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24C537" w14:textId="77777777" w:rsidR="00146E77" w:rsidRDefault="00175978">
      <w:r>
        <w:t>1. What is the primary purpose of Zakat?</w:t>
      </w:r>
    </w:p>
    <w:p w14:paraId="31AE8D2C" w14:textId="77777777" w:rsidR="00146E77" w:rsidRDefault="00175978">
      <w:pPr>
        <w:pStyle w:val="ListBullet"/>
      </w:pPr>
      <w:r>
        <w:t>A. Wealth redistribution</w:t>
      </w:r>
    </w:p>
    <w:p w14:paraId="106AA1AF" w14:textId="77777777" w:rsidR="00146E77" w:rsidRDefault="00175978">
      <w:pPr>
        <w:pStyle w:val="ListBullet"/>
      </w:pPr>
      <w:r>
        <w:t>B. Tax revenue</w:t>
      </w:r>
    </w:p>
    <w:p w14:paraId="65C9821A" w14:textId="77777777" w:rsidR="00146E77" w:rsidRDefault="00175978">
      <w:pPr>
        <w:pStyle w:val="ListBullet"/>
      </w:pPr>
      <w:r>
        <w:t>C. Business regulation</w:t>
      </w:r>
    </w:p>
    <w:p w14:paraId="7E90FCE1" w14:textId="77777777" w:rsidR="00146E77" w:rsidRDefault="00175978">
      <w:pPr>
        <w:pStyle w:val="ListBullet"/>
      </w:pPr>
      <w:r>
        <w:t>D. Encouraging savings</w:t>
      </w:r>
    </w:p>
    <w:p w14:paraId="1B4230FC" w14:textId="77777777" w:rsidR="00146E77" w:rsidRDefault="00175978">
      <w:r>
        <w:t>Answer: A</w:t>
      </w:r>
      <w:r>
        <w:br/>
      </w:r>
    </w:p>
    <w:p w14:paraId="555E0717" w14:textId="77777777" w:rsidR="00146E77" w:rsidRDefault="00175978">
      <w:r>
        <w:t xml:space="preserve">2. Which authority is </w:t>
      </w:r>
      <w:r>
        <w:t>responsible for Zakat collection in Saudi Arabia?</w:t>
      </w:r>
    </w:p>
    <w:p w14:paraId="1342EB81" w14:textId="77777777" w:rsidR="00146E77" w:rsidRDefault="00175978">
      <w:pPr>
        <w:pStyle w:val="ListBullet"/>
      </w:pPr>
      <w:r>
        <w:t>A. Ministry of Finance</w:t>
      </w:r>
    </w:p>
    <w:p w14:paraId="095167CB" w14:textId="77777777" w:rsidR="00146E77" w:rsidRDefault="00175978">
      <w:pPr>
        <w:pStyle w:val="ListBullet"/>
      </w:pPr>
      <w:r>
        <w:t>B. General Authority of Zakat &amp; Tax</w:t>
      </w:r>
    </w:p>
    <w:p w14:paraId="13078581" w14:textId="77777777" w:rsidR="00146E77" w:rsidRDefault="00175978">
      <w:pPr>
        <w:pStyle w:val="ListBullet"/>
      </w:pPr>
      <w:r>
        <w:t>C. Local Municipality</w:t>
      </w:r>
    </w:p>
    <w:p w14:paraId="22996687" w14:textId="77777777" w:rsidR="00146E77" w:rsidRDefault="00175978">
      <w:pPr>
        <w:pStyle w:val="ListBullet"/>
      </w:pPr>
      <w:r>
        <w:t>D. Social Security Agency</w:t>
      </w:r>
    </w:p>
    <w:p w14:paraId="71FF1983" w14:textId="77777777" w:rsidR="00146E77" w:rsidRDefault="00175978">
      <w:r>
        <w:t>Answer: B</w:t>
      </w:r>
      <w:r>
        <w:br/>
      </w:r>
    </w:p>
    <w:p w14:paraId="6282B9F0" w14:textId="77777777" w:rsidR="00146E77" w:rsidRDefault="00175978">
      <w:r>
        <w:t>3. What is the standard Zakat rate applied to Zakatable assets?</w:t>
      </w:r>
    </w:p>
    <w:p w14:paraId="4C241610" w14:textId="77777777" w:rsidR="00146E77" w:rsidRDefault="00175978">
      <w:pPr>
        <w:pStyle w:val="ListBullet"/>
      </w:pPr>
      <w:r>
        <w:t>A. 1%</w:t>
      </w:r>
    </w:p>
    <w:p w14:paraId="1F6F308B" w14:textId="77777777" w:rsidR="00146E77" w:rsidRDefault="00175978">
      <w:pPr>
        <w:pStyle w:val="ListBullet"/>
      </w:pPr>
      <w:r>
        <w:t>B. 2.5%</w:t>
      </w:r>
    </w:p>
    <w:p w14:paraId="07A5F7FA" w14:textId="77777777" w:rsidR="00146E77" w:rsidRDefault="00175978">
      <w:pPr>
        <w:pStyle w:val="ListBullet"/>
      </w:pPr>
      <w:r>
        <w:t>C. 3%</w:t>
      </w:r>
    </w:p>
    <w:p w14:paraId="0526DD22" w14:textId="77777777" w:rsidR="00146E77" w:rsidRDefault="00175978">
      <w:pPr>
        <w:pStyle w:val="ListBullet"/>
      </w:pPr>
      <w:r>
        <w:t>D. 5%</w:t>
      </w:r>
    </w:p>
    <w:p w14:paraId="3EFE1461" w14:textId="77777777" w:rsidR="00146E77" w:rsidRDefault="00175978">
      <w:r>
        <w:t>Answer: B</w:t>
      </w:r>
      <w:r>
        <w:br/>
      </w:r>
    </w:p>
    <w:p w14:paraId="34609B77" w14:textId="77777777" w:rsidR="00146E77" w:rsidRDefault="00175978">
      <w:r>
        <w:t>4. Which of these is NOT a Zakatable asset?</w:t>
      </w:r>
    </w:p>
    <w:p w14:paraId="7938EFFB" w14:textId="77777777" w:rsidR="00146E77" w:rsidRDefault="00175978">
      <w:pPr>
        <w:pStyle w:val="ListBullet"/>
      </w:pPr>
      <w:r>
        <w:t>A. Fixed assets used for business</w:t>
      </w:r>
    </w:p>
    <w:p w14:paraId="185B6287" w14:textId="77777777" w:rsidR="00146E77" w:rsidRDefault="00175978">
      <w:pPr>
        <w:pStyle w:val="ListBullet"/>
      </w:pPr>
      <w:r>
        <w:t>B. Cash on hand</w:t>
      </w:r>
    </w:p>
    <w:p w14:paraId="04DF8FB7" w14:textId="77777777" w:rsidR="00146E77" w:rsidRDefault="00175978">
      <w:pPr>
        <w:pStyle w:val="ListBullet"/>
      </w:pPr>
      <w:r>
        <w:t>C. Trade inventory</w:t>
      </w:r>
    </w:p>
    <w:p w14:paraId="0F991B94" w14:textId="77777777" w:rsidR="00146E77" w:rsidRDefault="00175978">
      <w:pPr>
        <w:pStyle w:val="ListBullet"/>
      </w:pPr>
      <w:r>
        <w:t>D. Accounts receivable</w:t>
      </w:r>
    </w:p>
    <w:p w14:paraId="7FC3A3CD" w14:textId="77777777" w:rsidR="00146E77" w:rsidRDefault="00175978">
      <w:r>
        <w:t>Answer: A</w:t>
      </w:r>
      <w:r>
        <w:br/>
      </w:r>
    </w:p>
    <w:p w14:paraId="0F6FE1AB" w14:textId="77777777" w:rsidR="00146E77" w:rsidRDefault="00175978">
      <w:r>
        <w:t>5. In Zakat, 'Al-Hawl' refers to:</w:t>
      </w:r>
    </w:p>
    <w:p w14:paraId="523109B4" w14:textId="77777777" w:rsidR="00146E77" w:rsidRDefault="00175978">
      <w:pPr>
        <w:pStyle w:val="ListBullet"/>
      </w:pPr>
      <w:r>
        <w:t>A. A fiscal year</w:t>
      </w:r>
    </w:p>
    <w:p w14:paraId="3E4E1B27" w14:textId="77777777" w:rsidR="00146E77" w:rsidRDefault="00175978">
      <w:pPr>
        <w:pStyle w:val="ListBullet"/>
      </w:pPr>
      <w:r>
        <w:t>B. A Hijri year</w:t>
      </w:r>
    </w:p>
    <w:p w14:paraId="55747C10" w14:textId="77777777" w:rsidR="00146E77" w:rsidRDefault="00175978">
      <w:pPr>
        <w:pStyle w:val="ListBullet"/>
      </w:pPr>
      <w:r>
        <w:t>C. A business quarter</w:t>
      </w:r>
    </w:p>
    <w:p w14:paraId="70C843EE" w14:textId="77777777" w:rsidR="00146E77" w:rsidRDefault="00175978">
      <w:pPr>
        <w:pStyle w:val="ListBullet"/>
      </w:pPr>
      <w:r>
        <w:lastRenderedPageBreak/>
        <w:t xml:space="preserve">D. </w:t>
      </w:r>
      <w:r>
        <w:t>Half a year</w:t>
      </w:r>
    </w:p>
    <w:p w14:paraId="4DE304A9" w14:textId="77777777" w:rsidR="00146E77" w:rsidRDefault="00175978">
      <w:r>
        <w:t>Answer: B</w:t>
      </w:r>
      <w:r>
        <w:br/>
      </w:r>
    </w:p>
    <w:p w14:paraId="1936A356" w14:textId="77777777" w:rsidR="00146E77" w:rsidRDefault="00175978">
      <w:r>
        <w:t>6. Zakat must be paid within how many months after the end of the fiscal year?</w:t>
      </w:r>
    </w:p>
    <w:p w14:paraId="6024C8D9" w14:textId="77777777" w:rsidR="00146E77" w:rsidRDefault="00175978">
      <w:pPr>
        <w:pStyle w:val="ListBullet"/>
      </w:pPr>
      <w:r>
        <w:t>A. 1 month</w:t>
      </w:r>
    </w:p>
    <w:p w14:paraId="7E3A05EB" w14:textId="77777777" w:rsidR="00146E77" w:rsidRDefault="00175978">
      <w:pPr>
        <w:pStyle w:val="ListBullet"/>
      </w:pPr>
      <w:r>
        <w:t>B. 3 months</w:t>
      </w:r>
    </w:p>
    <w:p w14:paraId="13020774" w14:textId="77777777" w:rsidR="00146E77" w:rsidRDefault="00175978">
      <w:pPr>
        <w:pStyle w:val="ListBullet"/>
      </w:pPr>
      <w:r>
        <w:t>C. 6 months</w:t>
      </w:r>
    </w:p>
    <w:p w14:paraId="4FE4A303" w14:textId="77777777" w:rsidR="00146E77" w:rsidRDefault="00175978">
      <w:pPr>
        <w:pStyle w:val="ListBullet"/>
      </w:pPr>
      <w:r>
        <w:t>D. 12 months</w:t>
      </w:r>
    </w:p>
    <w:p w14:paraId="114E9AEF" w14:textId="77777777" w:rsidR="00146E77" w:rsidRDefault="00175978">
      <w:r>
        <w:t>Answer: B</w:t>
      </w:r>
      <w:r>
        <w:br/>
      </w:r>
    </w:p>
    <w:p w14:paraId="0F9A8B6F" w14:textId="77777777" w:rsidR="00146E77" w:rsidRDefault="00175978">
      <w:r>
        <w:t>7. The Zakat base for entities with commercial books is calculated using:</w:t>
      </w:r>
    </w:p>
    <w:p w14:paraId="36E3D52D" w14:textId="77777777" w:rsidR="00146E77" w:rsidRDefault="00175978">
      <w:pPr>
        <w:pStyle w:val="ListBullet"/>
      </w:pPr>
      <w:r>
        <w:t>A. Inventory method</w:t>
      </w:r>
    </w:p>
    <w:p w14:paraId="5D75ED7F" w14:textId="77777777" w:rsidR="00146E77" w:rsidRDefault="00175978">
      <w:pPr>
        <w:pStyle w:val="ListBullet"/>
      </w:pPr>
      <w:r>
        <w:t>B. Direct addition method</w:t>
      </w:r>
    </w:p>
    <w:p w14:paraId="10250C4A" w14:textId="77777777" w:rsidR="00146E77" w:rsidRDefault="00175978">
      <w:pPr>
        <w:pStyle w:val="ListBullet"/>
      </w:pPr>
      <w:r>
        <w:t>C. Addition and deduction method</w:t>
      </w:r>
    </w:p>
    <w:p w14:paraId="78551C9D" w14:textId="77777777" w:rsidR="00146E77" w:rsidRDefault="00175978">
      <w:pPr>
        <w:pStyle w:val="ListBullet"/>
      </w:pPr>
      <w:r>
        <w:t>D. Revenue estimation</w:t>
      </w:r>
    </w:p>
    <w:p w14:paraId="7437B9E7" w14:textId="77777777" w:rsidR="00146E77" w:rsidRDefault="00175978">
      <w:r>
        <w:t>Answer: C</w:t>
      </w:r>
      <w:r>
        <w:br/>
      </w:r>
    </w:p>
    <w:p w14:paraId="18E3D153" w14:textId="77777777" w:rsidR="00146E77" w:rsidRDefault="00175978">
      <w:r>
        <w:t>8. Which of the following is included in the Zakat base?</w:t>
      </w:r>
    </w:p>
    <w:p w14:paraId="76E2211C" w14:textId="77777777" w:rsidR="00146E77" w:rsidRDefault="00175978">
      <w:pPr>
        <w:pStyle w:val="ListBullet"/>
      </w:pPr>
      <w:r>
        <w:t>A. Personal loans</w:t>
      </w:r>
    </w:p>
    <w:p w14:paraId="5C1D25B5" w14:textId="77777777" w:rsidR="00146E77" w:rsidRDefault="00175978">
      <w:pPr>
        <w:pStyle w:val="ListBullet"/>
      </w:pPr>
      <w:r>
        <w:t>B. Non-Zakatable assets</w:t>
      </w:r>
    </w:p>
    <w:p w14:paraId="653C7861" w14:textId="77777777" w:rsidR="00146E77" w:rsidRDefault="00175978">
      <w:pPr>
        <w:pStyle w:val="ListBullet"/>
      </w:pPr>
      <w:r>
        <w:t>C. Inventory</w:t>
      </w:r>
    </w:p>
    <w:p w14:paraId="5BE30318" w14:textId="77777777" w:rsidR="00146E77" w:rsidRDefault="00175978">
      <w:pPr>
        <w:pStyle w:val="ListBullet"/>
      </w:pPr>
      <w:r>
        <w:t>D. Deductibles</w:t>
      </w:r>
    </w:p>
    <w:p w14:paraId="2EFA921A" w14:textId="77777777" w:rsidR="00146E77" w:rsidRDefault="00175978">
      <w:r>
        <w:t>Answer: C</w:t>
      </w:r>
      <w:r>
        <w:br/>
      </w:r>
    </w:p>
    <w:p w14:paraId="5DC3B5E0" w14:textId="77777777" w:rsidR="00146E77" w:rsidRDefault="00175978">
      <w:r>
        <w:t>9. What does 'deemed calculation' mean in Zakat practices?</w:t>
      </w:r>
    </w:p>
    <w:p w14:paraId="382548B0" w14:textId="77777777" w:rsidR="00146E77" w:rsidRDefault="00175978">
      <w:pPr>
        <w:pStyle w:val="ListBullet"/>
      </w:pPr>
      <w:r>
        <w:t>A. Estimated based on non-standard records</w:t>
      </w:r>
    </w:p>
    <w:p w14:paraId="09625A83" w14:textId="77777777" w:rsidR="00146E77" w:rsidRDefault="00175978">
      <w:pPr>
        <w:pStyle w:val="ListBullet"/>
      </w:pPr>
      <w:r>
        <w:t>B. Applied to accurate records only</w:t>
      </w:r>
    </w:p>
    <w:p w14:paraId="1D370D83" w14:textId="77777777" w:rsidR="00146E77" w:rsidRDefault="00175978">
      <w:pPr>
        <w:pStyle w:val="ListBullet"/>
      </w:pPr>
      <w:r>
        <w:t>C. No calculation needed</w:t>
      </w:r>
    </w:p>
    <w:p w14:paraId="640E1DB9" w14:textId="77777777" w:rsidR="00146E77" w:rsidRDefault="00175978">
      <w:pPr>
        <w:pStyle w:val="ListBullet"/>
      </w:pPr>
      <w:r>
        <w:t>D. Randomized basis</w:t>
      </w:r>
    </w:p>
    <w:p w14:paraId="0C9738D2" w14:textId="77777777" w:rsidR="00146E77" w:rsidRDefault="00175978">
      <w:r>
        <w:t>Answer: A</w:t>
      </w:r>
      <w:r>
        <w:br/>
      </w:r>
    </w:p>
    <w:p w14:paraId="206B985F" w14:textId="77777777" w:rsidR="00146E77" w:rsidRDefault="00175978">
      <w:r>
        <w:t>10. In the context of Zakat, 'resident' refers to:</w:t>
      </w:r>
    </w:p>
    <w:p w14:paraId="5AC1444F" w14:textId="77777777" w:rsidR="00146E77" w:rsidRDefault="00175978">
      <w:pPr>
        <w:pStyle w:val="ListBullet"/>
      </w:pPr>
      <w:r>
        <w:lastRenderedPageBreak/>
        <w:t xml:space="preserve">A. A person who visits </w:t>
      </w:r>
      <w:r>
        <w:t>frequently</w:t>
      </w:r>
    </w:p>
    <w:p w14:paraId="436675B2" w14:textId="77777777" w:rsidR="00146E77" w:rsidRDefault="00175978">
      <w:pPr>
        <w:pStyle w:val="ListBullet"/>
      </w:pPr>
      <w:r>
        <w:t>B. Any taxpayer</w:t>
      </w:r>
    </w:p>
    <w:p w14:paraId="4CBE1630" w14:textId="77777777" w:rsidR="00146E77" w:rsidRDefault="00175978">
      <w:pPr>
        <w:pStyle w:val="ListBullet"/>
      </w:pPr>
      <w:r>
        <w:t>C. A person meeting residency requirements</w:t>
      </w:r>
    </w:p>
    <w:p w14:paraId="33661830" w14:textId="77777777" w:rsidR="00146E77" w:rsidRDefault="00175978">
      <w:pPr>
        <w:pStyle w:val="ListBullet"/>
      </w:pPr>
      <w:r>
        <w:t>D. Only citizens</w:t>
      </w:r>
    </w:p>
    <w:p w14:paraId="6EBAC0BA" w14:textId="77777777" w:rsidR="00146E77" w:rsidRDefault="00175978">
      <w:r>
        <w:t>Answer: C</w:t>
      </w:r>
      <w:r>
        <w:br/>
      </w:r>
    </w:p>
    <w:p w14:paraId="0D8090DE" w14:textId="77777777" w:rsidR="00146E77" w:rsidRDefault="00175978">
      <w:r>
        <w:t>11. What is the role of the General Authority of Zakat &amp; Tax?</w:t>
      </w:r>
    </w:p>
    <w:p w14:paraId="18423A57" w14:textId="77777777" w:rsidR="00146E77" w:rsidRDefault="00175978">
      <w:pPr>
        <w:pStyle w:val="ListBullet"/>
      </w:pPr>
      <w:r>
        <w:t>A. Manage charity organizations</w:t>
      </w:r>
    </w:p>
    <w:p w14:paraId="3FC4DD18" w14:textId="77777777" w:rsidR="00146E77" w:rsidRDefault="00175978">
      <w:pPr>
        <w:pStyle w:val="ListBullet"/>
      </w:pPr>
      <w:r>
        <w:t>B. Oversee business contracts</w:t>
      </w:r>
    </w:p>
    <w:p w14:paraId="7E62B21D" w14:textId="77777777" w:rsidR="00146E77" w:rsidRDefault="00175978">
      <w:pPr>
        <w:pStyle w:val="ListBullet"/>
      </w:pPr>
      <w:r>
        <w:t>C. Collect and oversee Zakat</w:t>
      </w:r>
    </w:p>
    <w:p w14:paraId="2B57FEEB" w14:textId="77777777" w:rsidR="00146E77" w:rsidRDefault="00175978">
      <w:pPr>
        <w:pStyle w:val="ListBullet"/>
      </w:pPr>
      <w:r>
        <w:t xml:space="preserve">D. </w:t>
      </w:r>
      <w:r>
        <w:t>Regulate imports</w:t>
      </w:r>
    </w:p>
    <w:p w14:paraId="69DB44ED" w14:textId="77777777" w:rsidR="00146E77" w:rsidRDefault="00175978">
      <w:r>
        <w:t>Answer: C</w:t>
      </w:r>
      <w:r>
        <w:br/>
      </w:r>
    </w:p>
    <w:p w14:paraId="1BF023D9" w14:textId="77777777" w:rsidR="00146E77" w:rsidRDefault="00175978">
      <w:r>
        <w:t>12. Who is required to file a Zakat declaration?</w:t>
      </w:r>
    </w:p>
    <w:p w14:paraId="669BF6F3" w14:textId="77777777" w:rsidR="00146E77" w:rsidRDefault="00175978">
      <w:pPr>
        <w:pStyle w:val="ListBullet"/>
      </w:pPr>
      <w:r>
        <w:t>A. All companies</w:t>
      </w:r>
    </w:p>
    <w:p w14:paraId="085DAE2F" w14:textId="77777777" w:rsidR="00146E77" w:rsidRDefault="00175978">
      <w:pPr>
        <w:pStyle w:val="ListBullet"/>
      </w:pPr>
      <w:r>
        <w:t>B. Only individual taxpayers</w:t>
      </w:r>
    </w:p>
    <w:p w14:paraId="0CEFF5C1" w14:textId="77777777" w:rsidR="00146E77" w:rsidRDefault="00175978">
      <w:pPr>
        <w:pStyle w:val="ListBullet"/>
      </w:pPr>
      <w:r>
        <w:t>C. Any Zakat payer</w:t>
      </w:r>
    </w:p>
    <w:p w14:paraId="6CB394D3" w14:textId="77777777" w:rsidR="00146E77" w:rsidRDefault="00175978">
      <w:pPr>
        <w:pStyle w:val="ListBullet"/>
      </w:pPr>
      <w:r>
        <w:t>D. Foreign investors only</w:t>
      </w:r>
    </w:p>
    <w:p w14:paraId="406146D5" w14:textId="77777777" w:rsidR="00146E77" w:rsidRDefault="00175978">
      <w:r>
        <w:t>Answer: C</w:t>
      </w:r>
      <w:r>
        <w:br/>
      </w:r>
    </w:p>
    <w:p w14:paraId="6EE72DAC" w14:textId="77777777" w:rsidR="00146E77" w:rsidRDefault="00175978">
      <w:r>
        <w:t>13. How does Zakat apply to foreign investments?</w:t>
      </w:r>
    </w:p>
    <w:p w14:paraId="35D00696" w14:textId="77777777" w:rsidR="00146E77" w:rsidRDefault="00175978">
      <w:pPr>
        <w:pStyle w:val="ListBullet"/>
      </w:pPr>
      <w:r>
        <w:t>A. Always taxed</w:t>
      </w:r>
    </w:p>
    <w:p w14:paraId="08997FF0" w14:textId="77777777" w:rsidR="00146E77" w:rsidRDefault="00175978">
      <w:pPr>
        <w:pStyle w:val="ListBullet"/>
      </w:pPr>
      <w:r>
        <w:t>B. Exempted if paid abroad</w:t>
      </w:r>
    </w:p>
    <w:p w14:paraId="03CDCCB1" w14:textId="77777777" w:rsidR="00146E77" w:rsidRDefault="00175978">
      <w:pPr>
        <w:pStyle w:val="ListBullet"/>
      </w:pPr>
      <w:r>
        <w:t>C. Calculated only on profit</w:t>
      </w:r>
    </w:p>
    <w:p w14:paraId="0932661D" w14:textId="77777777" w:rsidR="00146E77" w:rsidRDefault="00175978">
      <w:pPr>
        <w:pStyle w:val="ListBullet"/>
      </w:pPr>
      <w:r>
        <w:t>D. Exempted for non-residents</w:t>
      </w:r>
    </w:p>
    <w:p w14:paraId="6D8428C5" w14:textId="77777777" w:rsidR="00146E77" w:rsidRDefault="00175978">
      <w:r>
        <w:t>Answer: B</w:t>
      </w:r>
      <w:r>
        <w:br/>
      </w:r>
    </w:p>
    <w:p w14:paraId="021CFD4A" w14:textId="77777777" w:rsidR="00146E77" w:rsidRDefault="00175978">
      <w:r>
        <w:t>14. The term 'Zakatable year' (Al-Hawl) means:</w:t>
      </w:r>
    </w:p>
    <w:p w14:paraId="2D2DACC4" w14:textId="77777777" w:rsidR="00146E77" w:rsidRDefault="00175978">
      <w:pPr>
        <w:pStyle w:val="ListBullet"/>
      </w:pPr>
      <w:r>
        <w:t>A. 12 calendar months</w:t>
      </w:r>
    </w:p>
    <w:p w14:paraId="4C49AD7A" w14:textId="77777777" w:rsidR="00146E77" w:rsidRDefault="00175978">
      <w:pPr>
        <w:pStyle w:val="ListBullet"/>
      </w:pPr>
      <w:r>
        <w:t>B. 354 days</w:t>
      </w:r>
    </w:p>
    <w:p w14:paraId="4190FCBC" w14:textId="77777777" w:rsidR="00146E77" w:rsidRDefault="00175978">
      <w:pPr>
        <w:pStyle w:val="ListBullet"/>
      </w:pPr>
      <w:r>
        <w:t>C. 6 months</w:t>
      </w:r>
    </w:p>
    <w:p w14:paraId="723C82D9" w14:textId="77777777" w:rsidR="00146E77" w:rsidRDefault="00175978">
      <w:pPr>
        <w:pStyle w:val="ListBullet"/>
      </w:pPr>
      <w:r>
        <w:t>D. 300 days</w:t>
      </w:r>
    </w:p>
    <w:p w14:paraId="1674B4C6" w14:textId="77777777" w:rsidR="00146E77" w:rsidRDefault="00175978">
      <w:r>
        <w:lastRenderedPageBreak/>
        <w:t>Answer: B</w:t>
      </w:r>
      <w:r>
        <w:br/>
      </w:r>
    </w:p>
    <w:p w14:paraId="1647BFD0" w14:textId="77777777" w:rsidR="00146E77" w:rsidRDefault="00175978">
      <w:r>
        <w:t>15. Zakat at 2.5% applies to:</w:t>
      </w:r>
    </w:p>
    <w:p w14:paraId="599644A9" w14:textId="77777777" w:rsidR="00146E77" w:rsidRDefault="00175978">
      <w:pPr>
        <w:pStyle w:val="ListBullet"/>
      </w:pPr>
      <w:r>
        <w:t>A. Fixed assets only</w:t>
      </w:r>
    </w:p>
    <w:p w14:paraId="74D4E6C6" w14:textId="77777777" w:rsidR="00146E77" w:rsidRDefault="00175978">
      <w:pPr>
        <w:pStyle w:val="ListBullet"/>
      </w:pPr>
      <w:r>
        <w:t xml:space="preserve">B. </w:t>
      </w:r>
      <w:r>
        <w:t>Liquid and Zakatable assets</w:t>
      </w:r>
    </w:p>
    <w:p w14:paraId="26A642E7" w14:textId="77777777" w:rsidR="00146E77" w:rsidRDefault="00175978">
      <w:pPr>
        <w:pStyle w:val="ListBullet"/>
      </w:pPr>
      <w:r>
        <w:t>C. All revenue</w:t>
      </w:r>
    </w:p>
    <w:p w14:paraId="53614CE4" w14:textId="77777777" w:rsidR="00146E77" w:rsidRDefault="00175978">
      <w:pPr>
        <w:pStyle w:val="ListBullet"/>
      </w:pPr>
      <w:r>
        <w:t>D. Property assets only</w:t>
      </w:r>
    </w:p>
    <w:p w14:paraId="56CFB0C7" w14:textId="77777777" w:rsidR="00146E77" w:rsidRDefault="00175978">
      <w:r>
        <w:t>Answer: B</w:t>
      </w:r>
      <w:r>
        <w:br/>
      </w:r>
    </w:p>
    <w:p w14:paraId="78BD95FC" w14:textId="77777777" w:rsidR="00146E77" w:rsidRDefault="00175978">
      <w:r>
        <w:t>16. Which asset is generally not deducted from the Zakat base?</w:t>
      </w:r>
    </w:p>
    <w:p w14:paraId="1C2FE0A1" w14:textId="77777777" w:rsidR="00146E77" w:rsidRDefault="00175978">
      <w:pPr>
        <w:pStyle w:val="ListBullet"/>
      </w:pPr>
      <w:r>
        <w:t>A. Personal savings</w:t>
      </w:r>
    </w:p>
    <w:p w14:paraId="73C95288" w14:textId="77777777" w:rsidR="00146E77" w:rsidRDefault="00175978">
      <w:pPr>
        <w:pStyle w:val="ListBullet"/>
      </w:pPr>
      <w:r>
        <w:t>B. Business inventory</w:t>
      </w:r>
    </w:p>
    <w:p w14:paraId="0D7027A4" w14:textId="77777777" w:rsidR="00146E77" w:rsidRDefault="00175978">
      <w:pPr>
        <w:pStyle w:val="ListBullet"/>
      </w:pPr>
      <w:r>
        <w:t>C. Fixed assets</w:t>
      </w:r>
    </w:p>
    <w:p w14:paraId="22AD785A" w14:textId="77777777" w:rsidR="00146E77" w:rsidRDefault="00175978">
      <w:pPr>
        <w:pStyle w:val="ListBullet"/>
      </w:pPr>
      <w:r>
        <w:t>D. Obligations</w:t>
      </w:r>
    </w:p>
    <w:p w14:paraId="73EEC9E4" w14:textId="77777777" w:rsidR="00146E77" w:rsidRDefault="00175978">
      <w:r>
        <w:t>Answer: B</w:t>
      </w:r>
      <w:r>
        <w:br/>
      </w:r>
    </w:p>
    <w:p w14:paraId="2AC42EAF" w14:textId="77777777" w:rsidR="00146E77" w:rsidRDefault="00175978">
      <w:r>
        <w:t>17. What is the role of the General Authority of Zakat &amp; Tax?</w:t>
      </w:r>
    </w:p>
    <w:p w14:paraId="433FB6FB" w14:textId="77777777" w:rsidR="00146E77" w:rsidRDefault="00175978">
      <w:pPr>
        <w:pStyle w:val="ListBullet"/>
      </w:pPr>
      <w:r>
        <w:t>A. Manage charity organizations</w:t>
      </w:r>
    </w:p>
    <w:p w14:paraId="7E5B98FE" w14:textId="77777777" w:rsidR="00146E77" w:rsidRDefault="00175978">
      <w:pPr>
        <w:pStyle w:val="ListBullet"/>
      </w:pPr>
      <w:r>
        <w:t>B. Oversee business contracts</w:t>
      </w:r>
    </w:p>
    <w:p w14:paraId="1B093200" w14:textId="77777777" w:rsidR="00146E77" w:rsidRDefault="00175978">
      <w:pPr>
        <w:pStyle w:val="ListBullet"/>
      </w:pPr>
      <w:r>
        <w:t>C. Collect and oversee Zakat</w:t>
      </w:r>
    </w:p>
    <w:p w14:paraId="4ACFE8DD" w14:textId="77777777" w:rsidR="00146E77" w:rsidRDefault="00175978">
      <w:pPr>
        <w:pStyle w:val="ListBullet"/>
      </w:pPr>
      <w:r>
        <w:t>D. Regulate imports</w:t>
      </w:r>
    </w:p>
    <w:p w14:paraId="25254F56" w14:textId="77777777" w:rsidR="00146E77" w:rsidRDefault="00175978">
      <w:r>
        <w:t>Answer: C</w:t>
      </w:r>
      <w:r>
        <w:br/>
      </w:r>
    </w:p>
    <w:p w14:paraId="2361630C" w14:textId="77777777" w:rsidR="00146E77" w:rsidRDefault="00175978">
      <w:r>
        <w:t>18. Who is required to file a Zakat declaration?</w:t>
      </w:r>
    </w:p>
    <w:p w14:paraId="6A217DCD" w14:textId="77777777" w:rsidR="00146E77" w:rsidRDefault="00175978">
      <w:pPr>
        <w:pStyle w:val="ListBullet"/>
      </w:pPr>
      <w:r>
        <w:t>A. All companies</w:t>
      </w:r>
    </w:p>
    <w:p w14:paraId="21E41564" w14:textId="77777777" w:rsidR="00146E77" w:rsidRDefault="00175978">
      <w:pPr>
        <w:pStyle w:val="ListBullet"/>
      </w:pPr>
      <w:r>
        <w:t>B. Only individual taxpayers</w:t>
      </w:r>
    </w:p>
    <w:p w14:paraId="461550BB" w14:textId="77777777" w:rsidR="00146E77" w:rsidRDefault="00175978">
      <w:pPr>
        <w:pStyle w:val="ListBullet"/>
      </w:pPr>
      <w:r>
        <w:t xml:space="preserve">C. </w:t>
      </w:r>
      <w:r>
        <w:t>Any Zakat payer</w:t>
      </w:r>
    </w:p>
    <w:p w14:paraId="3AC6E0A3" w14:textId="77777777" w:rsidR="00146E77" w:rsidRDefault="00175978">
      <w:pPr>
        <w:pStyle w:val="ListBullet"/>
      </w:pPr>
      <w:r>
        <w:t>D. Foreign investors only</w:t>
      </w:r>
    </w:p>
    <w:p w14:paraId="7AA4AAB9" w14:textId="77777777" w:rsidR="00146E77" w:rsidRDefault="00175978">
      <w:r>
        <w:t>Answer: C</w:t>
      </w:r>
      <w:r>
        <w:br/>
      </w:r>
    </w:p>
    <w:p w14:paraId="1A366F6C" w14:textId="77777777" w:rsidR="00146E77" w:rsidRDefault="00175978">
      <w:r>
        <w:t>19. How does Zakat apply to foreign investments?</w:t>
      </w:r>
    </w:p>
    <w:p w14:paraId="355D5196" w14:textId="77777777" w:rsidR="00146E77" w:rsidRDefault="00175978">
      <w:pPr>
        <w:pStyle w:val="ListBullet"/>
      </w:pPr>
      <w:r>
        <w:t>A. Always taxed</w:t>
      </w:r>
    </w:p>
    <w:p w14:paraId="580FA8AE" w14:textId="77777777" w:rsidR="00146E77" w:rsidRDefault="00175978">
      <w:pPr>
        <w:pStyle w:val="ListBullet"/>
      </w:pPr>
      <w:r>
        <w:lastRenderedPageBreak/>
        <w:t>B. Exempted if paid abroad</w:t>
      </w:r>
    </w:p>
    <w:p w14:paraId="6BC6F619" w14:textId="77777777" w:rsidR="00146E77" w:rsidRDefault="00175978">
      <w:pPr>
        <w:pStyle w:val="ListBullet"/>
      </w:pPr>
      <w:r>
        <w:t>C. Calculated only on profit</w:t>
      </w:r>
    </w:p>
    <w:p w14:paraId="4ADC0395" w14:textId="77777777" w:rsidR="00146E77" w:rsidRDefault="00175978">
      <w:pPr>
        <w:pStyle w:val="ListBullet"/>
      </w:pPr>
      <w:r>
        <w:t>D. Exempted for non-residents</w:t>
      </w:r>
    </w:p>
    <w:p w14:paraId="7582578C" w14:textId="77777777" w:rsidR="00146E77" w:rsidRDefault="00175978">
      <w:r>
        <w:t>Answer: B</w:t>
      </w:r>
      <w:r>
        <w:br/>
      </w:r>
    </w:p>
    <w:p w14:paraId="24658FB2" w14:textId="77777777" w:rsidR="00146E77" w:rsidRDefault="00175978">
      <w:r>
        <w:t>20. The term 'Zakatable year' (Al-Hawl) means:</w:t>
      </w:r>
    </w:p>
    <w:p w14:paraId="674660A0" w14:textId="77777777" w:rsidR="00146E77" w:rsidRDefault="00175978">
      <w:pPr>
        <w:pStyle w:val="ListBullet"/>
      </w:pPr>
      <w:r>
        <w:t>A. 12 calendar months</w:t>
      </w:r>
    </w:p>
    <w:p w14:paraId="11F5C679" w14:textId="77777777" w:rsidR="00146E77" w:rsidRDefault="00175978">
      <w:pPr>
        <w:pStyle w:val="ListBullet"/>
      </w:pPr>
      <w:r>
        <w:t>B. 354 days</w:t>
      </w:r>
    </w:p>
    <w:p w14:paraId="1CCBDC76" w14:textId="77777777" w:rsidR="00146E77" w:rsidRDefault="00175978">
      <w:pPr>
        <w:pStyle w:val="ListBullet"/>
      </w:pPr>
      <w:r>
        <w:t>C. 6 months</w:t>
      </w:r>
    </w:p>
    <w:p w14:paraId="53D55FCD" w14:textId="77777777" w:rsidR="00146E77" w:rsidRDefault="00175978">
      <w:pPr>
        <w:pStyle w:val="ListBullet"/>
      </w:pPr>
      <w:r>
        <w:t>D. 300 days</w:t>
      </w:r>
    </w:p>
    <w:p w14:paraId="3BC91982" w14:textId="77777777" w:rsidR="00146E77" w:rsidRDefault="00175978">
      <w:r>
        <w:t>Answer: B</w:t>
      </w:r>
      <w:r>
        <w:br/>
      </w:r>
    </w:p>
    <w:p w14:paraId="2CE4687E" w14:textId="77777777" w:rsidR="00146E77" w:rsidRDefault="00175978">
      <w:r>
        <w:t>21. Zakat at 2.5% applies to:</w:t>
      </w:r>
    </w:p>
    <w:p w14:paraId="51898290" w14:textId="77777777" w:rsidR="00146E77" w:rsidRDefault="00175978">
      <w:pPr>
        <w:pStyle w:val="ListBullet"/>
      </w:pPr>
      <w:r>
        <w:t>A. Fixed assets only</w:t>
      </w:r>
    </w:p>
    <w:p w14:paraId="2362B185" w14:textId="77777777" w:rsidR="00146E77" w:rsidRDefault="00175978">
      <w:pPr>
        <w:pStyle w:val="ListBullet"/>
      </w:pPr>
      <w:r>
        <w:t>B. Liquid and Zakatable assets</w:t>
      </w:r>
    </w:p>
    <w:p w14:paraId="1C4101AD" w14:textId="77777777" w:rsidR="00146E77" w:rsidRDefault="00175978">
      <w:pPr>
        <w:pStyle w:val="ListBullet"/>
      </w:pPr>
      <w:r>
        <w:t>C. All revenue</w:t>
      </w:r>
    </w:p>
    <w:p w14:paraId="04EA12D5" w14:textId="77777777" w:rsidR="00146E77" w:rsidRDefault="00175978">
      <w:pPr>
        <w:pStyle w:val="ListBullet"/>
      </w:pPr>
      <w:r>
        <w:t>D. Property assets only</w:t>
      </w:r>
    </w:p>
    <w:p w14:paraId="22E125B6" w14:textId="77777777" w:rsidR="00146E77" w:rsidRDefault="00175978">
      <w:r>
        <w:t>Answer: B</w:t>
      </w:r>
      <w:r>
        <w:br/>
      </w:r>
    </w:p>
    <w:p w14:paraId="327070AA" w14:textId="77777777" w:rsidR="00146E77" w:rsidRDefault="00175978">
      <w:r>
        <w:t xml:space="preserve">22. Which asset is generally not deducted </w:t>
      </w:r>
      <w:r>
        <w:t>from the Zakat base?</w:t>
      </w:r>
    </w:p>
    <w:p w14:paraId="1E9EF06B" w14:textId="77777777" w:rsidR="00146E77" w:rsidRDefault="00175978">
      <w:pPr>
        <w:pStyle w:val="ListBullet"/>
      </w:pPr>
      <w:r>
        <w:t>A. Personal savings</w:t>
      </w:r>
    </w:p>
    <w:p w14:paraId="5279F75C" w14:textId="77777777" w:rsidR="00146E77" w:rsidRDefault="00175978">
      <w:pPr>
        <w:pStyle w:val="ListBullet"/>
      </w:pPr>
      <w:r>
        <w:t>B. Business inventory</w:t>
      </w:r>
    </w:p>
    <w:p w14:paraId="2C1370FF" w14:textId="77777777" w:rsidR="00146E77" w:rsidRDefault="00175978">
      <w:pPr>
        <w:pStyle w:val="ListBullet"/>
      </w:pPr>
      <w:r>
        <w:t>C. Fixed assets</w:t>
      </w:r>
    </w:p>
    <w:p w14:paraId="00E2A1AF" w14:textId="77777777" w:rsidR="00146E77" w:rsidRDefault="00175978">
      <w:pPr>
        <w:pStyle w:val="ListBullet"/>
      </w:pPr>
      <w:r>
        <w:t>D. Obligations</w:t>
      </w:r>
    </w:p>
    <w:p w14:paraId="11616F26" w14:textId="77777777" w:rsidR="00146E77" w:rsidRDefault="00175978">
      <w:r>
        <w:t>Answer: B</w:t>
      </w:r>
      <w:r>
        <w:br/>
      </w:r>
    </w:p>
    <w:p w14:paraId="61F1BD9A" w14:textId="77777777" w:rsidR="00146E77" w:rsidRDefault="00175978">
      <w:r>
        <w:t>23. What is the role of the General Authority of Zakat &amp; Tax?</w:t>
      </w:r>
    </w:p>
    <w:p w14:paraId="12039627" w14:textId="77777777" w:rsidR="00146E77" w:rsidRDefault="00175978">
      <w:pPr>
        <w:pStyle w:val="ListBullet"/>
      </w:pPr>
      <w:r>
        <w:t>A. Manage charity organizations</w:t>
      </w:r>
    </w:p>
    <w:p w14:paraId="2EA3FFD4" w14:textId="77777777" w:rsidR="00146E77" w:rsidRDefault="00175978">
      <w:pPr>
        <w:pStyle w:val="ListBullet"/>
      </w:pPr>
      <w:r>
        <w:t>B. Oversee business contracts</w:t>
      </w:r>
    </w:p>
    <w:p w14:paraId="649A418E" w14:textId="77777777" w:rsidR="00146E77" w:rsidRDefault="00175978">
      <w:pPr>
        <w:pStyle w:val="ListBullet"/>
      </w:pPr>
      <w:r>
        <w:t>C. Collect and oversee Zakat</w:t>
      </w:r>
    </w:p>
    <w:p w14:paraId="0CD1C0C0" w14:textId="77777777" w:rsidR="00146E77" w:rsidRDefault="00175978">
      <w:pPr>
        <w:pStyle w:val="ListBullet"/>
      </w:pPr>
      <w:r>
        <w:t>D. Regulate imports</w:t>
      </w:r>
    </w:p>
    <w:p w14:paraId="65DC4942" w14:textId="77777777" w:rsidR="00146E77" w:rsidRDefault="00175978">
      <w:r>
        <w:lastRenderedPageBreak/>
        <w:t>Answer: C</w:t>
      </w:r>
      <w:r>
        <w:br/>
      </w:r>
    </w:p>
    <w:p w14:paraId="4EF35C11" w14:textId="77777777" w:rsidR="00146E77" w:rsidRDefault="00175978">
      <w:r>
        <w:t>24. Who is required to file a Zakat declaration?</w:t>
      </w:r>
    </w:p>
    <w:p w14:paraId="691FD203" w14:textId="77777777" w:rsidR="00146E77" w:rsidRDefault="00175978">
      <w:pPr>
        <w:pStyle w:val="ListBullet"/>
      </w:pPr>
      <w:r>
        <w:t>A. All companies</w:t>
      </w:r>
    </w:p>
    <w:p w14:paraId="04C8B521" w14:textId="77777777" w:rsidR="00146E77" w:rsidRDefault="00175978">
      <w:pPr>
        <w:pStyle w:val="ListBullet"/>
      </w:pPr>
      <w:r>
        <w:t>B. Only individual taxpayers</w:t>
      </w:r>
    </w:p>
    <w:p w14:paraId="22D96604" w14:textId="77777777" w:rsidR="00146E77" w:rsidRDefault="00175978">
      <w:pPr>
        <w:pStyle w:val="ListBullet"/>
      </w:pPr>
      <w:r>
        <w:t>C. Any Zakat payer</w:t>
      </w:r>
    </w:p>
    <w:p w14:paraId="092B75AF" w14:textId="77777777" w:rsidR="00146E77" w:rsidRDefault="00175978">
      <w:pPr>
        <w:pStyle w:val="ListBullet"/>
      </w:pPr>
      <w:r>
        <w:t>D. Foreign investors only</w:t>
      </w:r>
    </w:p>
    <w:p w14:paraId="634E5FF6" w14:textId="77777777" w:rsidR="00146E77" w:rsidRDefault="00175978">
      <w:r>
        <w:t>Answer: C</w:t>
      </w:r>
      <w:r>
        <w:br/>
      </w:r>
    </w:p>
    <w:p w14:paraId="50C452B5" w14:textId="77777777" w:rsidR="00146E77" w:rsidRDefault="00175978">
      <w:r>
        <w:t>25. How does Zakat apply to foreign investments?</w:t>
      </w:r>
    </w:p>
    <w:p w14:paraId="16A5CAA4" w14:textId="77777777" w:rsidR="00146E77" w:rsidRDefault="00175978">
      <w:pPr>
        <w:pStyle w:val="ListBullet"/>
      </w:pPr>
      <w:r>
        <w:t>A. Always taxed</w:t>
      </w:r>
    </w:p>
    <w:p w14:paraId="715BA3BB" w14:textId="77777777" w:rsidR="00146E77" w:rsidRDefault="00175978">
      <w:pPr>
        <w:pStyle w:val="ListBullet"/>
      </w:pPr>
      <w:r>
        <w:t xml:space="preserve">B. </w:t>
      </w:r>
      <w:r>
        <w:t>Exempted if paid abroad</w:t>
      </w:r>
    </w:p>
    <w:p w14:paraId="63A538F0" w14:textId="77777777" w:rsidR="00146E77" w:rsidRDefault="00175978">
      <w:pPr>
        <w:pStyle w:val="ListBullet"/>
      </w:pPr>
      <w:r>
        <w:t>C. Calculated only on profit</w:t>
      </w:r>
    </w:p>
    <w:p w14:paraId="548640B4" w14:textId="77777777" w:rsidR="00146E77" w:rsidRDefault="00175978">
      <w:pPr>
        <w:pStyle w:val="ListBullet"/>
      </w:pPr>
      <w:r>
        <w:t>D. Exempted for non-residents</w:t>
      </w:r>
    </w:p>
    <w:p w14:paraId="3D6D1A59" w14:textId="77777777" w:rsidR="00146E77" w:rsidRDefault="00175978">
      <w:r>
        <w:t>Answer: B</w:t>
      </w:r>
      <w:r>
        <w:br/>
      </w:r>
    </w:p>
    <w:p w14:paraId="1D98A3D2" w14:textId="77777777" w:rsidR="00146E77" w:rsidRDefault="00175978">
      <w:r>
        <w:t>26. The term 'Zakatable year' (Al-Hawl) means:</w:t>
      </w:r>
    </w:p>
    <w:p w14:paraId="03D180D1" w14:textId="77777777" w:rsidR="00146E77" w:rsidRDefault="00175978">
      <w:pPr>
        <w:pStyle w:val="ListBullet"/>
      </w:pPr>
      <w:r>
        <w:t>A. 12 calendar months</w:t>
      </w:r>
    </w:p>
    <w:p w14:paraId="17477705" w14:textId="77777777" w:rsidR="00146E77" w:rsidRDefault="00175978">
      <w:pPr>
        <w:pStyle w:val="ListBullet"/>
      </w:pPr>
      <w:r>
        <w:t>B. 354 days</w:t>
      </w:r>
    </w:p>
    <w:p w14:paraId="2BADAAEC" w14:textId="77777777" w:rsidR="00146E77" w:rsidRDefault="00175978">
      <w:pPr>
        <w:pStyle w:val="ListBullet"/>
      </w:pPr>
      <w:r>
        <w:t>C. 6 months</w:t>
      </w:r>
    </w:p>
    <w:p w14:paraId="4082EABD" w14:textId="77777777" w:rsidR="00146E77" w:rsidRDefault="00175978">
      <w:pPr>
        <w:pStyle w:val="ListBullet"/>
      </w:pPr>
      <w:r>
        <w:t>D. 300 days</w:t>
      </w:r>
    </w:p>
    <w:p w14:paraId="797427AD" w14:textId="77777777" w:rsidR="00146E77" w:rsidRDefault="00175978">
      <w:r>
        <w:t>Answer: B</w:t>
      </w:r>
      <w:r>
        <w:br/>
      </w:r>
    </w:p>
    <w:p w14:paraId="782321F0" w14:textId="77777777" w:rsidR="00146E77" w:rsidRDefault="00175978">
      <w:r>
        <w:t>27. Zakat at 2.5% applies to:</w:t>
      </w:r>
    </w:p>
    <w:p w14:paraId="76D9EB65" w14:textId="77777777" w:rsidR="00146E77" w:rsidRDefault="00175978">
      <w:pPr>
        <w:pStyle w:val="ListBullet"/>
      </w:pPr>
      <w:r>
        <w:t xml:space="preserve">A. Fixed </w:t>
      </w:r>
      <w:r>
        <w:t>assets only</w:t>
      </w:r>
    </w:p>
    <w:p w14:paraId="21288199" w14:textId="77777777" w:rsidR="00146E77" w:rsidRDefault="00175978">
      <w:pPr>
        <w:pStyle w:val="ListBullet"/>
      </w:pPr>
      <w:r>
        <w:t>B. Liquid and Zakatable assets</w:t>
      </w:r>
    </w:p>
    <w:p w14:paraId="2A008075" w14:textId="77777777" w:rsidR="00146E77" w:rsidRDefault="00175978">
      <w:pPr>
        <w:pStyle w:val="ListBullet"/>
      </w:pPr>
      <w:r>
        <w:t>C. All revenue</w:t>
      </w:r>
    </w:p>
    <w:p w14:paraId="704CD2FB" w14:textId="77777777" w:rsidR="00146E77" w:rsidRDefault="00175978">
      <w:pPr>
        <w:pStyle w:val="ListBullet"/>
      </w:pPr>
      <w:r>
        <w:t>D. Property assets only</w:t>
      </w:r>
    </w:p>
    <w:p w14:paraId="4E46D627" w14:textId="77777777" w:rsidR="00146E77" w:rsidRDefault="00175978">
      <w:r>
        <w:t>Answer: B</w:t>
      </w:r>
      <w:r>
        <w:br/>
      </w:r>
    </w:p>
    <w:p w14:paraId="0E927076" w14:textId="77777777" w:rsidR="00146E77" w:rsidRDefault="00175978">
      <w:r>
        <w:t>28. Which asset is generally not deducted from the Zakat base?</w:t>
      </w:r>
    </w:p>
    <w:p w14:paraId="22F10DA0" w14:textId="77777777" w:rsidR="00146E77" w:rsidRDefault="00175978">
      <w:pPr>
        <w:pStyle w:val="ListBullet"/>
      </w:pPr>
      <w:r>
        <w:t>A. Personal savings</w:t>
      </w:r>
    </w:p>
    <w:p w14:paraId="14A473CB" w14:textId="77777777" w:rsidR="00146E77" w:rsidRDefault="00175978">
      <w:pPr>
        <w:pStyle w:val="ListBullet"/>
      </w:pPr>
      <w:r>
        <w:lastRenderedPageBreak/>
        <w:t>B. Business inventory</w:t>
      </w:r>
    </w:p>
    <w:p w14:paraId="03FADCDC" w14:textId="77777777" w:rsidR="00146E77" w:rsidRDefault="00175978">
      <w:pPr>
        <w:pStyle w:val="ListBullet"/>
      </w:pPr>
      <w:r>
        <w:t>C. Fixed assets</w:t>
      </w:r>
    </w:p>
    <w:p w14:paraId="49F79A8B" w14:textId="77777777" w:rsidR="00146E77" w:rsidRDefault="00175978">
      <w:pPr>
        <w:pStyle w:val="ListBullet"/>
      </w:pPr>
      <w:r>
        <w:t>D. Obligations</w:t>
      </w:r>
    </w:p>
    <w:p w14:paraId="3AF0B04C" w14:textId="77777777" w:rsidR="00146E77" w:rsidRDefault="00175978">
      <w:r>
        <w:t>Answer: B</w:t>
      </w:r>
      <w:r>
        <w:br/>
      </w:r>
    </w:p>
    <w:p w14:paraId="3EA8195E" w14:textId="77777777" w:rsidR="00146E77" w:rsidRDefault="00175978">
      <w:r>
        <w:t>29. What is the role of the General Authority of Zakat &amp; Tax?</w:t>
      </w:r>
    </w:p>
    <w:p w14:paraId="51E2091C" w14:textId="77777777" w:rsidR="00146E77" w:rsidRDefault="00175978">
      <w:pPr>
        <w:pStyle w:val="ListBullet"/>
      </w:pPr>
      <w:r>
        <w:t>A. Manage charity organizations</w:t>
      </w:r>
    </w:p>
    <w:p w14:paraId="67844878" w14:textId="77777777" w:rsidR="00146E77" w:rsidRDefault="00175978">
      <w:pPr>
        <w:pStyle w:val="ListBullet"/>
      </w:pPr>
      <w:r>
        <w:t>B. Oversee business contracts</w:t>
      </w:r>
    </w:p>
    <w:p w14:paraId="58DD0081" w14:textId="77777777" w:rsidR="00146E77" w:rsidRDefault="00175978">
      <w:pPr>
        <w:pStyle w:val="ListBullet"/>
      </w:pPr>
      <w:r>
        <w:t>C. Collect and oversee Zakat</w:t>
      </w:r>
    </w:p>
    <w:p w14:paraId="316937B2" w14:textId="77777777" w:rsidR="00146E77" w:rsidRDefault="00175978">
      <w:pPr>
        <w:pStyle w:val="ListBullet"/>
      </w:pPr>
      <w:r>
        <w:t>D. Regulate imports</w:t>
      </w:r>
    </w:p>
    <w:p w14:paraId="2C8A718B" w14:textId="77777777" w:rsidR="00146E77" w:rsidRDefault="00175978">
      <w:r>
        <w:t>Answer: C</w:t>
      </w:r>
      <w:r>
        <w:br/>
      </w:r>
    </w:p>
    <w:p w14:paraId="5632BF15" w14:textId="77777777" w:rsidR="00146E77" w:rsidRDefault="00175978">
      <w:r>
        <w:t>30. Who is required to file a Zakat declaration?</w:t>
      </w:r>
    </w:p>
    <w:p w14:paraId="73D95D72" w14:textId="77777777" w:rsidR="00146E77" w:rsidRDefault="00175978">
      <w:pPr>
        <w:pStyle w:val="ListBullet"/>
      </w:pPr>
      <w:r>
        <w:t>A. All companies</w:t>
      </w:r>
    </w:p>
    <w:p w14:paraId="74E2CFED" w14:textId="77777777" w:rsidR="00146E77" w:rsidRDefault="00175978">
      <w:pPr>
        <w:pStyle w:val="ListBullet"/>
      </w:pPr>
      <w:r>
        <w:t xml:space="preserve">B. Only </w:t>
      </w:r>
      <w:r>
        <w:t>individual taxpayers</w:t>
      </w:r>
    </w:p>
    <w:p w14:paraId="3C4FBE7E" w14:textId="77777777" w:rsidR="00146E77" w:rsidRDefault="00175978">
      <w:pPr>
        <w:pStyle w:val="ListBullet"/>
      </w:pPr>
      <w:r>
        <w:t>C. Any Zakat payer</w:t>
      </w:r>
    </w:p>
    <w:p w14:paraId="5A4BCA4E" w14:textId="77777777" w:rsidR="00146E77" w:rsidRDefault="00175978">
      <w:pPr>
        <w:pStyle w:val="ListBullet"/>
      </w:pPr>
      <w:r>
        <w:t>D. Foreign investors only</w:t>
      </w:r>
    </w:p>
    <w:p w14:paraId="289CE6B5" w14:textId="77777777" w:rsidR="00146E77" w:rsidRDefault="00175978">
      <w:r>
        <w:t>Answer: C</w:t>
      </w:r>
      <w:r>
        <w:br/>
      </w:r>
    </w:p>
    <w:p w14:paraId="264B7576" w14:textId="77777777" w:rsidR="00146E77" w:rsidRDefault="00175978">
      <w:r>
        <w:t>31. How does Zakat apply to foreign investments?</w:t>
      </w:r>
    </w:p>
    <w:p w14:paraId="37E60330" w14:textId="77777777" w:rsidR="00146E77" w:rsidRDefault="00175978">
      <w:pPr>
        <w:pStyle w:val="ListBullet"/>
      </w:pPr>
      <w:r>
        <w:t>A. Always taxed</w:t>
      </w:r>
    </w:p>
    <w:p w14:paraId="0E1521AE" w14:textId="77777777" w:rsidR="00146E77" w:rsidRDefault="00175978">
      <w:pPr>
        <w:pStyle w:val="ListBullet"/>
      </w:pPr>
      <w:r>
        <w:t>B. Exempted if paid abroad</w:t>
      </w:r>
    </w:p>
    <w:p w14:paraId="5BB9D080" w14:textId="77777777" w:rsidR="00146E77" w:rsidRDefault="00175978">
      <w:pPr>
        <w:pStyle w:val="ListBullet"/>
      </w:pPr>
      <w:r>
        <w:t>C. Calculated only on profit</w:t>
      </w:r>
    </w:p>
    <w:p w14:paraId="02809280" w14:textId="77777777" w:rsidR="00146E77" w:rsidRDefault="00175978">
      <w:pPr>
        <w:pStyle w:val="ListBullet"/>
      </w:pPr>
      <w:r>
        <w:t>D. Exempted for non-residents</w:t>
      </w:r>
    </w:p>
    <w:p w14:paraId="1980DD5E" w14:textId="77777777" w:rsidR="00146E77" w:rsidRDefault="00175978">
      <w:r>
        <w:t>Answer: B</w:t>
      </w:r>
      <w:r>
        <w:br/>
      </w:r>
    </w:p>
    <w:p w14:paraId="7FB920B6" w14:textId="77777777" w:rsidR="00146E77" w:rsidRDefault="00175978">
      <w:r>
        <w:t>32. The term 'Zakatable year' (Al-Hawl) means:</w:t>
      </w:r>
    </w:p>
    <w:p w14:paraId="7C28D47C" w14:textId="77777777" w:rsidR="00146E77" w:rsidRDefault="00175978">
      <w:pPr>
        <w:pStyle w:val="ListBullet"/>
      </w:pPr>
      <w:r>
        <w:t>A. 12 calendar months</w:t>
      </w:r>
    </w:p>
    <w:p w14:paraId="456C8851" w14:textId="77777777" w:rsidR="00146E77" w:rsidRDefault="00175978">
      <w:pPr>
        <w:pStyle w:val="ListBullet"/>
      </w:pPr>
      <w:r>
        <w:t>B. 354 days</w:t>
      </w:r>
    </w:p>
    <w:p w14:paraId="6FB65B39" w14:textId="77777777" w:rsidR="00146E77" w:rsidRDefault="00175978">
      <w:pPr>
        <w:pStyle w:val="ListBullet"/>
      </w:pPr>
      <w:r>
        <w:t>C. 6 months</w:t>
      </w:r>
    </w:p>
    <w:p w14:paraId="41D684B4" w14:textId="77777777" w:rsidR="00146E77" w:rsidRDefault="00175978">
      <w:pPr>
        <w:pStyle w:val="ListBullet"/>
      </w:pPr>
      <w:r>
        <w:t>D. 300 days</w:t>
      </w:r>
    </w:p>
    <w:p w14:paraId="5DADD5EA" w14:textId="77777777" w:rsidR="00146E77" w:rsidRDefault="00175978">
      <w:r>
        <w:lastRenderedPageBreak/>
        <w:t>Answer: B</w:t>
      </w:r>
      <w:r>
        <w:br/>
      </w:r>
    </w:p>
    <w:p w14:paraId="70F45AC1" w14:textId="77777777" w:rsidR="00146E77" w:rsidRDefault="00175978">
      <w:r>
        <w:t>33. Zakat at 2.5% applies to:</w:t>
      </w:r>
    </w:p>
    <w:p w14:paraId="694A9BC4" w14:textId="77777777" w:rsidR="00146E77" w:rsidRDefault="00175978">
      <w:pPr>
        <w:pStyle w:val="ListBullet"/>
      </w:pPr>
      <w:r>
        <w:t>A. Fixed assets only</w:t>
      </w:r>
    </w:p>
    <w:p w14:paraId="6E469F91" w14:textId="77777777" w:rsidR="00146E77" w:rsidRDefault="00175978">
      <w:pPr>
        <w:pStyle w:val="ListBullet"/>
      </w:pPr>
      <w:r>
        <w:t>B. Liquid and Zakatable assets</w:t>
      </w:r>
    </w:p>
    <w:p w14:paraId="26647710" w14:textId="77777777" w:rsidR="00146E77" w:rsidRDefault="00175978">
      <w:pPr>
        <w:pStyle w:val="ListBullet"/>
      </w:pPr>
      <w:r>
        <w:t>C. All revenue</w:t>
      </w:r>
    </w:p>
    <w:p w14:paraId="77385E2D" w14:textId="77777777" w:rsidR="00146E77" w:rsidRDefault="00175978">
      <w:pPr>
        <w:pStyle w:val="ListBullet"/>
      </w:pPr>
      <w:r>
        <w:t>D. Property assets only</w:t>
      </w:r>
    </w:p>
    <w:p w14:paraId="4881DB7C" w14:textId="77777777" w:rsidR="00146E77" w:rsidRDefault="00175978">
      <w:r>
        <w:t>Answer: B</w:t>
      </w:r>
      <w:r>
        <w:br/>
      </w:r>
    </w:p>
    <w:p w14:paraId="38CDF6B2" w14:textId="77777777" w:rsidR="00146E77" w:rsidRDefault="00175978">
      <w:r>
        <w:t>34. Which asset is generally not deducted from the Zakat base?</w:t>
      </w:r>
    </w:p>
    <w:p w14:paraId="507DCB8D" w14:textId="77777777" w:rsidR="00146E77" w:rsidRDefault="00175978">
      <w:pPr>
        <w:pStyle w:val="ListBullet"/>
      </w:pPr>
      <w:r>
        <w:t>A. Personal savings</w:t>
      </w:r>
    </w:p>
    <w:p w14:paraId="04F6C59B" w14:textId="77777777" w:rsidR="00146E77" w:rsidRDefault="00175978">
      <w:pPr>
        <w:pStyle w:val="ListBullet"/>
      </w:pPr>
      <w:r>
        <w:t>B. Business inventory</w:t>
      </w:r>
    </w:p>
    <w:p w14:paraId="0A077592" w14:textId="77777777" w:rsidR="00146E77" w:rsidRDefault="00175978">
      <w:pPr>
        <w:pStyle w:val="ListBullet"/>
      </w:pPr>
      <w:r>
        <w:t>C. Fixed assets</w:t>
      </w:r>
    </w:p>
    <w:p w14:paraId="5B362699" w14:textId="77777777" w:rsidR="00146E77" w:rsidRDefault="00175978">
      <w:pPr>
        <w:pStyle w:val="ListBullet"/>
      </w:pPr>
      <w:r>
        <w:t>D. Obligations</w:t>
      </w:r>
    </w:p>
    <w:p w14:paraId="47739D23" w14:textId="77777777" w:rsidR="00146E77" w:rsidRDefault="00175978">
      <w:r>
        <w:t>Answer: B</w:t>
      </w:r>
      <w:r>
        <w:br/>
      </w:r>
    </w:p>
    <w:p w14:paraId="39603496" w14:textId="77777777" w:rsidR="00146E77" w:rsidRDefault="00175978">
      <w:r>
        <w:t>35. Which expense is NOT deductible for Zakat purposes?</w:t>
      </w:r>
    </w:p>
    <w:p w14:paraId="3ACE3569" w14:textId="77777777" w:rsidR="00146E77" w:rsidRDefault="00175978">
      <w:pPr>
        <w:pStyle w:val="ListBullet"/>
      </w:pPr>
      <w:r>
        <w:t>A. Business expenses</w:t>
      </w:r>
    </w:p>
    <w:p w14:paraId="13E3CB99" w14:textId="77777777" w:rsidR="00146E77" w:rsidRDefault="00175978">
      <w:pPr>
        <w:pStyle w:val="ListBullet"/>
      </w:pPr>
      <w:r>
        <w:t>B. Personal expenses</w:t>
      </w:r>
    </w:p>
    <w:p w14:paraId="250666E1" w14:textId="77777777" w:rsidR="00146E77" w:rsidRDefault="00175978">
      <w:pPr>
        <w:pStyle w:val="ListBullet"/>
      </w:pPr>
      <w:r>
        <w:t xml:space="preserve">C. Loans used for </w:t>
      </w:r>
      <w:r>
        <w:t>operations</w:t>
      </w:r>
    </w:p>
    <w:p w14:paraId="01A5855B" w14:textId="77777777" w:rsidR="00146E77" w:rsidRDefault="00175978">
      <w:pPr>
        <w:pStyle w:val="ListBullet"/>
      </w:pPr>
      <w:r>
        <w:t>D. Depreciation</w:t>
      </w:r>
    </w:p>
    <w:p w14:paraId="45F9AFB4" w14:textId="77777777" w:rsidR="00146E77" w:rsidRDefault="00175978">
      <w:r>
        <w:t>Answer: B</w:t>
      </w:r>
      <w:r>
        <w:br/>
      </w:r>
    </w:p>
    <w:p w14:paraId="16D65659" w14:textId="77777777" w:rsidR="00146E77" w:rsidRDefault="00175978">
      <w:r>
        <w:t>36. What is the Zakat payer’s primary obligation?</w:t>
      </w:r>
    </w:p>
    <w:p w14:paraId="37BB5DFD" w14:textId="77777777" w:rsidR="00146E77" w:rsidRDefault="00175978">
      <w:pPr>
        <w:pStyle w:val="ListBullet"/>
      </w:pPr>
      <w:r>
        <w:t>A. Submit regular reports</w:t>
      </w:r>
    </w:p>
    <w:p w14:paraId="2A117B98" w14:textId="77777777" w:rsidR="00146E77" w:rsidRDefault="00175978">
      <w:pPr>
        <w:pStyle w:val="ListBullet"/>
      </w:pPr>
      <w:r>
        <w:t>B. Calculate taxes only</w:t>
      </w:r>
    </w:p>
    <w:p w14:paraId="7BBF3109" w14:textId="77777777" w:rsidR="00146E77" w:rsidRDefault="00175978">
      <w:pPr>
        <w:pStyle w:val="ListBullet"/>
      </w:pPr>
      <w:r>
        <w:t>C. File a Zakat declaration</w:t>
      </w:r>
    </w:p>
    <w:p w14:paraId="70C916A9" w14:textId="77777777" w:rsidR="00146E77" w:rsidRDefault="00175978">
      <w:pPr>
        <w:pStyle w:val="ListBullet"/>
      </w:pPr>
      <w:r>
        <w:t>D. Register with local municipality</w:t>
      </w:r>
    </w:p>
    <w:p w14:paraId="6D773CEA" w14:textId="77777777" w:rsidR="00146E77" w:rsidRDefault="00175978">
      <w:r>
        <w:t>Answer: C</w:t>
      </w:r>
      <w:r>
        <w:br/>
      </w:r>
    </w:p>
    <w:p w14:paraId="1268D007" w14:textId="77777777" w:rsidR="00146E77" w:rsidRDefault="00175978">
      <w:r>
        <w:t>37. The Zakat declaration is mandatory for:</w:t>
      </w:r>
    </w:p>
    <w:p w14:paraId="5A014920" w14:textId="77777777" w:rsidR="00146E77" w:rsidRDefault="00175978">
      <w:pPr>
        <w:pStyle w:val="ListBullet"/>
      </w:pPr>
      <w:r>
        <w:t>A. Foreign investors only</w:t>
      </w:r>
    </w:p>
    <w:p w14:paraId="7E5F2D62" w14:textId="77777777" w:rsidR="00146E77" w:rsidRDefault="00175978">
      <w:pPr>
        <w:pStyle w:val="ListBullet"/>
      </w:pPr>
      <w:r>
        <w:lastRenderedPageBreak/>
        <w:t>B. All residents</w:t>
      </w:r>
    </w:p>
    <w:p w14:paraId="245D03DC" w14:textId="77777777" w:rsidR="00146E77" w:rsidRDefault="00175978">
      <w:pPr>
        <w:pStyle w:val="ListBullet"/>
      </w:pPr>
      <w:r>
        <w:t>C. Eligible Zakat payers</w:t>
      </w:r>
    </w:p>
    <w:p w14:paraId="1F69E11F" w14:textId="77777777" w:rsidR="00146E77" w:rsidRDefault="00175978">
      <w:pPr>
        <w:pStyle w:val="ListBullet"/>
      </w:pPr>
      <w:r>
        <w:t>D. Sole proprietorships only</w:t>
      </w:r>
    </w:p>
    <w:p w14:paraId="3BEE1FB4" w14:textId="77777777" w:rsidR="00146E77" w:rsidRDefault="00175978">
      <w:r>
        <w:t>Answer: C</w:t>
      </w:r>
      <w:r>
        <w:br/>
      </w:r>
    </w:p>
    <w:p w14:paraId="39431422" w14:textId="77777777" w:rsidR="00146E77" w:rsidRDefault="00175978">
      <w:r>
        <w:t>38. A short-term loan used to finance deductible assets is:</w:t>
      </w:r>
    </w:p>
    <w:p w14:paraId="5D682ABA" w14:textId="77777777" w:rsidR="00146E77" w:rsidRDefault="00175978">
      <w:pPr>
        <w:pStyle w:val="ListBullet"/>
      </w:pPr>
      <w:r>
        <w:t>A. Exempt from Zakat</w:t>
      </w:r>
    </w:p>
    <w:p w14:paraId="003BFB44" w14:textId="77777777" w:rsidR="00146E77" w:rsidRDefault="00175978">
      <w:pPr>
        <w:pStyle w:val="ListBullet"/>
      </w:pPr>
      <w:r>
        <w:t>B. Added to Zakat base</w:t>
      </w:r>
    </w:p>
    <w:p w14:paraId="1822FD14" w14:textId="77777777" w:rsidR="00146E77" w:rsidRDefault="00175978">
      <w:pPr>
        <w:pStyle w:val="ListBullet"/>
      </w:pPr>
      <w:r>
        <w:t>C. Ignored in calculations</w:t>
      </w:r>
    </w:p>
    <w:p w14:paraId="1153A38A" w14:textId="77777777" w:rsidR="00146E77" w:rsidRDefault="00175978">
      <w:pPr>
        <w:pStyle w:val="ListBullet"/>
      </w:pPr>
      <w:r>
        <w:t>D. Deducted from profits</w:t>
      </w:r>
    </w:p>
    <w:p w14:paraId="50B59A9D" w14:textId="77777777" w:rsidR="00146E77" w:rsidRDefault="00175978">
      <w:r>
        <w:t>Answer: B</w:t>
      </w:r>
      <w:r>
        <w:br/>
      </w:r>
    </w:p>
    <w:p w14:paraId="61F94EE2" w14:textId="77777777" w:rsidR="00146E77" w:rsidRDefault="00175978">
      <w:r>
        <w:t>39. In the event of a company's legal form conversion, Zakat is:</w:t>
      </w:r>
    </w:p>
    <w:p w14:paraId="34541BF4" w14:textId="77777777" w:rsidR="00146E77" w:rsidRDefault="00175978">
      <w:pPr>
        <w:pStyle w:val="ListBullet"/>
      </w:pPr>
      <w:r>
        <w:t>A. Not affected</w:t>
      </w:r>
    </w:p>
    <w:p w14:paraId="19C1300B" w14:textId="77777777" w:rsidR="00146E77" w:rsidRDefault="00175978">
      <w:pPr>
        <w:pStyle w:val="ListBullet"/>
      </w:pPr>
      <w:r>
        <w:t>B. Paid immediately</w:t>
      </w:r>
    </w:p>
    <w:p w14:paraId="235CC5A7" w14:textId="77777777" w:rsidR="00146E77" w:rsidRDefault="00175978">
      <w:pPr>
        <w:pStyle w:val="ListBullet"/>
      </w:pPr>
      <w:r>
        <w:t>C. Waived</w:t>
      </w:r>
    </w:p>
    <w:p w14:paraId="39175F3A" w14:textId="77777777" w:rsidR="00146E77" w:rsidRDefault="00175978">
      <w:pPr>
        <w:pStyle w:val="ListBullet"/>
      </w:pPr>
      <w:r>
        <w:t>D. Converted to tax</w:t>
      </w:r>
    </w:p>
    <w:p w14:paraId="50ACF974" w14:textId="77777777" w:rsidR="00146E77" w:rsidRDefault="00175978">
      <w:r>
        <w:t>Answer: A</w:t>
      </w:r>
      <w:r>
        <w:br/>
      </w:r>
    </w:p>
    <w:p w14:paraId="16EAB8A0" w14:textId="77777777" w:rsidR="00146E77" w:rsidRDefault="00175978">
      <w:r>
        <w:t>40. For investments in non-trading companies outside the Kingdom, Zakat is:</w:t>
      </w:r>
    </w:p>
    <w:p w14:paraId="45B991AA" w14:textId="77777777" w:rsidR="00146E77" w:rsidRDefault="00175978">
      <w:pPr>
        <w:pStyle w:val="ListBullet"/>
      </w:pPr>
      <w:r>
        <w:t xml:space="preserve">A. </w:t>
      </w:r>
      <w:r>
        <w:t>Exempted</w:t>
      </w:r>
    </w:p>
    <w:p w14:paraId="7B1601CB" w14:textId="77777777" w:rsidR="00146E77" w:rsidRDefault="00175978">
      <w:pPr>
        <w:pStyle w:val="ListBullet"/>
      </w:pPr>
      <w:r>
        <w:t>B. Paid directly by investors</w:t>
      </w:r>
    </w:p>
    <w:p w14:paraId="164FBD30" w14:textId="77777777" w:rsidR="00146E77" w:rsidRDefault="00175978">
      <w:pPr>
        <w:pStyle w:val="ListBullet"/>
      </w:pPr>
      <w:r>
        <w:t>C. Applied based on profit</w:t>
      </w:r>
    </w:p>
    <w:p w14:paraId="0C199868" w14:textId="77777777" w:rsidR="00146E77" w:rsidRDefault="00175978">
      <w:pPr>
        <w:pStyle w:val="ListBullet"/>
      </w:pPr>
      <w:r>
        <w:t>D. Calculated at a fixed rate</w:t>
      </w:r>
    </w:p>
    <w:p w14:paraId="4CF88993" w14:textId="3FC3C96C" w:rsidR="004C13F2" w:rsidRDefault="00175978" w:rsidP="004C13F2">
      <w:r>
        <w:t>Answer: C</w:t>
      </w:r>
      <w:r>
        <w:br/>
      </w:r>
    </w:p>
    <w:p w14:paraId="5555EC0A" w14:textId="764792D4" w:rsidR="00146E77" w:rsidRDefault="00146E77"/>
    <w:sectPr w:rsidR="00146E77" w:rsidSect="0017597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DD0456" w14:textId="77777777" w:rsidR="00175978" w:rsidRDefault="00175978" w:rsidP="00175978">
      <w:pPr>
        <w:spacing w:after="0" w:line="240" w:lineRule="auto"/>
      </w:pPr>
      <w:r>
        <w:separator/>
      </w:r>
    </w:p>
  </w:endnote>
  <w:endnote w:type="continuationSeparator" w:id="0">
    <w:p w14:paraId="74A865A7" w14:textId="77777777" w:rsidR="00175978" w:rsidRDefault="00175978" w:rsidP="001759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C0157F" w14:textId="77777777" w:rsidR="00175978" w:rsidRDefault="0017597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32BA72" w14:textId="2F7C2928" w:rsidR="00175978" w:rsidRDefault="00175978" w:rsidP="00175978">
    <w:pPr>
      <w:pStyle w:val="Footer"/>
      <w:jc w:val="right"/>
    </w:pPr>
    <w:r>
      <w:t>www.myexamwinner.com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7A391F" w14:textId="77777777" w:rsidR="00175978" w:rsidRDefault="001759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F9AC02" w14:textId="77777777" w:rsidR="00175978" w:rsidRDefault="00175978" w:rsidP="00175978">
      <w:pPr>
        <w:spacing w:after="0" w:line="240" w:lineRule="auto"/>
      </w:pPr>
      <w:r>
        <w:separator/>
      </w:r>
    </w:p>
  </w:footnote>
  <w:footnote w:type="continuationSeparator" w:id="0">
    <w:p w14:paraId="352249D5" w14:textId="77777777" w:rsidR="00175978" w:rsidRDefault="00175978" w:rsidP="001759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984113" w14:textId="59F3101D" w:rsidR="00175978" w:rsidRDefault="00175978">
    <w:pPr>
      <w:pStyle w:val="Header"/>
    </w:pPr>
    <w:r>
      <w:rPr>
        <w:noProof/>
      </w:rPr>
      <w:pict w14:anchorId="5CBE1CF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8091782" o:spid="_x0000_s2050" type="#_x0000_t75" style="position:absolute;margin-left:0;margin-top:0;width:431.35pt;height:431.35pt;z-index:-251657216;mso-position-horizontal:center;mso-position-horizontal-relative:margin;mso-position-vertical:center;mso-position-vertical-relative:margin" o:allowincell="f">
          <v:imagedata r:id="rId1" o:title="1000150111_a33427c2a642228de18c5ae22deb574d-10_30_2024, 10_55_43 PM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ED4615" w14:textId="046A60A4" w:rsidR="00175978" w:rsidRDefault="00175978" w:rsidP="00175978">
    <w:pPr>
      <w:pStyle w:val="Header"/>
      <w:jc w:val="right"/>
    </w:pPr>
    <w:r>
      <w:rPr>
        <w:noProof/>
      </w:rPr>
      <w:pict w14:anchorId="000A217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8091783" o:spid="_x0000_s2051" type="#_x0000_t75" style="position:absolute;left:0;text-align:left;margin-left:0;margin-top:0;width:431.35pt;height:431.35pt;z-index:-251656192;mso-position-horizontal:center;mso-position-horizontal-relative:margin;mso-position-vertical:center;mso-position-vertical-relative:margin" o:allowincell="f">
          <v:imagedata r:id="rId1" o:title="1000150111_a33427c2a642228de18c5ae22deb574d-10_30_2024, 10_55_43 PM" gain="19661f" blacklevel="22938f"/>
        </v:shape>
      </w:pict>
    </w:r>
    <w:r>
      <w:rPr>
        <w:noProof/>
      </w:rPr>
      <w:drawing>
        <wp:inline distT="0" distB="0" distL="0" distR="0" wp14:anchorId="2649A3A5" wp14:editId="7217AB02">
          <wp:extent cx="1744980" cy="761611"/>
          <wp:effectExtent l="0" t="0" r="0" b="0"/>
          <wp:docPr id="1834675557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34675557" name="Picture 1834675557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744980" cy="76161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549501" w14:textId="68EE1561" w:rsidR="00175978" w:rsidRDefault="00175978">
    <w:pPr>
      <w:pStyle w:val="Header"/>
    </w:pPr>
    <w:r>
      <w:rPr>
        <w:noProof/>
      </w:rPr>
      <w:pict w14:anchorId="10B7102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8091781" o:spid="_x0000_s2049" type="#_x0000_t75" style="position:absolute;margin-left:0;margin-top:0;width:431.35pt;height:431.35pt;z-index:-251658240;mso-position-horizontal:center;mso-position-horizontal-relative:margin;mso-position-vertical:center;mso-position-vertical-relative:margin" o:allowincell="f">
          <v:imagedata r:id="rId1" o:title="1000150111_a33427c2a642228de18c5ae22deb574d-10_30_2024, 10_55_43 PM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91510005">
    <w:abstractNumId w:val="8"/>
  </w:num>
  <w:num w:numId="2" w16cid:durableId="104858768">
    <w:abstractNumId w:val="6"/>
  </w:num>
  <w:num w:numId="3" w16cid:durableId="481430766">
    <w:abstractNumId w:val="5"/>
  </w:num>
  <w:num w:numId="4" w16cid:durableId="1211922602">
    <w:abstractNumId w:val="4"/>
  </w:num>
  <w:num w:numId="5" w16cid:durableId="362946533">
    <w:abstractNumId w:val="7"/>
  </w:num>
  <w:num w:numId="6" w16cid:durableId="175925566">
    <w:abstractNumId w:val="3"/>
  </w:num>
  <w:num w:numId="7" w16cid:durableId="1515732131">
    <w:abstractNumId w:val="2"/>
  </w:num>
  <w:num w:numId="8" w16cid:durableId="1736930899">
    <w:abstractNumId w:val="1"/>
  </w:num>
  <w:num w:numId="9" w16cid:durableId="3854182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2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46E77"/>
    <w:rsid w:val="0015074B"/>
    <w:rsid w:val="00175978"/>
    <w:rsid w:val="0029639D"/>
    <w:rsid w:val="00326F90"/>
    <w:rsid w:val="00467987"/>
    <w:rsid w:val="004C13F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  <w14:docId w14:val="24062061"/>
  <w14:defaultImageDpi w14:val="300"/>
  <w15:docId w15:val="{33540C84-56DC-4C07-9368-9B2174AF3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905</Words>
  <Characters>5159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6052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KSA Coordinator</cp:lastModifiedBy>
  <cp:revision>3</cp:revision>
  <dcterms:created xsi:type="dcterms:W3CDTF">2013-12-23T23:15:00Z</dcterms:created>
  <dcterms:modified xsi:type="dcterms:W3CDTF">2024-11-04T09:30:00Z</dcterms:modified>
  <cp:category/>
</cp:coreProperties>
</file>