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784F9" w14:textId="58F2C310" w:rsidR="00670719" w:rsidRDefault="00D45DD7" w:rsidP="000C5980">
      <w:pPr>
        <w:pStyle w:val="Title"/>
        <w:jc w:val="center"/>
      </w:pPr>
      <w:r>
        <w:pict w14:anchorId="6AB892C6">
          <v:group id="docshapegroup1" o:spid="_x0000_s1038" style="position:absolute;left:0;text-align:left;margin-left:22.5pt;margin-top:46.6pt;width:215.3pt;height:26.1pt;z-index:-15728640;mso-wrap-distance-left:0;mso-wrap-distance-right:0;mso-position-horizontal-relative:page" coordorigin="450,932" coordsize="4306,5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40" type="#_x0000_t75" style="position:absolute;left:449;top:983;width:4306;height:458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9" type="#_x0000_t202" style="position:absolute;left:449;top:931;width:4306;height:522" filled="f" stroked="f">
              <v:textbox style="mso-next-textbox:#docshape3" inset="0,0,0,0">
                <w:txbxContent>
                  <w:p w14:paraId="413CB060" w14:textId="72F47FDD" w:rsidR="00670719" w:rsidRDefault="00670719" w:rsidP="000C5980"/>
                </w:txbxContent>
              </v:textbox>
            </v:shape>
            <w10:wrap type="topAndBottom" anchorx="page"/>
          </v:group>
        </w:pict>
      </w:r>
      <w:r>
        <w:pict w14:anchorId="45E3B2FC">
          <v:group id="docshapegroup4" o:spid="_x0000_s1035" style="position:absolute;left:0;text-align:left;margin-left:21.15pt;margin-top:3.85pt;width:111.35pt;height:42.35pt;z-index:15730176;mso-position-horizontal-relative:page" coordorigin="423,77" coordsize="2227,847">
            <v:shape id="docshape5" o:spid="_x0000_s1037" style="position:absolute;left:423;top:205;width:2227;height:542" coordorigin="423,206" coordsize="2227,542" o:spt="100" adj="0,,0" path="m611,740r-188,l423,681r45,-7l631,207r94,l766,322r-99,l664,334,602,533r238,l864,600r-283,l557,674r54,6l611,740xm1314,740r-379,l935,681r-4,-1l985,674r,-395l931,271r,-60l1152,211r,60l1085,279r,393l1325,672r-11,68xm840,533r-105,l670,333r-3,-11l766,322r74,211xm1325,672r-240,l1235,666r40,-115l1342,561r-17,111xm929,740r-200,l729,680r52,-6l757,600r107,l890,674r41,6l929,680r,60xm935,740r-6,l929,680r2,l935,681r,59xm1748,740r-400,l1348,680r56,-6l1404,279r-55,-8l1349,211r369,l1724,275r-220,l1504,436r159,l1663,502r-159,l1504,674r255,l1748,740xm1730,344r-64,l1646,278r-142,-3l1724,275r6,69xm1663,436r-159,l1591,434r9,-56l1663,378r,58xm1663,561r-63,l1591,503r-87,-1l1663,502r,59xm1759,674r-255,l1671,668r37,-89l1771,599r-12,75xm2002,740r-218,l1784,680r56,-6l1840,279r-55,-8l1785,211r211,l1996,271r-56,8l1940,464r147,l2098,480r14,20l1994,500r-54,61l1940,674r62,6l2002,740xm2087,464r-147,l2098,277r-44,-6l2054,211r194,l2248,271r-59,9l2057,429r8,8l2074,448r11,14l2087,464xm2270,740r-111,l2150,738r-10,-6l2130,723r-10,-14l2109,692r-12,-21l2083,647r-38,-67l2036,564r-9,-14l2019,536r-8,-12l2001,509r-6,-8l1994,500r118,l2128,525r17,26l2179,604r13,20l2202,640r8,12l2219,664r6,7l2270,682r,58xm2615,682r-158,l2478,681r19,-4l2513,672r12,-9l2535,653r7,-13l2546,626r1,-16l2547,596r-4,-13l2535,573r-6,-8l2521,558r-10,-7l2501,544r-13,-6l2474,530r-17,-8l2437,514r-18,-9l2401,496r-17,-9l2369,478r-14,-10l2341,456r-13,-14l2317,427r-10,-17l2300,391r-4,-20l2294,349r2,-20l2300,310r7,-18l2316,275r12,-15l2343,246r17,-12l2379,224r21,-8l2423,210r24,-3l2472,206r16,l2503,207r14,2l2530,211r12,2l2556,216r15,4l2586,224r8,3l2605,229r14,2l2618,269r-146,l2452,270r-16,3l2422,278r-11,7l2402,293r-6,11l2393,317r-1,12l2392,346r4,12l2404,368r6,8l2418,383r8,6l2436,396r12,6l2463,410r18,9l2503,430r21,10l2543,450r18,9l2576,469r14,9l2604,489r12,13l2627,516r10,16l2644,550r4,19l2649,589r-1,20l2644,628r-7,19l2628,665r-13,17xm2614,371r-66,l2533,281r-1,-1l2525,278r-12,-4l2504,272r-10,-2l2483,269r-11,l2618,269r-4,102xm2456,747r-17,l2422,746r-16,-2l2391,741r-15,-4l2361,734r-16,-5l2329,724r-10,-3l2309,719r-10,-2l2288,716r7,-149l2364,567r12,95l2379,665r10,5l2405,675r12,3l2430,680r13,2l2457,682r158,l2615,682r-15,16l2582,712r-20,12l2539,734r-26,8l2486,746r-30,1xe" fillcolor="#202529" stroked="f">
              <v:stroke joinstyle="round"/>
              <v:formulas/>
              <v:path arrowok="t" o:connecttype="segments"/>
            </v:shape>
            <v:shape id="docshape6" o:spid="_x0000_s1036" type="#_x0000_t202" style="position:absolute;left:423;top:76;width:2227;height:847" filled="f" stroked="f">
              <v:textbox inset="0,0,0,0">
                <w:txbxContent>
                  <w:p w14:paraId="52F33807" w14:textId="0EA047E2" w:rsidR="00670719" w:rsidRDefault="00670719" w:rsidP="000C5980"/>
                </w:txbxContent>
              </v:textbox>
            </v:shape>
            <w10:wrap anchorx="page"/>
          </v:group>
        </w:pict>
      </w:r>
      <w:r>
        <w:pict w14:anchorId="4B564D74">
          <v:shape id="docshape7" o:spid="_x0000_s1034" style="position:absolute;left:0;text-align:left;margin-left:142.45pt;margin-top:10.3pt;width:138.85pt;height:27pt;z-index:-15794688;mso-position-horizontal-relative:page" coordorigin="2849,206" coordsize="2777,540" o:spt="100" adj="0,,0" path="m3234,740r-385,l2849,680r56,-6l2905,279r-54,-8l2851,211r221,l3072,271r-67,8l3005,672r240,l3234,740xm3508,745r-50,-3l3416,731r-36,-18l3352,688r-23,-32l3314,616r-10,-47l3301,514r,-235l3253,271r,-60l3461,211r,60l3404,280r,246l3406,561r,1l3411,596r9,27l3433,644r16,16l3468,671r23,7l3516,680r141,l3650,689r-29,25l3588,731r-38,11l3508,745xm3657,680r-141,l3542,678r22,-7l3582,659r16,-17l3610,620r8,-26l3623,562r2,-36l3625,280r-57,-9l3568,211r185,l3753,271r-49,8l3704,522r-3,52l3691,619r-17,39l3657,680xm3245,672r-240,l3155,666r40,-115l3262,561r-17,111xm3985,745r-10,l3963,745r-53,-4l3894,740r-14,l3869,740r-106,l3763,680r56,-6l3819,279r-53,-8l3766,211r102,l3880,211r13,l3946,207r16,l3976,206r11,l4049,210r53,13l4147,244r32,26l3913,270r5,407l3925,678r10,1l3949,679r212,l4151,689r-29,20l4091,725r-33,11l4023,743r-38,2xm3918,274r-4,-1l3913,270r266,l4180,270r-209,l3961,270r-11,1l3939,272r-13,1l3918,274xm4161,679r-176,l4008,678r21,-5l4048,666r19,-10l4083,643r15,-15l4111,609r11,-22l4131,563r6,-27l4141,506r1,-33l4140,426r-8,-42l4118,350r-18,-29l4076,299r-30,-16l4011,273r-40,-3l4180,270r3,3l4212,310r20,43l4244,403r4,57l4246,500r-6,38l4230,574r-15,33l4197,638r-21,27l4161,679xm4492,740r-218,l4274,680r56,-6l4330,279r-55,-8l4275,211r211,l4486,271r-56,8l4430,464r147,l4588,480r14,20l4484,500r-54,61l4430,674r62,6l4492,740xm4577,464r-147,l4588,277r-44,-6l4544,211r194,l4738,271r-59,9l4547,429r8,8l4564,448r11,14l4577,464xm4760,740r-111,l4640,738r-10,-6l4620,723r-10,-14l4599,692r-12,-21l4573,647r-38,-67l4526,564r-9,-14l4509,536r-8,-12l4491,509r-6,-8l4484,500r118,l4618,525r17,26l4669,604r13,20l4692,640r8,12l4709,664r6,7l4760,682r,58xm5168,740r-400,l4768,680r56,-6l4824,279r-55,-8l4769,211r369,l5144,275r-220,l4924,436r159,l5083,502r-159,l4924,674r255,l5168,740xm5150,344r-64,l5066,278r-142,-3l5144,275r6,69xm5083,436r-159,l5011,434r9,-56l5083,378r,58xm5083,561r-63,l5011,503r-87,-1l5083,502r,59xm5179,674r-255,l5091,668r37,-89l5191,599r-12,75xm5603,740r-400,l5203,680r56,-6l5259,279r-55,-8l5204,211r369,l5579,275r-220,l5359,436r159,l5518,502r-159,l5359,674r255,l5603,740xm5585,344r-64,l5501,278r-142,-3l5579,275r6,69xm5518,436r-159,l5446,434r9,-56l5518,378r,58xm5518,561r-63,l5446,503r-87,-1l5518,502r,59xm5614,674r-255,l5526,668r37,-89l5626,599r-12,75xe" fillcolor="#202529" stroked="f">
            <v:stroke joinstyle="round"/>
            <v:formulas/>
            <v:path arrowok="t" o:connecttype="segments"/>
            <w10:wrap anchorx="page"/>
          </v:shape>
        </w:pict>
      </w:r>
    </w:p>
    <w:p w14:paraId="2865E133" w14:textId="743217FF" w:rsidR="00E36278" w:rsidRDefault="00D45DD7">
      <w:pPr>
        <w:pStyle w:val="BodyText"/>
        <w:tabs>
          <w:tab w:val="left" w:pos="4011"/>
          <w:tab w:val="left" w:pos="7911"/>
        </w:tabs>
        <w:spacing w:before="130" w:line="360" w:lineRule="auto"/>
        <w:ind w:left="507" w:right="1468"/>
        <w:rPr>
          <w:color w:val="20252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8E64829" wp14:editId="7CB08E31">
            <wp:simplePos x="0" y="0"/>
            <wp:positionH relativeFrom="page">
              <wp:posOffset>295275</wp:posOffset>
            </wp:positionH>
            <wp:positionV relativeFrom="paragraph">
              <wp:posOffset>480060</wp:posOffset>
            </wp:positionV>
            <wp:extent cx="195070" cy="15240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B405B8" w:rsidRPr="00D45DD7">
          <w:rPr>
            <w:rStyle w:val="Hyperlink"/>
            <w:color w:val="4F81BD" w:themeColor="accent1"/>
            <w:u w:val="none"/>
          </w:rPr>
          <w:t>Gmial</w:t>
        </w:r>
      </w:hyperlink>
      <w:hyperlink r:id="rId8">
        <w:r>
          <w:rPr>
            <w:color w:val="202529"/>
          </w:rPr>
          <w:tab/>
        </w:r>
        <w:r>
          <w:rPr>
            <w:rFonts w:ascii="Times New Roman"/>
            <w:color w:val="202529"/>
            <w:spacing w:val="80"/>
            <w:w w:val="105"/>
          </w:rPr>
          <w:t xml:space="preserve"> </w:t>
        </w:r>
      </w:hyperlink>
      <w:r>
        <w:rPr>
          <w:noProof/>
          <w:color w:val="202529"/>
          <w:position w:val="-2"/>
        </w:rPr>
        <w:drawing>
          <wp:inline distT="0" distB="0" distL="0" distR="0" wp14:anchorId="094DEB15" wp14:editId="7ED8C234">
            <wp:extent cx="156209" cy="162719"/>
            <wp:effectExtent l="0" t="0" r="0" b="889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481" cy="1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w w:val="105"/>
        </w:rPr>
        <w:t>(</w:t>
      </w:r>
      <w:r w:rsidR="00E36278">
        <w:rPr>
          <w:color w:val="202529"/>
          <w:w w:val="105"/>
        </w:rPr>
        <w:t>011</w:t>
      </w:r>
      <w:r>
        <w:rPr>
          <w:color w:val="202529"/>
          <w:w w:val="105"/>
        </w:rPr>
        <w:t xml:space="preserve">) </w:t>
      </w:r>
      <w:r w:rsidR="00E36278">
        <w:rPr>
          <w:color w:val="202529"/>
          <w:w w:val="105"/>
        </w:rPr>
        <w:t>5645</w:t>
      </w:r>
      <w:r>
        <w:rPr>
          <w:color w:val="202529"/>
          <w:w w:val="105"/>
        </w:rPr>
        <w:t>-</w:t>
      </w:r>
      <w:r w:rsidR="00E36278">
        <w:rPr>
          <w:color w:val="202529"/>
          <w:w w:val="105"/>
        </w:rPr>
        <w:t>8871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74814C4C" wp14:editId="48B5FEEB">
            <wp:extent cx="146050" cy="193465"/>
            <wp:effectExtent l="0" t="0" r="635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85" cy="1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 w:rsidR="00E36278">
        <w:rPr>
          <w:color w:val="202529"/>
        </w:rPr>
        <w:t>Cairo</w:t>
      </w:r>
    </w:p>
    <w:p w14:paraId="5BE51BE6" w14:textId="33336CFF" w:rsidR="00670719" w:rsidRDefault="00E36278">
      <w:pPr>
        <w:pStyle w:val="BodyText"/>
        <w:tabs>
          <w:tab w:val="left" w:pos="4011"/>
          <w:tab w:val="left" w:pos="7911"/>
        </w:tabs>
        <w:spacing w:before="130" w:line="360" w:lineRule="auto"/>
        <w:ind w:left="507" w:right="146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058F5" wp14:editId="29447493">
            <wp:simplePos x="0" y="0"/>
            <wp:positionH relativeFrom="page">
              <wp:posOffset>295275</wp:posOffset>
            </wp:positionH>
            <wp:positionV relativeFrom="paragraph">
              <wp:posOffset>92710</wp:posOffset>
            </wp:positionV>
            <wp:extent cx="195942" cy="1905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239" cy="191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>
        <w:r w:rsidR="00D45DD7">
          <w:rPr>
            <w:color w:val="007BFF"/>
            <w:spacing w:val="-2"/>
            <w:w w:val="105"/>
          </w:rPr>
          <w:t>LinkedIn</w:t>
        </w:r>
        <w:r w:rsidR="00D45DD7">
          <w:rPr>
            <w:color w:val="007BFF"/>
          </w:rPr>
          <w:tab/>
        </w:r>
        <w:r w:rsidR="00D45DD7">
          <w:rPr>
            <w:color w:val="007BFF"/>
            <w:spacing w:val="-55"/>
          </w:rPr>
          <w:t xml:space="preserve"> </w:t>
        </w:r>
        <w:r w:rsidR="00D45DD7">
          <w:rPr>
            <w:rFonts w:ascii="Times New Roman"/>
            <w:color w:val="007BFF"/>
            <w:spacing w:val="80"/>
            <w:w w:val="105"/>
          </w:rPr>
          <w:t xml:space="preserve"> </w:t>
        </w:r>
      </w:hyperlink>
      <w:r w:rsidR="00D45DD7">
        <w:rPr>
          <w:noProof/>
          <w:color w:val="007BFF"/>
          <w:position w:val="-1"/>
        </w:rPr>
        <w:drawing>
          <wp:inline distT="0" distB="0" distL="0" distR="0" wp14:anchorId="30AEAA86" wp14:editId="4A28EDC5">
            <wp:extent cx="167640" cy="159534"/>
            <wp:effectExtent l="0" t="0" r="381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53" cy="16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4">
        <w:r w:rsidR="00D45DD7">
          <w:rPr>
            <w:color w:val="007BFF"/>
            <w:w w:val="105"/>
          </w:rPr>
          <w:t>Github</w:t>
        </w:r>
      </w:hyperlink>
    </w:p>
    <w:p w14:paraId="7F6C1F6B" w14:textId="77777777" w:rsidR="00670719" w:rsidRDefault="00670719">
      <w:pPr>
        <w:pStyle w:val="BodyText"/>
        <w:ind w:left="0"/>
        <w:rPr>
          <w:sz w:val="20"/>
        </w:rPr>
      </w:pPr>
    </w:p>
    <w:p w14:paraId="71FE360B" w14:textId="77777777" w:rsidR="00670719" w:rsidRDefault="00670719">
      <w:pPr>
        <w:pStyle w:val="BodyText"/>
        <w:spacing w:before="9"/>
        <w:ind w:left="0"/>
      </w:pPr>
    </w:p>
    <w:p w14:paraId="406C2CAC" w14:textId="77777777" w:rsidR="00670719" w:rsidRDefault="00670719">
      <w:pPr>
        <w:sectPr w:rsidR="00670719">
          <w:type w:val="continuous"/>
          <w:pgSz w:w="12240" w:h="15840"/>
          <w:pgMar w:top="400" w:right="320" w:bottom="280" w:left="320" w:header="720" w:footer="720" w:gutter="0"/>
          <w:cols w:space="720"/>
        </w:sectPr>
      </w:pPr>
    </w:p>
    <w:p w14:paraId="10FA92E3" w14:textId="77777777" w:rsidR="00670719" w:rsidRDefault="00670719">
      <w:pPr>
        <w:pStyle w:val="BodyText"/>
        <w:spacing w:before="2"/>
        <w:ind w:left="0"/>
        <w:rPr>
          <w:sz w:val="8"/>
        </w:rPr>
      </w:pPr>
    </w:p>
    <w:p w14:paraId="77E1BE1E" w14:textId="77777777" w:rsidR="00670719" w:rsidRDefault="00D45DD7">
      <w:pPr>
        <w:pStyle w:val="BodyText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7176BDD9">
          <v:group id="docshapegroup8" o:spid="_x0000_s1031" style="width:206.4pt;height:26.1pt;mso-position-horizontal-relative:char;mso-position-vertical-relative:line" coordsize="4128,522">
            <v:shape id="docshape9" o:spid="_x0000_s1033" type="#_x0000_t75" style="position:absolute;top:79;width:4128;height:334">
              <v:imagedata r:id="rId15" o:title=""/>
            </v:shape>
            <v:shape id="docshape10" o:spid="_x0000_s1032" type="#_x0000_t202" style="position:absolute;width:4128;height:522" filled="f" stroked="f">
              <v:textbox inset="0,0,0,0">
                <w:txbxContent>
                  <w:p w14:paraId="7778B455" w14:textId="52B524BA" w:rsidR="00670719" w:rsidRDefault="00D45DD7" w:rsidP="00D45DD7">
                    <w:pPr>
                      <w:pStyle w:val="BodyText"/>
                    </w:pPr>
                    <w: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2A4772D2" w14:textId="77777777" w:rsidR="00670719" w:rsidRDefault="00D45DD7">
      <w:pPr>
        <w:pStyle w:val="Heading2"/>
        <w:spacing w:before="149"/>
      </w:pPr>
      <w:r>
        <w:rPr>
          <w:color w:val="202529"/>
          <w:w w:val="110"/>
        </w:rPr>
        <w:t>Full-Stack</w:t>
      </w:r>
      <w:r>
        <w:rPr>
          <w:color w:val="202529"/>
          <w:spacing w:val="-4"/>
          <w:w w:val="110"/>
        </w:rPr>
        <w:t xml:space="preserve"> </w:t>
      </w:r>
      <w:r>
        <w:rPr>
          <w:color w:val="202529"/>
          <w:spacing w:val="-2"/>
          <w:w w:val="110"/>
        </w:rPr>
        <w:t>Developer</w:t>
      </w:r>
    </w:p>
    <w:p w14:paraId="120CA7C0" w14:textId="77777777" w:rsidR="00670719" w:rsidRDefault="00D45DD7">
      <w:pPr>
        <w:pStyle w:val="Heading3"/>
      </w:pPr>
      <w:r>
        <w:rPr>
          <w:color w:val="F65C5C"/>
          <w:spacing w:val="-2"/>
        </w:rPr>
        <w:t>Deloitte</w:t>
      </w:r>
    </w:p>
    <w:p w14:paraId="0A8C32D7" w14:textId="77777777" w:rsidR="00670719" w:rsidRDefault="00D45DD7">
      <w:pPr>
        <w:pStyle w:val="BodyText"/>
        <w:tabs>
          <w:tab w:val="left" w:pos="3666"/>
        </w:tabs>
        <w:spacing w:before="89" w:line="262" w:lineRule="exact"/>
        <w:ind w:left="155"/>
      </w:pPr>
      <w:r>
        <w:rPr>
          <w:noProof/>
          <w:position w:val="-2"/>
        </w:rPr>
        <w:drawing>
          <wp:inline distT="0" distB="0" distL="0" distR="0" wp14:anchorId="735E1229" wp14:editId="7AEB911F">
            <wp:extent cx="120014" cy="142874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</w:t>
      </w:r>
      <w:r>
        <w:rPr>
          <w:color w:val="202529"/>
          <w:w w:val="110"/>
        </w:rPr>
        <w:t>August 2020 - current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3A2B578F" wp14:editId="2BCAE82F">
            <wp:extent cx="108584" cy="143836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</w:rPr>
        <w:t xml:space="preserve"> </w:t>
      </w:r>
      <w:r>
        <w:rPr>
          <w:color w:val="202529"/>
          <w:w w:val="105"/>
        </w:rPr>
        <w:t xml:space="preserve">Nashville, </w:t>
      </w:r>
      <w:r>
        <w:rPr>
          <w:color w:val="202529"/>
          <w:w w:val="110"/>
        </w:rPr>
        <w:t>TN</w:t>
      </w:r>
    </w:p>
    <w:p w14:paraId="3F871D86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57" w:line="189" w:lineRule="auto"/>
        <w:ind w:right="38"/>
      </w:pPr>
      <w:r>
        <w:rPr>
          <w:color w:val="202529"/>
        </w:rPr>
        <w:t xml:space="preserve">Designed, developed, and modified 25+ software systems </w:t>
      </w:r>
      <w:r>
        <w:rPr>
          <w:color w:val="202529"/>
          <w:w w:val="105"/>
        </w:rPr>
        <w:t>and custom components</w:t>
      </w:r>
    </w:p>
    <w:p w14:paraId="3D847918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59" w:line="189" w:lineRule="auto"/>
        <w:ind w:right="669"/>
      </w:pPr>
      <w:r>
        <w:rPr>
          <w:color w:val="202529"/>
          <w:w w:val="105"/>
        </w:rPr>
        <w:t>Developed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w w:val="105"/>
        </w:rPr>
        <w:t>30+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solutions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by</w:t>
      </w:r>
      <w:r>
        <w:rPr>
          <w:color w:val="202529"/>
          <w:spacing w:val="-12"/>
          <w:w w:val="105"/>
        </w:rPr>
        <w:t xml:space="preserve"> </w:t>
      </w:r>
      <w:r>
        <w:rPr>
          <w:color w:val="202529"/>
          <w:w w:val="105"/>
        </w:rPr>
        <w:t>analyzing system performance standards</w:t>
      </w:r>
    </w:p>
    <w:p w14:paraId="1E265846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line="189" w:lineRule="auto"/>
        <w:ind w:right="190"/>
      </w:pPr>
      <w:r>
        <w:rPr>
          <w:color w:val="202529"/>
        </w:rPr>
        <w:t xml:space="preserve">Analyzed systems flow, data usage, and work processes; </w:t>
      </w:r>
      <w:r>
        <w:rPr>
          <w:color w:val="202529"/>
          <w:w w:val="105"/>
        </w:rPr>
        <w:t>investigated 100% of problem areas</w:t>
      </w:r>
    </w:p>
    <w:p w14:paraId="40154501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46" w:line="199" w:lineRule="auto"/>
        <w:ind w:right="221"/>
      </w:pPr>
      <w:r>
        <w:rPr>
          <w:color w:val="202529"/>
          <w:w w:val="105"/>
        </w:rPr>
        <w:t>Integrated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existing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software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w w:val="105"/>
        </w:rPr>
        <w:t>into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13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upgraded,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 xml:space="preserve">modified </w:t>
      </w:r>
      <w:r>
        <w:rPr>
          <w:color w:val="202529"/>
          <w:w w:val="110"/>
        </w:rPr>
        <w:t>systems for higher performance</w:t>
      </w:r>
    </w:p>
    <w:p w14:paraId="0B050D76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line="189" w:lineRule="auto"/>
        <w:ind w:right="852"/>
      </w:pPr>
      <w:r>
        <w:rPr>
          <w:color w:val="202529"/>
        </w:rPr>
        <w:t xml:space="preserve">Developed and executed 200+ test procedures for </w:t>
      </w:r>
      <w:r>
        <w:rPr>
          <w:color w:val="202529"/>
          <w:w w:val="105"/>
        </w:rPr>
        <w:t>software components</w:t>
      </w:r>
    </w:p>
    <w:p w14:paraId="5BE21007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line="189" w:lineRule="auto"/>
        <w:ind w:right="671"/>
      </w:pPr>
      <w:r>
        <w:rPr>
          <w:color w:val="202529"/>
          <w:w w:val="105"/>
        </w:rPr>
        <w:t>Analyzed</w:t>
      </w:r>
      <w:r>
        <w:rPr>
          <w:color w:val="202529"/>
          <w:spacing w:val="-4"/>
          <w:w w:val="105"/>
        </w:rPr>
        <w:t xml:space="preserve"> </w:t>
      </w:r>
      <w:r>
        <w:rPr>
          <w:color w:val="202529"/>
          <w:w w:val="105"/>
        </w:rPr>
        <w:t>30+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user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requirements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derive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technical software design and performance requirements</w:t>
      </w:r>
    </w:p>
    <w:p w14:paraId="0A8DC42C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59" w:line="189" w:lineRule="auto"/>
        <w:ind w:right="454"/>
      </w:pPr>
      <w:r>
        <w:rPr>
          <w:color w:val="202529"/>
        </w:rPr>
        <w:t xml:space="preserve">Planned, tracked, and managed deliverables on 200+ </w:t>
      </w:r>
      <w:r>
        <w:rPr>
          <w:color w:val="202529"/>
          <w:w w:val="105"/>
        </w:rPr>
        <w:t>short-term sprints and 50+ long-term depl</w:t>
      </w:r>
      <w:r>
        <w:rPr>
          <w:color w:val="202529"/>
          <w:w w:val="105"/>
        </w:rPr>
        <w:t>oyments</w:t>
      </w:r>
    </w:p>
    <w:p w14:paraId="7BAB8779" w14:textId="77777777" w:rsidR="00670719" w:rsidRDefault="00670719">
      <w:pPr>
        <w:pStyle w:val="BodyText"/>
        <w:spacing w:before="1"/>
        <w:ind w:left="0"/>
        <w:rPr>
          <w:sz w:val="36"/>
        </w:rPr>
      </w:pPr>
    </w:p>
    <w:p w14:paraId="7E7935B3" w14:textId="77777777" w:rsidR="00670719" w:rsidRDefault="00D45DD7">
      <w:pPr>
        <w:pStyle w:val="Heading2"/>
      </w:pPr>
      <w:r>
        <w:rPr>
          <w:color w:val="202529"/>
          <w:w w:val="105"/>
        </w:rPr>
        <w:t>Jr.</w:t>
      </w:r>
      <w:r>
        <w:rPr>
          <w:color w:val="202529"/>
          <w:spacing w:val="19"/>
          <w:w w:val="105"/>
        </w:rPr>
        <w:t xml:space="preserve"> </w:t>
      </w:r>
      <w:r>
        <w:rPr>
          <w:color w:val="202529"/>
          <w:w w:val="105"/>
        </w:rPr>
        <w:t>Full-Stack</w:t>
      </w:r>
      <w:r>
        <w:rPr>
          <w:color w:val="202529"/>
          <w:spacing w:val="18"/>
          <w:w w:val="105"/>
        </w:rPr>
        <w:t xml:space="preserve"> </w:t>
      </w:r>
      <w:r>
        <w:rPr>
          <w:color w:val="202529"/>
          <w:spacing w:val="-2"/>
          <w:w w:val="105"/>
        </w:rPr>
        <w:t>Developer</w:t>
      </w:r>
    </w:p>
    <w:p w14:paraId="0B0E00E7" w14:textId="77777777" w:rsidR="00670719" w:rsidRDefault="00D45DD7">
      <w:pPr>
        <w:pStyle w:val="Heading3"/>
      </w:pPr>
      <w:r>
        <w:rPr>
          <w:color w:val="F65C5C"/>
          <w:spacing w:val="-2"/>
          <w:w w:val="95"/>
        </w:rPr>
        <w:t>Randstad</w:t>
      </w:r>
      <w:r>
        <w:rPr>
          <w:color w:val="F65C5C"/>
          <w:spacing w:val="-6"/>
        </w:rPr>
        <w:t xml:space="preserve"> </w:t>
      </w:r>
      <w:r>
        <w:rPr>
          <w:color w:val="F65C5C"/>
          <w:spacing w:val="-2"/>
        </w:rPr>
        <w:t>Technologies</w:t>
      </w:r>
    </w:p>
    <w:p w14:paraId="33454E8C" w14:textId="77777777" w:rsidR="00670719" w:rsidRDefault="00D45DD7">
      <w:pPr>
        <w:pStyle w:val="BodyText"/>
        <w:tabs>
          <w:tab w:val="left" w:pos="3921"/>
        </w:tabs>
        <w:spacing w:before="73" w:line="269" w:lineRule="exact"/>
        <w:ind w:left="155"/>
      </w:pPr>
      <w:r>
        <w:rPr>
          <w:noProof/>
          <w:position w:val="-2"/>
        </w:rPr>
        <w:drawing>
          <wp:inline distT="0" distB="0" distL="0" distR="0" wp14:anchorId="223A27BF" wp14:editId="2C13879B">
            <wp:extent cx="120014" cy="13335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202529"/>
          <w:w w:val="105"/>
        </w:rPr>
        <w:t>June 2019 - August 2020</w:t>
      </w:r>
      <w:r>
        <w:rPr>
          <w:color w:val="202529"/>
        </w:rPr>
        <w:tab/>
      </w:r>
      <w:r>
        <w:rPr>
          <w:noProof/>
          <w:color w:val="202529"/>
          <w:position w:val="-2"/>
        </w:rPr>
        <w:drawing>
          <wp:inline distT="0" distB="0" distL="0" distR="0" wp14:anchorId="04460826" wp14:editId="0DB34E2F">
            <wp:extent cx="108584" cy="134246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</w:rPr>
        <w:t xml:space="preserve"> </w:t>
      </w:r>
      <w:r>
        <w:rPr>
          <w:color w:val="202529"/>
          <w:w w:val="105"/>
        </w:rPr>
        <w:t xml:space="preserve">Nashville, </w:t>
      </w:r>
      <w:r>
        <w:rPr>
          <w:color w:val="202529"/>
          <w:w w:val="110"/>
        </w:rPr>
        <w:t>TN</w:t>
      </w:r>
    </w:p>
    <w:p w14:paraId="04E32648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0" w:line="384" w:lineRule="exact"/>
        <w:ind w:hanging="241"/>
      </w:pPr>
      <w:r>
        <w:rPr>
          <w:color w:val="202529"/>
        </w:rPr>
        <w:t>Developed</w:t>
      </w:r>
      <w:r>
        <w:rPr>
          <w:color w:val="202529"/>
          <w:spacing w:val="14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17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13"/>
        </w:rPr>
        <w:t xml:space="preserve"> </w:t>
      </w:r>
      <w:r>
        <w:rPr>
          <w:color w:val="202529"/>
        </w:rPr>
        <w:t>common</w:t>
      </w:r>
      <w:r>
        <w:rPr>
          <w:color w:val="202529"/>
          <w:spacing w:val="16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15"/>
        </w:rPr>
        <w:t xml:space="preserve"> </w:t>
      </w:r>
      <w:r>
        <w:rPr>
          <w:color w:val="202529"/>
          <w:spacing w:val="-2"/>
        </w:rPr>
        <w:t>practices</w:t>
      </w:r>
    </w:p>
    <w:p w14:paraId="19404E55" w14:textId="38B34FCE" w:rsidR="00670719" w:rsidRDefault="00D45DD7" w:rsidP="00D45DD7">
      <w:pPr>
        <w:pStyle w:val="Heading3"/>
      </w:pPr>
      <w:r>
        <w:br w:type="column"/>
      </w:r>
      <w:r>
        <w:tab/>
      </w:r>
    </w:p>
    <w:p w14:paraId="5309D2DE" w14:textId="77777777" w:rsidR="00670719" w:rsidRDefault="00D45DD7">
      <w:pPr>
        <w:spacing w:before="195"/>
        <w:ind w:left="111"/>
        <w:rPr>
          <w:sz w:val="24"/>
        </w:rPr>
      </w:pPr>
      <w:r>
        <w:pict w14:anchorId="32CB1347">
          <v:shape id="docshape11" o:spid="_x0000_s1030" style="position:absolute;left:0;text-align:left;margin-left:393.05pt;margin-top:-20.85pt;width:125.5pt;height:16.7pt;z-index:-15793152;mso-position-horizontal-relative:page" coordorigin="7861,-417" coordsize="2510,334" o:spt="100" adj="0,,0" path="m8107,-89r-246,l7861,-125r34,-4l7895,-372r-34,-5l7861,-414r227,l8092,-375r-135,l7957,-276r97,l8054,-235r-97,l7957,-129r156,l8107,-89xm8096,-332r-40,l8044,-373r-87,-2l8092,-375r4,43xm8054,-276r-97,l8010,-277r6,-34l8054,-311r,35xm8054,-198r-38,l8010,-234r-53,-1l8054,-235r,37xm8113,-129r-156,l8059,-133r23,-54l8121,-175r-8,46xm8267,-85r-7,l8249,-86r-33,-2l8204,-89r-73,l8131,-125r34,-4l8165,-372r-32,-5l8133,-414r71,l8216,-414r32,-3l8260,-417r8,l8306,-415r33,8l8367,-394r20,16l8223,-378r3,251l8231,-126r9,l8375,-126r-6,6l8352,-108r-19,10l8312,-91r-22,4l8267,-85xm8226,-375r-3,-1l8223,-378r164,l8387,-378r-136,l8242,-377r-11,1l8226,-375xm8375,-126r-108,l8281,-127r13,-3l8306,-134r11,-6l8328,-148r9,-10l8345,-169r6,-14l8357,-198r4,-16l8363,-233r1,-20l8362,-282r-5,-25l8349,-329r-11,-17l8323,-360r-18,-10l8283,-376r-24,-2l8387,-378r2,2l8407,-353r12,27l8427,-296r2,35l8428,-236r-4,23l8418,-191r-9,21l8398,-151r-13,17l8375,-126xm8906,-84r-14,l8869,-85r-22,-4l8827,-96r-18,-9l8793,-117r-14,-13l8768,-146r-10,-18l8750,-183r-5,-22l8741,-227r-1,-24l8741,-275r4,-22l8752,-318r9,-20l8772,-356r13,-15l8800,-385r17,-11l8836,-405r20,-7l8876,-416r22,-1l8915,-417r19,2l8954,-411r22,4l8997,-403r-1,25l8891,-378r-12,1l8869,-374r-11,4l8849,-364r-9,8l8832,-347r-7,11l8819,-323r-5,15l8811,-292r-2,17l8808,-256r1,18l8810,-220r3,16l8818,-188r5,14l8830,-161r8,11l8847,-141r10,7l8868,-128r12,3l8893,-124r98,l8991,-117r-3,17l8979,-100r-11,2l8948,-91r-10,2l8918,-85r-12,1xm9107,-89r-116,l8991,-117r1,-8l8993,-125r26,-4l9119,-416r58,l9202,-345r-61,l9139,-338r-38,122l9248,-216r14,42l9088,-174r-14,45l9107,-125r,36xm8593,-85r-30,-2l8537,-94r-22,-11l8497,-120r-14,-20l8474,-165r-6,-29l8466,-227r,-145l8436,-377r,-37l8564,-414r,37l8529,-372r,152l8530,-198r4,21l8539,-160r8,13l8557,-138r12,7l8583,-127r15,2l8685,-125r-4,5l8663,-105r-21,11l8619,-87r-26,2xm8685,-125r-87,l8614,-127r14,-4l8639,-139r9,-10l8656,-162r5,-17l8664,-198r1,-18l8665,-372r-35,-5l8630,-414r114,l8744,-377r-30,5l8714,-220r-2,30l8706,-163r-11,24l8685,-125xm9332,-286r-44,l9296,-414r275,l9572,-374r-170,l9346,-372r-14,86xm8992,-313r-43,l8938,-370r-1,-1l8932,-372r-17,-4l8904,-378r92,l8992,-313xm9523,-89r-175,l9348,-126r54,-4l9402,-374r62,l9464,-130r59,4l9523,-89xm9576,-286r-42,l9520,-372r-56,-2l9572,-374r4,88xm9248,-216r-65,l9143,-339r-2,-6l9202,-345r46,129xm8991,-124r-84,l8918,-125r13,-4l8937,-132r3,-3l8959,-180r42,5l8993,-125r-2,l8991,-124xm9306,-89r-127,l9179,-125r32,-4l9197,-174r65,l9278,-129r28,4l9306,-89xm8991,-117r,-8l8993,-125r-2,8xm9728,-89r-139,l9589,-125r38,-4l9627,-372r-38,-5l9589,-414r139,l9728,-377r-39,5l9689,-129r39,4l9728,-89xm9885,-84r-22,-1l9843,-89r-18,-7l9809,-105r-15,-11l9781,-130r-11,-16l9761,-163r-7,-20l9750,-204r-3,-22l9746,-249r1,-24l9750,-296r6,-21l9765,-337r10,-18l9787,-371r14,-14l9817,-396r18,-9l9853,-412r19,-4l9893,-417r32,3l9953,-406r25,13l9993,-378r-103,l9873,-376r-15,6l9845,-360r-12,14l9824,-328r-7,22l9813,-280r-1,31l9813,-221r4,25l9824,-175r9,19l9844,-142r13,10l9872,-125r17,2l9984,-123r-7,6l9961,-105r-17,9l9925,-89r-20,4l9885,-84xm9984,-123r-95,l9906,-125r15,-6l9934,-142r12,-14l9955,-175r7,-22l9966,-224r1,-25l9967,-255r-1,-28l9962,-307r-6,-22l9947,-346r-11,-14l9922,-370r-15,-6l9890,-378r103,l9998,-374r16,24l10025,-322r7,32l10034,-255r-1,25l10029,-207r-6,21l10015,-166r-11,19l9992,-131r-8,8xm10170,-89r-118,l10052,-125r33,-5l10085,-372r-33,-5l10052,-414r91,l10202,-327r-71,l10131,-129r39,4l10170,-89xm10336,-194r-45,l10291,-372r-36,-5l10255,-414r115,l10370,-377r-34,5l10336,-194xm10336,-89r-45,l10147,-300r-16,-27l10202,-327r81,120l10291,-194r45,l10336,-89xe" fillcolor="#20252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02529"/>
          <w:spacing w:val="-4"/>
          <w:w w:val="105"/>
          <w:sz w:val="24"/>
        </w:rPr>
        <w:t>B.S.</w:t>
      </w:r>
    </w:p>
    <w:p w14:paraId="3AEB6D22" w14:textId="77777777" w:rsidR="00670719" w:rsidRDefault="00D45DD7">
      <w:pPr>
        <w:spacing w:before="96"/>
        <w:ind w:left="111"/>
        <w:rPr>
          <w:sz w:val="24"/>
        </w:rPr>
      </w:pPr>
      <w:r>
        <w:rPr>
          <w:color w:val="202529"/>
          <w:w w:val="105"/>
          <w:sz w:val="24"/>
        </w:rPr>
        <w:t>Computer</w:t>
      </w:r>
      <w:r>
        <w:rPr>
          <w:color w:val="202529"/>
          <w:spacing w:val="-1"/>
          <w:w w:val="105"/>
          <w:sz w:val="24"/>
        </w:rPr>
        <w:t xml:space="preserve"> </w:t>
      </w:r>
      <w:r>
        <w:rPr>
          <w:color w:val="202529"/>
          <w:spacing w:val="-2"/>
          <w:w w:val="110"/>
          <w:sz w:val="24"/>
        </w:rPr>
        <w:t>Science</w:t>
      </w:r>
    </w:p>
    <w:p w14:paraId="74C68D10" w14:textId="77777777" w:rsidR="00670719" w:rsidRDefault="00D45DD7">
      <w:pPr>
        <w:pStyle w:val="Heading3"/>
        <w:spacing w:before="81"/>
      </w:pPr>
      <w:r>
        <w:rPr>
          <w:color w:val="F65C5C"/>
          <w:w w:val="90"/>
        </w:rPr>
        <w:t>University</w:t>
      </w:r>
      <w:r>
        <w:rPr>
          <w:color w:val="F65C5C"/>
          <w:spacing w:val="1"/>
        </w:rPr>
        <w:t xml:space="preserve"> </w:t>
      </w:r>
      <w:r>
        <w:rPr>
          <w:color w:val="F65C5C"/>
          <w:w w:val="90"/>
        </w:rPr>
        <w:t>of</w:t>
      </w:r>
      <w:r>
        <w:rPr>
          <w:color w:val="F65C5C"/>
          <w:spacing w:val="11"/>
        </w:rPr>
        <w:t xml:space="preserve"> </w:t>
      </w:r>
      <w:r>
        <w:rPr>
          <w:color w:val="F65C5C"/>
          <w:spacing w:val="-2"/>
          <w:w w:val="90"/>
        </w:rPr>
        <w:t>Tennessee</w:t>
      </w:r>
    </w:p>
    <w:p w14:paraId="001E853E" w14:textId="77777777" w:rsidR="00670719" w:rsidRDefault="00D45DD7">
      <w:pPr>
        <w:pStyle w:val="BodyText"/>
        <w:spacing w:before="73" w:line="316" w:lineRule="auto"/>
        <w:ind w:left="169" w:right="559" w:hanging="14"/>
      </w:pPr>
      <w:r>
        <w:rPr>
          <w:noProof/>
          <w:position w:val="-2"/>
        </w:rPr>
        <w:drawing>
          <wp:inline distT="0" distB="0" distL="0" distR="0" wp14:anchorId="33AF5918" wp14:editId="68F9C070">
            <wp:extent cx="120014" cy="13335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w w:val="105"/>
          <w:sz w:val="20"/>
        </w:rPr>
        <w:t xml:space="preserve"> </w:t>
      </w:r>
      <w:r>
        <w:rPr>
          <w:color w:val="202529"/>
          <w:w w:val="105"/>
        </w:rPr>
        <w:t>September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2015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-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June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 xml:space="preserve">2019 </w:t>
      </w:r>
      <w:r>
        <w:rPr>
          <w:noProof/>
          <w:color w:val="202529"/>
        </w:rPr>
        <w:drawing>
          <wp:inline distT="0" distB="0" distL="0" distR="0" wp14:anchorId="505876E8" wp14:editId="6CD68389">
            <wp:extent cx="102869" cy="134246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  <w:w w:val="105"/>
          <w:position w:val="2"/>
        </w:rPr>
        <w:t xml:space="preserve"> </w:t>
      </w:r>
      <w:r>
        <w:rPr>
          <w:color w:val="202529"/>
          <w:w w:val="105"/>
          <w:position w:val="2"/>
        </w:rPr>
        <w:t>Knoxville, TN</w:t>
      </w:r>
    </w:p>
    <w:p w14:paraId="2DEA5AB0" w14:textId="77777777" w:rsidR="00670719" w:rsidRDefault="00670719">
      <w:pPr>
        <w:pStyle w:val="BodyText"/>
        <w:ind w:left="0"/>
        <w:rPr>
          <w:sz w:val="26"/>
        </w:rPr>
      </w:pPr>
    </w:p>
    <w:p w14:paraId="12A5F080" w14:textId="77777777" w:rsidR="00670719" w:rsidRDefault="00670719">
      <w:pPr>
        <w:pStyle w:val="BodyText"/>
        <w:spacing w:before="4"/>
        <w:ind w:left="0"/>
        <w:rPr>
          <w:sz w:val="23"/>
        </w:rPr>
      </w:pPr>
    </w:p>
    <w:p w14:paraId="03082935" w14:textId="77777777" w:rsidR="00670719" w:rsidRDefault="00D45DD7">
      <w:pPr>
        <w:pStyle w:val="Heading1"/>
        <w:tabs>
          <w:tab w:val="left" w:pos="4075"/>
        </w:tabs>
        <w:rPr>
          <w:u w:val="none"/>
        </w:rPr>
      </w:pPr>
      <w:r>
        <w:pict w14:anchorId="7C811620">
          <v:shape id="docshape12" o:spid="_x0000_s1029" style="position:absolute;left:0;text-align:left;margin-left:393.35pt;margin-top:3.8pt;width:73.4pt;height:16.7pt;z-index:-15792640;mso-position-horizontal-relative:page" coordorigin="7867,76" coordsize="1468,334" o:spt="100" adj="0,,0" path="m8068,369r-97,l7984,368r11,-2l8005,362r8,-5l8022,349r4,-11l8026,316r-2,-8l8019,302r-5,-7l8007,289r-9,-5l7990,280r-9,-5l7971,271r-12,-6l7947,260r-11,-6l7926,249r-9,-6l7908,237r-9,-7l7892,221r-8,-9l7878,201r-4,-11l7871,178r,-14l7871,152r3,-12l7878,129r6,-11l7892,109r9,-8l7911,93r12,-6l7936,82r14,-3l7964,77r16,-1l7994,76r11,1l8026,81r11,3l8050,87r5,2l8062,90r8,1l8070,115r-107,l7950,118r-16,13l7931,140r-1,22l7933,170r10,12l7950,188r8,5l7965,197r9,4l7986,207r13,6l8012,220r12,6l8035,232r9,5l8053,243r8,7l8069,258r7,9l8082,277r4,10l8088,299r1,13l8088,324r-2,12l8082,347r-6,12l8068,369xm8067,177r-40,l8018,122r-1,-1l8013,120r-8,-2l7998,116r-9,-1l8070,115r-3,62xm7970,409r-11,l7949,408r-10,-1l7930,405r-12,-3l7906,399r-14,-4l7884,392r-8,-2l7867,390r4,-92l7913,298r8,58l7923,359r6,2l7948,367r11,2l8068,369r-9,10l8048,387r-13,8l8021,401r-16,4l7989,408r-19,1xm8235,404r-134,l8101,368r35,-4l8136,121r-34,-5l8102,79r130,l8232,116r-35,5l8197,235r91,l8294,245r9,12l8231,257r-34,38l8197,364r38,4l8235,404xm8288,235r-91,l8294,120r-27,-4l8267,79r120,l8387,116r-36,5l8269,213r5,5l8280,225r7,9l8288,235xm8400,404r-76,l8316,398r-8,-12l8301,375r-7,-13l8285,347r-23,-41l8254,293r-7,-12l8234,262r-3,-5l8231,257r72,l8313,272r11,16l8344,321r8,12l8359,343r4,7l8369,358r3,4l8400,369r,35xm8543,404r-139,l8404,368r38,-4l8442,121r-38,-5l8404,79r139,l8543,116r-39,5l8504,364r39,4l8543,404xm8803,404r-237,l8566,368r35,-4l8601,121r-34,-5l8567,79r136,l8703,116r-41,5l8662,362r148,l8803,404xm8810,362r-148,l8755,359r24,-71l8820,294r-10,68xm9073,404r-237,l8836,368r35,-4l8871,121r-34,-5l8837,79r136,l8973,116r-41,5l8932,362r148,l9073,404xm9080,362r-148,l9025,359r24,-71l9090,294r-10,68xm9313,369r-97,l9229,368r11,-2l9250,362r8,-5l9267,349r4,-11l9271,316r-2,-8l9264,302r-5,-7l9252,289r-9,-5l9235,280r-9,-5l9216,271r-12,-6l9192,260r-11,-6l9171,249r-9,-6l9153,237r-9,-7l9137,221r-8,-9l9123,201r-4,-11l9116,178r,-14l9116,152r3,-12l9123,129r6,-11l9137,109r9,-8l9156,93r12,-6l9181,82r14,-3l9209,77r16,-1l9239,76r11,1l9271,81r11,3l9295,87r5,2l9307,90r8,1l9315,115r-107,l9195,118r-16,13l9176,140r-1,22l9178,170r10,12l9195,188r8,5l9210,197r9,4l9231,207r13,6l9257,220r12,6l9280,232r9,5l9298,243r8,7l9314,258r7,9l9327,277r4,10l9333,299r1,13l9333,324r-2,12l9327,347r-6,12l9313,369xm9312,177r-40,l9263,122r-1,-1l9258,120r-8,-2l9243,116r-9,-1l9315,115r-3,62xm9215,409r-11,l9194,408r-10,-1l9175,405r-12,-3l9151,399r-14,-4l9129,392r-8,-2l9112,390r4,-92l9158,298r8,58l9168,359r6,2l9193,367r11,2l9313,369r-9,10l9293,387r-13,8l9266,401r-16,4l9234,408r-19,1xe" fillcolor="#202529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2"/>
          <w:u w:val="thick"/>
        </w:rPr>
        <w:t>SKILLS</w:t>
      </w:r>
      <w:r>
        <w:rPr>
          <w:u w:val="thick"/>
        </w:rPr>
        <w:tab/>
      </w:r>
    </w:p>
    <w:p w14:paraId="6B218D66" w14:textId="77777777" w:rsidR="00670719" w:rsidRDefault="00D45DD7">
      <w:pPr>
        <w:pStyle w:val="BodyText"/>
        <w:spacing w:before="200" w:line="307" w:lineRule="auto"/>
        <w:ind w:left="111" w:right="2390"/>
      </w:pPr>
      <w:r>
        <w:rPr>
          <w:color w:val="202529"/>
          <w:spacing w:val="-2"/>
        </w:rPr>
        <w:t xml:space="preserve">JavaScript </w:t>
      </w:r>
      <w:r>
        <w:rPr>
          <w:color w:val="202529"/>
          <w:spacing w:val="-4"/>
          <w:w w:val="115"/>
        </w:rPr>
        <w:t>HTML</w:t>
      </w:r>
    </w:p>
    <w:p w14:paraId="013A7646" w14:textId="77777777" w:rsidR="00670719" w:rsidRDefault="00D45DD7">
      <w:pPr>
        <w:pStyle w:val="BodyText"/>
        <w:spacing w:line="269" w:lineRule="exact"/>
        <w:ind w:left="111"/>
      </w:pPr>
      <w:r>
        <w:rPr>
          <w:color w:val="202529"/>
          <w:spacing w:val="-5"/>
          <w:w w:val="110"/>
        </w:rPr>
        <w:t>CSS</w:t>
      </w:r>
    </w:p>
    <w:p w14:paraId="3AD81B58" w14:textId="77777777" w:rsidR="00670719" w:rsidRDefault="00D45DD7">
      <w:pPr>
        <w:pStyle w:val="BodyText"/>
        <w:spacing w:before="75"/>
        <w:ind w:left="111"/>
      </w:pPr>
      <w:r>
        <w:rPr>
          <w:color w:val="202529"/>
          <w:spacing w:val="-4"/>
          <w:w w:val="110"/>
        </w:rPr>
        <w:t>.NET</w:t>
      </w:r>
    </w:p>
    <w:p w14:paraId="0F9DD67D" w14:textId="77777777" w:rsidR="00670719" w:rsidRDefault="00D45DD7">
      <w:pPr>
        <w:pStyle w:val="BodyText"/>
        <w:spacing w:before="76" w:line="307" w:lineRule="auto"/>
        <w:ind w:left="111" w:right="2763"/>
      </w:pPr>
      <w:r>
        <w:rPr>
          <w:color w:val="202529"/>
          <w:spacing w:val="-2"/>
          <w:w w:val="110"/>
        </w:rPr>
        <w:t xml:space="preserve">React.js </w:t>
      </w:r>
      <w:r>
        <w:rPr>
          <w:color w:val="202529"/>
          <w:spacing w:val="-2"/>
          <w:w w:val="105"/>
        </w:rPr>
        <w:t xml:space="preserve">Angular.js </w:t>
      </w:r>
      <w:r>
        <w:rPr>
          <w:color w:val="202529"/>
          <w:spacing w:val="-2"/>
          <w:w w:val="110"/>
        </w:rPr>
        <w:t xml:space="preserve">Node.js </w:t>
      </w:r>
      <w:r>
        <w:rPr>
          <w:color w:val="202529"/>
          <w:w w:val="110"/>
        </w:rPr>
        <w:t xml:space="preserve">Rest APIs </w:t>
      </w:r>
      <w:r>
        <w:rPr>
          <w:color w:val="202529"/>
          <w:spacing w:val="-2"/>
          <w:w w:val="110"/>
        </w:rPr>
        <w:t xml:space="preserve">Spring </w:t>
      </w:r>
      <w:r>
        <w:rPr>
          <w:color w:val="202529"/>
          <w:spacing w:val="-4"/>
          <w:w w:val="110"/>
        </w:rPr>
        <w:t>SOAP</w:t>
      </w:r>
    </w:p>
    <w:p w14:paraId="353A3E58" w14:textId="77777777" w:rsidR="00670719" w:rsidRDefault="00D45DD7">
      <w:pPr>
        <w:pStyle w:val="BodyText"/>
        <w:spacing w:before="13"/>
        <w:ind w:left="111"/>
      </w:pPr>
      <w:r>
        <w:rPr>
          <w:color w:val="202529"/>
          <w:spacing w:val="-2"/>
          <w:w w:val="110"/>
        </w:rPr>
        <w:t>Scrum/Agile</w:t>
      </w:r>
    </w:p>
    <w:p w14:paraId="16769402" w14:textId="77777777" w:rsidR="00670719" w:rsidRDefault="00670719">
      <w:pPr>
        <w:sectPr w:rsidR="00670719">
          <w:type w:val="continuous"/>
          <w:pgSz w:w="12240" w:h="15840"/>
          <w:pgMar w:top="400" w:right="320" w:bottom="280" w:left="320" w:header="720" w:footer="720" w:gutter="0"/>
          <w:cols w:num="2" w:space="720" w:equalWidth="0">
            <w:col w:w="7055" w:space="354"/>
            <w:col w:w="4191"/>
          </w:cols>
        </w:sectPr>
      </w:pPr>
    </w:p>
    <w:p w14:paraId="5E18C2A1" w14:textId="77777777" w:rsidR="00670719" w:rsidRDefault="00D45DD7">
      <w:pPr>
        <w:pStyle w:val="BodyText"/>
        <w:spacing w:line="254" w:lineRule="exact"/>
      </w:pPr>
      <w:r>
        <w:rPr>
          <w:color w:val="202529"/>
        </w:rPr>
        <w:t>and</w:t>
      </w:r>
      <w:r>
        <w:rPr>
          <w:color w:val="202529"/>
          <w:spacing w:val="18"/>
        </w:rPr>
        <w:t xml:space="preserve"> </w:t>
      </w:r>
      <w:r>
        <w:rPr>
          <w:color w:val="202529"/>
        </w:rPr>
        <w:t>development</w:t>
      </w:r>
      <w:r>
        <w:rPr>
          <w:color w:val="202529"/>
          <w:spacing w:val="19"/>
        </w:rPr>
        <w:t xml:space="preserve"> </w:t>
      </w:r>
      <w:r>
        <w:rPr>
          <w:color w:val="202529"/>
        </w:rPr>
        <w:t>design</w:t>
      </w:r>
      <w:r>
        <w:rPr>
          <w:color w:val="202529"/>
          <w:spacing w:val="20"/>
        </w:rPr>
        <w:t xml:space="preserve"> </w:t>
      </w:r>
      <w:r>
        <w:rPr>
          <w:color w:val="202529"/>
          <w:spacing w:val="-2"/>
        </w:rPr>
        <w:t>patterns</w:t>
      </w:r>
    </w:p>
    <w:p w14:paraId="76EF7346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57" w:line="189" w:lineRule="auto"/>
        <w:ind w:right="354"/>
      </w:pPr>
      <w:r>
        <w:rPr>
          <w:color w:val="202529"/>
          <w:w w:val="105"/>
        </w:rPr>
        <w:t>Wrote 200+ unit tests to verify the functionality of user interfaces,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back-end</w:t>
      </w:r>
      <w:r>
        <w:rPr>
          <w:color w:val="202529"/>
          <w:spacing w:val="-11"/>
          <w:w w:val="105"/>
        </w:rPr>
        <w:t xml:space="preserve"> </w:t>
      </w:r>
      <w:r>
        <w:rPr>
          <w:color w:val="202529"/>
          <w:w w:val="105"/>
        </w:rPr>
        <w:t>processing,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connectivity,</w:t>
      </w:r>
      <w:r>
        <w:rPr>
          <w:color w:val="202529"/>
          <w:spacing w:val="-13"/>
          <w:w w:val="105"/>
        </w:rPr>
        <w:t xml:space="preserve"> </w:t>
      </w:r>
      <w:r>
        <w:rPr>
          <w:color w:val="202529"/>
          <w:w w:val="105"/>
        </w:rPr>
        <w:t>and</w:t>
      </w:r>
    </w:p>
    <w:p w14:paraId="5B264DFF" w14:textId="77777777" w:rsidR="00670719" w:rsidRDefault="00D45DD7">
      <w:pPr>
        <w:pStyle w:val="BodyText"/>
        <w:spacing w:before="24" w:line="262" w:lineRule="exact"/>
      </w:pPr>
      <w:r>
        <w:rPr>
          <w:color w:val="202529"/>
        </w:rPr>
        <w:t>relational</w:t>
      </w:r>
      <w:r>
        <w:rPr>
          <w:color w:val="202529"/>
          <w:spacing w:val="5"/>
        </w:rPr>
        <w:t xml:space="preserve"> </w:t>
      </w:r>
      <w:r>
        <w:rPr>
          <w:color w:val="202529"/>
        </w:rPr>
        <w:t>database</w:t>
      </w:r>
      <w:r>
        <w:rPr>
          <w:color w:val="202529"/>
          <w:spacing w:val="7"/>
        </w:rPr>
        <w:t xml:space="preserve"> </w:t>
      </w:r>
      <w:r>
        <w:rPr>
          <w:color w:val="202529"/>
          <w:spacing w:val="-2"/>
        </w:rPr>
        <w:t>interactions</w:t>
      </w:r>
    </w:p>
    <w:p w14:paraId="678B1C5B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line="189" w:lineRule="auto"/>
        <w:ind w:right="38"/>
      </w:pPr>
      <w:r>
        <w:rPr>
          <w:color w:val="202529"/>
          <w:w w:val="105"/>
        </w:rPr>
        <w:t>Maintained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8+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systems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2"/>
          <w:w w:val="105"/>
        </w:rPr>
        <w:t xml:space="preserve"> </w:t>
      </w:r>
      <w:r>
        <w:rPr>
          <w:color w:val="202529"/>
          <w:w w:val="105"/>
        </w:rPr>
        <w:t>applications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5"/>
          <w:w w:val="105"/>
        </w:rPr>
        <w:t xml:space="preserve"> </w:t>
      </w:r>
      <w:r>
        <w:rPr>
          <w:color w:val="202529"/>
          <w:w w:val="105"/>
        </w:rPr>
        <w:t>Tier</w:t>
      </w:r>
      <w:r>
        <w:rPr>
          <w:color w:val="202529"/>
          <w:spacing w:val="-1"/>
          <w:w w:val="105"/>
        </w:rPr>
        <w:t xml:space="preserve"> </w:t>
      </w:r>
      <w:r>
        <w:rPr>
          <w:color w:val="202529"/>
          <w:w w:val="105"/>
        </w:rPr>
        <w:t>2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support (break-fix and data changes)</w:t>
      </w:r>
    </w:p>
    <w:p w14:paraId="5ECBBE67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59" w:line="189" w:lineRule="auto"/>
        <w:ind w:right="848"/>
      </w:pPr>
      <w:r>
        <w:rPr>
          <w:color w:val="202529"/>
        </w:rPr>
        <w:t xml:space="preserve">Documented 100% of technical specifications and </w:t>
      </w:r>
      <w:r>
        <w:rPr>
          <w:color w:val="202529"/>
          <w:w w:val="105"/>
        </w:rPr>
        <w:t>dependencies of applications</w:t>
      </w:r>
    </w:p>
    <w:p w14:paraId="49544C1C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line="189" w:lineRule="auto"/>
        <w:ind w:right="885"/>
      </w:pPr>
      <w:r>
        <w:rPr>
          <w:color w:val="202529"/>
          <w:w w:val="105"/>
        </w:rPr>
        <w:t>Participated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planning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execution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 xml:space="preserve">10+ </w:t>
      </w:r>
      <w:r>
        <w:rPr>
          <w:color w:val="202529"/>
          <w:spacing w:val="-2"/>
          <w:w w:val="110"/>
        </w:rPr>
        <w:t>business</w:t>
      </w:r>
      <w:r>
        <w:rPr>
          <w:color w:val="202529"/>
          <w:spacing w:val="-5"/>
          <w:w w:val="110"/>
        </w:rPr>
        <w:t xml:space="preserve"> </w:t>
      </w:r>
      <w:r>
        <w:rPr>
          <w:color w:val="202529"/>
          <w:spacing w:val="-2"/>
          <w:w w:val="110"/>
        </w:rPr>
        <w:t>continuity/disaster recovery exercises</w:t>
      </w:r>
    </w:p>
    <w:p w14:paraId="41F8AE15" w14:textId="77777777" w:rsidR="00670719" w:rsidRDefault="00D45DD7">
      <w:pPr>
        <w:pStyle w:val="ListParagraph"/>
        <w:numPr>
          <w:ilvl w:val="0"/>
          <w:numId w:val="1"/>
        </w:numPr>
        <w:tabs>
          <w:tab w:val="left" w:pos="652"/>
        </w:tabs>
        <w:spacing w:before="8"/>
        <w:ind w:hanging="241"/>
      </w:pPr>
      <w:r>
        <w:rPr>
          <w:color w:val="202529"/>
        </w:rPr>
        <w:t>Implemented</w:t>
      </w:r>
      <w:r>
        <w:rPr>
          <w:color w:val="202529"/>
          <w:spacing w:val="27"/>
        </w:rPr>
        <w:t xml:space="preserve"> </w:t>
      </w:r>
      <w:r>
        <w:rPr>
          <w:color w:val="202529"/>
        </w:rPr>
        <w:t>25+</w:t>
      </w:r>
      <w:r>
        <w:rPr>
          <w:color w:val="202529"/>
          <w:spacing w:val="17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3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28"/>
        </w:rPr>
        <w:t xml:space="preserve"> </w:t>
      </w:r>
      <w:r>
        <w:rPr>
          <w:color w:val="202529"/>
        </w:rPr>
        <w:t>application</w:t>
      </w:r>
      <w:r>
        <w:rPr>
          <w:color w:val="202529"/>
          <w:spacing w:val="29"/>
        </w:rPr>
        <w:t xml:space="preserve"> </w:t>
      </w:r>
      <w:r>
        <w:rPr>
          <w:color w:val="202529"/>
          <w:spacing w:val="-2"/>
        </w:rPr>
        <w:t>designs</w:t>
      </w:r>
    </w:p>
    <w:p w14:paraId="7C3B2248" w14:textId="77777777" w:rsidR="00670719" w:rsidRDefault="00D45DD7">
      <w:pPr>
        <w:spacing w:before="5" w:after="24"/>
        <w:rPr>
          <w:sz w:val="5"/>
        </w:rPr>
      </w:pPr>
      <w:r>
        <w:br w:type="column"/>
      </w:r>
    </w:p>
    <w:p w14:paraId="039F2F61" w14:textId="77777777" w:rsidR="00670719" w:rsidRDefault="00D45DD7">
      <w:pPr>
        <w:pStyle w:val="BodyText"/>
        <w:ind w:left="425"/>
        <w:rPr>
          <w:sz w:val="20"/>
        </w:rPr>
      </w:pPr>
      <w:r>
        <w:rPr>
          <w:sz w:val="20"/>
        </w:rPr>
      </w:r>
      <w:r>
        <w:rPr>
          <w:sz w:val="20"/>
        </w:rPr>
        <w:pict w14:anchorId="0F68C43A">
          <v:group id="docshapegroup13" o:spid="_x0000_s1026" style="width:178.25pt;height:26.1pt;mso-position-horizontal-relative:char;mso-position-vertical-relative:line" coordsize="3565,522">
            <v:shape id="docshape14" o:spid="_x0000_s1028" type="#_x0000_t75" style="position:absolute;top:79;width:3565;height:334">
              <v:imagedata r:id="rId19" o:title=""/>
            </v:shape>
            <v:shape id="docshape15" o:spid="_x0000_s1027" type="#_x0000_t202" style="position:absolute;width:3565;height:522" filled="f" stroked="f">
              <v:textbox inset="0,0,0,0">
                <w:txbxContent>
                  <w:p w14:paraId="7B325F08" w14:textId="77777777" w:rsidR="00670719" w:rsidRDefault="00D45DD7">
                    <w:pPr>
                      <w:tabs>
                        <w:tab w:val="left" w:pos="3949"/>
                      </w:tabs>
                      <w:spacing w:before="3"/>
                      <w:ind w:left="-14" w:right="-389"/>
                      <w:rPr>
                        <w:rFonts w:ascii="Century"/>
                        <w:sz w:val="41"/>
                      </w:rPr>
                    </w:pPr>
                    <w:r>
                      <w:rPr>
                        <w:rFonts w:ascii="Century"/>
                        <w:spacing w:val="-2"/>
                        <w:sz w:val="41"/>
                        <w:u w:val="thick"/>
                      </w:rPr>
                      <w:t>CERTIFICATIONS</w:t>
                    </w:r>
                    <w:r>
                      <w:rPr>
                        <w:rFonts w:ascii="Century"/>
                        <w:sz w:val="41"/>
                        <w:u w:val="thick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CE93C3C" w14:textId="77777777" w:rsidR="00670719" w:rsidRDefault="00D45DD7">
      <w:pPr>
        <w:pStyle w:val="BodyText"/>
        <w:spacing w:before="164" w:line="307" w:lineRule="auto"/>
        <w:ind w:left="411" w:right="3545"/>
      </w:pPr>
      <w:r>
        <w:rPr>
          <w:color w:val="202529"/>
          <w:spacing w:val="-4"/>
          <w:w w:val="110"/>
        </w:rPr>
        <w:t xml:space="preserve">MTA </w:t>
      </w:r>
      <w:r>
        <w:rPr>
          <w:color w:val="202529"/>
          <w:spacing w:val="-6"/>
          <w:w w:val="110"/>
        </w:rPr>
        <w:t>AWS</w:t>
      </w:r>
    </w:p>
    <w:sectPr w:rsidR="00670719">
      <w:type w:val="continuous"/>
      <w:pgSz w:w="12240" w:h="15840"/>
      <w:pgMar w:top="400" w:right="320" w:bottom="280" w:left="320" w:header="720" w:footer="720" w:gutter="0"/>
      <w:cols w:num="2" w:space="720" w:equalWidth="0">
        <w:col w:w="7022" w:space="88"/>
        <w:col w:w="44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6B08"/>
    <w:multiLevelType w:val="hybridMultilevel"/>
    <w:tmpl w:val="D9DC65D8"/>
    <w:lvl w:ilvl="0" w:tplc="936AF276">
      <w:numFmt w:val="bullet"/>
      <w:lvlText w:val="·"/>
      <w:lvlJc w:val="left"/>
      <w:pPr>
        <w:ind w:left="651" w:hanging="240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color w:val="202529"/>
        <w:w w:val="76"/>
        <w:position w:val="-5"/>
        <w:sz w:val="37"/>
        <w:szCs w:val="37"/>
        <w:lang w:val="en-US" w:eastAsia="en-US" w:bidi="ar-SA"/>
      </w:rPr>
    </w:lvl>
    <w:lvl w:ilvl="1" w:tplc="3F1CA046">
      <w:numFmt w:val="bullet"/>
      <w:lvlText w:val="•"/>
      <w:lvlJc w:val="left"/>
      <w:pPr>
        <w:ind w:left="1299" w:hanging="240"/>
      </w:pPr>
      <w:rPr>
        <w:rFonts w:hint="default"/>
        <w:lang w:val="en-US" w:eastAsia="en-US" w:bidi="ar-SA"/>
      </w:rPr>
    </w:lvl>
    <w:lvl w:ilvl="2" w:tplc="0E2894A8">
      <w:numFmt w:val="bullet"/>
      <w:lvlText w:val="•"/>
      <w:lvlJc w:val="left"/>
      <w:pPr>
        <w:ind w:left="1938" w:hanging="240"/>
      </w:pPr>
      <w:rPr>
        <w:rFonts w:hint="default"/>
        <w:lang w:val="en-US" w:eastAsia="en-US" w:bidi="ar-SA"/>
      </w:rPr>
    </w:lvl>
    <w:lvl w:ilvl="3" w:tplc="837A6098">
      <w:numFmt w:val="bullet"/>
      <w:lvlText w:val="•"/>
      <w:lvlJc w:val="left"/>
      <w:pPr>
        <w:ind w:left="2578" w:hanging="240"/>
      </w:pPr>
      <w:rPr>
        <w:rFonts w:hint="default"/>
        <w:lang w:val="en-US" w:eastAsia="en-US" w:bidi="ar-SA"/>
      </w:rPr>
    </w:lvl>
    <w:lvl w:ilvl="4" w:tplc="062622C0">
      <w:numFmt w:val="bullet"/>
      <w:lvlText w:val="•"/>
      <w:lvlJc w:val="left"/>
      <w:pPr>
        <w:ind w:left="3217" w:hanging="240"/>
      </w:pPr>
      <w:rPr>
        <w:rFonts w:hint="default"/>
        <w:lang w:val="en-US" w:eastAsia="en-US" w:bidi="ar-SA"/>
      </w:rPr>
    </w:lvl>
    <w:lvl w:ilvl="5" w:tplc="9AB0EA14">
      <w:numFmt w:val="bullet"/>
      <w:lvlText w:val="•"/>
      <w:lvlJc w:val="left"/>
      <w:pPr>
        <w:ind w:left="3857" w:hanging="240"/>
      </w:pPr>
      <w:rPr>
        <w:rFonts w:hint="default"/>
        <w:lang w:val="en-US" w:eastAsia="en-US" w:bidi="ar-SA"/>
      </w:rPr>
    </w:lvl>
    <w:lvl w:ilvl="6" w:tplc="8DDCC8FA">
      <w:numFmt w:val="bullet"/>
      <w:lvlText w:val="•"/>
      <w:lvlJc w:val="left"/>
      <w:pPr>
        <w:ind w:left="4496" w:hanging="240"/>
      </w:pPr>
      <w:rPr>
        <w:rFonts w:hint="default"/>
        <w:lang w:val="en-US" w:eastAsia="en-US" w:bidi="ar-SA"/>
      </w:rPr>
    </w:lvl>
    <w:lvl w:ilvl="7" w:tplc="AE5441B4">
      <w:numFmt w:val="bullet"/>
      <w:lvlText w:val="•"/>
      <w:lvlJc w:val="left"/>
      <w:pPr>
        <w:ind w:left="5136" w:hanging="240"/>
      </w:pPr>
      <w:rPr>
        <w:rFonts w:hint="default"/>
        <w:lang w:val="en-US" w:eastAsia="en-US" w:bidi="ar-SA"/>
      </w:rPr>
    </w:lvl>
    <w:lvl w:ilvl="8" w:tplc="E1D66278">
      <w:numFmt w:val="bullet"/>
      <w:lvlText w:val="•"/>
      <w:lvlJc w:val="left"/>
      <w:pPr>
        <w:ind w:left="5775" w:hanging="240"/>
      </w:pPr>
      <w:rPr>
        <w:rFonts w:hint="default"/>
        <w:lang w:val="en-US" w:eastAsia="en-US" w:bidi="ar-SA"/>
      </w:rPr>
    </w:lvl>
  </w:abstractNum>
  <w:num w:numId="1" w16cid:durableId="10272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719"/>
    <w:rsid w:val="000C5980"/>
    <w:rsid w:val="00670719"/>
    <w:rsid w:val="00B405B8"/>
    <w:rsid w:val="00D45DD7"/>
    <w:rsid w:val="00E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DC60A4D"/>
  <w15:docId w15:val="{D725BA73-E61E-46AE-AD54-EC566A4F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Century" w:eastAsia="Century" w:hAnsi="Century" w:cs="Century"/>
      <w:sz w:val="41"/>
      <w:szCs w:val="4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95"/>
      <w:ind w:left="111"/>
      <w:outlineLvl w:val="2"/>
    </w:pPr>
    <w:rPr>
      <w:rFonts w:ascii="Verdana" w:eastAsia="Verdana" w:hAnsi="Verdana" w:cs="Verdan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1"/>
    </w:pPr>
  </w:style>
  <w:style w:type="paragraph" w:styleId="Title">
    <w:name w:val="Title"/>
    <w:basedOn w:val="Normal"/>
    <w:uiPriority w:val="10"/>
    <w:qFormat/>
    <w:pPr>
      <w:spacing w:before="79"/>
      <w:ind w:left="2496"/>
    </w:pPr>
    <w:rPr>
      <w:rFonts w:ascii="Century" w:eastAsia="Century" w:hAnsi="Century" w:cs="Century"/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58"/>
      <w:ind w:left="651" w:hanging="2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edembarak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muhammedmubarak@gmail.com" TargetMode="External"/><Relationship Id="rId12" Type="http://schemas.openxmlformats.org/officeDocument/2006/relationships/hyperlink" Target="https://www.linkedin.com/in/muhammed-embarak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uhammedmubar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Muhammed Embarak</cp:lastModifiedBy>
  <cp:revision>4</cp:revision>
  <dcterms:created xsi:type="dcterms:W3CDTF">2022-08-03T12:20:00Z</dcterms:created>
  <dcterms:modified xsi:type="dcterms:W3CDTF">2022-08-03T13:03:00Z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2021-11-28T00:00:00Z</vt:filetime>
  </property>
  <property fmtid="{D5CDD505-2E9C-101B-9397-08002B2CF9AE}" pid="3" name="LastSaved">
    <vt:filetime>2022-08-03T00:00:00Z</vt:filetime>
  </property>
</Properties>
</file>