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D63A9" w14:textId="77777777" w:rsidR="00BD0842" w:rsidRDefault="006F5728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2724995E" wp14:editId="421C6B83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0044" w14:textId="77777777" w:rsidR="00BD0842" w:rsidRDefault="006F5728">
      <w:pPr>
        <w:spacing w:after="154" w:line="259" w:lineRule="auto"/>
        <w:ind w:left="0" w:firstLine="0"/>
      </w:pPr>
      <w:r>
        <w:rPr>
          <w:b/>
          <w:sz w:val="32"/>
        </w:rPr>
        <w:t>Packet Tracer - TCP and UDP Communications</w:t>
      </w:r>
    </w:p>
    <w:p w14:paraId="0A68218C" w14:textId="77777777" w:rsidR="00BD0842" w:rsidRDefault="006F5728">
      <w:pPr>
        <w:pStyle w:val="Heading1"/>
        <w:ind w:left="715"/>
      </w:pPr>
      <w:r>
        <w:t>Objectives</w:t>
      </w:r>
    </w:p>
    <w:p w14:paraId="57DBC09D" w14:textId="77777777" w:rsidR="00BD0842" w:rsidRDefault="006F5728">
      <w:pPr>
        <w:spacing w:after="102" w:line="259" w:lineRule="auto"/>
        <w:ind w:left="355"/>
      </w:pPr>
      <w:r>
        <w:rPr>
          <w:b/>
        </w:rPr>
        <w:t>Part 1: Generate Network Traffic in Simulation Mode</w:t>
      </w:r>
    </w:p>
    <w:p w14:paraId="24792F30" w14:textId="77777777" w:rsidR="00BD0842" w:rsidRDefault="006F5728">
      <w:pPr>
        <w:spacing w:after="278" w:line="259" w:lineRule="auto"/>
        <w:ind w:left="355"/>
      </w:pPr>
      <w:r>
        <w:rPr>
          <w:b/>
        </w:rPr>
        <w:t>Part 2: Examine the Functionality of the TCP and UDP Protocols</w:t>
      </w:r>
    </w:p>
    <w:p w14:paraId="58140A58" w14:textId="77777777" w:rsidR="00BD0842" w:rsidRDefault="006F5728">
      <w:pPr>
        <w:pStyle w:val="Heading1"/>
        <w:ind w:left="715"/>
      </w:pPr>
      <w:r>
        <w:t>Background</w:t>
      </w:r>
    </w:p>
    <w:p w14:paraId="13DDBDDE" w14:textId="77777777" w:rsidR="00BD0842" w:rsidRDefault="006F5728">
      <w:pPr>
        <w:ind w:left="355"/>
      </w:pPr>
      <w:r>
        <w:t xml:space="preserve">This simulation activity is intended to provide a foundation for </w:t>
      </w:r>
      <w:r>
        <w:t>understanding TCP and UDP in detail. Packet Tracer simulation mode provides you the ability to view the state of different PDUs as they travel through the network.</w:t>
      </w:r>
    </w:p>
    <w:p w14:paraId="3CC9B6B4" w14:textId="77777777" w:rsidR="00BD0842" w:rsidRDefault="006F5728">
      <w:pPr>
        <w:spacing w:after="288"/>
        <w:ind w:left="355"/>
      </w:pPr>
      <w:r>
        <w:t>Packet Tracer Simulation mode enables you to view each of the protocols and the associated P</w:t>
      </w:r>
      <w:r>
        <w:t xml:space="preserve">DUs. The steps outlined below lead you through the process of requesting network services using various applications that are available on a client PC. You will explore the functionality of the TCP and UDP protocols, multiplexing, and the function of port </w:t>
      </w:r>
      <w:r>
        <w:t>numbers in determining which local application requested the data or is sending the data.  Packet Tracer will not score this activity.</w:t>
      </w:r>
    </w:p>
    <w:p w14:paraId="2172F50E" w14:textId="77777777" w:rsidR="00BD0842" w:rsidRDefault="006F5728">
      <w:pPr>
        <w:pStyle w:val="Heading1"/>
        <w:spacing w:after="197"/>
        <w:ind w:left="10"/>
      </w:pPr>
      <w:r>
        <w:t>Instructions</w:t>
      </w:r>
    </w:p>
    <w:p w14:paraId="522FCF82" w14:textId="77777777" w:rsidR="00BD0842" w:rsidRDefault="006F5728">
      <w:pPr>
        <w:spacing w:after="199" w:line="259" w:lineRule="auto"/>
        <w:ind w:left="-5"/>
      </w:pPr>
      <w:r>
        <w:rPr>
          <w:b/>
          <w:sz w:val="24"/>
        </w:rPr>
        <w:t>Part 1: Generate Network Traffic in Simulation Mode and View Multiplexing</w:t>
      </w:r>
    </w:p>
    <w:p w14:paraId="0F389BA0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1: Generate traffic to popula</w:t>
      </w:r>
      <w:r>
        <w:rPr>
          <w:b/>
          <w:sz w:val="22"/>
        </w:rPr>
        <w:t>te Address Resolution Protocol (ARP) tables.</w:t>
      </w:r>
    </w:p>
    <w:p w14:paraId="09B70419" w14:textId="77777777" w:rsidR="00BD0842" w:rsidRDefault="006F5728">
      <w:pPr>
        <w:ind w:left="355"/>
      </w:pPr>
      <w:r>
        <w:t xml:space="preserve">Perform the following task to reduce the amount of network traffic viewed in the simulation. </w:t>
      </w:r>
    </w:p>
    <w:p w14:paraId="4D24E4AF" w14:textId="77777777" w:rsidR="00BD0842" w:rsidRDefault="006F5728">
      <w:pPr>
        <w:numPr>
          <w:ilvl w:val="0"/>
          <w:numId w:val="1"/>
        </w:numPr>
        <w:spacing w:after="125" w:line="259" w:lineRule="auto"/>
        <w:ind w:hanging="360"/>
      </w:pPr>
      <w:r>
        <w:t xml:space="preserve">Click </w:t>
      </w:r>
      <w:proofErr w:type="spellStart"/>
      <w:r>
        <w:rPr>
          <w:b/>
        </w:rPr>
        <w:t>MultiServer</w:t>
      </w:r>
      <w:proofErr w:type="spellEnd"/>
      <w:r>
        <w:t xml:space="preserve"> and click the </w:t>
      </w:r>
      <w:r>
        <w:rPr>
          <w:b/>
        </w:rPr>
        <w:t>Desktop</w:t>
      </w:r>
      <w:r>
        <w:t xml:space="preserve"> tab &gt; </w:t>
      </w:r>
      <w:r>
        <w:rPr>
          <w:b/>
        </w:rPr>
        <w:t>Command Prompt</w:t>
      </w:r>
      <w:r>
        <w:t>.</w:t>
      </w:r>
    </w:p>
    <w:p w14:paraId="1B65F0DB" w14:textId="77777777" w:rsidR="00BD0842" w:rsidRDefault="006F5728">
      <w:pPr>
        <w:numPr>
          <w:ilvl w:val="0"/>
          <w:numId w:val="1"/>
        </w:numPr>
        <w:ind w:hanging="360"/>
      </w:pPr>
      <w:r>
        <w:t xml:space="preserve">Enter the </w:t>
      </w:r>
      <w:r>
        <w:rPr>
          <w:b/>
        </w:rPr>
        <w:t xml:space="preserve">ping -n 1 192.168.1.255 </w:t>
      </w:r>
      <w:r>
        <w:t xml:space="preserve">command. You are </w:t>
      </w:r>
      <w:proofErr w:type="gramStart"/>
      <w:r>
        <w:t>ping</w:t>
      </w:r>
      <w:r>
        <w:t>ing</w:t>
      </w:r>
      <w:proofErr w:type="gramEnd"/>
      <w:r>
        <w:t xml:space="preserve"> the broadcast address for the client LAN. The command option will send only one ping request rather than the usual four. This will take a few seconds as every device on the network responds to the ping request from </w:t>
      </w:r>
      <w:proofErr w:type="spellStart"/>
      <w:r>
        <w:t>MultiServer</w:t>
      </w:r>
      <w:proofErr w:type="spellEnd"/>
      <w:r>
        <w:t>.</w:t>
      </w:r>
    </w:p>
    <w:p w14:paraId="30D5CEE3" w14:textId="77777777" w:rsidR="00BD0842" w:rsidRDefault="006F5728">
      <w:pPr>
        <w:numPr>
          <w:ilvl w:val="0"/>
          <w:numId w:val="1"/>
        </w:numPr>
        <w:spacing w:after="255"/>
        <w:ind w:hanging="360"/>
      </w:pPr>
      <w:r>
        <w:t xml:space="preserve">Close the </w:t>
      </w:r>
      <w:proofErr w:type="spellStart"/>
      <w:r>
        <w:rPr>
          <w:b/>
        </w:rPr>
        <w:t>MultiServer</w:t>
      </w:r>
      <w:proofErr w:type="spellEnd"/>
      <w:r>
        <w:t xml:space="preserve"> window.</w:t>
      </w:r>
    </w:p>
    <w:p w14:paraId="156E9F54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2: Generate web (HTTP) traffic.</w:t>
      </w:r>
    </w:p>
    <w:p w14:paraId="4FE30A38" w14:textId="77777777" w:rsidR="00BD0842" w:rsidRDefault="006F5728">
      <w:pPr>
        <w:numPr>
          <w:ilvl w:val="0"/>
          <w:numId w:val="2"/>
        </w:numPr>
        <w:ind w:hanging="360"/>
      </w:pPr>
      <w:r>
        <w:t>Switch to Simulation mode.</w:t>
      </w:r>
    </w:p>
    <w:p w14:paraId="540BE2BB" w14:textId="77777777" w:rsidR="00BD0842" w:rsidRDefault="006F5728">
      <w:pPr>
        <w:numPr>
          <w:ilvl w:val="0"/>
          <w:numId w:val="2"/>
        </w:numPr>
        <w:ind w:hanging="360"/>
      </w:pPr>
      <w:r>
        <w:t xml:space="preserve">Click </w:t>
      </w:r>
      <w:r>
        <w:rPr>
          <w:b/>
        </w:rPr>
        <w:t>HTTP Client</w:t>
      </w:r>
      <w:r>
        <w:t xml:space="preserve"> and open the </w:t>
      </w:r>
      <w:r>
        <w:rPr>
          <w:b/>
        </w:rPr>
        <w:t>Web Browser</w:t>
      </w:r>
      <w:r>
        <w:t xml:space="preserve"> from the desktop.</w:t>
      </w:r>
    </w:p>
    <w:p w14:paraId="6705F859" w14:textId="77777777" w:rsidR="00BD0842" w:rsidRDefault="006F5728">
      <w:pPr>
        <w:numPr>
          <w:ilvl w:val="0"/>
          <w:numId w:val="2"/>
        </w:numPr>
        <w:ind w:hanging="360"/>
      </w:pPr>
      <w:r>
        <w:t xml:space="preserve">In the URL field, enter </w:t>
      </w:r>
      <w:r>
        <w:rPr>
          <w:b/>
        </w:rPr>
        <w:t>192.168.1.254</w:t>
      </w:r>
      <w:r>
        <w:t xml:space="preserve"> and click </w:t>
      </w:r>
      <w:r>
        <w:rPr>
          <w:b/>
        </w:rPr>
        <w:t>Go</w:t>
      </w:r>
      <w:r>
        <w:t>. Envelopes (PDUs) will appear in the topology window.</w:t>
      </w:r>
    </w:p>
    <w:p w14:paraId="6B15550E" w14:textId="77777777" w:rsidR="00BD0842" w:rsidRDefault="006F5728">
      <w:pPr>
        <w:numPr>
          <w:ilvl w:val="0"/>
          <w:numId w:val="2"/>
        </w:numPr>
        <w:spacing w:after="255"/>
        <w:ind w:hanging="360"/>
      </w:pPr>
      <w:r>
        <w:t xml:space="preserve">Minimize, but do </w:t>
      </w:r>
      <w:r>
        <w:t xml:space="preserve">not close, the </w:t>
      </w:r>
      <w:r>
        <w:rPr>
          <w:b/>
        </w:rPr>
        <w:t>HTTP Client</w:t>
      </w:r>
      <w:r>
        <w:t xml:space="preserve"> configuration window. </w:t>
      </w:r>
    </w:p>
    <w:p w14:paraId="2C6CFB6A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3: Generate FTP traffic.</w:t>
      </w:r>
    </w:p>
    <w:p w14:paraId="6BF5D8C3" w14:textId="77777777" w:rsidR="00BD0842" w:rsidRDefault="006F5728">
      <w:pPr>
        <w:numPr>
          <w:ilvl w:val="0"/>
          <w:numId w:val="3"/>
        </w:numPr>
        <w:ind w:hanging="360"/>
      </w:pPr>
      <w:r>
        <w:t xml:space="preserve">Click </w:t>
      </w:r>
      <w:r>
        <w:rPr>
          <w:b/>
        </w:rPr>
        <w:t>FTP Client</w:t>
      </w:r>
      <w:r>
        <w:t xml:space="preserve"> and open the </w:t>
      </w:r>
      <w:r>
        <w:rPr>
          <w:b/>
        </w:rPr>
        <w:t>Command Prompt</w:t>
      </w:r>
      <w:r>
        <w:t xml:space="preserve"> from the desktop</w:t>
      </w:r>
    </w:p>
    <w:p w14:paraId="5189A713" w14:textId="77777777" w:rsidR="00BD0842" w:rsidRDefault="006F5728">
      <w:pPr>
        <w:numPr>
          <w:ilvl w:val="0"/>
          <w:numId w:val="3"/>
        </w:numPr>
        <w:ind w:hanging="360"/>
      </w:pPr>
      <w:r>
        <w:t xml:space="preserve">Enter the </w:t>
      </w:r>
      <w:r>
        <w:rPr>
          <w:b/>
        </w:rPr>
        <w:t>ftp 192.168.1.254</w:t>
      </w:r>
      <w:r>
        <w:t xml:space="preserve"> command. PDUs will appear in the simulation window.</w:t>
      </w:r>
    </w:p>
    <w:p w14:paraId="28DB7605" w14:textId="77777777" w:rsidR="00BD0842" w:rsidRDefault="006F5728">
      <w:pPr>
        <w:numPr>
          <w:ilvl w:val="0"/>
          <w:numId w:val="3"/>
        </w:numPr>
        <w:ind w:hanging="360"/>
      </w:pPr>
      <w:r>
        <w:t xml:space="preserve">Minimize, but do not close, the </w:t>
      </w:r>
      <w:r>
        <w:rPr>
          <w:b/>
        </w:rPr>
        <w:t>FT</w:t>
      </w:r>
      <w:r>
        <w:rPr>
          <w:b/>
        </w:rPr>
        <w:t>P Client</w:t>
      </w:r>
      <w:r>
        <w:t xml:space="preserve"> configuration window.</w:t>
      </w:r>
    </w:p>
    <w:p w14:paraId="064B69CC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4: Generate DNS traffic.</w:t>
      </w:r>
    </w:p>
    <w:p w14:paraId="162671A2" w14:textId="77777777" w:rsidR="00BD0842" w:rsidRDefault="006F5728">
      <w:pPr>
        <w:numPr>
          <w:ilvl w:val="0"/>
          <w:numId w:val="4"/>
        </w:numPr>
        <w:ind w:hanging="360"/>
      </w:pPr>
      <w:r>
        <w:lastRenderedPageBreak/>
        <w:t xml:space="preserve">Click DNS Client and open the </w:t>
      </w:r>
      <w:r>
        <w:rPr>
          <w:b/>
        </w:rPr>
        <w:t>Command Prompt</w:t>
      </w:r>
      <w:r>
        <w:t>.</w:t>
      </w:r>
    </w:p>
    <w:p w14:paraId="5BE20202" w14:textId="77777777" w:rsidR="00BD0842" w:rsidRDefault="006F5728">
      <w:pPr>
        <w:numPr>
          <w:ilvl w:val="0"/>
          <w:numId w:val="4"/>
        </w:numPr>
        <w:ind w:hanging="360"/>
      </w:pPr>
      <w:r>
        <w:t xml:space="preserve">Enter the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multiserver.pt.ptu</w:t>
      </w:r>
      <w:proofErr w:type="spellEnd"/>
      <w:r>
        <w:t xml:space="preserve"> command. A PDU will appear in the simulation window.</w:t>
      </w:r>
    </w:p>
    <w:p w14:paraId="0873DC60" w14:textId="77777777" w:rsidR="00BD0842" w:rsidRDefault="006F5728">
      <w:pPr>
        <w:numPr>
          <w:ilvl w:val="0"/>
          <w:numId w:val="4"/>
        </w:numPr>
        <w:spacing w:after="255"/>
        <w:ind w:hanging="360"/>
      </w:pPr>
      <w:r>
        <w:t xml:space="preserve">Minimize, but do not close, the </w:t>
      </w:r>
      <w:r>
        <w:rPr>
          <w:b/>
        </w:rPr>
        <w:t>DNS Client</w:t>
      </w:r>
      <w:r>
        <w:t xml:space="preserve"> configuration w</w:t>
      </w:r>
      <w:r>
        <w:t>indow.</w:t>
      </w:r>
    </w:p>
    <w:p w14:paraId="5FD9F397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5: Generate Email traffic.</w:t>
      </w:r>
    </w:p>
    <w:p w14:paraId="4762C1D8" w14:textId="77777777" w:rsidR="00BD0842" w:rsidRDefault="006F5728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 xml:space="preserve">E-Mail Client </w:t>
      </w:r>
      <w:r>
        <w:t xml:space="preserve">and open the </w:t>
      </w:r>
      <w:r>
        <w:rPr>
          <w:b/>
        </w:rPr>
        <w:t>E Mail</w:t>
      </w:r>
      <w:r>
        <w:t xml:space="preserve"> tool from the Desktop.</w:t>
      </w:r>
    </w:p>
    <w:p w14:paraId="32B35B14" w14:textId="77777777" w:rsidR="00BD0842" w:rsidRDefault="006F5728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>Compose</w:t>
      </w:r>
      <w:r>
        <w:t xml:space="preserve"> and enter the following information:</w:t>
      </w:r>
    </w:p>
    <w:p w14:paraId="25B9DF6A" w14:textId="77777777" w:rsidR="00BD0842" w:rsidRDefault="006F5728">
      <w:pPr>
        <w:numPr>
          <w:ilvl w:val="1"/>
          <w:numId w:val="5"/>
        </w:numPr>
        <w:ind w:hanging="360"/>
      </w:pPr>
      <w:r>
        <w:rPr>
          <w:b/>
        </w:rPr>
        <w:t>To:</w:t>
      </w:r>
      <w:r>
        <w:t xml:space="preserve"> user@multiserver.pt.ptu</w:t>
      </w:r>
    </w:p>
    <w:p w14:paraId="66BCB47B" w14:textId="77777777" w:rsidR="00BD0842" w:rsidRDefault="006F5728">
      <w:pPr>
        <w:numPr>
          <w:ilvl w:val="1"/>
          <w:numId w:val="5"/>
        </w:numPr>
        <w:ind w:hanging="360"/>
      </w:pPr>
      <w:r>
        <w:rPr>
          <w:b/>
        </w:rPr>
        <w:t>Subject:</w:t>
      </w:r>
      <w:r>
        <w:t xml:space="preserve"> personalize the subject line</w:t>
      </w:r>
    </w:p>
    <w:p w14:paraId="7064BDC1" w14:textId="77777777" w:rsidR="00BD0842" w:rsidRDefault="006F5728">
      <w:pPr>
        <w:numPr>
          <w:ilvl w:val="1"/>
          <w:numId w:val="5"/>
        </w:numPr>
        <w:ind w:hanging="360"/>
      </w:pPr>
      <w:r>
        <w:rPr>
          <w:b/>
        </w:rPr>
        <w:t>E-Mail Body:</w:t>
      </w:r>
      <w:r>
        <w:t xml:space="preserve"> personalize the Email</w:t>
      </w:r>
    </w:p>
    <w:p w14:paraId="63D0849B" w14:textId="77777777" w:rsidR="00BD0842" w:rsidRDefault="006F5728">
      <w:pPr>
        <w:numPr>
          <w:ilvl w:val="0"/>
          <w:numId w:val="5"/>
        </w:numPr>
        <w:ind w:hanging="360"/>
      </w:pPr>
      <w:r>
        <w:t xml:space="preserve">Click </w:t>
      </w:r>
      <w:r>
        <w:rPr>
          <w:b/>
        </w:rPr>
        <w:t>Send</w:t>
      </w:r>
      <w:r>
        <w:t>.</w:t>
      </w:r>
    </w:p>
    <w:p w14:paraId="517C12F0" w14:textId="77777777" w:rsidR="00BD0842" w:rsidRDefault="006F5728">
      <w:pPr>
        <w:numPr>
          <w:ilvl w:val="0"/>
          <w:numId w:val="5"/>
        </w:numPr>
        <w:spacing w:after="255"/>
        <w:ind w:hanging="360"/>
      </w:pPr>
      <w:r>
        <w:t xml:space="preserve">Minimize, but do not close, the </w:t>
      </w:r>
      <w:r>
        <w:rPr>
          <w:b/>
        </w:rPr>
        <w:t>E-Mail Client</w:t>
      </w:r>
      <w:r>
        <w:t xml:space="preserve"> configuration window.</w:t>
      </w:r>
    </w:p>
    <w:p w14:paraId="1FEF58DB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6: Verify that the traffic is generated and ready for simulation.</w:t>
      </w:r>
    </w:p>
    <w:p w14:paraId="3C3090F7" w14:textId="77777777" w:rsidR="00BD0842" w:rsidRDefault="006F5728">
      <w:pPr>
        <w:spacing w:after="248"/>
        <w:ind w:left="355"/>
      </w:pPr>
      <w:r>
        <w:t>There should now be PDU entries in the simulation panel for each of the client computers.</w:t>
      </w:r>
    </w:p>
    <w:p w14:paraId="2E36318B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7: Examine</w:t>
      </w:r>
      <w:r>
        <w:rPr>
          <w:b/>
          <w:sz w:val="22"/>
        </w:rPr>
        <w:t xml:space="preserve"> multiplexing as the traffic crosses the network.</w:t>
      </w:r>
    </w:p>
    <w:p w14:paraId="701764DB" w14:textId="77777777" w:rsidR="00BD0842" w:rsidRDefault="006F5728">
      <w:pPr>
        <w:ind w:left="355"/>
      </w:pPr>
      <w:r>
        <w:t xml:space="preserve">You will now use the </w:t>
      </w:r>
      <w:r>
        <w:rPr>
          <w:b/>
        </w:rPr>
        <w:t xml:space="preserve">Capture/Forward button </w:t>
      </w:r>
      <w:r>
        <w:t>in the Simulation Panel to observe the different protocols travelling on the network.</w:t>
      </w:r>
    </w:p>
    <w:p w14:paraId="4C850AB6" w14:textId="77777777" w:rsidR="00BD0842" w:rsidRDefault="006F5728">
      <w:pPr>
        <w:ind w:left="355"/>
      </w:pPr>
      <w:r>
        <w:rPr>
          <w:b/>
        </w:rPr>
        <w:t>Note</w:t>
      </w:r>
      <w:r>
        <w:t xml:space="preserve">: The </w:t>
      </w:r>
      <w:r>
        <w:rPr>
          <w:b/>
        </w:rPr>
        <w:t>Capture/Forward</w:t>
      </w:r>
      <w:r>
        <w:t xml:space="preserve"> button </w:t>
      </w:r>
      <w:proofErr w:type="gramStart"/>
      <w:r>
        <w:t xml:space="preserve">‘ </w:t>
      </w:r>
      <w:r>
        <w:rPr>
          <w:b/>
        </w:rPr>
        <w:t>&gt;</w:t>
      </w:r>
      <w:proofErr w:type="gramEnd"/>
      <w:r>
        <w:rPr>
          <w:b/>
        </w:rPr>
        <w:t>|</w:t>
      </w:r>
      <w:r>
        <w:t xml:space="preserve"> ‘ is a small arrow pointing to the rig</w:t>
      </w:r>
      <w:r>
        <w:t xml:space="preserve">ht with a vertical bar next to it. </w:t>
      </w:r>
    </w:p>
    <w:p w14:paraId="26F8CA5A" w14:textId="77777777" w:rsidR="00BD0842" w:rsidRDefault="006F5728">
      <w:pPr>
        <w:numPr>
          <w:ilvl w:val="0"/>
          <w:numId w:val="6"/>
        </w:numPr>
        <w:ind w:hanging="360"/>
      </w:pPr>
      <w:r>
        <w:t xml:space="preserve">Click </w:t>
      </w:r>
      <w:r>
        <w:rPr>
          <w:b/>
        </w:rPr>
        <w:t xml:space="preserve">Capture/Forward </w:t>
      </w:r>
      <w:r>
        <w:t>once. All of the PDUs travel to the switch.</w:t>
      </w:r>
    </w:p>
    <w:p w14:paraId="31779731" w14:textId="77777777" w:rsidR="00BD0842" w:rsidRDefault="006F5728">
      <w:pPr>
        <w:numPr>
          <w:ilvl w:val="0"/>
          <w:numId w:val="6"/>
        </w:numPr>
        <w:spacing w:after="0"/>
        <w:ind w:hanging="360"/>
      </w:pPr>
      <w:r>
        <w:t xml:space="preserve">Click </w:t>
      </w:r>
      <w:r>
        <w:rPr>
          <w:b/>
        </w:rPr>
        <w:t xml:space="preserve">Capture/Forward </w:t>
      </w:r>
      <w:r>
        <w:t>six times and watch the PDUs from the different hosts as they travel on the network. Note that only one PDU can cross a wire in each</w:t>
      </w:r>
      <w:r>
        <w:t xml:space="preserve"> direction at any given time.</w:t>
      </w:r>
    </w:p>
    <w:p w14:paraId="53F00AFE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3AE28419" w14:textId="77777777" w:rsidR="00BD0842" w:rsidRDefault="006F5728">
      <w:pPr>
        <w:ind w:left="730"/>
      </w:pPr>
      <w:r>
        <w:t>What is this called?</w:t>
      </w:r>
    </w:p>
    <w:p w14:paraId="29C4C9DD" w14:textId="1AABB828" w:rsidR="00920625" w:rsidRPr="00F52612" w:rsidRDefault="00920625">
      <w:pPr>
        <w:ind w:left="730"/>
        <w:rPr>
          <w:b/>
          <w:bCs/>
        </w:rPr>
      </w:pPr>
      <w:r w:rsidRPr="00F52612">
        <w:rPr>
          <w:b/>
          <w:bCs/>
        </w:rPr>
        <w:t>Conversation multiplexing</w:t>
      </w:r>
    </w:p>
    <w:p w14:paraId="1EF2740C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65AB657" w14:textId="77777777" w:rsidR="00BD0842" w:rsidRDefault="006F5728">
      <w:pPr>
        <w:ind w:left="730"/>
      </w:pPr>
      <w:r>
        <w:t>A variety of PDUs appears in the event list in the Simulation Panel. What is the meaning of the different colors?</w:t>
      </w:r>
    </w:p>
    <w:p w14:paraId="37623B3A" w14:textId="579E15E2" w:rsidR="00920625" w:rsidRPr="00F52612" w:rsidRDefault="00920625">
      <w:pPr>
        <w:ind w:left="730"/>
        <w:rPr>
          <w:b/>
          <w:bCs/>
        </w:rPr>
      </w:pPr>
      <w:r w:rsidRPr="00F52612">
        <w:rPr>
          <w:b/>
          <w:bCs/>
        </w:rPr>
        <w:t>They show different protocols</w:t>
      </w:r>
    </w:p>
    <w:p w14:paraId="71121A78" w14:textId="77777777" w:rsidR="00BD0842" w:rsidRPr="00F52612" w:rsidRDefault="006F5728">
      <w:pPr>
        <w:spacing w:after="259" w:line="259" w:lineRule="auto"/>
        <w:ind w:left="715"/>
      </w:pPr>
      <w:r w:rsidRPr="00F52612">
        <w:rPr>
          <w:b/>
          <w:i/>
          <w:color w:val="FFFFFF"/>
        </w:rPr>
        <w:t>Type your answers here.</w:t>
      </w:r>
    </w:p>
    <w:p w14:paraId="5E8E58E4" w14:textId="77777777" w:rsidR="00BD0842" w:rsidRDefault="006F5728">
      <w:pPr>
        <w:spacing w:after="199" w:line="259" w:lineRule="auto"/>
        <w:ind w:left="-5"/>
      </w:pPr>
      <w:r>
        <w:rPr>
          <w:b/>
          <w:sz w:val="24"/>
        </w:rPr>
        <w:t>Part 2: Examine Functionality of the TCP and UDP Protocols</w:t>
      </w:r>
    </w:p>
    <w:p w14:paraId="15F500DE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1: Examine HTTP traffic as the clients communicate with the server.</w:t>
      </w:r>
    </w:p>
    <w:p w14:paraId="732EF68C" w14:textId="77777777" w:rsidR="00BD0842" w:rsidRDefault="006F5728">
      <w:pPr>
        <w:numPr>
          <w:ilvl w:val="0"/>
          <w:numId w:val="7"/>
        </w:numPr>
        <w:spacing w:after="125" w:line="259" w:lineRule="auto"/>
        <w:ind w:hanging="360"/>
      </w:pPr>
      <w:r>
        <w:t xml:space="preserve">Click </w:t>
      </w:r>
      <w:r>
        <w:rPr>
          <w:b/>
        </w:rPr>
        <w:t>Reset Simulation</w:t>
      </w:r>
      <w:r>
        <w:t>.</w:t>
      </w:r>
    </w:p>
    <w:p w14:paraId="6BB55803" w14:textId="77777777" w:rsidR="00BD0842" w:rsidRDefault="006F5728">
      <w:pPr>
        <w:numPr>
          <w:ilvl w:val="0"/>
          <w:numId w:val="7"/>
        </w:numPr>
        <w:ind w:hanging="360"/>
      </w:pPr>
      <w:r>
        <w:t xml:space="preserve">Filter the traffic that is currently displayed to only </w:t>
      </w:r>
      <w:r>
        <w:rPr>
          <w:b/>
        </w:rPr>
        <w:t>HTTP</w:t>
      </w:r>
      <w:r>
        <w:t xml:space="preserve"> and </w:t>
      </w:r>
      <w:r>
        <w:rPr>
          <w:b/>
        </w:rPr>
        <w:t>TCP</w:t>
      </w:r>
      <w:r>
        <w:t xml:space="preserve"> PDUs. To</w:t>
      </w:r>
      <w:r>
        <w:t xml:space="preserve"> filter the traffic that is currently displayed: </w:t>
      </w:r>
    </w:p>
    <w:p w14:paraId="26FE4E5F" w14:textId="77777777" w:rsidR="00BD0842" w:rsidRDefault="006F5728">
      <w:pPr>
        <w:numPr>
          <w:ilvl w:val="1"/>
          <w:numId w:val="7"/>
        </w:numPr>
        <w:ind w:hanging="360"/>
      </w:pPr>
      <w:r>
        <w:t xml:space="preserve">Click </w:t>
      </w:r>
      <w:r>
        <w:rPr>
          <w:b/>
        </w:rPr>
        <w:t>Edit Filters</w:t>
      </w:r>
      <w:r>
        <w:t xml:space="preserve"> and toggle the </w:t>
      </w:r>
      <w:r>
        <w:rPr>
          <w:b/>
        </w:rPr>
        <w:t>Show All/None</w:t>
      </w:r>
      <w:r>
        <w:t xml:space="preserve"> button. </w:t>
      </w:r>
    </w:p>
    <w:p w14:paraId="05115FEB" w14:textId="77777777" w:rsidR="00BD0842" w:rsidRDefault="006F5728">
      <w:pPr>
        <w:numPr>
          <w:ilvl w:val="1"/>
          <w:numId w:val="7"/>
        </w:numPr>
        <w:ind w:hanging="360"/>
      </w:pPr>
      <w:r>
        <w:t xml:space="preserve">Select </w:t>
      </w:r>
      <w:r>
        <w:rPr>
          <w:b/>
        </w:rPr>
        <w:t xml:space="preserve">HTTP </w:t>
      </w:r>
      <w:r>
        <w:t>and</w:t>
      </w:r>
      <w:r>
        <w:rPr>
          <w:b/>
        </w:rPr>
        <w:t xml:space="preserve"> TCP</w:t>
      </w:r>
      <w:r>
        <w:t xml:space="preserve">. Click the red “x” in the upper right-hand corner of the Edit Filters box to close it. Visible Events should now display only </w:t>
      </w:r>
      <w:r>
        <w:rPr>
          <w:b/>
        </w:rPr>
        <w:t xml:space="preserve">HTTP </w:t>
      </w:r>
      <w:r>
        <w:t>and</w:t>
      </w:r>
      <w:r>
        <w:rPr>
          <w:b/>
        </w:rPr>
        <w:t xml:space="preserve"> TCP </w:t>
      </w:r>
      <w:r>
        <w:t>PDUs.</w:t>
      </w:r>
    </w:p>
    <w:p w14:paraId="06995FD7" w14:textId="77777777" w:rsidR="00BD0842" w:rsidRDefault="006F5728">
      <w:pPr>
        <w:numPr>
          <w:ilvl w:val="0"/>
          <w:numId w:val="7"/>
        </w:numPr>
        <w:ind w:hanging="360"/>
      </w:pPr>
      <w:r>
        <w:lastRenderedPageBreak/>
        <w:t xml:space="preserve">Open the browser on HTTP Client and enter </w:t>
      </w:r>
      <w:r>
        <w:rPr>
          <w:b/>
        </w:rPr>
        <w:t>192.168.1.254</w:t>
      </w:r>
      <w:r>
        <w:t xml:space="preserve"> in the URL field. Click </w:t>
      </w:r>
      <w:r>
        <w:rPr>
          <w:b/>
        </w:rPr>
        <w:t>Go</w:t>
      </w:r>
      <w:r>
        <w:t xml:space="preserve"> to connect to the server over HTTP. Minimize the HTTP Client window.</w:t>
      </w:r>
    </w:p>
    <w:p w14:paraId="44FE67B0" w14:textId="77777777" w:rsidR="00BD0842" w:rsidRDefault="006F5728">
      <w:pPr>
        <w:numPr>
          <w:ilvl w:val="0"/>
          <w:numId w:val="7"/>
        </w:numPr>
        <w:spacing w:after="0"/>
        <w:ind w:hanging="360"/>
      </w:pPr>
      <w:r>
        <w:t xml:space="preserve">Click </w:t>
      </w:r>
      <w:r>
        <w:rPr>
          <w:b/>
        </w:rPr>
        <w:t>Capture/Forward</w:t>
      </w:r>
      <w:r>
        <w:t xml:space="preserve"> until you see a PDU appear for HTTP. Note that the color of the</w:t>
      </w:r>
      <w:r>
        <w:t xml:space="preserve"> envelope in the topology window matches the color code for the HTTP PDU in the Simulation Panel.</w:t>
      </w:r>
    </w:p>
    <w:p w14:paraId="6EDCA7B2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21A52EC" w14:textId="77777777" w:rsidR="00BD0842" w:rsidRDefault="006F5728">
      <w:pPr>
        <w:ind w:left="730"/>
      </w:pPr>
      <w:r>
        <w:t>Why did it take so long for the HTTP PDU to appear?</w:t>
      </w:r>
    </w:p>
    <w:p w14:paraId="7E3691E6" w14:textId="66DC3B1E" w:rsidR="005B2390" w:rsidRPr="00F52612" w:rsidRDefault="005B2390">
      <w:pPr>
        <w:ind w:left="730"/>
        <w:rPr>
          <w:b/>
          <w:bCs/>
        </w:rPr>
      </w:pPr>
      <w:r w:rsidRPr="00F52612">
        <w:rPr>
          <w:b/>
          <w:bCs/>
        </w:rPr>
        <w:t>Because first TCP must establish a connection so that HTTP can begin</w:t>
      </w:r>
    </w:p>
    <w:p w14:paraId="66EBF9EE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5E00345" w14:textId="77777777" w:rsidR="00BD0842" w:rsidRDefault="006F5728">
      <w:pPr>
        <w:numPr>
          <w:ilvl w:val="0"/>
          <w:numId w:val="7"/>
        </w:numPr>
        <w:spacing w:after="0"/>
        <w:ind w:hanging="360"/>
      </w:pPr>
      <w:r>
        <w:t>Cli</w:t>
      </w:r>
      <w:r>
        <w:t xml:space="preserve">ck the PDU envelope to show the PDU details. Click the </w:t>
      </w:r>
      <w:r>
        <w:rPr>
          <w:b/>
        </w:rPr>
        <w:t>Outbound PDU Details</w:t>
      </w:r>
      <w:r>
        <w:t xml:space="preserve"> tab and scroll down to the second to the last section.</w:t>
      </w:r>
    </w:p>
    <w:p w14:paraId="7DEA1F71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19C526CB" w14:textId="77777777" w:rsidR="00BD0842" w:rsidRDefault="006F5728">
      <w:pPr>
        <w:ind w:left="730"/>
      </w:pPr>
      <w:r>
        <w:t>What is the section labeled?</w:t>
      </w:r>
    </w:p>
    <w:p w14:paraId="65C84F42" w14:textId="5D590E82" w:rsidR="005B2390" w:rsidRPr="00F52612" w:rsidRDefault="005B2390">
      <w:pPr>
        <w:ind w:left="730"/>
        <w:rPr>
          <w:b/>
          <w:bCs/>
        </w:rPr>
      </w:pPr>
      <w:r w:rsidRPr="00F52612">
        <w:rPr>
          <w:b/>
          <w:bCs/>
        </w:rPr>
        <w:t>TCP</w:t>
      </w:r>
    </w:p>
    <w:p w14:paraId="3B6DED39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03327562" w14:textId="77777777" w:rsidR="00BD0842" w:rsidRDefault="006F5728">
      <w:pPr>
        <w:ind w:left="730"/>
      </w:pPr>
      <w:r>
        <w:t>Are these communications considered to be reliable?</w:t>
      </w:r>
    </w:p>
    <w:p w14:paraId="412F4002" w14:textId="68D0D6A6" w:rsidR="005B2390" w:rsidRPr="00F52612" w:rsidRDefault="005B2390">
      <w:pPr>
        <w:ind w:left="730"/>
        <w:rPr>
          <w:b/>
          <w:bCs/>
        </w:rPr>
      </w:pPr>
      <w:r w:rsidRPr="00F52612">
        <w:rPr>
          <w:b/>
          <w:bCs/>
        </w:rPr>
        <w:t xml:space="preserve">Yes </w:t>
      </w:r>
    </w:p>
    <w:p w14:paraId="41CDE3A1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2A265B8" w14:textId="77777777" w:rsidR="00BD0842" w:rsidRDefault="006F5728">
      <w:pPr>
        <w:spacing w:after="102" w:line="259" w:lineRule="auto"/>
        <w:ind w:left="730"/>
      </w:pPr>
      <w:r>
        <w:t xml:space="preserve">Record the </w:t>
      </w:r>
      <w:r>
        <w:rPr>
          <w:b/>
        </w:rPr>
        <w:t>SRC PORT</w:t>
      </w:r>
      <w:r>
        <w:t xml:space="preserve">, </w:t>
      </w:r>
      <w:r>
        <w:rPr>
          <w:b/>
        </w:rPr>
        <w:t>DEST PORT</w:t>
      </w:r>
      <w:r>
        <w:t xml:space="preserve">, </w:t>
      </w:r>
      <w:r>
        <w:rPr>
          <w:b/>
        </w:rPr>
        <w:t>SEQUENCE NUM</w:t>
      </w:r>
      <w:r>
        <w:t xml:space="preserve">, and </w:t>
      </w:r>
      <w:r>
        <w:rPr>
          <w:b/>
        </w:rPr>
        <w:t>ACK NUM</w:t>
      </w:r>
      <w:r>
        <w:t xml:space="preserve"> values.</w:t>
      </w:r>
    </w:p>
    <w:p w14:paraId="3B2CD1FE" w14:textId="09BEFD08" w:rsidR="005B2390" w:rsidRPr="00F52612" w:rsidRDefault="005B2390">
      <w:pPr>
        <w:spacing w:after="102" w:line="259" w:lineRule="auto"/>
        <w:ind w:left="730"/>
        <w:rPr>
          <w:b/>
          <w:bCs/>
        </w:rPr>
      </w:pPr>
      <w:proofErr w:type="gramStart"/>
      <w:r w:rsidRPr="00F52612">
        <w:rPr>
          <w:b/>
          <w:bCs/>
        </w:rPr>
        <w:t>1026 ,</w:t>
      </w:r>
      <w:proofErr w:type="gramEnd"/>
      <w:r w:rsidRPr="00F52612">
        <w:rPr>
          <w:b/>
          <w:bCs/>
        </w:rPr>
        <w:t xml:space="preserve"> 80 , 1 , 1 </w:t>
      </w:r>
    </w:p>
    <w:p w14:paraId="7B25003C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586E712" w14:textId="77777777" w:rsidR="00BD0842" w:rsidRDefault="006F5728">
      <w:pPr>
        <w:numPr>
          <w:ilvl w:val="0"/>
          <w:numId w:val="7"/>
        </w:numPr>
        <w:spacing w:after="8"/>
        <w:ind w:hanging="360"/>
      </w:pPr>
      <w:r>
        <w:t>Look at the value in the Flags field, which is located next to the Window field. The values to the right of the “b” represe</w:t>
      </w:r>
      <w:r>
        <w:t>nt the TCP flags that are set for this stage of the data conversation. Each of the six places corresponds to a flag. The presence of a “1” in any place indicates that the flag is set. More than one flag can be set at a time. The values for the flags are sh</w:t>
      </w:r>
      <w:r>
        <w:t>own below.</w:t>
      </w:r>
    </w:p>
    <w:tbl>
      <w:tblPr>
        <w:tblStyle w:val="TableGrid"/>
        <w:tblW w:w="9175" w:type="dxa"/>
        <w:tblInd w:w="453" w:type="dxa"/>
        <w:tblCellMar>
          <w:top w:w="10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1260"/>
        <w:gridCol w:w="1170"/>
        <w:gridCol w:w="1080"/>
        <w:gridCol w:w="1350"/>
        <w:gridCol w:w="1260"/>
        <w:gridCol w:w="1260"/>
      </w:tblGrid>
      <w:tr w:rsidR="00BD0842" w14:paraId="18458137" w14:textId="77777777">
        <w:trPr>
          <w:trHeight w:val="39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7F52" w14:textId="77777777" w:rsidR="00BD0842" w:rsidRDefault="006F5728">
            <w:pPr>
              <w:spacing w:after="0" w:line="259" w:lineRule="auto"/>
              <w:ind w:left="0" w:firstLine="0"/>
            </w:pPr>
            <w:r>
              <w:t>Flag Place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8304833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F4EBD72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AC68DFE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E41F901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3FA69E3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48BD1117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1</w:t>
            </w:r>
          </w:p>
        </w:tc>
      </w:tr>
      <w:tr w:rsidR="00BD0842" w14:paraId="2F34393D" w14:textId="77777777">
        <w:trPr>
          <w:trHeight w:val="39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D700" w14:textId="77777777" w:rsidR="00BD0842" w:rsidRDefault="006F5728">
            <w:pPr>
              <w:spacing w:after="0" w:line="259" w:lineRule="auto"/>
              <w:ind w:left="0" w:firstLine="0"/>
            </w:pPr>
            <w:r>
              <w:t>Value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E16F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t>URG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2F46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t>ACK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6301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t>PSH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D749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t>RST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CEA8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t>SYN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D348" w14:textId="77777777" w:rsidR="00BD0842" w:rsidRDefault="006F5728">
            <w:pPr>
              <w:spacing w:after="0" w:line="259" w:lineRule="auto"/>
              <w:ind w:left="0" w:firstLine="0"/>
              <w:jc w:val="center"/>
            </w:pPr>
            <w:r>
              <w:t>FIN</w:t>
            </w:r>
          </w:p>
        </w:tc>
      </w:tr>
    </w:tbl>
    <w:p w14:paraId="0184A8F7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5952AA00" w14:textId="77777777" w:rsidR="00BD0842" w:rsidRDefault="006F5728">
      <w:pPr>
        <w:ind w:left="730"/>
      </w:pPr>
      <w:r>
        <w:t>Which TCP flags are set in this PDU?</w:t>
      </w:r>
    </w:p>
    <w:p w14:paraId="5B4698FF" w14:textId="2A4B6B6C" w:rsidR="003130B9" w:rsidRPr="00F52612" w:rsidRDefault="003130B9">
      <w:pPr>
        <w:ind w:left="730"/>
        <w:rPr>
          <w:b/>
          <w:bCs/>
        </w:rPr>
      </w:pPr>
      <w:r w:rsidRPr="00F52612">
        <w:rPr>
          <w:b/>
          <w:bCs/>
        </w:rPr>
        <w:t>ACK and PSH</w:t>
      </w:r>
    </w:p>
    <w:p w14:paraId="5350AA86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8AACAE4" w14:textId="77777777" w:rsidR="00BD0842" w:rsidRDefault="006F5728">
      <w:pPr>
        <w:numPr>
          <w:ilvl w:val="0"/>
          <w:numId w:val="7"/>
        </w:numPr>
        <w:ind w:hanging="360"/>
      </w:pPr>
      <w:r>
        <w:t xml:space="preserve">Close the PDU and click </w:t>
      </w:r>
      <w:r>
        <w:rPr>
          <w:b/>
        </w:rPr>
        <w:t xml:space="preserve">Capture/Forward </w:t>
      </w:r>
      <w:r>
        <w:t xml:space="preserve">until a PDU with a checkmark returns to the </w:t>
      </w:r>
      <w:r>
        <w:rPr>
          <w:b/>
        </w:rPr>
        <w:t>HTTP Client</w:t>
      </w:r>
      <w:r>
        <w:t>.</w:t>
      </w:r>
    </w:p>
    <w:p w14:paraId="2B368278" w14:textId="77777777" w:rsidR="00BD0842" w:rsidRDefault="006F5728">
      <w:pPr>
        <w:numPr>
          <w:ilvl w:val="0"/>
          <w:numId w:val="7"/>
        </w:numPr>
        <w:spacing w:after="8"/>
        <w:ind w:hanging="360"/>
      </w:pPr>
      <w:r>
        <w:t xml:space="preserve">Click the PDU envelope and select </w:t>
      </w:r>
      <w:r>
        <w:rPr>
          <w:b/>
        </w:rPr>
        <w:t>Inbound PDU Details</w:t>
      </w:r>
      <w:r>
        <w:t>.</w:t>
      </w:r>
    </w:p>
    <w:p w14:paraId="6537EFD0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DF7DD93" w14:textId="77777777" w:rsidR="00BD0842" w:rsidRDefault="006F5728">
      <w:pPr>
        <w:ind w:left="730"/>
      </w:pPr>
      <w:r>
        <w:t>How are the port and sequence numbers different than before?</w:t>
      </w:r>
    </w:p>
    <w:p w14:paraId="7708D192" w14:textId="60DCA701" w:rsidR="003130B9" w:rsidRPr="00F52612" w:rsidRDefault="003130B9">
      <w:pPr>
        <w:ind w:left="730"/>
        <w:rPr>
          <w:b/>
          <w:bCs/>
        </w:rPr>
      </w:pPr>
      <w:r w:rsidRPr="00F52612">
        <w:rPr>
          <w:b/>
          <w:bCs/>
        </w:rPr>
        <w:t xml:space="preserve"> Because the source and destination ports are </w:t>
      </w:r>
      <w:proofErr w:type="gramStart"/>
      <w:r w:rsidRPr="00F52612">
        <w:rPr>
          <w:b/>
          <w:bCs/>
        </w:rPr>
        <w:t>reversed .</w:t>
      </w:r>
      <w:proofErr w:type="gramEnd"/>
      <w:r w:rsidRPr="00F52612">
        <w:rPr>
          <w:b/>
          <w:bCs/>
        </w:rPr>
        <w:t xml:space="preserve"> </w:t>
      </w:r>
    </w:p>
    <w:p w14:paraId="18FC102B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9050B34" w14:textId="77777777" w:rsidR="00BD0842" w:rsidRDefault="006F5728">
      <w:pPr>
        <w:numPr>
          <w:ilvl w:val="0"/>
          <w:numId w:val="7"/>
        </w:numPr>
        <w:spacing w:after="0"/>
        <w:ind w:hanging="360"/>
      </w:pPr>
      <w:r>
        <w:t xml:space="preserve">Click the HTTP PDU which </w:t>
      </w:r>
      <w:r>
        <w:rPr>
          <w:b/>
        </w:rPr>
        <w:t xml:space="preserve">HTTP Client </w:t>
      </w:r>
      <w:r>
        <w:t>has prepare</w:t>
      </w:r>
      <w:r>
        <w:t xml:space="preserve">d to send to </w:t>
      </w:r>
      <w:proofErr w:type="spellStart"/>
      <w:r>
        <w:rPr>
          <w:b/>
        </w:rPr>
        <w:t>MultiServer</w:t>
      </w:r>
      <w:proofErr w:type="spellEnd"/>
      <w:r>
        <w:t xml:space="preserve">. This is the beginning of the HTTP communication. Click this second PDU envelope and select </w:t>
      </w:r>
      <w:r>
        <w:rPr>
          <w:b/>
        </w:rPr>
        <w:t>Outbound PDU Details</w:t>
      </w:r>
      <w:r>
        <w:t>.</w:t>
      </w:r>
    </w:p>
    <w:p w14:paraId="718B8B9A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1777840" w14:textId="77777777" w:rsidR="00BD0842" w:rsidRDefault="006F5728">
      <w:pPr>
        <w:ind w:left="730"/>
      </w:pPr>
      <w:r>
        <w:t xml:space="preserve">What information is now listed in the TCP section? How </w:t>
      </w:r>
      <w:proofErr w:type="gramStart"/>
      <w:r>
        <w:t>are the port</w:t>
      </w:r>
      <w:proofErr w:type="gramEnd"/>
      <w:r>
        <w:t xml:space="preserve"> and sequence numbers different from the</w:t>
      </w:r>
      <w:r>
        <w:t xml:space="preserve"> previous two PDUs?</w:t>
      </w:r>
    </w:p>
    <w:p w14:paraId="6D76D79C" w14:textId="3368197A" w:rsidR="003130B9" w:rsidRPr="00F52612" w:rsidRDefault="003130B9">
      <w:pPr>
        <w:ind w:left="730"/>
        <w:rPr>
          <w:b/>
          <w:bCs/>
        </w:rPr>
      </w:pPr>
      <w:r w:rsidRPr="00F52612">
        <w:rPr>
          <w:b/>
          <w:bCs/>
        </w:rPr>
        <w:t xml:space="preserve"> The source and destination ports are </w:t>
      </w:r>
      <w:proofErr w:type="gramStart"/>
      <w:r w:rsidRPr="00F52612">
        <w:rPr>
          <w:b/>
          <w:bCs/>
        </w:rPr>
        <w:t>reversed ,</w:t>
      </w:r>
      <w:proofErr w:type="gramEnd"/>
      <w:r w:rsidRPr="00F52612">
        <w:rPr>
          <w:b/>
          <w:bCs/>
        </w:rPr>
        <w:t xml:space="preserve"> both sequence number is 1 , the ackno</w:t>
      </w:r>
      <w:r w:rsidR="009F7DAB" w:rsidRPr="00F52612">
        <w:rPr>
          <w:b/>
          <w:bCs/>
        </w:rPr>
        <w:t>wledgement number is 103.</w:t>
      </w:r>
    </w:p>
    <w:p w14:paraId="2F4CF8E8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lastRenderedPageBreak/>
        <w:t>Type your answers here.</w:t>
      </w:r>
    </w:p>
    <w:p w14:paraId="36F5A4F6" w14:textId="77777777" w:rsidR="00BD0842" w:rsidRDefault="006F5728">
      <w:pPr>
        <w:numPr>
          <w:ilvl w:val="0"/>
          <w:numId w:val="7"/>
        </w:numPr>
        <w:spacing w:after="255"/>
        <w:ind w:hanging="360"/>
      </w:pPr>
      <w:r>
        <w:t>Reset the simulation.</w:t>
      </w:r>
    </w:p>
    <w:p w14:paraId="08C6528E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2: Examine FTP traffic as the clients communicate with the server.</w:t>
      </w:r>
    </w:p>
    <w:p w14:paraId="3B59B541" w14:textId="77777777" w:rsidR="00BD0842" w:rsidRDefault="006F5728">
      <w:pPr>
        <w:numPr>
          <w:ilvl w:val="0"/>
          <w:numId w:val="8"/>
        </w:numPr>
        <w:ind w:hanging="360"/>
      </w:pPr>
      <w:r>
        <w:t>Open t</w:t>
      </w:r>
      <w:r>
        <w:t xml:space="preserve">he command prompt on the FTP Client desktop. Initiate an FTP connection by entering </w:t>
      </w:r>
      <w:r>
        <w:rPr>
          <w:b/>
        </w:rPr>
        <w:t>ftp 192.168.1.254</w:t>
      </w:r>
      <w:r>
        <w:t>.</w:t>
      </w:r>
    </w:p>
    <w:p w14:paraId="7B8B43C5" w14:textId="77777777" w:rsidR="00BD0842" w:rsidRDefault="006F5728">
      <w:pPr>
        <w:numPr>
          <w:ilvl w:val="0"/>
          <w:numId w:val="8"/>
        </w:numPr>
        <w:ind w:hanging="360"/>
      </w:pPr>
      <w:r>
        <w:t xml:space="preserve">In the Simulation Panel, change </w:t>
      </w:r>
      <w:r>
        <w:rPr>
          <w:b/>
        </w:rPr>
        <w:t>Edit Filters</w:t>
      </w:r>
      <w:r>
        <w:t xml:space="preserve"> to display only </w:t>
      </w:r>
      <w:r>
        <w:rPr>
          <w:b/>
        </w:rPr>
        <w:t xml:space="preserve">FTP </w:t>
      </w:r>
      <w:r>
        <w:t>and</w:t>
      </w:r>
      <w:r>
        <w:rPr>
          <w:b/>
        </w:rPr>
        <w:t xml:space="preserve"> TCP</w:t>
      </w:r>
      <w:r>
        <w:t>.</w:t>
      </w:r>
    </w:p>
    <w:p w14:paraId="28B3CF82" w14:textId="77777777" w:rsidR="00BD0842" w:rsidRDefault="006F5728">
      <w:pPr>
        <w:numPr>
          <w:ilvl w:val="0"/>
          <w:numId w:val="8"/>
        </w:numPr>
        <w:ind w:hanging="360"/>
      </w:pPr>
      <w:r>
        <w:t xml:space="preserve">Click </w:t>
      </w:r>
      <w:r>
        <w:rPr>
          <w:b/>
        </w:rPr>
        <w:t>Capture/Forward</w:t>
      </w:r>
      <w:r>
        <w:t>. Click the second PDU envelope to open it.</w:t>
      </w:r>
    </w:p>
    <w:p w14:paraId="152C7A48" w14:textId="77777777" w:rsidR="00BD0842" w:rsidRDefault="006F5728">
      <w:pPr>
        <w:spacing w:after="8"/>
        <w:ind w:left="730"/>
      </w:pPr>
      <w:r>
        <w:t xml:space="preserve">Click the </w:t>
      </w:r>
      <w:r>
        <w:rPr>
          <w:b/>
        </w:rPr>
        <w:t>Outb</w:t>
      </w:r>
      <w:r>
        <w:rPr>
          <w:b/>
        </w:rPr>
        <w:t>ound PDU Details</w:t>
      </w:r>
      <w:r>
        <w:t xml:space="preserve"> tab and scroll down to the TCP section.</w:t>
      </w:r>
    </w:p>
    <w:p w14:paraId="665BDDA4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6D52D356" w14:textId="77777777" w:rsidR="00BD0842" w:rsidRDefault="006F5728">
      <w:pPr>
        <w:ind w:left="730"/>
      </w:pPr>
      <w:r>
        <w:t>Are these communications considered to be reliable?</w:t>
      </w:r>
    </w:p>
    <w:p w14:paraId="7245D593" w14:textId="28C06918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 xml:space="preserve">Yes </w:t>
      </w:r>
    </w:p>
    <w:p w14:paraId="1D8286A0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3736FAF" w14:textId="77777777" w:rsidR="00BD0842" w:rsidRDefault="006F5728">
      <w:pPr>
        <w:numPr>
          <w:ilvl w:val="0"/>
          <w:numId w:val="8"/>
        </w:numPr>
        <w:spacing w:after="0" w:line="259" w:lineRule="auto"/>
        <w:ind w:hanging="360"/>
      </w:pPr>
      <w:r>
        <w:t xml:space="preserve">Record the </w:t>
      </w:r>
      <w:r>
        <w:rPr>
          <w:b/>
        </w:rPr>
        <w:t>SRC PORT</w:t>
      </w:r>
      <w:r>
        <w:t xml:space="preserve">, </w:t>
      </w:r>
      <w:r>
        <w:rPr>
          <w:b/>
        </w:rPr>
        <w:t>DEST PORT</w:t>
      </w:r>
      <w:r>
        <w:t xml:space="preserve">, </w:t>
      </w:r>
      <w:r>
        <w:rPr>
          <w:b/>
        </w:rPr>
        <w:t>SEQUENCE NUM</w:t>
      </w:r>
      <w:r>
        <w:t xml:space="preserve">, and </w:t>
      </w:r>
      <w:r>
        <w:rPr>
          <w:b/>
        </w:rPr>
        <w:t>ACK NUM</w:t>
      </w:r>
      <w:r>
        <w:t xml:space="preserve"> values.</w:t>
      </w:r>
    </w:p>
    <w:p w14:paraId="6E9051F5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31A5057D" w14:textId="77777777" w:rsidR="00BD0842" w:rsidRDefault="006F5728">
      <w:pPr>
        <w:ind w:left="730"/>
      </w:pPr>
      <w:r>
        <w:t>What is the value in the flag</w:t>
      </w:r>
      <w:r>
        <w:rPr>
          <w:b/>
        </w:rPr>
        <w:t xml:space="preserve"> </w:t>
      </w:r>
      <w:r>
        <w:t>field?</w:t>
      </w:r>
    </w:p>
    <w:p w14:paraId="447C9C2C" w14:textId="6CE510B7" w:rsidR="009F7DAB" w:rsidRPr="00F52612" w:rsidRDefault="009F7DAB" w:rsidP="009F7DAB">
      <w:pPr>
        <w:rPr>
          <w:b/>
          <w:bCs/>
        </w:rPr>
      </w:pPr>
      <w:r w:rsidRPr="00F52612">
        <w:t xml:space="preserve">      </w:t>
      </w:r>
      <w:proofErr w:type="gramStart"/>
      <w:r w:rsidRPr="00F52612">
        <w:rPr>
          <w:b/>
          <w:bCs/>
        </w:rPr>
        <w:t>1025 ,</w:t>
      </w:r>
      <w:proofErr w:type="gramEnd"/>
      <w:r w:rsidRPr="00F52612">
        <w:rPr>
          <w:b/>
          <w:bCs/>
        </w:rPr>
        <w:t xml:space="preserve"> 21 , 0 , 0 , SYN</w:t>
      </w:r>
    </w:p>
    <w:p w14:paraId="22D04C07" w14:textId="77777777" w:rsidR="00BD0842" w:rsidRPr="00F52612" w:rsidRDefault="006F5728">
      <w:pPr>
        <w:spacing w:after="119" w:line="259" w:lineRule="auto"/>
        <w:ind w:left="715"/>
        <w:rPr>
          <w:u w:val="single"/>
        </w:rPr>
      </w:pPr>
      <w:r w:rsidRPr="00F52612">
        <w:rPr>
          <w:b/>
          <w:i/>
          <w:color w:val="FFFFFF"/>
        </w:rPr>
        <w:t>Type your answers here</w:t>
      </w:r>
      <w:r w:rsidRPr="00F52612">
        <w:rPr>
          <w:b/>
          <w:i/>
          <w:color w:val="FFFFFF"/>
          <w:u w:val="single"/>
        </w:rPr>
        <w:t>.</w:t>
      </w:r>
    </w:p>
    <w:p w14:paraId="2C016430" w14:textId="77777777" w:rsidR="00BD0842" w:rsidRDefault="006F5728">
      <w:pPr>
        <w:numPr>
          <w:ilvl w:val="0"/>
          <w:numId w:val="8"/>
        </w:numPr>
        <w:ind w:hanging="360"/>
      </w:pPr>
      <w:r>
        <w:t xml:space="preserve">Close the PDU and click </w:t>
      </w:r>
      <w:r>
        <w:rPr>
          <w:b/>
        </w:rPr>
        <w:t xml:space="preserve">Capture/Forward </w:t>
      </w:r>
      <w:r>
        <w:t xml:space="preserve">until a PDU returns to the </w:t>
      </w:r>
      <w:r>
        <w:rPr>
          <w:b/>
        </w:rPr>
        <w:t>FTP Client</w:t>
      </w:r>
      <w:r>
        <w:t xml:space="preserve"> with a checkmark.</w:t>
      </w:r>
    </w:p>
    <w:p w14:paraId="4C6D4F64" w14:textId="77777777" w:rsidR="00BD0842" w:rsidRDefault="006F5728">
      <w:pPr>
        <w:numPr>
          <w:ilvl w:val="0"/>
          <w:numId w:val="8"/>
        </w:numPr>
        <w:spacing w:after="8"/>
        <w:ind w:hanging="360"/>
      </w:pPr>
      <w:r>
        <w:t xml:space="preserve">Click the PDU envelope and select </w:t>
      </w:r>
      <w:r>
        <w:rPr>
          <w:b/>
        </w:rPr>
        <w:t>Inbound PDU Details</w:t>
      </w:r>
      <w:r>
        <w:t>.</w:t>
      </w:r>
    </w:p>
    <w:p w14:paraId="188B93E2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3DB515CD" w14:textId="77777777" w:rsidR="00BD0842" w:rsidRDefault="006F5728">
      <w:pPr>
        <w:ind w:left="730"/>
      </w:pPr>
      <w:r>
        <w:t xml:space="preserve">How are the port and sequence </w:t>
      </w:r>
      <w:r>
        <w:t>numbers different than before?</w:t>
      </w:r>
    </w:p>
    <w:p w14:paraId="04F25E0D" w14:textId="7AFE8544" w:rsidR="009F7DAB" w:rsidRPr="00F52612" w:rsidRDefault="009F7DAB">
      <w:pPr>
        <w:ind w:left="730"/>
        <w:rPr>
          <w:b/>
          <w:bCs/>
        </w:rPr>
      </w:pPr>
      <w:proofErr w:type="gramStart"/>
      <w:r w:rsidRPr="00F52612">
        <w:rPr>
          <w:b/>
          <w:bCs/>
        </w:rPr>
        <w:t>21 ,</w:t>
      </w:r>
      <w:proofErr w:type="gramEnd"/>
      <w:r w:rsidRPr="00F52612">
        <w:rPr>
          <w:b/>
          <w:bCs/>
        </w:rPr>
        <w:t xml:space="preserve"> 1025 , 0 , 1 . SYN and ACK</w:t>
      </w:r>
    </w:p>
    <w:p w14:paraId="67122500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E224E70" w14:textId="77777777" w:rsidR="00BD0842" w:rsidRDefault="006F5728">
      <w:pPr>
        <w:numPr>
          <w:ilvl w:val="0"/>
          <w:numId w:val="8"/>
        </w:numPr>
        <w:spacing w:after="0" w:line="259" w:lineRule="auto"/>
        <w:ind w:hanging="360"/>
      </w:pPr>
      <w:r>
        <w:t xml:space="preserve">Click the </w:t>
      </w:r>
      <w:r>
        <w:rPr>
          <w:b/>
        </w:rPr>
        <w:t>Outbound</w:t>
      </w:r>
      <w:r>
        <w:t xml:space="preserve"> </w:t>
      </w:r>
      <w:r>
        <w:rPr>
          <w:b/>
        </w:rPr>
        <w:t>PDU Details</w:t>
      </w:r>
      <w:r>
        <w:t xml:space="preserve"> tab.</w:t>
      </w:r>
    </w:p>
    <w:p w14:paraId="4527E592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269EE570" w14:textId="77777777" w:rsidR="00BD0842" w:rsidRDefault="006F5728">
      <w:pPr>
        <w:ind w:left="730"/>
      </w:pPr>
      <w:r>
        <w:t xml:space="preserve">How </w:t>
      </w:r>
      <w:proofErr w:type="gramStart"/>
      <w:r>
        <w:t>are the port</w:t>
      </w:r>
      <w:proofErr w:type="gramEnd"/>
      <w:r>
        <w:t xml:space="preserve"> and sequence numbers different from the previous results?</w:t>
      </w:r>
    </w:p>
    <w:p w14:paraId="1972CB11" w14:textId="4CF81B44" w:rsidR="009F7DAB" w:rsidRPr="00F52612" w:rsidRDefault="009F7DAB">
      <w:pPr>
        <w:ind w:left="730"/>
        <w:rPr>
          <w:b/>
          <w:bCs/>
        </w:rPr>
      </w:pPr>
      <w:proofErr w:type="gramStart"/>
      <w:r w:rsidRPr="00F52612">
        <w:rPr>
          <w:b/>
          <w:bCs/>
        </w:rPr>
        <w:t>1025 ,</w:t>
      </w:r>
      <w:proofErr w:type="gramEnd"/>
      <w:r w:rsidRPr="00F52612">
        <w:rPr>
          <w:b/>
          <w:bCs/>
        </w:rPr>
        <w:t xml:space="preserve"> 21 , 1 , 1 </w:t>
      </w:r>
    </w:p>
    <w:p w14:paraId="38D4B388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2F84AF0" w14:textId="77777777" w:rsidR="00BD0842" w:rsidRDefault="006F5728">
      <w:pPr>
        <w:numPr>
          <w:ilvl w:val="0"/>
          <w:numId w:val="8"/>
        </w:numPr>
        <w:ind w:hanging="360"/>
      </w:pPr>
      <w:r>
        <w:t>Close</w:t>
      </w:r>
      <w:r>
        <w:t xml:space="preserve"> the PDU and click </w:t>
      </w:r>
      <w:r>
        <w:rPr>
          <w:b/>
        </w:rPr>
        <w:t xml:space="preserve">Capture/Forward </w:t>
      </w:r>
      <w:r>
        <w:t xml:space="preserve">until a second PDU returns to the </w:t>
      </w:r>
      <w:r>
        <w:rPr>
          <w:b/>
        </w:rPr>
        <w:t>FTP Client</w:t>
      </w:r>
      <w:r>
        <w:t xml:space="preserve">. The PDU is a different color. </w:t>
      </w:r>
    </w:p>
    <w:p w14:paraId="1A5FAD8F" w14:textId="77777777" w:rsidR="00BD0842" w:rsidRDefault="006F5728">
      <w:pPr>
        <w:numPr>
          <w:ilvl w:val="0"/>
          <w:numId w:val="8"/>
        </w:numPr>
        <w:spacing w:after="8"/>
        <w:ind w:hanging="360"/>
      </w:pPr>
      <w:r>
        <w:t xml:space="preserve">Open the PDU and select </w:t>
      </w:r>
      <w:r>
        <w:rPr>
          <w:b/>
        </w:rPr>
        <w:t>Inbound PDU Details</w:t>
      </w:r>
      <w:r>
        <w:t>. Scroll down past the TCP section.</w:t>
      </w:r>
    </w:p>
    <w:p w14:paraId="63920EA7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75491659" w14:textId="77777777" w:rsidR="00BD0842" w:rsidRDefault="006F5728">
      <w:pPr>
        <w:ind w:left="730"/>
      </w:pPr>
      <w:r>
        <w:t>What is the message from the server?</w:t>
      </w:r>
    </w:p>
    <w:p w14:paraId="1DDAF99E" w14:textId="04E1AFC4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>Welcome to PT Ftp server</w:t>
      </w:r>
    </w:p>
    <w:p w14:paraId="0FEB53F0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1FFDE8D" w14:textId="77777777" w:rsidR="00BD0842" w:rsidRDefault="006F5728">
      <w:pPr>
        <w:numPr>
          <w:ilvl w:val="0"/>
          <w:numId w:val="8"/>
        </w:numPr>
        <w:spacing w:after="255"/>
        <w:ind w:hanging="360"/>
      </w:pPr>
      <w:r>
        <w:t>Click Reset Simulation.</w:t>
      </w:r>
    </w:p>
    <w:p w14:paraId="6009A22F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>Step 3: Examine DNS traffic as the clients communicate with the server.</w:t>
      </w:r>
    </w:p>
    <w:p w14:paraId="6C9FD28B" w14:textId="77777777" w:rsidR="00BD0842" w:rsidRDefault="006F5728">
      <w:pPr>
        <w:numPr>
          <w:ilvl w:val="0"/>
          <w:numId w:val="9"/>
        </w:numPr>
        <w:ind w:hanging="360"/>
      </w:pPr>
      <w:r>
        <w:t>Repeat the steps in Part 1 to create DNS traffic.</w:t>
      </w:r>
    </w:p>
    <w:p w14:paraId="4A5D06CC" w14:textId="77777777" w:rsidR="00BD0842" w:rsidRDefault="006F5728">
      <w:pPr>
        <w:numPr>
          <w:ilvl w:val="0"/>
          <w:numId w:val="9"/>
        </w:numPr>
        <w:ind w:hanging="360"/>
      </w:pPr>
      <w:r>
        <w:t xml:space="preserve">In the Simulation Panel, change </w:t>
      </w:r>
      <w:r>
        <w:rPr>
          <w:b/>
        </w:rPr>
        <w:t>Edit Filters</w:t>
      </w:r>
      <w:r>
        <w:t xml:space="preserve"> to display only </w:t>
      </w:r>
      <w:r>
        <w:rPr>
          <w:b/>
        </w:rPr>
        <w:t xml:space="preserve">DNS </w:t>
      </w:r>
      <w:r>
        <w:t>and</w:t>
      </w:r>
      <w:r>
        <w:rPr>
          <w:b/>
        </w:rPr>
        <w:t xml:space="preserve"> UDP</w:t>
      </w:r>
      <w:r>
        <w:t>.</w:t>
      </w:r>
    </w:p>
    <w:p w14:paraId="6DDA93F4" w14:textId="77777777" w:rsidR="00BD0842" w:rsidRDefault="006F5728">
      <w:pPr>
        <w:numPr>
          <w:ilvl w:val="0"/>
          <w:numId w:val="9"/>
        </w:numPr>
        <w:ind w:hanging="360"/>
      </w:pPr>
      <w:r>
        <w:t>Click</w:t>
      </w:r>
      <w:r>
        <w:t xml:space="preserve"> the PDU envelope to open it.</w:t>
      </w:r>
    </w:p>
    <w:p w14:paraId="756ADB4B" w14:textId="77777777" w:rsidR="00BD0842" w:rsidRDefault="006F5728">
      <w:pPr>
        <w:numPr>
          <w:ilvl w:val="0"/>
          <w:numId w:val="9"/>
        </w:numPr>
        <w:spacing w:after="8"/>
        <w:ind w:hanging="360"/>
      </w:pPr>
      <w:r>
        <w:lastRenderedPageBreak/>
        <w:t>Look at the OSI Model details for the outbound PDU.</w:t>
      </w:r>
    </w:p>
    <w:p w14:paraId="1F6BBC91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032DC4F2" w14:textId="77777777" w:rsidR="00BD0842" w:rsidRDefault="006F5728">
      <w:pPr>
        <w:ind w:left="730"/>
      </w:pPr>
      <w:r>
        <w:t>What is the Layer 4 protocol?</w:t>
      </w:r>
    </w:p>
    <w:p w14:paraId="3AFCC758" w14:textId="4F9A6D07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>UDP</w:t>
      </w:r>
    </w:p>
    <w:p w14:paraId="0DE92938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44DF10C1" w14:textId="77777777" w:rsidR="00BD0842" w:rsidRDefault="006F5728">
      <w:pPr>
        <w:ind w:left="730"/>
      </w:pPr>
      <w:r>
        <w:t>Are these communications considered to be reliable?</w:t>
      </w:r>
    </w:p>
    <w:p w14:paraId="56E1CECE" w14:textId="169F4A2D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>NO</w:t>
      </w:r>
    </w:p>
    <w:p w14:paraId="3C928A90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5CDA96F8" w14:textId="77777777" w:rsidR="00BD0842" w:rsidRDefault="006F5728">
      <w:pPr>
        <w:numPr>
          <w:ilvl w:val="0"/>
          <w:numId w:val="9"/>
        </w:numPr>
        <w:spacing w:after="0"/>
        <w:ind w:hanging="360"/>
      </w:pPr>
      <w:r>
        <w:t>Open the Outbound PDU Detai</w:t>
      </w:r>
      <w:r>
        <w:t xml:space="preserve">ls tab and find the UDP section of the PDU formats. Record the </w:t>
      </w:r>
      <w:r>
        <w:rPr>
          <w:b/>
        </w:rPr>
        <w:t>SRC PORT</w:t>
      </w:r>
      <w:r>
        <w:t xml:space="preserve"> and </w:t>
      </w:r>
      <w:r>
        <w:rPr>
          <w:b/>
        </w:rPr>
        <w:t xml:space="preserve">DEST PORT </w:t>
      </w:r>
      <w:r>
        <w:t>values.</w:t>
      </w:r>
    </w:p>
    <w:p w14:paraId="48DE8E12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1CFD2A8C" w14:textId="77777777" w:rsidR="00BD0842" w:rsidRDefault="006F5728">
      <w:pPr>
        <w:ind w:left="730"/>
      </w:pPr>
      <w:r>
        <w:t>Why are there no sequence and acknowledgement numbers?</w:t>
      </w:r>
    </w:p>
    <w:p w14:paraId="68FA3D33" w14:textId="2BEF9427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>Because UDP does not need to establish a secure connection</w:t>
      </w:r>
    </w:p>
    <w:p w14:paraId="375606D1" w14:textId="77777777" w:rsidR="00BD0842" w:rsidRDefault="006F5728">
      <w:pPr>
        <w:spacing w:after="119" w:line="259" w:lineRule="auto"/>
        <w:ind w:left="715"/>
      </w:pPr>
      <w:r w:rsidRPr="00F52612">
        <w:rPr>
          <w:b/>
          <w:i/>
          <w:color w:val="FFFFFF"/>
        </w:rPr>
        <w:t>Type your answers here.</w:t>
      </w:r>
    </w:p>
    <w:p w14:paraId="7A503E1D" w14:textId="77777777" w:rsidR="00BD0842" w:rsidRDefault="006F5728">
      <w:pPr>
        <w:numPr>
          <w:ilvl w:val="0"/>
          <w:numId w:val="9"/>
        </w:numPr>
        <w:ind w:hanging="360"/>
      </w:pPr>
      <w:r>
        <w:t xml:space="preserve">Close the </w:t>
      </w:r>
      <w:r>
        <w:rPr>
          <w:b/>
        </w:rPr>
        <w:t>PDU</w:t>
      </w:r>
      <w:r>
        <w:t xml:space="preserve"> </w:t>
      </w:r>
      <w:r>
        <w:t xml:space="preserve">and click </w:t>
      </w:r>
      <w:r>
        <w:rPr>
          <w:b/>
        </w:rPr>
        <w:t xml:space="preserve">Capture/Forward </w:t>
      </w:r>
      <w:r>
        <w:t xml:space="preserve">until a PDU with a check mark returns to the </w:t>
      </w:r>
      <w:r>
        <w:rPr>
          <w:b/>
        </w:rPr>
        <w:t>DNS Client</w:t>
      </w:r>
      <w:r>
        <w:t>.</w:t>
      </w:r>
    </w:p>
    <w:p w14:paraId="736BD598" w14:textId="77777777" w:rsidR="00BD0842" w:rsidRDefault="006F5728">
      <w:pPr>
        <w:numPr>
          <w:ilvl w:val="0"/>
          <w:numId w:val="9"/>
        </w:numPr>
        <w:spacing w:after="8"/>
        <w:ind w:hanging="360"/>
      </w:pPr>
      <w:r>
        <w:t xml:space="preserve">Click the PDU envelope and select </w:t>
      </w:r>
      <w:r>
        <w:rPr>
          <w:b/>
        </w:rPr>
        <w:t>Inbound PDU Details</w:t>
      </w:r>
      <w:r>
        <w:t>.</w:t>
      </w:r>
    </w:p>
    <w:p w14:paraId="0AEE1A30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6B6F618D" w14:textId="77777777" w:rsidR="00BD0842" w:rsidRPr="00F52612" w:rsidRDefault="006F5728">
      <w:pPr>
        <w:ind w:left="730"/>
      </w:pPr>
      <w:r w:rsidRPr="00F52612">
        <w:t>How are the port and sequence numbers different than before?</w:t>
      </w:r>
    </w:p>
    <w:p w14:paraId="01C8863B" w14:textId="45CFD9BA" w:rsidR="009F7DAB" w:rsidRPr="00F52612" w:rsidRDefault="009F7DAB">
      <w:pPr>
        <w:ind w:left="730"/>
        <w:rPr>
          <w:b/>
          <w:bCs/>
        </w:rPr>
      </w:pPr>
      <w:proofErr w:type="gramStart"/>
      <w:r w:rsidRPr="00F52612">
        <w:rPr>
          <w:b/>
          <w:bCs/>
        </w:rPr>
        <w:t>53 ,</w:t>
      </w:r>
      <w:proofErr w:type="gramEnd"/>
      <w:r w:rsidRPr="00F52612">
        <w:rPr>
          <w:b/>
          <w:bCs/>
        </w:rPr>
        <w:t xml:space="preserve"> 1026 .  </w:t>
      </w:r>
      <w:proofErr w:type="gramStart"/>
      <w:r w:rsidRPr="00F52612">
        <w:rPr>
          <w:b/>
          <w:bCs/>
        </w:rPr>
        <w:t>the</w:t>
      </w:r>
      <w:proofErr w:type="gramEnd"/>
      <w:r w:rsidRPr="00F52612">
        <w:rPr>
          <w:b/>
          <w:bCs/>
        </w:rPr>
        <w:t xml:space="preserve"> source and destination are reversed.</w:t>
      </w:r>
    </w:p>
    <w:p w14:paraId="2AFE4E51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790F4912" w14:textId="77777777" w:rsidR="00BD0842" w:rsidRDefault="006F5728">
      <w:pPr>
        <w:ind w:left="730"/>
      </w:pPr>
      <w:r>
        <w:t xml:space="preserve">What is the last section of the </w:t>
      </w:r>
      <w:r>
        <w:rPr>
          <w:b/>
        </w:rPr>
        <w:t>PDU</w:t>
      </w:r>
      <w:r>
        <w:t xml:space="preserve"> called? What is the IP address for the name </w:t>
      </w:r>
      <w:proofErr w:type="spellStart"/>
      <w:r>
        <w:rPr>
          <w:b/>
        </w:rPr>
        <w:t>multiserver.pt.ptu</w:t>
      </w:r>
      <w:proofErr w:type="spellEnd"/>
      <w:r>
        <w:t>?</w:t>
      </w:r>
    </w:p>
    <w:p w14:paraId="1A7021CF" w14:textId="4FC165E9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 xml:space="preserve">DNS </w:t>
      </w:r>
      <w:proofErr w:type="gramStart"/>
      <w:r w:rsidRPr="00F52612">
        <w:rPr>
          <w:b/>
          <w:bCs/>
        </w:rPr>
        <w:t>ANSWER ,</w:t>
      </w:r>
      <w:proofErr w:type="gramEnd"/>
      <w:r w:rsidRPr="00F52612">
        <w:rPr>
          <w:b/>
          <w:bCs/>
        </w:rPr>
        <w:t xml:space="preserve"> 192.168.1.254</w:t>
      </w:r>
    </w:p>
    <w:p w14:paraId="5A733AF6" w14:textId="77777777" w:rsidR="00BD0842" w:rsidRPr="00F52612" w:rsidRDefault="006F5728">
      <w:pPr>
        <w:spacing w:after="119" w:line="259" w:lineRule="auto"/>
        <w:ind w:left="715"/>
      </w:pPr>
      <w:r w:rsidRPr="00F52612">
        <w:rPr>
          <w:b/>
          <w:i/>
          <w:color w:val="FFFFFF"/>
        </w:rPr>
        <w:t>Type your answers here.</w:t>
      </w:r>
    </w:p>
    <w:p w14:paraId="11A9E04A" w14:textId="77777777" w:rsidR="00BD0842" w:rsidRDefault="006F5728">
      <w:pPr>
        <w:numPr>
          <w:ilvl w:val="0"/>
          <w:numId w:val="9"/>
        </w:numPr>
        <w:spacing w:after="255"/>
        <w:ind w:hanging="360"/>
      </w:pPr>
      <w:r>
        <w:t>Click Reset Simulation.</w:t>
      </w:r>
    </w:p>
    <w:p w14:paraId="3D0E2018" w14:textId="77777777" w:rsidR="00BD0842" w:rsidRDefault="006F5728">
      <w:pPr>
        <w:spacing w:after="99" w:line="259" w:lineRule="auto"/>
        <w:ind w:left="-5"/>
      </w:pPr>
      <w:r>
        <w:rPr>
          <w:b/>
          <w:sz w:val="22"/>
        </w:rPr>
        <w:t xml:space="preserve">Step 4: Examine email traffic as the clients </w:t>
      </w:r>
      <w:r>
        <w:rPr>
          <w:b/>
          <w:sz w:val="22"/>
        </w:rPr>
        <w:t>communicate with the server.</w:t>
      </w:r>
    </w:p>
    <w:p w14:paraId="61F20ECF" w14:textId="77777777" w:rsidR="00BD0842" w:rsidRDefault="006F5728">
      <w:pPr>
        <w:numPr>
          <w:ilvl w:val="0"/>
          <w:numId w:val="10"/>
        </w:numPr>
        <w:ind w:hanging="360"/>
      </w:pPr>
      <w:r>
        <w:t xml:space="preserve">Repeat the steps in Part 1 to send an email to </w:t>
      </w:r>
      <w:proofErr w:type="spellStart"/>
      <w:r>
        <w:rPr>
          <w:b/>
        </w:rPr>
        <w:t>user@multiserver.pt.ptu</w:t>
      </w:r>
      <w:proofErr w:type="spellEnd"/>
      <w:r>
        <w:t>.</w:t>
      </w:r>
    </w:p>
    <w:p w14:paraId="1E2F1017" w14:textId="77777777" w:rsidR="00BD0842" w:rsidRDefault="006F5728">
      <w:pPr>
        <w:numPr>
          <w:ilvl w:val="0"/>
          <w:numId w:val="10"/>
        </w:numPr>
        <w:ind w:hanging="360"/>
      </w:pPr>
      <w:r>
        <w:t xml:space="preserve">In the Simulation Panel, change </w:t>
      </w:r>
      <w:r>
        <w:rPr>
          <w:b/>
        </w:rPr>
        <w:t>Edit Filters</w:t>
      </w:r>
      <w:r>
        <w:t xml:space="preserve"> to display only </w:t>
      </w:r>
      <w:r>
        <w:rPr>
          <w:b/>
        </w:rPr>
        <w:t xml:space="preserve">POP3, SMTP </w:t>
      </w:r>
      <w:r>
        <w:t>and</w:t>
      </w:r>
      <w:r>
        <w:rPr>
          <w:b/>
        </w:rPr>
        <w:t xml:space="preserve"> TCP</w:t>
      </w:r>
      <w:r>
        <w:t>.</w:t>
      </w:r>
    </w:p>
    <w:p w14:paraId="0E89039F" w14:textId="77777777" w:rsidR="00BD0842" w:rsidRDefault="006F5728">
      <w:pPr>
        <w:numPr>
          <w:ilvl w:val="0"/>
          <w:numId w:val="10"/>
        </w:numPr>
        <w:ind w:hanging="360"/>
      </w:pPr>
      <w:r>
        <w:t>Click the first PDU envelope to open it.</w:t>
      </w:r>
    </w:p>
    <w:p w14:paraId="395CA641" w14:textId="77777777" w:rsidR="00BD0842" w:rsidRDefault="006F5728">
      <w:pPr>
        <w:numPr>
          <w:ilvl w:val="0"/>
          <w:numId w:val="10"/>
        </w:numPr>
        <w:spacing w:after="8"/>
        <w:ind w:hanging="360"/>
      </w:pPr>
      <w:r>
        <w:t xml:space="preserve">Click the </w:t>
      </w:r>
      <w:r>
        <w:rPr>
          <w:b/>
        </w:rPr>
        <w:t>Outbound PDU Details</w:t>
      </w:r>
      <w:r>
        <w:t xml:space="preserve"> tab and scroll down to the last section.</w:t>
      </w:r>
    </w:p>
    <w:p w14:paraId="3262EDFF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18511612" w14:textId="77777777" w:rsidR="00BD0842" w:rsidRDefault="006F5728">
      <w:pPr>
        <w:ind w:left="730"/>
      </w:pPr>
      <w:r>
        <w:t>What transport layer protocol does email traffic use?</w:t>
      </w:r>
    </w:p>
    <w:p w14:paraId="5411E6AF" w14:textId="4D4CE00D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>NO</w:t>
      </w:r>
    </w:p>
    <w:p w14:paraId="79C8807C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1BF60DFC" w14:textId="77777777" w:rsidR="00BD0842" w:rsidRDefault="006F5728">
      <w:pPr>
        <w:ind w:left="730"/>
      </w:pPr>
      <w:r>
        <w:t>Are these communications considered to be reliable?</w:t>
      </w:r>
    </w:p>
    <w:p w14:paraId="37D37BF7" w14:textId="5C47D770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 xml:space="preserve">YES </w:t>
      </w:r>
    </w:p>
    <w:p w14:paraId="4983369E" w14:textId="77777777" w:rsidR="00BD0842" w:rsidRDefault="006F5728">
      <w:pPr>
        <w:spacing w:after="119" w:line="259" w:lineRule="auto"/>
        <w:ind w:left="715"/>
      </w:pPr>
      <w:r w:rsidRPr="00F52612">
        <w:rPr>
          <w:b/>
          <w:i/>
          <w:color w:val="FFFFFF"/>
        </w:rPr>
        <w:t>Type your</w:t>
      </w:r>
      <w:r>
        <w:rPr>
          <w:b/>
          <w:i/>
          <w:color w:val="FFFFFF"/>
        </w:rPr>
        <w:t xml:space="preserve"> answers here.</w:t>
      </w:r>
    </w:p>
    <w:p w14:paraId="49D31C78" w14:textId="77777777" w:rsidR="00BD0842" w:rsidRDefault="006F5728">
      <w:pPr>
        <w:numPr>
          <w:ilvl w:val="0"/>
          <w:numId w:val="10"/>
        </w:numPr>
        <w:ind w:hanging="360"/>
      </w:pPr>
      <w:r>
        <w:t xml:space="preserve">Record the </w:t>
      </w:r>
      <w:r>
        <w:rPr>
          <w:b/>
        </w:rPr>
        <w:t>SRC PORT</w:t>
      </w:r>
      <w:r>
        <w:t xml:space="preserve">, </w:t>
      </w:r>
      <w:r>
        <w:rPr>
          <w:b/>
        </w:rPr>
        <w:t>DEST PORT</w:t>
      </w:r>
      <w:r>
        <w:t xml:space="preserve">, </w:t>
      </w:r>
      <w:r>
        <w:rPr>
          <w:b/>
        </w:rPr>
        <w:t xml:space="preserve">SEQUENCE </w:t>
      </w:r>
      <w:r>
        <w:rPr>
          <w:b/>
        </w:rPr>
        <w:t>NUM</w:t>
      </w:r>
      <w:r>
        <w:t xml:space="preserve">, and </w:t>
      </w:r>
      <w:r>
        <w:rPr>
          <w:b/>
        </w:rPr>
        <w:t xml:space="preserve">ACK NUM </w:t>
      </w:r>
      <w:r>
        <w:t>values. What is the flag field value?</w:t>
      </w:r>
    </w:p>
    <w:p w14:paraId="45DF4A01" w14:textId="75A8F0EE" w:rsidR="009F7DAB" w:rsidRPr="00F52612" w:rsidRDefault="009F7DAB" w:rsidP="009F7DAB">
      <w:pPr>
        <w:ind w:left="705" w:firstLine="0"/>
        <w:rPr>
          <w:b/>
          <w:bCs/>
        </w:rPr>
      </w:pPr>
      <w:proofErr w:type="gramStart"/>
      <w:r w:rsidRPr="00F52612">
        <w:rPr>
          <w:b/>
          <w:bCs/>
        </w:rPr>
        <w:t>1026 ,</w:t>
      </w:r>
      <w:proofErr w:type="gramEnd"/>
      <w:r w:rsidRPr="00F52612">
        <w:rPr>
          <w:b/>
          <w:bCs/>
        </w:rPr>
        <w:t xml:space="preserve"> 25 , 0 , 0 , SYN</w:t>
      </w:r>
    </w:p>
    <w:p w14:paraId="42F815F7" w14:textId="77777777" w:rsidR="00BD0842" w:rsidRDefault="006F5728">
      <w:pPr>
        <w:spacing w:after="119" w:line="259" w:lineRule="auto"/>
        <w:ind w:left="715"/>
      </w:pPr>
      <w:r w:rsidRPr="00F52612">
        <w:rPr>
          <w:b/>
          <w:i/>
          <w:color w:val="FFFFFF"/>
        </w:rPr>
        <w:t>Type your answer here</w:t>
      </w:r>
      <w:r>
        <w:rPr>
          <w:b/>
          <w:i/>
          <w:color w:val="FFFFFF"/>
        </w:rPr>
        <w:t>.</w:t>
      </w:r>
    </w:p>
    <w:p w14:paraId="426F6D90" w14:textId="77777777" w:rsidR="00BD0842" w:rsidRDefault="006F5728">
      <w:pPr>
        <w:numPr>
          <w:ilvl w:val="0"/>
          <w:numId w:val="10"/>
        </w:numPr>
        <w:ind w:hanging="360"/>
      </w:pPr>
      <w:r>
        <w:lastRenderedPageBreak/>
        <w:t xml:space="preserve">Close the </w:t>
      </w:r>
      <w:r>
        <w:rPr>
          <w:b/>
        </w:rPr>
        <w:t>PDU</w:t>
      </w:r>
      <w:r>
        <w:t xml:space="preserve"> and click </w:t>
      </w:r>
      <w:r>
        <w:rPr>
          <w:b/>
        </w:rPr>
        <w:t xml:space="preserve">Capture/Forward </w:t>
      </w:r>
      <w:r>
        <w:t xml:space="preserve">until a PDU returns to the </w:t>
      </w:r>
      <w:r>
        <w:rPr>
          <w:b/>
        </w:rPr>
        <w:t>E-Mail Client</w:t>
      </w:r>
      <w:r>
        <w:t xml:space="preserve"> with a checkmark.</w:t>
      </w:r>
    </w:p>
    <w:p w14:paraId="47CAF611" w14:textId="77777777" w:rsidR="00BD0842" w:rsidRDefault="006F5728">
      <w:pPr>
        <w:numPr>
          <w:ilvl w:val="0"/>
          <w:numId w:val="10"/>
        </w:numPr>
        <w:spacing w:after="8"/>
        <w:ind w:hanging="360"/>
      </w:pPr>
      <w:r>
        <w:t xml:space="preserve">Click the TCP PDU envelope and select </w:t>
      </w:r>
      <w:r>
        <w:rPr>
          <w:b/>
        </w:rPr>
        <w:t xml:space="preserve">Inbound PDU </w:t>
      </w:r>
      <w:r>
        <w:rPr>
          <w:b/>
        </w:rPr>
        <w:t>Details</w:t>
      </w:r>
      <w:r>
        <w:t>.</w:t>
      </w:r>
    </w:p>
    <w:p w14:paraId="504ED253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7AE7A66C" w14:textId="77777777" w:rsidR="00BD0842" w:rsidRDefault="006F5728">
      <w:pPr>
        <w:ind w:left="730"/>
      </w:pPr>
      <w:r>
        <w:t>How are the port and sequence numbers different than before?</w:t>
      </w:r>
    </w:p>
    <w:p w14:paraId="5F0FC713" w14:textId="29748242" w:rsidR="009F7DAB" w:rsidRPr="00F52612" w:rsidRDefault="009F7DAB">
      <w:pPr>
        <w:ind w:left="730"/>
        <w:rPr>
          <w:b/>
          <w:bCs/>
        </w:rPr>
      </w:pPr>
      <w:proofErr w:type="gramStart"/>
      <w:r w:rsidRPr="00F52612">
        <w:rPr>
          <w:b/>
          <w:bCs/>
        </w:rPr>
        <w:t>the</w:t>
      </w:r>
      <w:proofErr w:type="gramEnd"/>
      <w:r w:rsidRPr="00F52612">
        <w:rPr>
          <w:b/>
          <w:bCs/>
        </w:rPr>
        <w:t xml:space="preserve"> source and destination ports are reversed </w:t>
      </w:r>
    </w:p>
    <w:p w14:paraId="23E86922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26160669" w14:textId="77777777" w:rsidR="00BD0842" w:rsidRDefault="006F5728">
      <w:pPr>
        <w:numPr>
          <w:ilvl w:val="0"/>
          <w:numId w:val="10"/>
        </w:numPr>
        <w:spacing w:after="0" w:line="259" w:lineRule="auto"/>
        <w:ind w:hanging="360"/>
      </w:pPr>
      <w:r>
        <w:t xml:space="preserve">Click the </w:t>
      </w:r>
      <w:r>
        <w:rPr>
          <w:b/>
        </w:rPr>
        <w:t>Outbound</w:t>
      </w:r>
      <w:r>
        <w:t xml:space="preserve"> </w:t>
      </w:r>
      <w:r>
        <w:rPr>
          <w:b/>
        </w:rPr>
        <w:t>PDU Details</w:t>
      </w:r>
      <w:r>
        <w:t xml:space="preserve"> tab.</w:t>
      </w:r>
    </w:p>
    <w:p w14:paraId="3600A171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Question:</w:t>
      </w:r>
    </w:p>
    <w:p w14:paraId="513E47D6" w14:textId="77777777" w:rsidR="00BD0842" w:rsidRDefault="006F5728">
      <w:pPr>
        <w:ind w:left="730"/>
      </w:pPr>
      <w:r>
        <w:t xml:space="preserve">How </w:t>
      </w:r>
      <w:proofErr w:type="gramStart"/>
      <w:r>
        <w:t>are the port</w:t>
      </w:r>
      <w:proofErr w:type="gramEnd"/>
      <w:r>
        <w:t xml:space="preserve"> and sequence numbers different from the pr</w:t>
      </w:r>
      <w:r>
        <w:t>evious two results?</w:t>
      </w:r>
    </w:p>
    <w:p w14:paraId="5DAF441A" w14:textId="18E151C0" w:rsidR="009F7DAB" w:rsidRPr="00F52612" w:rsidRDefault="009F7DAB">
      <w:pPr>
        <w:ind w:left="730"/>
        <w:rPr>
          <w:b/>
          <w:bCs/>
        </w:rPr>
      </w:pPr>
      <w:r w:rsidRPr="00F52612">
        <w:rPr>
          <w:b/>
          <w:bCs/>
        </w:rPr>
        <w:t xml:space="preserve">The source and destination ports are reversed </w:t>
      </w:r>
    </w:p>
    <w:p w14:paraId="5D56CA23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6595820B" w14:textId="77777777" w:rsidR="00BD0842" w:rsidRDefault="006F5728">
      <w:pPr>
        <w:numPr>
          <w:ilvl w:val="0"/>
          <w:numId w:val="10"/>
        </w:numPr>
        <w:spacing w:after="0" w:line="243" w:lineRule="auto"/>
        <w:ind w:hanging="360"/>
      </w:pPr>
      <w:r>
        <w:t xml:space="preserve">There is a second </w:t>
      </w:r>
      <w:r>
        <w:rPr>
          <w:b/>
        </w:rPr>
        <w:t>PDU</w:t>
      </w:r>
      <w:r>
        <w:t xml:space="preserve"> of a different color that </w:t>
      </w:r>
      <w:r>
        <w:rPr>
          <w:b/>
        </w:rPr>
        <w:t xml:space="preserve">E-Mail Client </w:t>
      </w:r>
      <w:r>
        <w:t xml:space="preserve">has prepared to send to </w:t>
      </w:r>
      <w:proofErr w:type="spellStart"/>
      <w:r>
        <w:rPr>
          <w:b/>
        </w:rPr>
        <w:t>MultiServer</w:t>
      </w:r>
      <w:proofErr w:type="spellEnd"/>
      <w:r>
        <w:t>. This is the beginning of the email communication. Click this secon</w:t>
      </w:r>
      <w:r>
        <w:t xml:space="preserve">d PDU envelope and select </w:t>
      </w:r>
      <w:r>
        <w:rPr>
          <w:b/>
        </w:rPr>
        <w:t>Outbound PDU Details</w:t>
      </w:r>
      <w:r>
        <w:t>.</w:t>
      </w:r>
    </w:p>
    <w:p w14:paraId="33AADE54" w14:textId="77777777" w:rsidR="00BD0842" w:rsidRDefault="006F5728">
      <w:pPr>
        <w:spacing w:after="126" w:line="259" w:lineRule="auto"/>
        <w:ind w:left="715"/>
      </w:pPr>
      <w:r>
        <w:rPr>
          <w:color w:val="FFFFFF"/>
          <w:sz w:val="6"/>
        </w:rPr>
        <w:t>Questions:</w:t>
      </w:r>
    </w:p>
    <w:p w14:paraId="3D1FF96F" w14:textId="77777777" w:rsidR="00BD0842" w:rsidRDefault="006F5728">
      <w:pPr>
        <w:ind w:left="730"/>
      </w:pPr>
      <w:r>
        <w:t xml:space="preserve">How </w:t>
      </w:r>
      <w:proofErr w:type="gramStart"/>
      <w:r>
        <w:t>are the port</w:t>
      </w:r>
      <w:proofErr w:type="gramEnd"/>
      <w:r>
        <w:t xml:space="preserve"> and sequence numbers different from the previous two </w:t>
      </w:r>
      <w:r>
        <w:rPr>
          <w:b/>
        </w:rPr>
        <w:t>PDU</w:t>
      </w:r>
      <w:r>
        <w:t>s?</w:t>
      </w:r>
    </w:p>
    <w:p w14:paraId="7753BE46" w14:textId="3BF50283" w:rsidR="009F7DAB" w:rsidRPr="00F52612" w:rsidRDefault="009F7DAB" w:rsidP="009F7DAB">
      <w:pPr>
        <w:ind w:left="730"/>
        <w:rPr>
          <w:b/>
          <w:bCs/>
        </w:rPr>
      </w:pPr>
      <w:proofErr w:type="gramStart"/>
      <w:r w:rsidRPr="00F52612">
        <w:rPr>
          <w:b/>
          <w:bCs/>
        </w:rPr>
        <w:t>1026 ,</w:t>
      </w:r>
      <w:proofErr w:type="gramEnd"/>
      <w:r w:rsidRPr="00F52612">
        <w:rPr>
          <w:b/>
          <w:bCs/>
        </w:rPr>
        <w:t xml:space="preserve"> 25 , 1 , 1 . PSH+</w:t>
      </w:r>
      <w:proofErr w:type="gramStart"/>
      <w:r w:rsidRPr="00F52612">
        <w:rPr>
          <w:b/>
          <w:bCs/>
        </w:rPr>
        <w:t>ACK .</w:t>
      </w:r>
      <w:proofErr w:type="gramEnd"/>
      <w:r w:rsidRPr="00F52612">
        <w:rPr>
          <w:b/>
          <w:bCs/>
        </w:rPr>
        <w:t xml:space="preserve"> The source and destination ports are reversed </w:t>
      </w:r>
    </w:p>
    <w:p w14:paraId="4241F4A9" w14:textId="77777777" w:rsidR="009F7DAB" w:rsidRDefault="009F7DAB">
      <w:pPr>
        <w:ind w:left="730"/>
      </w:pPr>
    </w:p>
    <w:p w14:paraId="0EB0E4A7" w14:textId="77777777" w:rsidR="00BD0842" w:rsidRDefault="006F5728">
      <w:pPr>
        <w:spacing w:after="119" w:line="259" w:lineRule="auto"/>
        <w:ind w:left="715"/>
      </w:pPr>
      <w:r>
        <w:rPr>
          <w:b/>
          <w:i/>
          <w:color w:val="FFFFFF"/>
        </w:rPr>
        <w:t>Type your answers here.</w:t>
      </w:r>
    </w:p>
    <w:p w14:paraId="33409F87" w14:textId="77777777" w:rsidR="00BD0842" w:rsidRDefault="006F5728">
      <w:pPr>
        <w:ind w:left="730"/>
      </w:pPr>
      <w:r>
        <w:t>What email protocol</w:t>
      </w:r>
      <w:r>
        <w:t xml:space="preserve"> is associated with TCP port 25? What protocol is associated with TCP port 110?</w:t>
      </w:r>
    </w:p>
    <w:p w14:paraId="39894B37" w14:textId="33A1BB80" w:rsidR="009F7DAB" w:rsidRPr="00F52612" w:rsidRDefault="009F7DAB">
      <w:pPr>
        <w:ind w:left="730"/>
        <w:rPr>
          <w:b/>
          <w:bCs/>
        </w:rPr>
      </w:pPr>
      <w:bookmarkStart w:id="0" w:name="_GoBack"/>
      <w:proofErr w:type="gramStart"/>
      <w:r w:rsidRPr="00F52612">
        <w:rPr>
          <w:b/>
          <w:bCs/>
        </w:rPr>
        <w:t>SMTP.POP3.</w:t>
      </w:r>
      <w:proofErr w:type="gramEnd"/>
    </w:p>
    <w:p w14:paraId="5134D51C" w14:textId="77777777" w:rsidR="00BD0842" w:rsidRDefault="006F5728">
      <w:pPr>
        <w:spacing w:after="0" w:line="259" w:lineRule="auto"/>
        <w:ind w:left="715"/>
      </w:pPr>
      <w:r w:rsidRPr="00F52612">
        <w:rPr>
          <w:b/>
          <w:i/>
          <w:color w:val="FFFFFF"/>
        </w:rPr>
        <w:t>Type your answers</w:t>
      </w:r>
      <w:r>
        <w:rPr>
          <w:b/>
          <w:i/>
          <w:color w:val="FFFFFF"/>
        </w:rPr>
        <w:t xml:space="preserve"> </w:t>
      </w:r>
      <w:bookmarkEnd w:id="0"/>
      <w:r>
        <w:rPr>
          <w:b/>
          <w:i/>
          <w:color w:val="FFFFFF"/>
        </w:rPr>
        <w:t>here.</w:t>
      </w:r>
    </w:p>
    <w:p w14:paraId="72E06F8E" w14:textId="77777777" w:rsidR="00BD0842" w:rsidRDefault="006F5728">
      <w:pPr>
        <w:spacing w:after="0" w:line="259" w:lineRule="auto"/>
        <w:ind w:left="0" w:firstLine="0"/>
      </w:pPr>
      <w:r>
        <w:rPr>
          <w:i/>
          <w:color w:val="FFFFFF"/>
          <w:sz w:val="6"/>
        </w:rPr>
        <w:t>End of document</w:t>
      </w:r>
    </w:p>
    <w:sectPr w:rsidR="00BD08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0" w:right="1090" w:bottom="1319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C5526" w14:textId="77777777" w:rsidR="006F5728" w:rsidRDefault="006F5728">
      <w:pPr>
        <w:spacing w:after="0" w:line="240" w:lineRule="auto"/>
      </w:pPr>
      <w:r>
        <w:separator/>
      </w:r>
    </w:p>
  </w:endnote>
  <w:endnote w:type="continuationSeparator" w:id="0">
    <w:p w14:paraId="5C49D839" w14:textId="77777777" w:rsidR="006F5728" w:rsidRDefault="006F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04D7B" w14:textId="77777777" w:rsidR="00BD0842" w:rsidRDefault="006F5728">
    <w:pPr>
      <w:tabs>
        <w:tab w:val="center" w:pos="6979"/>
        <w:tab w:val="right" w:pos="10070"/>
      </w:tabs>
      <w:spacing w:after="0" w:line="259" w:lineRule="auto"/>
      <w:ind w:left="0" w:right="-1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6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9DC53" w14:textId="77777777" w:rsidR="00BD0842" w:rsidRDefault="006F5728">
    <w:pPr>
      <w:tabs>
        <w:tab w:val="center" w:pos="6979"/>
        <w:tab w:val="right" w:pos="10070"/>
      </w:tabs>
      <w:spacing w:after="0" w:line="259" w:lineRule="auto"/>
      <w:ind w:left="0" w:right="-1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</w:instrText>
    </w:r>
    <w:r>
      <w:instrText xml:space="preserve"> \* MERGEFORMAT </w:instrText>
    </w:r>
    <w:r>
      <w:fldChar w:fldCharType="separate"/>
    </w:r>
    <w:r w:rsidR="00F52612" w:rsidRPr="00F52612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6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2A052" w14:textId="77777777" w:rsidR="00BD0842" w:rsidRDefault="006F5728">
    <w:pPr>
      <w:tabs>
        <w:tab w:val="center" w:pos="6979"/>
        <w:tab w:val="right" w:pos="10070"/>
      </w:tabs>
      <w:spacing w:after="0" w:line="259" w:lineRule="auto"/>
      <w:ind w:left="0" w:right="-10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2612" w:rsidRPr="00F52612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r>
      <w:rPr>
        <w:b/>
        <w:sz w:val="16"/>
      </w:rPr>
      <w:t>6</w:t>
    </w:r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CA648" w14:textId="77777777" w:rsidR="006F5728" w:rsidRDefault="006F5728">
      <w:pPr>
        <w:spacing w:after="0" w:line="240" w:lineRule="auto"/>
      </w:pPr>
      <w:r>
        <w:separator/>
      </w:r>
    </w:p>
  </w:footnote>
  <w:footnote w:type="continuationSeparator" w:id="0">
    <w:p w14:paraId="36A799A3" w14:textId="77777777" w:rsidR="006F5728" w:rsidRDefault="006F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24A05" w14:textId="77777777" w:rsidR="00BD0842" w:rsidRDefault="006F572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B8B7B3" wp14:editId="206C1C2E">
              <wp:simplePos x="0" y="0"/>
              <wp:positionH relativeFrom="page">
                <wp:posOffset>685800</wp:posOffset>
              </wp:positionH>
              <wp:positionV relativeFrom="page">
                <wp:posOffset>690231</wp:posOffset>
              </wp:positionV>
              <wp:extent cx="6400800" cy="28575"/>
              <wp:effectExtent l="0" t="0" r="0" b="0"/>
              <wp:wrapSquare wrapText="bothSides"/>
              <wp:docPr id="6408" name="Group 6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28575"/>
                        <a:chOff x="0" y="0"/>
                        <a:chExt cx="6400800" cy="28575"/>
                      </a:xfrm>
                    </wpg:grpSpPr>
                    <wps:wsp>
                      <wps:cNvPr id="6409" name="Shape 6409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285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408" style="width:504pt;height:2.25pt;position:absolute;mso-position-horizontal-relative:page;mso-position-horizontal:absolute;margin-left:54pt;mso-position-vertical-relative:page;margin-top:54.3489pt;" coordsize="64008,285">
              <v:shape id="Shape 6409" style="position:absolute;width:64008;height:0;left:0;top:0;" coordsize="6400800,0" path="m0,0l6400800,0">
                <v:stroke weight="2.2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>Packet Tracer - TCP and UDP Communications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56617" w14:textId="77777777" w:rsidR="00BD0842" w:rsidRDefault="006F572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81D57E" wp14:editId="05E8393D">
              <wp:simplePos x="0" y="0"/>
              <wp:positionH relativeFrom="page">
                <wp:posOffset>685800</wp:posOffset>
              </wp:positionH>
              <wp:positionV relativeFrom="page">
                <wp:posOffset>690231</wp:posOffset>
              </wp:positionV>
              <wp:extent cx="6400800" cy="28575"/>
              <wp:effectExtent l="0" t="0" r="0" b="0"/>
              <wp:wrapSquare wrapText="bothSides"/>
              <wp:docPr id="6384" name="Group 6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28575"/>
                        <a:chOff x="0" y="0"/>
                        <a:chExt cx="6400800" cy="28575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6400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285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384" style="width:504pt;height:2.25pt;position:absolute;mso-position-horizontal-relative:page;mso-position-horizontal:absolute;margin-left:54pt;mso-position-vertical-relative:page;margin-top:54.3489pt;" coordsize="64008,285">
              <v:shape id="Shape 6385" style="position:absolute;width:64008;height:0;left:0;top:0;" coordsize="6400800,0" path="m0,0l6400800,0">
                <v:stroke weight="2.2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 xml:space="preserve">Packet </w:t>
    </w:r>
    <w:r>
      <w:rPr>
        <w:b/>
      </w:rPr>
      <w:t>Tracer - TCP and UDP Communications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6A7CA" w14:textId="77777777" w:rsidR="00BD0842" w:rsidRDefault="00BD084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A2E"/>
    <w:multiLevelType w:val="hybridMultilevel"/>
    <w:tmpl w:val="603A0AA0"/>
    <w:lvl w:ilvl="0" w:tplc="18503B2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165D9E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85E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63C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CE50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056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AA97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268F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2DF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89C35F6"/>
    <w:multiLevelType w:val="hybridMultilevel"/>
    <w:tmpl w:val="BBFC30E0"/>
    <w:lvl w:ilvl="0" w:tplc="8D509A9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86564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7C21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22C9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2EFC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C83B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210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342A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088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2C004E"/>
    <w:multiLevelType w:val="hybridMultilevel"/>
    <w:tmpl w:val="BA3654CA"/>
    <w:lvl w:ilvl="0" w:tplc="54FCAA3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16391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A34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BAD2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261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840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30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CC98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F8B8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DFE7A42"/>
    <w:multiLevelType w:val="hybridMultilevel"/>
    <w:tmpl w:val="10201490"/>
    <w:lvl w:ilvl="0" w:tplc="39802D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5AE324">
      <w:start w:val="1"/>
      <w:numFmt w:val="decimal"/>
      <w:lvlText w:val="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367B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72EC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2A7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1A2A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2EA3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4A83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042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362E91"/>
    <w:multiLevelType w:val="hybridMultilevel"/>
    <w:tmpl w:val="49FC9846"/>
    <w:lvl w:ilvl="0" w:tplc="6256DD9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40462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2FB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2672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F0A9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F28A9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2B0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DC35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C0A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B733415"/>
    <w:multiLevelType w:val="hybridMultilevel"/>
    <w:tmpl w:val="79682666"/>
    <w:lvl w:ilvl="0" w:tplc="5D1C81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0FF2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90C5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815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3E17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9205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EA12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0AEE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36A1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3371E65"/>
    <w:multiLevelType w:val="hybridMultilevel"/>
    <w:tmpl w:val="6304F330"/>
    <w:lvl w:ilvl="0" w:tplc="27764BE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6EC0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2A3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E75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C06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3C94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A9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FC39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B454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771060"/>
    <w:multiLevelType w:val="hybridMultilevel"/>
    <w:tmpl w:val="DE564E1C"/>
    <w:lvl w:ilvl="0" w:tplc="18E2E7F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085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CEAD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6B3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604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68F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0A30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3A78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60D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5C45A67"/>
    <w:multiLevelType w:val="hybridMultilevel"/>
    <w:tmpl w:val="DF2AD4E2"/>
    <w:lvl w:ilvl="0" w:tplc="7A382BB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00890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0422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DCAD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2EEB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FAE7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B63B1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7202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8F0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F50C0C"/>
    <w:multiLevelType w:val="hybridMultilevel"/>
    <w:tmpl w:val="BB402AC8"/>
    <w:lvl w:ilvl="0" w:tplc="BB7AE92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0EC8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6D4C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C48E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28FD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78B3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3867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A67E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8517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42"/>
    <w:rsid w:val="003130B9"/>
    <w:rsid w:val="005B2390"/>
    <w:rsid w:val="006F5728"/>
    <w:rsid w:val="00797C04"/>
    <w:rsid w:val="00920625"/>
    <w:rsid w:val="009F7DAB"/>
    <w:rsid w:val="00BD0842"/>
    <w:rsid w:val="00F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C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AB"/>
    <w:pPr>
      <w:spacing w:after="13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73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1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AB"/>
    <w:pPr>
      <w:spacing w:after="13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73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1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Windows User</cp:lastModifiedBy>
  <cp:revision>3</cp:revision>
  <dcterms:created xsi:type="dcterms:W3CDTF">2024-01-18T07:51:00Z</dcterms:created>
  <dcterms:modified xsi:type="dcterms:W3CDTF">2024-01-23T12:14:00Z</dcterms:modified>
</cp:coreProperties>
</file>