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Mert Oral</w:t>
      </w:r>
    </w:p>
    <w:p/>
    <w:p>
      <w:r>
        <w:t xml:space="preserve">Performance Marketing Specialist · Istanbul</w:t>
      </w:r>
    </w:p>
    <w:p>
      <w:r>
        <w:t xml:space="preserve">mert.oral@example.com · 0555 000 00 05</w:t>
      </w:r>
    </w:p>
    <w:p/>
    <w:p>
      <w:r>
        <w:rPr>
          <w:b/>
        </w:rPr>
        <w:t xml:space="preserve">Summary</w:t>
      </w:r>
    </w:p>
    <w:p>
      <w:r>
        <w:t xml:space="preserve">I have been managing paid ads for four years; two years on the agency side, and for the last two years at a fashion brand.</w:t>
      </w:r>
    </w:p>
    <w:p/>
    <w:p>
      <w:r>
        <w:rPr>
          <w:b/>
        </w:rPr>
        <w:t xml:space="preserve">Experience</w:t>
      </w:r>
    </w:p>
    <w:p/>
    <w:p>
      <w:r>
        <w:rPr>
          <w:b/>
        </w:rPr>
        <w:t xml:space="preserve">Lila Moda · Performance Marketing Specialist</w:t>
      </w:r>
    </w:p>
    <w:p>
      <w:r>
        <w:t xml:space="preserve">Istanbul · July 2024 - present</w:t>
      </w:r>
    </w:p>
    <w:p>
      <w:r>
        <w:t xml:space="preserve">• I manage a monthly budget of 700k TL in Meta Ads, Google Ads and TikTok Ads.</w:t>
      </w:r>
    </w:p>
    <w:p>
      <w:r>
        <w:t xml:space="preserve">• I manage GA4 reporting and the Google Tag Manager tags.</w:t>
      </w:r>
    </w:p>
    <w:p>
      <w:r>
        <w:t xml:space="preserve">• I set up a weekly test cycle for ad creatives; we now pick the winning creative in five days instead of two weeks.</w:t>
      </w:r>
    </w:p>
    <w:p/>
    <w:p>
      <w:r>
        <w:rPr>
          <w:b/>
        </w:rPr>
        <w:t xml:space="preserve">Nokta Ajans · Digital Advertising Specialist</w:t>
      </w:r>
    </w:p>
    <w:p>
      <w:r>
        <w:t xml:space="preserve">Istanbul · June 2022 - June 2024</w:t>
      </w:r>
    </w:p>
    <w:p>
      <w:r>
        <w:t xml:space="preserve">• Managed the Google Ads and Meta Ads accounts of six e-commerce clients.</w:t>
      </w:r>
    </w:p>
    <w:p>
      <w:r>
        <w:t xml:space="preserve">• Prepared the monthly client reports.</w:t>
      </w:r>
    </w:p>
    <w:p/>
    <w:p>
      <w:r>
        <w:rPr>
          <w:b/>
        </w:rPr>
        <w:t xml:space="preserve">Education</w:t>
      </w:r>
    </w:p>
    <w:p>
      <w:r>
        <w:t xml:space="preserve">• Kocaeli University · Business Administration · 2017 - 2022</w:t>
      </w:r>
    </w:p>
    <w:p/>
    <w:p>
      <w:r>
        <w:rPr>
          <w:b/>
        </w:rPr>
        <w:t xml:space="preserve">Tools</w:t>
      </w:r>
    </w:p>
    <w:p>
      <w:r>
        <w:t xml:space="preserve">Meta Ads, Google Ads, TikTok Ads, GA4, Google Tag Manager, Excel</w:t>
      </w:r>
    </w:p>
    <w:p/>
    <w:p>
      <w:r>
        <w:rPr>
          <w:b/>
        </w:rPr>
        <w:t xml:space="preserve">Languages</w:t>
      </w:r>
    </w:p>
    <w:p>
      <w:r>
        <w:t xml:space="preserve">Turkish (native) · English (B2)</w:t>
      </w:r>
    </w:p>
    <w:p>
      <w:r>
        <w:t xml:space="preserve">Fictional sample CV. Used in the CV Screening Agent demo; it does not belong to a real person.</w:t>
      </w:r>
    </w:p>
  </w:body>
</w:document>
</file>