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C24A" w14:textId="42E170FB" w:rsidR="0050354D" w:rsidRDefault="0050354D" w:rsidP="0050354D">
      <w:pPr>
        <w:ind w:left="720" w:hanging="360"/>
        <w:jc w:val="center"/>
        <w:rPr>
          <w:rFonts w:ascii="Times New Roman" w:hAnsi="Times New Roman" w:cs="Times New Roman"/>
          <w:b/>
          <w:bCs/>
          <w:sz w:val="26"/>
          <w:szCs w:val="26"/>
        </w:rPr>
      </w:pPr>
      <w:r>
        <w:rPr>
          <w:rFonts w:ascii="Times New Roman" w:hAnsi="Times New Roman" w:cs="Times New Roman"/>
          <w:b/>
          <w:bCs/>
          <w:sz w:val="26"/>
          <w:szCs w:val="26"/>
        </w:rPr>
        <w:t>AUTHORS GUIDELINES</w:t>
      </w:r>
    </w:p>
    <w:p w14:paraId="7E56107C" w14:textId="77777777" w:rsidR="0050354D" w:rsidRDefault="0050354D" w:rsidP="0050354D">
      <w:pPr>
        <w:ind w:left="720" w:hanging="360"/>
        <w:jc w:val="center"/>
        <w:rPr>
          <w:rFonts w:ascii="Times New Roman" w:hAnsi="Times New Roman" w:cs="Times New Roman"/>
          <w:b/>
          <w:bCs/>
          <w:sz w:val="26"/>
          <w:szCs w:val="26"/>
        </w:rPr>
      </w:pPr>
    </w:p>
    <w:p w14:paraId="505692FF" w14:textId="268D149A" w:rsidR="0050354D" w:rsidRDefault="00860172" w:rsidP="0050354D">
      <w:pPr>
        <w:ind w:left="720" w:hanging="360"/>
        <w:jc w:val="center"/>
        <w:rPr>
          <w:rFonts w:ascii="Times New Roman" w:hAnsi="Times New Roman" w:cs="Times New Roman"/>
          <w:b/>
          <w:bCs/>
          <w:sz w:val="26"/>
          <w:szCs w:val="26"/>
        </w:rPr>
      </w:pPr>
      <w:r>
        <w:rPr>
          <w:rFonts w:ascii="Times New Roman" w:hAnsi="Times New Roman" w:cs="Times New Roman"/>
          <w:b/>
          <w:bCs/>
          <w:sz w:val="26"/>
          <w:szCs w:val="26"/>
        </w:rPr>
        <w:t xml:space="preserve">Use Microsoft word, </w:t>
      </w:r>
      <w:r w:rsidR="0050354D" w:rsidRPr="0050354D">
        <w:rPr>
          <w:rFonts w:ascii="Times New Roman" w:hAnsi="Times New Roman" w:cs="Times New Roman"/>
          <w:b/>
          <w:bCs/>
          <w:sz w:val="26"/>
          <w:szCs w:val="26"/>
        </w:rPr>
        <w:t>Font: Times New Roman, Size 13, Double space</w:t>
      </w:r>
    </w:p>
    <w:p w14:paraId="6C31CD24" w14:textId="77777777" w:rsidR="0050354D" w:rsidRPr="0050354D" w:rsidRDefault="0050354D" w:rsidP="0050354D">
      <w:pPr>
        <w:ind w:left="720" w:hanging="360"/>
        <w:jc w:val="center"/>
        <w:rPr>
          <w:rFonts w:ascii="Times New Roman" w:hAnsi="Times New Roman" w:cs="Times New Roman"/>
          <w:b/>
          <w:bCs/>
          <w:sz w:val="26"/>
          <w:szCs w:val="26"/>
        </w:rPr>
      </w:pPr>
    </w:p>
    <w:p w14:paraId="6086A4C8" w14:textId="325C2B4F" w:rsidR="00C83A26" w:rsidRPr="0050354D" w:rsidRDefault="00C83A26" w:rsidP="00C83A26">
      <w:pPr>
        <w:pStyle w:val="ListParagraph"/>
        <w:numPr>
          <w:ilvl w:val="0"/>
          <w:numId w:val="2"/>
        </w:numPr>
        <w:rPr>
          <w:rFonts w:ascii="Times New Roman" w:hAnsi="Times New Roman" w:cs="Times New Roman"/>
          <w:b/>
          <w:bCs/>
          <w:sz w:val="26"/>
          <w:szCs w:val="26"/>
        </w:rPr>
      </w:pPr>
      <w:r w:rsidRPr="0050354D">
        <w:rPr>
          <w:rFonts w:ascii="Times New Roman" w:hAnsi="Times New Roman" w:cs="Times New Roman"/>
          <w:b/>
          <w:bCs/>
          <w:sz w:val="26"/>
          <w:szCs w:val="26"/>
        </w:rPr>
        <w:t>Title Page</w:t>
      </w:r>
    </w:p>
    <w:p w14:paraId="286C757C" w14:textId="77777777" w:rsidR="00C83A26" w:rsidRPr="00C83A26" w:rsidRDefault="00C83A26" w:rsidP="00C83A26">
      <w:pPr>
        <w:rPr>
          <w:rFonts w:ascii="Times New Roman" w:hAnsi="Times New Roman" w:cs="Times New Roman"/>
          <w:sz w:val="26"/>
          <w:szCs w:val="26"/>
        </w:rPr>
      </w:pPr>
      <w:r w:rsidRPr="00C83A26">
        <w:rPr>
          <w:rFonts w:ascii="Times New Roman" w:hAnsi="Times New Roman" w:cs="Times New Roman"/>
          <w:sz w:val="26"/>
          <w:szCs w:val="26"/>
        </w:rPr>
        <w:t>Please make sure your title page contains the following information.</w:t>
      </w:r>
    </w:p>
    <w:p w14:paraId="63E3CDF1" w14:textId="77777777" w:rsidR="00C83A26" w:rsidRPr="00C83A26" w:rsidRDefault="00C83A26" w:rsidP="00C83A26">
      <w:pPr>
        <w:rPr>
          <w:rFonts w:ascii="Times New Roman" w:hAnsi="Times New Roman" w:cs="Times New Roman"/>
          <w:sz w:val="26"/>
          <w:szCs w:val="26"/>
        </w:rPr>
      </w:pPr>
      <w:r w:rsidRPr="00C83A26">
        <w:rPr>
          <w:rFonts w:ascii="Times New Roman" w:hAnsi="Times New Roman" w:cs="Times New Roman"/>
          <w:b/>
          <w:bCs/>
          <w:sz w:val="26"/>
          <w:szCs w:val="26"/>
        </w:rPr>
        <w:t>Title</w:t>
      </w:r>
    </w:p>
    <w:p w14:paraId="356083B9" w14:textId="77777777" w:rsidR="00C83A26" w:rsidRPr="00C83A26" w:rsidRDefault="00C83A26" w:rsidP="00C83A26">
      <w:pPr>
        <w:rPr>
          <w:rFonts w:ascii="Times New Roman" w:hAnsi="Times New Roman" w:cs="Times New Roman"/>
          <w:sz w:val="26"/>
          <w:szCs w:val="26"/>
        </w:rPr>
      </w:pPr>
      <w:r w:rsidRPr="00C83A26">
        <w:rPr>
          <w:rFonts w:ascii="Times New Roman" w:hAnsi="Times New Roman" w:cs="Times New Roman"/>
          <w:sz w:val="26"/>
          <w:szCs w:val="26"/>
        </w:rPr>
        <w:t>The title should be concise and informative.</w:t>
      </w:r>
    </w:p>
    <w:p w14:paraId="52AA1CA2" w14:textId="77777777" w:rsidR="00C83A26" w:rsidRPr="00C83A26" w:rsidRDefault="00C83A26" w:rsidP="00C83A26">
      <w:pPr>
        <w:rPr>
          <w:rFonts w:ascii="Times New Roman" w:hAnsi="Times New Roman" w:cs="Times New Roman"/>
          <w:sz w:val="26"/>
          <w:szCs w:val="26"/>
        </w:rPr>
      </w:pPr>
      <w:r w:rsidRPr="00C83A26">
        <w:rPr>
          <w:rFonts w:ascii="Times New Roman" w:hAnsi="Times New Roman" w:cs="Times New Roman"/>
          <w:b/>
          <w:bCs/>
          <w:sz w:val="26"/>
          <w:szCs w:val="26"/>
        </w:rPr>
        <w:t>Author information</w:t>
      </w:r>
    </w:p>
    <w:p w14:paraId="6319572E" w14:textId="77777777" w:rsidR="00C83A26" w:rsidRPr="00C83A26" w:rsidRDefault="00C83A26" w:rsidP="00C83A26">
      <w:pPr>
        <w:numPr>
          <w:ilvl w:val="0"/>
          <w:numId w:val="1"/>
        </w:numPr>
        <w:rPr>
          <w:rFonts w:ascii="Times New Roman" w:hAnsi="Times New Roman" w:cs="Times New Roman"/>
          <w:sz w:val="26"/>
          <w:szCs w:val="26"/>
        </w:rPr>
      </w:pPr>
      <w:r w:rsidRPr="00C83A26">
        <w:rPr>
          <w:rFonts w:ascii="Times New Roman" w:hAnsi="Times New Roman" w:cs="Times New Roman"/>
          <w:sz w:val="26"/>
          <w:szCs w:val="26"/>
        </w:rPr>
        <w:t>The name(s) of the author(s)</w:t>
      </w:r>
    </w:p>
    <w:p w14:paraId="5E3261DE" w14:textId="77777777" w:rsidR="00C83A26" w:rsidRPr="00C83A26" w:rsidRDefault="00C83A26" w:rsidP="00C83A26">
      <w:pPr>
        <w:numPr>
          <w:ilvl w:val="0"/>
          <w:numId w:val="1"/>
        </w:numPr>
        <w:rPr>
          <w:rFonts w:ascii="Times New Roman" w:hAnsi="Times New Roman" w:cs="Times New Roman"/>
          <w:sz w:val="26"/>
          <w:szCs w:val="26"/>
        </w:rPr>
      </w:pPr>
      <w:r w:rsidRPr="00C83A26">
        <w:rPr>
          <w:rFonts w:ascii="Times New Roman" w:hAnsi="Times New Roman" w:cs="Times New Roman"/>
          <w:sz w:val="26"/>
          <w:szCs w:val="26"/>
        </w:rPr>
        <w:t>The affiliation(s) of the author(s), i.e. institution, (department), city, (state), country</w:t>
      </w:r>
    </w:p>
    <w:p w14:paraId="4DE1598A" w14:textId="77777777" w:rsidR="00C83A26" w:rsidRPr="00C83A26" w:rsidRDefault="00C83A26" w:rsidP="00C83A26">
      <w:pPr>
        <w:numPr>
          <w:ilvl w:val="0"/>
          <w:numId w:val="1"/>
        </w:numPr>
        <w:rPr>
          <w:rFonts w:ascii="Times New Roman" w:hAnsi="Times New Roman" w:cs="Times New Roman"/>
          <w:sz w:val="26"/>
          <w:szCs w:val="26"/>
        </w:rPr>
      </w:pPr>
      <w:r w:rsidRPr="00C83A26">
        <w:rPr>
          <w:rFonts w:ascii="Times New Roman" w:hAnsi="Times New Roman" w:cs="Times New Roman"/>
          <w:sz w:val="26"/>
          <w:szCs w:val="26"/>
        </w:rPr>
        <w:t>A clear indication and an active e-mail address of the corresponding author</w:t>
      </w:r>
    </w:p>
    <w:p w14:paraId="5934DF71" w14:textId="21D56163" w:rsidR="00C83A26" w:rsidRPr="0050354D" w:rsidRDefault="00C83A26" w:rsidP="00C83A26">
      <w:pPr>
        <w:numPr>
          <w:ilvl w:val="0"/>
          <w:numId w:val="1"/>
        </w:numPr>
        <w:rPr>
          <w:rFonts w:ascii="Times New Roman" w:hAnsi="Times New Roman" w:cs="Times New Roman"/>
          <w:sz w:val="26"/>
          <w:szCs w:val="26"/>
        </w:rPr>
      </w:pPr>
      <w:r w:rsidRPr="00C83A26">
        <w:rPr>
          <w:rFonts w:ascii="Times New Roman" w:hAnsi="Times New Roman" w:cs="Times New Roman"/>
          <w:sz w:val="26"/>
          <w:szCs w:val="26"/>
        </w:rPr>
        <w:t xml:space="preserve">If available, the 16-digit </w:t>
      </w:r>
      <w:r w:rsidRPr="00860172">
        <w:rPr>
          <w:rFonts w:ascii="Times New Roman" w:hAnsi="Times New Roman" w:cs="Times New Roman"/>
          <w:sz w:val="26"/>
          <w:szCs w:val="26"/>
        </w:rPr>
        <w:t>ORCID</w:t>
      </w:r>
      <w:r w:rsidRPr="00C83A26">
        <w:rPr>
          <w:rFonts w:ascii="Times New Roman" w:hAnsi="Times New Roman" w:cs="Times New Roman"/>
          <w:sz w:val="26"/>
          <w:szCs w:val="26"/>
        </w:rPr>
        <w:t xml:space="preserve"> of the author(s)</w:t>
      </w:r>
    </w:p>
    <w:p w14:paraId="02154588" w14:textId="77777777" w:rsidR="00C83A26" w:rsidRPr="0050354D" w:rsidRDefault="00C83A26" w:rsidP="00C83A26">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kern w:val="0"/>
          <w:sz w:val="26"/>
          <w:szCs w:val="26"/>
          <w:lang w:eastAsia="en-IN"/>
          <w14:ligatures w14:val="none"/>
        </w:rPr>
      </w:pPr>
      <w:r w:rsidRPr="0050354D">
        <w:rPr>
          <w:rFonts w:ascii="Times New Roman" w:eastAsia="Times New Roman" w:hAnsi="Times New Roman" w:cs="Times New Roman"/>
          <w:b/>
          <w:bCs/>
          <w:kern w:val="0"/>
          <w:sz w:val="26"/>
          <w:szCs w:val="26"/>
          <w:lang w:eastAsia="en-IN"/>
          <w14:ligatures w14:val="none"/>
        </w:rPr>
        <w:t>Abstract</w:t>
      </w:r>
    </w:p>
    <w:p w14:paraId="0519128E" w14:textId="77777777" w:rsidR="00C83A26" w:rsidRPr="0050354D" w:rsidRDefault="00C83A26" w:rsidP="00C83A26">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Please provide an abstract of 150 to 250 words. The abstract should not contain any undefined abbreviations or unspecified references.</w:t>
      </w:r>
    </w:p>
    <w:p w14:paraId="0270F44F" w14:textId="77777777" w:rsidR="00C83A26" w:rsidRPr="0050354D" w:rsidRDefault="00C83A26" w:rsidP="00C83A26">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kern w:val="0"/>
          <w:sz w:val="26"/>
          <w:szCs w:val="26"/>
          <w:lang w:eastAsia="en-IN"/>
          <w14:ligatures w14:val="none"/>
        </w:rPr>
      </w:pPr>
      <w:r w:rsidRPr="0050354D">
        <w:rPr>
          <w:rFonts w:ascii="Times New Roman" w:eastAsia="Times New Roman" w:hAnsi="Times New Roman" w:cs="Times New Roman"/>
          <w:b/>
          <w:bCs/>
          <w:kern w:val="0"/>
          <w:sz w:val="26"/>
          <w:szCs w:val="26"/>
          <w:lang w:eastAsia="en-IN"/>
          <w14:ligatures w14:val="none"/>
        </w:rPr>
        <w:t>Keywords</w:t>
      </w:r>
    </w:p>
    <w:p w14:paraId="425929E7" w14:textId="77777777" w:rsidR="00C83A26" w:rsidRPr="0050354D" w:rsidRDefault="00C83A26" w:rsidP="00C83A26">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Please provide 4 to 6 keywords which can be used for indexing purposes.</w:t>
      </w:r>
    </w:p>
    <w:p w14:paraId="3C4CCBF5" w14:textId="6E7C4A3D" w:rsidR="00C83A26" w:rsidRPr="0050354D" w:rsidRDefault="00C83A26" w:rsidP="00C83A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Introduction, methodology, Result, discussion, conclusions</w:t>
      </w:r>
    </w:p>
    <w:p w14:paraId="701E18EA" w14:textId="4E5DAA81" w:rsidR="00C83A26" w:rsidRPr="0050354D" w:rsidRDefault="00C83A26" w:rsidP="00C83A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References </w:t>
      </w:r>
    </w:p>
    <w:p w14:paraId="42DDA642" w14:textId="77777777" w:rsidR="0050354D" w:rsidRPr="0050354D" w:rsidRDefault="0050354D" w:rsidP="0050354D">
      <w:pPr>
        <w:pStyle w:val="ListParagraph"/>
        <w:rPr>
          <w:rFonts w:ascii="Times New Roman" w:eastAsia="Times New Roman" w:hAnsi="Times New Roman" w:cs="Times New Roman"/>
          <w:b/>
          <w:bCs/>
          <w:kern w:val="0"/>
          <w:sz w:val="26"/>
          <w:szCs w:val="26"/>
          <w:lang w:eastAsia="en-IN"/>
          <w14:ligatures w14:val="none"/>
        </w:rPr>
      </w:pPr>
      <w:r w:rsidRPr="0050354D">
        <w:rPr>
          <w:rFonts w:ascii="Times New Roman" w:eastAsia="Times New Roman" w:hAnsi="Times New Roman" w:cs="Times New Roman"/>
          <w:b/>
          <w:bCs/>
          <w:kern w:val="0"/>
          <w:sz w:val="26"/>
          <w:szCs w:val="26"/>
          <w:lang w:eastAsia="en-IN"/>
          <w14:ligatures w14:val="none"/>
        </w:rPr>
        <w:t>Citation</w:t>
      </w:r>
    </w:p>
    <w:p w14:paraId="4C3FFDE1" w14:textId="77777777" w:rsidR="0050354D" w:rsidRPr="0050354D" w:rsidRDefault="0050354D" w:rsidP="0050354D">
      <w:pPr>
        <w:pStyle w:val="ListParagraph"/>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Cite references in the text by name and year in parentheses. Some examples:</w:t>
      </w:r>
    </w:p>
    <w:p w14:paraId="4DFB7AA7" w14:textId="77777777" w:rsidR="0050354D" w:rsidRPr="0050354D" w:rsidRDefault="0050354D" w:rsidP="0050354D">
      <w:pPr>
        <w:pStyle w:val="ListParagraph"/>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Negotiation research spans many disciplines (Thompson, 1990).</w:t>
      </w:r>
    </w:p>
    <w:p w14:paraId="439D314F" w14:textId="77777777" w:rsidR="0050354D" w:rsidRPr="0050354D" w:rsidRDefault="0050354D" w:rsidP="0050354D">
      <w:pPr>
        <w:pStyle w:val="ListParagraph"/>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This result was later contradicted by Becker and Seligman (1996).</w:t>
      </w:r>
    </w:p>
    <w:p w14:paraId="007978F9" w14:textId="77777777" w:rsidR="0050354D" w:rsidRPr="0050354D" w:rsidRDefault="0050354D" w:rsidP="0050354D">
      <w:pPr>
        <w:pStyle w:val="ListParagraph"/>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This effect has been widely studied (Abbott, 1991; Barakat et al., 1995; Kelso &amp; Smith, 1998; Medvec et al., 1999).</w:t>
      </w:r>
    </w:p>
    <w:p w14:paraId="14448F3E" w14:textId="77777777" w:rsidR="0050354D" w:rsidRPr="0050354D" w:rsidRDefault="0050354D" w:rsidP="0050354D">
      <w:pPr>
        <w:pStyle w:val="ListParagraph"/>
        <w:rPr>
          <w:rFonts w:ascii="Times New Roman" w:eastAsia="Times New Roman" w:hAnsi="Times New Roman" w:cs="Times New Roman"/>
          <w:kern w:val="0"/>
          <w:sz w:val="26"/>
          <w:szCs w:val="26"/>
          <w:lang w:eastAsia="en-IN"/>
          <w14:ligatures w14:val="none"/>
        </w:rPr>
      </w:pPr>
    </w:p>
    <w:p w14:paraId="04E601AC" w14:textId="77777777" w:rsidR="0050354D" w:rsidRPr="0050354D" w:rsidRDefault="0050354D" w:rsidP="0050354D">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50354D">
        <w:rPr>
          <w:rFonts w:ascii="Times New Roman" w:eastAsia="Times New Roman" w:hAnsi="Times New Roman" w:cs="Times New Roman"/>
          <w:b/>
          <w:bCs/>
          <w:kern w:val="0"/>
          <w:sz w:val="26"/>
          <w:szCs w:val="26"/>
          <w:lang w:eastAsia="en-IN"/>
          <w14:ligatures w14:val="none"/>
        </w:rPr>
        <w:t>Reference list</w:t>
      </w:r>
    </w:p>
    <w:p w14:paraId="46D0E8F4" w14:textId="77777777" w:rsidR="0050354D" w:rsidRPr="0050354D" w:rsidRDefault="0050354D" w:rsidP="0050354D">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The list of references should only include works that are cited in the text and that have been published or accepted for publication. Personal communications and unpublished works should only be mentioned in the text.</w:t>
      </w:r>
    </w:p>
    <w:p w14:paraId="41D76AEE" w14:textId="77777777" w:rsidR="0050354D" w:rsidRPr="0050354D" w:rsidRDefault="0050354D" w:rsidP="0050354D">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782FCF1E" w14:textId="5785C4B0" w:rsidR="0050354D" w:rsidRPr="0050354D" w:rsidRDefault="0050354D" w:rsidP="0050354D">
      <w:pPr>
        <w:pStyle w:val="ListParagraph"/>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Reference list entries should be alphabetized by the last names of the first author of each work.</w:t>
      </w:r>
    </w:p>
    <w:p w14:paraId="41A385E9" w14:textId="77777777" w:rsidR="00860172" w:rsidRDefault="0050354D" w:rsidP="00860172">
      <w:pPr>
        <w:spacing w:before="100" w:beforeAutospacing="1" w:after="100" w:afterAutospacing="1" w:line="240" w:lineRule="auto"/>
        <w:ind w:firstLine="720"/>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Journal names and book titles should be </w:t>
      </w:r>
      <w:r w:rsidRPr="0050354D">
        <w:rPr>
          <w:rFonts w:ascii="Times New Roman" w:eastAsia="Times New Roman" w:hAnsi="Times New Roman" w:cs="Times New Roman"/>
          <w:i/>
          <w:iCs/>
          <w:kern w:val="0"/>
          <w:sz w:val="26"/>
          <w:szCs w:val="26"/>
          <w:lang w:eastAsia="en-IN"/>
          <w14:ligatures w14:val="none"/>
        </w:rPr>
        <w:t>italicized</w:t>
      </w:r>
      <w:r w:rsidRPr="0050354D">
        <w:rPr>
          <w:rFonts w:ascii="Times New Roman" w:eastAsia="Times New Roman" w:hAnsi="Times New Roman" w:cs="Times New Roman"/>
          <w:kern w:val="0"/>
          <w:sz w:val="26"/>
          <w:szCs w:val="26"/>
          <w:lang w:eastAsia="en-IN"/>
          <w14:ligatures w14:val="none"/>
        </w:rPr>
        <w:t>.</w:t>
      </w:r>
      <w:r w:rsidR="00860172">
        <w:rPr>
          <w:rFonts w:ascii="Times New Roman" w:eastAsia="Times New Roman" w:hAnsi="Times New Roman" w:cs="Times New Roman"/>
          <w:kern w:val="0"/>
          <w:sz w:val="26"/>
          <w:szCs w:val="26"/>
          <w:lang w:eastAsia="en-IN"/>
          <w14:ligatures w14:val="none"/>
        </w:rPr>
        <w:t xml:space="preserve"> </w:t>
      </w:r>
    </w:p>
    <w:p w14:paraId="24D8D33A" w14:textId="70D8A0F3" w:rsidR="0050354D" w:rsidRPr="0050354D" w:rsidRDefault="0050354D" w:rsidP="00860172">
      <w:pPr>
        <w:spacing w:before="100" w:beforeAutospacing="1" w:after="100" w:afterAutospacing="1" w:line="240" w:lineRule="auto"/>
        <w:ind w:left="709"/>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lastRenderedPageBreak/>
        <w:t>If available, please always include DOIs as full DOI links in your reference list (e.g. “https://doi.org/</w:t>
      </w:r>
      <w:proofErr w:type="spellStart"/>
      <w:r w:rsidRPr="0050354D">
        <w:rPr>
          <w:rFonts w:ascii="Times New Roman" w:eastAsia="Times New Roman" w:hAnsi="Times New Roman" w:cs="Times New Roman"/>
          <w:kern w:val="0"/>
          <w:sz w:val="26"/>
          <w:szCs w:val="26"/>
          <w:lang w:eastAsia="en-IN"/>
          <w14:ligatures w14:val="none"/>
        </w:rPr>
        <w:t>abc</w:t>
      </w:r>
      <w:proofErr w:type="spellEnd"/>
      <w:r w:rsidRPr="0050354D">
        <w:rPr>
          <w:rFonts w:ascii="Times New Roman" w:eastAsia="Times New Roman" w:hAnsi="Times New Roman" w:cs="Times New Roman"/>
          <w:kern w:val="0"/>
          <w:sz w:val="26"/>
          <w:szCs w:val="26"/>
          <w:lang w:eastAsia="en-IN"/>
          <w14:ligatures w14:val="none"/>
        </w:rPr>
        <w:t>”).</w:t>
      </w:r>
    </w:p>
    <w:p w14:paraId="2D2C215A" w14:textId="77777777" w:rsidR="0050354D" w:rsidRPr="0050354D" w:rsidRDefault="0050354D" w:rsidP="0050354D">
      <w:pPr>
        <w:numPr>
          <w:ilvl w:val="0"/>
          <w:numId w:val="4"/>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Journal article Grady, J. S., Her, M., Moreno, G., Perez, C., &amp; Yelinek, J. (2019). Emotions in storybooks: A comparison of storybooks that represent ethnic and racial groups in the United States. </w:t>
      </w:r>
      <w:r w:rsidRPr="0050354D">
        <w:rPr>
          <w:rFonts w:ascii="Times New Roman" w:eastAsia="Times New Roman" w:hAnsi="Times New Roman" w:cs="Times New Roman"/>
          <w:i/>
          <w:iCs/>
          <w:kern w:val="0"/>
          <w:sz w:val="26"/>
          <w:szCs w:val="26"/>
          <w:lang w:eastAsia="en-IN"/>
          <w14:ligatures w14:val="none"/>
        </w:rPr>
        <w:t>Psychology of Popular Media Culture, 8</w:t>
      </w:r>
      <w:r w:rsidRPr="0050354D">
        <w:rPr>
          <w:rFonts w:ascii="Times New Roman" w:eastAsia="Times New Roman" w:hAnsi="Times New Roman" w:cs="Times New Roman"/>
          <w:kern w:val="0"/>
          <w:sz w:val="26"/>
          <w:szCs w:val="26"/>
          <w:lang w:eastAsia="en-IN"/>
          <w14:ligatures w14:val="none"/>
        </w:rPr>
        <w:t xml:space="preserve">(3), 207–217. https://doi.org/10.1037/ppm0000185 </w:t>
      </w:r>
    </w:p>
    <w:p w14:paraId="110845E7" w14:textId="77777777" w:rsidR="0050354D" w:rsidRPr="0050354D" w:rsidRDefault="0050354D" w:rsidP="0050354D">
      <w:pPr>
        <w:numPr>
          <w:ilvl w:val="0"/>
          <w:numId w:val="4"/>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Article by DOI Hong, I., Knox, S., Pryor, L., Mroz, T. M., Graham, J., Shields, M. F., &amp; Reistetter, T. A. (2020). Is referral to home health rehabilitation following inpatient rehabilitation facility associated with 90-day hospital readmission for adult patients with stroke? </w:t>
      </w:r>
      <w:r w:rsidRPr="0050354D">
        <w:rPr>
          <w:rFonts w:ascii="Times New Roman" w:eastAsia="Times New Roman" w:hAnsi="Times New Roman" w:cs="Times New Roman"/>
          <w:i/>
          <w:iCs/>
          <w:kern w:val="0"/>
          <w:sz w:val="26"/>
          <w:szCs w:val="26"/>
          <w:lang w:eastAsia="en-IN"/>
          <w14:ligatures w14:val="none"/>
        </w:rPr>
        <w:t>American Journal of Physical Medicine &amp; Rehabilitation</w:t>
      </w:r>
      <w:r w:rsidRPr="0050354D">
        <w:rPr>
          <w:rFonts w:ascii="Times New Roman" w:eastAsia="Times New Roman" w:hAnsi="Times New Roman" w:cs="Times New Roman"/>
          <w:kern w:val="0"/>
          <w:sz w:val="26"/>
          <w:szCs w:val="26"/>
          <w:lang w:eastAsia="en-IN"/>
          <w14:ligatures w14:val="none"/>
        </w:rPr>
        <w:t>. Advance online publication. https://doi.org/10.1097/PHM.0000000000001435</w:t>
      </w:r>
    </w:p>
    <w:p w14:paraId="056E57FC" w14:textId="77777777" w:rsidR="0050354D" w:rsidRPr="0050354D" w:rsidRDefault="0050354D" w:rsidP="0050354D">
      <w:pPr>
        <w:numPr>
          <w:ilvl w:val="0"/>
          <w:numId w:val="4"/>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Book Sapolsky, R. M. (2017). </w:t>
      </w:r>
      <w:r w:rsidRPr="0050354D">
        <w:rPr>
          <w:rFonts w:ascii="Times New Roman" w:eastAsia="Times New Roman" w:hAnsi="Times New Roman" w:cs="Times New Roman"/>
          <w:i/>
          <w:iCs/>
          <w:kern w:val="0"/>
          <w:sz w:val="26"/>
          <w:szCs w:val="26"/>
          <w:lang w:eastAsia="en-IN"/>
          <w14:ligatures w14:val="none"/>
        </w:rPr>
        <w:t>Behave: The biology of humans at our best and worst</w:t>
      </w:r>
      <w:r w:rsidRPr="0050354D">
        <w:rPr>
          <w:rFonts w:ascii="Times New Roman" w:eastAsia="Times New Roman" w:hAnsi="Times New Roman" w:cs="Times New Roman"/>
          <w:kern w:val="0"/>
          <w:sz w:val="26"/>
          <w:szCs w:val="26"/>
          <w:lang w:eastAsia="en-IN"/>
          <w14:ligatures w14:val="none"/>
        </w:rPr>
        <w:t>. Penguin Books.</w:t>
      </w:r>
    </w:p>
    <w:p w14:paraId="75320056" w14:textId="77777777" w:rsidR="0050354D" w:rsidRPr="0050354D" w:rsidRDefault="0050354D" w:rsidP="0050354D">
      <w:pPr>
        <w:numPr>
          <w:ilvl w:val="0"/>
          <w:numId w:val="4"/>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Book chapter Dillard, J. P. (2020). Currents in the study of persuasion. In M. B. Oliver, A. A. Raney, &amp; J. Bryant (Eds.), </w:t>
      </w:r>
      <w:r w:rsidRPr="0050354D">
        <w:rPr>
          <w:rFonts w:ascii="Times New Roman" w:eastAsia="Times New Roman" w:hAnsi="Times New Roman" w:cs="Times New Roman"/>
          <w:i/>
          <w:iCs/>
          <w:kern w:val="0"/>
          <w:sz w:val="26"/>
          <w:szCs w:val="26"/>
          <w:lang w:eastAsia="en-IN"/>
          <w14:ligatures w14:val="none"/>
        </w:rPr>
        <w:t>Media effects: Advances in theory and research</w:t>
      </w:r>
      <w:r w:rsidRPr="0050354D">
        <w:rPr>
          <w:rFonts w:ascii="Times New Roman" w:eastAsia="Times New Roman" w:hAnsi="Times New Roman" w:cs="Times New Roman"/>
          <w:kern w:val="0"/>
          <w:sz w:val="26"/>
          <w:szCs w:val="26"/>
          <w:lang w:eastAsia="en-IN"/>
          <w14:ligatures w14:val="none"/>
        </w:rPr>
        <w:t xml:space="preserve"> (4th ed., pp. 115–129). Routledge.</w:t>
      </w:r>
    </w:p>
    <w:p w14:paraId="1A43E060" w14:textId="77777777" w:rsidR="0050354D" w:rsidRPr="0050354D" w:rsidRDefault="0050354D" w:rsidP="0050354D">
      <w:pPr>
        <w:numPr>
          <w:ilvl w:val="0"/>
          <w:numId w:val="4"/>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50354D">
        <w:rPr>
          <w:rFonts w:ascii="Times New Roman" w:eastAsia="Times New Roman" w:hAnsi="Times New Roman" w:cs="Times New Roman"/>
          <w:kern w:val="0"/>
          <w:sz w:val="26"/>
          <w:szCs w:val="26"/>
          <w:lang w:eastAsia="en-IN"/>
          <w14:ligatures w14:val="none"/>
        </w:rPr>
        <w:t xml:space="preserve">Online document Fagan, J. (2019, March 25). </w:t>
      </w:r>
      <w:r w:rsidRPr="0050354D">
        <w:rPr>
          <w:rFonts w:ascii="Times New Roman" w:eastAsia="Times New Roman" w:hAnsi="Times New Roman" w:cs="Times New Roman"/>
          <w:i/>
          <w:iCs/>
          <w:kern w:val="0"/>
          <w:sz w:val="26"/>
          <w:szCs w:val="26"/>
          <w:lang w:eastAsia="en-IN"/>
          <w14:ligatures w14:val="none"/>
        </w:rPr>
        <w:t>Nursing clinical brain</w:t>
      </w:r>
      <w:r w:rsidRPr="0050354D">
        <w:rPr>
          <w:rFonts w:ascii="Times New Roman" w:eastAsia="Times New Roman" w:hAnsi="Times New Roman" w:cs="Times New Roman"/>
          <w:kern w:val="0"/>
          <w:sz w:val="26"/>
          <w:szCs w:val="26"/>
          <w:lang w:eastAsia="en-IN"/>
          <w14:ligatures w14:val="none"/>
        </w:rPr>
        <w:t>. OER Commons. Retrieved January 7, 2020, from https://www.oercommons.org/authoring/53029-nursing-clinical-brain/view</w:t>
      </w:r>
    </w:p>
    <w:p w14:paraId="0570835E" w14:textId="77777777" w:rsidR="0050354D" w:rsidRPr="0050354D" w:rsidRDefault="0050354D" w:rsidP="0050354D">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05479FD2" w14:textId="27258D8A" w:rsidR="00C83A26" w:rsidRPr="0050354D" w:rsidRDefault="00C83A26" w:rsidP="00C83A26">
      <w:pPr>
        <w:pStyle w:val="ListParagraph"/>
        <w:rPr>
          <w:rFonts w:ascii="Times New Roman" w:hAnsi="Times New Roman" w:cs="Times New Roman"/>
          <w:sz w:val="26"/>
          <w:szCs w:val="26"/>
        </w:rPr>
      </w:pPr>
    </w:p>
    <w:p w14:paraId="3045CCE0" w14:textId="77777777" w:rsidR="003316E6" w:rsidRPr="0050354D" w:rsidRDefault="003316E6">
      <w:pPr>
        <w:rPr>
          <w:rFonts w:ascii="Times New Roman" w:hAnsi="Times New Roman" w:cs="Times New Roman"/>
          <w:sz w:val="26"/>
          <w:szCs w:val="26"/>
        </w:rPr>
      </w:pPr>
    </w:p>
    <w:sectPr w:rsidR="003316E6" w:rsidRPr="00503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4C32"/>
    <w:multiLevelType w:val="multilevel"/>
    <w:tmpl w:val="C530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454F4"/>
    <w:multiLevelType w:val="multilevel"/>
    <w:tmpl w:val="D8F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1342F"/>
    <w:multiLevelType w:val="multilevel"/>
    <w:tmpl w:val="621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D26AD"/>
    <w:multiLevelType w:val="hybridMultilevel"/>
    <w:tmpl w:val="D728C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2367196">
    <w:abstractNumId w:val="1"/>
  </w:num>
  <w:num w:numId="2" w16cid:durableId="920602481">
    <w:abstractNumId w:val="3"/>
  </w:num>
  <w:num w:numId="3" w16cid:durableId="1210918368">
    <w:abstractNumId w:val="0"/>
  </w:num>
  <w:num w:numId="4" w16cid:durableId="1194073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03"/>
    <w:rsid w:val="001526E3"/>
    <w:rsid w:val="003316E6"/>
    <w:rsid w:val="004D027C"/>
    <w:rsid w:val="0050354D"/>
    <w:rsid w:val="00860172"/>
    <w:rsid w:val="00A76E2D"/>
    <w:rsid w:val="00C83A26"/>
    <w:rsid w:val="00D17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23D2"/>
  <w15:chartTrackingRefBased/>
  <w15:docId w15:val="{6747E8C5-B3D6-4414-9312-05E535CF0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7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7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D03"/>
    <w:rPr>
      <w:rFonts w:eastAsiaTheme="majorEastAsia" w:cstheme="majorBidi"/>
      <w:color w:val="272727" w:themeColor="text1" w:themeTint="D8"/>
    </w:rPr>
  </w:style>
  <w:style w:type="paragraph" w:styleId="Title">
    <w:name w:val="Title"/>
    <w:basedOn w:val="Normal"/>
    <w:next w:val="Normal"/>
    <w:link w:val="TitleChar"/>
    <w:uiPriority w:val="10"/>
    <w:qFormat/>
    <w:rsid w:val="00D17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D03"/>
    <w:pPr>
      <w:spacing w:before="160"/>
      <w:jc w:val="center"/>
    </w:pPr>
    <w:rPr>
      <w:i/>
      <w:iCs/>
      <w:color w:val="404040" w:themeColor="text1" w:themeTint="BF"/>
    </w:rPr>
  </w:style>
  <w:style w:type="character" w:customStyle="1" w:styleId="QuoteChar">
    <w:name w:val="Quote Char"/>
    <w:basedOn w:val="DefaultParagraphFont"/>
    <w:link w:val="Quote"/>
    <w:uiPriority w:val="29"/>
    <w:rsid w:val="00D17D03"/>
    <w:rPr>
      <w:i/>
      <w:iCs/>
      <w:color w:val="404040" w:themeColor="text1" w:themeTint="BF"/>
    </w:rPr>
  </w:style>
  <w:style w:type="paragraph" w:styleId="ListParagraph">
    <w:name w:val="List Paragraph"/>
    <w:basedOn w:val="Normal"/>
    <w:uiPriority w:val="34"/>
    <w:qFormat/>
    <w:rsid w:val="00D17D03"/>
    <w:pPr>
      <w:ind w:left="720"/>
      <w:contextualSpacing/>
    </w:pPr>
  </w:style>
  <w:style w:type="character" w:styleId="IntenseEmphasis">
    <w:name w:val="Intense Emphasis"/>
    <w:basedOn w:val="DefaultParagraphFont"/>
    <w:uiPriority w:val="21"/>
    <w:qFormat/>
    <w:rsid w:val="00D17D03"/>
    <w:rPr>
      <w:i/>
      <w:iCs/>
      <w:color w:val="2F5496" w:themeColor="accent1" w:themeShade="BF"/>
    </w:rPr>
  </w:style>
  <w:style w:type="paragraph" w:styleId="IntenseQuote">
    <w:name w:val="Intense Quote"/>
    <w:basedOn w:val="Normal"/>
    <w:next w:val="Normal"/>
    <w:link w:val="IntenseQuoteChar"/>
    <w:uiPriority w:val="30"/>
    <w:qFormat/>
    <w:rsid w:val="00D17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D03"/>
    <w:rPr>
      <w:i/>
      <w:iCs/>
      <w:color w:val="2F5496" w:themeColor="accent1" w:themeShade="BF"/>
    </w:rPr>
  </w:style>
  <w:style w:type="character" w:styleId="IntenseReference">
    <w:name w:val="Intense Reference"/>
    <w:basedOn w:val="DefaultParagraphFont"/>
    <w:uiPriority w:val="32"/>
    <w:qFormat/>
    <w:rsid w:val="00D17D03"/>
    <w:rPr>
      <w:b/>
      <w:bCs/>
      <w:smallCaps/>
      <w:color w:val="2F5496" w:themeColor="accent1" w:themeShade="BF"/>
      <w:spacing w:val="5"/>
    </w:rPr>
  </w:style>
  <w:style w:type="character" w:styleId="Hyperlink">
    <w:name w:val="Hyperlink"/>
    <w:basedOn w:val="DefaultParagraphFont"/>
    <w:uiPriority w:val="99"/>
    <w:unhideWhenUsed/>
    <w:rsid w:val="00C83A26"/>
    <w:rPr>
      <w:color w:val="0563C1" w:themeColor="hyperlink"/>
      <w:u w:val="single"/>
    </w:rPr>
  </w:style>
  <w:style w:type="character" w:styleId="UnresolvedMention">
    <w:name w:val="Unresolved Mention"/>
    <w:basedOn w:val="DefaultParagraphFont"/>
    <w:uiPriority w:val="99"/>
    <w:semiHidden/>
    <w:unhideWhenUsed/>
    <w:rsid w:val="00C83A26"/>
    <w:rPr>
      <w:color w:val="605E5C"/>
      <w:shd w:val="clear" w:color="auto" w:fill="E1DFDD"/>
    </w:rPr>
  </w:style>
  <w:style w:type="paragraph" w:styleId="NormalWeb">
    <w:name w:val="Normal (Web)"/>
    <w:basedOn w:val="Normal"/>
    <w:uiPriority w:val="99"/>
    <w:semiHidden/>
    <w:unhideWhenUsed/>
    <w:rsid w:val="00C83A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786290">
      <w:bodyDiv w:val="1"/>
      <w:marLeft w:val="0"/>
      <w:marRight w:val="0"/>
      <w:marTop w:val="0"/>
      <w:marBottom w:val="0"/>
      <w:divBdr>
        <w:top w:val="none" w:sz="0" w:space="0" w:color="auto"/>
        <w:left w:val="none" w:sz="0" w:space="0" w:color="auto"/>
        <w:bottom w:val="none" w:sz="0" w:space="0" w:color="auto"/>
        <w:right w:val="none" w:sz="0" w:space="0" w:color="auto"/>
      </w:divBdr>
    </w:div>
    <w:div w:id="526259340">
      <w:bodyDiv w:val="1"/>
      <w:marLeft w:val="0"/>
      <w:marRight w:val="0"/>
      <w:marTop w:val="0"/>
      <w:marBottom w:val="0"/>
      <w:divBdr>
        <w:top w:val="none" w:sz="0" w:space="0" w:color="auto"/>
        <w:left w:val="none" w:sz="0" w:space="0" w:color="auto"/>
        <w:bottom w:val="none" w:sz="0" w:space="0" w:color="auto"/>
        <w:right w:val="none" w:sz="0" w:space="0" w:color="auto"/>
      </w:divBdr>
    </w:div>
    <w:div w:id="637876688">
      <w:bodyDiv w:val="1"/>
      <w:marLeft w:val="0"/>
      <w:marRight w:val="0"/>
      <w:marTop w:val="0"/>
      <w:marBottom w:val="0"/>
      <w:divBdr>
        <w:top w:val="none" w:sz="0" w:space="0" w:color="auto"/>
        <w:left w:val="none" w:sz="0" w:space="0" w:color="auto"/>
        <w:bottom w:val="none" w:sz="0" w:space="0" w:color="auto"/>
        <w:right w:val="none" w:sz="0" w:space="0" w:color="auto"/>
      </w:divBdr>
    </w:div>
    <w:div w:id="814831850">
      <w:bodyDiv w:val="1"/>
      <w:marLeft w:val="0"/>
      <w:marRight w:val="0"/>
      <w:marTop w:val="0"/>
      <w:marBottom w:val="0"/>
      <w:divBdr>
        <w:top w:val="none" w:sz="0" w:space="0" w:color="auto"/>
        <w:left w:val="none" w:sz="0" w:space="0" w:color="auto"/>
        <w:bottom w:val="none" w:sz="0" w:space="0" w:color="auto"/>
        <w:right w:val="none" w:sz="0" w:space="0" w:color="auto"/>
      </w:divBdr>
    </w:div>
    <w:div w:id="861430899">
      <w:bodyDiv w:val="1"/>
      <w:marLeft w:val="0"/>
      <w:marRight w:val="0"/>
      <w:marTop w:val="0"/>
      <w:marBottom w:val="0"/>
      <w:divBdr>
        <w:top w:val="none" w:sz="0" w:space="0" w:color="auto"/>
        <w:left w:val="none" w:sz="0" w:space="0" w:color="auto"/>
        <w:bottom w:val="none" w:sz="0" w:space="0" w:color="auto"/>
        <w:right w:val="none" w:sz="0" w:space="0" w:color="auto"/>
      </w:divBdr>
    </w:div>
    <w:div w:id="1025015075">
      <w:bodyDiv w:val="1"/>
      <w:marLeft w:val="0"/>
      <w:marRight w:val="0"/>
      <w:marTop w:val="0"/>
      <w:marBottom w:val="0"/>
      <w:divBdr>
        <w:top w:val="none" w:sz="0" w:space="0" w:color="auto"/>
        <w:left w:val="none" w:sz="0" w:space="0" w:color="auto"/>
        <w:bottom w:val="none" w:sz="0" w:space="0" w:color="auto"/>
        <w:right w:val="none" w:sz="0" w:space="0" w:color="auto"/>
      </w:divBdr>
    </w:div>
    <w:div w:id="1181898188">
      <w:bodyDiv w:val="1"/>
      <w:marLeft w:val="0"/>
      <w:marRight w:val="0"/>
      <w:marTop w:val="0"/>
      <w:marBottom w:val="0"/>
      <w:divBdr>
        <w:top w:val="none" w:sz="0" w:space="0" w:color="auto"/>
        <w:left w:val="none" w:sz="0" w:space="0" w:color="auto"/>
        <w:bottom w:val="none" w:sz="0" w:space="0" w:color="auto"/>
        <w:right w:val="none" w:sz="0" w:space="0" w:color="auto"/>
      </w:divBdr>
    </w:div>
    <w:div w:id="1326013384">
      <w:bodyDiv w:val="1"/>
      <w:marLeft w:val="0"/>
      <w:marRight w:val="0"/>
      <w:marTop w:val="0"/>
      <w:marBottom w:val="0"/>
      <w:divBdr>
        <w:top w:val="none" w:sz="0" w:space="0" w:color="auto"/>
        <w:left w:val="none" w:sz="0" w:space="0" w:color="auto"/>
        <w:bottom w:val="none" w:sz="0" w:space="0" w:color="auto"/>
        <w:right w:val="none" w:sz="0" w:space="0" w:color="auto"/>
      </w:divBdr>
    </w:div>
    <w:div w:id="1491293215">
      <w:bodyDiv w:val="1"/>
      <w:marLeft w:val="0"/>
      <w:marRight w:val="0"/>
      <w:marTop w:val="0"/>
      <w:marBottom w:val="0"/>
      <w:divBdr>
        <w:top w:val="none" w:sz="0" w:space="0" w:color="auto"/>
        <w:left w:val="none" w:sz="0" w:space="0" w:color="auto"/>
        <w:bottom w:val="none" w:sz="0" w:space="0" w:color="auto"/>
        <w:right w:val="none" w:sz="0" w:space="0" w:color="auto"/>
      </w:divBdr>
    </w:div>
    <w:div w:id="206845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Mashhoor</dc:creator>
  <cp:keywords/>
  <dc:description/>
  <cp:lastModifiedBy>Mashhoor</cp:lastModifiedBy>
  <cp:revision>3</cp:revision>
  <dcterms:created xsi:type="dcterms:W3CDTF">2025-05-23T06:21:00Z</dcterms:created>
  <dcterms:modified xsi:type="dcterms:W3CDTF">2025-05-26T15:30:00Z</dcterms:modified>
</cp:coreProperties>
</file>