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745D" w14:textId="77777777" w:rsidR="0066066F" w:rsidRDefault="0066066F" w:rsidP="0066066F">
      <w:pPr>
        <w:rPr>
          <w:b/>
          <w:bCs/>
          <w:lang w:val="sv-SE"/>
        </w:rPr>
      </w:pPr>
      <w:r w:rsidRPr="0066066F">
        <w:rPr>
          <w:b/>
          <w:bCs/>
          <w:lang w:val="sv-SE"/>
        </w:rPr>
        <w:t>[Pendahuluan]</w:t>
      </w:r>
    </w:p>
    <w:p w14:paraId="2F98C5B3" w14:textId="12E525BE" w:rsidR="00CF08E2" w:rsidRDefault="00CF08E2" w:rsidP="0066066F">
      <w:pPr>
        <w:rPr>
          <w:b/>
          <w:bCs/>
          <w:lang w:val="sv-SE"/>
        </w:rPr>
      </w:pPr>
      <w:r>
        <w:rPr>
          <w:b/>
          <w:bCs/>
          <w:lang w:val="sv-SE"/>
        </w:rPr>
        <w:t>Pengantar</w:t>
      </w:r>
    </w:p>
    <w:p w14:paraId="568906C9" w14:textId="309758CD" w:rsidR="00CF08E2" w:rsidRPr="00CF08E2" w:rsidRDefault="00CF08E2" w:rsidP="00CF08E2">
      <w:pPr>
        <w:rPr>
          <w:lang w:val="sv-SE"/>
        </w:rPr>
      </w:pPr>
      <w:r w:rsidRPr="00CF08E2">
        <w:rPr>
          <w:lang w:val="sv-SE"/>
        </w:rPr>
        <w:t>Pancasila bukan hanya sebuah kata-kata, tetapi cahaya yang menerangi jalan kita.</w:t>
      </w:r>
    </w:p>
    <w:p w14:paraId="4F3A2457" w14:textId="79571B1C" w:rsidR="00CF08E2" w:rsidRDefault="00CF08E2" w:rsidP="00CF08E2">
      <w:pPr>
        <w:rPr>
          <w:lang w:val="sv-SE"/>
        </w:rPr>
      </w:pPr>
      <w:r w:rsidRPr="00CF08E2">
        <w:rPr>
          <w:lang w:val="sv-SE"/>
        </w:rPr>
        <w:t xml:space="preserve">Pancasila bukan hanya sebagai ideologi, tetapi sebagai panduan untuk bertindak dan mengubah masyarakat kita. Bersama-sama, kita </w:t>
      </w:r>
      <w:r w:rsidR="008E7A19">
        <w:rPr>
          <w:lang w:val="sv-SE"/>
        </w:rPr>
        <w:t xml:space="preserve">terapkan tiap nilai yang terkadung didalamnya dengan </w:t>
      </w:r>
      <w:r w:rsidRPr="00CF08E2">
        <w:rPr>
          <w:lang w:val="sv-SE"/>
        </w:rPr>
        <w:t>semangat persatuan dan keadilan</w:t>
      </w:r>
      <w:r w:rsidR="003C2BAA">
        <w:rPr>
          <w:lang w:val="sv-SE"/>
        </w:rPr>
        <w:t xml:space="preserve"> serta </w:t>
      </w:r>
      <w:r w:rsidRPr="00CF08E2">
        <w:rPr>
          <w:lang w:val="sv-SE"/>
        </w:rPr>
        <w:t>menjaga nilai-nilai Pancasila agar Indonesia tetap kuat dan berjaya.</w:t>
      </w:r>
    </w:p>
    <w:p w14:paraId="25E0E102" w14:textId="3678CEC9" w:rsidR="00D37D8E" w:rsidRPr="00CF08E2" w:rsidRDefault="00D37D8E" w:rsidP="00CF08E2">
      <w:pPr>
        <w:rPr>
          <w:lang w:val="sv-SE"/>
        </w:rPr>
      </w:pPr>
    </w:p>
    <w:p w14:paraId="7769FCE8" w14:textId="77777777" w:rsidR="0066066F" w:rsidRPr="0066066F" w:rsidRDefault="0066066F" w:rsidP="0066066F">
      <w:pPr>
        <w:rPr>
          <w:lang w:val="sv-SE"/>
        </w:rPr>
      </w:pPr>
      <w:r w:rsidRPr="0066066F">
        <w:rPr>
          <w:lang w:val="sv-SE"/>
        </w:rPr>
        <w:t>[Scene 1]</w:t>
      </w:r>
    </w:p>
    <w:p w14:paraId="38184A6A" w14:textId="77777777" w:rsidR="0066066F" w:rsidRPr="0066066F" w:rsidRDefault="0066066F" w:rsidP="0066066F">
      <w:pPr>
        <w:rPr>
          <w:lang w:val="sv-SE"/>
        </w:rPr>
      </w:pPr>
      <w:r w:rsidRPr="0066066F">
        <w:rPr>
          <w:lang w:val="sv-SE"/>
        </w:rPr>
        <w:t>[Latarnya: Bendera Merah Putih berkibar di langit biru]</w:t>
      </w:r>
    </w:p>
    <w:p w14:paraId="16EBA159" w14:textId="77777777" w:rsidR="0066066F" w:rsidRPr="0066066F" w:rsidRDefault="0066066F" w:rsidP="0066066F">
      <w:pPr>
        <w:rPr>
          <w:lang w:val="sv-SE"/>
        </w:rPr>
      </w:pPr>
    </w:p>
    <w:p w14:paraId="689988D4" w14:textId="77777777" w:rsidR="0066066F" w:rsidRPr="0066066F" w:rsidRDefault="0066066F" w:rsidP="0066066F">
      <w:pPr>
        <w:rPr>
          <w:lang w:val="sv-SE"/>
        </w:rPr>
      </w:pPr>
      <w:r w:rsidRPr="0066066F">
        <w:rPr>
          <w:lang w:val="sv-SE"/>
        </w:rPr>
        <w:t>Suara Narator (V.O.): "Sila pertama Pancasila adalah Ketuhanan Yang Maha Esa. Dalam kehidupan sehari-hari, kita diingatkan untuk selalu berserah diri kepada Tuhan yang Maha Esa."</w:t>
      </w:r>
    </w:p>
    <w:p w14:paraId="65232161" w14:textId="77777777" w:rsidR="0066066F" w:rsidRDefault="0066066F" w:rsidP="0066066F">
      <w:pPr>
        <w:rPr>
          <w:lang w:val="sv-SE"/>
        </w:rPr>
      </w:pPr>
    </w:p>
    <w:p w14:paraId="4920B7F5" w14:textId="321A845B" w:rsidR="0066066F" w:rsidRPr="0066066F" w:rsidRDefault="0066066F" w:rsidP="0066066F">
      <w:pPr>
        <w:rPr>
          <w:b/>
          <w:bCs/>
          <w:lang w:val="sv-SE"/>
        </w:rPr>
      </w:pPr>
      <w:r w:rsidRPr="0066066F">
        <w:rPr>
          <w:b/>
          <w:bCs/>
          <w:lang w:val="sv-SE"/>
        </w:rPr>
        <w:t>[Sila Pertama: Ketuhanan Yang Maha Esa]</w:t>
      </w:r>
    </w:p>
    <w:p w14:paraId="191A6660" w14:textId="3CCCA97A" w:rsidR="0066066F" w:rsidRDefault="0066066F" w:rsidP="0066066F">
      <w:pPr>
        <w:rPr>
          <w:lang w:val="sv-SE"/>
        </w:rPr>
      </w:pPr>
      <w:r w:rsidRPr="0066066F">
        <w:rPr>
          <w:lang w:val="sv-SE"/>
        </w:rPr>
        <w:t xml:space="preserve">Suara Narator (V.O.): "Berdoa </w:t>
      </w:r>
      <w:r w:rsidR="00F641EA">
        <w:rPr>
          <w:lang w:val="sv-SE"/>
        </w:rPr>
        <w:t xml:space="preserve">dan beribadah </w:t>
      </w:r>
      <w:r w:rsidRPr="0066066F">
        <w:rPr>
          <w:lang w:val="sv-SE"/>
        </w:rPr>
        <w:t>adalah cara kita menjaga hubungan spiritual dengan Tuhan, menjadikan kita pribadi yang rendah hati, dan meresapi makna kebersamaan dalam perbedaan."</w:t>
      </w:r>
    </w:p>
    <w:p w14:paraId="44F16F27" w14:textId="77777777" w:rsidR="00A13FCB" w:rsidRPr="0066066F" w:rsidRDefault="00A13FCB" w:rsidP="0066066F">
      <w:pPr>
        <w:rPr>
          <w:lang w:val="sv-SE"/>
        </w:rPr>
      </w:pPr>
    </w:p>
    <w:p w14:paraId="35B0FBB8" w14:textId="41035518" w:rsidR="0066066F" w:rsidRPr="00F641EA" w:rsidRDefault="0066066F" w:rsidP="0066066F">
      <w:pPr>
        <w:rPr>
          <w:b/>
          <w:bCs/>
          <w:lang w:val="sv-SE"/>
        </w:rPr>
      </w:pPr>
      <w:r w:rsidRPr="0066066F">
        <w:rPr>
          <w:b/>
          <w:bCs/>
          <w:lang w:val="sv-SE"/>
        </w:rPr>
        <w:t>[Sila Kedua: Kemanusiaan yang adil dan beradab]</w:t>
      </w:r>
    </w:p>
    <w:p w14:paraId="107CD48D" w14:textId="7226EE10" w:rsidR="0066066F" w:rsidRDefault="0066066F" w:rsidP="0066066F">
      <w:pPr>
        <w:rPr>
          <w:lang w:val="sv-SE"/>
        </w:rPr>
      </w:pPr>
      <w:r w:rsidRPr="0066066F">
        <w:rPr>
          <w:lang w:val="sv-SE"/>
        </w:rPr>
        <w:t>Suara Narator (V.O.): "Sila kedua Pancasila mengajarkan kita untuk menjunjung tinggi nilai kemanusiaan. Dalam kehidupan sehari-hari, kita harus saling membantu, adil, dan beradab satu sama lain.</w:t>
      </w:r>
      <w:r w:rsidR="00F641EA">
        <w:rPr>
          <w:lang w:val="sv-SE"/>
        </w:rPr>
        <w:t xml:space="preserve"> </w:t>
      </w:r>
      <w:r w:rsidR="0056612E">
        <w:rPr>
          <w:lang w:val="sv-SE"/>
        </w:rPr>
        <w:t>M</w:t>
      </w:r>
      <w:r w:rsidR="00F641EA">
        <w:rPr>
          <w:lang w:val="sv-SE"/>
        </w:rPr>
        <w:t>embagi jobdesk yang setara pada</w:t>
      </w:r>
      <w:r w:rsidR="0056612E">
        <w:rPr>
          <w:lang w:val="sv-SE"/>
        </w:rPr>
        <w:t xml:space="preserve"> saat</w:t>
      </w:r>
      <w:r w:rsidR="00F641EA">
        <w:rPr>
          <w:lang w:val="sv-SE"/>
        </w:rPr>
        <w:t xml:space="preserve"> kerja kelompok</w:t>
      </w:r>
      <w:r w:rsidR="0056612E">
        <w:rPr>
          <w:lang w:val="sv-SE"/>
        </w:rPr>
        <w:t xml:space="preserve"> merupakan penerapan paling sederhana terhadap sila kedua</w:t>
      </w:r>
      <w:r w:rsidRPr="0066066F">
        <w:rPr>
          <w:lang w:val="sv-SE"/>
        </w:rPr>
        <w:t>"</w:t>
      </w:r>
      <w:r w:rsidR="0056612E">
        <w:rPr>
          <w:lang w:val="sv-SE"/>
        </w:rPr>
        <w:t xml:space="preserve"> </w:t>
      </w:r>
    </w:p>
    <w:p w14:paraId="67EC793A" w14:textId="77777777" w:rsidR="00A13FCB" w:rsidRPr="0066066F" w:rsidRDefault="00A13FCB" w:rsidP="0066066F">
      <w:pPr>
        <w:rPr>
          <w:lang w:val="sv-SE"/>
        </w:rPr>
      </w:pPr>
    </w:p>
    <w:p w14:paraId="46EBB7AB" w14:textId="4E40DCCB" w:rsidR="0066066F" w:rsidRPr="00F641EA" w:rsidRDefault="0066066F" w:rsidP="0066066F">
      <w:pPr>
        <w:rPr>
          <w:b/>
          <w:bCs/>
          <w:lang w:val="sv-SE"/>
        </w:rPr>
      </w:pPr>
      <w:r w:rsidRPr="0066066F">
        <w:rPr>
          <w:b/>
          <w:bCs/>
          <w:lang w:val="sv-SE"/>
        </w:rPr>
        <w:t>[Sila Ketiga: Persatuan Indonesia]</w:t>
      </w:r>
    </w:p>
    <w:p w14:paraId="41748002" w14:textId="36D67983" w:rsidR="0066066F" w:rsidRDefault="0066066F" w:rsidP="0066066F">
      <w:pPr>
        <w:rPr>
          <w:lang w:val="sv-SE"/>
        </w:rPr>
      </w:pPr>
      <w:r w:rsidRPr="0066066F">
        <w:rPr>
          <w:lang w:val="sv-SE"/>
        </w:rPr>
        <w:t>Suara Narator (V.O.): "Pancasila selalu menekankan pentingnya persatuan. Dalam kehidupan sehari-hari, kita harus selalu menjaga persatuan Indonesia</w:t>
      </w:r>
      <w:r w:rsidR="0056612E">
        <w:rPr>
          <w:lang w:val="sv-SE"/>
        </w:rPr>
        <w:t xml:space="preserve"> dengan cara</w:t>
      </w:r>
      <w:r w:rsidRPr="0066066F">
        <w:rPr>
          <w:lang w:val="sv-SE"/>
        </w:rPr>
        <w:t xml:space="preserve"> menghargai keberagaman budaya, suku, dan agama."</w:t>
      </w:r>
    </w:p>
    <w:p w14:paraId="1DC969FD" w14:textId="77777777" w:rsidR="000C6768" w:rsidRPr="0066066F" w:rsidRDefault="000C6768" w:rsidP="0066066F">
      <w:pPr>
        <w:rPr>
          <w:lang w:val="sv-SE"/>
        </w:rPr>
      </w:pPr>
    </w:p>
    <w:p w14:paraId="2D5FADAF" w14:textId="77777777" w:rsidR="0066066F" w:rsidRPr="0066066F" w:rsidRDefault="0066066F" w:rsidP="0066066F">
      <w:pPr>
        <w:rPr>
          <w:b/>
          <w:bCs/>
          <w:lang w:val="sv-SE"/>
        </w:rPr>
      </w:pPr>
      <w:r w:rsidRPr="0066066F">
        <w:rPr>
          <w:b/>
          <w:bCs/>
          <w:lang w:val="sv-SE"/>
        </w:rPr>
        <w:t>[Sila Keempat: Kerakyatan yang dipimpin oleh hikmat dan kebijaksanaan dalam permusyawaratan/perwakilan]</w:t>
      </w:r>
    </w:p>
    <w:p w14:paraId="50B71B03" w14:textId="69584033" w:rsidR="0066066F" w:rsidRPr="0066066F" w:rsidRDefault="0066066F" w:rsidP="0066066F">
      <w:pPr>
        <w:rPr>
          <w:lang w:val="sv-SE"/>
        </w:rPr>
      </w:pPr>
      <w:r w:rsidRPr="0066066F">
        <w:rPr>
          <w:lang w:val="sv-SE"/>
        </w:rPr>
        <w:t>Suara Narator (V.O.): "Sila keempat Pancasila mengajarkan kita untuk mencapai kebijaksanaan melalui diskusi dan musyawarah. Setiap warga negara memiliki hak untuk bersuara.</w:t>
      </w:r>
      <w:r w:rsidR="0056612E">
        <w:rPr>
          <w:lang w:val="sv-SE"/>
        </w:rPr>
        <w:t xml:space="preserve"> </w:t>
      </w:r>
      <w:r w:rsidRPr="0066066F">
        <w:rPr>
          <w:lang w:val="sv-SE"/>
        </w:rPr>
        <w:t>Pemilihan umum adalah cara kita mengekspresikan kebijaksanaan kita dan memilih pemimpin yang akan mewakili kepentingan</w:t>
      </w:r>
      <w:r w:rsidR="0056612E">
        <w:rPr>
          <w:lang w:val="sv-SE"/>
        </w:rPr>
        <w:t xml:space="preserve"> bersama</w:t>
      </w:r>
      <w:r w:rsidRPr="0066066F">
        <w:rPr>
          <w:lang w:val="sv-SE"/>
        </w:rPr>
        <w:t>."</w:t>
      </w:r>
    </w:p>
    <w:p w14:paraId="1B942333" w14:textId="77777777" w:rsidR="0066066F" w:rsidRPr="0066066F" w:rsidRDefault="0066066F" w:rsidP="0066066F">
      <w:pPr>
        <w:rPr>
          <w:lang w:val="sv-SE"/>
        </w:rPr>
      </w:pPr>
    </w:p>
    <w:p w14:paraId="1D171E97" w14:textId="77777777" w:rsidR="0066066F" w:rsidRPr="00ED1607" w:rsidRDefault="0066066F" w:rsidP="0066066F">
      <w:pPr>
        <w:rPr>
          <w:b/>
          <w:bCs/>
          <w:lang w:val="sv-SE"/>
        </w:rPr>
      </w:pPr>
      <w:r w:rsidRPr="00ED1607">
        <w:rPr>
          <w:b/>
          <w:bCs/>
          <w:lang w:val="sv-SE"/>
        </w:rPr>
        <w:t>[Sila Kelima: Keadilan sosial bagi seluruh rakyat Indonesia]</w:t>
      </w:r>
    </w:p>
    <w:p w14:paraId="0F8A015D" w14:textId="1C41E936" w:rsidR="00A721C0" w:rsidRPr="008C4FAB" w:rsidRDefault="0066066F">
      <w:pPr>
        <w:rPr>
          <w:lang w:val="sv-SE"/>
        </w:rPr>
      </w:pPr>
      <w:r w:rsidRPr="0066066F">
        <w:rPr>
          <w:lang w:val="sv-SE"/>
        </w:rPr>
        <w:t xml:space="preserve">Suara Narator (V.O.): "Sila kelima Pancasila menggarisbawahi pentingnya keadilan sosial. Membantu yang kurang beruntung </w:t>
      </w:r>
      <w:r w:rsidR="00B6575C">
        <w:rPr>
          <w:lang w:val="sv-SE"/>
        </w:rPr>
        <w:t xml:space="preserve">dalam berbagai hal </w:t>
      </w:r>
      <w:r w:rsidRPr="0066066F">
        <w:rPr>
          <w:lang w:val="sv-SE"/>
        </w:rPr>
        <w:t>adalah tanggung jawab bersama kita</w:t>
      </w:r>
      <w:r w:rsidR="00B6575C">
        <w:rPr>
          <w:lang w:val="sv-SE"/>
        </w:rPr>
        <w:t xml:space="preserve"> sebagai masyarakat Indonesia</w:t>
      </w:r>
      <w:r w:rsidRPr="0066066F">
        <w:rPr>
          <w:lang w:val="sv-SE"/>
        </w:rPr>
        <w:t>.</w:t>
      </w:r>
      <w:r w:rsidR="00B6575C">
        <w:rPr>
          <w:lang w:val="sv-SE"/>
        </w:rPr>
        <w:t xml:space="preserve"> </w:t>
      </w:r>
      <w:r w:rsidRPr="0066066F">
        <w:rPr>
          <w:lang w:val="sv-SE"/>
        </w:rPr>
        <w:t>"</w:t>
      </w:r>
      <w:r w:rsidR="00A721C0">
        <w:br w:type="page"/>
      </w:r>
    </w:p>
    <w:p w14:paraId="4E76A64A" w14:textId="08679729" w:rsidR="00544D18" w:rsidRPr="00A721C0" w:rsidRDefault="00A721C0" w:rsidP="0066066F">
      <w:pPr>
        <w:rPr>
          <w:b/>
          <w:bCs/>
          <w:lang w:val="sv-SE"/>
        </w:rPr>
      </w:pPr>
      <w:r w:rsidRPr="00A721C0">
        <w:rPr>
          <w:b/>
          <w:bCs/>
          <w:lang w:val="sv-SE"/>
        </w:rPr>
        <w:lastRenderedPageBreak/>
        <w:t>Script</w:t>
      </w:r>
      <w:r w:rsidRPr="00A721C0">
        <w:rPr>
          <w:b/>
          <w:bCs/>
          <w:lang w:val="sv-SE"/>
        </w:rPr>
        <w:br/>
      </w:r>
      <w:r w:rsidRPr="00A721C0">
        <w:rPr>
          <w:b/>
          <w:bCs/>
          <w:lang w:val="sv-SE"/>
        </w:rPr>
        <w:br/>
        <w:t xml:space="preserve">Sila ke-2 </w:t>
      </w:r>
      <w:r w:rsidRPr="00A721C0">
        <w:rPr>
          <w:b/>
          <w:bCs/>
          <w:lang w:val="sv-SE"/>
        </w:rPr>
        <w:br/>
      </w:r>
    </w:p>
    <w:sectPr w:rsidR="00544D18" w:rsidRPr="00A7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29"/>
    <w:rsid w:val="00062B83"/>
    <w:rsid w:val="000B2401"/>
    <w:rsid w:val="000C6768"/>
    <w:rsid w:val="00157425"/>
    <w:rsid w:val="00234876"/>
    <w:rsid w:val="00254230"/>
    <w:rsid w:val="002E7BC4"/>
    <w:rsid w:val="002F0FDB"/>
    <w:rsid w:val="003C2BAA"/>
    <w:rsid w:val="003D2436"/>
    <w:rsid w:val="004C7387"/>
    <w:rsid w:val="00536684"/>
    <w:rsid w:val="00544D18"/>
    <w:rsid w:val="0056612E"/>
    <w:rsid w:val="005C573A"/>
    <w:rsid w:val="005C722A"/>
    <w:rsid w:val="006248AD"/>
    <w:rsid w:val="0066066F"/>
    <w:rsid w:val="006E3EAB"/>
    <w:rsid w:val="007409FA"/>
    <w:rsid w:val="00764322"/>
    <w:rsid w:val="007B15CA"/>
    <w:rsid w:val="008373E5"/>
    <w:rsid w:val="008979C9"/>
    <w:rsid w:val="008C4FAB"/>
    <w:rsid w:val="008C78E9"/>
    <w:rsid w:val="008E7A19"/>
    <w:rsid w:val="0095707B"/>
    <w:rsid w:val="00960C93"/>
    <w:rsid w:val="00A13FCB"/>
    <w:rsid w:val="00A36CBF"/>
    <w:rsid w:val="00A70C77"/>
    <w:rsid w:val="00A721C0"/>
    <w:rsid w:val="00A96165"/>
    <w:rsid w:val="00B51829"/>
    <w:rsid w:val="00B6575C"/>
    <w:rsid w:val="00BE6314"/>
    <w:rsid w:val="00C61D06"/>
    <w:rsid w:val="00CA0EBA"/>
    <w:rsid w:val="00CF08E2"/>
    <w:rsid w:val="00D37D8E"/>
    <w:rsid w:val="00E3393A"/>
    <w:rsid w:val="00E34D9C"/>
    <w:rsid w:val="00E46279"/>
    <w:rsid w:val="00E56302"/>
    <w:rsid w:val="00ED1607"/>
    <w:rsid w:val="00F024F9"/>
    <w:rsid w:val="00F641EA"/>
    <w:rsid w:val="00FB4C71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2833"/>
  <w15:chartTrackingRefBased/>
  <w15:docId w15:val="{AE238EC0-9E2C-4152-8058-06FDE27F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45</cp:revision>
  <dcterms:created xsi:type="dcterms:W3CDTF">2023-11-05T03:56:00Z</dcterms:created>
  <dcterms:modified xsi:type="dcterms:W3CDTF">2023-11-08T16:02:00Z</dcterms:modified>
</cp:coreProperties>
</file>