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085BCECC" w:rsidR="005D2636" w:rsidRPr="00071419" w:rsidRDefault="004D0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Hash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64EFBA2A" w:rsidR="005D2636" w:rsidRPr="00071419" w:rsidRDefault="00F5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6BEA2CD5" w:rsidR="005D2636" w:rsidRPr="00071419" w:rsidRDefault="00F5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048ED1C6" w:rsidR="005D2636" w:rsidRPr="0004426B" w:rsidRDefault="00000000" w:rsidP="00956CD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748"/>
        </w:tabs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 xml:space="preserve">Materi </w:t>
      </w:r>
      <w:proofErr w:type="spellStart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Praktikum</w:t>
      </w:r>
      <w:proofErr w:type="spellEnd"/>
      <w:r w:rsidR="00956CDF">
        <w:rPr>
          <w:b/>
          <w:color w:val="ADF0D0"/>
          <w:sz w:val="40"/>
          <w:szCs w:val="40"/>
          <w:shd w:val="clear" w:color="auto" w:fill="0F3355"/>
          <w:lang w:val="en-ID"/>
        </w:rPr>
        <w:tab/>
      </w:r>
    </w:p>
    <w:p w14:paraId="2FAD7241" w14:textId="359B72A9" w:rsidR="005D2636" w:rsidRPr="0004426B" w:rsidRDefault="005237BC">
      <w:pPr>
        <w:rPr>
          <w:lang w:val="en-ID"/>
        </w:rPr>
      </w:pPr>
      <w:r>
        <w:rPr>
          <w:lang w:val="en-ID"/>
        </w:rPr>
        <w:t>Hash</w:t>
      </w:r>
    </w:p>
    <w:p w14:paraId="2C04F11F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3807DC1C" w:rsidR="00FE5B39" w:rsidRDefault="009B28F7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9B28F7">
        <w:rPr>
          <w:lang w:val="en-ID"/>
        </w:rPr>
        <w:instrText>https://replit.com/@muhammad1221401/Muhammad-Yusuf122140193ASD-RAHash#main.cpp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854E31">
        <w:rPr>
          <w:rStyle w:val="Hyperlink"/>
          <w:lang w:val="en-ID"/>
        </w:rPr>
        <w:t>https://replit.com/@muhammad1221401/Muhammad-Yusuf122140193ASD-RAHash#main.cpp</w:t>
      </w:r>
      <w:r>
        <w:rPr>
          <w:lang w:val="en-ID"/>
        </w:rPr>
        <w:fldChar w:fldCharType="end"/>
      </w:r>
    </w:p>
    <w:p w14:paraId="096B28CB" w14:textId="77777777" w:rsidR="005D2636" w:rsidRPr="00450AD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450ADF">
        <w:rPr>
          <w:b/>
          <w:color w:val="ADF0D0"/>
          <w:sz w:val="40"/>
          <w:szCs w:val="40"/>
          <w:shd w:val="clear" w:color="auto" w:fill="0F3355"/>
          <w:lang w:val="sv-SE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5CD74AC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4A5CD2C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60E898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6C0236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#define Info(P) (P)-&gt;info</w:t>
      </w:r>
    </w:p>
    <w:p w14:paraId="241B8C0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339900"/>
          <w:sz w:val="19"/>
          <w:szCs w:val="19"/>
          <w:lang w:val="en-ID"/>
        </w:rPr>
        <w:t>#define Next(P) (P)-&gt;next</w:t>
      </w:r>
    </w:p>
    <w:p w14:paraId="4FD6A47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 xml:space="preserve">#define First(H, </w:t>
      </w:r>
      <w:proofErr w:type="spellStart"/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i</w:t>
      </w:r>
      <w:proofErr w:type="spellEnd"/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) (H)[</w:t>
      </w:r>
      <w:proofErr w:type="spellStart"/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i</w:t>
      </w:r>
      <w:proofErr w:type="spellEnd"/>
      <w:r w:rsidRPr="00752D23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].first</w:t>
      </w:r>
    </w:p>
    <w:p w14:paraId="786FE8C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842170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A7B11D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proofErr w:type="spellStart"/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const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MaxEl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26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67F68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56AD88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F01108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6E2E28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info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1941B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F9E54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Node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5DF08E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86458E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THash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CB3ACD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THash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3F9EDB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first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622A32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Hash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9DA2F8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25DA9B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createEmptyHash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E44348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for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MaxEl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++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</w:t>
      </w:r>
    </w:p>
    <w:p w14:paraId="19A1277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672FDA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1478F2B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F0324A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6A2D96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NodeAllocation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07B85F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DCEE8A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5C0815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2FFB8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Info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CD0E74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54526A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8E7727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21EE46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62CD42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0D2BCE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bool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isEmptyFirst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FA4A17D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9D3F02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NodeDeallocation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hapus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delete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hapus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2B10DC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D69ECD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insertFirst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3B10A9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NodeAllocation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F02C2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D9CFB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801B41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46764D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D94A80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insertLast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AFF148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NodeAllocation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temp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6C3157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551A9C2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8E5EAB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76A918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E5DA51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993FE7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temp 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D94CB4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048472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FDE788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4C20F2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3CC5C0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1F2707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CD1B13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deleteFirst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387798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F4EB41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60CEF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31EFF0E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temp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CF9C9B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5BBB49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D0ADEA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50CFE6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NodeDeallocation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E882BF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90BF40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A9CB09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82E7B3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deleteAfter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A3A1DA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Pred 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&amp;&amp;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Pred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290C21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672190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23748B5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temp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ED2AC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9025FB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B0E05C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NodeDeallocation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4002C8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5B85E4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D04B41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87D8D2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deleteLast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039BFC5D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22D397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temp,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C01DD6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E98609D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6BF1B8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temp 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C91237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709DF3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0C47B1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CB24FB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temp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FA7C6D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5284ECE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0814F9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BD74B25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6A848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A6A66A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deleteAfter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predTemp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EF14FC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A8DDB08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F18B10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14C1B55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FC151C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insertByModFunc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addressHash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infotype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x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466B77EB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index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%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MaxEl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3E43B6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index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C8A24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D0599C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isEmptyFirst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AE8BB3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insertFirst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, x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D63CE2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8E79FF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insertLast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x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8F036E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277C90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lastRenderedPageBreak/>
        <w:t>}</w:t>
      </w:r>
    </w:p>
    <w:p w14:paraId="58692FA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5656B08D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printHashTable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6BFED9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for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MaxEl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++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</w:t>
      </w:r>
    </w:p>
    <w:p w14:paraId="1C0B521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First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58FCB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"["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"]: "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5E3F9C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5F3417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temp 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022F56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proofErr w:type="spellStart"/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Info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-&gt; "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2C55F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temp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7EBBD4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9C8212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"NULL"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DABE9D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737E5A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672291D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49FF12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6F3918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addressHash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921D30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Hash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[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MaxEl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]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1A8E92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createEmptyHash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04D5D4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C8C185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insertByModFunc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15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58F3BF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insertByModFunc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27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2FB611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insertByModFunc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42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0C7C52F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AE46727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deleteFirst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7561D29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DA96723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deleteLast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</w:t>
      </w: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0</w:t>
      </w:r>
      <w:r w:rsidRPr="00752D2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</w:t>
      </w:r>
      <w:r w:rsidRPr="00752D23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6E6A13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8C3FD0C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insertFirst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2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8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1CF7A12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F8ACDAA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insertLast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52D23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33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B00FDC1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013867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printHashTable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1B5E26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CF7B17E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 xml:space="preserve">// </w:t>
      </w:r>
      <w:proofErr w:type="spellStart"/>
      <w:r w:rsidRPr="00752D23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hindari</w:t>
      </w:r>
      <w:proofErr w:type="spellEnd"/>
      <w:r w:rsidRPr="00752D23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kebocoran</w:t>
      </w:r>
      <w:proofErr w:type="spellEnd"/>
      <w:r w:rsidRPr="00752D23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memori</w:t>
      </w:r>
      <w:proofErr w:type="spellEnd"/>
    </w:p>
    <w:p w14:paraId="256118E0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[]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0404A5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A32FB6B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52D23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52D23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52D23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52D23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0E40AAB" w14:textId="77777777" w:rsidR="00752D23" w:rsidRPr="00752D23" w:rsidRDefault="00752D23" w:rsidP="00752D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52D23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62CA859F" w:rsidR="005D2636" w:rsidRDefault="00D82565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D82565">
              <w:rPr>
                <w:color w:val="B7B7B7"/>
              </w:rPr>
              <w:drawing>
                <wp:inline distT="0" distB="0" distL="0" distR="0" wp14:anchorId="0E75025A" wp14:editId="39E7E527">
                  <wp:extent cx="5646909" cy="4602879"/>
                  <wp:effectExtent l="0" t="0" r="0" b="7620"/>
                  <wp:docPr id="1775867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8675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09" cy="460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752D23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5804EB52" w:rsidR="005D2636" w:rsidRPr="00512E22" w:rsidRDefault="00000000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  <w:r w:rsidRPr="0004426B">
              <w:rPr>
                <w:b/>
                <w:lang w:val="en-ID"/>
              </w:rPr>
              <w:t>Gambar</w:t>
            </w:r>
            <w:r w:rsidR="00601C07" w:rsidRPr="0004426B">
              <w:rPr>
                <w:b/>
                <w:lang w:val="en-ID"/>
              </w:rPr>
              <w:t xml:space="preserve"> 1</w:t>
            </w:r>
            <w:r w:rsidRPr="0004426B">
              <w:rPr>
                <w:b/>
                <w:lang w:val="en-ID"/>
              </w:rPr>
              <w:t xml:space="preserve">. </w:t>
            </w:r>
            <w:r w:rsidR="00E0212A" w:rsidRPr="00512E22">
              <w:rPr>
                <w:bCs/>
                <w:lang w:val="en-ID"/>
              </w:rPr>
              <w:t>Output Code</w:t>
            </w:r>
            <w:r w:rsidR="006F02F5">
              <w:rPr>
                <w:bCs/>
                <w:lang w:val="en-ID"/>
              </w:rPr>
              <w:t xml:space="preserve"> </w:t>
            </w:r>
            <w:r w:rsidR="00507725">
              <w:rPr>
                <w:bCs/>
                <w:lang w:val="en-ID"/>
              </w:rPr>
              <w:t>Hash</w:t>
            </w:r>
            <w:r w:rsidR="00507725" w:rsidRPr="00512E22">
              <w:rPr>
                <w:bCs/>
                <w:lang w:val="en-ID"/>
              </w:rPr>
              <w:t xml:space="preserve"> </w:t>
            </w:r>
            <w:r w:rsidR="00E0212A" w:rsidRPr="00512E22">
              <w:rPr>
                <w:bCs/>
                <w:lang w:val="en-ID"/>
              </w:rPr>
              <w:t xml:space="preserve">Latihan </w:t>
            </w:r>
            <w:proofErr w:type="spellStart"/>
            <w:r w:rsidR="00E0212A" w:rsidRPr="00512E22">
              <w:rPr>
                <w:bCs/>
                <w:lang w:val="en-ID"/>
              </w:rPr>
              <w:t>Minggu</w:t>
            </w:r>
            <w:proofErr w:type="spellEnd"/>
            <w:r w:rsidR="00E0212A" w:rsidRPr="00512E22">
              <w:rPr>
                <w:bCs/>
                <w:lang w:val="en-ID"/>
              </w:rPr>
              <w:t xml:space="preserve"> </w:t>
            </w:r>
            <w:r w:rsidR="00507725">
              <w:rPr>
                <w:bCs/>
                <w:lang w:val="en-ID"/>
              </w:rPr>
              <w:t>6</w:t>
            </w:r>
            <w:r w:rsidR="00E0212A" w:rsidRPr="00512E22">
              <w:rPr>
                <w:bCs/>
                <w:lang w:val="en-ID"/>
              </w:rPr>
              <w:t>.</w:t>
            </w:r>
          </w:p>
          <w:p w14:paraId="16C1691A" w14:textId="77777777" w:rsidR="00AE1995" w:rsidRPr="00AE1995" w:rsidRDefault="00AE1995" w:rsidP="00AE1995">
            <w:pPr>
              <w:widowControl w:val="0"/>
              <w:spacing w:line="240" w:lineRule="auto"/>
              <w:rPr>
                <w:lang w:val="en-ID"/>
              </w:rPr>
            </w:pPr>
          </w:p>
          <w:p w14:paraId="14E9C99D" w14:textId="77777777" w:rsidR="00AE1995" w:rsidRPr="00AE1995" w:rsidRDefault="00AE1995" w:rsidP="00AE1995">
            <w:pPr>
              <w:widowControl w:val="0"/>
              <w:spacing w:line="240" w:lineRule="auto"/>
              <w:rPr>
                <w:lang w:val="en-ID"/>
              </w:rPr>
            </w:pPr>
            <w:r w:rsidRPr="00AE1995">
              <w:rPr>
                <w:lang w:val="en-ID"/>
              </w:rPr>
              <w:t xml:space="preserve">Program di </w:t>
            </w:r>
            <w:proofErr w:type="spellStart"/>
            <w:r w:rsidRPr="00AE1995">
              <w:rPr>
                <w:lang w:val="en-ID"/>
              </w:rPr>
              <w:t>atas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adalah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implementasi</w:t>
            </w:r>
            <w:proofErr w:type="spellEnd"/>
            <w:r w:rsidRPr="00AE1995">
              <w:rPr>
                <w:lang w:val="en-ID"/>
              </w:rPr>
              <w:t xml:space="preserve"> hash table </w:t>
            </w:r>
            <w:proofErr w:type="spellStart"/>
            <w:r w:rsidRPr="00AE1995">
              <w:rPr>
                <w:lang w:val="en-ID"/>
              </w:rPr>
              <w:t>dalam</w:t>
            </w:r>
            <w:proofErr w:type="spellEnd"/>
            <w:r w:rsidRPr="00AE1995">
              <w:rPr>
                <w:lang w:val="en-ID"/>
              </w:rPr>
              <w:t xml:space="preserve"> C++. </w:t>
            </w:r>
            <w:proofErr w:type="spellStart"/>
            <w:r w:rsidRPr="00AE1995">
              <w:rPr>
                <w:lang w:val="en-ID"/>
              </w:rPr>
              <w:t>Setiap</w:t>
            </w:r>
            <w:proofErr w:type="spellEnd"/>
            <w:r w:rsidRPr="00AE1995">
              <w:rPr>
                <w:lang w:val="en-ID"/>
              </w:rPr>
              <w:t xml:space="preserve"> bucket </w:t>
            </w:r>
            <w:proofErr w:type="spellStart"/>
            <w:r w:rsidRPr="00AE1995">
              <w:rPr>
                <w:lang w:val="en-ID"/>
              </w:rPr>
              <w:t>dalam</w:t>
            </w:r>
            <w:proofErr w:type="spellEnd"/>
            <w:r w:rsidRPr="00AE1995">
              <w:rPr>
                <w:lang w:val="en-ID"/>
              </w:rPr>
              <w:t xml:space="preserve"> hash table </w:t>
            </w:r>
            <w:proofErr w:type="spellStart"/>
            <w:r w:rsidRPr="00AE1995">
              <w:rPr>
                <w:lang w:val="en-ID"/>
              </w:rPr>
              <w:t>adalah</w:t>
            </w:r>
            <w:proofErr w:type="spellEnd"/>
            <w:r w:rsidRPr="00AE1995">
              <w:rPr>
                <w:lang w:val="en-ID"/>
              </w:rPr>
              <w:t xml:space="preserve"> linked list, dan </w:t>
            </w:r>
            <w:proofErr w:type="spellStart"/>
            <w:r w:rsidRPr="00AE1995">
              <w:rPr>
                <w:lang w:val="en-ID"/>
              </w:rPr>
              <w:t>setiap</w:t>
            </w:r>
            <w:proofErr w:type="spellEnd"/>
            <w:r w:rsidRPr="00AE1995">
              <w:rPr>
                <w:lang w:val="en-ID"/>
              </w:rPr>
              <w:t xml:space="preserve"> node </w:t>
            </w:r>
            <w:proofErr w:type="spellStart"/>
            <w:r w:rsidRPr="00AE1995">
              <w:rPr>
                <w:lang w:val="en-ID"/>
              </w:rPr>
              <w:t>dalam</w:t>
            </w:r>
            <w:proofErr w:type="spellEnd"/>
            <w:r w:rsidRPr="00AE1995">
              <w:rPr>
                <w:lang w:val="en-ID"/>
              </w:rPr>
              <w:t xml:space="preserve"> linked list </w:t>
            </w:r>
            <w:proofErr w:type="spellStart"/>
            <w:r w:rsidRPr="00AE1995">
              <w:rPr>
                <w:lang w:val="en-ID"/>
              </w:rPr>
              <w:t>memiliki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informasi</w:t>
            </w:r>
            <w:proofErr w:type="spellEnd"/>
            <w:r w:rsidRPr="00AE1995">
              <w:rPr>
                <w:lang w:val="en-ID"/>
              </w:rPr>
              <w:t xml:space="preserve"> (info) dan pointer </w:t>
            </w:r>
            <w:proofErr w:type="spellStart"/>
            <w:r w:rsidRPr="00AE1995">
              <w:rPr>
                <w:lang w:val="en-ID"/>
              </w:rPr>
              <w:t>ke</w:t>
            </w:r>
            <w:proofErr w:type="spellEnd"/>
            <w:r w:rsidRPr="00AE1995">
              <w:rPr>
                <w:lang w:val="en-ID"/>
              </w:rPr>
              <w:t xml:space="preserve"> node </w:t>
            </w:r>
            <w:proofErr w:type="spellStart"/>
            <w:r w:rsidRPr="00AE1995">
              <w:rPr>
                <w:lang w:val="en-ID"/>
              </w:rPr>
              <w:t>selanjutnya</w:t>
            </w:r>
            <w:proofErr w:type="spellEnd"/>
            <w:r w:rsidRPr="00AE1995">
              <w:rPr>
                <w:lang w:val="en-ID"/>
              </w:rPr>
              <w:t xml:space="preserve"> (next). </w:t>
            </w:r>
            <w:proofErr w:type="spellStart"/>
            <w:r w:rsidRPr="00AE1995">
              <w:rPr>
                <w:lang w:val="en-ID"/>
              </w:rPr>
              <w:t>Terdapat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beberapa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fungsi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dasar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untuk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mengelola</w:t>
            </w:r>
            <w:proofErr w:type="spellEnd"/>
            <w:r w:rsidRPr="00AE1995">
              <w:rPr>
                <w:lang w:val="en-ID"/>
              </w:rPr>
              <w:t xml:space="preserve"> hash table, </w:t>
            </w:r>
            <w:proofErr w:type="spellStart"/>
            <w:r w:rsidRPr="00AE1995">
              <w:rPr>
                <w:lang w:val="en-ID"/>
              </w:rPr>
              <w:t>seperti</w:t>
            </w:r>
            <w:proofErr w:type="spellEnd"/>
            <w:r w:rsidRPr="00AE1995">
              <w:rPr>
                <w:lang w:val="en-ID"/>
              </w:rPr>
              <w:t xml:space="preserve"> `</w:t>
            </w:r>
            <w:proofErr w:type="spellStart"/>
            <w:r w:rsidRPr="00AE1995">
              <w:rPr>
                <w:lang w:val="en-ID"/>
              </w:rPr>
              <w:t>createEmptyHash</w:t>
            </w:r>
            <w:proofErr w:type="spellEnd"/>
            <w:r w:rsidRPr="00AE1995">
              <w:rPr>
                <w:lang w:val="en-ID"/>
              </w:rPr>
              <w:t xml:space="preserve">` </w:t>
            </w:r>
            <w:proofErr w:type="spellStart"/>
            <w:r w:rsidRPr="00AE1995">
              <w:rPr>
                <w:lang w:val="en-ID"/>
              </w:rPr>
              <w:t>untuk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membuat</w:t>
            </w:r>
            <w:proofErr w:type="spellEnd"/>
            <w:r w:rsidRPr="00AE1995">
              <w:rPr>
                <w:lang w:val="en-ID"/>
              </w:rPr>
              <w:t xml:space="preserve"> hash table </w:t>
            </w:r>
            <w:proofErr w:type="spellStart"/>
            <w:r w:rsidRPr="00AE1995">
              <w:rPr>
                <w:lang w:val="en-ID"/>
              </w:rPr>
              <w:t>kosong</w:t>
            </w:r>
            <w:proofErr w:type="spellEnd"/>
            <w:r w:rsidRPr="00AE1995">
              <w:rPr>
                <w:lang w:val="en-ID"/>
              </w:rPr>
              <w:t>, `</w:t>
            </w:r>
            <w:proofErr w:type="spellStart"/>
            <w:r w:rsidRPr="00AE1995">
              <w:rPr>
                <w:lang w:val="en-ID"/>
              </w:rPr>
              <w:t>NodeAllocation</w:t>
            </w:r>
            <w:proofErr w:type="spellEnd"/>
            <w:r w:rsidRPr="00AE1995">
              <w:rPr>
                <w:lang w:val="en-ID"/>
              </w:rPr>
              <w:t xml:space="preserve">` </w:t>
            </w:r>
            <w:proofErr w:type="spellStart"/>
            <w:r w:rsidRPr="00AE1995">
              <w:rPr>
                <w:lang w:val="en-ID"/>
              </w:rPr>
              <w:t>untuk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mengalokasikan</w:t>
            </w:r>
            <w:proofErr w:type="spellEnd"/>
            <w:r w:rsidRPr="00AE1995">
              <w:rPr>
                <w:lang w:val="en-ID"/>
              </w:rPr>
              <w:t xml:space="preserve"> node </w:t>
            </w:r>
            <w:proofErr w:type="spellStart"/>
            <w:r w:rsidRPr="00AE1995">
              <w:rPr>
                <w:lang w:val="en-ID"/>
              </w:rPr>
              <w:t>baru</w:t>
            </w:r>
            <w:proofErr w:type="spellEnd"/>
            <w:r w:rsidRPr="00AE1995">
              <w:rPr>
                <w:lang w:val="en-ID"/>
              </w:rPr>
              <w:t>, `</w:t>
            </w:r>
            <w:proofErr w:type="spellStart"/>
            <w:r w:rsidRPr="00AE1995">
              <w:rPr>
                <w:lang w:val="en-ID"/>
              </w:rPr>
              <w:t>isEmptyFirst</w:t>
            </w:r>
            <w:proofErr w:type="spellEnd"/>
            <w:r w:rsidRPr="00AE1995">
              <w:rPr>
                <w:lang w:val="en-ID"/>
              </w:rPr>
              <w:t xml:space="preserve">` </w:t>
            </w:r>
            <w:proofErr w:type="spellStart"/>
            <w:r w:rsidRPr="00AE1995">
              <w:rPr>
                <w:lang w:val="en-ID"/>
              </w:rPr>
              <w:t>untuk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memeriksa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apakah</w:t>
            </w:r>
            <w:proofErr w:type="spellEnd"/>
            <w:r w:rsidRPr="00AE1995">
              <w:rPr>
                <w:lang w:val="en-ID"/>
              </w:rPr>
              <w:t xml:space="preserve"> linked list </w:t>
            </w:r>
            <w:proofErr w:type="spellStart"/>
            <w:r w:rsidRPr="00AE1995">
              <w:rPr>
                <w:lang w:val="en-ID"/>
              </w:rPr>
              <w:t>kosong</w:t>
            </w:r>
            <w:proofErr w:type="spellEnd"/>
            <w:r w:rsidRPr="00AE1995">
              <w:rPr>
                <w:lang w:val="en-ID"/>
              </w:rPr>
              <w:t xml:space="preserve">, dan </w:t>
            </w:r>
            <w:proofErr w:type="spellStart"/>
            <w:r w:rsidRPr="00AE1995">
              <w:rPr>
                <w:lang w:val="en-ID"/>
              </w:rPr>
              <w:t>fungsi-fungsi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lainnya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untuk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menyisipkan</w:t>
            </w:r>
            <w:proofErr w:type="spellEnd"/>
            <w:r w:rsidRPr="00AE1995">
              <w:rPr>
                <w:lang w:val="en-ID"/>
              </w:rPr>
              <w:t xml:space="preserve">, </w:t>
            </w:r>
            <w:proofErr w:type="spellStart"/>
            <w:r w:rsidRPr="00AE1995">
              <w:rPr>
                <w:lang w:val="en-ID"/>
              </w:rPr>
              <w:t>menghapus</w:t>
            </w:r>
            <w:proofErr w:type="spellEnd"/>
            <w:r w:rsidRPr="00AE1995">
              <w:rPr>
                <w:lang w:val="en-ID"/>
              </w:rPr>
              <w:t xml:space="preserve">, dan </w:t>
            </w:r>
            <w:proofErr w:type="spellStart"/>
            <w:r w:rsidRPr="00AE1995">
              <w:rPr>
                <w:lang w:val="en-ID"/>
              </w:rPr>
              <w:t>mencetak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elemen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dalam</w:t>
            </w:r>
            <w:proofErr w:type="spellEnd"/>
            <w:r w:rsidRPr="00AE1995">
              <w:rPr>
                <w:lang w:val="en-ID"/>
              </w:rPr>
              <w:t xml:space="preserve"> hash table.</w:t>
            </w:r>
          </w:p>
          <w:p w14:paraId="67E8443B" w14:textId="77777777" w:rsidR="00AE1995" w:rsidRPr="00AE1995" w:rsidRDefault="00AE1995" w:rsidP="00AE1995">
            <w:pPr>
              <w:widowControl w:val="0"/>
              <w:spacing w:line="240" w:lineRule="auto"/>
              <w:rPr>
                <w:lang w:val="en-ID"/>
              </w:rPr>
            </w:pPr>
          </w:p>
          <w:p w14:paraId="2F5493EC" w14:textId="548E6E1D" w:rsidR="005E6A2D" w:rsidRPr="007F0179" w:rsidRDefault="00AE1995" w:rsidP="00AE1995">
            <w:pPr>
              <w:widowControl w:val="0"/>
              <w:spacing w:line="240" w:lineRule="auto"/>
              <w:rPr>
                <w:lang w:val="sv-SE"/>
              </w:rPr>
            </w:pPr>
            <w:proofErr w:type="spellStart"/>
            <w:r w:rsidRPr="00AE1995">
              <w:rPr>
                <w:lang w:val="en-ID"/>
              </w:rPr>
              <w:t>Fungsi</w:t>
            </w:r>
            <w:proofErr w:type="spellEnd"/>
            <w:r w:rsidRPr="00AE1995">
              <w:rPr>
                <w:lang w:val="en-ID"/>
              </w:rPr>
              <w:t xml:space="preserve"> `</w:t>
            </w:r>
            <w:proofErr w:type="spellStart"/>
            <w:r w:rsidRPr="00AE1995">
              <w:rPr>
                <w:lang w:val="en-ID"/>
              </w:rPr>
              <w:t>insertByModFunc</w:t>
            </w:r>
            <w:proofErr w:type="spellEnd"/>
            <w:r w:rsidRPr="00AE1995">
              <w:rPr>
                <w:lang w:val="en-ID"/>
              </w:rPr>
              <w:t xml:space="preserve">` </w:t>
            </w:r>
            <w:proofErr w:type="spellStart"/>
            <w:r w:rsidRPr="00AE1995">
              <w:rPr>
                <w:lang w:val="en-ID"/>
              </w:rPr>
              <w:t>memasukkan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elemen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ke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dalam</w:t>
            </w:r>
            <w:proofErr w:type="spellEnd"/>
            <w:r w:rsidRPr="00AE1995">
              <w:rPr>
                <w:lang w:val="en-ID"/>
              </w:rPr>
              <w:t xml:space="preserve"> hash table </w:t>
            </w:r>
            <w:proofErr w:type="spellStart"/>
            <w:r w:rsidRPr="00AE1995">
              <w:rPr>
                <w:lang w:val="en-ID"/>
              </w:rPr>
              <w:t>berdasarkan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hasil</w:t>
            </w:r>
            <w:proofErr w:type="spellEnd"/>
            <w:r w:rsidRPr="00AE1995">
              <w:rPr>
                <w:lang w:val="en-ID"/>
              </w:rPr>
              <w:t xml:space="preserve"> modulus </w:t>
            </w:r>
            <w:proofErr w:type="spellStart"/>
            <w:r w:rsidRPr="00AE1995">
              <w:rPr>
                <w:lang w:val="en-ID"/>
              </w:rPr>
              <w:t>dari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nilai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elemen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tersebut</w:t>
            </w:r>
            <w:proofErr w:type="spellEnd"/>
            <w:r w:rsidRPr="00AE1995">
              <w:rPr>
                <w:lang w:val="en-ID"/>
              </w:rPr>
              <w:t xml:space="preserve">. Jika bucket </w:t>
            </w:r>
            <w:proofErr w:type="spellStart"/>
            <w:r w:rsidRPr="00AE1995">
              <w:rPr>
                <w:lang w:val="en-ID"/>
              </w:rPr>
              <w:t>kosong</w:t>
            </w:r>
            <w:proofErr w:type="spellEnd"/>
            <w:r w:rsidRPr="00AE1995">
              <w:rPr>
                <w:lang w:val="en-ID"/>
              </w:rPr>
              <w:t xml:space="preserve">, </w:t>
            </w:r>
            <w:proofErr w:type="spellStart"/>
            <w:r w:rsidRPr="00AE1995">
              <w:rPr>
                <w:lang w:val="en-ID"/>
              </w:rPr>
              <w:t>elemen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dimasukkan</w:t>
            </w:r>
            <w:proofErr w:type="spellEnd"/>
            <w:r w:rsidRPr="00AE1995">
              <w:rPr>
                <w:lang w:val="en-ID"/>
              </w:rPr>
              <w:t xml:space="preserve"> di </w:t>
            </w:r>
            <w:proofErr w:type="spellStart"/>
            <w:r w:rsidRPr="00AE1995">
              <w:rPr>
                <w:lang w:val="en-ID"/>
              </w:rPr>
              <w:t>awal</w:t>
            </w:r>
            <w:proofErr w:type="spellEnd"/>
            <w:r w:rsidRPr="00AE1995">
              <w:rPr>
                <w:lang w:val="en-ID"/>
              </w:rPr>
              <w:t xml:space="preserve"> linked list; </w:t>
            </w:r>
            <w:proofErr w:type="spellStart"/>
            <w:r w:rsidRPr="00AE1995">
              <w:rPr>
                <w:lang w:val="en-ID"/>
              </w:rPr>
              <w:t>jika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tidak</w:t>
            </w:r>
            <w:proofErr w:type="spellEnd"/>
            <w:r w:rsidRPr="00AE1995">
              <w:rPr>
                <w:lang w:val="en-ID"/>
              </w:rPr>
              <w:t xml:space="preserve">, </w:t>
            </w:r>
            <w:proofErr w:type="spellStart"/>
            <w:r w:rsidRPr="00AE1995">
              <w:rPr>
                <w:lang w:val="en-ID"/>
              </w:rPr>
              <w:t>elemen</w:t>
            </w:r>
            <w:proofErr w:type="spellEnd"/>
            <w:r w:rsidRPr="00AE1995">
              <w:rPr>
                <w:lang w:val="en-ID"/>
              </w:rPr>
              <w:t xml:space="preserve"> </w:t>
            </w:r>
            <w:proofErr w:type="spellStart"/>
            <w:r w:rsidRPr="00AE1995">
              <w:rPr>
                <w:lang w:val="en-ID"/>
              </w:rPr>
              <w:t>dimasukkan</w:t>
            </w:r>
            <w:proofErr w:type="spellEnd"/>
            <w:r w:rsidRPr="00AE1995">
              <w:rPr>
                <w:lang w:val="en-ID"/>
              </w:rPr>
              <w:t xml:space="preserve"> di </w:t>
            </w:r>
            <w:proofErr w:type="spellStart"/>
            <w:r w:rsidRPr="00AE1995">
              <w:rPr>
                <w:lang w:val="en-ID"/>
              </w:rPr>
              <w:t>akhir</w:t>
            </w:r>
            <w:proofErr w:type="spellEnd"/>
            <w:r w:rsidRPr="00AE1995">
              <w:rPr>
                <w:lang w:val="en-ID"/>
              </w:rPr>
              <w:t xml:space="preserve"> linked list. </w:t>
            </w:r>
            <w:r w:rsidRPr="00AE1995">
              <w:rPr>
                <w:lang w:val="sv-SE"/>
              </w:rPr>
              <w:t xml:space="preserve">Setelah beberapa operasi insert dan delete, hasil dari hash table dicetak menggunakan fungsi `printHashTable`. Dalam contoh ini, </w:t>
            </w:r>
            <w:r w:rsidRPr="00AE1995">
              <w:rPr>
                <w:lang w:val="sv-SE"/>
              </w:rPr>
              <w:lastRenderedPageBreak/>
              <w:t>angka-angka seperti 15, 27, 42, 8, dan 33 dimasukkan ke dalam hash table, dan beberapa operasi insert dan delete dilakukan untuk menghasilkan output yang ditampilkan pada Gambar 1.</w:t>
            </w:r>
          </w:p>
        </w:tc>
      </w:tr>
    </w:tbl>
    <w:p w14:paraId="0010A5C0" w14:textId="2873BB24" w:rsidR="005D2636" w:rsidRPr="007F0179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752D23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752D23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7F0179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7F0179" w:rsidRDefault="00000000">
      <w:pPr>
        <w:rPr>
          <w:lang w:val="sv-SE"/>
        </w:rPr>
      </w:pPr>
      <w:r w:rsidRPr="007F0179">
        <w:rPr>
          <w:lang w:val="sv-SE"/>
        </w:rPr>
        <w:t xml:space="preserve"> </w:t>
      </w:r>
    </w:p>
    <w:sectPr w:rsidR="005D2636" w:rsidRPr="007F0179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8736" w14:textId="77777777" w:rsidR="000A67F7" w:rsidRDefault="000A67F7">
      <w:pPr>
        <w:spacing w:line="240" w:lineRule="auto"/>
      </w:pPr>
      <w:r>
        <w:separator/>
      </w:r>
    </w:p>
  </w:endnote>
  <w:endnote w:type="continuationSeparator" w:id="0">
    <w:p w14:paraId="23AA9EAD" w14:textId="77777777" w:rsidR="000A67F7" w:rsidRDefault="000A6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3C2F" w14:textId="77777777" w:rsidR="000A67F7" w:rsidRDefault="000A67F7">
      <w:pPr>
        <w:spacing w:line="240" w:lineRule="auto"/>
      </w:pPr>
      <w:r>
        <w:separator/>
      </w:r>
    </w:p>
  </w:footnote>
  <w:footnote w:type="continuationSeparator" w:id="0">
    <w:p w14:paraId="37604E06" w14:textId="77777777" w:rsidR="000A67F7" w:rsidRDefault="000A6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488600AF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410295">
      <w:rPr>
        <w:b/>
        <w:sz w:val="20"/>
        <w:szCs w:val="20"/>
        <w:lang w:val="sv-SE"/>
      </w:rPr>
      <w:t>4</w:t>
    </w:r>
    <w:r w:rsidRPr="001560EA">
      <w:rPr>
        <w:b/>
        <w:sz w:val="20"/>
        <w:szCs w:val="20"/>
        <w:lang w:val="sv-SE"/>
      </w:rPr>
      <w:t xml:space="preserve"> — </w:t>
    </w:r>
    <w:r w:rsidR="00956CDF">
      <w:rPr>
        <w:b/>
        <w:sz w:val="20"/>
        <w:szCs w:val="20"/>
        <w:lang w:val="sv-SE"/>
      </w:rPr>
      <w:t>Hash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C1"/>
    <w:multiLevelType w:val="multilevel"/>
    <w:tmpl w:val="120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C281D"/>
    <w:multiLevelType w:val="multilevel"/>
    <w:tmpl w:val="3B8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457B"/>
    <w:multiLevelType w:val="multilevel"/>
    <w:tmpl w:val="A8A0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D3561"/>
    <w:multiLevelType w:val="multilevel"/>
    <w:tmpl w:val="33D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311DE"/>
    <w:multiLevelType w:val="multilevel"/>
    <w:tmpl w:val="3F5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34A60"/>
    <w:multiLevelType w:val="multilevel"/>
    <w:tmpl w:val="F61A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71E9B"/>
    <w:multiLevelType w:val="multilevel"/>
    <w:tmpl w:val="A7A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3"/>
  </w:num>
  <w:num w:numId="2" w16cid:durableId="2010013373">
    <w:abstractNumId w:val="1"/>
  </w:num>
  <w:num w:numId="3" w16cid:durableId="1295480471">
    <w:abstractNumId w:val="4"/>
  </w:num>
  <w:num w:numId="4" w16cid:durableId="1247300168">
    <w:abstractNumId w:val="6"/>
  </w:num>
  <w:num w:numId="5" w16cid:durableId="1361592767">
    <w:abstractNumId w:val="8"/>
  </w:num>
  <w:num w:numId="6" w16cid:durableId="2018262895">
    <w:abstractNumId w:val="0"/>
  </w:num>
  <w:num w:numId="7" w16cid:durableId="1196693219">
    <w:abstractNumId w:val="10"/>
  </w:num>
  <w:num w:numId="8" w16cid:durableId="715744052">
    <w:abstractNumId w:val="2"/>
  </w:num>
  <w:num w:numId="9" w16cid:durableId="1739018303">
    <w:abstractNumId w:val="7"/>
  </w:num>
  <w:num w:numId="10" w16cid:durableId="815028323">
    <w:abstractNumId w:val="5"/>
  </w:num>
  <w:num w:numId="11" w16cid:durableId="2119256218">
    <w:abstractNumId w:val="9"/>
  </w:num>
  <w:num w:numId="12" w16cid:durableId="2027361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0658E"/>
    <w:rsid w:val="0004426B"/>
    <w:rsid w:val="000573DF"/>
    <w:rsid w:val="00071419"/>
    <w:rsid w:val="00091887"/>
    <w:rsid w:val="000A0F62"/>
    <w:rsid w:val="000A67F7"/>
    <w:rsid w:val="000C4CF3"/>
    <w:rsid w:val="001452D7"/>
    <w:rsid w:val="001560EA"/>
    <w:rsid w:val="002536A9"/>
    <w:rsid w:val="00253E41"/>
    <w:rsid w:val="002A7860"/>
    <w:rsid w:val="002C6BA8"/>
    <w:rsid w:val="003B131D"/>
    <w:rsid w:val="003B6A62"/>
    <w:rsid w:val="00410295"/>
    <w:rsid w:val="00413F8C"/>
    <w:rsid w:val="00444D5B"/>
    <w:rsid w:val="00450ADF"/>
    <w:rsid w:val="00483F33"/>
    <w:rsid w:val="004C2BCD"/>
    <w:rsid w:val="004D00CD"/>
    <w:rsid w:val="00507725"/>
    <w:rsid w:val="00512E22"/>
    <w:rsid w:val="005237BC"/>
    <w:rsid w:val="005425BB"/>
    <w:rsid w:val="00546CC4"/>
    <w:rsid w:val="00565396"/>
    <w:rsid w:val="0059022E"/>
    <w:rsid w:val="005A4C38"/>
    <w:rsid w:val="005B332B"/>
    <w:rsid w:val="005D18F4"/>
    <w:rsid w:val="005D2636"/>
    <w:rsid w:val="005E6A2D"/>
    <w:rsid w:val="00601C07"/>
    <w:rsid w:val="006947BC"/>
    <w:rsid w:val="006F02F5"/>
    <w:rsid w:val="00752D23"/>
    <w:rsid w:val="00793C3F"/>
    <w:rsid w:val="007C4500"/>
    <w:rsid w:val="007F0179"/>
    <w:rsid w:val="00883319"/>
    <w:rsid w:val="00893CFC"/>
    <w:rsid w:val="008B0301"/>
    <w:rsid w:val="008B4C7F"/>
    <w:rsid w:val="00900147"/>
    <w:rsid w:val="00956CDF"/>
    <w:rsid w:val="009935E5"/>
    <w:rsid w:val="009A151C"/>
    <w:rsid w:val="009B1769"/>
    <w:rsid w:val="009B28F7"/>
    <w:rsid w:val="009E5199"/>
    <w:rsid w:val="00A00C6D"/>
    <w:rsid w:val="00A10315"/>
    <w:rsid w:val="00A2694D"/>
    <w:rsid w:val="00AE1995"/>
    <w:rsid w:val="00B62CA8"/>
    <w:rsid w:val="00B766A1"/>
    <w:rsid w:val="00BB1FA6"/>
    <w:rsid w:val="00BC6549"/>
    <w:rsid w:val="00BF73B5"/>
    <w:rsid w:val="00C17190"/>
    <w:rsid w:val="00C50F7F"/>
    <w:rsid w:val="00D0031D"/>
    <w:rsid w:val="00D12A6E"/>
    <w:rsid w:val="00D12DDC"/>
    <w:rsid w:val="00D13F60"/>
    <w:rsid w:val="00D82565"/>
    <w:rsid w:val="00D836B2"/>
    <w:rsid w:val="00DC4766"/>
    <w:rsid w:val="00E0212A"/>
    <w:rsid w:val="00E6223C"/>
    <w:rsid w:val="00EA6CD5"/>
    <w:rsid w:val="00EB21A6"/>
    <w:rsid w:val="00EC3B22"/>
    <w:rsid w:val="00F04EB2"/>
    <w:rsid w:val="00F54C22"/>
    <w:rsid w:val="00FC4DE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69</cp:revision>
  <dcterms:created xsi:type="dcterms:W3CDTF">2023-09-22T12:43:00Z</dcterms:created>
  <dcterms:modified xsi:type="dcterms:W3CDTF">2023-11-28T13:50:00Z</dcterms:modified>
</cp:coreProperties>
</file>