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2B2F" w14:textId="77777777" w:rsidR="00065DB6" w:rsidRPr="00065DB6" w:rsidRDefault="00065DB6" w:rsidP="00DD1335">
      <w:pPr>
        <w:tabs>
          <w:tab w:val="left" w:pos="1418"/>
        </w:tabs>
        <w:spacing w:after="0"/>
        <w:rPr>
          <w:rFonts w:ascii="Times New Roman" w:hAnsi="Times New Roman" w:cs="Times New Roman"/>
          <w:sz w:val="24"/>
          <w:szCs w:val="24"/>
        </w:rPr>
      </w:pPr>
      <w:r w:rsidRPr="00065DB6">
        <w:rPr>
          <w:rFonts w:ascii="Times New Roman" w:hAnsi="Times New Roman" w:cs="Times New Roman"/>
          <w:sz w:val="24"/>
          <w:szCs w:val="24"/>
        </w:rPr>
        <w:t>Nama</w:t>
      </w:r>
      <w:r w:rsidRPr="00065DB6">
        <w:rPr>
          <w:rFonts w:ascii="Times New Roman" w:hAnsi="Times New Roman" w:cs="Times New Roman"/>
          <w:sz w:val="24"/>
          <w:szCs w:val="24"/>
        </w:rPr>
        <w:tab/>
        <w:t>: Muhammad Yusuf</w:t>
      </w:r>
    </w:p>
    <w:p w14:paraId="2B7F93F3" w14:textId="77777777" w:rsidR="00065DB6" w:rsidRPr="00065DB6" w:rsidRDefault="00065DB6" w:rsidP="00DD1335">
      <w:pPr>
        <w:tabs>
          <w:tab w:val="left" w:pos="1418"/>
        </w:tabs>
        <w:spacing w:after="0"/>
        <w:rPr>
          <w:rFonts w:ascii="Times New Roman" w:hAnsi="Times New Roman" w:cs="Times New Roman"/>
          <w:sz w:val="24"/>
          <w:szCs w:val="24"/>
        </w:rPr>
      </w:pPr>
      <w:r w:rsidRPr="00065DB6">
        <w:rPr>
          <w:rFonts w:ascii="Times New Roman" w:hAnsi="Times New Roman" w:cs="Times New Roman"/>
          <w:sz w:val="24"/>
          <w:szCs w:val="24"/>
        </w:rPr>
        <w:t>NIM</w:t>
      </w:r>
      <w:r w:rsidRPr="00065DB6">
        <w:rPr>
          <w:rFonts w:ascii="Times New Roman" w:hAnsi="Times New Roman" w:cs="Times New Roman"/>
          <w:sz w:val="24"/>
          <w:szCs w:val="24"/>
        </w:rPr>
        <w:tab/>
        <w:t>: 122140193</w:t>
      </w:r>
    </w:p>
    <w:p w14:paraId="585B9E01" w14:textId="77777777" w:rsidR="00065DB6" w:rsidRDefault="00065DB6" w:rsidP="00DD1335">
      <w:pPr>
        <w:tabs>
          <w:tab w:val="left" w:pos="1418"/>
        </w:tabs>
        <w:spacing w:after="0"/>
        <w:rPr>
          <w:rFonts w:ascii="Times New Roman" w:hAnsi="Times New Roman" w:cs="Times New Roman"/>
          <w:sz w:val="24"/>
          <w:szCs w:val="24"/>
        </w:rPr>
      </w:pPr>
      <w:r w:rsidRPr="0005774B">
        <w:rPr>
          <w:rFonts w:ascii="Times New Roman" w:hAnsi="Times New Roman" w:cs="Times New Roman"/>
          <w:sz w:val="24"/>
          <w:szCs w:val="24"/>
        </w:rPr>
        <w:t>Pemateri</w:t>
      </w:r>
      <w:r w:rsidRPr="0005774B">
        <w:rPr>
          <w:rFonts w:ascii="Times New Roman" w:hAnsi="Times New Roman" w:cs="Times New Roman"/>
          <w:sz w:val="24"/>
          <w:szCs w:val="24"/>
        </w:rPr>
        <w:tab/>
        <w:t>: -Jonathan Eprilio S</w:t>
      </w:r>
      <w:r>
        <w:rPr>
          <w:rFonts w:ascii="Times New Roman" w:hAnsi="Times New Roman" w:cs="Times New Roman"/>
          <w:sz w:val="24"/>
          <w:szCs w:val="24"/>
        </w:rPr>
        <w:t>oaduon Simanjuntak (Project Manager)</w:t>
      </w:r>
    </w:p>
    <w:p w14:paraId="4DC96634" w14:textId="77777777" w:rsidR="00065DB6" w:rsidRPr="0005774B" w:rsidRDefault="00065DB6" w:rsidP="00DD1335">
      <w:pPr>
        <w:tabs>
          <w:tab w:val="left" w:pos="1418"/>
        </w:tabs>
        <w:spacing w:after="0"/>
        <w:rPr>
          <w:rFonts w:ascii="Times New Roman" w:hAnsi="Times New Roman" w:cs="Times New Roman"/>
          <w:sz w:val="24"/>
          <w:szCs w:val="24"/>
        </w:rPr>
      </w:pPr>
      <w:r>
        <w:rPr>
          <w:rFonts w:ascii="Times New Roman" w:hAnsi="Times New Roman" w:cs="Times New Roman"/>
          <w:sz w:val="24"/>
          <w:szCs w:val="24"/>
        </w:rPr>
        <w:tab/>
        <w:t xml:space="preserve">  -Andy Hidayat (CEO, Founder Free BSD)</w:t>
      </w:r>
    </w:p>
    <w:p w14:paraId="3D82CEBE" w14:textId="12DD8353" w:rsidR="00065DB6" w:rsidRPr="001B48C2" w:rsidRDefault="00A83CB3" w:rsidP="00F81119">
      <w:pPr>
        <w:tabs>
          <w:tab w:val="left" w:pos="1418"/>
        </w:tabs>
        <w:spacing w:after="0"/>
        <w:rPr>
          <w:rFonts w:ascii="Times New Roman" w:hAnsi="Times New Roman" w:cs="Times New Roman"/>
          <w:sz w:val="24"/>
          <w:szCs w:val="24"/>
          <w:lang w:val="sv-SE"/>
        </w:rPr>
      </w:pPr>
      <w:r w:rsidRPr="001B48C2">
        <w:rPr>
          <w:rFonts w:ascii="Times New Roman" w:hAnsi="Times New Roman" w:cs="Times New Roman"/>
          <w:sz w:val="24"/>
          <w:szCs w:val="24"/>
          <w:lang w:val="sv-SE"/>
        </w:rPr>
        <w:t>Hari/</w:t>
      </w:r>
      <w:r w:rsidR="00065DB6" w:rsidRPr="001B48C2">
        <w:rPr>
          <w:rFonts w:ascii="Times New Roman" w:hAnsi="Times New Roman" w:cs="Times New Roman"/>
          <w:sz w:val="24"/>
          <w:szCs w:val="24"/>
          <w:lang w:val="sv-SE"/>
        </w:rPr>
        <w:t>Tanggal</w:t>
      </w:r>
      <w:r w:rsidR="00065DB6" w:rsidRPr="001B48C2">
        <w:rPr>
          <w:rFonts w:ascii="Times New Roman" w:hAnsi="Times New Roman" w:cs="Times New Roman"/>
          <w:sz w:val="24"/>
          <w:szCs w:val="24"/>
          <w:lang w:val="sv-SE"/>
        </w:rPr>
        <w:tab/>
        <w:t>:</w:t>
      </w:r>
      <w:r w:rsidR="00FC322D" w:rsidRPr="001B48C2">
        <w:rPr>
          <w:rFonts w:ascii="Times New Roman" w:hAnsi="Times New Roman" w:cs="Times New Roman"/>
          <w:sz w:val="24"/>
          <w:szCs w:val="24"/>
          <w:lang w:val="sv-SE"/>
        </w:rPr>
        <w:t xml:space="preserve"> Kamis,</w:t>
      </w:r>
      <w:r w:rsidR="00065DB6" w:rsidRPr="001B48C2">
        <w:rPr>
          <w:rFonts w:ascii="Times New Roman" w:hAnsi="Times New Roman" w:cs="Times New Roman"/>
          <w:sz w:val="24"/>
          <w:szCs w:val="24"/>
          <w:lang w:val="sv-SE"/>
        </w:rPr>
        <w:t xml:space="preserve"> 31 Agustus 2023</w:t>
      </w:r>
      <w:r w:rsidR="001B48C2" w:rsidRPr="001B48C2">
        <w:rPr>
          <w:rFonts w:ascii="Times New Roman" w:hAnsi="Times New Roman" w:cs="Times New Roman"/>
          <w:sz w:val="24"/>
          <w:szCs w:val="24"/>
          <w:lang w:val="sv-SE"/>
        </w:rPr>
        <w:t>, Aul</w:t>
      </w:r>
      <w:r w:rsidR="001B48C2">
        <w:rPr>
          <w:rFonts w:ascii="Times New Roman" w:hAnsi="Times New Roman" w:cs="Times New Roman"/>
          <w:sz w:val="24"/>
          <w:szCs w:val="24"/>
          <w:lang w:val="sv-SE"/>
        </w:rPr>
        <w:t>a GKU 1</w:t>
      </w:r>
    </w:p>
    <w:p w14:paraId="5ED9307A" w14:textId="77777777" w:rsidR="00F81119" w:rsidRPr="001B48C2" w:rsidRDefault="00F81119" w:rsidP="00F81119">
      <w:pPr>
        <w:tabs>
          <w:tab w:val="left" w:pos="1418"/>
        </w:tabs>
        <w:spacing w:after="0"/>
        <w:rPr>
          <w:rFonts w:ascii="Times New Roman" w:hAnsi="Times New Roman" w:cs="Times New Roman"/>
          <w:sz w:val="24"/>
          <w:szCs w:val="24"/>
          <w:lang w:val="sv-SE"/>
        </w:rPr>
      </w:pPr>
    </w:p>
    <w:p w14:paraId="7DCCA0E6" w14:textId="72E1071A" w:rsidR="00065DB6" w:rsidRPr="00065DB6" w:rsidRDefault="00B405DF" w:rsidP="00D25604">
      <w:pPr>
        <w:jc w:val="center"/>
        <w:rPr>
          <w:rFonts w:ascii="Times New Roman" w:hAnsi="Times New Roman" w:cs="Times New Roman"/>
          <w:b/>
          <w:bCs/>
          <w:sz w:val="28"/>
          <w:szCs w:val="28"/>
        </w:rPr>
      </w:pPr>
      <w:r w:rsidRPr="00065DB6">
        <w:rPr>
          <w:rFonts w:ascii="Times New Roman" w:hAnsi="Times New Roman" w:cs="Times New Roman"/>
          <w:b/>
          <w:bCs/>
          <w:sz w:val="28"/>
          <w:szCs w:val="28"/>
        </w:rPr>
        <w:t>RESUME</w:t>
      </w:r>
      <w:r w:rsidRPr="00065DB6">
        <w:rPr>
          <w:rFonts w:ascii="Times New Roman" w:hAnsi="Times New Roman" w:cs="Times New Roman"/>
          <w:b/>
          <w:bCs/>
          <w:sz w:val="28"/>
          <w:szCs w:val="28"/>
        </w:rPr>
        <w:br/>
        <w:t>SKILLS REQUIRED AS AN IT PROFESIONAL</w:t>
      </w:r>
    </w:p>
    <w:p w14:paraId="5682D267" w14:textId="4F548AF2" w:rsidR="00095A0C" w:rsidRPr="006C726A" w:rsidRDefault="00095A0C" w:rsidP="00095A0C">
      <w:pPr>
        <w:pStyle w:val="ListParagraph"/>
        <w:numPr>
          <w:ilvl w:val="0"/>
          <w:numId w:val="1"/>
        </w:numPr>
        <w:tabs>
          <w:tab w:val="left" w:pos="1134"/>
        </w:tabs>
        <w:spacing w:after="0"/>
        <w:ind w:left="426"/>
        <w:rPr>
          <w:rFonts w:ascii="Times New Roman" w:hAnsi="Times New Roman" w:cs="Times New Roman"/>
          <w:b/>
          <w:bCs/>
          <w:sz w:val="24"/>
          <w:szCs w:val="24"/>
        </w:rPr>
      </w:pPr>
      <w:r w:rsidRPr="006C726A">
        <w:rPr>
          <w:rFonts w:ascii="Times New Roman" w:hAnsi="Times New Roman" w:cs="Times New Roman"/>
          <w:b/>
          <w:bCs/>
          <w:sz w:val="24"/>
          <w:szCs w:val="24"/>
        </w:rPr>
        <w:t>Project Management</w:t>
      </w:r>
    </w:p>
    <w:p w14:paraId="726A6BF1" w14:textId="16021FB4" w:rsidR="00B31814" w:rsidRPr="00B31814" w:rsidRDefault="00B31814" w:rsidP="00010EE8">
      <w:pPr>
        <w:pStyle w:val="ListParagraph"/>
        <w:numPr>
          <w:ilvl w:val="0"/>
          <w:numId w:val="2"/>
        </w:numPr>
        <w:tabs>
          <w:tab w:val="left" w:pos="1134"/>
        </w:tabs>
        <w:spacing w:after="0"/>
        <w:jc w:val="both"/>
        <w:rPr>
          <w:rFonts w:ascii="Times New Roman" w:hAnsi="Times New Roman" w:cs="Times New Roman"/>
          <w:b/>
          <w:bCs/>
          <w:sz w:val="24"/>
          <w:szCs w:val="24"/>
          <w:lang w:val="sv-SE"/>
        </w:rPr>
      </w:pPr>
      <w:r w:rsidRPr="00B31814">
        <w:rPr>
          <w:rFonts w:ascii="Times New Roman" w:hAnsi="Times New Roman" w:cs="Times New Roman"/>
          <w:b/>
          <w:bCs/>
          <w:sz w:val="24"/>
          <w:szCs w:val="24"/>
          <w:lang w:val="sv-SE"/>
        </w:rPr>
        <w:t>Tujuan</w:t>
      </w:r>
      <w:r w:rsidR="005F5D9D">
        <w:rPr>
          <w:rFonts w:ascii="Times New Roman" w:hAnsi="Times New Roman" w:cs="Times New Roman"/>
          <w:b/>
          <w:bCs/>
          <w:sz w:val="24"/>
          <w:szCs w:val="24"/>
          <w:lang w:val="sv-SE"/>
        </w:rPr>
        <w:t>:</w:t>
      </w:r>
    </w:p>
    <w:p w14:paraId="77BBEE70" w14:textId="77777777" w:rsidR="00B31814" w:rsidRPr="00B31814" w:rsidRDefault="00B31814" w:rsidP="00754F3B">
      <w:pPr>
        <w:pStyle w:val="ListParagraph"/>
        <w:tabs>
          <w:tab w:val="left" w:pos="1134"/>
        </w:tabs>
        <w:spacing w:after="0"/>
        <w:ind w:left="851" w:firstLine="283"/>
        <w:jc w:val="both"/>
        <w:rPr>
          <w:rFonts w:ascii="Times New Roman" w:hAnsi="Times New Roman" w:cs="Times New Roman"/>
          <w:sz w:val="24"/>
          <w:szCs w:val="24"/>
          <w:lang w:val="sv-SE"/>
        </w:rPr>
      </w:pPr>
      <w:r w:rsidRPr="00B31814">
        <w:rPr>
          <w:rFonts w:ascii="Times New Roman" w:hAnsi="Times New Roman" w:cs="Times New Roman"/>
          <w:sz w:val="24"/>
          <w:szCs w:val="24"/>
          <w:lang w:val="sv-SE"/>
        </w:rPr>
        <w:t>Manajer Proyek dan Produk yang berdedikasi dengan komitmen tinggi terhadap kesuksesan proyek dan inovasi. Memanfaatkan keahlian dalam pemecahan masalah, metodologi pengembangan perangkat lunak, dan proses pengembangan proyek yang efektif untuk memberikan hasil yang luar biasa.</w:t>
      </w:r>
    </w:p>
    <w:p w14:paraId="7FB7427C" w14:textId="77777777" w:rsidR="00B31814" w:rsidRPr="00B31814" w:rsidRDefault="00B31814" w:rsidP="00B31814">
      <w:pPr>
        <w:pStyle w:val="ListParagraph"/>
        <w:tabs>
          <w:tab w:val="left" w:pos="1134"/>
        </w:tabs>
        <w:spacing w:after="0"/>
        <w:rPr>
          <w:rFonts w:ascii="Times New Roman" w:hAnsi="Times New Roman" w:cs="Times New Roman"/>
          <w:sz w:val="24"/>
          <w:szCs w:val="24"/>
          <w:lang w:val="sv-SE"/>
        </w:rPr>
      </w:pPr>
    </w:p>
    <w:p w14:paraId="347E7C5E" w14:textId="18ACCACD" w:rsidR="00B31814" w:rsidRPr="005F5D9D" w:rsidRDefault="00B31814" w:rsidP="00010EE8">
      <w:pPr>
        <w:pStyle w:val="ListParagraph"/>
        <w:numPr>
          <w:ilvl w:val="0"/>
          <w:numId w:val="2"/>
        </w:numPr>
        <w:tabs>
          <w:tab w:val="left" w:pos="1134"/>
        </w:tabs>
        <w:spacing w:after="0"/>
        <w:jc w:val="both"/>
        <w:rPr>
          <w:rFonts w:ascii="Times New Roman" w:hAnsi="Times New Roman" w:cs="Times New Roman"/>
          <w:b/>
          <w:bCs/>
          <w:sz w:val="24"/>
          <w:szCs w:val="24"/>
          <w:lang w:val="sv-SE"/>
        </w:rPr>
      </w:pPr>
      <w:r w:rsidRPr="005F5D9D">
        <w:rPr>
          <w:rFonts w:ascii="Times New Roman" w:hAnsi="Times New Roman" w:cs="Times New Roman"/>
          <w:b/>
          <w:bCs/>
          <w:sz w:val="24"/>
          <w:szCs w:val="24"/>
          <w:lang w:val="sv-SE"/>
        </w:rPr>
        <w:t>Ringkasan Profesional</w:t>
      </w:r>
      <w:r w:rsidR="005F5D9D">
        <w:rPr>
          <w:rFonts w:ascii="Times New Roman" w:hAnsi="Times New Roman" w:cs="Times New Roman"/>
          <w:b/>
          <w:bCs/>
          <w:sz w:val="24"/>
          <w:szCs w:val="24"/>
          <w:lang w:val="sv-SE"/>
        </w:rPr>
        <w:t>:</w:t>
      </w:r>
    </w:p>
    <w:p w14:paraId="7375FC96" w14:textId="77777777" w:rsidR="00B31814" w:rsidRPr="005F5D9D" w:rsidRDefault="00B31814" w:rsidP="00754F3B">
      <w:pPr>
        <w:pStyle w:val="ListParagraph"/>
        <w:tabs>
          <w:tab w:val="left" w:pos="1134"/>
        </w:tabs>
        <w:spacing w:after="0"/>
        <w:ind w:left="851" w:firstLine="283"/>
        <w:jc w:val="both"/>
        <w:rPr>
          <w:rFonts w:ascii="Times New Roman" w:hAnsi="Times New Roman" w:cs="Times New Roman"/>
          <w:sz w:val="24"/>
          <w:szCs w:val="24"/>
          <w:lang w:val="sv-SE"/>
        </w:rPr>
      </w:pPr>
      <w:r w:rsidRPr="005F5D9D">
        <w:rPr>
          <w:rFonts w:ascii="Times New Roman" w:hAnsi="Times New Roman" w:cs="Times New Roman"/>
          <w:sz w:val="24"/>
          <w:szCs w:val="24"/>
          <w:lang w:val="sv-SE"/>
        </w:rPr>
        <w:t>Pemimpin berpengalaman yang terampil dalam mengelola proyek dengan lintasan yang beragam, mulai dari prosedur rutin hingga pembelajaran cepat dan inovatif. Mengkhususkan diri dalam membimbing tim melalui tantangan Siklus Hidup Pengembangan Perangkat Lunak (SDLC) dengan fokus pada pemecahan masalah dan proses pengembangan optimal.</w:t>
      </w:r>
    </w:p>
    <w:p w14:paraId="1067E98D" w14:textId="77777777" w:rsidR="00B31814" w:rsidRPr="00B31814" w:rsidRDefault="00B31814" w:rsidP="00B31814">
      <w:pPr>
        <w:pStyle w:val="ListParagraph"/>
        <w:tabs>
          <w:tab w:val="left" w:pos="1134"/>
        </w:tabs>
        <w:spacing w:after="0"/>
        <w:rPr>
          <w:rFonts w:ascii="Times New Roman" w:hAnsi="Times New Roman" w:cs="Times New Roman"/>
          <w:sz w:val="24"/>
          <w:szCs w:val="24"/>
          <w:lang w:val="sv-SE"/>
        </w:rPr>
      </w:pPr>
    </w:p>
    <w:p w14:paraId="7D777ECA" w14:textId="171DFC5A" w:rsidR="00B31814" w:rsidRPr="00B31814" w:rsidRDefault="00B31814" w:rsidP="00754F3B">
      <w:pPr>
        <w:pStyle w:val="ListParagraph"/>
        <w:numPr>
          <w:ilvl w:val="0"/>
          <w:numId w:val="2"/>
        </w:numPr>
        <w:tabs>
          <w:tab w:val="left" w:pos="1134"/>
        </w:tabs>
        <w:spacing w:after="0"/>
        <w:jc w:val="both"/>
        <w:rPr>
          <w:rFonts w:ascii="Times New Roman" w:hAnsi="Times New Roman" w:cs="Times New Roman"/>
          <w:sz w:val="24"/>
          <w:szCs w:val="24"/>
          <w:lang w:val="sv-SE"/>
        </w:rPr>
      </w:pPr>
      <w:r w:rsidRPr="00754F3B">
        <w:rPr>
          <w:rFonts w:ascii="Times New Roman" w:hAnsi="Times New Roman" w:cs="Times New Roman"/>
          <w:b/>
          <w:bCs/>
          <w:sz w:val="24"/>
          <w:szCs w:val="24"/>
          <w:lang w:val="sv-SE"/>
        </w:rPr>
        <w:t>Keterampilan Utama</w:t>
      </w:r>
      <w:r w:rsidR="00754F3B" w:rsidRPr="00754F3B">
        <w:rPr>
          <w:rFonts w:ascii="Times New Roman" w:hAnsi="Times New Roman" w:cs="Times New Roman"/>
          <w:b/>
          <w:bCs/>
          <w:sz w:val="24"/>
          <w:szCs w:val="24"/>
          <w:lang w:val="sv-SE"/>
        </w:rPr>
        <w:t>:</w:t>
      </w:r>
    </w:p>
    <w:p w14:paraId="23BD6222" w14:textId="674BB904" w:rsidR="00B31814" w:rsidRPr="00AA10DD" w:rsidRDefault="00B31814" w:rsidP="00AA10DD">
      <w:pPr>
        <w:pStyle w:val="ListParagraph"/>
        <w:tabs>
          <w:tab w:val="left" w:pos="1134"/>
        </w:tabs>
        <w:spacing w:after="0"/>
        <w:ind w:left="851" w:firstLine="283"/>
        <w:jc w:val="both"/>
        <w:rPr>
          <w:rFonts w:ascii="Times New Roman" w:hAnsi="Times New Roman" w:cs="Times New Roman"/>
          <w:sz w:val="24"/>
          <w:szCs w:val="24"/>
          <w:lang w:val="sv-SE"/>
        </w:rPr>
      </w:pPr>
      <w:r w:rsidRPr="00B31814">
        <w:rPr>
          <w:rFonts w:ascii="Times New Roman" w:hAnsi="Times New Roman" w:cs="Times New Roman"/>
          <w:sz w:val="24"/>
          <w:szCs w:val="24"/>
          <w:lang w:val="sv-SE"/>
        </w:rPr>
        <w:t>Kemampuan terbukti untuk mengidentifikasi dan menyelesaikan isu kompleks, memastikan kemajuan proyek yang lancar.</w:t>
      </w:r>
      <w:r w:rsidR="00AA10DD">
        <w:rPr>
          <w:rFonts w:ascii="Times New Roman" w:hAnsi="Times New Roman" w:cs="Times New Roman"/>
          <w:sz w:val="24"/>
          <w:szCs w:val="24"/>
          <w:lang w:val="sv-SE"/>
        </w:rPr>
        <w:t xml:space="preserve"> Selain itu, m</w:t>
      </w:r>
      <w:r w:rsidRPr="00AA10DD">
        <w:rPr>
          <w:rFonts w:ascii="Times New Roman" w:hAnsi="Times New Roman" w:cs="Times New Roman"/>
          <w:sz w:val="24"/>
          <w:szCs w:val="24"/>
          <w:lang w:val="sv-SE"/>
        </w:rPr>
        <w:t>ahir mengawasi proyek dari awal hingga selesai, dengan perhatian khusus pada detail dan kepatuhan terhadap jadwal dan anggaran</w:t>
      </w:r>
      <w:r w:rsidR="00AA10DD">
        <w:rPr>
          <w:rFonts w:ascii="Times New Roman" w:hAnsi="Times New Roman" w:cs="Times New Roman"/>
          <w:sz w:val="24"/>
          <w:szCs w:val="24"/>
          <w:lang w:val="sv-SE"/>
        </w:rPr>
        <w:t xml:space="preserve"> juga penting dikuasai</w:t>
      </w:r>
      <w:r w:rsidRPr="00AA10DD">
        <w:rPr>
          <w:rFonts w:ascii="Times New Roman" w:hAnsi="Times New Roman" w:cs="Times New Roman"/>
          <w:sz w:val="24"/>
          <w:szCs w:val="24"/>
          <w:lang w:val="sv-SE"/>
        </w:rPr>
        <w:t>.</w:t>
      </w:r>
    </w:p>
    <w:p w14:paraId="336A81B4" w14:textId="77777777" w:rsidR="00B31814" w:rsidRPr="00B31814" w:rsidRDefault="00B31814" w:rsidP="00B31814">
      <w:pPr>
        <w:pStyle w:val="ListParagraph"/>
        <w:tabs>
          <w:tab w:val="left" w:pos="1134"/>
        </w:tabs>
        <w:spacing w:after="0"/>
        <w:rPr>
          <w:rFonts w:ascii="Times New Roman" w:hAnsi="Times New Roman" w:cs="Times New Roman"/>
          <w:sz w:val="24"/>
          <w:szCs w:val="24"/>
          <w:lang w:val="sv-SE"/>
        </w:rPr>
      </w:pPr>
    </w:p>
    <w:p w14:paraId="17FE9795" w14:textId="33E9671A" w:rsidR="00B31814" w:rsidRPr="00703B7B" w:rsidRDefault="00B31814" w:rsidP="00703B7B">
      <w:pPr>
        <w:pStyle w:val="ListParagraph"/>
        <w:numPr>
          <w:ilvl w:val="0"/>
          <w:numId w:val="2"/>
        </w:numPr>
        <w:tabs>
          <w:tab w:val="left" w:pos="1134"/>
        </w:tabs>
        <w:spacing w:after="0"/>
        <w:jc w:val="both"/>
        <w:rPr>
          <w:rFonts w:ascii="Times New Roman" w:hAnsi="Times New Roman" w:cs="Times New Roman"/>
          <w:b/>
          <w:bCs/>
          <w:sz w:val="24"/>
          <w:szCs w:val="24"/>
          <w:lang w:val="sv-SE"/>
        </w:rPr>
      </w:pPr>
      <w:r w:rsidRPr="00703B7B">
        <w:rPr>
          <w:rFonts w:ascii="Times New Roman" w:hAnsi="Times New Roman" w:cs="Times New Roman"/>
          <w:b/>
          <w:bCs/>
          <w:sz w:val="24"/>
          <w:szCs w:val="24"/>
          <w:lang w:val="sv-SE"/>
        </w:rPr>
        <w:t>Keahlian Manajemen Proyek:</w:t>
      </w:r>
    </w:p>
    <w:p w14:paraId="1D09E3A8" w14:textId="544369C6" w:rsidR="00B31814" w:rsidRPr="00B31814" w:rsidRDefault="00B31814" w:rsidP="00065780">
      <w:pPr>
        <w:pStyle w:val="ListParagraph"/>
        <w:tabs>
          <w:tab w:val="left" w:pos="1134"/>
        </w:tabs>
        <w:spacing w:after="0"/>
        <w:ind w:left="851" w:firstLine="283"/>
        <w:jc w:val="both"/>
        <w:rPr>
          <w:rFonts w:ascii="Times New Roman" w:hAnsi="Times New Roman" w:cs="Times New Roman"/>
          <w:sz w:val="24"/>
          <w:szCs w:val="24"/>
          <w:lang w:val="sv-SE"/>
        </w:rPr>
      </w:pPr>
      <w:r w:rsidRPr="00703B7B">
        <w:rPr>
          <w:rFonts w:ascii="Times New Roman" w:hAnsi="Times New Roman" w:cs="Times New Roman"/>
          <w:sz w:val="24"/>
          <w:szCs w:val="24"/>
          <w:lang w:val="sv-SE"/>
        </w:rPr>
        <w:t>Terampil dalam beradaptasi dengan jalur proyek yang berbeda, baik itu rutin, pembelajaran cepat, atau inovatif, untuk mencapai tujuan proyek dan ekspektasi klien.</w:t>
      </w:r>
    </w:p>
    <w:p w14:paraId="1F6F642C" w14:textId="6449E254" w:rsidR="00B31814" w:rsidRPr="00F51D74" w:rsidRDefault="00AA10DD" w:rsidP="00AA10DD">
      <w:pPr>
        <w:pStyle w:val="ListParagraph"/>
        <w:tabs>
          <w:tab w:val="left" w:pos="1134"/>
        </w:tabs>
        <w:spacing w:after="0"/>
        <w:ind w:left="851"/>
        <w:jc w:val="both"/>
        <w:rPr>
          <w:rFonts w:ascii="Times New Roman" w:hAnsi="Times New Roman" w:cs="Times New Roman"/>
          <w:sz w:val="24"/>
          <w:szCs w:val="24"/>
          <w:lang w:val="sv-SE"/>
        </w:rPr>
      </w:pPr>
      <w:r w:rsidRPr="00AA10DD">
        <w:rPr>
          <w:rFonts w:ascii="Times New Roman" w:hAnsi="Times New Roman" w:cs="Times New Roman"/>
          <w:sz w:val="24"/>
          <w:szCs w:val="24"/>
          <w:lang w:val="sv-SE"/>
        </w:rPr>
        <w:t>Serta</w:t>
      </w:r>
      <w:r>
        <w:rPr>
          <w:rFonts w:ascii="Times New Roman" w:hAnsi="Times New Roman" w:cs="Times New Roman"/>
          <w:sz w:val="24"/>
          <w:szCs w:val="24"/>
          <w:lang w:val="sv-SE"/>
        </w:rPr>
        <w:t xml:space="preserve"> b</w:t>
      </w:r>
      <w:r w:rsidR="00B31814" w:rsidRPr="00F51D74">
        <w:rPr>
          <w:rFonts w:ascii="Times New Roman" w:hAnsi="Times New Roman" w:cs="Times New Roman"/>
          <w:sz w:val="24"/>
          <w:szCs w:val="24"/>
          <w:lang w:val="sv-SE"/>
        </w:rPr>
        <w:t>erpengalaman dalam mengelola proyek melalui lanskap teknologi yang menantang, memastikan ketangguhan dan adaptabilitas selama musim teknologi sulit.</w:t>
      </w:r>
    </w:p>
    <w:p w14:paraId="0F62B20C" w14:textId="77777777" w:rsidR="00B31814" w:rsidRPr="00B31814" w:rsidRDefault="00B31814" w:rsidP="00065780">
      <w:pPr>
        <w:pStyle w:val="ListParagraph"/>
        <w:tabs>
          <w:tab w:val="left" w:pos="1134"/>
        </w:tabs>
        <w:spacing w:after="0"/>
        <w:ind w:left="851" w:firstLine="283"/>
        <w:jc w:val="both"/>
        <w:rPr>
          <w:rFonts w:ascii="Times New Roman" w:hAnsi="Times New Roman" w:cs="Times New Roman"/>
          <w:sz w:val="24"/>
          <w:szCs w:val="24"/>
          <w:lang w:val="sv-SE"/>
        </w:rPr>
      </w:pPr>
    </w:p>
    <w:p w14:paraId="58552377" w14:textId="7B1B4FFB" w:rsidR="00B31814" w:rsidRPr="00213FCA" w:rsidRDefault="00B31814" w:rsidP="00213FCA">
      <w:pPr>
        <w:pStyle w:val="ListParagraph"/>
        <w:numPr>
          <w:ilvl w:val="0"/>
          <w:numId w:val="2"/>
        </w:numPr>
        <w:tabs>
          <w:tab w:val="left" w:pos="1134"/>
        </w:tabs>
        <w:spacing w:after="0"/>
        <w:jc w:val="both"/>
        <w:rPr>
          <w:rFonts w:ascii="Times New Roman" w:hAnsi="Times New Roman" w:cs="Times New Roman"/>
          <w:b/>
          <w:bCs/>
          <w:sz w:val="24"/>
          <w:szCs w:val="24"/>
          <w:lang w:val="sv-SE"/>
        </w:rPr>
      </w:pPr>
      <w:r w:rsidRPr="00213FCA">
        <w:rPr>
          <w:rFonts w:ascii="Times New Roman" w:hAnsi="Times New Roman" w:cs="Times New Roman"/>
          <w:b/>
          <w:bCs/>
          <w:sz w:val="24"/>
          <w:szCs w:val="24"/>
          <w:lang w:val="sv-SE"/>
        </w:rPr>
        <w:t>Metodologi Pengembangan:</w:t>
      </w:r>
    </w:p>
    <w:p w14:paraId="553E7368" w14:textId="24C9D13C" w:rsidR="00B31814" w:rsidRPr="00B31814" w:rsidRDefault="00B31814" w:rsidP="00AA72A5">
      <w:pPr>
        <w:pStyle w:val="ListParagraph"/>
        <w:tabs>
          <w:tab w:val="left" w:pos="1134"/>
        </w:tabs>
        <w:spacing w:after="0"/>
        <w:ind w:left="851" w:firstLine="283"/>
        <w:jc w:val="both"/>
        <w:rPr>
          <w:rFonts w:ascii="Times New Roman" w:hAnsi="Times New Roman" w:cs="Times New Roman"/>
          <w:sz w:val="24"/>
          <w:szCs w:val="24"/>
          <w:lang w:val="sv-SE"/>
        </w:rPr>
      </w:pPr>
      <w:r w:rsidRPr="00B31814">
        <w:rPr>
          <w:rFonts w:ascii="Times New Roman" w:hAnsi="Times New Roman" w:cs="Times New Roman"/>
          <w:sz w:val="24"/>
          <w:szCs w:val="24"/>
          <w:lang w:val="sv-SE"/>
        </w:rPr>
        <w:t>Menggunakan pendekatan sistematis dan dapat disesuaikan terhadap pengembangan perangkat lunak, disesuaikan dengan kebutuhan proyek dan praktik terbaik industri.</w:t>
      </w:r>
    </w:p>
    <w:p w14:paraId="57DE3B31" w14:textId="77777777" w:rsidR="00B31814" w:rsidRPr="00B31814" w:rsidRDefault="00B31814" w:rsidP="00B31814">
      <w:pPr>
        <w:pStyle w:val="ListParagraph"/>
        <w:tabs>
          <w:tab w:val="left" w:pos="1134"/>
        </w:tabs>
        <w:spacing w:after="0"/>
        <w:rPr>
          <w:rFonts w:ascii="Times New Roman" w:hAnsi="Times New Roman" w:cs="Times New Roman"/>
          <w:sz w:val="24"/>
          <w:szCs w:val="24"/>
          <w:lang w:val="sv-SE"/>
        </w:rPr>
      </w:pPr>
    </w:p>
    <w:p w14:paraId="03919B8C" w14:textId="291F3863" w:rsidR="00B31814" w:rsidRPr="00E736B8" w:rsidRDefault="00B31814" w:rsidP="00E736B8">
      <w:pPr>
        <w:pStyle w:val="ListParagraph"/>
        <w:numPr>
          <w:ilvl w:val="0"/>
          <w:numId w:val="2"/>
        </w:numPr>
        <w:tabs>
          <w:tab w:val="left" w:pos="1134"/>
        </w:tabs>
        <w:spacing w:after="0"/>
        <w:jc w:val="both"/>
        <w:rPr>
          <w:rFonts w:ascii="Times New Roman" w:hAnsi="Times New Roman" w:cs="Times New Roman"/>
          <w:b/>
          <w:bCs/>
          <w:sz w:val="24"/>
          <w:szCs w:val="24"/>
          <w:lang w:val="sv-SE"/>
        </w:rPr>
      </w:pPr>
      <w:r w:rsidRPr="00E736B8">
        <w:rPr>
          <w:rFonts w:ascii="Times New Roman" w:hAnsi="Times New Roman" w:cs="Times New Roman"/>
          <w:b/>
          <w:bCs/>
          <w:sz w:val="24"/>
          <w:szCs w:val="24"/>
          <w:lang w:val="sv-SE"/>
        </w:rPr>
        <w:t>Pengembangan Proyek:</w:t>
      </w:r>
    </w:p>
    <w:p w14:paraId="04090E0C" w14:textId="258A1E7E" w:rsidR="00B31814" w:rsidRPr="00B31814" w:rsidRDefault="00B31814" w:rsidP="0038240E">
      <w:pPr>
        <w:pStyle w:val="ListParagraph"/>
        <w:tabs>
          <w:tab w:val="left" w:pos="1134"/>
        </w:tabs>
        <w:spacing w:after="0"/>
        <w:ind w:left="851" w:firstLine="283"/>
        <w:jc w:val="both"/>
        <w:rPr>
          <w:rFonts w:ascii="Times New Roman" w:hAnsi="Times New Roman" w:cs="Times New Roman"/>
          <w:sz w:val="24"/>
          <w:szCs w:val="24"/>
          <w:lang w:val="sv-SE"/>
        </w:rPr>
      </w:pPr>
      <w:r w:rsidRPr="0038240E">
        <w:rPr>
          <w:rFonts w:ascii="Times New Roman" w:hAnsi="Times New Roman" w:cs="Times New Roman"/>
          <w:sz w:val="24"/>
          <w:szCs w:val="24"/>
          <w:lang w:val="sv-SE"/>
        </w:rPr>
        <w:t>Pengawasan End-to-End:</w:t>
      </w:r>
      <w:r w:rsidRPr="00B31814">
        <w:rPr>
          <w:rFonts w:ascii="Times New Roman" w:hAnsi="Times New Roman" w:cs="Times New Roman"/>
          <w:sz w:val="24"/>
          <w:szCs w:val="24"/>
          <w:lang w:val="sv-SE"/>
        </w:rPr>
        <w:t xml:space="preserve"> Berhasil mengelola proyek dari awal hingga akhir, memastikan perencanaan menyeluruh, eksekusi, dan pengiriman.</w:t>
      </w:r>
    </w:p>
    <w:p w14:paraId="6A6CA112" w14:textId="3EC080F2" w:rsidR="00B31814" w:rsidRPr="00B31814" w:rsidRDefault="00B31814" w:rsidP="0038240E">
      <w:pPr>
        <w:pStyle w:val="ListParagraph"/>
        <w:tabs>
          <w:tab w:val="left" w:pos="1134"/>
        </w:tabs>
        <w:spacing w:after="0"/>
        <w:ind w:left="851" w:firstLine="283"/>
        <w:jc w:val="both"/>
        <w:rPr>
          <w:rFonts w:ascii="Times New Roman" w:hAnsi="Times New Roman" w:cs="Times New Roman"/>
          <w:sz w:val="24"/>
          <w:szCs w:val="24"/>
          <w:lang w:val="sv-SE"/>
        </w:rPr>
      </w:pPr>
      <w:r w:rsidRPr="0038240E">
        <w:rPr>
          <w:rFonts w:ascii="Times New Roman" w:hAnsi="Times New Roman" w:cs="Times New Roman"/>
          <w:sz w:val="24"/>
          <w:szCs w:val="24"/>
          <w:lang w:val="sv-SE"/>
        </w:rPr>
        <w:t>Implementasi SDLC</w:t>
      </w:r>
      <w:r w:rsidR="00065780" w:rsidRPr="0038240E">
        <w:rPr>
          <w:rFonts w:ascii="Times New Roman" w:hAnsi="Times New Roman" w:cs="Times New Roman"/>
          <w:sz w:val="24"/>
          <w:szCs w:val="24"/>
          <w:lang w:val="sv-SE"/>
        </w:rPr>
        <w:t>:</w:t>
      </w:r>
      <w:r w:rsidR="00065780">
        <w:rPr>
          <w:rFonts w:ascii="Times New Roman" w:hAnsi="Times New Roman" w:cs="Times New Roman"/>
          <w:sz w:val="24"/>
          <w:szCs w:val="24"/>
          <w:lang w:val="sv-SE"/>
        </w:rPr>
        <w:t xml:space="preserve"> </w:t>
      </w:r>
      <w:r w:rsidRPr="00B31814">
        <w:rPr>
          <w:rFonts w:ascii="Times New Roman" w:hAnsi="Times New Roman" w:cs="Times New Roman"/>
          <w:sz w:val="24"/>
          <w:szCs w:val="24"/>
          <w:lang w:val="sv-SE"/>
        </w:rPr>
        <w:t>Mahir mengimplementasikan Siklus Hidup Pengembangan Perangkat Lunak (SDLC), mengoptimalkan setiap tahap untuk efisiensi dan pengiriman perangkat lunak berkualitas tinggi.</w:t>
      </w:r>
    </w:p>
    <w:p w14:paraId="646C3103" w14:textId="77777777" w:rsidR="00B31814" w:rsidRPr="00B31814" w:rsidRDefault="00B31814" w:rsidP="00B31814">
      <w:pPr>
        <w:pStyle w:val="ListParagraph"/>
        <w:tabs>
          <w:tab w:val="left" w:pos="1134"/>
        </w:tabs>
        <w:spacing w:after="0"/>
        <w:rPr>
          <w:rFonts w:ascii="Times New Roman" w:hAnsi="Times New Roman" w:cs="Times New Roman"/>
          <w:sz w:val="24"/>
          <w:szCs w:val="24"/>
          <w:lang w:val="sv-SE"/>
        </w:rPr>
      </w:pPr>
    </w:p>
    <w:p w14:paraId="25A13B80" w14:textId="2276260E" w:rsidR="00B31814" w:rsidRPr="00652FF9" w:rsidRDefault="00B31814" w:rsidP="00652FF9">
      <w:pPr>
        <w:pStyle w:val="ListParagraph"/>
        <w:numPr>
          <w:ilvl w:val="0"/>
          <w:numId w:val="2"/>
        </w:numPr>
        <w:tabs>
          <w:tab w:val="left" w:pos="1134"/>
        </w:tabs>
        <w:spacing w:after="0"/>
        <w:jc w:val="both"/>
        <w:rPr>
          <w:rFonts w:ascii="Times New Roman" w:hAnsi="Times New Roman" w:cs="Times New Roman"/>
          <w:b/>
          <w:bCs/>
          <w:sz w:val="24"/>
          <w:szCs w:val="24"/>
          <w:lang w:val="sv-SE"/>
        </w:rPr>
      </w:pPr>
      <w:r w:rsidRPr="00652FF9">
        <w:rPr>
          <w:rFonts w:ascii="Times New Roman" w:hAnsi="Times New Roman" w:cs="Times New Roman"/>
          <w:b/>
          <w:bCs/>
          <w:sz w:val="24"/>
          <w:szCs w:val="24"/>
          <w:lang w:val="sv-SE"/>
        </w:rPr>
        <w:t>Proses Pengembangan (SDLC):</w:t>
      </w:r>
    </w:p>
    <w:p w14:paraId="10B57769" w14:textId="642BBE3F" w:rsidR="008E6B70" w:rsidRPr="00253FC0" w:rsidRDefault="00B31814" w:rsidP="00253FC0">
      <w:pPr>
        <w:pStyle w:val="ListParagraph"/>
        <w:tabs>
          <w:tab w:val="left" w:pos="1134"/>
        </w:tabs>
        <w:spacing w:after="0"/>
        <w:ind w:left="851" w:firstLine="283"/>
        <w:jc w:val="both"/>
        <w:rPr>
          <w:rFonts w:ascii="Times New Roman" w:hAnsi="Times New Roman" w:cs="Times New Roman"/>
          <w:sz w:val="24"/>
          <w:szCs w:val="24"/>
          <w:lang w:val="sv-SE"/>
        </w:rPr>
      </w:pPr>
      <w:r w:rsidRPr="00B31814">
        <w:rPr>
          <w:rFonts w:ascii="Times New Roman" w:hAnsi="Times New Roman" w:cs="Times New Roman"/>
          <w:sz w:val="24"/>
          <w:szCs w:val="24"/>
          <w:lang w:val="sv-SE"/>
        </w:rPr>
        <w:t>Integrasi SDRC:</w:t>
      </w:r>
      <w:r w:rsidR="00652FF9">
        <w:rPr>
          <w:rFonts w:ascii="Times New Roman" w:hAnsi="Times New Roman" w:cs="Times New Roman"/>
          <w:sz w:val="24"/>
          <w:szCs w:val="24"/>
          <w:lang w:val="sv-SE"/>
        </w:rPr>
        <w:t xml:space="preserve"> </w:t>
      </w:r>
      <w:r w:rsidRPr="00B31814">
        <w:rPr>
          <w:rFonts w:ascii="Times New Roman" w:hAnsi="Times New Roman" w:cs="Times New Roman"/>
          <w:sz w:val="24"/>
          <w:szCs w:val="24"/>
          <w:lang w:val="sv-SE"/>
        </w:rPr>
        <w:t>Berhasil mengintegrasikan Siklus Pengembangan dan Rilis Perangkat Lunak (SDRC) ke dalam alur kerja proyek, menyederhanakan proses pengembangan untuk hasil yang optimal.</w:t>
      </w:r>
    </w:p>
    <w:p w14:paraId="6EFF0761" w14:textId="23890D30" w:rsidR="00095A0C" w:rsidRPr="006C726A" w:rsidRDefault="00095A0C" w:rsidP="00095A0C">
      <w:pPr>
        <w:pStyle w:val="ListParagraph"/>
        <w:numPr>
          <w:ilvl w:val="0"/>
          <w:numId w:val="1"/>
        </w:numPr>
        <w:tabs>
          <w:tab w:val="left" w:pos="1134"/>
        </w:tabs>
        <w:spacing w:after="0"/>
        <w:ind w:left="426"/>
        <w:rPr>
          <w:rFonts w:ascii="Times New Roman" w:hAnsi="Times New Roman" w:cs="Times New Roman"/>
          <w:b/>
          <w:bCs/>
          <w:sz w:val="24"/>
          <w:szCs w:val="24"/>
        </w:rPr>
      </w:pPr>
      <w:r w:rsidRPr="006C726A">
        <w:rPr>
          <w:rFonts w:ascii="Times New Roman" w:hAnsi="Times New Roman" w:cs="Times New Roman"/>
          <w:b/>
          <w:bCs/>
          <w:sz w:val="24"/>
          <w:szCs w:val="24"/>
        </w:rPr>
        <w:t>Sistem Jaringan</w:t>
      </w:r>
    </w:p>
    <w:p w14:paraId="09986E14" w14:textId="2A7D336E" w:rsidR="00B41DD9" w:rsidRDefault="003B1B76" w:rsidP="00B41DD9">
      <w:pPr>
        <w:pStyle w:val="ListParagraph"/>
        <w:tabs>
          <w:tab w:val="left" w:pos="1134"/>
        </w:tabs>
        <w:spacing w:after="0"/>
        <w:ind w:left="426"/>
        <w:rPr>
          <w:rFonts w:ascii="Times New Roman" w:hAnsi="Times New Roman" w:cs="Times New Roman"/>
          <w:sz w:val="24"/>
          <w:szCs w:val="24"/>
          <w:lang w:val="sv-SE"/>
        </w:rPr>
      </w:pPr>
      <w:r>
        <w:rPr>
          <w:rFonts w:ascii="Times New Roman" w:hAnsi="Times New Roman" w:cs="Times New Roman"/>
          <w:sz w:val="24"/>
          <w:szCs w:val="24"/>
          <w:lang w:val="sv-SE"/>
        </w:rPr>
        <w:tab/>
      </w:r>
      <w:r w:rsidR="0016514D" w:rsidRPr="0016514D">
        <w:rPr>
          <w:rFonts w:ascii="Times New Roman" w:hAnsi="Times New Roman" w:cs="Times New Roman"/>
          <w:sz w:val="24"/>
          <w:szCs w:val="24"/>
          <w:lang w:val="sv-SE"/>
        </w:rPr>
        <w:t>Pemateri dari s</w:t>
      </w:r>
      <w:r w:rsidR="0016514D">
        <w:rPr>
          <w:rFonts w:ascii="Times New Roman" w:hAnsi="Times New Roman" w:cs="Times New Roman"/>
          <w:sz w:val="24"/>
          <w:szCs w:val="24"/>
          <w:lang w:val="sv-SE"/>
        </w:rPr>
        <w:t>i</w:t>
      </w:r>
      <w:r w:rsidR="0016514D" w:rsidRPr="0016514D">
        <w:rPr>
          <w:rFonts w:ascii="Times New Roman" w:hAnsi="Times New Roman" w:cs="Times New Roman"/>
          <w:sz w:val="24"/>
          <w:szCs w:val="24"/>
          <w:lang w:val="sv-SE"/>
        </w:rPr>
        <w:t>stem jaringan ini m</w:t>
      </w:r>
      <w:r w:rsidR="0016514D">
        <w:rPr>
          <w:rFonts w:ascii="Times New Roman" w:hAnsi="Times New Roman" w:cs="Times New Roman"/>
          <w:sz w:val="24"/>
          <w:szCs w:val="24"/>
          <w:lang w:val="sv-SE"/>
        </w:rPr>
        <w:t>enceritakan alur hidupnya sehingga mencapai level tertentu dalam keahlian sistem jaringan. Pesan dari beliau ”Hauslah dalam Belajar</w:t>
      </w:r>
      <w:r w:rsidR="00650DC7">
        <w:rPr>
          <w:rFonts w:ascii="Times New Roman" w:hAnsi="Times New Roman" w:cs="Times New Roman"/>
          <w:sz w:val="24"/>
          <w:szCs w:val="24"/>
          <w:lang w:val="sv-SE"/>
        </w:rPr>
        <w:t>, dan sayangi kedua orang tua</w:t>
      </w:r>
      <w:r w:rsidR="0016514D">
        <w:rPr>
          <w:rFonts w:ascii="Times New Roman" w:hAnsi="Times New Roman" w:cs="Times New Roman"/>
          <w:sz w:val="24"/>
          <w:szCs w:val="24"/>
          <w:lang w:val="sv-SE"/>
        </w:rPr>
        <w:t>”</w:t>
      </w:r>
      <w:r w:rsidR="00650DC7">
        <w:rPr>
          <w:rFonts w:ascii="Times New Roman" w:hAnsi="Times New Roman" w:cs="Times New Roman"/>
          <w:sz w:val="24"/>
          <w:szCs w:val="24"/>
          <w:lang w:val="sv-SE"/>
        </w:rPr>
        <w:t>. Beliau menyampaikan bahwasanya seorang yang memiliki keahlian spesifik akan dihargai.</w:t>
      </w:r>
    </w:p>
    <w:p w14:paraId="7427F20C" w14:textId="77777777" w:rsidR="000555A2" w:rsidRPr="00B41DD9" w:rsidRDefault="000555A2" w:rsidP="00B41DD9">
      <w:pPr>
        <w:pStyle w:val="ListParagraph"/>
        <w:tabs>
          <w:tab w:val="left" w:pos="1134"/>
        </w:tabs>
        <w:spacing w:after="0"/>
        <w:ind w:left="426"/>
        <w:rPr>
          <w:rFonts w:ascii="Times New Roman" w:hAnsi="Times New Roman" w:cs="Times New Roman"/>
          <w:sz w:val="24"/>
          <w:szCs w:val="24"/>
          <w:lang w:val="sv-SE"/>
        </w:rPr>
      </w:pPr>
    </w:p>
    <w:p w14:paraId="1FA69709" w14:textId="22A5F71B" w:rsidR="00FC7602" w:rsidRDefault="00FC7602" w:rsidP="000555A2">
      <w:pPr>
        <w:pStyle w:val="ListParagraph"/>
        <w:tabs>
          <w:tab w:val="left" w:pos="1134"/>
        </w:tabs>
        <w:spacing w:after="0"/>
        <w:ind w:left="426"/>
        <w:rPr>
          <w:rFonts w:ascii="Times New Roman" w:hAnsi="Times New Roman" w:cs="Times New Roman"/>
          <w:sz w:val="24"/>
          <w:szCs w:val="24"/>
          <w:lang w:val="sv-SE"/>
        </w:rPr>
      </w:pPr>
      <w:r w:rsidRPr="00FC7602">
        <w:rPr>
          <w:rFonts w:ascii="Times New Roman" w:hAnsi="Times New Roman" w:cs="Times New Roman"/>
          <w:sz w:val="24"/>
          <w:szCs w:val="24"/>
          <w:lang w:val="sv-SE"/>
        </w:rPr>
        <w:t>Berikut rangkuman dari produk beliau</w:t>
      </w:r>
    </w:p>
    <w:p w14:paraId="5EAF5CA1" w14:textId="77777777" w:rsidR="000555A2" w:rsidRPr="000555A2" w:rsidRDefault="000555A2" w:rsidP="009D7F5D">
      <w:pPr>
        <w:pStyle w:val="ListParagraph"/>
        <w:tabs>
          <w:tab w:val="left" w:pos="1134"/>
        </w:tabs>
        <w:spacing w:after="0"/>
        <w:ind w:left="426"/>
        <w:jc w:val="both"/>
        <w:rPr>
          <w:rFonts w:ascii="Times New Roman" w:hAnsi="Times New Roman" w:cs="Times New Roman"/>
          <w:sz w:val="24"/>
          <w:szCs w:val="24"/>
          <w:lang w:val="sv-SE"/>
        </w:rPr>
      </w:pPr>
    </w:p>
    <w:p w14:paraId="7D86FEA6" w14:textId="53A36C8E" w:rsidR="00FC7602" w:rsidRDefault="00534711" w:rsidP="009D7F5D">
      <w:pPr>
        <w:pStyle w:val="ListParagraph"/>
        <w:tabs>
          <w:tab w:val="left" w:pos="1134"/>
        </w:tabs>
        <w:spacing w:after="0"/>
        <w:ind w:left="426"/>
        <w:jc w:val="both"/>
        <w:rPr>
          <w:rFonts w:ascii="Times New Roman" w:hAnsi="Times New Roman" w:cs="Times New Roman"/>
          <w:sz w:val="24"/>
          <w:szCs w:val="24"/>
          <w:lang w:val="sv-SE"/>
        </w:rPr>
      </w:pPr>
      <w:r w:rsidRPr="00065DB6">
        <w:rPr>
          <w:rFonts w:ascii="Times New Roman" w:hAnsi="Times New Roman" w:cs="Times New Roman"/>
          <w:sz w:val="24"/>
          <w:szCs w:val="24"/>
          <w:lang w:val="sv-SE"/>
        </w:rPr>
        <w:tab/>
      </w:r>
      <w:r w:rsidR="00FC7602" w:rsidRPr="00065DB6">
        <w:rPr>
          <w:rFonts w:ascii="Times New Roman" w:hAnsi="Times New Roman" w:cs="Times New Roman"/>
          <w:sz w:val="24"/>
          <w:szCs w:val="24"/>
          <w:lang w:val="sv-SE"/>
        </w:rPr>
        <w:t xml:space="preserve">FreeBSD adalah salah satu sistem operasi berbasis Unix yang bersifat open-source. </w:t>
      </w:r>
      <w:r w:rsidR="00FC7602" w:rsidRPr="00FC7602">
        <w:rPr>
          <w:rFonts w:ascii="Times New Roman" w:hAnsi="Times New Roman" w:cs="Times New Roman"/>
          <w:sz w:val="24"/>
          <w:szCs w:val="24"/>
          <w:lang w:val="sv-SE"/>
        </w:rPr>
        <w:t>Berikut adalah beberapa poin yang dapat memberikan deskripsi lebih lanjut tentang FreeBSD</w:t>
      </w:r>
      <w:r w:rsidR="000555A2">
        <w:rPr>
          <w:rFonts w:ascii="Times New Roman" w:hAnsi="Times New Roman" w:cs="Times New Roman"/>
          <w:sz w:val="24"/>
          <w:szCs w:val="24"/>
          <w:lang w:val="sv-SE"/>
        </w:rPr>
        <w:t>.</w:t>
      </w:r>
    </w:p>
    <w:p w14:paraId="5E2FB801" w14:textId="77777777" w:rsidR="009D7F5D" w:rsidRPr="000555A2" w:rsidRDefault="009D7F5D" w:rsidP="009D7F5D">
      <w:pPr>
        <w:pStyle w:val="ListParagraph"/>
        <w:tabs>
          <w:tab w:val="left" w:pos="1134"/>
        </w:tabs>
        <w:spacing w:after="0"/>
        <w:ind w:left="426"/>
        <w:jc w:val="both"/>
        <w:rPr>
          <w:rFonts w:ascii="Times New Roman" w:hAnsi="Times New Roman" w:cs="Times New Roman"/>
          <w:sz w:val="24"/>
          <w:szCs w:val="24"/>
          <w:lang w:val="sv-SE"/>
        </w:rPr>
      </w:pPr>
    </w:p>
    <w:p w14:paraId="4E4AA191" w14:textId="3AC0317F" w:rsidR="00FC7602" w:rsidRPr="000555A2" w:rsidRDefault="00FC7602" w:rsidP="009D7F5D">
      <w:pPr>
        <w:pStyle w:val="ListParagraph"/>
        <w:tabs>
          <w:tab w:val="left" w:pos="1134"/>
        </w:tabs>
        <w:spacing w:after="0"/>
        <w:ind w:left="426"/>
        <w:jc w:val="both"/>
        <w:rPr>
          <w:rFonts w:ascii="Times New Roman" w:hAnsi="Times New Roman" w:cs="Times New Roman"/>
          <w:sz w:val="24"/>
          <w:szCs w:val="24"/>
          <w:lang w:val="sv-SE"/>
        </w:rPr>
      </w:pPr>
      <w:r w:rsidRPr="00FC7602">
        <w:rPr>
          <w:rFonts w:ascii="Times New Roman" w:hAnsi="Times New Roman" w:cs="Times New Roman"/>
          <w:sz w:val="24"/>
          <w:szCs w:val="24"/>
          <w:lang w:val="sv-SE"/>
        </w:rPr>
        <w:t>1. Sumber Terbuka (Open Source): FreeBSD adalah sistem operasi sumber terbuka yang berarti kode sumbernya dapat diakses dan dimodifikasi oleh siapa saja sesuai dengan lisensi BSD.</w:t>
      </w:r>
    </w:p>
    <w:p w14:paraId="49BBDF83" w14:textId="1371D424" w:rsidR="00FC7602" w:rsidRPr="000555A2" w:rsidRDefault="00FC7602" w:rsidP="009D7F5D">
      <w:pPr>
        <w:pStyle w:val="ListParagraph"/>
        <w:tabs>
          <w:tab w:val="left" w:pos="1134"/>
        </w:tabs>
        <w:spacing w:after="0"/>
        <w:ind w:left="426"/>
        <w:jc w:val="both"/>
        <w:rPr>
          <w:rFonts w:ascii="Times New Roman" w:hAnsi="Times New Roman" w:cs="Times New Roman"/>
          <w:sz w:val="24"/>
          <w:szCs w:val="24"/>
          <w:lang w:val="sv-SE"/>
        </w:rPr>
      </w:pPr>
      <w:r w:rsidRPr="00FC7602">
        <w:rPr>
          <w:rFonts w:ascii="Times New Roman" w:hAnsi="Times New Roman" w:cs="Times New Roman"/>
          <w:sz w:val="24"/>
          <w:szCs w:val="24"/>
          <w:lang w:val="sv-SE"/>
        </w:rPr>
        <w:t>2. Kerabat Unix: FreeBSD merupakan turunan dari sistem operasi BSD (Berkeley Software Distribution), yang merupakan cabang dari sistem operasi Unix. Ini berarti bahwa FreeBSD membagi banyak karakteristik dan prinsip desain dengan keluarga sistem operasi Unix.</w:t>
      </w:r>
    </w:p>
    <w:p w14:paraId="41C6EE55" w14:textId="7E73E9EF" w:rsidR="00FC7602" w:rsidRPr="000555A2" w:rsidRDefault="00FC7602" w:rsidP="009D7F5D">
      <w:pPr>
        <w:pStyle w:val="ListParagraph"/>
        <w:tabs>
          <w:tab w:val="left" w:pos="1134"/>
        </w:tabs>
        <w:spacing w:after="0"/>
        <w:ind w:left="426"/>
        <w:jc w:val="both"/>
        <w:rPr>
          <w:rFonts w:ascii="Times New Roman" w:hAnsi="Times New Roman" w:cs="Times New Roman"/>
          <w:sz w:val="24"/>
          <w:szCs w:val="24"/>
          <w:lang w:val="sv-SE"/>
        </w:rPr>
      </w:pPr>
      <w:r w:rsidRPr="00FC7602">
        <w:rPr>
          <w:rFonts w:ascii="Times New Roman" w:hAnsi="Times New Roman" w:cs="Times New Roman"/>
          <w:sz w:val="24"/>
          <w:szCs w:val="24"/>
          <w:lang w:val="sv-SE"/>
        </w:rPr>
        <w:t>3. Kekuatan dan Kinerja: FreeBSD dikenal karena kinerjanya yang tinggi dan efisiensi sistemnya. Desainnya yang bersifat modular dan kernel yang dioptimalkan menjadikannya pilihan yang baik untuk berbagai kebutuhan, termasuk server, router, dan perangkat penyimpanan.</w:t>
      </w:r>
    </w:p>
    <w:p w14:paraId="523A7C10" w14:textId="32BEA46F" w:rsidR="00FC7602" w:rsidRPr="000555A2" w:rsidRDefault="00FC7602" w:rsidP="009D7F5D">
      <w:pPr>
        <w:pStyle w:val="ListParagraph"/>
        <w:tabs>
          <w:tab w:val="left" w:pos="1134"/>
        </w:tabs>
        <w:spacing w:after="0"/>
        <w:ind w:left="426"/>
        <w:jc w:val="both"/>
        <w:rPr>
          <w:rFonts w:ascii="Times New Roman" w:hAnsi="Times New Roman" w:cs="Times New Roman"/>
          <w:sz w:val="24"/>
          <w:szCs w:val="24"/>
          <w:lang w:val="sv-SE"/>
        </w:rPr>
      </w:pPr>
      <w:r w:rsidRPr="00FC7602">
        <w:rPr>
          <w:rFonts w:ascii="Times New Roman" w:hAnsi="Times New Roman" w:cs="Times New Roman"/>
          <w:sz w:val="24"/>
          <w:szCs w:val="24"/>
          <w:lang w:val="sv-SE"/>
        </w:rPr>
        <w:t>4. Jaringan dan Keamanan: FreeBSD memiliki reputasi yang baik dalam hal keamanan dan kinerja jaringan. Ini sering digunakan sebagai sistem operasi server karena kemampuannya dalam menangani beban jaringan yang tinggi dan fitur keamanannya yang kuat.</w:t>
      </w:r>
    </w:p>
    <w:p w14:paraId="73C08000" w14:textId="2DDB934C" w:rsidR="00FC7602" w:rsidRPr="000555A2" w:rsidRDefault="00FC7602" w:rsidP="009D7F5D">
      <w:pPr>
        <w:pStyle w:val="ListParagraph"/>
        <w:tabs>
          <w:tab w:val="left" w:pos="1134"/>
        </w:tabs>
        <w:spacing w:after="0"/>
        <w:ind w:left="426"/>
        <w:jc w:val="both"/>
        <w:rPr>
          <w:rFonts w:ascii="Times New Roman" w:hAnsi="Times New Roman" w:cs="Times New Roman"/>
          <w:sz w:val="24"/>
          <w:szCs w:val="24"/>
          <w:lang w:val="sv-SE"/>
        </w:rPr>
      </w:pPr>
      <w:r w:rsidRPr="00FC7602">
        <w:rPr>
          <w:rFonts w:ascii="Times New Roman" w:hAnsi="Times New Roman" w:cs="Times New Roman"/>
          <w:sz w:val="24"/>
          <w:szCs w:val="24"/>
          <w:lang w:val="sv-SE"/>
        </w:rPr>
        <w:t>5. Port System: FreeBSD memiliki sistem manajemen paket yang kuat yang dikenal sebagai "Ports Collection." Sistem ini memungkinkan pengguna menginstal, mengonfigurasi, dan memperbarui perangkat lunak pihak ketiga dengan cara yang lebih fleksibel dan dikustomisasi.</w:t>
      </w:r>
    </w:p>
    <w:p w14:paraId="5E83306D" w14:textId="7D164FC8" w:rsidR="00FC7602" w:rsidRPr="00253FC0" w:rsidRDefault="00FC7602" w:rsidP="00253FC0">
      <w:pPr>
        <w:pStyle w:val="ListParagraph"/>
        <w:tabs>
          <w:tab w:val="left" w:pos="1134"/>
        </w:tabs>
        <w:spacing w:after="0"/>
        <w:ind w:left="426"/>
        <w:jc w:val="both"/>
        <w:rPr>
          <w:rFonts w:ascii="Times New Roman" w:hAnsi="Times New Roman" w:cs="Times New Roman"/>
          <w:sz w:val="24"/>
          <w:szCs w:val="24"/>
          <w:lang w:val="sv-SE"/>
        </w:rPr>
      </w:pPr>
      <w:r w:rsidRPr="00FC7602">
        <w:rPr>
          <w:rFonts w:ascii="Times New Roman" w:hAnsi="Times New Roman" w:cs="Times New Roman"/>
          <w:sz w:val="24"/>
          <w:szCs w:val="24"/>
          <w:lang w:val="sv-SE"/>
        </w:rPr>
        <w:t>6. Kemampuan Multiplatform: FreeBSD dapat dijalankan di berbagai platform hardware yang berbeda. Hal ini membuatnya sangat fleksibel dan dapat diadopsi dalam berbagai lingkungan komputasi.</w:t>
      </w:r>
    </w:p>
    <w:p w14:paraId="29F9F3A9" w14:textId="13A9AA2B" w:rsidR="00FC7602" w:rsidRPr="009D7F5D" w:rsidRDefault="00FC7602" w:rsidP="009D7F5D">
      <w:pPr>
        <w:pStyle w:val="ListParagraph"/>
        <w:tabs>
          <w:tab w:val="left" w:pos="1134"/>
        </w:tabs>
        <w:spacing w:after="0"/>
        <w:ind w:left="426"/>
        <w:jc w:val="both"/>
        <w:rPr>
          <w:rFonts w:ascii="Times New Roman" w:hAnsi="Times New Roman" w:cs="Times New Roman"/>
          <w:sz w:val="24"/>
          <w:szCs w:val="24"/>
          <w:lang w:val="sv-SE"/>
        </w:rPr>
      </w:pPr>
      <w:r w:rsidRPr="00FC7602">
        <w:rPr>
          <w:rFonts w:ascii="Times New Roman" w:hAnsi="Times New Roman" w:cs="Times New Roman"/>
          <w:sz w:val="24"/>
          <w:szCs w:val="24"/>
          <w:lang w:val="sv-SE"/>
        </w:rPr>
        <w:t>7</w:t>
      </w:r>
      <w:r w:rsidR="006C726A">
        <w:rPr>
          <w:rFonts w:ascii="Times New Roman" w:hAnsi="Times New Roman" w:cs="Times New Roman"/>
          <w:sz w:val="24"/>
          <w:szCs w:val="24"/>
          <w:lang w:val="sv-SE"/>
        </w:rPr>
        <w:t>.</w:t>
      </w:r>
      <w:r w:rsidRPr="00FC7602">
        <w:rPr>
          <w:rFonts w:ascii="Times New Roman" w:hAnsi="Times New Roman" w:cs="Times New Roman"/>
          <w:sz w:val="24"/>
          <w:szCs w:val="24"/>
          <w:lang w:val="sv-SE"/>
        </w:rPr>
        <w:t xml:space="preserve"> Komunitas Pengembang yang Aktif</w:t>
      </w:r>
      <w:r>
        <w:rPr>
          <w:rFonts w:ascii="Times New Roman" w:hAnsi="Times New Roman" w:cs="Times New Roman"/>
          <w:sz w:val="24"/>
          <w:szCs w:val="24"/>
          <w:lang w:val="sv-SE"/>
        </w:rPr>
        <w:t>:</w:t>
      </w:r>
      <w:r w:rsidRPr="00FC7602">
        <w:rPr>
          <w:rFonts w:ascii="Times New Roman" w:hAnsi="Times New Roman" w:cs="Times New Roman"/>
          <w:sz w:val="24"/>
          <w:szCs w:val="24"/>
          <w:lang w:val="sv-SE"/>
        </w:rPr>
        <w:t xml:space="preserve"> Seperti banyak proyek sumber terbuka, FreeBSD didukung oleh komunitas pengembang yang aktif. Komunitas ini terlibat dalam pemeliharaan, pengembangan, dan dukungan yang berkelanjutan terhadap proyek.</w:t>
      </w:r>
    </w:p>
    <w:p w14:paraId="390AF8B0" w14:textId="55F0461A" w:rsidR="00D4627F" w:rsidRDefault="00FC7602" w:rsidP="009D7F5D">
      <w:pPr>
        <w:pStyle w:val="ListParagraph"/>
        <w:tabs>
          <w:tab w:val="left" w:pos="1134"/>
        </w:tabs>
        <w:spacing w:after="0"/>
        <w:ind w:left="426"/>
        <w:jc w:val="both"/>
        <w:rPr>
          <w:rFonts w:ascii="Times New Roman" w:hAnsi="Times New Roman" w:cs="Times New Roman"/>
          <w:sz w:val="24"/>
          <w:szCs w:val="24"/>
          <w:lang w:val="sv-SE"/>
        </w:rPr>
      </w:pPr>
      <w:r w:rsidRPr="00FC7602">
        <w:rPr>
          <w:rFonts w:ascii="Times New Roman" w:hAnsi="Times New Roman" w:cs="Times New Roman"/>
          <w:sz w:val="24"/>
          <w:szCs w:val="24"/>
          <w:lang w:val="sv-SE"/>
        </w:rPr>
        <w:t>8. Lisensi BSD</w:t>
      </w:r>
      <w:r w:rsidR="008E4832">
        <w:rPr>
          <w:rFonts w:ascii="Times New Roman" w:hAnsi="Times New Roman" w:cs="Times New Roman"/>
          <w:sz w:val="24"/>
          <w:szCs w:val="24"/>
          <w:lang w:val="sv-SE"/>
        </w:rPr>
        <w:t xml:space="preserve">: </w:t>
      </w:r>
      <w:r w:rsidRPr="00FC7602">
        <w:rPr>
          <w:rFonts w:ascii="Times New Roman" w:hAnsi="Times New Roman" w:cs="Times New Roman"/>
          <w:sz w:val="24"/>
          <w:szCs w:val="24"/>
          <w:lang w:val="sv-SE"/>
        </w:rPr>
        <w:t>FreeBSD menggunakan lisensi BSD yang relatif lebih ringan dan memungkinkan pengguna untuk menggunakan, mengubah, dan mendistribusikan kode sumber secara bebas dengan sedikit batasan. Ini membuatnya menjadi pilihan yang populer di dunia bisnis dan akademis.</w:t>
      </w:r>
    </w:p>
    <w:p w14:paraId="36F451BB" w14:textId="5373B6EC" w:rsidR="00FC7602" w:rsidRDefault="00D4627F" w:rsidP="00D4627F">
      <w:pPr>
        <w:rPr>
          <w:rFonts w:ascii="Times New Roman" w:hAnsi="Times New Roman" w:cs="Times New Roman"/>
          <w:b/>
          <w:bCs/>
          <w:sz w:val="24"/>
          <w:szCs w:val="24"/>
          <w:lang w:val="sv-SE"/>
        </w:rPr>
      </w:pPr>
      <w:r>
        <w:rPr>
          <w:rFonts w:ascii="Times New Roman" w:hAnsi="Times New Roman" w:cs="Times New Roman"/>
          <w:sz w:val="24"/>
          <w:szCs w:val="24"/>
          <w:lang w:val="sv-SE"/>
        </w:rPr>
        <w:br w:type="page"/>
      </w:r>
      <w:r w:rsidRPr="00D4627F">
        <w:rPr>
          <w:rFonts w:ascii="Times New Roman" w:hAnsi="Times New Roman" w:cs="Times New Roman"/>
          <w:b/>
          <w:bCs/>
          <w:sz w:val="24"/>
          <w:szCs w:val="24"/>
          <w:lang w:val="sv-SE"/>
        </w:rPr>
        <w:lastRenderedPageBreak/>
        <w:t>Lampiran:</w:t>
      </w:r>
    </w:p>
    <w:p w14:paraId="641696E5" w14:textId="58C955A2" w:rsidR="00D4627F" w:rsidRPr="00D4627F" w:rsidRDefault="00D4627F" w:rsidP="00D4627F">
      <w:pPr>
        <w:rPr>
          <w:rFonts w:ascii="Times New Roman" w:hAnsi="Times New Roman" w:cs="Times New Roman"/>
          <w:b/>
          <w:bCs/>
          <w:sz w:val="24"/>
          <w:szCs w:val="24"/>
          <w:lang w:val="sv-SE"/>
        </w:rPr>
      </w:pPr>
      <w:r>
        <w:rPr>
          <w:noProof/>
        </w:rPr>
        <w:drawing>
          <wp:inline distT="0" distB="0" distL="0" distR="0" wp14:anchorId="57C2FD9D" wp14:editId="2D9B152F">
            <wp:extent cx="4987925" cy="6704330"/>
            <wp:effectExtent l="0" t="0" r="3175" b="1270"/>
            <wp:docPr id="171961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7925" cy="6704330"/>
                    </a:xfrm>
                    <a:prstGeom prst="rect">
                      <a:avLst/>
                    </a:prstGeom>
                    <a:noFill/>
                    <a:ln>
                      <a:noFill/>
                    </a:ln>
                  </pic:spPr>
                </pic:pic>
              </a:graphicData>
            </a:graphic>
          </wp:inline>
        </w:drawing>
      </w:r>
    </w:p>
    <w:sectPr w:rsidR="00D4627F" w:rsidRPr="00D46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72DB"/>
    <w:multiLevelType w:val="hybridMultilevel"/>
    <w:tmpl w:val="30080B8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2BBE5318"/>
    <w:multiLevelType w:val="hybridMultilevel"/>
    <w:tmpl w:val="ED7081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0202699">
    <w:abstractNumId w:val="1"/>
  </w:num>
  <w:num w:numId="2" w16cid:durableId="115245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6F"/>
    <w:rsid w:val="00010EE8"/>
    <w:rsid w:val="00037C62"/>
    <w:rsid w:val="000555A2"/>
    <w:rsid w:val="0005774B"/>
    <w:rsid w:val="00065780"/>
    <w:rsid w:val="00065DB6"/>
    <w:rsid w:val="00095A0C"/>
    <w:rsid w:val="000D7906"/>
    <w:rsid w:val="0016514D"/>
    <w:rsid w:val="001A53DE"/>
    <w:rsid w:val="001B48C2"/>
    <w:rsid w:val="001E5EFB"/>
    <w:rsid w:val="002109D1"/>
    <w:rsid w:val="00213FCA"/>
    <w:rsid w:val="00253FC0"/>
    <w:rsid w:val="002F240F"/>
    <w:rsid w:val="00311B28"/>
    <w:rsid w:val="003579F8"/>
    <w:rsid w:val="0038240E"/>
    <w:rsid w:val="003B1B76"/>
    <w:rsid w:val="00432ED0"/>
    <w:rsid w:val="004527F1"/>
    <w:rsid w:val="00534711"/>
    <w:rsid w:val="00555597"/>
    <w:rsid w:val="005B4C95"/>
    <w:rsid w:val="005F5D9D"/>
    <w:rsid w:val="006402B1"/>
    <w:rsid w:val="00650DC7"/>
    <w:rsid w:val="00652FF9"/>
    <w:rsid w:val="006C726A"/>
    <w:rsid w:val="00703B7B"/>
    <w:rsid w:val="00754F3B"/>
    <w:rsid w:val="008373E5"/>
    <w:rsid w:val="00885586"/>
    <w:rsid w:val="008979C9"/>
    <w:rsid w:val="008E4832"/>
    <w:rsid w:val="008E6B70"/>
    <w:rsid w:val="009233BE"/>
    <w:rsid w:val="0093670E"/>
    <w:rsid w:val="009C3043"/>
    <w:rsid w:val="009D7F5D"/>
    <w:rsid w:val="00A0536F"/>
    <w:rsid w:val="00A83CB3"/>
    <w:rsid w:val="00AA10DD"/>
    <w:rsid w:val="00AA72A5"/>
    <w:rsid w:val="00B31814"/>
    <w:rsid w:val="00B405DF"/>
    <w:rsid w:val="00B41DD9"/>
    <w:rsid w:val="00D25604"/>
    <w:rsid w:val="00D4627F"/>
    <w:rsid w:val="00D640A2"/>
    <w:rsid w:val="00DD1335"/>
    <w:rsid w:val="00E172FF"/>
    <w:rsid w:val="00E34D9C"/>
    <w:rsid w:val="00E56E7E"/>
    <w:rsid w:val="00E71868"/>
    <w:rsid w:val="00E736B8"/>
    <w:rsid w:val="00F51D74"/>
    <w:rsid w:val="00F56D50"/>
    <w:rsid w:val="00F81119"/>
    <w:rsid w:val="00FC322D"/>
    <w:rsid w:val="00FC7602"/>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7CA4"/>
  <w15:chartTrackingRefBased/>
  <w15:docId w15:val="{23D02EC8-44ED-444B-9B64-22DD88E6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57</cp:revision>
  <dcterms:created xsi:type="dcterms:W3CDTF">2023-12-09T08:45:00Z</dcterms:created>
  <dcterms:modified xsi:type="dcterms:W3CDTF">2023-12-10T12:46:00Z</dcterms:modified>
</cp:coreProperties>
</file>