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76685" w14:textId="77777777" w:rsidR="00344FFB" w:rsidRDefault="00344FFB" w:rsidP="00344FFB">
      <w:pPr>
        <w:pStyle w:val="Heading1"/>
        <w:spacing w:before="60"/>
        <w:ind w:left="0" w:right="239"/>
      </w:pPr>
      <w:r>
        <w:t>BERITA</w:t>
      </w:r>
      <w:r>
        <w:rPr>
          <w:spacing w:val="-4"/>
        </w:rPr>
        <w:t xml:space="preserve"> </w:t>
      </w:r>
      <w:r>
        <w:t>ACARA SERAH</w:t>
      </w:r>
      <w:r>
        <w:rPr>
          <w:spacing w:val="-2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rPr>
          <w:spacing w:val="-2"/>
        </w:rPr>
        <w:t>PEKERJAAN</w:t>
      </w:r>
    </w:p>
    <w:p w14:paraId="4104FD31" w14:textId="77777777" w:rsidR="00344FFB" w:rsidRDefault="00344FFB" w:rsidP="00344FFB">
      <w:pPr>
        <w:ind w:right="239"/>
        <w:jc w:val="center"/>
        <w:rPr>
          <w:b/>
          <w:sz w:val="24"/>
        </w:rPr>
      </w:pPr>
      <w:r>
        <w:rPr>
          <w:b/>
          <w:sz w:val="24"/>
        </w:rPr>
        <w:t>Tanggal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 Oktober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2024</w:t>
      </w:r>
    </w:p>
    <w:p w14:paraId="77722AD2" w14:textId="77777777" w:rsidR="00344FFB" w:rsidRDefault="00344FFB" w:rsidP="00344FFB">
      <w:pPr>
        <w:pStyle w:val="BodyText"/>
        <w:rPr>
          <w:b/>
        </w:rPr>
      </w:pPr>
    </w:p>
    <w:p w14:paraId="71E1BB50" w14:textId="77777777" w:rsidR="00344FFB" w:rsidRDefault="00344FFB" w:rsidP="00344FFB">
      <w:pPr>
        <w:pStyle w:val="BodyText"/>
        <w:ind w:left="300"/>
      </w:pPr>
      <w:r>
        <w:t>Pada</w:t>
      </w:r>
      <w:r>
        <w:rPr>
          <w:spacing w:val="-3"/>
        </w:rPr>
        <w:t xml:space="preserve"> </w:t>
      </w:r>
      <w:r>
        <w:t>hari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Rabu</w:t>
      </w:r>
      <w:r>
        <w:rPr>
          <w:spacing w:val="-4"/>
        </w:rPr>
        <w:t xml:space="preserve"> </w:t>
      </w:r>
      <w:r>
        <w:t>tanggal</w:t>
      </w:r>
      <w:r>
        <w:rPr>
          <w:spacing w:val="-5"/>
        </w:rPr>
        <w:t xml:space="preserve"> </w:t>
      </w:r>
      <w:r>
        <w:t>Tiga</w:t>
      </w:r>
      <w:r>
        <w:rPr>
          <w:spacing w:val="-3"/>
        </w:rPr>
        <w:t xml:space="preserve"> </w:t>
      </w:r>
      <w:r>
        <w:t>Puluh</w:t>
      </w:r>
      <w:r>
        <w:rPr>
          <w:spacing w:val="-3"/>
        </w:rPr>
        <w:t xml:space="preserve"> </w:t>
      </w:r>
      <w:r>
        <w:t>bulan</w:t>
      </w:r>
      <w:r>
        <w:rPr>
          <w:spacing w:val="-2"/>
        </w:rPr>
        <w:t xml:space="preserve"> </w:t>
      </w:r>
      <w:r>
        <w:t>Oktober</w:t>
      </w:r>
      <w:r>
        <w:rPr>
          <w:spacing w:val="-4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Dua</w:t>
      </w:r>
      <w:r>
        <w:rPr>
          <w:spacing w:val="-3"/>
        </w:rPr>
        <w:t xml:space="preserve"> </w:t>
      </w:r>
      <w:r>
        <w:t>Ribu</w:t>
      </w:r>
      <w:r>
        <w:rPr>
          <w:spacing w:val="-3"/>
        </w:rPr>
        <w:t xml:space="preserve"> </w:t>
      </w:r>
      <w:r>
        <w:t>Dua</w:t>
      </w:r>
      <w:r>
        <w:rPr>
          <w:spacing w:val="-3"/>
        </w:rPr>
        <w:t xml:space="preserve"> </w:t>
      </w:r>
      <w:r>
        <w:t>Puluh</w:t>
      </w:r>
      <w:r>
        <w:rPr>
          <w:spacing w:val="-3"/>
        </w:rPr>
        <w:t xml:space="preserve"> </w:t>
      </w:r>
      <w:r>
        <w:t>Empat</w:t>
      </w:r>
      <w:r>
        <w:rPr>
          <w:spacing w:val="-4"/>
        </w:rPr>
        <w:t xml:space="preserve"> </w:t>
      </w:r>
      <w:r>
        <w:t>yang bertanda tangan dibawah ini :</w:t>
      </w:r>
    </w:p>
    <w:p w14:paraId="7BDBE42B" w14:textId="77777777" w:rsidR="00344FFB" w:rsidRDefault="00344FFB" w:rsidP="00344FFB">
      <w:pPr>
        <w:pStyle w:val="BodyText"/>
      </w:pPr>
    </w:p>
    <w:p w14:paraId="3DCD4C6B" w14:textId="77777777" w:rsidR="00344FFB" w:rsidRDefault="00344FFB" w:rsidP="00344FFB">
      <w:pPr>
        <w:pStyle w:val="ListParagraph"/>
        <w:numPr>
          <w:ilvl w:val="1"/>
          <w:numId w:val="2"/>
        </w:numPr>
        <w:tabs>
          <w:tab w:val="left" w:pos="774"/>
          <w:tab w:val="left" w:pos="1826"/>
        </w:tabs>
        <w:spacing w:line="249" w:lineRule="auto"/>
        <w:ind w:left="774" w:right="4571" w:hanging="438"/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Prof.</w:t>
      </w:r>
      <w:r>
        <w:rPr>
          <w:spacing w:val="-6"/>
          <w:sz w:val="24"/>
        </w:rPr>
        <w:t xml:space="preserve"> </w:t>
      </w:r>
      <w:r>
        <w:rPr>
          <w:sz w:val="24"/>
        </w:rPr>
        <w:t>Dr.</w:t>
      </w:r>
      <w:r>
        <w:rPr>
          <w:spacing w:val="-6"/>
          <w:sz w:val="24"/>
        </w:rPr>
        <w:t xml:space="preserve"> </w:t>
      </w:r>
      <w:r>
        <w:rPr>
          <w:sz w:val="24"/>
        </w:rPr>
        <w:t>Eng.</w:t>
      </w:r>
      <w:r>
        <w:rPr>
          <w:spacing w:val="-6"/>
          <w:sz w:val="24"/>
        </w:rPr>
        <w:t xml:space="preserve"> </w:t>
      </w:r>
      <w:r>
        <w:rPr>
          <w:sz w:val="24"/>
        </w:rPr>
        <w:t>Khairurrijal,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M.Si. </w:t>
      </w:r>
      <w:r>
        <w:rPr>
          <w:spacing w:val="-4"/>
          <w:sz w:val="24"/>
        </w:rPr>
        <w:t>NIP</w:t>
      </w:r>
      <w:r>
        <w:rPr>
          <w:sz w:val="24"/>
        </w:rPr>
        <w:tab/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196502161991031002</w:t>
      </w:r>
    </w:p>
    <w:p w14:paraId="07F97606" w14:textId="77777777" w:rsidR="00344FFB" w:rsidRDefault="00344FFB" w:rsidP="00344FFB">
      <w:pPr>
        <w:pStyle w:val="BodyText"/>
        <w:tabs>
          <w:tab w:val="left" w:pos="1826"/>
        </w:tabs>
        <w:spacing w:before="26"/>
        <w:ind w:left="774"/>
      </w:pPr>
      <w:r>
        <w:rPr>
          <w:spacing w:val="-2"/>
        </w:rPr>
        <w:t>Jabatan</w:t>
      </w:r>
      <w:r>
        <w:tab/>
        <w:t>:</w:t>
      </w:r>
      <w:r>
        <w:rPr>
          <w:spacing w:val="36"/>
        </w:rPr>
        <w:t xml:space="preserve">  </w:t>
      </w:r>
      <w:r>
        <w:t>Wakil</w:t>
      </w:r>
      <w:r>
        <w:rPr>
          <w:spacing w:val="-2"/>
        </w:rPr>
        <w:t xml:space="preserve"> </w:t>
      </w:r>
      <w:r>
        <w:t>Rektor</w:t>
      </w:r>
      <w:r>
        <w:rPr>
          <w:spacing w:val="-1"/>
        </w:rPr>
        <w:t xml:space="preserve"> </w:t>
      </w:r>
      <w:r>
        <w:t>Bidang</w:t>
      </w:r>
      <w:r>
        <w:rPr>
          <w:spacing w:val="-1"/>
        </w:rPr>
        <w:t xml:space="preserve"> </w:t>
      </w:r>
      <w:r>
        <w:t>Akademik</w:t>
      </w:r>
      <w:r>
        <w:rPr>
          <w:spacing w:val="-2"/>
        </w:rPr>
        <w:t xml:space="preserve"> </w:t>
      </w:r>
      <w:r>
        <w:t xml:space="preserve">dan </w:t>
      </w:r>
      <w:r>
        <w:rPr>
          <w:spacing w:val="-2"/>
        </w:rPr>
        <w:t>Kemahasiswaan</w:t>
      </w:r>
    </w:p>
    <w:p w14:paraId="08316CCB" w14:textId="77777777" w:rsidR="00344FFB" w:rsidRDefault="00344FFB" w:rsidP="00344FFB">
      <w:pPr>
        <w:pStyle w:val="BodyText"/>
        <w:tabs>
          <w:tab w:val="left" w:pos="1826"/>
        </w:tabs>
        <w:spacing w:before="28"/>
        <w:ind w:left="2088" w:right="363" w:hanging="1315"/>
      </w:pPr>
      <w:r>
        <w:rPr>
          <w:spacing w:val="-2"/>
        </w:rPr>
        <w:t>Alamat</w:t>
      </w:r>
      <w:r>
        <w:tab/>
        <w:t>:</w:t>
      </w:r>
      <w:r>
        <w:rPr>
          <w:spacing w:val="80"/>
          <w:w w:val="150"/>
        </w:rPr>
        <w:t xml:space="preserve"> </w:t>
      </w:r>
      <w:r>
        <w:t>Jl.</w:t>
      </w:r>
      <w:r>
        <w:rPr>
          <w:spacing w:val="40"/>
        </w:rPr>
        <w:t xml:space="preserve"> </w:t>
      </w:r>
      <w:r>
        <w:t>Terusan</w:t>
      </w:r>
      <w:r>
        <w:rPr>
          <w:spacing w:val="40"/>
        </w:rPr>
        <w:t xml:space="preserve"> </w:t>
      </w:r>
      <w:r>
        <w:t>Ryacudu,</w:t>
      </w:r>
      <w:r>
        <w:rPr>
          <w:spacing w:val="40"/>
        </w:rPr>
        <w:t xml:space="preserve"> </w:t>
      </w:r>
      <w:r>
        <w:t>Way</w:t>
      </w:r>
      <w:r>
        <w:rPr>
          <w:spacing w:val="40"/>
        </w:rPr>
        <w:t xml:space="preserve"> </w:t>
      </w:r>
      <w:r>
        <w:t>Huwi,</w:t>
      </w:r>
      <w:r>
        <w:rPr>
          <w:spacing w:val="40"/>
        </w:rPr>
        <w:t xml:space="preserve"> </w:t>
      </w:r>
      <w:r>
        <w:t>Kec.</w:t>
      </w:r>
      <w:r>
        <w:rPr>
          <w:spacing w:val="40"/>
        </w:rPr>
        <w:t xml:space="preserve"> </w:t>
      </w:r>
      <w:r>
        <w:t>Jati</w:t>
      </w:r>
      <w:r>
        <w:rPr>
          <w:spacing w:val="40"/>
        </w:rPr>
        <w:t xml:space="preserve"> </w:t>
      </w:r>
      <w:r>
        <w:t>Agung,</w:t>
      </w:r>
      <w:r>
        <w:rPr>
          <w:spacing w:val="40"/>
        </w:rPr>
        <w:t xml:space="preserve"> </w:t>
      </w:r>
      <w:r>
        <w:t>Kabupaten</w:t>
      </w:r>
      <w:r>
        <w:rPr>
          <w:spacing w:val="40"/>
        </w:rPr>
        <w:t xml:space="preserve"> </w:t>
      </w:r>
      <w:r>
        <w:t>Lampung Selatan, Lampung 35365</w:t>
      </w:r>
    </w:p>
    <w:p w14:paraId="6B276C74" w14:textId="77777777" w:rsidR="00344FFB" w:rsidRDefault="00344FFB" w:rsidP="00344FFB">
      <w:pPr>
        <w:pStyle w:val="BodyText"/>
      </w:pPr>
    </w:p>
    <w:p w14:paraId="62788DA2" w14:textId="77777777" w:rsidR="00344FFB" w:rsidRDefault="00344FFB" w:rsidP="00344FFB">
      <w:pPr>
        <w:pStyle w:val="BodyText"/>
        <w:ind w:left="300"/>
      </w:pPr>
      <w:r>
        <w:t>Dalam</w:t>
      </w:r>
      <w:r>
        <w:rPr>
          <w:spacing w:val="-4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bertindak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Institut</w:t>
      </w:r>
      <w:r>
        <w:rPr>
          <w:spacing w:val="-4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Sumatera,</w:t>
      </w:r>
      <w:r>
        <w:rPr>
          <w:spacing w:val="-3"/>
        </w:rPr>
        <w:t xml:space="preserve"> </w:t>
      </w:r>
      <w:r>
        <w:t>selanjutnya</w:t>
      </w:r>
      <w:r>
        <w:rPr>
          <w:spacing w:val="-3"/>
        </w:rPr>
        <w:t xml:space="preserve"> </w:t>
      </w:r>
      <w:r>
        <w:t>disebut sebagai PIHAK KESATU.</w:t>
      </w:r>
    </w:p>
    <w:p w14:paraId="45DE647B" w14:textId="77777777" w:rsidR="00344FFB" w:rsidRDefault="00344FFB" w:rsidP="00344FFB">
      <w:pPr>
        <w:pStyle w:val="BodyText"/>
      </w:pPr>
    </w:p>
    <w:p w14:paraId="7FC19A59" w14:textId="77777777" w:rsidR="00344FFB" w:rsidRDefault="00344FFB" w:rsidP="00344FFB">
      <w:pPr>
        <w:pStyle w:val="ListParagraph"/>
        <w:numPr>
          <w:ilvl w:val="1"/>
          <w:numId w:val="2"/>
        </w:numPr>
        <w:tabs>
          <w:tab w:val="left" w:pos="910"/>
          <w:tab w:val="left" w:pos="2676"/>
          <w:tab w:val="left" w:pos="2958"/>
        </w:tabs>
        <w:spacing w:before="1" w:line="266" w:lineRule="auto"/>
        <w:ind w:left="910" w:right="5094" w:hanging="502"/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Muhammad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Yusuf </w:t>
      </w:r>
      <w:r>
        <w:rPr>
          <w:spacing w:val="-4"/>
          <w:sz w:val="24"/>
        </w:rPr>
        <w:t>NIM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122140193</w:t>
      </w:r>
    </w:p>
    <w:p w14:paraId="414B361A" w14:textId="77777777" w:rsidR="00344FFB" w:rsidRDefault="00344FFB" w:rsidP="00344FFB">
      <w:pPr>
        <w:pStyle w:val="BodyText"/>
        <w:tabs>
          <w:tab w:val="left" w:pos="2676"/>
          <w:tab w:val="left" w:pos="2958"/>
        </w:tabs>
        <w:spacing w:line="266" w:lineRule="auto"/>
        <w:ind w:left="910" w:right="4615"/>
      </w:pPr>
      <w:r>
        <w:t>Program Studi</w:t>
      </w:r>
      <w:r>
        <w:tab/>
      </w:r>
      <w:r>
        <w:rPr>
          <w:spacing w:val="-10"/>
        </w:rPr>
        <w:t>:</w:t>
      </w:r>
      <w:r>
        <w:tab/>
        <w:t>Teknik Informatika Judul Penelitian</w:t>
      </w:r>
      <w:r>
        <w:tab/>
      </w:r>
      <w:r>
        <w:rPr>
          <w:spacing w:val="-10"/>
        </w:rPr>
        <w:t>:</w:t>
      </w:r>
      <w:r>
        <w:tab/>
        <w:t>BridZar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Bridal</w:t>
      </w:r>
      <w:r>
        <w:rPr>
          <w:spacing w:val="-14"/>
        </w:rPr>
        <w:t xml:space="preserve"> </w:t>
      </w:r>
      <w:r>
        <w:t>Bazaar</w:t>
      </w:r>
    </w:p>
    <w:p w14:paraId="7D676154" w14:textId="77777777" w:rsidR="00344FFB" w:rsidRDefault="00344FFB" w:rsidP="00344FFB">
      <w:pPr>
        <w:pStyle w:val="BodyText"/>
        <w:spacing w:before="245"/>
        <w:ind w:left="300"/>
      </w:pPr>
      <w:r>
        <w:t>Dalam hal ini</w:t>
      </w:r>
      <w:r>
        <w:rPr>
          <w:spacing w:val="80"/>
        </w:rPr>
        <w:t xml:space="preserve"> </w:t>
      </w:r>
      <w:r>
        <w:t>bertindak untuk dan atas nama tim mahasiswa penerima bantuan hibah yang</w:t>
      </w:r>
      <w:r>
        <w:rPr>
          <w:spacing w:val="40"/>
        </w:rPr>
        <w:t xml:space="preserve"> </w:t>
      </w:r>
      <w:r>
        <w:t>selanjutnya disebut sebagai</w:t>
      </w:r>
      <w:r>
        <w:rPr>
          <w:spacing w:val="40"/>
        </w:rPr>
        <w:t xml:space="preserve"> </w:t>
      </w:r>
      <w:r>
        <w:t>PIHAK KEDUA.</w:t>
      </w:r>
    </w:p>
    <w:p w14:paraId="020DC436" w14:textId="77777777" w:rsidR="00344FFB" w:rsidRDefault="00344FFB" w:rsidP="00344FFB">
      <w:pPr>
        <w:pStyle w:val="BodyText"/>
        <w:spacing w:before="276"/>
        <w:ind w:left="300"/>
      </w:pPr>
      <w:r>
        <w:t>Dengan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menyatakan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berikut:</w:t>
      </w:r>
    </w:p>
    <w:p w14:paraId="652D0649" w14:textId="77777777" w:rsidR="00344FFB" w:rsidRDefault="00344FFB" w:rsidP="00344FFB">
      <w:pPr>
        <w:pStyle w:val="ListParagraph"/>
        <w:numPr>
          <w:ilvl w:val="0"/>
          <w:numId w:val="1"/>
        </w:numPr>
        <w:tabs>
          <w:tab w:val="left" w:pos="584"/>
        </w:tabs>
        <w:spacing w:before="276"/>
        <w:ind w:right="538"/>
        <w:jc w:val="both"/>
        <w:rPr>
          <w:sz w:val="24"/>
        </w:rPr>
      </w:pPr>
      <w:r>
        <w:rPr>
          <w:sz w:val="24"/>
        </w:rPr>
        <w:t>PIHAK KEDUA telah melaksanakan penyelesaian pekerjaan berupa Perjanjian Pelaksanaan Pekerjaan Penerima Bantuan Hibah Kewirausahaan Mahasiswa Institut Teknologi</w:t>
      </w:r>
      <w:r>
        <w:rPr>
          <w:spacing w:val="-8"/>
          <w:sz w:val="24"/>
        </w:rPr>
        <w:t xml:space="preserve"> </w:t>
      </w:r>
      <w:r>
        <w:rPr>
          <w:sz w:val="24"/>
        </w:rPr>
        <w:t>Sumatera</w:t>
      </w:r>
      <w:r>
        <w:rPr>
          <w:spacing w:val="-7"/>
          <w:sz w:val="24"/>
        </w:rPr>
        <w:t xml:space="preserve"> </w:t>
      </w:r>
      <w:r>
        <w:rPr>
          <w:sz w:val="24"/>
        </w:rPr>
        <w:t>Tahun</w:t>
      </w:r>
      <w:r>
        <w:rPr>
          <w:spacing w:val="-9"/>
          <w:sz w:val="24"/>
        </w:rPr>
        <w:t xml:space="preserve"> </w:t>
      </w:r>
      <w:r>
        <w:rPr>
          <w:sz w:val="24"/>
        </w:rPr>
        <w:t>2024</w:t>
      </w:r>
      <w:r>
        <w:rPr>
          <w:spacing w:val="40"/>
          <w:sz w:val="24"/>
        </w:rPr>
        <w:t xml:space="preserve"> </w:t>
      </w:r>
      <w:r>
        <w:rPr>
          <w:sz w:val="24"/>
        </w:rPr>
        <w:t>sesuai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8"/>
          <w:sz w:val="24"/>
        </w:rPr>
        <w:t xml:space="preserve"> </w:t>
      </w:r>
      <w:r>
        <w:rPr>
          <w:sz w:val="24"/>
        </w:rPr>
        <w:t>Nomor</w:t>
      </w:r>
      <w:r>
        <w:rPr>
          <w:spacing w:val="-8"/>
          <w:sz w:val="24"/>
        </w:rPr>
        <w:t xml:space="preserve"> </w:t>
      </w:r>
      <w:r>
        <w:rPr>
          <w:sz w:val="24"/>
        </w:rPr>
        <w:t>6287/IT9/KM.05.02/2024</w:t>
      </w:r>
      <w:r>
        <w:rPr>
          <w:spacing w:val="-7"/>
          <w:sz w:val="24"/>
        </w:rPr>
        <w:t xml:space="preserve"> </w:t>
      </w:r>
      <w:r>
        <w:rPr>
          <w:sz w:val="24"/>
        </w:rPr>
        <w:t>Tentang Menetapkan</w:t>
      </w:r>
      <w:r>
        <w:rPr>
          <w:spacing w:val="-13"/>
          <w:sz w:val="24"/>
        </w:rPr>
        <w:t xml:space="preserve"> </w:t>
      </w:r>
      <w:r>
        <w:rPr>
          <w:sz w:val="24"/>
        </w:rPr>
        <w:t>Penerima</w:t>
      </w:r>
      <w:r>
        <w:rPr>
          <w:spacing w:val="-14"/>
          <w:sz w:val="24"/>
        </w:rPr>
        <w:t xml:space="preserve"> </w:t>
      </w:r>
      <w:r>
        <w:rPr>
          <w:sz w:val="24"/>
        </w:rPr>
        <w:t>Dana</w:t>
      </w:r>
      <w:r>
        <w:rPr>
          <w:spacing w:val="-14"/>
          <w:sz w:val="24"/>
        </w:rPr>
        <w:t xml:space="preserve"> </w:t>
      </w:r>
      <w:r>
        <w:rPr>
          <w:sz w:val="24"/>
        </w:rPr>
        <w:t>Hibah</w:t>
      </w:r>
      <w:r>
        <w:rPr>
          <w:spacing w:val="-12"/>
          <w:sz w:val="24"/>
        </w:rPr>
        <w:t xml:space="preserve"> </w:t>
      </w:r>
      <w:r>
        <w:rPr>
          <w:sz w:val="24"/>
        </w:rPr>
        <w:t>Kewirausahaan</w:t>
      </w:r>
      <w:r>
        <w:rPr>
          <w:spacing w:val="-14"/>
          <w:sz w:val="24"/>
        </w:rPr>
        <w:t xml:space="preserve"> </w:t>
      </w:r>
      <w:r>
        <w:rPr>
          <w:sz w:val="24"/>
        </w:rPr>
        <w:t>Mahasiswa</w:t>
      </w:r>
      <w:r>
        <w:rPr>
          <w:spacing w:val="-12"/>
          <w:sz w:val="24"/>
        </w:rPr>
        <w:t xml:space="preserve"> </w:t>
      </w:r>
      <w:r>
        <w:rPr>
          <w:sz w:val="24"/>
        </w:rPr>
        <w:t>Institut</w:t>
      </w:r>
      <w:r>
        <w:rPr>
          <w:spacing w:val="-12"/>
          <w:sz w:val="24"/>
        </w:rPr>
        <w:t xml:space="preserve"> </w:t>
      </w:r>
      <w:r>
        <w:rPr>
          <w:sz w:val="24"/>
        </w:rPr>
        <w:t>Teknologi</w:t>
      </w:r>
      <w:r>
        <w:rPr>
          <w:spacing w:val="-14"/>
          <w:sz w:val="24"/>
        </w:rPr>
        <w:t xml:space="preserve"> </w:t>
      </w:r>
      <w:r>
        <w:rPr>
          <w:sz w:val="24"/>
        </w:rPr>
        <w:t>Sumatera Tahun 2024 dan Perjanjian Kerja Nomor 6287/IT9.I/KM.05.02/2024</w:t>
      </w:r>
    </w:p>
    <w:p w14:paraId="0B5700FB" w14:textId="77777777" w:rsidR="00344FFB" w:rsidRDefault="00344FFB" w:rsidP="00344FFB">
      <w:pPr>
        <w:pStyle w:val="BodyText"/>
      </w:pPr>
    </w:p>
    <w:p w14:paraId="23CD5B3A" w14:textId="77777777" w:rsidR="00344FFB" w:rsidRDefault="00344FFB" w:rsidP="00344FFB">
      <w:pPr>
        <w:pStyle w:val="ListParagraph"/>
        <w:numPr>
          <w:ilvl w:val="0"/>
          <w:numId w:val="1"/>
        </w:numPr>
        <w:tabs>
          <w:tab w:val="left" w:pos="584"/>
        </w:tabs>
        <w:ind w:right="543"/>
        <w:jc w:val="both"/>
        <w:rPr>
          <w:sz w:val="24"/>
        </w:rPr>
      </w:pPr>
      <w:r>
        <w:rPr>
          <w:sz w:val="24"/>
        </w:rPr>
        <w:t>PIHAK KEDUA telah menerima bantuan dana dari PIHAK KESATU dan telah dipergunakan</w:t>
      </w:r>
      <w:r>
        <w:rPr>
          <w:spacing w:val="-15"/>
          <w:sz w:val="24"/>
        </w:rPr>
        <w:t xml:space="preserve"> </w:t>
      </w:r>
      <w:r>
        <w:rPr>
          <w:sz w:val="24"/>
        </w:rPr>
        <w:t>untuk</w:t>
      </w:r>
      <w:r>
        <w:rPr>
          <w:spacing w:val="-13"/>
          <w:sz w:val="24"/>
        </w:rPr>
        <w:t xml:space="preserve"> </w:t>
      </w:r>
      <w:r>
        <w:rPr>
          <w:sz w:val="24"/>
        </w:rPr>
        <w:t>keperluan</w:t>
      </w:r>
      <w:r>
        <w:rPr>
          <w:spacing w:val="-15"/>
          <w:sz w:val="24"/>
        </w:rPr>
        <w:t xml:space="preserve"> </w:t>
      </w:r>
      <w:r>
        <w:rPr>
          <w:sz w:val="24"/>
        </w:rPr>
        <w:t>pelaksanaan</w:t>
      </w:r>
      <w:r>
        <w:rPr>
          <w:spacing w:val="-15"/>
          <w:sz w:val="24"/>
        </w:rPr>
        <w:t xml:space="preserve"> </w:t>
      </w:r>
      <w:r>
        <w:rPr>
          <w:sz w:val="24"/>
        </w:rPr>
        <w:t>pekerjaan</w:t>
      </w:r>
      <w:r>
        <w:rPr>
          <w:spacing w:val="-15"/>
          <w:sz w:val="24"/>
        </w:rPr>
        <w:t xml:space="preserve"> </w:t>
      </w:r>
      <w:r>
        <w:rPr>
          <w:sz w:val="24"/>
        </w:rPr>
        <w:t>sesuai</w:t>
      </w:r>
      <w:r>
        <w:rPr>
          <w:spacing w:val="-15"/>
          <w:sz w:val="24"/>
        </w:rPr>
        <w:t xml:space="preserve"> </w:t>
      </w:r>
      <w:r>
        <w:rPr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z w:val="24"/>
        </w:rPr>
        <w:t>Perjanjian</w:t>
      </w:r>
      <w:r>
        <w:rPr>
          <w:spacing w:val="-15"/>
          <w:sz w:val="24"/>
        </w:rPr>
        <w:t xml:space="preserve"> </w:t>
      </w:r>
      <w:r>
        <w:rPr>
          <w:sz w:val="24"/>
        </w:rPr>
        <w:t>Kerja</w:t>
      </w:r>
      <w:r>
        <w:rPr>
          <w:spacing w:val="-15"/>
          <w:sz w:val="24"/>
        </w:rPr>
        <w:t xml:space="preserve"> </w:t>
      </w:r>
      <w:r>
        <w:rPr>
          <w:sz w:val="24"/>
        </w:rPr>
        <w:t>Sama, dengan rincian sebagai berikut:</w:t>
      </w:r>
    </w:p>
    <w:tbl>
      <w:tblPr>
        <w:tblW w:w="0" w:type="auto"/>
        <w:tblInd w:w="1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"/>
        <w:gridCol w:w="2550"/>
        <w:gridCol w:w="282"/>
        <w:gridCol w:w="5051"/>
      </w:tblGrid>
      <w:tr w:rsidR="00344FFB" w14:paraId="65DC9745" w14:textId="77777777" w:rsidTr="003E6EBD">
        <w:trPr>
          <w:trHeight w:val="551"/>
        </w:trPr>
        <w:tc>
          <w:tcPr>
            <w:tcW w:w="424" w:type="dxa"/>
          </w:tcPr>
          <w:p w14:paraId="183182D6" w14:textId="77777777" w:rsidR="00344FFB" w:rsidRDefault="00344FFB" w:rsidP="003E6EBD">
            <w:pPr>
              <w:pStyle w:val="TableParagraph"/>
              <w:spacing w:line="276" w:lineRule="exact"/>
              <w:ind w:right="3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a.</w:t>
            </w:r>
          </w:p>
        </w:tc>
        <w:tc>
          <w:tcPr>
            <w:tcW w:w="2550" w:type="dxa"/>
          </w:tcPr>
          <w:p w14:paraId="3E74F926" w14:textId="77777777" w:rsidR="00344FFB" w:rsidRDefault="00344FFB" w:rsidP="003E6EBD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yang telah diterima</w:t>
            </w:r>
          </w:p>
        </w:tc>
        <w:tc>
          <w:tcPr>
            <w:tcW w:w="282" w:type="dxa"/>
          </w:tcPr>
          <w:p w14:paraId="2887037E" w14:textId="77777777" w:rsidR="00344FFB" w:rsidRDefault="00344FFB" w:rsidP="003E6EBD">
            <w:pPr>
              <w:pStyle w:val="TableParagraph"/>
              <w:spacing w:line="27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51" w:type="dxa"/>
          </w:tcPr>
          <w:p w14:paraId="5E9DC6B3" w14:textId="77777777" w:rsidR="00344FFB" w:rsidRDefault="00344FFB" w:rsidP="003E6EBD">
            <w:pPr>
              <w:pStyle w:val="TableParagraph"/>
              <w:spacing w:line="276" w:lineRule="exact"/>
              <w:ind w:left="109"/>
              <w:rPr>
                <w:i/>
                <w:sz w:val="24"/>
              </w:rPr>
            </w:pPr>
            <w:r>
              <w:rPr>
                <w:sz w:val="24"/>
              </w:rPr>
              <w:t>Rp3.000.000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(Tiga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Juta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Rupiah)</w:t>
            </w:r>
          </w:p>
        </w:tc>
      </w:tr>
      <w:tr w:rsidR="00344FFB" w14:paraId="3A09D105" w14:textId="77777777" w:rsidTr="003E6EBD">
        <w:trPr>
          <w:trHeight w:val="552"/>
        </w:trPr>
        <w:tc>
          <w:tcPr>
            <w:tcW w:w="424" w:type="dxa"/>
          </w:tcPr>
          <w:p w14:paraId="5AA40E87" w14:textId="77777777" w:rsidR="00344FFB" w:rsidRDefault="00344FFB" w:rsidP="003E6EBD">
            <w:pPr>
              <w:pStyle w:val="TableParagraph"/>
              <w:spacing w:line="276" w:lineRule="exact"/>
              <w:ind w:left="13" w:right="3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b.</w:t>
            </w:r>
          </w:p>
        </w:tc>
        <w:tc>
          <w:tcPr>
            <w:tcW w:w="2550" w:type="dxa"/>
          </w:tcPr>
          <w:p w14:paraId="62CE306D" w14:textId="77777777" w:rsidR="00344FFB" w:rsidRDefault="00344FFB" w:rsidP="003E6EBD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dipergunakan</w:t>
            </w:r>
          </w:p>
        </w:tc>
        <w:tc>
          <w:tcPr>
            <w:tcW w:w="282" w:type="dxa"/>
          </w:tcPr>
          <w:p w14:paraId="1B24A835" w14:textId="77777777" w:rsidR="00344FFB" w:rsidRDefault="00344FFB" w:rsidP="003E6EBD">
            <w:pPr>
              <w:pStyle w:val="TableParagraph"/>
              <w:spacing w:line="27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51" w:type="dxa"/>
          </w:tcPr>
          <w:p w14:paraId="6855AE3A" w14:textId="77777777" w:rsidR="00344FFB" w:rsidRDefault="00344FFB" w:rsidP="003E6EBD">
            <w:pPr>
              <w:pStyle w:val="TableParagraph"/>
              <w:spacing w:line="276" w:lineRule="exact"/>
              <w:ind w:left="109"/>
              <w:rPr>
                <w:i/>
                <w:sz w:val="24"/>
              </w:rPr>
            </w:pPr>
            <w:r>
              <w:rPr>
                <w:sz w:val="24"/>
              </w:rPr>
              <w:t>Rp3.000.000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(Tiga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Juta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Rupiah)</w:t>
            </w:r>
          </w:p>
        </w:tc>
      </w:tr>
      <w:tr w:rsidR="00344FFB" w14:paraId="574ED998" w14:textId="77777777" w:rsidTr="003E6EBD">
        <w:trPr>
          <w:trHeight w:val="276"/>
        </w:trPr>
        <w:tc>
          <w:tcPr>
            <w:tcW w:w="424" w:type="dxa"/>
          </w:tcPr>
          <w:p w14:paraId="25A48083" w14:textId="77777777" w:rsidR="00344FFB" w:rsidRDefault="00344FFB" w:rsidP="003E6EBD">
            <w:pPr>
              <w:pStyle w:val="TableParagraph"/>
              <w:spacing w:line="256" w:lineRule="exact"/>
              <w:ind w:right="3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c.</w:t>
            </w:r>
          </w:p>
        </w:tc>
        <w:tc>
          <w:tcPr>
            <w:tcW w:w="2550" w:type="dxa"/>
          </w:tcPr>
          <w:p w14:paraId="32E2F74F" w14:textId="77777777" w:rsidR="00344FFB" w:rsidRDefault="00344FFB" w:rsidP="003E6EBD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dana</w:t>
            </w:r>
          </w:p>
        </w:tc>
        <w:tc>
          <w:tcPr>
            <w:tcW w:w="282" w:type="dxa"/>
          </w:tcPr>
          <w:p w14:paraId="483663BF" w14:textId="77777777" w:rsidR="00344FFB" w:rsidRDefault="00344FFB" w:rsidP="003E6EBD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051" w:type="dxa"/>
          </w:tcPr>
          <w:p w14:paraId="699D6C41" w14:textId="77777777" w:rsidR="00344FFB" w:rsidRDefault="00344FFB" w:rsidP="003E6EBD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Rp0</w:t>
            </w:r>
          </w:p>
        </w:tc>
      </w:tr>
    </w:tbl>
    <w:p w14:paraId="06FE9036" w14:textId="77777777" w:rsidR="00344FFB" w:rsidRDefault="00344FFB" w:rsidP="00344FFB">
      <w:pPr>
        <w:pStyle w:val="BodyText"/>
      </w:pPr>
    </w:p>
    <w:p w14:paraId="6EEF21FC" w14:textId="77777777" w:rsidR="00344FFB" w:rsidRDefault="00344FFB" w:rsidP="00344FFB">
      <w:pPr>
        <w:pStyle w:val="ListParagraph"/>
        <w:numPr>
          <w:ilvl w:val="0"/>
          <w:numId w:val="1"/>
        </w:numPr>
        <w:tabs>
          <w:tab w:val="left" w:pos="726"/>
        </w:tabs>
        <w:ind w:left="726" w:right="534" w:hanging="426"/>
        <w:jc w:val="both"/>
        <w:rPr>
          <w:sz w:val="24"/>
        </w:rPr>
      </w:pPr>
      <w:r>
        <w:rPr>
          <w:sz w:val="24"/>
        </w:rPr>
        <w:t>PIHAK KEDUA menyatakan bahwa bukti-bukti pengeluaran dana Penerima Bantuan Program Hibah Kewirausahaan Mahasiswa Institut Teknologi Sumatera Tahun 2024 sebesar Rp3.000.000 (</w:t>
      </w:r>
      <w:r>
        <w:rPr>
          <w:i/>
          <w:sz w:val="24"/>
        </w:rPr>
        <w:t>Tiga Juta Rupiah</w:t>
      </w:r>
      <w:r>
        <w:rPr>
          <w:sz w:val="24"/>
        </w:rPr>
        <w:t>) telah disimpan sesuai dengan ketentuan untuk kelengkapan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administrasi dan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keperluan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pemeriksaan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aparat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pengawas fungsional.</w:t>
      </w:r>
    </w:p>
    <w:p w14:paraId="66F7AD7E" w14:textId="77777777" w:rsidR="00344FFB" w:rsidRDefault="00344FFB" w:rsidP="00344FFB">
      <w:pPr>
        <w:pStyle w:val="BodyText"/>
        <w:spacing w:before="1"/>
      </w:pPr>
    </w:p>
    <w:p w14:paraId="723E1576" w14:textId="798178F1" w:rsidR="00344FFB" w:rsidRPr="00344FFB" w:rsidRDefault="00344FFB" w:rsidP="00344FFB">
      <w:pPr>
        <w:pStyle w:val="ListParagraph"/>
        <w:numPr>
          <w:ilvl w:val="0"/>
          <w:numId w:val="1"/>
        </w:numPr>
        <w:tabs>
          <w:tab w:val="left" w:pos="726"/>
        </w:tabs>
        <w:ind w:left="726" w:right="538" w:hanging="426"/>
        <w:jc w:val="both"/>
        <w:rPr>
          <w:sz w:val="24"/>
        </w:rPr>
        <w:sectPr w:rsidR="00344FFB" w:rsidRPr="00344FFB" w:rsidSect="00344FFB">
          <w:pgSz w:w="11900" w:h="16840"/>
          <w:pgMar w:top="1380" w:right="900" w:bottom="280" w:left="1140" w:header="720" w:footer="720" w:gutter="0"/>
          <w:cols w:space="720"/>
        </w:sectPr>
      </w:pPr>
      <w:r>
        <w:rPr>
          <w:sz w:val="24"/>
        </w:rPr>
        <w:t xml:space="preserve">PIHAK KEDUA menyerahkan kepada PIHAK KESATU dan PIHAK KESATU menerima dari PIHAK KEDUA berupa Laporan Hasil Pelaksanan Pekerjaan Penerima Bantuan Program Hibah Kewirausahaan Mahasiswa Institut Teknologi Sumatera Tahun </w:t>
      </w:r>
      <w:r>
        <w:rPr>
          <w:spacing w:val="-2"/>
          <w:sz w:val="24"/>
        </w:rPr>
        <w:t>2024.</w:t>
      </w:r>
    </w:p>
    <w:p w14:paraId="52CA4F05" w14:textId="04B1D28E" w:rsidR="00344FFB" w:rsidRDefault="00344FFB" w:rsidP="00344FFB">
      <w:pPr>
        <w:rPr>
          <w:sz w:val="24"/>
          <w:szCs w:val="24"/>
        </w:rPr>
      </w:pPr>
    </w:p>
    <w:p w14:paraId="36465619" w14:textId="77777777" w:rsidR="00344FFB" w:rsidRDefault="00344FFB" w:rsidP="00344FFB">
      <w:pPr>
        <w:pStyle w:val="BodyText"/>
        <w:ind w:left="266" w:right="2941"/>
        <w:rPr>
          <w:noProof/>
        </w:rPr>
      </w:pPr>
    </w:p>
    <w:p w14:paraId="4361CA68" w14:textId="77777777" w:rsidR="00344FFB" w:rsidRDefault="00344FFB" w:rsidP="00344FFB">
      <w:pPr>
        <w:pStyle w:val="BodyText"/>
        <w:ind w:left="266" w:right="2941"/>
        <w:rPr>
          <w:noProof/>
        </w:rPr>
      </w:pPr>
    </w:p>
    <w:p w14:paraId="199EE302" w14:textId="77777777" w:rsidR="00344FFB" w:rsidRDefault="00344FFB" w:rsidP="00344FFB">
      <w:pPr>
        <w:pStyle w:val="BodyText"/>
        <w:ind w:left="266" w:right="2941"/>
      </w:pPr>
      <w:r>
        <w:rPr>
          <w:noProof/>
        </w:rPr>
        <w:drawing>
          <wp:inline distT="0" distB="0" distL="0" distR="0" wp14:anchorId="7F77746D" wp14:editId="24BA7C59">
            <wp:extent cx="8271185" cy="5869940"/>
            <wp:effectExtent l="318" t="0" r="0" b="0"/>
            <wp:docPr id="19194978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735"/>
                    <a:stretch/>
                  </pic:blipFill>
                  <pic:spPr bwMode="auto">
                    <a:xfrm rot="5400000">
                      <a:off x="0" y="0"/>
                      <a:ext cx="8289000" cy="588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10D0D" w14:textId="77777777" w:rsidR="00000000" w:rsidRDefault="00000000"/>
    <w:sectPr w:rsidR="00C0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D3A4D"/>
    <w:multiLevelType w:val="hybridMultilevel"/>
    <w:tmpl w:val="C5B40DD8"/>
    <w:lvl w:ilvl="0" w:tplc="96DABFEE">
      <w:start w:val="1"/>
      <w:numFmt w:val="upperRoman"/>
      <w:lvlText w:val="%1."/>
      <w:lvlJc w:val="left"/>
      <w:pPr>
        <w:ind w:left="726" w:hanging="4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82C52AE">
      <w:start w:val="1"/>
      <w:numFmt w:val="decimal"/>
      <w:lvlText w:val="%2."/>
      <w:lvlJc w:val="left"/>
      <w:pPr>
        <w:ind w:left="798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42261D72">
      <w:numFmt w:val="bullet"/>
      <w:lvlText w:val="•"/>
      <w:lvlJc w:val="left"/>
      <w:pPr>
        <w:ind w:left="800" w:hanging="396"/>
      </w:pPr>
      <w:rPr>
        <w:rFonts w:hint="default"/>
        <w:lang w:val="id" w:eastAsia="en-US" w:bidi="ar-SA"/>
      </w:rPr>
    </w:lvl>
    <w:lvl w:ilvl="3" w:tplc="1BFABAD2">
      <w:numFmt w:val="bullet"/>
      <w:lvlText w:val="•"/>
      <w:lvlJc w:val="left"/>
      <w:pPr>
        <w:ind w:left="1932" w:hanging="396"/>
      </w:pPr>
      <w:rPr>
        <w:rFonts w:hint="default"/>
        <w:lang w:val="id" w:eastAsia="en-US" w:bidi="ar-SA"/>
      </w:rPr>
    </w:lvl>
    <w:lvl w:ilvl="4" w:tplc="A1B88416">
      <w:numFmt w:val="bullet"/>
      <w:lvlText w:val="•"/>
      <w:lvlJc w:val="left"/>
      <w:pPr>
        <w:ind w:left="3065" w:hanging="396"/>
      </w:pPr>
      <w:rPr>
        <w:rFonts w:hint="default"/>
        <w:lang w:val="id" w:eastAsia="en-US" w:bidi="ar-SA"/>
      </w:rPr>
    </w:lvl>
    <w:lvl w:ilvl="5" w:tplc="D7289B64">
      <w:numFmt w:val="bullet"/>
      <w:lvlText w:val="•"/>
      <w:lvlJc w:val="left"/>
      <w:pPr>
        <w:ind w:left="4197" w:hanging="396"/>
      </w:pPr>
      <w:rPr>
        <w:rFonts w:hint="default"/>
        <w:lang w:val="id" w:eastAsia="en-US" w:bidi="ar-SA"/>
      </w:rPr>
    </w:lvl>
    <w:lvl w:ilvl="6" w:tplc="EC46C482">
      <w:numFmt w:val="bullet"/>
      <w:lvlText w:val="•"/>
      <w:lvlJc w:val="left"/>
      <w:pPr>
        <w:ind w:left="5330" w:hanging="396"/>
      </w:pPr>
      <w:rPr>
        <w:rFonts w:hint="default"/>
        <w:lang w:val="id" w:eastAsia="en-US" w:bidi="ar-SA"/>
      </w:rPr>
    </w:lvl>
    <w:lvl w:ilvl="7" w:tplc="3138AAF6">
      <w:numFmt w:val="bullet"/>
      <w:lvlText w:val="•"/>
      <w:lvlJc w:val="left"/>
      <w:pPr>
        <w:ind w:left="6462" w:hanging="396"/>
      </w:pPr>
      <w:rPr>
        <w:rFonts w:hint="default"/>
        <w:lang w:val="id" w:eastAsia="en-US" w:bidi="ar-SA"/>
      </w:rPr>
    </w:lvl>
    <w:lvl w:ilvl="8" w:tplc="3752A01A">
      <w:numFmt w:val="bullet"/>
      <w:lvlText w:val="•"/>
      <w:lvlJc w:val="left"/>
      <w:pPr>
        <w:ind w:left="7595" w:hanging="396"/>
      </w:pPr>
      <w:rPr>
        <w:rFonts w:hint="default"/>
        <w:lang w:val="id" w:eastAsia="en-US" w:bidi="ar-SA"/>
      </w:rPr>
    </w:lvl>
  </w:abstractNum>
  <w:abstractNum w:abstractNumId="1" w15:restartNumberingAfterBreak="0">
    <w:nsid w:val="4DDC3A64"/>
    <w:multiLevelType w:val="hybridMultilevel"/>
    <w:tmpl w:val="98CAEFB4"/>
    <w:lvl w:ilvl="0" w:tplc="8D6E38F6">
      <w:start w:val="1"/>
      <w:numFmt w:val="decimal"/>
      <w:lvlText w:val="%1."/>
      <w:lvlJc w:val="left"/>
      <w:pPr>
        <w:ind w:left="58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F62D3AA">
      <w:numFmt w:val="bullet"/>
      <w:lvlText w:val="•"/>
      <w:lvlJc w:val="left"/>
      <w:pPr>
        <w:ind w:left="1508" w:hanging="284"/>
      </w:pPr>
      <w:rPr>
        <w:rFonts w:hint="default"/>
        <w:lang w:val="id" w:eastAsia="en-US" w:bidi="ar-SA"/>
      </w:rPr>
    </w:lvl>
    <w:lvl w:ilvl="2" w:tplc="AC5815F4">
      <w:numFmt w:val="bullet"/>
      <w:lvlText w:val="•"/>
      <w:lvlJc w:val="left"/>
      <w:pPr>
        <w:ind w:left="2436" w:hanging="284"/>
      </w:pPr>
      <w:rPr>
        <w:rFonts w:hint="default"/>
        <w:lang w:val="id" w:eastAsia="en-US" w:bidi="ar-SA"/>
      </w:rPr>
    </w:lvl>
    <w:lvl w:ilvl="3" w:tplc="B2EA447E">
      <w:numFmt w:val="bullet"/>
      <w:lvlText w:val="•"/>
      <w:lvlJc w:val="left"/>
      <w:pPr>
        <w:ind w:left="3364" w:hanging="284"/>
      </w:pPr>
      <w:rPr>
        <w:rFonts w:hint="default"/>
        <w:lang w:val="id" w:eastAsia="en-US" w:bidi="ar-SA"/>
      </w:rPr>
    </w:lvl>
    <w:lvl w:ilvl="4" w:tplc="E5941A16">
      <w:numFmt w:val="bullet"/>
      <w:lvlText w:val="•"/>
      <w:lvlJc w:val="left"/>
      <w:pPr>
        <w:ind w:left="4292" w:hanging="284"/>
      </w:pPr>
      <w:rPr>
        <w:rFonts w:hint="default"/>
        <w:lang w:val="id" w:eastAsia="en-US" w:bidi="ar-SA"/>
      </w:rPr>
    </w:lvl>
    <w:lvl w:ilvl="5" w:tplc="3E3CCEDA">
      <w:numFmt w:val="bullet"/>
      <w:lvlText w:val="•"/>
      <w:lvlJc w:val="left"/>
      <w:pPr>
        <w:ind w:left="5220" w:hanging="284"/>
      </w:pPr>
      <w:rPr>
        <w:rFonts w:hint="default"/>
        <w:lang w:val="id" w:eastAsia="en-US" w:bidi="ar-SA"/>
      </w:rPr>
    </w:lvl>
    <w:lvl w:ilvl="6" w:tplc="FFDA1CAC">
      <w:numFmt w:val="bullet"/>
      <w:lvlText w:val="•"/>
      <w:lvlJc w:val="left"/>
      <w:pPr>
        <w:ind w:left="6148" w:hanging="284"/>
      </w:pPr>
      <w:rPr>
        <w:rFonts w:hint="default"/>
        <w:lang w:val="id" w:eastAsia="en-US" w:bidi="ar-SA"/>
      </w:rPr>
    </w:lvl>
    <w:lvl w:ilvl="7" w:tplc="318888DC">
      <w:numFmt w:val="bullet"/>
      <w:lvlText w:val="•"/>
      <w:lvlJc w:val="left"/>
      <w:pPr>
        <w:ind w:left="7076" w:hanging="284"/>
      </w:pPr>
      <w:rPr>
        <w:rFonts w:hint="default"/>
        <w:lang w:val="id" w:eastAsia="en-US" w:bidi="ar-SA"/>
      </w:rPr>
    </w:lvl>
    <w:lvl w:ilvl="8" w:tplc="0B6EDA86">
      <w:numFmt w:val="bullet"/>
      <w:lvlText w:val="•"/>
      <w:lvlJc w:val="left"/>
      <w:pPr>
        <w:ind w:left="8004" w:hanging="284"/>
      </w:pPr>
      <w:rPr>
        <w:rFonts w:hint="default"/>
        <w:lang w:val="id" w:eastAsia="en-US" w:bidi="ar-SA"/>
      </w:rPr>
    </w:lvl>
  </w:abstractNum>
  <w:num w:numId="1" w16cid:durableId="1067337424">
    <w:abstractNumId w:val="1"/>
  </w:num>
  <w:num w:numId="2" w16cid:durableId="206340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65"/>
    <w:rsid w:val="00344FFB"/>
    <w:rsid w:val="004B2A22"/>
    <w:rsid w:val="008373E5"/>
    <w:rsid w:val="008979C9"/>
    <w:rsid w:val="009E4D65"/>
    <w:rsid w:val="00E34D9C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3447"/>
  <w15:chartTrackingRefBased/>
  <w15:docId w15:val="{A16F5228-703D-4E62-A0CC-119BE508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F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44FFB"/>
    <w:pPr>
      <w:ind w:left="26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FFB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44F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44FFB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344FFB"/>
    <w:pPr>
      <w:ind w:left="584" w:hanging="284"/>
    </w:pPr>
  </w:style>
  <w:style w:type="paragraph" w:customStyle="1" w:styleId="TableParagraph">
    <w:name w:val="Table Paragraph"/>
    <w:basedOn w:val="Normal"/>
    <w:uiPriority w:val="1"/>
    <w:qFormat/>
    <w:rsid w:val="0034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2</cp:revision>
  <dcterms:created xsi:type="dcterms:W3CDTF">2024-07-23T07:34:00Z</dcterms:created>
  <dcterms:modified xsi:type="dcterms:W3CDTF">2024-07-23T07:34:00Z</dcterms:modified>
</cp:coreProperties>
</file>