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99EDC" w14:textId="2EC44D1F" w:rsidR="004D2CAA" w:rsidRPr="00572802" w:rsidRDefault="00807C07" w:rsidP="00D3521F">
      <w:pPr>
        <w:spacing w:before="120" w:after="0" w:line="360" w:lineRule="auto"/>
        <w:jc w:val="center"/>
        <w:rPr>
          <w:rFonts w:ascii="Times New Roman" w:eastAsia="Times New Roman" w:hAnsi="Times New Roman" w:cs="Times New Roman"/>
          <w:b/>
          <w:sz w:val="20"/>
          <w:szCs w:val="20"/>
          <w:lang w:val="sv-SE"/>
        </w:rPr>
      </w:pPr>
      <w:r w:rsidRPr="00B8714D">
        <w:rPr>
          <w:rFonts w:ascii="Times New Roman" w:eastAsia="Times New Roman" w:hAnsi="Times New Roman" w:cs="Times New Roman"/>
          <w:b/>
          <w:sz w:val="20"/>
          <w:szCs w:val="20"/>
          <w:lang w:val="sv-SE"/>
        </w:rPr>
        <w:t>RANCANG BANGUN SUBSISTEM</w:t>
      </w:r>
      <w:r>
        <w:rPr>
          <w:rFonts w:ascii="Times New Roman" w:eastAsia="Times New Roman" w:hAnsi="Times New Roman" w:cs="Times New Roman"/>
          <w:b/>
          <w:sz w:val="20"/>
          <w:szCs w:val="20"/>
          <w:lang w:val="sv-SE"/>
        </w:rPr>
        <w:t xml:space="preserve"> </w:t>
      </w:r>
      <w:r w:rsidRPr="00B8714D">
        <w:rPr>
          <w:rFonts w:ascii="Times New Roman" w:eastAsia="Times New Roman" w:hAnsi="Times New Roman" w:cs="Times New Roman"/>
          <w:b/>
          <w:sz w:val="20"/>
          <w:szCs w:val="20"/>
          <w:lang w:val="sv-SE"/>
        </w:rPr>
        <w:t>OTOMATISASI</w:t>
      </w:r>
      <w:r>
        <w:rPr>
          <w:rFonts w:ascii="Times New Roman" w:eastAsia="Times New Roman" w:hAnsi="Times New Roman" w:cs="Times New Roman"/>
          <w:b/>
          <w:sz w:val="20"/>
          <w:szCs w:val="20"/>
          <w:lang w:val="sv-SE"/>
        </w:rPr>
        <w:br/>
      </w:r>
      <w:r w:rsidRPr="00B8714D">
        <w:rPr>
          <w:rFonts w:ascii="Times New Roman" w:eastAsia="Times New Roman" w:hAnsi="Times New Roman" w:cs="Times New Roman"/>
          <w:b/>
          <w:sz w:val="20"/>
          <w:szCs w:val="20"/>
          <w:lang w:val="sv-SE"/>
        </w:rPr>
        <w:t xml:space="preserve">PERANGKAT IOT BERBASIS </w:t>
      </w:r>
      <w:r w:rsidRPr="00F9698C">
        <w:rPr>
          <w:rFonts w:ascii="Times New Roman" w:eastAsia="Times New Roman" w:hAnsi="Times New Roman" w:cs="Times New Roman"/>
          <w:b/>
          <w:i/>
          <w:iCs/>
          <w:sz w:val="20"/>
          <w:szCs w:val="20"/>
          <w:lang w:val="sv-SE"/>
        </w:rPr>
        <w:t>WEBSITE</w:t>
      </w:r>
      <w:r>
        <w:rPr>
          <w:rFonts w:ascii="Times New Roman" w:eastAsia="Times New Roman" w:hAnsi="Times New Roman" w:cs="Times New Roman"/>
          <w:b/>
          <w:sz w:val="20"/>
          <w:szCs w:val="20"/>
          <w:lang w:val="sv-SE"/>
        </w:rPr>
        <w:br/>
      </w:r>
      <w:r w:rsidRPr="00B8714D">
        <w:rPr>
          <w:rFonts w:ascii="Times New Roman" w:eastAsia="Times New Roman" w:hAnsi="Times New Roman" w:cs="Times New Roman"/>
          <w:b/>
          <w:sz w:val="20"/>
          <w:szCs w:val="20"/>
          <w:lang w:val="sv-SE"/>
        </w:rPr>
        <w:t>(STUDI KASUS</w:t>
      </w:r>
      <w:r>
        <w:rPr>
          <w:rFonts w:ascii="Times New Roman" w:eastAsia="Times New Roman" w:hAnsi="Times New Roman" w:cs="Times New Roman"/>
          <w:b/>
          <w:sz w:val="20"/>
          <w:szCs w:val="20"/>
          <w:lang w:val="sv-SE"/>
        </w:rPr>
        <w:t xml:space="preserve"> : </w:t>
      </w:r>
      <w:r w:rsidRPr="00F9698C">
        <w:rPr>
          <w:rFonts w:ascii="Times New Roman" w:eastAsia="Times New Roman" w:hAnsi="Times New Roman" w:cs="Times New Roman"/>
          <w:b/>
          <w:i/>
          <w:iCs/>
          <w:sz w:val="20"/>
          <w:szCs w:val="20"/>
          <w:lang w:val="sv-SE"/>
        </w:rPr>
        <w:t>GREENHOUSE</w:t>
      </w:r>
      <w:r w:rsidRPr="00B8714D">
        <w:rPr>
          <w:rFonts w:ascii="Times New Roman" w:eastAsia="Times New Roman" w:hAnsi="Times New Roman" w:cs="Times New Roman"/>
          <w:b/>
          <w:sz w:val="20"/>
          <w:szCs w:val="20"/>
          <w:lang w:val="sv-SE"/>
        </w:rPr>
        <w:t xml:space="preserve"> KEBUN RAYA ITERA)</w:t>
      </w:r>
    </w:p>
    <w:p w14:paraId="0A03C471" w14:textId="77777777" w:rsidR="00D25C5B" w:rsidRPr="00572802" w:rsidRDefault="00D25C5B" w:rsidP="00B207C5">
      <w:pPr>
        <w:spacing w:after="0" w:line="360" w:lineRule="auto"/>
        <w:rPr>
          <w:rFonts w:ascii="Times New Roman" w:eastAsia="Times New Roman" w:hAnsi="Times New Roman" w:cs="Times New Roman"/>
          <w:b/>
          <w:sz w:val="20"/>
          <w:szCs w:val="20"/>
          <w:lang w:val="sv-SE"/>
        </w:rPr>
      </w:pPr>
    </w:p>
    <w:p w14:paraId="620CE14C" w14:textId="77777777" w:rsidR="004D2CAA" w:rsidRPr="008E5604" w:rsidRDefault="004D2CAA" w:rsidP="00D3521F">
      <w:pPr>
        <w:spacing w:after="0" w:line="360" w:lineRule="auto"/>
        <w:jc w:val="center"/>
        <w:rPr>
          <w:rFonts w:ascii="Times New Roman" w:eastAsia="Times New Roman" w:hAnsi="Times New Roman" w:cs="Times New Roman"/>
          <w:b/>
          <w:sz w:val="20"/>
          <w:szCs w:val="20"/>
          <w:lang w:val="sv-SE"/>
        </w:rPr>
      </w:pPr>
      <w:r w:rsidRPr="008E5604">
        <w:rPr>
          <w:rFonts w:ascii="Times New Roman" w:eastAsia="Times New Roman" w:hAnsi="Times New Roman" w:cs="Times New Roman"/>
          <w:b/>
          <w:sz w:val="20"/>
          <w:szCs w:val="20"/>
          <w:lang w:val="sv-SE"/>
        </w:rPr>
        <w:t>TUGAS AKHIR</w:t>
      </w:r>
    </w:p>
    <w:p w14:paraId="38911DFA" w14:textId="0ACED91D" w:rsidR="00D3521F" w:rsidRDefault="00D3521F" w:rsidP="00D3521F">
      <w:pPr>
        <w:spacing w:line="360" w:lineRule="auto"/>
        <w:jc w:val="center"/>
        <w:rPr>
          <w:rFonts w:ascii="Times New Roman" w:eastAsia="Times New Roman" w:hAnsi="Times New Roman" w:cs="Times New Roman"/>
          <w:sz w:val="20"/>
          <w:szCs w:val="20"/>
          <w:lang w:val="sv-SE"/>
        </w:rPr>
      </w:pPr>
    </w:p>
    <w:p w14:paraId="71561512" w14:textId="77777777" w:rsidR="00C81705" w:rsidRPr="008E5604" w:rsidRDefault="00C81705" w:rsidP="00C81705">
      <w:pPr>
        <w:spacing w:after="0" w:line="360" w:lineRule="auto"/>
        <w:jc w:val="cente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MUHAMMAD YUSUF</w:t>
      </w:r>
    </w:p>
    <w:p w14:paraId="63C25EBE" w14:textId="0E73547E" w:rsidR="00441577" w:rsidRDefault="00C81705" w:rsidP="00C81705">
      <w:pPr>
        <w:spacing w:line="360" w:lineRule="auto"/>
        <w:jc w:val="cente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122140193</w:t>
      </w:r>
    </w:p>
    <w:p w14:paraId="61C9BEA7" w14:textId="77777777" w:rsidR="00C81705" w:rsidRDefault="00C81705" w:rsidP="00C81705">
      <w:pPr>
        <w:spacing w:line="360" w:lineRule="auto"/>
        <w:jc w:val="center"/>
        <w:rPr>
          <w:rFonts w:ascii="Times New Roman" w:hAnsi="Times New Roman" w:cs="Times New Roman"/>
          <w:b/>
          <w:bCs/>
          <w:sz w:val="20"/>
          <w:szCs w:val="20"/>
          <w:lang w:val="sv-SE"/>
        </w:rPr>
      </w:pPr>
    </w:p>
    <w:p w14:paraId="14895B7A" w14:textId="77777777" w:rsidR="00C81705" w:rsidRDefault="00C81705" w:rsidP="00C81705">
      <w:pPr>
        <w:spacing w:line="360" w:lineRule="auto"/>
        <w:rPr>
          <w:rFonts w:ascii="Times New Roman" w:eastAsia="Times New Roman" w:hAnsi="Times New Roman" w:cs="Times New Roman"/>
          <w:sz w:val="20"/>
          <w:szCs w:val="20"/>
          <w:lang w:val="sv-SE"/>
        </w:rPr>
      </w:pPr>
    </w:p>
    <w:p w14:paraId="5E616F6B" w14:textId="77777777" w:rsidR="00EE0DBF" w:rsidRPr="008E5604" w:rsidRDefault="00EE0DBF" w:rsidP="00C81705">
      <w:pPr>
        <w:spacing w:line="360" w:lineRule="auto"/>
        <w:rPr>
          <w:rFonts w:ascii="Times New Roman" w:eastAsia="Times New Roman" w:hAnsi="Times New Roman" w:cs="Times New Roman"/>
          <w:sz w:val="20"/>
          <w:szCs w:val="20"/>
          <w:lang w:val="sv-SE"/>
        </w:rPr>
      </w:pPr>
    </w:p>
    <w:p w14:paraId="7D20CE49" w14:textId="733D1887" w:rsidR="004328D4" w:rsidRPr="008E5604" w:rsidRDefault="004328D4" w:rsidP="00D3521F">
      <w:pPr>
        <w:spacing w:line="360" w:lineRule="auto"/>
        <w:jc w:val="center"/>
        <w:rPr>
          <w:rFonts w:ascii="Times New Roman" w:hAnsi="Times New Roman" w:cs="Times New Roman"/>
          <w:sz w:val="20"/>
          <w:szCs w:val="20"/>
          <w:lang w:val="sv-SE"/>
        </w:rPr>
      </w:pPr>
      <w:r w:rsidRPr="008E5604">
        <w:rPr>
          <w:rFonts w:ascii="Times New Roman" w:eastAsia="Times New Roman" w:hAnsi="Times New Roman" w:cs="Times New Roman"/>
          <w:b/>
          <w:noProof/>
          <w:sz w:val="20"/>
          <w:szCs w:val="20"/>
        </w:rPr>
        <w:drawing>
          <wp:inline distT="0" distB="0" distL="0" distR="0" wp14:anchorId="09E2FA38" wp14:editId="63A5DD88">
            <wp:extent cx="1408187" cy="1589324"/>
            <wp:effectExtent l="0" t="0" r="0" b="0"/>
            <wp:docPr id="119975333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408187" cy="1589324"/>
                    </a:xfrm>
                    <a:prstGeom prst="rect">
                      <a:avLst/>
                    </a:prstGeom>
                    <a:ln/>
                  </pic:spPr>
                </pic:pic>
              </a:graphicData>
            </a:graphic>
          </wp:inline>
        </w:drawing>
      </w:r>
    </w:p>
    <w:p w14:paraId="7B0C6D68" w14:textId="77777777" w:rsidR="00C81705" w:rsidRPr="008E5604" w:rsidRDefault="00C81705" w:rsidP="00C81705">
      <w:pPr>
        <w:spacing w:line="360" w:lineRule="auto"/>
        <w:rPr>
          <w:rFonts w:ascii="Times New Roman" w:hAnsi="Times New Roman" w:cs="Times New Roman"/>
          <w:b/>
          <w:bCs/>
          <w:sz w:val="20"/>
          <w:szCs w:val="20"/>
          <w:lang w:val="sv-SE"/>
        </w:rPr>
      </w:pPr>
    </w:p>
    <w:p w14:paraId="5DAC8785" w14:textId="77777777" w:rsidR="00DC644F" w:rsidRPr="008E5604" w:rsidRDefault="00DC644F" w:rsidP="00751D25">
      <w:pPr>
        <w:spacing w:line="360" w:lineRule="auto"/>
        <w:rPr>
          <w:rFonts w:ascii="Times New Roman" w:hAnsi="Times New Roman" w:cs="Times New Roman"/>
          <w:b/>
          <w:bCs/>
          <w:sz w:val="20"/>
          <w:szCs w:val="20"/>
          <w:lang w:val="sv-SE"/>
        </w:rPr>
      </w:pPr>
    </w:p>
    <w:p w14:paraId="43AE0403" w14:textId="77777777" w:rsidR="00254C21" w:rsidRPr="008E5604" w:rsidRDefault="00254C21" w:rsidP="00751D25">
      <w:pPr>
        <w:spacing w:line="360" w:lineRule="auto"/>
        <w:rPr>
          <w:rFonts w:ascii="Times New Roman" w:hAnsi="Times New Roman" w:cs="Times New Roman"/>
          <w:b/>
          <w:bCs/>
          <w:sz w:val="20"/>
          <w:szCs w:val="20"/>
          <w:lang w:val="sv-SE"/>
        </w:rPr>
      </w:pPr>
    </w:p>
    <w:p w14:paraId="37AB5BB6" w14:textId="77777777" w:rsidR="00E945AE" w:rsidRDefault="00E945AE" w:rsidP="00DC644F">
      <w:pPr>
        <w:spacing w:after="0" w:line="276" w:lineRule="auto"/>
        <w:jc w:val="center"/>
        <w:rPr>
          <w:rFonts w:ascii="Times New Roman" w:hAnsi="Times New Roman" w:cs="Times New Roman"/>
          <w:b/>
          <w:bCs/>
          <w:sz w:val="20"/>
          <w:szCs w:val="20"/>
          <w:lang w:val="sv-SE"/>
        </w:rPr>
      </w:pPr>
    </w:p>
    <w:p w14:paraId="4EBC168A" w14:textId="32F337AB" w:rsidR="004328D4" w:rsidRPr="008E5604" w:rsidRDefault="004328D4" w:rsidP="00DC644F">
      <w:pPr>
        <w:spacing w:after="0" w:line="276" w:lineRule="auto"/>
        <w:jc w:val="cente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PROGRAM STUDI TEKNIK INFORMATIKA</w:t>
      </w:r>
    </w:p>
    <w:p w14:paraId="20B97D5B" w14:textId="77777777" w:rsidR="004328D4" w:rsidRPr="008E5604" w:rsidRDefault="004328D4" w:rsidP="00DC644F">
      <w:pPr>
        <w:spacing w:after="0" w:line="276" w:lineRule="auto"/>
        <w:jc w:val="cente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FAKULTAS TEKNOLOGI INDUSTRI</w:t>
      </w:r>
    </w:p>
    <w:p w14:paraId="070AE201" w14:textId="77777777" w:rsidR="004328D4" w:rsidRPr="008E5604" w:rsidRDefault="004328D4" w:rsidP="00DC644F">
      <w:pPr>
        <w:spacing w:after="0" w:line="276" w:lineRule="auto"/>
        <w:jc w:val="cente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INSTITUT TEKNOLOGI SUMATERA</w:t>
      </w:r>
    </w:p>
    <w:p w14:paraId="478D00F4" w14:textId="77777777" w:rsidR="004328D4" w:rsidRPr="008E5604" w:rsidRDefault="004328D4" w:rsidP="00DC644F">
      <w:pPr>
        <w:spacing w:after="0" w:line="276" w:lineRule="auto"/>
        <w:jc w:val="cente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LAMPUNG SELATAN</w:t>
      </w:r>
    </w:p>
    <w:p w14:paraId="2646EA1F" w14:textId="320BABEC" w:rsidR="00143714" w:rsidRPr="008E5604" w:rsidRDefault="004328D4" w:rsidP="00DC644F">
      <w:pPr>
        <w:spacing w:after="0" w:line="276" w:lineRule="auto"/>
        <w:jc w:val="center"/>
        <w:rPr>
          <w:rFonts w:ascii="Times New Roman" w:hAnsi="Times New Roman" w:cs="Times New Roman"/>
          <w:b/>
          <w:bCs/>
          <w:sz w:val="20"/>
          <w:szCs w:val="20"/>
          <w:lang w:val="sv-SE"/>
        </w:rPr>
        <w:sectPr w:rsidR="00143714" w:rsidRPr="008E5604" w:rsidSect="00F24ACF">
          <w:footerReference w:type="default" r:id="rId9"/>
          <w:headerReference w:type="first" r:id="rId10"/>
          <w:footerReference w:type="first" r:id="rId11"/>
          <w:pgSz w:w="8789" w:h="13041"/>
          <w:pgMar w:top="1134" w:right="1134" w:bottom="1134" w:left="1134" w:header="709" w:footer="709" w:gutter="284"/>
          <w:cols w:space="708"/>
          <w:titlePg/>
          <w:docGrid w:linePitch="360"/>
        </w:sectPr>
      </w:pPr>
      <w:r w:rsidRPr="008E5604">
        <w:rPr>
          <w:rFonts w:ascii="Times New Roman" w:hAnsi="Times New Roman" w:cs="Times New Roman"/>
          <w:b/>
          <w:bCs/>
          <w:sz w:val="20"/>
          <w:szCs w:val="20"/>
          <w:lang w:val="sv-SE"/>
        </w:rPr>
        <w:t>2025</w:t>
      </w:r>
    </w:p>
    <w:p w14:paraId="7835C8CD" w14:textId="0A787321" w:rsidR="00A024EF" w:rsidRPr="008E5604" w:rsidRDefault="009C11DD" w:rsidP="00143714">
      <w:pPr>
        <w:pStyle w:val="Heading1"/>
        <w:spacing w:before="0" w:line="360" w:lineRule="auto"/>
        <w:jc w:val="center"/>
        <w:rPr>
          <w:rFonts w:ascii="Times New Roman" w:hAnsi="Times New Roman" w:cs="Times New Roman"/>
          <w:b/>
          <w:bCs/>
          <w:sz w:val="20"/>
          <w:szCs w:val="20"/>
          <w:lang w:val="sv-SE"/>
        </w:rPr>
      </w:pPr>
      <w:bookmarkStart w:id="0" w:name="_Toc214878036"/>
      <w:r w:rsidRPr="008E5604">
        <w:rPr>
          <w:rFonts w:ascii="Times New Roman" w:hAnsi="Times New Roman" w:cs="Times New Roman"/>
          <w:b/>
          <w:bCs/>
          <w:color w:val="auto"/>
          <w:sz w:val="20"/>
          <w:szCs w:val="20"/>
          <w:lang w:val="sv-SE"/>
        </w:rPr>
        <w:lastRenderedPageBreak/>
        <w:t>LEMBAR PENGESAHAN</w:t>
      </w:r>
      <w:bookmarkEnd w:id="0"/>
    </w:p>
    <w:p w14:paraId="6D97FEF1" w14:textId="7777A59D" w:rsidR="00B603C0" w:rsidRPr="004663FD" w:rsidRDefault="00BA68B9" w:rsidP="004663FD">
      <w:pPr>
        <w:spacing w:line="240" w:lineRule="auto"/>
        <w:jc w:val="both"/>
        <w:rPr>
          <w:rFonts w:ascii="Times New Roman" w:eastAsia="Times New Roman" w:hAnsi="Times New Roman" w:cs="Times New Roman"/>
          <w:bCs/>
          <w:sz w:val="20"/>
          <w:szCs w:val="20"/>
          <w:lang w:val="sv-SE"/>
        </w:rPr>
      </w:pPr>
      <w:r w:rsidRPr="008E5604">
        <w:rPr>
          <w:rFonts w:ascii="Times New Roman" w:hAnsi="Times New Roman" w:cs="Times New Roman"/>
          <w:sz w:val="20"/>
          <w:szCs w:val="20"/>
          <w:lang w:val="sv-SE"/>
        </w:rPr>
        <w:br/>
      </w:r>
      <w:r w:rsidR="00B603C0" w:rsidRPr="008E5604">
        <w:rPr>
          <w:rFonts w:ascii="Times New Roman" w:hAnsi="Times New Roman" w:cs="Times New Roman"/>
          <w:sz w:val="20"/>
          <w:szCs w:val="20"/>
          <w:lang w:val="sv-SE"/>
        </w:rPr>
        <w:t>Saya menyatakan bahwa Tugas Akhir berjudul “</w:t>
      </w:r>
      <w:r w:rsidR="004663FD" w:rsidRPr="004663FD">
        <w:rPr>
          <w:rFonts w:ascii="Times New Roman" w:eastAsia="Times New Roman" w:hAnsi="Times New Roman" w:cs="Times New Roman"/>
          <w:bCs/>
          <w:sz w:val="20"/>
          <w:szCs w:val="20"/>
          <w:lang w:val="sv-SE"/>
        </w:rPr>
        <w:t>RANCANG BANGUN SUBSISTEM OTOMATISASI</w:t>
      </w:r>
      <w:r w:rsidR="004663FD">
        <w:rPr>
          <w:rFonts w:ascii="Times New Roman" w:eastAsia="Times New Roman" w:hAnsi="Times New Roman" w:cs="Times New Roman"/>
          <w:bCs/>
          <w:sz w:val="20"/>
          <w:szCs w:val="20"/>
          <w:lang w:val="sv-SE"/>
        </w:rPr>
        <w:t xml:space="preserve"> </w:t>
      </w:r>
      <w:r w:rsidR="004663FD" w:rsidRPr="004663FD">
        <w:rPr>
          <w:rFonts w:ascii="Times New Roman" w:eastAsia="Times New Roman" w:hAnsi="Times New Roman" w:cs="Times New Roman"/>
          <w:bCs/>
          <w:sz w:val="20"/>
          <w:szCs w:val="20"/>
          <w:lang w:val="sv-SE"/>
        </w:rPr>
        <w:t xml:space="preserve">PERANGKAT IOT BERBASIS </w:t>
      </w:r>
      <w:r w:rsidR="004663FD" w:rsidRPr="004663FD">
        <w:rPr>
          <w:rFonts w:ascii="Times New Roman" w:eastAsia="Times New Roman" w:hAnsi="Times New Roman" w:cs="Times New Roman"/>
          <w:bCs/>
          <w:i/>
          <w:iCs/>
          <w:sz w:val="20"/>
          <w:szCs w:val="20"/>
          <w:lang w:val="sv-SE"/>
        </w:rPr>
        <w:t>WEBSITE</w:t>
      </w:r>
      <w:r w:rsidR="004663FD">
        <w:rPr>
          <w:rFonts w:ascii="Times New Roman" w:eastAsia="Times New Roman" w:hAnsi="Times New Roman" w:cs="Times New Roman"/>
          <w:bCs/>
          <w:sz w:val="20"/>
          <w:szCs w:val="20"/>
          <w:lang w:val="sv-SE"/>
        </w:rPr>
        <w:t xml:space="preserve"> </w:t>
      </w:r>
      <w:r w:rsidR="004663FD" w:rsidRPr="004663FD">
        <w:rPr>
          <w:rFonts w:ascii="Times New Roman" w:eastAsia="Times New Roman" w:hAnsi="Times New Roman" w:cs="Times New Roman"/>
          <w:bCs/>
          <w:sz w:val="20"/>
          <w:szCs w:val="20"/>
          <w:lang w:val="sv-SE"/>
        </w:rPr>
        <w:t>(STUDI KASUS : GREENHOUSE KEBUN RAYA ITERA)</w:t>
      </w:r>
      <w:r w:rsidR="00B603C0" w:rsidRPr="008E5604">
        <w:rPr>
          <w:rFonts w:ascii="Times New Roman" w:hAnsi="Times New Roman" w:cs="Times New Roman"/>
          <w:sz w:val="20"/>
          <w:szCs w:val="20"/>
          <w:lang w:val="sv-SE"/>
        </w:rPr>
        <w:t>” merupakan hasil karya saya sendiri dan belum pernah diajukan, baik sebagian maupun seluruhnya, di Institut Teknologi Sumatera atau institusi pendidikan lain oleh saya maupun pihak lain.</w:t>
      </w:r>
    </w:p>
    <w:p w14:paraId="672E7F69" w14:textId="4D6BE4AB" w:rsidR="00E873E3" w:rsidRPr="008E5604" w:rsidRDefault="00E873E3" w:rsidP="00A26DA1">
      <w:pPr>
        <w:spacing w:line="240" w:lineRule="auto"/>
        <w:jc w:val="both"/>
        <w:rPr>
          <w:rFonts w:ascii="Times New Roman" w:hAnsi="Times New Roman" w:cs="Times New Roman"/>
          <w:color w:val="EE0000"/>
          <w:sz w:val="20"/>
          <w:szCs w:val="20"/>
          <w:lang w:val="sv-SE"/>
        </w:rPr>
      </w:pPr>
      <w:r w:rsidRPr="008E5604">
        <w:rPr>
          <w:rFonts w:ascii="Times New Roman" w:hAnsi="Times New Roman" w:cs="Times New Roman"/>
          <w:sz w:val="20"/>
          <w:szCs w:val="20"/>
          <w:lang w:val="sv-SE"/>
        </w:rPr>
        <w:t xml:space="preserve">Lampung Selatan, </w:t>
      </w:r>
      <w:r w:rsidR="00A441F8">
        <w:rPr>
          <w:rFonts w:ascii="Times New Roman" w:hAnsi="Times New Roman" w:cs="Times New Roman"/>
          <w:color w:val="EE0000"/>
          <w:sz w:val="20"/>
          <w:szCs w:val="20"/>
          <w:lang w:val="sv-SE"/>
        </w:rPr>
        <w:t>9 Januari 2025</w:t>
      </w:r>
    </w:p>
    <w:p w14:paraId="27DBD094" w14:textId="23BE7B98" w:rsidR="00F64FBC" w:rsidRPr="008E5604" w:rsidRDefault="00F64FBC" w:rsidP="00A26DA1">
      <w:pPr>
        <w:spacing w:line="240" w:lineRule="auto"/>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Penulis</w:t>
      </w:r>
      <w:r w:rsidR="00D3521F" w:rsidRPr="008E5604">
        <w:rPr>
          <w:rFonts w:ascii="Times New Roman" w:hAnsi="Times New Roman" w:cs="Times New Roman"/>
          <w:sz w:val="20"/>
          <w:szCs w:val="20"/>
          <w:lang w:val="sv-SE"/>
        </w:rPr>
        <w:t>,</w:t>
      </w:r>
    </w:p>
    <w:p w14:paraId="40392183" w14:textId="77777777" w:rsidR="00251FD6" w:rsidRPr="008E5604" w:rsidRDefault="00251FD6" w:rsidP="00A26DA1">
      <w:pPr>
        <w:spacing w:line="240" w:lineRule="auto"/>
        <w:jc w:val="both"/>
        <w:rPr>
          <w:rFonts w:ascii="Times New Roman" w:hAnsi="Times New Roman" w:cs="Times New Roman"/>
          <w:sz w:val="20"/>
          <w:szCs w:val="20"/>
          <w:lang w:val="sv-SE"/>
        </w:rPr>
      </w:pPr>
    </w:p>
    <w:p w14:paraId="78EB9708" w14:textId="77777777" w:rsidR="00307D5D" w:rsidRPr="008E5604" w:rsidRDefault="00307D5D" w:rsidP="00A26DA1">
      <w:pPr>
        <w:spacing w:line="240" w:lineRule="auto"/>
        <w:jc w:val="both"/>
        <w:rPr>
          <w:rFonts w:ascii="Times New Roman" w:hAnsi="Times New Roman" w:cs="Times New Roman"/>
          <w:sz w:val="20"/>
          <w:szCs w:val="20"/>
          <w:lang w:val="sv-SE"/>
        </w:rPr>
      </w:pPr>
    </w:p>
    <w:p w14:paraId="2BD6CD2A" w14:textId="417316A1" w:rsidR="00251FD6" w:rsidRPr="008E5604" w:rsidRDefault="00251FD6" w:rsidP="00A26DA1">
      <w:pPr>
        <w:spacing w:line="240" w:lineRule="auto"/>
        <w:rPr>
          <w:rFonts w:ascii="Times New Roman" w:hAnsi="Times New Roman" w:cs="Times New Roman"/>
          <w:sz w:val="20"/>
          <w:szCs w:val="20"/>
          <w:lang w:val="sv-SE"/>
        </w:rPr>
      </w:pPr>
      <w:r w:rsidRPr="008E5604">
        <w:rPr>
          <w:rFonts w:ascii="Times New Roman" w:hAnsi="Times New Roman" w:cs="Times New Roman"/>
          <w:sz w:val="20"/>
          <w:szCs w:val="20"/>
          <w:lang w:val="sv-SE"/>
        </w:rPr>
        <w:t>Muhammad Yusuf</w:t>
      </w:r>
      <w:r w:rsidR="00A26DA1" w:rsidRPr="008E5604">
        <w:rPr>
          <w:rFonts w:ascii="Times New Roman" w:hAnsi="Times New Roman" w:cs="Times New Roman"/>
          <w:sz w:val="20"/>
          <w:szCs w:val="20"/>
          <w:lang w:val="sv-SE"/>
        </w:rPr>
        <w:br/>
      </w:r>
      <w:r w:rsidRPr="008E5604">
        <w:rPr>
          <w:rFonts w:ascii="Times New Roman" w:hAnsi="Times New Roman" w:cs="Times New Roman"/>
          <w:sz w:val="20"/>
          <w:szCs w:val="20"/>
          <w:lang w:val="sv-SE"/>
        </w:rPr>
        <w:t>NIM.122140193</w:t>
      </w:r>
    </w:p>
    <w:p w14:paraId="225BA664" w14:textId="77AC5F3F" w:rsidR="003A2527" w:rsidRPr="00EE3A5D" w:rsidRDefault="003A2527" w:rsidP="00EE3A5D">
      <w:pPr>
        <w:spacing w:line="240" w:lineRule="auto"/>
        <w:jc w:val="center"/>
        <w:rPr>
          <w:rFonts w:ascii="Times New Roman" w:hAnsi="Times New Roman" w:cs="Times New Roman"/>
          <w:sz w:val="20"/>
          <w:szCs w:val="20"/>
          <w:lang w:val="sv-SE"/>
        </w:rPr>
      </w:pPr>
      <w:r w:rsidRPr="00EE3A5D">
        <w:rPr>
          <w:rFonts w:ascii="Times New Roman" w:hAnsi="Times New Roman" w:cs="Times New Roman"/>
          <w:sz w:val="20"/>
          <w:szCs w:val="20"/>
          <w:lang w:val="sv-SE"/>
        </w:rPr>
        <w:t>Diperiksa dan disetujui oleh,</w:t>
      </w:r>
      <w:r w:rsidR="00EE3A5D" w:rsidRPr="00EE3A5D">
        <w:rPr>
          <w:rFonts w:ascii="Times New Roman" w:hAnsi="Times New Roman" w:cs="Times New Roman"/>
          <w:sz w:val="20"/>
          <w:szCs w:val="20"/>
          <w:lang w:val="sv-SE"/>
        </w:rPr>
        <w:br/>
      </w:r>
      <w:r w:rsidRPr="00EE3A5D">
        <w:rPr>
          <w:rFonts w:ascii="Times New Roman" w:hAnsi="Times New Roman" w:cs="Times New Roman"/>
          <w:sz w:val="20"/>
          <w:szCs w:val="20"/>
          <w:lang w:val="sv-SE"/>
        </w:rPr>
        <w:t>Pembimbing</w:t>
      </w:r>
    </w:p>
    <w:p w14:paraId="321864EA" w14:textId="59EE2FFC" w:rsidR="003A2527" w:rsidRPr="008E5604" w:rsidRDefault="003A2527" w:rsidP="009256BA">
      <w:pPr>
        <w:pStyle w:val="ListParagraph"/>
        <w:numPr>
          <w:ilvl w:val="0"/>
          <w:numId w:val="1"/>
        </w:numPr>
        <w:tabs>
          <w:tab w:val="left" w:pos="5387"/>
        </w:tabs>
        <w:spacing w:line="240" w:lineRule="auto"/>
        <w:ind w:left="284" w:hanging="284"/>
        <w:rPr>
          <w:rFonts w:ascii="Times New Roman" w:hAnsi="Times New Roman" w:cs="Times New Roman"/>
          <w:sz w:val="20"/>
          <w:szCs w:val="20"/>
          <w:lang w:val="sv-SE"/>
        </w:rPr>
      </w:pPr>
      <w:r w:rsidRPr="008E5604">
        <w:rPr>
          <w:rFonts w:ascii="Times New Roman" w:hAnsi="Times New Roman" w:cs="Times New Roman"/>
          <w:sz w:val="20"/>
          <w:szCs w:val="20"/>
          <w:lang w:val="sv-SE"/>
        </w:rPr>
        <w:t>Muhammad Habib Algifari, S.Kom., M.T.I.</w:t>
      </w:r>
      <w:r w:rsidRPr="008E5604">
        <w:rPr>
          <w:rFonts w:ascii="Times New Roman" w:hAnsi="Times New Roman" w:cs="Times New Roman"/>
          <w:sz w:val="20"/>
          <w:szCs w:val="20"/>
          <w:lang w:val="sv-SE"/>
        </w:rPr>
        <w:br/>
        <w:t>NIP. 199105252022031002</w:t>
      </w:r>
      <w:r w:rsidR="009256BA" w:rsidRPr="008E5604">
        <w:rPr>
          <w:rFonts w:ascii="Times New Roman" w:hAnsi="Times New Roman" w:cs="Times New Roman"/>
          <w:sz w:val="20"/>
          <w:szCs w:val="20"/>
          <w:lang w:val="sv-SE"/>
        </w:rPr>
        <w:tab/>
        <w:t>...............</w:t>
      </w:r>
    </w:p>
    <w:p w14:paraId="738DA812" w14:textId="1A24BD59" w:rsidR="00137BE4" w:rsidRPr="008E5604" w:rsidRDefault="0033228C" w:rsidP="009256BA">
      <w:pPr>
        <w:pStyle w:val="ListParagraph"/>
        <w:numPr>
          <w:ilvl w:val="0"/>
          <w:numId w:val="1"/>
        </w:numPr>
        <w:tabs>
          <w:tab w:val="left" w:pos="5387"/>
        </w:tabs>
        <w:spacing w:line="240" w:lineRule="auto"/>
        <w:ind w:left="284" w:hanging="284"/>
        <w:rPr>
          <w:rFonts w:ascii="Times New Roman" w:hAnsi="Times New Roman" w:cs="Times New Roman"/>
          <w:sz w:val="20"/>
          <w:szCs w:val="20"/>
          <w:lang w:val="sv-SE"/>
        </w:rPr>
      </w:pPr>
      <w:r w:rsidRPr="0033228C">
        <w:rPr>
          <w:rFonts w:ascii="Times New Roman" w:hAnsi="Times New Roman" w:cs="Times New Roman"/>
          <w:sz w:val="20"/>
          <w:szCs w:val="20"/>
          <w:lang w:val="sv-SE"/>
        </w:rPr>
        <w:t>Winda Yulita, M.Cs.</w:t>
      </w:r>
      <w:r w:rsidRPr="008E5604">
        <w:rPr>
          <w:rFonts w:ascii="Times New Roman" w:hAnsi="Times New Roman" w:cs="Times New Roman"/>
          <w:sz w:val="20"/>
          <w:szCs w:val="20"/>
          <w:lang w:val="sv-SE"/>
        </w:rPr>
        <w:t xml:space="preserve"> </w:t>
      </w:r>
      <w:r w:rsidR="003A2527" w:rsidRPr="008E5604">
        <w:rPr>
          <w:rFonts w:ascii="Times New Roman" w:hAnsi="Times New Roman" w:cs="Times New Roman"/>
          <w:sz w:val="20"/>
          <w:szCs w:val="20"/>
          <w:lang w:val="sv-SE"/>
        </w:rPr>
        <w:br/>
        <w:t xml:space="preserve">NIP. </w:t>
      </w:r>
      <w:r w:rsidR="00E66E73" w:rsidRPr="00E66E73">
        <w:rPr>
          <w:rFonts w:ascii="Times New Roman" w:hAnsi="Times New Roman" w:cs="Times New Roman"/>
          <w:sz w:val="20"/>
          <w:szCs w:val="20"/>
          <w:lang w:val="sv-SE"/>
        </w:rPr>
        <w:t>199307272022032022</w:t>
      </w:r>
      <w:r w:rsidR="009256BA" w:rsidRPr="008E5604">
        <w:rPr>
          <w:rFonts w:ascii="Times New Roman" w:hAnsi="Times New Roman" w:cs="Times New Roman"/>
          <w:sz w:val="20"/>
          <w:szCs w:val="20"/>
          <w:lang w:val="sv-SE"/>
        </w:rPr>
        <w:tab/>
        <w:t>...............</w:t>
      </w:r>
    </w:p>
    <w:p w14:paraId="33028DA8" w14:textId="77777777" w:rsidR="00137BE4" w:rsidRPr="008E5604" w:rsidRDefault="00137BE4" w:rsidP="00A26DA1">
      <w:pPr>
        <w:spacing w:line="240" w:lineRule="auto"/>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Penguji</w:t>
      </w:r>
    </w:p>
    <w:p w14:paraId="7388FFDF" w14:textId="53FAB378" w:rsidR="00137BE4" w:rsidRPr="008E5604" w:rsidRDefault="00CB0A2A" w:rsidP="00427DDA">
      <w:pPr>
        <w:pStyle w:val="ListParagraph"/>
        <w:numPr>
          <w:ilvl w:val="0"/>
          <w:numId w:val="9"/>
        </w:numPr>
        <w:tabs>
          <w:tab w:val="left" w:pos="5387"/>
        </w:tabs>
        <w:spacing w:line="240" w:lineRule="auto"/>
        <w:ind w:left="284" w:hanging="284"/>
        <w:rPr>
          <w:rFonts w:ascii="Times New Roman" w:hAnsi="Times New Roman" w:cs="Times New Roman"/>
          <w:sz w:val="20"/>
          <w:szCs w:val="20"/>
          <w:lang w:val="sv-SE"/>
        </w:rPr>
      </w:pPr>
      <w:r w:rsidRPr="00CB0A2A">
        <w:rPr>
          <w:rFonts w:ascii="Times New Roman" w:hAnsi="Times New Roman" w:cs="Times New Roman"/>
          <w:sz w:val="20"/>
          <w:szCs w:val="20"/>
          <w:lang w:val="sv-SE"/>
        </w:rPr>
        <w:t>Ilham Firman Ashari, S.Kom., M.T</w:t>
      </w:r>
      <w:r w:rsidR="00137BE4" w:rsidRPr="008E5604">
        <w:rPr>
          <w:rFonts w:ascii="Times New Roman" w:hAnsi="Times New Roman" w:cs="Times New Roman"/>
          <w:sz w:val="20"/>
          <w:szCs w:val="20"/>
          <w:lang w:val="sv-SE"/>
        </w:rPr>
        <w:br/>
        <w:t xml:space="preserve">NIP. </w:t>
      </w:r>
      <w:r w:rsidRPr="00CB0A2A">
        <w:rPr>
          <w:rFonts w:ascii="Times New Roman" w:hAnsi="Times New Roman" w:cs="Times New Roman"/>
          <w:sz w:val="20"/>
          <w:szCs w:val="20"/>
          <w:lang w:val="sv-SE"/>
        </w:rPr>
        <w:t>199303142019031018</w:t>
      </w:r>
      <w:r w:rsidR="00D56352" w:rsidRPr="008E5604">
        <w:rPr>
          <w:rFonts w:ascii="Times New Roman" w:hAnsi="Times New Roman" w:cs="Times New Roman"/>
          <w:sz w:val="20"/>
          <w:szCs w:val="20"/>
          <w:lang w:val="sv-SE"/>
        </w:rPr>
        <w:tab/>
        <w:t>...............</w:t>
      </w:r>
    </w:p>
    <w:p w14:paraId="69CD03A6" w14:textId="1DD8457B" w:rsidR="00137BE4" w:rsidRPr="008E5604" w:rsidRDefault="00CB0A2A" w:rsidP="00427DDA">
      <w:pPr>
        <w:pStyle w:val="ListParagraph"/>
        <w:numPr>
          <w:ilvl w:val="0"/>
          <w:numId w:val="9"/>
        </w:numPr>
        <w:tabs>
          <w:tab w:val="left" w:pos="5387"/>
        </w:tabs>
        <w:spacing w:line="240" w:lineRule="auto"/>
        <w:ind w:left="284" w:hanging="284"/>
        <w:rPr>
          <w:rFonts w:ascii="Times New Roman" w:hAnsi="Times New Roman" w:cs="Times New Roman"/>
          <w:sz w:val="20"/>
          <w:szCs w:val="20"/>
          <w:lang w:val="sv-SE"/>
        </w:rPr>
      </w:pPr>
      <w:r w:rsidRPr="00CB0A2A">
        <w:rPr>
          <w:rFonts w:ascii="Times New Roman" w:hAnsi="Times New Roman" w:cs="Times New Roman"/>
          <w:sz w:val="20"/>
          <w:szCs w:val="20"/>
          <w:lang w:val="sv-SE"/>
        </w:rPr>
        <w:t>Eko Dwi Nugroho, S.Kom., M.Cs.</w:t>
      </w:r>
      <w:r w:rsidR="00137BE4" w:rsidRPr="008E5604">
        <w:rPr>
          <w:rFonts w:ascii="Times New Roman" w:hAnsi="Times New Roman" w:cs="Times New Roman"/>
          <w:sz w:val="20"/>
          <w:szCs w:val="20"/>
          <w:lang w:val="sv-SE"/>
        </w:rPr>
        <w:br/>
        <w:t xml:space="preserve">NIP. </w:t>
      </w:r>
      <w:r w:rsidRPr="00CB0A2A">
        <w:rPr>
          <w:rFonts w:ascii="Times New Roman" w:hAnsi="Times New Roman" w:cs="Times New Roman"/>
          <w:sz w:val="20"/>
          <w:szCs w:val="20"/>
          <w:lang w:val="sv-SE"/>
        </w:rPr>
        <w:t>199102092024061001</w:t>
      </w:r>
      <w:r w:rsidR="00D56352" w:rsidRPr="008E5604">
        <w:rPr>
          <w:rFonts w:ascii="Times New Roman" w:hAnsi="Times New Roman" w:cs="Times New Roman"/>
          <w:sz w:val="20"/>
          <w:szCs w:val="20"/>
          <w:lang w:val="sv-SE"/>
        </w:rPr>
        <w:tab/>
        <w:t>...............</w:t>
      </w:r>
    </w:p>
    <w:p w14:paraId="42775C93" w14:textId="77777777" w:rsidR="009068CE" w:rsidRPr="008E5604" w:rsidRDefault="009068CE" w:rsidP="009068CE">
      <w:pPr>
        <w:spacing w:line="240" w:lineRule="auto"/>
        <w:jc w:val="center"/>
        <w:rPr>
          <w:rFonts w:ascii="Times New Roman" w:hAnsi="Times New Roman" w:cs="Times New Roman"/>
          <w:sz w:val="20"/>
          <w:szCs w:val="20"/>
          <w:lang w:val="sv-SE"/>
        </w:rPr>
      </w:pPr>
    </w:p>
    <w:p w14:paraId="0E6856EA" w14:textId="53DAFB84" w:rsidR="00A96820" w:rsidRDefault="00D96085" w:rsidP="00A96820">
      <w:pPr>
        <w:spacing w:line="240" w:lineRule="auto"/>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Disahkan oleh,</w:t>
      </w:r>
      <w:r w:rsidRPr="008E5604">
        <w:rPr>
          <w:rFonts w:ascii="Times New Roman" w:hAnsi="Times New Roman" w:cs="Times New Roman"/>
          <w:sz w:val="20"/>
          <w:szCs w:val="20"/>
          <w:lang w:val="sv-SE"/>
        </w:rPr>
        <w:br/>
        <w:t>Koordinator Program Studi Teknik Informatika</w:t>
      </w:r>
      <w:r w:rsidRPr="008E5604">
        <w:rPr>
          <w:rFonts w:ascii="Times New Roman" w:hAnsi="Times New Roman" w:cs="Times New Roman"/>
          <w:sz w:val="20"/>
          <w:szCs w:val="20"/>
          <w:lang w:val="sv-SE"/>
        </w:rPr>
        <w:br/>
        <w:t>Fakultas Teknologi Industri</w:t>
      </w:r>
      <w:r w:rsidRPr="008E5604">
        <w:rPr>
          <w:rFonts w:ascii="Times New Roman" w:hAnsi="Times New Roman" w:cs="Times New Roman"/>
          <w:sz w:val="20"/>
          <w:szCs w:val="20"/>
          <w:lang w:val="sv-SE"/>
        </w:rPr>
        <w:br/>
        <w:t>Institut Teknologi Sumatera</w:t>
      </w:r>
    </w:p>
    <w:p w14:paraId="4685F252" w14:textId="77777777" w:rsidR="00B762BC" w:rsidRPr="008E5604" w:rsidRDefault="00B762BC" w:rsidP="00A96820">
      <w:pPr>
        <w:spacing w:line="240" w:lineRule="auto"/>
        <w:jc w:val="center"/>
        <w:rPr>
          <w:rFonts w:ascii="Times New Roman" w:hAnsi="Times New Roman" w:cs="Times New Roman"/>
          <w:sz w:val="20"/>
          <w:szCs w:val="20"/>
          <w:lang w:val="sv-SE"/>
        </w:rPr>
      </w:pPr>
    </w:p>
    <w:p w14:paraId="4A9EB4C6" w14:textId="77777777" w:rsidR="00D96085" w:rsidRPr="008E5604" w:rsidRDefault="00D96085" w:rsidP="009068CE">
      <w:pPr>
        <w:spacing w:line="240" w:lineRule="auto"/>
        <w:rPr>
          <w:rFonts w:ascii="Times New Roman" w:hAnsi="Times New Roman" w:cs="Times New Roman"/>
          <w:sz w:val="20"/>
          <w:szCs w:val="20"/>
          <w:lang w:val="sv-SE"/>
        </w:rPr>
      </w:pPr>
    </w:p>
    <w:p w14:paraId="188E60E5" w14:textId="77777777" w:rsidR="009068CE" w:rsidRPr="008E5604" w:rsidRDefault="009068CE" w:rsidP="009068CE">
      <w:pPr>
        <w:spacing w:line="240" w:lineRule="auto"/>
        <w:rPr>
          <w:rFonts w:ascii="Times New Roman" w:hAnsi="Times New Roman" w:cs="Times New Roman"/>
          <w:sz w:val="20"/>
          <w:szCs w:val="20"/>
          <w:lang w:val="sv-SE"/>
        </w:rPr>
      </w:pPr>
    </w:p>
    <w:p w14:paraId="5A1E769A" w14:textId="7F4D09CF" w:rsidR="00D96085" w:rsidRPr="008E5604" w:rsidRDefault="00D96085" w:rsidP="009068CE">
      <w:pPr>
        <w:spacing w:line="240" w:lineRule="auto"/>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Andika Setiawan, S.Kom., M.Cs.</w:t>
      </w:r>
      <w:r w:rsidR="009068CE" w:rsidRPr="008E5604">
        <w:rPr>
          <w:rFonts w:ascii="Times New Roman" w:hAnsi="Times New Roman" w:cs="Times New Roman"/>
          <w:sz w:val="20"/>
          <w:szCs w:val="20"/>
          <w:lang w:val="sv-SE"/>
        </w:rPr>
        <w:br/>
      </w:r>
      <w:r w:rsidRPr="008E5604">
        <w:rPr>
          <w:rFonts w:ascii="Times New Roman" w:hAnsi="Times New Roman" w:cs="Times New Roman"/>
          <w:sz w:val="20"/>
          <w:szCs w:val="20"/>
          <w:lang w:val="sv-SE"/>
        </w:rPr>
        <w:t>NIP. 199111272022031007</w:t>
      </w:r>
    </w:p>
    <w:p w14:paraId="7E49F51E" w14:textId="0E08153F" w:rsidR="003A2527" w:rsidRPr="008E5604" w:rsidRDefault="000E77C8" w:rsidP="002D657A">
      <w:pPr>
        <w:pStyle w:val="Heading1"/>
        <w:spacing w:line="360" w:lineRule="auto"/>
        <w:jc w:val="center"/>
        <w:rPr>
          <w:rFonts w:ascii="Times New Roman" w:hAnsi="Times New Roman" w:cs="Times New Roman"/>
          <w:b/>
          <w:bCs/>
          <w:sz w:val="20"/>
          <w:szCs w:val="20"/>
          <w:lang w:val="sv-SE"/>
        </w:rPr>
      </w:pPr>
      <w:bookmarkStart w:id="1" w:name="_Toc214878037"/>
      <w:r w:rsidRPr="008E5604">
        <w:rPr>
          <w:rFonts w:ascii="Times New Roman" w:hAnsi="Times New Roman" w:cs="Times New Roman"/>
          <w:b/>
          <w:bCs/>
          <w:color w:val="auto"/>
          <w:sz w:val="20"/>
          <w:szCs w:val="20"/>
          <w:lang w:val="sv-SE"/>
        </w:rPr>
        <w:lastRenderedPageBreak/>
        <w:t>HALAMAN PERNYATAAN ORISINALITAS</w:t>
      </w:r>
      <w:bookmarkEnd w:id="1"/>
    </w:p>
    <w:p w14:paraId="60466A40" w14:textId="77777777" w:rsidR="008F73A0" w:rsidRPr="008E5604" w:rsidRDefault="008F73A0" w:rsidP="00137BE4">
      <w:pPr>
        <w:spacing w:line="360" w:lineRule="auto"/>
        <w:jc w:val="center"/>
        <w:rPr>
          <w:rFonts w:ascii="Times New Roman" w:hAnsi="Times New Roman" w:cs="Times New Roman"/>
          <w:b/>
          <w:bCs/>
          <w:sz w:val="20"/>
          <w:szCs w:val="20"/>
          <w:lang w:val="sv-SE"/>
        </w:rPr>
      </w:pPr>
    </w:p>
    <w:p w14:paraId="799B0FBB" w14:textId="23430490" w:rsidR="00931887" w:rsidRPr="008E5604" w:rsidRDefault="00931887" w:rsidP="00137BE4">
      <w:pPr>
        <w:spacing w:line="360" w:lineRule="auto"/>
        <w:jc w:val="cente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Tugas Akhir dengan judul “</w:t>
      </w:r>
      <w:r w:rsidR="005B7092" w:rsidRPr="005B7092">
        <w:rPr>
          <w:rFonts w:ascii="Times New Roman" w:eastAsia="Times New Roman" w:hAnsi="Times New Roman" w:cs="Times New Roman"/>
          <w:b/>
          <w:sz w:val="20"/>
          <w:szCs w:val="20"/>
          <w:lang w:val="sv-SE"/>
        </w:rPr>
        <w:t xml:space="preserve">RANCANG BANGUN SUBSISTEM OTOMATISASI PERANGKAT IOT BERBASIS WEBSITE (STUDI KASUS : </w:t>
      </w:r>
      <w:r w:rsidR="005B7092" w:rsidRPr="008F7F49">
        <w:rPr>
          <w:rFonts w:ascii="Times New Roman" w:eastAsia="Times New Roman" w:hAnsi="Times New Roman" w:cs="Times New Roman"/>
          <w:b/>
          <w:i/>
          <w:iCs/>
          <w:sz w:val="20"/>
          <w:szCs w:val="20"/>
          <w:lang w:val="sv-SE"/>
        </w:rPr>
        <w:t>GREENHOUSE</w:t>
      </w:r>
      <w:r w:rsidR="005B7092" w:rsidRPr="005B7092">
        <w:rPr>
          <w:rFonts w:ascii="Times New Roman" w:eastAsia="Times New Roman" w:hAnsi="Times New Roman" w:cs="Times New Roman"/>
          <w:b/>
          <w:sz w:val="20"/>
          <w:szCs w:val="20"/>
          <w:lang w:val="sv-SE"/>
        </w:rPr>
        <w:t xml:space="preserve"> KEBUN RAYA ITERA)</w:t>
      </w:r>
      <w:r w:rsidRPr="008E5604">
        <w:rPr>
          <w:rFonts w:ascii="Times New Roman" w:hAnsi="Times New Roman" w:cs="Times New Roman"/>
          <w:b/>
          <w:bCs/>
          <w:sz w:val="20"/>
          <w:szCs w:val="20"/>
          <w:lang w:val="sv-SE"/>
        </w:rPr>
        <w:t>” adalah karya saya sendiri, dan semua sumber baik yang dikutip maupun dirujuk telah saya nyatakan benar.</w:t>
      </w:r>
    </w:p>
    <w:p w14:paraId="09A0AF21" w14:textId="77777777" w:rsidR="002879FB" w:rsidRPr="008E5604" w:rsidRDefault="002879FB" w:rsidP="00137BE4">
      <w:pPr>
        <w:spacing w:line="360" w:lineRule="auto"/>
        <w:jc w:val="center"/>
        <w:rPr>
          <w:rFonts w:ascii="Times New Roman" w:hAnsi="Times New Roman" w:cs="Times New Roman"/>
          <w:b/>
          <w:bCs/>
          <w:sz w:val="20"/>
          <w:szCs w:val="20"/>
          <w:lang w:val="sv-SE"/>
        </w:rPr>
      </w:pPr>
    </w:p>
    <w:p w14:paraId="5272E71B" w14:textId="518C2B87" w:rsidR="002879FB" w:rsidRPr="008E5604" w:rsidRDefault="002879FB" w:rsidP="00137BE4">
      <w:pPr>
        <w:spacing w:line="360" w:lineRule="auto"/>
        <w:jc w:val="center"/>
        <w:rPr>
          <w:rFonts w:ascii="Times New Roman" w:hAnsi="Times New Roman" w:cs="Times New Roman"/>
          <w:b/>
          <w:bCs/>
          <w:sz w:val="20"/>
          <w:szCs w:val="20"/>
          <w:lang w:val="sv-SE"/>
        </w:rPr>
      </w:pPr>
    </w:p>
    <w:tbl>
      <w:tblPr>
        <w:tblStyle w:val="TableGrid"/>
        <w:tblW w:w="4105"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328"/>
        <w:gridCol w:w="2076"/>
      </w:tblGrid>
      <w:tr w:rsidR="00FD1C53" w:rsidRPr="00023EA9" w14:paraId="7B134F29" w14:textId="77777777" w:rsidTr="002C2314">
        <w:tc>
          <w:tcPr>
            <w:tcW w:w="1701" w:type="dxa"/>
          </w:tcPr>
          <w:p w14:paraId="2AF1EEE6" w14:textId="75B059AC" w:rsidR="00FD1C53" w:rsidRPr="00023EA9" w:rsidRDefault="00FD1C53" w:rsidP="008F527C">
            <w:pPr>
              <w:spacing w:line="360" w:lineRule="auto"/>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Nama</w:t>
            </w:r>
          </w:p>
        </w:tc>
        <w:tc>
          <w:tcPr>
            <w:tcW w:w="328" w:type="dxa"/>
          </w:tcPr>
          <w:p w14:paraId="1E66AF6B" w14:textId="78F16998" w:rsidR="00FD1C53" w:rsidRPr="00023EA9" w:rsidRDefault="00FD1C53" w:rsidP="00137BE4">
            <w:pPr>
              <w:spacing w:line="360" w:lineRule="auto"/>
              <w:jc w:val="center"/>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w:t>
            </w:r>
          </w:p>
        </w:tc>
        <w:tc>
          <w:tcPr>
            <w:tcW w:w="2076" w:type="dxa"/>
          </w:tcPr>
          <w:p w14:paraId="646468BF" w14:textId="7636DCA3" w:rsidR="00FD1C53" w:rsidRPr="00023EA9" w:rsidRDefault="008F527C" w:rsidP="008F527C">
            <w:pPr>
              <w:spacing w:line="360" w:lineRule="auto"/>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Muhammad Yusuf</w:t>
            </w:r>
          </w:p>
        </w:tc>
      </w:tr>
      <w:tr w:rsidR="00FD1C53" w:rsidRPr="00023EA9" w14:paraId="5F675FAE" w14:textId="77777777" w:rsidTr="002C2314">
        <w:tc>
          <w:tcPr>
            <w:tcW w:w="1701" w:type="dxa"/>
          </w:tcPr>
          <w:p w14:paraId="2ED0C7B0" w14:textId="29030967" w:rsidR="00FD1C53" w:rsidRPr="00023EA9" w:rsidRDefault="00FD1C53" w:rsidP="008F527C">
            <w:pPr>
              <w:spacing w:line="360" w:lineRule="auto"/>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NIM</w:t>
            </w:r>
          </w:p>
        </w:tc>
        <w:tc>
          <w:tcPr>
            <w:tcW w:w="328" w:type="dxa"/>
          </w:tcPr>
          <w:p w14:paraId="1A898514" w14:textId="11D7F115" w:rsidR="00FD1C53" w:rsidRPr="00023EA9" w:rsidRDefault="00FD1C53" w:rsidP="00137BE4">
            <w:pPr>
              <w:spacing w:line="360" w:lineRule="auto"/>
              <w:jc w:val="center"/>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w:t>
            </w:r>
          </w:p>
        </w:tc>
        <w:tc>
          <w:tcPr>
            <w:tcW w:w="2076" w:type="dxa"/>
          </w:tcPr>
          <w:p w14:paraId="28C31773" w14:textId="332D615B" w:rsidR="00FD1C53" w:rsidRPr="00023EA9" w:rsidRDefault="008F527C" w:rsidP="008F527C">
            <w:pPr>
              <w:spacing w:line="360" w:lineRule="auto"/>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122140193</w:t>
            </w:r>
          </w:p>
        </w:tc>
      </w:tr>
      <w:tr w:rsidR="00FD1C53" w:rsidRPr="00023EA9" w14:paraId="7AD8B04B" w14:textId="77777777" w:rsidTr="002C2314">
        <w:trPr>
          <w:trHeight w:val="775"/>
        </w:trPr>
        <w:tc>
          <w:tcPr>
            <w:tcW w:w="1701" w:type="dxa"/>
          </w:tcPr>
          <w:p w14:paraId="1BCE8C4D" w14:textId="77777777" w:rsidR="00FD1C53" w:rsidRPr="00023EA9" w:rsidRDefault="00FD1C53" w:rsidP="008F527C">
            <w:pPr>
              <w:spacing w:line="360" w:lineRule="auto"/>
              <w:rPr>
                <w:rFonts w:ascii="Times New Roman" w:hAnsi="Times New Roman" w:cs="Times New Roman"/>
                <w:b/>
                <w:bCs/>
                <w:sz w:val="20"/>
                <w:szCs w:val="20"/>
                <w:lang w:val="sv-SE"/>
              </w:rPr>
            </w:pPr>
          </w:p>
        </w:tc>
        <w:tc>
          <w:tcPr>
            <w:tcW w:w="328" w:type="dxa"/>
          </w:tcPr>
          <w:p w14:paraId="5DE923A3" w14:textId="77777777" w:rsidR="00FD1C53" w:rsidRPr="00023EA9" w:rsidRDefault="00FD1C53" w:rsidP="00137BE4">
            <w:pPr>
              <w:spacing w:line="360" w:lineRule="auto"/>
              <w:jc w:val="center"/>
              <w:rPr>
                <w:rFonts w:ascii="Times New Roman" w:hAnsi="Times New Roman" w:cs="Times New Roman"/>
                <w:b/>
                <w:bCs/>
                <w:sz w:val="20"/>
                <w:szCs w:val="20"/>
                <w:lang w:val="sv-SE"/>
              </w:rPr>
            </w:pPr>
          </w:p>
        </w:tc>
        <w:tc>
          <w:tcPr>
            <w:tcW w:w="2076" w:type="dxa"/>
          </w:tcPr>
          <w:p w14:paraId="540910DC" w14:textId="77777777" w:rsidR="00FD1C53" w:rsidRPr="00023EA9" w:rsidRDefault="00FD1C53" w:rsidP="008F527C">
            <w:pPr>
              <w:spacing w:line="360" w:lineRule="auto"/>
              <w:rPr>
                <w:rFonts w:ascii="Times New Roman" w:hAnsi="Times New Roman" w:cs="Times New Roman"/>
                <w:b/>
                <w:bCs/>
                <w:sz w:val="20"/>
                <w:szCs w:val="20"/>
                <w:lang w:val="sv-SE"/>
              </w:rPr>
            </w:pPr>
          </w:p>
        </w:tc>
      </w:tr>
      <w:tr w:rsidR="00FD1C53" w:rsidRPr="00023EA9" w14:paraId="7C09097B" w14:textId="77777777" w:rsidTr="002C2314">
        <w:tc>
          <w:tcPr>
            <w:tcW w:w="1701" w:type="dxa"/>
          </w:tcPr>
          <w:p w14:paraId="65F02E6C" w14:textId="0A4D5627" w:rsidR="00FD1C53" w:rsidRPr="00023EA9" w:rsidRDefault="00FD1C53" w:rsidP="008F527C">
            <w:pPr>
              <w:spacing w:line="360" w:lineRule="auto"/>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Tanda Tangan</w:t>
            </w:r>
          </w:p>
        </w:tc>
        <w:tc>
          <w:tcPr>
            <w:tcW w:w="328" w:type="dxa"/>
          </w:tcPr>
          <w:p w14:paraId="4A31C4C5" w14:textId="07491585" w:rsidR="00FD1C53" w:rsidRPr="00023EA9" w:rsidRDefault="00FD1C53" w:rsidP="00137BE4">
            <w:pPr>
              <w:spacing w:line="360" w:lineRule="auto"/>
              <w:jc w:val="center"/>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w:t>
            </w:r>
          </w:p>
        </w:tc>
        <w:tc>
          <w:tcPr>
            <w:tcW w:w="2076" w:type="dxa"/>
          </w:tcPr>
          <w:p w14:paraId="725683BE" w14:textId="7F487F4D" w:rsidR="00FD1C53" w:rsidRPr="00023EA9" w:rsidRDefault="008F527C" w:rsidP="008F527C">
            <w:pPr>
              <w:spacing w:line="360" w:lineRule="auto"/>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w:t>
            </w:r>
          </w:p>
        </w:tc>
      </w:tr>
      <w:tr w:rsidR="00FD1C53" w:rsidRPr="00023EA9" w14:paraId="3A88FDF0" w14:textId="77777777" w:rsidTr="002C2314">
        <w:tc>
          <w:tcPr>
            <w:tcW w:w="1701" w:type="dxa"/>
          </w:tcPr>
          <w:p w14:paraId="01BD9E76" w14:textId="48F36198" w:rsidR="00FD1C53" w:rsidRPr="00023EA9" w:rsidRDefault="00FD1C53" w:rsidP="008F527C">
            <w:pPr>
              <w:spacing w:line="360" w:lineRule="auto"/>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Tanggal</w:t>
            </w:r>
          </w:p>
        </w:tc>
        <w:tc>
          <w:tcPr>
            <w:tcW w:w="328" w:type="dxa"/>
          </w:tcPr>
          <w:p w14:paraId="6274C232" w14:textId="19CB4498" w:rsidR="00FD1C53" w:rsidRPr="00023EA9" w:rsidRDefault="00FD1C53" w:rsidP="00137BE4">
            <w:pPr>
              <w:spacing w:line="360" w:lineRule="auto"/>
              <w:jc w:val="center"/>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w:t>
            </w:r>
          </w:p>
        </w:tc>
        <w:tc>
          <w:tcPr>
            <w:tcW w:w="2076" w:type="dxa"/>
          </w:tcPr>
          <w:p w14:paraId="344AF440" w14:textId="16A3C346" w:rsidR="00FD1C53" w:rsidRPr="00023EA9" w:rsidRDefault="008F527C" w:rsidP="008F527C">
            <w:pPr>
              <w:spacing w:line="360" w:lineRule="auto"/>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w:t>
            </w:r>
          </w:p>
        </w:tc>
      </w:tr>
    </w:tbl>
    <w:p w14:paraId="270F3EE2" w14:textId="52F10207" w:rsidR="00A51302" w:rsidRPr="008E5604" w:rsidRDefault="00A51302" w:rsidP="00137BE4">
      <w:pPr>
        <w:spacing w:line="360" w:lineRule="auto"/>
        <w:jc w:val="center"/>
        <w:rPr>
          <w:rFonts w:ascii="Times New Roman" w:hAnsi="Times New Roman" w:cs="Times New Roman"/>
          <w:b/>
          <w:bCs/>
          <w:sz w:val="20"/>
          <w:szCs w:val="20"/>
          <w:lang w:val="sv-SE"/>
        </w:rPr>
      </w:pPr>
    </w:p>
    <w:p w14:paraId="02E7A2C9" w14:textId="77777777" w:rsidR="00A51302" w:rsidRPr="008E5604" w:rsidRDefault="00A51302">
      <w:pP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br w:type="page"/>
      </w:r>
    </w:p>
    <w:p w14:paraId="34559990" w14:textId="41D2BBB8" w:rsidR="00FD1C53" w:rsidRPr="008E5604" w:rsidRDefault="004C3222" w:rsidP="002D657A">
      <w:pPr>
        <w:pStyle w:val="Heading1"/>
        <w:spacing w:line="360" w:lineRule="auto"/>
        <w:jc w:val="center"/>
        <w:rPr>
          <w:rFonts w:ascii="Times New Roman" w:hAnsi="Times New Roman" w:cs="Times New Roman"/>
          <w:b/>
          <w:bCs/>
          <w:color w:val="auto"/>
          <w:sz w:val="20"/>
          <w:szCs w:val="20"/>
          <w:lang w:val="sv-SE"/>
        </w:rPr>
      </w:pPr>
      <w:bookmarkStart w:id="2" w:name="_Toc214878038"/>
      <w:r w:rsidRPr="008E5604">
        <w:rPr>
          <w:rFonts w:ascii="Times New Roman" w:hAnsi="Times New Roman" w:cs="Times New Roman"/>
          <w:b/>
          <w:bCs/>
          <w:color w:val="auto"/>
          <w:sz w:val="20"/>
          <w:szCs w:val="20"/>
          <w:lang w:val="sv-SE"/>
        </w:rPr>
        <w:lastRenderedPageBreak/>
        <w:t>HALAMAN PERNYATAAN PERSETUJUAN PUBLIKASI TUGAS AKHIR UNTUK KEPENTINGAN AKADEMIS</w:t>
      </w:r>
      <w:bookmarkEnd w:id="2"/>
    </w:p>
    <w:p w14:paraId="1F480E5B" w14:textId="77777777" w:rsidR="00430DD7" w:rsidRPr="008E5604" w:rsidRDefault="00430DD7" w:rsidP="00430DD7">
      <w:pPr>
        <w:rPr>
          <w:rFonts w:ascii="Times New Roman" w:hAnsi="Times New Roman" w:cs="Times New Roman"/>
          <w:sz w:val="20"/>
          <w:szCs w:val="20"/>
          <w:lang w:val="sv-SE"/>
        </w:rPr>
      </w:pPr>
    </w:p>
    <w:p w14:paraId="0828BC16" w14:textId="45A14131" w:rsidR="00FB532F" w:rsidRPr="008E5604" w:rsidRDefault="00FB532F" w:rsidP="003124D5">
      <w:pPr>
        <w:spacing w:line="240" w:lineRule="auto"/>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Sebagai civitas akademik Institut Teknologi Sumatera, saya yang bertanda tangan di bawah ini:</w:t>
      </w:r>
    </w:p>
    <w:tbl>
      <w:tblPr>
        <w:tblStyle w:val="TableGrid"/>
        <w:tblW w:w="60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328"/>
        <w:gridCol w:w="4208"/>
      </w:tblGrid>
      <w:tr w:rsidR="00122BC8" w:rsidRPr="008E5604" w14:paraId="561C2C64" w14:textId="77777777" w:rsidTr="00475E7F">
        <w:tc>
          <w:tcPr>
            <w:tcW w:w="1560" w:type="dxa"/>
          </w:tcPr>
          <w:p w14:paraId="6AAA6123" w14:textId="77777777" w:rsidR="00122BC8" w:rsidRPr="008E5604" w:rsidRDefault="00122BC8" w:rsidP="003124D5">
            <w:pPr>
              <w:ind w:left="-109"/>
              <w:rPr>
                <w:rFonts w:ascii="Times New Roman" w:hAnsi="Times New Roman" w:cs="Times New Roman"/>
                <w:sz w:val="20"/>
                <w:szCs w:val="20"/>
                <w:lang w:val="sv-SE"/>
              </w:rPr>
            </w:pPr>
            <w:r w:rsidRPr="008E5604">
              <w:rPr>
                <w:rFonts w:ascii="Times New Roman" w:hAnsi="Times New Roman" w:cs="Times New Roman"/>
                <w:sz w:val="20"/>
                <w:szCs w:val="20"/>
                <w:lang w:val="sv-SE"/>
              </w:rPr>
              <w:t>Nama</w:t>
            </w:r>
          </w:p>
        </w:tc>
        <w:tc>
          <w:tcPr>
            <w:tcW w:w="328" w:type="dxa"/>
          </w:tcPr>
          <w:p w14:paraId="255D6969" w14:textId="77777777" w:rsidR="00122BC8" w:rsidRPr="008E5604" w:rsidRDefault="00122BC8" w:rsidP="003124D5">
            <w:pPr>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w:t>
            </w:r>
          </w:p>
        </w:tc>
        <w:tc>
          <w:tcPr>
            <w:tcW w:w="4208" w:type="dxa"/>
          </w:tcPr>
          <w:p w14:paraId="0BA1B7FD" w14:textId="77777777" w:rsidR="00122BC8" w:rsidRPr="008E5604" w:rsidRDefault="00122BC8" w:rsidP="003124D5">
            <w:pPr>
              <w:ind w:left="-10"/>
              <w:rPr>
                <w:rFonts w:ascii="Times New Roman" w:hAnsi="Times New Roman" w:cs="Times New Roman"/>
                <w:sz w:val="20"/>
                <w:szCs w:val="20"/>
                <w:lang w:val="sv-SE"/>
              </w:rPr>
            </w:pPr>
            <w:r w:rsidRPr="008E5604">
              <w:rPr>
                <w:rFonts w:ascii="Times New Roman" w:hAnsi="Times New Roman" w:cs="Times New Roman"/>
                <w:sz w:val="20"/>
                <w:szCs w:val="20"/>
                <w:lang w:val="sv-SE"/>
              </w:rPr>
              <w:t>Muhammad Yusuf</w:t>
            </w:r>
          </w:p>
        </w:tc>
      </w:tr>
      <w:tr w:rsidR="00122BC8" w:rsidRPr="008E5604" w14:paraId="2AB4AC0C" w14:textId="77777777" w:rsidTr="00475E7F">
        <w:tc>
          <w:tcPr>
            <w:tcW w:w="1560" w:type="dxa"/>
          </w:tcPr>
          <w:p w14:paraId="11DFDD1C" w14:textId="77777777" w:rsidR="00122BC8" w:rsidRPr="008E5604" w:rsidRDefault="00122BC8" w:rsidP="003124D5">
            <w:pPr>
              <w:ind w:left="-109"/>
              <w:rPr>
                <w:rFonts w:ascii="Times New Roman" w:hAnsi="Times New Roman" w:cs="Times New Roman"/>
                <w:sz w:val="20"/>
                <w:szCs w:val="20"/>
                <w:lang w:val="sv-SE"/>
              </w:rPr>
            </w:pPr>
            <w:r w:rsidRPr="008E5604">
              <w:rPr>
                <w:rFonts w:ascii="Times New Roman" w:hAnsi="Times New Roman" w:cs="Times New Roman"/>
                <w:sz w:val="20"/>
                <w:szCs w:val="20"/>
                <w:lang w:val="sv-SE"/>
              </w:rPr>
              <w:t>NIM</w:t>
            </w:r>
          </w:p>
        </w:tc>
        <w:tc>
          <w:tcPr>
            <w:tcW w:w="328" w:type="dxa"/>
          </w:tcPr>
          <w:p w14:paraId="54323A69" w14:textId="77777777" w:rsidR="00122BC8" w:rsidRPr="008E5604" w:rsidRDefault="00122BC8" w:rsidP="003124D5">
            <w:pPr>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w:t>
            </w:r>
          </w:p>
        </w:tc>
        <w:tc>
          <w:tcPr>
            <w:tcW w:w="4208" w:type="dxa"/>
          </w:tcPr>
          <w:p w14:paraId="25F7B3AD" w14:textId="77777777" w:rsidR="00122BC8" w:rsidRPr="008E5604" w:rsidRDefault="00122BC8" w:rsidP="003124D5">
            <w:pPr>
              <w:rPr>
                <w:rFonts w:ascii="Times New Roman" w:hAnsi="Times New Roman" w:cs="Times New Roman"/>
                <w:sz w:val="20"/>
                <w:szCs w:val="20"/>
                <w:lang w:val="sv-SE"/>
              </w:rPr>
            </w:pPr>
            <w:r w:rsidRPr="008E5604">
              <w:rPr>
                <w:rFonts w:ascii="Times New Roman" w:hAnsi="Times New Roman" w:cs="Times New Roman"/>
                <w:sz w:val="20"/>
                <w:szCs w:val="20"/>
                <w:lang w:val="sv-SE"/>
              </w:rPr>
              <w:t>122140193</w:t>
            </w:r>
          </w:p>
        </w:tc>
      </w:tr>
      <w:tr w:rsidR="00122BC8" w:rsidRPr="008E5604" w14:paraId="2A984EB5" w14:textId="77777777" w:rsidTr="00475E7F">
        <w:trPr>
          <w:trHeight w:val="82"/>
        </w:trPr>
        <w:tc>
          <w:tcPr>
            <w:tcW w:w="1560" w:type="dxa"/>
          </w:tcPr>
          <w:p w14:paraId="703904AD" w14:textId="071436A8" w:rsidR="00122BC8" w:rsidRPr="008E5604" w:rsidRDefault="00122BC8" w:rsidP="003124D5">
            <w:pPr>
              <w:ind w:left="-109"/>
              <w:rPr>
                <w:rFonts w:ascii="Times New Roman" w:hAnsi="Times New Roman" w:cs="Times New Roman"/>
                <w:sz w:val="20"/>
                <w:szCs w:val="20"/>
                <w:lang w:val="sv-SE"/>
              </w:rPr>
            </w:pPr>
            <w:r w:rsidRPr="008E5604">
              <w:rPr>
                <w:rFonts w:ascii="Times New Roman" w:hAnsi="Times New Roman" w:cs="Times New Roman"/>
                <w:sz w:val="20"/>
                <w:szCs w:val="20"/>
                <w:lang w:val="sv-SE"/>
              </w:rPr>
              <w:t>Program Studi</w:t>
            </w:r>
          </w:p>
        </w:tc>
        <w:tc>
          <w:tcPr>
            <w:tcW w:w="328" w:type="dxa"/>
          </w:tcPr>
          <w:p w14:paraId="56754327" w14:textId="551AB2DA" w:rsidR="00122BC8" w:rsidRPr="008E5604" w:rsidRDefault="00122BC8" w:rsidP="003124D5">
            <w:pPr>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w:t>
            </w:r>
          </w:p>
        </w:tc>
        <w:tc>
          <w:tcPr>
            <w:tcW w:w="4208" w:type="dxa"/>
          </w:tcPr>
          <w:p w14:paraId="6B9E14FE" w14:textId="483391D5" w:rsidR="00122BC8" w:rsidRPr="008E5604" w:rsidRDefault="00122BC8" w:rsidP="003124D5">
            <w:pPr>
              <w:rPr>
                <w:rFonts w:ascii="Times New Roman" w:hAnsi="Times New Roman" w:cs="Times New Roman"/>
                <w:sz w:val="20"/>
                <w:szCs w:val="20"/>
                <w:lang w:val="sv-SE"/>
              </w:rPr>
            </w:pPr>
            <w:r w:rsidRPr="008E5604">
              <w:rPr>
                <w:rFonts w:ascii="Times New Roman" w:hAnsi="Times New Roman" w:cs="Times New Roman"/>
                <w:sz w:val="20"/>
                <w:szCs w:val="20"/>
                <w:lang w:val="sv-SE"/>
              </w:rPr>
              <w:t>Teknik Informatika</w:t>
            </w:r>
          </w:p>
        </w:tc>
      </w:tr>
      <w:tr w:rsidR="00122BC8" w:rsidRPr="008E5604" w14:paraId="7526355D" w14:textId="77777777" w:rsidTr="00475E7F">
        <w:tc>
          <w:tcPr>
            <w:tcW w:w="1560" w:type="dxa"/>
          </w:tcPr>
          <w:p w14:paraId="3010481A" w14:textId="56670678" w:rsidR="00122BC8" w:rsidRPr="008E5604" w:rsidRDefault="00013470" w:rsidP="003124D5">
            <w:pPr>
              <w:ind w:left="-109"/>
              <w:rPr>
                <w:rFonts w:ascii="Times New Roman" w:hAnsi="Times New Roman" w:cs="Times New Roman"/>
                <w:sz w:val="20"/>
                <w:szCs w:val="20"/>
                <w:lang w:val="sv-SE"/>
              </w:rPr>
            </w:pPr>
            <w:r w:rsidRPr="008E5604">
              <w:rPr>
                <w:rFonts w:ascii="Times New Roman" w:hAnsi="Times New Roman" w:cs="Times New Roman"/>
                <w:sz w:val="20"/>
                <w:szCs w:val="20"/>
                <w:lang w:val="sv-SE"/>
              </w:rPr>
              <w:t>Fakultas</w:t>
            </w:r>
          </w:p>
        </w:tc>
        <w:tc>
          <w:tcPr>
            <w:tcW w:w="328" w:type="dxa"/>
          </w:tcPr>
          <w:p w14:paraId="7BAAD8D2" w14:textId="77777777" w:rsidR="00122BC8" w:rsidRPr="008E5604" w:rsidRDefault="00122BC8" w:rsidP="003124D5">
            <w:pPr>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w:t>
            </w:r>
          </w:p>
        </w:tc>
        <w:tc>
          <w:tcPr>
            <w:tcW w:w="4208" w:type="dxa"/>
          </w:tcPr>
          <w:p w14:paraId="644CE626" w14:textId="43D33941" w:rsidR="00122BC8" w:rsidRPr="008E5604" w:rsidRDefault="00013470" w:rsidP="003124D5">
            <w:pPr>
              <w:rPr>
                <w:rFonts w:ascii="Times New Roman" w:hAnsi="Times New Roman" w:cs="Times New Roman"/>
                <w:sz w:val="20"/>
                <w:szCs w:val="20"/>
                <w:lang w:val="sv-SE"/>
              </w:rPr>
            </w:pPr>
            <w:r w:rsidRPr="008E5604">
              <w:rPr>
                <w:rFonts w:ascii="Times New Roman" w:hAnsi="Times New Roman" w:cs="Times New Roman"/>
                <w:sz w:val="20"/>
                <w:szCs w:val="20"/>
                <w:lang w:val="sv-SE"/>
              </w:rPr>
              <w:t>Fakultas Teknologi Industri</w:t>
            </w:r>
          </w:p>
        </w:tc>
      </w:tr>
      <w:tr w:rsidR="00122BC8" w:rsidRPr="008E5604" w14:paraId="2C57E7EF" w14:textId="77777777" w:rsidTr="00475E7F">
        <w:tc>
          <w:tcPr>
            <w:tcW w:w="1560" w:type="dxa"/>
          </w:tcPr>
          <w:p w14:paraId="55DA30C3" w14:textId="6D75C609" w:rsidR="00122BC8" w:rsidRPr="008E5604" w:rsidRDefault="00013470" w:rsidP="003124D5">
            <w:pPr>
              <w:ind w:left="-109"/>
              <w:rPr>
                <w:rFonts w:ascii="Times New Roman" w:hAnsi="Times New Roman" w:cs="Times New Roman"/>
                <w:sz w:val="20"/>
                <w:szCs w:val="20"/>
                <w:lang w:val="sv-SE"/>
              </w:rPr>
            </w:pPr>
            <w:r w:rsidRPr="008E5604">
              <w:rPr>
                <w:rFonts w:ascii="Times New Roman" w:hAnsi="Times New Roman" w:cs="Times New Roman"/>
                <w:sz w:val="20"/>
                <w:szCs w:val="20"/>
                <w:lang w:val="sv-SE"/>
              </w:rPr>
              <w:t>Jenis Karya</w:t>
            </w:r>
          </w:p>
        </w:tc>
        <w:tc>
          <w:tcPr>
            <w:tcW w:w="328" w:type="dxa"/>
          </w:tcPr>
          <w:p w14:paraId="2E8D8BF9" w14:textId="77777777" w:rsidR="00122BC8" w:rsidRPr="008E5604" w:rsidRDefault="00122BC8" w:rsidP="003124D5">
            <w:pPr>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w:t>
            </w:r>
          </w:p>
        </w:tc>
        <w:tc>
          <w:tcPr>
            <w:tcW w:w="4208" w:type="dxa"/>
          </w:tcPr>
          <w:p w14:paraId="073F8EDA" w14:textId="32C90BFC" w:rsidR="00122BC8" w:rsidRPr="008E5604" w:rsidRDefault="00DA50CF" w:rsidP="003124D5">
            <w:pPr>
              <w:rPr>
                <w:rFonts w:ascii="Times New Roman" w:hAnsi="Times New Roman" w:cs="Times New Roman"/>
                <w:sz w:val="20"/>
                <w:szCs w:val="20"/>
                <w:lang w:val="sv-SE"/>
              </w:rPr>
            </w:pPr>
            <w:r w:rsidRPr="008E5604">
              <w:rPr>
                <w:rFonts w:ascii="Times New Roman" w:hAnsi="Times New Roman" w:cs="Times New Roman"/>
                <w:sz w:val="20"/>
                <w:szCs w:val="20"/>
                <w:lang w:val="sv-SE"/>
              </w:rPr>
              <w:t>Tugas Akhir</w:t>
            </w:r>
          </w:p>
        </w:tc>
      </w:tr>
    </w:tbl>
    <w:p w14:paraId="31FD1DE8" w14:textId="1A81E850" w:rsidR="00D3521F" w:rsidRPr="008E5604" w:rsidRDefault="00475E7F" w:rsidP="003124D5">
      <w:pPr>
        <w:spacing w:before="240" w:line="240" w:lineRule="auto"/>
        <w:jc w:val="both"/>
        <w:rPr>
          <w:rFonts w:ascii="Times New Roman" w:hAnsi="Times New Roman" w:cs="Times New Roman"/>
          <w:sz w:val="20"/>
          <w:szCs w:val="20"/>
        </w:rPr>
      </w:pPr>
      <w:r w:rsidRPr="008E5604">
        <w:rPr>
          <w:rFonts w:ascii="Times New Roman" w:hAnsi="Times New Roman" w:cs="Times New Roman"/>
          <w:sz w:val="20"/>
          <w:szCs w:val="20"/>
        </w:rPr>
        <w:t xml:space="preserve">demi </w:t>
      </w:r>
      <w:proofErr w:type="spellStart"/>
      <w:r w:rsidRPr="008E5604">
        <w:rPr>
          <w:rFonts w:ascii="Times New Roman" w:hAnsi="Times New Roman" w:cs="Times New Roman"/>
          <w:sz w:val="20"/>
          <w:szCs w:val="20"/>
        </w:rPr>
        <w:t>pengembangan</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ilmu</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pengetahuan</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menyetujui</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untuk</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memberikan</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kepada</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Institut</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Teknologi</w:t>
      </w:r>
      <w:proofErr w:type="spellEnd"/>
      <w:r w:rsidRPr="008E5604">
        <w:rPr>
          <w:rFonts w:ascii="Times New Roman" w:hAnsi="Times New Roman" w:cs="Times New Roman"/>
          <w:sz w:val="20"/>
          <w:szCs w:val="20"/>
        </w:rPr>
        <w:t xml:space="preserve"> Sumatera Hak </w:t>
      </w:r>
      <w:proofErr w:type="spellStart"/>
      <w:r w:rsidRPr="008E5604">
        <w:rPr>
          <w:rFonts w:ascii="Times New Roman" w:hAnsi="Times New Roman" w:cs="Times New Roman"/>
          <w:sz w:val="20"/>
          <w:szCs w:val="20"/>
        </w:rPr>
        <w:t>Bebas</w:t>
      </w:r>
      <w:proofErr w:type="spellEnd"/>
      <w:r w:rsidRPr="008E5604">
        <w:rPr>
          <w:rFonts w:ascii="Times New Roman" w:hAnsi="Times New Roman" w:cs="Times New Roman"/>
          <w:sz w:val="20"/>
          <w:szCs w:val="20"/>
        </w:rPr>
        <w:t xml:space="preserve"> Royalti </w:t>
      </w:r>
      <w:proofErr w:type="spellStart"/>
      <w:r w:rsidRPr="00027E1C">
        <w:rPr>
          <w:rFonts w:ascii="Times New Roman" w:hAnsi="Times New Roman" w:cs="Times New Roman"/>
          <w:i/>
          <w:iCs/>
          <w:sz w:val="20"/>
          <w:szCs w:val="20"/>
        </w:rPr>
        <w:t>Noneksklusif</w:t>
      </w:r>
      <w:proofErr w:type="spellEnd"/>
      <w:r w:rsidRPr="008E5604">
        <w:rPr>
          <w:rFonts w:ascii="Times New Roman" w:hAnsi="Times New Roman" w:cs="Times New Roman"/>
          <w:sz w:val="20"/>
          <w:szCs w:val="20"/>
        </w:rPr>
        <w:t xml:space="preserve"> (</w:t>
      </w:r>
      <w:r w:rsidRPr="00027E1C">
        <w:rPr>
          <w:rFonts w:ascii="Times New Roman" w:hAnsi="Times New Roman" w:cs="Times New Roman"/>
          <w:i/>
          <w:iCs/>
          <w:sz w:val="20"/>
          <w:szCs w:val="20"/>
        </w:rPr>
        <w:t>Non-exclusive Royalty Free Right</w:t>
      </w:r>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atas</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karya</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ilmiah</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saya</w:t>
      </w:r>
      <w:proofErr w:type="spellEnd"/>
      <w:r w:rsidRPr="008E5604">
        <w:rPr>
          <w:rFonts w:ascii="Times New Roman" w:hAnsi="Times New Roman" w:cs="Times New Roman"/>
          <w:sz w:val="20"/>
          <w:szCs w:val="20"/>
        </w:rPr>
        <w:t xml:space="preserve"> yang </w:t>
      </w:r>
      <w:proofErr w:type="spellStart"/>
      <w:r w:rsidRPr="008E5604">
        <w:rPr>
          <w:rFonts w:ascii="Times New Roman" w:hAnsi="Times New Roman" w:cs="Times New Roman"/>
          <w:sz w:val="20"/>
          <w:szCs w:val="20"/>
        </w:rPr>
        <w:t>berjudul</w:t>
      </w:r>
      <w:proofErr w:type="spellEnd"/>
      <w:r w:rsidRPr="008E5604">
        <w:rPr>
          <w:rFonts w:ascii="Times New Roman" w:hAnsi="Times New Roman" w:cs="Times New Roman"/>
          <w:sz w:val="20"/>
          <w:szCs w:val="20"/>
        </w:rPr>
        <w:t>:</w:t>
      </w:r>
    </w:p>
    <w:p w14:paraId="04351798" w14:textId="473981EF" w:rsidR="00630E6C" w:rsidRPr="00AA4871" w:rsidRDefault="00431C85" w:rsidP="003124D5">
      <w:pPr>
        <w:spacing w:line="240" w:lineRule="auto"/>
        <w:jc w:val="center"/>
        <w:rPr>
          <w:rFonts w:ascii="Times New Roman" w:hAnsi="Times New Roman" w:cs="Times New Roman"/>
          <w:bCs/>
          <w:sz w:val="20"/>
          <w:szCs w:val="20"/>
        </w:rPr>
      </w:pPr>
      <w:r w:rsidRPr="00AA4871">
        <w:rPr>
          <w:rFonts w:ascii="Times New Roman" w:eastAsia="Times New Roman" w:hAnsi="Times New Roman" w:cs="Times New Roman"/>
          <w:bCs/>
          <w:sz w:val="20"/>
          <w:szCs w:val="20"/>
        </w:rPr>
        <w:t xml:space="preserve">RANCANG BANGUN SUBSISTEM OTOMATISASI PERANGKAT IOT BERBASIS </w:t>
      </w:r>
      <w:r w:rsidRPr="00AA4871">
        <w:rPr>
          <w:rFonts w:ascii="Times New Roman" w:eastAsia="Times New Roman" w:hAnsi="Times New Roman" w:cs="Times New Roman"/>
          <w:bCs/>
          <w:i/>
          <w:iCs/>
          <w:sz w:val="20"/>
          <w:szCs w:val="20"/>
        </w:rPr>
        <w:t>WEBSITE</w:t>
      </w:r>
      <w:r w:rsidRPr="00AA4871">
        <w:rPr>
          <w:rFonts w:ascii="Times New Roman" w:eastAsia="Times New Roman" w:hAnsi="Times New Roman" w:cs="Times New Roman"/>
          <w:bCs/>
          <w:sz w:val="20"/>
          <w:szCs w:val="20"/>
        </w:rPr>
        <w:br/>
        <w:t xml:space="preserve">(STUDI KASUS : </w:t>
      </w:r>
      <w:r w:rsidRPr="00AA4871">
        <w:rPr>
          <w:rFonts w:ascii="Times New Roman" w:eastAsia="Times New Roman" w:hAnsi="Times New Roman" w:cs="Times New Roman"/>
          <w:bCs/>
          <w:i/>
          <w:iCs/>
          <w:sz w:val="20"/>
          <w:szCs w:val="20"/>
        </w:rPr>
        <w:t>GREENHOUSE</w:t>
      </w:r>
      <w:r w:rsidRPr="00AA4871">
        <w:rPr>
          <w:rFonts w:ascii="Times New Roman" w:eastAsia="Times New Roman" w:hAnsi="Times New Roman" w:cs="Times New Roman"/>
          <w:bCs/>
          <w:sz w:val="20"/>
          <w:szCs w:val="20"/>
        </w:rPr>
        <w:t xml:space="preserve"> KEBUN RAYA ITERA)</w:t>
      </w:r>
    </w:p>
    <w:p w14:paraId="652F8F8E" w14:textId="5D69F5CD" w:rsidR="00630E6C" w:rsidRPr="00AA4871" w:rsidRDefault="00630E6C" w:rsidP="003124D5">
      <w:pPr>
        <w:spacing w:line="240" w:lineRule="auto"/>
        <w:jc w:val="both"/>
        <w:rPr>
          <w:rFonts w:ascii="Times New Roman" w:hAnsi="Times New Roman" w:cs="Times New Roman"/>
          <w:sz w:val="20"/>
          <w:szCs w:val="20"/>
        </w:rPr>
      </w:pPr>
      <w:proofErr w:type="spellStart"/>
      <w:r w:rsidRPr="00AA4871">
        <w:rPr>
          <w:rFonts w:ascii="Times New Roman" w:hAnsi="Times New Roman" w:cs="Times New Roman"/>
          <w:sz w:val="20"/>
          <w:szCs w:val="20"/>
        </w:rPr>
        <w:t>beserta</w:t>
      </w:r>
      <w:proofErr w:type="spellEnd"/>
      <w:r w:rsidRPr="00AA4871">
        <w:rPr>
          <w:rFonts w:ascii="Times New Roman" w:hAnsi="Times New Roman" w:cs="Times New Roman"/>
          <w:sz w:val="20"/>
          <w:szCs w:val="20"/>
        </w:rPr>
        <w:t xml:space="preserve"> </w:t>
      </w:r>
      <w:proofErr w:type="spellStart"/>
      <w:r w:rsidRPr="00AA4871">
        <w:rPr>
          <w:rFonts w:ascii="Times New Roman" w:hAnsi="Times New Roman" w:cs="Times New Roman"/>
          <w:sz w:val="20"/>
          <w:szCs w:val="20"/>
        </w:rPr>
        <w:t>perangkat</w:t>
      </w:r>
      <w:proofErr w:type="spellEnd"/>
      <w:r w:rsidRPr="00AA4871">
        <w:rPr>
          <w:rFonts w:ascii="Times New Roman" w:hAnsi="Times New Roman" w:cs="Times New Roman"/>
          <w:sz w:val="20"/>
          <w:szCs w:val="20"/>
        </w:rPr>
        <w:t xml:space="preserve"> yang </w:t>
      </w:r>
      <w:proofErr w:type="spellStart"/>
      <w:r w:rsidRPr="00AA4871">
        <w:rPr>
          <w:rFonts w:ascii="Times New Roman" w:hAnsi="Times New Roman" w:cs="Times New Roman"/>
          <w:sz w:val="20"/>
          <w:szCs w:val="20"/>
        </w:rPr>
        <w:t>ada</w:t>
      </w:r>
      <w:proofErr w:type="spellEnd"/>
      <w:r w:rsidRPr="00AA4871">
        <w:rPr>
          <w:rFonts w:ascii="Times New Roman" w:hAnsi="Times New Roman" w:cs="Times New Roman"/>
          <w:sz w:val="20"/>
          <w:szCs w:val="20"/>
        </w:rPr>
        <w:t xml:space="preserve"> (</w:t>
      </w:r>
      <w:proofErr w:type="spellStart"/>
      <w:r w:rsidRPr="00AA4871">
        <w:rPr>
          <w:rFonts w:ascii="Times New Roman" w:hAnsi="Times New Roman" w:cs="Times New Roman"/>
          <w:sz w:val="20"/>
          <w:szCs w:val="20"/>
        </w:rPr>
        <w:t>jika</w:t>
      </w:r>
      <w:proofErr w:type="spellEnd"/>
      <w:r w:rsidRPr="00AA4871">
        <w:rPr>
          <w:rFonts w:ascii="Times New Roman" w:hAnsi="Times New Roman" w:cs="Times New Roman"/>
          <w:sz w:val="20"/>
          <w:szCs w:val="20"/>
        </w:rPr>
        <w:t xml:space="preserve"> </w:t>
      </w:r>
      <w:proofErr w:type="spellStart"/>
      <w:r w:rsidRPr="00AA4871">
        <w:rPr>
          <w:rFonts w:ascii="Times New Roman" w:hAnsi="Times New Roman" w:cs="Times New Roman"/>
          <w:sz w:val="20"/>
          <w:szCs w:val="20"/>
        </w:rPr>
        <w:t>diperlukan</w:t>
      </w:r>
      <w:proofErr w:type="spellEnd"/>
      <w:r w:rsidRPr="00AA4871">
        <w:rPr>
          <w:rFonts w:ascii="Times New Roman" w:hAnsi="Times New Roman" w:cs="Times New Roman"/>
          <w:sz w:val="20"/>
          <w:szCs w:val="20"/>
        </w:rPr>
        <w:t xml:space="preserve">). </w:t>
      </w:r>
      <w:proofErr w:type="spellStart"/>
      <w:r w:rsidRPr="00AA4871">
        <w:rPr>
          <w:rFonts w:ascii="Times New Roman" w:hAnsi="Times New Roman" w:cs="Times New Roman"/>
          <w:sz w:val="20"/>
          <w:szCs w:val="20"/>
        </w:rPr>
        <w:t>Dengan</w:t>
      </w:r>
      <w:proofErr w:type="spellEnd"/>
      <w:r w:rsidRPr="00AA4871">
        <w:rPr>
          <w:rFonts w:ascii="Times New Roman" w:hAnsi="Times New Roman" w:cs="Times New Roman"/>
          <w:sz w:val="20"/>
          <w:szCs w:val="20"/>
        </w:rPr>
        <w:t xml:space="preserve"> Hak </w:t>
      </w:r>
      <w:proofErr w:type="spellStart"/>
      <w:r w:rsidRPr="00AA4871">
        <w:rPr>
          <w:rFonts w:ascii="Times New Roman" w:hAnsi="Times New Roman" w:cs="Times New Roman"/>
          <w:sz w:val="20"/>
          <w:szCs w:val="20"/>
        </w:rPr>
        <w:t>Bebas</w:t>
      </w:r>
      <w:proofErr w:type="spellEnd"/>
      <w:r w:rsidRPr="00AA4871">
        <w:rPr>
          <w:rFonts w:ascii="Times New Roman" w:hAnsi="Times New Roman" w:cs="Times New Roman"/>
          <w:sz w:val="20"/>
          <w:szCs w:val="20"/>
        </w:rPr>
        <w:t xml:space="preserve"> Royalti </w:t>
      </w:r>
      <w:proofErr w:type="spellStart"/>
      <w:r w:rsidRPr="00AA4871">
        <w:rPr>
          <w:rFonts w:ascii="Times New Roman" w:hAnsi="Times New Roman" w:cs="Times New Roman"/>
          <w:sz w:val="20"/>
          <w:szCs w:val="20"/>
        </w:rPr>
        <w:t>Noneksklusif</w:t>
      </w:r>
      <w:proofErr w:type="spellEnd"/>
      <w:r w:rsidRPr="00AA4871">
        <w:rPr>
          <w:rFonts w:ascii="Times New Roman" w:hAnsi="Times New Roman" w:cs="Times New Roman"/>
          <w:sz w:val="20"/>
          <w:szCs w:val="20"/>
        </w:rPr>
        <w:t xml:space="preserve"> </w:t>
      </w:r>
      <w:proofErr w:type="spellStart"/>
      <w:r w:rsidRPr="00AA4871">
        <w:rPr>
          <w:rFonts w:ascii="Times New Roman" w:hAnsi="Times New Roman" w:cs="Times New Roman"/>
          <w:sz w:val="20"/>
          <w:szCs w:val="20"/>
        </w:rPr>
        <w:t>ini</w:t>
      </w:r>
      <w:proofErr w:type="spellEnd"/>
      <w:r w:rsidRPr="00AA4871">
        <w:rPr>
          <w:rFonts w:ascii="Times New Roman" w:hAnsi="Times New Roman" w:cs="Times New Roman"/>
          <w:sz w:val="20"/>
          <w:szCs w:val="20"/>
        </w:rPr>
        <w:t xml:space="preserve"> </w:t>
      </w:r>
      <w:proofErr w:type="spellStart"/>
      <w:r w:rsidRPr="00AA4871">
        <w:rPr>
          <w:rFonts w:ascii="Times New Roman" w:hAnsi="Times New Roman" w:cs="Times New Roman"/>
          <w:sz w:val="20"/>
          <w:szCs w:val="20"/>
        </w:rPr>
        <w:t>Institut</w:t>
      </w:r>
      <w:proofErr w:type="spellEnd"/>
      <w:r w:rsidRPr="00AA4871">
        <w:rPr>
          <w:rFonts w:ascii="Times New Roman" w:hAnsi="Times New Roman" w:cs="Times New Roman"/>
          <w:sz w:val="20"/>
          <w:szCs w:val="20"/>
        </w:rPr>
        <w:t xml:space="preserve"> </w:t>
      </w:r>
      <w:proofErr w:type="spellStart"/>
      <w:r w:rsidRPr="00AA4871">
        <w:rPr>
          <w:rFonts w:ascii="Times New Roman" w:hAnsi="Times New Roman" w:cs="Times New Roman"/>
          <w:sz w:val="20"/>
          <w:szCs w:val="20"/>
        </w:rPr>
        <w:t>Teknologi</w:t>
      </w:r>
      <w:proofErr w:type="spellEnd"/>
      <w:r w:rsidRPr="00AA4871">
        <w:rPr>
          <w:rFonts w:ascii="Times New Roman" w:hAnsi="Times New Roman" w:cs="Times New Roman"/>
          <w:sz w:val="20"/>
          <w:szCs w:val="20"/>
        </w:rPr>
        <w:t xml:space="preserve"> Sumatera </w:t>
      </w:r>
      <w:proofErr w:type="spellStart"/>
      <w:r w:rsidRPr="00AA4871">
        <w:rPr>
          <w:rFonts w:ascii="Times New Roman" w:hAnsi="Times New Roman" w:cs="Times New Roman"/>
          <w:sz w:val="20"/>
          <w:szCs w:val="20"/>
        </w:rPr>
        <w:t>berhak</w:t>
      </w:r>
      <w:proofErr w:type="spellEnd"/>
      <w:r w:rsidRPr="00AA4871">
        <w:rPr>
          <w:rFonts w:ascii="Times New Roman" w:hAnsi="Times New Roman" w:cs="Times New Roman"/>
          <w:sz w:val="20"/>
          <w:szCs w:val="20"/>
        </w:rPr>
        <w:t xml:space="preserve"> </w:t>
      </w:r>
      <w:proofErr w:type="spellStart"/>
      <w:r w:rsidRPr="00AA4871">
        <w:rPr>
          <w:rFonts w:ascii="Times New Roman" w:hAnsi="Times New Roman" w:cs="Times New Roman"/>
          <w:sz w:val="20"/>
          <w:szCs w:val="20"/>
        </w:rPr>
        <w:t>menyimpan</w:t>
      </w:r>
      <w:proofErr w:type="spellEnd"/>
      <w:r w:rsidRPr="00AA4871">
        <w:rPr>
          <w:rFonts w:ascii="Times New Roman" w:hAnsi="Times New Roman" w:cs="Times New Roman"/>
          <w:sz w:val="20"/>
          <w:szCs w:val="20"/>
        </w:rPr>
        <w:t xml:space="preserve">, </w:t>
      </w:r>
      <w:proofErr w:type="spellStart"/>
      <w:r w:rsidRPr="00AA4871">
        <w:rPr>
          <w:rFonts w:ascii="Times New Roman" w:hAnsi="Times New Roman" w:cs="Times New Roman"/>
          <w:sz w:val="20"/>
          <w:szCs w:val="20"/>
        </w:rPr>
        <w:t>mengalihmedia</w:t>
      </w:r>
      <w:proofErr w:type="spellEnd"/>
      <w:r w:rsidRPr="00AA4871">
        <w:rPr>
          <w:rFonts w:ascii="Times New Roman" w:hAnsi="Times New Roman" w:cs="Times New Roman"/>
          <w:sz w:val="20"/>
          <w:szCs w:val="20"/>
        </w:rPr>
        <w:t>/</w:t>
      </w:r>
      <w:proofErr w:type="spellStart"/>
      <w:r w:rsidRPr="00AA4871">
        <w:rPr>
          <w:rFonts w:ascii="Times New Roman" w:hAnsi="Times New Roman" w:cs="Times New Roman"/>
          <w:sz w:val="20"/>
          <w:szCs w:val="20"/>
        </w:rPr>
        <w:t>formatkan</w:t>
      </w:r>
      <w:proofErr w:type="spellEnd"/>
      <w:r w:rsidRPr="00AA4871">
        <w:rPr>
          <w:rFonts w:ascii="Times New Roman" w:hAnsi="Times New Roman" w:cs="Times New Roman"/>
          <w:sz w:val="20"/>
          <w:szCs w:val="20"/>
        </w:rPr>
        <w:t xml:space="preserve">, </w:t>
      </w:r>
      <w:proofErr w:type="spellStart"/>
      <w:r w:rsidRPr="00AA4871">
        <w:rPr>
          <w:rFonts w:ascii="Times New Roman" w:hAnsi="Times New Roman" w:cs="Times New Roman"/>
          <w:sz w:val="20"/>
          <w:szCs w:val="20"/>
        </w:rPr>
        <w:t>mengelola</w:t>
      </w:r>
      <w:proofErr w:type="spellEnd"/>
      <w:r w:rsidRPr="00AA4871">
        <w:rPr>
          <w:rFonts w:ascii="Times New Roman" w:hAnsi="Times New Roman" w:cs="Times New Roman"/>
          <w:sz w:val="20"/>
          <w:szCs w:val="20"/>
        </w:rPr>
        <w:t xml:space="preserve"> </w:t>
      </w:r>
      <w:proofErr w:type="spellStart"/>
      <w:r w:rsidRPr="00AA4871">
        <w:rPr>
          <w:rFonts w:ascii="Times New Roman" w:hAnsi="Times New Roman" w:cs="Times New Roman"/>
          <w:sz w:val="20"/>
          <w:szCs w:val="20"/>
        </w:rPr>
        <w:t>dalam</w:t>
      </w:r>
      <w:proofErr w:type="spellEnd"/>
      <w:r w:rsidRPr="00AA4871">
        <w:rPr>
          <w:rFonts w:ascii="Times New Roman" w:hAnsi="Times New Roman" w:cs="Times New Roman"/>
          <w:sz w:val="20"/>
          <w:szCs w:val="20"/>
        </w:rPr>
        <w:t xml:space="preserve"> </w:t>
      </w:r>
      <w:proofErr w:type="spellStart"/>
      <w:r w:rsidRPr="00AA4871">
        <w:rPr>
          <w:rFonts w:ascii="Times New Roman" w:hAnsi="Times New Roman" w:cs="Times New Roman"/>
          <w:sz w:val="20"/>
          <w:szCs w:val="20"/>
        </w:rPr>
        <w:t>bentuk</w:t>
      </w:r>
      <w:proofErr w:type="spellEnd"/>
      <w:r w:rsidRPr="00AA4871">
        <w:rPr>
          <w:rFonts w:ascii="Times New Roman" w:hAnsi="Times New Roman" w:cs="Times New Roman"/>
          <w:sz w:val="20"/>
          <w:szCs w:val="20"/>
        </w:rPr>
        <w:t xml:space="preserve"> </w:t>
      </w:r>
      <w:proofErr w:type="spellStart"/>
      <w:r w:rsidRPr="00AA4871">
        <w:rPr>
          <w:rFonts w:ascii="Times New Roman" w:hAnsi="Times New Roman" w:cs="Times New Roman"/>
          <w:sz w:val="20"/>
          <w:szCs w:val="20"/>
        </w:rPr>
        <w:t>pangkalan</w:t>
      </w:r>
      <w:proofErr w:type="spellEnd"/>
      <w:r w:rsidRPr="00AA4871">
        <w:rPr>
          <w:rFonts w:ascii="Times New Roman" w:hAnsi="Times New Roman" w:cs="Times New Roman"/>
          <w:sz w:val="20"/>
          <w:szCs w:val="20"/>
        </w:rPr>
        <w:t xml:space="preserve"> data (database), </w:t>
      </w:r>
      <w:proofErr w:type="spellStart"/>
      <w:r w:rsidRPr="00AA4871">
        <w:rPr>
          <w:rFonts w:ascii="Times New Roman" w:hAnsi="Times New Roman" w:cs="Times New Roman"/>
          <w:sz w:val="20"/>
          <w:szCs w:val="20"/>
        </w:rPr>
        <w:t>merawat</w:t>
      </w:r>
      <w:proofErr w:type="spellEnd"/>
      <w:r w:rsidRPr="00AA4871">
        <w:rPr>
          <w:rFonts w:ascii="Times New Roman" w:hAnsi="Times New Roman" w:cs="Times New Roman"/>
          <w:sz w:val="20"/>
          <w:szCs w:val="20"/>
        </w:rPr>
        <w:t xml:space="preserve">, dan </w:t>
      </w:r>
      <w:proofErr w:type="spellStart"/>
      <w:r w:rsidRPr="00AA4871">
        <w:rPr>
          <w:rFonts w:ascii="Times New Roman" w:hAnsi="Times New Roman" w:cs="Times New Roman"/>
          <w:sz w:val="20"/>
          <w:szCs w:val="20"/>
        </w:rPr>
        <w:t>memublikasikan</w:t>
      </w:r>
      <w:proofErr w:type="spellEnd"/>
      <w:r w:rsidRPr="00AA4871">
        <w:rPr>
          <w:rFonts w:ascii="Times New Roman" w:hAnsi="Times New Roman" w:cs="Times New Roman"/>
          <w:sz w:val="20"/>
          <w:szCs w:val="20"/>
        </w:rPr>
        <w:t xml:space="preserve"> </w:t>
      </w:r>
      <w:proofErr w:type="spellStart"/>
      <w:r w:rsidRPr="00AA4871">
        <w:rPr>
          <w:rFonts w:ascii="Times New Roman" w:hAnsi="Times New Roman" w:cs="Times New Roman"/>
          <w:sz w:val="20"/>
          <w:szCs w:val="20"/>
        </w:rPr>
        <w:t>tugas</w:t>
      </w:r>
      <w:proofErr w:type="spellEnd"/>
      <w:r w:rsidRPr="00AA4871">
        <w:rPr>
          <w:rFonts w:ascii="Times New Roman" w:hAnsi="Times New Roman" w:cs="Times New Roman"/>
          <w:sz w:val="20"/>
          <w:szCs w:val="20"/>
        </w:rPr>
        <w:t xml:space="preserve"> </w:t>
      </w:r>
      <w:proofErr w:type="spellStart"/>
      <w:r w:rsidRPr="00AA4871">
        <w:rPr>
          <w:rFonts w:ascii="Times New Roman" w:hAnsi="Times New Roman" w:cs="Times New Roman"/>
          <w:sz w:val="20"/>
          <w:szCs w:val="20"/>
        </w:rPr>
        <w:t>akhir</w:t>
      </w:r>
      <w:proofErr w:type="spellEnd"/>
      <w:r w:rsidRPr="00AA4871">
        <w:rPr>
          <w:rFonts w:ascii="Times New Roman" w:hAnsi="Times New Roman" w:cs="Times New Roman"/>
          <w:sz w:val="20"/>
          <w:szCs w:val="20"/>
        </w:rPr>
        <w:t xml:space="preserve"> </w:t>
      </w:r>
      <w:proofErr w:type="spellStart"/>
      <w:r w:rsidRPr="00AA4871">
        <w:rPr>
          <w:rFonts w:ascii="Times New Roman" w:hAnsi="Times New Roman" w:cs="Times New Roman"/>
          <w:sz w:val="20"/>
          <w:szCs w:val="20"/>
        </w:rPr>
        <w:t>saya</w:t>
      </w:r>
      <w:proofErr w:type="spellEnd"/>
      <w:r w:rsidRPr="00AA4871">
        <w:rPr>
          <w:rFonts w:ascii="Times New Roman" w:hAnsi="Times New Roman" w:cs="Times New Roman"/>
          <w:sz w:val="20"/>
          <w:szCs w:val="20"/>
        </w:rPr>
        <w:t xml:space="preserve"> </w:t>
      </w:r>
      <w:proofErr w:type="spellStart"/>
      <w:r w:rsidRPr="00AA4871">
        <w:rPr>
          <w:rFonts w:ascii="Times New Roman" w:hAnsi="Times New Roman" w:cs="Times New Roman"/>
          <w:sz w:val="20"/>
          <w:szCs w:val="20"/>
        </w:rPr>
        <w:t>selama</w:t>
      </w:r>
      <w:proofErr w:type="spellEnd"/>
      <w:r w:rsidRPr="00AA4871">
        <w:rPr>
          <w:rFonts w:ascii="Times New Roman" w:hAnsi="Times New Roman" w:cs="Times New Roman"/>
          <w:sz w:val="20"/>
          <w:szCs w:val="20"/>
        </w:rPr>
        <w:t xml:space="preserve"> </w:t>
      </w:r>
      <w:proofErr w:type="spellStart"/>
      <w:r w:rsidRPr="00AA4871">
        <w:rPr>
          <w:rFonts w:ascii="Times New Roman" w:hAnsi="Times New Roman" w:cs="Times New Roman"/>
          <w:sz w:val="20"/>
          <w:szCs w:val="20"/>
        </w:rPr>
        <w:t>tetap</w:t>
      </w:r>
      <w:proofErr w:type="spellEnd"/>
      <w:r w:rsidRPr="00AA4871">
        <w:rPr>
          <w:rFonts w:ascii="Times New Roman" w:hAnsi="Times New Roman" w:cs="Times New Roman"/>
          <w:sz w:val="20"/>
          <w:szCs w:val="20"/>
        </w:rPr>
        <w:t xml:space="preserve"> </w:t>
      </w:r>
      <w:proofErr w:type="spellStart"/>
      <w:r w:rsidRPr="00AA4871">
        <w:rPr>
          <w:rFonts w:ascii="Times New Roman" w:hAnsi="Times New Roman" w:cs="Times New Roman"/>
          <w:sz w:val="20"/>
          <w:szCs w:val="20"/>
        </w:rPr>
        <w:t>mencantumkan</w:t>
      </w:r>
      <w:proofErr w:type="spellEnd"/>
      <w:r w:rsidRPr="00AA4871">
        <w:rPr>
          <w:rFonts w:ascii="Times New Roman" w:hAnsi="Times New Roman" w:cs="Times New Roman"/>
          <w:sz w:val="20"/>
          <w:szCs w:val="20"/>
        </w:rPr>
        <w:t xml:space="preserve"> nama </w:t>
      </w:r>
      <w:proofErr w:type="spellStart"/>
      <w:r w:rsidRPr="00AA4871">
        <w:rPr>
          <w:rFonts w:ascii="Times New Roman" w:hAnsi="Times New Roman" w:cs="Times New Roman"/>
          <w:sz w:val="20"/>
          <w:szCs w:val="20"/>
        </w:rPr>
        <w:t>saya</w:t>
      </w:r>
      <w:proofErr w:type="spellEnd"/>
      <w:r w:rsidRPr="00AA4871">
        <w:rPr>
          <w:rFonts w:ascii="Times New Roman" w:hAnsi="Times New Roman" w:cs="Times New Roman"/>
          <w:sz w:val="20"/>
          <w:szCs w:val="20"/>
        </w:rPr>
        <w:t xml:space="preserve"> </w:t>
      </w:r>
      <w:proofErr w:type="spellStart"/>
      <w:r w:rsidRPr="00AA4871">
        <w:rPr>
          <w:rFonts w:ascii="Times New Roman" w:hAnsi="Times New Roman" w:cs="Times New Roman"/>
          <w:sz w:val="20"/>
          <w:szCs w:val="20"/>
        </w:rPr>
        <w:t>sebagai</w:t>
      </w:r>
      <w:proofErr w:type="spellEnd"/>
      <w:r w:rsidRPr="00AA4871">
        <w:rPr>
          <w:rFonts w:ascii="Times New Roman" w:hAnsi="Times New Roman" w:cs="Times New Roman"/>
          <w:sz w:val="20"/>
          <w:szCs w:val="20"/>
        </w:rPr>
        <w:t xml:space="preserve"> </w:t>
      </w:r>
      <w:proofErr w:type="spellStart"/>
      <w:r w:rsidRPr="00AA4871">
        <w:rPr>
          <w:rFonts w:ascii="Times New Roman" w:hAnsi="Times New Roman" w:cs="Times New Roman"/>
          <w:sz w:val="20"/>
          <w:szCs w:val="20"/>
        </w:rPr>
        <w:t>penulis</w:t>
      </w:r>
      <w:proofErr w:type="spellEnd"/>
      <w:r w:rsidRPr="00AA4871">
        <w:rPr>
          <w:rFonts w:ascii="Times New Roman" w:hAnsi="Times New Roman" w:cs="Times New Roman"/>
          <w:sz w:val="20"/>
          <w:szCs w:val="20"/>
        </w:rPr>
        <w:t>/</w:t>
      </w:r>
      <w:proofErr w:type="spellStart"/>
      <w:r w:rsidRPr="00AA4871">
        <w:rPr>
          <w:rFonts w:ascii="Times New Roman" w:hAnsi="Times New Roman" w:cs="Times New Roman"/>
          <w:sz w:val="20"/>
          <w:szCs w:val="20"/>
        </w:rPr>
        <w:t>pencipta</w:t>
      </w:r>
      <w:proofErr w:type="spellEnd"/>
      <w:r w:rsidRPr="00AA4871">
        <w:rPr>
          <w:rFonts w:ascii="Times New Roman" w:hAnsi="Times New Roman" w:cs="Times New Roman"/>
          <w:sz w:val="20"/>
          <w:szCs w:val="20"/>
        </w:rPr>
        <w:t xml:space="preserve"> dan </w:t>
      </w:r>
      <w:proofErr w:type="spellStart"/>
      <w:r w:rsidRPr="00AA4871">
        <w:rPr>
          <w:rFonts w:ascii="Times New Roman" w:hAnsi="Times New Roman" w:cs="Times New Roman"/>
          <w:sz w:val="20"/>
          <w:szCs w:val="20"/>
        </w:rPr>
        <w:t>sebagai</w:t>
      </w:r>
      <w:proofErr w:type="spellEnd"/>
      <w:r w:rsidRPr="00AA4871">
        <w:rPr>
          <w:rFonts w:ascii="Times New Roman" w:hAnsi="Times New Roman" w:cs="Times New Roman"/>
          <w:sz w:val="20"/>
          <w:szCs w:val="20"/>
        </w:rPr>
        <w:t xml:space="preserve"> </w:t>
      </w:r>
      <w:proofErr w:type="spellStart"/>
      <w:r w:rsidRPr="00AA4871">
        <w:rPr>
          <w:rFonts w:ascii="Times New Roman" w:hAnsi="Times New Roman" w:cs="Times New Roman"/>
          <w:sz w:val="20"/>
          <w:szCs w:val="20"/>
        </w:rPr>
        <w:t>pemilik</w:t>
      </w:r>
      <w:proofErr w:type="spellEnd"/>
      <w:r w:rsidRPr="00AA4871">
        <w:rPr>
          <w:rFonts w:ascii="Times New Roman" w:hAnsi="Times New Roman" w:cs="Times New Roman"/>
          <w:sz w:val="20"/>
          <w:szCs w:val="20"/>
        </w:rPr>
        <w:t xml:space="preserve"> Hak Cipta.</w:t>
      </w:r>
    </w:p>
    <w:p w14:paraId="4B414468" w14:textId="335AEC86" w:rsidR="00BB0F06" w:rsidRPr="008E5604" w:rsidRDefault="008E7E67" w:rsidP="003124D5">
      <w:pPr>
        <w:spacing w:line="240" w:lineRule="auto"/>
        <w:rPr>
          <w:rFonts w:ascii="Times New Roman" w:hAnsi="Times New Roman" w:cs="Times New Roman"/>
          <w:sz w:val="20"/>
          <w:szCs w:val="20"/>
          <w:lang w:val="sv-SE"/>
        </w:rPr>
      </w:pPr>
      <w:r w:rsidRPr="008E5604">
        <w:rPr>
          <w:rFonts w:ascii="Times New Roman" w:hAnsi="Times New Roman" w:cs="Times New Roman"/>
          <w:sz w:val="20"/>
          <w:szCs w:val="20"/>
          <w:lang w:val="sv-SE"/>
        </w:rPr>
        <w:t>Demikian pernyataan ini saya buat dengan sebenarnya.</w:t>
      </w:r>
    </w:p>
    <w:p w14:paraId="565F9ABE" w14:textId="77777777" w:rsidR="00D254FF" w:rsidRPr="008E5604" w:rsidRDefault="00D254FF" w:rsidP="009C2925">
      <w:pPr>
        <w:spacing w:line="240" w:lineRule="auto"/>
        <w:rPr>
          <w:rFonts w:ascii="Times New Roman" w:hAnsi="Times New Roman" w:cs="Times New Roman"/>
          <w:sz w:val="20"/>
          <w:szCs w:val="20"/>
          <w:lang w:val="sv-SE"/>
        </w:rPr>
      </w:pPr>
    </w:p>
    <w:p w14:paraId="43132518" w14:textId="77777777" w:rsidR="009C2925" w:rsidRPr="008E5604" w:rsidRDefault="009C2925" w:rsidP="009C2925">
      <w:pPr>
        <w:spacing w:line="240" w:lineRule="auto"/>
        <w:rPr>
          <w:rFonts w:ascii="Times New Roman" w:hAnsi="Times New Roman" w:cs="Times New Roman"/>
          <w:sz w:val="20"/>
          <w:szCs w:val="20"/>
          <w:lang w:val="sv-SE"/>
        </w:rPr>
      </w:pPr>
    </w:p>
    <w:p w14:paraId="1B2B484B" w14:textId="76EF5367" w:rsidR="00BB0F06" w:rsidRPr="008E5604" w:rsidRDefault="008E7E67" w:rsidP="003124D5">
      <w:pPr>
        <w:spacing w:line="240" w:lineRule="auto"/>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Dibuat di : Lampung Selatan</w:t>
      </w:r>
    </w:p>
    <w:p w14:paraId="118BCFF0" w14:textId="5ACC1B92" w:rsidR="008E7E67" w:rsidRPr="008E5604" w:rsidRDefault="008E7E67" w:rsidP="003124D5">
      <w:pPr>
        <w:spacing w:line="240" w:lineRule="auto"/>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 xml:space="preserve">Pada tanggal : </w:t>
      </w:r>
      <w:r w:rsidR="00A96820">
        <w:rPr>
          <w:rFonts w:ascii="Times New Roman" w:hAnsi="Times New Roman" w:cs="Times New Roman"/>
          <w:color w:val="EE0000"/>
          <w:sz w:val="20"/>
          <w:szCs w:val="20"/>
          <w:lang w:val="sv-SE"/>
        </w:rPr>
        <w:t>9</w:t>
      </w:r>
      <w:r w:rsidRPr="008E5604">
        <w:rPr>
          <w:rFonts w:ascii="Times New Roman" w:hAnsi="Times New Roman" w:cs="Times New Roman"/>
          <w:color w:val="EE0000"/>
          <w:sz w:val="20"/>
          <w:szCs w:val="20"/>
          <w:lang w:val="sv-SE"/>
        </w:rPr>
        <w:t>-</w:t>
      </w:r>
      <w:r w:rsidR="00A96820">
        <w:rPr>
          <w:rFonts w:ascii="Times New Roman" w:hAnsi="Times New Roman" w:cs="Times New Roman"/>
          <w:color w:val="EE0000"/>
          <w:sz w:val="20"/>
          <w:szCs w:val="20"/>
          <w:lang w:val="sv-SE"/>
        </w:rPr>
        <w:t>Januari</w:t>
      </w:r>
      <w:r w:rsidRPr="008E5604">
        <w:rPr>
          <w:rFonts w:ascii="Times New Roman" w:hAnsi="Times New Roman" w:cs="Times New Roman"/>
          <w:sz w:val="20"/>
          <w:szCs w:val="20"/>
          <w:lang w:val="sv-SE"/>
        </w:rPr>
        <w:t>-2025</w:t>
      </w:r>
    </w:p>
    <w:p w14:paraId="5CFC6435" w14:textId="77777777" w:rsidR="00B2294F" w:rsidRPr="008E5604" w:rsidRDefault="00B2294F" w:rsidP="003124D5">
      <w:pPr>
        <w:spacing w:line="240" w:lineRule="auto"/>
        <w:jc w:val="center"/>
        <w:rPr>
          <w:rFonts w:ascii="Times New Roman" w:hAnsi="Times New Roman" w:cs="Times New Roman"/>
          <w:sz w:val="20"/>
          <w:szCs w:val="20"/>
          <w:lang w:val="sv-SE"/>
        </w:rPr>
      </w:pPr>
    </w:p>
    <w:p w14:paraId="66D6F56D" w14:textId="77777777" w:rsidR="00F57638" w:rsidRDefault="00F57638" w:rsidP="003124D5">
      <w:pPr>
        <w:spacing w:line="240" w:lineRule="auto"/>
        <w:jc w:val="center"/>
        <w:rPr>
          <w:rFonts w:ascii="Times New Roman" w:hAnsi="Times New Roman" w:cs="Times New Roman"/>
          <w:sz w:val="20"/>
          <w:szCs w:val="20"/>
          <w:lang w:val="sv-SE"/>
        </w:rPr>
      </w:pPr>
    </w:p>
    <w:p w14:paraId="37D3C166" w14:textId="77777777" w:rsidR="009B14D2" w:rsidRPr="008E5604" w:rsidRDefault="009B14D2" w:rsidP="003124D5">
      <w:pPr>
        <w:spacing w:line="240" w:lineRule="auto"/>
        <w:jc w:val="center"/>
        <w:rPr>
          <w:rFonts w:ascii="Times New Roman" w:hAnsi="Times New Roman" w:cs="Times New Roman"/>
          <w:sz w:val="20"/>
          <w:szCs w:val="20"/>
          <w:lang w:val="sv-SE"/>
        </w:rPr>
      </w:pPr>
    </w:p>
    <w:p w14:paraId="54971D3C" w14:textId="3D6D2EA5" w:rsidR="00F57638" w:rsidRPr="008E5604" w:rsidRDefault="00F57638" w:rsidP="003124D5">
      <w:pPr>
        <w:spacing w:line="240" w:lineRule="auto"/>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Yang Menyatakan</w:t>
      </w:r>
      <w:r w:rsidR="00CE3E43" w:rsidRPr="008E5604">
        <w:rPr>
          <w:rFonts w:ascii="Times New Roman" w:hAnsi="Times New Roman" w:cs="Times New Roman"/>
          <w:sz w:val="20"/>
          <w:szCs w:val="20"/>
          <w:lang w:val="sv-SE"/>
        </w:rPr>
        <w:br/>
      </w:r>
      <w:r w:rsidRPr="008E5604">
        <w:rPr>
          <w:rFonts w:ascii="Times New Roman" w:hAnsi="Times New Roman" w:cs="Times New Roman"/>
          <w:sz w:val="20"/>
          <w:szCs w:val="20"/>
          <w:lang w:val="sv-SE"/>
        </w:rPr>
        <w:t>Muhammad Yusuf</w:t>
      </w:r>
      <w:r w:rsidR="009C2925" w:rsidRPr="008E5604">
        <w:rPr>
          <w:rFonts w:ascii="Times New Roman" w:hAnsi="Times New Roman" w:cs="Times New Roman"/>
          <w:sz w:val="20"/>
          <w:szCs w:val="20"/>
          <w:lang w:val="sv-SE"/>
        </w:rPr>
        <w:br/>
        <w:t>NIM. 122140193</w:t>
      </w:r>
    </w:p>
    <w:p w14:paraId="72EBED99" w14:textId="77777777" w:rsidR="003124D5" w:rsidRPr="008E5604" w:rsidRDefault="003124D5">
      <w:pP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br w:type="page"/>
      </w:r>
    </w:p>
    <w:p w14:paraId="658EC4FC" w14:textId="4122E65A" w:rsidR="00BB0F06" w:rsidRPr="008E5604" w:rsidRDefault="00D60759" w:rsidP="00EE2344">
      <w:pPr>
        <w:pStyle w:val="Heading1"/>
        <w:spacing w:line="360" w:lineRule="auto"/>
        <w:jc w:val="center"/>
        <w:rPr>
          <w:rFonts w:ascii="Times New Roman" w:hAnsi="Times New Roman" w:cs="Times New Roman"/>
          <w:b/>
          <w:bCs/>
          <w:sz w:val="20"/>
          <w:szCs w:val="20"/>
          <w:lang w:val="sv-SE"/>
        </w:rPr>
      </w:pPr>
      <w:bookmarkStart w:id="3" w:name="_Toc214878039"/>
      <w:r w:rsidRPr="008E5604">
        <w:rPr>
          <w:rFonts w:ascii="Times New Roman" w:hAnsi="Times New Roman" w:cs="Times New Roman"/>
          <w:b/>
          <w:bCs/>
          <w:color w:val="auto"/>
          <w:sz w:val="20"/>
          <w:szCs w:val="20"/>
          <w:lang w:val="sv-SE"/>
        </w:rPr>
        <w:lastRenderedPageBreak/>
        <w:t>KATA PENGANTAR</w:t>
      </w:r>
      <w:bookmarkEnd w:id="3"/>
    </w:p>
    <w:p w14:paraId="127C981F" w14:textId="52DEC724" w:rsidR="003F32B1" w:rsidRPr="008E5604" w:rsidRDefault="00505D49" w:rsidP="00BE6D5F">
      <w:pPr>
        <w:spacing w:line="276"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Puji syukur kehadirat Allah SWT/Tuhan Yang Maha Esa atas limpahan rahmat, karunia, serta petunjuk-Nya sehingga penyusunan tugas akhir ini telah terselesaikan dengan baik. Dalam penyusunan tugas akhir ini penulis telah banyak mendapatkan arahan, bantuan, serta dukungan dari berbagai pihak.</w:t>
      </w:r>
      <w:r w:rsidR="00BE4D32">
        <w:rPr>
          <w:rFonts w:ascii="Times New Roman" w:hAnsi="Times New Roman" w:cs="Times New Roman"/>
          <w:sz w:val="20"/>
          <w:szCs w:val="20"/>
          <w:lang w:val="sv-SE"/>
        </w:rPr>
        <w:t xml:space="preserve"> </w:t>
      </w:r>
      <w:r w:rsidRPr="008E5604">
        <w:rPr>
          <w:rFonts w:ascii="Times New Roman" w:hAnsi="Times New Roman" w:cs="Times New Roman"/>
          <w:sz w:val="20"/>
          <w:szCs w:val="20"/>
          <w:lang w:val="sv-SE"/>
        </w:rPr>
        <w:t xml:space="preserve">Oleh karena itu pada kesempatan ini penulis mengucapan terima kasih kepada: </w:t>
      </w:r>
    </w:p>
    <w:p w14:paraId="2E95A2C6" w14:textId="15DE7B40" w:rsidR="007E08B1" w:rsidRPr="008E5604" w:rsidRDefault="00493CA2" w:rsidP="00427DDA">
      <w:pPr>
        <w:pStyle w:val="ListParagraph"/>
        <w:numPr>
          <w:ilvl w:val="0"/>
          <w:numId w:val="2"/>
        </w:numPr>
        <w:spacing w:line="276" w:lineRule="auto"/>
        <w:ind w:left="567" w:hanging="283"/>
        <w:jc w:val="both"/>
        <w:rPr>
          <w:rFonts w:ascii="Times New Roman" w:hAnsi="Times New Roman" w:cs="Times New Roman"/>
          <w:sz w:val="20"/>
          <w:szCs w:val="20"/>
          <w:lang w:val="sv-SE"/>
        </w:rPr>
      </w:pPr>
      <w:r w:rsidRPr="00493CA2">
        <w:rPr>
          <w:rFonts w:ascii="Times New Roman" w:hAnsi="Times New Roman" w:cs="Times New Roman"/>
          <w:sz w:val="20"/>
          <w:szCs w:val="20"/>
          <w:lang w:val="sv-SE"/>
        </w:rPr>
        <w:t>Prof. Dr. I Nyoman Pugeg Aryantha</w:t>
      </w:r>
      <w:r w:rsidR="00505D49" w:rsidRPr="008E5604">
        <w:rPr>
          <w:rFonts w:ascii="Times New Roman" w:hAnsi="Times New Roman" w:cs="Times New Roman"/>
          <w:sz w:val="20"/>
          <w:szCs w:val="20"/>
          <w:lang w:val="sv-SE"/>
        </w:rPr>
        <w:t xml:space="preserve"> selaku Rektor Institut Teknologi Sumatera.</w:t>
      </w:r>
    </w:p>
    <w:p w14:paraId="77EFD27B" w14:textId="16B863E5" w:rsidR="007E08B1" w:rsidRPr="008E5604" w:rsidRDefault="00D0601A" w:rsidP="00427DDA">
      <w:pPr>
        <w:pStyle w:val="ListParagraph"/>
        <w:numPr>
          <w:ilvl w:val="0"/>
          <w:numId w:val="2"/>
        </w:numPr>
        <w:spacing w:line="276" w:lineRule="auto"/>
        <w:ind w:left="567" w:hanging="283"/>
        <w:jc w:val="both"/>
        <w:rPr>
          <w:rFonts w:ascii="Times New Roman" w:hAnsi="Times New Roman" w:cs="Times New Roman"/>
          <w:sz w:val="20"/>
          <w:szCs w:val="20"/>
          <w:lang w:val="sv-SE"/>
        </w:rPr>
      </w:pPr>
      <w:r w:rsidRPr="00D0601A">
        <w:rPr>
          <w:rFonts w:ascii="Times New Roman" w:hAnsi="Times New Roman" w:cs="Times New Roman"/>
          <w:sz w:val="20"/>
          <w:szCs w:val="20"/>
          <w:lang w:val="sv-SE"/>
        </w:rPr>
        <w:t>Hadi Teguh Yudistira, S.T., Ph.D.</w:t>
      </w:r>
      <w:r w:rsidR="00505D49" w:rsidRPr="008E5604">
        <w:rPr>
          <w:rFonts w:ascii="Times New Roman" w:hAnsi="Times New Roman" w:cs="Times New Roman"/>
          <w:sz w:val="20"/>
          <w:szCs w:val="20"/>
          <w:lang w:val="sv-SE"/>
        </w:rPr>
        <w:t xml:space="preserve"> selaku Dekan Fakultas Teknologi Industri.</w:t>
      </w:r>
    </w:p>
    <w:p w14:paraId="312727BE" w14:textId="7C27ABA2" w:rsidR="007E08B1" w:rsidRPr="008E5604" w:rsidRDefault="00627077" w:rsidP="00427DDA">
      <w:pPr>
        <w:pStyle w:val="ListParagraph"/>
        <w:numPr>
          <w:ilvl w:val="0"/>
          <w:numId w:val="2"/>
        </w:numPr>
        <w:spacing w:line="276" w:lineRule="auto"/>
        <w:ind w:left="567" w:hanging="283"/>
        <w:jc w:val="both"/>
        <w:rPr>
          <w:rFonts w:ascii="Times New Roman" w:hAnsi="Times New Roman" w:cs="Times New Roman"/>
          <w:sz w:val="20"/>
          <w:szCs w:val="20"/>
          <w:lang w:val="sv-SE"/>
        </w:rPr>
      </w:pPr>
      <w:r w:rsidRPr="00627077">
        <w:rPr>
          <w:rFonts w:ascii="Times New Roman" w:hAnsi="Times New Roman" w:cs="Times New Roman"/>
          <w:sz w:val="20"/>
          <w:szCs w:val="20"/>
          <w:lang w:val="sv-SE"/>
        </w:rPr>
        <w:t>Andika Setiawan, S.Kom., M.Cs.</w:t>
      </w:r>
      <w:r w:rsidR="00505D49" w:rsidRPr="008E5604">
        <w:rPr>
          <w:rFonts w:ascii="Times New Roman" w:hAnsi="Times New Roman" w:cs="Times New Roman"/>
          <w:sz w:val="20"/>
          <w:szCs w:val="20"/>
          <w:lang w:val="sv-SE"/>
        </w:rPr>
        <w:t xml:space="preserve"> selaku Ketua Program Studi Teknik Informatika.</w:t>
      </w:r>
    </w:p>
    <w:p w14:paraId="4A1A7389" w14:textId="3E726BD3" w:rsidR="007E08B1" w:rsidRDefault="00FE6AF8" w:rsidP="00427DDA">
      <w:pPr>
        <w:pStyle w:val="ListParagraph"/>
        <w:numPr>
          <w:ilvl w:val="0"/>
          <w:numId w:val="2"/>
        </w:numPr>
        <w:spacing w:line="276" w:lineRule="auto"/>
        <w:ind w:left="567" w:hanging="283"/>
        <w:jc w:val="both"/>
        <w:rPr>
          <w:rFonts w:ascii="Times New Roman" w:hAnsi="Times New Roman" w:cs="Times New Roman"/>
          <w:sz w:val="20"/>
          <w:szCs w:val="20"/>
          <w:lang w:val="sv-SE"/>
        </w:rPr>
      </w:pPr>
      <w:r w:rsidRPr="00FE6AF8">
        <w:rPr>
          <w:rFonts w:ascii="Times New Roman" w:hAnsi="Times New Roman" w:cs="Times New Roman"/>
          <w:sz w:val="20"/>
          <w:szCs w:val="20"/>
          <w:lang w:val="sv-SE"/>
        </w:rPr>
        <w:t>Muhammad Habib Algifari, S.Kom., M.TI.</w:t>
      </w:r>
      <w:r w:rsidR="00505D49" w:rsidRPr="008E5604">
        <w:rPr>
          <w:rFonts w:ascii="Times New Roman" w:hAnsi="Times New Roman" w:cs="Times New Roman"/>
          <w:sz w:val="20"/>
          <w:szCs w:val="20"/>
          <w:lang w:val="sv-SE"/>
        </w:rPr>
        <w:t xml:space="preserve"> selaku Dosen Pembimbing </w:t>
      </w:r>
      <w:r w:rsidR="005A2884">
        <w:rPr>
          <w:rFonts w:ascii="Times New Roman" w:hAnsi="Times New Roman" w:cs="Times New Roman"/>
          <w:sz w:val="20"/>
          <w:szCs w:val="20"/>
          <w:lang w:val="sv-SE"/>
        </w:rPr>
        <w:t xml:space="preserve">I </w:t>
      </w:r>
      <w:r w:rsidR="00505D49" w:rsidRPr="008E5604">
        <w:rPr>
          <w:rFonts w:ascii="Times New Roman" w:hAnsi="Times New Roman" w:cs="Times New Roman"/>
          <w:sz w:val="20"/>
          <w:szCs w:val="20"/>
          <w:lang w:val="sv-SE"/>
        </w:rPr>
        <w:t>atas ide, waktu, tenaga, perhatian, dan masukan yang telah disumbangsihkan kepada penulis</w:t>
      </w:r>
      <w:r w:rsidR="001A5017">
        <w:rPr>
          <w:rFonts w:ascii="Times New Roman" w:hAnsi="Times New Roman" w:cs="Times New Roman"/>
          <w:sz w:val="20"/>
          <w:szCs w:val="20"/>
          <w:lang w:val="sv-SE"/>
        </w:rPr>
        <w:t xml:space="preserve"> pada kelancaran penulisan dan pengerjaan Tugas Akhir</w:t>
      </w:r>
      <w:r w:rsidR="00505D49" w:rsidRPr="008E5604">
        <w:rPr>
          <w:rFonts w:ascii="Times New Roman" w:hAnsi="Times New Roman" w:cs="Times New Roman"/>
          <w:sz w:val="20"/>
          <w:szCs w:val="20"/>
          <w:lang w:val="sv-SE"/>
        </w:rPr>
        <w:t>.</w:t>
      </w:r>
    </w:p>
    <w:p w14:paraId="31359DE6" w14:textId="3D3F341C" w:rsidR="009E4CE7" w:rsidRDefault="009E4CE7" w:rsidP="00427DDA">
      <w:pPr>
        <w:pStyle w:val="ListParagraph"/>
        <w:numPr>
          <w:ilvl w:val="0"/>
          <w:numId w:val="2"/>
        </w:numPr>
        <w:spacing w:line="276" w:lineRule="auto"/>
        <w:ind w:left="567" w:hanging="283"/>
        <w:jc w:val="both"/>
        <w:rPr>
          <w:rFonts w:ascii="Times New Roman" w:hAnsi="Times New Roman" w:cs="Times New Roman"/>
          <w:sz w:val="20"/>
          <w:szCs w:val="20"/>
          <w:lang w:val="sv-SE"/>
        </w:rPr>
      </w:pPr>
      <w:r w:rsidRPr="009E4CE7">
        <w:rPr>
          <w:rFonts w:ascii="Times New Roman" w:hAnsi="Times New Roman" w:cs="Times New Roman"/>
          <w:sz w:val="20"/>
          <w:szCs w:val="20"/>
          <w:lang w:val="sv-SE"/>
        </w:rPr>
        <w:t>Winda Yulita, M.Cs. selaku Dosen Pembimbing II, atas bimbingan, arahan, motivasi, serta saran-saran yang sangat membantu dalam penyempurnaan penelitian dan penulisan skripsi ini.</w:t>
      </w:r>
    </w:p>
    <w:p w14:paraId="02015A62" w14:textId="4076E79E" w:rsidR="00523CD5" w:rsidRDefault="00523CD5" w:rsidP="00427DDA">
      <w:pPr>
        <w:pStyle w:val="ListParagraph"/>
        <w:numPr>
          <w:ilvl w:val="0"/>
          <w:numId w:val="2"/>
        </w:numPr>
        <w:spacing w:line="276" w:lineRule="auto"/>
        <w:ind w:left="567" w:hanging="283"/>
        <w:jc w:val="both"/>
        <w:rPr>
          <w:rFonts w:ascii="Times New Roman" w:hAnsi="Times New Roman" w:cs="Times New Roman"/>
          <w:sz w:val="20"/>
          <w:szCs w:val="20"/>
          <w:lang w:val="sv-SE"/>
        </w:rPr>
      </w:pPr>
      <w:r>
        <w:rPr>
          <w:rFonts w:ascii="Times New Roman" w:hAnsi="Times New Roman" w:cs="Times New Roman"/>
          <w:sz w:val="20"/>
          <w:szCs w:val="20"/>
          <w:lang w:val="sv-SE"/>
        </w:rPr>
        <w:t xml:space="preserve">Terimakasih kepada seluruh Dosen Penelitian </w:t>
      </w:r>
      <w:r w:rsidRPr="00926348">
        <w:rPr>
          <w:rFonts w:ascii="Times New Roman" w:hAnsi="Times New Roman" w:cs="Times New Roman"/>
          <w:i/>
          <w:iCs/>
          <w:sz w:val="20"/>
          <w:szCs w:val="20"/>
          <w:lang w:val="sv-SE"/>
        </w:rPr>
        <w:t>Smart Farming</w:t>
      </w:r>
      <w:r>
        <w:rPr>
          <w:rFonts w:ascii="Times New Roman" w:hAnsi="Times New Roman" w:cs="Times New Roman"/>
          <w:sz w:val="20"/>
          <w:szCs w:val="20"/>
          <w:lang w:val="sv-SE"/>
        </w:rPr>
        <w:t xml:space="preserve"> ITERAHERO karena sudah mengajarkan banyak hal tentang dunia pertanian dan penelitian.</w:t>
      </w:r>
    </w:p>
    <w:p w14:paraId="563F3C12" w14:textId="4E0AC1B1" w:rsidR="000066C8" w:rsidRDefault="00986588" w:rsidP="00427DDA">
      <w:pPr>
        <w:pStyle w:val="ListParagraph"/>
        <w:numPr>
          <w:ilvl w:val="0"/>
          <w:numId w:val="2"/>
        </w:numPr>
        <w:spacing w:line="276" w:lineRule="auto"/>
        <w:ind w:left="567" w:hanging="283"/>
        <w:jc w:val="both"/>
        <w:rPr>
          <w:rFonts w:ascii="Times New Roman" w:hAnsi="Times New Roman" w:cs="Times New Roman"/>
          <w:sz w:val="20"/>
          <w:szCs w:val="20"/>
          <w:lang w:val="sv-SE"/>
        </w:rPr>
      </w:pPr>
      <w:r w:rsidRPr="00197F51">
        <w:rPr>
          <w:rFonts w:ascii="Times New Roman" w:hAnsi="Times New Roman" w:cs="Times New Roman"/>
          <w:sz w:val="20"/>
          <w:szCs w:val="20"/>
          <w:lang w:val="sv-SE"/>
        </w:rPr>
        <w:t>Rasa syukur yang mendalam penulis haturkan kepada kedua orang tua dan segenap keluarga, yang telah menjadi fondasi utama serta pemberi pelajaran paling berharga tentang kesabaran dan perjuangan, hingga penulis mampu sampai pada titik ini.</w:t>
      </w:r>
    </w:p>
    <w:p w14:paraId="320B53CE" w14:textId="34FF87A8" w:rsidR="00AF7F3A" w:rsidRDefault="004C5013" w:rsidP="00427DDA">
      <w:pPr>
        <w:pStyle w:val="ListParagraph"/>
        <w:numPr>
          <w:ilvl w:val="0"/>
          <w:numId w:val="2"/>
        </w:numPr>
        <w:spacing w:line="276" w:lineRule="auto"/>
        <w:ind w:left="567" w:hanging="283"/>
        <w:jc w:val="both"/>
        <w:rPr>
          <w:rFonts w:ascii="Times New Roman" w:hAnsi="Times New Roman" w:cs="Times New Roman"/>
          <w:sz w:val="20"/>
          <w:szCs w:val="20"/>
          <w:lang w:val="sv-SE"/>
        </w:rPr>
      </w:pPr>
      <w:r w:rsidRPr="004C5013">
        <w:rPr>
          <w:rFonts w:ascii="Times New Roman" w:hAnsi="Times New Roman" w:cs="Times New Roman"/>
          <w:sz w:val="20"/>
          <w:szCs w:val="20"/>
          <w:lang w:val="sv-SE"/>
        </w:rPr>
        <w:t>Terima kasih tulus untuk teman-teman terbaik yang selalu ada untuk saling mendukung, mengingatkan, dan menguatkan. Perjalanan hingga tahap akhir ini terasa lebih ringan berkat kehadiran</w:t>
      </w:r>
      <w:r w:rsidR="00257B90">
        <w:rPr>
          <w:rFonts w:ascii="Times New Roman" w:hAnsi="Times New Roman" w:cs="Times New Roman"/>
          <w:sz w:val="20"/>
          <w:szCs w:val="20"/>
          <w:lang w:val="sv-SE"/>
        </w:rPr>
        <w:t>,</w:t>
      </w:r>
      <w:r w:rsidRPr="004C5013">
        <w:rPr>
          <w:rFonts w:ascii="Times New Roman" w:hAnsi="Times New Roman" w:cs="Times New Roman"/>
          <w:sz w:val="20"/>
          <w:szCs w:val="20"/>
          <w:lang w:val="sv-SE"/>
        </w:rPr>
        <w:t xml:space="preserve"> setiap</w:t>
      </w:r>
      <w:r w:rsidR="00257B90">
        <w:rPr>
          <w:rFonts w:ascii="Times New Roman" w:hAnsi="Times New Roman" w:cs="Times New Roman"/>
          <w:sz w:val="20"/>
          <w:szCs w:val="20"/>
          <w:lang w:val="sv-SE"/>
        </w:rPr>
        <w:t xml:space="preserve"> kritik, dan</w:t>
      </w:r>
      <w:r w:rsidRPr="004C5013">
        <w:rPr>
          <w:rFonts w:ascii="Times New Roman" w:hAnsi="Times New Roman" w:cs="Times New Roman"/>
          <w:sz w:val="20"/>
          <w:szCs w:val="20"/>
          <w:lang w:val="sv-SE"/>
        </w:rPr>
        <w:t xml:space="preserve"> diskusi yang </w:t>
      </w:r>
      <w:r w:rsidR="00CB7748">
        <w:rPr>
          <w:rFonts w:ascii="Times New Roman" w:hAnsi="Times New Roman" w:cs="Times New Roman"/>
          <w:sz w:val="20"/>
          <w:szCs w:val="20"/>
          <w:lang w:val="sv-SE"/>
        </w:rPr>
        <w:t>telah di</w:t>
      </w:r>
      <w:r w:rsidRPr="004C5013">
        <w:rPr>
          <w:rFonts w:ascii="Times New Roman" w:hAnsi="Times New Roman" w:cs="Times New Roman"/>
          <w:sz w:val="20"/>
          <w:szCs w:val="20"/>
          <w:lang w:val="sv-SE"/>
        </w:rPr>
        <w:t>lalui bersama.</w:t>
      </w:r>
    </w:p>
    <w:p w14:paraId="4601F249" w14:textId="74410C61" w:rsidR="00294488" w:rsidRPr="00294488" w:rsidRDefault="00294488" w:rsidP="00294488">
      <w:pPr>
        <w:pStyle w:val="ListParagraph"/>
        <w:numPr>
          <w:ilvl w:val="0"/>
          <w:numId w:val="2"/>
        </w:numPr>
        <w:spacing w:line="276" w:lineRule="auto"/>
        <w:ind w:left="567" w:hanging="283"/>
        <w:jc w:val="both"/>
        <w:rPr>
          <w:rFonts w:ascii="Times New Roman" w:hAnsi="Times New Roman" w:cs="Times New Roman"/>
          <w:sz w:val="20"/>
          <w:szCs w:val="20"/>
          <w:lang w:val="sv-SE"/>
        </w:rPr>
      </w:pPr>
      <w:r>
        <w:rPr>
          <w:rFonts w:ascii="Times New Roman" w:hAnsi="Times New Roman" w:cs="Times New Roman"/>
          <w:sz w:val="20"/>
          <w:szCs w:val="20"/>
          <w:lang w:val="sv-SE"/>
        </w:rPr>
        <w:t>Terimakasih untuk penulis karena sudah mampu sampai di fase yang tidak mudah untuk dilalui, banyak pelajaran, tantangan, dan penghargaan yang sudah dilalui dengan penuh kekuatan, kegigihan, serta semangat dan aksi yang berjalan beriringan.</w:t>
      </w:r>
    </w:p>
    <w:p w14:paraId="548C8E95" w14:textId="172329EE" w:rsidR="00C9566B" w:rsidRPr="008E5604" w:rsidRDefault="00182BB3" w:rsidP="00D31A03">
      <w:pPr>
        <w:spacing w:line="276"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Akhir kata penulis berharap semoga tugas akhir ini dapat memberikan manfaat bagi kita semua</w:t>
      </w:r>
      <w:r w:rsidR="00D45052">
        <w:rPr>
          <w:rFonts w:ascii="Times New Roman" w:hAnsi="Times New Roman" w:cs="Times New Roman"/>
          <w:sz w:val="20"/>
          <w:szCs w:val="20"/>
          <w:lang w:val="sv-SE"/>
        </w:rPr>
        <w:t xml:space="preserve"> dan para pembaca</w:t>
      </w:r>
      <w:r w:rsidR="00C9566B" w:rsidRPr="008E5604">
        <w:rPr>
          <w:rFonts w:ascii="Times New Roman" w:hAnsi="Times New Roman" w:cs="Times New Roman"/>
          <w:sz w:val="20"/>
          <w:szCs w:val="20"/>
          <w:lang w:val="sv-SE"/>
        </w:rPr>
        <w:t>.</w:t>
      </w:r>
    </w:p>
    <w:p w14:paraId="3FF6896D" w14:textId="7002EDEA" w:rsidR="004E3AA5" w:rsidRPr="008E5604" w:rsidRDefault="004E3AA5">
      <w:pPr>
        <w:rPr>
          <w:rFonts w:ascii="Times New Roman" w:hAnsi="Times New Roman" w:cs="Times New Roman"/>
          <w:sz w:val="20"/>
          <w:szCs w:val="20"/>
          <w:lang w:val="sv-SE"/>
        </w:rPr>
      </w:pPr>
      <w:r w:rsidRPr="008E5604">
        <w:rPr>
          <w:rFonts w:ascii="Times New Roman" w:hAnsi="Times New Roman" w:cs="Times New Roman"/>
          <w:sz w:val="20"/>
          <w:szCs w:val="20"/>
          <w:lang w:val="sv-SE"/>
        </w:rPr>
        <w:br w:type="page"/>
      </w:r>
    </w:p>
    <w:p w14:paraId="4B432390" w14:textId="28B8DBAE" w:rsidR="00E36BF4" w:rsidRPr="00197F51" w:rsidRDefault="00E36BF4" w:rsidP="00E36BF4">
      <w:pPr>
        <w:pStyle w:val="Heading1"/>
        <w:spacing w:line="360" w:lineRule="auto"/>
        <w:jc w:val="center"/>
        <w:rPr>
          <w:rFonts w:ascii="Times New Roman" w:hAnsi="Times New Roman" w:cs="Times New Roman"/>
          <w:b/>
          <w:bCs/>
          <w:color w:val="auto"/>
          <w:sz w:val="20"/>
          <w:szCs w:val="20"/>
        </w:rPr>
      </w:pPr>
      <w:bookmarkStart w:id="4" w:name="_Toc214878040"/>
      <w:r w:rsidRPr="00197F51">
        <w:rPr>
          <w:rFonts w:ascii="Times New Roman" w:hAnsi="Times New Roman" w:cs="Times New Roman"/>
          <w:b/>
          <w:bCs/>
          <w:color w:val="auto"/>
          <w:sz w:val="20"/>
          <w:szCs w:val="20"/>
        </w:rPr>
        <w:lastRenderedPageBreak/>
        <w:t>MOTTO PENULIS</w:t>
      </w:r>
      <w:bookmarkEnd w:id="4"/>
    </w:p>
    <w:p w14:paraId="4CB55CED" w14:textId="42224622" w:rsidR="00C94E50" w:rsidRPr="000761CF" w:rsidRDefault="00840860" w:rsidP="007F1C66">
      <w:pPr>
        <w:jc w:val="center"/>
        <w:rPr>
          <w:rFonts w:ascii="Times New Roman" w:hAnsi="Times New Roman" w:cs="Times New Roman"/>
          <w:sz w:val="20"/>
          <w:szCs w:val="20"/>
        </w:rPr>
      </w:pPr>
      <w:r w:rsidRPr="000761CF">
        <w:rPr>
          <w:rFonts w:ascii="Times New Roman" w:hAnsi="Times New Roman" w:cs="Times New Roman"/>
          <w:sz w:val="20"/>
          <w:szCs w:val="20"/>
        </w:rPr>
        <w:t>“</w:t>
      </w:r>
      <w:r w:rsidR="007130F2" w:rsidRPr="000761CF">
        <w:rPr>
          <w:rFonts w:ascii="Times New Roman" w:hAnsi="Times New Roman" w:cs="Times New Roman"/>
          <w:i/>
          <w:iCs/>
          <w:sz w:val="20"/>
          <w:szCs w:val="20"/>
        </w:rPr>
        <w:t>Keep Doing, Keep Learning, Keep Growing</w:t>
      </w:r>
      <w:r w:rsidRPr="000761CF">
        <w:rPr>
          <w:rFonts w:ascii="Times New Roman" w:hAnsi="Times New Roman" w:cs="Times New Roman"/>
          <w:sz w:val="20"/>
          <w:szCs w:val="20"/>
        </w:rPr>
        <w:t>”</w:t>
      </w:r>
    </w:p>
    <w:p w14:paraId="1DCC8CD2" w14:textId="6CA909CA" w:rsidR="00E36BF4" w:rsidRPr="00AA4871" w:rsidRDefault="00C94E50" w:rsidP="007F1C66">
      <w:pPr>
        <w:jc w:val="center"/>
        <w:rPr>
          <w:rFonts w:ascii="Times New Roman" w:eastAsiaTheme="majorEastAsia" w:hAnsi="Times New Roman" w:cs="Times New Roman"/>
          <w:b/>
          <w:bCs/>
          <w:sz w:val="20"/>
          <w:szCs w:val="20"/>
        </w:rPr>
      </w:pPr>
      <w:r w:rsidRPr="00AA4871">
        <w:rPr>
          <w:rFonts w:ascii="Times New Roman" w:hAnsi="Times New Roman" w:cs="Times New Roman"/>
          <w:sz w:val="20"/>
          <w:szCs w:val="20"/>
        </w:rPr>
        <w:t>~ Muhammad Yusuf ~</w:t>
      </w:r>
      <w:r w:rsidR="00E36BF4" w:rsidRPr="00AA4871">
        <w:rPr>
          <w:rFonts w:ascii="Times New Roman" w:hAnsi="Times New Roman" w:cs="Times New Roman"/>
          <w:b/>
          <w:bCs/>
          <w:sz w:val="20"/>
          <w:szCs w:val="20"/>
        </w:rPr>
        <w:br w:type="page"/>
      </w:r>
    </w:p>
    <w:p w14:paraId="43E2D144" w14:textId="6955DB57" w:rsidR="0037310D" w:rsidRPr="00AA4871" w:rsidRDefault="004E3AA5" w:rsidP="005A5342">
      <w:pPr>
        <w:pStyle w:val="Heading1"/>
        <w:spacing w:line="360" w:lineRule="auto"/>
        <w:jc w:val="center"/>
        <w:rPr>
          <w:rFonts w:ascii="Times New Roman" w:hAnsi="Times New Roman" w:cs="Times New Roman"/>
          <w:b/>
          <w:bCs/>
          <w:color w:val="auto"/>
          <w:sz w:val="20"/>
          <w:szCs w:val="20"/>
        </w:rPr>
      </w:pPr>
      <w:bookmarkStart w:id="5" w:name="_Toc214878041"/>
      <w:r w:rsidRPr="00AA4871">
        <w:rPr>
          <w:rFonts w:ascii="Times New Roman" w:hAnsi="Times New Roman" w:cs="Times New Roman"/>
          <w:b/>
          <w:bCs/>
          <w:color w:val="auto"/>
          <w:sz w:val="20"/>
          <w:szCs w:val="20"/>
        </w:rPr>
        <w:lastRenderedPageBreak/>
        <w:t>RINGKASAN</w:t>
      </w:r>
      <w:bookmarkEnd w:id="5"/>
    </w:p>
    <w:p w14:paraId="2E2D5337" w14:textId="2F0B6166" w:rsidR="001565DF" w:rsidRPr="00AA4871" w:rsidRDefault="00706378" w:rsidP="004E3AA5">
      <w:pPr>
        <w:spacing w:line="360" w:lineRule="auto"/>
        <w:jc w:val="center"/>
        <w:rPr>
          <w:rFonts w:ascii="Times New Roman" w:hAnsi="Times New Roman" w:cs="Times New Roman"/>
          <w:bCs/>
          <w:sz w:val="20"/>
          <w:szCs w:val="20"/>
        </w:rPr>
      </w:pPr>
      <w:r w:rsidRPr="00AA4871">
        <w:rPr>
          <w:rFonts w:ascii="Times New Roman" w:eastAsia="Times New Roman" w:hAnsi="Times New Roman" w:cs="Times New Roman"/>
          <w:bCs/>
          <w:sz w:val="20"/>
          <w:szCs w:val="20"/>
        </w:rPr>
        <w:t xml:space="preserve">RANCANG BANGUN </w:t>
      </w:r>
      <w:r w:rsidR="00EB657C" w:rsidRPr="00F52853">
        <w:rPr>
          <w:rFonts w:ascii="Times New Roman" w:eastAsia="Times New Roman" w:hAnsi="Times New Roman" w:cs="Times New Roman"/>
          <w:bCs/>
          <w:sz w:val="20"/>
          <w:szCs w:val="20"/>
        </w:rPr>
        <w:t>SUBSISTEM</w:t>
      </w:r>
      <w:r w:rsidRPr="00AA4871">
        <w:rPr>
          <w:rFonts w:ascii="Times New Roman" w:eastAsia="Times New Roman" w:hAnsi="Times New Roman" w:cs="Times New Roman"/>
          <w:bCs/>
          <w:sz w:val="20"/>
          <w:szCs w:val="20"/>
        </w:rPr>
        <w:t xml:space="preserve"> OTOMATISASI PERANGKAT IOT BERBASIS </w:t>
      </w:r>
      <w:r w:rsidRPr="00AA4871">
        <w:rPr>
          <w:rFonts w:ascii="Times New Roman" w:eastAsia="Times New Roman" w:hAnsi="Times New Roman" w:cs="Times New Roman"/>
          <w:bCs/>
          <w:i/>
          <w:iCs/>
          <w:sz w:val="20"/>
          <w:szCs w:val="20"/>
        </w:rPr>
        <w:t>WEBSITE</w:t>
      </w:r>
      <w:r w:rsidRPr="00AA4871">
        <w:rPr>
          <w:rFonts w:ascii="Times New Roman" w:eastAsia="Times New Roman" w:hAnsi="Times New Roman" w:cs="Times New Roman"/>
          <w:bCs/>
          <w:sz w:val="20"/>
          <w:szCs w:val="20"/>
        </w:rPr>
        <w:br/>
        <w:t xml:space="preserve">(STUDI KASUS : </w:t>
      </w:r>
      <w:r w:rsidRPr="00AA4871">
        <w:rPr>
          <w:rFonts w:ascii="Times New Roman" w:eastAsia="Times New Roman" w:hAnsi="Times New Roman" w:cs="Times New Roman"/>
          <w:bCs/>
          <w:i/>
          <w:iCs/>
          <w:sz w:val="20"/>
          <w:szCs w:val="20"/>
        </w:rPr>
        <w:t>GREENHOUSE</w:t>
      </w:r>
      <w:r w:rsidRPr="00AA4871">
        <w:rPr>
          <w:rFonts w:ascii="Times New Roman" w:eastAsia="Times New Roman" w:hAnsi="Times New Roman" w:cs="Times New Roman"/>
          <w:bCs/>
          <w:sz w:val="20"/>
          <w:szCs w:val="20"/>
        </w:rPr>
        <w:t xml:space="preserve"> KEBUN RAYA ITERA)</w:t>
      </w:r>
    </w:p>
    <w:p w14:paraId="5ADE9A62" w14:textId="1E89F94A" w:rsidR="004E3AA5" w:rsidRPr="00353CEB" w:rsidRDefault="004E3AA5" w:rsidP="004E3AA5">
      <w:pPr>
        <w:spacing w:line="360" w:lineRule="auto"/>
        <w:jc w:val="center"/>
        <w:rPr>
          <w:rFonts w:ascii="Times New Roman" w:hAnsi="Times New Roman" w:cs="Times New Roman"/>
          <w:sz w:val="20"/>
          <w:szCs w:val="20"/>
          <w:lang w:val="sv-SE"/>
        </w:rPr>
      </w:pPr>
      <w:r w:rsidRPr="00353CEB">
        <w:rPr>
          <w:rFonts w:ascii="Times New Roman" w:hAnsi="Times New Roman" w:cs="Times New Roman"/>
          <w:sz w:val="20"/>
          <w:szCs w:val="20"/>
          <w:lang w:val="sv-SE"/>
        </w:rPr>
        <w:t>Muhammad Yusuf</w:t>
      </w:r>
    </w:p>
    <w:p w14:paraId="6F5B3CEC" w14:textId="19FEBDAB" w:rsidR="00911F42" w:rsidRPr="00911F42" w:rsidRDefault="00F26141" w:rsidP="009E2E62">
      <w:pPr>
        <w:spacing w:line="276" w:lineRule="auto"/>
        <w:jc w:val="both"/>
        <w:rPr>
          <w:rFonts w:ascii="Times New Roman" w:hAnsi="Times New Roman" w:cs="Times New Roman"/>
          <w:sz w:val="20"/>
          <w:szCs w:val="20"/>
          <w:lang w:val="sv-SE"/>
        </w:rPr>
      </w:pPr>
      <w:r w:rsidRPr="00F26141">
        <w:rPr>
          <w:rFonts w:ascii="Times New Roman" w:hAnsi="Times New Roman" w:cs="Times New Roman"/>
          <w:sz w:val="20"/>
          <w:szCs w:val="20"/>
          <w:lang w:val="sv-SE"/>
        </w:rPr>
        <w:t xml:space="preserve">Halaman Ringkasan berisi uraian singkat tentang latar belakang masalah, rumusan masalah, tujuan, metodologi penelitian, hasil dan analisis data, serta kesimpulan dan saran. </w:t>
      </w:r>
      <w:r w:rsidRPr="00895E2D">
        <w:rPr>
          <w:rFonts w:ascii="Times New Roman" w:hAnsi="Times New Roman" w:cs="Times New Roman"/>
          <w:sz w:val="20"/>
          <w:szCs w:val="20"/>
          <w:lang w:val="sv-SE"/>
        </w:rPr>
        <w:t>Isi ringkasan tidak lebih dari 700 - 1000 kata.</w:t>
      </w:r>
    </w:p>
    <w:p w14:paraId="26A1CF47" w14:textId="770E0177" w:rsidR="00DC5CB1" w:rsidRPr="008E5604" w:rsidRDefault="00DC5CB1" w:rsidP="00B22A1E">
      <w:pPr>
        <w:spacing w:line="360" w:lineRule="auto"/>
        <w:jc w:val="both"/>
        <w:rPr>
          <w:rFonts w:ascii="Times New Roman" w:hAnsi="Times New Roman" w:cs="Times New Roman"/>
          <w:color w:val="EE0000"/>
          <w:sz w:val="20"/>
          <w:szCs w:val="20"/>
          <w:lang w:val="sv-SE"/>
        </w:rPr>
      </w:pPr>
    </w:p>
    <w:p w14:paraId="7FE5C0D8" w14:textId="2C241ED3" w:rsidR="00570962" w:rsidRPr="008E5604" w:rsidRDefault="00570962">
      <w:pPr>
        <w:rPr>
          <w:rFonts w:ascii="Times New Roman" w:hAnsi="Times New Roman" w:cs="Times New Roman"/>
          <w:color w:val="EE0000"/>
          <w:sz w:val="20"/>
          <w:szCs w:val="20"/>
          <w:lang w:val="sv-SE"/>
        </w:rPr>
      </w:pPr>
      <w:r w:rsidRPr="008E5604">
        <w:rPr>
          <w:rFonts w:ascii="Times New Roman" w:hAnsi="Times New Roman" w:cs="Times New Roman"/>
          <w:color w:val="EE0000"/>
          <w:sz w:val="20"/>
          <w:szCs w:val="20"/>
          <w:lang w:val="sv-SE"/>
        </w:rPr>
        <w:br w:type="page"/>
      </w:r>
    </w:p>
    <w:p w14:paraId="4C14B8EF" w14:textId="77777777" w:rsidR="007B5892" w:rsidRPr="008E5604" w:rsidRDefault="007B5892" w:rsidP="005A5342">
      <w:pPr>
        <w:pStyle w:val="Heading1"/>
        <w:spacing w:line="360" w:lineRule="auto"/>
        <w:jc w:val="center"/>
        <w:rPr>
          <w:rFonts w:ascii="Times New Roman" w:hAnsi="Times New Roman" w:cs="Times New Roman"/>
          <w:b/>
          <w:bCs/>
          <w:sz w:val="20"/>
          <w:szCs w:val="20"/>
          <w:lang w:val="sv-SE"/>
        </w:rPr>
      </w:pPr>
      <w:bookmarkStart w:id="6" w:name="_Toc214878042"/>
      <w:r w:rsidRPr="008E5604">
        <w:rPr>
          <w:rFonts w:ascii="Times New Roman" w:hAnsi="Times New Roman" w:cs="Times New Roman"/>
          <w:b/>
          <w:bCs/>
          <w:color w:val="auto"/>
          <w:sz w:val="20"/>
          <w:szCs w:val="20"/>
          <w:lang w:val="sv-SE"/>
        </w:rPr>
        <w:lastRenderedPageBreak/>
        <w:t>ABSTRAK</w:t>
      </w:r>
      <w:bookmarkEnd w:id="6"/>
    </w:p>
    <w:p w14:paraId="6C5D5857" w14:textId="62A3FE94" w:rsidR="007B5892" w:rsidRPr="00644E6F" w:rsidRDefault="00706378" w:rsidP="007B5892">
      <w:pPr>
        <w:spacing w:line="360" w:lineRule="auto"/>
        <w:jc w:val="center"/>
        <w:rPr>
          <w:rFonts w:ascii="Times New Roman" w:hAnsi="Times New Roman" w:cs="Times New Roman"/>
          <w:bCs/>
          <w:sz w:val="20"/>
          <w:szCs w:val="20"/>
          <w:lang w:val="sv-SE"/>
        </w:rPr>
      </w:pPr>
      <w:r w:rsidRPr="004663FD">
        <w:rPr>
          <w:rFonts w:ascii="Times New Roman" w:eastAsia="Times New Roman" w:hAnsi="Times New Roman" w:cs="Times New Roman"/>
          <w:bCs/>
          <w:sz w:val="20"/>
          <w:szCs w:val="20"/>
          <w:lang w:val="sv-SE"/>
        </w:rPr>
        <w:t xml:space="preserve">RANCANG BANGUN </w:t>
      </w:r>
      <w:r w:rsidR="00EB657C">
        <w:rPr>
          <w:rFonts w:ascii="Times New Roman" w:eastAsia="Times New Roman" w:hAnsi="Times New Roman" w:cs="Times New Roman"/>
          <w:bCs/>
          <w:sz w:val="20"/>
          <w:szCs w:val="20"/>
          <w:lang w:val="sv-SE"/>
        </w:rPr>
        <w:t>SUBSISTEM</w:t>
      </w:r>
      <w:r w:rsidRPr="004663FD">
        <w:rPr>
          <w:rFonts w:ascii="Times New Roman" w:eastAsia="Times New Roman" w:hAnsi="Times New Roman" w:cs="Times New Roman"/>
          <w:bCs/>
          <w:sz w:val="20"/>
          <w:szCs w:val="20"/>
          <w:lang w:val="sv-SE"/>
        </w:rPr>
        <w:t xml:space="preserve"> OTOMATISASI</w:t>
      </w:r>
      <w:r>
        <w:rPr>
          <w:rFonts w:ascii="Times New Roman" w:eastAsia="Times New Roman" w:hAnsi="Times New Roman" w:cs="Times New Roman"/>
          <w:bCs/>
          <w:sz w:val="20"/>
          <w:szCs w:val="20"/>
          <w:lang w:val="sv-SE"/>
        </w:rPr>
        <w:t xml:space="preserve"> </w:t>
      </w:r>
      <w:r w:rsidRPr="004663FD">
        <w:rPr>
          <w:rFonts w:ascii="Times New Roman" w:eastAsia="Times New Roman" w:hAnsi="Times New Roman" w:cs="Times New Roman"/>
          <w:bCs/>
          <w:sz w:val="20"/>
          <w:szCs w:val="20"/>
          <w:lang w:val="sv-SE"/>
        </w:rPr>
        <w:t xml:space="preserve">PERANGKAT IOT BERBASIS </w:t>
      </w:r>
      <w:r w:rsidRPr="004663FD">
        <w:rPr>
          <w:rFonts w:ascii="Times New Roman" w:eastAsia="Times New Roman" w:hAnsi="Times New Roman" w:cs="Times New Roman"/>
          <w:bCs/>
          <w:i/>
          <w:iCs/>
          <w:sz w:val="20"/>
          <w:szCs w:val="20"/>
          <w:lang w:val="sv-SE"/>
        </w:rPr>
        <w:t>WEBSITE</w:t>
      </w:r>
      <w:r>
        <w:rPr>
          <w:rFonts w:ascii="Times New Roman" w:eastAsia="Times New Roman" w:hAnsi="Times New Roman" w:cs="Times New Roman"/>
          <w:bCs/>
          <w:sz w:val="20"/>
          <w:szCs w:val="20"/>
          <w:lang w:val="sv-SE"/>
        </w:rPr>
        <w:br/>
      </w:r>
      <w:r w:rsidRPr="004663FD">
        <w:rPr>
          <w:rFonts w:ascii="Times New Roman" w:eastAsia="Times New Roman" w:hAnsi="Times New Roman" w:cs="Times New Roman"/>
          <w:bCs/>
          <w:sz w:val="20"/>
          <w:szCs w:val="20"/>
          <w:lang w:val="sv-SE"/>
        </w:rPr>
        <w:t xml:space="preserve">(STUDI KASUS : </w:t>
      </w:r>
      <w:r w:rsidRPr="00090E2F">
        <w:rPr>
          <w:rFonts w:ascii="Times New Roman" w:eastAsia="Times New Roman" w:hAnsi="Times New Roman" w:cs="Times New Roman"/>
          <w:bCs/>
          <w:i/>
          <w:iCs/>
          <w:sz w:val="20"/>
          <w:szCs w:val="20"/>
          <w:lang w:val="sv-SE"/>
        </w:rPr>
        <w:t>GREENHOUSE</w:t>
      </w:r>
      <w:r w:rsidRPr="004663FD">
        <w:rPr>
          <w:rFonts w:ascii="Times New Roman" w:eastAsia="Times New Roman" w:hAnsi="Times New Roman" w:cs="Times New Roman"/>
          <w:bCs/>
          <w:sz w:val="20"/>
          <w:szCs w:val="20"/>
          <w:lang w:val="sv-SE"/>
        </w:rPr>
        <w:t xml:space="preserve"> KEBUN RAYA ITERA)</w:t>
      </w:r>
    </w:p>
    <w:p w14:paraId="0CED7824" w14:textId="77777777" w:rsidR="007B5892" w:rsidRPr="008E5604" w:rsidRDefault="007B5892" w:rsidP="007B5892">
      <w:pPr>
        <w:spacing w:line="360" w:lineRule="auto"/>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Muhammad Yusuf</w:t>
      </w:r>
    </w:p>
    <w:p w14:paraId="3CFB3C75" w14:textId="77777777" w:rsidR="00CC4A1D" w:rsidRPr="008E5604" w:rsidRDefault="00CC4A1D" w:rsidP="007B5892">
      <w:pPr>
        <w:spacing w:line="360" w:lineRule="auto"/>
        <w:jc w:val="center"/>
        <w:rPr>
          <w:rFonts w:ascii="Times New Roman" w:hAnsi="Times New Roman" w:cs="Times New Roman"/>
          <w:sz w:val="20"/>
          <w:szCs w:val="20"/>
          <w:lang w:val="sv-SE"/>
        </w:rPr>
      </w:pPr>
    </w:p>
    <w:p w14:paraId="0AD15EA9" w14:textId="77777777" w:rsidR="00EF0566" w:rsidRPr="00EF0566" w:rsidRDefault="00EF0566" w:rsidP="00EF0566">
      <w:pPr>
        <w:spacing w:line="276" w:lineRule="auto"/>
        <w:jc w:val="both"/>
        <w:rPr>
          <w:rFonts w:ascii="Times New Roman" w:hAnsi="Times New Roman" w:cs="Times New Roman"/>
          <w:iCs/>
          <w:sz w:val="20"/>
          <w:szCs w:val="20"/>
          <w:lang w:val="sv-SE"/>
        </w:rPr>
      </w:pPr>
      <w:r w:rsidRPr="00EF0566">
        <w:rPr>
          <w:rFonts w:ascii="Times New Roman" w:hAnsi="Times New Roman" w:cs="Times New Roman"/>
          <w:iCs/>
          <w:sz w:val="20"/>
          <w:szCs w:val="20"/>
          <w:lang w:val="sv-SE"/>
        </w:rPr>
        <w:t>Abstrak adalah ringkasan isi skripsi yang memuat secara padat, jelas, dan sistematis unsur-unsur penting dari suatu penelitian. Tujuan utama penulisan abstrak adalah untuk memberikan gambaran umum mengenai isi penelitian kepada pembaca tanpa harus membaca keseluruhan skripsi. Abstrak ditulis dalam satu paragraf tanpa sub judul atau poin-poin, menggunakan bahasa yang formal dan akademik. Panjang abstrak 200 - 300 kata dan harus disusun secara ringkas namun mencerminkan keseluruhan isi dari skripsi, mulai dari latar belakang, rumusan masalah, tujuan, metode yang digunakan, hasil utama, hingga kesimpulan dari penelitian.</w:t>
      </w:r>
    </w:p>
    <w:p w14:paraId="1D291EC9" w14:textId="77777777" w:rsidR="00EF0566" w:rsidRPr="00EF0566" w:rsidRDefault="00EF0566" w:rsidP="00EF0566">
      <w:pPr>
        <w:spacing w:line="276" w:lineRule="auto"/>
        <w:jc w:val="both"/>
        <w:rPr>
          <w:rFonts w:ascii="Times New Roman" w:hAnsi="Times New Roman" w:cs="Times New Roman"/>
          <w:iCs/>
          <w:sz w:val="20"/>
          <w:szCs w:val="20"/>
          <w:lang w:val="sv-SE"/>
        </w:rPr>
      </w:pPr>
      <w:r w:rsidRPr="00EF0566">
        <w:rPr>
          <w:rFonts w:ascii="Times New Roman" w:hAnsi="Times New Roman" w:cs="Times New Roman"/>
          <w:iCs/>
          <w:sz w:val="20"/>
          <w:szCs w:val="20"/>
          <w:lang w:val="sv-SE"/>
        </w:rPr>
        <w:t>Penulisan abstrak dilakukan dalam bahasa Indonesia yang baik dan benar. Untuk keperluan publikasi dan dokumentasi akademik, abstrak juga harus disediakan dalam bahasa Inggris (Abstract).</w:t>
      </w:r>
    </w:p>
    <w:p w14:paraId="3A3BB8E0" w14:textId="4D8ED0FF" w:rsidR="00C1194E" w:rsidRPr="00EF0566" w:rsidRDefault="00EF0566" w:rsidP="00EF0566">
      <w:pPr>
        <w:spacing w:line="276" w:lineRule="auto"/>
        <w:jc w:val="both"/>
        <w:rPr>
          <w:rFonts w:ascii="Times New Roman" w:hAnsi="Times New Roman" w:cs="Times New Roman"/>
          <w:iCs/>
          <w:sz w:val="20"/>
          <w:szCs w:val="20"/>
          <w:lang w:val="sv-SE"/>
        </w:rPr>
      </w:pPr>
      <w:r w:rsidRPr="00EF0566">
        <w:rPr>
          <w:rFonts w:ascii="Times New Roman" w:hAnsi="Times New Roman" w:cs="Times New Roman"/>
          <w:iCs/>
          <w:sz w:val="20"/>
          <w:szCs w:val="20"/>
          <w:lang w:val="sv-SE"/>
        </w:rPr>
        <w:t>Di bagian akhir abstrak dicantumkan Kata Kunci yang ditulis dengan huruf tebal dan diikuti tanda titik dua, kemudian disusul oleh tiga hingga lima kata kunci yang relevan dengan topik, objek, dan metode penelitian. Kata kunci tersebut harus ditulis dalam satu baris dan dipisahkan dengan tanda koma. Kata kunci berfungsi sebagai penanda indeksasi dalam basis data ilmiah dan memudahkan pencarian dokumen oleh peneliti lain.</w:t>
      </w:r>
    </w:p>
    <w:p w14:paraId="00BF3DFA" w14:textId="6F6D3DC3" w:rsidR="00570962" w:rsidRPr="007557FD" w:rsidRDefault="007B5892" w:rsidP="00B22A1E">
      <w:pPr>
        <w:spacing w:line="360" w:lineRule="auto"/>
        <w:jc w:val="both"/>
        <w:rPr>
          <w:rFonts w:ascii="Times New Roman" w:hAnsi="Times New Roman" w:cs="Times New Roman"/>
          <w:b/>
          <w:bCs/>
          <w:sz w:val="20"/>
          <w:szCs w:val="20"/>
        </w:rPr>
      </w:pPr>
      <w:r w:rsidRPr="007557FD">
        <w:rPr>
          <w:rFonts w:ascii="Times New Roman" w:hAnsi="Times New Roman" w:cs="Times New Roman"/>
          <w:b/>
          <w:bCs/>
          <w:sz w:val="20"/>
          <w:szCs w:val="20"/>
        </w:rPr>
        <w:t xml:space="preserve">Kata Kunci: </w:t>
      </w:r>
      <w:proofErr w:type="spellStart"/>
      <w:r w:rsidR="00400A7A" w:rsidRPr="007557FD">
        <w:rPr>
          <w:rFonts w:ascii="Times New Roman" w:hAnsi="Times New Roman" w:cs="Times New Roman"/>
          <w:b/>
          <w:bCs/>
          <w:sz w:val="20"/>
          <w:szCs w:val="20"/>
        </w:rPr>
        <w:t>Subsistem</w:t>
      </w:r>
      <w:proofErr w:type="spellEnd"/>
      <w:r w:rsidR="007557FD">
        <w:rPr>
          <w:rFonts w:ascii="Times New Roman" w:hAnsi="Times New Roman" w:cs="Times New Roman"/>
          <w:b/>
          <w:bCs/>
          <w:sz w:val="20"/>
          <w:szCs w:val="20"/>
        </w:rPr>
        <w:t>;</w:t>
      </w:r>
      <w:r w:rsidR="00400A7A" w:rsidRPr="007557FD">
        <w:rPr>
          <w:rFonts w:ascii="Times New Roman" w:hAnsi="Times New Roman" w:cs="Times New Roman"/>
          <w:b/>
          <w:bCs/>
          <w:sz w:val="20"/>
          <w:szCs w:val="20"/>
        </w:rPr>
        <w:t xml:space="preserve"> Website</w:t>
      </w:r>
      <w:r w:rsidR="007557FD">
        <w:rPr>
          <w:rFonts w:ascii="Times New Roman" w:hAnsi="Times New Roman" w:cs="Times New Roman"/>
          <w:b/>
          <w:bCs/>
          <w:sz w:val="20"/>
          <w:szCs w:val="20"/>
        </w:rPr>
        <w:t>;</w:t>
      </w:r>
      <w:r w:rsidR="00400A7A" w:rsidRPr="007557FD">
        <w:rPr>
          <w:rFonts w:ascii="Times New Roman" w:hAnsi="Times New Roman" w:cs="Times New Roman"/>
          <w:b/>
          <w:bCs/>
          <w:sz w:val="20"/>
          <w:szCs w:val="20"/>
        </w:rPr>
        <w:t xml:space="preserve"> </w:t>
      </w:r>
      <w:proofErr w:type="spellStart"/>
      <w:r w:rsidR="00400A7A" w:rsidRPr="007557FD">
        <w:rPr>
          <w:rFonts w:ascii="Times New Roman" w:hAnsi="Times New Roman" w:cs="Times New Roman"/>
          <w:b/>
          <w:bCs/>
          <w:sz w:val="20"/>
          <w:szCs w:val="20"/>
        </w:rPr>
        <w:t>Otomatisasi</w:t>
      </w:r>
      <w:proofErr w:type="spellEnd"/>
      <w:r w:rsidR="00400A7A" w:rsidRPr="007557FD">
        <w:rPr>
          <w:rFonts w:ascii="Times New Roman" w:hAnsi="Times New Roman" w:cs="Times New Roman"/>
          <w:b/>
          <w:bCs/>
          <w:sz w:val="20"/>
          <w:szCs w:val="20"/>
        </w:rPr>
        <w:t xml:space="preserve"> </w:t>
      </w:r>
      <w:proofErr w:type="spellStart"/>
      <w:r w:rsidR="00400A7A" w:rsidRPr="007557FD">
        <w:rPr>
          <w:rFonts w:ascii="Times New Roman" w:hAnsi="Times New Roman" w:cs="Times New Roman"/>
          <w:b/>
          <w:bCs/>
          <w:sz w:val="20"/>
          <w:szCs w:val="20"/>
        </w:rPr>
        <w:t>Perangkat</w:t>
      </w:r>
      <w:proofErr w:type="spellEnd"/>
      <w:r w:rsidR="00400A7A" w:rsidRPr="007557FD">
        <w:rPr>
          <w:rFonts w:ascii="Times New Roman" w:hAnsi="Times New Roman" w:cs="Times New Roman"/>
          <w:b/>
          <w:bCs/>
          <w:sz w:val="20"/>
          <w:szCs w:val="20"/>
        </w:rPr>
        <w:t xml:space="preserve"> IoT</w:t>
      </w:r>
      <w:r w:rsidR="007557FD">
        <w:rPr>
          <w:rFonts w:ascii="Times New Roman" w:hAnsi="Times New Roman" w:cs="Times New Roman"/>
          <w:b/>
          <w:bCs/>
          <w:sz w:val="20"/>
          <w:szCs w:val="20"/>
        </w:rPr>
        <w:t>;</w:t>
      </w:r>
      <w:r w:rsidR="00400A7A" w:rsidRPr="007557FD">
        <w:rPr>
          <w:rFonts w:ascii="Times New Roman" w:hAnsi="Times New Roman" w:cs="Times New Roman"/>
          <w:b/>
          <w:bCs/>
          <w:sz w:val="20"/>
          <w:szCs w:val="20"/>
        </w:rPr>
        <w:t xml:space="preserve"> ISO 9241-11</w:t>
      </w:r>
      <w:r w:rsidR="007557FD">
        <w:rPr>
          <w:rFonts w:ascii="Times New Roman" w:hAnsi="Times New Roman" w:cs="Times New Roman"/>
          <w:b/>
          <w:bCs/>
          <w:sz w:val="20"/>
          <w:szCs w:val="20"/>
        </w:rPr>
        <w:t>;</w:t>
      </w:r>
      <w:r w:rsidR="00400A7A" w:rsidRPr="007557FD">
        <w:rPr>
          <w:rFonts w:ascii="Times New Roman" w:hAnsi="Times New Roman" w:cs="Times New Roman"/>
          <w:b/>
          <w:bCs/>
          <w:sz w:val="20"/>
          <w:szCs w:val="20"/>
        </w:rPr>
        <w:t xml:space="preserve"> </w:t>
      </w:r>
      <w:r w:rsidR="00400A7A" w:rsidRPr="007557FD">
        <w:rPr>
          <w:rFonts w:ascii="Times New Roman" w:hAnsi="Times New Roman" w:cs="Times New Roman"/>
          <w:b/>
          <w:bCs/>
          <w:i/>
          <w:iCs/>
          <w:sz w:val="20"/>
          <w:szCs w:val="20"/>
        </w:rPr>
        <w:t>System Usability Scale</w:t>
      </w:r>
      <w:r w:rsidR="007557FD" w:rsidRPr="00072C48">
        <w:rPr>
          <w:rFonts w:ascii="Times New Roman" w:hAnsi="Times New Roman" w:cs="Times New Roman"/>
          <w:b/>
          <w:bCs/>
          <w:sz w:val="20"/>
          <w:szCs w:val="20"/>
        </w:rPr>
        <w:t>;</w:t>
      </w:r>
    </w:p>
    <w:p w14:paraId="43F6BF14" w14:textId="6C0D29F8" w:rsidR="00D73780" w:rsidRPr="00AA4871" w:rsidRDefault="00D73780">
      <w:pPr>
        <w:rPr>
          <w:rFonts w:ascii="Times New Roman" w:hAnsi="Times New Roman" w:cs="Times New Roman"/>
          <w:sz w:val="20"/>
          <w:szCs w:val="20"/>
        </w:rPr>
      </w:pPr>
      <w:r w:rsidRPr="00AA4871">
        <w:rPr>
          <w:rFonts w:ascii="Times New Roman" w:hAnsi="Times New Roman" w:cs="Times New Roman"/>
          <w:sz w:val="20"/>
          <w:szCs w:val="20"/>
        </w:rPr>
        <w:br w:type="page"/>
      </w:r>
    </w:p>
    <w:p w14:paraId="122D9389" w14:textId="3F148D14" w:rsidR="00D73780" w:rsidRPr="00AA4871" w:rsidRDefault="006F1E91" w:rsidP="00A02024">
      <w:pPr>
        <w:pStyle w:val="Heading1"/>
        <w:spacing w:line="360" w:lineRule="auto"/>
        <w:jc w:val="center"/>
        <w:rPr>
          <w:rFonts w:ascii="Times New Roman" w:hAnsi="Times New Roman" w:cs="Times New Roman"/>
          <w:b/>
          <w:bCs/>
          <w:sz w:val="20"/>
          <w:szCs w:val="20"/>
        </w:rPr>
      </w:pPr>
      <w:bookmarkStart w:id="7" w:name="_Toc214878043"/>
      <w:r w:rsidRPr="00AA4871">
        <w:rPr>
          <w:rFonts w:ascii="Times New Roman" w:hAnsi="Times New Roman" w:cs="Times New Roman"/>
          <w:b/>
          <w:bCs/>
          <w:color w:val="auto"/>
          <w:sz w:val="20"/>
          <w:szCs w:val="20"/>
        </w:rPr>
        <w:lastRenderedPageBreak/>
        <w:t>ABSTRACT</w:t>
      </w:r>
      <w:bookmarkEnd w:id="7"/>
    </w:p>
    <w:p w14:paraId="7981AF0E" w14:textId="0C554D37" w:rsidR="00D73780" w:rsidRPr="00072D14" w:rsidRDefault="00BC7BFA" w:rsidP="00D73780">
      <w:pPr>
        <w:spacing w:line="360" w:lineRule="auto"/>
        <w:jc w:val="center"/>
        <w:rPr>
          <w:rFonts w:ascii="Times New Roman" w:hAnsi="Times New Roman" w:cs="Times New Roman"/>
          <w:bCs/>
          <w:i/>
          <w:iCs/>
          <w:sz w:val="20"/>
          <w:szCs w:val="20"/>
        </w:rPr>
      </w:pPr>
      <w:r w:rsidRPr="00072D14">
        <w:rPr>
          <w:rFonts w:ascii="Times New Roman" w:eastAsia="Times New Roman" w:hAnsi="Times New Roman" w:cs="Times New Roman"/>
          <w:bCs/>
          <w:i/>
          <w:iCs/>
          <w:sz w:val="20"/>
          <w:szCs w:val="20"/>
        </w:rPr>
        <w:t>WEBSITE-BASED AUTOMATION SUBSYSTEM FOR IOT DEVICES</w:t>
      </w:r>
      <w:r w:rsidR="00837E3C">
        <w:rPr>
          <w:rFonts w:ascii="Times New Roman" w:eastAsia="Times New Roman" w:hAnsi="Times New Roman" w:cs="Times New Roman"/>
          <w:bCs/>
          <w:i/>
          <w:iCs/>
          <w:sz w:val="20"/>
          <w:szCs w:val="20"/>
        </w:rPr>
        <w:br/>
      </w:r>
      <w:r w:rsidRPr="00072D14">
        <w:rPr>
          <w:rFonts w:ascii="Times New Roman" w:eastAsia="Times New Roman" w:hAnsi="Times New Roman" w:cs="Times New Roman"/>
          <w:bCs/>
          <w:i/>
          <w:iCs/>
          <w:sz w:val="20"/>
          <w:szCs w:val="20"/>
        </w:rPr>
        <w:t>(CASE STUDY: ITERA BOTANICAL GARDEN GREENHOUSE)</w:t>
      </w:r>
    </w:p>
    <w:p w14:paraId="7F25A671" w14:textId="77777777" w:rsidR="00D73780" w:rsidRPr="00AA4871" w:rsidRDefault="00D73780" w:rsidP="00D73780">
      <w:pPr>
        <w:spacing w:line="360" w:lineRule="auto"/>
        <w:jc w:val="center"/>
        <w:rPr>
          <w:rFonts w:ascii="Times New Roman" w:hAnsi="Times New Roman" w:cs="Times New Roman"/>
          <w:sz w:val="20"/>
          <w:szCs w:val="20"/>
        </w:rPr>
      </w:pPr>
      <w:r w:rsidRPr="00AA4871">
        <w:rPr>
          <w:rFonts w:ascii="Times New Roman" w:hAnsi="Times New Roman" w:cs="Times New Roman"/>
          <w:sz w:val="20"/>
          <w:szCs w:val="20"/>
        </w:rPr>
        <w:t>Muhammad Yusuf</w:t>
      </w:r>
    </w:p>
    <w:p w14:paraId="626F2EB7" w14:textId="77777777" w:rsidR="00D73780" w:rsidRPr="00AA4871" w:rsidRDefault="00D73780" w:rsidP="00D73780">
      <w:pPr>
        <w:spacing w:line="360" w:lineRule="auto"/>
        <w:jc w:val="center"/>
        <w:rPr>
          <w:rFonts w:ascii="Times New Roman" w:hAnsi="Times New Roman" w:cs="Times New Roman"/>
          <w:sz w:val="20"/>
          <w:szCs w:val="20"/>
        </w:rPr>
      </w:pPr>
    </w:p>
    <w:p w14:paraId="3F2C5FEA" w14:textId="77777777" w:rsidR="00EF4B85" w:rsidRPr="00EF4B85" w:rsidRDefault="00EF4B85" w:rsidP="00EF4B85">
      <w:pPr>
        <w:spacing w:line="276" w:lineRule="auto"/>
        <w:jc w:val="both"/>
        <w:rPr>
          <w:rFonts w:ascii="Times New Roman" w:hAnsi="Times New Roman" w:cs="Times New Roman"/>
          <w:i/>
          <w:iCs/>
          <w:sz w:val="20"/>
          <w:szCs w:val="20"/>
        </w:rPr>
      </w:pPr>
      <w:r w:rsidRPr="00EF4B85">
        <w:rPr>
          <w:rFonts w:ascii="Times New Roman" w:hAnsi="Times New Roman" w:cs="Times New Roman"/>
          <w:i/>
          <w:iCs/>
          <w:sz w:val="20"/>
          <w:szCs w:val="20"/>
        </w:rPr>
        <w:t>An abstract is a summary of the thesis content that presents, in a concise, clear, and systematic manner, the essential elements of a research study. The main purpose of writing an abstract is to provide readers with an overview of the research without requiring them to read the entire thesis. The abstract is written in a single paragraph without subheadings or bullet points, using formal and academic language. It should be between 200 and 300 words in length and must be structured succinctly while reflecting the overall content of the thesis, including the background, problem formulation, research objectives, methods used, main findings, and conclusions.</w:t>
      </w:r>
    </w:p>
    <w:p w14:paraId="246872F2" w14:textId="77777777" w:rsidR="00EF4B85" w:rsidRPr="00EF4B85" w:rsidRDefault="00EF4B85" w:rsidP="00EF4B85">
      <w:pPr>
        <w:spacing w:line="276" w:lineRule="auto"/>
        <w:jc w:val="both"/>
        <w:rPr>
          <w:rFonts w:ascii="Times New Roman" w:hAnsi="Times New Roman" w:cs="Times New Roman"/>
          <w:i/>
          <w:iCs/>
          <w:sz w:val="20"/>
          <w:szCs w:val="20"/>
        </w:rPr>
      </w:pPr>
      <w:r w:rsidRPr="00EF4B85">
        <w:rPr>
          <w:rFonts w:ascii="Times New Roman" w:hAnsi="Times New Roman" w:cs="Times New Roman"/>
          <w:i/>
          <w:iCs/>
          <w:sz w:val="20"/>
          <w:szCs w:val="20"/>
        </w:rPr>
        <w:t>The abstract must be written in proper and correct Indonesian. For academic documentation and publication purposes, the abstract should also be provided in English.</w:t>
      </w:r>
    </w:p>
    <w:p w14:paraId="5E601173" w14:textId="7F4E2AA4" w:rsidR="00D73780" w:rsidRPr="00F113B7" w:rsidRDefault="00EF4B85" w:rsidP="00285099">
      <w:pPr>
        <w:spacing w:line="276" w:lineRule="auto"/>
        <w:jc w:val="both"/>
        <w:rPr>
          <w:rFonts w:ascii="Times New Roman" w:hAnsi="Times New Roman" w:cs="Times New Roman"/>
          <w:i/>
          <w:iCs/>
          <w:sz w:val="20"/>
          <w:szCs w:val="20"/>
        </w:rPr>
      </w:pPr>
      <w:r w:rsidRPr="00EF4B85">
        <w:rPr>
          <w:rFonts w:ascii="Times New Roman" w:hAnsi="Times New Roman" w:cs="Times New Roman"/>
          <w:i/>
          <w:iCs/>
          <w:sz w:val="20"/>
          <w:szCs w:val="20"/>
        </w:rPr>
        <w:t>At the end of the abstract, Keywords must be included, written in bold and followed by a colon, then listed with three to five terms that are relevant to the topic, object, and methods of the research. These keywords should appear in a single line and be separated by commas. Keywords serve as indexing markers in academic databases and help facilitate document searches by other researchers.</w:t>
      </w:r>
    </w:p>
    <w:p w14:paraId="268A42FE" w14:textId="675D4202" w:rsidR="00D73780" w:rsidRPr="009B4209" w:rsidRDefault="00561482" w:rsidP="00D73780">
      <w:pPr>
        <w:spacing w:line="360" w:lineRule="auto"/>
        <w:jc w:val="both"/>
        <w:rPr>
          <w:rFonts w:ascii="Times New Roman" w:hAnsi="Times New Roman" w:cs="Times New Roman"/>
          <w:b/>
          <w:bCs/>
          <w:i/>
          <w:iCs/>
          <w:sz w:val="20"/>
          <w:szCs w:val="20"/>
        </w:rPr>
      </w:pPr>
      <w:r w:rsidRPr="009B4209">
        <w:rPr>
          <w:rFonts w:ascii="Times New Roman" w:hAnsi="Times New Roman" w:cs="Times New Roman"/>
          <w:b/>
          <w:bCs/>
          <w:i/>
          <w:iCs/>
          <w:sz w:val="20"/>
          <w:szCs w:val="20"/>
        </w:rPr>
        <w:t>Keywords</w:t>
      </w:r>
      <w:r w:rsidR="00D73780" w:rsidRPr="009B4209">
        <w:rPr>
          <w:rFonts w:ascii="Times New Roman" w:hAnsi="Times New Roman" w:cs="Times New Roman"/>
          <w:b/>
          <w:bCs/>
          <w:i/>
          <w:iCs/>
          <w:sz w:val="20"/>
          <w:szCs w:val="20"/>
        </w:rPr>
        <w:t xml:space="preserve">: </w:t>
      </w:r>
      <w:r w:rsidR="009F4188" w:rsidRPr="009B4209">
        <w:rPr>
          <w:rFonts w:ascii="Times New Roman" w:hAnsi="Times New Roman" w:cs="Times New Roman"/>
          <w:b/>
          <w:bCs/>
          <w:i/>
          <w:iCs/>
          <w:sz w:val="20"/>
          <w:szCs w:val="20"/>
        </w:rPr>
        <w:t>Subsystem</w:t>
      </w:r>
      <w:r w:rsidR="009B4209">
        <w:rPr>
          <w:rFonts w:ascii="Times New Roman" w:hAnsi="Times New Roman" w:cs="Times New Roman"/>
          <w:b/>
          <w:bCs/>
          <w:i/>
          <w:iCs/>
          <w:sz w:val="20"/>
          <w:szCs w:val="20"/>
        </w:rPr>
        <w:t>;</w:t>
      </w:r>
      <w:r w:rsidR="009F4188" w:rsidRPr="009B4209">
        <w:rPr>
          <w:rFonts w:ascii="Times New Roman" w:hAnsi="Times New Roman" w:cs="Times New Roman"/>
          <w:b/>
          <w:bCs/>
          <w:i/>
          <w:iCs/>
          <w:sz w:val="20"/>
          <w:szCs w:val="20"/>
        </w:rPr>
        <w:t xml:space="preserve"> Website</w:t>
      </w:r>
      <w:r w:rsidR="009B4209">
        <w:rPr>
          <w:rFonts w:ascii="Times New Roman" w:hAnsi="Times New Roman" w:cs="Times New Roman"/>
          <w:b/>
          <w:bCs/>
          <w:i/>
          <w:iCs/>
          <w:sz w:val="20"/>
          <w:szCs w:val="20"/>
        </w:rPr>
        <w:t>;</w:t>
      </w:r>
      <w:r w:rsidR="009F4188" w:rsidRPr="009B4209">
        <w:rPr>
          <w:rFonts w:ascii="Times New Roman" w:hAnsi="Times New Roman" w:cs="Times New Roman"/>
          <w:b/>
          <w:bCs/>
          <w:i/>
          <w:iCs/>
          <w:sz w:val="20"/>
          <w:szCs w:val="20"/>
        </w:rPr>
        <w:t xml:space="preserve"> Automation IoT Device</w:t>
      </w:r>
      <w:r w:rsidR="009B4209">
        <w:rPr>
          <w:rFonts w:ascii="Times New Roman" w:hAnsi="Times New Roman" w:cs="Times New Roman"/>
          <w:b/>
          <w:bCs/>
          <w:i/>
          <w:iCs/>
          <w:sz w:val="20"/>
          <w:szCs w:val="20"/>
        </w:rPr>
        <w:t>;</w:t>
      </w:r>
      <w:r w:rsidR="009F4188" w:rsidRPr="009B4209">
        <w:rPr>
          <w:rFonts w:ascii="Times New Roman" w:hAnsi="Times New Roman" w:cs="Times New Roman"/>
          <w:b/>
          <w:bCs/>
          <w:i/>
          <w:iCs/>
          <w:sz w:val="20"/>
          <w:szCs w:val="20"/>
        </w:rPr>
        <w:t xml:space="preserve"> ISO 9241-11</w:t>
      </w:r>
      <w:r w:rsidR="009B4209">
        <w:rPr>
          <w:rFonts w:ascii="Times New Roman" w:hAnsi="Times New Roman" w:cs="Times New Roman"/>
          <w:b/>
          <w:bCs/>
          <w:i/>
          <w:iCs/>
          <w:sz w:val="20"/>
          <w:szCs w:val="20"/>
        </w:rPr>
        <w:t>;</w:t>
      </w:r>
      <w:r w:rsidR="009F4188" w:rsidRPr="009B4209">
        <w:rPr>
          <w:rFonts w:ascii="Times New Roman" w:hAnsi="Times New Roman" w:cs="Times New Roman"/>
          <w:b/>
          <w:bCs/>
          <w:i/>
          <w:iCs/>
          <w:sz w:val="20"/>
          <w:szCs w:val="20"/>
        </w:rPr>
        <w:t xml:space="preserve"> System Usability Scale</w:t>
      </w:r>
      <w:r w:rsidR="009B4209">
        <w:rPr>
          <w:rFonts w:ascii="Times New Roman" w:hAnsi="Times New Roman" w:cs="Times New Roman"/>
          <w:b/>
          <w:bCs/>
          <w:i/>
          <w:iCs/>
          <w:sz w:val="20"/>
          <w:szCs w:val="20"/>
        </w:rPr>
        <w:t>;</w:t>
      </w:r>
    </w:p>
    <w:p w14:paraId="7C5FBBA7" w14:textId="7FAEEC47" w:rsidR="00FD2A1E" w:rsidRPr="00561482" w:rsidRDefault="00FD2A1E">
      <w:pPr>
        <w:rPr>
          <w:rFonts w:ascii="Times New Roman" w:hAnsi="Times New Roman" w:cs="Times New Roman"/>
          <w:sz w:val="20"/>
          <w:szCs w:val="20"/>
        </w:rPr>
      </w:pPr>
      <w:r w:rsidRPr="00561482">
        <w:rPr>
          <w:rFonts w:ascii="Times New Roman" w:hAnsi="Times New Roman" w:cs="Times New Roman"/>
          <w:sz w:val="20"/>
          <w:szCs w:val="20"/>
        </w:rPr>
        <w:br w:type="page"/>
      </w:r>
    </w:p>
    <w:p w14:paraId="74AB4E4F" w14:textId="35974FB7" w:rsidR="00FD2A1E" w:rsidRPr="009F4188" w:rsidRDefault="00FD2A1E" w:rsidP="00454391">
      <w:pPr>
        <w:pStyle w:val="Heading1"/>
        <w:spacing w:after="0" w:line="360" w:lineRule="auto"/>
        <w:jc w:val="center"/>
        <w:rPr>
          <w:rFonts w:ascii="Times New Roman" w:hAnsi="Times New Roman" w:cs="Times New Roman"/>
          <w:b/>
          <w:bCs/>
          <w:sz w:val="20"/>
          <w:szCs w:val="20"/>
        </w:rPr>
      </w:pPr>
      <w:bookmarkStart w:id="8" w:name="_Toc214878044"/>
      <w:r w:rsidRPr="009F4188">
        <w:rPr>
          <w:rFonts w:ascii="Times New Roman" w:hAnsi="Times New Roman" w:cs="Times New Roman"/>
          <w:b/>
          <w:bCs/>
          <w:color w:val="auto"/>
          <w:sz w:val="20"/>
          <w:szCs w:val="20"/>
        </w:rPr>
        <w:lastRenderedPageBreak/>
        <w:t>DAFTAR ISI</w:t>
      </w:r>
      <w:bookmarkEnd w:id="8"/>
    </w:p>
    <w:sdt>
      <w:sdtPr>
        <w:rPr>
          <w:rFonts w:ascii="Times New Roman" w:eastAsia="Calibri" w:hAnsi="Times New Roman" w:cs="Times New Roman"/>
          <w:color w:val="auto"/>
          <w:sz w:val="18"/>
          <w:szCs w:val="18"/>
          <w:lang w:val="en-ID" w:eastAsia="en-ID"/>
        </w:rPr>
        <w:id w:val="-449701545"/>
        <w:docPartObj>
          <w:docPartGallery w:val="Table of Contents"/>
          <w:docPartUnique/>
        </w:docPartObj>
      </w:sdtPr>
      <w:sdtEndPr>
        <w:rPr>
          <w:noProof/>
        </w:rPr>
      </w:sdtEndPr>
      <w:sdtContent>
        <w:p w14:paraId="730B9A07" w14:textId="30485997" w:rsidR="00454391" w:rsidRPr="008D506C" w:rsidRDefault="00454391" w:rsidP="00B93324">
          <w:pPr>
            <w:pStyle w:val="TOCHeading"/>
            <w:spacing w:before="0" w:line="240" w:lineRule="auto"/>
            <w:rPr>
              <w:rFonts w:ascii="Times New Roman" w:hAnsi="Times New Roman" w:cs="Times New Roman"/>
              <w:sz w:val="18"/>
              <w:szCs w:val="18"/>
            </w:rPr>
          </w:pPr>
        </w:p>
        <w:p w14:paraId="595F58FD" w14:textId="1874FB10" w:rsidR="00B93324" w:rsidRPr="008D506C" w:rsidRDefault="00454391" w:rsidP="00B93324">
          <w:pPr>
            <w:pStyle w:val="TOC1"/>
            <w:tabs>
              <w:tab w:val="right" w:leader="dot" w:pos="6227"/>
            </w:tabs>
            <w:spacing w:line="240" w:lineRule="auto"/>
            <w:rPr>
              <w:rFonts w:ascii="Times New Roman" w:eastAsiaTheme="minorEastAsia" w:hAnsi="Times New Roman" w:cs="Times New Roman"/>
              <w:noProof/>
              <w:kern w:val="2"/>
              <w:sz w:val="18"/>
              <w:szCs w:val="18"/>
              <w14:ligatures w14:val="standardContextual"/>
            </w:rPr>
          </w:pPr>
          <w:r w:rsidRPr="008D506C">
            <w:rPr>
              <w:rFonts w:ascii="Times New Roman" w:hAnsi="Times New Roman" w:cs="Times New Roman"/>
              <w:sz w:val="18"/>
              <w:szCs w:val="18"/>
            </w:rPr>
            <w:fldChar w:fldCharType="begin"/>
          </w:r>
          <w:r w:rsidRPr="008D506C">
            <w:rPr>
              <w:rFonts w:ascii="Times New Roman" w:hAnsi="Times New Roman" w:cs="Times New Roman"/>
              <w:sz w:val="18"/>
              <w:szCs w:val="18"/>
            </w:rPr>
            <w:instrText xml:space="preserve"> TOC \o "1-3" \h \z \u </w:instrText>
          </w:r>
          <w:r w:rsidRPr="008D506C">
            <w:rPr>
              <w:rFonts w:ascii="Times New Roman" w:hAnsi="Times New Roman" w:cs="Times New Roman"/>
              <w:sz w:val="18"/>
              <w:szCs w:val="18"/>
            </w:rPr>
            <w:fldChar w:fldCharType="separate"/>
          </w:r>
          <w:hyperlink w:anchor="_Toc214878036" w:history="1">
            <w:r w:rsidR="00B93324" w:rsidRPr="008D506C">
              <w:rPr>
                <w:rStyle w:val="Hyperlink"/>
                <w:rFonts w:ascii="Times New Roman" w:hAnsi="Times New Roman" w:cs="Times New Roman"/>
                <w:noProof/>
                <w:sz w:val="18"/>
                <w:szCs w:val="18"/>
                <w:lang w:val="sv-SE"/>
              </w:rPr>
              <w:t>LEMBAR PENGESAHAN</w:t>
            </w:r>
            <w:r w:rsidR="00B93324" w:rsidRPr="008D506C">
              <w:rPr>
                <w:rFonts w:ascii="Times New Roman" w:hAnsi="Times New Roman" w:cs="Times New Roman"/>
                <w:noProof/>
                <w:webHidden/>
                <w:sz w:val="18"/>
                <w:szCs w:val="18"/>
              </w:rPr>
              <w:tab/>
            </w:r>
            <w:r w:rsidR="00B93324" w:rsidRPr="008D506C">
              <w:rPr>
                <w:rFonts w:ascii="Times New Roman" w:hAnsi="Times New Roman" w:cs="Times New Roman"/>
                <w:noProof/>
                <w:webHidden/>
                <w:sz w:val="18"/>
                <w:szCs w:val="18"/>
              </w:rPr>
              <w:fldChar w:fldCharType="begin"/>
            </w:r>
            <w:r w:rsidR="00B93324" w:rsidRPr="008D506C">
              <w:rPr>
                <w:rFonts w:ascii="Times New Roman" w:hAnsi="Times New Roman" w:cs="Times New Roman"/>
                <w:noProof/>
                <w:webHidden/>
                <w:sz w:val="18"/>
                <w:szCs w:val="18"/>
              </w:rPr>
              <w:instrText xml:space="preserve"> PAGEREF _Toc214878036 \h </w:instrText>
            </w:r>
            <w:r w:rsidR="00B93324" w:rsidRPr="008D506C">
              <w:rPr>
                <w:rFonts w:ascii="Times New Roman" w:hAnsi="Times New Roman" w:cs="Times New Roman"/>
                <w:noProof/>
                <w:webHidden/>
                <w:sz w:val="18"/>
                <w:szCs w:val="18"/>
              </w:rPr>
            </w:r>
            <w:r w:rsidR="00B93324"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ii</w:t>
            </w:r>
            <w:r w:rsidR="00B93324" w:rsidRPr="008D506C">
              <w:rPr>
                <w:rFonts w:ascii="Times New Roman" w:hAnsi="Times New Roman" w:cs="Times New Roman"/>
                <w:noProof/>
                <w:webHidden/>
                <w:sz w:val="18"/>
                <w:szCs w:val="18"/>
              </w:rPr>
              <w:fldChar w:fldCharType="end"/>
            </w:r>
          </w:hyperlink>
        </w:p>
        <w:p w14:paraId="39E5BF32" w14:textId="570F939B" w:rsidR="00B93324" w:rsidRPr="008D506C" w:rsidRDefault="00B93324" w:rsidP="00B93324">
          <w:pPr>
            <w:pStyle w:val="TOC1"/>
            <w:tabs>
              <w:tab w:val="right" w:leader="dot" w:pos="6227"/>
            </w:tabs>
            <w:spacing w:line="240" w:lineRule="auto"/>
            <w:rPr>
              <w:rFonts w:ascii="Times New Roman" w:eastAsiaTheme="minorEastAsia" w:hAnsi="Times New Roman" w:cs="Times New Roman"/>
              <w:noProof/>
              <w:kern w:val="2"/>
              <w:sz w:val="18"/>
              <w:szCs w:val="18"/>
              <w14:ligatures w14:val="standardContextual"/>
            </w:rPr>
          </w:pPr>
          <w:hyperlink w:anchor="_Toc214878037" w:history="1">
            <w:r w:rsidRPr="008D506C">
              <w:rPr>
                <w:rStyle w:val="Hyperlink"/>
                <w:rFonts w:ascii="Times New Roman" w:hAnsi="Times New Roman" w:cs="Times New Roman"/>
                <w:noProof/>
                <w:sz w:val="18"/>
                <w:szCs w:val="18"/>
                <w:lang w:val="sv-SE"/>
              </w:rPr>
              <w:t>HALAMAN PERNYATAAN ORISINALITAS</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_Toc214878037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iii</w:t>
            </w:r>
            <w:r w:rsidRPr="008D506C">
              <w:rPr>
                <w:rFonts w:ascii="Times New Roman" w:hAnsi="Times New Roman" w:cs="Times New Roman"/>
                <w:noProof/>
                <w:webHidden/>
                <w:sz w:val="18"/>
                <w:szCs w:val="18"/>
              </w:rPr>
              <w:fldChar w:fldCharType="end"/>
            </w:r>
          </w:hyperlink>
        </w:p>
        <w:p w14:paraId="3DE4C079" w14:textId="5D8A8893" w:rsidR="00B93324" w:rsidRPr="008D506C" w:rsidRDefault="00B93324" w:rsidP="00B93324">
          <w:pPr>
            <w:pStyle w:val="TOC1"/>
            <w:tabs>
              <w:tab w:val="right" w:leader="dot" w:pos="6227"/>
            </w:tabs>
            <w:spacing w:line="240" w:lineRule="auto"/>
            <w:rPr>
              <w:rFonts w:ascii="Times New Roman" w:eastAsiaTheme="minorEastAsia" w:hAnsi="Times New Roman" w:cs="Times New Roman"/>
              <w:noProof/>
              <w:kern w:val="2"/>
              <w:sz w:val="18"/>
              <w:szCs w:val="18"/>
              <w14:ligatures w14:val="standardContextual"/>
            </w:rPr>
          </w:pPr>
          <w:hyperlink w:anchor="_Toc214878038" w:history="1">
            <w:r w:rsidRPr="008D506C">
              <w:rPr>
                <w:rStyle w:val="Hyperlink"/>
                <w:rFonts w:ascii="Times New Roman" w:hAnsi="Times New Roman" w:cs="Times New Roman"/>
                <w:noProof/>
                <w:sz w:val="18"/>
                <w:szCs w:val="18"/>
                <w:lang w:val="sv-SE"/>
              </w:rPr>
              <w:t>HALAMAN PERNYATAAN PERSETUJUAN PUBLIKASI TUGAS AKHIR</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_Toc214878038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iv</w:t>
            </w:r>
            <w:r w:rsidRPr="008D506C">
              <w:rPr>
                <w:rFonts w:ascii="Times New Roman" w:hAnsi="Times New Roman" w:cs="Times New Roman"/>
                <w:noProof/>
                <w:webHidden/>
                <w:sz w:val="18"/>
                <w:szCs w:val="18"/>
              </w:rPr>
              <w:fldChar w:fldCharType="end"/>
            </w:r>
          </w:hyperlink>
        </w:p>
        <w:p w14:paraId="0BB8BD99" w14:textId="5562D50A" w:rsidR="00B93324" w:rsidRPr="008D506C" w:rsidRDefault="00B93324" w:rsidP="00B93324">
          <w:pPr>
            <w:pStyle w:val="TOC1"/>
            <w:tabs>
              <w:tab w:val="right" w:leader="dot" w:pos="6227"/>
            </w:tabs>
            <w:spacing w:line="240" w:lineRule="auto"/>
            <w:rPr>
              <w:rFonts w:ascii="Times New Roman" w:eastAsiaTheme="minorEastAsia" w:hAnsi="Times New Roman" w:cs="Times New Roman"/>
              <w:noProof/>
              <w:kern w:val="2"/>
              <w:sz w:val="18"/>
              <w:szCs w:val="18"/>
              <w14:ligatures w14:val="standardContextual"/>
            </w:rPr>
          </w:pPr>
          <w:hyperlink w:anchor="_Toc214878039" w:history="1">
            <w:r w:rsidRPr="008D506C">
              <w:rPr>
                <w:rStyle w:val="Hyperlink"/>
                <w:rFonts w:ascii="Times New Roman" w:hAnsi="Times New Roman" w:cs="Times New Roman"/>
                <w:noProof/>
                <w:sz w:val="18"/>
                <w:szCs w:val="18"/>
                <w:lang w:val="sv-SE"/>
              </w:rPr>
              <w:t>KATA PENGANTAR</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_Toc214878039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v</w:t>
            </w:r>
            <w:r w:rsidRPr="008D506C">
              <w:rPr>
                <w:rFonts w:ascii="Times New Roman" w:hAnsi="Times New Roman" w:cs="Times New Roman"/>
                <w:noProof/>
                <w:webHidden/>
                <w:sz w:val="18"/>
                <w:szCs w:val="18"/>
              </w:rPr>
              <w:fldChar w:fldCharType="end"/>
            </w:r>
          </w:hyperlink>
        </w:p>
        <w:p w14:paraId="494E4FAD" w14:textId="7CC48CDE" w:rsidR="00B93324" w:rsidRPr="008D506C" w:rsidRDefault="00B93324" w:rsidP="00B93324">
          <w:pPr>
            <w:pStyle w:val="TOC1"/>
            <w:tabs>
              <w:tab w:val="right" w:leader="dot" w:pos="6227"/>
            </w:tabs>
            <w:spacing w:line="240" w:lineRule="auto"/>
            <w:rPr>
              <w:rFonts w:ascii="Times New Roman" w:eastAsiaTheme="minorEastAsia" w:hAnsi="Times New Roman" w:cs="Times New Roman"/>
              <w:noProof/>
              <w:kern w:val="2"/>
              <w:sz w:val="18"/>
              <w:szCs w:val="18"/>
              <w14:ligatures w14:val="standardContextual"/>
            </w:rPr>
          </w:pPr>
          <w:hyperlink w:anchor="_Toc214878040" w:history="1">
            <w:r w:rsidRPr="008D506C">
              <w:rPr>
                <w:rStyle w:val="Hyperlink"/>
                <w:rFonts w:ascii="Times New Roman" w:hAnsi="Times New Roman" w:cs="Times New Roman"/>
                <w:noProof/>
                <w:sz w:val="18"/>
                <w:szCs w:val="18"/>
              </w:rPr>
              <w:t>MOTTO PENULIS</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_Toc214878040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vi</w:t>
            </w:r>
            <w:r w:rsidRPr="008D506C">
              <w:rPr>
                <w:rFonts w:ascii="Times New Roman" w:hAnsi="Times New Roman" w:cs="Times New Roman"/>
                <w:noProof/>
                <w:webHidden/>
                <w:sz w:val="18"/>
                <w:szCs w:val="18"/>
              </w:rPr>
              <w:fldChar w:fldCharType="end"/>
            </w:r>
          </w:hyperlink>
        </w:p>
        <w:p w14:paraId="5C53896C" w14:textId="5EC7DCAF" w:rsidR="00B93324" w:rsidRPr="008D506C" w:rsidRDefault="00B93324" w:rsidP="00B93324">
          <w:pPr>
            <w:pStyle w:val="TOC1"/>
            <w:tabs>
              <w:tab w:val="right" w:leader="dot" w:pos="6227"/>
            </w:tabs>
            <w:spacing w:line="240" w:lineRule="auto"/>
            <w:rPr>
              <w:rFonts w:ascii="Times New Roman" w:eastAsiaTheme="minorEastAsia" w:hAnsi="Times New Roman" w:cs="Times New Roman"/>
              <w:noProof/>
              <w:kern w:val="2"/>
              <w:sz w:val="18"/>
              <w:szCs w:val="18"/>
              <w14:ligatures w14:val="standardContextual"/>
            </w:rPr>
          </w:pPr>
          <w:hyperlink w:anchor="_Toc214878041" w:history="1">
            <w:r w:rsidRPr="008D506C">
              <w:rPr>
                <w:rStyle w:val="Hyperlink"/>
                <w:rFonts w:ascii="Times New Roman" w:hAnsi="Times New Roman" w:cs="Times New Roman"/>
                <w:noProof/>
                <w:sz w:val="18"/>
                <w:szCs w:val="18"/>
              </w:rPr>
              <w:t>RINGKASAN</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_Toc214878041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vii</w:t>
            </w:r>
            <w:r w:rsidRPr="008D506C">
              <w:rPr>
                <w:rFonts w:ascii="Times New Roman" w:hAnsi="Times New Roman" w:cs="Times New Roman"/>
                <w:noProof/>
                <w:webHidden/>
                <w:sz w:val="18"/>
                <w:szCs w:val="18"/>
              </w:rPr>
              <w:fldChar w:fldCharType="end"/>
            </w:r>
          </w:hyperlink>
        </w:p>
        <w:p w14:paraId="0BCBCB74" w14:textId="61363A27" w:rsidR="00B93324" w:rsidRPr="008D506C" w:rsidRDefault="00B93324" w:rsidP="00B93324">
          <w:pPr>
            <w:pStyle w:val="TOC1"/>
            <w:tabs>
              <w:tab w:val="right" w:leader="dot" w:pos="6227"/>
            </w:tabs>
            <w:spacing w:line="240" w:lineRule="auto"/>
            <w:rPr>
              <w:rFonts w:ascii="Times New Roman" w:eastAsiaTheme="minorEastAsia" w:hAnsi="Times New Roman" w:cs="Times New Roman"/>
              <w:noProof/>
              <w:kern w:val="2"/>
              <w:sz w:val="18"/>
              <w:szCs w:val="18"/>
              <w14:ligatures w14:val="standardContextual"/>
            </w:rPr>
          </w:pPr>
          <w:hyperlink w:anchor="_Toc214878042" w:history="1">
            <w:r w:rsidRPr="008D506C">
              <w:rPr>
                <w:rStyle w:val="Hyperlink"/>
                <w:rFonts w:ascii="Times New Roman" w:hAnsi="Times New Roman" w:cs="Times New Roman"/>
                <w:noProof/>
                <w:sz w:val="18"/>
                <w:szCs w:val="18"/>
                <w:lang w:val="sv-SE"/>
              </w:rPr>
              <w:t>ABSTRAK</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_Toc214878042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viii</w:t>
            </w:r>
            <w:r w:rsidRPr="008D506C">
              <w:rPr>
                <w:rFonts w:ascii="Times New Roman" w:hAnsi="Times New Roman" w:cs="Times New Roman"/>
                <w:noProof/>
                <w:webHidden/>
                <w:sz w:val="18"/>
                <w:szCs w:val="18"/>
              </w:rPr>
              <w:fldChar w:fldCharType="end"/>
            </w:r>
          </w:hyperlink>
        </w:p>
        <w:p w14:paraId="2448E51A" w14:textId="5C4CD401" w:rsidR="00B93324" w:rsidRPr="008D506C" w:rsidRDefault="00B93324" w:rsidP="00B93324">
          <w:pPr>
            <w:pStyle w:val="TOC1"/>
            <w:tabs>
              <w:tab w:val="right" w:leader="dot" w:pos="6227"/>
            </w:tabs>
            <w:spacing w:line="240" w:lineRule="auto"/>
            <w:rPr>
              <w:rFonts w:ascii="Times New Roman" w:eastAsiaTheme="minorEastAsia" w:hAnsi="Times New Roman" w:cs="Times New Roman"/>
              <w:noProof/>
              <w:kern w:val="2"/>
              <w:sz w:val="18"/>
              <w:szCs w:val="18"/>
              <w14:ligatures w14:val="standardContextual"/>
            </w:rPr>
          </w:pPr>
          <w:hyperlink w:anchor="_Toc214878043" w:history="1">
            <w:r w:rsidRPr="008D506C">
              <w:rPr>
                <w:rStyle w:val="Hyperlink"/>
                <w:rFonts w:ascii="Times New Roman" w:hAnsi="Times New Roman" w:cs="Times New Roman"/>
                <w:noProof/>
                <w:sz w:val="18"/>
                <w:szCs w:val="18"/>
              </w:rPr>
              <w:t>ABSTRACT</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_Toc214878043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ix</w:t>
            </w:r>
            <w:r w:rsidRPr="008D506C">
              <w:rPr>
                <w:rFonts w:ascii="Times New Roman" w:hAnsi="Times New Roman" w:cs="Times New Roman"/>
                <w:noProof/>
                <w:webHidden/>
                <w:sz w:val="18"/>
                <w:szCs w:val="18"/>
              </w:rPr>
              <w:fldChar w:fldCharType="end"/>
            </w:r>
          </w:hyperlink>
        </w:p>
        <w:p w14:paraId="1B89E69F" w14:textId="3DEE1F29" w:rsidR="00B93324" w:rsidRPr="008D506C" w:rsidRDefault="00B93324" w:rsidP="00B93324">
          <w:pPr>
            <w:pStyle w:val="TOC1"/>
            <w:tabs>
              <w:tab w:val="right" w:leader="dot" w:pos="6227"/>
            </w:tabs>
            <w:spacing w:line="240" w:lineRule="auto"/>
            <w:rPr>
              <w:rFonts w:ascii="Times New Roman" w:eastAsiaTheme="minorEastAsia" w:hAnsi="Times New Roman" w:cs="Times New Roman"/>
              <w:noProof/>
              <w:kern w:val="2"/>
              <w:sz w:val="18"/>
              <w:szCs w:val="18"/>
              <w14:ligatures w14:val="standardContextual"/>
            </w:rPr>
          </w:pPr>
          <w:hyperlink w:anchor="_Toc214878044" w:history="1">
            <w:r w:rsidRPr="008D506C">
              <w:rPr>
                <w:rStyle w:val="Hyperlink"/>
                <w:rFonts w:ascii="Times New Roman" w:hAnsi="Times New Roman" w:cs="Times New Roman"/>
                <w:noProof/>
                <w:sz w:val="18"/>
                <w:szCs w:val="18"/>
              </w:rPr>
              <w:t>DAFTAR ISI</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_Toc214878044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x</w:t>
            </w:r>
            <w:r w:rsidRPr="008D506C">
              <w:rPr>
                <w:rFonts w:ascii="Times New Roman" w:hAnsi="Times New Roman" w:cs="Times New Roman"/>
                <w:noProof/>
                <w:webHidden/>
                <w:sz w:val="18"/>
                <w:szCs w:val="18"/>
              </w:rPr>
              <w:fldChar w:fldCharType="end"/>
            </w:r>
          </w:hyperlink>
        </w:p>
        <w:p w14:paraId="146122E1" w14:textId="50579E12" w:rsidR="00B93324" w:rsidRPr="008D506C" w:rsidRDefault="00B93324" w:rsidP="00B93324">
          <w:pPr>
            <w:pStyle w:val="TOC1"/>
            <w:tabs>
              <w:tab w:val="right" w:leader="dot" w:pos="6227"/>
            </w:tabs>
            <w:spacing w:line="240" w:lineRule="auto"/>
            <w:rPr>
              <w:rFonts w:ascii="Times New Roman" w:eastAsiaTheme="minorEastAsia" w:hAnsi="Times New Roman" w:cs="Times New Roman"/>
              <w:noProof/>
              <w:kern w:val="2"/>
              <w:sz w:val="18"/>
              <w:szCs w:val="18"/>
              <w14:ligatures w14:val="standardContextual"/>
            </w:rPr>
          </w:pPr>
          <w:hyperlink w:anchor="_Toc214878045" w:history="1">
            <w:r w:rsidRPr="008D506C">
              <w:rPr>
                <w:rStyle w:val="Hyperlink"/>
                <w:rFonts w:ascii="Times New Roman" w:hAnsi="Times New Roman" w:cs="Times New Roman"/>
                <w:noProof/>
                <w:sz w:val="18"/>
                <w:szCs w:val="18"/>
                <w:lang w:val="sv-SE"/>
              </w:rPr>
              <w:t>DAFTAR GAMBAR</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_Toc214878045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xii</w:t>
            </w:r>
            <w:r w:rsidRPr="008D506C">
              <w:rPr>
                <w:rFonts w:ascii="Times New Roman" w:hAnsi="Times New Roman" w:cs="Times New Roman"/>
                <w:noProof/>
                <w:webHidden/>
                <w:sz w:val="18"/>
                <w:szCs w:val="18"/>
              </w:rPr>
              <w:fldChar w:fldCharType="end"/>
            </w:r>
          </w:hyperlink>
        </w:p>
        <w:p w14:paraId="6D83BF4B" w14:textId="68419F25" w:rsidR="00B93324" w:rsidRPr="008D506C" w:rsidRDefault="00B93324" w:rsidP="00B93324">
          <w:pPr>
            <w:pStyle w:val="TOC1"/>
            <w:tabs>
              <w:tab w:val="right" w:leader="dot" w:pos="6227"/>
            </w:tabs>
            <w:spacing w:line="240" w:lineRule="auto"/>
            <w:rPr>
              <w:rFonts w:ascii="Times New Roman" w:eastAsiaTheme="minorEastAsia" w:hAnsi="Times New Roman" w:cs="Times New Roman"/>
              <w:noProof/>
              <w:kern w:val="2"/>
              <w:sz w:val="18"/>
              <w:szCs w:val="18"/>
              <w14:ligatures w14:val="standardContextual"/>
            </w:rPr>
          </w:pPr>
          <w:hyperlink w:anchor="_Toc214878046" w:history="1">
            <w:r w:rsidRPr="008D506C">
              <w:rPr>
                <w:rStyle w:val="Hyperlink"/>
                <w:rFonts w:ascii="Times New Roman" w:hAnsi="Times New Roman" w:cs="Times New Roman"/>
                <w:noProof/>
                <w:sz w:val="18"/>
                <w:szCs w:val="18"/>
                <w:lang w:val="sv-SE"/>
              </w:rPr>
              <w:t>DAFTAR TABEL</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_Toc214878046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xiii</w:t>
            </w:r>
            <w:r w:rsidRPr="008D506C">
              <w:rPr>
                <w:rFonts w:ascii="Times New Roman" w:hAnsi="Times New Roman" w:cs="Times New Roman"/>
                <w:noProof/>
                <w:webHidden/>
                <w:sz w:val="18"/>
                <w:szCs w:val="18"/>
              </w:rPr>
              <w:fldChar w:fldCharType="end"/>
            </w:r>
          </w:hyperlink>
        </w:p>
        <w:p w14:paraId="724E8ADE" w14:textId="1E3F3AB4" w:rsidR="00B93324" w:rsidRPr="008D506C" w:rsidRDefault="00B93324" w:rsidP="00B93324">
          <w:pPr>
            <w:pStyle w:val="TOC1"/>
            <w:tabs>
              <w:tab w:val="right" w:leader="dot" w:pos="6227"/>
            </w:tabs>
            <w:spacing w:line="240" w:lineRule="auto"/>
            <w:rPr>
              <w:rFonts w:ascii="Times New Roman" w:eastAsiaTheme="minorEastAsia" w:hAnsi="Times New Roman" w:cs="Times New Roman"/>
              <w:noProof/>
              <w:kern w:val="2"/>
              <w:sz w:val="18"/>
              <w:szCs w:val="18"/>
              <w14:ligatures w14:val="standardContextual"/>
            </w:rPr>
          </w:pPr>
          <w:hyperlink w:anchor="_Toc214878047" w:history="1">
            <w:r w:rsidRPr="008D506C">
              <w:rPr>
                <w:rStyle w:val="Hyperlink"/>
                <w:rFonts w:ascii="Times New Roman" w:hAnsi="Times New Roman" w:cs="Times New Roman"/>
                <w:noProof/>
                <w:sz w:val="18"/>
                <w:szCs w:val="18"/>
                <w:lang w:val="sv-SE"/>
              </w:rPr>
              <w:t>DAFTAR RUMUS</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_Toc214878047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xiv</w:t>
            </w:r>
            <w:r w:rsidRPr="008D506C">
              <w:rPr>
                <w:rFonts w:ascii="Times New Roman" w:hAnsi="Times New Roman" w:cs="Times New Roman"/>
                <w:noProof/>
                <w:webHidden/>
                <w:sz w:val="18"/>
                <w:szCs w:val="18"/>
              </w:rPr>
              <w:fldChar w:fldCharType="end"/>
            </w:r>
          </w:hyperlink>
        </w:p>
        <w:p w14:paraId="4A3252C5" w14:textId="1458E57D" w:rsidR="00B93324" w:rsidRPr="008D506C" w:rsidRDefault="00B93324" w:rsidP="00B93324">
          <w:pPr>
            <w:pStyle w:val="TOC1"/>
            <w:tabs>
              <w:tab w:val="right" w:leader="dot" w:pos="6227"/>
            </w:tabs>
            <w:spacing w:line="240" w:lineRule="auto"/>
            <w:rPr>
              <w:rFonts w:ascii="Times New Roman" w:eastAsiaTheme="minorEastAsia" w:hAnsi="Times New Roman" w:cs="Times New Roman"/>
              <w:noProof/>
              <w:kern w:val="2"/>
              <w:sz w:val="18"/>
              <w:szCs w:val="18"/>
              <w14:ligatures w14:val="standardContextual"/>
            </w:rPr>
          </w:pPr>
          <w:hyperlink w:anchor="_Toc214878048" w:history="1">
            <w:r w:rsidRPr="008D506C">
              <w:rPr>
                <w:rStyle w:val="Hyperlink"/>
                <w:rFonts w:ascii="Times New Roman" w:hAnsi="Times New Roman" w:cs="Times New Roman"/>
                <w:noProof/>
                <w:sz w:val="18"/>
                <w:szCs w:val="18"/>
                <w:lang w:val="sv-SE"/>
              </w:rPr>
              <w:t>DAFTAR KODE</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_Toc214878048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xv</w:t>
            </w:r>
            <w:r w:rsidRPr="008D506C">
              <w:rPr>
                <w:rFonts w:ascii="Times New Roman" w:hAnsi="Times New Roman" w:cs="Times New Roman"/>
                <w:noProof/>
                <w:webHidden/>
                <w:sz w:val="18"/>
                <w:szCs w:val="18"/>
              </w:rPr>
              <w:fldChar w:fldCharType="end"/>
            </w:r>
          </w:hyperlink>
        </w:p>
        <w:p w14:paraId="079E2D9B" w14:textId="1859FBA7" w:rsidR="00B93324" w:rsidRPr="008D506C" w:rsidRDefault="00B93324" w:rsidP="00B93324">
          <w:pPr>
            <w:pStyle w:val="TOC1"/>
            <w:tabs>
              <w:tab w:val="right" w:leader="dot" w:pos="6227"/>
            </w:tabs>
            <w:spacing w:line="240" w:lineRule="auto"/>
            <w:rPr>
              <w:rFonts w:ascii="Times New Roman" w:eastAsiaTheme="minorEastAsia" w:hAnsi="Times New Roman" w:cs="Times New Roman"/>
              <w:noProof/>
              <w:kern w:val="2"/>
              <w:sz w:val="18"/>
              <w:szCs w:val="18"/>
              <w14:ligatures w14:val="standardContextual"/>
            </w:rPr>
          </w:pPr>
          <w:hyperlink w:anchor="_Toc214878049" w:history="1">
            <w:r w:rsidRPr="008D506C">
              <w:rPr>
                <w:rStyle w:val="Hyperlink"/>
                <w:rFonts w:ascii="Times New Roman" w:hAnsi="Times New Roman" w:cs="Times New Roman"/>
                <w:noProof/>
                <w:sz w:val="18"/>
                <w:szCs w:val="18"/>
                <w:lang w:val="sv-SE"/>
              </w:rPr>
              <w:t>BAB I PENDAHULUAN</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_Toc214878049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1</w:t>
            </w:r>
            <w:r w:rsidRPr="008D506C">
              <w:rPr>
                <w:rFonts w:ascii="Times New Roman" w:hAnsi="Times New Roman" w:cs="Times New Roman"/>
                <w:noProof/>
                <w:webHidden/>
                <w:sz w:val="18"/>
                <w:szCs w:val="18"/>
              </w:rPr>
              <w:fldChar w:fldCharType="end"/>
            </w:r>
          </w:hyperlink>
        </w:p>
        <w:p w14:paraId="5A484536" w14:textId="66322143" w:rsidR="00B93324" w:rsidRPr="008D506C" w:rsidRDefault="00B93324" w:rsidP="0022374E">
          <w:pPr>
            <w:pStyle w:val="TOC2"/>
            <w:rPr>
              <w:rFonts w:ascii="Times New Roman" w:eastAsiaTheme="minorEastAsia" w:hAnsi="Times New Roman" w:cs="Times New Roman"/>
              <w:noProof/>
              <w:kern w:val="2"/>
              <w:sz w:val="18"/>
              <w:szCs w:val="18"/>
              <w14:ligatures w14:val="standardContextual"/>
            </w:rPr>
          </w:pPr>
          <w:hyperlink w:anchor="_Toc214878050" w:history="1">
            <w:r w:rsidRPr="008D506C">
              <w:rPr>
                <w:rStyle w:val="Hyperlink"/>
                <w:rFonts w:ascii="Times New Roman" w:hAnsi="Times New Roman" w:cs="Times New Roman"/>
                <w:noProof/>
                <w:sz w:val="18"/>
                <w:szCs w:val="18"/>
                <w:lang w:val="sv-SE"/>
              </w:rPr>
              <w:t>1.1</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lang w:val="sv-SE"/>
              </w:rPr>
              <w:t>Latar Belakang</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_Toc214878050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1</w:t>
            </w:r>
            <w:r w:rsidRPr="008D506C">
              <w:rPr>
                <w:rFonts w:ascii="Times New Roman" w:hAnsi="Times New Roman" w:cs="Times New Roman"/>
                <w:noProof/>
                <w:webHidden/>
                <w:sz w:val="18"/>
                <w:szCs w:val="18"/>
              </w:rPr>
              <w:fldChar w:fldCharType="end"/>
            </w:r>
          </w:hyperlink>
        </w:p>
        <w:p w14:paraId="21940169" w14:textId="3B0044D3" w:rsidR="00B93324" w:rsidRPr="008D506C" w:rsidRDefault="00B93324" w:rsidP="0022374E">
          <w:pPr>
            <w:pStyle w:val="TOC2"/>
            <w:rPr>
              <w:rFonts w:ascii="Times New Roman" w:eastAsiaTheme="minorEastAsia" w:hAnsi="Times New Roman" w:cs="Times New Roman"/>
              <w:noProof/>
              <w:kern w:val="2"/>
              <w:sz w:val="18"/>
              <w:szCs w:val="18"/>
              <w14:ligatures w14:val="standardContextual"/>
            </w:rPr>
          </w:pPr>
          <w:hyperlink w:anchor="_Toc214878051" w:history="1">
            <w:r w:rsidRPr="008D506C">
              <w:rPr>
                <w:rStyle w:val="Hyperlink"/>
                <w:rFonts w:ascii="Times New Roman" w:hAnsi="Times New Roman" w:cs="Times New Roman"/>
                <w:noProof/>
                <w:sz w:val="18"/>
                <w:szCs w:val="18"/>
                <w:lang w:val="sv-SE"/>
              </w:rPr>
              <w:t>1.2</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lang w:val="sv-SE"/>
              </w:rPr>
              <w:t>Rumusan Masalah</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_Toc214878051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3</w:t>
            </w:r>
            <w:r w:rsidRPr="008D506C">
              <w:rPr>
                <w:rFonts w:ascii="Times New Roman" w:hAnsi="Times New Roman" w:cs="Times New Roman"/>
                <w:noProof/>
                <w:webHidden/>
                <w:sz w:val="18"/>
                <w:szCs w:val="18"/>
              </w:rPr>
              <w:fldChar w:fldCharType="end"/>
            </w:r>
          </w:hyperlink>
        </w:p>
        <w:p w14:paraId="4606D5FC" w14:textId="57525A7E" w:rsidR="00B93324" w:rsidRPr="008D506C" w:rsidRDefault="00B93324" w:rsidP="0022374E">
          <w:pPr>
            <w:pStyle w:val="TOC2"/>
            <w:rPr>
              <w:rFonts w:ascii="Times New Roman" w:eastAsiaTheme="minorEastAsia" w:hAnsi="Times New Roman" w:cs="Times New Roman"/>
              <w:noProof/>
              <w:kern w:val="2"/>
              <w:sz w:val="18"/>
              <w:szCs w:val="18"/>
              <w14:ligatures w14:val="standardContextual"/>
            </w:rPr>
          </w:pPr>
          <w:hyperlink w:anchor="_Toc214878052" w:history="1">
            <w:r w:rsidRPr="008D506C">
              <w:rPr>
                <w:rStyle w:val="Hyperlink"/>
                <w:rFonts w:ascii="Times New Roman" w:hAnsi="Times New Roman" w:cs="Times New Roman"/>
                <w:noProof/>
                <w:sz w:val="18"/>
                <w:szCs w:val="18"/>
                <w:lang w:val="sv-SE"/>
              </w:rPr>
              <w:t>1.3</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lang w:val="sv-SE"/>
              </w:rPr>
              <w:t>Tujuan Penelitian</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_Toc214878052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3</w:t>
            </w:r>
            <w:r w:rsidRPr="008D506C">
              <w:rPr>
                <w:rFonts w:ascii="Times New Roman" w:hAnsi="Times New Roman" w:cs="Times New Roman"/>
                <w:noProof/>
                <w:webHidden/>
                <w:sz w:val="18"/>
                <w:szCs w:val="18"/>
              </w:rPr>
              <w:fldChar w:fldCharType="end"/>
            </w:r>
          </w:hyperlink>
        </w:p>
        <w:p w14:paraId="0F4C1145" w14:textId="30E64AE9" w:rsidR="00B93324" w:rsidRPr="008D506C" w:rsidRDefault="00B93324" w:rsidP="0022374E">
          <w:pPr>
            <w:pStyle w:val="TOC2"/>
            <w:rPr>
              <w:rFonts w:ascii="Times New Roman" w:eastAsiaTheme="minorEastAsia" w:hAnsi="Times New Roman" w:cs="Times New Roman"/>
              <w:noProof/>
              <w:kern w:val="2"/>
              <w:sz w:val="18"/>
              <w:szCs w:val="18"/>
              <w14:ligatures w14:val="standardContextual"/>
            </w:rPr>
          </w:pPr>
          <w:hyperlink w:anchor="_Toc214878053" w:history="1">
            <w:r w:rsidRPr="008D506C">
              <w:rPr>
                <w:rStyle w:val="Hyperlink"/>
                <w:rFonts w:ascii="Times New Roman" w:hAnsi="Times New Roman" w:cs="Times New Roman"/>
                <w:noProof/>
                <w:sz w:val="18"/>
                <w:szCs w:val="18"/>
                <w:lang w:val="sv-SE"/>
              </w:rPr>
              <w:t>1.4</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lang w:val="sv-SE"/>
              </w:rPr>
              <w:t>Batasan Masalah</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_Toc214878053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3</w:t>
            </w:r>
            <w:r w:rsidRPr="008D506C">
              <w:rPr>
                <w:rFonts w:ascii="Times New Roman" w:hAnsi="Times New Roman" w:cs="Times New Roman"/>
                <w:noProof/>
                <w:webHidden/>
                <w:sz w:val="18"/>
                <w:szCs w:val="18"/>
              </w:rPr>
              <w:fldChar w:fldCharType="end"/>
            </w:r>
          </w:hyperlink>
        </w:p>
        <w:p w14:paraId="743F4D0B" w14:textId="30A5047F" w:rsidR="00B93324" w:rsidRPr="008D506C" w:rsidRDefault="00B93324" w:rsidP="0022374E">
          <w:pPr>
            <w:pStyle w:val="TOC2"/>
            <w:rPr>
              <w:rFonts w:ascii="Times New Roman" w:eastAsiaTheme="minorEastAsia" w:hAnsi="Times New Roman" w:cs="Times New Roman"/>
              <w:noProof/>
              <w:kern w:val="2"/>
              <w:sz w:val="18"/>
              <w:szCs w:val="18"/>
              <w14:ligatures w14:val="standardContextual"/>
            </w:rPr>
          </w:pPr>
          <w:hyperlink w:anchor="_Toc214878054" w:history="1">
            <w:r w:rsidRPr="008D506C">
              <w:rPr>
                <w:rStyle w:val="Hyperlink"/>
                <w:rFonts w:ascii="Times New Roman" w:hAnsi="Times New Roman" w:cs="Times New Roman"/>
                <w:noProof/>
                <w:sz w:val="18"/>
                <w:szCs w:val="18"/>
                <w:lang w:val="sv-SE"/>
              </w:rPr>
              <w:t>1.5</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lang w:val="sv-SE"/>
              </w:rPr>
              <w:t>Sistematika Penulisan</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_Toc214878054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4</w:t>
            </w:r>
            <w:r w:rsidRPr="008D506C">
              <w:rPr>
                <w:rFonts w:ascii="Times New Roman" w:hAnsi="Times New Roman" w:cs="Times New Roman"/>
                <w:noProof/>
                <w:webHidden/>
                <w:sz w:val="18"/>
                <w:szCs w:val="18"/>
              </w:rPr>
              <w:fldChar w:fldCharType="end"/>
            </w:r>
          </w:hyperlink>
        </w:p>
        <w:p w14:paraId="3B7B9C0D" w14:textId="333B2349" w:rsidR="00B93324" w:rsidRPr="008D506C" w:rsidRDefault="00B93324" w:rsidP="0022374E">
          <w:pPr>
            <w:pStyle w:val="TOC2"/>
            <w:rPr>
              <w:rFonts w:ascii="Times New Roman" w:eastAsiaTheme="minorEastAsia" w:hAnsi="Times New Roman" w:cs="Times New Roman"/>
              <w:noProof/>
              <w:kern w:val="2"/>
              <w:sz w:val="18"/>
              <w:szCs w:val="18"/>
              <w14:ligatures w14:val="standardContextual"/>
            </w:rPr>
          </w:pPr>
          <w:hyperlink w:anchor="_Toc214878055" w:history="1">
            <w:r w:rsidRPr="008D506C">
              <w:rPr>
                <w:rStyle w:val="Hyperlink"/>
                <w:rFonts w:ascii="Times New Roman" w:hAnsi="Times New Roman" w:cs="Times New Roman"/>
                <w:noProof/>
                <w:sz w:val="18"/>
                <w:szCs w:val="18"/>
                <w:lang w:val="sv-SE"/>
              </w:rPr>
              <w:t>1.6</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lang w:val="sv-SE"/>
              </w:rPr>
              <w:t>Manfaat Penelitian</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_Toc214878055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4</w:t>
            </w:r>
            <w:r w:rsidRPr="008D506C">
              <w:rPr>
                <w:rFonts w:ascii="Times New Roman" w:hAnsi="Times New Roman" w:cs="Times New Roman"/>
                <w:noProof/>
                <w:webHidden/>
                <w:sz w:val="18"/>
                <w:szCs w:val="18"/>
              </w:rPr>
              <w:fldChar w:fldCharType="end"/>
            </w:r>
          </w:hyperlink>
        </w:p>
        <w:p w14:paraId="101E7EB6" w14:textId="79094336" w:rsidR="00B93324" w:rsidRPr="008D506C" w:rsidRDefault="00B93324" w:rsidP="00B93324">
          <w:pPr>
            <w:pStyle w:val="TOC3"/>
            <w:rPr>
              <w:rFonts w:ascii="Times New Roman" w:eastAsiaTheme="minorEastAsia" w:hAnsi="Times New Roman" w:cs="Times New Roman"/>
              <w:noProof/>
              <w:kern w:val="2"/>
              <w:sz w:val="18"/>
              <w:szCs w:val="18"/>
              <w14:ligatures w14:val="standardContextual"/>
            </w:rPr>
          </w:pPr>
          <w:hyperlink w:anchor="_Toc214878056" w:history="1">
            <w:r w:rsidRPr="008D506C">
              <w:rPr>
                <w:rStyle w:val="Hyperlink"/>
                <w:rFonts w:ascii="Times New Roman" w:hAnsi="Times New Roman" w:cs="Times New Roman"/>
                <w:noProof/>
                <w:sz w:val="18"/>
                <w:szCs w:val="18"/>
                <w:lang w:val="sv-SE"/>
              </w:rPr>
              <w:t>1.6.1</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lang w:val="sv-SE"/>
              </w:rPr>
              <w:t>BAB I</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_Toc214878056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4</w:t>
            </w:r>
            <w:r w:rsidRPr="008D506C">
              <w:rPr>
                <w:rFonts w:ascii="Times New Roman" w:hAnsi="Times New Roman" w:cs="Times New Roman"/>
                <w:noProof/>
                <w:webHidden/>
                <w:sz w:val="18"/>
                <w:szCs w:val="18"/>
              </w:rPr>
              <w:fldChar w:fldCharType="end"/>
            </w:r>
          </w:hyperlink>
        </w:p>
        <w:p w14:paraId="7CEFB360" w14:textId="7049B108" w:rsidR="00B93324" w:rsidRPr="008D506C" w:rsidRDefault="00B93324" w:rsidP="00B93324">
          <w:pPr>
            <w:pStyle w:val="TOC3"/>
            <w:rPr>
              <w:rFonts w:ascii="Times New Roman" w:eastAsiaTheme="minorEastAsia" w:hAnsi="Times New Roman" w:cs="Times New Roman"/>
              <w:noProof/>
              <w:kern w:val="2"/>
              <w:sz w:val="18"/>
              <w:szCs w:val="18"/>
              <w14:ligatures w14:val="standardContextual"/>
            </w:rPr>
          </w:pPr>
          <w:hyperlink w:anchor="_Toc214878057" w:history="1">
            <w:r w:rsidRPr="008D506C">
              <w:rPr>
                <w:rStyle w:val="Hyperlink"/>
                <w:rFonts w:ascii="Times New Roman" w:hAnsi="Times New Roman" w:cs="Times New Roman"/>
                <w:noProof/>
                <w:sz w:val="18"/>
                <w:szCs w:val="18"/>
                <w:lang w:val="sv-SE"/>
              </w:rPr>
              <w:t>1.6.2</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lang w:val="sv-SE"/>
              </w:rPr>
              <w:t>BAB II</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_Toc214878057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4</w:t>
            </w:r>
            <w:r w:rsidRPr="008D506C">
              <w:rPr>
                <w:rFonts w:ascii="Times New Roman" w:hAnsi="Times New Roman" w:cs="Times New Roman"/>
                <w:noProof/>
                <w:webHidden/>
                <w:sz w:val="18"/>
                <w:szCs w:val="18"/>
              </w:rPr>
              <w:fldChar w:fldCharType="end"/>
            </w:r>
          </w:hyperlink>
        </w:p>
        <w:p w14:paraId="12C170F9" w14:textId="29AB1710" w:rsidR="00B93324" w:rsidRPr="008D506C" w:rsidRDefault="00B93324" w:rsidP="00B93324">
          <w:pPr>
            <w:pStyle w:val="TOC3"/>
            <w:rPr>
              <w:rFonts w:ascii="Times New Roman" w:eastAsiaTheme="minorEastAsia" w:hAnsi="Times New Roman" w:cs="Times New Roman"/>
              <w:noProof/>
              <w:kern w:val="2"/>
              <w:sz w:val="18"/>
              <w:szCs w:val="18"/>
              <w14:ligatures w14:val="standardContextual"/>
            </w:rPr>
          </w:pPr>
          <w:hyperlink w:anchor="_Toc214878058" w:history="1">
            <w:r w:rsidRPr="008D506C">
              <w:rPr>
                <w:rStyle w:val="Hyperlink"/>
                <w:rFonts w:ascii="Times New Roman" w:hAnsi="Times New Roman" w:cs="Times New Roman"/>
                <w:noProof/>
                <w:sz w:val="18"/>
                <w:szCs w:val="18"/>
                <w:lang w:val="sv-SE"/>
              </w:rPr>
              <w:t>1.6.3</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lang w:val="sv-SE"/>
              </w:rPr>
              <w:t>BAB III</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_Toc214878058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4</w:t>
            </w:r>
            <w:r w:rsidRPr="008D506C">
              <w:rPr>
                <w:rFonts w:ascii="Times New Roman" w:hAnsi="Times New Roman" w:cs="Times New Roman"/>
                <w:noProof/>
                <w:webHidden/>
                <w:sz w:val="18"/>
                <w:szCs w:val="18"/>
              </w:rPr>
              <w:fldChar w:fldCharType="end"/>
            </w:r>
          </w:hyperlink>
        </w:p>
        <w:p w14:paraId="2217C71E" w14:textId="5DFEA807" w:rsidR="00B93324" w:rsidRPr="008D506C" w:rsidRDefault="00B93324" w:rsidP="00B93324">
          <w:pPr>
            <w:pStyle w:val="TOC3"/>
            <w:rPr>
              <w:rFonts w:ascii="Times New Roman" w:eastAsiaTheme="minorEastAsia" w:hAnsi="Times New Roman" w:cs="Times New Roman"/>
              <w:noProof/>
              <w:kern w:val="2"/>
              <w:sz w:val="18"/>
              <w:szCs w:val="18"/>
              <w14:ligatures w14:val="standardContextual"/>
            </w:rPr>
          </w:pPr>
          <w:hyperlink w:anchor="_Toc214878059" w:history="1">
            <w:r w:rsidRPr="008D506C">
              <w:rPr>
                <w:rStyle w:val="Hyperlink"/>
                <w:rFonts w:ascii="Times New Roman" w:hAnsi="Times New Roman" w:cs="Times New Roman"/>
                <w:noProof/>
                <w:sz w:val="18"/>
                <w:szCs w:val="18"/>
                <w:lang w:val="sv-SE"/>
              </w:rPr>
              <w:t>1.6.4</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lang w:val="sv-SE"/>
              </w:rPr>
              <w:t>BAB IV</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_Toc214878059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5</w:t>
            </w:r>
            <w:r w:rsidRPr="008D506C">
              <w:rPr>
                <w:rFonts w:ascii="Times New Roman" w:hAnsi="Times New Roman" w:cs="Times New Roman"/>
                <w:noProof/>
                <w:webHidden/>
                <w:sz w:val="18"/>
                <w:szCs w:val="18"/>
              </w:rPr>
              <w:fldChar w:fldCharType="end"/>
            </w:r>
          </w:hyperlink>
        </w:p>
        <w:p w14:paraId="053E8864" w14:textId="27964825" w:rsidR="00B93324" w:rsidRPr="008D506C" w:rsidRDefault="00B93324" w:rsidP="00B93324">
          <w:pPr>
            <w:pStyle w:val="TOC3"/>
            <w:rPr>
              <w:rFonts w:ascii="Times New Roman" w:eastAsiaTheme="minorEastAsia" w:hAnsi="Times New Roman" w:cs="Times New Roman"/>
              <w:noProof/>
              <w:kern w:val="2"/>
              <w:sz w:val="18"/>
              <w:szCs w:val="18"/>
              <w14:ligatures w14:val="standardContextual"/>
            </w:rPr>
          </w:pPr>
          <w:hyperlink w:anchor="_Toc214878060" w:history="1">
            <w:r w:rsidRPr="008D506C">
              <w:rPr>
                <w:rStyle w:val="Hyperlink"/>
                <w:rFonts w:ascii="Times New Roman" w:hAnsi="Times New Roman" w:cs="Times New Roman"/>
                <w:noProof/>
                <w:sz w:val="18"/>
                <w:szCs w:val="18"/>
                <w:lang w:val="sv-SE"/>
              </w:rPr>
              <w:t>1.6.5</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lang w:val="sv-SE"/>
              </w:rPr>
              <w:t>BAB V</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_Toc214878060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5</w:t>
            </w:r>
            <w:r w:rsidRPr="008D506C">
              <w:rPr>
                <w:rFonts w:ascii="Times New Roman" w:hAnsi="Times New Roman" w:cs="Times New Roman"/>
                <w:noProof/>
                <w:webHidden/>
                <w:sz w:val="18"/>
                <w:szCs w:val="18"/>
              </w:rPr>
              <w:fldChar w:fldCharType="end"/>
            </w:r>
          </w:hyperlink>
        </w:p>
        <w:p w14:paraId="4B032A89" w14:textId="68951B3C" w:rsidR="00B93324" w:rsidRPr="008D506C" w:rsidRDefault="00B93324" w:rsidP="00B93324">
          <w:pPr>
            <w:pStyle w:val="TOC1"/>
            <w:tabs>
              <w:tab w:val="right" w:leader="dot" w:pos="6227"/>
            </w:tabs>
            <w:spacing w:line="240" w:lineRule="auto"/>
            <w:rPr>
              <w:rFonts w:ascii="Times New Roman" w:eastAsiaTheme="minorEastAsia" w:hAnsi="Times New Roman" w:cs="Times New Roman"/>
              <w:noProof/>
              <w:kern w:val="2"/>
              <w:sz w:val="18"/>
              <w:szCs w:val="18"/>
              <w14:ligatures w14:val="standardContextual"/>
            </w:rPr>
          </w:pPr>
          <w:hyperlink w:anchor="_Toc214878061" w:history="1">
            <w:r w:rsidRPr="008D506C">
              <w:rPr>
                <w:rStyle w:val="Hyperlink"/>
                <w:rFonts w:ascii="Times New Roman" w:hAnsi="Times New Roman" w:cs="Times New Roman"/>
                <w:noProof/>
                <w:sz w:val="18"/>
                <w:szCs w:val="18"/>
                <w:lang w:val="sv-SE"/>
              </w:rPr>
              <w:t>BAB II TINJAUAN PUSTAKA</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_Toc214878061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6</w:t>
            </w:r>
            <w:r w:rsidRPr="008D506C">
              <w:rPr>
                <w:rFonts w:ascii="Times New Roman" w:hAnsi="Times New Roman" w:cs="Times New Roman"/>
                <w:noProof/>
                <w:webHidden/>
                <w:sz w:val="18"/>
                <w:szCs w:val="18"/>
              </w:rPr>
              <w:fldChar w:fldCharType="end"/>
            </w:r>
          </w:hyperlink>
        </w:p>
        <w:p w14:paraId="5383AB2D" w14:textId="0C2131CA" w:rsidR="00B93324" w:rsidRPr="008D506C" w:rsidRDefault="00B93324" w:rsidP="0022374E">
          <w:pPr>
            <w:pStyle w:val="TOC2"/>
            <w:rPr>
              <w:rFonts w:ascii="Times New Roman" w:eastAsiaTheme="minorEastAsia" w:hAnsi="Times New Roman" w:cs="Times New Roman"/>
              <w:noProof/>
              <w:kern w:val="2"/>
              <w:sz w:val="18"/>
              <w:szCs w:val="18"/>
              <w14:ligatures w14:val="standardContextual"/>
            </w:rPr>
          </w:pPr>
          <w:hyperlink w:anchor="_Toc214878062" w:history="1">
            <w:r w:rsidRPr="008D506C">
              <w:rPr>
                <w:rStyle w:val="Hyperlink"/>
                <w:rFonts w:ascii="Times New Roman" w:hAnsi="Times New Roman" w:cs="Times New Roman"/>
                <w:noProof/>
                <w:sz w:val="18"/>
                <w:szCs w:val="18"/>
                <w:lang w:val="sv-SE"/>
              </w:rPr>
              <w:t>2.1</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lang w:val="sv-SE"/>
              </w:rPr>
              <w:t>Tinjauan Pustaka</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_Toc214878062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6</w:t>
            </w:r>
            <w:r w:rsidRPr="008D506C">
              <w:rPr>
                <w:rFonts w:ascii="Times New Roman" w:hAnsi="Times New Roman" w:cs="Times New Roman"/>
                <w:noProof/>
                <w:webHidden/>
                <w:sz w:val="18"/>
                <w:szCs w:val="18"/>
              </w:rPr>
              <w:fldChar w:fldCharType="end"/>
            </w:r>
          </w:hyperlink>
        </w:p>
        <w:p w14:paraId="7D4ABC47" w14:textId="703E0172" w:rsidR="00B93324" w:rsidRPr="008D506C" w:rsidRDefault="00B93324" w:rsidP="0022374E">
          <w:pPr>
            <w:pStyle w:val="TOC2"/>
            <w:rPr>
              <w:rFonts w:ascii="Times New Roman" w:eastAsiaTheme="minorEastAsia" w:hAnsi="Times New Roman" w:cs="Times New Roman"/>
              <w:noProof/>
              <w:kern w:val="2"/>
              <w:sz w:val="18"/>
              <w:szCs w:val="18"/>
              <w14:ligatures w14:val="standardContextual"/>
            </w:rPr>
          </w:pPr>
          <w:hyperlink w:anchor="_Toc214878063" w:history="1">
            <w:r w:rsidRPr="008D506C">
              <w:rPr>
                <w:rStyle w:val="Hyperlink"/>
                <w:rFonts w:ascii="Times New Roman" w:hAnsi="Times New Roman" w:cs="Times New Roman"/>
                <w:noProof/>
                <w:sz w:val="18"/>
                <w:szCs w:val="18"/>
                <w:lang w:val="sv-SE"/>
              </w:rPr>
              <w:t>2.2</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lang w:val="sv-SE"/>
              </w:rPr>
              <w:t>Dasar Teori</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_Toc214878063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7</w:t>
            </w:r>
            <w:r w:rsidRPr="008D506C">
              <w:rPr>
                <w:rFonts w:ascii="Times New Roman" w:hAnsi="Times New Roman" w:cs="Times New Roman"/>
                <w:noProof/>
                <w:webHidden/>
                <w:sz w:val="18"/>
                <w:szCs w:val="18"/>
              </w:rPr>
              <w:fldChar w:fldCharType="end"/>
            </w:r>
          </w:hyperlink>
        </w:p>
        <w:p w14:paraId="3725F551" w14:textId="10CA3E19" w:rsidR="00B93324" w:rsidRPr="008D506C" w:rsidRDefault="00B93324" w:rsidP="00B93324">
          <w:pPr>
            <w:pStyle w:val="TOC3"/>
            <w:rPr>
              <w:rFonts w:ascii="Times New Roman" w:eastAsiaTheme="minorEastAsia" w:hAnsi="Times New Roman" w:cs="Times New Roman"/>
              <w:noProof/>
              <w:kern w:val="2"/>
              <w:sz w:val="18"/>
              <w:szCs w:val="18"/>
              <w14:ligatures w14:val="standardContextual"/>
            </w:rPr>
          </w:pPr>
          <w:hyperlink w:anchor="_Toc214878064" w:history="1">
            <w:r w:rsidRPr="008D506C">
              <w:rPr>
                <w:rStyle w:val="Hyperlink"/>
                <w:rFonts w:ascii="Times New Roman" w:hAnsi="Times New Roman" w:cs="Times New Roman"/>
                <w:noProof/>
                <w:sz w:val="18"/>
                <w:szCs w:val="18"/>
                <w:lang w:val="sv-SE"/>
              </w:rPr>
              <w:t>2.2.1</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i/>
                <w:iCs/>
                <w:noProof/>
                <w:sz w:val="18"/>
                <w:szCs w:val="18"/>
                <w:lang w:val="sv-SE"/>
              </w:rPr>
              <w:t>Subsistem</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_Toc214878064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8</w:t>
            </w:r>
            <w:r w:rsidRPr="008D506C">
              <w:rPr>
                <w:rFonts w:ascii="Times New Roman" w:hAnsi="Times New Roman" w:cs="Times New Roman"/>
                <w:noProof/>
                <w:webHidden/>
                <w:sz w:val="18"/>
                <w:szCs w:val="18"/>
              </w:rPr>
              <w:fldChar w:fldCharType="end"/>
            </w:r>
          </w:hyperlink>
        </w:p>
        <w:p w14:paraId="4640F247" w14:textId="24E291BB" w:rsidR="00B93324" w:rsidRPr="008D506C" w:rsidRDefault="00B93324" w:rsidP="00B93324">
          <w:pPr>
            <w:pStyle w:val="TOC3"/>
            <w:rPr>
              <w:rFonts w:ascii="Times New Roman" w:eastAsiaTheme="minorEastAsia" w:hAnsi="Times New Roman" w:cs="Times New Roman"/>
              <w:noProof/>
              <w:kern w:val="2"/>
              <w:sz w:val="18"/>
              <w:szCs w:val="18"/>
              <w14:ligatures w14:val="standardContextual"/>
            </w:rPr>
          </w:pPr>
          <w:hyperlink w:anchor="_Toc214878065" w:history="1">
            <w:r w:rsidRPr="008D506C">
              <w:rPr>
                <w:rStyle w:val="Hyperlink"/>
                <w:rFonts w:ascii="Times New Roman" w:eastAsia="Times New Roman" w:hAnsi="Times New Roman" w:cs="Times New Roman"/>
                <w:noProof/>
                <w:sz w:val="18"/>
                <w:szCs w:val="18"/>
              </w:rPr>
              <w:t>2.2.2</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eastAsia="Times New Roman" w:hAnsi="Times New Roman" w:cs="Times New Roman"/>
                <w:i/>
                <w:iCs/>
                <w:noProof/>
                <w:sz w:val="18"/>
                <w:szCs w:val="18"/>
              </w:rPr>
              <w:t>Website</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_Toc214878065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8</w:t>
            </w:r>
            <w:r w:rsidRPr="008D506C">
              <w:rPr>
                <w:rFonts w:ascii="Times New Roman" w:hAnsi="Times New Roman" w:cs="Times New Roman"/>
                <w:noProof/>
                <w:webHidden/>
                <w:sz w:val="18"/>
                <w:szCs w:val="18"/>
              </w:rPr>
              <w:fldChar w:fldCharType="end"/>
            </w:r>
          </w:hyperlink>
        </w:p>
        <w:p w14:paraId="449B5D11" w14:textId="714299CD" w:rsidR="00B93324" w:rsidRPr="008D506C" w:rsidRDefault="00B93324" w:rsidP="00B93324">
          <w:pPr>
            <w:pStyle w:val="TOC3"/>
            <w:rPr>
              <w:rFonts w:ascii="Times New Roman" w:eastAsiaTheme="minorEastAsia" w:hAnsi="Times New Roman" w:cs="Times New Roman"/>
              <w:noProof/>
              <w:kern w:val="2"/>
              <w:sz w:val="18"/>
              <w:szCs w:val="18"/>
              <w14:ligatures w14:val="standardContextual"/>
            </w:rPr>
          </w:pPr>
          <w:hyperlink w:anchor="_Toc214878066" w:history="1">
            <w:r w:rsidRPr="008D506C">
              <w:rPr>
                <w:rStyle w:val="Hyperlink"/>
                <w:rFonts w:ascii="Times New Roman" w:hAnsi="Times New Roman" w:cs="Times New Roman"/>
                <w:noProof/>
                <w:sz w:val="18"/>
                <w:szCs w:val="18"/>
                <w:lang w:val="sv-SE"/>
              </w:rPr>
              <w:t>2.2.3</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i/>
                <w:iCs/>
                <w:noProof/>
                <w:sz w:val="18"/>
                <w:szCs w:val="18"/>
                <w:lang w:val="sv-SE"/>
              </w:rPr>
              <w:t xml:space="preserve">Greenhouse </w:t>
            </w:r>
            <w:r w:rsidRPr="008D506C">
              <w:rPr>
                <w:rStyle w:val="Hyperlink"/>
                <w:rFonts w:ascii="Times New Roman" w:eastAsia="Times New Roman" w:hAnsi="Times New Roman" w:cs="Times New Roman"/>
                <w:i/>
                <w:iCs/>
                <w:noProof/>
                <w:sz w:val="18"/>
                <w:szCs w:val="18"/>
              </w:rPr>
              <w:t>Kebun Raya ITERA</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_Toc214878066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9</w:t>
            </w:r>
            <w:r w:rsidRPr="008D506C">
              <w:rPr>
                <w:rFonts w:ascii="Times New Roman" w:hAnsi="Times New Roman" w:cs="Times New Roman"/>
                <w:noProof/>
                <w:webHidden/>
                <w:sz w:val="18"/>
                <w:szCs w:val="18"/>
              </w:rPr>
              <w:fldChar w:fldCharType="end"/>
            </w:r>
          </w:hyperlink>
        </w:p>
        <w:p w14:paraId="174E35C3" w14:textId="3513A8FB" w:rsidR="00B93324" w:rsidRPr="008D506C" w:rsidRDefault="00B93324" w:rsidP="00B93324">
          <w:pPr>
            <w:pStyle w:val="TOC3"/>
            <w:rPr>
              <w:rFonts w:ascii="Times New Roman" w:eastAsiaTheme="minorEastAsia" w:hAnsi="Times New Roman" w:cs="Times New Roman"/>
              <w:noProof/>
              <w:kern w:val="2"/>
              <w:sz w:val="18"/>
              <w:szCs w:val="18"/>
              <w14:ligatures w14:val="standardContextual"/>
            </w:rPr>
          </w:pPr>
          <w:hyperlink w:anchor="_Toc214878067" w:history="1">
            <w:r w:rsidRPr="008D506C">
              <w:rPr>
                <w:rStyle w:val="Hyperlink"/>
                <w:rFonts w:ascii="Times New Roman" w:hAnsi="Times New Roman" w:cs="Times New Roman"/>
                <w:noProof/>
                <w:sz w:val="18"/>
                <w:szCs w:val="18"/>
                <w:lang w:val="sv-SE"/>
              </w:rPr>
              <w:t>2.2.4</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lang w:val="sv-SE"/>
              </w:rPr>
              <w:t>IoT</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_Toc214878067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9</w:t>
            </w:r>
            <w:r w:rsidRPr="008D506C">
              <w:rPr>
                <w:rFonts w:ascii="Times New Roman" w:hAnsi="Times New Roman" w:cs="Times New Roman"/>
                <w:noProof/>
                <w:webHidden/>
                <w:sz w:val="18"/>
                <w:szCs w:val="18"/>
              </w:rPr>
              <w:fldChar w:fldCharType="end"/>
            </w:r>
          </w:hyperlink>
        </w:p>
        <w:p w14:paraId="2E71327D" w14:textId="7E959C9A" w:rsidR="00B93324" w:rsidRPr="008D506C" w:rsidRDefault="00B93324" w:rsidP="00B93324">
          <w:pPr>
            <w:pStyle w:val="TOC3"/>
            <w:rPr>
              <w:rFonts w:ascii="Times New Roman" w:eastAsiaTheme="minorEastAsia" w:hAnsi="Times New Roman" w:cs="Times New Roman"/>
              <w:noProof/>
              <w:kern w:val="2"/>
              <w:sz w:val="18"/>
              <w:szCs w:val="18"/>
              <w14:ligatures w14:val="standardContextual"/>
            </w:rPr>
          </w:pPr>
          <w:hyperlink w:anchor="_Toc214878068" w:history="1">
            <w:r w:rsidRPr="008D506C">
              <w:rPr>
                <w:rStyle w:val="Hyperlink"/>
                <w:rFonts w:ascii="Times New Roman" w:hAnsi="Times New Roman" w:cs="Times New Roman"/>
                <w:noProof/>
                <w:sz w:val="18"/>
                <w:szCs w:val="18"/>
                <w:lang w:val="sv-SE"/>
              </w:rPr>
              <w:t>2.2.5</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lang w:val="sv-SE"/>
              </w:rPr>
              <w:t>Protokol MQTT</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_Toc214878068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9</w:t>
            </w:r>
            <w:r w:rsidRPr="008D506C">
              <w:rPr>
                <w:rFonts w:ascii="Times New Roman" w:hAnsi="Times New Roman" w:cs="Times New Roman"/>
                <w:noProof/>
                <w:webHidden/>
                <w:sz w:val="18"/>
                <w:szCs w:val="18"/>
              </w:rPr>
              <w:fldChar w:fldCharType="end"/>
            </w:r>
          </w:hyperlink>
        </w:p>
        <w:p w14:paraId="47AAA52D" w14:textId="0DEEA1CC" w:rsidR="00B93324" w:rsidRPr="008D506C" w:rsidRDefault="00B93324" w:rsidP="00B93324">
          <w:pPr>
            <w:pStyle w:val="TOC3"/>
            <w:rPr>
              <w:rFonts w:ascii="Times New Roman" w:eastAsiaTheme="minorEastAsia" w:hAnsi="Times New Roman" w:cs="Times New Roman"/>
              <w:noProof/>
              <w:kern w:val="2"/>
              <w:sz w:val="18"/>
              <w:szCs w:val="18"/>
              <w14:ligatures w14:val="standardContextual"/>
            </w:rPr>
          </w:pPr>
          <w:hyperlink w:anchor="_Toc214878069" w:history="1">
            <w:r w:rsidRPr="008D506C">
              <w:rPr>
                <w:rStyle w:val="Hyperlink"/>
                <w:rFonts w:ascii="Times New Roman" w:hAnsi="Times New Roman" w:cs="Times New Roman"/>
                <w:noProof/>
                <w:sz w:val="18"/>
                <w:szCs w:val="18"/>
                <w:lang w:val="sv-SE"/>
              </w:rPr>
              <w:t>2.2.6</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lang w:val="sv-SE"/>
              </w:rPr>
              <w:t xml:space="preserve">MQTT </w:t>
            </w:r>
            <w:r w:rsidRPr="008D506C">
              <w:rPr>
                <w:rStyle w:val="Hyperlink"/>
                <w:rFonts w:ascii="Times New Roman" w:hAnsi="Times New Roman" w:cs="Times New Roman"/>
                <w:i/>
                <w:iCs/>
                <w:noProof/>
                <w:sz w:val="18"/>
                <w:szCs w:val="18"/>
                <w:lang w:val="sv-SE"/>
              </w:rPr>
              <w:t>Explorer</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_Toc214878069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10</w:t>
            </w:r>
            <w:r w:rsidRPr="008D506C">
              <w:rPr>
                <w:rFonts w:ascii="Times New Roman" w:hAnsi="Times New Roman" w:cs="Times New Roman"/>
                <w:noProof/>
                <w:webHidden/>
                <w:sz w:val="18"/>
                <w:szCs w:val="18"/>
              </w:rPr>
              <w:fldChar w:fldCharType="end"/>
            </w:r>
          </w:hyperlink>
        </w:p>
        <w:p w14:paraId="788F78ED" w14:textId="25B9BEFB" w:rsidR="00B93324" w:rsidRPr="008D506C" w:rsidRDefault="00B93324" w:rsidP="00B93324">
          <w:pPr>
            <w:pStyle w:val="TOC3"/>
            <w:rPr>
              <w:rFonts w:ascii="Times New Roman" w:eastAsiaTheme="minorEastAsia" w:hAnsi="Times New Roman" w:cs="Times New Roman"/>
              <w:noProof/>
              <w:kern w:val="2"/>
              <w:sz w:val="18"/>
              <w:szCs w:val="18"/>
              <w14:ligatures w14:val="standardContextual"/>
            </w:rPr>
          </w:pPr>
          <w:hyperlink w:anchor="_Toc214878070" w:history="1">
            <w:r w:rsidRPr="008D506C">
              <w:rPr>
                <w:rStyle w:val="Hyperlink"/>
                <w:rFonts w:ascii="Times New Roman" w:hAnsi="Times New Roman" w:cs="Times New Roman"/>
                <w:noProof/>
                <w:sz w:val="18"/>
                <w:szCs w:val="18"/>
                <w:lang w:val="sv-SE"/>
              </w:rPr>
              <w:t>2.2.7</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lang w:val="sv-SE"/>
              </w:rPr>
              <w:t>Perangkat IoT</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_Toc214878070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11</w:t>
            </w:r>
            <w:r w:rsidRPr="008D506C">
              <w:rPr>
                <w:rFonts w:ascii="Times New Roman" w:hAnsi="Times New Roman" w:cs="Times New Roman"/>
                <w:noProof/>
                <w:webHidden/>
                <w:sz w:val="18"/>
                <w:szCs w:val="18"/>
              </w:rPr>
              <w:fldChar w:fldCharType="end"/>
            </w:r>
          </w:hyperlink>
        </w:p>
        <w:p w14:paraId="331F042D" w14:textId="78F025F7" w:rsidR="00B93324" w:rsidRPr="008D506C" w:rsidRDefault="00B93324" w:rsidP="00B93324">
          <w:pPr>
            <w:pStyle w:val="TOC3"/>
            <w:rPr>
              <w:rFonts w:ascii="Times New Roman" w:eastAsiaTheme="minorEastAsia" w:hAnsi="Times New Roman" w:cs="Times New Roman"/>
              <w:noProof/>
              <w:kern w:val="2"/>
              <w:sz w:val="18"/>
              <w:szCs w:val="18"/>
              <w14:ligatures w14:val="standardContextual"/>
            </w:rPr>
          </w:pPr>
          <w:hyperlink w:anchor="_Toc214878071" w:history="1">
            <w:r w:rsidRPr="008D506C">
              <w:rPr>
                <w:rStyle w:val="Hyperlink"/>
                <w:rFonts w:ascii="Times New Roman" w:hAnsi="Times New Roman" w:cs="Times New Roman"/>
                <w:noProof/>
                <w:sz w:val="18"/>
                <w:szCs w:val="18"/>
                <w:lang w:val="sv-SE"/>
              </w:rPr>
              <w:t>2.2.8</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i/>
                <w:iCs/>
                <w:noProof/>
                <w:sz w:val="18"/>
                <w:szCs w:val="18"/>
                <w:lang w:val="sv-SE"/>
              </w:rPr>
              <w:t xml:space="preserve">Otomatisasi </w:t>
            </w:r>
            <w:r w:rsidRPr="008D506C">
              <w:rPr>
                <w:rStyle w:val="Hyperlink"/>
                <w:rFonts w:ascii="Times New Roman" w:eastAsia="Times New Roman" w:hAnsi="Times New Roman" w:cs="Times New Roman"/>
                <w:i/>
                <w:iCs/>
                <w:noProof/>
                <w:sz w:val="18"/>
                <w:szCs w:val="18"/>
              </w:rPr>
              <w:t>Perangkat IoT</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_Toc214878071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11</w:t>
            </w:r>
            <w:r w:rsidRPr="008D506C">
              <w:rPr>
                <w:rFonts w:ascii="Times New Roman" w:hAnsi="Times New Roman" w:cs="Times New Roman"/>
                <w:noProof/>
                <w:webHidden/>
                <w:sz w:val="18"/>
                <w:szCs w:val="18"/>
              </w:rPr>
              <w:fldChar w:fldCharType="end"/>
            </w:r>
          </w:hyperlink>
        </w:p>
        <w:p w14:paraId="47EFF15D" w14:textId="42A072AC" w:rsidR="00B93324" w:rsidRPr="008D506C" w:rsidRDefault="00B93324" w:rsidP="00B93324">
          <w:pPr>
            <w:pStyle w:val="TOC3"/>
            <w:rPr>
              <w:rFonts w:ascii="Times New Roman" w:eastAsiaTheme="minorEastAsia" w:hAnsi="Times New Roman" w:cs="Times New Roman"/>
              <w:noProof/>
              <w:kern w:val="2"/>
              <w:sz w:val="18"/>
              <w:szCs w:val="18"/>
              <w14:ligatures w14:val="standardContextual"/>
            </w:rPr>
          </w:pPr>
          <w:hyperlink w:anchor="_Toc214878072" w:history="1">
            <w:r w:rsidRPr="008D506C">
              <w:rPr>
                <w:rStyle w:val="Hyperlink"/>
                <w:rFonts w:ascii="Times New Roman" w:hAnsi="Times New Roman" w:cs="Times New Roman"/>
                <w:noProof/>
                <w:sz w:val="18"/>
                <w:szCs w:val="18"/>
                <w:lang w:val="sv-SE"/>
              </w:rPr>
              <w:t>2.2.9</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i/>
                <w:iCs/>
                <w:noProof/>
                <w:sz w:val="18"/>
                <w:szCs w:val="18"/>
                <w:lang w:val="sv-SE"/>
              </w:rPr>
              <w:t>Agile Kanban</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_Toc214878072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12</w:t>
            </w:r>
            <w:r w:rsidRPr="008D506C">
              <w:rPr>
                <w:rFonts w:ascii="Times New Roman" w:hAnsi="Times New Roman" w:cs="Times New Roman"/>
                <w:noProof/>
                <w:webHidden/>
                <w:sz w:val="18"/>
                <w:szCs w:val="18"/>
              </w:rPr>
              <w:fldChar w:fldCharType="end"/>
            </w:r>
          </w:hyperlink>
        </w:p>
        <w:p w14:paraId="5B0B4D68" w14:textId="07FBED32" w:rsidR="00B93324" w:rsidRPr="008D506C" w:rsidRDefault="00B93324" w:rsidP="00B93324">
          <w:pPr>
            <w:pStyle w:val="TOC3"/>
            <w:rPr>
              <w:rFonts w:ascii="Times New Roman" w:eastAsiaTheme="minorEastAsia" w:hAnsi="Times New Roman" w:cs="Times New Roman"/>
              <w:noProof/>
              <w:kern w:val="2"/>
              <w:sz w:val="18"/>
              <w:szCs w:val="18"/>
              <w14:ligatures w14:val="standardContextual"/>
            </w:rPr>
          </w:pPr>
          <w:hyperlink w:anchor="_Toc214878073" w:history="1">
            <w:r w:rsidRPr="008D506C">
              <w:rPr>
                <w:rStyle w:val="Hyperlink"/>
                <w:rFonts w:ascii="Times New Roman" w:hAnsi="Times New Roman" w:cs="Times New Roman"/>
                <w:noProof/>
                <w:sz w:val="18"/>
                <w:szCs w:val="18"/>
                <w:lang w:val="sv-SE"/>
              </w:rPr>
              <w:t>2.2.10</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i/>
                <w:iCs/>
                <w:noProof/>
                <w:sz w:val="18"/>
                <w:szCs w:val="18"/>
                <w:lang w:val="sv-SE"/>
              </w:rPr>
              <w:t>Blackbox Testing</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_Toc214878073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13</w:t>
            </w:r>
            <w:r w:rsidRPr="008D506C">
              <w:rPr>
                <w:rFonts w:ascii="Times New Roman" w:hAnsi="Times New Roman" w:cs="Times New Roman"/>
                <w:noProof/>
                <w:webHidden/>
                <w:sz w:val="18"/>
                <w:szCs w:val="18"/>
              </w:rPr>
              <w:fldChar w:fldCharType="end"/>
            </w:r>
          </w:hyperlink>
        </w:p>
        <w:p w14:paraId="5BA579B4" w14:textId="079E1AB6" w:rsidR="00B93324" w:rsidRPr="008D506C" w:rsidRDefault="00B93324" w:rsidP="00B93324">
          <w:pPr>
            <w:pStyle w:val="TOC3"/>
            <w:rPr>
              <w:rFonts w:ascii="Times New Roman" w:eastAsiaTheme="minorEastAsia" w:hAnsi="Times New Roman" w:cs="Times New Roman"/>
              <w:noProof/>
              <w:kern w:val="2"/>
              <w:sz w:val="18"/>
              <w:szCs w:val="18"/>
              <w14:ligatures w14:val="standardContextual"/>
            </w:rPr>
          </w:pPr>
          <w:hyperlink w:anchor="_Toc214878074" w:history="1">
            <w:r w:rsidRPr="008D506C">
              <w:rPr>
                <w:rStyle w:val="Hyperlink"/>
                <w:rFonts w:ascii="Times New Roman" w:hAnsi="Times New Roman" w:cs="Times New Roman"/>
                <w:noProof/>
                <w:sz w:val="18"/>
                <w:szCs w:val="18"/>
              </w:rPr>
              <w:t>2.2.11</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i/>
                <w:iCs/>
                <w:noProof/>
                <w:sz w:val="18"/>
                <w:szCs w:val="18"/>
              </w:rPr>
              <w:t xml:space="preserve">Usability </w:t>
            </w:r>
            <w:r w:rsidRPr="008D506C">
              <w:rPr>
                <w:rStyle w:val="Hyperlink"/>
                <w:rFonts w:ascii="Times New Roman" w:hAnsi="Times New Roman" w:cs="Times New Roman"/>
                <w:noProof/>
                <w:sz w:val="18"/>
                <w:szCs w:val="18"/>
              </w:rPr>
              <w:t>Standar ISO 9241-11</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_Toc214878074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13</w:t>
            </w:r>
            <w:r w:rsidRPr="008D506C">
              <w:rPr>
                <w:rFonts w:ascii="Times New Roman" w:hAnsi="Times New Roman" w:cs="Times New Roman"/>
                <w:noProof/>
                <w:webHidden/>
                <w:sz w:val="18"/>
                <w:szCs w:val="18"/>
              </w:rPr>
              <w:fldChar w:fldCharType="end"/>
            </w:r>
          </w:hyperlink>
        </w:p>
        <w:p w14:paraId="763ACFF2" w14:textId="7F783478" w:rsidR="00B93324" w:rsidRPr="008D506C" w:rsidRDefault="00B93324" w:rsidP="00B93324">
          <w:pPr>
            <w:pStyle w:val="TOC3"/>
            <w:rPr>
              <w:rFonts w:ascii="Times New Roman" w:eastAsiaTheme="minorEastAsia" w:hAnsi="Times New Roman" w:cs="Times New Roman"/>
              <w:noProof/>
              <w:kern w:val="2"/>
              <w:sz w:val="18"/>
              <w:szCs w:val="18"/>
              <w14:ligatures w14:val="standardContextual"/>
            </w:rPr>
          </w:pPr>
          <w:hyperlink w:anchor="_Toc214878075" w:history="1">
            <w:r w:rsidRPr="008D506C">
              <w:rPr>
                <w:rStyle w:val="Hyperlink"/>
                <w:rFonts w:ascii="Times New Roman" w:hAnsi="Times New Roman" w:cs="Times New Roman"/>
                <w:noProof/>
                <w:sz w:val="18"/>
                <w:szCs w:val="18"/>
                <w:lang w:val="sv-SE"/>
              </w:rPr>
              <w:t>2.2.12</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i/>
                <w:iCs/>
                <w:noProof/>
                <w:sz w:val="18"/>
                <w:szCs w:val="18"/>
                <w:lang w:val="sv-SE"/>
              </w:rPr>
              <w:t xml:space="preserve">System Usability Scale </w:t>
            </w:r>
            <w:r w:rsidRPr="008D506C">
              <w:rPr>
                <w:rStyle w:val="Hyperlink"/>
                <w:rFonts w:ascii="Times New Roman" w:hAnsi="Times New Roman" w:cs="Times New Roman"/>
                <w:noProof/>
                <w:sz w:val="18"/>
                <w:szCs w:val="18"/>
                <w:lang w:val="sv-SE"/>
              </w:rPr>
              <w:t>(SUS)</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_Toc214878075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16</w:t>
            </w:r>
            <w:r w:rsidRPr="008D506C">
              <w:rPr>
                <w:rFonts w:ascii="Times New Roman" w:hAnsi="Times New Roman" w:cs="Times New Roman"/>
                <w:noProof/>
                <w:webHidden/>
                <w:sz w:val="18"/>
                <w:szCs w:val="18"/>
              </w:rPr>
              <w:fldChar w:fldCharType="end"/>
            </w:r>
          </w:hyperlink>
        </w:p>
        <w:p w14:paraId="494863C9" w14:textId="2CE3D8C2" w:rsidR="00B93324" w:rsidRPr="008D506C" w:rsidRDefault="00B93324" w:rsidP="00B93324">
          <w:pPr>
            <w:pStyle w:val="TOC3"/>
            <w:rPr>
              <w:rFonts w:ascii="Times New Roman" w:eastAsiaTheme="minorEastAsia" w:hAnsi="Times New Roman" w:cs="Times New Roman"/>
              <w:noProof/>
              <w:kern w:val="2"/>
              <w:sz w:val="18"/>
              <w:szCs w:val="18"/>
              <w14:ligatures w14:val="standardContextual"/>
            </w:rPr>
          </w:pPr>
          <w:hyperlink w:anchor="_Toc214878076" w:history="1">
            <w:r w:rsidRPr="008D506C">
              <w:rPr>
                <w:rStyle w:val="Hyperlink"/>
                <w:rFonts w:ascii="Times New Roman" w:hAnsi="Times New Roman" w:cs="Times New Roman"/>
                <w:noProof/>
                <w:sz w:val="18"/>
                <w:szCs w:val="18"/>
                <w:lang w:val="sv-SE"/>
              </w:rPr>
              <w:t>2.2.13</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lang w:val="sv-SE"/>
              </w:rPr>
              <w:t xml:space="preserve">Diagram </w:t>
            </w:r>
            <w:r w:rsidRPr="008D506C">
              <w:rPr>
                <w:rStyle w:val="Hyperlink"/>
                <w:rFonts w:ascii="Times New Roman" w:hAnsi="Times New Roman" w:cs="Times New Roman"/>
                <w:i/>
                <w:iCs/>
                <w:noProof/>
                <w:sz w:val="18"/>
                <w:szCs w:val="18"/>
                <w:lang w:val="sv-SE"/>
              </w:rPr>
              <w:t>Use Case</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_Toc214878076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18</w:t>
            </w:r>
            <w:r w:rsidRPr="008D506C">
              <w:rPr>
                <w:rFonts w:ascii="Times New Roman" w:hAnsi="Times New Roman" w:cs="Times New Roman"/>
                <w:noProof/>
                <w:webHidden/>
                <w:sz w:val="18"/>
                <w:szCs w:val="18"/>
              </w:rPr>
              <w:fldChar w:fldCharType="end"/>
            </w:r>
          </w:hyperlink>
        </w:p>
        <w:p w14:paraId="7928ED02" w14:textId="4F426E66" w:rsidR="00B93324" w:rsidRPr="008D506C" w:rsidRDefault="00B93324" w:rsidP="00B93324">
          <w:pPr>
            <w:pStyle w:val="TOC3"/>
            <w:rPr>
              <w:rFonts w:ascii="Times New Roman" w:eastAsiaTheme="minorEastAsia" w:hAnsi="Times New Roman" w:cs="Times New Roman"/>
              <w:noProof/>
              <w:kern w:val="2"/>
              <w:sz w:val="18"/>
              <w:szCs w:val="18"/>
              <w14:ligatures w14:val="standardContextual"/>
            </w:rPr>
          </w:pPr>
          <w:hyperlink w:anchor="_Toc214878077" w:history="1">
            <w:r w:rsidRPr="008D506C">
              <w:rPr>
                <w:rStyle w:val="Hyperlink"/>
                <w:rFonts w:ascii="Times New Roman" w:hAnsi="Times New Roman" w:cs="Times New Roman"/>
                <w:noProof/>
                <w:sz w:val="18"/>
                <w:szCs w:val="18"/>
                <w:lang w:val="sv-SE"/>
              </w:rPr>
              <w:t>2.2.14</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lang w:val="sv-SE"/>
              </w:rPr>
              <w:t>Diagram Aktivitas</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_Toc214878077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19</w:t>
            </w:r>
            <w:r w:rsidRPr="008D506C">
              <w:rPr>
                <w:rFonts w:ascii="Times New Roman" w:hAnsi="Times New Roman" w:cs="Times New Roman"/>
                <w:noProof/>
                <w:webHidden/>
                <w:sz w:val="18"/>
                <w:szCs w:val="18"/>
              </w:rPr>
              <w:fldChar w:fldCharType="end"/>
            </w:r>
          </w:hyperlink>
        </w:p>
        <w:p w14:paraId="32196182" w14:textId="7C13A0DE" w:rsidR="00B93324" w:rsidRPr="008D506C" w:rsidRDefault="00B93324" w:rsidP="00B93324">
          <w:pPr>
            <w:pStyle w:val="TOC3"/>
            <w:rPr>
              <w:rFonts w:ascii="Times New Roman" w:eastAsiaTheme="minorEastAsia" w:hAnsi="Times New Roman" w:cs="Times New Roman"/>
              <w:noProof/>
              <w:kern w:val="2"/>
              <w:sz w:val="18"/>
              <w:szCs w:val="18"/>
              <w14:ligatures w14:val="standardContextual"/>
            </w:rPr>
          </w:pPr>
          <w:hyperlink w:anchor="_Toc214878078" w:history="1">
            <w:r w:rsidRPr="008D506C">
              <w:rPr>
                <w:rStyle w:val="Hyperlink"/>
                <w:rFonts w:ascii="Times New Roman" w:hAnsi="Times New Roman" w:cs="Times New Roman"/>
                <w:noProof/>
                <w:sz w:val="18"/>
                <w:szCs w:val="18"/>
                <w:lang w:val="sv-SE"/>
              </w:rPr>
              <w:t>2.2.15</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i/>
                <w:iCs/>
                <w:noProof/>
                <w:sz w:val="18"/>
                <w:szCs w:val="18"/>
                <w:lang w:val="sv-SE"/>
              </w:rPr>
              <w:t>Entity Relationship Diagram</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_Toc214878078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20</w:t>
            </w:r>
            <w:r w:rsidRPr="008D506C">
              <w:rPr>
                <w:rFonts w:ascii="Times New Roman" w:hAnsi="Times New Roman" w:cs="Times New Roman"/>
                <w:noProof/>
                <w:webHidden/>
                <w:sz w:val="18"/>
                <w:szCs w:val="18"/>
              </w:rPr>
              <w:fldChar w:fldCharType="end"/>
            </w:r>
          </w:hyperlink>
        </w:p>
        <w:p w14:paraId="12BE94C4" w14:textId="1E2498FB" w:rsidR="00B93324" w:rsidRPr="008D506C" w:rsidRDefault="00B93324" w:rsidP="00B93324">
          <w:pPr>
            <w:pStyle w:val="TOC3"/>
            <w:rPr>
              <w:rFonts w:ascii="Times New Roman" w:eastAsiaTheme="minorEastAsia" w:hAnsi="Times New Roman" w:cs="Times New Roman"/>
              <w:noProof/>
              <w:kern w:val="2"/>
              <w:sz w:val="18"/>
              <w:szCs w:val="18"/>
              <w14:ligatures w14:val="standardContextual"/>
            </w:rPr>
          </w:pPr>
          <w:hyperlink w:anchor="_Toc214878079" w:history="1">
            <w:r w:rsidRPr="008D506C">
              <w:rPr>
                <w:rStyle w:val="Hyperlink"/>
                <w:rFonts w:ascii="Times New Roman" w:hAnsi="Times New Roman" w:cs="Times New Roman"/>
                <w:noProof/>
                <w:sz w:val="18"/>
                <w:szCs w:val="18"/>
                <w:lang w:val="sv-SE"/>
              </w:rPr>
              <w:t>2.2.16</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i/>
                <w:iCs/>
                <w:noProof/>
                <w:sz w:val="18"/>
                <w:szCs w:val="18"/>
                <w:lang w:val="sv-SE"/>
              </w:rPr>
              <w:t>Purposive Sampling</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_Toc214878079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21</w:t>
            </w:r>
            <w:r w:rsidRPr="008D506C">
              <w:rPr>
                <w:rFonts w:ascii="Times New Roman" w:hAnsi="Times New Roman" w:cs="Times New Roman"/>
                <w:noProof/>
                <w:webHidden/>
                <w:sz w:val="18"/>
                <w:szCs w:val="18"/>
              </w:rPr>
              <w:fldChar w:fldCharType="end"/>
            </w:r>
          </w:hyperlink>
        </w:p>
        <w:p w14:paraId="345DE331" w14:textId="0E6288FD" w:rsidR="00B93324" w:rsidRPr="008D506C" w:rsidRDefault="00B93324" w:rsidP="00B93324">
          <w:pPr>
            <w:pStyle w:val="TOC3"/>
            <w:rPr>
              <w:rFonts w:ascii="Times New Roman" w:eastAsiaTheme="minorEastAsia" w:hAnsi="Times New Roman" w:cs="Times New Roman"/>
              <w:noProof/>
              <w:kern w:val="2"/>
              <w:sz w:val="18"/>
              <w:szCs w:val="18"/>
              <w14:ligatures w14:val="standardContextual"/>
            </w:rPr>
          </w:pPr>
          <w:hyperlink w:anchor="_Toc214878080" w:history="1">
            <w:r w:rsidRPr="008D506C">
              <w:rPr>
                <w:rStyle w:val="Hyperlink"/>
                <w:rFonts w:ascii="Times New Roman" w:hAnsi="Times New Roman" w:cs="Times New Roman"/>
                <w:noProof/>
                <w:sz w:val="18"/>
                <w:szCs w:val="18"/>
                <w:lang w:val="sv-SE"/>
              </w:rPr>
              <w:t>2.2.17</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i/>
                <w:iCs/>
                <w:noProof/>
                <w:sz w:val="18"/>
                <w:szCs w:val="18"/>
                <w:lang w:val="sv-SE"/>
              </w:rPr>
              <w:t>Websocket</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_Toc214878080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21</w:t>
            </w:r>
            <w:r w:rsidRPr="008D506C">
              <w:rPr>
                <w:rFonts w:ascii="Times New Roman" w:hAnsi="Times New Roman" w:cs="Times New Roman"/>
                <w:noProof/>
                <w:webHidden/>
                <w:sz w:val="18"/>
                <w:szCs w:val="18"/>
              </w:rPr>
              <w:fldChar w:fldCharType="end"/>
            </w:r>
          </w:hyperlink>
        </w:p>
        <w:p w14:paraId="10E1AD4A" w14:textId="01AE3759" w:rsidR="00B93324" w:rsidRPr="008D506C" w:rsidRDefault="00B93324" w:rsidP="00B93324">
          <w:pPr>
            <w:pStyle w:val="TOC3"/>
            <w:rPr>
              <w:rFonts w:ascii="Times New Roman" w:eastAsiaTheme="minorEastAsia" w:hAnsi="Times New Roman" w:cs="Times New Roman"/>
              <w:noProof/>
              <w:kern w:val="2"/>
              <w:sz w:val="18"/>
              <w:szCs w:val="18"/>
              <w14:ligatures w14:val="standardContextual"/>
            </w:rPr>
          </w:pPr>
          <w:hyperlink w:anchor="_Toc214878081" w:history="1">
            <w:r w:rsidRPr="008D506C">
              <w:rPr>
                <w:rStyle w:val="Hyperlink"/>
                <w:rFonts w:ascii="Times New Roman" w:hAnsi="Times New Roman" w:cs="Times New Roman"/>
                <w:noProof/>
                <w:sz w:val="18"/>
                <w:szCs w:val="18"/>
                <w:lang w:val="sv-SE"/>
              </w:rPr>
              <w:t>2.2.18</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lang w:val="sv-SE"/>
              </w:rPr>
              <w:t>Laravel</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_Toc214878081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22</w:t>
            </w:r>
            <w:r w:rsidRPr="008D506C">
              <w:rPr>
                <w:rFonts w:ascii="Times New Roman" w:hAnsi="Times New Roman" w:cs="Times New Roman"/>
                <w:noProof/>
                <w:webHidden/>
                <w:sz w:val="18"/>
                <w:szCs w:val="18"/>
              </w:rPr>
              <w:fldChar w:fldCharType="end"/>
            </w:r>
          </w:hyperlink>
        </w:p>
        <w:p w14:paraId="3CC1A53B" w14:textId="49DCD090" w:rsidR="00B93324" w:rsidRPr="008D506C" w:rsidRDefault="00B93324" w:rsidP="00B93324">
          <w:pPr>
            <w:pStyle w:val="TOC1"/>
            <w:tabs>
              <w:tab w:val="right" w:leader="dot" w:pos="6227"/>
            </w:tabs>
            <w:spacing w:line="240" w:lineRule="auto"/>
            <w:rPr>
              <w:rFonts w:ascii="Times New Roman" w:eastAsiaTheme="minorEastAsia" w:hAnsi="Times New Roman" w:cs="Times New Roman"/>
              <w:noProof/>
              <w:kern w:val="2"/>
              <w:sz w:val="18"/>
              <w:szCs w:val="18"/>
              <w14:ligatures w14:val="standardContextual"/>
            </w:rPr>
          </w:pPr>
          <w:hyperlink w:anchor="_Toc214878082" w:history="1">
            <w:r w:rsidRPr="008D506C">
              <w:rPr>
                <w:rStyle w:val="Hyperlink"/>
                <w:rFonts w:ascii="Times New Roman" w:hAnsi="Times New Roman" w:cs="Times New Roman"/>
                <w:noProof/>
                <w:sz w:val="18"/>
                <w:szCs w:val="18"/>
                <w:lang w:val="sv-SE"/>
              </w:rPr>
              <w:t>BAB III METODE PENELITIAN</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_Toc214878082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24</w:t>
            </w:r>
            <w:r w:rsidRPr="008D506C">
              <w:rPr>
                <w:rFonts w:ascii="Times New Roman" w:hAnsi="Times New Roman" w:cs="Times New Roman"/>
                <w:noProof/>
                <w:webHidden/>
                <w:sz w:val="18"/>
                <w:szCs w:val="18"/>
              </w:rPr>
              <w:fldChar w:fldCharType="end"/>
            </w:r>
          </w:hyperlink>
        </w:p>
        <w:p w14:paraId="6BECAEDC" w14:textId="48A6BB05" w:rsidR="00B93324" w:rsidRPr="008D506C" w:rsidRDefault="00B93324" w:rsidP="0022374E">
          <w:pPr>
            <w:pStyle w:val="TOC2"/>
            <w:rPr>
              <w:rFonts w:ascii="Times New Roman" w:eastAsiaTheme="minorEastAsia" w:hAnsi="Times New Roman" w:cs="Times New Roman"/>
              <w:noProof/>
              <w:kern w:val="2"/>
              <w:sz w:val="18"/>
              <w:szCs w:val="18"/>
              <w14:ligatures w14:val="standardContextual"/>
            </w:rPr>
          </w:pPr>
          <w:hyperlink w:anchor="_Toc214878083" w:history="1">
            <w:r w:rsidRPr="008D506C">
              <w:rPr>
                <w:rStyle w:val="Hyperlink"/>
                <w:rFonts w:ascii="Times New Roman" w:hAnsi="Times New Roman" w:cs="Times New Roman"/>
                <w:noProof/>
                <w:sz w:val="18"/>
                <w:szCs w:val="18"/>
                <w:lang w:val="sv-SE"/>
              </w:rPr>
              <w:t>3.1</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lang w:val="sv-SE"/>
              </w:rPr>
              <w:t>Alur Penelitian</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_Toc214878083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24</w:t>
            </w:r>
            <w:r w:rsidRPr="008D506C">
              <w:rPr>
                <w:rFonts w:ascii="Times New Roman" w:hAnsi="Times New Roman" w:cs="Times New Roman"/>
                <w:noProof/>
                <w:webHidden/>
                <w:sz w:val="18"/>
                <w:szCs w:val="18"/>
              </w:rPr>
              <w:fldChar w:fldCharType="end"/>
            </w:r>
          </w:hyperlink>
        </w:p>
        <w:p w14:paraId="71FD135F" w14:textId="1A011B03" w:rsidR="00B93324" w:rsidRPr="008D506C" w:rsidRDefault="00B93324" w:rsidP="0022374E">
          <w:pPr>
            <w:pStyle w:val="TOC2"/>
            <w:rPr>
              <w:rFonts w:ascii="Times New Roman" w:eastAsiaTheme="minorEastAsia" w:hAnsi="Times New Roman" w:cs="Times New Roman"/>
              <w:noProof/>
              <w:kern w:val="2"/>
              <w:sz w:val="18"/>
              <w:szCs w:val="18"/>
              <w14:ligatures w14:val="standardContextual"/>
            </w:rPr>
          </w:pPr>
          <w:hyperlink w:anchor="_Toc214878084" w:history="1">
            <w:r w:rsidRPr="008D506C">
              <w:rPr>
                <w:rStyle w:val="Hyperlink"/>
                <w:rFonts w:ascii="Times New Roman" w:hAnsi="Times New Roman" w:cs="Times New Roman"/>
                <w:noProof/>
                <w:sz w:val="18"/>
                <w:szCs w:val="18"/>
                <w:lang w:val="sv-SE"/>
              </w:rPr>
              <w:t>3.2</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lang w:val="sv-SE"/>
              </w:rPr>
              <w:t>Alat dan Bahan</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_Toc214878084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25</w:t>
            </w:r>
            <w:r w:rsidRPr="008D506C">
              <w:rPr>
                <w:rFonts w:ascii="Times New Roman" w:hAnsi="Times New Roman" w:cs="Times New Roman"/>
                <w:noProof/>
                <w:webHidden/>
                <w:sz w:val="18"/>
                <w:szCs w:val="18"/>
              </w:rPr>
              <w:fldChar w:fldCharType="end"/>
            </w:r>
          </w:hyperlink>
        </w:p>
        <w:p w14:paraId="14DD219E" w14:textId="4282F70C" w:rsidR="00B93324" w:rsidRPr="008D506C" w:rsidRDefault="00B93324" w:rsidP="00B93324">
          <w:pPr>
            <w:pStyle w:val="TOC3"/>
            <w:rPr>
              <w:rFonts w:ascii="Times New Roman" w:eastAsiaTheme="minorEastAsia" w:hAnsi="Times New Roman" w:cs="Times New Roman"/>
              <w:noProof/>
              <w:kern w:val="2"/>
              <w:sz w:val="18"/>
              <w:szCs w:val="18"/>
              <w14:ligatures w14:val="standardContextual"/>
            </w:rPr>
          </w:pPr>
          <w:hyperlink w:anchor="_Toc214878085" w:history="1">
            <w:r w:rsidRPr="008D506C">
              <w:rPr>
                <w:rStyle w:val="Hyperlink"/>
                <w:rFonts w:ascii="Times New Roman" w:hAnsi="Times New Roman" w:cs="Times New Roman"/>
                <w:noProof/>
                <w:sz w:val="18"/>
                <w:szCs w:val="18"/>
                <w:lang w:val="sv-SE"/>
              </w:rPr>
              <w:t>3.2.1</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lang w:val="sv-SE"/>
              </w:rPr>
              <w:t>Alat Penelitian</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_Toc214878085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25</w:t>
            </w:r>
            <w:r w:rsidRPr="008D506C">
              <w:rPr>
                <w:rFonts w:ascii="Times New Roman" w:hAnsi="Times New Roman" w:cs="Times New Roman"/>
                <w:noProof/>
                <w:webHidden/>
                <w:sz w:val="18"/>
                <w:szCs w:val="18"/>
              </w:rPr>
              <w:fldChar w:fldCharType="end"/>
            </w:r>
          </w:hyperlink>
        </w:p>
        <w:p w14:paraId="025F78DA" w14:textId="4E7BD039" w:rsidR="00B93324" w:rsidRPr="008D506C" w:rsidRDefault="00B93324" w:rsidP="00B93324">
          <w:pPr>
            <w:pStyle w:val="TOC3"/>
            <w:rPr>
              <w:rFonts w:ascii="Times New Roman" w:eastAsiaTheme="minorEastAsia" w:hAnsi="Times New Roman" w:cs="Times New Roman"/>
              <w:noProof/>
              <w:kern w:val="2"/>
              <w:sz w:val="18"/>
              <w:szCs w:val="18"/>
              <w14:ligatures w14:val="standardContextual"/>
            </w:rPr>
          </w:pPr>
          <w:hyperlink w:anchor="_Toc214878086" w:history="1">
            <w:r w:rsidRPr="008D506C">
              <w:rPr>
                <w:rStyle w:val="Hyperlink"/>
                <w:rFonts w:ascii="Times New Roman" w:hAnsi="Times New Roman" w:cs="Times New Roman"/>
                <w:noProof/>
                <w:sz w:val="18"/>
                <w:szCs w:val="18"/>
                <w:lang w:val="sv-SE"/>
              </w:rPr>
              <w:t>3.2.2</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lang w:val="sv-SE"/>
              </w:rPr>
              <w:t>Bahan Penelitian</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_Toc214878086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26</w:t>
            </w:r>
            <w:r w:rsidRPr="008D506C">
              <w:rPr>
                <w:rFonts w:ascii="Times New Roman" w:hAnsi="Times New Roman" w:cs="Times New Roman"/>
                <w:noProof/>
                <w:webHidden/>
                <w:sz w:val="18"/>
                <w:szCs w:val="18"/>
              </w:rPr>
              <w:fldChar w:fldCharType="end"/>
            </w:r>
          </w:hyperlink>
        </w:p>
        <w:p w14:paraId="23ABFD7E" w14:textId="597F2E42" w:rsidR="00B93324" w:rsidRPr="008D506C" w:rsidRDefault="00B93324" w:rsidP="0022374E">
          <w:pPr>
            <w:pStyle w:val="TOC2"/>
            <w:rPr>
              <w:rFonts w:ascii="Times New Roman" w:eastAsiaTheme="minorEastAsia" w:hAnsi="Times New Roman" w:cs="Times New Roman"/>
              <w:noProof/>
              <w:kern w:val="2"/>
              <w:sz w:val="18"/>
              <w:szCs w:val="18"/>
              <w14:ligatures w14:val="standardContextual"/>
            </w:rPr>
          </w:pPr>
          <w:hyperlink w:anchor="_Toc214878087" w:history="1">
            <w:r w:rsidRPr="008D506C">
              <w:rPr>
                <w:rStyle w:val="Hyperlink"/>
                <w:rFonts w:ascii="Times New Roman" w:hAnsi="Times New Roman" w:cs="Times New Roman"/>
                <w:noProof/>
                <w:sz w:val="18"/>
                <w:szCs w:val="18"/>
              </w:rPr>
              <w:t>3.3</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rPr>
              <w:t>Tahapan Seluruh Alur Penelitian</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_Toc214878087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27</w:t>
            </w:r>
            <w:r w:rsidRPr="008D506C">
              <w:rPr>
                <w:rFonts w:ascii="Times New Roman" w:hAnsi="Times New Roman" w:cs="Times New Roman"/>
                <w:noProof/>
                <w:webHidden/>
                <w:sz w:val="18"/>
                <w:szCs w:val="18"/>
              </w:rPr>
              <w:fldChar w:fldCharType="end"/>
            </w:r>
          </w:hyperlink>
        </w:p>
        <w:p w14:paraId="18288A65" w14:textId="515047F0" w:rsidR="00B93324" w:rsidRPr="008D506C" w:rsidRDefault="00B93324" w:rsidP="00B93324">
          <w:pPr>
            <w:pStyle w:val="TOC3"/>
            <w:rPr>
              <w:rFonts w:ascii="Times New Roman" w:eastAsiaTheme="minorEastAsia" w:hAnsi="Times New Roman" w:cs="Times New Roman"/>
              <w:noProof/>
              <w:kern w:val="2"/>
              <w:sz w:val="18"/>
              <w:szCs w:val="18"/>
              <w14:ligatures w14:val="standardContextual"/>
            </w:rPr>
          </w:pPr>
          <w:hyperlink w:anchor="_Toc214878088" w:history="1">
            <w:r w:rsidRPr="008D506C">
              <w:rPr>
                <w:rStyle w:val="Hyperlink"/>
                <w:rFonts w:ascii="Times New Roman" w:hAnsi="Times New Roman" w:cs="Times New Roman"/>
                <w:noProof/>
                <w:sz w:val="18"/>
                <w:szCs w:val="18"/>
                <w:lang w:val="sv-SE"/>
              </w:rPr>
              <w:t>3.3.1</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lang w:val="sv-SE"/>
              </w:rPr>
              <w:t>Inisialisasi</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_Toc214878088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27</w:t>
            </w:r>
            <w:r w:rsidRPr="008D506C">
              <w:rPr>
                <w:rFonts w:ascii="Times New Roman" w:hAnsi="Times New Roman" w:cs="Times New Roman"/>
                <w:noProof/>
                <w:webHidden/>
                <w:sz w:val="18"/>
                <w:szCs w:val="18"/>
              </w:rPr>
              <w:fldChar w:fldCharType="end"/>
            </w:r>
          </w:hyperlink>
        </w:p>
        <w:p w14:paraId="6651F0F9" w14:textId="516D7CC4" w:rsidR="00B93324" w:rsidRPr="008D506C" w:rsidRDefault="00B93324" w:rsidP="00B93324">
          <w:pPr>
            <w:pStyle w:val="TOC3"/>
            <w:rPr>
              <w:rFonts w:ascii="Times New Roman" w:eastAsiaTheme="minorEastAsia" w:hAnsi="Times New Roman" w:cs="Times New Roman"/>
              <w:noProof/>
              <w:kern w:val="2"/>
              <w:sz w:val="18"/>
              <w:szCs w:val="18"/>
              <w14:ligatures w14:val="standardContextual"/>
            </w:rPr>
          </w:pPr>
          <w:hyperlink w:anchor="_Toc214878089" w:history="1">
            <w:r w:rsidRPr="008D506C">
              <w:rPr>
                <w:rStyle w:val="Hyperlink"/>
                <w:rFonts w:ascii="Times New Roman" w:hAnsi="Times New Roman" w:cs="Times New Roman"/>
                <w:noProof/>
                <w:sz w:val="18"/>
                <w:szCs w:val="18"/>
                <w:lang w:val="sv-SE"/>
              </w:rPr>
              <w:t>3.3.2</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lang w:val="sv-SE"/>
              </w:rPr>
              <w:t>Proses Metode Agile Kanban</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_Toc214878089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31</w:t>
            </w:r>
            <w:r w:rsidRPr="008D506C">
              <w:rPr>
                <w:rFonts w:ascii="Times New Roman" w:hAnsi="Times New Roman" w:cs="Times New Roman"/>
                <w:noProof/>
                <w:webHidden/>
                <w:sz w:val="18"/>
                <w:szCs w:val="18"/>
              </w:rPr>
              <w:fldChar w:fldCharType="end"/>
            </w:r>
          </w:hyperlink>
        </w:p>
        <w:p w14:paraId="709667B5" w14:textId="044F54D4" w:rsidR="00B93324" w:rsidRPr="008D506C" w:rsidRDefault="00B93324" w:rsidP="00B93324">
          <w:pPr>
            <w:pStyle w:val="TOC3"/>
            <w:rPr>
              <w:rFonts w:ascii="Times New Roman" w:eastAsiaTheme="minorEastAsia" w:hAnsi="Times New Roman" w:cs="Times New Roman"/>
              <w:noProof/>
              <w:kern w:val="2"/>
              <w:sz w:val="18"/>
              <w:szCs w:val="18"/>
              <w14:ligatures w14:val="standardContextual"/>
            </w:rPr>
          </w:pPr>
          <w:hyperlink w:anchor="_Toc214878090" w:history="1">
            <w:r w:rsidRPr="008D506C">
              <w:rPr>
                <w:rStyle w:val="Hyperlink"/>
                <w:rFonts w:ascii="Times New Roman" w:hAnsi="Times New Roman" w:cs="Times New Roman"/>
                <w:noProof/>
                <w:sz w:val="18"/>
                <w:szCs w:val="18"/>
                <w:lang w:val="sv-SE"/>
              </w:rPr>
              <w:t>3.3.3</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lang w:val="sv-SE"/>
              </w:rPr>
              <w:t xml:space="preserve">Pengujian </w:t>
            </w:r>
            <w:r w:rsidRPr="008D506C">
              <w:rPr>
                <w:rStyle w:val="Hyperlink"/>
                <w:rFonts w:ascii="Times New Roman" w:hAnsi="Times New Roman" w:cs="Times New Roman"/>
                <w:i/>
                <w:iCs/>
                <w:noProof/>
                <w:sz w:val="18"/>
                <w:szCs w:val="18"/>
                <w:lang w:val="sv-SE"/>
              </w:rPr>
              <w:t>Usability</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_Toc214878090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48</w:t>
            </w:r>
            <w:r w:rsidRPr="008D506C">
              <w:rPr>
                <w:rFonts w:ascii="Times New Roman" w:hAnsi="Times New Roman" w:cs="Times New Roman"/>
                <w:noProof/>
                <w:webHidden/>
                <w:sz w:val="18"/>
                <w:szCs w:val="18"/>
              </w:rPr>
              <w:fldChar w:fldCharType="end"/>
            </w:r>
          </w:hyperlink>
        </w:p>
        <w:p w14:paraId="55157022" w14:textId="33E2B9C2" w:rsidR="00B93324" w:rsidRPr="008D506C" w:rsidRDefault="00B93324" w:rsidP="00B93324">
          <w:pPr>
            <w:pStyle w:val="TOC3"/>
            <w:rPr>
              <w:rFonts w:ascii="Times New Roman" w:eastAsiaTheme="minorEastAsia" w:hAnsi="Times New Roman" w:cs="Times New Roman"/>
              <w:noProof/>
              <w:kern w:val="2"/>
              <w:sz w:val="18"/>
              <w:szCs w:val="18"/>
              <w14:ligatures w14:val="standardContextual"/>
            </w:rPr>
          </w:pPr>
          <w:hyperlink w:anchor="_Toc214878091" w:history="1">
            <w:r w:rsidRPr="008D506C">
              <w:rPr>
                <w:rStyle w:val="Hyperlink"/>
                <w:rFonts w:ascii="Times New Roman" w:hAnsi="Times New Roman" w:cs="Times New Roman"/>
                <w:noProof/>
                <w:sz w:val="18"/>
                <w:szCs w:val="18"/>
                <w:lang w:val="sv-SE"/>
              </w:rPr>
              <w:t>3.3.4</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lang w:val="sv-SE"/>
              </w:rPr>
              <w:t>Analisis dan Kesimpulan</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_Toc214878091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52</w:t>
            </w:r>
            <w:r w:rsidRPr="008D506C">
              <w:rPr>
                <w:rFonts w:ascii="Times New Roman" w:hAnsi="Times New Roman" w:cs="Times New Roman"/>
                <w:noProof/>
                <w:webHidden/>
                <w:sz w:val="18"/>
                <w:szCs w:val="18"/>
              </w:rPr>
              <w:fldChar w:fldCharType="end"/>
            </w:r>
          </w:hyperlink>
        </w:p>
        <w:p w14:paraId="327B990D" w14:textId="54BB22B9" w:rsidR="00B93324" w:rsidRPr="008D506C" w:rsidRDefault="00B93324" w:rsidP="00B93324">
          <w:pPr>
            <w:pStyle w:val="TOC1"/>
            <w:tabs>
              <w:tab w:val="right" w:leader="dot" w:pos="6227"/>
            </w:tabs>
            <w:spacing w:line="240" w:lineRule="auto"/>
            <w:rPr>
              <w:rFonts w:ascii="Times New Roman" w:eastAsiaTheme="minorEastAsia" w:hAnsi="Times New Roman" w:cs="Times New Roman"/>
              <w:noProof/>
              <w:kern w:val="2"/>
              <w:sz w:val="18"/>
              <w:szCs w:val="18"/>
              <w14:ligatures w14:val="standardContextual"/>
            </w:rPr>
          </w:pPr>
          <w:hyperlink w:anchor="_Toc214878092" w:history="1">
            <w:r w:rsidRPr="008D506C">
              <w:rPr>
                <w:rStyle w:val="Hyperlink"/>
                <w:rFonts w:ascii="Times New Roman" w:hAnsi="Times New Roman" w:cs="Times New Roman"/>
                <w:noProof/>
                <w:sz w:val="18"/>
                <w:szCs w:val="18"/>
                <w:lang w:val="sv-SE"/>
              </w:rPr>
              <w:t>DAFTAR PUSTAKA</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_Toc214878092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58</w:t>
            </w:r>
            <w:r w:rsidRPr="008D506C">
              <w:rPr>
                <w:rFonts w:ascii="Times New Roman" w:hAnsi="Times New Roman" w:cs="Times New Roman"/>
                <w:noProof/>
                <w:webHidden/>
                <w:sz w:val="18"/>
                <w:szCs w:val="18"/>
              </w:rPr>
              <w:fldChar w:fldCharType="end"/>
            </w:r>
          </w:hyperlink>
        </w:p>
        <w:p w14:paraId="4AAB5340" w14:textId="0DD35DF2" w:rsidR="00B93324" w:rsidRPr="008D506C" w:rsidRDefault="00B93324" w:rsidP="00B93324">
          <w:pPr>
            <w:pStyle w:val="TOC1"/>
            <w:tabs>
              <w:tab w:val="right" w:leader="dot" w:pos="6227"/>
            </w:tabs>
            <w:spacing w:line="240" w:lineRule="auto"/>
            <w:rPr>
              <w:rFonts w:ascii="Times New Roman" w:eastAsiaTheme="minorEastAsia" w:hAnsi="Times New Roman" w:cs="Times New Roman"/>
              <w:noProof/>
              <w:kern w:val="2"/>
              <w:sz w:val="18"/>
              <w:szCs w:val="18"/>
              <w14:ligatures w14:val="standardContextual"/>
            </w:rPr>
          </w:pPr>
          <w:hyperlink w:anchor="_Toc214878093" w:history="1">
            <w:r w:rsidRPr="008D506C">
              <w:rPr>
                <w:rStyle w:val="Hyperlink"/>
                <w:rFonts w:ascii="Times New Roman" w:hAnsi="Times New Roman" w:cs="Times New Roman"/>
                <w:noProof/>
                <w:sz w:val="18"/>
                <w:szCs w:val="18"/>
                <w:lang w:val="sv-SE"/>
              </w:rPr>
              <w:t>LAMPIRAN</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_Toc214878093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62</w:t>
            </w:r>
            <w:r w:rsidRPr="008D506C">
              <w:rPr>
                <w:rFonts w:ascii="Times New Roman" w:hAnsi="Times New Roman" w:cs="Times New Roman"/>
                <w:noProof/>
                <w:webHidden/>
                <w:sz w:val="18"/>
                <w:szCs w:val="18"/>
              </w:rPr>
              <w:fldChar w:fldCharType="end"/>
            </w:r>
          </w:hyperlink>
        </w:p>
        <w:p w14:paraId="29A59BB0" w14:textId="0B07042D" w:rsidR="00B93324" w:rsidRPr="008D506C" w:rsidRDefault="00B93324" w:rsidP="0022374E">
          <w:pPr>
            <w:pStyle w:val="TOC2"/>
            <w:rPr>
              <w:rFonts w:ascii="Times New Roman" w:eastAsiaTheme="minorEastAsia" w:hAnsi="Times New Roman" w:cs="Times New Roman"/>
              <w:noProof/>
              <w:kern w:val="2"/>
              <w:sz w:val="18"/>
              <w:szCs w:val="18"/>
              <w14:ligatures w14:val="standardContextual"/>
            </w:rPr>
          </w:pPr>
          <w:hyperlink w:anchor="_Toc214878094" w:history="1">
            <w:r w:rsidRPr="008D506C">
              <w:rPr>
                <w:rStyle w:val="Hyperlink"/>
                <w:rFonts w:ascii="Times New Roman" w:hAnsi="Times New Roman" w:cs="Times New Roman"/>
                <w:noProof/>
                <w:sz w:val="18"/>
                <w:szCs w:val="18"/>
                <w:lang w:val="sv-SE"/>
              </w:rPr>
              <w:t>A.</w:t>
            </w:r>
            <w:r w:rsidRPr="008D506C">
              <w:rPr>
                <w:rFonts w:ascii="Times New Roman" w:eastAsiaTheme="minorEastAsia" w:hAnsi="Times New Roman" w:cs="Times New Roman"/>
                <w:noProof/>
                <w:kern w:val="2"/>
                <w:sz w:val="18"/>
                <w:szCs w:val="18"/>
                <w14:ligatures w14:val="standardContextual"/>
              </w:rPr>
              <w:tab/>
            </w:r>
            <w:r w:rsidR="00577F5D" w:rsidRPr="00577F5D">
              <w:rPr>
                <w:rStyle w:val="Hyperlink"/>
                <w:rFonts w:ascii="Times New Roman" w:hAnsi="Times New Roman" w:cs="Times New Roman"/>
                <w:noProof/>
                <w:sz w:val="18"/>
                <w:szCs w:val="18"/>
                <w:lang w:val="sv-SE"/>
              </w:rPr>
              <w:t>Surat Tugas Ibu Zunanik Mufidah, S.TP., M.Si. Sebagai Ketua Tim Penelitian Greenhouse Kebun Raya ITERA</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_Toc214878094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62</w:t>
            </w:r>
            <w:r w:rsidRPr="008D506C">
              <w:rPr>
                <w:rFonts w:ascii="Times New Roman" w:hAnsi="Times New Roman" w:cs="Times New Roman"/>
                <w:noProof/>
                <w:webHidden/>
                <w:sz w:val="18"/>
                <w:szCs w:val="18"/>
              </w:rPr>
              <w:fldChar w:fldCharType="end"/>
            </w:r>
          </w:hyperlink>
        </w:p>
        <w:p w14:paraId="515275D2" w14:textId="2575F878" w:rsidR="00B93324" w:rsidRPr="008D506C" w:rsidRDefault="00B93324" w:rsidP="0022374E">
          <w:pPr>
            <w:pStyle w:val="TOC2"/>
            <w:rPr>
              <w:rFonts w:ascii="Times New Roman" w:eastAsiaTheme="minorEastAsia" w:hAnsi="Times New Roman" w:cs="Times New Roman"/>
              <w:noProof/>
              <w:kern w:val="2"/>
              <w:sz w:val="18"/>
              <w:szCs w:val="18"/>
              <w14:ligatures w14:val="standardContextual"/>
            </w:rPr>
          </w:pPr>
          <w:hyperlink w:anchor="_Toc214878095" w:history="1">
            <w:r w:rsidRPr="008D506C">
              <w:rPr>
                <w:rStyle w:val="Hyperlink"/>
                <w:rFonts w:ascii="Times New Roman" w:hAnsi="Times New Roman" w:cs="Times New Roman"/>
                <w:noProof/>
                <w:sz w:val="18"/>
                <w:szCs w:val="18"/>
              </w:rPr>
              <w:t>B.</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rPr>
              <w:t>Format Instrumen dan Hasil Wawancara</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_Toc214878095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63</w:t>
            </w:r>
            <w:r w:rsidRPr="008D506C">
              <w:rPr>
                <w:rFonts w:ascii="Times New Roman" w:hAnsi="Times New Roman" w:cs="Times New Roman"/>
                <w:noProof/>
                <w:webHidden/>
                <w:sz w:val="18"/>
                <w:szCs w:val="18"/>
              </w:rPr>
              <w:fldChar w:fldCharType="end"/>
            </w:r>
          </w:hyperlink>
        </w:p>
        <w:p w14:paraId="637ECCAF" w14:textId="0D1EDCB1" w:rsidR="00B93324" w:rsidRPr="008D506C" w:rsidRDefault="00B93324" w:rsidP="0022374E">
          <w:pPr>
            <w:pStyle w:val="TOC2"/>
            <w:rPr>
              <w:rFonts w:ascii="Times New Roman" w:eastAsiaTheme="minorEastAsia" w:hAnsi="Times New Roman" w:cs="Times New Roman"/>
              <w:noProof/>
              <w:kern w:val="2"/>
              <w:sz w:val="18"/>
              <w:szCs w:val="18"/>
              <w14:ligatures w14:val="standardContextual"/>
            </w:rPr>
          </w:pPr>
          <w:hyperlink w:anchor="_Toc214878096" w:history="1">
            <w:r w:rsidRPr="008D506C">
              <w:rPr>
                <w:rStyle w:val="Hyperlink"/>
                <w:rFonts w:ascii="Times New Roman" w:hAnsi="Times New Roman" w:cs="Times New Roman"/>
                <w:noProof/>
                <w:sz w:val="18"/>
                <w:szCs w:val="18"/>
                <w:lang w:val="sv-SE"/>
              </w:rPr>
              <w:t>C.</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lang w:val="sv-SE"/>
              </w:rPr>
              <w:t>Daftar Bukti Dokumentasi Penelitian</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_Toc214878096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66</w:t>
            </w:r>
            <w:r w:rsidRPr="008D506C">
              <w:rPr>
                <w:rFonts w:ascii="Times New Roman" w:hAnsi="Times New Roman" w:cs="Times New Roman"/>
                <w:noProof/>
                <w:webHidden/>
                <w:sz w:val="18"/>
                <w:szCs w:val="18"/>
              </w:rPr>
              <w:fldChar w:fldCharType="end"/>
            </w:r>
          </w:hyperlink>
        </w:p>
        <w:p w14:paraId="127F35C9" w14:textId="06C8DAF9" w:rsidR="00B93324" w:rsidRPr="008D506C" w:rsidRDefault="00B93324" w:rsidP="0022374E">
          <w:pPr>
            <w:pStyle w:val="TOC2"/>
            <w:rPr>
              <w:rFonts w:ascii="Times New Roman" w:eastAsiaTheme="minorEastAsia" w:hAnsi="Times New Roman" w:cs="Times New Roman"/>
              <w:noProof/>
              <w:kern w:val="2"/>
              <w:sz w:val="18"/>
              <w:szCs w:val="18"/>
              <w14:ligatures w14:val="standardContextual"/>
            </w:rPr>
          </w:pPr>
          <w:hyperlink w:anchor="_Toc214878097" w:history="1">
            <w:r w:rsidRPr="008D506C">
              <w:rPr>
                <w:rStyle w:val="Hyperlink"/>
                <w:rFonts w:ascii="Times New Roman" w:hAnsi="Times New Roman" w:cs="Times New Roman"/>
                <w:noProof/>
                <w:sz w:val="18"/>
                <w:szCs w:val="18"/>
              </w:rPr>
              <w:t>D.</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rPr>
              <w:t>Rincian Proses Agile Kanban</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_Toc214878097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68</w:t>
            </w:r>
            <w:r w:rsidRPr="008D506C">
              <w:rPr>
                <w:rFonts w:ascii="Times New Roman" w:hAnsi="Times New Roman" w:cs="Times New Roman"/>
                <w:noProof/>
                <w:webHidden/>
                <w:sz w:val="18"/>
                <w:szCs w:val="18"/>
              </w:rPr>
              <w:fldChar w:fldCharType="end"/>
            </w:r>
          </w:hyperlink>
        </w:p>
        <w:p w14:paraId="353F1C30" w14:textId="2DBD491D" w:rsidR="00B93324" w:rsidRPr="008D506C" w:rsidRDefault="00B93324" w:rsidP="0022374E">
          <w:pPr>
            <w:pStyle w:val="TOC2"/>
            <w:rPr>
              <w:rFonts w:ascii="Times New Roman" w:eastAsiaTheme="minorEastAsia" w:hAnsi="Times New Roman" w:cs="Times New Roman"/>
              <w:noProof/>
              <w:kern w:val="2"/>
              <w:sz w:val="18"/>
              <w:szCs w:val="18"/>
              <w14:ligatures w14:val="standardContextual"/>
            </w:rPr>
          </w:pPr>
          <w:hyperlink w:anchor="_Toc214878098" w:history="1">
            <w:r w:rsidRPr="008D506C">
              <w:rPr>
                <w:rStyle w:val="Hyperlink"/>
                <w:rFonts w:ascii="Times New Roman" w:hAnsi="Times New Roman" w:cs="Times New Roman"/>
                <w:noProof/>
                <w:sz w:val="18"/>
                <w:szCs w:val="18"/>
              </w:rPr>
              <w:t>E.</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i/>
                <w:iCs/>
                <w:noProof/>
                <w:sz w:val="18"/>
                <w:szCs w:val="18"/>
              </w:rPr>
              <w:t>Stakeholder</w:t>
            </w:r>
            <w:r w:rsidRPr="008D506C">
              <w:rPr>
                <w:rStyle w:val="Hyperlink"/>
                <w:rFonts w:ascii="Times New Roman" w:hAnsi="Times New Roman" w:cs="Times New Roman"/>
                <w:noProof/>
                <w:sz w:val="18"/>
                <w:szCs w:val="18"/>
              </w:rPr>
              <w:t xml:space="preserve"> </w:t>
            </w:r>
            <w:r w:rsidRPr="008D506C">
              <w:rPr>
                <w:rStyle w:val="Hyperlink"/>
                <w:rFonts w:ascii="Times New Roman" w:hAnsi="Times New Roman" w:cs="Times New Roman"/>
                <w:i/>
                <w:noProof/>
                <w:sz w:val="18"/>
                <w:szCs w:val="18"/>
              </w:rPr>
              <w:t>Website</w:t>
            </w:r>
            <w:r w:rsidRPr="008D506C">
              <w:rPr>
                <w:rStyle w:val="Hyperlink"/>
                <w:rFonts w:ascii="Times New Roman" w:hAnsi="Times New Roman" w:cs="Times New Roman"/>
                <w:noProof/>
                <w:sz w:val="18"/>
                <w:szCs w:val="18"/>
              </w:rPr>
              <w:t xml:space="preserve"> ITERAHERO</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_Toc214878098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70</w:t>
            </w:r>
            <w:r w:rsidRPr="008D506C">
              <w:rPr>
                <w:rFonts w:ascii="Times New Roman" w:hAnsi="Times New Roman" w:cs="Times New Roman"/>
                <w:noProof/>
                <w:webHidden/>
                <w:sz w:val="18"/>
                <w:szCs w:val="18"/>
              </w:rPr>
              <w:fldChar w:fldCharType="end"/>
            </w:r>
          </w:hyperlink>
        </w:p>
        <w:p w14:paraId="512931CE" w14:textId="1DB6EAA3" w:rsidR="00B93324" w:rsidRPr="008D506C" w:rsidRDefault="00B93324" w:rsidP="0022374E">
          <w:pPr>
            <w:pStyle w:val="TOC2"/>
            <w:rPr>
              <w:rFonts w:ascii="Times New Roman" w:eastAsiaTheme="minorEastAsia" w:hAnsi="Times New Roman" w:cs="Times New Roman"/>
              <w:noProof/>
              <w:kern w:val="2"/>
              <w:sz w:val="18"/>
              <w:szCs w:val="18"/>
              <w14:ligatures w14:val="standardContextual"/>
            </w:rPr>
          </w:pPr>
          <w:hyperlink w:anchor="_Toc214878099" w:history="1">
            <w:r w:rsidRPr="008D506C">
              <w:rPr>
                <w:rStyle w:val="Hyperlink"/>
                <w:rFonts w:ascii="Times New Roman" w:hAnsi="Times New Roman" w:cs="Times New Roman"/>
                <w:noProof/>
                <w:sz w:val="18"/>
                <w:szCs w:val="18"/>
              </w:rPr>
              <w:t>F.</w:t>
            </w:r>
            <w:r w:rsidRPr="008D506C">
              <w:rPr>
                <w:rFonts w:ascii="Times New Roman" w:eastAsiaTheme="minorEastAsia" w:hAnsi="Times New Roman" w:cs="Times New Roman"/>
                <w:noProof/>
                <w:kern w:val="2"/>
                <w:sz w:val="18"/>
                <w:szCs w:val="18"/>
                <w14:ligatures w14:val="standardContextual"/>
              </w:rPr>
              <w:tab/>
            </w:r>
            <w:r w:rsidRPr="008D506C">
              <w:rPr>
                <w:rStyle w:val="Hyperlink"/>
                <w:rFonts w:ascii="Times New Roman" w:hAnsi="Times New Roman" w:cs="Times New Roman"/>
                <w:noProof/>
                <w:sz w:val="18"/>
                <w:szCs w:val="18"/>
              </w:rPr>
              <w:t xml:space="preserve">Rincian Hasil Pengujian </w:t>
            </w:r>
            <w:r w:rsidRPr="008D506C">
              <w:rPr>
                <w:rStyle w:val="Hyperlink"/>
                <w:rFonts w:ascii="Times New Roman" w:hAnsi="Times New Roman" w:cs="Times New Roman"/>
                <w:i/>
                <w:iCs/>
                <w:noProof/>
                <w:sz w:val="18"/>
                <w:szCs w:val="18"/>
              </w:rPr>
              <w:t>Usability</w:t>
            </w:r>
            <w:r w:rsidRPr="008D506C">
              <w:rPr>
                <w:rStyle w:val="Hyperlink"/>
                <w:rFonts w:ascii="Times New Roman" w:hAnsi="Times New Roman" w:cs="Times New Roman"/>
                <w:noProof/>
                <w:sz w:val="18"/>
                <w:szCs w:val="18"/>
              </w:rPr>
              <w:t xml:space="preserve"> ISO-9241-11</w:t>
            </w:r>
            <w:r w:rsidRPr="008D506C">
              <w:rPr>
                <w:rFonts w:ascii="Times New Roman" w:hAnsi="Times New Roman" w:cs="Times New Roman"/>
                <w:noProof/>
                <w:webHidden/>
                <w:sz w:val="18"/>
                <w:szCs w:val="18"/>
              </w:rPr>
              <w:tab/>
            </w:r>
            <w:r w:rsidRPr="008D506C">
              <w:rPr>
                <w:rFonts w:ascii="Times New Roman" w:hAnsi="Times New Roman" w:cs="Times New Roman"/>
                <w:noProof/>
                <w:webHidden/>
                <w:sz w:val="18"/>
                <w:szCs w:val="18"/>
              </w:rPr>
              <w:fldChar w:fldCharType="begin"/>
            </w:r>
            <w:r w:rsidRPr="008D506C">
              <w:rPr>
                <w:rFonts w:ascii="Times New Roman" w:hAnsi="Times New Roman" w:cs="Times New Roman"/>
                <w:noProof/>
                <w:webHidden/>
                <w:sz w:val="18"/>
                <w:szCs w:val="18"/>
              </w:rPr>
              <w:instrText xml:space="preserve"> PAGEREF _Toc214878099 \h </w:instrText>
            </w:r>
            <w:r w:rsidRPr="008D506C">
              <w:rPr>
                <w:rFonts w:ascii="Times New Roman" w:hAnsi="Times New Roman" w:cs="Times New Roman"/>
                <w:noProof/>
                <w:webHidden/>
                <w:sz w:val="18"/>
                <w:szCs w:val="18"/>
              </w:rPr>
            </w:r>
            <w:r w:rsidRPr="008D506C">
              <w:rPr>
                <w:rFonts w:ascii="Times New Roman" w:hAnsi="Times New Roman" w:cs="Times New Roman"/>
                <w:noProof/>
                <w:webHidden/>
                <w:sz w:val="18"/>
                <w:szCs w:val="18"/>
              </w:rPr>
              <w:fldChar w:fldCharType="separate"/>
            </w:r>
            <w:r w:rsidR="000D6B56">
              <w:rPr>
                <w:rFonts w:ascii="Times New Roman" w:hAnsi="Times New Roman" w:cs="Times New Roman"/>
                <w:noProof/>
                <w:webHidden/>
                <w:sz w:val="18"/>
                <w:szCs w:val="18"/>
              </w:rPr>
              <w:t>72</w:t>
            </w:r>
            <w:r w:rsidRPr="008D506C">
              <w:rPr>
                <w:rFonts w:ascii="Times New Roman" w:hAnsi="Times New Roman" w:cs="Times New Roman"/>
                <w:noProof/>
                <w:webHidden/>
                <w:sz w:val="18"/>
                <w:szCs w:val="18"/>
              </w:rPr>
              <w:fldChar w:fldCharType="end"/>
            </w:r>
          </w:hyperlink>
        </w:p>
        <w:p w14:paraId="1F210651" w14:textId="346899E8" w:rsidR="00454391" w:rsidRPr="008E5604" w:rsidRDefault="00454391" w:rsidP="00B93324">
          <w:pPr>
            <w:spacing w:line="240" w:lineRule="auto"/>
            <w:rPr>
              <w:sz w:val="20"/>
              <w:szCs w:val="20"/>
            </w:rPr>
          </w:pPr>
          <w:r w:rsidRPr="008D506C">
            <w:rPr>
              <w:rFonts w:ascii="Times New Roman" w:hAnsi="Times New Roman" w:cs="Times New Roman"/>
              <w:noProof/>
              <w:sz w:val="18"/>
              <w:szCs w:val="18"/>
            </w:rPr>
            <w:fldChar w:fldCharType="end"/>
          </w:r>
        </w:p>
      </w:sdtContent>
    </w:sdt>
    <w:p w14:paraId="12D0AF74" w14:textId="733099D8" w:rsidR="001C6855" w:rsidRDefault="001C6855">
      <w:pPr>
        <w:rPr>
          <w:rFonts w:ascii="Times New Roman" w:hAnsi="Times New Roman" w:cs="Times New Roman"/>
          <w:b/>
          <w:bCs/>
          <w:sz w:val="20"/>
          <w:szCs w:val="20"/>
        </w:rPr>
      </w:pPr>
    </w:p>
    <w:p w14:paraId="6AE7B427" w14:textId="71FBD22A" w:rsidR="001C6855" w:rsidRDefault="001C6855" w:rsidP="001C6855">
      <w:pPr>
        <w:pStyle w:val="Heading1"/>
        <w:spacing w:line="360" w:lineRule="auto"/>
        <w:jc w:val="center"/>
        <w:rPr>
          <w:rFonts w:ascii="Times New Roman" w:hAnsi="Times New Roman" w:cs="Times New Roman"/>
          <w:b/>
          <w:bCs/>
          <w:color w:val="auto"/>
          <w:sz w:val="20"/>
          <w:szCs w:val="20"/>
          <w:lang w:val="sv-SE"/>
        </w:rPr>
      </w:pPr>
      <w:bookmarkStart w:id="9" w:name="_Toc214878045"/>
      <w:r w:rsidRPr="000B597E">
        <w:rPr>
          <w:rFonts w:ascii="Times New Roman" w:hAnsi="Times New Roman" w:cs="Times New Roman"/>
          <w:b/>
          <w:bCs/>
          <w:color w:val="auto"/>
          <w:sz w:val="20"/>
          <w:szCs w:val="20"/>
          <w:lang w:val="sv-SE"/>
        </w:rPr>
        <w:lastRenderedPageBreak/>
        <w:t>DAFTAR GAMBAR</w:t>
      </w:r>
      <w:bookmarkEnd w:id="9"/>
    </w:p>
    <w:p w14:paraId="201A9215" w14:textId="0DBC0FFD" w:rsidR="00766B80" w:rsidRPr="001A7C50" w:rsidRDefault="00766B80">
      <w:pPr>
        <w:pStyle w:val="TableofFigures"/>
        <w:tabs>
          <w:tab w:val="right" w:leader="dot" w:pos="6227"/>
        </w:tabs>
        <w:rPr>
          <w:rFonts w:ascii="Times New Roman" w:eastAsiaTheme="minorEastAsia" w:hAnsi="Times New Roman" w:cs="Times New Roman"/>
          <w:noProof/>
          <w:kern w:val="2"/>
          <w:sz w:val="20"/>
          <w:szCs w:val="20"/>
          <w14:ligatures w14:val="standardContextual"/>
        </w:rPr>
      </w:pPr>
      <w:r w:rsidRPr="001A7C50">
        <w:rPr>
          <w:rFonts w:ascii="Times New Roman" w:hAnsi="Times New Roman" w:cs="Times New Roman"/>
          <w:sz w:val="20"/>
          <w:szCs w:val="20"/>
          <w:lang w:val="sv-SE"/>
        </w:rPr>
        <w:fldChar w:fldCharType="begin"/>
      </w:r>
      <w:r w:rsidRPr="001A7C50">
        <w:rPr>
          <w:rFonts w:ascii="Times New Roman" w:hAnsi="Times New Roman" w:cs="Times New Roman"/>
          <w:sz w:val="20"/>
          <w:szCs w:val="20"/>
          <w:lang w:val="sv-SE"/>
        </w:rPr>
        <w:instrText xml:space="preserve"> TOC \h \z \c "Gambar 2." </w:instrText>
      </w:r>
      <w:r w:rsidRPr="001A7C50">
        <w:rPr>
          <w:rFonts w:ascii="Times New Roman" w:hAnsi="Times New Roman" w:cs="Times New Roman"/>
          <w:sz w:val="20"/>
          <w:szCs w:val="20"/>
          <w:lang w:val="sv-SE"/>
        </w:rPr>
        <w:fldChar w:fldCharType="separate"/>
      </w:r>
      <w:hyperlink w:anchor="_Toc214878252" w:history="1">
        <w:r w:rsidRPr="001A7C50">
          <w:rPr>
            <w:rStyle w:val="Hyperlink"/>
            <w:rFonts w:ascii="Times New Roman" w:hAnsi="Times New Roman" w:cs="Times New Roman"/>
            <w:noProof/>
            <w:sz w:val="20"/>
            <w:szCs w:val="20"/>
          </w:rPr>
          <w:t>Gambar 2.1 Visualisasi Subsistem</w:t>
        </w:r>
        <w:r w:rsidRPr="001A7C50">
          <w:rPr>
            <w:rFonts w:ascii="Times New Roman" w:hAnsi="Times New Roman" w:cs="Times New Roman"/>
            <w:noProof/>
            <w:webHidden/>
            <w:sz w:val="20"/>
            <w:szCs w:val="20"/>
          </w:rPr>
          <w:tab/>
        </w:r>
        <w:r w:rsidRPr="001A7C50">
          <w:rPr>
            <w:rFonts w:ascii="Times New Roman" w:hAnsi="Times New Roman" w:cs="Times New Roman"/>
            <w:noProof/>
            <w:webHidden/>
            <w:sz w:val="20"/>
            <w:szCs w:val="20"/>
          </w:rPr>
          <w:fldChar w:fldCharType="begin"/>
        </w:r>
        <w:r w:rsidRPr="001A7C50">
          <w:rPr>
            <w:rFonts w:ascii="Times New Roman" w:hAnsi="Times New Roman" w:cs="Times New Roman"/>
            <w:noProof/>
            <w:webHidden/>
            <w:sz w:val="20"/>
            <w:szCs w:val="20"/>
          </w:rPr>
          <w:instrText xml:space="preserve"> PAGEREF _Toc214878252 \h </w:instrText>
        </w:r>
        <w:r w:rsidRPr="001A7C50">
          <w:rPr>
            <w:rFonts w:ascii="Times New Roman" w:hAnsi="Times New Roman" w:cs="Times New Roman"/>
            <w:noProof/>
            <w:webHidden/>
            <w:sz w:val="20"/>
            <w:szCs w:val="20"/>
          </w:rPr>
        </w:r>
        <w:r w:rsidRPr="001A7C50">
          <w:rPr>
            <w:rFonts w:ascii="Times New Roman" w:hAnsi="Times New Roman" w:cs="Times New Roman"/>
            <w:noProof/>
            <w:webHidden/>
            <w:sz w:val="20"/>
            <w:szCs w:val="20"/>
          </w:rPr>
          <w:fldChar w:fldCharType="separate"/>
        </w:r>
        <w:r w:rsidR="000D6B56">
          <w:rPr>
            <w:rFonts w:ascii="Times New Roman" w:hAnsi="Times New Roman" w:cs="Times New Roman"/>
            <w:noProof/>
            <w:webHidden/>
            <w:sz w:val="20"/>
            <w:szCs w:val="20"/>
          </w:rPr>
          <w:t>8</w:t>
        </w:r>
        <w:r w:rsidRPr="001A7C50">
          <w:rPr>
            <w:rFonts w:ascii="Times New Roman" w:hAnsi="Times New Roman" w:cs="Times New Roman"/>
            <w:noProof/>
            <w:webHidden/>
            <w:sz w:val="20"/>
            <w:szCs w:val="20"/>
          </w:rPr>
          <w:fldChar w:fldCharType="end"/>
        </w:r>
      </w:hyperlink>
    </w:p>
    <w:p w14:paraId="3662FE4E" w14:textId="5205C670" w:rsidR="00766B80" w:rsidRPr="001A7C50" w:rsidRDefault="00766B80">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78253" w:history="1">
        <w:r w:rsidRPr="001A7C50">
          <w:rPr>
            <w:rStyle w:val="Hyperlink"/>
            <w:rFonts w:ascii="Times New Roman" w:hAnsi="Times New Roman" w:cs="Times New Roman"/>
            <w:noProof/>
            <w:sz w:val="20"/>
            <w:szCs w:val="20"/>
            <w:lang w:val="sv-SE"/>
          </w:rPr>
          <w:t>Gambar 2.2 Tampak Dalam dan Depan Greenhouse Kebun Raya ITERA</w:t>
        </w:r>
        <w:r w:rsidRPr="001A7C50">
          <w:rPr>
            <w:rFonts w:ascii="Times New Roman" w:hAnsi="Times New Roman" w:cs="Times New Roman"/>
            <w:noProof/>
            <w:webHidden/>
            <w:sz w:val="20"/>
            <w:szCs w:val="20"/>
          </w:rPr>
          <w:tab/>
        </w:r>
        <w:r w:rsidRPr="001A7C50">
          <w:rPr>
            <w:rFonts w:ascii="Times New Roman" w:hAnsi="Times New Roman" w:cs="Times New Roman"/>
            <w:noProof/>
            <w:webHidden/>
            <w:sz w:val="20"/>
            <w:szCs w:val="20"/>
          </w:rPr>
          <w:fldChar w:fldCharType="begin"/>
        </w:r>
        <w:r w:rsidRPr="001A7C50">
          <w:rPr>
            <w:rFonts w:ascii="Times New Roman" w:hAnsi="Times New Roman" w:cs="Times New Roman"/>
            <w:noProof/>
            <w:webHidden/>
            <w:sz w:val="20"/>
            <w:szCs w:val="20"/>
          </w:rPr>
          <w:instrText xml:space="preserve"> PAGEREF _Toc214878253 \h </w:instrText>
        </w:r>
        <w:r w:rsidRPr="001A7C50">
          <w:rPr>
            <w:rFonts w:ascii="Times New Roman" w:hAnsi="Times New Roman" w:cs="Times New Roman"/>
            <w:noProof/>
            <w:webHidden/>
            <w:sz w:val="20"/>
            <w:szCs w:val="20"/>
          </w:rPr>
        </w:r>
        <w:r w:rsidRPr="001A7C50">
          <w:rPr>
            <w:rFonts w:ascii="Times New Roman" w:hAnsi="Times New Roman" w:cs="Times New Roman"/>
            <w:noProof/>
            <w:webHidden/>
            <w:sz w:val="20"/>
            <w:szCs w:val="20"/>
          </w:rPr>
          <w:fldChar w:fldCharType="separate"/>
        </w:r>
        <w:r w:rsidR="000D6B56">
          <w:rPr>
            <w:rFonts w:ascii="Times New Roman" w:hAnsi="Times New Roman" w:cs="Times New Roman"/>
            <w:noProof/>
            <w:webHidden/>
            <w:sz w:val="20"/>
            <w:szCs w:val="20"/>
          </w:rPr>
          <w:t>9</w:t>
        </w:r>
        <w:r w:rsidRPr="001A7C50">
          <w:rPr>
            <w:rFonts w:ascii="Times New Roman" w:hAnsi="Times New Roman" w:cs="Times New Roman"/>
            <w:noProof/>
            <w:webHidden/>
            <w:sz w:val="20"/>
            <w:szCs w:val="20"/>
          </w:rPr>
          <w:fldChar w:fldCharType="end"/>
        </w:r>
      </w:hyperlink>
    </w:p>
    <w:p w14:paraId="0EC2C58A" w14:textId="3CEFA781" w:rsidR="00766B80" w:rsidRPr="001A7C50" w:rsidRDefault="00766B80">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78254" w:history="1">
        <w:r w:rsidRPr="001A7C50">
          <w:rPr>
            <w:rStyle w:val="Hyperlink"/>
            <w:rFonts w:ascii="Times New Roman" w:hAnsi="Times New Roman" w:cs="Times New Roman"/>
            <w:noProof/>
            <w:sz w:val="20"/>
            <w:szCs w:val="20"/>
            <w:lang w:val="sv-SE"/>
          </w:rPr>
          <w:t xml:space="preserve">Gambar 2.3 Tampilan Aplikasi MQTT </w:t>
        </w:r>
        <w:r w:rsidRPr="00CA71E2">
          <w:rPr>
            <w:rStyle w:val="Hyperlink"/>
            <w:rFonts w:ascii="Times New Roman" w:hAnsi="Times New Roman" w:cs="Times New Roman"/>
            <w:i/>
            <w:iCs/>
            <w:noProof/>
            <w:sz w:val="20"/>
            <w:szCs w:val="20"/>
            <w:lang w:val="sv-SE"/>
          </w:rPr>
          <w:t>Explorer</w:t>
        </w:r>
        <w:r w:rsidRPr="001A7C50">
          <w:rPr>
            <w:rFonts w:ascii="Times New Roman" w:hAnsi="Times New Roman" w:cs="Times New Roman"/>
            <w:noProof/>
            <w:webHidden/>
            <w:sz w:val="20"/>
            <w:szCs w:val="20"/>
          </w:rPr>
          <w:tab/>
        </w:r>
        <w:r w:rsidRPr="001A7C50">
          <w:rPr>
            <w:rFonts w:ascii="Times New Roman" w:hAnsi="Times New Roman" w:cs="Times New Roman"/>
            <w:noProof/>
            <w:webHidden/>
            <w:sz w:val="20"/>
            <w:szCs w:val="20"/>
          </w:rPr>
          <w:fldChar w:fldCharType="begin"/>
        </w:r>
        <w:r w:rsidRPr="001A7C50">
          <w:rPr>
            <w:rFonts w:ascii="Times New Roman" w:hAnsi="Times New Roman" w:cs="Times New Roman"/>
            <w:noProof/>
            <w:webHidden/>
            <w:sz w:val="20"/>
            <w:szCs w:val="20"/>
          </w:rPr>
          <w:instrText xml:space="preserve"> PAGEREF _Toc214878254 \h </w:instrText>
        </w:r>
        <w:r w:rsidRPr="001A7C50">
          <w:rPr>
            <w:rFonts w:ascii="Times New Roman" w:hAnsi="Times New Roman" w:cs="Times New Roman"/>
            <w:noProof/>
            <w:webHidden/>
            <w:sz w:val="20"/>
            <w:szCs w:val="20"/>
          </w:rPr>
        </w:r>
        <w:r w:rsidRPr="001A7C50">
          <w:rPr>
            <w:rFonts w:ascii="Times New Roman" w:hAnsi="Times New Roman" w:cs="Times New Roman"/>
            <w:noProof/>
            <w:webHidden/>
            <w:sz w:val="20"/>
            <w:szCs w:val="20"/>
          </w:rPr>
          <w:fldChar w:fldCharType="separate"/>
        </w:r>
        <w:r w:rsidR="000D6B56">
          <w:rPr>
            <w:rFonts w:ascii="Times New Roman" w:hAnsi="Times New Roman" w:cs="Times New Roman"/>
            <w:noProof/>
            <w:webHidden/>
            <w:sz w:val="20"/>
            <w:szCs w:val="20"/>
          </w:rPr>
          <w:t>11</w:t>
        </w:r>
        <w:r w:rsidRPr="001A7C50">
          <w:rPr>
            <w:rFonts w:ascii="Times New Roman" w:hAnsi="Times New Roman" w:cs="Times New Roman"/>
            <w:noProof/>
            <w:webHidden/>
            <w:sz w:val="20"/>
            <w:szCs w:val="20"/>
          </w:rPr>
          <w:fldChar w:fldCharType="end"/>
        </w:r>
      </w:hyperlink>
    </w:p>
    <w:p w14:paraId="6120F262" w14:textId="1D3593A6" w:rsidR="00766B80" w:rsidRPr="001A7C50" w:rsidRDefault="00766B80">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78255" w:history="1">
        <w:r w:rsidRPr="001A7C50">
          <w:rPr>
            <w:rStyle w:val="Hyperlink"/>
            <w:rFonts w:ascii="Times New Roman" w:hAnsi="Times New Roman" w:cs="Times New Roman"/>
            <w:noProof/>
            <w:sz w:val="20"/>
            <w:szCs w:val="20"/>
            <w:lang w:val="sv-SE"/>
          </w:rPr>
          <w:t>Gambar 2.4 Papan Agile Kanban</w:t>
        </w:r>
        <w:r w:rsidRPr="001A7C50">
          <w:rPr>
            <w:rFonts w:ascii="Times New Roman" w:hAnsi="Times New Roman" w:cs="Times New Roman"/>
            <w:noProof/>
            <w:webHidden/>
            <w:sz w:val="20"/>
            <w:szCs w:val="20"/>
          </w:rPr>
          <w:tab/>
        </w:r>
        <w:r w:rsidRPr="001A7C50">
          <w:rPr>
            <w:rFonts w:ascii="Times New Roman" w:hAnsi="Times New Roman" w:cs="Times New Roman"/>
            <w:noProof/>
            <w:webHidden/>
            <w:sz w:val="20"/>
            <w:szCs w:val="20"/>
          </w:rPr>
          <w:fldChar w:fldCharType="begin"/>
        </w:r>
        <w:r w:rsidRPr="001A7C50">
          <w:rPr>
            <w:rFonts w:ascii="Times New Roman" w:hAnsi="Times New Roman" w:cs="Times New Roman"/>
            <w:noProof/>
            <w:webHidden/>
            <w:sz w:val="20"/>
            <w:szCs w:val="20"/>
          </w:rPr>
          <w:instrText xml:space="preserve"> PAGEREF _Toc214878255 \h </w:instrText>
        </w:r>
        <w:r w:rsidRPr="001A7C50">
          <w:rPr>
            <w:rFonts w:ascii="Times New Roman" w:hAnsi="Times New Roman" w:cs="Times New Roman"/>
            <w:noProof/>
            <w:webHidden/>
            <w:sz w:val="20"/>
            <w:szCs w:val="20"/>
          </w:rPr>
        </w:r>
        <w:r w:rsidRPr="001A7C50">
          <w:rPr>
            <w:rFonts w:ascii="Times New Roman" w:hAnsi="Times New Roman" w:cs="Times New Roman"/>
            <w:noProof/>
            <w:webHidden/>
            <w:sz w:val="20"/>
            <w:szCs w:val="20"/>
          </w:rPr>
          <w:fldChar w:fldCharType="separate"/>
        </w:r>
        <w:r w:rsidR="000D6B56">
          <w:rPr>
            <w:rFonts w:ascii="Times New Roman" w:hAnsi="Times New Roman" w:cs="Times New Roman"/>
            <w:noProof/>
            <w:webHidden/>
            <w:sz w:val="20"/>
            <w:szCs w:val="20"/>
          </w:rPr>
          <w:t>12</w:t>
        </w:r>
        <w:r w:rsidRPr="001A7C50">
          <w:rPr>
            <w:rFonts w:ascii="Times New Roman" w:hAnsi="Times New Roman" w:cs="Times New Roman"/>
            <w:noProof/>
            <w:webHidden/>
            <w:sz w:val="20"/>
            <w:szCs w:val="20"/>
          </w:rPr>
          <w:fldChar w:fldCharType="end"/>
        </w:r>
      </w:hyperlink>
    </w:p>
    <w:p w14:paraId="47FF7CBB" w14:textId="391D2F95" w:rsidR="00766B80" w:rsidRPr="001A7C50" w:rsidRDefault="00766B80">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78256" w:history="1">
        <w:r w:rsidRPr="001A7C50">
          <w:rPr>
            <w:rStyle w:val="Hyperlink"/>
            <w:rFonts w:ascii="Times New Roman" w:hAnsi="Times New Roman" w:cs="Times New Roman"/>
            <w:noProof/>
            <w:sz w:val="20"/>
            <w:szCs w:val="20"/>
          </w:rPr>
          <w:t xml:space="preserve">Gambar 2.5 Visualisasi </w:t>
        </w:r>
        <w:r w:rsidRPr="006B10E7">
          <w:rPr>
            <w:rStyle w:val="Hyperlink"/>
            <w:rFonts w:ascii="Times New Roman" w:hAnsi="Times New Roman" w:cs="Times New Roman"/>
            <w:i/>
            <w:iCs/>
            <w:noProof/>
            <w:sz w:val="20"/>
            <w:szCs w:val="20"/>
          </w:rPr>
          <w:t>Blackbox Testing</w:t>
        </w:r>
        <w:r w:rsidRPr="001A7C50">
          <w:rPr>
            <w:rFonts w:ascii="Times New Roman" w:hAnsi="Times New Roman" w:cs="Times New Roman"/>
            <w:noProof/>
            <w:webHidden/>
            <w:sz w:val="20"/>
            <w:szCs w:val="20"/>
          </w:rPr>
          <w:tab/>
        </w:r>
        <w:r w:rsidRPr="001A7C50">
          <w:rPr>
            <w:rFonts w:ascii="Times New Roman" w:hAnsi="Times New Roman" w:cs="Times New Roman"/>
            <w:noProof/>
            <w:webHidden/>
            <w:sz w:val="20"/>
            <w:szCs w:val="20"/>
          </w:rPr>
          <w:fldChar w:fldCharType="begin"/>
        </w:r>
        <w:r w:rsidRPr="001A7C50">
          <w:rPr>
            <w:rFonts w:ascii="Times New Roman" w:hAnsi="Times New Roman" w:cs="Times New Roman"/>
            <w:noProof/>
            <w:webHidden/>
            <w:sz w:val="20"/>
            <w:szCs w:val="20"/>
          </w:rPr>
          <w:instrText xml:space="preserve"> PAGEREF _Toc214878256 \h </w:instrText>
        </w:r>
        <w:r w:rsidRPr="001A7C50">
          <w:rPr>
            <w:rFonts w:ascii="Times New Roman" w:hAnsi="Times New Roman" w:cs="Times New Roman"/>
            <w:noProof/>
            <w:webHidden/>
            <w:sz w:val="20"/>
            <w:szCs w:val="20"/>
          </w:rPr>
        </w:r>
        <w:r w:rsidRPr="001A7C50">
          <w:rPr>
            <w:rFonts w:ascii="Times New Roman" w:hAnsi="Times New Roman" w:cs="Times New Roman"/>
            <w:noProof/>
            <w:webHidden/>
            <w:sz w:val="20"/>
            <w:szCs w:val="20"/>
          </w:rPr>
          <w:fldChar w:fldCharType="separate"/>
        </w:r>
        <w:r w:rsidR="000D6B56">
          <w:rPr>
            <w:rFonts w:ascii="Times New Roman" w:hAnsi="Times New Roman" w:cs="Times New Roman"/>
            <w:noProof/>
            <w:webHidden/>
            <w:sz w:val="20"/>
            <w:szCs w:val="20"/>
          </w:rPr>
          <w:t>13</w:t>
        </w:r>
        <w:r w:rsidRPr="001A7C50">
          <w:rPr>
            <w:rFonts w:ascii="Times New Roman" w:hAnsi="Times New Roman" w:cs="Times New Roman"/>
            <w:noProof/>
            <w:webHidden/>
            <w:sz w:val="20"/>
            <w:szCs w:val="20"/>
          </w:rPr>
          <w:fldChar w:fldCharType="end"/>
        </w:r>
      </w:hyperlink>
    </w:p>
    <w:p w14:paraId="2F60F7B0" w14:textId="233BC7AA" w:rsidR="00766B80" w:rsidRPr="001A7C50" w:rsidRDefault="00766B80">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78257" w:history="1">
        <w:r w:rsidRPr="001A7C50">
          <w:rPr>
            <w:rStyle w:val="Hyperlink"/>
            <w:rFonts w:ascii="Times New Roman" w:hAnsi="Times New Roman" w:cs="Times New Roman"/>
            <w:noProof/>
            <w:sz w:val="20"/>
            <w:szCs w:val="20"/>
          </w:rPr>
          <w:t>Gambar 2.6 Instrumen Penilaian SUS</w:t>
        </w:r>
        <w:r w:rsidRPr="001A7C50">
          <w:rPr>
            <w:rFonts w:ascii="Times New Roman" w:hAnsi="Times New Roman" w:cs="Times New Roman"/>
            <w:noProof/>
            <w:webHidden/>
            <w:sz w:val="20"/>
            <w:szCs w:val="20"/>
          </w:rPr>
          <w:tab/>
        </w:r>
        <w:r w:rsidRPr="001A7C50">
          <w:rPr>
            <w:rFonts w:ascii="Times New Roman" w:hAnsi="Times New Roman" w:cs="Times New Roman"/>
            <w:noProof/>
            <w:webHidden/>
            <w:sz w:val="20"/>
            <w:szCs w:val="20"/>
          </w:rPr>
          <w:fldChar w:fldCharType="begin"/>
        </w:r>
        <w:r w:rsidRPr="001A7C50">
          <w:rPr>
            <w:rFonts w:ascii="Times New Roman" w:hAnsi="Times New Roman" w:cs="Times New Roman"/>
            <w:noProof/>
            <w:webHidden/>
            <w:sz w:val="20"/>
            <w:szCs w:val="20"/>
          </w:rPr>
          <w:instrText xml:space="preserve"> PAGEREF _Toc214878257 \h </w:instrText>
        </w:r>
        <w:r w:rsidRPr="001A7C50">
          <w:rPr>
            <w:rFonts w:ascii="Times New Roman" w:hAnsi="Times New Roman" w:cs="Times New Roman"/>
            <w:noProof/>
            <w:webHidden/>
            <w:sz w:val="20"/>
            <w:szCs w:val="20"/>
          </w:rPr>
        </w:r>
        <w:r w:rsidRPr="001A7C50">
          <w:rPr>
            <w:rFonts w:ascii="Times New Roman" w:hAnsi="Times New Roman" w:cs="Times New Roman"/>
            <w:noProof/>
            <w:webHidden/>
            <w:sz w:val="20"/>
            <w:szCs w:val="20"/>
          </w:rPr>
          <w:fldChar w:fldCharType="separate"/>
        </w:r>
        <w:r w:rsidR="000D6B56">
          <w:rPr>
            <w:rFonts w:ascii="Times New Roman" w:hAnsi="Times New Roman" w:cs="Times New Roman"/>
            <w:noProof/>
            <w:webHidden/>
            <w:sz w:val="20"/>
            <w:szCs w:val="20"/>
          </w:rPr>
          <w:t>18</w:t>
        </w:r>
        <w:r w:rsidRPr="001A7C50">
          <w:rPr>
            <w:rFonts w:ascii="Times New Roman" w:hAnsi="Times New Roman" w:cs="Times New Roman"/>
            <w:noProof/>
            <w:webHidden/>
            <w:sz w:val="20"/>
            <w:szCs w:val="20"/>
          </w:rPr>
          <w:fldChar w:fldCharType="end"/>
        </w:r>
      </w:hyperlink>
    </w:p>
    <w:p w14:paraId="360AE80A" w14:textId="6C7E6DC9" w:rsidR="00766B80" w:rsidRPr="001A7C50" w:rsidRDefault="00766B80">
      <w:pPr>
        <w:pStyle w:val="TableofFigures"/>
        <w:tabs>
          <w:tab w:val="right" w:leader="dot" w:pos="6227"/>
        </w:tabs>
        <w:rPr>
          <w:rStyle w:val="Hyperlink"/>
          <w:rFonts w:ascii="Times New Roman" w:hAnsi="Times New Roman" w:cs="Times New Roman"/>
          <w:noProof/>
          <w:sz w:val="20"/>
          <w:szCs w:val="20"/>
        </w:rPr>
      </w:pPr>
      <w:hyperlink w:anchor="_Toc214878258" w:history="1">
        <w:r w:rsidRPr="001A7C50">
          <w:rPr>
            <w:rStyle w:val="Hyperlink"/>
            <w:rFonts w:ascii="Times New Roman" w:hAnsi="Times New Roman" w:cs="Times New Roman"/>
            <w:noProof/>
            <w:sz w:val="20"/>
            <w:szCs w:val="20"/>
            <w:lang w:val="sv-SE"/>
          </w:rPr>
          <w:t xml:space="preserve">Gambar 2.7 </w:t>
        </w:r>
        <w:r w:rsidR="0004327F" w:rsidRPr="0004327F">
          <w:rPr>
            <w:rStyle w:val="Hyperlink"/>
            <w:rFonts w:ascii="Times New Roman" w:hAnsi="Times New Roman" w:cs="Times New Roman"/>
            <w:i/>
            <w:iCs/>
            <w:noProof/>
            <w:sz w:val="20"/>
            <w:szCs w:val="20"/>
            <w:lang w:val="sv-SE"/>
          </w:rPr>
          <w:t>Entity Relationship Diagram</w:t>
        </w:r>
        <w:r w:rsidR="0004327F">
          <w:rPr>
            <w:rStyle w:val="Hyperlink"/>
            <w:rFonts w:ascii="Times New Roman" w:hAnsi="Times New Roman" w:cs="Times New Roman"/>
            <w:noProof/>
            <w:sz w:val="20"/>
            <w:szCs w:val="20"/>
            <w:lang w:val="sv-SE"/>
          </w:rPr>
          <w:t xml:space="preserve"> </w:t>
        </w:r>
        <w:r w:rsidRPr="001A7C50">
          <w:rPr>
            <w:rStyle w:val="Hyperlink"/>
            <w:rFonts w:ascii="Times New Roman" w:hAnsi="Times New Roman" w:cs="Times New Roman"/>
            <w:noProof/>
            <w:sz w:val="20"/>
            <w:szCs w:val="20"/>
            <w:lang w:val="sv-SE"/>
          </w:rPr>
          <w:t>ERD</w:t>
        </w:r>
        <w:r w:rsidRPr="001A7C50">
          <w:rPr>
            <w:rFonts w:ascii="Times New Roman" w:hAnsi="Times New Roman" w:cs="Times New Roman"/>
            <w:noProof/>
            <w:webHidden/>
            <w:sz w:val="20"/>
            <w:szCs w:val="20"/>
          </w:rPr>
          <w:tab/>
        </w:r>
        <w:r w:rsidRPr="001A7C50">
          <w:rPr>
            <w:rFonts w:ascii="Times New Roman" w:hAnsi="Times New Roman" w:cs="Times New Roman"/>
            <w:noProof/>
            <w:webHidden/>
            <w:sz w:val="20"/>
            <w:szCs w:val="20"/>
          </w:rPr>
          <w:fldChar w:fldCharType="begin"/>
        </w:r>
        <w:r w:rsidRPr="001A7C50">
          <w:rPr>
            <w:rFonts w:ascii="Times New Roman" w:hAnsi="Times New Roman" w:cs="Times New Roman"/>
            <w:noProof/>
            <w:webHidden/>
            <w:sz w:val="20"/>
            <w:szCs w:val="20"/>
          </w:rPr>
          <w:instrText xml:space="preserve"> PAGEREF _Toc214878258 \h </w:instrText>
        </w:r>
        <w:r w:rsidRPr="001A7C50">
          <w:rPr>
            <w:rFonts w:ascii="Times New Roman" w:hAnsi="Times New Roman" w:cs="Times New Roman"/>
            <w:noProof/>
            <w:webHidden/>
            <w:sz w:val="20"/>
            <w:szCs w:val="20"/>
          </w:rPr>
        </w:r>
        <w:r w:rsidRPr="001A7C50">
          <w:rPr>
            <w:rFonts w:ascii="Times New Roman" w:hAnsi="Times New Roman" w:cs="Times New Roman"/>
            <w:noProof/>
            <w:webHidden/>
            <w:sz w:val="20"/>
            <w:szCs w:val="20"/>
          </w:rPr>
          <w:fldChar w:fldCharType="separate"/>
        </w:r>
        <w:r w:rsidR="000D6B56">
          <w:rPr>
            <w:rFonts w:ascii="Times New Roman" w:hAnsi="Times New Roman" w:cs="Times New Roman"/>
            <w:noProof/>
            <w:webHidden/>
            <w:sz w:val="20"/>
            <w:szCs w:val="20"/>
          </w:rPr>
          <w:t>21</w:t>
        </w:r>
        <w:r w:rsidRPr="001A7C50">
          <w:rPr>
            <w:rFonts w:ascii="Times New Roman" w:hAnsi="Times New Roman" w:cs="Times New Roman"/>
            <w:noProof/>
            <w:webHidden/>
            <w:sz w:val="20"/>
            <w:szCs w:val="20"/>
          </w:rPr>
          <w:fldChar w:fldCharType="end"/>
        </w:r>
      </w:hyperlink>
    </w:p>
    <w:p w14:paraId="68E3C071" w14:textId="39892F48" w:rsidR="00D343E0" w:rsidRPr="00C33F90" w:rsidRDefault="00766B80">
      <w:pPr>
        <w:pStyle w:val="TableofFigures"/>
        <w:tabs>
          <w:tab w:val="right" w:leader="dot" w:pos="6227"/>
        </w:tabs>
        <w:rPr>
          <w:rFonts w:ascii="Times New Roman" w:hAnsi="Times New Roman" w:cs="Times New Roman"/>
          <w:noProof/>
          <w:sz w:val="20"/>
          <w:szCs w:val="20"/>
        </w:rPr>
      </w:pPr>
      <w:r w:rsidRPr="001A7C50">
        <w:rPr>
          <w:rFonts w:ascii="Times New Roman" w:hAnsi="Times New Roman" w:cs="Times New Roman"/>
          <w:sz w:val="20"/>
          <w:szCs w:val="20"/>
          <w:lang w:val="sv-SE"/>
        </w:rPr>
        <w:fldChar w:fldCharType="end"/>
      </w:r>
      <w:r w:rsidR="00D343E0">
        <w:rPr>
          <w:rFonts w:ascii="Times New Roman" w:hAnsi="Times New Roman" w:cs="Times New Roman"/>
          <w:sz w:val="20"/>
          <w:szCs w:val="20"/>
          <w:lang w:val="sv-SE"/>
        </w:rPr>
        <w:fldChar w:fldCharType="begin"/>
      </w:r>
      <w:r w:rsidR="00D343E0">
        <w:rPr>
          <w:rFonts w:ascii="Times New Roman" w:hAnsi="Times New Roman" w:cs="Times New Roman"/>
          <w:sz w:val="20"/>
          <w:szCs w:val="20"/>
          <w:lang w:val="sv-SE"/>
        </w:rPr>
        <w:instrText xml:space="preserve"> TOC \h \z \c "Gambar 3." </w:instrText>
      </w:r>
      <w:r w:rsidR="00D343E0">
        <w:rPr>
          <w:rFonts w:ascii="Times New Roman" w:hAnsi="Times New Roman" w:cs="Times New Roman"/>
          <w:sz w:val="20"/>
          <w:szCs w:val="20"/>
          <w:lang w:val="sv-SE"/>
        </w:rPr>
        <w:fldChar w:fldCharType="separate"/>
      </w:r>
      <w:hyperlink w:anchor="_Toc214935058" w:history="1">
        <w:r w:rsidR="00D343E0" w:rsidRPr="00C33F90">
          <w:rPr>
            <w:rStyle w:val="Hyperlink"/>
            <w:rFonts w:ascii="Times New Roman" w:hAnsi="Times New Roman" w:cs="Times New Roman"/>
            <w:noProof/>
            <w:sz w:val="20"/>
            <w:szCs w:val="20"/>
            <w:lang w:val="sv-SE"/>
          </w:rPr>
          <w:t>Gambar 3.1 Alur Penelitian</w:t>
        </w:r>
        <w:r w:rsidR="00D343E0" w:rsidRPr="00C33F90">
          <w:rPr>
            <w:rFonts w:ascii="Times New Roman" w:hAnsi="Times New Roman" w:cs="Times New Roman"/>
            <w:noProof/>
            <w:webHidden/>
            <w:sz w:val="20"/>
            <w:szCs w:val="20"/>
          </w:rPr>
          <w:tab/>
        </w:r>
        <w:r w:rsidR="00D343E0" w:rsidRPr="00C33F90">
          <w:rPr>
            <w:rFonts w:ascii="Times New Roman" w:hAnsi="Times New Roman" w:cs="Times New Roman"/>
            <w:noProof/>
            <w:webHidden/>
            <w:sz w:val="20"/>
            <w:szCs w:val="20"/>
          </w:rPr>
          <w:fldChar w:fldCharType="begin"/>
        </w:r>
        <w:r w:rsidR="00D343E0" w:rsidRPr="00C33F90">
          <w:rPr>
            <w:rFonts w:ascii="Times New Roman" w:hAnsi="Times New Roman" w:cs="Times New Roman"/>
            <w:noProof/>
            <w:webHidden/>
            <w:sz w:val="20"/>
            <w:szCs w:val="20"/>
          </w:rPr>
          <w:instrText xml:space="preserve"> PAGEREF _Toc214935058 \h </w:instrText>
        </w:r>
        <w:r w:rsidR="00D343E0" w:rsidRPr="00C33F90">
          <w:rPr>
            <w:rFonts w:ascii="Times New Roman" w:hAnsi="Times New Roman" w:cs="Times New Roman"/>
            <w:noProof/>
            <w:webHidden/>
            <w:sz w:val="20"/>
            <w:szCs w:val="20"/>
          </w:rPr>
        </w:r>
        <w:r w:rsidR="00D343E0" w:rsidRPr="00C33F90">
          <w:rPr>
            <w:rFonts w:ascii="Times New Roman" w:hAnsi="Times New Roman" w:cs="Times New Roman"/>
            <w:noProof/>
            <w:webHidden/>
            <w:sz w:val="20"/>
            <w:szCs w:val="20"/>
          </w:rPr>
          <w:fldChar w:fldCharType="separate"/>
        </w:r>
        <w:r w:rsidR="000D6B56">
          <w:rPr>
            <w:rFonts w:ascii="Times New Roman" w:hAnsi="Times New Roman" w:cs="Times New Roman"/>
            <w:noProof/>
            <w:webHidden/>
            <w:sz w:val="20"/>
            <w:szCs w:val="20"/>
          </w:rPr>
          <w:t>24</w:t>
        </w:r>
        <w:r w:rsidR="00D343E0" w:rsidRPr="00C33F90">
          <w:rPr>
            <w:rFonts w:ascii="Times New Roman" w:hAnsi="Times New Roman" w:cs="Times New Roman"/>
            <w:noProof/>
            <w:webHidden/>
            <w:sz w:val="20"/>
            <w:szCs w:val="20"/>
          </w:rPr>
          <w:fldChar w:fldCharType="end"/>
        </w:r>
      </w:hyperlink>
    </w:p>
    <w:p w14:paraId="045AAA76" w14:textId="79A94EB6" w:rsidR="00D343E0" w:rsidRPr="00C33F90" w:rsidRDefault="00D343E0">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935059" w:history="1">
        <w:r w:rsidRPr="00C33F90">
          <w:rPr>
            <w:rStyle w:val="Hyperlink"/>
            <w:rFonts w:ascii="Times New Roman" w:hAnsi="Times New Roman" w:cs="Times New Roman"/>
            <w:noProof/>
            <w:sz w:val="20"/>
            <w:szCs w:val="20"/>
          </w:rPr>
          <w:t>Gambar 3.2 Temuan Masalah Poolling Loop</w:t>
        </w:r>
        <w:r w:rsidRPr="00C33F90">
          <w:rPr>
            <w:rFonts w:ascii="Times New Roman" w:hAnsi="Times New Roman" w:cs="Times New Roman"/>
            <w:noProof/>
            <w:webHidden/>
            <w:sz w:val="20"/>
            <w:szCs w:val="20"/>
          </w:rPr>
          <w:tab/>
        </w:r>
        <w:r w:rsidRPr="00C33F90">
          <w:rPr>
            <w:rFonts w:ascii="Times New Roman" w:hAnsi="Times New Roman" w:cs="Times New Roman"/>
            <w:noProof/>
            <w:webHidden/>
            <w:sz w:val="20"/>
            <w:szCs w:val="20"/>
          </w:rPr>
          <w:fldChar w:fldCharType="begin"/>
        </w:r>
        <w:r w:rsidRPr="00C33F90">
          <w:rPr>
            <w:rFonts w:ascii="Times New Roman" w:hAnsi="Times New Roman" w:cs="Times New Roman"/>
            <w:noProof/>
            <w:webHidden/>
            <w:sz w:val="20"/>
            <w:szCs w:val="20"/>
          </w:rPr>
          <w:instrText xml:space="preserve"> PAGEREF _Toc214935059 \h </w:instrText>
        </w:r>
        <w:r w:rsidRPr="00C33F90">
          <w:rPr>
            <w:rFonts w:ascii="Times New Roman" w:hAnsi="Times New Roman" w:cs="Times New Roman"/>
            <w:noProof/>
            <w:webHidden/>
            <w:sz w:val="20"/>
            <w:szCs w:val="20"/>
          </w:rPr>
        </w:r>
        <w:r w:rsidRPr="00C33F90">
          <w:rPr>
            <w:rFonts w:ascii="Times New Roman" w:hAnsi="Times New Roman" w:cs="Times New Roman"/>
            <w:noProof/>
            <w:webHidden/>
            <w:sz w:val="20"/>
            <w:szCs w:val="20"/>
          </w:rPr>
          <w:fldChar w:fldCharType="separate"/>
        </w:r>
        <w:r w:rsidR="000D6B56">
          <w:rPr>
            <w:rFonts w:ascii="Times New Roman" w:hAnsi="Times New Roman" w:cs="Times New Roman"/>
            <w:noProof/>
            <w:webHidden/>
            <w:sz w:val="20"/>
            <w:szCs w:val="20"/>
          </w:rPr>
          <w:t>27</w:t>
        </w:r>
        <w:r w:rsidRPr="00C33F90">
          <w:rPr>
            <w:rFonts w:ascii="Times New Roman" w:hAnsi="Times New Roman" w:cs="Times New Roman"/>
            <w:noProof/>
            <w:webHidden/>
            <w:sz w:val="20"/>
            <w:szCs w:val="20"/>
          </w:rPr>
          <w:fldChar w:fldCharType="end"/>
        </w:r>
      </w:hyperlink>
    </w:p>
    <w:p w14:paraId="254A2A90" w14:textId="2977A967" w:rsidR="00D343E0" w:rsidRPr="00C33F90" w:rsidRDefault="00D343E0">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935060" w:history="1">
        <w:r w:rsidRPr="00C33F90">
          <w:rPr>
            <w:rStyle w:val="Hyperlink"/>
            <w:rFonts w:ascii="Times New Roman" w:hAnsi="Times New Roman" w:cs="Times New Roman"/>
            <w:noProof/>
            <w:sz w:val="20"/>
            <w:szCs w:val="20"/>
            <w:lang w:val="sv-SE"/>
          </w:rPr>
          <w:t>Gambar 3.3 Arsitektur Otomatisasi Perangkat IoT</w:t>
        </w:r>
        <w:r w:rsidRPr="00C33F90">
          <w:rPr>
            <w:rFonts w:ascii="Times New Roman" w:hAnsi="Times New Roman" w:cs="Times New Roman"/>
            <w:noProof/>
            <w:webHidden/>
            <w:sz w:val="20"/>
            <w:szCs w:val="20"/>
          </w:rPr>
          <w:tab/>
        </w:r>
        <w:r w:rsidRPr="00C33F90">
          <w:rPr>
            <w:rFonts w:ascii="Times New Roman" w:hAnsi="Times New Roman" w:cs="Times New Roman"/>
            <w:noProof/>
            <w:webHidden/>
            <w:sz w:val="20"/>
            <w:szCs w:val="20"/>
          </w:rPr>
          <w:fldChar w:fldCharType="begin"/>
        </w:r>
        <w:r w:rsidRPr="00C33F90">
          <w:rPr>
            <w:rFonts w:ascii="Times New Roman" w:hAnsi="Times New Roman" w:cs="Times New Roman"/>
            <w:noProof/>
            <w:webHidden/>
            <w:sz w:val="20"/>
            <w:szCs w:val="20"/>
          </w:rPr>
          <w:instrText xml:space="preserve"> PAGEREF _Toc214935060 \h </w:instrText>
        </w:r>
        <w:r w:rsidRPr="00C33F90">
          <w:rPr>
            <w:rFonts w:ascii="Times New Roman" w:hAnsi="Times New Roman" w:cs="Times New Roman"/>
            <w:noProof/>
            <w:webHidden/>
            <w:sz w:val="20"/>
            <w:szCs w:val="20"/>
          </w:rPr>
        </w:r>
        <w:r w:rsidRPr="00C33F90">
          <w:rPr>
            <w:rFonts w:ascii="Times New Roman" w:hAnsi="Times New Roman" w:cs="Times New Roman"/>
            <w:noProof/>
            <w:webHidden/>
            <w:sz w:val="20"/>
            <w:szCs w:val="20"/>
          </w:rPr>
          <w:fldChar w:fldCharType="separate"/>
        </w:r>
        <w:r w:rsidR="000D6B56">
          <w:rPr>
            <w:rFonts w:ascii="Times New Roman" w:hAnsi="Times New Roman" w:cs="Times New Roman"/>
            <w:noProof/>
            <w:webHidden/>
            <w:sz w:val="20"/>
            <w:szCs w:val="20"/>
          </w:rPr>
          <w:t>34</w:t>
        </w:r>
        <w:r w:rsidRPr="00C33F90">
          <w:rPr>
            <w:rFonts w:ascii="Times New Roman" w:hAnsi="Times New Roman" w:cs="Times New Roman"/>
            <w:noProof/>
            <w:webHidden/>
            <w:sz w:val="20"/>
            <w:szCs w:val="20"/>
          </w:rPr>
          <w:fldChar w:fldCharType="end"/>
        </w:r>
      </w:hyperlink>
    </w:p>
    <w:p w14:paraId="294FAAE9" w14:textId="22A18608" w:rsidR="00D343E0" w:rsidRPr="00C33F90" w:rsidRDefault="00D343E0">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935061" w:history="1">
        <w:r w:rsidRPr="00C33F90">
          <w:rPr>
            <w:rStyle w:val="Hyperlink"/>
            <w:rFonts w:ascii="Times New Roman" w:hAnsi="Times New Roman" w:cs="Times New Roman"/>
            <w:noProof/>
            <w:sz w:val="20"/>
            <w:szCs w:val="20"/>
          </w:rPr>
          <w:t>Gambar 3.4 Use Case Diagram Otomatisasi Perangkat IOT</w:t>
        </w:r>
        <w:r w:rsidRPr="00C33F90">
          <w:rPr>
            <w:rFonts w:ascii="Times New Roman" w:hAnsi="Times New Roman" w:cs="Times New Roman"/>
            <w:noProof/>
            <w:webHidden/>
            <w:sz w:val="20"/>
            <w:szCs w:val="20"/>
          </w:rPr>
          <w:tab/>
        </w:r>
        <w:r w:rsidRPr="00C33F90">
          <w:rPr>
            <w:rFonts w:ascii="Times New Roman" w:hAnsi="Times New Roman" w:cs="Times New Roman"/>
            <w:noProof/>
            <w:webHidden/>
            <w:sz w:val="20"/>
            <w:szCs w:val="20"/>
          </w:rPr>
          <w:fldChar w:fldCharType="begin"/>
        </w:r>
        <w:r w:rsidRPr="00C33F90">
          <w:rPr>
            <w:rFonts w:ascii="Times New Roman" w:hAnsi="Times New Roman" w:cs="Times New Roman"/>
            <w:noProof/>
            <w:webHidden/>
            <w:sz w:val="20"/>
            <w:szCs w:val="20"/>
          </w:rPr>
          <w:instrText xml:space="preserve"> PAGEREF _Toc214935061 \h </w:instrText>
        </w:r>
        <w:r w:rsidRPr="00C33F90">
          <w:rPr>
            <w:rFonts w:ascii="Times New Roman" w:hAnsi="Times New Roman" w:cs="Times New Roman"/>
            <w:noProof/>
            <w:webHidden/>
            <w:sz w:val="20"/>
            <w:szCs w:val="20"/>
          </w:rPr>
        </w:r>
        <w:r w:rsidRPr="00C33F90">
          <w:rPr>
            <w:rFonts w:ascii="Times New Roman" w:hAnsi="Times New Roman" w:cs="Times New Roman"/>
            <w:noProof/>
            <w:webHidden/>
            <w:sz w:val="20"/>
            <w:szCs w:val="20"/>
          </w:rPr>
          <w:fldChar w:fldCharType="separate"/>
        </w:r>
        <w:r w:rsidR="000D6B56">
          <w:rPr>
            <w:rFonts w:ascii="Times New Roman" w:hAnsi="Times New Roman" w:cs="Times New Roman"/>
            <w:noProof/>
            <w:webHidden/>
            <w:sz w:val="20"/>
            <w:szCs w:val="20"/>
          </w:rPr>
          <w:t>35</w:t>
        </w:r>
        <w:r w:rsidRPr="00C33F90">
          <w:rPr>
            <w:rFonts w:ascii="Times New Roman" w:hAnsi="Times New Roman" w:cs="Times New Roman"/>
            <w:noProof/>
            <w:webHidden/>
            <w:sz w:val="20"/>
            <w:szCs w:val="20"/>
          </w:rPr>
          <w:fldChar w:fldCharType="end"/>
        </w:r>
      </w:hyperlink>
    </w:p>
    <w:p w14:paraId="705C62E4" w14:textId="6F420943" w:rsidR="00D343E0" w:rsidRPr="00C33F90" w:rsidRDefault="00D343E0">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935062" w:history="1">
        <w:r w:rsidRPr="00C33F90">
          <w:rPr>
            <w:rStyle w:val="Hyperlink"/>
            <w:rFonts w:ascii="Times New Roman" w:hAnsi="Times New Roman" w:cs="Times New Roman"/>
            <w:noProof/>
            <w:sz w:val="20"/>
            <w:szCs w:val="20"/>
          </w:rPr>
          <w:t>Gambar 3.5 Activity Diagram Staff</w:t>
        </w:r>
        <w:r w:rsidRPr="00C33F90">
          <w:rPr>
            <w:rFonts w:ascii="Times New Roman" w:hAnsi="Times New Roman" w:cs="Times New Roman"/>
            <w:noProof/>
            <w:webHidden/>
            <w:sz w:val="20"/>
            <w:szCs w:val="20"/>
          </w:rPr>
          <w:tab/>
        </w:r>
        <w:r w:rsidRPr="00C33F90">
          <w:rPr>
            <w:rFonts w:ascii="Times New Roman" w:hAnsi="Times New Roman" w:cs="Times New Roman"/>
            <w:noProof/>
            <w:webHidden/>
            <w:sz w:val="20"/>
            <w:szCs w:val="20"/>
          </w:rPr>
          <w:fldChar w:fldCharType="begin"/>
        </w:r>
        <w:r w:rsidRPr="00C33F90">
          <w:rPr>
            <w:rFonts w:ascii="Times New Roman" w:hAnsi="Times New Roman" w:cs="Times New Roman"/>
            <w:noProof/>
            <w:webHidden/>
            <w:sz w:val="20"/>
            <w:szCs w:val="20"/>
          </w:rPr>
          <w:instrText xml:space="preserve"> PAGEREF _Toc214935062 \h </w:instrText>
        </w:r>
        <w:r w:rsidRPr="00C33F90">
          <w:rPr>
            <w:rFonts w:ascii="Times New Roman" w:hAnsi="Times New Roman" w:cs="Times New Roman"/>
            <w:noProof/>
            <w:webHidden/>
            <w:sz w:val="20"/>
            <w:szCs w:val="20"/>
          </w:rPr>
        </w:r>
        <w:r w:rsidRPr="00C33F90">
          <w:rPr>
            <w:rFonts w:ascii="Times New Roman" w:hAnsi="Times New Roman" w:cs="Times New Roman"/>
            <w:noProof/>
            <w:webHidden/>
            <w:sz w:val="20"/>
            <w:szCs w:val="20"/>
          </w:rPr>
          <w:fldChar w:fldCharType="separate"/>
        </w:r>
        <w:r w:rsidR="000D6B56">
          <w:rPr>
            <w:rFonts w:ascii="Times New Roman" w:hAnsi="Times New Roman" w:cs="Times New Roman"/>
            <w:noProof/>
            <w:webHidden/>
            <w:sz w:val="20"/>
            <w:szCs w:val="20"/>
          </w:rPr>
          <w:t>36</w:t>
        </w:r>
        <w:r w:rsidRPr="00C33F90">
          <w:rPr>
            <w:rFonts w:ascii="Times New Roman" w:hAnsi="Times New Roman" w:cs="Times New Roman"/>
            <w:noProof/>
            <w:webHidden/>
            <w:sz w:val="20"/>
            <w:szCs w:val="20"/>
          </w:rPr>
          <w:fldChar w:fldCharType="end"/>
        </w:r>
      </w:hyperlink>
    </w:p>
    <w:p w14:paraId="234AB227" w14:textId="314F0FAD" w:rsidR="00D343E0" w:rsidRPr="00C33F90" w:rsidRDefault="00D343E0">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935063" w:history="1">
        <w:r w:rsidRPr="00C33F90">
          <w:rPr>
            <w:rStyle w:val="Hyperlink"/>
            <w:rFonts w:ascii="Times New Roman" w:hAnsi="Times New Roman" w:cs="Times New Roman"/>
            <w:noProof/>
            <w:sz w:val="20"/>
            <w:szCs w:val="20"/>
          </w:rPr>
          <w:t>Gambar 3.6 Activity Diagram Pengelola</w:t>
        </w:r>
        <w:r w:rsidRPr="00C33F90">
          <w:rPr>
            <w:rFonts w:ascii="Times New Roman" w:hAnsi="Times New Roman" w:cs="Times New Roman"/>
            <w:noProof/>
            <w:webHidden/>
            <w:sz w:val="20"/>
            <w:szCs w:val="20"/>
          </w:rPr>
          <w:tab/>
        </w:r>
        <w:r w:rsidRPr="00C33F90">
          <w:rPr>
            <w:rFonts w:ascii="Times New Roman" w:hAnsi="Times New Roman" w:cs="Times New Roman"/>
            <w:noProof/>
            <w:webHidden/>
            <w:sz w:val="20"/>
            <w:szCs w:val="20"/>
          </w:rPr>
          <w:fldChar w:fldCharType="begin"/>
        </w:r>
        <w:r w:rsidRPr="00C33F90">
          <w:rPr>
            <w:rFonts w:ascii="Times New Roman" w:hAnsi="Times New Roman" w:cs="Times New Roman"/>
            <w:noProof/>
            <w:webHidden/>
            <w:sz w:val="20"/>
            <w:szCs w:val="20"/>
          </w:rPr>
          <w:instrText xml:space="preserve"> PAGEREF _Toc214935063 \h </w:instrText>
        </w:r>
        <w:r w:rsidRPr="00C33F90">
          <w:rPr>
            <w:rFonts w:ascii="Times New Roman" w:hAnsi="Times New Roman" w:cs="Times New Roman"/>
            <w:noProof/>
            <w:webHidden/>
            <w:sz w:val="20"/>
            <w:szCs w:val="20"/>
          </w:rPr>
        </w:r>
        <w:r w:rsidRPr="00C33F90">
          <w:rPr>
            <w:rFonts w:ascii="Times New Roman" w:hAnsi="Times New Roman" w:cs="Times New Roman"/>
            <w:noProof/>
            <w:webHidden/>
            <w:sz w:val="20"/>
            <w:szCs w:val="20"/>
          </w:rPr>
          <w:fldChar w:fldCharType="separate"/>
        </w:r>
        <w:r w:rsidR="000D6B56">
          <w:rPr>
            <w:rFonts w:ascii="Times New Roman" w:hAnsi="Times New Roman" w:cs="Times New Roman"/>
            <w:noProof/>
            <w:webHidden/>
            <w:sz w:val="20"/>
            <w:szCs w:val="20"/>
          </w:rPr>
          <w:t>37</w:t>
        </w:r>
        <w:r w:rsidRPr="00C33F90">
          <w:rPr>
            <w:rFonts w:ascii="Times New Roman" w:hAnsi="Times New Roman" w:cs="Times New Roman"/>
            <w:noProof/>
            <w:webHidden/>
            <w:sz w:val="20"/>
            <w:szCs w:val="20"/>
          </w:rPr>
          <w:fldChar w:fldCharType="end"/>
        </w:r>
      </w:hyperlink>
    </w:p>
    <w:p w14:paraId="03A1363F" w14:textId="7B4BFA35" w:rsidR="00D343E0" w:rsidRPr="00C33F90" w:rsidRDefault="00D343E0">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935064" w:history="1">
        <w:r w:rsidRPr="00C33F90">
          <w:rPr>
            <w:rStyle w:val="Hyperlink"/>
            <w:rFonts w:ascii="Times New Roman" w:hAnsi="Times New Roman" w:cs="Times New Roman"/>
            <w:noProof/>
            <w:sz w:val="20"/>
            <w:szCs w:val="20"/>
          </w:rPr>
          <w:t>Gambar 3.7 Activity Diagram Super Admin</w:t>
        </w:r>
        <w:r w:rsidRPr="00C33F90">
          <w:rPr>
            <w:rFonts w:ascii="Times New Roman" w:hAnsi="Times New Roman" w:cs="Times New Roman"/>
            <w:noProof/>
            <w:webHidden/>
            <w:sz w:val="20"/>
            <w:szCs w:val="20"/>
          </w:rPr>
          <w:tab/>
        </w:r>
        <w:r w:rsidRPr="00C33F90">
          <w:rPr>
            <w:rFonts w:ascii="Times New Roman" w:hAnsi="Times New Roman" w:cs="Times New Roman"/>
            <w:noProof/>
            <w:webHidden/>
            <w:sz w:val="20"/>
            <w:szCs w:val="20"/>
          </w:rPr>
          <w:fldChar w:fldCharType="begin"/>
        </w:r>
        <w:r w:rsidRPr="00C33F90">
          <w:rPr>
            <w:rFonts w:ascii="Times New Roman" w:hAnsi="Times New Roman" w:cs="Times New Roman"/>
            <w:noProof/>
            <w:webHidden/>
            <w:sz w:val="20"/>
            <w:szCs w:val="20"/>
          </w:rPr>
          <w:instrText xml:space="preserve"> PAGEREF _Toc214935064 \h </w:instrText>
        </w:r>
        <w:r w:rsidRPr="00C33F90">
          <w:rPr>
            <w:rFonts w:ascii="Times New Roman" w:hAnsi="Times New Roman" w:cs="Times New Roman"/>
            <w:noProof/>
            <w:webHidden/>
            <w:sz w:val="20"/>
            <w:szCs w:val="20"/>
          </w:rPr>
        </w:r>
        <w:r w:rsidRPr="00C33F90">
          <w:rPr>
            <w:rFonts w:ascii="Times New Roman" w:hAnsi="Times New Roman" w:cs="Times New Roman"/>
            <w:noProof/>
            <w:webHidden/>
            <w:sz w:val="20"/>
            <w:szCs w:val="20"/>
          </w:rPr>
          <w:fldChar w:fldCharType="separate"/>
        </w:r>
        <w:r w:rsidR="000D6B56">
          <w:rPr>
            <w:rFonts w:ascii="Times New Roman" w:hAnsi="Times New Roman" w:cs="Times New Roman"/>
            <w:noProof/>
            <w:webHidden/>
            <w:sz w:val="20"/>
            <w:szCs w:val="20"/>
          </w:rPr>
          <w:t>38</w:t>
        </w:r>
        <w:r w:rsidRPr="00C33F90">
          <w:rPr>
            <w:rFonts w:ascii="Times New Roman" w:hAnsi="Times New Roman" w:cs="Times New Roman"/>
            <w:noProof/>
            <w:webHidden/>
            <w:sz w:val="20"/>
            <w:szCs w:val="20"/>
          </w:rPr>
          <w:fldChar w:fldCharType="end"/>
        </w:r>
      </w:hyperlink>
    </w:p>
    <w:p w14:paraId="5AAACB94" w14:textId="78DBDB48" w:rsidR="00D343E0" w:rsidRDefault="00D343E0">
      <w:pPr>
        <w:pStyle w:val="TableofFigures"/>
        <w:tabs>
          <w:tab w:val="right" w:leader="dot" w:pos="6227"/>
        </w:tabs>
        <w:rPr>
          <w:rFonts w:asciiTheme="minorHAnsi" w:eastAsiaTheme="minorEastAsia" w:hAnsiTheme="minorHAnsi" w:cstheme="minorBidi"/>
          <w:noProof/>
          <w:kern w:val="2"/>
          <w:sz w:val="24"/>
          <w:szCs w:val="24"/>
          <w14:ligatures w14:val="standardContextual"/>
        </w:rPr>
      </w:pPr>
      <w:hyperlink w:anchor="_Toc214935065" w:history="1">
        <w:r w:rsidRPr="00C33F90">
          <w:rPr>
            <w:rStyle w:val="Hyperlink"/>
            <w:rFonts w:ascii="Times New Roman" w:hAnsi="Times New Roman" w:cs="Times New Roman"/>
            <w:noProof/>
            <w:sz w:val="20"/>
            <w:szCs w:val="20"/>
            <w:lang w:val="sv-SE"/>
          </w:rPr>
          <w:t>Gambar 3.8 Desain ERD Subsistem Otomatisasi Perangkat IOT</w:t>
        </w:r>
        <w:r w:rsidRPr="00C33F90">
          <w:rPr>
            <w:rFonts w:ascii="Times New Roman" w:hAnsi="Times New Roman" w:cs="Times New Roman"/>
            <w:noProof/>
            <w:webHidden/>
            <w:sz w:val="20"/>
            <w:szCs w:val="20"/>
          </w:rPr>
          <w:tab/>
        </w:r>
        <w:r w:rsidRPr="00C33F90">
          <w:rPr>
            <w:rFonts w:ascii="Times New Roman" w:hAnsi="Times New Roman" w:cs="Times New Roman"/>
            <w:noProof/>
            <w:webHidden/>
            <w:sz w:val="20"/>
            <w:szCs w:val="20"/>
          </w:rPr>
          <w:fldChar w:fldCharType="begin"/>
        </w:r>
        <w:r w:rsidRPr="00C33F90">
          <w:rPr>
            <w:rFonts w:ascii="Times New Roman" w:hAnsi="Times New Roman" w:cs="Times New Roman"/>
            <w:noProof/>
            <w:webHidden/>
            <w:sz w:val="20"/>
            <w:szCs w:val="20"/>
          </w:rPr>
          <w:instrText xml:space="preserve"> PAGEREF _Toc214935065 \h </w:instrText>
        </w:r>
        <w:r w:rsidRPr="00C33F90">
          <w:rPr>
            <w:rFonts w:ascii="Times New Roman" w:hAnsi="Times New Roman" w:cs="Times New Roman"/>
            <w:noProof/>
            <w:webHidden/>
            <w:sz w:val="20"/>
            <w:szCs w:val="20"/>
          </w:rPr>
        </w:r>
        <w:r w:rsidRPr="00C33F90">
          <w:rPr>
            <w:rFonts w:ascii="Times New Roman" w:hAnsi="Times New Roman" w:cs="Times New Roman"/>
            <w:noProof/>
            <w:webHidden/>
            <w:sz w:val="20"/>
            <w:szCs w:val="20"/>
          </w:rPr>
          <w:fldChar w:fldCharType="separate"/>
        </w:r>
        <w:r w:rsidR="000D6B56">
          <w:rPr>
            <w:rFonts w:ascii="Times New Roman" w:hAnsi="Times New Roman" w:cs="Times New Roman"/>
            <w:noProof/>
            <w:webHidden/>
            <w:sz w:val="20"/>
            <w:szCs w:val="20"/>
          </w:rPr>
          <w:t>39</w:t>
        </w:r>
        <w:r w:rsidRPr="00C33F90">
          <w:rPr>
            <w:rFonts w:ascii="Times New Roman" w:hAnsi="Times New Roman" w:cs="Times New Roman"/>
            <w:noProof/>
            <w:webHidden/>
            <w:sz w:val="20"/>
            <w:szCs w:val="20"/>
          </w:rPr>
          <w:fldChar w:fldCharType="end"/>
        </w:r>
      </w:hyperlink>
    </w:p>
    <w:p w14:paraId="67757049" w14:textId="67E04235" w:rsidR="00995D98" w:rsidRPr="00FE35E4" w:rsidRDefault="00D343E0" w:rsidP="00D343E0">
      <w:pPr>
        <w:pStyle w:val="TableofFigures"/>
        <w:tabs>
          <w:tab w:val="right" w:leader="dot" w:pos="6227"/>
        </w:tabs>
        <w:rPr>
          <w:lang w:val="sv-SE"/>
        </w:rPr>
      </w:pPr>
      <w:r>
        <w:rPr>
          <w:rFonts w:ascii="Times New Roman" w:hAnsi="Times New Roman" w:cs="Times New Roman"/>
          <w:sz w:val="20"/>
          <w:szCs w:val="20"/>
          <w:lang w:val="sv-SE"/>
        </w:rPr>
        <w:fldChar w:fldCharType="end"/>
      </w:r>
      <w:r w:rsidR="00995D98" w:rsidRPr="00FE35E4">
        <w:rPr>
          <w:lang w:val="sv-SE"/>
        </w:rPr>
        <w:t xml:space="preserve"> </w:t>
      </w:r>
    </w:p>
    <w:p w14:paraId="3225053B" w14:textId="499A9F31" w:rsidR="00FE35E4" w:rsidRPr="00FE35E4" w:rsidRDefault="00FE35E4" w:rsidP="00FE35E4">
      <w:pPr>
        <w:rPr>
          <w:lang w:val="sv-SE"/>
        </w:rPr>
      </w:pPr>
    </w:p>
    <w:p w14:paraId="6FD4E837" w14:textId="4EDAF017" w:rsidR="00E54E03" w:rsidRPr="000B597E" w:rsidRDefault="00E54E03" w:rsidP="00E54E03">
      <w:pPr>
        <w:pStyle w:val="TableofFigures"/>
        <w:tabs>
          <w:tab w:val="right" w:leader="dot" w:pos="6227"/>
        </w:tabs>
        <w:rPr>
          <w:lang w:val="sv-SE"/>
        </w:rPr>
      </w:pPr>
    </w:p>
    <w:p w14:paraId="6D50E57C" w14:textId="30108B70" w:rsidR="0014227F" w:rsidRPr="000B597E" w:rsidRDefault="0014227F" w:rsidP="0014227F">
      <w:pPr>
        <w:pStyle w:val="TableofFigures"/>
        <w:tabs>
          <w:tab w:val="right" w:leader="dot" w:pos="6227"/>
        </w:tabs>
        <w:rPr>
          <w:lang w:val="sv-SE"/>
        </w:rPr>
      </w:pPr>
      <w:r w:rsidRPr="000B597E">
        <w:rPr>
          <w:lang w:val="sv-SE"/>
        </w:rPr>
        <w:t xml:space="preserve"> </w:t>
      </w:r>
    </w:p>
    <w:p w14:paraId="77FD7BD2" w14:textId="0A97C1B0" w:rsidR="00DC61EA" w:rsidRPr="000B597E" w:rsidRDefault="00DC61EA" w:rsidP="00DC61EA">
      <w:pPr>
        <w:rPr>
          <w:lang w:val="sv-SE"/>
        </w:rPr>
      </w:pPr>
    </w:p>
    <w:p w14:paraId="13757A90" w14:textId="7CDBAEE0" w:rsidR="003179D3" w:rsidRPr="000B597E" w:rsidRDefault="003179D3">
      <w:pPr>
        <w:rPr>
          <w:rFonts w:ascii="Times New Roman" w:hAnsi="Times New Roman" w:cs="Times New Roman"/>
          <w:b/>
          <w:bCs/>
          <w:sz w:val="20"/>
          <w:szCs w:val="20"/>
          <w:lang w:val="sv-SE"/>
        </w:rPr>
      </w:pPr>
      <w:r w:rsidRPr="000B597E">
        <w:rPr>
          <w:rFonts w:ascii="Times New Roman" w:hAnsi="Times New Roman" w:cs="Times New Roman"/>
          <w:b/>
          <w:bCs/>
          <w:sz w:val="20"/>
          <w:szCs w:val="20"/>
          <w:lang w:val="sv-SE"/>
        </w:rPr>
        <w:br w:type="page"/>
      </w:r>
    </w:p>
    <w:p w14:paraId="15B9C915" w14:textId="7188F73B" w:rsidR="003179D3" w:rsidRDefault="003179D3" w:rsidP="0084789E">
      <w:pPr>
        <w:pStyle w:val="Heading1"/>
        <w:spacing w:line="360" w:lineRule="auto"/>
        <w:jc w:val="center"/>
        <w:rPr>
          <w:rFonts w:ascii="Times New Roman" w:hAnsi="Times New Roman" w:cs="Times New Roman"/>
          <w:b/>
          <w:bCs/>
          <w:color w:val="auto"/>
          <w:sz w:val="20"/>
          <w:szCs w:val="20"/>
          <w:lang w:val="sv-SE"/>
        </w:rPr>
      </w:pPr>
      <w:bookmarkStart w:id="10" w:name="_Toc214878046"/>
      <w:r w:rsidRPr="000B597E">
        <w:rPr>
          <w:rFonts w:ascii="Times New Roman" w:hAnsi="Times New Roman" w:cs="Times New Roman"/>
          <w:b/>
          <w:bCs/>
          <w:color w:val="auto"/>
          <w:sz w:val="20"/>
          <w:szCs w:val="20"/>
          <w:lang w:val="sv-SE"/>
        </w:rPr>
        <w:lastRenderedPageBreak/>
        <w:t>DAFTAR TABEL</w:t>
      </w:r>
      <w:bookmarkEnd w:id="10"/>
    </w:p>
    <w:p w14:paraId="4048AD1D" w14:textId="12DE2935" w:rsidR="00D8179F" w:rsidRPr="00A844DC" w:rsidRDefault="00D8179F">
      <w:pPr>
        <w:pStyle w:val="TableofFigures"/>
        <w:tabs>
          <w:tab w:val="right" w:leader="dot" w:pos="6227"/>
        </w:tabs>
        <w:rPr>
          <w:rFonts w:ascii="Times New Roman" w:eastAsiaTheme="minorEastAsia" w:hAnsi="Times New Roman" w:cs="Times New Roman"/>
          <w:noProof/>
          <w:kern w:val="2"/>
          <w:sz w:val="20"/>
          <w:szCs w:val="20"/>
          <w14:ligatures w14:val="standardContextual"/>
        </w:rPr>
      </w:pPr>
      <w:r w:rsidRPr="00A844DC">
        <w:rPr>
          <w:rFonts w:ascii="Times New Roman" w:hAnsi="Times New Roman" w:cs="Times New Roman"/>
          <w:sz w:val="20"/>
          <w:szCs w:val="20"/>
          <w:lang w:val="sv-SE"/>
        </w:rPr>
        <w:fldChar w:fldCharType="begin"/>
      </w:r>
      <w:r w:rsidRPr="00A844DC">
        <w:rPr>
          <w:rFonts w:ascii="Times New Roman" w:hAnsi="Times New Roman" w:cs="Times New Roman"/>
          <w:sz w:val="20"/>
          <w:szCs w:val="20"/>
          <w:lang w:val="sv-SE"/>
        </w:rPr>
        <w:instrText xml:space="preserve"> TOC \h \z \c "Tabel 2." </w:instrText>
      </w:r>
      <w:r w:rsidRPr="00A844DC">
        <w:rPr>
          <w:rFonts w:ascii="Times New Roman" w:hAnsi="Times New Roman" w:cs="Times New Roman"/>
          <w:sz w:val="20"/>
          <w:szCs w:val="20"/>
          <w:lang w:val="sv-SE"/>
        </w:rPr>
        <w:fldChar w:fldCharType="separate"/>
      </w:r>
      <w:hyperlink w:anchor="_Toc214878358" w:history="1">
        <w:r w:rsidRPr="00A844DC">
          <w:rPr>
            <w:rStyle w:val="Hyperlink"/>
            <w:rFonts w:ascii="Times New Roman" w:hAnsi="Times New Roman" w:cs="Times New Roman"/>
            <w:noProof/>
            <w:sz w:val="20"/>
            <w:szCs w:val="20"/>
            <w:lang w:val="sv-SE"/>
          </w:rPr>
          <w:t>Tabel 2.1 Kajian Literatur Penelitian Terdahulu</w:t>
        </w:r>
        <w:r w:rsidRPr="00A844DC">
          <w:rPr>
            <w:rFonts w:ascii="Times New Roman" w:hAnsi="Times New Roman" w:cs="Times New Roman"/>
            <w:noProof/>
            <w:webHidden/>
            <w:sz w:val="20"/>
            <w:szCs w:val="20"/>
          </w:rPr>
          <w:tab/>
        </w:r>
        <w:r w:rsidRPr="00A844DC">
          <w:rPr>
            <w:rFonts w:ascii="Times New Roman" w:hAnsi="Times New Roman" w:cs="Times New Roman"/>
            <w:noProof/>
            <w:webHidden/>
            <w:sz w:val="20"/>
            <w:szCs w:val="20"/>
          </w:rPr>
          <w:fldChar w:fldCharType="begin"/>
        </w:r>
        <w:r w:rsidRPr="00A844DC">
          <w:rPr>
            <w:rFonts w:ascii="Times New Roman" w:hAnsi="Times New Roman" w:cs="Times New Roman"/>
            <w:noProof/>
            <w:webHidden/>
            <w:sz w:val="20"/>
            <w:szCs w:val="20"/>
          </w:rPr>
          <w:instrText xml:space="preserve"> PAGEREF _Toc214878358 \h </w:instrText>
        </w:r>
        <w:r w:rsidRPr="00A844DC">
          <w:rPr>
            <w:rFonts w:ascii="Times New Roman" w:hAnsi="Times New Roman" w:cs="Times New Roman"/>
            <w:noProof/>
            <w:webHidden/>
            <w:sz w:val="20"/>
            <w:szCs w:val="20"/>
          </w:rPr>
        </w:r>
        <w:r w:rsidRPr="00A844DC">
          <w:rPr>
            <w:rFonts w:ascii="Times New Roman" w:hAnsi="Times New Roman" w:cs="Times New Roman"/>
            <w:noProof/>
            <w:webHidden/>
            <w:sz w:val="20"/>
            <w:szCs w:val="20"/>
          </w:rPr>
          <w:fldChar w:fldCharType="separate"/>
        </w:r>
        <w:r w:rsidR="000D6B56">
          <w:rPr>
            <w:rFonts w:ascii="Times New Roman" w:hAnsi="Times New Roman" w:cs="Times New Roman"/>
            <w:noProof/>
            <w:webHidden/>
            <w:sz w:val="20"/>
            <w:szCs w:val="20"/>
          </w:rPr>
          <w:t>6</w:t>
        </w:r>
        <w:r w:rsidRPr="00A844DC">
          <w:rPr>
            <w:rFonts w:ascii="Times New Roman" w:hAnsi="Times New Roman" w:cs="Times New Roman"/>
            <w:noProof/>
            <w:webHidden/>
            <w:sz w:val="20"/>
            <w:szCs w:val="20"/>
          </w:rPr>
          <w:fldChar w:fldCharType="end"/>
        </w:r>
      </w:hyperlink>
    </w:p>
    <w:p w14:paraId="3F260036" w14:textId="6E2F370B" w:rsidR="00D8179F" w:rsidRPr="00A844DC" w:rsidRDefault="00D8179F">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78359" w:history="1">
        <w:r w:rsidRPr="00A844DC">
          <w:rPr>
            <w:rStyle w:val="Hyperlink"/>
            <w:rFonts w:ascii="Times New Roman" w:hAnsi="Times New Roman" w:cs="Times New Roman"/>
            <w:noProof/>
            <w:sz w:val="20"/>
            <w:szCs w:val="20"/>
            <w:lang w:val="sv-SE"/>
          </w:rPr>
          <w:t xml:space="preserve">Tabel 2.2 Standar Ukuran Metrik </w:t>
        </w:r>
        <w:r w:rsidRPr="00B3711B">
          <w:rPr>
            <w:rStyle w:val="Hyperlink"/>
            <w:rFonts w:ascii="Times New Roman" w:hAnsi="Times New Roman" w:cs="Times New Roman"/>
            <w:i/>
            <w:iCs/>
            <w:noProof/>
            <w:sz w:val="20"/>
            <w:szCs w:val="20"/>
            <w:lang w:val="sv-SE"/>
          </w:rPr>
          <w:t>Effectivenes</w:t>
        </w:r>
        <w:r w:rsidR="00B3711B" w:rsidRPr="00B3711B">
          <w:rPr>
            <w:rStyle w:val="Hyperlink"/>
            <w:rFonts w:ascii="Times New Roman" w:hAnsi="Times New Roman" w:cs="Times New Roman"/>
            <w:i/>
            <w:iCs/>
            <w:noProof/>
            <w:sz w:val="20"/>
            <w:szCs w:val="20"/>
            <w:lang w:val="sv-SE"/>
          </w:rPr>
          <w:t>s</w:t>
        </w:r>
        <w:r w:rsidRPr="00A844DC">
          <w:rPr>
            <w:rFonts w:ascii="Times New Roman" w:hAnsi="Times New Roman" w:cs="Times New Roman"/>
            <w:noProof/>
            <w:webHidden/>
            <w:sz w:val="20"/>
            <w:szCs w:val="20"/>
          </w:rPr>
          <w:tab/>
        </w:r>
        <w:r w:rsidRPr="00A844DC">
          <w:rPr>
            <w:rFonts w:ascii="Times New Roman" w:hAnsi="Times New Roman" w:cs="Times New Roman"/>
            <w:noProof/>
            <w:webHidden/>
            <w:sz w:val="20"/>
            <w:szCs w:val="20"/>
          </w:rPr>
          <w:fldChar w:fldCharType="begin"/>
        </w:r>
        <w:r w:rsidRPr="00A844DC">
          <w:rPr>
            <w:rFonts w:ascii="Times New Roman" w:hAnsi="Times New Roman" w:cs="Times New Roman"/>
            <w:noProof/>
            <w:webHidden/>
            <w:sz w:val="20"/>
            <w:szCs w:val="20"/>
          </w:rPr>
          <w:instrText xml:space="preserve"> PAGEREF _Toc214878359 \h </w:instrText>
        </w:r>
        <w:r w:rsidRPr="00A844DC">
          <w:rPr>
            <w:rFonts w:ascii="Times New Roman" w:hAnsi="Times New Roman" w:cs="Times New Roman"/>
            <w:noProof/>
            <w:webHidden/>
            <w:sz w:val="20"/>
            <w:szCs w:val="20"/>
          </w:rPr>
        </w:r>
        <w:r w:rsidRPr="00A844DC">
          <w:rPr>
            <w:rFonts w:ascii="Times New Roman" w:hAnsi="Times New Roman" w:cs="Times New Roman"/>
            <w:noProof/>
            <w:webHidden/>
            <w:sz w:val="20"/>
            <w:szCs w:val="20"/>
          </w:rPr>
          <w:fldChar w:fldCharType="separate"/>
        </w:r>
        <w:r w:rsidR="000D6B56">
          <w:rPr>
            <w:rFonts w:ascii="Times New Roman" w:hAnsi="Times New Roman" w:cs="Times New Roman"/>
            <w:noProof/>
            <w:webHidden/>
            <w:sz w:val="20"/>
            <w:szCs w:val="20"/>
          </w:rPr>
          <w:t>14</w:t>
        </w:r>
        <w:r w:rsidRPr="00A844DC">
          <w:rPr>
            <w:rFonts w:ascii="Times New Roman" w:hAnsi="Times New Roman" w:cs="Times New Roman"/>
            <w:noProof/>
            <w:webHidden/>
            <w:sz w:val="20"/>
            <w:szCs w:val="20"/>
          </w:rPr>
          <w:fldChar w:fldCharType="end"/>
        </w:r>
      </w:hyperlink>
    </w:p>
    <w:p w14:paraId="2FE2E6D1" w14:textId="001A5CEC" w:rsidR="00D8179F" w:rsidRPr="00A844DC" w:rsidRDefault="00D8179F">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78360" w:history="1">
        <w:r w:rsidRPr="00A844DC">
          <w:rPr>
            <w:rStyle w:val="Hyperlink"/>
            <w:rFonts w:ascii="Times New Roman" w:hAnsi="Times New Roman" w:cs="Times New Roman"/>
            <w:noProof/>
            <w:sz w:val="20"/>
            <w:szCs w:val="20"/>
          </w:rPr>
          <w:t xml:space="preserve">Tabel 2.3 Contoh Hasil Pengukuran </w:t>
        </w:r>
        <w:r w:rsidRPr="0050491F">
          <w:rPr>
            <w:rStyle w:val="Hyperlink"/>
            <w:rFonts w:ascii="Times New Roman" w:hAnsi="Times New Roman" w:cs="Times New Roman"/>
            <w:i/>
            <w:iCs/>
            <w:noProof/>
            <w:sz w:val="20"/>
            <w:szCs w:val="20"/>
          </w:rPr>
          <w:t>Efficiency</w:t>
        </w:r>
        <w:r w:rsidRPr="00A844DC">
          <w:rPr>
            <w:rStyle w:val="Hyperlink"/>
            <w:rFonts w:ascii="Times New Roman" w:hAnsi="Times New Roman" w:cs="Times New Roman"/>
            <w:noProof/>
            <w:sz w:val="20"/>
            <w:szCs w:val="20"/>
          </w:rPr>
          <w:t xml:space="preserve"> 1 Responden</w:t>
        </w:r>
        <w:r w:rsidRPr="00A844DC">
          <w:rPr>
            <w:rFonts w:ascii="Times New Roman" w:hAnsi="Times New Roman" w:cs="Times New Roman"/>
            <w:noProof/>
            <w:webHidden/>
            <w:sz w:val="20"/>
            <w:szCs w:val="20"/>
          </w:rPr>
          <w:tab/>
        </w:r>
        <w:r w:rsidRPr="00A844DC">
          <w:rPr>
            <w:rFonts w:ascii="Times New Roman" w:hAnsi="Times New Roman" w:cs="Times New Roman"/>
            <w:noProof/>
            <w:webHidden/>
            <w:sz w:val="20"/>
            <w:szCs w:val="20"/>
          </w:rPr>
          <w:fldChar w:fldCharType="begin"/>
        </w:r>
        <w:r w:rsidRPr="00A844DC">
          <w:rPr>
            <w:rFonts w:ascii="Times New Roman" w:hAnsi="Times New Roman" w:cs="Times New Roman"/>
            <w:noProof/>
            <w:webHidden/>
            <w:sz w:val="20"/>
            <w:szCs w:val="20"/>
          </w:rPr>
          <w:instrText xml:space="preserve"> PAGEREF _Toc214878360 \h </w:instrText>
        </w:r>
        <w:r w:rsidRPr="00A844DC">
          <w:rPr>
            <w:rFonts w:ascii="Times New Roman" w:hAnsi="Times New Roman" w:cs="Times New Roman"/>
            <w:noProof/>
            <w:webHidden/>
            <w:sz w:val="20"/>
            <w:szCs w:val="20"/>
          </w:rPr>
        </w:r>
        <w:r w:rsidRPr="00A844DC">
          <w:rPr>
            <w:rFonts w:ascii="Times New Roman" w:hAnsi="Times New Roman" w:cs="Times New Roman"/>
            <w:noProof/>
            <w:webHidden/>
            <w:sz w:val="20"/>
            <w:szCs w:val="20"/>
          </w:rPr>
          <w:fldChar w:fldCharType="separate"/>
        </w:r>
        <w:r w:rsidR="000D6B56">
          <w:rPr>
            <w:rFonts w:ascii="Times New Roman" w:hAnsi="Times New Roman" w:cs="Times New Roman"/>
            <w:noProof/>
            <w:webHidden/>
            <w:sz w:val="20"/>
            <w:szCs w:val="20"/>
          </w:rPr>
          <w:t>15</w:t>
        </w:r>
        <w:r w:rsidRPr="00A844DC">
          <w:rPr>
            <w:rFonts w:ascii="Times New Roman" w:hAnsi="Times New Roman" w:cs="Times New Roman"/>
            <w:noProof/>
            <w:webHidden/>
            <w:sz w:val="20"/>
            <w:szCs w:val="20"/>
          </w:rPr>
          <w:fldChar w:fldCharType="end"/>
        </w:r>
      </w:hyperlink>
    </w:p>
    <w:p w14:paraId="2EBDB98B" w14:textId="4B4DC232" w:rsidR="00D8179F" w:rsidRPr="00A844DC" w:rsidRDefault="00D8179F">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78361" w:history="1">
        <w:r w:rsidRPr="00A844DC">
          <w:rPr>
            <w:rStyle w:val="Hyperlink"/>
            <w:rFonts w:ascii="Times New Roman" w:hAnsi="Times New Roman" w:cs="Times New Roman"/>
            <w:noProof/>
            <w:sz w:val="20"/>
            <w:szCs w:val="20"/>
          </w:rPr>
          <w:t xml:space="preserve">Tabel 2.4 Indikator Time Behavior Metrik </w:t>
        </w:r>
        <w:r w:rsidRPr="00D8471D">
          <w:rPr>
            <w:rStyle w:val="Hyperlink"/>
            <w:rFonts w:ascii="Times New Roman" w:hAnsi="Times New Roman" w:cs="Times New Roman"/>
            <w:i/>
            <w:iCs/>
            <w:noProof/>
            <w:sz w:val="20"/>
            <w:szCs w:val="20"/>
          </w:rPr>
          <w:t>Efficiency</w:t>
        </w:r>
        <w:r w:rsidRPr="00A844DC">
          <w:rPr>
            <w:rFonts w:ascii="Times New Roman" w:hAnsi="Times New Roman" w:cs="Times New Roman"/>
            <w:noProof/>
            <w:webHidden/>
            <w:sz w:val="20"/>
            <w:szCs w:val="20"/>
          </w:rPr>
          <w:tab/>
        </w:r>
        <w:r w:rsidRPr="00A844DC">
          <w:rPr>
            <w:rFonts w:ascii="Times New Roman" w:hAnsi="Times New Roman" w:cs="Times New Roman"/>
            <w:noProof/>
            <w:webHidden/>
            <w:sz w:val="20"/>
            <w:szCs w:val="20"/>
          </w:rPr>
          <w:fldChar w:fldCharType="begin"/>
        </w:r>
        <w:r w:rsidRPr="00A844DC">
          <w:rPr>
            <w:rFonts w:ascii="Times New Roman" w:hAnsi="Times New Roman" w:cs="Times New Roman"/>
            <w:noProof/>
            <w:webHidden/>
            <w:sz w:val="20"/>
            <w:szCs w:val="20"/>
          </w:rPr>
          <w:instrText xml:space="preserve"> PAGEREF _Toc214878361 \h </w:instrText>
        </w:r>
        <w:r w:rsidRPr="00A844DC">
          <w:rPr>
            <w:rFonts w:ascii="Times New Roman" w:hAnsi="Times New Roman" w:cs="Times New Roman"/>
            <w:noProof/>
            <w:webHidden/>
            <w:sz w:val="20"/>
            <w:szCs w:val="20"/>
          </w:rPr>
        </w:r>
        <w:r w:rsidRPr="00A844DC">
          <w:rPr>
            <w:rFonts w:ascii="Times New Roman" w:hAnsi="Times New Roman" w:cs="Times New Roman"/>
            <w:noProof/>
            <w:webHidden/>
            <w:sz w:val="20"/>
            <w:szCs w:val="20"/>
          </w:rPr>
          <w:fldChar w:fldCharType="separate"/>
        </w:r>
        <w:r w:rsidR="000D6B56">
          <w:rPr>
            <w:rFonts w:ascii="Times New Roman" w:hAnsi="Times New Roman" w:cs="Times New Roman"/>
            <w:noProof/>
            <w:webHidden/>
            <w:sz w:val="20"/>
            <w:szCs w:val="20"/>
          </w:rPr>
          <w:t>15</w:t>
        </w:r>
        <w:r w:rsidRPr="00A844DC">
          <w:rPr>
            <w:rFonts w:ascii="Times New Roman" w:hAnsi="Times New Roman" w:cs="Times New Roman"/>
            <w:noProof/>
            <w:webHidden/>
            <w:sz w:val="20"/>
            <w:szCs w:val="20"/>
          </w:rPr>
          <w:fldChar w:fldCharType="end"/>
        </w:r>
      </w:hyperlink>
    </w:p>
    <w:p w14:paraId="3F83C643" w14:textId="401783EF" w:rsidR="00D8179F" w:rsidRPr="00A844DC" w:rsidRDefault="00D8179F">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78362" w:history="1">
        <w:r w:rsidRPr="00A844DC">
          <w:rPr>
            <w:rStyle w:val="Hyperlink"/>
            <w:rFonts w:ascii="Times New Roman" w:hAnsi="Times New Roman" w:cs="Times New Roman"/>
            <w:noProof/>
            <w:sz w:val="20"/>
            <w:szCs w:val="20"/>
          </w:rPr>
          <w:t xml:space="preserve">Tabel 2.5 Contoh Hasil Pengukuran </w:t>
        </w:r>
        <w:r w:rsidRPr="00277751">
          <w:rPr>
            <w:rStyle w:val="Hyperlink"/>
            <w:rFonts w:ascii="Times New Roman" w:hAnsi="Times New Roman" w:cs="Times New Roman"/>
            <w:i/>
            <w:iCs/>
            <w:noProof/>
            <w:sz w:val="20"/>
            <w:szCs w:val="20"/>
          </w:rPr>
          <w:t>Satisfaction</w:t>
        </w:r>
        <w:r w:rsidRPr="00A844DC">
          <w:rPr>
            <w:rStyle w:val="Hyperlink"/>
            <w:rFonts w:ascii="Times New Roman" w:hAnsi="Times New Roman" w:cs="Times New Roman"/>
            <w:noProof/>
            <w:sz w:val="20"/>
            <w:szCs w:val="20"/>
          </w:rPr>
          <w:t xml:space="preserve"> 1 Responden</w:t>
        </w:r>
        <w:r w:rsidRPr="00A844DC">
          <w:rPr>
            <w:rFonts w:ascii="Times New Roman" w:hAnsi="Times New Roman" w:cs="Times New Roman"/>
            <w:noProof/>
            <w:webHidden/>
            <w:sz w:val="20"/>
            <w:szCs w:val="20"/>
          </w:rPr>
          <w:tab/>
        </w:r>
        <w:r w:rsidRPr="00A844DC">
          <w:rPr>
            <w:rFonts w:ascii="Times New Roman" w:hAnsi="Times New Roman" w:cs="Times New Roman"/>
            <w:noProof/>
            <w:webHidden/>
            <w:sz w:val="20"/>
            <w:szCs w:val="20"/>
          </w:rPr>
          <w:fldChar w:fldCharType="begin"/>
        </w:r>
        <w:r w:rsidRPr="00A844DC">
          <w:rPr>
            <w:rFonts w:ascii="Times New Roman" w:hAnsi="Times New Roman" w:cs="Times New Roman"/>
            <w:noProof/>
            <w:webHidden/>
            <w:sz w:val="20"/>
            <w:szCs w:val="20"/>
          </w:rPr>
          <w:instrText xml:space="preserve"> PAGEREF _Toc214878362 \h </w:instrText>
        </w:r>
        <w:r w:rsidRPr="00A844DC">
          <w:rPr>
            <w:rFonts w:ascii="Times New Roman" w:hAnsi="Times New Roman" w:cs="Times New Roman"/>
            <w:noProof/>
            <w:webHidden/>
            <w:sz w:val="20"/>
            <w:szCs w:val="20"/>
          </w:rPr>
        </w:r>
        <w:r w:rsidRPr="00A844DC">
          <w:rPr>
            <w:rFonts w:ascii="Times New Roman" w:hAnsi="Times New Roman" w:cs="Times New Roman"/>
            <w:noProof/>
            <w:webHidden/>
            <w:sz w:val="20"/>
            <w:szCs w:val="20"/>
          </w:rPr>
          <w:fldChar w:fldCharType="separate"/>
        </w:r>
        <w:r w:rsidR="000D6B56">
          <w:rPr>
            <w:rFonts w:ascii="Times New Roman" w:hAnsi="Times New Roman" w:cs="Times New Roman"/>
            <w:noProof/>
            <w:webHidden/>
            <w:sz w:val="20"/>
            <w:szCs w:val="20"/>
          </w:rPr>
          <w:t>16</w:t>
        </w:r>
        <w:r w:rsidRPr="00A844DC">
          <w:rPr>
            <w:rFonts w:ascii="Times New Roman" w:hAnsi="Times New Roman" w:cs="Times New Roman"/>
            <w:noProof/>
            <w:webHidden/>
            <w:sz w:val="20"/>
            <w:szCs w:val="20"/>
          </w:rPr>
          <w:fldChar w:fldCharType="end"/>
        </w:r>
      </w:hyperlink>
    </w:p>
    <w:p w14:paraId="3D59DE18" w14:textId="225F1B53" w:rsidR="00D8179F" w:rsidRPr="00A844DC" w:rsidRDefault="00D8179F">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78363" w:history="1">
        <w:r w:rsidRPr="00A844DC">
          <w:rPr>
            <w:rStyle w:val="Hyperlink"/>
            <w:rFonts w:ascii="Times New Roman" w:hAnsi="Times New Roman" w:cs="Times New Roman"/>
            <w:noProof/>
            <w:sz w:val="20"/>
            <w:szCs w:val="20"/>
          </w:rPr>
          <w:t>Tabel 2.6 Range Metrik Satisfaction</w:t>
        </w:r>
        <w:r w:rsidRPr="00A844DC">
          <w:rPr>
            <w:rFonts w:ascii="Times New Roman" w:hAnsi="Times New Roman" w:cs="Times New Roman"/>
            <w:noProof/>
            <w:webHidden/>
            <w:sz w:val="20"/>
            <w:szCs w:val="20"/>
          </w:rPr>
          <w:tab/>
        </w:r>
        <w:r w:rsidRPr="00A844DC">
          <w:rPr>
            <w:rFonts w:ascii="Times New Roman" w:hAnsi="Times New Roman" w:cs="Times New Roman"/>
            <w:noProof/>
            <w:webHidden/>
            <w:sz w:val="20"/>
            <w:szCs w:val="20"/>
          </w:rPr>
          <w:fldChar w:fldCharType="begin"/>
        </w:r>
        <w:r w:rsidRPr="00A844DC">
          <w:rPr>
            <w:rFonts w:ascii="Times New Roman" w:hAnsi="Times New Roman" w:cs="Times New Roman"/>
            <w:noProof/>
            <w:webHidden/>
            <w:sz w:val="20"/>
            <w:szCs w:val="20"/>
          </w:rPr>
          <w:instrText xml:space="preserve"> PAGEREF _Toc214878363 \h </w:instrText>
        </w:r>
        <w:r w:rsidRPr="00A844DC">
          <w:rPr>
            <w:rFonts w:ascii="Times New Roman" w:hAnsi="Times New Roman" w:cs="Times New Roman"/>
            <w:noProof/>
            <w:webHidden/>
            <w:sz w:val="20"/>
            <w:szCs w:val="20"/>
          </w:rPr>
        </w:r>
        <w:r w:rsidRPr="00A844DC">
          <w:rPr>
            <w:rFonts w:ascii="Times New Roman" w:hAnsi="Times New Roman" w:cs="Times New Roman"/>
            <w:noProof/>
            <w:webHidden/>
            <w:sz w:val="20"/>
            <w:szCs w:val="20"/>
          </w:rPr>
          <w:fldChar w:fldCharType="separate"/>
        </w:r>
        <w:r w:rsidR="000D6B56">
          <w:rPr>
            <w:rFonts w:ascii="Times New Roman" w:hAnsi="Times New Roman" w:cs="Times New Roman"/>
            <w:noProof/>
            <w:webHidden/>
            <w:sz w:val="20"/>
            <w:szCs w:val="20"/>
          </w:rPr>
          <w:t>16</w:t>
        </w:r>
        <w:r w:rsidRPr="00A844DC">
          <w:rPr>
            <w:rFonts w:ascii="Times New Roman" w:hAnsi="Times New Roman" w:cs="Times New Roman"/>
            <w:noProof/>
            <w:webHidden/>
            <w:sz w:val="20"/>
            <w:szCs w:val="20"/>
          </w:rPr>
          <w:fldChar w:fldCharType="end"/>
        </w:r>
      </w:hyperlink>
    </w:p>
    <w:p w14:paraId="3BAA0BD2" w14:textId="093323B9" w:rsidR="00D8179F" w:rsidRPr="00A844DC" w:rsidRDefault="00D8179F">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78364" w:history="1">
        <w:r w:rsidRPr="00A844DC">
          <w:rPr>
            <w:rStyle w:val="Hyperlink"/>
            <w:rFonts w:ascii="Times New Roman" w:hAnsi="Times New Roman" w:cs="Times New Roman"/>
            <w:noProof/>
            <w:sz w:val="20"/>
            <w:szCs w:val="20"/>
            <w:lang w:val="sv-SE"/>
          </w:rPr>
          <w:t>Tabel 2.7 Daftar Pertanyaan SU</w:t>
        </w:r>
        <w:r w:rsidR="005F26EE">
          <w:rPr>
            <w:rStyle w:val="Hyperlink"/>
            <w:rFonts w:ascii="Times New Roman" w:hAnsi="Times New Roman" w:cs="Times New Roman"/>
            <w:noProof/>
            <w:sz w:val="20"/>
            <w:szCs w:val="20"/>
            <w:lang w:val="sv-SE"/>
          </w:rPr>
          <w:t>S</w:t>
        </w:r>
        <w:r w:rsidRPr="00A844DC">
          <w:rPr>
            <w:rFonts w:ascii="Times New Roman" w:hAnsi="Times New Roman" w:cs="Times New Roman"/>
            <w:noProof/>
            <w:webHidden/>
            <w:sz w:val="20"/>
            <w:szCs w:val="20"/>
          </w:rPr>
          <w:tab/>
        </w:r>
        <w:r w:rsidRPr="00A844DC">
          <w:rPr>
            <w:rFonts w:ascii="Times New Roman" w:hAnsi="Times New Roman" w:cs="Times New Roman"/>
            <w:noProof/>
            <w:webHidden/>
            <w:sz w:val="20"/>
            <w:szCs w:val="20"/>
          </w:rPr>
          <w:fldChar w:fldCharType="begin"/>
        </w:r>
        <w:r w:rsidRPr="00A844DC">
          <w:rPr>
            <w:rFonts w:ascii="Times New Roman" w:hAnsi="Times New Roman" w:cs="Times New Roman"/>
            <w:noProof/>
            <w:webHidden/>
            <w:sz w:val="20"/>
            <w:szCs w:val="20"/>
          </w:rPr>
          <w:instrText xml:space="preserve"> PAGEREF _Toc214878364 \h </w:instrText>
        </w:r>
        <w:r w:rsidRPr="00A844DC">
          <w:rPr>
            <w:rFonts w:ascii="Times New Roman" w:hAnsi="Times New Roman" w:cs="Times New Roman"/>
            <w:noProof/>
            <w:webHidden/>
            <w:sz w:val="20"/>
            <w:szCs w:val="20"/>
          </w:rPr>
        </w:r>
        <w:r w:rsidRPr="00A844DC">
          <w:rPr>
            <w:rFonts w:ascii="Times New Roman" w:hAnsi="Times New Roman" w:cs="Times New Roman"/>
            <w:noProof/>
            <w:webHidden/>
            <w:sz w:val="20"/>
            <w:szCs w:val="20"/>
          </w:rPr>
          <w:fldChar w:fldCharType="separate"/>
        </w:r>
        <w:r w:rsidR="000D6B56">
          <w:rPr>
            <w:rFonts w:ascii="Times New Roman" w:hAnsi="Times New Roman" w:cs="Times New Roman"/>
            <w:noProof/>
            <w:webHidden/>
            <w:sz w:val="20"/>
            <w:szCs w:val="20"/>
          </w:rPr>
          <w:t>17</w:t>
        </w:r>
        <w:r w:rsidRPr="00A844DC">
          <w:rPr>
            <w:rFonts w:ascii="Times New Roman" w:hAnsi="Times New Roman" w:cs="Times New Roman"/>
            <w:noProof/>
            <w:webHidden/>
            <w:sz w:val="20"/>
            <w:szCs w:val="20"/>
          </w:rPr>
          <w:fldChar w:fldCharType="end"/>
        </w:r>
      </w:hyperlink>
    </w:p>
    <w:p w14:paraId="05944D9C" w14:textId="0E0CF712" w:rsidR="00D8179F" w:rsidRPr="00A844DC" w:rsidRDefault="00D8179F">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78365" w:history="1">
        <w:r w:rsidRPr="00A844DC">
          <w:rPr>
            <w:rStyle w:val="Hyperlink"/>
            <w:rFonts w:ascii="Times New Roman" w:hAnsi="Times New Roman" w:cs="Times New Roman"/>
            <w:noProof/>
            <w:sz w:val="20"/>
            <w:szCs w:val="20"/>
            <w:lang w:val="sv-SE"/>
          </w:rPr>
          <w:t>Tabel 2.8</w:t>
        </w:r>
        <w:r w:rsidRPr="00A844DC">
          <w:rPr>
            <w:rStyle w:val="Hyperlink"/>
            <w:rFonts w:ascii="Times New Roman" w:hAnsi="Times New Roman" w:cs="Times New Roman"/>
            <w:noProof/>
            <w:sz w:val="20"/>
            <w:szCs w:val="20"/>
          </w:rPr>
          <w:t xml:space="preserve"> </w:t>
        </w:r>
        <w:r w:rsidRPr="008B40DC">
          <w:rPr>
            <w:rStyle w:val="Hyperlink"/>
            <w:rFonts w:ascii="Times New Roman" w:hAnsi="Times New Roman" w:cs="Times New Roman"/>
            <w:i/>
            <w:iCs/>
            <w:noProof/>
            <w:sz w:val="20"/>
            <w:szCs w:val="20"/>
          </w:rPr>
          <w:t>Use Case Diagram Symbol</w:t>
        </w:r>
        <w:r w:rsidRPr="00A844DC">
          <w:rPr>
            <w:rFonts w:ascii="Times New Roman" w:hAnsi="Times New Roman" w:cs="Times New Roman"/>
            <w:noProof/>
            <w:webHidden/>
            <w:sz w:val="20"/>
            <w:szCs w:val="20"/>
          </w:rPr>
          <w:tab/>
        </w:r>
        <w:r w:rsidRPr="00A844DC">
          <w:rPr>
            <w:rFonts w:ascii="Times New Roman" w:hAnsi="Times New Roman" w:cs="Times New Roman"/>
            <w:noProof/>
            <w:webHidden/>
            <w:sz w:val="20"/>
            <w:szCs w:val="20"/>
          </w:rPr>
          <w:fldChar w:fldCharType="begin"/>
        </w:r>
        <w:r w:rsidRPr="00A844DC">
          <w:rPr>
            <w:rFonts w:ascii="Times New Roman" w:hAnsi="Times New Roman" w:cs="Times New Roman"/>
            <w:noProof/>
            <w:webHidden/>
            <w:sz w:val="20"/>
            <w:szCs w:val="20"/>
          </w:rPr>
          <w:instrText xml:space="preserve"> PAGEREF _Toc214878365 \h </w:instrText>
        </w:r>
        <w:r w:rsidRPr="00A844DC">
          <w:rPr>
            <w:rFonts w:ascii="Times New Roman" w:hAnsi="Times New Roman" w:cs="Times New Roman"/>
            <w:noProof/>
            <w:webHidden/>
            <w:sz w:val="20"/>
            <w:szCs w:val="20"/>
          </w:rPr>
        </w:r>
        <w:r w:rsidRPr="00A844DC">
          <w:rPr>
            <w:rFonts w:ascii="Times New Roman" w:hAnsi="Times New Roman" w:cs="Times New Roman"/>
            <w:noProof/>
            <w:webHidden/>
            <w:sz w:val="20"/>
            <w:szCs w:val="20"/>
          </w:rPr>
          <w:fldChar w:fldCharType="separate"/>
        </w:r>
        <w:r w:rsidR="000D6B56">
          <w:rPr>
            <w:rFonts w:ascii="Times New Roman" w:hAnsi="Times New Roman" w:cs="Times New Roman"/>
            <w:noProof/>
            <w:webHidden/>
            <w:sz w:val="20"/>
            <w:szCs w:val="20"/>
          </w:rPr>
          <w:t>19</w:t>
        </w:r>
        <w:r w:rsidRPr="00A844DC">
          <w:rPr>
            <w:rFonts w:ascii="Times New Roman" w:hAnsi="Times New Roman" w:cs="Times New Roman"/>
            <w:noProof/>
            <w:webHidden/>
            <w:sz w:val="20"/>
            <w:szCs w:val="20"/>
          </w:rPr>
          <w:fldChar w:fldCharType="end"/>
        </w:r>
      </w:hyperlink>
    </w:p>
    <w:p w14:paraId="257216BE" w14:textId="1DF33560" w:rsidR="00D8179F" w:rsidRPr="00A844DC" w:rsidRDefault="00D8179F">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78366" w:history="1">
        <w:r w:rsidRPr="00A844DC">
          <w:rPr>
            <w:rStyle w:val="Hyperlink"/>
            <w:rFonts w:ascii="Times New Roman" w:hAnsi="Times New Roman" w:cs="Times New Roman"/>
            <w:noProof/>
            <w:sz w:val="20"/>
            <w:szCs w:val="20"/>
            <w:lang w:val="sv-SE"/>
          </w:rPr>
          <w:t xml:space="preserve">Tabel 2.9 </w:t>
        </w:r>
        <w:r w:rsidRPr="008B40DC">
          <w:rPr>
            <w:rStyle w:val="Hyperlink"/>
            <w:rFonts w:ascii="Times New Roman" w:hAnsi="Times New Roman" w:cs="Times New Roman"/>
            <w:i/>
            <w:iCs/>
            <w:noProof/>
            <w:sz w:val="20"/>
            <w:szCs w:val="20"/>
            <w:lang w:val="sv-SE"/>
          </w:rPr>
          <w:t>Activity Diagram Symbol</w:t>
        </w:r>
        <w:r w:rsidRPr="00A844DC">
          <w:rPr>
            <w:rFonts w:ascii="Times New Roman" w:hAnsi="Times New Roman" w:cs="Times New Roman"/>
            <w:noProof/>
            <w:webHidden/>
            <w:sz w:val="20"/>
            <w:szCs w:val="20"/>
          </w:rPr>
          <w:tab/>
        </w:r>
        <w:r w:rsidRPr="00A844DC">
          <w:rPr>
            <w:rFonts w:ascii="Times New Roman" w:hAnsi="Times New Roman" w:cs="Times New Roman"/>
            <w:noProof/>
            <w:webHidden/>
            <w:sz w:val="20"/>
            <w:szCs w:val="20"/>
          </w:rPr>
          <w:fldChar w:fldCharType="begin"/>
        </w:r>
        <w:r w:rsidRPr="00A844DC">
          <w:rPr>
            <w:rFonts w:ascii="Times New Roman" w:hAnsi="Times New Roman" w:cs="Times New Roman"/>
            <w:noProof/>
            <w:webHidden/>
            <w:sz w:val="20"/>
            <w:szCs w:val="20"/>
          </w:rPr>
          <w:instrText xml:space="preserve"> PAGEREF _Toc214878366 \h </w:instrText>
        </w:r>
        <w:r w:rsidRPr="00A844DC">
          <w:rPr>
            <w:rFonts w:ascii="Times New Roman" w:hAnsi="Times New Roman" w:cs="Times New Roman"/>
            <w:noProof/>
            <w:webHidden/>
            <w:sz w:val="20"/>
            <w:szCs w:val="20"/>
          </w:rPr>
        </w:r>
        <w:r w:rsidRPr="00A844DC">
          <w:rPr>
            <w:rFonts w:ascii="Times New Roman" w:hAnsi="Times New Roman" w:cs="Times New Roman"/>
            <w:noProof/>
            <w:webHidden/>
            <w:sz w:val="20"/>
            <w:szCs w:val="20"/>
          </w:rPr>
          <w:fldChar w:fldCharType="separate"/>
        </w:r>
        <w:r w:rsidR="000D6B56">
          <w:rPr>
            <w:rFonts w:ascii="Times New Roman" w:hAnsi="Times New Roman" w:cs="Times New Roman"/>
            <w:noProof/>
            <w:webHidden/>
            <w:sz w:val="20"/>
            <w:szCs w:val="20"/>
          </w:rPr>
          <w:t>20</w:t>
        </w:r>
        <w:r w:rsidRPr="00A844DC">
          <w:rPr>
            <w:rFonts w:ascii="Times New Roman" w:hAnsi="Times New Roman" w:cs="Times New Roman"/>
            <w:noProof/>
            <w:webHidden/>
            <w:sz w:val="20"/>
            <w:szCs w:val="20"/>
          </w:rPr>
          <w:fldChar w:fldCharType="end"/>
        </w:r>
      </w:hyperlink>
    </w:p>
    <w:p w14:paraId="6E94D404" w14:textId="18A96E15" w:rsidR="00D8179F" w:rsidRPr="00A844DC" w:rsidRDefault="00D8179F" w:rsidP="00D8179F">
      <w:pPr>
        <w:pStyle w:val="TableofFigures"/>
        <w:tabs>
          <w:tab w:val="right" w:leader="dot" w:pos="6227"/>
        </w:tabs>
        <w:rPr>
          <w:rFonts w:ascii="Times New Roman" w:hAnsi="Times New Roman" w:cs="Times New Roman"/>
          <w:noProof/>
          <w:sz w:val="20"/>
          <w:szCs w:val="20"/>
        </w:rPr>
      </w:pPr>
      <w:r w:rsidRPr="00A844DC">
        <w:rPr>
          <w:rFonts w:ascii="Times New Roman" w:hAnsi="Times New Roman" w:cs="Times New Roman"/>
          <w:sz w:val="20"/>
          <w:szCs w:val="20"/>
          <w:lang w:val="sv-SE"/>
        </w:rPr>
        <w:fldChar w:fldCharType="end"/>
      </w:r>
      <w:r w:rsidRPr="00A844DC">
        <w:rPr>
          <w:rFonts w:ascii="Times New Roman" w:hAnsi="Times New Roman" w:cs="Times New Roman"/>
          <w:sz w:val="20"/>
          <w:szCs w:val="20"/>
          <w:lang w:val="sv-SE"/>
        </w:rPr>
        <w:fldChar w:fldCharType="begin"/>
      </w:r>
      <w:r w:rsidRPr="00A844DC">
        <w:rPr>
          <w:rFonts w:ascii="Times New Roman" w:hAnsi="Times New Roman" w:cs="Times New Roman"/>
          <w:sz w:val="20"/>
          <w:szCs w:val="20"/>
          <w:lang w:val="sv-SE"/>
        </w:rPr>
        <w:instrText xml:space="preserve"> TOC \h \z \c "Tabel 3." </w:instrText>
      </w:r>
      <w:r w:rsidRPr="00A844DC">
        <w:rPr>
          <w:rFonts w:ascii="Times New Roman" w:hAnsi="Times New Roman" w:cs="Times New Roman"/>
          <w:sz w:val="20"/>
          <w:szCs w:val="20"/>
          <w:lang w:val="sv-SE"/>
        </w:rPr>
        <w:fldChar w:fldCharType="separate"/>
      </w:r>
      <w:hyperlink w:anchor="_Toc214878367" w:history="1">
        <w:r w:rsidRPr="00A844DC">
          <w:rPr>
            <w:rStyle w:val="Hyperlink"/>
            <w:rFonts w:ascii="Times New Roman" w:hAnsi="Times New Roman" w:cs="Times New Roman"/>
            <w:noProof/>
            <w:sz w:val="20"/>
            <w:szCs w:val="20"/>
          </w:rPr>
          <w:t>Tabel 3.1 Penjelasan Alur Penelitian</w:t>
        </w:r>
        <w:r w:rsidRPr="00A844DC">
          <w:rPr>
            <w:rFonts w:ascii="Times New Roman" w:hAnsi="Times New Roman" w:cs="Times New Roman"/>
            <w:noProof/>
            <w:webHidden/>
            <w:sz w:val="20"/>
            <w:szCs w:val="20"/>
          </w:rPr>
          <w:tab/>
        </w:r>
        <w:r w:rsidRPr="00A844DC">
          <w:rPr>
            <w:rFonts w:ascii="Times New Roman" w:hAnsi="Times New Roman" w:cs="Times New Roman"/>
            <w:noProof/>
            <w:webHidden/>
            <w:sz w:val="20"/>
            <w:szCs w:val="20"/>
          </w:rPr>
          <w:fldChar w:fldCharType="begin"/>
        </w:r>
        <w:r w:rsidRPr="00A844DC">
          <w:rPr>
            <w:rFonts w:ascii="Times New Roman" w:hAnsi="Times New Roman" w:cs="Times New Roman"/>
            <w:noProof/>
            <w:webHidden/>
            <w:sz w:val="20"/>
            <w:szCs w:val="20"/>
          </w:rPr>
          <w:instrText xml:space="preserve"> PAGEREF _Toc214878367 \h </w:instrText>
        </w:r>
        <w:r w:rsidRPr="00A844DC">
          <w:rPr>
            <w:rFonts w:ascii="Times New Roman" w:hAnsi="Times New Roman" w:cs="Times New Roman"/>
            <w:noProof/>
            <w:webHidden/>
            <w:sz w:val="20"/>
            <w:szCs w:val="20"/>
          </w:rPr>
        </w:r>
        <w:r w:rsidRPr="00A844DC">
          <w:rPr>
            <w:rFonts w:ascii="Times New Roman" w:hAnsi="Times New Roman" w:cs="Times New Roman"/>
            <w:noProof/>
            <w:webHidden/>
            <w:sz w:val="20"/>
            <w:szCs w:val="20"/>
          </w:rPr>
          <w:fldChar w:fldCharType="separate"/>
        </w:r>
        <w:r w:rsidR="000D6B56">
          <w:rPr>
            <w:rFonts w:ascii="Times New Roman" w:hAnsi="Times New Roman" w:cs="Times New Roman"/>
            <w:noProof/>
            <w:webHidden/>
            <w:sz w:val="20"/>
            <w:szCs w:val="20"/>
          </w:rPr>
          <w:t>24</w:t>
        </w:r>
        <w:r w:rsidRPr="00A844DC">
          <w:rPr>
            <w:rFonts w:ascii="Times New Roman" w:hAnsi="Times New Roman" w:cs="Times New Roman"/>
            <w:noProof/>
            <w:webHidden/>
            <w:sz w:val="20"/>
            <w:szCs w:val="20"/>
          </w:rPr>
          <w:fldChar w:fldCharType="end"/>
        </w:r>
      </w:hyperlink>
    </w:p>
    <w:p w14:paraId="5E9691E4" w14:textId="51205B24" w:rsidR="00D8179F" w:rsidRPr="00A844DC" w:rsidRDefault="00D8179F">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78368" w:history="1">
        <w:r w:rsidRPr="00A844DC">
          <w:rPr>
            <w:rStyle w:val="Hyperlink"/>
            <w:rFonts w:ascii="Times New Roman" w:hAnsi="Times New Roman" w:cs="Times New Roman"/>
            <w:noProof/>
            <w:sz w:val="20"/>
            <w:szCs w:val="20"/>
            <w:lang w:val="sv-SE"/>
          </w:rPr>
          <w:t>Tabel 3.2 Alat Peneltian</w:t>
        </w:r>
        <w:r w:rsidRPr="00A844DC">
          <w:rPr>
            <w:rFonts w:ascii="Times New Roman" w:hAnsi="Times New Roman" w:cs="Times New Roman"/>
            <w:noProof/>
            <w:webHidden/>
            <w:sz w:val="20"/>
            <w:szCs w:val="20"/>
          </w:rPr>
          <w:tab/>
        </w:r>
        <w:r w:rsidRPr="00A844DC">
          <w:rPr>
            <w:rFonts w:ascii="Times New Roman" w:hAnsi="Times New Roman" w:cs="Times New Roman"/>
            <w:noProof/>
            <w:webHidden/>
            <w:sz w:val="20"/>
            <w:szCs w:val="20"/>
          </w:rPr>
          <w:fldChar w:fldCharType="begin"/>
        </w:r>
        <w:r w:rsidRPr="00A844DC">
          <w:rPr>
            <w:rFonts w:ascii="Times New Roman" w:hAnsi="Times New Roman" w:cs="Times New Roman"/>
            <w:noProof/>
            <w:webHidden/>
            <w:sz w:val="20"/>
            <w:szCs w:val="20"/>
          </w:rPr>
          <w:instrText xml:space="preserve"> PAGEREF _Toc214878368 \h </w:instrText>
        </w:r>
        <w:r w:rsidRPr="00A844DC">
          <w:rPr>
            <w:rFonts w:ascii="Times New Roman" w:hAnsi="Times New Roman" w:cs="Times New Roman"/>
            <w:noProof/>
            <w:webHidden/>
            <w:sz w:val="20"/>
            <w:szCs w:val="20"/>
          </w:rPr>
        </w:r>
        <w:r w:rsidRPr="00A844DC">
          <w:rPr>
            <w:rFonts w:ascii="Times New Roman" w:hAnsi="Times New Roman" w:cs="Times New Roman"/>
            <w:noProof/>
            <w:webHidden/>
            <w:sz w:val="20"/>
            <w:szCs w:val="20"/>
          </w:rPr>
          <w:fldChar w:fldCharType="separate"/>
        </w:r>
        <w:r w:rsidR="000D6B56">
          <w:rPr>
            <w:rFonts w:ascii="Times New Roman" w:hAnsi="Times New Roman" w:cs="Times New Roman"/>
            <w:noProof/>
            <w:webHidden/>
            <w:sz w:val="20"/>
            <w:szCs w:val="20"/>
          </w:rPr>
          <w:t>25</w:t>
        </w:r>
        <w:r w:rsidRPr="00A844DC">
          <w:rPr>
            <w:rFonts w:ascii="Times New Roman" w:hAnsi="Times New Roman" w:cs="Times New Roman"/>
            <w:noProof/>
            <w:webHidden/>
            <w:sz w:val="20"/>
            <w:szCs w:val="20"/>
          </w:rPr>
          <w:fldChar w:fldCharType="end"/>
        </w:r>
      </w:hyperlink>
    </w:p>
    <w:p w14:paraId="5167BC28" w14:textId="221F1096" w:rsidR="00D8179F" w:rsidRPr="00A844DC" w:rsidRDefault="00D8179F">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78369" w:history="1">
        <w:r w:rsidRPr="00A844DC">
          <w:rPr>
            <w:rStyle w:val="Hyperlink"/>
            <w:rFonts w:ascii="Times New Roman" w:hAnsi="Times New Roman" w:cs="Times New Roman"/>
            <w:noProof/>
            <w:sz w:val="20"/>
            <w:szCs w:val="20"/>
            <w:lang w:val="sv-SE"/>
          </w:rPr>
          <w:t>Tabel 3.3 Kebutuhan Bahan Penelitian</w:t>
        </w:r>
        <w:r w:rsidRPr="00A844DC">
          <w:rPr>
            <w:rFonts w:ascii="Times New Roman" w:hAnsi="Times New Roman" w:cs="Times New Roman"/>
            <w:noProof/>
            <w:webHidden/>
            <w:sz w:val="20"/>
            <w:szCs w:val="20"/>
          </w:rPr>
          <w:tab/>
        </w:r>
        <w:r w:rsidRPr="00A844DC">
          <w:rPr>
            <w:rFonts w:ascii="Times New Roman" w:hAnsi="Times New Roman" w:cs="Times New Roman"/>
            <w:noProof/>
            <w:webHidden/>
            <w:sz w:val="20"/>
            <w:szCs w:val="20"/>
          </w:rPr>
          <w:fldChar w:fldCharType="begin"/>
        </w:r>
        <w:r w:rsidRPr="00A844DC">
          <w:rPr>
            <w:rFonts w:ascii="Times New Roman" w:hAnsi="Times New Roman" w:cs="Times New Roman"/>
            <w:noProof/>
            <w:webHidden/>
            <w:sz w:val="20"/>
            <w:szCs w:val="20"/>
          </w:rPr>
          <w:instrText xml:space="preserve"> PAGEREF _Toc214878369 \h </w:instrText>
        </w:r>
        <w:r w:rsidRPr="00A844DC">
          <w:rPr>
            <w:rFonts w:ascii="Times New Roman" w:hAnsi="Times New Roman" w:cs="Times New Roman"/>
            <w:noProof/>
            <w:webHidden/>
            <w:sz w:val="20"/>
            <w:szCs w:val="20"/>
          </w:rPr>
        </w:r>
        <w:r w:rsidRPr="00A844DC">
          <w:rPr>
            <w:rFonts w:ascii="Times New Roman" w:hAnsi="Times New Roman" w:cs="Times New Roman"/>
            <w:noProof/>
            <w:webHidden/>
            <w:sz w:val="20"/>
            <w:szCs w:val="20"/>
          </w:rPr>
          <w:fldChar w:fldCharType="separate"/>
        </w:r>
        <w:r w:rsidR="000D6B56">
          <w:rPr>
            <w:rFonts w:ascii="Times New Roman" w:hAnsi="Times New Roman" w:cs="Times New Roman"/>
            <w:noProof/>
            <w:webHidden/>
            <w:sz w:val="20"/>
            <w:szCs w:val="20"/>
          </w:rPr>
          <w:t>26</w:t>
        </w:r>
        <w:r w:rsidRPr="00A844DC">
          <w:rPr>
            <w:rFonts w:ascii="Times New Roman" w:hAnsi="Times New Roman" w:cs="Times New Roman"/>
            <w:noProof/>
            <w:webHidden/>
            <w:sz w:val="20"/>
            <w:szCs w:val="20"/>
          </w:rPr>
          <w:fldChar w:fldCharType="end"/>
        </w:r>
      </w:hyperlink>
    </w:p>
    <w:p w14:paraId="13AA2CB1" w14:textId="5BA6A490" w:rsidR="00D8179F" w:rsidRPr="00A844DC" w:rsidRDefault="00D8179F">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78370" w:history="1">
        <w:r w:rsidRPr="00A844DC">
          <w:rPr>
            <w:rStyle w:val="Hyperlink"/>
            <w:rFonts w:ascii="Times New Roman" w:hAnsi="Times New Roman" w:cs="Times New Roman"/>
            <w:noProof/>
            <w:sz w:val="20"/>
            <w:szCs w:val="20"/>
            <w:lang w:val="sv-SE"/>
          </w:rPr>
          <w:t>Tabel 3.4 Hasil Wawancara</w:t>
        </w:r>
        <w:r w:rsidRPr="00A844DC">
          <w:rPr>
            <w:rFonts w:ascii="Times New Roman" w:hAnsi="Times New Roman" w:cs="Times New Roman"/>
            <w:noProof/>
            <w:webHidden/>
            <w:sz w:val="20"/>
            <w:szCs w:val="20"/>
          </w:rPr>
          <w:tab/>
        </w:r>
        <w:r w:rsidRPr="00A844DC">
          <w:rPr>
            <w:rFonts w:ascii="Times New Roman" w:hAnsi="Times New Roman" w:cs="Times New Roman"/>
            <w:noProof/>
            <w:webHidden/>
            <w:sz w:val="20"/>
            <w:szCs w:val="20"/>
          </w:rPr>
          <w:fldChar w:fldCharType="begin"/>
        </w:r>
        <w:r w:rsidRPr="00A844DC">
          <w:rPr>
            <w:rFonts w:ascii="Times New Roman" w:hAnsi="Times New Roman" w:cs="Times New Roman"/>
            <w:noProof/>
            <w:webHidden/>
            <w:sz w:val="20"/>
            <w:szCs w:val="20"/>
          </w:rPr>
          <w:instrText xml:space="preserve"> PAGEREF _Toc214878370 \h </w:instrText>
        </w:r>
        <w:r w:rsidRPr="00A844DC">
          <w:rPr>
            <w:rFonts w:ascii="Times New Roman" w:hAnsi="Times New Roman" w:cs="Times New Roman"/>
            <w:noProof/>
            <w:webHidden/>
            <w:sz w:val="20"/>
            <w:szCs w:val="20"/>
          </w:rPr>
        </w:r>
        <w:r w:rsidRPr="00A844DC">
          <w:rPr>
            <w:rFonts w:ascii="Times New Roman" w:hAnsi="Times New Roman" w:cs="Times New Roman"/>
            <w:noProof/>
            <w:webHidden/>
            <w:sz w:val="20"/>
            <w:szCs w:val="20"/>
          </w:rPr>
          <w:fldChar w:fldCharType="separate"/>
        </w:r>
        <w:r w:rsidR="000D6B56">
          <w:rPr>
            <w:rFonts w:ascii="Times New Roman" w:hAnsi="Times New Roman" w:cs="Times New Roman"/>
            <w:noProof/>
            <w:webHidden/>
            <w:sz w:val="20"/>
            <w:szCs w:val="20"/>
          </w:rPr>
          <w:t>28</w:t>
        </w:r>
        <w:r w:rsidRPr="00A844DC">
          <w:rPr>
            <w:rFonts w:ascii="Times New Roman" w:hAnsi="Times New Roman" w:cs="Times New Roman"/>
            <w:noProof/>
            <w:webHidden/>
            <w:sz w:val="20"/>
            <w:szCs w:val="20"/>
          </w:rPr>
          <w:fldChar w:fldCharType="end"/>
        </w:r>
      </w:hyperlink>
    </w:p>
    <w:p w14:paraId="028133D5" w14:textId="6D34F3EE" w:rsidR="00D8179F" w:rsidRPr="00A844DC" w:rsidRDefault="00D8179F">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78371" w:history="1">
        <w:r w:rsidRPr="00A844DC">
          <w:rPr>
            <w:rStyle w:val="Hyperlink"/>
            <w:rFonts w:ascii="Times New Roman" w:hAnsi="Times New Roman" w:cs="Times New Roman"/>
            <w:noProof/>
            <w:sz w:val="20"/>
            <w:szCs w:val="20"/>
            <w:lang w:val="sv-SE"/>
          </w:rPr>
          <w:t>Tabel 3.5 Daftar Perangkat Sensor</w:t>
        </w:r>
        <w:r w:rsidRPr="00A844DC">
          <w:rPr>
            <w:rFonts w:ascii="Times New Roman" w:hAnsi="Times New Roman" w:cs="Times New Roman"/>
            <w:noProof/>
            <w:webHidden/>
            <w:sz w:val="20"/>
            <w:szCs w:val="20"/>
          </w:rPr>
          <w:tab/>
        </w:r>
        <w:r w:rsidRPr="00A844DC">
          <w:rPr>
            <w:rFonts w:ascii="Times New Roman" w:hAnsi="Times New Roman" w:cs="Times New Roman"/>
            <w:noProof/>
            <w:webHidden/>
            <w:sz w:val="20"/>
            <w:szCs w:val="20"/>
          </w:rPr>
          <w:fldChar w:fldCharType="begin"/>
        </w:r>
        <w:r w:rsidRPr="00A844DC">
          <w:rPr>
            <w:rFonts w:ascii="Times New Roman" w:hAnsi="Times New Roman" w:cs="Times New Roman"/>
            <w:noProof/>
            <w:webHidden/>
            <w:sz w:val="20"/>
            <w:szCs w:val="20"/>
          </w:rPr>
          <w:instrText xml:space="preserve"> PAGEREF _Toc214878371 \h </w:instrText>
        </w:r>
        <w:r w:rsidRPr="00A844DC">
          <w:rPr>
            <w:rFonts w:ascii="Times New Roman" w:hAnsi="Times New Roman" w:cs="Times New Roman"/>
            <w:noProof/>
            <w:webHidden/>
            <w:sz w:val="20"/>
            <w:szCs w:val="20"/>
          </w:rPr>
        </w:r>
        <w:r w:rsidRPr="00A844DC">
          <w:rPr>
            <w:rFonts w:ascii="Times New Roman" w:hAnsi="Times New Roman" w:cs="Times New Roman"/>
            <w:noProof/>
            <w:webHidden/>
            <w:sz w:val="20"/>
            <w:szCs w:val="20"/>
          </w:rPr>
          <w:fldChar w:fldCharType="separate"/>
        </w:r>
        <w:r w:rsidR="000D6B56">
          <w:rPr>
            <w:rFonts w:ascii="Times New Roman" w:hAnsi="Times New Roman" w:cs="Times New Roman"/>
            <w:noProof/>
            <w:webHidden/>
            <w:sz w:val="20"/>
            <w:szCs w:val="20"/>
          </w:rPr>
          <w:t>28</w:t>
        </w:r>
        <w:r w:rsidRPr="00A844DC">
          <w:rPr>
            <w:rFonts w:ascii="Times New Roman" w:hAnsi="Times New Roman" w:cs="Times New Roman"/>
            <w:noProof/>
            <w:webHidden/>
            <w:sz w:val="20"/>
            <w:szCs w:val="20"/>
          </w:rPr>
          <w:fldChar w:fldCharType="end"/>
        </w:r>
      </w:hyperlink>
    </w:p>
    <w:p w14:paraId="31AE2854" w14:textId="56BF474D" w:rsidR="00D8179F" w:rsidRPr="00A844DC" w:rsidRDefault="00D8179F">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78372" w:history="1">
        <w:r w:rsidRPr="00A844DC">
          <w:rPr>
            <w:rStyle w:val="Hyperlink"/>
            <w:rFonts w:ascii="Times New Roman" w:hAnsi="Times New Roman" w:cs="Times New Roman"/>
            <w:noProof/>
            <w:sz w:val="20"/>
            <w:szCs w:val="20"/>
            <w:lang w:val="sv-SE"/>
          </w:rPr>
          <w:t>Tabel 3.6 Daftar Perangkat Aktuator</w:t>
        </w:r>
        <w:r w:rsidRPr="00A844DC">
          <w:rPr>
            <w:rFonts w:ascii="Times New Roman" w:hAnsi="Times New Roman" w:cs="Times New Roman"/>
            <w:noProof/>
            <w:webHidden/>
            <w:sz w:val="20"/>
            <w:szCs w:val="20"/>
          </w:rPr>
          <w:tab/>
        </w:r>
        <w:r w:rsidRPr="00A844DC">
          <w:rPr>
            <w:rFonts w:ascii="Times New Roman" w:hAnsi="Times New Roman" w:cs="Times New Roman"/>
            <w:noProof/>
            <w:webHidden/>
            <w:sz w:val="20"/>
            <w:szCs w:val="20"/>
          </w:rPr>
          <w:fldChar w:fldCharType="begin"/>
        </w:r>
        <w:r w:rsidRPr="00A844DC">
          <w:rPr>
            <w:rFonts w:ascii="Times New Roman" w:hAnsi="Times New Roman" w:cs="Times New Roman"/>
            <w:noProof/>
            <w:webHidden/>
            <w:sz w:val="20"/>
            <w:szCs w:val="20"/>
          </w:rPr>
          <w:instrText xml:space="preserve"> PAGEREF _Toc214878372 \h </w:instrText>
        </w:r>
        <w:r w:rsidRPr="00A844DC">
          <w:rPr>
            <w:rFonts w:ascii="Times New Roman" w:hAnsi="Times New Roman" w:cs="Times New Roman"/>
            <w:noProof/>
            <w:webHidden/>
            <w:sz w:val="20"/>
            <w:szCs w:val="20"/>
          </w:rPr>
        </w:r>
        <w:r w:rsidRPr="00A844DC">
          <w:rPr>
            <w:rFonts w:ascii="Times New Roman" w:hAnsi="Times New Roman" w:cs="Times New Roman"/>
            <w:noProof/>
            <w:webHidden/>
            <w:sz w:val="20"/>
            <w:szCs w:val="20"/>
          </w:rPr>
          <w:fldChar w:fldCharType="separate"/>
        </w:r>
        <w:r w:rsidR="000D6B56">
          <w:rPr>
            <w:rFonts w:ascii="Times New Roman" w:hAnsi="Times New Roman" w:cs="Times New Roman"/>
            <w:noProof/>
            <w:webHidden/>
            <w:sz w:val="20"/>
            <w:szCs w:val="20"/>
          </w:rPr>
          <w:t>29</w:t>
        </w:r>
        <w:r w:rsidRPr="00A844DC">
          <w:rPr>
            <w:rFonts w:ascii="Times New Roman" w:hAnsi="Times New Roman" w:cs="Times New Roman"/>
            <w:noProof/>
            <w:webHidden/>
            <w:sz w:val="20"/>
            <w:szCs w:val="20"/>
          </w:rPr>
          <w:fldChar w:fldCharType="end"/>
        </w:r>
      </w:hyperlink>
    </w:p>
    <w:p w14:paraId="014DEFF8" w14:textId="604ABC9A" w:rsidR="00D8179F" w:rsidRPr="00A844DC" w:rsidRDefault="00D8179F">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78373" w:history="1">
        <w:r w:rsidRPr="00A844DC">
          <w:rPr>
            <w:rStyle w:val="Hyperlink"/>
            <w:rFonts w:ascii="Times New Roman" w:hAnsi="Times New Roman" w:cs="Times New Roman"/>
            <w:noProof/>
            <w:sz w:val="20"/>
            <w:szCs w:val="20"/>
            <w:lang w:val="sv-SE"/>
          </w:rPr>
          <w:t>Tabel 3.7 Data Kebutuhan Otomatisasi</w:t>
        </w:r>
        <w:r w:rsidRPr="00A844DC">
          <w:rPr>
            <w:rFonts w:ascii="Times New Roman" w:hAnsi="Times New Roman" w:cs="Times New Roman"/>
            <w:noProof/>
            <w:webHidden/>
            <w:sz w:val="20"/>
            <w:szCs w:val="20"/>
          </w:rPr>
          <w:tab/>
        </w:r>
        <w:r w:rsidRPr="00A844DC">
          <w:rPr>
            <w:rFonts w:ascii="Times New Roman" w:hAnsi="Times New Roman" w:cs="Times New Roman"/>
            <w:noProof/>
            <w:webHidden/>
            <w:sz w:val="20"/>
            <w:szCs w:val="20"/>
          </w:rPr>
          <w:fldChar w:fldCharType="begin"/>
        </w:r>
        <w:r w:rsidRPr="00A844DC">
          <w:rPr>
            <w:rFonts w:ascii="Times New Roman" w:hAnsi="Times New Roman" w:cs="Times New Roman"/>
            <w:noProof/>
            <w:webHidden/>
            <w:sz w:val="20"/>
            <w:szCs w:val="20"/>
          </w:rPr>
          <w:instrText xml:space="preserve"> PAGEREF _Toc214878373 \h </w:instrText>
        </w:r>
        <w:r w:rsidRPr="00A844DC">
          <w:rPr>
            <w:rFonts w:ascii="Times New Roman" w:hAnsi="Times New Roman" w:cs="Times New Roman"/>
            <w:noProof/>
            <w:webHidden/>
            <w:sz w:val="20"/>
            <w:szCs w:val="20"/>
          </w:rPr>
        </w:r>
        <w:r w:rsidRPr="00A844DC">
          <w:rPr>
            <w:rFonts w:ascii="Times New Roman" w:hAnsi="Times New Roman" w:cs="Times New Roman"/>
            <w:noProof/>
            <w:webHidden/>
            <w:sz w:val="20"/>
            <w:szCs w:val="20"/>
          </w:rPr>
          <w:fldChar w:fldCharType="separate"/>
        </w:r>
        <w:r w:rsidR="000D6B56">
          <w:rPr>
            <w:rFonts w:ascii="Times New Roman" w:hAnsi="Times New Roman" w:cs="Times New Roman"/>
            <w:noProof/>
            <w:webHidden/>
            <w:sz w:val="20"/>
            <w:szCs w:val="20"/>
          </w:rPr>
          <w:t>30</w:t>
        </w:r>
        <w:r w:rsidRPr="00A844DC">
          <w:rPr>
            <w:rFonts w:ascii="Times New Roman" w:hAnsi="Times New Roman" w:cs="Times New Roman"/>
            <w:noProof/>
            <w:webHidden/>
            <w:sz w:val="20"/>
            <w:szCs w:val="20"/>
          </w:rPr>
          <w:fldChar w:fldCharType="end"/>
        </w:r>
      </w:hyperlink>
    </w:p>
    <w:p w14:paraId="25FBB238" w14:textId="58F69026" w:rsidR="00D8179F" w:rsidRPr="00A844DC" w:rsidRDefault="00D8179F">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78374" w:history="1">
        <w:r w:rsidRPr="00A844DC">
          <w:rPr>
            <w:rStyle w:val="Hyperlink"/>
            <w:rFonts w:ascii="Times New Roman" w:hAnsi="Times New Roman" w:cs="Times New Roman"/>
            <w:noProof/>
            <w:sz w:val="20"/>
            <w:szCs w:val="20"/>
            <w:lang w:val="sv-SE"/>
          </w:rPr>
          <w:t>Tabel 3.8 Kebutuhan Fungsional</w:t>
        </w:r>
        <w:r w:rsidRPr="00A844DC">
          <w:rPr>
            <w:rFonts w:ascii="Times New Roman" w:hAnsi="Times New Roman" w:cs="Times New Roman"/>
            <w:noProof/>
            <w:webHidden/>
            <w:sz w:val="20"/>
            <w:szCs w:val="20"/>
          </w:rPr>
          <w:tab/>
        </w:r>
        <w:r w:rsidRPr="00A844DC">
          <w:rPr>
            <w:rFonts w:ascii="Times New Roman" w:hAnsi="Times New Roman" w:cs="Times New Roman"/>
            <w:noProof/>
            <w:webHidden/>
            <w:sz w:val="20"/>
            <w:szCs w:val="20"/>
          </w:rPr>
          <w:fldChar w:fldCharType="begin"/>
        </w:r>
        <w:r w:rsidRPr="00A844DC">
          <w:rPr>
            <w:rFonts w:ascii="Times New Roman" w:hAnsi="Times New Roman" w:cs="Times New Roman"/>
            <w:noProof/>
            <w:webHidden/>
            <w:sz w:val="20"/>
            <w:szCs w:val="20"/>
          </w:rPr>
          <w:instrText xml:space="preserve"> PAGEREF _Toc214878374 \h </w:instrText>
        </w:r>
        <w:r w:rsidRPr="00A844DC">
          <w:rPr>
            <w:rFonts w:ascii="Times New Roman" w:hAnsi="Times New Roman" w:cs="Times New Roman"/>
            <w:noProof/>
            <w:webHidden/>
            <w:sz w:val="20"/>
            <w:szCs w:val="20"/>
          </w:rPr>
        </w:r>
        <w:r w:rsidRPr="00A844DC">
          <w:rPr>
            <w:rFonts w:ascii="Times New Roman" w:hAnsi="Times New Roman" w:cs="Times New Roman"/>
            <w:noProof/>
            <w:webHidden/>
            <w:sz w:val="20"/>
            <w:szCs w:val="20"/>
          </w:rPr>
          <w:fldChar w:fldCharType="separate"/>
        </w:r>
        <w:r w:rsidR="000D6B56">
          <w:rPr>
            <w:rFonts w:ascii="Times New Roman" w:hAnsi="Times New Roman" w:cs="Times New Roman"/>
            <w:noProof/>
            <w:webHidden/>
            <w:sz w:val="20"/>
            <w:szCs w:val="20"/>
          </w:rPr>
          <w:t>32</w:t>
        </w:r>
        <w:r w:rsidRPr="00A844DC">
          <w:rPr>
            <w:rFonts w:ascii="Times New Roman" w:hAnsi="Times New Roman" w:cs="Times New Roman"/>
            <w:noProof/>
            <w:webHidden/>
            <w:sz w:val="20"/>
            <w:szCs w:val="20"/>
          </w:rPr>
          <w:fldChar w:fldCharType="end"/>
        </w:r>
      </w:hyperlink>
    </w:p>
    <w:p w14:paraId="43F0DFDE" w14:textId="0553C4A2" w:rsidR="00D8179F" w:rsidRPr="00A844DC" w:rsidRDefault="00D8179F">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78375" w:history="1">
        <w:r w:rsidRPr="00A844DC">
          <w:rPr>
            <w:rStyle w:val="Hyperlink"/>
            <w:rFonts w:ascii="Times New Roman" w:hAnsi="Times New Roman" w:cs="Times New Roman"/>
            <w:noProof/>
            <w:sz w:val="20"/>
            <w:szCs w:val="20"/>
            <w:lang w:val="sv-SE"/>
          </w:rPr>
          <w:t>Tabel 3.9 Daftar Kebutuhan Non-Fungsional</w:t>
        </w:r>
        <w:r w:rsidRPr="00A844DC">
          <w:rPr>
            <w:rFonts w:ascii="Times New Roman" w:hAnsi="Times New Roman" w:cs="Times New Roman"/>
            <w:noProof/>
            <w:webHidden/>
            <w:sz w:val="20"/>
            <w:szCs w:val="20"/>
          </w:rPr>
          <w:tab/>
        </w:r>
        <w:r w:rsidRPr="00A844DC">
          <w:rPr>
            <w:rFonts w:ascii="Times New Roman" w:hAnsi="Times New Roman" w:cs="Times New Roman"/>
            <w:noProof/>
            <w:webHidden/>
            <w:sz w:val="20"/>
            <w:szCs w:val="20"/>
          </w:rPr>
          <w:fldChar w:fldCharType="begin"/>
        </w:r>
        <w:r w:rsidRPr="00A844DC">
          <w:rPr>
            <w:rFonts w:ascii="Times New Roman" w:hAnsi="Times New Roman" w:cs="Times New Roman"/>
            <w:noProof/>
            <w:webHidden/>
            <w:sz w:val="20"/>
            <w:szCs w:val="20"/>
          </w:rPr>
          <w:instrText xml:space="preserve"> PAGEREF _Toc214878375 \h </w:instrText>
        </w:r>
        <w:r w:rsidRPr="00A844DC">
          <w:rPr>
            <w:rFonts w:ascii="Times New Roman" w:hAnsi="Times New Roman" w:cs="Times New Roman"/>
            <w:noProof/>
            <w:webHidden/>
            <w:sz w:val="20"/>
            <w:szCs w:val="20"/>
          </w:rPr>
        </w:r>
        <w:r w:rsidRPr="00A844DC">
          <w:rPr>
            <w:rFonts w:ascii="Times New Roman" w:hAnsi="Times New Roman" w:cs="Times New Roman"/>
            <w:noProof/>
            <w:webHidden/>
            <w:sz w:val="20"/>
            <w:szCs w:val="20"/>
          </w:rPr>
          <w:fldChar w:fldCharType="separate"/>
        </w:r>
        <w:r w:rsidR="000D6B56">
          <w:rPr>
            <w:rFonts w:ascii="Times New Roman" w:hAnsi="Times New Roman" w:cs="Times New Roman"/>
            <w:noProof/>
            <w:webHidden/>
            <w:sz w:val="20"/>
            <w:szCs w:val="20"/>
          </w:rPr>
          <w:t>33</w:t>
        </w:r>
        <w:r w:rsidRPr="00A844DC">
          <w:rPr>
            <w:rFonts w:ascii="Times New Roman" w:hAnsi="Times New Roman" w:cs="Times New Roman"/>
            <w:noProof/>
            <w:webHidden/>
            <w:sz w:val="20"/>
            <w:szCs w:val="20"/>
          </w:rPr>
          <w:fldChar w:fldCharType="end"/>
        </w:r>
      </w:hyperlink>
    </w:p>
    <w:p w14:paraId="0AC91E9B" w14:textId="358AB04B" w:rsidR="00D8179F" w:rsidRPr="00A844DC" w:rsidRDefault="00D8179F">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78376" w:history="1">
        <w:r w:rsidRPr="00A844DC">
          <w:rPr>
            <w:rStyle w:val="Hyperlink"/>
            <w:rFonts w:ascii="Times New Roman" w:hAnsi="Times New Roman" w:cs="Times New Roman"/>
            <w:noProof/>
            <w:sz w:val="20"/>
            <w:szCs w:val="20"/>
            <w:lang w:val="sv-SE"/>
          </w:rPr>
          <w:t xml:space="preserve">Tabel 3.10 Daftar Desain </w:t>
        </w:r>
        <w:r w:rsidRPr="009E1AB6">
          <w:rPr>
            <w:rStyle w:val="Hyperlink"/>
            <w:rFonts w:ascii="Times New Roman" w:hAnsi="Times New Roman" w:cs="Times New Roman"/>
            <w:i/>
            <w:iCs/>
            <w:noProof/>
            <w:sz w:val="20"/>
            <w:szCs w:val="20"/>
            <w:lang w:val="sv-SE"/>
          </w:rPr>
          <w:t>Wireframe</w:t>
        </w:r>
        <w:r w:rsidRPr="00A844DC">
          <w:rPr>
            <w:rFonts w:ascii="Times New Roman" w:hAnsi="Times New Roman" w:cs="Times New Roman"/>
            <w:noProof/>
            <w:webHidden/>
            <w:sz w:val="20"/>
            <w:szCs w:val="20"/>
          </w:rPr>
          <w:tab/>
        </w:r>
        <w:r w:rsidRPr="00A844DC">
          <w:rPr>
            <w:rFonts w:ascii="Times New Roman" w:hAnsi="Times New Roman" w:cs="Times New Roman"/>
            <w:noProof/>
            <w:webHidden/>
            <w:sz w:val="20"/>
            <w:szCs w:val="20"/>
          </w:rPr>
          <w:fldChar w:fldCharType="begin"/>
        </w:r>
        <w:r w:rsidRPr="00A844DC">
          <w:rPr>
            <w:rFonts w:ascii="Times New Roman" w:hAnsi="Times New Roman" w:cs="Times New Roman"/>
            <w:noProof/>
            <w:webHidden/>
            <w:sz w:val="20"/>
            <w:szCs w:val="20"/>
          </w:rPr>
          <w:instrText xml:space="preserve"> PAGEREF _Toc214878376 \h </w:instrText>
        </w:r>
        <w:r w:rsidRPr="00A844DC">
          <w:rPr>
            <w:rFonts w:ascii="Times New Roman" w:hAnsi="Times New Roman" w:cs="Times New Roman"/>
            <w:noProof/>
            <w:webHidden/>
            <w:sz w:val="20"/>
            <w:szCs w:val="20"/>
          </w:rPr>
        </w:r>
        <w:r w:rsidRPr="00A844DC">
          <w:rPr>
            <w:rFonts w:ascii="Times New Roman" w:hAnsi="Times New Roman" w:cs="Times New Roman"/>
            <w:noProof/>
            <w:webHidden/>
            <w:sz w:val="20"/>
            <w:szCs w:val="20"/>
          </w:rPr>
          <w:fldChar w:fldCharType="separate"/>
        </w:r>
        <w:r w:rsidR="000D6B56">
          <w:rPr>
            <w:rFonts w:ascii="Times New Roman" w:hAnsi="Times New Roman" w:cs="Times New Roman"/>
            <w:noProof/>
            <w:webHidden/>
            <w:sz w:val="20"/>
            <w:szCs w:val="20"/>
          </w:rPr>
          <w:t>39</w:t>
        </w:r>
        <w:r w:rsidRPr="00A844DC">
          <w:rPr>
            <w:rFonts w:ascii="Times New Roman" w:hAnsi="Times New Roman" w:cs="Times New Roman"/>
            <w:noProof/>
            <w:webHidden/>
            <w:sz w:val="20"/>
            <w:szCs w:val="20"/>
          </w:rPr>
          <w:fldChar w:fldCharType="end"/>
        </w:r>
      </w:hyperlink>
    </w:p>
    <w:p w14:paraId="60A7DF19" w14:textId="443CA698" w:rsidR="00D8179F" w:rsidRPr="00A844DC" w:rsidRDefault="00D8179F">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78377" w:history="1">
        <w:r w:rsidRPr="00A844DC">
          <w:rPr>
            <w:rStyle w:val="Hyperlink"/>
            <w:rFonts w:ascii="Times New Roman" w:hAnsi="Times New Roman" w:cs="Times New Roman"/>
            <w:noProof/>
            <w:sz w:val="20"/>
            <w:szCs w:val="20"/>
          </w:rPr>
          <w:t xml:space="preserve">Tabel 3.11 Rencana Pengujian </w:t>
        </w:r>
        <w:r w:rsidRPr="009F7404">
          <w:rPr>
            <w:rStyle w:val="Hyperlink"/>
            <w:rFonts w:ascii="Times New Roman" w:hAnsi="Times New Roman" w:cs="Times New Roman"/>
            <w:i/>
            <w:iCs/>
            <w:noProof/>
            <w:sz w:val="20"/>
            <w:szCs w:val="20"/>
          </w:rPr>
          <w:t>Blackbox Testing</w:t>
        </w:r>
        <w:r w:rsidRPr="00A844DC">
          <w:rPr>
            <w:rFonts w:ascii="Times New Roman" w:hAnsi="Times New Roman" w:cs="Times New Roman"/>
            <w:noProof/>
            <w:webHidden/>
            <w:sz w:val="20"/>
            <w:szCs w:val="20"/>
          </w:rPr>
          <w:tab/>
        </w:r>
        <w:r w:rsidRPr="00A844DC">
          <w:rPr>
            <w:rFonts w:ascii="Times New Roman" w:hAnsi="Times New Roman" w:cs="Times New Roman"/>
            <w:noProof/>
            <w:webHidden/>
            <w:sz w:val="20"/>
            <w:szCs w:val="20"/>
          </w:rPr>
          <w:fldChar w:fldCharType="begin"/>
        </w:r>
        <w:r w:rsidRPr="00A844DC">
          <w:rPr>
            <w:rFonts w:ascii="Times New Roman" w:hAnsi="Times New Roman" w:cs="Times New Roman"/>
            <w:noProof/>
            <w:webHidden/>
            <w:sz w:val="20"/>
            <w:szCs w:val="20"/>
          </w:rPr>
          <w:instrText xml:space="preserve"> PAGEREF _Toc214878377 \h </w:instrText>
        </w:r>
        <w:r w:rsidRPr="00A844DC">
          <w:rPr>
            <w:rFonts w:ascii="Times New Roman" w:hAnsi="Times New Roman" w:cs="Times New Roman"/>
            <w:noProof/>
            <w:webHidden/>
            <w:sz w:val="20"/>
            <w:szCs w:val="20"/>
          </w:rPr>
        </w:r>
        <w:r w:rsidRPr="00A844DC">
          <w:rPr>
            <w:rFonts w:ascii="Times New Roman" w:hAnsi="Times New Roman" w:cs="Times New Roman"/>
            <w:noProof/>
            <w:webHidden/>
            <w:sz w:val="20"/>
            <w:szCs w:val="20"/>
          </w:rPr>
          <w:fldChar w:fldCharType="separate"/>
        </w:r>
        <w:r w:rsidR="000D6B56">
          <w:rPr>
            <w:rFonts w:ascii="Times New Roman" w:hAnsi="Times New Roman" w:cs="Times New Roman"/>
            <w:noProof/>
            <w:webHidden/>
            <w:sz w:val="20"/>
            <w:szCs w:val="20"/>
          </w:rPr>
          <w:t>44</w:t>
        </w:r>
        <w:r w:rsidRPr="00A844DC">
          <w:rPr>
            <w:rFonts w:ascii="Times New Roman" w:hAnsi="Times New Roman" w:cs="Times New Roman"/>
            <w:noProof/>
            <w:webHidden/>
            <w:sz w:val="20"/>
            <w:szCs w:val="20"/>
          </w:rPr>
          <w:fldChar w:fldCharType="end"/>
        </w:r>
      </w:hyperlink>
    </w:p>
    <w:p w14:paraId="2326A42A" w14:textId="769F9245" w:rsidR="00D8179F" w:rsidRPr="00A844DC" w:rsidRDefault="00D8179F">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78378" w:history="1">
        <w:r w:rsidRPr="00A844DC">
          <w:rPr>
            <w:rStyle w:val="Hyperlink"/>
            <w:rFonts w:ascii="Times New Roman" w:hAnsi="Times New Roman" w:cs="Times New Roman"/>
            <w:noProof/>
            <w:sz w:val="20"/>
            <w:szCs w:val="20"/>
          </w:rPr>
          <w:t>Tabel 3.12 Rencana Pengujian Responsif Halaman</w:t>
        </w:r>
        <w:r w:rsidRPr="00A844DC">
          <w:rPr>
            <w:rFonts w:ascii="Times New Roman" w:hAnsi="Times New Roman" w:cs="Times New Roman"/>
            <w:noProof/>
            <w:webHidden/>
            <w:sz w:val="20"/>
            <w:szCs w:val="20"/>
          </w:rPr>
          <w:tab/>
        </w:r>
        <w:r w:rsidRPr="00A844DC">
          <w:rPr>
            <w:rFonts w:ascii="Times New Roman" w:hAnsi="Times New Roman" w:cs="Times New Roman"/>
            <w:noProof/>
            <w:webHidden/>
            <w:sz w:val="20"/>
            <w:szCs w:val="20"/>
          </w:rPr>
          <w:fldChar w:fldCharType="begin"/>
        </w:r>
        <w:r w:rsidRPr="00A844DC">
          <w:rPr>
            <w:rFonts w:ascii="Times New Roman" w:hAnsi="Times New Roman" w:cs="Times New Roman"/>
            <w:noProof/>
            <w:webHidden/>
            <w:sz w:val="20"/>
            <w:szCs w:val="20"/>
          </w:rPr>
          <w:instrText xml:space="preserve"> PAGEREF _Toc214878378 \h </w:instrText>
        </w:r>
        <w:r w:rsidRPr="00A844DC">
          <w:rPr>
            <w:rFonts w:ascii="Times New Roman" w:hAnsi="Times New Roman" w:cs="Times New Roman"/>
            <w:noProof/>
            <w:webHidden/>
            <w:sz w:val="20"/>
            <w:szCs w:val="20"/>
          </w:rPr>
        </w:r>
        <w:r w:rsidRPr="00A844DC">
          <w:rPr>
            <w:rFonts w:ascii="Times New Roman" w:hAnsi="Times New Roman" w:cs="Times New Roman"/>
            <w:noProof/>
            <w:webHidden/>
            <w:sz w:val="20"/>
            <w:szCs w:val="20"/>
          </w:rPr>
          <w:fldChar w:fldCharType="separate"/>
        </w:r>
        <w:r w:rsidR="000D6B56">
          <w:rPr>
            <w:rFonts w:ascii="Times New Roman" w:hAnsi="Times New Roman" w:cs="Times New Roman"/>
            <w:noProof/>
            <w:webHidden/>
            <w:sz w:val="20"/>
            <w:szCs w:val="20"/>
          </w:rPr>
          <w:t>47</w:t>
        </w:r>
        <w:r w:rsidRPr="00A844DC">
          <w:rPr>
            <w:rFonts w:ascii="Times New Roman" w:hAnsi="Times New Roman" w:cs="Times New Roman"/>
            <w:noProof/>
            <w:webHidden/>
            <w:sz w:val="20"/>
            <w:szCs w:val="20"/>
          </w:rPr>
          <w:fldChar w:fldCharType="end"/>
        </w:r>
      </w:hyperlink>
    </w:p>
    <w:p w14:paraId="1C74B02F" w14:textId="4A80DAF3" w:rsidR="00D8179F" w:rsidRPr="00A844DC" w:rsidRDefault="00D8179F">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78379" w:history="1">
        <w:r w:rsidRPr="00A844DC">
          <w:rPr>
            <w:rStyle w:val="Hyperlink"/>
            <w:rFonts w:ascii="Times New Roman" w:hAnsi="Times New Roman" w:cs="Times New Roman"/>
            <w:noProof/>
            <w:sz w:val="20"/>
            <w:szCs w:val="20"/>
          </w:rPr>
          <w:t>Tabel 3.13 Responden Usability ISO 9241-11</w:t>
        </w:r>
        <w:r w:rsidRPr="00A844DC">
          <w:rPr>
            <w:rFonts w:ascii="Times New Roman" w:hAnsi="Times New Roman" w:cs="Times New Roman"/>
            <w:noProof/>
            <w:webHidden/>
            <w:sz w:val="20"/>
            <w:szCs w:val="20"/>
          </w:rPr>
          <w:tab/>
        </w:r>
        <w:r w:rsidRPr="00A844DC">
          <w:rPr>
            <w:rFonts w:ascii="Times New Roman" w:hAnsi="Times New Roman" w:cs="Times New Roman"/>
            <w:noProof/>
            <w:webHidden/>
            <w:sz w:val="20"/>
            <w:szCs w:val="20"/>
          </w:rPr>
          <w:fldChar w:fldCharType="begin"/>
        </w:r>
        <w:r w:rsidRPr="00A844DC">
          <w:rPr>
            <w:rFonts w:ascii="Times New Roman" w:hAnsi="Times New Roman" w:cs="Times New Roman"/>
            <w:noProof/>
            <w:webHidden/>
            <w:sz w:val="20"/>
            <w:szCs w:val="20"/>
          </w:rPr>
          <w:instrText xml:space="preserve"> PAGEREF _Toc214878379 \h </w:instrText>
        </w:r>
        <w:r w:rsidRPr="00A844DC">
          <w:rPr>
            <w:rFonts w:ascii="Times New Roman" w:hAnsi="Times New Roman" w:cs="Times New Roman"/>
            <w:noProof/>
            <w:webHidden/>
            <w:sz w:val="20"/>
            <w:szCs w:val="20"/>
          </w:rPr>
        </w:r>
        <w:r w:rsidRPr="00A844DC">
          <w:rPr>
            <w:rFonts w:ascii="Times New Roman" w:hAnsi="Times New Roman" w:cs="Times New Roman"/>
            <w:noProof/>
            <w:webHidden/>
            <w:sz w:val="20"/>
            <w:szCs w:val="20"/>
          </w:rPr>
          <w:fldChar w:fldCharType="separate"/>
        </w:r>
        <w:r w:rsidR="000D6B56">
          <w:rPr>
            <w:rFonts w:ascii="Times New Roman" w:hAnsi="Times New Roman" w:cs="Times New Roman"/>
            <w:noProof/>
            <w:webHidden/>
            <w:sz w:val="20"/>
            <w:szCs w:val="20"/>
          </w:rPr>
          <w:t>48</w:t>
        </w:r>
        <w:r w:rsidRPr="00A844DC">
          <w:rPr>
            <w:rFonts w:ascii="Times New Roman" w:hAnsi="Times New Roman" w:cs="Times New Roman"/>
            <w:noProof/>
            <w:webHidden/>
            <w:sz w:val="20"/>
            <w:szCs w:val="20"/>
          </w:rPr>
          <w:fldChar w:fldCharType="end"/>
        </w:r>
      </w:hyperlink>
    </w:p>
    <w:p w14:paraId="4397B525" w14:textId="1303C4E0" w:rsidR="00D8179F" w:rsidRPr="00A844DC" w:rsidRDefault="00D8179F">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78380" w:history="1">
        <w:r w:rsidRPr="00A844DC">
          <w:rPr>
            <w:rStyle w:val="Hyperlink"/>
            <w:rFonts w:ascii="Times New Roman" w:hAnsi="Times New Roman" w:cs="Times New Roman"/>
            <w:noProof/>
            <w:sz w:val="20"/>
            <w:szCs w:val="20"/>
          </w:rPr>
          <w:t>Tabel 3.14 Tugas Staff</w:t>
        </w:r>
        <w:r w:rsidRPr="00A844DC">
          <w:rPr>
            <w:rFonts w:ascii="Times New Roman" w:hAnsi="Times New Roman" w:cs="Times New Roman"/>
            <w:noProof/>
            <w:webHidden/>
            <w:sz w:val="20"/>
            <w:szCs w:val="20"/>
          </w:rPr>
          <w:tab/>
        </w:r>
        <w:r w:rsidRPr="00A844DC">
          <w:rPr>
            <w:rFonts w:ascii="Times New Roman" w:hAnsi="Times New Roman" w:cs="Times New Roman"/>
            <w:noProof/>
            <w:webHidden/>
            <w:sz w:val="20"/>
            <w:szCs w:val="20"/>
          </w:rPr>
          <w:fldChar w:fldCharType="begin"/>
        </w:r>
        <w:r w:rsidRPr="00A844DC">
          <w:rPr>
            <w:rFonts w:ascii="Times New Roman" w:hAnsi="Times New Roman" w:cs="Times New Roman"/>
            <w:noProof/>
            <w:webHidden/>
            <w:sz w:val="20"/>
            <w:szCs w:val="20"/>
          </w:rPr>
          <w:instrText xml:space="preserve"> PAGEREF _Toc214878380 \h </w:instrText>
        </w:r>
        <w:r w:rsidRPr="00A844DC">
          <w:rPr>
            <w:rFonts w:ascii="Times New Roman" w:hAnsi="Times New Roman" w:cs="Times New Roman"/>
            <w:noProof/>
            <w:webHidden/>
            <w:sz w:val="20"/>
            <w:szCs w:val="20"/>
          </w:rPr>
        </w:r>
        <w:r w:rsidRPr="00A844DC">
          <w:rPr>
            <w:rFonts w:ascii="Times New Roman" w:hAnsi="Times New Roman" w:cs="Times New Roman"/>
            <w:noProof/>
            <w:webHidden/>
            <w:sz w:val="20"/>
            <w:szCs w:val="20"/>
          </w:rPr>
          <w:fldChar w:fldCharType="separate"/>
        </w:r>
        <w:r w:rsidR="000D6B56">
          <w:rPr>
            <w:rFonts w:ascii="Times New Roman" w:hAnsi="Times New Roman" w:cs="Times New Roman"/>
            <w:noProof/>
            <w:webHidden/>
            <w:sz w:val="20"/>
            <w:szCs w:val="20"/>
          </w:rPr>
          <w:t>49</w:t>
        </w:r>
        <w:r w:rsidRPr="00A844DC">
          <w:rPr>
            <w:rFonts w:ascii="Times New Roman" w:hAnsi="Times New Roman" w:cs="Times New Roman"/>
            <w:noProof/>
            <w:webHidden/>
            <w:sz w:val="20"/>
            <w:szCs w:val="20"/>
          </w:rPr>
          <w:fldChar w:fldCharType="end"/>
        </w:r>
      </w:hyperlink>
    </w:p>
    <w:p w14:paraId="2E0D1D84" w14:textId="4A587965" w:rsidR="00D8179F" w:rsidRPr="00A844DC" w:rsidRDefault="00D8179F">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78381" w:history="1">
        <w:r w:rsidRPr="00A844DC">
          <w:rPr>
            <w:rStyle w:val="Hyperlink"/>
            <w:rFonts w:ascii="Times New Roman" w:hAnsi="Times New Roman" w:cs="Times New Roman"/>
            <w:noProof/>
            <w:sz w:val="20"/>
            <w:szCs w:val="20"/>
          </w:rPr>
          <w:t>Tabel 3.15 Tugas Pengelola</w:t>
        </w:r>
        <w:r w:rsidRPr="00A844DC">
          <w:rPr>
            <w:rFonts w:ascii="Times New Roman" w:hAnsi="Times New Roman" w:cs="Times New Roman"/>
            <w:noProof/>
            <w:webHidden/>
            <w:sz w:val="20"/>
            <w:szCs w:val="20"/>
          </w:rPr>
          <w:tab/>
        </w:r>
        <w:r w:rsidRPr="00A844DC">
          <w:rPr>
            <w:rFonts w:ascii="Times New Roman" w:hAnsi="Times New Roman" w:cs="Times New Roman"/>
            <w:noProof/>
            <w:webHidden/>
            <w:sz w:val="20"/>
            <w:szCs w:val="20"/>
          </w:rPr>
          <w:fldChar w:fldCharType="begin"/>
        </w:r>
        <w:r w:rsidRPr="00A844DC">
          <w:rPr>
            <w:rFonts w:ascii="Times New Roman" w:hAnsi="Times New Roman" w:cs="Times New Roman"/>
            <w:noProof/>
            <w:webHidden/>
            <w:sz w:val="20"/>
            <w:szCs w:val="20"/>
          </w:rPr>
          <w:instrText xml:space="preserve"> PAGEREF _Toc214878381 \h </w:instrText>
        </w:r>
        <w:r w:rsidRPr="00A844DC">
          <w:rPr>
            <w:rFonts w:ascii="Times New Roman" w:hAnsi="Times New Roman" w:cs="Times New Roman"/>
            <w:noProof/>
            <w:webHidden/>
            <w:sz w:val="20"/>
            <w:szCs w:val="20"/>
          </w:rPr>
        </w:r>
        <w:r w:rsidRPr="00A844DC">
          <w:rPr>
            <w:rFonts w:ascii="Times New Roman" w:hAnsi="Times New Roman" w:cs="Times New Roman"/>
            <w:noProof/>
            <w:webHidden/>
            <w:sz w:val="20"/>
            <w:szCs w:val="20"/>
          </w:rPr>
          <w:fldChar w:fldCharType="separate"/>
        </w:r>
        <w:r w:rsidR="000D6B56">
          <w:rPr>
            <w:rFonts w:ascii="Times New Roman" w:hAnsi="Times New Roman" w:cs="Times New Roman"/>
            <w:noProof/>
            <w:webHidden/>
            <w:sz w:val="20"/>
            <w:szCs w:val="20"/>
          </w:rPr>
          <w:t>49</w:t>
        </w:r>
        <w:r w:rsidRPr="00A844DC">
          <w:rPr>
            <w:rFonts w:ascii="Times New Roman" w:hAnsi="Times New Roman" w:cs="Times New Roman"/>
            <w:noProof/>
            <w:webHidden/>
            <w:sz w:val="20"/>
            <w:szCs w:val="20"/>
          </w:rPr>
          <w:fldChar w:fldCharType="end"/>
        </w:r>
      </w:hyperlink>
    </w:p>
    <w:p w14:paraId="483218F6" w14:textId="120CF0C4" w:rsidR="00D8179F" w:rsidRPr="00A844DC" w:rsidRDefault="00D8179F">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78382" w:history="1">
        <w:r w:rsidRPr="00A844DC">
          <w:rPr>
            <w:rStyle w:val="Hyperlink"/>
            <w:rFonts w:ascii="Times New Roman" w:hAnsi="Times New Roman" w:cs="Times New Roman"/>
            <w:noProof/>
            <w:sz w:val="20"/>
            <w:szCs w:val="20"/>
          </w:rPr>
          <w:t>Tabel 3.16 Tugas Super Admin</w:t>
        </w:r>
        <w:r w:rsidRPr="00A844DC">
          <w:rPr>
            <w:rFonts w:ascii="Times New Roman" w:hAnsi="Times New Roman" w:cs="Times New Roman"/>
            <w:noProof/>
            <w:webHidden/>
            <w:sz w:val="20"/>
            <w:szCs w:val="20"/>
          </w:rPr>
          <w:tab/>
        </w:r>
        <w:r w:rsidRPr="00A844DC">
          <w:rPr>
            <w:rFonts w:ascii="Times New Roman" w:hAnsi="Times New Roman" w:cs="Times New Roman"/>
            <w:noProof/>
            <w:webHidden/>
            <w:sz w:val="20"/>
            <w:szCs w:val="20"/>
          </w:rPr>
          <w:fldChar w:fldCharType="begin"/>
        </w:r>
        <w:r w:rsidRPr="00A844DC">
          <w:rPr>
            <w:rFonts w:ascii="Times New Roman" w:hAnsi="Times New Roman" w:cs="Times New Roman"/>
            <w:noProof/>
            <w:webHidden/>
            <w:sz w:val="20"/>
            <w:szCs w:val="20"/>
          </w:rPr>
          <w:instrText xml:space="preserve"> PAGEREF _Toc214878382 \h </w:instrText>
        </w:r>
        <w:r w:rsidRPr="00A844DC">
          <w:rPr>
            <w:rFonts w:ascii="Times New Roman" w:hAnsi="Times New Roman" w:cs="Times New Roman"/>
            <w:noProof/>
            <w:webHidden/>
            <w:sz w:val="20"/>
            <w:szCs w:val="20"/>
          </w:rPr>
        </w:r>
        <w:r w:rsidRPr="00A844DC">
          <w:rPr>
            <w:rFonts w:ascii="Times New Roman" w:hAnsi="Times New Roman" w:cs="Times New Roman"/>
            <w:noProof/>
            <w:webHidden/>
            <w:sz w:val="20"/>
            <w:szCs w:val="20"/>
          </w:rPr>
          <w:fldChar w:fldCharType="separate"/>
        </w:r>
        <w:r w:rsidR="000D6B56">
          <w:rPr>
            <w:rFonts w:ascii="Times New Roman" w:hAnsi="Times New Roman" w:cs="Times New Roman"/>
            <w:noProof/>
            <w:webHidden/>
            <w:sz w:val="20"/>
            <w:szCs w:val="20"/>
          </w:rPr>
          <w:t>50</w:t>
        </w:r>
        <w:r w:rsidRPr="00A844DC">
          <w:rPr>
            <w:rFonts w:ascii="Times New Roman" w:hAnsi="Times New Roman" w:cs="Times New Roman"/>
            <w:noProof/>
            <w:webHidden/>
            <w:sz w:val="20"/>
            <w:szCs w:val="20"/>
          </w:rPr>
          <w:fldChar w:fldCharType="end"/>
        </w:r>
      </w:hyperlink>
    </w:p>
    <w:p w14:paraId="44F45E33" w14:textId="0090C91B" w:rsidR="00D8179F" w:rsidRPr="00A844DC" w:rsidRDefault="00D8179F">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78383" w:history="1">
        <w:r w:rsidRPr="00A844DC">
          <w:rPr>
            <w:rStyle w:val="Hyperlink"/>
            <w:rFonts w:ascii="Times New Roman" w:hAnsi="Times New Roman" w:cs="Times New Roman"/>
            <w:noProof/>
            <w:sz w:val="20"/>
            <w:szCs w:val="20"/>
            <w:lang w:val="sv-SE"/>
          </w:rPr>
          <w:t>Tabel 3.17 Skala Likert 1-5</w:t>
        </w:r>
        <w:r w:rsidRPr="00A844DC">
          <w:rPr>
            <w:rFonts w:ascii="Times New Roman" w:hAnsi="Times New Roman" w:cs="Times New Roman"/>
            <w:noProof/>
            <w:webHidden/>
            <w:sz w:val="20"/>
            <w:szCs w:val="20"/>
          </w:rPr>
          <w:tab/>
        </w:r>
        <w:r w:rsidRPr="00A844DC">
          <w:rPr>
            <w:rFonts w:ascii="Times New Roman" w:hAnsi="Times New Roman" w:cs="Times New Roman"/>
            <w:noProof/>
            <w:webHidden/>
            <w:sz w:val="20"/>
            <w:szCs w:val="20"/>
          </w:rPr>
          <w:fldChar w:fldCharType="begin"/>
        </w:r>
        <w:r w:rsidRPr="00A844DC">
          <w:rPr>
            <w:rFonts w:ascii="Times New Roman" w:hAnsi="Times New Roman" w:cs="Times New Roman"/>
            <w:noProof/>
            <w:webHidden/>
            <w:sz w:val="20"/>
            <w:szCs w:val="20"/>
          </w:rPr>
          <w:instrText xml:space="preserve"> PAGEREF _Toc214878383 \h </w:instrText>
        </w:r>
        <w:r w:rsidRPr="00A844DC">
          <w:rPr>
            <w:rFonts w:ascii="Times New Roman" w:hAnsi="Times New Roman" w:cs="Times New Roman"/>
            <w:noProof/>
            <w:webHidden/>
            <w:sz w:val="20"/>
            <w:szCs w:val="20"/>
          </w:rPr>
        </w:r>
        <w:r w:rsidRPr="00A844DC">
          <w:rPr>
            <w:rFonts w:ascii="Times New Roman" w:hAnsi="Times New Roman" w:cs="Times New Roman"/>
            <w:noProof/>
            <w:webHidden/>
            <w:sz w:val="20"/>
            <w:szCs w:val="20"/>
          </w:rPr>
          <w:fldChar w:fldCharType="separate"/>
        </w:r>
        <w:r w:rsidR="000D6B56">
          <w:rPr>
            <w:rFonts w:ascii="Times New Roman" w:hAnsi="Times New Roman" w:cs="Times New Roman"/>
            <w:noProof/>
            <w:webHidden/>
            <w:sz w:val="20"/>
            <w:szCs w:val="20"/>
          </w:rPr>
          <w:t>51</w:t>
        </w:r>
        <w:r w:rsidRPr="00A844DC">
          <w:rPr>
            <w:rFonts w:ascii="Times New Roman" w:hAnsi="Times New Roman" w:cs="Times New Roman"/>
            <w:noProof/>
            <w:webHidden/>
            <w:sz w:val="20"/>
            <w:szCs w:val="20"/>
          </w:rPr>
          <w:fldChar w:fldCharType="end"/>
        </w:r>
      </w:hyperlink>
    </w:p>
    <w:p w14:paraId="6DCE9348" w14:textId="3694B8FB" w:rsidR="00D8179F" w:rsidRPr="00A844DC" w:rsidRDefault="00D8179F">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78384" w:history="1">
        <w:r w:rsidRPr="00A844DC">
          <w:rPr>
            <w:rStyle w:val="Hyperlink"/>
            <w:rFonts w:ascii="Times New Roman" w:hAnsi="Times New Roman" w:cs="Times New Roman"/>
            <w:noProof/>
            <w:sz w:val="20"/>
            <w:szCs w:val="20"/>
            <w:lang w:val="sv-SE"/>
          </w:rPr>
          <w:t>Tabel 3.18 Simulasi Perhitungan 1 Responden SUS</w:t>
        </w:r>
        <w:r w:rsidRPr="00A844DC">
          <w:rPr>
            <w:rFonts w:ascii="Times New Roman" w:hAnsi="Times New Roman" w:cs="Times New Roman"/>
            <w:noProof/>
            <w:webHidden/>
            <w:sz w:val="20"/>
            <w:szCs w:val="20"/>
          </w:rPr>
          <w:tab/>
        </w:r>
        <w:r w:rsidRPr="00A844DC">
          <w:rPr>
            <w:rFonts w:ascii="Times New Roman" w:hAnsi="Times New Roman" w:cs="Times New Roman"/>
            <w:noProof/>
            <w:webHidden/>
            <w:sz w:val="20"/>
            <w:szCs w:val="20"/>
          </w:rPr>
          <w:fldChar w:fldCharType="begin"/>
        </w:r>
        <w:r w:rsidRPr="00A844DC">
          <w:rPr>
            <w:rFonts w:ascii="Times New Roman" w:hAnsi="Times New Roman" w:cs="Times New Roman"/>
            <w:noProof/>
            <w:webHidden/>
            <w:sz w:val="20"/>
            <w:szCs w:val="20"/>
          </w:rPr>
          <w:instrText xml:space="preserve"> PAGEREF _Toc214878384 \h </w:instrText>
        </w:r>
        <w:r w:rsidRPr="00A844DC">
          <w:rPr>
            <w:rFonts w:ascii="Times New Roman" w:hAnsi="Times New Roman" w:cs="Times New Roman"/>
            <w:noProof/>
            <w:webHidden/>
            <w:sz w:val="20"/>
            <w:szCs w:val="20"/>
          </w:rPr>
        </w:r>
        <w:r w:rsidRPr="00A844DC">
          <w:rPr>
            <w:rFonts w:ascii="Times New Roman" w:hAnsi="Times New Roman" w:cs="Times New Roman"/>
            <w:noProof/>
            <w:webHidden/>
            <w:sz w:val="20"/>
            <w:szCs w:val="20"/>
          </w:rPr>
          <w:fldChar w:fldCharType="separate"/>
        </w:r>
        <w:r w:rsidR="000D6B56">
          <w:rPr>
            <w:rFonts w:ascii="Times New Roman" w:hAnsi="Times New Roman" w:cs="Times New Roman"/>
            <w:noProof/>
            <w:webHidden/>
            <w:sz w:val="20"/>
            <w:szCs w:val="20"/>
          </w:rPr>
          <w:t>51</w:t>
        </w:r>
        <w:r w:rsidRPr="00A844DC">
          <w:rPr>
            <w:rFonts w:ascii="Times New Roman" w:hAnsi="Times New Roman" w:cs="Times New Roman"/>
            <w:noProof/>
            <w:webHidden/>
            <w:sz w:val="20"/>
            <w:szCs w:val="20"/>
          </w:rPr>
          <w:fldChar w:fldCharType="end"/>
        </w:r>
      </w:hyperlink>
    </w:p>
    <w:p w14:paraId="54F2F061" w14:textId="7A1EBFB2" w:rsidR="00B200C0" w:rsidRPr="004B6C94" w:rsidRDefault="00D8179F" w:rsidP="00B200C0">
      <w:pPr>
        <w:rPr>
          <w:rFonts w:ascii="Times New Roman" w:hAnsi="Times New Roman" w:cs="Times New Roman"/>
          <w:sz w:val="20"/>
          <w:szCs w:val="20"/>
          <w:lang w:val="sv-SE"/>
        </w:rPr>
      </w:pPr>
      <w:r w:rsidRPr="00A844DC">
        <w:rPr>
          <w:rFonts w:ascii="Times New Roman" w:hAnsi="Times New Roman" w:cs="Times New Roman"/>
          <w:sz w:val="20"/>
          <w:szCs w:val="20"/>
          <w:lang w:val="sv-SE"/>
        </w:rPr>
        <w:fldChar w:fldCharType="end"/>
      </w:r>
    </w:p>
    <w:p w14:paraId="688D72A4" w14:textId="008EDEEB" w:rsidR="00BF4710" w:rsidRPr="000B597E" w:rsidRDefault="00BF4710" w:rsidP="00BF4710">
      <w:pPr>
        <w:pStyle w:val="TableofFigures"/>
        <w:tabs>
          <w:tab w:val="right" w:leader="dot" w:pos="6227"/>
        </w:tabs>
        <w:rPr>
          <w:rFonts w:ascii="Times New Roman" w:hAnsi="Times New Roman" w:cs="Times New Roman"/>
          <w:b/>
          <w:bCs/>
          <w:sz w:val="20"/>
          <w:szCs w:val="20"/>
          <w:lang w:val="sv-SE"/>
        </w:rPr>
      </w:pPr>
    </w:p>
    <w:p w14:paraId="5AE6CEC6" w14:textId="718A94E8" w:rsidR="002458A4" w:rsidRPr="000B597E" w:rsidRDefault="002458A4" w:rsidP="002458A4">
      <w:pPr>
        <w:pStyle w:val="TableofFigures"/>
        <w:tabs>
          <w:tab w:val="right" w:leader="dot" w:pos="6227"/>
        </w:tabs>
        <w:rPr>
          <w:rFonts w:ascii="Times New Roman" w:hAnsi="Times New Roman" w:cs="Times New Roman"/>
          <w:b/>
          <w:bCs/>
          <w:sz w:val="20"/>
          <w:szCs w:val="20"/>
          <w:lang w:val="sv-SE"/>
        </w:rPr>
      </w:pPr>
      <w:r w:rsidRPr="000B597E">
        <w:rPr>
          <w:rFonts w:ascii="Times New Roman" w:hAnsi="Times New Roman" w:cs="Times New Roman"/>
          <w:b/>
          <w:bCs/>
          <w:sz w:val="20"/>
          <w:szCs w:val="20"/>
          <w:lang w:val="sv-SE"/>
        </w:rPr>
        <w:t xml:space="preserve"> </w:t>
      </w:r>
    </w:p>
    <w:p w14:paraId="3AE93423" w14:textId="45620ACD" w:rsidR="003179D3" w:rsidRPr="000B597E" w:rsidRDefault="003179D3" w:rsidP="003179D3">
      <w:pPr>
        <w:spacing w:line="360" w:lineRule="auto"/>
        <w:rPr>
          <w:rFonts w:ascii="Times New Roman" w:hAnsi="Times New Roman" w:cs="Times New Roman"/>
          <w:b/>
          <w:bCs/>
          <w:sz w:val="20"/>
          <w:szCs w:val="20"/>
          <w:lang w:val="sv-SE"/>
        </w:rPr>
      </w:pPr>
    </w:p>
    <w:p w14:paraId="620F0492" w14:textId="752F41E8" w:rsidR="00C72B1B" w:rsidRPr="000B597E" w:rsidRDefault="00C72B1B">
      <w:pPr>
        <w:rPr>
          <w:rFonts w:ascii="Times New Roman" w:hAnsi="Times New Roman" w:cs="Times New Roman"/>
          <w:b/>
          <w:bCs/>
          <w:sz w:val="20"/>
          <w:szCs w:val="20"/>
          <w:lang w:val="sv-SE"/>
        </w:rPr>
      </w:pPr>
      <w:r w:rsidRPr="000B597E">
        <w:rPr>
          <w:rFonts w:ascii="Times New Roman" w:hAnsi="Times New Roman" w:cs="Times New Roman"/>
          <w:b/>
          <w:bCs/>
          <w:sz w:val="20"/>
          <w:szCs w:val="20"/>
          <w:lang w:val="sv-SE"/>
        </w:rPr>
        <w:br w:type="page"/>
      </w:r>
    </w:p>
    <w:p w14:paraId="31005E90" w14:textId="0908E884" w:rsidR="00C72B1B" w:rsidRDefault="00C72B1B" w:rsidP="0007672E">
      <w:pPr>
        <w:pStyle w:val="Heading1"/>
        <w:spacing w:line="360" w:lineRule="auto"/>
        <w:jc w:val="center"/>
        <w:rPr>
          <w:rFonts w:ascii="Times New Roman" w:hAnsi="Times New Roman" w:cs="Times New Roman"/>
          <w:b/>
          <w:bCs/>
          <w:color w:val="auto"/>
          <w:sz w:val="20"/>
          <w:szCs w:val="20"/>
          <w:lang w:val="sv-SE"/>
        </w:rPr>
      </w:pPr>
      <w:bookmarkStart w:id="11" w:name="_Toc214878047"/>
      <w:r w:rsidRPr="00705368">
        <w:rPr>
          <w:rFonts w:ascii="Times New Roman" w:hAnsi="Times New Roman" w:cs="Times New Roman"/>
          <w:b/>
          <w:bCs/>
          <w:color w:val="auto"/>
          <w:sz w:val="20"/>
          <w:szCs w:val="20"/>
          <w:lang w:val="sv-SE"/>
        </w:rPr>
        <w:lastRenderedPageBreak/>
        <w:t>DAFTAR RUMUS</w:t>
      </w:r>
      <w:bookmarkEnd w:id="11"/>
    </w:p>
    <w:p w14:paraId="6FA56F10" w14:textId="69B79EB1" w:rsidR="00312B23" w:rsidRPr="00B27C9B" w:rsidRDefault="00312B23">
      <w:pPr>
        <w:pStyle w:val="TableofFigures"/>
        <w:tabs>
          <w:tab w:val="right" w:leader="dot" w:pos="6227"/>
        </w:tabs>
        <w:rPr>
          <w:rFonts w:ascii="Times New Roman" w:eastAsiaTheme="minorEastAsia" w:hAnsi="Times New Roman" w:cs="Times New Roman"/>
          <w:noProof/>
          <w:kern w:val="2"/>
          <w:sz w:val="20"/>
          <w:szCs w:val="20"/>
          <w14:ligatures w14:val="standardContextual"/>
        </w:rPr>
      </w:pPr>
      <w:r w:rsidRPr="00B27C9B">
        <w:rPr>
          <w:rFonts w:ascii="Times New Roman" w:hAnsi="Times New Roman" w:cs="Times New Roman"/>
          <w:sz w:val="20"/>
          <w:szCs w:val="20"/>
          <w:lang w:val="sv-SE"/>
        </w:rPr>
        <w:fldChar w:fldCharType="begin"/>
      </w:r>
      <w:r w:rsidRPr="00B27C9B">
        <w:rPr>
          <w:rFonts w:ascii="Times New Roman" w:hAnsi="Times New Roman" w:cs="Times New Roman"/>
          <w:sz w:val="20"/>
          <w:szCs w:val="20"/>
          <w:lang w:val="sv-SE"/>
        </w:rPr>
        <w:instrText xml:space="preserve"> TOC \h \z \c "Rumus 2." </w:instrText>
      </w:r>
      <w:r w:rsidRPr="00B27C9B">
        <w:rPr>
          <w:rFonts w:ascii="Times New Roman" w:hAnsi="Times New Roman" w:cs="Times New Roman"/>
          <w:sz w:val="20"/>
          <w:szCs w:val="20"/>
          <w:lang w:val="sv-SE"/>
        </w:rPr>
        <w:fldChar w:fldCharType="separate"/>
      </w:r>
      <w:hyperlink w:anchor="_Toc214887401" w:history="1">
        <w:r w:rsidRPr="00B27C9B">
          <w:rPr>
            <w:rStyle w:val="Hyperlink"/>
            <w:rFonts w:ascii="Times New Roman" w:hAnsi="Times New Roman" w:cs="Times New Roman"/>
            <w:noProof/>
            <w:sz w:val="20"/>
            <w:szCs w:val="20"/>
          </w:rPr>
          <w:t xml:space="preserve">Rumus 2.1 Presentase Keberhasilan </w:t>
        </w:r>
        <w:r w:rsidRPr="00B27C9B">
          <w:rPr>
            <w:rStyle w:val="Hyperlink"/>
            <w:rFonts w:ascii="Times New Roman" w:hAnsi="Times New Roman" w:cs="Times New Roman"/>
            <w:i/>
            <w:iCs/>
            <w:noProof/>
            <w:sz w:val="20"/>
            <w:szCs w:val="20"/>
          </w:rPr>
          <w:t>Blackbox Testing</w:t>
        </w:r>
        <w:r w:rsidRPr="00B27C9B">
          <w:rPr>
            <w:rFonts w:ascii="Times New Roman" w:hAnsi="Times New Roman" w:cs="Times New Roman"/>
            <w:noProof/>
            <w:webHidden/>
            <w:sz w:val="20"/>
            <w:szCs w:val="20"/>
          </w:rPr>
          <w:tab/>
        </w:r>
        <w:r w:rsidRPr="00B27C9B">
          <w:rPr>
            <w:rFonts w:ascii="Times New Roman" w:hAnsi="Times New Roman" w:cs="Times New Roman"/>
            <w:noProof/>
            <w:webHidden/>
            <w:sz w:val="20"/>
            <w:szCs w:val="20"/>
          </w:rPr>
          <w:fldChar w:fldCharType="begin"/>
        </w:r>
        <w:r w:rsidRPr="00B27C9B">
          <w:rPr>
            <w:rFonts w:ascii="Times New Roman" w:hAnsi="Times New Roman" w:cs="Times New Roman"/>
            <w:noProof/>
            <w:webHidden/>
            <w:sz w:val="20"/>
            <w:szCs w:val="20"/>
          </w:rPr>
          <w:instrText xml:space="preserve"> PAGEREF _Toc214887401 \h </w:instrText>
        </w:r>
        <w:r w:rsidRPr="00B27C9B">
          <w:rPr>
            <w:rFonts w:ascii="Times New Roman" w:hAnsi="Times New Roman" w:cs="Times New Roman"/>
            <w:noProof/>
            <w:webHidden/>
            <w:sz w:val="20"/>
            <w:szCs w:val="20"/>
          </w:rPr>
        </w:r>
        <w:r w:rsidRPr="00B27C9B">
          <w:rPr>
            <w:rFonts w:ascii="Times New Roman" w:hAnsi="Times New Roman" w:cs="Times New Roman"/>
            <w:noProof/>
            <w:webHidden/>
            <w:sz w:val="20"/>
            <w:szCs w:val="20"/>
          </w:rPr>
          <w:fldChar w:fldCharType="separate"/>
        </w:r>
        <w:r w:rsidR="000D6B56">
          <w:rPr>
            <w:rFonts w:ascii="Times New Roman" w:hAnsi="Times New Roman" w:cs="Times New Roman"/>
            <w:noProof/>
            <w:webHidden/>
            <w:sz w:val="20"/>
            <w:szCs w:val="20"/>
          </w:rPr>
          <w:t>13</w:t>
        </w:r>
        <w:r w:rsidRPr="00B27C9B">
          <w:rPr>
            <w:rFonts w:ascii="Times New Roman" w:hAnsi="Times New Roman" w:cs="Times New Roman"/>
            <w:noProof/>
            <w:webHidden/>
            <w:sz w:val="20"/>
            <w:szCs w:val="20"/>
          </w:rPr>
          <w:fldChar w:fldCharType="end"/>
        </w:r>
      </w:hyperlink>
    </w:p>
    <w:p w14:paraId="38A2B93E" w14:textId="489000C8" w:rsidR="00312B23" w:rsidRPr="00B27C9B" w:rsidRDefault="00312B23">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87402" w:history="1">
        <w:r w:rsidRPr="00B27C9B">
          <w:rPr>
            <w:rStyle w:val="Hyperlink"/>
            <w:rFonts w:ascii="Times New Roman" w:hAnsi="Times New Roman" w:cs="Times New Roman"/>
            <w:noProof/>
            <w:sz w:val="20"/>
            <w:szCs w:val="20"/>
          </w:rPr>
          <w:t xml:space="preserve">Rumus 2.2 </w:t>
        </w:r>
        <w:r w:rsidRPr="00B27C9B">
          <w:rPr>
            <w:rStyle w:val="Hyperlink"/>
            <w:rFonts w:ascii="Times New Roman" w:hAnsi="Times New Roman" w:cs="Times New Roman"/>
            <w:i/>
            <w:iCs/>
            <w:noProof/>
            <w:sz w:val="20"/>
            <w:szCs w:val="20"/>
          </w:rPr>
          <w:t>Success rate</w:t>
        </w:r>
        <w:r w:rsidRPr="00B27C9B">
          <w:rPr>
            <w:rFonts w:ascii="Times New Roman" w:hAnsi="Times New Roman" w:cs="Times New Roman"/>
            <w:noProof/>
            <w:webHidden/>
            <w:sz w:val="20"/>
            <w:szCs w:val="20"/>
          </w:rPr>
          <w:tab/>
        </w:r>
        <w:r w:rsidRPr="00B27C9B">
          <w:rPr>
            <w:rFonts w:ascii="Times New Roman" w:hAnsi="Times New Roman" w:cs="Times New Roman"/>
            <w:noProof/>
            <w:webHidden/>
            <w:sz w:val="20"/>
            <w:szCs w:val="20"/>
          </w:rPr>
          <w:fldChar w:fldCharType="begin"/>
        </w:r>
        <w:r w:rsidRPr="00B27C9B">
          <w:rPr>
            <w:rFonts w:ascii="Times New Roman" w:hAnsi="Times New Roman" w:cs="Times New Roman"/>
            <w:noProof/>
            <w:webHidden/>
            <w:sz w:val="20"/>
            <w:szCs w:val="20"/>
          </w:rPr>
          <w:instrText xml:space="preserve"> PAGEREF _Toc214887402 \h </w:instrText>
        </w:r>
        <w:r w:rsidRPr="00B27C9B">
          <w:rPr>
            <w:rFonts w:ascii="Times New Roman" w:hAnsi="Times New Roman" w:cs="Times New Roman"/>
            <w:noProof/>
            <w:webHidden/>
            <w:sz w:val="20"/>
            <w:szCs w:val="20"/>
          </w:rPr>
        </w:r>
        <w:r w:rsidRPr="00B27C9B">
          <w:rPr>
            <w:rFonts w:ascii="Times New Roman" w:hAnsi="Times New Roman" w:cs="Times New Roman"/>
            <w:noProof/>
            <w:webHidden/>
            <w:sz w:val="20"/>
            <w:szCs w:val="20"/>
          </w:rPr>
          <w:fldChar w:fldCharType="separate"/>
        </w:r>
        <w:r w:rsidR="000D6B56">
          <w:rPr>
            <w:rFonts w:ascii="Times New Roman" w:hAnsi="Times New Roman" w:cs="Times New Roman"/>
            <w:noProof/>
            <w:webHidden/>
            <w:sz w:val="20"/>
            <w:szCs w:val="20"/>
          </w:rPr>
          <w:t>14</w:t>
        </w:r>
        <w:r w:rsidRPr="00B27C9B">
          <w:rPr>
            <w:rFonts w:ascii="Times New Roman" w:hAnsi="Times New Roman" w:cs="Times New Roman"/>
            <w:noProof/>
            <w:webHidden/>
            <w:sz w:val="20"/>
            <w:szCs w:val="20"/>
          </w:rPr>
          <w:fldChar w:fldCharType="end"/>
        </w:r>
      </w:hyperlink>
    </w:p>
    <w:p w14:paraId="55A93FE3" w14:textId="1C941333" w:rsidR="00312B23" w:rsidRPr="00B27C9B" w:rsidRDefault="00312B23">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87403" w:history="1">
        <w:r w:rsidRPr="00B27C9B">
          <w:rPr>
            <w:rStyle w:val="Hyperlink"/>
            <w:rFonts w:ascii="Times New Roman" w:hAnsi="Times New Roman" w:cs="Times New Roman"/>
            <w:noProof/>
            <w:sz w:val="20"/>
            <w:szCs w:val="20"/>
          </w:rPr>
          <w:t xml:space="preserve">Rumus 2.3 </w:t>
        </w:r>
        <w:r w:rsidRPr="00B27C9B">
          <w:rPr>
            <w:rStyle w:val="Hyperlink"/>
            <w:rFonts w:ascii="Times New Roman" w:hAnsi="Times New Roman" w:cs="Times New Roman"/>
            <w:i/>
            <w:iCs/>
            <w:noProof/>
            <w:sz w:val="20"/>
            <w:szCs w:val="20"/>
          </w:rPr>
          <w:t>Time</w:t>
        </w:r>
        <w:r w:rsidRPr="00B27C9B">
          <w:rPr>
            <w:rStyle w:val="Hyperlink"/>
            <w:rFonts w:ascii="Times New Roman" w:hAnsi="Times New Roman" w:cs="Times New Roman"/>
            <w:noProof/>
            <w:sz w:val="20"/>
            <w:szCs w:val="20"/>
          </w:rPr>
          <w:t xml:space="preserve"> </w:t>
        </w:r>
        <w:r w:rsidRPr="00B27C9B">
          <w:rPr>
            <w:rStyle w:val="Hyperlink"/>
            <w:rFonts w:ascii="Times New Roman" w:hAnsi="Times New Roman" w:cs="Times New Roman"/>
            <w:i/>
            <w:iCs/>
            <w:noProof/>
            <w:sz w:val="20"/>
            <w:szCs w:val="20"/>
          </w:rPr>
          <w:t>based efficiency</w:t>
        </w:r>
        <w:r w:rsidRPr="00B27C9B">
          <w:rPr>
            <w:rFonts w:ascii="Times New Roman" w:hAnsi="Times New Roman" w:cs="Times New Roman"/>
            <w:noProof/>
            <w:webHidden/>
            <w:sz w:val="20"/>
            <w:szCs w:val="20"/>
          </w:rPr>
          <w:tab/>
        </w:r>
        <w:r w:rsidRPr="00B27C9B">
          <w:rPr>
            <w:rFonts w:ascii="Times New Roman" w:hAnsi="Times New Roman" w:cs="Times New Roman"/>
            <w:noProof/>
            <w:webHidden/>
            <w:sz w:val="20"/>
            <w:szCs w:val="20"/>
          </w:rPr>
          <w:fldChar w:fldCharType="begin"/>
        </w:r>
        <w:r w:rsidRPr="00B27C9B">
          <w:rPr>
            <w:rFonts w:ascii="Times New Roman" w:hAnsi="Times New Roman" w:cs="Times New Roman"/>
            <w:noProof/>
            <w:webHidden/>
            <w:sz w:val="20"/>
            <w:szCs w:val="20"/>
          </w:rPr>
          <w:instrText xml:space="preserve"> PAGEREF _Toc214887403 \h </w:instrText>
        </w:r>
        <w:r w:rsidRPr="00B27C9B">
          <w:rPr>
            <w:rFonts w:ascii="Times New Roman" w:hAnsi="Times New Roman" w:cs="Times New Roman"/>
            <w:noProof/>
            <w:webHidden/>
            <w:sz w:val="20"/>
            <w:szCs w:val="20"/>
          </w:rPr>
        </w:r>
        <w:r w:rsidRPr="00B27C9B">
          <w:rPr>
            <w:rFonts w:ascii="Times New Roman" w:hAnsi="Times New Roman" w:cs="Times New Roman"/>
            <w:noProof/>
            <w:webHidden/>
            <w:sz w:val="20"/>
            <w:szCs w:val="20"/>
          </w:rPr>
          <w:fldChar w:fldCharType="separate"/>
        </w:r>
        <w:r w:rsidR="000D6B56">
          <w:rPr>
            <w:rFonts w:ascii="Times New Roman" w:hAnsi="Times New Roman" w:cs="Times New Roman"/>
            <w:noProof/>
            <w:webHidden/>
            <w:sz w:val="20"/>
            <w:szCs w:val="20"/>
          </w:rPr>
          <w:t>14</w:t>
        </w:r>
        <w:r w:rsidRPr="00B27C9B">
          <w:rPr>
            <w:rFonts w:ascii="Times New Roman" w:hAnsi="Times New Roman" w:cs="Times New Roman"/>
            <w:noProof/>
            <w:webHidden/>
            <w:sz w:val="20"/>
            <w:szCs w:val="20"/>
          </w:rPr>
          <w:fldChar w:fldCharType="end"/>
        </w:r>
      </w:hyperlink>
    </w:p>
    <w:p w14:paraId="5904C26D" w14:textId="6A3A47F3" w:rsidR="00312B23" w:rsidRPr="00B27C9B" w:rsidRDefault="00312B23">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87404" w:history="1">
        <w:r w:rsidRPr="00B27C9B">
          <w:rPr>
            <w:rStyle w:val="Hyperlink"/>
            <w:rFonts w:ascii="Times New Roman" w:hAnsi="Times New Roman" w:cs="Times New Roman"/>
            <w:noProof/>
            <w:sz w:val="20"/>
            <w:szCs w:val="20"/>
          </w:rPr>
          <w:t xml:space="preserve">Rumus 2.4 </w:t>
        </w:r>
        <w:r w:rsidRPr="00B27C9B">
          <w:rPr>
            <w:rStyle w:val="Hyperlink"/>
            <w:rFonts w:ascii="Times New Roman" w:hAnsi="Times New Roman" w:cs="Times New Roman"/>
            <w:i/>
            <w:iCs/>
            <w:noProof/>
            <w:sz w:val="20"/>
            <w:szCs w:val="20"/>
          </w:rPr>
          <w:t>Overall relative efficiency</w:t>
        </w:r>
        <w:r w:rsidRPr="00B27C9B">
          <w:rPr>
            <w:rFonts w:ascii="Times New Roman" w:hAnsi="Times New Roman" w:cs="Times New Roman"/>
            <w:noProof/>
            <w:webHidden/>
            <w:sz w:val="20"/>
            <w:szCs w:val="20"/>
          </w:rPr>
          <w:tab/>
        </w:r>
        <w:r w:rsidRPr="00B27C9B">
          <w:rPr>
            <w:rFonts w:ascii="Times New Roman" w:hAnsi="Times New Roman" w:cs="Times New Roman"/>
            <w:noProof/>
            <w:webHidden/>
            <w:sz w:val="20"/>
            <w:szCs w:val="20"/>
          </w:rPr>
          <w:fldChar w:fldCharType="begin"/>
        </w:r>
        <w:r w:rsidRPr="00B27C9B">
          <w:rPr>
            <w:rFonts w:ascii="Times New Roman" w:hAnsi="Times New Roman" w:cs="Times New Roman"/>
            <w:noProof/>
            <w:webHidden/>
            <w:sz w:val="20"/>
            <w:szCs w:val="20"/>
          </w:rPr>
          <w:instrText xml:space="preserve"> PAGEREF _Toc214887404 \h </w:instrText>
        </w:r>
        <w:r w:rsidRPr="00B27C9B">
          <w:rPr>
            <w:rFonts w:ascii="Times New Roman" w:hAnsi="Times New Roman" w:cs="Times New Roman"/>
            <w:noProof/>
            <w:webHidden/>
            <w:sz w:val="20"/>
            <w:szCs w:val="20"/>
          </w:rPr>
        </w:r>
        <w:r w:rsidRPr="00B27C9B">
          <w:rPr>
            <w:rFonts w:ascii="Times New Roman" w:hAnsi="Times New Roman" w:cs="Times New Roman"/>
            <w:noProof/>
            <w:webHidden/>
            <w:sz w:val="20"/>
            <w:szCs w:val="20"/>
          </w:rPr>
          <w:fldChar w:fldCharType="separate"/>
        </w:r>
        <w:r w:rsidR="000D6B56">
          <w:rPr>
            <w:rFonts w:ascii="Times New Roman" w:hAnsi="Times New Roman" w:cs="Times New Roman"/>
            <w:noProof/>
            <w:webHidden/>
            <w:sz w:val="20"/>
            <w:szCs w:val="20"/>
          </w:rPr>
          <w:t>15</w:t>
        </w:r>
        <w:r w:rsidRPr="00B27C9B">
          <w:rPr>
            <w:rFonts w:ascii="Times New Roman" w:hAnsi="Times New Roman" w:cs="Times New Roman"/>
            <w:noProof/>
            <w:webHidden/>
            <w:sz w:val="20"/>
            <w:szCs w:val="20"/>
          </w:rPr>
          <w:fldChar w:fldCharType="end"/>
        </w:r>
      </w:hyperlink>
    </w:p>
    <w:p w14:paraId="26A3BD12" w14:textId="3671DE96" w:rsidR="00312B23" w:rsidRPr="00B27C9B" w:rsidRDefault="00312B23">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87405" w:history="1">
        <w:r w:rsidRPr="00B27C9B">
          <w:rPr>
            <w:rStyle w:val="Hyperlink"/>
            <w:rFonts w:ascii="Times New Roman" w:hAnsi="Times New Roman" w:cs="Times New Roman"/>
            <w:noProof/>
            <w:sz w:val="20"/>
            <w:szCs w:val="20"/>
          </w:rPr>
          <w:t xml:space="preserve">Rumus 2.5 </w:t>
        </w:r>
        <w:r w:rsidRPr="00B27C9B">
          <w:rPr>
            <w:rStyle w:val="Hyperlink"/>
            <w:rFonts w:ascii="Times New Roman" w:hAnsi="Times New Roman" w:cs="Times New Roman"/>
            <w:i/>
            <w:iCs/>
            <w:noProof/>
            <w:sz w:val="20"/>
            <w:szCs w:val="20"/>
          </w:rPr>
          <w:t>User subjective satisfaction</w:t>
        </w:r>
        <w:r w:rsidRPr="00B27C9B">
          <w:rPr>
            <w:rFonts w:ascii="Times New Roman" w:hAnsi="Times New Roman" w:cs="Times New Roman"/>
            <w:noProof/>
            <w:webHidden/>
            <w:sz w:val="20"/>
            <w:szCs w:val="20"/>
          </w:rPr>
          <w:tab/>
        </w:r>
        <w:r w:rsidRPr="00B27C9B">
          <w:rPr>
            <w:rFonts w:ascii="Times New Roman" w:hAnsi="Times New Roman" w:cs="Times New Roman"/>
            <w:noProof/>
            <w:webHidden/>
            <w:sz w:val="20"/>
            <w:szCs w:val="20"/>
          </w:rPr>
          <w:fldChar w:fldCharType="begin"/>
        </w:r>
        <w:r w:rsidRPr="00B27C9B">
          <w:rPr>
            <w:rFonts w:ascii="Times New Roman" w:hAnsi="Times New Roman" w:cs="Times New Roman"/>
            <w:noProof/>
            <w:webHidden/>
            <w:sz w:val="20"/>
            <w:szCs w:val="20"/>
          </w:rPr>
          <w:instrText xml:space="preserve"> PAGEREF _Toc214887405 \h </w:instrText>
        </w:r>
        <w:r w:rsidRPr="00B27C9B">
          <w:rPr>
            <w:rFonts w:ascii="Times New Roman" w:hAnsi="Times New Roman" w:cs="Times New Roman"/>
            <w:noProof/>
            <w:webHidden/>
            <w:sz w:val="20"/>
            <w:szCs w:val="20"/>
          </w:rPr>
        </w:r>
        <w:r w:rsidRPr="00B27C9B">
          <w:rPr>
            <w:rFonts w:ascii="Times New Roman" w:hAnsi="Times New Roman" w:cs="Times New Roman"/>
            <w:noProof/>
            <w:webHidden/>
            <w:sz w:val="20"/>
            <w:szCs w:val="20"/>
          </w:rPr>
          <w:fldChar w:fldCharType="separate"/>
        </w:r>
        <w:r w:rsidR="000D6B56">
          <w:rPr>
            <w:rFonts w:ascii="Times New Roman" w:hAnsi="Times New Roman" w:cs="Times New Roman"/>
            <w:noProof/>
            <w:webHidden/>
            <w:sz w:val="20"/>
            <w:szCs w:val="20"/>
          </w:rPr>
          <w:t>16</w:t>
        </w:r>
        <w:r w:rsidRPr="00B27C9B">
          <w:rPr>
            <w:rFonts w:ascii="Times New Roman" w:hAnsi="Times New Roman" w:cs="Times New Roman"/>
            <w:noProof/>
            <w:webHidden/>
            <w:sz w:val="20"/>
            <w:szCs w:val="20"/>
          </w:rPr>
          <w:fldChar w:fldCharType="end"/>
        </w:r>
      </w:hyperlink>
    </w:p>
    <w:p w14:paraId="72991D79" w14:textId="237B912E" w:rsidR="00312B23" w:rsidRPr="00B27C9B" w:rsidRDefault="00312B23">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87406" w:history="1">
        <w:r w:rsidRPr="00B27C9B">
          <w:rPr>
            <w:rStyle w:val="Hyperlink"/>
            <w:rFonts w:ascii="Times New Roman" w:hAnsi="Times New Roman" w:cs="Times New Roman"/>
            <w:noProof/>
            <w:sz w:val="20"/>
            <w:szCs w:val="20"/>
          </w:rPr>
          <w:t>Rumus 2.6 Skor Pertanyaan Ganjil</w:t>
        </w:r>
        <w:r w:rsidRPr="00B27C9B">
          <w:rPr>
            <w:rFonts w:ascii="Times New Roman" w:hAnsi="Times New Roman" w:cs="Times New Roman"/>
            <w:noProof/>
            <w:webHidden/>
            <w:sz w:val="20"/>
            <w:szCs w:val="20"/>
          </w:rPr>
          <w:tab/>
        </w:r>
        <w:r w:rsidRPr="00B27C9B">
          <w:rPr>
            <w:rFonts w:ascii="Times New Roman" w:hAnsi="Times New Roman" w:cs="Times New Roman"/>
            <w:noProof/>
            <w:webHidden/>
            <w:sz w:val="20"/>
            <w:szCs w:val="20"/>
          </w:rPr>
          <w:fldChar w:fldCharType="begin"/>
        </w:r>
        <w:r w:rsidRPr="00B27C9B">
          <w:rPr>
            <w:rFonts w:ascii="Times New Roman" w:hAnsi="Times New Roman" w:cs="Times New Roman"/>
            <w:noProof/>
            <w:webHidden/>
            <w:sz w:val="20"/>
            <w:szCs w:val="20"/>
          </w:rPr>
          <w:instrText xml:space="preserve"> PAGEREF _Toc214887406 \h </w:instrText>
        </w:r>
        <w:r w:rsidRPr="00B27C9B">
          <w:rPr>
            <w:rFonts w:ascii="Times New Roman" w:hAnsi="Times New Roman" w:cs="Times New Roman"/>
            <w:noProof/>
            <w:webHidden/>
            <w:sz w:val="20"/>
            <w:szCs w:val="20"/>
          </w:rPr>
        </w:r>
        <w:r w:rsidRPr="00B27C9B">
          <w:rPr>
            <w:rFonts w:ascii="Times New Roman" w:hAnsi="Times New Roman" w:cs="Times New Roman"/>
            <w:noProof/>
            <w:webHidden/>
            <w:sz w:val="20"/>
            <w:szCs w:val="20"/>
          </w:rPr>
          <w:fldChar w:fldCharType="separate"/>
        </w:r>
        <w:r w:rsidR="000D6B56">
          <w:rPr>
            <w:rFonts w:ascii="Times New Roman" w:hAnsi="Times New Roman" w:cs="Times New Roman"/>
            <w:noProof/>
            <w:webHidden/>
            <w:sz w:val="20"/>
            <w:szCs w:val="20"/>
          </w:rPr>
          <w:t>17</w:t>
        </w:r>
        <w:r w:rsidRPr="00B27C9B">
          <w:rPr>
            <w:rFonts w:ascii="Times New Roman" w:hAnsi="Times New Roman" w:cs="Times New Roman"/>
            <w:noProof/>
            <w:webHidden/>
            <w:sz w:val="20"/>
            <w:szCs w:val="20"/>
          </w:rPr>
          <w:fldChar w:fldCharType="end"/>
        </w:r>
      </w:hyperlink>
    </w:p>
    <w:p w14:paraId="770CA529" w14:textId="2101BB06" w:rsidR="00312B23" w:rsidRPr="00B27C9B" w:rsidRDefault="00312B23">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87407" w:history="1">
        <w:r w:rsidRPr="00B27C9B">
          <w:rPr>
            <w:rStyle w:val="Hyperlink"/>
            <w:rFonts w:ascii="Times New Roman" w:hAnsi="Times New Roman" w:cs="Times New Roman"/>
            <w:noProof/>
            <w:sz w:val="20"/>
            <w:szCs w:val="20"/>
          </w:rPr>
          <w:t>Rumus 2.7 Skor Pertanyaan Genap</w:t>
        </w:r>
        <w:r w:rsidRPr="00B27C9B">
          <w:rPr>
            <w:rFonts w:ascii="Times New Roman" w:hAnsi="Times New Roman" w:cs="Times New Roman"/>
            <w:noProof/>
            <w:webHidden/>
            <w:sz w:val="20"/>
            <w:szCs w:val="20"/>
          </w:rPr>
          <w:tab/>
        </w:r>
        <w:r w:rsidRPr="00B27C9B">
          <w:rPr>
            <w:rFonts w:ascii="Times New Roman" w:hAnsi="Times New Roman" w:cs="Times New Roman"/>
            <w:noProof/>
            <w:webHidden/>
            <w:sz w:val="20"/>
            <w:szCs w:val="20"/>
          </w:rPr>
          <w:fldChar w:fldCharType="begin"/>
        </w:r>
        <w:r w:rsidRPr="00B27C9B">
          <w:rPr>
            <w:rFonts w:ascii="Times New Roman" w:hAnsi="Times New Roman" w:cs="Times New Roman"/>
            <w:noProof/>
            <w:webHidden/>
            <w:sz w:val="20"/>
            <w:szCs w:val="20"/>
          </w:rPr>
          <w:instrText xml:space="preserve"> PAGEREF _Toc214887407 \h </w:instrText>
        </w:r>
        <w:r w:rsidRPr="00B27C9B">
          <w:rPr>
            <w:rFonts w:ascii="Times New Roman" w:hAnsi="Times New Roman" w:cs="Times New Roman"/>
            <w:noProof/>
            <w:webHidden/>
            <w:sz w:val="20"/>
            <w:szCs w:val="20"/>
          </w:rPr>
        </w:r>
        <w:r w:rsidRPr="00B27C9B">
          <w:rPr>
            <w:rFonts w:ascii="Times New Roman" w:hAnsi="Times New Roman" w:cs="Times New Roman"/>
            <w:noProof/>
            <w:webHidden/>
            <w:sz w:val="20"/>
            <w:szCs w:val="20"/>
          </w:rPr>
          <w:fldChar w:fldCharType="separate"/>
        </w:r>
        <w:r w:rsidR="000D6B56">
          <w:rPr>
            <w:rFonts w:ascii="Times New Roman" w:hAnsi="Times New Roman" w:cs="Times New Roman"/>
            <w:noProof/>
            <w:webHidden/>
            <w:sz w:val="20"/>
            <w:szCs w:val="20"/>
          </w:rPr>
          <w:t>17</w:t>
        </w:r>
        <w:r w:rsidRPr="00B27C9B">
          <w:rPr>
            <w:rFonts w:ascii="Times New Roman" w:hAnsi="Times New Roman" w:cs="Times New Roman"/>
            <w:noProof/>
            <w:webHidden/>
            <w:sz w:val="20"/>
            <w:szCs w:val="20"/>
          </w:rPr>
          <w:fldChar w:fldCharType="end"/>
        </w:r>
      </w:hyperlink>
    </w:p>
    <w:p w14:paraId="3B291FFD" w14:textId="2B11DCE0" w:rsidR="00312B23" w:rsidRPr="00B27C9B" w:rsidRDefault="00312B23">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4887408" w:history="1">
        <w:r w:rsidRPr="00B27C9B">
          <w:rPr>
            <w:rStyle w:val="Hyperlink"/>
            <w:rFonts w:ascii="Times New Roman" w:hAnsi="Times New Roman" w:cs="Times New Roman"/>
            <w:noProof/>
            <w:sz w:val="20"/>
            <w:szCs w:val="20"/>
            <w:lang w:val="sv-SE"/>
          </w:rPr>
          <w:t>Rumus 2.8 Perhitungan akhir SUS</w:t>
        </w:r>
        <w:r w:rsidRPr="00B27C9B">
          <w:rPr>
            <w:rFonts w:ascii="Times New Roman" w:hAnsi="Times New Roman" w:cs="Times New Roman"/>
            <w:noProof/>
            <w:webHidden/>
            <w:sz w:val="20"/>
            <w:szCs w:val="20"/>
          </w:rPr>
          <w:tab/>
        </w:r>
        <w:r w:rsidRPr="00B27C9B">
          <w:rPr>
            <w:rFonts w:ascii="Times New Roman" w:hAnsi="Times New Roman" w:cs="Times New Roman"/>
            <w:noProof/>
            <w:webHidden/>
            <w:sz w:val="20"/>
            <w:szCs w:val="20"/>
          </w:rPr>
          <w:fldChar w:fldCharType="begin"/>
        </w:r>
        <w:r w:rsidRPr="00B27C9B">
          <w:rPr>
            <w:rFonts w:ascii="Times New Roman" w:hAnsi="Times New Roman" w:cs="Times New Roman"/>
            <w:noProof/>
            <w:webHidden/>
            <w:sz w:val="20"/>
            <w:szCs w:val="20"/>
          </w:rPr>
          <w:instrText xml:space="preserve"> PAGEREF _Toc214887408 \h </w:instrText>
        </w:r>
        <w:r w:rsidRPr="00B27C9B">
          <w:rPr>
            <w:rFonts w:ascii="Times New Roman" w:hAnsi="Times New Roman" w:cs="Times New Roman"/>
            <w:noProof/>
            <w:webHidden/>
            <w:sz w:val="20"/>
            <w:szCs w:val="20"/>
          </w:rPr>
        </w:r>
        <w:r w:rsidRPr="00B27C9B">
          <w:rPr>
            <w:rFonts w:ascii="Times New Roman" w:hAnsi="Times New Roman" w:cs="Times New Roman"/>
            <w:noProof/>
            <w:webHidden/>
            <w:sz w:val="20"/>
            <w:szCs w:val="20"/>
          </w:rPr>
          <w:fldChar w:fldCharType="separate"/>
        </w:r>
        <w:r w:rsidR="000D6B56">
          <w:rPr>
            <w:rFonts w:ascii="Times New Roman" w:hAnsi="Times New Roman" w:cs="Times New Roman"/>
            <w:noProof/>
            <w:webHidden/>
            <w:sz w:val="20"/>
            <w:szCs w:val="20"/>
          </w:rPr>
          <w:t>17</w:t>
        </w:r>
        <w:r w:rsidRPr="00B27C9B">
          <w:rPr>
            <w:rFonts w:ascii="Times New Roman" w:hAnsi="Times New Roman" w:cs="Times New Roman"/>
            <w:noProof/>
            <w:webHidden/>
            <w:sz w:val="20"/>
            <w:szCs w:val="20"/>
          </w:rPr>
          <w:fldChar w:fldCharType="end"/>
        </w:r>
      </w:hyperlink>
    </w:p>
    <w:p w14:paraId="32F13F06" w14:textId="33BCFDC2" w:rsidR="0091668A" w:rsidRPr="000710AF" w:rsidRDefault="00312B23" w:rsidP="0091668A">
      <w:pPr>
        <w:rPr>
          <w:rFonts w:ascii="Times New Roman" w:hAnsi="Times New Roman" w:cs="Times New Roman"/>
          <w:sz w:val="20"/>
          <w:szCs w:val="20"/>
          <w:lang w:val="sv-SE"/>
        </w:rPr>
      </w:pPr>
      <w:r w:rsidRPr="00B27C9B">
        <w:rPr>
          <w:rFonts w:ascii="Times New Roman" w:hAnsi="Times New Roman" w:cs="Times New Roman"/>
          <w:sz w:val="20"/>
          <w:szCs w:val="20"/>
          <w:lang w:val="sv-SE"/>
        </w:rPr>
        <w:fldChar w:fldCharType="end"/>
      </w:r>
    </w:p>
    <w:p w14:paraId="2CA05D78" w14:textId="258D3FEE" w:rsidR="00226157" w:rsidRPr="00226157" w:rsidRDefault="00226157" w:rsidP="00226157">
      <w:pPr>
        <w:rPr>
          <w:lang w:val="sv-SE"/>
        </w:rPr>
      </w:pPr>
    </w:p>
    <w:p w14:paraId="4C055F50" w14:textId="2E95A4F1" w:rsidR="004A260E" w:rsidRPr="00705368" w:rsidRDefault="004A260E" w:rsidP="004A260E">
      <w:pPr>
        <w:spacing w:line="360" w:lineRule="auto"/>
        <w:rPr>
          <w:rFonts w:ascii="Times New Roman" w:hAnsi="Times New Roman" w:cs="Times New Roman"/>
          <w:b/>
          <w:bCs/>
          <w:sz w:val="20"/>
          <w:szCs w:val="20"/>
          <w:lang w:val="sv-SE"/>
        </w:rPr>
      </w:pPr>
    </w:p>
    <w:p w14:paraId="7A11FA36" w14:textId="1EB8D7D7" w:rsidR="009A649C" w:rsidRPr="00705368" w:rsidRDefault="009A649C">
      <w:pPr>
        <w:rPr>
          <w:rFonts w:ascii="Times New Roman" w:hAnsi="Times New Roman" w:cs="Times New Roman"/>
          <w:b/>
          <w:bCs/>
          <w:sz w:val="20"/>
          <w:szCs w:val="20"/>
          <w:lang w:val="sv-SE"/>
        </w:rPr>
      </w:pPr>
      <w:r w:rsidRPr="00705368">
        <w:rPr>
          <w:rFonts w:ascii="Times New Roman" w:hAnsi="Times New Roman" w:cs="Times New Roman"/>
          <w:b/>
          <w:bCs/>
          <w:sz w:val="20"/>
          <w:szCs w:val="20"/>
          <w:lang w:val="sv-SE"/>
        </w:rPr>
        <w:br w:type="page"/>
      </w:r>
    </w:p>
    <w:p w14:paraId="343D0E13" w14:textId="1FCDC815" w:rsidR="009A649C" w:rsidRPr="008E5604" w:rsidRDefault="009A649C" w:rsidP="0007672E">
      <w:pPr>
        <w:pStyle w:val="Heading1"/>
        <w:spacing w:line="360" w:lineRule="auto"/>
        <w:jc w:val="center"/>
        <w:rPr>
          <w:rFonts w:ascii="Times New Roman" w:hAnsi="Times New Roman" w:cs="Times New Roman"/>
          <w:b/>
          <w:bCs/>
          <w:sz w:val="20"/>
          <w:szCs w:val="20"/>
          <w:lang w:val="sv-SE"/>
        </w:rPr>
      </w:pPr>
      <w:bookmarkStart w:id="12" w:name="_Toc214878048"/>
      <w:r w:rsidRPr="008E5604">
        <w:rPr>
          <w:rFonts w:ascii="Times New Roman" w:hAnsi="Times New Roman" w:cs="Times New Roman"/>
          <w:b/>
          <w:bCs/>
          <w:color w:val="auto"/>
          <w:sz w:val="20"/>
          <w:szCs w:val="20"/>
          <w:lang w:val="sv-SE"/>
        </w:rPr>
        <w:lastRenderedPageBreak/>
        <w:t xml:space="preserve">DAFTAR </w:t>
      </w:r>
      <w:r w:rsidR="00022BBF" w:rsidRPr="008E5604">
        <w:rPr>
          <w:rFonts w:ascii="Times New Roman" w:hAnsi="Times New Roman" w:cs="Times New Roman"/>
          <w:b/>
          <w:bCs/>
          <w:color w:val="auto"/>
          <w:sz w:val="20"/>
          <w:szCs w:val="20"/>
          <w:lang w:val="sv-SE"/>
        </w:rPr>
        <w:t>KODE</w:t>
      </w:r>
      <w:bookmarkEnd w:id="12"/>
    </w:p>
    <w:p w14:paraId="51E91FE3" w14:textId="21546434" w:rsidR="009A649C" w:rsidRPr="008E5604" w:rsidRDefault="009A649C" w:rsidP="009A649C">
      <w:pPr>
        <w:spacing w:line="360" w:lineRule="auto"/>
        <w:rPr>
          <w:rFonts w:ascii="Times New Roman" w:hAnsi="Times New Roman" w:cs="Times New Roman"/>
          <w:b/>
          <w:bCs/>
          <w:sz w:val="20"/>
          <w:szCs w:val="20"/>
          <w:lang w:val="sv-SE"/>
        </w:rPr>
      </w:pPr>
    </w:p>
    <w:p w14:paraId="7DA89AF3" w14:textId="484D5776" w:rsidR="00332C75" w:rsidRPr="008E5604" w:rsidRDefault="00332C75">
      <w:pP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br w:type="page"/>
      </w:r>
    </w:p>
    <w:p w14:paraId="3787DE37" w14:textId="77777777" w:rsidR="00611071" w:rsidRPr="008E5604" w:rsidRDefault="00611071" w:rsidP="0007672E">
      <w:pPr>
        <w:pStyle w:val="Heading1"/>
        <w:spacing w:line="360" w:lineRule="auto"/>
        <w:jc w:val="center"/>
        <w:rPr>
          <w:rFonts w:ascii="Times New Roman" w:hAnsi="Times New Roman" w:cs="Times New Roman"/>
          <w:b/>
          <w:bCs/>
          <w:color w:val="auto"/>
          <w:sz w:val="20"/>
          <w:szCs w:val="20"/>
          <w:lang w:val="sv-SE"/>
        </w:rPr>
        <w:sectPr w:rsidR="00611071" w:rsidRPr="008E5604" w:rsidSect="00F24ACF">
          <w:pgSz w:w="8789" w:h="13041"/>
          <w:pgMar w:top="1134" w:right="1134" w:bottom="1134" w:left="1134" w:header="709" w:footer="709" w:gutter="284"/>
          <w:pgNumType w:fmt="lowerRoman"/>
          <w:cols w:space="708"/>
          <w:docGrid w:linePitch="360"/>
        </w:sectPr>
      </w:pPr>
    </w:p>
    <w:p w14:paraId="5A211505" w14:textId="080061C9" w:rsidR="00332C75" w:rsidRPr="008E5604" w:rsidRDefault="00332C75" w:rsidP="00611071">
      <w:pPr>
        <w:pStyle w:val="Heading1"/>
        <w:spacing w:before="0" w:line="360" w:lineRule="auto"/>
        <w:jc w:val="center"/>
        <w:rPr>
          <w:rFonts w:ascii="Times New Roman" w:hAnsi="Times New Roman" w:cs="Times New Roman"/>
          <w:b/>
          <w:bCs/>
          <w:sz w:val="20"/>
          <w:szCs w:val="20"/>
          <w:lang w:val="sv-SE"/>
        </w:rPr>
      </w:pPr>
      <w:bookmarkStart w:id="13" w:name="_Toc214878049"/>
      <w:r w:rsidRPr="008E5604">
        <w:rPr>
          <w:rFonts w:ascii="Times New Roman" w:hAnsi="Times New Roman" w:cs="Times New Roman"/>
          <w:b/>
          <w:bCs/>
          <w:color w:val="auto"/>
          <w:sz w:val="20"/>
          <w:szCs w:val="20"/>
          <w:lang w:val="sv-SE"/>
        </w:rPr>
        <w:lastRenderedPageBreak/>
        <w:t>BAB I</w:t>
      </w:r>
      <w:r w:rsidRPr="008E5604">
        <w:rPr>
          <w:rFonts w:ascii="Times New Roman" w:hAnsi="Times New Roman" w:cs="Times New Roman"/>
          <w:b/>
          <w:bCs/>
          <w:color w:val="auto"/>
          <w:sz w:val="20"/>
          <w:szCs w:val="20"/>
          <w:lang w:val="sv-SE"/>
        </w:rPr>
        <w:br/>
        <w:t>PENDAHULUAN</w:t>
      </w:r>
      <w:bookmarkEnd w:id="13"/>
    </w:p>
    <w:p w14:paraId="0835171A" w14:textId="1379805F" w:rsidR="00581408" w:rsidRPr="000371BA" w:rsidRDefault="009F30D0" w:rsidP="00581408">
      <w:pPr>
        <w:pStyle w:val="Heading2"/>
        <w:numPr>
          <w:ilvl w:val="0"/>
          <w:numId w:val="3"/>
        </w:numPr>
        <w:ind w:left="567" w:hanging="567"/>
        <w:rPr>
          <w:rFonts w:ascii="Times New Roman" w:hAnsi="Times New Roman" w:cs="Times New Roman"/>
          <w:b/>
          <w:bCs/>
          <w:color w:val="auto"/>
          <w:sz w:val="20"/>
          <w:szCs w:val="20"/>
          <w:lang w:val="sv-SE"/>
        </w:rPr>
      </w:pPr>
      <w:bookmarkStart w:id="14" w:name="_Toc214878050"/>
      <w:r w:rsidRPr="008E5604">
        <w:rPr>
          <w:rFonts w:ascii="Times New Roman" w:hAnsi="Times New Roman" w:cs="Times New Roman"/>
          <w:b/>
          <w:bCs/>
          <w:color w:val="auto"/>
          <w:sz w:val="20"/>
          <w:szCs w:val="20"/>
          <w:lang w:val="sv-SE"/>
        </w:rPr>
        <w:t>Latar Belakang</w:t>
      </w:r>
      <w:bookmarkEnd w:id="14"/>
    </w:p>
    <w:p w14:paraId="47A6D0E8" w14:textId="51422266" w:rsidR="00581408" w:rsidRDefault="00581408" w:rsidP="0028777B">
      <w:pPr>
        <w:spacing w:after="40" w:line="276" w:lineRule="auto"/>
        <w:ind w:firstLine="567"/>
        <w:jc w:val="both"/>
        <w:rPr>
          <w:rFonts w:ascii="Times New Roman" w:hAnsi="Times New Roman" w:cs="Times New Roman"/>
          <w:sz w:val="20"/>
          <w:szCs w:val="20"/>
          <w:lang w:val="sv-SE"/>
        </w:rPr>
      </w:pPr>
      <w:r w:rsidRPr="00581408">
        <w:rPr>
          <w:rFonts w:ascii="Times New Roman" w:hAnsi="Times New Roman" w:cs="Times New Roman"/>
          <w:sz w:val="20"/>
          <w:szCs w:val="20"/>
          <w:lang w:val="sv-SE"/>
        </w:rPr>
        <w:t>Peraturan Presiden No. 83 Tahun 2023 mengarahkan Kebun Raya di Indonesia untuk fokus pada tiga tugas utama: konservasi, penelitian, dan pendidikan</w:t>
      </w:r>
      <w:r w:rsidR="00EE16C0">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"/>
          <w:id w:val="816927737"/>
          <w:placeholder>
            <w:docPart w:val="DefaultPlaceholder_-1854013440"/>
          </w:placeholder>
        </w:sdtPr>
        <w:sdtContent>
          <w:r w:rsidR="007217DA" w:rsidRPr="007217DA">
            <w:rPr>
              <w:rFonts w:ascii="Times New Roman" w:hAnsi="Times New Roman" w:cs="Times New Roman"/>
              <w:color w:val="000000"/>
              <w:sz w:val="20"/>
              <w:szCs w:val="20"/>
              <w:lang w:val="sv-SE"/>
            </w:rPr>
            <w:t>[1]</w:t>
          </w:r>
        </w:sdtContent>
      </w:sdt>
      <w:r w:rsidRPr="00581408">
        <w:rPr>
          <w:rFonts w:ascii="Times New Roman" w:hAnsi="Times New Roman" w:cs="Times New Roman"/>
          <w:sz w:val="20"/>
          <w:szCs w:val="20"/>
          <w:lang w:val="sv-SE"/>
        </w:rPr>
        <w:t>. Kebijakan ini sejalan dengan U</w:t>
      </w:r>
      <w:r w:rsidR="005F3D01">
        <w:rPr>
          <w:rFonts w:ascii="Times New Roman" w:hAnsi="Times New Roman" w:cs="Times New Roman"/>
          <w:sz w:val="20"/>
          <w:szCs w:val="20"/>
          <w:lang w:val="sv-SE"/>
        </w:rPr>
        <w:t xml:space="preserve">ndang </w:t>
      </w:r>
      <w:r w:rsidRPr="00581408">
        <w:rPr>
          <w:rFonts w:ascii="Times New Roman" w:hAnsi="Times New Roman" w:cs="Times New Roman"/>
          <w:sz w:val="20"/>
          <w:szCs w:val="20"/>
          <w:lang w:val="sv-SE"/>
        </w:rPr>
        <w:t>U</w:t>
      </w:r>
      <w:r w:rsidR="005F3D01">
        <w:rPr>
          <w:rFonts w:ascii="Times New Roman" w:hAnsi="Times New Roman" w:cs="Times New Roman"/>
          <w:sz w:val="20"/>
          <w:szCs w:val="20"/>
          <w:lang w:val="sv-SE"/>
        </w:rPr>
        <w:t>ndang</w:t>
      </w:r>
      <w:r w:rsidRPr="00581408">
        <w:rPr>
          <w:rFonts w:ascii="Times New Roman" w:hAnsi="Times New Roman" w:cs="Times New Roman"/>
          <w:sz w:val="20"/>
          <w:szCs w:val="20"/>
          <w:lang w:val="sv-SE"/>
        </w:rPr>
        <w:t xml:space="preserve"> No. 11 Tahun 2019 yang mendorong pemanfaatan teknologi dalam kegiatan riset</w:t>
      </w:r>
      <w:r w:rsidR="007F2745">
        <w:rPr>
          <w:rFonts w:ascii="Times New Roman" w:hAnsi="Times New Roman" w:cs="Times New Roman"/>
          <w:sz w:val="20"/>
          <w:szCs w:val="20"/>
          <w:lang w:val="sv-SE"/>
        </w:rPr>
        <w:t xml:space="preserve"> </w:t>
      </w:r>
      <w:r w:rsidRPr="00581408">
        <w:rPr>
          <w:rFonts w:ascii="Times New Roman" w:hAnsi="Times New Roman" w:cs="Times New Roman"/>
          <w:sz w:val="20"/>
          <w:szCs w:val="20"/>
          <w:lang w:val="sv-SE"/>
        </w:rPr>
        <w:t>penelitia</w:t>
      </w:r>
      <w:r w:rsidR="007F2745">
        <w:rPr>
          <w:rFonts w:ascii="Times New Roman" w:hAnsi="Times New Roman" w:cs="Times New Roman"/>
          <w:sz w:val="20"/>
          <w:szCs w:val="20"/>
          <w:lang w:val="sv-SE"/>
        </w:rPr>
        <w:t>n</w:t>
      </w:r>
      <w:r w:rsidR="00866A0B">
        <w:rPr>
          <w:rFonts w:ascii="Times New Roman" w:hAnsi="Times New Roman" w:cs="Times New Roman"/>
          <w:sz w:val="20"/>
          <w:szCs w:val="20"/>
          <w:lang w:val="sv-SE"/>
        </w:rPr>
        <w:t xml:space="preserve"> dan</w:t>
      </w:r>
      <w:r w:rsidR="007F2745">
        <w:rPr>
          <w:rFonts w:ascii="Times New Roman" w:hAnsi="Times New Roman" w:cs="Times New Roman"/>
          <w:sz w:val="20"/>
          <w:szCs w:val="20"/>
          <w:lang w:val="sv-SE"/>
        </w:rPr>
        <w:t xml:space="preserve"> pengembangan</w:t>
      </w:r>
      <w:r w:rsidR="00866A0B">
        <w:rPr>
          <w:rFonts w:ascii="Times New Roman" w:hAnsi="Times New Roman" w:cs="Times New Roman"/>
          <w:sz w:val="20"/>
          <w:szCs w:val="20"/>
          <w:lang w:val="sv-SE"/>
        </w:rPr>
        <w:t xml:space="preserve"> inovasi</w:t>
      </w:r>
      <w:r w:rsidR="00267494">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"/>
          <w:id w:val="1502081432"/>
          <w:placeholder>
            <w:docPart w:val="DefaultPlaceholder_-1854013440"/>
          </w:placeholder>
        </w:sdtPr>
        <w:sdtContent>
          <w:r w:rsidR="007217DA" w:rsidRPr="007217DA">
            <w:rPr>
              <w:rFonts w:ascii="Times New Roman" w:hAnsi="Times New Roman" w:cs="Times New Roman"/>
              <w:color w:val="000000"/>
              <w:sz w:val="20"/>
              <w:szCs w:val="20"/>
              <w:lang w:val="sv-SE"/>
            </w:rPr>
            <w:t>[2]</w:t>
          </w:r>
        </w:sdtContent>
      </w:sdt>
      <w:r w:rsidRPr="00581408">
        <w:rPr>
          <w:rFonts w:ascii="Times New Roman" w:hAnsi="Times New Roman" w:cs="Times New Roman"/>
          <w:sz w:val="20"/>
          <w:szCs w:val="20"/>
          <w:lang w:val="sv-SE"/>
        </w:rPr>
        <w:t>. Institut Teknologi Sumatera (ITERA) melalui Rencana Strategis 2025-2029 menargetkan peningkatan Kebun Raya ITERA untuk meraih akreditasi Kelas A dengan pemanfaatan teknologi digital sebagai pendukung proses bisnis dalam aspek operasional</w:t>
      </w:r>
      <w:r w:rsidR="008132A8">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"/>
          <w:id w:val="-1959100443"/>
          <w:placeholder>
            <w:docPart w:val="DefaultPlaceholder_-1854013440"/>
          </w:placeholder>
        </w:sdtPr>
        <w:sdtContent>
          <w:r w:rsidR="007217DA" w:rsidRPr="007217DA">
            <w:rPr>
              <w:rFonts w:ascii="Times New Roman" w:hAnsi="Times New Roman" w:cs="Times New Roman"/>
              <w:color w:val="000000"/>
              <w:sz w:val="20"/>
              <w:szCs w:val="20"/>
              <w:lang w:val="sv-SE"/>
            </w:rPr>
            <w:t>[3]</w:t>
          </w:r>
        </w:sdtContent>
      </w:sdt>
      <w:r w:rsidRPr="00581408">
        <w:rPr>
          <w:rFonts w:ascii="Times New Roman" w:hAnsi="Times New Roman" w:cs="Times New Roman"/>
          <w:sz w:val="20"/>
          <w:szCs w:val="20"/>
          <w:lang w:val="sv-SE"/>
        </w:rPr>
        <w:t xml:space="preserve">. Kebun Raya ITERA sebagai pusat konservasi tumbuhan dan edukasi telah mengadopsi teknologi </w:t>
      </w:r>
      <w:r w:rsidRPr="00581408">
        <w:rPr>
          <w:rFonts w:ascii="Times New Roman" w:hAnsi="Times New Roman" w:cs="Times New Roman"/>
          <w:i/>
          <w:iCs/>
          <w:sz w:val="20"/>
          <w:szCs w:val="20"/>
          <w:lang w:val="sv-SE"/>
        </w:rPr>
        <w:t>Internet of Things</w:t>
      </w:r>
      <w:r w:rsidRPr="00581408">
        <w:rPr>
          <w:rFonts w:ascii="Times New Roman" w:hAnsi="Times New Roman" w:cs="Times New Roman"/>
          <w:sz w:val="20"/>
          <w:szCs w:val="20"/>
          <w:lang w:val="sv-SE"/>
        </w:rPr>
        <w:t xml:space="preserve"> (IoT) pada </w:t>
      </w:r>
      <w:r w:rsidRPr="00581408">
        <w:rPr>
          <w:rFonts w:ascii="Times New Roman" w:hAnsi="Times New Roman" w:cs="Times New Roman"/>
          <w:i/>
          <w:iCs/>
          <w:sz w:val="20"/>
          <w:szCs w:val="20"/>
          <w:lang w:val="sv-SE"/>
        </w:rPr>
        <w:t>greenhouse</w:t>
      </w:r>
      <w:r w:rsidRPr="00581408">
        <w:rPr>
          <w:rFonts w:ascii="Times New Roman" w:hAnsi="Times New Roman" w:cs="Times New Roman"/>
          <w:sz w:val="20"/>
          <w:szCs w:val="20"/>
          <w:lang w:val="sv-SE"/>
        </w:rPr>
        <w:t xml:space="preserve"> untuk mendukung operasionalnya</w:t>
      </w:r>
      <w:r w:rsidR="00285339">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"/>
          <w:id w:val="643780985"/>
          <w:placeholder>
            <w:docPart w:val="DefaultPlaceholder_-1854013440"/>
          </w:placeholder>
        </w:sdtPr>
        <w:sdtContent>
          <w:r w:rsidR="007217DA" w:rsidRPr="007217DA">
            <w:rPr>
              <w:rFonts w:ascii="Times New Roman" w:hAnsi="Times New Roman" w:cs="Times New Roman"/>
              <w:color w:val="000000"/>
              <w:sz w:val="20"/>
              <w:szCs w:val="20"/>
              <w:lang w:val="sv-SE"/>
            </w:rPr>
            <w:t>[4]</w:t>
          </w:r>
        </w:sdtContent>
      </w:sdt>
      <w:r w:rsidR="00712BAE">
        <w:rPr>
          <w:rFonts w:ascii="Times New Roman" w:hAnsi="Times New Roman" w:cs="Times New Roman"/>
          <w:color w:val="000000"/>
          <w:sz w:val="20"/>
          <w:szCs w:val="20"/>
          <w:lang w:val="sv-SE"/>
        </w:rPr>
        <w:t>,</w:t>
      </w:r>
      <w:r w:rsidR="0065651A" w:rsidRPr="0065651A">
        <w:rPr>
          <w:lang w:val="sv-SE"/>
        </w:rPr>
        <w:t xml:space="preserve"> </w:t>
      </w:r>
      <w:r w:rsidR="0065651A" w:rsidRPr="0065651A">
        <w:rPr>
          <w:rFonts w:ascii="Times New Roman" w:hAnsi="Times New Roman" w:cs="Times New Roman"/>
          <w:sz w:val="20"/>
          <w:szCs w:val="20"/>
          <w:lang w:val="sv-SE"/>
        </w:rPr>
        <w:t>Dengan perkembangan tersebut, kebutuhan akan sistem</w:t>
      </w:r>
      <w:r w:rsidR="00C13BD8">
        <w:rPr>
          <w:rFonts w:ascii="Times New Roman" w:hAnsi="Times New Roman" w:cs="Times New Roman"/>
          <w:sz w:val="20"/>
          <w:szCs w:val="20"/>
          <w:lang w:val="sv-SE"/>
        </w:rPr>
        <w:t xml:space="preserve"> teknologi</w:t>
      </w:r>
      <w:r w:rsidR="0065651A" w:rsidRPr="0065651A">
        <w:rPr>
          <w:rFonts w:ascii="Times New Roman" w:hAnsi="Times New Roman" w:cs="Times New Roman"/>
          <w:sz w:val="20"/>
          <w:szCs w:val="20"/>
          <w:lang w:val="sv-SE"/>
        </w:rPr>
        <w:t xml:space="preserve"> </w:t>
      </w:r>
      <w:r w:rsidR="00DC0AC9">
        <w:rPr>
          <w:rFonts w:ascii="Times New Roman" w:hAnsi="Times New Roman" w:cs="Times New Roman"/>
          <w:sz w:val="20"/>
          <w:szCs w:val="20"/>
          <w:lang w:val="sv-SE"/>
        </w:rPr>
        <w:t xml:space="preserve">digital </w:t>
      </w:r>
      <w:r w:rsidR="0065651A" w:rsidRPr="0065651A">
        <w:rPr>
          <w:rFonts w:ascii="Times New Roman" w:hAnsi="Times New Roman" w:cs="Times New Roman"/>
          <w:sz w:val="20"/>
          <w:szCs w:val="20"/>
          <w:lang w:val="sv-SE"/>
        </w:rPr>
        <w:t xml:space="preserve">menjadi semakin penting agar pengelolaan </w:t>
      </w:r>
      <w:r w:rsidR="0065651A" w:rsidRPr="008B26D5">
        <w:rPr>
          <w:rFonts w:ascii="Times New Roman" w:hAnsi="Times New Roman" w:cs="Times New Roman"/>
          <w:i/>
          <w:iCs/>
          <w:sz w:val="20"/>
          <w:szCs w:val="20"/>
          <w:lang w:val="sv-SE"/>
        </w:rPr>
        <w:t>greenhouse</w:t>
      </w:r>
      <w:r w:rsidR="0065651A" w:rsidRPr="0065651A">
        <w:rPr>
          <w:rFonts w:ascii="Times New Roman" w:hAnsi="Times New Roman" w:cs="Times New Roman"/>
          <w:sz w:val="20"/>
          <w:szCs w:val="20"/>
          <w:lang w:val="sv-SE"/>
        </w:rPr>
        <w:t xml:space="preserve"> dapat berjalan lebih efisien dan </w:t>
      </w:r>
      <w:r w:rsidR="000A18CC">
        <w:rPr>
          <w:rFonts w:ascii="Times New Roman" w:hAnsi="Times New Roman" w:cs="Times New Roman"/>
          <w:sz w:val="20"/>
          <w:szCs w:val="20"/>
          <w:lang w:val="sv-SE"/>
        </w:rPr>
        <w:t xml:space="preserve">efektif </w:t>
      </w:r>
      <w:r w:rsidR="0065651A" w:rsidRPr="0065651A">
        <w:rPr>
          <w:rFonts w:ascii="Times New Roman" w:hAnsi="Times New Roman" w:cs="Times New Roman"/>
          <w:sz w:val="20"/>
          <w:szCs w:val="20"/>
          <w:lang w:val="sv-SE"/>
        </w:rPr>
        <w:t>terhadap kebutuhan konservasi</w:t>
      </w:r>
      <w:r w:rsidR="00303C22">
        <w:rPr>
          <w:rFonts w:ascii="Times New Roman" w:hAnsi="Times New Roman" w:cs="Times New Roman"/>
          <w:sz w:val="20"/>
          <w:szCs w:val="20"/>
          <w:lang w:val="sv-SE"/>
        </w:rPr>
        <w:t xml:space="preserve"> maupun penelitian</w:t>
      </w:r>
      <w:r w:rsidR="0065651A" w:rsidRPr="0065651A">
        <w:rPr>
          <w:rFonts w:ascii="Times New Roman" w:hAnsi="Times New Roman" w:cs="Times New Roman"/>
          <w:sz w:val="20"/>
          <w:szCs w:val="20"/>
          <w:lang w:val="sv-SE"/>
        </w:rPr>
        <w:t>.</w:t>
      </w:r>
    </w:p>
    <w:p w14:paraId="7B59DD26" w14:textId="4D0E95CD" w:rsidR="005A14EA" w:rsidRDefault="00285CDB" w:rsidP="00EC6947">
      <w:pPr>
        <w:spacing w:after="0" w:line="276" w:lineRule="auto"/>
        <w:ind w:firstLine="567"/>
        <w:jc w:val="both"/>
        <w:rPr>
          <w:rFonts w:ascii="Times New Roman" w:hAnsi="Times New Roman" w:cs="Times New Roman"/>
          <w:sz w:val="20"/>
          <w:szCs w:val="20"/>
          <w:lang w:val="sv-SE"/>
        </w:rPr>
      </w:pPr>
      <w:r w:rsidRPr="00285CDB">
        <w:rPr>
          <w:rFonts w:ascii="Times New Roman" w:hAnsi="Times New Roman" w:cs="Times New Roman"/>
          <w:sz w:val="20"/>
          <w:szCs w:val="20"/>
          <w:lang w:val="sv-SE"/>
        </w:rPr>
        <w:t xml:space="preserve">Riset Setyawan </w:t>
      </w:r>
      <w:r w:rsidR="00110D3E" w:rsidRPr="00110D3E">
        <w:rPr>
          <w:rFonts w:ascii="Times New Roman" w:hAnsi="Times New Roman" w:cs="Times New Roman"/>
          <w:i/>
          <w:iCs/>
          <w:sz w:val="20"/>
          <w:szCs w:val="20"/>
          <w:lang w:val="sv-SE"/>
        </w:rPr>
        <w:t>et al.</w:t>
      </w:r>
      <w:r w:rsidRPr="00285CDB">
        <w:rPr>
          <w:rFonts w:ascii="Times New Roman" w:hAnsi="Times New Roman" w:cs="Times New Roman"/>
          <w:sz w:val="20"/>
          <w:szCs w:val="20"/>
          <w:lang w:val="sv-SE"/>
        </w:rPr>
        <w:t xml:space="preserve"> menunjukkan tren peningkatan signifikan publikasi ilmiah tentang </w:t>
      </w:r>
      <w:r w:rsidRPr="00285CDB">
        <w:rPr>
          <w:rFonts w:ascii="Times New Roman" w:hAnsi="Times New Roman" w:cs="Times New Roman"/>
          <w:i/>
          <w:iCs/>
          <w:sz w:val="20"/>
          <w:szCs w:val="20"/>
          <w:lang w:val="sv-SE"/>
        </w:rPr>
        <w:t>smart greenhouse</w:t>
      </w:r>
      <w:r w:rsidRPr="00285CDB">
        <w:rPr>
          <w:rFonts w:ascii="Times New Roman" w:hAnsi="Times New Roman" w:cs="Times New Roman"/>
          <w:sz w:val="20"/>
          <w:szCs w:val="20"/>
          <w:lang w:val="sv-SE"/>
        </w:rPr>
        <w:t xml:space="preserve">, dari 4.8% pada 2017 menjadi 28.6% pada Agustus 2022, yang mengindikasikan pertumbuhan minat akademis terhadap teknologi </w:t>
      </w:r>
      <w:r w:rsidR="00B16E5A">
        <w:rPr>
          <w:rFonts w:ascii="Times New Roman" w:hAnsi="Times New Roman" w:cs="Times New Roman"/>
          <w:sz w:val="20"/>
          <w:szCs w:val="20"/>
          <w:lang w:val="sv-SE"/>
        </w:rPr>
        <w:t xml:space="preserve">di bidang </w:t>
      </w:r>
      <w:r w:rsidRPr="00285CDB">
        <w:rPr>
          <w:rFonts w:ascii="Times New Roman" w:hAnsi="Times New Roman" w:cs="Times New Roman"/>
          <w:sz w:val="20"/>
          <w:szCs w:val="20"/>
          <w:lang w:val="sv-SE"/>
        </w:rPr>
        <w:t>pertanian</w:t>
      </w:r>
      <w:r w:rsidR="006F4D2A">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"/>
          <w:id w:val="242920783"/>
          <w:placeholder>
            <w:docPart w:val="DefaultPlaceholder_-1854013440"/>
          </w:placeholder>
        </w:sdtPr>
        <w:sdtContent>
          <w:r w:rsidR="007217DA" w:rsidRPr="007217DA">
            <w:rPr>
              <w:rFonts w:ascii="Times New Roman" w:hAnsi="Times New Roman" w:cs="Times New Roman"/>
              <w:color w:val="000000"/>
              <w:sz w:val="20"/>
              <w:szCs w:val="20"/>
              <w:lang w:val="sv-SE"/>
            </w:rPr>
            <w:t>[5]</w:t>
          </w:r>
        </w:sdtContent>
      </w:sdt>
      <w:r w:rsidRPr="00285CDB">
        <w:rPr>
          <w:rFonts w:ascii="Times New Roman" w:hAnsi="Times New Roman" w:cs="Times New Roman"/>
          <w:sz w:val="20"/>
          <w:szCs w:val="20"/>
          <w:lang w:val="sv-SE"/>
        </w:rPr>
        <w:t xml:space="preserve">. Studi </w:t>
      </w:r>
      <w:r w:rsidRPr="00285CDB">
        <w:rPr>
          <w:rFonts w:ascii="Times New Roman" w:hAnsi="Times New Roman" w:cs="Times New Roman"/>
          <w:i/>
          <w:iCs/>
          <w:sz w:val="20"/>
          <w:szCs w:val="20"/>
          <w:lang w:val="sv-SE"/>
        </w:rPr>
        <w:t>systematic literature review</w:t>
      </w:r>
      <w:r w:rsidRPr="00285CDB">
        <w:rPr>
          <w:rFonts w:ascii="Times New Roman" w:hAnsi="Times New Roman" w:cs="Times New Roman"/>
          <w:sz w:val="20"/>
          <w:szCs w:val="20"/>
          <w:lang w:val="sv-SE"/>
        </w:rPr>
        <w:t xml:space="preserve"> oleh Abou-mehdi-Hassani </w:t>
      </w:r>
      <w:r w:rsidR="00110D3E" w:rsidRPr="00110D3E">
        <w:rPr>
          <w:rFonts w:ascii="Times New Roman" w:hAnsi="Times New Roman" w:cs="Times New Roman"/>
          <w:i/>
          <w:iCs/>
          <w:sz w:val="20"/>
          <w:szCs w:val="20"/>
          <w:lang w:val="sv-SE"/>
        </w:rPr>
        <w:t>et al.</w:t>
      </w:r>
      <w:r w:rsidRPr="00285CDB">
        <w:rPr>
          <w:rFonts w:ascii="Times New Roman" w:hAnsi="Times New Roman" w:cs="Times New Roman"/>
          <w:sz w:val="20"/>
          <w:szCs w:val="20"/>
          <w:lang w:val="sv-SE"/>
        </w:rPr>
        <w:t xml:space="preserve"> memperkuat temuan ini dengan mengidentifikasi empat klaster riset </w:t>
      </w:r>
      <w:r w:rsidRPr="00285CDB">
        <w:rPr>
          <w:rFonts w:ascii="Times New Roman" w:hAnsi="Times New Roman" w:cs="Times New Roman"/>
          <w:i/>
          <w:iCs/>
          <w:sz w:val="20"/>
          <w:szCs w:val="20"/>
          <w:lang w:val="sv-SE"/>
        </w:rPr>
        <w:t>smart greenhouse</w:t>
      </w:r>
      <w:r w:rsidRPr="00285CDB">
        <w:rPr>
          <w:rFonts w:ascii="Times New Roman" w:hAnsi="Times New Roman" w:cs="Times New Roman"/>
          <w:sz w:val="20"/>
          <w:szCs w:val="20"/>
          <w:lang w:val="sv-SE"/>
        </w:rPr>
        <w:t xml:space="preserve"> yang mencakup </w:t>
      </w:r>
      <w:r w:rsidRPr="00285CDB">
        <w:rPr>
          <w:rFonts w:ascii="Times New Roman" w:hAnsi="Times New Roman" w:cs="Times New Roman"/>
          <w:i/>
          <w:iCs/>
          <w:sz w:val="20"/>
          <w:szCs w:val="20"/>
          <w:lang w:val="sv-SE"/>
        </w:rPr>
        <w:t>Internet of Things</w:t>
      </w:r>
      <w:r w:rsidRPr="00285CDB">
        <w:rPr>
          <w:rFonts w:ascii="Times New Roman" w:hAnsi="Times New Roman" w:cs="Times New Roman"/>
          <w:sz w:val="20"/>
          <w:szCs w:val="20"/>
          <w:lang w:val="sv-SE"/>
        </w:rPr>
        <w:t xml:space="preserve"> (IoT), </w:t>
      </w:r>
      <w:r w:rsidRPr="00285CDB">
        <w:rPr>
          <w:rFonts w:ascii="Times New Roman" w:hAnsi="Times New Roman" w:cs="Times New Roman"/>
          <w:i/>
          <w:iCs/>
          <w:sz w:val="20"/>
          <w:szCs w:val="20"/>
          <w:lang w:val="sv-SE"/>
        </w:rPr>
        <w:t>smart greenhouses</w:t>
      </w:r>
      <w:r w:rsidRPr="00285CDB">
        <w:rPr>
          <w:rFonts w:ascii="Times New Roman" w:hAnsi="Times New Roman" w:cs="Times New Roman"/>
          <w:sz w:val="20"/>
          <w:szCs w:val="20"/>
          <w:lang w:val="sv-SE"/>
        </w:rPr>
        <w:t xml:space="preserve">, </w:t>
      </w:r>
      <w:r w:rsidRPr="00285CDB">
        <w:rPr>
          <w:rFonts w:ascii="Times New Roman" w:hAnsi="Times New Roman" w:cs="Times New Roman"/>
          <w:i/>
          <w:iCs/>
          <w:sz w:val="20"/>
          <w:szCs w:val="20"/>
          <w:lang w:val="sv-SE"/>
        </w:rPr>
        <w:t>precision agriculture</w:t>
      </w:r>
      <w:r w:rsidRPr="00285CDB">
        <w:rPr>
          <w:rFonts w:ascii="Times New Roman" w:hAnsi="Times New Roman" w:cs="Times New Roman"/>
          <w:sz w:val="20"/>
          <w:szCs w:val="20"/>
          <w:lang w:val="sv-SE"/>
        </w:rPr>
        <w:t xml:space="preserve">, dan kombinasi </w:t>
      </w:r>
      <w:r w:rsidRPr="00285CDB">
        <w:rPr>
          <w:rFonts w:ascii="Times New Roman" w:hAnsi="Times New Roman" w:cs="Times New Roman"/>
          <w:i/>
          <w:iCs/>
          <w:sz w:val="20"/>
          <w:szCs w:val="20"/>
          <w:lang w:val="sv-SE"/>
        </w:rPr>
        <w:t>sustainability</w:t>
      </w:r>
      <w:r w:rsidRPr="00285CDB">
        <w:rPr>
          <w:rFonts w:ascii="Times New Roman" w:hAnsi="Times New Roman" w:cs="Times New Roman"/>
          <w:sz w:val="20"/>
          <w:szCs w:val="20"/>
          <w:lang w:val="sv-SE"/>
        </w:rPr>
        <w:t xml:space="preserve"> dengan </w:t>
      </w:r>
      <w:r w:rsidRPr="00285CDB">
        <w:rPr>
          <w:rFonts w:ascii="Times New Roman" w:hAnsi="Times New Roman" w:cs="Times New Roman"/>
          <w:i/>
          <w:iCs/>
          <w:sz w:val="20"/>
          <w:szCs w:val="20"/>
          <w:lang w:val="sv-SE"/>
        </w:rPr>
        <w:t>Industry 4.0</w:t>
      </w:r>
      <w:r w:rsidRPr="00285CDB">
        <w:rPr>
          <w:rFonts w:ascii="Times New Roman" w:hAnsi="Times New Roman" w:cs="Times New Roman"/>
          <w:sz w:val="20"/>
          <w:szCs w:val="20"/>
          <w:lang w:val="sv-SE"/>
        </w:rPr>
        <w:t xml:space="preserve">, di mana IoT menjadi teknologi tulang punggung yang meningkatkan operasi </w:t>
      </w:r>
      <w:r w:rsidRPr="00285CDB">
        <w:rPr>
          <w:rFonts w:ascii="Times New Roman" w:hAnsi="Times New Roman" w:cs="Times New Roman"/>
          <w:i/>
          <w:iCs/>
          <w:sz w:val="20"/>
          <w:szCs w:val="20"/>
          <w:lang w:val="sv-SE"/>
        </w:rPr>
        <w:t>greenhouse</w:t>
      </w:r>
      <w:r w:rsidRPr="00285CDB">
        <w:rPr>
          <w:rFonts w:ascii="Times New Roman" w:hAnsi="Times New Roman" w:cs="Times New Roman"/>
          <w:sz w:val="20"/>
          <w:szCs w:val="20"/>
          <w:lang w:val="sv-SE"/>
        </w:rPr>
        <w:t xml:space="preserve"> dan praktik pertanian</w:t>
      </w:r>
      <w:r w:rsidR="00F835BA">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"/>
          <w:id w:val="-1374847917"/>
          <w:placeholder>
            <w:docPart w:val="DefaultPlaceholder_-1854013440"/>
          </w:placeholder>
        </w:sdtPr>
        <w:sdtContent>
          <w:r w:rsidR="007217DA" w:rsidRPr="007217DA">
            <w:rPr>
              <w:rFonts w:ascii="Times New Roman" w:hAnsi="Times New Roman" w:cs="Times New Roman"/>
              <w:color w:val="000000"/>
              <w:sz w:val="20"/>
              <w:szCs w:val="20"/>
              <w:lang w:val="sv-SE"/>
            </w:rPr>
            <w:t>[6]</w:t>
          </w:r>
        </w:sdtContent>
      </w:sdt>
      <w:r w:rsidRPr="00285CDB">
        <w:rPr>
          <w:rFonts w:ascii="Times New Roman" w:hAnsi="Times New Roman" w:cs="Times New Roman"/>
          <w:sz w:val="20"/>
          <w:szCs w:val="20"/>
          <w:lang w:val="sv-SE"/>
        </w:rPr>
        <w:t xml:space="preserve">. Teknologi </w:t>
      </w:r>
      <w:r w:rsidRPr="00285CDB">
        <w:rPr>
          <w:rFonts w:ascii="Times New Roman" w:hAnsi="Times New Roman" w:cs="Times New Roman"/>
          <w:i/>
          <w:iCs/>
          <w:sz w:val="20"/>
          <w:szCs w:val="20"/>
          <w:lang w:val="sv-SE"/>
        </w:rPr>
        <w:t>smart greenhouse</w:t>
      </w:r>
      <w:r w:rsidRPr="00285CDB">
        <w:rPr>
          <w:rFonts w:ascii="Times New Roman" w:hAnsi="Times New Roman" w:cs="Times New Roman"/>
          <w:sz w:val="20"/>
          <w:szCs w:val="20"/>
          <w:lang w:val="sv-SE"/>
        </w:rPr>
        <w:t xml:space="preserve"> menggunakan sensor</w:t>
      </w:r>
      <w:r w:rsidR="00AD745D">
        <w:rPr>
          <w:rFonts w:ascii="Times New Roman" w:hAnsi="Times New Roman" w:cs="Times New Roman"/>
          <w:sz w:val="20"/>
          <w:szCs w:val="20"/>
          <w:lang w:val="sv-SE"/>
        </w:rPr>
        <w:t xml:space="preserve"> dan aktuator untuk memantau dan </w:t>
      </w:r>
      <w:r w:rsidR="00735152">
        <w:rPr>
          <w:rFonts w:ascii="Times New Roman" w:hAnsi="Times New Roman" w:cs="Times New Roman"/>
          <w:sz w:val="20"/>
          <w:szCs w:val="20"/>
          <w:lang w:val="sv-SE"/>
        </w:rPr>
        <w:t>mengontrol</w:t>
      </w:r>
      <w:r w:rsidR="00AD745D">
        <w:rPr>
          <w:rFonts w:ascii="Times New Roman" w:hAnsi="Times New Roman" w:cs="Times New Roman"/>
          <w:sz w:val="20"/>
          <w:szCs w:val="20"/>
          <w:lang w:val="sv-SE"/>
        </w:rPr>
        <w:t xml:space="preserve"> kondisi lingkungannya</w:t>
      </w:r>
      <w:r w:rsidR="00E5414C">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"/>
          <w:id w:val="-1926869985"/>
          <w:placeholder>
            <w:docPart w:val="DefaultPlaceholder_-1854013440"/>
          </w:placeholder>
        </w:sdtPr>
        <w:sdtContent>
          <w:r w:rsidR="007217DA" w:rsidRPr="007217DA">
            <w:rPr>
              <w:rFonts w:ascii="Times New Roman" w:hAnsi="Times New Roman" w:cs="Times New Roman"/>
              <w:color w:val="000000"/>
              <w:sz w:val="20"/>
              <w:szCs w:val="20"/>
              <w:lang w:val="sv-SE"/>
            </w:rPr>
            <w:t>[5]</w:t>
          </w:r>
        </w:sdtContent>
      </w:sdt>
      <w:r w:rsidRPr="00285CDB">
        <w:rPr>
          <w:rFonts w:ascii="Times New Roman" w:hAnsi="Times New Roman" w:cs="Times New Roman"/>
          <w:sz w:val="20"/>
          <w:szCs w:val="20"/>
          <w:lang w:val="sv-SE"/>
        </w:rPr>
        <w:t xml:space="preserve">. Platform </w:t>
      </w:r>
      <w:r w:rsidRPr="00285CDB">
        <w:rPr>
          <w:rFonts w:ascii="Times New Roman" w:hAnsi="Times New Roman" w:cs="Times New Roman"/>
          <w:i/>
          <w:iCs/>
          <w:sz w:val="20"/>
          <w:szCs w:val="20"/>
          <w:lang w:val="sv-SE"/>
        </w:rPr>
        <w:t>web</w:t>
      </w:r>
      <w:r w:rsidRPr="00285CDB">
        <w:rPr>
          <w:rFonts w:ascii="Times New Roman" w:hAnsi="Times New Roman" w:cs="Times New Roman"/>
          <w:sz w:val="20"/>
          <w:szCs w:val="20"/>
          <w:lang w:val="sv-SE"/>
        </w:rPr>
        <w:t xml:space="preserve"> dipilih sebagai media monitoring karena sifatnya yang </w:t>
      </w:r>
      <w:r w:rsidRPr="00285CDB">
        <w:rPr>
          <w:rFonts w:ascii="Times New Roman" w:hAnsi="Times New Roman" w:cs="Times New Roman"/>
          <w:i/>
          <w:iCs/>
          <w:sz w:val="20"/>
          <w:szCs w:val="20"/>
          <w:lang w:val="sv-SE"/>
        </w:rPr>
        <w:t>cross-platform</w:t>
      </w:r>
      <w:r w:rsidRPr="00285CDB">
        <w:rPr>
          <w:rFonts w:ascii="Times New Roman" w:hAnsi="Times New Roman" w:cs="Times New Roman"/>
          <w:sz w:val="20"/>
          <w:szCs w:val="20"/>
          <w:lang w:val="sv-SE"/>
        </w:rPr>
        <w:t xml:space="preserve"> dan tidak memerlukan instalasi tambahan, sehingga memberikan akse</w:t>
      </w:r>
      <w:r w:rsidR="00507B9B">
        <w:rPr>
          <w:rFonts w:ascii="Times New Roman" w:hAnsi="Times New Roman" w:cs="Times New Roman"/>
          <w:sz w:val="20"/>
          <w:szCs w:val="20"/>
          <w:lang w:val="sv-SE"/>
        </w:rPr>
        <w:t>s</w:t>
      </w:r>
      <w:r w:rsidRPr="00285CDB">
        <w:rPr>
          <w:rFonts w:ascii="Times New Roman" w:hAnsi="Times New Roman" w:cs="Times New Roman"/>
          <w:sz w:val="20"/>
          <w:szCs w:val="20"/>
          <w:lang w:val="sv-SE"/>
        </w:rPr>
        <w:t xml:space="preserve"> yang lebih luas dibandingkan aplikasi </w:t>
      </w:r>
      <w:r w:rsidRPr="00285CDB">
        <w:rPr>
          <w:rFonts w:ascii="Times New Roman" w:hAnsi="Times New Roman" w:cs="Times New Roman"/>
          <w:i/>
          <w:iCs/>
          <w:sz w:val="20"/>
          <w:szCs w:val="20"/>
          <w:lang w:val="sv-SE"/>
        </w:rPr>
        <w:t>native</w:t>
      </w:r>
      <w:r w:rsidR="00697FCD">
        <w:rPr>
          <w:rFonts w:ascii="Times New Roman" w:hAnsi="Times New Roman" w:cs="Times New Roman"/>
          <w:color w:val="EE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"/>
          <w:id w:val="1483431890"/>
          <w:placeholder>
            <w:docPart w:val="DefaultPlaceholder_-1854013440"/>
          </w:placeholder>
        </w:sdtPr>
        <w:sdtContent>
          <w:r w:rsidR="007217DA" w:rsidRPr="007217DA">
            <w:rPr>
              <w:rFonts w:ascii="Times New Roman" w:hAnsi="Times New Roman" w:cs="Times New Roman"/>
              <w:color w:val="000000"/>
              <w:sz w:val="20"/>
              <w:szCs w:val="20"/>
              <w:lang w:val="sv-SE"/>
            </w:rPr>
            <w:t>[7]</w:t>
          </w:r>
        </w:sdtContent>
      </w:sdt>
      <w:r w:rsidRPr="00285CDB">
        <w:rPr>
          <w:rFonts w:ascii="Times New Roman" w:hAnsi="Times New Roman" w:cs="Times New Roman"/>
          <w:sz w:val="20"/>
          <w:szCs w:val="20"/>
          <w:lang w:val="sv-SE"/>
        </w:rPr>
        <w:t>.</w:t>
      </w:r>
    </w:p>
    <w:p w14:paraId="60BBF418" w14:textId="48A154E9" w:rsidR="00FD59FE" w:rsidRDefault="003B792F" w:rsidP="00EC6947">
      <w:pPr>
        <w:spacing w:after="0" w:line="276" w:lineRule="auto"/>
        <w:ind w:firstLine="567"/>
        <w:jc w:val="both"/>
        <w:rPr>
          <w:rFonts w:ascii="Times New Roman" w:hAnsi="Times New Roman" w:cs="Times New Roman"/>
          <w:sz w:val="20"/>
          <w:szCs w:val="20"/>
          <w:lang w:val="sv-SE"/>
        </w:rPr>
      </w:pPr>
      <w:r w:rsidRPr="003B792F">
        <w:rPr>
          <w:rFonts w:ascii="Times New Roman" w:hAnsi="Times New Roman" w:cs="Times New Roman"/>
          <w:sz w:val="20"/>
          <w:szCs w:val="20"/>
          <w:lang w:val="sv-SE"/>
        </w:rPr>
        <w:t xml:space="preserve">Penelitian Nugraha (2023) telah berhasil meletakkan dasar digitalisasi yang solid pada </w:t>
      </w:r>
      <w:r w:rsidRPr="003B792F">
        <w:rPr>
          <w:rFonts w:ascii="Times New Roman" w:hAnsi="Times New Roman" w:cs="Times New Roman"/>
          <w:i/>
          <w:iCs/>
          <w:sz w:val="20"/>
          <w:szCs w:val="20"/>
          <w:lang w:val="sv-SE"/>
        </w:rPr>
        <w:t>Greenhouse</w:t>
      </w:r>
      <w:r w:rsidRPr="003B792F">
        <w:rPr>
          <w:rFonts w:ascii="Times New Roman" w:hAnsi="Times New Roman" w:cs="Times New Roman"/>
          <w:sz w:val="20"/>
          <w:szCs w:val="20"/>
          <w:lang w:val="sv-SE"/>
        </w:rPr>
        <w:t xml:space="preserve"> Kebun Raya ITERA melalui pengembangan </w:t>
      </w:r>
      <w:r w:rsidRPr="003B792F">
        <w:rPr>
          <w:rFonts w:ascii="Times New Roman" w:hAnsi="Times New Roman" w:cs="Times New Roman"/>
          <w:i/>
          <w:iCs/>
          <w:sz w:val="20"/>
          <w:szCs w:val="20"/>
          <w:lang w:val="sv-SE"/>
        </w:rPr>
        <w:t>website monitoring</w:t>
      </w:r>
      <w:r w:rsidRPr="003B792F">
        <w:rPr>
          <w:rFonts w:ascii="Times New Roman" w:hAnsi="Times New Roman" w:cs="Times New Roman"/>
          <w:sz w:val="20"/>
          <w:szCs w:val="20"/>
          <w:lang w:val="sv-SE"/>
        </w:rPr>
        <w:t xml:space="preserve"> dengan tingkat penerimaan pengguna yang baik, ditunjukkan oleh skor </w:t>
      </w:r>
      <w:r w:rsidRPr="003B792F">
        <w:rPr>
          <w:rFonts w:ascii="Times New Roman" w:hAnsi="Times New Roman" w:cs="Times New Roman"/>
          <w:i/>
          <w:iCs/>
          <w:sz w:val="20"/>
          <w:szCs w:val="20"/>
          <w:lang w:val="sv-SE"/>
        </w:rPr>
        <w:t>System Usability Scale</w:t>
      </w:r>
      <w:r w:rsidRPr="003B792F">
        <w:rPr>
          <w:rFonts w:ascii="Times New Roman" w:hAnsi="Times New Roman" w:cs="Times New Roman"/>
          <w:sz w:val="20"/>
          <w:szCs w:val="20"/>
          <w:lang w:val="sv-SE"/>
        </w:rPr>
        <w:t xml:space="preserve"> (SUS) sebesar 75,83 </w:t>
      </w:r>
      <w:sdt>
        <w:sdtPr>
          <w:rPr>
            <w:rFonts w:ascii="Times New Roman" w:hAnsi="Times New Roman" w:cs="Times New Roman"/>
            <w:color w:val="000000"/>
            <w:sz w:val="20"/>
            <w:szCs w:val="20"/>
            <w:lang w:val="sv-SE"/>
          </w:rPr>
          <w:tag w:val="MENDELEY_CITATION_v3_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"/>
          <w:id w:val="443343360"/>
          <w:placeholder>
            <w:docPart w:val="1110CFF4946B4A5D81C9E66CB30E47D6"/>
          </w:placeholder>
        </w:sdtPr>
        <w:sdtContent>
          <w:r w:rsidR="007217DA" w:rsidRPr="007217DA">
            <w:rPr>
              <w:rFonts w:ascii="Times New Roman" w:hAnsi="Times New Roman" w:cs="Times New Roman"/>
              <w:color w:val="000000"/>
              <w:sz w:val="20"/>
              <w:szCs w:val="20"/>
              <w:lang w:val="sv-SE"/>
            </w:rPr>
            <w:t>[8]</w:t>
          </w:r>
        </w:sdtContent>
      </w:sdt>
      <w:r w:rsidRPr="003B792F">
        <w:rPr>
          <w:rFonts w:ascii="Times New Roman" w:hAnsi="Times New Roman" w:cs="Times New Roman"/>
          <w:sz w:val="20"/>
          <w:szCs w:val="20"/>
          <w:lang w:val="sv-SE"/>
        </w:rPr>
        <w:t xml:space="preserve">. Sebagai langkah pengembangan keberlanjutan, dilakukan penelusuran lebih lanjut terhadap struktur kode dan arsitektur sistem yang ada. Hasil investigasi menunjukkan bahwa mekanisme komunikasi data saat ini menerapkan metode </w:t>
      </w:r>
      <w:r w:rsidRPr="003B792F">
        <w:rPr>
          <w:rFonts w:ascii="Times New Roman" w:hAnsi="Times New Roman" w:cs="Times New Roman"/>
          <w:i/>
          <w:iCs/>
          <w:sz w:val="20"/>
          <w:szCs w:val="20"/>
          <w:lang w:val="sv-SE"/>
        </w:rPr>
        <w:t>XHR Polling</w:t>
      </w:r>
      <w:r w:rsidRPr="003B792F">
        <w:rPr>
          <w:rFonts w:ascii="Times New Roman" w:hAnsi="Times New Roman" w:cs="Times New Roman"/>
          <w:sz w:val="20"/>
          <w:szCs w:val="20"/>
          <w:lang w:val="sv-SE"/>
        </w:rPr>
        <w:t xml:space="preserve">. Mengacu pada studi komparasi performa oleh Appelqvist dan </w:t>
      </w:r>
      <w:r w:rsidRPr="003B792F">
        <w:rPr>
          <w:rFonts w:ascii="Times New Roman" w:hAnsi="Times New Roman" w:cs="Times New Roman"/>
          <w:sz w:val="20"/>
          <w:szCs w:val="20"/>
          <w:lang w:val="sv-SE"/>
        </w:rPr>
        <w:lastRenderedPageBreak/>
        <w:t xml:space="preserve">Örnmyr (2017), pendekatan ini dinilai kurang efisien karena setiap permintaan HTTP membawa beban </w:t>
      </w:r>
      <w:r w:rsidRPr="003B792F">
        <w:rPr>
          <w:rFonts w:ascii="Times New Roman" w:hAnsi="Times New Roman" w:cs="Times New Roman"/>
          <w:i/>
          <w:iCs/>
          <w:sz w:val="20"/>
          <w:szCs w:val="20"/>
          <w:lang w:val="sv-SE"/>
        </w:rPr>
        <w:t>header</w:t>
      </w:r>
      <w:r w:rsidRPr="003B792F">
        <w:rPr>
          <w:rFonts w:ascii="Times New Roman" w:hAnsi="Times New Roman" w:cs="Times New Roman"/>
          <w:sz w:val="20"/>
          <w:szCs w:val="20"/>
          <w:lang w:val="sv-SE"/>
        </w:rPr>
        <w:t xml:space="preserve"> sekitar 200 hingga 800 </w:t>
      </w:r>
      <w:r w:rsidRPr="003B792F">
        <w:rPr>
          <w:rFonts w:ascii="Times New Roman" w:hAnsi="Times New Roman" w:cs="Times New Roman"/>
          <w:i/>
          <w:iCs/>
          <w:sz w:val="20"/>
          <w:szCs w:val="20"/>
          <w:lang w:val="sv-SE"/>
        </w:rPr>
        <w:t>bytes</w:t>
      </w:r>
      <w:r w:rsidRPr="003B792F">
        <w:rPr>
          <w:rFonts w:ascii="Times New Roman" w:hAnsi="Times New Roman" w:cs="Times New Roman"/>
          <w:sz w:val="20"/>
          <w:szCs w:val="20"/>
          <w:lang w:val="sv-SE"/>
        </w:rPr>
        <w:t xml:space="preserve">, sangat kontras dengan protokol </w:t>
      </w:r>
      <w:r w:rsidRPr="003B792F">
        <w:rPr>
          <w:rFonts w:ascii="Times New Roman" w:hAnsi="Times New Roman" w:cs="Times New Roman"/>
          <w:i/>
          <w:iCs/>
          <w:sz w:val="20"/>
          <w:szCs w:val="20"/>
          <w:lang w:val="sv-SE"/>
        </w:rPr>
        <w:t>WebSockets</w:t>
      </w:r>
      <w:r w:rsidRPr="003B792F">
        <w:rPr>
          <w:rFonts w:ascii="Times New Roman" w:hAnsi="Times New Roman" w:cs="Times New Roman"/>
          <w:sz w:val="20"/>
          <w:szCs w:val="20"/>
          <w:lang w:val="sv-SE"/>
        </w:rPr>
        <w:t xml:space="preserve"> yang hanya membutuhkan </w:t>
      </w:r>
      <w:r w:rsidRPr="003B792F">
        <w:rPr>
          <w:rFonts w:ascii="Times New Roman" w:hAnsi="Times New Roman" w:cs="Times New Roman"/>
          <w:i/>
          <w:iCs/>
          <w:sz w:val="20"/>
          <w:szCs w:val="20"/>
          <w:lang w:val="sv-SE"/>
        </w:rPr>
        <w:t>overhead</w:t>
      </w:r>
      <w:r w:rsidRPr="003B792F">
        <w:rPr>
          <w:rFonts w:ascii="Times New Roman" w:hAnsi="Times New Roman" w:cs="Times New Roman"/>
          <w:sz w:val="20"/>
          <w:szCs w:val="20"/>
          <w:lang w:val="sv-SE"/>
        </w:rPr>
        <w:t xml:space="preserve"> 2 hingga 10 </w:t>
      </w:r>
      <w:r w:rsidRPr="003B792F">
        <w:rPr>
          <w:rFonts w:ascii="Times New Roman" w:hAnsi="Times New Roman" w:cs="Times New Roman"/>
          <w:i/>
          <w:iCs/>
          <w:sz w:val="20"/>
          <w:szCs w:val="20"/>
          <w:lang w:val="sv-SE"/>
        </w:rPr>
        <w:t>bytes</w:t>
      </w:r>
      <w:r w:rsidRPr="003B792F">
        <w:rPr>
          <w:rFonts w:ascii="Times New Roman" w:hAnsi="Times New Roman" w:cs="Times New Roman"/>
          <w:sz w:val="20"/>
          <w:szCs w:val="20"/>
          <w:lang w:val="sv-SE"/>
        </w:rPr>
        <w:t xml:space="preserve"> per pesan setelah koneksi terbentuk</w:t>
      </w:r>
      <w:r w:rsidR="00F94D63">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"/>
          <w:id w:val="2087495255"/>
          <w:placeholder>
            <w:docPart w:val="DefaultPlaceholder_-1854013440"/>
          </w:placeholder>
        </w:sdtPr>
        <w:sdtContent>
          <w:r w:rsidR="007217DA" w:rsidRPr="007217DA">
            <w:rPr>
              <w:rFonts w:ascii="Times New Roman" w:hAnsi="Times New Roman" w:cs="Times New Roman"/>
              <w:color w:val="000000"/>
              <w:sz w:val="20"/>
              <w:szCs w:val="20"/>
              <w:lang w:val="sv-SE"/>
            </w:rPr>
            <w:t>[9]</w:t>
          </w:r>
        </w:sdtContent>
      </w:sdt>
      <w:r w:rsidRPr="003B792F">
        <w:rPr>
          <w:rFonts w:ascii="Times New Roman" w:hAnsi="Times New Roman" w:cs="Times New Roman"/>
          <w:sz w:val="20"/>
          <w:szCs w:val="20"/>
          <w:lang w:val="sv-SE"/>
        </w:rPr>
        <w:t xml:space="preserve">. Inefisiensi ini terkonfirmasi melalui pengujian empiris pada interval pesan 2000 ms, di mana </w:t>
      </w:r>
      <w:r w:rsidRPr="003B792F">
        <w:rPr>
          <w:rFonts w:ascii="Times New Roman" w:hAnsi="Times New Roman" w:cs="Times New Roman"/>
          <w:i/>
          <w:iCs/>
          <w:sz w:val="20"/>
          <w:szCs w:val="20"/>
          <w:lang w:val="sv-SE"/>
        </w:rPr>
        <w:t>XHR Polling</w:t>
      </w:r>
      <w:r w:rsidRPr="003B792F">
        <w:rPr>
          <w:rFonts w:ascii="Times New Roman" w:hAnsi="Times New Roman" w:cs="Times New Roman"/>
          <w:sz w:val="20"/>
          <w:szCs w:val="20"/>
          <w:lang w:val="sv-SE"/>
        </w:rPr>
        <w:t xml:space="preserve"> mengonsumsi lalu lintas data pengiriman sebesar 49,5 KB/s, jauh lebih boros dibandingkan </w:t>
      </w:r>
      <w:r w:rsidRPr="003B792F">
        <w:rPr>
          <w:rFonts w:ascii="Times New Roman" w:hAnsi="Times New Roman" w:cs="Times New Roman"/>
          <w:i/>
          <w:iCs/>
          <w:sz w:val="20"/>
          <w:szCs w:val="20"/>
          <w:lang w:val="sv-SE"/>
        </w:rPr>
        <w:t>WebSockets</w:t>
      </w:r>
      <w:r w:rsidRPr="003B792F">
        <w:rPr>
          <w:rFonts w:ascii="Times New Roman" w:hAnsi="Times New Roman" w:cs="Times New Roman"/>
          <w:sz w:val="20"/>
          <w:szCs w:val="20"/>
          <w:lang w:val="sv-SE"/>
        </w:rPr>
        <w:t xml:space="preserve"> yang hanya menggunakan 4,3 KB/s </w:t>
      </w:r>
      <w:sdt>
        <w:sdtPr>
          <w:rPr>
            <w:rFonts w:ascii="Times New Roman" w:hAnsi="Times New Roman" w:cs="Times New Roman"/>
            <w:color w:val="000000"/>
            <w:sz w:val="20"/>
            <w:szCs w:val="20"/>
            <w:lang w:val="sv-SE"/>
          </w:rPr>
          <w:tag w:val="MENDELEY_CITATION_v3_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"/>
          <w:id w:val="-1805612440"/>
          <w:placeholder>
            <w:docPart w:val="785D41574E434A75A0BF28EE7AD27CC4"/>
          </w:placeholder>
        </w:sdtPr>
        <w:sdtContent>
          <w:r w:rsidR="007217DA" w:rsidRPr="007217DA">
            <w:rPr>
              <w:rFonts w:ascii="Times New Roman" w:hAnsi="Times New Roman" w:cs="Times New Roman"/>
              <w:color w:val="000000"/>
              <w:sz w:val="20"/>
              <w:szCs w:val="20"/>
              <w:lang w:val="sv-SE"/>
            </w:rPr>
            <w:t>[9]</w:t>
          </w:r>
        </w:sdtContent>
      </w:sdt>
      <w:r w:rsidRPr="003B792F">
        <w:rPr>
          <w:rFonts w:ascii="Times New Roman" w:hAnsi="Times New Roman" w:cs="Times New Roman"/>
          <w:sz w:val="20"/>
          <w:szCs w:val="20"/>
          <w:lang w:val="sv-SE"/>
        </w:rPr>
        <w:t>.</w:t>
      </w:r>
      <w:r w:rsidR="00955B36">
        <w:rPr>
          <w:rFonts w:ascii="Times New Roman" w:hAnsi="Times New Roman" w:cs="Times New Roman"/>
          <w:sz w:val="20"/>
          <w:szCs w:val="20"/>
          <w:lang w:val="sv-SE"/>
        </w:rPr>
        <w:t xml:space="preserve"> Selain itu </w:t>
      </w:r>
      <w:r w:rsidR="00955B36" w:rsidRPr="009E3911">
        <w:rPr>
          <w:rFonts w:ascii="Times New Roman" w:hAnsi="Times New Roman" w:cs="Times New Roman"/>
          <w:sz w:val="20"/>
          <w:szCs w:val="20"/>
          <w:lang w:val="sv-SE"/>
        </w:rPr>
        <w:t>Kleppmann (2017)</w:t>
      </w:r>
      <w:r w:rsidR="00955B36">
        <w:rPr>
          <w:rFonts w:ascii="Times New Roman" w:hAnsi="Times New Roman" w:cs="Times New Roman"/>
          <w:sz w:val="20"/>
          <w:szCs w:val="20"/>
          <w:lang w:val="sv-SE"/>
        </w:rPr>
        <w:t xml:space="preserve"> menyatakan bahwa</w:t>
      </w:r>
      <w:r w:rsidR="00955B36" w:rsidRPr="009E3911">
        <w:rPr>
          <w:rFonts w:ascii="Times New Roman" w:hAnsi="Times New Roman" w:cs="Times New Roman"/>
          <w:sz w:val="20"/>
          <w:szCs w:val="20"/>
          <w:lang w:val="sv-SE"/>
        </w:rPr>
        <w:t xml:space="preserve"> pendekatan </w:t>
      </w:r>
      <w:r w:rsidR="00955B36" w:rsidRPr="009E3911">
        <w:rPr>
          <w:rFonts w:ascii="Times New Roman" w:hAnsi="Times New Roman" w:cs="Times New Roman"/>
          <w:i/>
          <w:iCs/>
          <w:sz w:val="20"/>
          <w:szCs w:val="20"/>
          <w:lang w:val="sv-SE"/>
        </w:rPr>
        <w:t>polling</w:t>
      </w:r>
      <w:r w:rsidR="00955B36" w:rsidRPr="009E3911">
        <w:rPr>
          <w:rFonts w:ascii="Times New Roman" w:hAnsi="Times New Roman" w:cs="Times New Roman"/>
          <w:sz w:val="20"/>
          <w:szCs w:val="20"/>
          <w:lang w:val="sv-SE"/>
        </w:rPr>
        <w:t xml:space="preserve"> pada basis data dapat menciptakan beban komputasi yang tidak perlu (</w:t>
      </w:r>
      <w:r w:rsidR="00955B36" w:rsidRPr="009E3911">
        <w:rPr>
          <w:rFonts w:ascii="Times New Roman" w:hAnsi="Times New Roman" w:cs="Times New Roman"/>
          <w:i/>
          <w:iCs/>
          <w:sz w:val="20"/>
          <w:szCs w:val="20"/>
          <w:lang w:val="sv-SE"/>
        </w:rPr>
        <w:t>overhead</w:t>
      </w:r>
      <w:r w:rsidR="00955B36" w:rsidRPr="009E3911">
        <w:rPr>
          <w:rFonts w:ascii="Times New Roman" w:hAnsi="Times New Roman" w:cs="Times New Roman"/>
          <w:sz w:val="20"/>
          <w:szCs w:val="20"/>
          <w:lang w:val="sv-SE"/>
        </w:rPr>
        <w:t>) karena sistem terus memproses permintaan kosong saat tidak ada jadwal aktif</w:t>
      </w:r>
      <w:r w:rsidR="00955B36">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"/>
          <w:id w:val="1688859948"/>
          <w:placeholder>
            <w:docPart w:val="51AC5F68E2C34ECCB615567BB9824575"/>
          </w:placeholder>
        </w:sdtPr>
        <w:sdtContent>
          <w:r w:rsidR="007217DA" w:rsidRPr="007217DA">
            <w:rPr>
              <w:rFonts w:ascii="Times New Roman" w:hAnsi="Times New Roman" w:cs="Times New Roman"/>
              <w:color w:val="000000"/>
              <w:sz w:val="20"/>
              <w:szCs w:val="20"/>
              <w:lang w:val="sv-SE"/>
            </w:rPr>
            <w:t>[10]</w:t>
          </w:r>
        </w:sdtContent>
      </w:sdt>
      <w:r w:rsidR="00955B36">
        <w:rPr>
          <w:rFonts w:ascii="Times New Roman" w:hAnsi="Times New Roman" w:cs="Times New Roman"/>
          <w:color w:val="000000"/>
          <w:sz w:val="20"/>
          <w:szCs w:val="20"/>
          <w:lang w:val="sv-SE"/>
        </w:rPr>
        <w:t>.</w:t>
      </w:r>
      <w:r w:rsidRPr="003B792F">
        <w:rPr>
          <w:rFonts w:ascii="Times New Roman" w:hAnsi="Times New Roman" w:cs="Times New Roman"/>
          <w:sz w:val="20"/>
          <w:szCs w:val="20"/>
          <w:lang w:val="sv-SE"/>
        </w:rPr>
        <w:t xml:space="preserve"> </w:t>
      </w:r>
      <w:r w:rsidR="009612BA" w:rsidRPr="009612BA">
        <w:rPr>
          <w:rFonts w:ascii="Times New Roman" w:hAnsi="Times New Roman" w:cs="Times New Roman"/>
          <w:sz w:val="20"/>
          <w:szCs w:val="20"/>
          <w:lang w:val="sv-SE"/>
        </w:rPr>
        <w:t xml:space="preserve">Berdasarkan tinjauan tersebut, perancangan subsistem ini akan mengadopsi mekanisme komunikasi berbasis </w:t>
      </w:r>
      <w:r w:rsidR="009612BA" w:rsidRPr="009612BA">
        <w:rPr>
          <w:rFonts w:ascii="Times New Roman" w:hAnsi="Times New Roman" w:cs="Times New Roman"/>
          <w:i/>
          <w:iCs/>
          <w:sz w:val="20"/>
          <w:szCs w:val="20"/>
          <w:lang w:val="sv-SE"/>
        </w:rPr>
        <w:t>event-driven</w:t>
      </w:r>
      <w:r w:rsidR="009612BA" w:rsidRPr="009612BA">
        <w:rPr>
          <w:rFonts w:ascii="Times New Roman" w:hAnsi="Times New Roman" w:cs="Times New Roman"/>
          <w:sz w:val="20"/>
          <w:szCs w:val="20"/>
          <w:lang w:val="sv-SE"/>
        </w:rPr>
        <w:t xml:space="preserve"> agar instruksi kendali otomatis dapat dieksekusi secara langsung (</w:t>
      </w:r>
      <w:r w:rsidR="009612BA" w:rsidRPr="009612BA">
        <w:rPr>
          <w:rFonts w:ascii="Times New Roman" w:hAnsi="Times New Roman" w:cs="Times New Roman"/>
          <w:i/>
          <w:iCs/>
          <w:sz w:val="20"/>
          <w:szCs w:val="20"/>
          <w:lang w:val="sv-SE"/>
        </w:rPr>
        <w:t>real-time</w:t>
      </w:r>
      <w:r w:rsidR="009612BA" w:rsidRPr="009612BA">
        <w:rPr>
          <w:rFonts w:ascii="Times New Roman" w:hAnsi="Times New Roman" w:cs="Times New Roman"/>
          <w:sz w:val="20"/>
          <w:szCs w:val="20"/>
          <w:lang w:val="sv-SE"/>
        </w:rPr>
        <w:t>) sesuai kebutuhan sistem.</w:t>
      </w:r>
      <w:r w:rsidR="00FD59FE">
        <w:rPr>
          <w:rFonts w:ascii="Times New Roman" w:hAnsi="Times New Roman" w:cs="Times New Roman"/>
          <w:sz w:val="20"/>
          <w:szCs w:val="20"/>
          <w:lang w:val="sv-SE"/>
        </w:rPr>
        <w:t xml:space="preserve"> </w:t>
      </w:r>
    </w:p>
    <w:p w14:paraId="2B31F2B4" w14:textId="068DA7BF" w:rsidR="003B792F" w:rsidRPr="009612BA" w:rsidRDefault="00FD59FE" w:rsidP="00EC6947">
      <w:pPr>
        <w:spacing w:after="0" w:line="276" w:lineRule="auto"/>
        <w:ind w:firstLine="567"/>
        <w:jc w:val="both"/>
        <w:rPr>
          <w:rFonts w:ascii="Times New Roman" w:hAnsi="Times New Roman" w:cs="Times New Roman"/>
          <w:sz w:val="20"/>
          <w:szCs w:val="20"/>
          <w:lang w:val="sv-SE"/>
        </w:rPr>
      </w:pPr>
      <w:r w:rsidRPr="009E3911">
        <w:rPr>
          <w:rFonts w:ascii="Times New Roman" w:hAnsi="Times New Roman" w:cs="Times New Roman"/>
          <w:sz w:val="20"/>
          <w:szCs w:val="20"/>
          <w:lang w:val="sv-SE"/>
        </w:rPr>
        <w:t xml:space="preserve">Newman (2015) dapat diatasi dengan transisi menuju arsitektur berbasis </w:t>
      </w:r>
      <w:r w:rsidRPr="009E3911">
        <w:rPr>
          <w:rFonts w:ascii="Times New Roman" w:hAnsi="Times New Roman" w:cs="Times New Roman"/>
          <w:i/>
          <w:iCs/>
          <w:sz w:val="20"/>
          <w:szCs w:val="20"/>
          <w:lang w:val="sv-SE"/>
        </w:rPr>
        <w:t>worker</w:t>
      </w:r>
      <w:r w:rsidRPr="009E3911">
        <w:rPr>
          <w:rFonts w:ascii="Times New Roman" w:hAnsi="Times New Roman" w:cs="Times New Roman"/>
          <w:sz w:val="20"/>
          <w:szCs w:val="20"/>
          <w:lang w:val="sv-SE"/>
        </w:rPr>
        <w:t xml:space="preserve"> dengan antrian persisten untuk menjamin ketahanan sistem</w:t>
      </w:r>
      <w:r>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"/>
          <w:id w:val="1656332488"/>
          <w:placeholder>
            <w:docPart w:val="3283D19527F14D9BAB231BE62121B1AA"/>
          </w:placeholder>
        </w:sdtPr>
        <w:sdtContent>
          <w:r w:rsidR="007217DA" w:rsidRPr="007217DA">
            <w:rPr>
              <w:rFonts w:ascii="Times New Roman" w:hAnsi="Times New Roman" w:cs="Times New Roman"/>
              <w:color w:val="000000"/>
              <w:sz w:val="20"/>
              <w:szCs w:val="20"/>
              <w:lang w:val="sv-SE"/>
            </w:rPr>
            <w:t>[11]</w:t>
          </w:r>
        </w:sdtContent>
      </w:sdt>
      <w:r w:rsidRPr="009E3911">
        <w:rPr>
          <w:rFonts w:ascii="Times New Roman" w:hAnsi="Times New Roman" w:cs="Times New Roman"/>
          <w:sz w:val="20"/>
          <w:szCs w:val="20"/>
          <w:lang w:val="sv-SE"/>
        </w:rPr>
        <w:t>.</w:t>
      </w:r>
    </w:p>
    <w:p w14:paraId="76C2AA3E" w14:textId="27AFC766" w:rsidR="00955B36" w:rsidRPr="00955B36" w:rsidRDefault="00955B36" w:rsidP="00EC6947">
      <w:pPr>
        <w:spacing w:after="0" w:line="276" w:lineRule="auto"/>
        <w:ind w:firstLine="567"/>
        <w:jc w:val="both"/>
        <w:rPr>
          <w:rFonts w:ascii="Times New Roman" w:hAnsi="Times New Roman" w:cs="Times New Roman"/>
          <w:sz w:val="20"/>
          <w:szCs w:val="20"/>
          <w:lang w:val="sv-SE"/>
        </w:rPr>
      </w:pPr>
      <w:r w:rsidRPr="00955B36">
        <w:rPr>
          <w:rFonts w:ascii="Times New Roman" w:hAnsi="Times New Roman" w:cs="Times New Roman"/>
          <w:sz w:val="20"/>
          <w:szCs w:val="20"/>
          <w:lang w:val="sv-SE"/>
        </w:rPr>
        <w:t xml:space="preserve">Pembaruan ini diperlukan sejalan dengan hasil wawancara bersama Ibu Zunanik Mufidah, S.TP., M.Si., yang mengharapkan adanya sistem yang dapat bekerja secara otomatis, meliputi fitur penjadwalan, pengaturan batas sensor, serta penerimaan rekomendasi nutrisi dari robot. Pengembangan ini bertujuan untuk mengurangi ketergantungan pada pengaturan manual dalam operasional </w:t>
      </w:r>
      <w:r w:rsidRPr="00955B36">
        <w:rPr>
          <w:rFonts w:ascii="Times New Roman" w:hAnsi="Times New Roman" w:cs="Times New Roman"/>
          <w:i/>
          <w:iCs/>
          <w:sz w:val="20"/>
          <w:szCs w:val="20"/>
          <w:lang w:val="sv-SE"/>
        </w:rPr>
        <w:t>greenhouse</w:t>
      </w:r>
      <w:r w:rsidRPr="00955B36">
        <w:rPr>
          <w:rFonts w:ascii="Times New Roman" w:hAnsi="Times New Roman" w:cs="Times New Roman"/>
          <w:sz w:val="20"/>
          <w:szCs w:val="20"/>
          <w:lang w:val="sv-SE"/>
        </w:rPr>
        <w:t xml:space="preserve">. Hal ini didukung oleh Suhandi </w:t>
      </w:r>
      <w:r w:rsidRPr="00955B36">
        <w:rPr>
          <w:rFonts w:ascii="Times New Roman" w:hAnsi="Times New Roman" w:cs="Times New Roman"/>
          <w:i/>
          <w:iCs/>
          <w:sz w:val="20"/>
          <w:szCs w:val="20"/>
          <w:lang w:val="sv-SE"/>
        </w:rPr>
        <w:t>et al.</w:t>
      </w:r>
      <w:r w:rsidRPr="00955B36">
        <w:rPr>
          <w:rFonts w:ascii="Times New Roman" w:hAnsi="Times New Roman" w:cs="Times New Roman"/>
          <w:sz w:val="20"/>
          <w:szCs w:val="20"/>
          <w:lang w:val="sv-SE"/>
        </w:rPr>
        <w:t>, yang menyatakan bahwa fungsi utama otomasi adalah meminimalkan bantuan manusia sekaligus mendukung kegiatan operasional yang lebih konsisten</w:t>
      </w:r>
      <w:r>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"/>
          <w:id w:val="113726370"/>
          <w:placeholder>
            <w:docPart w:val="896EC09E036D4A65BF037703446FBAF5"/>
          </w:placeholder>
        </w:sdtPr>
        <w:sdtContent>
          <w:r w:rsidR="007217DA" w:rsidRPr="007217DA">
            <w:rPr>
              <w:rFonts w:ascii="Times New Roman" w:hAnsi="Times New Roman" w:cs="Times New Roman"/>
              <w:color w:val="000000"/>
              <w:sz w:val="20"/>
              <w:szCs w:val="20"/>
              <w:lang w:val="sv-SE"/>
            </w:rPr>
            <w:t>[12]</w:t>
          </w:r>
        </w:sdtContent>
      </w:sdt>
      <w:r w:rsidRPr="00955B36">
        <w:rPr>
          <w:rFonts w:ascii="Times New Roman" w:hAnsi="Times New Roman" w:cs="Times New Roman"/>
          <w:sz w:val="20"/>
          <w:szCs w:val="20"/>
          <w:lang w:val="sv-SE"/>
        </w:rPr>
        <w:t xml:space="preserve">. Secara teknis, urgensi ini diperkuat oleh Abolhassani Khajeh </w:t>
      </w:r>
      <w:r w:rsidRPr="00955B36">
        <w:rPr>
          <w:rFonts w:ascii="Times New Roman" w:hAnsi="Times New Roman" w:cs="Times New Roman"/>
          <w:i/>
          <w:iCs/>
          <w:sz w:val="20"/>
          <w:szCs w:val="20"/>
          <w:lang w:val="sv-SE"/>
        </w:rPr>
        <w:t>et al</w:t>
      </w:r>
      <w:r w:rsidRPr="00955B36">
        <w:rPr>
          <w:rFonts w:ascii="Times New Roman" w:hAnsi="Times New Roman" w:cs="Times New Roman"/>
          <w:sz w:val="20"/>
          <w:szCs w:val="20"/>
          <w:lang w:val="sv-SE"/>
        </w:rPr>
        <w:t xml:space="preserve">., yang menjelaskan bahwa sensor IoT sebaiknya tidak hanya berfungsi memantau, tetapi juga mampu mengaktifkan perangkat secara otomatis untuk merespons kondisi lingkungan </w:t>
      </w:r>
      <w:sdt>
        <w:sdtPr>
          <w:rPr>
            <w:rFonts w:ascii="Times New Roman" w:hAnsi="Times New Roman" w:cs="Times New Roman"/>
            <w:color w:val="000000"/>
            <w:sz w:val="20"/>
            <w:szCs w:val="20"/>
            <w:lang w:val="sv-SE"/>
          </w:rPr>
          <w:tag w:val="MENDELEY_CITATION_v3_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"/>
          <w:id w:val="-1469735282"/>
          <w:placeholder>
            <w:docPart w:val="76A42545F76148788B5B4338806C4D52"/>
          </w:placeholder>
        </w:sdtPr>
        <w:sdtContent>
          <w:r w:rsidR="007217DA" w:rsidRPr="007217DA">
            <w:rPr>
              <w:rFonts w:ascii="Times New Roman" w:hAnsi="Times New Roman" w:cs="Times New Roman"/>
              <w:color w:val="000000"/>
              <w:sz w:val="20"/>
              <w:szCs w:val="20"/>
              <w:lang w:val="sv-SE"/>
            </w:rPr>
            <w:t>[13]</w:t>
          </w:r>
        </w:sdtContent>
      </w:sdt>
      <w:r w:rsidRPr="00955B36">
        <w:rPr>
          <w:rFonts w:ascii="Times New Roman" w:hAnsi="Times New Roman" w:cs="Times New Roman"/>
          <w:sz w:val="20"/>
          <w:szCs w:val="20"/>
          <w:lang w:val="sv-SE"/>
        </w:rPr>
        <w:t>. Dengan demikian, integrasi data IoT dan rekomendasi robot pada subsistem ini dirancang agar proses otomatisasi dapat berjalan lebih teratur dan sesuai dengan fungsi yang diharapkan.</w:t>
      </w:r>
    </w:p>
    <w:p w14:paraId="1055F8D8" w14:textId="3327A354" w:rsidR="00322CDE" w:rsidRPr="00290FD1" w:rsidRDefault="00290FD1" w:rsidP="008E0995">
      <w:pPr>
        <w:spacing w:after="0" w:line="276" w:lineRule="auto"/>
        <w:ind w:firstLine="567"/>
        <w:jc w:val="both"/>
        <w:rPr>
          <w:rFonts w:ascii="Times New Roman" w:hAnsi="Times New Roman" w:cs="Times New Roman"/>
          <w:sz w:val="20"/>
          <w:szCs w:val="20"/>
          <w:lang w:val="sv-SE"/>
        </w:rPr>
      </w:pPr>
      <w:r w:rsidRPr="00290FD1">
        <w:rPr>
          <w:rFonts w:ascii="Times New Roman" w:hAnsi="Times New Roman" w:cs="Times New Roman"/>
          <w:sz w:val="20"/>
          <w:szCs w:val="20"/>
          <w:lang w:val="sv-SE"/>
        </w:rPr>
        <w:t xml:space="preserve">Pengembangan </w:t>
      </w:r>
      <w:r>
        <w:rPr>
          <w:rFonts w:ascii="Times New Roman" w:hAnsi="Times New Roman" w:cs="Times New Roman"/>
          <w:sz w:val="20"/>
          <w:szCs w:val="20"/>
          <w:lang w:val="sv-SE"/>
        </w:rPr>
        <w:t>sub</w:t>
      </w:r>
      <w:r w:rsidRPr="00290FD1">
        <w:rPr>
          <w:rFonts w:ascii="Times New Roman" w:hAnsi="Times New Roman" w:cs="Times New Roman"/>
          <w:sz w:val="20"/>
          <w:szCs w:val="20"/>
          <w:lang w:val="sv-SE"/>
        </w:rPr>
        <w:t xml:space="preserve">sistem ini menggunakan metode </w:t>
      </w:r>
      <w:r w:rsidR="00B93577">
        <w:rPr>
          <w:rFonts w:ascii="Times New Roman" w:hAnsi="Times New Roman" w:cs="Times New Roman"/>
          <w:sz w:val="20"/>
          <w:szCs w:val="20"/>
          <w:lang w:val="sv-SE"/>
        </w:rPr>
        <w:t xml:space="preserve">Agile </w:t>
      </w:r>
      <w:r w:rsidRPr="00B93577">
        <w:rPr>
          <w:rFonts w:ascii="Times New Roman" w:hAnsi="Times New Roman" w:cs="Times New Roman"/>
          <w:sz w:val="20"/>
          <w:szCs w:val="20"/>
          <w:lang w:val="sv-SE"/>
        </w:rPr>
        <w:t>Kanban</w:t>
      </w:r>
      <w:r w:rsidRPr="00290FD1">
        <w:rPr>
          <w:rFonts w:ascii="Times New Roman" w:hAnsi="Times New Roman" w:cs="Times New Roman"/>
          <w:sz w:val="20"/>
          <w:szCs w:val="20"/>
          <w:lang w:val="sv-SE"/>
        </w:rPr>
        <w:t xml:space="preserve"> setelah membandingkan berbagai pendekatan </w:t>
      </w:r>
      <w:r w:rsidRPr="00290FD1">
        <w:rPr>
          <w:rFonts w:ascii="Times New Roman" w:hAnsi="Times New Roman" w:cs="Times New Roman"/>
          <w:i/>
          <w:iCs/>
          <w:sz w:val="20"/>
          <w:szCs w:val="20"/>
          <w:lang w:val="sv-SE"/>
        </w:rPr>
        <w:t>Software Development Life Cycle</w:t>
      </w:r>
      <w:r w:rsidRPr="00290FD1">
        <w:rPr>
          <w:rFonts w:ascii="Times New Roman" w:hAnsi="Times New Roman" w:cs="Times New Roman"/>
          <w:sz w:val="20"/>
          <w:szCs w:val="20"/>
          <w:lang w:val="sv-SE"/>
        </w:rPr>
        <w:t xml:space="preserve"> (SDLC). Model lama seperti </w:t>
      </w:r>
      <w:r w:rsidR="004E314D">
        <w:rPr>
          <w:rFonts w:ascii="Times New Roman" w:hAnsi="Times New Roman" w:cs="Times New Roman"/>
          <w:i/>
          <w:iCs/>
          <w:sz w:val="20"/>
          <w:szCs w:val="20"/>
          <w:lang w:val="sv-SE"/>
        </w:rPr>
        <w:t>W</w:t>
      </w:r>
      <w:r w:rsidRPr="00290FD1">
        <w:rPr>
          <w:rFonts w:ascii="Times New Roman" w:hAnsi="Times New Roman" w:cs="Times New Roman"/>
          <w:i/>
          <w:iCs/>
          <w:sz w:val="20"/>
          <w:szCs w:val="20"/>
          <w:lang w:val="sv-SE"/>
        </w:rPr>
        <w:t>aterfall</w:t>
      </w:r>
      <w:r w:rsidRPr="00290FD1">
        <w:rPr>
          <w:rFonts w:ascii="Times New Roman" w:hAnsi="Times New Roman" w:cs="Times New Roman"/>
          <w:sz w:val="20"/>
          <w:szCs w:val="20"/>
          <w:lang w:val="sv-SE"/>
        </w:rPr>
        <w:t xml:space="preserve"> dianggap kurang cocok karena terlalu kaku terhadap perubahan kebutuhan</w:t>
      </w:r>
      <w:r w:rsidR="00FC567F">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"/>
          <w:id w:val="-432127048"/>
          <w:placeholder>
            <w:docPart w:val="DefaultPlaceholder_-1854013440"/>
          </w:placeholder>
        </w:sdtPr>
        <w:sdtContent>
          <w:r w:rsidR="007217DA" w:rsidRPr="007217DA">
            <w:rPr>
              <w:rFonts w:ascii="Times New Roman" w:hAnsi="Times New Roman" w:cs="Times New Roman"/>
              <w:color w:val="000000"/>
              <w:sz w:val="20"/>
              <w:szCs w:val="20"/>
              <w:lang w:val="sv-SE"/>
            </w:rPr>
            <w:t>[14]</w:t>
          </w:r>
        </w:sdtContent>
      </w:sdt>
      <w:r w:rsidRPr="00290FD1">
        <w:rPr>
          <w:rFonts w:ascii="Times New Roman" w:hAnsi="Times New Roman" w:cs="Times New Roman"/>
          <w:sz w:val="20"/>
          <w:szCs w:val="20"/>
          <w:lang w:val="sv-SE"/>
        </w:rPr>
        <w:t xml:space="preserve">. Sementara itu, model </w:t>
      </w:r>
      <w:r w:rsidRPr="00290FD1">
        <w:rPr>
          <w:rFonts w:ascii="Times New Roman" w:hAnsi="Times New Roman" w:cs="Times New Roman"/>
          <w:i/>
          <w:iCs/>
          <w:sz w:val="20"/>
          <w:szCs w:val="20"/>
          <w:lang w:val="sv-SE"/>
        </w:rPr>
        <w:t>Spiral</w:t>
      </w:r>
      <w:r w:rsidRPr="00290FD1">
        <w:rPr>
          <w:rFonts w:ascii="Times New Roman" w:hAnsi="Times New Roman" w:cs="Times New Roman"/>
          <w:sz w:val="20"/>
          <w:szCs w:val="20"/>
          <w:lang w:val="sv-SE"/>
        </w:rPr>
        <w:t xml:space="preserve"> yang fokus pada risiko dinilai terlalu rumit dan butuh banyak sumber daya untuk tim kecil</w:t>
      </w:r>
      <w:r w:rsidR="00015A44" w:rsidRPr="00015A44">
        <w:rPr>
          <w:rFonts w:ascii="Times New Roman" w:hAnsi="Times New Roman" w:cs="Times New Roman"/>
          <w:color w:val="00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"/>
          <w:id w:val="1422055944"/>
          <w:placeholder>
            <w:docPart w:val="F2F510EED24F40C99EF98236F301675A"/>
          </w:placeholder>
        </w:sdtPr>
        <w:sdtContent>
          <w:r w:rsidR="007217DA" w:rsidRPr="007217DA">
            <w:rPr>
              <w:rFonts w:ascii="Times New Roman" w:hAnsi="Times New Roman" w:cs="Times New Roman"/>
              <w:color w:val="000000"/>
              <w:sz w:val="20"/>
              <w:szCs w:val="20"/>
              <w:lang w:val="sv-SE"/>
            </w:rPr>
            <w:t>[14]</w:t>
          </w:r>
        </w:sdtContent>
      </w:sdt>
      <w:r w:rsidRPr="00290FD1">
        <w:rPr>
          <w:rFonts w:ascii="Times New Roman" w:hAnsi="Times New Roman" w:cs="Times New Roman"/>
          <w:sz w:val="20"/>
          <w:szCs w:val="20"/>
          <w:lang w:val="sv-SE"/>
        </w:rPr>
        <w:t xml:space="preserve">. Dalam kelompok metode </w:t>
      </w:r>
      <w:r w:rsidRPr="00290FD1">
        <w:rPr>
          <w:rFonts w:ascii="Times New Roman" w:hAnsi="Times New Roman" w:cs="Times New Roman"/>
          <w:i/>
          <w:iCs/>
          <w:sz w:val="20"/>
          <w:szCs w:val="20"/>
          <w:lang w:val="sv-SE"/>
        </w:rPr>
        <w:t>Agile</w:t>
      </w:r>
      <w:r w:rsidRPr="00290FD1">
        <w:rPr>
          <w:rFonts w:ascii="Times New Roman" w:hAnsi="Times New Roman" w:cs="Times New Roman"/>
          <w:sz w:val="20"/>
          <w:szCs w:val="20"/>
          <w:lang w:val="sv-SE"/>
        </w:rPr>
        <w:t xml:space="preserve">, </w:t>
      </w:r>
      <w:r w:rsidRPr="00290FD1">
        <w:rPr>
          <w:rFonts w:ascii="Times New Roman" w:hAnsi="Times New Roman" w:cs="Times New Roman"/>
          <w:i/>
          <w:iCs/>
          <w:sz w:val="20"/>
          <w:szCs w:val="20"/>
          <w:lang w:val="sv-SE"/>
        </w:rPr>
        <w:t>Scrum</w:t>
      </w:r>
      <w:r w:rsidRPr="00290FD1">
        <w:rPr>
          <w:rFonts w:ascii="Times New Roman" w:hAnsi="Times New Roman" w:cs="Times New Roman"/>
          <w:sz w:val="20"/>
          <w:szCs w:val="20"/>
          <w:lang w:val="sv-SE"/>
        </w:rPr>
        <w:t xml:space="preserve"> memang terstruktur namun mewajibkan peran khusus dan waktu kerja yang kaku</w:t>
      </w:r>
      <w:r w:rsidR="00FC567F">
        <w:rPr>
          <w:rFonts w:ascii="Times New Roman" w:hAnsi="Times New Roman" w:cs="Times New Roman"/>
          <w:sz w:val="20"/>
          <w:szCs w:val="20"/>
          <w:lang w:val="sv-SE"/>
        </w:rPr>
        <w:t xml:space="preserve"> </w:t>
      </w:r>
      <w:bookmarkStart w:id="15" w:name="_Hlk214484609"/>
      <w:sdt>
        <w:sdtPr>
          <w:rPr>
            <w:rFonts w:ascii="Times New Roman" w:hAnsi="Times New Roman" w:cs="Times New Roman"/>
            <w:color w:val="000000"/>
            <w:sz w:val="20"/>
            <w:szCs w:val="20"/>
            <w:lang w:val="sv-SE"/>
          </w:rPr>
          <w:tag w:val="MENDELEY_CITATION_v3_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"/>
          <w:id w:val="604780688"/>
          <w:placeholder>
            <w:docPart w:val="DefaultPlaceholder_-1854013440"/>
          </w:placeholder>
        </w:sdtPr>
        <w:sdtContent>
          <w:bookmarkEnd w:id="15"/>
          <w:r w:rsidR="007217DA" w:rsidRPr="007217DA">
            <w:rPr>
              <w:rFonts w:ascii="Times New Roman" w:hAnsi="Times New Roman" w:cs="Times New Roman"/>
              <w:color w:val="000000"/>
              <w:sz w:val="20"/>
              <w:szCs w:val="20"/>
              <w:lang w:val="sv-SE"/>
            </w:rPr>
            <w:t>[15]</w:t>
          </w:r>
        </w:sdtContent>
      </w:sdt>
      <w:r w:rsidR="00FC567F">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"/>
          <w:id w:val="1433777033"/>
          <w:placeholder>
            <w:docPart w:val="DefaultPlaceholder_-1854013440"/>
          </w:placeholder>
        </w:sdtPr>
        <w:sdtContent>
          <w:r w:rsidR="007217DA" w:rsidRPr="007217DA">
            <w:rPr>
              <w:rFonts w:ascii="Times New Roman" w:hAnsi="Times New Roman" w:cs="Times New Roman"/>
              <w:color w:val="000000"/>
              <w:sz w:val="20"/>
              <w:szCs w:val="20"/>
              <w:lang w:val="sv-SE"/>
            </w:rPr>
            <w:t>[16]</w:t>
          </w:r>
        </w:sdtContent>
      </w:sdt>
      <w:r w:rsidRPr="00290FD1">
        <w:rPr>
          <w:rFonts w:ascii="Times New Roman" w:hAnsi="Times New Roman" w:cs="Times New Roman"/>
          <w:sz w:val="20"/>
          <w:szCs w:val="20"/>
          <w:lang w:val="sv-SE"/>
        </w:rPr>
        <w:t>, yang</w:t>
      </w:r>
      <w:r w:rsidR="00CB66BD">
        <w:rPr>
          <w:rFonts w:ascii="Times New Roman" w:hAnsi="Times New Roman" w:cs="Times New Roman"/>
          <w:sz w:val="20"/>
          <w:szCs w:val="20"/>
          <w:lang w:val="sv-SE"/>
        </w:rPr>
        <w:t xml:space="preserve"> dimana</w:t>
      </w:r>
      <w:r w:rsidRPr="00290FD1">
        <w:rPr>
          <w:rFonts w:ascii="Times New Roman" w:hAnsi="Times New Roman" w:cs="Times New Roman"/>
          <w:sz w:val="20"/>
          <w:szCs w:val="20"/>
          <w:lang w:val="sv-SE"/>
        </w:rPr>
        <w:t xml:space="preserve"> kontras dengan </w:t>
      </w:r>
      <w:r w:rsidRPr="00290FD1">
        <w:rPr>
          <w:rFonts w:ascii="Times New Roman" w:hAnsi="Times New Roman" w:cs="Times New Roman"/>
          <w:i/>
          <w:iCs/>
          <w:sz w:val="20"/>
          <w:szCs w:val="20"/>
          <w:lang w:val="sv-SE"/>
        </w:rPr>
        <w:t>Kanban</w:t>
      </w:r>
      <w:r w:rsidRPr="00290FD1">
        <w:rPr>
          <w:rFonts w:ascii="Times New Roman" w:hAnsi="Times New Roman" w:cs="Times New Roman"/>
          <w:sz w:val="20"/>
          <w:szCs w:val="20"/>
          <w:lang w:val="sv-SE"/>
        </w:rPr>
        <w:t xml:space="preserve"> yang lebih luwes dan mengalir terus-menerus tanpa perlu perencanaan yang berlebihan</w:t>
      </w:r>
      <w:r w:rsidR="00604ECE" w:rsidRPr="00604ECE">
        <w:rPr>
          <w:rFonts w:ascii="Times New Roman" w:hAnsi="Times New Roman" w:cs="Times New Roman"/>
          <w:color w:val="EE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"/>
          <w:id w:val="1223939908"/>
          <w:placeholder>
            <w:docPart w:val="DefaultPlaceholder_-1854013440"/>
          </w:placeholder>
        </w:sdtPr>
        <w:sdtContent>
          <w:r w:rsidR="007217DA" w:rsidRPr="007217DA">
            <w:rPr>
              <w:rFonts w:ascii="Times New Roman" w:hAnsi="Times New Roman" w:cs="Times New Roman"/>
              <w:color w:val="000000"/>
              <w:sz w:val="20"/>
              <w:szCs w:val="20"/>
              <w:lang w:val="sv-SE"/>
            </w:rPr>
            <w:t>[15]</w:t>
          </w:r>
        </w:sdtContent>
      </w:sdt>
      <w:r w:rsidR="00015A44" w:rsidRPr="00015A44">
        <w:rPr>
          <w:rFonts w:ascii="Times New Roman" w:hAnsi="Times New Roman" w:cs="Times New Roman"/>
          <w:sz w:val="20"/>
          <w:szCs w:val="20"/>
          <w:lang w:val="sv-SE"/>
        </w:rPr>
        <w:t>,</w:t>
      </w:r>
      <w:r w:rsidR="00015A44">
        <w:rPr>
          <w:rFonts w:ascii="Times New Roman" w:hAnsi="Times New Roman" w:cs="Times New Roman"/>
          <w:color w:val="EE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"/>
          <w:id w:val="786465960"/>
          <w:placeholder>
            <w:docPart w:val="DefaultPlaceholder_-1854013440"/>
          </w:placeholder>
        </w:sdtPr>
        <w:sdtContent>
          <w:r w:rsidR="007217DA" w:rsidRPr="007217DA">
            <w:rPr>
              <w:rFonts w:ascii="Times New Roman" w:hAnsi="Times New Roman" w:cs="Times New Roman"/>
              <w:color w:val="000000"/>
              <w:sz w:val="20"/>
              <w:szCs w:val="20"/>
              <w:lang w:val="sv-SE"/>
            </w:rPr>
            <w:t>[16]</w:t>
          </w:r>
        </w:sdtContent>
      </w:sdt>
      <w:r w:rsidRPr="00290FD1">
        <w:rPr>
          <w:rFonts w:ascii="Times New Roman" w:hAnsi="Times New Roman" w:cs="Times New Roman"/>
          <w:sz w:val="20"/>
          <w:szCs w:val="20"/>
          <w:lang w:val="sv-SE"/>
        </w:rPr>
        <w:t xml:space="preserve">, sehingga lebih pas untuk tim </w:t>
      </w:r>
      <w:r w:rsidR="007167BC">
        <w:rPr>
          <w:rFonts w:ascii="Times New Roman" w:hAnsi="Times New Roman" w:cs="Times New Roman"/>
          <w:sz w:val="20"/>
          <w:szCs w:val="20"/>
          <w:lang w:val="sv-SE"/>
        </w:rPr>
        <w:t xml:space="preserve">kecil </w:t>
      </w:r>
      <w:r w:rsidR="007167BC">
        <w:rPr>
          <w:rFonts w:ascii="Times New Roman" w:hAnsi="Times New Roman" w:cs="Times New Roman"/>
          <w:i/>
          <w:iCs/>
          <w:sz w:val="20"/>
          <w:szCs w:val="20"/>
          <w:lang w:val="sv-SE"/>
        </w:rPr>
        <w:t>c</w:t>
      </w:r>
      <w:r w:rsidRPr="00290FD1">
        <w:rPr>
          <w:rFonts w:ascii="Times New Roman" w:hAnsi="Times New Roman" w:cs="Times New Roman"/>
          <w:i/>
          <w:iCs/>
          <w:sz w:val="20"/>
          <w:szCs w:val="20"/>
          <w:lang w:val="sv-SE"/>
        </w:rPr>
        <w:t>apstone</w:t>
      </w:r>
      <w:r w:rsidRPr="00290FD1">
        <w:rPr>
          <w:rFonts w:ascii="Times New Roman" w:hAnsi="Times New Roman" w:cs="Times New Roman"/>
          <w:sz w:val="20"/>
          <w:szCs w:val="20"/>
          <w:lang w:val="sv-SE"/>
        </w:rPr>
        <w:t xml:space="preserve"> </w:t>
      </w:r>
      <w:r w:rsidR="00FC567F">
        <w:rPr>
          <w:rFonts w:ascii="Times New Roman" w:hAnsi="Times New Roman" w:cs="Times New Roman"/>
          <w:sz w:val="20"/>
          <w:szCs w:val="20"/>
          <w:lang w:val="sv-SE"/>
        </w:rPr>
        <w:t xml:space="preserve">penelitian ini </w:t>
      </w:r>
      <w:r w:rsidRPr="00290FD1">
        <w:rPr>
          <w:rFonts w:ascii="Times New Roman" w:hAnsi="Times New Roman" w:cs="Times New Roman"/>
          <w:sz w:val="20"/>
          <w:szCs w:val="20"/>
          <w:lang w:val="sv-SE"/>
        </w:rPr>
        <w:t>yang hanya berisi dua orang</w:t>
      </w:r>
      <w:r w:rsidR="007167BC">
        <w:rPr>
          <w:rFonts w:ascii="Times New Roman" w:hAnsi="Times New Roman" w:cs="Times New Roman"/>
          <w:sz w:val="20"/>
          <w:szCs w:val="20"/>
          <w:lang w:val="sv-SE"/>
        </w:rPr>
        <w:t xml:space="preserve"> </w:t>
      </w:r>
      <w:r w:rsidR="007167BC">
        <w:rPr>
          <w:rFonts w:ascii="Times New Roman" w:hAnsi="Times New Roman" w:cs="Times New Roman"/>
          <w:sz w:val="20"/>
          <w:szCs w:val="20"/>
          <w:lang w:val="sv-SE"/>
        </w:rPr>
        <w:lastRenderedPageBreak/>
        <w:t>yang masing masing memiliki fokus pengembangan yang berbeda</w:t>
      </w:r>
      <w:r w:rsidR="00FC567F">
        <w:rPr>
          <w:rFonts w:ascii="Times New Roman" w:hAnsi="Times New Roman" w:cs="Times New Roman"/>
          <w:sz w:val="20"/>
          <w:szCs w:val="20"/>
          <w:lang w:val="sv-SE"/>
        </w:rPr>
        <w:t xml:space="preserve"> dan membutuhkan hasil yang terukur jelas</w:t>
      </w:r>
      <w:r w:rsidR="00604ECE">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"/>
          <w:id w:val="-1493181817"/>
          <w:placeholder>
            <w:docPart w:val="DefaultPlaceholder_-1854013440"/>
          </w:placeholder>
        </w:sdtPr>
        <w:sdtContent>
          <w:r w:rsidR="007217DA" w:rsidRPr="007217DA">
            <w:rPr>
              <w:rFonts w:ascii="Times New Roman" w:hAnsi="Times New Roman" w:cs="Times New Roman"/>
              <w:color w:val="000000"/>
              <w:sz w:val="20"/>
              <w:szCs w:val="20"/>
              <w:lang w:val="sv-SE"/>
            </w:rPr>
            <w:t>[17]</w:t>
          </w:r>
        </w:sdtContent>
      </w:sdt>
      <w:r w:rsidRPr="00290FD1">
        <w:rPr>
          <w:rFonts w:ascii="Times New Roman" w:hAnsi="Times New Roman" w:cs="Times New Roman"/>
          <w:sz w:val="20"/>
          <w:szCs w:val="20"/>
          <w:lang w:val="sv-SE"/>
        </w:rPr>
        <w:t xml:space="preserve">. Karena alasan itu, </w:t>
      </w:r>
      <w:r w:rsidRPr="00290FD1">
        <w:rPr>
          <w:rFonts w:ascii="Times New Roman" w:hAnsi="Times New Roman" w:cs="Times New Roman"/>
          <w:i/>
          <w:iCs/>
          <w:sz w:val="20"/>
          <w:szCs w:val="20"/>
          <w:lang w:val="sv-SE"/>
        </w:rPr>
        <w:t>Kanban</w:t>
      </w:r>
      <w:r w:rsidRPr="00290FD1">
        <w:rPr>
          <w:rFonts w:ascii="Times New Roman" w:hAnsi="Times New Roman" w:cs="Times New Roman"/>
          <w:sz w:val="20"/>
          <w:szCs w:val="20"/>
          <w:lang w:val="sv-SE"/>
        </w:rPr>
        <w:t xml:space="preserve"> dipilih sebab mampu menggambarkan alur kerja secara visual dan membatasi pekerjaan yang sedang berjalan atau </w:t>
      </w:r>
      <w:r w:rsidRPr="00290FD1">
        <w:rPr>
          <w:rFonts w:ascii="Times New Roman" w:hAnsi="Times New Roman" w:cs="Times New Roman"/>
          <w:i/>
          <w:iCs/>
          <w:sz w:val="20"/>
          <w:szCs w:val="20"/>
          <w:lang w:val="sv-SE"/>
        </w:rPr>
        <w:t>Work-In-Progress</w:t>
      </w:r>
      <w:r w:rsidRPr="00290FD1">
        <w:rPr>
          <w:rFonts w:ascii="Times New Roman" w:hAnsi="Times New Roman" w:cs="Times New Roman"/>
          <w:sz w:val="20"/>
          <w:szCs w:val="20"/>
          <w:lang w:val="sv-SE"/>
        </w:rPr>
        <w:t xml:space="preserve"> (WIP)</w:t>
      </w:r>
      <w:r w:rsidR="00604ECE" w:rsidRPr="00604ECE">
        <w:rPr>
          <w:rFonts w:ascii="Times New Roman" w:hAnsi="Times New Roman" w:cs="Times New Roman"/>
          <w:color w:val="EE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"/>
          <w:id w:val="-828600262"/>
          <w:placeholder>
            <w:docPart w:val="DefaultPlaceholder_-1854013440"/>
          </w:placeholder>
        </w:sdtPr>
        <w:sdtContent>
          <w:r w:rsidR="007217DA" w:rsidRPr="007217DA">
            <w:rPr>
              <w:rFonts w:ascii="Times New Roman" w:hAnsi="Times New Roman" w:cs="Times New Roman"/>
              <w:color w:val="000000"/>
              <w:sz w:val="20"/>
              <w:szCs w:val="20"/>
              <w:lang w:val="sv-SE"/>
            </w:rPr>
            <w:t>[16]</w:t>
          </w:r>
        </w:sdtContent>
      </w:sdt>
      <w:r w:rsidRPr="00290FD1">
        <w:rPr>
          <w:rFonts w:ascii="Times New Roman" w:hAnsi="Times New Roman" w:cs="Times New Roman"/>
          <w:sz w:val="20"/>
          <w:szCs w:val="20"/>
          <w:lang w:val="sv-SE"/>
        </w:rPr>
        <w:t xml:space="preserve">. Cara ini mencegah tugas menumpuk dan memastikan hasil kerja siap pakai atau </w:t>
      </w:r>
      <w:r w:rsidRPr="00290FD1">
        <w:rPr>
          <w:rFonts w:ascii="Times New Roman" w:hAnsi="Times New Roman" w:cs="Times New Roman"/>
          <w:i/>
          <w:iCs/>
          <w:sz w:val="20"/>
          <w:szCs w:val="20"/>
          <w:lang w:val="sv-SE"/>
        </w:rPr>
        <w:t>production-ready</w:t>
      </w:r>
      <w:r w:rsidRPr="00290FD1">
        <w:rPr>
          <w:rFonts w:ascii="Times New Roman" w:hAnsi="Times New Roman" w:cs="Times New Roman"/>
          <w:sz w:val="20"/>
          <w:szCs w:val="20"/>
          <w:lang w:val="sv-SE"/>
        </w:rPr>
        <w:t xml:space="preserve"> </w:t>
      </w:r>
      <w:r w:rsidR="00881D8F">
        <w:rPr>
          <w:rFonts w:ascii="Times New Roman" w:hAnsi="Times New Roman" w:cs="Times New Roman"/>
          <w:sz w:val="20"/>
          <w:szCs w:val="20"/>
          <w:lang w:val="sv-SE"/>
        </w:rPr>
        <w:t xml:space="preserve">untuk sebuah produk </w:t>
      </w:r>
      <w:sdt>
        <w:sdtPr>
          <w:rPr>
            <w:rFonts w:ascii="Times New Roman" w:hAnsi="Times New Roman" w:cs="Times New Roman"/>
            <w:color w:val="000000"/>
            <w:sz w:val="20"/>
            <w:szCs w:val="20"/>
            <w:lang w:val="sv-SE"/>
          </w:rPr>
          <w:tag w:val="MENDELEY_CITATION_v3_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"/>
          <w:id w:val="643090033"/>
          <w:placeholder>
            <w:docPart w:val="DefaultPlaceholder_-1854013440"/>
          </w:placeholder>
        </w:sdtPr>
        <w:sdtContent>
          <w:r w:rsidR="007217DA" w:rsidRPr="007217DA">
            <w:rPr>
              <w:rFonts w:ascii="Times New Roman" w:hAnsi="Times New Roman" w:cs="Times New Roman"/>
              <w:color w:val="000000"/>
              <w:sz w:val="20"/>
              <w:szCs w:val="20"/>
              <w:lang w:val="sv-SE"/>
            </w:rPr>
            <w:t>[16]</w:t>
          </w:r>
        </w:sdtContent>
      </w:sdt>
      <w:r w:rsidRPr="00290FD1">
        <w:rPr>
          <w:rFonts w:ascii="Times New Roman" w:hAnsi="Times New Roman" w:cs="Times New Roman"/>
          <w:sz w:val="20"/>
          <w:szCs w:val="20"/>
          <w:lang w:val="sv-SE"/>
        </w:rPr>
        <w:t>.</w:t>
      </w:r>
    </w:p>
    <w:p w14:paraId="76E881B3" w14:textId="601E29C5" w:rsidR="00290FD1" w:rsidRPr="00E51F3C" w:rsidRDefault="00290FD1" w:rsidP="008E0995">
      <w:pPr>
        <w:spacing w:after="0" w:line="276" w:lineRule="auto"/>
        <w:ind w:firstLine="567"/>
        <w:jc w:val="both"/>
        <w:rPr>
          <w:rFonts w:ascii="Times New Roman" w:hAnsi="Times New Roman" w:cs="Times New Roman"/>
          <w:sz w:val="20"/>
          <w:szCs w:val="20"/>
          <w:lang w:val="sv-SE"/>
        </w:rPr>
      </w:pPr>
      <w:r>
        <w:rPr>
          <w:rFonts w:ascii="Times New Roman" w:hAnsi="Times New Roman" w:cs="Times New Roman"/>
          <w:sz w:val="20"/>
          <w:szCs w:val="20"/>
          <w:lang w:val="sv-SE"/>
        </w:rPr>
        <w:t xml:space="preserve">Pengujian pada </w:t>
      </w:r>
      <w:r w:rsidRPr="00290FD1">
        <w:rPr>
          <w:rFonts w:ascii="Times New Roman" w:hAnsi="Times New Roman" w:cs="Times New Roman"/>
          <w:sz w:val="20"/>
          <w:szCs w:val="20"/>
          <w:lang w:val="sv-SE"/>
        </w:rPr>
        <w:t>penelitian</w:t>
      </w:r>
      <w:r w:rsidR="00B10BF8">
        <w:rPr>
          <w:rFonts w:ascii="Times New Roman" w:hAnsi="Times New Roman" w:cs="Times New Roman"/>
          <w:sz w:val="20"/>
          <w:szCs w:val="20"/>
          <w:lang w:val="sv-SE"/>
        </w:rPr>
        <w:t xml:space="preserve"> subsistem otomatisasi perangkat IOT (berdasarkan jadwal, ambang batas sensor, rekomendasi robot)</w:t>
      </w:r>
      <w:r w:rsidRPr="00290FD1">
        <w:rPr>
          <w:rFonts w:ascii="Times New Roman" w:hAnsi="Times New Roman" w:cs="Times New Roman"/>
          <w:sz w:val="20"/>
          <w:szCs w:val="20"/>
          <w:lang w:val="sv-SE"/>
        </w:rPr>
        <w:t xml:space="preserve"> ini menerapkan </w:t>
      </w:r>
      <w:r w:rsidR="00244489">
        <w:rPr>
          <w:rFonts w:ascii="Times New Roman" w:hAnsi="Times New Roman" w:cs="Times New Roman"/>
          <w:sz w:val="20"/>
          <w:szCs w:val="20"/>
          <w:lang w:val="sv-SE"/>
        </w:rPr>
        <w:t xml:space="preserve">aplikasi MQTT Explorer dan </w:t>
      </w:r>
      <w:r w:rsidRPr="00290FD1">
        <w:rPr>
          <w:rFonts w:ascii="Times New Roman" w:hAnsi="Times New Roman" w:cs="Times New Roman"/>
          <w:i/>
          <w:iCs/>
          <w:sz w:val="20"/>
          <w:szCs w:val="20"/>
          <w:lang w:val="sv-SE"/>
        </w:rPr>
        <w:t>Black Box Testing</w:t>
      </w:r>
      <w:r w:rsidRPr="00290FD1">
        <w:rPr>
          <w:rFonts w:ascii="Times New Roman" w:hAnsi="Times New Roman" w:cs="Times New Roman"/>
          <w:sz w:val="20"/>
          <w:szCs w:val="20"/>
          <w:lang w:val="sv-SE"/>
        </w:rPr>
        <w:t xml:space="preserve"> karena metode ini lebih efisien dalam waktu dan biaya serta efektif untuk memastikan perangkat </w:t>
      </w:r>
      <w:r w:rsidRPr="00290FD1">
        <w:rPr>
          <w:rFonts w:ascii="Times New Roman" w:hAnsi="Times New Roman" w:cs="Times New Roman"/>
          <w:i/>
          <w:iCs/>
          <w:sz w:val="20"/>
          <w:szCs w:val="20"/>
          <w:lang w:val="sv-SE"/>
        </w:rPr>
        <w:t>Internet of Things</w:t>
      </w:r>
      <w:r w:rsidRPr="00290FD1">
        <w:rPr>
          <w:rFonts w:ascii="Times New Roman" w:hAnsi="Times New Roman" w:cs="Times New Roman"/>
          <w:sz w:val="20"/>
          <w:szCs w:val="20"/>
          <w:lang w:val="sv-SE"/>
        </w:rPr>
        <w:t xml:space="preserve"> (IoT) bekerja sesuai fungsinya tanpa harus memeriksa kode program secara mendalam</w:t>
      </w:r>
      <w:r w:rsidR="006A776E">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"/>
          <w:id w:val="-2022703564"/>
          <w:placeholder>
            <w:docPart w:val="DefaultPlaceholder_-1854013440"/>
          </w:placeholder>
        </w:sdtPr>
        <w:sdtContent>
          <w:r w:rsidR="007217DA" w:rsidRPr="007217DA">
            <w:rPr>
              <w:rFonts w:ascii="Times New Roman" w:hAnsi="Times New Roman" w:cs="Times New Roman"/>
              <w:color w:val="000000"/>
              <w:sz w:val="20"/>
              <w:szCs w:val="20"/>
              <w:lang w:val="sv-SE"/>
            </w:rPr>
            <w:t>[8]</w:t>
          </w:r>
        </w:sdtContent>
      </w:sdt>
      <w:r w:rsidRPr="00290FD1">
        <w:rPr>
          <w:rFonts w:ascii="Times New Roman" w:hAnsi="Times New Roman" w:cs="Times New Roman"/>
          <w:sz w:val="20"/>
          <w:szCs w:val="20"/>
          <w:lang w:val="sv-SE"/>
        </w:rPr>
        <w:t>. Selanjutnya, validasi keberhasilan sistem mengacu pada standar ISO 9241-11. Standar ini mengartikan usabilitas sebagai seberapa efektif, efisien, dan memuaskan suatu sistem saat dipakai dalam konteks penggunaan tertentu</w:t>
      </w:r>
      <w:r w:rsidR="008D25C9" w:rsidRPr="008D25C9">
        <w:rPr>
          <w:lang w:val="sv-SE"/>
        </w:rPr>
        <w:t xml:space="preserve"> </w:t>
      </w:r>
      <w:sdt>
        <w:sdtPr>
          <w:rPr>
            <w:rFonts w:ascii="Times New Roman" w:hAnsi="Times New Roman" w:cs="Times New Roman"/>
            <w:color w:val="000000"/>
            <w:sz w:val="20"/>
            <w:szCs w:val="20"/>
            <w:lang w:val="sv-SE"/>
          </w:rPr>
          <w:tag w:val="MENDELEY_CITATION_v3_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"/>
          <w:id w:val="1891607382"/>
          <w:placeholder>
            <w:docPart w:val="DefaultPlaceholder_-1854013440"/>
          </w:placeholder>
        </w:sdtPr>
        <w:sdtContent>
          <w:r w:rsidR="007217DA" w:rsidRPr="007217DA">
            <w:rPr>
              <w:rFonts w:ascii="Times New Roman" w:hAnsi="Times New Roman" w:cs="Times New Roman"/>
              <w:color w:val="000000"/>
              <w:sz w:val="20"/>
              <w:szCs w:val="20"/>
              <w:lang w:val="sv-SE"/>
            </w:rPr>
            <w:t>[18]</w:t>
          </w:r>
        </w:sdtContent>
      </w:sdt>
      <w:r w:rsidRPr="00290FD1">
        <w:rPr>
          <w:rFonts w:ascii="Times New Roman" w:hAnsi="Times New Roman" w:cs="Times New Roman"/>
          <w:sz w:val="20"/>
          <w:szCs w:val="20"/>
          <w:lang w:val="sv-SE"/>
        </w:rPr>
        <w:t xml:space="preserve">. Sisi kepuasan diukur memakai kuesioner </w:t>
      </w:r>
      <w:r w:rsidRPr="00290FD1">
        <w:rPr>
          <w:rFonts w:ascii="Times New Roman" w:hAnsi="Times New Roman" w:cs="Times New Roman"/>
          <w:i/>
          <w:iCs/>
          <w:sz w:val="20"/>
          <w:szCs w:val="20"/>
          <w:lang w:val="sv-SE"/>
        </w:rPr>
        <w:t>System Usability Scale</w:t>
      </w:r>
      <w:r w:rsidRPr="00290FD1">
        <w:rPr>
          <w:rFonts w:ascii="Times New Roman" w:hAnsi="Times New Roman" w:cs="Times New Roman"/>
          <w:sz w:val="20"/>
          <w:szCs w:val="20"/>
          <w:lang w:val="sv-SE"/>
        </w:rPr>
        <w:t xml:space="preserve"> (SUS) karena alat ini terbukti bisa menilai seberapa baik pengguna menerima </w:t>
      </w:r>
      <w:r>
        <w:rPr>
          <w:rFonts w:ascii="Times New Roman" w:hAnsi="Times New Roman" w:cs="Times New Roman"/>
          <w:sz w:val="20"/>
          <w:szCs w:val="20"/>
          <w:lang w:val="sv-SE"/>
        </w:rPr>
        <w:t>sub</w:t>
      </w:r>
      <w:r w:rsidRPr="00290FD1">
        <w:rPr>
          <w:rFonts w:ascii="Times New Roman" w:hAnsi="Times New Roman" w:cs="Times New Roman"/>
          <w:sz w:val="20"/>
          <w:szCs w:val="20"/>
          <w:lang w:val="sv-SE"/>
        </w:rPr>
        <w:t>sistem tersebut secara menyeluruh</w:t>
      </w:r>
      <w:r w:rsidR="008D25C9" w:rsidRPr="008D25C9">
        <w:rPr>
          <w:rFonts w:ascii="Times New Roman" w:hAnsi="Times New Roman" w:cs="Times New Roman"/>
          <w:color w:val="EE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"/>
          <w:id w:val="1622426541"/>
          <w:placeholder>
            <w:docPart w:val="DefaultPlaceholder_-1854013440"/>
          </w:placeholder>
        </w:sdtPr>
        <w:sdtContent>
          <w:r w:rsidR="007217DA" w:rsidRPr="007217DA">
            <w:rPr>
              <w:rFonts w:ascii="Times New Roman" w:hAnsi="Times New Roman" w:cs="Times New Roman"/>
              <w:color w:val="000000"/>
              <w:sz w:val="20"/>
              <w:szCs w:val="20"/>
              <w:lang w:val="sv-SE"/>
            </w:rPr>
            <w:t>[19]</w:t>
          </w:r>
        </w:sdtContent>
      </w:sdt>
      <w:r w:rsidRPr="00290FD1">
        <w:rPr>
          <w:rFonts w:ascii="Times New Roman" w:hAnsi="Times New Roman" w:cs="Times New Roman"/>
          <w:sz w:val="20"/>
          <w:szCs w:val="20"/>
          <w:lang w:val="sv-SE"/>
        </w:rPr>
        <w:t xml:space="preserve">. Sesuai dengan aturan ISO tentang "pengguna tertentu" dan syarat solusi masalah nyata dari mitra, penelitian ini memilih responden secara khusus atau </w:t>
      </w:r>
      <w:r w:rsidRPr="00290FD1">
        <w:rPr>
          <w:rFonts w:ascii="Times New Roman" w:hAnsi="Times New Roman" w:cs="Times New Roman"/>
          <w:i/>
          <w:iCs/>
          <w:sz w:val="20"/>
          <w:szCs w:val="20"/>
          <w:lang w:val="sv-SE"/>
        </w:rPr>
        <w:t>purposive sampling</w:t>
      </w:r>
      <w:r w:rsidRPr="00290FD1">
        <w:rPr>
          <w:rFonts w:ascii="Times New Roman" w:hAnsi="Times New Roman" w:cs="Times New Roman"/>
          <w:sz w:val="20"/>
          <w:szCs w:val="20"/>
          <w:lang w:val="sv-SE"/>
        </w:rPr>
        <w:t xml:space="preserve">. Teknik ini dipakai untuk memilih orang-orang yang benar-benar paham proses bisnisnya agar </w:t>
      </w:r>
      <w:r w:rsidR="003F7062">
        <w:rPr>
          <w:rFonts w:ascii="Times New Roman" w:hAnsi="Times New Roman" w:cs="Times New Roman"/>
          <w:sz w:val="20"/>
          <w:szCs w:val="20"/>
          <w:lang w:val="sv-SE"/>
        </w:rPr>
        <w:t>hasil pengujian</w:t>
      </w:r>
      <w:r w:rsidRPr="00290FD1">
        <w:rPr>
          <w:rFonts w:ascii="Times New Roman" w:hAnsi="Times New Roman" w:cs="Times New Roman"/>
          <w:sz w:val="20"/>
          <w:szCs w:val="20"/>
          <w:lang w:val="sv-SE"/>
        </w:rPr>
        <w:t xml:space="preserve"> yang </w:t>
      </w:r>
      <w:r w:rsidR="00EE37FA">
        <w:rPr>
          <w:rFonts w:ascii="Times New Roman" w:hAnsi="Times New Roman" w:cs="Times New Roman"/>
          <w:sz w:val="20"/>
          <w:szCs w:val="20"/>
          <w:lang w:val="sv-SE"/>
        </w:rPr>
        <w:t>dihasilkan lebih</w:t>
      </w:r>
      <w:r w:rsidRPr="00290FD1">
        <w:rPr>
          <w:rFonts w:ascii="Times New Roman" w:hAnsi="Times New Roman" w:cs="Times New Roman"/>
          <w:sz w:val="20"/>
          <w:szCs w:val="20"/>
          <w:lang w:val="sv-SE"/>
        </w:rPr>
        <w:t xml:space="preserve"> tepat sasaran</w:t>
      </w:r>
      <w:r w:rsidR="006A776E">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"/>
          <w:id w:val="1445889301"/>
          <w:placeholder>
            <w:docPart w:val="6AE89F5501EA42BDB560FD6930EAEE5A"/>
          </w:placeholder>
        </w:sdtPr>
        <w:sdtContent>
          <w:r w:rsidR="007217DA" w:rsidRPr="007217DA">
            <w:rPr>
              <w:rFonts w:ascii="Times New Roman" w:hAnsi="Times New Roman" w:cs="Times New Roman"/>
              <w:color w:val="000000"/>
              <w:sz w:val="20"/>
              <w:szCs w:val="20"/>
              <w:lang w:val="sv-SE"/>
            </w:rPr>
            <w:t>[18]</w:t>
          </w:r>
        </w:sdtContent>
      </w:sdt>
      <w:r w:rsidR="008D25C9" w:rsidRPr="006A776E">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"/>
          <w:id w:val="-978145084"/>
          <w:placeholder>
            <w:docPart w:val="DefaultPlaceholder_-1854013440"/>
          </w:placeholder>
        </w:sdtPr>
        <w:sdtContent>
          <w:r w:rsidR="007217DA" w:rsidRPr="007217DA">
            <w:rPr>
              <w:rFonts w:ascii="Times New Roman" w:hAnsi="Times New Roman" w:cs="Times New Roman"/>
              <w:color w:val="000000"/>
              <w:sz w:val="20"/>
              <w:szCs w:val="20"/>
              <w:lang w:val="sv-SE"/>
            </w:rPr>
            <w:t>[20]</w:t>
          </w:r>
        </w:sdtContent>
      </w:sdt>
      <w:r w:rsidR="00031010" w:rsidRPr="006A776E">
        <w:rPr>
          <w:rFonts w:ascii="Times New Roman" w:hAnsi="Times New Roman" w:cs="Times New Roman"/>
          <w:sz w:val="20"/>
          <w:szCs w:val="20"/>
          <w:lang w:val="sv-SE"/>
        </w:rPr>
        <w:t>,</w:t>
      </w:r>
      <w:r w:rsidR="006A776E">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"/>
          <w:id w:val="1826470328"/>
          <w:placeholder>
            <w:docPart w:val="DefaultPlaceholder_-1854013440"/>
          </w:placeholder>
        </w:sdtPr>
        <w:sdtContent>
          <w:r w:rsidR="007217DA" w:rsidRPr="007217DA">
            <w:rPr>
              <w:rFonts w:ascii="Times New Roman" w:hAnsi="Times New Roman" w:cs="Times New Roman"/>
              <w:color w:val="000000"/>
              <w:sz w:val="20"/>
              <w:szCs w:val="20"/>
              <w:lang w:val="sv-SE"/>
            </w:rPr>
            <w:t>[21]</w:t>
          </w:r>
        </w:sdtContent>
      </w:sdt>
      <w:r w:rsidRPr="00290FD1">
        <w:rPr>
          <w:rFonts w:ascii="Times New Roman" w:hAnsi="Times New Roman" w:cs="Times New Roman"/>
          <w:sz w:val="20"/>
          <w:szCs w:val="20"/>
          <w:lang w:val="sv-SE"/>
        </w:rPr>
        <w:t>.</w:t>
      </w:r>
    </w:p>
    <w:p w14:paraId="36E13D3E" w14:textId="14617B7F" w:rsidR="006C2D92" w:rsidRPr="008E5604" w:rsidRDefault="006C2D92" w:rsidP="00427DDA">
      <w:pPr>
        <w:pStyle w:val="Heading2"/>
        <w:numPr>
          <w:ilvl w:val="0"/>
          <w:numId w:val="3"/>
        </w:numPr>
        <w:ind w:left="567" w:hanging="567"/>
        <w:rPr>
          <w:rFonts w:ascii="Times New Roman" w:hAnsi="Times New Roman" w:cs="Times New Roman"/>
          <w:b/>
          <w:bCs/>
          <w:color w:val="auto"/>
          <w:sz w:val="20"/>
          <w:szCs w:val="20"/>
          <w:lang w:val="sv-SE"/>
        </w:rPr>
      </w:pPr>
      <w:bookmarkStart w:id="16" w:name="_Toc214878051"/>
      <w:r w:rsidRPr="008E5604">
        <w:rPr>
          <w:rFonts w:ascii="Times New Roman" w:hAnsi="Times New Roman" w:cs="Times New Roman"/>
          <w:b/>
          <w:bCs/>
          <w:color w:val="auto"/>
          <w:sz w:val="20"/>
          <w:szCs w:val="20"/>
          <w:lang w:val="sv-SE"/>
        </w:rPr>
        <w:t>Rumusan Masalah</w:t>
      </w:r>
      <w:bookmarkEnd w:id="16"/>
    </w:p>
    <w:p w14:paraId="1BDD527E" w14:textId="5582E11C" w:rsidR="00A22985" w:rsidRPr="008E5604" w:rsidRDefault="0070725D" w:rsidP="005173B6">
      <w:pPr>
        <w:spacing w:after="40" w:line="276"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Latar belakang yang ada menunjukkan bahwa rumusan masalah dalam penelitian ini dapat dijabarkan sebagai berikut:</w:t>
      </w:r>
    </w:p>
    <w:p w14:paraId="3F1A817E" w14:textId="479B5CC5" w:rsidR="00F43D95" w:rsidRPr="00684E22" w:rsidRDefault="00102E8F" w:rsidP="00F43D95">
      <w:pPr>
        <w:pStyle w:val="ListParagraph"/>
        <w:numPr>
          <w:ilvl w:val="0"/>
          <w:numId w:val="10"/>
        </w:numPr>
        <w:spacing w:line="276" w:lineRule="auto"/>
        <w:jc w:val="both"/>
        <w:rPr>
          <w:rFonts w:ascii="Times New Roman" w:eastAsia="Times New Roman" w:hAnsi="Times New Roman" w:cs="Times New Roman"/>
          <w:sz w:val="20"/>
          <w:szCs w:val="20"/>
          <w:lang w:val="sv-SE"/>
        </w:rPr>
      </w:pPr>
      <w:r w:rsidRPr="00102E8F">
        <w:rPr>
          <w:rFonts w:ascii="Times New Roman" w:eastAsia="Times New Roman" w:hAnsi="Times New Roman" w:cs="Times New Roman"/>
          <w:sz w:val="20"/>
          <w:szCs w:val="20"/>
          <w:lang w:val="sv-SE"/>
        </w:rPr>
        <w:t xml:space="preserve">Bagaimana </w:t>
      </w:r>
      <w:r w:rsidR="00670764">
        <w:rPr>
          <w:rFonts w:ascii="Times New Roman" w:eastAsia="Times New Roman" w:hAnsi="Times New Roman" w:cs="Times New Roman"/>
          <w:sz w:val="20"/>
          <w:szCs w:val="20"/>
          <w:lang w:val="sv-SE"/>
        </w:rPr>
        <w:t>cara rancang bangun</w:t>
      </w:r>
      <w:r w:rsidRPr="00102E8F">
        <w:rPr>
          <w:rFonts w:ascii="Times New Roman" w:eastAsia="Times New Roman" w:hAnsi="Times New Roman" w:cs="Times New Roman"/>
          <w:sz w:val="20"/>
          <w:szCs w:val="20"/>
          <w:lang w:val="sv-SE"/>
        </w:rPr>
        <w:t xml:space="preserve"> subsistem otomatisasi perangkat IoT berbasis </w:t>
      </w:r>
      <w:r w:rsidRPr="00102E8F">
        <w:rPr>
          <w:rFonts w:ascii="Times New Roman" w:eastAsia="Times New Roman" w:hAnsi="Times New Roman" w:cs="Times New Roman"/>
          <w:i/>
          <w:iCs/>
          <w:sz w:val="20"/>
          <w:szCs w:val="20"/>
          <w:lang w:val="sv-SE"/>
        </w:rPr>
        <w:t>website</w:t>
      </w:r>
      <w:r w:rsidRPr="00102E8F">
        <w:rPr>
          <w:rFonts w:ascii="Times New Roman" w:eastAsia="Times New Roman" w:hAnsi="Times New Roman" w:cs="Times New Roman"/>
          <w:sz w:val="20"/>
          <w:szCs w:val="20"/>
          <w:lang w:val="sv-SE"/>
        </w:rPr>
        <w:t xml:space="preserve"> menggunakan metode Agile Kanban?</w:t>
      </w:r>
    </w:p>
    <w:p w14:paraId="2415D81F" w14:textId="0AA77C65" w:rsidR="00DD4AB0" w:rsidRPr="00F43D95" w:rsidRDefault="00BF0373" w:rsidP="00F43D95">
      <w:pPr>
        <w:pStyle w:val="ListParagraph"/>
        <w:numPr>
          <w:ilvl w:val="0"/>
          <w:numId w:val="10"/>
        </w:numPr>
        <w:spacing w:line="276" w:lineRule="auto"/>
        <w:jc w:val="both"/>
        <w:rPr>
          <w:rFonts w:ascii="Times New Roman" w:eastAsia="Times New Roman" w:hAnsi="Times New Roman" w:cs="Times New Roman"/>
          <w:sz w:val="20"/>
          <w:szCs w:val="20"/>
          <w:lang w:val="sv-SE"/>
        </w:rPr>
      </w:pPr>
      <w:r w:rsidRPr="00BF0373">
        <w:rPr>
          <w:rFonts w:ascii="Times New Roman" w:eastAsia="Times New Roman" w:hAnsi="Times New Roman" w:cs="Times New Roman"/>
          <w:sz w:val="20"/>
          <w:szCs w:val="20"/>
          <w:lang w:val="sv-SE"/>
        </w:rPr>
        <w:t xml:space="preserve">Bagaimana </w:t>
      </w:r>
      <w:r w:rsidR="00E368EF">
        <w:rPr>
          <w:rFonts w:ascii="Times New Roman" w:eastAsia="Times New Roman" w:hAnsi="Times New Roman" w:cs="Times New Roman"/>
          <w:sz w:val="20"/>
          <w:szCs w:val="20"/>
          <w:lang w:val="sv-SE"/>
        </w:rPr>
        <w:t>hasil</w:t>
      </w:r>
      <w:r w:rsidR="00A77ABB">
        <w:rPr>
          <w:rFonts w:ascii="Times New Roman" w:eastAsia="Times New Roman" w:hAnsi="Times New Roman" w:cs="Times New Roman"/>
          <w:sz w:val="20"/>
          <w:szCs w:val="20"/>
          <w:lang w:val="sv-SE"/>
        </w:rPr>
        <w:t xml:space="preserve"> </w:t>
      </w:r>
      <w:r w:rsidR="00171B99">
        <w:rPr>
          <w:rFonts w:ascii="Times New Roman" w:eastAsia="Times New Roman" w:hAnsi="Times New Roman" w:cs="Times New Roman"/>
          <w:sz w:val="20"/>
          <w:szCs w:val="20"/>
          <w:lang w:val="sv-SE"/>
        </w:rPr>
        <w:t xml:space="preserve">pengujian </w:t>
      </w:r>
      <w:r w:rsidRPr="00BF0373">
        <w:rPr>
          <w:rFonts w:ascii="Times New Roman" w:eastAsia="Times New Roman" w:hAnsi="Times New Roman" w:cs="Times New Roman"/>
          <w:sz w:val="20"/>
          <w:szCs w:val="20"/>
          <w:lang w:val="sv-SE"/>
        </w:rPr>
        <w:t xml:space="preserve">subsistem otomatisasi perangkat IoT berdasarkan </w:t>
      </w:r>
      <w:r w:rsidR="009B66FE" w:rsidRPr="00080C32">
        <w:rPr>
          <w:rFonts w:ascii="Times New Roman" w:eastAsia="Times New Roman" w:hAnsi="Times New Roman" w:cs="Times New Roman"/>
          <w:i/>
          <w:iCs/>
          <w:sz w:val="20"/>
          <w:szCs w:val="20"/>
          <w:lang w:val="sv-SE"/>
        </w:rPr>
        <w:t>blackbox</w:t>
      </w:r>
      <w:r w:rsidR="004E4580">
        <w:rPr>
          <w:rFonts w:ascii="Times New Roman" w:eastAsia="Times New Roman" w:hAnsi="Times New Roman" w:cs="Times New Roman"/>
          <w:i/>
          <w:iCs/>
          <w:sz w:val="20"/>
          <w:szCs w:val="20"/>
          <w:lang w:val="sv-SE"/>
        </w:rPr>
        <w:t xml:space="preserve"> testing</w:t>
      </w:r>
      <w:r w:rsidR="009B66FE">
        <w:rPr>
          <w:rFonts w:ascii="Times New Roman" w:eastAsia="Times New Roman" w:hAnsi="Times New Roman" w:cs="Times New Roman"/>
          <w:sz w:val="20"/>
          <w:szCs w:val="20"/>
          <w:lang w:val="sv-SE"/>
        </w:rPr>
        <w:t xml:space="preserve"> </w:t>
      </w:r>
      <w:r w:rsidR="00B74144">
        <w:rPr>
          <w:rFonts w:ascii="Times New Roman" w:eastAsia="Times New Roman" w:hAnsi="Times New Roman" w:cs="Times New Roman"/>
          <w:sz w:val="20"/>
          <w:szCs w:val="20"/>
          <w:lang w:val="sv-SE"/>
        </w:rPr>
        <w:t>serta</w:t>
      </w:r>
      <w:r w:rsidR="00943291">
        <w:rPr>
          <w:rFonts w:ascii="Times New Roman" w:eastAsia="Times New Roman" w:hAnsi="Times New Roman" w:cs="Times New Roman"/>
          <w:sz w:val="20"/>
          <w:szCs w:val="20"/>
          <w:lang w:val="sv-SE"/>
        </w:rPr>
        <w:t xml:space="preserve"> </w:t>
      </w:r>
      <w:r w:rsidR="004E4580" w:rsidRPr="004E4580">
        <w:rPr>
          <w:rFonts w:ascii="Times New Roman" w:eastAsia="Times New Roman" w:hAnsi="Times New Roman" w:cs="Times New Roman"/>
          <w:i/>
          <w:iCs/>
          <w:sz w:val="20"/>
          <w:szCs w:val="20"/>
          <w:lang w:val="sv-SE"/>
        </w:rPr>
        <w:t>usability</w:t>
      </w:r>
      <w:r w:rsidR="00B064F2">
        <w:rPr>
          <w:rFonts w:ascii="Times New Roman" w:eastAsia="Times New Roman" w:hAnsi="Times New Roman" w:cs="Times New Roman"/>
          <w:i/>
          <w:iCs/>
          <w:sz w:val="20"/>
          <w:szCs w:val="20"/>
          <w:lang w:val="sv-SE"/>
        </w:rPr>
        <w:t xml:space="preserve"> </w:t>
      </w:r>
      <w:r w:rsidR="00B064F2">
        <w:rPr>
          <w:rFonts w:ascii="Times New Roman" w:eastAsia="Times New Roman" w:hAnsi="Times New Roman" w:cs="Times New Roman"/>
          <w:sz w:val="20"/>
          <w:szCs w:val="20"/>
          <w:lang w:val="sv-SE"/>
        </w:rPr>
        <w:t>berdasarkan</w:t>
      </w:r>
      <w:r w:rsidRPr="00BF0373">
        <w:rPr>
          <w:rFonts w:ascii="Times New Roman" w:eastAsia="Times New Roman" w:hAnsi="Times New Roman" w:cs="Times New Roman"/>
          <w:sz w:val="20"/>
          <w:szCs w:val="20"/>
          <w:lang w:val="sv-SE"/>
        </w:rPr>
        <w:t xml:space="preserve"> ISO 9241-1</w:t>
      </w:r>
      <w:r>
        <w:rPr>
          <w:rFonts w:ascii="Times New Roman" w:eastAsia="Times New Roman" w:hAnsi="Times New Roman" w:cs="Times New Roman"/>
          <w:sz w:val="20"/>
          <w:szCs w:val="20"/>
          <w:lang w:val="sv-SE"/>
        </w:rPr>
        <w:t>1</w:t>
      </w:r>
      <w:r w:rsidR="00080C32">
        <w:rPr>
          <w:rFonts w:ascii="Times New Roman" w:eastAsia="Times New Roman" w:hAnsi="Times New Roman" w:cs="Times New Roman"/>
          <w:sz w:val="20"/>
          <w:szCs w:val="20"/>
          <w:lang w:val="sv-SE"/>
        </w:rPr>
        <w:t xml:space="preserve"> dan</w:t>
      </w:r>
      <w:r w:rsidRPr="00BF0373">
        <w:rPr>
          <w:rFonts w:ascii="Times New Roman" w:eastAsia="Times New Roman" w:hAnsi="Times New Roman" w:cs="Times New Roman"/>
          <w:sz w:val="20"/>
          <w:szCs w:val="20"/>
          <w:lang w:val="sv-SE"/>
        </w:rPr>
        <w:t xml:space="preserve"> SUS?</w:t>
      </w:r>
    </w:p>
    <w:p w14:paraId="67E5A4CB" w14:textId="4918159E" w:rsidR="006C2D92" w:rsidRPr="008E5604" w:rsidRDefault="006C2D92" w:rsidP="00427DDA">
      <w:pPr>
        <w:pStyle w:val="Heading2"/>
        <w:numPr>
          <w:ilvl w:val="0"/>
          <w:numId w:val="3"/>
        </w:numPr>
        <w:ind w:left="567" w:hanging="567"/>
        <w:rPr>
          <w:rFonts w:ascii="Times New Roman" w:hAnsi="Times New Roman" w:cs="Times New Roman"/>
          <w:b/>
          <w:bCs/>
          <w:color w:val="auto"/>
          <w:sz w:val="20"/>
          <w:szCs w:val="20"/>
          <w:lang w:val="sv-SE"/>
        </w:rPr>
      </w:pPr>
      <w:bookmarkStart w:id="17" w:name="_Toc214878052"/>
      <w:r w:rsidRPr="008E5604">
        <w:rPr>
          <w:rFonts w:ascii="Times New Roman" w:hAnsi="Times New Roman" w:cs="Times New Roman"/>
          <w:b/>
          <w:bCs/>
          <w:color w:val="auto"/>
          <w:sz w:val="20"/>
          <w:szCs w:val="20"/>
          <w:lang w:val="sv-SE"/>
        </w:rPr>
        <w:t>Tujuan Penelitian</w:t>
      </w:r>
      <w:bookmarkEnd w:id="17"/>
    </w:p>
    <w:p w14:paraId="4788EEB8" w14:textId="15701EFD" w:rsidR="00655CDD" w:rsidRPr="008E5604" w:rsidRDefault="0064554E" w:rsidP="005173B6">
      <w:pPr>
        <w:spacing w:after="40" w:line="276"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Latar belakang dan rumusan masalah memberikan dasar bahwa tujuan dari penelitian ini adalah sebagai berikut:</w:t>
      </w:r>
    </w:p>
    <w:p w14:paraId="596AD710" w14:textId="77066D3C" w:rsidR="00A361AD" w:rsidRPr="00684E22" w:rsidRDefault="00984471" w:rsidP="00427DDA">
      <w:pPr>
        <w:pStyle w:val="ListParagraph"/>
        <w:numPr>
          <w:ilvl w:val="0"/>
          <w:numId w:val="11"/>
        </w:numPr>
        <w:spacing w:line="276" w:lineRule="auto"/>
        <w:ind w:hanging="436"/>
        <w:jc w:val="both"/>
        <w:rPr>
          <w:rFonts w:ascii="Times New Roman" w:eastAsia="Times New Roman" w:hAnsi="Times New Roman" w:cs="Times New Roman"/>
          <w:sz w:val="20"/>
          <w:szCs w:val="20"/>
          <w:lang w:val="sv-SE"/>
        </w:rPr>
      </w:pPr>
      <w:r w:rsidRPr="00984471">
        <w:rPr>
          <w:rFonts w:ascii="Times New Roman" w:eastAsia="Times New Roman" w:hAnsi="Times New Roman" w:cs="Times New Roman"/>
          <w:sz w:val="20"/>
          <w:szCs w:val="20"/>
          <w:lang w:val="sv-SE"/>
        </w:rPr>
        <w:t xml:space="preserve">Menghasilkan rancangan dan implementasi subsistem otomatisasi perangkat IoT berbasis </w:t>
      </w:r>
      <w:r w:rsidRPr="005629B2">
        <w:rPr>
          <w:rFonts w:ascii="Times New Roman" w:eastAsia="Times New Roman" w:hAnsi="Times New Roman" w:cs="Times New Roman"/>
          <w:i/>
          <w:iCs/>
          <w:sz w:val="20"/>
          <w:szCs w:val="20"/>
          <w:lang w:val="sv-SE"/>
        </w:rPr>
        <w:t>website</w:t>
      </w:r>
      <w:r w:rsidRPr="00984471">
        <w:rPr>
          <w:rFonts w:ascii="Times New Roman" w:eastAsia="Times New Roman" w:hAnsi="Times New Roman" w:cs="Times New Roman"/>
          <w:sz w:val="20"/>
          <w:szCs w:val="20"/>
          <w:lang w:val="sv-SE"/>
        </w:rPr>
        <w:t xml:space="preserve"> dengan menerapkan Agile Kanban.</w:t>
      </w:r>
    </w:p>
    <w:p w14:paraId="5481C631" w14:textId="002DFF49" w:rsidR="00EA016F" w:rsidRPr="0011190D" w:rsidRDefault="00D17E51" w:rsidP="00427DDA">
      <w:pPr>
        <w:pStyle w:val="ListParagraph"/>
        <w:numPr>
          <w:ilvl w:val="0"/>
          <w:numId w:val="11"/>
        </w:numPr>
        <w:spacing w:line="276" w:lineRule="auto"/>
        <w:ind w:hanging="436"/>
        <w:jc w:val="both"/>
        <w:rPr>
          <w:rFonts w:ascii="Times New Roman" w:eastAsia="Times New Roman" w:hAnsi="Times New Roman" w:cs="Times New Roman"/>
          <w:sz w:val="20"/>
          <w:szCs w:val="20"/>
          <w:lang w:val="sv-SE"/>
        </w:rPr>
      </w:pPr>
      <w:r w:rsidRPr="00D17E51">
        <w:rPr>
          <w:rFonts w:ascii="Times New Roman" w:eastAsia="Times New Roman" w:hAnsi="Times New Roman" w:cs="Times New Roman"/>
          <w:sz w:val="20"/>
          <w:szCs w:val="20"/>
          <w:lang w:val="sv-SE"/>
        </w:rPr>
        <w:t xml:space="preserve">Mengukur tingkat keberhasilan fungsi dan usabilitas subsistem otomatisasi menggunakan metode </w:t>
      </w:r>
      <w:r w:rsidRPr="00343F2A">
        <w:rPr>
          <w:rFonts w:ascii="Times New Roman" w:eastAsia="Times New Roman" w:hAnsi="Times New Roman" w:cs="Times New Roman"/>
          <w:i/>
          <w:iCs/>
          <w:sz w:val="20"/>
          <w:szCs w:val="20"/>
          <w:lang w:val="sv-SE"/>
        </w:rPr>
        <w:t>Blackbox Testing</w:t>
      </w:r>
      <w:r w:rsidR="003A6B32">
        <w:rPr>
          <w:rFonts w:ascii="Times New Roman" w:eastAsia="Times New Roman" w:hAnsi="Times New Roman" w:cs="Times New Roman"/>
          <w:sz w:val="20"/>
          <w:szCs w:val="20"/>
          <w:lang w:val="sv-SE"/>
        </w:rPr>
        <w:t xml:space="preserve">, </w:t>
      </w:r>
      <w:r w:rsidR="003A6B32">
        <w:rPr>
          <w:rFonts w:ascii="Times New Roman" w:eastAsia="Times New Roman" w:hAnsi="Times New Roman" w:cs="Times New Roman"/>
          <w:i/>
          <w:iCs/>
          <w:sz w:val="20"/>
          <w:szCs w:val="20"/>
          <w:lang w:val="sv-SE"/>
        </w:rPr>
        <w:t xml:space="preserve">Usability </w:t>
      </w:r>
      <w:r w:rsidR="003A6B32" w:rsidRPr="003A6B32">
        <w:rPr>
          <w:rFonts w:ascii="Times New Roman" w:eastAsia="Times New Roman" w:hAnsi="Times New Roman" w:cs="Times New Roman"/>
          <w:sz w:val="20"/>
          <w:szCs w:val="20"/>
          <w:lang w:val="sv-SE"/>
        </w:rPr>
        <w:t>(ISO 9241-11 dan SUS)</w:t>
      </w:r>
    </w:p>
    <w:p w14:paraId="3B77EAB1" w14:textId="139909AB" w:rsidR="006C2D92" w:rsidRPr="008E5604" w:rsidRDefault="006C2D92" w:rsidP="00427DDA">
      <w:pPr>
        <w:pStyle w:val="Heading2"/>
        <w:numPr>
          <w:ilvl w:val="0"/>
          <w:numId w:val="3"/>
        </w:numPr>
        <w:ind w:left="567" w:hanging="567"/>
        <w:rPr>
          <w:rFonts w:ascii="Times New Roman" w:hAnsi="Times New Roman" w:cs="Times New Roman"/>
          <w:b/>
          <w:bCs/>
          <w:color w:val="auto"/>
          <w:sz w:val="20"/>
          <w:szCs w:val="20"/>
          <w:lang w:val="sv-SE"/>
        </w:rPr>
      </w:pPr>
      <w:bookmarkStart w:id="18" w:name="_Toc214878053"/>
      <w:r w:rsidRPr="008E5604">
        <w:rPr>
          <w:rFonts w:ascii="Times New Roman" w:hAnsi="Times New Roman" w:cs="Times New Roman"/>
          <w:b/>
          <w:bCs/>
          <w:color w:val="auto"/>
          <w:sz w:val="20"/>
          <w:szCs w:val="20"/>
          <w:lang w:val="sv-SE"/>
        </w:rPr>
        <w:lastRenderedPageBreak/>
        <w:t>Batasan Masalah</w:t>
      </w:r>
      <w:bookmarkEnd w:id="18"/>
    </w:p>
    <w:p w14:paraId="04DE8037" w14:textId="45266622" w:rsidR="006174DE" w:rsidRPr="008E5604" w:rsidRDefault="00A71E24" w:rsidP="00AD4B7C">
      <w:pPr>
        <w:spacing w:after="40" w:line="276"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Penelitian ini dibatasi dengan batasan-batasan pengembangan</w:t>
      </w:r>
      <w:r w:rsidR="00C65DB6">
        <w:rPr>
          <w:rFonts w:ascii="Times New Roman" w:hAnsi="Times New Roman" w:cs="Times New Roman"/>
          <w:sz w:val="20"/>
          <w:szCs w:val="20"/>
          <w:lang w:val="sv-SE"/>
        </w:rPr>
        <w:t xml:space="preserve"> </w:t>
      </w:r>
      <w:r w:rsidRPr="008E5604">
        <w:rPr>
          <w:rFonts w:ascii="Times New Roman" w:hAnsi="Times New Roman" w:cs="Times New Roman"/>
          <w:sz w:val="20"/>
          <w:szCs w:val="20"/>
          <w:lang w:val="sv-SE"/>
        </w:rPr>
        <w:t>sebagai berikut:</w:t>
      </w:r>
    </w:p>
    <w:p w14:paraId="0581BDA4" w14:textId="2FAF5093" w:rsidR="001C2F00" w:rsidRPr="00AA4871" w:rsidRDefault="003F1AA8" w:rsidP="00AA4871">
      <w:pPr>
        <w:pStyle w:val="ListParagraph"/>
        <w:numPr>
          <w:ilvl w:val="0"/>
          <w:numId w:val="13"/>
        </w:numPr>
        <w:spacing w:line="276" w:lineRule="auto"/>
        <w:ind w:left="709" w:hanging="425"/>
        <w:jc w:val="both"/>
        <w:rPr>
          <w:rFonts w:ascii="Times New Roman" w:hAnsi="Times New Roman" w:cs="Times New Roman"/>
          <w:sz w:val="20"/>
          <w:szCs w:val="20"/>
          <w:lang w:val="sv-SE"/>
        </w:rPr>
      </w:pPr>
      <w:r w:rsidRPr="00AA4871">
        <w:rPr>
          <w:rFonts w:ascii="Times New Roman" w:hAnsi="Times New Roman" w:cs="Times New Roman"/>
          <w:sz w:val="20"/>
          <w:szCs w:val="20"/>
          <w:lang w:val="sv-SE"/>
        </w:rPr>
        <w:t xml:space="preserve">Pengembangan hanya mencakup </w:t>
      </w:r>
      <w:r w:rsidR="00FB46F4" w:rsidRPr="00AA4871">
        <w:rPr>
          <w:rFonts w:ascii="Times New Roman" w:hAnsi="Times New Roman" w:cs="Times New Roman"/>
          <w:sz w:val="20"/>
          <w:szCs w:val="20"/>
          <w:lang w:val="sv-SE"/>
        </w:rPr>
        <w:t>bagian</w:t>
      </w:r>
      <w:r w:rsidRPr="00AA4871">
        <w:rPr>
          <w:rFonts w:ascii="Times New Roman" w:hAnsi="Times New Roman" w:cs="Times New Roman"/>
          <w:sz w:val="20"/>
          <w:szCs w:val="20"/>
          <w:lang w:val="sv-SE"/>
        </w:rPr>
        <w:t xml:space="preserve"> </w:t>
      </w:r>
      <w:r w:rsidR="00AA4871" w:rsidRPr="008B08B5">
        <w:rPr>
          <w:rFonts w:ascii="Times New Roman" w:hAnsi="Times New Roman" w:cs="Times New Roman"/>
          <w:sz w:val="20"/>
          <w:szCs w:val="20"/>
          <w:lang w:val="sv-SE"/>
        </w:rPr>
        <w:t>subsistem</w:t>
      </w:r>
      <w:r w:rsidR="00AA4871">
        <w:rPr>
          <w:rFonts w:ascii="Times New Roman" w:hAnsi="Times New Roman" w:cs="Times New Roman"/>
          <w:i/>
          <w:iCs/>
          <w:sz w:val="20"/>
          <w:szCs w:val="20"/>
          <w:lang w:val="sv-SE"/>
        </w:rPr>
        <w:t xml:space="preserve"> </w:t>
      </w:r>
      <w:r w:rsidR="00AA4871" w:rsidRPr="00A96A18">
        <w:rPr>
          <w:rFonts w:ascii="Times New Roman" w:hAnsi="Times New Roman" w:cs="Times New Roman"/>
          <w:sz w:val="20"/>
          <w:szCs w:val="20"/>
          <w:lang w:val="sv-SE"/>
        </w:rPr>
        <w:t>otomatisasi perangkat</w:t>
      </w:r>
      <w:r w:rsidR="00AA4871">
        <w:rPr>
          <w:rFonts w:ascii="Times New Roman" w:hAnsi="Times New Roman" w:cs="Times New Roman"/>
          <w:i/>
          <w:iCs/>
          <w:sz w:val="20"/>
          <w:szCs w:val="20"/>
          <w:lang w:val="sv-SE"/>
        </w:rPr>
        <w:t xml:space="preserve"> IOT</w:t>
      </w:r>
      <w:r w:rsidR="005400E1">
        <w:rPr>
          <w:rFonts w:ascii="Times New Roman" w:hAnsi="Times New Roman" w:cs="Times New Roman"/>
          <w:i/>
          <w:iCs/>
          <w:sz w:val="20"/>
          <w:szCs w:val="20"/>
          <w:lang w:val="sv-SE"/>
        </w:rPr>
        <w:t xml:space="preserve"> </w:t>
      </w:r>
      <w:r w:rsidR="005400E1" w:rsidRPr="005400E1">
        <w:rPr>
          <w:rFonts w:ascii="Times New Roman" w:hAnsi="Times New Roman" w:cs="Times New Roman"/>
          <w:sz w:val="20"/>
          <w:szCs w:val="20"/>
          <w:lang w:val="sv-SE"/>
        </w:rPr>
        <w:t>(</w:t>
      </w:r>
      <w:r w:rsidR="005400E1">
        <w:rPr>
          <w:rFonts w:ascii="Times New Roman" w:hAnsi="Times New Roman" w:cs="Times New Roman"/>
          <w:sz w:val="20"/>
          <w:szCs w:val="20"/>
          <w:lang w:val="sv-SE"/>
        </w:rPr>
        <w:t>berdasarkan penjadwalan</w:t>
      </w:r>
      <w:r w:rsidR="00685B46">
        <w:rPr>
          <w:rFonts w:ascii="Times New Roman" w:hAnsi="Times New Roman" w:cs="Times New Roman"/>
          <w:sz w:val="20"/>
          <w:szCs w:val="20"/>
          <w:lang w:val="sv-SE"/>
        </w:rPr>
        <w:t xml:space="preserve">, </w:t>
      </w:r>
      <w:r w:rsidR="005400E1">
        <w:rPr>
          <w:rFonts w:ascii="Times New Roman" w:hAnsi="Times New Roman" w:cs="Times New Roman"/>
          <w:sz w:val="20"/>
          <w:szCs w:val="20"/>
          <w:lang w:val="sv-SE"/>
        </w:rPr>
        <w:t>ambang batas sensor</w:t>
      </w:r>
      <w:r w:rsidR="00685B46">
        <w:rPr>
          <w:rFonts w:ascii="Times New Roman" w:hAnsi="Times New Roman" w:cs="Times New Roman"/>
          <w:sz w:val="20"/>
          <w:szCs w:val="20"/>
          <w:lang w:val="sv-SE"/>
        </w:rPr>
        <w:t>, rekomendasi robot</w:t>
      </w:r>
      <w:r w:rsidR="005400E1" w:rsidRPr="005400E1">
        <w:rPr>
          <w:rFonts w:ascii="Times New Roman" w:hAnsi="Times New Roman" w:cs="Times New Roman"/>
          <w:sz w:val="20"/>
          <w:szCs w:val="20"/>
          <w:lang w:val="sv-SE"/>
        </w:rPr>
        <w:t>)</w:t>
      </w:r>
      <w:r w:rsidR="00A96A18">
        <w:rPr>
          <w:rFonts w:ascii="Times New Roman" w:hAnsi="Times New Roman" w:cs="Times New Roman"/>
          <w:i/>
          <w:iCs/>
          <w:sz w:val="20"/>
          <w:szCs w:val="20"/>
          <w:lang w:val="sv-SE"/>
        </w:rPr>
        <w:t>.</w:t>
      </w:r>
    </w:p>
    <w:p w14:paraId="481FBDBC" w14:textId="1522AF42" w:rsidR="00725924" w:rsidRDefault="001C2F00" w:rsidP="00427DDA">
      <w:pPr>
        <w:pStyle w:val="ListParagraph"/>
        <w:numPr>
          <w:ilvl w:val="0"/>
          <w:numId w:val="13"/>
        </w:numPr>
        <w:spacing w:line="276" w:lineRule="auto"/>
        <w:ind w:left="709" w:hanging="425"/>
        <w:jc w:val="both"/>
        <w:rPr>
          <w:rFonts w:ascii="Times New Roman" w:hAnsi="Times New Roman" w:cs="Times New Roman"/>
          <w:sz w:val="20"/>
          <w:szCs w:val="20"/>
          <w:lang w:val="sv-SE"/>
        </w:rPr>
      </w:pPr>
      <w:r w:rsidRPr="001C2F00">
        <w:rPr>
          <w:rFonts w:ascii="Times New Roman" w:hAnsi="Times New Roman" w:cs="Times New Roman"/>
          <w:sz w:val="20"/>
          <w:szCs w:val="20"/>
          <w:lang w:val="sv-SE"/>
        </w:rPr>
        <w:t xml:space="preserve">Penelitian tidak </w:t>
      </w:r>
      <w:r w:rsidR="00AA4871">
        <w:rPr>
          <w:rFonts w:ascii="Times New Roman" w:hAnsi="Times New Roman" w:cs="Times New Roman"/>
          <w:sz w:val="20"/>
          <w:szCs w:val="20"/>
          <w:lang w:val="sv-SE"/>
        </w:rPr>
        <w:t>membahas secara detail mengenai</w:t>
      </w:r>
      <w:r w:rsidR="00DC3271">
        <w:rPr>
          <w:rFonts w:ascii="Times New Roman" w:hAnsi="Times New Roman" w:cs="Times New Roman"/>
          <w:sz w:val="20"/>
          <w:szCs w:val="20"/>
          <w:lang w:val="sv-SE"/>
        </w:rPr>
        <w:t xml:space="preserve"> </w:t>
      </w:r>
      <w:r w:rsidR="005654AC">
        <w:rPr>
          <w:rFonts w:ascii="Times New Roman" w:hAnsi="Times New Roman" w:cs="Times New Roman"/>
          <w:sz w:val="20"/>
          <w:szCs w:val="20"/>
          <w:lang w:val="sv-SE"/>
        </w:rPr>
        <w:t xml:space="preserve">detail </w:t>
      </w:r>
      <w:r w:rsidRPr="001C2F00">
        <w:rPr>
          <w:rFonts w:ascii="Times New Roman" w:hAnsi="Times New Roman" w:cs="Times New Roman"/>
          <w:sz w:val="20"/>
          <w:szCs w:val="20"/>
          <w:lang w:val="sv-SE"/>
        </w:rPr>
        <w:t>perangkat keras IoT</w:t>
      </w:r>
      <w:r w:rsidR="007917E2">
        <w:rPr>
          <w:rFonts w:ascii="Times New Roman" w:hAnsi="Times New Roman" w:cs="Times New Roman"/>
          <w:sz w:val="20"/>
          <w:szCs w:val="20"/>
          <w:lang w:val="sv-SE"/>
        </w:rPr>
        <w:t xml:space="preserve"> dan </w:t>
      </w:r>
      <w:r w:rsidR="006B266B">
        <w:rPr>
          <w:rFonts w:ascii="Times New Roman" w:hAnsi="Times New Roman" w:cs="Times New Roman"/>
          <w:sz w:val="20"/>
          <w:szCs w:val="20"/>
          <w:lang w:val="sv-SE"/>
        </w:rPr>
        <w:t xml:space="preserve">mekanisme </w:t>
      </w:r>
      <w:r w:rsidR="007917E2">
        <w:rPr>
          <w:rFonts w:ascii="Times New Roman" w:hAnsi="Times New Roman" w:cs="Times New Roman"/>
          <w:sz w:val="20"/>
          <w:szCs w:val="20"/>
          <w:lang w:val="sv-SE"/>
        </w:rPr>
        <w:t>algoritma rekomendasi AI dari robot</w:t>
      </w:r>
      <w:r w:rsidRPr="001C2F00">
        <w:rPr>
          <w:rFonts w:ascii="Times New Roman" w:hAnsi="Times New Roman" w:cs="Times New Roman"/>
          <w:sz w:val="20"/>
          <w:szCs w:val="20"/>
          <w:lang w:val="sv-SE"/>
        </w:rPr>
        <w:t>.</w:t>
      </w:r>
    </w:p>
    <w:p w14:paraId="1AFB26DE" w14:textId="5EBBF3B1" w:rsidR="00955B80" w:rsidRDefault="00955B80" w:rsidP="00427DDA">
      <w:pPr>
        <w:pStyle w:val="ListParagraph"/>
        <w:numPr>
          <w:ilvl w:val="0"/>
          <w:numId w:val="13"/>
        </w:numPr>
        <w:spacing w:line="276" w:lineRule="auto"/>
        <w:ind w:left="709" w:hanging="425"/>
        <w:jc w:val="both"/>
        <w:rPr>
          <w:rFonts w:ascii="Times New Roman" w:hAnsi="Times New Roman" w:cs="Times New Roman"/>
          <w:sz w:val="20"/>
          <w:szCs w:val="20"/>
          <w:lang w:val="sv-SE"/>
        </w:rPr>
      </w:pPr>
      <w:r>
        <w:rPr>
          <w:rFonts w:ascii="Times New Roman" w:hAnsi="Times New Roman" w:cs="Times New Roman"/>
          <w:sz w:val="20"/>
          <w:szCs w:val="20"/>
          <w:lang w:val="sv-SE"/>
        </w:rPr>
        <w:t xml:space="preserve">Penelitian ini tidak </w:t>
      </w:r>
      <w:r w:rsidR="00DB12E4">
        <w:rPr>
          <w:rFonts w:ascii="Times New Roman" w:hAnsi="Times New Roman" w:cs="Times New Roman"/>
          <w:sz w:val="20"/>
          <w:szCs w:val="20"/>
          <w:lang w:val="sv-SE"/>
        </w:rPr>
        <w:t xml:space="preserve">melebar ke </w:t>
      </w:r>
      <w:r w:rsidR="00506708">
        <w:rPr>
          <w:rFonts w:ascii="Times New Roman" w:hAnsi="Times New Roman" w:cs="Times New Roman"/>
          <w:sz w:val="20"/>
          <w:szCs w:val="20"/>
          <w:lang w:val="sv-SE"/>
        </w:rPr>
        <w:t xml:space="preserve">hasil </w:t>
      </w:r>
      <w:r w:rsidR="00DB12E4">
        <w:rPr>
          <w:rFonts w:ascii="Times New Roman" w:hAnsi="Times New Roman" w:cs="Times New Roman"/>
          <w:sz w:val="20"/>
          <w:szCs w:val="20"/>
          <w:lang w:val="sv-SE"/>
        </w:rPr>
        <w:t xml:space="preserve">analisis </w:t>
      </w:r>
      <w:r w:rsidR="00DF09C7">
        <w:rPr>
          <w:rFonts w:ascii="Times New Roman" w:hAnsi="Times New Roman" w:cs="Times New Roman"/>
          <w:sz w:val="20"/>
          <w:szCs w:val="20"/>
          <w:lang w:val="sv-SE"/>
        </w:rPr>
        <w:t xml:space="preserve">ataupun </w:t>
      </w:r>
      <w:r w:rsidR="00DB12E4">
        <w:rPr>
          <w:rFonts w:ascii="Times New Roman" w:hAnsi="Times New Roman" w:cs="Times New Roman"/>
          <w:sz w:val="20"/>
          <w:szCs w:val="20"/>
          <w:lang w:val="sv-SE"/>
        </w:rPr>
        <w:t xml:space="preserve">perbandingan tanaman yang sedang di </w:t>
      </w:r>
      <w:r w:rsidR="000120E2">
        <w:rPr>
          <w:rFonts w:ascii="Times New Roman" w:hAnsi="Times New Roman" w:cs="Times New Roman"/>
          <w:sz w:val="20"/>
          <w:szCs w:val="20"/>
          <w:lang w:val="sv-SE"/>
        </w:rPr>
        <w:t>tanam</w:t>
      </w:r>
      <w:r w:rsidR="0095180E">
        <w:rPr>
          <w:rFonts w:ascii="Times New Roman" w:hAnsi="Times New Roman" w:cs="Times New Roman"/>
          <w:sz w:val="20"/>
          <w:szCs w:val="20"/>
          <w:lang w:val="sv-SE"/>
        </w:rPr>
        <w:t>/dibudidaya</w:t>
      </w:r>
      <w:r w:rsidR="00453E3E">
        <w:rPr>
          <w:rFonts w:ascii="Times New Roman" w:hAnsi="Times New Roman" w:cs="Times New Roman"/>
          <w:sz w:val="20"/>
          <w:szCs w:val="20"/>
          <w:lang w:val="sv-SE"/>
        </w:rPr>
        <w:t>.</w:t>
      </w:r>
    </w:p>
    <w:p w14:paraId="172FB9C1" w14:textId="4606315F" w:rsidR="00824288" w:rsidRDefault="00824288" w:rsidP="00427DDA">
      <w:pPr>
        <w:pStyle w:val="ListParagraph"/>
        <w:numPr>
          <w:ilvl w:val="0"/>
          <w:numId w:val="13"/>
        </w:numPr>
        <w:spacing w:line="276" w:lineRule="auto"/>
        <w:ind w:left="709" w:hanging="425"/>
        <w:jc w:val="both"/>
        <w:rPr>
          <w:rFonts w:ascii="Times New Roman" w:hAnsi="Times New Roman" w:cs="Times New Roman"/>
          <w:sz w:val="20"/>
          <w:szCs w:val="20"/>
          <w:lang w:val="sv-SE"/>
        </w:rPr>
      </w:pPr>
      <w:r w:rsidRPr="00367611">
        <w:rPr>
          <w:rFonts w:ascii="Times New Roman" w:hAnsi="Times New Roman" w:cs="Times New Roman"/>
          <w:sz w:val="20"/>
          <w:szCs w:val="20"/>
          <w:lang w:val="sv-SE"/>
        </w:rPr>
        <w:t>Penelitian hanya dilakukan di lingkup</w:t>
      </w:r>
      <w:r w:rsidR="00DA6994">
        <w:rPr>
          <w:rFonts w:ascii="Times New Roman" w:hAnsi="Times New Roman" w:cs="Times New Roman"/>
          <w:sz w:val="20"/>
          <w:szCs w:val="20"/>
          <w:lang w:val="sv-SE"/>
        </w:rPr>
        <w:t xml:space="preserve"> </w:t>
      </w:r>
      <w:r w:rsidR="00DA6994" w:rsidRPr="00367611">
        <w:rPr>
          <w:rFonts w:ascii="Times New Roman" w:hAnsi="Times New Roman" w:cs="Times New Roman"/>
          <w:i/>
          <w:iCs/>
          <w:sz w:val="20"/>
          <w:szCs w:val="20"/>
          <w:lang w:val="sv-SE"/>
        </w:rPr>
        <w:t>greenhouse</w:t>
      </w:r>
      <w:r w:rsidRPr="00367611">
        <w:rPr>
          <w:rFonts w:ascii="Times New Roman" w:hAnsi="Times New Roman" w:cs="Times New Roman"/>
          <w:sz w:val="20"/>
          <w:szCs w:val="20"/>
          <w:lang w:val="sv-SE"/>
        </w:rPr>
        <w:t xml:space="preserve"> </w:t>
      </w:r>
      <w:r w:rsidR="00367611" w:rsidRPr="00367611">
        <w:rPr>
          <w:rFonts w:ascii="Times New Roman" w:hAnsi="Times New Roman" w:cs="Times New Roman"/>
          <w:sz w:val="20"/>
          <w:szCs w:val="20"/>
          <w:lang w:val="sv-SE"/>
        </w:rPr>
        <w:t>yang dioperasi</w:t>
      </w:r>
      <w:r w:rsidR="00367611">
        <w:rPr>
          <w:rFonts w:ascii="Times New Roman" w:hAnsi="Times New Roman" w:cs="Times New Roman"/>
          <w:sz w:val="20"/>
          <w:szCs w:val="20"/>
          <w:lang w:val="sv-SE"/>
        </w:rPr>
        <w:t>kan di Kebun Raya ITERA</w:t>
      </w:r>
      <w:r w:rsidR="005B058F">
        <w:rPr>
          <w:rFonts w:ascii="Times New Roman" w:hAnsi="Times New Roman" w:cs="Times New Roman"/>
          <w:sz w:val="20"/>
          <w:szCs w:val="20"/>
          <w:lang w:val="sv-SE"/>
        </w:rPr>
        <w:t xml:space="preserve"> dan hanya pada responden yang memiliki akses</w:t>
      </w:r>
      <w:r w:rsidR="001D4AA1" w:rsidRPr="00367611">
        <w:rPr>
          <w:rFonts w:ascii="Times New Roman" w:hAnsi="Times New Roman" w:cs="Times New Roman"/>
          <w:sz w:val="20"/>
          <w:szCs w:val="20"/>
          <w:lang w:val="sv-SE"/>
        </w:rPr>
        <w:t>.</w:t>
      </w:r>
    </w:p>
    <w:p w14:paraId="2EE98729" w14:textId="21E1EDC1" w:rsidR="00DA6994" w:rsidRDefault="00DA6994" w:rsidP="00427DDA">
      <w:pPr>
        <w:pStyle w:val="ListParagraph"/>
        <w:numPr>
          <w:ilvl w:val="0"/>
          <w:numId w:val="13"/>
        </w:numPr>
        <w:spacing w:line="276" w:lineRule="auto"/>
        <w:ind w:left="709" w:hanging="425"/>
        <w:jc w:val="both"/>
        <w:rPr>
          <w:rFonts w:ascii="Times New Roman" w:hAnsi="Times New Roman" w:cs="Times New Roman"/>
          <w:sz w:val="20"/>
          <w:szCs w:val="20"/>
          <w:lang w:val="sv-SE"/>
        </w:rPr>
      </w:pPr>
      <w:r>
        <w:rPr>
          <w:rFonts w:ascii="Times New Roman" w:hAnsi="Times New Roman" w:cs="Times New Roman"/>
          <w:sz w:val="20"/>
          <w:szCs w:val="20"/>
          <w:lang w:val="sv-SE"/>
        </w:rPr>
        <w:t xml:space="preserve">Penelitian menggunakan metode </w:t>
      </w:r>
      <w:r w:rsidRPr="000D53CE">
        <w:rPr>
          <w:rFonts w:ascii="Times New Roman" w:hAnsi="Times New Roman" w:cs="Times New Roman"/>
          <w:i/>
          <w:iCs/>
          <w:sz w:val="20"/>
          <w:szCs w:val="20"/>
          <w:lang w:val="sv-SE"/>
        </w:rPr>
        <w:t>agile kanban</w:t>
      </w:r>
      <w:r>
        <w:rPr>
          <w:rFonts w:ascii="Times New Roman" w:hAnsi="Times New Roman" w:cs="Times New Roman"/>
          <w:sz w:val="20"/>
          <w:szCs w:val="20"/>
          <w:lang w:val="sv-SE"/>
        </w:rPr>
        <w:t xml:space="preserve">, </w:t>
      </w:r>
      <w:r w:rsidRPr="000D53CE">
        <w:rPr>
          <w:rFonts w:ascii="Times New Roman" w:hAnsi="Times New Roman" w:cs="Times New Roman"/>
          <w:i/>
          <w:iCs/>
          <w:sz w:val="20"/>
          <w:szCs w:val="20"/>
          <w:lang w:val="sv-SE"/>
        </w:rPr>
        <w:t>blackbox-testing</w:t>
      </w:r>
      <w:r>
        <w:rPr>
          <w:rFonts w:ascii="Times New Roman" w:hAnsi="Times New Roman" w:cs="Times New Roman"/>
          <w:sz w:val="20"/>
          <w:szCs w:val="20"/>
          <w:lang w:val="sv-SE"/>
        </w:rPr>
        <w:t xml:space="preserve">, </w:t>
      </w:r>
      <w:r>
        <w:rPr>
          <w:rFonts w:ascii="Times New Roman" w:eastAsia="Times New Roman" w:hAnsi="Times New Roman" w:cs="Times New Roman"/>
          <w:i/>
          <w:iCs/>
          <w:sz w:val="20"/>
          <w:szCs w:val="20"/>
          <w:lang w:val="sv-SE"/>
        </w:rPr>
        <w:t>usability ISO 9241-11</w:t>
      </w:r>
      <w:r w:rsidR="006D4729">
        <w:rPr>
          <w:rFonts w:ascii="Times New Roman" w:eastAsia="Times New Roman" w:hAnsi="Times New Roman" w:cs="Times New Roman"/>
          <w:i/>
          <w:iCs/>
          <w:sz w:val="20"/>
          <w:szCs w:val="20"/>
          <w:lang w:val="sv-SE"/>
        </w:rPr>
        <w:t>,</w:t>
      </w:r>
      <w:r>
        <w:rPr>
          <w:rFonts w:ascii="Times New Roman" w:eastAsia="Times New Roman" w:hAnsi="Times New Roman" w:cs="Times New Roman"/>
          <w:i/>
          <w:iCs/>
          <w:sz w:val="20"/>
          <w:szCs w:val="20"/>
          <w:lang w:val="sv-SE"/>
        </w:rPr>
        <w:t xml:space="preserve"> dan SUS</w:t>
      </w:r>
      <w:r w:rsidR="00371B10">
        <w:rPr>
          <w:rFonts w:ascii="Times New Roman" w:hAnsi="Times New Roman" w:cs="Times New Roman"/>
          <w:sz w:val="20"/>
          <w:szCs w:val="20"/>
          <w:lang w:val="sv-SE"/>
        </w:rPr>
        <w:t>.</w:t>
      </w:r>
    </w:p>
    <w:p w14:paraId="60F478CC" w14:textId="1FF31BB1" w:rsidR="00FA6051" w:rsidRDefault="00FA6051" w:rsidP="00427DDA">
      <w:pPr>
        <w:pStyle w:val="ListParagraph"/>
        <w:numPr>
          <w:ilvl w:val="0"/>
          <w:numId w:val="13"/>
        </w:numPr>
        <w:spacing w:line="276" w:lineRule="auto"/>
        <w:ind w:left="709" w:hanging="425"/>
        <w:jc w:val="both"/>
        <w:rPr>
          <w:rFonts w:ascii="Times New Roman" w:hAnsi="Times New Roman" w:cs="Times New Roman"/>
          <w:sz w:val="20"/>
          <w:szCs w:val="20"/>
          <w:lang w:val="sv-SE"/>
        </w:rPr>
      </w:pPr>
      <w:r>
        <w:rPr>
          <w:rFonts w:ascii="Times New Roman" w:hAnsi="Times New Roman" w:cs="Times New Roman"/>
          <w:sz w:val="20"/>
          <w:szCs w:val="20"/>
          <w:lang w:val="sv-SE"/>
        </w:rPr>
        <w:t>Penelitian hanya dibatasi sampai pengujian jalur komunikasi MQTT</w:t>
      </w:r>
      <w:r w:rsidR="00A94E3F">
        <w:rPr>
          <w:rFonts w:ascii="Times New Roman" w:hAnsi="Times New Roman" w:cs="Times New Roman"/>
          <w:sz w:val="20"/>
          <w:szCs w:val="20"/>
          <w:lang w:val="sv-SE"/>
        </w:rPr>
        <w:t xml:space="preserve"> menggunakan MQTT </w:t>
      </w:r>
      <w:r w:rsidR="00A94E3F" w:rsidRPr="00A94E3F">
        <w:rPr>
          <w:rFonts w:ascii="Times New Roman" w:hAnsi="Times New Roman" w:cs="Times New Roman"/>
          <w:i/>
          <w:iCs/>
          <w:sz w:val="20"/>
          <w:szCs w:val="20"/>
          <w:lang w:val="sv-SE"/>
        </w:rPr>
        <w:t>explorer</w:t>
      </w:r>
      <w:r>
        <w:rPr>
          <w:rFonts w:ascii="Times New Roman" w:hAnsi="Times New Roman" w:cs="Times New Roman"/>
          <w:sz w:val="20"/>
          <w:szCs w:val="20"/>
          <w:lang w:val="sv-SE"/>
        </w:rPr>
        <w:t>.</w:t>
      </w:r>
    </w:p>
    <w:p w14:paraId="20647290" w14:textId="7870C231" w:rsidR="00D34C68" w:rsidRDefault="00D34C68" w:rsidP="00427DDA">
      <w:pPr>
        <w:pStyle w:val="ListParagraph"/>
        <w:numPr>
          <w:ilvl w:val="0"/>
          <w:numId w:val="13"/>
        </w:numPr>
        <w:spacing w:line="276" w:lineRule="auto"/>
        <w:ind w:left="709" w:hanging="425"/>
        <w:jc w:val="both"/>
        <w:rPr>
          <w:rFonts w:ascii="Times New Roman" w:hAnsi="Times New Roman" w:cs="Times New Roman"/>
          <w:sz w:val="20"/>
          <w:szCs w:val="20"/>
          <w:lang w:val="sv-SE"/>
        </w:rPr>
      </w:pPr>
      <w:r>
        <w:rPr>
          <w:rFonts w:ascii="Times New Roman" w:hAnsi="Times New Roman" w:cs="Times New Roman"/>
          <w:sz w:val="20"/>
          <w:szCs w:val="20"/>
          <w:lang w:val="sv-SE"/>
        </w:rPr>
        <w:t xml:space="preserve">Penelitian ini tidak membandingkan pengujian performa metode </w:t>
      </w:r>
      <w:r w:rsidRPr="0077504C">
        <w:rPr>
          <w:rFonts w:ascii="Times New Roman" w:hAnsi="Times New Roman" w:cs="Times New Roman"/>
          <w:i/>
          <w:iCs/>
          <w:sz w:val="20"/>
          <w:szCs w:val="20"/>
          <w:lang w:val="sv-SE"/>
        </w:rPr>
        <w:t>polling</w:t>
      </w:r>
      <w:r>
        <w:rPr>
          <w:rFonts w:ascii="Times New Roman" w:hAnsi="Times New Roman" w:cs="Times New Roman"/>
          <w:sz w:val="20"/>
          <w:szCs w:val="20"/>
          <w:lang w:val="sv-SE"/>
        </w:rPr>
        <w:t xml:space="preserve"> yang ada pada sistem lama dengan </w:t>
      </w:r>
      <w:r w:rsidR="00770414">
        <w:rPr>
          <w:rFonts w:ascii="Times New Roman" w:hAnsi="Times New Roman" w:cs="Times New Roman"/>
          <w:sz w:val="20"/>
          <w:szCs w:val="20"/>
          <w:lang w:val="sv-SE"/>
        </w:rPr>
        <w:t>arsitektur baru yang diterapkan.</w:t>
      </w:r>
    </w:p>
    <w:p w14:paraId="6CBA7819" w14:textId="17A9C4F2" w:rsidR="006C2D92" w:rsidRPr="008E5604" w:rsidRDefault="006C2D92" w:rsidP="00427DDA">
      <w:pPr>
        <w:pStyle w:val="Heading2"/>
        <w:numPr>
          <w:ilvl w:val="0"/>
          <w:numId w:val="3"/>
        </w:numPr>
        <w:ind w:left="567" w:hanging="567"/>
        <w:rPr>
          <w:rFonts w:ascii="Times New Roman" w:hAnsi="Times New Roman" w:cs="Times New Roman"/>
          <w:b/>
          <w:bCs/>
          <w:color w:val="auto"/>
          <w:sz w:val="20"/>
          <w:szCs w:val="20"/>
          <w:lang w:val="sv-SE"/>
        </w:rPr>
      </w:pPr>
      <w:bookmarkStart w:id="19" w:name="_Toc214878054"/>
      <w:r w:rsidRPr="008E5604">
        <w:rPr>
          <w:rFonts w:ascii="Times New Roman" w:hAnsi="Times New Roman" w:cs="Times New Roman"/>
          <w:b/>
          <w:bCs/>
          <w:color w:val="auto"/>
          <w:sz w:val="20"/>
          <w:szCs w:val="20"/>
          <w:lang w:val="sv-SE"/>
        </w:rPr>
        <w:t>Sistematika Penulisan</w:t>
      </w:r>
      <w:bookmarkEnd w:id="19"/>
    </w:p>
    <w:p w14:paraId="420316BC" w14:textId="77777777" w:rsidR="00C42C89" w:rsidRPr="008E5604" w:rsidRDefault="00E054BA" w:rsidP="00871D8A">
      <w:pPr>
        <w:spacing w:after="40" w:line="276"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Sistematika penulisan penelitian ini disusun untuk memberikan gambaran umum mengenai struktur laporan tugas akhir sebagai berikut:</w:t>
      </w:r>
    </w:p>
    <w:p w14:paraId="7279ECFB" w14:textId="77777777" w:rsidR="009865F0" w:rsidRPr="008E5604" w:rsidRDefault="009865F0" w:rsidP="009865F0">
      <w:pPr>
        <w:pStyle w:val="Heading2"/>
        <w:numPr>
          <w:ilvl w:val="0"/>
          <w:numId w:val="3"/>
        </w:numPr>
        <w:ind w:left="567" w:hanging="567"/>
        <w:rPr>
          <w:rFonts w:ascii="Times New Roman" w:hAnsi="Times New Roman" w:cs="Times New Roman"/>
          <w:b/>
          <w:bCs/>
          <w:color w:val="auto"/>
          <w:sz w:val="20"/>
          <w:szCs w:val="20"/>
          <w:lang w:val="sv-SE"/>
        </w:rPr>
      </w:pPr>
      <w:bookmarkStart w:id="20" w:name="_Toc214878055"/>
      <w:r w:rsidRPr="008E5604">
        <w:rPr>
          <w:rFonts w:ascii="Times New Roman" w:hAnsi="Times New Roman" w:cs="Times New Roman"/>
          <w:b/>
          <w:bCs/>
          <w:color w:val="auto"/>
          <w:sz w:val="20"/>
          <w:szCs w:val="20"/>
          <w:lang w:val="sv-SE"/>
        </w:rPr>
        <w:t>Manfaat Penelitian</w:t>
      </w:r>
      <w:bookmarkEnd w:id="20"/>
    </w:p>
    <w:p w14:paraId="4A8557E3" w14:textId="77777777" w:rsidR="009865F0" w:rsidRPr="0095466B" w:rsidRDefault="009865F0" w:rsidP="009865F0">
      <w:pPr>
        <w:spacing w:after="40" w:line="276" w:lineRule="auto"/>
        <w:ind w:firstLine="567"/>
        <w:jc w:val="both"/>
        <w:rPr>
          <w:rFonts w:ascii="Times New Roman" w:hAnsi="Times New Roman" w:cs="Times New Roman"/>
          <w:sz w:val="20"/>
          <w:szCs w:val="20"/>
          <w:lang w:val="sv-SE"/>
        </w:rPr>
      </w:pPr>
      <w:r w:rsidRPr="0095466B">
        <w:rPr>
          <w:rFonts w:ascii="Times New Roman" w:hAnsi="Times New Roman" w:cs="Times New Roman"/>
          <w:sz w:val="20"/>
          <w:szCs w:val="20"/>
          <w:lang w:val="sv-SE"/>
        </w:rPr>
        <w:t>Penelitian ini diharapkan dapat memberikan manfaat</w:t>
      </w:r>
      <w:r>
        <w:rPr>
          <w:rFonts w:ascii="Times New Roman" w:hAnsi="Times New Roman" w:cs="Times New Roman"/>
          <w:sz w:val="20"/>
          <w:szCs w:val="20"/>
          <w:lang w:val="sv-SE"/>
        </w:rPr>
        <w:t xml:space="preserve"> bilamana rumusan masalah terjawab dan tujuan tercapai, </w:t>
      </w:r>
      <w:r w:rsidRPr="0095466B">
        <w:rPr>
          <w:rFonts w:ascii="Times New Roman" w:hAnsi="Times New Roman" w:cs="Times New Roman"/>
          <w:sz w:val="20"/>
          <w:szCs w:val="20"/>
          <w:lang w:val="sv-SE"/>
        </w:rPr>
        <w:t>antara lain:</w:t>
      </w:r>
    </w:p>
    <w:p w14:paraId="78897F4C" w14:textId="6964B9AE" w:rsidR="009865F0" w:rsidRPr="004A257C" w:rsidRDefault="009865F0" w:rsidP="009865F0">
      <w:pPr>
        <w:pStyle w:val="ListParagraph"/>
        <w:numPr>
          <w:ilvl w:val="0"/>
          <w:numId w:val="12"/>
        </w:numPr>
        <w:spacing w:line="276" w:lineRule="auto"/>
        <w:ind w:hanging="436"/>
        <w:jc w:val="both"/>
        <w:rPr>
          <w:rFonts w:ascii="Times New Roman" w:hAnsi="Times New Roman" w:cs="Times New Roman"/>
          <w:sz w:val="20"/>
          <w:szCs w:val="20"/>
          <w:lang w:val="sv-SE"/>
        </w:rPr>
      </w:pPr>
      <w:r w:rsidRPr="004A257C">
        <w:rPr>
          <w:rFonts w:ascii="Times New Roman" w:hAnsi="Times New Roman" w:cs="Times New Roman"/>
          <w:sz w:val="20"/>
          <w:szCs w:val="20"/>
          <w:lang w:val="sv-SE"/>
        </w:rPr>
        <w:t>Tersedianya subsistem otomatisasi</w:t>
      </w:r>
      <w:r w:rsidR="000026A8">
        <w:rPr>
          <w:rFonts w:ascii="Times New Roman" w:hAnsi="Times New Roman" w:cs="Times New Roman"/>
          <w:sz w:val="20"/>
          <w:szCs w:val="20"/>
          <w:lang w:val="sv-SE"/>
        </w:rPr>
        <w:t xml:space="preserve"> </w:t>
      </w:r>
      <w:r w:rsidRPr="004A257C">
        <w:rPr>
          <w:rFonts w:ascii="Times New Roman" w:hAnsi="Times New Roman" w:cs="Times New Roman"/>
          <w:sz w:val="20"/>
          <w:szCs w:val="20"/>
          <w:lang w:val="sv-SE"/>
        </w:rPr>
        <w:t xml:space="preserve">yang dapat membantu proses </w:t>
      </w:r>
      <w:r>
        <w:rPr>
          <w:rFonts w:ascii="Times New Roman" w:hAnsi="Times New Roman" w:cs="Times New Roman"/>
          <w:sz w:val="20"/>
          <w:szCs w:val="20"/>
          <w:lang w:val="sv-SE"/>
        </w:rPr>
        <w:t>pengelolaan</w:t>
      </w:r>
      <w:r w:rsidRPr="004A257C">
        <w:rPr>
          <w:rFonts w:ascii="Times New Roman" w:hAnsi="Times New Roman" w:cs="Times New Roman"/>
          <w:sz w:val="20"/>
          <w:szCs w:val="20"/>
          <w:lang w:val="sv-SE"/>
        </w:rPr>
        <w:t xml:space="preserve"> </w:t>
      </w:r>
      <w:r w:rsidRPr="004A257C">
        <w:rPr>
          <w:rFonts w:ascii="Times New Roman" w:hAnsi="Times New Roman" w:cs="Times New Roman"/>
          <w:i/>
          <w:iCs/>
          <w:sz w:val="20"/>
          <w:szCs w:val="20"/>
          <w:lang w:val="sv-SE"/>
        </w:rPr>
        <w:t>greenhouse</w:t>
      </w:r>
      <w:r w:rsidRPr="004A257C">
        <w:rPr>
          <w:rFonts w:ascii="Times New Roman" w:hAnsi="Times New Roman" w:cs="Times New Roman"/>
          <w:sz w:val="20"/>
          <w:szCs w:val="20"/>
          <w:lang w:val="sv-SE"/>
        </w:rPr>
        <w:t xml:space="preserve"> menjadi lebih efisien melalui penerapan </w:t>
      </w:r>
      <w:r>
        <w:rPr>
          <w:rFonts w:ascii="Times New Roman" w:hAnsi="Times New Roman" w:cs="Times New Roman"/>
          <w:sz w:val="20"/>
          <w:szCs w:val="20"/>
          <w:lang w:val="sv-SE"/>
        </w:rPr>
        <w:t>otomatisasi</w:t>
      </w:r>
      <w:r w:rsidRPr="004A257C">
        <w:rPr>
          <w:rFonts w:ascii="Times New Roman" w:hAnsi="Times New Roman" w:cs="Times New Roman"/>
          <w:sz w:val="20"/>
          <w:szCs w:val="20"/>
          <w:lang w:val="sv-SE"/>
        </w:rPr>
        <w:t xml:space="preserve"> perangkat IoT berbasis </w:t>
      </w:r>
      <w:r w:rsidRPr="004A257C">
        <w:rPr>
          <w:rFonts w:ascii="Times New Roman" w:hAnsi="Times New Roman" w:cs="Times New Roman"/>
          <w:i/>
          <w:iCs/>
          <w:sz w:val="20"/>
          <w:szCs w:val="20"/>
          <w:lang w:val="sv-SE"/>
        </w:rPr>
        <w:t>website</w:t>
      </w:r>
      <w:r w:rsidRPr="004A257C">
        <w:rPr>
          <w:rFonts w:ascii="Times New Roman" w:hAnsi="Times New Roman" w:cs="Times New Roman"/>
          <w:sz w:val="20"/>
          <w:szCs w:val="20"/>
          <w:lang w:val="sv-SE"/>
        </w:rPr>
        <w:t>.</w:t>
      </w:r>
    </w:p>
    <w:p w14:paraId="1B985950" w14:textId="258CEA59" w:rsidR="00925270" w:rsidRPr="00925270" w:rsidRDefault="009865F0" w:rsidP="00925270">
      <w:pPr>
        <w:pStyle w:val="ListParagraph"/>
        <w:numPr>
          <w:ilvl w:val="0"/>
          <w:numId w:val="12"/>
        </w:numPr>
        <w:spacing w:line="276" w:lineRule="auto"/>
        <w:ind w:hanging="436"/>
        <w:jc w:val="both"/>
        <w:rPr>
          <w:rFonts w:ascii="Times New Roman" w:hAnsi="Times New Roman" w:cs="Times New Roman"/>
          <w:sz w:val="20"/>
          <w:szCs w:val="20"/>
          <w:lang w:val="sv-SE"/>
        </w:rPr>
      </w:pPr>
      <w:r w:rsidRPr="004A257C">
        <w:rPr>
          <w:rFonts w:ascii="Times New Roman" w:hAnsi="Times New Roman" w:cs="Times New Roman"/>
          <w:sz w:val="20"/>
          <w:szCs w:val="20"/>
          <w:lang w:val="sv-SE"/>
        </w:rPr>
        <w:t xml:space="preserve">Memberikan data </w:t>
      </w:r>
      <w:r>
        <w:rPr>
          <w:rFonts w:ascii="Times New Roman" w:hAnsi="Times New Roman" w:cs="Times New Roman"/>
          <w:sz w:val="20"/>
          <w:szCs w:val="20"/>
          <w:lang w:val="sv-SE"/>
        </w:rPr>
        <w:t xml:space="preserve">pengujian </w:t>
      </w:r>
      <w:r w:rsidR="00DF0ED4">
        <w:rPr>
          <w:rFonts w:ascii="Times New Roman" w:hAnsi="Times New Roman" w:cs="Times New Roman"/>
          <w:sz w:val="20"/>
          <w:szCs w:val="20"/>
          <w:lang w:val="sv-SE"/>
        </w:rPr>
        <w:t xml:space="preserve">serta </w:t>
      </w:r>
      <w:r w:rsidRPr="004A257C">
        <w:rPr>
          <w:rFonts w:ascii="Times New Roman" w:hAnsi="Times New Roman" w:cs="Times New Roman"/>
          <w:sz w:val="20"/>
          <w:szCs w:val="20"/>
          <w:lang w:val="sv-SE"/>
        </w:rPr>
        <w:t>evaluasi mengenai kinerja fungsi</w:t>
      </w:r>
      <w:r>
        <w:rPr>
          <w:rFonts w:ascii="Times New Roman" w:hAnsi="Times New Roman" w:cs="Times New Roman"/>
          <w:sz w:val="20"/>
          <w:szCs w:val="20"/>
          <w:lang w:val="sv-SE"/>
        </w:rPr>
        <w:t xml:space="preserve"> otomatisasi</w:t>
      </w:r>
      <w:r w:rsidRPr="004A257C">
        <w:rPr>
          <w:rFonts w:ascii="Times New Roman" w:hAnsi="Times New Roman" w:cs="Times New Roman"/>
          <w:sz w:val="20"/>
          <w:szCs w:val="20"/>
          <w:lang w:val="sv-SE"/>
        </w:rPr>
        <w:t xml:space="preserve"> dan tingkat kepuasan pengguna sebagai</w:t>
      </w:r>
      <w:r>
        <w:rPr>
          <w:rFonts w:ascii="Times New Roman" w:hAnsi="Times New Roman" w:cs="Times New Roman"/>
          <w:sz w:val="20"/>
          <w:szCs w:val="20"/>
          <w:lang w:val="sv-SE"/>
        </w:rPr>
        <w:t xml:space="preserve"> tolak ukur keberhasilan subsistem</w:t>
      </w:r>
      <w:r w:rsidRPr="004A257C">
        <w:rPr>
          <w:rFonts w:ascii="Times New Roman" w:hAnsi="Times New Roman" w:cs="Times New Roman"/>
          <w:sz w:val="20"/>
          <w:szCs w:val="20"/>
          <w:lang w:val="sv-SE"/>
        </w:rPr>
        <w:t>.</w:t>
      </w:r>
    </w:p>
    <w:p w14:paraId="50D84DB1" w14:textId="1DDB1269" w:rsidR="00E202EB" w:rsidRPr="00F210D9" w:rsidRDefault="000A6EFA" w:rsidP="00427DDA">
      <w:pPr>
        <w:pStyle w:val="Heading3"/>
        <w:numPr>
          <w:ilvl w:val="0"/>
          <w:numId w:val="14"/>
        </w:numPr>
        <w:ind w:left="0" w:firstLine="0"/>
        <w:rPr>
          <w:rFonts w:ascii="Times New Roman" w:hAnsi="Times New Roman" w:cs="Times New Roman"/>
          <w:b/>
          <w:bCs/>
          <w:sz w:val="20"/>
          <w:szCs w:val="20"/>
          <w:lang w:val="sv-SE"/>
        </w:rPr>
      </w:pPr>
      <w:bookmarkStart w:id="21" w:name="_Toc214878056"/>
      <w:r w:rsidRPr="00F210D9">
        <w:rPr>
          <w:rFonts w:ascii="Times New Roman" w:hAnsi="Times New Roman" w:cs="Times New Roman"/>
          <w:b/>
          <w:bCs/>
          <w:color w:val="000000" w:themeColor="text1"/>
          <w:sz w:val="20"/>
          <w:szCs w:val="20"/>
          <w:lang w:val="sv-SE"/>
        </w:rPr>
        <w:t>BAB I</w:t>
      </w:r>
      <w:bookmarkEnd w:id="21"/>
    </w:p>
    <w:p w14:paraId="2E10A3E3" w14:textId="14CAD92F" w:rsidR="00CE50B2" w:rsidRPr="008E5604" w:rsidRDefault="00E202EB" w:rsidP="00957236">
      <w:pPr>
        <w:spacing w:line="276"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 xml:space="preserve">Bab ini menjelaskan latar belakang, rumusan masalah, tujuan, batasan, manfaat penelitian, serta sistematika penulisan </w:t>
      </w:r>
      <w:r w:rsidR="00BC20CF">
        <w:rPr>
          <w:rFonts w:ascii="Times New Roman" w:hAnsi="Times New Roman" w:cs="Times New Roman"/>
          <w:sz w:val="20"/>
          <w:szCs w:val="20"/>
          <w:lang w:val="sv-SE"/>
        </w:rPr>
        <w:t>penelitian</w:t>
      </w:r>
      <w:r w:rsidRPr="008E5604">
        <w:rPr>
          <w:rFonts w:ascii="Times New Roman" w:hAnsi="Times New Roman" w:cs="Times New Roman"/>
          <w:sz w:val="20"/>
          <w:szCs w:val="20"/>
          <w:lang w:val="sv-SE"/>
        </w:rPr>
        <w:t>.</w:t>
      </w:r>
    </w:p>
    <w:p w14:paraId="2B05E710" w14:textId="01560C43" w:rsidR="00761C5E" w:rsidRPr="00F210D9" w:rsidRDefault="00761C5E" w:rsidP="00427DDA">
      <w:pPr>
        <w:pStyle w:val="Heading3"/>
        <w:numPr>
          <w:ilvl w:val="0"/>
          <w:numId w:val="14"/>
        </w:numPr>
        <w:ind w:left="0" w:firstLine="0"/>
        <w:rPr>
          <w:rFonts w:ascii="Times New Roman" w:hAnsi="Times New Roman" w:cs="Times New Roman"/>
          <w:b/>
          <w:bCs/>
          <w:color w:val="000000" w:themeColor="text1"/>
          <w:sz w:val="20"/>
          <w:szCs w:val="20"/>
          <w:lang w:val="sv-SE"/>
        </w:rPr>
      </w:pPr>
      <w:bookmarkStart w:id="22" w:name="_Toc214878057"/>
      <w:r w:rsidRPr="00F210D9">
        <w:rPr>
          <w:rFonts w:ascii="Times New Roman" w:hAnsi="Times New Roman" w:cs="Times New Roman"/>
          <w:b/>
          <w:bCs/>
          <w:color w:val="000000" w:themeColor="text1"/>
          <w:sz w:val="20"/>
          <w:szCs w:val="20"/>
          <w:lang w:val="sv-SE"/>
        </w:rPr>
        <w:lastRenderedPageBreak/>
        <w:t>BAB I</w:t>
      </w:r>
      <w:r w:rsidR="00402389" w:rsidRPr="00F210D9">
        <w:rPr>
          <w:rFonts w:ascii="Times New Roman" w:hAnsi="Times New Roman" w:cs="Times New Roman"/>
          <w:b/>
          <w:bCs/>
          <w:color w:val="000000" w:themeColor="text1"/>
          <w:sz w:val="20"/>
          <w:szCs w:val="20"/>
          <w:lang w:val="sv-SE"/>
        </w:rPr>
        <w:t>I</w:t>
      </w:r>
      <w:bookmarkEnd w:id="22"/>
    </w:p>
    <w:p w14:paraId="52C7E65B" w14:textId="450905C1" w:rsidR="00AF2F54" w:rsidRPr="008E5604" w:rsidRDefault="00790264" w:rsidP="00957236">
      <w:pPr>
        <w:spacing w:line="276"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 xml:space="preserve">Bab ini </w:t>
      </w:r>
      <w:r w:rsidR="00A86846" w:rsidRPr="008E5604">
        <w:rPr>
          <w:rFonts w:ascii="Times New Roman" w:hAnsi="Times New Roman" w:cs="Times New Roman"/>
          <w:sz w:val="20"/>
          <w:szCs w:val="20"/>
          <w:lang w:val="sv-SE"/>
        </w:rPr>
        <w:t>memaparkan</w:t>
      </w:r>
      <w:r w:rsidR="00935B2A" w:rsidRPr="008E5604">
        <w:rPr>
          <w:rFonts w:ascii="Times New Roman" w:hAnsi="Times New Roman" w:cs="Times New Roman"/>
          <w:sz w:val="20"/>
          <w:szCs w:val="20"/>
          <w:lang w:val="sv-SE"/>
        </w:rPr>
        <w:t xml:space="preserve"> </w:t>
      </w:r>
      <w:r w:rsidRPr="008E5604">
        <w:rPr>
          <w:rFonts w:ascii="Times New Roman" w:hAnsi="Times New Roman" w:cs="Times New Roman"/>
          <w:sz w:val="20"/>
          <w:szCs w:val="20"/>
          <w:lang w:val="sv-SE"/>
        </w:rPr>
        <w:t>tinjauan pustaka yang meliputi kajian teori dan penelitian terdahulu yang</w:t>
      </w:r>
      <w:r w:rsidR="004834BF" w:rsidRPr="008E5604">
        <w:rPr>
          <w:rFonts w:ascii="Times New Roman" w:hAnsi="Times New Roman" w:cs="Times New Roman"/>
          <w:sz w:val="20"/>
          <w:szCs w:val="20"/>
          <w:lang w:val="sv-SE"/>
        </w:rPr>
        <w:t xml:space="preserve"> relevan</w:t>
      </w:r>
      <w:r w:rsidR="000D0138" w:rsidRPr="008E5604">
        <w:rPr>
          <w:rFonts w:ascii="Times New Roman" w:hAnsi="Times New Roman" w:cs="Times New Roman"/>
          <w:sz w:val="20"/>
          <w:szCs w:val="20"/>
          <w:lang w:val="sv-SE"/>
        </w:rPr>
        <w:t xml:space="preserve"> dengan penelitian ini</w:t>
      </w:r>
      <w:r w:rsidRPr="008E5604">
        <w:rPr>
          <w:rFonts w:ascii="Times New Roman" w:hAnsi="Times New Roman" w:cs="Times New Roman"/>
          <w:sz w:val="20"/>
          <w:szCs w:val="20"/>
          <w:lang w:val="sv-SE"/>
        </w:rPr>
        <w:t>.</w:t>
      </w:r>
    </w:p>
    <w:p w14:paraId="6CBEF04F" w14:textId="4BAF016D" w:rsidR="00C67CF1" w:rsidRPr="00DA03D7" w:rsidRDefault="00C67CF1" w:rsidP="00427DDA">
      <w:pPr>
        <w:pStyle w:val="Heading3"/>
        <w:numPr>
          <w:ilvl w:val="0"/>
          <w:numId w:val="14"/>
        </w:numPr>
        <w:ind w:left="0" w:firstLine="0"/>
        <w:rPr>
          <w:rFonts w:ascii="Times New Roman" w:hAnsi="Times New Roman" w:cs="Times New Roman"/>
          <w:b/>
          <w:bCs/>
          <w:color w:val="000000" w:themeColor="text1"/>
          <w:sz w:val="20"/>
          <w:szCs w:val="20"/>
          <w:lang w:val="sv-SE"/>
        </w:rPr>
      </w:pPr>
      <w:bookmarkStart w:id="23" w:name="_Toc214878058"/>
      <w:r w:rsidRPr="00DA03D7">
        <w:rPr>
          <w:rFonts w:ascii="Times New Roman" w:hAnsi="Times New Roman" w:cs="Times New Roman"/>
          <w:b/>
          <w:bCs/>
          <w:color w:val="000000" w:themeColor="text1"/>
          <w:sz w:val="20"/>
          <w:szCs w:val="20"/>
          <w:lang w:val="sv-SE"/>
        </w:rPr>
        <w:t>BAB II</w:t>
      </w:r>
      <w:r w:rsidR="00B8014E" w:rsidRPr="00DA03D7">
        <w:rPr>
          <w:rFonts w:ascii="Times New Roman" w:hAnsi="Times New Roman" w:cs="Times New Roman"/>
          <w:b/>
          <w:bCs/>
          <w:color w:val="000000" w:themeColor="text1"/>
          <w:sz w:val="20"/>
          <w:szCs w:val="20"/>
          <w:lang w:val="sv-SE"/>
        </w:rPr>
        <w:t>I</w:t>
      </w:r>
      <w:bookmarkEnd w:id="23"/>
    </w:p>
    <w:p w14:paraId="56701BEC" w14:textId="0A38D640" w:rsidR="00C67CF1" w:rsidRPr="008E5604" w:rsidRDefault="00790264" w:rsidP="00957236">
      <w:pPr>
        <w:spacing w:line="276"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 xml:space="preserve">Bab ini </w:t>
      </w:r>
      <w:r w:rsidR="007106C9" w:rsidRPr="008E5604">
        <w:rPr>
          <w:rFonts w:ascii="Times New Roman" w:hAnsi="Times New Roman" w:cs="Times New Roman"/>
          <w:sz w:val="20"/>
          <w:szCs w:val="20"/>
          <w:lang w:val="sv-SE"/>
        </w:rPr>
        <w:t>menjelaskan</w:t>
      </w:r>
      <w:r w:rsidR="0077274B" w:rsidRPr="008E5604">
        <w:rPr>
          <w:rFonts w:ascii="Times New Roman" w:hAnsi="Times New Roman" w:cs="Times New Roman"/>
          <w:sz w:val="20"/>
          <w:szCs w:val="20"/>
          <w:lang w:val="sv-SE"/>
        </w:rPr>
        <w:t xml:space="preserve"> </w:t>
      </w:r>
      <w:r w:rsidR="00B8014E" w:rsidRPr="008E5604">
        <w:rPr>
          <w:rFonts w:ascii="Times New Roman" w:hAnsi="Times New Roman" w:cs="Times New Roman"/>
          <w:sz w:val="20"/>
          <w:szCs w:val="20"/>
          <w:lang w:val="sv-SE"/>
        </w:rPr>
        <w:t>alur</w:t>
      </w:r>
      <w:r w:rsidR="00983297" w:rsidRPr="008E5604">
        <w:rPr>
          <w:rFonts w:ascii="Times New Roman" w:hAnsi="Times New Roman" w:cs="Times New Roman"/>
          <w:sz w:val="20"/>
          <w:szCs w:val="20"/>
          <w:lang w:val="sv-SE"/>
        </w:rPr>
        <w:t xml:space="preserve"> sistematis</w:t>
      </w:r>
      <w:r w:rsidR="00B8014E" w:rsidRPr="008E5604">
        <w:rPr>
          <w:rFonts w:ascii="Times New Roman" w:hAnsi="Times New Roman" w:cs="Times New Roman"/>
          <w:sz w:val="20"/>
          <w:szCs w:val="20"/>
          <w:lang w:val="sv-SE"/>
        </w:rPr>
        <w:t xml:space="preserve"> dan </w:t>
      </w:r>
      <w:r w:rsidR="0077274B" w:rsidRPr="008E5604">
        <w:rPr>
          <w:rFonts w:ascii="Times New Roman" w:hAnsi="Times New Roman" w:cs="Times New Roman"/>
          <w:sz w:val="20"/>
          <w:szCs w:val="20"/>
          <w:lang w:val="sv-SE"/>
        </w:rPr>
        <w:t>metodologi penelitian yang digunakan untuk menyelesaikan penelitian ini.</w:t>
      </w:r>
    </w:p>
    <w:p w14:paraId="4E674B43" w14:textId="33B9FD88" w:rsidR="004C1808" w:rsidRPr="00DA03D7" w:rsidRDefault="004C1808" w:rsidP="00427DDA">
      <w:pPr>
        <w:pStyle w:val="Heading3"/>
        <w:numPr>
          <w:ilvl w:val="0"/>
          <w:numId w:val="14"/>
        </w:numPr>
        <w:ind w:left="0" w:firstLine="0"/>
        <w:rPr>
          <w:rFonts w:ascii="Times New Roman" w:hAnsi="Times New Roman" w:cs="Times New Roman"/>
          <w:b/>
          <w:bCs/>
          <w:color w:val="000000" w:themeColor="text1"/>
          <w:sz w:val="20"/>
          <w:szCs w:val="20"/>
          <w:lang w:val="sv-SE"/>
        </w:rPr>
      </w:pPr>
      <w:bookmarkStart w:id="24" w:name="_Toc214878059"/>
      <w:r w:rsidRPr="00DA03D7">
        <w:rPr>
          <w:rFonts w:ascii="Times New Roman" w:hAnsi="Times New Roman" w:cs="Times New Roman"/>
          <w:b/>
          <w:bCs/>
          <w:color w:val="000000" w:themeColor="text1"/>
          <w:sz w:val="20"/>
          <w:szCs w:val="20"/>
          <w:lang w:val="sv-SE"/>
        </w:rPr>
        <w:t>BAB IV</w:t>
      </w:r>
      <w:bookmarkEnd w:id="24"/>
    </w:p>
    <w:p w14:paraId="34E16FFE" w14:textId="4F0111B0" w:rsidR="00200052" w:rsidRPr="008E5604" w:rsidRDefault="004C1808" w:rsidP="00957236">
      <w:pPr>
        <w:spacing w:line="276"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Bab ini memaparkan hasil pengembangan</w:t>
      </w:r>
      <w:r w:rsidR="0068017E" w:rsidRPr="008E5604">
        <w:rPr>
          <w:rFonts w:ascii="Times New Roman" w:hAnsi="Times New Roman" w:cs="Times New Roman"/>
          <w:sz w:val="20"/>
          <w:szCs w:val="20"/>
          <w:lang w:val="sv-SE"/>
        </w:rPr>
        <w:t xml:space="preserve"> dan hasil pengujian</w:t>
      </w:r>
      <w:r w:rsidR="000C5C1D" w:rsidRPr="008E5604">
        <w:rPr>
          <w:rFonts w:ascii="Times New Roman" w:hAnsi="Times New Roman" w:cs="Times New Roman"/>
          <w:sz w:val="20"/>
          <w:szCs w:val="20"/>
          <w:lang w:val="sv-SE"/>
        </w:rPr>
        <w:t xml:space="preserve"> sesuai dengan metodologi penelitian</w:t>
      </w:r>
      <w:r w:rsidRPr="008E5604">
        <w:rPr>
          <w:rFonts w:ascii="Times New Roman" w:hAnsi="Times New Roman" w:cs="Times New Roman"/>
          <w:sz w:val="20"/>
          <w:szCs w:val="20"/>
          <w:lang w:val="sv-SE"/>
        </w:rPr>
        <w:t>.</w:t>
      </w:r>
      <w:r w:rsidR="00792468" w:rsidRPr="008E5604">
        <w:rPr>
          <w:rFonts w:ascii="Times New Roman" w:hAnsi="Times New Roman" w:cs="Times New Roman"/>
          <w:sz w:val="20"/>
          <w:szCs w:val="20"/>
          <w:lang w:val="sv-SE"/>
        </w:rPr>
        <w:t xml:space="preserve"> Selanjutnya </w:t>
      </w:r>
      <w:r w:rsidR="000543D3" w:rsidRPr="008E5604">
        <w:rPr>
          <w:rFonts w:ascii="Times New Roman" w:hAnsi="Times New Roman" w:cs="Times New Roman"/>
          <w:sz w:val="20"/>
          <w:szCs w:val="20"/>
          <w:lang w:val="sv-SE"/>
        </w:rPr>
        <w:t xml:space="preserve">hasil </w:t>
      </w:r>
      <w:r w:rsidR="00792468" w:rsidRPr="008E5604">
        <w:rPr>
          <w:rFonts w:ascii="Times New Roman" w:hAnsi="Times New Roman" w:cs="Times New Roman"/>
          <w:sz w:val="20"/>
          <w:szCs w:val="20"/>
          <w:lang w:val="sv-SE"/>
        </w:rPr>
        <w:t>akan dievaluasi</w:t>
      </w:r>
      <w:r w:rsidR="000543D3" w:rsidRPr="008E5604">
        <w:rPr>
          <w:rFonts w:ascii="Times New Roman" w:hAnsi="Times New Roman" w:cs="Times New Roman"/>
          <w:sz w:val="20"/>
          <w:szCs w:val="20"/>
          <w:lang w:val="sv-SE"/>
        </w:rPr>
        <w:t xml:space="preserve"> dan dianalisis.</w:t>
      </w:r>
    </w:p>
    <w:p w14:paraId="144E63AE" w14:textId="1897F6D3" w:rsidR="009B01E2" w:rsidRPr="008E01F4" w:rsidRDefault="009B01E2" w:rsidP="00427DDA">
      <w:pPr>
        <w:pStyle w:val="Heading3"/>
        <w:numPr>
          <w:ilvl w:val="0"/>
          <w:numId w:val="14"/>
        </w:numPr>
        <w:ind w:left="0" w:firstLine="0"/>
        <w:rPr>
          <w:rFonts w:ascii="Times New Roman" w:hAnsi="Times New Roman" w:cs="Times New Roman"/>
          <w:b/>
          <w:bCs/>
          <w:color w:val="000000" w:themeColor="text1"/>
          <w:sz w:val="20"/>
          <w:szCs w:val="20"/>
          <w:lang w:val="sv-SE"/>
        </w:rPr>
      </w:pPr>
      <w:bookmarkStart w:id="25" w:name="_Toc214878060"/>
      <w:r w:rsidRPr="008E01F4">
        <w:rPr>
          <w:rFonts w:ascii="Times New Roman" w:hAnsi="Times New Roman" w:cs="Times New Roman"/>
          <w:b/>
          <w:bCs/>
          <w:color w:val="000000" w:themeColor="text1"/>
          <w:sz w:val="20"/>
          <w:szCs w:val="20"/>
          <w:lang w:val="sv-SE"/>
        </w:rPr>
        <w:t>BAB V</w:t>
      </w:r>
      <w:bookmarkEnd w:id="25"/>
    </w:p>
    <w:p w14:paraId="25A22DE2" w14:textId="089201EF" w:rsidR="00B565C4" w:rsidRPr="008E5604" w:rsidRDefault="009B01E2" w:rsidP="00957236">
      <w:pPr>
        <w:spacing w:line="276" w:lineRule="auto"/>
        <w:ind w:firstLine="567"/>
        <w:jc w:val="both"/>
        <w:rPr>
          <w:rFonts w:ascii="Times New Roman" w:hAnsi="Times New Roman" w:cs="Times New Roman"/>
          <w:sz w:val="20"/>
          <w:szCs w:val="20"/>
          <w:lang w:val="sv-SE"/>
        </w:rPr>
        <w:sectPr w:rsidR="00B565C4" w:rsidRPr="008E5604" w:rsidSect="005C0D68">
          <w:headerReference w:type="default" r:id="rId12"/>
          <w:footerReference w:type="default" r:id="rId13"/>
          <w:headerReference w:type="first" r:id="rId14"/>
          <w:footerReference w:type="first" r:id="rId15"/>
          <w:pgSz w:w="8789" w:h="13041"/>
          <w:pgMar w:top="1134" w:right="1134" w:bottom="1134" w:left="1134" w:header="680" w:footer="709" w:gutter="284"/>
          <w:pgNumType w:start="1"/>
          <w:cols w:space="708"/>
          <w:titlePg/>
          <w:docGrid w:linePitch="360"/>
        </w:sectPr>
      </w:pPr>
      <w:r w:rsidRPr="008E5604">
        <w:rPr>
          <w:rFonts w:ascii="Times New Roman" w:hAnsi="Times New Roman" w:cs="Times New Roman"/>
          <w:sz w:val="20"/>
          <w:szCs w:val="20"/>
          <w:lang w:val="sv-SE"/>
        </w:rPr>
        <w:t xml:space="preserve">Bab ini </w:t>
      </w:r>
      <w:r w:rsidR="00DE5404" w:rsidRPr="008E5604">
        <w:rPr>
          <w:rFonts w:ascii="Times New Roman" w:hAnsi="Times New Roman" w:cs="Times New Roman"/>
          <w:sz w:val="20"/>
          <w:szCs w:val="20"/>
          <w:lang w:val="sv-SE"/>
        </w:rPr>
        <w:t>menjelaskan</w:t>
      </w:r>
      <w:r w:rsidRPr="008E5604">
        <w:rPr>
          <w:rFonts w:ascii="Times New Roman" w:hAnsi="Times New Roman" w:cs="Times New Roman"/>
          <w:sz w:val="20"/>
          <w:szCs w:val="20"/>
          <w:lang w:val="sv-SE"/>
        </w:rPr>
        <w:t xml:space="preserve"> kesimpulan dari penelitian yang dilakukan</w:t>
      </w:r>
      <w:r w:rsidR="002B7D2E" w:rsidRPr="008E5604">
        <w:rPr>
          <w:rFonts w:ascii="Times New Roman" w:hAnsi="Times New Roman" w:cs="Times New Roman"/>
          <w:sz w:val="20"/>
          <w:szCs w:val="20"/>
          <w:lang w:val="sv-SE"/>
        </w:rPr>
        <w:t>, serta saran untuk pengembangan lebih lanjut.</w:t>
      </w:r>
    </w:p>
    <w:p w14:paraId="21D3B6EE" w14:textId="0D3F8FC4" w:rsidR="007732A9" w:rsidRPr="008E5604" w:rsidRDefault="007732A9" w:rsidP="00B565C4">
      <w:pPr>
        <w:pStyle w:val="Heading1"/>
        <w:spacing w:before="0" w:line="360" w:lineRule="auto"/>
        <w:jc w:val="center"/>
        <w:rPr>
          <w:rFonts w:ascii="Times New Roman" w:hAnsi="Times New Roman" w:cs="Times New Roman"/>
          <w:b/>
          <w:bCs/>
          <w:sz w:val="20"/>
          <w:szCs w:val="20"/>
          <w:lang w:val="sv-SE"/>
        </w:rPr>
      </w:pPr>
      <w:bookmarkStart w:id="26" w:name="_Toc214878061"/>
      <w:r w:rsidRPr="008E5604">
        <w:rPr>
          <w:rFonts w:ascii="Times New Roman" w:hAnsi="Times New Roman" w:cs="Times New Roman"/>
          <w:b/>
          <w:bCs/>
          <w:color w:val="auto"/>
          <w:sz w:val="20"/>
          <w:szCs w:val="20"/>
          <w:lang w:val="sv-SE"/>
        </w:rPr>
        <w:lastRenderedPageBreak/>
        <w:t>BAB II</w:t>
      </w:r>
      <w:r w:rsidRPr="008E5604">
        <w:rPr>
          <w:rFonts w:ascii="Times New Roman" w:hAnsi="Times New Roman" w:cs="Times New Roman"/>
          <w:b/>
          <w:bCs/>
          <w:color w:val="auto"/>
          <w:sz w:val="20"/>
          <w:szCs w:val="20"/>
          <w:lang w:val="sv-SE"/>
        </w:rPr>
        <w:br/>
      </w:r>
      <w:r w:rsidR="001E2315" w:rsidRPr="008E5604">
        <w:rPr>
          <w:rFonts w:ascii="Times New Roman" w:hAnsi="Times New Roman" w:cs="Times New Roman"/>
          <w:b/>
          <w:bCs/>
          <w:color w:val="auto"/>
          <w:sz w:val="20"/>
          <w:szCs w:val="20"/>
          <w:lang w:val="sv-SE"/>
        </w:rPr>
        <w:t>TINJAUAN PUSTAKA</w:t>
      </w:r>
      <w:bookmarkEnd w:id="26"/>
    </w:p>
    <w:p w14:paraId="12284C37" w14:textId="65F2B44D" w:rsidR="00E62634" w:rsidRDefault="00A6015D" w:rsidP="00427DDA">
      <w:pPr>
        <w:pStyle w:val="Heading2"/>
        <w:numPr>
          <w:ilvl w:val="0"/>
          <w:numId w:val="4"/>
        </w:numPr>
        <w:ind w:left="567" w:hanging="567"/>
        <w:rPr>
          <w:rFonts w:ascii="Times New Roman" w:hAnsi="Times New Roman" w:cs="Times New Roman"/>
          <w:b/>
          <w:bCs/>
          <w:color w:val="auto"/>
          <w:sz w:val="20"/>
          <w:szCs w:val="20"/>
          <w:lang w:val="sv-SE"/>
        </w:rPr>
      </w:pPr>
      <w:bookmarkStart w:id="27" w:name="_Toc214878062"/>
      <w:r w:rsidRPr="008E5604">
        <w:rPr>
          <w:rFonts w:ascii="Times New Roman" w:hAnsi="Times New Roman" w:cs="Times New Roman"/>
          <w:b/>
          <w:bCs/>
          <w:color w:val="auto"/>
          <w:sz w:val="20"/>
          <w:szCs w:val="20"/>
          <w:lang w:val="sv-SE"/>
        </w:rPr>
        <w:t>Tinjauan Pustaka</w:t>
      </w:r>
      <w:bookmarkEnd w:id="27"/>
    </w:p>
    <w:p w14:paraId="10A6E95F" w14:textId="42977EB7" w:rsidR="00637731" w:rsidRPr="00637731" w:rsidRDefault="00637731" w:rsidP="00C456DC">
      <w:pPr>
        <w:spacing w:after="0" w:line="276" w:lineRule="auto"/>
        <w:ind w:firstLine="567"/>
        <w:jc w:val="both"/>
        <w:rPr>
          <w:rFonts w:ascii="Times New Roman" w:hAnsi="Times New Roman" w:cs="Times New Roman"/>
          <w:sz w:val="20"/>
          <w:szCs w:val="20"/>
          <w:lang w:val="sv-SE"/>
        </w:rPr>
      </w:pPr>
      <w:r w:rsidRPr="00637731">
        <w:rPr>
          <w:rFonts w:ascii="Times New Roman" w:hAnsi="Times New Roman" w:cs="Times New Roman"/>
          <w:sz w:val="20"/>
          <w:szCs w:val="20"/>
          <w:lang w:val="sv-SE"/>
        </w:rPr>
        <w:t>Tabel 2.1 menyajikan rangkuman penelitian-penelitian sebelumnya yang relevan. Rangkuman ini mencakup metodologi, temuan, dan kontribusi dari setiap penelitian rujukan. Kajian ini digunakan sebagai landasan logis untuk penelitian ini. Penelitian ini memposisikan sebagai</w:t>
      </w:r>
      <w:r w:rsidR="001141B1">
        <w:rPr>
          <w:rFonts w:ascii="Times New Roman" w:hAnsi="Times New Roman" w:cs="Times New Roman"/>
          <w:sz w:val="20"/>
          <w:szCs w:val="20"/>
          <w:lang w:val="sv-SE"/>
        </w:rPr>
        <w:t xml:space="preserve"> rancang bagun subsistem otomatisasi</w:t>
      </w:r>
      <w:r w:rsidR="0017480B">
        <w:rPr>
          <w:rFonts w:ascii="Times New Roman" w:hAnsi="Times New Roman" w:cs="Times New Roman"/>
          <w:sz w:val="20"/>
          <w:szCs w:val="20"/>
          <w:lang w:val="sv-SE"/>
        </w:rPr>
        <w:t xml:space="preserve"> menggunakan</w:t>
      </w:r>
      <w:r>
        <w:rPr>
          <w:rFonts w:ascii="Times New Roman" w:hAnsi="Times New Roman" w:cs="Times New Roman"/>
          <w:sz w:val="20"/>
          <w:szCs w:val="20"/>
          <w:lang w:val="sv-SE"/>
        </w:rPr>
        <w:t xml:space="preserve"> metode</w:t>
      </w:r>
      <w:r w:rsidR="001141B1">
        <w:rPr>
          <w:rFonts w:ascii="Times New Roman" w:hAnsi="Times New Roman" w:cs="Times New Roman"/>
          <w:sz w:val="20"/>
          <w:szCs w:val="20"/>
          <w:lang w:val="sv-SE"/>
        </w:rPr>
        <w:t xml:space="preserve"> agile kanban</w:t>
      </w:r>
      <w:r>
        <w:rPr>
          <w:rFonts w:ascii="Times New Roman" w:hAnsi="Times New Roman" w:cs="Times New Roman"/>
          <w:sz w:val="20"/>
          <w:szCs w:val="20"/>
          <w:lang w:val="sv-SE"/>
        </w:rPr>
        <w:t>,</w:t>
      </w:r>
      <w:r w:rsidRPr="00637731">
        <w:rPr>
          <w:rFonts w:ascii="Times New Roman" w:hAnsi="Times New Roman" w:cs="Times New Roman"/>
          <w:sz w:val="20"/>
          <w:szCs w:val="20"/>
          <w:lang w:val="sv-SE"/>
        </w:rPr>
        <w:t xml:space="preserve"> evaluasi </w:t>
      </w:r>
      <w:r w:rsidRPr="00637731">
        <w:rPr>
          <w:rFonts w:ascii="Times New Roman" w:hAnsi="Times New Roman" w:cs="Times New Roman"/>
          <w:i/>
          <w:iCs/>
          <w:sz w:val="20"/>
          <w:szCs w:val="20"/>
          <w:lang w:val="sv-SE"/>
        </w:rPr>
        <w:t>usability</w:t>
      </w:r>
      <w:r w:rsidRPr="00637731">
        <w:rPr>
          <w:rFonts w:ascii="Times New Roman" w:hAnsi="Times New Roman" w:cs="Times New Roman"/>
          <w:sz w:val="20"/>
          <w:szCs w:val="20"/>
          <w:lang w:val="sv-SE"/>
        </w:rPr>
        <w:t xml:space="preserve"> berbasis ISO 9241-11</w:t>
      </w:r>
      <w:r w:rsidR="0017480B">
        <w:rPr>
          <w:rFonts w:ascii="Times New Roman" w:hAnsi="Times New Roman" w:cs="Times New Roman"/>
          <w:sz w:val="20"/>
          <w:szCs w:val="20"/>
          <w:lang w:val="sv-SE"/>
        </w:rPr>
        <w:t xml:space="preserve"> dan SUS</w:t>
      </w:r>
      <w:r w:rsidR="00D64770">
        <w:rPr>
          <w:rFonts w:ascii="Times New Roman" w:hAnsi="Times New Roman" w:cs="Times New Roman"/>
          <w:sz w:val="20"/>
          <w:szCs w:val="20"/>
          <w:lang w:val="sv-SE"/>
        </w:rPr>
        <w:t xml:space="preserve"> untuk pengujian secara menyeluruh terkait subsistem otomatisasi</w:t>
      </w:r>
      <w:r w:rsidRPr="00637731">
        <w:rPr>
          <w:rFonts w:ascii="Times New Roman" w:hAnsi="Times New Roman" w:cs="Times New Roman"/>
          <w:sz w:val="20"/>
          <w:szCs w:val="20"/>
          <w:lang w:val="sv-SE"/>
        </w:rPr>
        <w:t xml:space="preserve"> pada </w:t>
      </w:r>
      <w:r w:rsidRPr="00637731">
        <w:rPr>
          <w:rFonts w:ascii="Times New Roman" w:hAnsi="Times New Roman" w:cs="Times New Roman"/>
          <w:i/>
          <w:iCs/>
          <w:sz w:val="20"/>
          <w:szCs w:val="20"/>
          <w:lang w:val="sv-SE"/>
        </w:rPr>
        <w:t>web</w:t>
      </w:r>
      <w:r w:rsidR="00F51D04">
        <w:rPr>
          <w:rFonts w:ascii="Times New Roman" w:hAnsi="Times New Roman" w:cs="Times New Roman"/>
          <w:i/>
          <w:iCs/>
          <w:sz w:val="20"/>
          <w:szCs w:val="20"/>
          <w:lang w:val="sv-SE"/>
        </w:rPr>
        <w:t>site</w:t>
      </w:r>
      <w:r w:rsidR="0017480B">
        <w:rPr>
          <w:rFonts w:ascii="Times New Roman" w:hAnsi="Times New Roman" w:cs="Times New Roman"/>
          <w:i/>
          <w:iCs/>
          <w:sz w:val="20"/>
          <w:szCs w:val="20"/>
          <w:lang w:val="sv-SE"/>
        </w:rPr>
        <w:t xml:space="preserve"> </w:t>
      </w:r>
      <w:r w:rsidR="0017480B" w:rsidRPr="0017480B">
        <w:rPr>
          <w:rFonts w:ascii="Times New Roman" w:hAnsi="Times New Roman" w:cs="Times New Roman"/>
          <w:i/>
          <w:iCs/>
          <w:sz w:val="20"/>
          <w:szCs w:val="20"/>
          <w:lang w:val="sv-SE"/>
        </w:rPr>
        <w:t>greenhouse</w:t>
      </w:r>
      <w:r w:rsidR="0017480B" w:rsidRPr="0017480B">
        <w:rPr>
          <w:rFonts w:ascii="Times New Roman" w:hAnsi="Times New Roman" w:cs="Times New Roman"/>
          <w:sz w:val="20"/>
          <w:szCs w:val="20"/>
          <w:lang w:val="sv-SE"/>
        </w:rPr>
        <w:t xml:space="preserve"> Kebun Raya ITERA</w:t>
      </w:r>
      <w:r w:rsidRPr="00637731">
        <w:rPr>
          <w:rFonts w:ascii="Times New Roman" w:hAnsi="Times New Roman" w:cs="Times New Roman"/>
          <w:sz w:val="20"/>
          <w:szCs w:val="20"/>
          <w:lang w:val="sv-SE"/>
        </w:rPr>
        <w:t>.</w:t>
      </w:r>
    </w:p>
    <w:p w14:paraId="183390B9" w14:textId="52CA249B" w:rsidR="000A4235" w:rsidRPr="00975BF1" w:rsidRDefault="000A4235" w:rsidP="00D748B1">
      <w:pPr>
        <w:pStyle w:val="Caption"/>
        <w:keepNext/>
        <w:spacing w:before="80" w:after="120"/>
        <w:jc w:val="center"/>
        <w:rPr>
          <w:rFonts w:ascii="Times New Roman" w:hAnsi="Times New Roman" w:cs="Times New Roman"/>
          <w:i w:val="0"/>
          <w:iCs w:val="0"/>
          <w:lang w:val="sv-SE"/>
        </w:rPr>
      </w:pPr>
      <w:bookmarkStart w:id="28" w:name="_Toc213028263"/>
      <w:bookmarkStart w:id="29" w:name="_Toc213199381"/>
      <w:bookmarkStart w:id="30" w:name="_Toc214878358"/>
      <w:r w:rsidRPr="00975BF1">
        <w:rPr>
          <w:rFonts w:ascii="Times New Roman" w:hAnsi="Times New Roman" w:cs="Times New Roman"/>
          <w:i w:val="0"/>
          <w:iCs w:val="0"/>
          <w:color w:val="auto"/>
          <w:lang w:val="sv-SE"/>
        </w:rPr>
        <w:t>Tabel 2.</w:t>
      </w:r>
      <w:r w:rsidRPr="00975BF1">
        <w:rPr>
          <w:rFonts w:ascii="Times New Roman" w:hAnsi="Times New Roman" w:cs="Times New Roman"/>
          <w:i w:val="0"/>
          <w:iCs w:val="0"/>
          <w:color w:val="auto"/>
        </w:rPr>
        <w:fldChar w:fldCharType="begin"/>
      </w:r>
      <w:r w:rsidRPr="00975BF1">
        <w:rPr>
          <w:rFonts w:ascii="Times New Roman" w:hAnsi="Times New Roman" w:cs="Times New Roman"/>
          <w:i w:val="0"/>
          <w:iCs w:val="0"/>
          <w:color w:val="auto"/>
          <w:lang w:val="sv-SE"/>
        </w:rPr>
        <w:instrText xml:space="preserve"> SEQ Tabel_2. \* ARABIC </w:instrText>
      </w:r>
      <w:r w:rsidRPr="00975BF1">
        <w:rPr>
          <w:rFonts w:ascii="Times New Roman" w:hAnsi="Times New Roman" w:cs="Times New Roman"/>
          <w:i w:val="0"/>
          <w:iCs w:val="0"/>
          <w:color w:val="auto"/>
        </w:rPr>
        <w:fldChar w:fldCharType="separate"/>
      </w:r>
      <w:r w:rsidR="000D6B56">
        <w:rPr>
          <w:rFonts w:ascii="Times New Roman" w:hAnsi="Times New Roman" w:cs="Times New Roman"/>
          <w:i w:val="0"/>
          <w:iCs w:val="0"/>
          <w:noProof/>
          <w:color w:val="auto"/>
          <w:lang w:val="sv-SE"/>
        </w:rPr>
        <w:t>1</w:t>
      </w:r>
      <w:r w:rsidRPr="00975BF1">
        <w:rPr>
          <w:rFonts w:ascii="Times New Roman" w:hAnsi="Times New Roman" w:cs="Times New Roman"/>
          <w:i w:val="0"/>
          <w:iCs w:val="0"/>
          <w:color w:val="auto"/>
        </w:rPr>
        <w:fldChar w:fldCharType="end"/>
      </w:r>
      <w:r w:rsidRPr="00975BF1">
        <w:rPr>
          <w:rFonts w:ascii="Times New Roman" w:hAnsi="Times New Roman" w:cs="Times New Roman"/>
          <w:i w:val="0"/>
          <w:iCs w:val="0"/>
          <w:color w:val="auto"/>
          <w:lang w:val="sv-SE"/>
        </w:rPr>
        <w:t xml:space="preserve"> Kajian Literatur Penelitian Terdahulu</w:t>
      </w:r>
      <w:bookmarkEnd w:id="28"/>
      <w:bookmarkEnd w:id="29"/>
      <w:bookmarkEnd w:id="30"/>
    </w:p>
    <w:tbl>
      <w:tblPr>
        <w:tblW w:w="6261" w:type="dxa"/>
        <w:jc w:val="center"/>
        <w:tblLayout w:type="fixed"/>
        <w:tblLook w:val="04A0" w:firstRow="1" w:lastRow="0" w:firstColumn="1" w:lastColumn="0" w:noHBand="0" w:noVBand="1"/>
      </w:tblPr>
      <w:tblGrid>
        <w:gridCol w:w="511"/>
        <w:gridCol w:w="1752"/>
        <w:gridCol w:w="1418"/>
        <w:gridCol w:w="1276"/>
        <w:gridCol w:w="1304"/>
      </w:tblGrid>
      <w:tr w:rsidR="000A4235" w:rsidRPr="00B20C6A" w14:paraId="180A1A5D" w14:textId="77777777" w:rsidTr="00E45B80">
        <w:trPr>
          <w:trHeight w:val="456"/>
          <w:tblHeader/>
          <w:jc w:val="center"/>
        </w:trPr>
        <w:tc>
          <w:tcPr>
            <w:tcW w:w="511" w:type="dxa"/>
            <w:tcBorders>
              <w:top w:val="single" w:sz="4" w:space="0" w:color="auto"/>
              <w:left w:val="single" w:sz="4" w:space="0" w:color="auto"/>
              <w:bottom w:val="single" w:sz="4" w:space="0" w:color="auto"/>
              <w:right w:val="single" w:sz="4" w:space="0" w:color="auto"/>
            </w:tcBorders>
            <w:vAlign w:val="center"/>
            <w:hideMark/>
          </w:tcPr>
          <w:p w14:paraId="0D43C90D" w14:textId="77777777" w:rsidR="000A4235" w:rsidRPr="00B20C6A" w:rsidRDefault="000A4235" w:rsidP="00046734">
            <w:pPr>
              <w:spacing w:after="0" w:line="240" w:lineRule="auto"/>
              <w:ind w:left="-110" w:right="-157"/>
              <w:jc w:val="center"/>
              <w:rPr>
                <w:rFonts w:ascii="Times New Roman" w:eastAsia="Times New Roman" w:hAnsi="Times New Roman" w:cs="Times New Roman"/>
                <w:b/>
                <w:bCs/>
                <w:color w:val="000000"/>
                <w:sz w:val="18"/>
                <w:szCs w:val="18"/>
              </w:rPr>
            </w:pPr>
            <w:r w:rsidRPr="00B20C6A">
              <w:rPr>
                <w:rFonts w:ascii="Times New Roman" w:eastAsia="Times New Roman" w:hAnsi="Times New Roman" w:cs="Times New Roman"/>
                <w:b/>
                <w:bCs/>
                <w:color w:val="000000"/>
                <w:sz w:val="18"/>
                <w:szCs w:val="18"/>
              </w:rPr>
              <w:t>No.</w:t>
            </w:r>
          </w:p>
        </w:tc>
        <w:tc>
          <w:tcPr>
            <w:tcW w:w="1752" w:type="dxa"/>
            <w:tcBorders>
              <w:top w:val="single" w:sz="4" w:space="0" w:color="auto"/>
              <w:left w:val="nil"/>
              <w:bottom w:val="single" w:sz="4" w:space="0" w:color="auto"/>
              <w:right w:val="single" w:sz="4" w:space="0" w:color="auto"/>
            </w:tcBorders>
            <w:vAlign w:val="center"/>
            <w:hideMark/>
          </w:tcPr>
          <w:p w14:paraId="7C84A1E7" w14:textId="014B167C" w:rsidR="000A4235" w:rsidRPr="00B20C6A" w:rsidRDefault="000A4235" w:rsidP="00F561A6">
            <w:pPr>
              <w:spacing w:after="0" w:line="240" w:lineRule="auto"/>
              <w:jc w:val="center"/>
              <w:rPr>
                <w:rFonts w:ascii="Times New Roman" w:eastAsia="Times New Roman" w:hAnsi="Times New Roman" w:cs="Times New Roman"/>
                <w:b/>
                <w:bCs/>
                <w:color w:val="000000"/>
                <w:sz w:val="18"/>
                <w:szCs w:val="18"/>
              </w:rPr>
            </w:pPr>
            <w:proofErr w:type="spellStart"/>
            <w:r w:rsidRPr="00B20C6A">
              <w:rPr>
                <w:rFonts w:ascii="Times New Roman" w:eastAsia="Times New Roman" w:hAnsi="Times New Roman" w:cs="Times New Roman"/>
                <w:b/>
                <w:bCs/>
                <w:color w:val="000000"/>
                <w:sz w:val="18"/>
                <w:szCs w:val="18"/>
              </w:rPr>
              <w:t>Penulis</w:t>
            </w:r>
            <w:proofErr w:type="spellEnd"/>
            <w:r w:rsidR="00C513E1">
              <w:rPr>
                <w:rFonts w:ascii="Times New Roman" w:eastAsia="Times New Roman" w:hAnsi="Times New Roman" w:cs="Times New Roman"/>
                <w:b/>
                <w:bCs/>
                <w:color w:val="000000"/>
                <w:sz w:val="18"/>
                <w:szCs w:val="18"/>
              </w:rPr>
              <w:t xml:space="preserve"> </w:t>
            </w:r>
            <w:r w:rsidRPr="00B20C6A">
              <w:rPr>
                <w:rFonts w:ascii="Times New Roman" w:eastAsia="Times New Roman" w:hAnsi="Times New Roman" w:cs="Times New Roman"/>
                <w:b/>
                <w:bCs/>
                <w:color w:val="000000"/>
                <w:sz w:val="18"/>
                <w:szCs w:val="18"/>
              </w:rPr>
              <w:t>[</w:t>
            </w:r>
            <w:proofErr w:type="spellStart"/>
            <w:r w:rsidRPr="00B20C6A">
              <w:rPr>
                <w:rFonts w:ascii="Times New Roman" w:eastAsia="Times New Roman" w:hAnsi="Times New Roman" w:cs="Times New Roman"/>
                <w:b/>
                <w:bCs/>
                <w:color w:val="000000"/>
                <w:sz w:val="18"/>
                <w:szCs w:val="18"/>
              </w:rPr>
              <w:t>tahun</w:t>
            </w:r>
            <w:proofErr w:type="spellEnd"/>
            <w:r w:rsidRPr="00B20C6A">
              <w:rPr>
                <w:rFonts w:ascii="Times New Roman" w:eastAsia="Times New Roman" w:hAnsi="Times New Roman" w:cs="Times New Roman"/>
                <w:b/>
                <w:bCs/>
                <w:color w:val="000000"/>
                <w:sz w:val="18"/>
                <w:szCs w:val="18"/>
              </w:rPr>
              <w:t>][</w:t>
            </w:r>
            <w:proofErr w:type="spellStart"/>
            <w:r w:rsidRPr="00B20C6A">
              <w:rPr>
                <w:rFonts w:ascii="Times New Roman" w:eastAsia="Times New Roman" w:hAnsi="Times New Roman" w:cs="Times New Roman"/>
                <w:b/>
                <w:bCs/>
                <w:color w:val="000000"/>
                <w:sz w:val="18"/>
                <w:szCs w:val="18"/>
              </w:rPr>
              <w:t>judul</w:t>
            </w:r>
            <w:proofErr w:type="spellEnd"/>
            <w:r w:rsidRPr="00B20C6A">
              <w:rPr>
                <w:rFonts w:ascii="Times New Roman" w:eastAsia="Times New Roman" w:hAnsi="Times New Roman" w:cs="Times New Roman"/>
                <w:b/>
                <w:bCs/>
                <w:color w:val="000000"/>
                <w:sz w:val="18"/>
                <w:szCs w:val="18"/>
              </w:rPr>
              <w:t>]</w:t>
            </w:r>
          </w:p>
        </w:tc>
        <w:tc>
          <w:tcPr>
            <w:tcW w:w="1418" w:type="dxa"/>
            <w:tcBorders>
              <w:top w:val="single" w:sz="4" w:space="0" w:color="auto"/>
              <w:left w:val="nil"/>
              <w:bottom w:val="single" w:sz="4" w:space="0" w:color="auto"/>
              <w:right w:val="single" w:sz="4" w:space="0" w:color="auto"/>
            </w:tcBorders>
            <w:vAlign w:val="center"/>
            <w:hideMark/>
          </w:tcPr>
          <w:p w14:paraId="0744253D" w14:textId="77777777" w:rsidR="000A4235" w:rsidRPr="00B20C6A" w:rsidRDefault="000A4235" w:rsidP="00F561A6">
            <w:pPr>
              <w:spacing w:after="0" w:line="240" w:lineRule="auto"/>
              <w:jc w:val="center"/>
              <w:rPr>
                <w:rFonts w:ascii="Times New Roman" w:eastAsia="Times New Roman" w:hAnsi="Times New Roman" w:cs="Times New Roman"/>
                <w:b/>
                <w:bCs/>
                <w:color w:val="000000"/>
                <w:sz w:val="18"/>
                <w:szCs w:val="18"/>
              </w:rPr>
            </w:pPr>
            <w:proofErr w:type="spellStart"/>
            <w:r w:rsidRPr="00B20C6A">
              <w:rPr>
                <w:rFonts w:ascii="Times New Roman" w:eastAsia="Times New Roman" w:hAnsi="Times New Roman" w:cs="Times New Roman"/>
                <w:b/>
                <w:bCs/>
                <w:color w:val="000000"/>
                <w:sz w:val="18"/>
                <w:szCs w:val="18"/>
              </w:rPr>
              <w:t>Permasalahan</w:t>
            </w:r>
            <w:proofErr w:type="spellEnd"/>
            <w:r w:rsidRPr="00B20C6A">
              <w:rPr>
                <w:rFonts w:ascii="Times New Roman" w:eastAsia="Times New Roman" w:hAnsi="Times New Roman" w:cs="Times New Roman"/>
                <w:b/>
                <w:bCs/>
                <w:color w:val="000000"/>
                <w:sz w:val="18"/>
                <w:szCs w:val="18"/>
              </w:rPr>
              <w:t xml:space="preserve"> dan Tujuan</w:t>
            </w:r>
          </w:p>
        </w:tc>
        <w:tc>
          <w:tcPr>
            <w:tcW w:w="1276" w:type="dxa"/>
            <w:tcBorders>
              <w:top w:val="single" w:sz="4" w:space="0" w:color="auto"/>
              <w:left w:val="nil"/>
              <w:bottom w:val="single" w:sz="4" w:space="0" w:color="auto"/>
              <w:right w:val="single" w:sz="4" w:space="0" w:color="auto"/>
            </w:tcBorders>
            <w:vAlign w:val="center"/>
            <w:hideMark/>
          </w:tcPr>
          <w:p w14:paraId="5C55549F" w14:textId="77777777" w:rsidR="000A4235" w:rsidRPr="00B20C6A" w:rsidRDefault="000A4235" w:rsidP="00F561A6">
            <w:pPr>
              <w:spacing w:after="0" w:line="240" w:lineRule="auto"/>
              <w:jc w:val="center"/>
              <w:rPr>
                <w:rFonts w:ascii="Times New Roman" w:eastAsia="Times New Roman" w:hAnsi="Times New Roman" w:cs="Times New Roman"/>
                <w:b/>
                <w:bCs/>
                <w:color w:val="000000"/>
                <w:sz w:val="18"/>
                <w:szCs w:val="18"/>
              </w:rPr>
            </w:pPr>
            <w:r w:rsidRPr="00B20C6A">
              <w:rPr>
                <w:rFonts w:ascii="Times New Roman" w:eastAsia="Times New Roman" w:hAnsi="Times New Roman" w:cs="Times New Roman"/>
                <w:b/>
                <w:bCs/>
                <w:color w:val="000000"/>
                <w:sz w:val="18"/>
                <w:szCs w:val="18"/>
              </w:rPr>
              <w:t>Metode</w:t>
            </w:r>
          </w:p>
        </w:tc>
        <w:tc>
          <w:tcPr>
            <w:tcW w:w="1304" w:type="dxa"/>
            <w:tcBorders>
              <w:top w:val="single" w:sz="4" w:space="0" w:color="auto"/>
              <w:left w:val="nil"/>
              <w:bottom w:val="single" w:sz="4" w:space="0" w:color="auto"/>
              <w:right w:val="single" w:sz="4" w:space="0" w:color="auto"/>
            </w:tcBorders>
            <w:vAlign w:val="center"/>
            <w:hideMark/>
          </w:tcPr>
          <w:p w14:paraId="509C5232" w14:textId="77777777" w:rsidR="000A4235" w:rsidRPr="00B20C6A" w:rsidRDefault="000A4235" w:rsidP="00F561A6">
            <w:pPr>
              <w:spacing w:after="0" w:line="240" w:lineRule="auto"/>
              <w:jc w:val="center"/>
              <w:rPr>
                <w:rFonts w:ascii="Times New Roman" w:eastAsia="Times New Roman" w:hAnsi="Times New Roman" w:cs="Times New Roman"/>
                <w:b/>
                <w:bCs/>
                <w:color w:val="000000"/>
                <w:sz w:val="18"/>
                <w:szCs w:val="18"/>
              </w:rPr>
            </w:pPr>
            <w:r w:rsidRPr="00B20C6A">
              <w:rPr>
                <w:rFonts w:ascii="Times New Roman" w:eastAsia="Times New Roman" w:hAnsi="Times New Roman" w:cs="Times New Roman"/>
                <w:b/>
                <w:bCs/>
                <w:color w:val="000000"/>
                <w:sz w:val="18"/>
                <w:szCs w:val="18"/>
              </w:rPr>
              <w:t>Hasil</w:t>
            </w:r>
          </w:p>
        </w:tc>
      </w:tr>
      <w:tr w:rsidR="000A4235" w:rsidRPr="00031F44" w14:paraId="58BCBFE0" w14:textId="77777777" w:rsidTr="00E45B80">
        <w:trPr>
          <w:trHeight w:val="1163"/>
          <w:jc w:val="center"/>
        </w:trPr>
        <w:tc>
          <w:tcPr>
            <w:tcW w:w="511" w:type="dxa"/>
            <w:tcBorders>
              <w:top w:val="nil"/>
              <w:left w:val="single" w:sz="4" w:space="0" w:color="auto"/>
              <w:bottom w:val="single" w:sz="4" w:space="0" w:color="auto"/>
              <w:right w:val="single" w:sz="4" w:space="0" w:color="auto"/>
            </w:tcBorders>
          </w:tcPr>
          <w:p w14:paraId="56A21F3A" w14:textId="77777777" w:rsidR="000A4235" w:rsidRPr="00DC469E" w:rsidRDefault="000A4235" w:rsidP="00046734">
            <w:pPr>
              <w:spacing w:line="240" w:lineRule="auto"/>
              <w:jc w:val="center"/>
              <w:rPr>
                <w:rFonts w:ascii="Times New Roman" w:eastAsia="Times New Roman" w:hAnsi="Times New Roman" w:cs="Times New Roman"/>
                <w:color w:val="000000"/>
                <w:sz w:val="18"/>
                <w:szCs w:val="18"/>
              </w:rPr>
            </w:pPr>
            <w:r w:rsidRPr="00DC469E">
              <w:rPr>
                <w:rFonts w:ascii="Times New Roman" w:eastAsia="Times New Roman" w:hAnsi="Times New Roman" w:cs="Times New Roman"/>
                <w:color w:val="000000"/>
                <w:sz w:val="18"/>
                <w:szCs w:val="18"/>
              </w:rPr>
              <w:t>1.</w:t>
            </w:r>
          </w:p>
        </w:tc>
        <w:tc>
          <w:tcPr>
            <w:tcW w:w="1752" w:type="dxa"/>
            <w:tcBorders>
              <w:top w:val="nil"/>
              <w:left w:val="nil"/>
              <w:bottom w:val="single" w:sz="4" w:space="0" w:color="auto"/>
              <w:right w:val="single" w:sz="4" w:space="0" w:color="auto"/>
            </w:tcBorders>
          </w:tcPr>
          <w:p w14:paraId="2494CBD0" w14:textId="77777777" w:rsidR="000A4235" w:rsidRPr="00DC469E" w:rsidRDefault="000A4235" w:rsidP="00F561A6">
            <w:pPr>
              <w:spacing w:line="240" w:lineRule="auto"/>
              <w:rPr>
                <w:rFonts w:ascii="Times New Roman" w:eastAsia="Times New Roman" w:hAnsi="Times New Roman" w:cs="Times New Roman"/>
                <w:color w:val="000000"/>
                <w:sz w:val="18"/>
                <w:szCs w:val="18"/>
                <w:lang w:val="sv-SE"/>
              </w:rPr>
            </w:pPr>
            <w:r w:rsidRPr="00DC469E">
              <w:rPr>
                <w:rFonts w:ascii="Times New Roman" w:eastAsia="Times New Roman" w:hAnsi="Times New Roman" w:cs="Times New Roman"/>
                <w:color w:val="000000"/>
                <w:sz w:val="18"/>
                <w:szCs w:val="18"/>
                <w:lang w:val="sv-SE"/>
              </w:rPr>
              <w:t>Nugraha [2023]</w:t>
            </w:r>
          </w:p>
          <w:p w14:paraId="7B5BB8EF" w14:textId="125CAF07" w:rsidR="000A4235" w:rsidRPr="00DC469E" w:rsidRDefault="000A4235" w:rsidP="00F561A6">
            <w:pPr>
              <w:spacing w:line="240" w:lineRule="auto"/>
              <w:rPr>
                <w:rFonts w:ascii="Times New Roman" w:eastAsia="Times New Roman" w:hAnsi="Times New Roman" w:cs="Times New Roman"/>
                <w:color w:val="000000"/>
                <w:sz w:val="18"/>
                <w:szCs w:val="18"/>
                <w:lang w:val="sv-SE"/>
              </w:rPr>
            </w:pPr>
            <w:r w:rsidRPr="00DC469E">
              <w:rPr>
                <w:rFonts w:ascii="Times New Roman" w:eastAsia="Times New Roman" w:hAnsi="Times New Roman" w:cs="Times New Roman"/>
                <w:color w:val="000000"/>
                <w:sz w:val="18"/>
                <w:szCs w:val="18"/>
                <w:lang w:val="sv-SE"/>
              </w:rPr>
              <w:t xml:space="preserve">[Sistem </w:t>
            </w:r>
            <w:r w:rsidRPr="00DC469E">
              <w:rPr>
                <w:rFonts w:ascii="Times New Roman" w:eastAsia="Times New Roman" w:hAnsi="Times New Roman" w:cs="Times New Roman"/>
                <w:i/>
                <w:iCs/>
                <w:color w:val="000000"/>
                <w:sz w:val="18"/>
                <w:szCs w:val="18"/>
                <w:lang w:val="sv-SE"/>
              </w:rPr>
              <w:t>Monitoring Smart Greenhouse</w:t>
            </w:r>
            <w:r w:rsidRPr="00DC469E">
              <w:rPr>
                <w:rFonts w:ascii="Times New Roman" w:eastAsia="Times New Roman" w:hAnsi="Times New Roman" w:cs="Times New Roman"/>
                <w:color w:val="000000"/>
                <w:sz w:val="18"/>
                <w:szCs w:val="18"/>
                <w:lang w:val="sv-SE"/>
              </w:rPr>
              <w:t xml:space="preserve"> berbasis IoT Dengan Menggunakan Metode Agile Kanban</w:t>
            </w:r>
            <w:r>
              <w:rPr>
                <w:rFonts w:ascii="Times New Roman" w:eastAsia="Times New Roman" w:hAnsi="Times New Roman" w:cs="Times New Roman"/>
                <w:color w:val="000000"/>
                <w:sz w:val="18"/>
                <w:szCs w:val="18"/>
                <w:lang w:val="sv-SE"/>
              </w:rPr>
              <w:t xml:space="preserve"> </w:t>
            </w:r>
            <w:r w:rsidRPr="00320FD1">
              <w:rPr>
                <w:rFonts w:ascii="Times New Roman" w:eastAsia="Times New Roman" w:hAnsi="Times New Roman" w:cs="Times New Roman"/>
                <w:color w:val="000000"/>
                <w:sz w:val="18"/>
                <w:szCs w:val="18"/>
                <w:lang w:val="sv-SE"/>
              </w:rPr>
              <w:t>(Studi Kasus Greenhouse Melon ITERA)</w:t>
            </w:r>
            <w:r w:rsidRPr="00DC469E">
              <w:rPr>
                <w:rFonts w:ascii="Times New Roman" w:eastAsia="Times New Roman" w:hAnsi="Times New Roman" w:cs="Times New Roman"/>
                <w:color w:val="000000"/>
                <w:sz w:val="18"/>
                <w:szCs w:val="18"/>
                <w:lang w:val="sv-SE"/>
              </w:rPr>
              <w:t>]</w:t>
            </w:r>
            <w:r w:rsidR="00CC27BD">
              <w:rPr>
                <w:rFonts w:ascii="Times New Roman" w:eastAsia="Times New Roman" w:hAnsi="Times New Roman" w:cs="Times New Roman"/>
                <w:color w:val="000000"/>
                <w:sz w:val="18"/>
                <w:szCs w:val="18"/>
                <w:lang w:val="sv-SE"/>
              </w:rPr>
              <w:t xml:space="preserve"> </w:t>
            </w:r>
            <w:sdt>
              <w:sdtPr>
                <w:rPr>
                  <w:rFonts w:ascii="Times New Roman" w:eastAsia="Times New Roman" w:hAnsi="Times New Roman" w:cs="Times New Roman"/>
                  <w:color w:val="000000"/>
                  <w:sz w:val="18"/>
                  <w:szCs w:val="18"/>
                  <w:lang w:val="sv-SE"/>
                </w:rPr>
                <w:tag w:val="MENDELEY_CITATION_v3_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"/>
                <w:id w:val="1452898828"/>
                <w:placeholder>
                  <w:docPart w:val="DefaultPlaceholder_-1854013440"/>
                </w:placeholder>
              </w:sdtPr>
              <w:sdtContent>
                <w:r w:rsidR="007217DA" w:rsidRPr="007217DA">
                  <w:rPr>
                    <w:rFonts w:ascii="Times New Roman" w:eastAsia="Times New Roman" w:hAnsi="Times New Roman" w:cs="Times New Roman"/>
                    <w:color w:val="000000"/>
                    <w:sz w:val="18"/>
                    <w:szCs w:val="18"/>
                    <w:lang w:val="sv-SE"/>
                  </w:rPr>
                  <w:t>[8]</w:t>
                </w:r>
              </w:sdtContent>
            </w:sdt>
          </w:p>
        </w:tc>
        <w:tc>
          <w:tcPr>
            <w:tcW w:w="1418" w:type="dxa"/>
            <w:tcBorders>
              <w:top w:val="nil"/>
              <w:left w:val="nil"/>
              <w:bottom w:val="single" w:sz="4" w:space="0" w:color="auto"/>
              <w:right w:val="single" w:sz="4" w:space="0" w:color="auto"/>
            </w:tcBorders>
          </w:tcPr>
          <w:p w14:paraId="08D2A8E1" w14:textId="1CD35F2F" w:rsidR="000A4235" w:rsidRPr="00064185" w:rsidRDefault="000A4235" w:rsidP="00F561A6">
            <w:pPr>
              <w:spacing w:line="240" w:lineRule="auto"/>
              <w:rPr>
                <w:rFonts w:ascii="Times New Roman" w:eastAsia="Times New Roman" w:hAnsi="Times New Roman" w:cs="Times New Roman"/>
                <w:color w:val="000000"/>
                <w:sz w:val="18"/>
                <w:szCs w:val="18"/>
                <w:lang w:val="sv-SE"/>
              </w:rPr>
            </w:pPr>
            <w:r w:rsidRPr="00064185">
              <w:rPr>
                <w:rFonts w:ascii="Times New Roman" w:eastAsia="Times New Roman" w:hAnsi="Times New Roman" w:cs="Times New Roman"/>
                <w:i/>
                <w:iCs/>
                <w:color w:val="000000"/>
                <w:sz w:val="18"/>
                <w:szCs w:val="18"/>
                <w:lang w:val="sv-SE"/>
              </w:rPr>
              <w:t>Monitoring hardware IoT pada greenhouse</w:t>
            </w:r>
            <w:r w:rsidR="00064185" w:rsidRPr="00064185">
              <w:rPr>
                <w:rFonts w:ascii="Times New Roman" w:eastAsia="Times New Roman" w:hAnsi="Times New Roman" w:cs="Times New Roman"/>
                <w:i/>
                <w:iCs/>
                <w:color w:val="000000"/>
                <w:sz w:val="18"/>
                <w:szCs w:val="18"/>
                <w:lang w:val="sv-SE"/>
              </w:rPr>
              <w:t xml:space="preserve"> spesifik tanaman </w:t>
            </w:r>
            <w:r w:rsidR="00064185">
              <w:rPr>
                <w:rFonts w:ascii="Times New Roman" w:eastAsia="Times New Roman" w:hAnsi="Times New Roman" w:cs="Times New Roman"/>
                <w:i/>
                <w:iCs/>
                <w:color w:val="000000"/>
                <w:sz w:val="18"/>
                <w:szCs w:val="18"/>
                <w:lang w:val="sv-SE"/>
              </w:rPr>
              <w:t xml:space="preserve">melon </w:t>
            </w:r>
            <w:r w:rsidRPr="00064185">
              <w:rPr>
                <w:rFonts w:ascii="Times New Roman" w:eastAsia="Times New Roman" w:hAnsi="Times New Roman" w:cs="Times New Roman"/>
                <w:color w:val="000000"/>
                <w:sz w:val="18"/>
                <w:szCs w:val="18"/>
                <w:lang w:val="sv-SE"/>
              </w:rPr>
              <w:t xml:space="preserve">melalui </w:t>
            </w:r>
            <w:r w:rsidR="00F34A6D" w:rsidRPr="00064185">
              <w:rPr>
                <w:rFonts w:ascii="Times New Roman" w:eastAsia="Times New Roman" w:hAnsi="Times New Roman" w:cs="Times New Roman"/>
                <w:i/>
                <w:color w:val="000000"/>
                <w:sz w:val="18"/>
                <w:szCs w:val="18"/>
                <w:lang w:val="sv-SE"/>
              </w:rPr>
              <w:t>website</w:t>
            </w:r>
            <w:r w:rsidRPr="00064185">
              <w:rPr>
                <w:rFonts w:ascii="Times New Roman" w:eastAsia="Times New Roman" w:hAnsi="Times New Roman" w:cs="Times New Roman"/>
                <w:color w:val="000000"/>
                <w:sz w:val="18"/>
                <w:szCs w:val="18"/>
                <w:lang w:val="sv-SE"/>
              </w:rPr>
              <w:t>;</w:t>
            </w:r>
          </w:p>
          <w:p w14:paraId="14A5838D" w14:textId="258355A5" w:rsidR="000A4235" w:rsidRPr="00064185" w:rsidRDefault="000A4235" w:rsidP="00F561A6">
            <w:pPr>
              <w:spacing w:line="240" w:lineRule="auto"/>
              <w:rPr>
                <w:rFonts w:ascii="Times New Roman" w:eastAsia="Times New Roman" w:hAnsi="Times New Roman" w:cs="Times New Roman"/>
                <w:color w:val="000000"/>
                <w:sz w:val="18"/>
                <w:szCs w:val="18"/>
                <w:lang w:val="sv-SE"/>
              </w:rPr>
            </w:pPr>
            <w:r w:rsidRPr="00064185">
              <w:rPr>
                <w:rFonts w:ascii="Times New Roman" w:eastAsia="Times New Roman" w:hAnsi="Times New Roman" w:cs="Times New Roman"/>
                <w:color w:val="000000"/>
                <w:sz w:val="18"/>
                <w:szCs w:val="18"/>
                <w:lang w:val="sv-SE"/>
              </w:rPr>
              <w:t xml:space="preserve">bertujuan membangun </w:t>
            </w:r>
            <w:r w:rsidR="00F34A6D" w:rsidRPr="00064185">
              <w:rPr>
                <w:rFonts w:ascii="Times New Roman" w:eastAsia="Times New Roman" w:hAnsi="Times New Roman" w:cs="Times New Roman"/>
                <w:i/>
                <w:iCs/>
                <w:color w:val="000000"/>
                <w:sz w:val="18"/>
                <w:szCs w:val="18"/>
                <w:lang w:val="sv-SE"/>
              </w:rPr>
              <w:t>website</w:t>
            </w:r>
            <w:r w:rsidRPr="00064185">
              <w:rPr>
                <w:rFonts w:ascii="Times New Roman" w:eastAsia="Times New Roman" w:hAnsi="Times New Roman" w:cs="Times New Roman"/>
                <w:color w:val="000000"/>
                <w:sz w:val="18"/>
                <w:szCs w:val="18"/>
                <w:lang w:val="sv-SE"/>
              </w:rPr>
              <w:t xml:space="preserve"> pemantauan berbasis IoT.</w:t>
            </w:r>
          </w:p>
        </w:tc>
        <w:tc>
          <w:tcPr>
            <w:tcW w:w="1276" w:type="dxa"/>
            <w:tcBorders>
              <w:top w:val="nil"/>
              <w:left w:val="nil"/>
              <w:bottom w:val="single" w:sz="4" w:space="0" w:color="auto"/>
              <w:right w:val="single" w:sz="4" w:space="0" w:color="auto"/>
            </w:tcBorders>
          </w:tcPr>
          <w:p w14:paraId="2CB47A76" w14:textId="23DC19D9" w:rsidR="000A4235" w:rsidRPr="00DC469E" w:rsidRDefault="00C11D84" w:rsidP="00F561A6">
            <w:pPr>
              <w:spacing w:line="240" w:lineRule="auto"/>
              <w:rPr>
                <w:rFonts w:ascii="Times New Roman" w:eastAsia="Times New Roman" w:hAnsi="Times New Roman" w:cs="Times New Roman"/>
                <w:i/>
                <w:iCs/>
                <w:color w:val="000000"/>
                <w:sz w:val="18"/>
                <w:szCs w:val="18"/>
              </w:rPr>
            </w:pPr>
            <w:r>
              <w:rPr>
                <w:rFonts w:ascii="Times New Roman" w:eastAsia="Times New Roman" w:hAnsi="Times New Roman" w:cs="Times New Roman"/>
                <w:color w:val="000000"/>
                <w:sz w:val="18"/>
                <w:szCs w:val="18"/>
              </w:rPr>
              <w:t xml:space="preserve">Agile </w:t>
            </w:r>
            <w:r w:rsidR="00457DE1">
              <w:rPr>
                <w:rFonts w:ascii="Times New Roman" w:eastAsia="Times New Roman" w:hAnsi="Times New Roman" w:cs="Times New Roman"/>
                <w:color w:val="000000"/>
                <w:sz w:val="18"/>
                <w:szCs w:val="18"/>
              </w:rPr>
              <w:t>Kanban</w:t>
            </w:r>
            <w:r w:rsidR="000A4235" w:rsidRPr="00DC469E">
              <w:rPr>
                <w:rFonts w:ascii="Times New Roman" w:eastAsia="Times New Roman" w:hAnsi="Times New Roman" w:cs="Times New Roman"/>
                <w:color w:val="000000"/>
                <w:sz w:val="18"/>
                <w:szCs w:val="18"/>
              </w:rPr>
              <w:t xml:space="preserve"> &amp; SUS</w:t>
            </w:r>
          </w:p>
        </w:tc>
        <w:tc>
          <w:tcPr>
            <w:tcW w:w="1304" w:type="dxa"/>
            <w:tcBorders>
              <w:top w:val="nil"/>
              <w:left w:val="nil"/>
              <w:bottom w:val="single" w:sz="4" w:space="0" w:color="auto"/>
              <w:right w:val="single" w:sz="4" w:space="0" w:color="auto"/>
            </w:tcBorders>
          </w:tcPr>
          <w:p w14:paraId="22CACA39" w14:textId="794DAAB3" w:rsidR="000A4235" w:rsidRPr="00DC469E" w:rsidRDefault="000A4235" w:rsidP="00F561A6">
            <w:pPr>
              <w:spacing w:line="240" w:lineRule="auto"/>
              <w:rPr>
                <w:rFonts w:ascii="Times New Roman" w:eastAsia="Times New Roman" w:hAnsi="Times New Roman" w:cs="Times New Roman"/>
                <w:color w:val="000000"/>
                <w:sz w:val="18"/>
                <w:szCs w:val="18"/>
                <w:lang w:val="sv-SE"/>
              </w:rPr>
            </w:pPr>
            <w:r w:rsidRPr="00DC469E">
              <w:rPr>
                <w:rFonts w:ascii="Times New Roman" w:eastAsia="Times New Roman" w:hAnsi="Times New Roman" w:cs="Times New Roman"/>
                <w:color w:val="000000"/>
                <w:sz w:val="18"/>
                <w:szCs w:val="18"/>
                <w:lang w:val="sv-SE"/>
              </w:rPr>
              <w:t xml:space="preserve">Sistem </w:t>
            </w:r>
            <w:r w:rsidRPr="00DC469E">
              <w:rPr>
                <w:rFonts w:ascii="Times New Roman" w:eastAsia="Times New Roman" w:hAnsi="Times New Roman" w:cs="Times New Roman"/>
                <w:i/>
                <w:iCs/>
                <w:color w:val="000000"/>
                <w:sz w:val="18"/>
                <w:szCs w:val="18"/>
                <w:lang w:val="sv-SE"/>
              </w:rPr>
              <w:t>monitoring</w:t>
            </w:r>
            <w:r w:rsidRPr="00DC469E">
              <w:rPr>
                <w:rFonts w:ascii="Times New Roman" w:eastAsia="Times New Roman" w:hAnsi="Times New Roman" w:cs="Times New Roman"/>
                <w:color w:val="000000"/>
                <w:sz w:val="18"/>
                <w:szCs w:val="18"/>
                <w:lang w:val="sv-SE"/>
              </w:rPr>
              <w:t xml:space="preserve"> berhasil dibangun dan diuji dengan hasil skor </w:t>
            </w:r>
            <w:r w:rsidR="001F23DF" w:rsidRPr="001F23DF">
              <w:rPr>
                <w:rFonts w:ascii="Times New Roman" w:eastAsia="Times New Roman" w:hAnsi="Times New Roman" w:cs="Times New Roman"/>
                <w:color w:val="000000"/>
                <w:sz w:val="18"/>
                <w:szCs w:val="18"/>
                <w:lang w:val="sv-SE"/>
              </w:rPr>
              <w:t>SUS</w:t>
            </w:r>
            <w:r w:rsidR="001F23DF">
              <w:rPr>
                <w:rFonts w:ascii="Times New Roman" w:eastAsia="Times New Roman" w:hAnsi="Times New Roman" w:cs="Times New Roman"/>
                <w:i/>
                <w:iCs/>
                <w:color w:val="000000"/>
                <w:sz w:val="18"/>
                <w:szCs w:val="18"/>
                <w:lang w:val="sv-SE"/>
              </w:rPr>
              <w:t xml:space="preserve"> </w:t>
            </w:r>
            <w:r w:rsidRPr="00DC469E">
              <w:rPr>
                <w:rFonts w:ascii="Times New Roman" w:eastAsia="Times New Roman" w:hAnsi="Times New Roman" w:cs="Times New Roman"/>
                <w:color w:val="000000"/>
                <w:sz w:val="18"/>
                <w:szCs w:val="18"/>
                <w:lang w:val="sv-SE"/>
              </w:rPr>
              <w:t>75.875</w:t>
            </w:r>
            <w:r w:rsidR="006D7A9C">
              <w:rPr>
                <w:rFonts w:ascii="Times New Roman" w:eastAsia="Times New Roman" w:hAnsi="Times New Roman" w:cs="Times New Roman"/>
                <w:color w:val="000000"/>
                <w:sz w:val="18"/>
                <w:szCs w:val="18"/>
                <w:lang w:val="sv-SE"/>
              </w:rPr>
              <w:t xml:space="preserve"> </w:t>
            </w:r>
            <w:r w:rsidRPr="00DC469E">
              <w:rPr>
                <w:rFonts w:ascii="Times New Roman" w:eastAsia="Times New Roman" w:hAnsi="Times New Roman" w:cs="Times New Roman"/>
                <w:color w:val="000000"/>
                <w:sz w:val="18"/>
                <w:szCs w:val="18"/>
                <w:lang w:val="sv-SE"/>
              </w:rPr>
              <w:t xml:space="preserve">(kategori </w:t>
            </w:r>
            <w:r w:rsidRPr="00DC469E">
              <w:rPr>
                <w:rFonts w:ascii="Times New Roman" w:eastAsia="Times New Roman" w:hAnsi="Times New Roman" w:cs="Times New Roman"/>
                <w:i/>
                <w:iCs/>
                <w:color w:val="000000"/>
                <w:sz w:val="18"/>
                <w:szCs w:val="18"/>
                <w:lang w:val="sv-SE"/>
              </w:rPr>
              <w:t>"Good"</w:t>
            </w:r>
            <w:r w:rsidRPr="00DC469E">
              <w:rPr>
                <w:rFonts w:ascii="Times New Roman" w:eastAsia="Times New Roman" w:hAnsi="Times New Roman" w:cs="Times New Roman"/>
                <w:color w:val="000000"/>
                <w:sz w:val="18"/>
                <w:szCs w:val="18"/>
                <w:lang w:val="sv-SE"/>
              </w:rPr>
              <w:t>).</w:t>
            </w:r>
          </w:p>
        </w:tc>
      </w:tr>
      <w:tr w:rsidR="00270348" w:rsidRPr="00AA4871" w14:paraId="7C416CAD" w14:textId="77777777" w:rsidTr="00E45B80">
        <w:trPr>
          <w:trHeight w:val="547"/>
          <w:jc w:val="center"/>
        </w:trPr>
        <w:tc>
          <w:tcPr>
            <w:tcW w:w="511" w:type="dxa"/>
            <w:tcBorders>
              <w:top w:val="nil"/>
              <w:left w:val="single" w:sz="4" w:space="0" w:color="auto"/>
              <w:bottom w:val="single" w:sz="4" w:space="0" w:color="auto"/>
              <w:right w:val="single" w:sz="4" w:space="0" w:color="auto"/>
            </w:tcBorders>
          </w:tcPr>
          <w:p w14:paraId="5C19E60A" w14:textId="77777777" w:rsidR="00270348" w:rsidRPr="00DC469E" w:rsidRDefault="00270348" w:rsidP="00046734">
            <w:pPr>
              <w:spacing w:line="240" w:lineRule="auto"/>
              <w:jc w:val="center"/>
              <w:rPr>
                <w:rFonts w:ascii="Times New Roman" w:eastAsia="Times New Roman" w:hAnsi="Times New Roman" w:cs="Times New Roman"/>
                <w:color w:val="000000"/>
                <w:sz w:val="18"/>
                <w:szCs w:val="18"/>
              </w:rPr>
            </w:pPr>
            <w:r w:rsidRPr="00DC469E">
              <w:rPr>
                <w:rFonts w:ascii="Times New Roman" w:eastAsia="Times New Roman" w:hAnsi="Times New Roman" w:cs="Times New Roman"/>
                <w:color w:val="000000"/>
                <w:sz w:val="18"/>
                <w:szCs w:val="18"/>
              </w:rPr>
              <w:t>2.</w:t>
            </w:r>
          </w:p>
        </w:tc>
        <w:tc>
          <w:tcPr>
            <w:tcW w:w="1752" w:type="dxa"/>
            <w:tcBorders>
              <w:top w:val="nil"/>
              <w:left w:val="nil"/>
              <w:bottom w:val="single" w:sz="4" w:space="0" w:color="auto"/>
              <w:right w:val="single" w:sz="4" w:space="0" w:color="auto"/>
            </w:tcBorders>
          </w:tcPr>
          <w:p w14:paraId="13320FA8" w14:textId="77777777" w:rsidR="00270348" w:rsidRDefault="00270348" w:rsidP="00F561A6">
            <w:pPr>
              <w:spacing w:line="240" w:lineRule="auto"/>
              <w:rPr>
                <w:rFonts w:ascii="Times New Roman" w:eastAsia="Times New Roman" w:hAnsi="Times New Roman" w:cs="Times New Roman"/>
                <w:color w:val="000000"/>
                <w:sz w:val="18"/>
                <w:szCs w:val="18"/>
                <w:lang w:val="sv-SE"/>
              </w:rPr>
            </w:pPr>
            <w:r w:rsidRPr="00857F8C">
              <w:rPr>
                <w:rFonts w:ascii="Times New Roman" w:eastAsia="Times New Roman" w:hAnsi="Times New Roman" w:cs="Times New Roman"/>
                <w:color w:val="000000"/>
                <w:sz w:val="18"/>
                <w:szCs w:val="18"/>
                <w:lang w:val="sv-SE"/>
              </w:rPr>
              <w:t>Pratiwy Anggraeny Puspita Sari, Mohammad Fajar, Arianti</w:t>
            </w:r>
            <w:r>
              <w:rPr>
                <w:rFonts w:ascii="Times New Roman" w:eastAsia="Times New Roman" w:hAnsi="Times New Roman" w:cs="Times New Roman"/>
                <w:color w:val="000000"/>
                <w:sz w:val="18"/>
                <w:szCs w:val="18"/>
                <w:lang w:val="sv-SE"/>
              </w:rPr>
              <w:t xml:space="preserve"> [2023]</w:t>
            </w:r>
          </w:p>
          <w:p w14:paraId="1CD69A4A" w14:textId="6FF47DCF" w:rsidR="00270348" w:rsidRPr="00DC469E" w:rsidRDefault="00270348" w:rsidP="00F561A6">
            <w:pPr>
              <w:spacing w:line="240" w:lineRule="auto"/>
              <w:rPr>
                <w:rFonts w:ascii="Times New Roman" w:eastAsia="Times New Roman" w:hAnsi="Times New Roman" w:cs="Times New Roman"/>
                <w:color w:val="000000"/>
                <w:sz w:val="18"/>
                <w:szCs w:val="18"/>
                <w:lang w:val="sv-SE"/>
              </w:rPr>
            </w:pPr>
            <w:r w:rsidRPr="00C2357E">
              <w:rPr>
                <w:rFonts w:ascii="Times New Roman" w:eastAsia="Times New Roman" w:hAnsi="Times New Roman" w:cs="Times New Roman"/>
                <w:color w:val="000000"/>
                <w:sz w:val="18"/>
                <w:szCs w:val="18"/>
                <w:lang w:val="sv-SE"/>
              </w:rPr>
              <w:t xml:space="preserve">PERANCANGAN UI/UX PADA WEBSITE MEDISOL DENGAN METODE </w:t>
            </w:r>
            <w:r w:rsidRPr="00074E17">
              <w:rPr>
                <w:rFonts w:ascii="Times New Roman" w:eastAsia="Times New Roman" w:hAnsi="Times New Roman" w:cs="Times New Roman"/>
                <w:i/>
                <w:iCs/>
                <w:color w:val="000000"/>
                <w:sz w:val="18"/>
                <w:szCs w:val="18"/>
                <w:lang w:val="sv-SE"/>
              </w:rPr>
              <w:t>USER CENTERED DESIGN</w:t>
            </w:r>
            <w:r w:rsidR="00D62162">
              <w:rPr>
                <w:rFonts w:ascii="Times New Roman" w:eastAsia="Times New Roman" w:hAnsi="Times New Roman" w:cs="Times New Roman"/>
                <w:i/>
                <w:iCs/>
                <w:color w:val="000000"/>
                <w:sz w:val="18"/>
                <w:szCs w:val="18"/>
                <w:lang w:val="sv-SE"/>
              </w:rPr>
              <w:t xml:space="preserve"> </w:t>
            </w:r>
            <w:sdt>
              <w:sdtPr>
                <w:rPr>
                  <w:rFonts w:ascii="Times New Roman" w:eastAsia="Times New Roman" w:hAnsi="Times New Roman" w:cs="Times New Roman"/>
                  <w:color w:val="000000"/>
                  <w:sz w:val="18"/>
                  <w:szCs w:val="18"/>
                  <w:lang w:val="sv-SE"/>
                </w:rPr>
                <w:tag w:val="MENDELEY_CITATION_v3_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"/>
                <w:id w:val="-956094117"/>
                <w:placeholder>
                  <w:docPart w:val="DefaultPlaceholder_-1854013440"/>
                </w:placeholder>
              </w:sdtPr>
              <w:sdtContent>
                <w:r w:rsidR="007217DA" w:rsidRPr="007217DA">
                  <w:rPr>
                    <w:rFonts w:ascii="Times New Roman" w:eastAsia="Times New Roman" w:hAnsi="Times New Roman" w:cs="Times New Roman"/>
                    <w:color w:val="000000"/>
                    <w:sz w:val="18"/>
                    <w:szCs w:val="18"/>
                    <w:lang w:val="sv-SE"/>
                  </w:rPr>
                  <w:t>[22]</w:t>
                </w:r>
              </w:sdtContent>
            </w:sdt>
          </w:p>
        </w:tc>
        <w:tc>
          <w:tcPr>
            <w:tcW w:w="1418" w:type="dxa"/>
            <w:tcBorders>
              <w:top w:val="nil"/>
              <w:left w:val="nil"/>
              <w:bottom w:val="single" w:sz="4" w:space="0" w:color="auto"/>
              <w:right w:val="single" w:sz="4" w:space="0" w:color="auto"/>
            </w:tcBorders>
          </w:tcPr>
          <w:p w14:paraId="6FE9DB27" w14:textId="33214555" w:rsidR="00270348" w:rsidRPr="00550F96" w:rsidRDefault="00550F96" w:rsidP="00F561A6">
            <w:pPr>
              <w:spacing w:line="240" w:lineRule="auto"/>
              <w:rPr>
                <w:rFonts w:ascii="Times New Roman" w:eastAsia="Times New Roman" w:hAnsi="Times New Roman" w:cs="Times New Roman"/>
                <w:iCs/>
                <w:color w:val="000000"/>
                <w:sz w:val="18"/>
                <w:szCs w:val="18"/>
                <w:lang w:val="sv-SE"/>
              </w:rPr>
            </w:pPr>
            <w:r w:rsidRPr="00550F96">
              <w:rPr>
                <w:rFonts w:ascii="Times New Roman" w:eastAsia="Times New Roman" w:hAnsi="Times New Roman" w:cs="Times New Roman"/>
                <w:iCs/>
                <w:color w:val="000000"/>
                <w:sz w:val="18"/>
                <w:szCs w:val="18"/>
                <w:lang w:val="sv-SE"/>
              </w:rPr>
              <w:t xml:space="preserve">Perancangan ulang UI/UX Website Medisol menggunakan metode </w:t>
            </w:r>
            <w:r w:rsidRPr="00550F96">
              <w:rPr>
                <w:rFonts w:ascii="Times New Roman" w:eastAsia="Times New Roman" w:hAnsi="Times New Roman" w:cs="Times New Roman"/>
                <w:i/>
                <w:iCs/>
                <w:color w:val="000000"/>
                <w:sz w:val="18"/>
                <w:szCs w:val="18"/>
                <w:lang w:val="sv-SE"/>
              </w:rPr>
              <w:t>User Centered Design</w:t>
            </w:r>
            <w:r w:rsidRPr="00550F96">
              <w:rPr>
                <w:rFonts w:ascii="Times New Roman" w:eastAsia="Times New Roman" w:hAnsi="Times New Roman" w:cs="Times New Roman"/>
                <w:iCs/>
                <w:color w:val="000000"/>
                <w:sz w:val="18"/>
                <w:szCs w:val="18"/>
                <w:lang w:val="sv-SE"/>
              </w:rPr>
              <w:t xml:space="preserve"> untuk memperbaiki masalah navigasi dan meningkatkan </w:t>
            </w:r>
            <w:r w:rsidRPr="00550F96">
              <w:rPr>
                <w:rFonts w:ascii="Times New Roman" w:eastAsia="Times New Roman" w:hAnsi="Times New Roman" w:cs="Times New Roman"/>
                <w:i/>
                <w:iCs/>
                <w:color w:val="000000"/>
                <w:sz w:val="18"/>
                <w:szCs w:val="18"/>
                <w:lang w:val="sv-SE"/>
              </w:rPr>
              <w:t>usability</w:t>
            </w:r>
            <w:r w:rsidRPr="00550F96">
              <w:rPr>
                <w:rFonts w:ascii="Times New Roman" w:eastAsia="Times New Roman" w:hAnsi="Times New Roman" w:cs="Times New Roman"/>
                <w:iCs/>
                <w:color w:val="000000"/>
                <w:sz w:val="18"/>
                <w:szCs w:val="18"/>
                <w:lang w:val="sv-SE"/>
              </w:rPr>
              <w:t xml:space="preserve"> awal (80%).</w:t>
            </w:r>
          </w:p>
        </w:tc>
        <w:tc>
          <w:tcPr>
            <w:tcW w:w="1276" w:type="dxa"/>
            <w:tcBorders>
              <w:top w:val="nil"/>
              <w:left w:val="nil"/>
              <w:bottom w:val="single" w:sz="4" w:space="0" w:color="auto"/>
              <w:right w:val="single" w:sz="4" w:space="0" w:color="auto"/>
            </w:tcBorders>
          </w:tcPr>
          <w:p w14:paraId="798951F0" w14:textId="47E87062" w:rsidR="00270348" w:rsidRPr="00DC469E" w:rsidRDefault="00270348" w:rsidP="00F561A6">
            <w:pPr>
              <w:spacing w:line="240" w:lineRule="auto"/>
              <w:rPr>
                <w:rFonts w:ascii="Times New Roman" w:eastAsia="Times New Roman" w:hAnsi="Times New Roman" w:cs="Times New Roman"/>
                <w:color w:val="000000"/>
                <w:sz w:val="18"/>
                <w:szCs w:val="18"/>
              </w:rPr>
            </w:pPr>
            <w:r w:rsidRPr="00762FF1">
              <w:rPr>
                <w:rFonts w:ascii="Times New Roman" w:eastAsia="Times New Roman" w:hAnsi="Times New Roman" w:cs="Times New Roman"/>
                <w:i/>
                <w:iCs/>
                <w:color w:val="000000"/>
                <w:sz w:val="18"/>
                <w:szCs w:val="18"/>
              </w:rPr>
              <w:t xml:space="preserve">User </w:t>
            </w:r>
            <w:proofErr w:type="spellStart"/>
            <w:r w:rsidRPr="00762FF1">
              <w:rPr>
                <w:rFonts w:ascii="Times New Roman" w:eastAsia="Times New Roman" w:hAnsi="Times New Roman" w:cs="Times New Roman"/>
                <w:i/>
                <w:iCs/>
                <w:color w:val="000000"/>
                <w:sz w:val="18"/>
                <w:szCs w:val="18"/>
              </w:rPr>
              <w:t>Centered</w:t>
            </w:r>
            <w:proofErr w:type="spellEnd"/>
            <w:r w:rsidRPr="00762FF1">
              <w:rPr>
                <w:rFonts w:ascii="Times New Roman" w:eastAsia="Times New Roman" w:hAnsi="Times New Roman" w:cs="Times New Roman"/>
                <w:i/>
                <w:iCs/>
                <w:color w:val="000000"/>
                <w:sz w:val="18"/>
                <w:szCs w:val="18"/>
              </w:rPr>
              <w:t xml:space="preserve"> Design</w:t>
            </w:r>
            <w:r w:rsidRPr="00762FF1">
              <w:rPr>
                <w:rFonts w:ascii="Times New Roman" w:eastAsia="Times New Roman" w:hAnsi="Times New Roman" w:cs="Times New Roman"/>
                <w:color w:val="000000"/>
                <w:sz w:val="18"/>
                <w:szCs w:val="18"/>
              </w:rPr>
              <w:t xml:space="preserve"> (UCD) </w:t>
            </w:r>
            <w:proofErr w:type="spellStart"/>
            <w:r w:rsidRPr="00762FF1">
              <w:rPr>
                <w:rFonts w:ascii="Times New Roman" w:eastAsia="Times New Roman" w:hAnsi="Times New Roman" w:cs="Times New Roman"/>
                <w:color w:val="000000"/>
                <w:sz w:val="18"/>
                <w:szCs w:val="18"/>
              </w:rPr>
              <w:t>dengan</w:t>
            </w:r>
            <w:proofErr w:type="spellEnd"/>
            <w:r w:rsidRPr="00762FF1">
              <w:rPr>
                <w:rFonts w:ascii="Times New Roman" w:eastAsia="Times New Roman" w:hAnsi="Times New Roman" w:cs="Times New Roman"/>
                <w:color w:val="000000"/>
                <w:sz w:val="18"/>
                <w:szCs w:val="18"/>
              </w:rPr>
              <w:t xml:space="preserve"> </w:t>
            </w:r>
            <w:r w:rsidRPr="00762FF1">
              <w:rPr>
                <w:rFonts w:ascii="Times New Roman" w:eastAsia="Times New Roman" w:hAnsi="Times New Roman" w:cs="Times New Roman"/>
                <w:i/>
                <w:iCs/>
                <w:color w:val="000000"/>
                <w:sz w:val="18"/>
                <w:szCs w:val="18"/>
              </w:rPr>
              <w:t>usability testing</w:t>
            </w:r>
            <w:r w:rsidRPr="00762FF1">
              <w:rPr>
                <w:rFonts w:ascii="Times New Roman" w:eastAsia="Times New Roman" w:hAnsi="Times New Roman" w:cs="Times New Roman"/>
                <w:color w:val="000000"/>
                <w:sz w:val="18"/>
                <w:szCs w:val="18"/>
              </w:rPr>
              <w:t xml:space="preserve"> pada 30 </w:t>
            </w:r>
            <w:proofErr w:type="spellStart"/>
            <w:r w:rsidRPr="00762FF1">
              <w:rPr>
                <w:rFonts w:ascii="Times New Roman" w:eastAsia="Times New Roman" w:hAnsi="Times New Roman" w:cs="Times New Roman"/>
                <w:color w:val="000000"/>
                <w:sz w:val="18"/>
                <w:szCs w:val="18"/>
              </w:rPr>
              <w:t>responden</w:t>
            </w:r>
            <w:proofErr w:type="spellEnd"/>
            <w:r w:rsidRPr="00762FF1">
              <w:rPr>
                <w:rFonts w:ascii="Times New Roman" w:eastAsia="Times New Roman" w:hAnsi="Times New Roman" w:cs="Times New Roman"/>
                <w:color w:val="000000"/>
                <w:sz w:val="18"/>
                <w:szCs w:val="18"/>
              </w:rPr>
              <w:t xml:space="preserve"> </w:t>
            </w:r>
            <w:proofErr w:type="spellStart"/>
            <w:r w:rsidRPr="00762FF1">
              <w:rPr>
                <w:rFonts w:ascii="Times New Roman" w:eastAsia="Times New Roman" w:hAnsi="Times New Roman" w:cs="Times New Roman"/>
                <w:color w:val="000000"/>
                <w:sz w:val="18"/>
                <w:szCs w:val="18"/>
              </w:rPr>
              <w:t>menggunakan</w:t>
            </w:r>
            <w:proofErr w:type="spellEnd"/>
            <w:r w:rsidRPr="00762FF1">
              <w:rPr>
                <w:rFonts w:ascii="Times New Roman" w:eastAsia="Times New Roman" w:hAnsi="Times New Roman" w:cs="Times New Roman"/>
                <w:color w:val="000000"/>
                <w:sz w:val="18"/>
                <w:szCs w:val="18"/>
              </w:rPr>
              <w:t xml:space="preserve"> parameter ISO </w:t>
            </w:r>
            <w:r>
              <w:rPr>
                <w:rFonts w:ascii="Times New Roman" w:eastAsia="Times New Roman" w:hAnsi="Times New Roman" w:cs="Times New Roman"/>
                <w:color w:val="000000"/>
                <w:sz w:val="18"/>
                <w:szCs w:val="18"/>
              </w:rPr>
              <w:t>9241-11</w:t>
            </w:r>
            <w:r w:rsidRPr="00762FF1">
              <w:rPr>
                <w:rFonts w:ascii="Times New Roman" w:eastAsia="Times New Roman" w:hAnsi="Times New Roman" w:cs="Times New Roman"/>
                <w:color w:val="000000"/>
                <w:sz w:val="18"/>
                <w:szCs w:val="18"/>
              </w:rPr>
              <w:t xml:space="preserve"> (</w:t>
            </w:r>
            <w:r w:rsidRPr="00762FF1">
              <w:rPr>
                <w:rFonts w:ascii="Times New Roman" w:eastAsia="Times New Roman" w:hAnsi="Times New Roman" w:cs="Times New Roman"/>
                <w:i/>
                <w:iCs/>
                <w:color w:val="000000"/>
                <w:sz w:val="18"/>
                <w:szCs w:val="18"/>
              </w:rPr>
              <w:t>effectiveness</w:t>
            </w:r>
            <w:r w:rsidRPr="00762FF1">
              <w:rPr>
                <w:rFonts w:ascii="Times New Roman" w:eastAsia="Times New Roman" w:hAnsi="Times New Roman" w:cs="Times New Roman"/>
                <w:color w:val="000000"/>
                <w:sz w:val="18"/>
                <w:szCs w:val="18"/>
              </w:rPr>
              <w:t xml:space="preserve">, </w:t>
            </w:r>
            <w:r w:rsidRPr="00762FF1">
              <w:rPr>
                <w:rFonts w:ascii="Times New Roman" w:eastAsia="Times New Roman" w:hAnsi="Times New Roman" w:cs="Times New Roman"/>
                <w:i/>
                <w:iCs/>
                <w:color w:val="000000"/>
                <w:sz w:val="18"/>
                <w:szCs w:val="18"/>
              </w:rPr>
              <w:t>efficiency</w:t>
            </w:r>
            <w:r w:rsidRPr="00762FF1">
              <w:rPr>
                <w:rFonts w:ascii="Times New Roman" w:eastAsia="Times New Roman" w:hAnsi="Times New Roman" w:cs="Times New Roman"/>
                <w:color w:val="000000"/>
                <w:sz w:val="18"/>
                <w:szCs w:val="18"/>
              </w:rPr>
              <w:t xml:space="preserve">, </w:t>
            </w:r>
            <w:r w:rsidRPr="00762FF1">
              <w:rPr>
                <w:rFonts w:ascii="Times New Roman" w:eastAsia="Times New Roman" w:hAnsi="Times New Roman" w:cs="Times New Roman"/>
                <w:i/>
                <w:iCs/>
                <w:color w:val="000000"/>
                <w:sz w:val="18"/>
                <w:szCs w:val="18"/>
              </w:rPr>
              <w:t>satisfaction</w:t>
            </w:r>
            <w:r w:rsidRPr="00762FF1">
              <w:rPr>
                <w:rFonts w:ascii="Times New Roman" w:eastAsia="Times New Roman" w:hAnsi="Times New Roman" w:cs="Times New Roman"/>
                <w:color w:val="000000"/>
                <w:sz w:val="18"/>
                <w:szCs w:val="18"/>
              </w:rPr>
              <w:t>).</w:t>
            </w:r>
          </w:p>
        </w:tc>
        <w:tc>
          <w:tcPr>
            <w:tcW w:w="1304" w:type="dxa"/>
            <w:tcBorders>
              <w:top w:val="nil"/>
              <w:left w:val="nil"/>
              <w:bottom w:val="single" w:sz="4" w:space="0" w:color="auto"/>
              <w:right w:val="single" w:sz="4" w:space="0" w:color="auto"/>
            </w:tcBorders>
          </w:tcPr>
          <w:p w14:paraId="24195E3F" w14:textId="3B2C4355" w:rsidR="00270348" w:rsidRPr="00DC469E" w:rsidRDefault="00270348" w:rsidP="00F561A6">
            <w:pPr>
              <w:spacing w:line="240" w:lineRule="auto"/>
              <w:rPr>
                <w:rFonts w:ascii="Times New Roman" w:eastAsia="Times New Roman" w:hAnsi="Times New Roman" w:cs="Times New Roman"/>
                <w:color w:val="000000"/>
                <w:sz w:val="18"/>
                <w:szCs w:val="18"/>
                <w:lang w:val="sv-SE"/>
              </w:rPr>
            </w:pPr>
            <w:proofErr w:type="spellStart"/>
            <w:r w:rsidRPr="001E7802">
              <w:rPr>
                <w:rFonts w:ascii="Times New Roman" w:eastAsia="Times New Roman" w:hAnsi="Times New Roman" w:cs="Times New Roman"/>
                <w:color w:val="000000"/>
                <w:sz w:val="18"/>
                <w:szCs w:val="18"/>
              </w:rPr>
              <w:t>Perancangan</w:t>
            </w:r>
            <w:proofErr w:type="spellEnd"/>
            <w:r w:rsidRPr="001E7802">
              <w:rPr>
                <w:rFonts w:ascii="Times New Roman" w:eastAsia="Times New Roman" w:hAnsi="Times New Roman" w:cs="Times New Roman"/>
                <w:color w:val="000000"/>
                <w:sz w:val="18"/>
                <w:szCs w:val="18"/>
              </w:rPr>
              <w:t xml:space="preserve"> </w:t>
            </w:r>
            <w:proofErr w:type="spellStart"/>
            <w:r w:rsidRPr="001E7802">
              <w:rPr>
                <w:rFonts w:ascii="Times New Roman" w:eastAsia="Times New Roman" w:hAnsi="Times New Roman" w:cs="Times New Roman"/>
                <w:color w:val="000000"/>
                <w:sz w:val="18"/>
                <w:szCs w:val="18"/>
              </w:rPr>
              <w:t>ulang</w:t>
            </w:r>
            <w:proofErr w:type="spellEnd"/>
            <w:r w:rsidRPr="001E7802">
              <w:rPr>
                <w:rFonts w:ascii="Times New Roman" w:eastAsia="Times New Roman" w:hAnsi="Times New Roman" w:cs="Times New Roman"/>
                <w:color w:val="000000"/>
                <w:sz w:val="18"/>
                <w:szCs w:val="18"/>
              </w:rPr>
              <w:t xml:space="preserve"> </w:t>
            </w:r>
            <w:proofErr w:type="spellStart"/>
            <w:r w:rsidRPr="001E7802">
              <w:rPr>
                <w:rFonts w:ascii="Times New Roman" w:eastAsia="Times New Roman" w:hAnsi="Times New Roman" w:cs="Times New Roman"/>
                <w:color w:val="000000"/>
                <w:sz w:val="18"/>
                <w:szCs w:val="18"/>
              </w:rPr>
              <w:t>meningkatkan</w:t>
            </w:r>
            <w:proofErr w:type="spellEnd"/>
            <w:r w:rsidRPr="001E7802">
              <w:rPr>
                <w:rFonts w:ascii="Times New Roman" w:eastAsia="Times New Roman" w:hAnsi="Times New Roman" w:cs="Times New Roman"/>
                <w:color w:val="000000"/>
                <w:sz w:val="18"/>
                <w:szCs w:val="18"/>
              </w:rPr>
              <w:t xml:space="preserve"> </w:t>
            </w:r>
            <w:proofErr w:type="spellStart"/>
            <w:r w:rsidRPr="001E7802">
              <w:rPr>
                <w:rFonts w:ascii="Times New Roman" w:eastAsia="Times New Roman" w:hAnsi="Times New Roman" w:cs="Times New Roman"/>
                <w:color w:val="000000"/>
                <w:sz w:val="18"/>
                <w:szCs w:val="18"/>
              </w:rPr>
              <w:t>nilai</w:t>
            </w:r>
            <w:proofErr w:type="spellEnd"/>
            <w:r w:rsidRPr="001E7802">
              <w:rPr>
                <w:rFonts w:ascii="Times New Roman" w:eastAsia="Times New Roman" w:hAnsi="Times New Roman" w:cs="Times New Roman"/>
                <w:color w:val="000000"/>
                <w:sz w:val="18"/>
                <w:szCs w:val="18"/>
              </w:rPr>
              <w:t xml:space="preserve"> </w:t>
            </w:r>
            <w:r w:rsidRPr="001E7802">
              <w:rPr>
                <w:rFonts w:ascii="Times New Roman" w:eastAsia="Times New Roman" w:hAnsi="Times New Roman" w:cs="Times New Roman"/>
                <w:i/>
                <w:iCs/>
                <w:color w:val="000000"/>
                <w:sz w:val="18"/>
                <w:szCs w:val="18"/>
              </w:rPr>
              <w:t>usability</w:t>
            </w:r>
            <w:r w:rsidRPr="001E7802">
              <w:rPr>
                <w:rFonts w:ascii="Times New Roman" w:eastAsia="Times New Roman" w:hAnsi="Times New Roman" w:cs="Times New Roman"/>
                <w:color w:val="000000"/>
                <w:sz w:val="18"/>
                <w:szCs w:val="18"/>
              </w:rPr>
              <w:t xml:space="preserve"> </w:t>
            </w:r>
            <w:proofErr w:type="spellStart"/>
            <w:r w:rsidRPr="001E7802">
              <w:rPr>
                <w:rFonts w:ascii="Times New Roman" w:eastAsia="Times New Roman" w:hAnsi="Times New Roman" w:cs="Times New Roman"/>
                <w:color w:val="000000"/>
                <w:sz w:val="18"/>
                <w:szCs w:val="18"/>
              </w:rPr>
              <w:t>dari</w:t>
            </w:r>
            <w:proofErr w:type="spellEnd"/>
            <w:r w:rsidRPr="001E7802">
              <w:rPr>
                <w:rFonts w:ascii="Times New Roman" w:eastAsia="Times New Roman" w:hAnsi="Times New Roman" w:cs="Times New Roman"/>
                <w:color w:val="000000"/>
                <w:sz w:val="18"/>
                <w:szCs w:val="18"/>
              </w:rPr>
              <w:t xml:space="preserve"> 80% </w:t>
            </w:r>
            <w:proofErr w:type="spellStart"/>
            <w:r w:rsidRPr="001E7802">
              <w:rPr>
                <w:rFonts w:ascii="Times New Roman" w:eastAsia="Times New Roman" w:hAnsi="Times New Roman" w:cs="Times New Roman"/>
                <w:color w:val="000000"/>
                <w:sz w:val="18"/>
                <w:szCs w:val="18"/>
              </w:rPr>
              <w:t>menjadi</w:t>
            </w:r>
            <w:proofErr w:type="spellEnd"/>
            <w:r w:rsidRPr="001E7802">
              <w:rPr>
                <w:rFonts w:ascii="Times New Roman" w:eastAsia="Times New Roman" w:hAnsi="Times New Roman" w:cs="Times New Roman"/>
                <w:color w:val="000000"/>
                <w:sz w:val="18"/>
                <w:szCs w:val="18"/>
              </w:rPr>
              <w:t xml:space="preserve"> 98% (</w:t>
            </w:r>
            <w:proofErr w:type="spellStart"/>
            <w:r w:rsidRPr="001E7802">
              <w:rPr>
                <w:rFonts w:ascii="Times New Roman" w:eastAsia="Times New Roman" w:hAnsi="Times New Roman" w:cs="Times New Roman"/>
                <w:color w:val="000000"/>
                <w:sz w:val="18"/>
                <w:szCs w:val="18"/>
              </w:rPr>
              <w:t>peningkatan</w:t>
            </w:r>
            <w:proofErr w:type="spellEnd"/>
            <w:r w:rsidRPr="001E7802">
              <w:rPr>
                <w:rFonts w:ascii="Times New Roman" w:eastAsia="Times New Roman" w:hAnsi="Times New Roman" w:cs="Times New Roman"/>
                <w:color w:val="000000"/>
                <w:sz w:val="18"/>
                <w:szCs w:val="18"/>
              </w:rPr>
              <w:t xml:space="preserve"> 18%), </w:t>
            </w:r>
            <w:proofErr w:type="spellStart"/>
            <w:r w:rsidRPr="001E7802">
              <w:rPr>
                <w:rFonts w:ascii="Times New Roman" w:eastAsia="Times New Roman" w:hAnsi="Times New Roman" w:cs="Times New Roman"/>
                <w:color w:val="000000"/>
                <w:sz w:val="18"/>
                <w:szCs w:val="18"/>
              </w:rPr>
              <w:t>dengan</w:t>
            </w:r>
            <w:proofErr w:type="spellEnd"/>
            <w:r w:rsidRPr="001E7802">
              <w:rPr>
                <w:rFonts w:ascii="Times New Roman" w:eastAsia="Times New Roman" w:hAnsi="Times New Roman" w:cs="Times New Roman"/>
                <w:color w:val="000000"/>
                <w:sz w:val="18"/>
                <w:szCs w:val="18"/>
              </w:rPr>
              <w:t xml:space="preserve"> </w:t>
            </w:r>
            <w:r w:rsidRPr="001E7802">
              <w:rPr>
                <w:rFonts w:ascii="Times New Roman" w:eastAsia="Times New Roman" w:hAnsi="Times New Roman" w:cs="Times New Roman"/>
                <w:i/>
                <w:iCs/>
                <w:color w:val="000000"/>
                <w:sz w:val="18"/>
                <w:szCs w:val="18"/>
              </w:rPr>
              <w:t>effectiveness</w:t>
            </w:r>
            <w:r w:rsidRPr="001E7802">
              <w:rPr>
                <w:rFonts w:ascii="Times New Roman" w:eastAsia="Times New Roman" w:hAnsi="Times New Roman" w:cs="Times New Roman"/>
                <w:color w:val="000000"/>
                <w:sz w:val="18"/>
                <w:szCs w:val="18"/>
              </w:rPr>
              <w:t xml:space="preserve"> 100%, </w:t>
            </w:r>
            <w:r w:rsidRPr="001E7802">
              <w:rPr>
                <w:rFonts w:ascii="Times New Roman" w:eastAsia="Times New Roman" w:hAnsi="Times New Roman" w:cs="Times New Roman"/>
                <w:i/>
                <w:iCs/>
                <w:color w:val="000000"/>
                <w:sz w:val="18"/>
                <w:szCs w:val="18"/>
              </w:rPr>
              <w:t>efficiency</w:t>
            </w:r>
            <w:r w:rsidRPr="001E7802">
              <w:rPr>
                <w:rFonts w:ascii="Times New Roman" w:eastAsia="Times New Roman" w:hAnsi="Times New Roman" w:cs="Times New Roman"/>
                <w:color w:val="000000"/>
                <w:sz w:val="18"/>
                <w:szCs w:val="18"/>
              </w:rPr>
              <w:t xml:space="preserve"> 99%, dan </w:t>
            </w:r>
            <w:r w:rsidRPr="001E7802">
              <w:rPr>
                <w:rFonts w:ascii="Times New Roman" w:eastAsia="Times New Roman" w:hAnsi="Times New Roman" w:cs="Times New Roman"/>
                <w:i/>
                <w:iCs/>
                <w:color w:val="000000"/>
                <w:sz w:val="18"/>
                <w:szCs w:val="18"/>
              </w:rPr>
              <w:t>satisfaction</w:t>
            </w:r>
            <w:r w:rsidRPr="001E7802">
              <w:rPr>
                <w:rFonts w:ascii="Times New Roman" w:eastAsia="Times New Roman" w:hAnsi="Times New Roman" w:cs="Times New Roman"/>
                <w:color w:val="000000"/>
                <w:sz w:val="18"/>
                <w:szCs w:val="18"/>
              </w:rPr>
              <w:t xml:space="preserve"> 96%.</w:t>
            </w:r>
          </w:p>
        </w:tc>
      </w:tr>
      <w:tr w:rsidR="00270348" w:rsidRPr="00AA4871" w14:paraId="25C7633A" w14:textId="77777777" w:rsidTr="00E45B80">
        <w:trPr>
          <w:trHeight w:val="409"/>
          <w:jc w:val="center"/>
        </w:trPr>
        <w:tc>
          <w:tcPr>
            <w:tcW w:w="511" w:type="dxa"/>
            <w:tcBorders>
              <w:top w:val="nil"/>
              <w:left w:val="single" w:sz="4" w:space="0" w:color="auto"/>
              <w:bottom w:val="single" w:sz="4" w:space="0" w:color="auto"/>
              <w:right w:val="single" w:sz="4" w:space="0" w:color="auto"/>
            </w:tcBorders>
          </w:tcPr>
          <w:p w14:paraId="74F32839" w14:textId="77777777" w:rsidR="00270348" w:rsidRPr="00DC469E" w:rsidRDefault="00270348" w:rsidP="00046734">
            <w:pPr>
              <w:spacing w:line="240" w:lineRule="auto"/>
              <w:jc w:val="center"/>
              <w:rPr>
                <w:rFonts w:ascii="Times New Roman" w:eastAsia="Times New Roman" w:hAnsi="Times New Roman" w:cs="Times New Roman"/>
                <w:color w:val="000000"/>
                <w:sz w:val="18"/>
                <w:szCs w:val="18"/>
                <w:lang w:val="sv-SE"/>
              </w:rPr>
            </w:pPr>
            <w:r w:rsidRPr="00DC469E">
              <w:rPr>
                <w:rFonts w:ascii="Times New Roman" w:eastAsia="Times New Roman" w:hAnsi="Times New Roman" w:cs="Times New Roman"/>
                <w:color w:val="000000"/>
                <w:sz w:val="18"/>
                <w:szCs w:val="18"/>
              </w:rPr>
              <w:t>3.</w:t>
            </w:r>
          </w:p>
        </w:tc>
        <w:tc>
          <w:tcPr>
            <w:tcW w:w="1752" w:type="dxa"/>
            <w:tcBorders>
              <w:top w:val="nil"/>
              <w:left w:val="nil"/>
              <w:bottom w:val="single" w:sz="4" w:space="0" w:color="auto"/>
              <w:right w:val="single" w:sz="4" w:space="0" w:color="auto"/>
            </w:tcBorders>
          </w:tcPr>
          <w:p w14:paraId="7FB0E146" w14:textId="77777777" w:rsidR="00270348" w:rsidRDefault="00270348" w:rsidP="00F561A6">
            <w:pPr>
              <w:spacing w:line="240" w:lineRule="auto"/>
              <w:rPr>
                <w:rFonts w:ascii="Times New Roman" w:eastAsia="Times New Roman" w:hAnsi="Times New Roman" w:cs="Times New Roman"/>
                <w:color w:val="000000"/>
                <w:sz w:val="18"/>
                <w:szCs w:val="18"/>
                <w:lang w:val="sv-SE"/>
              </w:rPr>
            </w:pPr>
            <w:r w:rsidRPr="000E1E8F">
              <w:rPr>
                <w:rFonts w:ascii="Times New Roman" w:eastAsia="Times New Roman" w:hAnsi="Times New Roman" w:cs="Times New Roman"/>
                <w:color w:val="000000"/>
                <w:sz w:val="18"/>
                <w:szCs w:val="18"/>
                <w:lang w:val="sv-SE"/>
              </w:rPr>
              <w:t xml:space="preserve">Mohamad Syafri Tuloli, Reonaldi </w:t>
            </w:r>
            <w:r w:rsidRPr="000E1E8F">
              <w:rPr>
                <w:rFonts w:ascii="Times New Roman" w:eastAsia="Times New Roman" w:hAnsi="Times New Roman" w:cs="Times New Roman"/>
                <w:color w:val="000000"/>
                <w:sz w:val="18"/>
                <w:szCs w:val="18"/>
                <w:lang w:val="sv-SE"/>
              </w:rPr>
              <w:lastRenderedPageBreak/>
              <w:t>Patalangi, Rahman Takdir</w:t>
            </w:r>
            <w:r>
              <w:rPr>
                <w:rFonts w:ascii="Times New Roman" w:eastAsia="Times New Roman" w:hAnsi="Times New Roman" w:cs="Times New Roman"/>
                <w:color w:val="000000"/>
                <w:sz w:val="18"/>
                <w:szCs w:val="18"/>
                <w:lang w:val="sv-SE"/>
              </w:rPr>
              <w:t xml:space="preserve"> [2022]</w:t>
            </w:r>
          </w:p>
          <w:p w14:paraId="52BAD45C" w14:textId="58BF3740" w:rsidR="00364CC4" w:rsidRPr="00270348" w:rsidRDefault="00270348" w:rsidP="00F561A6">
            <w:pPr>
              <w:spacing w:line="240" w:lineRule="auto"/>
              <w:rPr>
                <w:rFonts w:ascii="Times New Roman" w:eastAsia="Times New Roman" w:hAnsi="Times New Roman" w:cs="Times New Roman"/>
                <w:color w:val="000000"/>
                <w:sz w:val="18"/>
                <w:szCs w:val="18"/>
                <w:lang w:val="sv-SE"/>
              </w:rPr>
            </w:pPr>
            <w:r w:rsidRPr="000E1E8F">
              <w:rPr>
                <w:rFonts w:ascii="Times New Roman" w:eastAsia="Times New Roman" w:hAnsi="Times New Roman" w:cs="Times New Roman"/>
                <w:color w:val="000000"/>
                <w:sz w:val="18"/>
                <w:szCs w:val="18"/>
                <w:lang w:val="sv-SE"/>
              </w:rPr>
              <w:t xml:space="preserve">Pengukuran Tingkat Usability Sistem Aplikasi e-Rapor Menggunakan Metode </w:t>
            </w:r>
            <w:r w:rsidRPr="00473E93">
              <w:rPr>
                <w:rFonts w:ascii="Times New Roman" w:eastAsia="Times New Roman" w:hAnsi="Times New Roman" w:cs="Times New Roman"/>
                <w:i/>
                <w:iCs/>
                <w:color w:val="000000"/>
                <w:sz w:val="18"/>
                <w:szCs w:val="18"/>
                <w:lang w:val="sv-SE"/>
              </w:rPr>
              <w:t>Usability Testing</w:t>
            </w:r>
            <w:r w:rsidRPr="000E1E8F">
              <w:rPr>
                <w:rFonts w:ascii="Times New Roman" w:eastAsia="Times New Roman" w:hAnsi="Times New Roman" w:cs="Times New Roman"/>
                <w:color w:val="000000"/>
                <w:sz w:val="18"/>
                <w:szCs w:val="18"/>
                <w:lang w:val="sv-SE"/>
              </w:rPr>
              <w:t xml:space="preserve"> dan SUS</w:t>
            </w:r>
            <w:r w:rsidR="00B96D63">
              <w:rPr>
                <w:rFonts w:ascii="Times New Roman" w:eastAsia="Times New Roman" w:hAnsi="Times New Roman" w:cs="Times New Roman"/>
                <w:color w:val="000000"/>
                <w:sz w:val="18"/>
                <w:szCs w:val="18"/>
                <w:lang w:val="sv-SE"/>
              </w:rPr>
              <w:t xml:space="preserve"> </w:t>
            </w:r>
            <w:sdt>
              <w:sdtPr>
                <w:rPr>
                  <w:rFonts w:ascii="Times New Roman" w:eastAsia="Times New Roman" w:hAnsi="Times New Roman" w:cs="Times New Roman"/>
                  <w:color w:val="000000"/>
                  <w:sz w:val="18"/>
                  <w:szCs w:val="18"/>
                  <w:lang w:val="sv-SE"/>
                </w:rPr>
                <w:tag w:val="MENDELEY_CITATION_v3_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"/>
                <w:id w:val="-423889028"/>
                <w:placeholder>
                  <w:docPart w:val="DefaultPlaceholder_-1854013440"/>
                </w:placeholder>
              </w:sdtPr>
              <w:sdtContent>
                <w:r w:rsidR="007217DA" w:rsidRPr="007217DA">
                  <w:rPr>
                    <w:rFonts w:ascii="Times New Roman" w:eastAsia="Times New Roman" w:hAnsi="Times New Roman" w:cs="Times New Roman"/>
                    <w:color w:val="000000"/>
                    <w:sz w:val="18"/>
                    <w:szCs w:val="18"/>
                    <w:lang w:val="sv-SE"/>
                  </w:rPr>
                  <w:t>[19]</w:t>
                </w:r>
              </w:sdtContent>
            </w:sdt>
          </w:p>
        </w:tc>
        <w:tc>
          <w:tcPr>
            <w:tcW w:w="1418" w:type="dxa"/>
            <w:tcBorders>
              <w:top w:val="nil"/>
              <w:left w:val="nil"/>
              <w:bottom w:val="single" w:sz="4" w:space="0" w:color="auto"/>
              <w:right w:val="single" w:sz="4" w:space="0" w:color="auto"/>
            </w:tcBorders>
          </w:tcPr>
          <w:p w14:paraId="64719E7E" w14:textId="27B1B9BC" w:rsidR="00270348" w:rsidRPr="0065116F" w:rsidRDefault="00270348" w:rsidP="00F561A6">
            <w:pPr>
              <w:spacing w:line="240" w:lineRule="auto"/>
              <w:rPr>
                <w:rFonts w:ascii="Times New Roman" w:eastAsia="Times New Roman" w:hAnsi="Times New Roman" w:cs="Times New Roman"/>
                <w:color w:val="000000"/>
                <w:sz w:val="18"/>
                <w:szCs w:val="18"/>
                <w:lang w:val="sv-SE"/>
              </w:rPr>
            </w:pPr>
            <w:r w:rsidRPr="005B1213">
              <w:rPr>
                <w:rFonts w:ascii="Times New Roman" w:eastAsia="Times New Roman" w:hAnsi="Times New Roman" w:cs="Times New Roman"/>
                <w:color w:val="000000"/>
                <w:sz w:val="18"/>
                <w:szCs w:val="18"/>
                <w:lang w:val="sv-SE"/>
              </w:rPr>
              <w:lastRenderedPageBreak/>
              <w:t xml:space="preserve">Aplikasi e-Rapor di SMKN 1 Suwawa mengalami </w:t>
            </w:r>
            <w:r w:rsidRPr="005B1213">
              <w:rPr>
                <w:rFonts w:ascii="Times New Roman" w:eastAsia="Times New Roman" w:hAnsi="Times New Roman" w:cs="Times New Roman"/>
                <w:color w:val="000000"/>
                <w:sz w:val="18"/>
                <w:szCs w:val="18"/>
                <w:lang w:val="sv-SE"/>
              </w:rPr>
              <w:lastRenderedPageBreak/>
              <w:t>kendala pada proses penginputan perencanaan dan penilaian yang menyebabkan keterlambatan pembuatan laporan akhir.</w:t>
            </w:r>
          </w:p>
        </w:tc>
        <w:tc>
          <w:tcPr>
            <w:tcW w:w="1276" w:type="dxa"/>
            <w:tcBorders>
              <w:top w:val="nil"/>
              <w:left w:val="nil"/>
              <w:bottom w:val="single" w:sz="4" w:space="0" w:color="auto"/>
              <w:right w:val="single" w:sz="4" w:space="0" w:color="auto"/>
            </w:tcBorders>
          </w:tcPr>
          <w:p w14:paraId="4F5BF245" w14:textId="79AC111B" w:rsidR="00270348" w:rsidRPr="00270348" w:rsidRDefault="00270348" w:rsidP="00F561A6">
            <w:pPr>
              <w:spacing w:line="240" w:lineRule="auto"/>
              <w:rPr>
                <w:rFonts w:ascii="Times New Roman" w:eastAsia="Times New Roman" w:hAnsi="Times New Roman" w:cs="Times New Roman"/>
                <w:color w:val="000000"/>
                <w:sz w:val="18"/>
                <w:szCs w:val="18"/>
              </w:rPr>
            </w:pPr>
            <w:r w:rsidRPr="0008590B">
              <w:rPr>
                <w:rFonts w:ascii="Times New Roman" w:eastAsia="Times New Roman" w:hAnsi="Times New Roman" w:cs="Times New Roman"/>
                <w:i/>
                <w:iCs/>
                <w:color w:val="000000"/>
                <w:sz w:val="18"/>
                <w:szCs w:val="18"/>
              </w:rPr>
              <w:lastRenderedPageBreak/>
              <w:t>Usability Testing</w:t>
            </w:r>
            <w:r w:rsidRPr="0008590B">
              <w:rPr>
                <w:rFonts w:ascii="Times New Roman" w:eastAsia="Times New Roman" w:hAnsi="Times New Roman" w:cs="Times New Roman"/>
                <w:color w:val="000000"/>
                <w:sz w:val="18"/>
                <w:szCs w:val="18"/>
              </w:rPr>
              <w:t xml:space="preserve"> </w:t>
            </w:r>
            <w:proofErr w:type="spellStart"/>
            <w:r w:rsidRPr="0008590B">
              <w:rPr>
                <w:rFonts w:ascii="Times New Roman" w:eastAsia="Times New Roman" w:hAnsi="Times New Roman" w:cs="Times New Roman"/>
                <w:color w:val="000000"/>
                <w:sz w:val="18"/>
                <w:szCs w:val="18"/>
              </w:rPr>
              <w:t>dengan</w:t>
            </w:r>
            <w:proofErr w:type="spellEnd"/>
            <w:r w:rsidRPr="0008590B">
              <w:rPr>
                <w:rFonts w:ascii="Times New Roman" w:eastAsia="Times New Roman" w:hAnsi="Times New Roman" w:cs="Times New Roman"/>
                <w:color w:val="000000"/>
                <w:sz w:val="18"/>
                <w:szCs w:val="18"/>
              </w:rPr>
              <w:t xml:space="preserve"> </w:t>
            </w:r>
            <w:r w:rsidR="00744BE2" w:rsidRPr="00744BE2">
              <w:rPr>
                <w:rFonts w:ascii="Times New Roman" w:eastAsia="Times New Roman" w:hAnsi="Times New Roman" w:cs="Times New Roman"/>
                <w:color w:val="000000"/>
                <w:sz w:val="18"/>
                <w:szCs w:val="18"/>
              </w:rPr>
              <w:t>ISO 924</w:t>
            </w:r>
            <w:r w:rsidR="00744BE2">
              <w:rPr>
                <w:rFonts w:ascii="Times New Roman" w:eastAsia="Times New Roman" w:hAnsi="Times New Roman" w:cs="Times New Roman"/>
                <w:color w:val="000000"/>
                <w:sz w:val="18"/>
                <w:szCs w:val="18"/>
              </w:rPr>
              <w:t>1</w:t>
            </w:r>
            <w:r w:rsidR="00744BE2" w:rsidRPr="00744BE2">
              <w:rPr>
                <w:rFonts w:ascii="Times New Roman" w:eastAsia="Times New Roman" w:hAnsi="Times New Roman" w:cs="Times New Roman"/>
                <w:color w:val="000000"/>
                <w:sz w:val="18"/>
                <w:szCs w:val="18"/>
              </w:rPr>
              <w:t>-11</w:t>
            </w:r>
            <w:r w:rsidR="00744BE2">
              <w:rPr>
                <w:rFonts w:ascii="Times New Roman" w:eastAsia="Times New Roman" w:hAnsi="Times New Roman" w:cs="Times New Roman"/>
                <w:i/>
                <w:iCs/>
                <w:color w:val="000000"/>
                <w:sz w:val="18"/>
                <w:szCs w:val="18"/>
              </w:rPr>
              <w:t xml:space="preserve"> </w:t>
            </w:r>
            <w:proofErr w:type="spellStart"/>
            <w:r w:rsidR="00744BE2" w:rsidRPr="00744BE2">
              <w:rPr>
                <w:rFonts w:ascii="Times New Roman" w:eastAsia="Times New Roman" w:hAnsi="Times New Roman" w:cs="Times New Roman"/>
                <w:color w:val="000000"/>
                <w:sz w:val="18"/>
                <w:szCs w:val="18"/>
              </w:rPr>
              <w:lastRenderedPageBreak/>
              <w:t>kepada</w:t>
            </w:r>
            <w:proofErr w:type="spellEnd"/>
            <w:r w:rsidR="00744BE2">
              <w:rPr>
                <w:rFonts w:ascii="Times New Roman" w:eastAsia="Times New Roman" w:hAnsi="Times New Roman" w:cs="Times New Roman"/>
                <w:i/>
                <w:iCs/>
                <w:color w:val="000000"/>
                <w:sz w:val="18"/>
                <w:szCs w:val="18"/>
              </w:rPr>
              <w:t xml:space="preserve"> </w:t>
            </w:r>
            <w:r w:rsidRPr="0008590B">
              <w:rPr>
                <w:rFonts w:ascii="Times New Roman" w:eastAsia="Times New Roman" w:hAnsi="Times New Roman" w:cs="Times New Roman"/>
                <w:color w:val="000000"/>
                <w:sz w:val="18"/>
                <w:szCs w:val="18"/>
              </w:rPr>
              <w:t xml:space="preserve">14 </w:t>
            </w:r>
            <w:proofErr w:type="spellStart"/>
            <w:r w:rsidRPr="0008590B">
              <w:rPr>
                <w:rFonts w:ascii="Times New Roman" w:eastAsia="Times New Roman" w:hAnsi="Times New Roman" w:cs="Times New Roman"/>
                <w:color w:val="000000"/>
                <w:sz w:val="18"/>
                <w:szCs w:val="18"/>
              </w:rPr>
              <w:t>responden</w:t>
            </w:r>
            <w:proofErr w:type="spellEnd"/>
            <w:r w:rsidRPr="0008590B">
              <w:rPr>
                <w:rFonts w:ascii="Times New Roman" w:eastAsia="Times New Roman" w:hAnsi="Times New Roman" w:cs="Times New Roman"/>
                <w:color w:val="000000"/>
                <w:sz w:val="18"/>
                <w:szCs w:val="18"/>
              </w:rPr>
              <w:t xml:space="preserve">, </w:t>
            </w:r>
            <w:proofErr w:type="spellStart"/>
            <w:r w:rsidRPr="0008590B">
              <w:rPr>
                <w:rFonts w:ascii="Times New Roman" w:eastAsia="Times New Roman" w:hAnsi="Times New Roman" w:cs="Times New Roman"/>
                <w:color w:val="000000"/>
                <w:sz w:val="18"/>
                <w:szCs w:val="18"/>
              </w:rPr>
              <w:t>serta</w:t>
            </w:r>
            <w:proofErr w:type="spellEnd"/>
            <w:r w:rsidRPr="0008590B">
              <w:rPr>
                <w:rFonts w:ascii="Times New Roman" w:eastAsia="Times New Roman" w:hAnsi="Times New Roman" w:cs="Times New Roman"/>
                <w:color w:val="000000"/>
                <w:sz w:val="18"/>
                <w:szCs w:val="18"/>
              </w:rPr>
              <w:t xml:space="preserve"> SUS </w:t>
            </w:r>
            <w:proofErr w:type="spellStart"/>
            <w:r w:rsidRPr="0008590B">
              <w:rPr>
                <w:rFonts w:ascii="Times New Roman" w:eastAsia="Times New Roman" w:hAnsi="Times New Roman" w:cs="Times New Roman"/>
                <w:color w:val="000000"/>
                <w:sz w:val="18"/>
                <w:szCs w:val="18"/>
              </w:rPr>
              <w:t>terhadap</w:t>
            </w:r>
            <w:proofErr w:type="spellEnd"/>
            <w:r w:rsidRPr="0008590B">
              <w:rPr>
                <w:rFonts w:ascii="Times New Roman" w:eastAsia="Times New Roman" w:hAnsi="Times New Roman" w:cs="Times New Roman"/>
                <w:color w:val="000000"/>
                <w:sz w:val="18"/>
                <w:szCs w:val="18"/>
              </w:rPr>
              <w:t xml:space="preserve"> 35 </w:t>
            </w:r>
            <w:proofErr w:type="spellStart"/>
            <w:r w:rsidRPr="0008590B">
              <w:rPr>
                <w:rFonts w:ascii="Times New Roman" w:eastAsia="Times New Roman" w:hAnsi="Times New Roman" w:cs="Times New Roman"/>
                <w:color w:val="000000"/>
                <w:sz w:val="18"/>
                <w:szCs w:val="18"/>
              </w:rPr>
              <w:t>responden</w:t>
            </w:r>
            <w:proofErr w:type="spellEnd"/>
            <w:r w:rsidRPr="0008590B">
              <w:rPr>
                <w:rFonts w:ascii="Times New Roman" w:eastAsia="Times New Roman" w:hAnsi="Times New Roman" w:cs="Times New Roman"/>
                <w:color w:val="000000"/>
                <w:sz w:val="18"/>
                <w:szCs w:val="18"/>
              </w:rPr>
              <w:t>.</w:t>
            </w:r>
          </w:p>
        </w:tc>
        <w:tc>
          <w:tcPr>
            <w:tcW w:w="1304" w:type="dxa"/>
            <w:tcBorders>
              <w:top w:val="nil"/>
              <w:left w:val="nil"/>
              <w:bottom w:val="single" w:sz="4" w:space="0" w:color="auto"/>
              <w:right w:val="single" w:sz="4" w:space="0" w:color="auto"/>
            </w:tcBorders>
          </w:tcPr>
          <w:p w14:paraId="156A3030" w14:textId="50ADD675" w:rsidR="00270348" w:rsidRPr="00D02C45" w:rsidRDefault="00270348" w:rsidP="00F561A6">
            <w:pPr>
              <w:spacing w:line="240" w:lineRule="auto"/>
              <w:rPr>
                <w:rFonts w:ascii="Times New Roman" w:eastAsia="Times New Roman" w:hAnsi="Times New Roman" w:cs="Times New Roman"/>
                <w:color w:val="000000"/>
                <w:sz w:val="18"/>
                <w:szCs w:val="18"/>
                <w:lang w:val="sv-SE"/>
              </w:rPr>
            </w:pPr>
            <w:r w:rsidRPr="00A227FF">
              <w:rPr>
                <w:rFonts w:ascii="Times New Roman" w:eastAsia="Times New Roman" w:hAnsi="Times New Roman" w:cs="Times New Roman"/>
                <w:i/>
                <w:iCs/>
                <w:color w:val="000000"/>
                <w:sz w:val="18"/>
                <w:szCs w:val="18"/>
              </w:rPr>
              <w:lastRenderedPageBreak/>
              <w:t>Effectiveness</w:t>
            </w:r>
            <w:r w:rsidRPr="00A227FF">
              <w:rPr>
                <w:rFonts w:ascii="Times New Roman" w:eastAsia="Times New Roman" w:hAnsi="Times New Roman" w:cs="Times New Roman"/>
                <w:color w:val="000000"/>
                <w:sz w:val="18"/>
                <w:szCs w:val="18"/>
              </w:rPr>
              <w:t xml:space="preserve"> </w:t>
            </w:r>
            <w:proofErr w:type="spellStart"/>
            <w:r w:rsidRPr="00A227FF">
              <w:rPr>
                <w:rFonts w:ascii="Times New Roman" w:eastAsia="Times New Roman" w:hAnsi="Times New Roman" w:cs="Times New Roman"/>
                <w:color w:val="000000"/>
                <w:sz w:val="18"/>
                <w:szCs w:val="18"/>
              </w:rPr>
              <w:t>mencapai</w:t>
            </w:r>
            <w:proofErr w:type="spellEnd"/>
            <w:r w:rsidRPr="00A227FF">
              <w:rPr>
                <w:rFonts w:ascii="Times New Roman" w:eastAsia="Times New Roman" w:hAnsi="Times New Roman" w:cs="Times New Roman"/>
                <w:color w:val="000000"/>
                <w:sz w:val="18"/>
                <w:szCs w:val="18"/>
              </w:rPr>
              <w:t xml:space="preserve"> 96%, </w:t>
            </w:r>
            <w:r w:rsidRPr="00A227FF">
              <w:rPr>
                <w:rFonts w:ascii="Times New Roman" w:eastAsia="Times New Roman" w:hAnsi="Times New Roman" w:cs="Times New Roman"/>
                <w:i/>
                <w:iCs/>
                <w:color w:val="000000"/>
                <w:sz w:val="18"/>
                <w:szCs w:val="18"/>
              </w:rPr>
              <w:t>efficiency</w:t>
            </w:r>
            <w:r w:rsidRPr="00A227FF">
              <w:rPr>
                <w:rFonts w:ascii="Times New Roman" w:eastAsia="Times New Roman" w:hAnsi="Times New Roman" w:cs="Times New Roman"/>
                <w:color w:val="000000"/>
                <w:sz w:val="18"/>
                <w:szCs w:val="18"/>
              </w:rPr>
              <w:t xml:space="preserve"> </w:t>
            </w:r>
            <w:proofErr w:type="spellStart"/>
            <w:r w:rsidRPr="00A227FF">
              <w:rPr>
                <w:rFonts w:ascii="Times New Roman" w:eastAsia="Times New Roman" w:hAnsi="Times New Roman" w:cs="Times New Roman"/>
                <w:color w:val="000000"/>
                <w:sz w:val="18"/>
                <w:szCs w:val="18"/>
              </w:rPr>
              <w:lastRenderedPageBreak/>
              <w:t>sebesar</w:t>
            </w:r>
            <w:proofErr w:type="spellEnd"/>
            <w:r w:rsidRPr="00A227FF">
              <w:rPr>
                <w:rFonts w:ascii="Times New Roman" w:eastAsia="Times New Roman" w:hAnsi="Times New Roman" w:cs="Times New Roman"/>
                <w:color w:val="000000"/>
                <w:sz w:val="18"/>
                <w:szCs w:val="18"/>
              </w:rPr>
              <w:t xml:space="preserve"> 0,037 </w:t>
            </w:r>
            <w:r w:rsidRPr="007E3DAD">
              <w:rPr>
                <w:rFonts w:ascii="Times New Roman" w:eastAsia="Times New Roman" w:hAnsi="Times New Roman" w:cs="Times New Roman"/>
                <w:i/>
                <w:color w:val="000000"/>
                <w:sz w:val="18"/>
                <w:szCs w:val="18"/>
              </w:rPr>
              <w:t>second</w:t>
            </w:r>
            <w:r w:rsidRPr="00A227FF">
              <w:rPr>
                <w:rFonts w:ascii="Times New Roman" w:eastAsia="Times New Roman" w:hAnsi="Times New Roman" w:cs="Times New Roman"/>
                <w:color w:val="000000"/>
                <w:sz w:val="18"/>
                <w:szCs w:val="18"/>
              </w:rPr>
              <w:t xml:space="preserve"> (sangat </w:t>
            </w:r>
            <w:proofErr w:type="spellStart"/>
            <w:r w:rsidRPr="00A227FF">
              <w:rPr>
                <w:rFonts w:ascii="Times New Roman" w:eastAsia="Times New Roman" w:hAnsi="Times New Roman" w:cs="Times New Roman"/>
                <w:color w:val="000000"/>
                <w:sz w:val="18"/>
                <w:szCs w:val="18"/>
              </w:rPr>
              <w:t>cepat</w:t>
            </w:r>
            <w:proofErr w:type="spellEnd"/>
            <w:r w:rsidRPr="00A227FF">
              <w:rPr>
                <w:rFonts w:ascii="Times New Roman" w:eastAsia="Times New Roman" w:hAnsi="Times New Roman" w:cs="Times New Roman"/>
                <w:color w:val="000000"/>
                <w:sz w:val="18"/>
                <w:szCs w:val="18"/>
              </w:rPr>
              <w:t xml:space="preserve">), dan </w:t>
            </w:r>
            <w:proofErr w:type="spellStart"/>
            <w:r w:rsidRPr="00A227FF">
              <w:rPr>
                <w:rFonts w:ascii="Times New Roman" w:eastAsia="Times New Roman" w:hAnsi="Times New Roman" w:cs="Times New Roman"/>
                <w:color w:val="000000"/>
                <w:sz w:val="18"/>
                <w:szCs w:val="18"/>
              </w:rPr>
              <w:t>skor</w:t>
            </w:r>
            <w:proofErr w:type="spellEnd"/>
            <w:r w:rsidRPr="00A227FF">
              <w:rPr>
                <w:rFonts w:ascii="Times New Roman" w:eastAsia="Times New Roman" w:hAnsi="Times New Roman" w:cs="Times New Roman"/>
                <w:color w:val="000000"/>
                <w:sz w:val="18"/>
                <w:szCs w:val="18"/>
              </w:rPr>
              <w:t xml:space="preserve"> SUS 69 (</w:t>
            </w:r>
            <w:r w:rsidRPr="00A227FF">
              <w:rPr>
                <w:rFonts w:ascii="Times New Roman" w:eastAsia="Times New Roman" w:hAnsi="Times New Roman" w:cs="Times New Roman"/>
                <w:i/>
                <w:iCs/>
                <w:color w:val="000000"/>
                <w:sz w:val="18"/>
                <w:szCs w:val="18"/>
              </w:rPr>
              <w:t>marginal high acceptability</w:t>
            </w:r>
            <w:r w:rsidRPr="00A227FF">
              <w:rPr>
                <w:rFonts w:ascii="Times New Roman" w:eastAsia="Times New Roman" w:hAnsi="Times New Roman" w:cs="Times New Roman"/>
                <w:color w:val="000000"/>
                <w:sz w:val="18"/>
                <w:szCs w:val="18"/>
              </w:rPr>
              <w:t xml:space="preserve">). </w:t>
            </w:r>
            <w:proofErr w:type="spellStart"/>
            <w:r w:rsidRPr="00A227FF">
              <w:rPr>
                <w:rFonts w:ascii="Times New Roman" w:eastAsia="Times New Roman" w:hAnsi="Times New Roman" w:cs="Times New Roman"/>
                <w:color w:val="000000"/>
                <w:sz w:val="18"/>
                <w:szCs w:val="18"/>
              </w:rPr>
              <w:t>Pengukuran</w:t>
            </w:r>
            <w:proofErr w:type="spellEnd"/>
            <w:r w:rsidRPr="00A227FF">
              <w:rPr>
                <w:rFonts w:ascii="Times New Roman" w:eastAsia="Times New Roman" w:hAnsi="Times New Roman" w:cs="Times New Roman"/>
                <w:color w:val="000000"/>
                <w:sz w:val="18"/>
                <w:szCs w:val="18"/>
              </w:rPr>
              <w:t xml:space="preserve"> </w:t>
            </w:r>
            <w:r w:rsidRPr="00A227FF">
              <w:rPr>
                <w:rFonts w:ascii="Times New Roman" w:eastAsia="Times New Roman" w:hAnsi="Times New Roman" w:cs="Times New Roman"/>
                <w:i/>
                <w:iCs/>
                <w:color w:val="000000"/>
                <w:sz w:val="18"/>
                <w:szCs w:val="18"/>
              </w:rPr>
              <w:t>usability</w:t>
            </w:r>
            <w:r w:rsidRPr="00A227FF">
              <w:rPr>
                <w:rFonts w:ascii="Times New Roman" w:eastAsia="Times New Roman" w:hAnsi="Times New Roman" w:cs="Times New Roman"/>
                <w:color w:val="000000"/>
                <w:sz w:val="18"/>
                <w:szCs w:val="18"/>
              </w:rPr>
              <w:t xml:space="preserve"> </w:t>
            </w:r>
            <w:proofErr w:type="spellStart"/>
            <w:r w:rsidRPr="00A227FF">
              <w:rPr>
                <w:rFonts w:ascii="Times New Roman" w:eastAsia="Times New Roman" w:hAnsi="Times New Roman" w:cs="Times New Roman"/>
                <w:color w:val="000000"/>
                <w:sz w:val="18"/>
                <w:szCs w:val="18"/>
              </w:rPr>
              <w:t>menggunakan</w:t>
            </w:r>
            <w:proofErr w:type="spellEnd"/>
            <w:r w:rsidRPr="00A227FF">
              <w:rPr>
                <w:rFonts w:ascii="Times New Roman" w:eastAsia="Times New Roman" w:hAnsi="Times New Roman" w:cs="Times New Roman"/>
                <w:color w:val="000000"/>
                <w:sz w:val="18"/>
                <w:szCs w:val="18"/>
              </w:rPr>
              <w:t xml:space="preserve"> ISO 9241-11</w:t>
            </w:r>
            <w:r w:rsidR="00621E8D">
              <w:rPr>
                <w:rFonts w:ascii="Times New Roman" w:eastAsia="Times New Roman" w:hAnsi="Times New Roman" w:cs="Times New Roman"/>
                <w:color w:val="000000"/>
                <w:sz w:val="18"/>
                <w:szCs w:val="18"/>
              </w:rPr>
              <w:t>.</w:t>
            </w:r>
          </w:p>
        </w:tc>
      </w:tr>
      <w:tr w:rsidR="00270348" w:rsidRPr="00031F44" w14:paraId="66305EE9" w14:textId="77777777" w:rsidTr="00E45B80">
        <w:trPr>
          <w:trHeight w:val="1259"/>
          <w:jc w:val="center"/>
        </w:trPr>
        <w:tc>
          <w:tcPr>
            <w:tcW w:w="511" w:type="dxa"/>
            <w:tcBorders>
              <w:top w:val="nil"/>
              <w:left w:val="single" w:sz="4" w:space="0" w:color="auto"/>
              <w:bottom w:val="single" w:sz="4" w:space="0" w:color="auto"/>
              <w:right w:val="single" w:sz="4" w:space="0" w:color="auto"/>
            </w:tcBorders>
          </w:tcPr>
          <w:p w14:paraId="6D366DFA" w14:textId="77777777" w:rsidR="00270348" w:rsidRPr="00DC469E" w:rsidRDefault="00270348" w:rsidP="00046734">
            <w:pPr>
              <w:spacing w:line="240" w:lineRule="auto"/>
              <w:jc w:val="center"/>
              <w:rPr>
                <w:rFonts w:ascii="Times New Roman" w:eastAsia="Times New Roman" w:hAnsi="Times New Roman" w:cs="Times New Roman"/>
                <w:color w:val="000000"/>
                <w:sz w:val="18"/>
                <w:szCs w:val="18"/>
                <w:lang w:val="sv-SE"/>
              </w:rPr>
            </w:pPr>
            <w:r w:rsidRPr="00DC469E">
              <w:rPr>
                <w:rFonts w:ascii="Times New Roman" w:eastAsia="Times New Roman" w:hAnsi="Times New Roman" w:cs="Times New Roman"/>
                <w:color w:val="000000"/>
                <w:sz w:val="18"/>
                <w:szCs w:val="18"/>
                <w:lang w:val="sv-SE"/>
              </w:rPr>
              <w:lastRenderedPageBreak/>
              <w:t>4.</w:t>
            </w:r>
          </w:p>
        </w:tc>
        <w:tc>
          <w:tcPr>
            <w:tcW w:w="1752" w:type="dxa"/>
            <w:tcBorders>
              <w:top w:val="nil"/>
              <w:left w:val="nil"/>
              <w:bottom w:val="single" w:sz="4" w:space="0" w:color="auto"/>
              <w:right w:val="single" w:sz="4" w:space="0" w:color="auto"/>
            </w:tcBorders>
          </w:tcPr>
          <w:p w14:paraId="3474FE61" w14:textId="77777777" w:rsidR="00270348" w:rsidRDefault="003B5A0A" w:rsidP="00F561A6">
            <w:pPr>
              <w:spacing w:line="240" w:lineRule="auto"/>
              <w:rPr>
                <w:rFonts w:ascii="Times New Roman" w:eastAsia="Times New Roman" w:hAnsi="Times New Roman" w:cs="Times New Roman"/>
                <w:color w:val="000000"/>
                <w:sz w:val="18"/>
                <w:szCs w:val="18"/>
                <w:lang w:val="sv-SE"/>
              </w:rPr>
            </w:pPr>
            <w:r w:rsidRPr="003B5A0A">
              <w:rPr>
                <w:rFonts w:ascii="Times New Roman" w:eastAsia="Times New Roman" w:hAnsi="Times New Roman" w:cs="Times New Roman"/>
                <w:color w:val="000000"/>
                <w:sz w:val="18"/>
                <w:szCs w:val="18"/>
                <w:lang w:val="sv-SE"/>
              </w:rPr>
              <w:t>Sekar Sari &amp; Oktavia Citra Resmi Rachmawati [2025]</w:t>
            </w:r>
          </w:p>
          <w:p w14:paraId="38368AE6" w14:textId="2B6DDDF8" w:rsidR="00AD7F3B" w:rsidRPr="003B5A0A" w:rsidRDefault="003B5A0A" w:rsidP="00F561A6">
            <w:pPr>
              <w:spacing w:line="240" w:lineRule="auto"/>
              <w:rPr>
                <w:rFonts w:ascii="Times New Roman" w:eastAsia="Times New Roman" w:hAnsi="Times New Roman" w:cs="Times New Roman"/>
                <w:i/>
                <w:iCs/>
                <w:color w:val="000000"/>
                <w:sz w:val="18"/>
                <w:szCs w:val="18"/>
              </w:rPr>
            </w:pPr>
            <w:r w:rsidRPr="003B5A0A">
              <w:rPr>
                <w:rFonts w:ascii="Times New Roman" w:eastAsia="Times New Roman" w:hAnsi="Times New Roman" w:cs="Times New Roman"/>
                <w:i/>
                <w:iCs/>
                <w:color w:val="000000"/>
                <w:sz w:val="18"/>
                <w:szCs w:val="18"/>
              </w:rPr>
              <w:t>The Implementation of Agile Kanban in the Development of an IoT-Based Sugarcane Growth Monitoring System</w:t>
            </w:r>
            <w:r w:rsidR="00A86F33">
              <w:rPr>
                <w:rFonts w:ascii="Times New Roman" w:eastAsia="Times New Roman" w:hAnsi="Times New Roman" w:cs="Times New Roman"/>
                <w:i/>
                <w:iCs/>
                <w:color w:val="000000"/>
                <w:sz w:val="18"/>
                <w:szCs w:val="18"/>
              </w:rPr>
              <w:t xml:space="preserve"> </w:t>
            </w:r>
            <w:sdt>
              <w:sdtPr>
                <w:rPr>
                  <w:rFonts w:ascii="Times New Roman" w:eastAsia="Times New Roman" w:hAnsi="Times New Roman" w:cs="Times New Roman"/>
                  <w:i/>
                  <w:iCs/>
                  <w:color w:val="000000"/>
                  <w:sz w:val="18"/>
                  <w:szCs w:val="18"/>
                </w:rPr>
                <w:tag w:val="MENDELEY_CITATION_v3_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"/>
                <w:id w:val="-214426445"/>
                <w:placeholder>
                  <w:docPart w:val="DefaultPlaceholder_-1854013440"/>
                </w:placeholder>
              </w:sdtPr>
              <w:sdtEndPr>
                <w:rPr>
                  <w:i w:val="0"/>
                  <w:iCs w:val="0"/>
                </w:rPr>
              </w:sdtEndPr>
              <w:sdtContent>
                <w:r w:rsidR="007217DA" w:rsidRPr="007217DA">
                  <w:rPr>
                    <w:rFonts w:ascii="Times New Roman" w:eastAsia="Times New Roman" w:hAnsi="Times New Roman" w:cs="Times New Roman"/>
                    <w:color w:val="000000"/>
                    <w:sz w:val="18"/>
                    <w:szCs w:val="18"/>
                  </w:rPr>
                  <w:t>[23]</w:t>
                </w:r>
              </w:sdtContent>
            </w:sdt>
          </w:p>
        </w:tc>
        <w:tc>
          <w:tcPr>
            <w:tcW w:w="1418" w:type="dxa"/>
            <w:tcBorders>
              <w:top w:val="nil"/>
              <w:left w:val="nil"/>
              <w:bottom w:val="single" w:sz="4" w:space="0" w:color="auto"/>
              <w:right w:val="single" w:sz="4" w:space="0" w:color="auto"/>
            </w:tcBorders>
          </w:tcPr>
          <w:p w14:paraId="29416350" w14:textId="77777777" w:rsidR="003D46B2" w:rsidRDefault="00143B41" w:rsidP="00F561A6">
            <w:pPr>
              <w:spacing w:line="240" w:lineRule="auto"/>
              <w:rPr>
                <w:rFonts w:ascii="Times New Roman" w:eastAsia="Times New Roman" w:hAnsi="Times New Roman" w:cs="Times New Roman"/>
                <w:color w:val="000000"/>
                <w:sz w:val="18"/>
                <w:szCs w:val="18"/>
              </w:rPr>
            </w:pPr>
            <w:proofErr w:type="spellStart"/>
            <w:r w:rsidRPr="00143B41">
              <w:rPr>
                <w:rFonts w:ascii="Times New Roman" w:eastAsia="Times New Roman" w:hAnsi="Times New Roman" w:cs="Times New Roman"/>
                <w:color w:val="000000"/>
                <w:sz w:val="18"/>
                <w:szCs w:val="18"/>
              </w:rPr>
              <w:t>Permasalahan</w:t>
            </w:r>
            <w:proofErr w:type="spellEnd"/>
            <w:r w:rsidRPr="00143B41">
              <w:rPr>
                <w:rFonts w:ascii="Times New Roman" w:eastAsia="Times New Roman" w:hAnsi="Times New Roman" w:cs="Times New Roman"/>
                <w:color w:val="000000"/>
                <w:sz w:val="18"/>
                <w:szCs w:val="18"/>
              </w:rPr>
              <w:t xml:space="preserve"> </w:t>
            </w:r>
            <w:proofErr w:type="spellStart"/>
            <w:r w:rsidRPr="00143B41">
              <w:rPr>
                <w:rFonts w:ascii="Times New Roman" w:eastAsia="Times New Roman" w:hAnsi="Times New Roman" w:cs="Times New Roman"/>
                <w:color w:val="000000"/>
                <w:sz w:val="18"/>
                <w:szCs w:val="18"/>
              </w:rPr>
              <w:t>utama</w:t>
            </w:r>
            <w:proofErr w:type="spellEnd"/>
            <w:r w:rsidRPr="00143B41">
              <w:rPr>
                <w:rFonts w:ascii="Times New Roman" w:eastAsia="Times New Roman" w:hAnsi="Times New Roman" w:cs="Times New Roman"/>
                <w:color w:val="000000"/>
                <w:sz w:val="18"/>
                <w:szCs w:val="18"/>
              </w:rPr>
              <w:t xml:space="preserve"> </w:t>
            </w:r>
            <w:proofErr w:type="spellStart"/>
            <w:r w:rsidRPr="00143B41">
              <w:rPr>
                <w:rFonts w:ascii="Times New Roman" w:eastAsia="Times New Roman" w:hAnsi="Times New Roman" w:cs="Times New Roman"/>
                <w:color w:val="000000"/>
                <w:sz w:val="18"/>
                <w:szCs w:val="18"/>
              </w:rPr>
              <w:t>adalah</w:t>
            </w:r>
            <w:proofErr w:type="spellEnd"/>
            <w:r w:rsidRPr="00143B41">
              <w:rPr>
                <w:rFonts w:ascii="Times New Roman" w:eastAsia="Times New Roman" w:hAnsi="Times New Roman" w:cs="Times New Roman"/>
                <w:color w:val="000000"/>
                <w:sz w:val="18"/>
                <w:szCs w:val="18"/>
              </w:rPr>
              <w:t xml:space="preserve"> </w:t>
            </w:r>
            <w:proofErr w:type="spellStart"/>
            <w:r w:rsidRPr="00143B41">
              <w:rPr>
                <w:rFonts w:ascii="Times New Roman" w:eastAsia="Times New Roman" w:hAnsi="Times New Roman" w:cs="Times New Roman"/>
                <w:color w:val="000000"/>
                <w:sz w:val="18"/>
                <w:szCs w:val="18"/>
              </w:rPr>
              <w:t>belum</w:t>
            </w:r>
            <w:proofErr w:type="spellEnd"/>
            <w:r w:rsidRPr="00143B41">
              <w:rPr>
                <w:rFonts w:ascii="Times New Roman" w:eastAsia="Times New Roman" w:hAnsi="Times New Roman" w:cs="Times New Roman"/>
                <w:color w:val="000000"/>
                <w:sz w:val="18"/>
                <w:szCs w:val="18"/>
              </w:rPr>
              <w:t xml:space="preserve"> </w:t>
            </w:r>
            <w:proofErr w:type="spellStart"/>
            <w:r w:rsidRPr="00143B41">
              <w:rPr>
                <w:rFonts w:ascii="Times New Roman" w:eastAsia="Times New Roman" w:hAnsi="Times New Roman" w:cs="Times New Roman"/>
                <w:color w:val="000000"/>
                <w:sz w:val="18"/>
                <w:szCs w:val="18"/>
              </w:rPr>
              <w:t>adanya</w:t>
            </w:r>
            <w:proofErr w:type="spellEnd"/>
            <w:r w:rsidRPr="00143B41">
              <w:rPr>
                <w:rFonts w:ascii="Times New Roman" w:eastAsia="Times New Roman" w:hAnsi="Times New Roman" w:cs="Times New Roman"/>
                <w:color w:val="000000"/>
                <w:sz w:val="18"/>
                <w:szCs w:val="18"/>
              </w:rPr>
              <w:t xml:space="preserve"> </w:t>
            </w:r>
            <w:proofErr w:type="spellStart"/>
            <w:r w:rsidRPr="00143B41">
              <w:rPr>
                <w:rFonts w:ascii="Times New Roman" w:eastAsia="Times New Roman" w:hAnsi="Times New Roman" w:cs="Times New Roman"/>
                <w:color w:val="000000"/>
                <w:sz w:val="18"/>
                <w:szCs w:val="18"/>
              </w:rPr>
              <w:t>sistem</w:t>
            </w:r>
            <w:proofErr w:type="spellEnd"/>
            <w:r w:rsidRPr="00143B41">
              <w:rPr>
                <w:rFonts w:ascii="Times New Roman" w:eastAsia="Times New Roman" w:hAnsi="Times New Roman" w:cs="Times New Roman"/>
                <w:color w:val="000000"/>
                <w:sz w:val="18"/>
                <w:szCs w:val="18"/>
              </w:rPr>
              <w:t xml:space="preserve"> </w:t>
            </w:r>
            <w:proofErr w:type="spellStart"/>
            <w:r w:rsidRPr="00143B41">
              <w:rPr>
                <w:rFonts w:ascii="Times New Roman" w:eastAsia="Times New Roman" w:hAnsi="Times New Roman" w:cs="Times New Roman"/>
                <w:color w:val="000000"/>
                <w:sz w:val="18"/>
                <w:szCs w:val="18"/>
              </w:rPr>
              <w:t>pemantauan</w:t>
            </w:r>
            <w:proofErr w:type="spellEnd"/>
            <w:r w:rsidRPr="00143B41">
              <w:rPr>
                <w:rFonts w:ascii="Times New Roman" w:eastAsia="Times New Roman" w:hAnsi="Times New Roman" w:cs="Times New Roman"/>
                <w:color w:val="000000"/>
                <w:sz w:val="18"/>
                <w:szCs w:val="18"/>
              </w:rPr>
              <w:t xml:space="preserve"> </w:t>
            </w:r>
            <w:proofErr w:type="spellStart"/>
            <w:r w:rsidRPr="00143B41">
              <w:rPr>
                <w:rFonts w:ascii="Times New Roman" w:eastAsia="Times New Roman" w:hAnsi="Times New Roman" w:cs="Times New Roman"/>
                <w:color w:val="000000"/>
                <w:sz w:val="18"/>
                <w:szCs w:val="18"/>
              </w:rPr>
              <w:t>lingkungan</w:t>
            </w:r>
            <w:proofErr w:type="spellEnd"/>
            <w:r w:rsidRPr="00143B41">
              <w:rPr>
                <w:rFonts w:ascii="Times New Roman" w:eastAsia="Times New Roman" w:hAnsi="Times New Roman" w:cs="Times New Roman"/>
                <w:color w:val="000000"/>
                <w:sz w:val="18"/>
                <w:szCs w:val="18"/>
              </w:rPr>
              <w:t xml:space="preserve"> real-time </w:t>
            </w:r>
            <w:proofErr w:type="spellStart"/>
            <w:r w:rsidRPr="00143B41">
              <w:rPr>
                <w:rFonts w:ascii="Times New Roman" w:eastAsia="Times New Roman" w:hAnsi="Times New Roman" w:cs="Times New Roman"/>
                <w:color w:val="000000"/>
                <w:sz w:val="18"/>
                <w:szCs w:val="18"/>
              </w:rPr>
              <w:t>untuk</w:t>
            </w:r>
            <w:proofErr w:type="spellEnd"/>
            <w:r w:rsidRPr="00143B41">
              <w:rPr>
                <w:rFonts w:ascii="Times New Roman" w:eastAsia="Times New Roman" w:hAnsi="Times New Roman" w:cs="Times New Roman"/>
                <w:color w:val="000000"/>
                <w:sz w:val="18"/>
                <w:szCs w:val="18"/>
              </w:rPr>
              <w:t xml:space="preserve"> </w:t>
            </w:r>
            <w:proofErr w:type="spellStart"/>
            <w:r w:rsidRPr="00143B41">
              <w:rPr>
                <w:rFonts w:ascii="Times New Roman" w:eastAsia="Times New Roman" w:hAnsi="Times New Roman" w:cs="Times New Roman"/>
                <w:color w:val="000000"/>
                <w:sz w:val="18"/>
                <w:szCs w:val="18"/>
              </w:rPr>
              <w:t>mendukung</w:t>
            </w:r>
            <w:proofErr w:type="spellEnd"/>
            <w:r w:rsidRPr="00143B41">
              <w:rPr>
                <w:rFonts w:ascii="Times New Roman" w:eastAsia="Times New Roman" w:hAnsi="Times New Roman" w:cs="Times New Roman"/>
                <w:color w:val="000000"/>
                <w:sz w:val="18"/>
                <w:szCs w:val="18"/>
              </w:rPr>
              <w:t xml:space="preserve"> </w:t>
            </w:r>
            <w:proofErr w:type="spellStart"/>
            <w:r w:rsidRPr="00143B41">
              <w:rPr>
                <w:rFonts w:ascii="Times New Roman" w:eastAsia="Times New Roman" w:hAnsi="Times New Roman" w:cs="Times New Roman"/>
                <w:color w:val="000000"/>
                <w:sz w:val="18"/>
                <w:szCs w:val="18"/>
              </w:rPr>
              <w:t>keputusan</w:t>
            </w:r>
            <w:proofErr w:type="spellEnd"/>
            <w:r w:rsidRPr="00143B41">
              <w:rPr>
                <w:rFonts w:ascii="Times New Roman" w:eastAsia="Times New Roman" w:hAnsi="Times New Roman" w:cs="Times New Roman"/>
                <w:color w:val="000000"/>
                <w:sz w:val="18"/>
                <w:szCs w:val="18"/>
              </w:rPr>
              <w:t xml:space="preserve"> </w:t>
            </w:r>
            <w:proofErr w:type="spellStart"/>
            <w:r w:rsidRPr="00143B41">
              <w:rPr>
                <w:rFonts w:ascii="Times New Roman" w:eastAsia="Times New Roman" w:hAnsi="Times New Roman" w:cs="Times New Roman"/>
                <w:color w:val="000000"/>
                <w:sz w:val="18"/>
                <w:szCs w:val="18"/>
              </w:rPr>
              <w:t>budidaya</w:t>
            </w:r>
            <w:proofErr w:type="spellEnd"/>
            <w:r w:rsidRPr="00143B41">
              <w:rPr>
                <w:rFonts w:ascii="Times New Roman" w:eastAsia="Times New Roman" w:hAnsi="Times New Roman" w:cs="Times New Roman"/>
                <w:color w:val="000000"/>
                <w:sz w:val="18"/>
                <w:szCs w:val="18"/>
              </w:rPr>
              <w:t xml:space="preserve"> </w:t>
            </w:r>
            <w:proofErr w:type="spellStart"/>
            <w:r w:rsidRPr="00143B41">
              <w:rPr>
                <w:rFonts w:ascii="Times New Roman" w:eastAsia="Times New Roman" w:hAnsi="Times New Roman" w:cs="Times New Roman"/>
                <w:color w:val="000000"/>
                <w:sz w:val="18"/>
                <w:szCs w:val="18"/>
              </w:rPr>
              <w:t>tebu</w:t>
            </w:r>
            <w:proofErr w:type="spellEnd"/>
            <w:r w:rsidRPr="00143B41">
              <w:rPr>
                <w:rFonts w:ascii="Times New Roman" w:eastAsia="Times New Roman" w:hAnsi="Times New Roman" w:cs="Times New Roman"/>
                <w:color w:val="000000"/>
                <w:sz w:val="18"/>
                <w:szCs w:val="18"/>
              </w:rPr>
              <w:t xml:space="preserve">; </w:t>
            </w:r>
          </w:p>
          <w:p w14:paraId="1F7B7738" w14:textId="4C8BB387" w:rsidR="00270348" w:rsidRPr="00DD5C06" w:rsidRDefault="00143B41" w:rsidP="00F561A6">
            <w:pPr>
              <w:spacing w:line="240" w:lineRule="auto"/>
              <w:rPr>
                <w:rFonts w:ascii="Times New Roman" w:eastAsia="Times New Roman" w:hAnsi="Times New Roman" w:cs="Times New Roman"/>
                <w:color w:val="000000"/>
                <w:sz w:val="18"/>
                <w:szCs w:val="18"/>
              </w:rPr>
            </w:pPr>
            <w:proofErr w:type="spellStart"/>
            <w:r w:rsidRPr="00DD5C06">
              <w:rPr>
                <w:rFonts w:ascii="Times New Roman" w:eastAsia="Times New Roman" w:hAnsi="Times New Roman" w:cs="Times New Roman"/>
                <w:color w:val="000000"/>
                <w:sz w:val="18"/>
                <w:szCs w:val="18"/>
              </w:rPr>
              <w:t>Tujuannya</w:t>
            </w:r>
            <w:proofErr w:type="spellEnd"/>
            <w:r w:rsidRPr="00DD5C06">
              <w:rPr>
                <w:rFonts w:ascii="Times New Roman" w:eastAsia="Times New Roman" w:hAnsi="Times New Roman" w:cs="Times New Roman"/>
                <w:color w:val="000000"/>
                <w:sz w:val="18"/>
                <w:szCs w:val="18"/>
              </w:rPr>
              <w:t xml:space="preserve"> </w:t>
            </w:r>
            <w:proofErr w:type="spellStart"/>
            <w:r w:rsidRPr="00DD5C06">
              <w:rPr>
                <w:rFonts w:ascii="Times New Roman" w:eastAsia="Times New Roman" w:hAnsi="Times New Roman" w:cs="Times New Roman"/>
                <w:color w:val="000000"/>
                <w:sz w:val="18"/>
                <w:szCs w:val="18"/>
              </w:rPr>
              <w:t>adalah</w:t>
            </w:r>
            <w:proofErr w:type="spellEnd"/>
            <w:r w:rsidRPr="00DD5C06">
              <w:rPr>
                <w:rFonts w:ascii="Times New Roman" w:eastAsia="Times New Roman" w:hAnsi="Times New Roman" w:cs="Times New Roman"/>
                <w:color w:val="000000"/>
                <w:sz w:val="18"/>
                <w:szCs w:val="18"/>
              </w:rPr>
              <w:t xml:space="preserve"> </w:t>
            </w:r>
            <w:proofErr w:type="spellStart"/>
            <w:r w:rsidRPr="00DD5C06">
              <w:rPr>
                <w:rFonts w:ascii="Times New Roman" w:eastAsia="Times New Roman" w:hAnsi="Times New Roman" w:cs="Times New Roman"/>
                <w:color w:val="000000"/>
                <w:sz w:val="18"/>
                <w:szCs w:val="18"/>
              </w:rPr>
              <w:t>mengembangkan</w:t>
            </w:r>
            <w:proofErr w:type="spellEnd"/>
            <w:r w:rsidRPr="00DD5C06">
              <w:rPr>
                <w:rFonts w:ascii="Times New Roman" w:eastAsia="Times New Roman" w:hAnsi="Times New Roman" w:cs="Times New Roman"/>
                <w:color w:val="000000"/>
                <w:sz w:val="18"/>
                <w:szCs w:val="18"/>
              </w:rPr>
              <w:t xml:space="preserve"> </w:t>
            </w:r>
            <w:proofErr w:type="spellStart"/>
            <w:r w:rsidRPr="00DD5C06">
              <w:rPr>
                <w:rFonts w:ascii="Times New Roman" w:eastAsia="Times New Roman" w:hAnsi="Times New Roman" w:cs="Times New Roman"/>
                <w:color w:val="000000"/>
                <w:sz w:val="18"/>
                <w:szCs w:val="18"/>
              </w:rPr>
              <w:t>sistem</w:t>
            </w:r>
            <w:proofErr w:type="spellEnd"/>
            <w:r w:rsidRPr="00DD5C06">
              <w:rPr>
                <w:rFonts w:ascii="Times New Roman" w:eastAsia="Times New Roman" w:hAnsi="Times New Roman" w:cs="Times New Roman"/>
                <w:color w:val="000000"/>
                <w:sz w:val="18"/>
                <w:szCs w:val="18"/>
              </w:rPr>
              <w:t xml:space="preserve"> IoT </w:t>
            </w:r>
            <w:proofErr w:type="spellStart"/>
            <w:r w:rsidRPr="00DD5C06">
              <w:rPr>
                <w:rFonts w:ascii="Times New Roman" w:eastAsia="Times New Roman" w:hAnsi="Times New Roman" w:cs="Times New Roman"/>
                <w:color w:val="000000"/>
                <w:sz w:val="18"/>
                <w:szCs w:val="18"/>
              </w:rPr>
              <w:t>pemantauan</w:t>
            </w:r>
            <w:proofErr w:type="spellEnd"/>
            <w:r w:rsidRPr="00DD5C06">
              <w:rPr>
                <w:rFonts w:ascii="Times New Roman" w:eastAsia="Times New Roman" w:hAnsi="Times New Roman" w:cs="Times New Roman"/>
                <w:color w:val="000000"/>
                <w:sz w:val="18"/>
                <w:szCs w:val="18"/>
              </w:rPr>
              <w:t xml:space="preserve"> </w:t>
            </w:r>
            <w:proofErr w:type="spellStart"/>
            <w:r w:rsidRPr="00DD5C06">
              <w:rPr>
                <w:rFonts w:ascii="Times New Roman" w:eastAsia="Times New Roman" w:hAnsi="Times New Roman" w:cs="Times New Roman"/>
                <w:color w:val="000000"/>
                <w:sz w:val="18"/>
                <w:szCs w:val="18"/>
              </w:rPr>
              <w:t>pertumbuhan</w:t>
            </w:r>
            <w:proofErr w:type="spellEnd"/>
            <w:r w:rsidRPr="00DD5C06">
              <w:rPr>
                <w:rFonts w:ascii="Times New Roman" w:eastAsia="Times New Roman" w:hAnsi="Times New Roman" w:cs="Times New Roman"/>
                <w:color w:val="000000"/>
                <w:sz w:val="18"/>
                <w:szCs w:val="18"/>
              </w:rPr>
              <w:t xml:space="preserve"> </w:t>
            </w:r>
            <w:proofErr w:type="spellStart"/>
            <w:r w:rsidRPr="00DD5C06">
              <w:rPr>
                <w:rFonts w:ascii="Times New Roman" w:eastAsia="Times New Roman" w:hAnsi="Times New Roman" w:cs="Times New Roman"/>
                <w:color w:val="000000"/>
                <w:sz w:val="18"/>
                <w:szCs w:val="18"/>
              </w:rPr>
              <w:t>tebu</w:t>
            </w:r>
            <w:proofErr w:type="spellEnd"/>
            <w:r w:rsidRPr="00DD5C06">
              <w:rPr>
                <w:rFonts w:ascii="Times New Roman" w:eastAsia="Times New Roman" w:hAnsi="Times New Roman" w:cs="Times New Roman"/>
                <w:color w:val="000000"/>
                <w:sz w:val="18"/>
                <w:szCs w:val="18"/>
              </w:rPr>
              <w:t xml:space="preserve"> </w:t>
            </w:r>
            <w:proofErr w:type="spellStart"/>
            <w:r w:rsidRPr="00DD5C06">
              <w:rPr>
                <w:rFonts w:ascii="Times New Roman" w:eastAsia="Times New Roman" w:hAnsi="Times New Roman" w:cs="Times New Roman"/>
                <w:color w:val="000000"/>
                <w:sz w:val="18"/>
                <w:szCs w:val="18"/>
              </w:rPr>
              <w:t>menggunakan</w:t>
            </w:r>
            <w:proofErr w:type="spellEnd"/>
            <w:r w:rsidRPr="00DD5C06">
              <w:rPr>
                <w:rFonts w:ascii="Times New Roman" w:eastAsia="Times New Roman" w:hAnsi="Times New Roman" w:cs="Times New Roman"/>
                <w:color w:val="000000"/>
                <w:sz w:val="18"/>
                <w:szCs w:val="18"/>
              </w:rPr>
              <w:t xml:space="preserve"> Agile Kanban.</w:t>
            </w:r>
          </w:p>
        </w:tc>
        <w:tc>
          <w:tcPr>
            <w:tcW w:w="1276" w:type="dxa"/>
            <w:tcBorders>
              <w:top w:val="nil"/>
              <w:left w:val="nil"/>
              <w:bottom w:val="single" w:sz="4" w:space="0" w:color="auto"/>
              <w:right w:val="single" w:sz="4" w:space="0" w:color="auto"/>
            </w:tcBorders>
          </w:tcPr>
          <w:p w14:paraId="5E9954C4" w14:textId="3BD6105E" w:rsidR="00270348" w:rsidRPr="00901F0F" w:rsidRDefault="00143B41" w:rsidP="00F561A6">
            <w:pPr>
              <w:spacing w:line="240" w:lineRule="auto"/>
              <w:rPr>
                <w:rFonts w:ascii="Times New Roman" w:eastAsia="Times New Roman" w:hAnsi="Times New Roman" w:cs="Times New Roman"/>
                <w:color w:val="000000"/>
                <w:sz w:val="18"/>
                <w:szCs w:val="18"/>
                <w:lang w:val="sv-SE"/>
              </w:rPr>
            </w:pPr>
            <w:r w:rsidRPr="00901F0F">
              <w:rPr>
                <w:rFonts w:ascii="Times New Roman" w:eastAsia="Times New Roman" w:hAnsi="Times New Roman" w:cs="Times New Roman"/>
                <w:color w:val="000000"/>
                <w:sz w:val="18"/>
                <w:szCs w:val="18"/>
                <w:lang w:val="sv-SE"/>
              </w:rPr>
              <w:t xml:space="preserve">Pendekatan rekayasa eksperimental menggunakan Agile Kanban, melibatkan studi literatur, perencanaan, implementasi, dan analisis iteratif dengan </w:t>
            </w:r>
            <w:r w:rsidRPr="00901F0F">
              <w:rPr>
                <w:rFonts w:ascii="Times New Roman" w:eastAsia="Times New Roman" w:hAnsi="Times New Roman" w:cs="Times New Roman"/>
                <w:i/>
                <w:iCs/>
                <w:color w:val="000000"/>
                <w:sz w:val="18"/>
                <w:szCs w:val="18"/>
                <w:lang w:val="sv-SE"/>
              </w:rPr>
              <w:t>Kanban Board</w:t>
            </w:r>
            <w:r w:rsidR="00901F0F">
              <w:rPr>
                <w:rFonts w:ascii="Times New Roman" w:eastAsia="Times New Roman" w:hAnsi="Times New Roman" w:cs="Times New Roman"/>
                <w:color w:val="000000"/>
                <w:sz w:val="18"/>
                <w:szCs w:val="18"/>
                <w:lang w:val="sv-SE"/>
              </w:rPr>
              <w:t>.</w:t>
            </w:r>
          </w:p>
        </w:tc>
        <w:tc>
          <w:tcPr>
            <w:tcW w:w="1304" w:type="dxa"/>
            <w:tcBorders>
              <w:top w:val="nil"/>
              <w:left w:val="nil"/>
              <w:bottom w:val="single" w:sz="4" w:space="0" w:color="auto"/>
              <w:right w:val="single" w:sz="4" w:space="0" w:color="auto"/>
            </w:tcBorders>
          </w:tcPr>
          <w:p w14:paraId="3B55D099" w14:textId="06E77B72" w:rsidR="00270348" w:rsidRPr="00403ED1" w:rsidRDefault="00686F69" w:rsidP="00F561A6">
            <w:pPr>
              <w:spacing w:line="240" w:lineRule="auto"/>
              <w:rPr>
                <w:rFonts w:ascii="Times New Roman" w:eastAsia="Times New Roman" w:hAnsi="Times New Roman" w:cs="Times New Roman"/>
                <w:color w:val="000000"/>
                <w:sz w:val="18"/>
                <w:szCs w:val="18"/>
                <w:lang w:val="sv-SE"/>
              </w:rPr>
            </w:pPr>
            <w:r w:rsidRPr="00403ED1">
              <w:rPr>
                <w:rFonts w:ascii="Times New Roman" w:eastAsia="Times New Roman" w:hAnsi="Times New Roman" w:cs="Times New Roman"/>
                <w:color w:val="000000"/>
                <w:sz w:val="18"/>
                <w:szCs w:val="18"/>
                <w:lang w:val="sv-SE"/>
              </w:rPr>
              <w:t>Sistem pemantauan tebu IoT berhasil diselesaikan tepat waktu. Efisiensi kerja Kanban terbukti andal, di mana rata-rata satu tugas selesai dalam 2,5 hari, dan total 10 tugas tuntas setiap dua minggu.</w:t>
            </w:r>
          </w:p>
        </w:tc>
      </w:tr>
      <w:tr w:rsidR="00270348" w:rsidRPr="00F561A6" w14:paraId="7CB905C9" w14:textId="77777777" w:rsidTr="00E45B80">
        <w:trPr>
          <w:trHeight w:val="912"/>
          <w:jc w:val="center"/>
        </w:trPr>
        <w:tc>
          <w:tcPr>
            <w:tcW w:w="511" w:type="dxa"/>
            <w:tcBorders>
              <w:top w:val="nil"/>
              <w:left w:val="single" w:sz="4" w:space="0" w:color="auto"/>
              <w:bottom w:val="single" w:sz="4" w:space="0" w:color="auto"/>
              <w:right w:val="single" w:sz="4" w:space="0" w:color="auto"/>
            </w:tcBorders>
          </w:tcPr>
          <w:p w14:paraId="68B60EF9" w14:textId="570643F9" w:rsidR="00270348" w:rsidRPr="00DC469E" w:rsidRDefault="00F451E0" w:rsidP="00046734">
            <w:pPr>
              <w:spacing w:line="240" w:lineRule="auto"/>
              <w:jc w:val="center"/>
              <w:rPr>
                <w:rFonts w:ascii="Times New Roman" w:eastAsia="Times New Roman" w:hAnsi="Times New Roman" w:cs="Times New Roman"/>
                <w:color w:val="000000"/>
                <w:sz w:val="18"/>
                <w:szCs w:val="18"/>
                <w:lang w:val="sv-SE"/>
              </w:rPr>
            </w:pPr>
            <w:r>
              <w:rPr>
                <w:rFonts w:ascii="Times New Roman" w:eastAsia="Times New Roman" w:hAnsi="Times New Roman" w:cs="Times New Roman"/>
                <w:color w:val="000000"/>
                <w:sz w:val="18"/>
                <w:szCs w:val="18"/>
                <w:lang w:val="sv-SE"/>
              </w:rPr>
              <w:t>5.</w:t>
            </w:r>
          </w:p>
        </w:tc>
        <w:tc>
          <w:tcPr>
            <w:tcW w:w="1752" w:type="dxa"/>
            <w:tcBorders>
              <w:top w:val="nil"/>
              <w:left w:val="nil"/>
              <w:bottom w:val="single" w:sz="4" w:space="0" w:color="auto"/>
              <w:right w:val="single" w:sz="4" w:space="0" w:color="auto"/>
            </w:tcBorders>
          </w:tcPr>
          <w:p w14:paraId="136F61F4" w14:textId="272DC2F9" w:rsidR="00270348" w:rsidRPr="00A06282" w:rsidRDefault="00FC51A6" w:rsidP="00F561A6">
            <w:pPr>
              <w:spacing w:line="240" w:lineRule="auto"/>
              <w:rPr>
                <w:rFonts w:ascii="Times New Roman" w:eastAsia="Times New Roman" w:hAnsi="Times New Roman" w:cs="Times New Roman"/>
                <w:color w:val="000000"/>
                <w:sz w:val="18"/>
                <w:szCs w:val="18"/>
              </w:rPr>
            </w:pPr>
            <w:r w:rsidRPr="00FC51A6">
              <w:rPr>
                <w:rFonts w:ascii="Times New Roman" w:eastAsia="Times New Roman" w:hAnsi="Times New Roman" w:cs="Times New Roman"/>
                <w:color w:val="000000"/>
                <w:sz w:val="18"/>
                <w:szCs w:val="18"/>
                <w:lang w:val="sv-SE"/>
              </w:rPr>
              <w:t xml:space="preserve">H. Y. Riskiawan </w:t>
            </w:r>
            <w:r w:rsidR="00110D3E" w:rsidRPr="00110D3E">
              <w:rPr>
                <w:rFonts w:ascii="Times New Roman" w:eastAsia="Times New Roman" w:hAnsi="Times New Roman" w:cs="Times New Roman"/>
                <w:i/>
                <w:color w:val="000000"/>
                <w:sz w:val="18"/>
                <w:szCs w:val="18"/>
                <w:lang w:val="sv-SE"/>
              </w:rPr>
              <w:t>et al.</w:t>
            </w:r>
            <w:r w:rsidRPr="00FC51A6">
              <w:rPr>
                <w:rFonts w:ascii="Times New Roman" w:eastAsia="Times New Roman" w:hAnsi="Times New Roman" w:cs="Times New Roman"/>
                <w:color w:val="000000"/>
                <w:sz w:val="18"/>
                <w:szCs w:val="18"/>
                <w:lang w:val="sv-SE"/>
              </w:rPr>
              <w:t xml:space="preserve"> </w:t>
            </w:r>
            <w:r w:rsidRPr="00A06282">
              <w:rPr>
                <w:rFonts w:ascii="Times New Roman" w:eastAsia="Times New Roman" w:hAnsi="Times New Roman" w:cs="Times New Roman"/>
                <w:color w:val="000000"/>
                <w:sz w:val="18"/>
                <w:szCs w:val="18"/>
              </w:rPr>
              <w:t>[2023]</w:t>
            </w:r>
          </w:p>
          <w:p w14:paraId="013EA4FE" w14:textId="7A667E7F" w:rsidR="00D0123F" w:rsidRPr="003D668B" w:rsidRDefault="00FC51A6" w:rsidP="003D668B">
            <w:pPr>
              <w:spacing w:line="240" w:lineRule="auto"/>
              <w:rPr>
                <w:rFonts w:ascii="Times New Roman" w:eastAsia="Times New Roman" w:hAnsi="Times New Roman" w:cs="Times New Roman"/>
                <w:i/>
                <w:iCs/>
                <w:color w:val="000000"/>
                <w:sz w:val="18"/>
                <w:szCs w:val="18"/>
              </w:rPr>
            </w:pPr>
            <w:r w:rsidRPr="00FC51A6">
              <w:rPr>
                <w:rFonts w:ascii="Times New Roman" w:eastAsia="Times New Roman" w:hAnsi="Times New Roman" w:cs="Times New Roman"/>
                <w:i/>
                <w:iCs/>
                <w:color w:val="000000"/>
                <w:sz w:val="18"/>
                <w:szCs w:val="18"/>
              </w:rPr>
              <w:t>Artificial Intelligence Enabled Smart Monitoring and Controlling of IoT-Green House</w:t>
            </w:r>
            <w:r w:rsidR="00E87EAD">
              <w:rPr>
                <w:rFonts w:ascii="Times New Roman" w:eastAsia="Times New Roman" w:hAnsi="Times New Roman" w:cs="Times New Roman"/>
                <w:i/>
                <w:iCs/>
                <w:color w:val="000000"/>
                <w:sz w:val="18"/>
                <w:szCs w:val="18"/>
              </w:rPr>
              <w:t xml:space="preserve"> </w:t>
            </w:r>
            <w:sdt>
              <w:sdtPr>
                <w:rPr>
                  <w:rFonts w:ascii="Times New Roman" w:eastAsia="Times New Roman" w:hAnsi="Times New Roman" w:cs="Times New Roman"/>
                  <w:i/>
                  <w:iCs/>
                  <w:color w:val="000000"/>
                  <w:sz w:val="18"/>
                  <w:szCs w:val="18"/>
                </w:rPr>
                <w:tag w:val="MENDELEY_CITATION_v3_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"/>
                <w:id w:val="-1555927931"/>
                <w:placeholder>
                  <w:docPart w:val="DefaultPlaceholder_-1854013440"/>
                </w:placeholder>
              </w:sdtPr>
              <w:sdtEndPr>
                <w:rPr>
                  <w:i w:val="0"/>
                  <w:iCs w:val="0"/>
                </w:rPr>
              </w:sdtEndPr>
              <w:sdtContent>
                <w:r w:rsidR="007217DA" w:rsidRPr="007217DA">
                  <w:rPr>
                    <w:rFonts w:ascii="Times New Roman" w:eastAsia="Times New Roman" w:hAnsi="Times New Roman" w:cs="Times New Roman"/>
                    <w:color w:val="000000"/>
                    <w:sz w:val="18"/>
                    <w:szCs w:val="18"/>
                  </w:rPr>
                  <w:t>[24]</w:t>
                </w:r>
              </w:sdtContent>
            </w:sdt>
          </w:p>
        </w:tc>
        <w:tc>
          <w:tcPr>
            <w:tcW w:w="1418" w:type="dxa"/>
            <w:tcBorders>
              <w:top w:val="nil"/>
              <w:left w:val="nil"/>
              <w:bottom w:val="single" w:sz="4" w:space="0" w:color="auto"/>
              <w:right w:val="single" w:sz="4" w:space="0" w:color="auto"/>
            </w:tcBorders>
          </w:tcPr>
          <w:p w14:paraId="5B4C42C5" w14:textId="6AFFB83E" w:rsidR="00270348" w:rsidRPr="00E03223" w:rsidRDefault="00D9697D" w:rsidP="00F561A6">
            <w:pPr>
              <w:spacing w:line="240" w:lineRule="auto"/>
              <w:rPr>
                <w:rFonts w:ascii="Times New Roman" w:eastAsia="Times New Roman" w:hAnsi="Times New Roman" w:cs="Times New Roman"/>
                <w:color w:val="000000"/>
                <w:sz w:val="18"/>
                <w:szCs w:val="18"/>
              </w:rPr>
            </w:pPr>
            <w:proofErr w:type="spellStart"/>
            <w:r w:rsidRPr="00E03223">
              <w:rPr>
                <w:rFonts w:ascii="Times New Roman" w:eastAsia="Times New Roman" w:hAnsi="Times New Roman" w:cs="Times New Roman"/>
                <w:color w:val="000000"/>
                <w:sz w:val="18"/>
                <w:szCs w:val="18"/>
              </w:rPr>
              <w:t>Masalah</w:t>
            </w:r>
            <w:proofErr w:type="spellEnd"/>
            <w:r w:rsidRPr="00E03223">
              <w:rPr>
                <w:rFonts w:ascii="Times New Roman" w:eastAsia="Times New Roman" w:hAnsi="Times New Roman" w:cs="Times New Roman"/>
                <w:color w:val="000000"/>
                <w:sz w:val="18"/>
                <w:szCs w:val="18"/>
              </w:rPr>
              <w:t xml:space="preserve"> </w:t>
            </w:r>
            <w:proofErr w:type="spellStart"/>
            <w:r w:rsidRPr="00E03223">
              <w:rPr>
                <w:rFonts w:ascii="Times New Roman" w:eastAsia="Times New Roman" w:hAnsi="Times New Roman" w:cs="Times New Roman"/>
                <w:color w:val="000000"/>
                <w:sz w:val="18"/>
                <w:szCs w:val="18"/>
              </w:rPr>
              <w:t>utama</w:t>
            </w:r>
            <w:proofErr w:type="spellEnd"/>
            <w:r w:rsidRPr="00E03223">
              <w:rPr>
                <w:rFonts w:ascii="Times New Roman" w:eastAsia="Times New Roman" w:hAnsi="Times New Roman" w:cs="Times New Roman"/>
                <w:color w:val="000000"/>
                <w:sz w:val="18"/>
                <w:szCs w:val="18"/>
              </w:rPr>
              <w:t xml:space="preserve"> </w:t>
            </w:r>
            <w:proofErr w:type="spellStart"/>
            <w:r w:rsidRPr="00E03223">
              <w:rPr>
                <w:rFonts w:ascii="Times New Roman" w:eastAsia="Times New Roman" w:hAnsi="Times New Roman" w:cs="Times New Roman"/>
                <w:color w:val="000000"/>
                <w:sz w:val="18"/>
                <w:szCs w:val="18"/>
              </w:rPr>
              <w:t>adalah</w:t>
            </w:r>
            <w:proofErr w:type="spellEnd"/>
            <w:r w:rsidRPr="00E03223">
              <w:rPr>
                <w:rFonts w:ascii="Times New Roman" w:eastAsia="Times New Roman" w:hAnsi="Times New Roman" w:cs="Times New Roman"/>
                <w:color w:val="000000"/>
                <w:sz w:val="18"/>
                <w:szCs w:val="18"/>
              </w:rPr>
              <w:t xml:space="preserve"> </w:t>
            </w:r>
            <w:proofErr w:type="spellStart"/>
            <w:r w:rsidRPr="00E03223">
              <w:rPr>
                <w:rFonts w:ascii="Times New Roman" w:eastAsia="Times New Roman" w:hAnsi="Times New Roman" w:cs="Times New Roman"/>
                <w:color w:val="000000"/>
                <w:sz w:val="18"/>
                <w:szCs w:val="18"/>
              </w:rPr>
              <w:t>kontrol</w:t>
            </w:r>
            <w:proofErr w:type="spellEnd"/>
            <w:r w:rsidRPr="00E03223">
              <w:rPr>
                <w:rFonts w:ascii="Times New Roman" w:eastAsia="Times New Roman" w:hAnsi="Times New Roman" w:cs="Times New Roman"/>
                <w:color w:val="000000"/>
                <w:sz w:val="18"/>
                <w:szCs w:val="18"/>
              </w:rPr>
              <w:t xml:space="preserve"> </w:t>
            </w:r>
            <w:r w:rsidRPr="00E03223">
              <w:rPr>
                <w:rFonts w:ascii="Times New Roman" w:eastAsia="Times New Roman" w:hAnsi="Times New Roman" w:cs="Times New Roman"/>
                <w:i/>
                <w:iCs/>
                <w:color w:val="000000"/>
                <w:sz w:val="18"/>
                <w:szCs w:val="18"/>
              </w:rPr>
              <w:t>manual</w:t>
            </w:r>
            <w:r w:rsidRPr="00E03223">
              <w:rPr>
                <w:rFonts w:ascii="Times New Roman" w:eastAsia="Times New Roman" w:hAnsi="Times New Roman" w:cs="Times New Roman"/>
                <w:color w:val="000000"/>
                <w:sz w:val="18"/>
                <w:szCs w:val="18"/>
              </w:rPr>
              <w:t xml:space="preserve"> </w:t>
            </w:r>
            <w:proofErr w:type="spellStart"/>
            <w:r w:rsidRPr="00E03223">
              <w:rPr>
                <w:rFonts w:ascii="Times New Roman" w:eastAsia="Times New Roman" w:hAnsi="Times New Roman" w:cs="Times New Roman"/>
                <w:color w:val="000000"/>
                <w:sz w:val="18"/>
                <w:szCs w:val="18"/>
              </w:rPr>
              <w:t>rumah</w:t>
            </w:r>
            <w:proofErr w:type="spellEnd"/>
            <w:r w:rsidRPr="00E03223">
              <w:rPr>
                <w:rFonts w:ascii="Times New Roman" w:eastAsia="Times New Roman" w:hAnsi="Times New Roman" w:cs="Times New Roman"/>
                <w:color w:val="000000"/>
                <w:sz w:val="18"/>
                <w:szCs w:val="18"/>
              </w:rPr>
              <w:t xml:space="preserve"> </w:t>
            </w:r>
            <w:proofErr w:type="spellStart"/>
            <w:r w:rsidRPr="00E03223">
              <w:rPr>
                <w:rFonts w:ascii="Times New Roman" w:eastAsia="Times New Roman" w:hAnsi="Times New Roman" w:cs="Times New Roman"/>
                <w:color w:val="000000"/>
                <w:sz w:val="18"/>
                <w:szCs w:val="18"/>
              </w:rPr>
              <w:t>kaca</w:t>
            </w:r>
            <w:proofErr w:type="spellEnd"/>
            <w:r w:rsidRPr="00E03223">
              <w:rPr>
                <w:rFonts w:ascii="Times New Roman" w:eastAsia="Times New Roman" w:hAnsi="Times New Roman" w:cs="Times New Roman"/>
                <w:color w:val="000000"/>
                <w:sz w:val="18"/>
                <w:szCs w:val="18"/>
              </w:rPr>
              <w:t xml:space="preserve">; </w:t>
            </w:r>
            <w:proofErr w:type="spellStart"/>
            <w:r w:rsidRPr="00E03223">
              <w:rPr>
                <w:rFonts w:ascii="Times New Roman" w:eastAsia="Times New Roman" w:hAnsi="Times New Roman" w:cs="Times New Roman"/>
                <w:color w:val="000000"/>
                <w:sz w:val="18"/>
                <w:szCs w:val="18"/>
              </w:rPr>
              <w:t>tujuannya</w:t>
            </w:r>
            <w:proofErr w:type="spellEnd"/>
            <w:r w:rsidRPr="00E03223">
              <w:rPr>
                <w:rFonts w:ascii="Times New Roman" w:eastAsia="Times New Roman" w:hAnsi="Times New Roman" w:cs="Times New Roman"/>
                <w:color w:val="000000"/>
                <w:sz w:val="18"/>
                <w:szCs w:val="18"/>
              </w:rPr>
              <w:t xml:space="preserve"> </w:t>
            </w:r>
            <w:proofErr w:type="spellStart"/>
            <w:r w:rsidRPr="00E03223">
              <w:rPr>
                <w:rFonts w:ascii="Times New Roman" w:eastAsia="Times New Roman" w:hAnsi="Times New Roman" w:cs="Times New Roman"/>
                <w:color w:val="000000"/>
                <w:sz w:val="18"/>
                <w:szCs w:val="18"/>
              </w:rPr>
              <w:t>mengembangkan</w:t>
            </w:r>
            <w:proofErr w:type="spellEnd"/>
            <w:r w:rsidRPr="00E03223">
              <w:rPr>
                <w:rFonts w:ascii="Times New Roman" w:eastAsia="Times New Roman" w:hAnsi="Times New Roman" w:cs="Times New Roman"/>
                <w:color w:val="000000"/>
                <w:sz w:val="18"/>
                <w:szCs w:val="18"/>
              </w:rPr>
              <w:t xml:space="preserve"> </w:t>
            </w:r>
            <w:proofErr w:type="spellStart"/>
            <w:r w:rsidRPr="00E03223">
              <w:rPr>
                <w:rFonts w:ascii="Times New Roman" w:eastAsia="Times New Roman" w:hAnsi="Times New Roman" w:cs="Times New Roman"/>
                <w:color w:val="000000"/>
                <w:sz w:val="18"/>
                <w:szCs w:val="18"/>
              </w:rPr>
              <w:t>sistem</w:t>
            </w:r>
            <w:proofErr w:type="spellEnd"/>
            <w:r w:rsidRPr="00E03223">
              <w:rPr>
                <w:rFonts w:ascii="Times New Roman" w:eastAsia="Times New Roman" w:hAnsi="Times New Roman" w:cs="Times New Roman"/>
                <w:color w:val="000000"/>
                <w:sz w:val="18"/>
                <w:szCs w:val="18"/>
              </w:rPr>
              <w:t xml:space="preserve"> IoT-AI </w:t>
            </w:r>
            <w:proofErr w:type="spellStart"/>
            <w:r w:rsidRPr="00E03223">
              <w:rPr>
                <w:rFonts w:ascii="Times New Roman" w:eastAsia="Times New Roman" w:hAnsi="Times New Roman" w:cs="Times New Roman"/>
                <w:color w:val="000000"/>
                <w:sz w:val="18"/>
                <w:szCs w:val="18"/>
              </w:rPr>
              <w:t>untuk</w:t>
            </w:r>
            <w:proofErr w:type="spellEnd"/>
            <w:r w:rsidRPr="00E03223">
              <w:rPr>
                <w:rFonts w:ascii="Times New Roman" w:eastAsia="Times New Roman" w:hAnsi="Times New Roman" w:cs="Times New Roman"/>
                <w:color w:val="000000"/>
                <w:sz w:val="18"/>
                <w:szCs w:val="18"/>
              </w:rPr>
              <w:t xml:space="preserve"> </w:t>
            </w:r>
            <w:proofErr w:type="spellStart"/>
            <w:r w:rsidRPr="00E03223">
              <w:rPr>
                <w:rFonts w:ascii="Times New Roman" w:eastAsia="Times New Roman" w:hAnsi="Times New Roman" w:cs="Times New Roman"/>
                <w:color w:val="000000"/>
                <w:sz w:val="18"/>
                <w:szCs w:val="18"/>
              </w:rPr>
              <w:t>otomasi</w:t>
            </w:r>
            <w:proofErr w:type="spellEnd"/>
            <w:r w:rsidRPr="00E03223">
              <w:rPr>
                <w:rFonts w:ascii="Times New Roman" w:eastAsia="Times New Roman" w:hAnsi="Times New Roman" w:cs="Times New Roman"/>
                <w:color w:val="000000"/>
                <w:sz w:val="18"/>
                <w:szCs w:val="18"/>
              </w:rPr>
              <w:t>.</w:t>
            </w:r>
          </w:p>
        </w:tc>
        <w:tc>
          <w:tcPr>
            <w:tcW w:w="1276" w:type="dxa"/>
            <w:tcBorders>
              <w:top w:val="nil"/>
              <w:left w:val="nil"/>
              <w:bottom w:val="single" w:sz="4" w:space="0" w:color="auto"/>
              <w:right w:val="single" w:sz="4" w:space="0" w:color="auto"/>
            </w:tcBorders>
          </w:tcPr>
          <w:p w14:paraId="17AA56A3" w14:textId="5B391A52" w:rsidR="00270348" w:rsidRPr="00D15165" w:rsidRDefault="00D15165" w:rsidP="00F561A6">
            <w:pPr>
              <w:spacing w:line="240" w:lineRule="auto"/>
              <w:rPr>
                <w:rFonts w:ascii="Times New Roman" w:eastAsia="Times New Roman" w:hAnsi="Times New Roman" w:cs="Times New Roman"/>
                <w:color w:val="000000"/>
                <w:sz w:val="18"/>
                <w:szCs w:val="18"/>
                <w:lang w:val="sv-SE"/>
              </w:rPr>
            </w:pPr>
            <w:r w:rsidRPr="00D15165">
              <w:rPr>
                <w:rFonts w:ascii="Times New Roman" w:eastAsia="Times New Roman" w:hAnsi="Times New Roman" w:cs="Times New Roman"/>
                <w:color w:val="000000"/>
                <w:sz w:val="18"/>
                <w:szCs w:val="18"/>
                <w:lang w:val="sv-SE"/>
              </w:rPr>
              <w:t xml:space="preserve">Arsitektur </w:t>
            </w:r>
            <w:r w:rsidRPr="00D15165">
              <w:rPr>
                <w:rFonts w:ascii="Times New Roman" w:eastAsia="Times New Roman" w:hAnsi="Times New Roman" w:cs="Times New Roman"/>
                <w:i/>
                <w:iCs/>
                <w:color w:val="000000"/>
                <w:sz w:val="18"/>
                <w:szCs w:val="18"/>
                <w:lang w:val="sv-SE"/>
              </w:rPr>
              <w:t>Laravel</w:t>
            </w:r>
            <w:r w:rsidRPr="00D15165">
              <w:rPr>
                <w:rFonts w:ascii="Times New Roman" w:eastAsia="Times New Roman" w:hAnsi="Times New Roman" w:cs="Times New Roman"/>
                <w:color w:val="000000"/>
                <w:sz w:val="18"/>
                <w:szCs w:val="18"/>
                <w:lang w:val="sv-SE"/>
              </w:rPr>
              <w:t xml:space="preserve"> sebagai pusat perintah terintegrasi perangkat </w:t>
            </w:r>
            <w:r w:rsidRPr="00D15165">
              <w:rPr>
                <w:rFonts w:ascii="Times New Roman" w:eastAsia="Times New Roman" w:hAnsi="Times New Roman" w:cs="Times New Roman"/>
                <w:i/>
                <w:iCs/>
                <w:color w:val="000000"/>
                <w:sz w:val="18"/>
                <w:szCs w:val="18"/>
                <w:lang w:val="sv-SE"/>
              </w:rPr>
              <w:t>IoT</w:t>
            </w:r>
            <w:r w:rsidRPr="00D15165">
              <w:rPr>
                <w:rFonts w:ascii="Times New Roman" w:eastAsia="Times New Roman" w:hAnsi="Times New Roman" w:cs="Times New Roman"/>
                <w:color w:val="000000"/>
                <w:sz w:val="18"/>
                <w:szCs w:val="18"/>
                <w:lang w:val="sv-SE"/>
              </w:rPr>
              <w:t xml:space="preserve"> via protokol </w:t>
            </w:r>
            <w:r w:rsidRPr="00D15165">
              <w:rPr>
                <w:rFonts w:ascii="Times New Roman" w:eastAsia="Times New Roman" w:hAnsi="Times New Roman" w:cs="Times New Roman"/>
                <w:i/>
                <w:iCs/>
                <w:color w:val="000000"/>
                <w:sz w:val="18"/>
                <w:szCs w:val="18"/>
                <w:lang w:val="sv-SE"/>
              </w:rPr>
              <w:t>MQTT</w:t>
            </w:r>
            <w:r w:rsidRPr="00D15165">
              <w:rPr>
                <w:rFonts w:ascii="Times New Roman" w:eastAsia="Times New Roman" w:hAnsi="Times New Roman" w:cs="Times New Roman"/>
                <w:color w:val="000000"/>
                <w:sz w:val="18"/>
                <w:szCs w:val="18"/>
                <w:lang w:val="sv-SE"/>
              </w:rPr>
              <w:t>.</w:t>
            </w:r>
          </w:p>
        </w:tc>
        <w:tc>
          <w:tcPr>
            <w:tcW w:w="1304" w:type="dxa"/>
            <w:tcBorders>
              <w:top w:val="nil"/>
              <w:left w:val="nil"/>
              <w:bottom w:val="single" w:sz="4" w:space="0" w:color="auto"/>
              <w:right w:val="single" w:sz="4" w:space="0" w:color="auto"/>
            </w:tcBorders>
          </w:tcPr>
          <w:p w14:paraId="7CCA6CB3" w14:textId="5F6E5379" w:rsidR="00270348" w:rsidRPr="00F561A6" w:rsidRDefault="00D15165" w:rsidP="00F561A6">
            <w:pPr>
              <w:spacing w:line="240" w:lineRule="auto"/>
              <w:rPr>
                <w:rFonts w:ascii="Times New Roman" w:eastAsia="Times New Roman" w:hAnsi="Times New Roman" w:cs="Times New Roman"/>
                <w:color w:val="000000"/>
                <w:sz w:val="18"/>
                <w:szCs w:val="18"/>
              </w:rPr>
            </w:pPr>
            <w:proofErr w:type="spellStart"/>
            <w:r w:rsidRPr="00D15165">
              <w:rPr>
                <w:rFonts w:ascii="Times New Roman" w:eastAsia="Times New Roman" w:hAnsi="Times New Roman" w:cs="Times New Roman"/>
                <w:color w:val="000000"/>
                <w:sz w:val="18"/>
                <w:szCs w:val="18"/>
              </w:rPr>
              <w:t>Memfasilitasi</w:t>
            </w:r>
            <w:proofErr w:type="spellEnd"/>
            <w:r w:rsidRPr="00D15165">
              <w:rPr>
                <w:rFonts w:ascii="Times New Roman" w:eastAsia="Times New Roman" w:hAnsi="Times New Roman" w:cs="Times New Roman"/>
                <w:color w:val="000000"/>
                <w:sz w:val="18"/>
                <w:szCs w:val="18"/>
              </w:rPr>
              <w:t xml:space="preserve"> </w:t>
            </w:r>
            <w:proofErr w:type="spellStart"/>
            <w:r w:rsidRPr="00D15165">
              <w:rPr>
                <w:rFonts w:ascii="Times New Roman" w:eastAsia="Times New Roman" w:hAnsi="Times New Roman" w:cs="Times New Roman"/>
                <w:color w:val="000000"/>
                <w:sz w:val="18"/>
                <w:szCs w:val="18"/>
              </w:rPr>
              <w:t>arsitektur</w:t>
            </w:r>
            <w:proofErr w:type="spellEnd"/>
            <w:r w:rsidRPr="00D15165">
              <w:rPr>
                <w:rFonts w:ascii="Times New Roman" w:eastAsia="Times New Roman" w:hAnsi="Times New Roman" w:cs="Times New Roman"/>
                <w:color w:val="000000"/>
                <w:sz w:val="18"/>
                <w:szCs w:val="18"/>
              </w:rPr>
              <w:t xml:space="preserve"> </w:t>
            </w:r>
            <w:r w:rsidRPr="00D15165">
              <w:rPr>
                <w:rFonts w:ascii="Times New Roman" w:eastAsia="Times New Roman" w:hAnsi="Times New Roman" w:cs="Times New Roman"/>
                <w:i/>
                <w:iCs/>
                <w:color w:val="000000"/>
                <w:sz w:val="18"/>
                <w:szCs w:val="18"/>
              </w:rPr>
              <w:t>Smart Agent Based on Cloud</w:t>
            </w:r>
            <w:r w:rsidRPr="00D15165">
              <w:rPr>
                <w:rFonts w:ascii="Times New Roman" w:eastAsia="Times New Roman" w:hAnsi="Times New Roman" w:cs="Times New Roman"/>
                <w:color w:val="000000"/>
                <w:sz w:val="18"/>
                <w:szCs w:val="18"/>
              </w:rPr>
              <w:t xml:space="preserve"> </w:t>
            </w:r>
            <w:proofErr w:type="spellStart"/>
            <w:r w:rsidRPr="00D15165">
              <w:rPr>
                <w:rFonts w:ascii="Times New Roman" w:eastAsia="Times New Roman" w:hAnsi="Times New Roman" w:cs="Times New Roman"/>
                <w:color w:val="000000"/>
                <w:sz w:val="18"/>
                <w:szCs w:val="18"/>
              </w:rPr>
              <w:t>untuk</w:t>
            </w:r>
            <w:proofErr w:type="spellEnd"/>
            <w:r w:rsidRPr="00D15165">
              <w:rPr>
                <w:rFonts w:ascii="Times New Roman" w:eastAsia="Times New Roman" w:hAnsi="Times New Roman" w:cs="Times New Roman"/>
                <w:color w:val="000000"/>
                <w:sz w:val="18"/>
                <w:szCs w:val="18"/>
              </w:rPr>
              <w:t xml:space="preserve"> </w:t>
            </w:r>
            <w:proofErr w:type="spellStart"/>
            <w:r w:rsidRPr="00D15165">
              <w:rPr>
                <w:rFonts w:ascii="Times New Roman" w:eastAsia="Times New Roman" w:hAnsi="Times New Roman" w:cs="Times New Roman"/>
                <w:color w:val="000000"/>
                <w:sz w:val="18"/>
                <w:szCs w:val="18"/>
              </w:rPr>
              <w:t>mekanisme</w:t>
            </w:r>
            <w:proofErr w:type="spellEnd"/>
            <w:r w:rsidRPr="00D15165">
              <w:rPr>
                <w:rFonts w:ascii="Times New Roman" w:eastAsia="Times New Roman" w:hAnsi="Times New Roman" w:cs="Times New Roman"/>
                <w:color w:val="000000"/>
                <w:sz w:val="18"/>
                <w:szCs w:val="18"/>
              </w:rPr>
              <w:t xml:space="preserve"> </w:t>
            </w:r>
            <w:r w:rsidRPr="00D15165">
              <w:rPr>
                <w:rFonts w:ascii="Times New Roman" w:eastAsia="Times New Roman" w:hAnsi="Times New Roman" w:cs="Times New Roman"/>
                <w:i/>
                <w:iCs/>
                <w:color w:val="000000"/>
                <w:sz w:val="18"/>
                <w:szCs w:val="18"/>
              </w:rPr>
              <w:t>Publish</w:t>
            </w:r>
            <w:r w:rsidRPr="00D15165">
              <w:rPr>
                <w:rFonts w:ascii="Times New Roman" w:eastAsia="Times New Roman" w:hAnsi="Times New Roman" w:cs="Times New Roman"/>
                <w:color w:val="000000"/>
                <w:sz w:val="18"/>
                <w:szCs w:val="18"/>
              </w:rPr>
              <w:t xml:space="preserve"> data dan </w:t>
            </w:r>
            <w:r w:rsidRPr="00D15165">
              <w:rPr>
                <w:rFonts w:ascii="Times New Roman" w:eastAsia="Times New Roman" w:hAnsi="Times New Roman" w:cs="Times New Roman"/>
                <w:i/>
                <w:iCs/>
                <w:color w:val="000000"/>
                <w:sz w:val="18"/>
                <w:szCs w:val="18"/>
              </w:rPr>
              <w:t>Subscribe</w:t>
            </w:r>
            <w:r w:rsidRPr="00D15165">
              <w:rPr>
                <w:rFonts w:ascii="Times New Roman" w:eastAsia="Times New Roman" w:hAnsi="Times New Roman" w:cs="Times New Roman"/>
                <w:color w:val="000000"/>
                <w:sz w:val="18"/>
                <w:szCs w:val="18"/>
              </w:rPr>
              <w:t xml:space="preserve"> </w:t>
            </w:r>
            <w:proofErr w:type="spellStart"/>
            <w:r w:rsidRPr="00D15165">
              <w:rPr>
                <w:rFonts w:ascii="Times New Roman" w:eastAsia="Times New Roman" w:hAnsi="Times New Roman" w:cs="Times New Roman"/>
                <w:color w:val="000000"/>
                <w:sz w:val="18"/>
                <w:szCs w:val="18"/>
              </w:rPr>
              <w:t>otomasi</w:t>
            </w:r>
            <w:proofErr w:type="spellEnd"/>
            <w:r w:rsidRPr="00D15165">
              <w:rPr>
                <w:rFonts w:ascii="Times New Roman" w:eastAsia="Times New Roman" w:hAnsi="Times New Roman" w:cs="Times New Roman"/>
                <w:color w:val="000000"/>
                <w:sz w:val="18"/>
                <w:szCs w:val="18"/>
              </w:rPr>
              <w:t>.</w:t>
            </w:r>
          </w:p>
        </w:tc>
      </w:tr>
    </w:tbl>
    <w:p w14:paraId="4F746BAE" w14:textId="49C59DC1" w:rsidR="007732A9" w:rsidRDefault="00A6015D" w:rsidP="00427DDA">
      <w:pPr>
        <w:pStyle w:val="Heading2"/>
        <w:numPr>
          <w:ilvl w:val="0"/>
          <w:numId w:val="4"/>
        </w:numPr>
        <w:ind w:left="567" w:hanging="567"/>
        <w:rPr>
          <w:rFonts w:ascii="Times New Roman" w:hAnsi="Times New Roman" w:cs="Times New Roman"/>
          <w:b/>
          <w:bCs/>
          <w:color w:val="auto"/>
          <w:sz w:val="20"/>
          <w:szCs w:val="20"/>
          <w:lang w:val="sv-SE"/>
        </w:rPr>
      </w:pPr>
      <w:bookmarkStart w:id="31" w:name="_Toc214878063"/>
      <w:r w:rsidRPr="008E5604">
        <w:rPr>
          <w:rFonts w:ascii="Times New Roman" w:hAnsi="Times New Roman" w:cs="Times New Roman"/>
          <w:b/>
          <w:bCs/>
          <w:color w:val="auto"/>
          <w:sz w:val="20"/>
          <w:szCs w:val="20"/>
          <w:lang w:val="sv-SE"/>
        </w:rPr>
        <w:t>Dasar Teori</w:t>
      </w:r>
      <w:bookmarkEnd w:id="31"/>
    </w:p>
    <w:p w14:paraId="60271E39" w14:textId="2BFF04AE" w:rsidR="000200B1" w:rsidRPr="0014192B" w:rsidRDefault="00E14464" w:rsidP="008E0D14">
      <w:pPr>
        <w:spacing w:line="276" w:lineRule="auto"/>
        <w:ind w:firstLine="567"/>
        <w:jc w:val="both"/>
        <w:rPr>
          <w:rFonts w:ascii="Times New Roman" w:hAnsi="Times New Roman" w:cs="Times New Roman"/>
          <w:sz w:val="20"/>
          <w:szCs w:val="20"/>
          <w:lang w:val="sv-SE"/>
        </w:rPr>
      </w:pPr>
      <w:r w:rsidRPr="00E14464">
        <w:rPr>
          <w:rFonts w:ascii="Times New Roman" w:hAnsi="Times New Roman" w:cs="Times New Roman"/>
          <w:sz w:val="20"/>
          <w:szCs w:val="20"/>
          <w:lang w:val="sv-SE"/>
        </w:rPr>
        <w:t xml:space="preserve">Sub-bab </w:t>
      </w:r>
      <w:r w:rsidR="00FD5162">
        <w:rPr>
          <w:rFonts w:ascii="Times New Roman" w:hAnsi="Times New Roman" w:cs="Times New Roman"/>
          <w:sz w:val="20"/>
          <w:szCs w:val="20"/>
          <w:lang w:val="sv-SE"/>
        </w:rPr>
        <w:t>ini</w:t>
      </w:r>
      <w:r w:rsidRPr="00E14464">
        <w:rPr>
          <w:rFonts w:ascii="Times New Roman" w:hAnsi="Times New Roman" w:cs="Times New Roman"/>
          <w:sz w:val="20"/>
          <w:szCs w:val="20"/>
          <w:lang w:val="sv-SE"/>
        </w:rPr>
        <w:t xml:space="preserve"> menguraikan landasan teori dan konsep-konsep fundamental yang menjadi acuan utama dalam pelaksanaan penelitian. Pemaparan teori ini bertujuan untuk memberikan kerangka pemikiran yang sistematis serta memperkuat validitas metodologi yang diterapkan. </w:t>
      </w:r>
      <w:r w:rsidRPr="00E14464">
        <w:rPr>
          <w:rFonts w:ascii="Times New Roman" w:hAnsi="Times New Roman" w:cs="Times New Roman"/>
          <w:sz w:val="20"/>
          <w:szCs w:val="20"/>
          <w:lang w:val="sv-SE"/>
        </w:rPr>
        <w:lastRenderedPageBreak/>
        <w:t>Pembahasan mencakup tinjauan mendalam terhadap teknologi pengembangan sistem, arsitektur perangkat lunak, serta standar pengujian yang relevan guna mendukung analisis dan perancangan solusi yang diusulkan.</w:t>
      </w:r>
    </w:p>
    <w:p w14:paraId="40DB8DF1" w14:textId="18B42DD3" w:rsidR="00DD661E" w:rsidRPr="00C172CC" w:rsidRDefault="009213B3" w:rsidP="00C172CC">
      <w:pPr>
        <w:pStyle w:val="Heading3"/>
        <w:numPr>
          <w:ilvl w:val="0"/>
          <w:numId w:val="15"/>
        </w:numPr>
        <w:ind w:left="0" w:firstLine="0"/>
        <w:rPr>
          <w:rFonts w:ascii="Times New Roman" w:hAnsi="Times New Roman" w:cs="Times New Roman"/>
          <w:b/>
          <w:bCs/>
          <w:i/>
          <w:iCs/>
          <w:color w:val="auto"/>
          <w:sz w:val="20"/>
          <w:szCs w:val="20"/>
          <w:lang w:val="sv-SE"/>
        </w:rPr>
      </w:pPr>
      <w:bookmarkStart w:id="32" w:name="_Toc214878064"/>
      <w:r w:rsidRPr="009213B3">
        <w:rPr>
          <w:rFonts w:ascii="Times New Roman" w:hAnsi="Times New Roman" w:cs="Times New Roman"/>
          <w:b/>
          <w:bCs/>
          <w:i/>
          <w:iCs/>
          <w:color w:val="auto"/>
          <w:sz w:val="20"/>
          <w:szCs w:val="20"/>
          <w:lang w:val="sv-SE"/>
        </w:rPr>
        <w:t>Sub</w:t>
      </w:r>
      <w:r w:rsidR="00C7393D">
        <w:rPr>
          <w:rFonts w:ascii="Times New Roman" w:hAnsi="Times New Roman" w:cs="Times New Roman"/>
          <w:b/>
          <w:bCs/>
          <w:i/>
          <w:iCs/>
          <w:color w:val="auto"/>
          <w:sz w:val="20"/>
          <w:szCs w:val="20"/>
          <w:lang w:val="sv-SE"/>
        </w:rPr>
        <w:t>s</w:t>
      </w:r>
      <w:r w:rsidRPr="009213B3">
        <w:rPr>
          <w:rFonts w:ascii="Times New Roman" w:hAnsi="Times New Roman" w:cs="Times New Roman"/>
          <w:b/>
          <w:bCs/>
          <w:i/>
          <w:iCs/>
          <w:color w:val="auto"/>
          <w:sz w:val="20"/>
          <w:szCs w:val="20"/>
          <w:lang w:val="sv-SE"/>
        </w:rPr>
        <w:t>istem</w:t>
      </w:r>
      <w:bookmarkEnd w:id="32"/>
    </w:p>
    <w:p w14:paraId="276C7AC2" w14:textId="4A22E273" w:rsidR="0014548D" w:rsidRPr="0014548D" w:rsidRDefault="0014548D" w:rsidP="00014264">
      <w:pPr>
        <w:spacing w:line="276" w:lineRule="auto"/>
        <w:ind w:firstLine="567"/>
        <w:jc w:val="both"/>
        <w:rPr>
          <w:rFonts w:ascii="Times New Roman" w:hAnsi="Times New Roman" w:cs="Times New Roman"/>
          <w:sz w:val="20"/>
          <w:szCs w:val="20"/>
          <w:lang w:val="sv-SE"/>
        </w:rPr>
      </w:pPr>
      <w:r w:rsidRPr="0014548D">
        <w:rPr>
          <w:rFonts w:ascii="Times New Roman" w:hAnsi="Times New Roman" w:cs="Times New Roman"/>
          <w:sz w:val="20"/>
          <w:szCs w:val="20"/>
          <w:lang w:val="sv-SE"/>
        </w:rPr>
        <w:t>Subsistem didefinisikan sebagai bagian atau komponen yang terpadu dan saling keterkaitan di dalam sebuah sistem yang lebih besar</w:t>
      </w:r>
      <w:r w:rsidR="00C23026">
        <w:rPr>
          <w:rFonts w:ascii="Times New Roman" w:hAnsi="Times New Roman" w:cs="Times New Roman"/>
          <w:sz w:val="20"/>
          <w:szCs w:val="20"/>
          <w:lang w:val="sv-SE"/>
        </w:rPr>
        <w:t xml:space="preserve"> (Lihat Gambar 2.1)</w:t>
      </w:r>
      <w:r w:rsidRPr="0014548D">
        <w:rPr>
          <w:rFonts w:ascii="Times New Roman" w:hAnsi="Times New Roman" w:cs="Times New Roman"/>
          <w:sz w:val="20"/>
          <w:szCs w:val="20"/>
          <w:lang w:val="sv-SE"/>
        </w:rPr>
        <w:t>. Setiap subsistem harus mendapatkan perhatian penuh karena memiliki fungsi spesifik dan kinerjanya berkontribusi langsung pada pencapaian tujuan organisasi secara keseluruhan; misalnya, Sistem Akuntansi merupakan subsistem dari sistem organisasi. Konsep ini penting karena jika satu subsistem tidak berfungsi dengan baik, hal itu akan berdampak pada proses hingga hasil yang dikeluarkan oleh sistem induk, menekankan bahwa keberhasilan sistem bergantung pada kerjasama tim dan integrasi subsistemnya</w:t>
      </w:r>
      <w:r w:rsidR="00E3261B">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"/>
          <w:id w:val="-911075634"/>
          <w:placeholder>
            <w:docPart w:val="DefaultPlaceholder_-1854013440"/>
          </w:placeholder>
        </w:sdtPr>
        <w:sdtContent>
          <w:r w:rsidR="007217DA" w:rsidRPr="007217DA">
            <w:rPr>
              <w:rFonts w:ascii="Times New Roman" w:hAnsi="Times New Roman" w:cs="Times New Roman"/>
              <w:color w:val="000000"/>
              <w:sz w:val="20"/>
              <w:szCs w:val="20"/>
              <w:lang w:val="sv-SE"/>
            </w:rPr>
            <w:t>[25]</w:t>
          </w:r>
        </w:sdtContent>
      </w:sdt>
      <w:r w:rsidRPr="0014548D">
        <w:rPr>
          <w:rFonts w:ascii="Times New Roman" w:hAnsi="Times New Roman" w:cs="Times New Roman"/>
          <w:sz w:val="20"/>
          <w:szCs w:val="20"/>
          <w:lang w:val="sv-SE"/>
        </w:rPr>
        <w:t>.</w:t>
      </w:r>
    </w:p>
    <w:p w14:paraId="3E6EF903" w14:textId="77777777" w:rsidR="007133B7" w:rsidRDefault="00690745" w:rsidP="007F400A">
      <w:pPr>
        <w:keepNext/>
        <w:spacing w:after="0" w:line="276" w:lineRule="auto"/>
        <w:jc w:val="both"/>
      </w:pPr>
      <w:r w:rsidRPr="00690745">
        <w:rPr>
          <w:rFonts w:ascii="Times New Roman" w:hAnsi="Times New Roman" w:cs="Times New Roman"/>
          <w:noProof/>
          <w:sz w:val="20"/>
          <w:szCs w:val="20"/>
        </w:rPr>
        <w:drawing>
          <wp:inline distT="0" distB="0" distL="0" distR="0" wp14:anchorId="6284DC1C" wp14:editId="34BE9C54">
            <wp:extent cx="3960495" cy="1243965"/>
            <wp:effectExtent l="19050" t="19050" r="20955" b="13335"/>
            <wp:docPr id="17046271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60495" cy="1243965"/>
                    </a:xfrm>
                    <a:prstGeom prst="rect">
                      <a:avLst/>
                    </a:prstGeom>
                    <a:noFill/>
                    <a:ln w="3175">
                      <a:solidFill>
                        <a:schemeClr val="tx1"/>
                      </a:solidFill>
                    </a:ln>
                  </pic:spPr>
                </pic:pic>
              </a:graphicData>
            </a:graphic>
          </wp:inline>
        </w:drawing>
      </w:r>
    </w:p>
    <w:p w14:paraId="3A1E5B08" w14:textId="7C3B63AF" w:rsidR="00690745" w:rsidRPr="007F400A" w:rsidRDefault="007133B7" w:rsidP="007F400A">
      <w:pPr>
        <w:pStyle w:val="Caption"/>
        <w:jc w:val="center"/>
        <w:rPr>
          <w:rFonts w:ascii="Times New Roman" w:hAnsi="Times New Roman" w:cs="Times New Roman"/>
          <w:i w:val="0"/>
          <w:iCs w:val="0"/>
        </w:rPr>
      </w:pPr>
      <w:bookmarkStart w:id="33" w:name="_Toc214878252"/>
      <w:r w:rsidRPr="007F400A">
        <w:rPr>
          <w:rFonts w:ascii="Times New Roman" w:hAnsi="Times New Roman" w:cs="Times New Roman"/>
          <w:i w:val="0"/>
          <w:iCs w:val="0"/>
          <w:color w:val="auto"/>
        </w:rPr>
        <w:t>Gambar 2.</w:t>
      </w:r>
      <w:r w:rsidRPr="007F400A">
        <w:rPr>
          <w:rFonts w:ascii="Times New Roman" w:hAnsi="Times New Roman" w:cs="Times New Roman"/>
          <w:i w:val="0"/>
          <w:iCs w:val="0"/>
          <w:color w:val="auto"/>
        </w:rPr>
        <w:fldChar w:fldCharType="begin"/>
      </w:r>
      <w:r w:rsidRPr="007F400A">
        <w:rPr>
          <w:rFonts w:ascii="Times New Roman" w:hAnsi="Times New Roman" w:cs="Times New Roman"/>
          <w:i w:val="0"/>
          <w:iCs w:val="0"/>
          <w:color w:val="auto"/>
        </w:rPr>
        <w:instrText xml:space="preserve"> SEQ Gambar_2. \* ARABIC </w:instrText>
      </w:r>
      <w:r w:rsidRPr="007F400A">
        <w:rPr>
          <w:rFonts w:ascii="Times New Roman" w:hAnsi="Times New Roman" w:cs="Times New Roman"/>
          <w:i w:val="0"/>
          <w:iCs w:val="0"/>
          <w:color w:val="auto"/>
        </w:rPr>
        <w:fldChar w:fldCharType="separate"/>
      </w:r>
      <w:r w:rsidR="000D6B56">
        <w:rPr>
          <w:rFonts w:ascii="Times New Roman" w:hAnsi="Times New Roman" w:cs="Times New Roman"/>
          <w:i w:val="0"/>
          <w:iCs w:val="0"/>
          <w:noProof/>
          <w:color w:val="auto"/>
        </w:rPr>
        <w:t>1</w:t>
      </w:r>
      <w:r w:rsidRPr="007F400A">
        <w:rPr>
          <w:rFonts w:ascii="Times New Roman" w:hAnsi="Times New Roman" w:cs="Times New Roman"/>
          <w:i w:val="0"/>
          <w:iCs w:val="0"/>
          <w:color w:val="auto"/>
        </w:rPr>
        <w:fldChar w:fldCharType="end"/>
      </w:r>
      <w:r w:rsidRPr="007F400A">
        <w:rPr>
          <w:rFonts w:ascii="Times New Roman" w:hAnsi="Times New Roman" w:cs="Times New Roman"/>
          <w:i w:val="0"/>
          <w:iCs w:val="0"/>
          <w:color w:val="auto"/>
        </w:rPr>
        <w:t xml:space="preserve"> </w:t>
      </w:r>
      <w:proofErr w:type="spellStart"/>
      <w:r w:rsidRPr="007F400A">
        <w:rPr>
          <w:rFonts w:ascii="Times New Roman" w:hAnsi="Times New Roman" w:cs="Times New Roman"/>
          <w:i w:val="0"/>
          <w:iCs w:val="0"/>
          <w:color w:val="auto"/>
        </w:rPr>
        <w:t>Visualisasi</w:t>
      </w:r>
      <w:proofErr w:type="spellEnd"/>
      <w:r w:rsidRPr="007F400A">
        <w:rPr>
          <w:rFonts w:ascii="Times New Roman" w:hAnsi="Times New Roman" w:cs="Times New Roman"/>
          <w:i w:val="0"/>
          <w:iCs w:val="0"/>
          <w:color w:val="auto"/>
        </w:rPr>
        <w:t xml:space="preserve"> </w:t>
      </w:r>
      <w:proofErr w:type="spellStart"/>
      <w:r w:rsidRPr="007F400A">
        <w:rPr>
          <w:rFonts w:ascii="Times New Roman" w:hAnsi="Times New Roman" w:cs="Times New Roman"/>
          <w:i w:val="0"/>
          <w:iCs w:val="0"/>
          <w:color w:val="auto"/>
        </w:rPr>
        <w:t>Sub</w:t>
      </w:r>
      <w:r w:rsidR="00181CAC">
        <w:rPr>
          <w:rFonts w:ascii="Times New Roman" w:hAnsi="Times New Roman" w:cs="Times New Roman"/>
          <w:i w:val="0"/>
          <w:iCs w:val="0"/>
          <w:color w:val="auto"/>
        </w:rPr>
        <w:t>s</w:t>
      </w:r>
      <w:r w:rsidRPr="007F400A">
        <w:rPr>
          <w:rFonts w:ascii="Times New Roman" w:hAnsi="Times New Roman" w:cs="Times New Roman"/>
          <w:i w:val="0"/>
          <w:iCs w:val="0"/>
          <w:color w:val="auto"/>
        </w:rPr>
        <w:t>istem</w:t>
      </w:r>
      <w:bookmarkEnd w:id="33"/>
      <w:proofErr w:type="spellEnd"/>
    </w:p>
    <w:p w14:paraId="5F720DE5" w14:textId="1F18E73B" w:rsidR="00872F8D" w:rsidRDefault="007B1B8D" w:rsidP="00427DDA">
      <w:pPr>
        <w:pStyle w:val="Heading3"/>
        <w:numPr>
          <w:ilvl w:val="0"/>
          <w:numId w:val="15"/>
        </w:numPr>
        <w:ind w:left="0" w:firstLine="0"/>
        <w:rPr>
          <w:rFonts w:ascii="Times New Roman" w:eastAsia="Times New Roman" w:hAnsi="Times New Roman" w:cs="Times New Roman"/>
          <w:b/>
          <w:i/>
          <w:iCs/>
          <w:color w:val="auto"/>
          <w:sz w:val="20"/>
          <w:szCs w:val="20"/>
        </w:rPr>
      </w:pPr>
      <w:bookmarkStart w:id="34" w:name="_Toc214878065"/>
      <w:r w:rsidRPr="007B1B8D">
        <w:rPr>
          <w:rFonts w:ascii="Times New Roman" w:eastAsia="Times New Roman" w:hAnsi="Times New Roman" w:cs="Times New Roman"/>
          <w:b/>
          <w:i/>
          <w:iCs/>
          <w:color w:val="auto"/>
          <w:sz w:val="20"/>
          <w:szCs w:val="20"/>
        </w:rPr>
        <w:t>Website</w:t>
      </w:r>
      <w:bookmarkEnd w:id="34"/>
    </w:p>
    <w:p w14:paraId="7741D541" w14:textId="7E98ADDB" w:rsidR="00255BD5" w:rsidRPr="000673BF" w:rsidRDefault="000673BF" w:rsidP="008E0D14">
      <w:pPr>
        <w:spacing w:line="276" w:lineRule="auto"/>
        <w:ind w:firstLine="567"/>
        <w:jc w:val="both"/>
        <w:rPr>
          <w:rFonts w:ascii="Times New Roman" w:hAnsi="Times New Roman" w:cs="Times New Roman"/>
          <w:sz w:val="20"/>
          <w:szCs w:val="20"/>
          <w:lang w:val="sv-SE"/>
        </w:rPr>
      </w:pPr>
      <w:r w:rsidRPr="00E17481">
        <w:rPr>
          <w:rFonts w:ascii="Times New Roman" w:hAnsi="Times New Roman" w:cs="Times New Roman"/>
          <w:sz w:val="20"/>
          <w:szCs w:val="20"/>
          <w:lang w:val="sv-SE"/>
        </w:rPr>
        <w:t xml:space="preserve">Situs web merupakan sekumpulan konten digital yang tersimpan dalam domain tertentu di internet, dirancang dengan tujuan spesifik dan saling berkaitan satu sama lain. Konten tersebut mencakup berbagai elemen multimedia seperti teks, gambar, video, dan berbagai bentuk media digital lainnya yang dapat diakses melalui peramban </w:t>
      </w:r>
      <w:r w:rsidRPr="00E17481">
        <w:rPr>
          <w:rFonts w:ascii="Times New Roman" w:hAnsi="Times New Roman" w:cs="Times New Roman"/>
          <w:i/>
          <w:iCs/>
          <w:sz w:val="20"/>
          <w:szCs w:val="20"/>
          <w:lang w:val="sv-SE"/>
        </w:rPr>
        <w:t>web</w:t>
      </w:r>
      <w:r w:rsidRPr="00E17481">
        <w:rPr>
          <w:rFonts w:ascii="Times New Roman" w:hAnsi="Times New Roman" w:cs="Times New Roman"/>
          <w:sz w:val="20"/>
          <w:szCs w:val="20"/>
          <w:lang w:val="sv-SE"/>
        </w:rPr>
        <w:t xml:space="preserve"> menggunakan nama domain atau alamat IP yang unik</w:t>
      </w:r>
      <w:r w:rsidR="00E3261B">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"/>
          <w:id w:val="-902284999"/>
          <w:placeholder>
            <w:docPart w:val="DefaultPlaceholder_-1854013440"/>
          </w:placeholder>
        </w:sdtPr>
        <w:sdtContent>
          <w:r w:rsidR="007217DA" w:rsidRPr="007217DA">
            <w:rPr>
              <w:rFonts w:ascii="Times New Roman" w:hAnsi="Times New Roman" w:cs="Times New Roman"/>
              <w:color w:val="000000"/>
              <w:sz w:val="20"/>
              <w:szCs w:val="20"/>
              <w:lang w:val="sv-SE"/>
            </w:rPr>
            <w:t>[26]</w:t>
          </w:r>
        </w:sdtContent>
      </w:sdt>
      <w:r w:rsidRPr="00E17481">
        <w:rPr>
          <w:rFonts w:ascii="Times New Roman" w:hAnsi="Times New Roman" w:cs="Times New Roman"/>
          <w:sz w:val="20"/>
          <w:szCs w:val="20"/>
          <w:lang w:val="sv-SE"/>
        </w:rPr>
        <w:t xml:space="preserve">. Sebagai salah satu bentuk media informasi dan publikasi, situs </w:t>
      </w:r>
      <w:r w:rsidRPr="00E17481">
        <w:rPr>
          <w:rFonts w:ascii="Times New Roman" w:hAnsi="Times New Roman" w:cs="Times New Roman"/>
          <w:i/>
          <w:iCs/>
          <w:sz w:val="20"/>
          <w:szCs w:val="20"/>
          <w:lang w:val="sv-SE"/>
        </w:rPr>
        <w:t>web</w:t>
      </w:r>
      <w:r w:rsidRPr="00E17481">
        <w:rPr>
          <w:rFonts w:ascii="Times New Roman" w:hAnsi="Times New Roman" w:cs="Times New Roman"/>
          <w:sz w:val="20"/>
          <w:szCs w:val="20"/>
          <w:lang w:val="sv-SE"/>
        </w:rPr>
        <w:t xml:space="preserve"> menawarkan kemudahan akses yang fleksibel tanpa batasan waktu dan lokasi geografis, sehingga dapat dimanfaatkan oleh berbagai pihak termasuk institusi pendidikan tinggi</w:t>
      </w:r>
      <w:r w:rsidR="00E3261B">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"/>
          <w:id w:val="1029842771"/>
          <w:placeholder>
            <w:docPart w:val="DefaultPlaceholder_-1854013440"/>
          </w:placeholder>
        </w:sdtPr>
        <w:sdtContent>
          <w:r w:rsidR="007217DA" w:rsidRPr="007217DA">
            <w:rPr>
              <w:rFonts w:ascii="Times New Roman" w:hAnsi="Times New Roman" w:cs="Times New Roman"/>
              <w:color w:val="000000"/>
              <w:sz w:val="20"/>
              <w:szCs w:val="20"/>
              <w:lang w:val="sv-SE"/>
            </w:rPr>
            <w:t>[27]</w:t>
          </w:r>
        </w:sdtContent>
      </w:sdt>
      <w:r w:rsidRPr="00E17481">
        <w:rPr>
          <w:rFonts w:ascii="Times New Roman" w:hAnsi="Times New Roman" w:cs="Times New Roman"/>
          <w:sz w:val="20"/>
          <w:szCs w:val="20"/>
          <w:lang w:val="sv-SE"/>
        </w:rPr>
        <w:t xml:space="preserve">. Dalam perspektif yang lebih luas, situs </w:t>
      </w:r>
      <w:r w:rsidRPr="00E17481">
        <w:rPr>
          <w:rFonts w:ascii="Times New Roman" w:hAnsi="Times New Roman" w:cs="Times New Roman"/>
          <w:i/>
          <w:iCs/>
          <w:sz w:val="20"/>
          <w:szCs w:val="20"/>
          <w:lang w:val="sv-SE"/>
        </w:rPr>
        <w:t>web</w:t>
      </w:r>
      <w:r w:rsidRPr="00E17481">
        <w:rPr>
          <w:rFonts w:ascii="Times New Roman" w:hAnsi="Times New Roman" w:cs="Times New Roman"/>
          <w:sz w:val="20"/>
          <w:szCs w:val="20"/>
          <w:lang w:val="sv-SE"/>
        </w:rPr>
        <w:t xml:space="preserve"> dapat dipahami sebagai kumpulan halaman yang berada dalam jaringan </w:t>
      </w:r>
      <w:r w:rsidRPr="00E17481">
        <w:rPr>
          <w:rFonts w:ascii="Times New Roman" w:hAnsi="Times New Roman" w:cs="Times New Roman"/>
          <w:i/>
          <w:iCs/>
          <w:sz w:val="20"/>
          <w:szCs w:val="20"/>
          <w:lang w:val="sv-SE"/>
        </w:rPr>
        <w:t>World Wide Web</w:t>
      </w:r>
      <w:r w:rsidRPr="00E17481">
        <w:rPr>
          <w:rFonts w:ascii="Times New Roman" w:hAnsi="Times New Roman" w:cs="Times New Roman"/>
          <w:sz w:val="20"/>
          <w:szCs w:val="20"/>
          <w:lang w:val="sv-SE"/>
        </w:rPr>
        <w:t xml:space="preserve"> (WWW) yang dapat diakses melalui koneksi internet</w:t>
      </w:r>
      <w:r w:rsidR="004124BB">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"/>
          <w:id w:val="1899161381"/>
          <w:placeholder>
            <w:docPart w:val="DefaultPlaceholder_-1854013440"/>
          </w:placeholder>
        </w:sdtPr>
        <w:sdtContent>
          <w:r w:rsidR="007217DA" w:rsidRPr="007217DA">
            <w:rPr>
              <w:rFonts w:ascii="Times New Roman" w:hAnsi="Times New Roman" w:cs="Times New Roman"/>
              <w:color w:val="000000"/>
              <w:sz w:val="20"/>
              <w:szCs w:val="20"/>
              <w:lang w:val="sv-SE"/>
            </w:rPr>
            <w:t>[26]</w:t>
          </w:r>
        </w:sdtContent>
      </w:sdt>
      <w:r w:rsidRPr="00E17481">
        <w:rPr>
          <w:rFonts w:ascii="Times New Roman" w:hAnsi="Times New Roman" w:cs="Times New Roman"/>
          <w:sz w:val="20"/>
          <w:szCs w:val="20"/>
          <w:lang w:val="sv-SE"/>
        </w:rPr>
        <w:t>.</w:t>
      </w:r>
    </w:p>
    <w:p w14:paraId="27F24B04" w14:textId="3D6AB336" w:rsidR="0057390F" w:rsidRPr="00A22178" w:rsidRDefault="00B15118" w:rsidP="00427DDA">
      <w:pPr>
        <w:pStyle w:val="Heading3"/>
        <w:numPr>
          <w:ilvl w:val="0"/>
          <w:numId w:val="15"/>
        </w:numPr>
        <w:ind w:left="0" w:firstLine="0"/>
        <w:rPr>
          <w:rFonts w:ascii="Times New Roman" w:hAnsi="Times New Roman" w:cs="Times New Roman"/>
          <w:b/>
          <w:bCs/>
          <w:i/>
          <w:iCs/>
          <w:color w:val="auto"/>
          <w:sz w:val="20"/>
          <w:szCs w:val="20"/>
          <w:lang w:val="sv-SE"/>
        </w:rPr>
      </w:pPr>
      <w:bookmarkStart w:id="35" w:name="_Toc214878066"/>
      <w:r w:rsidRPr="00A22178">
        <w:rPr>
          <w:rFonts w:ascii="Times New Roman" w:hAnsi="Times New Roman" w:cs="Times New Roman"/>
          <w:b/>
          <w:bCs/>
          <w:i/>
          <w:iCs/>
          <w:color w:val="auto"/>
          <w:sz w:val="20"/>
          <w:szCs w:val="20"/>
          <w:lang w:val="sv-SE"/>
        </w:rPr>
        <w:lastRenderedPageBreak/>
        <w:t>Greenhouse</w:t>
      </w:r>
      <w:r w:rsidR="009D0CCC">
        <w:rPr>
          <w:rFonts w:ascii="Times New Roman" w:hAnsi="Times New Roman" w:cs="Times New Roman"/>
          <w:b/>
          <w:bCs/>
          <w:i/>
          <w:iCs/>
          <w:color w:val="auto"/>
          <w:sz w:val="20"/>
          <w:szCs w:val="20"/>
          <w:lang w:val="sv-SE"/>
        </w:rPr>
        <w:t xml:space="preserve"> </w:t>
      </w:r>
      <w:r w:rsidR="009D0CCC">
        <w:rPr>
          <w:rFonts w:ascii="Times New Roman" w:eastAsia="Times New Roman" w:hAnsi="Times New Roman" w:cs="Times New Roman"/>
          <w:b/>
          <w:i/>
          <w:iCs/>
          <w:color w:val="auto"/>
          <w:sz w:val="20"/>
          <w:szCs w:val="20"/>
        </w:rPr>
        <w:t>Kebun Raya ITERA</w:t>
      </w:r>
      <w:bookmarkEnd w:id="35"/>
    </w:p>
    <w:p w14:paraId="4A6D8BB6" w14:textId="5CA6B85A" w:rsidR="003939D0" w:rsidRPr="00D2579F" w:rsidRDefault="00841484" w:rsidP="00D2579F">
      <w:pPr>
        <w:spacing w:after="0" w:line="276" w:lineRule="auto"/>
        <w:ind w:firstLine="567"/>
        <w:jc w:val="both"/>
        <w:rPr>
          <w:rFonts w:ascii="Times New Roman" w:hAnsi="Times New Roman" w:cs="Times New Roman"/>
          <w:i/>
          <w:iCs/>
          <w:sz w:val="20"/>
          <w:szCs w:val="20"/>
          <w:lang w:val="sv-SE"/>
        </w:rPr>
      </w:pPr>
      <w:r w:rsidRPr="00841484">
        <w:rPr>
          <w:rFonts w:ascii="Times New Roman" w:hAnsi="Times New Roman" w:cs="Times New Roman"/>
          <w:i/>
          <w:iCs/>
          <w:sz w:val="20"/>
          <w:szCs w:val="20"/>
          <w:lang w:val="sv-SE"/>
        </w:rPr>
        <w:t>Greenhouse</w:t>
      </w:r>
      <w:r w:rsidRPr="00841484">
        <w:rPr>
          <w:rFonts w:ascii="Times New Roman" w:hAnsi="Times New Roman" w:cs="Times New Roman"/>
          <w:sz w:val="20"/>
          <w:szCs w:val="20"/>
          <w:lang w:val="sv-SE"/>
        </w:rPr>
        <w:t xml:space="preserve"> atau rumah tanaman adalah bangunan tertutup yang berfungsi sebagai tempat budidaya tanaman dengan pengaturan kondisi lingkungan yang mendukung pertumbuhan optimal. Saat ini, </w:t>
      </w:r>
      <w:r w:rsidRPr="00841484">
        <w:rPr>
          <w:rFonts w:ascii="Times New Roman" w:hAnsi="Times New Roman" w:cs="Times New Roman"/>
          <w:i/>
          <w:iCs/>
          <w:sz w:val="20"/>
          <w:szCs w:val="20"/>
          <w:lang w:val="sv-SE"/>
        </w:rPr>
        <w:t>greenhouse</w:t>
      </w:r>
      <w:r w:rsidRPr="00841484">
        <w:rPr>
          <w:rFonts w:ascii="Times New Roman" w:hAnsi="Times New Roman" w:cs="Times New Roman"/>
          <w:sz w:val="20"/>
          <w:szCs w:val="20"/>
          <w:lang w:val="sv-SE"/>
        </w:rPr>
        <w:t xml:space="preserve"> banyak dimanfaatkan untuk kegiatan penelitian karena memungkinkan penyesuaian suhu, kelembapan, dan pencahayaan sesuai kebutuhan eksperimen. Di Balai Penelitian dan Pengembangan Tanaman Pangan Kabupaten Pemalang, </w:t>
      </w:r>
      <w:r w:rsidRPr="00841484">
        <w:rPr>
          <w:rFonts w:ascii="Times New Roman" w:hAnsi="Times New Roman" w:cs="Times New Roman"/>
          <w:i/>
          <w:iCs/>
          <w:sz w:val="20"/>
          <w:szCs w:val="20"/>
          <w:lang w:val="sv-SE"/>
        </w:rPr>
        <w:t>greenhouse</w:t>
      </w:r>
      <w:r w:rsidRPr="00841484">
        <w:rPr>
          <w:rFonts w:ascii="Times New Roman" w:hAnsi="Times New Roman" w:cs="Times New Roman"/>
          <w:sz w:val="20"/>
          <w:szCs w:val="20"/>
          <w:lang w:val="sv-SE"/>
        </w:rPr>
        <w:t xml:space="preserve"> digunakan sebagai laboratorium lapangan atau kebun percobaan yang menjadi fasilitas penelitian bagi berbagai jenis tanaman hortikultura, terutama sayur dan buah</w:t>
      </w:r>
      <w:r w:rsidR="00E46A3C">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"/>
          <w:id w:val="-893278615"/>
          <w:placeholder>
            <w:docPart w:val="DefaultPlaceholder_-1854013440"/>
          </w:placeholder>
        </w:sdtPr>
        <w:sdtContent>
          <w:r w:rsidR="007217DA" w:rsidRPr="007217DA">
            <w:rPr>
              <w:rFonts w:ascii="Times New Roman" w:hAnsi="Times New Roman" w:cs="Times New Roman"/>
              <w:color w:val="000000"/>
              <w:sz w:val="20"/>
              <w:szCs w:val="20"/>
              <w:lang w:val="sv-SE"/>
            </w:rPr>
            <w:t>[28]</w:t>
          </w:r>
        </w:sdtContent>
      </w:sdt>
      <w:r w:rsidRPr="00841484">
        <w:rPr>
          <w:rFonts w:ascii="Times New Roman" w:hAnsi="Times New Roman" w:cs="Times New Roman"/>
          <w:sz w:val="20"/>
          <w:szCs w:val="20"/>
          <w:lang w:val="sv-SE"/>
        </w:rPr>
        <w:t xml:space="preserve">. </w:t>
      </w:r>
      <w:r>
        <w:rPr>
          <w:rFonts w:ascii="Times New Roman" w:hAnsi="Times New Roman" w:cs="Times New Roman"/>
          <w:sz w:val="20"/>
          <w:szCs w:val="20"/>
          <w:lang w:val="sv-SE"/>
        </w:rPr>
        <w:t xml:space="preserve">Gambar 2.2 menunjukan </w:t>
      </w:r>
      <w:r w:rsidRPr="00356740">
        <w:rPr>
          <w:rFonts w:ascii="Times New Roman" w:hAnsi="Times New Roman" w:cs="Times New Roman"/>
          <w:i/>
          <w:iCs/>
          <w:sz w:val="20"/>
          <w:szCs w:val="20"/>
          <w:lang w:val="sv-SE"/>
        </w:rPr>
        <w:t>greenhouse</w:t>
      </w:r>
      <w:r>
        <w:rPr>
          <w:rFonts w:ascii="Times New Roman" w:hAnsi="Times New Roman" w:cs="Times New Roman"/>
          <w:sz w:val="20"/>
          <w:szCs w:val="20"/>
          <w:lang w:val="sv-SE"/>
        </w:rPr>
        <w:t xml:space="preserve"> yang ada di Kebun Raya ITERA.</w:t>
      </w:r>
    </w:p>
    <w:p w14:paraId="01070DB2" w14:textId="77777777" w:rsidR="00F13C07" w:rsidRDefault="00D2579F" w:rsidP="00F13C07">
      <w:pPr>
        <w:keepNext/>
        <w:spacing w:after="0" w:line="276" w:lineRule="auto"/>
        <w:jc w:val="both"/>
      </w:pPr>
      <w:r w:rsidRPr="00D2579F">
        <w:rPr>
          <w:rFonts w:ascii="Times New Roman" w:hAnsi="Times New Roman" w:cs="Times New Roman"/>
          <w:noProof/>
          <w:sz w:val="20"/>
          <w:szCs w:val="20"/>
          <w:lang w:val="sv-SE"/>
        </w:rPr>
        <w:drawing>
          <wp:inline distT="0" distB="0" distL="0" distR="0" wp14:anchorId="192CF0EB" wp14:editId="4C216357">
            <wp:extent cx="3960495" cy="1019175"/>
            <wp:effectExtent l="19050" t="19050" r="20955" b="28575"/>
            <wp:docPr id="1077193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193275" name=""/>
                    <pic:cNvPicPr/>
                  </pic:nvPicPr>
                  <pic:blipFill>
                    <a:blip r:embed="rId17"/>
                    <a:stretch>
                      <a:fillRect/>
                    </a:stretch>
                  </pic:blipFill>
                  <pic:spPr>
                    <a:xfrm>
                      <a:off x="0" y="0"/>
                      <a:ext cx="3960495" cy="1019175"/>
                    </a:xfrm>
                    <a:prstGeom prst="rect">
                      <a:avLst/>
                    </a:prstGeom>
                    <a:ln w="3175">
                      <a:solidFill>
                        <a:schemeClr val="tx1"/>
                      </a:solidFill>
                    </a:ln>
                  </pic:spPr>
                </pic:pic>
              </a:graphicData>
            </a:graphic>
          </wp:inline>
        </w:drawing>
      </w:r>
    </w:p>
    <w:p w14:paraId="705225A5" w14:textId="15893C8B" w:rsidR="006F31B2" w:rsidRPr="00A153F6" w:rsidRDefault="00F13C07" w:rsidP="00A153F6">
      <w:pPr>
        <w:pStyle w:val="Caption"/>
        <w:jc w:val="center"/>
        <w:rPr>
          <w:rFonts w:ascii="Times New Roman" w:hAnsi="Times New Roman" w:cs="Times New Roman"/>
          <w:i w:val="0"/>
          <w:iCs w:val="0"/>
          <w:color w:val="auto"/>
          <w:lang w:val="sv-SE"/>
        </w:rPr>
      </w:pPr>
      <w:bookmarkStart w:id="36" w:name="_Toc214878253"/>
      <w:r w:rsidRPr="00634D9E">
        <w:rPr>
          <w:rFonts w:ascii="Times New Roman" w:hAnsi="Times New Roman" w:cs="Times New Roman"/>
          <w:i w:val="0"/>
          <w:iCs w:val="0"/>
          <w:color w:val="auto"/>
          <w:lang w:val="sv-SE"/>
        </w:rPr>
        <w:t>Gambar 2.</w:t>
      </w:r>
      <w:r w:rsidRPr="00A13FA1">
        <w:rPr>
          <w:rFonts w:ascii="Times New Roman" w:hAnsi="Times New Roman" w:cs="Times New Roman"/>
          <w:i w:val="0"/>
          <w:iCs w:val="0"/>
          <w:color w:val="auto"/>
        </w:rPr>
        <w:fldChar w:fldCharType="begin"/>
      </w:r>
      <w:r w:rsidRPr="00634D9E">
        <w:rPr>
          <w:rFonts w:ascii="Times New Roman" w:hAnsi="Times New Roman" w:cs="Times New Roman"/>
          <w:i w:val="0"/>
          <w:iCs w:val="0"/>
          <w:color w:val="auto"/>
          <w:lang w:val="sv-SE"/>
        </w:rPr>
        <w:instrText xml:space="preserve"> SEQ Gambar_2. \* ARABIC </w:instrText>
      </w:r>
      <w:r w:rsidRPr="00A13FA1">
        <w:rPr>
          <w:rFonts w:ascii="Times New Roman" w:hAnsi="Times New Roman" w:cs="Times New Roman"/>
          <w:i w:val="0"/>
          <w:iCs w:val="0"/>
          <w:color w:val="auto"/>
        </w:rPr>
        <w:fldChar w:fldCharType="separate"/>
      </w:r>
      <w:r w:rsidR="000D6B56">
        <w:rPr>
          <w:rFonts w:ascii="Times New Roman" w:hAnsi="Times New Roman" w:cs="Times New Roman"/>
          <w:i w:val="0"/>
          <w:iCs w:val="0"/>
          <w:noProof/>
          <w:color w:val="auto"/>
          <w:lang w:val="sv-SE"/>
        </w:rPr>
        <w:t>2</w:t>
      </w:r>
      <w:r w:rsidRPr="00A13FA1">
        <w:rPr>
          <w:rFonts w:ascii="Times New Roman" w:hAnsi="Times New Roman" w:cs="Times New Roman"/>
          <w:i w:val="0"/>
          <w:iCs w:val="0"/>
          <w:color w:val="auto"/>
        </w:rPr>
        <w:fldChar w:fldCharType="end"/>
      </w:r>
      <w:r w:rsidRPr="00634D9E">
        <w:rPr>
          <w:rFonts w:ascii="Times New Roman" w:hAnsi="Times New Roman" w:cs="Times New Roman"/>
          <w:i w:val="0"/>
          <w:iCs w:val="0"/>
          <w:color w:val="auto"/>
          <w:lang w:val="sv-SE"/>
        </w:rPr>
        <w:t xml:space="preserve"> Tampak </w:t>
      </w:r>
      <w:r w:rsidR="0054456A" w:rsidRPr="00634D9E">
        <w:rPr>
          <w:rFonts w:ascii="Times New Roman" w:hAnsi="Times New Roman" w:cs="Times New Roman"/>
          <w:i w:val="0"/>
          <w:iCs w:val="0"/>
          <w:color w:val="auto"/>
          <w:lang w:val="sv-SE"/>
        </w:rPr>
        <w:t>Dalam</w:t>
      </w:r>
      <w:r w:rsidRPr="00634D9E">
        <w:rPr>
          <w:rFonts w:ascii="Times New Roman" w:hAnsi="Times New Roman" w:cs="Times New Roman"/>
          <w:i w:val="0"/>
          <w:iCs w:val="0"/>
          <w:color w:val="auto"/>
          <w:lang w:val="sv-SE"/>
        </w:rPr>
        <w:t xml:space="preserve"> dan</w:t>
      </w:r>
      <w:r w:rsidR="0054456A">
        <w:rPr>
          <w:rFonts w:ascii="Times New Roman" w:hAnsi="Times New Roman" w:cs="Times New Roman"/>
          <w:i w:val="0"/>
          <w:iCs w:val="0"/>
          <w:color w:val="auto"/>
          <w:lang w:val="sv-SE"/>
        </w:rPr>
        <w:t xml:space="preserve"> </w:t>
      </w:r>
      <w:r w:rsidR="0054456A" w:rsidRPr="00634D9E">
        <w:rPr>
          <w:rFonts w:ascii="Times New Roman" w:hAnsi="Times New Roman" w:cs="Times New Roman"/>
          <w:i w:val="0"/>
          <w:iCs w:val="0"/>
          <w:color w:val="auto"/>
          <w:lang w:val="sv-SE"/>
        </w:rPr>
        <w:t>Depan</w:t>
      </w:r>
      <w:r w:rsidRPr="00634D9E">
        <w:rPr>
          <w:rFonts w:ascii="Times New Roman" w:hAnsi="Times New Roman" w:cs="Times New Roman"/>
          <w:i w:val="0"/>
          <w:iCs w:val="0"/>
          <w:color w:val="auto"/>
          <w:lang w:val="sv-SE"/>
        </w:rPr>
        <w:t xml:space="preserve"> </w:t>
      </w:r>
      <w:r w:rsidRPr="00090852">
        <w:rPr>
          <w:rFonts w:ascii="Times New Roman" w:hAnsi="Times New Roman" w:cs="Times New Roman"/>
          <w:color w:val="auto"/>
          <w:lang w:val="sv-SE"/>
        </w:rPr>
        <w:t>Greenhouse</w:t>
      </w:r>
      <w:r w:rsidRPr="00634D9E">
        <w:rPr>
          <w:rFonts w:ascii="Times New Roman" w:hAnsi="Times New Roman" w:cs="Times New Roman"/>
          <w:i w:val="0"/>
          <w:iCs w:val="0"/>
          <w:color w:val="auto"/>
          <w:lang w:val="sv-SE"/>
        </w:rPr>
        <w:t xml:space="preserve"> Kebun Raya ITERA</w:t>
      </w:r>
      <w:bookmarkEnd w:id="36"/>
    </w:p>
    <w:p w14:paraId="168E099F" w14:textId="0559735B" w:rsidR="0057390F" w:rsidRDefault="001936BF" w:rsidP="00427DDA">
      <w:pPr>
        <w:pStyle w:val="Heading3"/>
        <w:numPr>
          <w:ilvl w:val="0"/>
          <w:numId w:val="15"/>
        </w:numPr>
        <w:ind w:left="0" w:firstLine="0"/>
        <w:rPr>
          <w:rFonts w:ascii="Times New Roman" w:hAnsi="Times New Roman" w:cs="Times New Roman"/>
          <w:b/>
          <w:bCs/>
          <w:color w:val="auto"/>
          <w:sz w:val="20"/>
          <w:szCs w:val="20"/>
          <w:lang w:val="sv-SE"/>
        </w:rPr>
      </w:pPr>
      <w:bookmarkStart w:id="37" w:name="_Toc214878067"/>
      <w:r w:rsidRPr="003C1F47">
        <w:rPr>
          <w:rFonts w:ascii="Times New Roman" w:hAnsi="Times New Roman" w:cs="Times New Roman"/>
          <w:b/>
          <w:bCs/>
          <w:color w:val="auto"/>
          <w:sz w:val="20"/>
          <w:szCs w:val="20"/>
          <w:lang w:val="sv-SE"/>
        </w:rPr>
        <w:t>IoT</w:t>
      </w:r>
      <w:bookmarkEnd w:id="37"/>
    </w:p>
    <w:p w14:paraId="05107B4D" w14:textId="166C5E55" w:rsidR="0036506B" w:rsidRDefault="00020E45" w:rsidP="00581DB7">
      <w:pPr>
        <w:spacing w:after="0" w:line="276" w:lineRule="auto"/>
        <w:ind w:firstLine="567"/>
        <w:jc w:val="both"/>
        <w:rPr>
          <w:rFonts w:ascii="Times New Roman" w:hAnsi="Times New Roman" w:cs="Times New Roman"/>
          <w:color w:val="000000"/>
          <w:sz w:val="20"/>
          <w:szCs w:val="20"/>
          <w:lang w:val="sv-SE"/>
        </w:rPr>
      </w:pPr>
      <w:r w:rsidRPr="00020E45">
        <w:rPr>
          <w:rFonts w:ascii="Times New Roman" w:hAnsi="Times New Roman" w:cs="Times New Roman"/>
          <w:i/>
          <w:iCs/>
          <w:sz w:val="20"/>
          <w:szCs w:val="20"/>
          <w:lang w:val="sv-SE"/>
        </w:rPr>
        <w:t>Internet of Things (IoT)</w:t>
      </w:r>
      <w:r w:rsidRPr="00020E45">
        <w:rPr>
          <w:rFonts w:ascii="Times New Roman" w:hAnsi="Times New Roman" w:cs="Times New Roman"/>
          <w:sz w:val="20"/>
          <w:szCs w:val="20"/>
          <w:lang w:val="sv-SE"/>
        </w:rPr>
        <w:t xml:space="preserve"> adalah teknologi yang memungkinkan koneksi dan komunikasi antarperangkat melalui jaringan internet untuk mengotomatisasi aktivitas seperti penelusuran, pemrosesan, serta pengiriman data dalam sistem terintegrasi</w:t>
      </w:r>
      <w:r w:rsidR="002306BC">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"/>
          <w:id w:val="1599683317"/>
          <w:placeholder>
            <w:docPart w:val="DefaultPlaceholder_-1854013440"/>
          </w:placeholder>
        </w:sdtPr>
        <w:sdtContent>
          <w:r w:rsidR="007217DA" w:rsidRPr="007217DA">
            <w:rPr>
              <w:rFonts w:ascii="Times New Roman" w:hAnsi="Times New Roman" w:cs="Times New Roman"/>
              <w:color w:val="000000"/>
              <w:sz w:val="20"/>
              <w:szCs w:val="20"/>
              <w:lang w:val="sv-SE"/>
            </w:rPr>
            <w:t>[29]</w:t>
          </w:r>
        </w:sdtContent>
      </w:sdt>
      <w:r w:rsidRPr="00020E45">
        <w:rPr>
          <w:rFonts w:ascii="Times New Roman" w:hAnsi="Times New Roman" w:cs="Times New Roman"/>
          <w:sz w:val="20"/>
          <w:szCs w:val="20"/>
          <w:lang w:val="sv-SE"/>
        </w:rPr>
        <w:t xml:space="preserve">. Arsitektur </w:t>
      </w:r>
      <w:r w:rsidRPr="00020E45">
        <w:rPr>
          <w:rFonts w:ascii="Times New Roman" w:hAnsi="Times New Roman" w:cs="Times New Roman"/>
          <w:i/>
          <w:iCs/>
          <w:sz w:val="20"/>
          <w:szCs w:val="20"/>
          <w:lang w:val="sv-SE"/>
        </w:rPr>
        <w:t>IoT</w:t>
      </w:r>
      <w:r w:rsidRPr="00020E45">
        <w:rPr>
          <w:rFonts w:ascii="Times New Roman" w:hAnsi="Times New Roman" w:cs="Times New Roman"/>
          <w:sz w:val="20"/>
          <w:szCs w:val="20"/>
          <w:lang w:val="sv-SE"/>
        </w:rPr>
        <w:t xml:space="preserve"> menghubungkan perangkat keras dan lunak dalam satu ekosistem yang terdiri atas tiga komponen utama: sensor, </w:t>
      </w:r>
      <w:r w:rsidRPr="00020E45">
        <w:rPr>
          <w:rFonts w:ascii="Times New Roman" w:hAnsi="Times New Roman" w:cs="Times New Roman"/>
          <w:i/>
          <w:iCs/>
          <w:sz w:val="20"/>
          <w:szCs w:val="20"/>
          <w:lang w:val="sv-SE"/>
        </w:rPr>
        <w:t>gateway</w:t>
      </w:r>
      <w:r w:rsidRPr="00020E45">
        <w:rPr>
          <w:rFonts w:ascii="Times New Roman" w:hAnsi="Times New Roman" w:cs="Times New Roman"/>
          <w:sz w:val="20"/>
          <w:szCs w:val="20"/>
          <w:lang w:val="sv-SE"/>
        </w:rPr>
        <w:t xml:space="preserve">, dan </w:t>
      </w:r>
      <w:r w:rsidRPr="00020E45">
        <w:rPr>
          <w:rFonts w:ascii="Times New Roman" w:hAnsi="Times New Roman" w:cs="Times New Roman"/>
          <w:i/>
          <w:iCs/>
          <w:sz w:val="20"/>
          <w:szCs w:val="20"/>
          <w:lang w:val="sv-SE"/>
        </w:rPr>
        <w:t>cloud</w:t>
      </w:r>
      <w:r w:rsidR="002306BC">
        <w:rPr>
          <w:rFonts w:ascii="Times New Roman" w:hAnsi="Times New Roman" w:cs="Times New Roman"/>
          <w:i/>
          <w:iCs/>
          <w:sz w:val="20"/>
          <w:szCs w:val="20"/>
          <w:lang w:val="sv-SE"/>
        </w:rPr>
        <w:t xml:space="preserve"> </w:t>
      </w:r>
      <w:sdt>
        <w:sdtPr>
          <w:rPr>
            <w:rFonts w:ascii="Times New Roman" w:hAnsi="Times New Roman" w:cs="Times New Roman"/>
            <w:i/>
            <w:iCs/>
            <w:color w:val="000000"/>
            <w:sz w:val="20"/>
            <w:szCs w:val="20"/>
            <w:lang w:val="sv-SE"/>
          </w:rPr>
          <w:tag w:val="MENDELEY_CITATION_v3_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"/>
          <w:id w:val="749939945"/>
          <w:placeholder>
            <w:docPart w:val="DefaultPlaceholder_-1854013440"/>
          </w:placeholder>
        </w:sdtPr>
        <w:sdtEndPr>
          <w:rPr>
            <w:i w:val="0"/>
            <w:iCs w:val="0"/>
          </w:rPr>
        </w:sdtEndPr>
        <w:sdtContent>
          <w:r w:rsidR="007217DA" w:rsidRPr="007217DA">
            <w:rPr>
              <w:rFonts w:ascii="Times New Roman" w:hAnsi="Times New Roman" w:cs="Times New Roman"/>
              <w:color w:val="000000"/>
              <w:sz w:val="20"/>
              <w:szCs w:val="20"/>
              <w:lang w:val="sv-SE"/>
            </w:rPr>
            <w:t>[30]</w:t>
          </w:r>
        </w:sdtContent>
      </w:sdt>
      <w:r w:rsidRPr="00020E45">
        <w:rPr>
          <w:rFonts w:ascii="Times New Roman" w:hAnsi="Times New Roman" w:cs="Times New Roman"/>
          <w:sz w:val="20"/>
          <w:szCs w:val="20"/>
          <w:lang w:val="sv-SE"/>
        </w:rPr>
        <w:t>. Sensor berfungsi mengumpulkan data lingkungan seperti suhu, kelembapan,</w:t>
      </w:r>
      <w:r w:rsidR="00C97753">
        <w:rPr>
          <w:rFonts w:ascii="Times New Roman" w:hAnsi="Times New Roman" w:cs="Times New Roman"/>
          <w:sz w:val="20"/>
          <w:szCs w:val="20"/>
          <w:lang w:val="sv-SE"/>
        </w:rPr>
        <w:t xml:space="preserve"> nutrisi</w:t>
      </w:r>
      <w:r w:rsidRPr="00020E45">
        <w:rPr>
          <w:rFonts w:ascii="Times New Roman" w:hAnsi="Times New Roman" w:cs="Times New Roman"/>
          <w:sz w:val="20"/>
          <w:szCs w:val="20"/>
          <w:lang w:val="sv-SE"/>
        </w:rPr>
        <w:t xml:space="preserve"> dari objek yang terhubung, sedangkan </w:t>
      </w:r>
      <w:r w:rsidRPr="00020E45">
        <w:rPr>
          <w:rFonts w:ascii="Times New Roman" w:hAnsi="Times New Roman" w:cs="Times New Roman"/>
          <w:i/>
          <w:iCs/>
          <w:sz w:val="20"/>
          <w:szCs w:val="20"/>
          <w:lang w:val="sv-SE"/>
        </w:rPr>
        <w:t>gateway</w:t>
      </w:r>
      <w:r w:rsidRPr="00020E45">
        <w:rPr>
          <w:rFonts w:ascii="Times New Roman" w:hAnsi="Times New Roman" w:cs="Times New Roman"/>
          <w:sz w:val="20"/>
          <w:szCs w:val="20"/>
          <w:lang w:val="sv-SE"/>
        </w:rPr>
        <w:t xml:space="preserve"> bertugas meneruskan data tersebut ke basis data </w:t>
      </w:r>
      <w:r w:rsidRPr="00020E45">
        <w:rPr>
          <w:rFonts w:ascii="Times New Roman" w:hAnsi="Times New Roman" w:cs="Times New Roman"/>
          <w:i/>
          <w:iCs/>
          <w:sz w:val="20"/>
          <w:szCs w:val="20"/>
          <w:lang w:val="sv-SE"/>
        </w:rPr>
        <w:t>cloud</w:t>
      </w:r>
      <w:r w:rsidRPr="00020E45">
        <w:rPr>
          <w:rFonts w:ascii="Times New Roman" w:hAnsi="Times New Roman" w:cs="Times New Roman"/>
          <w:sz w:val="20"/>
          <w:szCs w:val="20"/>
          <w:lang w:val="sv-SE"/>
        </w:rPr>
        <w:t xml:space="preserve"> melalui protokol komunikasi internet serta mengatur konektivitas perangkat secara otomatis. Data yang tersimpan di server </w:t>
      </w:r>
      <w:r w:rsidRPr="00020E45">
        <w:rPr>
          <w:rFonts w:ascii="Times New Roman" w:hAnsi="Times New Roman" w:cs="Times New Roman"/>
          <w:i/>
          <w:iCs/>
          <w:sz w:val="20"/>
          <w:szCs w:val="20"/>
          <w:lang w:val="sv-SE"/>
        </w:rPr>
        <w:t>cloud</w:t>
      </w:r>
      <w:r w:rsidRPr="00020E45">
        <w:rPr>
          <w:rFonts w:ascii="Times New Roman" w:hAnsi="Times New Roman" w:cs="Times New Roman"/>
          <w:sz w:val="20"/>
          <w:szCs w:val="20"/>
          <w:lang w:val="sv-SE"/>
        </w:rPr>
        <w:t xml:space="preserve"> kemudian dapat diakses untuk pengendalian sistem </w:t>
      </w:r>
      <w:r w:rsidRPr="00020E45">
        <w:rPr>
          <w:rFonts w:ascii="Times New Roman" w:hAnsi="Times New Roman" w:cs="Times New Roman"/>
          <w:i/>
          <w:iCs/>
          <w:sz w:val="20"/>
          <w:szCs w:val="20"/>
          <w:lang w:val="sv-SE"/>
        </w:rPr>
        <w:t>IoT</w:t>
      </w:r>
      <w:r w:rsidRPr="00020E45">
        <w:rPr>
          <w:rFonts w:ascii="Times New Roman" w:hAnsi="Times New Roman" w:cs="Times New Roman"/>
          <w:sz w:val="20"/>
          <w:szCs w:val="20"/>
          <w:lang w:val="sv-SE"/>
        </w:rPr>
        <w:t xml:space="preserve"> secara terpusat, sehingga mendukung interoperabilitas dan </w:t>
      </w:r>
      <w:r w:rsidRPr="00020E45">
        <w:rPr>
          <w:rFonts w:ascii="Times New Roman" w:hAnsi="Times New Roman" w:cs="Times New Roman"/>
          <w:i/>
          <w:iCs/>
          <w:sz w:val="20"/>
          <w:szCs w:val="20"/>
          <w:lang w:val="sv-SE"/>
        </w:rPr>
        <w:t>remote monitoring</w:t>
      </w:r>
      <w:r w:rsidRPr="00020E45">
        <w:rPr>
          <w:rFonts w:ascii="Times New Roman" w:hAnsi="Times New Roman" w:cs="Times New Roman"/>
          <w:sz w:val="20"/>
          <w:szCs w:val="20"/>
          <w:lang w:val="sv-SE"/>
        </w:rPr>
        <w:t xml:space="preserve"> terhadap berbagai perangkat dalam jaringan</w:t>
      </w:r>
      <w:r w:rsidR="002306BC">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"/>
          <w:id w:val="110554632"/>
          <w:placeholder>
            <w:docPart w:val="DefaultPlaceholder_-1854013440"/>
          </w:placeholder>
        </w:sdtPr>
        <w:sdtContent>
          <w:r w:rsidR="007217DA" w:rsidRPr="007217DA">
            <w:rPr>
              <w:rFonts w:ascii="Times New Roman" w:hAnsi="Times New Roman" w:cs="Times New Roman"/>
              <w:color w:val="000000"/>
              <w:sz w:val="20"/>
              <w:szCs w:val="20"/>
              <w:lang w:val="sv-SE"/>
            </w:rPr>
            <w:t>[31]</w:t>
          </w:r>
        </w:sdtContent>
      </w:sdt>
      <w:r w:rsidR="002A621E">
        <w:rPr>
          <w:rFonts w:ascii="Times New Roman" w:hAnsi="Times New Roman" w:cs="Times New Roman"/>
          <w:color w:val="000000"/>
          <w:sz w:val="20"/>
          <w:szCs w:val="20"/>
          <w:lang w:val="sv-SE"/>
        </w:rPr>
        <w:t>.</w:t>
      </w:r>
    </w:p>
    <w:p w14:paraId="0DDF89A6" w14:textId="360BB193" w:rsidR="008C5046" w:rsidRDefault="00F1650A" w:rsidP="008C5046">
      <w:pPr>
        <w:pStyle w:val="Heading3"/>
        <w:numPr>
          <w:ilvl w:val="0"/>
          <w:numId w:val="15"/>
        </w:numPr>
        <w:ind w:left="0" w:firstLine="0"/>
        <w:rPr>
          <w:rFonts w:ascii="Times New Roman" w:hAnsi="Times New Roman" w:cs="Times New Roman"/>
          <w:b/>
          <w:bCs/>
          <w:color w:val="000000"/>
          <w:sz w:val="20"/>
          <w:szCs w:val="20"/>
          <w:lang w:val="sv-SE"/>
        </w:rPr>
      </w:pPr>
      <w:bookmarkStart w:id="38" w:name="_Toc214878068"/>
      <w:r>
        <w:rPr>
          <w:rFonts w:ascii="Times New Roman" w:hAnsi="Times New Roman" w:cs="Times New Roman"/>
          <w:b/>
          <w:bCs/>
          <w:color w:val="000000"/>
          <w:sz w:val="20"/>
          <w:szCs w:val="20"/>
          <w:lang w:val="sv-SE"/>
        </w:rPr>
        <w:t xml:space="preserve">Protokol </w:t>
      </w:r>
      <w:r w:rsidR="008C5046" w:rsidRPr="008C5046">
        <w:rPr>
          <w:rFonts w:ascii="Times New Roman" w:hAnsi="Times New Roman" w:cs="Times New Roman"/>
          <w:b/>
          <w:bCs/>
          <w:color w:val="000000"/>
          <w:sz w:val="20"/>
          <w:szCs w:val="20"/>
          <w:lang w:val="sv-SE"/>
        </w:rPr>
        <w:t>MQTT</w:t>
      </w:r>
      <w:bookmarkEnd w:id="38"/>
    </w:p>
    <w:p w14:paraId="62C6AF14" w14:textId="36A203E3" w:rsidR="00A37E24" w:rsidRPr="00171710" w:rsidRDefault="00AD1BCD" w:rsidP="009D42E9">
      <w:pPr>
        <w:spacing w:after="0" w:line="276" w:lineRule="auto"/>
        <w:ind w:firstLine="567"/>
        <w:jc w:val="both"/>
        <w:rPr>
          <w:rFonts w:ascii="Times New Roman" w:hAnsi="Times New Roman" w:cs="Times New Roman"/>
          <w:sz w:val="20"/>
          <w:szCs w:val="20"/>
          <w:lang w:val="sv-SE"/>
        </w:rPr>
      </w:pPr>
      <w:r w:rsidRPr="00171710">
        <w:rPr>
          <w:rFonts w:ascii="Times New Roman" w:hAnsi="Times New Roman" w:cs="Times New Roman"/>
          <w:sz w:val="20"/>
          <w:szCs w:val="20"/>
          <w:lang w:val="sv-SE"/>
        </w:rPr>
        <w:t xml:space="preserve">MQTT, singkatan dari </w:t>
      </w:r>
      <w:r w:rsidRPr="00171710">
        <w:rPr>
          <w:rFonts w:ascii="Times New Roman" w:hAnsi="Times New Roman" w:cs="Times New Roman"/>
          <w:i/>
          <w:iCs/>
          <w:sz w:val="20"/>
          <w:szCs w:val="20"/>
          <w:lang w:val="sv-SE"/>
        </w:rPr>
        <w:t>Message Queuing Telemetry Transport</w:t>
      </w:r>
      <w:r w:rsidRPr="00171710">
        <w:rPr>
          <w:rFonts w:ascii="Times New Roman" w:hAnsi="Times New Roman" w:cs="Times New Roman"/>
          <w:sz w:val="20"/>
          <w:szCs w:val="20"/>
          <w:lang w:val="sv-SE"/>
        </w:rPr>
        <w:t xml:space="preserve">, merupakan sebuah protokol komunikasi </w:t>
      </w:r>
      <w:r w:rsidRPr="00171710">
        <w:rPr>
          <w:rFonts w:ascii="Times New Roman" w:hAnsi="Times New Roman" w:cs="Times New Roman"/>
          <w:i/>
          <w:iCs/>
          <w:sz w:val="20"/>
          <w:szCs w:val="20"/>
          <w:lang w:val="sv-SE"/>
        </w:rPr>
        <w:t>machine-to-machine</w:t>
      </w:r>
      <w:r w:rsidRPr="00171710">
        <w:rPr>
          <w:rFonts w:ascii="Times New Roman" w:hAnsi="Times New Roman" w:cs="Times New Roman"/>
          <w:sz w:val="20"/>
          <w:szCs w:val="20"/>
          <w:lang w:val="sv-SE"/>
        </w:rPr>
        <w:t xml:space="preserve"> (</w:t>
      </w:r>
      <w:r w:rsidRPr="00171710">
        <w:rPr>
          <w:rFonts w:ascii="Times New Roman" w:hAnsi="Times New Roman" w:cs="Times New Roman"/>
          <w:i/>
          <w:iCs/>
          <w:sz w:val="20"/>
          <w:szCs w:val="20"/>
          <w:lang w:val="sv-SE"/>
        </w:rPr>
        <w:t>M2M</w:t>
      </w:r>
      <w:r w:rsidRPr="00171710">
        <w:rPr>
          <w:rFonts w:ascii="Times New Roman" w:hAnsi="Times New Roman" w:cs="Times New Roman"/>
          <w:sz w:val="20"/>
          <w:szCs w:val="20"/>
          <w:lang w:val="sv-SE"/>
        </w:rPr>
        <w:t xml:space="preserve">) yang dirancang secara khusus agar sangat ringan untuk perangkat dalam ekosistem </w:t>
      </w:r>
      <w:r w:rsidRPr="00171710">
        <w:rPr>
          <w:rFonts w:ascii="Times New Roman" w:hAnsi="Times New Roman" w:cs="Times New Roman"/>
          <w:i/>
          <w:iCs/>
          <w:sz w:val="20"/>
          <w:szCs w:val="20"/>
          <w:lang w:val="sv-SE"/>
        </w:rPr>
        <w:t>Internet of Things</w:t>
      </w:r>
      <w:r w:rsidRPr="00171710">
        <w:rPr>
          <w:rFonts w:ascii="Times New Roman" w:hAnsi="Times New Roman" w:cs="Times New Roman"/>
          <w:sz w:val="20"/>
          <w:szCs w:val="20"/>
          <w:lang w:val="sv-SE"/>
        </w:rPr>
        <w:t xml:space="preserve"> (</w:t>
      </w:r>
      <w:r w:rsidRPr="00171710">
        <w:rPr>
          <w:rFonts w:ascii="Times New Roman" w:hAnsi="Times New Roman" w:cs="Times New Roman"/>
          <w:i/>
          <w:iCs/>
          <w:sz w:val="20"/>
          <w:szCs w:val="20"/>
          <w:lang w:val="sv-SE"/>
        </w:rPr>
        <w:t>IoT</w:t>
      </w:r>
      <w:r w:rsidRPr="00171710">
        <w:rPr>
          <w:rFonts w:ascii="Times New Roman" w:hAnsi="Times New Roman" w:cs="Times New Roman"/>
          <w:sz w:val="20"/>
          <w:szCs w:val="20"/>
          <w:lang w:val="sv-SE"/>
        </w:rPr>
        <w:t>)</w:t>
      </w:r>
      <w:r w:rsidR="00191979">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"/>
          <w:id w:val="562143027"/>
          <w:placeholder>
            <w:docPart w:val="DefaultPlaceholder_-1854013440"/>
          </w:placeholder>
        </w:sdtPr>
        <w:sdtContent>
          <w:r w:rsidR="007217DA" w:rsidRPr="007217DA">
            <w:rPr>
              <w:rFonts w:ascii="Times New Roman" w:hAnsi="Times New Roman" w:cs="Times New Roman"/>
              <w:color w:val="000000"/>
              <w:sz w:val="20"/>
              <w:szCs w:val="20"/>
              <w:lang w:val="sv-SE"/>
            </w:rPr>
            <w:t>[32]</w:t>
          </w:r>
        </w:sdtContent>
      </w:sdt>
      <w:r w:rsidRPr="00171710">
        <w:rPr>
          <w:rFonts w:ascii="Times New Roman" w:hAnsi="Times New Roman" w:cs="Times New Roman"/>
          <w:sz w:val="20"/>
          <w:szCs w:val="20"/>
          <w:lang w:val="sv-SE"/>
        </w:rPr>
        <w:t xml:space="preserve">. Protokol ini sangat ideal untuk </w:t>
      </w:r>
      <w:r w:rsidRPr="00171710">
        <w:rPr>
          <w:rFonts w:ascii="Times New Roman" w:hAnsi="Times New Roman" w:cs="Times New Roman"/>
          <w:sz w:val="20"/>
          <w:szCs w:val="20"/>
          <w:lang w:val="sv-SE"/>
        </w:rPr>
        <w:lastRenderedPageBreak/>
        <w:t xml:space="preserve">diimplementasikan pada sistem </w:t>
      </w:r>
      <w:r w:rsidRPr="00171710">
        <w:rPr>
          <w:rFonts w:ascii="Times New Roman" w:hAnsi="Times New Roman" w:cs="Times New Roman"/>
          <w:i/>
          <w:iCs/>
          <w:sz w:val="20"/>
          <w:szCs w:val="20"/>
          <w:lang w:val="sv-SE"/>
        </w:rPr>
        <w:t>embedded</w:t>
      </w:r>
      <w:r w:rsidRPr="00171710">
        <w:rPr>
          <w:rFonts w:ascii="Times New Roman" w:hAnsi="Times New Roman" w:cs="Times New Roman"/>
          <w:sz w:val="20"/>
          <w:szCs w:val="20"/>
          <w:lang w:val="sv-SE"/>
        </w:rPr>
        <w:t xml:space="preserve">, seperti Raspberry Pi yang terpasang pada robot bergerak, karena dibangun untuk perangkat dengan keterbatasan daya dan </w:t>
      </w:r>
      <w:r w:rsidRPr="00171710">
        <w:rPr>
          <w:rFonts w:ascii="Times New Roman" w:hAnsi="Times New Roman" w:cs="Times New Roman"/>
          <w:i/>
          <w:iCs/>
          <w:sz w:val="20"/>
          <w:szCs w:val="20"/>
          <w:lang w:val="sv-SE"/>
        </w:rPr>
        <w:t>bandwidth</w:t>
      </w:r>
      <w:r w:rsidRPr="00171710">
        <w:rPr>
          <w:rFonts w:ascii="Times New Roman" w:hAnsi="Times New Roman" w:cs="Times New Roman"/>
          <w:sz w:val="20"/>
          <w:szCs w:val="20"/>
          <w:lang w:val="sv-SE"/>
        </w:rPr>
        <w:t xml:space="preserve">. MQTT mengadopsi model arsitektur </w:t>
      </w:r>
      <w:r w:rsidRPr="00171710">
        <w:rPr>
          <w:rFonts w:ascii="Times New Roman" w:hAnsi="Times New Roman" w:cs="Times New Roman"/>
          <w:i/>
          <w:iCs/>
          <w:sz w:val="20"/>
          <w:szCs w:val="20"/>
          <w:lang w:val="sv-SE"/>
        </w:rPr>
        <w:t>publish-subscribe</w:t>
      </w:r>
      <w:r w:rsidRPr="00171710">
        <w:rPr>
          <w:rFonts w:ascii="Times New Roman" w:hAnsi="Times New Roman" w:cs="Times New Roman"/>
          <w:sz w:val="20"/>
          <w:szCs w:val="20"/>
          <w:lang w:val="sv-SE"/>
        </w:rPr>
        <w:t xml:space="preserve"> (</w:t>
      </w:r>
      <w:r w:rsidRPr="00171710">
        <w:rPr>
          <w:rFonts w:ascii="Times New Roman" w:hAnsi="Times New Roman" w:cs="Times New Roman"/>
          <w:i/>
          <w:iCs/>
          <w:sz w:val="20"/>
          <w:szCs w:val="20"/>
          <w:lang w:val="sv-SE"/>
        </w:rPr>
        <w:t>Pub/Sub</w:t>
      </w:r>
      <w:r w:rsidRPr="00171710">
        <w:rPr>
          <w:rFonts w:ascii="Times New Roman" w:hAnsi="Times New Roman" w:cs="Times New Roman"/>
          <w:sz w:val="20"/>
          <w:szCs w:val="20"/>
          <w:lang w:val="sv-SE"/>
        </w:rPr>
        <w:t>), yang memisahkan tanggung jawab antara pihak yang mengirim informasi (</w:t>
      </w:r>
      <w:r w:rsidRPr="00171710">
        <w:rPr>
          <w:rFonts w:ascii="Times New Roman" w:hAnsi="Times New Roman" w:cs="Times New Roman"/>
          <w:i/>
          <w:iCs/>
          <w:sz w:val="20"/>
          <w:szCs w:val="20"/>
          <w:lang w:val="sv-SE"/>
        </w:rPr>
        <w:t>publisher</w:t>
      </w:r>
      <w:r w:rsidRPr="00171710">
        <w:rPr>
          <w:rFonts w:ascii="Times New Roman" w:hAnsi="Times New Roman" w:cs="Times New Roman"/>
          <w:sz w:val="20"/>
          <w:szCs w:val="20"/>
          <w:lang w:val="sv-SE"/>
        </w:rPr>
        <w:t>) dengan pihak yang menerima pesan (</w:t>
      </w:r>
      <w:r w:rsidRPr="00171710">
        <w:rPr>
          <w:rFonts w:ascii="Times New Roman" w:hAnsi="Times New Roman" w:cs="Times New Roman"/>
          <w:i/>
          <w:iCs/>
          <w:sz w:val="20"/>
          <w:szCs w:val="20"/>
          <w:lang w:val="sv-SE"/>
        </w:rPr>
        <w:t>subscriber</w:t>
      </w:r>
      <w:r w:rsidRPr="00171710">
        <w:rPr>
          <w:rFonts w:ascii="Times New Roman" w:hAnsi="Times New Roman" w:cs="Times New Roman"/>
          <w:sz w:val="20"/>
          <w:szCs w:val="20"/>
          <w:lang w:val="sv-SE"/>
        </w:rPr>
        <w:t>) melalui perantara terpusat yang disebut broker</w:t>
      </w:r>
      <w:r w:rsidR="00C01F99">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"/>
          <w:id w:val="1034003955"/>
          <w:placeholder>
            <w:docPart w:val="DefaultPlaceholder_-1854013440"/>
          </w:placeholder>
        </w:sdtPr>
        <w:sdtContent>
          <w:r w:rsidR="007217DA" w:rsidRPr="007217DA">
            <w:rPr>
              <w:rFonts w:ascii="Times New Roman" w:hAnsi="Times New Roman" w:cs="Times New Roman"/>
              <w:color w:val="000000"/>
              <w:sz w:val="20"/>
              <w:szCs w:val="20"/>
              <w:lang w:val="sv-SE"/>
            </w:rPr>
            <w:t>[33]</w:t>
          </w:r>
        </w:sdtContent>
      </w:sdt>
      <w:r w:rsidRPr="00171710">
        <w:rPr>
          <w:rFonts w:ascii="Times New Roman" w:hAnsi="Times New Roman" w:cs="Times New Roman"/>
          <w:sz w:val="20"/>
          <w:szCs w:val="20"/>
          <w:lang w:val="sv-SE"/>
        </w:rPr>
        <w:t>.</w:t>
      </w:r>
    </w:p>
    <w:p w14:paraId="37C72905" w14:textId="6AE3638C" w:rsidR="00444A85" w:rsidRPr="00171710" w:rsidRDefault="00444A85" w:rsidP="009D42E9">
      <w:pPr>
        <w:spacing w:after="0" w:line="276" w:lineRule="auto"/>
        <w:ind w:firstLine="567"/>
        <w:jc w:val="both"/>
        <w:rPr>
          <w:rFonts w:ascii="Times New Roman" w:hAnsi="Times New Roman" w:cs="Times New Roman"/>
          <w:sz w:val="20"/>
          <w:szCs w:val="20"/>
          <w:lang w:val="sv-SE"/>
        </w:rPr>
      </w:pPr>
      <w:r w:rsidRPr="00171710">
        <w:rPr>
          <w:rFonts w:ascii="Times New Roman" w:hAnsi="Times New Roman" w:cs="Times New Roman"/>
          <w:sz w:val="20"/>
          <w:szCs w:val="20"/>
          <w:lang w:val="sv-SE"/>
        </w:rPr>
        <w:t>Elemen-elemen inti yang wajib hadir untuk menjalankan protokol MQTT dalam suatu implementasi siste</w:t>
      </w:r>
      <w:r w:rsidR="009D42E9" w:rsidRPr="00171710">
        <w:rPr>
          <w:rFonts w:ascii="Times New Roman" w:hAnsi="Times New Roman" w:cs="Times New Roman"/>
          <w:sz w:val="20"/>
          <w:szCs w:val="20"/>
          <w:lang w:val="sv-SE"/>
        </w:rPr>
        <w:t>m</w:t>
      </w:r>
      <w:r w:rsidR="00C01F99">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"/>
          <w:id w:val="1839108657"/>
          <w:placeholder>
            <w:docPart w:val="DefaultPlaceholder_-1854013440"/>
          </w:placeholder>
        </w:sdtPr>
        <w:sdtContent>
          <w:r w:rsidR="007217DA" w:rsidRPr="007217DA">
            <w:rPr>
              <w:rFonts w:ascii="Times New Roman" w:hAnsi="Times New Roman" w:cs="Times New Roman"/>
              <w:color w:val="000000"/>
              <w:sz w:val="20"/>
              <w:szCs w:val="20"/>
              <w:lang w:val="sv-SE"/>
            </w:rPr>
            <w:t>[33]</w:t>
          </w:r>
        </w:sdtContent>
      </w:sdt>
      <w:r w:rsidR="00D05435" w:rsidRPr="00171710">
        <w:rPr>
          <w:rFonts w:ascii="Times New Roman" w:hAnsi="Times New Roman" w:cs="Times New Roman"/>
          <w:sz w:val="20"/>
          <w:szCs w:val="20"/>
          <w:lang w:val="sv-SE"/>
        </w:rPr>
        <w:t>:</w:t>
      </w:r>
    </w:p>
    <w:p w14:paraId="31F2D37D" w14:textId="41A0F81D" w:rsidR="005F7FF6" w:rsidRPr="00171710" w:rsidRDefault="005F7FF6" w:rsidP="00084520">
      <w:pPr>
        <w:pStyle w:val="ListParagraph"/>
        <w:numPr>
          <w:ilvl w:val="0"/>
          <w:numId w:val="73"/>
        </w:numPr>
        <w:spacing w:after="0" w:line="276" w:lineRule="auto"/>
        <w:ind w:left="567" w:hanging="283"/>
        <w:jc w:val="both"/>
        <w:rPr>
          <w:rFonts w:ascii="Times New Roman" w:hAnsi="Times New Roman" w:cs="Times New Roman"/>
          <w:sz w:val="20"/>
          <w:szCs w:val="20"/>
          <w:lang w:val="sv-SE"/>
        </w:rPr>
      </w:pPr>
      <w:r w:rsidRPr="00171710">
        <w:rPr>
          <w:rFonts w:ascii="Times New Roman" w:hAnsi="Times New Roman" w:cs="Times New Roman"/>
          <w:sz w:val="20"/>
          <w:szCs w:val="20"/>
          <w:lang w:val="sv-SE"/>
        </w:rPr>
        <w:t>Broker</w:t>
      </w:r>
    </w:p>
    <w:p w14:paraId="3F25234D" w14:textId="5E39B050" w:rsidR="008C5063" w:rsidRPr="00171710" w:rsidRDefault="00084520" w:rsidP="00E64B44">
      <w:pPr>
        <w:spacing w:after="0" w:line="276" w:lineRule="auto"/>
        <w:ind w:left="567"/>
        <w:jc w:val="both"/>
        <w:rPr>
          <w:rFonts w:ascii="Times New Roman" w:hAnsi="Times New Roman" w:cs="Times New Roman"/>
          <w:sz w:val="20"/>
          <w:szCs w:val="20"/>
          <w:lang w:val="sv-SE"/>
        </w:rPr>
      </w:pPr>
      <w:r w:rsidRPr="00171710">
        <w:rPr>
          <w:rFonts w:ascii="Times New Roman" w:hAnsi="Times New Roman" w:cs="Times New Roman"/>
          <w:sz w:val="20"/>
          <w:szCs w:val="20"/>
          <w:lang w:val="sv-SE"/>
        </w:rPr>
        <w:t>Broker b</w:t>
      </w:r>
      <w:r w:rsidR="008C5063" w:rsidRPr="00171710">
        <w:rPr>
          <w:rFonts w:ascii="Times New Roman" w:hAnsi="Times New Roman" w:cs="Times New Roman"/>
          <w:sz w:val="20"/>
          <w:szCs w:val="20"/>
          <w:lang w:val="sv-SE"/>
        </w:rPr>
        <w:t xml:space="preserve">ertindak sebagai pusat kendali dan perantara pesan, yang merupakan </w:t>
      </w:r>
      <w:r w:rsidR="008C5063" w:rsidRPr="00171710">
        <w:rPr>
          <w:rFonts w:ascii="Times New Roman" w:hAnsi="Times New Roman" w:cs="Times New Roman"/>
          <w:i/>
          <w:iCs/>
          <w:sz w:val="20"/>
          <w:szCs w:val="20"/>
          <w:lang w:val="sv-SE"/>
        </w:rPr>
        <w:t>server</w:t>
      </w:r>
      <w:r w:rsidR="008C5063" w:rsidRPr="00171710">
        <w:rPr>
          <w:rFonts w:ascii="Times New Roman" w:hAnsi="Times New Roman" w:cs="Times New Roman"/>
          <w:sz w:val="20"/>
          <w:szCs w:val="20"/>
          <w:lang w:val="sv-SE"/>
        </w:rPr>
        <w:t xml:space="preserve"> utama yang bertanggung jawab menerima semua data yang dipublikasikan (</w:t>
      </w:r>
      <w:r w:rsidR="008C5063" w:rsidRPr="00171710">
        <w:rPr>
          <w:rFonts w:ascii="Times New Roman" w:hAnsi="Times New Roman" w:cs="Times New Roman"/>
          <w:i/>
          <w:iCs/>
          <w:sz w:val="20"/>
          <w:szCs w:val="20"/>
          <w:lang w:val="sv-SE"/>
        </w:rPr>
        <w:t>published</w:t>
      </w:r>
      <w:r w:rsidR="008C5063" w:rsidRPr="00171710">
        <w:rPr>
          <w:rFonts w:ascii="Times New Roman" w:hAnsi="Times New Roman" w:cs="Times New Roman"/>
          <w:sz w:val="20"/>
          <w:szCs w:val="20"/>
          <w:lang w:val="sv-SE"/>
        </w:rPr>
        <w:t>) dan kemudian mendistribusikan data tersebut kepada semua klien (</w:t>
      </w:r>
      <w:r w:rsidR="008C5063" w:rsidRPr="00171710">
        <w:rPr>
          <w:rFonts w:ascii="Times New Roman" w:hAnsi="Times New Roman" w:cs="Times New Roman"/>
          <w:i/>
          <w:iCs/>
          <w:sz w:val="20"/>
          <w:szCs w:val="20"/>
          <w:lang w:val="sv-SE"/>
        </w:rPr>
        <w:t>client</w:t>
      </w:r>
      <w:r w:rsidR="008C5063" w:rsidRPr="00171710">
        <w:rPr>
          <w:rFonts w:ascii="Times New Roman" w:hAnsi="Times New Roman" w:cs="Times New Roman"/>
          <w:sz w:val="20"/>
          <w:szCs w:val="20"/>
          <w:lang w:val="sv-SE"/>
        </w:rPr>
        <w:t>) yang telah mendaftar (</w:t>
      </w:r>
      <w:r w:rsidR="008C5063" w:rsidRPr="00171710">
        <w:rPr>
          <w:rFonts w:ascii="Times New Roman" w:hAnsi="Times New Roman" w:cs="Times New Roman"/>
          <w:i/>
          <w:iCs/>
          <w:sz w:val="20"/>
          <w:szCs w:val="20"/>
          <w:lang w:val="sv-SE"/>
        </w:rPr>
        <w:t>subscribe</w:t>
      </w:r>
      <w:r w:rsidR="008C5063" w:rsidRPr="00171710">
        <w:rPr>
          <w:rFonts w:ascii="Times New Roman" w:hAnsi="Times New Roman" w:cs="Times New Roman"/>
          <w:sz w:val="20"/>
          <w:szCs w:val="20"/>
          <w:lang w:val="sv-SE"/>
        </w:rPr>
        <w:t>) pada label (</w:t>
      </w:r>
      <w:r w:rsidR="008C5063" w:rsidRPr="00171710">
        <w:rPr>
          <w:rFonts w:ascii="Times New Roman" w:hAnsi="Times New Roman" w:cs="Times New Roman"/>
          <w:i/>
          <w:iCs/>
          <w:sz w:val="20"/>
          <w:szCs w:val="20"/>
          <w:lang w:val="sv-SE"/>
        </w:rPr>
        <w:t>topic</w:t>
      </w:r>
      <w:r w:rsidR="008C5063" w:rsidRPr="00171710">
        <w:rPr>
          <w:rFonts w:ascii="Times New Roman" w:hAnsi="Times New Roman" w:cs="Times New Roman"/>
          <w:sz w:val="20"/>
          <w:szCs w:val="20"/>
          <w:lang w:val="sv-SE"/>
        </w:rPr>
        <w:t>) yang relevan.</w:t>
      </w:r>
    </w:p>
    <w:p w14:paraId="1F9880DC" w14:textId="291C80E3" w:rsidR="00651C4C" w:rsidRPr="00171710" w:rsidRDefault="00651C4C" w:rsidP="00651C4C">
      <w:pPr>
        <w:pStyle w:val="ListParagraph"/>
        <w:numPr>
          <w:ilvl w:val="0"/>
          <w:numId w:val="73"/>
        </w:numPr>
        <w:spacing w:after="0" w:line="276" w:lineRule="auto"/>
        <w:ind w:left="567" w:hanging="283"/>
        <w:jc w:val="both"/>
        <w:rPr>
          <w:rFonts w:ascii="Times New Roman" w:hAnsi="Times New Roman" w:cs="Times New Roman"/>
          <w:i/>
          <w:iCs/>
          <w:sz w:val="20"/>
          <w:szCs w:val="20"/>
          <w:lang w:val="sv-SE"/>
        </w:rPr>
      </w:pPr>
      <w:r w:rsidRPr="00171710">
        <w:rPr>
          <w:rFonts w:ascii="Times New Roman" w:hAnsi="Times New Roman" w:cs="Times New Roman"/>
          <w:i/>
          <w:iCs/>
          <w:sz w:val="20"/>
          <w:szCs w:val="20"/>
        </w:rPr>
        <w:t>Publisher</w:t>
      </w:r>
    </w:p>
    <w:p w14:paraId="5FF19325" w14:textId="7A50A0C7" w:rsidR="00651C4C" w:rsidRPr="00171710" w:rsidRDefault="00084520" w:rsidP="00651C4C">
      <w:pPr>
        <w:pStyle w:val="ListParagraph"/>
        <w:spacing w:after="0" w:line="276" w:lineRule="auto"/>
        <w:ind w:left="567"/>
        <w:jc w:val="both"/>
        <w:rPr>
          <w:rFonts w:ascii="Times New Roman" w:hAnsi="Times New Roman" w:cs="Times New Roman"/>
          <w:sz w:val="20"/>
          <w:szCs w:val="20"/>
          <w:lang w:val="sv-SE"/>
        </w:rPr>
      </w:pPr>
      <w:r w:rsidRPr="00171710">
        <w:rPr>
          <w:rFonts w:ascii="Times New Roman" w:hAnsi="Times New Roman" w:cs="Times New Roman"/>
          <w:sz w:val="20"/>
          <w:szCs w:val="20"/>
          <w:lang w:val="sv-SE"/>
        </w:rPr>
        <w:t>Publisher merupakan k</w:t>
      </w:r>
      <w:r w:rsidR="00651C4C" w:rsidRPr="00171710">
        <w:rPr>
          <w:rFonts w:ascii="Times New Roman" w:hAnsi="Times New Roman" w:cs="Times New Roman"/>
          <w:sz w:val="20"/>
          <w:szCs w:val="20"/>
          <w:lang w:val="sv-SE"/>
        </w:rPr>
        <w:t>lien atau perangkat yang memiliki peran mengirimkan data atau informasi spesifik ke label (</w:t>
      </w:r>
      <w:r w:rsidR="00651C4C" w:rsidRPr="00171710">
        <w:rPr>
          <w:rFonts w:ascii="Times New Roman" w:hAnsi="Times New Roman" w:cs="Times New Roman"/>
          <w:i/>
          <w:iCs/>
          <w:sz w:val="20"/>
          <w:szCs w:val="20"/>
          <w:lang w:val="sv-SE"/>
        </w:rPr>
        <w:t>topic</w:t>
      </w:r>
      <w:r w:rsidR="00651C4C" w:rsidRPr="00171710">
        <w:rPr>
          <w:rFonts w:ascii="Times New Roman" w:hAnsi="Times New Roman" w:cs="Times New Roman"/>
          <w:sz w:val="20"/>
          <w:szCs w:val="20"/>
          <w:lang w:val="sv-SE"/>
        </w:rPr>
        <w:t xml:space="preserve">) tertentu yang telah didefinisikan pada </w:t>
      </w:r>
      <w:r w:rsidR="00651C4C" w:rsidRPr="00171710">
        <w:rPr>
          <w:rFonts w:ascii="Times New Roman" w:hAnsi="Times New Roman" w:cs="Times New Roman"/>
          <w:i/>
          <w:iCs/>
          <w:sz w:val="20"/>
          <w:szCs w:val="20"/>
          <w:lang w:val="sv-SE"/>
        </w:rPr>
        <w:t>broker</w:t>
      </w:r>
      <w:r w:rsidR="00651C4C" w:rsidRPr="00171710">
        <w:rPr>
          <w:rFonts w:ascii="Times New Roman" w:hAnsi="Times New Roman" w:cs="Times New Roman"/>
          <w:sz w:val="20"/>
          <w:szCs w:val="20"/>
          <w:lang w:val="sv-SE"/>
        </w:rPr>
        <w:t>.</w:t>
      </w:r>
    </w:p>
    <w:p w14:paraId="3EC6C29B" w14:textId="4ED9B8D8" w:rsidR="00651C4C" w:rsidRPr="00171710" w:rsidRDefault="00651C4C" w:rsidP="00651C4C">
      <w:pPr>
        <w:pStyle w:val="ListParagraph"/>
        <w:numPr>
          <w:ilvl w:val="0"/>
          <w:numId w:val="73"/>
        </w:numPr>
        <w:spacing w:after="0" w:line="276" w:lineRule="auto"/>
        <w:ind w:left="567" w:hanging="283"/>
        <w:jc w:val="both"/>
        <w:rPr>
          <w:rFonts w:ascii="Times New Roman" w:hAnsi="Times New Roman" w:cs="Times New Roman"/>
          <w:i/>
          <w:iCs/>
          <w:sz w:val="20"/>
          <w:szCs w:val="20"/>
          <w:lang w:val="sv-SE"/>
        </w:rPr>
      </w:pPr>
      <w:r w:rsidRPr="00171710">
        <w:rPr>
          <w:rFonts w:ascii="Times New Roman" w:hAnsi="Times New Roman" w:cs="Times New Roman"/>
          <w:i/>
          <w:iCs/>
          <w:sz w:val="20"/>
          <w:szCs w:val="20"/>
        </w:rPr>
        <w:t>Subscriber</w:t>
      </w:r>
    </w:p>
    <w:p w14:paraId="2086B986" w14:textId="7228311B" w:rsidR="002506D9" w:rsidRPr="00171710" w:rsidRDefault="002506D9" w:rsidP="002506D9">
      <w:pPr>
        <w:pStyle w:val="ListParagraph"/>
        <w:spacing w:after="0" w:line="276" w:lineRule="auto"/>
        <w:ind w:left="567"/>
        <w:jc w:val="both"/>
        <w:rPr>
          <w:rFonts w:ascii="Times New Roman" w:hAnsi="Times New Roman" w:cs="Times New Roman"/>
          <w:sz w:val="20"/>
          <w:szCs w:val="20"/>
          <w:lang w:val="sv-SE"/>
        </w:rPr>
      </w:pPr>
      <w:r w:rsidRPr="00171710">
        <w:rPr>
          <w:rFonts w:ascii="Times New Roman" w:hAnsi="Times New Roman" w:cs="Times New Roman"/>
          <w:sz w:val="20"/>
          <w:szCs w:val="20"/>
          <w:lang w:val="sv-SE"/>
        </w:rPr>
        <w:t>Merupakan klien atau perangkat yang berfungsi menerima atau menarik informasi dengan cara mendaftarkan diri (</w:t>
      </w:r>
      <w:r w:rsidRPr="00171710">
        <w:rPr>
          <w:rFonts w:ascii="Times New Roman" w:hAnsi="Times New Roman" w:cs="Times New Roman"/>
          <w:i/>
          <w:iCs/>
          <w:sz w:val="20"/>
          <w:szCs w:val="20"/>
          <w:lang w:val="sv-SE"/>
        </w:rPr>
        <w:t>subscribing</w:t>
      </w:r>
      <w:r w:rsidRPr="00171710">
        <w:rPr>
          <w:rFonts w:ascii="Times New Roman" w:hAnsi="Times New Roman" w:cs="Times New Roman"/>
          <w:sz w:val="20"/>
          <w:szCs w:val="20"/>
          <w:lang w:val="sv-SE"/>
        </w:rPr>
        <w:t>) ke label (</w:t>
      </w:r>
      <w:r w:rsidRPr="00171710">
        <w:rPr>
          <w:rFonts w:ascii="Times New Roman" w:hAnsi="Times New Roman" w:cs="Times New Roman"/>
          <w:i/>
          <w:iCs/>
          <w:sz w:val="20"/>
          <w:szCs w:val="20"/>
          <w:lang w:val="sv-SE"/>
        </w:rPr>
        <w:t>topic</w:t>
      </w:r>
      <w:r w:rsidRPr="00171710">
        <w:rPr>
          <w:rFonts w:ascii="Times New Roman" w:hAnsi="Times New Roman" w:cs="Times New Roman"/>
          <w:sz w:val="20"/>
          <w:szCs w:val="20"/>
          <w:lang w:val="sv-SE"/>
        </w:rPr>
        <w:t xml:space="preserve">) tertentu yang berada di </w:t>
      </w:r>
      <w:r w:rsidRPr="00171710">
        <w:rPr>
          <w:rFonts w:ascii="Times New Roman" w:hAnsi="Times New Roman" w:cs="Times New Roman"/>
          <w:i/>
          <w:iCs/>
          <w:sz w:val="20"/>
          <w:szCs w:val="20"/>
          <w:lang w:val="sv-SE"/>
        </w:rPr>
        <w:t>broker</w:t>
      </w:r>
      <w:r w:rsidRPr="00171710">
        <w:rPr>
          <w:rFonts w:ascii="Times New Roman" w:hAnsi="Times New Roman" w:cs="Times New Roman"/>
          <w:sz w:val="20"/>
          <w:szCs w:val="20"/>
          <w:lang w:val="sv-SE"/>
        </w:rPr>
        <w:t>.</w:t>
      </w:r>
    </w:p>
    <w:p w14:paraId="0FB8DBE8" w14:textId="17A7847F" w:rsidR="00651C4C" w:rsidRPr="00202DBF" w:rsidRDefault="00651C4C" w:rsidP="00651C4C">
      <w:pPr>
        <w:pStyle w:val="ListParagraph"/>
        <w:numPr>
          <w:ilvl w:val="0"/>
          <w:numId w:val="73"/>
        </w:numPr>
        <w:spacing w:after="0" w:line="276" w:lineRule="auto"/>
        <w:ind w:left="567" w:hanging="283"/>
        <w:jc w:val="both"/>
        <w:rPr>
          <w:rFonts w:ascii="Times New Roman" w:hAnsi="Times New Roman" w:cs="Times New Roman"/>
          <w:i/>
          <w:iCs/>
          <w:sz w:val="20"/>
          <w:szCs w:val="20"/>
          <w:lang w:val="sv-SE"/>
        </w:rPr>
      </w:pPr>
      <w:r w:rsidRPr="00202DBF">
        <w:rPr>
          <w:rFonts w:ascii="Times New Roman" w:hAnsi="Times New Roman" w:cs="Times New Roman"/>
          <w:i/>
          <w:iCs/>
          <w:sz w:val="20"/>
          <w:szCs w:val="20"/>
        </w:rPr>
        <w:t>Topi</w:t>
      </w:r>
      <w:r w:rsidR="00202DBF" w:rsidRPr="00202DBF">
        <w:rPr>
          <w:rFonts w:ascii="Times New Roman" w:hAnsi="Times New Roman" w:cs="Times New Roman"/>
          <w:i/>
          <w:iCs/>
          <w:sz w:val="20"/>
          <w:szCs w:val="20"/>
        </w:rPr>
        <w:t>c</w:t>
      </w:r>
    </w:p>
    <w:p w14:paraId="60553742" w14:textId="5D180165" w:rsidR="00884A7F" w:rsidRPr="000C3CDF" w:rsidRDefault="00A67059" w:rsidP="000C3CDF">
      <w:pPr>
        <w:pStyle w:val="ListParagraph"/>
        <w:spacing w:after="0" w:line="276" w:lineRule="auto"/>
        <w:ind w:left="567"/>
        <w:jc w:val="both"/>
        <w:rPr>
          <w:rFonts w:ascii="Times New Roman" w:hAnsi="Times New Roman" w:cs="Times New Roman"/>
          <w:sz w:val="20"/>
          <w:szCs w:val="20"/>
          <w:lang w:val="sv-SE"/>
        </w:rPr>
      </w:pPr>
      <w:r w:rsidRPr="00171710">
        <w:rPr>
          <w:rFonts w:ascii="Times New Roman" w:hAnsi="Times New Roman" w:cs="Times New Roman"/>
          <w:sz w:val="20"/>
          <w:szCs w:val="20"/>
          <w:lang w:val="sv-SE"/>
        </w:rPr>
        <w:t xml:space="preserve">Dapat diibaratkan sebagai alamat digital atau label berformat </w:t>
      </w:r>
      <w:r w:rsidRPr="00171710">
        <w:rPr>
          <w:rFonts w:ascii="Times New Roman" w:hAnsi="Times New Roman" w:cs="Times New Roman"/>
          <w:i/>
          <w:iCs/>
          <w:sz w:val="20"/>
          <w:szCs w:val="20"/>
          <w:lang w:val="sv-SE"/>
        </w:rPr>
        <w:t>string</w:t>
      </w:r>
      <w:r w:rsidRPr="00171710">
        <w:rPr>
          <w:rFonts w:ascii="Times New Roman" w:hAnsi="Times New Roman" w:cs="Times New Roman"/>
          <w:sz w:val="20"/>
          <w:szCs w:val="20"/>
          <w:lang w:val="sv-SE"/>
        </w:rPr>
        <w:t xml:space="preserve"> yang terorganisasi di dalam </w:t>
      </w:r>
      <w:r w:rsidRPr="00171710">
        <w:rPr>
          <w:rFonts w:ascii="Times New Roman" w:hAnsi="Times New Roman" w:cs="Times New Roman"/>
          <w:i/>
          <w:iCs/>
          <w:sz w:val="20"/>
          <w:szCs w:val="20"/>
          <w:lang w:val="sv-SE"/>
        </w:rPr>
        <w:t>broker</w:t>
      </w:r>
      <w:r w:rsidRPr="00171710">
        <w:rPr>
          <w:rFonts w:ascii="Times New Roman" w:hAnsi="Times New Roman" w:cs="Times New Roman"/>
          <w:sz w:val="20"/>
          <w:szCs w:val="20"/>
          <w:lang w:val="sv-SE"/>
        </w:rPr>
        <w:t xml:space="preserve">. </w:t>
      </w:r>
      <w:r w:rsidRPr="00171710">
        <w:rPr>
          <w:rFonts w:ascii="Times New Roman" w:hAnsi="Times New Roman" w:cs="Times New Roman"/>
          <w:i/>
          <w:iCs/>
          <w:sz w:val="20"/>
          <w:szCs w:val="20"/>
          <w:lang w:val="sv-SE"/>
        </w:rPr>
        <w:t>Topic</w:t>
      </w:r>
      <w:r w:rsidRPr="00171710">
        <w:rPr>
          <w:rFonts w:ascii="Times New Roman" w:hAnsi="Times New Roman" w:cs="Times New Roman"/>
          <w:sz w:val="20"/>
          <w:szCs w:val="20"/>
          <w:lang w:val="sv-SE"/>
        </w:rPr>
        <w:t xml:space="preserve"> berfungsi sebagai wadah penyimpanan sementara untuk data yang dikirimkan oleh </w:t>
      </w:r>
      <w:r w:rsidRPr="00171710">
        <w:rPr>
          <w:rFonts w:ascii="Times New Roman" w:hAnsi="Times New Roman" w:cs="Times New Roman"/>
          <w:i/>
          <w:iCs/>
          <w:sz w:val="20"/>
          <w:szCs w:val="20"/>
          <w:lang w:val="sv-SE"/>
        </w:rPr>
        <w:t>publisher</w:t>
      </w:r>
      <w:r w:rsidRPr="00171710">
        <w:rPr>
          <w:rFonts w:ascii="Times New Roman" w:hAnsi="Times New Roman" w:cs="Times New Roman"/>
          <w:sz w:val="20"/>
          <w:szCs w:val="20"/>
          <w:lang w:val="sv-SE"/>
        </w:rPr>
        <w:t>.</w:t>
      </w:r>
    </w:p>
    <w:p w14:paraId="3170C5A7" w14:textId="1DE83605" w:rsidR="00884A7F" w:rsidRDefault="00884A7F" w:rsidP="00884A7F">
      <w:pPr>
        <w:pStyle w:val="Heading3"/>
        <w:numPr>
          <w:ilvl w:val="0"/>
          <w:numId w:val="15"/>
        </w:numPr>
        <w:ind w:left="0" w:firstLine="0"/>
        <w:rPr>
          <w:rFonts w:ascii="Times New Roman" w:hAnsi="Times New Roman" w:cs="Times New Roman"/>
          <w:b/>
          <w:bCs/>
          <w:i/>
          <w:iCs/>
          <w:color w:val="auto"/>
          <w:sz w:val="20"/>
          <w:szCs w:val="20"/>
          <w:lang w:val="sv-SE"/>
        </w:rPr>
      </w:pPr>
      <w:bookmarkStart w:id="39" w:name="_Toc214878069"/>
      <w:r w:rsidRPr="00884A7F">
        <w:rPr>
          <w:rFonts w:ascii="Times New Roman" w:hAnsi="Times New Roman" w:cs="Times New Roman"/>
          <w:b/>
          <w:bCs/>
          <w:color w:val="auto"/>
          <w:sz w:val="20"/>
          <w:szCs w:val="20"/>
          <w:lang w:val="sv-SE"/>
        </w:rPr>
        <w:t xml:space="preserve">MQTT </w:t>
      </w:r>
      <w:r w:rsidRPr="004264F0">
        <w:rPr>
          <w:rFonts w:ascii="Times New Roman" w:hAnsi="Times New Roman" w:cs="Times New Roman"/>
          <w:b/>
          <w:bCs/>
          <w:i/>
          <w:iCs/>
          <w:color w:val="auto"/>
          <w:sz w:val="20"/>
          <w:szCs w:val="20"/>
          <w:lang w:val="sv-SE"/>
        </w:rPr>
        <w:t>Explorer</w:t>
      </w:r>
      <w:bookmarkEnd w:id="39"/>
    </w:p>
    <w:p w14:paraId="5CA832B8" w14:textId="4CB0E56B" w:rsidR="00031F44" w:rsidRPr="00031F44" w:rsidRDefault="00031F44" w:rsidP="00031F44">
      <w:pPr>
        <w:spacing w:after="0" w:line="276" w:lineRule="auto"/>
        <w:ind w:firstLine="709"/>
        <w:jc w:val="both"/>
        <w:rPr>
          <w:rFonts w:ascii="Times New Roman" w:hAnsi="Times New Roman" w:cs="Times New Roman"/>
          <w:noProof/>
          <w:sz w:val="20"/>
          <w:szCs w:val="20"/>
          <w:lang w:val="sv-SE"/>
        </w:rPr>
      </w:pPr>
      <w:r w:rsidRPr="00031F44">
        <w:rPr>
          <w:rFonts w:ascii="Times New Roman" w:hAnsi="Times New Roman" w:cs="Times New Roman"/>
          <w:noProof/>
          <w:sz w:val="20"/>
          <w:szCs w:val="20"/>
          <w:lang w:val="sv-SE"/>
        </w:rPr>
        <w:t>MQTT Explorer didefinisikan sebagai perangkat lunak klien MQTT (</w:t>
      </w:r>
      <w:r w:rsidRPr="00031F44">
        <w:rPr>
          <w:rFonts w:ascii="Times New Roman" w:hAnsi="Times New Roman" w:cs="Times New Roman"/>
          <w:i/>
          <w:iCs/>
          <w:noProof/>
          <w:sz w:val="20"/>
          <w:szCs w:val="20"/>
          <w:lang w:val="sv-SE"/>
        </w:rPr>
        <w:t>Message Queuing Telemetry Transport</w:t>
      </w:r>
      <w:r w:rsidRPr="00031F44">
        <w:rPr>
          <w:rFonts w:ascii="Times New Roman" w:hAnsi="Times New Roman" w:cs="Times New Roman"/>
          <w:noProof/>
          <w:sz w:val="20"/>
          <w:szCs w:val="20"/>
          <w:lang w:val="sv-SE"/>
        </w:rPr>
        <w:t>) yang berfungsi untuk memvisualisasikan, memantau, dan mengelola struktur topik serta muatan pesan (</w:t>
      </w:r>
      <w:r w:rsidRPr="00031F44">
        <w:rPr>
          <w:rFonts w:ascii="Times New Roman" w:hAnsi="Times New Roman" w:cs="Times New Roman"/>
          <w:i/>
          <w:iCs/>
          <w:noProof/>
          <w:sz w:val="20"/>
          <w:szCs w:val="20"/>
          <w:lang w:val="sv-SE"/>
        </w:rPr>
        <w:t>payload</w:t>
      </w:r>
      <w:r w:rsidRPr="00031F44">
        <w:rPr>
          <w:rFonts w:ascii="Times New Roman" w:hAnsi="Times New Roman" w:cs="Times New Roman"/>
          <w:noProof/>
          <w:sz w:val="20"/>
          <w:szCs w:val="20"/>
          <w:lang w:val="sv-SE"/>
        </w:rPr>
        <w:t xml:space="preserve">) dalam ekosistem </w:t>
      </w:r>
      <w:r w:rsidRPr="00031F44">
        <w:rPr>
          <w:rFonts w:ascii="Times New Roman" w:hAnsi="Times New Roman" w:cs="Times New Roman"/>
          <w:i/>
          <w:iCs/>
          <w:noProof/>
          <w:sz w:val="20"/>
          <w:szCs w:val="20"/>
          <w:lang w:val="sv-SE"/>
        </w:rPr>
        <w:t>Internet of Things</w:t>
      </w:r>
      <w:r w:rsidRPr="00031F44">
        <w:rPr>
          <w:rFonts w:ascii="Times New Roman" w:hAnsi="Times New Roman" w:cs="Times New Roman"/>
          <w:noProof/>
          <w:sz w:val="20"/>
          <w:szCs w:val="20"/>
          <w:lang w:val="sv-SE"/>
        </w:rPr>
        <w:t xml:space="preserve"> (IoT)</w:t>
      </w:r>
      <w:r w:rsidR="007217DA" w:rsidRPr="007217DA">
        <w:rPr>
          <w:rFonts w:ascii="Times New Roman" w:eastAsiaTheme="majorEastAsia" w:hAnsi="Times New Roman" w:cs="Times New Roman"/>
          <w:color w:val="000000"/>
          <w:sz w:val="20"/>
          <w:szCs w:val="20"/>
          <w:lang w:val="sv-SE"/>
        </w:rPr>
        <w:t xml:space="preserve"> </w:t>
      </w:r>
      <w:sdt>
        <w:sdtPr>
          <w:rPr>
            <w:rFonts w:ascii="Times New Roman" w:eastAsiaTheme="majorEastAsia" w:hAnsi="Times New Roman" w:cs="Times New Roman"/>
            <w:color w:val="000000"/>
            <w:sz w:val="20"/>
            <w:szCs w:val="20"/>
            <w:lang w:val="sv-SE"/>
          </w:rPr>
          <w:tag w:val="MENDELEY_CITATION_v3_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"/>
          <w:id w:val="-482000217"/>
          <w:placeholder>
            <w:docPart w:val="7CEC8D95A91440D0AE88A7E44EE3EB64"/>
          </w:placeholder>
        </w:sdtPr>
        <w:sdtContent>
          <w:r w:rsidR="007217DA" w:rsidRPr="007217DA">
            <w:rPr>
              <w:rFonts w:ascii="Times New Roman" w:eastAsiaTheme="majorEastAsia" w:hAnsi="Times New Roman" w:cs="Times New Roman"/>
              <w:color w:val="000000"/>
              <w:sz w:val="20"/>
              <w:szCs w:val="20"/>
              <w:lang w:val="sv-SE"/>
            </w:rPr>
            <w:t>[34]</w:t>
          </w:r>
        </w:sdtContent>
      </w:sdt>
      <w:r w:rsidRPr="00031F44">
        <w:rPr>
          <w:rFonts w:ascii="Times New Roman" w:hAnsi="Times New Roman" w:cs="Times New Roman"/>
          <w:noProof/>
          <w:sz w:val="20"/>
          <w:szCs w:val="20"/>
          <w:lang w:val="sv-SE"/>
        </w:rPr>
        <w:t xml:space="preserve">. Aplikasi ini menyediakan antarmuka grafis yang menampilkan hierarki topik secara terstruktur sehingga memungkinkan pengembang untuk mengamati pertukaran data secara </w:t>
      </w:r>
      <w:r w:rsidRPr="00031F44">
        <w:rPr>
          <w:rFonts w:ascii="Times New Roman" w:hAnsi="Times New Roman" w:cs="Times New Roman"/>
          <w:i/>
          <w:iCs/>
          <w:noProof/>
          <w:sz w:val="20"/>
          <w:szCs w:val="20"/>
          <w:lang w:val="sv-SE"/>
        </w:rPr>
        <w:t>real-time</w:t>
      </w:r>
      <w:r w:rsidRPr="00031F44">
        <w:rPr>
          <w:rFonts w:ascii="Times New Roman" w:hAnsi="Times New Roman" w:cs="Times New Roman"/>
          <w:noProof/>
          <w:sz w:val="20"/>
          <w:szCs w:val="20"/>
          <w:lang w:val="sv-SE"/>
        </w:rPr>
        <w:t xml:space="preserve">, melakukan </w:t>
      </w:r>
      <w:r w:rsidRPr="00031F44">
        <w:rPr>
          <w:rFonts w:ascii="Times New Roman" w:hAnsi="Times New Roman" w:cs="Times New Roman"/>
          <w:i/>
          <w:iCs/>
          <w:noProof/>
          <w:sz w:val="20"/>
          <w:szCs w:val="20"/>
          <w:lang w:val="sv-SE"/>
        </w:rPr>
        <w:t>debugging</w:t>
      </w:r>
      <w:r w:rsidRPr="00031F44">
        <w:rPr>
          <w:rFonts w:ascii="Times New Roman" w:hAnsi="Times New Roman" w:cs="Times New Roman"/>
          <w:noProof/>
          <w:sz w:val="20"/>
          <w:szCs w:val="20"/>
          <w:lang w:val="sv-SE"/>
        </w:rPr>
        <w:t xml:space="preserve"> sistem, serta memverifikasi integritas pengiriman pesan dari perangkat </w:t>
      </w:r>
      <w:r w:rsidRPr="00031F44">
        <w:rPr>
          <w:rFonts w:ascii="Times New Roman" w:hAnsi="Times New Roman" w:cs="Times New Roman"/>
          <w:i/>
          <w:iCs/>
          <w:noProof/>
          <w:sz w:val="20"/>
          <w:szCs w:val="20"/>
          <w:lang w:val="sv-SE"/>
        </w:rPr>
        <w:t>publisher</w:t>
      </w:r>
      <w:r w:rsidRPr="00031F44">
        <w:rPr>
          <w:rFonts w:ascii="Times New Roman" w:hAnsi="Times New Roman" w:cs="Times New Roman"/>
          <w:noProof/>
          <w:sz w:val="20"/>
          <w:szCs w:val="20"/>
          <w:lang w:val="sv-SE"/>
        </w:rPr>
        <w:t xml:space="preserve"> ke </w:t>
      </w:r>
      <w:r w:rsidRPr="00031F44">
        <w:rPr>
          <w:rFonts w:ascii="Times New Roman" w:hAnsi="Times New Roman" w:cs="Times New Roman"/>
          <w:i/>
          <w:iCs/>
          <w:noProof/>
          <w:sz w:val="20"/>
          <w:szCs w:val="20"/>
          <w:lang w:val="sv-SE"/>
        </w:rPr>
        <w:t>broker</w:t>
      </w:r>
      <w:r w:rsidRPr="00031F44">
        <w:rPr>
          <w:rFonts w:ascii="Times New Roman" w:hAnsi="Times New Roman" w:cs="Times New Roman"/>
          <w:noProof/>
          <w:sz w:val="20"/>
          <w:szCs w:val="20"/>
          <w:lang w:val="sv-SE"/>
        </w:rPr>
        <w:t xml:space="preserve">. Selain itu, MQTT Explorer mendukung pengamatan mekanisme </w:t>
      </w:r>
      <w:r w:rsidRPr="00031F44">
        <w:rPr>
          <w:rFonts w:ascii="Times New Roman" w:hAnsi="Times New Roman" w:cs="Times New Roman"/>
          <w:i/>
          <w:iCs/>
          <w:noProof/>
          <w:sz w:val="20"/>
          <w:szCs w:val="20"/>
          <w:lang w:val="sv-SE"/>
        </w:rPr>
        <w:t>Quality of Service</w:t>
      </w:r>
      <w:r w:rsidRPr="00031F44">
        <w:rPr>
          <w:rFonts w:ascii="Times New Roman" w:hAnsi="Times New Roman" w:cs="Times New Roman"/>
          <w:noProof/>
          <w:sz w:val="20"/>
          <w:szCs w:val="20"/>
          <w:lang w:val="sv-SE"/>
        </w:rPr>
        <w:t xml:space="preserve"> (QoS) yang digunakan dalam komunikasi MQTT, mencakup QoS level 0 (</w:t>
      </w:r>
      <w:r w:rsidRPr="00031F44">
        <w:rPr>
          <w:rFonts w:ascii="Times New Roman" w:hAnsi="Times New Roman" w:cs="Times New Roman"/>
          <w:i/>
          <w:iCs/>
          <w:noProof/>
          <w:sz w:val="20"/>
          <w:szCs w:val="20"/>
          <w:lang w:val="sv-SE"/>
        </w:rPr>
        <w:t>at most once</w:t>
      </w:r>
      <w:r w:rsidRPr="00031F44">
        <w:rPr>
          <w:rFonts w:ascii="Times New Roman" w:hAnsi="Times New Roman" w:cs="Times New Roman"/>
          <w:noProof/>
          <w:sz w:val="20"/>
          <w:szCs w:val="20"/>
          <w:lang w:val="sv-SE"/>
        </w:rPr>
        <w:t>), QoS level 1 (</w:t>
      </w:r>
      <w:r w:rsidRPr="00031F44">
        <w:rPr>
          <w:rFonts w:ascii="Times New Roman" w:hAnsi="Times New Roman" w:cs="Times New Roman"/>
          <w:i/>
          <w:iCs/>
          <w:noProof/>
          <w:sz w:val="20"/>
          <w:szCs w:val="20"/>
          <w:lang w:val="sv-SE"/>
        </w:rPr>
        <w:t>at least once</w:t>
      </w:r>
      <w:r w:rsidRPr="00031F44">
        <w:rPr>
          <w:rFonts w:ascii="Times New Roman" w:hAnsi="Times New Roman" w:cs="Times New Roman"/>
          <w:noProof/>
          <w:sz w:val="20"/>
          <w:szCs w:val="20"/>
          <w:lang w:val="sv-SE"/>
        </w:rPr>
        <w:t>), dan QoS level 2 (</w:t>
      </w:r>
      <w:r w:rsidRPr="00031F44">
        <w:rPr>
          <w:rFonts w:ascii="Times New Roman" w:hAnsi="Times New Roman" w:cs="Times New Roman"/>
          <w:i/>
          <w:iCs/>
          <w:noProof/>
          <w:sz w:val="20"/>
          <w:szCs w:val="20"/>
          <w:lang w:val="sv-SE"/>
        </w:rPr>
        <w:t>exactly once</w:t>
      </w:r>
      <w:r w:rsidRPr="00031F44">
        <w:rPr>
          <w:rFonts w:ascii="Times New Roman" w:hAnsi="Times New Roman" w:cs="Times New Roman"/>
          <w:noProof/>
          <w:sz w:val="20"/>
          <w:szCs w:val="20"/>
          <w:lang w:val="sv-SE"/>
        </w:rPr>
        <w:t xml:space="preserve">), sehingga memungkinkan evaluasi perilaku pengiriman pesan terkait keandalan </w:t>
      </w:r>
      <w:r w:rsidRPr="00031F44">
        <w:rPr>
          <w:rFonts w:ascii="Times New Roman" w:hAnsi="Times New Roman" w:cs="Times New Roman"/>
          <w:noProof/>
          <w:sz w:val="20"/>
          <w:szCs w:val="20"/>
          <w:lang w:val="sv-SE"/>
        </w:rPr>
        <w:lastRenderedPageBreak/>
        <w:t>transmisi, potensi duplikasi data, dan latensi komunikasi</w:t>
      </w:r>
      <w:r w:rsidR="007217DA">
        <w:rPr>
          <w:rFonts w:ascii="Times New Roman" w:hAnsi="Times New Roman" w:cs="Times New Roman"/>
          <w:noProof/>
          <w:sz w:val="20"/>
          <w:szCs w:val="20"/>
          <w:lang w:val="sv-SE"/>
        </w:rPr>
        <w:t xml:space="preserve"> </w:t>
      </w:r>
      <w:sdt>
        <w:sdtPr>
          <w:rPr>
            <w:rFonts w:ascii="Times New Roman" w:hAnsi="Times New Roman" w:cs="Times New Roman"/>
            <w:noProof/>
            <w:color w:val="000000"/>
            <w:sz w:val="20"/>
            <w:szCs w:val="20"/>
            <w:lang w:val="sv-SE"/>
          </w:rPr>
          <w:tag w:val="MENDELEY_CITATION_v3_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"/>
          <w:id w:val="-637034129"/>
          <w:placeholder>
            <w:docPart w:val="DefaultPlaceholder_-1854013440"/>
          </w:placeholder>
        </w:sdtPr>
        <w:sdtContent>
          <w:r w:rsidR="007217DA" w:rsidRPr="007217DA">
            <w:rPr>
              <w:rFonts w:ascii="Times New Roman" w:hAnsi="Times New Roman" w:cs="Times New Roman"/>
              <w:noProof/>
              <w:color w:val="000000"/>
              <w:sz w:val="20"/>
              <w:szCs w:val="20"/>
              <w:lang w:val="sv-SE"/>
            </w:rPr>
            <w:t>[35]</w:t>
          </w:r>
        </w:sdtContent>
      </w:sdt>
      <w:r w:rsidRPr="00031F44">
        <w:rPr>
          <w:rFonts w:ascii="Times New Roman" w:hAnsi="Times New Roman" w:cs="Times New Roman"/>
          <w:noProof/>
          <w:sz w:val="20"/>
          <w:szCs w:val="20"/>
          <w:lang w:val="sv-SE"/>
        </w:rPr>
        <w:t xml:space="preserve">. Dalam penelitian implementasi sistem kendali IoT, MQTT Explorer dimanfaatkan sebagai instrumen validasi untuk memastikan bahwa parameter yang dikirimkan oleh mikrokontroler diterima pada sisi </w:t>
      </w:r>
      <w:r w:rsidRPr="00031F44">
        <w:rPr>
          <w:rFonts w:ascii="Times New Roman" w:hAnsi="Times New Roman" w:cs="Times New Roman"/>
          <w:i/>
          <w:iCs/>
          <w:noProof/>
          <w:sz w:val="20"/>
          <w:szCs w:val="20"/>
          <w:lang w:val="sv-SE"/>
        </w:rPr>
        <w:t>broker</w:t>
      </w:r>
      <w:r w:rsidRPr="00031F44">
        <w:rPr>
          <w:rFonts w:ascii="Times New Roman" w:hAnsi="Times New Roman" w:cs="Times New Roman"/>
          <w:noProof/>
          <w:sz w:val="20"/>
          <w:szCs w:val="20"/>
          <w:lang w:val="sv-SE"/>
        </w:rPr>
        <w:t xml:space="preserve"> dan </w:t>
      </w:r>
      <w:r w:rsidRPr="00031F44">
        <w:rPr>
          <w:rFonts w:ascii="Times New Roman" w:hAnsi="Times New Roman" w:cs="Times New Roman"/>
          <w:i/>
          <w:iCs/>
          <w:noProof/>
          <w:sz w:val="20"/>
          <w:szCs w:val="20"/>
          <w:lang w:val="sv-SE"/>
        </w:rPr>
        <w:t>subscriber</w:t>
      </w:r>
      <w:r w:rsidRPr="00031F44">
        <w:rPr>
          <w:rFonts w:ascii="Times New Roman" w:hAnsi="Times New Roman" w:cs="Times New Roman"/>
          <w:noProof/>
          <w:sz w:val="20"/>
          <w:szCs w:val="20"/>
          <w:lang w:val="sv-SE"/>
        </w:rPr>
        <w:t xml:space="preserve"> dengan format pesan serta tingkat QoS yang sesuai dengan perancangan sistem, sehingga membantu mengidentifikasi kesalahan konfigurasi protokol komunikasi selama tahap pengembangan</w:t>
      </w:r>
      <w:sdt>
        <w:sdtPr>
          <w:rPr>
            <w:rFonts w:ascii="Times New Roman" w:hAnsi="Times New Roman" w:cs="Times New Roman"/>
            <w:noProof/>
            <w:color w:val="000000"/>
            <w:sz w:val="20"/>
            <w:szCs w:val="20"/>
            <w:lang w:val="sv-SE"/>
          </w:rPr>
          <w:tag w:val="MENDELEY_CITATION_v3_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"/>
          <w:id w:val="-228854608"/>
          <w:placeholder>
            <w:docPart w:val="DefaultPlaceholder_-1854013440"/>
          </w:placeholder>
        </w:sdtPr>
        <w:sdtContent>
          <w:r w:rsidR="00A77878">
            <w:rPr>
              <w:rFonts w:ascii="Times New Roman" w:hAnsi="Times New Roman" w:cs="Times New Roman"/>
              <w:noProof/>
              <w:color w:val="000000"/>
              <w:sz w:val="20"/>
              <w:szCs w:val="20"/>
              <w:lang w:val="sv-SE"/>
            </w:rPr>
            <w:t xml:space="preserve"> </w:t>
          </w:r>
          <w:r w:rsidR="00A77878" w:rsidRPr="00A77878">
            <w:rPr>
              <w:rFonts w:ascii="Times New Roman" w:hAnsi="Times New Roman" w:cs="Times New Roman"/>
              <w:noProof/>
              <w:color w:val="000000"/>
              <w:sz w:val="20"/>
              <w:szCs w:val="20"/>
              <w:lang w:val="sv-SE"/>
            </w:rPr>
            <w:t>[35]</w:t>
          </w:r>
        </w:sdtContent>
      </w:sdt>
      <w:r w:rsidRPr="00031F44">
        <w:rPr>
          <w:rFonts w:ascii="Times New Roman" w:hAnsi="Times New Roman" w:cs="Times New Roman"/>
          <w:noProof/>
          <w:sz w:val="20"/>
          <w:szCs w:val="20"/>
          <w:lang w:val="sv-SE"/>
        </w:rPr>
        <w:t>.</w:t>
      </w:r>
    </w:p>
    <w:p w14:paraId="6D51E327" w14:textId="77777777" w:rsidR="00494908" w:rsidRDefault="00A17848" w:rsidP="00494908">
      <w:pPr>
        <w:keepNext/>
        <w:spacing w:after="0"/>
        <w:jc w:val="center"/>
      </w:pPr>
      <w:r w:rsidRPr="00A17848">
        <w:rPr>
          <w:rFonts w:ascii="Times New Roman" w:eastAsiaTheme="majorEastAsia" w:hAnsi="Times New Roman" w:cs="Times New Roman"/>
          <w:noProof/>
          <w:sz w:val="20"/>
          <w:szCs w:val="20"/>
          <w:lang w:val="sv-SE"/>
        </w:rPr>
        <w:drawing>
          <wp:inline distT="0" distB="0" distL="0" distR="0" wp14:anchorId="4745D58D" wp14:editId="5D985578">
            <wp:extent cx="3960495" cy="2087245"/>
            <wp:effectExtent l="0" t="0" r="1905" b="8255"/>
            <wp:docPr id="4405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082" name=""/>
                    <pic:cNvPicPr/>
                  </pic:nvPicPr>
                  <pic:blipFill>
                    <a:blip r:embed="rId18"/>
                    <a:stretch>
                      <a:fillRect/>
                    </a:stretch>
                  </pic:blipFill>
                  <pic:spPr>
                    <a:xfrm>
                      <a:off x="0" y="0"/>
                      <a:ext cx="3960495" cy="2087245"/>
                    </a:xfrm>
                    <a:prstGeom prst="rect">
                      <a:avLst/>
                    </a:prstGeom>
                  </pic:spPr>
                </pic:pic>
              </a:graphicData>
            </a:graphic>
          </wp:inline>
        </w:drawing>
      </w:r>
    </w:p>
    <w:p w14:paraId="11CCC0B6" w14:textId="4E3213D6" w:rsidR="00780328" w:rsidRPr="00494908" w:rsidRDefault="00494908" w:rsidP="00494908">
      <w:pPr>
        <w:pStyle w:val="Caption"/>
        <w:jc w:val="center"/>
        <w:rPr>
          <w:rFonts w:ascii="Times New Roman" w:eastAsiaTheme="majorEastAsia" w:hAnsi="Times New Roman" w:cs="Times New Roman"/>
          <w:sz w:val="20"/>
          <w:szCs w:val="20"/>
          <w:lang w:val="sv-SE"/>
        </w:rPr>
      </w:pPr>
      <w:bookmarkStart w:id="40" w:name="_Toc214878254"/>
      <w:r w:rsidRPr="005E6DAD">
        <w:rPr>
          <w:rFonts w:ascii="Times New Roman" w:hAnsi="Times New Roman" w:cs="Times New Roman"/>
          <w:i w:val="0"/>
          <w:iCs w:val="0"/>
          <w:color w:val="auto"/>
          <w:lang w:val="sv-SE"/>
        </w:rPr>
        <w:t>Gambar 2.</w:t>
      </w:r>
      <w:r w:rsidRPr="005E6DAD">
        <w:rPr>
          <w:rFonts w:ascii="Times New Roman" w:hAnsi="Times New Roman" w:cs="Times New Roman"/>
          <w:i w:val="0"/>
          <w:iCs w:val="0"/>
          <w:color w:val="auto"/>
          <w:lang w:val="sv-SE"/>
        </w:rPr>
        <w:fldChar w:fldCharType="begin"/>
      </w:r>
      <w:r w:rsidRPr="005E6DAD">
        <w:rPr>
          <w:rFonts w:ascii="Times New Roman" w:hAnsi="Times New Roman" w:cs="Times New Roman"/>
          <w:i w:val="0"/>
          <w:iCs w:val="0"/>
          <w:color w:val="auto"/>
          <w:lang w:val="sv-SE"/>
        </w:rPr>
        <w:instrText xml:space="preserve"> SEQ Gambar_2. \* ARABIC </w:instrText>
      </w:r>
      <w:r w:rsidRPr="005E6DAD">
        <w:rPr>
          <w:rFonts w:ascii="Times New Roman" w:hAnsi="Times New Roman" w:cs="Times New Roman"/>
          <w:i w:val="0"/>
          <w:iCs w:val="0"/>
          <w:color w:val="auto"/>
          <w:lang w:val="sv-SE"/>
        </w:rPr>
        <w:fldChar w:fldCharType="separate"/>
      </w:r>
      <w:r w:rsidR="000D6B56">
        <w:rPr>
          <w:rFonts w:ascii="Times New Roman" w:hAnsi="Times New Roman" w:cs="Times New Roman"/>
          <w:i w:val="0"/>
          <w:iCs w:val="0"/>
          <w:noProof/>
          <w:color w:val="auto"/>
          <w:lang w:val="sv-SE"/>
        </w:rPr>
        <w:t>3</w:t>
      </w:r>
      <w:r w:rsidRPr="005E6DAD">
        <w:rPr>
          <w:rFonts w:ascii="Times New Roman" w:hAnsi="Times New Roman" w:cs="Times New Roman"/>
          <w:i w:val="0"/>
          <w:iCs w:val="0"/>
          <w:color w:val="auto"/>
          <w:lang w:val="sv-SE"/>
        </w:rPr>
        <w:fldChar w:fldCharType="end"/>
      </w:r>
      <w:r w:rsidRPr="005E6DAD">
        <w:rPr>
          <w:rFonts w:ascii="Times New Roman" w:hAnsi="Times New Roman" w:cs="Times New Roman"/>
          <w:i w:val="0"/>
          <w:iCs w:val="0"/>
          <w:color w:val="auto"/>
          <w:lang w:val="sv-SE"/>
        </w:rPr>
        <w:t xml:space="preserve"> Tampilan Aplikasi MQTT </w:t>
      </w:r>
      <w:r w:rsidRPr="005E6DAD">
        <w:rPr>
          <w:rFonts w:ascii="Times New Roman" w:hAnsi="Times New Roman" w:cs="Times New Roman"/>
          <w:color w:val="auto"/>
          <w:lang w:val="sv-SE"/>
        </w:rPr>
        <w:t>Explorer</w:t>
      </w:r>
      <w:bookmarkEnd w:id="40"/>
    </w:p>
    <w:p w14:paraId="5AD65705" w14:textId="1E099C9D" w:rsidR="003A222B" w:rsidRDefault="003A222B" w:rsidP="008D4BF3">
      <w:pPr>
        <w:pStyle w:val="Heading3"/>
        <w:numPr>
          <w:ilvl w:val="0"/>
          <w:numId w:val="15"/>
        </w:numPr>
        <w:ind w:left="0" w:firstLine="0"/>
        <w:rPr>
          <w:rFonts w:ascii="Times New Roman" w:hAnsi="Times New Roman" w:cs="Times New Roman"/>
          <w:b/>
          <w:bCs/>
          <w:color w:val="auto"/>
          <w:sz w:val="20"/>
          <w:szCs w:val="20"/>
          <w:lang w:val="sv-SE"/>
        </w:rPr>
      </w:pPr>
      <w:bookmarkStart w:id="41" w:name="_Toc214878070"/>
      <w:r>
        <w:rPr>
          <w:rFonts w:ascii="Times New Roman" w:hAnsi="Times New Roman" w:cs="Times New Roman"/>
          <w:b/>
          <w:bCs/>
          <w:color w:val="auto"/>
          <w:sz w:val="20"/>
          <w:szCs w:val="20"/>
          <w:lang w:val="sv-SE"/>
        </w:rPr>
        <w:t>Perangkat IoT</w:t>
      </w:r>
      <w:bookmarkEnd w:id="41"/>
    </w:p>
    <w:p w14:paraId="21907F65" w14:textId="186ECEC0" w:rsidR="003A222B" w:rsidRPr="00F05AA3" w:rsidRDefault="00527001" w:rsidP="0069700C">
      <w:pPr>
        <w:spacing w:line="276" w:lineRule="auto"/>
        <w:ind w:firstLine="567"/>
        <w:jc w:val="both"/>
        <w:rPr>
          <w:lang w:val="sv-SE"/>
        </w:rPr>
      </w:pPr>
      <w:r w:rsidRPr="00527001">
        <w:rPr>
          <w:rFonts w:ascii="Times New Roman" w:hAnsi="Times New Roman" w:cs="Times New Roman"/>
          <w:sz w:val="20"/>
          <w:szCs w:val="20"/>
          <w:lang w:val="sv-SE"/>
        </w:rPr>
        <w:t xml:space="preserve">Perangkat </w:t>
      </w:r>
      <w:r w:rsidRPr="00527001">
        <w:rPr>
          <w:rFonts w:ascii="Times New Roman" w:hAnsi="Times New Roman" w:cs="Times New Roman"/>
          <w:i/>
          <w:iCs/>
          <w:sz w:val="20"/>
          <w:szCs w:val="20"/>
          <w:lang w:val="sv-SE"/>
        </w:rPr>
        <w:t>Internet of Things</w:t>
      </w:r>
      <w:r w:rsidRPr="00527001">
        <w:rPr>
          <w:rFonts w:ascii="Times New Roman" w:hAnsi="Times New Roman" w:cs="Times New Roman"/>
          <w:sz w:val="20"/>
          <w:szCs w:val="20"/>
          <w:lang w:val="sv-SE"/>
        </w:rPr>
        <w:t xml:space="preserve"> (IoT) merupakan komponen perangkat keras fisik yang berfungsi sebagai jembatan interaksi antara dunia nyata dan sistem komputasi digital. </w:t>
      </w:r>
      <w:r w:rsidRPr="00F05AA3">
        <w:rPr>
          <w:rFonts w:ascii="Times New Roman" w:hAnsi="Times New Roman" w:cs="Times New Roman"/>
          <w:sz w:val="20"/>
          <w:szCs w:val="20"/>
          <w:lang w:val="sv-SE"/>
        </w:rPr>
        <w:t>Dalam arsitektur IoT, perangkat ini beroperasi pada lapisan persepsi (</w:t>
      </w:r>
      <w:r w:rsidRPr="00F05AA3">
        <w:rPr>
          <w:rFonts w:ascii="Times New Roman" w:hAnsi="Times New Roman" w:cs="Times New Roman"/>
          <w:i/>
          <w:iCs/>
          <w:sz w:val="20"/>
          <w:szCs w:val="20"/>
          <w:lang w:val="sv-SE"/>
        </w:rPr>
        <w:t>perception layer</w:t>
      </w:r>
      <w:r w:rsidRPr="00F05AA3">
        <w:rPr>
          <w:rFonts w:ascii="Times New Roman" w:hAnsi="Times New Roman" w:cs="Times New Roman"/>
          <w:sz w:val="20"/>
          <w:szCs w:val="20"/>
          <w:lang w:val="sv-SE"/>
        </w:rPr>
        <w:t xml:space="preserve">) yang terdiri dari dua elemen fundamental, yaitu sensor dan aktuator. Sensor berperan sebagai unit akuisisi data yang bertugas mendeteksi perubahan parameter fisik di lingkungan—seperti suhu, kelembaban, gerak, atau intensitas cahaya—dan mengonversinya menjadi sinyal listrik atau data digital untuk diproses lebih lanjut. Sebaliknya, aktuator berfungsi sebagai unit eksekusi yang menerima sinyal kendali dari sistem untuk melakukan aksi mekanis atau fisik, seperti mengaktifkan motor, membuka katup, atau menyalakan alarm. Sinergi antara kemampuan penginderaan sensor dan kemampuan aksi aktuator inilah yang memungkinkan sistem IoT untuk melakukan pemantauan dan pengendalian lingkungan secara otonom dan </w:t>
      </w:r>
      <w:r w:rsidRPr="00F05AA3">
        <w:rPr>
          <w:rFonts w:ascii="Times New Roman" w:hAnsi="Times New Roman" w:cs="Times New Roman"/>
          <w:i/>
          <w:iCs/>
          <w:sz w:val="20"/>
          <w:szCs w:val="20"/>
          <w:lang w:val="sv-SE"/>
        </w:rPr>
        <w:t>real-time</w:t>
      </w:r>
      <w:r w:rsidR="00F05AA3" w:rsidRPr="00F05AA3">
        <w:rPr>
          <w:lang w:val="sv-SE"/>
        </w:rPr>
        <w:t xml:space="preserve"> </w:t>
      </w:r>
      <w:sdt>
        <w:sdtPr>
          <w:rPr>
            <w:rFonts w:ascii="Times New Roman" w:hAnsi="Times New Roman" w:cs="Times New Roman"/>
            <w:color w:val="000000"/>
            <w:sz w:val="20"/>
            <w:lang w:val="sv-SE"/>
          </w:rPr>
          <w:tag w:val="MENDELEY_CITATION_v3_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"/>
          <w:id w:val="765112800"/>
          <w:placeholder>
            <w:docPart w:val="DefaultPlaceholder_-1854013440"/>
          </w:placeholder>
        </w:sdtPr>
        <w:sdtEndPr>
          <w:rPr>
            <w:szCs w:val="20"/>
          </w:rPr>
        </w:sdtEndPr>
        <w:sdtContent>
          <w:r w:rsidR="007217DA" w:rsidRPr="007217DA">
            <w:rPr>
              <w:rFonts w:ascii="Times New Roman" w:hAnsi="Times New Roman" w:cs="Times New Roman"/>
              <w:color w:val="000000"/>
              <w:sz w:val="20"/>
              <w:szCs w:val="20"/>
              <w:lang w:val="sv-SE"/>
            </w:rPr>
            <w:t>[36]</w:t>
          </w:r>
        </w:sdtContent>
      </w:sdt>
      <w:r w:rsidR="00F9223F" w:rsidRPr="00F9223F">
        <w:rPr>
          <w:rFonts w:ascii="Times New Roman" w:hAnsi="Times New Roman" w:cs="Times New Roman"/>
          <w:sz w:val="20"/>
          <w:szCs w:val="20"/>
          <w:lang w:val="sv-SE"/>
        </w:rPr>
        <w:t>,</w:t>
      </w:r>
      <w:r w:rsidR="00B065A9" w:rsidRPr="00F9223F">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"/>
          <w:id w:val="1264953634"/>
          <w:placeholder>
            <w:docPart w:val="DefaultPlaceholder_-1854013440"/>
          </w:placeholder>
        </w:sdtPr>
        <w:sdtContent>
          <w:r w:rsidR="007217DA" w:rsidRPr="007217DA">
            <w:rPr>
              <w:rFonts w:ascii="Times New Roman" w:hAnsi="Times New Roman" w:cs="Times New Roman"/>
              <w:color w:val="000000"/>
              <w:sz w:val="20"/>
              <w:szCs w:val="20"/>
              <w:lang w:val="sv-SE"/>
            </w:rPr>
            <w:t>[37]</w:t>
          </w:r>
        </w:sdtContent>
      </w:sdt>
      <w:r w:rsidRPr="00F05AA3">
        <w:rPr>
          <w:rFonts w:ascii="Times New Roman" w:hAnsi="Times New Roman" w:cs="Times New Roman"/>
          <w:sz w:val="20"/>
          <w:szCs w:val="20"/>
          <w:lang w:val="sv-SE"/>
        </w:rPr>
        <w:t>.</w:t>
      </w:r>
    </w:p>
    <w:p w14:paraId="7EC4B86C" w14:textId="0F08ACB5" w:rsidR="00E05B29" w:rsidRPr="008D4BF3" w:rsidRDefault="00E05B29" w:rsidP="008D4BF3">
      <w:pPr>
        <w:pStyle w:val="Heading3"/>
        <w:numPr>
          <w:ilvl w:val="0"/>
          <w:numId w:val="15"/>
        </w:numPr>
        <w:ind w:left="0" w:firstLine="0"/>
        <w:rPr>
          <w:rFonts w:ascii="Times New Roman" w:hAnsi="Times New Roman" w:cs="Times New Roman"/>
          <w:b/>
          <w:bCs/>
          <w:i/>
          <w:iCs/>
          <w:color w:val="auto"/>
          <w:sz w:val="20"/>
          <w:szCs w:val="20"/>
          <w:lang w:val="sv-SE"/>
        </w:rPr>
      </w:pPr>
      <w:bookmarkStart w:id="42" w:name="_Toc214878071"/>
      <w:r w:rsidRPr="009213B3">
        <w:rPr>
          <w:rFonts w:ascii="Times New Roman" w:hAnsi="Times New Roman" w:cs="Times New Roman"/>
          <w:b/>
          <w:bCs/>
          <w:i/>
          <w:iCs/>
          <w:color w:val="auto"/>
          <w:sz w:val="20"/>
          <w:szCs w:val="20"/>
          <w:lang w:val="sv-SE"/>
        </w:rPr>
        <w:lastRenderedPageBreak/>
        <w:t>Otomatisasi</w:t>
      </w:r>
      <w:r>
        <w:rPr>
          <w:rFonts w:ascii="Times New Roman" w:hAnsi="Times New Roman" w:cs="Times New Roman"/>
          <w:b/>
          <w:bCs/>
          <w:i/>
          <w:iCs/>
          <w:color w:val="auto"/>
          <w:sz w:val="20"/>
          <w:szCs w:val="20"/>
          <w:lang w:val="sv-SE"/>
        </w:rPr>
        <w:t xml:space="preserve"> </w:t>
      </w:r>
      <w:proofErr w:type="spellStart"/>
      <w:r w:rsidRPr="009213B3">
        <w:rPr>
          <w:rFonts w:ascii="Times New Roman" w:eastAsia="Times New Roman" w:hAnsi="Times New Roman" w:cs="Times New Roman"/>
          <w:b/>
          <w:i/>
          <w:iCs/>
          <w:color w:val="auto"/>
          <w:sz w:val="20"/>
          <w:szCs w:val="20"/>
        </w:rPr>
        <w:t>Perangkat</w:t>
      </w:r>
      <w:proofErr w:type="spellEnd"/>
      <w:r w:rsidRPr="009213B3">
        <w:rPr>
          <w:rFonts w:ascii="Times New Roman" w:eastAsia="Times New Roman" w:hAnsi="Times New Roman" w:cs="Times New Roman"/>
          <w:b/>
          <w:i/>
          <w:iCs/>
          <w:color w:val="auto"/>
          <w:sz w:val="20"/>
          <w:szCs w:val="20"/>
        </w:rPr>
        <w:t xml:space="preserve"> Io</w:t>
      </w:r>
      <w:r>
        <w:rPr>
          <w:rFonts w:ascii="Times New Roman" w:eastAsia="Times New Roman" w:hAnsi="Times New Roman" w:cs="Times New Roman"/>
          <w:b/>
          <w:i/>
          <w:iCs/>
          <w:color w:val="auto"/>
          <w:sz w:val="20"/>
          <w:szCs w:val="20"/>
        </w:rPr>
        <w:t>T</w:t>
      </w:r>
      <w:bookmarkEnd w:id="42"/>
    </w:p>
    <w:p w14:paraId="2B09BF2B" w14:textId="06390295" w:rsidR="008D4BF3" w:rsidRPr="00E05B29" w:rsidRDefault="008D4BF3" w:rsidP="00E05B29">
      <w:pPr>
        <w:spacing w:line="276" w:lineRule="auto"/>
        <w:ind w:firstLine="567"/>
        <w:jc w:val="both"/>
        <w:rPr>
          <w:rFonts w:ascii="Times New Roman" w:hAnsi="Times New Roman" w:cs="Times New Roman"/>
          <w:sz w:val="20"/>
          <w:szCs w:val="20"/>
          <w:lang w:val="sv-SE"/>
        </w:rPr>
      </w:pPr>
      <w:r w:rsidRPr="008D4BF3">
        <w:rPr>
          <w:rFonts w:ascii="Times New Roman" w:hAnsi="Times New Roman" w:cs="Times New Roman"/>
          <w:sz w:val="20"/>
          <w:szCs w:val="20"/>
          <w:lang w:val="sv-SE"/>
        </w:rPr>
        <w:t>Otomatisasi didefinisikan sebagai penerapan sistem dan proses teknologi untuk melaksanakan tugas dengan meminimalisir intervensi manusia guna mencapai presisi, konsistensi, dan kecepatan operasional</w:t>
      </w:r>
      <w:r w:rsidR="009279B1">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"/>
          <w:id w:val="1518815865"/>
          <w:placeholder>
            <w:docPart w:val="DefaultPlaceholder_-1854013440"/>
          </w:placeholder>
        </w:sdtPr>
        <w:sdtContent>
          <w:r w:rsidR="007217DA" w:rsidRPr="007217DA">
            <w:rPr>
              <w:rFonts w:ascii="Times New Roman" w:hAnsi="Times New Roman" w:cs="Times New Roman"/>
              <w:color w:val="000000"/>
              <w:sz w:val="20"/>
              <w:szCs w:val="20"/>
              <w:lang w:val="sv-SE"/>
            </w:rPr>
            <w:t>[12]</w:t>
          </w:r>
        </w:sdtContent>
      </w:sdt>
      <w:r w:rsidRPr="008D4BF3">
        <w:rPr>
          <w:rFonts w:ascii="Times New Roman" w:hAnsi="Times New Roman" w:cs="Times New Roman"/>
          <w:sz w:val="20"/>
          <w:szCs w:val="20"/>
          <w:lang w:val="sv-SE"/>
        </w:rPr>
        <w:t xml:space="preserve">. Dalam ekosistem </w:t>
      </w:r>
      <w:r w:rsidRPr="008D4BF3">
        <w:rPr>
          <w:rFonts w:ascii="Times New Roman" w:hAnsi="Times New Roman" w:cs="Times New Roman"/>
          <w:i/>
          <w:iCs/>
          <w:sz w:val="20"/>
          <w:szCs w:val="20"/>
          <w:lang w:val="sv-SE"/>
        </w:rPr>
        <w:t>Internet of Things</w:t>
      </w:r>
      <w:r w:rsidRPr="008D4BF3">
        <w:rPr>
          <w:rFonts w:ascii="Times New Roman" w:hAnsi="Times New Roman" w:cs="Times New Roman"/>
          <w:sz w:val="20"/>
          <w:szCs w:val="20"/>
          <w:lang w:val="sv-SE"/>
        </w:rPr>
        <w:t xml:space="preserve"> (IoT), perangkat fisik saling terhubung untuk memungkinkan pertukaran data secara </w:t>
      </w:r>
      <w:r w:rsidRPr="008D4BF3">
        <w:rPr>
          <w:rFonts w:ascii="Times New Roman" w:hAnsi="Times New Roman" w:cs="Times New Roman"/>
          <w:i/>
          <w:iCs/>
          <w:sz w:val="20"/>
          <w:szCs w:val="20"/>
          <w:lang w:val="sv-SE"/>
        </w:rPr>
        <w:t>real-time</w:t>
      </w:r>
      <w:r w:rsidRPr="008D4BF3">
        <w:rPr>
          <w:rFonts w:ascii="Times New Roman" w:hAnsi="Times New Roman" w:cs="Times New Roman"/>
          <w:sz w:val="20"/>
          <w:szCs w:val="20"/>
          <w:lang w:val="sv-SE"/>
        </w:rPr>
        <w:t>, di mana sensor-sensor cerdas mampu melakukan tugas pemantauan dan eksekusi secara otonom</w:t>
      </w:r>
      <w:r w:rsidR="00C33D18" w:rsidRPr="00C33D18">
        <w:rPr>
          <w:rFonts w:ascii="Times New Roman" w:hAnsi="Times New Roman" w:cs="Times New Roman"/>
          <w:color w:val="00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"/>
          <w:id w:val="-1356032561"/>
          <w:placeholder>
            <w:docPart w:val="E04B33C2869447EDB1C162153834D761"/>
          </w:placeholder>
        </w:sdtPr>
        <w:sdtContent>
          <w:r w:rsidR="007217DA" w:rsidRPr="007217DA">
            <w:rPr>
              <w:rFonts w:ascii="Times New Roman" w:hAnsi="Times New Roman" w:cs="Times New Roman"/>
              <w:color w:val="000000"/>
              <w:sz w:val="20"/>
              <w:szCs w:val="20"/>
              <w:lang w:val="sv-SE"/>
            </w:rPr>
            <w:t>[12]</w:t>
          </w:r>
        </w:sdtContent>
      </w:sdt>
      <w:r w:rsidRPr="008D4BF3">
        <w:rPr>
          <w:rFonts w:ascii="Times New Roman" w:hAnsi="Times New Roman" w:cs="Times New Roman"/>
          <w:sz w:val="20"/>
          <w:szCs w:val="20"/>
          <w:lang w:val="sv-SE"/>
        </w:rPr>
        <w:t>. Integrasi mendalam antara otomatisasi dan IoT ini berpotensi menciptakan sistem yang dapat mengatur dirinya sendiri (</w:t>
      </w:r>
      <w:r w:rsidRPr="008D4BF3">
        <w:rPr>
          <w:rFonts w:ascii="Times New Roman" w:hAnsi="Times New Roman" w:cs="Times New Roman"/>
          <w:i/>
          <w:iCs/>
          <w:sz w:val="20"/>
          <w:szCs w:val="20"/>
          <w:lang w:val="sv-SE"/>
        </w:rPr>
        <w:t>self-regulating systems</w:t>
      </w:r>
      <w:r w:rsidRPr="008D4BF3">
        <w:rPr>
          <w:rFonts w:ascii="Times New Roman" w:hAnsi="Times New Roman" w:cs="Times New Roman"/>
          <w:sz w:val="20"/>
          <w:szCs w:val="20"/>
          <w:lang w:val="sv-SE"/>
        </w:rPr>
        <w:t>) untuk mengoptimalkan operasi secara dinamis berdasarkan kondisi lingkungan terkini</w:t>
      </w:r>
      <w:r w:rsidR="00C33D18" w:rsidRPr="00C33D18">
        <w:rPr>
          <w:rFonts w:ascii="Times New Roman" w:hAnsi="Times New Roman" w:cs="Times New Roman"/>
          <w:color w:val="00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"/>
          <w:id w:val="1616409713"/>
          <w:placeholder>
            <w:docPart w:val="FDAEC98ABF3940799C34C0F1042D5BE2"/>
          </w:placeholder>
        </w:sdtPr>
        <w:sdtContent>
          <w:r w:rsidR="007217DA" w:rsidRPr="007217DA">
            <w:rPr>
              <w:rFonts w:ascii="Times New Roman" w:hAnsi="Times New Roman" w:cs="Times New Roman"/>
              <w:color w:val="000000"/>
              <w:sz w:val="20"/>
              <w:szCs w:val="20"/>
              <w:lang w:val="sv-SE"/>
            </w:rPr>
            <w:t>[12]</w:t>
          </w:r>
        </w:sdtContent>
      </w:sdt>
      <w:r w:rsidRPr="008D4BF3">
        <w:rPr>
          <w:rFonts w:ascii="Times New Roman" w:hAnsi="Times New Roman" w:cs="Times New Roman"/>
          <w:sz w:val="20"/>
          <w:szCs w:val="20"/>
          <w:lang w:val="sv-SE"/>
        </w:rPr>
        <w:t>. Mekanisme penjadwalan waktu nyata (</w:t>
      </w:r>
      <w:r w:rsidRPr="008D4BF3">
        <w:rPr>
          <w:rFonts w:ascii="Times New Roman" w:hAnsi="Times New Roman" w:cs="Times New Roman"/>
          <w:i/>
          <w:iCs/>
          <w:sz w:val="20"/>
          <w:szCs w:val="20"/>
          <w:lang w:val="sv-SE"/>
        </w:rPr>
        <w:t>real-time scheduling</w:t>
      </w:r>
      <w:r w:rsidRPr="008D4BF3">
        <w:rPr>
          <w:rFonts w:ascii="Times New Roman" w:hAnsi="Times New Roman" w:cs="Times New Roman"/>
          <w:sz w:val="20"/>
          <w:szCs w:val="20"/>
          <w:lang w:val="sv-SE"/>
        </w:rPr>
        <w:t>) menjadi komponen vital dalam arsitektur ini untuk memastikan perangkat merespons kebutuhan komputasi segera tanpa penundaan yang berarti</w:t>
      </w:r>
      <w:r w:rsidR="009279B1" w:rsidRPr="009279B1">
        <w:rPr>
          <w:lang w:val="sv-SE"/>
        </w:rPr>
        <w:t xml:space="preserve"> </w:t>
      </w:r>
      <w:sdt>
        <w:sdtPr>
          <w:rPr>
            <w:rFonts w:ascii="Times New Roman" w:hAnsi="Times New Roman" w:cs="Times New Roman"/>
            <w:color w:val="000000"/>
            <w:sz w:val="20"/>
            <w:szCs w:val="20"/>
            <w:lang w:val="sv-SE"/>
          </w:rPr>
          <w:tag w:val="MENDELEY_CITATION_v3_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"/>
          <w:id w:val="394314860"/>
          <w:placeholder>
            <w:docPart w:val="DefaultPlaceholder_-1854013440"/>
          </w:placeholder>
        </w:sdtPr>
        <w:sdtContent>
          <w:r w:rsidR="007217DA" w:rsidRPr="007217DA">
            <w:rPr>
              <w:rFonts w:ascii="Times New Roman" w:hAnsi="Times New Roman" w:cs="Times New Roman"/>
              <w:color w:val="000000"/>
              <w:sz w:val="20"/>
              <w:szCs w:val="20"/>
              <w:lang w:val="sv-SE"/>
            </w:rPr>
            <w:t>[13]</w:t>
          </w:r>
        </w:sdtContent>
      </w:sdt>
      <w:r w:rsidRPr="008D4BF3">
        <w:rPr>
          <w:rFonts w:ascii="Times New Roman" w:hAnsi="Times New Roman" w:cs="Times New Roman"/>
          <w:sz w:val="20"/>
          <w:szCs w:val="20"/>
          <w:lang w:val="sv-SE"/>
        </w:rPr>
        <w:t>. Sinergi teknologi ini tidak hanya meningkatkan efisiensi, tetapi juga memberikan manfaat eksponensial yang melampaui kontribusi masing-masing teknologi jika diterapkan secara terpisah</w:t>
      </w:r>
      <w:r w:rsidR="00B731E1" w:rsidRPr="00B731E1">
        <w:rPr>
          <w:rFonts w:ascii="Times New Roman" w:hAnsi="Times New Roman" w:cs="Times New Roman"/>
          <w:color w:val="EE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"/>
          <w:id w:val="599918044"/>
          <w:placeholder>
            <w:docPart w:val="DCAB99651061442FBE37D338609FD81A"/>
          </w:placeholder>
        </w:sdtPr>
        <w:sdtContent>
          <w:r w:rsidR="007217DA" w:rsidRPr="007217DA">
            <w:rPr>
              <w:rFonts w:ascii="Times New Roman" w:hAnsi="Times New Roman" w:cs="Times New Roman"/>
              <w:color w:val="000000"/>
              <w:sz w:val="20"/>
              <w:szCs w:val="20"/>
              <w:lang w:val="sv-SE"/>
            </w:rPr>
            <w:t>[12]</w:t>
          </w:r>
        </w:sdtContent>
      </w:sdt>
      <w:r w:rsidRPr="008D4BF3">
        <w:rPr>
          <w:rFonts w:ascii="Times New Roman" w:hAnsi="Times New Roman" w:cs="Times New Roman"/>
          <w:sz w:val="20"/>
          <w:szCs w:val="20"/>
          <w:lang w:val="sv-SE"/>
        </w:rPr>
        <w:t>.</w:t>
      </w:r>
    </w:p>
    <w:p w14:paraId="2724ED00" w14:textId="1DFD03BE" w:rsidR="0048413E" w:rsidRDefault="00DF7BE7" w:rsidP="00DF7BE7">
      <w:pPr>
        <w:pStyle w:val="Heading3"/>
        <w:numPr>
          <w:ilvl w:val="0"/>
          <w:numId w:val="15"/>
        </w:numPr>
        <w:ind w:left="0" w:firstLine="0"/>
        <w:rPr>
          <w:rFonts w:ascii="Times New Roman" w:hAnsi="Times New Roman" w:cs="Times New Roman"/>
          <w:b/>
          <w:bCs/>
          <w:i/>
          <w:iCs/>
          <w:color w:val="auto"/>
          <w:sz w:val="20"/>
          <w:szCs w:val="20"/>
          <w:lang w:val="sv-SE"/>
        </w:rPr>
      </w:pPr>
      <w:bookmarkStart w:id="43" w:name="_Toc214878072"/>
      <w:r>
        <w:rPr>
          <w:rFonts w:ascii="Times New Roman" w:hAnsi="Times New Roman" w:cs="Times New Roman"/>
          <w:b/>
          <w:bCs/>
          <w:i/>
          <w:iCs/>
          <w:color w:val="auto"/>
          <w:sz w:val="20"/>
          <w:szCs w:val="20"/>
          <w:lang w:val="sv-SE"/>
        </w:rPr>
        <w:t>Agile Kanban</w:t>
      </w:r>
      <w:bookmarkEnd w:id="43"/>
    </w:p>
    <w:p w14:paraId="5E0AC05F" w14:textId="208C401A" w:rsidR="00343AF1" w:rsidRPr="00350ADF" w:rsidRDefault="00343AF1" w:rsidP="00350ADF">
      <w:pPr>
        <w:spacing w:after="0" w:line="276" w:lineRule="auto"/>
        <w:ind w:firstLine="567"/>
        <w:jc w:val="both"/>
        <w:rPr>
          <w:lang w:val="sv-SE"/>
        </w:rPr>
      </w:pPr>
      <w:r w:rsidRPr="00350ADF">
        <w:rPr>
          <w:rFonts w:ascii="Times New Roman" w:hAnsi="Times New Roman" w:cs="Times New Roman"/>
          <w:sz w:val="20"/>
          <w:szCs w:val="20"/>
          <w:lang w:val="sv-SE"/>
        </w:rPr>
        <w:t>Agile Kanban mengadaptasi prinsip fleksibilitas Agile dengan fokus utama pada visualisasi alur kerja dan pengiriman berkelanjutan (</w:t>
      </w:r>
      <w:r w:rsidRPr="00350ADF">
        <w:rPr>
          <w:rFonts w:ascii="Times New Roman" w:hAnsi="Times New Roman" w:cs="Times New Roman"/>
          <w:i/>
          <w:iCs/>
          <w:sz w:val="20"/>
          <w:szCs w:val="20"/>
          <w:lang w:val="sv-SE"/>
        </w:rPr>
        <w:t>continuous flow</w:t>
      </w:r>
      <w:r w:rsidRPr="00350ADF">
        <w:rPr>
          <w:rFonts w:ascii="Times New Roman" w:hAnsi="Times New Roman" w:cs="Times New Roman"/>
          <w:sz w:val="20"/>
          <w:szCs w:val="20"/>
          <w:lang w:val="sv-SE"/>
        </w:rPr>
        <w:t xml:space="preserve">) tanpa batasan </w:t>
      </w:r>
      <w:r w:rsidRPr="00350ADF">
        <w:rPr>
          <w:rFonts w:ascii="Times New Roman" w:hAnsi="Times New Roman" w:cs="Times New Roman"/>
          <w:i/>
          <w:iCs/>
          <w:sz w:val="20"/>
          <w:szCs w:val="20"/>
          <w:lang w:val="sv-SE"/>
        </w:rPr>
        <w:t>sprint</w:t>
      </w:r>
      <w:r w:rsidRPr="00350ADF">
        <w:rPr>
          <w:rFonts w:ascii="Times New Roman" w:hAnsi="Times New Roman" w:cs="Times New Roman"/>
          <w:sz w:val="20"/>
          <w:szCs w:val="20"/>
          <w:lang w:val="sv-SE"/>
        </w:rPr>
        <w:t xml:space="preserve"> yang kaku </w:t>
      </w:r>
      <w:sdt>
        <w:sdtPr>
          <w:rPr>
            <w:rFonts w:ascii="Times New Roman" w:hAnsi="Times New Roman" w:cs="Times New Roman"/>
            <w:color w:val="000000"/>
            <w:sz w:val="20"/>
            <w:szCs w:val="20"/>
            <w:lang w:val="sv-SE"/>
          </w:rPr>
          <w:tag w:val="MENDELEY_CITATION_v3_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"/>
          <w:id w:val="739288474"/>
          <w:placeholder>
            <w:docPart w:val="E34B66103C7B4BAD859D23FB4AA0684F"/>
          </w:placeholder>
        </w:sdtPr>
        <w:sdtContent>
          <w:r w:rsidR="007217DA" w:rsidRPr="007217DA">
            <w:rPr>
              <w:rFonts w:ascii="Times New Roman" w:hAnsi="Times New Roman" w:cs="Times New Roman"/>
              <w:color w:val="000000"/>
              <w:sz w:val="20"/>
              <w:szCs w:val="20"/>
              <w:lang w:val="sv-SE"/>
            </w:rPr>
            <w:t>[16]</w:t>
          </w:r>
        </w:sdtContent>
      </w:sdt>
      <w:r w:rsidRPr="00350ADF">
        <w:rPr>
          <w:rFonts w:ascii="Times New Roman" w:hAnsi="Times New Roman" w:cs="Times New Roman"/>
          <w:sz w:val="20"/>
          <w:szCs w:val="20"/>
          <w:lang w:val="sv-SE"/>
        </w:rPr>
        <w:t xml:space="preserve">. Seperti yang ditunjukkan pada Gambar 2.3, metode ini membagi proses pengembangan ke dalam tahapan spesifik—mulai dari </w:t>
      </w:r>
      <w:r w:rsidRPr="00350ADF">
        <w:rPr>
          <w:rFonts w:ascii="Times New Roman" w:hAnsi="Times New Roman" w:cs="Times New Roman"/>
          <w:i/>
          <w:iCs/>
          <w:sz w:val="20"/>
          <w:szCs w:val="20"/>
          <w:lang w:val="sv-SE"/>
        </w:rPr>
        <w:t>Backlog</w:t>
      </w:r>
      <w:r w:rsidRPr="00350ADF">
        <w:rPr>
          <w:rFonts w:ascii="Times New Roman" w:hAnsi="Times New Roman" w:cs="Times New Roman"/>
          <w:sz w:val="20"/>
          <w:szCs w:val="20"/>
          <w:lang w:val="sv-SE"/>
        </w:rPr>
        <w:t xml:space="preserve">, </w:t>
      </w:r>
      <w:r w:rsidRPr="00350ADF">
        <w:rPr>
          <w:rFonts w:ascii="Times New Roman" w:hAnsi="Times New Roman" w:cs="Times New Roman"/>
          <w:i/>
          <w:iCs/>
          <w:sz w:val="20"/>
          <w:szCs w:val="20"/>
          <w:lang w:val="sv-SE"/>
        </w:rPr>
        <w:t>Development</w:t>
      </w:r>
      <w:r w:rsidRPr="00350ADF">
        <w:rPr>
          <w:rFonts w:ascii="Times New Roman" w:hAnsi="Times New Roman" w:cs="Times New Roman"/>
          <w:sz w:val="20"/>
          <w:szCs w:val="20"/>
          <w:lang w:val="sv-SE"/>
        </w:rPr>
        <w:t xml:space="preserve">, </w:t>
      </w:r>
      <w:r w:rsidRPr="00350ADF">
        <w:rPr>
          <w:rFonts w:ascii="Times New Roman" w:hAnsi="Times New Roman" w:cs="Times New Roman"/>
          <w:i/>
          <w:iCs/>
          <w:sz w:val="20"/>
          <w:szCs w:val="20"/>
          <w:lang w:val="sv-SE"/>
        </w:rPr>
        <w:t>Testing</w:t>
      </w:r>
      <w:r w:rsidRPr="00350ADF">
        <w:rPr>
          <w:rFonts w:ascii="Times New Roman" w:hAnsi="Times New Roman" w:cs="Times New Roman"/>
          <w:sz w:val="20"/>
          <w:szCs w:val="20"/>
          <w:lang w:val="sv-SE"/>
        </w:rPr>
        <w:t xml:space="preserve">, hingga </w:t>
      </w:r>
      <w:r w:rsidRPr="00350ADF">
        <w:rPr>
          <w:rFonts w:ascii="Times New Roman" w:hAnsi="Times New Roman" w:cs="Times New Roman"/>
          <w:i/>
          <w:iCs/>
          <w:sz w:val="20"/>
          <w:szCs w:val="20"/>
          <w:lang w:val="sv-SE"/>
        </w:rPr>
        <w:t>Deployment</w:t>
      </w:r>
      <w:r w:rsidRPr="00350ADF">
        <w:rPr>
          <w:rFonts w:ascii="Times New Roman" w:hAnsi="Times New Roman" w:cs="Times New Roman"/>
          <w:sz w:val="20"/>
          <w:szCs w:val="20"/>
          <w:lang w:val="sv-SE"/>
        </w:rPr>
        <w:t xml:space="preserve">—di mana setiap kartu tugas bergerak secara linear mengikuti arah </w:t>
      </w:r>
      <w:r w:rsidRPr="00350ADF">
        <w:rPr>
          <w:rFonts w:ascii="Times New Roman" w:hAnsi="Times New Roman" w:cs="Times New Roman"/>
          <w:i/>
          <w:iCs/>
          <w:sz w:val="20"/>
          <w:szCs w:val="20"/>
          <w:lang w:val="sv-SE"/>
        </w:rPr>
        <w:t>Product Flow</w:t>
      </w:r>
      <w:r w:rsidRPr="00350ADF">
        <w:rPr>
          <w:rFonts w:ascii="Times New Roman" w:hAnsi="Times New Roman" w:cs="Times New Roman"/>
          <w:sz w:val="20"/>
          <w:szCs w:val="20"/>
          <w:lang w:val="sv-SE"/>
        </w:rPr>
        <w:t xml:space="preserve">. Mekanisme </w:t>
      </w:r>
      <w:r w:rsidRPr="00350ADF">
        <w:rPr>
          <w:rFonts w:ascii="Times New Roman" w:hAnsi="Times New Roman" w:cs="Times New Roman"/>
          <w:i/>
          <w:iCs/>
          <w:sz w:val="20"/>
          <w:szCs w:val="20"/>
          <w:lang w:val="sv-SE"/>
        </w:rPr>
        <w:t>Pull Signal</w:t>
      </w:r>
      <w:r w:rsidRPr="00350ADF">
        <w:rPr>
          <w:rFonts w:ascii="Times New Roman" w:hAnsi="Times New Roman" w:cs="Times New Roman"/>
          <w:sz w:val="20"/>
          <w:szCs w:val="20"/>
          <w:lang w:val="sv-SE"/>
        </w:rPr>
        <w:t xml:space="preserve"> digunakan untuk menarik tugas dari kolom sebelumnya hanya ketika kapasitas tersedia, yang dikombinasikan dengan pembatasan </w:t>
      </w:r>
      <w:r w:rsidRPr="00350ADF">
        <w:rPr>
          <w:rFonts w:ascii="Times New Roman" w:hAnsi="Times New Roman" w:cs="Times New Roman"/>
          <w:i/>
          <w:iCs/>
          <w:sz w:val="20"/>
          <w:szCs w:val="20"/>
          <w:lang w:val="sv-SE"/>
        </w:rPr>
        <w:t>Work-In-Progress</w:t>
      </w:r>
      <w:r w:rsidRPr="00350ADF">
        <w:rPr>
          <w:rFonts w:ascii="Times New Roman" w:hAnsi="Times New Roman" w:cs="Times New Roman"/>
          <w:sz w:val="20"/>
          <w:szCs w:val="20"/>
          <w:lang w:val="sv-SE"/>
        </w:rPr>
        <w:t xml:space="preserve"> (WIP) untuk mencegah </w:t>
      </w:r>
      <w:r w:rsidRPr="00350ADF">
        <w:rPr>
          <w:rFonts w:ascii="Times New Roman" w:hAnsi="Times New Roman" w:cs="Times New Roman"/>
          <w:i/>
          <w:iCs/>
          <w:sz w:val="20"/>
          <w:szCs w:val="20"/>
          <w:lang w:val="sv-SE"/>
        </w:rPr>
        <w:t>bottlenecks</w:t>
      </w:r>
      <w:r w:rsidRPr="00350ADF">
        <w:rPr>
          <w:rFonts w:ascii="Times New Roman" w:hAnsi="Times New Roman" w:cs="Times New Roman"/>
          <w:sz w:val="20"/>
          <w:szCs w:val="20"/>
          <w:lang w:val="sv-SE"/>
        </w:rPr>
        <w:t xml:space="preserve"> dan menjamin transparansi penyelesaian tugas di setiap sub-kolom (</w:t>
      </w:r>
      <w:r w:rsidRPr="00350ADF">
        <w:rPr>
          <w:rFonts w:ascii="Times New Roman" w:hAnsi="Times New Roman" w:cs="Times New Roman"/>
          <w:i/>
          <w:iCs/>
          <w:sz w:val="20"/>
          <w:szCs w:val="20"/>
          <w:lang w:val="sv-SE"/>
        </w:rPr>
        <w:t>In progress</w:t>
      </w:r>
      <w:r w:rsidRPr="00350ADF">
        <w:rPr>
          <w:rFonts w:ascii="Times New Roman" w:hAnsi="Times New Roman" w:cs="Times New Roman"/>
          <w:sz w:val="20"/>
          <w:szCs w:val="20"/>
          <w:lang w:val="sv-SE"/>
        </w:rPr>
        <w:t xml:space="preserve"> dan </w:t>
      </w:r>
      <w:r w:rsidRPr="00350ADF">
        <w:rPr>
          <w:rFonts w:ascii="Times New Roman" w:hAnsi="Times New Roman" w:cs="Times New Roman"/>
          <w:i/>
          <w:iCs/>
          <w:sz w:val="20"/>
          <w:szCs w:val="20"/>
          <w:lang w:val="sv-SE"/>
        </w:rPr>
        <w:t>Done</w:t>
      </w:r>
      <w:r w:rsidRPr="00350ADF">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"/>
          <w:id w:val="-777406005"/>
          <w:placeholder>
            <w:docPart w:val="49D15DF7C2D84DB3B1D51654EB840B0A"/>
          </w:placeholder>
        </w:sdtPr>
        <w:sdtContent>
          <w:r w:rsidR="007217DA" w:rsidRPr="007217DA">
            <w:rPr>
              <w:rFonts w:ascii="Times New Roman" w:hAnsi="Times New Roman" w:cs="Times New Roman"/>
              <w:color w:val="000000"/>
              <w:sz w:val="20"/>
              <w:szCs w:val="20"/>
              <w:lang w:val="sv-SE"/>
            </w:rPr>
            <w:t>[38]</w:t>
          </w:r>
        </w:sdtContent>
      </w:sdt>
      <w:r w:rsidRPr="00350ADF">
        <w:rPr>
          <w:rFonts w:ascii="Times New Roman" w:hAnsi="Times New Roman" w:cs="Times New Roman"/>
          <w:sz w:val="20"/>
          <w:szCs w:val="20"/>
          <w:lang w:val="sv-SE"/>
        </w:rPr>
        <w:t xml:space="preserve">. Selain itu, penerapan standar </w:t>
      </w:r>
      <w:r w:rsidRPr="00350ADF">
        <w:rPr>
          <w:rFonts w:ascii="Times New Roman" w:hAnsi="Times New Roman" w:cs="Times New Roman"/>
          <w:i/>
          <w:iCs/>
          <w:sz w:val="20"/>
          <w:szCs w:val="20"/>
          <w:lang w:val="sv-SE"/>
        </w:rPr>
        <w:t>definition of done</w:t>
      </w:r>
      <w:r w:rsidRPr="00350ADF">
        <w:rPr>
          <w:rFonts w:ascii="Times New Roman" w:hAnsi="Times New Roman" w:cs="Times New Roman"/>
          <w:sz w:val="20"/>
          <w:szCs w:val="20"/>
          <w:lang w:val="sv-SE"/>
        </w:rPr>
        <w:t xml:space="preserve"> memastikan bahwa setiap luaran fitur di kolom terakhir memiliki kualitas </w:t>
      </w:r>
      <w:r w:rsidRPr="00350ADF">
        <w:rPr>
          <w:rFonts w:ascii="Times New Roman" w:hAnsi="Times New Roman" w:cs="Times New Roman"/>
          <w:i/>
          <w:iCs/>
          <w:sz w:val="20"/>
          <w:szCs w:val="20"/>
          <w:lang w:val="sv-SE"/>
        </w:rPr>
        <w:t>production-ready</w:t>
      </w:r>
      <w:r w:rsidRPr="00350ADF">
        <w:rPr>
          <w:rFonts w:ascii="Times New Roman" w:hAnsi="Times New Roman" w:cs="Times New Roman"/>
          <w:sz w:val="20"/>
          <w:szCs w:val="20"/>
          <w:lang w:val="sv-SE"/>
        </w:rPr>
        <w:t xml:space="preserve"> secara konsisten</w:t>
      </w:r>
      <w:r w:rsidR="00350ADF" w:rsidRPr="00350ADF">
        <w:rPr>
          <w:rFonts w:ascii="Times New Roman" w:hAnsi="Times New Roman" w:cs="Times New Roman"/>
          <w:color w:val="00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"/>
          <w:id w:val="-1645112118"/>
          <w:placeholder>
            <w:docPart w:val="AC382E73DDA249FCB6E73AFD4C9FEAEF"/>
          </w:placeholder>
        </w:sdtPr>
        <w:sdtContent>
          <w:r w:rsidR="007217DA" w:rsidRPr="007217DA">
            <w:rPr>
              <w:rFonts w:ascii="Times New Roman" w:hAnsi="Times New Roman" w:cs="Times New Roman"/>
              <w:color w:val="000000"/>
              <w:sz w:val="20"/>
              <w:szCs w:val="20"/>
              <w:lang w:val="sv-SE"/>
            </w:rPr>
            <w:t>[23]</w:t>
          </w:r>
        </w:sdtContent>
      </w:sdt>
      <w:r w:rsidRPr="00350ADF">
        <w:rPr>
          <w:rFonts w:ascii="Times New Roman" w:hAnsi="Times New Roman" w:cs="Times New Roman"/>
          <w:sz w:val="20"/>
          <w:szCs w:val="20"/>
          <w:lang w:val="sv-SE"/>
        </w:rPr>
        <w:t xml:space="preserve">. Dengan demikian, pendekatan ini mampu menawarkan efisiensi sumber daya sekaligus responsivitas yang tinggi terhadap perubahan prioritas </w:t>
      </w:r>
      <w:sdt>
        <w:sdtPr>
          <w:rPr>
            <w:rFonts w:ascii="Times New Roman" w:hAnsi="Times New Roman" w:cs="Times New Roman"/>
            <w:color w:val="000000"/>
            <w:sz w:val="20"/>
            <w:szCs w:val="20"/>
            <w:lang w:val="sv-SE"/>
          </w:rPr>
          <w:tag w:val="MENDELEY_CITATION_v3_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"/>
          <w:id w:val="671146578"/>
          <w:placeholder>
            <w:docPart w:val="D8B670081D0D48A39456A57D25CB2A42"/>
          </w:placeholder>
        </w:sdtPr>
        <w:sdtContent>
          <w:r w:rsidR="007217DA" w:rsidRPr="007217DA">
            <w:rPr>
              <w:rFonts w:ascii="Times New Roman" w:hAnsi="Times New Roman" w:cs="Times New Roman"/>
              <w:color w:val="000000"/>
              <w:sz w:val="20"/>
              <w:szCs w:val="20"/>
              <w:lang w:val="sv-SE"/>
            </w:rPr>
            <w:t>[15]</w:t>
          </w:r>
        </w:sdtContent>
      </w:sdt>
      <w:r w:rsidRPr="00350ADF">
        <w:rPr>
          <w:rFonts w:ascii="Times New Roman" w:hAnsi="Times New Roman" w:cs="Times New Roman"/>
          <w:sz w:val="20"/>
          <w:szCs w:val="20"/>
          <w:lang w:val="sv-SE"/>
        </w:rPr>
        <w:t>.</w:t>
      </w:r>
    </w:p>
    <w:p w14:paraId="6857B7F2" w14:textId="5EC98E83" w:rsidR="00951827" w:rsidRDefault="00475123" w:rsidP="009B3F6C">
      <w:pPr>
        <w:keepNext/>
        <w:spacing w:after="0" w:line="276" w:lineRule="auto"/>
        <w:jc w:val="both"/>
      </w:pPr>
      <w:r>
        <w:rPr>
          <w:noProof/>
        </w:rPr>
        <w:lastRenderedPageBreak/>
        <w:drawing>
          <wp:inline distT="0" distB="0" distL="0" distR="0" wp14:anchorId="71218705" wp14:editId="78970CFB">
            <wp:extent cx="3957500" cy="2150409"/>
            <wp:effectExtent l="19050" t="19050" r="24130" b="21590"/>
            <wp:docPr id="1813500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988340" cy="2167167"/>
                    </a:xfrm>
                    <a:prstGeom prst="rect">
                      <a:avLst/>
                    </a:prstGeom>
                    <a:noFill/>
                    <a:ln w="3175">
                      <a:solidFill>
                        <a:schemeClr val="tx1"/>
                      </a:solidFill>
                    </a:ln>
                  </pic:spPr>
                </pic:pic>
              </a:graphicData>
            </a:graphic>
          </wp:inline>
        </w:drawing>
      </w:r>
    </w:p>
    <w:p w14:paraId="1E8E3034" w14:textId="640D027C" w:rsidR="00F9323B" w:rsidRPr="004D0099" w:rsidRDefault="00951827" w:rsidP="009B3F6C">
      <w:pPr>
        <w:pStyle w:val="Caption"/>
        <w:ind w:left="567"/>
        <w:jc w:val="center"/>
        <w:rPr>
          <w:rFonts w:ascii="Times New Roman" w:hAnsi="Times New Roman" w:cs="Times New Roman"/>
          <w:i w:val="0"/>
          <w:iCs w:val="0"/>
          <w:lang w:val="sv-SE"/>
        </w:rPr>
      </w:pPr>
      <w:bookmarkStart w:id="44" w:name="_Toc214878255"/>
      <w:r w:rsidRPr="004D0099">
        <w:rPr>
          <w:rFonts w:ascii="Times New Roman" w:hAnsi="Times New Roman" w:cs="Times New Roman"/>
          <w:i w:val="0"/>
          <w:iCs w:val="0"/>
          <w:color w:val="000000" w:themeColor="text1"/>
          <w:lang w:val="sv-SE"/>
        </w:rPr>
        <w:t>Gambar 2.</w:t>
      </w:r>
      <w:r w:rsidRPr="00F24669">
        <w:rPr>
          <w:rFonts w:ascii="Times New Roman" w:hAnsi="Times New Roman" w:cs="Times New Roman"/>
          <w:i w:val="0"/>
          <w:iCs w:val="0"/>
          <w:color w:val="000000" w:themeColor="text1"/>
        </w:rPr>
        <w:fldChar w:fldCharType="begin"/>
      </w:r>
      <w:r w:rsidRPr="004D0099">
        <w:rPr>
          <w:rFonts w:ascii="Times New Roman" w:hAnsi="Times New Roman" w:cs="Times New Roman"/>
          <w:i w:val="0"/>
          <w:iCs w:val="0"/>
          <w:color w:val="000000" w:themeColor="text1"/>
          <w:lang w:val="sv-SE"/>
        </w:rPr>
        <w:instrText xml:space="preserve"> SEQ Gambar_2. \* ARABIC </w:instrText>
      </w:r>
      <w:r w:rsidRPr="00F24669">
        <w:rPr>
          <w:rFonts w:ascii="Times New Roman" w:hAnsi="Times New Roman" w:cs="Times New Roman"/>
          <w:i w:val="0"/>
          <w:iCs w:val="0"/>
          <w:color w:val="000000" w:themeColor="text1"/>
        </w:rPr>
        <w:fldChar w:fldCharType="separate"/>
      </w:r>
      <w:r w:rsidR="000D6B56">
        <w:rPr>
          <w:rFonts w:ascii="Times New Roman" w:hAnsi="Times New Roman" w:cs="Times New Roman"/>
          <w:i w:val="0"/>
          <w:iCs w:val="0"/>
          <w:noProof/>
          <w:color w:val="000000" w:themeColor="text1"/>
          <w:lang w:val="sv-SE"/>
        </w:rPr>
        <w:t>4</w:t>
      </w:r>
      <w:r w:rsidRPr="00F24669">
        <w:rPr>
          <w:rFonts w:ascii="Times New Roman" w:hAnsi="Times New Roman" w:cs="Times New Roman"/>
          <w:i w:val="0"/>
          <w:iCs w:val="0"/>
          <w:color w:val="000000" w:themeColor="text1"/>
        </w:rPr>
        <w:fldChar w:fldCharType="end"/>
      </w:r>
      <w:r w:rsidRPr="004D0099">
        <w:rPr>
          <w:rFonts w:ascii="Times New Roman" w:hAnsi="Times New Roman" w:cs="Times New Roman"/>
          <w:i w:val="0"/>
          <w:iCs w:val="0"/>
          <w:color w:val="000000" w:themeColor="text1"/>
          <w:lang w:val="sv-SE"/>
        </w:rPr>
        <w:t xml:space="preserve"> Papan</w:t>
      </w:r>
      <w:r w:rsidR="00716A7F">
        <w:rPr>
          <w:rFonts w:ascii="Times New Roman" w:hAnsi="Times New Roman" w:cs="Times New Roman"/>
          <w:i w:val="0"/>
          <w:iCs w:val="0"/>
          <w:color w:val="000000" w:themeColor="text1"/>
          <w:lang w:val="sv-SE"/>
        </w:rPr>
        <w:t xml:space="preserve"> dan Metode</w:t>
      </w:r>
      <w:r w:rsidRPr="004D0099">
        <w:rPr>
          <w:rFonts w:ascii="Times New Roman" w:hAnsi="Times New Roman" w:cs="Times New Roman"/>
          <w:i w:val="0"/>
          <w:iCs w:val="0"/>
          <w:color w:val="000000" w:themeColor="text1"/>
          <w:lang w:val="sv-SE"/>
        </w:rPr>
        <w:t xml:space="preserve"> Agile </w:t>
      </w:r>
      <w:r w:rsidRPr="004D0099">
        <w:rPr>
          <w:rFonts w:ascii="Times New Roman" w:hAnsi="Times New Roman" w:cs="Times New Roman"/>
          <w:color w:val="000000" w:themeColor="text1"/>
          <w:lang w:val="sv-SE"/>
        </w:rPr>
        <w:t>Kanban</w:t>
      </w:r>
      <w:bookmarkEnd w:id="44"/>
      <w:r w:rsidR="00EB41FF">
        <w:rPr>
          <w:rFonts w:ascii="Times New Roman" w:hAnsi="Times New Roman" w:cs="Times New Roman"/>
          <w:color w:val="000000" w:themeColor="text1"/>
          <w:lang w:val="sv-SE"/>
        </w:rPr>
        <w:t xml:space="preserve"> </w:t>
      </w:r>
      <w:sdt>
        <w:sdtPr>
          <w:rPr>
            <w:rFonts w:ascii="Times New Roman" w:hAnsi="Times New Roman" w:cs="Times New Roman"/>
            <w:i w:val="0"/>
            <w:iCs w:val="0"/>
            <w:color w:val="000000"/>
            <w:lang w:val="sv-SE"/>
          </w:rPr>
          <w:tag w:val="MENDELEY_CITATION_v3_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"/>
          <w:id w:val="745934038"/>
          <w:placeholder>
            <w:docPart w:val="DefaultPlaceholder_-1854013440"/>
          </w:placeholder>
        </w:sdtPr>
        <w:sdtContent>
          <w:r w:rsidR="007217DA" w:rsidRPr="007217DA">
            <w:rPr>
              <w:rFonts w:ascii="Times New Roman" w:hAnsi="Times New Roman" w:cs="Times New Roman"/>
              <w:i w:val="0"/>
              <w:iCs w:val="0"/>
              <w:color w:val="000000"/>
              <w:lang w:val="sv-SE"/>
            </w:rPr>
            <w:t>[39]</w:t>
          </w:r>
        </w:sdtContent>
      </w:sdt>
    </w:p>
    <w:p w14:paraId="682613EB" w14:textId="17D70387" w:rsidR="008706CD" w:rsidRDefault="008706CD" w:rsidP="00603FCC">
      <w:pPr>
        <w:pStyle w:val="Heading3"/>
        <w:numPr>
          <w:ilvl w:val="0"/>
          <w:numId w:val="15"/>
        </w:numPr>
        <w:ind w:left="0" w:firstLine="0"/>
        <w:rPr>
          <w:rFonts w:ascii="Times New Roman" w:hAnsi="Times New Roman" w:cs="Times New Roman"/>
          <w:b/>
          <w:bCs/>
          <w:i/>
          <w:iCs/>
          <w:color w:val="auto"/>
          <w:sz w:val="20"/>
          <w:szCs w:val="20"/>
          <w:lang w:val="sv-SE"/>
        </w:rPr>
      </w:pPr>
      <w:bookmarkStart w:id="45" w:name="_Toc214878073"/>
      <w:r w:rsidRPr="00A2751D">
        <w:rPr>
          <w:rFonts w:ascii="Times New Roman" w:hAnsi="Times New Roman" w:cs="Times New Roman"/>
          <w:b/>
          <w:bCs/>
          <w:i/>
          <w:iCs/>
          <w:color w:val="auto"/>
          <w:sz w:val="20"/>
          <w:szCs w:val="20"/>
          <w:lang w:val="sv-SE"/>
        </w:rPr>
        <w:t>Blackbox Testing</w:t>
      </w:r>
      <w:bookmarkEnd w:id="45"/>
    </w:p>
    <w:p w14:paraId="4CD69B41" w14:textId="1527426A" w:rsidR="007C6AC4" w:rsidRPr="00241C20" w:rsidRDefault="009360F8" w:rsidP="00E762C0">
      <w:pPr>
        <w:spacing w:after="0" w:line="276" w:lineRule="auto"/>
        <w:ind w:firstLine="567"/>
        <w:jc w:val="both"/>
        <w:rPr>
          <w:rFonts w:ascii="Times New Roman" w:hAnsi="Times New Roman" w:cs="Times New Roman"/>
          <w:sz w:val="20"/>
          <w:szCs w:val="20"/>
          <w:lang w:val="sv-SE"/>
        </w:rPr>
      </w:pPr>
      <w:r w:rsidRPr="000842A5">
        <w:rPr>
          <w:rFonts w:ascii="Times New Roman" w:hAnsi="Times New Roman" w:cs="Times New Roman"/>
          <w:i/>
          <w:iCs/>
          <w:sz w:val="20"/>
          <w:szCs w:val="20"/>
          <w:lang w:val="sv-SE"/>
        </w:rPr>
        <w:t>Blackbox Testing</w:t>
      </w:r>
      <w:r w:rsidRPr="009360F8">
        <w:rPr>
          <w:rFonts w:ascii="Times New Roman" w:hAnsi="Times New Roman" w:cs="Times New Roman"/>
          <w:sz w:val="20"/>
          <w:szCs w:val="20"/>
          <w:lang w:val="sv-SE"/>
        </w:rPr>
        <w:t xml:space="preserve"> adalah teknik evaluasi perangkat lunak yang berfokus pada verifikasi respons sistem terhadap data masukan tanpa menganalisis arsitektur internal atau alur logika program</w:t>
      </w:r>
      <w:r w:rsidR="009630E9">
        <w:rPr>
          <w:rFonts w:ascii="Times New Roman" w:hAnsi="Times New Roman" w:cs="Times New Roman"/>
          <w:sz w:val="20"/>
          <w:szCs w:val="20"/>
          <w:lang w:val="sv-SE"/>
        </w:rPr>
        <w:t xml:space="preserve"> (Lihat Gambar 2.4)</w:t>
      </w:r>
      <w:r w:rsidRPr="009360F8">
        <w:rPr>
          <w:rFonts w:ascii="Times New Roman" w:hAnsi="Times New Roman" w:cs="Times New Roman"/>
          <w:sz w:val="20"/>
          <w:szCs w:val="20"/>
          <w:lang w:val="sv-SE"/>
        </w:rPr>
        <w:t xml:space="preserve">. Pendekatan ini dapat diimplementasikan untuk menguji aspek fungsional maupun </w:t>
      </w:r>
      <w:r w:rsidRPr="00B81941">
        <w:rPr>
          <w:rFonts w:ascii="Times New Roman" w:hAnsi="Times New Roman" w:cs="Times New Roman"/>
          <w:i/>
          <w:iCs/>
          <w:sz w:val="20"/>
          <w:szCs w:val="20"/>
          <w:lang w:val="sv-SE"/>
        </w:rPr>
        <w:t>non-fungsional</w:t>
      </w:r>
      <w:r w:rsidRPr="009360F8">
        <w:rPr>
          <w:rFonts w:ascii="Times New Roman" w:hAnsi="Times New Roman" w:cs="Times New Roman"/>
          <w:sz w:val="20"/>
          <w:szCs w:val="20"/>
          <w:lang w:val="sv-SE"/>
        </w:rPr>
        <w:t xml:space="preserve"> sistem</w:t>
      </w:r>
      <w:r w:rsidR="00787C6F">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"/>
          <w:id w:val="-448554409"/>
          <w:placeholder>
            <w:docPart w:val="DefaultPlaceholder_-1854013440"/>
          </w:placeholder>
        </w:sdtPr>
        <w:sdtContent>
          <w:r w:rsidR="007217DA" w:rsidRPr="007217DA">
            <w:rPr>
              <w:rFonts w:ascii="Times New Roman" w:hAnsi="Times New Roman" w:cs="Times New Roman"/>
              <w:color w:val="000000"/>
              <w:sz w:val="20"/>
              <w:szCs w:val="20"/>
              <w:lang w:val="sv-SE"/>
            </w:rPr>
            <w:t>[8]</w:t>
          </w:r>
        </w:sdtContent>
      </w:sdt>
      <w:r w:rsidRPr="009360F8">
        <w:rPr>
          <w:rFonts w:ascii="Times New Roman" w:hAnsi="Times New Roman" w:cs="Times New Roman"/>
          <w:sz w:val="20"/>
          <w:szCs w:val="20"/>
          <w:lang w:val="sv-SE"/>
        </w:rPr>
        <w:t>. Penguji tidak diharuskan memiliki pemahaman mendalam mengenai struktur kode sumber yang digunakan dalam aplikasi. Melalui metode ini, dapat dilakukan deteksi anomali pada sistem serta validasi bahwa setiap fungsi operasional sesuai dengan kriteria dan spesifikasi yang telah ditetapkan sebelumnya</w:t>
      </w:r>
      <w:r w:rsidR="00F94D94">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"/>
          <w:id w:val="118967235"/>
          <w:placeholder>
            <w:docPart w:val="DefaultPlaceholder_-1854013440"/>
          </w:placeholder>
        </w:sdtPr>
        <w:sdtContent>
          <w:r w:rsidR="007217DA" w:rsidRPr="007217DA">
            <w:rPr>
              <w:rFonts w:ascii="Times New Roman" w:hAnsi="Times New Roman" w:cs="Times New Roman"/>
              <w:color w:val="000000"/>
              <w:sz w:val="20"/>
              <w:szCs w:val="20"/>
              <w:lang w:val="sv-SE"/>
            </w:rPr>
            <w:t>[40]</w:t>
          </w:r>
        </w:sdtContent>
      </w:sdt>
      <w:r w:rsidRPr="009360F8">
        <w:rPr>
          <w:rFonts w:ascii="Times New Roman" w:hAnsi="Times New Roman" w:cs="Times New Roman"/>
          <w:sz w:val="20"/>
          <w:szCs w:val="20"/>
          <w:lang w:val="sv-SE"/>
        </w:rPr>
        <w:t>.</w:t>
      </w:r>
      <w:r w:rsidR="00213689">
        <w:rPr>
          <w:rFonts w:ascii="Times New Roman" w:hAnsi="Times New Roman" w:cs="Times New Roman"/>
          <w:sz w:val="20"/>
          <w:szCs w:val="20"/>
          <w:lang w:val="sv-SE"/>
        </w:rPr>
        <w:t xml:space="preserve"> Setelah dilakukan pengujian seluruh skenario, </w:t>
      </w:r>
      <w:r w:rsidR="00241C20">
        <w:rPr>
          <w:rFonts w:ascii="Times New Roman" w:hAnsi="Times New Roman" w:cs="Times New Roman"/>
          <w:sz w:val="20"/>
          <w:szCs w:val="20"/>
          <w:lang w:val="sv-SE"/>
        </w:rPr>
        <w:t>hasil akan di kalkulasi dengan Rumus 2.1.</w:t>
      </w:r>
    </w:p>
    <w:p w14:paraId="58EB192D" w14:textId="77777777" w:rsidR="007C6AC4" w:rsidRDefault="007C6AC4" w:rsidP="007C6AC4">
      <w:pPr>
        <w:keepNext/>
        <w:spacing w:after="0" w:line="276" w:lineRule="auto"/>
        <w:jc w:val="both"/>
      </w:pPr>
      <w:r w:rsidRPr="007C6AC4">
        <w:rPr>
          <w:noProof/>
        </w:rPr>
        <w:drawing>
          <wp:inline distT="0" distB="0" distL="0" distR="0" wp14:anchorId="562C9DEE" wp14:editId="554BAD0A">
            <wp:extent cx="3959256" cy="1626870"/>
            <wp:effectExtent l="19050" t="19050" r="22225" b="11430"/>
            <wp:docPr id="1033133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6036" b="8051"/>
                    <a:stretch>
                      <a:fillRect/>
                    </a:stretch>
                  </pic:blipFill>
                  <pic:spPr bwMode="auto">
                    <a:xfrm>
                      <a:off x="0" y="0"/>
                      <a:ext cx="3959256" cy="1626870"/>
                    </a:xfrm>
                    <a:prstGeom prst="rect">
                      <a:avLst/>
                    </a:prstGeom>
                    <a:noFill/>
                    <a:ln w="3175">
                      <a:solidFill>
                        <a:schemeClr val="tx1"/>
                      </a:solidFill>
                    </a:ln>
                    <a:extLst>
                      <a:ext uri="{53640926-AAD7-44D8-BBD7-CCE9431645EC}">
                        <a14:shadowObscured xmlns:a14="http://schemas.microsoft.com/office/drawing/2010/main"/>
                      </a:ext>
                    </a:extLst>
                  </pic:spPr>
                </pic:pic>
              </a:graphicData>
            </a:graphic>
          </wp:inline>
        </w:drawing>
      </w:r>
    </w:p>
    <w:p w14:paraId="3D51DECF" w14:textId="13C2FC4D" w:rsidR="00DE4777" w:rsidRDefault="007C6AC4" w:rsidP="007C6AC4">
      <w:pPr>
        <w:pStyle w:val="Caption"/>
        <w:jc w:val="center"/>
        <w:rPr>
          <w:rFonts w:ascii="Times New Roman" w:hAnsi="Times New Roman" w:cs="Times New Roman"/>
          <w:color w:val="000000" w:themeColor="text1"/>
        </w:rPr>
      </w:pPr>
      <w:bookmarkStart w:id="46" w:name="_Toc214878256"/>
      <w:r w:rsidRPr="007C6AC4">
        <w:rPr>
          <w:rFonts w:ascii="Times New Roman" w:hAnsi="Times New Roman" w:cs="Times New Roman"/>
          <w:i w:val="0"/>
          <w:iCs w:val="0"/>
          <w:color w:val="000000" w:themeColor="text1"/>
        </w:rPr>
        <w:t>Gambar 2.</w:t>
      </w:r>
      <w:r w:rsidRPr="007C6AC4">
        <w:rPr>
          <w:rFonts w:ascii="Times New Roman" w:hAnsi="Times New Roman" w:cs="Times New Roman"/>
          <w:i w:val="0"/>
          <w:iCs w:val="0"/>
          <w:color w:val="000000" w:themeColor="text1"/>
        </w:rPr>
        <w:fldChar w:fldCharType="begin"/>
      </w:r>
      <w:r w:rsidRPr="007C6AC4">
        <w:rPr>
          <w:rFonts w:ascii="Times New Roman" w:hAnsi="Times New Roman" w:cs="Times New Roman"/>
          <w:i w:val="0"/>
          <w:iCs w:val="0"/>
          <w:color w:val="000000" w:themeColor="text1"/>
        </w:rPr>
        <w:instrText xml:space="preserve"> SEQ Gambar_2. \* ARABIC </w:instrText>
      </w:r>
      <w:r w:rsidRPr="007C6AC4">
        <w:rPr>
          <w:rFonts w:ascii="Times New Roman" w:hAnsi="Times New Roman" w:cs="Times New Roman"/>
          <w:i w:val="0"/>
          <w:iCs w:val="0"/>
          <w:color w:val="000000" w:themeColor="text1"/>
        </w:rPr>
        <w:fldChar w:fldCharType="separate"/>
      </w:r>
      <w:r w:rsidR="000D6B56">
        <w:rPr>
          <w:rFonts w:ascii="Times New Roman" w:hAnsi="Times New Roman" w:cs="Times New Roman"/>
          <w:i w:val="0"/>
          <w:iCs w:val="0"/>
          <w:noProof/>
          <w:color w:val="000000" w:themeColor="text1"/>
        </w:rPr>
        <w:t>5</w:t>
      </w:r>
      <w:r w:rsidRPr="007C6AC4">
        <w:rPr>
          <w:rFonts w:ascii="Times New Roman" w:hAnsi="Times New Roman" w:cs="Times New Roman"/>
          <w:i w:val="0"/>
          <w:iCs w:val="0"/>
          <w:color w:val="000000" w:themeColor="text1"/>
        </w:rPr>
        <w:fldChar w:fldCharType="end"/>
      </w:r>
      <w:r w:rsidRPr="007C6AC4">
        <w:rPr>
          <w:rFonts w:ascii="Times New Roman" w:hAnsi="Times New Roman" w:cs="Times New Roman"/>
          <w:i w:val="0"/>
          <w:iCs w:val="0"/>
          <w:color w:val="000000" w:themeColor="text1"/>
        </w:rPr>
        <w:t xml:space="preserve"> </w:t>
      </w:r>
      <w:proofErr w:type="spellStart"/>
      <w:r w:rsidRPr="007C6AC4">
        <w:rPr>
          <w:rFonts w:ascii="Times New Roman" w:hAnsi="Times New Roman" w:cs="Times New Roman"/>
          <w:i w:val="0"/>
          <w:iCs w:val="0"/>
          <w:color w:val="000000" w:themeColor="text1"/>
        </w:rPr>
        <w:t>Visualisasi</w:t>
      </w:r>
      <w:proofErr w:type="spellEnd"/>
      <w:r w:rsidRPr="007C6AC4">
        <w:rPr>
          <w:rFonts w:ascii="Times New Roman" w:hAnsi="Times New Roman" w:cs="Times New Roman"/>
          <w:i w:val="0"/>
          <w:iCs w:val="0"/>
          <w:color w:val="000000" w:themeColor="text1"/>
        </w:rPr>
        <w:t xml:space="preserve"> </w:t>
      </w:r>
      <w:r w:rsidRPr="00C23E18">
        <w:rPr>
          <w:rFonts w:ascii="Times New Roman" w:hAnsi="Times New Roman" w:cs="Times New Roman"/>
          <w:color w:val="000000" w:themeColor="text1"/>
        </w:rPr>
        <w:t>Blackbox Testing</w:t>
      </w:r>
      <w:bookmarkEnd w:id="46"/>
    </w:p>
    <w:p w14:paraId="4C67FA09" w14:textId="77777777" w:rsidR="00D832FB" w:rsidRDefault="00CA1547" w:rsidP="00D832FB">
      <w:pPr>
        <w:keepNext/>
      </w:pPr>
      <m:oMathPara>
        <m:oMath>
          <m:r>
            <w:rPr>
              <w:rFonts w:ascii="Cambria Math" w:hAnsi="Cambria Math" w:cs="Times New Roman"/>
              <w:sz w:val="18"/>
              <w:szCs w:val="18"/>
              <w:lang w:val="sv-SE"/>
            </w:rPr>
            <w:lastRenderedPageBreak/>
            <m:t xml:space="preserve">Persentase Keberhasilan= </m:t>
          </m:r>
          <m:f>
            <m:fPr>
              <m:ctrlPr>
                <w:rPr>
                  <w:rFonts w:ascii="Cambria Math" w:hAnsi="Cambria Math" w:cs="Times New Roman"/>
                  <w:i/>
                  <w:sz w:val="18"/>
                  <w:szCs w:val="18"/>
                  <w:lang w:val="sv-SE"/>
                </w:rPr>
              </m:ctrlPr>
            </m:fPr>
            <m:num>
              <m:r>
                <w:rPr>
                  <w:rFonts w:ascii="Cambria Math" w:hAnsi="Cambria Math" w:cs="Times New Roman"/>
                  <w:sz w:val="18"/>
                  <w:szCs w:val="18"/>
                  <w:lang w:val="sv-SE"/>
                </w:rPr>
                <m:t>Jumlah Skenario yang Berhasil</m:t>
              </m:r>
            </m:num>
            <m:den>
              <m:r>
                <w:rPr>
                  <w:rFonts w:ascii="Cambria Math" w:hAnsi="Cambria Math" w:cs="Times New Roman"/>
                  <w:sz w:val="18"/>
                  <w:szCs w:val="18"/>
                  <w:lang w:val="sv-SE"/>
                </w:rPr>
                <m:t>Jumlah Total Skenario</m:t>
              </m:r>
            </m:den>
          </m:f>
          <m:r>
            <w:rPr>
              <w:rFonts w:ascii="Cambria Math" w:hAnsi="Cambria Math" w:cs="Times New Roman"/>
              <w:sz w:val="18"/>
              <w:szCs w:val="18"/>
              <w:lang w:val="sv-SE"/>
            </w:rPr>
            <m:t xml:space="preserve"> ×100%</m:t>
          </m:r>
        </m:oMath>
      </m:oMathPara>
    </w:p>
    <w:p w14:paraId="02029175" w14:textId="0204C507" w:rsidR="00CA1547" w:rsidRPr="00CA1547" w:rsidRDefault="00D832FB" w:rsidP="00D832FB">
      <w:pPr>
        <w:pStyle w:val="Caption"/>
        <w:jc w:val="center"/>
      </w:pPr>
      <w:bookmarkStart w:id="47" w:name="_Toc214887401"/>
      <w:proofErr w:type="spellStart"/>
      <w:r w:rsidRPr="00D832FB">
        <w:rPr>
          <w:rFonts w:ascii="Times New Roman" w:hAnsi="Times New Roman" w:cs="Times New Roman"/>
          <w:i w:val="0"/>
          <w:iCs w:val="0"/>
          <w:color w:val="000000" w:themeColor="text1"/>
        </w:rPr>
        <w:t>Rumus</w:t>
      </w:r>
      <w:proofErr w:type="spellEnd"/>
      <w:r w:rsidRPr="00D832FB">
        <w:rPr>
          <w:rFonts w:ascii="Times New Roman" w:hAnsi="Times New Roman" w:cs="Times New Roman"/>
          <w:i w:val="0"/>
          <w:iCs w:val="0"/>
          <w:color w:val="000000" w:themeColor="text1"/>
        </w:rPr>
        <w:t xml:space="preserve"> 2.</w:t>
      </w:r>
      <w:r w:rsidRPr="00D832FB">
        <w:rPr>
          <w:rFonts w:ascii="Times New Roman" w:hAnsi="Times New Roman" w:cs="Times New Roman"/>
          <w:i w:val="0"/>
          <w:iCs w:val="0"/>
          <w:color w:val="000000" w:themeColor="text1"/>
        </w:rPr>
        <w:fldChar w:fldCharType="begin"/>
      </w:r>
      <w:r w:rsidRPr="00D832FB">
        <w:rPr>
          <w:rFonts w:ascii="Times New Roman" w:hAnsi="Times New Roman" w:cs="Times New Roman"/>
          <w:i w:val="0"/>
          <w:iCs w:val="0"/>
          <w:color w:val="000000" w:themeColor="text1"/>
        </w:rPr>
        <w:instrText xml:space="preserve"> SEQ Rumus_2. \* ARABIC </w:instrText>
      </w:r>
      <w:r w:rsidRPr="00D832FB">
        <w:rPr>
          <w:rFonts w:ascii="Times New Roman" w:hAnsi="Times New Roman" w:cs="Times New Roman"/>
          <w:i w:val="0"/>
          <w:iCs w:val="0"/>
          <w:color w:val="000000" w:themeColor="text1"/>
        </w:rPr>
        <w:fldChar w:fldCharType="separate"/>
      </w:r>
      <w:r w:rsidR="000D6B56">
        <w:rPr>
          <w:rFonts w:ascii="Times New Roman" w:hAnsi="Times New Roman" w:cs="Times New Roman"/>
          <w:i w:val="0"/>
          <w:iCs w:val="0"/>
          <w:noProof/>
          <w:color w:val="000000" w:themeColor="text1"/>
        </w:rPr>
        <w:t>1</w:t>
      </w:r>
      <w:r w:rsidRPr="00D832FB">
        <w:rPr>
          <w:rFonts w:ascii="Times New Roman" w:hAnsi="Times New Roman" w:cs="Times New Roman"/>
          <w:i w:val="0"/>
          <w:iCs w:val="0"/>
          <w:color w:val="000000" w:themeColor="text1"/>
        </w:rPr>
        <w:fldChar w:fldCharType="end"/>
      </w:r>
      <w:r w:rsidRPr="00D832FB">
        <w:rPr>
          <w:rFonts w:ascii="Times New Roman" w:hAnsi="Times New Roman" w:cs="Times New Roman"/>
          <w:i w:val="0"/>
          <w:iCs w:val="0"/>
          <w:color w:val="000000" w:themeColor="text1"/>
        </w:rPr>
        <w:t xml:space="preserve"> </w:t>
      </w:r>
      <w:proofErr w:type="spellStart"/>
      <w:r w:rsidRPr="00D832FB">
        <w:rPr>
          <w:rFonts w:ascii="Times New Roman" w:hAnsi="Times New Roman" w:cs="Times New Roman"/>
          <w:i w:val="0"/>
          <w:iCs w:val="0"/>
          <w:color w:val="000000" w:themeColor="text1"/>
        </w:rPr>
        <w:t>Presentase</w:t>
      </w:r>
      <w:proofErr w:type="spellEnd"/>
      <w:r w:rsidRPr="00D832FB">
        <w:rPr>
          <w:rFonts w:ascii="Times New Roman" w:hAnsi="Times New Roman" w:cs="Times New Roman"/>
          <w:i w:val="0"/>
          <w:iCs w:val="0"/>
          <w:color w:val="000000" w:themeColor="text1"/>
        </w:rPr>
        <w:t xml:space="preserve"> </w:t>
      </w:r>
      <w:proofErr w:type="spellStart"/>
      <w:r w:rsidRPr="00D832FB">
        <w:rPr>
          <w:rFonts w:ascii="Times New Roman" w:hAnsi="Times New Roman" w:cs="Times New Roman"/>
          <w:i w:val="0"/>
          <w:iCs w:val="0"/>
          <w:color w:val="000000" w:themeColor="text1"/>
        </w:rPr>
        <w:t>Keberhasilan</w:t>
      </w:r>
      <w:proofErr w:type="spellEnd"/>
      <w:r w:rsidRPr="00D832FB">
        <w:rPr>
          <w:rFonts w:ascii="Times New Roman" w:hAnsi="Times New Roman" w:cs="Times New Roman"/>
          <w:i w:val="0"/>
          <w:iCs w:val="0"/>
          <w:color w:val="000000" w:themeColor="text1"/>
        </w:rPr>
        <w:t xml:space="preserve"> Blackbox Testing</w:t>
      </w:r>
      <w:r w:rsidR="00CC12CD">
        <w:rPr>
          <w:rFonts w:ascii="Times New Roman" w:hAnsi="Times New Roman" w:cs="Times New Roman"/>
          <w:i w:val="0"/>
          <w:iCs w:val="0"/>
          <w:color w:val="000000" w:themeColor="text1"/>
        </w:rPr>
        <w:t xml:space="preserve"> </w:t>
      </w:r>
      <w:sdt>
        <w:sdtPr>
          <w:rPr>
            <w:rFonts w:ascii="Times New Roman" w:hAnsi="Times New Roman" w:cs="Times New Roman"/>
            <w:i w:val="0"/>
            <w:iCs w:val="0"/>
            <w:color w:val="000000"/>
          </w:rPr>
          <w:tag w:val="MENDELEY_CITATION_v3_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"/>
          <w:id w:val="37331098"/>
          <w:placeholder>
            <w:docPart w:val="DefaultPlaceholder_-1854013440"/>
          </w:placeholder>
        </w:sdtPr>
        <w:sdtContent>
          <w:r w:rsidR="007217DA" w:rsidRPr="007217DA">
            <w:rPr>
              <w:rFonts w:ascii="Times New Roman" w:hAnsi="Times New Roman" w:cs="Times New Roman"/>
              <w:i w:val="0"/>
              <w:iCs w:val="0"/>
              <w:color w:val="000000"/>
            </w:rPr>
            <w:t>[41]</w:t>
          </w:r>
        </w:sdtContent>
      </w:sdt>
      <w:bookmarkEnd w:id="47"/>
    </w:p>
    <w:p w14:paraId="443488F1" w14:textId="1F7A0F8A" w:rsidR="009D5377" w:rsidRDefault="00705816" w:rsidP="00427DDA">
      <w:pPr>
        <w:pStyle w:val="Heading3"/>
        <w:numPr>
          <w:ilvl w:val="0"/>
          <w:numId w:val="15"/>
        </w:numPr>
        <w:ind w:left="0" w:firstLine="0"/>
        <w:rPr>
          <w:rFonts w:ascii="Times New Roman" w:hAnsi="Times New Roman" w:cs="Times New Roman"/>
          <w:b/>
          <w:bCs/>
          <w:color w:val="auto"/>
          <w:sz w:val="20"/>
          <w:szCs w:val="20"/>
        </w:rPr>
      </w:pPr>
      <w:bookmarkStart w:id="48" w:name="_Toc214878074"/>
      <w:r>
        <w:rPr>
          <w:rFonts w:ascii="Times New Roman" w:hAnsi="Times New Roman" w:cs="Times New Roman"/>
          <w:b/>
          <w:bCs/>
          <w:i/>
          <w:iCs/>
          <w:color w:val="auto"/>
          <w:sz w:val="20"/>
          <w:szCs w:val="20"/>
        </w:rPr>
        <w:t xml:space="preserve">Usability </w:t>
      </w:r>
      <w:proofErr w:type="spellStart"/>
      <w:r w:rsidRPr="00326FC5">
        <w:rPr>
          <w:rFonts w:ascii="Times New Roman" w:hAnsi="Times New Roman" w:cs="Times New Roman"/>
          <w:b/>
          <w:bCs/>
          <w:color w:val="auto"/>
          <w:sz w:val="20"/>
          <w:szCs w:val="20"/>
        </w:rPr>
        <w:t>Standar</w:t>
      </w:r>
      <w:proofErr w:type="spellEnd"/>
      <w:r w:rsidRPr="00326FC5">
        <w:rPr>
          <w:rFonts w:ascii="Times New Roman" w:hAnsi="Times New Roman" w:cs="Times New Roman"/>
          <w:b/>
          <w:bCs/>
          <w:color w:val="auto"/>
          <w:sz w:val="20"/>
          <w:szCs w:val="20"/>
        </w:rPr>
        <w:t xml:space="preserve"> ISO </w:t>
      </w:r>
      <w:r w:rsidR="00D61C36">
        <w:rPr>
          <w:rFonts w:ascii="Times New Roman" w:hAnsi="Times New Roman" w:cs="Times New Roman"/>
          <w:b/>
          <w:bCs/>
          <w:color w:val="auto"/>
          <w:sz w:val="20"/>
          <w:szCs w:val="20"/>
        </w:rPr>
        <w:t>9241-11</w:t>
      </w:r>
      <w:bookmarkEnd w:id="48"/>
    </w:p>
    <w:p w14:paraId="44E57ED0" w14:textId="7EFA15FA" w:rsidR="00B84FE4" w:rsidRPr="005204FB" w:rsidRDefault="00B84FE4" w:rsidP="00B94D91">
      <w:pPr>
        <w:spacing w:after="120" w:line="276" w:lineRule="auto"/>
        <w:ind w:firstLine="709"/>
        <w:jc w:val="both"/>
        <w:rPr>
          <w:rFonts w:ascii="Times New Roman" w:hAnsi="Times New Roman" w:cs="Times New Roman"/>
          <w:sz w:val="20"/>
          <w:szCs w:val="20"/>
        </w:rPr>
      </w:pPr>
      <w:proofErr w:type="spellStart"/>
      <w:r w:rsidRPr="00B84FE4">
        <w:rPr>
          <w:rFonts w:ascii="Times New Roman" w:hAnsi="Times New Roman" w:cs="Times New Roman"/>
          <w:sz w:val="20"/>
          <w:szCs w:val="20"/>
        </w:rPr>
        <w:t>Standar</w:t>
      </w:r>
      <w:proofErr w:type="spellEnd"/>
      <w:r w:rsidRPr="00B84FE4">
        <w:rPr>
          <w:rFonts w:ascii="Times New Roman" w:hAnsi="Times New Roman" w:cs="Times New Roman"/>
          <w:sz w:val="20"/>
          <w:szCs w:val="20"/>
        </w:rPr>
        <w:t xml:space="preserve"> ISO 9241-11 </w:t>
      </w:r>
      <w:proofErr w:type="spellStart"/>
      <w:r w:rsidRPr="00B84FE4">
        <w:rPr>
          <w:rFonts w:ascii="Times New Roman" w:hAnsi="Times New Roman" w:cs="Times New Roman"/>
          <w:sz w:val="20"/>
          <w:szCs w:val="20"/>
        </w:rPr>
        <w:t>mendefinisikan</w:t>
      </w:r>
      <w:proofErr w:type="spellEnd"/>
      <w:r w:rsidRPr="00B84FE4">
        <w:rPr>
          <w:rFonts w:ascii="Times New Roman" w:hAnsi="Times New Roman" w:cs="Times New Roman"/>
          <w:sz w:val="20"/>
          <w:szCs w:val="20"/>
        </w:rPr>
        <w:t xml:space="preserve"> </w:t>
      </w:r>
      <w:r w:rsidRPr="00B84FE4">
        <w:rPr>
          <w:rFonts w:ascii="Times New Roman" w:hAnsi="Times New Roman" w:cs="Times New Roman"/>
          <w:i/>
          <w:iCs/>
          <w:sz w:val="20"/>
          <w:szCs w:val="20"/>
        </w:rPr>
        <w:t>usability</w:t>
      </w:r>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kebergunaan</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sebagai</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sejauh</w:t>
      </w:r>
      <w:proofErr w:type="spellEnd"/>
      <w:r w:rsidRPr="00B84FE4">
        <w:rPr>
          <w:rFonts w:ascii="Times New Roman" w:hAnsi="Times New Roman" w:cs="Times New Roman"/>
          <w:sz w:val="20"/>
          <w:szCs w:val="20"/>
        </w:rPr>
        <w:t xml:space="preserve"> mana </w:t>
      </w:r>
      <w:proofErr w:type="spellStart"/>
      <w:r w:rsidRPr="00B84FE4">
        <w:rPr>
          <w:rFonts w:ascii="Times New Roman" w:hAnsi="Times New Roman" w:cs="Times New Roman"/>
          <w:sz w:val="20"/>
          <w:szCs w:val="20"/>
        </w:rPr>
        <w:t>suatu</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sistem</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produk</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atau</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layanan</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dapat</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digunakan</w:t>
      </w:r>
      <w:proofErr w:type="spellEnd"/>
      <w:r w:rsidRPr="00B84FE4">
        <w:rPr>
          <w:rFonts w:ascii="Times New Roman" w:hAnsi="Times New Roman" w:cs="Times New Roman"/>
          <w:sz w:val="20"/>
          <w:szCs w:val="20"/>
        </w:rPr>
        <w:t xml:space="preserve"> oleh </w:t>
      </w:r>
      <w:proofErr w:type="spellStart"/>
      <w:r w:rsidRPr="00B84FE4">
        <w:rPr>
          <w:rFonts w:ascii="Times New Roman" w:hAnsi="Times New Roman" w:cs="Times New Roman"/>
          <w:sz w:val="20"/>
          <w:szCs w:val="20"/>
        </w:rPr>
        <w:t>pengguna</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tertentu</w:t>
      </w:r>
      <w:proofErr w:type="spellEnd"/>
      <w:r w:rsidRPr="00B84FE4">
        <w:rPr>
          <w:rFonts w:ascii="Times New Roman" w:hAnsi="Times New Roman" w:cs="Times New Roman"/>
          <w:sz w:val="20"/>
          <w:szCs w:val="20"/>
        </w:rPr>
        <w:t xml:space="preserve"> (</w:t>
      </w:r>
      <w:r w:rsidRPr="00B84FE4">
        <w:rPr>
          <w:rFonts w:ascii="Times New Roman" w:hAnsi="Times New Roman" w:cs="Times New Roman"/>
          <w:i/>
          <w:iCs/>
          <w:sz w:val="20"/>
          <w:szCs w:val="20"/>
        </w:rPr>
        <w:t>specified users</w:t>
      </w:r>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untuk</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mencapai</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tujuan</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tertentu</w:t>
      </w:r>
      <w:proofErr w:type="spellEnd"/>
      <w:r w:rsidRPr="00B84FE4">
        <w:rPr>
          <w:rFonts w:ascii="Times New Roman" w:hAnsi="Times New Roman" w:cs="Times New Roman"/>
          <w:sz w:val="20"/>
          <w:szCs w:val="20"/>
        </w:rPr>
        <w:t xml:space="preserve"> (</w:t>
      </w:r>
      <w:r w:rsidRPr="00B84FE4">
        <w:rPr>
          <w:rFonts w:ascii="Times New Roman" w:hAnsi="Times New Roman" w:cs="Times New Roman"/>
          <w:i/>
          <w:iCs/>
          <w:sz w:val="20"/>
          <w:szCs w:val="20"/>
        </w:rPr>
        <w:t>specified goals</w:t>
      </w:r>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dengan</w:t>
      </w:r>
      <w:proofErr w:type="spellEnd"/>
      <w:r w:rsidRPr="00B84FE4">
        <w:rPr>
          <w:rFonts w:ascii="Times New Roman" w:hAnsi="Times New Roman" w:cs="Times New Roman"/>
          <w:sz w:val="20"/>
          <w:szCs w:val="20"/>
        </w:rPr>
        <w:t xml:space="preserve"> </w:t>
      </w:r>
      <w:r w:rsidRPr="00B84FE4">
        <w:rPr>
          <w:rFonts w:ascii="Times New Roman" w:hAnsi="Times New Roman" w:cs="Times New Roman"/>
          <w:i/>
          <w:iCs/>
          <w:sz w:val="20"/>
          <w:szCs w:val="20"/>
        </w:rPr>
        <w:t>effectiveness</w:t>
      </w:r>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efektivitas</w:t>
      </w:r>
      <w:proofErr w:type="spellEnd"/>
      <w:r w:rsidRPr="00B84FE4">
        <w:rPr>
          <w:rFonts w:ascii="Times New Roman" w:hAnsi="Times New Roman" w:cs="Times New Roman"/>
          <w:sz w:val="20"/>
          <w:szCs w:val="20"/>
        </w:rPr>
        <w:t xml:space="preserve">), </w:t>
      </w:r>
      <w:r w:rsidRPr="00B84FE4">
        <w:rPr>
          <w:rFonts w:ascii="Times New Roman" w:hAnsi="Times New Roman" w:cs="Times New Roman"/>
          <w:i/>
          <w:iCs/>
          <w:sz w:val="20"/>
          <w:szCs w:val="20"/>
        </w:rPr>
        <w:t>efficiency</w:t>
      </w:r>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efisiensi</w:t>
      </w:r>
      <w:proofErr w:type="spellEnd"/>
      <w:r w:rsidRPr="00B84FE4">
        <w:rPr>
          <w:rFonts w:ascii="Times New Roman" w:hAnsi="Times New Roman" w:cs="Times New Roman"/>
          <w:sz w:val="20"/>
          <w:szCs w:val="20"/>
        </w:rPr>
        <w:t xml:space="preserve">), dan </w:t>
      </w:r>
      <w:r w:rsidRPr="00B84FE4">
        <w:rPr>
          <w:rFonts w:ascii="Times New Roman" w:hAnsi="Times New Roman" w:cs="Times New Roman"/>
          <w:i/>
          <w:iCs/>
          <w:sz w:val="20"/>
          <w:szCs w:val="20"/>
        </w:rPr>
        <w:t>satisfaction</w:t>
      </w:r>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kepuasan</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dalam</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konteks</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penggunaan</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tertentu</w:t>
      </w:r>
      <w:proofErr w:type="spellEnd"/>
      <w:r w:rsidRPr="00B84FE4">
        <w:rPr>
          <w:rFonts w:ascii="Times New Roman" w:hAnsi="Times New Roman" w:cs="Times New Roman"/>
          <w:sz w:val="20"/>
          <w:szCs w:val="20"/>
        </w:rPr>
        <w:t xml:space="preserve"> (</w:t>
      </w:r>
      <w:r w:rsidRPr="00B84FE4">
        <w:rPr>
          <w:rFonts w:ascii="Times New Roman" w:hAnsi="Times New Roman" w:cs="Times New Roman"/>
          <w:i/>
          <w:iCs/>
          <w:sz w:val="20"/>
          <w:szCs w:val="20"/>
        </w:rPr>
        <w:t>specified context of use</w:t>
      </w:r>
      <w:r w:rsidRPr="00B84FE4">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Standar</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ini</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menekankan</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bahwa</w:t>
      </w:r>
      <w:proofErr w:type="spellEnd"/>
      <w:r w:rsidRPr="005204FB">
        <w:rPr>
          <w:rFonts w:ascii="Times New Roman" w:hAnsi="Times New Roman" w:cs="Times New Roman"/>
          <w:sz w:val="20"/>
          <w:szCs w:val="20"/>
        </w:rPr>
        <w:t xml:space="preserve"> </w:t>
      </w:r>
      <w:r w:rsidRPr="005204FB">
        <w:rPr>
          <w:rFonts w:ascii="Times New Roman" w:hAnsi="Times New Roman" w:cs="Times New Roman"/>
          <w:i/>
          <w:iCs/>
          <w:sz w:val="20"/>
          <w:szCs w:val="20"/>
        </w:rPr>
        <w:t>usability</w:t>
      </w:r>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bukanlah</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atribut</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absolut</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produk</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melainkan</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hasil</w:t>
      </w:r>
      <w:proofErr w:type="spellEnd"/>
      <w:r w:rsidRPr="005204FB">
        <w:rPr>
          <w:rFonts w:ascii="Times New Roman" w:hAnsi="Times New Roman" w:cs="Times New Roman"/>
          <w:sz w:val="20"/>
          <w:szCs w:val="20"/>
        </w:rPr>
        <w:t xml:space="preserve"> (</w:t>
      </w:r>
      <w:r w:rsidRPr="005204FB">
        <w:rPr>
          <w:rFonts w:ascii="Times New Roman" w:hAnsi="Times New Roman" w:cs="Times New Roman"/>
          <w:i/>
          <w:iCs/>
          <w:sz w:val="20"/>
          <w:szCs w:val="20"/>
        </w:rPr>
        <w:t>outcome</w:t>
      </w:r>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dari</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interaksi</w:t>
      </w:r>
      <w:proofErr w:type="spellEnd"/>
      <w:r w:rsidRPr="005204FB">
        <w:rPr>
          <w:rFonts w:ascii="Times New Roman" w:hAnsi="Times New Roman" w:cs="Times New Roman"/>
          <w:sz w:val="20"/>
          <w:szCs w:val="20"/>
        </w:rPr>
        <w:t xml:space="preserve"> yang </w:t>
      </w:r>
      <w:proofErr w:type="spellStart"/>
      <w:r w:rsidRPr="005204FB">
        <w:rPr>
          <w:rFonts w:ascii="Times New Roman" w:hAnsi="Times New Roman" w:cs="Times New Roman"/>
          <w:sz w:val="20"/>
          <w:szCs w:val="20"/>
        </w:rPr>
        <w:t>bergantung</w:t>
      </w:r>
      <w:proofErr w:type="spellEnd"/>
      <w:r w:rsidRPr="005204FB">
        <w:rPr>
          <w:rFonts w:ascii="Times New Roman" w:hAnsi="Times New Roman" w:cs="Times New Roman"/>
          <w:sz w:val="20"/>
          <w:szCs w:val="20"/>
        </w:rPr>
        <w:t xml:space="preserve"> pada </w:t>
      </w:r>
      <w:proofErr w:type="spellStart"/>
      <w:r w:rsidRPr="005204FB">
        <w:rPr>
          <w:rFonts w:ascii="Times New Roman" w:hAnsi="Times New Roman" w:cs="Times New Roman"/>
          <w:sz w:val="20"/>
          <w:szCs w:val="20"/>
        </w:rPr>
        <w:t>konteks</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spesifik</w:t>
      </w:r>
      <w:proofErr w:type="spellEnd"/>
      <w:r w:rsidRPr="005204FB">
        <w:rPr>
          <w:rFonts w:ascii="Times New Roman" w:hAnsi="Times New Roman" w:cs="Times New Roman"/>
          <w:sz w:val="20"/>
          <w:szCs w:val="20"/>
        </w:rPr>
        <w:t xml:space="preserve">, di mana </w:t>
      </w:r>
      <w:proofErr w:type="spellStart"/>
      <w:r w:rsidRPr="005204FB">
        <w:rPr>
          <w:rFonts w:ascii="Times New Roman" w:hAnsi="Times New Roman" w:cs="Times New Roman"/>
          <w:sz w:val="20"/>
          <w:szCs w:val="20"/>
        </w:rPr>
        <w:t>efektivitas</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merujuk</w:t>
      </w:r>
      <w:proofErr w:type="spellEnd"/>
      <w:r w:rsidRPr="005204FB">
        <w:rPr>
          <w:rFonts w:ascii="Times New Roman" w:hAnsi="Times New Roman" w:cs="Times New Roman"/>
          <w:sz w:val="20"/>
          <w:szCs w:val="20"/>
        </w:rPr>
        <w:t xml:space="preserve"> pada </w:t>
      </w:r>
      <w:proofErr w:type="spellStart"/>
      <w:r w:rsidRPr="005204FB">
        <w:rPr>
          <w:rFonts w:ascii="Times New Roman" w:hAnsi="Times New Roman" w:cs="Times New Roman"/>
          <w:sz w:val="20"/>
          <w:szCs w:val="20"/>
        </w:rPr>
        <w:t>akurasi</w:t>
      </w:r>
      <w:proofErr w:type="spellEnd"/>
      <w:r w:rsidRPr="005204FB">
        <w:rPr>
          <w:rFonts w:ascii="Times New Roman" w:hAnsi="Times New Roman" w:cs="Times New Roman"/>
          <w:sz w:val="20"/>
          <w:szCs w:val="20"/>
        </w:rPr>
        <w:t xml:space="preserve"> dan </w:t>
      </w:r>
      <w:proofErr w:type="spellStart"/>
      <w:r w:rsidRPr="005204FB">
        <w:rPr>
          <w:rFonts w:ascii="Times New Roman" w:hAnsi="Times New Roman" w:cs="Times New Roman"/>
          <w:sz w:val="20"/>
          <w:szCs w:val="20"/>
        </w:rPr>
        <w:t>kelengkapan</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pengguna</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dalam</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mencapai</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tujuan</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efisiensi</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mengukur</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perbandingan</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sumber</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daya</w:t>
      </w:r>
      <w:proofErr w:type="spellEnd"/>
      <w:r w:rsidRPr="005204FB">
        <w:rPr>
          <w:rFonts w:ascii="Times New Roman" w:hAnsi="Times New Roman" w:cs="Times New Roman"/>
          <w:sz w:val="20"/>
          <w:szCs w:val="20"/>
        </w:rPr>
        <w:t xml:space="preserve"> yang </w:t>
      </w:r>
      <w:proofErr w:type="spellStart"/>
      <w:r w:rsidRPr="005204FB">
        <w:rPr>
          <w:rFonts w:ascii="Times New Roman" w:hAnsi="Times New Roman" w:cs="Times New Roman"/>
          <w:sz w:val="20"/>
          <w:szCs w:val="20"/>
        </w:rPr>
        <w:t>dikeluarkan</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terhadap</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hasil</w:t>
      </w:r>
      <w:proofErr w:type="spellEnd"/>
      <w:r w:rsidRPr="005204FB">
        <w:rPr>
          <w:rFonts w:ascii="Times New Roman" w:hAnsi="Times New Roman" w:cs="Times New Roman"/>
          <w:sz w:val="20"/>
          <w:szCs w:val="20"/>
        </w:rPr>
        <w:t xml:space="preserve"> yang </w:t>
      </w:r>
      <w:proofErr w:type="spellStart"/>
      <w:r w:rsidRPr="005204FB">
        <w:rPr>
          <w:rFonts w:ascii="Times New Roman" w:hAnsi="Times New Roman" w:cs="Times New Roman"/>
          <w:sz w:val="20"/>
          <w:szCs w:val="20"/>
        </w:rPr>
        <w:t>dicapai</w:t>
      </w:r>
      <w:proofErr w:type="spellEnd"/>
      <w:r w:rsidRPr="005204FB">
        <w:rPr>
          <w:rFonts w:ascii="Times New Roman" w:hAnsi="Times New Roman" w:cs="Times New Roman"/>
          <w:sz w:val="20"/>
          <w:szCs w:val="20"/>
        </w:rPr>
        <w:t xml:space="preserve">, dan </w:t>
      </w:r>
      <w:proofErr w:type="spellStart"/>
      <w:r w:rsidRPr="005204FB">
        <w:rPr>
          <w:rFonts w:ascii="Times New Roman" w:hAnsi="Times New Roman" w:cs="Times New Roman"/>
          <w:sz w:val="20"/>
          <w:szCs w:val="20"/>
        </w:rPr>
        <w:t>kepuasan</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adalah</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sejauh</w:t>
      </w:r>
      <w:proofErr w:type="spellEnd"/>
      <w:r w:rsidRPr="005204FB">
        <w:rPr>
          <w:rFonts w:ascii="Times New Roman" w:hAnsi="Times New Roman" w:cs="Times New Roman"/>
          <w:sz w:val="20"/>
          <w:szCs w:val="20"/>
        </w:rPr>
        <w:t xml:space="preserve"> mana </w:t>
      </w:r>
      <w:proofErr w:type="spellStart"/>
      <w:r w:rsidRPr="005204FB">
        <w:rPr>
          <w:rFonts w:ascii="Times New Roman" w:hAnsi="Times New Roman" w:cs="Times New Roman"/>
          <w:sz w:val="20"/>
          <w:szCs w:val="20"/>
        </w:rPr>
        <w:t>respons</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fisik</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kognitif</w:t>
      </w:r>
      <w:proofErr w:type="spellEnd"/>
      <w:r w:rsidRPr="005204FB">
        <w:rPr>
          <w:rFonts w:ascii="Times New Roman" w:hAnsi="Times New Roman" w:cs="Times New Roman"/>
          <w:sz w:val="20"/>
          <w:szCs w:val="20"/>
        </w:rPr>
        <w:t xml:space="preserve">, dan </w:t>
      </w:r>
      <w:proofErr w:type="spellStart"/>
      <w:r w:rsidRPr="005204FB">
        <w:rPr>
          <w:rFonts w:ascii="Times New Roman" w:hAnsi="Times New Roman" w:cs="Times New Roman"/>
          <w:sz w:val="20"/>
          <w:szCs w:val="20"/>
        </w:rPr>
        <w:t>emosional</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pengguna</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telah</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memenuhi</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kebutuhan</w:t>
      </w:r>
      <w:proofErr w:type="spellEnd"/>
      <w:r w:rsidRPr="005204FB">
        <w:rPr>
          <w:rFonts w:ascii="Times New Roman" w:hAnsi="Times New Roman" w:cs="Times New Roman"/>
          <w:sz w:val="20"/>
          <w:szCs w:val="20"/>
        </w:rPr>
        <w:t xml:space="preserve"> dan </w:t>
      </w:r>
      <w:proofErr w:type="spellStart"/>
      <w:r w:rsidRPr="005204FB">
        <w:rPr>
          <w:rFonts w:ascii="Times New Roman" w:hAnsi="Times New Roman" w:cs="Times New Roman"/>
          <w:sz w:val="20"/>
          <w:szCs w:val="20"/>
        </w:rPr>
        <w:t>ekspektasi</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mereka</w:t>
      </w:r>
      <w:proofErr w:type="spellEnd"/>
      <w:r w:rsidR="00D67008">
        <w:rPr>
          <w:rFonts w:ascii="Times New Roman" w:hAnsi="Times New Roman" w:cs="Times New Roman"/>
          <w:color w:val="EE0000"/>
          <w:sz w:val="20"/>
          <w:szCs w:val="20"/>
        </w:rPr>
        <w:t xml:space="preserve"> </w:t>
      </w:r>
      <w:sdt>
        <w:sdtPr>
          <w:rPr>
            <w:rFonts w:ascii="Times New Roman" w:hAnsi="Times New Roman" w:cs="Times New Roman"/>
            <w:color w:val="000000"/>
            <w:sz w:val="20"/>
            <w:szCs w:val="20"/>
          </w:rPr>
          <w:tag w:val="MENDELEY_CITATION_v3_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"/>
          <w:id w:val="-1629241122"/>
          <w:placeholder>
            <w:docPart w:val="DefaultPlaceholder_-1854013440"/>
          </w:placeholder>
        </w:sdtPr>
        <w:sdtContent>
          <w:r w:rsidR="007217DA" w:rsidRPr="007217DA">
            <w:rPr>
              <w:rFonts w:ascii="Times New Roman" w:hAnsi="Times New Roman" w:cs="Times New Roman"/>
              <w:color w:val="000000"/>
              <w:sz w:val="20"/>
              <w:szCs w:val="20"/>
            </w:rPr>
            <w:t>[18]</w:t>
          </w:r>
        </w:sdtContent>
      </w:sdt>
      <w:r w:rsidRPr="005204FB">
        <w:rPr>
          <w:rFonts w:ascii="Times New Roman" w:hAnsi="Times New Roman" w:cs="Times New Roman"/>
          <w:color w:val="000000"/>
          <w:sz w:val="20"/>
          <w:szCs w:val="20"/>
        </w:rPr>
        <w:t>.</w:t>
      </w:r>
    </w:p>
    <w:p w14:paraId="3565FE6C" w14:textId="61F20265" w:rsidR="00CD040B" w:rsidRDefault="00CD040B" w:rsidP="00CD040B">
      <w:pPr>
        <w:spacing w:after="0" w:line="276" w:lineRule="auto"/>
        <w:ind w:firstLine="567"/>
        <w:jc w:val="both"/>
        <w:rPr>
          <w:rFonts w:ascii="Times New Roman" w:hAnsi="Times New Roman" w:cs="Times New Roman"/>
          <w:sz w:val="20"/>
          <w:szCs w:val="20"/>
          <w:lang w:val="sv-SE"/>
        </w:rPr>
      </w:pPr>
      <w:r w:rsidRPr="00524F24">
        <w:rPr>
          <w:rFonts w:ascii="Times New Roman" w:hAnsi="Times New Roman" w:cs="Times New Roman"/>
          <w:sz w:val="20"/>
          <w:szCs w:val="20"/>
          <w:lang w:val="sv-SE"/>
        </w:rPr>
        <w:t>Teknik pengujian usability sesuai sta</w:t>
      </w:r>
      <w:r>
        <w:rPr>
          <w:rFonts w:ascii="Times New Roman" w:hAnsi="Times New Roman" w:cs="Times New Roman"/>
          <w:sz w:val="20"/>
          <w:szCs w:val="20"/>
          <w:lang w:val="sv-SE"/>
        </w:rPr>
        <w:t xml:space="preserve">ndar </w:t>
      </w:r>
      <w:r w:rsidRPr="00524F24">
        <w:rPr>
          <w:rFonts w:ascii="Times New Roman" w:hAnsi="Times New Roman" w:cs="Times New Roman"/>
          <w:sz w:val="20"/>
          <w:szCs w:val="20"/>
          <w:lang w:val="sv-SE"/>
        </w:rPr>
        <w:t xml:space="preserve">ISO </w:t>
      </w:r>
      <w:r>
        <w:rPr>
          <w:rFonts w:ascii="Times New Roman" w:hAnsi="Times New Roman" w:cs="Times New Roman"/>
          <w:sz w:val="20"/>
          <w:szCs w:val="20"/>
          <w:lang w:val="sv-SE"/>
        </w:rPr>
        <w:t>9241-11, dijelaskan sebagai berikut (</w:t>
      </w:r>
      <w:r w:rsidR="001C1DC5">
        <w:rPr>
          <w:rFonts w:ascii="Times New Roman" w:hAnsi="Times New Roman" w:cs="Times New Roman"/>
          <w:sz w:val="20"/>
          <w:szCs w:val="20"/>
          <w:lang w:val="sv-SE"/>
        </w:rPr>
        <w:t>Beserta g</w:t>
      </w:r>
      <w:r>
        <w:rPr>
          <w:rFonts w:ascii="Times New Roman" w:hAnsi="Times New Roman" w:cs="Times New Roman"/>
          <w:sz w:val="20"/>
          <w:szCs w:val="20"/>
          <w:lang w:val="sv-SE"/>
        </w:rPr>
        <w:t>ambaran menghitung satu responden)</w:t>
      </w:r>
      <w:r w:rsidR="00557D7D">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"/>
          <w:id w:val="1238590905"/>
          <w:placeholder>
            <w:docPart w:val="DefaultPlaceholder_-1854013440"/>
          </w:placeholder>
        </w:sdtPr>
        <w:sdtContent>
          <w:r w:rsidR="007217DA" w:rsidRPr="007217DA">
            <w:rPr>
              <w:rFonts w:ascii="Times New Roman" w:hAnsi="Times New Roman" w:cs="Times New Roman"/>
              <w:color w:val="000000"/>
              <w:sz w:val="20"/>
              <w:szCs w:val="20"/>
              <w:lang w:val="sv-SE"/>
            </w:rPr>
            <w:t>[22]</w:t>
          </w:r>
        </w:sdtContent>
      </w:sdt>
      <w:r w:rsidR="00274B9D">
        <w:rPr>
          <w:rFonts w:ascii="Times New Roman" w:hAnsi="Times New Roman" w:cs="Times New Roman"/>
          <w:color w:val="00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"/>
          <w:id w:val="-1486311654"/>
          <w:placeholder>
            <w:docPart w:val="DefaultPlaceholder_-1854013440"/>
          </w:placeholder>
        </w:sdtPr>
        <w:sdtContent>
          <w:r w:rsidR="007217DA" w:rsidRPr="007217DA">
            <w:rPr>
              <w:rFonts w:ascii="Times New Roman" w:hAnsi="Times New Roman" w:cs="Times New Roman"/>
              <w:color w:val="000000"/>
              <w:sz w:val="20"/>
              <w:szCs w:val="20"/>
              <w:lang w:val="sv-SE"/>
            </w:rPr>
            <w:t>[42]</w:t>
          </w:r>
        </w:sdtContent>
      </w:sdt>
      <w:r w:rsidR="00D67008">
        <w:rPr>
          <w:rFonts w:ascii="Times New Roman" w:hAnsi="Times New Roman" w:cs="Times New Roman"/>
          <w:color w:val="00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"/>
          <w:id w:val="-7756934"/>
          <w:placeholder>
            <w:docPart w:val="DefaultPlaceholder_-1854013440"/>
          </w:placeholder>
        </w:sdtPr>
        <w:sdtContent>
          <w:r w:rsidR="007217DA" w:rsidRPr="007217DA">
            <w:rPr>
              <w:rFonts w:ascii="Times New Roman" w:hAnsi="Times New Roman" w:cs="Times New Roman"/>
              <w:color w:val="000000"/>
              <w:sz w:val="20"/>
              <w:szCs w:val="20"/>
              <w:lang w:val="sv-SE"/>
            </w:rPr>
            <w:t>[19]</w:t>
          </w:r>
        </w:sdtContent>
      </w:sdt>
      <w:r>
        <w:rPr>
          <w:rFonts w:ascii="Times New Roman" w:hAnsi="Times New Roman" w:cs="Times New Roman"/>
          <w:sz w:val="20"/>
          <w:szCs w:val="20"/>
          <w:lang w:val="sv-SE"/>
        </w:rPr>
        <w:t>:</w:t>
      </w:r>
    </w:p>
    <w:p w14:paraId="24DE4D6D" w14:textId="77777777" w:rsidR="00CD040B" w:rsidRDefault="00CD040B" w:rsidP="00CD040B">
      <w:pPr>
        <w:pStyle w:val="ListParagraph"/>
        <w:numPr>
          <w:ilvl w:val="0"/>
          <w:numId w:val="21"/>
        </w:numPr>
        <w:spacing w:after="0" w:line="276" w:lineRule="auto"/>
        <w:ind w:left="567" w:hanging="567"/>
        <w:jc w:val="both"/>
        <w:rPr>
          <w:rFonts w:ascii="Times New Roman" w:hAnsi="Times New Roman" w:cs="Times New Roman"/>
          <w:sz w:val="20"/>
          <w:szCs w:val="20"/>
          <w:lang w:val="sv-SE"/>
        </w:rPr>
      </w:pPr>
      <w:r w:rsidRPr="006A10B0">
        <w:rPr>
          <w:rFonts w:ascii="Times New Roman" w:hAnsi="Times New Roman" w:cs="Times New Roman"/>
          <w:i/>
          <w:iCs/>
          <w:sz w:val="20"/>
          <w:szCs w:val="20"/>
          <w:lang w:val="sv-SE"/>
        </w:rPr>
        <w:t>Succes Rate</w:t>
      </w:r>
      <w:r>
        <w:rPr>
          <w:rFonts w:ascii="Times New Roman" w:hAnsi="Times New Roman" w:cs="Times New Roman"/>
          <w:sz w:val="20"/>
          <w:szCs w:val="20"/>
          <w:lang w:val="sv-SE"/>
        </w:rPr>
        <w:t xml:space="preserve"> (Metrik </w:t>
      </w:r>
      <w:r w:rsidRPr="00524F24">
        <w:rPr>
          <w:rFonts w:ascii="Times New Roman" w:hAnsi="Times New Roman" w:cs="Times New Roman"/>
          <w:i/>
          <w:iCs/>
          <w:sz w:val="20"/>
          <w:szCs w:val="20"/>
        </w:rPr>
        <w:t>Effectiveness</w:t>
      </w:r>
      <w:r>
        <w:rPr>
          <w:rFonts w:ascii="Times New Roman" w:hAnsi="Times New Roman" w:cs="Times New Roman"/>
          <w:sz w:val="20"/>
          <w:szCs w:val="20"/>
          <w:lang w:val="sv-SE"/>
        </w:rPr>
        <w:t>)</w:t>
      </w:r>
    </w:p>
    <w:p w14:paraId="7F4D206A" w14:textId="3FD27AD4" w:rsidR="00CD040B" w:rsidRDefault="00CD040B" w:rsidP="00CD040B">
      <w:pPr>
        <w:spacing w:after="0" w:line="276" w:lineRule="auto"/>
        <w:ind w:firstLine="567"/>
        <w:jc w:val="both"/>
        <w:rPr>
          <w:rFonts w:ascii="Times New Roman" w:hAnsi="Times New Roman" w:cs="Times New Roman"/>
          <w:sz w:val="20"/>
          <w:szCs w:val="20"/>
          <w:lang w:val="sv-SE"/>
        </w:rPr>
      </w:pPr>
      <w:r w:rsidRPr="00694ACB">
        <w:rPr>
          <w:rFonts w:ascii="Times New Roman" w:hAnsi="Times New Roman" w:cs="Times New Roman"/>
          <w:i/>
          <w:iCs/>
          <w:sz w:val="20"/>
          <w:szCs w:val="20"/>
          <w:lang w:val="sv-SE"/>
        </w:rPr>
        <w:t>Success rate</w:t>
      </w:r>
      <w:r w:rsidRPr="00694ACB">
        <w:rPr>
          <w:rFonts w:ascii="Times New Roman" w:hAnsi="Times New Roman" w:cs="Times New Roman"/>
          <w:sz w:val="20"/>
          <w:szCs w:val="20"/>
          <w:lang w:val="sv-SE"/>
        </w:rPr>
        <w:t xml:space="preserve"> (tingkat keberhasilan) merupakan tolok ukur untuk menilai kesuksesan pengguna dalam menyelesaikan sebuah tugas </w:t>
      </w:r>
      <w:r w:rsidRPr="004E53CB">
        <w:rPr>
          <w:rFonts w:ascii="Times New Roman" w:hAnsi="Times New Roman" w:cs="Times New Roman"/>
          <w:sz w:val="20"/>
          <w:szCs w:val="20"/>
          <w:lang w:val="sv-SE"/>
        </w:rPr>
        <w:t xml:space="preserve">(Lihat Rumus </w:t>
      </w:r>
      <w:r w:rsidR="00873138">
        <w:rPr>
          <w:rFonts w:ascii="Times New Roman" w:hAnsi="Times New Roman" w:cs="Times New Roman"/>
          <w:sz w:val="20"/>
          <w:szCs w:val="20"/>
          <w:lang w:val="sv-SE"/>
        </w:rPr>
        <w:t>2</w:t>
      </w:r>
      <w:r w:rsidRPr="004E53CB">
        <w:rPr>
          <w:rFonts w:ascii="Times New Roman" w:hAnsi="Times New Roman" w:cs="Times New Roman"/>
          <w:sz w:val="20"/>
          <w:szCs w:val="20"/>
          <w:lang w:val="sv-SE"/>
        </w:rPr>
        <w:t>.</w:t>
      </w:r>
      <w:r>
        <w:rPr>
          <w:rFonts w:ascii="Times New Roman" w:hAnsi="Times New Roman" w:cs="Times New Roman"/>
          <w:sz w:val="20"/>
          <w:szCs w:val="20"/>
          <w:lang w:val="sv-SE"/>
        </w:rPr>
        <w:t>1</w:t>
      </w:r>
      <w:r w:rsidRPr="004E53CB">
        <w:rPr>
          <w:rFonts w:ascii="Times New Roman" w:hAnsi="Times New Roman" w:cs="Times New Roman"/>
          <w:sz w:val="20"/>
          <w:szCs w:val="20"/>
          <w:lang w:val="sv-SE"/>
        </w:rPr>
        <w:t>).</w:t>
      </w:r>
    </w:p>
    <w:p w14:paraId="4CE19032" w14:textId="77777777" w:rsidR="00CD040B" w:rsidRDefault="00CD040B" w:rsidP="00CD040B">
      <w:pPr>
        <w:pStyle w:val="ListParagraph"/>
        <w:spacing w:after="0" w:line="276" w:lineRule="auto"/>
        <w:ind w:firstLine="414"/>
        <w:jc w:val="both"/>
        <w:rPr>
          <w:rFonts w:ascii="Times New Roman" w:hAnsi="Times New Roman" w:cs="Times New Roman"/>
          <w:sz w:val="20"/>
          <w:szCs w:val="20"/>
          <w:lang w:val="sv-SE"/>
        </w:rPr>
      </w:pPr>
    </w:p>
    <w:p w14:paraId="7C29902C" w14:textId="77777777" w:rsidR="00FC081F" w:rsidRDefault="00CD040B" w:rsidP="00FC081F">
      <w:pPr>
        <w:keepNext/>
        <w:spacing w:after="0" w:line="276" w:lineRule="auto"/>
        <w:jc w:val="both"/>
      </w:pPr>
      <m:oMathPara>
        <m:oMath>
          <m:r>
            <w:rPr>
              <w:rFonts w:ascii="Cambria Math" w:hAnsi="Cambria Math" w:cs="Times New Roman"/>
              <w:sz w:val="20"/>
              <w:szCs w:val="20"/>
              <w:bdr w:val="single" w:sz="4" w:space="0" w:color="auto"/>
            </w:rPr>
            <m:t>Success rat</m:t>
          </m:r>
          <m:r>
            <w:rPr>
              <w:rFonts w:ascii="Cambria Math" w:hAnsi="Cambria Math" w:cs="Cambria Math"/>
              <w:sz w:val="20"/>
              <w:szCs w:val="20"/>
              <w:bdr w:val="single" w:sz="4" w:space="0" w:color="auto"/>
            </w:rPr>
            <m:t>e</m:t>
          </m:r>
          <m:r>
            <w:rPr>
              <w:rFonts w:ascii="Cambria Math" w:hAnsi="Cambria Math" w:cs="Times New Roman"/>
              <w:sz w:val="20"/>
              <w:szCs w:val="20"/>
              <w:bdr w:val="single" w:sz="4" w:space="0" w:color="auto"/>
            </w:rPr>
            <m:t xml:space="preserve"> = </m:t>
          </m:r>
          <m:f>
            <m:fPr>
              <m:ctrlPr>
                <w:rPr>
                  <w:rFonts w:ascii="Cambria Math" w:hAnsi="Cambria Math" w:cs="Times New Roman"/>
                  <w:i/>
                  <w:sz w:val="20"/>
                  <w:szCs w:val="20"/>
                  <w:bdr w:val="single" w:sz="4" w:space="0" w:color="auto"/>
                </w:rPr>
              </m:ctrlPr>
            </m:fPr>
            <m:num>
              <m:r>
                <w:rPr>
                  <w:rFonts w:ascii="Cambria Math" w:hAnsi="Cambria Math" w:cs="Times New Roman"/>
                  <w:sz w:val="20"/>
                  <w:szCs w:val="20"/>
                  <w:bdr w:val="single" w:sz="4" w:space="0" w:color="auto"/>
                </w:rPr>
                <m:t>tugas yang berhasil dikerjakan responden</m:t>
              </m:r>
            </m:num>
            <m:den>
              <m:r>
                <w:rPr>
                  <w:rFonts w:ascii="Cambria Math" w:hAnsi="Cambria Math" w:cs="Times New Roman"/>
                  <w:sz w:val="20"/>
                  <w:szCs w:val="20"/>
                  <w:bdr w:val="single" w:sz="4" w:space="0" w:color="auto"/>
                </w:rPr>
                <m:t>keseluruhan tugas</m:t>
              </m:r>
            </m:den>
          </m:f>
          <m:r>
            <w:rPr>
              <w:rFonts w:ascii="Cambria Math" w:hAnsi="Cambria Math" w:cs="Times New Roman"/>
              <w:sz w:val="20"/>
              <w:szCs w:val="20"/>
              <w:bdr w:val="single" w:sz="4" w:space="0" w:color="auto"/>
            </w:rPr>
            <m:t xml:space="preserve"> × 100%</m:t>
          </m:r>
        </m:oMath>
      </m:oMathPara>
    </w:p>
    <w:p w14:paraId="4DB3DFF6" w14:textId="1CD36E6F" w:rsidR="00CD040B" w:rsidRPr="00783EFF" w:rsidRDefault="00FC081F" w:rsidP="00FC081F">
      <w:pPr>
        <w:pStyle w:val="Caption"/>
        <w:jc w:val="center"/>
        <w:rPr>
          <w:i w:val="0"/>
          <w:iCs w:val="0"/>
        </w:rPr>
      </w:pPr>
      <w:bookmarkStart w:id="49" w:name="_Toc213201956"/>
      <w:bookmarkStart w:id="50" w:name="_Toc214887402"/>
      <w:proofErr w:type="spellStart"/>
      <w:r w:rsidRPr="00FC081F">
        <w:rPr>
          <w:rFonts w:ascii="Times New Roman" w:hAnsi="Times New Roman" w:cs="Times New Roman"/>
          <w:i w:val="0"/>
          <w:iCs w:val="0"/>
          <w:color w:val="auto"/>
        </w:rPr>
        <w:t>Rumus</w:t>
      </w:r>
      <w:proofErr w:type="spellEnd"/>
      <w:r w:rsidRPr="00FC081F">
        <w:rPr>
          <w:rFonts w:ascii="Times New Roman" w:hAnsi="Times New Roman" w:cs="Times New Roman"/>
          <w:i w:val="0"/>
          <w:iCs w:val="0"/>
          <w:color w:val="auto"/>
        </w:rPr>
        <w:t xml:space="preserve"> 2.</w:t>
      </w:r>
      <w:r w:rsidRPr="00FC081F">
        <w:rPr>
          <w:rFonts w:ascii="Times New Roman" w:hAnsi="Times New Roman" w:cs="Times New Roman"/>
          <w:i w:val="0"/>
          <w:iCs w:val="0"/>
          <w:color w:val="auto"/>
        </w:rPr>
        <w:fldChar w:fldCharType="begin"/>
      </w:r>
      <w:r w:rsidRPr="00FC081F">
        <w:rPr>
          <w:rFonts w:ascii="Times New Roman" w:hAnsi="Times New Roman" w:cs="Times New Roman"/>
          <w:i w:val="0"/>
          <w:iCs w:val="0"/>
          <w:color w:val="auto"/>
        </w:rPr>
        <w:instrText xml:space="preserve"> SEQ Rumus_2. \* ARABIC </w:instrText>
      </w:r>
      <w:r w:rsidRPr="00FC081F">
        <w:rPr>
          <w:rFonts w:ascii="Times New Roman" w:hAnsi="Times New Roman" w:cs="Times New Roman"/>
          <w:i w:val="0"/>
          <w:iCs w:val="0"/>
          <w:color w:val="auto"/>
        </w:rPr>
        <w:fldChar w:fldCharType="separate"/>
      </w:r>
      <w:r w:rsidR="000D6B56">
        <w:rPr>
          <w:rFonts w:ascii="Times New Roman" w:hAnsi="Times New Roman" w:cs="Times New Roman"/>
          <w:i w:val="0"/>
          <w:iCs w:val="0"/>
          <w:noProof/>
          <w:color w:val="auto"/>
        </w:rPr>
        <w:t>2</w:t>
      </w:r>
      <w:r w:rsidRPr="00FC081F">
        <w:rPr>
          <w:rFonts w:ascii="Times New Roman" w:hAnsi="Times New Roman" w:cs="Times New Roman"/>
          <w:i w:val="0"/>
          <w:iCs w:val="0"/>
          <w:color w:val="auto"/>
        </w:rPr>
        <w:fldChar w:fldCharType="end"/>
      </w:r>
      <w:r>
        <w:rPr>
          <w:i w:val="0"/>
          <w:iCs w:val="0"/>
        </w:rPr>
        <w:t xml:space="preserve"> </w:t>
      </w:r>
      <w:r w:rsidRPr="0075213C">
        <w:rPr>
          <w:rFonts w:ascii="Times New Roman" w:hAnsi="Times New Roman" w:cs="Times New Roman"/>
          <w:color w:val="auto"/>
        </w:rPr>
        <w:t>Success rate</w:t>
      </w:r>
      <w:bookmarkEnd w:id="49"/>
      <w:r w:rsidR="00783EFF">
        <w:rPr>
          <w:rFonts w:ascii="Times New Roman" w:hAnsi="Times New Roman" w:cs="Times New Roman"/>
          <w:i w:val="0"/>
          <w:iCs w:val="0"/>
          <w:color w:val="000000"/>
        </w:rPr>
        <w:t xml:space="preserve"> </w:t>
      </w:r>
      <w:sdt>
        <w:sdtPr>
          <w:rPr>
            <w:rFonts w:ascii="Times New Roman" w:hAnsi="Times New Roman" w:cs="Times New Roman"/>
            <w:i w:val="0"/>
            <w:iCs w:val="0"/>
            <w:color w:val="000000"/>
            <w:sz w:val="20"/>
          </w:rPr>
          <w:tag w:val="MENDELEY_CITATION_v3_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"/>
          <w:id w:val="907726492"/>
          <w:placeholder>
            <w:docPart w:val="DefaultPlaceholder_-1854013440"/>
          </w:placeholder>
        </w:sdtPr>
        <w:sdtEndPr>
          <w:rPr>
            <w:szCs w:val="20"/>
          </w:rPr>
        </w:sdtEndPr>
        <w:sdtContent>
          <w:r w:rsidR="007217DA" w:rsidRPr="007217DA">
            <w:rPr>
              <w:rFonts w:ascii="Times New Roman" w:hAnsi="Times New Roman" w:cs="Times New Roman"/>
              <w:i w:val="0"/>
              <w:iCs w:val="0"/>
              <w:color w:val="000000"/>
              <w:sz w:val="20"/>
              <w:szCs w:val="20"/>
            </w:rPr>
            <w:t>[19]</w:t>
          </w:r>
        </w:sdtContent>
      </w:sdt>
      <w:bookmarkEnd w:id="50"/>
    </w:p>
    <w:p w14:paraId="08A3C78C" w14:textId="77777777" w:rsidR="00CD040B" w:rsidRPr="004B3B2A" w:rsidRDefault="00CD040B" w:rsidP="00CD040B">
      <w:pPr>
        <w:spacing w:after="0" w:line="276" w:lineRule="auto"/>
        <w:jc w:val="both"/>
        <w:rPr>
          <w:rFonts w:ascii="Times New Roman" w:hAnsi="Times New Roman" w:cs="Times New Roman"/>
          <w:sz w:val="20"/>
          <w:szCs w:val="20"/>
        </w:rPr>
      </w:pPr>
      <w:proofErr w:type="spellStart"/>
      <w:r w:rsidRPr="004B3B2A">
        <w:rPr>
          <w:rFonts w:ascii="Times New Roman" w:hAnsi="Times New Roman" w:cs="Times New Roman"/>
          <w:sz w:val="20"/>
          <w:szCs w:val="20"/>
        </w:rPr>
        <w:t>Contoh</w:t>
      </w:r>
      <w:proofErr w:type="spellEnd"/>
      <w:r w:rsidRPr="004B3B2A">
        <w:rPr>
          <w:rFonts w:ascii="Times New Roman" w:hAnsi="Times New Roman" w:cs="Times New Roman"/>
          <w:sz w:val="20"/>
          <w:szCs w:val="20"/>
        </w:rPr>
        <w:t xml:space="preserve"> </w:t>
      </w:r>
      <w:proofErr w:type="spellStart"/>
      <w:r w:rsidRPr="004B3B2A">
        <w:rPr>
          <w:rFonts w:ascii="Times New Roman" w:hAnsi="Times New Roman" w:cs="Times New Roman"/>
          <w:sz w:val="20"/>
          <w:szCs w:val="20"/>
        </w:rPr>
        <w:t>perhitungan</w:t>
      </w:r>
      <w:proofErr w:type="spellEnd"/>
      <w:r w:rsidRPr="004B3B2A">
        <w:rPr>
          <w:rFonts w:ascii="Times New Roman" w:hAnsi="Times New Roman" w:cs="Times New Roman"/>
          <w:sz w:val="20"/>
          <w:szCs w:val="20"/>
        </w:rPr>
        <w:t>:</w:t>
      </w:r>
    </w:p>
    <w:p w14:paraId="0E2AFDE9" w14:textId="77777777" w:rsidR="00CD040B" w:rsidRPr="004B3B2A" w:rsidRDefault="00CD040B" w:rsidP="00CD040B">
      <w:pPr>
        <w:spacing w:after="0" w:line="276" w:lineRule="auto"/>
        <w:rPr>
          <w:rFonts w:ascii="Times New Roman" w:hAnsi="Times New Roman" w:cs="Times New Roman"/>
          <w:b/>
          <w:bCs/>
          <w:sz w:val="20"/>
          <w:szCs w:val="20"/>
        </w:rPr>
      </w:pPr>
      <w:r w:rsidRPr="004B3B2A">
        <w:rPr>
          <w:rFonts w:ascii="Times New Roman" w:hAnsi="Times New Roman" w:cs="Times New Roman"/>
          <w:b/>
          <w:bCs/>
          <w:sz w:val="20"/>
          <w:szCs w:val="20"/>
        </w:rPr>
        <w:t>R1:</w:t>
      </w:r>
    </w:p>
    <w:p w14:paraId="225B8207" w14:textId="77777777" w:rsidR="00CD040B" w:rsidRPr="004B3B2A" w:rsidRDefault="00CD040B" w:rsidP="00CD040B">
      <w:pPr>
        <w:pStyle w:val="ListParagraph"/>
        <w:numPr>
          <w:ilvl w:val="0"/>
          <w:numId w:val="53"/>
        </w:numPr>
        <w:spacing w:line="276" w:lineRule="auto"/>
        <w:rPr>
          <w:rFonts w:ascii="Times New Roman" w:hAnsi="Times New Roman" w:cs="Times New Roman"/>
          <w:sz w:val="20"/>
          <w:szCs w:val="20"/>
        </w:rPr>
      </w:pPr>
      <w:proofErr w:type="spellStart"/>
      <w:r w:rsidRPr="004B3B2A">
        <w:rPr>
          <w:rFonts w:ascii="Times New Roman" w:hAnsi="Times New Roman" w:cs="Times New Roman"/>
          <w:sz w:val="20"/>
          <w:szCs w:val="20"/>
        </w:rPr>
        <w:t>Jumlah</w:t>
      </w:r>
      <w:proofErr w:type="spellEnd"/>
      <w:r w:rsidRPr="004B3B2A">
        <w:rPr>
          <w:rFonts w:ascii="Times New Roman" w:hAnsi="Times New Roman" w:cs="Times New Roman"/>
          <w:sz w:val="20"/>
          <w:szCs w:val="20"/>
        </w:rPr>
        <w:t xml:space="preserve"> </w:t>
      </w:r>
      <w:proofErr w:type="spellStart"/>
      <w:r w:rsidRPr="004B3B2A">
        <w:rPr>
          <w:rFonts w:ascii="Times New Roman" w:hAnsi="Times New Roman" w:cs="Times New Roman"/>
          <w:sz w:val="20"/>
          <w:szCs w:val="20"/>
        </w:rPr>
        <w:t>Tugas</w:t>
      </w:r>
      <w:proofErr w:type="spellEnd"/>
      <w:r w:rsidRPr="004B3B2A">
        <w:rPr>
          <w:rFonts w:ascii="Times New Roman" w:hAnsi="Times New Roman" w:cs="Times New Roman"/>
          <w:sz w:val="20"/>
          <w:szCs w:val="20"/>
        </w:rPr>
        <w:t xml:space="preserve"> </w:t>
      </w:r>
      <w:proofErr w:type="spellStart"/>
      <w:r w:rsidRPr="004B3B2A">
        <w:rPr>
          <w:rFonts w:ascii="Times New Roman" w:hAnsi="Times New Roman" w:cs="Times New Roman"/>
          <w:sz w:val="20"/>
          <w:szCs w:val="20"/>
        </w:rPr>
        <w:t>Berhasil</w:t>
      </w:r>
      <w:proofErr w:type="spellEnd"/>
      <w:r w:rsidRPr="004B3B2A">
        <w:rPr>
          <w:rFonts w:ascii="Times New Roman" w:hAnsi="Times New Roman" w:cs="Times New Roman"/>
          <w:sz w:val="20"/>
          <w:szCs w:val="20"/>
        </w:rPr>
        <w:t xml:space="preserve"> = </w:t>
      </w:r>
      <w:r>
        <w:rPr>
          <w:rFonts w:ascii="Times New Roman" w:hAnsi="Times New Roman" w:cs="Times New Roman"/>
          <w:sz w:val="20"/>
          <w:szCs w:val="20"/>
        </w:rPr>
        <w:t>4</w:t>
      </w:r>
    </w:p>
    <w:p w14:paraId="2B980ABB" w14:textId="77777777" w:rsidR="00CD040B" w:rsidRPr="004B3B2A" w:rsidRDefault="00CD040B" w:rsidP="00CD040B">
      <w:pPr>
        <w:pStyle w:val="ListParagraph"/>
        <w:numPr>
          <w:ilvl w:val="0"/>
          <w:numId w:val="53"/>
        </w:numPr>
        <w:spacing w:line="276" w:lineRule="auto"/>
        <w:rPr>
          <w:rFonts w:ascii="Times New Roman" w:hAnsi="Times New Roman" w:cs="Times New Roman"/>
          <w:sz w:val="20"/>
          <w:szCs w:val="20"/>
        </w:rPr>
      </w:pPr>
      <w:r w:rsidRPr="004B3B2A">
        <w:rPr>
          <w:rFonts w:ascii="Times New Roman" w:hAnsi="Times New Roman" w:cs="Times New Roman"/>
          <w:sz w:val="20"/>
          <w:szCs w:val="20"/>
        </w:rPr>
        <w:t xml:space="preserve">Total </w:t>
      </w:r>
      <w:proofErr w:type="spellStart"/>
      <w:r w:rsidRPr="004B3B2A">
        <w:rPr>
          <w:rFonts w:ascii="Times New Roman" w:hAnsi="Times New Roman" w:cs="Times New Roman"/>
          <w:sz w:val="20"/>
          <w:szCs w:val="20"/>
        </w:rPr>
        <w:t>Jumlah</w:t>
      </w:r>
      <w:proofErr w:type="spellEnd"/>
      <w:r w:rsidRPr="004B3B2A">
        <w:rPr>
          <w:rFonts w:ascii="Times New Roman" w:hAnsi="Times New Roman" w:cs="Times New Roman"/>
          <w:sz w:val="20"/>
          <w:szCs w:val="20"/>
        </w:rPr>
        <w:t xml:space="preserve"> </w:t>
      </w:r>
      <w:proofErr w:type="spellStart"/>
      <w:r w:rsidRPr="004B3B2A">
        <w:rPr>
          <w:rFonts w:ascii="Times New Roman" w:hAnsi="Times New Roman" w:cs="Times New Roman"/>
          <w:sz w:val="20"/>
          <w:szCs w:val="20"/>
        </w:rPr>
        <w:t>Tugas</w:t>
      </w:r>
      <w:proofErr w:type="spellEnd"/>
      <w:r w:rsidRPr="004B3B2A">
        <w:rPr>
          <w:rFonts w:ascii="Times New Roman" w:hAnsi="Times New Roman" w:cs="Times New Roman"/>
          <w:sz w:val="20"/>
          <w:szCs w:val="20"/>
        </w:rPr>
        <w:t xml:space="preserve"> = </w:t>
      </w:r>
      <w:r>
        <w:rPr>
          <w:rFonts w:ascii="Times New Roman" w:hAnsi="Times New Roman" w:cs="Times New Roman"/>
          <w:sz w:val="20"/>
          <w:szCs w:val="20"/>
        </w:rPr>
        <w:t>5</w:t>
      </w:r>
    </w:p>
    <w:p w14:paraId="02E066A7" w14:textId="77777777" w:rsidR="00CD040B" w:rsidRPr="004B3B2A" w:rsidRDefault="00CD040B" w:rsidP="00CD040B">
      <w:pPr>
        <w:spacing w:line="276" w:lineRule="auto"/>
        <w:rPr>
          <w:rFonts w:ascii="Times New Roman" w:hAnsi="Times New Roman" w:cs="Times New Roman"/>
          <w:sz w:val="20"/>
          <w:szCs w:val="20"/>
        </w:rPr>
      </w:pPr>
      <m:oMathPara>
        <m:oMath>
          <m:r>
            <w:rPr>
              <w:rFonts w:ascii="Cambria Math" w:hAnsi="Cambria Math" w:cs="Times New Roman"/>
              <w:sz w:val="20"/>
              <w:szCs w:val="20"/>
              <w:bdr w:val="single" w:sz="4" w:space="0" w:color="auto"/>
            </w:rPr>
            <m:t>Success rat</m:t>
          </m:r>
          <m:r>
            <w:rPr>
              <w:rFonts w:ascii="Cambria Math" w:hAnsi="Cambria Math" w:cs="Cambria Math"/>
              <w:sz w:val="20"/>
              <w:szCs w:val="20"/>
              <w:bdr w:val="single" w:sz="4" w:space="0" w:color="auto"/>
            </w:rPr>
            <m:t>e</m:t>
          </m:r>
          <m:r>
            <w:rPr>
              <w:rFonts w:ascii="Cambria Math" w:hAnsi="Cambria Math" w:cs="Times New Roman"/>
              <w:sz w:val="20"/>
              <w:szCs w:val="20"/>
              <w:bdr w:val="single" w:sz="4" w:space="0" w:color="auto"/>
            </w:rPr>
            <m:t xml:space="preserve"> = </m:t>
          </m:r>
          <m:f>
            <m:fPr>
              <m:ctrlPr>
                <w:rPr>
                  <w:rFonts w:ascii="Cambria Math" w:hAnsi="Cambria Math" w:cs="Times New Roman"/>
                  <w:i/>
                  <w:sz w:val="20"/>
                  <w:szCs w:val="20"/>
                  <w:bdr w:val="single" w:sz="4" w:space="0" w:color="auto"/>
                </w:rPr>
              </m:ctrlPr>
            </m:fPr>
            <m:num>
              <m:r>
                <w:rPr>
                  <w:rFonts w:ascii="Cambria Math" w:hAnsi="Cambria Math" w:cs="Times New Roman"/>
                  <w:sz w:val="20"/>
                  <w:szCs w:val="20"/>
                  <w:bdr w:val="single" w:sz="4" w:space="0" w:color="auto"/>
                </w:rPr>
                <m:t>4</m:t>
              </m:r>
            </m:num>
            <m:den>
              <m:r>
                <w:rPr>
                  <w:rFonts w:ascii="Cambria Math" w:hAnsi="Cambria Math" w:cs="Times New Roman"/>
                  <w:sz w:val="20"/>
                  <w:szCs w:val="20"/>
                  <w:bdr w:val="single" w:sz="4" w:space="0" w:color="auto"/>
                </w:rPr>
                <m:t>5</m:t>
              </m:r>
            </m:den>
          </m:f>
          <m:r>
            <w:rPr>
              <w:rFonts w:ascii="Cambria Math" w:hAnsi="Cambria Math" w:cs="Times New Roman"/>
              <w:sz w:val="20"/>
              <w:szCs w:val="20"/>
              <w:bdr w:val="single" w:sz="4" w:space="0" w:color="auto"/>
            </w:rPr>
            <m:t xml:space="preserve"> × 100%=80%</m:t>
          </m:r>
        </m:oMath>
      </m:oMathPara>
    </w:p>
    <w:p w14:paraId="75CEC96A" w14:textId="283C8C22" w:rsidR="00CD040B" w:rsidRPr="00DF2D40" w:rsidRDefault="00CD040B" w:rsidP="00E53D98">
      <w:pPr>
        <w:spacing w:after="40" w:line="276" w:lineRule="auto"/>
        <w:ind w:firstLine="567"/>
        <w:jc w:val="both"/>
        <w:rPr>
          <w:rFonts w:ascii="Times New Roman" w:hAnsi="Times New Roman" w:cs="Times New Roman"/>
          <w:sz w:val="20"/>
          <w:szCs w:val="20"/>
          <w:lang w:val="sv-SE"/>
        </w:rPr>
      </w:pPr>
      <w:r w:rsidRPr="004B3B2A">
        <w:rPr>
          <w:rFonts w:ascii="Times New Roman" w:hAnsi="Times New Roman" w:cs="Times New Roman"/>
          <w:sz w:val="20"/>
          <w:szCs w:val="20"/>
          <w:lang w:val="sv-SE"/>
        </w:rPr>
        <w:t xml:space="preserve">Lalu hasil akan dikategorikan menggunakan Standar Acuan Litbang Depdagri tahun 1991 (Lihat Tabel </w:t>
      </w:r>
      <w:r w:rsidR="006F117C">
        <w:rPr>
          <w:rFonts w:ascii="Times New Roman" w:hAnsi="Times New Roman" w:cs="Times New Roman"/>
          <w:sz w:val="20"/>
          <w:szCs w:val="20"/>
          <w:lang w:val="sv-SE"/>
        </w:rPr>
        <w:t>2</w:t>
      </w:r>
      <w:r w:rsidRPr="004B3B2A">
        <w:rPr>
          <w:rFonts w:ascii="Times New Roman" w:hAnsi="Times New Roman" w:cs="Times New Roman"/>
          <w:sz w:val="20"/>
          <w:szCs w:val="20"/>
          <w:lang w:val="sv-SE"/>
        </w:rPr>
        <w:t>.</w:t>
      </w:r>
      <w:r w:rsidR="00424AD7">
        <w:rPr>
          <w:rFonts w:ascii="Times New Roman" w:hAnsi="Times New Roman" w:cs="Times New Roman"/>
          <w:sz w:val="20"/>
          <w:szCs w:val="20"/>
          <w:lang w:val="sv-SE"/>
        </w:rPr>
        <w:t>5</w:t>
      </w:r>
      <w:r w:rsidRPr="004B3B2A">
        <w:rPr>
          <w:rFonts w:ascii="Times New Roman" w:hAnsi="Times New Roman" w:cs="Times New Roman"/>
          <w:sz w:val="20"/>
          <w:szCs w:val="20"/>
          <w:lang w:val="sv-SE"/>
        </w:rPr>
        <w:t>)</w:t>
      </w:r>
      <w:r w:rsidRPr="004B3B2A">
        <w:rPr>
          <w:rFonts w:ascii="Times New Roman" w:hAnsi="Times New Roman" w:cs="Times New Roman"/>
          <w:i/>
          <w:iCs/>
          <w:color w:val="000000"/>
          <w:sz w:val="20"/>
          <w:szCs w:val="20"/>
          <w:lang w:val="sv-SE"/>
        </w:rPr>
        <w:t xml:space="preserve"> </w:t>
      </w:r>
      <w:sdt>
        <w:sdtPr>
          <w:rPr>
            <w:rFonts w:ascii="Times New Roman" w:hAnsi="Times New Roman" w:cs="Times New Roman"/>
            <w:color w:val="000000"/>
            <w:sz w:val="20"/>
          </w:rPr>
          <w:tag w:val="MENDELEY_CITATION_v3_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"/>
          <w:id w:val="-130479127"/>
          <w:placeholder>
            <w:docPart w:val="A647AD3DB3DC499E95ED2847597A3BA1"/>
          </w:placeholder>
        </w:sdtPr>
        <w:sdtEndPr>
          <w:rPr>
            <w:szCs w:val="20"/>
          </w:rPr>
        </w:sdtEndPr>
        <w:sdtContent>
          <w:r w:rsidR="007217DA" w:rsidRPr="007217DA">
            <w:rPr>
              <w:rFonts w:ascii="Times New Roman" w:hAnsi="Times New Roman" w:cs="Times New Roman"/>
              <w:color w:val="000000"/>
              <w:sz w:val="20"/>
              <w:szCs w:val="20"/>
              <w:lang w:val="sv-SE"/>
            </w:rPr>
            <w:t>[19]</w:t>
          </w:r>
        </w:sdtContent>
      </w:sdt>
      <w:r w:rsidRPr="004B3B2A">
        <w:rPr>
          <w:rFonts w:ascii="Times New Roman" w:hAnsi="Times New Roman" w:cs="Times New Roman"/>
          <w:sz w:val="20"/>
          <w:szCs w:val="20"/>
          <w:lang w:val="sv-SE"/>
        </w:rPr>
        <w:t>.</w:t>
      </w:r>
    </w:p>
    <w:p w14:paraId="429E162A" w14:textId="50CDDBDB" w:rsidR="006F117C" w:rsidRDefault="006F117C" w:rsidP="006F117C">
      <w:pPr>
        <w:pStyle w:val="Caption"/>
        <w:spacing w:after="120"/>
        <w:jc w:val="center"/>
      </w:pPr>
      <w:bookmarkStart w:id="51" w:name="_Toc213199385"/>
      <w:bookmarkStart w:id="52" w:name="_Toc214878359"/>
      <w:r w:rsidRPr="006F117C">
        <w:rPr>
          <w:rFonts w:ascii="Times New Roman" w:hAnsi="Times New Roman" w:cs="Times New Roman"/>
          <w:i w:val="0"/>
          <w:iCs w:val="0"/>
          <w:color w:val="auto"/>
          <w:lang w:val="sv-SE"/>
        </w:rPr>
        <w:t>Tabel 2.</w:t>
      </w:r>
      <w:r w:rsidRPr="006F117C">
        <w:rPr>
          <w:rFonts w:ascii="Times New Roman" w:hAnsi="Times New Roman" w:cs="Times New Roman"/>
          <w:i w:val="0"/>
          <w:iCs w:val="0"/>
          <w:color w:val="auto"/>
          <w:lang w:val="sv-SE"/>
        </w:rPr>
        <w:fldChar w:fldCharType="begin"/>
      </w:r>
      <w:r w:rsidRPr="006F117C">
        <w:rPr>
          <w:rFonts w:ascii="Times New Roman" w:hAnsi="Times New Roman" w:cs="Times New Roman"/>
          <w:i w:val="0"/>
          <w:iCs w:val="0"/>
          <w:color w:val="auto"/>
          <w:lang w:val="sv-SE"/>
        </w:rPr>
        <w:instrText xml:space="preserve"> SEQ Tabel_2. \* ARABIC </w:instrText>
      </w:r>
      <w:r w:rsidRPr="006F117C">
        <w:rPr>
          <w:rFonts w:ascii="Times New Roman" w:hAnsi="Times New Roman" w:cs="Times New Roman"/>
          <w:i w:val="0"/>
          <w:iCs w:val="0"/>
          <w:color w:val="auto"/>
          <w:lang w:val="sv-SE"/>
        </w:rPr>
        <w:fldChar w:fldCharType="separate"/>
      </w:r>
      <w:r w:rsidR="000D6B56">
        <w:rPr>
          <w:rFonts w:ascii="Times New Roman" w:hAnsi="Times New Roman" w:cs="Times New Roman"/>
          <w:i w:val="0"/>
          <w:iCs w:val="0"/>
          <w:noProof/>
          <w:color w:val="auto"/>
          <w:lang w:val="sv-SE"/>
        </w:rPr>
        <w:t>2</w:t>
      </w:r>
      <w:r w:rsidRPr="006F117C">
        <w:rPr>
          <w:rFonts w:ascii="Times New Roman" w:hAnsi="Times New Roman" w:cs="Times New Roman"/>
          <w:i w:val="0"/>
          <w:iCs w:val="0"/>
          <w:color w:val="auto"/>
          <w:lang w:val="sv-SE"/>
        </w:rPr>
        <w:fldChar w:fldCharType="end"/>
      </w:r>
      <w:r w:rsidRPr="006F117C">
        <w:rPr>
          <w:rFonts w:ascii="Times New Roman" w:hAnsi="Times New Roman" w:cs="Times New Roman"/>
          <w:i w:val="0"/>
          <w:iCs w:val="0"/>
          <w:color w:val="auto"/>
          <w:lang w:val="sv-SE"/>
        </w:rPr>
        <w:t xml:space="preserve"> </w:t>
      </w:r>
      <w:r w:rsidRPr="00720A25">
        <w:rPr>
          <w:rFonts w:ascii="Times New Roman" w:hAnsi="Times New Roman" w:cs="Times New Roman"/>
          <w:i w:val="0"/>
          <w:iCs w:val="0"/>
          <w:color w:val="auto"/>
          <w:lang w:val="sv-SE"/>
        </w:rPr>
        <w:t xml:space="preserve">Standar Ukuran </w:t>
      </w:r>
      <w:r>
        <w:rPr>
          <w:rFonts w:ascii="Times New Roman" w:hAnsi="Times New Roman" w:cs="Times New Roman"/>
          <w:i w:val="0"/>
          <w:iCs w:val="0"/>
          <w:color w:val="auto"/>
          <w:lang w:val="sv-SE"/>
        </w:rPr>
        <w:t xml:space="preserve">Metrik </w:t>
      </w:r>
      <w:r w:rsidRPr="006F117C">
        <w:rPr>
          <w:rFonts w:ascii="Times New Roman" w:hAnsi="Times New Roman" w:cs="Times New Roman"/>
          <w:color w:val="auto"/>
          <w:lang w:val="sv-SE"/>
        </w:rPr>
        <w:t>Effectiveness</w:t>
      </w:r>
      <w:bookmarkEnd w:id="51"/>
      <w:r w:rsidR="00023B72">
        <w:rPr>
          <w:rFonts w:ascii="Times New Roman" w:hAnsi="Times New Roman" w:cs="Times New Roman"/>
          <w:i w:val="0"/>
          <w:iCs w:val="0"/>
          <w:color w:val="auto"/>
          <w:lang w:val="sv-SE"/>
        </w:rPr>
        <w:t xml:space="preserve"> </w:t>
      </w:r>
      <w:sdt>
        <w:sdtPr>
          <w:rPr>
            <w:rFonts w:ascii="Times New Roman" w:hAnsi="Times New Roman" w:cs="Times New Roman"/>
            <w:i w:val="0"/>
            <w:iCs w:val="0"/>
            <w:color w:val="000000"/>
            <w:sz w:val="20"/>
          </w:rPr>
          <w:tag w:val="MENDELEY_CITATION_v3_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"/>
          <w:id w:val="2043007778"/>
          <w:placeholder>
            <w:docPart w:val="23C87C8078834B23B2AA68FB9F40D6E3"/>
          </w:placeholder>
        </w:sdtPr>
        <w:sdtEndPr>
          <w:rPr>
            <w:szCs w:val="20"/>
          </w:rPr>
        </w:sdtEndPr>
        <w:sdtContent>
          <w:r w:rsidR="007217DA" w:rsidRPr="007217DA">
            <w:rPr>
              <w:rFonts w:ascii="Times New Roman" w:hAnsi="Times New Roman" w:cs="Times New Roman"/>
              <w:i w:val="0"/>
              <w:iCs w:val="0"/>
              <w:color w:val="000000"/>
              <w:sz w:val="20"/>
              <w:szCs w:val="20"/>
            </w:rPr>
            <w:t>[19]</w:t>
          </w:r>
        </w:sdtContent>
      </w:sdt>
      <w:bookmarkEnd w:id="52"/>
    </w:p>
    <w:tbl>
      <w:tblPr>
        <w:tblStyle w:val="TableGrid"/>
        <w:tblW w:w="6232" w:type="dxa"/>
        <w:tblLook w:val="04A0" w:firstRow="1" w:lastRow="0" w:firstColumn="1" w:lastColumn="0" w:noHBand="0" w:noVBand="1"/>
      </w:tblPr>
      <w:tblGrid>
        <w:gridCol w:w="846"/>
        <w:gridCol w:w="2835"/>
        <w:gridCol w:w="2551"/>
      </w:tblGrid>
      <w:tr w:rsidR="00CD040B" w:rsidRPr="00055A1A" w14:paraId="7A3B0AEA" w14:textId="77777777" w:rsidTr="00CD62D9">
        <w:trPr>
          <w:tblHeader/>
        </w:trPr>
        <w:tc>
          <w:tcPr>
            <w:tcW w:w="846" w:type="dxa"/>
          </w:tcPr>
          <w:p w14:paraId="5E3B2211" w14:textId="78AA5CAD" w:rsidR="00CD040B" w:rsidRPr="00055A1A" w:rsidRDefault="00CD040B" w:rsidP="00451E77">
            <w:pPr>
              <w:spacing w:line="276" w:lineRule="auto"/>
              <w:jc w:val="center"/>
              <w:rPr>
                <w:rFonts w:ascii="Times New Roman" w:hAnsi="Times New Roman" w:cs="Times New Roman"/>
                <w:b/>
                <w:bCs/>
                <w:sz w:val="18"/>
                <w:szCs w:val="18"/>
              </w:rPr>
            </w:pPr>
            <w:r w:rsidRPr="00055A1A">
              <w:rPr>
                <w:rFonts w:ascii="Times New Roman" w:hAnsi="Times New Roman" w:cs="Times New Roman"/>
                <w:b/>
                <w:bCs/>
                <w:sz w:val="18"/>
                <w:szCs w:val="18"/>
              </w:rPr>
              <w:lastRenderedPageBreak/>
              <w:t>No</w:t>
            </w:r>
            <w:r w:rsidR="00451E77">
              <w:rPr>
                <w:rFonts w:ascii="Times New Roman" w:hAnsi="Times New Roman" w:cs="Times New Roman"/>
                <w:b/>
                <w:bCs/>
                <w:sz w:val="18"/>
                <w:szCs w:val="18"/>
              </w:rPr>
              <w:t>.</w:t>
            </w:r>
          </w:p>
        </w:tc>
        <w:tc>
          <w:tcPr>
            <w:tcW w:w="2835" w:type="dxa"/>
          </w:tcPr>
          <w:p w14:paraId="1D96D812" w14:textId="77777777" w:rsidR="00CD040B" w:rsidRPr="00055A1A" w:rsidRDefault="00CD040B" w:rsidP="009035DA">
            <w:pPr>
              <w:spacing w:line="276" w:lineRule="auto"/>
              <w:jc w:val="center"/>
              <w:rPr>
                <w:rFonts w:ascii="Times New Roman" w:hAnsi="Times New Roman" w:cs="Times New Roman"/>
                <w:b/>
                <w:bCs/>
                <w:sz w:val="18"/>
                <w:szCs w:val="18"/>
              </w:rPr>
            </w:pPr>
            <w:proofErr w:type="spellStart"/>
            <w:r w:rsidRPr="00055A1A">
              <w:rPr>
                <w:rFonts w:ascii="Times New Roman" w:hAnsi="Times New Roman" w:cs="Times New Roman"/>
                <w:b/>
                <w:bCs/>
                <w:sz w:val="18"/>
                <w:szCs w:val="18"/>
              </w:rPr>
              <w:t>Rasio</w:t>
            </w:r>
            <w:proofErr w:type="spellEnd"/>
            <w:r w:rsidRPr="00055A1A">
              <w:rPr>
                <w:rFonts w:ascii="Times New Roman" w:hAnsi="Times New Roman" w:cs="Times New Roman"/>
                <w:b/>
                <w:bCs/>
                <w:sz w:val="18"/>
                <w:szCs w:val="18"/>
              </w:rPr>
              <w:t xml:space="preserve"> </w:t>
            </w:r>
            <w:proofErr w:type="spellStart"/>
            <w:r w:rsidRPr="00055A1A">
              <w:rPr>
                <w:rFonts w:ascii="Times New Roman" w:hAnsi="Times New Roman" w:cs="Times New Roman"/>
                <w:b/>
                <w:bCs/>
                <w:sz w:val="18"/>
                <w:szCs w:val="18"/>
              </w:rPr>
              <w:t>Efektifitas</w:t>
            </w:r>
            <w:proofErr w:type="spellEnd"/>
          </w:p>
        </w:tc>
        <w:tc>
          <w:tcPr>
            <w:tcW w:w="2551" w:type="dxa"/>
          </w:tcPr>
          <w:p w14:paraId="3EEBE19D" w14:textId="77777777" w:rsidR="00CD040B" w:rsidRPr="00055A1A" w:rsidRDefault="00CD040B" w:rsidP="009035DA">
            <w:pPr>
              <w:spacing w:line="276" w:lineRule="auto"/>
              <w:jc w:val="center"/>
              <w:rPr>
                <w:rFonts w:ascii="Times New Roman" w:hAnsi="Times New Roman" w:cs="Times New Roman"/>
                <w:b/>
                <w:bCs/>
                <w:sz w:val="18"/>
                <w:szCs w:val="18"/>
              </w:rPr>
            </w:pPr>
            <w:r w:rsidRPr="00055A1A">
              <w:rPr>
                <w:rFonts w:ascii="Times New Roman" w:hAnsi="Times New Roman" w:cs="Times New Roman"/>
                <w:b/>
                <w:bCs/>
                <w:sz w:val="18"/>
                <w:szCs w:val="18"/>
              </w:rPr>
              <w:t xml:space="preserve">Tingkat </w:t>
            </w:r>
            <w:proofErr w:type="spellStart"/>
            <w:r w:rsidRPr="00055A1A">
              <w:rPr>
                <w:rFonts w:ascii="Times New Roman" w:hAnsi="Times New Roman" w:cs="Times New Roman"/>
                <w:b/>
                <w:bCs/>
                <w:sz w:val="18"/>
                <w:szCs w:val="18"/>
              </w:rPr>
              <w:t>Pencapaian</w:t>
            </w:r>
            <w:proofErr w:type="spellEnd"/>
          </w:p>
        </w:tc>
      </w:tr>
      <w:tr w:rsidR="00CD040B" w:rsidRPr="00055A1A" w14:paraId="40EE641C" w14:textId="77777777" w:rsidTr="009035DA">
        <w:tc>
          <w:tcPr>
            <w:tcW w:w="846" w:type="dxa"/>
          </w:tcPr>
          <w:p w14:paraId="461EACC4" w14:textId="3AB2426C" w:rsidR="00CD040B" w:rsidRPr="00055A1A" w:rsidRDefault="00CD040B" w:rsidP="00043908">
            <w:pPr>
              <w:spacing w:line="276" w:lineRule="auto"/>
              <w:jc w:val="center"/>
              <w:rPr>
                <w:rFonts w:ascii="Times New Roman" w:hAnsi="Times New Roman" w:cs="Times New Roman"/>
                <w:sz w:val="18"/>
                <w:szCs w:val="18"/>
              </w:rPr>
            </w:pPr>
            <w:r w:rsidRPr="00055A1A">
              <w:rPr>
                <w:rFonts w:ascii="Times New Roman" w:hAnsi="Times New Roman" w:cs="Times New Roman"/>
                <w:sz w:val="18"/>
                <w:szCs w:val="18"/>
              </w:rPr>
              <w:t>1</w:t>
            </w:r>
            <w:r w:rsidR="00451E77">
              <w:rPr>
                <w:rFonts w:ascii="Times New Roman" w:hAnsi="Times New Roman" w:cs="Times New Roman"/>
                <w:sz w:val="18"/>
                <w:szCs w:val="18"/>
              </w:rPr>
              <w:t>.</w:t>
            </w:r>
          </w:p>
        </w:tc>
        <w:tc>
          <w:tcPr>
            <w:tcW w:w="2835" w:type="dxa"/>
          </w:tcPr>
          <w:p w14:paraId="21D6BB7D" w14:textId="77777777" w:rsidR="00CD040B" w:rsidRPr="00055A1A" w:rsidRDefault="00CD040B" w:rsidP="009035DA">
            <w:pPr>
              <w:spacing w:line="276" w:lineRule="auto"/>
              <w:jc w:val="center"/>
              <w:rPr>
                <w:rFonts w:ascii="Times New Roman" w:hAnsi="Times New Roman" w:cs="Times New Roman"/>
                <w:sz w:val="18"/>
                <w:szCs w:val="18"/>
              </w:rPr>
            </w:pPr>
            <m:oMathPara>
              <m:oMath>
                <m:r>
                  <w:rPr>
                    <w:rFonts w:ascii="Cambria Math" w:hAnsi="Cambria Math" w:cs="Times New Roman"/>
                    <w:sz w:val="18"/>
                    <w:szCs w:val="18"/>
                  </w:rPr>
                  <m:t>&lt;40 %</m:t>
                </m:r>
              </m:oMath>
            </m:oMathPara>
          </w:p>
        </w:tc>
        <w:tc>
          <w:tcPr>
            <w:tcW w:w="2551" w:type="dxa"/>
          </w:tcPr>
          <w:p w14:paraId="45E36D8C" w14:textId="77777777" w:rsidR="00CD040B" w:rsidRPr="00055A1A" w:rsidRDefault="00CD040B" w:rsidP="009035DA">
            <w:pPr>
              <w:spacing w:line="276" w:lineRule="auto"/>
              <w:jc w:val="center"/>
              <w:rPr>
                <w:rFonts w:ascii="Times New Roman" w:hAnsi="Times New Roman" w:cs="Times New Roman"/>
                <w:sz w:val="18"/>
                <w:szCs w:val="18"/>
              </w:rPr>
            </w:pPr>
            <w:r w:rsidRPr="00055A1A">
              <w:rPr>
                <w:rFonts w:ascii="Times New Roman" w:hAnsi="Times New Roman" w:cs="Times New Roman"/>
                <w:sz w:val="18"/>
                <w:szCs w:val="18"/>
              </w:rPr>
              <w:t xml:space="preserve">Sangat </w:t>
            </w:r>
            <w:r>
              <w:rPr>
                <w:rFonts w:ascii="Times New Roman" w:hAnsi="Times New Roman" w:cs="Times New Roman"/>
                <w:sz w:val="18"/>
                <w:szCs w:val="18"/>
              </w:rPr>
              <w:t xml:space="preserve">Tidak </w:t>
            </w:r>
            <w:proofErr w:type="spellStart"/>
            <w:r>
              <w:rPr>
                <w:rFonts w:ascii="Times New Roman" w:hAnsi="Times New Roman" w:cs="Times New Roman"/>
                <w:sz w:val="18"/>
                <w:szCs w:val="18"/>
              </w:rPr>
              <w:t>Efektif</w:t>
            </w:r>
            <w:proofErr w:type="spellEnd"/>
          </w:p>
        </w:tc>
      </w:tr>
      <w:tr w:rsidR="00CD040B" w:rsidRPr="00055A1A" w14:paraId="1893339B" w14:textId="77777777" w:rsidTr="009035DA">
        <w:tc>
          <w:tcPr>
            <w:tcW w:w="846" w:type="dxa"/>
          </w:tcPr>
          <w:p w14:paraId="14834E42" w14:textId="63AB0086" w:rsidR="00CD040B" w:rsidRPr="00055A1A" w:rsidRDefault="00CD040B" w:rsidP="00043908">
            <w:pPr>
              <w:spacing w:line="276" w:lineRule="auto"/>
              <w:jc w:val="center"/>
              <w:rPr>
                <w:rFonts w:ascii="Times New Roman" w:hAnsi="Times New Roman" w:cs="Times New Roman"/>
                <w:sz w:val="18"/>
                <w:szCs w:val="18"/>
              </w:rPr>
            </w:pPr>
            <w:r w:rsidRPr="00055A1A">
              <w:rPr>
                <w:rFonts w:ascii="Times New Roman" w:hAnsi="Times New Roman" w:cs="Times New Roman"/>
                <w:sz w:val="18"/>
                <w:szCs w:val="18"/>
              </w:rPr>
              <w:t>2</w:t>
            </w:r>
            <w:r w:rsidR="00451E77">
              <w:rPr>
                <w:rFonts w:ascii="Times New Roman" w:hAnsi="Times New Roman" w:cs="Times New Roman"/>
                <w:sz w:val="18"/>
                <w:szCs w:val="18"/>
              </w:rPr>
              <w:t>.</w:t>
            </w:r>
          </w:p>
        </w:tc>
        <w:tc>
          <w:tcPr>
            <w:tcW w:w="2835" w:type="dxa"/>
          </w:tcPr>
          <w:p w14:paraId="0C5DE36A" w14:textId="77777777" w:rsidR="00CD040B" w:rsidRPr="00055A1A" w:rsidRDefault="00CD040B" w:rsidP="009035DA">
            <w:pPr>
              <w:spacing w:line="276" w:lineRule="auto"/>
              <w:jc w:val="center"/>
              <w:rPr>
                <w:rFonts w:ascii="Times New Roman" w:hAnsi="Times New Roman" w:cs="Times New Roman"/>
                <w:sz w:val="18"/>
                <w:szCs w:val="18"/>
              </w:rPr>
            </w:pPr>
            <m:oMathPara>
              <m:oMath>
                <m:r>
                  <w:rPr>
                    <w:rFonts w:ascii="Cambria Math" w:hAnsi="Cambria Math" w:cs="Times New Roman"/>
                    <w:sz w:val="18"/>
                    <w:szCs w:val="18"/>
                  </w:rPr>
                  <m:t>40 % s.d 59.99 %</m:t>
                </m:r>
              </m:oMath>
            </m:oMathPara>
          </w:p>
        </w:tc>
        <w:tc>
          <w:tcPr>
            <w:tcW w:w="2551" w:type="dxa"/>
          </w:tcPr>
          <w:p w14:paraId="08EA1E25" w14:textId="77777777" w:rsidR="00CD040B" w:rsidRPr="00055A1A" w:rsidRDefault="00CD040B" w:rsidP="009035DA">
            <w:pPr>
              <w:spacing w:line="276" w:lineRule="auto"/>
              <w:jc w:val="center"/>
              <w:rPr>
                <w:rFonts w:ascii="Times New Roman" w:hAnsi="Times New Roman" w:cs="Times New Roman"/>
                <w:sz w:val="18"/>
                <w:szCs w:val="18"/>
              </w:rPr>
            </w:pPr>
            <w:r>
              <w:rPr>
                <w:rFonts w:ascii="Times New Roman" w:hAnsi="Times New Roman" w:cs="Times New Roman"/>
                <w:sz w:val="18"/>
                <w:szCs w:val="18"/>
              </w:rPr>
              <w:t xml:space="preserve">Tidak </w:t>
            </w:r>
            <w:proofErr w:type="spellStart"/>
            <w:r>
              <w:rPr>
                <w:rFonts w:ascii="Times New Roman" w:hAnsi="Times New Roman" w:cs="Times New Roman"/>
                <w:sz w:val="18"/>
                <w:szCs w:val="18"/>
              </w:rPr>
              <w:t>Efektif</w:t>
            </w:r>
            <w:proofErr w:type="spellEnd"/>
          </w:p>
        </w:tc>
      </w:tr>
      <w:tr w:rsidR="00CD040B" w:rsidRPr="00055A1A" w14:paraId="1254E3E1" w14:textId="77777777" w:rsidTr="009035DA">
        <w:tc>
          <w:tcPr>
            <w:tcW w:w="846" w:type="dxa"/>
          </w:tcPr>
          <w:p w14:paraId="622F83B1" w14:textId="324005F9" w:rsidR="00CD040B" w:rsidRPr="00055A1A" w:rsidRDefault="00CD040B" w:rsidP="00043908">
            <w:pPr>
              <w:spacing w:line="276" w:lineRule="auto"/>
              <w:jc w:val="center"/>
              <w:rPr>
                <w:rFonts w:ascii="Times New Roman" w:hAnsi="Times New Roman" w:cs="Times New Roman"/>
                <w:sz w:val="18"/>
                <w:szCs w:val="18"/>
              </w:rPr>
            </w:pPr>
            <w:r w:rsidRPr="00055A1A">
              <w:rPr>
                <w:rFonts w:ascii="Times New Roman" w:hAnsi="Times New Roman" w:cs="Times New Roman"/>
                <w:sz w:val="18"/>
                <w:szCs w:val="18"/>
              </w:rPr>
              <w:t>3</w:t>
            </w:r>
            <w:r w:rsidR="00451E77">
              <w:rPr>
                <w:rFonts w:ascii="Times New Roman" w:hAnsi="Times New Roman" w:cs="Times New Roman"/>
                <w:sz w:val="18"/>
                <w:szCs w:val="18"/>
              </w:rPr>
              <w:t>.</w:t>
            </w:r>
          </w:p>
        </w:tc>
        <w:tc>
          <w:tcPr>
            <w:tcW w:w="2835" w:type="dxa"/>
          </w:tcPr>
          <w:p w14:paraId="53DC1AF4" w14:textId="77777777" w:rsidR="00CD040B" w:rsidRPr="00055A1A" w:rsidRDefault="00CD040B" w:rsidP="009035DA">
            <w:pPr>
              <w:spacing w:line="276" w:lineRule="auto"/>
              <w:jc w:val="center"/>
              <w:rPr>
                <w:rFonts w:ascii="Times New Roman" w:hAnsi="Times New Roman" w:cs="Times New Roman"/>
                <w:sz w:val="18"/>
                <w:szCs w:val="18"/>
              </w:rPr>
            </w:pPr>
            <m:oMathPara>
              <m:oMath>
                <m:r>
                  <w:rPr>
                    <w:rFonts w:ascii="Cambria Math" w:hAnsi="Cambria Math" w:cs="Times New Roman"/>
                    <w:sz w:val="18"/>
                    <w:szCs w:val="18"/>
                  </w:rPr>
                  <m:t>60 % s.d 79.99 %</m:t>
                </m:r>
              </m:oMath>
            </m:oMathPara>
          </w:p>
        </w:tc>
        <w:tc>
          <w:tcPr>
            <w:tcW w:w="2551" w:type="dxa"/>
          </w:tcPr>
          <w:p w14:paraId="3E02F3EF" w14:textId="77777777" w:rsidR="00CD040B" w:rsidRPr="00055A1A" w:rsidRDefault="00CD040B" w:rsidP="009035DA">
            <w:pPr>
              <w:spacing w:line="276" w:lineRule="auto"/>
              <w:jc w:val="center"/>
              <w:rPr>
                <w:rFonts w:ascii="Times New Roman" w:hAnsi="Times New Roman" w:cs="Times New Roman"/>
                <w:sz w:val="18"/>
                <w:szCs w:val="18"/>
              </w:rPr>
            </w:pPr>
            <w:proofErr w:type="spellStart"/>
            <w:r>
              <w:rPr>
                <w:rFonts w:ascii="Times New Roman" w:hAnsi="Times New Roman" w:cs="Times New Roman"/>
                <w:sz w:val="18"/>
                <w:szCs w:val="18"/>
              </w:rPr>
              <w:t>Cukup</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Efektif</w:t>
            </w:r>
            <w:proofErr w:type="spellEnd"/>
          </w:p>
        </w:tc>
      </w:tr>
      <w:tr w:rsidR="00CD040B" w:rsidRPr="00055A1A" w14:paraId="7B8E3497" w14:textId="77777777" w:rsidTr="00043908">
        <w:trPr>
          <w:trHeight w:val="47"/>
        </w:trPr>
        <w:tc>
          <w:tcPr>
            <w:tcW w:w="846" w:type="dxa"/>
          </w:tcPr>
          <w:p w14:paraId="5DB6F039" w14:textId="5D31ED82" w:rsidR="00CD040B" w:rsidRPr="00055A1A" w:rsidRDefault="00CD040B" w:rsidP="00043908">
            <w:pPr>
              <w:spacing w:line="276" w:lineRule="auto"/>
              <w:jc w:val="center"/>
              <w:rPr>
                <w:rFonts w:ascii="Times New Roman" w:hAnsi="Times New Roman" w:cs="Times New Roman"/>
                <w:sz w:val="18"/>
                <w:szCs w:val="18"/>
              </w:rPr>
            </w:pPr>
            <w:r w:rsidRPr="00055A1A">
              <w:rPr>
                <w:rFonts w:ascii="Times New Roman" w:hAnsi="Times New Roman" w:cs="Times New Roman"/>
                <w:sz w:val="18"/>
                <w:szCs w:val="18"/>
              </w:rPr>
              <w:t>4</w:t>
            </w:r>
            <w:r w:rsidR="00451E77">
              <w:rPr>
                <w:rFonts w:ascii="Times New Roman" w:hAnsi="Times New Roman" w:cs="Times New Roman"/>
                <w:sz w:val="18"/>
                <w:szCs w:val="18"/>
              </w:rPr>
              <w:t>.</w:t>
            </w:r>
          </w:p>
        </w:tc>
        <w:tc>
          <w:tcPr>
            <w:tcW w:w="2835" w:type="dxa"/>
          </w:tcPr>
          <w:p w14:paraId="4E2AB178" w14:textId="77777777" w:rsidR="00CD040B" w:rsidRPr="00055A1A" w:rsidRDefault="00CD040B" w:rsidP="009035DA">
            <w:pPr>
              <w:spacing w:line="276" w:lineRule="auto"/>
              <w:jc w:val="center"/>
              <w:rPr>
                <w:rFonts w:ascii="Times New Roman" w:hAnsi="Times New Roman" w:cs="Times New Roman"/>
                <w:sz w:val="18"/>
                <w:szCs w:val="18"/>
              </w:rPr>
            </w:pPr>
            <m:oMathPara>
              <m:oMath>
                <m:r>
                  <w:rPr>
                    <w:rFonts w:ascii="Cambria Math" w:hAnsi="Cambria Math" w:cs="Times New Roman"/>
                    <w:sz w:val="18"/>
                    <w:szCs w:val="18"/>
                  </w:rPr>
                  <m:t>≥80 %</m:t>
                </m:r>
              </m:oMath>
            </m:oMathPara>
          </w:p>
        </w:tc>
        <w:tc>
          <w:tcPr>
            <w:tcW w:w="2551" w:type="dxa"/>
          </w:tcPr>
          <w:p w14:paraId="56E71E9C" w14:textId="77777777" w:rsidR="00CD040B" w:rsidRPr="00055A1A" w:rsidRDefault="00CD040B" w:rsidP="009035DA">
            <w:pPr>
              <w:spacing w:line="276" w:lineRule="auto"/>
              <w:jc w:val="center"/>
              <w:rPr>
                <w:rFonts w:ascii="Times New Roman" w:hAnsi="Times New Roman" w:cs="Times New Roman"/>
                <w:sz w:val="18"/>
                <w:szCs w:val="18"/>
              </w:rPr>
            </w:pPr>
            <w:r>
              <w:rPr>
                <w:rFonts w:ascii="Times New Roman" w:hAnsi="Times New Roman" w:cs="Times New Roman"/>
                <w:sz w:val="18"/>
                <w:szCs w:val="18"/>
              </w:rPr>
              <w:t xml:space="preserve">Sangat </w:t>
            </w:r>
            <w:proofErr w:type="spellStart"/>
            <w:r>
              <w:rPr>
                <w:rFonts w:ascii="Times New Roman" w:hAnsi="Times New Roman" w:cs="Times New Roman"/>
                <w:sz w:val="18"/>
                <w:szCs w:val="18"/>
              </w:rPr>
              <w:t>Efektif</w:t>
            </w:r>
            <w:proofErr w:type="spellEnd"/>
          </w:p>
        </w:tc>
      </w:tr>
    </w:tbl>
    <w:p w14:paraId="1984709B" w14:textId="77777777" w:rsidR="00CD040B" w:rsidRDefault="00CD040B" w:rsidP="00CD040B">
      <w:pPr>
        <w:spacing w:after="0" w:line="276" w:lineRule="auto"/>
        <w:jc w:val="both"/>
        <w:rPr>
          <w:rFonts w:ascii="Times New Roman" w:hAnsi="Times New Roman" w:cs="Times New Roman"/>
          <w:sz w:val="20"/>
          <w:szCs w:val="20"/>
        </w:rPr>
      </w:pPr>
    </w:p>
    <w:p w14:paraId="08E0A595" w14:textId="77777777" w:rsidR="00CD040B" w:rsidRPr="0045719B" w:rsidRDefault="00CD040B" w:rsidP="00CD040B">
      <w:pPr>
        <w:spacing w:line="276" w:lineRule="auto"/>
        <w:ind w:firstLine="567"/>
        <w:jc w:val="both"/>
        <w:rPr>
          <w:rFonts w:ascii="Times New Roman" w:hAnsi="Times New Roman" w:cs="Times New Roman"/>
          <w:sz w:val="20"/>
          <w:szCs w:val="20"/>
          <w:lang w:val="sv-SE"/>
        </w:rPr>
      </w:pPr>
      <w:r w:rsidRPr="0045719B">
        <w:rPr>
          <w:rFonts w:ascii="Times New Roman" w:hAnsi="Times New Roman" w:cs="Times New Roman"/>
          <w:sz w:val="20"/>
          <w:szCs w:val="20"/>
          <w:lang w:val="sv-SE"/>
        </w:rPr>
        <w:t xml:space="preserve">Kesimpulan </w:t>
      </w:r>
      <w:r w:rsidRPr="00B96BFA">
        <w:rPr>
          <w:rFonts w:ascii="Times New Roman" w:hAnsi="Times New Roman" w:cs="Times New Roman"/>
          <w:i/>
          <w:iCs/>
          <w:sz w:val="20"/>
          <w:szCs w:val="20"/>
          <w:lang w:val="sv-SE"/>
        </w:rPr>
        <w:t>Effectiveness</w:t>
      </w:r>
      <w:r w:rsidRPr="0045719B">
        <w:rPr>
          <w:rFonts w:ascii="Times New Roman" w:hAnsi="Times New Roman" w:cs="Times New Roman"/>
          <w:sz w:val="20"/>
          <w:szCs w:val="20"/>
          <w:lang w:val="sv-SE"/>
        </w:rPr>
        <w:t>: Responden</w:t>
      </w:r>
      <w:r>
        <w:rPr>
          <w:rFonts w:ascii="Times New Roman" w:hAnsi="Times New Roman" w:cs="Times New Roman"/>
          <w:sz w:val="20"/>
          <w:szCs w:val="20"/>
          <w:lang w:val="sv-SE"/>
        </w:rPr>
        <w:t>1</w:t>
      </w:r>
      <w:r w:rsidRPr="0045719B">
        <w:rPr>
          <w:rFonts w:ascii="Times New Roman" w:hAnsi="Times New Roman" w:cs="Times New Roman"/>
          <w:sz w:val="20"/>
          <w:szCs w:val="20"/>
          <w:lang w:val="sv-SE"/>
        </w:rPr>
        <w:t xml:space="preserve"> memiliki tingkat efektivitas Sangat Efektif (80%).</w:t>
      </w:r>
    </w:p>
    <w:p w14:paraId="2D3CEC3E" w14:textId="77777777" w:rsidR="00CD040B" w:rsidRDefault="00CD040B" w:rsidP="00CD040B">
      <w:pPr>
        <w:pStyle w:val="ListParagraph"/>
        <w:numPr>
          <w:ilvl w:val="0"/>
          <w:numId w:val="21"/>
        </w:numPr>
        <w:spacing w:after="0" w:line="276" w:lineRule="auto"/>
        <w:ind w:left="567" w:hanging="567"/>
        <w:jc w:val="both"/>
        <w:rPr>
          <w:rFonts w:ascii="Times New Roman" w:hAnsi="Times New Roman" w:cs="Times New Roman"/>
          <w:sz w:val="20"/>
          <w:szCs w:val="20"/>
        </w:rPr>
      </w:pPr>
      <w:r w:rsidRPr="00097800">
        <w:rPr>
          <w:rFonts w:ascii="Times New Roman" w:hAnsi="Times New Roman" w:cs="Times New Roman"/>
          <w:i/>
          <w:iCs/>
          <w:sz w:val="20"/>
          <w:szCs w:val="20"/>
        </w:rPr>
        <w:t>Time based efficiency</w:t>
      </w:r>
      <w:r>
        <w:rPr>
          <w:rFonts w:ascii="Times New Roman" w:hAnsi="Times New Roman" w:cs="Times New Roman"/>
          <w:i/>
          <w:iCs/>
          <w:sz w:val="20"/>
          <w:szCs w:val="20"/>
        </w:rPr>
        <w:t xml:space="preserve"> dan </w:t>
      </w:r>
      <w:r w:rsidRPr="006A10B0">
        <w:rPr>
          <w:rFonts w:ascii="Times New Roman" w:hAnsi="Times New Roman" w:cs="Times New Roman"/>
          <w:i/>
          <w:iCs/>
          <w:sz w:val="20"/>
          <w:szCs w:val="20"/>
        </w:rPr>
        <w:t>Overall relative efficiency</w:t>
      </w:r>
      <w:r>
        <w:rPr>
          <w:rFonts w:ascii="Times New Roman" w:hAnsi="Times New Roman" w:cs="Times New Roman"/>
          <w:sz w:val="20"/>
          <w:szCs w:val="20"/>
        </w:rPr>
        <w:t>(</w:t>
      </w:r>
      <w:proofErr w:type="spellStart"/>
      <w:r>
        <w:rPr>
          <w:rFonts w:ascii="Times New Roman" w:hAnsi="Times New Roman" w:cs="Times New Roman"/>
          <w:sz w:val="20"/>
          <w:szCs w:val="20"/>
        </w:rPr>
        <w:t>Metrik</w:t>
      </w:r>
      <w:proofErr w:type="spellEnd"/>
      <w:r>
        <w:rPr>
          <w:rFonts w:ascii="Times New Roman" w:hAnsi="Times New Roman" w:cs="Times New Roman"/>
          <w:sz w:val="20"/>
          <w:szCs w:val="20"/>
        </w:rPr>
        <w:t xml:space="preserve"> </w:t>
      </w:r>
      <w:r w:rsidRPr="00CF34C1">
        <w:rPr>
          <w:rFonts w:ascii="Times New Roman" w:hAnsi="Times New Roman" w:cs="Times New Roman"/>
          <w:i/>
          <w:iCs/>
          <w:sz w:val="20"/>
          <w:szCs w:val="20"/>
        </w:rPr>
        <w:t>Efficiency</w:t>
      </w:r>
      <w:r>
        <w:rPr>
          <w:rFonts w:ascii="Times New Roman" w:hAnsi="Times New Roman" w:cs="Times New Roman"/>
          <w:sz w:val="20"/>
          <w:szCs w:val="20"/>
        </w:rPr>
        <w:t>)</w:t>
      </w:r>
    </w:p>
    <w:p w14:paraId="153FD952" w14:textId="6B19546A" w:rsidR="00CD040B" w:rsidRDefault="00CD040B" w:rsidP="00CD040B">
      <w:pPr>
        <w:spacing w:line="276" w:lineRule="auto"/>
        <w:ind w:firstLine="567"/>
        <w:jc w:val="both"/>
        <w:rPr>
          <w:rFonts w:ascii="Times New Roman" w:hAnsi="Times New Roman" w:cs="Times New Roman"/>
          <w:sz w:val="20"/>
          <w:szCs w:val="20"/>
        </w:rPr>
      </w:pPr>
      <w:r w:rsidRPr="00833F9E">
        <w:rPr>
          <w:rFonts w:ascii="Times New Roman" w:hAnsi="Times New Roman" w:cs="Times New Roman"/>
          <w:i/>
          <w:iCs/>
          <w:sz w:val="20"/>
          <w:szCs w:val="20"/>
        </w:rPr>
        <w:t>Time based efficiency</w:t>
      </w:r>
      <w:r w:rsidRPr="005E7426">
        <w:rPr>
          <w:rFonts w:ascii="Times New Roman" w:hAnsi="Times New Roman" w:cs="Times New Roman"/>
          <w:sz w:val="20"/>
          <w:szCs w:val="20"/>
        </w:rPr>
        <w:t xml:space="preserve"> </w:t>
      </w:r>
      <w:proofErr w:type="spellStart"/>
      <w:r w:rsidRPr="005E7426">
        <w:rPr>
          <w:rFonts w:ascii="Times New Roman" w:hAnsi="Times New Roman" w:cs="Times New Roman"/>
          <w:sz w:val="20"/>
          <w:szCs w:val="20"/>
        </w:rPr>
        <w:t>adalah</w:t>
      </w:r>
      <w:proofErr w:type="spellEnd"/>
      <w:r w:rsidRPr="005E7426">
        <w:rPr>
          <w:rFonts w:ascii="Times New Roman" w:hAnsi="Times New Roman" w:cs="Times New Roman"/>
          <w:sz w:val="20"/>
          <w:szCs w:val="20"/>
        </w:rPr>
        <w:t xml:space="preserve"> </w:t>
      </w:r>
      <w:proofErr w:type="spellStart"/>
      <w:r w:rsidRPr="005E7426">
        <w:rPr>
          <w:rFonts w:ascii="Times New Roman" w:hAnsi="Times New Roman" w:cs="Times New Roman"/>
          <w:sz w:val="20"/>
          <w:szCs w:val="20"/>
        </w:rPr>
        <w:t>metrik</w:t>
      </w:r>
      <w:proofErr w:type="spellEnd"/>
      <w:r w:rsidRPr="005E7426">
        <w:rPr>
          <w:rFonts w:ascii="Times New Roman" w:hAnsi="Times New Roman" w:cs="Times New Roman"/>
          <w:sz w:val="20"/>
          <w:szCs w:val="20"/>
        </w:rPr>
        <w:t xml:space="preserve"> yang </w:t>
      </w:r>
      <w:proofErr w:type="spellStart"/>
      <w:r w:rsidRPr="005E7426">
        <w:rPr>
          <w:rFonts w:ascii="Times New Roman" w:hAnsi="Times New Roman" w:cs="Times New Roman"/>
          <w:sz w:val="20"/>
          <w:szCs w:val="20"/>
        </w:rPr>
        <w:t>digunakan</w:t>
      </w:r>
      <w:proofErr w:type="spellEnd"/>
      <w:r w:rsidRPr="005E7426">
        <w:rPr>
          <w:rFonts w:ascii="Times New Roman" w:hAnsi="Times New Roman" w:cs="Times New Roman"/>
          <w:sz w:val="20"/>
          <w:szCs w:val="20"/>
        </w:rPr>
        <w:t xml:space="preserve"> </w:t>
      </w:r>
      <w:proofErr w:type="spellStart"/>
      <w:r w:rsidRPr="005E7426">
        <w:rPr>
          <w:rFonts w:ascii="Times New Roman" w:hAnsi="Times New Roman" w:cs="Times New Roman"/>
          <w:sz w:val="20"/>
          <w:szCs w:val="20"/>
        </w:rPr>
        <w:t>untuk</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mengukur</w:t>
      </w:r>
      <w:proofErr w:type="spellEnd"/>
      <w:r w:rsidRPr="005E7426">
        <w:rPr>
          <w:rFonts w:ascii="Times New Roman" w:hAnsi="Times New Roman" w:cs="Times New Roman"/>
          <w:sz w:val="20"/>
          <w:szCs w:val="20"/>
        </w:rPr>
        <w:t xml:space="preserve"> </w:t>
      </w:r>
      <w:proofErr w:type="spellStart"/>
      <w:r w:rsidRPr="00CC1EC1">
        <w:rPr>
          <w:rFonts w:ascii="Times New Roman" w:hAnsi="Times New Roman" w:cs="Times New Roman"/>
          <w:sz w:val="20"/>
          <w:szCs w:val="20"/>
        </w:rPr>
        <w:t>seberapa</w:t>
      </w:r>
      <w:proofErr w:type="spellEnd"/>
      <w:r w:rsidRPr="00CC1EC1">
        <w:rPr>
          <w:rFonts w:ascii="Times New Roman" w:hAnsi="Times New Roman" w:cs="Times New Roman"/>
          <w:sz w:val="20"/>
          <w:szCs w:val="20"/>
        </w:rPr>
        <w:t xml:space="preserve"> </w:t>
      </w:r>
      <w:proofErr w:type="spellStart"/>
      <w:r w:rsidRPr="00CC1EC1">
        <w:rPr>
          <w:rFonts w:ascii="Times New Roman" w:hAnsi="Times New Roman" w:cs="Times New Roman"/>
          <w:sz w:val="20"/>
          <w:szCs w:val="20"/>
        </w:rPr>
        <w:t>cepat</w:t>
      </w:r>
      <w:proofErr w:type="spellEnd"/>
      <w:r w:rsidRPr="00CC1EC1">
        <w:rPr>
          <w:rFonts w:ascii="Times New Roman" w:hAnsi="Times New Roman" w:cs="Times New Roman"/>
          <w:sz w:val="20"/>
          <w:szCs w:val="20"/>
        </w:rPr>
        <w:t xml:space="preserve"> </w:t>
      </w:r>
      <w:proofErr w:type="spellStart"/>
      <w:r w:rsidRPr="00CC1EC1">
        <w:rPr>
          <w:rFonts w:ascii="Times New Roman" w:hAnsi="Times New Roman" w:cs="Times New Roman"/>
          <w:sz w:val="20"/>
          <w:szCs w:val="20"/>
        </w:rPr>
        <w:t>pengguna</w:t>
      </w:r>
      <w:proofErr w:type="spellEnd"/>
      <w:r w:rsidRPr="00CC1EC1">
        <w:rPr>
          <w:rFonts w:ascii="Times New Roman" w:hAnsi="Times New Roman" w:cs="Times New Roman"/>
          <w:sz w:val="20"/>
          <w:szCs w:val="20"/>
        </w:rPr>
        <w:t xml:space="preserve"> </w:t>
      </w:r>
      <w:proofErr w:type="spellStart"/>
      <w:r w:rsidRPr="00CC1EC1">
        <w:rPr>
          <w:rFonts w:ascii="Times New Roman" w:hAnsi="Times New Roman" w:cs="Times New Roman"/>
          <w:sz w:val="20"/>
          <w:szCs w:val="20"/>
        </w:rPr>
        <w:t>dapat</w:t>
      </w:r>
      <w:proofErr w:type="spellEnd"/>
      <w:r w:rsidRPr="00CC1EC1">
        <w:rPr>
          <w:rFonts w:ascii="Times New Roman" w:hAnsi="Times New Roman" w:cs="Times New Roman"/>
          <w:sz w:val="20"/>
          <w:szCs w:val="20"/>
        </w:rPr>
        <w:t xml:space="preserve"> </w:t>
      </w:r>
      <w:proofErr w:type="spellStart"/>
      <w:r w:rsidRPr="00CC1EC1">
        <w:rPr>
          <w:rFonts w:ascii="Times New Roman" w:hAnsi="Times New Roman" w:cs="Times New Roman"/>
          <w:sz w:val="20"/>
          <w:szCs w:val="20"/>
        </w:rPr>
        <w:t>menyelesaikan</w:t>
      </w:r>
      <w:proofErr w:type="spellEnd"/>
      <w:r w:rsidRPr="00CC1EC1">
        <w:rPr>
          <w:rFonts w:ascii="Times New Roman" w:hAnsi="Times New Roman" w:cs="Times New Roman"/>
          <w:sz w:val="20"/>
          <w:szCs w:val="20"/>
        </w:rPr>
        <w:t xml:space="preserve"> </w:t>
      </w:r>
      <w:proofErr w:type="spellStart"/>
      <w:r w:rsidRPr="00CC1EC1">
        <w:rPr>
          <w:rFonts w:ascii="Times New Roman" w:hAnsi="Times New Roman" w:cs="Times New Roman"/>
          <w:sz w:val="20"/>
          <w:szCs w:val="20"/>
        </w:rPr>
        <w:t>tugas</w:t>
      </w:r>
      <w:proofErr w:type="spellEnd"/>
      <w:r w:rsidRPr="00CC1EC1">
        <w:rPr>
          <w:rFonts w:ascii="Times New Roman" w:hAnsi="Times New Roman" w:cs="Times New Roman"/>
          <w:sz w:val="20"/>
          <w:szCs w:val="20"/>
        </w:rPr>
        <w:t xml:space="preserve"> </w:t>
      </w:r>
      <w:r>
        <w:rPr>
          <w:rFonts w:ascii="Times New Roman" w:hAnsi="Times New Roman" w:cs="Times New Roman"/>
          <w:sz w:val="20"/>
          <w:szCs w:val="20"/>
        </w:rPr>
        <w:t>(</w:t>
      </w:r>
      <w:proofErr w:type="spellStart"/>
      <w:r>
        <w:rPr>
          <w:rFonts w:ascii="Times New Roman" w:hAnsi="Times New Roman" w:cs="Times New Roman"/>
          <w:sz w:val="20"/>
          <w:szCs w:val="20"/>
        </w:rPr>
        <w:t>Lihat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Rumus</w:t>
      </w:r>
      <w:proofErr w:type="spellEnd"/>
      <w:r>
        <w:rPr>
          <w:rFonts w:ascii="Times New Roman" w:hAnsi="Times New Roman" w:cs="Times New Roman"/>
          <w:sz w:val="20"/>
          <w:szCs w:val="20"/>
        </w:rPr>
        <w:t xml:space="preserve"> </w:t>
      </w:r>
      <w:r w:rsidR="00563FDB">
        <w:rPr>
          <w:rFonts w:ascii="Times New Roman" w:hAnsi="Times New Roman" w:cs="Times New Roman"/>
          <w:sz w:val="20"/>
          <w:szCs w:val="20"/>
        </w:rPr>
        <w:t>2</w:t>
      </w:r>
      <w:r>
        <w:rPr>
          <w:rFonts w:ascii="Times New Roman" w:hAnsi="Times New Roman" w:cs="Times New Roman"/>
          <w:sz w:val="20"/>
          <w:szCs w:val="20"/>
        </w:rPr>
        <w:t>.2).</w:t>
      </w:r>
    </w:p>
    <w:p w14:paraId="377275DF" w14:textId="77777777" w:rsidR="00E31AF4" w:rsidRDefault="00CD040B" w:rsidP="00E31AF4">
      <w:pPr>
        <w:keepNext/>
        <w:spacing w:after="0" w:line="276" w:lineRule="auto"/>
        <w:jc w:val="both"/>
      </w:pPr>
      <m:oMathPara>
        <m:oMath>
          <m:r>
            <w:rPr>
              <w:rFonts w:ascii="Cambria Math" w:hAnsi="Cambria Math" w:cs="Times New Roman"/>
              <w:sz w:val="20"/>
              <w:szCs w:val="20"/>
              <w:bdr w:val="single" w:sz="4" w:space="0" w:color="auto"/>
            </w:rPr>
            <m:t>Time based efficienc</m:t>
          </m:r>
          <m:r>
            <w:rPr>
              <w:rFonts w:ascii="Cambria Math" w:hAnsi="Cambria Math" w:cs="Cambria Math"/>
              <w:sz w:val="20"/>
              <w:szCs w:val="20"/>
              <w:bdr w:val="single" w:sz="4" w:space="0" w:color="auto"/>
            </w:rPr>
            <m:t>y</m:t>
          </m:r>
          <m:r>
            <w:rPr>
              <w:rFonts w:ascii="Cambria Math" w:hAnsi="Cambria Math" w:cs="Times New Roman"/>
              <w:sz w:val="20"/>
              <w:szCs w:val="20"/>
              <w:bdr w:val="single" w:sz="4" w:space="0" w:color="auto"/>
            </w:rPr>
            <m:t xml:space="preserve"> = </m:t>
          </m:r>
          <m:f>
            <m:fPr>
              <m:ctrlPr>
                <w:rPr>
                  <w:rFonts w:ascii="Cambria Math" w:hAnsi="Cambria Math" w:cs="Times New Roman"/>
                  <w:i/>
                  <w:sz w:val="20"/>
                  <w:szCs w:val="20"/>
                  <w:bdr w:val="single" w:sz="4" w:space="0" w:color="auto"/>
                </w:rPr>
              </m:ctrlPr>
            </m:fPr>
            <m:num>
              <m:nary>
                <m:naryPr>
                  <m:chr m:val="∑"/>
                  <m:limLoc m:val="undOvr"/>
                  <m:ctrlPr>
                    <w:rPr>
                      <w:rFonts w:ascii="Cambria Math" w:hAnsi="Cambria Math" w:cs="Times New Roman"/>
                      <w:i/>
                      <w:sz w:val="20"/>
                      <w:szCs w:val="20"/>
                      <w:bdr w:val="single" w:sz="4" w:space="0" w:color="auto"/>
                    </w:rPr>
                  </m:ctrlPr>
                </m:naryPr>
                <m:sub>
                  <m:r>
                    <w:rPr>
                      <w:rFonts w:ascii="Cambria Math" w:hAnsi="Cambria Math" w:cs="Times New Roman"/>
                      <w:sz w:val="20"/>
                      <w:szCs w:val="20"/>
                      <w:bdr w:val="single" w:sz="4" w:space="0" w:color="auto"/>
                    </w:rPr>
                    <m:t>j=1</m:t>
                  </m:r>
                </m:sub>
                <m:sup>
                  <m:r>
                    <w:rPr>
                      <w:rFonts w:ascii="Cambria Math" w:hAnsi="Cambria Math" w:cs="Times New Roman"/>
                      <w:sz w:val="20"/>
                      <w:szCs w:val="20"/>
                      <w:bdr w:val="single" w:sz="4" w:space="0" w:color="auto"/>
                    </w:rPr>
                    <m:t>R</m:t>
                  </m:r>
                </m:sup>
                <m:e>
                  <m:nary>
                    <m:naryPr>
                      <m:chr m:val="∑"/>
                      <m:limLoc m:val="undOvr"/>
                      <m:ctrlPr>
                        <w:rPr>
                          <w:rFonts w:ascii="Cambria Math" w:hAnsi="Cambria Math" w:cs="Times New Roman"/>
                          <w:i/>
                          <w:sz w:val="20"/>
                          <w:szCs w:val="20"/>
                          <w:bdr w:val="single" w:sz="4" w:space="0" w:color="auto"/>
                        </w:rPr>
                      </m:ctrlPr>
                    </m:naryPr>
                    <m:sub>
                      <m:r>
                        <w:rPr>
                          <w:rFonts w:ascii="Cambria Math" w:hAnsi="Cambria Math" w:cs="Times New Roman"/>
                          <w:sz w:val="20"/>
                          <w:szCs w:val="20"/>
                          <w:bdr w:val="single" w:sz="4" w:space="0" w:color="auto"/>
                        </w:rPr>
                        <m:t>i=1</m:t>
                      </m:r>
                    </m:sub>
                    <m:sup>
                      <m:r>
                        <w:rPr>
                          <w:rFonts w:ascii="Cambria Math" w:hAnsi="Cambria Math" w:cs="Times New Roman"/>
                          <w:sz w:val="20"/>
                          <w:szCs w:val="20"/>
                          <w:bdr w:val="single" w:sz="4" w:space="0" w:color="auto"/>
                        </w:rPr>
                        <m:t>N</m:t>
                      </m:r>
                    </m:sup>
                    <m:e>
                      <m:f>
                        <m:fPr>
                          <m:ctrlPr>
                            <w:rPr>
                              <w:rFonts w:ascii="Cambria Math" w:hAnsi="Cambria Math" w:cs="Times New Roman"/>
                              <w:i/>
                              <w:sz w:val="20"/>
                              <w:szCs w:val="20"/>
                              <w:bdr w:val="single" w:sz="4" w:space="0" w:color="auto"/>
                            </w:rPr>
                          </m:ctrlPr>
                        </m:fPr>
                        <m:num>
                          <m:r>
                            <w:rPr>
                              <w:rFonts w:ascii="Cambria Math" w:hAnsi="Cambria Math" w:cs="Times New Roman"/>
                              <w:sz w:val="20"/>
                              <w:szCs w:val="20"/>
                              <w:bdr w:val="single" w:sz="4" w:space="0" w:color="auto"/>
                            </w:rPr>
                            <m:t>nij</m:t>
                          </m:r>
                        </m:num>
                        <m:den>
                          <m:r>
                            <w:rPr>
                              <w:rFonts w:ascii="Cambria Math" w:hAnsi="Cambria Math" w:cs="Times New Roman"/>
                              <w:sz w:val="20"/>
                              <w:szCs w:val="20"/>
                              <w:bdr w:val="single" w:sz="4" w:space="0" w:color="auto"/>
                            </w:rPr>
                            <m:t>tij</m:t>
                          </m:r>
                        </m:den>
                      </m:f>
                    </m:e>
                  </m:nary>
                </m:e>
              </m:nary>
            </m:num>
            <m:den>
              <m:r>
                <w:rPr>
                  <w:rFonts w:ascii="Cambria Math" w:hAnsi="Cambria Math" w:cs="Times New Roman"/>
                  <w:sz w:val="20"/>
                  <w:szCs w:val="20"/>
                  <w:bdr w:val="single" w:sz="4" w:space="0" w:color="auto"/>
                </w:rPr>
                <m:t>RN</m:t>
              </m:r>
            </m:den>
          </m:f>
          <m:r>
            <w:rPr>
              <w:rFonts w:ascii="Cambria Math" w:hAnsi="Cambria Math" w:cs="Times New Roman"/>
              <w:sz w:val="20"/>
              <w:szCs w:val="20"/>
              <w:bdr w:val="single" w:sz="4" w:space="0" w:color="auto"/>
            </w:rPr>
            <m:t xml:space="preserve"> </m:t>
          </m:r>
        </m:oMath>
      </m:oMathPara>
    </w:p>
    <w:p w14:paraId="66287D2B" w14:textId="1E4EEC1A" w:rsidR="00CD040B" w:rsidRPr="000D7CC9" w:rsidRDefault="00E31AF4" w:rsidP="00E31AF4">
      <w:pPr>
        <w:pStyle w:val="Caption"/>
        <w:spacing w:after="120"/>
        <w:jc w:val="center"/>
        <w:rPr>
          <w:i w:val="0"/>
          <w:iCs w:val="0"/>
        </w:rPr>
      </w:pPr>
      <w:bookmarkStart w:id="53" w:name="_Toc213201957"/>
      <w:bookmarkStart w:id="54" w:name="_Toc214887403"/>
      <w:proofErr w:type="spellStart"/>
      <w:r w:rsidRPr="00E31AF4">
        <w:rPr>
          <w:rFonts w:ascii="Times New Roman" w:hAnsi="Times New Roman" w:cs="Times New Roman"/>
          <w:i w:val="0"/>
          <w:iCs w:val="0"/>
          <w:color w:val="auto"/>
        </w:rPr>
        <w:t>Rumus</w:t>
      </w:r>
      <w:proofErr w:type="spellEnd"/>
      <w:r w:rsidRPr="00E31AF4">
        <w:rPr>
          <w:rFonts w:ascii="Times New Roman" w:hAnsi="Times New Roman" w:cs="Times New Roman"/>
          <w:i w:val="0"/>
          <w:iCs w:val="0"/>
          <w:color w:val="auto"/>
        </w:rPr>
        <w:t xml:space="preserve"> 2.</w:t>
      </w:r>
      <w:r w:rsidRPr="00E31AF4">
        <w:rPr>
          <w:rFonts w:ascii="Times New Roman" w:hAnsi="Times New Roman" w:cs="Times New Roman"/>
          <w:i w:val="0"/>
          <w:iCs w:val="0"/>
          <w:color w:val="auto"/>
        </w:rPr>
        <w:fldChar w:fldCharType="begin"/>
      </w:r>
      <w:r w:rsidRPr="00E31AF4">
        <w:rPr>
          <w:rFonts w:ascii="Times New Roman" w:hAnsi="Times New Roman" w:cs="Times New Roman"/>
          <w:i w:val="0"/>
          <w:iCs w:val="0"/>
          <w:color w:val="auto"/>
        </w:rPr>
        <w:instrText xml:space="preserve"> SEQ Rumus_2. \* ARABIC </w:instrText>
      </w:r>
      <w:r w:rsidRPr="00E31AF4">
        <w:rPr>
          <w:rFonts w:ascii="Times New Roman" w:hAnsi="Times New Roman" w:cs="Times New Roman"/>
          <w:i w:val="0"/>
          <w:iCs w:val="0"/>
          <w:color w:val="auto"/>
        </w:rPr>
        <w:fldChar w:fldCharType="separate"/>
      </w:r>
      <w:r w:rsidR="000D6B56">
        <w:rPr>
          <w:rFonts w:ascii="Times New Roman" w:hAnsi="Times New Roman" w:cs="Times New Roman"/>
          <w:i w:val="0"/>
          <w:iCs w:val="0"/>
          <w:noProof/>
          <w:color w:val="auto"/>
        </w:rPr>
        <w:t>3</w:t>
      </w:r>
      <w:r w:rsidRPr="00E31AF4">
        <w:rPr>
          <w:rFonts w:ascii="Times New Roman" w:hAnsi="Times New Roman" w:cs="Times New Roman"/>
          <w:i w:val="0"/>
          <w:iCs w:val="0"/>
          <w:color w:val="auto"/>
        </w:rPr>
        <w:fldChar w:fldCharType="end"/>
      </w:r>
      <w:r>
        <w:rPr>
          <w:rFonts w:ascii="Times New Roman" w:hAnsi="Times New Roman" w:cs="Times New Roman"/>
          <w:i w:val="0"/>
          <w:iCs w:val="0"/>
          <w:color w:val="auto"/>
        </w:rPr>
        <w:t xml:space="preserve"> </w:t>
      </w:r>
      <w:r w:rsidRPr="00720A25">
        <w:rPr>
          <w:rFonts w:ascii="Times New Roman" w:hAnsi="Times New Roman" w:cs="Times New Roman"/>
          <w:color w:val="auto"/>
        </w:rPr>
        <w:t>Time based efficiency</w:t>
      </w:r>
      <w:bookmarkEnd w:id="53"/>
      <w:r w:rsidR="000D7CC9">
        <w:rPr>
          <w:rFonts w:ascii="Times New Roman" w:hAnsi="Times New Roman" w:cs="Times New Roman"/>
          <w:color w:val="auto"/>
        </w:rPr>
        <w:t xml:space="preserve"> </w:t>
      </w:r>
      <w:sdt>
        <w:sdtPr>
          <w:rPr>
            <w:rFonts w:ascii="Times New Roman" w:hAnsi="Times New Roman" w:cs="Times New Roman"/>
            <w:i w:val="0"/>
            <w:iCs w:val="0"/>
            <w:color w:val="000000"/>
          </w:rPr>
          <w:tag w:val="MENDELEY_CITATION_v3_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"/>
          <w:id w:val="331728266"/>
          <w:placeholder>
            <w:docPart w:val="DefaultPlaceholder_-1854013440"/>
          </w:placeholder>
        </w:sdtPr>
        <w:sdtContent>
          <w:r w:rsidR="007217DA" w:rsidRPr="007217DA">
            <w:rPr>
              <w:rFonts w:ascii="Times New Roman" w:hAnsi="Times New Roman" w:cs="Times New Roman"/>
              <w:i w:val="0"/>
              <w:iCs w:val="0"/>
              <w:color w:val="000000"/>
            </w:rPr>
            <w:t>[42]</w:t>
          </w:r>
        </w:sdtContent>
      </w:sdt>
      <w:bookmarkEnd w:id="54"/>
    </w:p>
    <w:p w14:paraId="3A56D25B" w14:textId="77777777" w:rsidR="00CD040B" w:rsidRPr="00B97DF7" w:rsidRDefault="00CD040B" w:rsidP="00CD040B">
      <w:pPr>
        <w:spacing w:after="0" w:line="276" w:lineRule="auto"/>
        <w:jc w:val="both"/>
        <w:rPr>
          <w:rFonts w:ascii="Times New Roman" w:hAnsi="Times New Roman" w:cs="Times New Roman"/>
          <w:sz w:val="20"/>
          <w:szCs w:val="20"/>
        </w:rPr>
      </w:pPr>
      <w:proofErr w:type="spellStart"/>
      <w:r w:rsidRPr="007355F6">
        <w:rPr>
          <w:rFonts w:ascii="Times New Roman" w:hAnsi="Times New Roman" w:cs="Times New Roman"/>
          <w:sz w:val="20"/>
          <w:szCs w:val="20"/>
        </w:rPr>
        <w:t>Keterangan</w:t>
      </w:r>
      <w:proofErr w:type="spellEnd"/>
      <w:r>
        <w:rPr>
          <w:rFonts w:ascii="Times New Roman" w:hAnsi="Times New Roman" w:cs="Times New Roman"/>
          <w:sz w:val="20"/>
          <w:szCs w:val="20"/>
        </w:rPr>
        <w:t>:</w:t>
      </w:r>
    </w:p>
    <w:tbl>
      <w:tblPr>
        <w:tblStyle w:val="TableGrid"/>
        <w:tblW w:w="62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329"/>
        <w:gridCol w:w="5482"/>
      </w:tblGrid>
      <w:tr w:rsidR="00CD040B" w14:paraId="5228C956" w14:textId="77777777" w:rsidTr="009035DA">
        <w:tc>
          <w:tcPr>
            <w:tcW w:w="421" w:type="dxa"/>
          </w:tcPr>
          <w:p w14:paraId="2FD0D0F0" w14:textId="77777777" w:rsidR="00CD040B" w:rsidRDefault="00CD040B" w:rsidP="009035DA">
            <w:pPr>
              <w:tabs>
                <w:tab w:val="left" w:pos="426"/>
              </w:tabs>
              <w:spacing w:line="276" w:lineRule="auto"/>
              <w:jc w:val="both"/>
              <w:rPr>
                <w:rFonts w:ascii="Times New Roman" w:hAnsi="Times New Roman" w:cs="Times New Roman"/>
                <w:sz w:val="20"/>
                <w:szCs w:val="20"/>
                <w:lang w:val="sv-SE"/>
              </w:rPr>
            </w:pPr>
            <w:r>
              <w:rPr>
                <w:rFonts w:ascii="Times New Roman" w:hAnsi="Times New Roman" w:cs="Times New Roman"/>
                <w:sz w:val="20"/>
                <w:szCs w:val="20"/>
                <w:lang w:val="sv-SE"/>
              </w:rPr>
              <w:t>R</w:t>
            </w:r>
          </w:p>
        </w:tc>
        <w:tc>
          <w:tcPr>
            <w:tcW w:w="329" w:type="dxa"/>
          </w:tcPr>
          <w:p w14:paraId="78EC65E5" w14:textId="77777777" w:rsidR="00CD040B" w:rsidRDefault="00CD040B" w:rsidP="009035DA">
            <w:pPr>
              <w:tabs>
                <w:tab w:val="left" w:pos="426"/>
              </w:tabs>
              <w:spacing w:line="276" w:lineRule="auto"/>
              <w:jc w:val="center"/>
              <w:rPr>
                <w:rFonts w:ascii="Times New Roman" w:hAnsi="Times New Roman" w:cs="Times New Roman"/>
                <w:sz w:val="20"/>
                <w:szCs w:val="20"/>
                <w:lang w:val="sv-SE"/>
              </w:rPr>
            </w:pPr>
            <w:r>
              <w:rPr>
                <w:rFonts w:ascii="Times New Roman" w:hAnsi="Times New Roman" w:cs="Times New Roman"/>
                <w:sz w:val="20"/>
                <w:szCs w:val="20"/>
                <w:lang w:val="sv-SE"/>
              </w:rPr>
              <w:t>=</w:t>
            </w:r>
          </w:p>
        </w:tc>
        <w:tc>
          <w:tcPr>
            <w:tcW w:w="5482" w:type="dxa"/>
          </w:tcPr>
          <w:p w14:paraId="200DF2D0" w14:textId="77777777" w:rsidR="00CD040B" w:rsidRDefault="00CD040B" w:rsidP="009035DA">
            <w:pPr>
              <w:tabs>
                <w:tab w:val="left" w:pos="426"/>
              </w:tabs>
              <w:spacing w:line="276" w:lineRule="auto"/>
              <w:jc w:val="both"/>
              <w:rPr>
                <w:rFonts w:ascii="Times New Roman" w:hAnsi="Times New Roman" w:cs="Times New Roman"/>
                <w:sz w:val="20"/>
                <w:szCs w:val="20"/>
                <w:lang w:val="sv-SE"/>
              </w:rPr>
            </w:pPr>
            <w:proofErr w:type="spellStart"/>
            <w:r w:rsidRPr="00F5553F">
              <w:rPr>
                <w:rFonts w:ascii="Times New Roman" w:hAnsi="Times New Roman" w:cs="Times New Roman"/>
                <w:sz w:val="20"/>
                <w:szCs w:val="20"/>
              </w:rPr>
              <w:t>Jumlah</w:t>
            </w:r>
            <w:proofErr w:type="spellEnd"/>
            <w:r w:rsidRPr="00F5553F">
              <w:rPr>
                <w:rFonts w:ascii="Times New Roman" w:hAnsi="Times New Roman" w:cs="Times New Roman"/>
                <w:sz w:val="20"/>
                <w:szCs w:val="20"/>
              </w:rPr>
              <w:t xml:space="preserve"> </w:t>
            </w:r>
            <w:proofErr w:type="spellStart"/>
            <w:r w:rsidRPr="00F5553F">
              <w:rPr>
                <w:rFonts w:ascii="Times New Roman" w:hAnsi="Times New Roman" w:cs="Times New Roman"/>
                <w:sz w:val="20"/>
                <w:szCs w:val="20"/>
              </w:rPr>
              <w:t>Responden</w:t>
            </w:r>
            <w:proofErr w:type="spellEnd"/>
          </w:p>
        </w:tc>
      </w:tr>
      <w:tr w:rsidR="00CD040B" w14:paraId="4D46EA57" w14:textId="77777777" w:rsidTr="009035DA">
        <w:tc>
          <w:tcPr>
            <w:tcW w:w="421" w:type="dxa"/>
          </w:tcPr>
          <w:p w14:paraId="01C0D5CB" w14:textId="77777777" w:rsidR="00CD040B" w:rsidRDefault="00CD040B" w:rsidP="009035DA">
            <w:pPr>
              <w:tabs>
                <w:tab w:val="left" w:pos="426"/>
              </w:tabs>
              <w:spacing w:line="276" w:lineRule="auto"/>
              <w:jc w:val="both"/>
              <w:rPr>
                <w:rFonts w:ascii="Times New Roman" w:hAnsi="Times New Roman" w:cs="Times New Roman"/>
                <w:sz w:val="20"/>
                <w:szCs w:val="20"/>
                <w:lang w:val="sv-SE"/>
              </w:rPr>
            </w:pPr>
            <w:r>
              <w:rPr>
                <w:rFonts w:ascii="Times New Roman" w:hAnsi="Times New Roman" w:cs="Times New Roman"/>
                <w:sz w:val="20"/>
                <w:szCs w:val="20"/>
                <w:lang w:val="sv-SE"/>
              </w:rPr>
              <w:t>N</w:t>
            </w:r>
          </w:p>
        </w:tc>
        <w:tc>
          <w:tcPr>
            <w:tcW w:w="329" w:type="dxa"/>
          </w:tcPr>
          <w:p w14:paraId="5DD66F49" w14:textId="77777777" w:rsidR="00CD040B" w:rsidRDefault="00CD040B" w:rsidP="009035DA">
            <w:pPr>
              <w:tabs>
                <w:tab w:val="left" w:pos="426"/>
              </w:tabs>
              <w:spacing w:line="276" w:lineRule="auto"/>
              <w:jc w:val="center"/>
              <w:rPr>
                <w:rFonts w:ascii="Times New Roman" w:hAnsi="Times New Roman" w:cs="Times New Roman"/>
                <w:sz w:val="20"/>
                <w:szCs w:val="20"/>
                <w:lang w:val="sv-SE"/>
              </w:rPr>
            </w:pPr>
            <w:r>
              <w:rPr>
                <w:rFonts w:ascii="Times New Roman" w:hAnsi="Times New Roman" w:cs="Times New Roman"/>
                <w:sz w:val="20"/>
                <w:szCs w:val="20"/>
                <w:lang w:val="sv-SE"/>
              </w:rPr>
              <w:t>=</w:t>
            </w:r>
          </w:p>
        </w:tc>
        <w:tc>
          <w:tcPr>
            <w:tcW w:w="5482" w:type="dxa"/>
          </w:tcPr>
          <w:p w14:paraId="0678399D" w14:textId="77777777" w:rsidR="00CD040B" w:rsidRDefault="00CD040B" w:rsidP="009035DA">
            <w:pPr>
              <w:tabs>
                <w:tab w:val="left" w:pos="426"/>
              </w:tabs>
              <w:spacing w:line="276" w:lineRule="auto"/>
              <w:jc w:val="both"/>
              <w:rPr>
                <w:rFonts w:ascii="Times New Roman" w:hAnsi="Times New Roman" w:cs="Times New Roman"/>
                <w:sz w:val="20"/>
                <w:szCs w:val="20"/>
                <w:lang w:val="sv-SE"/>
              </w:rPr>
            </w:pPr>
            <w:r w:rsidRPr="00B97DF7">
              <w:rPr>
                <w:rFonts w:ascii="Times New Roman" w:hAnsi="Times New Roman" w:cs="Times New Roman"/>
                <w:sz w:val="20"/>
                <w:szCs w:val="20"/>
                <w:lang w:val="sv-SE"/>
              </w:rPr>
              <w:t>Total Tugas/</w:t>
            </w:r>
            <w:r w:rsidRPr="00871E69">
              <w:rPr>
                <w:rFonts w:ascii="Times New Roman" w:hAnsi="Times New Roman" w:cs="Times New Roman"/>
                <w:i/>
                <w:iCs/>
                <w:sz w:val="20"/>
                <w:szCs w:val="20"/>
                <w:lang w:val="sv-SE"/>
              </w:rPr>
              <w:t>Task</w:t>
            </w:r>
          </w:p>
        </w:tc>
      </w:tr>
      <w:tr w:rsidR="00CD040B" w:rsidRPr="00031F44" w14:paraId="7221812F" w14:textId="77777777" w:rsidTr="009035DA">
        <w:tc>
          <w:tcPr>
            <w:tcW w:w="421" w:type="dxa"/>
          </w:tcPr>
          <w:p w14:paraId="3498EF30" w14:textId="77777777" w:rsidR="00CD040B" w:rsidRDefault="00CD040B" w:rsidP="009035DA">
            <w:pPr>
              <w:tabs>
                <w:tab w:val="left" w:pos="426"/>
              </w:tabs>
              <w:spacing w:line="276" w:lineRule="auto"/>
              <w:jc w:val="both"/>
              <w:rPr>
                <w:rFonts w:ascii="Times New Roman" w:hAnsi="Times New Roman" w:cs="Times New Roman"/>
                <w:sz w:val="20"/>
                <w:szCs w:val="20"/>
                <w:lang w:val="sv-SE"/>
              </w:rPr>
            </w:pPr>
            <w:r>
              <w:rPr>
                <w:rFonts w:ascii="Times New Roman" w:hAnsi="Times New Roman" w:cs="Times New Roman"/>
                <w:sz w:val="20"/>
                <w:szCs w:val="20"/>
                <w:lang w:val="sv-SE"/>
              </w:rPr>
              <w:t>n</w:t>
            </w:r>
            <w:r>
              <w:rPr>
                <w:rFonts w:ascii="Times New Roman" w:hAnsi="Times New Roman" w:cs="Times New Roman"/>
                <w:sz w:val="20"/>
                <w:szCs w:val="20"/>
                <w:vertAlign w:val="subscript"/>
                <w:lang w:val="sv-SE"/>
              </w:rPr>
              <w:t>ij</w:t>
            </w:r>
          </w:p>
        </w:tc>
        <w:tc>
          <w:tcPr>
            <w:tcW w:w="329" w:type="dxa"/>
          </w:tcPr>
          <w:p w14:paraId="6A1CC745" w14:textId="77777777" w:rsidR="00CD040B" w:rsidRDefault="00CD040B" w:rsidP="009035DA">
            <w:pPr>
              <w:tabs>
                <w:tab w:val="left" w:pos="426"/>
              </w:tabs>
              <w:spacing w:line="276" w:lineRule="auto"/>
              <w:jc w:val="center"/>
              <w:rPr>
                <w:rFonts w:ascii="Times New Roman" w:hAnsi="Times New Roman" w:cs="Times New Roman"/>
                <w:sz w:val="20"/>
                <w:szCs w:val="20"/>
                <w:lang w:val="sv-SE"/>
              </w:rPr>
            </w:pPr>
            <w:r>
              <w:rPr>
                <w:rFonts w:ascii="Times New Roman" w:hAnsi="Times New Roman" w:cs="Times New Roman"/>
                <w:sz w:val="20"/>
                <w:szCs w:val="20"/>
                <w:lang w:val="sv-SE"/>
              </w:rPr>
              <w:t>=</w:t>
            </w:r>
          </w:p>
        </w:tc>
        <w:tc>
          <w:tcPr>
            <w:tcW w:w="5482" w:type="dxa"/>
          </w:tcPr>
          <w:p w14:paraId="6D15A32A" w14:textId="77777777" w:rsidR="00CD040B" w:rsidRDefault="00CD040B" w:rsidP="009035DA">
            <w:pPr>
              <w:tabs>
                <w:tab w:val="left" w:pos="426"/>
              </w:tabs>
              <w:spacing w:line="276" w:lineRule="auto"/>
              <w:jc w:val="both"/>
              <w:rPr>
                <w:rFonts w:ascii="Times New Roman" w:hAnsi="Times New Roman" w:cs="Times New Roman"/>
                <w:sz w:val="20"/>
                <w:szCs w:val="20"/>
                <w:lang w:val="sv-SE"/>
              </w:rPr>
            </w:pPr>
            <w:r w:rsidRPr="00B97DF7">
              <w:rPr>
                <w:rFonts w:ascii="Times New Roman" w:hAnsi="Times New Roman" w:cs="Times New Roman"/>
                <w:sz w:val="20"/>
                <w:szCs w:val="20"/>
                <w:lang w:val="sv-SE"/>
              </w:rPr>
              <w:t>Hasil tugas ke-i oleh partisipan ke-j. Jika selesai maka nilainya 1 dan jika tidak selesai maka bernilai 0.</w:t>
            </w:r>
          </w:p>
        </w:tc>
      </w:tr>
      <w:tr w:rsidR="00CD040B" w:rsidRPr="00031F44" w14:paraId="671E080E" w14:textId="77777777" w:rsidTr="009035DA">
        <w:tc>
          <w:tcPr>
            <w:tcW w:w="421" w:type="dxa"/>
          </w:tcPr>
          <w:p w14:paraId="0A65DCE4" w14:textId="77777777" w:rsidR="00CD040B" w:rsidRDefault="00CD040B" w:rsidP="009035DA">
            <w:pPr>
              <w:tabs>
                <w:tab w:val="left" w:pos="426"/>
              </w:tabs>
              <w:spacing w:line="276" w:lineRule="auto"/>
              <w:jc w:val="both"/>
              <w:rPr>
                <w:rFonts w:ascii="Times New Roman" w:hAnsi="Times New Roman" w:cs="Times New Roman"/>
                <w:sz w:val="20"/>
                <w:szCs w:val="20"/>
                <w:lang w:val="sv-SE"/>
              </w:rPr>
            </w:pPr>
            <w:r>
              <w:rPr>
                <w:rFonts w:ascii="Times New Roman" w:hAnsi="Times New Roman" w:cs="Times New Roman"/>
                <w:sz w:val="20"/>
                <w:szCs w:val="20"/>
                <w:lang w:val="sv-SE"/>
              </w:rPr>
              <w:t>t</w:t>
            </w:r>
            <w:r>
              <w:rPr>
                <w:rFonts w:ascii="Times New Roman" w:hAnsi="Times New Roman" w:cs="Times New Roman"/>
                <w:sz w:val="20"/>
                <w:szCs w:val="20"/>
                <w:vertAlign w:val="subscript"/>
                <w:lang w:val="sv-SE"/>
              </w:rPr>
              <w:t>ij</w:t>
            </w:r>
          </w:p>
        </w:tc>
        <w:tc>
          <w:tcPr>
            <w:tcW w:w="329" w:type="dxa"/>
          </w:tcPr>
          <w:p w14:paraId="00D7D134" w14:textId="77777777" w:rsidR="00CD040B" w:rsidRDefault="00CD040B" w:rsidP="009035DA">
            <w:pPr>
              <w:tabs>
                <w:tab w:val="left" w:pos="426"/>
              </w:tabs>
              <w:spacing w:line="276" w:lineRule="auto"/>
              <w:jc w:val="center"/>
              <w:rPr>
                <w:rFonts w:ascii="Times New Roman" w:hAnsi="Times New Roman" w:cs="Times New Roman"/>
                <w:sz w:val="20"/>
                <w:szCs w:val="20"/>
                <w:lang w:val="sv-SE"/>
              </w:rPr>
            </w:pPr>
            <w:r>
              <w:rPr>
                <w:rFonts w:ascii="Times New Roman" w:hAnsi="Times New Roman" w:cs="Times New Roman"/>
                <w:sz w:val="20"/>
                <w:szCs w:val="20"/>
                <w:lang w:val="sv-SE"/>
              </w:rPr>
              <w:t>=</w:t>
            </w:r>
          </w:p>
        </w:tc>
        <w:tc>
          <w:tcPr>
            <w:tcW w:w="5482" w:type="dxa"/>
          </w:tcPr>
          <w:p w14:paraId="7281581B" w14:textId="77777777" w:rsidR="00CD040B" w:rsidRDefault="00CD040B" w:rsidP="009035DA">
            <w:pPr>
              <w:tabs>
                <w:tab w:val="left" w:pos="426"/>
              </w:tabs>
              <w:spacing w:line="276" w:lineRule="auto"/>
              <w:jc w:val="both"/>
              <w:rPr>
                <w:rFonts w:ascii="Times New Roman" w:hAnsi="Times New Roman" w:cs="Times New Roman"/>
                <w:sz w:val="20"/>
                <w:szCs w:val="20"/>
                <w:lang w:val="sv-SE"/>
              </w:rPr>
            </w:pPr>
            <w:r w:rsidRPr="00B97DF7">
              <w:rPr>
                <w:rFonts w:ascii="Times New Roman" w:hAnsi="Times New Roman" w:cs="Times New Roman"/>
                <w:sz w:val="20"/>
                <w:szCs w:val="20"/>
                <w:lang w:val="sv-SE"/>
              </w:rPr>
              <w:t>Waktu yang dibutuhkan oleh partisipan ke-j untuk menyelesaikan tugas</w:t>
            </w:r>
          </w:p>
        </w:tc>
      </w:tr>
    </w:tbl>
    <w:p w14:paraId="0627FD65" w14:textId="77777777" w:rsidR="00CD040B" w:rsidRDefault="00CD040B" w:rsidP="00CD040B">
      <w:pPr>
        <w:spacing w:after="0" w:line="276" w:lineRule="auto"/>
        <w:jc w:val="both"/>
        <w:rPr>
          <w:rFonts w:ascii="Times New Roman" w:hAnsi="Times New Roman" w:cs="Times New Roman"/>
          <w:sz w:val="20"/>
          <w:szCs w:val="20"/>
          <w:lang w:val="sv-SE"/>
        </w:rPr>
      </w:pPr>
    </w:p>
    <w:p w14:paraId="4730CC48" w14:textId="50932D57" w:rsidR="00CD040B" w:rsidRDefault="00CD040B" w:rsidP="00CD040B">
      <w:pPr>
        <w:spacing w:after="0" w:line="276" w:lineRule="auto"/>
        <w:jc w:val="both"/>
        <w:rPr>
          <w:rFonts w:ascii="Times New Roman" w:hAnsi="Times New Roman" w:cs="Times New Roman"/>
          <w:sz w:val="20"/>
          <w:szCs w:val="20"/>
          <w:lang w:val="sv-SE"/>
        </w:rPr>
      </w:pPr>
      <w:r w:rsidRPr="00F5553F">
        <w:rPr>
          <w:rFonts w:ascii="Times New Roman" w:hAnsi="Times New Roman" w:cs="Times New Roman"/>
          <w:sz w:val="20"/>
          <w:szCs w:val="20"/>
          <w:lang w:val="sv-SE"/>
        </w:rPr>
        <w:t>Contoh perhitungan</w:t>
      </w:r>
      <w:r w:rsidR="00F87144">
        <w:rPr>
          <w:rFonts w:ascii="Times New Roman" w:hAnsi="Times New Roman" w:cs="Times New Roman"/>
          <w:sz w:val="20"/>
          <w:szCs w:val="20"/>
          <w:lang w:val="sv-SE"/>
        </w:rPr>
        <w:t xml:space="preserve"> (Lihat Tabel 2.</w:t>
      </w:r>
      <w:r w:rsidR="00037D5A">
        <w:rPr>
          <w:rFonts w:ascii="Times New Roman" w:hAnsi="Times New Roman" w:cs="Times New Roman"/>
          <w:sz w:val="20"/>
          <w:szCs w:val="20"/>
          <w:lang w:val="sv-SE"/>
        </w:rPr>
        <w:t>6</w:t>
      </w:r>
      <w:r w:rsidR="00F87144">
        <w:rPr>
          <w:rFonts w:ascii="Times New Roman" w:hAnsi="Times New Roman" w:cs="Times New Roman"/>
          <w:sz w:val="20"/>
          <w:szCs w:val="20"/>
          <w:lang w:val="sv-SE"/>
        </w:rPr>
        <w:t>)</w:t>
      </w:r>
      <w:r w:rsidRPr="00F5553F">
        <w:rPr>
          <w:rFonts w:ascii="Times New Roman" w:hAnsi="Times New Roman" w:cs="Times New Roman"/>
          <w:sz w:val="20"/>
          <w:szCs w:val="20"/>
          <w:lang w:val="sv-SE"/>
        </w:rPr>
        <w:t>:</w:t>
      </w:r>
    </w:p>
    <w:p w14:paraId="3619AFA9" w14:textId="77777777" w:rsidR="00CD040B" w:rsidRPr="00916F3A" w:rsidRDefault="00CD040B" w:rsidP="00CD040B">
      <w:pPr>
        <w:spacing w:after="0" w:line="276" w:lineRule="auto"/>
        <w:jc w:val="both"/>
        <w:rPr>
          <w:rFonts w:ascii="Times New Roman" w:hAnsi="Times New Roman" w:cs="Times New Roman"/>
          <w:b/>
          <w:bCs/>
          <w:sz w:val="20"/>
          <w:szCs w:val="20"/>
          <w:lang w:val="sv-SE"/>
        </w:rPr>
      </w:pPr>
      <w:r w:rsidRPr="00916F3A">
        <w:rPr>
          <w:rFonts w:ascii="Times New Roman" w:hAnsi="Times New Roman" w:cs="Times New Roman"/>
          <w:b/>
          <w:bCs/>
          <w:sz w:val="20"/>
          <w:szCs w:val="20"/>
          <w:lang w:val="sv-SE"/>
        </w:rPr>
        <w:t>R1</w:t>
      </w:r>
      <w:r>
        <w:rPr>
          <w:rFonts w:ascii="Times New Roman" w:hAnsi="Times New Roman" w:cs="Times New Roman"/>
          <w:b/>
          <w:bCs/>
          <w:sz w:val="20"/>
          <w:szCs w:val="20"/>
          <w:lang w:val="sv-SE"/>
        </w:rPr>
        <w:t>:</w:t>
      </w:r>
    </w:p>
    <w:p w14:paraId="444FDADD" w14:textId="61766E3B" w:rsidR="00037D5A" w:rsidRPr="00037D5A" w:rsidRDefault="00037D5A" w:rsidP="00037D5A">
      <w:pPr>
        <w:pStyle w:val="Caption"/>
        <w:spacing w:after="120"/>
        <w:jc w:val="center"/>
      </w:pPr>
      <w:bookmarkStart w:id="55" w:name="_Toc213199386"/>
      <w:bookmarkStart w:id="56" w:name="_Toc214878360"/>
      <w:r w:rsidRPr="00037D5A">
        <w:rPr>
          <w:rFonts w:ascii="Times New Roman" w:hAnsi="Times New Roman" w:cs="Times New Roman"/>
          <w:i w:val="0"/>
          <w:iCs w:val="0"/>
          <w:color w:val="auto"/>
        </w:rPr>
        <w:t>Tabel 2.</w:t>
      </w:r>
      <w:r w:rsidRPr="00037D5A">
        <w:rPr>
          <w:rFonts w:ascii="Times New Roman" w:hAnsi="Times New Roman" w:cs="Times New Roman"/>
          <w:i w:val="0"/>
          <w:iCs w:val="0"/>
          <w:color w:val="auto"/>
        </w:rPr>
        <w:fldChar w:fldCharType="begin"/>
      </w:r>
      <w:r w:rsidRPr="00037D5A">
        <w:rPr>
          <w:rFonts w:ascii="Times New Roman" w:hAnsi="Times New Roman" w:cs="Times New Roman"/>
          <w:i w:val="0"/>
          <w:iCs w:val="0"/>
          <w:color w:val="auto"/>
        </w:rPr>
        <w:instrText xml:space="preserve"> SEQ Tabel_2. \* ARABIC </w:instrText>
      </w:r>
      <w:r w:rsidRPr="00037D5A">
        <w:rPr>
          <w:rFonts w:ascii="Times New Roman" w:hAnsi="Times New Roman" w:cs="Times New Roman"/>
          <w:i w:val="0"/>
          <w:iCs w:val="0"/>
          <w:color w:val="auto"/>
        </w:rPr>
        <w:fldChar w:fldCharType="separate"/>
      </w:r>
      <w:r w:rsidR="000D6B56">
        <w:rPr>
          <w:rFonts w:ascii="Times New Roman" w:hAnsi="Times New Roman" w:cs="Times New Roman"/>
          <w:i w:val="0"/>
          <w:iCs w:val="0"/>
          <w:noProof/>
          <w:color w:val="auto"/>
        </w:rPr>
        <w:t>3</w:t>
      </w:r>
      <w:r w:rsidRPr="00037D5A">
        <w:rPr>
          <w:rFonts w:ascii="Times New Roman" w:hAnsi="Times New Roman" w:cs="Times New Roman"/>
          <w:i w:val="0"/>
          <w:iCs w:val="0"/>
          <w:color w:val="auto"/>
        </w:rPr>
        <w:fldChar w:fldCharType="end"/>
      </w:r>
      <w:r w:rsidRPr="00037D5A">
        <w:rPr>
          <w:rFonts w:ascii="Times New Roman" w:hAnsi="Times New Roman" w:cs="Times New Roman"/>
          <w:i w:val="0"/>
          <w:iCs w:val="0"/>
          <w:color w:val="auto"/>
        </w:rPr>
        <w:t xml:space="preserve"> </w:t>
      </w:r>
      <w:proofErr w:type="spellStart"/>
      <w:r w:rsidR="009F01D9">
        <w:rPr>
          <w:rFonts w:ascii="Times New Roman" w:hAnsi="Times New Roman" w:cs="Times New Roman"/>
          <w:i w:val="0"/>
          <w:iCs w:val="0"/>
          <w:color w:val="auto"/>
        </w:rPr>
        <w:t>Contoh</w:t>
      </w:r>
      <w:proofErr w:type="spellEnd"/>
      <w:r w:rsidRPr="00037D5A">
        <w:rPr>
          <w:rFonts w:ascii="Times New Roman" w:hAnsi="Times New Roman" w:cs="Times New Roman"/>
          <w:i w:val="0"/>
          <w:iCs w:val="0"/>
          <w:color w:val="auto"/>
        </w:rPr>
        <w:t xml:space="preserve"> Hasil </w:t>
      </w:r>
      <w:proofErr w:type="spellStart"/>
      <w:r w:rsidRPr="00037D5A">
        <w:rPr>
          <w:rFonts w:ascii="Times New Roman" w:hAnsi="Times New Roman" w:cs="Times New Roman"/>
          <w:i w:val="0"/>
          <w:iCs w:val="0"/>
          <w:color w:val="auto"/>
        </w:rPr>
        <w:t>Pengukuran</w:t>
      </w:r>
      <w:proofErr w:type="spellEnd"/>
      <w:r w:rsidRPr="00037D5A">
        <w:rPr>
          <w:rFonts w:ascii="Times New Roman" w:hAnsi="Times New Roman" w:cs="Times New Roman"/>
          <w:i w:val="0"/>
          <w:iCs w:val="0"/>
          <w:color w:val="auto"/>
        </w:rPr>
        <w:t xml:space="preserve"> </w:t>
      </w:r>
      <w:r w:rsidRPr="00AC0327">
        <w:rPr>
          <w:rFonts w:ascii="Times New Roman" w:hAnsi="Times New Roman" w:cs="Times New Roman"/>
          <w:color w:val="auto"/>
        </w:rPr>
        <w:t>Efficiency</w:t>
      </w:r>
      <w:r w:rsidRPr="00037D5A">
        <w:rPr>
          <w:rFonts w:ascii="Times New Roman" w:hAnsi="Times New Roman" w:cs="Times New Roman"/>
          <w:i w:val="0"/>
          <w:iCs w:val="0"/>
          <w:color w:val="auto"/>
        </w:rPr>
        <w:t xml:space="preserve"> 1 </w:t>
      </w:r>
      <w:proofErr w:type="spellStart"/>
      <w:r w:rsidRPr="00037D5A">
        <w:rPr>
          <w:rFonts w:ascii="Times New Roman" w:hAnsi="Times New Roman" w:cs="Times New Roman"/>
          <w:i w:val="0"/>
          <w:iCs w:val="0"/>
          <w:color w:val="auto"/>
        </w:rPr>
        <w:t>Responden</w:t>
      </w:r>
      <w:bookmarkEnd w:id="55"/>
      <w:bookmarkEnd w:id="56"/>
      <w:proofErr w:type="spellEnd"/>
    </w:p>
    <w:tbl>
      <w:tblPr>
        <w:tblStyle w:val="TableGrid"/>
        <w:tblW w:w="0" w:type="auto"/>
        <w:tblLook w:val="04A0" w:firstRow="1" w:lastRow="0" w:firstColumn="1" w:lastColumn="0" w:noHBand="0" w:noVBand="1"/>
      </w:tblPr>
      <w:tblGrid>
        <w:gridCol w:w="1556"/>
        <w:gridCol w:w="1557"/>
        <w:gridCol w:w="1557"/>
        <w:gridCol w:w="1557"/>
      </w:tblGrid>
      <w:tr w:rsidR="00CD040B" w:rsidRPr="00D60C41" w14:paraId="736EFE79" w14:textId="77777777" w:rsidTr="00032500">
        <w:trPr>
          <w:tblHeader/>
        </w:trPr>
        <w:tc>
          <w:tcPr>
            <w:tcW w:w="1556" w:type="dxa"/>
          </w:tcPr>
          <w:p w14:paraId="1274C781" w14:textId="77777777" w:rsidR="00CD040B" w:rsidRPr="00D60C41" w:rsidRDefault="00CD040B" w:rsidP="009035DA">
            <w:pPr>
              <w:spacing w:line="276" w:lineRule="auto"/>
              <w:jc w:val="center"/>
              <w:rPr>
                <w:rFonts w:ascii="Times New Roman" w:hAnsi="Times New Roman" w:cs="Times New Roman"/>
                <w:b/>
                <w:bCs/>
                <w:sz w:val="16"/>
                <w:szCs w:val="16"/>
                <w:lang w:val="sv-SE"/>
              </w:rPr>
            </w:pPr>
            <w:r w:rsidRPr="00D60C41">
              <w:rPr>
                <w:rFonts w:ascii="Times New Roman" w:hAnsi="Times New Roman" w:cs="Times New Roman"/>
                <w:b/>
                <w:bCs/>
                <w:sz w:val="16"/>
                <w:szCs w:val="16"/>
                <w:lang w:val="sv-SE"/>
              </w:rPr>
              <w:t>Tugas</w:t>
            </w:r>
          </w:p>
        </w:tc>
        <w:tc>
          <w:tcPr>
            <w:tcW w:w="1557" w:type="dxa"/>
          </w:tcPr>
          <w:p w14:paraId="251662ED" w14:textId="77777777" w:rsidR="00CD040B" w:rsidRPr="00D60C41" w:rsidRDefault="00CD040B" w:rsidP="009035DA">
            <w:pPr>
              <w:spacing w:line="276" w:lineRule="auto"/>
              <w:jc w:val="center"/>
              <w:rPr>
                <w:rFonts w:ascii="Times New Roman" w:hAnsi="Times New Roman" w:cs="Times New Roman"/>
                <w:b/>
                <w:bCs/>
                <w:sz w:val="16"/>
                <w:szCs w:val="16"/>
                <w:vertAlign w:val="subscript"/>
                <w:lang w:val="sv-SE"/>
              </w:rPr>
            </w:pPr>
            <w:r w:rsidRPr="00D60C41">
              <w:rPr>
                <w:rFonts w:ascii="Times New Roman" w:hAnsi="Times New Roman" w:cs="Times New Roman"/>
                <w:b/>
                <w:bCs/>
                <w:sz w:val="16"/>
                <w:szCs w:val="16"/>
                <w:lang w:val="sv-SE"/>
              </w:rPr>
              <w:t>n</w:t>
            </w:r>
            <w:r w:rsidRPr="00D60C41">
              <w:rPr>
                <w:rFonts w:ascii="Times New Roman" w:hAnsi="Times New Roman" w:cs="Times New Roman"/>
                <w:b/>
                <w:bCs/>
                <w:sz w:val="16"/>
                <w:szCs w:val="16"/>
                <w:vertAlign w:val="subscript"/>
                <w:lang w:val="sv-SE"/>
              </w:rPr>
              <w:t>ij</w:t>
            </w:r>
          </w:p>
        </w:tc>
        <w:tc>
          <w:tcPr>
            <w:tcW w:w="1557" w:type="dxa"/>
          </w:tcPr>
          <w:p w14:paraId="66DDE760" w14:textId="77777777" w:rsidR="00CD040B" w:rsidRPr="00D60C41" w:rsidRDefault="00CD040B" w:rsidP="009035DA">
            <w:pPr>
              <w:spacing w:line="276" w:lineRule="auto"/>
              <w:jc w:val="center"/>
              <w:rPr>
                <w:rFonts w:ascii="Times New Roman" w:hAnsi="Times New Roman" w:cs="Times New Roman"/>
                <w:b/>
                <w:bCs/>
                <w:sz w:val="16"/>
                <w:szCs w:val="16"/>
                <w:vertAlign w:val="subscript"/>
                <w:lang w:val="sv-SE"/>
              </w:rPr>
            </w:pPr>
            <w:r w:rsidRPr="00D60C41">
              <w:rPr>
                <w:rFonts w:ascii="Times New Roman" w:hAnsi="Times New Roman" w:cs="Times New Roman"/>
                <w:b/>
                <w:bCs/>
                <w:sz w:val="16"/>
                <w:szCs w:val="16"/>
                <w:lang w:val="sv-SE"/>
              </w:rPr>
              <w:t>t</w:t>
            </w:r>
            <w:r w:rsidRPr="00D60C41">
              <w:rPr>
                <w:rFonts w:ascii="Times New Roman" w:hAnsi="Times New Roman" w:cs="Times New Roman"/>
                <w:b/>
                <w:bCs/>
                <w:sz w:val="16"/>
                <w:szCs w:val="16"/>
                <w:vertAlign w:val="subscript"/>
                <w:lang w:val="sv-SE"/>
              </w:rPr>
              <w:t>ij (</w:t>
            </w:r>
            <w:r w:rsidRPr="00D60C41">
              <w:rPr>
                <w:rFonts w:ascii="Times New Roman" w:hAnsi="Times New Roman" w:cs="Times New Roman"/>
                <w:b/>
                <w:bCs/>
                <w:i/>
                <w:iCs/>
                <w:sz w:val="16"/>
                <w:szCs w:val="16"/>
                <w:vertAlign w:val="subscript"/>
                <w:lang w:val="sv-SE"/>
              </w:rPr>
              <w:t>second</w:t>
            </w:r>
            <w:r w:rsidRPr="00D60C41">
              <w:rPr>
                <w:rFonts w:ascii="Times New Roman" w:hAnsi="Times New Roman" w:cs="Times New Roman"/>
                <w:b/>
                <w:bCs/>
                <w:sz w:val="16"/>
                <w:szCs w:val="16"/>
                <w:vertAlign w:val="subscript"/>
                <w:lang w:val="sv-SE"/>
              </w:rPr>
              <w:t>)</w:t>
            </w:r>
          </w:p>
        </w:tc>
        <w:tc>
          <w:tcPr>
            <w:tcW w:w="1557" w:type="dxa"/>
          </w:tcPr>
          <w:p w14:paraId="6A024070" w14:textId="77777777" w:rsidR="00CD040B" w:rsidRPr="00D60C41" w:rsidRDefault="00CD040B" w:rsidP="009035DA">
            <w:pPr>
              <w:spacing w:line="276" w:lineRule="auto"/>
              <w:jc w:val="center"/>
              <w:rPr>
                <w:rFonts w:ascii="Times New Roman" w:hAnsi="Times New Roman" w:cs="Times New Roman"/>
                <w:b/>
                <w:bCs/>
                <w:sz w:val="16"/>
                <w:szCs w:val="16"/>
                <w:lang w:val="sv-SE"/>
              </w:rPr>
            </w:pPr>
            <w:r w:rsidRPr="00D60C41">
              <w:rPr>
                <w:rFonts w:ascii="Times New Roman" w:hAnsi="Times New Roman" w:cs="Times New Roman"/>
                <w:b/>
                <w:bCs/>
                <w:sz w:val="16"/>
                <w:szCs w:val="16"/>
                <w:lang w:val="sv-SE"/>
              </w:rPr>
              <w:t>n</w:t>
            </w:r>
            <w:r w:rsidRPr="00D60C41">
              <w:rPr>
                <w:rFonts w:ascii="Times New Roman" w:hAnsi="Times New Roman" w:cs="Times New Roman"/>
                <w:b/>
                <w:bCs/>
                <w:sz w:val="16"/>
                <w:szCs w:val="16"/>
                <w:vertAlign w:val="subscript"/>
                <w:lang w:val="sv-SE"/>
              </w:rPr>
              <w:t>ij/</w:t>
            </w:r>
            <w:r w:rsidRPr="00D60C41">
              <w:rPr>
                <w:rFonts w:ascii="Times New Roman" w:hAnsi="Times New Roman" w:cs="Times New Roman"/>
                <w:b/>
                <w:bCs/>
                <w:sz w:val="16"/>
                <w:szCs w:val="16"/>
                <w:lang w:val="sv-SE"/>
              </w:rPr>
              <w:t xml:space="preserve"> t</w:t>
            </w:r>
            <w:r w:rsidRPr="00D60C41">
              <w:rPr>
                <w:rFonts w:ascii="Times New Roman" w:hAnsi="Times New Roman" w:cs="Times New Roman"/>
                <w:b/>
                <w:bCs/>
                <w:sz w:val="16"/>
                <w:szCs w:val="16"/>
                <w:vertAlign w:val="subscript"/>
                <w:lang w:val="sv-SE"/>
              </w:rPr>
              <w:t>ij</w:t>
            </w:r>
          </w:p>
        </w:tc>
      </w:tr>
      <w:tr w:rsidR="00CD040B" w:rsidRPr="00D60C41" w14:paraId="686C9C4A" w14:textId="77777777" w:rsidTr="009035DA">
        <w:tc>
          <w:tcPr>
            <w:tcW w:w="1556" w:type="dxa"/>
          </w:tcPr>
          <w:p w14:paraId="0425567B"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1</w:t>
            </w:r>
          </w:p>
        </w:tc>
        <w:tc>
          <w:tcPr>
            <w:tcW w:w="1557" w:type="dxa"/>
          </w:tcPr>
          <w:p w14:paraId="27735D2A"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1</w:t>
            </w:r>
          </w:p>
        </w:tc>
        <w:tc>
          <w:tcPr>
            <w:tcW w:w="1557" w:type="dxa"/>
          </w:tcPr>
          <w:p w14:paraId="0FC9DBBE"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120</w:t>
            </w:r>
          </w:p>
        </w:tc>
        <w:tc>
          <w:tcPr>
            <w:tcW w:w="1557" w:type="dxa"/>
          </w:tcPr>
          <w:p w14:paraId="4DFFC670"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0.00833</w:t>
            </w:r>
          </w:p>
        </w:tc>
      </w:tr>
      <w:tr w:rsidR="00CD040B" w:rsidRPr="00D60C41" w14:paraId="2D79EE4C" w14:textId="77777777" w:rsidTr="009035DA">
        <w:tc>
          <w:tcPr>
            <w:tcW w:w="1556" w:type="dxa"/>
          </w:tcPr>
          <w:p w14:paraId="29B4A86A"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2</w:t>
            </w:r>
          </w:p>
        </w:tc>
        <w:tc>
          <w:tcPr>
            <w:tcW w:w="1557" w:type="dxa"/>
          </w:tcPr>
          <w:p w14:paraId="12ADA2B5"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1</w:t>
            </w:r>
          </w:p>
        </w:tc>
        <w:tc>
          <w:tcPr>
            <w:tcW w:w="1557" w:type="dxa"/>
          </w:tcPr>
          <w:p w14:paraId="2A47B613"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150</w:t>
            </w:r>
          </w:p>
        </w:tc>
        <w:tc>
          <w:tcPr>
            <w:tcW w:w="1557" w:type="dxa"/>
          </w:tcPr>
          <w:p w14:paraId="1C20B2D9"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0.00667</w:t>
            </w:r>
          </w:p>
        </w:tc>
      </w:tr>
      <w:tr w:rsidR="00CD040B" w:rsidRPr="00D60C41" w14:paraId="1A004D2D" w14:textId="77777777" w:rsidTr="009035DA">
        <w:tc>
          <w:tcPr>
            <w:tcW w:w="1556" w:type="dxa"/>
          </w:tcPr>
          <w:p w14:paraId="39B7ADAE"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3</w:t>
            </w:r>
          </w:p>
        </w:tc>
        <w:tc>
          <w:tcPr>
            <w:tcW w:w="1557" w:type="dxa"/>
          </w:tcPr>
          <w:p w14:paraId="568EBE68"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1</w:t>
            </w:r>
          </w:p>
        </w:tc>
        <w:tc>
          <w:tcPr>
            <w:tcW w:w="1557" w:type="dxa"/>
          </w:tcPr>
          <w:p w14:paraId="3D2B7F96"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90</w:t>
            </w:r>
          </w:p>
        </w:tc>
        <w:tc>
          <w:tcPr>
            <w:tcW w:w="1557" w:type="dxa"/>
          </w:tcPr>
          <w:p w14:paraId="48CA753C"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0.01111</w:t>
            </w:r>
          </w:p>
        </w:tc>
      </w:tr>
      <w:tr w:rsidR="00CD040B" w:rsidRPr="00D60C41" w14:paraId="0D71BB3A" w14:textId="77777777" w:rsidTr="009035DA">
        <w:tc>
          <w:tcPr>
            <w:tcW w:w="1556" w:type="dxa"/>
          </w:tcPr>
          <w:p w14:paraId="189D6AAD"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4</w:t>
            </w:r>
          </w:p>
        </w:tc>
        <w:tc>
          <w:tcPr>
            <w:tcW w:w="1557" w:type="dxa"/>
          </w:tcPr>
          <w:p w14:paraId="6A123295"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1</w:t>
            </w:r>
          </w:p>
        </w:tc>
        <w:tc>
          <w:tcPr>
            <w:tcW w:w="1557" w:type="dxa"/>
          </w:tcPr>
          <w:p w14:paraId="572B5FC2"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180</w:t>
            </w:r>
          </w:p>
        </w:tc>
        <w:tc>
          <w:tcPr>
            <w:tcW w:w="1557" w:type="dxa"/>
          </w:tcPr>
          <w:p w14:paraId="36058951"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0.00556</w:t>
            </w:r>
          </w:p>
        </w:tc>
      </w:tr>
      <w:tr w:rsidR="00CD040B" w:rsidRPr="00D60C41" w14:paraId="13022CC1" w14:textId="77777777" w:rsidTr="009035DA">
        <w:tc>
          <w:tcPr>
            <w:tcW w:w="1556" w:type="dxa"/>
          </w:tcPr>
          <w:p w14:paraId="5F284888"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5</w:t>
            </w:r>
          </w:p>
        </w:tc>
        <w:tc>
          <w:tcPr>
            <w:tcW w:w="1557" w:type="dxa"/>
          </w:tcPr>
          <w:p w14:paraId="2773668B"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1</w:t>
            </w:r>
          </w:p>
        </w:tc>
        <w:tc>
          <w:tcPr>
            <w:tcW w:w="1557" w:type="dxa"/>
          </w:tcPr>
          <w:p w14:paraId="1131B3DF"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200</w:t>
            </w:r>
          </w:p>
        </w:tc>
        <w:tc>
          <w:tcPr>
            <w:tcW w:w="1557" w:type="dxa"/>
          </w:tcPr>
          <w:p w14:paraId="3ACE2F87"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0.00500</w:t>
            </w:r>
          </w:p>
        </w:tc>
      </w:tr>
      <w:tr w:rsidR="00CD040B" w:rsidRPr="00D60C41" w14:paraId="3206F032" w14:textId="77777777" w:rsidTr="009035DA">
        <w:tc>
          <w:tcPr>
            <w:tcW w:w="4670" w:type="dxa"/>
            <w:gridSpan w:val="3"/>
          </w:tcPr>
          <w:p w14:paraId="557BB25E" w14:textId="77777777" w:rsidR="00CD040B" w:rsidRPr="00D60C41" w:rsidRDefault="00CD040B" w:rsidP="009035DA">
            <w:pPr>
              <w:spacing w:line="276" w:lineRule="auto"/>
              <w:jc w:val="center"/>
              <w:rPr>
                <w:rFonts w:ascii="Times New Roman" w:hAnsi="Times New Roman" w:cs="Times New Roman"/>
                <w:b/>
                <w:bCs/>
                <w:sz w:val="16"/>
                <w:szCs w:val="16"/>
                <w:lang w:val="sv-SE"/>
              </w:rPr>
            </w:pPr>
            <w:r w:rsidRPr="00D60C41">
              <w:rPr>
                <w:rFonts w:ascii="Times New Roman" w:hAnsi="Times New Roman" w:cs="Times New Roman"/>
                <w:b/>
                <w:bCs/>
                <w:sz w:val="16"/>
                <w:szCs w:val="16"/>
              </w:rPr>
              <w:t>Total</w:t>
            </w:r>
          </w:p>
        </w:tc>
        <w:tc>
          <w:tcPr>
            <w:tcW w:w="1557" w:type="dxa"/>
          </w:tcPr>
          <w:p w14:paraId="05769A37" w14:textId="3A7B0F3B"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0.03667</w:t>
            </w:r>
          </w:p>
        </w:tc>
      </w:tr>
    </w:tbl>
    <w:p w14:paraId="4F397B31" w14:textId="4724454E" w:rsidR="00CD040B" w:rsidRDefault="00CD040B" w:rsidP="00CD040B">
      <w:pPr>
        <w:spacing w:before="240" w:after="0" w:line="276" w:lineRule="auto"/>
        <w:jc w:val="both"/>
        <w:rPr>
          <w:rFonts w:ascii="Times New Roman" w:hAnsi="Times New Roman" w:cs="Times New Roman"/>
          <w:sz w:val="20"/>
          <w:szCs w:val="20"/>
          <w:lang w:val="sv-SE"/>
        </w:rPr>
      </w:pPr>
      <m:oMathPara>
        <m:oMath>
          <m:r>
            <w:rPr>
              <w:rFonts w:ascii="Cambria Math" w:hAnsi="Cambria Math" w:cs="Times New Roman"/>
              <w:sz w:val="20"/>
              <w:szCs w:val="20"/>
            </w:rPr>
            <m:t>Time based efficienc</m:t>
          </m:r>
          <m:r>
            <w:rPr>
              <w:rFonts w:ascii="Cambria Math" w:hAnsi="Cambria Math" w:cs="Cambria Math"/>
              <w:sz w:val="20"/>
              <w:szCs w:val="20"/>
            </w:rPr>
            <m:t>y</m:t>
          </m:r>
          <m:r>
            <w:rPr>
              <w:rFonts w:ascii="Cambria Math" w:hAnsi="Cambria Math" w:cs="Times New Roman"/>
              <w:sz w:val="20"/>
              <w:szCs w:val="20"/>
            </w:rPr>
            <m:t xml:space="preserve"> = </m:t>
          </m:r>
          <m:f>
            <m:fPr>
              <m:ctrlPr>
                <w:rPr>
                  <w:rFonts w:ascii="Cambria Math" w:hAnsi="Cambria Math" w:cs="Times New Roman"/>
                  <w:i/>
                  <w:sz w:val="20"/>
                  <w:szCs w:val="20"/>
                </w:rPr>
              </m:ctrlPr>
            </m:fPr>
            <m:num>
              <m:r>
                <w:rPr>
                  <w:rFonts w:ascii="Cambria Math" w:hAnsi="Cambria Math" w:cs="Times New Roman"/>
                  <w:sz w:val="20"/>
                  <w:szCs w:val="20"/>
                </w:rPr>
                <m:t>0.03667</m:t>
              </m:r>
            </m:num>
            <m:den>
              <m:r>
                <w:rPr>
                  <w:rFonts w:ascii="Cambria Math" w:hAnsi="Cambria Math" w:cs="Times New Roman"/>
                  <w:sz w:val="20"/>
                  <w:szCs w:val="20"/>
                </w:rPr>
                <m:t>5×1</m:t>
              </m:r>
            </m:den>
          </m:f>
          <m:r>
            <w:rPr>
              <w:rFonts w:ascii="Cambria Math" w:hAnsi="Cambria Math" w:cs="Times New Roman"/>
              <w:sz w:val="20"/>
              <w:szCs w:val="20"/>
            </w:rPr>
            <m:t>=0.00733 goals/second</m:t>
          </m:r>
        </m:oMath>
      </m:oMathPara>
    </w:p>
    <w:p w14:paraId="6B37D626" w14:textId="77777777" w:rsidR="00CD040B" w:rsidRDefault="00CD040B" w:rsidP="00CD040B">
      <w:pPr>
        <w:spacing w:after="0" w:line="276" w:lineRule="auto"/>
        <w:jc w:val="both"/>
        <w:rPr>
          <w:rFonts w:ascii="Times New Roman" w:hAnsi="Times New Roman" w:cs="Times New Roman"/>
          <w:sz w:val="20"/>
          <w:szCs w:val="20"/>
          <w:lang w:val="sv-SE"/>
        </w:rPr>
      </w:pPr>
    </w:p>
    <w:p w14:paraId="581F575B" w14:textId="5BE1FA51" w:rsidR="00CD040B" w:rsidRDefault="00CD040B" w:rsidP="00246EF2">
      <w:pPr>
        <w:spacing w:after="0" w:line="276" w:lineRule="auto"/>
        <w:ind w:firstLine="567"/>
        <w:jc w:val="both"/>
        <w:rPr>
          <w:rFonts w:ascii="Times New Roman" w:hAnsi="Times New Roman" w:cs="Times New Roman"/>
          <w:sz w:val="20"/>
          <w:szCs w:val="20"/>
        </w:rPr>
      </w:pPr>
      <w:r w:rsidRPr="005E7426">
        <w:rPr>
          <w:rFonts w:ascii="Times New Roman" w:hAnsi="Times New Roman" w:cs="Times New Roman"/>
          <w:i/>
          <w:iCs/>
          <w:sz w:val="20"/>
          <w:szCs w:val="20"/>
        </w:rPr>
        <w:t>Overall relative efficiency</w:t>
      </w:r>
      <w:r w:rsidRPr="005E7426">
        <w:rPr>
          <w:rFonts w:ascii="Times New Roman" w:hAnsi="Times New Roman" w:cs="Times New Roman"/>
          <w:sz w:val="20"/>
          <w:szCs w:val="20"/>
        </w:rPr>
        <w:t xml:space="preserve"> </w:t>
      </w:r>
      <w:proofErr w:type="spellStart"/>
      <w:r w:rsidRPr="005E7426">
        <w:rPr>
          <w:rFonts w:ascii="Times New Roman" w:hAnsi="Times New Roman" w:cs="Times New Roman"/>
          <w:sz w:val="20"/>
          <w:szCs w:val="20"/>
        </w:rPr>
        <w:t>adalah</w:t>
      </w:r>
      <w:proofErr w:type="spellEnd"/>
      <w:r w:rsidRPr="005E7426">
        <w:rPr>
          <w:rFonts w:ascii="Times New Roman" w:hAnsi="Times New Roman" w:cs="Times New Roman"/>
          <w:sz w:val="20"/>
          <w:szCs w:val="20"/>
        </w:rPr>
        <w:t xml:space="preserve"> </w:t>
      </w:r>
      <w:proofErr w:type="spellStart"/>
      <w:r w:rsidRPr="005E7426">
        <w:rPr>
          <w:rFonts w:ascii="Times New Roman" w:hAnsi="Times New Roman" w:cs="Times New Roman"/>
          <w:sz w:val="20"/>
          <w:szCs w:val="20"/>
        </w:rPr>
        <w:t>metrik</w:t>
      </w:r>
      <w:proofErr w:type="spellEnd"/>
      <w:r w:rsidRPr="005E7426">
        <w:rPr>
          <w:rFonts w:ascii="Times New Roman" w:hAnsi="Times New Roman" w:cs="Times New Roman"/>
          <w:sz w:val="20"/>
          <w:szCs w:val="20"/>
        </w:rPr>
        <w:t xml:space="preserve"> yang </w:t>
      </w:r>
      <w:proofErr w:type="spellStart"/>
      <w:r w:rsidRPr="005E7426">
        <w:rPr>
          <w:rFonts w:ascii="Times New Roman" w:hAnsi="Times New Roman" w:cs="Times New Roman"/>
          <w:sz w:val="20"/>
          <w:szCs w:val="20"/>
        </w:rPr>
        <w:t>digunakan</w:t>
      </w:r>
      <w:proofErr w:type="spellEnd"/>
      <w:r w:rsidRPr="005E7426">
        <w:rPr>
          <w:rFonts w:ascii="Times New Roman" w:hAnsi="Times New Roman" w:cs="Times New Roman"/>
          <w:sz w:val="20"/>
          <w:szCs w:val="20"/>
        </w:rPr>
        <w:t xml:space="preserve"> </w:t>
      </w:r>
      <w:proofErr w:type="spellStart"/>
      <w:r w:rsidRPr="005E7426">
        <w:rPr>
          <w:rFonts w:ascii="Times New Roman" w:hAnsi="Times New Roman" w:cs="Times New Roman"/>
          <w:sz w:val="20"/>
          <w:szCs w:val="20"/>
        </w:rPr>
        <w:t>untuk</w:t>
      </w:r>
      <w:proofErr w:type="spellEnd"/>
      <w:r w:rsidRPr="005E7426">
        <w:rPr>
          <w:rFonts w:ascii="Times New Roman" w:hAnsi="Times New Roman" w:cs="Times New Roman"/>
          <w:sz w:val="20"/>
          <w:szCs w:val="20"/>
        </w:rPr>
        <w:t xml:space="preserve"> </w:t>
      </w:r>
      <w:proofErr w:type="spellStart"/>
      <w:r w:rsidRPr="005E7426">
        <w:rPr>
          <w:rFonts w:ascii="Times New Roman" w:hAnsi="Times New Roman" w:cs="Times New Roman"/>
          <w:sz w:val="20"/>
          <w:szCs w:val="20"/>
        </w:rPr>
        <w:t>menentukan</w:t>
      </w:r>
      <w:proofErr w:type="spellEnd"/>
      <w:r w:rsidRPr="005E7426">
        <w:rPr>
          <w:rFonts w:ascii="Times New Roman" w:hAnsi="Times New Roman" w:cs="Times New Roman"/>
          <w:sz w:val="20"/>
          <w:szCs w:val="20"/>
        </w:rPr>
        <w:t xml:space="preserve"> </w:t>
      </w:r>
      <w:proofErr w:type="spellStart"/>
      <w:r w:rsidRPr="005E7426">
        <w:rPr>
          <w:rFonts w:ascii="Times New Roman" w:hAnsi="Times New Roman" w:cs="Times New Roman"/>
          <w:sz w:val="20"/>
          <w:szCs w:val="20"/>
        </w:rPr>
        <w:t>nilai</w:t>
      </w:r>
      <w:proofErr w:type="spellEnd"/>
      <w:r w:rsidRPr="005E7426">
        <w:rPr>
          <w:rFonts w:ascii="Times New Roman" w:hAnsi="Times New Roman" w:cs="Times New Roman"/>
          <w:sz w:val="20"/>
          <w:szCs w:val="20"/>
        </w:rPr>
        <w:t xml:space="preserve"> </w:t>
      </w:r>
      <w:proofErr w:type="spellStart"/>
      <w:r w:rsidRPr="005E7426">
        <w:rPr>
          <w:rFonts w:ascii="Times New Roman" w:hAnsi="Times New Roman" w:cs="Times New Roman"/>
          <w:sz w:val="20"/>
          <w:szCs w:val="20"/>
        </w:rPr>
        <w:t>efisiensi</w:t>
      </w:r>
      <w:proofErr w:type="spellEnd"/>
      <w:r w:rsidRPr="005E7426">
        <w:rPr>
          <w:rFonts w:ascii="Times New Roman" w:hAnsi="Times New Roman" w:cs="Times New Roman"/>
          <w:sz w:val="20"/>
          <w:szCs w:val="20"/>
        </w:rPr>
        <w:t xml:space="preserve"> </w:t>
      </w:r>
      <w:proofErr w:type="spellStart"/>
      <w:r w:rsidRPr="005E7426">
        <w:rPr>
          <w:rFonts w:ascii="Times New Roman" w:hAnsi="Times New Roman" w:cs="Times New Roman"/>
          <w:sz w:val="20"/>
          <w:szCs w:val="20"/>
        </w:rPr>
        <w:t>relatif</w:t>
      </w:r>
      <w:proofErr w:type="spellEnd"/>
      <w:r w:rsidRPr="005E7426">
        <w:rPr>
          <w:rFonts w:ascii="Times New Roman" w:hAnsi="Times New Roman" w:cs="Times New Roman"/>
          <w:sz w:val="20"/>
          <w:szCs w:val="20"/>
        </w:rPr>
        <w:t xml:space="preserve"> </w:t>
      </w:r>
      <w:proofErr w:type="spellStart"/>
      <w:r w:rsidRPr="005E7426">
        <w:rPr>
          <w:rFonts w:ascii="Times New Roman" w:hAnsi="Times New Roman" w:cs="Times New Roman"/>
          <w:sz w:val="20"/>
          <w:szCs w:val="20"/>
        </w:rPr>
        <w:t>secara</w:t>
      </w:r>
      <w:proofErr w:type="spellEnd"/>
      <w:r w:rsidRPr="005E7426">
        <w:rPr>
          <w:rFonts w:ascii="Times New Roman" w:hAnsi="Times New Roman" w:cs="Times New Roman"/>
          <w:sz w:val="20"/>
          <w:szCs w:val="20"/>
        </w:rPr>
        <w:t xml:space="preserve"> </w:t>
      </w:r>
      <w:proofErr w:type="spellStart"/>
      <w:r w:rsidRPr="005E7426">
        <w:rPr>
          <w:rFonts w:ascii="Times New Roman" w:hAnsi="Times New Roman" w:cs="Times New Roman"/>
          <w:sz w:val="20"/>
          <w:szCs w:val="20"/>
        </w:rPr>
        <w:t>keseluruhan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Lihat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Rumus</w:t>
      </w:r>
      <w:proofErr w:type="spellEnd"/>
      <w:r>
        <w:rPr>
          <w:rFonts w:ascii="Times New Roman" w:hAnsi="Times New Roman" w:cs="Times New Roman"/>
          <w:sz w:val="20"/>
          <w:szCs w:val="20"/>
        </w:rPr>
        <w:t xml:space="preserve"> </w:t>
      </w:r>
      <w:r w:rsidR="0003355A">
        <w:rPr>
          <w:rFonts w:ascii="Times New Roman" w:hAnsi="Times New Roman" w:cs="Times New Roman"/>
          <w:sz w:val="20"/>
          <w:szCs w:val="20"/>
        </w:rPr>
        <w:t>2</w:t>
      </w:r>
      <w:r>
        <w:rPr>
          <w:rFonts w:ascii="Times New Roman" w:hAnsi="Times New Roman" w:cs="Times New Roman"/>
          <w:sz w:val="20"/>
          <w:szCs w:val="20"/>
        </w:rPr>
        <w:t>.</w:t>
      </w:r>
      <w:r w:rsidR="0003355A">
        <w:rPr>
          <w:rFonts w:ascii="Times New Roman" w:hAnsi="Times New Roman" w:cs="Times New Roman"/>
          <w:sz w:val="20"/>
          <w:szCs w:val="20"/>
        </w:rPr>
        <w:t>3</w:t>
      </w:r>
      <w:r>
        <w:rPr>
          <w:rFonts w:ascii="Times New Roman" w:hAnsi="Times New Roman" w:cs="Times New Roman"/>
          <w:sz w:val="20"/>
          <w:szCs w:val="20"/>
        </w:rPr>
        <w:t>).</w:t>
      </w:r>
    </w:p>
    <w:p w14:paraId="45671919" w14:textId="77777777" w:rsidR="00CD040B" w:rsidRDefault="00CD040B" w:rsidP="00CD040B">
      <w:pPr>
        <w:pStyle w:val="ListParagraph"/>
        <w:spacing w:after="0" w:line="276" w:lineRule="auto"/>
        <w:ind w:firstLine="414"/>
        <w:jc w:val="both"/>
        <w:rPr>
          <w:rFonts w:ascii="Times New Roman" w:hAnsi="Times New Roman" w:cs="Times New Roman"/>
          <w:sz w:val="20"/>
          <w:szCs w:val="20"/>
        </w:rPr>
      </w:pPr>
    </w:p>
    <w:p w14:paraId="06AE4B22" w14:textId="77777777" w:rsidR="006B7E08" w:rsidRDefault="00CD040B" w:rsidP="006B7E08">
      <w:pPr>
        <w:keepNext/>
        <w:spacing w:after="0" w:line="276" w:lineRule="auto"/>
        <w:jc w:val="both"/>
      </w:pPr>
      <m:oMathPara>
        <m:oMath>
          <m:r>
            <w:rPr>
              <w:rFonts w:ascii="Cambria Math" w:hAnsi="Cambria Math" w:cs="Times New Roman"/>
              <w:sz w:val="20"/>
              <w:szCs w:val="20"/>
              <w:bdr w:val="single" w:sz="4" w:space="0" w:color="auto"/>
            </w:rPr>
            <w:lastRenderedPageBreak/>
            <m:t xml:space="preserve">Overall relative efficiency = </m:t>
          </m:r>
          <m:f>
            <m:fPr>
              <m:ctrlPr>
                <w:rPr>
                  <w:rFonts w:ascii="Cambria Math" w:hAnsi="Cambria Math" w:cs="Times New Roman"/>
                  <w:i/>
                  <w:sz w:val="20"/>
                  <w:szCs w:val="20"/>
                  <w:bdr w:val="single" w:sz="4" w:space="0" w:color="auto"/>
                </w:rPr>
              </m:ctrlPr>
            </m:fPr>
            <m:num>
              <m:nary>
                <m:naryPr>
                  <m:chr m:val="∑"/>
                  <m:limLoc m:val="undOvr"/>
                  <m:ctrlPr>
                    <w:rPr>
                      <w:rFonts w:ascii="Cambria Math" w:hAnsi="Cambria Math" w:cs="Times New Roman"/>
                      <w:i/>
                      <w:sz w:val="20"/>
                      <w:szCs w:val="20"/>
                      <w:bdr w:val="single" w:sz="4" w:space="0" w:color="auto"/>
                    </w:rPr>
                  </m:ctrlPr>
                </m:naryPr>
                <m:sub>
                  <m:r>
                    <w:rPr>
                      <w:rFonts w:ascii="Cambria Math" w:hAnsi="Cambria Math" w:cs="Times New Roman"/>
                      <w:sz w:val="20"/>
                      <w:szCs w:val="20"/>
                      <w:bdr w:val="single" w:sz="4" w:space="0" w:color="auto"/>
                    </w:rPr>
                    <m:t>j=1</m:t>
                  </m:r>
                </m:sub>
                <m:sup>
                  <m:r>
                    <w:rPr>
                      <w:rFonts w:ascii="Cambria Math" w:hAnsi="Cambria Math" w:cs="Times New Roman"/>
                      <w:sz w:val="20"/>
                      <w:szCs w:val="20"/>
                      <w:bdr w:val="single" w:sz="4" w:space="0" w:color="auto"/>
                    </w:rPr>
                    <m:t>R</m:t>
                  </m:r>
                </m:sup>
                <m:e>
                  <m:nary>
                    <m:naryPr>
                      <m:chr m:val="∑"/>
                      <m:limLoc m:val="undOvr"/>
                      <m:ctrlPr>
                        <w:rPr>
                          <w:rFonts w:ascii="Cambria Math" w:hAnsi="Cambria Math" w:cs="Times New Roman"/>
                          <w:i/>
                          <w:sz w:val="20"/>
                          <w:szCs w:val="20"/>
                          <w:bdr w:val="single" w:sz="4" w:space="0" w:color="auto"/>
                        </w:rPr>
                      </m:ctrlPr>
                    </m:naryPr>
                    <m:sub>
                      <m:r>
                        <w:rPr>
                          <w:rFonts w:ascii="Cambria Math" w:hAnsi="Cambria Math" w:cs="Times New Roman"/>
                          <w:sz w:val="20"/>
                          <w:szCs w:val="20"/>
                          <w:bdr w:val="single" w:sz="4" w:space="0" w:color="auto"/>
                        </w:rPr>
                        <m:t>i=1</m:t>
                      </m:r>
                    </m:sub>
                    <m:sup>
                      <m:r>
                        <w:rPr>
                          <w:rFonts w:ascii="Cambria Math" w:hAnsi="Cambria Math" w:cs="Times New Roman"/>
                          <w:sz w:val="20"/>
                          <w:szCs w:val="20"/>
                          <w:bdr w:val="single" w:sz="4" w:space="0" w:color="auto"/>
                        </w:rPr>
                        <m:t>N</m:t>
                      </m:r>
                    </m:sup>
                    <m:e>
                      <m:f>
                        <m:fPr>
                          <m:ctrlPr>
                            <w:rPr>
                              <w:rFonts w:ascii="Cambria Math" w:hAnsi="Cambria Math" w:cs="Times New Roman"/>
                              <w:i/>
                              <w:sz w:val="20"/>
                              <w:szCs w:val="20"/>
                              <w:bdr w:val="single" w:sz="4" w:space="0" w:color="auto"/>
                            </w:rPr>
                          </m:ctrlPr>
                        </m:fPr>
                        <m:num>
                          <m:r>
                            <w:rPr>
                              <w:rFonts w:ascii="Cambria Math" w:hAnsi="Cambria Math" w:cs="Times New Roman"/>
                              <w:sz w:val="20"/>
                              <w:szCs w:val="20"/>
                              <w:bdr w:val="single" w:sz="4" w:space="0" w:color="auto"/>
                            </w:rPr>
                            <m:t>nij</m:t>
                          </m:r>
                        </m:num>
                        <m:den>
                          <m:r>
                            <w:rPr>
                              <w:rFonts w:ascii="Cambria Math" w:hAnsi="Cambria Math" w:cs="Times New Roman"/>
                              <w:sz w:val="20"/>
                              <w:szCs w:val="20"/>
                              <w:bdr w:val="single" w:sz="4" w:space="0" w:color="auto"/>
                            </w:rPr>
                            <m:t>tij</m:t>
                          </m:r>
                        </m:den>
                      </m:f>
                    </m:e>
                  </m:nary>
                </m:e>
              </m:nary>
            </m:num>
            <m:den>
              <m:r>
                <w:rPr>
                  <w:rFonts w:ascii="Cambria Math" w:hAnsi="Cambria Math" w:cs="Times New Roman"/>
                  <w:sz w:val="20"/>
                  <w:szCs w:val="20"/>
                  <w:bdr w:val="single" w:sz="4" w:space="0" w:color="auto"/>
                </w:rPr>
                <m:t>RN</m:t>
              </m:r>
            </m:den>
          </m:f>
          <m:r>
            <w:rPr>
              <w:rFonts w:ascii="Cambria Math" w:hAnsi="Cambria Math" w:cs="Times New Roman"/>
              <w:sz w:val="20"/>
              <w:szCs w:val="20"/>
              <w:bdr w:val="single" w:sz="4" w:space="0" w:color="auto"/>
            </w:rPr>
            <m:t xml:space="preserve"> × 100%</m:t>
          </m:r>
        </m:oMath>
      </m:oMathPara>
    </w:p>
    <w:p w14:paraId="1F3AA229" w14:textId="6C43C78D" w:rsidR="00CD040B" w:rsidRPr="00783EFF" w:rsidRDefault="006B7E08" w:rsidP="006B7E08">
      <w:pPr>
        <w:pStyle w:val="Caption"/>
        <w:spacing w:after="120"/>
        <w:jc w:val="center"/>
      </w:pPr>
      <w:bookmarkStart w:id="57" w:name="_Toc213201958"/>
      <w:bookmarkStart w:id="58" w:name="_Toc214887404"/>
      <w:proofErr w:type="spellStart"/>
      <w:r w:rsidRPr="006B7E08">
        <w:rPr>
          <w:rFonts w:ascii="Times New Roman" w:hAnsi="Times New Roman" w:cs="Times New Roman"/>
          <w:i w:val="0"/>
          <w:iCs w:val="0"/>
          <w:color w:val="auto"/>
        </w:rPr>
        <w:t>Rumus</w:t>
      </w:r>
      <w:proofErr w:type="spellEnd"/>
      <w:r w:rsidRPr="006B7E08">
        <w:rPr>
          <w:rFonts w:ascii="Times New Roman" w:hAnsi="Times New Roman" w:cs="Times New Roman"/>
          <w:i w:val="0"/>
          <w:iCs w:val="0"/>
          <w:color w:val="auto"/>
        </w:rPr>
        <w:t xml:space="preserve"> 2.</w:t>
      </w:r>
      <w:r w:rsidRPr="006B7E08">
        <w:rPr>
          <w:rFonts w:ascii="Times New Roman" w:hAnsi="Times New Roman" w:cs="Times New Roman"/>
          <w:i w:val="0"/>
          <w:iCs w:val="0"/>
          <w:color w:val="auto"/>
        </w:rPr>
        <w:fldChar w:fldCharType="begin"/>
      </w:r>
      <w:r w:rsidRPr="006B7E08">
        <w:rPr>
          <w:rFonts w:ascii="Times New Roman" w:hAnsi="Times New Roman" w:cs="Times New Roman"/>
          <w:i w:val="0"/>
          <w:iCs w:val="0"/>
          <w:color w:val="auto"/>
        </w:rPr>
        <w:instrText xml:space="preserve"> SEQ Rumus_2. \* ARABIC </w:instrText>
      </w:r>
      <w:r w:rsidRPr="006B7E08">
        <w:rPr>
          <w:rFonts w:ascii="Times New Roman" w:hAnsi="Times New Roman" w:cs="Times New Roman"/>
          <w:i w:val="0"/>
          <w:iCs w:val="0"/>
          <w:color w:val="auto"/>
        </w:rPr>
        <w:fldChar w:fldCharType="separate"/>
      </w:r>
      <w:r w:rsidR="000D6B56">
        <w:rPr>
          <w:rFonts w:ascii="Times New Roman" w:hAnsi="Times New Roman" w:cs="Times New Roman"/>
          <w:i w:val="0"/>
          <w:iCs w:val="0"/>
          <w:noProof/>
          <w:color w:val="auto"/>
        </w:rPr>
        <w:t>4</w:t>
      </w:r>
      <w:r w:rsidRPr="006B7E08">
        <w:rPr>
          <w:rFonts w:ascii="Times New Roman" w:hAnsi="Times New Roman" w:cs="Times New Roman"/>
          <w:i w:val="0"/>
          <w:iCs w:val="0"/>
          <w:color w:val="auto"/>
        </w:rPr>
        <w:fldChar w:fldCharType="end"/>
      </w:r>
      <w:r w:rsidRPr="006B7E08">
        <w:rPr>
          <w:rFonts w:ascii="Times New Roman" w:hAnsi="Times New Roman" w:cs="Times New Roman"/>
          <w:i w:val="0"/>
          <w:iCs w:val="0"/>
          <w:color w:val="auto"/>
        </w:rPr>
        <w:t xml:space="preserve"> </w:t>
      </w:r>
      <w:r w:rsidRPr="006B7E08">
        <w:rPr>
          <w:rFonts w:ascii="Times New Roman" w:hAnsi="Times New Roman" w:cs="Times New Roman"/>
          <w:color w:val="auto"/>
        </w:rPr>
        <w:t>Overall relative efficiency</w:t>
      </w:r>
      <w:bookmarkEnd w:id="57"/>
      <w:r w:rsidR="00045EE4">
        <w:rPr>
          <w:rFonts w:ascii="Times New Roman" w:hAnsi="Times New Roman" w:cs="Times New Roman"/>
          <w:i w:val="0"/>
          <w:iCs w:val="0"/>
          <w:color w:val="auto"/>
        </w:rPr>
        <w:t xml:space="preserve"> </w:t>
      </w:r>
      <w:sdt>
        <w:sdtPr>
          <w:rPr>
            <w:rFonts w:ascii="Times New Roman" w:hAnsi="Times New Roman" w:cs="Times New Roman"/>
            <w:i w:val="0"/>
            <w:iCs w:val="0"/>
            <w:color w:val="000000"/>
          </w:rPr>
          <w:tag w:val="MENDELEY_CITATION_v3_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"/>
          <w:id w:val="-771167913"/>
          <w:placeholder>
            <w:docPart w:val="DefaultPlaceholder_-1854013440"/>
          </w:placeholder>
        </w:sdtPr>
        <w:sdtContent>
          <w:r w:rsidR="007217DA" w:rsidRPr="007217DA">
            <w:rPr>
              <w:rFonts w:ascii="Times New Roman" w:hAnsi="Times New Roman" w:cs="Times New Roman"/>
              <w:i w:val="0"/>
              <w:iCs w:val="0"/>
              <w:color w:val="000000"/>
            </w:rPr>
            <w:t>[42]</w:t>
          </w:r>
        </w:sdtContent>
      </w:sdt>
      <w:bookmarkEnd w:id="58"/>
    </w:p>
    <w:p w14:paraId="6B336656" w14:textId="77777777" w:rsidR="00CD040B" w:rsidRDefault="00CD040B" w:rsidP="00CD040B">
      <w:pPr>
        <w:rPr>
          <w:rFonts w:ascii="Times New Roman" w:hAnsi="Times New Roman" w:cs="Times New Roman"/>
          <w:sz w:val="20"/>
          <w:szCs w:val="20"/>
        </w:rPr>
      </w:pPr>
      <w:proofErr w:type="spellStart"/>
      <w:r w:rsidRPr="0075213C">
        <w:rPr>
          <w:rFonts w:ascii="Times New Roman" w:hAnsi="Times New Roman" w:cs="Times New Roman"/>
          <w:sz w:val="20"/>
          <w:szCs w:val="20"/>
        </w:rPr>
        <w:t>Contoh</w:t>
      </w:r>
      <w:proofErr w:type="spellEnd"/>
      <w:r w:rsidRPr="0075213C">
        <w:rPr>
          <w:rFonts w:ascii="Times New Roman" w:hAnsi="Times New Roman" w:cs="Times New Roman"/>
          <w:sz w:val="20"/>
          <w:szCs w:val="20"/>
        </w:rPr>
        <w:t xml:space="preserve"> </w:t>
      </w:r>
      <w:proofErr w:type="spellStart"/>
      <w:r w:rsidRPr="0075213C">
        <w:rPr>
          <w:rFonts w:ascii="Times New Roman" w:hAnsi="Times New Roman" w:cs="Times New Roman"/>
          <w:sz w:val="20"/>
          <w:szCs w:val="20"/>
        </w:rPr>
        <w:t>p</w:t>
      </w:r>
      <w:r>
        <w:rPr>
          <w:rFonts w:ascii="Times New Roman" w:hAnsi="Times New Roman" w:cs="Times New Roman"/>
          <w:sz w:val="20"/>
          <w:szCs w:val="20"/>
        </w:rPr>
        <w:t>erhitungan</w:t>
      </w:r>
      <w:proofErr w:type="spellEnd"/>
      <w:r>
        <w:rPr>
          <w:rFonts w:ascii="Times New Roman" w:hAnsi="Times New Roman" w:cs="Times New Roman"/>
          <w:sz w:val="20"/>
          <w:szCs w:val="20"/>
        </w:rPr>
        <w:t>:</w:t>
      </w:r>
    </w:p>
    <w:p w14:paraId="2DE9D160" w14:textId="77777777" w:rsidR="00CD040B" w:rsidRDefault="00CD040B" w:rsidP="0078184E">
      <w:pPr>
        <w:spacing w:after="0"/>
        <w:rPr>
          <w:rFonts w:ascii="Times New Roman" w:hAnsi="Times New Roman" w:cs="Times New Roman"/>
          <w:b/>
          <w:bCs/>
          <w:sz w:val="20"/>
          <w:szCs w:val="20"/>
        </w:rPr>
      </w:pPr>
      <w:r w:rsidRPr="00993CD5">
        <w:rPr>
          <w:rFonts w:ascii="Times New Roman" w:hAnsi="Times New Roman" w:cs="Times New Roman"/>
          <w:b/>
          <w:bCs/>
          <w:sz w:val="20"/>
          <w:szCs w:val="20"/>
        </w:rPr>
        <w:t>R1:</w:t>
      </w:r>
    </w:p>
    <w:p w14:paraId="7E122B82" w14:textId="77777777" w:rsidR="00CD040B" w:rsidRPr="001022EA" w:rsidRDefault="00CD040B" w:rsidP="00CD040B">
      <w:pPr>
        <w:rPr>
          <w:rFonts w:ascii="Times New Roman" w:hAnsi="Times New Roman" w:cs="Times New Roman"/>
          <w:b/>
          <w:bCs/>
          <w:sz w:val="20"/>
          <w:szCs w:val="20"/>
        </w:rPr>
      </w:pPr>
      <m:oMathPara>
        <m:oMath>
          <m:r>
            <w:rPr>
              <w:rFonts w:ascii="Cambria Math" w:hAnsi="Cambria Math" w:cs="Times New Roman"/>
              <w:sz w:val="20"/>
              <w:szCs w:val="20"/>
            </w:rPr>
            <m:t>Overall relative efficiency = Time based efficiency × 100%</m:t>
          </m:r>
        </m:oMath>
      </m:oMathPara>
    </w:p>
    <w:p w14:paraId="1A1C200D" w14:textId="77777777" w:rsidR="00CD040B" w:rsidRPr="00433C18" w:rsidRDefault="00CD040B" w:rsidP="0078184E">
      <w:pPr>
        <w:spacing w:line="276" w:lineRule="auto"/>
        <w:jc w:val="both"/>
        <w:rPr>
          <w:rFonts w:ascii="Times New Roman" w:hAnsi="Times New Roman" w:cs="Times New Roman"/>
          <w:sz w:val="20"/>
          <w:szCs w:val="20"/>
        </w:rPr>
      </w:pPr>
      <m:oMathPara>
        <m:oMath>
          <m:r>
            <w:rPr>
              <w:rFonts w:ascii="Cambria Math" w:hAnsi="Cambria Math" w:cs="Times New Roman"/>
              <w:sz w:val="20"/>
              <w:szCs w:val="20"/>
            </w:rPr>
            <m:t>Overall relative efficiency = 0.00733 × 100%= 0.733%</m:t>
          </m:r>
        </m:oMath>
      </m:oMathPara>
    </w:p>
    <w:p w14:paraId="44065615" w14:textId="41F9777E" w:rsidR="00CD040B" w:rsidRPr="005A3DA0" w:rsidRDefault="00CD040B" w:rsidP="004737A9">
      <w:pPr>
        <w:pStyle w:val="Caption"/>
        <w:spacing w:line="276" w:lineRule="auto"/>
        <w:ind w:firstLine="567"/>
        <w:jc w:val="both"/>
        <w:rPr>
          <w:rFonts w:ascii="Times New Roman" w:hAnsi="Times New Roman" w:cs="Times New Roman"/>
          <w:i w:val="0"/>
          <w:iCs w:val="0"/>
          <w:color w:val="auto"/>
          <w:sz w:val="20"/>
          <w:szCs w:val="20"/>
        </w:rPr>
      </w:pPr>
      <w:r w:rsidRPr="005A3DA0">
        <w:rPr>
          <w:rFonts w:ascii="Times New Roman" w:hAnsi="Times New Roman" w:cs="Times New Roman"/>
          <w:i w:val="0"/>
          <w:iCs w:val="0"/>
          <w:color w:val="auto"/>
          <w:sz w:val="20"/>
          <w:szCs w:val="20"/>
        </w:rPr>
        <w:t xml:space="preserve">Kesimpulan </w:t>
      </w:r>
      <w:r w:rsidRPr="005A3DA0">
        <w:rPr>
          <w:rFonts w:ascii="Times New Roman" w:hAnsi="Times New Roman" w:cs="Times New Roman"/>
          <w:color w:val="auto"/>
          <w:sz w:val="20"/>
          <w:szCs w:val="20"/>
        </w:rPr>
        <w:t>Efficiency</w:t>
      </w:r>
      <w:r w:rsidRPr="005A3DA0">
        <w:rPr>
          <w:rFonts w:ascii="Times New Roman" w:hAnsi="Times New Roman" w:cs="Times New Roman"/>
          <w:i w:val="0"/>
          <w:iCs w:val="0"/>
          <w:color w:val="auto"/>
          <w:sz w:val="20"/>
          <w:szCs w:val="20"/>
        </w:rPr>
        <w:t xml:space="preserve">: Responden1 </w:t>
      </w:r>
      <w:proofErr w:type="spellStart"/>
      <w:r w:rsidRPr="005A3DA0">
        <w:rPr>
          <w:rFonts w:ascii="Times New Roman" w:hAnsi="Times New Roman" w:cs="Times New Roman"/>
          <w:i w:val="0"/>
          <w:iCs w:val="0"/>
          <w:color w:val="auto"/>
          <w:sz w:val="20"/>
          <w:szCs w:val="20"/>
        </w:rPr>
        <w:t>memiliki</w:t>
      </w:r>
      <w:proofErr w:type="spellEnd"/>
      <w:r w:rsidRPr="005A3DA0">
        <w:rPr>
          <w:rFonts w:ascii="Times New Roman" w:hAnsi="Times New Roman" w:cs="Times New Roman"/>
          <w:i w:val="0"/>
          <w:iCs w:val="0"/>
          <w:color w:val="auto"/>
          <w:sz w:val="20"/>
          <w:szCs w:val="20"/>
        </w:rPr>
        <w:t xml:space="preserve"> </w:t>
      </w:r>
      <w:r w:rsidRPr="005A3DA0">
        <w:rPr>
          <w:rFonts w:ascii="Times New Roman" w:hAnsi="Times New Roman" w:cs="Times New Roman"/>
          <w:color w:val="auto"/>
          <w:sz w:val="20"/>
          <w:szCs w:val="20"/>
        </w:rPr>
        <w:t>efficiency</w:t>
      </w:r>
      <w:r w:rsidRPr="005A3DA0">
        <w:rPr>
          <w:rFonts w:ascii="Times New Roman" w:hAnsi="Times New Roman" w:cs="Times New Roman"/>
          <w:i w:val="0"/>
          <w:iCs w:val="0"/>
          <w:color w:val="auto"/>
          <w:sz w:val="20"/>
          <w:szCs w:val="20"/>
        </w:rPr>
        <w:t xml:space="preserve"> 0.733% </w:t>
      </w:r>
      <w:proofErr w:type="spellStart"/>
      <w:r w:rsidRPr="005A3DA0">
        <w:rPr>
          <w:rFonts w:ascii="Times New Roman" w:hAnsi="Times New Roman" w:cs="Times New Roman"/>
          <w:i w:val="0"/>
          <w:iCs w:val="0"/>
          <w:color w:val="auto"/>
          <w:sz w:val="20"/>
          <w:szCs w:val="20"/>
        </w:rPr>
        <w:t>tingkat</w:t>
      </w:r>
      <w:proofErr w:type="spellEnd"/>
      <w:r w:rsidRPr="005A3DA0">
        <w:rPr>
          <w:rFonts w:ascii="Times New Roman" w:hAnsi="Times New Roman" w:cs="Times New Roman"/>
          <w:i w:val="0"/>
          <w:iCs w:val="0"/>
          <w:color w:val="auto"/>
          <w:sz w:val="20"/>
          <w:szCs w:val="20"/>
        </w:rPr>
        <w:t xml:space="preserve"> </w:t>
      </w:r>
      <w:proofErr w:type="spellStart"/>
      <w:r w:rsidRPr="005A3DA0">
        <w:rPr>
          <w:rFonts w:ascii="Times New Roman" w:hAnsi="Times New Roman" w:cs="Times New Roman"/>
          <w:i w:val="0"/>
          <w:iCs w:val="0"/>
          <w:color w:val="auto"/>
          <w:sz w:val="20"/>
          <w:szCs w:val="20"/>
        </w:rPr>
        <w:t>penyelesaian</w:t>
      </w:r>
      <w:proofErr w:type="spellEnd"/>
      <w:r w:rsidRPr="005A3DA0">
        <w:rPr>
          <w:rFonts w:ascii="Times New Roman" w:hAnsi="Times New Roman" w:cs="Times New Roman"/>
          <w:i w:val="0"/>
          <w:iCs w:val="0"/>
          <w:color w:val="auto"/>
          <w:sz w:val="20"/>
          <w:szCs w:val="20"/>
        </w:rPr>
        <w:t xml:space="preserve"> </w:t>
      </w:r>
      <w:r w:rsidR="00A72079" w:rsidRPr="00DD127D">
        <w:rPr>
          <w:rFonts w:ascii="Times New Roman" w:hAnsi="Times New Roman" w:cs="Times New Roman"/>
          <w:color w:val="auto"/>
          <w:sz w:val="20"/>
          <w:szCs w:val="20"/>
        </w:rPr>
        <w:t>goals</w:t>
      </w:r>
      <w:r w:rsidRPr="005A3DA0">
        <w:rPr>
          <w:rFonts w:ascii="Times New Roman" w:hAnsi="Times New Roman" w:cs="Times New Roman"/>
          <w:i w:val="0"/>
          <w:iCs w:val="0"/>
          <w:color w:val="auto"/>
          <w:sz w:val="20"/>
          <w:szCs w:val="20"/>
        </w:rPr>
        <w:t>/</w:t>
      </w:r>
      <w:r w:rsidR="00E41A30" w:rsidRPr="00E41A30">
        <w:rPr>
          <w:rFonts w:ascii="Times New Roman" w:hAnsi="Times New Roman" w:cs="Times New Roman"/>
          <w:iCs w:val="0"/>
          <w:color w:val="auto"/>
          <w:sz w:val="20"/>
          <w:szCs w:val="20"/>
        </w:rPr>
        <w:t>second</w:t>
      </w:r>
      <w:r w:rsidRPr="005A3DA0">
        <w:rPr>
          <w:rFonts w:ascii="Times New Roman" w:hAnsi="Times New Roman" w:cs="Times New Roman"/>
          <w:i w:val="0"/>
          <w:iCs w:val="0"/>
          <w:color w:val="auto"/>
          <w:sz w:val="20"/>
          <w:szCs w:val="20"/>
        </w:rPr>
        <w:t xml:space="preserve">, </w:t>
      </w:r>
      <w:proofErr w:type="spellStart"/>
      <w:r w:rsidRPr="005A3DA0">
        <w:rPr>
          <w:rFonts w:ascii="Times New Roman" w:hAnsi="Times New Roman" w:cs="Times New Roman"/>
          <w:i w:val="0"/>
          <w:iCs w:val="0"/>
          <w:color w:val="auto"/>
          <w:sz w:val="20"/>
          <w:szCs w:val="20"/>
        </w:rPr>
        <w:t>untuk</w:t>
      </w:r>
      <w:proofErr w:type="spellEnd"/>
      <w:r w:rsidRPr="005A3DA0">
        <w:rPr>
          <w:rFonts w:ascii="Times New Roman" w:hAnsi="Times New Roman" w:cs="Times New Roman"/>
          <w:i w:val="0"/>
          <w:iCs w:val="0"/>
          <w:color w:val="auto"/>
          <w:sz w:val="20"/>
          <w:szCs w:val="20"/>
        </w:rPr>
        <w:t xml:space="preserve"> </w:t>
      </w:r>
      <w:proofErr w:type="spellStart"/>
      <w:r w:rsidRPr="005A3DA0">
        <w:rPr>
          <w:rFonts w:ascii="Times New Roman" w:hAnsi="Times New Roman" w:cs="Times New Roman"/>
          <w:i w:val="0"/>
          <w:iCs w:val="0"/>
          <w:color w:val="auto"/>
          <w:sz w:val="20"/>
          <w:szCs w:val="20"/>
        </w:rPr>
        <w:t>sampai</w:t>
      </w:r>
      <w:proofErr w:type="spellEnd"/>
      <w:r w:rsidRPr="005A3DA0">
        <w:rPr>
          <w:rFonts w:ascii="Times New Roman" w:hAnsi="Times New Roman" w:cs="Times New Roman"/>
          <w:i w:val="0"/>
          <w:iCs w:val="0"/>
          <w:color w:val="auto"/>
          <w:sz w:val="20"/>
          <w:szCs w:val="20"/>
        </w:rPr>
        <w:t xml:space="preserve"> 100% </w:t>
      </w:r>
      <w:proofErr w:type="spellStart"/>
      <w:r w:rsidRPr="005A3DA0">
        <w:rPr>
          <w:rFonts w:ascii="Times New Roman" w:hAnsi="Times New Roman" w:cs="Times New Roman"/>
          <w:i w:val="0"/>
          <w:iCs w:val="0"/>
          <w:color w:val="auto"/>
          <w:sz w:val="20"/>
          <w:szCs w:val="20"/>
        </w:rPr>
        <w:t>maka</w:t>
      </w:r>
      <w:proofErr w:type="spellEnd"/>
      <w:r w:rsidRPr="005A3DA0">
        <w:rPr>
          <w:rFonts w:ascii="Times New Roman" w:hAnsi="Times New Roman" w:cs="Times New Roman"/>
          <w:i w:val="0"/>
          <w:iCs w:val="0"/>
          <w:color w:val="auto"/>
          <w:sz w:val="20"/>
          <w:szCs w:val="20"/>
        </w:rPr>
        <w:t xml:space="preserve"> </w:t>
      </w:r>
      <w:proofErr w:type="spellStart"/>
      <w:r w:rsidRPr="005A3DA0">
        <w:rPr>
          <w:rFonts w:ascii="Times New Roman" w:hAnsi="Times New Roman" w:cs="Times New Roman"/>
          <w:i w:val="0"/>
          <w:iCs w:val="0"/>
          <w:color w:val="auto"/>
          <w:sz w:val="20"/>
          <w:szCs w:val="20"/>
        </w:rPr>
        <w:t>butuh</w:t>
      </w:r>
      <w:proofErr w:type="spellEnd"/>
      <w:r w:rsidRPr="005A3DA0">
        <w:rPr>
          <w:rFonts w:ascii="Times New Roman" w:hAnsi="Times New Roman" w:cs="Times New Roman"/>
          <w:i w:val="0"/>
          <w:iCs w:val="0"/>
          <w:color w:val="auto"/>
          <w:sz w:val="20"/>
          <w:szCs w:val="20"/>
        </w:rPr>
        <w:t xml:space="preserve"> </w:t>
      </w:r>
      <w:proofErr w:type="spellStart"/>
      <w:r w:rsidRPr="005A3DA0">
        <w:rPr>
          <w:rFonts w:ascii="Times New Roman" w:hAnsi="Times New Roman" w:cs="Times New Roman"/>
          <w:i w:val="0"/>
          <w:iCs w:val="0"/>
          <w:color w:val="auto"/>
          <w:sz w:val="20"/>
          <w:szCs w:val="20"/>
        </w:rPr>
        <w:t>waktu</w:t>
      </w:r>
      <w:proofErr w:type="spellEnd"/>
      <w:r w:rsidRPr="005A3DA0">
        <w:rPr>
          <w:rFonts w:ascii="Times New Roman" w:hAnsi="Times New Roman" w:cs="Times New Roman"/>
          <w:i w:val="0"/>
          <w:iCs w:val="0"/>
          <w:color w:val="auto"/>
          <w:sz w:val="20"/>
          <w:szCs w:val="20"/>
        </w:rPr>
        <w:t xml:space="preserve"> 136,4 </w:t>
      </w:r>
      <w:r w:rsidR="00E41A30" w:rsidRPr="00E41A30">
        <w:rPr>
          <w:rFonts w:ascii="Times New Roman" w:hAnsi="Times New Roman" w:cs="Times New Roman"/>
          <w:iCs w:val="0"/>
          <w:color w:val="auto"/>
          <w:sz w:val="20"/>
          <w:szCs w:val="20"/>
        </w:rPr>
        <w:t>second</w:t>
      </w:r>
      <w:r w:rsidRPr="005A3DA0">
        <w:rPr>
          <w:rFonts w:ascii="Times New Roman" w:hAnsi="Times New Roman" w:cs="Times New Roman"/>
          <w:i w:val="0"/>
          <w:iCs w:val="0"/>
          <w:color w:val="auto"/>
          <w:sz w:val="20"/>
          <w:szCs w:val="20"/>
        </w:rPr>
        <w:t xml:space="preserve">, </w:t>
      </w:r>
      <w:proofErr w:type="spellStart"/>
      <w:r w:rsidRPr="005A3DA0">
        <w:rPr>
          <w:rFonts w:ascii="Times New Roman" w:hAnsi="Times New Roman" w:cs="Times New Roman"/>
          <w:i w:val="0"/>
          <w:iCs w:val="0"/>
          <w:color w:val="auto"/>
          <w:sz w:val="20"/>
          <w:szCs w:val="20"/>
        </w:rPr>
        <w:t>tergolong</w:t>
      </w:r>
      <w:proofErr w:type="spellEnd"/>
      <w:r w:rsidRPr="005A3DA0">
        <w:rPr>
          <w:rFonts w:ascii="Times New Roman" w:hAnsi="Times New Roman" w:cs="Times New Roman"/>
          <w:i w:val="0"/>
          <w:iCs w:val="0"/>
          <w:color w:val="auto"/>
          <w:sz w:val="20"/>
          <w:szCs w:val="20"/>
        </w:rPr>
        <w:t xml:space="preserve"> Sangat </w:t>
      </w:r>
      <w:proofErr w:type="spellStart"/>
      <w:r w:rsidRPr="005A3DA0">
        <w:rPr>
          <w:rFonts w:ascii="Times New Roman" w:hAnsi="Times New Roman" w:cs="Times New Roman"/>
          <w:i w:val="0"/>
          <w:iCs w:val="0"/>
          <w:color w:val="auto"/>
          <w:sz w:val="20"/>
          <w:szCs w:val="20"/>
        </w:rPr>
        <w:t>Cepat</w:t>
      </w:r>
      <w:proofErr w:type="spellEnd"/>
      <w:r w:rsidRPr="005A3DA0">
        <w:rPr>
          <w:rFonts w:ascii="Times New Roman" w:hAnsi="Times New Roman" w:cs="Times New Roman"/>
          <w:i w:val="0"/>
          <w:iCs w:val="0"/>
          <w:color w:val="auto"/>
          <w:sz w:val="20"/>
          <w:szCs w:val="20"/>
        </w:rPr>
        <w:t xml:space="preserve"> </w:t>
      </w:r>
      <w:proofErr w:type="spellStart"/>
      <w:r w:rsidRPr="005A3DA0">
        <w:rPr>
          <w:rFonts w:ascii="Times New Roman" w:hAnsi="Times New Roman" w:cs="Times New Roman"/>
          <w:i w:val="0"/>
          <w:iCs w:val="0"/>
          <w:color w:val="auto"/>
          <w:sz w:val="20"/>
          <w:szCs w:val="20"/>
        </w:rPr>
        <w:t>berdasarkan</w:t>
      </w:r>
      <w:proofErr w:type="spellEnd"/>
      <w:r w:rsidRPr="005A3DA0">
        <w:rPr>
          <w:rFonts w:ascii="Times New Roman" w:hAnsi="Times New Roman" w:cs="Times New Roman"/>
          <w:i w:val="0"/>
          <w:iCs w:val="0"/>
          <w:color w:val="auto"/>
          <w:sz w:val="20"/>
          <w:szCs w:val="20"/>
        </w:rPr>
        <w:t xml:space="preserve"> Tabel </w:t>
      </w:r>
      <w:r w:rsidR="007606AE">
        <w:rPr>
          <w:rFonts w:ascii="Times New Roman" w:hAnsi="Times New Roman" w:cs="Times New Roman"/>
          <w:i w:val="0"/>
          <w:iCs w:val="0"/>
          <w:color w:val="auto"/>
          <w:sz w:val="20"/>
          <w:szCs w:val="20"/>
        </w:rPr>
        <w:t>2</w:t>
      </w:r>
      <w:r w:rsidRPr="005A3DA0">
        <w:rPr>
          <w:rFonts w:ascii="Times New Roman" w:hAnsi="Times New Roman" w:cs="Times New Roman"/>
          <w:i w:val="0"/>
          <w:iCs w:val="0"/>
          <w:color w:val="auto"/>
          <w:sz w:val="20"/>
          <w:szCs w:val="20"/>
        </w:rPr>
        <w:t>.</w:t>
      </w:r>
      <w:r w:rsidR="002E7800">
        <w:rPr>
          <w:rFonts w:ascii="Times New Roman" w:hAnsi="Times New Roman" w:cs="Times New Roman"/>
          <w:i w:val="0"/>
          <w:iCs w:val="0"/>
          <w:color w:val="auto"/>
          <w:sz w:val="20"/>
          <w:szCs w:val="20"/>
        </w:rPr>
        <w:t>7</w:t>
      </w:r>
      <w:r w:rsidRPr="005A3DA0">
        <w:rPr>
          <w:rFonts w:ascii="Times New Roman" w:hAnsi="Times New Roman" w:cs="Times New Roman"/>
          <w:i w:val="0"/>
          <w:iCs w:val="0"/>
          <w:color w:val="auto"/>
          <w:sz w:val="20"/>
          <w:szCs w:val="20"/>
        </w:rPr>
        <w:t>.</w:t>
      </w:r>
    </w:p>
    <w:p w14:paraId="11F202BE" w14:textId="264EE6B9" w:rsidR="00CD040B" w:rsidRPr="00FA07B3" w:rsidRDefault="00C41CAB" w:rsidP="00A26A1E">
      <m:oMathPara>
        <m:oMath>
          <m:r>
            <w:rPr>
              <w:rFonts w:ascii="Cambria Math" w:hAnsi="Cambria Math" w:cs="Times New Roman"/>
              <w:sz w:val="20"/>
              <w:szCs w:val="20"/>
            </w:rPr>
            <m:t xml:space="preserve">Second = </m:t>
          </m:r>
          <m:f>
            <m:fPr>
              <m:ctrlPr>
                <w:rPr>
                  <w:rFonts w:ascii="Cambria Math" w:hAnsi="Cambria Math" w:cs="Times New Roman"/>
                  <w:i/>
                  <w:sz w:val="20"/>
                  <w:szCs w:val="20"/>
                </w:rPr>
              </m:ctrlPr>
            </m:fPr>
            <m:num>
              <m:r>
                <w:rPr>
                  <w:rFonts w:ascii="Cambria Math" w:hAnsi="Cambria Math" w:cs="Times New Roman"/>
                  <w:sz w:val="20"/>
                  <w:szCs w:val="20"/>
                </w:rPr>
                <m:t>100</m:t>
              </m:r>
            </m:num>
            <m:den>
              <m:r>
                <w:rPr>
                  <w:rFonts w:ascii="Cambria Math" w:hAnsi="Cambria Math" w:cs="Times New Roman"/>
                  <w:sz w:val="20"/>
                  <w:szCs w:val="20"/>
                </w:rPr>
                <m:t>0.733</m:t>
              </m:r>
            </m:den>
          </m:f>
          <m:r>
            <w:rPr>
              <w:rFonts w:ascii="Cambria Math" w:hAnsi="Cambria Math" w:cs="Times New Roman"/>
              <w:sz w:val="20"/>
              <w:szCs w:val="20"/>
            </w:rPr>
            <m:t>= 136.4</m:t>
          </m:r>
        </m:oMath>
      </m:oMathPara>
    </w:p>
    <w:p w14:paraId="7A777384" w14:textId="77777777" w:rsidR="00473067" w:rsidRDefault="00473067" w:rsidP="00A26A1E">
      <w:pPr>
        <w:pStyle w:val="Caption"/>
        <w:spacing w:after="120"/>
        <w:jc w:val="center"/>
        <w:rPr>
          <w:rFonts w:ascii="Times New Roman" w:hAnsi="Times New Roman" w:cs="Times New Roman"/>
          <w:i w:val="0"/>
          <w:iCs w:val="0"/>
          <w:color w:val="auto"/>
        </w:rPr>
      </w:pPr>
      <w:bookmarkStart w:id="59" w:name="_Toc213199387"/>
      <w:bookmarkStart w:id="60" w:name="_Toc214878361"/>
    </w:p>
    <w:p w14:paraId="0DB98F92" w14:textId="77777777" w:rsidR="00473067" w:rsidRDefault="00473067" w:rsidP="00A26A1E">
      <w:pPr>
        <w:pStyle w:val="Caption"/>
        <w:spacing w:after="120"/>
        <w:jc w:val="center"/>
        <w:rPr>
          <w:rFonts w:ascii="Times New Roman" w:hAnsi="Times New Roman" w:cs="Times New Roman"/>
          <w:i w:val="0"/>
          <w:iCs w:val="0"/>
          <w:color w:val="auto"/>
        </w:rPr>
      </w:pPr>
    </w:p>
    <w:p w14:paraId="70282305" w14:textId="770DFE5D" w:rsidR="005D168B" w:rsidRPr="00783EFF" w:rsidRDefault="005D168B" w:rsidP="00A26A1E">
      <w:pPr>
        <w:pStyle w:val="Caption"/>
        <w:spacing w:after="120"/>
        <w:jc w:val="center"/>
      </w:pPr>
      <w:r w:rsidRPr="005D168B">
        <w:rPr>
          <w:rFonts w:ascii="Times New Roman" w:hAnsi="Times New Roman" w:cs="Times New Roman"/>
          <w:i w:val="0"/>
          <w:iCs w:val="0"/>
          <w:color w:val="auto"/>
        </w:rPr>
        <w:t>Tabel 2.</w:t>
      </w:r>
      <w:r w:rsidRPr="005D168B">
        <w:rPr>
          <w:rFonts w:ascii="Times New Roman" w:hAnsi="Times New Roman" w:cs="Times New Roman"/>
          <w:i w:val="0"/>
          <w:iCs w:val="0"/>
          <w:color w:val="auto"/>
        </w:rPr>
        <w:fldChar w:fldCharType="begin"/>
      </w:r>
      <w:r w:rsidRPr="005D168B">
        <w:rPr>
          <w:rFonts w:ascii="Times New Roman" w:hAnsi="Times New Roman" w:cs="Times New Roman"/>
          <w:i w:val="0"/>
          <w:iCs w:val="0"/>
          <w:color w:val="auto"/>
        </w:rPr>
        <w:instrText xml:space="preserve"> SEQ Tabel_2. \* ARABIC </w:instrText>
      </w:r>
      <w:r w:rsidRPr="005D168B">
        <w:rPr>
          <w:rFonts w:ascii="Times New Roman" w:hAnsi="Times New Roman" w:cs="Times New Roman"/>
          <w:i w:val="0"/>
          <w:iCs w:val="0"/>
          <w:color w:val="auto"/>
        </w:rPr>
        <w:fldChar w:fldCharType="separate"/>
      </w:r>
      <w:r w:rsidR="000D6B56">
        <w:rPr>
          <w:rFonts w:ascii="Times New Roman" w:hAnsi="Times New Roman" w:cs="Times New Roman"/>
          <w:i w:val="0"/>
          <w:iCs w:val="0"/>
          <w:noProof/>
          <w:color w:val="auto"/>
        </w:rPr>
        <w:t>4</w:t>
      </w:r>
      <w:r w:rsidRPr="005D168B">
        <w:rPr>
          <w:rFonts w:ascii="Times New Roman" w:hAnsi="Times New Roman" w:cs="Times New Roman"/>
          <w:i w:val="0"/>
          <w:iCs w:val="0"/>
          <w:color w:val="auto"/>
        </w:rPr>
        <w:fldChar w:fldCharType="end"/>
      </w:r>
      <w:r w:rsidRPr="005D168B">
        <w:rPr>
          <w:rFonts w:ascii="Times New Roman" w:hAnsi="Times New Roman" w:cs="Times New Roman"/>
          <w:i w:val="0"/>
          <w:iCs w:val="0"/>
          <w:color w:val="auto"/>
        </w:rPr>
        <w:t xml:space="preserve"> </w:t>
      </w:r>
      <w:proofErr w:type="spellStart"/>
      <w:r w:rsidR="00A26A1E">
        <w:rPr>
          <w:rFonts w:ascii="Times New Roman" w:hAnsi="Times New Roman" w:cs="Times New Roman"/>
          <w:i w:val="0"/>
          <w:iCs w:val="0"/>
          <w:color w:val="auto"/>
        </w:rPr>
        <w:t>Indikator</w:t>
      </w:r>
      <w:proofErr w:type="spellEnd"/>
      <w:r w:rsidR="00A26A1E">
        <w:rPr>
          <w:rFonts w:ascii="Times New Roman" w:hAnsi="Times New Roman" w:cs="Times New Roman"/>
          <w:i w:val="0"/>
          <w:iCs w:val="0"/>
          <w:color w:val="auto"/>
        </w:rPr>
        <w:t xml:space="preserve"> </w:t>
      </w:r>
      <w:r w:rsidR="00A26A1E" w:rsidRPr="00FA07B3">
        <w:rPr>
          <w:rFonts w:ascii="Times New Roman" w:hAnsi="Times New Roman" w:cs="Times New Roman"/>
          <w:color w:val="auto"/>
        </w:rPr>
        <w:t xml:space="preserve">Time </w:t>
      </w:r>
      <w:proofErr w:type="spellStart"/>
      <w:r w:rsidR="00A26A1E" w:rsidRPr="00FA07B3">
        <w:rPr>
          <w:rFonts w:ascii="Times New Roman" w:hAnsi="Times New Roman" w:cs="Times New Roman"/>
          <w:color w:val="auto"/>
        </w:rPr>
        <w:t>Behavior</w:t>
      </w:r>
      <w:proofErr w:type="spellEnd"/>
      <w:r w:rsidR="00A26A1E" w:rsidRPr="00FA07B3">
        <w:rPr>
          <w:rFonts w:ascii="Times New Roman" w:hAnsi="Times New Roman" w:cs="Times New Roman"/>
          <w:i w:val="0"/>
          <w:iCs w:val="0"/>
          <w:color w:val="auto"/>
        </w:rPr>
        <w:t xml:space="preserve"> </w:t>
      </w:r>
      <w:proofErr w:type="spellStart"/>
      <w:r w:rsidR="00A26A1E" w:rsidRPr="00FA07B3">
        <w:rPr>
          <w:rFonts w:ascii="Times New Roman" w:hAnsi="Times New Roman" w:cs="Times New Roman"/>
          <w:i w:val="0"/>
          <w:iCs w:val="0"/>
          <w:color w:val="auto"/>
        </w:rPr>
        <w:t>Metrik</w:t>
      </w:r>
      <w:proofErr w:type="spellEnd"/>
      <w:r w:rsidR="00A26A1E" w:rsidRPr="00FA07B3">
        <w:rPr>
          <w:rFonts w:ascii="Times New Roman" w:hAnsi="Times New Roman" w:cs="Times New Roman"/>
          <w:i w:val="0"/>
          <w:iCs w:val="0"/>
          <w:color w:val="auto"/>
        </w:rPr>
        <w:t xml:space="preserve"> </w:t>
      </w:r>
      <w:r w:rsidR="00A26A1E" w:rsidRPr="00FA07B3">
        <w:rPr>
          <w:rFonts w:ascii="Times New Roman" w:hAnsi="Times New Roman" w:cs="Times New Roman"/>
          <w:color w:val="auto"/>
        </w:rPr>
        <w:t>Efficiency</w:t>
      </w:r>
      <w:bookmarkEnd w:id="59"/>
      <w:r w:rsidR="00D369B4">
        <w:rPr>
          <w:rFonts w:ascii="Times New Roman" w:hAnsi="Times New Roman" w:cs="Times New Roman"/>
          <w:i w:val="0"/>
          <w:iCs w:val="0"/>
          <w:color w:val="auto"/>
        </w:rPr>
        <w:t xml:space="preserve"> </w:t>
      </w:r>
      <w:sdt>
        <w:sdtPr>
          <w:rPr>
            <w:rFonts w:ascii="Times New Roman" w:hAnsi="Times New Roman" w:cs="Times New Roman"/>
            <w:i w:val="0"/>
            <w:iCs w:val="0"/>
            <w:color w:val="000000"/>
          </w:rPr>
          <w:tag w:val="MENDELEY_CITATION_v3_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"/>
          <w:id w:val="-1120451174"/>
          <w:placeholder>
            <w:docPart w:val="DefaultPlaceholder_-1854013440"/>
          </w:placeholder>
        </w:sdtPr>
        <w:sdtContent>
          <w:r w:rsidR="007217DA" w:rsidRPr="007217DA">
            <w:rPr>
              <w:rFonts w:ascii="Times New Roman" w:hAnsi="Times New Roman" w:cs="Times New Roman"/>
              <w:i w:val="0"/>
              <w:iCs w:val="0"/>
              <w:color w:val="000000"/>
            </w:rPr>
            <w:t>[19]</w:t>
          </w:r>
        </w:sdtContent>
      </w:sdt>
      <w:bookmarkEnd w:id="60"/>
    </w:p>
    <w:tbl>
      <w:tblPr>
        <w:tblStyle w:val="TableGrid"/>
        <w:tblW w:w="6232" w:type="dxa"/>
        <w:tblLook w:val="04A0" w:firstRow="1" w:lastRow="0" w:firstColumn="1" w:lastColumn="0" w:noHBand="0" w:noVBand="1"/>
      </w:tblPr>
      <w:tblGrid>
        <w:gridCol w:w="846"/>
        <w:gridCol w:w="2835"/>
        <w:gridCol w:w="2551"/>
      </w:tblGrid>
      <w:tr w:rsidR="00CD040B" w:rsidRPr="00692EA2" w14:paraId="732773F8" w14:textId="77777777" w:rsidTr="00380ED8">
        <w:trPr>
          <w:tblHeader/>
        </w:trPr>
        <w:tc>
          <w:tcPr>
            <w:tcW w:w="846" w:type="dxa"/>
          </w:tcPr>
          <w:p w14:paraId="0C5FDD96" w14:textId="352B5DF8" w:rsidR="00CD040B" w:rsidRPr="00692EA2" w:rsidRDefault="00CD040B" w:rsidP="002533AA">
            <w:pPr>
              <w:spacing w:line="276" w:lineRule="auto"/>
              <w:jc w:val="center"/>
              <w:rPr>
                <w:rFonts w:ascii="Times New Roman" w:hAnsi="Times New Roman" w:cs="Times New Roman"/>
                <w:b/>
                <w:bCs/>
                <w:sz w:val="18"/>
                <w:szCs w:val="18"/>
              </w:rPr>
            </w:pPr>
            <w:r w:rsidRPr="00692EA2">
              <w:rPr>
                <w:rFonts w:ascii="Times New Roman" w:hAnsi="Times New Roman" w:cs="Times New Roman"/>
                <w:b/>
                <w:bCs/>
                <w:sz w:val="18"/>
                <w:szCs w:val="18"/>
              </w:rPr>
              <w:t>No</w:t>
            </w:r>
            <w:r w:rsidR="002533AA">
              <w:rPr>
                <w:rFonts w:ascii="Times New Roman" w:hAnsi="Times New Roman" w:cs="Times New Roman"/>
                <w:b/>
                <w:bCs/>
                <w:sz w:val="18"/>
                <w:szCs w:val="18"/>
              </w:rPr>
              <w:t>.</w:t>
            </w:r>
          </w:p>
        </w:tc>
        <w:tc>
          <w:tcPr>
            <w:tcW w:w="2835" w:type="dxa"/>
          </w:tcPr>
          <w:p w14:paraId="54C47D90" w14:textId="77777777" w:rsidR="00CD040B" w:rsidRPr="00692EA2" w:rsidRDefault="00CD040B" w:rsidP="009035DA">
            <w:pPr>
              <w:spacing w:line="276" w:lineRule="auto"/>
              <w:jc w:val="center"/>
              <w:rPr>
                <w:rFonts w:ascii="Times New Roman" w:hAnsi="Times New Roman" w:cs="Times New Roman"/>
                <w:b/>
                <w:bCs/>
                <w:sz w:val="18"/>
                <w:szCs w:val="18"/>
              </w:rPr>
            </w:pPr>
            <w:r w:rsidRPr="00692EA2">
              <w:rPr>
                <w:rFonts w:ascii="Times New Roman" w:hAnsi="Times New Roman" w:cs="Times New Roman"/>
                <w:b/>
                <w:bCs/>
                <w:sz w:val="18"/>
                <w:szCs w:val="18"/>
              </w:rPr>
              <w:t>Lamanya Waktu</w:t>
            </w:r>
          </w:p>
        </w:tc>
        <w:tc>
          <w:tcPr>
            <w:tcW w:w="2551" w:type="dxa"/>
          </w:tcPr>
          <w:p w14:paraId="1111CE63" w14:textId="77777777" w:rsidR="00CD040B" w:rsidRPr="00692EA2" w:rsidRDefault="00CD040B" w:rsidP="009035DA">
            <w:pPr>
              <w:spacing w:line="276" w:lineRule="auto"/>
              <w:jc w:val="center"/>
              <w:rPr>
                <w:rFonts w:ascii="Times New Roman" w:hAnsi="Times New Roman" w:cs="Times New Roman"/>
                <w:b/>
                <w:bCs/>
                <w:sz w:val="18"/>
                <w:szCs w:val="18"/>
              </w:rPr>
            </w:pPr>
            <w:proofErr w:type="spellStart"/>
            <w:r w:rsidRPr="00692EA2">
              <w:rPr>
                <w:rFonts w:ascii="Times New Roman" w:hAnsi="Times New Roman" w:cs="Times New Roman"/>
                <w:b/>
                <w:bCs/>
                <w:sz w:val="18"/>
                <w:szCs w:val="18"/>
              </w:rPr>
              <w:t>Kualifikasi</w:t>
            </w:r>
            <w:proofErr w:type="spellEnd"/>
          </w:p>
        </w:tc>
      </w:tr>
      <w:tr w:rsidR="00CD040B" w:rsidRPr="00692EA2" w14:paraId="51A6340E" w14:textId="77777777" w:rsidTr="009035DA">
        <w:tc>
          <w:tcPr>
            <w:tcW w:w="846" w:type="dxa"/>
          </w:tcPr>
          <w:p w14:paraId="4B98E049" w14:textId="5BC0D55C" w:rsidR="00CD040B" w:rsidRPr="00692EA2" w:rsidRDefault="00CD040B" w:rsidP="00043908">
            <w:pPr>
              <w:spacing w:line="276" w:lineRule="auto"/>
              <w:jc w:val="center"/>
              <w:rPr>
                <w:rFonts w:ascii="Times New Roman" w:hAnsi="Times New Roman" w:cs="Times New Roman"/>
                <w:sz w:val="18"/>
                <w:szCs w:val="18"/>
              </w:rPr>
            </w:pPr>
            <w:r w:rsidRPr="00692EA2">
              <w:rPr>
                <w:rFonts w:ascii="Times New Roman" w:hAnsi="Times New Roman" w:cs="Times New Roman"/>
                <w:sz w:val="18"/>
                <w:szCs w:val="18"/>
              </w:rPr>
              <w:t>1</w:t>
            </w:r>
            <w:r w:rsidR="002533AA">
              <w:rPr>
                <w:rFonts w:ascii="Times New Roman" w:hAnsi="Times New Roman" w:cs="Times New Roman"/>
                <w:sz w:val="18"/>
                <w:szCs w:val="18"/>
              </w:rPr>
              <w:t>.</w:t>
            </w:r>
          </w:p>
        </w:tc>
        <w:tc>
          <w:tcPr>
            <w:tcW w:w="2835" w:type="dxa"/>
          </w:tcPr>
          <w:p w14:paraId="42E13FA3" w14:textId="39A8AA96" w:rsidR="00CD040B" w:rsidRPr="00692EA2" w:rsidRDefault="00CD040B" w:rsidP="009035DA">
            <w:pPr>
              <w:spacing w:line="276" w:lineRule="auto"/>
              <w:jc w:val="center"/>
              <w:rPr>
                <w:rFonts w:ascii="Times New Roman" w:hAnsi="Times New Roman" w:cs="Times New Roman"/>
                <w:sz w:val="18"/>
                <w:szCs w:val="18"/>
              </w:rPr>
            </w:pPr>
            <w:r w:rsidRPr="00692EA2">
              <w:rPr>
                <w:rFonts w:ascii="Times New Roman" w:hAnsi="Times New Roman" w:cs="Times New Roman"/>
                <w:sz w:val="18"/>
                <w:szCs w:val="18"/>
              </w:rPr>
              <w:t>660</w:t>
            </w:r>
            <w:r>
              <w:rPr>
                <w:rFonts w:ascii="Times New Roman" w:hAnsi="Times New Roman" w:cs="Times New Roman"/>
                <w:sz w:val="18"/>
                <w:szCs w:val="18"/>
              </w:rPr>
              <w:t xml:space="preserve"> </w:t>
            </w:r>
            <w:r w:rsidRPr="00692EA2">
              <w:rPr>
                <w:rFonts w:ascii="Times New Roman" w:hAnsi="Times New Roman" w:cs="Times New Roman"/>
                <w:sz w:val="18"/>
                <w:szCs w:val="18"/>
              </w:rPr>
              <w:t>-</w:t>
            </w:r>
            <w:r>
              <w:rPr>
                <w:rFonts w:ascii="Times New Roman" w:hAnsi="Times New Roman" w:cs="Times New Roman"/>
                <w:sz w:val="18"/>
                <w:szCs w:val="18"/>
              </w:rPr>
              <w:t xml:space="preserve"> </w:t>
            </w:r>
            <w:r w:rsidRPr="00692EA2">
              <w:rPr>
                <w:rFonts w:ascii="Times New Roman" w:hAnsi="Times New Roman" w:cs="Times New Roman"/>
                <w:sz w:val="18"/>
                <w:szCs w:val="18"/>
              </w:rPr>
              <w:t>900</w:t>
            </w:r>
            <w:r>
              <w:rPr>
                <w:rFonts w:ascii="Times New Roman" w:hAnsi="Times New Roman" w:cs="Times New Roman"/>
                <w:sz w:val="18"/>
                <w:szCs w:val="18"/>
              </w:rPr>
              <w:t xml:space="preserve"> </w:t>
            </w:r>
            <w:r w:rsidR="00E41A30" w:rsidRPr="00E41A30">
              <w:rPr>
                <w:rFonts w:ascii="Times New Roman" w:hAnsi="Times New Roman" w:cs="Times New Roman"/>
                <w:i/>
                <w:sz w:val="18"/>
                <w:szCs w:val="18"/>
              </w:rPr>
              <w:t>Second</w:t>
            </w:r>
          </w:p>
        </w:tc>
        <w:tc>
          <w:tcPr>
            <w:tcW w:w="2551" w:type="dxa"/>
          </w:tcPr>
          <w:p w14:paraId="5653385D" w14:textId="77777777" w:rsidR="00CD040B" w:rsidRPr="00692EA2" w:rsidRDefault="00CD040B" w:rsidP="009035DA">
            <w:pPr>
              <w:spacing w:line="276" w:lineRule="auto"/>
              <w:jc w:val="center"/>
              <w:rPr>
                <w:rFonts w:ascii="Times New Roman" w:hAnsi="Times New Roman" w:cs="Times New Roman"/>
                <w:sz w:val="18"/>
                <w:szCs w:val="18"/>
              </w:rPr>
            </w:pPr>
            <w:proofErr w:type="spellStart"/>
            <w:r w:rsidRPr="00692EA2">
              <w:rPr>
                <w:rFonts w:ascii="Times New Roman" w:hAnsi="Times New Roman" w:cs="Times New Roman"/>
                <w:sz w:val="18"/>
                <w:szCs w:val="18"/>
              </w:rPr>
              <w:t>Lambat</w:t>
            </w:r>
            <w:proofErr w:type="spellEnd"/>
          </w:p>
        </w:tc>
      </w:tr>
      <w:tr w:rsidR="00CD040B" w:rsidRPr="00692EA2" w14:paraId="030EF6F8" w14:textId="77777777" w:rsidTr="009035DA">
        <w:tc>
          <w:tcPr>
            <w:tcW w:w="846" w:type="dxa"/>
          </w:tcPr>
          <w:p w14:paraId="7027E8FB" w14:textId="0FC61FF3" w:rsidR="00CD040B" w:rsidRPr="00692EA2" w:rsidRDefault="00CD040B" w:rsidP="00043908">
            <w:pPr>
              <w:spacing w:line="276" w:lineRule="auto"/>
              <w:jc w:val="center"/>
              <w:rPr>
                <w:rFonts w:ascii="Times New Roman" w:hAnsi="Times New Roman" w:cs="Times New Roman"/>
                <w:sz w:val="18"/>
                <w:szCs w:val="18"/>
              </w:rPr>
            </w:pPr>
            <w:r w:rsidRPr="00692EA2">
              <w:rPr>
                <w:rFonts w:ascii="Times New Roman" w:hAnsi="Times New Roman" w:cs="Times New Roman"/>
                <w:sz w:val="18"/>
                <w:szCs w:val="18"/>
              </w:rPr>
              <w:t>2</w:t>
            </w:r>
            <w:r w:rsidR="002533AA">
              <w:rPr>
                <w:rFonts w:ascii="Times New Roman" w:hAnsi="Times New Roman" w:cs="Times New Roman"/>
                <w:sz w:val="18"/>
                <w:szCs w:val="18"/>
              </w:rPr>
              <w:t>.</w:t>
            </w:r>
          </w:p>
        </w:tc>
        <w:tc>
          <w:tcPr>
            <w:tcW w:w="2835" w:type="dxa"/>
          </w:tcPr>
          <w:p w14:paraId="4621D49A" w14:textId="53964C3C" w:rsidR="00CD040B" w:rsidRPr="00692EA2" w:rsidRDefault="00CD040B" w:rsidP="009035DA">
            <w:pPr>
              <w:spacing w:line="276" w:lineRule="auto"/>
              <w:jc w:val="center"/>
              <w:rPr>
                <w:rFonts w:ascii="Times New Roman" w:hAnsi="Times New Roman" w:cs="Times New Roman"/>
                <w:sz w:val="18"/>
                <w:szCs w:val="18"/>
              </w:rPr>
            </w:pPr>
            <w:r w:rsidRPr="00692EA2">
              <w:rPr>
                <w:rFonts w:ascii="Times New Roman" w:hAnsi="Times New Roman" w:cs="Times New Roman"/>
                <w:sz w:val="18"/>
                <w:szCs w:val="18"/>
              </w:rPr>
              <w:t>360</w:t>
            </w:r>
            <w:r>
              <w:rPr>
                <w:rFonts w:ascii="Times New Roman" w:hAnsi="Times New Roman" w:cs="Times New Roman"/>
                <w:sz w:val="18"/>
                <w:szCs w:val="18"/>
              </w:rPr>
              <w:t xml:space="preserve"> </w:t>
            </w:r>
            <w:r w:rsidRPr="00692EA2">
              <w:rPr>
                <w:rFonts w:ascii="Times New Roman" w:hAnsi="Times New Roman" w:cs="Times New Roman"/>
                <w:sz w:val="18"/>
                <w:szCs w:val="18"/>
              </w:rPr>
              <w:t>-</w:t>
            </w:r>
            <w:r>
              <w:rPr>
                <w:rFonts w:ascii="Times New Roman" w:hAnsi="Times New Roman" w:cs="Times New Roman"/>
                <w:sz w:val="18"/>
                <w:szCs w:val="18"/>
              </w:rPr>
              <w:t xml:space="preserve"> </w:t>
            </w:r>
            <w:r w:rsidRPr="00692EA2">
              <w:rPr>
                <w:rFonts w:ascii="Times New Roman" w:hAnsi="Times New Roman" w:cs="Times New Roman"/>
                <w:sz w:val="18"/>
                <w:szCs w:val="18"/>
              </w:rPr>
              <w:t>600</w:t>
            </w:r>
            <w:r>
              <w:rPr>
                <w:rFonts w:ascii="Times New Roman" w:hAnsi="Times New Roman" w:cs="Times New Roman"/>
                <w:sz w:val="18"/>
                <w:szCs w:val="18"/>
              </w:rPr>
              <w:t xml:space="preserve"> </w:t>
            </w:r>
            <w:r w:rsidR="00E41A30" w:rsidRPr="00E41A30">
              <w:rPr>
                <w:rFonts w:ascii="Times New Roman" w:hAnsi="Times New Roman" w:cs="Times New Roman"/>
                <w:i/>
                <w:sz w:val="18"/>
                <w:szCs w:val="18"/>
              </w:rPr>
              <w:t>Second</w:t>
            </w:r>
          </w:p>
        </w:tc>
        <w:tc>
          <w:tcPr>
            <w:tcW w:w="2551" w:type="dxa"/>
          </w:tcPr>
          <w:p w14:paraId="1AE5F5AF" w14:textId="77777777" w:rsidR="00CD040B" w:rsidRPr="00692EA2" w:rsidRDefault="00CD040B" w:rsidP="009035DA">
            <w:pPr>
              <w:spacing w:line="276" w:lineRule="auto"/>
              <w:jc w:val="center"/>
              <w:rPr>
                <w:rFonts w:ascii="Times New Roman" w:hAnsi="Times New Roman" w:cs="Times New Roman"/>
                <w:sz w:val="18"/>
                <w:szCs w:val="18"/>
              </w:rPr>
            </w:pPr>
            <w:proofErr w:type="spellStart"/>
            <w:r w:rsidRPr="00692EA2">
              <w:rPr>
                <w:rFonts w:ascii="Times New Roman" w:hAnsi="Times New Roman" w:cs="Times New Roman"/>
                <w:sz w:val="18"/>
                <w:szCs w:val="18"/>
              </w:rPr>
              <w:t>Cepat</w:t>
            </w:r>
            <w:proofErr w:type="spellEnd"/>
          </w:p>
        </w:tc>
      </w:tr>
      <w:tr w:rsidR="00CD040B" w:rsidRPr="00692EA2" w14:paraId="39A55764" w14:textId="77777777" w:rsidTr="009035DA">
        <w:tc>
          <w:tcPr>
            <w:tcW w:w="846" w:type="dxa"/>
          </w:tcPr>
          <w:p w14:paraId="70254B01" w14:textId="3EC47043" w:rsidR="00CD040B" w:rsidRPr="00692EA2" w:rsidRDefault="00CD040B" w:rsidP="00043908">
            <w:pPr>
              <w:spacing w:line="276" w:lineRule="auto"/>
              <w:jc w:val="center"/>
              <w:rPr>
                <w:rFonts w:ascii="Times New Roman" w:hAnsi="Times New Roman" w:cs="Times New Roman"/>
                <w:sz w:val="18"/>
                <w:szCs w:val="18"/>
              </w:rPr>
            </w:pPr>
            <w:r w:rsidRPr="00692EA2">
              <w:rPr>
                <w:rFonts w:ascii="Times New Roman" w:hAnsi="Times New Roman" w:cs="Times New Roman"/>
                <w:sz w:val="18"/>
                <w:szCs w:val="18"/>
              </w:rPr>
              <w:t>3</w:t>
            </w:r>
            <w:r w:rsidR="002533AA">
              <w:rPr>
                <w:rFonts w:ascii="Times New Roman" w:hAnsi="Times New Roman" w:cs="Times New Roman"/>
                <w:sz w:val="18"/>
                <w:szCs w:val="18"/>
              </w:rPr>
              <w:t>.</w:t>
            </w:r>
          </w:p>
        </w:tc>
        <w:tc>
          <w:tcPr>
            <w:tcW w:w="2835" w:type="dxa"/>
          </w:tcPr>
          <w:p w14:paraId="61BB4712" w14:textId="7CDF5194" w:rsidR="00CD040B" w:rsidRPr="00692EA2" w:rsidRDefault="00CD040B" w:rsidP="009035DA">
            <w:pPr>
              <w:spacing w:line="276" w:lineRule="auto"/>
              <w:jc w:val="center"/>
              <w:rPr>
                <w:rFonts w:ascii="Times New Roman" w:hAnsi="Times New Roman" w:cs="Times New Roman"/>
                <w:sz w:val="18"/>
                <w:szCs w:val="18"/>
              </w:rPr>
            </w:pPr>
            <w:r w:rsidRPr="00692EA2">
              <w:rPr>
                <w:rFonts w:ascii="Times New Roman" w:hAnsi="Times New Roman" w:cs="Times New Roman"/>
                <w:sz w:val="18"/>
                <w:szCs w:val="18"/>
              </w:rPr>
              <w:t>60</w:t>
            </w:r>
            <w:r>
              <w:rPr>
                <w:rFonts w:ascii="Times New Roman" w:hAnsi="Times New Roman" w:cs="Times New Roman"/>
                <w:sz w:val="18"/>
                <w:szCs w:val="18"/>
              </w:rPr>
              <w:t xml:space="preserve"> </w:t>
            </w:r>
            <w:r w:rsidRPr="00692EA2">
              <w:rPr>
                <w:rFonts w:ascii="Times New Roman" w:hAnsi="Times New Roman" w:cs="Times New Roman"/>
                <w:sz w:val="18"/>
                <w:szCs w:val="18"/>
              </w:rPr>
              <w:t>-</w:t>
            </w:r>
            <w:r>
              <w:rPr>
                <w:rFonts w:ascii="Times New Roman" w:hAnsi="Times New Roman" w:cs="Times New Roman"/>
                <w:sz w:val="18"/>
                <w:szCs w:val="18"/>
              </w:rPr>
              <w:t xml:space="preserve"> </w:t>
            </w:r>
            <w:r w:rsidRPr="00692EA2">
              <w:rPr>
                <w:rFonts w:ascii="Times New Roman" w:hAnsi="Times New Roman" w:cs="Times New Roman"/>
                <w:sz w:val="18"/>
                <w:szCs w:val="18"/>
              </w:rPr>
              <w:t>300</w:t>
            </w:r>
            <w:r>
              <w:rPr>
                <w:rFonts w:ascii="Times New Roman" w:hAnsi="Times New Roman" w:cs="Times New Roman"/>
                <w:sz w:val="18"/>
                <w:szCs w:val="18"/>
              </w:rPr>
              <w:t xml:space="preserve"> </w:t>
            </w:r>
            <w:r w:rsidR="00E41A30" w:rsidRPr="00E41A30">
              <w:rPr>
                <w:rFonts w:ascii="Times New Roman" w:hAnsi="Times New Roman" w:cs="Times New Roman"/>
                <w:i/>
                <w:sz w:val="18"/>
                <w:szCs w:val="18"/>
              </w:rPr>
              <w:t>Second</w:t>
            </w:r>
          </w:p>
        </w:tc>
        <w:tc>
          <w:tcPr>
            <w:tcW w:w="2551" w:type="dxa"/>
          </w:tcPr>
          <w:p w14:paraId="68A2690F" w14:textId="77777777" w:rsidR="00CD040B" w:rsidRPr="00692EA2" w:rsidRDefault="00CD040B" w:rsidP="009035DA">
            <w:pPr>
              <w:spacing w:line="276" w:lineRule="auto"/>
              <w:jc w:val="center"/>
              <w:rPr>
                <w:rFonts w:ascii="Times New Roman" w:hAnsi="Times New Roman" w:cs="Times New Roman"/>
                <w:sz w:val="18"/>
                <w:szCs w:val="18"/>
              </w:rPr>
            </w:pPr>
            <w:r w:rsidRPr="00692EA2">
              <w:rPr>
                <w:rFonts w:ascii="Times New Roman" w:hAnsi="Times New Roman" w:cs="Times New Roman"/>
                <w:sz w:val="18"/>
                <w:szCs w:val="18"/>
              </w:rPr>
              <w:t xml:space="preserve">Sangat </w:t>
            </w:r>
            <w:proofErr w:type="spellStart"/>
            <w:r w:rsidRPr="00692EA2">
              <w:rPr>
                <w:rFonts w:ascii="Times New Roman" w:hAnsi="Times New Roman" w:cs="Times New Roman"/>
                <w:sz w:val="18"/>
                <w:szCs w:val="18"/>
              </w:rPr>
              <w:t>Cepat</w:t>
            </w:r>
            <w:proofErr w:type="spellEnd"/>
          </w:p>
        </w:tc>
      </w:tr>
    </w:tbl>
    <w:p w14:paraId="1716633C" w14:textId="77777777" w:rsidR="00CD040B" w:rsidRPr="00A33E2A" w:rsidRDefault="00CD040B" w:rsidP="00CD040B">
      <w:pPr>
        <w:spacing w:after="0" w:line="276" w:lineRule="auto"/>
        <w:jc w:val="both"/>
        <w:rPr>
          <w:rFonts w:ascii="Times New Roman" w:hAnsi="Times New Roman" w:cs="Times New Roman"/>
          <w:sz w:val="20"/>
          <w:szCs w:val="20"/>
        </w:rPr>
      </w:pPr>
    </w:p>
    <w:p w14:paraId="50E9A859" w14:textId="77777777" w:rsidR="00CD040B" w:rsidRPr="00F93180" w:rsidRDefault="00CD040B" w:rsidP="00CD040B">
      <w:pPr>
        <w:pStyle w:val="ListParagraph"/>
        <w:numPr>
          <w:ilvl w:val="0"/>
          <w:numId w:val="21"/>
        </w:numPr>
        <w:spacing w:after="0" w:line="276" w:lineRule="auto"/>
        <w:ind w:left="567" w:hanging="567"/>
        <w:jc w:val="both"/>
        <w:rPr>
          <w:rFonts w:ascii="Times New Roman" w:hAnsi="Times New Roman" w:cs="Times New Roman"/>
          <w:i/>
          <w:iCs/>
          <w:sz w:val="20"/>
          <w:szCs w:val="20"/>
        </w:rPr>
      </w:pPr>
      <w:r w:rsidRPr="006E6B18">
        <w:rPr>
          <w:rFonts w:ascii="Times New Roman" w:hAnsi="Times New Roman" w:cs="Times New Roman"/>
          <w:i/>
          <w:iCs/>
          <w:sz w:val="20"/>
          <w:szCs w:val="20"/>
        </w:rPr>
        <w:t xml:space="preserve">User subjective satisfaction </w:t>
      </w:r>
      <w:r w:rsidRPr="00E838EF">
        <w:rPr>
          <w:rFonts w:ascii="Times New Roman" w:hAnsi="Times New Roman" w:cs="Times New Roman"/>
          <w:sz w:val="20"/>
          <w:szCs w:val="20"/>
        </w:rPr>
        <w:t>(</w:t>
      </w:r>
      <w:proofErr w:type="spellStart"/>
      <w:r>
        <w:rPr>
          <w:rFonts w:ascii="Times New Roman" w:hAnsi="Times New Roman" w:cs="Times New Roman"/>
          <w:sz w:val="20"/>
          <w:szCs w:val="20"/>
        </w:rPr>
        <w:t>Metrik</w:t>
      </w:r>
      <w:proofErr w:type="spellEnd"/>
      <w:r>
        <w:rPr>
          <w:rFonts w:ascii="Times New Roman" w:hAnsi="Times New Roman" w:cs="Times New Roman"/>
          <w:sz w:val="20"/>
          <w:szCs w:val="20"/>
        </w:rPr>
        <w:t xml:space="preserve"> </w:t>
      </w:r>
      <w:r w:rsidRPr="00E838EF">
        <w:rPr>
          <w:rFonts w:ascii="Times New Roman" w:hAnsi="Times New Roman" w:cs="Times New Roman"/>
          <w:i/>
          <w:iCs/>
          <w:sz w:val="20"/>
          <w:szCs w:val="20"/>
        </w:rPr>
        <w:t>Satisfaction</w:t>
      </w:r>
      <w:r w:rsidRPr="00E838EF">
        <w:rPr>
          <w:rFonts w:ascii="Times New Roman" w:hAnsi="Times New Roman" w:cs="Times New Roman"/>
          <w:sz w:val="20"/>
          <w:szCs w:val="20"/>
        </w:rPr>
        <w:t>)</w:t>
      </w:r>
    </w:p>
    <w:p w14:paraId="2EEC36F9" w14:textId="6F7DC500" w:rsidR="00CD040B" w:rsidRDefault="00CD040B" w:rsidP="00CD040B">
      <w:pPr>
        <w:spacing w:after="0" w:line="276" w:lineRule="auto"/>
        <w:ind w:firstLine="567"/>
        <w:jc w:val="both"/>
        <w:rPr>
          <w:rFonts w:ascii="Times New Roman" w:hAnsi="Times New Roman" w:cs="Times New Roman"/>
          <w:sz w:val="20"/>
          <w:szCs w:val="20"/>
        </w:rPr>
      </w:pPr>
      <w:r w:rsidRPr="00C704E5">
        <w:rPr>
          <w:rFonts w:ascii="Times New Roman" w:hAnsi="Times New Roman" w:cs="Times New Roman"/>
          <w:sz w:val="20"/>
          <w:szCs w:val="20"/>
        </w:rPr>
        <w:t xml:space="preserve">Tingkat </w:t>
      </w:r>
      <w:proofErr w:type="spellStart"/>
      <w:r w:rsidRPr="00C704E5">
        <w:rPr>
          <w:rFonts w:ascii="Times New Roman" w:hAnsi="Times New Roman" w:cs="Times New Roman"/>
          <w:sz w:val="20"/>
          <w:szCs w:val="20"/>
        </w:rPr>
        <w:t>kepuasan</w:t>
      </w:r>
      <w:proofErr w:type="spellEnd"/>
      <w:r w:rsidRPr="00C704E5">
        <w:rPr>
          <w:rFonts w:ascii="Times New Roman" w:hAnsi="Times New Roman" w:cs="Times New Roman"/>
          <w:sz w:val="20"/>
          <w:szCs w:val="20"/>
        </w:rPr>
        <w:t xml:space="preserve"> </w:t>
      </w:r>
      <w:proofErr w:type="spellStart"/>
      <w:r w:rsidRPr="00C704E5">
        <w:rPr>
          <w:rFonts w:ascii="Times New Roman" w:hAnsi="Times New Roman" w:cs="Times New Roman"/>
          <w:sz w:val="20"/>
          <w:szCs w:val="20"/>
        </w:rPr>
        <w:t>pengguna</w:t>
      </w:r>
      <w:proofErr w:type="spellEnd"/>
      <w:r w:rsidRPr="00C704E5">
        <w:rPr>
          <w:rFonts w:ascii="Times New Roman" w:hAnsi="Times New Roman" w:cs="Times New Roman"/>
          <w:sz w:val="20"/>
          <w:szCs w:val="20"/>
        </w:rPr>
        <w:t xml:space="preserve"> </w:t>
      </w:r>
      <w:proofErr w:type="spellStart"/>
      <w:r w:rsidRPr="00C704E5">
        <w:rPr>
          <w:rFonts w:ascii="Times New Roman" w:hAnsi="Times New Roman" w:cs="Times New Roman"/>
          <w:sz w:val="20"/>
          <w:szCs w:val="20"/>
        </w:rPr>
        <w:t>dalam</w:t>
      </w:r>
      <w:proofErr w:type="spellEnd"/>
      <w:r w:rsidRPr="00C704E5">
        <w:rPr>
          <w:rFonts w:ascii="Times New Roman" w:hAnsi="Times New Roman" w:cs="Times New Roman"/>
          <w:sz w:val="20"/>
          <w:szCs w:val="20"/>
        </w:rPr>
        <w:t xml:space="preserve"> </w:t>
      </w:r>
      <w:proofErr w:type="spellStart"/>
      <w:r w:rsidRPr="00C704E5">
        <w:rPr>
          <w:rFonts w:ascii="Times New Roman" w:hAnsi="Times New Roman" w:cs="Times New Roman"/>
          <w:sz w:val="20"/>
          <w:szCs w:val="20"/>
        </w:rPr>
        <w:t>menuntaskan</w:t>
      </w:r>
      <w:proofErr w:type="spellEnd"/>
      <w:r w:rsidRPr="00C704E5">
        <w:rPr>
          <w:rFonts w:ascii="Times New Roman" w:hAnsi="Times New Roman" w:cs="Times New Roman"/>
          <w:sz w:val="20"/>
          <w:szCs w:val="20"/>
        </w:rPr>
        <w:t xml:space="preserve"> </w:t>
      </w:r>
      <w:proofErr w:type="spellStart"/>
      <w:r w:rsidRPr="00C704E5">
        <w:rPr>
          <w:rFonts w:ascii="Times New Roman" w:hAnsi="Times New Roman" w:cs="Times New Roman"/>
          <w:sz w:val="20"/>
          <w:szCs w:val="20"/>
        </w:rPr>
        <w:t>keseluruhan</w:t>
      </w:r>
      <w:proofErr w:type="spellEnd"/>
      <w:r w:rsidRPr="00C704E5">
        <w:rPr>
          <w:rFonts w:ascii="Times New Roman" w:hAnsi="Times New Roman" w:cs="Times New Roman"/>
          <w:sz w:val="20"/>
          <w:szCs w:val="20"/>
        </w:rPr>
        <w:t xml:space="preserve"> </w:t>
      </w:r>
      <w:proofErr w:type="spellStart"/>
      <w:r w:rsidRPr="00C704E5">
        <w:rPr>
          <w:rFonts w:ascii="Times New Roman" w:hAnsi="Times New Roman" w:cs="Times New Roman"/>
          <w:sz w:val="20"/>
          <w:szCs w:val="20"/>
        </w:rPr>
        <w:t>tugas</w:t>
      </w:r>
      <w:proofErr w:type="spellEnd"/>
      <w:r w:rsidRPr="00C704E5">
        <w:rPr>
          <w:rFonts w:ascii="Times New Roman" w:hAnsi="Times New Roman" w:cs="Times New Roman"/>
          <w:sz w:val="20"/>
          <w:szCs w:val="20"/>
        </w:rPr>
        <w:t xml:space="preserve"> </w:t>
      </w:r>
      <w:proofErr w:type="spellStart"/>
      <w:r w:rsidRPr="00C704E5">
        <w:rPr>
          <w:rFonts w:ascii="Times New Roman" w:hAnsi="Times New Roman" w:cs="Times New Roman"/>
          <w:sz w:val="20"/>
          <w:szCs w:val="20"/>
        </w:rPr>
        <w:t>diukur</w:t>
      </w:r>
      <w:proofErr w:type="spellEnd"/>
      <w:r w:rsidRPr="00C704E5">
        <w:rPr>
          <w:rFonts w:ascii="Times New Roman" w:hAnsi="Times New Roman" w:cs="Times New Roman"/>
          <w:sz w:val="20"/>
          <w:szCs w:val="20"/>
        </w:rPr>
        <w:t xml:space="preserve"> </w:t>
      </w:r>
      <w:proofErr w:type="spellStart"/>
      <w:r w:rsidRPr="00C704E5">
        <w:rPr>
          <w:rFonts w:ascii="Times New Roman" w:hAnsi="Times New Roman" w:cs="Times New Roman"/>
          <w:sz w:val="20"/>
          <w:szCs w:val="20"/>
        </w:rPr>
        <w:t>menggunakan</w:t>
      </w:r>
      <w:proofErr w:type="spellEnd"/>
      <w:r w:rsidRPr="00C704E5">
        <w:rPr>
          <w:rFonts w:ascii="Times New Roman" w:hAnsi="Times New Roman" w:cs="Times New Roman"/>
          <w:sz w:val="20"/>
          <w:szCs w:val="20"/>
        </w:rPr>
        <w:t xml:space="preserve"> </w:t>
      </w:r>
      <w:r w:rsidRPr="00C704E5">
        <w:rPr>
          <w:rFonts w:ascii="Times New Roman" w:hAnsi="Times New Roman" w:cs="Times New Roman"/>
          <w:i/>
          <w:iCs/>
          <w:sz w:val="20"/>
          <w:szCs w:val="20"/>
        </w:rPr>
        <w:t>User subjective satisfaction</w:t>
      </w:r>
      <w:r w:rsidRPr="00C704E5">
        <w:rPr>
          <w:rFonts w:ascii="Times New Roman" w:hAnsi="Times New Roman" w:cs="Times New Roman"/>
          <w:sz w:val="20"/>
          <w:szCs w:val="20"/>
        </w:rPr>
        <w:t xml:space="preserve"> (</w:t>
      </w:r>
      <w:proofErr w:type="spellStart"/>
      <w:r w:rsidRPr="00C704E5">
        <w:rPr>
          <w:rFonts w:ascii="Times New Roman" w:hAnsi="Times New Roman" w:cs="Times New Roman"/>
          <w:sz w:val="20"/>
          <w:szCs w:val="20"/>
        </w:rPr>
        <w:t>Lihat</w:t>
      </w:r>
      <w:proofErr w:type="spellEnd"/>
      <w:r w:rsidRPr="00C704E5">
        <w:rPr>
          <w:rFonts w:ascii="Times New Roman" w:hAnsi="Times New Roman" w:cs="Times New Roman"/>
          <w:sz w:val="20"/>
          <w:szCs w:val="20"/>
        </w:rPr>
        <w:t xml:space="preserve"> </w:t>
      </w:r>
      <w:proofErr w:type="spellStart"/>
      <w:r w:rsidRPr="00C704E5">
        <w:rPr>
          <w:rFonts w:ascii="Times New Roman" w:hAnsi="Times New Roman" w:cs="Times New Roman"/>
          <w:sz w:val="20"/>
          <w:szCs w:val="20"/>
        </w:rPr>
        <w:t>Rumus</w:t>
      </w:r>
      <w:proofErr w:type="spellEnd"/>
      <w:r w:rsidRPr="00C704E5">
        <w:rPr>
          <w:rFonts w:ascii="Times New Roman" w:hAnsi="Times New Roman" w:cs="Times New Roman"/>
          <w:sz w:val="20"/>
          <w:szCs w:val="20"/>
        </w:rPr>
        <w:t xml:space="preserve"> </w:t>
      </w:r>
      <w:r w:rsidR="009B28C6">
        <w:rPr>
          <w:rFonts w:ascii="Times New Roman" w:hAnsi="Times New Roman" w:cs="Times New Roman"/>
          <w:sz w:val="20"/>
          <w:szCs w:val="20"/>
        </w:rPr>
        <w:t>2</w:t>
      </w:r>
      <w:r w:rsidRPr="00C704E5">
        <w:rPr>
          <w:rFonts w:ascii="Times New Roman" w:hAnsi="Times New Roman" w:cs="Times New Roman"/>
          <w:sz w:val="20"/>
          <w:szCs w:val="20"/>
        </w:rPr>
        <w:t>.</w:t>
      </w:r>
      <w:r w:rsidR="00900E85">
        <w:rPr>
          <w:rFonts w:ascii="Times New Roman" w:hAnsi="Times New Roman" w:cs="Times New Roman"/>
          <w:sz w:val="20"/>
          <w:szCs w:val="20"/>
        </w:rPr>
        <w:t>4</w:t>
      </w:r>
      <w:r w:rsidRPr="00C704E5">
        <w:rPr>
          <w:rFonts w:ascii="Times New Roman" w:hAnsi="Times New Roman" w:cs="Times New Roman"/>
          <w:sz w:val="20"/>
          <w:szCs w:val="20"/>
        </w:rPr>
        <w:t>).</w:t>
      </w:r>
    </w:p>
    <w:p w14:paraId="3705C3BA" w14:textId="77777777" w:rsidR="00CD040B" w:rsidRDefault="00CD040B" w:rsidP="00CD040B">
      <w:pPr>
        <w:pStyle w:val="ListParagraph"/>
        <w:spacing w:after="0" w:line="276" w:lineRule="auto"/>
        <w:ind w:firstLine="414"/>
        <w:jc w:val="both"/>
        <w:rPr>
          <w:rFonts w:ascii="Times New Roman" w:hAnsi="Times New Roman" w:cs="Times New Roman"/>
          <w:sz w:val="20"/>
          <w:szCs w:val="20"/>
        </w:rPr>
      </w:pPr>
    </w:p>
    <w:p w14:paraId="6E4B6C56" w14:textId="0FA5EB8C" w:rsidR="00544F8C" w:rsidRDefault="00CD040B" w:rsidP="00544F8C">
      <w:pPr>
        <w:keepNext/>
        <w:spacing w:after="0" w:line="276" w:lineRule="auto"/>
        <w:jc w:val="both"/>
      </w:pPr>
      <m:oMathPara>
        <m:oMath>
          <m:r>
            <w:rPr>
              <w:rFonts w:ascii="Cambria Math" w:hAnsi="Cambria Math" w:cs="Times New Roman"/>
              <w:sz w:val="20"/>
              <w:szCs w:val="20"/>
              <w:bdr w:val="single" w:sz="4" w:space="0" w:color="auto"/>
            </w:rPr>
            <m:t xml:space="preserve">User subjective satisfaction = </m:t>
          </m:r>
          <m:f>
            <m:fPr>
              <m:ctrlPr>
                <w:rPr>
                  <w:rFonts w:ascii="Cambria Math" w:hAnsi="Cambria Math" w:cs="Times New Roman"/>
                  <w:i/>
                  <w:sz w:val="20"/>
                  <w:szCs w:val="20"/>
                  <w:bdr w:val="single" w:sz="4" w:space="0" w:color="auto"/>
                </w:rPr>
              </m:ctrlPr>
            </m:fPr>
            <m:num>
              <m:r>
                <w:rPr>
                  <w:rFonts w:ascii="Cambria Math" w:hAnsi="Cambria Math" w:cs="Times New Roman"/>
                  <w:sz w:val="20"/>
                  <w:szCs w:val="20"/>
                  <w:bdr w:val="single" w:sz="4" w:space="0" w:color="auto"/>
                </w:rPr>
                <m:t>Rata-rata rating</m:t>
              </m:r>
            </m:num>
            <m:den>
              <m:r>
                <w:rPr>
                  <w:rFonts w:ascii="Cambria Math" w:hAnsi="Cambria Math" w:cs="Times New Roman"/>
                  <w:sz w:val="20"/>
                  <w:szCs w:val="20"/>
                  <w:bdr w:val="single" w:sz="4" w:space="0" w:color="auto"/>
                </w:rPr>
                <m:t>5</m:t>
              </m:r>
            </m:den>
          </m:f>
          <m:r>
            <w:rPr>
              <w:rFonts w:ascii="Cambria Math" w:hAnsi="Cambria Math" w:cs="Times New Roman"/>
              <w:sz w:val="20"/>
              <w:szCs w:val="20"/>
              <w:bdr w:val="single" w:sz="4" w:space="0" w:color="auto"/>
            </w:rPr>
            <m:t xml:space="preserve"> × 100%</m:t>
          </m:r>
        </m:oMath>
      </m:oMathPara>
    </w:p>
    <w:p w14:paraId="742BB136" w14:textId="1CA19D4A" w:rsidR="00CD040B" w:rsidRPr="00900E85" w:rsidRDefault="00544F8C" w:rsidP="00900E85">
      <w:pPr>
        <w:pStyle w:val="Caption"/>
        <w:spacing w:after="120"/>
        <w:jc w:val="center"/>
      </w:pPr>
      <w:bookmarkStart w:id="61" w:name="_Toc213201959"/>
      <w:bookmarkStart w:id="62" w:name="_Toc214887405"/>
      <w:proofErr w:type="spellStart"/>
      <w:r w:rsidRPr="00544F8C">
        <w:rPr>
          <w:rFonts w:ascii="Times New Roman" w:hAnsi="Times New Roman" w:cs="Times New Roman"/>
          <w:i w:val="0"/>
          <w:iCs w:val="0"/>
          <w:color w:val="auto"/>
        </w:rPr>
        <w:t>Rumus</w:t>
      </w:r>
      <w:proofErr w:type="spellEnd"/>
      <w:r w:rsidRPr="00544F8C">
        <w:rPr>
          <w:rFonts w:ascii="Times New Roman" w:hAnsi="Times New Roman" w:cs="Times New Roman"/>
          <w:i w:val="0"/>
          <w:iCs w:val="0"/>
          <w:color w:val="auto"/>
        </w:rPr>
        <w:t xml:space="preserve"> 2.</w:t>
      </w:r>
      <w:r w:rsidRPr="00544F8C">
        <w:rPr>
          <w:rFonts w:ascii="Times New Roman" w:hAnsi="Times New Roman" w:cs="Times New Roman"/>
          <w:i w:val="0"/>
          <w:iCs w:val="0"/>
          <w:color w:val="auto"/>
        </w:rPr>
        <w:fldChar w:fldCharType="begin"/>
      </w:r>
      <w:r w:rsidRPr="00544F8C">
        <w:rPr>
          <w:rFonts w:ascii="Times New Roman" w:hAnsi="Times New Roman" w:cs="Times New Roman"/>
          <w:i w:val="0"/>
          <w:iCs w:val="0"/>
          <w:color w:val="auto"/>
        </w:rPr>
        <w:instrText xml:space="preserve"> SEQ Rumus_2. \* ARABIC </w:instrText>
      </w:r>
      <w:r w:rsidRPr="00544F8C">
        <w:rPr>
          <w:rFonts w:ascii="Times New Roman" w:hAnsi="Times New Roman" w:cs="Times New Roman"/>
          <w:i w:val="0"/>
          <w:iCs w:val="0"/>
          <w:color w:val="auto"/>
        </w:rPr>
        <w:fldChar w:fldCharType="separate"/>
      </w:r>
      <w:r w:rsidR="000D6B56">
        <w:rPr>
          <w:rFonts w:ascii="Times New Roman" w:hAnsi="Times New Roman" w:cs="Times New Roman"/>
          <w:i w:val="0"/>
          <w:iCs w:val="0"/>
          <w:noProof/>
          <w:color w:val="auto"/>
        </w:rPr>
        <w:t>5</w:t>
      </w:r>
      <w:r w:rsidRPr="00544F8C">
        <w:rPr>
          <w:rFonts w:ascii="Times New Roman" w:hAnsi="Times New Roman" w:cs="Times New Roman"/>
          <w:i w:val="0"/>
          <w:iCs w:val="0"/>
          <w:color w:val="auto"/>
        </w:rPr>
        <w:fldChar w:fldCharType="end"/>
      </w:r>
      <w:r w:rsidRPr="00544F8C">
        <w:rPr>
          <w:rFonts w:ascii="Times New Roman" w:hAnsi="Times New Roman" w:cs="Times New Roman"/>
          <w:i w:val="0"/>
          <w:iCs w:val="0"/>
          <w:color w:val="auto"/>
        </w:rPr>
        <w:t xml:space="preserve"> </w:t>
      </w:r>
      <w:r w:rsidRPr="00544F8C">
        <w:rPr>
          <w:rFonts w:ascii="Times New Roman" w:hAnsi="Times New Roman" w:cs="Times New Roman"/>
          <w:color w:val="auto"/>
        </w:rPr>
        <w:t>User subjective satisfaction</w:t>
      </w:r>
      <w:bookmarkEnd w:id="61"/>
      <w:r w:rsidR="00EF1B17">
        <w:rPr>
          <w:rFonts w:ascii="Times New Roman" w:hAnsi="Times New Roman" w:cs="Times New Roman"/>
          <w:i w:val="0"/>
          <w:iCs w:val="0"/>
          <w:color w:val="auto"/>
        </w:rPr>
        <w:t xml:space="preserve"> </w:t>
      </w:r>
      <w:sdt>
        <w:sdtPr>
          <w:rPr>
            <w:rFonts w:ascii="Times New Roman" w:hAnsi="Times New Roman" w:cs="Times New Roman"/>
            <w:i w:val="0"/>
            <w:iCs w:val="0"/>
            <w:color w:val="000000"/>
          </w:rPr>
          <w:tag w:val="MENDELEY_CITATION_v3_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"/>
          <w:id w:val="379905344"/>
          <w:placeholder>
            <w:docPart w:val="DefaultPlaceholder_-1854013440"/>
          </w:placeholder>
        </w:sdtPr>
        <w:sdtContent>
          <w:r w:rsidR="007217DA" w:rsidRPr="007217DA">
            <w:rPr>
              <w:rFonts w:ascii="Times New Roman" w:hAnsi="Times New Roman" w:cs="Times New Roman"/>
              <w:i w:val="0"/>
              <w:iCs w:val="0"/>
              <w:color w:val="000000"/>
            </w:rPr>
            <w:t>[22]</w:t>
          </w:r>
        </w:sdtContent>
      </w:sdt>
      <w:bookmarkEnd w:id="62"/>
    </w:p>
    <w:p w14:paraId="1AD01750" w14:textId="69A43DA3" w:rsidR="00CD040B" w:rsidRPr="00761BAF" w:rsidRDefault="00CD040B" w:rsidP="00CD2736">
      <w:pPr>
        <w:tabs>
          <w:tab w:val="left" w:pos="4474"/>
        </w:tabs>
        <w:rPr>
          <w:rFonts w:ascii="Times New Roman" w:hAnsi="Times New Roman" w:cs="Times New Roman"/>
          <w:sz w:val="20"/>
          <w:szCs w:val="20"/>
        </w:rPr>
      </w:pPr>
      <w:proofErr w:type="spellStart"/>
      <w:r w:rsidRPr="00761BAF">
        <w:rPr>
          <w:rFonts w:ascii="Times New Roman" w:hAnsi="Times New Roman" w:cs="Times New Roman"/>
          <w:sz w:val="20"/>
          <w:szCs w:val="20"/>
        </w:rPr>
        <w:t>Contoh</w:t>
      </w:r>
      <w:proofErr w:type="spellEnd"/>
      <w:r w:rsidRPr="00761BAF">
        <w:rPr>
          <w:rFonts w:ascii="Times New Roman" w:hAnsi="Times New Roman" w:cs="Times New Roman"/>
          <w:sz w:val="20"/>
          <w:szCs w:val="20"/>
        </w:rPr>
        <w:t xml:space="preserve"> </w:t>
      </w:r>
      <w:proofErr w:type="spellStart"/>
      <w:r w:rsidRPr="00761BAF">
        <w:rPr>
          <w:rFonts w:ascii="Times New Roman" w:hAnsi="Times New Roman" w:cs="Times New Roman"/>
          <w:sz w:val="20"/>
          <w:szCs w:val="20"/>
        </w:rPr>
        <w:t>Perhitungan</w:t>
      </w:r>
      <w:proofErr w:type="spellEnd"/>
      <w:r w:rsidR="00262916" w:rsidRPr="00761BAF">
        <w:rPr>
          <w:rFonts w:ascii="Times New Roman" w:hAnsi="Times New Roman" w:cs="Times New Roman"/>
          <w:sz w:val="20"/>
          <w:szCs w:val="20"/>
        </w:rPr>
        <w:t xml:space="preserve"> (</w:t>
      </w:r>
      <w:proofErr w:type="spellStart"/>
      <w:r w:rsidR="00262916" w:rsidRPr="00761BAF">
        <w:rPr>
          <w:rFonts w:ascii="Times New Roman" w:hAnsi="Times New Roman" w:cs="Times New Roman"/>
          <w:sz w:val="20"/>
          <w:szCs w:val="20"/>
        </w:rPr>
        <w:t>Lihat</w:t>
      </w:r>
      <w:proofErr w:type="spellEnd"/>
      <w:r w:rsidR="00262916" w:rsidRPr="00761BAF">
        <w:rPr>
          <w:rFonts w:ascii="Times New Roman" w:hAnsi="Times New Roman" w:cs="Times New Roman"/>
          <w:sz w:val="20"/>
          <w:szCs w:val="20"/>
        </w:rPr>
        <w:t xml:space="preserve"> Tabel 2.8)</w:t>
      </w:r>
      <w:r w:rsidRPr="00761BAF">
        <w:rPr>
          <w:rFonts w:ascii="Times New Roman" w:hAnsi="Times New Roman" w:cs="Times New Roman"/>
          <w:sz w:val="20"/>
          <w:szCs w:val="20"/>
        </w:rPr>
        <w:t>:</w:t>
      </w:r>
      <w:r w:rsidR="00CD2736" w:rsidRPr="00761BAF">
        <w:rPr>
          <w:rFonts w:ascii="Times New Roman" w:hAnsi="Times New Roman" w:cs="Times New Roman"/>
          <w:sz w:val="20"/>
          <w:szCs w:val="20"/>
        </w:rPr>
        <w:tab/>
      </w:r>
    </w:p>
    <w:p w14:paraId="69B7D623" w14:textId="4405AF9B" w:rsidR="003217A1" w:rsidRPr="00761BAF" w:rsidRDefault="003217A1" w:rsidP="0058330B">
      <w:pPr>
        <w:spacing w:after="0"/>
        <w:rPr>
          <w:rFonts w:ascii="Times New Roman" w:hAnsi="Times New Roman" w:cs="Times New Roman"/>
          <w:b/>
          <w:bCs/>
          <w:sz w:val="20"/>
          <w:szCs w:val="20"/>
        </w:rPr>
      </w:pPr>
      <w:r w:rsidRPr="00761BAF">
        <w:rPr>
          <w:rFonts w:ascii="Times New Roman" w:hAnsi="Times New Roman" w:cs="Times New Roman"/>
          <w:b/>
          <w:bCs/>
          <w:sz w:val="20"/>
          <w:szCs w:val="20"/>
        </w:rPr>
        <w:t>R1:</w:t>
      </w:r>
    </w:p>
    <w:p w14:paraId="6759944B" w14:textId="33DB433D" w:rsidR="003E4173" w:rsidRDefault="003E4173" w:rsidP="008206FD">
      <w:pPr>
        <w:pStyle w:val="Caption"/>
        <w:spacing w:after="120"/>
        <w:jc w:val="center"/>
      </w:pPr>
      <w:bookmarkStart w:id="63" w:name="_Toc213199388"/>
      <w:bookmarkStart w:id="64" w:name="_Toc214878362"/>
      <w:r w:rsidRPr="00262916">
        <w:rPr>
          <w:rFonts w:ascii="Times New Roman" w:hAnsi="Times New Roman" w:cs="Times New Roman"/>
          <w:i w:val="0"/>
          <w:iCs w:val="0"/>
          <w:color w:val="auto"/>
        </w:rPr>
        <w:t>Tabel 2.</w:t>
      </w:r>
      <w:r w:rsidRPr="003E4173">
        <w:rPr>
          <w:rFonts w:ascii="Times New Roman" w:hAnsi="Times New Roman" w:cs="Times New Roman"/>
          <w:i w:val="0"/>
          <w:iCs w:val="0"/>
          <w:color w:val="auto"/>
          <w:lang w:val="sv-SE"/>
        </w:rPr>
        <w:fldChar w:fldCharType="begin"/>
      </w:r>
      <w:r w:rsidRPr="00262916">
        <w:rPr>
          <w:rFonts w:ascii="Times New Roman" w:hAnsi="Times New Roman" w:cs="Times New Roman"/>
          <w:i w:val="0"/>
          <w:iCs w:val="0"/>
          <w:color w:val="auto"/>
        </w:rPr>
        <w:instrText xml:space="preserve"> SEQ Tabel_2. \* ARABIC </w:instrText>
      </w:r>
      <w:r w:rsidRPr="003E4173">
        <w:rPr>
          <w:rFonts w:ascii="Times New Roman" w:hAnsi="Times New Roman" w:cs="Times New Roman"/>
          <w:i w:val="0"/>
          <w:iCs w:val="0"/>
          <w:color w:val="auto"/>
          <w:lang w:val="sv-SE"/>
        </w:rPr>
        <w:fldChar w:fldCharType="separate"/>
      </w:r>
      <w:r w:rsidR="000D6B56">
        <w:rPr>
          <w:rFonts w:ascii="Times New Roman" w:hAnsi="Times New Roman" w:cs="Times New Roman"/>
          <w:i w:val="0"/>
          <w:iCs w:val="0"/>
          <w:noProof/>
          <w:color w:val="auto"/>
        </w:rPr>
        <w:t>5</w:t>
      </w:r>
      <w:r w:rsidRPr="003E4173">
        <w:rPr>
          <w:rFonts w:ascii="Times New Roman" w:hAnsi="Times New Roman" w:cs="Times New Roman"/>
          <w:i w:val="0"/>
          <w:iCs w:val="0"/>
          <w:color w:val="auto"/>
          <w:lang w:val="sv-SE"/>
        </w:rPr>
        <w:fldChar w:fldCharType="end"/>
      </w:r>
      <w:r w:rsidRPr="00262916">
        <w:rPr>
          <w:rFonts w:ascii="Times New Roman" w:hAnsi="Times New Roman" w:cs="Times New Roman"/>
          <w:i w:val="0"/>
          <w:iCs w:val="0"/>
          <w:color w:val="auto"/>
        </w:rPr>
        <w:t xml:space="preserve"> </w:t>
      </w:r>
      <w:proofErr w:type="spellStart"/>
      <w:r w:rsidRPr="00262916">
        <w:rPr>
          <w:rFonts w:ascii="Times New Roman" w:hAnsi="Times New Roman" w:cs="Times New Roman"/>
          <w:i w:val="0"/>
          <w:iCs w:val="0"/>
          <w:color w:val="auto"/>
        </w:rPr>
        <w:t>Contoh</w:t>
      </w:r>
      <w:proofErr w:type="spellEnd"/>
      <w:r w:rsidRPr="00262916">
        <w:rPr>
          <w:rFonts w:ascii="Times New Roman" w:hAnsi="Times New Roman" w:cs="Times New Roman"/>
          <w:i w:val="0"/>
          <w:iCs w:val="0"/>
          <w:color w:val="auto"/>
        </w:rPr>
        <w:t xml:space="preserve"> Hasil </w:t>
      </w:r>
      <w:proofErr w:type="spellStart"/>
      <w:r w:rsidRPr="00262916">
        <w:rPr>
          <w:rFonts w:ascii="Times New Roman" w:hAnsi="Times New Roman" w:cs="Times New Roman"/>
          <w:i w:val="0"/>
          <w:iCs w:val="0"/>
          <w:color w:val="auto"/>
        </w:rPr>
        <w:t>Pengukuran</w:t>
      </w:r>
      <w:proofErr w:type="spellEnd"/>
      <w:r w:rsidRPr="00262916">
        <w:rPr>
          <w:rFonts w:ascii="Times New Roman" w:hAnsi="Times New Roman" w:cs="Times New Roman"/>
          <w:i w:val="0"/>
          <w:iCs w:val="0"/>
          <w:color w:val="auto"/>
        </w:rPr>
        <w:t xml:space="preserve"> </w:t>
      </w:r>
      <w:r w:rsidRPr="00262916">
        <w:rPr>
          <w:rFonts w:ascii="Times New Roman" w:hAnsi="Times New Roman" w:cs="Times New Roman"/>
          <w:color w:val="auto"/>
        </w:rPr>
        <w:t>Satisfaction</w:t>
      </w:r>
      <w:r w:rsidRPr="00262916">
        <w:rPr>
          <w:rFonts w:ascii="Times New Roman" w:hAnsi="Times New Roman" w:cs="Times New Roman"/>
          <w:i w:val="0"/>
          <w:iCs w:val="0"/>
          <w:color w:val="auto"/>
        </w:rPr>
        <w:t xml:space="preserve"> 1 </w:t>
      </w:r>
      <w:proofErr w:type="spellStart"/>
      <w:r w:rsidRPr="00262916">
        <w:rPr>
          <w:rFonts w:ascii="Times New Roman" w:hAnsi="Times New Roman" w:cs="Times New Roman"/>
          <w:i w:val="0"/>
          <w:iCs w:val="0"/>
          <w:color w:val="auto"/>
        </w:rPr>
        <w:t>Responden</w:t>
      </w:r>
      <w:bookmarkEnd w:id="63"/>
      <w:bookmarkEnd w:id="64"/>
      <w:proofErr w:type="spellEnd"/>
    </w:p>
    <w:tbl>
      <w:tblPr>
        <w:tblStyle w:val="TableGrid"/>
        <w:tblW w:w="6232" w:type="dxa"/>
        <w:tblLook w:val="04A0" w:firstRow="1" w:lastRow="0" w:firstColumn="1" w:lastColumn="0" w:noHBand="0" w:noVBand="1"/>
      </w:tblPr>
      <w:tblGrid>
        <w:gridCol w:w="3256"/>
        <w:gridCol w:w="2976"/>
      </w:tblGrid>
      <w:tr w:rsidR="003217A1" w:rsidRPr="00D60C41" w14:paraId="175304B2" w14:textId="49717B6E" w:rsidTr="003E4173">
        <w:trPr>
          <w:tblHeader/>
        </w:trPr>
        <w:tc>
          <w:tcPr>
            <w:tcW w:w="3256" w:type="dxa"/>
          </w:tcPr>
          <w:p w14:paraId="026A26D7" w14:textId="77777777" w:rsidR="003217A1" w:rsidRPr="00D60C41" w:rsidRDefault="003217A1" w:rsidP="009035DA">
            <w:pPr>
              <w:spacing w:line="276" w:lineRule="auto"/>
              <w:jc w:val="center"/>
              <w:rPr>
                <w:rFonts w:ascii="Times New Roman" w:hAnsi="Times New Roman" w:cs="Times New Roman"/>
                <w:b/>
                <w:bCs/>
                <w:sz w:val="16"/>
                <w:szCs w:val="16"/>
                <w:lang w:val="sv-SE"/>
              </w:rPr>
            </w:pPr>
            <w:r w:rsidRPr="00D60C41">
              <w:rPr>
                <w:rFonts w:ascii="Times New Roman" w:hAnsi="Times New Roman" w:cs="Times New Roman"/>
                <w:b/>
                <w:bCs/>
                <w:sz w:val="16"/>
                <w:szCs w:val="16"/>
                <w:lang w:val="sv-SE"/>
              </w:rPr>
              <w:t>Tugas</w:t>
            </w:r>
          </w:p>
        </w:tc>
        <w:tc>
          <w:tcPr>
            <w:tcW w:w="2976" w:type="dxa"/>
          </w:tcPr>
          <w:p w14:paraId="219905DA" w14:textId="58C4109A" w:rsidR="003217A1" w:rsidRPr="003217A1" w:rsidRDefault="003217A1" w:rsidP="009035DA">
            <w:pPr>
              <w:spacing w:line="276" w:lineRule="auto"/>
              <w:jc w:val="center"/>
              <w:rPr>
                <w:rFonts w:ascii="Times New Roman" w:hAnsi="Times New Roman" w:cs="Times New Roman"/>
                <w:b/>
                <w:bCs/>
                <w:i/>
                <w:iCs/>
                <w:sz w:val="16"/>
                <w:szCs w:val="16"/>
                <w:lang w:val="sv-SE"/>
              </w:rPr>
            </w:pPr>
            <w:r w:rsidRPr="003217A1">
              <w:rPr>
                <w:rFonts w:ascii="Times New Roman" w:hAnsi="Times New Roman" w:cs="Times New Roman"/>
                <w:b/>
                <w:bCs/>
                <w:i/>
                <w:iCs/>
                <w:sz w:val="16"/>
                <w:szCs w:val="16"/>
                <w:lang w:val="sv-SE"/>
              </w:rPr>
              <w:t>Satisfaction (1-5)</w:t>
            </w:r>
          </w:p>
        </w:tc>
      </w:tr>
      <w:tr w:rsidR="003217A1" w:rsidRPr="00D60C41" w14:paraId="74C64D98" w14:textId="06823C56" w:rsidTr="003E4173">
        <w:tc>
          <w:tcPr>
            <w:tcW w:w="3256" w:type="dxa"/>
          </w:tcPr>
          <w:p w14:paraId="66E7D8B5" w14:textId="77777777" w:rsidR="003217A1" w:rsidRPr="00D60C41" w:rsidRDefault="003217A1"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1</w:t>
            </w:r>
          </w:p>
        </w:tc>
        <w:tc>
          <w:tcPr>
            <w:tcW w:w="2976" w:type="dxa"/>
          </w:tcPr>
          <w:p w14:paraId="4D51754D" w14:textId="41AF8FC4" w:rsidR="003217A1" w:rsidRPr="00D60C41" w:rsidRDefault="00EE25D6" w:rsidP="009035DA">
            <w:pPr>
              <w:spacing w:line="276" w:lineRule="auto"/>
              <w:jc w:val="center"/>
              <w:rPr>
                <w:rFonts w:ascii="Times New Roman" w:hAnsi="Times New Roman" w:cs="Times New Roman"/>
                <w:sz w:val="16"/>
                <w:szCs w:val="16"/>
                <w:lang w:val="sv-SE"/>
              </w:rPr>
            </w:pPr>
            <w:r>
              <w:rPr>
                <w:rFonts w:ascii="Times New Roman" w:hAnsi="Times New Roman" w:cs="Times New Roman"/>
                <w:sz w:val="16"/>
                <w:szCs w:val="16"/>
                <w:lang w:val="sv-SE"/>
              </w:rPr>
              <w:t>5</w:t>
            </w:r>
          </w:p>
        </w:tc>
      </w:tr>
      <w:tr w:rsidR="003217A1" w:rsidRPr="00D60C41" w14:paraId="4CC4BD59" w14:textId="490DDE71" w:rsidTr="003E4173">
        <w:tc>
          <w:tcPr>
            <w:tcW w:w="3256" w:type="dxa"/>
          </w:tcPr>
          <w:p w14:paraId="769BBB9F" w14:textId="77777777" w:rsidR="003217A1" w:rsidRPr="00D60C41" w:rsidRDefault="003217A1"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2</w:t>
            </w:r>
          </w:p>
        </w:tc>
        <w:tc>
          <w:tcPr>
            <w:tcW w:w="2976" w:type="dxa"/>
          </w:tcPr>
          <w:p w14:paraId="341B7C3A" w14:textId="319F3245" w:rsidR="003217A1" w:rsidRPr="00D60C41" w:rsidRDefault="00EE25D6" w:rsidP="009035DA">
            <w:pPr>
              <w:spacing w:line="276" w:lineRule="auto"/>
              <w:jc w:val="center"/>
              <w:rPr>
                <w:rFonts w:ascii="Times New Roman" w:hAnsi="Times New Roman" w:cs="Times New Roman"/>
                <w:sz w:val="16"/>
                <w:szCs w:val="16"/>
                <w:lang w:val="sv-SE"/>
              </w:rPr>
            </w:pPr>
            <w:r>
              <w:rPr>
                <w:rFonts w:ascii="Times New Roman" w:hAnsi="Times New Roman" w:cs="Times New Roman"/>
                <w:sz w:val="16"/>
                <w:szCs w:val="16"/>
                <w:lang w:val="sv-SE"/>
              </w:rPr>
              <w:t>4</w:t>
            </w:r>
          </w:p>
        </w:tc>
      </w:tr>
      <w:tr w:rsidR="003217A1" w:rsidRPr="00D60C41" w14:paraId="2088DDB5" w14:textId="1D799B7B" w:rsidTr="003E4173">
        <w:tc>
          <w:tcPr>
            <w:tcW w:w="3256" w:type="dxa"/>
          </w:tcPr>
          <w:p w14:paraId="32A0D68D" w14:textId="77777777" w:rsidR="003217A1" w:rsidRPr="00D60C41" w:rsidRDefault="003217A1"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3</w:t>
            </w:r>
          </w:p>
        </w:tc>
        <w:tc>
          <w:tcPr>
            <w:tcW w:w="2976" w:type="dxa"/>
          </w:tcPr>
          <w:p w14:paraId="5D4E926D" w14:textId="1F4B07E7" w:rsidR="003217A1" w:rsidRPr="00D60C41" w:rsidRDefault="00EE25D6" w:rsidP="009035DA">
            <w:pPr>
              <w:spacing w:line="276" w:lineRule="auto"/>
              <w:jc w:val="center"/>
              <w:rPr>
                <w:rFonts w:ascii="Times New Roman" w:hAnsi="Times New Roman" w:cs="Times New Roman"/>
                <w:sz w:val="16"/>
                <w:szCs w:val="16"/>
                <w:lang w:val="sv-SE"/>
              </w:rPr>
            </w:pPr>
            <w:r>
              <w:rPr>
                <w:rFonts w:ascii="Times New Roman" w:hAnsi="Times New Roman" w:cs="Times New Roman"/>
                <w:sz w:val="16"/>
                <w:szCs w:val="16"/>
                <w:lang w:val="sv-SE"/>
              </w:rPr>
              <w:t>5</w:t>
            </w:r>
          </w:p>
        </w:tc>
      </w:tr>
      <w:tr w:rsidR="003217A1" w:rsidRPr="00D60C41" w14:paraId="02718A87" w14:textId="2A544A26" w:rsidTr="003E4173">
        <w:tc>
          <w:tcPr>
            <w:tcW w:w="3256" w:type="dxa"/>
          </w:tcPr>
          <w:p w14:paraId="3DAE2D04" w14:textId="77777777" w:rsidR="003217A1" w:rsidRPr="00D60C41" w:rsidRDefault="003217A1"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4</w:t>
            </w:r>
          </w:p>
        </w:tc>
        <w:tc>
          <w:tcPr>
            <w:tcW w:w="2976" w:type="dxa"/>
          </w:tcPr>
          <w:p w14:paraId="7EAD5284" w14:textId="43583F42" w:rsidR="003217A1" w:rsidRPr="00D60C41" w:rsidRDefault="00EE25D6" w:rsidP="009035DA">
            <w:pPr>
              <w:spacing w:line="276" w:lineRule="auto"/>
              <w:jc w:val="center"/>
              <w:rPr>
                <w:rFonts w:ascii="Times New Roman" w:hAnsi="Times New Roman" w:cs="Times New Roman"/>
                <w:sz w:val="16"/>
                <w:szCs w:val="16"/>
                <w:lang w:val="sv-SE"/>
              </w:rPr>
            </w:pPr>
            <w:r>
              <w:rPr>
                <w:rFonts w:ascii="Times New Roman" w:hAnsi="Times New Roman" w:cs="Times New Roman"/>
                <w:sz w:val="16"/>
                <w:szCs w:val="16"/>
                <w:lang w:val="sv-SE"/>
              </w:rPr>
              <w:t>4</w:t>
            </w:r>
          </w:p>
        </w:tc>
      </w:tr>
      <w:tr w:rsidR="003217A1" w:rsidRPr="00D60C41" w14:paraId="445452B1" w14:textId="5A43936E" w:rsidTr="003E4173">
        <w:tc>
          <w:tcPr>
            <w:tcW w:w="3256" w:type="dxa"/>
          </w:tcPr>
          <w:p w14:paraId="58DC0DAC" w14:textId="77777777" w:rsidR="003217A1" w:rsidRPr="00D60C41" w:rsidRDefault="003217A1"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lastRenderedPageBreak/>
              <w:t>5</w:t>
            </w:r>
          </w:p>
        </w:tc>
        <w:tc>
          <w:tcPr>
            <w:tcW w:w="2976" w:type="dxa"/>
          </w:tcPr>
          <w:p w14:paraId="6D7BB801" w14:textId="2B7F97AD" w:rsidR="003217A1" w:rsidRPr="00D60C41" w:rsidRDefault="00EE25D6" w:rsidP="009035DA">
            <w:pPr>
              <w:spacing w:line="276" w:lineRule="auto"/>
              <w:jc w:val="center"/>
              <w:rPr>
                <w:rFonts w:ascii="Times New Roman" w:hAnsi="Times New Roman" w:cs="Times New Roman"/>
                <w:sz w:val="16"/>
                <w:szCs w:val="16"/>
                <w:lang w:val="sv-SE"/>
              </w:rPr>
            </w:pPr>
            <w:r>
              <w:rPr>
                <w:rFonts w:ascii="Times New Roman" w:hAnsi="Times New Roman" w:cs="Times New Roman"/>
                <w:sz w:val="16"/>
                <w:szCs w:val="16"/>
                <w:lang w:val="sv-SE"/>
              </w:rPr>
              <w:t>5</w:t>
            </w:r>
          </w:p>
        </w:tc>
      </w:tr>
      <w:tr w:rsidR="009025A7" w:rsidRPr="00D60C41" w14:paraId="41A5980C" w14:textId="77777777" w:rsidTr="003E4173">
        <w:tc>
          <w:tcPr>
            <w:tcW w:w="3256" w:type="dxa"/>
          </w:tcPr>
          <w:p w14:paraId="5D686628" w14:textId="00C2F714" w:rsidR="009025A7" w:rsidRPr="00D60C41" w:rsidRDefault="009025A7" w:rsidP="009035DA">
            <w:pPr>
              <w:spacing w:line="276" w:lineRule="auto"/>
              <w:jc w:val="center"/>
              <w:rPr>
                <w:rFonts w:ascii="Times New Roman" w:hAnsi="Times New Roman" w:cs="Times New Roman"/>
                <w:sz w:val="16"/>
                <w:szCs w:val="16"/>
                <w:lang w:val="sv-SE"/>
              </w:rPr>
            </w:pPr>
            <w:r>
              <w:rPr>
                <w:rFonts w:ascii="Times New Roman" w:hAnsi="Times New Roman" w:cs="Times New Roman"/>
                <w:sz w:val="16"/>
                <w:szCs w:val="16"/>
                <w:lang w:val="sv-SE"/>
              </w:rPr>
              <w:t xml:space="preserve">Rata-rata </w:t>
            </w:r>
            <w:r w:rsidRPr="00BB5D37">
              <w:rPr>
                <w:rFonts w:ascii="Times New Roman" w:hAnsi="Times New Roman" w:cs="Times New Roman"/>
                <w:i/>
                <w:iCs/>
                <w:sz w:val="16"/>
                <w:szCs w:val="16"/>
                <w:lang w:val="sv-SE"/>
              </w:rPr>
              <w:t>rating</w:t>
            </w:r>
          </w:p>
        </w:tc>
        <w:tc>
          <w:tcPr>
            <w:tcW w:w="2976" w:type="dxa"/>
          </w:tcPr>
          <w:p w14:paraId="0923E8C6" w14:textId="345DDDE5" w:rsidR="009025A7" w:rsidRDefault="00453471" w:rsidP="009035DA">
            <w:pPr>
              <w:spacing w:line="276" w:lineRule="auto"/>
              <w:jc w:val="center"/>
              <w:rPr>
                <w:rFonts w:ascii="Times New Roman" w:hAnsi="Times New Roman" w:cs="Times New Roman"/>
                <w:sz w:val="16"/>
                <w:szCs w:val="16"/>
                <w:lang w:val="sv-SE"/>
              </w:rPr>
            </w:pPr>
            <w:r>
              <w:rPr>
                <w:rFonts w:ascii="Times New Roman" w:hAnsi="Times New Roman" w:cs="Times New Roman"/>
                <w:sz w:val="16"/>
                <w:szCs w:val="16"/>
                <w:lang w:val="sv-SE"/>
              </w:rPr>
              <w:t>4.6</w:t>
            </w:r>
          </w:p>
        </w:tc>
      </w:tr>
      <w:tr w:rsidR="00453471" w:rsidRPr="00D60C41" w14:paraId="5D721D2E" w14:textId="77777777" w:rsidTr="003E4173">
        <w:tc>
          <w:tcPr>
            <w:tcW w:w="3256" w:type="dxa"/>
          </w:tcPr>
          <w:p w14:paraId="1AA51946" w14:textId="4428B9B6" w:rsidR="00453471" w:rsidRPr="00A52010" w:rsidRDefault="00453471" w:rsidP="009035DA">
            <w:pPr>
              <w:spacing w:line="276" w:lineRule="auto"/>
              <w:jc w:val="center"/>
              <w:rPr>
                <w:rFonts w:ascii="Times New Roman" w:hAnsi="Times New Roman" w:cs="Times New Roman"/>
                <w:b/>
                <w:bCs/>
                <w:i/>
                <w:iCs/>
                <w:sz w:val="16"/>
                <w:szCs w:val="16"/>
                <w:lang w:val="sv-SE"/>
              </w:rPr>
            </w:pPr>
            <w:r w:rsidRPr="00A52010">
              <w:rPr>
                <w:rFonts w:ascii="Times New Roman" w:hAnsi="Times New Roman" w:cs="Times New Roman"/>
                <w:b/>
                <w:bCs/>
                <w:i/>
                <w:iCs/>
                <w:sz w:val="16"/>
                <w:szCs w:val="16"/>
                <w:lang w:val="sv-SE"/>
              </w:rPr>
              <w:t xml:space="preserve">User subjective </w:t>
            </w:r>
            <w:r w:rsidR="001B2C7B" w:rsidRPr="00A52010">
              <w:rPr>
                <w:rFonts w:ascii="Times New Roman" w:hAnsi="Times New Roman" w:cs="Times New Roman"/>
                <w:b/>
                <w:bCs/>
                <w:i/>
                <w:iCs/>
                <w:sz w:val="16"/>
                <w:szCs w:val="16"/>
                <w:lang w:val="sv-SE"/>
              </w:rPr>
              <w:t>s</w:t>
            </w:r>
            <w:r w:rsidRPr="00A52010">
              <w:rPr>
                <w:rFonts w:ascii="Times New Roman" w:hAnsi="Times New Roman" w:cs="Times New Roman"/>
                <w:b/>
                <w:bCs/>
                <w:i/>
                <w:iCs/>
                <w:sz w:val="16"/>
                <w:szCs w:val="16"/>
                <w:lang w:val="sv-SE"/>
              </w:rPr>
              <w:t>atisfaction</w:t>
            </w:r>
          </w:p>
        </w:tc>
        <w:tc>
          <w:tcPr>
            <w:tcW w:w="2976" w:type="dxa"/>
          </w:tcPr>
          <w:p w14:paraId="4AC75E1B" w14:textId="54294951" w:rsidR="00453471" w:rsidRPr="00A52010" w:rsidRDefault="00453471" w:rsidP="009035DA">
            <w:pPr>
              <w:spacing w:line="276" w:lineRule="auto"/>
              <w:jc w:val="center"/>
              <w:rPr>
                <w:rFonts w:ascii="Times New Roman" w:hAnsi="Times New Roman" w:cs="Times New Roman"/>
                <w:b/>
                <w:bCs/>
                <w:sz w:val="16"/>
                <w:szCs w:val="16"/>
                <w:lang w:val="sv-SE"/>
              </w:rPr>
            </w:pPr>
            <w:r w:rsidRPr="00A52010">
              <w:rPr>
                <w:rFonts w:ascii="Times New Roman" w:hAnsi="Times New Roman" w:cs="Times New Roman"/>
                <w:b/>
                <w:bCs/>
                <w:sz w:val="16"/>
                <w:szCs w:val="16"/>
                <w:lang w:val="sv-SE"/>
              </w:rPr>
              <w:t>4.6/5 x 100% =</w:t>
            </w:r>
            <w:r w:rsidR="00262916" w:rsidRPr="00A52010">
              <w:rPr>
                <w:rFonts w:ascii="Times New Roman" w:hAnsi="Times New Roman" w:cs="Times New Roman"/>
                <w:b/>
                <w:bCs/>
                <w:sz w:val="16"/>
                <w:szCs w:val="16"/>
                <w:lang w:val="sv-SE"/>
              </w:rPr>
              <w:t xml:space="preserve"> 92%</w:t>
            </w:r>
          </w:p>
        </w:tc>
      </w:tr>
    </w:tbl>
    <w:p w14:paraId="56B4F5C6" w14:textId="644EAA1B" w:rsidR="00E60C2F" w:rsidRPr="00E60C2F" w:rsidRDefault="00E60C2F" w:rsidP="00DD1940">
      <w:pPr>
        <w:spacing w:before="240" w:after="0" w:line="276" w:lineRule="auto"/>
        <w:ind w:firstLine="567"/>
        <w:jc w:val="both"/>
        <w:rPr>
          <w:rFonts w:ascii="Times New Roman" w:hAnsi="Times New Roman" w:cs="Times New Roman"/>
          <w:i/>
          <w:iCs/>
          <w:lang w:val="sv-SE"/>
        </w:rPr>
      </w:pPr>
      <w:r w:rsidRPr="00E60C2F">
        <w:rPr>
          <w:rFonts w:ascii="Times New Roman" w:hAnsi="Times New Roman" w:cs="Times New Roman"/>
          <w:sz w:val="20"/>
          <w:szCs w:val="20"/>
          <w:lang w:val="sv-SE"/>
        </w:rPr>
        <w:t xml:space="preserve">Kesimpulan </w:t>
      </w:r>
      <w:r w:rsidRPr="00DD1940">
        <w:rPr>
          <w:rFonts w:ascii="Times New Roman" w:hAnsi="Times New Roman" w:cs="Times New Roman"/>
          <w:i/>
          <w:iCs/>
          <w:sz w:val="20"/>
          <w:szCs w:val="20"/>
          <w:lang w:val="sv-SE"/>
        </w:rPr>
        <w:t>Satisfaction</w:t>
      </w:r>
      <w:r w:rsidRPr="00E60C2F">
        <w:rPr>
          <w:rFonts w:ascii="Times New Roman" w:hAnsi="Times New Roman" w:cs="Times New Roman"/>
          <w:sz w:val="20"/>
          <w:szCs w:val="20"/>
          <w:lang w:val="sv-SE"/>
        </w:rPr>
        <w:t xml:space="preserve">: Responden1 memiliki </w:t>
      </w:r>
      <w:r w:rsidRPr="00DD1940">
        <w:rPr>
          <w:rFonts w:ascii="Times New Roman" w:hAnsi="Times New Roman" w:cs="Times New Roman"/>
          <w:i/>
          <w:iCs/>
          <w:sz w:val="20"/>
          <w:szCs w:val="20"/>
          <w:lang w:val="sv-SE"/>
        </w:rPr>
        <w:t>satisfaction</w:t>
      </w:r>
      <w:r w:rsidRPr="00E60C2F">
        <w:rPr>
          <w:rFonts w:ascii="Times New Roman" w:hAnsi="Times New Roman" w:cs="Times New Roman"/>
          <w:sz w:val="20"/>
          <w:szCs w:val="20"/>
          <w:lang w:val="sv-SE"/>
        </w:rPr>
        <w:t xml:space="preserve"> </w:t>
      </w:r>
      <w:r>
        <w:rPr>
          <w:rFonts w:ascii="Times New Roman" w:hAnsi="Times New Roman" w:cs="Times New Roman"/>
          <w:i/>
          <w:iCs/>
          <w:sz w:val="20"/>
          <w:szCs w:val="20"/>
          <w:lang w:val="sv-SE"/>
        </w:rPr>
        <w:t>92</w:t>
      </w:r>
      <w:r w:rsidRPr="00E60C2F">
        <w:rPr>
          <w:rFonts w:ascii="Times New Roman" w:hAnsi="Times New Roman" w:cs="Times New Roman"/>
          <w:sz w:val="20"/>
          <w:szCs w:val="20"/>
          <w:lang w:val="sv-SE"/>
        </w:rPr>
        <w:t>%</w:t>
      </w:r>
      <w:r>
        <w:rPr>
          <w:rFonts w:ascii="Times New Roman" w:hAnsi="Times New Roman" w:cs="Times New Roman"/>
          <w:i/>
          <w:iCs/>
          <w:sz w:val="20"/>
          <w:szCs w:val="20"/>
          <w:lang w:val="sv-SE"/>
        </w:rPr>
        <w:t xml:space="preserve"> yang</w:t>
      </w:r>
      <w:r w:rsidRPr="00E60C2F">
        <w:rPr>
          <w:rFonts w:ascii="Times New Roman" w:hAnsi="Times New Roman" w:cs="Times New Roman"/>
          <w:sz w:val="20"/>
          <w:szCs w:val="20"/>
          <w:lang w:val="sv-SE"/>
        </w:rPr>
        <w:t xml:space="preserve"> tergolong </w:t>
      </w:r>
      <w:r>
        <w:rPr>
          <w:rFonts w:ascii="Times New Roman" w:hAnsi="Times New Roman" w:cs="Times New Roman"/>
          <w:i/>
          <w:iCs/>
          <w:sz w:val="20"/>
          <w:szCs w:val="20"/>
          <w:lang w:val="sv-SE"/>
        </w:rPr>
        <w:t>Tinggi</w:t>
      </w:r>
      <w:r w:rsidRPr="00E60C2F">
        <w:rPr>
          <w:rFonts w:ascii="Times New Roman" w:hAnsi="Times New Roman" w:cs="Times New Roman"/>
          <w:sz w:val="20"/>
          <w:szCs w:val="20"/>
          <w:lang w:val="sv-SE"/>
        </w:rPr>
        <w:t xml:space="preserve"> berdasarkan Tabel </w:t>
      </w:r>
      <w:r w:rsidRPr="00612C17">
        <w:rPr>
          <w:rFonts w:ascii="Times New Roman" w:hAnsi="Times New Roman" w:cs="Times New Roman"/>
          <w:sz w:val="20"/>
          <w:szCs w:val="20"/>
          <w:lang w:val="sv-SE"/>
        </w:rPr>
        <w:t>2.</w:t>
      </w:r>
      <w:r w:rsidR="00612C17" w:rsidRPr="00612C17">
        <w:rPr>
          <w:rFonts w:ascii="Times New Roman" w:hAnsi="Times New Roman" w:cs="Times New Roman"/>
          <w:sz w:val="20"/>
          <w:szCs w:val="20"/>
          <w:lang w:val="sv-SE"/>
        </w:rPr>
        <w:t>9</w:t>
      </w:r>
      <w:r w:rsidRPr="00E60C2F">
        <w:rPr>
          <w:rFonts w:ascii="Times New Roman" w:hAnsi="Times New Roman" w:cs="Times New Roman"/>
          <w:sz w:val="20"/>
          <w:szCs w:val="20"/>
          <w:lang w:val="sv-SE"/>
        </w:rPr>
        <w:t>.</w:t>
      </w:r>
    </w:p>
    <w:p w14:paraId="719D66B0" w14:textId="54EE0809" w:rsidR="00A7195F" w:rsidRPr="00845292" w:rsidRDefault="00A7195F" w:rsidP="006A5855">
      <w:pPr>
        <w:pStyle w:val="Caption"/>
        <w:spacing w:after="120"/>
        <w:jc w:val="center"/>
        <w:rPr>
          <w:rFonts w:ascii="Times New Roman" w:hAnsi="Times New Roman" w:cs="Times New Roman"/>
          <w:i w:val="0"/>
          <w:iCs w:val="0"/>
        </w:rPr>
      </w:pPr>
      <w:bookmarkStart w:id="65" w:name="_Toc213199389"/>
      <w:bookmarkStart w:id="66" w:name="_Toc214878363"/>
      <w:r w:rsidRPr="00845292">
        <w:rPr>
          <w:rFonts w:ascii="Times New Roman" w:hAnsi="Times New Roman" w:cs="Times New Roman"/>
          <w:i w:val="0"/>
          <w:iCs w:val="0"/>
          <w:color w:val="auto"/>
        </w:rPr>
        <w:t>Tabel 2.</w:t>
      </w:r>
      <w:r w:rsidRPr="00A7195F">
        <w:rPr>
          <w:rFonts w:ascii="Times New Roman" w:hAnsi="Times New Roman" w:cs="Times New Roman"/>
          <w:i w:val="0"/>
          <w:iCs w:val="0"/>
          <w:color w:val="auto"/>
        </w:rPr>
        <w:fldChar w:fldCharType="begin"/>
      </w:r>
      <w:r w:rsidRPr="00845292">
        <w:rPr>
          <w:rFonts w:ascii="Times New Roman" w:hAnsi="Times New Roman" w:cs="Times New Roman"/>
          <w:i w:val="0"/>
          <w:iCs w:val="0"/>
          <w:color w:val="auto"/>
        </w:rPr>
        <w:instrText xml:space="preserve"> SEQ Tabel_2. \* ARABIC </w:instrText>
      </w:r>
      <w:r w:rsidRPr="00A7195F">
        <w:rPr>
          <w:rFonts w:ascii="Times New Roman" w:hAnsi="Times New Roman" w:cs="Times New Roman"/>
          <w:i w:val="0"/>
          <w:iCs w:val="0"/>
          <w:color w:val="auto"/>
        </w:rPr>
        <w:fldChar w:fldCharType="separate"/>
      </w:r>
      <w:r w:rsidR="000D6B56">
        <w:rPr>
          <w:rFonts w:ascii="Times New Roman" w:hAnsi="Times New Roman" w:cs="Times New Roman"/>
          <w:i w:val="0"/>
          <w:iCs w:val="0"/>
          <w:noProof/>
          <w:color w:val="auto"/>
        </w:rPr>
        <w:t>6</w:t>
      </w:r>
      <w:r w:rsidRPr="00A7195F">
        <w:rPr>
          <w:rFonts w:ascii="Times New Roman" w:hAnsi="Times New Roman" w:cs="Times New Roman"/>
          <w:i w:val="0"/>
          <w:iCs w:val="0"/>
          <w:color w:val="auto"/>
        </w:rPr>
        <w:fldChar w:fldCharType="end"/>
      </w:r>
      <w:r w:rsidRPr="00845292">
        <w:rPr>
          <w:rFonts w:ascii="Times New Roman" w:hAnsi="Times New Roman" w:cs="Times New Roman"/>
          <w:i w:val="0"/>
          <w:iCs w:val="0"/>
          <w:color w:val="auto"/>
        </w:rPr>
        <w:t xml:space="preserve"> </w:t>
      </w:r>
      <w:r w:rsidRPr="00845292">
        <w:rPr>
          <w:rFonts w:ascii="Times New Roman" w:hAnsi="Times New Roman" w:cs="Times New Roman"/>
          <w:color w:val="auto"/>
        </w:rPr>
        <w:t>Range</w:t>
      </w:r>
      <w:r w:rsidRPr="00845292">
        <w:rPr>
          <w:rFonts w:ascii="Times New Roman" w:hAnsi="Times New Roman" w:cs="Times New Roman"/>
          <w:i w:val="0"/>
          <w:iCs w:val="0"/>
          <w:color w:val="auto"/>
        </w:rPr>
        <w:t xml:space="preserve"> </w:t>
      </w:r>
      <w:proofErr w:type="spellStart"/>
      <w:r w:rsidRPr="00845292">
        <w:rPr>
          <w:rFonts w:ascii="Times New Roman" w:hAnsi="Times New Roman" w:cs="Times New Roman"/>
          <w:i w:val="0"/>
          <w:iCs w:val="0"/>
          <w:color w:val="auto"/>
        </w:rPr>
        <w:t>Metrik</w:t>
      </w:r>
      <w:proofErr w:type="spellEnd"/>
      <w:r w:rsidRPr="00845292">
        <w:rPr>
          <w:rFonts w:ascii="Times New Roman" w:hAnsi="Times New Roman" w:cs="Times New Roman"/>
          <w:i w:val="0"/>
          <w:iCs w:val="0"/>
          <w:color w:val="auto"/>
        </w:rPr>
        <w:t xml:space="preserve"> </w:t>
      </w:r>
      <w:r w:rsidRPr="00845292">
        <w:rPr>
          <w:rFonts w:ascii="Times New Roman" w:hAnsi="Times New Roman" w:cs="Times New Roman"/>
          <w:color w:val="auto"/>
        </w:rPr>
        <w:t>Satisfaction</w:t>
      </w:r>
      <w:bookmarkEnd w:id="65"/>
      <w:r w:rsidR="00153AD1">
        <w:rPr>
          <w:rFonts w:ascii="Times New Roman" w:hAnsi="Times New Roman" w:cs="Times New Roman"/>
          <w:i w:val="0"/>
          <w:iCs w:val="0"/>
          <w:color w:val="auto"/>
        </w:rPr>
        <w:t xml:space="preserve"> </w:t>
      </w:r>
      <w:sdt>
        <w:sdtPr>
          <w:rPr>
            <w:rFonts w:ascii="Times New Roman" w:hAnsi="Times New Roman" w:cs="Times New Roman"/>
            <w:i w:val="0"/>
            <w:iCs w:val="0"/>
            <w:color w:val="000000"/>
          </w:rPr>
          <w:tag w:val="MENDELEY_CITATION_v3_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"/>
          <w:id w:val="2116319058"/>
          <w:placeholder>
            <w:docPart w:val="DefaultPlaceholder_-1854013440"/>
          </w:placeholder>
        </w:sdtPr>
        <w:sdtContent>
          <w:r w:rsidR="007217DA" w:rsidRPr="007217DA">
            <w:rPr>
              <w:rFonts w:ascii="Times New Roman" w:hAnsi="Times New Roman" w:cs="Times New Roman"/>
              <w:i w:val="0"/>
              <w:iCs w:val="0"/>
              <w:color w:val="000000"/>
            </w:rPr>
            <w:t>[22]</w:t>
          </w:r>
        </w:sdtContent>
      </w:sdt>
      <w:bookmarkEnd w:id="66"/>
    </w:p>
    <w:tbl>
      <w:tblPr>
        <w:tblStyle w:val="TableGrid"/>
        <w:tblW w:w="6091" w:type="dxa"/>
        <w:tblLook w:val="04A0" w:firstRow="1" w:lastRow="0" w:firstColumn="1" w:lastColumn="0" w:noHBand="0" w:noVBand="1"/>
      </w:tblPr>
      <w:tblGrid>
        <w:gridCol w:w="3114"/>
        <w:gridCol w:w="2977"/>
      </w:tblGrid>
      <w:tr w:rsidR="00CD040B" w14:paraId="18C92B89" w14:textId="77777777" w:rsidTr="004F2C8E">
        <w:tc>
          <w:tcPr>
            <w:tcW w:w="3114" w:type="dxa"/>
          </w:tcPr>
          <w:p w14:paraId="3C1B21F1" w14:textId="77777777" w:rsidR="00CD040B" w:rsidRPr="00131FC1" w:rsidRDefault="00CD040B" w:rsidP="009035DA">
            <w:pPr>
              <w:jc w:val="center"/>
              <w:rPr>
                <w:rFonts w:ascii="Times New Roman" w:hAnsi="Times New Roman" w:cs="Times New Roman"/>
                <w:b/>
                <w:bCs/>
                <w:sz w:val="18"/>
                <w:szCs w:val="18"/>
                <w:lang w:val="sv-SE"/>
              </w:rPr>
            </w:pPr>
            <w:r w:rsidRPr="00131FC1">
              <w:rPr>
                <w:rFonts w:ascii="Times New Roman" w:hAnsi="Times New Roman" w:cs="Times New Roman"/>
                <w:b/>
                <w:bCs/>
                <w:sz w:val="18"/>
                <w:szCs w:val="18"/>
                <w:lang w:val="sv-SE"/>
              </w:rPr>
              <w:t>Rentang skor</w:t>
            </w:r>
          </w:p>
        </w:tc>
        <w:tc>
          <w:tcPr>
            <w:tcW w:w="2977" w:type="dxa"/>
          </w:tcPr>
          <w:p w14:paraId="77F1F822" w14:textId="77777777" w:rsidR="00CD040B" w:rsidRPr="00131FC1" w:rsidRDefault="00CD040B" w:rsidP="009035DA">
            <w:pPr>
              <w:jc w:val="center"/>
              <w:rPr>
                <w:rFonts w:ascii="Times New Roman" w:hAnsi="Times New Roman" w:cs="Times New Roman"/>
                <w:b/>
                <w:bCs/>
                <w:sz w:val="18"/>
                <w:szCs w:val="18"/>
                <w:lang w:val="sv-SE"/>
              </w:rPr>
            </w:pPr>
            <w:r w:rsidRPr="00131FC1">
              <w:rPr>
                <w:rFonts w:ascii="Times New Roman" w:hAnsi="Times New Roman" w:cs="Times New Roman"/>
                <w:b/>
                <w:bCs/>
                <w:sz w:val="18"/>
                <w:szCs w:val="18"/>
                <w:lang w:val="sv-SE"/>
              </w:rPr>
              <w:t>Kategori</w:t>
            </w:r>
          </w:p>
        </w:tc>
      </w:tr>
      <w:tr w:rsidR="00CD040B" w14:paraId="501B20F0" w14:textId="77777777" w:rsidTr="004F2C8E">
        <w:tc>
          <w:tcPr>
            <w:tcW w:w="3114" w:type="dxa"/>
          </w:tcPr>
          <w:p w14:paraId="7897F1EB" w14:textId="42E4C951" w:rsidR="00CD040B" w:rsidRPr="00131FC1" w:rsidRDefault="00CD040B" w:rsidP="009035DA">
            <w:pPr>
              <w:jc w:val="center"/>
              <w:rPr>
                <w:rFonts w:ascii="Times New Roman" w:hAnsi="Times New Roman" w:cs="Times New Roman"/>
                <w:sz w:val="18"/>
                <w:szCs w:val="18"/>
                <w:lang w:val="sv-SE"/>
              </w:rPr>
            </w:pPr>
            <w:r w:rsidRPr="00131FC1">
              <w:rPr>
                <w:rFonts w:ascii="Times New Roman" w:hAnsi="Times New Roman" w:cs="Times New Roman"/>
                <w:sz w:val="18"/>
                <w:szCs w:val="18"/>
                <w:lang w:val="sv-SE"/>
              </w:rPr>
              <w:t>Skor ≥ 70</w:t>
            </w:r>
            <w:r w:rsidR="000A1717">
              <w:rPr>
                <w:rFonts w:ascii="Times New Roman" w:hAnsi="Times New Roman" w:cs="Times New Roman"/>
                <w:sz w:val="18"/>
                <w:szCs w:val="18"/>
                <w:lang w:val="sv-SE"/>
              </w:rPr>
              <w:t xml:space="preserve"> %</w:t>
            </w:r>
          </w:p>
        </w:tc>
        <w:tc>
          <w:tcPr>
            <w:tcW w:w="2977" w:type="dxa"/>
          </w:tcPr>
          <w:p w14:paraId="7828CBB0" w14:textId="77777777" w:rsidR="00CD040B" w:rsidRPr="00131FC1" w:rsidRDefault="00CD040B" w:rsidP="009035DA">
            <w:pPr>
              <w:jc w:val="center"/>
              <w:rPr>
                <w:rFonts w:ascii="Times New Roman" w:hAnsi="Times New Roman" w:cs="Times New Roman"/>
                <w:sz w:val="18"/>
                <w:szCs w:val="18"/>
                <w:lang w:val="sv-SE"/>
              </w:rPr>
            </w:pPr>
            <w:r w:rsidRPr="00131FC1">
              <w:rPr>
                <w:rFonts w:ascii="Times New Roman" w:hAnsi="Times New Roman" w:cs="Times New Roman"/>
                <w:sz w:val="18"/>
                <w:szCs w:val="18"/>
                <w:lang w:val="sv-SE"/>
              </w:rPr>
              <w:t>Tinggi</w:t>
            </w:r>
          </w:p>
        </w:tc>
      </w:tr>
      <w:tr w:rsidR="00CD040B" w14:paraId="2F22E610" w14:textId="77777777" w:rsidTr="004F2C8E">
        <w:tc>
          <w:tcPr>
            <w:tcW w:w="3114" w:type="dxa"/>
          </w:tcPr>
          <w:p w14:paraId="3BCB76B9" w14:textId="3911B901" w:rsidR="00CD040B" w:rsidRPr="00131FC1" w:rsidRDefault="00CD040B" w:rsidP="009035DA">
            <w:pPr>
              <w:jc w:val="center"/>
              <w:rPr>
                <w:rFonts w:ascii="Times New Roman" w:hAnsi="Times New Roman" w:cs="Times New Roman"/>
                <w:sz w:val="18"/>
                <w:szCs w:val="18"/>
                <w:lang w:val="sv-SE"/>
              </w:rPr>
            </w:pPr>
            <w:r w:rsidRPr="00131FC1">
              <w:rPr>
                <w:rFonts w:ascii="Times New Roman" w:hAnsi="Times New Roman" w:cs="Times New Roman"/>
                <w:sz w:val="18"/>
                <w:szCs w:val="18"/>
                <w:lang w:val="sv-SE"/>
              </w:rPr>
              <w:t>30</w:t>
            </w:r>
            <w:r w:rsidR="000A1717">
              <w:rPr>
                <w:rFonts w:ascii="Times New Roman" w:hAnsi="Times New Roman" w:cs="Times New Roman"/>
                <w:sz w:val="18"/>
                <w:szCs w:val="18"/>
                <w:lang w:val="sv-SE"/>
              </w:rPr>
              <w:t xml:space="preserve"> %</w:t>
            </w:r>
            <w:r w:rsidRPr="00131FC1">
              <w:rPr>
                <w:rFonts w:ascii="Times New Roman" w:hAnsi="Times New Roman" w:cs="Times New Roman"/>
                <w:sz w:val="18"/>
                <w:szCs w:val="18"/>
                <w:lang w:val="sv-SE"/>
              </w:rPr>
              <w:t xml:space="preserve"> ≤ Skor ≥ 70</w:t>
            </w:r>
            <w:r w:rsidR="000A1717">
              <w:rPr>
                <w:rFonts w:ascii="Times New Roman" w:hAnsi="Times New Roman" w:cs="Times New Roman"/>
                <w:sz w:val="18"/>
                <w:szCs w:val="18"/>
                <w:lang w:val="sv-SE"/>
              </w:rPr>
              <w:t xml:space="preserve"> %</w:t>
            </w:r>
          </w:p>
        </w:tc>
        <w:tc>
          <w:tcPr>
            <w:tcW w:w="2977" w:type="dxa"/>
          </w:tcPr>
          <w:p w14:paraId="07966164" w14:textId="77777777" w:rsidR="00CD040B" w:rsidRPr="00131FC1" w:rsidRDefault="00CD040B" w:rsidP="009035DA">
            <w:pPr>
              <w:jc w:val="center"/>
              <w:rPr>
                <w:rFonts w:ascii="Times New Roman" w:hAnsi="Times New Roman" w:cs="Times New Roman"/>
                <w:sz w:val="18"/>
                <w:szCs w:val="18"/>
                <w:lang w:val="sv-SE"/>
              </w:rPr>
            </w:pPr>
            <w:r w:rsidRPr="00131FC1">
              <w:rPr>
                <w:rFonts w:ascii="Times New Roman" w:hAnsi="Times New Roman" w:cs="Times New Roman"/>
                <w:sz w:val="18"/>
                <w:szCs w:val="18"/>
                <w:lang w:val="sv-SE"/>
              </w:rPr>
              <w:t>Sedang</w:t>
            </w:r>
          </w:p>
        </w:tc>
      </w:tr>
      <w:tr w:rsidR="00CD040B" w14:paraId="37D29960" w14:textId="77777777" w:rsidTr="004F2C8E">
        <w:tc>
          <w:tcPr>
            <w:tcW w:w="3114" w:type="dxa"/>
          </w:tcPr>
          <w:p w14:paraId="68E0B825" w14:textId="3E042B9A" w:rsidR="00CD040B" w:rsidRPr="00131FC1" w:rsidRDefault="00CD040B" w:rsidP="009035DA">
            <w:pPr>
              <w:jc w:val="center"/>
              <w:rPr>
                <w:rFonts w:ascii="Times New Roman" w:hAnsi="Times New Roman" w:cs="Times New Roman"/>
                <w:sz w:val="18"/>
                <w:szCs w:val="18"/>
                <w:lang w:val="sv-SE"/>
              </w:rPr>
            </w:pPr>
            <w:r w:rsidRPr="00131FC1">
              <w:rPr>
                <w:rFonts w:ascii="Times New Roman" w:hAnsi="Times New Roman" w:cs="Times New Roman"/>
                <w:sz w:val="18"/>
                <w:szCs w:val="18"/>
                <w:lang w:val="sv-SE"/>
              </w:rPr>
              <w:t>Skor ≤ 30</w:t>
            </w:r>
            <w:r w:rsidR="00C677D5">
              <w:rPr>
                <w:rFonts w:ascii="Times New Roman" w:hAnsi="Times New Roman" w:cs="Times New Roman"/>
                <w:sz w:val="18"/>
                <w:szCs w:val="18"/>
                <w:lang w:val="sv-SE"/>
              </w:rPr>
              <w:t xml:space="preserve"> %</w:t>
            </w:r>
          </w:p>
        </w:tc>
        <w:tc>
          <w:tcPr>
            <w:tcW w:w="2977" w:type="dxa"/>
          </w:tcPr>
          <w:p w14:paraId="10055676" w14:textId="77777777" w:rsidR="00CD040B" w:rsidRPr="00131FC1" w:rsidRDefault="00CD040B" w:rsidP="009035DA">
            <w:pPr>
              <w:jc w:val="center"/>
              <w:rPr>
                <w:rFonts w:ascii="Times New Roman" w:hAnsi="Times New Roman" w:cs="Times New Roman"/>
                <w:sz w:val="18"/>
                <w:szCs w:val="18"/>
                <w:lang w:val="sv-SE"/>
              </w:rPr>
            </w:pPr>
            <w:r w:rsidRPr="00131FC1">
              <w:rPr>
                <w:rFonts w:ascii="Times New Roman" w:hAnsi="Times New Roman" w:cs="Times New Roman"/>
                <w:sz w:val="18"/>
                <w:szCs w:val="18"/>
                <w:lang w:val="sv-SE"/>
              </w:rPr>
              <w:t>Rendah</w:t>
            </w:r>
          </w:p>
        </w:tc>
      </w:tr>
    </w:tbl>
    <w:p w14:paraId="487B9226" w14:textId="17CD4545" w:rsidR="00550DE8" w:rsidRDefault="009E28B3" w:rsidP="00F847D6">
      <w:pPr>
        <w:pStyle w:val="Heading3"/>
        <w:numPr>
          <w:ilvl w:val="0"/>
          <w:numId w:val="15"/>
        </w:numPr>
        <w:ind w:left="0" w:firstLine="0"/>
        <w:rPr>
          <w:rFonts w:ascii="Times New Roman" w:hAnsi="Times New Roman" w:cs="Times New Roman"/>
          <w:b/>
          <w:bCs/>
          <w:i/>
          <w:iCs/>
          <w:color w:val="auto"/>
          <w:sz w:val="20"/>
          <w:szCs w:val="20"/>
          <w:lang w:val="sv-SE"/>
        </w:rPr>
      </w:pPr>
      <w:bookmarkStart w:id="67" w:name="_Toc214878075"/>
      <w:r>
        <w:rPr>
          <w:rFonts w:ascii="Times New Roman" w:hAnsi="Times New Roman" w:cs="Times New Roman"/>
          <w:b/>
          <w:bCs/>
          <w:i/>
          <w:iCs/>
          <w:color w:val="auto"/>
          <w:sz w:val="20"/>
          <w:szCs w:val="20"/>
          <w:lang w:val="sv-SE"/>
        </w:rPr>
        <w:t xml:space="preserve">System Usability Scale </w:t>
      </w:r>
      <w:r w:rsidR="00113AF2" w:rsidRPr="00107814">
        <w:rPr>
          <w:rFonts w:ascii="Times New Roman" w:hAnsi="Times New Roman" w:cs="Times New Roman"/>
          <w:b/>
          <w:bCs/>
          <w:color w:val="auto"/>
          <w:sz w:val="20"/>
          <w:szCs w:val="20"/>
          <w:lang w:val="sv-SE"/>
        </w:rPr>
        <w:t>(</w:t>
      </w:r>
      <w:r w:rsidR="00550DE8" w:rsidRPr="00107814">
        <w:rPr>
          <w:rFonts w:ascii="Times New Roman" w:hAnsi="Times New Roman" w:cs="Times New Roman"/>
          <w:b/>
          <w:bCs/>
          <w:color w:val="auto"/>
          <w:sz w:val="20"/>
          <w:szCs w:val="20"/>
          <w:lang w:val="sv-SE"/>
        </w:rPr>
        <w:t>SUS</w:t>
      </w:r>
      <w:r w:rsidR="00113AF2" w:rsidRPr="00107814">
        <w:rPr>
          <w:rFonts w:ascii="Times New Roman" w:hAnsi="Times New Roman" w:cs="Times New Roman"/>
          <w:b/>
          <w:bCs/>
          <w:color w:val="auto"/>
          <w:sz w:val="20"/>
          <w:szCs w:val="20"/>
          <w:lang w:val="sv-SE"/>
        </w:rPr>
        <w:t>)</w:t>
      </w:r>
      <w:bookmarkEnd w:id="67"/>
    </w:p>
    <w:p w14:paraId="4BB88CFC" w14:textId="636F4744" w:rsidR="00B82F30" w:rsidRDefault="00B82F30" w:rsidP="00B82F30">
      <w:pPr>
        <w:spacing w:after="0" w:line="276" w:lineRule="auto"/>
        <w:ind w:firstLine="567"/>
        <w:jc w:val="both"/>
        <w:rPr>
          <w:rFonts w:ascii="Times New Roman" w:hAnsi="Times New Roman" w:cs="Times New Roman"/>
          <w:color w:val="000000" w:themeColor="text1"/>
          <w:sz w:val="20"/>
          <w:szCs w:val="20"/>
          <w:lang w:val="sv-SE"/>
        </w:rPr>
      </w:pPr>
      <w:r w:rsidRPr="00B82F30">
        <w:rPr>
          <w:rFonts w:ascii="Times New Roman" w:hAnsi="Times New Roman" w:cs="Times New Roman"/>
          <w:i/>
          <w:iCs/>
          <w:color w:val="000000" w:themeColor="text1"/>
          <w:sz w:val="20"/>
          <w:szCs w:val="20"/>
          <w:lang w:val="sv-SE"/>
        </w:rPr>
        <w:t>System Usability Scale</w:t>
      </w:r>
      <w:r w:rsidRPr="00B82F30">
        <w:rPr>
          <w:rFonts w:ascii="Times New Roman" w:hAnsi="Times New Roman" w:cs="Times New Roman"/>
          <w:color w:val="000000" w:themeColor="text1"/>
          <w:sz w:val="20"/>
          <w:szCs w:val="20"/>
          <w:lang w:val="sv-SE"/>
        </w:rPr>
        <w:t xml:space="preserve"> (SUS) adalah instrumen kuesioner ciptaan John Brooke yang dirancang untuk mengevaluasi kebergunaan sistem komputer berdasarkan persepsi subjektif pengguna. Instrumen ini menawarkan kemudahan interpretasi melalui sistem </w:t>
      </w:r>
      <w:r w:rsidRPr="00B82F30">
        <w:rPr>
          <w:rFonts w:ascii="Times New Roman" w:hAnsi="Times New Roman" w:cs="Times New Roman"/>
          <w:i/>
          <w:iCs/>
          <w:color w:val="000000" w:themeColor="text1"/>
          <w:sz w:val="20"/>
          <w:szCs w:val="20"/>
          <w:lang w:val="sv-SE"/>
        </w:rPr>
        <w:t>skoring</w:t>
      </w:r>
      <w:r w:rsidRPr="00B82F30">
        <w:rPr>
          <w:rFonts w:ascii="Times New Roman" w:hAnsi="Times New Roman" w:cs="Times New Roman"/>
          <w:color w:val="000000" w:themeColor="text1"/>
          <w:sz w:val="20"/>
          <w:szCs w:val="20"/>
          <w:lang w:val="sv-SE"/>
        </w:rPr>
        <w:t xml:space="preserve"> numerik 0 hingga 100 dan bersifat praktis tanpa memerlukan komputasi statistik yang kompleks</w:t>
      </w:r>
      <w:r w:rsidR="00275E14">
        <w:rPr>
          <w:rFonts w:ascii="Times New Roman" w:hAnsi="Times New Roman" w:cs="Times New Roman"/>
          <w:color w:val="000000" w:themeColor="text1"/>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"/>
          <w:id w:val="1680773507"/>
          <w:placeholder>
            <w:docPart w:val="DefaultPlaceholder_-1854013440"/>
          </w:placeholder>
        </w:sdtPr>
        <w:sdtContent>
          <w:r w:rsidR="007217DA" w:rsidRPr="007217DA">
            <w:rPr>
              <w:rFonts w:ascii="Times New Roman" w:hAnsi="Times New Roman" w:cs="Times New Roman"/>
              <w:color w:val="000000"/>
              <w:sz w:val="20"/>
              <w:szCs w:val="20"/>
              <w:lang w:val="sv-SE"/>
            </w:rPr>
            <w:t>[43]</w:t>
          </w:r>
        </w:sdtContent>
      </w:sdt>
      <w:r w:rsidRPr="00B82F30">
        <w:rPr>
          <w:rFonts w:ascii="Times New Roman" w:hAnsi="Times New Roman" w:cs="Times New Roman"/>
          <w:color w:val="000000" w:themeColor="text1"/>
          <w:sz w:val="20"/>
          <w:szCs w:val="20"/>
          <w:lang w:val="sv-SE"/>
        </w:rPr>
        <w:t>. Selain dapat diakses secara gratis, SUS terbukti memiliki validitas dan reliabilitas yang kuat meskipun diterapkan pada sampel berukuran kecil</w:t>
      </w:r>
      <w:r w:rsidR="00E6395B">
        <w:rPr>
          <w:rFonts w:ascii="Times New Roman" w:hAnsi="Times New Roman" w:cs="Times New Roman"/>
          <w:color w:val="000000" w:themeColor="text1"/>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"/>
          <w:id w:val="444265591"/>
          <w:placeholder>
            <w:docPart w:val="DefaultPlaceholder_-1854013440"/>
          </w:placeholder>
        </w:sdtPr>
        <w:sdtContent>
          <w:r w:rsidR="007217DA" w:rsidRPr="007217DA">
            <w:rPr>
              <w:rFonts w:ascii="Times New Roman" w:hAnsi="Times New Roman" w:cs="Times New Roman"/>
              <w:color w:val="000000"/>
              <w:sz w:val="20"/>
              <w:szCs w:val="20"/>
              <w:lang w:val="sv-SE"/>
            </w:rPr>
            <w:t>[8]</w:t>
          </w:r>
        </w:sdtContent>
      </w:sdt>
      <w:r w:rsidRPr="00B82F30">
        <w:rPr>
          <w:rFonts w:ascii="Times New Roman" w:hAnsi="Times New Roman" w:cs="Times New Roman"/>
          <w:color w:val="000000" w:themeColor="text1"/>
          <w:sz w:val="20"/>
          <w:szCs w:val="20"/>
          <w:lang w:val="sv-SE"/>
        </w:rPr>
        <w:t>. Implementasinya dilakukan menggunakan 10 butir pernyataan standar untuk mengukur pengalaman pengguna terhadap perangkat lunak yang dikembangkan</w:t>
      </w:r>
      <w:r w:rsidR="002441EB">
        <w:rPr>
          <w:rFonts w:ascii="Times New Roman" w:hAnsi="Times New Roman" w:cs="Times New Roman"/>
          <w:color w:val="000000" w:themeColor="text1"/>
          <w:sz w:val="20"/>
          <w:szCs w:val="20"/>
          <w:lang w:val="sv-SE"/>
        </w:rPr>
        <w:t xml:space="preserve"> (Lihat Tabel 2.</w:t>
      </w:r>
      <w:r w:rsidR="00923E52">
        <w:rPr>
          <w:rFonts w:ascii="Times New Roman" w:hAnsi="Times New Roman" w:cs="Times New Roman"/>
          <w:color w:val="000000" w:themeColor="text1"/>
          <w:sz w:val="20"/>
          <w:szCs w:val="20"/>
          <w:lang w:val="sv-SE"/>
        </w:rPr>
        <w:t>7</w:t>
      </w:r>
      <w:r w:rsidR="002441EB">
        <w:rPr>
          <w:rFonts w:ascii="Times New Roman" w:hAnsi="Times New Roman" w:cs="Times New Roman"/>
          <w:color w:val="000000" w:themeColor="text1"/>
          <w:sz w:val="20"/>
          <w:szCs w:val="20"/>
          <w:lang w:val="sv-SE"/>
        </w:rPr>
        <w:t>)</w:t>
      </w:r>
      <w:r w:rsidRPr="00B82F30">
        <w:rPr>
          <w:rFonts w:ascii="Times New Roman" w:hAnsi="Times New Roman" w:cs="Times New Roman"/>
          <w:color w:val="000000" w:themeColor="text1"/>
          <w:sz w:val="20"/>
          <w:szCs w:val="20"/>
          <w:lang w:val="sv-SE"/>
        </w:rPr>
        <w:t xml:space="preserve">. Berbagai keunggulan tersebut menjadikan metode ini sangat diandalkan dalam bidang evaluasi </w:t>
      </w:r>
      <w:r w:rsidRPr="00B82F30">
        <w:rPr>
          <w:rFonts w:ascii="Times New Roman" w:hAnsi="Times New Roman" w:cs="Times New Roman"/>
          <w:i/>
          <w:iCs/>
          <w:color w:val="000000" w:themeColor="text1"/>
          <w:sz w:val="20"/>
          <w:szCs w:val="20"/>
          <w:lang w:val="sv-SE"/>
        </w:rPr>
        <w:t>usability</w:t>
      </w:r>
      <w:r w:rsidRPr="00B82F30">
        <w:rPr>
          <w:rFonts w:ascii="Times New Roman" w:hAnsi="Times New Roman" w:cs="Times New Roman"/>
          <w:color w:val="000000" w:themeColor="text1"/>
          <w:sz w:val="20"/>
          <w:szCs w:val="20"/>
          <w:lang w:val="sv-SE"/>
        </w:rPr>
        <w:t xml:space="preserve"> hingga saat ini.</w:t>
      </w:r>
    </w:p>
    <w:p w14:paraId="10787968" w14:textId="5F92DFCD" w:rsidR="003C09C6" w:rsidRPr="00FE771B" w:rsidRDefault="003C09C6" w:rsidP="003C09C6">
      <w:pPr>
        <w:pStyle w:val="Caption"/>
        <w:keepNext/>
        <w:spacing w:after="120"/>
        <w:jc w:val="center"/>
        <w:rPr>
          <w:rFonts w:ascii="Times New Roman" w:hAnsi="Times New Roman" w:cs="Times New Roman"/>
          <w:i w:val="0"/>
          <w:iCs w:val="0"/>
          <w:lang w:val="sv-SE"/>
        </w:rPr>
      </w:pPr>
      <w:bookmarkStart w:id="68" w:name="_Toc214878364"/>
      <w:r w:rsidRPr="00FE771B">
        <w:rPr>
          <w:rFonts w:ascii="Times New Roman" w:hAnsi="Times New Roman" w:cs="Times New Roman"/>
          <w:i w:val="0"/>
          <w:iCs w:val="0"/>
          <w:color w:val="auto"/>
          <w:lang w:val="sv-SE"/>
        </w:rPr>
        <w:t>Tabel 2.</w:t>
      </w:r>
      <w:r w:rsidRPr="003C09C6">
        <w:rPr>
          <w:rFonts w:ascii="Times New Roman" w:hAnsi="Times New Roman" w:cs="Times New Roman"/>
          <w:i w:val="0"/>
          <w:iCs w:val="0"/>
          <w:color w:val="auto"/>
        </w:rPr>
        <w:fldChar w:fldCharType="begin"/>
      </w:r>
      <w:r w:rsidRPr="00FE771B">
        <w:rPr>
          <w:rFonts w:ascii="Times New Roman" w:hAnsi="Times New Roman" w:cs="Times New Roman"/>
          <w:i w:val="0"/>
          <w:iCs w:val="0"/>
          <w:color w:val="auto"/>
          <w:lang w:val="sv-SE"/>
        </w:rPr>
        <w:instrText xml:space="preserve"> SEQ Tabel_2. \* ARABIC </w:instrText>
      </w:r>
      <w:r w:rsidRPr="003C09C6">
        <w:rPr>
          <w:rFonts w:ascii="Times New Roman" w:hAnsi="Times New Roman" w:cs="Times New Roman"/>
          <w:i w:val="0"/>
          <w:iCs w:val="0"/>
          <w:color w:val="auto"/>
        </w:rPr>
        <w:fldChar w:fldCharType="separate"/>
      </w:r>
      <w:r w:rsidR="000D6B56">
        <w:rPr>
          <w:rFonts w:ascii="Times New Roman" w:hAnsi="Times New Roman" w:cs="Times New Roman"/>
          <w:i w:val="0"/>
          <w:iCs w:val="0"/>
          <w:noProof/>
          <w:color w:val="auto"/>
          <w:lang w:val="sv-SE"/>
        </w:rPr>
        <w:t>7</w:t>
      </w:r>
      <w:r w:rsidRPr="003C09C6">
        <w:rPr>
          <w:rFonts w:ascii="Times New Roman" w:hAnsi="Times New Roman" w:cs="Times New Roman"/>
          <w:i w:val="0"/>
          <w:iCs w:val="0"/>
          <w:color w:val="auto"/>
        </w:rPr>
        <w:fldChar w:fldCharType="end"/>
      </w:r>
      <w:r w:rsidRPr="00FE771B">
        <w:rPr>
          <w:rFonts w:ascii="Times New Roman" w:hAnsi="Times New Roman" w:cs="Times New Roman"/>
          <w:i w:val="0"/>
          <w:iCs w:val="0"/>
          <w:color w:val="auto"/>
          <w:lang w:val="sv-SE"/>
        </w:rPr>
        <w:t xml:space="preserve"> Daftar Pertanyaan SUS</w:t>
      </w:r>
      <w:r w:rsidR="00D33C9D">
        <w:rPr>
          <w:rFonts w:ascii="Times New Roman" w:hAnsi="Times New Roman" w:cs="Times New Roman"/>
          <w:i w:val="0"/>
          <w:iCs w:val="0"/>
          <w:color w:val="auto"/>
          <w:lang w:val="sv-SE"/>
        </w:rPr>
        <w:t xml:space="preserve"> </w:t>
      </w:r>
      <w:sdt>
        <w:sdtPr>
          <w:rPr>
            <w:rFonts w:ascii="Times New Roman" w:hAnsi="Times New Roman" w:cs="Times New Roman"/>
            <w:color w:val="000000"/>
            <w:sz w:val="20"/>
            <w:szCs w:val="20"/>
            <w:lang w:val="sv-SE"/>
          </w:rPr>
          <w:tag w:val="MENDELEY_CITATION_v3_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"/>
          <w:id w:val="-1403443017"/>
          <w:placeholder>
            <w:docPart w:val="9109BEACF8F1435BB08562ECB945537E"/>
          </w:placeholder>
        </w:sdtPr>
        <w:sdtEndPr>
          <w:rPr>
            <w:i w:val="0"/>
            <w:iCs w:val="0"/>
          </w:rPr>
        </w:sdtEndPr>
        <w:sdtContent>
          <w:r w:rsidR="007217DA" w:rsidRPr="007217DA">
            <w:rPr>
              <w:rFonts w:ascii="Times New Roman" w:hAnsi="Times New Roman" w:cs="Times New Roman"/>
              <w:i w:val="0"/>
              <w:iCs w:val="0"/>
              <w:color w:val="000000"/>
              <w:sz w:val="20"/>
              <w:szCs w:val="20"/>
              <w:lang w:val="sv-SE"/>
            </w:rPr>
            <w:t>[43]</w:t>
          </w:r>
        </w:sdtContent>
      </w:sdt>
      <w:bookmarkEnd w:id="68"/>
    </w:p>
    <w:tbl>
      <w:tblPr>
        <w:tblStyle w:val="TableGrid"/>
        <w:tblW w:w="6254" w:type="dxa"/>
        <w:tblLook w:val="04A0" w:firstRow="1" w:lastRow="0" w:firstColumn="1" w:lastColumn="0" w:noHBand="0" w:noVBand="1"/>
      </w:tblPr>
      <w:tblGrid>
        <w:gridCol w:w="452"/>
        <w:gridCol w:w="3660"/>
        <w:gridCol w:w="445"/>
        <w:gridCol w:w="424"/>
        <w:gridCol w:w="424"/>
        <w:gridCol w:w="424"/>
        <w:gridCol w:w="425"/>
      </w:tblGrid>
      <w:tr w:rsidR="00292B48" w:rsidRPr="00292B48" w14:paraId="1BF3822F" w14:textId="77777777" w:rsidTr="003E0738">
        <w:tc>
          <w:tcPr>
            <w:tcW w:w="417" w:type="dxa"/>
            <w:vMerge w:val="restart"/>
            <w:vAlign w:val="center"/>
          </w:tcPr>
          <w:p w14:paraId="570BF38F" w14:textId="2D33C9E2" w:rsidR="00292B48" w:rsidRPr="00F815E8" w:rsidRDefault="00292B48" w:rsidP="004D4421">
            <w:pPr>
              <w:jc w:val="center"/>
              <w:rPr>
                <w:rFonts w:ascii="Times New Roman" w:hAnsi="Times New Roman" w:cs="Times New Roman"/>
                <w:b/>
                <w:bCs/>
                <w:color w:val="000000" w:themeColor="text1"/>
                <w:sz w:val="16"/>
                <w:szCs w:val="16"/>
                <w:lang w:val="sv-SE"/>
              </w:rPr>
            </w:pPr>
            <w:r w:rsidRPr="00F815E8">
              <w:rPr>
                <w:rFonts w:ascii="Times New Roman" w:hAnsi="Times New Roman" w:cs="Times New Roman"/>
                <w:b/>
                <w:bCs/>
                <w:color w:val="000000" w:themeColor="text1"/>
                <w:sz w:val="16"/>
                <w:szCs w:val="16"/>
                <w:lang w:val="sv-SE"/>
              </w:rPr>
              <w:t>No</w:t>
            </w:r>
            <w:r w:rsidR="00BB0710">
              <w:rPr>
                <w:rFonts w:ascii="Times New Roman" w:hAnsi="Times New Roman" w:cs="Times New Roman"/>
                <w:b/>
                <w:bCs/>
                <w:color w:val="000000" w:themeColor="text1"/>
                <w:sz w:val="16"/>
                <w:szCs w:val="16"/>
                <w:lang w:val="sv-SE"/>
              </w:rPr>
              <w:t>.</w:t>
            </w:r>
          </w:p>
        </w:tc>
        <w:tc>
          <w:tcPr>
            <w:tcW w:w="3689" w:type="dxa"/>
            <w:vMerge w:val="restart"/>
            <w:vAlign w:val="center"/>
          </w:tcPr>
          <w:p w14:paraId="008B98FC" w14:textId="2E5245FF" w:rsidR="00292B48" w:rsidRPr="00F815E8" w:rsidRDefault="00292B48" w:rsidP="004D4421">
            <w:pPr>
              <w:jc w:val="center"/>
              <w:rPr>
                <w:rFonts w:ascii="Times New Roman" w:hAnsi="Times New Roman" w:cs="Times New Roman"/>
                <w:b/>
                <w:bCs/>
                <w:color w:val="000000" w:themeColor="text1"/>
                <w:sz w:val="16"/>
                <w:szCs w:val="16"/>
                <w:lang w:val="sv-SE"/>
              </w:rPr>
            </w:pPr>
            <w:r w:rsidRPr="00F815E8">
              <w:rPr>
                <w:rFonts w:ascii="Times New Roman" w:hAnsi="Times New Roman" w:cs="Times New Roman"/>
                <w:b/>
                <w:bCs/>
                <w:color w:val="000000" w:themeColor="text1"/>
                <w:sz w:val="16"/>
                <w:szCs w:val="16"/>
                <w:lang w:val="sv-SE"/>
              </w:rPr>
              <w:t>Pertanyaan</w:t>
            </w:r>
          </w:p>
        </w:tc>
        <w:tc>
          <w:tcPr>
            <w:tcW w:w="2148" w:type="dxa"/>
            <w:gridSpan w:val="5"/>
            <w:vAlign w:val="center"/>
          </w:tcPr>
          <w:p w14:paraId="416006D9" w14:textId="65851D02" w:rsidR="00292B48" w:rsidRPr="00F815E8" w:rsidRDefault="00F815E8" w:rsidP="004D4421">
            <w:pPr>
              <w:jc w:val="center"/>
              <w:rPr>
                <w:rFonts w:ascii="Times New Roman" w:hAnsi="Times New Roman" w:cs="Times New Roman"/>
                <w:b/>
                <w:bCs/>
                <w:color w:val="000000" w:themeColor="text1"/>
                <w:sz w:val="16"/>
                <w:szCs w:val="16"/>
                <w:lang w:val="sv-SE"/>
              </w:rPr>
            </w:pPr>
            <w:r w:rsidRPr="00F815E8">
              <w:rPr>
                <w:rFonts w:ascii="Times New Roman" w:hAnsi="Times New Roman" w:cs="Times New Roman"/>
                <w:b/>
                <w:bCs/>
                <w:color w:val="000000" w:themeColor="text1"/>
                <w:sz w:val="16"/>
                <w:szCs w:val="16"/>
                <w:lang w:val="sv-SE"/>
              </w:rPr>
              <w:t>Rentang Nilai</w:t>
            </w:r>
          </w:p>
        </w:tc>
      </w:tr>
      <w:tr w:rsidR="003E0738" w:rsidRPr="00292B48" w14:paraId="69E5B0E6" w14:textId="77777777" w:rsidTr="003E0738">
        <w:tc>
          <w:tcPr>
            <w:tcW w:w="417" w:type="dxa"/>
            <w:vMerge/>
            <w:vAlign w:val="center"/>
          </w:tcPr>
          <w:p w14:paraId="67D60642" w14:textId="77777777" w:rsidR="00292B48" w:rsidRPr="00F815E8" w:rsidRDefault="00292B48" w:rsidP="004D4421">
            <w:pPr>
              <w:jc w:val="center"/>
              <w:rPr>
                <w:rFonts w:ascii="Times New Roman" w:hAnsi="Times New Roman" w:cs="Times New Roman"/>
                <w:b/>
                <w:bCs/>
                <w:color w:val="000000" w:themeColor="text1"/>
                <w:sz w:val="16"/>
                <w:szCs w:val="16"/>
                <w:lang w:val="sv-SE"/>
              </w:rPr>
            </w:pPr>
          </w:p>
        </w:tc>
        <w:tc>
          <w:tcPr>
            <w:tcW w:w="3689" w:type="dxa"/>
            <w:vMerge/>
            <w:vAlign w:val="center"/>
          </w:tcPr>
          <w:p w14:paraId="18BB133B" w14:textId="77777777" w:rsidR="00292B48" w:rsidRPr="00F815E8" w:rsidRDefault="00292B48" w:rsidP="004D4421">
            <w:pPr>
              <w:jc w:val="center"/>
              <w:rPr>
                <w:rFonts w:ascii="Times New Roman" w:hAnsi="Times New Roman" w:cs="Times New Roman"/>
                <w:b/>
                <w:bCs/>
                <w:color w:val="000000" w:themeColor="text1"/>
                <w:sz w:val="16"/>
                <w:szCs w:val="16"/>
                <w:lang w:val="sv-SE"/>
              </w:rPr>
            </w:pPr>
          </w:p>
        </w:tc>
        <w:tc>
          <w:tcPr>
            <w:tcW w:w="447" w:type="dxa"/>
            <w:vAlign w:val="center"/>
          </w:tcPr>
          <w:p w14:paraId="5BDD7E92" w14:textId="36E08043" w:rsidR="00292B48" w:rsidRPr="00F815E8" w:rsidRDefault="00292B48" w:rsidP="004D4421">
            <w:pPr>
              <w:jc w:val="center"/>
              <w:rPr>
                <w:rFonts w:ascii="Times New Roman" w:hAnsi="Times New Roman" w:cs="Times New Roman"/>
                <w:b/>
                <w:bCs/>
                <w:color w:val="000000" w:themeColor="text1"/>
                <w:sz w:val="16"/>
                <w:szCs w:val="16"/>
                <w:lang w:val="sv-SE"/>
              </w:rPr>
            </w:pPr>
            <w:r w:rsidRPr="00F815E8">
              <w:rPr>
                <w:rFonts w:ascii="Times New Roman" w:hAnsi="Times New Roman" w:cs="Times New Roman"/>
                <w:b/>
                <w:bCs/>
                <w:color w:val="000000" w:themeColor="text1"/>
                <w:sz w:val="16"/>
                <w:szCs w:val="16"/>
                <w:lang w:val="sv-SE"/>
              </w:rPr>
              <w:t>1</w:t>
            </w:r>
          </w:p>
        </w:tc>
        <w:tc>
          <w:tcPr>
            <w:tcW w:w="425" w:type="dxa"/>
            <w:vAlign w:val="center"/>
          </w:tcPr>
          <w:p w14:paraId="5B4D9375" w14:textId="5DA55784" w:rsidR="00292B48" w:rsidRPr="00F815E8" w:rsidRDefault="00292B48" w:rsidP="004D4421">
            <w:pPr>
              <w:jc w:val="center"/>
              <w:rPr>
                <w:rFonts w:ascii="Times New Roman" w:hAnsi="Times New Roman" w:cs="Times New Roman"/>
                <w:b/>
                <w:bCs/>
                <w:color w:val="000000" w:themeColor="text1"/>
                <w:sz w:val="16"/>
                <w:szCs w:val="16"/>
                <w:lang w:val="sv-SE"/>
              </w:rPr>
            </w:pPr>
            <w:r w:rsidRPr="00F815E8">
              <w:rPr>
                <w:rFonts w:ascii="Times New Roman" w:hAnsi="Times New Roman" w:cs="Times New Roman"/>
                <w:b/>
                <w:bCs/>
                <w:color w:val="000000" w:themeColor="text1"/>
                <w:sz w:val="16"/>
                <w:szCs w:val="16"/>
                <w:lang w:val="sv-SE"/>
              </w:rPr>
              <w:t>2</w:t>
            </w:r>
          </w:p>
        </w:tc>
        <w:tc>
          <w:tcPr>
            <w:tcW w:w="425" w:type="dxa"/>
            <w:vAlign w:val="center"/>
          </w:tcPr>
          <w:p w14:paraId="4A1EE956" w14:textId="6D352E3B" w:rsidR="00292B48" w:rsidRPr="00F815E8" w:rsidRDefault="00292B48" w:rsidP="004D4421">
            <w:pPr>
              <w:jc w:val="center"/>
              <w:rPr>
                <w:rFonts w:ascii="Times New Roman" w:hAnsi="Times New Roman" w:cs="Times New Roman"/>
                <w:b/>
                <w:bCs/>
                <w:color w:val="000000" w:themeColor="text1"/>
                <w:sz w:val="16"/>
                <w:szCs w:val="16"/>
                <w:lang w:val="sv-SE"/>
              </w:rPr>
            </w:pPr>
            <w:r w:rsidRPr="00F815E8">
              <w:rPr>
                <w:rFonts w:ascii="Times New Roman" w:hAnsi="Times New Roman" w:cs="Times New Roman"/>
                <w:b/>
                <w:bCs/>
                <w:color w:val="000000" w:themeColor="text1"/>
                <w:sz w:val="16"/>
                <w:szCs w:val="16"/>
                <w:lang w:val="sv-SE"/>
              </w:rPr>
              <w:t>3</w:t>
            </w:r>
          </w:p>
        </w:tc>
        <w:tc>
          <w:tcPr>
            <w:tcW w:w="425" w:type="dxa"/>
            <w:vAlign w:val="center"/>
          </w:tcPr>
          <w:p w14:paraId="1EEA6F6C" w14:textId="2C3B6CE5" w:rsidR="00292B48" w:rsidRPr="00F815E8" w:rsidRDefault="00292B48" w:rsidP="004D4421">
            <w:pPr>
              <w:jc w:val="center"/>
              <w:rPr>
                <w:rFonts w:ascii="Times New Roman" w:hAnsi="Times New Roman" w:cs="Times New Roman"/>
                <w:b/>
                <w:bCs/>
                <w:color w:val="000000" w:themeColor="text1"/>
                <w:sz w:val="16"/>
                <w:szCs w:val="16"/>
                <w:lang w:val="sv-SE"/>
              </w:rPr>
            </w:pPr>
            <w:r w:rsidRPr="00F815E8">
              <w:rPr>
                <w:rFonts w:ascii="Times New Roman" w:hAnsi="Times New Roman" w:cs="Times New Roman"/>
                <w:b/>
                <w:bCs/>
                <w:color w:val="000000" w:themeColor="text1"/>
                <w:sz w:val="16"/>
                <w:szCs w:val="16"/>
                <w:lang w:val="sv-SE"/>
              </w:rPr>
              <w:t>4</w:t>
            </w:r>
          </w:p>
        </w:tc>
        <w:tc>
          <w:tcPr>
            <w:tcW w:w="426" w:type="dxa"/>
            <w:vAlign w:val="center"/>
          </w:tcPr>
          <w:p w14:paraId="22C13A48" w14:textId="7ECD508C" w:rsidR="00292B48" w:rsidRPr="00F815E8" w:rsidRDefault="00292B48" w:rsidP="004D4421">
            <w:pPr>
              <w:jc w:val="center"/>
              <w:rPr>
                <w:rFonts w:ascii="Times New Roman" w:hAnsi="Times New Roman" w:cs="Times New Roman"/>
                <w:b/>
                <w:bCs/>
                <w:color w:val="000000" w:themeColor="text1"/>
                <w:sz w:val="16"/>
                <w:szCs w:val="16"/>
                <w:lang w:val="sv-SE"/>
              </w:rPr>
            </w:pPr>
            <w:r w:rsidRPr="00F815E8">
              <w:rPr>
                <w:rFonts w:ascii="Times New Roman" w:hAnsi="Times New Roman" w:cs="Times New Roman"/>
                <w:b/>
                <w:bCs/>
                <w:color w:val="000000" w:themeColor="text1"/>
                <w:sz w:val="16"/>
                <w:szCs w:val="16"/>
                <w:lang w:val="sv-SE"/>
              </w:rPr>
              <w:t>5</w:t>
            </w:r>
          </w:p>
        </w:tc>
      </w:tr>
      <w:tr w:rsidR="003E0738" w:rsidRPr="00292B48" w14:paraId="17BACF13" w14:textId="77777777" w:rsidTr="003E0738">
        <w:tc>
          <w:tcPr>
            <w:tcW w:w="417" w:type="dxa"/>
          </w:tcPr>
          <w:p w14:paraId="52174CDE" w14:textId="3AE28018" w:rsidR="00292B48" w:rsidRPr="00292B48" w:rsidRDefault="00292B48" w:rsidP="00AC70B2">
            <w:pPr>
              <w:jc w:val="center"/>
              <w:rPr>
                <w:rFonts w:ascii="Times New Roman" w:hAnsi="Times New Roman" w:cs="Times New Roman"/>
                <w:color w:val="000000" w:themeColor="text1"/>
                <w:sz w:val="16"/>
                <w:szCs w:val="16"/>
                <w:lang w:val="sv-SE"/>
              </w:rPr>
            </w:pPr>
            <w:r w:rsidRPr="00292B48">
              <w:rPr>
                <w:rFonts w:ascii="Times New Roman" w:hAnsi="Times New Roman" w:cs="Times New Roman"/>
                <w:color w:val="000000" w:themeColor="text1"/>
                <w:sz w:val="16"/>
                <w:szCs w:val="16"/>
                <w:lang w:val="sv-SE"/>
              </w:rPr>
              <w:t>1.</w:t>
            </w:r>
          </w:p>
        </w:tc>
        <w:tc>
          <w:tcPr>
            <w:tcW w:w="3689" w:type="dxa"/>
          </w:tcPr>
          <w:p w14:paraId="62ECBAC9" w14:textId="1711DEC1" w:rsidR="00292B48" w:rsidRPr="00292B48" w:rsidRDefault="00292B48" w:rsidP="00292B48">
            <w:pPr>
              <w:jc w:val="both"/>
              <w:rPr>
                <w:rFonts w:ascii="Times New Roman" w:hAnsi="Times New Roman" w:cs="Times New Roman"/>
                <w:color w:val="000000" w:themeColor="text1"/>
                <w:sz w:val="16"/>
                <w:szCs w:val="16"/>
                <w:lang w:val="sv-SE"/>
              </w:rPr>
            </w:pPr>
            <w:r w:rsidRPr="00292B48">
              <w:rPr>
                <w:rFonts w:ascii="Times New Roman" w:hAnsi="Times New Roman" w:cs="Times New Roman"/>
                <w:color w:val="000000" w:themeColor="text1"/>
                <w:sz w:val="16"/>
                <w:szCs w:val="16"/>
                <w:lang w:val="sv-SE"/>
              </w:rPr>
              <w:t>Saya merasa akan sering menggunakan sistem ini.</w:t>
            </w:r>
          </w:p>
        </w:tc>
        <w:tc>
          <w:tcPr>
            <w:tcW w:w="447" w:type="dxa"/>
            <w:vAlign w:val="center"/>
          </w:tcPr>
          <w:p w14:paraId="2EC69E91" w14:textId="7D1174B8" w:rsidR="00292B48"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14BDE995" w14:textId="4CDF1056" w:rsidR="00292B48"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54B6C8DA" w14:textId="351D2C01" w:rsidR="00292B48"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0344373B" w14:textId="0FEB44D5" w:rsidR="00292B48"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6" w:type="dxa"/>
            <w:vAlign w:val="center"/>
          </w:tcPr>
          <w:p w14:paraId="6B07725A" w14:textId="50AEB31F" w:rsidR="00292B48"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r>
      <w:tr w:rsidR="003E0738" w:rsidRPr="00292B48" w14:paraId="4A7FE88B" w14:textId="77777777" w:rsidTr="003E0738">
        <w:tc>
          <w:tcPr>
            <w:tcW w:w="417" w:type="dxa"/>
          </w:tcPr>
          <w:p w14:paraId="7E917C91" w14:textId="2E8FADBF" w:rsidR="00677927" w:rsidRPr="00292B48" w:rsidRDefault="00677927" w:rsidP="00AC70B2">
            <w:pPr>
              <w:jc w:val="center"/>
              <w:rPr>
                <w:rFonts w:ascii="Times New Roman" w:hAnsi="Times New Roman" w:cs="Times New Roman"/>
                <w:color w:val="000000" w:themeColor="text1"/>
                <w:sz w:val="16"/>
                <w:szCs w:val="16"/>
                <w:lang w:val="sv-SE"/>
              </w:rPr>
            </w:pPr>
            <w:r w:rsidRPr="00292B48">
              <w:rPr>
                <w:rFonts w:ascii="Times New Roman" w:hAnsi="Times New Roman" w:cs="Times New Roman"/>
                <w:color w:val="000000" w:themeColor="text1"/>
                <w:sz w:val="16"/>
                <w:szCs w:val="16"/>
                <w:lang w:val="sv-SE"/>
              </w:rPr>
              <w:t>2.</w:t>
            </w:r>
          </w:p>
        </w:tc>
        <w:tc>
          <w:tcPr>
            <w:tcW w:w="3689" w:type="dxa"/>
          </w:tcPr>
          <w:p w14:paraId="2E64B80B" w14:textId="357F9406" w:rsidR="00677927" w:rsidRPr="00292B48" w:rsidRDefault="00677927" w:rsidP="00677927">
            <w:pPr>
              <w:jc w:val="both"/>
              <w:rPr>
                <w:rFonts w:ascii="Times New Roman" w:hAnsi="Times New Roman" w:cs="Times New Roman"/>
                <w:color w:val="000000" w:themeColor="text1"/>
                <w:sz w:val="16"/>
                <w:szCs w:val="16"/>
                <w:lang w:val="sv-SE"/>
              </w:rPr>
            </w:pPr>
            <w:r w:rsidRPr="00292B48">
              <w:rPr>
                <w:rFonts w:ascii="Times New Roman" w:hAnsi="Times New Roman" w:cs="Times New Roman"/>
                <w:color w:val="000000" w:themeColor="text1"/>
                <w:sz w:val="16"/>
                <w:szCs w:val="16"/>
                <w:lang w:val="sv-SE"/>
              </w:rPr>
              <w:t>Saya merasa sistem ini memiliki kerumitan yang tidak perlu.</w:t>
            </w:r>
          </w:p>
        </w:tc>
        <w:tc>
          <w:tcPr>
            <w:tcW w:w="447" w:type="dxa"/>
            <w:vAlign w:val="center"/>
          </w:tcPr>
          <w:p w14:paraId="68F55117" w14:textId="228921FC"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2634CA0E" w14:textId="01E9833D"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523847BD" w14:textId="765C6198"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5424F088" w14:textId="51190B64"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6" w:type="dxa"/>
            <w:vAlign w:val="center"/>
          </w:tcPr>
          <w:p w14:paraId="282C6733" w14:textId="48D6DFF5"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r>
      <w:tr w:rsidR="003E0738" w:rsidRPr="00292B48" w14:paraId="33B4D023" w14:textId="77777777" w:rsidTr="003E0738">
        <w:tc>
          <w:tcPr>
            <w:tcW w:w="417" w:type="dxa"/>
          </w:tcPr>
          <w:p w14:paraId="2808EE3F" w14:textId="108B7B48" w:rsidR="00677927" w:rsidRPr="00292B48" w:rsidRDefault="00677927" w:rsidP="00AC70B2">
            <w:pPr>
              <w:jc w:val="center"/>
              <w:rPr>
                <w:rFonts w:ascii="Times New Roman" w:hAnsi="Times New Roman" w:cs="Times New Roman"/>
                <w:color w:val="000000" w:themeColor="text1"/>
                <w:sz w:val="16"/>
                <w:szCs w:val="16"/>
                <w:lang w:val="sv-SE"/>
              </w:rPr>
            </w:pPr>
            <w:r w:rsidRPr="00292B48">
              <w:rPr>
                <w:rFonts w:ascii="Times New Roman" w:hAnsi="Times New Roman" w:cs="Times New Roman"/>
                <w:color w:val="000000" w:themeColor="text1"/>
                <w:sz w:val="16"/>
                <w:szCs w:val="16"/>
                <w:lang w:val="sv-SE"/>
              </w:rPr>
              <w:t>3.</w:t>
            </w:r>
          </w:p>
        </w:tc>
        <w:tc>
          <w:tcPr>
            <w:tcW w:w="3689" w:type="dxa"/>
          </w:tcPr>
          <w:p w14:paraId="79A8A0E1" w14:textId="088FC69D" w:rsidR="00677927" w:rsidRPr="00292B48" w:rsidRDefault="00677927" w:rsidP="00677927">
            <w:pPr>
              <w:jc w:val="both"/>
              <w:rPr>
                <w:rFonts w:ascii="Times New Roman" w:hAnsi="Times New Roman" w:cs="Times New Roman"/>
                <w:color w:val="000000" w:themeColor="text1"/>
                <w:sz w:val="16"/>
                <w:szCs w:val="16"/>
                <w:lang w:val="sv-SE"/>
              </w:rPr>
            </w:pPr>
            <w:r w:rsidRPr="00292B48">
              <w:rPr>
                <w:rFonts w:ascii="Times New Roman" w:hAnsi="Times New Roman" w:cs="Times New Roman"/>
                <w:color w:val="000000" w:themeColor="text1"/>
                <w:sz w:val="16"/>
                <w:szCs w:val="16"/>
                <w:lang w:val="sv-SE"/>
              </w:rPr>
              <w:t>Saya merasa sistem ini mudah untuk digunakan.</w:t>
            </w:r>
          </w:p>
        </w:tc>
        <w:tc>
          <w:tcPr>
            <w:tcW w:w="447" w:type="dxa"/>
            <w:vAlign w:val="center"/>
          </w:tcPr>
          <w:p w14:paraId="5530C834" w14:textId="1066B74A"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4B7D6575" w14:textId="4F924848"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24AA08EE" w14:textId="39EBC70D"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2A255A9E" w14:textId="25400FD9"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6" w:type="dxa"/>
            <w:vAlign w:val="center"/>
          </w:tcPr>
          <w:p w14:paraId="7612362A" w14:textId="25ACAE4F"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r>
      <w:tr w:rsidR="00677927" w:rsidRPr="00292B48" w14:paraId="4A3914C5" w14:textId="77777777" w:rsidTr="003E0738">
        <w:tc>
          <w:tcPr>
            <w:tcW w:w="417" w:type="dxa"/>
          </w:tcPr>
          <w:p w14:paraId="07EC3BE8" w14:textId="2EEF4D99" w:rsidR="00677927" w:rsidRPr="00292B48" w:rsidRDefault="00677927" w:rsidP="00AC70B2">
            <w:pPr>
              <w:jc w:val="center"/>
              <w:rPr>
                <w:rFonts w:ascii="Times New Roman" w:hAnsi="Times New Roman" w:cs="Times New Roman"/>
                <w:color w:val="000000" w:themeColor="text1"/>
                <w:sz w:val="16"/>
                <w:szCs w:val="16"/>
                <w:lang w:val="sv-SE"/>
              </w:rPr>
            </w:pPr>
            <w:r w:rsidRPr="00292B48">
              <w:rPr>
                <w:rFonts w:ascii="Times New Roman" w:hAnsi="Times New Roman" w:cs="Times New Roman"/>
                <w:color w:val="000000" w:themeColor="text1"/>
                <w:sz w:val="16"/>
                <w:szCs w:val="16"/>
                <w:lang w:val="sv-SE"/>
              </w:rPr>
              <w:t>4.</w:t>
            </w:r>
          </w:p>
        </w:tc>
        <w:tc>
          <w:tcPr>
            <w:tcW w:w="3689" w:type="dxa"/>
          </w:tcPr>
          <w:p w14:paraId="0CC2D8F9" w14:textId="26804FC4" w:rsidR="00677927" w:rsidRPr="00292B48" w:rsidRDefault="00677927" w:rsidP="00677927">
            <w:pPr>
              <w:jc w:val="both"/>
              <w:rPr>
                <w:rFonts w:ascii="Times New Roman" w:hAnsi="Times New Roman" w:cs="Times New Roman"/>
                <w:color w:val="000000" w:themeColor="text1"/>
                <w:sz w:val="16"/>
                <w:szCs w:val="16"/>
                <w:lang w:val="sv-SE"/>
              </w:rPr>
            </w:pPr>
            <w:r w:rsidRPr="00292B48">
              <w:rPr>
                <w:rFonts w:ascii="Times New Roman" w:hAnsi="Times New Roman" w:cs="Times New Roman"/>
                <w:color w:val="000000" w:themeColor="text1"/>
                <w:sz w:val="16"/>
                <w:szCs w:val="16"/>
                <w:lang w:val="sv-SE"/>
              </w:rPr>
              <w:t>Saya merasa perlu bantuan teknisi atau ahli untuk bisa mengoperasikan sistem ini.</w:t>
            </w:r>
          </w:p>
        </w:tc>
        <w:tc>
          <w:tcPr>
            <w:tcW w:w="447" w:type="dxa"/>
            <w:vAlign w:val="center"/>
          </w:tcPr>
          <w:p w14:paraId="2A0A89F2" w14:textId="659CD853"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715AD94F" w14:textId="4D23E090"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454FA815" w14:textId="746ACA2D"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1BEFF530" w14:textId="3FDB26B2"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6" w:type="dxa"/>
            <w:vAlign w:val="center"/>
          </w:tcPr>
          <w:p w14:paraId="5F9DF7D2" w14:textId="5568485D"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r>
      <w:tr w:rsidR="00677927" w:rsidRPr="00292B48" w14:paraId="4D91E6B0" w14:textId="77777777" w:rsidTr="003E0738">
        <w:tc>
          <w:tcPr>
            <w:tcW w:w="417" w:type="dxa"/>
          </w:tcPr>
          <w:p w14:paraId="534DC1C4" w14:textId="3D65F7CC" w:rsidR="00677927" w:rsidRPr="00292B48" w:rsidRDefault="00677927" w:rsidP="00AC70B2">
            <w:pPr>
              <w:jc w:val="center"/>
              <w:rPr>
                <w:rFonts w:ascii="Times New Roman" w:hAnsi="Times New Roman" w:cs="Times New Roman"/>
                <w:color w:val="000000" w:themeColor="text1"/>
                <w:sz w:val="16"/>
                <w:szCs w:val="16"/>
                <w:lang w:val="sv-SE"/>
              </w:rPr>
            </w:pPr>
            <w:r w:rsidRPr="00292B48">
              <w:rPr>
                <w:rFonts w:ascii="Times New Roman" w:hAnsi="Times New Roman" w:cs="Times New Roman"/>
                <w:color w:val="000000" w:themeColor="text1"/>
                <w:sz w:val="16"/>
                <w:szCs w:val="16"/>
                <w:lang w:val="sv-SE"/>
              </w:rPr>
              <w:t>5.</w:t>
            </w:r>
          </w:p>
        </w:tc>
        <w:tc>
          <w:tcPr>
            <w:tcW w:w="3689" w:type="dxa"/>
          </w:tcPr>
          <w:p w14:paraId="690F6F11" w14:textId="6AB7681F" w:rsidR="00677927" w:rsidRPr="00292B48" w:rsidRDefault="00677927" w:rsidP="00677927">
            <w:pPr>
              <w:jc w:val="both"/>
              <w:rPr>
                <w:rFonts w:ascii="Times New Roman" w:hAnsi="Times New Roman" w:cs="Times New Roman"/>
                <w:color w:val="000000" w:themeColor="text1"/>
                <w:sz w:val="16"/>
                <w:szCs w:val="16"/>
                <w:lang w:val="sv-SE"/>
              </w:rPr>
            </w:pPr>
            <w:r w:rsidRPr="00292B48">
              <w:rPr>
                <w:rFonts w:ascii="Times New Roman" w:hAnsi="Times New Roman" w:cs="Times New Roman"/>
                <w:color w:val="000000" w:themeColor="text1"/>
                <w:sz w:val="16"/>
                <w:szCs w:val="16"/>
                <w:lang w:val="sv-SE"/>
              </w:rPr>
              <w:t>Saya melihat fungsi-fungsi dalam sistem ini saling terhubung dengan baik.</w:t>
            </w:r>
          </w:p>
        </w:tc>
        <w:tc>
          <w:tcPr>
            <w:tcW w:w="447" w:type="dxa"/>
            <w:vAlign w:val="center"/>
          </w:tcPr>
          <w:p w14:paraId="1024CA7A" w14:textId="4CB634B0"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6E7861FD" w14:textId="051023B3"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1B54258B" w14:textId="573642BF"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0630F814" w14:textId="57AB867B"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6" w:type="dxa"/>
            <w:vAlign w:val="center"/>
          </w:tcPr>
          <w:p w14:paraId="1FA9BBAF" w14:textId="6A530881"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r>
      <w:tr w:rsidR="00677927" w:rsidRPr="00292B48" w14:paraId="3C47D304" w14:textId="77777777" w:rsidTr="003E0738">
        <w:tc>
          <w:tcPr>
            <w:tcW w:w="417" w:type="dxa"/>
          </w:tcPr>
          <w:p w14:paraId="382FE0CD" w14:textId="039FE6EC" w:rsidR="00677927" w:rsidRPr="00292B48" w:rsidRDefault="00677927" w:rsidP="00AC70B2">
            <w:pPr>
              <w:jc w:val="center"/>
              <w:rPr>
                <w:rFonts w:ascii="Times New Roman" w:hAnsi="Times New Roman" w:cs="Times New Roman"/>
                <w:color w:val="000000" w:themeColor="text1"/>
                <w:sz w:val="16"/>
                <w:szCs w:val="16"/>
                <w:lang w:val="sv-SE"/>
              </w:rPr>
            </w:pPr>
            <w:r w:rsidRPr="00292B48">
              <w:rPr>
                <w:rFonts w:ascii="Times New Roman" w:hAnsi="Times New Roman" w:cs="Times New Roman"/>
                <w:color w:val="000000" w:themeColor="text1"/>
                <w:sz w:val="16"/>
                <w:szCs w:val="16"/>
                <w:lang w:val="sv-SE"/>
              </w:rPr>
              <w:t>6.</w:t>
            </w:r>
          </w:p>
        </w:tc>
        <w:tc>
          <w:tcPr>
            <w:tcW w:w="3689" w:type="dxa"/>
          </w:tcPr>
          <w:p w14:paraId="1FCFE341" w14:textId="74EDCB7A" w:rsidR="00677927" w:rsidRPr="00292B48" w:rsidRDefault="00677927" w:rsidP="00677927">
            <w:pPr>
              <w:jc w:val="both"/>
              <w:rPr>
                <w:rFonts w:ascii="Times New Roman" w:hAnsi="Times New Roman" w:cs="Times New Roman"/>
                <w:color w:val="000000" w:themeColor="text1"/>
                <w:sz w:val="16"/>
                <w:szCs w:val="16"/>
                <w:lang w:val="sv-SE"/>
              </w:rPr>
            </w:pPr>
            <w:r w:rsidRPr="00292B48">
              <w:rPr>
                <w:rFonts w:ascii="Times New Roman" w:hAnsi="Times New Roman" w:cs="Times New Roman"/>
                <w:color w:val="000000" w:themeColor="text1"/>
                <w:sz w:val="16"/>
                <w:szCs w:val="16"/>
                <w:lang w:val="sv-SE"/>
              </w:rPr>
              <w:t>Saya merasa ada terlalu banyak inkonsistensi dalam sistem ini.</w:t>
            </w:r>
          </w:p>
        </w:tc>
        <w:tc>
          <w:tcPr>
            <w:tcW w:w="447" w:type="dxa"/>
            <w:vAlign w:val="center"/>
          </w:tcPr>
          <w:p w14:paraId="054DF2BC" w14:textId="4B51F634"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1A65B9AA" w14:textId="225F0B46"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4B907E68" w14:textId="334042DD"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014E38D9" w14:textId="4351E83C"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6" w:type="dxa"/>
            <w:vAlign w:val="center"/>
          </w:tcPr>
          <w:p w14:paraId="30E780E0" w14:textId="3847185E"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r>
      <w:tr w:rsidR="00677927" w:rsidRPr="00292B48" w14:paraId="34BE3611" w14:textId="77777777" w:rsidTr="003E0738">
        <w:tc>
          <w:tcPr>
            <w:tcW w:w="417" w:type="dxa"/>
          </w:tcPr>
          <w:p w14:paraId="3715B917" w14:textId="1AC44AD0" w:rsidR="00677927" w:rsidRPr="00292B48" w:rsidRDefault="00677927" w:rsidP="00AC70B2">
            <w:pPr>
              <w:jc w:val="center"/>
              <w:rPr>
                <w:rFonts w:ascii="Times New Roman" w:hAnsi="Times New Roman" w:cs="Times New Roman"/>
                <w:color w:val="000000" w:themeColor="text1"/>
                <w:sz w:val="16"/>
                <w:szCs w:val="16"/>
                <w:lang w:val="sv-SE"/>
              </w:rPr>
            </w:pPr>
            <w:r w:rsidRPr="00292B48">
              <w:rPr>
                <w:rFonts w:ascii="Times New Roman" w:hAnsi="Times New Roman" w:cs="Times New Roman"/>
                <w:color w:val="000000" w:themeColor="text1"/>
                <w:sz w:val="16"/>
                <w:szCs w:val="16"/>
                <w:lang w:val="sv-SE"/>
              </w:rPr>
              <w:t>7.</w:t>
            </w:r>
          </w:p>
        </w:tc>
        <w:tc>
          <w:tcPr>
            <w:tcW w:w="3689" w:type="dxa"/>
          </w:tcPr>
          <w:p w14:paraId="576A7967" w14:textId="32ED8F83" w:rsidR="00677927" w:rsidRPr="00292B48" w:rsidRDefault="00677927" w:rsidP="00677927">
            <w:pPr>
              <w:jc w:val="both"/>
              <w:rPr>
                <w:rFonts w:ascii="Times New Roman" w:hAnsi="Times New Roman" w:cs="Times New Roman"/>
                <w:color w:val="000000" w:themeColor="text1"/>
                <w:sz w:val="16"/>
                <w:szCs w:val="16"/>
                <w:lang w:val="sv-SE"/>
              </w:rPr>
            </w:pPr>
            <w:r w:rsidRPr="00292B48">
              <w:rPr>
                <w:rFonts w:ascii="Times New Roman" w:hAnsi="Times New Roman" w:cs="Times New Roman"/>
                <w:color w:val="000000" w:themeColor="text1"/>
                <w:sz w:val="16"/>
                <w:szCs w:val="16"/>
                <w:lang w:val="sv-SE"/>
              </w:rPr>
              <w:t>Saya membayangkan kebanyakan orang dapat mempelajari penggunaan sistem ini dengan cepat.</w:t>
            </w:r>
          </w:p>
        </w:tc>
        <w:tc>
          <w:tcPr>
            <w:tcW w:w="447" w:type="dxa"/>
            <w:vAlign w:val="center"/>
          </w:tcPr>
          <w:p w14:paraId="2AC03A4A" w14:textId="3BDBC3E4"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2B88E281" w14:textId="78F6C9E8"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3D663C7D" w14:textId="2EACBF72"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162B6825" w14:textId="34393D20"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6" w:type="dxa"/>
            <w:vAlign w:val="center"/>
          </w:tcPr>
          <w:p w14:paraId="1A471A07" w14:textId="12EABDC2"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r>
      <w:tr w:rsidR="00677927" w:rsidRPr="00292B48" w14:paraId="46B1E6DD" w14:textId="77777777" w:rsidTr="003E0738">
        <w:tc>
          <w:tcPr>
            <w:tcW w:w="417" w:type="dxa"/>
          </w:tcPr>
          <w:p w14:paraId="2ED371A6" w14:textId="23CC97CE" w:rsidR="00677927" w:rsidRPr="00292B48" w:rsidRDefault="00677927" w:rsidP="00AC70B2">
            <w:pPr>
              <w:jc w:val="center"/>
              <w:rPr>
                <w:rFonts w:ascii="Times New Roman" w:hAnsi="Times New Roman" w:cs="Times New Roman"/>
                <w:color w:val="000000" w:themeColor="text1"/>
                <w:sz w:val="16"/>
                <w:szCs w:val="16"/>
                <w:lang w:val="sv-SE"/>
              </w:rPr>
            </w:pPr>
            <w:r w:rsidRPr="00292B48">
              <w:rPr>
                <w:rFonts w:ascii="Times New Roman" w:hAnsi="Times New Roman" w:cs="Times New Roman"/>
                <w:color w:val="000000" w:themeColor="text1"/>
                <w:sz w:val="16"/>
                <w:szCs w:val="16"/>
                <w:lang w:val="sv-SE"/>
              </w:rPr>
              <w:t>8.</w:t>
            </w:r>
          </w:p>
        </w:tc>
        <w:tc>
          <w:tcPr>
            <w:tcW w:w="3689" w:type="dxa"/>
          </w:tcPr>
          <w:p w14:paraId="00BBC8A5" w14:textId="29E4AAB5" w:rsidR="00677927" w:rsidRPr="00292B48" w:rsidRDefault="00677927" w:rsidP="00677927">
            <w:pPr>
              <w:jc w:val="both"/>
              <w:rPr>
                <w:rFonts w:ascii="Times New Roman" w:hAnsi="Times New Roman" w:cs="Times New Roman"/>
                <w:color w:val="000000" w:themeColor="text1"/>
                <w:sz w:val="16"/>
                <w:szCs w:val="16"/>
                <w:lang w:val="sv-SE"/>
              </w:rPr>
            </w:pPr>
            <w:r w:rsidRPr="00292B48">
              <w:rPr>
                <w:rFonts w:ascii="Times New Roman" w:hAnsi="Times New Roman" w:cs="Times New Roman"/>
                <w:color w:val="000000" w:themeColor="text1"/>
                <w:sz w:val="16"/>
                <w:szCs w:val="16"/>
                <w:lang w:val="sv-SE"/>
              </w:rPr>
              <w:t>Saya merasa sistem ini terasa canggung atau tidak nyaman digunakan.</w:t>
            </w:r>
          </w:p>
        </w:tc>
        <w:tc>
          <w:tcPr>
            <w:tcW w:w="447" w:type="dxa"/>
            <w:vAlign w:val="center"/>
          </w:tcPr>
          <w:p w14:paraId="3F0D2587" w14:textId="538DFEF7"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76657FBC" w14:textId="097B3DA6"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2EE256D8" w14:textId="57F8BCB4"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3C2A6693" w14:textId="7C6C3674"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6" w:type="dxa"/>
            <w:vAlign w:val="center"/>
          </w:tcPr>
          <w:p w14:paraId="41ADE188" w14:textId="5E720403"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r>
      <w:tr w:rsidR="00677927" w:rsidRPr="00292B48" w14:paraId="49160FDE" w14:textId="77777777" w:rsidTr="003E0738">
        <w:tc>
          <w:tcPr>
            <w:tcW w:w="417" w:type="dxa"/>
          </w:tcPr>
          <w:p w14:paraId="6A4BB21E" w14:textId="436B5414" w:rsidR="00677927" w:rsidRPr="00292B48" w:rsidRDefault="00677927" w:rsidP="00AC70B2">
            <w:pPr>
              <w:jc w:val="center"/>
              <w:rPr>
                <w:rFonts w:ascii="Times New Roman" w:hAnsi="Times New Roman" w:cs="Times New Roman"/>
                <w:color w:val="000000" w:themeColor="text1"/>
                <w:sz w:val="16"/>
                <w:szCs w:val="16"/>
                <w:lang w:val="sv-SE"/>
              </w:rPr>
            </w:pPr>
            <w:r w:rsidRPr="00292B48">
              <w:rPr>
                <w:rFonts w:ascii="Times New Roman" w:hAnsi="Times New Roman" w:cs="Times New Roman"/>
                <w:color w:val="000000" w:themeColor="text1"/>
                <w:sz w:val="16"/>
                <w:szCs w:val="16"/>
                <w:lang w:val="sv-SE"/>
              </w:rPr>
              <w:t>9.</w:t>
            </w:r>
          </w:p>
        </w:tc>
        <w:tc>
          <w:tcPr>
            <w:tcW w:w="3689" w:type="dxa"/>
          </w:tcPr>
          <w:p w14:paraId="74FD1026" w14:textId="341DFE55" w:rsidR="00677927" w:rsidRPr="00292B48" w:rsidRDefault="00677927" w:rsidP="00677927">
            <w:pPr>
              <w:jc w:val="both"/>
              <w:rPr>
                <w:rFonts w:ascii="Times New Roman" w:hAnsi="Times New Roman" w:cs="Times New Roman"/>
                <w:color w:val="000000" w:themeColor="text1"/>
                <w:sz w:val="16"/>
                <w:szCs w:val="16"/>
                <w:lang w:val="sv-SE"/>
              </w:rPr>
            </w:pPr>
            <w:r w:rsidRPr="00292B48">
              <w:rPr>
                <w:rFonts w:ascii="Times New Roman" w:hAnsi="Times New Roman" w:cs="Times New Roman"/>
                <w:color w:val="000000" w:themeColor="text1"/>
                <w:sz w:val="16"/>
                <w:szCs w:val="16"/>
                <w:lang w:val="sv-SE"/>
              </w:rPr>
              <w:t>Saya merasa percaya diri ketika menggunakan sistem ini.</w:t>
            </w:r>
          </w:p>
        </w:tc>
        <w:tc>
          <w:tcPr>
            <w:tcW w:w="447" w:type="dxa"/>
            <w:vAlign w:val="center"/>
          </w:tcPr>
          <w:p w14:paraId="2B61672F" w14:textId="1363B6B9"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52C046C5" w14:textId="7365A0B5"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3567E575" w14:textId="1CD3473A"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6DDA96F0" w14:textId="70603F21"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6" w:type="dxa"/>
            <w:vAlign w:val="center"/>
          </w:tcPr>
          <w:p w14:paraId="75DD626E" w14:textId="3762C4A2"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r>
      <w:tr w:rsidR="00677927" w:rsidRPr="00292B48" w14:paraId="2F9CF08F" w14:textId="77777777" w:rsidTr="003E0738">
        <w:tc>
          <w:tcPr>
            <w:tcW w:w="417" w:type="dxa"/>
          </w:tcPr>
          <w:p w14:paraId="6E6BA5DE" w14:textId="1A1D70E2" w:rsidR="00677927" w:rsidRPr="00292B48" w:rsidRDefault="00677927" w:rsidP="00AC70B2">
            <w:pPr>
              <w:jc w:val="center"/>
              <w:rPr>
                <w:rFonts w:ascii="Times New Roman" w:hAnsi="Times New Roman" w:cs="Times New Roman"/>
                <w:color w:val="000000" w:themeColor="text1"/>
                <w:sz w:val="16"/>
                <w:szCs w:val="16"/>
                <w:lang w:val="sv-SE"/>
              </w:rPr>
            </w:pPr>
            <w:r w:rsidRPr="00292B48">
              <w:rPr>
                <w:rFonts w:ascii="Times New Roman" w:hAnsi="Times New Roman" w:cs="Times New Roman"/>
                <w:color w:val="000000" w:themeColor="text1"/>
                <w:sz w:val="16"/>
                <w:szCs w:val="16"/>
                <w:lang w:val="sv-SE"/>
              </w:rPr>
              <w:lastRenderedPageBreak/>
              <w:t>10.</w:t>
            </w:r>
          </w:p>
        </w:tc>
        <w:tc>
          <w:tcPr>
            <w:tcW w:w="3689" w:type="dxa"/>
          </w:tcPr>
          <w:p w14:paraId="32C716E8" w14:textId="6BC26597" w:rsidR="00677927" w:rsidRPr="00292B48" w:rsidRDefault="00677927" w:rsidP="00677927">
            <w:pPr>
              <w:jc w:val="both"/>
              <w:rPr>
                <w:rFonts w:ascii="Times New Roman" w:hAnsi="Times New Roman" w:cs="Times New Roman"/>
                <w:color w:val="000000" w:themeColor="text1"/>
                <w:sz w:val="16"/>
                <w:szCs w:val="16"/>
                <w:lang w:val="sv-SE"/>
              </w:rPr>
            </w:pPr>
            <w:r w:rsidRPr="00292B48">
              <w:rPr>
                <w:rFonts w:ascii="Times New Roman" w:hAnsi="Times New Roman" w:cs="Times New Roman"/>
                <w:color w:val="000000" w:themeColor="text1"/>
                <w:sz w:val="16"/>
                <w:szCs w:val="16"/>
                <w:lang w:val="sv-SE"/>
              </w:rPr>
              <w:t>Saya merasa perlu mempelajari banyak hal terlebih dahulu sebelum benar-benar dapat menggunakan sistem ini.</w:t>
            </w:r>
          </w:p>
        </w:tc>
        <w:tc>
          <w:tcPr>
            <w:tcW w:w="447" w:type="dxa"/>
            <w:vAlign w:val="center"/>
          </w:tcPr>
          <w:p w14:paraId="1AC6936E" w14:textId="1ACAD9EC"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4F12B1EF" w14:textId="7316E9BB"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1B4108E6" w14:textId="51119136"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5" w:type="dxa"/>
            <w:vAlign w:val="center"/>
          </w:tcPr>
          <w:p w14:paraId="28FF28B0" w14:textId="29FC9C36"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c>
          <w:tcPr>
            <w:tcW w:w="426" w:type="dxa"/>
            <w:vAlign w:val="center"/>
          </w:tcPr>
          <w:p w14:paraId="5FC8A634" w14:textId="5B01840E" w:rsidR="00677927" w:rsidRPr="00292B48" w:rsidRDefault="00677927" w:rsidP="00677927">
            <w:pPr>
              <w:jc w:val="center"/>
              <w:rPr>
                <w:rFonts w:ascii="Times New Roman" w:hAnsi="Times New Roman" w:cs="Times New Roman"/>
                <w:color w:val="000000" w:themeColor="text1"/>
                <w:sz w:val="16"/>
                <w:szCs w:val="16"/>
                <w:lang w:val="sv-SE"/>
              </w:rPr>
            </w:pPr>
            <w:r w:rsidRPr="00677927">
              <w:rPr>
                <w:rFonts w:ascii="Times New Roman" w:hAnsi="Times New Roman" w:cs="Times New Roman"/>
                <w:color w:val="000000" w:themeColor="text1"/>
                <w:sz w:val="16"/>
                <w:szCs w:val="16"/>
                <w:lang w:val="sv-SE"/>
              </w:rPr>
              <w:t>○</w:t>
            </w:r>
          </w:p>
        </w:tc>
      </w:tr>
    </w:tbl>
    <w:p w14:paraId="612B8FF8" w14:textId="515F7D0A" w:rsidR="00DE5D77" w:rsidRDefault="0004393B" w:rsidP="0004393B">
      <w:pPr>
        <w:spacing w:after="0" w:line="240" w:lineRule="auto"/>
        <w:jc w:val="both"/>
        <w:rPr>
          <w:rFonts w:ascii="Times New Roman" w:hAnsi="Times New Roman" w:cs="Times New Roman"/>
          <w:color w:val="000000" w:themeColor="text1"/>
          <w:sz w:val="14"/>
          <w:szCs w:val="14"/>
          <w:lang w:val="sv-SE"/>
        </w:rPr>
      </w:pPr>
      <w:r w:rsidRPr="002014D4">
        <w:rPr>
          <w:rFonts w:ascii="Times New Roman" w:hAnsi="Times New Roman" w:cs="Times New Roman"/>
          <w:color w:val="000000" w:themeColor="text1"/>
          <w:sz w:val="14"/>
          <w:szCs w:val="14"/>
          <w:lang w:val="sv-SE"/>
        </w:rPr>
        <w:t>Catatan: 1 (Sangat tidak setuju) – 5 (Sangat setuju)</w:t>
      </w:r>
    </w:p>
    <w:p w14:paraId="66EB4CA4" w14:textId="27E91E51" w:rsidR="00A76E2C" w:rsidRDefault="00403D71" w:rsidP="00384F91">
      <w:pPr>
        <w:spacing w:before="120" w:after="0" w:line="240" w:lineRule="auto"/>
        <w:ind w:firstLine="567"/>
        <w:jc w:val="both"/>
        <w:rPr>
          <w:rFonts w:ascii="Times New Roman" w:hAnsi="Times New Roman" w:cs="Times New Roman"/>
          <w:color w:val="000000" w:themeColor="text1"/>
          <w:sz w:val="20"/>
          <w:szCs w:val="20"/>
          <w:lang w:val="sv-SE"/>
        </w:rPr>
      </w:pPr>
      <w:r>
        <w:rPr>
          <w:rFonts w:ascii="Times New Roman" w:hAnsi="Times New Roman" w:cs="Times New Roman"/>
          <w:color w:val="000000" w:themeColor="text1"/>
          <w:sz w:val="20"/>
          <w:szCs w:val="20"/>
          <w:lang w:val="sv-SE"/>
        </w:rPr>
        <w:t>Pertanyaan yang nantinya akan di isi responden akan di kalkulasi dengan</w:t>
      </w:r>
      <w:r w:rsidR="00384F91">
        <w:rPr>
          <w:rFonts w:ascii="Times New Roman" w:hAnsi="Times New Roman" w:cs="Times New Roman"/>
          <w:color w:val="000000" w:themeColor="text1"/>
          <w:sz w:val="20"/>
          <w:szCs w:val="20"/>
          <w:lang w:val="sv-SE"/>
        </w:rPr>
        <w:t xml:space="preserve"> </w:t>
      </w:r>
      <w:r w:rsidR="003F5D75">
        <w:rPr>
          <w:rFonts w:ascii="Times New Roman" w:hAnsi="Times New Roman" w:cs="Times New Roman"/>
          <w:color w:val="000000" w:themeColor="text1"/>
          <w:sz w:val="20"/>
          <w:szCs w:val="20"/>
          <w:lang w:val="sv-SE"/>
        </w:rPr>
        <w:t>Rumus 2.5, 2.6, 2.7</w:t>
      </w:r>
      <w:r w:rsidR="00B8409A">
        <w:rPr>
          <w:rFonts w:ascii="Times New Roman" w:hAnsi="Times New Roman" w:cs="Times New Roman"/>
          <w:color w:val="000000" w:themeColor="text1"/>
          <w:sz w:val="20"/>
          <w:szCs w:val="20"/>
          <w:lang w:val="sv-SE"/>
        </w:rPr>
        <w:t>,</w:t>
      </w:r>
      <w:r w:rsidR="003D2C40">
        <w:rPr>
          <w:rFonts w:ascii="Times New Roman" w:hAnsi="Times New Roman" w:cs="Times New Roman"/>
          <w:color w:val="000000" w:themeColor="text1"/>
          <w:sz w:val="20"/>
          <w:szCs w:val="20"/>
          <w:lang w:val="sv-SE"/>
        </w:rPr>
        <w:t xml:space="preserve"> serta</w:t>
      </w:r>
      <w:r w:rsidR="00B8409A">
        <w:rPr>
          <w:rFonts w:ascii="Times New Roman" w:hAnsi="Times New Roman" w:cs="Times New Roman"/>
          <w:color w:val="000000" w:themeColor="text1"/>
          <w:sz w:val="20"/>
          <w:szCs w:val="20"/>
          <w:lang w:val="sv-SE"/>
        </w:rPr>
        <w:t xml:space="preserve"> berikut langkahnya</w:t>
      </w:r>
      <w:r w:rsidR="00F3176D">
        <w:rPr>
          <w:rFonts w:ascii="Times New Roman" w:hAnsi="Times New Roman" w:cs="Times New Roman"/>
          <w:color w:val="000000" w:themeColor="text1"/>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"/>
          <w:id w:val="-543517964"/>
          <w:placeholder>
            <w:docPart w:val="DefaultPlaceholder_-1854013440"/>
          </w:placeholder>
        </w:sdtPr>
        <w:sdtContent>
          <w:r w:rsidR="007217DA" w:rsidRPr="007217DA">
            <w:rPr>
              <w:rFonts w:ascii="Times New Roman" w:hAnsi="Times New Roman" w:cs="Times New Roman"/>
              <w:color w:val="000000"/>
              <w:sz w:val="20"/>
              <w:szCs w:val="20"/>
              <w:lang w:val="sv-SE"/>
            </w:rPr>
            <w:t>[8]</w:t>
          </w:r>
        </w:sdtContent>
      </w:sdt>
      <w:r>
        <w:rPr>
          <w:rFonts w:ascii="Times New Roman" w:hAnsi="Times New Roman" w:cs="Times New Roman"/>
          <w:color w:val="000000" w:themeColor="text1"/>
          <w:sz w:val="20"/>
          <w:szCs w:val="20"/>
          <w:lang w:val="sv-SE"/>
        </w:rPr>
        <w:t>:</w:t>
      </w:r>
    </w:p>
    <w:p w14:paraId="47389B8B" w14:textId="786C6A09" w:rsidR="00B26C10" w:rsidRDefault="00EA1815" w:rsidP="006E0F83">
      <w:pPr>
        <w:pStyle w:val="ListParagraph"/>
        <w:numPr>
          <w:ilvl w:val="0"/>
          <w:numId w:val="70"/>
        </w:numPr>
        <w:tabs>
          <w:tab w:val="left" w:pos="567"/>
        </w:tabs>
        <w:spacing w:after="0" w:line="276" w:lineRule="auto"/>
        <w:ind w:left="567" w:hanging="567"/>
        <w:jc w:val="both"/>
        <w:rPr>
          <w:rFonts w:ascii="Times New Roman" w:hAnsi="Times New Roman" w:cs="Times New Roman"/>
          <w:color w:val="000000" w:themeColor="text1"/>
          <w:sz w:val="20"/>
          <w:szCs w:val="20"/>
          <w:lang w:val="sv-SE"/>
        </w:rPr>
      </w:pPr>
      <w:r>
        <w:rPr>
          <w:rFonts w:ascii="Times New Roman" w:hAnsi="Times New Roman" w:cs="Times New Roman"/>
          <w:color w:val="000000" w:themeColor="text1"/>
          <w:sz w:val="20"/>
          <w:szCs w:val="20"/>
          <w:lang w:val="sv-SE"/>
        </w:rPr>
        <w:t>Pertanyaan nomor ganjil</w:t>
      </w:r>
    </w:p>
    <w:p w14:paraId="37C2DA8C" w14:textId="77777777" w:rsidR="00237CDA" w:rsidRDefault="0064197A" w:rsidP="00237CDA">
      <w:pPr>
        <w:keepNext/>
        <w:tabs>
          <w:tab w:val="left" w:pos="567"/>
        </w:tabs>
        <w:spacing w:after="0" w:line="276" w:lineRule="auto"/>
        <w:jc w:val="both"/>
      </w:pPr>
      <m:oMathPara>
        <m:oMath>
          <m:r>
            <w:rPr>
              <w:rFonts w:ascii="Cambria Math" w:hAnsi="Cambria Math" w:cs="Times New Roman"/>
              <w:color w:val="000000" w:themeColor="text1"/>
              <w:sz w:val="20"/>
              <w:szCs w:val="20"/>
              <w:bdr w:val="single" w:sz="4" w:space="0" w:color="auto"/>
              <w:lang w:val="sv-SE"/>
            </w:rPr>
            <m:t>Skor Pertanyaan= Penilaian pengguna nomor ganjil-1</m:t>
          </m:r>
        </m:oMath>
      </m:oMathPara>
    </w:p>
    <w:p w14:paraId="17C5ACA0" w14:textId="0D5598C0" w:rsidR="00790E1F" w:rsidRPr="001E59D1" w:rsidRDefault="00237CDA" w:rsidP="001E59D1">
      <w:pPr>
        <w:pStyle w:val="Caption"/>
        <w:jc w:val="center"/>
        <w:rPr>
          <w:rFonts w:ascii="Times New Roman" w:hAnsi="Times New Roman" w:cs="Times New Roman"/>
          <w:i w:val="0"/>
          <w:iCs w:val="0"/>
          <w:color w:val="000000" w:themeColor="text1"/>
          <w:sz w:val="20"/>
          <w:szCs w:val="20"/>
          <w:lang w:val="sv-SE"/>
        </w:rPr>
      </w:pPr>
      <w:bookmarkStart w:id="69" w:name="_Toc214887406"/>
      <w:proofErr w:type="spellStart"/>
      <w:r w:rsidRPr="00237CDA">
        <w:rPr>
          <w:rFonts w:ascii="Times New Roman" w:hAnsi="Times New Roman" w:cs="Times New Roman"/>
          <w:i w:val="0"/>
          <w:iCs w:val="0"/>
          <w:color w:val="auto"/>
        </w:rPr>
        <w:t>Rumus</w:t>
      </w:r>
      <w:proofErr w:type="spellEnd"/>
      <w:r w:rsidRPr="00237CDA">
        <w:rPr>
          <w:rFonts w:ascii="Times New Roman" w:hAnsi="Times New Roman" w:cs="Times New Roman"/>
          <w:i w:val="0"/>
          <w:iCs w:val="0"/>
          <w:color w:val="auto"/>
        </w:rPr>
        <w:t xml:space="preserve"> 2.</w:t>
      </w:r>
      <w:r w:rsidRPr="00237CDA">
        <w:rPr>
          <w:rFonts w:ascii="Times New Roman" w:hAnsi="Times New Roman" w:cs="Times New Roman"/>
          <w:i w:val="0"/>
          <w:iCs w:val="0"/>
          <w:color w:val="auto"/>
        </w:rPr>
        <w:fldChar w:fldCharType="begin"/>
      </w:r>
      <w:r w:rsidRPr="00237CDA">
        <w:rPr>
          <w:rFonts w:ascii="Times New Roman" w:hAnsi="Times New Roman" w:cs="Times New Roman"/>
          <w:i w:val="0"/>
          <w:iCs w:val="0"/>
          <w:color w:val="auto"/>
        </w:rPr>
        <w:instrText xml:space="preserve"> SEQ Rumus_2. \* ARABIC </w:instrText>
      </w:r>
      <w:r w:rsidRPr="00237CDA">
        <w:rPr>
          <w:rFonts w:ascii="Times New Roman" w:hAnsi="Times New Roman" w:cs="Times New Roman"/>
          <w:i w:val="0"/>
          <w:iCs w:val="0"/>
          <w:color w:val="auto"/>
        </w:rPr>
        <w:fldChar w:fldCharType="separate"/>
      </w:r>
      <w:r w:rsidR="000D6B56">
        <w:rPr>
          <w:rFonts w:ascii="Times New Roman" w:hAnsi="Times New Roman" w:cs="Times New Roman"/>
          <w:i w:val="0"/>
          <w:iCs w:val="0"/>
          <w:noProof/>
          <w:color w:val="auto"/>
        </w:rPr>
        <w:t>6</w:t>
      </w:r>
      <w:r w:rsidRPr="00237CDA">
        <w:rPr>
          <w:rFonts w:ascii="Times New Roman" w:hAnsi="Times New Roman" w:cs="Times New Roman"/>
          <w:i w:val="0"/>
          <w:iCs w:val="0"/>
          <w:color w:val="auto"/>
        </w:rPr>
        <w:fldChar w:fldCharType="end"/>
      </w:r>
      <w:r w:rsidRPr="00237CDA">
        <w:rPr>
          <w:rFonts w:ascii="Times New Roman" w:hAnsi="Times New Roman" w:cs="Times New Roman"/>
          <w:i w:val="0"/>
          <w:iCs w:val="0"/>
          <w:color w:val="auto"/>
        </w:rPr>
        <w:t xml:space="preserve"> Skor </w:t>
      </w:r>
      <w:proofErr w:type="spellStart"/>
      <w:r w:rsidRPr="00237CDA">
        <w:rPr>
          <w:rFonts w:ascii="Times New Roman" w:hAnsi="Times New Roman" w:cs="Times New Roman"/>
          <w:i w:val="0"/>
          <w:iCs w:val="0"/>
          <w:color w:val="auto"/>
        </w:rPr>
        <w:t>Pertanyaan</w:t>
      </w:r>
      <w:proofErr w:type="spellEnd"/>
      <w:r w:rsidRPr="00237CDA">
        <w:rPr>
          <w:rFonts w:ascii="Times New Roman" w:hAnsi="Times New Roman" w:cs="Times New Roman"/>
          <w:i w:val="0"/>
          <w:iCs w:val="0"/>
          <w:color w:val="auto"/>
        </w:rPr>
        <w:t xml:space="preserve"> </w:t>
      </w:r>
      <w:proofErr w:type="spellStart"/>
      <w:r w:rsidRPr="00237CDA">
        <w:rPr>
          <w:rFonts w:ascii="Times New Roman" w:hAnsi="Times New Roman" w:cs="Times New Roman"/>
          <w:i w:val="0"/>
          <w:iCs w:val="0"/>
          <w:color w:val="auto"/>
        </w:rPr>
        <w:t>Ganjil</w:t>
      </w:r>
      <w:bookmarkEnd w:id="69"/>
      <w:proofErr w:type="spellEnd"/>
    </w:p>
    <w:p w14:paraId="6716BAB8" w14:textId="075660A1" w:rsidR="00EA1815" w:rsidRDefault="00EA1815" w:rsidP="00EA1815">
      <w:pPr>
        <w:pStyle w:val="ListParagraph"/>
        <w:numPr>
          <w:ilvl w:val="0"/>
          <w:numId w:val="70"/>
        </w:numPr>
        <w:tabs>
          <w:tab w:val="left" w:pos="567"/>
        </w:tabs>
        <w:spacing w:after="0" w:line="276" w:lineRule="auto"/>
        <w:ind w:left="567" w:hanging="567"/>
        <w:jc w:val="both"/>
        <w:rPr>
          <w:rFonts w:ascii="Times New Roman" w:hAnsi="Times New Roman" w:cs="Times New Roman"/>
          <w:color w:val="000000" w:themeColor="text1"/>
          <w:sz w:val="20"/>
          <w:szCs w:val="20"/>
          <w:lang w:val="sv-SE"/>
        </w:rPr>
      </w:pPr>
      <w:r>
        <w:rPr>
          <w:rFonts w:ascii="Times New Roman" w:hAnsi="Times New Roman" w:cs="Times New Roman"/>
          <w:color w:val="000000" w:themeColor="text1"/>
          <w:sz w:val="20"/>
          <w:szCs w:val="20"/>
          <w:lang w:val="sv-SE"/>
        </w:rPr>
        <w:t>Pertanyaan nomor genap</w:t>
      </w:r>
    </w:p>
    <w:p w14:paraId="07BDA2A7" w14:textId="77777777" w:rsidR="00237CDA" w:rsidRDefault="00790E1F" w:rsidP="00237CDA">
      <w:pPr>
        <w:keepNext/>
        <w:tabs>
          <w:tab w:val="left" w:pos="567"/>
        </w:tabs>
        <w:spacing w:after="0" w:line="276" w:lineRule="auto"/>
        <w:jc w:val="both"/>
      </w:pPr>
      <m:oMathPara>
        <m:oMath>
          <m:r>
            <w:rPr>
              <w:rFonts w:ascii="Cambria Math" w:hAnsi="Cambria Math" w:cs="Times New Roman"/>
              <w:color w:val="000000" w:themeColor="text1"/>
              <w:sz w:val="20"/>
              <w:szCs w:val="20"/>
              <w:bdr w:val="single" w:sz="4" w:space="0" w:color="auto"/>
              <w:lang w:val="sv-SE"/>
            </w:rPr>
            <m:t>Skor Pertanyaan= 5-Penilaian pengguna nomor genap</m:t>
          </m:r>
        </m:oMath>
      </m:oMathPara>
    </w:p>
    <w:p w14:paraId="7E73AC32" w14:textId="683B4B02" w:rsidR="00790E1F" w:rsidRPr="00790E1F" w:rsidRDefault="00237CDA" w:rsidP="00237CDA">
      <w:pPr>
        <w:pStyle w:val="Caption"/>
        <w:jc w:val="center"/>
        <w:rPr>
          <w:rFonts w:ascii="Times New Roman" w:hAnsi="Times New Roman" w:cs="Times New Roman"/>
          <w:color w:val="000000" w:themeColor="text1"/>
          <w:sz w:val="20"/>
          <w:szCs w:val="20"/>
          <w:lang w:val="sv-SE"/>
        </w:rPr>
      </w:pPr>
      <w:bookmarkStart w:id="70" w:name="_Toc214887407"/>
      <w:proofErr w:type="spellStart"/>
      <w:r w:rsidRPr="00237CDA">
        <w:rPr>
          <w:rFonts w:ascii="Times New Roman" w:hAnsi="Times New Roman" w:cs="Times New Roman"/>
          <w:i w:val="0"/>
          <w:iCs w:val="0"/>
          <w:color w:val="auto"/>
        </w:rPr>
        <w:t>Rumus</w:t>
      </w:r>
      <w:proofErr w:type="spellEnd"/>
      <w:r w:rsidRPr="00237CDA">
        <w:rPr>
          <w:rFonts w:ascii="Times New Roman" w:hAnsi="Times New Roman" w:cs="Times New Roman"/>
          <w:i w:val="0"/>
          <w:iCs w:val="0"/>
          <w:color w:val="auto"/>
        </w:rPr>
        <w:t xml:space="preserve"> 2.</w:t>
      </w:r>
      <w:r w:rsidRPr="00237CDA">
        <w:rPr>
          <w:rFonts w:ascii="Times New Roman" w:hAnsi="Times New Roman" w:cs="Times New Roman"/>
          <w:i w:val="0"/>
          <w:iCs w:val="0"/>
          <w:color w:val="auto"/>
        </w:rPr>
        <w:fldChar w:fldCharType="begin"/>
      </w:r>
      <w:r w:rsidRPr="00237CDA">
        <w:rPr>
          <w:rFonts w:ascii="Times New Roman" w:hAnsi="Times New Roman" w:cs="Times New Roman"/>
          <w:i w:val="0"/>
          <w:iCs w:val="0"/>
          <w:color w:val="auto"/>
        </w:rPr>
        <w:instrText xml:space="preserve"> SEQ Rumus_2. \* ARABIC </w:instrText>
      </w:r>
      <w:r w:rsidRPr="00237CDA">
        <w:rPr>
          <w:rFonts w:ascii="Times New Roman" w:hAnsi="Times New Roman" w:cs="Times New Roman"/>
          <w:i w:val="0"/>
          <w:iCs w:val="0"/>
          <w:color w:val="auto"/>
        </w:rPr>
        <w:fldChar w:fldCharType="separate"/>
      </w:r>
      <w:r w:rsidR="000D6B56">
        <w:rPr>
          <w:rFonts w:ascii="Times New Roman" w:hAnsi="Times New Roman" w:cs="Times New Roman"/>
          <w:i w:val="0"/>
          <w:iCs w:val="0"/>
          <w:noProof/>
          <w:color w:val="auto"/>
        </w:rPr>
        <w:t>7</w:t>
      </w:r>
      <w:r w:rsidRPr="00237CDA">
        <w:rPr>
          <w:rFonts w:ascii="Times New Roman" w:hAnsi="Times New Roman" w:cs="Times New Roman"/>
          <w:i w:val="0"/>
          <w:iCs w:val="0"/>
          <w:color w:val="auto"/>
        </w:rPr>
        <w:fldChar w:fldCharType="end"/>
      </w:r>
      <w:r w:rsidRPr="00237CDA">
        <w:rPr>
          <w:rFonts w:ascii="Times New Roman" w:hAnsi="Times New Roman" w:cs="Times New Roman"/>
          <w:i w:val="0"/>
          <w:iCs w:val="0"/>
          <w:color w:val="auto"/>
        </w:rPr>
        <w:t xml:space="preserve"> Skor </w:t>
      </w:r>
      <w:proofErr w:type="spellStart"/>
      <w:r w:rsidRPr="00237CDA">
        <w:rPr>
          <w:rFonts w:ascii="Times New Roman" w:hAnsi="Times New Roman" w:cs="Times New Roman"/>
          <w:i w:val="0"/>
          <w:iCs w:val="0"/>
          <w:color w:val="auto"/>
        </w:rPr>
        <w:t>Pertanyaan</w:t>
      </w:r>
      <w:proofErr w:type="spellEnd"/>
      <w:r w:rsidRPr="00237CDA">
        <w:rPr>
          <w:rFonts w:ascii="Times New Roman" w:hAnsi="Times New Roman" w:cs="Times New Roman"/>
          <w:i w:val="0"/>
          <w:iCs w:val="0"/>
          <w:color w:val="auto"/>
        </w:rPr>
        <w:t xml:space="preserve"> </w:t>
      </w:r>
      <w:r>
        <w:rPr>
          <w:rFonts w:ascii="Times New Roman" w:hAnsi="Times New Roman" w:cs="Times New Roman"/>
          <w:i w:val="0"/>
          <w:iCs w:val="0"/>
          <w:color w:val="auto"/>
        </w:rPr>
        <w:t>Genap</w:t>
      </w:r>
      <w:bookmarkEnd w:id="70"/>
    </w:p>
    <w:p w14:paraId="0863DE9B" w14:textId="64697191" w:rsidR="008A2606" w:rsidRDefault="00DD1CE5" w:rsidP="00EA1815">
      <w:pPr>
        <w:pStyle w:val="ListParagraph"/>
        <w:numPr>
          <w:ilvl w:val="0"/>
          <w:numId w:val="70"/>
        </w:numPr>
        <w:tabs>
          <w:tab w:val="left" w:pos="567"/>
        </w:tabs>
        <w:spacing w:after="0" w:line="276" w:lineRule="auto"/>
        <w:ind w:left="567" w:hanging="567"/>
        <w:jc w:val="both"/>
        <w:rPr>
          <w:rFonts w:ascii="Times New Roman" w:hAnsi="Times New Roman" w:cs="Times New Roman"/>
          <w:color w:val="000000" w:themeColor="text1"/>
          <w:sz w:val="20"/>
          <w:szCs w:val="20"/>
          <w:lang w:val="sv-SE"/>
        </w:rPr>
      </w:pPr>
      <w:r>
        <w:rPr>
          <w:rFonts w:ascii="Times New Roman" w:hAnsi="Times New Roman" w:cs="Times New Roman"/>
          <w:color w:val="000000" w:themeColor="text1"/>
          <w:sz w:val="20"/>
          <w:szCs w:val="20"/>
          <w:lang w:val="sv-SE"/>
        </w:rPr>
        <w:t>Perhitungan Akhir</w:t>
      </w:r>
    </w:p>
    <w:p w14:paraId="6AA90EF1" w14:textId="4EC21C2D" w:rsidR="008D2DA1" w:rsidRDefault="008D2DA1" w:rsidP="008D2DA1">
      <w:pPr>
        <w:keepNext/>
        <w:tabs>
          <w:tab w:val="left" w:pos="567"/>
        </w:tabs>
        <w:spacing w:after="0" w:line="276" w:lineRule="auto"/>
        <w:jc w:val="both"/>
      </w:pPr>
      <m:oMathPara>
        <m:oMath>
          <m:r>
            <w:rPr>
              <w:rFonts w:ascii="Cambria Math" w:hAnsi="Cambria Math" w:cs="Times New Roman"/>
              <w:color w:val="000000" w:themeColor="text1"/>
              <w:sz w:val="20"/>
              <w:szCs w:val="20"/>
              <w:bdr w:val="single" w:sz="4" w:space="0" w:color="auto"/>
              <w:lang w:val="sv-SE"/>
            </w:rPr>
            <m:t>Nilai SUS=</m:t>
          </m:r>
          <m:f>
            <m:fPr>
              <m:ctrlPr>
                <w:rPr>
                  <w:rFonts w:ascii="Cambria Math" w:hAnsi="Cambria Math" w:cs="Times New Roman"/>
                  <w:i/>
                  <w:color w:val="000000" w:themeColor="text1"/>
                  <w:sz w:val="20"/>
                  <w:szCs w:val="20"/>
                  <w:bdr w:val="single" w:sz="4" w:space="0" w:color="auto"/>
                  <w:lang w:val="sv-SE"/>
                </w:rPr>
              </m:ctrlPr>
            </m:fPr>
            <m:num>
              <m:d>
                <m:dPr>
                  <m:ctrlPr>
                    <w:rPr>
                      <w:rFonts w:ascii="Cambria Math" w:hAnsi="Cambria Math" w:cs="Times New Roman"/>
                      <w:i/>
                      <w:color w:val="000000" w:themeColor="text1"/>
                      <w:sz w:val="20"/>
                      <w:szCs w:val="20"/>
                      <w:bdr w:val="single" w:sz="4" w:space="0" w:color="auto"/>
                      <w:lang w:val="sv-SE"/>
                    </w:rPr>
                  </m:ctrlPr>
                </m:dPr>
                <m:e>
                  <m:d>
                    <m:dPr>
                      <m:ctrlPr>
                        <w:rPr>
                          <w:rFonts w:ascii="Cambria Math" w:hAnsi="Cambria Math" w:cs="Times New Roman"/>
                          <w:i/>
                          <w:color w:val="000000" w:themeColor="text1"/>
                          <w:sz w:val="20"/>
                          <w:szCs w:val="20"/>
                          <w:bdr w:val="single" w:sz="4" w:space="0" w:color="auto"/>
                          <w:lang w:val="sv-SE"/>
                        </w:rPr>
                      </m:ctrlPr>
                    </m:dPr>
                    <m:e>
                      <m:nary>
                        <m:naryPr>
                          <m:chr m:val="∑"/>
                          <m:limLoc m:val="undOvr"/>
                          <m:subHide m:val="1"/>
                          <m:supHide m:val="1"/>
                          <m:ctrlPr>
                            <w:rPr>
                              <w:rFonts w:ascii="Cambria Math" w:hAnsi="Cambria Math" w:cs="Times New Roman"/>
                              <w:i/>
                              <w:color w:val="000000" w:themeColor="text1"/>
                              <w:sz w:val="20"/>
                              <w:szCs w:val="20"/>
                              <w:bdr w:val="single" w:sz="4" w:space="0" w:color="auto"/>
                              <w:lang w:val="sv-SE"/>
                            </w:rPr>
                          </m:ctrlPr>
                        </m:naryPr>
                        <m:sub/>
                        <m:sup/>
                        <m:e>
                          <m:r>
                            <w:rPr>
                              <w:rFonts w:ascii="Cambria Math" w:hAnsi="Cambria Math" w:cs="Times New Roman"/>
                              <w:color w:val="000000" w:themeColor="text1"/>
                              <w:sz w:val="20"/>
                              <w:szCs w:val="20"/>
                              <w:bdr w:val="single" w:sz="4" w:space="0" w:color="auto"/>
                              <w:lang w:val="sv-SE"/>
                            </w:rPr>
                            <m:t>Skor pertanyaan 1-10</m:t>
                          </m:r>
                        </m:e>
                      </m:nary>
                    </m:e>
                  </m:d>
                  <m:r>
                    <w:rPr>
                      <w:rFonts w:ascii="Cambria Math" w:hAnsi="Cambria Math" w:cs="Times New Roman"/>
                      <w:color w:val="000000" w:themeColor="text1"/>
                      <w:sz w:val="20"/>
                      <w:szCs w:val="20"/>
                      <w:bdr w:val="single" w:sz="4" w:space="0" w:color="auto"/>
                      <w:lang w:val="sv-SE"/>
                    </w:rPr>
                    <m:t xml:space="preserve"> ×2.5</m:t>
                  </m:r>
                </m:e>
              </m:d>
            </m:num>
            <m:den>
              <m:r>
                <w:rPr>
                  <w:rFonts w:ascii="Cambria Math" w:hAnsi="Cambria Math" w:cs="Times New Roman"/>
                  <w:color w:val="000000" w:themeColor="text1"/>
                  <w:sz w:val="20"/>
                  <w:szCs w:val="20"/>
                  <w:bdr w:val="single" w:sz="4" w:space="0" w:color="auto"/>
                  <w:lang w:val="sv-SE"/>
                </w:rPr>
                <m:t>Total Responden</m:t>
              </m:r>
            </m:den>
          </m:f>
        </m:oMath>
      </m:oMathPara>
    </w:p>
    <w:p w14:paraId="017D4AAE" w14:textId="22A60469" w:rsidR="00DD1CE5" w:rsidRPr="008D2DA1" w:rsidRDefault="008D2DA1" w:rsidP="008D2DA1">
      <w:pPr>
        <w:pStyle w:val="Caption"/>
        <w:jc w:val="center"/>
        <w:rPr>
          <w:rFonts w:ascii="Times New Roman" w:hAnsi="Times New Roman" w:cs="Times New Roman"/>
          <w:i w:val="0"/>
          <w:color w:val="000000" w:themeColor="text1"/>
          <w:sz w:val="20"/>
          <w:szCs w:val="20"/>
          <w:bdr w:val="single" w:sz="4" w:space="0" w:color="auto"/>
          <w:lang w:val="sv-SE"/>
        </w:rPr>
      </w:pPr>
      <w:bookmarkStart w:id="71" w:name="_Toc214887408"/>
      <w:r w:rsidRPr="008D2DA1">
        <w:rPr>
          <w:rFonts w:ascii="Times New Roman" w:hAnsi="Times New Roman" w:cs="Times New Roman"/>
          <w:i w:val="0"/>
          <w:iCs w:val="0"/>
          <w:color w:val="auto"/>
          <w:lang w:val="sv-SE"/>
        </w:rPr>
        <w:t>Rumus 2.</w:t>
      </w:r>
      <w:r w:rsidRPr="008D2DA1">
        <w:rPr>
          <w:rFonts w:ascii="Times New Roman" w:hAnsi="Times New Roman" w:cs="Times New Roman"/>
          <w:i w:val="0"/>
          <w:iCs w:val="0"/>
          <w:color w:val="auto"/>
        </w:rPr>
        <w:fldChar w:fldCharType="begin"/>
      </w:r>
      <w:r w:rsidRPr="008D2DA1">
        <w:rPr>
          <w:rFonts w:ascii="Times New Roman" w:hAnsi="Times New Roman" w:cs="Times New Roman"/>
          <w:i w:val="0"/>
          <w:iCs w:val="0"/>
          <w:color w:val="auto"/>
          <w:lang w:val="sv-SE"/>
        </w:rPr>
        <w:instrText xml:space="preserve"> SEQ Rumus_2. \* ARABIC </w:instrText>
      </w:r>
      <w:r w:rsidRPr="008D2DA1">
        <w:rPr>
          <w:rFonts w:ascii="Times New Roman" w:hAnsi="Times New Roman" w:cs="Times New Roman"/>
          <w:i w:val="0"/>
          <w:iCs w:val="0"/>
          <w:color w:val="auto"/>
        </w:rPr>
        <w:fldChar w:fldCharType="separate"/>
      </w:r>
      <w:r w:rsidR="000D6B56">
        <w:rPr>
          <w:rFonts w:ascii="Times New Roman" w:hAnsi="Times New Roman" w:cs="Times New Roman"/>
          <w:i w:val="0"/>
          <w:iCs w:val="0"/>
          <w:noProof/>
          <w:color w:val="auto"/>
          <w:lang w:val="sv-SE"/>
        </w:rPr>
        <w:t>8</w:t>
      </w:r>
      <w:r w:rsidRPr="008D2DA1">
        <w:rPr>
          <w:rFonts w:ascii="Times New Roman" w:hAnsi="Times New Roman" w:cs="Times New Roman"/>
          <w:i w:val="0"/>
          <w:iCs w:val="0"/>
          <w:color w:val="auto"/>
        </w:rPr>
        <w:fldChar w:fldCharType="end"/>
      </w:r>
      <w:r w:rsidRPr="008D2DA1">
        <w:rPr>
          <w:rFonts w:ascii="Times New Roman" w:hAnsi="Times New Roman" w:cs="Times New Roman"/>
          <w:i w:val="0"/>
          <w:iCs w:val="0"/>
          <w:color w:val="auto"/>
          <w:lang w:val="sv-SE"/>
        </w:rPr>
        <w:t xml:space="preserve"> Perhitungan akhir </w:t>
      </w:r>
      <w:r w:rsidR="00E42342">
        <w:rPr>
          <w:rFonts w:ascii="Times New Roman" w:hAnsi="Times New Roman" w:cs="Times New Roman"/>
          <w:i w:val="0"/>
          <w:iCs w:val="0"/>
          <w:color w:val="auto"/>
          <w:lang w:val="sv-SE"/>
        </w:rPr>
        <w:t>SUS</w:t>
      </w:r>
      <w:bookmarkEnd w:id="71"/>
    </w:p>
    <w:p w14:paraId="0FD2E6A2" w14:textId="39B0C253" w:rsidR="00DE5D77" w:rsidRPr="00A76E2C" w:rsidRDefault="00DE5D77" w:rsidP="00A76E2C">
      <w:pPr>
        <w:spacing w:after="0" w:line="240" w:lineRule="auto"/>
        <w:ind w:firstLine="567"/>
        <w:jc w:val="both"/>
        <w:rPr>
          <w:rFonts w:ascii="Times New Roman" w:hAnsi="Times New Roman" w:cs="Times New Roman"/>
          <w:color w:val="000000" w:themeColor="text1"/>
          <w:sz w:val="20"/>
          <w:szCs w:val="20"/>
          <w:lang w:val="sv-SE"/>
        </w:rPr>
      </w:pPr>
      <w:r>
        <w:rPr>
          <w:rFonts w:ascii="Times New Roman" w:hAnsi="Times New Roman" w:cs="Times New Roman"/>
          <w:color w:val="000000" w:themeColor="text1"/>
          <w:sz w:val="20"/>
          <w:szCs w:val="20"/>
          <w:lang w:val="sv-SE"/>
        </w:rPr>
        <w:t>Hasil perhitungan</w:t>
      </w:r>
      <w:r w:rsidR="00053DA1">
        <w:rPr>
          <w:rFonts w:ascii="Times New Roman" w:hAnsi="Times New Roman" w:cs="Times New Roman"/>
          <w:color w:val="000000" w:themeColor="text1"/>
          <w:sz w:val="20"/>
          <w:szCs w:val="20"/>
          <w:lang w:val="sv-SE"/>
        </w:rPr>
        <w:t xml:space="preserve"> akhir</w:t>
      </w:r>
      <w:r>
        <w:rPr>
          <w:rFonts w:ascii="Times New Roman" w:hAnsi="Times New Roman" w:cs="Times New Roman"/>
          <w:color w:val="000000" w:themeColor="text1"/>
          <w:sz w:val="20"/>
          <w:szCs w:val="20"/>
          <w:lang w:val="sv-SE"/>
        </w:rPr>
        <w:t xml:space="preserve"> akan di kalkulasi dan di nilai dengan </w:t>
      </w:r>
      <w:r w:rsidR="00510206">
        <w:rPr>
          <w:rFonts w:ascii="Times New Roman" w:hAnsi="Times New Roman" w:cs="Times New Roman"/>
          <w:color w:val="000000" w:themeColor="text1"/>
          <w:sz w:val="20"/>
          <w:szCs w:val="20"/>
          <w:lang w:val="sv-SE"/>
        </w:rPr>
        <w:t xml:space="preserve">standar </w:t>
      </w:r>
      <w:r w:rsidR="005B42B7">
        <w:rPr>
          <w:rFonts w:ascii="Times New Roman" w:hAnsi="Times New Roman" w:cs="Times New Roman"/>
          <w:color w:val="000000" w:themeColor="text1"/>
          <w:sz w:val="20"/>
          <w:szCs w:val="20"/>
          <w:lang w:val="sv-SE"/>
        </w:rPr>
        <w:t>i</w:t>
      </w:r>
      <w:r w:rsidR="005B42B7" w:rsidRPr="005B42B7">
        <w:rPr>
          <w:rFonts w:ascii="Times New Roman" w:hAnsi="Times New Roman" w:cs="Times New Roman"/>
          <w:color w:val="000000" w:themeColor="text1"/>
          <w:sz w:val="20"/>
          <w:szCs w:val="20"/>
          <w:lang w:val="sv-SE"/>
        </w:rPr>
        <w:t>nstrumen</w:t>
      </w:r>
      <w:r w:rsidR="005B42B7">
        <w:rPr>
          <w:rFonts w:ascii="Times New Roman" w:hAnsi="Times New Roman" w:cs="Times New Roman"/>
          <w:color w:val="000000" w:themeColor="text1"/>
          <w:sz w:val="20"/>
          <w:szCs w:val="20"/>
          <w:lang w:val="sv-SE"/>
        </w:rPr>
        <w:t xml:space="preserve"> </w:t>
      </w:r>
      <w:r w:rsidR="00510206">
        <w:rPr>
          <w:rFonts w:ascii="Times New Roman" w:hAnsi="Times New Roman" w:cs="Times New Roman"/>
          <w:color w:val="000000" w:themeColor="text1"/>
          <w:sz w:val="20"/>
          <w:szCs w:val="20"/>
          <w:lang w:val="sv-SE"/>
        </w:rPr>
        <w:t xml:space="preserve">penilaian </w:t>
      </w:r>
      <w:r w:rsidR="005B42B7">
        <w:rPr>
          <w:rFonts w:ascii="Times New Roman" w:hAnsi="Times New Roman" w:cs="Times New Roman"/>
          <w:color w:val="000000" w:themeColor="text1"/>
          <w:sz w:val="20"/>
          <w:szCs w:val="20"/>
          <w:lang w:val="sv-SE"/>
        </w:rPr>
        <w:t>subjektif</w:t>
      </w:r>
      <w:r>
        <w:rPr>
          <w:rFonts w:ascii="Times New Roman" w:hAnsi="Times New Roman" w:cs="Times New Roman"/>
          <w:color w:val="000000" w:themeColor="text1"/>
          <w:sz w:val="20"/>
          <w:szCs w:val="20"/>
          <w:lang w:val="sv-SE"/>
        </w:rPr>
        <w:t xml:space="preserve"> pada Gambar 2.</w:t>
      </w:r>
      <w:r w:rsidR="00D93E33">
        <w:rPr>
          <w:rFonts w:ascii="Times New Roman" w:hAnsi="Times New Roman" w:cs="Times New Roman"/>
          <w:color w:val="000000" w:themeColor="text1"/>
          <w:sz w:val="20"/>
          <w:szCs w:val="20"/>
          <w:lang w:val="sv-SE"/>
        </w:rPr>
        <w:t>6</w:t>
      </w:r>
      <w:r w:rsidR="00510206">
        <w:rPr>
          <w:rFonts w:ascii="Times New Roman" w:hAnsi="Times New Roman" w:cs="Times New Roman"/>
          <w:color w:val="000000" w:themeColor="text1"/>
          <w:sz w:val="20"/>
          <w:szCs w:val="20"/>
          <w:lang w:val="sv-SE"/>
        </w:rPr>
        <w:t xml:space="preserve"> dan Gambar 2.</w:t>
      </w:r>
      <w:r w:rsidR="001E676C">
        <w:rPr>
          <w:rFonts w:ascii="Times New Roman" w:hAnsi="Times New Roman" w:cs="Times New Roman"/>
          <w:color w:val="000000" w:themeColor="text1"/>
          <w:sz w:val="20"/>
          <w:szCs w:val="20"/>
          <w:lang w:val="sv-SE"/>
        </w:rPr>
        <w:t>7</w:t>
      </w:r>
      <w:r>
        <w:rPr>
          <w:rFonts w:ascii="Times New Roman" w:hAnsi="Times New Roman" w:cs="Times New Roman"/>
          <w:color w:val="000000" w:themeColor="text1"/>
          <w:sz w:val="20"/>
          <w:szCs w:val="20"/>
          <w:lang w:val="sv-SE"/>
        </w:rPr>
        <w:t>.</w:t>
      </w:r>
    </w:p>
    <w:p w14:paraId="3D34E5DE" w14:textId="77777777" w:rsidR="0004393B" w:rsidRPr="0004393B" w:rsidRDefault="0004393B" w:rsidP="0004393B">
      <w:pPr>
        <w:spacing w:after="0" w:line="240" w:lineRule="auto"/>
        <w:jc w:val="both"/>
        <w:rPr>
          <w:rFonts w:ascii="Times New Roman" w:hAnsi="Times New Roman" w:cs="Times New Roman"/>
          <w:color w:val="000000" w:themeColor="text1"/>
          <w:sz w:val="16"/>
          <w:szCs w:val="16"/>
          <w:lang w:val="sv-SE"/>
        </w:rPr>
      </w:pPr>
    </w:p>
    <w:p w14:paraId="2A59F59B" w14:textId="77777777" w:rsidR="00A542FF" w:rsidRDefault="00B34705" w:rsidP="00A542FF">
      <w:pPr>
        <w:keepNext/>
        <w:spacing w:after="0" w:line="276" w:lineRule="auto"/>
        <w:jc w:val="center"/>
      </w:pPr>
      <w:r w:rsidRPr="00B34705">
        <w:rPr>
          <w:noProof/>
          <w:sz w:val="20"/>
          <w:szCs w:val="20"/>
        </w:rPr>
        <w:drawing>
          <wp:inline distT="0" distB="0" distL="0" distR="0" wp14:anchorId="58FF4F2E" wp14:editId="7DA45AA7">
            <wp:extent cx="3960495" cy="1329055"/>
            <wp:effectExtent l="19050" t="19050" r="20955" b="23495"/>
            <wp:docPr id="13703726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60495" cy="1329055"/>
                    </a:xfrm>
                    <a:prstGeom prst="rect">
                      <a:avLst/>
                    </a:prstGeom>
                    <a:noFill/>
                    <a:ln w="3175">
                      <a:solidFill>
                        <a:schemeClr val="tx1"/>
                      </a:solidFill>
                    </a:ln>
                  </pic:spPr>
                </pic:pic>
              </a:graphicData>
            </a:graphic>
          </wp:inline>
        </w:drawing>
      </w:r>
    </w:p>
    <w:p w14:paraId="26243EBC" w14:textId="4BF42B0F" w:rsidR="00916559" w:rsidRDefault="00A542FF" w:rsidP="0034188A">
      <w:pPr>
        <w:pStyle w:val="Caption"/>
        <w:jc w:val="center"/>
        <w:rPr>
          <w:rFonts w:ascii="Times New Roman" w:hAnsi="Times New Roman" w:cs="Times New Roman"/>
          <w:i w:val="0"/>
          <w:iCs w:val="0"/>
          <w:color w:val="000000"/>
        </w:rPr>
      </w:pPr>
      <w:bookmarkStart w:id="72" w:name="_Toc214878257"/>
      <w:r w:rsidRPr="00A542FF">
        <w:rPr>
          <w:rFonts w:ascii="Times New Roman" w:hAnsi="Times New Roman" w:cs="Times New Roman"/>
          <w:i w:val="0"/>
          <w:iCs w:val="0"/>
          <w:color w:val="auto"/>
        </w:rPr>
        <w:t>Gambar 2.</w:t>
      </w:r>
      <w:r w:rsidRPr="00A542FF">
        <w:rPr>
          <w:rFonts w:ascii="Times New Roman" w:hAnsi="Times New Roman" w:cs="Times New Roman"/>
          <w:i w:val="0"/>
          <w:iCs w:val="0"/>
          <w:color w:val="auto"/>
        </w:rPr>
        <w:fldChar w:fldCharType="begin"/>
      </w:r>
      <w:r w:rsidRPr="00A542FF">
        <w:rPr>
          <w:rFonts w:ascii="Times New Roman" w:hAnsi="Times New Roman" w:cs="Times New Roman"/>
          <w:i w:val="0"/>
          <w:iCs w:val="0"/>
          <w:color w:val="auto"/>
        </w:rPr>
        <w:instrText xml:space="preserve"> SEQ Gambar_2. \* ARABIC </w:instrText>
      </w:r>
      <w:r w:rsidRPr="00A542FF">
        <w:rPr>
          <w:rFonts w:ascii="Times New Roman" w:hAnsi="Times New Roman" w:cs="Times New Roman"/>
          <w:i w:val="0"/>
          <w:iCs w:val="0"/>
          <w:color w:val="auto"/>
        </w:rPr>
        <w:fldChar w:fldCharType="separate"/>
      </w:r>
      <w:r w:rsidR="000D6B56">
        <w:rPr>
          <w:rFonts w:ascii="Times New Roman" w:hAnsi="Times New Roman" w:cs="Times New Roman"/>
          <w:i w:val="0"/>
          <w:iCs w:val="0"/>
          <w:noProof/>
          <w:color w:val="auto"/>
        </w:rPr>
        <w:t>6</w:t>
      </w:r>
      <w:r w:rsidRPr="00A542FF">
        <w:rPr>
          <w:rFonts w:ascii="Times New Roman" w:hAnsi="Times New Roman" w:cs="Times New Roman"/>
          <w:i w:val="0"/>
          <w:iCs w:val="0"/>
          <w:color w:val="auto"/>
        </w:rPr>
        <w:fldChar w:fldCharType="end"/>
      </w:r>
      <w:r w:rsidRPr="00A542FF">
        <w:rPr>
          <w:rFonts w:ascii="Times New Roman" w:hAnsi="Times New Roman" w:cs="Times New Roman"/>
          <w:i w:val="0"/>
          <w:iCs w:val="0"/>
          <w:color w:val="auto"/>
        </w:rPr>
        <w:t xml:space="preserve"> </w:t>
      </w:r>
      <w:proofErr w:type="spellStart"/>
      <w:r w:rsidR="00AA74C5" w:rsidRPr="00AA74C5">
        <w:rPr>
          <w:rFonts w:ascii="Times New Roman" w:hAnsi="Times New Roman" w:cs="Times New Roman"/>
          <w:i w:val="0"/>
          <w:iCs w:val="0"/>
          <w:color w:val="auto"/>
        </w:rPr>
        <w:t>Instrumen</w:t>
      </w:r>
      <w:proofErr w:type="spellEnd"/>
      <w:r w:rsidRPr="00A542FF">
        <w:rPr>
          <w:rFonts w:ascii="Times New Roman" w:hAnsi="Times New Roman" w:cs="Times New Roman"/>
          <w:i w:val="0"/>
          <w:iCs w:val="0"/>
          <w:color w:val="auto"/>
        </w:rPr>
        <w:t xml:space="preserve"> </w:t>
      </w:r>
      <w:proofErr w:type="spellStart"/>
      <w:r w:rsidRPr="00A542FF">
        <w:rPr>
          <w:rFonts w:ascii="Times New Roman" w:hAnsi="Times New Roman" w:cs="Times New Roman"/>
          <w:i w:val="0"/>
          <w:iCs w:val="0"/>
          <w:color w:val="auto"/>
        </w:rPr>
        <w:t>Penilaian</w:t>
      </w:r>
      <w:proofErr w:type="spellEnd"/>
      <w:r w:rsidRPr="00A542FF">
        <w:rPr>
          <w:rFonts w:ascii="Times New Roman" w:hAnsi="Times New Roman" w:cs="Times New Roman"/>
          <w:i w:val="0"/>
          <w:iCs w:val="0"/>
          <w:color w:val="auto"/>
        </w:rPr>
        <w:t xml:space="preserve"> SUS</w:t>
      </w:r>
      <w:r w:rsidR="00A5560D">
        <w:rPr>
          <w:rFonts w:ascii="Times New Roman" w:hAnsi="Times New Roman" w:cs="Times New Roman"/>
          <w:i w:val="0"/>
          <w:iCs w:val="0"/>
          <w:color w:val="auto"/>
        </w:rPr>
        <w:t xml:space="preserve"> </w:t>
      </w:r>
      <w:sdt>
        <w:sdtPr>
          <w:rPr>
            <w:rFonts w:ascii="Times New Roman" w:hAnsi="Times New Roman" w:cs="Times New Roman"/>
            <w:i w:val="0"/>
            <w:iCs w:val="0"/>
            <w:color w:val="000000"/>
          </w:rPr>
          <w:tag w:val="MENDELEY_CITATION_v3_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"/>
          <w:id w:val="125742361"/>
          <w:placeholder>
            <w:docPart w:val="DefaultPlaceholder_-1854013440"/>
          </w:placeholder>
        </w:sdtPr>
        <w:sdtContent>
          <w:r w:rsidR="007217DA" w:rsidRPr="007217DA">
            <w:rPr>
              <w:rFonts w:ascii="Times New Roman" w:hAnsi="Times New Roman" w:cs="Times New Roman"/>
              <w:i w:val="0"/>
              <w:iCs w:val="0"/>
              <w:color w:val="000000"/>
            </w:rPr>
            <w:t>[43]</w:t>
          </w:r>
        </w:sdtContent>
      </w:sdt>
      <w:bookmarkEnd w:id="72"/>
    </w:p>
    <w:p w14:paraId="7799D861" w14:textId="77777777" w:rsidR="002C55CE" w:rsidRDefault="00DB55CB" w:rsidP="001B21F5">
      <w:pPr>
        <w:keepNext/>
        <w:spacing w:after="0"/>
        <w:jc w:val="center"/>
      </w:pPr>
      <w:r w:rsidRPr="00DB55CB">
        <w:rPr>
          <w:noProof/>
        </w:rPr>
        <w:lastRenderedPageBreak/>
        <w:drawing>
          <wp:inline distT="0" distB="0" distL="0" distR="0" wp14:anchorId="6F30B896" wp14:editId="62597D10">
            <wp:extent cx="3892126" cy="2783835"/>
            <wp:effectExtent l="19050" t="19050" r="13335" b="17145"/>
            <wp:docPr id="2067097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97641" name=""/>
                    <pic:cNvPicPr/>
                  </pic:nvPicPr>
                  <pic:blipFill>
                    <a:blip r:embed="rId22"/>
                    <a:stretch>
                      <a:fillRect/>
                    </a:stretch>
                  </pic:blipFill>
                  <pic:spPr>
                    <a:xfrm>
                      <a:off x="0" y="0"/>
                      <a:ext cx="3894942" cy="2785849"/>
                    </a:xfrm>
                    <a:prstGeom prst="rect">
                      <a:avLst/>
                    </a:prstGeom>
                    <a:ln w="3175">
                      <a:solidFill>
                        <a:schemeClr val="tx1"/>
                      </a:solidFill>
                    </a:ln>
                  </pic:spPr>
                </pic:pic>
              </a:graphicData>
            </a:graphic>
          </wp:inline>
        </w:drawing>
      </w:r>
    </w:p>
    <w:p w14:paraId="5E2A5306" w14:textId="7E229C5E" w:rsidR="008930E5" w:rsidRPr="00FF1B84" w:rsidRDefault="002C55CE" w:rsidP="002C55CE">
      <w:pPr>
        <w:pStyle w:val="Caption"/>
        <w:jc w:val="center"/>
        <w:rPr>
          <w:lang w:val="sv-SE"/>
        </w:rPr>
      </w:pPr>
      <w:r w:rsidRPr="00FF1B84">
        <w:rPr>
          <w:rFonts w:ascii="Times New Roman" w:hAnsi="Times New Roman" w:cs="Times New Roman"/>
          <w:i w:val="0"/>
          <w:iCs w:val="0"/>
          <w:color w:val="auto"/>
          <w:lang w:val="sv-SE"/>
        </w:rPr>
        <w:t>Gambar 2.</w:t>
      </w:r>
      <w:r w:rsidRPr="002C55CE">
        <w:rPr>
          <w:rFonts w:ascii="Times New Roman" w:hAnsi="Times New Roman" w:cs="Times New Roman"/>
          <w:i w:val="0"/>
          <w:iCs w:val="0"/>
          <w:color w:val="auto"/>
        </w:rPr>
        <w:fldChar w:fldCharType="begin"/>
      </w:r>
      <w:r w:rsidRPr="00FF1B84">
        <w:rPr>
          <w:rFonts w:ascii="Times New Roman" w:hAnsi="Times New Roman" w:cs="Times New Roman"/>
          <w:i w:val="0"/>
          <w:iCs w:val="0"/>
          <w:color w:val="auto"/>
          <w:lang w:val="sv-SE"/>
        </w:rPr>
        <w:instrText xml:space="preserve"> SEQ Gambar_2. \* ARABIC </w:instrText>
      </w:r>
      <w:r w:rsidRPr="002C55CE">
        <w:rPr>
          <w:rFonts w:ascii="Times New Roman" w:hAnsi="Times New Roman" w:cs="Times New Roman"/>
          <w:i w:val="0"/>
          <w:iCs w:val="0"/>
          <w:color w:val="auto"/>
        </w:rPr>
        <w:fldChar w:fldCharType="separate"/>
      </w:r>
      <w:r w:rsidR="000D6B56">
        <w:rPr>
          <w:rFonts w:ascii="Times New Roman" w:hAnsi="Times New Roman" w:cs="Times New Roman"/>
          <w:i w:val="0"/>
          <w:iCs w:val="0"/>
          <w:noProof/>
          <w:color w:val="auto"/>
          <w:lang w:val="sv-SE"/>
        </w:rPr>
        <w:t>7</w:t>
      </w:r>
      <w:r w:rsidRPr="002C55CE">
        <w:rPr>
          <w:rFonts w:ascii="Times New Roman" w:hAnsi="Times New Roman" w:cs="Times New Roman"/>
          <w:i w:val="0"/>
          <w:iCs w:val="0"/>
          <w:color w:val="auto"/>
        </w:rPr>
        <w:fldChar w:fldCharType="end"/>
      </w:r>
      <w:r w:rsidRPr="00FF1B84">
        <w:rPr>
          <w:rFonts w:ascii="Times New Roman" w:hAnsi="Times New Roman" w:cs="Times New Roman"/>
          <w:i w:val="0"/>
          <w:iCs w:val="0"/>
          <w:color w:val="auto"/>
          <w:lang w:val="sv-SE"/>
        </w:rPr>
        <w:t xml:space="preserve"> </w:t>
      </w:r>
      <w:r w:rsidR="00FF1B84" w:rsidRPr="00FF1B84">
        <w:rPr>
          <w:rFonts w:ascii="Times New Roman" w:hAnsi="Times New Roman" w:cs="Times New Roman"/>
          <w:i w:val="0"/>
          <w:iCs w:val="0"/>
          <w:color w:val="auto"/>
          <w:lang w:val="sv-SE"/>
        </w:rPr>
        <w:t>Detail Angka Penilaian SU</w:t>
      </w:r>
      <w:r w:rsidR="00FF1B84">
        <w:rPr>
          <w:rFonts w:ascii="Times New Roman" w:hAnsi="Times New Roman" w:cs="Times New Roman"/>
          <w:i w:val="0"/>
          <w:iCs w:val="0"/>
          <w:color w:val="auto"/>
          <w:lang w:val="sv-SE"/>
        </w:rPr>
        <w:t>S</w:t>
      </w:r>
      <w:r w:rsidR="00B104E5">
        <w:rPr>
          <w:rFonts w:ascii="Times New Roman" w:hAnsi="Times New Roman" w:cs="Times New Roman"/>
          <w:i w:val="0"/>
          <w:iCs w:val="0"/>
          <w:color w:val="auto"/>
          <w:lang w:val="sv-SE"/>
        </w:rPr>
        <w:t xml:space="preserve"> </w:t>
      </w:r>
      <w:sdt>
        <w:sdtPr>
          <w:rPr>
            <w:rFonts w:ascii="Times New Roman" w:hAnsi="Times New Roman" w:cs="Times New Roman"/>
            <w:i w:val="0"/>
            <w:iCs w:val="0"/>
            <w:color w:val="000000"/>
            <w:lang w:val="sv-SE"/>
          </w:rPr>
          <w:tag w:val="MENDELEY_CITATION_v3_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"/>
          <w:id w:val="2099908709"/>
          <w:placeholder>
            <w:docPart w:val="DefaultPlaceholder_-1854013440"/>
          </w:placeholder>
        </w:sdtPr>
        <w:sdtContent>
          <w:r w:rsidR="007217DA" w:rsidRPr="007217DA">
            <w:rPr>
              <w:rFonts w:ascii="Times New Roman" w:hAnsi="Times New Roman" w:cs="Times New Roman"/>
              <w:i w:val="0"/>
              <w:iCs w:val="0"/>
              <w:color w:val="000000"/>
              <w:lang w:val="sv-SE"/>
            </w:rPr>
            <w:t>[44]</w:t>
          </w:r>
        </w:sdtContent>
      </w:sdt>
    </w:p>
    <w:p w14:paraId="62BAFFCB" w14:textId="36CBEE23" w:rsidR="00FE6000" w:rsidRDefault="00FE6000" w:rsidP="00F847D6">
      <w:pPr>
        <w:pStyle w:val="Heading3"/>
        <w:numPr>
          <w:ilvl w:val="0"/>
          <w:numId w:val="15"/>
        </w:numPr>
        <w:ind w:left="0" w:firstLine="0"/>
        <w:rPr>
          <w:rFonts w:ascii="Times New Roman" w:hAnsi="Times New Roman" w:cs="Times New Roman"/>
          <w:b/>
          <w:bCs/>
          <w:i/>
          <w:iCs/>
          <w:color w:val="auto"/>
          <w:sz w:val="20"/>
          <w:szCs w:val="20"/>
          <w:lang w:val="sv-SE"/>
        </w:rPr>
      </w:pPr>
      <w:bookmarkStart w:id="73" w:name="_Toc214878076"/>
      <w:r w:rsidRPr="00085F7C">
        <w:rPr>
          <w:rFonts w:ascii="Times New Roman" w:hAnsi="Times New Roman" w:cs="Times New Roman"/>
          <w:b/>
          <w:bCs/>
          <w:color w:val="auto"/>
          <w:sz w:val="20"/>
          <w:szCs w:val="20"/>
          <w:lang w:val="sv-SE"/>
        </w:rPr>
        <w:t xml:space="preserve">Diagram </w:t>
      </w:r>
      <w:r w:rsidRPr="00D60A15">
        <w:rPr>
          <w:rFonts w:ascii="Times New Roman" w:hAnsi="Times New Roman" w:cs="Times New Roman"/>
          <w:b/>
          <w:bCs/>
          <w:i/>
          <w:iCs/>
          <w:color w:val="auto"/>
          <w:sz w:val="20"/>
          <w:szCs w:val="20"/>
          <w:lang w:val="sv-SE"/>
        </w:rPr>
        <w:t>Use Case</w:t>
      </w:r>
      <w:bookmarkEnd w:id="73"/>
    </w:p>
    <w:p w14:paraId="5D56606E" w14:textId="4AFA6FEF" w:rsidR="005111DC" w:rsidRPr="0062308E" w:rsidRDefault="00344FF2" w:rsidP="00FB2ADA">
      <w:pPr>
        <w:spacing w:after="0" w:line="276" w:lineRule="auto"/>
        <w:ind w:firstLine="567"/>
        <w:jc w:val="both"/>
        <w:rPr>
          <w:rFonts w:ascii="Times New Roman" w:hAnsi="Times New Roman" w:cs="Times New Roman"/>
          <w:color w:val="000000" w:themeColor="text1"/>
          <w:sz w:val="20"/>
          <w:szCs w:val="20"/>
          <w:lang w:val="sv-SE"/>
        </w:rPr>
      </w:pPr>
      <w:r w:rsidRPr="00344FF2">
        <w:rPr>
          <w:rFonts w:ascii="Times New Roman" w:hAnsi="Times New Roman" w:cs="Times New Roman"/>
          <w:i/>
          <w:iCs/>
          <w:color w:val="000000" w:themeColor="text1"/>
          <w:sz w:val="20"/>
          <w:szCs w:val="20"/>
          <w:lang w:val="sv-SE"/>
        </w:rPr>
        <w:t>Use case diagram</w:t>
      </w:r>
      <w:r w:rsidRPr="00344FF2">
        <w:rPr>
          <w:rFonts w:ascii="Times New Roman" w:hAnsi="Times New Roman" w:cs="Times New Roman"/>
          <w:color w:val="000000" w:themeColor="text1"/>
          <w:sz w:val="20"/>
          <w:szCs w:val="20"/>
          <w:lang w:val="sv-SE"/>
        </w:rPr>
        <w:t xml:space="preserve"> merupakan diagram perilaku dalam </w:t>
      </w:r>
      <w:r w:rsidRPr="00344FF2">
        <w:rPr>
          <w:rFonts w:ascii="Times New Roman" w:hAnsi="Times New Roman" w:cs="Times New Roman"/>
          <w:i/>
          <w:iCs/>
          <w:color w:val="000000" w:themeColor="text1"/>
          <w:sz w:val="20"/>
          <w:szCs w:val="20"/>
          <w:lang w:val="sv-SE"/>
        </w:rPr>
        <w:t>Unified Modeling Language</w:t>
      </w:r>
      <w:r w:rsidRPr="00344FF2">
        <w:rPr>
          <w:rFonts w:ascii="Times New Roman" w:hAnsi="Times New Roman" w:cs="Times New Roman"/>
          <w:color w:val="000000" w:themeColor="text1"/>
          <w:sz w:val="20"/>
          <w:szCs w:val="20"/>
          <w:lang w:val="sv-SE"/>
        </w:rPr>
        <w:t xml:space="preserve"> (UML) yang digunakan untuk memodelkan interaksi antara aktor dan sistem berdasarkan kebutuhan pengguna akhir</w:t>
      </w:r>
      <w:r w:rsidR="00845292">
        <w:rPr>
          <w:rFonts w:ascii="Times New Roman" w:hAnsi="Times New Roman" w:cs="Times New Roman"/>
          <w:color w:val="00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"/>
          <w:id w:val="1297028646"/>
          <w:placeholder>
            <w:docPart w:val="DefaultPlaceholder_-1854013440"/>
          </w:placeholder>
        </w:sdtPr>
        <w:sdtContent>
          <w:r w:rsidR="007217DA" w:rsidRPr="007217DA">
            <w:rPr>
              <w:rFonts w:ascii="Times New Roman" w:hAnsi="Times New Roman" w:cs="Times New Roman"/>
              <w:color w:val="000000"/>
              <w:sz w:val="20"/>
              <w:szCs w:val="20"/>
              <w:lang w:val="sv-SE"/>
            </w:rPr>
            <w:t>[45]</w:t>
          </w:r>
        </w:sdtContent>
      </w:sdt>
      <w:r w:rsidRPr="00344FF2">
        <w:rPr>
          <w:rFonts w:ascii="Times New Roman" w:hAnsi="Times New Roman" w:cs="Times New Roman"/>
          <w:color w:val="000000" w:themeColor="text1"/>
          <w:sz w:val="20"/>
          <w:szCs w:val="20"/>
          <w:lang w:val="sv-SE"/>
        </w:rPr>
        <w:t xml:space="preserve">. Diagram ini menampilkan fungsi-fungsi utama yang dijalankan oleh aktor terhadap sistem, seperti pengguna atau administrator. Dengan menampilkan relasi antar unsur dan batas sistem, </w:t>
      </w:r>
      <w:r w:rsidRPr="00344FF2">
        <w:rPr>
          <w:rFonts w:ascii="Times New Roman" w:hAnsi="Times New Roman" w:cs="Times New Roman"/>
          <w:i/>
          <w:iCs/>
          <w:color w:val="000000" w:themeColor="text1"/>
          <w:sz w:val="20"/>
          <w:szCs w:val="20"/>
          <w:lang w:val="sv-SE"/>
        </w:rPr>
        <w:t>use case diagram</w:t>
      </w:r>
      <w:r w:rsidRPr="00344FF2">
        <w:rPr>
          <w:rFonts w:ascii="Times New Roman" w:hAnsi="Times New Roman" w:cs="Times New Roman"/>
          <w:color w:val="000000" w:themeColor="text1"/>
          <w:sz w:val="20"/>
          <w:szCs w:val="20"/>
          <w:lang w:val="sv-SE"/>
        </w:rPr>
        <w:t xml:space="preserve"> memudahkan pemahaman mengenai peran serta interaksi yang terjadi dalam sistem secara menyeluruh. </w:t>
      </w:r>
      <w:r w:rsidRPr="00344FF2">
        <w:rPr>
          <w:rFonts w:ascii="Times New Roman" w:hAnsi="Times New Roman" w:cs="Times New Roman"/>
          <w:i/>
          <w:iCs/>
          <w:color w:val="000000" w:themeColor="text1"/>
          <w:sz w:val="20"/>
          <w:szCs w:val="20"/>
          <w:lang w:val="sv-SE"/>
        </w:rPr>
        <w:t>Use case diagram</w:t>
      </w:r>
      <w:r w:rsidRPr="00344FF2">
        <w:rPr>
          <w:rFonts w:ascii="Times New Roman" w:hAnsi="Times New Roman" w:cs="Times New Roman"/>
          <w:color w:val="000000" w:themeColor="text1"/>
          <w:sz w:val="20"/>
          <w:szCs w:val="20"/>
          <w:lang w:val="sv-SE"/>
        </w:rPr>
        <w:t xml:space="preserve"> juga berfungsi sebagai alat komunikasi antara </w:t>
      </w:r>
      <w:r w:rsidRPr="00344FF2">
        <w:rPr>
          <w:rFonts w:ascii="Times New Roman" w:hAnsi="Times New Roman" w:cs="Times New Roman"/>
          <w:i/>
          <w:iCs/>
          <w:color w:val="000000" w:themeColor="text1"/>
          <w:sz w:val="20"/>
          <w:szCs w:val="20"/>
          <w:lang w:val="sv-SE"/>
        </w:rPr>
        <w:t>developer</w:t>
      </w:r>
      <w:r w:rsidRPr="00344FF2">
        <w:rPr>
          <w:rFonts w:ascii="Times New Roman" w:hAnsi="Times New Roman" w:cs="Times New Roman"/>
          <w:color w:val="000000" w:themeColor="text1"/>
          <w:sz w:val="20"/>
          <w:szCs w:val="20"/>
          <w:lang w:val="sv-SE"/>
        </w:rPr>
        <w:t xml:space="preserve"> dan </w:t>
      </w:r>
      <w:r w:rsidRPr="00344FF2">
        <w:rPr>
          <w:rFonts w:ascii="Times New Roman" w:hAnsi="Times New Roman" w:cs="Times New Roman"/>
          <w:i/>
          <w:iCs/>
          <w:color w:val="000000" w:themeColor="text1"/>
          <w:sz w:val="20"/>
          <w:szCs w:val="20"/>
          <w:lang w:val="sv-SE"/>
        </w:rPr>
        <w:t>stakeholder</w:t>
      </w:r>
      <w:r w:rsidRPr="00344FF2">
        <w:rPr>
          <w:rFonts w:ascii="Times New Roman" w:hAnsi="Times New Roman" w:cs="Times New Roman"/>
          <w:color w:val="000000" w:themeColor="text1"/>
          <w:sz w:val="20"/>
          <w:szCs w:val="20"/>
          <w:lang w:val="sv-SE"/>
        </w:rPr>
        <w:t xml:space="preserve"> untuk memastikan pemahaman yang sama terhadap fungsionalitas sistem</w:t>
      </w:r>
      <w:r w:rsidR="00AC3728" w:rsidRPr="00AC3728">
        <w:rPr>
          <w:rFonts w:ascii="Times New Roman" w:hAnsi="Times New Roman" w:cs="Times New Roman"/>
          <w:color w:val="00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"/>
          <w:id w:val="1414436282"/>
          <w:placeholder>
            <w:docPart w:val="6C800502589E43A88F9D6457F7F00CA8"/>
          </w:placeholder>
        </w:sdtPr>
        <w:sdtContent>
          <w:r w:rsidR="007217DA" w:rsidRPr="007217DA">
            <w:rPr>
              <w:rFonts w:ascii="Times New Roman" w:hAnsi="Times New Roman" w:cs="Times New Roman"/>
              <w:color w:val="000000"/>
              <w:sz w:val="20"/>
              <w:szCs w:val="20"/>
              <w:lang w:val="sv-SE"/>
            </w:rPr>
            <w:t>[45]</w:t>
          </w:r>
        </w:sdtContent>
      </w:sdt>
      <w:r w:rsidRPr="00344FF2">
        <w:rPr>
          <w:rFonts w:ascii="Times New Roman" w:hAnsi="Times New Roman" w:cs="Times New Roman"/>
          <w:color w:val="000000" w:themeColor="text1"/>
          <w:sz w:val="20"/>
          <w:szCs w:val="20"/>
          <w:lang w:val="sv-SE"/>
        </w:rPr>
        <w:t xml:space="preserve">. Dalam konteks perancangan </w:t>
      </w:r>
      <w:r w:rsidRPr="00344FF2">
        <w:rPr>
          <w:rFonts w:ascii="Times New Roman" w:hAnsi="Times New Roman" w:cs="Times New Roman"/>
          <w:i/>
          <w:iCs/>
          <w:color w:val="000000" w:themeColor="text1"/>
          <w:sz w:val="20"/>
          <w:szCs w:val="20"/>
          <w:lang w:val="sv-SE"/>
        </w:rPr>
        <w:t>interface</w:t>
      </w:r>
      <w:r w:rsidRPr="00344FF2">
        <w:rPr>
          <w:rFonts w:ascii="Times New Roman" w:hAnsi="Times New Roman" w:cs="Times New Roman"/>
          <w:color w:val="000000" w:themeColor="text1"/>
          <w:sz w:val="20"/>
          <w:szCs w:val="20"/>
          <w:lang w:val="sv-SE"/>
        </w:rPr>
        <w:t xml:space="preserve">, diagram ini menjadi dasar untuk mengidentifikasi kebutuhan halaman dan alur navigasi yang harus dirancang. </w:t>
      </w:r>
      <w:r w:rsidRPr="000371BA">
        <w:rPr>
          <w:rFonts w:ascii="Times New Roman" w:hAnsi="Times New Roman" w:cs="Times New Roman"/>
          <w:color w:val="000000" w:themeColor="text1"/>
          <w:sz w:val="20"/>
          <w:szCs w:val="20"/>
          <w:lang w:val="sv-SE"/>
        </w:rPr>
        <w:t>Penjelasan rinci mengenai elemen-elemen tersebut disajikan pada Tabel 2.</w:t>
      </w:r>
      <w:r w:rsidR="00D2109B">
        <w:rPr>
          <w:rFonts w:ascii="Times New Roman" w:hAnsi="Times New Roman" w:cs="Times New Roman"/>
          <w:color w:val="000000" w:themeColor="text1"/>
          <w:sz w:val="20"/>
          <w:szCs w:val="20"/>
          <w:lang w:val="sv-SE"/>
        </w:rPr>
        <w:t>8</w:t>
      </w:r>
      <w:r w:rsidRPr="000371BA">
        <w:rPr>
          <w:rFonts w:ascii="Times New Roman" w:hAnsi="Times New Roman" w:cs="Times New Roman"/>
          <w:color w:val="000000" w:themeColor="text1"/>
          <w:sz w:val="20"/>
          <w:szCs w:val="20"/>
          <w:lang w:val="sv-SE"/>
        </w:rPr>
        <w:t>.</w:t>
      </w:r>
    </w:p>
    <w:p w14:paraId="142F582D" w14:textId="6A02B20F" w:rsidR="00142A09" w:rsidRDefault="00142A09" w:rsidP="00946D0C">
      <w:pPr>
        <w:pStyle w:val="Caption"/>
        <w:spacing w:after="80"/>
        <w:jc w:val="center"/>
      </w:pPr>
      <w:bookmarkStart w:id="74" w:name="_Toc213028267"/>
      <w:bookmarkStart w:id="75" w:name="_Toc213199390"/>
      <w:bookmarkStart w:id="76" w:name="_Toc214878365"/>
      <w:r w:rsidRPr="001A722E">
        <w:rPr>
          <w:rFonts w:ascii="Times New Roman" w:hAnsi="Times New Roman" w:cs="Times New Roman"/>
          <w:i w:val="0"/>
          <w:iCs w:val="0"/>
          <w:color w:val="auto"/>
          <w:lang w:val="sv-SE"/>
        </w:rPr>
        <w:t>Tabel 2.</w:t>
      </w:r>
      <w:r w:rsidRPr="00142A09">
        <w:rPr>
          <w:rFonts w:ascii="Times New Roman" w:hAnsi="Times New Roman" w:cs="Times New Roman"/>
          <w:i w:val="0"/>
          <w:iCs w:val="0"/>
          <w:color w:val="auto"/>
          <w:lang w:val="sv-SE"/>
        </w:rPr>
        <w:fldChar w:fldCharType="begin"/>
      </w:r>
      <w:r w:rsidRPr="001A722E">
        <w:rPr>
          <w:rFonts w:ascii="Times New Roman" w:hAnsi="Times New Roman" w:cs="Times New Roman"/>
          <w:i w:val="0"/>
          <w:iCs w:val="0"/>
          <w:color w:val="auto"/>
          <w:lang w:val="sv-SE"/>
        </w:rPr>
        <w:instrText xml:space="preserve"> SEQ Tabel_2. \* ARABIC </w:instrText>
      </w:r>
      <w:r w:rsidRPr="00142A09">
        <w:rPr>
          <w:rFonts w:ascii="Times New Roman" w:hAnsi="Times New Roman" w:cs="Times New Roman"/>
          <w:i w:val="0"/>
          <w:iCs w:val="0"/>
          <w:color w:val="auto"/>
          <w:lang w:val="sv-SE"/>
        </w:rPr>
        <w:fldChar w:fldCharType="separate"/>
      </w:r>
      <w:r w:rsidR="000D6B56">
        <w:rPr>
          <w:rFonts w:ascii="Times New Roman" w:hAnsi="Times New Roman" w:cs="Times New Roman"/>
          <w:i w:val="0"/>
          <w:iCs w:val="0"/>
          <w:noProof/>
          <w:color w:val="auto"/>
          <w:lang w:val="sv-SE"/>
        </w:rPr>
        <w:t>8</w:t>
      </w:r>
      <w:r w:rsidRPr="00142A09">
        <w:rPr>
          <w:rFonts w:ascii="Times New Roman" w:hAnsi="Times New Roman" w:cs="Times New Roman"/>
          <w:i w:val="0"/>
          <w:iCs w:val="0"/>
          <w:color w:val="auto"/>
          <w:lang w:val="sv-SE"/>
        </w:rPr>
        <w:fldChar w:fldCharType="end"/>
      </w:r>
      <w:r w:rsidRPr="007E0525">
        <w:rPr>
          <w:rFonts w:ascii="Times New Roman" w:hAnsi="Times New Roman" w:cs="Times New Roman"/>
          <w:i w:val="0"/>
          <w:iCs w:val="0"/>
          <w:color w:val="auto"/>
        </w:rPr>
        <w:t xml:space="preserve"> </w:t>
      </w:r>
      <w:r w:rsidRPr="007E0525">
        <w:rPr>
          <w:rFonts w:ascii="Times New Roman" w:hAnsi="Times New Roman" w:cs="Times New Roman"/>
          <w:color w:val="auto"/>
        </w:rPr>
        <w:t>Use Case Diagram Symbol</w:t>
      </w:r>
      <w:bookmarkEnd w:id="74"/>
      <w:bookmarkEnd w:id="75"/>
      <w:bookmarkEnd w:id="76"/>
    </w:p>
    <w:tbl>
      <w:tblPr>
        <w:tblW w:w="62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1985"/>
        <w:gridCol w:w="1559"/>
        <w:gridCol w:w="2126"/>
      </w:tblGrid>
      <w:tr w:rsidR="00493541" w:rsidRPr="007C1BCF" w14:paraId="11D2FF6E" w14:textId="77777777" w:rsidTr="00E0518A">
        <w:trPr>
          <w:trHeight w:val="275"/>
          <w:tblHeader/>
        </w:trPr>
        <w:tc>
          <w:tcPr>
            <w:tcW w:w="562" w:type="dxa"/>
            <w:vAlign w:val="center"/>
          </w:tcPr>
          <w:p w14:paraId="66631951" w14:textId="77777777" w:rsidR="00493541" w:rsidRPr="007C1BCF" w:rsidRDefault="00493541" w:rsidP="00E0518A">
            <w:pPr>
              <w:pStyle w:val="TableParagraph"/>
              <w:ind w:left="110" w:right="104"/>
              <w:jc w:val="center"/>
              <w:rPr>
                <w:b/>
                <w:bCs/>
                <w:sz w:val="16"/>
                <w:szCs w:val="16"/>
              </w:rPr>
            </w:pPr>
            <w:r w:rsidRPr="007C1BCF">
              <w:rPr>
                <w:b/>
                <w:bCs/>
                <w:sz w:val="16"/>
                <w:szCs w:val="16"/>
              </w:rPr>
              <w:t>No</w:t>
            </w:r>
          </w:p>
        </w:tc>
        <w:tc>
          <w:tcPr>
            <w:tcW w:w="1985" w:type="dxa"/>
            <w:vAlign w:val="center"/>
          </w:tcPr>
          <w:p w14:paraId="02CF2A78" w14:textId="77777777" w:rsidR="00493541" w:rsidRPr="007C1BCF" w:rsidRDefault="00493541" w:rsidP="00E0518A">
            <w:pPr>
              <w:pStyle w:val="TableParagraph"/>
              <w:ind w:right="-10"/>
              <w:jc w:val="center"/>
              <w:rPr>
                <w:b/>
                <w:bCs/>
                <w:sz w:val="16"/>
                <w:szCs w:val="16"/>
              </w:rPr>
            </w:pPr>
            <w:proofErr w:type="spellStart"/>
            <w:r w:rsidRPr="007C1BCF">
              <w:rPr>
                <w:b/>
                <w:bCs/>
                <w:sz w:val="16"/>
                <w:szCs w:val="16"/>
              </w:rPr>
              <w:t>Simbol</w:t>
            </w:r>
            <w:proofErr w:type="spellEnd"/>
          </w:p>
        </w:tc>
        <w:tc>
          <w:tcPr>
            <w:tcW w:w="1559" w:type="dxa"/>
            <w:vAlign w:val="center"/>
          </w:tcPr>
          <w:p w14:paraId="609D029A" w14:textId="77777777" w:rsidR="00493541" w:rsidRPr="007C1BCF" w:rsidRDefault="00493541" w:rsidP="00E0518A">
            <w:pPr>
              <w:pStyle w:val="TableParagraph"/>
              <w:ind w:left="157" w:right="150"/>
              <w:jc w:val="center"/>
              <w:rPr>
                <w:b/>
                <w:bCs/>
                <w:sz w:val="16"/>
                <w:szCs w:val="16"/>
              </w:rPr>
            </w:pPr>
            <w:r w:rsidRPr="007C1BCF">
              <w:rPr>
                <w:b/>
                <w:bCs/>
                <w:sz w:val="16"/>
                <w:szCs w:val="16"/>
              </w:rPr>
              <w:t xml:space="preserve">Nama </w:t>
            </w:r>
            <w:proofErr w:type="spellStart"/>
            <w:r w:rsidRPr="007C1BCF">
              <w:rPr>
                <w:b/>
                <w:bCs/>
                <w:sz w:val="16"/>
                <w:szCs w:val="16"/>
              </w:rPr>
              <w:t>simbol</w:t>
            </w:r>
            <w:proofErr w:type="spellEnd"/>
          </w:p>
        </w:tc>
        <w:tc>
          <w:tcPr>
            <w:tcW w:w="2126" w:type="dxa"/>
            <w:vAlign w:val="center"/>
          </w:tcPr>
          <w:p w14:paraId="0279B2F4" w14:textId="7ABABF52" w:rsidR="00493541" w:rsidRPr="007C1BCF" w:rsidRDefault="00493541" w:rsidP="00E0518A">
            <w:pPr>
              <w:pStyle w:val="TableParagraph"/>
              <w:ind w:left="53"/>
              <w:jc w:val="center"/>
              <w:rPr>
                <w:b/>
                <w:bCs/>
                <w:sz w:val="16"/>
                <w:szCs w:val="16"/>
              </w:rPr>
            </w:pPr>
            <w:proofErr w:type="spellStart"/>
            <w:r w:rsidRPr="007C1BCF">
              <w:rPr>
                <w:b/>
                <w:bCs/>
                <w:sz w:val="16"/>
                <w:szCs w:val="16"/>
              </w:rPr>
              <w:t>Fungsi</w:t>
            </w:r>
            <w:proofErr w:type="spellEnd"/>
          </w:p>
        </w:tc>
      </w:tr>
      <w:tr w:rsidR="00493541" w:rsidRPr="00031F44" w14:paraId="03AEFC6B" w14:textId="77777777" w:rsidTr="009D69AA">
        <w:trPr>
          <w:trHeight w:val="1104"/>
        </w:trPr>
        <w:tc>
          <w:tcPr>
            <w:tcW w:w="562" w:type="dxa"/>
          </w:tcPr>
          <w:p w14:paraId="669DC8B2" w14:textId="3991BF06" w:rsidR="00493541" w:rsidRPr="007C1BCF" w:rsidRDefault="00493541" w:rsidP="00CC4057">
            <w:pPr>
              <w:pStyle w:val="TableParagraph"/>
              <w:spacing w:line="275" w:lineRule="exact"/>
              <w:ind w:left="7"/>
              <w:jc w:val="center"/>
              <w:rPr>
                <w:sz w:val="16"/>
                <w:szCs w:val="16"/>
              </w:rPr>
            </w:pPr>
            <w:r w:rsidRPr="007C1BCF">
              <w:rPr>
                <w:sz w:val="16"/>
                <w:szCs w:val="16"/>
              </w:rPr>
              <w:t>1</w:t>
            </w:r>
            <w:r w:rsidR="0012556F">
              <w:rPr>
                <w:sz w:val="16"/>
                <w:szCs w:val="16"/>
              </w:rPr>
              <w:t>.</w:t>
            </w:r>
          </w:p>
        </w:tc>
        <w:tc>
          <w:tcPr>
            <w:tcW w:w="1985" w:type="dxa"/>
          </w:tcPr>
          <w:p w14:paraId="4E294C2D" w14:textId="77777777" w:rsidR="00493541" w:rsidRPr="007C1BCF" w:rsidRDefault="00493541" w:rsidP="00493541">
            <w:pPr>
              <w:pStyle w:val="TableParagraph"/>
              <w:ind w:left="145"/>
              <w:jc w:val="center"/>
              <w:rPr>
                <w:sz w:val="16"/>
                <w:szCs w:val="16"/>
              </w:rPr>
            </w:pPr>
            <w:r w:rsidRPr="007C1BCF">
              <w:rPr>
                <w:noProof/>
                <w:sz w:val="16"/>
                <w:szCs w:val="16"/>
              </w:rPr>
              <w:drawing>
                <wp:inline distT="0" distB="0" distL="0" distR="0" wp14:anchorId="4DF57D10" wp14:editId="7C9B4D5A">
                  <wp:extent cx="1154488" cy="580694"/>
                  <wp:effectExtent l="0" t="0" r="7620" b="0"/>
                  <wp:docPr id="1712797368"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23" cstate="print"/>
                          <a:stretch>
                            <a:fillRect/>
                          </a:stretch>
                        </pic:blipFill>
                        <pic:spPr>
                          <a:xfrm>
                            <a:off x="0" y="0"/>
                            <a:ext cx="1154488" cy="580694"/>
                          </a:xfrm>
                          <a:prstGeom prst="rect">
                            <a:avLst/>
                          </a:prstGeom>
                        </pic:spPr>
                      </pic:pic>
                    </a:graphicData>
                  </a:graphic>
                </wp:inline>
              </w:drawing>
            </w:r>
          </w:p>
        </w:tc>
        <w:tc>
          <w:tcPr>
            <w:tcW w:w="1559" w:type="dxa"/>
          </w:tcPr>
          <w:p w14:paraId="215C2953" w14:textId="77777777" w:rsidR="00493541" w:rsidRPr="007C1BCF" w:rsidRDefault="00493541" w:rsidP="00CC4057">
            <w:pPr>
              <w:pStyle w:val="TableParagraph"/>
              <w:spacing w:line="275" w:lineRule="exact"/>
              <w:ind w:left="154" w:right="150"/>
              <w:jc w:val="center"/>
              <w:rPr>
                <w:i/>
                <w:sz w:val="16"/>
                <w:szCs w:val="16"/>
              </w:rPr>
            </w:pPr>
            <w:r w:rsidRPr="007C1BCF">
              <w:rPr>
                <w:i/>
                <w:sz w:val="16"/>
                <w:szCs w:val="16"/>
              </w:rPr>
              <w:t>Use Case</w:t>
            </w:r>
          </w:p>
        </w:tc>
        <w:tc>
          <w:tcPr>
            <w:tcW w:w="2126" w:type="dxa"/>
          </w:tcPr>
          <w:p w14:paraId="67AA19DC" w14:textId="2B4B5D94" w:rsidR="00493541" w:rsidRPr="007C1BCF" w:rsidRDefault="00493541" w:rsidP="00B056BF">
            <w:pPr>
              <w:pStyle w:val="TableParagraph"/>
              <w:tabs>
                <w:tab w:val="left" w:pos="1438"/>
                <w:tab w:val="left" w:pos="1677"/>
                <w:tab w:val="left" w:pos="2489"/>
              </w:tabs>
              <w:ind w:left="108" w:right="97"/>
              <w:rPr>
                <w:sz w:val="16"/>
                <w:szCs w:val="16"/>
                <w:lang w:val="nb-NO"/>
              </w:rPr>
            </w:pPr>
            <w:r w:rsidRPr="007C1BCF">
              <w:rPr>
                <w:sz w:val="16"/>
                <w:szCs w:val="16"/>
                <w:lang w:val="nb-NO"/>
              </w:rPr>
              <w:t>Mewakili</w:t>
            </w:r>
            <w:r w:rsidR="00B056BF" w:rsidRPr="007C1BCF">
              <w:rPr>
                <w:sz w:val="16"/>
                <w:szCs w:val="16"/>
                <w:lang w:val="nb-NO"/>
              </w:rPr>
              <w:t xml:space="preserve"> </w:t>
            </w:r>
            <w:r w:rsidRPr="007C1BCF">
              <w:rPr>
                <w:sz w:val="16"/>
                <w:szCs w:val="16"/>
                <w:lang w:val="nb-NO"/>
              </w:rPr>
              <w:t xml:space="preserve">bagian </w:t>
            </w:r>
            <w:r w:rsidRPr="007C1BCF">
              <w:rPr>
                <w:spacing w:val="-6"/>
                <w:sz w:val="16"/>
                <w:szCs w:val="16"/>
                <w:lang w:val="nb-NO"/>
              </w:rPr>
              <w:t xml:space="preserve">dari </w:t>
            </w:r>
            <w:r w:rsidRPr="007C1BCF">
              <w:rPr>
                <w:sz w:val="16"/>
                <w:szCs w:val="16"/>
                <w:lang w:val="nb-NO"/>
              </w:rPr>
              <w:t>fungsionalitas</w:t>
            </w:r>
            <w:r w:rsidR="00B056BF" w:rsidRPr="007C1BCF">
              <w:rPr>
                <w:sz w:val="16"/>
                <w:szCs w:val="16"/>
                <w:lang w:val="nb-NO"/>
              </w:rPr>
              <w:t xml:space="preserve"> </w:t>
            </w:r>
            <w:r w:rsidRPr="007C1BCF">
              <w:rPr>
                <w:sz w:val="16"/>
                <w:szCs w:val="16"/>
                <w:lang w:val="nb-NO"/>
              </w:rPr>
              <w:t xml:space="preserve">sistem </w:t>
            </w:r>
            <w:r w:rsidRPr="007C1BCF">
              <w:rPr>
                <w:spacing w:val="-7"/>
                <w:sz w:val="16"/>
                <w:szCs w:val="16"/>
                <w:lang w:val="nb-NO"/>
              </w:rPr>
              <w:t>dan</w:t>
            </w:r>
            <w:r w:rsidRPr="007C1BCF">
              <w:rPr>
                <w:sz w:val="16"/>
                <w:szCs w:val="16"/>
                <w:lang w:val="nb-NO"/>
              </w:rPr>
              <w:t xml:space="preserve"> </w:t>
            </w:r>
            <w:r w:rsidRPr="007C1BCF">
              <w:rPr>
                <w:sz w:val="16"/>
                <w:szCs w:val="16"/>
                <w:lang w:val="sv-SE"/>
              </w:rPr>
              <w:t>ditempatkan dalam batasan sistem</w:t>
            </w:r>
          </w:p>
        </w:tc>
      </w:tr>
      <w:tr w:rsidR="00493541" w:rsidRPr="00031F44" w14:paraId="2B472747" w14:textId="77777777" w:rsidTr="009D69AA">
        <w:trPr>
          <w:trHeight w:val="1230"/>
        </w:trPr>
        <w:tc>
          <w:tcPr>
            <w:tcW w:w="562" w:type="dxa"/>
          </w:tcPr>
          <w:p w14:paraId="6B165322" w14:textId="275A1409" w:rsidR="00493541" w:rsidRPr="007C1BCF" w:rsidRDefault="00493541" w:rsidP="00CC4057">
            <w:pPr>
              <w:pStyle w:val="TableParagraph"/>
              <w:spacing w:before="1"/>
              <w:ind w:left="7"/>
              <w:jc w:val="center"/>
              <w:rPr>
                <w:sz w:val="16"/>
                <w:szCs w:val="16"/>
              </w:rPr>
            </w:pPr>
            <w:r w:rsidRPr="007C1BCF">
              <w:rPr>
                <w:sz w:val="16"/>
                <w:szCs w:val="16"/>
              </w:rPr>
              <w:lastRenderedPageBreak/>
              <w:t>2</w:t>
            </w:r>
            <w:r w:rsidR="0012556F">
              <w:rPr>
                <w:sz w:val="16"/>
                <w:szCs w:val="16"/>
              </w:rPr>
              <w:t>.</w:t>
            </w:r>
          </w:p>
        </w:tc>
        <w:tc>
          <w:tcPr>
            <w:tcW w:w="1985" w:type="dxa"/>
          </w:tcPr>
          <w:p w14:paraId="52803D61" w14:textId="77777777" w:rsidR="00493541" w:rsidRPr="007C1BCF" w:rsidRDefault="00493541" w:rsidP="00225FFF">
            <w:pPr>
              <w:pStyle w:val="TableParagraph"/>
              <w:ind w:left="3"/>
              <w:jc w:val="center"/>
              <w:rPr>
                <w:sz w:val="16"/>
                <w:szCs w:val="16"/>
              </w:rPr>
            </w:pPr>
            <w:r w:rsidRPr="007C1BCF">
              <w:rPr>
                <w:noProof/>
                <w:sz w:val="16"/>
                <w:szCs w:val="16"/>
              </w:rPr>
              <w:drawing>
                <wp:inline distT="0" distB="0" distL="0" distR="0" wp14:anchorId="69203FB1" wp14:editId="41675198">
                  <wp:extent cx="295563" cy="742950"/>
                  <wp:effectExtent l="0" t="0" r="0" b="8890"/>
                  <wp:docPr id="924467567"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24" cstate="print"/>
                          <a:stretch>
                            <a:fillRect/>
                          </a:stretch>
                        </pic:blipFill>
                        <pic:spPr>
                          <a:xfrm>
                            <a:off x="0" y="0"/>
                            <a:ext cx="295563" cy="742950"/>
                          </a:xfrm>
                          <a:prstGeom prst="rect">
                            <a:avLst/>
                          </a:prstGeom>
                        </pic:spPr>
                      </pic:pic>
                    </a:graphicData>
                  </a:graphic>
                </wp:inline>
              </w:drawing>
            </w:r>
          </w:p>
        </w:tc>
        <w:tc>
          <w:tcPr>
            <w:tcW w:w="1559" w:type="dxa"/>
          </w:tcPr>
          <w:p w14:paraId="1CBFA029" w14:textId="77777777" w:rsidR="00493541" w:rsidRPr="007C1BCF" w:rsidRDefault="00493541" w:rsidP="00CC4057">
            <w:pPr>
              <w:pStyle w:val="TableParagraph"/>
              <w:spacing w:before="1"/>
              <w:ind w:left="156" w:right="150"/>
              <w:jc w:val="center"/>
              <w:rPr>
                <w:sz w:val="16"/>
                <w:szCs w:val="16"/>
              </w:rPr>
            </w:pPr>
            <w:r w:rsidRPr="007C1BCF">
              <w:rPr>
                <w:sz w:val="16"/>
                <w:szCs w:val="16"/>
              </w:rPr>
              <w:t>Aktor</w:t>
            </w:r>
          </w:p>
        </w:tc>
        <w:tc>
          <w:tcPr>
            <w:tcW w:w="2126" w:type="dxa"/>
          </w:tcPr>
          <w:p w14:paraId="7E700A46" w14:textId="77777777" w:rsidR="00493541" w:rsidRPr="007C1BCF" w:rsidRDefault="00493541" w:rsidP="00B056BF">
            <w:pPr>
              <w:pStyle w:val="TableParagraph"/>
              <w:spacing w:before="1"/>
              <w:ind w:left="108" w:right="97"/>
              <w:rPr>
                <w:sz w:val="16"/>
                <w:szCs w:val="16"/>
                <w:lang w:val="nb-NO"/>
              </w:rPr>
            </w:pPr>
            <w:r w:rsidRPr="007C1BCF">
              <w:rPr>
                <w:sz w:val="16"/>
                <w:szCs w:val="16"/>
                <w:lang w:val="nb-NO"/>
              </w:rPr>
              <w:t>Menggambarkan tokoh atau sistem yang berhubungan dengan sistem</w:t>
            </w:r>
          </w:p>
        </w:tc>
      </w:tr>
      <w:tr w:rsidR="00493541" w:rsidRPr="007C1BCF" w14:paraId="094D91BB" w14:textId="77777777" w:rsidTr="009D69AA">
        <w:trPr>
          <w:trHeight w:val="1101"/>
        </w:trPr>
        <w:tc>
          <w:tcPr>
            <w:tcW w:w="562" w:type="dxa"/>
          </w:tcPr>
          <w:p w14:paraId="63BA8E68" w14:textId="45BF625A" w:rsidR="00493541" w:rsidRPr="007C1BCF" w:rsidRDefault="00493541" w:rsidP="00CC4057">
            <w:pPr>
              <w:pStyle w:val="TableParagraph"/>
              <w:spacing w:line="275" w:lineRule="exact"/>
              <w:ind w:left="7"/>
              <w:jc w:val="center"/>
              <w:rPr>
                <w:sz w:val="16"/>
                <w:szCs w:val="16"/>
              </w:rPr>
            </w:pPr>
            <w:r w:rsidRPr="007C1BCF">
              <w:rPr>
                <w:sz w:val="16"/>
                <w:szCs w:val="16"/>
              </w:rPr>
              <w:t>3</w:t>
            </w:r>
            <w:r w:rsidR="0012556F">
              <w:rPr>
                <w:sz w:val="16"/>
                <w:szCs w:val="16"/>
              </w:rPr>
              <w:t>.</w:t>
            </w:r>
          </w:p>
        </w:tc>
        <w:tc>
          <w:tcPr>
            <w:tcW w:w="1985" w:type="dxa"/>
          </w:tcPr>
          <w:p w14:paraId="06F60DCB" w14:textId="77777777" w:rsidR="00493541" w:rsidRPr="007C1BCF" w:rsidRDefault="00493541" w:rsidP="00CC4057">
            <w:pPr>
              <w:pStyle w:val="TableParagraph"/>
              <w:spacing w:before="3" w:after="1"/>
              <w:rPr>
                <w:sz w:val="16"/>
                <w:szCs w:val="16"/>
              </w:rPr>
            </w:pPr>
          </w:p>
          <w:p w14:paraId="287BC857" w14:textId="77777777" w:rsidR="00493541" w:rsidRPr="007C1BCF" w:rsidRDefault="00493541" w:rsidP="00225FFF">
            <w:pPr>
              <w:pStyle w:val="TableParagraph"/>
              <w:spacing w:line="30" w:lineRule="exact"/>
              <w:ind w:left="3" w:hanging="3"/>
              <w:jc w:val="center"/>
              <w:rPr>
                <w:sz w:val="16"/>
                <w:szCs w:val="16"/>
              </w:rPr>
            </w:pPr>
            <w:r w:rsidRPr="007C1BCF">
              <w:rPr>
                <w:noProof/>
                <w:sz w:val="16"/>
                <w:szCs w:val="16"/>
              </w:rPr>
              <w:drawing>
                <wp:inline distT="0" distB="0" distL="0" distR="0" wp14:anchorId="2D0C8FE1" wp14:editId="55F864E2">
                  <wp:extent cx="1352640" cy="19050"/>
                  <wp:effectExtent l="0" t="0" r="0" b="0"/>
                  <wp:docPr id="2128350923"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25" cstate="print"/>
                          <a:stretch>
                            <a:fillRect/>
                          </a:stretch>
                        </pic:blipFill>
                        <pic:spPr>
                          <a:xfrm>
                            <a:off x="0" y="0"/>
                            <a:ext cx="1352640" cy="19050"/>
                          </a:xfrm>
                          <a:prstGeom prst="rect">
                            <a:avLst/>
                          </a:prstGeom>
                        </pic:spPr>
                      </pic:pic>
                    </a:graphicData>
                  </a:graphic>
                </wp:inline>
              </w:drawing>
            </w:r>
          </w:p>
        </w:tc>
        <w:tc>
          <w:tcPr>
            <w:tcW w:w="1559" w:type="dxa"/>
          </w:tcPr>
          <w:p w14:paraId="2FC16FCC" w14:textId="77777777" w:rsidR="00493541" w:rsidRPr="007C1BCF" w:rsidRDefault="00493541" w:rsidP="00CC4057">
            <w:pPr>
              <w:pStyle w:val="TableParagraph"/>
              <w:spacing w:line="275" w:lineRule="exact"/>
              <w:ind w:left="155" w:right="150"/>
              <w:jc w:val="center"/>
              <w:rPr>
                <w:sz w:val="16"/>
                <w:szCs w:val="16"/>
              </w:rPr>
            </w:pPr>
            <w:proofErr w:type="spellStart"/>
            <w:r w:rsidRPr="007C1BCF">
              <w:rPr>
                <w:sz w:val="16"/>
                <w:szCs w:val="16"/>
              </w:rPr>
              <w:t>Asosiasi</w:t>
            </w:r>
            <w:proofErr w:type="spellEnd"/>
          </w:p>
        </w:tc>
        <w:tc>
          <w:tcPr>
            <w:tcW w:w="2126" w:type="dxa"/>
          </w:tcPr>
          <w:p w14:paraId="2AEAB5CF" w14:textId="77777777" w:rsidR="00493541" w:rsidRPr="007C1BCF" w:rsidRDefault="00493541" w:rsidP="00B056BF">
            <w:pPr>
              <w:pStyle w:val="TableParagraph"/>
              <w:tabs>
                <w:tab w:val="left" w:pos="2366"/>
              </w:tabs>
              <w:ind w:left="108" w:right="97"/>
              <w:rPr>
                <w:sz w:val="16"/>
                <w:szCs w:val="16"/>
              </w:rPr>
            </w:pPr>
            <w:proofErr w:type="spellStart"/>
            <w:r w:rsidRPr="007C1BCF">
              <w:rPr>
                <w:sz w:val="16"/>
                <w:szCs w:val="16"/>
              </w:rPr>
              <w:t>Menghubungkan</w:t>
            </w:r>
            <w:proofErr w:type="spellEnd"/>
            <w:r w:rsidRPr="007C1BCF">
              <w:rPr>
                <w:sz w:val="16"/>
                <w:szCs w:val="16"/>
              </w:rPr>
              <w:t xml:space="preserve"> </w:t>
            </w:r>
            <w:proofErr w:type="spellStart"/>
            <w:r w:rsidRPr="007C1BCF">
              <w:rPr>
                <w:spacing w:val="-4"/>
                <w:sz w:val="16"/>
                <w:szCs w:val="16"/>
              </w:rPr>
              <w:t>aktor</w:t>
            </w:r>
            <w:proofErr w:type="spellEnd"/>
            <w:r w:rsidRPr="007C1BCF">
              <w:rPr>
                <w:spacing w:val="-4"/>
                <w:sz w:val="16"/>
                <w:szCs w:val="16"/>
              </w:rPr>
              <w:t xml:space="preserve"> </w:t>
            </w:r>
            <w:proofErr w:type="spellStart"/>
            <w:r w:rsidRPr="007C1BCF">
              <w:rPr>
                <w:sz w:val="16"/>
                <w:szCs w:val="16"/>
              </w:rPr>
              <w:t>dengan</w:t>
            </w:r>
            <w:proofErr w:type="spellEnd"/>
            <w:r w:rsidRPr="007C1BCF">
              <w:rPr>
                <w:sz w:val="16"/>
                <w:szCs w:val="16"/>
              </w:rPr>
              <w:t xml:space="preserve"> </w:t>
            </w:r>
            <w:r w:rsidRPr="007C1BCF">
              <w:rPr>
                <w:i/>
                <w:sz w:val="16"/>
                <w:szCs w:val="16"/>
              </w:rPr>
              <w:t xml:space="preserve">use case </w:t>
            </w:r>
            <w:proofErr w:type="spellStart"/>
            <w:r w:rsidRPr="007C1BCF">
              <w:rPr>
                <w:sz w:val="16"/>
                <w:szCs w:val="16"/>
              </w:rPr>
              <w:t>atau</w:t>
            </w:r>
            <w:proofErr w:type="spellEnd"/>
            <w:r w:rsidRPr="007C1BCF">
              <w:rPr>
                <w:spacing w:val="-19"/>
                <w:sz w:val="16"/>
                <w:szCs w:val="16"/>
              </w:rPr>
              <w:t xml:space="preserve"> </w:t>
            </w:r>
            <w:proofErr w:type="spellStart"/>
            <w:r w:rsidRPr="007C1BCF">
              <w:rPr>
                <w:spacing w:val="-3"/>
                <w:sz w:val="16"/>
                <w:szCs w:val="16"/>
              </w:rPr>
              <w:t>dengan</w:t>
            </w:r>
            <w:proofErr w:type="spellEnd"/>
            <w:r w:rsidRPr="007C1BCF">
              <w:rPr>
                <w:spacing w:val="-3"/>
                <w:sz w:val="16"/>
                <w:szCs w:val="16"/>
              </w:rPr>
              <w:t xml:space="preserve"> </w:t>
            </w:r>
            <w:r w:rsidRPr="007C1BCF">
              <w:rPr>
                <w:i/>
                <w:sz w:val="16"/>
                <w:szCs w:val="16"/>
              </w:rPr>
              <w:t xml:space="preserve">use case </w:t>
            </w:r>
            <w:r w:rsidRPr="007C1BCF">
              <w:rPr>
                <w:sz w:val="16"/>
                <w:szCs w:val="16"/>
              </w:rPr>
              <w:t>lain</w:t>
            </w:r>
            <w:r w:rsidRPr="007C1BCF">
              <w:rPr>
                <w:spacing w:val="-3"/>
                <w:sz w:val="16"/>
                <w:szCs w:val="16"/>
              </w:rPr>
              <w:t xml:space="preserve"> </w:t>
            </w:r>
            <w:proofErr w:type="spellStart"/>
            <w:r w:rsidRPr="007C1BCF">
              <w:rPr>
                <w:sz w:val="16"/>
                <w:szCs w:val="16"/>
              </w:rPr>
              <w:t>nya</w:t>
            </w:r>
            <w:proofErr w:type="spellEnd"/>
          </w:p>
        </w:tc>
      </w:tr>
      <w:tr w:rsidR="00493541" w:rsidRPr="007C1BCF" w14:paraId="75BF0C33" w14:textId="77777777" w:rsidTr="009D69AA">
        <w:trPr>
          <w:trHeight w:val="986"/>
        </w:trPr>
        <w:tc>
          <w:tcPr>
            <w:tcW w:w="562" w:type="dxa"/>
          </w:tcPr>
          <w:p w14:paraId="7FDC6A01" w14:textId="5A2D02AA" w:rsidR="00493541" w:rsidRPr="007C1BCF" w:rsidRDefault="00493541" w:rsidP="00CC4057">
            <w:pPr>
              <w:pStyle w:val="TableParagraph"/>
              <w:spacing w:line="275" w:lineRule="exact"/>
              <w:ind w:left="7"/>
              <w:jc w:val="center"/>
              <w:rPr>
                <w:sz w:val="16"/>
                <w:szCs w:val="16"/>
              </w:rPr>
            </w:pPr>
            <w:r w:rsidRPr="007C1BCF">
              <w:rPr>
                <w:sz w:val="16"/>
                <w:szCs w:val="16"/>
              </w:rPr>
              <w:t>4</w:t>
            </w:r>
            <w:r w:rsidR="0012556F">
              <w:rPr>
                <w:sz w:val="16"/>
                <w:szCs w:val="16"/>
              </w:rPr>
              <w:t>.</w:t>
            </w:r>
          </w:p>
        </w:tc>
        <w:tc>
          <w:tcPr>
            <w:tcW w:w="1985" w:type="dxa"/>
          </w:tcPr>
          <w:p w14:paraId="45DB959C" w14:textId="77777777" w:rsidR="00493541" w:rsidRPr="007C1BCF" w:rsidRDefault="00493541" w:rsidP="00CC4057">
            <w:pPr>
              <w:pStyle w:val="TableParagraph"/>
              <w:spacing w:before="10"/>
              <w:rPr>
                <w:sz w:val="16"/>
                <w:szCs w:val="16"/>
              </w:rPr>
            </w:pPr>
          </w:p>
          <w:p w14:paraId="14075538" w14:textId="77777777" w:rsidR="00493541" w:rsidRPr="007C1BCF" w:rsidRDefault="00493541" w:rsidP="00225FFF">
            <w:pPr>
              <w:pStyle w:val="TableParagraph"/>
              <w:spacing w:line="135" w:lineRule="exact"/>
              <w:ind w:left="4"/>
              <w:jc w:val="center"/>
              <w:rPr>
                <w:sz w:val="16"/>
                <w:szCs w:val="16"/>
              </w:rPr>
            </w:pPr>
            <w:r w:rsidRPr="007C1BCF">
              <w:rPr>
                <w:noProof/>
                <w:position w:val="-2"/>
                <w:sz w:val="16"/>
                <w:szCs w:val="16"/>
              </w:rPr>
              <w:drawing>
                <wp:inline distT="0" distB="0" distL="0" distR="0" wp14:anchorId="35430A25" wp14:editId="67E8F153">
                  <wp:extent cx="1238249" cy="85725"/>
                  <wp:effectExtent l="0" t="0" r="0" b="0"/>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26" cstate="print"/>
                          <a:stretch>
                            <a:fillRect/>
                          </a:stretch>
                        </pic:blipFill>
                        <pic:spPr>
                          <a:xfrm>
                            <a:off x="0" y="0"/>
                            <a:ext cx="1238249" cy="85725"/>
                          </a:xfrm>
                          <a:prstGeom prst="rect">
                            <a:avLst/>
                          </a:prstGeom>
                        </pic:spPr>
                      </pic:pic>
                    </a:graphicData>
                  </a:graphic>
                </wp:inline>
              </w:drawing>
            </w:r>
          </w:p>
        </w:tc>
        <w:tc>
          <w:tcPr>
            <w:tcW w:w="1559" w:type="dxa"/>
          </w:tcPr>
          <w:p w14:paraId="785D0D1F" w14:textId="77777777" w:rsidR="00493541" w:rsidRPr="007C1BCF" w:rsidRDefault="00493541" w:rsidP="00CC4057">
            <w:pPr>
              <w:pStyle w:val="TableParagraph"/>
              <w:spacing w:line="275" w:lineRule="exact"/>
              <w:ind w:left="157" w:right="150"/>
              <w:jc w:val="center"/>
              <w:rPr>
                <w:i/>
                <w:iCs/>
                <w:sz w:val="16"/>
                <w:szCs w:val="16"/>
              </w:rPr>
            </w:pPr>
            <w:proofErr w:type="spellStart"/>
            <w:r w:rsidRPr="007C1BCF">
              <w:rPr>
                <w:i/>
                <w:iCs/>
                <w:sz w:val="16"/>
                <w:szCs w:val="16"/>
              </w:rPr>
              <w:t>Generalisasi</w:t>
            </w:r>
            <w:proofErr w:type="spellEnd"/>
          </w:p>
        </w:tc>
        <w:tc>
          <w:tcPr>
            <w:tcW w:w="2126" w:type="dxa"/>
          </w:tcPr>
          <w:p w14:paraId="24CD5EEA" w14:textId="77777777" w:rsidR="00493541" w:rsidRPr="007C1BCF" w:rsidRDefault="00493541" w:rsidP="00B056BF">
            <w:pPr>
              <w:pStyle w:val="TableParagraph"/>
              <w:ind w:left="108" w:right="96"/>
              <w:rPr>
                <w:sz w:val="16"/>
                <w:szCs w:val="16"/>
              </w:rPr>
            </w:pPr>
            <w:proofErr w:type="spellStart"/>
            <w:r w:rsidRPr="007C1BCF">
              <w:rPr>
                <w:sz w:val="16"/>
                <w:szCs w:val="16"/>
              </w:rPr>
              <w:t>Menunjukkan</w:t>
            </w:r>
            <w:proofErr w:type="spellEnd"/>
            <w:r w:rsidRPr="007C1BCF">
              <w:rPr>
                <w:sz w:val="16"/>
                <w:szCs w:val="16"/>
              </w:rPr>
              <w:t xml:space="preserve"> </w:t>
            </w:r>
            <w:proofErr w:type="spellStart"/>
            <w:r w:rsidRPr="007C1BCF">
              <w:rPr>
                <w:sz w:val="16"/>
                <w:szCs w:val="16"/>
              </w:rPr>
              <w:t>generalisasi</w:t>
            </w:r>
            <w:proofErr w:type="spellEnd"/>
            <w:r w:rsidRPr="007C1BCF">
              <w:rPr>
                <w:sz w:val="16"/>
                <w:szCs w:val="16"/>
              </w:rPr>
              <w:t xml:space="preserve"> </w:t>
            </w:r>
            <w:proofErr w:type="spellStart"/>
            <w:r w:rsidRPr="007C1BCF">
              <w:rPr>
                <w:sz w:val="16"/>
                <w:szCs w:val="16"/>
              </w:rPr>
              <w:t>dari</w:t>
            </w:r>
            <w:proofErr w:type="spellEnd"/>
            <w:r w:rsidRPr="007C1BCF">
              <w:rPr>
                <w:sz w:val="16"/>
                <w:szCs w:val="16"/>
              </w:rPr>
              <w:t xml:space="preserve"> </w:t>
            </w:r>
            <w:r w:rsidRPr="007C1BCF">
              <w:rPr>
                <w:i/>
                <w:sz w:val="16"/>
                <w:szCs w:val="16"/>
              </w:rPr>
              <w:t xml:space="preserve">use case </w:t>
            </w:r>
            <w:proofErr w:type="spellStart"/>
            <w:r w:rsidRPr="007C1BCF">
              <w:rPr>
                <w:sz w:val="16"/>
                <w:szCs w:val="16"/>
              </w:rPr>
              <w:t>khusus</w:t>
            </w:r>
            <w:proofErr w:type="spellEnd"/>
            <w:r w:rsidRPr="007C1BCF">
              <w:rPr>
                <w:sz w:val="16"/>
                <w:szCs w:val="16"/>
              </w:rPr>
              <w:t xml:space="preserve"> </w:t>
            </w:r>
            <w:proofErr w:type="spellStart"/>
            <w:r w:rsidRPr="007C1BCF">
              <w:rPr>
                <w:sz w:val="16"/>
                <w:szCs w:val="16"/>
              </w:rPr>
              <w:t>ke</w:t>
            </w:r>
            <w:proofErr w:type="spellEnd"/>
            <w:r w:rsidRPr="007C1BCF">
              <w:rPr>
                <w:sz w:val="16"/>
                <w:szCs w:val="16"/>
              </w:rPr>
              <w:t xml:space="preserve"> </w:t>
            </w:r>
            <w:proofErr w:type="spellStart"/>
            <w:r w:rsidRPr="007C1BCF">
              <w:rPr>
                <w:sz w:val="16"/>
                <w:szCs w:val="16"/>
              </w:rPr>
              <w:t>umum</w:t>
            </w:r>
            <w:proofErr w:type="spellEnd"/>
          </w:p>
        </w:tc>
      </w:tr>
      <w:tr w:rsidR="00493541" w:rsidRPr="007C1BCF" w14:paraId="236F47A5" w14:textId="77777777" w:rsidTr="009D69AA">
        <w:trPr>
          <w:trHeight w:val="1118"/>
        </w:trPr>
        <w:tc>
          <w:tcPr>
            <w:tcW w:w="562" w:type="dxa"/>
          </w:tcPr>
          <w:p w14:paraId="3D43EE86" w14:textId="0BCC2A26" w:rsidR="00493541" w:rsidRPr="007C1BCF" w:rsidRDefault="00493541" w:rsidP="00CC4057">
            <w:pPr>
              <w:pStyle w:val="TableParagraph"/>
              <w:spacing w:before="1"/>
              <w:ind w:left="7"/>
              <w:jc w:val="center"/>
              <w:rPr>
                <w:sz w:val="16"/>
                <w:szCs w:val="16"/>
              </w:rPr>
            </w:pPr>
            <w:r w:rsidRPr="007C1BCF">
              <w:rPr>
                <w:sz w:val="16"/>
                <w:szCs w:val="16"/>
              </w:rPr>
              <w:t>5</w:t>
            </w:r>
            <w:r w:rsidR="0012556F">
              <w:rPr>
                <w:sz w:val="16"/>
                <w:szCs w:val="16"/>
              </w:rPr>
              <w:t>.</w:t>
            </w:r>
          </w:p>
        </w:tc>
        <w:tc>
          <w:tcPr>
            <w:tcW w:w="1985" w:type="dxa"/>
          </w:tcPr>
          <w:p w14:paraId="72225707" w14:textId="77777777" w:rsidR="00493541" w:rsidRPr="007C1BCF" w:rsidRDefault="00493541" w:rsidP="00CC4057">
            <w:pPr>
              <w:pStyle w:val="TableParagraph"/>
              <w:spacing w:before="10"/>
              <w:rPr>
                <w:sz w:val="16"/>
                <w:szCs w:val="16"/>
              </w:rPr>
            </w:pPr>
          </w:p>
          <w:p w14:paraId="2A71AB45" w14:textId="77777777" w:rsidR="00493541" w:rsidRPr="007C1BCF" w:rsidRDefault="00493541" w:rsidP="00225FFF">
            <w:pPr>
              <w:pStyle w:val="TableParagraph"/>
              <w:spacing w:line="225" w:lineRule="exact"/>
              <w:jc w:val="center"/>
              <w:rPr>
                <w:sz w:val="16"/>
                <w:szCs w:val="16"/>
              </w:rPr>
            </w:pPr>
            <w:r w:rsidRPr="007C1BCF">
              <w:rPr>
                <w:noProof/>
                <w:position w:val="-4"/>
                <w:sz w:val="16"/>
                <w:szCs w:val="16"/>
              </w:rPr>
              <w:drawing>
                <wp:inline distT="0" distB="0" distL="0" distR="0" wp14:anchorId="6E7EECB8" wp14:editId="5072B55A">
                  <wp:extent cx="1211811" cy="113369"/>
                  <wp:effectExtent l="0" t="0" r="0" b="0"/>
                  <wp:docPr id="1515537084"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pic:nvPicPr>
                        <pic:blipFill>
                          <a:blip r:embed="rId27" cstate="print"/>
                          <a:stretch>
                            <a:fillRect/>
                          </a:stretch>
                        </pic:blipFill>
                        <pic:spPr>
                          <a:xfrm>
                            <a:off x="0" y="0"/>
                            <a:ext cx="1211811" cy="113369"/>
                          </a:xfrm>
                          <a:prstGeom prst="rect">
                            <a:avLst/>
                          </a:prstGeom>
                        </pic:spPr>
                      </pic:pic>
                    </a:graphicData>
                  </a:graphic>
                </wp:inline>
              </w:drawing>
            </w:r>
          </w:p>
        </w:tc>
        <w:tc>
          <w:tcPr>
            <w:tcW w:w="1559" w:type="dxa"/>
          </w:tcPr>
          <w:p w14:paraId="65C43621" w14:textId="77777777" w:rsidR="00493541" w:rsidRPr="007C1BCF" w:rsidRDefault="00493541" w:rsidP="00CC4057">
            <w:pPr>
              <w:pStyle w:val="TableParagraph"/>
              <w:spacing w:before="1"/>
              <w:ind w:left="156" w:right="150"/>
              <w:jc w:val="center"/>
              <w:rPr>
                <w:i/>
                <w:iCs/>
                <w:sz w:val="16"/>
                <w:szCs w:val="16"/>
              </w:rPr>
            </w:pPr>
            <w:r w:rsidRPr="007C1BCF">
              <w:rPr>
                <w:i/>
                <w:iCs/>
                <w:sz w:val="16"/>
                <w:szCs w:val="16"/>
              </w:rPr>
              <w:t>Include</w:t>
            </w:r>
          </w:p>
        </w:tc>
        <w:tc>
          <w:tcPr>
            <w:tcW w:w="2126" w:type="dxa"/>
          </w:tcPr>
          <w:p w14:paraId="335D7571" w14:textId="77777777" w:rsidR="00493541" w:rsidRPr="007C1BCF" w:rsidRDefault="00493541" w:rsidP="00B056BF">
            <w:pPr>
              <w:pStyle w:val="TableParagraph"/>
              <w:spacing w:before="1"/>
              <w:ind w:left="108" w:right="94"/>
              <w:rPr>
                <w:sz w:val="16"/>
                <w:szCs w:val="16"/>
              </w:rPr>
            </w:pPr>
            <w:proofErr w:type="spellStart"/>
            <w:r w:rsidRPr="007C1BCF">
              <w:rPr>
                <w:sz w:val="16"/>
                <w:szCs w:val="16"/>
              </w:rPr>
              <w:t>Hubungan</w:t>
            </w:r>
            <w:proofErr w:type="spellEnd"/>
            <w:r w:rsidRPr="007C1BCF">
              <w:rPr>
                <w:sz w:val="16"/>
                <w:szCs w:val="16"/>
              </w:rPr>
              <w:t xml:space="preserve"> </w:t>
            </w:r>
            <w:proofErr w:type="spellStart"/>
            <w:r w:rsidRPr="007C1BCF">
              <w:rPr>
                <w:sz w:val="16"/>
                <w:szCs w:val="16"/>
              </w:rPr>
              <w:t>antar</w:t>
            </w:r>
            <w:proofErr w:type="spellEnd"/>
            <w:r w:rsidRPr="007C1BCF">
              <w:rPr>
                <w:sz w:val="16"/>
                <w:szCs w:val="16"/>
              </w:rPr>
              <w:t xml:space="preserve"> </w:t>
            </w:r>
            <w:r w:rsidRPr="007C1BCF">
              <w:rPr>
                <w:i/>
                <w:sz w:val="16"/>
                <w:szCs w:val="16"/>
              </w:rPr>
              <w:t xml:space="preserve">use case </w:t>
            </w:r>
            <w:proofErr w:type="spellStart"/>
            <w:r w:rsidRPr="007C1BCF">
              <w:rPr>
                <w:sz w:val="16"/>
                <w:szCs w:val="16"/>
              </w:rPr>
              <w:t>tambahan</w:t>
            </w:r>
            <w:proofErr w:type="spellEnd"/>
            <w:r w:rsidRPr="007C1BCF">
              <w:rPr>
                <w:sz w:val="16"/>
                <w:szCs w:val="16"/>
              </w:rPr>
              <w:t xml:space="preserve"> dan </w:t>
            </w:r>
            <w:r w:rsidRPr="007C1BCF">
              <w:rPr>
                <w:i/>
                <w:sz w:val="16"/>
                <w:szCs w:val="16"/>
              </w:rPr>
              <w:t xml:space="preserve">use case </w:t>
            </w:r>
            <w:r w:rsidRPr="007C1BCF">
              <w:rPr>
                <w:sz w:val="16"/>
                <w:szCs w:val="16"/>
              </w:rPr>
              <w:t xml:space="preserve">lain </w:t>
            </w:r>
            <w:proofErr w:type="spellStart"/>
            <w:r w:rsidRPr="007C1BCF">
              <w:rPr>
                <w:sz w:val="16"/>
                <w:szCs w:val="16"/>
              </w:rPr>
              <w:t>nya</w:t>
            </w:r>
            <w:proofErr w:type="spellEnd"/>
          </w:p>
        </w:tc>
      </w:tr>
      <w:tr w:rsidR="00493541" w:rsidRPr="007C1BCF" w14:paraId="2652B4F9" w14:textId="77777777" w:rsidTr="009D69AA">
        <w:trPr>
          <w:trHeight w:val="976"/>
        </w:trPr>
        <w:tc>
          <w:tcPr>
            <w:tcW w:w="562" w:type="dxa"/>
          </w:tcPr>
          <w:p w14:paraId="7F1C4560" w14:textId="3279A6FB" w:rsidR="00493541" w:rsidRPr="007C1BCF" w:rsidRDefault="00493541" w:rsidP="00CC4057">
            <w:pPr>
              <w:pStyle w:val="TableParagraph"/>
              <w:spacing w:line="275" w:lineRule="exact"/>
              <w:ind w:left="7"/>
              <w:jc w:val="center"/>
              <w:rPr>
                <w:sz w:val="16"/>
                <w:szCs w:val="16"/>
              </w:rPr>
            </w:pPr>
            <w:r w:rsidRPr="007C1BCF">
              <w:rPr>
                <w:sz w:val="16"/>
                <w:szCs w:val="16"/>
              </w:rPr>
              <w:t>6</w:t>
            </w:r>
            <w:r w:rsidR="0012556F">
              <w:rPr>
                <w:sz w:val="16"/>
                <w:szCs w:val="16"/>
              </w:rPr>
              <w:t>.</w:t>
            </w:r>
          </w:p>
        </w:tc>
        <w:tc>
          <w:tcPr>
            <w:tcW w:w="1985" w:type="dxa"/>
          </w:tcPr>
          <w:p w14:paraId="7A9E7C2B" w14:textId="77777777" w:rsidR="00493541" w:rsidRPr="007C1BCF" w:rsidRDefault="00493541" w:rsidP="00CC4057">
            <w:pPr>
              <w:pStyle w:val="TableParagraph"/>
              <w:spacing w:before="7"/>
              <w:rPr>
                <w:sz w:val="16"/>
                <w:szCs w:val="16"/>
              </w:rPr>
            </w:pPr>
          </w:p>
          <w:p w14:paraId="2D0E670C" w14:textId="77777777" w:rsidR="00493541" w:rsidRPr="007C1BCF" w:rsidRDefault="00493541" w:rsidP="00225FFF">
            <w:pPr>
              <w:pStyle w:val="TableParagraph"/>
              <w:spacing w:line="225" w:lineRule="exact"/>
              <w:ind w:left="4"/>
              <w:jc w:val="center"/>
              <w:rPr>
                <w:sz w:val="16"/>
                <w:szCs w:val="16"/>
              </w:rPr>
            </w:pPr>
            <w:r w:rsidRPr="007C1BCF">
              <w:rPr>
                <w:noProof/>
                <w:position w:val="-4"/>
                <w:sz w:val="16"/>
                <w:szCs w:val="16"/>
              </w:rPr>
              <w:drawing>
                <wp:inline distT="0" distB="0" distL="0" distR="0" wp14:anchorId="056AD49A" wp14:editId="1EF7ECB1">
                  <wp:extent cx="1163782" cy="108980"/>
                  <wp:effectExtent l="0" t="0" r="0" b="5715"/>
                  <wp:docPr id="1435550094"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28" cstate="print"/>
                          <a:stretch>
                            <a:fillRect/>
                          </a:stretch>
                        </pic:blipFill>
                        <pic:spPr>
                          <a:xfrm>
                            <a:off x="0" y="0"/>
                            <a:ext cx="1194295" cy="111837"/>
                          </a:xfrm>
                          <a:prstGeom prst="rect">
                            <a:avLst/>
                          </a:prstGeom>
                        </pic:spPr>
                      </pic:pic>
                    </a:graphicData>
                  </a:graphic>
                </wp:inline>
              </w:drawing>
            </w:r>
          </w:p>
        </w:tc>
        <w:tc>
          <w:tcPr>
            <w:tcW w:w="1559" w:type="dxa"/>
          </w:tcPr>
          <w:p w14:paraId="1C9400B7" w14:textId="77777777" w:rsidR="00493541" w:rsidRPr="007C1BCF" w:rsidRDefault="00493541" w:rsidP="00CC4057">
            <w:pPr>
              <w:pStyle w:val="TableParagraph"/>
              <w:spacing w:line="275" w:lineRule="exact"/>
              <w:ind w:left="156" w:right="150"/>
              <w:jc w:val="center"/>
              <w:rPr>
                <w:i/>
                <w:iCs/>
                <w:sz w:val="16"/>
                <w:szCs w:val="16"/>
              </w:rPr>
            </w:pPr>
            <w:r w:rsidRPr="007C1BCF">
              <w:rPr>
                <w:i/>
                <w:iCs/>
                <w:sz w:val="16"/>
                <w:szCs w:val="16"/>
              </w:rPr>
              <w:t>Extend</w:t>
            </w:r>
          </w:p>
        </w:tc>
        <w:tc>
          <w:tcPr>
            <w:tcW w:w="2126" w:type="dxa"/>
          </w:tcPr>
          <w:p w14:paraId="74EC3FA6" w14:textId="77777777" w:rsidR="00493541" w:rsidRPr="007C1BCF" w:rsidRDefault="00493541" w:rsidP="00B056BF">
            <w:pPr>
              <w:pStyle w:val="TableParagraph"/>
              <w:ind w:left="108" w:right="98"/>
              <w:rPr>
                <w:sz w:val="16"/>
                <w:szCs w:val="16"/>
              </w:rPr>
            </w:pPr>
            <w:proofErr w:type="spellStart"/>
            <w:r w:rsidRPr="007C1BCF">
              <w:rPr>
                <w:sz w:val="16"/>
                <w:szCs w:val="16"/>
              </w:rPr>
              <w:t>Hubungan</w:t>
            </w:r>
            <w:proofErr w:type="spellEnd"/>
            <w:r w:rsidRPr="007C1BCF">
              <w:rPr>
                <w:sz w:val="16"/>
                <w:szCs w:val="16"/>
              </w:rPr>
              <w:t xml:space="preserve"> </w:t>
            </w:r>
            <w:r w:rsidRPr="007C1BCF">
              <w:rPr>
                <w:i/>
                <w:sz w:val="16"/>
                <w:szCs w:val="16"/>
              </w:rPr>
              <w:t xml:space="preserve">use case </w:t>
            </w:r>
            <w:proofErr w:type="spellStart"/>
            <w:r w:rsidRPr="007C1BCF">
              <w:rPr>
                <w:sz w:val="16"/>
                <w:szCs w:val="16"/>
              </w:rPr>
              <w:t>dengan</w:t>
            </w:r>
            <w:proofErr w:type="spellEnd"/>
            <w:r w:rsidRPr="007C1BCF">
              <w:rPr>
                <w:sz w:val="16"/>
                <w:szCs w:val="16"/>
              </w:rPr>
              <w:t xml:space="preserve"> </w:t>
            </w:r>
            <w:r w:rsidRPr="007C1BCF">
              <w:rPr>
                <w:i/>
                <w:sz w:val="16"/>
                <w:szCs w:val="16"/>
              </w:rPr>
              <w:t xml:space="preserve">use case </w:t>
            </w:r>
            <w:proofErr w:type="spellStart"/>
            <w:r w:rsidRPr="007C1BCF">
              <w:rPr>
                <w:sz w:val="16"/>
                <w:szCs w:val="16"/>
              </w:rPr>
              <w:t>tambahan</w:t>
            </w:r>
            <w:proofErr w:type="spellEnd"/>
            <w:r w:rsidRPr="007C1BCF">
              <w:rPr>
                <w:sz w:val="16"/>
                <w:szCs w:val="16"/>
              </w:rPr>
              <w:t xml:space="preserve"> yang </w:t>
            </w:r>
            <w:proofErr w:type="spellStart"/>
            <w:r w:rsidRPr="007C1BCF">
              <w:rPr>
                <w:sz w:val="16"/>
                <w:szCs w:val="16"/>
              </w:rPr>
              <w:t>berdiri</w:t>
            </w:r>
            <w:proofErr w:type="spellEnd"/>
            <w:r w:rsidRPr="007C1BCF">
              <w:rPr>
                <w:sz w:val="16"/>
                <w:szCs w:val="16"/>
              </w:rPr>
              <w:t xml:space="preserve"> </w:t>
            </w:r>
            <w:proofErr w:type="spellStart"/>
            <w:r w:rsidRPr="007C1BCF">
              <w:rPr>
                <w:sz w:val="16"/>
                <w:szCs w:val="16"/>
              </w:rPr>
              <w:t>sendiri</w:t>
            </w:r>
            <w:proofErr w:type="spellEnd"/>
          </w:p>
        </w:tc>
      </w:tr>
    </w:tbl>
    <w:p w14:paraId="01056112" w14:textId="77777777" w:rsidR="004D7EC7" w:rsidRDefault="00FE6000" w:rsidP="00427DDA">
      <w:pPr>
        <w:pStyle w:val="Heading3"/>
        <w:numPr>
          <w:ilvl w:val="0"/>
          <w:numId w:val="15"/>
        </w:numPr>
        <w:ind w:left="0" w:firstLine="0"/>
        <w:rPr>
          <w:rFonts w:ascii="Times New Roman" w:hAnsi="Times New Roman" w:cs="Times New Roman"/>
          <w:b/>
          <w:bCs/>
          <w:color w:val="auto"/>
          <w:sz w:val="20"/>
          <w:szCs w:val="20"/>
          <w:lang w:val="sv-SE"/>
        </w:rPr>
      </w:pPr>
      <w:bookmarkStart w:id="77" w:name="_Toc214878077"/>
      <w:r w:rsidRPr="00085F7C">
        <w:rPr>
          <w:rFonts w:ascii="Times New Roman" w:hAnsi="Times New Roman" w:cs="Times New Roman"/>
          <w:b/>
          <w:bCs/>
          <w:color w:val="auto"/>
          <w:sz w:val="20"/>
          <w:szCs w:val="20"/>
          <w:lang w:val="sv-SE"/>
        </w:rPr>
        <w:t>Diagram Akti</w:t>
      </w:r>
      <w:r w:rsidR="00085F7C" w:rsidRPr="00085F7C">
        <w:rPr>
          <w:rFonts w:ascii="Times New Roman" w:hAnsi="Times New Roman" w:cs="Times New Roman"/>
          <w:b/>
          <w:bCs/>
          <w:color w:val="auto"/>
          <w:sz w:val="20"/>
          <w:szCs w:val="20"/>
          <w:lang w:val="sv-SE"/>
        </w:rPr>
        <w:t>v</w:t>
      </w:r>
      <w:r w:rsidRPr="00085F7C">
        <w:rPr>
          <w:rFonts w:ascii="Times New Roman" w:hAnsi="Times New Roman" w:cs="Times New Roman"/>
          <w:b/>
          <w:bCs/>
          <w:color w:val="auto"/>
          <w:sz w:val="20"/>
          <w:szCs w:val="20"/>
          <w:lang w:val="sv-SE"/>
        </w:rPr>
        <w:t>itas</w:t>
      </w:r>
      <w:bookmarkEnd w:id="77"/>
    </w:p>
    <w:p w14:paraId="20C95DA5" w14:textId="6CA04ECB" w:rsidR="002B7C91" w:rsidRPr="00DA4291" w:rsidRDefault="00DA4291" w:rsidP="009D4084">
      <w:pPr>
        <w:spacing w:after="0" w:line="276" w:lineRule="auto"/>
        <w:ind w:firstLine="567"/>
        <w:jc w:val="both"/>
        <w:rPr>
          <w:rFonts w:ascii="Times New Roman" w:hAnsi="Times New Roman" w:cs="Times New Roman"/>
          <w:sz w:val="20"/>
          <w:szCs w:val="20"/>
          <w:lang w:val="sv-SE"/>
        </w:rPr>
      </w:pPr>
      <w:r w:rsidRPr="00DA4291">
        <w:rPr>
          <w:rFonts w:ascii="Times New Roman" w:hAnsi="Times New Roman" w:cs="Times New Roman"/>
          <w:i/>
          <w:iCs/>
          <w:sz w:val="20"/>
          <w:szCs w:val="20"/>
          <w:lang w:val="sv-SE"/>
        </w:rPr>
        <w:t>Activity diagram</w:t>
      </w:r>
      <w:r w:rsidRPr="00DA4291">
        <w:rPr>
          <w:rFonts w:ascii="Times New Roman" w:hAnsi="Times New Roman" w:cs="Times New Roman"/>
          <w:sz w:val="20"/>
          <w:szCs w:val="20"/>
          <w:lang w:val="sv-SE"/>
        </w:rPr>
        <w:t xml:space="preserve"> merupakan diagram perilaku dalam </w:t>
      </w:r>
      <w:r w:rsidRPr="00DA4291">
        <w:rPr>
          <w:rFonts w:ascii="Times New Roman" w:hAnsi="Times New Roman" w:cs="Times New Roman"/>
          <w:i/>
          <w:iCs/>
          <w:sz w:val="20"/>
          <w:szCs w:val="20"/>
          <w:lang w:val="sv-SE"/>
        </w:rPr>
        <w:t>Unified Modeling Language</w:t>
      </w:r>
      <w:r w:rsidRPr="00DA4291">
        <w:rPr>
          <w:rFonts w:ascii="Times New Roman" w:hAnsi="Times New Roman" w:cs="Times New Roman"/>
          <w:sz w:val="20"/>
          <w:szCs w:val="20"/>
          <w:lang w:val="sv-SE"/>
        </w:rPr>
        <w:t xml:space="preserve"> (UML) yang digunakan untuk memodelkan alur aktivitas atau proses kerja dalam sistem. Diagram ini menggambarkan urutan kegiatan pada proses bisnis atau sistem informasi, baik yang linier maupun bercabang, sehingga memudahkan perancangan prosedur dan identifikasi hambatan dalam alur kerja</w:t>
      </w:r>
      <w:r w:rsidR="003364E6">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"/>
          <w:id w:val="-2081130575"/>
          <w:placeholder>
            <w:docPart w:val="1BB7859CB3F549F3855B38D5CC5300CE"/>
          </w:placeholder>
        </w:sdtPr>
        <w:sdtContent>
          <w:r w:rsidR="007217DA" w:rsidRPr="007217DA">
            <w:rPr>
              <w:rFonts w:ascii="Times New Roman" w:hAnsi="Times New Roman" w:cs="Times New Roman"/>
              <w:color w:val="000000"/>
              <w:sz w:val="20"/>
              <w:szCs w:val="20"/>
              <w:lang w:val="sv-SE"/>
            </w:rPr>
            <w:t>[45]</w:t>
          </w:r>
        </w:sdtContent>
      </w:sdt>
      <w:r w:rsidRPr="00DA4291">
        <w:rPr>
          <w:rFonts w:ascii="Times New Roman" w:hAnsi="Times New Roman" w:cs="Times New Roman"/>
          <w:sz w:val="20"/>
          <w:szCs w:val="20"/>
          <w:lang w:val="sv-SE"/>
        </w:rPr>
        <w:t xml:space="preserve">. Melalui representasi visual yang jelas, </w:t>
      </w:r>
      <w:r w:rsidRPr="00DA4291">
        <w:rPr>
          <w:rFonts w:ascii="Times New Roman" w:hAnsi="Times New Roman" w:cs="Times New Roman"/>
          <w:i/>
          <w:iCs/>
          <w:sz w:val="20"/>
          <w:szCs w:val="20"/>
          <w:lang w:val="sv-SE"/>
        </w:rPr>
        <w:t>activity diagram</w:t>
      </w:r>
      <w:r w:rsidRPr="00DA4291">
        <w:rPr>
          <w:rFonts w:ascii="Times New Roman" w:hAnsi="Times New Roman" w:cs="Times New Roman"/>
          <w:sz w:val="20"/>
          <w:szCs w:val="20"/>
          <w:lang w:val="sv-SE"/>
        </w:rPr>
        <w:t xml:space="preserve"> membantu memahami logika proses secara sistematis. Dalam perancangan </w:t>
      </w:r>
      <w:r w:rsidRPr="00DA4291">
        <w:rPr>
          <w:rFonts w:ascii="Times New Roman" w:hAnsi="Times New Roman" w:cs="Times New Roman"/>
          <w:i/>
          <w:iCs/>
          <w:sz w:val="20"/>
          <w:szCs w:val="20"/>
          <w:lang w:val="sv-SE"/>
        </w:rPr>
        <w:t>user interface</w:t>
      </w:r>
      <w:r w:rsidRPr="00DA4291">
        <w:rPr>
          <w:rFonts w:ascii="Times New Roman" w:hAnsi="Times New Roman" w:cs="Times New Roman"/>
          <w:sz w:val="20"/>
          <w:szCs w:val="20"/>
          <w:lang w:val="sv-SE"/>
        </w:rPr>
        <w:t>, diagram ini berperan penting untuk memvisualisasikan alur interaksi pengguna mulai dari titik awal hingga pencapaian tujuan akhir</w:t>
      </w:r>
      <w:r w:rsidR="003364E6" w:rsidRPr="003364E6">
        <w:rPr>
          <w:rFonts w:ascii="Times New Roman" w:hAnsi="Times New Roman" w:cs="Times New Roman"/>
          <w:color w:val="EE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"/>
          <w:id w:val="-830521124"/>
          <w:placeholder>
            <w:docPart w:val="F6B8408F78504CBB8CAC47C24619FF78"/>
          </w:placeholder>
        </w:sdtPr>
        <w:sdtContent>
          <w:r w:rsidR="007217DA" w:rsidRPr="007217DA">
            <w:rPr>
              <w:rFonts w:ascii="Times New Roman" w:hAnsi="Times New Roman" w:cs="Times New Roman"/>
              <w:color w:val="000000"/>
              <w:sz w:val="20"/>
              <w:szCs w:val="20"/>
              <w:lang w:val="sv-SE"/>
            </w:rPr>
            <w:t>[45]</w:t>
          </w:r>
        </w:sdtContent>
      </w:sdt>
      <w:r w:rsidRPr="00DA4291">
        <w:rPr>
          <w:rFonts w:ascii="Times New Roman" w:hAnsi="Times New Roman" w:cs="Times New Roman"/>
          <w:sz w:val="20"/>
          <w:szCs w:val="20"/>
          <w:lang w:val="sv-SE"/>
        </w:rPr>
        <w:t>. Penjabaran lebih lanjut mengenai elemen diagram ini tercantum pada Tabel 2.</w:t>
      </w:r>
      <w:r w:rsidR="001058F1">
        <w:rPr>
          <w:rFonts w:ascii="Times New Roman" w:hAnsi="Times New Roman" w:cs="Times New Roman"/>
          <w:sz w:val="20"/>
          <w:szCs w:val="20"/>
          <w:lang w:val="sv-SE"/>
        </w:rPr>
        <w:t>9</w:t>
      </w:r>
      <w:r w:rsidRPr="00DA4291">
        <w:rPr>
          <w:rFonts w:ascii="Times New Roman" w:hAnsi="Times New Roman" w:cs="Times New Roman"/>
          <w:sz w:val="20"/>
          <w:szCs w:val="20"/>
          <w:lang w:val="sv-SE"/>
        </w:rPr>
        <w:t>.</w:t>
      </w:r>
    </w:p>
    <w:p w14:paraId="1BE175BE" w14:textId="5512D120" w:rsidR="00B14580" w:rsidRPr="00B14580" w:rsidRDefault="00B14580" w:rsidP="00186213">
      <w:pPr>
        <w:pStyle w:val="Caption"/>
        <w:spacing w:after="120"/>
        <w:jc w:val="center"/>
        <w:rPr>
          <w:rFonts w:ascii="Times New Roman" w:hAnsi="Times New Roman" w:cs="Times New Roman"/>
          <w:i w:val="0"/>
          <w:iCs w:val="0"/>
        </w:rPr>
      </w:pPr>
      <w:bookmarkStart w:id="78" w:name="_Toc213028268"/>
      <w:bookmarkStart w:id="79" w:name="_Toc213199391"/>
      <w:bookmarkStart w:id="80" w:name="_Toc214878366"/>
      <w:r w:rsidRPr="00186213">
        <w:rPr>
          <w:rFonts w:ascii="Times New Roman" w:hAnsi="Times New Roman" w:cs="Times New Roman"/>
          <w:i w:val="0"/>
          <w:iCs w:val="0"/>
          <w:color w:val="auto"/>
          <w:lang w:val="sv-SE"/>
        </w:rPr>
        <w:t>Tabel 2.</w:t>
      </w:r>
      <w:r w:rsidRPr="00186213">
        <w:rPr>
          <w:rFonts w:ascii="Times New Roman" w:hAnsi="Times New Roman" w:cs="Times New Roman"/>
          <w:i w:val="0"/>
          <w:iCs w:val="0"/>
          <w:color w:val="auto"/>
          <w:lang w:val="sv-SE"/>
        </w:rPr>
        <w:fldChar w:fldCharType="begin"/>
      </w:r>
      <w:r w:rsidRPr="00186213">
        <w:rPr>
          <w:rFonts w:ascii="Times New Roman" w:hAnsi="Times New Roman" w:cs="Times New Roman"/>
          <w:i w:val="0"/>
          <w:iCs w:val="0"/>
          <w:color w:val="auto"/>
          <w:lang w:val="sv-SE"/>
        </w:rPr>
        <w:instrText xml:space="preserve"> SEQ Tabel_2. \* ARABIC </w:instrText>
      </w:r>
      <w:r w:rsidRPr="00186213">
        <w:rPr>
          <w:rFonts w:ascii="Times New Roman" w:hAnsi="Times New Roman" w:cs="Times New Roman"/>
          <w:i w:val="0"/>
          <w:iCs w:val="0"/>
          <w:color w:val="auto"/>
          <w:lang w:val="sv-SE"/>
        </w:rPr>
        <w:fldChar w:fldCharType="separate"/>
      </w:r>
      <w:r w:rsidR="000D6B56">
        <w:rPr>
          <w:rFonts w:ascii="Times New Roman" w:hAnsi="Times New Roman" w:cs="Times New Roman"/>
          <w:i w:val="0"/>
          <w:iCs w:val="0"/>
          <w:noProof/>
          <w:color w:val="auto"/>
          <w:lang w:val="sv-SE"/>
        </w:rPr>
        <w:t>9</w:t>
      </w:r>
      <w:r w:rsidRPr="00186213">
        <w:rPr>
          <w:rFonts w:ascii="Times New Roman" w:hAnsi="Times New Roman" w:cs="Times New Roman"/>
          <w:i w:val="0"/>
          <w:iCs w:val="0"/>
          <w:color w:val="auto"/>
          <w:lang w:val="sv-SE"/>
        </w:rPr>
        <w:fldChar w:fldCharType="end"/>
      </w:r>
      <w:r w:rsidRPr="00186213">
        <w:rPr>
          <w:rFonts w:ascii="Times New Roman" w:hAnsi="Times New Roman" w:cs="Times New Roman"/>
          <w:i w:val="0"/>
          <w:iCs w:val="0"/>
          <w:color w:val="auto"/>
          <w:lang w:val="sv-SE"/>
        </w:rPr>
        <w:t xml:space="preserve"> </w:t>
      </w:r>
      <w:r w:rsidRPr="00ED0239">
        <w:rPr>
          <w:rFonts w:ascii="Times New Roman" w:hAnsi="Times New Roman" w:cs="Times New Roman"/>
          <w:color w:val="auto"/>
          <w:lang w:val="sv-SE"/>
        </w:rPr>
        <w:t>Activity Diagram Symbol</w:t>
      </w:r>
      <w:bookmarkEnd w:id="78"/>
      <w:bookmarkEnd w:id="79"/>
      <w:bookmarkEnd w:id="80"/>
    </w:p>
    <w:tbl>
      <w:tblPr>
        <w:tblStyle w:val="TableGrid"/>
        <w:tblW w:w="6232" w:type="dxa"/>
        <w:tblLook w:val="04A0" w:firstRow="1" w:lastRow="0" w:firstColumn="1" w:lastColumn="0" w:noHBand="0" w:noVBand="1"/>
      </w:tblPr>
      <w:tblGrid>
        <w:gridCol w:w="528"/>
        <w:gridCol w:w="2320"/>
        <w:gridCol w:w="1399"/>
        <w:gridCol w:w="1985"/>
      </w:tblGrid>
      <w:tr w:rsidR="00312509" w:rsidRPr="004A29AB" w14:paraId="51532016" w14:textId="77777777" w:rsidTr="00777312">
        <w:trPr>
          <w:tblHeader/>
        </w:trPr>
        <w:tc>
          <w:tcPr>
            <w:tcW w:w="562" w:type="dxa"/>
            <w:vAlign w:val="center"/>
          </w:tcPr>
          <w:p w14:paraId="6FD21414" w14:textId="1A543242" w:rsidR="00312509" w:rsidRPr="004A29AB" w:rsidRDefault="00312509" w:rsidP="00777312">
            <w:pPr>
              <w:jc w:val="center"/>
              <w:rPr>
                <w:rFonts w:ascii="Times New Roman" w:hAnsi="Times New Roman" w:cs="Times New Roman"/>
                <w:sz w:val="16"/>
                <w:szCs w:val="16"/>
                <w:lang w:val="sv-SE"/>
              </w:rPr>
            </w:pPr>
            <w:r w:rsidRPr="004A29AB">
              <w:rPr>
                <w:rFonts w:ascii="Times New Roman" w:hAnsi="Times New Roman" w:cs="Times New Roman"/>
                <w:b/>
                <w:bCs/>
                <w:sz w:val="16"/>
                <w:szCs w:val="16"/>
              </w:rPr>
              <w:lastRenderedPageBreak/>
              <w:t>No</w:t>
            </w:r>
          </w:p>
        </w:tc>
        <w:tc>
          <w:tcPr>
            <w:tcW w:w="1985" w:type="dxa"/>
            <w:vAlign w:val="center"/>
          </w:tcPr>
          <w:p w14:paraId="69592F3C" w14:textId="2B18CE1E" w:rsidR="00312509" w:rsidRPr="004A29AB" w:rsidRDefault="00312509" w:rsidP="00777312">
            <w:pPr>
              <w:jc w:val="center"/>
              <w:rPr>
                <w:rFonts w:ascii="Times New Roman" w:hAnsi="Times New Roman" w:cs="Times New Roman"/>
                <w:sz w:val="16"/>
                <w:szCs w:val="16"/>
                <w:lang w:val="sv-SE"/>
              </w:rPr>
            </w:pPr>
            <w:proofErr w:type="spellStart"/>
            <w:r w:rsidRPr="004A29AB">
              <w:rPr>
                <w:rFonts w:ascii="Times New Roman" w:hAnsi="Times New Roman" w:cs="Times New Roman"/>
                <w:b/>
                <w:bCs/>
                <w:sz w:val="16"/>
                <w:szCs w:val="16"/>
              </w:rPr>
              <w:t>Simbol</w:t>
            </w:r>
            <w:proofErr w:type="spellEnd"/>
          </w:p>
        </w:tc>
        <w:tc>
          <w:tcPr>
            <w:tcW w:w="1557" w:type="dxa"/>
            <w:vAlign w:val="center"/>
          </w:tcPr>
          <w:p w14:paraId="1D760743" w14:textId="71A81AF4" w:rsidR="00312509" w:rsidRPr="004A29AB" w:rsidRDefault="00312509" w:rsidP="00777312">
            <w:pPr>
              <w:jc w:val="center"/>
              <w:rPr>
                <w:rFonts w:ascii="Times New Roman" w:hAnsi="Times New Roman" w:cs="Times New Roman"/>
                <w:sz w:val="16"/>
                <w:szCs w:val="16"/>
                <w:lang w:val="sv-SE"/>
              </w:rPr>
            </w:pPr>
            <w:r w:rsidRPr="004A29AB">
              <w:rPr>
                <w:rFonts w:ascii="Times New Roman" w:hAnsi="Times New Roman" w:cs="Times New Roman"/>
                <w:b/>
                <w:bCs/>
                <w:sz w:val="16"/>
                <w:szCs w:val="16"/>
              </w:rPr>
              <w:t xml:space="preserve">Nama </w:t>
            </w:r>
            <w:proofErr w:type="spellStart"/>
            <w:r w:rsidRPr="004A29AB">
              <w:rPr>
                <w:rFonts w:ascii="Times New Roman" w:hAnsi="Times New Roman" w:cs="Times New Roman"/>
                <w:b/>
                <w:bCs/>
                <w:sz w:val="16"/>
                <w:szCs w:val="16"/>
              </w:rPr>
              <w:t>simbol</w:t>
            </w:r>
            <w:proofErr w:type="spellEnd"/>
          </w:p>
        </w:tc>
        <w:tc>
          <w:tcPr>
            <w:tcW w:w="2128" w:type="dxa"/>
            <w:vAlign w:val="center"/>
          </w:tcPr>
          <w:p w14:paraId="54014F7C" w14:textId="591EFC79" w:rsidR="00312509" w:rsidRPr="004A29AB" w:rsidRDefault="00312509" w:rsidP="00777312">
            <w:pPr>
              <w:jc w:val="center"/>
              <w:rPr>
                <w:rFonts w:ascii="Times New Roman" w:hAnsi="Times New Roman" w:cs="Times New Roman"/>
                <w:sz w:val="16"/>
                <w:szCs w:val="16"/>
                <w:lang w:val="sv-SE"/>
              </w:rPr>
            </w:pPr>
            <w:proofErr w:type="spellStart"/>
            <w:r w:rsidRPr="004A29AB">
              <w:rPr>
                <w:rFonts w:ascii="Times New Roman" w:hAnsi="Times New Roman" w:cs="Times New Roman"/>
                <w:b/>
                <w:bCs/>
                <w:sz w:val="16"/>
                <w:szCs w:val="16"/>
              </w:rPr>
              <w:t>Fungsi</w:t>
            </w:r>
            <w:proofErr w:type="spellEnd"/>
          </w:p>
        </w:tc>
      </w:tr>
      <w:tr w:rsidR="00312509" w:rsidRPr="00031F44" w14:paraId="04320C2B" w14:textId="77777777" w:rsidTr="00A07C7B">
        <w:tc>
          <w:tcPr>
            <w:tcW w:w="562" w:type="dxa"/>
          </w:tcPr>
          <w:p w14:paraId="7D02D63D" w14:textId="4D7168FB" w:rsidR="00312509" w:rsidRPr="004A29AB" w:rsidRDefault="003C0300" w:rsidP="00F557D5">
            <w:pPr>
              <w:jc w:val="center"/>
              <w:rPr>
                <w:rFonts w:ascii="Times New Roman" w:hAnsi="Times New Roman" w:cs="Times New Roman"/>
                <w:sz w:val="16"/>
                <w:szCs w:val="16"/>
                <w:lang w:val="sv-SE"/>
              </w:rPr>
            </w:pPr>
            <w:r w:rsidRPr="004A29AB">
              <w:rPr>
                <w:rFonts w:ascii="Times New Roman" w:hAnsi="Times New Roman" w:cs="Times New Roman"/>
                <w:sz w:val="16"/>
                <w:szCs w:val="16"/>
                <w:lang w:val="sv-SE"/>
              </w:rPr>
              <w:t>1</w:t>
            </w:r>
          </w:p>
        </w:tc>
        <w:tc>
          <w:tcPr>
            <w:tcW w:w="1985" w:type="dxa"/>
          </w:tcPr>
          <w:p w14:paraId="70E1D1BA" w14:textId="09F0A27A" w:rsidR="00312509" w:rsidRPr="004A29AB" w:rsidRDefault="00A07C7B" w:rsidP="00A07C7B">
            <w:pPr>
              <w:jc w:val="center"/>
              <w:rPr>
                <w:rFonts w:ascii="Times New Roman" w:hAnsi="Times New Roman" w:cs="Times New Roman"/>
                <w:sz w:val="16"/>
                <w:szCs w:val="16"/>
                <w:lang w:val="sv-SE"/>
              </w:rPr>
            </w:pPr>
            <w:r w:rsidRPr="004A29AB">
              <w:rPr>
                <w:noProof/>
                <w:sz w:val="16"/>
                <w:szCs w:val="16"/>
              </w:rPr>
              <w:drawing>
                <wp:inline distT="0" distB="0" distL="0" distR="0" wp14:anchorId="6F95D173" wp14:editId="60AF503F">
                  <wp:extent cx="179070" cy="669071"/>
                  <wp:effectExtent l="0" t="0" r="0" b="0"/>
                  <wp:docPr id="1590613655"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png"/>
                          <pic:cNvPicPr/>
                        </pic:nvPicPr>
                        <pic:blipFill>
                          <a:blip r:embed="rId29" cstate="print"/>
                          <a:stretch>
                            <a:fillRect/>
                          </a:stretch>
                        </pic:blipFill>
                        <pic:spPr>
                          <a:xfrm>
                            <a:off x="0" y="0"/>
                            <a:ext cx="182155" cy="680599"/>
                          </a:xfrm>
                          <a:prstGeom prst="rect">
                            <a:avLst/>
                          </a:prstGeom>
                        </pic:spPr>
                      </pic:pic>
                    </a:graphicData>
                  </a:graphic>
                </wp:inline>
              </w:drawing>
            </w:r>
          </w:p>
        </w:tc>
        <w:tc>
          <w:tcPr>
            <w:tcW w:w="1557" w:type="dxa"/>
          </w:tcPr>
          <w:p w14:paraId="2237B83F" w14:textId="7F2BFDE6" w:rsidR="00312509" w:rsidRPr="004A29AB" w:rsidRDefault="00A07C7B" w:rsidP="00E46831">
            <w:pPr>
              <w:jc w:val="center"/>
              <w:rPr>
                <w:rFonts w:ascii="Times New Roman" w:hAnsi="Times New Roman" w:cs="Times New Roman"/>
                <w:sz w:val="16"/>
                <w:szCs w:val="16"/>
                <w:lang w:val="sv-SE"/>
              </w:rPr>
            </w:pPr>
            <w:r w:rsidRPr="004A29AB">
              <w:rPr>
                <w:rFonts w:ascii="Times New Roman" w:hAnsi="Times New Roman" w:cs="Times New Roman"/>
                <w:sz w:val="16"/>
                <w:szCs w:val="16"/>
                <w:lang w:val="sv-SE"/>
              </w:rPr>
              <w:t>Mulai</w:t>
            </w:r>
          </w:p>
        </w:tc>
        <w:tc>
          <w:tcPr>
            <w:tcW w:w="2128" w:type="dxa"/>
          </w:tcPr>
          <w:p w14:paraId="4EA3FD1C" w14:textId="0D47C7FB" w:rsidR="00312509" w:rsidRPr="004A29AB" w:rsidRDefault="00F516DE" w:rsidP="00B36B9D">
            <w:pPr>
              <w:rPr>
                <w:rFonts w:ascii="Times New Roman" w:hAnsi="Times New Roman" w:cs="Times New Roman"/>
                <w:sz w:val="16"/>
                <w:szCs w:val="16"/>
                <w:lang w:val="sv-SE"/>
              </w:rPr>
            </w:pPr>
            <w:r w:rsidRPr="004A29AB">
              <w:rPr>
                <w:rFonts w:ascii="Times New Roman" w:hAnsi="Times New Roman" w:cs="Times New Roman"/>
                <w:sz w:val="16"/>
                <w:szCs w:val="16"/>
                <w:lang w:val="sv-SE"/>
              </w:rPr>
              <w:t>Menunjukkan simbol awal dari aktivitas sistem</w:t>
            </w:r>
          </w:p>
        </w:tc>
      </w:tr>
      <w:tr w:rsidR="00312509" w:rsidRPr="00031F44" w14:paraId="1E059EBF" w14:textId="77777777" w:rsidTr="00A07C7B">
        <w:tc>
          <w:tcPr>
            <w:tcW w:w="562" w:type="dxa"/>
          </w:tcPr>
          <w:p w14:paraId="0F097DCE" w14:textId="12D539DC" w:rsidR="00312509" w:rsidRPr="004A29AB" w:rsidRDefault="003C0300" w:rsidP="00F557D5">
            <w:pPr>
              <w:jc w:val="center"/>
              <w:rPr>
                <w:rFonts w:ascii="Times New Roman" w:hAnsi="Times New Roman" w:cs="Times New Roman"/>
                <w:sz w:val="16"/>
                <w:szCs w:val="16"/>
                <w:lang w:val="sv-SE"/>
              </w:rPr>
            </w:pPr>
            <w:r w:rsidRPr="004A29AB">
              <w:rPr>
                <w:rFonts w:ascii="Times New Roman" w:hAnsi="Times New Roman" w:cs="Times New Roman"/>
                <w:sz w:val="16"/>
                <w:szCs w:val="16"/>
                <w:lang w:val="sv-SE"/>
              </w:rPr>
              <w:t>2</w:t>
            </w:r>
          </w:p>
        </w:tc>
        <w:tc>
          <w:tcPr>
            <w:tcW w:w="1985" w:type="dxa"/>
          </w:tcPr>
          <w:p w14:paraId="7A2BF371" w14:textId="3026226B" w:rsidR="00312509" w:rsidRPr="004A29AB" w:rsidRDefault="00A07C7B" w:rsidP="00A07C7B">
            <w:pPr>
              <w:jc w:val="center"/>
              <w:rPr>
                <w:rFonts w:ascii="Times New Roman" w:hAnsi="Times New Roman" w:cs="Times New Roman"/>
                <w:sz w:val="16"/>
                <w:szCs w:val="16"/>
                <w:lang w:val="sv-SE"/>
              </w:rPr>
            </w:pPr>
            <w:r w:rsidRPr="004A29AB">
              <w:rPr>
                <w:noProof/>
                <w:sz w:val="16"/>
                <w:szCs w:val="16"/>
              </w:rPr>
              <w:drawing>
                <wp:inline distT="0" distB="0" distL="0" distR="0" wp14:anchorId="420327BB" wp14:editId="41F55B2F">
                  <wp:extent cx="1000760" cy="504515"/>
                  <wp:effectExtent l="0" t="0" r="0" b="0"/>
                  <wp:docPr id="2068656760"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png"/>
                          <pic:cNvPicPr/>
                        </pic:nvPicPr>
                        <pic:blipFill>
                          <a:blip r:embed="rId30" cstate="print"/>
                          <a:stretch>
                            <a:fillRect/>
                          </a:stretch>
                        </pic:blipFill>
                        <pic:spPr>
                          <a:xfrm>
                            <a:off x="0" y="0"/>
                            <a:ext cx="1004299" cy="506299"/>
                          </a:xfrm>
                          <a:prstGeom prst="rect">
                            <a:avLst/>
                          </a:prstGeom>
                        </pic:spPr>
                      </pic:pic>
                    </a:graphicData>
                  </a:graphic>
                </wp:inline>
              </w:drawing>
            </w:r>
          </w:p>
        </w:tc>
        <w:tc>
          <w:tcPr>
            <w:tcW w:w="1557" w:type="dxa"/>
          </w:tcPr>
          <w:p w14:paraId="03272B51" w14:textId="0FB67968" w:rsidR="00312509" w:rsidRPr="004A29AB" w:rsidRDefault="00A07C7B" w:rsidP="00E46831">
            <w:pPr>
              <w:jc w:val="center"/>
              <w:rPr>
                <w:rFonts w:ascii="Times New Roman" w:hAnsi="Times New Roman" w:cs="Times New Roman"/>
                <w:sz w:val="16"/>
                <w:szCs w:val="16"/>
                <w:lang w:val="sv-SE"/>
              </w:rPr>
            </w:pPr>
            <w:r w:rsidRPr="004A29AB">
              <w:rPr>
                <w:rFonts w:ascii="Times New Roman" w:hAnsi="Times New Roman" w:cs="Times New Roman"/>
                <w:sz w:val="16"/>
                <w:szCs w:val="16"/>
                <w:lang w:val="sv-SE"/>
              </w:rPr>
              <w:t>Aktivitas</w:t>
            </w:r>
          </w:p>
        </w:tc>
        <w:tc>
          <w:tcPr>
            <w:tcW w:w="2128" w:type="dxa"/>
          </w:tcPr>
          <w:p w14:paraId="10B5803F" w14:textId="18615D38" w:rsidR="00312509" w:rsidRPr="004A29AB" w:rsidRDefault="00F516DE" w:rsidP="00B36B9D">
            <w:pPr>
              <w:rPr>
                <w:rFonts w:ascii="Times New Roman" w:hAnsi="Times New Roman" w:cs="Times New Roman"/>
                <w:sz w:val="16"/>
                <w:szCs w:val="16"/>
                <w:lang w:val="sv-SE"/>
              </w:rPr>
            </w:pPr>
            <w:r w:rsidRPr="004A29AB">
              <w:rPr>
                <w:rFonts w:ascii="Times New Roman" w:hAnsi="Times New Roman" w:cs="Times New Roman"/>
                <w:sz w:val="16"/>
                <w:szCs w:val="16"/>
                <w:lang w:val="sv-SE"/>
              </w:rPr>
              <w:t>Menggambarkan kegiatan yang dijalankan oleh sistem</w:t>
            </w:r>
          </w:p>
        </w:tc>
      </w:tr>
      <w:tr w:rsidR="00312509" w:rsidRPr="004A29AB" w14:paraId="5E6C1779" w14:textId="77777777" w:rsidTr="00A07C7B">
        <w:tc>
          <w:tcPr>
            <w:tcW w:w="562" w:type="dxa"/>
          </w:tcPr>
          <w:p w14:paraId="58A7D629" w14:textId="19195AC8" w:rsidR="00312509" w:rsidRPr="004A29AB" w:rsidRDefault="003C0300" w:rsidP="00F557D5">
            <w:pPr>
              <w:jc w:val="center"/>
              <w:rPr>
                <w:rFonts w:ascii="Times New Roman" w:hAnsi="Times New Roman" w:cs="Times New Roman"/>
                <w:sz w:val="16"/>
                <w:szCs w:val="16"/>
                <w:lang w:val="sv-SE"/>
              </w:rPr>
            </w:pPr>
            <w:r w:rsidRPr="004A29AB">
              <w:rPr>
                <w:rFonts w:ascii="Times New Roman" w:hAnsi="Times New Roman" w:cs="Times New Roman"/>
                <w:sz w:val="16"/>
                <w:szCs w:val="16"/>
                <w:lang w:val="sv-SE"/>
              </w:rPr>
              <w:t>3</w:t>
            </w:r>
          </w:p>
        </w:tc>
        <w:tc>
          <w:tcPr>
            <w:tcW w:w="1985" w:type="dxa"/>
          </w:tcPr>
          <w:p w14:paraId="39CFB564" w14:textId="43FCA65A" w:rsidR="00312509" w:rsidRPr="004A29AB" w:rsidRDefault="00A07C7B" w:rsidP="00A07C7B">
            <w:pPr>
              <w:jc w:val="center"/>
              <w:rPr>
                <w:rFonts w:ascii="Times New Roman" w:hAnsi="Times New Roman" w:cs="Times New Roman"/>
                <w:sz w:val="16"/>
                <w:szCs w:val="16"/>
                <w:lang w:val="sv-SE"/>
              </w:rPr>
            </w:pPr>
            <w:r w:rsidRPr="004A29AB">
              <w:rPr>
                <w:noProof/>
                <w:position w:val="-2"/>
                <w:sz w:val="16"/>
                <w:szCs w:val="16"/>
              </w:rPr>
              <w:drawing>
                <wp:inline distT="0" distB="0" distL="0" distR="0" wp14:anchorId="4E869B9E" wp14:editId="1D0CDCD5">
                  <wp:extent cx="1238250" cy="85725"/>
                  <wp:effectExtent l="0" t="0" r="0" b="0"/>
                  <wp:docPr id="2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0.png"/>
                          <pic:cNvPicPr/>
                        </pic:nvPicPr>
                        <pic:blipFill>
                          <a:blip r:embed="rId26" cstate="print"/>
                          <a:stretch>
                            <a:fillRect/>
                          </a:stretch>
                        </pic:blipFill>
                        <pic:spPr>
                          <a:xfrm>
                            <a:off x="0" y="0"/>
                            <a:ext cx="1238250" cy="85725"/>
                          </a:xfrm>
                          <a:prstGeom prst="rect">
                            <a:avLst/>
                          </a:prstGeom>
                        </pic:spPr>
                      </pic:pic>
                    </a:graphicData>
                  </a:graphic>
                </wp:inline>
              </w:drawing>
            </w:r>
          </w:p>
        </w:tc>
        <w:tc>
          <w:tcPr>
            <w:tcW w:w="1557" w:type="dxa"/>
          </w:tcPr>
          <w:p w14:paraId="706E96A4" w14:textId="53CC41A3" w:rsidR="00312509" w:rsidRPr="004A29AB" w:rsidRDefault="00A07C7B" w:rsidP="00E46831">
            <w:pPr>
              <w:jc w:val="center"/>
              <w:rPr>
                <w:rFonts w:ascii="Times New Roman" w:hAnsi="Times New Roman" w:cs="Times New Roman"/>
                <w:sz w:val="16"/>
                <w:szCs w:val="16"/>
                <w:lang w:val="sv-SE"/>
              </w:rPr>
            </w:pPr>
            <w:r w:rsidRPr="004A29AB">
              <w:rPr>
                <w:rFonts w:ascii="Times New Roman" w:hAnsi="Times New Roman" w:cs="Times New Roman"/>
                <w:sz w:val="16"/>
                <w:szCs w:val="16"/>
                <w:lang w:val="sv-SE"/>
              </w:rPr>
              <w:t>Transisi</w:t>
            </w:r>
          </w:p>
        </w:tc>
        <w:tc>
          <w:tcPr>
            <w:tcW w:w="2128" w:type="dxa"/>
          </w:tcPr>
          <w:p w14:paraId="5D95FF32" w14:textId="20038566" w:rsidR="00312509" w:rsidRPr="004A29AB" w:rsidRDefault="0074506B" w:rsidP="00B36B9D">
            <w:pPr>
              <w:rPr>
                <w:rFonts w:ascii="Times New Roman" w:hAnsi="Times New Roman" w:cs="Times New Roman"/>
                <w:sz w:val="16"/>
                <w:szCs w:val="16"/>
                <w:lang w:val="sv-SE"/>
              </w:rPr>
            </w:pPr>
            <w:r w:rsidRPr="004A29AB">
              <w:rPr>
                <w:rFonts w:ascii="Times New Roman" w:hAnsi="Times New Roman" w:cs="Times New Roman"/>
                <w:sz w:val="16"/>
                <w:szCs w:val="16"/>
                <w:lang w:val="sv-SE"/>
              </w:rPr>
              <w:t>Memperlihatkan alur proses yang berlangsung</w:t>
            </w:r>
          </w:p>
        </w:tc>
      </w:tr>
      <w:tr w:rsidR="00312509" w:rsidRPr="00031F44" w14:paraId="5567CB45" w14:textId="77777777" w:rsidTr="00A07C7B">
        <w:tc>
          <w:tcPr>
            <w:tcW w:w="562" w:type="dxa"/>
          </w:tcPr>
          <w:p w14:paraId="73CD75E3" w14:textId="7CBC646C" w:rsidR="00312509" w:rsidRPr="004A29AB" w:rsidRDefault="003C0300" w:rsidP="00F557D5">
            <w:pPr>
              <w:jc w:val="center"/>
              <w:rPr>
                <w:rFonts w:ascii="Times New Roman" w:hAnsi="Times New Roman" w:cs="Times New Roman"/>
                <w:sz w:val="16"/>
                <w:szCs w:val="16"/>
                <w:lang w:val="sv-SE"/>
              </w:rPr>
            </w:pPr>
            <w:r w:rsidRPr="004A29AB">
              <w:rPr>
                <w:rFonts w:ascii="Times New Roman" w:hAnsi="Times New Roman" w:cs="Times New Roman"/>
                <w:sz w:val="16"/>
                <w:szCs w:val="16"/>
                <w:lang w:val="sv-SE"/>
              </w:rPr>
              <w:t>4</w:t>
            </w:r>
          </w:p>
        </w:tc>
        <w:tc>
          <w:tcPr>
            <w:tcW w:w="1985" w:type="dxa"/>
          </w:tcPr>
          <w:p w14:paraId="2C308C1D" w14:textId="13E21800" w:rsidR="00312509" w:rsidRPr="004A29AB" w:rsidRDefault="00A07C7B" w:rsidP="00A07C7B">
            <w:pPr>
              <w:jc w:val="center"/>
              <w:rPr>
                <w:rFonts w:ascii="Times New Roman" w:hAnsi="Times New Roman" w:cs="Times New Roman"/>
                <w:sz w:val="16"/>
                <w:szCs w:val="16"/>
                <w:lang w:val="sv-SE"/>
              </w:rPr>
            </w:pPr>
            <w:r w:rsidRPr="004A29AB">
              <w:rPr>
                <w:noProof/>
                <w:sz w:val="16"/>
                <w:szCs w:val="16"/>
              </w:rPr>
              <w:drawing>
                <wp:inline distT="0" distB="0" distL="0" distR="0" wp14:anchorId="63BF6BEC" wp14:editId="419C3837">
                  <wp:extent cx="771525" cy="771525"/>
                  <wp:effectExtent l="0" t="0" r="0" b="0"/>
                  <wp:docPr id="31"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5.png"/>
                          <pic:cNvPicPr/>
                        </pic:nvPicPr>
                        <pic:blipFill>
                          <a:blip r:embed="rId31" cstate="print"/>
                          <a:stretch>
                            <a:fillRect/>
                          </a:stretch>
                        </pic:blipFill>
                        <pic:spPr>
                          <a:xfrm>
                            <a:off x="0" y="0"/>
                            <a:ext cx="771525" cy="771525"/>
                          </a:xfrm>
                          <a:prstGeom prst="rect">
                            <a:avLst/>
                          </a:prstGeom>
                        </pic:spPr>
                      </pic:pic>
                    </a:graphicData>
                  </a:graphic>
                </wp:inline>
              </w:drawing>
            </w:r>
          </w:p>
        </w:tc>
        <w:tc>
          <w:tcPr>
            <w:tcW w:w="1557" w:type="dxa"/>
          </w:tcPr>
          <w:p w14:paraId="5D7BF7BF" w14:textId="64006A94" w:rsidR="00312509" w:rsidRPr="004A29AB" w:rsidRDefault="00A07C7B" w:rsidP="00E46831">
            <w:pPr>
              <w:jc w:val="center"/>
              <w:rPr>
                <w:rFonts w:ascii="Times New Roman" w:hAnsi="Times New Roman" w:cs="Times New Roman"/>
                <w:sz w:val="16"/>
                <w:szCs w:val="16"/>
                <w:lang w:val="sv-SE"/>
              </w:rPr>
            </w:pPr>
            <w:r w:rsidRPr="004A29AB">
              <w:rPr>
                <w:rFonts w:ascii="Times New Roman" w:hAnsi="Times New Roman" w:cs="Times New Roman"/>
                <w:sz w:val="16"/>
                <w:szCs w:val="16"/>
                <w:lang w:val="sv-SE"/>
              </w:rPr>
              <w:t>Kondisi</w:t>
            </w:r>
          </w:p>
        </w:tc>
        <w:tc>
          <w:tcPr>
            <w:tcW w:w="2128" w:type="dxa"/>
          </w:tcPr>
          <w:p w14:paraId="77DC319A" w14:textId="09167506" w:rsidR="00312509" w:rsidRPr="004A29AB" w:rsidRDefault="00A82E7D" w:rsidP="00B36B9D">
            <w:pPr>
              <w:rPr>
                <w:rFonts w:ascii="Times New Roman" w:hAnsi="Times New Roman" w:cs="Times New Roman"/>
                <w:sz w:val="16"/>
                <w:szCs w:val="16"/>
                <w:lang w:val="sv-SE"/>
              </w:rPr>
            </w:pPr>
            <w:r w:rsidRPr="004A29AB">
              <w:rPr>
                <w:rFonts w:ascii="Times New Roman" w:hAnsi="Times New Roman" w:cs="Times New Roman"/>
                <w:sz w:val="16"/>
                <w:szCs w:val="16"/>
                <w:lang w:val="sv-SE"/>
              </w:rPr>
              <w:t>Menjelaskan kondisi bercabang apabila terdapat lebih dari satu kemungkinan keadaan</w:t>
            </w:r>
          </w:p>
        </w:tc>
      </w:tr>
      <w:tr w:rsidR="003C0300" w:rsidRPr="00031F44" w14:paraId="0FFD72F3" w14:textId="77777777" w:rsidTr="00A07C7B">
        <w:tc>
          <w:tcPr>
            <w:tcW w:w="562" w:type="dxa"/>
          </w:tcPr>
          <w:p w14:paraId="122866C6" w14:textId="22C0D436" w:rsidR="003C0300" w:rsidRPr="004A29AB" w:rsidRDefault="003C0300" w:rsidP="00F557D5">
            <w:pPr>
              <w:jc w:val="center"/>
              <w:rPr>
                <w:rFonts w:ascii="Times New Roman" w:hAnsi="Times New Roman" w:cs="Times New Roman"/>
                <w:sz w:val="16"/>
                <w:szCs w:val="16"/>
                <w:lang w:val="sv-SE"/>
              </w:rPr>
            </w:pPr>
            <w:r w:rsidRPr="004A29AB">
              <w:rPr>
                <w:rFonts w:ascii="Times New Roman" w:hAnsi="Times New Roman" w:cs="Times New Roman"/>
                <w:sz w:val="16"/>
                <w:szCs w:val="16"/>
                <w:lang w:val="sv-SE"/>
              </w:rPr>
              <w:t>5</w:t>
            </w:r>
          </w:p>
        </w:tc>
        <w:tc>
          <w:tcPr>
            <w:tcW w:w="1985" w:type="dxa"/>
          </w:tcPr>
          <w:p w14:paraId="32FB6910" w14:textId="2E6D32DD" w:rsidR="003C0300" w:rsidRPr="004A29AB" w:rsidRDefault="00A07C7B" w:rsidP="00A07C7B">
            <w:pPr>
              <w:jc w:val="center"/>
              <w:rPr>
                <w:rFonts w:ascii="Times New Roman" w:hAnsi="Times New Roman" w:cs="Times New Roman"/>
                <w:sz w:val="16"/>
                <w:szCs w:val="16"/>
                <w:lang w:val="sv-SE"/>
              </w:rPr>
            </w:pPr>
            <w:r w:rsidRPr="004A29AB">
              <w:rPr>
                <w:noProof/>
                <w:sz w:val="16"/>
                <w:szCs w:val="16"/>
              </w:rPr>
              <w:drawing>
                <wp:inline distT="0" distB="0" distL="0" distR="0" wp14:anchorId="2E451B75" wp14:editId="2F1EE532">
                  <wp:extent cx="1336040" cy="669257"/>
                  <wp:effectExtent l="0" t="0" r="0" b="0"/>
                  <wp:docPr id="33" name="image16.png"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6.png" descr="A white rectangular object with black text&#10;&#10;AI-generated content may be incorrect."/>
                          <pic:cNvPicPr/>
                        </pic:nvPicPr>
                        <pic:blipFill>
                          <a:blip r:embed="rId32" cstate="print"/>
                          <a:stretch>
                            <a:fillRect/>
                          </a:stretch>
                        </pic:blipFill>
                        <pic:spPr>
                          <a:xfrm>
                            <a:off x="0" y="0"/>
                            <a:ext cx="1338957" cy="670718"/>
                          </a:xfrm>
                          <a:prstGeom prst="rect">
                            <a:avLst/>
                          </a:prstGeom>
                        </pic:spPr>
                      </pic:pic>
                    </a:graphicData>
                  </a:graphic>
                </wp:inline>
              </w:drawing>
            </w:r>
          </w:p>
        </w:tc>
        <w:tc>
          <w:tcPr>
            <w:tcW w:w="1557" w:type="dxa"/>
          </w:tcPr>
          <w:p w14:paraId="71FA47F4" w14:textId="074BA32E" w:rsidR="003C0300" w:rsidRPr="004A29AB" w:rsidRDefault="00A07C7B" w:rsidP="00E46831">
            <w:pPr>
              <w:jc w:val="center"/>
              <w:rPr>
                <w:rFonts w:ascii="Times New Roman" w:hAnsi="Times New Roman" w:cs="Times New Roman"/>
                <w:i/>
                <w:iCs/>
                <w:sz w:val="16"/>
                <w:szCs w:val="16"/>
                <w:lang w:val="sv-SE"/>
              </w:rPr>
            </w:pPr>
            <w:r w:rsidRPr="004A29AB">
              <w:rPr>
                <w:rFonts w:ascii="Times New Roman" w:hAnsi="Times New Roman" w:cs="Times New Roman"/>
                <w:i/>
                <w:iCs/>
                <w:sz w:val="16"/>
                <w:szCs w:val="16"/>
                <w:lang w:val="sv-SE"/>
              </w:rPr>
              <w:t>Swimlane</w:t>
            </w:r>
          </w:p>
        </w:tc>
        <w:tc>
          <w:tcPr>
            <w:tcW w:w="2128" w:type="dxa"/>
          </w:tcPr>
          <w:p w14:paraId="29A73DE0" w14:textId="2E4A6B88" w:rsidR="003C0300" w:rsidRPr="004A29AB" w:rsidRDefault="00A82E7D" w:rsidP="00B36B9D">
            <w:pPr>
              <w:rPr>
                <w:rFonts w:ascii="Times New Roman" w:hAnsi="Times New Roman" w:cs="Times New Roman"/>
                <w:sz w:val="16"/>
                <w:szCs w:val="16"/>
                <w:lang w:val="sv-SE"/>
              </w:rPr>
            </w:pPr>
            <w:r w:rsidRPr="004A29AB">
              <w:rPr>
                <w:rFonts w:ascii="Times New Roman" w:hAnsi="Times New Roman" w:cs="Times New Roman"/>
                <w:sz w:val="16"/>
                <w:szCs w:val="16"/>
                <w:lang w:val="sv-SE"/>
              </w:rPr>
              <w:t>Mengklasifikasikan jenis tugas atau aktivitas yang dilakukan.</w:t>
            </w:r>
          </w:p>
        </w:tc>
      </w:tr>
      <w:tr w:rsidR="003C0300" w:rsidRPr="00031F44" w14:paraId="06FC93DA" w14:textId="77777777" w:rsidTr="00A07C7B">
        <w:tc>
          <w:tcPr>
            <w:tcW w:w="562" w:type="dxa"/>
          </w:tcPr>
          <w:p w14:paraId="092F8D14" w14:textId="41FF3904" w:rsidR="003C0300" w:rsidRPr="004A29AB" w:rsidRDefault="003C0300" w:rsidP="00F557D5">
            <w:pPr>
              <w:jc w:val="center"/>
              <w:rPr>
                <w:rFonts w:ascii="Times New Roman" w:hAnsi="Times New Roman" w:cs="Times New Roman"/>
                <w:sz w:val="16"/>
                <w:szCs w:val="16"/>
                <w:lang w:val="sv-SE"/>
              </w:rPr>
            </w:pPr>
            <w:r w:rsidRPr="004A29AB">
              <w:rPr>
                <w:rFonts w:ascii="Times New Roman" w:hAnsi="Times New Roman" w:cs="Times New Roman"/>
                <w:sz w:val="16"/>
                <w:szCs w:val="16"/>
                <w:lang w:val="sv-SE"/>
              </w:rPr>
              <w:t>6</w:t>
            </w:r>
          </w:p>
        </w:tc>
        <w:tc>
          <w:tcPr>
            <w:tcW w:w="1985" w:type="dxa"/>
          </w:tcPr>
          <w:p w14:paraId="0043DF9B" w14:textId="536AFEBA" w:rsidR="003C0300" w:rsidRPr="004A29AB" w:rsidRDefault="00A07C7B" w:rsidP="00A07C7B">
            <w:pPr>
              <w:jc w:val="center"/>
              <w:rPr>
                <w:rFonts w:ascii="Times New Roman" w:hAnsi="Times New Roman" w:cs="Times New Roman"/>
                <w:sz w:val="16"/>
                <w:szCs w:val="16"/>
                <w:lang w:val="sv-SE"/>
              </w:rPr>
            </w:pPr>
            <w:r w:rsidRPr="004A29AB">
              <w:rPr>
                <w:noProof/>
                <w:sz w:val="16"/>
                <w:szCs w:val="16"/>
              </w:rPr>
              <w:drawing>
                <wp:inline distT="0" distB="0" distL="0" distR="0" wp14:anchorId="4ABB0421" wp14:editId="039A48AC">
                  <wp:extent cx="295275" cy="295275"/>
                  <wp:effectExtent l="0" t="0" r="0" b="0"/>
                  <wp:docPr id="35"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7.png"/>
                          <pic:cNvPicPr/>
                        </pic:nvPicPr>
                        <pic:blipFill>
                          <a:blip r:embed="rId33" cstate="print"/>
                          <a:stretch>
                            <a:fillRect/>
                          </a:stretch>
                        </pic:blipFill>
                        <pic:spPr>
                          <a:xfrm>
                            <a:off x="0" y="0"/>
                            <a:ext cx="295275" cy="295275"/>
                          </a:xfrm>
                          <a:prstGeom prst="rect">
                            <a:avLst/>
                          </a:prstGeom>
                        </pic:spPr>
                      </pic:pic>
                    </a:graphicData>
                  </a:graphic>
                </wp:inline>
              </w:drawing>
            </w:r>
          </w:p>
        </w:tc>
        <w:tc>
          <w:tcPr>
            <w:tcW w:w="1557" w:type="dxa"/>
          </w:tcPr>
          <w:p w14:paraId="46E5FEA5" w14:textId="433ECE6D" w:rsidR="003C0300" w:rsidRPr="004A29AB" w:rsidRDefault="00A07C7B" w:rsidP="00E46831">
            <w:pPr>
              <w:jc w:val="center"/>
              <w:rPr>
                <w:rFonts w:ascii="Times New Roman" w:hAnsi="Times New Roman" w:cs="Times New Roman"/>
                <w:sz w:val="16"/>
                <w:szCs w:val="16"/>
                <w:lang w:val="sv-SE"/>
              </w:rPr>
            </w:pPr>
            <w:r w:rsidRPr="004A29AB">
              <w:rPr>
                <w:rFonts w:ascii="Times New Roman" w:hAnsi="Times New Roman" w:cs="Times New Roman"/>
                <w:sz w:val="16"/>
                <w:szCs w:val="16"/>
                <w:lang w:val="sv-SE"/>
              </w:rPr>
              <w:t>Akhir</w:t>
            </w:r>
          </w:p>
        </w:tc>
        <w:tc>
          <w:tcPr>
            <w:tcW w:w="2128" w:type="dxa"/>
          </w:tcPr>
          <w:p w14:paraId="0066E8C6" w14:textId="7EDFBBA9" w:rsidR="003C0300" w:rsidRPr="004A29AB" w:rsidRDefault="00224B66" w:rsidP="00B36B9D">
            <w:pPr>
              <w:rPr>
                <w:rFonts w:ascii="Times New Roman" w:hAnsi="Times New Roman" w:cs="Times New Roman"/>
                <w:sz w:val="16"/>
                <w:szCs w:val="16"/>
                <w:lang w:val="sv-SE"/>
              </w:rPr>
            </w:pPr>
            <w:r w:rsidRPr="004A29AB">
              <w:rPr>
                <w:rFonts w:ascii="Times New Roman" w:hAnsi="Times New Roman" w:cs="Times New Roman"/>
                <w:sz w:val="16"/>
                <w:szCs w:val="16"/>
                <w:lang w:val="sv-SE"/>
              </w:rPr>
              <w:t>Menandakan pula simbol akhir yang menunjukkan berakhirnya suatu aktivitas dalam sistem</w:t>
            </w:r>
          </w:p>
        </w:tc>
      </w:tr>
    </w:tbl>
    <w:p w14:paraId="67013B83" w14:textId="07EFA720" w:rsidR="004F5550" w:rsidRDefault="004F5550" w:rsidP="00CD4CCF">
      <w:pPr>
        <w:pStyle w:val="Heading3"/>
        <w:numPr>
          <w:ilvl w:val="0"/>
          <w:numId w:val="15"/>
        </w:numPr>
        <w:ind w:left="0" w:firstLine="0"/>
        <w:rPr>
          <w:rFonts w:ascii="Times New Roman" w:hAnsi="Times New Roman" w:cs="Times New Roman"/>
          <w:b/>
          <w:bCs/>
          <w:i/>
          <w:iCs/>
          <w:color w:val="auto"/>
          <w:sz w:val="20"/>
          <w:szCs w:val="20"/>
          <w:lang w:val="sv-SE"/>
        </w:rPr>
      </w:pPr>
      <w:bookmarkStart w:id="81" w:name="_Toc214878078"/>
      <w:r>
        <w:rPr>
          <w:rFonts w:ascii="Times New Roman" w:hAnsi="Times New Roman" w:cs="Times New Roman"/>
          <w:b/>
          <w:bCs/>
          <w:i/>
          <w:iCs/>
          <w:color w:val="auto"/>
          <w:sz w:val="20"/>
          <w:szCs w:val="20"/>
          <w:lang w:val="sv-SE"/>
        </w:rPr>
        <w:t>Entity Relationship Diagram</w:t>
      </w:r>
      <w:bookmarkEnd w:id="81"/>
    </w:p>
    <w:p w14:paraId="14CC00CE" w14:textId="3ED225AC" w:rsidR="001A47C5" w:rsidRDefault="001A47C5" w:rsidP="00694A91">
      <w:pPr>
        <w:spacing w:after="0"/>
        <w:ind w:firstLine="567"/>
        <w:jc w:val="both"/>
        <w:rPr>
          <w:rFonts w:ascii="Times New Roman" w:hAnsi="Times New Roman" w:cs="Times New Roman"/>
          <w:sz w:val="20"/>
          <w:szCs w:val="20"/>
          <w:lang w:val="sv-SE"/>
        </w:rPr>
      </w:pPr>
      <w:r w:rsidRPr="001A47C5">
        <w:rPr>
          <w:rFonts w:ascii="Times New Roman" w:hAnsi="Times New Roman" w:cs="Times New Roman"/>
          <w:i/>
          <w:iCs/>
          <w:sz w:val="20"/>
          <w:szCs w:val="20"/>
          <w:lang w:val="sv-SE"/>
        </w:rPr>
        <w:t>Entity Relationship Diagram</w:t>
      </w:r>
      <w:r w:rsidRPr="001A47C5">
        <w:rPr>
          <w:rFonts w:ascii="Times New Roman" w:hAnsi="Times New Roman" w:cs="Times New Roman"/>
          <w:sz w:val="20"/>
          <w:szCs w:val="20"/>
          <w:lang w:val="sv-SE"/>
        </w:rPr>
        <w:t xml:space="preserve"> (ERD) merupakan diagram visual yang dibuat untuk mendeskripsikan data atau objek-objek berdasarkan kondisi dunia nyata yang disebut sebagai entitas. Diagram ini secara spesifik berfungsi menggambarkan hubungan (relationship) yang terjalin antar entitas tersebut dengan menggunakan serangkaian untuk memvisualisasikan struktur data secara jelas </w:t>
      </w:r>
      <w:sdt>
        <w:sdtPr>
          <w:rPr>
            <w:rFonts w:ascii="Times New Roman" w:hAnsi="Times New Roman" w:cs="Times New Roman"/>
            <w:color w:val="000000"/>
            <w:sz w:val="20"/>
            <w:szCs w:val="20"/>
            <w:lang w:val="sv-SE"/>
          </w:rPr>
          <w:tag w:val="MENDELEY_CITATION_v3_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"/>
          <w:id w:val="-10220693"/>
          <w:placeholder>
            <w:docPart w:val="DefaultPlaceholder_-1854013440"/>
          </w:placeholder>
        </w:sdtPr>
        <w:sdtContent>
          <w:r w:rsidR="007217DA" w:rsidRPr="007217DA">
            <w:rPr>
              <w:rFonts w:ascii="Times New Roman" w:hAnsi="Times New Roman" w:cs="Times New Roman"/>
              <w:color w:val="000000"/>
              <w:sz w:val="20"/>
              <w:szCs w:val="20"/>
              <w:lang w:val="sv-SE"/>
            </w:rPr>
            <w:t>[46]</w:t>
          </w:r>
        </w:sdtContent>
      </w:sdt>
      <w:r w:rsidRPr="001A47C5">
        <w:rPr>
          <w:rFonts w:ascii="Times New Roman" w:hAnsi="Times New Roman" w:cs="Times New Roman"/>
          <w:sz w:val="20"/>
          <w:szCs w:val="20"/>
          <w:lang w:val="sv-SE"/>
        </w:rPr>
        <w:t xml:space="preserve">. Manfaat utama dari penerapan diagram ini adalah untuk mempermudah proses perancangan desain basis data dengan memetakan objek-objek nyata ke dalam skema logis sistem. Dalam proses pengembangan perangkat lunak, ERD berperan sebagai cetak biru yang memastikan bahwa seluruh kebutuhan penyimpanan informasi dapat terakomodasi dengan baik sebelum tahap implementasi dilakukan </w:t>
      </w:r>
      <w:sdt>
        <w:sdtPr>
          <w:rPr>
            <w:rFonts w:ascii="Times New Roman" w:hAnsi="Times New Roman" w:cs="Times New Roman"/>
            <w:color w:val="000000"/>
            <w:sz w:val="20"/>
            <w:szCs w:val="20"/>
            <w:lang w:val="sv-SE"/>
          </w:rPr>
          <w:tag w:val="MENDELEY_CITATION_v3_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"/>
          <w:id w:val="1621426376"/>
          <w:placeholder>
            <w:docPart w:val="BCB2169B1F4640E3AE4DE41A3E96E877"/>
          </w:placeholder>
        </w:sdtPr>
        <w:sdtContent>
          <w:r w:rsidR="007217DA" w:rsidRPr="007217DA">
            <w:rPr>
              <w:rFonts w:ascii="Times New Roman" w:hAnsi="Times New Roman" w:cs="Times New Roman"/>
              <w:color w:val="000000"/>
              <w:sz w:val="20"/>
              <w:szCs w:val="20"/>
              <w:lang w:val="sv-SE"/>
            </w:rPr>
            <w:t>[46]</w:t>
          </w:r>
        </w:sdtContent>
      </w:sdt>
      <w:r w:rsidRPr="001A47C5">
        <w:rPr>
          <w:rFonts w:ascii="Times New Roman" w:hAnsi="Times New Roman" w:cs="Times New Roman"/>
          <w:sz w:val="20"/>
          <w:szCs w:val="20"/>
          <w:lang w:val="sv-SE"/>
        </w:rPr>
        <w:t>.</w:t>
      </w:r>
    </w:p>
    <w:p w14:paraId="3395D4CB" w14:textId="7A465E36" w:rsidR="001B46FD" w:rsidRDefault="001B46FD" w:rsidP="00A46271">
      <w:pPr>
        <w:spacing w:after="0"/>
        <w:ind w:firstLine="567"/>
        <w:jc w:val="both"/>
        <w:rPr>
          <w:rFonts w:ascii="Times New Roman" w:hAnsi="Times New Roman" w:cs="Times New Roman"/>
          <w:sz w:val="20"/>
          <w:szCs w:val="20"/>
          <w:lang w:val="sv-SE"/>
        </w:rPr>
      </w:pPr>
      <w:r w:rsidRPr="00810E55">
        <w:rPr>
          <w:rFonts w:ascii="Times New Roman" w:hAnsi="Times New Roman" w:cs="Times New Roman"/>
          <w:sz w:val="20"/>
          <w:szCs w:val="20"/>
          <w:lang w:val="sv-SE"/>
        </w:rPr>
        <w:t xml:space="preserve">ERD memvisualisasikan data melalui tiga komponen utama: Entitas (objek penting, dilambangkan kotak), Atribut (detail dari entitas, dilambangkan oval), dan Relasi (hubungan antar entitas, dilambangkan belah ketupat). Komponen-komponen ini dihubungkan oleh Garis Penghubung, yang juga dilengkapi dengan indikator Kardinalitas (seperti 1 atau n) untuk menjelaskan seberapa banyak </w:t>
      </w:r>
      <w:r w:rsidRPr="00810E55">
        <w:rPr>
          <w:rFonts w:ascii="Times New Roman" w:hAnsi="Times New Roman" w:cs="Times New Roman"/>
          <w:i/>
          <w:iCs/>
          <w:sz w:val="20"/>
          <w:szCs w:val="20"/>
          <w:lang w:val="sv-SE"/>
        </w:rPr>
        <w:t>instance</w:t>
      </w:r>
      <w:r w:rsidRPr="00810E55">
        <w:rPr>
          <w:rFonts w:ascii="Times New Roman" w:hAnsi="Times New Roman" w:cs="Times New Roman"/>
          <w:sz w:val="20"/>
          <w:szCs w:val="20"/>
          <w:lang w:val="sv-SE"/>
        </w:rPr>
        <w:t xml:space="preserve"> dari satu entitas dapat berinteraksi </w:t>
      </w:r>
      <w:r w:rsidRPr="00810E55">
        <w:rPr>
          <w:rFonts w:ascii="Times New Roman" w:hAnsi="Times New Roman" w:cs="Times New Roman"/>
          <w:sz w:val="20"/>
          <w:szCs w:val="20"/>
          <w:lang w:val="sv-SE"/>
        </w:rPr>
        <w:lastRenderedPageBreak/>
        <w:t>dengan entitas lainnya, sehingga menghasilkan skema basis data yang logis</w:t>
      </w:r>
      <w:r w:rsidR="00413335">
        <w:rPr>
          <w:rFonts w:ascii="Times New Roman" w:hAnsi="Times New Roman" w:cs="Times New Roman"/>
          <w:sz w:val="20"/>
          <w:szCs w:val="20"/>
          <w:lang w:val="sv-SE"/>
        </w:rPr>
        <w:t xml:space="preserve"> </w:t>
      </w:r>
      <w:r w:rsidR="00413335" w:rsidRPr="00413335">
        <w:rPr>
          <w:rFonts w:ascii="Times New Roman" w:hAnsi="Times New Roman" w:cs="Times New Roman"/>
          <w:sz w:val="20"/>
          <w:szCs w:val="20"/>
          <w:lang w:val="sv-SE"/>
        </w:rPr>
        <w:t>(Lihat Gambar 2.</w:t>
      </w:r>
      <w:r w:rsidR="006255C7">
        <w:rPr>
          <w:rFonts w:ascii="Times New Roman" w:hAnsi="Times New Roman" w:cs="Times New Roman"/>
          <w:sz w:val="20"/>
          <w:szCs w:val="20"/>
          <w:lang w:val="sv-SE"/>
        </w:rPr>
        <w:t>8</w:t>
      </w:r>
      <w:r w:rsidR="00413335" w:rsidRPr="00413335">
        <w:rPr>
          <w:rFonts w:ascii="Times New Roman" w:hAnsi="Times New Roman" w:cs="Times New Roman"/>
          <w:sz w:val="20"/>
          <w:szCs w:val="20"/>
          <w:lang w:val="sv-SE"/>
        </w:rPr>
        <w:t>)</w:t>
      </w:r>
      <w:r w:rsidRPr="00810E55">
        <w:rPr>
          <w:rFonts w:ascii="Times New Roman" w:hAnsi="Times New Roman" w:cs="Times New Roman"/>
          <w:sz w:val="20"/>
          <w:szCs w:val="20"/>
          <w:lang w:val="sv-SE"/>
        </w:rPr>
        <w:t>.</w:t>
      </w:r>
    </w:p>
    <w:p w14:paraId="3D295AB0" w14:textId="77777777" w:rsidR="00602221" w:rsidRDefault="00F965E7" w:rsidP="001A5288">
      <w:pPr>
        <w:keepNext/>
        <w:spacing w:after="0"/>
        <w:jc w:val="both"/>
      </w:pPr>
      <w:r>
        <w:rPr>
          <w:noProof/>
        </w:rPr>
        <w:drawing>
          <wp:inline distT="0" distB="0" distL="0" distR="0" wp14:anchorId="39595EF4" wp14:editId="367C41B7">
            <wp:extent cx="3960495" cy="1440815"/>
            <wp:effectExtent l="19050" t="19050" r="20955" b="26035"/>
            <wp:docPr id="1915619282" name="Picture 11" descr="Sistem Basis Data – Entity Relationship Diagram (ERD) | Fairuz el S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Sistem Basis Data – Entity Relationship Diagram (ERD) | Fairuz el Said"/>
                    <pic:cNvPicPr>
                      <a:picLocks noChangeAspect="1" noChangeArrowheads="1"/>
                    </pic:cNvPicPr>
                  </pic:nvPicPr>
                  <pic:blipFill rotWithShape="1">
                    <a:blip r:embed="rId34">
                      <a:extLst>
                        <a:ext uri="{28A0092B-C50C-407E-A947-70E740481C1C}">
                          <a14:useLocalDpi xmlns:a14="http://schemas.microsoft.com/office/drawing/2010/main" val="0"/>
                        </a:ext>
                      </a:extLst>
                    </a:blip>
                    <a:srcRect t="1944" b="-1"/>
                    <a:stretch>
                      <a:fillRect/>
                    </a:stretch>
                  </pic:blipFill>
                  <pic:spPr bwMode="auto">
                    <a:xfrm>
                      <a:off x="0" y="0"/>
                      <a:ext cx="3960495" cy="1440815"/>
                    </a:xfrm>
                    <a:prstGeom prst="rect">
                      <a:avLst/>
                    </a:prstGeom>
                    <a:noFill/>
                    <a:ln w="3175">
                      <a:solidFill>
                        <a:schemeClr val="tx1"/>
                      </a:solidFill>
                    </a:ln>
                    <a:extLst>
                      <a:ext uri="{53640926-AAD7-44D8-BBD7-CCE9431645EC}">
                        <a14:shadowObscured xmlns:a14="http://schemas.microsoft.com/office/drawing/2010/main"/>
                      </a:ext>
                    </a:extLst>
                  </pic:spPr>
                </pic:pic>
              </a:graphicData>
            </a:graphic>
          </wp:inline>
        </w:drawing>
      </w:r>
    </w:p>
    <w:p w14:paraId="3CA3EDDC" w14:textId="7B868984" w:rsidR="00F965E7" w:rsidRPr="00D34608" w:rsidRDefault="00602221" w:rsidP="00602221">
      <w:pPr>
        <w:pStyle w:val="Caption"/>
        <w:jc w:val="center"/>
        <w:rPr>
          <w:rFonts w:ascii="Times New Roman" w:hAnsi="Times New Roman" w:cs="Times New Roman"/>
          <w:i w:val="0"/>
          <w:iCs w:val="0"/>
        </w:rPr>
      </w:pPr>
      <w:bookmarkStart w:id="82" w:name="_Toc214878258"/>
      <w:r w:rsidRPr="00D34608">
        <w:rPr>
          <w:rFonts w:ascii="Times New Roman" w:hAnsi="Times New Roman" w:cs="Times New Roman"/>
          <w:i w:val="0"/>
          <w:iCs w:val="0"/>
          <w:color w:val="auto"/>
        </w:rPr>
        <w:t>Gambar 2.</w:t>
      </w:r>
      <w:r w:rsidRPr="00602221">
        <w:rPr>
          <w:rFonts w:ascii="Times New Roman" w:hAnsi="Times New Roman" w:cs="Times New Roman"/>
          <w:i w:val="0"/>
          <w:iCs w:val="0"/>
          <w:color w:val="auto"/>
        </w:rPr>
        <w:fldChar w:fldCharType="begin"/>
      </w:r>
      <w:r w:rsidRPr="00D34608">
        <w:rPr>
          <w:rFonts w:ascii="Times New Roman" w:hAnsi="Times New Roman" w:cs="Times New Roman"/>
          <w:i w:val="0"/>
          <w:iCs w:val="0"/>
          <w:color w:val="auto"/>
        </w:rPr>
        <w:instrText xml:space="preserve"> SEQ Gambar_2. \* ARABIC </w:instrText>
      </w:r>
      <w:r w:rsidRPr="00602221">
        <w:rPr>
          <w:rFonts w:ascii="Times New Roman" w:hAnsi="Times New Roman" w:cs="Times New Roman"/>
          <w:i w:val="0"/>
          <w:iCs w:val="0"/>
          <w:color w:val="auto"/>
        </w:rPr>
        <w:fldChar w:fldCharType="separate"/>
      </w:r>
      <w:r w:rsidR="000D6B56">
        <w:rPr>
          <w:rFonts w:ascii="Times New Roman" w:hAnsi="Times New Roman" w:cs="Times New Roman"/>
          <w:i w:val="0"/>
          <w:iCs w:val="0"/>
          <w:noProof/>
          <w:color w:val="auto"/>
        </w:rPr>
        <w:t>8</w:t>
      </w:r>
      <w:r w:rsidRPr="00602221">
        <w:rPr>
          <w:rFonts w:ascii="Times New Roman" w:hAnsi="Times New Roman" w:cs="Times New Roman"/>
          <w:i w:val="0"/>
          <w:iCs w:val="0"/>
          <w:color w:val="auto"/>
        </w:rPr>
        <w:fldChar w:fldCharType="end"/>
      </w:r>
      <w:r w:rsidRPr="00D34608">
        <w:rPr>
          <w:rFonts w:ascii="Times New Roman" w:hAnsi="Times New Roman" w:cs="Times New Roman"/>
          <w:i w:val="0"/>
          <w:iCs w:val="0"/>
          <w:color w:val="auto"/>
        </w:rPr>
        <w:t xml:space="preserve"> </w:t>
      </w:r>
      <w:r w:rsidR="00D34608" w:rsidRPr="00D34608">
        <w:rPr>
          <w:rFonts w:ascii="Times New Roman" w:hAnsi="Times New Roman" w:cs="Times New Roman"/>
          <w:i w:val="0"/>
          <w:iCs w:val="0"/>
          <w:color w:val="auto"/>
        </w:rPr>
        <w:t>Entity Relationship Diagram (E</w:t>
      </w:r>
      <w:r w:rsidR="00D34608">
        <w:rPr>
          <w:rFonts w:ascii="Times New Roman" w:hAnsi="Times New Roman" w:cs="Times New Roman"/>
          <w:i w:val="0"/>
          <w:iCs w:val="0"/>
          <w:color w:val="auto"/>
        </w:rPr>
        <w:t>RD</w:t>
      </w:r>
      <w:r w:rsidR="00D34608" w:rsidRPr="00D34608">
        <w:rPr>
          <w:rFonts w:ascii="Times New Roman" w:hAnsi="Times New Roman" w:cs="Times New Roman"/>
          <w:i w:val="0"/>
          <w:iCs w:val="0"/>
          <w:color w:val="auto"/>
        </w:rPr>
        <w:t>)</w:t>
      </w:r>
      <w:r w:rsidR="007C7DD1" w:rsidRPr="00D34608">
        <w:rPr>
          <w:rFonts w:ascii="Times New Roman" w:hAnsi="Times New Roman" w:cs="Times New Roman"/>
          <w:i w:val="0"/>
          <w:iCs w:val="0"/>
          <w:color w:val="auto"/>
        </w:rPr>
        <w:t xml:space="preserve"> </w:t>
      </w:r>
      <w:sdt>
        <w:sdtPr>
          <w:rPr>
            <w:rFonts w:ascii="Times New Roman" w:hAnsi="Times New Roman" w:cs="Times New Roman"/>
            <w:i w:val="0"/>
            <w:iCs w:val="0"/>
            <w:color w:val="000000"/>
            <w:lang w:val="sv-SE"/>
          </w:rPr>
          <w:tag w:val="MENDELEY_CITATION_v3_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"/>
          <w:id w:val="-1134787228"/>
          <w:placeholder>
            <w:docPart w:val="DefaultPlaceholder_-1854013440"/>
          </w:placeholder>
        </w:sdtPr>
        <w:sdtContent>
          <w:r w:rsidR="007217DA" w:rsidRPr="007217DA">
            <w:rPr>
              <w:rFonts w:ascii="Times New Roman" w:hAnsi="Times New Roman" w:cs="Times New Roman"/>
              <w:i w:val="0"/>
              <w:iCs w:val="0"/>
              <w:color w:val="000000"/>
            </w:rPr>
            <w:t>[46]</w:t>
          </w:r>
        </w:sdtContent>
      </w:sdt>
      <w:bookmarkEnd w:id="82"/>
    </w:p>
    <w:p w14:paraId="1242B9E3" w14:textId="2349F323" w:rsidR="00CD4CCF" w:rsidRDefault="002003D4" w:rsidP="00CD4CCF">
      <w:pPr>
        <w:pStyle w:val="Heading3"/>
        <w:numPr>
          <w:ilvl w:val="0"/>
          <w:numId w:val="15"/>
        </w:numPr>
        <w:ind w:left="0" w:firstLine="0"/>
        <w:rPr>
          <w:rFonts w:ascii="Times New Roman" w:hAnsi="Times New Roman" w:cs="Times New Roman"/>
          <w:b/>
          <w:bCs/>
          <w:i/>
          <w:iCs/>
          <w:color w:val="auto"/>
          <w:sz w:val="20"/>
          <w:szCs w:val="20"/>
          <w:lang w:val="sv-SE"/>
        </w:rPr>
      </w:pPr>
      <w:bookmarkStart w:id="83" w:name="_Toc214878079"/>
      <w:r w:rsidRPr="002003D4">
        <w:rPr>
          <w:rFonts w:ascii="Times New Roman" w:hAnsi="Times New Roman" w:cs="Times New Roman"/>
          <w:b/>
          <w:bCs/>
          <w:i/>
          <w:iCs/>
          <w:color w:val="auto"/>
          <w:sz w:val="20"/>
          <w:szCs w:val="20"/>
          <w:lang w:val="sv-SE"/>
        </w:rPr>
        <w:t>Purposive Sampling</w:t>
      </w:r>
      <w:bookmarkEnd w:id="83"/>
    </w:p>
    <w:p w14:paraId="75852590" w14:textId="4A184CA4" w:rsidR="00DA3197" w:rsidRDefault="004A1CAE" w:rsidP="00BD2CA2">
      <w:pPr>
        <w:ind w:firstLine="709"/>
        <w:jc w:val="both"/>
        <w:rPr>
          <w:rFonts w:ascii="Times New Roman" w:hAnsi="Times New Roman" w:cs="Times New Roman"/>
          <w:sz w:val="20"/>
          <w:szCs w:val="20"/>
          <w:lang w:val="sv-SE"/>
        </w:rPr>
      </w:pPr>
      <w:r w:rsidRPr="004A1CAE">
        <w:rPr>
          <w:rFonts w:ascii="Times New Roman" w:hAnsi="Times New Roman" w:cs="Times New Roman"/>
          <w:sz w:val="20"/>
          <w:szCs w:val="20"/>
          <w:lang w:val="sv-SE"/>
        </w:rPr>
        <w:t>Sampling bertujuan (</w:t>
      </w:r>
      <w:r w:rsidRPr="004A1CAE">
        <w:rPr>
          <w:rFonts w:ascii="Times New Roman" w:hAnsi="Times New Roman" w:cs="Times New Roman"/>
          <w:i/>
          <w:iCs/>
          <w:sz w:val="20"/>
          <w:szCs w:val="20"/>
          <w:lang w:val="sv-SE"/>
        </w:rPr>
        <w:t>purposive sampling</w:t>
      </w:r>
      <w:r w:rsidRPr="004A1CAE">
        <w:rPr>
          <w:rFonts w:ascii="Times New Roman" w:hAnsi="Times New Roman" w:cs="Times New Roman"/>
          <w:sz w:val="20"/>
          <w:szCs w:val="20"/>
          <w:lang w:val="sv-SE"/>
        </w:rPr>
        <w:t xml:space="preserve">) adalah sebuah metode pengambilan sampel </w:t>
      </w:r>
      <w:r w:rsidRPr="00024654">
        <w:rPr>
          <w:rFonts w:ascii="Times New Roman" w:hAnsi="Times New Roman" w:cs="Times New Roman"/>
          <w:i/>
          <w:iCs/>
          <w:sz w:val="20"/>
          <w:szCs w:val="20"/>
          <w:lang w:val="sv-SE"/>
        </w:rPr>
        <w:t>non-probabilitas</w:t>
      </w:r>
      <w:r w:rsidRPr="004A1CAE">
        <w:rPr>
          <w:rFonts w:ascii="Times New Roman" w:hAnsi="Times New Roman" w:cs="Times New Roman"/>
          <w:sz w:val="20"/>
          <w:szCs w:val="20"/>
          <w:lang w:val="sv-SE"/>
        </w:rPr>
        <w:t xml:space="preserve"> di mana peneliti secara sengaja memilih partisipan berdasarkan penilaian (</w:t>
      </w:r>
      <w:r w:rsidRPr="004A1CAE">
        <w:rPr>
          <w:rFonts w:ascii="Times New Roman" w:hAnsi="Times New Roman" w:cs="Times New Roman"/>
          <w:i/>
          <w:iCs/>
          <w:sz w:val="20"/>
          <w:szCs w:val="20"/>
          <w:lang w:val="sv-SE"/>
        </w:rPr>
        <w:t>judgment</w:t>
      </w:r>
      <w:r w:rsidRPr="004A1CAE">
        <w:rPr>
          <w:rFonts w:ascii="Times New Roman" w:hAnsi="Times New Roman" w:cs="Times New Roman"/>
          <w:sz w:val="20"/>
          <w:szCs w:val="20"/>
          <w:lang w:val="sv-SE"/>
        </w:rPr>
        <w:t>) dan tujuan spesifik dari penelitia</w:t>
      </w:r>
      <w:r w:rsidR="00BB2C78">
        <w:rPr>
          <w:rFonts w:ascii="Times New Roman" w:hAnsi="Times New Roman" w:cs="Times New Roman"/>
          <w:sz w:val="20"/>
          <w:szCs w:val="20"/>
          <w:lang w:val="sv-SE"/>
        </w:rPr>
        <w:t>n</w:t>
      </w:r>
      <w:r w:rsidR="00825A19">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"/>
          <w:id w:val="-1224667652"/>
          <w:placeholder>
            <w:docPart w:val="DefaultPlaceholder_-1854013440"/>
          </w:placeholder>
        </w:sdtPr>
        <w:sdtContent>
          <w:r w:rsidR="007217DA" w:rsidRPr="007217DA">
            <w:rPr>
              <w:rFonts w:ascii="Times New Roman" w:hAnsi="Times New Roman" w:cs="Times New Roman"/>
              <w:color w:val="000000"/>
              <w:sz w:val="20"/>
              <w:szCs w:val="20"/>
              <w:lang w:val="sv-SE"/>
            </w:rPr>
            <w:t>[20]</w:t>
          </w:r>
        </w:sdtContent>
      </w:sdt>
      <w:r w:rsidR="00BB2C78">
        <w:rPr>
          <w:rFonts w:ascii="Times New Roman" w:hAnsi="Times New Roman" w:cs="Times New Roman"/>
          <w:sz w:val="20"/>
          <w:szCs w:val="20"/>
          <w:lang w:val="sv-SE"/>
        </w:rPr>
        <w:t>.</w:t>
      </w:r>
      <w:r w:rsidRPr="004A1CAE">
        <w:rPr>
          <w:rFonts w:ascii="Times New Roman" w:hAnsi="Times New Roman" w:cs="Times New Roman"/>
          <w:sz w:val="20"/>
          <w:szCs w:val="20"/>
          <w:lang w:val="sv-SE"/>
        </w:rPr>
        <w:t xml:space="preserve"> Berbeda dari sampling acak (</w:t>
      </w:r>
      <w:r w:rsidRPr="004A1CAE">
        <w:rPr>
          <w:rFonts w:ascii="Times New Roman" w:hAnsi="Times New Roman" w:cs="Times New Roman"/>
          <w:i/>
          <w:iCs/>
          <w:sz w:val="20"/>
          <w:szCs w:val="20"/>
          <w:lang w:val="sv-SE"/>
        </w:rPr>
        <w:t>probability sampling</w:t>
      </w:r>
      <w:r w:rsidRPr="004A1CAE">
        <w:rPr>
          <w:rFonts w:ascii="Times New Roman" w:hAnsi="Times New Roman" w:cs="Times New Roman"/>
          <w:sz w:val="20"/>
          <w:szCs w:val="20"/>
          <w:lang w:val="sv-SE"/>
        </w:rPr>
        <w:t xml:space="preserve">) yang mengejar generalisasi statistik, </w:t>
      </w:r>
      <w:r w:rsidRPr="004A1CAE">
        <w:rPr>
          <w:rFonts w:ascii="Times New Roman" w:hAnsi="Times New Roman" w:cs="Times New Roman"/>
          <w:i/>
          <w:iCs/>
          <w:sz w:val="20"/>
          <w:szCs w:val="20"/>
          <w:lang w:val="sv-SE"/>
        </w:rPr>
        <w:t>purposive sampling</w:t>
      </w:r>
      <w:r w:rsidRPr="004A1CAE">
        <w:rPr>
          <w:rFonts w:ascii="Times New Roman" w:hAnsi="Times New Roman" w:cs="Times New Roman"/>
          <w:sz w:val="20"/>
          <w:szCs w:val="20"/>
          <w:lang w:val="sv-SE"/>
        </w:rPr>
        <w:t xml:space="preserve"> digunakan untuk mengidentifikasi individu atau kasus yang "kaya informasi" (</w:t>
      </w:r>
      <w:r w:rsidRPr="004A1CAE">
        <w:rPr>
          <w:rFonts w:ascii="Times New Roman" w:hAnsi="Times New Roman" w:cs="Times New Roman"/>
          <w:i/>
          <w:iCs/>
          <w:sz w:val="20"/>
          <w:szCs w:val="20"/>
          <w:lang w:val="sv-SE"/>
        </w:rPr>
        <w:t>information-rich</w:t>
      </w:r>
      <w:r w:rsidRPr="004A1CAE">
        <w:rPr>
          <w:rFonts w:ascii="Times New Roman" w:hAnsi="Times New Roman" w:cs="Times New Roman"/>
          <w:sz w:val="20"/>
          <w:szCs w:val="20"/>
          <w:lang w:val="sv-SE"/>
        </w:rPr>
        <w:t>) dan paling sesuai untuk berkontribusi pada pemahaman mendalam tentang fenomena yang diteliti. Teknik ini sering digunakan, baik dalam penelitian kualitatif maupun kuantitatif, ketika peneliti menargetkan individu yang memiliki pengetahuan khusus, pengalaman mendalam, atau memegang peran/posisi tertentu yang relevan dengan fokus studi</w:t>
      </w:r>
      <w:r w:rsidR="00D17875">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"/>
          <w:id w:val="691274219"/>
          <w:placeholder>
            <w:docPart w:val="DefaultPlaceholder_-1854013440"/>
          </w:placeholder>
        </w:sdtPr>
        <w:sdtContent>
          <w:r w:rsidR="007217DA" w:rsidRPr="007217DA">
            <w:rPr>
              <w:rFonts w:ascii="Times New Roman" w:hAnsi="Times New Roman" w:cs="Times New Roman"/>
              <w:color w:val="000000"/>
              <w:sz w:val="20"/>
              <w:szCs w:val="20"/>
              <w:lang w:val="sv-SE"/>
            </w:rPr>
            <w:t>[21]</w:t>
          </w:r>
        </w:sdtContent>
      </w:sdt>
      <w:r w:rsidRPr="004A1CAE">
        <w:rPr>
          <w:rFonts w:ascii="Times New Roman" w:hAnsi="Times New Roman" w:cs="Times New Roman"/>
          <w:sz w:val="20"/>
          <w:szCs w:val="20"/>
          <w:lang w:val="sv-SE"/>
        </w:rPr>
        <w:t xml:space="preserve">. Salah satu variasi dari teknik ini adalah </w:t>
      </w:r>
      <w:r w:rsidRPr="004A1CAE">
        <w:rPr>
          <w:rFonts w:ascii="Times New Roman" w:hAnsi="Times New Roman" w:cs="Times New Roman"/>
          <w:i/>
          <w:iCs/>
          <w:sz w:val="20"/>
          <w:szCs w:val="20"/>
          <w:lang w:val="sv-SE"/>
        </w:rPr>
        <w:t>Total Population Sampling</w:t>
      </w:r>
      <w:r w:rsidRPr="004A1CAE">
        <w:rPr>
          <w:rFonts w:ascii="Times New Roman" w:hAnsi="Times New Roman" w:cs="Times New Roman"/>
          <w:sz w:val="20"/>
          <w:szCs w:val="20"/>
          <w:lang w:val="sv-SE"/>
        </w:rPr>
        <w:t xml:space="preserve"> (Sampling Populasi Total), yang diterapkan ketika populasi yang dituju berukuran kecil, memiliki karakteristik unik, dan terdefinisi dengan jelas</w:t>
      </w:r>
      <w:r w:rsidR="00C261D7" w:rsidRPr="00C261D7">
        <w:rPr>
          <w:rFonts w:ascii="Times New Roman" w:hAnsi="Times New Roman" w:cs="Times New Roman"/>
          <w:color w:val="00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"/>
          <w:id w:val="-366528345"/>
          <w:placeholder>
            <w:docPart w:val="241F43D20CD048A2A360B605DD911BAF"/>
          </w:placeholder>
        </w:sdtPr>
        <w:sdtContent>
          <w:r w:rsidR="007217DA" w:rsidRPr="007217DA">
            <w:rPr>
              <w:rFonts w:ascii="Times New Roman" w:hAnsi="Times New Roman" w:cs="Times New Roman"/>
              <w:color w:val="000000"/>
              <w:sz w:val="20"/>
              <w:szCs w:val="20"/>
              <w:lang w:val="sv-SE"/>
            </w:rPr>
            <w:t>[21]</w:t>
          </w:r>
        </w:sdtContent>
      </w:sdt>
      <w:r w:rsidRPr="004A1CAE">
        <w:rPr>
          <w:rFonts w:ascii="Times New Roman" w:hAnsi="Times New Roman" w:cs="Times New Roman"/>
          <w:sz w:val="20"/>
          <w:szCs w:val="20"/>
          <w:lang w:val="sv-SE"/>
        </w:rPr>
        <w:t>. Dalam pendekatan ini, seluruh anggota populasi tersebut dilibatkan sebagai responden</w:t>
      </w:r>
      <w:r w:rsidR="00096F81">
        <w:rPr>
          <w:rFonts w:ascii="Times New Roman" w:hAnsi="Times New Roman" w:cs="Times New Roman"/>
          <w:sz w:val="20"/>
          <w:szCs w:val="20"/>
          <w:lang w:val="sv-SE"/>
        </w:rPr>
        <w:t xml:space="preserve"> (Tertera pada Lampiran F)</w:t>
      </w:r>
      <w:r w:rsidRPr="004A1CAE">
        <w:rPr>
          <w:rFonts w:ascii="Times New Roman" w:hAnsi="Times New Roman" w:cs="Times New Roman"/>
          <w:sz w:val="20"/>
          <w:szCs w:val="20"/>
          <w:lang w:val="sv-SE"/>
        </w:rPr>
        <w:t>, yang bertujuan untuk mengeliminasi bias sampling dan memberikan pemahaman yang komprehensif terhadap kelompok spesifik tersebut</w:t>
      </w:r>
      <w:r w:rsidR="00C261D7">
        <w:rPr>
          <w:rFonts w:ascii="Times New Roman" w:hAnsi="Times New Roman" w:cs="Times New Roman"/>
          <w:color w:val="EE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"/>
          <w:id w:val="711856466"/>
          <w:placeholder>
            <w:docPart w:val="38877A93C4AE41FCAC6257FFC40B5111"/>
          </w:placeholder>
        </w:sdtPr>
        <w:sdtContent>
          <w:r w:rsidR="007217DA" w:rsidRPr="007217DA">
            <w:rPr>
              <w:rFonts w:ascii="Times New Roman" w:hAnsi="Times New Roman" w:cs="Times New Roman"/>
              <w:color w:val="000000"/>
              <w:sz w:val="20"/>
              <w:szCs w:val="20"/>
              <w:lang w:val="sv-SE"/>
            </w:rPr>
            <w:t>[20]</w:t>
          </w:r>
        </w:sdtContent>
      </w:sdt>
      <w:r w:rsidRPr="004A1CAE">
        <w:rPr>
          <w:rFonts w:ascii="Times New Roman" w:hAnsi="Times New Roman" w:cs="Times New Roman"/>
          <w:sz w:val="20"/>
          <w:szCs w:val="20"/>
          <w:lang w:val="sv-SE"/>
        </w:rPr>
        <w:t>.</w:t>
      </w:r>
    </w:p>
    <w:p w14:paraId="5492A30C" w14:textId="40822C3A" w:rsidR="00502BEC" w:rsidRDefault="00502BEC" w:rsidP="00502BEC">
      <w:pPr>
        <w:pStyle w:val="Heading3"/>
        <w:numPr>
          <w:ilvl w:val="0"/>
          <w:numId w:val="15"/>
        </w:numPr>
        <w:ind w:left="0" w:firstLine="0"/>
        <w:rPr>
          <w:rFonts w:ascii="Times New Roman" w:hAnsi="Times New Roman" w:cs="Times New Roman"/>
          <w:b/>
          <w:bCs/>
          <w:i/>
          <w:iCs/>
          <w:color w:val="auto"/>
          <w:sz w:val="20"/>
          <w:szCs w:val="20"/>
          <w:lang w:val="sv-SE"/>
        </w:rPr>
      </w:pPr>
      <w:bookmarkStart w:id="84" w:name="_Toc214878080"/>
      <w:r w:rsidRPr="00906960">
        <w:rPr>
          <w:rFonts w:ascii="Times New Roman" w:hAnsi="Times New Roman" w:cs="Times New Roman"/>
          <w:b/>
          <w:bCs/>
          <w:i/>
          <w:iCs/>
          <w:color w:val="auto"/>
          <w:sz w:val="20"/>
          <w:szCs w:val="20"/>
          <w:lang w:val="sv-SE"/>
        </w:rPr>
        <w:t>Websocket</w:t>
      </w:r>
      <w:bookmarkEnd w:id="84"/>
    </w:p>
    <w:p w14:paraId="715B6A9C" w14:textId="06398F5D" w:rsidR="00E80C83" w:rsidRPr="00DE4E92" w:rsidRDefault="00E80C83" w:rsidP="00DE4E92">
      <w:pPr>
        <w:ind w:firstLine="567"/>
        <w:jc w:val="both"/>
        <w:rPr>
          <w:rFonts w:ascii="Times New Roman" w:hAnsi="Times New Roman" w:cs="Times New Roman"/>
          <w:sz w:val="20"/>
          <w:szCs w:val="20"/>
          <w:lang w:val="sv-SE"/>
        </w:rPr>
      </w:pPr>
      <w:r w:rsidRPr="00E80C83">
        <w:rPr>
          <w:rFonts w:ascii="Times New Roman" w:hAnsi="Times New Roman" w:cs="Times New Roman"/>
          <w:i/>
          <w:iCs/>
          <w:sz w:val="20"/>
          <w:szCs w:val="20"/>
          <w:lang w:val="sv-SE"/>
        </w:rPr>
        <w:t>Websocket</w:t>
      </w:r>
      <w:r w:rsidRPr="00E80C83">
        <w:rPr>
          <w:rFonts w:ascii="Times New Roman" w:hAnsi="Times New Roman" w:cs="Times New Roman"/>
          <w:sz w:val="20"/>
          <w:szCs w:val="20"/>
          <w:lang w:val="sv-SE"/>
        </w:rPr>
        <w:t xml:space="preserve"> dapat dipahami sebagai sebuah mekanisme komunikasi yang memungkinkan browser dan server saling bertukar data secara langsung dan terus-menerus melalui satu jalur koneksi yang tetap terbuka. Berbeda dengan komunikasi berbasis HTTP biasa, yang selalu mengharuskan klien mengirim permintaan terlebih dahulu sebelum server memberikan jawaban, </w:t>
      </w:r>
      <w:r w:rsidRPr="00C96D0C">
        <w:rPr>
          <w:rFonts w:ascii="Times New Roman" w:hAnsi="Times New Roman" w:cs="Times New Roman"/>
          <w:i/>
          <w:iCs/>
          <w:sz w:val="20"/>
          <w:szCs w:val="20"/>
          <w:lang w:val="sv-SE"/>
        </w:rPr>
        <w:t>Web</w:t>
      </w:r>
      <w:r w:rsidR="00C96D0C" w:rsidRPr="00C96D0C">
        <w:rPr>
          <w:rFonts w:ascii="Times New Roman" w:hAnsi="Times New Roman" w:cs="Times New Roman"/>
          <w:i/>
          <w:iCs/>
          <w:sz w:val="20"/>
          <w:szCs w:val="20"/>
          <w:lang w:val="sv-SE"/>
        </w:rPr>
        <w:t>s</w:t>
      </w:r>
      <w:r w:rsidRPr="00C96D0C">
        <w:rPr>
          <w:rFonts w:ascii="Times New Roman" w:hAnsi="Times New Roman" w:cs="Times New Roman"/>
          <w:i/>
          <w:iCs/>
          <w:sz w:val="20"/>
          <w:szCs w:val="20"/>
          <w:lang w:val="sv-SE"/>
        </w:rPr>
        <w:t>ocket</w:t>
      </w:r>
      <w:r w:rsidRPr="00E80C83">
        <w:rPr>
          <w:rFonts w:ascii="Times New Roman" w:hAnsi="Times New Roman" w:cs="Times New Roman"/>
          <w:sz w:val="20"/>
          <w:szCs w:val="20"/>
          <w:lang w:val="sv-SE"/>
        </w:rPr>
        <w:t xml:space="preserve"> menghilangkan kebutuhan akan proses tersebut. Setelah koneksi awal dibuka dan disetujui oleh server, keduanya dapat mengirim data kapan saja tanpa harus memulai ulang siklus komunikasi. Cara kerja yang langsung ini membuat pertukaran informasi berlangsung lebih cepat dan stabil. Selain </w:t>
      </w:r>
      <w:r w:rsidRPr="00E80C83">
        <w:rPr>
          <w:rFonts w:ascii="Times New Roman" w:hAnsi="Times New Roman" w:cs="Times New Roman"/>
          <w:sz w:val="20"/>
          <w:szCs w:val="20"/>
          <w:lang w:val="sv-SE"/>
        </w:rPr>
        <w:lastRenderedPageBreak/>
        <w:t xml:space="preserve">itu, data yang dikirim melalui </w:t>
      </w:r>
      <w:r w:rsidRPr="00B7157C">
        <w:rPr>
          <w:rFonts w:ascii="Times New Roman" w:hAnsi="Times New Roman" w:cs="Times New Roman"/>
          <w:i/>
          <w:iCs/>
          <w:sz w:val="20"/>
          <w:szCs w:val="20"/>
          <w:lang w:val="sv-SE"/>
        </w:rPr>
        <w:t>Web</w:t>
      </w:r>
      <w:r w:rsidR="00B7157C" w:rsidRPr="00B7157C">
        <w:rPr>
          <w:rFonts w:ascii="Times New Roman" w:hAnsi="Times New Roman" w:cs="Times New Roman"/>
          <w:i/>
          <w:iCs/>
          <w:sz w:val="20"/>
          <w:szCs w:val="20"/>
          <w:lang w:val="sv-SE"/>
        </w:rPr>
        <w:t>s</w:t>
      </w:r>
      <w:r w:rsidRPr="00B7157C">
        <w:rPr>
          <w:rFonts w:ascii="Times New Roman" w:hAnsi="Times New Roman" w:cs="Times New Roman"/>
          <w:i/>
          <w:iCs/>
          <w:sz w:val="20"/>
          <w:szCs w:val="20"/>
          <w:lang w:val="sv-SE"/>
        </w:rPr>
        <w:t>ocket</w:t>
      </w:r>
      <w:r w:rsidRPr="00E80C83">
        <w:rPr>
          <w:rFonts w:ascii="Times New Roman" w:hAnsi="Times New Roman" w:cs="Times New Roman"/>
          <w:sz w:val="20"/>
          <w:szCs w:val="20"/>
          <w:lang w:val="sv-SE"/>
        </w:rPr>
        <w:t xml:space="preserve"> dikemas dengan cara yang sederhana dan ringan sehingga tidak membebani jaringan. Karena itulah, secara teoritis </w:t>
      </w:r>
      <w:r w:rsidR="00063960" w:rsidRPr="00B7157C">
        <w:rPr>
          <w:rFonts w:ascii="Times New Roman" w:hAnsi="Times New Roman" w:cs="Times New Roman"/>
          <w:i/>
          <w:iCs/>
          <w:sz w:val="20"/>
          <w:szCs w:val="20"/>
          <w:lang w:val="sv-SE"/>
        </w:rPr>
        <w:t>Websocket</w:t>
      </w:r>
      <w:r w:rsidRPr="00E80C83">
        <w:rPr>
          <w:rFonts w:ascii="Times New Roman" w:hAnsi="Times New Roman" w:cs="Times New Roman"/>
          <w:sz w:val="20"/>
          <w:szCs w:val="20"/>
          <w:lang w:val="sv-SE"/>
        </w:rPr>
        <w:t xml:space="preserve"> mampu memberikan kinerja yang lebih efisien dibanding metode komunikasi lain seperti </w:t>
      </w:r>
      <w:r w:rsidRPr="005B6231">
        <w:rPr>
          <w:rFonts w:ascii="Times New Roman" w:hAnsi="Times New Roman" w:cs="Times New Roman"/>
          <w:i/>
          <w:iCs/>
          <w:sz w:val="20"/>
          <w:szCs w:val="20"/>
          <w:lang w:val="sv-SE"/>
        </w:rPr>
        <w:t>polling</w:t>
      </w:r>
      <w:r w:rsidRPr="00E80C83">
        <w:rPr>
          <w:rFonts w:ascii="Times New Roman" w:hAnsi="Times New Roman" w:cs="Times New Roman"/>
          <w:sz w:val="20"/>
          <w:szCs w:val="20"/>
          <w:lang w:val="sv-SE"/>
        </w:rPr>
        <w:t xml:space="preserve"> atau </w:t>
      </w:r>
      <w:r w:rsidRPr="00063960">
        <w:rPr>
          <w:rFonts w:ascii="Times New Roman" w:hAnsi="Times New Roman" w:cs="Times New Roman"/>
          <w:i/>
          <w:iCs/>
          <w:sz w:val="20"/>
          <w:szCs w:val="20"/>
          <w:lang w:val="sv-SE"/>
        </w:rPr>
        <w:t>long polling</w:t>
      </w:r>
      <w:r w:rsidRPr="00E80C83">
        <w:rPr>
          <w:rFonts w:ascii="Times New Roman" w:hAnsi="Times New Roman" w:cs="Times New Roman"/>
          <w:sz w:val="20"/>
          <w:szCs w:val="20"/>
          <w:lang w:val="sv-SE"/>
        </w:rPr>
        <w:t xml:space="preserve">, terutama pada aplikasi yang memerlukan pembaruan data secara </w:t>
      </w:r>
      <w:r w:rsidRPr="004F0FB0">
        <w:rPr>
          <w:rFonts w:ascii="Times New Roman" w:hAnsi="Times New Roman" w:cs="Times New Roman"/>
          <w:i/>
          <w:iCs/>
          <w:sz w:val="20"/>
          <w:szCs w:val="20"/>
          <w:lang w:val="sv-SE"/>
        </w:rPr>
        <w:t>real-time</w:t>
      </w:r>
      <w:r w:rsidRPr="00E80C83">
        <w:rPr>
          <w:rFonts w:ascii="Times New Roman" w:hAnsi="Times New Roman" w:cs="Times New Roman"/>
          <w:sz w:val="20"/>
          <w:szCs w:val="20"/>
          <w:lang w:val="sv-SE"/>
        </w:rPr>
        <w:t>, misalnya sistem monitoring, aplikasi chat, atau notifikasi langsung</w:t>
      </w:r>
      <w:r w:rsidR="00066EA6">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"/>
          <w:id w:val="-1721662829"/>
          <w:placeholder>
            <w:docPart w:val="DefaultPlaceholder_-1854013440"/>
          </w:placeholder>
        </w:sdtPr>
        <w:sdtContent>
          <w:r w:rsidR="007217DA" w:rsidRPr="007217DA">
            <w:rPr>
              <w:rFonts w:ascii="Times New Roman" w:hAnsi="Times New Roman" w:cs="Times New Roman"/>
              <w:color w:val="000000"/>
              <w:sz w:val="20"/>
              <w:szCs w:val="20"/>
              <w:lang w:val="sv-SE"/>
            </w:rPr>
            <w:t>[47]</w:t>
          </w:r>
        </w:sdtContent>
      </w:sdt>
      <w:r w:rsidRPr="00E80C83">
        <w:rPr>
          <w:rFonts w:ascii="Times New Roman" w:hAnsi="Times New Roman" w:cs="Times New Roman"/>
          <w:sz w:val="20"/>
          <w:szCs w:val="20"/>
          <w:lang w:val="sv-SE"/>
        </w:rPr>
        <w:t>.</w:t>
      </w:r>
    </w:p>
    <w:p w14:paraId="517B1C6F" w14:textId="283122A9" w:rsidR="009414DD" w:rsidRPr="003C719A" w:rsidRDefault="00502BEC" w:rsidP="009414DD">
      <w:pPr>
        <w:pStyle w:val="Heading3"/>
        <w:numPr>
          <w:ilvl w:val="0"/>
          <w:numId w:val="15"/>
        </w:numPr>
        <w:ind w:left="0" w:firstLine="0"/>
        <w:rPr>
          <w:rFonts w:ascii="Times New Roman" w:hAnsi="Times New Roman" w:cs="Times New Roman"/>
          <w:b/>
          <w:bCs/>
          <w:color w:val="auto"/>
          <w:sz w:val="20"/>
          <w:szCs w:val="20"/>
          <w:lang w:val="sv-SE"/>
        </w:rPr>
      </w:pPr>
      <w:bookmarkStart w:id="85" w:name="_Toc214878081"/>
      <w:r w:rsidRPr="00502BEC">
        <w:rPr>
          <w:rFonts w:ascii="Times New Roman" w:hAnsi="Times New Roman" w:cs="Times New Roman"/>
          <w:b/>
          <w:bCs/>
          <w:color w:val="auto"/>
          <w:sz w:val="20"/>
          <w:szCs w:val="20"/>
          <w:lang w:val="sv-SE"/>
        </w:rPr>
        <w:t>Laravel</w:t>
      </w:r>
      <w:bookmarkEnd w:id="85"/>
    </w:p>
    <w:p w14:paraId="51B22246" w14:textId="181BBD29" w:rsidR="009414DD" w:rsidRDefault="003C719A" w:rsidP="003C719A">
      <w:pPr>
        <w:spacing w:line="276" w:lineRule="auto"/>
        <w:ind w:firstLine="567"/>
        <w:jc w:val="both"/>
        <w:rPr>
          <w:rFonts w:ascii="Times New Roman" w:hAnsi="Times New Roman" w:cs="Times New Roman"/>
          <w:sz w:val="20"/>
          <w:szCs w:val="20"/>
          <w:lang w:val="sv-SE"/>
        </w:rPr>
      </w:pPr>
      <w:r w:rsidRPr="003C719A">
        <w:rPr>
          <w:rFonts w:ascii="Times New Roman" w:hAnsi="Times New Roman" w:cs="Times New Roman"/>
          <w:sz w:val="20"/>
          <w:szCs w:val="20"/>
          <w:lang w:val="sv-SE"/>
        </w:rPr>
        <w:t>Laravel adalah kerangka kerja pengembangan aplikasi web modern yang menyediakan berbagai alat canggih untuk membangun sistem, termasuk fitur-fitur khusus untuk menangani komunikasi data yang kompleks</w:t>
      </w:r>
      <w:r w:rsidR="0052727C">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"/>
          <w:id w:val="-1178736522"/>
          <w:placeholder>
            <w:docPart w:val="DefaultPlaceholder_-1854013440"/>
          </w:placeholder>
        </w:sdtPr>
        <w:sdtContent>
          <w:r w:rsidR="007217DA" w:rsidRPr="007217DA">
            <w:rPr>
              <w:rFonts w:ascii="Times New Roman" w:hAnsi="Times New Roman" w:cs="Times New Roman"/>
              <w:color w:val="000000"/>
              <w:sz w:val="20"/>
              <w:szCs w:val="20"/>
              <w:lang w:val="sv-SE"/>
            </w:rPr>
            <w:t>[48]</w:t>
          </w:r>
        </w:sdtContent>
      </w:sdt>
      <w:r w:rsidRPr="003C719A">
        <w:rPr>
          <w:rFonts w:ascii="Times New Roman" w:hAnsi="Times New Roman" w:cs="Times New Roman"/>
          <w:sz w:val="20"/>
          <w:szCs w:val="20"/>
          <w:lang w:val="sv-SE"/>
        </w:rPr>
        <w:t>. Di dalam ekosistem ini, Laravel Reverb berfungsi sebagai jalur komunikasi super cepat yang memungkinkan aplikasi memperbarui data di layar pengguna secara langsung (</w:t>
      </w:r>
      <w:r w:rsidRPr="003C719A">
        <w:rPr>
          <w:rFonts w:ascii="Times New Roman" w:hAnsi="Times New Roman" w:cs="Times New Roman"/>
          <w:i/>
          <w:iCs/>
          <w:sz w:val="20"/>
          <w:szCs w:val="20"/>
          <w:lang w:val="sv-SE"/>
        </w:rPr>
        <w:t>real-time</w:t>
      </w:r>
      <w:r w:rsidRPr="003C719A">
        <w:rPr>
          <w:rFonts w:ascii="Times New Roman" w:hAnsi="Times New Roman" w:cs="Times New Roman"/>
          <w:sz w:val="20"/>
          <w:szCs w:val="20"/>
          <w:lang w:val="sv-SE"/>
        </w:rPr>
        <w:t>)</w:t>
      </w:r>
      <w:r w:rsidR="00B76FA9">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"/>
          <w:id w:val="2095979604"/>
          <w:placeholder>
            <w:docPart w:val="DefaultPlaceholder_-1854013440"/>
          </w:placeholder>
        </w:sdtPr>
        <w:sdtContent>
          <w:r w:rsidR="007217DA" w:rsidRPr="007217DA">
            <w:rPr>
              <w:rFonts w:ascii="Times New Roman" w:hAnsi="Times New Roman" w:cs="Times New Roman"/>
              <w:color w:val="000000"/>
              <w:sz w:val="20"/>
              <w:szCs w:val="20"/>
              <w:lang w:val="sv-SE"/>
            </w:rPr>
            <w:t>[49]</w:t>
          </w:r>
        </w:sdtContent>
      </w:sdt>
      <w:r w:rsidRPr="003C719A">
        <w:rPr>
          <w:rFonts w:ascii="Times New Roman" w:hAnsi="Times New Roman" w:cs="Times New Roman"/>
          <w:sz w:val="20"/>
          <w:szCs w:val="20"/>
          <w:lang w:val="sv-SE"/>
        </w:rPr>
        <w:t>. Sementara itu, Laravel Horizon bertindak sebagai pusat kendali cerdas yang memantau dan mengatur pekerjaan berat di belakang layar</w:t>
      </w:r>
      <w:r w:rsidR="00252AC2">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"/>
          <w:id w:val="1558905800"/>
          <w:placeholder>
            <w:docPart w:val="DefaultPlaceholder_-1854013440"/>
          </w:placeholder>
        </w:sdtPr>
        <w:sdtContent>
          <w:r w:rsidR="007217DA" w:rsidRPr="007217DA">
            <w:rPr>
              <w:rFonts w:ascii="Times New Roman" w:hAnsi="Times New Roman" w:cs="Times New Roman"/>
              <w:color w:val="000000"/>
              <w:sz w:val="20"/>
              <w:szCs w:val="20"/>
              <w:lang w:val="sv-SE"/>
            </w:rPr>
            <w:t>[50]</w:t>
          </w:r>
        </w:sdtContent>
      </w:sdt>
      <w:r w:rsidRPr="003C719A">
        <w:rPr>
          <w:rFonts w:ascii="Times New Roman" w:hAnsi="Times New Roman" w:cs="Times New Roman"/>
          <w:sz w:val="20"/>
          <w:szCs w:val="20"/>
          <w:lang w:val="sv-SE"/>
        </w:rPr>
        <w:t xml:space="preserve">. Untuk menjaga pengguna tetap terinformasi, Laravel Notifications bertugas mengirimkan pesan penting atau peringatan melalui berbagai saluran seperti email atau aplikasi pesan secara otomatis </w:t>
      </w:r>
      <w:sdt>
        <w:sdtPr>
          <w:rPr>
            <w:rFonts w:ascii="Times New Roman" w:hAnsi="Times New Roman" w:cs="Times New Roman"/>
            <w:color w:val="000000"/>
            <w:sz w:val="20"/>
            <w:szCs w:val="20"/>
            <w:lang w:val="sv-SE"/>
          </w:rPr>
          <w:tag w:val="MENDELEY_CITATION_v3_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"/>
          <w:id w:val="-1236004323"/>
          <w:placeholder>
            <w:docPart w:val="DefaultPlaceholder_-1854013440"/>
          </w:placeholder>
        </w:sdtPr>
        <w:sdtContent>
          <w:r w:rsidR="007217DA" w:rsidRPr="007217DA">
            <w:rPr>
              <w:rFonts w:ascii="Times New Roman" w:hAnsi="Times New Roman" w:cs="Times New Roman"/>
              <w:color w:val="000000"/>
              <w:sz w:val="20"/>
              <w:szCs w:val="20"/>
              <w:lang w:val="sv-SE"/>
            </w:rPr>
            <w:t>[51]</w:t>
          </w:r>
        </w:sdtContent>
      </w:sdt>
      <w:r w:rsidRPr="003C719A">
        <w:rPr>
          <w:rFonts w:ascii="Times New Roman" w:hAnsi="Times New Roman" w:cs="Times New Roman"/>
          <w:sz w:val="20"/>
          <w:szCs w:val="20"/>
          <w:lang w:val="sv-SE"/>
        </w:rPr>
        <w:t xml:space="preserve">. Ketika digabungkan, Reverb dan Horizon memastikan notifikasi dapat muncul seketika di layar pengguna sementara proses pengirimannya dikelola dengan </w:t>
      </w:r>
      <w:r w:rsidR="00516AF7">
        <w:rPr>
          <w:rFonts w:ascii="Times New Roman" w:hAnsi="Times New Roman" w:cs="Times New Roman"/>
          <w:sz w:val="20"/>
          <w:szCs w:val="20"/>
          <w:lang w:val="sv-SE"/>
        </w:rPr>
        <w:t>baik</w:t>
      </w:r>
      <w:r w:rsidRPr="003C719A">
        <w:rPr>
          <w:rFonts w:ascii="Times New Roman" w:hAnsi="Times New Roman" w:cs="Times New Roman"/>
          <w:sz w:val="20"/>
          <w:szCs w:val="20"/>
          <w:lang w:val="sv-SE"/>
        </w:rPr>
        <w:t xml:space="preserve"> agar tidak memberatkan kinerja aplikasi </w:t>
      </w:r>
      <w:sdt>
        <w:sdtPr>
          <w:rPr>
            <w:rFonts w:ascii="Times New Roman" w:hAnsi="Times New Roman" w:cs="Times New Roman"/>
            <w:color w:val="000000"/>
            <w:sz w:val="20"/>
            <w:szCs w:val="20"/>
            <w:lang w:val="sv-SE"/>
          </w:rPr>
          <w:tag w:val="MENDELEY_CITATION_v3_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"/>
          <w:id w:val="-1902592861"/>
          <w:placeholder>
            <w:docPart w:val="6E03315047B04145906FD11465BFFDDB"/>
          </w:placeholder>
        </w:sdtPr>
        <w:sdtContent>
          <w:r w:rsidR="007217DA" w:rsidRPr="007217DA">
            <w:rPr>
              <w:rFonts w:ascii="Times New Roman" w:hAnsi="Times New Roman" w:cs="Times New Roman"/>
              <w:color w:val="000000"/>
              <w:sz w:val="20"/>
              <w:szCs w:val="20"/>
              <w:lang w:val="sv-SE"/>
            </w:rPr>
            <w:t>[49]</w:t>
          </w:r>
        </w:sdtContent>
      </w:sdt>
      <w:r w:rsidRPr="003C719A">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"/>
          <w:id w:val="1261189705"/>
          <w:placeholder>
            <w:docPart w:val="2C7862CDD3E540D0ACC41EE2066BDEFA"/>
          </w:placeholder>
        </w:sdtPr>
        <w:sdtContent>
          <w:r w:rsidR="007217DA" w:rsidRPr="007217DA">
            <w:rPr>
              <w:rFonts w:ascii="Times New Roman" w:hAnsi="Times New Roman" w:cs="Times New Roman"/>
              <w:color w:val="000000"/>
              <w:sz w:val="20"/>
              <w:szCs w:val="20"/>
              <w:lang w:val="sv-SE"/>
            </w:rPr>
            <w:t>[50]</w:t>
          </w:r>
        </w:sdtContent>
      </w:sdt>
      <w:r w:rsidRPr="003C719A">
        <w:rPr>
          <w:rFonts w:ascii="Times New Roman" w:hAnsi="Times New Roman" w:cs="Times New Roman"/>
          <w:sz w:val="20"/>
          <w:szCs w:val="20"/>
          <w:lang w:val="sv-SE"/>
        </w:rPr>
        <w:t>.</w:t>
      </w:r>
    </w:p>
    <w:p w14:paraId="64C2E163" w14:textId="75DFA902" w:rsidR="004726C5" w:rsidRDefault="004726C5" w:rsidP="004726C5">
      <w:pPr>
        <w:pStyle w:val="Heading3"/>
        <w:numPr>
          <w:ilvl w:val="0"/>
          <w:numId w:val="15"/>
        </w:numPr>
        <w:ind w:left="0" w:firstLine="0"/>
        <w:rPr>
          <w:rFonts w:ascii="Times New Roman" w:hAnsi="Times New Roman" w:cs="Times New Roman"/>
          <w:b/>
          <w:bCs/>
          <w:color w:val="auto"/>
          <w:sz w:val="20"/>
          <w:szCs w:val="20"/>
          <w:lang w:val="sv-SE"/>
        </w:rPr>
      </w:pPr>
      <w:r w:rsidRPr="004726C5">
        <w:rPr>
          <w:rFonts w:ascii="Times New Roman" w:hAnsi="Times New Roman" w:cs="Times New Roman"/>
          <w:b/>
          <w:bCs/>
          <w:color w:val="auto"/>
          <w:sz w:val="20"/>
          <w:szCs w:val="20"/>
          <w:lang w:val="sv-SE"/>
        </w:rPr>
        <w:t>Redis</w:t>
      </w:r>
    </w:p>
    <w:p w14:paraId="51BAD6F4" w14:textId="6C8B71DE" w:rsidR="007D3B54" w:rsidRDefault="009210EF" w:rsidP="009210EF">
      <w:pPr>
        <w:spacing w:line="276" w:lineRule="auto"/>
        <w:ind w:firstLine="567"/>
        <w:jc w:val="both"/>
        <w:rPr>
          <w:rFonts w:ascii="Times New Roman" w:hAnsi="Times New Roman" w:cs="Times New Roman"/>
          <w:sz w:val="20"/>
          <w:szCs w:val="20"/>
          <w:lang w:val="sv-SE"/>
        </w:rPr>
      </w:pPr>
      <w:r w:rsidRPr="009210EF">
        <w:rPr>
          <w:rFonts w:ascii="Times New Roman" w:hAnsi="Times New Roman" w:cs="Times New Roman"/>
          <w:sz w:val="20"/>
          <w:szCs w:val="20"/>
          <w:lang w:val="sv-SE"/>
        </w:rPr>
        <w:t>Redis (</w:t>
      </w:r>
      <w:r w:rsidRPr="009210EF">
        <w:rPr>
          <w:rFonts w:ascii="Times New Roman" w:hAnsi="Times New Roman" w:cs="Times New Roman"/>
          <w:i/>
          <w:iCs/>
          <w:sz w:val="20"/>
          <w:szCs w:val="20"/>
          <w:lang w:val="sv-SE"/>
        </w:rPr>
        <w:t>Remote Dictionary Server</w:t>
      </w:r>
      <w:r w:rsidRPr="009210EF">
        <w:rPr>
          <w:rFonts w:ascii="Times New Roman" w:hAnsi="Times New Roman" w:cs="Times New Roman"/>
          <w:sz w:val="20"/>
          <w:szCs w:val="20"/>
          <w:lang w:val="sv-SE"/>
        </w:rPr>
        <w:t xml:space="preserve">) didefinisikan sebagai penyimpanan struktur data </w:t>
      </w:r>
      <w:r w:rsidRPr="009210EF">
        <w:rPr>
          <w:rFonts w:ascii="Times New Roman" w:hAnsi="Times New Roman" w:cs="Times New Roman"/>
          <w:i/>
          <w:iCs/>
          <w:sz w:val="20"/>
          <w:szCs w:val="20"/>
          <w:lang w:val="sv-SE"/>
        </w:rPr>
        <w:t>in-memory</w:t>
      </w:r>
      <w:r w:rsidRPr="009210EF">
        <w:rPr>
          <w:rFonts w:ascii="Times New Roman" w:hAnsi="Times New Roman" w:cs="Times New Roman"/>
          <w:sz w:val="20"/>
          <w:szCs w:val="20"/>
          <w:lang w:val="sv-SE"/>
        </w:rPr>
        <w:t xml:space="preserve"> jarak jauh yang bersifat </w:t>
      </w:r>
      <w:r w:rsidRPr="009210EF">
        <w:rPr>
          <w:rFonts w:ascii="Times New Roman" w:hAnsi="Times New Roman" w:cs="Times New Roman"/>
          <w:i/>
          <w:iCs/>
          <w:sz w:val="20"/>
          <w:szCs w:val="20"/>
          <w:lang w:val="sv-SE"/>
        </w:rPr>
        <w:t>open-source</w:t>
      </w:r>
      <w:r w:rsidRPr="009210EF">
        <w:rPr>
          <w:rFonts w:ascii="Times New Roman" w:hAnsi="Times New Roman" w:cs="Times New Roman"/>
          <w:sz w:val="20"/>
          <w:szCs w:val="20"/>
          <w:lang w:val="sv-SE"/>
        </w:rPr>
        <w:t xml:space="preserve"> dan berkinerja tinggi, yang beroperasi dengan mekanisme pemetaan kunci ke berbagai jenis struktur data seperti </w:t>
      </w:r>
      <w:r w:rsidRPr="009210EF">
        <w:rPr>
          <w:rFonts w:ascii="Times New Roman" w:hAnsi="Times New Roman" w:cs="Times New Roman"/>
          <w:i/>
          <w:iCs/>
          <w:sz w:val="20"/>
          <w:szCs w:val="20"/>
          <w:lang w:val="sv-SE"/>
        </w:rPr>
        <w:t>strings, lists, sets, hashes,</w:t>
      </w:r>
      <w:r w:rsidRPr="009210EF">
        <w:rPr>
          <w:rFonts w:ascii="Times New Roman" w:hAnsi="Times New Roman" w:cs="Times New Roman"/>
          <w:sz w:val="20"/>
          <w:szCs w:val="20"/>
          <w:lang w:val="sv-SE"/>
        </w:rPr>
        <w:t xml:space="preserve"> dan </w:t>
      </w:r>
      <w:r w:rsidRPr="009210EF">
        <w:rPr>
          <w:rFonts w:ascii="Times New Roman" w:hAnsi="Times New Roman" w:cs="Times New Roman"/>
          <w:i/>
          <w:iCs/>
          <w:sz w:val="20"/>
          <w:szCs w:val="20"/>
          <w:lang w:val="sv-SE"/>
        </w:rPr>
        <w:t>sorted sets</w:t>
      </w:r>
      <w:r w:rsidRPr="009210EF">
        <w:rPr>
          <w:rFonts w:ascii="Times New Roman" w:hAnsi="Times New Roman" w:cs="Times New Roman"/>
          <w:sz w:val="20"/>
          <w:szCs w:val="20"/>
          <w:lang w:val="sv-SE"/>
        </w:rPr>
        <w:t xml:space="preserve">. Berbeda dengan basis data tradisional yang menyimpan data pada </w:t>
      </w:r>
      <w:r w:rsidRPr="009210EF">
        <w:rPr>
          <w:rFonts w:ascii="Times New Roman" w:hAnsi="Times New Roman" w:cs="Times New Roman"/>
          <w:i/>
          <w:iCs/>
          <w:sz w:val="20"/>
          <w:szCs w:val="20"/>
          <w:lang w:val="sv-SE"/>
        </w:rPr>
        <w:t>hard disk</w:t>
      </w:r>
      <w:r w:rsidRPr="009210EF">
        <w:rPr>
          <w:rFonts w:ascii="Times New Roman" w:hAnsi="Times New Roman" w:cs="Times New Roman"/>
          <w:sz w:val="20"/>
          <w:szCs w:val="20"/>
          <w:lang w:val="sv-SE"/>
        </w:rPr>
        <w:t xml:space="preserve"> dengan latensi akses tinggi, Redis menyimpan data di dalam memori utama (RAM) yang secara teoritis 150.000 kali lebih cepat, menjadikannya solusi efektif untuk mengatasi masalah </w:t>
      </w:r>
      <w:r w:rsidRPr="009210EF">
        <w:rPr>
          <w:rFonts w:ascii="Times New Roman" w:hAnsi="Times New Roman" w:cs="Times New Roman"/>
          <w:i/>
          <w:iCs/>
          <w:sz w:val="20"/>
          <w:szCs w:val="20"/>
          <w:lang w:val="sv-SE"/>
        </w:rPr>
        <w:t>bottleneck</w:t>
      </w:r>
      <w:r w:rsidRPr="009210EF">
        <w:rPr>
          <w:rFonts w:ascii="Times New Roman" w:hAnsi="Times New Roman" w:cs="Times New Roman"/>
          <w:sz w:val="20"/>
          <w:szCs w:val="20"/>
          <w:lang w:val="sv-SE"/>
        </w:rPr>
        <w:t xml:space="preserve"> pada kinerja pembacaan (</w:t>
      </w:r>
      <w:r w:rsidRPr="009210EF">
        <w:rPr>
          <w:rFonts w:ascii="Times New Roman" w:hAnsi="Times New Roman" w:cs="Times New Roman"/>
          <w:i/>
          <w:iCs/>
          <w:sz w:val="20"/>
          <w:szCs w:val="20"/>
          <w:lang w:val="sv-SE"/>
        </w:rPr>
        <w:t>read performance</w:t>
      </w:r>
      <w:r w:rsidRPr="009210EF">
        <w:rPr>
          <w:rFonts w:ascii="Times New Roman" w:hAnsi="Times New Roman" w:cs="Times New Roman"/>
          <w:sz w:val="20"/>
          <w:szCs w:val="20"/>
          <w:lang w:val="sv-SE"/>
        </w:rPr>
        <w:t xml:space="preserve">) sistem. Selain kecepatan, Redis menawarkan fitur persistensi data ke disk, replikasi untuk redundansi, serta mendukung </w:t>
      </w:r>
      <w:r w:rsidRPr="009210EF">
        <w:rPr>
          <w:rFonts w:ascii="Times New Roman" w:hAnsi="Times New Roman" w:cs="Times New Roman"/>
          <w:i/>
          <w:iCs/>
          <w:sz w:val="20"/>
          <w:szCs w:val="20"/>
          <w:lang w:val="sv-SE"/>
        </w:rPr>
        <w:t>horizontal scaling</w:t>
      </w:r>
      <w:r w:rsidRPr="009210EF">
        <w:rPr>
          <w:rFonts w:ascii="Times New Roman" w:hAnsi="Times New Roman" w:cs="Times New Roman"/>
          <w:sz w:val="20"/>
          <w:szCs w:val="20"/>
          <w:lang w:val="sv-SE"/>
        </w:rPr>
        <w:t xml:space="preserve"> yang lebih ekonomis dibandingkan </w:t>
      </w:r>
      <w:r w:rsidRPr="009210EF">
        <w:rPr>
          <w:rFonts w:ascii="Times New Roman" w:hAnsi="Times New Roman" w:cs="Times New Roman"/>
          <w:i/>
          <w:iCs/>
          <w:sz w:val="20"/>
          <w:szCs w:val="20"/>
          <w:lang w:val="sv-SE"/>
        </w:rPr>
        <w:t>vertical scaling</w:t>
      </w:r>
      <w:r w:rsidRPr="009210EF">
        <w:rPr>
          <w:rFonts w:ascii="Times New Roman" w:hAnsi="Times New Roman" w:cs="Times New Roman"/>
          <w:sz w:val="20"/>
          <w:szCs w:val="20"/>
          <w:lang w:val="sv-SE"/>
        </w:rPr>
        <w:t xml:space="preserve"> untuk menangani beban </w:t>
      </w:r>
      <w:r w:rsidRPr="009210EF">
        <w:rPr>
          <w:rFonts w:ascii="Times New Roman" w:hAnsi="Times New Roman" w:cs="Times New Roman"/>
          <w:i/>
          <w:iCs/>
          <w:sz w:val="20"/>
          <w:szCs w:val="20"/>
          <w:lang w:val="sv-SE"/>
        </w:rPr>
        <w:t>throughput</w:t>
      </w:r>
      <w:r w:rsidRPr="009210EF">
        <w:rPr>
          <w:rFonts w:ascii="Times New Roman" w:hAnsi="Times New Roman" w:cs="Times New Roman"/>
          <w:sz w:val="20"/>
          <w:szCs w:val="20"/>
          <w:lang w:val="sv-SE"/>
        </w:rPr>
        <w:t xml:space="preserve"> yang besar</w:t>
      </w:r>
      <w:r w:rsidR="000E436F">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"/>
          <w:id w:val="260028972"/>
          <w:placeholder>
            <w:docPart w:val="DefaultPlaceholder_-1854013440"/>
          </w:placeholder>
        </w:sdtPr>
        <w:sdtContent>
          <w:r w:rsidR="007217DA" w:rsidRPr="007217DA">
            <w:rPr>
              <w:rFonts w:ascii="Times New Roman" w:hAnsi="Times New Roman" w:cs="Times New Roman"/>
              <w:color w:val="000000"/>
              <w:sz w:val="20"/>
              <w:szCs w:val="20"/>
              <w:lang w:val="sv-SE"/>
            </w:rPr>
            <w:t>[52]</w:t>
          </w:r>
        </w:sdtContent>
      </w:sdt>
      <w:r w:rsidRPr="009210EF">
        <w:rPr>
          <w:rFonts w:ascii="Times New Roman" w:hAnsi="Times New Roman" w:cs="Times New Roman"/>
          <w:sz w:val="20"/>
          <w:szCs w:val="20"/>
          <w:lang w:val="sv-SE"/>
        </w:rPr>
        <w:t>.</w:t>
      </w:r>
    </w:p>
    <w:p w14:paraId="23A6438E" w14:textId="6A54FF8F" w:rsidR="001B33B3" w:rsidRDefault="00270A70" w:rsidP="001B33B3">
      <w:pPr>
        <w:pStyle w:val="Heading3"/>
        <w:numPr>
          <w:ilvl w:val="0"/>
          <w:numId w:val="15"/>
        </w:numPr>
        <w:ind w:left="0" w:firstLine="0"/>
        <w:rPr>
          <w:rFonts w:ascii="Times New Roman" w:hAnsi="Times New Roman" w:cs="Times New Roman"/>
          <w:b/>
          <w:bCs/>
          <w:color w:val="auto"/>
          <w:sz w:val="20"/>
          <w:szCs w:val="20"/>
          <w:lang w:val="sv-SE"/>
        </w:rPr>
      </w:pPr>
      <w:r w:rsidRPr="00270A70">
        <w:rPr>
          <w:rFonts w:ascii="Times New Roman" w:hAnsi="Times New Roman" w:cs="Times New Roman"/>
          <w:b/>
          <w:bCs/>
          <w:color w:val="auto"/>
          <w:sz w:val="20"/>
          <w:szCs w:val="20"/>
          <w:lang w:val="sv-SE"/>
        </w:rPr>
        <w:t>XHR Polling</w:t>
      </w:r>
    </w:p>
    <w:p w14:paraId="5B920A76" w14:textId="1655216E" w:rsidR="009651E6" w:rsidRPr="003527FE" w:rsidRDefault="009651E6" w:rsidP="003527FE">
      <w:pPr>
        <w:spacing w:line="276" w:lineRule="auto"/>
        <w:ind w:firstLine="567"/>
        <w:jc w:val="both"/>
        <w:rPr>
          <w:rFonts w:ascii="Times New Roman" w:hAnsi="Times New Roman" w:cs="Times New Roman"/>
          <w:sz w:val="20"/>
          <w:szCs w:val="20"/>
          <w:lang w:val="sv-SE"/>
        </w:rPr>
      </w:pPr>
      <w:r w:rsidRPr="009651E6">
        <w:rPr>
          <w:rFonts w:ascii="Times New Roman" w:hAnsi="Times New Roman" w:cs="Times New Roman"/>
          <w:sz w:val="20"/>
          <w:szCs w:val="20"/>
          <w:lang w:val="sv-SE"/>
        </w:rPr>
        <w:t xml:space="preserve">XHR Polling merupakan mekanisme komunikasi konvensional di mana </w:t>
      </w:r>
      <w:r w:rsidRPr="009651E6">
        <w:rPr>
          <w:rFonts w:ascii="Times New Roman" w:hAnsi="Times New Roman" w:cs="Times New Roman"/>
          <w:i/>
          <w:iCs/>
          <w:sz w:val="20"/>
          <w:szCs w:val="20"/>
          <w:lang w:val="sv-SE"/>
        </w:rPr>
        <w:t>client</w:t>
      </w:r>
      <w:r w:rsidRPr="009651E6">
        <w:rPr>
          <w:rFonts w:ascii="Times New Roman" w:hAnsi="Times New Roman" w:cs="Times New Roman"/>
          <w:sz w:val="20"/>
          <w:szCs w:val="20"/>
          <w:lang w:val="sv-SE"/>
        </w:rPr>
        <w:t xml:space="preserve"> secara berkala mengirimkan permintaan HTTP ke </w:t>
      </w:r>
      <w:r w:rsidRPr="009651E6">
        <w:rPr>
          <w:rFonts w:ascii="Times New Roman" w:hAnsi="Times New Roman" w:cs="Times New Roman"/>
          <w:i/>
          <w:iCs/>
          <w:sz w:val="20"/>
          <w:szCs w:val="20"/>
          <w:lang w:val="sv-SE"/>
        </w:rPr>
        <w:t>server</w:t>
      </w:r>
      <w:r w:rsidRPr="009651E6">
        <w:rPr>
          <w:rFonts w:ascii="Times New Roman" w:hAnsi="Times New Roman" w:cs="Times New Roman"/>
          <w:sz w:val="20"/>
          <w:szCs w:val="20"/>
          <w:lang w:val="sv-SE"/>
        </w:rPr>
        <w:t xml:space="preserve"> pada interval waktu yang telah ditentukan untuk memvalidasi ketersediaan data baru. </w:t>
      </w:r>
      <w:r w:rsidRPr="009651E6">
        <w:rPr>
          <w:rFonts w:ascii="Times New Roman" w:hAnsi="Times New Roman" w:cs="Times New Roman"/>
          <w:sz w:val="20"/>
          <w:szCs w:val="20"/>
          <w:lang w:val="sv-SE"/>
        </w:rPr>
        <w:lastRenderedPageBreak/>
        <w:t xml:space="preserve">Metode ini memiliki kelemahan mendasar berupa inefisiensi penggunaan </w:t>
      </w:r>
      <w:r w:rsidRPr="009651E6">
        <w:rPr>
          <w:rFonts w:ascii="Times New Roman" w:hAnsi="Times New Roman" w:cs="Times New Roman"/>
          <w:i/>
          <w:iCs/>
          <w:sz w:val="20"/>
          <w:szCs w:val="20"/>
          <w:lang w:val="sv-SE"/>
        </w:rPr>
        <w:t>bandwidth</w:t>
      </w:r>
      <w:r w:rsidRPr="009651E6">
        <w:rPr>
          <w:rFonts w:ascii="Times New Roman" w:hAnsi="Times New Roman" w:cs="Times New Roman"/>
          <w:sz w:val="20"/>
          <w:szCs w:val="20"/>
          <w:lang w:val="sv-SE"/>
        </w:rPr>
        <w:t xml:space="preserve"> dan beban kerja </w:t>
      </w:r>
      <w:r w:rsidRPr="009651E6">
        <w:rPr>
          <w:rFonts w:ascii="Times New Roman" w:hAnsi="Times New Roman" w:cs="Times New Roman"/>
          <w:i/>
          <w:iCs/>
          <w:sz w:val="20"/>
          <w:szCs w:val="20"/>
          <w:lang w:val="sv-SE"/>
        </w:rPr>
        <w:t>server</w:t>
      </w:r>
      <w:r w:rsidRPr="009651E6">
        <w:rPr>
          <w:rFonts w:ascii="Times New Roman" w:hAnsi="Times New Roman" w:cs="Times New Roman"/>
          <w:sz w:val="20"/>
          <w:szCs w:val="20"/>
          <w:lang w:val="sv-SE"/>
        </w:rPr>
        <w:t xml:space="preserve"> yang berlebihan, karena koneksi harus terus dibangun berulang kali meskipun tidak terdapat pembaruan informasi yang signifikan untuk dikirimkan kembali. Latensi penerimaan data menjadi konsekuensi yang tidak terhindarkan karena klien harus menunggu siklus permintaan berikutnya untuk mendapatkan status terkini. Kondisi ini menjadikan metode </w:t>
      </w:r>
      <w:r w:rsidRPr="009651E6">
        <w:rPr>
          <w:rFonts w:ascii="Times New Roman" w:hAnsi="Times New Roman" w:cs="Times New Roman"/>
          <w:i/>
          <w:iCs/>
          <w:sz w:val="20"/>
          <w:szCs w:val="20"/>
          <w:lang w:val="sv-SE"/>
        </w:rPr>
        <w:t>polling</w:t>
      </w:r>
      <w:r w:rsidRPr="009651E6">
        <w:rPr>
          <w:rFonts w:ascii="Times New Roman" w:hAnsi="Times New Roman" w:cs="Times New Roman"/>
          <w:sz w:val="20"/>
          <w:szCs w:val="20"/>
          <w:lang w:val="sv-SE"/>
        </w:rPr>
        <w:t xml:space="preserve"> kurang reliabel untuk diterapkan pada arsitektur sistem yang menuntut standar responsivitas waktu nyata.</w:t>
      </w:r>
    </w:p>
    <w:p w14:paraId="33A37932" w14:textId="7116E9C0" w:rsidR="00270A70" w:rsidRPr="00037D29" w:rsidRDefault="00270A70" w:rsidP="00270A70">
      <w:pPr>
        <w:pStyle w:val="Heading3"/>
        <w:numPr>
          <w:ilvl w:val="0"/>
          <w:numId w:val="15"/>
        </w:numPr>
        <w:ind w:left="0" w:firstLine="0"/>
        <w:rPr>
          <w:rFonts w:ascii="Times New Roman" w:hAnsi="Times New Roman" w:cs="Times New Roman"/>
          <w:b/>
          <w:bCs/>
          <w:i/>
          <w:iCs/>
          <w:color w:val="auto"/>
          <w:sz w:val="20"/>
          <w:szCs w:val="20"/>
          <w:lang w:val="sv-SE"/>
        </w:rPr>
      </w:pPr>
      <w:r w:rsidRPr="00037D29">
        <w:rPr>
          <w:rFonts w:ascii="Times New Roman" w:hAnsi="Times New Roman" w:cs="Times New Roman"/>
          <w:b/>
          <w:bCs/>
          <w:i/>
          <w:iCs/>
          <w:color w:val="auto"/>
          <w:sz w:val="20"/>
          <w:szCs w:val="20"/>
          <w:lang w:val="sv-SE"/>
        </w:rPr>
        <w:t>Event Driven</w:t>
      </w:r>
    </w:p>
    <w:p w14:paraId="23424FE4" w14:textId="5A98F438" w:rsidR="00C300F4" w:rsidRDefault="00C300F4" w:rsidP="00C300F4">
      <w:pPr>
        <w:spacing w:line="276" w:lineRule="auto"/>
        <w:ind w:firstLine="567"/>
        <w:jc w:val="both"/>
        <w:rPr>
          <w:rFonts w:ascii="Times New Roman" w:hAnsi="Times New Roman" w:cs="Times New Roman"/>
          <w:sz w:val="20"/>
          <w:szCs w:val="20"/>
          <w:lang w:val="sv-SE"/>
        </w:rPr>
      </w:pPr>
      <w:r w:rsidRPr="00C300F4">
        <w:rPr>
          <w:rFonts w:ascii="Times New Roman" w:hAnsi="Times New Roman" w:cs="Times New Roman"/>
          <w:sz w:val="20"/>
          <w:szCs w:val="20"/>
          <w:lang w:val="sv-SE"/>
        </w:rPr>
        <w:t xml:space="preserve">Arsitektur </w:t>
      </w:r>
      <w:r w:rsidRPr="00C300F4">
        <w:rPr>
          <w:rFonts w:ascii="Times New Roman" w:hAnsi="Times New Roman" w:cs="Times New Roman"/>
          <w:i/>
          <w:iCs/>
          <w:sz w:val="20"/>
          <w:szCs w:val="20"/>
          <w:lang w:val="sv-SE"/>
        </w:rPr>
        <w:t>Event Driven</w:t>
      </w:r>
      <w:r w:rsidRPr="00C300F4">
        <w:rPr>
          <w:rFonts w:ascii="Times New Roman" w:hAnsi="Times New Roman" w:cs="Times New Roman"/>
          <w:sz w:val="20"/>
          <w:szCs w:val="20"/>
          <w:lang w:val="sv-SE"/>
        </w:rPr>
        <w:t xml:space="preserve"> didefinisikan sebagai paradigma sistem yang mengandalkan produksi dan deteksi peristiwa (</w:t>
      </w:r>
      <w:r w:rsidRPr="00C300F4">
        <w:rPr>
          <w:rFonts w:ascii="Times New Roman" w:hAnsi="Times New Roman" w:cs="Times New Roman"/>
          <w:i/>
          <w:iCs/>
          <w:sz w:val="20"/>
          <w:szCs w:val="20"/>
          <w:lang w:val="sv-SE"/>
        </w:rPr>
        <w:t>events</w:t>
      </w:r>
      <w:r w:rsidRPr="00C300F4">
        <w:rPr>
          <w:rFonts w:ascii="Times New Roman" w:hAnsi="Times New Roman" w:cs="Times New Roman"/>
          <w:sz w:val="20"/>
          <w:szCs w:val="20"/>
          <w:lang w:val="sv-SE"/>
        </w:rPr>
        <w:t xml:space="preserve">) sebagai pemicu utama alur eksekusi program secara asinkron. Pendekatan ini meniadakan kebutuhan akan pengecekan data secara terus-menerus, sehingga memungkinkan sistem merespons perubahan status perangkat atau interaksi pengguna secara </w:t>
      </w:r>
      <w:r w:rsidRPr="00C300F4">
        <w:rPr>
          <w:rFonts w:ascii="Times New Roman" w:hAnsi="Times New Roman" w:cs="Times New Roman"/>
          <w:i/>
          <w:iCs/>
          <w:sz w:val="20"/>
          <w:szCs w:val="20"/>
          <w:lang w:val="sv-SE"/>
        </w:rPr>
        <w:t>real-time</w:t>
      </w:r>
      <w:r w:rsidRPr="00C300F4">
        <w:rPr>
          <w:rFonts w:ascii="Times New Roman" w:hAnsi="Times New Roman" w:cs="Times New Roman"/>
          <w:sz w:val="20"/>
          <w:szCs w:val="20"/>
          <w:lang w:val="sv-SE"/>
        </w:rPr>
        <w:t xml:space="preserve"> dengan efisiensi sumber daya komputasi yang optimal. Model komunikasi ini memfasilitasi pemisahan ketergantungan (</w:t>
      </w:r>
      <w:r w:rsidRPr="00C300F4">
        <w:rPr>
          <w:rFonts w:ascii="Times New Roman" w:hAnsi="Times New Roman" w:cs="Times New Roman"/>
          <w:i/>
          <w:iCs/>
          <w:sz w:val="20"/>
          <w:szCs w:val="20"/>
          <w:lang w:val="sv-SE"/>
        </w:rPr>
        <w:t>decoupling</w:t>
      </w:r>
      <w:r w:rsidRPr="00C300F4">
        <w:rPr>
          <w:rFonts w:ascii="Times New Roman" w:hAnsi="Times New Roman" w:cs="Times New Roman"/>
          <w:sz w:val="20"/>
          <w:szCs w:val="20"/>
          <w:lang w:val="sv-SE"/>
        </w:rPr>
        <w:t>) antar layanan, di mana komponen produsen dan konsumen pesan dapat beroperasi secara independen tanpa memerlukan sinkronisasi langsung. Fleksibilitas tersebut menjadikan arsitektur ini sangat andal dalam menangani kompleksitas sistem terdistribusi yang membutuhkan skalabilitas tinggi dan latensi pemrosesan yang minimal.</w:t>
      </w:r>
    </w:p>
    <w:p w14:paraId="4BA10AA7" w14:textId="15859796" w:rsidR="00031F44" w:rsidRPr="00C300F4" w:rsidRDefault="00031F44" w:rsidP="00031F44">
      <w:pPr>
        <w:pStyle w:val="Heading3"/>
        <w:numPr>
          <w:ilvl w:val="0"/>
          <w:numId w:val="15"/>
        </w:numPr>
        <w:ind w:left="0" w:firstLine="0"/>
        <w:rPr>
          <w:rFonts w:ascii="Times New Roman" w:hAnsi="Times New Roman" w:cs="Times New Roman"/>
          <w:sz w:val="20"/>
          <w:szCs w:val="20"/>
          <w:lang w:val="sv-SE"/>
        </w:rPr>
      </w:pPr>
      <w:r>
        <w:rPr>
          <w:rFonts w:ascii="Times New Roman" w:hAnsi="Times New Roman" w:cs="Times New Roman"/>
          <w:sz w:val="20"/>
          <w:szCs w:val="20"/>
          <w:lang w:val="sv-SE"/>
        </w:rPr>
        <w:t>Worker</w:t>
      </w:r>
    </w:p>
    <w:p w14:paraId="5ADE48F5" w14:textId="77777777" w:rsidR="009414DD" w:rsidRPr="009414DD" w:rsidRDefault="009414DD" w:rsidP="009414DD">
      <w:pPr>
        <w:rPr>
          <w:lang w:val="sv-SE"/>
        </w:rPr>
      </w:pPr>
    </w:p>
    <w:p w14:paraId="232439C2" w14:textId="791EC578" w:rsidR="00AF7928" w:rsidRPr="00CD4CCF" w:rsidRDefault="00AF7928" w:rsidP="00497F19">
      <w:pPr>
        <w:spacing w:after="0" w:line="276" w:lineRule="auto"/>
        <w:jc w:val="both"/>
        <w:rPr>
          <w:rFonts w:ascii="Times New Roman" w:hAnsi="Times New Roman" w:cs="Times New Roman"/>
          <w:sz w:val="20"/>
          <w:szCs w:val="20"/>
          <w:lang w:val="sv-SE"/>
        </w:rPr>
        <w:sectPr w:rsidR="00AF7928" w:rsidRPr="00CD4CCF" w:rsidSect="00C97E0F">
          <w:headerReference w:type="first" r:id="rId35"/>
          <w:pgSz w:w="8789" w:h="13041"/>
          <w:pgMar w:top="1134" w:right="1134" w:bottom="1134" w:left="1134" w:header="709" w:footer="709" w:gutter="284"/>
          <w:cols w:space="708"/>
          <w:titlePg/>
          <w:docGrid w:linePitch="360"/>
        </w:sectPr>
      </w:pPr>
    </w:p>
    <w:p w14:paraId="5C6BF6AB" w14:textId="5681758E" w:rsidR="007646B5" w:rsidRPr="008E5604" w:rsidRDefault="00040CEA" w:rsidP="00E17EC8">
      <w:pPr>
        <w:pStyle w:val="Heading1"/>
        <w:spacing w:before="0" w:line="360" w:lineRule="auto"/>
        <w:jc w:val="center"/>
        <w:rPr>
          <w:rFonts w:ascii="Times New Roman" w:hAnsi="Times New Roman" w:cs="Times New Roman"/>
          <w:b/>
          <w:bCs/>
          <w:color w:val="auto"/>
          <w:sz w:val="20"/>
          <w:szCs w:val="20"/>
          <w:lang w:val="sv-SE"/>
        </w:rPr>
      </w:pPr>
      <w:bookmarkStart w:id="86" w:name="_Toc214878082"/>
      <w:r w:rsidRPr="008E5604">
        <w:rPr>
          <w:rFonts w:ascii="Times New Roman" w:hAnsi="Times New Roman" w:cs="Times New Roman"/>
          <w:b/>
          <w:bCs/>
          <w:color w:val="auto"/>
          <w:sz w:val="20"/>
          <w:szCs w:val="20"/>
          <w:lang w:val="sv-SE"/>
        </w:rPr>
        <w:lastRenderedPageBreak/>
        <w:t>BAB II</w:t>
      </w:r>
      <w:r w:rsidR="003D7744" w:rsidRPr="008E5604">
        <w:rPr>
          <w:rFonts w:ascii="Times New Roman" w:hAnsi="Times New Roman" w:cs="Times New Roman"/>
          <w:b/>
          <w:bCs/>
          <w:color w:val="auto"/>
          <w:sz w:val="20"/>
          <w:szCs w:val="20"/>
          <w:lang w:val="sv-SE"/>
        </w:rPr>
        <w:t>I</w:t>
      </w:r>
      <w:r w:rsidRPr="008E5604">
        <w:rPr>
          <w:rFonts w:ascii="Times New Roman" w:hAnsi="Times New Roman" w:cs="Times New Roman"/>
          <w:b/>
          <w:bCs/>
          <w:color w:val="auto"/>
          <w:sz w:val="20"/>
          <w:szCs w:val="20"/>
          <w:lang w:val="sv-SE"/>
        </w:rPr>
        <w:br/>
      </w:r>
      <w:r w:rsidR="008062E0" w:rsidRPr="008E5604">
        <w:rPr>
          <w:rFonts w:ascii="Times New Roman" w:hAnsi="Times New Roman" w:cs="Times New Roman"/>
          <w:b/>
          <w:bCs/>
          <w:color w:val="auto"/>
          <w:sz w:val="20"/>
          <w:szCs w:val="20"/>
          <w:lang w:val="sv-SE"/>
        </w:rPr>
        <w:t>METODE PENELITIAN</w:t>
      </w:r>
      <w:bookmarkEnd w:id="86"/>
    </w:p>
    <w:p w14:paraId="5B815D8B" w14:textId="08CA44B2" w:rsidR="009E2CDA" w:rsidRDefault="00270F89" w:rsidP="00427DDA">
      <w:pPr>
        <w:pStyle w:val="Heading2"/>
        <w:numPr>
          <w:ilvl w:val="0"/>
          <w:numId w:val="5"/>
        </w:numPr>
        <w:ind w:left="567" w:hanging="567"/>
        <w:rPr>
          <w:rFonts w:ascii="Times New Roman" w:hAnsi="Times New Roman" w:cs="Times New Roman"/>
          <w:b/>
          <w:bCs/>
          <w:color w:val="auto"/>
          <w:sz w:val="20"/>
          <w:szCs w:val="20"/>
          <w:lang w:val="sv-SE"/>
        </w:rPr>
      </w:pPr>
      <w:bookmarkStart w:id="87" w:name="_Toc214878083"/>
      <w:r w:rsidRPr="008E5604">
        <w:rPr>
          <w:rFonts w:ascii="Times New Roman" w:hAnsi="Times New Roman" w:cs="Times New Roman"/>
          <w:b/>
          <w:bCs/>
          <w:color w:val="auto"/>
          <w:sz w:val="20"/>
          <w:szCs w:val="20"/>
          <w:lang w:val="sv-SE"/>
        </w:rPr>
        <w:t>Alur Penelitian</w:t>
      </w:r>
      <w:bookmarkEnd w:id="87"/>
    </w:p>
    <w:p w14:paraId="688B3253" w14:textId="4A3B8CCE" w:rsidR="00B03A05" w:rsidRPr="00673559" w:rsidRDefault="00A5300F" w:rsidP="00D41C66">
      <w:pPr>
        <w:spacing w:after="0" w:line="276" w:lineRule="auto"/>
        <w:ind w:firstLine="567"/>
        <w:jc w:val="both"/>
        <w:rPr>
          <w:rFonts w:ascii="Times New Roman" w:hAnsi="Times New Roman" w:cs="Times New Roman"/>
          <w:sz w:val="20"/>
          <w:szCs w:val="20"/>
          <w:lang w:val="sv-SE"/>
        </w:rPr>
      </w:pPr>
      <w:r w:rsidRPr="00673559">
        <w:rPr>
          <w:rFonts w:ascii="Times New Roman" w:hAnsi="Times New Roman" w:cs="Times New Roman"/>
          <w:sz w:val="20"/>
          <w:szCs w:val="20"/>
          <w:lang w:val="sv-SE"/>
        </w:rPr>
        <w:t xml:space="preserve">Alur penelitian merupakan rangkaian tahapan sistematis yang dilakukan mulai dari perencanaan hingga penyelesaian penelitian. Gambar 3.1 menunjukkan visualisasi alur dalam bentuk </w:t>
      </w:r>
      <w:r w:rsidRPr="00F060AD">
        <w:rPr>
          <w:rFonts w:ascii="Times New Roman" w:hAnsi="Times New Roman" w:cs="Times New Roman"/>
          <w:i/>
          <w:iCs/>
          <w:sz w:val="20"/>
          <w:szCs w:val="20"/>
          <w:lang w:val="sv-SE"/>
        </w:rPr>
        <w:t>flowchart</w:t>
      </w:r>
      <w:r w:rsidRPr="00673559">
        <w:rPr>
          <w:rFonts w:ascii="Times New Roman" w:hAnsi="Times New Roman" w:cs="Times New Roman"/>
          <w:sz w:val="20"/>
          <w:szCs w:val="20"/>
          <w:lang w:val="sv-SE"/>
        </w:rPr>
        <w:t xml:space="preserve">, sedangkan Tabel 3.1 berisi penjelasan </w:t>
      </w:r>
      <w:r w:rsidR="00AA7268">
        <w:rPr>
          <w:rFonts w:ascii="Times New Roman" w:hAnsi="Times New Roman" w:cs="Times New Roman"/>
          <w:sz w:val="20"/>
          <w:szCs w:val="20"/>
          <w:lang w:val="sv-SE"/>
        </w:rPr>
        <w:t xml:space="preserve">singkat </w:t>
      </w:r>
      <w:r w:rsidRPr="00673559">
        <w:rPr>
          <w:rFonts w:ascii="Times New Roman" w:hAnsi="Times New Roman" w:cs="Times New Roman"/>
          <w:sz w:val="20"/>
          <w:szCs w:val="20"/>
          <w:lang w:val="sv-SE"/>
        </w:rPr>
        <w:t>dari setiap tahapan</w:t>
      </w:r>
      <w:r w:rsidR="007E3149">
        <w:rPr>
          <w:rFonts w:ascii="Times New Roman" w:hAnsi="Times New Roman" w:cs="Times New Roman"/>
          <w:sz w:val="20"/>
          <w:szCs w:val="20"/>
          <w:lang w:val="sv-SE"/>
        </w:rPr>
        <w:t xml:space="preserve"> </w:t>
      </w:r>
      <w:r w:rsidR="007E3149" w:rsidRPr="007E3149">
        <w:rPr>
          <w:rFonts w:ascii="Times New Roman" w:hAnsi="Times New Roman" w:cs="Times New Roman"/>
          <w:sz w:val="20"/>
          <w:szCs w:val="20"/>
          <w:lang w:val="sv-SE"/>
        </w:rPr>
        <w:t>(</w:t>
      </w:r>
      <w:r w:rsidR="00A61120">
        <w:rPr>
          <w:rFonts w:ascii="Times New Roman" w:hAnsi="Times New Roman" w:cs="Times New Roman"/>
          <w:sz w:val="20"/>
          <w:szCs w:val="20"/>
          <w:lang w:val="sv-SE"/>
        </w:rPr>
        <w:t>Tahapan seluruh alur penelitian</w:t>
      </w:r>
      <w:r w:rsidR="007E3149" w:rsidRPr="007E3149">
        <w:rPr>
          <w:rFonts w:ascii="Times New Roman" w:hAnsi="Times New Roman" w:cs="Times New Roman"/>
          <w:sz w:val="20"/>
          <w:szCs w:val="20"/>
          <w:lang w:val="sv-SE"/>
        </w:rPr>
        <w:t xml:space="preserve"> terdapat pada sub-bab 3.3)</w:t>
      </w:r>
      <w:r w:rsidRPr="00673559">
        <w:rPr>
          <w:rFonts w:ascii="Times New Roman" w:hAnsi="Times New Roman" w:cs="Times New Roman"/>
          <w:sz w:val="20"/>
          <w:szCs w:val="20"/>
          <w:lang w:val="sv-SE"/>
        </w:rPr>
        <w:t>.</w:t>
      </w:r>
    </w:p>
    <w:p w14:paraId="1A03E8E1" w14:textId="3E34E0CA" w:rsidR="00EE3081" w:rsidRPr="001A722E" w:rsidRDefault="001A722E" w:rsidP="001A722E">
      <w:pPr>
        <w:keepNext/>
        <w:spacing w:after="0"/>
        <w:jc w:val="center"/>
      </w:pPr>
      <w:r w:rsidRPr="001A722E">
        <w:rPr>
          <w:noProof/>
        </w:rPr>
        <w:drawing>
          <wp:inline distT="0" distB="0" distL="0" distR="0" wp14:anchorId="1E2FDBD5" wp14:editId="18EB14A5">
            <wp:extent cx="3956208" cy="4284979"/>
            <wp:effectExtent l="19050" t="19050" r="25400" b="20955"/>
            <wp:docPr id="16332721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72117" name="Picture 2"/>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3956208" cy="4284979"/>
                    </a:xfrm>
                    <a:prstGeom prst="rect">
                      <a:avLst/>
                    </a:prstGeom>
                    <a:noFill/>
                    <a:ln w="3175">
                      <a:solidFill>
                        <a:schemeClr val="tx1"/>
                      </a:solidFill>
                    </a:ln>
                  </pic:spPr>
                </pic:pic>
              </a:graphicData>
            </a:graphic>
          </wp:inline>
        </w:drawing>
      </w:r>
    </w:p>
    <w:p w14:paraId="63D6ABB4" w14:textId="2F5CE6B9" w:rsidR="00A548B6" w:rsidRDefault="00EE3081" w:rsidP="00E269D7">
      <w:pPr>
        <w:pStyle w:val="Caption"/>
        <w:spacing w:after="80"/>
        <w:jc w:val="center"/>
        <w:rPr>
          <w:rFonts w:ascii="Times New Roman" w:hAnsi="Times New Roman" w:cs="Times New Roman"/>
          <w:i w:val="0"/>
          <w:iCs w:val="0"/>
          <w:color w:val="auto"/>
          <w:lang w:val="sv-SE"/>
        </w:rPr>
      </w:pPr>
      <w:bookmarkStart w:id="88" w:name="_Toc213028391"/>
      <w:bookmarkStart w:id="89" w:name="_Toc213199480"/>
      <w:bookmarkStart w:id="90" w:name="_Toc213890580"/>
      <w:bookmarkStart w:id="91" w:name="_Toc214878297"/>
      <w:bookmarkStart w:id="92" w:name="_Toc214891679"/>
      <w:bookmarkStart w:id="93" w:name="_Toc214935058"/>
      <w:r w:rsidRPr="00C73B16">
        <w:rPr>
          <w:rFonts w:ascii="Times New Roman" w:hAnsi="Times New Roman" w:cs="Times New Roman"/>
          <w:i w:val="0"/>
          <w:iCs w:val="0"/>
          <w:color w:val="auto"/>
          <w:lang w:val="sv-SE"/>
        </w:rPr>
        <w:t>Gambar 3.</w:t>
      </w:r>
      <w:r w:rsidRPr="00C73B16">
        <w:rPr>
          <w:rFonts w:ascii="Times New Roman" w:hAnsi="Times New Roman" w:cs="Times New Roman"/>
          <w:i w:val="0"/>
          <w:iCs w:val="0"/>
          <w:color w:val="auto"/>
        </w:rPr>
        <w:fldChar w:fldCharType="begin"/>
      </w:r>
      <w:r w:rsidRPr="00C73B16">
        <w:rPr>
          <w:rFonts w:ascii="Times New Roman" w:hAnsi="Times New Roman" w:cs="Times New Roman"/>
          <w:i w:val="0"/>
          <w:iCs w:val="0"/>
          <w:color w:val="auto"/>
          <w:lang w:val="sv-SE"/>
        </w:rPr>
        <w:instrText xml:space="preserve"> SEQ Gambar_3. \* ARABIC </w:instrText>
      </w:r>
      <w:r w:rsidRPr="00C73B16">
        <w:rPr>
          <w:rFonts w:ascii="Times New Roman" w:hAnsi="Times New Roman" w:cs="Times New Roman"/>
          <w:i w:val="0"/>
          <w:iCs w:val="0"/>
          <w:color w:val="auto"/>
        </w:rPr>
        <w:fldChar w:fldCharType="separate"/>
      </w:r>
      <w:r w:rsidR="000D6B56">
        <w:rPr>
          <w:rFonts w:ascii="Times New Roman" w:hAnsi="Times New Roman" w:cs="Times New Roman"/>
          <w:i w:val="0"/>
          <w:iCs w:val="0"/>
          <w:noProof/>
          <w:color w:val="auto"/>
          <w:lang w:val="sv-SE"/>
        </w:rPr>
        <w:t>1</w:t>
      </w:r>
      <w:r w:rsidRPr="00C73B16">
        <w:rPr>
          <w:rFonts w:ascii="Times New Roman" w:hAnsi="Times New Roman" w:cs="Times New Roman"/>
          <w:i w:val="0"/>
          <w:iCs w:val="0"/>
          <w:color w:val="auto"/>
        </w:rPr>
        <w:fldChar w:fldCharType="end"/>
      </w:r>
      <w:r w:rsidRPr="00C73B16">
        <w:rPr>
          <w:rFonts w:ascii="Times New Roman" w:hAnsi="Times New Roman" w:cs="Times New Roman"/>
          <w:i w:val="0"/>
          <w:iCs w:val="0"/>
          <w:color w:val="auto"/>
          <w:lang w:val="sv-SE"/>
        </w:rPr>
        <w:t xml:space="preserve"> Alur Penelitian</w:t>
      </w:r>
      <w:bookmarkEnd w:id="88"/>
      <w:bookmarkEnd w:id="89"/>
      <w:bookmarkEnd w:id="90"/>
      <w:bookmarkEnd w:id="91"/>
      <w:bookmarkEnd w:id="92"/>
      <w:bookmarkEnd w:id="93"/>
    </w:p>
    <w:p w14:paraId="61F4F7D2" w14:textId="18D35EB1" w:rsidR="00E43091" w:rsidRPr="00957126" w:rsidRDefault="00E43091" w:rsidP="00991322">
      <w:pPr>
        <w:pStyle w:val="Caption"/>
        <w:spacing w:after="80"/>
        <w:jc w:val="center"/>
      </w:pPr>
      <w:bookmarkStart w:id="94" w:name="_Toc213028271"/>
      <w:bookmarkStart w:id="95" w:name="_Toc213199422"/>
      <w:bookmarkStart w:id="96" w:name="_Toc213205417"/>
      <w:bookmarkStart w:id="97" w:name="_Toc213890501"/>
      <w:bookmarkStart w:id="98" w:name="_Toc214878367"/>
      <w:r w:rsidRPr="00957126">
        <w:rPr>
          <w:rFonts w:ascii="Times New Roman" w:hAnsi="Times New Roman" w:cs="Times New Roman"/>
          <w:i w:val="0"/>
          <w:iCs w:val="0"/>
          <w:color w:val="auto"/>
        </w:rPr>
        <w:t>Tabel 3.</w:t>
      </w:r>
      <w:r w:rsidRPr="00FB4ED8">
        <w:rPr>
          <w:rFonts w:ascii="Times New Roman" w:hAnsi="Times New Roman" w:cs="Times New Roman"/>
          <w:i w:val="0"/>
          <w:iCs w:val="0"/>
          <w:color w:val="auto"/>
          <w:lang w:val="sv-SE"/>
        </w:rPr>
        <w:fldChar w:fldCharType="begin"/>
      </w:r>
      <w:r w:rsidRPr="00957126">
        <w:rPr>
          <w:rFonts w:ascii="Times New Roman" w:hAnsi="Times New Roman" w:cs="Times New Roman"/>
          <w:i w:val="0"/>
          <w:iCs w:val="0"/>
          <w:color w:val="auto"/>
        </w:rPr>
        <w:instrText xml:space="preserve"> SEQ Tabel_3. \* ARABIC </w:instrText>
      </w:r>
      <w:r w:rsidRPr="00FB4ED8">
        <w:rPr>
          <w:rFonts w:ascii="Times New Roman" w:hAnsi="Times New Roman" w:cs="Times New Roman"/>
          <w:i w:val="0"/>
          <w:iCs w:val="0"/>
          <w:color w:val="auto"/>
          <w:lang w:val="sv-SE"/>
        </w:rPr>
        <w:fldChar w:fldCharType="separate"/>
      </w:r>
      <w:r w:rsidR="000D6B56">
        <w:rPr>
          <w:rFonts w:ascii="Times New Roman" w:hAnsi="Times New Roman" w:cs="Times New Roman"/>
          <w:i w:val="0"/>
          <w:iCs w:val="0"/>
          <w:noProof/>
          <w:color w:val="auto"/>
        </w:rPr>
        <w:t>1</w:t>
      </w:r>
      <w:r w:rsidRPr="00FB4ED8">
        <w:rPr>
          <w:rFonts w:ascii="Times New Roman" w:hAnsi="Times New Roman" w:cs="Times New Roman"/>
          <w:i w:val="0"/>
          <w:iCs w:val="0"/>
          <w:color w:val="auto"/>
          <w:lang w:val="sv-SE"/>
        </w:rPr>
        <w:fldChar w:fldCharType="end"/>
      </w:r>
      <w:r w:rsidRPr="00957126">
        <w:rPr>
          <w:rFonts w:ascii="Times New Roman" w:hAnsi="Times New Roman" w:cs="Times New Roman"/>
          <w:i w:val="0"/>
          <w:iCs w:val="0"/>
          <w:color w:val="auto"/>
        </w:rPr>
        <w:t xml:space="preserve"> </w:t>
      </w:r>
      <w:proofErr w:type="spellStart"/>
      <w:r w:rsidRPr="00957126">
        <w:rPr>
          <w:rFonts w:ascii="Times New Roman" w:hAnsi="Times New Roman" w:cs="Times New Roman"/>
          <w:i w:val="0"/>
          <w:iCs w:val="0"/>
          <w:color w:val="auto"/>
        </w:rPr>
        <w:t>Penjelasan</w:t>
      </w:r>
      <w:proofErr w:type="spellEnd"/>
      <w:r w:rsidRPr="00957126">
        <w:rPr>
          <w:rFonts w:ascii="Times New Roman" w:hAnsi="Times New Roman" w:cs="Times New Roman"/>
          <w:i w:val="0"/>
          <w:iCs w:val="0"/>
          <w:color w:val="auto"/>
        </w:rPr>
        <w:t xml:space="preserve"> Alur </w:t>
      </w:r>
      <w:proofErr w:type="spellStart"/>
      <w:r w:rsidRPr="00957126">
        <w:rPr>
          <w:rFonts w:ascii="Times New Roman" w:hAnsi="Times New Roman" w:cs="Times New Roman"/>
          <w:i w:val="0"/>
          <w:iCs w:val="0"/>
          <w:color w:val="auto"/>
        </w:rPr>
        <w:t>Penelitian</w:t>
      </w:r>
      <w:bookmarkEnd w:id="94"/>
      <w:bookmarkEnd w:id="95"/>
      <w:bookmarkEnd w:id="96"/>
      <w:bookmarkEnd w:id="97"/>
      <w:bookmarkEnd w:id="98"/>
      <w:proofErr w:type="spellEnd"/>
    </w:p>
    <w:tbl>
      <w:tblPr>
        <w:tblStyle w:val="TableGrid"/>
        <w:tblW w:w="6232" w:type="dxa"/>
        <w:tblLook w:val="04A0" w:firstRow="1" w:lastRow="0" w:firstColumn="1" w:lastColumn="0" w:noHBand="0" w:noVBand="1"/>
      </w:tblPr>
      <w:tblGrid>
        <w:gridCol w:w="1183"/>
        <w:gridCol w:w="2188"/>
        <w:gridCol w:w="2861"/>
      </w:tblGrid>
      <w:tr w:rsidR="00F13258" w:rsidRPr="006E7CF6" w14:paraId="10E693D8" w14:textId="77777777" w:rsidTr="00626650">
        <w:trPr>
          <w:tblHeader/>
        </w:trPr>
        <w:tc>
          <w:tcPr>
            <w:tcW w:w="1183" w:type="dxa"/>
          </w:tcPr>
          <w:p w14:paraId="7447E55B" w14:textId="68E40B3B" w:rsidR="00F13258" w:rsidRPr="006E7CF6" w:rsidRDefault="005D5DE2" w:rsidP="00F13258">
            <w:pPr>
              <w:jc w:val="center"/>
              <w:rPr>
                <w:rFonts w:ascii="Times New Roman" w:hAnsi="Times New Roman" w:cs="Times New Roman"/>
                <w:b/>
                <w:bCs/>
                <w:sz w:val="16"/>
                <w:szCs w:val="16"/>
                <w:lang w:val="sv-SE"/>
              </w:rPr>
            </w:pPr>
            <w:r>
              <w:rPr>
                <w:rFonts w:ascii="Times New Roman" w:hAnsi="Times New Roman" w:cs="Times New Roman"/>
                <w:b/>
                <w:bCs/>
                <w:sz w:val="16"/>
                <w:szCs w:val="16"/>
                <w:lang w:val="sv-SE"/>
              </w:rPr>
              <w:t>Tahapan</w:t>
            </w:r>
          </w:p>
        </w:tc>
        <w:tc>
          <w:tcPr>
            <w:tcW w:w="2188" w:type="dxa"/>
          </w:tcPr>
          <w:p w14:paraId="1293F9CE" w14:textId="67D51307" w:rsidR="00F13258" w:rsidRPr="006E7CF6" w:rsidRDefault="00F13258" w:rsidP="00F13258">
            <w:pPr>
              <w:jc w:val="center"/>
              <w:rPr>
                <w:rFonts w:ascii="Times New Roman" w:hAnsi="Times New Roman" w:cs="Times New Roman"/>
                <w:b/>
                <w:bCs/>
                <w:sz w:val="16"/>
                <w:szCs w:val="16"/>
                <w:lang w:val="sv-SE"/>
              </w:rPr>
            </w:pPr>
            <w:r w:rsidRPr="006E7CF6">
              <w:rPr>
                <w:rFonts w:ascii="Times New Roman" w:hAnsi="Times New Roman" w:cs="Times New Roman"/>
                <w:b/>
                <w:bCs/>
                <w:sz w:val="16"/>
                <w:szCs w:val="16"/>
                <w:lang w:val="sv-SE"/>
              </w:rPr>
              <w:t>Proses</w:t>
            </w:r>
          </w:p>
        </w:tc>
        <w:tc>
          <w:tcPr>
            <w:tcW w:w="2861" w:type="dxa"/>
          </w:tcPr>
          <w:p w14:paraId="51E31D44" w14:textId="33DD406B" w:rsidR="00F13258" w:rsidRPr="006E7CF6" w:rsidRDefault="00F13258" w:rsidP="00CF24AA">
            <w:pPr>
              <w:jc w:val="center"/>
              <w:rPr>
                <w:rFonts w:ascii="Times New Roman" w:hAnsi="Times New Roman" w:cs="Times New Roman"/>
                <w:b/>
                <w:bCs/>
                <w:sz w:val="16"/>
                <w:szCs w:val="16"/>
                <w:lang w:val="sv-SE"/>
              </w:rPr>
            </w:pPr>
            <w:r w:rsidRPr="006E7CF6">
              <w:rPr>
                <w:rFonts w:ascii="Times New Roman" w:hAnsi="Times New Roman" w:cs="Times New Roman"/>
                <w:b/>
                <w:bCs/>
                <w:sz w:val="16"/>
                <w:szCs w:val="16"/>
                <w:lang w:val="sv-SE"/>
              </w:rPr>
              <w:t>Deskripsi</w:t>
            </w:r>
          </w:p>
        </w:tc>
      </w:tr>
      <w:tr w:rsidR="00F13258" w:rsidRPr="00031F44" w14:paraId="7AB4F633" w14:textId="77777777" w:rsidTr="002C4FAC">
        <w:tc>
          <w:tcPr>
            <w:tcW w:w="1183" w:type="dxa"/>
            <w:vMerge w:val="restart"/>
          </w:tcPr>
          <w:p w14:paraId="22F885FC" w14:textId="0980F143" w:rsidR="00F13258" w:rsidRPr="006E7CF6" w:rsidRDefault="00F13258" w:rsidP="00993FCA">
            <w:pPr>
              <w:rPr>
                <w:rFonts w:ascii="Times New Roman" w:hAnsi="Times New Roman" w:cs="Times New Roman"/>
                <w:sz w:val="16"/>
                <w:szCs w:val="16"/>
                <w:lang w:val="sv-SE"/>
              </w:rPr>
            </w:pPr>
            <w:r w:rsidRPr="006E7CF6">
              <w:rPr>
                <w:rFonts w:ascii="Times New Roman" w:hAnsi="Times New Roman" w:cs="Times New Roman"/>
                <w:sz w:val="16"/>
                <w:szCs w:val="16"/>
                <w:lang w:val="sv-SE"/>
              </w:rPr>
              <w:t>Inisialisasi</w:t>
            </w:r>
          </w:p>
        </w:tc>
        <w:tc>
          <w:tcPr>
            <w:tcW w:w="2188" w:type="dxa"/>
          </w:tcPr>
          <w:p w14:paraId="78C28CA6" w14:textId="09EFD8F9" w:rsidR="00F13258" w:rsidRPr="00524E0A" w:rsidRDefault="00524E0A" w:rsidP="00F13258">
            <w:pPr>
              <w:rPr>
                <w:rFonts w:ascii="Times New Roman" w:hAnsi="Times New Roman" w:cs="Times New Roman"/>
                <w:sz w:val="16"/>
                <w:szCs w:val="16"/>
                <w:lang w:val="sv-SE"/>
              </w:rPr>
            </w:pPr>
            <w:r w:rsidRPr="00524E0A">
              <w:rPr>
                <w:rFonts w:ascii="Times New Roman" w:hAnsi="Times New Roman" w:cs="Times New Roman"/>
                <w:sz w:val="16"/>
                <w:szCs w:val="16"/>
                <w:lang w:val="sv-SE"/>
              </w:rPr>
              <w:t>Analisis Masalah</w:t>
            </w:r>
          </w:p>
        </w:tc>
        <w:tc>
          <w:tcPr>
            <w:tcW w:w="2861" w:type="dxa"/>
          </w:tcPr>
          <w:p w14:paraId="5A9AAB92" w14:textId="5F4A9D6F" w:rsidR="00F13258" w:rsidRPr="006E7CF6" w:rsidRDefault="001C5240" w:rsidP="00CF24AA">
            <w:pPr>
              <w:jc w:val="both"/>
              <w:rPr>
                <w:rFonts w:ascii="Times New Roman" w:hAnsi="Times New Roman" w:cs="Times New Roman"/>
                <w:sz w:val="16"/>
                <w:szCs w:val="16"/>
                <w:lang w:val="sv-SE"/>
              </w:rPr>
            </w:pPr>
            <w:r w:rsidRPr="001C5240">
              <w:rPr>
                <w:rFonts w:ascii="Times New Roman" w:hAnsi="Times New Roman" w:cs="Times New Roman"/>
                <w:sz w:val="16"/>
                <w:szCs w:val="16"/>
                <w:lang w:val="sv-SE"/>
              </w:rPr>
              <w:t xml:space="preserve">Mengidentifikasi permasalahan sistem monitoring </w:t>
            </w:r>
            <w:r w:rsidR="00302A49">
              <w:rPr>
                <w:rFonts w:ascii="Times New Roman" w:hAnsi="Times New Roman" w:cs="Times New Roman"/>
                <w:sz w:val="16"/>
                <w:szCs w:val="16"/>
                <w:lang w:val="sv-SE"/>
              </w:rPr>
              <w:t xml:space="preserve">nugraha </w:t>
            </w:r>
            <w:r w:rsidRPr="001C5240">
              <w:rPr>
                <w:rFonts w:ascii="Times New Roman" w:hAnsi="Times New Roman" w:cs="Times New Roman"/>
                <w:sz w:val="16"/>
                <w:szCs w:val="16"/>
                <w:lang w:val="sv-SE"/>
              </w:rPr>
              <w:t xml:space="preserve">yang masih </w:t>
            </w:r>
            <w:r w:rsidRPr="001C5240">
              <w:rPr>
                <w:rFonts w:ascii="Times New Roman" w:hAnsi="Times New Roman" w:cs="Times New Roman"/>
                <w:sz w:val="16"/>
                <w:szCs w:val="16"/>
                <w:lang w:val="sv-SE"/>
              </w:rPr>
              <w:lastRenderedPageBreak/>
              <w:t>bergantung pada intervensi manual dan arsitektur polling berbasis RAM.</w:t>
            </w:r>
          </w:p>
        </w:tc>
      </w:tr>
      <w:tr w:rsidR="00F13258" w:rsidRPr="006E7CF6" w14:paraId="050EB1A5" w14:textId="77777777" w:rsidTr="002C4FAC">
        <w:tc>
          <w:tcPr>
            <w:tcW w:w="1183" w:type="dxa"/>
            <w:vMerge/>
          </w:tcPr>
          <w:p w14:paraId="256F7391" w14:textId="77777777" w:rsidR="00F13258" w:rsidRPr="006E7CF6" w:rsidRDefault="00F13258" w:rsidP="00993FCA">
            <w:pPr>
              <w:rPr>
                <w:rFonts w:ascii="Times New Roman" w:hAnsi="Times New Roman" w:cs="Times New Roman"/>
                <w:sz w:val="16"/>
                <w:szCs w:val="16"/>
                <w:lang w:val="sv-SE"/>
              </w:rPr>
            </w:pPr>
          </w:p>
        </w:tc>
        <w:tc>
          <w:tcPr>
            <w:tcW w:w="2188" w:type="dxa"/>
          </w:tcPr>
          <w:p w14:paraId="0B55ED87" w14:textId="6D596C37" w:rsidR="00F13258" w:rsidRPr="006E7CF6" w:rsidRDefault="00166439" w:rsidP="00F13258">
            <w:pPr>
              <w:rPr>
                <w:rFonts w:ascii="Times New Roman" w:hAnsi="Times New Roman" w:cs="Times New Roman"/>
                <w:sz w:val="16"/>
                <w:szCs w:val="16"/>
                <w:lang w:val="sv-SE"/>
              </w:rPr>
            </w:pPr>
            <w:proofErr w:type="spellStart"/>
            <w:r>
              <w:rPr>
                <w:rFonts w:ascii="Times New Roman" w:hAnsi="Times New Roman" w:cs="Times New Roman"/>
                <w:sz w:val="16"/>
                <w:szCs w:val="16"/>
              </w:rPr>
              <w:t>Pengumpulan</w:t>
            </w:r>
            <w:proofErr w:type="spellEnd"/>
            <w:r>
              <w:rPr>
                <w:rFonts w:ascii="Times New Roman" w:hAnsi="Times New Roman" w:cs="Times New Roman"/>
                <w:sz w:val="16"/>
                <w:szCs w:val="16"/>
              </w:rPr>
              <w:t xml:space="preserve"> Data</w:t>
            </w:r>
          </w:p>
        </w:tc>
        <w:tc>
          <w:tcPr>
            <w:tcW w:w="2861" w:type="dxa"/>
          </w:tcPr>
          <w:p w14:paraId="7A861634" w14:textId="5999F3E4" w:rsidR="00F13258" w:rsidRPr="006E7CF6" w:rsidRDefault="001C5240" w:rsidP="00CF24AA">
            <w:pPr>
              <w:jc w:val="both"/>
              <w:rPr>
                <w:rFonts w:ascii="Times New Roman" w:hAnsi="Times New Roman" w:cs="Times New Roman"/>
                <w:sz w:val="16"/>
                <w:szCs w:val="16"/>
                <w:lang w:val="sv-SE"/>
              </w:rPr>
            </w:pPr>
            <w:r w:rsidRPr="001C5240">
              <w:rPr>
                <w:rFonts w:ascii="Times New Roman" w:hAnsi="Times New Roman" w:cs="Times New Roman"/>
                <w:sz w:val="16"/>
                <w:szCs w:val="16"/>
                <w:lang w:val="sv-SE"/>
              </w:rPr>
              <w:t xml:space="preserve">Mengumpulkan data kebutuhan sistem melalui wawancara dengan </w:t>
            </w:r>
            <w:r w:rsidRPr="00F0262E">
              <w:rPr>
                <w:rFonts w:ascii="Times New Roman" w:hAnsi="Times New Roman" w:cs="Times New Roman"/>
                <w:i/>
                <w:iCs/>
                <w:sz w:val="16"/>
                <w:szCs w:val="16"/>
                <w:lang w:val="sv-SE"/>
              </w:rPr>
              <w:t>stakeholder</w:t>
            </w:r>
            <w:r w:rsidRPr="001C5240">
              <w:rPr>
                <w:rFonts w:ascii="Times New Roman" w:hAnsi="Times New Roman" w:cs="Times New Roman"/>
                <w:sz w:val="16"/>
                <w:szCs w:val="16"/>
                <w:lang w:val="sv-SE"/>
              </w:rPr>
              <w:t xml:space="preserve"> dan observasi operasional </w:t>
            </w:r>
            <w:r w:rsidRPr="00F0262E">
              <w:rPr>
                <w:rFonts w:ascii="Times New Roman" w:hAnsi="Times New Roman" w:cs="Times New Roman"/>
                <w:i/>
                <w:iCs/>
                <w:sz w:val="16"/>
                <w:szCs w:val="16"/>
                <w:lang w:val="sv-SE"/>
              </w:rPr>
              <w:t>greenhouse</w:t>
            </w:r>
            <w:r w:rsidRPr="001C5240">
              <w:rPr>
                <w:rFonts w:ascii="Times New Roman" w:hAnsi="Times New Roman" w:cs="Times New Roman"/>
                <w:sz w:val="16"/>
                <w:szCs w:val="16"/>
                <w:lang w:val="sv-SE"/>
              </w:rPr>
              <w:t>.</w:t>
            </w:r>
          </w:p>
        </w:tc>
      </w:tr>
      <w:tr w:rsidR="00F13258" w:rsidRPr="00031F44" w14:paraId="2F98AD63" w14:textId="77777777" w:rsidTr="002C4FAC">
        <w:tc>
          <w:tcPr>
            <w:tcW w:w="1183" w:type="dxa"/>
            <w:vMerge/>
          </w:tcPr>
          <w:p w14:paraId="10D196FC" w14:textId="77777777" w:rsidR="00F13258" w:rsidRPr="006E7CF6" w:rsidRDefault="00F13258" w:rsidP="00F13258">
            <w:pPr>
              <w:jc w:val="center"/>
              <w:rPr>
                <w:rFonts w:ascii="Times New Roman" w:hAnsi="Times New Roman" w:cs="Times New Roman"/>
                <w:sz w:val="16"/>
                <w:szCs w:val="16"/>
              </w:rPr>
            </w:pPr>
          </w:p>
        </w:tc>
        <w:tc>
          <w:tcPr>
            <w:tcW w:w="2188" w:type="dxa"/>
          </w:tcPr>
          <w:p w14:paraId="1FC1B806" w14:textId="3FB15333" w:rsidR="00F13258" w:rsidRPr="006E7CF6" w:rsidRDefault="00F13258" w:rsidP="00F13258">
            <w:pPr>
              <w:rPr>
                <w:rFonts w:ascii="Times New Roman" w:hAnsi="Times New Roman" w:cs="Times New Roman"/>
                <w:sz w:val="16"/>
                <w:szCs w:val="16"/>
                <w:lang w:val="sv-SE"/>
              </w:rPr>
            </w:pPr>
            <w:r w:rsidRPr="006E7CF6">
              <w:rPr>
                <w:rFonts w:ascii="Times New Roman" w:hAnsi="Times New Roman" w:cs="Times New Roman"/>
                <w:sz w:val="16"/>
                <w:szCs w:val="16"/>
              </w:rPr>
              <w:t xml:space="preserve">Studi/Kajian </w:t>
            </w:r>
            <w:proofErr w:type="spellStart"/>
            <w:r w:rsidRPr="006E7CF6">
              <w:rPr>
                <w:rFonts w:ascii="Times New Roman" w:hAnsi="Times New Roman" w:cs="Times New Roman"/>
                <w:sz w:val="16"/>
                <w:szCs w:val="16"/>
              </w:rPr>
              <w:t>Literatur</w:t>
            </w:r>
            <w:proofErr w:type="spellEnd"/>
          </w:p>
        </w:tc>
        <w:tc>
          <w:tcPr>
            <w:tcW w:w="2861" w:type="dxa"/>
          </w:tcPr>
          <w:p w14:paraId="65BD70AE" w14:textId="79556AD8" w:rsidR="00F13258" w:rsidRPr="008A26BF" w:rsidRDefault="0083736C" w:rsidP="00CF24AA">
            <w:pPr>
              <w:jc w:val="both"/>
              <w:rPr>
                <w:rFonts w:ascii="Times New Roman" w:hAnsi="Times New Roman" w:cs="Times New Roman"/>
                <w:sz w:val="16"/>
                <w:szCs w:val="16"/>
                <w:lang w:val="sv-SE"/>
              </w:rPr>
            </w:pPr>
            <w:r w:rsidRPr="0083736C">
              <w:rPr>
                <w:rFonts w:ascii="Times New Roman" w:hAnsi="Times New Roman" w:cs="Times New Roman"/>
                <w:sz w:val="16"/>
                <w:szCs w:val="16"/>
                <w:lang w:val="sv-SE"/>
              </w:rPr>
              <w:t xml:space="preserve">Mengkaji teori dan penelitian terdahulu terkait IoT, </w:t>
            </w:r>
            <w:r w:rsidRPr="0083736C">
              <w:rPr>
                <w:rFonts w:ascii="Times New Roman" w:hAnsi="Times New Roman" w:cs="Times New Roman"/>
                <w:i/>
                <w:iCs/>
                <w:sz w:val="16"/>
                <w:szCs w:val="16"/>
                <w:lang w:val="sv-SE"/>
              </w:rPr>
              <w:t>greenhouse</w:t>
            </w:r>
            <w:r w:rsidRPr="0083736C">
              <w:rPr>
                <w:rFonts w:ascii="Times New Roman" w:hAnsi="Times New Roman" w:cs="Times New Roman"/>
                <w:sz w:val="16"/>
                <w:szCs w:val="16"/>
                <w:lang w:val="sv-SE"/>
              </w:rPr>
              <w:t>, otomatisasi</w:t>
            </w:r>
            <w:r w:rsidR="007218E1">
              <w:rPr>
                <w:rFonts w:ascii="Times New Roman" w:hAnsi="Times New Roman" w:cs="Times New Roman"/>
                <w:sz w:val="16"/>
                <w:szCs w:val="16"/>
                <w:lang w:val="sv-SE"/>
              </w:rPr>
              <w:t xml:space="preserve"> perangkat IoT</w:t>
            </w:r>
            <w:r w:rsidRPr="0083736C">
              <w:rPr>
                <w:rFonts w:ascii="Times New Roman" w:hAnsi="Times New Roman" w:cs="Times New Roman"/>
                <w:sz w:val="16"/>
                <w:szCs w:val="16"/>
                <w:lang w:val="sv-SE"/>
              </w:rPr>
              <w:t xml:space="preserve">, dan metodologi pengembangan </w:t>
            </w:r>
            <w:r w:rsidR="003E18F2">
              <w:rPr>
                <w:rFonts w:ascii="Times New Roman" w:hAnsi="Times New Roman" w:cs="Times New Roman"/>
                <w:sz w:val="16"/>
                <w:szCs w:val="16"/>
                <w:lang w:val="sv-SE"/>
              </w:rPr>
              <w:t>sub</w:t>
            </w:r>
            <w:r w:rsidRPr="0083736C">
              <w:rPr>
                <w:rFonts w:ascii="Times New Roman" w:hAnsi="Times New Roman" w:cs="Times New Roman"/>
                <w:sz w:val="16"/>
                <w:szCs w:val="16"/>
                <w:lang w:val="sv-SE"/>
              </w:rPr>
              <w:t>sistem</w:t>
            </w:r>
            <w:r w:rsidR="00DE7D23">
              <w:rPr>
                <w:rFonts w:ascii="Times New Roman" w:hAnsi="Times New Roman" w:cs="Times New Roman"/>
                <w:sz w:val="16"/>
                <w:szCs w:val="16"/>
                <w:lang w:val="sv-SE"/>
              </w:rPr>
              <w:t xml:space="preserve"> Agile Kanban</w:t>
            </w:r>
            <w:r w:rsidRPr="0083736C">
              <w:rPr>
                <w:rFonts w:ascii="Times New Roman" w:hAnsi="Times New Roman" w:cs="Times New Roman"/>
                <w:sz w:val="16"/>
                <w:szCs w:val="16"/>
                <w:lang w:val="sv-SE"/>
              </w:rPr>
              <w:t>.</w:t>
            </w:r>
          </w:p>
        </w:tc>
      </w:tr>
      <w:tr w:rsidR="00F13258" w:rsidRPr="00031F44" w14:paraId="14C19031" w14:textId="77777777" w:rsidTr="002C4FAC">
        <w:tc>
          <w:tcPr>
            <w:tcW w:w="1183" w:type="dxa"/>
            <w:vMerge w:val="restart"/>
          </w:tcPr>
          <w:p w14:paraId="67B42BA9" w14:textId="77777777" w:rsidR="00EF6A61" w:rsidRPr="00140049" w:rsidRDefault="00441A52" w:rsidP="00993FCA">
            <w:pPr>
              <w:rPr>
                <w:rFonts w:ascii="Times New Roman" w:hAnsi="Times New Roman" w:cs="Times New Roman"/>
                <w:sz w:val="16"/>
                <w:szCs w:val="16"/>
                <w:lang w:val="sv-SE"/>
              </w:rPr>
            </w:pPr>
            <w:r w:rsidRPr="00140049">
              <w:rPr>
                <w:rFonts w:ascii="Times New Roman" w:hAnsi="Times New Roman" w:cs="Times New Roman"/>
                <w:sz w:val="16"/>
                <w:szCs w:val="16"/>
                <w:lang w:val="sv-SE"/>
              </w:rPr>
              <w:t>Agile</w:t>
            </w:r>
          </w:p>
          <w:p w14:paraId="4FE57DE3" w14:textId="77777777" w:rsidR="00386925" w:rsidRPr="00140049" w:rsidRDefault="00441A52" w:rsidP="00993FCA">
            <w:pPr>
              <w:rPr>
                <w:rFonts w:ascii="Times New Roman" w:hAnsi="Times New Roman" w:cs="Times New Roman"/>
                <w:sz w:val="16"/>
                <w:szCs w:val="16"/>
                <w:lang w:val="sv-SE"/>
              </w:rPr>
            </w:pPr>
            <w:r w:rsidRPr="00140049">
              <w:rPr>
                <w:rFonts w:ascii="Times New Roman" w:hAnsi="Times New Roman" w:cs="Times New Roman"/>
                <w:sz w:val="16"/>
                <w:szCs w:val="16"/>
                <w:lang w:val="sv-SE"/>
              </w:rPr>
              <w:t>Kanban</w:t>
            </w:r>
          </w:p>
          <w:p w14:paraId="495A3BB7" w14:textId="77777777" w:rsidR="008C4A1A" w:rsidRPr="00140049" w:rsidRDefault="00524E0A" w:rsidP="00993FCA">
            <w:pPr>
              <w:rPr>
                <w:rFonts w:ascii="Times New Roman" w:hAnsi="Times New Roman" w:cs="Times New Roman"/>
                <w:sz w:val="16"/>
                <w:szCs w:val="16"/>
                <w:lang w:val="sv-SE"/>
              </w:rPr>
            </w:pPr>
            <w:r w:rsidRPr="00140049">
              <w:rPr>
                <w:rFonts w:ascii="Times New Roman" w:hAnsi="Times New Roman" w:cs="Times New Roman"/>
                <w:sz w:val="16"/>
                <w:szCs w:val="16"/>
                <w:lang w:val="sv-SE"/>
              </w:rPr>
              <w:t>Metodologi</w:t>
            </w:r>
          </w:p>
          <w:p w14:paraId="67239B97" w14:textId="1F5E3343" w:rsidR="00A95752" w:rsidRPr="00140049" w:rsidRDefault="00A95752" w:rsidP="00993FCA">
            <w:pPr>
              <w:rPr>
                <w:rFonts w:ascii="Times New Roman" w:hAnsi="Times New Roman" w:cs="Times New Roman"/>
                <w:sz w:val="14"/>
                <w:szCs w:val="14"/>
                <w:lang w:val="sv-SE"/>
              </w:rPr>
            </w:pPr>
            <w:r w:rsidRPr="00140049">
              <w:rPr>
                <w:rFonts w:ascii="Times New Roman" w:hAnsi="Times New Roman" w:cs="Times New Roman"/>
                <w:sz w:val="14"/>
                <w:szCs w:val="14"/>
                <w:lang w:val="sv-SE"/>
              </w:rPr>
              <w:t>(Detail implementasi terdapat pada Lampiran D)</w:t>
            </w:r>
          </w:p>
        </w:tc>
        <w:tc>
          <w:tcPr>
            <w:tcW w:w="2188" w:type="dxa"/>
          </w:tcPr>
          <w:p w14:paraId="683427C0" w14:textId="6F1002E7" w:rsidR="00F13258" w:rsidRPr="006E7CF6" w:rsidRDefault="006B2C8B" w:rsidP="00F13258">
            <w:pPr>
              <w:rPr>
                <w:rFonts w:ascii="Times New Roman" w:hAnsi="Times New Roman" w:cs="Times New Roman"/>
                <w:sz w:val="16"/>
                <w:szCs w:val="16"/>
                <w:lang w:val="sv-SE"/>
              </w:rPr>
            </w:pPr>
            <w:proofErr w:type="spellStart"/>
            <w:r w:rsidRPr="006B2C8B">
              <w:rPr>
                <w:rFonts w:ascii="Times New Roman" w:hAnsi="Times New Roman" w:cs="Times New Roman"/>
                <w:sz w:val="16"/>
                <w:szCs w:val="16"/>
              </w:rPr>
              <w:t>Perencanaan</w:t>
            </w:r>
            <w:proofErr w:type="spellEnd"/>
          </w:p>
        </w:tc>
        <w:tc>
          <w:tcPr>
            <w:tcW w:w="2861" w:type="dxa"/>
          </w:tcPr>
          <w:p w14:paraId="33E5DFA5" w14:textId="43626474" w:rsidR="00F13258" w:rsidRPr="006E7CF6" w:rsidRDefault="00F03273" w:rsidP="00CF24AA">
            <w:pPr>
              <w:jc w:val="both"/>
              <w:rPr>
                <w:rFonts w:ascii="Times New Roman" w:hAnsi="Times New Roman" w:cs="Times New Roman"/>
                <w:sz w:val="16"/>
                <w:szCs w:val="16"/>
                <w:lang w:val="sv-SE"/>
              </w:rPr>
            </w:pPr>
            <w:r w:rsidRPr="006E7CF6">
              <w:rPr>
                <w:rFonts w:ascii="Times New Roman" w:hAnsi="Times New Roman" w:cs="Times New Roman"/>
                <w:sz w:val="16"/>
                <w:szCs w:val="16"/>
                <w:lang w:val="sv-SE"/>
              </w:rPr>
              <w:t>Mengidentifikasi kebutuhan fungsional</w:t>
            </w:r>
            <w:r w:rsidR="00290538">
              <w:rPr>
                <w:rFonts w:ascii="Times New Roman" w:hAnsi="Times New Roman" w:cs="Times New Roman"/>
                <w:sz w:val="16"/>
                <w:szCs w:val="16"/>
                <w:lang w:val="sv-SE"/>
              </w:rPr>
              <w:t xml:space="preserve"> </w:t>
            </w:r>
            <w:r w:rsidR="00E40CF2">
              <w:rPr>
                <w:rFonts w:ascii="Times New Roman" w:hAnsi="Times New Roman" w:cs="Times New Roman"/>
                <w:sz w:val="16"/>
                <w:szCs w:val="16"/>
                <w:lang w:val="sv-SE"/>
              </w:rPr>
              <w:t xml:space="preserve">dan </w:t>
            </w:r>
            <w:r w:rsidRPr="006E7CF6">
              <w:rPr>
                <w:rFonts w:ascii="Times New Roman" w:hAnsi="Times New Roman" w:cs="Times New Roman"/>
                <w:sz w:val="16"/>
                <w:szCs w:val="16"/>
                <w:lang w:val="sv-SE"/>
              </w:rPr>
              <w:t xml:space="preserve">non-fungsional dari </w:t>
            </w:r>
            <w:r w:rsidR="00E40CF2">
              <w:rPr>
                <w:rFonts w:ascii="Times New Roman" w:hAnsi="Times New Roman" w:cs="Times New Roman"/>
                <w:sz w:val="16"/>
                <w:szCs w:val="16"/>
                <w:lang w:val="sv-SE"/>
              </w:rPr>
              <w:t>sub</w:t>
            </w:r>
            <w:r w:rsidRPr="006E7CF6">
              <w:rPr>
                <w:rFonts w:ascii="Times New Roman" w:hAnsi="Times New Roman" w:cs="Times New Roman"/>
                <w:sz w:val="16"/>
                <w:szCs w:val="16"/>
                <w:lang w:val="sv-SE"/>
              </w:rPr>
              <w:t xml:space="preserve">sistem </w:t>
            </w:r>
            <w:r w:rsidR="001F17F7" w:rsidRPr="00F34A6D">
              <w:rPr>
                <w:rFonts w:ascii="Times New Roman" w:hAnsi="Times New Roman" w:cs="Times New Roman"/>
                <w:i/>
                <w:iCs/>
                <w:sz w:val="16"/>
                <w:szCs w:val="16"/>
                <w:lang w:val="sv-SE"/>
              </w:rPr>
              <w:t>website</w:t>
            </w:r>
            <w:r w:rsidR="001F17F7">
              <w:rPr>
                <w:rFonts w:ascii="Times New Roman" w:hAnsi="Times New Roman" w:cs="Times New Roman"/>
                <w:sz w:val="16"/>
                <w:szCs w:val="16"/>
                <w:lang w:val="sv-SE"/>
              </w:rPr>
              <w:t xml:space="preserve"> </w:t>
            </w:r>
            <w:r w:rsidR="00E40CF2">
              <w:rPr>
                <w:rFonts w:ascii="Times New Roman" w:hAnsi="Times New Roman" w:cs="Times New Roman"/>
                <w:sz w:val="16"/>
                <w:szCs w:val="16"/>
                <w:lang w:val="sv-SE"/>
              </w:rPr>
              <w:t>otomatisasi perangkat IOT</w:t>
            </w:r>
            <w:r w:rsidR="001F17F7">
              <w:rPr>
                <w:rFonts w:ascii="Times New Roman" w:hAnsi="Times New Roman" w:cs="Times New Roman"/>
                <w:sz w:val="16"/>
                <w:szCs w:val="16"/>
                <w:lang w:val="sv-SE"/>
              </w:rPr>
              <w:t xml:space="preserve"> berdasarkan analisis masalah</w:t>
            </w:r>
            <w:r w:rsidR="00C171F7">
              <w:rPr>
                <w:rFonts w:ascii="Times New Roman" w:hAnsi="Times New Roman" w:cs="Times New Roman"/>
                <w:sz w:val="16"/>
                <w:szCs w:val="16"/>
                <w:lang w:val="sv-SE"/>
              </w:rPr>
              <w:t>.</w:t>
            </w:r>
          </w:p>
        </w:tc>
      </w:tr>
      <w:tr w:rsidR="00F13258" w:rsidRPr="006E7CF6" w14:paraId="4964BCDA" w14:textId="77777777" w:rsidTr="002C4FAC">
        <w:tc>
          <w:tcPr>
            <w:tcW w:w="1183" w:type="dxa"/>
            <w:vMerge/>
          </w:tcPr>
          <w:p w14:paraId="28EE70C5" w14:textId="77777777" w:rsidR="00F13258" w:rsidRPr="006E7CF6" w:rsidRDefault="00F13258" w:rsidP="00F13258">
            <w:pPr>
              <w:jc w:val="center"/>
              <w:rPr>
                <w:rFonts w:ascii="Times New Roman" w:hAnsi="Times New Roman" w:cs="Times New Roman"/>
                <w:sz w:val="16"/>
                <w:szCs w:val="16"/>
                <w:lang w:val="sv-SE"/>
              </w:rPr>
            </w:pPr>
          </w:p>
        </w:tc>
        <w:tc>
          <w:tcPr>
            <w:tcW w:w="2188" w:type="dxa"/>
          </w:tcPr>
          <w:p w14:paraId="377CF1AB" w14:textId="5C14E6FD" w:rsidR="00F13258" w:rsidRPr="006E7CF6" w:rsidRDefault="00F13258" w:rsidP="00F13258">
            <w:pPr>
              <w:rPr>
                <w:rFonts w:ascii="Times New Roman" w:hAnsi="Times New Roman" w:cs="Times New Roman"/>
                <w:sz w:val="16"/>
                <w:szCs w:val="16"/>
                <w:lang w:val="sv-SE"/>
              </w:rPr>
            </w:pPr>
            <w:r w:rsidRPr="006E7CF6">
              <w:rPr>
                <w:rFonts w:ascii="Times New Roman" w:hAnsi="Times New Roman" w:cs="Times New Roman"/>
                <w:sz w:val="16"/>
                <w:szCs w:val="16"/>
              </w:rPr>
              <w:t>Desain</w:t>
            </w:r>
          </w:p>
        </w:tc>
        <w:tc>
          <w:tcPr>
            <w:tcW w:w="2861" w:type="dxa"/>
          </w:tcPr>
          <w:p w14:paraId="4F4FF487" w14:textId="7D4D5AF7" w:rsidR="00F13258" w:rsidRPr="006E7CF6" w:rsidRDefault="00D4692B" w:rsidP="00CF24AA">
            <w:pPr>
              <w:jc w:val="both"/>
              <w:rPr>
                <w:rFonts w:ascii="Times New Roman" w:hAnsi="Times New Roman" w:cs="Times New Roman"/>
                <w:sz w:val="16"/>
                <w:szCs w:val="16"/>
              </w:rPr>
            </w:pPr>
            <w:proofErr w:type="spellStart"/>
            <w:r w:rsidRPr="006E7CF6">
              <w:rPr>
                <w:rFonts w:ascii="Times New Roman" w:hAnsi="Times New Roman" w:cs="Times New Roman"/>
                <w:sz w:val="16"/>
                <w:szCs w:val="16"/>
              </w:rPr>
              <w:t>Merancang</w:t>
            </w:r>
            <w:proofErr w:type="spellEnd"/>
            <w:r w:rsidRPr="006E7CF6">
              <w:rPr>
                <w:rFonts w:ascii="Times New Roman" w:hAnsi="Times New Roman" w:cs="Times New Roman"/>
                <w:sz w:val="16"/>
                <w:szCs w:val="16"/>
              </w:rPr>
              <w:t xml:space="preserve"> </w:t>
            </w:r>
            <w:r w:rsidRPr="006E7CF6">
              <w:rPr>
                <w:rFonts w:ascii="Times New Roman" w:hAnsi="Times New Roman" w:cs="Times New Roman"/>
                <w:i/>
                <w:iCs/>
                <w:sz w:val="16"/>
                <w:szCs w:val="16"/>
              </w:rPr>
              <w:t>use case diagram</w:t>
            </w:r>
            <w:r w:rsidRPr="006E7CF6">
              <w:rPr>
                <w:rFonts w:ascii="Times New Roman" w:hAnsi="Times New Roman" w:cs="Times New Roman"/>
                <w:sz w:val="16"/>
                <w:szCs w:val="16"/>
              </w:rPr>
              <w:t xml:space="preserve">, </w:t>
            </w:r>
            <w:r w:rsidRPr="006E7CF6">
              <w:rPr>
                <w:rFonts w:ascii="Times New Roman" w:hAnsi="Times New Roman" w:cs="Times New Roman"/>
                <w:i/>
                <w:iCs/>
                <w:sz w:val="16"/>
                <w:szCs w:val="16"/>
              </w:rPr>
              <w:t>activity diagram</w:t>
            </w:r>
            <w:r w:rsidRPr="006E7CF6">
              <w:rPr>
                <w:rFonts w:ascii="Times New Roman" w:hAnsi="Times New Roman" w:cs="Times New Roman"/>
                <w:sz w:val="16"/>
                <w:szCs w:val="16"/>
              </w:rPr>
              <w:t>,</w:t>
            </w:r>
            <w:r w:rsidR="00BC4C6B">
              <w:rPr>
                <w:rFonts w:ascii="Times New Roman" w:hAnsi="Times New Roman" w:cs="Times New Roman"/>
                <w:sz w:val="16"/>
                <w:szCs w:val="16"/>
              </w:rPr>
              <w:t xml:space="preserve"> </w:t>
            </w:r>
            <w:r w:rsidR="00380C53">
              <w:rPr>
                <w:rFonts w:ascii="Times New Roman" w:hAnsi="Times New Roman" w:cs="Times New Roman"/>
                <w:sz w:val="16"/>
                <w:szCs w:val="16"/>
              </w:rPr>
              <w:t>ERD</w:t>
            </w:r>
            <w:r w:rsidR="002B391E">
              <w:rPr>
                <w:rFonts w:ascii="Times New Roman" w:hAnsi="Times New Roman" w:cs="Times New Roman"/>
                <w:sz w:val="16"/>
                <w:szCs w:val="16"/>
              </w:rPr>
              <w:t xml:space="preserve">, </w:t>
            </w:r>
            <w:r w:rsidRPr="006E7CF6">
              <w:rPr>
                <w:rFonts w:ascii="Times New Roman" w:hAnsi="Times New Roman" w:cs="Times New Roman"/>
                <w:sz w:val="16"/>
                <w:szCs w:val="16"/>
              </w:rPr>
              <w:t xml:space="preserve">dan </w:t>
            </w:r>
            <w:r w:rsidRPr="00D752C0">
              <w:rPr>
                <w:rFonts w:ascii="Times New Roman" w:hAnsi="Times New Roman" w:cs="Times New Roman"/>
                <w:i/>
                <w:iCs/>
                <w:sz w:val="16"/>
                <w:szCs w:val="16"/>
              </w:rPr>
              <w:t>wireframe</w:t>
            </w:r>
            <w:r w:rsidRPr="006E7CF6">
              <w:rPr>
                <w:rFonts w:ascii="Times New Roman" w:hAnsi="Times New Roman" w:cs="Times New Roman"/>
                <w:sz w:val="16"/>
                <w:szCs w:val="16"/>
              </w:rPr>
              <w:t xml:space="preserve"> </w:t>
            </w:r>
            <w:proofErr w:type="spellStart"/>
            <w:r w:rsidRPr="006E7CF6">
              <w:rPr>
                <w:rFonts w:ascii="Times New Roman" w:hAnsi="Times New Roman" w:cs="Times New Roman"/>
                <w:sz w:val="16"/>
                <w:szCs w:val="16"/>
              </w:rPr>
              <w:t>sebagai</w:t>
            </w:r>
            <w:proofErr w:type="spellEnd"/>
            <w:r w:rsidRPr="006E7CF6">
              <w:rPr>
                <w:rFonts w:ascii="Times New Roman" w:hAnsi="Times New Roman" w:cs="Times New Roman"/>
                <w:sz w:val="16"/>
                <w:szCs w:val="16"/>
              </w:rPr>
              <w:t xml:space="preserve"> </w:t>
            </w:r>
            <w:r w:rsidRPr="006E7CF6">
              <w:rPr>
                <w:rFonts w:ascii="Times New Roman" w:hAnsi="Times New Roman" w:cs="Times New Roman"/>
                <w:i/>
                <w:iCs/>
                <w:sz w:val="16"/>
                <w:szCs w:val="16"/>
              </w:rPr>
              <w:t>blueprint</w:t>
            </w:r>
            <w:r w:rsidR="00040D0F">
              <w:rPr>
                <w:rFonts w:ascii="Times New Roman" w:hAnsi="Times New Roman" w:cs="Times New Roman"/>
                <w:i/>
                <w:iCs/>
                <w:sz w:val="16"/>
                <w:szCs w:val="16"/>
              </w:rPr>
              <w:t xml:space="preserve"> </w:t>
            </w:r>
            <w:proofErr w:type="spellStart"/>
            <w:r w:rsidR="00040D0F" w:rsidRPr="00040D0F">
              <w:rPr>
                <w:rFonts w:ascii="Times New Roman" w:hAnsi="Times New Roman" w:cs="Times New Roman"/>
                <w:sz w:val="16"/>
                <w:szCs w:val="16"/>
              </w:rPr>
              <w:t>arsitektur</w:t>
            </w:r>
            <w:proofErr w:type="spellEnd"/>
            <w:r w:rsidR="007E4DDB">
              <w:rPr>
                <w:rFonts w:ascii="Times New Roman" w:hAnsi="Times New Roman" w:cs="Times New Roman"/>
                <w:sz w:val="16"/>
                <w:szCs w:val="16"/>
              </w:rPr>
              <w:t xml:space="preserve"> </w:t>
            </w:r>
            <w:proofErr w:type="spellStart"/>
            <w:r w:rsidR="007E4DDB">
              <w:rPr>
                <w:rFonts w:ascii="Times New Roman" w:hAnsi="Times New Roman" w:cs="Times New Roman"/>
                <w:sz w:val="16"/>
                <w:szCs w:val="16"/>
              </w:rPr>
              <w:t>subsistem</w:t>
            </w:r>
            <w:proofErr w:type="spellEnd"/>
            <w:r w:rsidRPr="006E7CF6">
              <w:rPr>
                <w:rFonts w:ascii="Times New Roman" w:hAnsi="Times New Roman" w:cs="Times New Roman"/>
                <w:sz w:val="16"/>
                <w:szCs w:val="16"/>
              </w:rPr>
              <w:t>.</w:t>
            </w:r>
          </w:p>
        </w:tc>
      </w:tr>
      <w:tr w:rsidR="00F13258" w:rsidRPr="001A722E" w14:paraId="1EA802C3" w14:textId="77777777" w:rsidTr="002C4FAC">
        <w:tc>
          <w:tcPr>
            <w:tcW w:w="1183" w:type="dxa"/>
            <w:vMerge/>
          </w:tcPr>
          <w:p w14:paraId="7F6CBB5B" w14:textId="77777777" w:rsidR="00F13258" w:rsidRPr="006E7CF6" w:rsidRDefault="00F13258" w:rsidP="00F13258">
            <w:pPr>
              <w:jc w:val="center"/>
              <w:rPr>
                <w:rFonts w:ascii="Times New Roman" w:hAnsi="Times New Roman" w:cs="Times New Roman"/>
                <w:sz w:val="16"/>
                <w:szCs w:val="16"/>
              </w:rPr>
            </w:pPr>
          </w:p>
        </w:tc>
        <w:tc>
          <w:tcPr>
            <w:tcW w:w="2188" w:type="dxa"/>
          </w:tcPr>
          <w:p w14:paraId="38ADE0EB" w14:textId="5E690EE1" w:rsidR="00F13258" w:rsidRPr="006E7CF6" w:rsidRDefault="00F13258" w:rsidP="00F13258">
            <w:pPr>
              <w:rPr>
                <w:rFonts w:ascii="Times New Roman" w:hAnsi="Times New Roman" w:cs="Times New Roman"/>
                <w:sz w:val="16"/>
                <w:szCs w:val="16"/>
                <w:lang w:val="sv-SE"/>
              </w:rPr>
            </w:pPr>
            <w:proofErr w:type="spellStart"/>
            <w:r w:rsidRPr="006E7CF6">
              <w:rPr>
                <w:rFonts w:ascii="Times New Roman" w:hAnsi="Times New Roman" w:cs="Times New Roman"/>
                <w:sz w:val="16"/>
                <w:szCs w:val="16"/>
              </w:rPr>
              <w:t>Implementasi</w:t>
            </w:r>
            <w:proofErr w:type="spellEnd"/>
          </w:p>
        </w:tc>
        <w:tc>
          <w:tcPr>
            <w:tcW w:w="2861" w:type="dxa"/>
          </w:tcPr>
          <w:p w14:paraId="019A7C87" w14:textId="6BA3FCB8" w:rsidR="00F13258" w:rsidRPr="005E0B11" w:rsidRDefault="00460F1A" w:rsidP="00CF24AA">
            <w:pPr>
              <w:jc w:val="both"/>
              <w:rPr>
                <w:rFonts w:ascii="Times New Roman" w:hAnsi="Times New Roman" w:cs="Times New Roman"/>
                <w:sz w:val="16"/>
                <w:szCs w:val="16"/>
                <w:lang w:val="sv-SE"/>
              </w:rPr>
            </w:pPr>
            <w:r w:rsidRPr="005E0B11">
              <w:rPr>
                <w:rFonts w:ascii="Times New Roman" w:hAnsi="Times New Roman" w:cs="Times New Roman"/>
                <w:sz w:val="16"/>
                <w:szCs w:val="16"/>
                <w:lang w:val="sv-SE"/>
              </w:rPr>
              <w:t xml:space="preserve">Tahap </w:t>
            </w:r>
            <w:r w:rsidR="004834F6">
              <w:rPr>
                <w:rFonts w:ascii="Times New Roman" w:hAnsi="Times New Roman" w:cs="Times New Roman"/>
                <w:sz w:val="16"/>
                <w:szCs w:val="16"/>
                <w:lang w:val="sv-SE"/>
              </w:rPr>
              <w:t xml:space="preserve">mengembangkan </w:t>
            </w:r>
            <w:r w:rsidR="004834F6" w:rsidRPr="004834F6">
              <w:rPr>
                <w:rFonts w:ascii="Times New Roman" w:hAnsi="Times New Roman" w:cs="Times New Roman"/>
                <w:i/>
                <w:iCs/>
                <w:sz w:val="16"/>
                <w:szCs w:val="16"/>
                <w:lang w:val="sv-SE"/>
              </w:rPr>
              <w:t>frontend</w:t>
            </w:r>
            <w:r w:rsidR="004834F6">
              <w:rPr>
                <w:rFonts w:ascii="Times New Roman" w:hAnsi="Times New Roman" w:cs="Times New Roman"/>
                <w:sz w:val="16"/>
                <w:szCs w:val="16"/>
                <w:lang w:val="sv-SE"/>
              </w:rPr>
              <w:t xml:space="preserve"> dan </w:t>
            </w:r>
            <w:r w:rsidR="004834F6" w:rsidRPr="004834F6">
              <w:rPr>
                <w:rFonts w:ascii="Times New Roman" w:hAnsi="Times New Roman" w:cs="Times New Roman"/>
                <w:i/>
                <w:iCs/>
                <w:sz w:val="16"/>
                <w:szCs w:val="16"/>
                <w:lang w:val="sv-SE"/>
              </w:rPr>
              <w:t>backend</w:t>
            </w:r>
            <w:r w:rsidR="00D03F1E">
              <w:rPr>
                <w:rFonts w:ascii="Times New Roman" w:hAnsi="Times New Roman" w:cs="Times New Roman"/>
                <w:i/>
                <w:iCs/>
                <w:sz w:val="16"/>
                <w:szCs w:val="16"/>
                <w:lang w:val="sv-SE"/>
              </w:rPr>
              <w:t xml:space="preserve"> </w:t>
            </w:r>
            <w:r w:rsidR="00D03F1E" w:rsidRPr="00D03F1E">
              <w:rPr>
                <w:rFonts w:ascii="Times New Roman" w:hAnsi="Times New Roman" w:cs="Times New Roman"/>
                <w:sz w:val="16"/>
                <w:szCs w:val="16"/>
                <w:lang w:val="sv-SE"/>
              </w:rPr>
              <w:t>sesuai desain yang dibuat</w:t>
            </w:r>
            <w:r w:rsidR="008602C8">
              <w:rPr>
                <w:rFonts w:ascii="Times New Roman" w:hAnsi="Times New Roman" w:cs="Times New Roman"/>
                <w:sz w:val="16"/>
                <w:szCs w:val="16"/>
                <w:lang w:val="sv-SE"/>
              </w:rPr>
              <w:t>.</w:t>
            </w:r>
          </w:p>
        </w:tc>
      </w:tr>
      <w:tr w:rsidR="00F13258" w:rsidRPr="00031F44" w14:paraId="4F4FBAA6" w14:textId="77777777" w:rsidTr="002C4FAC">
        <w:tc>
          <w:tcPr>
            <w:tcW w:w="1183" w:type="dxa"/>
            <w:vMerge/>
          </w:tcPr>
          <w:p w14:paraId="3DE5975D" w14:textId="77777777" w:rsidR="00F13258" w:rsidRPr="005E0B11" w:rsidRDefault="00F13258" w:rsidP="00993FCA">
            <w:pPr>
              <w:rPr>
                <w:rFonts w:ascii="Times New Roman" w:hAnsi="Times New Roman" w:cs="Times New Roman"/>
                <w:sz w:val="16"/>
                <w:szCs w:val="16"/>
                <w:lang w:val="sv-SE"/>
              </w:rPr>
            </w:pPr>
          </w:p>
        </w:tc>
        <w:tc>
          <w:tcPr>
            <w:tcW w:w="2188" w:type="dxa"/>
          </w:tcPr>
          <w:p w14:paraId="2E7EC3C4" w14:textId="095C884D" w:rsidR="00F13258" w:rsidRPr="006E7CF6" w:rsidRDefault="00F13258" w:rsidP="00F13258">
            <w:pPr>
              <w:rPr>
                <w:rFonts w:ascii="Times New Roman" w:hAnsi="Times New Roman" w:cs="Times New Roman"/>
                <w:sz w:val="16"/>
                <w:szCs w:val="16"/>
                <w:lang w:val="sv-SE"/>
              </w:rPr>
            </w:pPr>
            <w:proofErr w:type="spellStart"/>
            <w:r w:rsidRPr="006E7CF6">
              <w:rPr>
                <w:rFonts w:ascii="Times New Roman" w:hAnsi="Times New Roman" w:cs="Times New Roman"/>
                <w:sz w:val="16"/>
                <w:szCs w:val="16"/>
              </w:rPr>
              <w:t>Pengujian</w:t>
            </w:r>
            <w:proofErr w:type="spellEnd"/>
          </w:p>
        </w:tc>
        <w:tc>
          <w:tcPr>
            <w:tcW w:w="2861" w:type="dxa"/>
          </w:tcPr>
          <w:p w14:paraId="5028FBC6" w14:textId="4E5584AC" w:rsidR="00F13258" w:rsidRPr="006E7CF6" w:rsidRDefault="00412AD2" w:rsidP="00CF24AA">
            <w:pPr>
              <w:jc w:val="both"/>
              <w:rPr>
                <w:rFonts w:ascii="Times New Roman" w:hAnsi="Times New Roman" w:cs="Times New Roman"/>
                <w:sz w:val="16"/>
                <w:szCs w:val="16"/>
                <w:lang w:val="sv-SE"/>
              </w:rPr>
            </w:pPr>
            <w:r w:rsidRPr="006E7CF6">
              <w:rPr>
                <w:rFonts w:ascii="Times New Roman" w:hAnsi="Times New Roman" w:cs="Times New Roman"/>
                <w:sz w:val="16"/>
                <w:szCs w:val="16"/>
                <w:lang w:val="sv-SE"/>
              </w:rPr>
              <w:t xml:space="preserve">Melakukan pengujian </w:t>
            </w:r>
            <w:r w:rsidR="00AB038F" w:rsidRPr="006E7CF6">
              <w:rPr>
                <w:rFonts w:ascii="Times New Roman" w:hAnsi="Times New Roman" w:cs="Times New Roman"/>
                <w:i/>
                <w:iCs/>
                <w:sz w:val="16"/>
                <w:szCs w:val="16"/>
                <w:lang w:val="sv-SE"/>
              </w:rPr>
              <w:t>blackbox testing</w:t>
            </w:r>
            <w:r w:rsidR="009A285A">
              <w:rPr>
                <w:rFonts w:ascii="Times New Roman" w:hAnsi="Times New Roman" w:cs="Times New Roman"/>
                <w:i/>
                <w:iCs/>
                <w:sz w:val="16"/>
                <w:szCs w:val="16"/>
                <w:lang w:val="sv-SE"/>
              </w:rPr>
              <w:t xml:space="preserve"> </w:t>
            </w:r>
            <w:r w:rsidR="0000559F">
              <w:rPr>
                <w:rFonts w:ascii="Times New Roman" w:hAnsi="Times New Roman" w:cs="Times New Roman"/>
                <w:i/>
                <w:iCs/>
                <w:sz w:val="16"/>
                <w:szCs w:val="16"/>
                <w:lang w:val="sv-SE"/>
              </w:rPr>
              <w:t xml:space="preserve">dan </w:t>
            </w:r>
            <w:r w:rsidR="0000559F" w:rsidRPr="0000559F">
              <w:rPr>
                <w:rFonts w:ascii="Times New Roman" w:hAnsi="Times New Roman" w:cs="Times New Roman"/>
                <w:sz w:val="16"/>
                <w:szCs w:val="16"/>
                <w:lang w:val="sv-SE"/>
              </w:rPr>
              <w:t xml:space="preserve">MQTT </w:t>
            </w:r>
            <w:r w:rsidR="0000559F" w:rsidRPr="00874630">
              <w:rPr>
                <w:rFonts w:ascii="Times New Roman" w:hAnsi="Times New Roman" w:cs="Times New Roman"/>
                <w:i/>
                <w:iCs/>
                <w:sz w:val="16"/>
                <w:szCs w:val="16"/>
                <w:lang w:val="sv-SE"/>
              </w:rPr>
              <w:t>Explorer</w:t>
            </w:r>
            <w:r w:rsidR="0000559F">
              <w:rPr>
                <w:rFonts w:ascii="Times New Roman" w:hAnsi="Times New Roman" w:cs="Times New Roman"/>
                <w:i/>
                <w:iCs/>
                <w:sz w:val="16"/>
                <w:szCs w:val="16"/>
                <w:lang w:val="sv-SE"/>
              </w:rPr>
              <w:t xml:space="preserve"> </w:t>
            </w:r>
            <w:r w:rsidR="009A285A" w:rsidRPr="009A285A">
              <w:rPr>
                <w:rFonts w:ascii="Times New Roman" w:hAnsi="Times New Roman" w:cs="Times New Roman"/>
                <w:sz w:val="16"/>
                <w:szCs w:val="16"/>
                <w:lang w:val="sv-SE"/>
              </w:rPr>
              <w:t>dari setiap fitur yang dikembangkan pada subsistem</w:t>
            </w:r>
            <w:r w:rsidR="00044FEF">
              <w:rPr>
                <w:rFonts w:ascii="Times New Roman" w:hAnsi="Times New Roman" w:cs="Times New Roman"/>
                <w:sz w:val="16"/>
                <w:szCs w:val="16"/>
                <w:lang w:val="sv-SE"/>
              </w:rPr>
              <w:t>.</w:t>
            </w:r>
          </w:p>
        </w:tc>
      </w:tr>
      <w:tr w:rsidR="00C76F2C" w:rsidRPr="00031F44" w14:paraId="526EF903" w14:textId="77777777" w:rsidTr="002C4FAC">
        <w:tc>
          <w:tcPr>
            <w:tcW w:w="1183" w:type="dxa"/>
            <w:vMerge/>
          </w:tcPr>
          <w:p w14:paraId="757DA4E9" w14:textId="77777777" w:rsidR="00C76F2C" w:rsidRPr="005E0B11" w:rsidRDefault="00C76F2C" w:rsidP="00993FCA">
            <w:pPr>
              <w:rPr>
                <w:rFonts w:ascii="Times New Roman" w:hAnsi="Times New Roman" w:cs="Times New Roman"/>
                <w:sz w:val="16"/>
                <w:szCs w:val="16"/>
                <w:lang w:val="sv-SE"/>
              </w:rPr>
            </w:pPr>
          </w:p>
        </w:tc>
        <w:tc>
          <w:tcPr>
            <w:tcW w:w="2188" w:type="dxa"/>
          </w:tcPr>
          <w:p w14:paraId="702C8523" w14:textId="529A46A3" w:rsidR="00C76F2C" w:rsidRPr="0092687D" w:rsidRDefault="006C11E4" w:rsidP="00F13258">
            <w:pPr>
              <w:rPr>
                <w:rFonts w:ascii="Times New Roman" w:hAnsi="Times New Roman" w:cs="Times New Roman"/>
                <w:i/>
                <w:iCs/>
                <w:sz w:val="16"/>
                <w:szCs w:val="16"/>
              </w:rPr>
            </w:pPr>
            <w:r w:rsidRPr="0092687D">
              <w:rPr>
                <w:rFonts w:ascii="Times New Roman" w:hAnsi="Times New Roman" w:cs="Times New Roman"/>
                <w:i/>
                <w:iCs/>
                <w:sz w:val="16"/>
                <w:szCs w:val="16"/>
              </w:rPr>
              <w:t>Deploy</w:t>
            </w:r>
          </w:p>
        </w:tc>
        <w:tc>
          <w:tcPr>
            <w:tcW w:w="2861" w:type="dxa"/>
          </w:tcPr>
          <w:p w14:paraId="76FC91B6" w14:textId="64123A4A" w:rsidR="00C76F2C" w:rsidRPr="006E7CF6" w:rsidRDefault="006C11E4" w:rsidP="00CF24AA">
            <w:pPr>
              <w:jc w:val="both"/>
              <w:rPr>
                <w:rFonts w:ascii="Times New Roman" w:hAnsi="Times New Roman" w:cs="Times New Roman"/>
                <w:sz w:val="16"/>
                <w:szCs w:val="16"/>
                <w:lang w:val="sv-SE"/>
              </w:rPr>
            </w:pPr>
            <w:r w:rsidRPr="006C11E4">
              <w:rPr>
                <w:rFonts w:ascii="Times New Roman" w:hAnsi="Times New Roman" w:cs="Times New Roman"/>
                <w:sz w:val="16"/>
                <w:szCs w:val="16"/>
                <w:lang w:val="sv-SE"/>
              </w:rPr>
              <w:t>Menjalankan sistem ke lingkungan operasional agar dapat digunakan pengguna.</w:t>
            </w:r>
          </w:p>
        </w:tc>
      </w:tr>
      <w:tr w:rsidR="00F13258" w:rsidRPr="003A210A" w14:paraId="6E180E6B" w14:textId="77777777" w:rsidTr="002C4FAC">
        <w:tc>
          <w:tcPr>
            <w:tcW w:w="1183" w:type="dxa"/>
            <w:vMerge/>
          </w:tcPr>
          <w:p w14:paraId="2E6097B9" w14:textId="77777777" w:rsidR="00F13258" w:rsidRPr="006E7CF6" w:rsidRDefault="00F13258" w:rsidP="00993FCA">
            <w:pPr>
              <w:rPr>
                <w:rFonts w:ascii="Times New Roman" w:hAnsi="Times New Roman" w:cs="Times New Roman"/>
                <w:sz w:val="16"/>
                <w:szCs w:val="16"/>
                <w:lang w:val="sv-SE"/>
              </w:rPr>
            </w:pPr>
          </w:p>
        </w:tc>
        <w:tc>
          <w:tcPr>
            <w:tcW w:w="2188" w:type="dxa"/>
          </w:tcPr>
          <w:p w14:paraId="40B8610D" w14:textId="043B713F" w:rsidR="00F13258" w:rsidRPr="003A210A" w:rsidRDefault="006B2C8B" w:rsidP="00F13258">
            <w:pPr>
              <w:rPr>
                <w:rFonts w:ascii="Times New Roman" w:hAnsi="Times New Roman" w:cs="Times New Roman"/>
                <w:i/>
                <w:iCs/>
                <w:sz w:val="16"/>
                <w:szCs w:val="16"/>
              </w:rPr>
            </w:pPr>
            <w:r w:rsidRPr="00CC332F">
              <w:rPr>
                <w:rFonts w:ascii="Times New Roman" w:hAnsi="Times New Roman" w:cs="Times New Roman"/>
                <w:i/>
                <w:iCs/>
                <w:sz w:val="16"/>
                <w:szCs w:val="16"/>
              </w:rPr>
              <w:t>Review</w:t>
            </w:r>
            <w:r w:rsidR="007557A8">
              <w:rPr>
                <w:rFonts w:ascii="Times New Roman" w:hAnsi="Times New Roman" w:cs="Times New Roman"/>
                <w:i/>
                <w:iCs/>
                <w:sz w:val="16"/>
                <w:szCs w:val="16"/>
              </w:rPr>
              <w:t xml:space="preserve"> oleh </w:t>
            </w:r>
            <w:r w:rsidRPr="00CC332F">
              <w:rPr>
                <w:rFonts w:ascii="Times New Roman" w:hAnsi="Times New Roman" w:cs="Times New Roman"/>
                <w:i/>
                <w:iCs/>
                <w:sz w:val="16"/>
                <w:szCs w:val="16"/>
              </w:rPr>
              <w:t xml:space="preserve"> </w:t>
            </w:r>
            <w:proofErr w:type="spellStart"/>
            <w:r w:rsidR="00DC6CB9">
              <w:rPr>
                <w:rFonts w:ascii="Times New Roman" w:hAnsi="Times New Roman" w:cs="Times New Roman"/>
                <w:i/>
                <w:iCs/>
                <w:sz w:val="16"/>
                <w:szCs w:val="16"/>
              </w:rPr>
              <w:t>p</w:t>
            </w:r>
            <w:r w:rsidR="003A210A">
              <w:rPr>
                <w:rFonts w:ascii="Times New Roman" w:hAnsi="Times New Roman" w:cs="Times New Roman"/>
                <w:i/>
                <w:iCs/>
                <w:sz w:val="16"/>
                <w:szCs w:val="16"/>
              </w:rPr>
              <w:t>enanggung</w:t>
            </w:r>
            <w:proofErr w:type="spellEnd"/>
            <w:r w:rsidR="003A210A">
              <w:rPr>
                <w:rFonts w:ascii="Times New Roman" w:hAnsi="Times New Roman" w:cs="Times New Roman"/>
                <w:i/>
                <w:iCs/>
                <w:sz w:val="16"/>
                <w:szCs w:val="16"/>
              </w:rPr>
              <w:t xml:space="preserve"> </w:t>
            </w:r>
            <w:proofErr w:type="spellStart"/>
            <w:r w:rsidR="003A210A">
              <w:rPr>
                <w:rFonts w:ascii="Times New Roman" w:hAnsi="Times New Roman" w:cs="Times New Roman"/>
                <w:i/>
                <w:iCs/>
                <w:sz w:val="16"/>
                <w:szCs w:val="16"/>
              </w:rPr>
              <w:t>jawab</w:t>
            </w:r>
            <w:proofErr w:type="spellEnd"/>
            <w:r w:rsidR="003A210A">
              <w:rPr>
                <w:rFonts w:ascii="Times New Roman" w:hAnsi="Times New Roman" w:cs="Times New Roman"/>
                <w:i/>
                <w:iCs/>
                <w:sz w:val="16"/>
                <w:szCs w:val="16"/>
              </w:rPr>
              <w:t xml:space="preserve"> </w:t>
            </w:r>
            <w:proofErr w:type="spellStart"/>
            <w:r w:rsidR="00C76F2C">
              <w:rPr>
                <w:rFonts w:ascii="Times New Roman" w:hAnsi="Times New Roman" w:cs="Times New Roman"/>
                <w:i/>
                <w:iCs/>
                <w:sz w:val="16"/>
                <w:szCs w:val="16"/>
              </w:rPr>
              <w:t>peneltian</w:t>
            </w:r>
            <w:proofErr w:type="spellEnd"/>
            <w:r w:rsidR="00C76F2C">
              <w:rPr>
                <w:rFonts w:ascii="Times New Roman" w:hAnsi="Times New Roman" w:cs="Times New Roman"/>
                <w:i/>
                <w:iCs/>
                <w:sz w:val="16"/>
                <w:szCs w:val="16"/>
              </w:rPr>
              <w:t xml:space="preserve"> di </w:t>
            </w:r>
            <w:r w:rsidR="003A210A">
              <w:rPr>
                <w:rFonts w:ascii="Times New Roman" w:hAnsi="Times New Roman" w:cs="Times New Roman"/>
                <w:i/>
                <w:iCs/>
                <w:sz w:val="16"/>
                <w:szCs w:val="16"/>
              </w:rPr>
              <w:t xml:space="preserve">greenhouse </w:t>
            </w:r>
            <w:r w:rsidR="003A210A" w:rsidRPr="00386249">
              <w:rPr>
                <w:rFonts w:ascii="Times New Roman" w:hAnsi="Times New Roman" w:cs="Times New Roman"/>
                <w:sz w:val="16"/>
                <w:szCs w:val="16"/>
              </w:rPr>
              <w:t>Kebun Raya ITERA</w:t>
            </w:r>
          </w:p>
        </w:tc>
        <w:tc>
          <w:tcPr>
            <w:tcW w:w="2861" w:type="dxa"/>
          </w:tcPr>
          <w:p w14:paraId="7C6FF507" w14:textId="32C19E82" w:rsidR="00F13258" w:rsidRPr="003A210A" w:rsidRDefault="0005024B" w:rsidP="00CF24AA">
            <w:pPr>
              <w:jc w:val="both"/>
              <w:rPr>
                <w:rFonts w:ascii="Times New Roman" w:hAnsi="Times New Roman" w:cs="Times New Roman"/>
                <w:sz w:val="16"/>
                <w:szCs w:val="16"/>
              </w:rPr>
            </w:pPr>
            <w:proofErr w:type="spellStart"/>
            <w:r w:rsidRPr="003A210A">
              <w:rPr>
                <w:rFonts w:ascii="Times New Roman" w:hAnsi="Times New Roman" w:cs="Times New Roman"/>
                <w:sz w:val="16"/>
                <w:szCs w:val="16"/>
              </w:rPr>
              <w:t>Melakukan</w:t>
            </w:r>
            <w:proofErr w:type="spellEnd"/>
            <w:r w:rsidRPr="003A210A">
              <w:rPr>
                <w:rFonts w:ascii="Times New Roman" w:hAnsi="Times New Roman" w:cs="Times New Roman"/>
                <w:sz w:val="16"/>
                <w:szCs w:val="16"/>
              </w:rPr>
              <w:t xml:space="preserve"> </w:t>
            </w:r>
            <w:proofErr w:type="spellStart"/>
            <w:r w:rsidRPr="003A210A">
              <w:rPr>
                <w:rFonts w:ascii="Times New Roman" w:hAnsi="Times New Roman" w:cs="Times New Roman"/>
                <w:sz w:val="16"/>
                <w:szCs w:val="16"/>
              </w:rPr>
              <w:t>evaluasi</w:t>
            </w:r>
            <w:proofErr w:type="spellEnd"/>
            <w:r w:rsidRPr="003A210A">
              <w:rPr>
                <w:rFonts w:ascii="Times New Roman" w:hAnsi="Times New Roman" w:cs="Times New Roman"/>
                <w:sz w:val="16"/>
                <w:szCs w:val="16"/>
              </w:rPr>
              <w:t xml:space="preserve"> </w:t>
            </w:r>
            <w:proofErr w:type="spellStart"/>
            <w:r w:rsidRPr="003A210A">
              <w:rPr>
                <w:rFonts w:ascii="Times New Roman" w:hAnsi="Times New Roman" w:cs="Times New Roman"/>
                <w:sz w:val="16"/>
                <w:szCs w:val="16"/>
              </w:rPr>
              <w:t>hasil</w:t>
            </w:r>
            <w:proofErr w:type="spellEnd"/>
            <w:r w:rsidRPr="003A210A">
              <w:rPr>
                <w:rFonts w:ascii="Times New Roman" w:hAnsi="Times New Roman" w:cs="Times New Roman"/>
                <w:sz w:val="16"/>
                <w:szCs w:val="16"/>
              </w:rPr>
              <w:t xml:space="preserve"> </w:t>
            </w:r>
            <w:proofErr w:type="spellStart"/>
            <w:r w:rsidRPr="003A210A">
              <w:rPr>
                <w:rFonts w:ascii="Times New Roman" w:hAnsi="Times New Roman" w:cs="Times New Roman"/>
                <w:sz w:val="16"/>
                <w:szCs w:val="16"/>
              </w:rPr>
              <w:t>pengembangan</w:t>
            </w:r>
            <w:proofErr w:type="spellEnd"/>
            <w:r w:rsidRPr="003A210A">
              <w:rPr>
                <w:rFonts w:ascii="Times New Roman" w:hAnsi="Times New Roman" w:cs="Times New Roman"/>
                <w:sz w:val="16"/>
                <w:szCs w:val="16"/>
              </w:rPr>
              <w:t xml:space="preserve"> </w:t>
            </w:r>
            <w:proofErr w:type="spellStart"/>
            <w:r w:rsidRPr="003A210A">
              <w:rPr>
                <w:rFonts w:ascii="Times New Roman" w:hAnsi="Times New Roman" w:cs="Times New Roman"/>
                <w:sz w:val="16"/>
                <w:szCs w:val="16"/>
              </w:rPr>
              <w:t>dengan</w:t>
            </w:r>
            <w:proofErr w:type="spellEnd"/>
            <w:r w:rsidRPr="003A210A">
              <w:rPr>
                <w:rFonts w:ascii="Times New Roman" w:hAnsi="Times New Roman" w:cs="Times New Roman"/>
                <w:sz w:val="16"/>
                <w:szCs w:val="16"/>
              </w:rPr>
              <w:t xml:space="preserve"> </w:t>
            </w:r>
            <w:proofErr w:type="spellStart"/>
            <w:r w:rsidR="003A210A" w:rsidRPr="003A210A">
              <w:rPr>
                <w:rFonts w:ascii="Times New Roman" w:hAnsi="Times New Roman" w:cs="Times New Roman"/>
                <w:i/>
                <w:iCs/>
                <w:sz w:val="16"/>
                <w:szCs w:val="16"/>
              </w:rPr>
              <w:t>penanggung</w:t>
            </w:r>
            <w:proofErr w:type="spellEnd"/>
            <w:r w:rsidR="003A210A" w:rsidRPr="003A210A">
              <w:rPr>
                <w:rFonts w:ascii="Times New Roman" w:hAnsi="Times New Roman" w:cs="Times New Roman"/>
                <w:i/>
                <w:iCs/>
                <w:sz w:val="16"/>
                <w:szCs w:val="16"/>
              </w:rPr>
              <w:t xml:space="preserve"> </w:t>
            </w:r>
            <w:proofErr w:type="spellStart"/>
            <w:r w:rsidR="003A210A" w:rsidRPr="003A210A">
              <w:rPr>
                <w:rFonts w:ascii="Times New Roman" w:hAnsi="Times New Roman" w:cs="Times New Roman"/>
                <w:i/>
                <w:iCs/>
                <w:sz w:val="16"/>
                <w:szCs w:val="16"/>
              </w:rPr>
              <w:t>jawab</w:t>
            </w:r>
            <w:proofErr w:type="spellEnd"/>
            <w:r w:rsidR="003A210A" w:rsidRPr="003A210A">
              <w:rPr>
                <w:rFonts w:ascii="Times New Roman" w:hAnsi="Times New Roman" w:cs="Times New Roman"/>
                <w:i/>
                <w:iCs/>
                <w:sz w:val="16"/>
                <w:szCs w:val="16"/>
              </w:rPr>
              <w:t xml:space="preserve"> greenhouse </w:t>
            </w:r>
            <w:r w:rsidR="003A210A" w:rsidRPr="00685228">
              <w:rPr>
                <w:rFonts w:ascii="Times New Roman" w:hAnsi="Times New Roman" w:cs="Times New Roman"/>
                <w:sz w:val="16"/>
                <w:szCs w:val="16"/>
              </w:rPr>
              <w:t>Kebun Raya ITERA</w:t>
            </w:r>
            <w:r w:rsidRPr="003A210A">
              <w:rPr>
                <w:rFonts w:ascii="Times New Roman" w:hAnsi="Times New Roman" w:cs="Times New Roman"/>
                <w:sz w:val="16"/>
                <w:szCs w:val="16"/>
              </w:rPr>
              <w:t xml:space="preserve"> </w:t>
            </w:r>
            <w:proofErr w:type="spellStart"/>
            <w:r w:rsidRPr="003A210A">
              <w:rPr>
                <w:rFonts w:ascii="Times New Roman" w:hAnsi="Times New Roman" w:cs="Times New Roman"/>
                <w:sz w:val="16"/>
                <w:szCs w:val="16"/>
              </w:rPr>
              <w:t>untuk</w:t>
            </w:r>
            <w:proofErr w:type="spellEnd"/>
            <w:r w:rsidRPr="003A210A">
              <w:rPr>
                <w:rFonts w:ascii="Times New Roman" w:hAnsi="Times New Roman" w:cs="Times New Roman"/>
                <w:sz w:val="16"/>
                <w:szCs w:val="16"/>
              </w:rPr>
              <w:t xml:space="preserve"> </w:t>
            </w:r>
            <w:proofErr w:type="spellStart"/>
            <w:r w:rsidRPr="003A210A">
              <w:rPr>
                <w:rFonts w:ascii="Times New Roman" w:hAnsi="Times New Roman" w:cs="Times New Roman"/>
                <w:sz w:val="16"/>
                <w:szCs w:val="16"/>
              </w:rPr>
              <w:t>memastikan</w:t>
            </w:r>
            <w:proofErr w:type="spellEnd"/>
            <w:r w:rsidRPr="003A210A">
              <w:rPr>
                <w:rFonts w:ascii="Times New Roman" w:hAnsi="Times New Roman" w:cs="Times New Roman"/>
                <w:sz w:val="16"/>
                <w:szCs w:val="16"/>
              </w:rPr>
              <w:t xml:space="preserve"> </w:t>
            </w:r>
            <w:proofErr w:type="spellStart"/>
            <w:r w:rsidRPr="003A210A">
              <w:rPr>
                <w:rFonts w:ascii="Times New Roman" w:hAnsi="Times New Roman" w:cs="Times New Roman"/>
                <w:sz w:val="16"/>
                <w:szCs w:val="16"/>
              </w:rPr>
              <w:t>kesesuaian</w:t>
            </w:r>
            <w:proofErr w:type="spellEnd"/>
            <w:r w:rsidRPr="003A210A">
              <w:rPr>
                <w:rFonts w:ascii="Times New Roman" w:hAnsi="Times New Roman" w:cs="Times New Roman"/>
                <w:sz w:val="16"/>
                <w:szCs w:val="16"/>
              </w:rPr>
              <w:t xml:space="preserve"> </w:t>
            </w:r>
            <w:proofErr w:type="spellStart"/>
            <w:r w:rsidRPr="003A210A">
              <w:rPr>
                <w:rFonts w:ascii="Times New Roman" w:hAnsi="Times New Roman" w:cs="Times New Roman"/>
                <w:sz w:val="16"/>
                <w:szCs w:val="16"/>
              </w:rPr>
              <w:t>dengan</w:t>
            </w:r>
            <w:proofErr w:type="spellEnd"/>
            <w:r w:rsidRPr="003A210A">
              <w:rPr>
                <w:rFonts w:ascii="Times New Roman" w:hAnsi="Times New Roman" w:cs="Times New Roman"/>
                <w:sz w:val="16"/>
                <w:szCs w:val="16"/>
              </w:rPr>
              <w:t xml:space="preserve"> </w:t>
            </w:r>
            <w:proofErr w:type="spellStart"/>
            <w:r w:rsidRPr="003A210A">
              <w:rPr>
                <w:rFonts w:ascii="Times New Roman" w:hAnsi="Times New Roman" w:cs="Times New Roman"/>
                <w:sz w:val="16"/>
                <w:szCs w:val="16"/>
              </w:rPr>
              <w:t>kebutuhan</w:t>
            </w:r>
            <w:proofErr w:type="spellEnd"/>
            <w:r w:rsidRPr="003A210A">
              <w:rPr>
                <w:rFonts w:ascii="Times New Roman" w:hAnsi="Times New Roman" w:cs="Times New Roman"/>
                <w:sz w:val="16"/>
                <w:szCs w:val="16"/>
              </w:rPr>
              <w:t>.</w:t>
            </w:r>
          </w:p>
        </w:tc>
      </w:tr>
      <w:tr w:rsidR="00FF032B" w:rsidRPr="00031F44" w14:paraId="13FF7D4D" w14:textId="77777777" w:rsidTr="002C4FAC">
        <w:tc>
          <w:tcPr>
            <w:tcW w:w="1183" w:type="dxa"/>
            <w:vMerge w:val="restart"/>
          </w:tcPr>
          <w:p w14:paraId="53DECD57" w14:textId="77777777" w:rsidR="00FF032B" w:rsidRPr="00A037FE" w:rsidRDefault="00FF032B" w:rsidP="00FF032B">
            <w:pPr>
              <w:rPr>
                <w:rFonts w:ascii="Times New Roman" w:hAnsi="Times New Roman" w:cs="Times New Roman"/>
                <w:sz w:val="16"/>
                <w:szCs w:val="16"/>
              </w:rPr>
            </w:pPr>
            <w:proofErr w:type="spellStart"/>
            <w:r w:rsidRPr="00A037FE">
              <w:rPr>
                <w:rFonts w:ascii="Times New Roman" w:hAnsi="Times New Roman" w:cs="Times New Roman"/>
                <w:sz w:val="16"/>
                <w:szCs w:val="16"/>
              </w:rPr>
              <w:t>Pengujian</w:t>
            </w:r>
            <w:proofErr w:type="spellEnd"/>
            <w:r w:rsidRPr="00A037FE">
              <w:rPr>
                <w:rFonts w:ascii="Times New Roman" w:hAnsi="Times New Roman" w:cs="Times New Roman"/>
                <w:sz w:val="16"/>
                <w:szCs w:val="16"/>
              </w:rPr>
              <w:t xml:space="preserve"> Akhir</w:t>
            </w:r>
          </w:p>
          <w:p w14:paraId="257861FE" w14:textId="77777777" w:rsidR="00FF032B" w:rsidRPr="00A037FE" w:rsidRDefault="00FF032B" w:rsidP="00FF032B">
            <w:pPr>
              <w:rPr>
                <w:rFonts w:ascii="Times New Roman" w:hAnsi="Times New Roman" w:cs="Times New Roman"/>
                <w:sz w:val="16"/>
                <w:szCs w:val="16"/>
              </w:rPr>
            </w:pPr>
            <w:r w:rsidRPr="00A037FE">
              <w:rPr>
                <w:rFonts w:ascii="Times New Roman" w:hAnsi="Times New Roman" w:cs="Times New Roman"/>
                <w:sz w:val="16"/>
                <w:szCs w:val="16"/>
              </w:rPr>
              <w:t>&amp;</w:t>
            </w:r>
          </w:p>
          <w:p w14:paraId="544B88C1" w14:textId="16540985" w:rsidR="00FF032B" w:rsidRPr="00044FEF" w:rsidRDefault="00FF032B" w:rsidP="00FF032B">
            <w:pPr>
              <w:rPr>
                <w:rFonts w:ascii="Times New Roman" w:hAnsi="Times New Roman" w:cs="Times New Roman"/>
                <w:sz w:val="16"/>
                <w:szCs w:val="16"/>
              </w:rPr>
            </w:pPr>
            <w:r w:rsidRPr="00A037FE">
              <w:rPr>
                <w:rFonts w:ascii="Times New Roman" w:hAnsi="Times New Roman" w:cs="Times New Roman"/>
                <w:sz w:val="16"/>
                <w:szCs w:val="16"/>
              </w:rPr>
              <w:t>Kesimpulan</w:t>
            </w:r>
          </w:p>
        </w:tc>
        <w:tc>
          <w:tcPr>
            <w:tcW w:w="2188" w:type="dxa"/>
          </w:tcPr>
          <w:p w14:paraId="70CA30CC" w14:textId="3879163B" w:rsidR="00FF032B" w:rsidRPr="006E7CF6" w:rsidRDefault="00FF032B" w:rsidP="00F13258">
            <w:pPr>
              <w:rPr>
                <w:rFonts w:ascii="Times New Roman" w:hAnsi="Times New Roman" w:cs="Times New Roman"/>
                <w:sz w:val="16"/>
                <w:szCs w:val="16"/>
              </w:rPr>
            </w:pPr>
            <w:proofErr w:type="spellStart"/>
            <w:r w:rsidRPr="009A285A">
              <w:rPr>
                <w:rFonts w:ascii="Times New Roman" w:hAnsi="Times New Roman" w:cs="Times New Roman"/>
                <w:sz w:val="16"/>
                <w:szCs w:val="16"/>
              </w:rPr>
              <w:t>Pengujian</w:t>
            </w:r>
            <w:proofErr w:type="spellEnd"/>
            <w:r w:rsidRPr="009A285A">
              <w:rPr>
                <w:rFonts w:ascii="Times New Roman" w:hAnsi="Times New Roman" w:cs="Times New Roman"/>
                <w:sz w:val="16"/>
                <w:szCs w:val="16"/>
              </w:rPr>
              <w:t xml:space="preserve"> </w:t>
            </w:r>
            <w:r w:rsidRPr="005E12EE">
              <w:rPr>
                <w:rFonts w:ascii="Times New Roman" w:hAnsi="Times New Roman" w:cs="Times New Roman"/>
                <w:i/>
                <w:iCs/>
                <w:sz w:val="16"/>
                <w:szCs w:val="16"/>
              </w:rPr>
              <w:t>Usability</w:t>
            </w:r>
          </w:p>
        </w:tc>
        <w:tc>
          <w:tcPr>
            <w:tcW w:w="2861" w:type="dxa"/>
          </w:tcPr>
          <w:p w14:paraId="17BEF667" w14:textId="2FC07E98" w:rsidR="00FF032B" w:rsidRPr="00E63971" w:rsidRDefault="00E63971" w:rsidP="00CF24AA">
            <w:pPr>
              <w:jc w:val="both"/>
              <w:rPr>
                <w:rFonts w:ascii="Times New Roman" w:hAnsi="Times New Roman" w:cs="Times New Roman"/>
                <w:sz w:val="16"/>
                <w:szCs w:val="16"/>
                <w:lang w:val="sv-SE"/>
              </w:rPr>
            </w:pPr>
            <w:r w:rsidRPr="00E63971">
              <w:rPr>
                <w:rFonts w:ascii="Times New Roman" w:hAnsi="Times New Roman" w:cs="Times New Roman"/>
                <w:sz w:val="16"/>
                <w:szCs w:val="16"/>
                <w:lang w:val="sv-SE"/>
              </w:rPr>
              <w:t xml:space="preserve">Mengukur tingkat kebergunaan sistem menggunakan metode ISO 9241-11 dan </w:t>
            </w:r>
            <w:r w:rsidRPr="00D46DD7">
              <w:rPr>
                <w:rFonts w:ascii="Times New Roman" w:hAnsi="Times New Roman" w:cs="Times New Roman"/>
                <w:i/>
                <w:iCs/>
                <w:sz w:val="16"/>
                <w:szCs w:val="16"/>
                <w:lang w:val="sv-SE"/>
              </w:rPr>
              <w:t>System Usability Scale</w:t>
            </w:r>
            <w:r w:rsidRPr="00E63971">
              <w:rPr>
                <w:rFonts w:ascii="Times New Roman" w:hAnsi="Times New Roman" w:cs="Times New Roman"/>
                <w:sz w:val="16"/>
                <w:szCs w:val="16"/>
                <w:lang w:val="sv-SE"/>
              </w:rPr>
              <w:t xml:space="preserve"> (SUS)</w:t>
            </w:r>
            <w:r w:rsidR="009A4018">
              <w:rPr>
                <w:rFonts w:ascii="Times New Roman" w:hAnsi="Times New Roman" w:cs="Times New Roman"/>
                <w:sz w:val="16"/>
                <w:szCs w:val="16"/>
                <w:lang w:val="sv-SE"/>
              </w:rPr>
              <w:t xml:space="preserve"> kepada </w:t>
            </w:r>
            <w:r w:rsidR="009A4018" w:rsidRPr="009A4018">
              <w:rPr>
                <w:rFonts w:ascii="Times New Roman" w:hAnsi="Times New Roman" w:cs="Times New Roman"/>
                <w:i/>
                <w:iCs/>
                <w:sz w:val="16"/>
                <w:szCs w:val="16"/>
                <w:lang w:val="sv-SE"/>
              </w:rPr>
              <w:t>stakeholder</w:t>
            </w:r>
            <w:r w:rsidR="009A4018">
              <w:rPr>
                <w:rFonts w:ascii="Times New Roman" w:hAnsi="Times New Roman" w:cs="Times New Roman"/>
                <w:i/>
                <w:iCs/>
                <w:sz w:val="16"/>
                <w:szCs w:val="16"/>
                <w:lang w:val="sv-SE"/>
              </w:rPr>
              <w:t xml:space="preserve"> </w:t>
            </w:r>
            <w:r w:rsidR="009A4018" w:rsidRPr="009A4018">
              <w:rPr>
                <w:rFonts w:ascii="Times New Roman" w:hAnsi="Times New Roman" w:cs="Times New Roman"/>
                <w:sz w:val="16"/>
                <w:szCs w:val="16"/>
                <w:lang w:val="sv-SE"/>
              </w:rPr>
              <w:t>serta pengguna</w:t>
            </w:r>
            <w:r w:rsidR="009A4018">
              <w:rPr>
                <w:rFonts w:ascii="Times New Roman" w:hAnsi="Times New Roman" w:cs="Times New Roman"/>
                <w:sz w:val="16"/>
                <w:szCs w:val="16"/>
                <w:lang w:val="sv-SE"/>
              </w:rPr>
              <w:t xml:space="preserve"> terkait</w:t>
            </w:r>
            <w:r w:rsidRPr="00E63971">
              <w:rPr>
                <w:rFonts w:ascii="Times New Roman" w:hAnsi="Times New Roman" w:cs="Times New Roman"/>
                <w:sz w:val="16"/>
                <w:szCs w:val="16"/>
                <w:lang w:val="sv-SE"/>
              </w:rPr>
              <w:t>.</w:t>
            </w:r>
          </w:p>
        </w:tc>
      </w:tr>
      <w:tr w:rsidR="00FF032B" w:rsidRPr="00E926AA" w14:paraId="2D816A07" w14:textId="77777777" w:rsidTr="002C4FAC">
        <w:tc>
          <w:tcPr>
            <w:tcW w:w="1183" w:type="dxa"/>
            <w:vMerge/>
          </w:tcPr>
          <w:p w14:paraId="60237D36" w14:textId="1C0184C1" w:rsidR="00FF032B" w:rsidRPr="00C82B78" w:rsidRDefault="00FF032B" w:rsidP="00A037FE">
            <w:pPr>
              <w:rPr>
                <w:rFonts w:ascii="Times New Roman" w:hAnsi="Times New Roman" w:cs="Times New Roman"/>
                <w:sz w:val="16"/>
                <w:szCs w:val="16"/>
                <w:lang w:val="sv-SE"/>
              </w:rPr>
            </w:pPr>
          </w:p>
        </w:tc>
        <w:tc>
          <w:tcPr>
            <w:tcW w:w="2188" w:type="dxa"/>
          </w:tcPr>
          <w:p w14:paraId="2BEE08E5" w14:textId="4AA968BA" w:rsidR="00FF032B" w:rsidRPr="006E7CF6" w:rsidRDefault="00FF032B" w:rsidP="00F13258">
            <w:pPr>
              <w:rPr>
                <w:rFonts w:ascii="Times New Roman" w:hAnsi="Times New Roman" w:cs="Times New Roman"/>
                <w:sz w:val="16"/>
                <w:szCs w:val="16"/>
                <w:lang w:val="sv-SE"/>
              </w:rPr>
            </w:pPr>
            <w:proofErr w:type="spellStart"/>
            <w:r w:rsidRPr="006E7CF6">
              <w:rPr>
                <w:rFonts w:ascii="Times New Roman" w:hAnsi="Times New Roman" w:cs="Times New Roman"/>
                <w:sz w:val="16"/>
                <w:szCs w:val="16"/>
              </w:rPr>
              <w:t>Analisis</w:t>
            </w:r>
            <w:proofErr w:type="spellEnd"/>
            <w:r w:rsidRPr="006E7CF6">
              <w:rPr>
                <w:rFonts w:ascii="Times New Roman" w:hAnsi="Times New Roman" w:cs="Times New Roman"/>
                <w:sz w:val="16"/>
                <w:szCs w:val="16"/>
              </w:rPr>
              <w:t xml:space="preserve"> &amp; Kesimpulan</w:t>
            </w:r>
          </w:p>
        </w:tc>
        <w:tc>
          <w:tcPr>
            <w:tcW w:w="2861" w:type="dxa"/>
          </w:tcPr>
          <w:p w14:paraId="65D813ED" w14:textId="41DB3FF0" w:rsidR="00FF032B" w:rsidRPr="00E926AA" w:rsidRDefault="00FF032B" w:rsidP="00CF24AA">
            <w:pPr>
              <w:jc w:val="both"/>
              <w:rPr>
                <w:rFonts w:ascii="Times New Roman" w:hAnsi="Times New Roman" w:cs="Times New Roman"/>
                <w:sz w:val="16"/>
                <w:szCs w:val="16"/>
              </w:rPr>
            </w:pPr>
            <w:proofErr w:type="spellStart"/>
            <w:r w:rsidRPr="00E926AA">
              <w:rPr>
                <w:rFonts w:ascii="Times New Roman" w:hAnsi="Times New Roman" w:cs="Times New Roman"/>
                <w:sz w:val="16"/>
                <w:szCs w:val="16"/>
              </w:rPr>
              <w:t>Menganalisis</w:t>
            </w:r>
            <w:proofErr w:type="spellEnd"/>
            <w:r w:rsidRPr="00E926AA">
              <w:rPr>
                <w:rFonts w:ascii="Times New Roman" w:hAnsi="Times New Roman" w:cs="Times New Roman"/>
                <w:sz w:val="16"/>
                <w:szCs w:val="16"/>
              </w:rPr>
              <w:t xml:space="preserve"> </w:t>
            </w:r>
            <w:proofErr w:type="spellStart"/>
            <w:r w:rsidRPr="00E926AA">
              <w:rPr>
                <w:rFonts w:ascii="Times New Roman" w:hAnsi="Times New Roman" w:cs="Times New Roman"/>
                <w:sz w:val="16"/>
                <w:szCs w:val="16"/>
              </w:rPr>
              <w:t>hasil</w:t>
            </w:r>
            <w:proofErr w:type="spellEnd"/>
            <w:r w:rsidRPr="00E926AA">
              <w:rPr>
                <w:rFonts w:ascii="Times New Roman" w:hAnsi="Times New Roman" w:cs="Times New Roman"/>
                <w:sz w:val="16"/>
                <w:szCs w:val="16"/>
              </w:rPr>
              <w:t xml:space="preserve"> </w:t>
            </w:r>
            <w:proofErr w:type="spellStart"/>
            <w:r w:rsidRPr="00E926AA">
              <w:rPr>
                <w:rFonts w:ascii="Times New Roman" w:hAnsi="Times New Roman" w:cs="Times New Roman"/>
                <w:sz w:val="16"/>
                <w:szCs w:val="16"/>
              </w:rPr>
              <w:t>pengujian</w:t>
            </w:r>
            <w:proofErr w:type="spellEnd"/>
            <w:r w:rsidRPr="00E926AA">
              <w:rPr>
                <w:rFonts w:ascii="Times New Roman" w:hAnsi="Times New Roman" w:cs="Times New Roman"/>
                <w:sz w:val="16"/>
                <w:szCs w:val="16"/>
              </w:rPr>
              <w:t xml:space="preserve"> </w:t>
            </w:r>
            <w:proofErr w:type="spellStart"/>
            <w:r w:rsidRPr="00E926AA">
              <w:rPr>
                <w:rFonts w:ascii="Times New Roman" w:hAnsi="Times New Roman" w:cs="Times New Roman"/>
                <w:sz w:val="16"/>
                <w:szCs w:val="16"/>
              </w:rPr>
              <w:t>berdasarkan</w:t>
            </w:r>
            <w:proofErr w:type="spellEnd"/>
            <w:r w:rsidRPr="00E926AA">
              <w:rPr>
                <w:rFonts w:ascii="Times New Roman" w:hAnsi="Times New Roman" w:cs="Times New Roman"/>
                <w:sz w:val="16"/>
                <w:szCs w:val="16"/>
              </w:rPr>
              <w:t xml:space="preserve"> </w:t>
            </w:r>
            <w:proofErr w:type="spellStart"/>
            <w:r w:rsidR="00E926AA" w:rsidRPr="00E926AA">
              <w:rPr>
                <w:rFonts w:ascii="Times New Roman" w:hAnsi="Times New Roman" w:cs="Times New Roman"/>
                <w:sz w:val="16"/>
                <w:szCs w:val="16"/>
              </w:rPr>
              <w:t>hasil</w:t>
            </w:r>
            <w:proofErr w:type="spellEnd"/>
            <w:r w:rsidR="00E926AA" w:rsidRPr="00E926AA">
              <w:rPr>
                <w:rFonts w:ascii="Times New Roman" w:hAnsi="Times New Roman" w:cs="Times New Roman"/>
                <w:sz w:val="16"/>
                <w:szCs w:val="16"/>
              </w:rPr>
              <w:t xml:space="preserve"> </w:t>
            </w:r>
            <w:proofErr w:type="spellStart"/>
            <w:r w:rsidR="00E926AA" w:rsidRPr="005E0478">
              <w:rPr>
                <w:rFonts w:ascii="Times New Roman" w:hAnsi="Times New Roman" w:cs="Times New Roman"/>
                <w:i/>
                <w:iCs/>
                <w:sz w:val="16"/>
                <w:szCs w:val="16"/>
              </w:rPr>
              <w:t>blackbox</w:t>
            </w:r>
            <w:proofErr w:type="spellEnd"/>
            <w:r w:rsidR="005E0478">
              <w:rPr>
                <w:rFonts w:ascii="Times New Roman" w:hAnsi="Times New Roman" w:cs="Times New Roman"/>
                <w:i/>
                <w:iCs/>
                <w:sz w:val="16"/>
                <w:szCs w:val="16"/>
              </w:rPr>
              <w:t xml:space="preserve"> </w:t>
            </w:r>
            <w:r w:rsidR="00E926AA" w:rsidRPr="005E0478">
              <w:rPr>
                <w:rFonts w:ascii="Times New Roman" w:hAnsi="Times New Roman" w:cs="Times New Roman"/>
                <w:i/>
                <w:iCs/>
                <w:sz w:val="16"/>
                <w:szCs w:val="16"/>
              </w:rPr>
              <w:t>testing</w:t>
            </w:r>
            <w:r w:rsidR="00E926AA" w:rsidRPr="00E926AA">
              <w:rPr>
                <w:rFonts w:ascii="Times New Roman" w:hAnsi="Times New Roman" w:cs="Times New Roman"/>
                <w:sz w:val="16"/>
                <w:szCs w:val="16"/>
              </w:rPr>
              <w:t xml:space="preserve">, </w:t>
            </w:r>
            <w:proofErr w:type="spellStart"/>
            <w:r w:rsidR="009C16DE">
              <w:rPr>
                <w:rFonts w:ascii="Times New Roman" w:hAnsi="Times New Roman" w:cs="Times New Roman"/>
                <w:sz w:val="16"/>
                <w:szCs w:val="16"/>
              </w:rPr>
              <w:t>serta</w:t>
            </w:r>
            <w:proofErr w:type="spellEnd"/>
            <w:r w:rsidR="009C16DE">
              <w:rPr>
                <w:rFonts w:ascii="Times New Roman" w:hAnsi="Times New Roman" w:cs="Times New Roman"/>
                <w:sz w:val="16"/>
                <w:szCs w:val="16"/>
              </w:rPr>
              <w:t xml:space="preserve"> </w:t>
            </w:r>
            <w:r w:rsidR="00E926AA" w:rsidRPr="009C16DE">
              <w:rPr>
                <w:rFonts w:ascii="Times New Roman" w:hAnsi="Times New Roman" w:cs="Times New Roman"/>
                <w:i/>
                <w:iCs/>
                <w:sz w:val="16"/>
                <w:szCs w:val="16"/>
              </w:rPr>
              <w:t>usability</w:t>
            </w:r>
            <w:r w:rsidR="00E926AA" w:rsidRPr="00E926AA">
              <w:rPr>
                <w:rFonts w:ascii="Times New Roman" w:hAnsi="Times New Roman" w:cs="Times New Roman"/>
                <w:sz w:val="16"/>
                <w:szCs w:val="16"/>
              </w:rPr>
              <w:t xml:space="preserve"> </w:t>
            </w:r>
            <w:proofErr w:type="spellStart"/>
            <w:r w:rsidR="00E926AA">
              <w:rPr>
                <w:rFonts w:ascii="Times New Roman" w:hAnsi="Times New Roman" w:cs="Times New Roman"/>
                <w:sz w:val="16"/>
                <w:szCs w:val="16"/>
              </w:rPr>
              <w:t>dengan</w:t>
            </w:r>
            <w:proofErr w:type="spellEnd"/>
            <w:r w:rsidR="00E926AA">
              <w:rPr>
                <w:rFonts w:ascii="Times New Roman" w:hAnsi="Times New Roman" w:cs="Times New Roman"/>
                <w:sz w:val="16"/>
                <w:szCs w:val="16"/>
              </w:rPr>
              <w:t xml:space="preserve"> </w:t>
            </w:r>
            <w:r w:rsidR="00E926AA">
              <w:rPr>
                <w:rFonts w:ascii="Times New Roman" w:hAnsi="Times New Roman" w:cs="Times New Roman"/>
                <w:sz w:val="16"/>
                <w:szCs w:val="16"/>
                <w:lang w:val="sv-SE"/>
              </w:rPr>
              <w:t>ISO-9241-11 dan SUS</w:t>
            </w:r>
            <w:r w:rsidR="00584B50">
              <w:rPr>
                <w:rFonts w:ascii="Times New Roman" w:hAnsi="Times New Roman" w:cs="Times New Roman"/>
                <w:sz w:val="16"/>
                <w:szCs w:val="16"/>
                <w:lang w:val="sv-SE"/>
              </w:rPr>
              <w:t>.</w:t>
            </w:r>
          </w:p>
        </w:tc>
      </w:tr>
    </w:tbl>
    <w:p w14:paraId="3FE3AC0C" w14:textId="08CA44B2" w:rsidR="00987D0B" w:rsidRDefault="00987D0B" w:rsidP="00427DDA">
      <w:pPr>
        <w:pStyle w:val="Heading2"/>
        <w:numPr>
          <w:ilvl w:val="0"/>
          <w:numId w:val="5"/>
        </w:numPr>
        <w:ind w:left="567" w:hanging="567"/>
        <w:rPr>
          <w:rFonts w:ascii="Times New Roman" w:hAnsi="Times New Roman" w:cs="Times New Roman"/>
          <w:b/>
          <w:bCs/>
          <w:color w:val="auto"/>
          <w:sz w:val="20"/>
          <w:szCs w:val="20"/>
          <w:lang w:val="sv-SE"/>
        </w:rPr>
      </w:pPr>
      <w:bookmarkStart w:id="99" w:name="_Toc214878084"/>
      <w:r w:rsidRPr="008E5604">
        <w:rPr>
          <w:rFonts w:ascii="Times New Roman" w:hAnsi="Times New Roman" w:cs="Times New Roman"/>
          <w:b/>
          <w:bCs/>
          <w:color w:val="auto"/>
          <w:sz w:val="20"/>
          <w:szCs w:val="20"/>
          <w:lang w:val="sv-SE"/>
        </w:rPr>
        <w:t>Alat dan Bahan</w:t>
      </w:r>
      <w:bookmarkEnd w:id="99"/>
    </w:p>
    <w:p w14:paraId="3630E822" w14:textId="15C738D4" w:rsidR="005A66D0" w:rsidRPr="001B63C9" w:rsidRDefault="00D54D5C" w:rsidP="00D72BEB">
      <w:pPr>
        <w:spacing w:after="0" w:line="276" w:lineRule="auto"/>
        <w:ind w:firstLine="567"/>
        <w:jc w:val="both"/>
        <w:rPr>
          <w:rFonts w:ascii="Times New Roman" w:hAnsi="Times New Roman" w:cs="Times New Roman"/>
          <w:sz w:val="20"/>
          <w:szCs w:val="20"/>
          <w:lang w:val="sv-SE"/>
        </w:rPr>
      </w:pPr>
      <w:r w:rsidRPr="001B63C9">
        <w:rPr>
          <w:rFonts w:ascii="Times New Roman" w:hAnsi="Times New Roman" w:cs="Times New Roman"/>
          <w:sz w:val="20"/>
          <w:szCs w:val="20"/>
          <w:lang w:val="sv-SE"/>
        </w:rPr>
        <w:t>Penelitian ini menggunakan sejumlah alat dan bahan pendukung yang spesifikasinya diuraikan secara rinci pada sub-bab 3.2.1 Alat Penelitian dan sub-bab 3.2.2 Bahan Penelitian.</w:t>
      </w:r>
    </w:p>
    <w:p w14:paraId="0CDB5A4F" w14:textId="481233C0" w:rsidR="00CF06FD" w:rsidRDefault="00454E7D" w:rsidP="00D72BEB">
      <w:pPr>
        <w:pStyle w:val="Heading3"/>
        <w:numPr>
          <w:ilvl w:val="0"/>
          <w:numId w:val="16"/>
        </w:numPr>
        <w:spacing w:before="80"/>
        <w:ind w:left="0" w:firstLine="0"/>
        <w:rPr>
          <w:rFonts w:ascii="Times New Roman" w:hAnsi="Times New Roman" w:cs="Times New Roman"/>
          <w:b/>
          <w:bCs/>
          <w:color w:val="auto"/>
          <w:sz w:val="20"/>
          <w:szCs w:val="20"/>
          <w:lang w:val="sv-SE"/>
        </w:rPr>
      </w:pPr>
      <w:bookmarkStart w:id="100" w:name="_Toc214878085"/>
      <w:r w:rsidRPr="00454E7D">
        <w:rPr>
          <w:rFonts w:ascii="Times New Roman" w:hAnsi="Times New Roman" w:cs="Times New Roman"/>
          <w:b/>
          <w:bCs/>
          <w:color w:val="auto"/>
          <w:sz w:val="20"/>
          <w:szCs w:val="20"/>
          <w:lang w:val="sv-SE"/>
        </w:rPr>
        <w:t>Alat Penelitian</w:t>
      </w:r>
      <w:bookmarkEnd w:id="100"/>
    </w:p>
    <w:p w14:paraId="17DA90E4" w14:textId="3F29503B" w:rsidR="00B21DC5" w:rsidRPr="00C948AE" w:rsidRDefault="006F6933" w:rsidP="009874B0">
      <w:pPr>
        <w:spacing w:after="0" w:line="276" w:lineRule="auto"/>
        <w:ind w:firstLine="567"/>
        <w:jc w:val="both"/>
        <w:rPr>
          <w:rFonts w:ascii="Times New Roman" w:hAnsi="Times New Roman" w:cs="Times New Roman"/>
          <w:sz w:val="20"/>
          <w:szCs w:val="20"/>
          <w:lang w:val="sv-SE"/>
        </w:rPr>
      </w:pPr>
      <w:r w:rsidRPr="004D0257">
        <w:rPr>
          <w:rFonts w:ascii="Times New Roman" w:hAnsi="Times New Roman" w:cs="Times New Roman"/>
          <w:sz w:val="20"/>
          <w:szCs w:val="20"/>
          <w:lang w:val="sv-SE"/>
        </w:rPr>
        <w:t xml:space="preserve">Penelitian ini menggunakan perangkat keras dan perangkat lunak dengan spesifikasi yang disesuaikan dengan kebutuhan analisis, perancangan, dan </w:t>
      </w:r>
      <w:r w:rsidR="00E4243A">
        <w:rPr>
          <w:rFonts w:ascii="Times New Roman" w:hAnsi="Times New Roman" w:cs="Times New Roman"/>
          <w:sz w:val="20"/>
          <w:szCs w:val="20"/>
          <w:lang w:val="sv-SE"/>
        </w:rPr>
        <w:t>implementasi</w:t>
      </w:r>
      <w:r w:rsidRPr="004D0257">
        <w:rPr>
          <w:rFonts w:ascii="Times New Roman" w:hAnsi="Times New Roman" w:cs="Times New Roman"/>
          <w:sz w:val="20"/>
          <w:szCs w:val="20"/>
          <w:lang w:val="sv-SE"/>
        </w:rPr>
        <w:t xml:space="preserve">. </w:t>
      </w:r>
      <w:r w:rsidR="006859FA" w:rsidRPr="006859FA">
        <w:rPr>
          <w:rFonts w:ascii="Times New Roman" w:hAnsi="Times New Roman" w:cs="Times New Roman"/>
          <w:sz w:val="20"/>
          <w:szCs w:val="20"/>
          <w:lang w:val="sv-SE"/>
        </w:rPr>
        <w:t>Rincian alat penelitian disajikan pada Tabel 3.2.</w:t>
      </w:r>
    </w:p>
    <w:p w14:paraId="20CD3463" w14:textId="4BD74527" w:rsidR="009D724E" w:rsidRPr="009D724E" w:rsidRDefault="009D724E" w:rsidP="003847A6">
      <w:pPr>
        <w:pStyle w:val="Caption"/>
        <w:spacing w:after="80"/>
        <w:jc w:val="center"/>
        <w:rPr>
          <w:lang w:val="sv-SE"/>
        </w:rPr>
      </w:pPr>
      <w:bookmarkStart w:id="101" w:name="_Toc213028272"/>
      <w:bookmarkStart w:id="102" w:name="_Toc213199423"/>
      <w:bookmarkStart w:id="103" w:name="_Toc213205418"/>
      <w:bookmarkStart w:id="104" w:name="_Toc213890502"/>
      <w:bookmarkStart w:id="105" w:name="_Toc214878368"/>
      <w:r w:rsidRPr="009D724E">
        <w:rPr>
          <w:rFonts w:ascii="Times New Roman" w:hAnsi="Times New Roman" w:cs="Times New Roman"/>
          <w:i w:val="0"/>
          <w:iCs w:val="0"/>
          <w:color w:val="auto"/>
          <w:lang w:val="sv-SE"/>
        </w:rPr>
        <w:t>Tabel 3.</w:t>
      </w:r>
      <w:r w:rsidRPr="009D724E">
        <w:rPr>
          <w:rFonts w:ascii="Times New Roman" w:hAnsi="Times New Roman" w:cs="Times New Roman"/>
          <w:i w:val="0"/>
          <w:iCs w:val="0"/>
          <w:color w:val="auto"/>
          <w:lang w:val="sv-SE"/>
        </w:rPr>
        <w:fldChar w:fldCharType="begin"/>
      </w:r>
      <w:r w:rsidRPr="009D724E">
        <w:rPr>
          <w:rFonts w:ascii="Times New Roman" w:hAnsi="Times New Roman" w:cs="Times New Roman"/>
          <w:i w:val="0"/>
          <w:iCs w:val="0"/>
          <w:color w:val="auto"/>
          <w:lang w:val="sv-SE"/>
        </w:rPr>
        <w:instrText xml:space="preserve"> SEQ Tabel_3. \* ARABIC </w:instrText>
      </w:r>
      <w:r w:rsidRPr="009D724E">
        <w:rPr>
          <w:rFonts w:ascii="Times New Roman" w:hAnsi="Times New Roman" w:cs="Times New Roman"/>
          <w:i w:val="0"/>
          <w:iCs w:val="0"/>
          <w:color w:val="auto"/>
          <w:lang w:val="sv-SE"/>
        </w:rPr>
        <w:fldChar w:fldCharType="separate"/>
      </w:r>
      <w:r w:rsidR="000D6B56">
        <w:rPr>
          <w:rFonts w:ascii="Times New Roman" w:hAnsi="Times New Roman" w:cs="Times New Roman"/>
          <w:i w:val="0"/>
          <w:iCs w:val="0"/>
          <w:noProof/>
          <w:color w:val="auto"/>
          <w:lang w:val="sv-SE"/>
        </w:rPr>
        <w:t>2</w:t>
      </w:r>
      <w:r w:rsidRPr="009D724E">
        <w:rPr>
          <w:rFonts w:ascii="Times New Roman" w:hAnsi="Times New Roman" w:cs="Times New Roman"/>
          <w:i w:val="0"/>
          <w:iCs w:val="0"/>
          <w:color w:val="auto"/>
          <w:lang w:val="sv-SE"/>
        </w:rPr>
        <w:fldChar w:fldCharType="end"/>
      </w:r>
      <w:r w:rsidRPr="009D724E">
        <w:rPr>
          <w:rFonts w:ascii="Times New Roman" w:hAnsi="Times New Roman" w:cs="Times New Roman"/>
          <w:i w:val="0"/>
          <w:iCs w:val="0"/>
          <w:color w:val="auto"/>
          <w:lang w:val="sv-SE"/>
        </w:rPr>
        <w:t xml:space="preserve"> Alat Peneltian</w:t>
      </w:r>
      <w:bookmarkEnd w:id="101"/>
      <w:bookmarkEnd w:id="102"/>
      <w:bookmarkEnd w:id="103"/>
      <w:bookmarkEnd w:id="104"/>
      <w:bookmarkEnd w:id="105"/>
    </w:p>
    <w:tbl>
      <w:tblPr>
        <w:tblStyle w:val="TableGrid"/>
        <w:tblW w:w="6232" w:type="dxa"/>
        <w:tblLook w:val="04A0" w:firstRow="1" w:lastRow="0" w:firstColumn="1" w:lastColumn="0" w:noHBand="0" w:noVBand="1"/>
      </w:tblPr>
      <w:tblGrid>
        <w:gridCol w:w="1696"/>
        <w:gridCol w:w="1985"/>
        <w:gridCol w:w="2551"/>
      </w:tblGrid>
      <w:tr w:rsidR="00D84E74" w:rsidRPr="000F5C07" w14:paraId="3FFEAC08" w14:textId="77777777" w:rsidTr="00DE3842">
        <w:trPr>
          <w:tblHeader/>
        </w:trPr>
        <w:tc>
          <w:tcPr>
            <w:tcW w:w="1696" w:type="dxa"/>
            <w:vAlign w:val="center"/>
          </w:tcPr>
          <w:p w14:paraId="2B0D4941" w14:textId="77777777" w:rsidR="00D84E74" w:rsidRPr="000F5C07" w:rsidRDefault="00D84E74" w:rsidP="003E1B13">
            <w:pPr>
              <w:jc w:val="center"/>
              <w:rPr>
                <w:rFonts w:ascii="Times New Roman" w:hAnsi="Times New Roman" w:cs="Times New Roman"/>
                <w:b/>
                <w:bCs/>
                <w:sz w:val="16"/>
                <w:szCs w:val="16"/>
                <w:lang w:val="sv-SE"/>
              </w:rPr>
            </w:pPr>
            <w:r w:rsidRPr="000F5C07">
              <w:rPr>
                <w:rFonts w:ascii="Times New Roman" w:hAnsi="Times New Roman" w:cs="Times New Roman"/>
                <w:b/>
                <w:bCs/>
                <w:sz w:val="16"/>
                <w:szCs w:val="16"/>
                <w:lang w:val="sv-SE"/>
              </w:rPr>
              <w:t>Nama Alat</w:t>
            </w:r>
          </w:p>
        </w:tc>
        <w:tc>
          <w:tcPr>
            <w:tcW w:w="1985" w:type="dxa"/>
            <w:vAlign w:val="center"/>
          </w:tcPr>
          <w:p w14:paraId="37C01B08" w14:textId="77777777" w:rsidR="00D84E74" w:rsidRPr="000F5C07" w:rsidRDefault="00D84E74" w:rsidP="003E1B13">
            <w:pPr>
              <w:jc w:val="center"/>
              <w:rPr>
                <w:rFonts w:ascii="Times New Roman" w:hAnsi="Times New Roman" w:cs="Times New Roman"/>
                <w:b/>
                <w:bCs/>
                <w:sz w:val="16"/>
                <w:szCs w:val="16"/>
                <w:lang w:val="sv-SE"/>
              </w:rPr>
            </w:pPr>
            <w:r w:rsidRPr="000F5C07">
              <w:rPr>
                <w:rFonts w:ascii="Times New Roman" w:hAnsi="Times New Roman" w:cs="Times New Roman"/>
                <w:b/>
                <w:bCs/>
                <w:sz w:val="16"/>
                <w:szCs w:val="16"/>
                <w:lang w:val="sv-SE"/>
              </w:rPr>
              <w:t>Spesifikasi</w:t>
            </w:r>
          </w:p>
        </w:tc>
        <w:tc>
          <w:tcPr>
            <w:tcW w:w="2551" w:type="dxa"/>
            <w:vAlign w:val="center"/>
          </w:tcPr>
          <w:p w14:paraId="5FD9C245" w14:textId="77777777" w:rsidR="00D84E74" w:rsidRPr="000F5C07" w:rsidRDefault="00D84E74" w:rsidP="003E1B13">
            <w:pPr>
              <w:jc w:val="center"/>
              <w:rPr>
                <w:rFonts w:ascii="Times New Roman" w:hAnsi="Times New Roman" w:cs="Times New Roman"/>
                <w:b/>
                <w:bCs/>
                <w:sz w:val="16"/>
                <w:szCs w:val="16"/>
                <w:lang w:val="sv-SE"/>
              </w:rPr>
            </w:pPr>
            <w:r w:rsidRPr="000F5C07">
              <w:rPr>
                <w:rFonts w:ascii="Times New Roman" w:hAnsi="Times New Roman" w:cs="Times New Roman"/>
                <w:b/>
                <w:bCs/>
                <w:sz w:val="16"/>
                <w:szCs w:val="16"/>
                <w:lang w:val="sv-SE"/>
              </w:rPr>
              <w:t>Keterangan</w:t>
            </w:r>
          </w:p>
        </w:tc>
      </w:tr>
      <w:tr w:rsidR="00D84E74" w:rsidRPr="00031F44" w14:paraId="4A6DCCA4" w14:textId="77777777" w:rsidTr="00DE3842">
        <w:tc>
          <w:tcPr>
            <w:tcW w:w="1696" w:type="dxa"/>
          </w:tcPr>
          <w:p w14:paraId="281A7604" w14:textId="361A9503" w:rsidR="00D84E74" w:rsidRPr="000F5C07" w:rsidRDefault="004513DA" w:rsidP="00CC4057">
            <w:pPr>
              <w:rPr>
                <w:rFonts w:ascii="Times New Roman" w:hAnsi="Times New Roman" w:cs="Times New Roman"/>
                <w:i/>
                <w:iCs/>
                <w:sz w:val="16"/>
                <w:szCs w:val="16"/>
                <w:lang w:val="sv-SE"/>
              </w:rPr>
            </w:pPr>
            <w:r w:rsidRPr="000F5C07">
              <w:rPr>
                <w:rFonts w:ascii="Times New Roman" w:hAnsi="Times New Roman" w:cs="Times New Roman"/>
                <w:i/>
                <w:iCs/>
                <w:sz w:val="16"/>
                <w:szCs w:val="16"/>
              </w:rPr>
              <w:t>Laptop</w:t>
            </w:r>
          </w:p>
        </w:tc>
        <w:tc>
          <w:tcPr>
            <w:tcW w:w="1985" w:type="dxa"/>
          </w:tcPr>
          <w:p w14:paraId="1A2E3965" w14:textId="7FEE0113" w:rsidR="00D84E74" w:rsidRPr="000F5C07" w:rsidRDefault="00365CC2" w:rsidP="00CC4057">
            <w:pPr>
              <w:rPr>
                <w:rFonts w:ascii="Times New Roman" w:hAnsi="Times New Roman" w:cs="Times New Roman"/>
                <w:sz w:val="16"/>
                <w:szCs w:val="16"/>
              </w:rPr>
            </w:pPr>
            <w:r w:rsidRPr="000F5C07">
              <w:rPr>
                <w:rFonts w:ascii="Times New Roman" w:hAnsi="Times New Roman" w:cs="Times New Roman"/>
                <w:sz w:val="16"/>
                <w:szCs w:val="16"/>
              </w:rPr>
              <w:t xml:space="preserve">Laptop </w:t>
            </w:r>
            <w:r w:rsidR="00D84E74" w:rsidRPr="000F5C07">
              <w:rPr>
                <w:rFonts w:ascii="Times New Roman" w:hAnsi="Times New Roman" w:cs="Times New Roman"/>
                <w:sz w:val="16"/>
                <w:szCs w:val="16"/>
              </w:rPr>
              <w:t xml:space="preserve">AMD </w:t>
            </w:r>
            <w:proofErr w:type="spellStart"/>
            <w:r w:rsidR="00D84E74" w:rsidRPr="000F5C07">
              <w:rPr>
                <w:rFonts w:ascii="Times New Roman" w:hAnsi="Times New Roman" w:cs="Times New Roman"/>
                <w:sz w:val="16"/>
                <w:szCs w:val="16"/>
              </w:rPr>
              <w:t>Ryzen</w:t>
            </w:r>
            <w:proofErr w:type="spellEnd"/>
            <w:r w:rsidR="00D84E74" w:rsidRPr="000F5C07">
              <w:rPr>
                <w:rFonts w:ascii="Times New Roman" w:hAnsi="Times New Roman" w:cs="Times New Roman"/>
                <w:sz w:val="16"/>
                <w:szCs w:val="16"/>
              </w:rPr>
              <w:t xml:space="preserve"> 4600H, RAM 16 GB, SSD 512 GB</w:t>
            </w:r>
            <w:r w:rsidR="00672753" w:rsidRPr="000F5C07">
              <w:rPr>
                <w:rFonts w:ascii="Times New Roman" w:hAnsi="Times New Roman" w:cs="Times New Roman"/>
                <w:sz w:val="16"/>
                <w:szCs w:val="16"/>
              </w:rPr>
              <w:t>, OS Windows 11</w:t>
            </w:r>
          </w:p>
        </w:tc>
        <w:tc>
          <w:tcPr>
            <w:tcW w:w="2551" w:type="dxa"/>
          </w:tcPr>
          <w:p w14:paraId="7A5C852B" w14:textId="229B9654" w:rsidR="00D84E74" w:rsidRPr="000F5C07" w:rsidRDefault="00672753" w:rsidP="000C192B">
            <w:pPr>
              <w:jc w:val="both"/>
              <w:rPr>
                <w:rFonts w:ascii="Times New Roman" w:hAnsi="Times New Roman" w:cs="Times New Roman"/>
                <w:sz w:val="16"/>
                <w:szCs w:val="16"/>
                <w:lang w:val="sv-SE"/>
              </w:rPr>
            </w:pPr>
            <w:r w:rsidRPr="000F5C07">
              <w:rPr>
                <w:rFonts w:ascii="Times New Roman" w:hAnsi="Times New Roman" w:cs="Times New Roman"/>
                <w:sz w:val="16"/>
                <w:szCs w:val="16"/>
                <w:lang w:val="sv-SE"/>
              </w:rPr>
              <w:t xml:space="preserve">Perangkat utama </w:t>
            </w:r>
            <w:r w:rsidR="000C192B">
              <w:rPr>
                <w:rFonts w:ascii="Times New Roman" w:hAnsi="Times New Roman" w:cs="Times New Roman"/>
                <w:sz w:val="16"/>
                <w:szCs w:val="16"/>
                <w:lang w:val="sv-SE"/>
              </w:rPr>
              <w:t xml:space="preserve">peneliti </w:t>
            </w:r>
            <w:r w:rsidRPr="000F5C07">
              <w:rPr>
                <w:rFonts w:ascii="Times New Roman" w:hAnsi="Times New Roman" w:cs="Times New Roman"/>
                <w:sz w:val="16"/>
                <w:szCs w:val="16"/>
                <w:lang w:val="sv-SE"/>
              </w:rPr>
              <w:t xml:space="preserve">untuk pengembangan dan pengujian </w:t>
            </w:r>
            <w:r w:rsidR="000C3229">
              <w:rPr>
                <w:rFonts w:ascii="Times New Roman" w:hAnsi="Times New Roman" w:cs="Times New Roman"/>
                <w:sz w:val="16"/>
                <w:szCs w:val="16"/>
                <w:lang w:val="sv-SE"/>
              </w:rPr>
              <w:t xml:space="preserve">subsistem </w:t>
            </w:r>
            <w:r w:rsidR="000C3229" w:rsidRPr="000C3229">
              <w:rPr>
                <w:rFonts w:ascii="Times New Roman" w:hAnsi="Times New Roman" w:cs="Times New Roman"/>
                <w:i/>
                <w:iCs/>
                <w:sz w:val="16"/>
                <w:szCs w:val="16"/>
                <w:lang w:val="sv-SE"/>
              </w:rPr>
              <w:t>website</w:t>
            </w:r>
          </w:p>
        </w:tc>
      </w:tr>
      <w:tr w:rsidR="00D84E74" w:rsidRPr="00333567" w14:paraId="041FD773" w14:textId="77777777" w:rsidTr="00DE3842">
        <w:tc>
          <w:tcPr>
            <w:tcW w:w="1696" w:type="dxa"/>
          </w:tcPr>
          <w:p w14:paraId="71507988" w14:textId="5289CF31" w:rsidR="00D84E74" w:rsidRPr="000F5C07" w:rsidRDefault="004513DA" w:rsidP="00CC4057">
            <w:pPr>
              <w:rPr>
                <w:rFonts w:ascii="Times New Roman" w:hAnsi="Times New Roman" w:cs="Times New Roman"/>
                <w:i/>
                <w:iCs/>
                <w:sz w:val="16"/>
                <w:szCs w:val="16"/>
                <w:lang w:val="sv-SE"/>
              </w:rPr>
            </w:pPr>
            <w:r w:rsidRPr="000F5C07">
              <w:rPr>
                <w:rFonts w:ascii="Times New Roman" w:hAnsi="Times New Roman" w:cs="Times New Roman"/>
                <w:i/>
                <w:iCs/>
                <w:sz w:val="16"/>
                <w:szCs w:val="16"/>
              </w:rPr>
              <w:lastRenderedPageBreak/>
              <w:t>Visual Studio Code</w:t>
            </w:r>
          </w:p>
        </w:tc>
        <w:tc>
          <w:tcPr>
            <w:tcW w:w="1985" w:type="dxa"/>
          </w:tcPr>
          <w:p w14:paraId="37533AF6" w14:textId="44BC9B91" w:rsidR="00D84E74" w:rsidRPr="000F5C07" w:rsidRDefault="004513DA" w:rsidP="00CC4057">
            <w:pPr>
              <w:rPr>
                <w:rFonts w:ascii="Times New Roman" w:hAnsi="Times New Roman" w:cs="Times New Roman"/>
                <w:sz w:val="16"/>
                <w:szCs w:val="16"/>
              </w:rPr>
            </w:pPr>
            <w:r w:rsidRPr="000F5C07">
              <w:rPr>
                <w:rFonts w:ascii="Times New Roman" w:hAnsi="Times New Roman" w:cs="Times New Roman"/>
                <w:sz w:val="16"/>
                <w:szCs w:val="16"/>
              </w:rPr>
              <w:t>Version 1.105.1</w:t>
            </w:r>
          </w:p>
        </w:tc>
        <w:tc>
          <w:tcPr>
            <w:tcW w:w="2551" w:type="dxa"/>
          </w:tcPr>
          <w:p w14:paraId="0F09C038" w14:textId="634ED0DA" w:rsidR="00D84E74" w:rsidRPr="00333567" w:rsidRDefault="00F51289" w:rsidP="000C192B">
            <w:pPr>
              <w:jc w:val="both"/>
              <w:rPr>
                <w:rFonts w:ascii="Times New Roman" w:hAnsi="Times New Roman" w:cs="Times New Roman"/>
                <w:sz w:val="16"/>
                <w:szCs w:val="16"/>
                <w:lang w:val="sv-SE"/>
              </w:rPr>
            </w:pPr>
            <w:r w:rsidRPr="00333567">
              <w:rPr>
                <w:rFonts w:ascii="Times New Roman" w:hAnsi="Times New Roman" w:cs="Times New Roman"/>
                <w:sz w:val="16"/>
                <w:szCs w:val="16"/>
                <w:lang w:val="sv-SE"/>
              </w:rPr>
              <w:t xml:space="preserve">Editor kode untuk implementasi </w:t>
            </w:r>
            <w:r w:rsidR="00333567" w:rsidRPr="00333567">
              <w:rPr>
                <w:rFonts w:ascii="Times New Roman" w:hAnsi="Times New Roman" w:cs="Times New Roman"/>
                <w:sz w:val="16"/>
                <w:szCs w:val="16"/>
                <w:lang w:val="sv-SE"/>
              </w:rPr>
              <w:t>pengembanga</w:t>
            </w:r>
            <w:r w:rsidR="00333567">
              <w:rPr>
                <w:rFonts w:ascii="Times New Roman" w:hAnsi="Times New Roman" w:cs="Times New Roman"/>
                <w:sz w:val="16"/>
                <w:szCs w:val="16"/>
                <w:lang w:val="sv-SE"/>
              </w:rPr>
              <w:t>n subsistem</w:t>
            </w:r>
          </w:p>
        </w:tc>
      </w:tr>
      <w:tr w:rsidR="004513DA" w:rsidRPr="00CC185C" w14:paraId="15D64A8F" w14:textId="77777777" w:rsidTr="00DE3842">
        <w:tc>
          <w:tcPr>
            <w:tcW w:w="1696" w:type="dxa"/>
          </w:tcPr>
          <w:p w14:paraId="3453657A" w14:textId="1320D2B4" w:rsidR="004513DA" w:rsidRPr="000F5C07" w:rsidRDefault="004513DA" w:rsidP="00CC4057">
            <w:pPr>
              <w:rPr>
                <w:rFonts w:ascii="Times New Roman" w:hAnsi="Times New Roman" w:cs="Times New Roman"/>
                <w:i/>
                <w:iCs/>
                <w:sz w:val="16"/>
                <w:szCs w:val="16"/>
              </w:rPr>
            </w:pPr>
            <w:r w:rsidRPr="000F5C07">
              <w:rPr>
                <w:rFonts w:ascii="Times New Roman" w:hAnsi="Times New Roman" w:cs="Times New Roman"/>
                <w:i/>
                <w:iCs/>
                <w:sz w:val="16"/>
                <w:szCs w:val="16"/>
              </w:rPr>
              <w:t>Figma</w:t>
            </w:r>
            <w:r w:rsidR="00F1213B">
              <w:rPr>
                <w:rFonts w:ascii="Times New Roman" w:hAnsi="Times New Roman" w:cs="Times New Roman"/>
                <w:i/>
                <w:iCs/>
                <w:sz w:val="16"/>
                <w:szCs w:val="16"/>
              </w:rPr>
              <w:t xml:space="preserve"> &amp; Draw.io</w:t>
            </w:r>
          </w:p>
        </w:tc>
        <w:tc>
          <w:tcPr>
            <w:tcW w:w="1985" w:type="dxa"/>
          </w:tcPr>
          <w:p w14:paraId="341E1DE7" w14:textId="7C455246" w:rsidR="004513DA" w:rsidRDefault="009E449A" w:rsidP="00CC4057">
            <w:pPr>
              <w:rPr>
                <w:rFonts w:ascii="Times New Roman" w:hAnsi="Times New Roman" w:cs="Times New Roman"/>
                <w:sz w:val="16"/>
                <w:szCs w:val="16"/>
              </w:rPr>
            </w:pPr>
            <w:r>
              <w:rPr>
                <w:rFonts w:ascii="Times New Roman" w:hAnsi="Times New Roman" w:cs="Times New Roman"/>
                <w:sz w:val="16"/>
                <w:szCs w:val="16"/>
              </w:rPr>
              <w:t xml:space="preserve">Figma : </w:t>
            </w:r>
            <w:proofErr w:type="spellStart"/>
            <w:r w:rsidR="004513DA" w:rsidRPr="000F5C07">
              <w:rPr>
                <w:rFonts w:ascii="Times New Roman" w:hAnsi="Times New Roman" w:cs="Times New Roman"/>
                <w:sz w:val="16"/>
                <w:szCs w:val="16"/>
              </w:rPr>
              <w:t>Versi</w:t>
            </w:r>
            <w:proofErr w:type="spellEnd"/>
            <w:r w:rsidR="004513DA" w:rsidRPr="000F5C07">
              <w:rPr>
                <w:rFonts w:ascii="Times New Roman" w:hAnsi="Times New Roman" w:cs="Times New Roman"/>
                <w:sz w:val="16"/>
                <w:szCs w:val="16"/>
              </w:rPr>
              <w:t xml:space="preserve"> 125.</w:t>
            </w:r>
            <w:r w:rsidR="00F50143">
              <w:rPr>
                <w:rFonts w:ascii="Times New Roman" w:hAnsi="Times New Roman" w:cs="Times New Roman"/>
                <w:sz w:val="16"/>
                <w:szCs w:val="16"/>
              </w:rPr>
              <w:t>10</w:t>
            </w:r>
            <w:r w:rsidR="004513DA" w:rsidRPr="000F5C07">
              <w:rPr>
                <w:rFonts w:ascii="Times New Roman" w:hAnsi="Times New Roman" w:cs="Times New Roman"/>
                <w:sz w:val="16"/>
                <w:szCs w:val="16"/>
              </w:rPr>
              <w:t>.</w:t>
            </w:r>
            <w:r w:rsidR="00F50143">
              <w:rPr>
                <w:rFonts w:ascii="Times New Roman" w:hAnsi="Times New Roman" w:cs="Times New Roman"/>
                <w:sz w:val="16"/>
                <w:szCs w:val="16"/>
              </w:rPr>
              <w:t>5</w:t>
            </w:r>
          </w:p>
          <w:p w14:paraId="7E68C897" w14:textId="09566F39" w:rsidR="009E449A" w:rsidRPr="000F5C07" w:rsidRDefault="009E449A" w:rsidP="00CC4057">
            <w:pPr>
              <w:rPr>
                <w:rFonts w:ascii="Times New Roman" w:hAnsi="Times New Roman" w:cs="Times New Roman"/>
                <w:sz w:val="16"/>
                <w:szCs w:val="16"/>
              </w:rPr>
            </w:pPr>
            <w:r>
              <w:rPr>
                <w:rFonts w:ascii="Times New Roman" w:hAnsi="Times New Roman" w:cs="Times New Roman"/>
                <w:sz w:val="16"/>
                <w:szCs w:val="16"/>
              </w:rPr>
              <w:t xml:space="preserve">Draw.io : </w:t>
            </w:r>
            <w:r w:rsidRPr="009E449A">
              <w:rPr>
                <w:rFonts w:ascii="Times New Roman" w:hAnsi="Times New Roman" w:cs="Times New Roman"/>
                <w:i/>
                <w:iCs/>
                <w:sz w:val="16"/>
                <w:szCs w:val="16"/>
              </w:rPr>
              <w:t>Website</w:t>
            </w:r>
          </w:p>
        </w:tc>
        <w:tc>
          <w:tcPr>
            <w:tcW w:w="2551" w:type="dxa"/>
          </w:tcPr>
          <w:p w14:paraId="14E44FCE" w14:textId="230962D5" w:rsidR="004513DA" w:rsidRPr="00B65DC2" w:rsidRDefault="00144A35" w:rsidP="000C192B">
            <w:pPr>
              <w:jc w:val="both"/>
              <w:rPr>
                <w:rFonts w:ascii="Times New Roman" w:hAnsi="Times New Roman" w:cs="Times New Roman"/>
                <w:sz w:val="16"/>
                <w:szCs w:val="16"/>
              </w:rPr>
            </w:pPr>
            <w:proofErr w:type="spellStart"/>
            <w:r w:rsidRPr="00B65DC2">
              <w:rPr>
                <w:rFonts w:ascii="Times New Roman" w:hAnsi="Times New Roman" w:cs="Times New Roman"/>
                <w:sz w:val="16"/>
                <w:szCs w:val="16"/>
              </w:rPr>
              <w:t>Perancangan</w:t>
            </w:r>
            <w:proofErr w:type="spellEnd"/>
            <w:r w:rsidR="00455F50" w:rsidRPr="00B65DC2">
              <w:rPr>
                <w:rFonts w:ascii="Times New Roman" w:hAnsi="Times New Roman" w:cs="Times New Roman"/>
                <w:sz w:val="16"/>
                <w:szCs w:val="16"/>
              </w:rPr>
              <w:t xml:space="preserve"> </w:t>
            </w:r>
            <w:proofErr w:type="spellStart"/>
            <w:r w:rsidR="00CC185C" w:rsidRPr="00B65DC2">
              <w:rPr>
                <w:rFonts w:ascii="Times New Roman" w:hAnsi="Times New Roman" w:cs="Times New Roman"/>
                <w:sz w:val="16"/>
                <w:szCs w:val="16"/>
              </w:rPr>
              <w:t>desain</w:t>
            </w:r>
            <w:proofErr w:type="spellEnd"/>
            <w:r w:rsidR="00B65DC2" w:rsidRPr="00B65DC2">
              <w:rPr>
                <w:rFonts w:ascii="Times New Roman" w:hAnsi="Times New Roman" w:cs="Times New Roman"/>
                <w:sz w:val="16"/>
                <w:szCs w:val="16"/>
              </w:rPr>
              <w:t xml:space="preserve"> </w:t>
            </w:r>
            <w:r w:rsidR="00B65DC2" w:rsidRPr="00B65DC2">
              <w:rPr>
                <w:rFonts w:ascii="Times New Roman" w:hAnsi="Times New Roman" w:cs="Times New Roman"/>
                <w:i/>
                <w:iCs/>
                <w:sz w:val="16"/>
                <w:szCs w:val="16"/>
              </w:rPr>
              <w:t>Use Case</w:t>
            </w:r>
            <w:r w:rsidR="00B65DC2" w:rsidRPr="00B65DC2">
              <w:rPr>
                <w:rFonts w:ascii="Times New Roman" w:hAnsi="Times New Roman" w:cs="Times New Roman"/>
                <w:sz w:val="16"/>
                <w:szCs w:val="16"/>
              </w:rPr>
              <w:t>, ERD</w:t>
            </w:r>
            <w:r w:rsidR="00CC185C" w:rsidRPr="00B65DC2">
              <w:rPr>
                <w:rFonts w:ascii="Times New Roman" w:hAnsi="Times New Roman" w:cs="Times New Roman"/>
                <w:sz w:val="16"/>
                <w:szCs w:val="16"/>
              </w:rPr>
              <w:t xml:space="preserve"> </w:t>
            </w:r>
            <w:r w:rsidR="005623B9">
              <w:rPr>
                <w:rFonts w:ascii="Times New Roman" w:hAnsi="Times New Roman" w:cs="Times New Roman"/>
                <w:sz w:val="16"/>
                <w:szCs w:val="16"/>
              </w:rPr>
              <w:t xml:space="preserve">, </w:t>
            </w:r>
            <w:r w:rsidR="005623B9" w:rsidRPr="005623B9">
              <w:rPr>
                <w:rFonts w:ascii="Times New Roman" w:hAnsi="Times New Roman" w:cs="Times New Roman"/>
                <w:i/>
                <w:iCs/>
                <w:sz w:val="16"/>
                <w:szCs w:val="16"/>
              </w:rPr>
              <w:t xml:space="preserve">activity </w:t>
            </w:r>
            <w:r w:rsidR="00455F50" w:rsidRPr="005623B9">
              <w:rPr>
                <w:rFonts w:ascii="Times New Roman" w:hAnsi="Times New Roman" w:cs="Times New Roman"/>
                <w:i/>
                <w:iCs/>
                <w:sz w:val="16"/>
                <w:szCs w:val="16"/>
              </w:rPr>
              <w:t>diagram</w:t>
            </w:r>
            <w:r w:rsidR="005623B9">
              <w:rPr>
                <w:rFonts w:ascii="Times New Roman" w:hAnsi="Times New Roman" w:cs="Times New Roman"/>
                <w:i/>
                <w:iCs/>
                <w:sz w:val="16"/>
                <w:szCs w:val="16"/>
              </w:rPr>
              <w:t>,</w:t>
            </w:r>
            <w:r w:rsidR="00455F50" w:rsidRPr="00B65DC2">
              <w:rPr>
                <w:rFonts w:ascii="Times New Roman" w:hAnsi="Times New Roman" w:cs="Times New Roman"/>
                <w:sz w:val="16"/>
                <w:szCs w:val="16"/>
              </w:rPr>
              <w:t xml:space="preserve"> dan</w:t>
            </w:r>
            <w:r w:rsidRPr="00B65DC2">
              <w:rPr>
                <w:rFonts w:ascii="Times New Roman" w:hAnsi="Times New Roman" w:cs="Times New Roman"/>
                <w:sz w:val="16"/>
                <w:szCs w:val="16"/>
              </w:rPr>
              <w:t xml:space="preserve"> </w:t>
            </w:r>
            <w:r w:rsidRPr="00B65DC2">
              <w:rPr>
                <w:rFonts w:ascii="Times New Roman" w:hAnsi="Times New Roman" w:cs="Times New Roman"/>
                <w:i/>
                <w:iCs/>
                <w:sz w:val="16"/>
                <w:szCs w:val="16"/>
              </w:rPr>
              <w:t>wireframe</w:t>
            </w:r>
          </w:p>
        </w:tc>
      </w:tr>
      <w:tr w:rsidR="004513DA" w:rsidRPr="00031F44" w14:paraId="25875613" w14:textId="77777777" w:rsidTr="00DE3842">
        <w:tc>
          <w:tcPr>
            <w:tcW w:w="1696" w:type="dxa"/>
          </w:tcPr>
          <w:p w14:paraId="3ABB0A1E" w14:textId="4C0E2385" w:rsidR="004513DA" w:rsidRPr="000F5C07" w:rsidRDefault="004513DA" w:rsidP="00CC4057">
            <w:pPr>
              <w:rPr>
                <w:rFonts w:ascii="Times New Roman" w:hAnsi="Times New Roman" w:cs="Times New Roman"/>
                <w:i/>
                <w:iCs/>
                <w:sz w:val="16"/>
                <w:szCs w:val="16"/>
              </w:rPr>
            </w:pPr>
            <w:r w:rsidRPr="000F5C07">
              <w:rPr>
                <w:rFonts w:ascii="Times New Roman" w:hAnsi="Times New Roman" w:cs="Times New Roman"/>
                <w:i/>
                <w:iCs/>
                <w:sz w:val="16"/>
                <w:szCs w:val="16"/>
              </w:rPr>
              <w:t>Browser</w:t>
            </w:r>
          </w:p>
        </w:tc>
        <w:tc>
          <w:tcPr>
            <w:tcW w:w="1985" w:type="dxa"/>
          </w:tcPr>
          <w:p w14:paraId="347FE90E" w14:textId="7447AC25" w:rsidR="004513DA" w:rsidRPr="000F5C07" w:rsidRDefault="00AD1990" w:rsidP="00CC4057">
            <w:pPr>
              <w:rPr>
                <w:rFonts w:ascii="Times New Roman" w:hAnsi="Times New Roman" w:cs="Times New Roman"/>
                <w:sz w:val="16"/>
                <w:szCs w:val="16"/>
              </w:rPr>
            </w:pPr>
            <w:r>
              <w:rPr>
                <w:rFonts w:ascii="Times New Roman" w:hAnsi="Times New Roman" w:cs="Times New Roman"/>
                <w:sz w:val="16"/>
                <w:szCs w:val="16"/>
              </w:rPr>
              <w:t>C</w:t>
            </w:r>
            <w:r w:rsidR="008F552A">
              <w:rPr>
                <w:rFonts w:ascii="Times New Roman" w:hAnsi="Times New Roman" w:cs="Times New Roman"/>
                <w:sz w:val="16"/>
                <w:szCs w:val="16"/>
              </w:rPr>
              <w:t>hrome, Brave</w:t>
            </w:r>
            <w:r w:rsidR="000A458C">
              <w:rPr>
                <w:rFonts w:ascii="Times New Roman" w:hAnsi="Times New Roman" w:cs="Times New Roman"/>
                <w:sz w:val="16"/>
                <w:szCs w:val="16"/>
              </w:rPr>
              <w:t xml:space="preserve">, </w:t>
            </w:r>
            <w:proofErr w:type="spellStart"/>
            <w:r w:rsidR="009F2118">
              <w:rPr>
                <w:rFonts w:ascii="Times New Roman" w:hAnsi="Times New Roman" w:cs="Times New Roman"/>
                <w:sz w:val="16"/>
                <w:szCs w:val="16"/>
              </w:rPr>
              <w:t>dll</w:t>
            </w:r>
            <w:proofErr w:type="spellEnd"/>
          </w:p>
        </w:tc>
        <w:tc>
          <w:tcPr>
            <w:tcW w:w="2551" w:type="dxa"/>
          </w:tcPr>
          <w:p w14:paraId="2A1C94DB" w14:textId="493C6768" w:rsidR="004513DA" w:rsidRPr="00DE3F47" w:rsidRDefault="00287706" w:rsidP="000C192B">
            <w:pPr>
              <w:jc w:val="both"/>
              <w:rPr>
                <w:rFonts w:ascii="Times New Roman" w:hAnsi="Times New Roman" w:cs="Times New Roman"/>
                <w:sz w:val="16"/>
                <w:szCs w:val="16"/>
                <w:lang w:val="sv-SE"/>
              </w:rPr>
            </w:pPr>
            <w:r w:rsidRPr="00F34975">
              <w:rPr>
                <w:rFonts w:ascii="Times New Roman" w:hAnsi="Times New Roman" w:cs="Times New Roman"/>
                <w:sz w:val="16"/>
                <w:szCs w:val="16"/>
                <w:lang w:val="sv-SE"/>
              </w:rPr>
              <w:t xml:space="preserve">Kebutuhan </w:t>
            </w:r>
            <w:r w:rsidR="007E096F" w:rsidRPr="00F34975">
              <w:rPr>
                <w:rFonts w:ascii="Times New Roman" w:hAnsi="Times New Roman" w:cs="Times New Roman"/>
                <w:sz w:val="16"/>
                <w:szCs w:val="16"/>
                <w:lang w:val="sv-SE"/>
              </w:rPr>
              <w:t>pengembangan</w:t>
            </w:r>
            <w:r w:rsidRPr="00F34975">
              <w:rPr>
                <w:rFonts w:ascii="Times New Roman" w:hAnsi="Times New Roman" w:cs="Times New Roman"/>
                <w:sz w:val="16"/>
                <w:szCs w:val="16"/>
                <w:lang w:val="sv-SE"/>
              </w:rPr>
              <w:t xml:space="preserve"> dan tahap pengujian</w:t>
            </w:r>
            <w:r w:rsidR="008633EA">
              <w:rPr>
                <w:rFonts w:ascii="Times New Roman" w:hAnsi="Times New Roman" w:cs="Times New Roman"/>
                <w:sz w:val="16"/>
                <w:szCs w:val="16"/>
                <w:lang w:val="sv-SE"/>
              </w:rPr>
              <w:t xml:space="preserve"> </w:t>
            </w:r>
            <w:r w:rsidR="002564DC">
              <w:rPr>
                <w:rFonts w:ascii="Times New Roman" w:hAnsi="Times New Roman" w:cs="Times New Roman"/>
                <w:sz w:val="16"/>
                <w:szCs w:val="16"/>
                <w:lang w:val="sv-SE"/>
              </w:rPr>
              <w:t xml:space="preserve">subsistem </w:t>
            </w:r>
            <w:r w:rsidR="00F34975" w:rsidRPr="00A530B2">
              <w:rPr>
                <w:rFonts w:ascii="Times New Roman" w:hAnsi="Times New Roman" w:cs="Times New Roman"/>
                <w:i/>
                <w:iCs/>
                <w:sz w:val="16"/>
                <w:szCs w:val="16"/>
                <w:lang w:val="sv-SE"/>
              </w:rPr>
              <w:t>website</w:t>
            </w:r>
            <w:r w:rsidR="00DE3F47">
              <w:rPr>
                <w:rFonts w:ascii="Times New Roman" w:hAnsi="Times New Roman" w:cs="Times New Roman"/>
                <w:i/>
                <w:iCs/>
                <w:sz w:val="16"/>
                <w:szCs w:val="16"/>
                <w:lang w:val="sv-SE"/>
              </w:rPr>
              <w:t xml:space="preserve"> </w:t>
            </w:r>
            <w:r w:rsidR="00DE3F47" w:rsidRPr="00DE3F47">
              <w:rPr>
                <w:rFonts w:ascii="Times New Roman" w:hAnsi="Times New Roman" w:cs="Times New Roman"/>
                <w:sz w:val="16"/>
                <w:szCs w:val="16"/>
                <w:lang w:val="sv-SE"/>
              </w:rPr>
              <w:t>otomatisasi perangkat IOT</w:t>
            </w:r>
          </w:p>
        </w:tc>
      </w:tr>
      <w:tr w:rsidR="006B57BF" w:rsidRPr="00031F44" w14:paraId="5EB8F678" w14:textId="77777777" w:rsidTr="00DE3842">
        <w:tc>
          <w:tcPr>
            <w:tcW w:w="1696" w:type="dxa"/>
          </w:tcPr>
          <w:p w14:paraId="7FF905A2" w14:textId="6871A7D7" w:rsidR="006B57BF" w:rsidRPr="006B57BF" w:rsidRDefault="006B57BF" w:rsidP="00CC4057">
            <w:pPr>
              <w:rPr>
                <w:rFonts w:ascii="Times New Roman" w:hAnsi="Times New Roman" w:cs="Times New Roman"/>
                <w:sz w:val="16"/>
                <w:szCs w:val="16"/>
              </w:rPr>
            </w:pPr>
            <w:r w:rsidRPr="006B57BF">
              <w:rPr>
                <w:rFonts w:ascii="Times New Roman" w:hAnsi="Times New Roman" w:cs="Times New Roman"/>
                <w:sz w:val="16"/>
                <w:szCs w:val="16"/>
              </w:rPr>
              <w:t xml:space="preserve">MQTT </w:t>
            </w:r>
            <w:r w:rsidRPr="00191697">
              <w:rPr>
                <w:rFonts w:ascii="Times New Roman" w:hAnsi="Times New Roman" w:cs="Times New Roman"/>
                <w:i/>
                <w:iCs/>
                <w:sz w:val="16"/>
                <w:szCs w:val="16"/>
              </w:rPr>
              <w:t>Explorer</w:t>
            </w:r>
          </w:p>
        </w:tc>
        <w:tc>
          <w:tcPr>
            <w:tcW w:w="1985" w:type="dxa"/>
          </w:tcPr>
          <w:p w14:paraId="0F5A1B94" w14:textId="0B6903A6" w:rsidR="006B57BF" w:rsidRDefault="00EE2870" w:rsidP="00CC4057">
            <w:pPr>
              <w:rPr>
                <w:rFonts w:ascii="Times New Roman" w:hAnsi="Times New Roman" w:cs="Times New Roman"/>
                <w:sz w:val="16"/>
                <w:szCs w:val="16"/>
              </w:rPr>
            </w:pPr>
            <w:r>
              <w:rPr>
                <w:rFonts w:ascii="Times New Roman" w:hAnsi="Times New Roman" w:cs="Times New Roman"/>
                <w:sz w:val="16"/>
                <w:szCs w:val="16"/>
              </w:rPr>
              <w:t>0.4.0-beta.6</w:t>
            </w:r>
          </w:p>
        </w:tc>
        <w:tc>
          <w:tcPr>
            <w:tcW w:w="2551" w:type="dxa"/>
          </w:tcPr>
          <w:p w14:paraId="0EE0BCD5" w14:textId="1385D2FC" w:rsidR="006B57BF" w:rsidRPr="00F34975" w:rsidRDefault="00691F56" w:rsidP="000C192B">
            <w:pPr>
              <w:jc w:val="both"/>
              <w:rPr>
                <w:rFonts w:ascii="Times New Roman" w:hAnsi="Times New Roman" w:cs="Times New Roman"/>
                <w:sz w:val="16"/>
                <w:szCs w:val="16"/>
                <w:lang w:val="sv-SE"/>
              </w:rPr>
            </w:pPr>
            <w:r>
              <w:rPr>
                <w:rFonts w:ascii="Times New Roman" w:hAnsi="Times New Roman" w:cs="Times New Roman"/>
                <w:sz w:val="16"/>
                <w:szCs w:val="16"/>
                <w:lang w:val="sv-SE"/>
              </w:rPr>
              <w:t>Sebagai alat p</w:t>
            </w:r>
            <w:r w:rsidR="000A3362">
              <w:rPr>
                <w:rFonts w:ascii="Times New Roman" w:hAnsi="Times New Roman" w:cs="Times New Roman"/>
                <w:sz w:val="16"/>
                <w:szCs w:val="16"/>
                <w:lang w:val="sv-SE"/>
              </w:rPr>
              <w:t>enguji</w:t>
            </w:r>
            <w:r>
              <w:rPr>
                <w:rFonts w:ascii="Times New Roman" w:hAnsi="Times New Roman" w:cs="Times New Roman"/>
                <w:sz w:val="16"/>
                <w:szCs w:val="16"/>
                <w:lang w:val="sv-SE"/>
              </w:rPr>
              <w:t>an</w:t>
            </w:r>
            <w:r w:rsidR="000A3362">
              <w:rPr>
                <w:rFonts w:ascii="Times New Roman" w:hAnsi="Times New Roman" w:cs="Times New Roman"/>
                <w:sz w:val="16"/>
                <w:szCs w:val="16"/>
                <w:lang w:val="sv-SE"/>
              </w:rPr>
              <w:t xml:space="preserve"> komunikasi</w:t>
            </w:r>
            <w:r>
              <w:rPr>
                <w:rFonts w:ascii="Times New Roman" w:hAnsi="Times New Roman" w:cs="Times New Roman"/>
                <w:sz w:val="16"/>
                <w:szCs w:val="16"/>
                <w:lang w:val="sv-SE"/>
              </w:rPr>
              <w:t xml:space="preserve"> </w:t>
            </w:r>
            <w:r w:rsidR="000A3362">
              <w:rPr>
                <w:rFonts w:ascii="Times New Roman" w:hAnsi="Times New Roman" w:cs="Times New Roman"/>
                <w:sz w:val="16"/>
                <w:szCs w:val="16"/>
                <w:lang w:val="sv-SE"/>
              </w:rPr>
              <w:t xml:space="preserve"> subsistem ke perangkat IoT</w:t>
            </w:r>
            <w:r>
              <w:rPr>
                <w:rFonts w:ascii="Times New Roman" w:hAnsi="Times New Roman" w:cs="Times New Roman"/>
                <w:sz w:val="16"/>
                <w:szCs w:val="16"/>
                <w:lang w:val="sv-SE"/>
              </w:rPr>
              <w:t xml:space="preserve"> atau sebaliknya</w:t>
            </w:r>
            <w:r w:rsidR="00E052BE">
              <w:rPr>
                <w:rFonts w:ascii="Times New Roman" w:hAnsi="Times New Roman" w:cs="Times New Roman"/>
                <w:sz w:val="16"/>
                <w:szCs w:val="16"/>
                <w:lang w:val="sv-SE"/>
              </w:rPr>
              <w:t>.</w:t>
            </w:r>
          </w:p>
        </w:tc>
      </w:tr>
    </w:tbl>
    <w:p w14:paraId="3A9C3737" w14:textId="33821755" w:rsidR="00454E7D" w:rsidRPr="00454E7D" w:rsidRDefault="00454E7D" w:rsidP="00427DDA">
      <w:pPr>
        <w:pStyle w:val="Heading3"/>
        <w:numPr>
          <w:ilvl w:val="0"/>
          <w:numId w:val="16"/>
        </w:numPr>
        <w:ind w:left="0" w:firstLine="0"/>
        <w:rPr>
          <w:rFonts w:ascii="Times New Roman" w:hAnsi="Times New Roman" w:cs="Times New Roman"/>
          <w:b/>
          <w:bCs/>
          <w:color w:val="auto"/>
          <w:sz w:val="20"/>
          <w:szCs w:val="20"/>
          <w:lang w:val="sv-SE"/>
        </w:rPr>
      </w:pPr>
      <w:bookmarkStart w:id="106" w:name="_Toc214878086"/>
      <w:r w:rsidRPr="00454E7D">
        <w:rPr>
          <w:rFonts w:ascii="Times New Roman" w:hAnsi="Times New Roman" w:cs="Times New Roman"/>
          <w:b/>
          <w:bCs/>
          <w:color w:val="auto"/>
          <w:sz w:val="20"/>
          <w:szCs w:val="20"/>
          <w:lang w:val="sv-SE"/>
        </w:rPr>
        <w:t>Bahan Penelitian</w:t>
      </w:r>
      <w:bookmarkEnd w:id="106"/>
    </w:p>
    <w:p w14:paraId="525F544A" w14:textId="6E232359" w:rsidR="00650CEA" w:rsidRPr="00FC5169" w:rsidRDefault="002E15F3" w:rsidP="005A1A06">
      <w:pPr>
        <w:spacing w:after="0" w:line="276" w:lineRule="auto"/>
        <w:ind w:firstLine="567"/>
        <w:jc w:val="both"/>
        <w:rPr>
          <w:rFonts w:ascii="Times New Roman" w:hAnsi="Times New Roman" w:cs="Times New Roman"/>
          <w:sz w:val="20"/>
          <w:szCs w:val="20"/>
          <w:lang w:val="sv-SE"/>
        </w:rPr>
      </w:pPr>
      <w:r w:rsidRPr="002E15F3">
        <w:rPr>
          <w:rFonts w:ascii="Times New Roman" w:hAnsi="Times New Roman" w:cs="Times New Roman"/>
          <w:sz w:val="20"/>
          <w:szCs w:val="20"/>
          <w:lang w:val="sv-SE"/>
        </w:rPr>
        <w:t xml:space="preserve">Bahan penelitian yang digunakan mencakup data dari </w:t>
      </w:r>
      <w:r w:rsidR="0079767D">
        <w:rPr>
          <w:rFonts w:ascii="Times New Roman" w:hAnsi="Times New Roman" w:cs="Times New Roman"/>
          <w:sz w:val="20"/>
          <w:szCs w:val="20"/>
          <w:lang w:val="sv-SE"/>
        </w:rPr>
        <w:t xml:space="preserve">wawancara </w:t>
      </w:r>
      <w:r w:rsidR="003A210A" w:rsidRPr="00217A21">
        <w:rPr>
          <w:rFonts w:ascii="Times New Roman" w:hAnsi="Times New Roman" w:cs="Times New Roman"/>
          <w:sz w:val="20"/>
          <w:szCs w:val="20"/>
          <w:lang w:val="sv-SE"/>
        </w:rPr>
        <w:t>penanggung jawab</w:t>
      </w:r>
      <w:r w:rsidR="003A210A">
        <w:rPr>
          <w:rFonts w:ascii="Times New Roman" w:hAnsi="Times New Roman" w:cs="Times New Roman"/>
          <w:i/>
          <w:iCs/>
          <w:sz w:val="20"/>
          <w:szCs w:val="20"/>
          <w:lang w:val="sv-SE"/>
        </w:rPr>
        <w:t xml:space="preserve"> greenhouse </w:t>
      </w:r>
      <w:r w:rsidR="003A210A" w:rsidRPr="00217A21">
        <w:rPr>
          <w:rFonts w:ascii="Times New Roman" w:hAnsi="Times New Roman" w:cs="Times New Roman"/>
          <w:sz w:val="20"/>
          <w:szCs w:val="20"/>
          <w:lang w:val="sv-SE"/>
        </w:rPr>
        <w:t>Kebun Raya ITERA</w:t>
      </w:r>
      <w:r w:rsidR="00AA0BF1">
        <w:rPr>
          <w:rFonts w:ascii="Times New Roman" w:hAnsi="Times New Roman" w:cs="Times New Roman"/>
          <w:sz w:val="20"/>
          <w:szCs w:val="20"/>
          <w:lang w:val="sv-SE"/>
        </w:rPr>
        <w:t xml:space="preserve">, </w:t>
      </w:r>
      <w:r w:rsidRPr="002E15F3">
        <w:rPr>
          <w:rFonts w:ascii="Times New Roman" w:hAnsi="Times New Roman" w:cs="Times New Roman"/>
          <w:sz w:val="20"/>
          <w:szCs w:val="20"/>
          <w:lang w:val="sv-SE"/>
        </w:rPr>
        <w:t xml:space="preserve">dokumentasi </w:t>
      </w:r>
      <w:r w:rsidR="00F34A6D" w:rsidRPr="00F34A6D">
        <w:rPr>
          <w:rFonts w:ascii="Times New Roman" w:hAnsi="Times New Roman" w:cs="Times New Roman"/>
          <w:i/>
          <w:sz w:val="20"/>
          <w:szCs w:val="20"/>
          <w:lang w:val="sv-SE"/>
        </w:rPr>
        <w:t>website</w:t>
      </w:r>
      <w:r w:rsidRPr="002E15F3">
        <w:rPr>
          <w:rFonts w:ascii="Times New Roman" w:hAnsi="Times New Roman" w:cs="Times New Roman"/>
          <w:sz w:val="20"/>
          <w:szCs w:val="20"/>
          <w:lang w:val="sv-SE"/>
        </w:rPr>
        <w:t xml:space="preserve">, serta data pengujian yang diperoleh selama proses </w:t>
      </w:r>
      <w:r w:rsidR="004A29AB">
        <w:rPr>
          <w:rFonts w:ascii="Times New Roman" w:hAnsi="Times New Roman" w:cs="Times New Roman"/>
          <w:sz w:val="20"/>
          <w:szCs w:val="20"/>
          <w:lang w:val="sv-SE"/>
        </w:rPr>
        <w:t xml:space="preserve">desain, implementasi, </w:t>
      </w:r>
      <w:r w:rsidR="00AA0BF1">
        <w:rPr>
          <w:rFonts w:ascii="Times New Roman" w:hAnsi="Times New Roman" w:cs="Times New Roman"/>
          <w:sz w:val="20"/>
          <w:szCs w:val="20"/>
          <w:lang w:val="sv-SE"/>
        </w:rPr>
        <w:t>pengujian</w:t>
      </w:r>
      <w:r w:rsidRPr="002E15F3">
        <w:rPr>
          <w:rFonts w:ascii="Times New Roman" w:hAnsi="Times New Roman" w:cs="Times New Roman"/>
          <w:sz w:val="20"/>
          <w:szCs w:val="20"/>
          <w:lang w:val="sv-SE"/>
        </w:rPr>
        <w:t xml:space="preserve"> dan </w:t>
      </w:r>
      <w:r w:rsidR="00AA0BF1">
        <w:rPr>
          <w:rFonts w:ascii="Times New Roman" w:hAnsi="Times New Roman" w:cs="Times New Roman"/>
          <w:sz w:val="20"/>
          <w:szCs w:val="20"/>
          <w:lang w:val="sv-SE"/>
        </w:rPr>
        <w:t>analisis kesimpulan</w:t>
      </w:r>
      <w:r w:rsidRPr="002E15F3">
        <w:rPr>
          <w:rFonts w:ascii="Times New Roman" w:hAnsi="Times New Roman" w:cs="Times New Roman"/>
          <w:sz w:val="20"/>
          <w:szCs w:val="20"/>
          <w:lang w:val="sv-SE"/>
        </w:rPr>
        <w:t xml:space="preserve">. </w:t>
      </w:r>
      <w:r w:rsidRPr="00CC42C1">
        <w:rPr>
          <w:rFonts w:ascii="Times New Roman" w:hAnsi="Times New Roman" w:cs="Times New Roman"/>
          <w:sz w:val="20"/>
          <w:szCs w:val="20"/>
          <w:lang w:val="sv-SE"/>
        </w:rPr>
        <w:t>Rincian bahan penelitian disajikan pada Tabel 3.3.</w:t>
      </w:r>
    </w:p>
    <w:p w14:paraId="0E8BB772" w14:textId="0F4DBCDF" w:rsidR="0044549A" w:rsidRDefault="0044549A" w:rsidP="006A6B76">
      <w:pPr>
        <w:pStyle w:val="Caption"/>
        <w:spacing w:after="80"/>
        <w:jc w:val="center"/>
        <w:rPr>
          <w:rFonts w:ascii="Times New Roman" w:hAnsi="Times New Roman" w:cs="Times New Roman"/>
          <w:i w:val="0"/>
          <w:iCs w:val="0"/>
          <w:color w:val="auto"/>
          <w:lang w:val="sv-SE"/>
        </w:rPr>
      </w:pPr>
      <w:bookmarkStart w:id="107" w:name="_Toc213028273"/>
      <w:bookmarkStart w:id="108" w:name="_Toc213199424"/>
      <w:bookmarkStart w:id="109" w:name="_Toc213205419"/>
      <w:bookmarkStart w:id="110" w:name="_Toc213890503"/>
      <w:bookmarkStart w:id="111" w:name="_Toc214878369"/>
      <w:r w:rsidRPr="0044549A">
        <w:rPr>
          <w:rFonts w:ascii="Times New Roman" w:hAnsi="Times New Roman" w:cs="Times New Roman"/>
          <w:i w:val="0"/>
          <w:iCs w:val="0"/>
          <w:color w:val="auto"/>
          <w:lang w:val="sv-SE"/>
        </w:rPr>
        <w:t>Tabel 3.</w:t>
      </w:r>
      <w:r w:rsidRPr="0044549A">
        <w:rPr>
          <w:rFonts w:ascii="Times New Roman" w:hAnsi="Times New Roman" w:cs="Times New Roman"/>
          <w:i w:val="0"/>
          <w:iCs w:val="0"/>
          <w:color w:val="auto"/>
          <w:lang w:val="sv-SE"/>
        </w:rPr>
        <w:fldChar w:fldCharType="begin"/>
      </w:r>
      <w:r w:rsidRPr="0044549A">
        <w:rPr>
          <w:rFonts w:ascii="Times New Roman" w:hAnsi="Times New Roman" w:cs="Times New Roman"/>
          <w:i w:val="0"/>
          <w:iCs w:val="0"/>
          <w:color w:val="auto"/>
          <w:lang w:val="sv-SE"/>
        </w:rPr>
        <w:instrText xml:space="preserve"> SEQ Tabel_3. \* ARABIC </w:instrText>
      </w:r>
      <w:r w:rsidRPr="0044549A">
        <w:rPr>
          <w:rFonts w:ascii="Times New Roman" w:hAnsi="Times New Roman" w:cs="Times New Roman"/>
          <w:i w:val="0"/>
          <w:iCs w:val="0"/>
          <w:color w:val="auto"/>
          <w:lang w:val="sv-SE"/>
        </w:rPr>
        <w:fldChar w:fldCharType="separate"/>
      </w:r>
      <w:r w:rsidR="000D6B56">
        <w:rPr>
          <w:rFonts w:ascii="Times New Roman" w:hAnsi="Times New Roman" w:cs="Times New Roman"/>
          <w:i w:val="0"/>
          <w:iCs w:val="0"/>
          <w:noProof/>
          <w:color w:val="auto"/>
          <w:lang w:val="sv-SE"/>
        </w:rPr>
        <w:t>3</w:t>
      </w:r>
      <w:r w:rsidRPr="0044549A">
        <w:rPr>
          <w:rFonts w:ascii="Times New Roman" w:hAnsi="Times New Roman" w:cs="Times New Roman"/>
          <w:i w:val="0"/>
          <w:iCs w:val="0"/>
          <w:color w:val="auto"/>
          <w:lang w:val="sv-SE"/>
        </w:rPr>
        <w:fldChar w:fldCharType="end"/>
      </w:r>
      <w:r w:rsidRPr="0044549A">
        <w:rPr>
          <w:rFonts w:ascii="Times New Roman" w:hAnsi="Times New Roman" w:cs="Times New Roman"/>
          <w:i w:val="0"/>
          <w:iCs w:val="0"/>
          <w:color w:val="auto"/>
          <w:lang w:val="sv-SE"/>
        </w:rPr>
        <w:t xml:space="preserve"> Kebutuhan Bahan Penelitian</w:t>
      </w:r>
      <w:bookmarkEnd w:id="107"/>
      <w:bookmarkEnd w:id="108"/>
      <w:bookmarkEnd w:id="109"/>
      <w:bookmarkEnd w:id="110"/>
      <w:bookmarkEnd w:id="111"/>
    </w:p>
    <w:tbl>
      <w:tblPr>
        <w:tblStyle w:val="TableGrid"/>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838"/>
        <w:gridCol w:w="2268"/>
        <w:gridCol w:w="2076"/>
      </w:tblGrid>
      <w:tr w:rsidR="00BD51B7" w:rsidRPr="001102AD" w14:paraId="58EBD345" w14:textId="77777777" w:rsidTr="000E3BE3">
        <w:trPr>
          <w:tblHeader/>
        </w:trPr>
        <w:tc>
          <w:tcPr>
            <w:tcW w:w="1838" w:type="dxa"/>
          </w:tcPr>
          <w:p w14:paraId="747EFF62" w14:textId="7B5C729A" w:rsidR="00BD51B7" w:rsidRPr="001102AD" w:rsidRDefault="00BD51B7" w:rsidP="00EA49D1">
            <w:pPr>
              <w:jc w:val="center"/>
              <w:rPr>
                <w:rFonts w:ascii="Times New Roman" w:hAnsi="Times New Roman" w:cs="Times New Roman"/>
                <w:b/>
                <w:bCs/>
                <w:sz w:val="16"/>
                <w:szCs w:val="16"/>
                <w:lang w:val="sv-SE"/>
              </w:rPr>
            </w:pPr>
            <w:r w:rsidRPr="001102AD">
              <w:rPr>
                <w:rFonts w:ascii="Times New Roman" w:hAnsi="Times New Roman" w:cs="Times New Roman"/>
                <w:b/>
                <w:bCs/>
                <w:sz w:val="16"/>
                <w:szCs w:val="16"/>
                <w:lang w:val="sv-SE"/>
              </w:rPr>
              <w:t>Nama Bahan</w:t>
            </w:r>
          </w:p>
        </w:tc>
        <w:tc>
          <w:tcPr>
            <w:tcW w:w="2268" w:type="dxa"/>
          </w:tcPr>
          <w:p w14:paraId="471857C0" w14:textId="220605C7" w:rsidR="00BD51B7" w:rsidRPr="001102AD" w:rsidRDefault="00BD51B7" w:rsidP="00EA49D1">
            <w:pPr>
              <w:jc w:val="center"/>
              <w:rPr>
                <w:rFonts w:ascii="Times New Roman" w:hAnsi="Times New Roman" w:cs="Times New Roman"/>
                <w:b/>
                <w:bCs/>
                <w:sz w:val="16"/>
                <w:szCs w:val="16"/>
                <w:lang w:val="sv-SE"/>
              </w:rPr>
            </w:pPr>
            <w:r w:rsidRPr="001102AD">
              <w:rPr>
                <w:rFonts w:ascii="Times New Roman" w:hAnsi="Times New Roman" w:cs="Times New Roman"/>
                <w:b/>
                <w:bCs/>
                <w:sz w:val="16"/>
                <w:szCs w:val="16"/>
                <w:lang w:val="sv-SE"/>
              </w:rPr>
              <w:t>Sumber</w:t>
            </w:r>
          </w:p>
        </w:tc>
        <w:tc>
          <w:tcPr>
            <w:tcW w:w="2076" w:type="dxa"/>
          </w:tcPr>
          <w:p w14:paraId="0BEB320D" w14:textId="079E8361" w:rsidR="00BD51B7" w:rsidRPr="001102AD" w:rsidRDefault="00BD51B7" w:rsidP="00EA49D1">
            <w:pPr>
              <w:jc w:val="center"/>
              <w:rPr>
                <w:rFonts w:ascii="Times New Roman" w:hAnsi="Times New Roman" w:cs="Times New Roman"/>
                <w:b/>
                <w:bCs/>
                <w:sz w:val="16"/>
                <w:szCs w:val="16"/>
                <w:lang w:val="sv-SE"/>
              </w:rPr>
            </w:pPr>
            <w:r w:rsidRPr="001102AD">
              <w:rPr>
                <w:rFonts w:ascii="Times New Roman" w:hAnsi="Times New Roman" w:cs="Times New Roman"/>
                <w:b/>
                <w:bCs/>
                <w:sz w:val="16"/>
                <w:szCs w:val="16"/>
                <w:lang w:val="sv-SE"/>
              </w:rPr>
              <w:t>Kegunaan</w:t>
            </w:r>
          </w:p>
        </w:tc>
      </w:tr>
      <w:tr w:rsidR="00BD51B7" w:rsidRPr="00031F44" w14:paraId="11404B77" w14:textId="77777777" w:rsidTr="000E3BE3">
        <w:tc>
          <w:tcPr>
            <w:tcW w:w="1838" w:type="dxa"/>
          </w:tcPr>
          <w:p w14:paraId="6A14E0E5" w14:textId="6761185E" w:rsidR="00BD51B7" w:rsidRPr="001102AD" w:rsidRDefault="00BD51B7" w:rsidP="00660B45">
            <w:pPr>
              <w:jc w:val="both"/>
              <w:rPr>
                <w:rFonts w:ascii="Times New Roman" w:hAnsi="Times New Roman" w:cs="Times New Roman"/>
                <w:sz w:val="16"/>
                <w:szCs w:val="16"/>
                <w:lang w:val="sv-SE"/>
              </w:rPr>
            </w:pPr>
            <w:r w:rsidRPr="001102AD">
              <w:rPr>
                <w:rFonts w:ascii="Times New Roman" w:hAnsi="Times New Roman" w:cs="Times New Roman"/>
                <w:sz w:val="16"/>
                <w:szCs w:val="16"/>
                <w:lang w:val="sv-SE"/>
              </w:rPr>
              <w:t xml:space="preserve">Data </w:t>
            </w:r>
            <w:r w:rsidR="000D3AEB" w:rsidRPr="001102AD">
              <w:rPr>
                <w:rFonts w:ascii="Times New Roman" w:hAnsi="Times New Roman" w:cs="Times New Roman"/>
                <w:sz w:val="16"/>
                <w:szCs w:val="16"/>
                <w:lang w:val="sv-SE"/>
              </w:rPr>
              <w:t>Analisis</w:t>
            </w:r>
            <w:r w:rsidR="00945265" w:rsidRPr="001102AD">
              <w:rPr>
                <w:rFonts w:ascii="Times New Roman" w:hAnsi="Times New Roman" w:cs="Times New Roman"/>
                <w:sz w:val="16"/>
                <w:szCs w:val="16"/>
                <w:lang w:val="sv-SE"/>
              </w:rPr>
              <w:t xml:space="preserve"> Masalah</w:t>
            </w:r>
          </w:p>
        </w:tc>
        <w:tc>
          <w:tcPr>
            <w:tcW w:w="2268" w:type="dxa"/>
          </w:tcPr>
          <w:p w14:paraId="3E04A16F" w14:textId="3CCC3187" w:rsidR="00BD51B7" w:rsidRPr="001102AD" w:rsidRDefault="006C6198" w:rsidP="00660B45">
            <w:pPr>
              <w:jc w:val="both"/>
              <w:rPr>
                <w:rFonts w:ascii="Times New Roman" w:hAnsi="Times New Roman" w:cs="Times New Roman"/>
                <w:sz w:val="16"/>
                <w:szCs w:val="16"/>
              </w:rPr>
            </w:pPr>
            <w:r w:rsidRPr="001102AD">
              <w:rPr>
                <w:rFonts w:ascii="Times New Roman" w:hAnsi="Times New Roman" w:cs="Times New Roman"/>
                <w:sz w:val="16"/>
                <w:szCs w:val="16"/>
              </w:rPr>
              <w:t xml:space="preserve">Data </w:t>
            </w:r>
            <w:proofErr w:type="spellStart"/>
            <w:r w:rsidRPr="001102AD">
              <w:rPr>
                <w:rFonts w:ascii="Times New Roman" w:hAnsi="Times New Roman" w:cs="Times New Roman"/>
                <w:sz w:val="16"/>
                <w:szCs w:val="16"/>
              </w:rPr>
              <w:t>pengembangan</w:t>
            </w:r>
            <w:proofErr w:type="spellEnd"/>
            <w:r w:rsidRPr="001102AD">
              <w:rPr>
                <w:rFonts w:ascii="Times New Roman" w:hAnsi="Times New Roman" w:cs="Times New Roman"/>
                <w:sz w:val="16"/>
                <w:szCs w:val="16"/>
              </w:rPr>
              <w:t xml:space="preserve"> </w:t>
            </w:r>
            <w:proofErr w:type="spellStart"/>
            <w:r w:rsidRPr="001102AD">
              <w:rPr>
                <w:rFonts w:ascii="Times New Roman" w:hAnsi="Times New Roman" w:cs="Times New Roman"/>
                <w:sz w:val="16"/>
                <w:szCs w:val="16"/>
              </w:rPr>
              <w:t>penelitian</w:t>
            </w:r>
            <w:proofErr w:type="spellEnd"/>
            <w:r w:rsidRPr="001102AD">
              <w:rPr>
                <w:rFonts w:ascii="Times New Roman" w:hAnsi="Times New Roman" w:cs="Times New Roman"/>
                <w:sz w:val="16"/>
                <w:szCs w:val="16"/>
              </w:rPr>
              <w:t xml:space="preserve"> </w:t>
            </w:r>
            <w:proofErr w:type="spellStart"/>
            <w:r w:rsidRPr="001102AD">
              <w:rPr>
                <w:rFonts w:ascii="Times New Roman" w:hAnsi="Times New Roman" w:cs="Times New Roman"/>
                <w:sz w:val="16"/>
                <w:szCs w:val="16"/>
              </w:rPr>
              <w:t>terdahulu</w:t>
            </w:r>
            <w:proofErr w:type="spellEnd"/>
            <w:r w:rsidR="00AF5D0B" w:rsidRPr="001102AD">
              <w:rPr>
                <w:rFonts w:ascii="Times New Roman" w:hAnsi="Times New Roman" w:cs="Times New Roman"/>
                <w:sz w:val="16"/>
                <w:szCs w:val="16"/>
              </w:rPr>
              <w:t>.</w:t>
            </w:r>
          </w:p>
        </w:tc>
        <w:tc>
          <w:tcPr>
            <w:tcW w:w="2076" w:type="dxa"/>
          </w:tcPr>
          <w:p w14:paraId="52B1FCE9" w14:textId="15F85DF7" w:rsidR="00BD51B7" w:rsidRPr="001102AD" w:rsidRDefault="00B13F0E" w:rsidP="0059524D">
            <w:pPr>
              <w:jc w:val="both"/>
              <w:rPr>
                <w:rFonts w:ascii="Times New Roman" w:hAnsi="Times New Roman" w:cs="Times New Roman"/>
                <w:sz w:val="16"/>
                <w:szCs w:val="16"/>
                <w:lang w:val="sv-SE"/>
              </w:rPr>
            </w:pPr>
            <w:r w:rsidRPr="001102AD">
              <w:rPr>
                <w:rFonts w:ascii="Times New Roman" w:hAnsi="Times New Roman" w:cs="Times New Roman"/>
                <w:sz w:val="16"/>
                <w:szCs w:val="16"/>
                <w:lang w:val="sv-SE"/>
              </w:rPr>
              <w:t>Mengidentifikasi kelemahan pada arsitektur sistem lama sebagai dasar urgensi perancangan ulang sistem.</w:t>
            </w:r>
          </w:p>
        </w:tc>
      </w:tr>
      <w:tr w:rsidR="00BD51B7" w:rsidRPr="00031F44" w14:paraId="479F8A49" w14:textId="77777777" w:rsidTr="000E3BE3">
        <w:tc>
          <w:tcPr>
            <w:tcW w:w="1838" w:type="dxa"/>
          </w:tcPr>
          <w:p w14:paraId="6A9BDF62" w14:textId="7F306B83" w:rsidR="00BD51B7" w:rsidRPr="001102AD" w:rsidRDefault="00BD51B7" w:rsidP="00660B45">
            <w:pPr>
              <w:jc w:val="both"/>
              <w:rPr>
                <w:rFonts w:ascii="Times New Roman" w:hAnsi="Times New Roman" w:cs="Times New Roman"/>
                <w:sz w:val="16"/>
                <w:szCs w:val="16"/>
                <w:lang w:val="sv-SE"/>
              </w:rPr>
            </w:pPr>
            <w:r w:rsidRPr="001102AD">
              <w:rPr>
                <w:rFonts w:ascii="Times New Roman" w:hAnsi="Times New Roman" w:cs="Times New Roman"/>
                <w:sz w:val="16"/>
                <w:szCs w:val="16"/>
                <w:lang w:val="sv-SE"/>
              </w:rPr>
              <w:t xml:space="preserve">Data </w:t>
            </w:r>
            <w:r w:rsidR="00945265" w:rsidRPr="001102AD">
              <w:rPr>
                <w:rFonts w:ascii="Times New Roman" w:hAnsi="Times New Roman" w:cs="Times New Roman"/>
                <w:sz w:val="16"/>
                <w:szCs w:val="16"/>
                <w:lang w:val="sv-SE"/>
              </w:rPr>
              <w:t>Wawancara</w:t>
            </w:r>
            <w:r w:rsidR="00FF6784" w:rsidRPr="001102AD">
              <w:rPr>
                <w:rFonts w:ascii="Times New Roman" w:hAnsi="Times New Roman" w:cs="Times New Roman"/>
                <w:sz w:val="16"/>
                <w:szCs w:val="16"/>
                <w:lang w:val="sv-SE"/>
              </w:rPr>
              <w:t xml:space="preserve"> dan Observasi</w:t>
            </w:r>
          </w:p>
        </w:tc>
        <w:tc>
          <w:tcPr>
            <w:tcW w:w="2268" w:type="dxa"/>
          </w:tcPr>
          <w:p w14:paraId="78D5938E" w14:textId="6251F09F" w:rsidR="00BD51B7" w:rsidRPr="001102AD" w:rsidRDefault="009F5D70" w:rsidP="00660B45">
            <w:pPr>
              <w:jc w:val="both"/>
              <w:rPr>
                <w:rFonts w:ascii="Times New Roman" w:hAnsi="Times New Roman" w:cs="Times New Roman"/>
                <w:sz w:val="16"/>
                <w:szCs w:val="16"/>
                <w:lang w:val="sv-SE"/>
              </w:rPr>
            </w:pPr>
            <w:r w:rsidRPr="001102AD">
              <w:rPr>
                <w:rFonts w:ascii="Times New Roman" w:hAnsi="Times New Roman" w:cs="Times New Roman"/>
                <w:sz w:val="16"/>
                <w:szCs w:val="16"/>
              </w:rPr>
              <w:t xml:space="preserve">Data </w:t>
            </w:r>
            <w:proofErr w:type="spellStart"/>
            <w:r w:rsidRPr="001102AD">
              <w:rPr>
                <w:rFonts w:ascii="Times New Roman" w:hAnsi="Times New Roman" w:cs="Times New Roman"/>
                <w:sz w:val="16"/>
                <w:szCs w:val="16"/>
              </w:rPr>
              <w:t>wawancara</w:t>
            </w:r>
            <w:proofErr w:type="spellEnd"/>
            <w:r w:rsidRPr="001102AD">
              <w:rPr>
                <w:rFonts w:ascii="Times New Roman" w:hAnsi="Times New Roman" w:cs="Times New Roman"/>
                <w:sz w:val="16"/>
                <w:szCs w:val="16"/>
              </w:rPr>
              <w:t xml:space="preserve"> </w:t>
            </w:r>
            <w:proofErr w:type="spellStart"/>
            <w:r w:rsidRPr="001102AD">
              <w:rPr>
                <w:rFonts w:ascii="Times New Roman" w:hAnsi="Times New Roman" w:cs="Times New Roman"/>
                <w:sz w:val="16"/>
                <w:szCs w:val="16"/>
              </w:rPr>
              <w:t>dari</w:t>
            </w:r>
            <w:proofErr w:type="spellEnd"/>
            <w:r w:rsidRPr="001102AD">
              <w:rPr>
                <w:rFonts w:ascii="Times New Roman" w:hAnsi="Times New Roman" w:cs="Times New Roman"/>
                <w:sz w:val="16"/>
                <w:szCs w:val="16"/>
              </w:rPr>
              <w:t xml:space="preserve"> </w:t>
            </w:r>
            <w:proofErr w:type="spellStart"/>
            <w:r w:rsidR="003A210A" w:rsidRPr="001102AD">
              <w:rPr>
                <w:rFonts w:ascii="Times New Roman" w:hAnsi="Times New Roman" w:cs="Times New Roman"/>
                <w:sz w:val="16"/>
                <w:szCs w:val="16"/>
              </w:rPr>
              <w:t>penanggung</w:t>
            </w:r>
            <w:proofErr w:type="spellEnd"/>
            <w:r w:rsidR="003A210A" w:rsidRPr="001102AD">
              <w:rPr>
                <w:rFonts w:ascii="Times New Roman" w:hAnsi="Times New Roman" w:cs="Times New Roman"/>
                <w:sz w:val="16"/>
                <w:szCs w:val="16"/>
              </w:rPr>
              <w:t xml:space="preserve"> </w:t>
            </w:r>
            <w:proofErr w:type="spellStart"/>
            <w:r w:rsidR="003A210A" w:rsidRPr="001102AD">
              <w:rPr>
                <w:rFonts w:ascii="Times New Roman" w:hAnsi="Times New Roman" w:cs="Times New Roman"/>
                <w:sz w:val="16"/>
                <w:szCs w:val="16"/>
              </w:rPr>
              <w:t>jawab</w:t>
            </w:r>
            <w:proofErr w:type="spellEnd"/>
            <w:r w:rsidR="003A210A" w:rsidRPr="001102AD">
              <w:rPr>
                <w:rFonts w:ascii="Times New Roman" w:hAnsi="Times New Roman" w:cs="Times New Roman"/>
                <w:sz w:val="16"/>
                <w:szCs w:val="16"/>
              </w:rPr>
              <w:t xml:space="preserve"> greenhouse Kebun Raya ITERA</w:t>
            </w:r>
            <w:r w:rsidR="00AF5D0B" w:rsidRPr="001102AD">
              <w:rPr>
                <w:rFonts w:ascii="Times New Roman" w:hAnsi="Times New Roman" w:cs="Times New Roman"/>
                <w:sz w:val="16"/>
                <w:szCs w:val="16"/>
              </w:rPr>
              <w:t>.</w:t>
            </w:r>
            <w:r w:rsidR="006F6CEC" w:rsidRPr="001102AD">
              <w:rPr>
                <w:rFonts w:ascii="Times New Roman" w:hAnsi="Times New Roman" w:cs="Times New Roman"/>
                <w:sz w:val="16"/>
                <w:szCs w:val="16"/>
              </w:rPr>
              <w:t xml:space="preserve"> </w:t>
            </w:r>
            <w:r w:rsidR="006F6CEC" w:rsidRPr="001102AD">
              <w:rPr>
                <w:rFonts w:ascii="Times New Roman" w:hAnsi="Times New Roman" w:cs="Times New Roman"/>
                <w:sz w:val="16"/>
                <w:szCs w:val="16"/>
                <w:lang w:val="sv-SE"/>
              </w:rPr>
              <w:t>(Lihat Tabel 3.</w:t>
            </w:r>
            <w:r w:rsidR="00980F2B" w:rsidRPr="001102AD">
              <w:rPr>
                <w:rFonts w:ascii="Times New Roman" w:hAnsi="Times New Roman" w:cs="Times New Roman"/>
                <w:sz w:val="16"/>
                <w:szCs w:val="16"/>
                <w:lang w:val="sv-SE"/>
              </w:rPr>
              <w:t>4</w:t>
            </w:r>
            <w:r w:rsidR="006F6CEC" w:rsidRPr="001102AD">
              <w:rPr>
                <w:rFonts w:ascii="Times New Roman" w:hAnsi="Times New Roman" w:cs="Times New Roman"/>
                <w:sz w:val="16"/>
                <w:szCs w:val="16"/>
                <w:lang w:val="sv-SE"/>
              </w:rPr>
              <w:t>)</w:t>
            </w:r>
          </w:p>
        </w:tc>
        <w:tc>
          <w:tcPr>
            <w:tcW w:w="2076" w:type="dxa"/>
          </w:tcPr>
          <w:p w14:paraId="348AB070" w14:textId="7EC6A769" w:rsidR="00BD51B7" w:rsidRPr="001102AD" w:rsidRDefault="00DF0C14" w:rsidP="0059524D">
            <w:pPr>
              <w:jc w:val="both"/>
              <w:rPr>
                <w:rFonts w:ascii="Times New Roman" w:hAnsi="Times New Roman" w:cs="Times New Roman"/>
                <w:sz w:val="16"/>
                <w:szCs w:val="16"/>
                <w:lang w:val="sv-SE"/>
              </w:rPr>
            </w:pPr>
            <w:r w:rsidRPr="001102AD">
              <w:rPr>
                <w:rFonts w:ascii="Times New Roman" w:hAnsi="Times New Roman" w:cs="Times New Roman"/>
                <w:sz w:val="16"/>
                <w:szCs w:val="16"/>
                <w:lang w:val="sv-SE"/>
              </w:rPr>
              <w:t xml:space="preserve">Memetakan kebutuhan fungsional pengguna terkait </w:t>
            </w:r>
            <w:r w:rsidR="00E5272F" w:rsidRPr="001102AD">
              <w:rPr>
                <w:rFonts w:ascii="Times New Roman" w:hAnsi="Times New Roman" w:cs="Times New Roman"/>
                <w:sz w:val="16"/>
                <w:szCs w:val="16"/>
                <w:lang w:val="sv-SE"/>
              </w:rPr>
              <w:t>permasalahan</w:t>
            </w:r>
            <w:r w:rsidR="008950A1" w:rsidRPr="001102AD">
              <w:rPr>
                <w:rFonts w:ascii="Times New Roman" w:hAnsi="Times New Roman" w:cs="Times New Roman"/>
                <w:sz w:val="16"/>
                <w:szCs w:val="16"/>
                <w:lang w:val="sv-SE"/>
              </w:rPr>
              <w:t xml:space="preserve">, </w:t>
            </w:r>
            <w:r w:rsidRPr="001102AD">
              <w:rPr>
                <w:rFonts w:ascii="Times New Roman" w:hAnsi="Times New Roman" w:cs="Times New Roman"/>
                <w:sz w:val="16"/>
                <w:szCs w:val="16"/>
                <w:lang w:val="sv-SE"/>
              </w:rPr>
              <w:t>alur kerja operasional</w:t>
            </w:r>
            <w:r w:rsidR="008950A1" w:rsidRPr="001102AD">
              <w:rPr>
                <w:rFonts w:ascii="Times New Roman" w:hAnsi="Times New Roman" w:cs="Times New Roman"/>
                <w:sz w:val="16"/>
                <w:szCs w:val="16"/>
                <w:lang w:val="sv-SE"/>
              </w:rPr>
              <w:t xml:space="preserve">, dan </w:t>
            </w:r>
            <w:r w:rsidRPr="001102AD">
              <w:rPr>
                <w:rFonts w:ascii="Times New Roman" w:hAnsi="Times New Roman" w:cs="Times New Roman"/>
                <w:sz w:val="16"/>
                <w:szCs w:val="16"/>
                <w:lang w:val="sv-SE"/>
              </w:rPr>
              <w:t xml:space="preserve">aturan logika otomatisasi di </w:t>
            </w:r>
            <w:r w:rsidRPr="001102AD">
              <w:rPr>
                <w:rFonts w:ascii="Times New Roman" w:hAnsi="Times New Roman" w:cs="Times New Roman"/>
                <w:i/>
                <w:iCs/>
                <w:sz w:val="16"/>
                <w:szCs w:val="16"/>
                <w:lang w:val="sv-SE"/>
              </w:rPr>
              <w:t>greenhouse</w:t>
            </w:r>
            <w:r w:rsidRPr="001102AD">
              <w:rPr>
                <w:rFonts w:ascii="Times New Roman" w:hAnsi="Times New Roman" w:cs="Times New Roman"/>
                <w:sz w:val="16"/>
                <w:szCs w:val="16"/>
                <w:lang w:val="sv-SE"/>
              </w:rPr>
              <w:t>.</w:t>
            </w:r>
          </w:p>
        </w:tc>
      </w:tr>
      <w:tr w:rsidR="00BD51B7" w:rsidRPr="00031F44" w14:paraId="30D2B579" w14:textId="77777777" w:rsidTr="000E3BE3">
        <w:tc>
          <w:tcPr>
            <w:tcW w:w="1838" w:type="dxa"/>
          </w:tcPr>
          <w:p w14:paraId="4E88E4F1" w14:textId="2B0535ED" w:rsidR="00BD51B7" w:rsidRPr="001102AD" w:rsidRDefault="00BD51B7" w:rsidP="00660B45">
            <w:pPr>
              <w:jc w:val="both"/>
              <w:rPr>
                <w:rFonts w:ascii="Times New Roman" w:hAnsi="Times New Roman" w:cs="Times New Roman"/>
                <w:iCs/>
                <w:sz w:val="16"/>
                <w:szCs w:val="16"/>
                <w:lang w:val="sv-SE"/>
              </w:rPr>
            </w:pPr>
            <w:r w:rsidRPr="001102AD">
              <w:rPr>
                <w:rFonts w:ascii="Times New Roman" w:hAnsi="Times New Roman" w:cs="Times New Roman"/>
                <w:sz w:val="16"/>
                <w:szCs w:val="16"/>
                <w:lang w:val="sv-SE"/>
              </w:rPr>
              <w:t xml:space="preserve">Data </w:t>
            </w:r>
            <w:r w:rsidR="00636648" w:rsidRPr="001102AD">
              <w:rPr>
                <w:rFonts w:ascii="Times New Roman" w:hAnsi="Times New Roman" w:cs="Times New Roman"/>
                <w:iCs/>
                <w:sz w:val="16"/>
                <w:szCs w:val="16"/>
                <w:lang w:val="sv-SE"/>
              </w:rPr>
              <w:t>Kajian Literatur</w:t>
            </w:r>
          </w:p>
        </w:tc>
        <w:tc>
          <w:tcPr>
            <w:tcW w:w="2268" w:type="dxa"/>
          </w:tcPr>
          <w:p w14:paraId="74C3C3E5" w14:textId="6B42C5EB" w:rsidR="00BD51B7" w:rsidRPr="001102AD" w:rsidRDefault="00636648" w:rsidP="00660B45">
            <w:pPr>
              <w:jc w:val="both"/>
              <w:rPr>
                <w:rFonts w:ascii="Times New Roman" w:hAnsi="Times New Roman" w:cs="Times New Roman"/>
                <w:sz w:val="16"/>
                <w:szCs w:val="16"/>
                <w:lang w:val="sv-SE"/>
              </w:rPr>
            </w:pPr>
            <w:r w:rsidRPr="001102AD">
              <w:rPr>
                <w:rFonts w:ascii="Times New Roman" w:hAnsi="Times New Roman" w:cs="Times New Roman"/>
                <w:sz w:val="16"/>
                <w:szCs w:val="16"/>
                <w:lang w:val="sv-SE"/>
              </w:rPr>
              <w:t>Jurnal ilmiah, dokumentasi resmi, buku yang relevan dengan penelitian</w:t>
            </w:r>
            <w:r w:rsidR="00AF5D0B" w:rsidRPr="001102AD">
              <w:rPr>
                <w:rFonts w:ascii="Times New Roman" w:hAnsi="Times New Roman" w:cs="Times New Roman"/>
                <w:sz w:val="16"/>
                <w:szCs w:val="16"/>
                <w:lang w:val="sv-SE"/>
              </w:rPr>
              <w:t>.</w:t>
            </w:r>
          </w:p>
        </w:tc>
        <w:tc>
          <w:tcPr>
            <w:tcW w:w="2076" w:type="dxa"/>
          </w:tcPr>
          <w:p w14:paraId="153F19EF" w14:textId="2708B43C" w:rsidR="00BD51B7" w:rsidRPr="001102AD" w:rsidRDefault="00D54FC6" w:rsidP="0059524D">
            <w:pPr>
              <w:jc w:val="both"/>
              <w:rPr>
                <w:rFonts w:ascii="Times New Roman" w:hAnsi="Times New Roman" w:cs="Times New Roman"/>
                <w:sz w:val="16"/>
                <w:szCs w:val="16"/>
                <w:lang w:val="sv-SE"/>
              </w:rPr>
            </w:pPr>
            <w:r w:rsidRPr="001102AD">
              <w:rPr>
                <w:rFonts w:ascii="Times New Roman" w:hAnsi="Times New Roman" w:cs="Times New Roman"/>
                <w:sz w:val="16"/>
                <w:szCs w:val="16"/>
                <w:lang w:val="sv-SE"/>
              </w:rPr>
              <w:t>Menyediakan landasan teoritis untuk pemilihan teknologi message broker, arsitektur queue, metodologi Agile Kanban, dan instrumentasi pengujian usability ISO 9241-11 dan SUS.</w:t>
            </w:r>
          </w:p>
        </w:tc>
      </w:tr>
      <w:tr w:rsidR="0085710B" w:rsidRPr="00031F44" w14:paraId="7D6473BE" w14:textId="77777777" w:rsidTr="000E3BE3">
        <w:tc>
          <w:tcPr>
            <w:tcW w:w="1838" w:type="dxa"/>
          </w:tcPr>
          <w:p w14:paraId="48723598" w14:textId="0CF8EC6D" w:rsidR="0085710B" w:rsidRPr="001102AD" w:rsidRDefault="00AC43CA" w:rsidP="00660B45">
            <w:pPr>
              <w:jc w:val="both"/>
              <w:rPr>
                <w:rFonts w:ascii="Times New Roman" w:hAnsi="Times New Roman" w:cs="Times New Roman"/>
                <w:sz w:val="16"/>
                <w:szCs w:val="16"/>
                <w:lang w:val="sv-SE"/>
              </w:rPr>
            </w:pPr>
            <w:r w:rsidRPr="001102AD">
              <w:rPr>
                <w:rFonts w:ascii="Times New Roman" w:hAnsi="Times New Roman" w:cs="Times New Roman"/>
                <w:sz w:val="16"/>
                <w:szCs w:val="16"/>
                <w:lang w:val="sv-SE"/>
              </w:rPr>
              <w:t xml:space="preserve">Data </w:t>
            </w:r>
            <w:r w:rsidR="00680015" w:rsidRPr="001102AD">
              <w:rPr>
                <w:rFonts w:ascii="Times New Roman" w:hAnsi="Times New Roman" w:cs="Times New Roman"/>
                <w:sz w:val="16"/>
                <w:szCs w:val="16"/>
                <w:lang w:val="sv-SE"/>
              </w:rPr>
              <w:t>Perangkat IoT dan Instrumen O</w:t>
            </w:r>
            <w:r w:rsidRPr="001102AD">
              <w:rPr>
                <w:rFonts w:ascii="Times New Roman" w:hAnsi="Times New Roman" w:cs="Times New Roman"/>
                <w:sz w:val="16"/>
                <w:szCs w:val="16"/>
                <w:lang w:val="sv-SE"/>
              </w:rPr>
              <w:t>tomatisasi</w:t>
            </w:r>
          </w:p>
        </w:tc>
        <w:tc>
          <w:tcPr>
            <w:tcW w:w="2268" w:type="dxa"/>
          </w:tcPr>
          <w:p w14:paraId="607EE61A" w14:textId="7BAFAD86" w:rsidR="0085710B" w:rsidRPr="001102AD" w:rsidRDefault="00886CFB" w:rsidP="00660B45">
            <w:pPr>
              <w:jc w:val="both"/>
              <w:rPr>
                <w:rFonts w:ascii="Times New Roman" w:hAnsi="Times New Roman" w:cs="Times New Roman"/>
                <w:sz w:val="16"/>
                <w:szCs w:val="16"/>
                <w:lang w:val="sv-SE"/>
              </w:rPr>
            </w:pPr>
            <w:r w:rsidRPr="001102AD">
              <w:rPr>
                <w:rFonts w:ascii="Times New Roman" w:hAnsi="Times New Roman" w:cs="Times New Roman"/>
                <w:sz w:val="16"/>
                <w:szCs w:val="16"/>
                <w:lang w:val="sv-SE"/>
              </w:rPr>
              <w:t xml:space="preserve">Kebutuhan otomatisasi dari wawancara </w:t>
            </w:r>
            <w:r w:rsidR="003A210A" w:rsidRPr="001102AD">
              <w:rPr>
                <w:rFonts w:ascii="Times New Roman" w:hAnsi="Times New Roman" w:cs="Times New Roman"/>
                <w:i/>
                <w:iCs/>
                <w:sz w:val="16"/>
                <w:szCs w:val="16"/>
                <w:lang w:val="sv-SE"/>
              </w:rPr>
              <w:t>penanggung jawab greenhouse Kebun Raya ITERA</w:t>
            </w:r>
            <w:r w:rsidR="00680015" w:rsidRPr="001102AD">
              <w:rPr>
                <w:rFonts w:ascii="Times New Roman" w:hAnsi="Times New Roman" w:cs="Times New Roman"/>
                <w:i/>
                <w:iCs/>
                <w:sz w:val="16"/>
                <w:szCs w:val="16"/>
                <w:lang w:val="sv-SE"/>
              </w:rPr>
              <w:t xml:space="preserve"> </w:t>
            </w:r>
            <w:r w:rsidR="00680015" w:rsidRPr="001102AD">
              <w:rPr>
                <w:rFonts w:ascii="Times New Roman" w:hAnsi="Times New Roman" w:cs="Times New Roman"/>
                <w:sz w:val="16"/>
                <w:szCs w:val="16"/>
                <w:lang w:val="sv-SE"/>
              </w:rPr>
              <w:t>dan salah satu Pengelola</w:t>
            </w:r>
            <w:r w:rsidR="00AF5D0B" w:rsidRPr="001102AD">
              <w:rPr>
                <w:rFonts w:ascii="Times New Roman" w:hAnsi="Times New Roman" w:cs="Times New Roman"/>
                <w:sz w:val="16"/>
                <w:szCs w:val="16"/>
                <w:lang w:val="sv-SE"/>
              </w:rPr>
              <w:t>.</w:t>
            </w:r>
          </w:p>
        </w:tc>
        <w:tc>
          <w:tcPr>
            <w:tcW w:w="2076" w:type="dxa"/>
          </w:tcPr>
          <w:p w14:paraId="7F4E6422" w14:textId="633B3CED" w:rsidR="0085710B" w:rsidRPr="001102AD" w:rsidRDefault="00914CCD" w:rsidP="004C1122">
            <w:pPr>
              <w:jc w:val="both"/>
              <w:rPr>
                <w:rFonts w:ascii="Times New Roman" w:hAnsi="Times New Roman" w:cs="Times New Roman"/>
                <w:sz w:val="16"/>
                <w:szCs w:val="16"/>
                <w:lang w:val="sv-SE"/>
              </w:rPr>
            </w:pPr>
            <w:r w:rsidRPr="001102AD">
              <w:rPr>
                <w:rFonts w:ascii="Times New Roman" w:hAnsi="Times New Roman" w:cs="Times New Roman"/>
                <w:sz w:val="16"/>
                <w:szCs w:val="16"/>
                <w:lang w:val="sv-SE"/>
              </w:rPr>
              <w:t>Mendefinisikan parameter ambang batas (</w:t>
            </w:r>
            <w:r w:rsidRPr="001102AD">
              <w:rPr>
                <w:rFonts w:ascii="Times New Roman" w:hAnsi="Times New Roman" w:cs="Times New Roman"/>
                <w:i/>
                <w:iCs/>
                <w:sz w:val="16"/>
                <w:szCs w:val="16"/>
                <w:lang w:val="sv-SE"/>
              </w:rPr>
              <w:t>threshold</w:t>
            </w:r>
            <w:r w:rsidRPr="001102AD">
              <w:rPr>
                <w:rFonts w:ascii="Times New Roman" w:hAnsi="Times New Roman" w:cs="Times New Roman"/>
                <w:sz w:val="16"/>
                <w:szCs w:val="16"/>
                <w:lang w:val="sv-SE"/>
              </w:rPr>
              <w:t xml:space="preserve">) sensor, skenario penjadwalan waktu, serta aturan interaksi robot sebagai landasan logika algoritma kendali otomatis pada </w:t>
            </w:r>
            <w:r w:rsidR="0005566A" w:rsidRPr="001102AD">
              <w:rPr>
                <w:rFonts w:ascii="Times New Roman" w:hAnsi="Times New Roman" w:cs="Times New Roman"/>
                <w:sz w:val="16"/>
                <w:szCs w:val="16"/>
                <w:lang w:val="sv-SE"/>
              </w:rPr>
              <w:t>sub</w:t>
            </w:r>
            <w:r w:rsidRPr="001102AD">
              <w:rPr>
                <w:rFonts w:ascii="Times New Roman" w:hAnsi="Times New Roman" w:cs="Times New Roman"/>
                <w:sz w:val="16"/>
                <w:szCs w:val="16"/>
                <w:lang w:val="sv-SE"/>
              </w:rPr>
              <w:t>sistem.</w:t>
            </w:r>
          </w:p>
        </w:tc>
      </w:tr>
      <w:tr w:rsidR="00C05CA9" w:rsidRPr="00031F44" w14:paraId="6B19B307" w14:textId="77777777" w:rsidTr="000E3BE3">
        <w:tc>
          <w:tcPr>
            <w:tcW w:w="1838" w:type="dxa"/>
          </w:tcPr>
          <w:p w14:paraId="7B80D336" w14:textId="612850AC" w:rsidR="00C05CA9" w:rsidRPr="001102AD" w:rsidRDefault="00C05CA9" w:rsidP="00660B45">
            <w:pPr>
              <w:jc w:val="both"/>
              <w:rPr>
                <w:rFonts w:ascii="Times New Roman" w:hAnsi="Times New Roman" w:cs="Times New Roman"/>
                <w:sz w:val="16"/>
                <w:szCs w:val="16"/>
                <w:lang w:val="sv-SE"/>
              </w:rPr>
            </w:pPr>
            <w:r w:rsidRPr="001102AD">
              <w:rPr>
                <w:rFonts w:ascii="Times New Roman" w:hAnsi="Times New Roman" w:cs="Times New Roman"/>
                <w:sz w:val="16"/>
                <w:szCs w:val="16"/>
                <w:lang w:val="sv-SE"/>
              </w:rPr>
              <w:t xml:space="preserve">Data pengujian </w:t>
            </w:r>
            <w:r w:rsidRPr="001102AD">
              <w:rPr>
                <w:rFonts w:ascii="Times New Roman" w:hAnsi="Times New Roman" w:cs="Times New Roman"/>
                <w:i/>
                <w:iCs/>
                <w:sz w:val="16"/>
                <w:szCs w:val="16"/>
                <w:lang w:val="sv-SE"/>
              </w:rPr>
              <w:t>blackbox</w:t>
            </w:r>
            <w:r w:rsidR="00680015" w:rsidRPr="001102AD">
              <w:rPr>
                <w:rFonts w:ascii="Times New Roman" w:hAnsi="Times New Roman" w:cs="Times New Roman"/>
                <w:i/>
                <w:iCs/>
                <w:sz w:val="16"/>
                <w:szCs w:val="16"/>
                <w:lang w:val="sv-SE"/>
              </w:rPr>
              <w:t xml:space="preserve"> dan Usability</w:t>
            </w:r>
          </w:p>
        </w:tc>
        <w:tc>
          <w:tcPr>
            <w:tcW w:w="2268" w:type="dxa"/>
          </w:tcPr>
          <w:p w14:paraId="1833CA49" w14:textId="1DA0DB4D" w:rsidR="00C05CA9" w:rsidRPr="001102AD" w:rsidRDefault="00675AAE" w:rsidP="00660B45">
            <w:pPr>
              <w:jc w:val="both"/>
              <w:rPr>
                <w:rFonts w:ascii="Times New Roman" w:hAnsi="Times New Roman" w:cs="Times New Roman"/>
                <w:sz w:val="16"/>
                <w:szCs w:val="16"/>
                <w:lang w:val="sv-SE"/>
              </w:rPr>
            </w:pPr>
            <w:r w:rsidRPr="001102AD">
              <w:rPr>
                <w:rFonts w:ascii="Times New Roman" w:hAnsi="Times New Roman" w:cs="Times New Roman"/>
                <w:sz w:val="16"/>
                <w:szCs w:val="16"/>
                <w:lang w:val="sv-SE"/>
              </w:rPr>
              <w:t>Menggunakan instrumen blackbox, ISO 9241-11, dan SUS</w:t>
            </w:r>
            <w:r w:rsidR="00AF5D0B" w:rsidRPr="001102AD">
              <w:rPr>
                <w:rFonts w:ascii="Times New Roman" w:hAnsi="Times New Roman" w:cs="Times New Roman"/>
                <w:sz w:val="16"/>
                <w:szCs w:val="16"/>
                <w:lang w:val="sv-SE"/>
              </w:rPr>
              <w:t>.</w:t>
            </w:r>
          </w:p>
        </w:tc>
        <w:tc>
          <w:tcPr>
            <w:tcW w:w="2076" w:type="dxa"/>
          </w:tcPr>
          <w:p w14:paraId="15E41C2D" w14:textId="2607571D" w:rsidR="00C05CA9" w:rsidRPr="001102AD" w:rsidRDefault="00675AAE" w:rsidP="00DB6617">
            <w:pPr>
              <w:jc w:val="both"/>
              <w:rPr>
                <w:rFonts w:ascii="Times New Roman" w:hAnsi="Times New Roman" w:cs="Times New Roman"/>
                <w:sz w:val="16"/>
                <w:szCs w:val="16"/>
                <w:lang w:val="sv-SE"/>
              </w:rPr>
            </w:pPr>
            <w:r w:rsidRPr="001102AD">
              <w:rPr>
                <w:rFonts w:ascii="Times New Roman" w:hAnsi="Times New Roman" w:cs="Times New Roman"/>
                <w:sz w:val="16"/>
                <w:szCs w:val="16"/>
                <w:lang w:val="sv-SE"/>
              </w:rPr>
              <w:t xml:space="preserve">Memvalidasi fungsionalitas sistem menggunakan metode </w:t>
            </w:r>
            <w:r w:rsidRPr="001102AD">
              <w:rPr>
                <w:rFonts w:ascii="Times New Roman" w:hAnsi="Times New Roman" w:cs="Times New Roman"/>
                <w:i/>
                <w:iCs/>
                <w:sz w:val="16"/>
                <w:szCs w:val="16"/>
                <w:lang w:val="sv-SE"/>
              </w:rPr>
              <w:t>Black Box</w:t>
            </w:r>
            <w:r w:rsidRPr="001102AD">
              <w:rPr>
                <w:rFonts w:ascii="Times New Roman" w:hAnsi="Times New Roman" w:cs="Times New Roman"/>
                <w:sz w:val="16"/>
                <w:szCs w:val="16"/>
                <w:lang w:val="sv-SE"/>
              </w:rPr>
              <w:t xml:space="preserve"> dan mengukur tingkat usabilitas (</w:t>
            </w:r>
            <w:r w:rsidRPr="001102AD">
              <w:rPr>
                <w:rFonts w:ascii="Times New Roman" w:hAnsi="Times New Roman" w:cs="Times New Roman"/>
                <w:i/>
                <w:iCs/>
                <w:sz w:val="16"/>
                <w:szCs w:val="16"/>
                <w:lang w:val="sv-SE"/>
              </w:rPr>
              <w:t>usability</w:t>
            </w:r>
            <w:r w:rsidRPr="001102AD">
              <w:rPr>
                <w:rFonts w:ascii="Times New Roman" w:hAnsi="Times New Roman" w:cs="Times New Roman"/>
                <w:sz w:val="16"/>
                <w:szCs w:val="16"/>
                <w:lang w:val="sv-SE"/>
              </w:rPr>
              <w:t>) berdasarkan standar ISO 9241-11 menggunakan instrumen SUS.</w:t>
            </w:r>
          </w:p>
        </w:tc>
      </w:tr>
    </w:tbl>
    <w:p w14:paraId="4A4A8ACD" w14:textId="1D68D58A" w:rsidR="007E26A5" w:rsidRPr="009E323B" w:rsidRDefault="00A342DF" w:rsidP="00427DDA">
      <w:pPr>
        <w:pStyle w:val="Heading2"/>
        <w:numPr>
          <w:ilvl w:val="0"/>
          <w:numId w:val="5"/>
        </w:numPr>
        <w:ind w:left="567" w:hanging="567"/>
        <w:rPr>
          <w:rFonts w:ascii="Times New Roman" w:hAnsi="Times New Roman" w:cs="Times New Roman"/>
          <w:b/>
          <w:bCs/>
          <w:color w:val="auto"/>
          <w:sz w:val="20"/>
          <w:szCs w:val="20"/>
        </w:rPr>
      </w:pPr>
      <w:bookmarkStart w:id="112" w:name="_Toc214878087"/>
      <w:proofErr w:type="spellStart"/>
      <w:r>
        <w:rPr>
          <w:rFonts w:ascii="Times New Roman" w:hAnsi="Times New Roman" w:cs="Times New Roman"/>
          <w:b/>
          <w:bCs/>
          <w:color w:val="auto"/>
          <w:sz w:val="20"/>
          <w:szCs w:val="20"/>
        </w:rPr>
        <w:lastRenderedPageBreak/>
        <w:t>Tahapan</w:t>
      </w:r>
      <w:proofErr w:type="spellEnd"/>
      <w:r>
        <w:rPr>
          <w:rFonts w:ascii="Times New Roman" w:hAnsi="Times New Roman" w:cs="Times New Roman"/>
          <w:b/>
          <w:bCs/>
          <w:color w:val="auto"/>
          <w:sz w:val="20"/>
          <w:szCs w:val="20"/>
        </w:rPr>
        <w:t xml:space="preserve"> </w:t>
      </w:r>
      <w:proofErr w:type="spellStart"/>
      <w:r w:rsidR="000E3BE3">
        <w:rPr>
          <w:rFonts w:ascii="Times New Roman" w:hAnsi="Times New Roman" w:cs="Times New Roman"/>
          <w:b/>
          <w:bCs/>
          <w:color w:val="auto"/>
          <w:sz w:val="20"/>
          <w:szCs w:val="20"/>
        </w:rPr>
        <w:t>Seluruh</w:t>
      </w:r>
      <w:proofErr w:type="spellEnd"/>
      <w:r w:rsidR="000E3BE3">
        <w:rPr>
          <w:rFonts w:ascii="Times New Roman" w:hAnsi="Times New Roman" w:cs="Times New Roman"/>
          <w:b/>
          <w:bCs/>
          <w:color w:val="auto"/>
          <w:sz w:val="20"/>
          <w:szCs w:val="20"/>
        </w:rPr>
        <w:t xml:space="preserve"> </w:t>
      </w:r>
      <w:r w:rsidR="004A1B04" w:rsidRPr="009E323B">
        <w:rPr>
          <w:rFonts w:ascii="Times New Roman" w:hAnsi="Times New Roman" w:cs="Times New Roman"/>
          <w:b/>
          <w:bCs/>
          <w:color w:val="auto"/>
          <w:sz w:val="20"/>
          <w:szCs w:val="20"/>
        </w:rPr>
        <w:t xml:space="preserve">Alur </w:t>
      </w:r>
      <w:proofErr w:type="spellStart"/>
      <w:r w:rsidR="004A1B04" w:rsidRPr="009E323B">
        <w:rPr>
          <w:rFonts w:ascii="Times New Roman" w:hAnsi="Times New Roman" w:cs="Times New Roman"/>
          <w:b/>
          <w:bCs/>
          <w:color w:val="auto"/>
          <w:sz w:val="20"/>
          <w:szCs w:val="20"/>
        </w:rPr>
        <w:t>Penelitian</w:t>
      </w:r>
      <w:bookmarkEnd w:id="112"/>
      <w:proofErr w:type="spellEnd"/>
    </w:p>
    <w:p w14:paraId="239C7D83" w14:textId="66E46A29" w:rsidR="00C23DF8" w:rsidRPr="00C23DF8" w:rsidRDefault="002E3AE6" w:rsidP="006D4A25">
      <w:pPr>
        <w:spacing w:after="0" w:line="276" w:lineRule="auto"/>
        <w:ind w:firstLine="567"/>
        <w:jc w:val="both"/>
        <w:rPr>
          <w:rFonts w:ascii="Times New Roman" w:hAnsi="Times New Roman" w:cs="Times New Roman"/>
          <w:sz w:val="20"/>
          <w:szCs w:val="20"/>
          <w:lang w:val="sv-SE"/>
        </w:rPr>
      </w:pPr>
      <w:r>
        <w:rPr>
          <w:rFonts w:ascii="Times New Roman" w:hAnsi="Times New Roman" w:cs="Times New Roman"/>
          <w:sz w:val="20"/>
          <w:szCs w:val="20"/>
          <w:lang w:val="sv-SE"/>
        </w:rPr>
        <w:t>Pembahasan lengkap alur penelitian</w:t>
      </w:r>
      <w:r w:rsidR="00C23DF8" w:rsidRPr="00C23DF8">
        <w:rPr>
          <w:rFonts w:ascii="Times New Roman" w:hAnsi="Times New Roman" w:cs="Times New Roman"/>
          <w:sz w:val="20"/>
          <w:szCs w:val="20"/>
          <w:lang w:val="sv-SE"/>
        </w:rPr>
        <w:t xml:space="preserve"> dalam penelitian ini terdiri dari tiga tahap utama, yaitu Inisialisasi, </w:t>
      </w:r>
      <w:r w:rsidR="00B12A9A">
        <w:rPr>
          <w:rFonts w:ascii="Times New Roman" w:hAnsi="Times New Roman" w:cs="Times New Roman"/>
          <w:sz w:val="20"/>
          <w:szCs w:val="20"/>
          <w:lang w:val="sv-SE"/>
        </w:rPr>
        <w:t>Tahapan Agile Kanban</w:t>
      </w:r>
      <w:r w:rsidR="00C23DF8" w:rsidRPr="00C23DF8">
        <w:rPr>
          <w:rFonts w:ascii="Times New Roman" w:hAnsi="Times New Roman" w:cs="Times New Roman"/>
          <w:sz w:val="20"/>
          <w:szCs w:val="20"/>
          <w:lang w:val="sv-SE"/>
        </w:rPr>
        <w:t>, dan</w:t>
      </w:r>
      <w:r w:rsidR="003E3F97">
        <w:rPr>
          <w:rFonts w:ascii="Times New Roman" w:hAnsi="Times New Roman" w:cs="Times New Roman"/>
          <w:sz w:val="20"/>
          <w:szCs w:val="20"/>
          <w:lang w:val="sv-SE"/>
        </w:rPr>
        <w:t xml:space="preserve"> Analisis</w:t>
      </w:r>
      <w:r w:rsidR="00C23DF8" w:rsidRPr="00C23DF8">
        <w:rPr>
          <w:rFonts w:ascii="Times New Roman" w:hAnsi="Times New Roman" w:cs="Times New Roman"/>
          <w:sz w:val="20"/>
          <w:szCs w:val="20"/>
          <w:lang w:val="sv-SE"/>
        </w:rPr>
        <w:t xml:space="preserve"> Kesimpulan. Setiap tahap memiliki peran penting dalam memastikan proses penelitian berjalan secara sistematis dan terarah. </w:t>
      </w:r>
      <w:r w:rsidR="00C23DF8" w:rsidRPr="007B68FD">
        <w:rPr>
          <w:rFonts w:ascii="Times New Roman" w:hAnsi="Times New Roman" w:cs="Times New Roman"/>
          <w:sz w:val="20"/>
          <w:szCs w:val="20"/>
          <w:lang w:val="sv-SE"/>
        </w:rPr>
        <w:t>Uraian dari masing-masing tahap dijelaskan</w:t>
      </w:r>
      <w:r w:rsidR="008B34FB" w:rsidRPr="007B68FD">
        <w:rPr>
          <w:rFonts w:ascii="Times New Roman" w:hAnsi="Times New Roman" w:cs="Times New Roman"/>
          <w:sz w:val="20"/>
          <w:szCs w:val="20"/>
          <w:lang w:val="sv-SE"/>
        </w:rPr>
        <w:t xml:space="preserve"> dengan rinci</w:t>
      </w:r>
      <w:r w:rsidR="007B68FD" w:rsidRPr="007B68FD">
        <w:rPr>
          <w:rFonts w:ascii="Times New Roman" w:hAnsi="Times New Roman" w:cs="Times New Roman"/>
          <w:sz w:val="20"/>
          <w:szCs w:val="20"/>
          <w:lang w:val="sv-SE"/>
        </w:rPr>
        <w:t xml:space="preserve"> pada </w:t>
      </w:r>
      <w:r w:rsidR="007B68FD">
        <w:rPr>
          <w:rFonts w:ascii="Times New Roman" w:hAnsi="Times New Roman" w:cs="Times New Roman"/>
          <w:sz w:val="20"/>
          <w:szCs w:val="20"/>
          <w:lang w:val="sv-SE"/>
        </w:rPr>
        <w:t>3.3.1 – 3.3.4</w:t>
      </w:r>
      <w:r w:rsidR="008B34FB" w:rsidRPr="007B68FD">
        <w:rPr>
          <w:rFonts w:ascii="Times New Roman" w:hAnsi="Times New Roman" w:cs="Times New Roman"/>
          <w:sz w:val="20"/>
          <w:szCs w:val="20"/>
          <w:lang w:val="sv-SE"/>
        </w:rPr>
        <w:t>.</w:t>
      </w:r>
    </w:p>
    <w:p w14:paraId="386C81D5" w14:textId="305C5B95" w:rsidR="00B6782E" w:rsidRDefault="00002D62" w:rsidP="003C6CEA">
      <w:pPr>
        <w:pStyle w:val="Heading3"/>
        <w:numPr>
          <w:ilvl w:val="0"/>
          <w:numId w:val="17"/>
        </w:numPr>
        <w:ind w:left="0" w:firstLine="0"/>
        <w:rPr>
          <w:rFonts w:ascii="Times New Roman" w:hAnsi="Times New Roman" w:cs="Times New Roman"/>
          <w:b/>
          <w:bCs/>
          <w:color w:val="auto"/>
          <w:sz w:val="20"/>
          <w:szCs w:val="20"/>
          <w:lang w:val="sv-SE"/>
        </w:rPr>
      </w:pPr>
      <w:bookmarkStart w:id="113" w:name="_Toc214878088"/>
      <w:r w:rsidRPr="00002D62">
        <w:rPr>
          <w:rFonts w:ascii="Times New Roman" w:hAnsi="Times New Roman" w:cs="Times New Roman"/>
          <w:b/>
          <w:bCs/>
          <w:color w:val="auto"/>
          <w:sz w:val="20"/>
          <w:szCs w:val="20"/>
          <w:lang w:val="sv-SE"/>
        </w:rPr>
        <w:t>Inisialisasi</w:t>
      </w:r>
      <w:bookmarkEnd w:id="113"/>
    </w:p>
    <w:p w14:paraId="0A211B55" w14:textId="065FB408" w:rsidR="00AA0B4D" w:rsidRDefault="009B46E9" w:rsidP="00AA0B4D">
      <w:pPr>
        <w:pStyle w:val="ListParagraph"/>
        <w:numPr>
          <w:ilvl w:val="0"/>
          <w:numId w:val="18"/>
        </w:numPr>
        <w:spacing w:after="0"/>
        <w:ind w:left="567" w:hanging="567"/>
        <w:rPr>
          <w:rFonts w:ascii="Times New Roman" w:hAnsi="Times New Roman" w:cs="Times New Roman"/>
          <w:b/>
          <w:bCs/>
          <w:sz w:val="20"/>
          <w:szCs w:val="20"/>
          <w:lang w:val="sv-SE"/>
        </w:rPr>
      </w:pPr>
      <w:r w:rsidRPr="00C774FD">
        <w:rPr>
          <w:rFonts w:ascii="Times New Roman" w:hAnsi="Times New Roman" w:cs="Times New Roman"/>
          <w:b/>
          <w:bCs/>
          <w:sz w:val="20"/>
          <w:szCs w:val="20"/>
          <w:lang w:val="sv-SE"/>
        </w:rPr>
        <w:t>Analisis Masalah</w:t>
      </w:r>
    </w:p>
    <w:p w14:paraId="02B14F30" w14:textId="0CF554E9" w:rsidR="00955E88" w:rsidRPr="00E44392" w:rsidRDefault="00E44392" w:rsidP="00BE35B8">
      <w:pPr>
        <w:pStyle w:val="ListParagraph"/>
        <w:spacing w:before="80" w:after="0" w:line="276" w:lineRule="auto"/>
        <w:ind w:left="0" w:firstLine="567"/>
        <w:jc w:val="both"/>
        <w:rPr>
          <w:rFonts w:ascii="Times New Roman" w:hAnsi="Times New Roman" w:cs="Times New Roman"/>
          <w:sz w:val="20"/>
          <w:szCs w:val="20"/>
          <w:lang w:val="sv-SE"/>
        </w:rPr>
      </w:pPr>
      <w:r w:rsidRPr="00E44392">
        <w:rPr>
          <w:rFonts w:ascii="Times New Roman" w:hAnsi="Times New Roman" w:cs="Times New Roman"/>
          <w:sz w:val="20"/>
          <w:szCs w:val="20"/>
          <w:lang w:val="sv-SE"/>
        </w:rPr>
        <w:t xml:space="preserve">Analisis masalah operasional melalui peninjauan sistem lama, seperti yang dicontohkan pada Gambar 3.2 Temuan Masalah </w:t>
      </w:r>
      <w:r w:rsidRPr="00E44392">
        <w:rPr>
          <w:rFonts w:ascii="Times New Roman" w:hAnsi="Times New Roman" w:cs="Times New Roman"/>
          <w:i/>
          <w:iCs/>
          <w:sz w:val="20"/>
          <w:szCs w:val="20"/>
          <w:lang w:val="sv-SE"/>
        </w:rPr>
        <w:t>Polling Loop</w:t>
      </w:r>
      <w:r w:rsidRPr="00E44392">
        <w:rPr>
          <w:rFonts w:ascii="Times New Roman" w:hAnsi="Times New Roman" w:cs="Times New Roman"/>
          <w:sz w:val="20"/>
          <w:szCs w:val="20"/>
          <w:lang w:val="sv-SE"/>
        </w:rPr>
        <w:t xml:space="preserve"> pada </w:t>
      </w:r>
      <w:r w:rsidRPr="00E44392">
        <w:rPr>
          <w:rFonts w:ascii="Times New Roman" w:hAnsi="Times New Roman" w:cs="Times New Roman"/>
          <w:i/>
          <w:iCs/>
          <w:sz w:val="20"/>
          <w:szCs w:val="20"/>
          <w:lang w:val="sv-SE"/>
        </w:rPr>
        <w:t>code sensor website</w:t>
      </w:r>
      <w:r w:rsidRPr="00E44392">
        <w:rPr>
          <w:rFonts w:ascii="Times New Roman" w:hAnsi="Times New Roman" w:cs="Times New Roman"/>
          <w:sz w:val="20"/>
          <w:szCs w:val="20"/>
          <w:lang w:val="sv-SE"/>
        </w:rPr>
        <w:t xml:space="preserve"> Nugraha, mengidentifikasi bahwa arsitektur yang masih mengandalkan XHR Polling untuk pembaruan data sensor sangat rentan terhadap inefisiensi. Pendekatan </w:t>
      </w:r>
      <w:r w:rsidRPr="00E44392">
        <w:rPr>
          <w:rFonts w:ascii="Times New Roman" w:hAnsi="Times New Roman" w:cs="Times New Roman"/>
          <w:i/>
          <w:iCs/>
          <w:sz w:val="20"/>
          <w:szCs w:val="20"/>
          <w:lang w:val="sv-SE"/>
        </w:rPr>
        <w:t>Polling</w:t>
      </w:r>
      <w:r w:rsidRPr="00E44392">
        <w:rPr>
          <w:rFonts w:ascii="Times New Roman" w:hAnsi="Times New Roman" w:cs="Times New Roman"/>
          <w:sz w:val="20"/>
          <w:szCs w:val="20"/>
          <w:lang w:val="sv-SE"/>
        </w:rPr>
        <w:t xml:space="preserve"> ini, di mana klien secara aktif berulang kali menanyakan </w:t>
      </w:r>
      <w:r w:rsidRPr="00E44392">
        <w:rPr>
          <w:rFonts w:ascii="Times New Roman" w:hAnsi="Times New Roman" w:cs="Times New Roman"/>
          <w:i/>
          <w:iCs/>
          <w:sz w:val="20"/>
          <w:szCs w:val="20"/>
          <w:lang w:val="sv-SE"/>
        </w:rPr>
        <w:t>server</w:t>
      </w:r>
      <w:r w:rsidRPr="00E44392">
        <w:rPr>
          <w:rFonts w:ascii="Times New Roman" w:hAnsi="Times New Roman" w:cs="Times New Roman"/>
          <w:sz w:val="20"/>
          <w:szCs w:val="20"/>
          <w:lang w:val="sv-SE"/>
        </w:rPr>
        <w:t xml:space="preserve">, bertentangan dengan prinsip efisiensi arsitektur </w:t>
      </w:r>
      <w:r w:rsidRPr="00E44392">
        <w:rPr>
          <w:rFonts w:ascii="Times New Roman" w:hAnsi="Times New Roman" w:cs="Times New Roman"/>
          <w:i/>
          <w:iCs/>
          <w:sz w:val="20"/>
          <w:szCs w:val="20"/>
          <w:lang w:val="sv-SE"/>
        </w:rPr>
        <w:t>Event-Driven</w:t>
      </w:r>
      <w:r w:rsidRPr="00E44392">
        <w:rPr>
          <w:rFonts w:ascii="Times New Roman" w:hAnsi="Times New Roman" w:cs="Times New Roman"/>
          <w:sz w:val="20"/>
          <w:szCs w:val="20"/>
          <w:lang w:val="sv-SE"/>
        </w:rPr>
        <w:t xml:space="preserve">. Berdasarkan studi kinerja yang dilakukan oleh Rasmus Appelqvist dan Oliver Örnmyr, penggunaan metode </w:t>
      </w:r>
      <w:r w:rsidRPr="00E44392">
        <w:rPr>
          <w:rFonts w:ascii="Times New Roman" w:hAnsi="Times New Roman" w:cs="Times New Roman"/>
          <w:i/>
          <w:iCs/>
          <w:sz w:val="20"/>
          <w:szCs w:val="20"/>
          <w:lang w:val="sv-SE"/>
        </w:rPr>
        <w:t>Polling</w:t>
      </w:r>
      <w:r w:rsidRPr="00E44392">
        <w:rPr>
          <w:rFonts w:ascii="Times New Roman" w:hAnsi="Times New Roman" w:cs="Times New Roman"/>
          <w:sz w:val="20"/>
          <w:szCs w:val="20"/>
          <w:lang w:val="sv-SE"/>
        </w:rPr>
        <w:t xml:space="preserve"> terbukti tidak efisien karena memakan </w:t>
      </w:r>
      <w:r w:rsidRPr="004D1106">
        <w:rPr>
          <w:rFonts w:ascii="Times New Roman" w:hAnsi="Times New Roman" w:cs="Times New Roman"/>
          <w:i/>
          <w:iCs/>
          <w:sz w:val="20"/>
          <w:szCs w:val="20"/>
          <w:lang w:val="sv-SE"/>
        </w:rPr>
        <w:t>CPU Utilization</w:t>
      </w:r>
      <w:r w:rsidRPr="00E44392">
        <w:rPr>
          <w:rFonts w:ascii="Times New Roman" w:hAnsi="Times New Roman" w:cs="Times New Roman"/>
          <w:sz w:val="20"/>
          <w:szCs w:val="20"/>
          <w:lang w:val="sv-SE"/>
        </w:rPr>
        <w:t xml:space="preserve">, </w:t>
      </w:r>
      <w:r w:rsidRPr="004D1106">
        <w:rPr>
          <w:rFonts w:ascii="Times New Roman" w:hAnsi="Times New Roman" w:cs="Times New Roman"/>
          <w:i/>
          <w:iCs/>
          <w:sz w:val="20"/>
          <w:szCs w:val="20"/>
          <w:lang w:val="sv-SE"/>
        </w:rPr>
        <w:t>Memory Utilization</w:t>
      </w:r>
      <w:r w:rsidRPr="00E44392">
        <w:rPr>
          <w:rFonts w:ascii="Times New Roman" w:hAnsi="Times New Roman" w:cs="Times New Roman"/>
          <w:sz w:val="20"/>
          <w:szCs w:val="20"/>
          <w:lang w:val="sv-SE"/>
        </w:rPr>
        <w:t xml:space="preserve">, dan Network Traffic (Inbound/Outbound) </w:t>
      </w:r>
      <w:r w:rsidRPr="00E44392">
        <w:rPr>
          <w:rFonts w:ascii="Times New Roman" w:hAnsi="Times New Roman" w:cs="Times New Roman"/>
          <w:i/>
          <w:iCs/>
          <w:sz w:val="20"/>
          <w:szCs w:val="20"/>
          <w:lang w:val="sv-SE"/>
        </w:rPr>
        <w:t>server</w:t>
      </w:r>
      <w:r w:rsidRPr="00E44392">
        <w:rPr>
          <w:rFonts w:ascii="Times New Roman" w:hAnsi="Times New Roman" w:cs="Times New Roman"/>
          <w:sz w:val="20"/>
          <w:szCs w:val="20"/>
          <w:lang w:val="sv-SE"/>
        </w:rPr>
        <w:t xml:space="preserve"> secara signifikan lebih besar dibandingkan dengan Websocket. Oleh karena itu, </w:t>
      </w:r>
      <w:r w:rsidRPr="00E44392">
        <w:rPr>
          <w:rFonts w:ascii="Times New Roman" w:hAnsi="Times New Roman" w:cs="Times New Roman"/>
          <w:i/>
          <w:iCs/>
          <w:sz w:val="20"/>
          <w:szCs w:val="20"/>
          <w:lang w:val="sv-SE"/>
        </w:rPr>
        <w:t>gap</w:t>
      </w:r>
      <w:r w:rsidRPr="00E44392">
        <w:rPr>
          <w:rFonts w:ascii="Times New Roman" w:hAnsi="Times New Roman" w:cs="Times New Roman"/>
          <w:sz w:val="20"/>
          <w:szCs w:val="20"/>
          <w:lang w:val="sv-SE"/>
        </w:rPr>
        <w:t xml:space="preserve"> arsitektural menjadi urgensi utama: subsistem otomatisasi yang baru harus bertransformasi dari mekanisme </w:t>
      </w:r>
      <w:r w:rsidRPr="00E44392">
        <w:rPr>
          <w:rFonts w:ascii="Times New Roman" w:hAnsi="Times New Roman" w:cs="Times New Roman"/>
          <w:i/>
          <w:iCs/>
          <w:sz w:val="20"/>
          <w:szCs w:val="20"/>
          <w:lang w:val="sv-SE"/>
        </w:rPr>
        <w:t>Polling</w:t>
      </w:r>
      <w:r w:rsidRPr="00E44392">
        <w:rPr>
          <w:rFonts w:ascii="Times New Roman" w:hAnsi="Times New Roman" w:cs="Times New Roman"/>
          <w:sz w:val="20"/>
          <w:szCs w:val="20"/>
          <w:lang w:val="sv-SE"/>
        </w:rPr>
        <w:t xml:space="preserve"> yang boros sumber daya menjadi arsitektur </w:t>
      </w:r>
      <w:r w:rsidRPr="00E44392">
        <w:rPr>
          <w:rFonts w:ascii="Times New Roman" w:hAnsi="Times New Roman" w:cs="Times New Roman"/>
          <w:i/>
          <w:iCs/>
          <w:sz w:val="20"/>
          <w:szCs w:val="20"/>
          <w:lang w:val="sv-SE"/>
        </w:rPr>
        <w:t>Event-Driven</w:t>
      </w:r>
      <w:r w:rsidRPr="00E44392">
        <w:rPr>
          <w:rFonts w:ascii="Times New Roman" w:hAnsi="Times New Roman" w:cs="Times New Roman"/>
          <w:sz w:val="20"/>
          <w:szCs w:val="20"/>
          <w:lang w:val="sv-SE"/>
        </w:rPr>
        <w:t xml:space="preserve"> menggunakan Websocket untuk menjamin responsivitas seketika dan ketahanan yang lebih baik</w:t>
      </w:r>
      <w:r w:rsidR="00036C96">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"/>
          <w:id w:val="-1168237105"/>
          <w:placeholder>
            <w:docPart w:val="DefaultPlaceholder_-1854013440"/>
          </w:placeholder>
        </w:sdtPr>
        <w:sdtContent>
          <w:r w:rsidR="007217DA" w:rsidRPr="007217DA">
            <w:rPr>
              <w:rFonts w:ascii="Times New Roman" w:hAnsi="Times New Roman" w:cs="Times New Roman"/>
              <w:color w:val="000000"/>
              <w:sz w:val="20"/>
              <w:szCs w:val="20"/>
              <w:lang w:val="sv-SE"/>
            </w:rPr>
            <w:t>[47]</w:t>
          </w:r>
        </w:sdtContent>
      </w:sdt>
      <w:r w:rsidRPr="00E44392">
        <w:rPr>
          <w:rFonts w:ascii="Times New Roman" w:hAnsi="Times New Roman" w:cs="Times New Roman"/>
          <w:sz w:val="20"/>
          <w:szCs w:val="20"/>
          <w:lang w:val="sv-SE"/>
        </w:rPr>
        <w:t>.</w:t>
      </w:r>
    </w:p>
    <w:p w14:paraId="39999947" w14:textId="77777777" w:rsidR="00E44392" w:rsidRDefault="00734EF3" w:rsidP="00E44392">
      <w:pPr>
        <w:keepNext/>
        <w:spacing w:before="80" w:after="0" w:line="276" w:lineRule="auto"/>
        <w:jc w:val="both"/>
      </w:pPr>
      <w:r w:rsidRPr="00734EF3">
        <w:rPr>
          <w:rFonts w:ascii="Times New Roman" w:hAnsi="Times New Roman" w:cs="Times New Roman"/>
          <w:b/>
          <w:bCs/>
          <w:noProof/>
          <w:sz w:val="20"/>
          <w:szCs w:val="20"/>
          <w:lang w:val="sv-SE"/>
        </w:rPr>
        <w:drawing>
          <wp:inline distT="0" distB="0" distL="0" distR="0" wp14:anchorId="34051BF9" wp14:editId="7459501A">
            <wp:extent cx="3960495" cy="2226945"/>
            <wp:effectExtent l="19050" t="19050" r="20955" b="20955"/>
            <wp:docPr id="1444782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782251" name=""/>
                    <pic:cNvPicPr/>
                  </pic:nvPicPr>
                  <pic:blipFill>
                    <a:blip r:embed="rId37"/>
                    <a:stretch>
                      <a:fillRect/>
                    </a:stretch>
                  </pic:blipFill>
                  <pic:spPr>
                    <a:xfrm>
                      <a:off x="0" y="0"/>
                      <a:ext cx="3960495" cy="2226945"/>
                    </a:xfrm>
                    <a:prstGeom prst="rect">
                      <a:avLst/>
                    </a:prstGeom>
                    <a:ln w="3175">
                      <a:solidFill>
                        <a:schemeClr val="tx1"/>
                      </a:solidFill>
                    </a:ln>
                  </pic:spPr>
                </pic:pic>
              </a:graphicData>
            </a:graphic>
          </wp:inline>
        </w:drawing>
      </w:r>
    </w:p>
    <w:p w14:paraId="1D549CB0" w14:textId="774C0B49" w:rsidR="00734EF3" w:rsidRPr="00996526" w:rsidRDefault="00E44392" w:rsidP="00E44392">
      <w:pPr>
        <w:pStyle w:val="Caption"/>
        <w:spacing w:after="80"/>
        <w:jc w:val="center"/>
        <w:rPr>
          <w:rFonts w:ascii="Times New Roman" w:hAnsi="Times New Roman" w:cs="Times New Roman"/>
          <w:b/>
          <w:bCs/>
          <w:i w:val="0"/>
          <w:iCs w:val="0"/>
        </w:rPr>
      </w:pPr>
      <w:bookmarkStart w:id="114" w:name="_Toc214935059"/>
      <w:r w:rsidRPr="00996526">
        <w:rPr>
          <w:rFonts w:ascii="Times New Roman" w:hAnsi="Times New Roman" w:cs="Times New Roman"/>
          <w:i w:val="0"/>
          <w:iCs w:val="0"/>
          <w:color w:val="auto"/>
        </w:rPr>
        <w:t>Gambar 3.</w:t>
      </w:r>
      <w:r w:rsidRPr="00E44392">
        <w:rPr>
          <w:rFonts w:ascii="Times New Roman" w:hAnsi="Times New Roman" w:cs="Times New Roman"/>
          <w:i w:val="0"/>
          <w:iCs w:val="0"/>
          <w:color w:val="auto"/>
          <w:lang w:val="sv-SE"/>
        </w:rPr>
        <w:fldChar w:fldCharType="begin"/>
      </w:r>
      <w:r w:rsidRPr="00996526">
        <w:rPr>
          <w:rFonts w:ascii="Times New Roman" w:hAnsi="Times New Roman" w:cs="Times New Roman"/>
          <w:i w:val="0"/>
          <w:iCs w:val="0"/>
          <w:color w:val="auto"/>
        </w:rPr>
        <w:instrText xml:space="preserve"> SEQ Gambar_3. \* ARABIC </w:instrText>
      </w:r>
      <w:r w:rsidRPr="00E44392">
        <w:rPr>
          <w:rFonts w:ascii="Times New Roman" w:hAnsi="Times New Roman" w:cs="Times New Roman"/>
          <w:i w:val="0"/>
          <w:iCs w:val="0"/>
          <w:color w:val="auto"/>
          <w:lang w:val="sv-SE"/>
        </w:rPr>
        <w:fldChar w:fldCharType="separate"/>
      </w:r>
      <w:r w:rsidR="000D6B56">
        <w:rPr>
          <w:rFonts w:ascii="Times New Roman" w:hAnsi="Times New Roman" w:cs="Times New Roman"/>
          <w:i w:val="0"/>
          <w:iCs w:val="0"/>
          <w:noProof/>
          <w:color w:val="auto"/>
        </w:rPr>
        <w:t>2</w:t>
      </w:r>
      <w:r w:rsidRPr="00E44392">
        <w:rPr>
          <w:rFonts w:ascii="Times New Roman" w:hAnsi="Times New Roman" w:cs="Times New Roman"/>
          <w:i w:val="0"/>
          <w:iCs w:val="0"/>
          <w:color w:val="auto"/>
          <w:lang w:val="sv-SE"/>
        </w:rPr>
        <w:fldChar w:fldCharType="end"/>
      </w:r>
      <w:r w:rsidRPr="00996526">
        <w:rPr>
          <w:rFonts w:ascii="Times New Roman" w:hAnsi="Times New Roman" w:cs="Times New Roman"/>
          <w:i w:val="0"/>
          <w:iCs w:val="0"/>
          <w:color w:val="auto"/>
        </w:rPr>
        <w:t xml:space="preserve"> </w:t>
      </w:r>
      <w:proofErr w:type="spellStart"/>
      <w:r w:rsidRPr="00996526">
        <w:rPr>
          <w:rFonts w:ascii="Times New Roman" w:hAnsi="Times New Roman" w:cs="Times New Roman"/>
          <w:i w:val="0"/>
          <w:iCs w:val="0"/>
          <w:color w:val="auto"/>
        </w:rPr>
        <w:t>Temuan</w:t>
      </w:r>
      <w:proofErr w:type="spellEnd"/>
      <w:r w:rsidRPr="00996526">
        <w:rPr>
          <w:rFonts w:ascii="Times New Roman" w:hAnsi="Times New Roman" w:cs="Times New Roman"/>
          <w:i w:val="0"/>
          <w:iCs w:val="0"/>
          <w:color w:val="auto"/>
        </w:rPr>
        <w:t xml:space="preserve"> </w:t>
      </w:r>
      <w:proofErr w:type="spellStart"/>
      <w:r w:rsidRPr="00996526">
        <w:rPr>
          <w:rFonts w:ascii="Times New Roman" w:hAnsi="Times New Roman" w:cs="Times New Roman"/>
          <w:i w:val="0"/>
          <w:iCs w:val="0"/>
          <w:color w:val="auto"/>
        </w:rPr>
        <w:t>Masalah</w:t>
      </w:r>
      <w:proofErr w:type="spellEnd"/>
      <w:r w:rsidRPr="00996526">
        <w:rPr>
          <w:rFonts w:ascii="Times New Roman" w:hAnsi="Times New Roman" w:cs="Times New Roman"/>
          <w:i w:val="0"/>
          <w:iCs w:val="0"/>
          <w:color w:val="auto"/>
        </w:rPr>
        <w:t xml:space="preserve"> </w:t>
      </w:r>
      <w:proofErr w:type="spellStart"/>
      <w:r w:rsidRPr="00996526">
        <w:rPr>
          <w:rFonts w:ascii="Times New Roman" w:hAnsi="Times New Roman" w:cs="Times New Roman"/>
          <w:i w:val="0"/>
          <w:iCs w:val="0"/>
          <w:color w:val="auto"/>
        </w:rPr>
        <w:t>Poolling</w:t>
      </w:r>
      <w:proofErr w:type="spellEnd"/>
      <w:r w:rsidRPr="00996526">
        <w:rPr>
          <w:rFonts w:ascii="Times New Roman" w:hAnsi="Times New Roman" w:cs="Times New Roman"/>
          <w:i w:val="0"/>
          <w:iCs w:val="0"/>
          <w:color w:val="auto"/>
        </w:rPr>
        <w:t xml:space="preserve"> Loop Pada Code Sensor Website </w:t>
      </w:r>
      <w:proofErr w:type="spellStart"/>
      <w:r w:rsidRPr="00996526">
        <w:rPr>
          <w:rFonts w:ascii="Times New Roman" w:hAnsi="Times New Roman" w:cs="Times New Roman"/>
          <w:i w:val="0"/>
          <w:iCs w:val="0"/>
          <w:color w:val="auto"/>
        </w:rPr>
        <w:t>Nugraha</w:t>
      </w:r>
      <w:proofErr w:type="spellEnd"/>
      <w:r w:rsidR="002D55F2">
        <w:rPr>
          <w:rFonts w:ascii="Times New Roman" w:hAnsi="Times New Roman" w:cs="Times New Roman"/>
          <w:i w:val="0"/>
          <w:iCs w:val="0"/>
          <w:color w:val="auto"/>
        </w:rPr>
        <w:t xml:space="preserve"> </w:t>
      </w:r>
      <w:sdt>
        <w:sdtPr>
          <w:rPr>
            <w:rFonts w:ascii="Times New Roman" w:hAnsi="Times New Roman" w:cs="Times New Roman"/>
            <w:i w:val="0"/>
            <w:iCs w:val="0"/>
            <w:color w:val="000000"/>
          </w:rPr>
          <w:tag w:val="MENDELEY_CITATION_v3_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"/>
          <w:id w:val="-487020679"/>
          <w:placeholder>
            <w:docPart w:val="DefaultPlaceholder_-1854013440"/>
          </w:placeholder>
        </w:sdtPr>
        <w:sdtContent>
          <w:r w:rsidR="007217DA" w:rsidRPr="007217DA">
            <w:rPr>
              <w:rFonts w:ascii="Times New Roman" w:hAnsi="Times New Roman" w:cs="Times New Roman"/>
              <w:i w:val="0"/>
              <w:iCs w:val="0"/>
              <w:color w:val="000000"/>
            </w:rPr>
            <w:t>[8]</w:t>
          </w:r>
        </w:sdtContent>
      </w:sdt>
      <w:bookmarkEnd w:id="114"/>
    </w:p>
    <w:p w14:paraId="7DED58F3" w14:textId="77777777" w:rsidR="00A541F0" w:rsidRPr="00E44392" w:rsidRDefault="00A541F0" w:rsidP="00EC7D8F">
      <w:pPr>
        <w:pStyle w:val="ListParagraph"/>
        <w:spacing w:before="80" w:after="0" w:line="240" w:lineRule="auto"/>
        <w:ind w:left="567"/>
        <w:rPr>
          <w:rFonts w:ascii="Times New Roman" w:hAnsi="Times New Roman" w:cs="Times New Roman"/>
          <w:b/>
          <w:bCs/>
          <w:sz w:val="20"/>
          <w:szCs w:val="20"/>
        </w:rPr>
      </w:pPr>
    </w:p>
    <w:p w14:paraId="747401D9" w14:textId="4635182D" w:rsidR="009B46E9" w:rsidRDefault="009B46E9" w:rsidP="00E92F17">
      <w:pPr>
        <w:pStyle w:val="ListParagraph"/>
        <w:numPr>
          <w:ilvl w:val="0"/>
          <w:numId w:val="18"/>
        </w:numPr>
        <w:spacing w:before="80" w:after="0" w:line="276" w:lineRule="auto"/>
        <w:ind w:left="567" w:hanging="567"/>
        <w:rPr>
          <w:rFonts w:ascii="Times New Roman" w:hAnsi="Times New Roman" w:cs="Times New Roman"/>
          <w:b/>
          <w:bCs/>
          <w:sz w:val="20"/>
          <w:szCs w:val="20"/>
          <w:lang w:val="sv-SE"/>
        </w:rPr>
      </w:pPr>
      <w:r w:rsidRPr="00C774FD">
        <w:rPr>
          <w:rFonts w:ascii="Times New Roman" w:hAnsi="Times New Roman" w:cs="Times New Roman"/>
          <w:b/>
          <w:bCs/>
          <w:sz w:val="20"/>
          <w:szCs w:val="20"/>
          <w:lang w:val="sv-SE"/>
        </w:rPr>
        <w:t>Pengumpulan Data</w:t>
      </w:r>
    </w:p>
    <w:p w14:paraId="3D5ECBC3" w14:textId="24DCDD2C" w:rsidR="007431B9" w:rsidRDefault="00763671" w:rsidP="00BF45D1">
      <w:pPr>
        <w:pStyle w:val="ListParagraph"/>
        <w:spacing w:after="0" w:line="276" w:lineRule="auto"/>
        <w:ind w:left="0" w:firstLine="567"/>
        <w:jc w:val="both"/>
        <w:rPr>
          <w:rFonts w:ascii="Times New Roman" w:hAnsi="Times New Roman" w:cs="Times New Roman"/>
          <w:sz w:val="20"/>
          <w:szCs w:val="20"/>
          <w:lang w:val="sv-SE"/>
        </w:rPr>
      </w:pPr>
      <w:r w:rsidRPr="00763671">
        <w:rPr>
          <w:rFonts w:ascii="Times New Roman" w:hAnsi="Times New Roman" w:cs="Times New Roman"/>
          <w:sz w:val="20"/>
          <w:szCs w:val="20"/>
          <w:lang w:val="sv-SE"/>
        </w:rPr>
        <w:t>Pengumpulan data dalam penelitian ini dilakukan untuk memperoleh gambaran komprehensif mengenai kondisi operasional greenhouse dan kebutuhan logika otomatisasi perangkat IoT. Data yang dikumpulkan terdiri dari data primer yang diperoleh melalui wawancara</w:t>
      </w:r>
      <w:r w:rsidR="00E14D7C">
        <w:rPr>
          <w:rFonts w:ascii="Times New Roman" w:hAnsi="Times New Roman" w:cs="Times New Roman"/>
          <w:sz w:val="20"/>
          <w:szCs w:val="20"/>
          <w:lang w:val="sv-SE"/>
        </w:rPr>
        <w:t xml:space="preserve"> (Lihat Tabel 3.4</w:t>
      </w:r>
      <w:r w:rsidR="007B2E90">
        <w:rPr>
          <w:rFonts w:ascii="Times New Roman" w:hAnsi="Times New Roman" w:cs="Times New Roman"/>
          <w:sz w:val="20"/>
          <w:szCs w:val="20"/>
          <w:lang w:val="sv-SE"/>
        </w:rPr>
        <w:t>, detail instrumentasi wawancara terdapat di Lampiran B</w:t>
      </w:r>
      <w:r w:rsidR="00E14D7C">
        <w:rPr>
          <w:rFonts w:ascii="Times New Roman" w:hAnsi="Times New Roman" w:cs="Times New Roman"/>
          <w:sz w:val="20"/>
          <w:szCs w:val="20"/>
          <w:lang w:val="sv-SE"/>
        </w:rPr>
        <w:t>)</w:t>
      </w:r>
      <w:r w:rsidRPr="00763671">
        <w:rPr>
          <w:rFonts w:ascii="Times New Roman" w:hAnsi="Times New Roman" w:cs="Times New Roman"/>
          <w:sz w:val="20"/>
          <w:szCs w:val="20"/>
          <w:lang w:val="sv-SE"/>
        </w:rPr>
        <w:t xml:space="preserve"> dan observasi langsung, serta data sekunder yang berasal dari dokumentasi sistem lama dan referensi pendukung. Data primer meliputi identifikasi perangkat sensor dan aktuator yang digunakan di lapangan, serta kebutuhan otomatisasi yang dirumuskan berdasarkan praktik operasional sehari-hari. Sementara itu, data sekunder membantu memperkuat landasan teoritis dan memastikan rancangan subsistem selaras dengan standar teknis yang berlaku. Rincian data yang digunakan dalam penelitian ditampilkan pada Tabel 3.</w:t>
      </w:r>
      <w:r w:rsidR="00E14D7C">
        <w:rPr>
          <w:rFonts w:ascii="Times New Roman" w:hAnsi="Times New Roman" w:cs="Times New Roman"/>
          <w:sz w:val="20"/>
          <w:szCs w:val="20"/>
          <w:lang w:val="sv-SE"/>
        </w:rPr>
        <w:t>5</w:t>
      </w:r>
      <w:r w:rsidRPr="00763671">
        <w:rPr>
          <w:rFonts w:ascii="Times New Roman" w:hAnsi="Times New Roman" w:cs="Times New Roman"/>
          <w:sz w:val="20"/>
          <w:szCs w:val="20"/>
          <w:lang w:val="sv-SE"/>
        </w:rPr>
        <w:t>, Tabel 3.</w:t>
      </w:r>
      <w:r w:rsidR="00E14D7C">
        <w:rPr>
          <w:rFonts w:ascii="Times New Roman" w:hAnsi="Times New Roman" w:cs="Times New Roman"/>
          <w:sz w:val="20"/>
          <w:szCs w:val="20"/>
          <w:lang w:val="sv-SE"/>
        </w:rPr>
        <w:t>6</w:t>
      </w:r>
      <w:r w:rsidRPr="00763671">
        <w:rPr>
          <w:rFonts w:ascii="Times New Roman" w:hAnsi="Times New Roman" w:cs="Times New Roman"/>
          <w:sz w:val="20"/>
          <w:szCs w:val="20"/>
          <w:lang w:val="sv-SE"/>
        </w:rPr>
        <w:t>, dan Tabel 3.</w:t>
      </w:r>
      <w:r w:rsidR="00E14D7C">
        <w:rPr>
          <w:rFonts w:ascii="Times New Roman" w:hAnsi="Times New Roman" w:cs="Times New Roman"/>
          <w:sz w:val="20"/>
          <w:szCs w:val="20"/>
          <w:lang w:val="sv-SE"/>
        </w:rPr>
        <w:t>7</w:t>
      </w:r>
      <w:r w:rsidRPr="00763671">
        <w:rPr>
          <w:rFonts w:ascii="Times New Roman" w:hAnsi="Times New Roman" w:cs="Times New Roman"/>
          <w:sz w:val="20"/>
          <w:szCs w:val="20"/>
          <w:lang w:val="sv-SE"/>
        </w:rPr>
        <w:t xml:space="preserve"> sebagai dasar analisis dan perancangan subsistem otomatisasi perangkat IoT.</w:t>
      </w:r>
    </w:p>
    <w:p w14:paraId="795D1D4E" w14:textId="01BC1B49" w:rsidR="00036936" w:rsidRDefault="00036936" w:rsidP="00C84295">
      <w:pPr>
        <w:pStyle w:val="Caption"/>
        <w:spacing w:after="80"/>
        <w:jc w:val="center"/>
      </w:pPr>
      <w:bookmarkStart w:id="115" w:name="_Toc214878370"/>
      <w:r w:rsidRPr="00036936">
        <w:rPr>
          <w:rFonts w:ascii="Times New Roman" w:hAnsi="Times New Roman" w:cs="Times New Roman"/>
          <w:i w:val="0"/>
          <w:iCs w:val="0"/>
          <w:color w:val="auto"/>
          <w:lang w:val="sv-SE"/>
        </w:rPr>
        <w:t>Tabel 3.</w:t>
      </w:r>
      <w:r w:rsidRPr="00036936">
        <w:rPr>
          <w:rFonts w:ascii="Times New Roman" w:hAnsi="Times New Roman" w:cs="Times New Roman"/>
          <w:i w:val="0"/>
          <w:iCs w:val="0"/>
          <w:color w:val="auto"/>
          <w:lang w:val="sv-SE"/>
        </w:rPr>
        <w:fldChar w:fldCharType="begin"/>
      </w:r>
      <w:r w:rsidRPr="00036936">
        <w:rPr>
          <w:rFonts w:ascii="Times New Roman" w:hAnsi="Times New Roman" w:cs="Times New Roman"/>
          <w:i w:val="0"/>
          <w:iCs w:val="0"/>
          <w:color w:val="auto"/>
          <w:lang w:val="sv-SE"/>
        </w:rPr>
        <w:instrText xml:space="preserve"> SEQ Tabel_3. \* ARABIC </w:instrText>
      </w:r>
      <w:r w:rsidRPr="00036936">
        <w:rPr>
          <w:rFonts w:ascii="Times New Roman" w:hAnsi="Times New Roman" w:cs="Times New Roman"/>
          <w:i w:val="0"/>
          <w:iCs w:val="0"/>
          <w:color w:val="auto"/>
          <w:lang w:val="sv-SE"/>
        </w:rPr>
        <w:fldChar w:fldCharType="separate"/>
      </w:r>
      <w:r w:rsidR="000D6B56">
        <w:rPr>
          <w:rFonts w:ascii="Times New Roman" w:hAnsi="Times New Roman" w:cs="Times New Roman"/>
          <w:i w:val="0"/>
          <w:iCs w:val="0"/>
          <w:noProof/>
          <w:color w:val="auto"/>
          <w:lang w:val="sv-SE"/>
        </w:rPr>
        <w:t>4</w:t>
      </w:r>
      <w:r w:rsidRPr="00036936">
        <w:rPr>
          <w:rFonts w:ascii="Times New Roman" w:hAnsi="Times New Roman" w:cs="Times New Roman"/>
          <w:i w:val="0"/>
          <w:iCs w:val="0"/>
          <w:color w:val="auto"/>
          <w:lang w:val="sv-SE"/>
        </w:rPr>
        <w:fldChar w:fldCharType="end"/>
      </w:r>
      <w:r>
        <w:rPr>
          <w:rFonts w:ascii="Times New Roman" w:hAnsi="Times New Roman" w:cs="Times New Roman"/>
          <w:i w:val="0"/>
          <w:iCs w:val="0"/>
          <w:color w:val="auto"/>
          <w:lang w:val="sv-SE"/>
        </w:rPr>
        <w:t xml:space="preserve"> Hasil Wawancara</w:t>
      </w:r>
      <w:bookmarkEnd w:id="115"/>
    </w:p>
    <w:tbl>
      <w:tblPr>
        <w:tblStyle w:val="TableGrid"/>
        <w:tblW w:w="6232" w:type="dxa"/>
        <w:tblLook w:val="04A0" w:firstRow="1" w:lastRow="0" w:firstColumn="1" w:lastColumn="0" w:noHBand="0" w:noVBand="1"/>
      </w:tblPr>
      <w:tblGrid>
        <w:gridCol w:w="562"/>
        <w:gridCol w:w="5670"/>
      </w:tblGrid>
      <w:tr w:rsidR="00EF4D8A" w:rsidRPr="00B31E1E" w14:paraId="1549F795" w14:textId="77777777" w:rsidTr="00EF4D8A">
        <w:tc>
          <w:tcPr>
            <w:tcW w:w="562" w:type="dxa"/>
          </w:tcPr>
          <w:p w14:paraId="686BDC9B" w14:textId="3FDC1DAB" w:rsidR="00EF4D8A" w:rsidRPr="00B31E1E" w:rsidRDefault="00EF4D8A" w:rsidP="00EF4D8A">
            <w:pPr>
              <w:jc w:val="center"/>
              <w:rPr>
                <w:rFonts w:ascii="Times New Roman" w:hAnsi="Times New Roman" w:cs="Times New Roman"/>
                <w:b/>
                <w:bCs/>
                <w:sz w:val="16"/>
                <w:szCs w:val="16"/>
                <w:lang w:val="sv-SE"/>
              </w:rPr>
            </w:pPr>
            <w:r w:rsidRPr="00B31E1E">
              <w:rPr>
                <w:rFonts w:ascii="Times New Roman" w:hAnsi="Times New Roman" w:cs="Times New Roman"/>
                <w:b/>
                <w:bCs/>
                <w:sz w:val="16"/>
                <w:szCs w:val="16"/>
                <w:lang w:val="sv-SE"/>
              </w:rPr>
              <w:t>No.</w:t>
            </w:r>
          </w:p>
        </w:tc>
        <w:tc>
          <w:tcPr>
            <w:tcW w:w="5670" w:type="dxa"/>
          </w:tcPr>
          <w:p w14:paraId="0CFB070B" w14:textId="2613339F" w:rsidR="00EF4D8A" w:rsidRPr="00B31E1E" w:rsidRDefault="00EF4D8A" w:rsidP="00EF4D8A">
            <w:pPr>
              <w:jc w:val="center"/>
              <w:rPr>
                <w:rFonts w:ascii="Times New Roman" w:hAnsi="Times New Roman" w:cs="Times New Roman"/>
                <w:b/>
                <w:bCs/>
                <w:sz w:val="16"/>
                <w:szCs w:val="16"/>
              </w:rPr>
            </w:pPr>
            <w:proofErr w:type="spellStart"/>
            <w:r w:rsidRPr="00B31E1E">
              <w:rPr>
                <w:rFonts w:ascii="Times New Roman" w:hAnsi="Times New Roman" w:cs="Times New Roman"/>
                <w:b/>
                <w:bCs/>
                <w:sz w:val="16"/>
                <w:szCs w:val="16"/>
              </w:rPr>
              <w:t>Ringkasan</w:t>
            </w:r>
            <w:proofErr w:type="spellEnd"/>
            <w:r w:rsidRPr="00B31E1E">
              <w:rPr>
                <w:rFonts w:ascii="Times New Roman" w:hAnsi="Times New Roman" w:cs="Times New Roman"/>
                <w:b/>
                <w:bCs/>
                <w:sz w:val="16"/>
                <w:szCs w:val="16"/>
              </w:rPr>
              <w:t xml:space="preserve"> </w:t>
            </w:r>
            <w:proofErr w:type="spellStart"/>
            <w:r w:rsidRPr="00B31E1E">
              <w:rPr>
                <w:rFonts w:ascii="Times New Roman" w:hAnsi="Times New Roman" w:cs="Times New Roman"/>
                <w:b/>
                <w:bCs/>
                <w:sz w:val="16"/>
                <w:szCs w:val="16"/>
              </w:rPr>
              <w:t>Poin</w:t>
            </w:r>
            <w:proofErr w:type="spellEnd"/>
            <w:r w:rsidRPr="00B31E1E">
              <w:rPr>
                <w:rFonts w:ascii="Times New Roman" w:hAnsi="Times New Roman" w:cs="Times New Roman"/>
                <w:b/>
                <w:bCs/>
                <w:sz w:val="16"/>
                <w:szCs w:val="16"/>
              </w:rPr>
              <w:t xml:space="preserve"> </w:t>
            </w:r>
            <w:proofErr w:type="spellStart"/>
            <w:r w:rsidRPr="00B31E1E">
              <w:rPr>
                <w:rFonts w:ascii="Times New Roman" w:hAnsi="Times New Roman" w:cs="Times New Roman"/>
                <w:b/>
                <w:bCs/>
                <w:sz w:val="16"/>
                <w:szCs w:val="16"/>
              </w:rPr>
              <w:t>Jawaban</w:t>
            </w:r>
            <w:proofErr w:type="spellEnd"/>
          </w:p>
        </w:tc>
      </w:tr>
      <w:tr w:rsidR="00EF4D8A" w:rsidRPr="00B31E1E" w14:paraId="6F8CF5AA" w14:textId="77777777" w:rsidTr="008F51EA">
        <w:tc>
          <w:tcPr>
            <w:tcW w:w="562" w:type="dxa"/>
            <w:vAlign w:val="center"/>
          </w:tcPr>
          <w:p w14:paraId="27A9603A" w14:textId="28481505" w:rsidR="00EF4D8A" w:rsidRPr="00B31E1E" w:rsidRDefault="00EF4D8A" w:rsidP="008F51EA">
            <w:pPr>
              <w:jc w:val="center"/>
              <w:rPr>
                <w:rFonts w:ascii="Times New Roman" w:hAnsi="Times New Roman" w:cs="Times New Roman"/>
                <w:sz w:val="16"/>
                <w:szCs w:val="16"/>
                <w:lang w:val="sv-SE"/>
              </w:rPr>
            </w:pPr>
            <w:r w:rsidRPr="00B31E1E">
              <w:rPr>
                <w:rFonts w:ascii="Times New Roman" w:hAnsi="Times New Roman" w:cs="Times New Roman"/>
                <w:sz w:val="16"/>
                <w:szCs w:val="16"/>
                <w:lang w:val="sv-SE"/>
              </w:rPr>
              <w:t>1.</w:t>
            </w:r>
          </w:p>
        </w:tc>
        <w:tc>
          <w:tcPr>
            <w:tcW w:w="5670" w:type="dxa"/>
          </w:tcPr>
          <w:p w14:paraId="27DD4AD8" w14:textId="48E2BF8D" w:rsidR="00EF4D8A" w:rsidRPr="00B31E1E" w:rsidRDefault="00EF4D8A" w:rsidP="00934326">
            <w:pPr>
              <w:jc w:val="both"/>
              <w:rPr>
                <w:rFonts w:ascii="Times New Roman" w:hAnsi="Times New Roman" w:cs="Times New Roman"/>
                <w:sz w:val="16"/>
                <w:szCs w:val="16"/>
                <w:lang w:val="sv-SE"/>
              </w:rPr>
            </w:pPr>
            <w:proofErr w:type="spellStart"/>
            <w:r w:rsidRPr="00B31E1E">
              <w:rPr>
                <w:rFonts w:ascii="Times New Roman" w:hAnsi="Times New Roman" w:cs="Times New Roman"/>
                <w:sz w:val="16"/>
                <w:szCs w:val="16"/>
              </w:rPr>
              <w:t>Sistem</w:t>
            </w:r>
            <w:proofErr w:type="spellEnd"/>
            <w:r w:rsidRPr="00B31E1E">
              <w:rPr>
                <w:rFonts w:ascii="Times New Roman" w:hAnsi="Times New Roman" w:cs="Times New Roman"/>
                <w:sz w:val="16"/>
                <w:szCs w:val="16"/>
              </w:rPr>
              <w:t xml:space="preserve"> lama </w:t>
            </w:r>
            <w:proofErr w:type="spellStart"/>
            <w:r w:rsidRPr="00B31E1E">
              <w:rPr>
                <w:rFonts w:ascii="Times New Roman" w:hAnsi="Times New Roman" w:cs="Times New Roman"/>
                <w:sz w:val="16"/>
                <w:szCs w:val="16"/>
              </w:rPr>
              <w:t>membantu</w:t>
            </w:r>
            <w:proofErr w:type="spellEnd"/>
            <w:r w:rsidRPr="00B31E1E">
              <w:rPr>
                <w:rFonts w:ascii="Times New Roman" w:hAnsi="Times New Roman" w:cs="Times New Roman"/>
                <w:sz w:val="16"/>
                <w:szCs w:val="16"/>
              </w:rPr>
              <w:t xml:space="preserve">, </w:t>
            </w:r>
            <w:proofErr w:type="spellStart"/>
            <w:r w:rsidRPr="00B31E1E">
              <w:rPr>
                <w:rFonts w:ascii="Times New Roman" w:hAnsi="Times New Roman" w:cs="Times New Roman"/>
                <w:sz w:val="16"/>
                <w:szCs w:val="16"/>
              </w:rPr>
              <w:t>tetapi</w:t>
            </w:r>
            <w:proofErr w:type="spellEnd"/>
            <w:r w:rsidRPr="00B31E1E">
              <w:rPr>
                <w:rFonts w:ascii="Times New Roman" w:hAnsi="Times New Roman" w:cs="Times New Roman"/>
                <w:sz w:val="16"/>
                <w:szCs w:val="16"/>
              </w:rPr>
              <w:t xml:space="preserve"> </w:t>
            </w:r>
            <w:proofErr w:type="spellStart"/>
            <w:r w:rsidRPr="00B31E1E">
              <w:rPr>
                <w:rFonts w:ascii="Times New Roman" w:hAnsi="Times New Roman" w:cs="Times New Roman"/>
                <w:sz w:val="16"/>
                <w:szCs w:val="16"/>
              </w:rPr>
              <w:t>respons</w:t>
            </w:r>
            <w:proofErr w:type="spellEnd"/>
            <w:r w:rsidRPr="00B31E1E">
              <w:rPr>
                <w:rFonts w:ascii="Times New Roman" w:hAnsi="Times New Roman" w:cs="Times New Roman"/>
                <w:sz w:val="16"/>
                <w:szCs w:val="16"/>
              </w:rPr>
              <w:t xml:space="preserve"> </w:t>
            </w:r>
            <w:proofErr w:type="spellStart"/>
            <w:r w:rsidRPr="00B31E1E">
              <w:rPr>
                <w:rFonts w:ascii="Times New Roman" w:hAnsi="Times New Roman" w:cs="Times New Roman"/>
                <w:sz w:val="16"/>
                <w:szCs w:val="16"/>
              </w:rPr>
              <w:t>perangkat</w:t>
            </w:r>
            <w:proofErr w:type="spellEnd"/>
            <w:r w:rsidRPr="00B31E1E">
              <w:rPr>
                <w:rFonts w:ascii="Times New Roman" w:hAnsi="Times New Roman" w:cs="Times New Roman"/>
                <w:sz w:val="16"/>
                <w:szCs w:val="16"/>
              </w:rPr>
              <w:t xml:space="preserve"> </w:t>
            </w:r>
            <w:proofErr w:type="spellStart"/>
            <w:r w:rsidRPr="00B31E1E">
              <w:rPr>
                <w:rFonts w:ascii="Times New Roman" w:hAnsi="Times New Roman" w:cs="Times New Roman"/>
                <w:sz w:val="16"/>
                <w:szCs w:val="16"/>
              </w:rPr>
              <w:t>sering</w:t>
            </w:r>
            <w:proofErr w:type="spellEnd"/>
            <w:r w:rsidRPr="00B31E1E">
              <w:rPr>
                <w:rFonts w:ascii="Times New Roman" w:hAnsi="Times New Roman" w:cs="Times New Roman"/>
                <w:sz w:val="16"/>
                <w:szCs w:val="16"/>
              </w:rPr>
              <w:t xml:space="preserve"> </w:t>
            </w:r>
            <w:proofErr w:type="spellStart"/>
            <w:r w:rsidRPr="00B31E1E">
              <w:rPr>
                <w:rFonts w:ascii="Times New Roman" w:hAnsi="Times New Roman" w:cs="Times New Roman"/>
                <w:sz w:val="16"/>
                <w:szCs w:val="16"/>
              </w:rPr>
              <w:t>lambat</w:t>
            </w:r>
            <w:proofErr w:type="spellEnd"/>
            <w:r w:rsidRPr="00B31E1E">
              <w:rPr>
                <w:rFonts w:ascii="Times New Roman" w:hAnsi="Times New Roman" w:cs="Times New Roman"/>
                <w:sz w:val="16"/>
                <w:szCs w:val="16"/>
              </w:rPr>
              <w:t>.</w:t>
            </w:r>
          </w:p>
        </w:tc>
      </w:tr>
      <w:tr w:rsidR="00EF4D8A" w:rsidRPr="00031F44" w14:paraId="56D723DC" w14:textId="77777777" w:rsidTr="008F51EA">
        <w:tc>
          <w:tcPr>
            <w:tcW w:w="562" w:type="dxa"/>
            <w:vAlign w:val="center"/>
          </w:tcPr>
          <w:p w14:paraId="0DB9799D" w14:textId="71824EC7" w:rsidR="00EF4D8A" w:rsidRPr="00B31E1E" w:rsidRDefault="00EF4D8A" w:rsidP="008F51EA">
            <w:pPr>
              <w:jc w:val="center"/>
              <w:rPr>
                <w:rFonts w:ascii="Times New Roman" w:hAnsi="Times New Roman" w:cs="Times New Roman"/>
                <w:sz w:val="16"/>
                <w:szCs w:val="16"/>
                <w:lang w:val="sv-SE"/>
              </w:rPr>
            </w:pPr>
            <w:r w:rsidRPr="00B31E1E">
              <w:rPr>
                <w:rFonts w:ascii="Times New Roman" w:hAnsi="Times New Roman" w:cs="Times New Roman"/>
                <w:sz w:val="16"/>
                <w:szCs w:val="16"/>
                <w:lang w:val="sv-SE"/>
              </w:rPr>
              <w:t>2.</w:t>
            </w:r>
          </w:p>
        </w:tc>
        <w:tc>
          <w:tcPr>
            <w:tcW w:w="5670" w:type="dxa"/>
          </w:tcPr>
          <w:p w14:paraId="1F7B4372" w14:textId="44E3E33B" w:rsidR="00EF4D8A" w:rsidRPr="00B31E1E" w:rsidRDefault="00EF4D8A" w:rsidP="00934326">
            <w:pPr>
              <w:jc w:val="both"/>
              <w:rPr>
                <w:rFonts w:ascii="Times New Roman" w:hAnsi="Times New Roman" w:cs="Times New Roman"/>
                <w:sz w:val="16"/>
                <w:szCs w:val="16"/>
                <w:lang w:val="sv-SE"/>
              </w:rPr>
            </w:pPr>
            <w:r w:rsidRPr="00B31E1E">
              <w:rPr>
                <w:rFonts w:ascii="Times New Roman" w:hAnsi="Times New Roman" w:cs="Times New Roman"/>
                <w:sz w:val="16"/>
                <w:szCs w:val="16"/>
                <w:lang w:val="sv-SE"/>
              </w:rPr>
              <w:t>Pengaturan suhu, penyiraman, dan pemupukan berjalan terpisah.</w:t>
            </w:r>
          </w:p>
        </w:tc>
      </w:tr>
      <w:tr w:rsidR="00EF4D8A" w:rsidRPr="00031F44" w14:paraId="410395CD" w14:textId="77777777" w:rsidTr="008F51EA">
        <w:tc>
          <w:tcPr>
            <w:tcW w:w="562" w:type="dxa"/>
            <w:vAlign w:val="center"/>
          </w:tcPr>
          <w:p w14:paraId="168798A6" w14:textId="572FFF5E" w:rsidR="00EF4D8A" w:rsidRPr="00B31E1E" w:rsidRDefault="00EF4D8A" w:rsidP="008F51EA">
            <w:pPr>
              <w:jc w:val="center"/>
              <w:rPr>
                <w:rFonts w:ascii="Times New Roman" w:hAnsi="Times New Roman" w:cs="Times New Roman"/>
                <w:sz w:val="16"/>
                <w:szCs w:val="16"/>
                <w:lang w:val="sv-SE"/>
              </w:rPr>
            </w:pPr>
            <w:r w:rsidRPr="00B31E1E">
              <w:rPr>
                <w:rFonts w:ascii="Times New Roman" w:hAnsi="Times New Roman" w:cs="Times New Roman"/>
                <w:sz w:val="16"/>
                <w:szCs w:val="16"/>
                <w:lang w:val="sv-SE"/>
              </w:rPr>
              <w:t>3.</w:t>
            </w:r>
          </w:p>
        </w:tc>
        <w:tc>
          <w:tcPr>
            <w:tcW w:w="5670" w:type="dxa"/>
          </w:tcPr>
          <w:p w14:paraId="6AF7D718" w14:textId="68C89DE1" w:rsidR="00EF4D8A" w:rsidRPr="00B31E1E" w:rsidRDefault="00EF4D8A" w:rsidP="00934326">
            <w:pPr>
              <w:jc w:val="both"/>
              <w:rPr>
                <w:rFonts w:ascii="Times New Roman" w:hAnsi="Times New Roman" w:cs="Times New Roman"/>
                <w:sz w:val="16"/>
                <w:szCs w:val="16"/>
                <w:lang w:val="sv-SE"/>
              </w:rPr>
            </w:pPr>
            <w:r w:rsidRPr="00B31E1E">
              <w:rPr>
                <w:rFonts w:ascii="Times New Roman" w:hAnsi="Times New Roman" w:cs="Times New Roman"/>
                <w:sz w:val="16"/>
                <w:szCs w:val="16"/>
                <w:lang w:val="sv-SE"/>
              </w:rPr>
              <w:t>Notifikasi sering terlambat dan kurang informatif.</w:t>
            </w:r>
          </w:p>
        </w:tc>
      </w:tr>
      <w:tr w:rsidR="00EF4D8A" w:rsidRPr="00031F44" w14:paraId="1BC49797" w14:textId="77777777" w:rsidTr="008F51EA">
        <w:tc>
          <w:tcPr>
            <w:tcW w:w="562" w:type="dxa"/>
            <w:vAlign w:val="center"/>
          </w:tcPr>
          <w:p w14:paraId="4196AA78" w14:textId="1C3639BE" w:rsidR="00EF4D8A" w:rsidRPr="00B31E1E" w:rsidRDefault="00EF4D8A" w:rsidP="008F51EA">
            <w:pPr>
              <w:jc w:val="center"/>
              <w:rPr>
                <w:rFonts w:ascii="Times New Roman" w:hAnsi="Times New Roman" w:cs="Times New Roman"/>
                <w:sz w:val="16"/>
                <w:szCs w:val="16"/>
                <w:lang w:val="sv-SE"/>
              </w:rPr>
            </w:pPr>
            <w:r w:rsidRPr="00B31E1E">
              <w:rPr>
                <w:rFonts w:ascii="Times New Roman" w:hAnsi="Times New Roman" w:cs="Times New Roman"/>
                <w:sz w:val="16"/>
                <w:szCs w:val="16"/>
                <w:lang w:val="sv-SE"/>
              </w:rPr>
              <w:t>4.</w:t>
            </w:r>
          </w:p>
        </w:tc>
        <w:tc>
          <w:tcPr>
            <w:tcW w:w="5670" w:type="dxa"/>
          </w:tcPr>
          <w:p w14:paraId="4C16A4FF" w14:textId="1425E0AC" w:rsidR="00EF4D8A" w:rsidRPr="00B31E1E" w:rsidRDefault="00EF4D8A" w:rsidP="00934326">
            <w:pPr>
              <w:jc w:val="both"/>
              <w:rPr>
                <w:rFonts w:ascii="Times New Roman" w:hAnsi="Times New Roman" w:cs="Times New Roman"/>
                <w:sz w:val="16"/>
                <w:szCs w:val="16"/>
                <w:lang w:val="sv-SE"/>
              </w:rPr>
            </w:pPr>
            <w:r w:rsidRPr="00B31E1E">
              <w:rPr>
                <w:rFonts w:ascii="Times New Roman" w:hAnsi="Times New Roman" w:cs="Times New Roman"/>
                <w:sz w:val="16"/>
                <w:szCs w:val="16"/>
                <w:lang w:val="sv-SE"/>
              </w:rPr>
              <w:t>Tampilan antarmuka kurang modern dan tidak konsisten di HP.</w:t>
            </w:r>
          </w:p>
        </w:tc>
      </w:tr>
      <w:tr w:rsidR="00EF4D8A" w:rsidRPr="00031F44" w14:paraId="12CBDF1C" w14:textId="77777777" w:rsidTr="008F51EA">
        <w:tc>
          <w:tcPr>
            <w:tcW w:w="562" w:type="dxa"/>
            <w:vAlign w:val="center"/>
          </w:tcPr>
          <w:p w14:paraId="5FF8443C" w14:textId="4E8EF747" w:rsidR="00EF4D8A" w:rsidRPr="00B31E1E" w:rsidRDefault="00EF4D8A" w:rsidP="008F51EA">
            <w:pPr>
              <w:jc w:val="center"/>
              <w:rPr>
                <w:rFonts w:ascii="Times New Roman" w:hAnsi="Times New Roman" w:cs="Times New Roman"/>
                <w:sz w:val="16"/>
                <w:szCs w:val="16"/>
                <w:lang w:val="sv-SE"/>
              </w:rPr>
            </w:pPr>
            <w:r w:rsidRPr="00B31E1E">
              <w:rPr>
                <w:rFonts w:ascii="Times New Roman" w:hAnsi="Times New Roman" w:cs="Times New Roman"/>
                <w:sz w:val="16"/>
                <w:szCs w:val="16"/>
                <w:lang w:val="sv-SE"/>
              </w:rPr>
              <w:t>5.</w:t>
            </w:r>
          </w:p>
        </w:tc>
        <w:tc>
          <w:tcPr>
            <w:tcW w:w="5670" w:type="dxa"/>
          </w:tcPr>
          <w:p w14:paraId="525E9D78" w14:textId="03C33365" w:rsidR="00EF4D8A" w:rsidRPr="00B31E1E" w:rsidRDefault="00EF4D8A" w:rsidP="00934326">
            <w:pPr>
              <w:jc w:val="both"/>
              <w:rPr>
                <w:rFonts w:ascii="Times New Roman" w:hAnsi="Times New Roman" w:cs="Times New Roman"/>
                <w:sz w:val="16"/>
                <w:szCs w:val="16"/>
                <w:lang w:val="sv-SE"/>
              </w:rPr>
            </w:pPr>
            <w:r w:rsidRPr="00B31E1E">
              <w:rPr>
                <w:rFonts w:ascii="Times New Roman" w:hAnsi="Times New Roman" w:cs="Times New Roman"/>
                <w:sz w:val="16"/>
                <w:szCs w:val="16"/>
                <w:lang w:val="sv-SE"/>
              </w:rPr>
              <w:t>Diperlukan penjadwalan otomatis untuk penyiraman dan pengadukan tandon.</w:t>
            </w:r>
          </w:p>
        </w:tc>
      </w:tr>
      <w:tr w:rsidR="00EF4D8A" w:rsidRPr="00031F44" w14:paraId="211B1D98" w14:textId="77777777" w:rsidTr="008F51EA">
        <w:tc>
          <w:tcPr>
            <w:tcW w:w="562" w:type="dxa"/>
            <w:vAlign w:val="center"/>
          </w:tcPr>
          <w:p w14:paraId="323AF8D5" w14:textId="75CA6E82" w:rsidR="00EF4D8A" w:rsidRPr="00B31E1E" w:rsidRDefault="00EF4D8A" w:rsidP="008F51EA">
            <w:pPr>
              <w:jc w:val="center"/>
              <w:rPr>
                <w:rFonts w:ascii="Times New Roman" w:hAnsi="Times New Roman" w:cs="Times New Roman"/>
                <w:sz w:val="16"/>
                <w:szCs w:val="16"/>
                <w:lang w:val="sv-SE"/>
              </w:rPr>
            </w:pPr>
            <w:r w:rsidRPr="00B31E1E">
              <w:rPr>
                <w:rFonts w:ascii="Times New Roman" w:hAnsi="Times New Roman" w:cs="Times New Roman"/>
                <w:sz w:val="16"/>
                <w:szCs w:val="16"/>
                <w:lang w:val="sv-SE"/>
              </w:rPr>
              <w:t>6.</w:t>
            </w:r>
          </w:p>
        </w:tc>
        <w:tc>
          <w:tcPr>
            <w:tcW w:w="5670" w:type="dxa"/>
          </w:tcPr>
          <w:p w14:paraId="1B68DE0B" w14:textId="1C1E676F" w:rsidR="00EF4D8A" w:rsidRPr="00B31E1E" w:rsidRDefault="00EF4D8A" w:rsidP="00934326">
            <w:pPr>
              <w:jc w:val="both"/>
              <w:rPr>
                <w:rFonts w:ascii="Times New Roman" w:hAnsi="Times New Roman" w:cs="Times New Roman"/>
                <w:sz w:val="16"/>
                <w:szCs w:val="16"/>
                <w:lang w:val="sv-SE"/>
              </w:rPr>
            </w:pPr>
            <w:r w:rsidRPr="00B31E1E">
              <w:rPr>
                <w:rFonts w:ascii="Times New Roman" w:hAnsi="Times New Roman" w:cs="Times New Roman"/>
                <w:sz w:val="16"/>
                <w:szCs w:val="16"/>
                <w:lang w:val="sv-SE"/>
              </w:rPr>
              <w:t>Sistem lama tidak stabil saat server berat sehingga jadwal kadang telat.</w:t>
            </w:r>
          </w:p>
        </w:tc>
      </w:tr>
      <w:tr w:rsidR="00EF4D8A" w:rsidRPr="00B31E1E" w14:paraId="6169E878" w14:textId="77777777" w:rsidTr="008F51EA">
        <w:tc>
          <w:tcPr>
            <w:tcW w:w="562" w:type="dxa"/>
            <w:vAlign w:val="center"/>
          </w:tcPr>
          <w:p w14:paraId="4721ECF8" w14:textId="1D5AC7AD" w:rsidR="00EF4D8A" w:rsidRPr="00B31E1E" w:rsidRDefault="00EF4D8A" w:rsidP="008F51EA">
            <w:pPr>
              <w:jc w:val="center"/>
              <w:rPr>
                <w:rFonts w:ascii="Times New Roman" w:hAnsi="Times New Roman" w:cs="Times New Roman"/>
                <w:sz w:val="16"/>
                <w:szCs w:val="16"/>
                <w:lang w:val="sv-SE"/>
              </w:rPr>
            </w:pPr>
            <w:r w:rsidRPr="00B31E1E">
              <w:rPr>
                <w:rFonts w:ascii="Times New Roman" w:hAnsi="Times New Roman" w:cs="Times New Roman"/>
                <w:sz w:val="16"/>
                <w:szCs w:val="16"/>
                <w:lang w:val="sv-SE"/>
              </w:rPr>
              <w:t>7.</w:t>
            </w:r>
          </w:p>
        </w:tc>
        <w:tc>
          <w:tcPr>
            <w:tcW w:w="5670" w:type="dxa"/>
          </w:tcPr>
          <w:p w14:paraId="7B8CBE35" w14:textId="3E8DAA89" w:rsidR="00EF4D8A" w:rsidRPr="00B31E1E" w:rsidRDefault="00EF4D8A" w:rsidP="00934326">
            <w:pPr>
              <w:jc w:val="both"/>
              <w:rPr>
                <w:rFonts w:ascii="Times New Roman" w:hAnsi="Times New Roman" w:cs="Times New Roman"/>
                <w:sz w:val="16"/>
                <w:szCs w:val="16"/>
                <w:lang w:val="sv-SE"/>
              </w:rPr>
            </w:pPr>
            <w:r w:rsidRPr="00D35123">
              <w:rPr>
                <w:rFonts w:ascii="Times New Roman" w:hAnsi="Times New Roman" w:cs="Times New Roman"/>
                <w:i/>
                <w:iCs/>
                <w:sz w:val="16"/>
                <w:szCs w:val="16"/>
                <w:lang w:val="sv-SE"/>
              </w:rPr>
              <w:t>Greenhouse</w:t>
            </w:r>
            <w:r w:rsidRPr="00B31E1E">
              <w:rPr>
                <w:rFonts w:ascii="Times New Roman" w:hAnsi="Times New Roman" w:cs="Times New Roman"/>
                <w:sz w:val="16"/>
                <w:szCs w:val="16"/>
                <w:lang w:val="sv-SE"/>
              </w:rPr>
              <w:t xml:space="preserve"> berencana mengintegrasikan robot pemantau tanaman.</w:t>
            </w:r>
          </w:p>
        </w:tc>
      </w:tr>
      <w:tr w:rsidR="00EF4D8A" w:rsidRPr="00031F44" w14:paraId="52A93A39" w14:textId="77777777" w:rsidTr="008F51EA">
        <w:tc>
          <w:tcPr>
            <w:tcW w:w="562" w:type="dxa"/>
            <w:vAlign w:val="center"/>
          </w:tcPr>
          <w:p w14:paraId="37082F1E" w14:textId="40F27FB8" w:rsidR="00EF4D8A" w:rsidRPr="00B31E1E" w:rsidRDefault="00EF4D8A" w:rsidP="008F51EA">
            <w:pPr>
              <w:jc w:val="center"/>
              <w:rPr>
                <w:rFonts w:ascii="Times New Roman" w:hAnsi="Times New Roman" w:cs="Times New Roman"/>
                <w:sz w:val="16"/>
                <w:szCs w:val="16"/>
                <w:lang w:val="sv-SE"/>
              </w:rPr>
            </w:pPr>
            <w:r w:rsidRPr="00B31E1E">
              <w:rPr>
                <w:rFonts w:ascii="Times New Roman" w:hAnsi="Times New Roman" w:cs="Times New Roman"/>
                <w:sz w:val="16"/>
                <w:szCs w:val="16"/>
                <w:lang w:val="sv-SE"/>
              </w:rPr>
              <w:t>8.</w:t>
            </w:r>
          </w:p>
        </w:tc>
        <w:tc>
          <w:tcPr>
            <w:tcW w:w="5670" w:type="dxa"/>
          </w:tcPr>
          <w:p w14:paraId="50045E79" w14:textId="0C635836" w:rsidR="00EF4D8A" w:rsidRPr="00B31E1E" w:rsidRDefault="00EF4D8A" w:rsidP="00934326">
            <w:pPr>
              <w:jc w:val="both"/>
              <w:rPr>
                <w:rFonts w:ascii="Times New Roman" w:hAnsi="Times New Roman" w:cs="Times New Roman"/>
                <w:sz w:val="16"/>
                <w:szCs w:val="16"/>
                <w:lang w:val="sv-SE"/>
              </w:rPr>
            </w:pPr>
            <w:r w:rsidRPr="00B31E1E">
              <w:rPr>
                <w:rFonts w:ascii="Times New Roman" w:hAnsi="Times New Roman" w:cs="Times New Roman"/>
                <w:sz w:val="16"/>
                <w:szCs w:val="16"/>
                <w:lang w:val="sv-SE"/>
              </w:rPr>
              <w:t>Pengguna membutuhkan notifikasi keberhasilan/gagal otomatisasi dan informasi stok nutrisi.</w:t>
            </w:r>
          </w:p>
        </w:tc>
      </w:tr>
      <w:tr w:rsidR="00EF4D8A" w:rsidRPr="00031F44" w14:paraId="343466B0" w14:textId="77777777" w:rsidTr="008F51EA">
        <w:tc>
          <w:tcPr>
            <w:tcW w:w="562" w:type="dxa"/>
            <w:vAlign w:val="center"/>
          </w:tcPr>
          <w:p w14:paraId="412B769F" w14:textId="3D15E021" w:rsidR="00EF4D8A" w:rsidRPr="00B31E1E" w:rsidRDefault="00EF4D8A" w:rsidP="008F51EA">
            <w:pPr>
              <w:jc w:val="center"/>
              <w:rPr>
                <w:rFonts w:ascii="Times New Roman" w:hAnsi="Times New Roman" w:cs="Times New Roman"/>
                <w:sz w:val="16"/>
                <w:szCs w:val="16"/>
                <w:lang w:val="sv-SE"/>
              </w:rPr>
            </w:pPr>
            <w:r w:rsidRPr="00B31E1E">
              <w:rPr>
                <w:rFonts w:ascii="Times New Roman" w:hAnsi="Times New Roman" w:cs="Times New Roman"/>
                <w:sz w:val="16"/>
                <w:szCs w:val="16"/>
                <w:lang w:val="sv-SE"/>
              </w:rPr>
              <w:t>9.</w:t>
            </w:r>
          </w:p>
        </w:tc>
        <w:tc>
          <w:tcPr>
            <w:tcW w:w="5670" w:type="dxa"/>
          </w:tcPr>
          <w:p w14:paraId="3B728A67" w14:textId="33EE6A7B" w:rsidR="00EF4D8A" w:rsidRPr="00B31E1E" w:rsidRDefault="00EF4D8A" w:rsidP="00934326">
            <w:pPr>
              <w:jc w:val="both"/>
              <w:rPr>
                <w:rFonts w:ascii="Times New Roman" w:hAnsi="Times New Roman" w:cs="Times New Roman"/>
                <w:sz w:val="16"/>
                <w:szCs w:val="16"/>
                <w:lang w:val="sv-SE"/>
              </w:rPr>
            </w:pPr>
            <w:r w:rsidRPr="00B31E1E">
              <w:rPr>
                <w:rFonts w:ascii="Times New Roman" w:hAnsi="Times New Roman" w:cs="Times New Roman"/>
                <w:sz w:val="16"/>
                <w:szCs w:val="16"/>
                <w:lang w:val="sv-SE"/>
              </w:rPr>
              <w:t>Pengguna ingin mengetahui perangkat mana yang menyala, kapan menyala, dan siapa yang mengubah aturan.</w:t>
            </w:r>
          </w:p>
        </w:tc>
      </w:tr>
    </w:tbl>
    <w:p w14:paraId="0C5C226B" w14:textId="564E5409" w:rsidR="00D15767" w:rsidRDefault="00D15767" w:rsidP="00036936">
      <w:pPr>
        <w:pStyle w:val="Caption"/>
        <w:spacing w:before="80" w:after="80"/>
        <w:jc w:val="center"/>
      </w:pPr>
      <w:bookmarkStart w:id="116" w:name="_Toc214878371"/>
      <w:r w:rsidRPr="00D15767">
        <w:rPr>
          <w:rFonts w:ascii="Times New Roman" w:hAnsi="Times New Roman" w:cs="Times New Roman"/>
          <w:i w:val="0"/>
          <w:iCs w:val="0"/>
          <w:color w:val="auto"/>
          <w:lang w:val="sv-SE"/>
        </w:rPr>
        <w:t>Tabel 3.</w:t>
      </w:r>
      <w:r w:rsidRPr="00D15767">
        <w:rPr>
          <w:rFonts w:ascii="Times New Roman" w:hAnsi="Times New Roman" w:cs="Times New Roman"/>
          <w:i w:val="0"/>
          <w:iCs w:val="0"/>
          <w:color w:val="auto"/>
          <w:lang w:val="sv-SE"/>
        </w:rPr>
        <w:fldChar w:fldCharType="begin"/>
      </w:r>
      <w:r w:rsidRPr="00D15767">
        <w:rPr>
          <w:rFonts w:ascii="Times New Roman" w:hAnsi="Times New Roman" w:cs="Times New Roman"/>
          <w:i w:val="0"/>
          <w:iCs w:val="0"/>
          <w:color w:val="auto"/>
          <w:lang w:val="sv-SE"/>
        </w:rPr>
        <w:instrText xml:space="preserve"> SEQ Tabel_3. \* ARABIC </w:instrText>
      </w:r>
      <w:r w:rsidRPr="00D15767">
        <w:rPr>
          <w:rFonts w:ascii="Times New Roman" w:hAnsi="Times New Roman" w:cs="Times New Roman"/>
          <w:i w:val="0"/>
          <w:iCs w:val="0"/>
          <w:color w:val="auto"/>
          <w:lang w:val="sv-SE"/>
        </w:rPr>
        <w:fldChar w:fldCharType="separate"/>
      </w:r>
      <w:r w:rsidR="000D6B56">
        <w:rPr>
          <w:rFonts w:ascii="Times New Roman" w:hAnsi="Times New Roman" w:cs="Times New Roman"/>
          <w:i w:val="0"/>
          <w:iCs w:val="0"/>
          <w:noProof/>
          <w:color w:val="auto"/>
          <w:lang w:val="sv-SE"/>
        </w:rPr>
        <w:t>5</w:t>
      </w:r>
      <w:r w:rsidRPr="00D15767">
        <w:rPr>
          <w:rFonts w:ascii="Times New Roman" w:hAnsi="Times New Roman" w:cs="Times New Roman"/>
          <w:i w:val="0"/>
          <w:iCs w:val="0"/>
          <w:color w:val="auto"/>
          <w:lang w:val="sv-SE"/>
        </w:rPr>
        <w:fldChar w:fldCharType="end"/>
      </w:r>
      <w:r w:rsidRPr="00D15767">
        <w:rPr>
          <w:rFonts w:ascii="Times New Roman" w:hAnsi="Times New Roman" w:cs="Times New Roman"/>
          <w:i w:val="0"/>
          <w:iCs w:val="0"/>
          <w:color w:val="auto"/>
          <w:lang w:val="sv-SE"/>
        </w:rPr>
        <w:t xml:space="preserve"> Daftar Perangkat Sensor</w:t>
      </w:r>
      <w:bookmarkEnd w:id="116"/>
    </w:p>
    <w:tbl>
      <w:tblPr>
        <w:tblStyle w:val="TableGrid"/>
        <w:tblW w:w="6232" w:type="dxa"/>
        <w:tblLook w:val="04A0" w:firstRow="1" w:lastRow="0" w:firstColumn="1" w:lastColumn="0" w:noHBand="0" w:noVBand="1"/>
      </w:tblPr>
      <w:tblGrid>
        <w:gridCol w:w="452"/>
        <w:gridCol w:w="2628"/>
        <w:gridCol w:w="3152"/>
      </w:tblGrid>
      <w:tr w:rsidR="002F7268" w:rsidRPr="002D6906" w14:paraId="75F8AB01" w14:textId="77777777" w:rsidTr="009725E7">
        <w:trPr>
          <w:tblHeader/>
        </w:trPr>
        <w:tc>
          <w:tcPr>
            <w:tcW w:w="452" w:type="dxa"/>
            <w:vAlign w:val="center"/>
          </w:tcPr>
          <w:p w14:paraId="78D5F964" w14:textId="7E3329C9" w:rsidR="0022704C" w:rsidRPr="00B42F0F" w:rsidRDefault="0022704C" w:rsidP="009D1130">
            <w:pPr>
              <w:jc w:val="center"/>
              <w:rPr>
                <w:rFonts w:ascii="Times New Roman" w:hAnsi="Times New Roman" w:cs="Times New Roman"/>
                <w:b/>
                <w:bCs/>
                <w:sz w:val="16"/>
                <w:szCs w:val="16"/>
              </w:rPr>
            </w:pPr>
            <w:r w:rsidRPr="00B42F0F">
              <w:rPr>
                <w:rFonts w:ascii="Times New Roman" w:hAnsi="Times New Roman" w:cs="Times New Roman"/>
                <w:b/>
                <w:bCs/>
                <w:sz w:val="16"/>
                <w:szCs w:val="16"/>
              </w:rPr>
              <w:t>No</w:t>
            </w:r>
            <w:r w:rsidR="003F0585" w:rsidRPr="00B42F0F">
              <w:rPr>
                <w:rFonts w:ascii="Times New Roman" w:hAnsi="Times New Roman" w:cs="Times New Roman"/>
                <w:b/>
                <w:bCs/>
                <w:sz w:val="16"/>
                <w:szCs w:val="16"/>
              </w:rPr>
              <w:t>.</w:t>
            </w:r>
          </w:p>
        </w:tc>
        <w:tc>
          <w:tcPr>
            <w:tcW w:w="2628" w:type="dxa"/>
            <w:vAlign w:val="center"/>
          </w:tcPr>
          <w:p w14:paraId="43CD73DA" w14:textId="2901516B" w:rsidR="0022704C" w:rsidRPr="00B42F0F" w:rsidRDefault="0022704C" w:rsidP="00F94E54">
            <w:pPr>
              <w:jc w:val="center"/>
              <w:rPr>
                <w:rFonts w:ascii="Times New Roman" w:hAnsi="Times New Roman" w:cs="Times New Roman"/>
                <w:b/>
                <w:bCs/>
                <w:sz w:val="16"/>
                <w:szCs w:val="16"/>
              </w:rPr>
            </w:pPr>
            <w:r w:rsidRPr="00B42F0F">
              <w:rPr>
                <w:rFonts w:ascii="Times New Roman" w:hAnsi="Times New Roman" w:cs="Times New Roman"/>
                <w:b/>
                <w:bCs/>
                <w:sz w:val="16"/>
                <w:szCs w:val="16"/>
              </w:rPr>
              <w:t>Nama</w:t>
            </w:r>
            <w:r w:rsidR="00921338">
              <w:rPr>
                <w:rFonts w:ascii="Times New Roman" w:hAnsi="Times New Roman" w:cs="Times New Roman"/>
                <w:b/>
                <w:bCs/>
                <w:sz w:val="16"/>
                <w:szCs w:val="16"/>
              </w:rPr>
              <w:t xml:space="preserve">, </w:t>
            </w:r>
            <w:r w:rsidR="008A1F9D">
              <w:rPr>
                <w:rFonts w:ascii="Times New Roman" w:hAnsi="Times New Roman" w:cs="Times New Roman"/>
                <w:b/>
                <w:bCs/>
                <w:sz w:val="16"/>
                <w:szCs w:val="16"/>
              </w:rPr>
              <w:t xml:space="preserve">Kode, </w:t>
            </w:r>
            <w:r w:rsidR="00DB0BE2" w:rsidRPr="00B42F0F">
              <w:rPr>
                <w:rFonts w:ascii="Times New Roman" w:hAnsi="Times New Roman" w:cs="Times New Roman"/>
                <w:b/>
                <w:bCs/>
                <w:sz w:val="16"/>
                <w:szCs w:val="16"/>
              </w:rPr>
              <w:t>Gambar</w:t>
            </w:r>
          </w:p>
        </w:tc>
        <w:tc>
          <w:tcPr>
            <w:tcW w:w="3152" w:type="dxa"/>
            <w:vAlign w:val="center"/>
          </w:tcPr>
          <w:p w14:paraId="3BE25C38" w14:textId="3F86990D" w:rsidR="0022704C" w:rsidRPr="00B42F0F" w:rsidRDefault="008F4472" w:rsidP="00F94E54">
            <w:pPr>
              <w:jc w:val="center"/>
              <w:rPr>
                <w:rFonts w:ascii="Times New Roman" w:hAnsi="Times New Roman" w:cs="Times New Roman"/>
                <w:b/>
                <w:bCs/>
                <w:sz w:val="16"/>
                <w:szCs w:val="16"/>
              </w:rPr>
            </w:pPr>
            <w:proofErr w:type="spellStart"/>
            <w:r w:rsidRPr="00B42F0F">
              <w:rPr>
                <w:rFonts w:ascii="Times New Roman" w:hAnsi="Times New Roman" w:cs="Times New Roman"/>
                <w:b/>
                <w:bCs/>
                <w:sz w:val="16"/>
                <w:szCs w:val="16"/>
              </w:rPr>
              <w:t>Deskripsi</w:t>
            </w:r>
            <w:proofErr w:type="spellEnd"/>
            <w:r w:rsidRPr="00B42F0F">
              <w:rPr>
                <w:rFonts w:ascii="Times New Roman" w:hAnsi="Times New Roman" w:cs="Times New Roman"/>
                <w:b/>
                <w:bCs/>
                <w:sz w:val="16"/>
                <w:szCs w:val="16"/>
              </w:rPr>
              <w:t xml:space="preserve"> </w:t>
            </w:r>
            <w:proofErr w:type="spellStart"/>
            <w:r w:rsidRPr="00B42F0F">
              <w:rPr>
                <w:rFonts w:ascii="Times New Roman" w:hAnsi="Times New Roman" w:cs="Times New Roman"/>
                <w:b/>
                <w:bCs/>
                <w:sz w:val="16"/>
                <w:szCs w:val="16"/>
              </w:rPr>
              <w:t>Singkat</w:t>
            </w:r>
            <w:proofErr w:type="spellEnd"/>
            <w:r w:rsidRPr="00B42F0F">
              <w:rPr>
                <w:rFonts w:ascii="Times New Roman" w:hAnsi="Times New Roman" w:cs="Times New Roman"/>
                <w:b/>
                <w:bCs/>
                <w:sz w:val="16"/>
                <w:szCs w:val="16"/>
              </w:rPr>
              <w:t xml:space="preserve"> dan </w:t>
            </w:r>
            <w:proofErr w:type="spellStart"/>
            <w:r w:rsidRPr="00B42F0F">
              <w:rPr>
                <w:rFonts w:ascii="Times New Roman" w:hAnsi="Times New Roman" w:cs="Times New Roman"/>
                <w:b/>
                <w:bCs/>
                <w:sz w:val="16"/>
                <w:szCs w:val="16"/>
              </w:rPr>
              <w:t>Fungsi</w:t>
            </w:r>
            <w:proofErr w:type="spellEnd"/>
          </w:p>
        </w:tc>
      </w:tr>
      <w:tr w:rsidR="002F7268" w:rsidRPr="00031F44" w14:paraId="795FD304" w14:textId="77777777" w:rsidTr="00A11B11">
        <w:tc>
          <w:tcPr>
            <w:tcW w:w="452" w:type="dxa"/>
          </w:tcPr>
          <w:p w14:paraId="5FC53D52" w14:textId="4F1113D3" w:rsidR="0022704C" w:rsidRPr="002D6906" w:rsidRDefault="009D1130" w:rsidP="009D1130">
            <w:pPr>
              <w:jc w:val="center"/>
              <w:rPr>
                <w:rFonts w:ascii="Times New Roman" w:hAnsi="Times New Roman" w:cs="Times New Roman"/>
                <w:sz w:val="16"/>
                <w:szCs w:val="16"/>
              </w:rPr>
            </w:pPr>
            <w:r>
              <w:rPr>
                <w:rFonts w:ascii="Times New Roman" w:hAnsi="Times New Roman" w:cs="Times New Roman"/>
                <w:sz w:val="16"/>
                <w:szCs w:val="16"/>
              </w:rPr>
              <w:t>1.</w:t>
            </w:r>
          </w:p>
        </w:tc>
        <w:tc>
          <w:tcPr>
            <w:tcW w:w="2628" w:type="dxa"/>
          </w:tcPr>
          <w:p w14:paraId="21B7D035" w14:textId="691F3A9E" w:rsidR="007F3C00" w:rsidRDefault="007F3C00" w:rsidP="00F87437">
            <w:pPr>
              <w:jc w:val="center"/>
              <w:rPr>
                <w:rFonts w:ascii="Times New Roman" w:hAnsi="Times New Roman" w:cs="Times New Roman"/>
                <w:sz w:val="16"/>
                <w:szCs w:val="16"/>
              </w:rPr>
            </w:pPr>
            <w:r>
              <w:rPr>
                <w:rFonts w:ascii="Times New Roman" w:hAnsi="Times New Roman" w:cs="Times New Roman"/>
                <w:sz w:val="16"/>
                <w:szCs w:val="16"/>
              </w:rPr>
              <w:t xml:space="preserve">Sensor </w:t>
            </w:r>
            <w:proofErr w:type="spellStart"/>
            <w:r>
              <w:rPr>
                <w:rFonts w:ascii="Times New Roman" w:hAnsi="Times New Roman" w:cs="Times New Roman"/>
                <w:sz w:val="16"/>
                <w:szCs w:val="16"/>
              </w:rPr>
              <w:t>Suhu</w:t>
            </w:r>
            <w:proofErr w:type="spellEnd"/>
            <w:r>
              <w:rPr>
                <w:rFonts w:ascii="Times New Roman" w:hAnsi="Times New Roman" w:cs="Times New Roman"/>
                <w:sz w:val="16"/>
                <w:szCs w:val="16"/>
              </w:rPr>
              <w:t xml:space="preserve"> dan </w:t>
            </w:r>
            <w:proofErr w:type="spellStart"/>
            <w:r>
              <w:rPr>
                <w:rFonts w:ascii="Times New Roman" w:hAnsi="Times New Roman" w:cs="Times New Roman"/>
                <w:sz w:val="16"/>
                <w:szCs w:val="16"/>
              </w:rPr>
              <w:t>Kelembapan</w:t>
            </w:r>
            <w:proofErr w:type="spellEnd"/>
            <w:r w:rsidR="00F87437">
              <w:rPr>
                <w:rFonts w:ascii="Times New Roman" w:hAnsi="Times New Roman" w:cs="Times New Roman"/>
                <w:sz w:val="16"/>
                <w:szCs w:val="16"/>
              </w:rPr>
              <w:t xml:space="preserve"> </w:t>
            </w:r>
            <w:r w:rsidR="00921338">
              <w:rPr>
                <w:rFonts w:ascii="Times New Roman" w:hAnsi="Times New Roman" w:cs="Times New Roman"/>
                <w:sz w:val="16"/>
                <w:szCs w:val="16"/>
              </w:rPr>
              <w:t>(S-01)</w:t>
            </w:r>
          </w:p>
          <w:p w14:paraId="2CCE6BA6" w14:textId="4B5F4A72" w:rsidR="009D232B" w:rsidRPr="002D6906" w:rsidRDefault="0087433D" w:rsidP="007F3C00">
            <w:pPr>
              <w:jc w:val="center"/>
              <w:rPr>
                <w:rFonts w:ascii="Times New Roman" w:hAnsi="Times New Roman" w:cs="Times New Roman"/>
                <w:sz w:val="16"/>
                <w:szCs w:val="16"/>
              </w:rPr>
            </w:pPr>
            <w:r w:rsidRPr="0087433D">
              <w:rPr>
                <w:rFonts w:ascii="Times New Roman" w:hAnsi="Times New Roman" w:cs="Times New Roman"/>
                <w:noProof/>
                <w:sz w:val="16"/>
                <w:szCs w:val="16"/>
              </w:rPr>
              <w:drawing>
                <wp:inline distT="0" distB="0" distL="0" distR="0" wp14:anchorId="7D917542" wp14:editId="7606237B">
                  <wp:extent cx="1200150" cy="881380"/>
                  <wp:effectExtent l="19050" t="19050" r="19050" b="13970"/>
                  <wp:docPr id="242238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38159" name=""/>
                          <pic:cNvPicPr/>
                        </pic:nvPicPr>
                        <pic:blipFill>
                          <a:blip r:embed="rId38"/>
                          <a:stretch>
                            <a:fillRect/>
                          </a:stretch>
                        </pic:blipFill>
                        <pic:spPr>
                          <a:xfrm>
                            <a:off x="0" y="0"/>
                            <a:ext cx="1208214" cy="887302"/>
                          </a:xfrm>
                          <a:prstGeom prst="rect">
                            <a:avLst/>
                          </a:prstGeom>
                          <a:ln w="3175">
                            <a:solidFill>
                              <a:schemeClr val="tx1"/>
                            </a:solidFill>
                          </a:ln>
                        </pic:spPr>
                      </pic:pic>
                    </a:graphicData>
                  </a:graphic>
                </wp:inline>
              </w:drawing>
            </w:r>
          </w:p>
        </w:tc>
        <w:tc>
          <w:tcPr>
            <w:tcW w:w="3152" w:type="dxa"/>
          </w:tcPr>
          <w:p w14:paraId="060498A0" w14:textId="02B6B66E" w:rsidR="0022704C" w:rsidRPr="009E656A" w:rsidRDefault="009E656A" w:rsidP="009E656A">
            <w:pPr>
              <w:jc w:val="both"/>
              <w:rPr>
                <w:rFonts w:ascii="Times New Roman" w:hAnsi="Times New Roman" w:cs="Times New Roman"/>
                <w:sz w:val="16"/>
                <w:szCs w:val="16"/>
                <w:lang w:val="sv-SE"/>
              </w:rPr>
            </w:pPr>
            <w:r w:rsidRPr="009E656A">
              <w:rPr>
                <w:rFonts w:ascii="Times New Roman" w:hAnsi="Times New Roman" w:cs="Times New Roman"/>
                <w:sz w:val="16"/>
                <w:szCs w:val="16"/>
                <w:lang w:val="sv-SE"/>
              </w:rPr>
              <w:t xml:space="preserve">Berfungsi sebagai pemantau lingkungan utama. Sensor ini bertugas mengukur dan mencatat data suhu udara dan kelembapan relatif secara </w:t>
            </w:r>
            <w:r w:rsidRPr="00D75AB5">
              <w:rPr>
                <w:rFonts w:ascii="Times New Roman" w:hAnsi="Times New Roman" w:cs="Times New Roman"/>
                <w:i/>
                <w:iCs/>
                <w:sz w:val="16"/>
                <w:szCs w:val="16"/>
                <w:lang w:val="sv-SE"/>
              </w:rPr>
              <w:t>real-time</w:t>
            </w:r>
            <w:r w:rsidRPr="009E656A">
              <w:rPr>
                <w:rFonts w:ascii="Times New Roman" w:hAnsi="Times New Roman" w:cs="Times New Roman"/>
                <w:sz w:val="16"/>
                <w:szCs w:val="16"/>
                <w:lang w:val="sv-SE"/>
              </w:rPr>
              <w:t xml:space="preserve"> di dalam greenhouse untuk memastikan kondisi optimal bagi pertumbuhan tanaman.</w:t>
            </w:r>
          </w:p>
        </w:tc>
      </w:tr>
      <w:tr w:rsidR="002F7268" w:rsidRPr="002D6906" w14:paraId="2DFEC791" w14:textId="77777777" w:rsidTr="00A11B11">
        <w:tc>
          <w:tcPr>
            <w:tcW w:w="452" w:type="dxa"/>
          </w:tcPr>
          <w:p w14:paraId="6C2F36B0" w14:textId="71B6E8BC" w:rsidR="0022704C" w:rsidRPr="002D6906" w:rsidRDefault="009D1130" w:rsidP="009D1130">
            <w:pPr>
              <w:jc w:val="center"/>
              <w:rPr>
                <w:rFonts w:ascii="Times New Roman" w:hAnsi="Times New Roman" w:cs="Times New Roman"/>
                <w:sz w:val="16"/>
                <w:szCs w:val="16"/>
              </w:rPr>
            </w:pPr>
            <w:r>
              <w:rPr>
                <w:rFonts w:ascii="Times New Roman" w:hAnsi="Times New Roman" w:cs="Times New Roman"/>
                <w:sz w:val="16"/>
                <w:szCs w:val="16"/>
              </w:rPr>
              <w:t>2.</w:t>
            </w:r>
          </w:p>
        </w:tc>
        <w:tc>
          <w:tcPr>
            <w:tcW w:w="2628" w:type="dxa"/>
          </w:tcPr>
          <w:p w14:paraId="040EB89B" w14:textId="06475B85" w:rsidR="007F3C00" w:rsidRDefault="007F3C00" w:rsidP="00921338">
            <w:pPr>
              <w:jc w:val="center"/>
              <w:rPr>
                <w:rFonts w:ascii="Times New Roman" w:hAnsi="Times New Roman" w:cs="Times New Roman"/>
                <w:sz w:val="16"/>
                <w:szCs w:val="16"/>
              </w:rPr>
            </w:pPr>
            <w:r w:rsidRPr="009D232B">
              <w:rPr>
                <w:rFonts w:ascii="Times New Roman" w:hAnsi="Times New Roman" w:cs="Times New Roman"/>
                <w:i/>
                <w:iCs/>
                <w:sz w:val="16"/>
                <w:szCs w:val="16"/>
              </w:rPr>
              <w:t>Total Dissolved Solids</w:t>
            </w:r>
            <w:r>
              <w:rPr>
                <w:rFonts w:ascii="Times New Roman" w:hAnsi="Times New Roman" w:cs="Times New Roman"/>
                <w:sz w:val="16"/>
                <w:szCs w:val="16"/>
              </w:rPr>
              <w:t xml:space="preserve"> (TDS)</w:t>
            </w:r>
            <w:r w:rsidR="00DF3F86">
              <w:rPr>
                <w:rFonts w:ascii="Times New Roman" w:hAnsi="Times New Roman" w:cs="Times New Roman"/>
                <w:sz w:val="16"/>
                <w:szCs w:val="16"/>
              </w:rPr>
              <w:t>(S-02A)</w:t>
            </w:r>
            <w:r>
              <w:rPr>
                <w:rFonts w:ascii="Times New Roman" w:hAnsi="Times New Roman" w:cs="Times New Roman"/>
                <w:sz w:val="16"/>
                <w:szCs w:val="16"/>
              </w:rPr>
              <w:t xml:space="preserve"> dan pH</w:t>
            </w:r>
            <w:r w:rsidR="00921338">
              <w:rPr>
                <w:rFonts w:ascii="Times New Roman" w:hAnsi="Times New Roman" w:cs="Times New Roman"/>
                <w:sz w:val="16"/>
                <w:szCs w:val="16"/>
              </w:rPr>
              <w:t>(S-02</w:t>
            </w:r>
            <w:r w:rsidR="00DF3F86">
              <w:rPr>
                <w:rFonts w:ascii="Times New Roman" w:hAnsi="Times New Roman" w:cs="Times New Roman"/>
                <w:sz w:val="16"/>
                <w:szCs w:val="16"/>
              </w:rPr>
              <w:t>B</w:t>
            </w:r>
            <w:r w:rsidR="00921338">
              <w:rPr>
                <w:rFonts w:ascii="Times New Roman" w:hAnsi="Times New Roman" w:cs="Times New Roman"/>
                <w:sz w:val="16"/>
                <w:szCs w:val="16"/>
              </w:rPr>
              <w:t>)</w:t>
            </w:r>
          </w:p>
          <w:p w14:paraId="6A51F00D" w14:textId="65FBB2FE" w:rsidR="0022704C" w:rsidRPr="002D6906" w:rsidRDefault="00FD67AF" w:rsidP="00E20E8C">
            <w:pPr>
              <w:jc w:val="center"/>
              <w:rPr>
                <w:rFonts w:ascii="Times New Roman" w:hAnsi="Times New Roman" w:cs="Times New Roman"/>
                <w:sz w:val="16"/>
                <w:szCs w:val="16"/>
              </w:rPr>
            </w:pPr>
            <w:r>
              <w:rPr>
                <w:noProof/>
              </w:rPr>
              <w:drawing>
                <wp:inline distT="0" distB="0" distL="0" distR="0" wp14:anchorId="0340B65E" wp14:editId="7E465580">
                  <wp:extent cx="1220470" cy="837317"/>
                  <wp:effectExtent l="19050" t="19050" r="17780" b="20320"/>
                  <wp:docPr id="6789068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238436" cy="849643"/>
                          </a:xfrm>
                          <a:prstGeom prst="rect">
                            <a:avLst/>
                          </a:prstGeom>
                          <a:noFill/>
                          <a:ln w="3175">
                            <a:solidFill>
                              <a:schemeClr val="tx1"/>
                            </a:solidFill>
                          </a:ln>
                        </pic:spPr>
                      </pic:pic>
                    </a:graphicData>
                  </a:graphic>
                </wp:inline>
              </w:drawing>
            </w:r>
          </w:p>
        </w:tc>
        <w:tc>
          <w:tcPr>
            <w:tcW w:w="3152" w:type="dxa"/>
          </w:tcPr>
          <w:p w14:paraId="64731523" w14:textId="3C25AA20" w:rsidR="0022704C" w:rsidRPr="002D6906" w:rsidRDefault="00284067" w:rsidP="00284067">
            <w:pPr>
              <w:jc w:val="both"/>
              <w:rPr>
                <w:rFonts w:ascii="Times New Roman" w:hAnsi="Times New Roman" w:cs="Times New Roman"/>
                <w:sz w:val="16"/>
                <w:szCs w:val="16"/>
              </w:rPr>
            </w:pPr>
            <w:r w:rsidRPr="000763E6">
              <w:rPr>
                <w:rFonts w:ascii="Times New Roman" w:hAnsi="Times New Roman" w:cs="Times New Roman"/>
                <w:sz w:val="16"/>
                <w:szCs w:val="16"/>
                <w:lang w:val="sv-SE"/>
              </w:rPr>
              <w:t xml:space="preserve">Berfungsi sebagai analis kualitas nutrisi. Sensor ganda ini bertugas mengukur TDS (konsentrasi total padatan terlarut/kekuatan nutrisi) dan pH (tingkat keasaman/kebasaan) larutan nutrisi. </w:t>
            </w:r>
            <w:r w:rsidRPr="00284067">
              <w:rPr>
                <w:rFonts w:ascii="Times New Roman" w:hAnsi="Times New Roman" w:cs="Times New Roman"/>
                <w:sz w:val="16"/>
                <w:szCs w:val="16"/>
              </w:rPr>
              <w:t xml:space="preserve">Data </w:t>
            </w:r>
            <w:proofErr w:type="spellStart"/>
            <w:r w:rsidRPr="00284067">
              <w:rPr>
                <w:rFonts w:ascii="Times New Roman" w:hAnsi="Times New Roman" w:cs="Times New Roman"/>
                <w:sz w:val="16"/>
                <w:szCs w:val="16"/>
              </w:rPr>
              <w:t>ini</w:t>
            </w:r>
            <w:proofErr w:type="spellEnd"/>
            <w:r w:rsidRPr="00284067">
              <w:rPr>
                <w:rFonts w:ascii="Times New Roman" w:hAnsi="Times New Roman" w:cs="Times New Roman"/>
                <w:sz w:val="16"/>
                <w:szCs w:val="16"/>
              </w:rPr>
              <w:t xml:space="preserve"> </w:t>
            </w:r>
            <w:proofErr w:type="spellStart"/>
            <w:r w:rsidRPr="00284067">
              <w:rPr>
                <w:rFonts w:ascii="Times New Roman" w:hAnsi="Times New Roman" w:cs="Times New Roman"/>
                <w:sz w:val="16"/>
                <w:szCs w:val="16"/>
              </w:rPr>
              <w:t>esensial</w:t>
            </w:r>
            <w:proofErr w:type="spellEnd"/>
            <w:r w:rsidRPr="00284067">
              <w:rPr>
                <w:rFonts w:ascii="Times New Roman" w:hAnsi="Times New Roman" w:cs="Times New Roman"/>
                <w:sz w:val="16"/>
                <w:szCs w:val="16"/>
              </w:rPr>
              <w:t xml:space="preserve"> </w:t>
            </w:r>
            <w:proofErr w:type="spellStart"/>
            <w:r w:rsidRPr="00284067">
              <w:rPr>
                <w:rFonts w:ascii="Times New Roman" w:hAnsi="Times New Roman" w:cs="Times New Roman"/>
                <w:sz w:val="16"/>
                <w:szCs w:val="16"/>
              </w:rPr>
              <w:t>untuk</w:t>
            </w:r>
            <w:proofErr w:type="spellEnd"/>
            <w:r w:rsidRPr="00284067">
              <w:rPr>
                <w:rFonts w:ascii="Times New Roman" w:hAnsi="Times New Roman" w:cs="Times New Roman"/>
                <w:sz w:val="16"/>
                <w:szCs w:val="16"/>
              </w:rPr>
              <w:t xml:space="preserve"> </w:t>
            </w:r>
            <w:proofErr w:type="spellStart"/>
            <w:r w:rsidRPr="00284067">
              <w:rPr>
                <w:rFonts w:ascii="Times New Roman" w:hAnsi="Times New Roman" w:cs="Times New Roman"/>
                <w:sz w:val="16"/>
                <w:szCs w:val="16"/>
              </w:rPr>
              <w:t>mengontrol</w:t>
            </w:r>
            <w:proofErr w:type="spellEnd"/>
            <w:r w:rsidRPr="00284067">
              <w:rPr>
                <w:rFonts w:ascii="Times New Roman" w:hAnsi="Times New Roman" w:cs="Times New Roman"/>
                <w:sz w:val="16"/>
                <w:szCs w:val="16"/>
              </w:rPr>
              <w:t xml:space="preserve"> </w:t>
            </w:r>
            <w:proofErr w:type="spellStart"/>
            <w:r w:rsidRPr="00284067">
              <w:rPr>
                <w:rFonts w:ascii="Times New Roman" w:hAnsi="Times New Roman" w:cs="Times New Roman"/>
                <w:sz w:val="16"/>
                <w:szCs w:val="16"/>
              </w:rPr>
              <w:t>komposisi</w:t>
            </w:r>
            <w:proofErr w:type="spellEnd"/>
            <w:r w:rsidRPr="00284067">
              <w:rPr>
                <w:rFonts w:ascii="Times New Roman" w:hAnsi="Times New Roman" w:cs="Times New Roman"/>
                <w:sz w:val="16"/>
                <w:szCs w:val="16"/>
              </w:rPr>
              <w:t xml:space="preserve"> dan </w:t>
            </w:r>
            <w:proofErr w:type="spellStart"/>
            <w:r w:rsidRPr="00284067">
              <w:rPr>
                <w:rFonts w:ascii="Times New Roman" w:hAnsi="Times New Roman" w:cs="Times New Roman"/>
                <w:sz w:val="16"/>
                <w:szCs w:val="16"/>
              </w:rPr>
              <w:t>ketersediaan</w:t>
            </w:r>
            <w:proofErr w:type="spellEnd"/>
            <w:r w:rsidRPr="00284067">
              <w:rPr>
                <w:rFonts w:ascii="Times New Roman" w:hAnsi="Times New Roman" w:cs="Times New Roman"/>
                <w:sz w:val="16"/>
                <w:szCs w:val="16"/>
              </w:rPr>
              <w:t xml:space="preserve"> </w:t>
            </w:r>
            <w:proofErr w:type="spellStart"/>
            <w:r w:rsidRPr="00284067">
              <w:rPr>
                <w:rFonts w:ascii="Times New Roman" w:hAnsi="Times New Roman" w:cs="Times New Roman"/>
                <w:sz w:val="16"/>
                <w:szCs w:val="16"/>
              </w:rPr>
              <w:t>unsur</w:t>
            </w:r>
            <w:proofErr w:type="spellEnd"/>
            <w:r w:rsidRPr="00284067">
              <w:rPr>
                <w:rFonts w:ascii="Times New Roman" w:hAnsi="Times New Roman" w:cs="Times New Roman"/>
                <w:sz w:val="16"/>
                <w:szCs w:val="16"/>
              </w:rPr>
              <w:t xml:space="preserve"> hara.</w:t>
            </w:r>
          </w:p>
        </w:tc>
      </w:tr>
      <w:tr w:rsidR="002F7268" w:rsidRPr="002D6906" w14:paraId="4A2F3FA1" w14:textId="77777777" w:rsidTr="00A11B11">
        <w:tc>
          <w:tcPr>
            <w:tcW w:w="452" w:type="dxa"/>
          </w:tcPr>
          <w:p w14:paraId="223AD613" w14:textId="0E3B97E9" w:rsidR="0022704C" w:rsidRPr="002D6906" w:rsidRDefault="0096458A" w:rsidP="009D1130">
            <w:pPr>
              <w:jc w:val="center"/>
              <w:rPr>
                <w:rFonts w:ascii="Times New Roman" w:hAnsi="Times New Roman" w:cs="Times New Roman"/>
                <w:sz w:val="16"/>
                <w:szCs w:val="16"/>
              </w:rPr>
            </w:pPr>
            <w:r>
              <w:rPr>
                <w:rFonts w:ascii="Times New Roman" w:hAnsi="Times New Roman" w:cs="Times New Roman"/>
                <w:sz w:val="16"/>
                <w:szCs w:val="16"/>
              </w:rPr>
              <w:lastRenderedPageBreak/>
              <w:t>3.</w:t>
            </w:r>
          </w:p>
        </w:tc>
        <w:tc>
          <w:tcPr>
            <w:tcW w:w="2628" w:type="dxa"/>
          </w:tcPr>
          <w:p w14:paraId="38AE490D" w14:textId="4C91E0AC" w:rsidR="000F5920" w:rsidRDefault="002F7268" w:rsidP="00F87437">
            <w:pPr>
              <w:jc w:val="center"/>
              <w:rPr>
                <w:rFonts w:ascii="Times New Roman" w:hAnsi="Times New Roman" w:cs="Times New Roman"/>
                <w:sz w:val="16"/>
                <w:szCs w:val="16"/>
              </w:rPr>
            </w:pPr>
            <w:proofErr w:type="spellStart"/>
            <w:r>
              <w:rPr>
                <w:rFonts w:ascii="Times New Roman" w:hAnsi="Times New Roman" w:cs="Times New Roman"/>
                <w:sz w:val="16"/>
                <w:szCs w:val="16"/>
              </w:rPr>
              <w:t>Ultrasonik</w:t>
            </w:r>
            <w:proofErr w:type="spellEnd"/>
            <w:r>
              <w:rPr>
                <w:rFonts w:ascii="Times New Roman" w:hAnsi="Times New Roman" w:cs="Times New Roman"/>
                <w:sz w:val="16"/>
                <w:szCs w:val="16"/>
              </w:rPr>
              <w:t xml:space="preserve"> Tandon Air</w:t>
            </w:r>
            <w:r w:rsidR="00F87437">
              <w:rPr>
                <w:rFonts w:ascii="Times New Roman" w:hAnsi="Times New Roman" w:cs="Times New Roman"/>
                <w:sz w:val="16"/>
                <w:szCs w:val="16"/>
              </w:rPr>
              <w:t xml:space="preserve"> </w:t>
            </w:r>
            <w:r w:rsidR="000F5920">
              <w:rPr>
                <w:rFonts w:ascii="Times New Roman" w:hAnsi="Times New Roman" w:cs="Times New Roman"/>
                <w:sz w:val="16"/>
                <w:szCs w:val="16"/>
              </w:rPr>
              <w:t>(S-03)</w:t>
            </w:r>
          </w:p>
          <w:p w14:paraId="46336CEC" w14:textId="050C7A28" w:rsidR="009B3F6C" w:rsidRPr="002D6906" w:rsidRDefault="00801EB3" w:rsidP="00E20E8C">
            <w:pPr>
              <w:jc w:val="center"/>
              <w:rPr>
                <w:rFonts w:ascii="Times New Roman" w:hAnsi="Times New Roman" w:cs="Times New Roman"/>
                <w:sz w:val="16"/>
                <w:szCs w:val="16"/>
              </w:rPr>
            </w:pPr>
            <w:r w:rsidRPr="00801EB3">
              <w:rPr>
                <w:rFonts w:ascii="Times New Roman" w:hAnsi="Times New Roman" w:cs="Times New Roman"/>
                <w:noProof/>
                <w:sz w:val="16"/>
                <w:szCs w:val="16"/>
              </w:rPr>
              <w:drawing>
                <wp:inline distT="0" distB="0" distL="0" distR="0" wp14:anchorId="08262788" wp14:editId="2CDD3AAA">
                  <wp:extent cx="1184678" cy="670867"/>
                  <wp:effectExtent l="19050" t="19050" r="15875" b="15240"/>
                  <wp:docPr id="929749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49752" name=""/>
                          <pic:cNvPicPr/>
                        </pic:nvPicPr>
                        <pic:blipFill rotWithShape="1">
                          <a:blip r:embed="rId40"/>
                          <a:srcRect l="27533"/>
                          <a:stretch>
                            <a:fillRect/>
                          </a:stretch>
                        </pic:blipFill>
                        <pic:spPr bwMode="auto">
                          <a:xfrm>
                            <a:off x="0" y="0"/>
                            <a:ext cx="1223948" cy="693105"/>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tc>
        <w:tc>
          <w:tcPr>
            <w:tcW w:w="3152" w:type="dxa"/>
          </w:tcPr>
          <w:p w14:paraId="3DE6614B" w14:textId="33451F1E" w:rsidR="0022704C" w:rsidRPr="002D6906" w:rsidRDefault="00637C6A" w:rsidP="00637C6A">
            <w:pPr>
              <w:jc w:val="both"/>
              <w:rPr>
                <w:rFonts w:ascii="Times New Roman" w:hAnsi="Times New Roman" w:cs="Times New Roman"/>
                <w:sz w:val="16"/>
                <w:szCs w:val="16"/>
              </w:rPr>
            </w:pPr>
            <w:proofErr w:type="spellStart"/>
            <w:r w:rsidRPr="00637C6A">
              <w:rPr>
                <w:rFonts w:ascii="Times New Roman" w:hAnsi="Times New Roman" w:cs="Times New Roman"/>
                <w:sz w:val="16"/>
                <w:szCs w:val="16"/>
              </w:rPr>
              <w:t>Berfungsi</w:t>
            </w:r>
            <w:proofErr w:type="spellEnd"/>
            <w:r w:rsidRPr="00637C6A">
              <w:rPr>
                <w:rFonts w:ascii="Times New Roman" w:hAnsi="Times New Roman" w:cs="Times New Roman"/>
                <w:sz w:val="16"/>
                <w:szCs w:val="16"/>
              </w:rPr>
              <w:t xml:space="preserve"> </w:t>
            </w:r>
            <w:proofErr w:type="spellStart"/>
            <w:r w:rsidRPr="00637C6A">
              <w:rPr>
                <w:rFonts w:ascii="Times New Roman" w:hAnsi="Times New Roman" w:cs="Times New Roman"/>
                <w:sz w:val="16"/>
                <w:szCs w:val="16"/>
              </w:rPr>
              <w:t>sebagai</w:t>
            </w:r>
            <w:proofErr w:type="spellEnd"/>
            <w:r w:rsidRPr="00637C6A">
              <w:rPr>
                <w:rFonts w:ascii="Times New Roman" w:hAnsi="Times New Roman" w:cs="Times New Roman"/>
                <w:sz w:val="16"/>
                <w:szCs w:val="16"/>
              </w:rPr>
              <w:t xml:space="preserve"> </w:t>
            </w:r>
            <w:proofErr w:type="spellStart"/>
            <w:r w:rsidRPr="00637C6A">
              <w:rPr>
                <w:rFonts w:ascii="Times New Roman" w:hAnsi="Times New Roman" w:cs="Times New Roman"/>
                <w:sz w:val="16"/>
                <w:szCs w:val="16"/>
              </w:rPr>
              <w:t>pengukur</w:t>
            </w:r>
            <w:proofErr w:type="spellEnd"/>
            <w:r w:rsidRPr="00637C6A">
              <w:rPr>
                <w:rFonts w:ascii="Times New Roman" w:hAnsi="Times New Roman" w:cs="Times New Roman"/>
                <w:sz w:val="16"/>
                <w:szCs w:val="16"/>
              </w:rPr>
              <w:t xml:space="preserve"> level volume air. Sensor </w:t>
            </w:r>
            <w:proofErr w:type="spellStart"/>
            <w:r w:rsidRPr="00637C6A">
              <w:rPr>
                <w:rFonts w:ascii="Times New Roman" w:hAnsi="Times New Roman" w:cs="Times New Roman"/>
                <w:sz w:val="16"/>
                <w:szCs w:val="16"/>
              </w:rPr>
              <w:t>ini</w:t>
            </w:r>
            <w:proofErr w:type="spellEnd"/>
            <w:r w:rsidRPr="00637C6A">
              <w:rPr>
                <w:rFonts w:ascii="Times New Roman" w:hAnsi="Times New Roman" w:cs="Times New Roman"/>
                <w:sz w:val="16"/>
                <w:szCs w:val="16"/>
              </w:rPr>
              <w:t xml:space="preserve"> </w:t>
            </w:r>
            <w:proofErr w:type="spellStart"/>
            <w:r w:rsidRPr="00637C6A">
              <w:rPr>
                <w:rFonts w:ascii="Times New Roman" w:hAnsi="Times New Roman" w:cs="Times New Roman"/>
                <w:sz w:val="16"/>
                <w:szCs w:val="16"/>
              </w:rPr>
              <w:t>menggunakan</w:t>
            </w:r>
            <w:proofErr w:type="spellEnd"/>
            <w:r w:rsidRPr="00637C6A">
              <w:rPr>
                <w:rFonts w:ascii="Times New Roman" w:hAnsi="Times New Roman" w:cs="Times New Roman"/>
                <w:sz w:val="16"/>
                <w:szCs w:val="16"/>
              </w:rPr>
              <w:t xml:space="preserve"> </w:t>
            </w:r>
            <w:proofErr w:type="spellStart"/>
            <w:r w:rsidRPr="00637C6A">
              <w:rPr>
                <w:rFonts w:ascii="Times New Roman" w:hAnsi="Times New Roman" w:cs="Times New Roman"/>
                <w:sz w:val="16"/>
                <w:szCs w:val="16"/>
              </w:rPr>
              <w:t>gelombang</w:t>
            </w:r>
            <w:proofErr w:type="spellEnd"/>
            <w:r w:rsidRPr="00637C6A">
              <w:rPr>
                <w:rFonts w:ascii="Times New Roman" w:hAnsi="Times New Roman" w:cs="Times New Roman"/>
                <w:sz w:val="16"/>
                <w:szCs w:val="16"/>
              </w:rPr>
              <w:t xml:space="preserve"> </w:t>
            </w:r>
            <w:proofErr w:type="spellStart"/>
            <w:r w:rsidRPr="00637C6A">
              <w:rPr>
                <w:rFonts w:ascii="Times New Roman" w:hAnsi="Times New Roman" w:cs="Times New Roman"/>
                <w:sz w:val="16"/>
                <w:szCs w:val="16"/>
              </w:rPr>
              <w:t>ultrasonik</w:t>
            </w:r>
            <w:proofErr w:type="spellEnd"/>
            <w:r w:rsidRPr="00637C6A">
              <w:rPr>
                <w:rFonts w:ascii="Times New Roman" w:hAnsi="Times New Roman" w:cs="Times New Roman"/>
                <w:sz w:val="16"/>
                <w:szCs w:val="16"/>
              </w:rPr>
              <w:t xml:space="preserve"> </w:t>
            </w:r>
            <w:proofErr w:type="spellStart"/>
            <w:r w:rsidRPr="00637C6A">
              <w:rPr>
                <w:rFonts w:ascii="Times New Roman" w:hAnsi="Times New Roman" w:cs="Times New Roman"/>
                <w:sz w:val="16"/>
                <w:szCs w:val="16"/>
              </w:rPr>
              <w:t>untuk</w:t>
            </w:r>
            <w:proofErr w:type="spellEnd"/>
            <w:r w:rsidRPr="00637C6A">
              <w:rPr>
                <w:rFonts w:ascii="Times New Roman" w:hAnsi="Times New Roman" w:cs="Times New Roman"/>
                <w:sz w:val="16"/>
                <w:szCs w:val="16"/>
              </w:rPr>
              <w:t xml:space="preserve"> </w:t>
            </w:r>
            <w:proofErr w:type="spellStart"/>
            <w:r w:rsidRPr="00637C6A">
              <w:rPr>
                <w:rFonts w:ascii="Times New Roman" w:hAnsi="Times New Roman" w:cs="Times New Roman"/>
                <w:sz w:val="16"/>
                <w:szCs w:val="16"/>
              </w:rPr>
              <w:t>mengukur</w:t>
            </w:r>
            <w:proofErr w:type="spellEnd"/>
            <w:r w:rsidRPr="00637C6A">
              <w:rPr>
                <w:rFonts w:ascii="Times New Roman" w:hAnsi="Times New Roman" w:cs="Times New Roman"/>
                <w:sz w:val="16"/>
                <w:szCs w:val="16"/>
              </w:rPr>
              <w:t xml:space="preserve"> </w:t>
            </w:r>
            <w:proofErr w:type="spellStart"/>
            <w:r w:rsidRPr="00637C6A">
              <w:rPr>
                <w:rFonts w:ascii="Times New Roman" w:hAnsi="Times New Roman" w:cs="Times New Roman"/>
                <w:sz w:val="16"/>
                <w:szCs w:val="16"/>
              </w:rPr>
              <w:t>jarak</w:t>
            </w:r>
            <w:proofErr w:type="spellEnd"/>
            <w:r w:rsidRPr="00637C6A">
              <w:rPr>
                <w:rFonts w:ascii="Times New Roman" w:hAnsi="Times New Roman" w:cs="Times New Roman"/>
                <w:sz w:val="16"/>
                <w:szCs w:val="16"/>
              </w:rPr>
              <w:t xml:space="preserve"> </w:t>
            </w:r>
            <w:proofErr w:type="spellStart"/>
            <w:r w:rsidRPr="00637C6A">
              <w:rPr>
                <w:rFonts w:ascii="Times New Roman" w:hAnsi="Times New Roman" w:cs="Times New Roman"/>
                <w:sz w:val="16"/>
                <w:szCs w:val="16"/>
              </w:rPr>
              <w:t>permukaan</w:t>
            </w:r>
            <w:proofErr w:type="spellEnd"/>
            <w:r w:rsidRPr="00637C6A">
              <w:rPr>
                <w:rFonts w:ascii="Times New Roman" w:hAnsi="Times New Roman" w:cs="Times New Roman"/>
                <w:sz w:val="16"/>
                <w:szCs w:val="16"/>
              </w:rPr>
              <w:t xml:space="preserve"> air </w:t>
            </w:r>
            <w:proofErr w:type="spellStart"/>
            <w:r w:rsidRPr="00637C6A">
              <w:rPr>
                <w:rFonts w:ascii="Times New Roman" w:hAnsi="Times New Roman" w:cs="Times New Roman"/>
                <w:sz w:val="16"/>
                <w:szCs w:val="16"/>
              </w:rPr>
              <w:t>dalam</w:t>
            </w:r>
            <w:proofErr w:type="spellEnd"/>
            <w:r w:rsidRPr="00637C6A">
              <w:rPr>
                <w:rFonts w:ascii="Times New Roman" w:hAnsi="Times New Roman" w:cs="Times New Roman"/>
                <w:sz w:val="16"/>
                <w:szCs w:val="16"/>
              </w:rPr>
              <w:t xml:space="preserve"> </w:t>
            </w:r>
            <w:proofErr w:type="spellStart"/>
            <w:r w:rsidRPr="00637C6A">
              <w:rPr>
                <w:rFonts w:ascii="Times New Roman" w:hAnsi="Times New Roman" w:cs="Times New Roman"/>
                <w:sz w:val="16"/>
                <w:szCs w:val="16"/>
              </w:rPr>
              <w:t>tandon</w:t>
            </w:r>
            <w:proofErr w:type="spellEnd"/>
            <w:r w:rsidRPr="00637C6A">
              <w:rPr>
                <w:rFonts w:ascii="Times New Roman" w:hAnsi="Times New Roman" w:cs="Times New Roman"/>
                <w:sz w:val="16"/>
                <w:szCs w:val="16"/>
              </w:rPr>
              <w:t xml:space="preserve"> air </w:t>
            </w:r>
            <w:proofErr w:type="spellStart"/>
            <w:r w:rsidRPr="00637C6A">
              <w:rPr>
                <w:rFonts w:ascii="Times New Roman" w:hAnsi="Times New Roman" w:cs="Times New Roman"/>
                <w:sz w:val="16"/>
                <w:szCs w:val="16"/>
              </w:rPr>
              <w:t>baku</w:t>
            </w:r>
            <w:proofErr w:type="spellEnd"/>
            <w:r w:rsidRPr="00637C6A">
              <w:rPr>
                <w:rFonts w:ascii="Times New Roman" w:hAnsi="Times New Roman" w:cs="Times New Roman"/>
                <w:sz w:val="16"/>
                <w:szCs w:val="16"/>
              </w:rPr>
              <w:t xml:space="preserve">, </w:t>
            </w:r>
            <w:proofErr w:type="spellStart"/>
            <w:r w:rsidRPr="00637C6A">
              <w:rPr>
                <w:rFonts w:ascii="Times New Roman" w:hAnsi="Times New Roman" w:cs="Times New Roman"/>
                <w:sz w:val="16"/>
                <w:szCs w:val="16"/>
              </w:rPr>
              <w:t>memberikan</w:t>
            </w:r>
            <w:proofErr w:type="spellEnd"/>
            <w:r w:rsidRPr="00637C6A">
              <w:rPr>
                <w:rFonts w:ascii="Times New Roman" w:hAnsi="Times New Roman" w:cs="Times New Roman"/>
                <w:sz w:val="16"/>
                <w:szCs w:val="16"/>
              </w:rPr>
              <w:t xml:space="preserve"> data </w:t>
            </w:r>
            <w:proofErr w:type="spellStart"/>
            <w:r w:rsidRPr="00637C6A">
              <w:rPr>
                <w:rFonts w:ascii="Times New Roman" w:hAnsi="Times New Roman" w:cs="Times New Roman"/>
                <w:sz w:val="16"/>
                <w:szCs w:val="16"/>
              </w:rPr>
              <w:t>akurat</w:t>
            </w:r>
            <w:proofErr w:type="spellEnd"/>
            <w:r w:rsidRPr="00637C6A">
              <w:rPr>
                <w:rFonts w:ascii="Times New Roman" w:hAnsi="Times New Roman" w:cs="Times New Roman"/>
                <w:sz w:val="16"/>
                <w:szCs w:val="16"/>
              </w:rPr>
              <w:t xml:space="preserve"> </w:t>
            </w:r>
            <w:proofErr w:type="spellStart"/>
            <w:r w:rsidRPr="00637C6A">
              <w:rPr>
                <w:rFonts w:ascii="Times New Roman" w:hAnsi="Times New Roman" w:cs="Times New Roman"/>
                <w:sz w:val="16"/>
                <w:szCs w:val="16"/>
              </w:rPr>
              <w:t>mengenai</w:t>
            </w:r>
            <w:proofErr w:type="spellEnd"/>
            <w:r w:rsidRPr="00637C6A">
              <w:rPr>
                <w:rFonts w:ascii="Times New Roman" w:hAnsi="Times New Roman" w:cs="Times New Roman"/>
                <w:sz w:val="16"/>
                <w:szCs w:val="16"/>
              </w:rPr>
              <w:t xml:space="preserve"> </w:t>
            </w:r>
            <w:proofErr w:type="spellStart"/>
            <w:r w:rsidRPr="00637C6A">
              <w:rPr>
                <w:rFonts w:ascii="Times New Roman" w:hAnsi="Times New Roman" w:cs="Times New Roman"/>
                <w:sz w:val="16"/>
                <w:szCs w:val="16"/>
              </w:rPr>
              <w:t>ketinggian</w:t>
            </w:r>
            <w:proofErr w:type="spellEnd"/>
            <w:r w:rsidRPr="00637C6A">
              <w:rPr>
                <w:rFonts w:ascii="Times New Roman" w:hAnsi="Times New Roman" w:cs="Times New Roman"/>
                <w:sz w:val="16"/>
                <w:szCs w:val="16"/>
              </w:rPr>
              <w:t xml:space="preserve"> dan </w:t>
            </w:r>
            <w:proofErr w:type="spellStart"/>
            <w:r w:rsidRPr="00637C6A">
              <w:rPr>
                <w:rFonts w:ascii="Times New Roman" w:hAnsi="Times New Roman" w:cs="Times New Roman"/>
                <w:sz w:val="16"/>
                <w:szCs w:val="16"/>
              </w:rPr>
              <w:t>sisa</w:t>
            </w:r>
            <w:proofErr w:type="spellEnd"/>
            <w:r w:rsidRPr="00637C6A">
              <w:rPr>
                <w:rFonts w:ascii="Times New Roman" w:hAnsi="Times New Roman" w:cs="Times New Roman"/>
                <w:sz w:val="16"/>
                <w:szCs w:val="16"/>
              </w:rPr>
              <w:t xml:space="preserve"> volume air yang </w:t>
            </w:r>
            <w:proofErr w:type="spellStart"/>
            <w:r w:rsidRPr="00637C6A">
              <w:rPr>
                <w:rFonts w:ascii="Times New Roman" w:hAnsi="Times New Roman" w:cs="Times New Roman"/>
                <w:sz w:val="16"/>
                <w:szCs w:val="16"/>
              </w:rPr>
              <w:t>tersedia</w:t>
            </w:r>
            <w:proofErr w:type="spellEnd"/>
            <w:r w:rsidRPr="00637C6A">
              <w:rPr>
                <w:rFonts w:ascii="Times New Roman" w:hAnsi="Times New Roman" w:cs="Times New Roman"/>
                <w:sz w:val="16"/>
                <w:szCs w:val="16"/>
              </w:rPr>
              <w:t>.</w:t>
            </w:r>
          </w:p>
        </w:tc>
      </w:tr>
      <w:tr w:rsidR="0096458A" w:rsidRPr="002D6906" w14:paraId="620E3DE5" w14:textId="77777777" w:rsidTr="00A11B11">
        <w:tc>
          <w:tcPr>
            <w:tcW w:w="452" w:type="dxa"/>
          </w:tcPr>
          <w:p w14:paraId="00997C76" w14:textId="5658AA43" w:rsidR="0096458A" w:rsidRDefault="0096458A" w:rsidP="009D1130">
            <w:pPr>
              <w:jc w:val="center"/>
              <w:rPr>
                <w:rFonts w:ascii="Times New Roman" w:hAnsi="Times New Roman" w:cs="Times New Roman"/>
                <w:sz w:val="16"/>
                <w:szCs w:val="16"/>
              </w:rPr>
            </w:pPr>
            <w:r>
              <w:rPr>
                <w:rFonts w:ascii="Times New Roman" w:hAnsi="Times New Roman" w:cs="Times New Roman"/>
                <w:sz w:val="16"/>
                <w:szCs w:val="16"/>
              </w:rPr>
              <w:t>4.</w:t>
            </w:r>
          </w:p>
        </w:tc>
        <w:tc>
          <w:tcPr>
            <w:tcW w:w="2628" w:type="dxa"/>
          </w:tcPr>
          <w:p w14:paraId="1966BA5A" w14:textId="35023D08" w:rsidR="00B17377" w:rsidRDefault="0096458A" w:rsidP="00F87437">
            <w:pPr>
              <w:jc w:val="center"/>
              <w:rPr>
                <w:rFonts w:ascii="Times New Roman" w:hAnsi="Times New Roman" w:cs="Times New Roman"/>
                <w:sz w:val="16"/>
                <w:szCs w:val="16"/>
              </w:rPr>
            </w:pPr>
            <w:proofErr w:type="spellStart"/>
            <w:r>
              <w:rPr>
                <w:rFonts w:ascii="Times New Roman" w:hAnsi="Times New Roman" w:cs="Times New Roman"/>
                <w:sz w:val="16"/>
                <w:szCs w:val="16"/>
              </w:rPr>
              <w:t>Ultrasonik</w:t>
            </w:r>
            <w:proofErr w:type="spellEnd"/>
            <w:r>
              <w:rPr>
                <w:rFonts w:ascii="Times New Roman" w:hAnsi="Times New Roman" w:cs="Times New Roman"/>
                <w:sz w:val="16"/>
                <w:szCs w:val="16"/>
              </w:rPr>
              <w:t xml:space="preserve"> </w:t>
            </w:r>
            <w:proofErr w:type="spellStart"/>
            <w:r>
              <w:rPr>
                <w:rFonts w:ascii="Times New Roman" w:hAnsi="Times New Roman" w:cs="Times New Roman"/>
                <w:sz w:val="16"/>
                <w:szCs w:val="16"/>
              </w:rPr>
              <w:t>Nutrisi</w:t>
            </w:r>
            <w:proofErr w:type="spellEnd"/>
            <w:r>
              <w:rPr>
                <w:rFonts w:ascii="Times New Roman" w:hAnsi="Times New Roman" w:cs="Times New Roman"/>
                <w:sz w:val="16"/>
                <w:szCs w:val="16"/>
              </w:rPr>
              <w:t xml:space="preserve"> </w:t>
            </w:r>
            <w:proofErr w:type="spellStart"/>
            <w:r>
              <w:rPr>
                <w:rFonts w:ascii="Times New Roman" w:hAnsi="Times New Roman" w:cs="Times New Roman"/>
                <w:sz w:val="16"/>
                <w:szCs w:val="16"/>
              </w:rPr>
              <w:t>Pupuk</w:t>
            </w:r>
            <w:proofErr w:type="spellEnd"/>
            <w:r w:rsidR="00F87437">
              <w:rPr>
                <w:rFonts w:ascii="Times New Roman" w:hAnsi="Times New Roman" w:cs="Times New Roman"/>
                <w:sz w:val="16"/>
                <w:szCs w:val="16"/>
              </w:rPr>
              <w:t xml:space="preserve"> </w:t>
            </w:r>
            <w:r w:rsidR="00B17377">
              <w:rPr>
                <w:rFonts w:ascii="Times New Roman" w:hAnsi="Times New Roman" w:cs="Times New Roman"/>
                <w:sz w:val="16"/>
                <w:szCs w:val="16"/>
              </w:rPr>
              <w:t>(S-04)</w:t>
            </w:r>
          </w:p>
          <w:p w14:paraId="1B487BC2" w14:textId="021E11ED" w:rsidR="002F7268" w:rsidRDefault="002F7268" w:rsidP="005611EA">
            <w:pPr>
              <w:jc w:val="center"/>
              <w:rPr>
                <w:rFonts w:ascii="Times New Roman" w:hAnsi="Times New Roman" w:cs="Times New Roman"/>
                <w:sz w:val="16"/>
                <w:szCs w:val="16"/>
              </w:rPr>
            </w:pPr>
            <w:r w:rsidRPr="002F7268">
              <w:rPr>
                <w:rFonts w:ascii="Times New Roman" w:hAnsi="Times New Roman" w:cs="Times New Roman"/>
                <w:noProof/>
                <w:sz w:val="16"/>
                <w:szCs w:val="16"/>
              </w:rPr>
              <w:drawing>
                <wp:inline distT="0" distB="0" distL="0" distR="0" wp14:anchorId="56A2580F" wp14:editId="718272EF">
                  <wp:extent cx="1185863" cy="773471"/>
                  <wp:effectExtent l="19050" t="19050" r="14605" b="26670"/>
                  <wp:docPr id="607165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65005" name=""/>
                          <pic:cNvPicPr/>
                        </pic:nvPicPr>
                        <pic:blipFill rotWithShape="1">
                          <a:blip r:embed="rId41"/>
                          <a:srcRect t="11335" b="31044"/>
                          <a:stretch>
                            <a:fillRect/>
                          </a:stretch>
                        </pic:blipFill>
                        <pic:spPr bwMode="auto">
                          <a:xfrm>
                            <a:off x="0" y="0"/>
                            <a:ext cx="1200792" cy="783208"/>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tc>
        <w:tc>
          <w:tcPr>
            <w:tcW w:w="3152" w:type="dxa"/>
          </w:tcPr>
          <w:p w14:paraId="46C0807E" w14:textId="420415B7" w:rsidR="0096458A" w:rsidRPr="002D6906" w:rsidRDefault="00E610F0" w:rsidP="00E610F0">
            <w:pPr>
              <w:jc w:val="both"/>
              <w:rPr>
                <w:rFonts w:ascii="Times New Roman" w:hAnsi="Times New Roman" w:cs="Times New Roman"/>
                <w:sz w:val="16"/>
                <w:szCs w:val="16"/>
              </w:rPr>
            </w:pPr>
            <w:proofErr w:type="spellStart"/>
            <w:r w:rsidRPr="00E610F0">
              <w:rPr>
                <w:rFonts w:ascii="Times New Roman" w:hAnsi="Times New Roman" w:cs="Times New Roman"/>
                <w:sz w:val="16"/>
                <w:szCs w:val="16"/>
              </w:rPr>
              <w:t>Berfungsi</w:t>
            </w:r>
            <w:proofErr w:type="spellEnd"/>
            <w:r w:rsidRPr="00E610F0">
              <w:rPr>
                <w:rFonts w:ascii="Times New Roman" w:hAnsi="Times New Roman" w:cs="Times New Roman"/>
                <w:sz w:val="16"/>
                <w:szCs w:val="16"/>
              </w:rPr>
              <w:t xml:space="preserve"> </w:t>
            </w:r>
            <w:proofErr w:type="spellStart"/>
            <w:r w:rsidRPr="00E610F0">
              <w:rPr>
                <w:rFonts w:ascii="Times New Roman" w:hAnsi="Times New Roman" w:cs="Times New Roman"/>
                <w:sz w:val="16"/>
                <w:szCs w:val="16"/>
              </w:rPr>
              <w:t>sebagai</w:t>
            </w:r>
            <w:proofErr w:type="spellEnd"/>
            <w:r w:rsidRPr="00E610F0">
              <w:rPr>
                <w:rFonts w:ascii="Times New Roman" w:hAnsi="Times New Roman" w:cs="Times New Roman"/>
                <w:sz w:val="16"/>
                <w:szCs w:val="16"/>
              </w:rPr>
              <w:t xml:space="preserve"> </w:t>
            </w:r>
            <w:proofErr w:type="spellStart"/>
            <w:r w:rsidRPr="00E610F0">
              <w:rPr>
                <w:rFonts w:ascii="Times New Roman" w:hAnsi="Times New Roman" w:cs="Times New Roman"/>
                <w:sz w:val="16"/>
                <w:szCs w:val="16"/>
              </w:rPr>
              <w:t>pengukur</w:t>
            </w:r>
            <w:proofErr w:type="spellEnd"/>
            <w:r w:rsidRPr="00E610F0">
              <w:rPr>
                <w:rFonts w:ascii="Times New Roman" w:hAnsi="Times New Roman" w:cs="Times New Roman"/>
                <w:sz w:val="16"/>
                <w:szCs w:val="16"/>
              </w:rPr>
              <w:t xml:space="preserve"> level </w:t>
            </w:r>
            <w:proofErr w:type="spellStart"/>
            <w:r w:rsidRPr="00E610F0">
              <w:rPr>
                <w:rFonts w:ascii="Times New Roman" w:hAnsi="Times New Roman" w:cs="Times New Roman"/>
                <w:sz w:val="16"/>
                <w:szCs w:val="16"/>
              </w:rPr>
              <w:t>stok</w:t>
            </w:r>
            <w:proofErr w:type="spellEnd"/>
            <w:r w:rsidRPr="00E610F0">
              <w:rPr>
                <w:rFonts w:ascii="Times New Roman" w:hAnsi="Times New Roman" w:cs="Times New Roman"/>
                <w:sz w:val="16"/>
                <w:szCs w:val="16"/>
              </w:rPr>
              <w:t xml:space="preserve"> </w:t>
            </w:r>
            <w:proofErr w:type="spellStart"/>
            <w:r w:rsidRPr="00E610F0">
              <w:rPr>
                <w:rFonts w:ascii="Times New Roman" w:hAnsi="Times New Roman" w:cs="Times New Roman"/>
                <w:sz w:val="16"/>
                <w:szCs w:val="16"/>
              </w:rPr>
              <w:t>pupuk</w:t>
            </w:r>
            <w:proofErr w:type="spellEnd"/>
            <w:r w:rsidRPr="00E610F0">
              <w:rPr>
                <w:rFonts w:ascii="Times New Roman" w:hAnsi="Times New Roman" w:cs="Times New Roman"/>
                <w:sz w:val="16"/>
                <w:szCs w:val="16"/>
              </w:rPr>
              <w:t xml:space="preserve">. Sensor </w:t>
            </w:r>
            <w:proofErr w:type="spellStart"/>
            <w:r w:rsidRPr="00E610F0">
              <w:rPr>
                <w:rFonts w:ascii="Times New Roman" w:hAnsi="Times New Roman" w:cs="Times New Roman"/>
                <w:sz w:val="16"/>
                <w:szCs w:val="16"/>
              </w:rPr>
              <w:t>ini</w:t>
            </w:r>
            <w:proofErr w:type="spellEnd"/>
            <w:r w:rsidRPr="00E610F0">
              <w:rPr>
                <w:rFonts w:ascii="Times New Roman" w:hAnsi="Times New Roman" w:cs="Times New Roman"/>
                <w:sz w:val="16"/>
                <w:szCs w:val="16"/>
              </w:rPr>
              <w:t xml:space="preserve"> </w:t>
            </w:r>
            <w:proofErr w:type="spellStart"/>
            <w:r w:rsidRPr="00E610F0">
              <w:rPr>
                <w:rFonts w:ascii="Times New Roman" w:hAnsi="Times New Roman" w:cs="Times New Roman"/>
                <w:sz w:val="16"/>
                <w:szCs w:val="16"/>
              </w:rPr>
              <w:t>menggunakan</w:t>
            </w:r>
            <w:proofErr w:type="spellEnd"/>
            <w:r w:rsidRPr="00E610F0">
              <w:rPr>
                <w:rFonts w:ascii="Times New Roman" w:hAnsi="Times New Roman" w:cs="Times New Roman"/>
                <w:sz w:val="16"/>
                <w:szCs w:val="16"/>
              </w:rPr>
              <w:t xml:space="preserve"> </w:t>
            </w:r>
            <w:proofErr w:type="spellStart"/>
            <w:r w:rsidRPr="00E610F0">
              <w:rPr>
                <w:rFonts w:ascii="Times New Roman" w:hAnsi="Times New Roman" w:cs="Times New Roman"/>
                <w:sz w:val="16"/>
                <w:szCs w:val="16"/>
              </w:rPr>
              <w:t>gelombang</w:t>
            </w:r>
            <w:proofErr w:type="spellEnd"/>
            <w:r w:rsidRPr="00E610F0">
              <w:rPr>
                <w:rFonts w:ascii="Times New Roman" w:hAnsi="Times New Roman" w:cs="Times New Roman"/>
                <w:sz w:val="16"/>
                <w:szCs w:val="16"/>
              </w:rPr>
              <w:t xml:space="preserve"> </w:t>
            </w:r>
            <w:proofErr w:type="spellStart"/>
            <w:r w:rsidRPr="00E610F0">
              <w:rPr>
                <w:rFonts w:ascii="Times New Roman" w:hAnsi="Times New Roman" w:cs="Times New Roman"/>
                <w:sz w:val="16"/>
                <w:szCs w:val="16"/>
              </w:rPr>
              <w:t>ultrasonik</w:t>
            </w:r>
            <w:proofErr w:type="spellEnd"/>
            <w:r w:rsidRPr="00E610F0">
              <w:rPr>
                <w:rFonts w:ascii="Times New Roman" w:hAnsi="Times New Roman" w:cs="Times New Roman"/>
                <w:sz w:val="16"/>
                <w:szCs w:val="16"/>
              </w:rPr>
              <w:t xml:space="preserve"> </w:t>
            </w:r>
            <w:proofErr w:type="spellStart"/>
            <w:r w:rsidRPr="00E610F0">
              <w:rPr>
                <w:rFonts w:ascii="Times New Roman" w:hAnsi="Times New Roman" w:cs="Times New Roman"/>
                <w:sz w:val="16"/>
                <w:szCs w:val="16"/>
              </w:rPr>
              <w:t>untuk</w:t>
            </w:r>
            <w:proofErr w:type="spellEnd"/>
            <w:r w:rsidRPr="00E610F0">
              <w:rPr>
                <w:rFonts w:ascii="Times New Roman" w:hAnsi="Times New Roman" w:cs="Times New Roman"/>
                <w:sz w:val="16"/>
                <w:szCs w:val="16"/>
              </w:rPr>
              <w:t xml:space="preserve"> </w:t>
            </w:r>
            <w:proofErr w:type="spellStart"/>
            <w:r w:rsidRPr="00E610F0">
              <w:rPr>
                <w:rFonts w:ascii="Times New Roman" w:hAnsi="Times New Roman" w:cs="Times New Roman"/>
                <w:sz w:val="16"/>
                <w:szCs w:val="16"/>
              </w:rPr>
              <w:t>memantau</w:t>
            </w:r>
            <w:proofErr w:type="spellEnd"/>
            <w:r w:rsidRPr="00E610F0">
              <w:rPr>
                <w:rFonts w:ascii="Times New Roman" w:hAnsi="Times New Roman" w:cs="Times New Roman"/>
                <w:sz w:val="16"/>
                <w:szCs w:val="16"/>
              </w:rPr>
              <w:t xml:space="preserve"> </w:t>
            </w:r>
            <w:proofErr w:type="spellStart"/>
            <w:r w:rsidRPr="00E610F0">
              <w:rPr>
                <w:rFonts w:ascii="Times New Roman" w:hAnsi="Times New Roman" w:cs="Times New Roman"/>
                <w:sz w:val="16"/>
                <w:szCs w:val="16"/>
              </w:rPr>
              <w:t>ketinggian</w:t>
            </w:r>
            <w:proofErr w:type="spellEnd"/>
            <w:r w:rsidRPr="00E610F0">
              <w:rPr>
                <w:rFonts w:ascii="Times New Roman" w:hAnsi="Times New Roman" w:cs="Times New Roman"/>
                <w:sz w:val="16"/>
                <w:szCs w:val="16"/>
              </w:rPr>
              <w:t xml:space="preserve"> </w:t>
            </w:r>
            <w:proofErr w:type="spellStart"/>
            <w:r w:rsidRPr="00E610F0">
              <w:rPr>
                <w:rFonts w:ascii="Times New Roman" w:hAnsi="Times New Roman" w:cs="Times New Roman"/>
                <w:sz w:val="16"/>
                <w:szCs w:val="16"/>
              </w:rPr>
              <w:t>larutan</w:t>
            </w:r>
            <w:proofErr w:type="spellEnd"/>
            <w:r w:rsidRPr="00E610F0">
              <w:rPr>
                <w:rFonts w:ascii="Times New Roman" w:hAnsi="Times New Roman" w:cs="Times New Roman"/>
                <w:sz w:val="16"/>
                <w:szCs w:val="16"/>
              </w:rPr>
              <w:t xml:space="preserve"> </w:t>
            </w:r>
            <w:proofErr w:type="spellStart"/>
            <w:r w:rsidRPr="00E610F0">
              <w:rPr>
                <w:rFonts w:ascii="Times New Roman" w:hAnsi="Times New Roman" w:cs="Times New Roman"/>
                <w:sz w:val="16"/>
                <w:szCs w:val="16"/>
              </w:rPr>
              <w:t>konsentrat</w:t>
            </w:r>
            <w:proofErr w:type="spellEnd"/>
            <w:r w:rsidRPr="00E610F0">
              <w:rPr>
                <w:rFonts w:ascii="Times New Roman" w:hAnsi="Times New Roman" w:cs="Times New Roman"/>
                <w:sz w:val="16"/>
                <w:szCs w:val="16"/>
              </w:rPr>
              <w:t xml:space="preserve"> </w:t>
            </w:r>
            <w:proofErr w:type="spellStart"/>
            <w:r w:rsidRPr="00E610F0">
              <w:rPr>
                <w:rFonts w:ascii="Times New Roman" w:hAnsi="Times New Roman" w:cs="Times New Roman"/>
                <w:sz w:val="16"/>
                <w:szCs w:val="16"/>
              </w:rPr>
              <w:t>pupuk</w:t>
            </w:r>
            <w:proofErr w:type="spellEnd"/>
            <w:r w:rsidRPr="00E610F0">
              <w:rPr>
                <w:rFonts w:ascii="Times New Roman" w:hAnsi="Times New Roman" w:cs="Times New Roman"/>
                <w:sz w:val="16"/>
                <w:szCs w:val="16"/>
              </w:rPr>
              <w:t xml:space="preserve"> (Makro A dan B) di </w:t>
            </w:r>
            <w:proofErr w:type="spellStart"/>
            <w:r w:rsidRPr="00E610F0">
              <w:rPr>
                <w:rFonts w:ascii="Times New Roman" w:hAnsi="Times New Roman" w:cs="Times New Roman"/>
                <w:sz w:val="16"/>
                <w:szCs w:val="16"/>
              </w:rPr>
              <w:t>dalam</w:t>
            </w:r>
            <w:proofErr w:type="spellEnd"/>
            <w:r w:rsidRPr="00E610F0">
              <w:rPr>
                <w:rFonts w:ascii="Times New Roman" w:hAnsi="Times New Roman" w:cs="Times New Roman"/>
                <w:sz w:val="16"/>
                <w:szCs w:val="16"/>
              </w:rPr>
              <w:t xml:space="preserve"> </w:t>
            </w:r>
            <w:proofErr w:type="spellStart"/>
            <w:r w:rsidRPr="00E610F0">
              <w:rPr>
                <w:rFonts w:ascii="Times New Roman" w:hAnsi="Times New Roman" w:cs="Times New Roman"/>
                <w:sz w:val="16"/>
                <w:szCs w:val="16"/>
              </w:rPr>
              <w:t>tandon</w:t>
            </w:r>
            <w:proofErr w:type="spellEnd"/>
            <w:r w:rsidRPr="00E610F0">
              <w:rPr>
                <w:rFonts w:ascii="Times New Roman" w:hAnsi="Times New Roman" w:cs="Times New Roman"/>
                <w:sz w:val="16"/>
                <w:szCs w:val="16"/>
              </w:rPr>
              <w:t xml:space="preserve">, </w:t>
            </w:r>
            <w:proofErr w:type="spellStart"/>
            <w:r w:rsidRPr="00E610F0">
              <w:rPr>
                <w:rFonts w:ascii="Times New Roman" w:hAnsi="Times New Roman" w:cs="Times New Roman"/>
                <w:sz w:val="16"/>
                <w:szCs w:val="16"/>
              </w:rPr>
              <w:t>memastikan</w:t>
            </w:r>
            <w:proofErr w:type="spellEnd"/>
            <w:r w:rsidRPr="00E610F0">
              <w:rPr>
                <w:rFonts w:ascii="Times New Roman" w:hAnsi="Times New Roman" w:cs="Times New Roman"/>
                <w:sz w:val="16"/>
                <w:szCs w:val="16"/>
              </w:rPr>
              <w:t xml:space="preserve"> </w:t>
            </w:r>
            <w:proofErr w:type="spellStart"/>
            <w:r w:rsidRPr="00E610F0">
              <w:rPr>
                <w:rFonts w:ascii="Times New Roman" w:hAnsi="Times New Roman" w:cs="Times New Roman"/>
                <w:sz w:val="16"/>
                <w:szCs w:val="16"/>
              </w:rPr>
              <w:t>ketersediaan</w:t>
            </w:r>
            <w:proofErr w:type="spellEnd"/>
            <w:r w:rsidRPr="00E610F0">
              <w:rPr>
                <w:rFonts w:ascii="Times New Roman" w:hAnsi="Times New Roman" w:cs="Times New Roman"/>
                <w:sz w:val="16"/>
                <w:szCs w:val="16"/>
              </w:rPr>
              <w:t xml:space="preserve"> </w:t>
            </w:r>
            <w:proofErr w:type="spellStart"/>
            <w:r w:rsidRPr="00E610F0">
              <w:rPr>
                <w:rFonts w:ascii="Times New Roman" w:hAnsi="Times New Roman" w:cs="Times New Roman"/>
                <w:sz w:val="16"/>
                <w:szCs w:val="16"/>
              </w:rPr>
              <w:t>bahan</w:t>
            </w:r>
            <w:proofErr w:type="spellEnd"/>
            <w:r w:rsidRPr="00E610F0">
              <w:rPr>
                <w:rFonts w:ascii="Times New Roman" w:hAnsi="Times New Roman" w:cs="Times New Roman"/>
                <w:sz w:val="16"/>
                <w:szCs w:val="16"/>
              </w:rPr>
              <w:t xml:space="preserve"> </w:t>
            </w:r>
            <w:proofErr w:type="spellStart"/>
            <w:r w:rsidRPr="00E610F0">
              <w:rPr>
                <w:rFonts w:ascii="Times New Roman" w:hAnsi="Times New Roman" w:cs="Times New Roman"/>
                <w:sz w:val="16"/>
                <w:szCs w:val="16"/>
              </w:rPr>
              <w:t>baku</w:t>
            </w:r>
            <w:proofErr w:type="spellEnd"/>
            <w:r w:rsidRPr="00E610F0">
              <w:rPr>
                <w:rFonts w:ascii="Times New Roman" w:hAnsi="Times New Roman" w:cs="Times New Roman"/>
                <w:sz w:val="16"/>
                <w:szCs w:val="16"/>
              </w:rPr>
              <w:t xml:space="preserve"> </w:t>
            </w:r>
            <w:proofErr w:type="spellStart"/>
            <w:r w:rsidRPr="00E610F0">
              <w:rPr>
                <w:rFonts w:ascii="Times New Roman" w:hAnsi="Times New Roman" w:cs="Times New Roman"/>
                <w:sz w:val="16"/>
                <w:szCs w:val="16"/>
              </w:rPr>
              <w:t>untuk</w:t>
            </w:r>
            <w:proofErr w:type="spellEnd"/>
            <w:r w:rsidRPr="00E610F0">
              <w:rPr>
                <w:rFonts w:ascii="Times New Roman" w:hAnsi="Times New Roman" w:cs="Times New Roman"/>
                <w:sz w:val="16"/>
                <w:szCs w:val="16"/>
              </w:rPr>
              <w:t xml:space="preserve"> </w:t>
            </w:r>
            <w:proofErr w:type="spellStart"/>
            <w:r w:rsidRPr="00E610F0">
              <w:rPr>
                <w:rFonts w:ascii="Times New Roman" w:hAnsi="Times New Roman" w:cs="Times New Roman"/>
                <w:sz w:val="16"/>
                <w:szCs w:val="16"/>
              </w:rPr>
              <w:t>pencampuran</w:t>
            </w:r>
            <w:proofErr w:type="spellEnd"/>
            <w:r w:rsidRPr="00E610F0">
              <w:rPr>
                <w:rFonts w:ascii="Times New Roman" w:hAnsi="Times New Roman" w:cs="Times New Roman"/>
                <w:sz w:val="16"/>
                <w:szCs w:val="16"/>
              </w:rPr>
              <w:t xml:space="preserve"> </w:t>
            </w:r>
            <w:proofErr w:type="spellStart"/>
            <w:r w:rsidRPr="00E610F0">
              <w:rPr>
                <w:rFonts w:ascii="Times New Roman" w:hAnsi="Times New Roman" w:cs="Times New Roman"/>
                <w:sz w:val="16"/>
                <w:szCs w:val="16"/>
              </w:rPr>
              <w:t>nutrisi</w:t>
            </w:r>
            <w:proofErr w:type="spellEnd"/>
            <w:r w:rsidRPr="00E610F0">
              <w:rPr>
                <w:rFonts w:ascii="Times New Roman" w:hAnsi="Times New Roman" w:cs="Times New Roman"/>
                <w:sz w:val="16"/>
                <w:szCs w:val="16"/>
              </w:rPr>
              <w:t>.</w:t>
            </w:r>
          </w:p>
        </w:tc>
      </w:tr>
    </w:tbl>
    <w:p w14:paraId="3B1B4A7D" w14:textId="0CDC2621" w:rsidR="00D15767" w:rsidRDefault="00D15767" w:rsidP="00E46FBD">
      <w:pPr>
        <w:pStyle w:val="Caption"/>
        <w:spacing w:before="80" w:after="80"/>
        <w:jc w:val="center"/>
      </w:pPr>
      <w:bookmarkStart w:id="117" w:name="_Toc214878372"/>
      <w:r w:rsidRPr="00BF375D">
        <w:rPr>
          <w:rFonts w:ascii="Times New Roman" w:hAnsi="Times New Roman" w:cs="Times New Roman"/>
          <w:i w:val="0"/>
          <w:iCs w:val="0"/>
          <w:color w:val="auto"/>
          <w:lang w:val="sv-SE"/>
        </w:rPr>
        <w:t>Tabel 3.</w:t>
      </w:r>
      <w:r w:rsidRPr="00BF375D">
        <w:rPr>
          <w:rFonts w:ascii="Times New Roman" w:hAnsi="Times New Roman" w:cs="Times New Roman"/>
          <w:i w:val="0"/>
          <w:iCs w:val="0"/>
          <w:color w:val="auto"/>
          <w:lang w:val="sv-SE"/>
        </w:rPr>
        <w:fldChar w:fldCharType="begin"/>
      </w:r>
      <w:r w:rsidRPr="00BF375D">
        <w:rPr>
          <w:rFonts w:ascii="Times New Roman" w:hAnsi="Times New Roman" w:cs="Times New Roman"/>
          <w:i w:val="0"/>
          <w:iCs w:val="0"/>
          <w:color w:val="auto"/>
          <w:lang w:val="sv-SE"/>
        </w:rPr>
        <w:instrText xml:space="preserve"> SEQ Tabel_3. \* ARABIC </w:instrText>
      </w:r>
      <w:r w:rsidRPr="00BF375D">
        <w:rPr>
          <w:rFonts w:ascii="Times New Roman" w:hAnsi="Times New Roman" w:cs="Times New Roman"/>
          <w:i w:val="0"/>
          <w:iCs w:val="0"/>
          <w:color w:val="auto"/>
          <w:lang w:val="sv-SE"/>
        </w:rPr>
        <w:fldChar w:fldCharType="separate"/>
      </w:r>
      <w:r w:rsidR="000D6B56">
        <w:rPr>
          <w:rFonts w:ascii="Times New Roman" w:hAnsi="Times New Roman" w:cs="Times New Roman"/>
          <w:i w:val="0"/>
          <w:iCs w:val="0"/>
          <w:noProof/>
          <w:color w:val="auto"/>
          <w:lang w:val="sv-SE"/>
        </w:rPr>
        <w:t>6</w:t>
      </w:r>
      <w:r w:rsidRPr="00BF375D">
        <w:rPr>
          <w:rFonts w:ascii="Times New Roman" w:hAnsi="Times New Roman" w:cs="Times New Roman"/>
          <w:i w:val="0"/>
          <w:iCs w:val="0"/>
          <w:color w:val="auto"/>
          <w:lang w:val="sv-SE"/>
        </w:rPr>
        <w:fldChar w:fldCharType="end"/>
      </w:r>
      <w:r w:rsidRPr="00BF375D">
        <w:rPr>
          <w:rFonts w:ascii="Times New Roman" w:hAnsi="Times New Roman" w:cs="Times New Roman"/>
          <w:i w:val="0"/>
          <w:iCs w:val="0"/>
          <w:color w:val="auto"/>
          <w:lang w:val="sv-SE"/>
        </w:rPr>
        <w:t xml:space="preserve"> Daftar Perangkat Aktuator</w:t>
      </w:r>
      <w:bookmarkEnd w:id="117"/>
    </w:p>
    <w:tbl>
      <w:tblPr>
        <w:tblStyle w:val="TableGrid"/>
        <w:tblW w:w="623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452"/>
        <w:gridCol w:w="2616"/>
        <w:gridCol w:w="3164"/>
      </w:tblGrid>
      <w:tr w:rsidR="001A04F1" w:rsidRPr="00B17663" w14:paraId="5A9033EA" w14:textId="77777777" w:rsidTr="00773468">
        <w:trPr>
          <w:tblHeader/>
        </w:trPr>
        <w:tc>
          <w:tcPr>
            <w:tcW w:w="452" w:type="dxa"/>
            <w:vAlign w:val="center"/>
          </w:tcPr>
          <w:p w14:paraId="49DA9339" w14:textId="0BD706B3" w:rsidR="00946604" w:rsidRPr="00B17663" w:rsidRDefault="00946604" w:rsidP="00F94E54">
            <w:pPr>
              <w:jc w:val="center"/>
              <w:rPr>
                <w:rFonts w:ascii="Times New Roman" w:hAnsi="Times New Roman" w:cs="Times New Roman"/>
                <w:b/>
                <w:bCs/>
                <w:sz w:val="16"/>
                <w:szCs w:val="16"/>
              </w:rPr>
            </w:pPr>
            <w:r w:rsidRPr="00B17663">
              <w:rPr>
                <w:rFonts w:ascii="Times New Roman" w:hAnsi="Times New Roman" w:cs="Times New Roman"/>
                <w:b/>
                <w:bCs/>
                <w:sz w:val="16"/>
                <w:szCs w:val="16"/>
              </w:rPr>
              <w:t>No</w:t>
            </w:r>
            <w:r w:rsidR="003F0585" w:rsidRPr="00B17663">
              <w:rPr>
                <w:rFonts w:ascii="Times New Roman" w:hAnsi="Times New Roman" w:cs="Times New Roman"/>
                <w:b/>
                <w:bCs/>
                <w:sz w:val="16"/>
                <w:szCs w:val="16"/>
              </w:rPr>
              <w:t>.</w:t>
            </w:r>
          </w:p>
        </w:tc>
        <w:tc>
          <w:tcPr>
            <w:tcW w:w="2616" w:type="dxa"/>
            <w:vAlign w:val="center"/>
          </w:tcPr>
          <w:p w14:paraId="614EDEA7" w14:textId="112D0CAE" w:rsidR="00946604" w:rsidRPr="00B17663" w:rsidRDefault="00946604" w:rsidP="00F94E54">
            <w:pPr>
              <w:jc w:val="center"/>
              <w:rPr>
                <w:rFonts w:ascii="Times New Roman" w:hAnsi="Times New Roman" w:cs="Times New Roman"/>
                <w:b/>
                <w:bCs/>
                <w:sz w:val="16"/>
                <w:szCs w:val="16"/>
              </w:rPr>
            </w:pPr>
            <w:r w:rsidRPr="00B17663">
              <w:rPr>
                <w:rFonts w:ascii="Times New Roman" w:hAnsi="Times New Roman" w:cs="Times New Roman"/>
                <w:b/>
                <w:bCs/>
                <w:sz w:val="16"/>
                <w:szCs w:val="16"/>
              </w:rPr>
              <w:t>Nama</w:t>
            </w:r>
            <w:r w:rsidR="00D83DBD" w:rsidRPr="00B17663">
              <w:rPr>
                <w:rFonts w:ascii="Times New Roman" w:hAnsi="Times New Roman" w:cs="Times New Roman"/>
                <w:b/>
                <w:bCs/>
                <w:sz w:val="16"/>
                <w:szCs w:val="16"/>
              </w:rPr>
              <w:t xml:space="preserve">, Kode, </w:t>
            </w:r>
            <w:r w:rsidRPr="00B17663">
              <w:rPr>
                <w:rFonts w:ascii="Times New Roman" w:hAnsi="Times New Roman" w:cs="Times New Roman"/>
                <w:b/>
                <w:bCs/>
                <w:sz w:val="16"/>
                <w:szCs w:val="16"/>
              </w:rPr>
              <w:t>Gambar</w:t>
            </w:r>
          </w:p>
        </w:tc>
        <w:tc>
          <w:tcPr>
            <w:tcW w:w="3164" w:type="dxa"/>
            <w:vAlign w:val="center"/>
          </w:tcPr>
          <w:p w14:paraId="29C08A8E" w14:textId="1DBB4ACA" w:rsidR="00946604" w:rsidRPr="00B17663" w:rsidRDefault="008F4472" w:rsidP="00F94E54">
            <w:pPr>
              <w:jc w:val="center"/>
              <w:rPr>
                <w:rFonts w:ascii="Times New Roman" w:hAnsi="Times New Roman" w:cs="Times New Roman"/>
                <w:b/>
                <w:bCs/>
                <w:sz w:val="16"/>
                <w:szCs w:val="16"/>
              </w:rPr>
            </w:pPr>
            <w:proofErr w:type="spellStart"/>
            <w:r w:rsidRPr="00B17663">
              <w:rPr>
                <w:rFonts w:ascii="Times New Roman" w:hAnsi="Times New Roman" w:cs="Times New Roman"/>
                <w:b/>
                <w:bCs/>
                <w:sz w:val="16"/>
                <w:szCs w:val="16"/>
              </w:rPr>
              <w:t>Deskripsi</w:t>
            </w:r>
            <w:proofErr w:type="spellEnd"/>
            <w:r w:rsidRPr="00B17663">
              <w:rPr>
                <w:rFonts w:ascii="Times New Roman" w:hAnsi="Times New Roman" w:cs="Times New Roman"/>
                <w:b/>
                <w:bCs/>
                <w:sz w:val="16"/>
                <w:szCs w:val="16"/>
              </w:rPr>
              <w:t xml:space="preserve"> </w:t>
            </w:r>
            <w:proofErr w:type="spellStart"/>
            <w:r w:rsidRPr="00B17663">
              <w:rPr>
                <w:rFonts w:ascii="Times New Roman" w:hAnsi="Times New Roman" w:cs="Times New Roman"/>
                <w:b/>
                <w:bCs/>
                <w:sz w:val="16"/>
                <w:szCs w:val="16"/>
              </w:rPr>
              <w:t>Singkat</w:t>
            </w:r>
            <w:proofErr w:type="spellEnd"/>
            <w:r w:rsidRPr="00B17663">
              <w:rPr>
                <w:rFonts w:ascii="Times New Roman" w:hAnsi="Times New Roman" w:cs="Times New Roman"/>
                <w:b/>
                <w:bCs/>
                <w:sz w:val="16"/>
                <w:szCs w:val="16"/>
              </w:rPr>
              <w:t xml:space="preserve"> dan </w:t>
            </w:r>
            <w:proofErr w:type="spellStart"/>
            <w:r w:rsidRPr="00B17663">
              <w:rPr>
                <w:rFonts w:ascii="Times New Roman" w:hAnsi="Times New Roman" w:cs="Times New Roman"/>
                <w:b/>
                <w:bCs/>
                <w:sz w:val="16"/>
                <w:szCs w:val="16"/>
              </w:rPr>
              <w:t>Fungsi</w:t>
            </w:r>
            <w:proofErr w:type="spellEnd"/>
          </w:p>
        </w:tc>
      </w:tr>
      <w:tr w:rsidR="001A04F1" w:rsidRPr="00031F44" w14:paraId="1B4E104E" w14:textId="77777777" w:rsidTr="007B0D43">
        <w:tc>
          <w:tcPr>
            <w:tcW w:w="452" w:type="dxa"/>
          </w:tcPr>
          <w:p w14:paraId="6924790A" w14:textId="64589733" w:rsidR="009D1130" w:rsidRPr="00B17663" w:rsidRDefault="009D1130" w:rsidP="009D1130">
            <w:pPr>
              <w:jc w:val="center"/>
              <w:rPr>
                <w:rFonts w:ascii="Times New Roman" w:hAnsi="Times New Roman" w:cs="Times New Roman"/>
                <w:sz w:val="16"/>
                <w:szCs w:val="16"/>
              </w:rPr>
            </w:pPr>
            <w:r w:rsidRPr="00B17663">
              <w:rPr>
                <w:rFonts w:ascii="Times New Roman" w:hAnsi="Times New Roman" w:cs="Times New Roman"/>
                <w:sz w:val="16"/>
                <w:szCs w:val="16"/>
              </w:rPr>
              <w:t>1.</w:t>
            </w:r>
          </w:p>
        </w:tc>
        <w:tc>
          <w:tcPr>
            <w:tcW w:w="2616" w:type="dxa"/>
          </w:tcPr>
          <w:p w14:paraId="39657BBB" w14:textId="6A9EA59D" w:rsidR="00A51E41" w:rsidRPr="00FC61BD" w:rsidRDefault="00143783" w:rsidP="00FC61BD">
            <w:pPr>
              <w:jc w:val="center"/>
              <w:rPr>
                <w:rFonts w:ascii="Times New Roman" w:hAnsi="Times New Roman" w:cs="Times New Roman"/>
                <w:i/>
                <w:iCs/>
                <w:sz w:val="16"/>
                <w:szCs w:val="16"/>
              </w:rPr>
            </w:pPr>
            <w:r w:rsidRPr="00B17663">
              <w:rPr>
                <w:rFonts w:ascii="Times New Roman" w:hAnsi="Times New Roman" w:cs="Times New Roman"/>
                <w:i/>
                <w:iCs/>
                <w:sz w:val="16"/>
                <w:szCs w:val="16"/>
              </w:rPr>
              <w:t>Cooling Pad</w:t>
            </w:r>
            <w:r w:rsidR="00FC61BD">
              <w:rPr>
                <w:rFonts w:ascii="Times New Roman" w:hAnsi="Times New Roman" w:cs="Times New Roman"/>
                <w:i/>
                <w:iCs/>
                <w:sz w:val="16"/>
                <w:szCs w:val="16"/>
              </w:rPr>
              <w:t xml:space="preserve"> </w:t>
            </w:r>
            <w:r w:rsidR="00A51E41" w:rsidRPr="00B17663">
              <w:rPr>
                <w:rFonts w:ascii="Times New Roman" w:hAnsi="Times New Roman" w:cs="Times New Roman"/>
                <w:sz w:val="16"/>
                <w:szCs w:val="16"/>
              </w:rPr>
              <w:t>(A-01)</w:t>
            </w:r>
          </w:p>
          <w:p w14:paraId="37445717" w14:textId="0281AE1C" w:rsidR="00A11B11" w:rsidRPr="00B17663" w:rsidRDefault="00A11B11" w:rsidP="00ED5599">
            <w:pPr>
              <w:jc w:val="center"/>
              <w:rPr>
                <w:rFonts w:ascii="Times New Roman" w:hAnsi="Times New Roman" w:cs="Times New Roman"/>
                <w:sz w:val="16"/>
                <w:szCs w:val="16"/>
              </w:rPr>
            </w:pPr>
            <w:r w:rsidRPr="00B17663">
              <w:rPr>
                <w:noProof/>
                <w:sz w:val="16"/>
                <w:szCs w:val="16"/>
              </w:rPr>
              <w:drawing>
                <wp:inline distT="0" distB="0" distL="0" distR="0" wp14:anchorId="6A449D53" wp14:editId="7CBD6F23">
                  <wp:extent cx="1268397" cy="861060"/>
                  <wp:effectExtent l="19050" t="19050" r="27305" b="15240"/>
                  <wp:docPr id="19009836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277737" cy="867401"/>
                          </a:xfrm>
                          <a:prstGeom prst="rect">
                            <a:avLst/>
                          </a:prstGeom>
                          <a:noFill/>
                          <a:ln w="3175">
                            <a:solidFill>
                              <a:schemeClr val="tx1"/>
                            </a:solidFill>
                          </a:ln>
                        </pic:spPr>
                      </pic:pic>
                    </a:graphicData>
                  </a:graphic>
                </wp:inline>
              </w:drawing>
            </w:r>
          </w:p>
        </w:tc>
        <w:tc>
          <w:tcPr>
            <w:tcW w:w="3164" w:type="dxa"/>
          </w:tcPr>
          <w:p w14:paraId="53CDDAC1" w14:textId="5B9A3B50" w:rsidR="009D1130" w:rsidRPr="00B17663" w:rsidRDefault="00A1255C" w:rsidP="007D5D07">
            <w:pPr>
              <w:jc w:val="both"/>
              <w:rPr>
                <w:rFonts w:ascii="Times New Roman" w:hAnsi="Times New Roman" w:cs="Times New Roman"/>
                <w:sz w:val="16"/>
                <w:szCs w:val="16"/>
                <w:lang w:val="sv-SE"/>
              </w:rPr>
            </w:pPr>
            <w:r w:rsidRPr="00B17663">
              <w:rPr>
                <w:rFonts w:ascii="Times New Roman" w:hAnsi="Times New Roman" w:cs="Times New Roman"/>
                <w:sz w:val="16"/>
                <w:szCs w:val="16"/>
                <w:lang w:val="sv-SE"/>
              </w:rPr>
              <w:t xml:space="preserve">Berfungsi sebagai penstabil kelembapan, bertugas meningkatkan kadar kelembapan udara secara terkontrol di dalam lingkungan </w:t>
            </w:r>
            <w:r w:rsidRPr="00B17663">
              <w:rPr>
                <w:rFonts w:ascii="Times New Roman" w:hAnsi="Times New Roman" w:cs="Times New Roman"/>
                <w:i/>
                <w:iCs/>
                <w:sz w:val="16"/>
                <w:szCs w:val="16"/>
                <w:lang w:val="sv-SE"/>
              </w:rPr>
              <w:t>greenhouse</w:t>
            </w:r>
            <w:r w:rsidRPr="00B17663">
              <w:rPr>
                <w:rFonts w:ascii="Times New Roman" w:hAnsi="Times New Roman" w:cs="Times New Roman"/>
                <w:sz w:val="16"/>
                <w:szCs w:val="16"/>
                <w:lang w:val="sv-SE"/>
              </w:rPr>
              <w:t>.</w:t>
            </w:r>
          </w:p>
        </w:tc>
      </w:tr>
      <w:tr w:rsidR="001A04F1" w:rsidRPr="00031F44" w14:paraId="0C7053D4" w14:textId="77777777" w:rsidTr="007B0D43">
        <w:tc>
          <w:tcPr>
            <w:tcW w:w="452" w:type="dxa"/>
          </w:tcPr>
          <w:p w14:paraId="1CD45349" w14:textId="35AD746B" w:rsidR="009D1130" w:rsidRPr="00B17663" w:rsidRDefault="009D1130" w:rsidP="009D1130">
            <w:pPr>
              <w:jc w:val="center"/>
              <w:rPr>
                <w:rFonts w:ascii="Times New Roman" w:hAnsi="Times New Roman" w:cs="Times New Roman"/>
                <w:sz w:val="16"/>
                <w:szCs w:val="16"/>
              </w:rPr>
            </w:pPr>
            <w:r w:rsidRPr="00B17663">
              <w:rPr>
                <w:rFonts w:ascii="Times New Roman" w:hAnsi="Times New Roman" w:cs="Times New Roman"/>
                <w:sz w:val="16"/>
                <w:szCs w:val="16"/>
              </w:rPr>
              <w:t>2.</w:t>
            </w:r>
          </w:p>
        </w:tc>
        <w:tc>
          <w:tcPr>
            <w:tcW w:w="2616" w:type="dxa"/>
          </w:tcPr>
          <w:p w14:paraId="60A3E78F" w14:textId="5B9A13E4" w:rsidR="00A51E41" w:rsidRPr="00B17663" w:rsidRDefault="00A11B11" w:rsidP="007B4EC4">
            <w:pPr>
              <w:jc w:val="center"/>
              <w:rPr>
                <w:rFonts w:ascii="Times New Roman" w:hAnsi="Times New Roman" w:cs="Times New Roman"/>
                <w:i/>
                <w:iCs/>
                <w:sz w:val="16"/>
                <w:szCs w:val="16"/>
              </w:rPr>
            </w:pPr>
            <w:r w:rsidRPr="00B17663">
              <w:rPr>
                <w:rFonts w:ascii="Times New Roman" w:hAnsi="Times New Roman" w:cs="Times New Roman"/>
                <w:i/>
                <w:iCs/>
                <w:sz w:val="16"/>
                <w:szCs w:val="16"/>
              </w:rPr>
              <w:t>Exhaust Fan</w:t>
            </w:r>
            <w:r w:rsidR="007B4EC4">
              <w:rPr>
                <w:rFonts w:ascii="Times New Roman" w:hAnsi="Times New Roman" w:cs="Times New Roman"/>
                <w:i/>
                <w:iCs/>
                <w:sz w:val="16"/>
                <w:szCs w:val="16"/>
              </w:rPr>
              <w:t xml:space="preserve"> </w:t>
            </w:r>
            <w:r w:rsidR="00A51E41" w:rsidRPr="00B17663">
              <w:rPr>
                <w:rFonts w:ascii="Times New Roman" w:hAnsi="Times New Roman" w:cs="Times New Roman"/>
                <w:sz w:val="16"/>
                <w:szCs w:val="16"/>
              </w:rPr>
              <w:t>(A-02)</w:t>
            </w:r>
          </w:p>
          <w:p w14:paraId="188BCDEC" w14:textId="446EF64D" w:rsidR="00044FC6" w:rsidRPr="00B17663" w:rsidRDefault="00044FC6" w:rsidP="00DF21F2">
            <w:pPr>
              <w:jc w:val="center"/>
              <w:rPr>
                <w:rFonts w:ascii="Times New Roman" w:hAnsi="Times New Roman" w:cs="Times New Roman"/>
                <w:sz w:val="16"/>
                <w:szCs w:val="16"/>
              </w:rPr>
            </w:pPr>
            <w:r w:rsidRPr="00B17663">
              <w:rPr>
                <w:rFonts w:ascii="Times New Roman" w:hAnsi="Times New Roman" w:cs="Times New Roman"/>
                <w:noProof/>
                <w:sz w:val="16"/>
                <w:szCs w:val="16"/>
              </w:rPr>
              <w:drawing>
                <wp:inline distT="0" distB="0" distL="0" distR="0" wp14:anchorId="6FEBC003" wp14:editId="0608A2B2">
                  <wp:extent cx="1337310" cy="826061"/>
                  <wp:effectExtent l="19050" t="19050" r="15240" b="12700"/>
                  <wp:docPr id="1473226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26413" name=""/>
                          <pic:cNvPicPr/>
                        </pic:nvPicPr>
                        <pic:blipFill>
                          <a:blip r:embed="rId43"/>
                          <a:stretch>
                            <a:fillRect/>
                          </a:stretch>
                        </pic:blipFill>
                        <pic:spPr>
                          <a:xfrm>
                            <a:off x="0" y="0"/>
                            <a:ext cx="1367669" cy="844814"/>
                          </a:xfrm>
                          <a:prstGeom prst="rect">
                            <a:avLst/>
                          </a:prstGeom>
                          <a:ln w="3175">
                            <a:solidFill>
                              <a:schemeClr val="tx1"/>
                            </a:solidFill>
                          </a:ln>
                        </pic:spPr>
                      </pic:pic>
                    </a:graphicData>
                  </a:graphic>
                </wp:inline>
              </w:drawing>
            </w:r>
          </w:p>
        </w:tc>
        <w:tc>
          <w:tcPr>
            <w:tcW w:w="3164" w:type="dxa"/>
          </w:tcPr>
          <w:p w14:paraId="46678544" w14:textId="4E5BDF36" w:rsidR="009D1130" w:rsidRPr="00B17663" w:rsidRDefault="00EC3CD7" w:rsidP="00EC3CD7">
            <w:pPr>
              <w:jc w:val="both"/>
              <w:rPr>
                <w:rFonts w:ascii="Times New Roman" w:hAnsi="Times New Roman" w:cs="Times New Roman"/>
                <w:sz w:val="16"/>
                <w:szCs w:val="16"/>
                <w:lang w:val="sv-SE"/>
              </w:rPr>
            </w:pPr>
            <w:r w:rsidRPr="00B17663">
              <w:rPr>
                <w:rFonts w:ascii="Times New Roman" w:hAnsi="Times New Roman" w:cs="Times New Roman"/>
                <w:sz w:val="16"/>
                <w:szCs w:val="16"/>
                <w:lang w:val="sv-SE"/>
              </w:rPr>
              <w:t xml:space="preserve">Berfungsi sebagai pengatur suhu, bertugas menurunkan suhu internal </w:t>
            </w:r>
            <w:r w:rsidRPr="00B17663">
              <w:rPr>
                <w:rFonts w:ascii="Times New Roman" w:hAnsi="Times New Roman" w:cs="Times New Roman"/>
                <w:i/>
                <w:iCs/>
                <w:sz w:val="16"/>
                <w:szCs w:val="16"/>
                <w:lang w:val="sv-SE"/>
              </w:rPr>
              <w:t>greenhouse</w:t>
            </w:r>
            <w:r w:rsidRPr="00B17663">
              <w:rPr>
                <w:rFonts w:ascii="Times New Roman" w:hAnsi="Times New Roman" w:cs="Times New Roman"/>
                <w:sz w:val="16"/>
                <w:szCs w:val="16"/>
                <w:lang w:val="sv-SE"/>
              </w:rPr>
              <w:t xml:space="preserve"> dengan cara sirkulasi dan pembuangan udara panas.</w:t>
            </w:r>
          </w:p>
        </w:tc>
      </w:tr>
      <w:tr w:rsidR="001A04F1" w:rsidRPr="00031F44" w14:paraId="68E429BD" w14:textId="77777777" w:rsidTr="007B0D43">
        <w:tc>
          <w:tcPr>
            <w:tcW w:w="452" w:type="dxa"/>
          </w:tcPr>
          <w:p w14:paraId="46EFDD53" w14:textId="19F6447D" w:rsidR="009D1130" w:rsidRPr="00B17663" w:rsidRDefault="001951AD" w:rsidP="009D1130">
            <w:pPr>
              <w:jc w:val="center"/>
              <w:rPr>
                <w:rFonts w:ascii="Times New Roman" w:hAnsi="Times New Roman" w:cs="Times New Roman"/>
                <w:sz w:val="16"/>
                <w:szCs w:val="16"/>
              </w:rPr>
            </w:pPr>
            <w:r w:rsidRPr="00B17663">
              <w:rPr>
                <w:rFonts w:ascii="Times New Roman" w:hAnsi="Times New Roman" w:cs="Times New Roman"/>
                <w:sz w:val="16"/>
                <w:szCs w:val="16"/>
              </w:rPr>
              <w:t>3</w:t>
            </w:r>
            <w:r w:rsidR="009D1130" w:rsidRPr="00B17663">
              <w:rPr>
                <w:rFonts w:ascii="Times New Roman" w:hAnsi="Times New Roman" w:cs="Times New Roman"/>
                <w:sz w:val="16"/>
                <w:szCs w:val="16"/>
              </w:rPr>
              <w:t>.</w:t>
            </w:r>
          </w:p>
        </w:tc>
        <w:tc>
          <w:tcPr>
            <w:tcW w:w="2616" w:type="dxa"/>
          </w:tcPr>
          <w:p w14:paraId="3FC4A13F" w14:textId="7867861A" w:rsidR="009428E8" w:rsidRPr="00B17663" w:rsidRDefault="006429CB" w:rsidP="009428E8">
            <w:pPr>
              <w:jc w:val="center"/>
              <w:rPr>
                <w:rFonts w:ascii="Times New Roman" w:hAnsi="Times New Roman" w:cs="Times New Roman"/>
                <w:sz w:val="16"/>
                <w:szCs w:val="16"/>
              </w:rPr>
            </w:pPr>
            <w:r w:rsidRPr="00B17663">
              <w:rPr>
                <w:rFonts w:ascii="Times New Roman" w:hAnsi="Times New Roman" w:cs="Times New Roman"/>
                <w:sz w:val="16"/>
                <w:szCs w:val="16"/>
              </w:rPr>
              <w:t>(2) →</w:t>
            </w:r>
            <w:proofErr w:type="spellStart"/>
            <w:r w:rsidR="009428E8" w:rsidRPr="00B17663">
              <w:rPr>
                <w:rFonts w:ascii="Times New Roman" w:hAnsi="Times New Roman" w:cs="Times New Roman"/>
                <w:sz w:val="16"/>
                <w:szCs w:val="16"/>
              </w:rPr>
              <w:t>Agrigator</w:t>
            </w:r>
            <w:proofErr w:type="spellEnd"/>
            <w:r w:rsidR="009428E8" w:rsidRPr="00B17663">
              <w:rPr>
                <w:rFonts w:ascii="Times New Roman" w:hAnsi="Times New Roman" w:cs="Times New Roman"/>
                <w:sz w:val="16"/>
                <w:szCs w:val="16"/>
              </w:rPr>
              <w:t xml:space="preserve"> </w:t>
            </w:r>
            <w:proofErr w:type="spellStart"/>
            <w:r w:rsidR="009428E8" w:rsidRPr="00B17663">
              <w:rPr>
                <w:rFonts w:ascii="Times New Roman" w:hAnsi="Times New Roman" w:cs="Times New Roman"/>
                <w:sz w:val="16"/>
                <w:szCs w:val="16"/>
              </w:rPr>
              <w:t>Pencampuran</w:t>
            </w:r>
            <w:proofErr w:type="spellEnd"/>
            <w:r w:rsidR="007E230D" w:rsidRPr="00B17663">
              <w:rPr>
                <w:rFonts w:ascii="Times New Roman" w:hAnsi="Times New Roman" w:cs="Times New Roman"/>
                <w:sz w:val="16"/>
                <w:szCs w:val="16"/>
              </w:rPr>
              <w:t xml:space="preserve"> (A-03)</w:t>
            </w:r>
          </w:p>
          <w:p w14:paraId="756AB956" w14:textId="5DDFD3CF" w:rsidR="009428E8" w:rsidRPr="00B17663" w:rsidRDefault="006429CB" w:rsidP="009428E8">
            <w:pPr>
              <w:jc w:val="center"/>
              <w:rPr>
                <w:rFonts w:ascii="Times New Roman" w:hAnsi="Times New Roman" w:cs="Times New Roman"/>
                <w:sz w:val="16"/>
                <w:szCs w:val="16"/>
              </w:rPr>
            </w:pPr>
            <w:r w:rsidRPr="00B17663">
              <w:rPr>
                <w:rFonts w:ascii="Times New Roman" w:hAnsi="Times New Roman" w:cs="Times New Roman"/>
                <w:sz w:val="16"/>
                <w:szCs w:val="16"/>
              </w:rPr>
              <w:t xml:space="preserve">(4) → </w:t>
            </w:r>
            <w:proofErr w:type="spellStart"/>
            <w:r w:rsidR="009428E8" w:rsidRPr="00B17663">
              <w:rPr>
                <w:rFonts w:ascii="Times New Roman" w:hAnsi="Times New Roman" w:cs="Times New Roman"/>
                <w:sz w:val="16"/>
                <w:szCs w:val="16"/>
              </w:rPr>
              <w:t>Agrigator</w:t>
            </w:r>
            <w:proofErr w:type="spellEnd"/>
            <w:r w:rsidR="009428E8" w:rsidRPr="00B17663">
              <w:rPr>
                <w:rFonts w:ascii="Times New Roman" w:hAnsi="Times New Roman" w:cs="Times New Roman"/>
                <w:sz w:val="16"/>
                <w:szCs w:val="16"/>
              </w:rPr>
              <w:t xml:space="preserve"> Bahan</w:t>
            </w:r>
            <w:r w:rsidR="000C4CE0">
              <w:rPr>
                <w:rFonts w:ascii="Times New Roman" w:hAnsi="Times New Roman" w:cs="Times New Roman"/>
                <w:sz w:val="16"/>
                <w:szCs w:val="16"/>
              </w:rPr>
              <w:t xml:space="preserve"> </w:t>
            </w:r>
            <w:r w:rsidR="00A51E41" w:rsidRPr="00B17663">
              <w:rPr>
                <w:rFonts w:ascii="Times New Roman" w:hAnsi="Times New Roman" w:cs="Times New Roman"/>
                <w:sz w:val="16"/>
                <w:szCs w:val="16"/>
              </w:rPr>
              <w:t>(A-04)</w:t>
            </w:r>
          </w:p>
          <w:p w14:paraId="5ED5810C" w14:textId="623F29E4" w:rsidR="009428E8" w:rsidRPr="00B17663" w:rsidRDefault="006429CB" w:rsidP="009428E8">
            <w:pPr>
              <w:jc w:val="center"/>
              <w:rPr>
                <w:rFonts w:ascii="Times New Roman" w:hAnsi="Times New Roman" w:cs="Times New Roman"/>
                <w:sz w:val="16"/>
                <w:szCs w:val="16"/>
              </w:rPr>
            </w:pPr>
            <w:r w:rsidRPr="00B17663">
              <w:rPr>
                <w:rFonts w:ascii="Times New Roman" w:hAnsi="Times New Roman" w:cs="Times New Roman"/>
                <w:sz w:val="16"/>
                <w:szCs w:val="16"/>
              </w:rPr>
              <w:t xml:space="preserve">(6) → </w:t>
            </w:r>
            <w:r w:rsidR="009428E8" w:rsidRPr="00B17663">
              <w:rPr>
                <w:rFonts w:ascii="Times New Roman" w:hAnsi="Times New Roman" w:cs="Times New Roman"/>
                <w:sz w:val="16"/>
                <w:szCs w:val="16"/>
              </w:rPr>
              <w:t xml:space="preserve">Pompa Listrik </w:t>
            </w:r>
            <w:proofErr w:type="spellStart"/>
            <w:r w:rsidR="009428E8" w:rsidRPr="00B17663">
              <w:rPr>
                <w:rFonts w:ascii="Times New Roman" w:hAnsi="Times New Roman" w:cs="Times New Roman"/>
                <w:sz w:val="16"/>
                <w:szCs w:val="16"/>
              </w:rPr>
              <w:t>Nutrisi</w:t>
            </w:r>
            <w:proofErr w:type="spellEnd"/>
            <w:r w:rsidR="000C4CE0">
              <w:rPr>
                <w:rFonts w:ascii="Times New Roman" w:hAnsi="Times New Roman" w:cs="Times New Roman"/>
                <w:sz w:val="16"/>
                <w:szCs w:val="16"/>
              </w:rPr>
              <w:t xml:space="preserve"> </w:t>
            </w:r>
            <w:r w:rsidR="00A51E41" w:rsidRPr="00B17663">
              <w:rPr>
                <w:rFonts w:ascii="Times New Roman" w:hAnsi="Times New Roman" w:cs="Times New Roman"/>
                <w:sz w:val="16"/>
                <w:szCs w:val="16"/>
              </w:rPr>
              <w:t>(A-05)</w:t>
            </w:r>
          </w:p>
          <w:p w14:paraId="7B0A98E8" w14:textId="4983C2D0" w:rsidR="006D1D7A" w:rsidRPr="00B17663" w:rsidRDefault="007E52FB" w:rsidP="001951AD">
            <w:pPr>
              <w:jc w:val="center"/>
              <w:rPr>
                <w:rFonts w:ascii="Times New Roman" w:hAnsi="Times New Roman" w:cs="Times New Roman"/>
                <w:sz w:val="16"/>
                <w:szCs w:val="16"/>
              </w:rPr>
            </w:pPr>
            <w:r w:rsidRPr="00B17663">
              <w:rPr>
                <w:rFonts w:ascii="Times New Roman" w:hAnsi="Times New Roman" w:cs="Times New Roman"/>
                <w:noProof/>
                <w:sz w:val="16"/>
                <w:szCs w:val="16"/>
              </w:rPr>
              <w:drawing>
                <wp:inline distT="0" distB="0" distL="0" distR="0" wp14:anchorId="7A3DC974" wp14:editId="7A01CA70">
                  <wp:extent cx="1280160" cy="1539804"/>
                  <wp:effectExtent l="19050" t="19050" r="15240" b="22860"/>
                  <wp:docPr id="115934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345378" name=""/>
                          <pic:cNvPicPr/>
                        </pic:nvPicPr>
                        <pic:blipFill>
                          <a:blip r:embed="rId44"/>
                          <a:stretch>
                            <a:fillRect/>
                          </a:stretch>
                        </pic:blipFill>
                        <pic:spPr>
                          <a:xfrm>
                            <a:off x="0" y="0"/>
                            <a:ext cx="1297822" cy="1561049"/>
                          </a:xfrm>
                          <a:prstGeom prst="rect">
                            <a:avLst/>
                          </a:prstGeom>
                          <a:ln w="3175">
                            <a:solidFill>
                              <a:schemeClr val="tx1"/>
                            </a:solidFill>
                          </a:ln>
                        </pic:spPr>
                      </pic:pic>
                    </a:graphicData>
                  </a:graphic>
                </wp:inline>
              </w:drawing>
            </w:r>
          </w:p>
        </w:tc>
        <w:tc>
          <w:tcPr>
            <w:tcW w:w="3164" w:type="dxa"/>
          </w:tcPr>
          <w:p w14:paraId="609901BA" w14:textId="1015EE9C" w:rsidR="001951AD" w:rsidRPr="00B17663" w:rsidRDefault="00BE3EA8" w:rsidP="00BE3EA8">
            <w:pPr>
              <w:jc w:val="both"/>
              <w:rPr>
                <w:rFonts w:ascii="Times New Roman" w:hAnsi="Times New Roman" w:cs="Times New Roman"/>
                <w:sz w:val="16"/>
                <w:szCs w:val="16"/>
                <w:lang w:val="sv-SE"/>
              </w:rPr>
            </w:pPr>
            <w:r w:rsidRPr="00B17663">
              <w:rPr>
                <w:rFonts w:ascii="Times New Roman" w:hAnsi="Times New Roman" w:cs="Times New Roman"/>
                <w:sz w:val="16"/>
                <w:szCs w:val="16"/>
                <w:lang w:val="sv-SE"/>
              </w:rPr>
              <w:t>Kumpulan perangkat yang berfungsi sebagai sistem preparasi nutrisi. Agrigator Bahan dan Agrigator Pencampuran memastikan larutan makro A dan B tercampur merata, sementara Pompa Listrik Nutrisi bertugas mendistribusikan konsentrat nutrisi yang telah siap ke sistem percampuran utama.</w:t>
            </w:r>
          </w:p>
        </w:tc>
      </w:tr>
      <w:tr w:rsidR="00262F53" w:rsidRPr="00031F44" w14:paraId="30BF4135" w14:textId="77777777" w:rsidTr="007B0D43">
        <w:tc>
          <w:tcPr>
            <w:tcW w:w="452" w:type="dxa"/>
          </w:tcPr>
          <w:p w14:paraId="1DA1A9C6" w14:textId="7C2CDD53" w:rsidR="0059572A" w:rsidRPr="00B17663" w:rsidRDefault="0059572A" w:rsidP="009D1130">
            <w:pPr>
              <w:jc w:val="center"/>
              <w:rPr>
                <w:rFonts w:ascii="Times New Roman" w:hAnsi="Times New Roman" w:cs="Times New Roman"/>
                <w:sz w:val="16"/>
                <w:szCs w:val="16"/>
              </w:rPr>
            </w:pPr>
            <w:r w:rsidRPr="00B17663">
              <w:rPr>
                <w:rFonts w:ascii="Times New Roman" w:hAnsi="Times New Roman" w:cs="Times New Roman"/>
                <w:sz w:val="16"/>
                <w:szCs w:val="16"/>
              </w:rPr>
              <w:t>4.</w:t>
            </w:r>
          </w:p>
        </w:tc>
        <w:tc>
          <w:tcPr>
            <w:tcW w:w="2616" w:type="dxa"/>
          </w:tcPr>
          <w:p w14:paraId="421F1E7C" w14:textId="27D3A415" w:rsidR="00054A0B" w:rsidRPr="00B17663" w:rsidRDefault="00E03B80" w:rsidP="004E02A4">
            <w:pPr>
              <w:jc w:val="center"/>
              <w:rPr>
                <w:rFonts w:ascii="Times New Roman" w:hAnsi="Times New Roman" w:cs="Times New Roman"/>
                <w:sz w:val="16"/>
                <w:szCs w:val="16"/>
              </w:rPr>
            </w:pPr>
            <w:r w:rsidRPr="00B17663">
              <w:rPr>
                <w:rFonts w:ascii="Times New Roman" w:hAnsi="Times New Roman" w:cs="Times New Roman"/>
                <w:i/>
                <w:iCs/>
                <w:sz w:val="16"/>
                <w:szCs w:val="16"/>
              </w:rPr>
              <w:t>Solenoid Valve</w:t>
            </w:r>
            <w:r w:rsidR="00872113" w:rsidRPr="00B17663">
              <w:rPr>
                <w:rFonts w:ascii="Times New Roman" w:hAnsi="Times New Roman" w:cs="Times New Roman"/>
                <w:i/>
                <w:iCs/>
                <w:sz w:val="16"/>
                <w:szCs w:val="16"/>
              </w:rPr>
              <w:t xml:space="preserve"> </w:t>
            </w:r>
            <w:r w:rsidR="00872113" w:rsidRPr="00B17663">
              <w:rPr>
                <w:rFonts w:ascii="Times New Roman" w:hAnsi="Times New Roman" w:cs="Times New Roman"/>
                <w:sz w:val="16"/>
                <w:szCs w:val="16"/>
              </w:rPr>
              <w:t>Tandon</w:t>
            </w:r>
            <w:r w:rsidR="009A149D" w:rsidRPr="00B17663">
              <w:rPr>
                <w:rFonts w:ascii="Times New Roman" w:hAnsi="Times New Roman" w:cs="Times New Roman"/>
                <w:sz w:val="16"/>
                <w:szCs w:val="16"/>
              </w:rPr>
              <w:t xml:space="preserve"> </w:t>
            </w:r>
            <w:proofErr w:type="spellStart"/>
            <w:r w:rsidR="009A149D" w:rsidRPr="00B17663">
              <w:rPr>
                <w:rFonts w:ascii="Times New Roman" w:hAnsi="Times New Roman" w:cs="Times New Roman"/>
                <w:sz w:val="16"/>
                <w:szCs w:val="16"/>
              </w:rPr>
              <w:t>Pencampuran</w:t>
            </w:r>
            <w:proofErr w:type="spellEnd"/>
            <w:r w:rsidR="004E02A4">
              <w:rPr>
                <w:rFonts w:ascii="Times New Roman" w:hAnsi="Times New Roman" w:cs="Times New Roman"/>
                <w:sz w:val="16"/>
                <w:szCs w:val="16"/>
              </w:rPr>
              <w:t xml:space="preserve"> </w:t>
            </w:r>
            <w:r w:rsidR="00054A0B" w:rsidRPr="00B17663">
              <w:rPr>
                <w:rFonts w:ascii="Times New Roman" w:hAnsi="Times New Roman" w:cs="Times New Roman"/>
                <w:sz w:val="16"/>
                <w:szCs w:val="16"/>
              </w:rPr>
              <w:t>(A-06)</w:t>
            </w:r>
          </w:p>
          <w:p w14:paraId="5DFAC96D" w14:textId="51C68C96" w:rsidR="0059572A" w:rsidRPr="00B17663" w:rsidRDefault="001A04F1" w:rsidP="001951AD">
            <w:pPr>
              <w:jc w:val="center"/>
              <w:rPr>
                <w:rFonts w:ascii="Times New Roman" w:hAnsi="Times New Roman" w:cs="Times New Roman"/>
                <w:sz w:val="16"/>
                <w:szCs w:val="16"/>
              </w:rPr>
            </w:pPr>
            <w:r w:rsidRPr="00B17663">
              <w:rPr>
                <w:rFonts w:ascii="Times New Roman" w:hAnsi="Times New Roman" w:cs="Times New Roman"/>
                <w:noProof/>
                <w:sz w:val="16"/>
                <w:szCs w:val="16"/>
              </w:rPr>
              <w:lastRenderedPageBreak/>
              <w:drawing>
                <wp:inline distT="0" distB="0" distL="0" distR="0" wp14:anchorId="48602A92" wp14:editId="0E465FFA">
                  <wp:extent cx="1275659" cy="883318"/>
                  <wp:effectExtent l="19050" t="19050" r="20320" b="12065"/>
                  <wp:docPr id="2089933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933624" name=""/>
                          <pic:cNvPicPr/>
                        </pic:nvPicPr>
                        <pic:blipFill>
                          <a:blip r:embed="rId45"/>
                          <a:stretch>
                            <a:fillRect/>
                          </a:stretch>
                        </pic:blipFill>
                        <pic:spPr>
                          <a:xfrm>
                            <a:off x="0" y="0"/>
                            <a:ext cx="1312535" cy="908852"/>
                          </a:xfrm>
                          <a:prstGeom prst="rect">
                            <a:avLst/>
                          </a:prstGeom>
                          <a:ln w="3175">
                            <a:solidFill>
                              <a:schemeClr val="tx1"/>
                            </a:solidFill>
                          </a:ln>
                        </pic:spPr>
                      </pic:pic>
                    </a:graphicData>
                  </a:graphic>
                </wp:inline>
              </w:drawing>
            </w:r>
          </w:p>
        </w:tc>
        <w:tc>
          <w:tcPr>
            <w:tcW w:w="3164" w:type="dxa"/>
          </w:tcPr>
          <w:p w14:paraId="790E32C9" w14:textId="4F267CD9" w:rsidR="0059572A" w:rsidRPr="00B17663" w:rsidRDefault="00270471" w:rsidP="00270471">
            <w:pPr>
              <w:jc w:val="both"/>
              <w:rPr>
                <w:rFonts w:ascii="Times New Roman" w:hAnsi="Times New Roman" w:cs="Times New Roman"/>
                <w:sz w:val="16"/>
                <w:szCs w:val="16"/>
                <w:lang w:val="sv-SE"/>
              </w:rPr>
            </w:pPr>
            <w:r w:rsidRPr="00B17663">
              <w:rPr>
                <w:rFonts w:ascii="Times New Roman" w:hAnsi="Times New Roman" w:cs="Times New Roman"/>
                <w:sz w:val="16"/>
                <w:szCs w:val="16"/>
                <w:lang w:val="sv-SE"/>
              </w:rPr>
              <w:lastRenderedPageBreak/>
              <w:t xml:space="preserve">Berfungsi sebagai katup kontrol elektronik. Bertugas membuka dan menutup aliran larutan dari tandon utama menuju wadah </w:t>
            </w:r>
            <w:r w:rsidRPr="00B17663">
              <w:rPr>
                <w:rFonts w:ascii="Times New Roman" w:hAnsi="Times New Roman" w:cs="Times New Roman"/>
                <w:sz w:val="16"/>
                <w:szCs w:val="16"/>
                <w:lang w:val="sv-SE"/>
              </w:rPr>
              <w:lastRenderedPageBreak/>
              <w:t>pencampuran untuk memastikan dosis yang tepat dan mencegah kebocoran.</w:t>
            </w:r>
          </w:p>
        </w:tc>
      </w:tr>
      <w:tr w:rsidR="00EF437A" w:rsidRPr="00B17663" w14:paraId="631E843F" w14:textId="77777777" w:rsidTr="007B0D43">
        <w:tc>
          <w:tcPr>
            <w:tcW w:w="452" w:type="dxa"/>
          </w:tcPr>
          <w:p w14:paraId="774FE7C6" w14:textId="124BC082" w:rsidR="00EF437A" w:rsidRPr="00B17663" w:rsidRDefault="003402C9" w:rsidP="009D1130">
            <w:pPr>
              <w:jc w:val="center"/>
              <w:rPr>
                <w:rFonts w:ascii="Times New Roman" w:hAnsi="Times New Roman" w:cs="Times New Roman"/>
                <w:sz w:val="16"/>
                <w:szCs w:val="16"/>
              </w:rPr>
            </w:pPr>
            <w:r w:rsidRPr="00B17663">
              <w:rPr>
                <w:rFonts w:ascii="Times New Roman" w:hAnsi="Times New Roman" w:cs="Times New Roman"/>
                <w:sz w:val="16"/>
                <w:szCs w:val="16"/>
              </w:rPr>
              <w:lastRenderedPageBreak/>
              <w:t>5.</w:t>
            </w:r>
          </w:p>
        </w:tc>
        <w:tc>
          <w:tcPr>
            <w:tcW w:w="2616" w:type="dxa"/>
          </w:tcPr>
          <w:p w14:paraId="4AAF9A20" w14:textId="2C0ECD8F" w:rsidR="00054A0B" w:rsidRPr="00B17663" w:rsidRDefault="00871C94" w:rsidP="004E02A4">
            <w:pPr>
              <w:jc w:val="center"/>
              <w:rPr>
                <w:rFonts w:ascii="Times New Roman" w:hAnsi="Times New Roman" w:cs="Times New Roman"/>
                <w:sz w:val="16"/>
                <w:szCs w:val="16"/>
                <w:lang w:val="sv-SE"/>
              </w:rPr>
            </w:pPr>
            <w:r w:rsidRPr="00B17663">
              <w:rPr>
                <w:rFonts w:ascii="Times New Roman" w:hAnsi="Times New Roman" w:cs="Times New Roman"/>
                <w:sz w:val="16"/>
                <w:szCs w:val="16"/>
                <w:lang w:val="sv-SE"/>
              </w:rPr>
              <w:t xml:space="preserve">2 </w:t>
            </w:r>
            <w:r w:rsidR="00EF437A" w:rsidRPr="00B17663">
              <w:rPr>
                <w:rFonts w:ascii="Times New Roman" w:hAnsi="Times New Roman" w:cs="Times New Roman"/>
                <w:sz w:val="16"/>
                <w:szCs w:val="16"/>
                <w:lang w:val="sv-SE"/>
              </w:rPr>
              <w:t xml:space="preserve">Pompa </w:t>
            </w:r>
            <w:r w:rsidR="007F3100" w:rsidRPr="00B17663">
              <w:rPr>
                <w:rFonts w:ascii="Times New Roman" w:hAnsi="Times New Roman" w:cs="Times New Roman"/>
                <w:sz w:val="16"/>
                <w:szCs w:val="16"/>
                <w:lang w:val="sv-SE"/>
              </w:rPr>
              <w:t>Pengaliran Nutrisi</w:t>
            </w:r>
            <w:r w:rsidR="00F564BE" w:rsidRPr="00B17663">
              <w:rPr>
                <w:rFonts w:ascii="Times New Roman" w:hAnsi="Times New Roman" w:cs="Times New Roman"/>
                <w:sz w:val="16"/>
                <w:szCs w:val="16"/>
                <w:lang w:val="sv-SE"/>
              </w:rPr>
              <w:t xml:space="preserve"> Tercampur</w:t>
            </w:r>
            <w:r w:rsidR="007F3100" w:rsidRPr="00B17663">
              <w:rPr>
                <w:rFonts w:ascii="Times New Roman" w:hAnsi="Times New Roman" w:cs="Times New Roman"/>
                <w:sz w:val="16"/>
                <w:szCs w:val="16"/>
                <w:lang w:val="sv-SE"/>
              </w:rPr>
              <w:t xml:space="preserve"> Tandon</w:t>
            </w:r>
            <w:r w:rsidR="00ED0D0E" w:rsidRPr="00B17663">
              <w:rPr>
                <w:rFonts w:ascii="Times New Roman" w:hAnsi="Times New Roman" w:cs="Times New Roman"/>
                <w:sz w:val="16"/>
                <w:szCs w:val="16"/>
                <w:lang w:val="sv-SE"/>
              </w:rPr>
              <w:t xml:space="preserve"> </w:t>
            </w:r>
            <w:r w:rsidR="00F564BE" w:rsidRPr="00B17663">
              <w:rPr>
                <w:rFonts w:ascii="Times New Roman" w:hAnsi="Times New Roman" w:cs="Times New Roman"/>
                <w:sz w:val="16"/>
                <w:szCs w:val="16"/>
                <w:lang w:val="sv-SE"/>
              </w:rPr>
              <w:t>Utama</w:t>
            </w:r>
            <w:r w:rsidR="004E02A4">
              <w:rPr>
                <w:rFonts w:ascii="Times New Roman" w:hAnsi="Times New Roman" w:cs="Times New Roman"/>
                <w:sz w:val="16"/>
                <w:szCs w:val="16"/>
                <w:lang w:val="sv-SE"/>
              </w:rPr>
              <w:t xml:space="preserve"> </w:t>
            </w:r>
            <w:r w:rsidR="00054A0B" w:rsidRPr="004E02A4">
              <w:rPr>
                <w:rFonts w:ascii="Times New Roman" w:hAnsi="Times New Roman" w:cs="Times New Roman"/>
                <w:sz w:val="16"/>
                <w:szCs w:val="16"/>
                <w:lang w:val="sv-SE"/>
              </w:rPr>
              <w:t>(A-07)</w:t>
            </w:r>
          </w:p>
          <w:p w14:paraId="4F7B8F0A" w14:textId="5B909F39" w:rsidR="00262F53" w:rsidRPr="00B17663" w:rsidRDefault="00262F53" w:rsidP="001951AD">
            <w:pPr>
              <w:jc w:val="center"/>
              <w:rPr>
                <w:rFonts w:ascii="Times New Roman" w:hAnsi="Times New Roman" w:cs="Times New Roman"/>
                <w:sz w:val="16"/>
                <w:szCs w:val="16"/>
              </w:rPr>
            </w:pPr>
            <w:r w:rsidRPr="00B17663">
              <w:rPr>
                <w:rFonts w:ascii="Times New Roman" w:hAnsi="Times New Roman" w:cs="Times New Roman"/>
                <w:noProof/>
                <w:sz w:val="16"/>
                <w:szCs w:val="16"/>
              </w:rPr>
              <w:drawing>
                <wp:inline distT="0" distB="0" distL="0" distR="0" wp14:anchorId="5639345C" wp14:editId="45DD2DEC">
                  <wp:extent cx="1279496" cy="899361"/>
                  <wp:effectExtent l="19050" t="19050" r="16510" b="15240"/>
                  <wp:docPr id="146402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028662" name=""/>
                          <pic:cNvPicPr/>
                        </pic:nvPicPr>
                        <pic:blipFill>
                          <a:blip r:embed="rId46"/>
                          <a:stretch>
                            <a:fillRect/>
                          </a:stretch>
                        </pic:blipFill>
                        <pic:spPr>
                          <a:xfrm>
                            <a:off x="0" y="0"/>
                            <a:ext cx="1311152" cy="921612"/>
                          </a:xfrm>
                          <a:prstGeom prst="rect">
                            <a:avLst/>
                          </a:prstGeom>
                          <a:ln w="3175">
                            <a:solidFill>
                              <a:schemeClr val="tx1"/>
                            </a:solidFill>
                          </a:ln>
                        </pic:spPr>
                      </pic:pic>
                    </a:graphicData>
                  </a:graphic>
                </wp:inline>
              </w:drawing>
            </w:r>
          </w:p>
        </w:tc>
        <w:tc>
          <w:tcPr>
            <w:tcW w:w="3164" w:type="dxa"/>
          </w:tcPr>
          <w:p w14:paraId="522B5311" w14:textId="67532CFC" w:rsidR="00EF437A" w:rsidRPr="00B17663" w:rsidRDefault="00F564BE" w:rsidP="00691A5F">
            <w:pPr>
              <w:jc w:val="both"/>
              <w:rPr>
                <w:rFonts w:ascii="Times New Roman" w:hAnsi="Times New Roman" w:cs="Times New Roman"/>
                <w:sz w:val="16"/>
                <w:szCs w:val="16"/>
              </w:rPr>
            </w:pPr>
            <w:proofErr w:type="spellStart"/>
            <w:r w:rsidRPr="00B17663">
              <w:rPr>
                <w:rFonts w:ascii="Times New Roman" w:hAnsi="Times New Roman" w:cs="Times New Roman"/>
                <w:sz w:val="16"/>
                <w:szCs w:val="16"/>
              </w:rPr>
              <w:t>Berfungsi</w:t>
            </w:r>
            <w:proofErr w:type="spellEnd"/>
            <w:r w:rsidRPr="00B17663">
              <w:rPr>
                <w:rFonts w:ascii="Times New Roman" w:hAnsi="Times New Roman" w:cs="Times New Roman"/>
                <w:sz w:val="16"/>
                <w:szCs w:val="16"/>
              </w:rPr>
              <w:t xml:space="preserve"> </w:t>
            </w:r>
            <w:proofErr w:type="spellStart"/>
            <w:r w:rsidRPr="00B17663">
              <w:rPr>
                <w:rFonts w:ascii="Times New Roman" w:hAnsi="Times New Roman" w:cs="Times New Roman"/>
                <w:sz w:val="16"/>
                <w:szCs w:val="16"/>
              </w:rPr>
              <w:t>sebagai</w:t>
            </w:r>
            <w:proofErr w:type="spellEnd"/>
            <w:r w:rsidRPr="00B17663">
              <w:rPr>
                <w:rFonts w:ascii="Times New Roman" w:hAnsi="Times New Roman" w:cs="Times New Roman"/>
                <w:sz w:val="16"/>
                <w:szCs w:val="16"/>
              </w:rPr>
              <w:t xml:space="preserve"> unit </w:t>
            </w:r>
            <w:proofErr w:type="spellStart"/>
            <w:r w:rsidRPr="00B17663">
              <w:rPr>
                <w:rFonts w:ascii="Times New Roman" w:hAnsi="Times New Roman" w:cs="Times New Roman"/>
                <w:sz w:val="16"/>
                <w:szCs w:val="16"/>
              </w:rPr>
              <w:t>distribusi</w:t>
            </w:r>
            <w:proofErr w:type="spellEnd"/>
            <w:r w:rsidRPr="00B17663">
              <w:rPr>
                <w:rFonts w:ascii="Times New Roman" w:hAnsi="Times New Roman" w:cs="Times New Roman"/>
                <w:sz w:val="16"/>
                <w:szCs w:val="16"/>
              </w:rPr>
              <w:t xml:space="preserve"> </w:t>
            </w:r>
            <w:proofErr w:type="spellStart"/>
            <w:r w:rsidRPr="00B17663">
              <w:rPr>
                <w:rFonts w:ascii="Times New Roman" w:hAnsi="Times New Roman" w:cs="Times New Roman"/>
                <w:sz w:val="16"/>
                <w:szCs w:val="16"/>
              </w:rPr>
              <w:t>fluida</w:t>
            </w:r>
            <w:proofErr w:type="spellEnd"/>
            <w:r w:rsidRPr="00B17663">
              <w:rPr>
                <w:rFonts w:ascii="Times New Roman" w:hAnsi="Times New Roman" w:cs="Times New Roman"/>
                <w:sz w:val="16"/>
                <w:szCs w:val="16"/>
              </w:rPr>
              <w:t xml:space="preserve">. Dua </w:t>
            </w:r>
            <w:proofErr w:type="spellStart"/>
            <w:r w:rsidRPr="00B17663">
              <w:rPr>
                <w:rFonts w:ascii="Times New Roman" w:hAnsi="Times New Roman" w:cs="Times New Roman"/>
                <w:sz w:val="16"/>
                <w:szCs w:val="16"/>
              </w:rPr>
              <w:t>pompa</w:t>
            </w:r>
            <w:proofErr w:type="spellEnd"/>
            <w:r w:rsidRPr="00B17663">
              <w:rPr>
                <w:rFonts w:ascii="Times New Roman" w:hAnsi="Times New Roman" w:cs="Times New Roman"/>
                <w:sz w:val="16"/>
                <w:szCs w:val="16"/>
              </w:rPr>
              <w:t xml:space="preserve"> </w:t>
            </w:r>
            <w:proofErr w:type="spellStart"/>
            <w:r w:rsidRPr="00B17663">
              <w:rPr>
                <w:rFonts w:ascii="Times New Roman" w:hAnsi="Times New Roman" w:cs="Times New Roman"/>
                <w:sz w:val="16"/>
                <w:szCs w:val="16"/>
              </w:rPr>
              <w:t>ini</w:t>
            </w:r>
            <w:proofErr w:type="spellEnd"/>
            <w:r w:rsidRPr="00B17663">
              <w:rPr>
                <w:rFonts w:ascii="Times New Roman" w:hAnsi="Times New Roman" w:cs="Times New Roman"/>
                <w:sz w:val="16"/>
                <w:szCs w:val="16"/>
              </w:rPr>
              <w:t xml:space="preserve"> </w:t>
            </w:r>
            <w:proofErr w:type="spellStart"/>
            <w:r w:rsidRPr="00B17663">
              <w:rPr>
                <w:rFonts w:ascii="Times New Roman" w:hAnsi="Times New Roman" w:cs="Times New Roman"/>
                <w:sz w:val="16"/>
                <w:szCs w:val="16"/>
              </w:rPr>
              <w:t>bertugas</w:t>
            </w:r>
            <w:proofErr w:type="spellEnd"/>
            <w:r w:rsidRPr="00B17663">
              <w:rPr>
                <w:rFonts w:ascii="Times New Roman" w:hAnsi="Times New Roman" w:cs="Times New Roman"/>
                <w:sz w:val="16"/>
                <w:szCs w:val="16"/>
              </w:rPr>
              <w:t xml:space="preserve"> </w:t>
            </w:r>
            <w:proofErr w:type="spellStart"/>
            <w:r w:rsidRPr="00B17663">
              <w:rPr>
                <w:rFonts w:ascii="Times New Roman" w:hAnsi="Times New Roman" w:cs="Times New Roman"/>
                <w:sz w:val="16"/>
                <w:szCs w:val="16"/>
              </w:rPr>
              <w:t>mengalirkan</w:t>
            </w:r>
            <w:proofErr w:type="spellEnd"/>
            <w:r w:rsidRPr="00B17663">
              <w:rPr>
                <w:rFonts w:ascii="Times New Roman" w:hAnsi="Times New Roman" w:cs="Times New Roman"/>
                <w:sz w:val="16"/>
                <w:szCs w:val="16"/>
              </w:rPr>
              <w:t xml:space="preserve"> </w:t>
            </w:r>
            <w:proofErr w:type="spellStart"/>
            <w:r w:rsidRPr="00B17663">
              <w:rPr>
                <w:rFonts w:ascii="Times New Roman" w:hAnsi="Times New Roman" w:cs="Times New Roman"/>
                <w:sz w:val="16"/>
                <w:szCs w:val="16"/>
              </w:rPr>
              <w:t>larutan</w:t>
            </w:r>
            <w:proofErr w:type="spellEnd"/>
            <w:r w:rsidRPr="00B17663">
              <w:rPr>
                <w:rFonts w:ascii="Times New Roman" w:hAnsi="Times New Roman" w:cs="Times New Roman"/>
                <w:sz w:val="16"/>
                <w:szCs w:val="16"/>
              </w:rPr>
              <w:t xml:space="preserve"> </w:t>
            </w:r>
            <w:proofErr w:type="spellStart"/>
            <w:r w:rsidRPr="00B17663">
              <w:rPr>
                <w:rFonts w:ascii="Times New Roman" w:hAnsi="Times New Roman" w:cs="Times New Roman"/>
                <w:sz w:val="16"/>
                <w:szCs w:val="16"/>
              </w:rPr>
              <w:t>nutrisi</w:t>
            </w:r>
            <w:proofErr w:type="spellEnd"/>
            <w:r w:rsidRPr="00B17663">
              <w:rPr>
                <w:rFonts w:ascii="Times New Roman" w:hAnsi="Times New Roman" w:cs="Times New Roman"/>
                <w:sz w:val="16"/>
                <w:szCs w:val="16"/>
              </w:rPr>
              <w:t xml:space="preserve"> yang </w:t>
            </w:r>
            <w:proofErr w:type="spellStart"/>
            <w:r w:rsidRPr="00B17663">
              <w:rPr>
                <w:rFonts w:ascii="Times New Roman" w:hAnsi="Times New Roman" w:cs="Times New Roman"/>
                <w:sz w:val="16"/>
                <w:szCs w:val="16"/>
              </w:rPr>
              <w:t>sudah</w:t>
            </w:r>
            <w:proofErr w:type="spellEnd"/>
            <w:r w:rsidRPr="00B17663">
              <w:rPr>
                <w:rFonts w:ascii="Times New Roman" w:hAnsi="Times New Roman" w:cs="Times New Roman"/>
                <w:sz w:val="16"/>
                <w:szCs w:val="16"/>
              </w:rPr>
              <w:t xml:space="preserve"> </w:t>
            </w:r>
            <w:proofErr w:type="spellStart"/>
            <w:r w:rsidRPr="00B17663">
              <w:rPr>
                <w:rFonts w:ascii="Times New Roman" w:hAnsi="Times New Roman" w:cs="Times New Roman"/>
                <w:sz w:val="16"/>
                <w:szCs w:val="16"/>
              </w:rPr>
              <w:t>homogen</w:t>
            </w:r>
            <w:proofErr w:type="spellEnd"/>
            <w:r w:rsidRPr="00B17663">
              <w:rPr>
                <w:rFonts w:ascii="Times New Roman" w:hAnsi="Times New Roman" w:cs="Times New Roman"/>
                <w:sz w:val="16"/>
                <w:szCs w:val="16"/>
              </w:rPr>
              <w:t xml:space="preserve"> (</w:t>
            </w:r>
            <w:proofErr w:type="spellStart"/>
            <w:r w:rsidRPr="00B17663">
              <w:rPr>
                <w:rFonts w:ascii="Times New Roman" w:hAnsi="Times New Roman" w:cs="Times New Roman"/>
                <w:sz w:val="16"/>
                <w:szCs w:val="16"/>
              </w:rPr>
              <w:t>dari</w:t>
            </w:r>
            <w:proofErr w:type="spellEnd"/>
            <w:r w:rsidRPr="00B17663">
              <w:rPr>
                <w:rFonts w:ascii="Times New Roman" w:hAnsi="Times New Roman" w:cs="Times New Roman"/>
                <w:sz w:val="16"/>
                <w:szCs w:val="16"/>
              </w:rPr>
              <w:t xml:space="preserve"> </w:t>
            </w:r>
            <w:proofErr w:type="spellStart"/>
            <w:r w:rsidRPr="00B17663">
              <w:rPr>
                <w:rFonts w:ascii="Times New Roman" w:hAnsi="Times New Roman" w:cs="Times New Roman"/>
                <w:sz w:val="16"/>
                <w:szCs w:val="16"/>
              </w:rPr>
              <w:t>tandon</w:t>
            </w:r>
            <w:proofErr w:type="spellEnd"/>
            <w:r w:rsidRPr="00B17663">
              <w:rPr>
                <w:rFonts w:ascii="Times New Roman" w:hAnsi="Times New Roman" w:cs="Times New Roman"/>
                <w:sz w:val="16"/>
                <w:szCs w:val="16"/>
              </w:rPr>
              <w:t xml:space="preserve"> </w:t>
            </w:r>
            <w:proofErr w:type="spellStart"/>
            <w:r w:rsidRPr="00B17663">
              <w:rPr>
                <w:rFonts w:ascii="Times New Roman" w:hAnsi="Times New Roman" w:cs="Times New Roman"/>
                <w:sz w:val="16"/>
                <w:szCs w:val="16"/>
              </w:rPr>
              <w:t>tercampur</w:t>
            </w:r>
            <w:proofErr w:type="spellEnd"/>
            <w:r w:rsidRPr="00B17663">
              <w:rPr>
                <w:rFonts w:ascii="Times New Roman" w:hAnsi="Times New Roman" w:cs="Times New Roman"/>
                <w:sz w:val="16"/>
                <w:szCs w:val="16"/>
              </w:rPr>
              <w:t xml:space="preserve">) </w:t>
            </w:r>
            <w:proofErr w:type="spellStart"/>
            <w:r w:rsidRPr="00B17663">
              <w:rPr>
                <w:rFonts w:ascii="Times New Roman" w:hAnsi="Times New Roman" w:cs="Times New Roman"/>
                <w:sz w:val="16"/>
                <w:szCs w:val="16"/>
              </w:rPr>
              <w:t>menuju</w:t>
            </w:r>
            <w:proofErr w:type="spellEnd"/>
            <w:r w:rsidRPr="00B17663">
              <w:rPr>
                <w:rFonts w:ascii="Times New Roman" w:hAnsi="Times New Roman" w:cs="Times New Roman"/>
                <w:sz w:val="16"/>
                <w:szCs w:val="16"/>
              </w:rPr>
              <w:t xml:space="preserve"> area </w:t>
            </w:r>
            <w:proofErr w:type="spellStart"/>
            <w:r w:rsidRPr="00B17663">
              <w:rPr>
                <w:rFonts w:ascii="Times New Roman" w:hAnsi="Times New Roman" w:cs="Times New Roman"/>
                <w:sz w:val="16"/>
                <w:szCs w:val="16"/>
              </w:rPr>
              <w:t>penanaman</w:t>
            </w:r>
            <w:proofErr w:type="spellEnd"/>
            <w:r w:rsidRPr="00B17663">
              <w:rPr>
                <w:rFonts w:ascii="Times New Roman" w:hAnsi="Times New Roman" w:cs="Times New Roman"/>
                <w:sz w:val="16"/>
                <w:szCs w:val="16"/>
              </w:rPr>
              <w:t xml:space="preserve"> (</w:t>
            </w:r>
            <w:proofErr w:type="spellStart"/>
            <w:r w:rsidRPr="00B17663">
              <w:rPr>
                <w:rFonts w:ascii="Times New Roman" w:hAnsi="Times New Roman" w:cs="Times New Roman"/>
                <w:sz w:val="16"/>
                <w:szCs w:val="16"/>
              </w:rPr>
              <w:t>atau</w:t>
            </w:r>
            <w:proofErr w:type="spellEnd"/>
            <w:r w:rsidRPr="00B17663">
              <w:rPr>
                <w:rFonts w:ascii="Times New Roman" w:hAnsi="Times New Roman" w:cs="Times New Roman"/>
                <w:sz w:val="16"/>
                <w:szCs w:val="16"/>
              </w:rPr>
              <w:t xml:space="preserve"> </w:t>
            </w:r>
            <w:proofErr w:type="spellStart"/>
            <w:r w:rsidRPr="00B17663">
              <w:rPr>
                <w:rFonts w:ascii="Times New Roman" w:hAnsi="Times New Roman" w:cs="Times New Roman"/>
                <w:sz w:val="16"/>
                <w:szCs w:val="16"/>
              </w:rPr>
              <w:t>siklus</w:t>
            </w:r>
            <w:proofErr w:type="spellEnd"/>
            <w:r w:rsidRPr="00B17663">
              <w:rPr>
                <w:rFonts w:ascii="Times New Roman" w:hAnsi="Times New Roman" w:cs="Times New Roman"/>
                <w:sz w:val="16"/>
                <w:szCs w:val="16"/>
              </w:rPr>
              <w:t xml:space="preserve"> </w:t>
            </w:r>
            <w:proofErr w:type="spellStart"/>
            <w:r w:rsidRPr="00B17663">
              <w:rPr>
                <w:rFonts w:ascii="Times New Roman" w:hAnsi="Times New Roman" w:cs="Times New Roman"/>
                <w:sz w:val="16"/>
                <w:szCs w:val="16"/>
              </w:rPr>
              <w:t>irigasi</w:t>
            </w:r>
            <w:proofErr w:type="spellEnd"/>
            <w:r w:rsidRPr="00B17663">
              <w:rPr>
                <w:rFonts w:ascii="Times New Roman" w:hAnsi="Times New Roman" w:cs="Times New Roman"/>
                <w:sz w:val="16"/>
                <w:szCs w:val="16"/>
              </w:rPr>
              <w:t xml:space="preserve">) di </w:t>
            </w:r>
            <w:proofErr w:type="spellStart"/>
            <w:r w:rsidRPr="00B17663">
              <w:rPr>
                <w:rFonts w:ascii="Times New Roman" w:hAnsi="Times New Roman" w:cs="Times New Roman"/>
                <w:sz w:val="16"/>
                <w:szCs w:val="16"/>
              </w:rPr>
              <w:t>dalam</w:t>
            </w:r>
            <w:proofErr w:type="spellEnd"/>
            <w:r w:rsidRPr="00B17663">
              <w:rPr>
                <w:rFonts w:ascii="Times New Roman" w:hAnsi="Times New Roman" w:cs="Times New Roman"/>
                <w:sz w:val="16"/>
                <w:szCs w:val="16"/>
              </w:rPr>
              <w:t xml:space="preserve"> </w:t>
            </w:r>
            <w:proofErr w:type="spellStart"/>
            <w:r w:rsidRPr="00B17663">
              <w:rPr>
                <w:rFonts w:ascii="Times New Roman" w:hAnsi="Times New Roman" w:cs="Times New Roman"/>
                <w:sz w:val="16"/>
                <w:szCs w:val="16"/>
              </w:rPr>
              <w:t>sistem</w:t>
            </w:r>
            <w:proofErr w:type="spellEnd"/>
            <w:r w:rsidRPr="00B17663">
              <w:rPr>
                <w:rFonts w:ascii="Times New Roman" w:hAnsi="Times New Roman" w:cs="Times New Roman"/>
                <w:sz w:val="16"/>
                <w:szCs w:val="16"/>
              </w:rPr>
              <w:t>.</w:t>
            </w:r>
          </w:p>
        </w:tc>
      </w:tr>
    </w:tbl>
    <w:p w14:paraId="5B31DEB0" w14:textId="7AFC0C54" w:rsidR="00695E45" w:rsidRDefault="00695E45" w:rsidP="008F5C03">
      <w:pPr>
        <w:pStyle w:val="Caption"/>
        <w:spacing w:before="80" w:after="80"/>
        <w:jc w:val="center"/>
      </w:pPr>
      <w:bookmarkStart w:id="118" w:name="_Toc214878373"/>
      <w:r w:rsidRPr="00695E45">
        <w:rPr>
          <w:rFonts w:ascii="Times New Roman" w:hAnsi="Times New Roman" w:cs="Times New Roman"/>
          <w:i w:val="0"/>
          <w:iCs w:val="0"/>
          <w:color w:val="auto"/>
          <w:lang w:val="sv-SE"/>
        </w:rPr>
        <w:t>Tabel 3.</w:t>
      </w:r>
      <w:r w:rsidRPr="00695E45">
        <w:rPr>
          <w:rFonts w:ascii="Times New Roman" w:hAnsi="Times New Roman" w:cs="Times New Roman"/>
          <w:i w:val="0"/>
          <w:iCs w:val="0"/>
          <w:color w:val="auto"/>
          <w:lang w:val="sv-SE"/>
        </w:rPr>
        <w:fldChar w:fldCharType="begin"/>
      </w:r>
      <w:r w:rsidRPr="00695E45">
        <w:rPr>
          <w:rFonts w:ascii="Times New Roman" w:hAnsi="Times New Roman" w:cs="Times New Roman"/>
          <w:i w:val="0"/>
          <w:iCs w:val="0"/>
          <w:color w:val="auto"/>
          <w:lang w:val="sv-SE"/>
        </w:rPr>
        <w:instrText xml:space="preserve"> SEQ Tabel_3. \* ARABIC </w:instrText>
      </w:r>
      <w:r w:rsidRPr="00695E45">
        <w:rPr>
          <w:rFonts w:ascii="Times New Roman" w:hAnsi="Times New Roman" w:cs="Times New Roman"/>
          <w:i w:val="0"/>
          <w:iCs w:val="0"/>
          <w:color w:val="auto"/>
          <w:lang w:val="sv-SE"/>
        </w:rPr>
        <w:fldChar w:fldCharType="separate"/>
      </w:r>
      <w:r w:rsidR="000D6B56">
        <w:rPr>
          <w:rFonts w:ascii="Times New Roman" w:hAnsi="Times New Roman" w:cs="Times New Roman"/>
          <w:i w:val="0"/>
          <w:iCs w:val="0"/>
          <w:noProof/>
          <w:color w:val="auto"/>
          <w:lang w:val="sv-SE"/>
        </w:rPr>
        <w:t>7</w:t>
      </w:r>
      <w:r w:rsidRPr="00695E45">
        <w:rPr>
          <w:rFonts w:ascii="Times New Roman" w:hAnsi="Times New Roman" w:cs="Times New Roman"/>
          <w:i w:val="0"/>
          <w:iCs w:val="0"/>
          <w:color w:val="auto"/>
          <w:lang w:val="sv-SE"/>
        </w:rPr>
        <w:fldChar w:fldCharType="end"/>
      </w:r>
      <w:r w:rsidRPr="00695E45">
        <w:rPr>
          <w:rFonts w:ascii="Times New Roman" w:hAnsi="Times New Roman" w:cs="Times New Roman"/>
          <w:i w:val="0"/>
          <w:iCs w:val="0"/>
          <w:color w:val="auto"/>
          <w:lang w:val="sv-SE"/>
        </w:rPr>
        <w:t xml:space="preserve"> Data Kebutuhan Otomatisasi</w:t>
      </w:r>
      <w:bookmarkEnd w:id="118"/>
    </w:p>
    <w:tbl>
      <w:tblPr>
        <w:tblStyle w:val="TableGrid"/>
        <w:tblW w:w="6232" w:type="dxa"/>
        <w:tblLook w:val="04A0" w:firstRow="1" w:lastRow="0" w:firstColumn="1" w:lastColumn="0" w:noHBand="0" w:noVBand="1"/>
      </w:tblPr>
      <w:tblGrid>
        <w:gridCol w:w="452"/>
        <w:gridCol w:w="1103"/>
        <w:gridCol w:w="1276"/>
        <w:gridCol w:w="1034"/>
        <w:gridCol w:w="2367"/>
      </w:tblGrid>
      <w:tr w:rsidR="001F5785" w:rsidRPr="001F5785" w14:paraId="0E17E1B3" w14:textId="77777777" w:rsidTr="009C0860">
        <w:trPr>
          <w:tblHeader/>
        </w:trPr>
        <w:tc>
          <w:tcPr>
            <w:tcW w:w="452" w:type="dxa"/>
            <w:vAlign w:val="center"/>
          </w:tcPr>
          <w:p w14:paraId="06544BAD" w14:textId="5328AC1C" w:rsidR="001F5785" w:rsidRPr="001F5785" w:rsidRDefault="001F5785" w:rsidP="00F94E54">
            <w:pPr>
              <w:jc w:val="center"/>
              <w:rPr>
                <w:rFonts w:ascii="Times New Roman" w:hAnsi="Times New Roman" w:cs="Times New Roman"/>
                <w:b/>
                <w:bCs/>
                <w:sz w:val="14"/>
                <w:szCs w:val="14"/>
              </w:rPr>
            </w:pPr>
            <w:r w:rsidRPr="001F5785">
              <w:rPr>
                <w:rFonts w:ascii="Times New Roman" w:hAnsi="Times New Roman" w:cs="Times New Roman"/>
                <w:b/>
                <w:bCs/>
                <w:sz w:val="14"/>
                <w:szCs w:val="14"/>
              </w:rPr>
              <w:t>No.</w:t>
            </w:r>
          </w:p>
        </w:tc>
        <w:tc>
          <w:tcPr>
            <w:tcW w:w="1103" w:type="dxa"/>
            <w:vAlign w:val="center"/>
          </w:tcPr>
          <w:p w14:paraId="6AE7E684" w14:textId="354A2F7D" w:rsidR="001F5785" w:rsidRPr="001F5785" w:rsidRDefault="001F5785" w:rsidP="00F94E54">
            <w:pPr>
              <w:jc w:val="center"/>
              <w:rPr>
                <w:rFonts w:ascii="Times New Roman" w:hAnsi="Times New Roman" w:cs="Times New Roman"/>
                <w:b/>
                <w:bCs/>
                <w:sz w:val="14"/>
                <w:szCs w:val="14"/>
              </w:rPr>
            </w:pPr>
            <w:r w:rsidRPr="001F5785">
              <w:rPr>
                <w:rFonts w:ascii="Times New Roman" w:hAnsi="Times New Roman" w:cs="Times New Roman"/>
                <w:b/>
                <w:bCs/>
                <w:sz w:val="14"/>
                <w:szCs w:val="14"/>
              </w:rPr>
              <w:t xml:space="preserve">Nama </w:t>
            </w:r>
            <w:proofErr w:type="spellStart"/>
            <w:r w:rsidRPr="001F5785">
              <w:rPr>
                <w:rFonts w:ascii="Times New Roman" w:hAnsi="Times New Roman" w:cs="Times New Roman"/>
                <w:b/>
                <w:bCs/>
                <w:sz w:val="14"/>
                <w:szCs w:val="14"/>
              </w:rPr>
              <w:t>Instrumen</w:t>
            </w:r>
            <w:proofErr w:type="spellEnd"/>
          </w:p>
        </w:tc>
        <w:tc>
          <w:tcPr>
            <w:tcW w:w="1276" w:type="dxa"/>
          </w:tcPr>
          <w:p w14:paraId="7C3ACACE" w14:textId="554F4B69" w:rsidR="001F5785" w:rsidRPr="001F5785" w:rsidRDefault="001F5785" w:rsidP="00F94E54">
            <w:pPr>
              <w:jc w:val="center"/>
              <w:rPr>
                <w:rFonts w:ascii="Times New Roman" w:hAnsi="Times New Roman" w:cs="Times New Roman"/>
                <w:b/>
                <w:bCs/>
                <w:sz w:val="14"/>
                <w:szCs w:val="14"/>
              </w:rPr>
            </w:pPr>
            <w:r w:rsidRPr="001F5785">
              <w:rPr>
                <w:rFonts w:ascii="Times New Roman" w:hAnsi="Times New Roman" w:cs="Times New Roman"/>
                <w:b/>
                <w:bCs/>
                <w:sz w:val="14"/>
                <w:szCs w:val="14"/>
              </w:rPr>
              <w:t xml:space="preserve">Kode </w:t>
            </w:r>
            <w:proofErr w:type="spellStart"/>
            <w:r w:rsidRPr="001F5785">
              <w:rPr>
                <w:rFonts w:ascii="Times New Roman" w:hAnsi="Times New Roman" w:cs="Times New Roman"/>
                <w:b/>
                <w:bCs/>
                <w:sz w:val="14"/>
                <w:szCs w:val="14"/>
              </w:rPr>
              <w:t>Aktuator</w:t>
            </w:r>
            <w:proofErr w:type="spellEnd"/>
            <w:r w:rsidRPr="001F5785">
              <w:rPr>
                <w:rFonts w:ascii="Times New Roman" w:hAnsi="Times New Roman" w:cs="Times New Roman"/>
                <w:b/>
                <w:bCs/>
                <w:sz w:val="14"/>
                <w:szCs w:val="14"/>
              </w:rPr>
              <w:t xml:space="preserve"> &amp; Sensor </w:t>
            </w:r>
            <w:proofErr w:type="spellStart"/>
            <w:r w:rsidRPr="001F5785">
              <w:rPr>
                <w:rFonts w:ascii="Times New Roman" w:hAnsi="Times New Roman" w:cs="Times New Roman"/>
                <w:b/>
                <w:bCs/>
                <w:sz w:val="14"/>
                <w:szCs w:val="14"/>
              </w:rPr>
              <w:t>Terlibat</w:t>
            </w:r>
            <w:proofErr w:type="spellEnd"/>
          </w:p>
        </w:tc>
        <w:tc>
          <w:tcPr>
            <w:tcW w:w="1034" w:type="dxa"/>
          </w:tcPr>
          <w:p w14:paraId="1464C5AA" w14:textId="1F28748C" w:rsidR="001F5785" w:rsidRPr="001F5785" w:rsidRDefault="001F5785" w:rsidP="00F94E54">
            <w:pPr>
              <w:jc w:val="center"/>
              <w:rPr>
                <w:rFonts w:ascii="Times New Roman" w:hAnsi="Times New Roman" w:cs="Times New Roman"/>
                <w:b/>
                <w:bCs/>
                <w:sz w:val="14"/>
                <w:szCs w:val="14"/>
              </w:rPr>
            </w:pPr>
            <w:proofErr w:type="spellStart"/>
            <w:r w:rsidRPr="001F5785">
              <w:rPr>
                <w:rFonts w:ascii="Times New Roman" w:hAnsi="Times New Roman" w:cs="Times New Roman"/>
                <w:b/>
                <w:bCs/>
                <w:sz w:val="14"/>
                <w:szCs w:val="14"/>
              </w:rPr>
              <w:t>Tipe</w:t>
            </w:r>
            <w:proofErr w:type="spellEnd"/>
            <w:r w:rsidRPr="001F5785">
              <w:rPr>
                <w:rFonts w:ascii="Times New Roman" w:hAnsi="Times New Roman" w:cs="Times New Roman"/>
                <w:b/>
                <w:bCs/>
                <w:sz w:val="14"/>
                <w:szCs w:val="14"/>
              </w:rPr>
              <w:t xml:space="preserve"> </w:t>
            </w:r>
            <w:proofErr w:type="spellStart"/>
            <w:r w:rsidRPr="001F5785">
              <w:rPr>
                <w:rFonts w:ascii="Times New Roman" w:hAnsi="Times New Roman" w:cs="Times New Roman"/>
                <w:b/>
                <w:bCs/>
                <w:sz w:val="14"/>
                <w:szCs w:val="14"/>
              </w:rPr>
              <w:t>Otomatisasi</w:t>
            </w:r>
            <w:proofErr w:type="spellEnd"/>
          </w:p>
        </w:tc>
        <w:tc>
          <w:tcPr>
            <w:tcW w:w="2367" w:type="dxa"/>
            <w:vAlign w:val="center"/>
          </w:tcPr>
          <w:p w14:paraId="5D833868" w14:textId="0EFEB345" w:rsidR="001F5785" w:rsidRPr="001F5785" w:rsidRDefault="002219FE" w:rsidP="00F94E54">
            <w:pPr>
              <w:jc w:val="center"/>
              <w:rPr>
                <w:rFonts w:ascii="Times New Roman" w:hAnsi="Times New Roman" w:cs="Times New Roman"/>
                <w:b/>
                <w:bCs/>
                <w:sz w:val="14"/>
                <w:szCs w:val="14"/>
              </w:rPr>
            </w:pPr>
            <w:proofErr w:type="spellStart"/>
            <w:r w:rsidRPr="002219FE">
              <w:rPr>
                <w:rFonts w:ascii="Times New Roman" w:hAnsi="Times New Roman" w:cs="Times New Roman"/>
                <w:b/>
                <w:bCs/>
                <w:sz w:val="14"/>
                <w:szCs w:val="14"/>
              </w:rPr>
              <w:t>Deskripsi</w:t>
            </w:r>
            <w:proofErr w:type="spellEnd"/>
            <w:r w:rsidRPr="002219FE">
              <w:rPr>
                <w:rFonts w:ascii="Times New Roman" w:hAnsi="Times New Roman" w:cs="Times New Roman"/>
                <w:b/>
                <w:bCs/>
                <w:sz w:val="14"/>
                <w:szCs w:val="14"/>
              </w:rPr>
              <w:t xml:space="preserve"> </w:t>
            </w:r>
            <w:proofErr w:type="spellStart"/>
            <w:r w:rsidRPr="002219FE">
              <w:rPr>
                <w:rFonts w:ascii="Times New Roman" w:hAnsi="Times New Roman" w:cs="Times New Roman"/>
                <w:b/>
                <w:bCs/>
                <w:sz w:val="14"/>
                <w:szCs w:val="14"/>
              </w:rPr>
              <w:t>Mekanisme</w:t>
            </w:r>
            <w:proofErr w:type="spellEnd"/>
            <w:r w:rsidRPr="002219FE">
              <w:rPr>
                <w:rFonts w:ascii="Times New Roman" w:hAnsi="Times New Roman" w:cs="Times New Roman"/>
                <w:b/>
                <w:bCs/>
                <w:sz w:val="14"/>
                <w:szCs w:val="14"/>
              </w:rPr>
              <w:t xml:space="preserve"> </w:t>
            </w:r>
            <w:proofErr w:type="spellStart"/>
            <w:r w:rsidRPr="002219FE">
              <w:rPr>
                <w:rFonts w:ascii="Times New Roman" w:hAnsi="Times New Roman" w:cs="Times New Roman"/>
                <w:b/>
                <w:bCs/>
                <w:sz w:val="14"/>
                <w:szCs w:val="14"/>
              </w:rPr>
              <w:t>Otomatisasi</w:t>
            </w:r>
            <w:proofErr w:type="spellEnd"/>
          </w:p>
        </w:tc>
      </w:tr>
      <w:tr w:rsidR="001F5785" w:rsidRPr="00031F44" w14:paraId="611404EA" w14:textId="77777777" w:rsidTr="002219FE">
        <w:tc>
          <w:tcPr>
            <w:tcW w:w="452" w:type="dxa"/>
          </w:tcPr>
          <w:p w14:paraId="453A436E" w14:textId="20727079" w:rsidR="001F5785" w:rsidRPr="001F5785" w:rsidRDefault="001F5785" w:rsidP="009D1130">
            <w:pPr>
              <w:jc w:val="center"/>
              <w:rPr>
                <w:rFonts w:ascii="Times New Roman" w:hAnsi="Times New Roman" w:cs="Times New Roman"/>
                <w:sz w:val="14"/>
                <w:szCs w:val="14"/>
              </w:rPr>
            </w:pPr>
            <w:r w:rsidRPr="001F5785">
              <w:rPr>
                <w:rFonts w:ascii="Times New Roman" w:hAnsi="Times New Roman" w:cs="Times New Roman"/>
                <w:sz w:val="14"/>
                <w:szCs w:val="14"/>
              </w:rPr>
              <w:t>1.</w:t>
            </w:r>
          </w:p>
        </w:tc>
        <w:tc>
          <w:tcPr>
            <w:tcW w:w="1103" w:type="dxa"/>
          </w:tcPr>
          <w:p w14:paraId="67399DAA" w14:textId="458720A2" w:rsidR="001F5785" w:rsidRPr="001F5785" w:rsidRDefault="00B047F8" w:rsidP="009D1130">
            <w:pPr>
              <w:rPr>
                <w:rFonts w:ascii="Times New Roman" w:hAnsi="Times New Roman" w:cs="Times New Roman"/>
                <w:sz w:val="14"/>
                <w:szCs w:val="14"/>
                <w:lang w:val="sv-SE"/>
              </w:rPr>
            </w:pPr>
            <w:proofErr w:type="spellStart"/>
            <w:r w:rsidRPr="00B047F8">
              <w:rPr>
                <w:rFonts w:ascii="Times New Roman" w:hAnsi="Times New Roman" w:cs="Times New Roman"/>
                <w:sz w:val="14"/>
                <w:szCs w:val="14"/>
              </w:rPr>
              <w:t>Pengendalian</w:t>
            </w:r>
            <w:proofErr w:type="spellEnd"/>
            <w:r w:rsidRPr="00B047F8">
              <w:rPr>
                <w:rFonts w:ascii="Times New Roman" w:hAnsi="Times New Roman" w:cs="Times New Roman"/>
                <w:sz w:val="14"/>
                <w:szCs w:val="14"/>
              </w:rPr>
              <w:t xml:space="preserve"> </w:t>
            </w:r>
            <w:proofErr w:type="spellStart"/>
            <w:r w:rsidRPr="00B047F8">
              <w:rPr>
                <w:rFonts w:ascii="Times New Roman" w:hAnsi="Times New Roman" w:cs="Times New Roman"/>
                <w:sz w:val="14"/>
                <w:szCs w:val="14"/>
              </w:rPr>
              <w:t>Suhu</w:t>
            </w:r>
            <w:proofErr w:type="spellEnd"/>
            <w:r w:rsidRPr="00B047F8">
              <w:rPr>
                <w:rFonts w:ascii="Times New Roman" w:hAnsi="Times New Roman" w:cs="Times New Roman"/>
                <w:sz w:val="14"/>
                <w:szCs w:val="14"/>
              </w:rPr>
              <w:t xml:space="preserve"> </w:t>
            </w:r>
            <w:proofErr w:type="spellStart"/>
            <w:r w:rsidRPr="00B047F8">
              <w:rPr>
                <w:rFonts w:ascii="Times New Roman" w:hAnsi="Times New Roman" w:cs="Times New Roman"/>
                <w:sz w:val="14"/>
                <w:szCs w:val="14"/>
              </w:rPr>
              <w:t>Ruangan</w:t>
            </w:r>
            <w:proofErr w:type="spellEnd"/>
            <w:r w:rsidRPr="00B047F8">
              <w:rPr>
                <w:rFonts w:ascii="Times New Roman" w:hAnsi="Times New Roman" w:cs="Times New Roman"/>
                <w:sz w:val="14"/>
                <w:szCs w:val="14"/>
              </w:rPr>
              <w:t xml:space="preserve"> (</w:t>
            </w:r>
            <w:proofErr w:type="spellStart"/>
            <w:r w:rsidRPr="00B047F8">
              <w:rPr>
                <w:rFonts w:ascii="Times New Roman" w:hAnsi="Times New Roman" w:cs="Times New Roman"/>
                <w:sz w:val="14"/>
                <w:szCs w:val="14"/>
              </w:rPr>
              <w:t>Pendinginan</w:t>
            </w:r>
            <w:proofErr w:type="spellEnd"/>
            <w:r w:rsidRPr="00B047F8">
              <w:rPr>
                <w:rFonts w:ascii="Times New Roman" w:hAnsi="Times New Roman" w:cs="Times New Roman"/>
                <w:sz w:val="14"/>
                <w:szCs w:val="14"/>
              </w:rPr>
              <w:t xml:space="preserve"> </w:t>
            </w:r>
            <w:proofErr w:type="spellStart"/>
            <w:r w:rsidRPr="00B047F8">
              <w:rPr>
                <w:rFonts w:ascii="Times New Roman" w:hAnsi="Times New Roman" w:cs="Times New Roman"/>
                <w:sz w:val="14"/>
                <w:szCs w:val="14"/>
              </w:rPr>
              <w:t>Cepat</w:t>
            </w:r>
            <w:proofErr w:type="spellEnd"/>
            <w:r w:rsidRPr="00B047F8">
              <w:rPr>
                <w:rFonts w:ascii="Times New Roman" w:hAnsi="Times New Roman" w:cs="Times New Roman"/>
                <w:sz w:val="14"/>
                <w:szCs w:val="14"/>
              </w:rPr>
              <w:t>)</w:t>
            </w:r>
          </w:p>
        </w:tc>
        <w:tc>
          <w:tcPr>
            <w:tcW w:w="1276" w:type="dxa"/>
          </w:tcPr>
          <w:p w14:paraId="24C789EE" w14:textId="1E8EF5F5" w:rsidR="001F5785" w:rsidRPr="001F5785" w:rsidRDefault="00B047F8" w:rsidP="009D1130">
            <w:pPr>
              <w:rPr>
                <w:rFonts w:ascii="Times New Roman" w:hAnsi="Times New Roman" w:cs="Times New Roman"/>
                <w:sz w:val="14"/>
                <w:szCs w:val="14"/>
              </w:rPr>
            </w:pPr>
            <w:r w:rsidRPr="00B047F8">
              <w:rPr>
                <w:rFonts w:ascii="Times New Roman" w:hAnsi="Times New Roman" w:cs="Times New Roman"/>
                <w:b/>
                <w:bCs/>
                <w:sz w:val="14"/>
                <w:szCs w:val="14"/>
              </w:rPr>
              <w:t>Sensor:</w:t>
            </w:r>
            <w:r w:rsidRPr="00B047F8">
              <w:rPr>
                <w:rFonts w:ascii="Times New Roman" w:hAnsi="Times New Roman" w:cs="Times New Roman"/>
                <w:sz w:val="14"/>
                <w:szCs w:val="14"/>
              </w:rPr>
              <w:t xml:space="preserve"> (S-01) </w:t>
            </w:r>
            <w:proofErr w:type="spellStart"/>
            <w:r w:rsidRPr="00B047F8">
              <w:rPr>
                <w:rFonts w:ascii="Times New Roman" w:hAnsi="Times New Roman" w:cs="Times New Roman"/>
                <w:sz w:val="14"/>
                <w:szCs w:val="14"/>
              </w:rPr>
              <w:t>Suhu</w:t>
            </w:r>
            <w:proofErr w:type="spellEnd"/>
            <w:r w:rsidRPr="00B047F8">
              <w:rPr>
                <w:rFonts w:ascii="Times New Roman" w:hAnsi="Times New Roman" w:cs="Times New Roman"/>
                <w:sz w:val="14"/>
                <w:szCs w:val="14"/>
              </w:rPr>
              <w:br/>
            </w:r>
            <w:proofErr w:type="spellStart"/>
            <w:r w:rsidRPr="00B047F8">
              <w:rPr>
                <w:rFonts w:ascii="Times New Roman" w:hAnsi="Times New Roman" w:cs="Times New Roman"/>
                <w:b/>
                <w:bCs/>
                <w:sz w:val="14"/>
                <w:szCs w:val="14"/>
              </w:rPr>
              <w:t>Aktuator</w:t>
            </w:r>
            <w:proofErr w:type="spellEnd"/>
            <w:r w:rsidRPr="00B047F8">
              <w:rPr>
                <w:rFonts w:ascii="Times New Roman" w:hAnsi="Times New Roman" w:cs="Times New Roman"/>
                <w:b/>
                <w:bCs/>
                <w:sz w:val="14"/>
                <w:szCs w:val="14"/>
              </w:rPr>
              <w:t>:</w:t>
            </w:r>
            <w:r w:rsidRPr="00B047F8">
              <w:rPr>
                <w:rFonts w:ascii="Times New Roman" w:hAnsi="Times New Roman" w:cs="Times New Roman"/>
                <w:sz w:val="14"/>
                <w:szCs w:val="14"/>
              </w:rPr>
              <w:t xml:space="preserve"> (A-01) </w:t>
            </w:r>
            <w:r w:rsidRPr="006737A5">
              <w:rPr>
                <w:rFonts w:ascii="Times New Roman" w:hAnsi="Times New Roman" w:cs="Times New Roman"/>
                <w:i/>
                <w:iCs/>
                <w:sz w:val="14"/>
                <w:szCs w:val="14"/>
              </w:rPr>
              <w:t>Exhaust Fan</w:t>
            </w:r>
            <w:r w:rsidRPr="00B047F8">
              <w:rPr>
                <w:rFonts w:ascii="Times New Roman" w:hAnsi="Times New Roman" w:cs="Times New Roman"/>
                <w:sz w:val="14"/>
                <w:szCs w:val="14"/>
              </w:rPr>
              <w:t>,</w:t>
            </w:r>
            <w:r w:rsidR="00356DC7">
              <w:rPr>
                <w:rFonts w:ascii="Times New Roman" w:hAnsi="Times New Roman" w:cs="Times New Roman"/>
                <w:sz w:val="14"/>
                <w:szCs w:val="14"/>
              </w:rPr>
              <w:br/>
            </w:r>
            <w:r w:rsidRPr="00B047F8">
              <w:rPr>
                <w:rFonts w:ascii="Times New Roman" w:hAnsi="Times New Roman" w:cs="Times New Roman"/>
                <w:sz w:val="14"/>
                <w:szCs w:val="14"/>
              </w:rPr>
              <w:t xml:space="preserve">(A-02) </w:t>
            </w:r>
            <w:r w:rsidRPr="006737A5">
              <w:rPr>
                <w:rFonts w:ascii="Times New Roman" w:hAnsi="Times New Roman" w:cs="Times New Roman"/>
                <w:i/>
                <w:iCs/>
                <w:sz w:val="14"/>
                <w:szCs w:val="14"/>
              </w:rPr>
              <w:t>Cooling Pad</w:t>
            </w:r>
          </w:p>
        </w:tc>
        <w:tc>
          <w:tcPr>
            <w:tcW w:w="1034" w:type="dxa"/>
          </w:tcPr>
          <w:p w14:paraId="06C74EBF" w14:textId="2B35E720" w:rsidR="001F5785" w:rsidRPr="002219FE" w:rsidRDefault="00B047F8" w:rsidP="009D1130">
            <w:pPr>
              <w:rPr>
                <w:rFonts w:ascii="Times New Roman" w:hAnsi="Times New Roman" w:cs="Times New Roman"/>
                <w:sz w:val="14"/>
                <w:szCs w:val="14"/>
                <w:lang w:val="sv-SE"/>
              </w:rPr>
            </w:pPr>
            <w:proofErr w:type="spellStart"/>
            <w:r w:rsidRPr="00B047F8">
              <w:rPr>
                <w:rFonts w:ascii="Times New Roman" w:hAnsi="Times New Roman" w:cs="Times New Roman"/>
                <w:sz w:val="14"/>
                <w:szCs w:val="14"/>
              </w:rPr>
              <w:t>Ambang</w:t>
            </w:r>
            <w:proofErr w:type="spellEnd"/>
            <w:r w:rsidRPr="00B047F8">
              <w:rPr>
                <w:rFonts w:ascii="Times New Roman" w:hAnsi="Times New Roman" w:cs="Times New Roman"/>
                <w:sz w:val="14"/>
                <w:szCs w:val="14"/>
              </w:rPr>
              <w:t xml:space="preserve"> Batas Sensor</w:t>
            </w:r>
          </w:p>
        </w:tc>
        <w:tc>
          <w:tcPr>
            <w:tcW w:w="2367" w:type="dxa"/>
          </w:tcPr>
          <w:p w14:paraId="28626045" w14:textId="75AEE7A9" w:rsidR="001F5785" w:rsidRPr="00B047F8" w:rsidRDefault="00B047F8" w:rsidP="00194B0A">
            <w:pPr>
              <w:ind w:left="-6"/>
              <w:jc w:val="both"/>
              <w:rPr>
                <w:rFonts w:ascii="Times New Roman" w:hAnsi="Times New Roman" w:cs="Times New Roman"/>
                <w:sz w:val="12"/>
                <w:szCs w:val="12"/>
                <w:lang w:val="sv-SE"/>
              </w:rPr>
            </w:pPr>
            <w:r w:rsidRPr="00B047F8">
              <w:rPr>
                <w:rFonts w:ascii="Times New Roman" w:hAnsi="Times New Roman" w:cs="Times New Roman"/>
                <w:sz w:val="12"/>
                <w:szCs w:val="12"/>
                <w:lang w:val="sv-SE"/>
              </w:rPr>
              <w:t>Jika suhu ≥ 31°C → Exhaust Fan dan Cooling Pad menyala.</w:t>
            </w:r>
            <w:r w:rsidRPr="00B047F8">
              <w:rPr>
                <w:rFonts w:ascii="Times New Roman" w:hAnsi="Times New Roman" w:cs="Times New Roman"/>
                <w:sz w:val="12"/>
                <w:szCs w:val="12"/>
                <w:lang w:val="sv-SE"/>
              </w:rPr>
              <w:br/>
              <w:t>Jika suhu ≤ 29°C → keduanya mati.</w:t>
            </w:r>
          </w:p>
        </w:tc>
      </w:tr>
      <w:tr w:rsidR="001F5785" w:rsidRPr="00A9057A" w14:paraId="331A0D35" w14:textId="77777777" w:rsidTr="002219FE">
        <w:tc>
          <w:tcPr>
            <w:tcW w:w="452" w:type="dxa"/>
          </w:tcPr>
          <w:p w14:paraId="2E6CF86A" w14:textId="6B23EC65" w:rsidR="001F5785" w:rsidRPr="001F5785" w:rsidRDefault="001F5785" w:rsidP="009D1130">
            <w:pPr>
              <w:jc w:val="center"/>
              <w:rPr>
                <w:rFonts w:ascii="Times New Roman" w:hAnsi="Times New Roman" w:cs="Times New Roman"/>
                <w:sz w:val="14"/>
                <w:szCs w:val="14"/>
              </w:rPr>
            </w:pPr>
            <w:r w:rsidRPr="001F5785">
              <w:rPr>
                <w:rFonts w:ascii="Times New Roman" w:hAnsi="Times New Roman" w:cs="Times New Roman"/>
                <w:sz w:val="14"/>
                <w:szCs w:val="14"/>
              </w:rPr>
              <w:t>2.</w:t>
            </w:r>
          </w:p>
        </w:tc>
        <w:tc>
          <w:tcPr>
            <w:tcW w:w="1103" w:type="dxa"/>
          </w:tcPr>
          <w:p w14:paraId="2582D4B9" w14:textId="553389AA" w:rsidR="001F5785" w:rsidRPr="001F5785" w:rsidRDefault="00DC0F5A" w:rsidP="009D1130">
            <w:pPr>
              <w:rPr>
                <w:rFonts w:ascii="Times New Roman" w:hAnsi="Times New Roman" w:cs="Times New Roman"/>
                <w:sz w:val="14"/>
                <w:szCs w:val="14"/>
                <w:lang w:val="sv-SE"/>
              </w:rPr>
            </w:pPr>
            <w:proofErr w:type="spellStart"/>
            <w:r w:rsidRPr="00DC0F5A">
              <w:rPr>
                <w:rFonts w:ascii="Times New Roman" w:hAnsi="Times New Roman" w:cs="Times New Roman"/>
                <w:sz w:val="14"/>
                <w:szCs w:val="14"/>
              </w:rPr>
              <w:t>Pengendalian</w:t>
            </w:r>
            <w:proofErr w:type="spellEnd"/>
            <w:r w:rsidRPr="00DC0F5A">
              <w:rPr>
                <w:rFonts w:ascii="Times New Roman" w:hAnsi="Times New Roman" w:cs="Times New Roman"/>
                <w:sz w:val="14"/>
                <w:szCs w:val="14"/>
              </w:rPr>
              <w:t xml:space="preserve"> </w:t>
            </w:r>
            <w:proofErr w:type="spellStart"/>
            <w:r w:rsidRPr="00DC0F5A">
              <w:rPr>
                <w:rFonts w:ascii="Times New Roman" w:hAnsi="Times New Roman" w:cs="Times New Roman"/>
                <w:sz w:val="14"/>
                <w:szCs w:val="14"/>
              </w:rPr>
              <w:t>Kelembapan</w:t>
            </w:r>
            <w:proofErr w:type="spellEnd"/>
            <w:r w:rsidRPr="00DC0F5A">
              <w:rPr>
                <w:rFonts w:ascii="Times New Roman" w:hAnsi="Times New Roman" w:cs="Times New Roman"/>
                <w:sz w:val="14"/>
                <w:szCs w:val="14"/>
              </w:rPr>
              <w:t xml:space="preserve"> </w:t>
            </w:r>
            <w:proofErr w:type="spellStart"/>
            <w:r w:rsidRPr="00DC0F5A">
              <w:rPr>
                <w:rFonts w:ascii="Times New Roman" w:hAnsi="Times New Roman" w:cs="Times New Roman"/>
                <w:sz w:val="14"/>
                <w:szCs w:val="14"/>
              </w:rPr>
              <w:t>Ruangan</w:t>
            </w:r>
            <w:proofErr w:type="spellEnd"/>
          </w:p>
        </w:tc>
        <w:tc>
          <w:tcPr>
            <w:tcW w:w="1276" w:type="dxa"/>
          </w:tcPr>
          <w:p w14:paraId="14C9FB8C" w14:textId="38F512C2" w:rsidR="001F5785" w:rsidRPr="004B2435" w:rsidRDefault="00DC0F5A" w:rsidP="009D1130">
            <w:pPr>
              <w:rPr>
                <w:rFonts w:ascii="Times New Roman" w:hAnsi="Times New Roman" w:cs="Times New Roman"/>
                <w:sz w:val="14"/>
                <w:szCs w:val="14"/>
              </w:rPr>
            </w:pPr>
            <w:r w:rsidRPr="00DC0F5A">
              <w:rPr>
                <w:rFonts w:ascii="Times New Roman" w:hAnsi="Times New Roman" w:cs="Times New Roman"/>
                <w:b/>
                <w:bCs/>
                <w:sz w:val="14"/>
                <w:szCs w:val="14"/>
              </w:rPr>
              <w:t>Sensor:</w:t>
            </w:r>
            <w:r w:rsidRPr="00DC0F5A">
              <w:rPr>
                <w:rFonts w:ascii="Times New Roman" w:hAnsi="Times New Roman" w:cs="Times New Roman"/>
                <w:sz w:val="14"/>
                <w:szCs w:val="14"/>
              </w:rPr>
              <w:t xml:space="preserve"> (S-01) </w:t>
            </w:r>
            <w:proofErr w:type="spellStart"/>
            <w:r w:rsidRPr="00DC0F5A">
              <w:rPr>
                <w:rFonts w:ascii="Times New Roman" w:hAnsi="Times New Roman" w:cs="Times New Roman"/>
                <w:sz w:val="14"/>
                <w:szCs w:val="14"/>
              </w:rPr>
              <w:t>Kelembapan</w:t>
            </w:r>
            <w:proofErr w:type="spellEnd"/>
            <w:r w:rsidRPr="00DC0F5A">
              <w:rPr>
                <w:rFonts w:ascii="Times New Roman" w:hAnsi="Times New Roman" w:cs="Times New Roman"/>
                <w:sz w:val="14"/>
                <w:szCs w:val="14"/>
              </w:rPr>
              <w:br/>
            </w:r>
            <w:proofErr w:type="spellStart"/>
            <w:r w:rsidRPr="00DC0F5A">
              <w:rPr>
                <w:rFonts w:ascii="Times New Roman" w:hAnsi="Times New Roman" w:cs="Times New Roman"/>
                <w:b/>
                <w:bCs/>
                <w:sz w:val="14"/>
                <w:szCs w:val="14"/>
              </w:rPr>
              <w:t>Aktuator</w:t>
            </w:r>
            <w:proofErr w:type="spellEnd"/>
            <w:r w:rsidRPr="00DC0F5A">
              <w:rPr>
                <w:rFonts w:ascii="Times New Roman" w:hAnsi="Times New Roman" w:cs="Times New Roman"/>
                <w:b/>
                <w:bCs/>
                <w:sz w:val="14"/>
                <w:szCs w:val="14"/>
              </w:rPr>
              <w:t>:</w:t>
            </w:r>
            <w:r w:rsidRPr="00DC0F5A">
              <w:rPr>
                <w:rFonts w:ascii="Times New Roman" w:hAnsi="Times New Roman" w:cs="Times New Roman"/>
                <w:sz w:val="14"/>
                <w:szCs w:val="14"/>
              </w:rPr>
              <w:t xml:space="preserve"> (A-02) </w:t>
            </w:r>
            <w:r w:rsidRPr="00B73E38">
              <w:rPr>
                <w:rFonts w:ascii="Times New Roman" w:hAnsi="Times New Roman" w:cs="Times New Roman"/>
                <w:i/>
                <w:iCs/>
                <w:sz w:val="14"/>
                <w:szCs w:val="14"/>
              </w:rPr>
              <w:t>Cooling Pad</w:t>
            </w:r>
          </w:p>
        </w:tc>
        <w:tc>
          <w:tcPr>
            <w:tcW w:w="1034" w:type="dxa"/>
          </w:tcPr>
          <w:p w14:paraId="46C4DD0F" w14:textId="2A3E2C82" w:rsidR="001F5785" w:rsidRPr="005364E3" w:rsidRDefault="005364E3" w:rsidP="009D1130">
            <w:pPr>
              <w:rPr>
                <w:rFonts w:ascii="Times New Roman" w:hAnsi="Times New Roman" w:cs="Times New Roman"/>
                <w:sz w:val="14"/>
                <w:szCs w:val="14"/>
              </w:rPr>
            </w:pPr>
            <w:proofErr w:type="spellStart"/>
            <w:r w:rsidRPr="005364E3">
              <w:rPr>
                <w:rFonts w:ascii="Times New Roman" w:hAnsi="Times New Roman" w:cs="Times New Roman"/>
                <w:sz w:val="14"/>
                <w:szCs w:val="14"/>
              </w:rPr>
              <w:t>Ambang</w:t>
            </w:r>
            <w:proofErr w:type="spellEnd"/>
            <w:r w:rsidRPr="005364E3">
              <w:rPr>
                <w:rFonts w:ascii="Times New Roman" w:hAnsi="Times New Roman" w:cs="Times New Roman"/>
                <w:sz w:val="14"/>
                <w:szCs w:val="14"/>
              </w:rPr>
              <w:t xml:space="preserve"> Batas Sensor</w:t>
            </w:r>
          </w:p>
        </w:tc>
        <w:tc>
          <w:tcPr>
            <w:tcW w:w="2367" w:type="dxa"/>
          </w:tcPr>
          <w:p w14:paraId="27278B5C" w14:textId="77BC1F6F" w:rsidR="00A9057A" w:rsidRPr="00B648F0" w:rsidRDefault="00C81B25" w:rsidP="00194B0A">
            <w:pPr>
              <w:ind w:left="-6"/>
              <w:jc w:val="both"/>
              <w:rPr>
                <w:rFonts w:ascii="Times New Roman" w:hAnsi="Times New Roman" w:cs="Times New Roman"/>
                <w:sz w:val="12"/>
                <w:szCs w:val="12"/>
              </w:rPr>
            </w:pPr>
            <w:r w:rsidRPr="00C81B25">
              <w:rPr>
                <w:rFonts w:ascii="Times New Roman" w:hAnsi="Times New Roman" w:cs="Times New Roman"/>
                <w:sz w:val="12"/>
                <w:szCs w:val="12"/>
              </w:rPr>
              <w:t xml:space="preserve">Jika </w:t>
            </w:r>
            <w:proofErr w:type="spellStart"/>
            <w:r w:rsidRPr="00C81B25">
              <w:rPr>
                <w:rFonts w:ascii="Times New Roman" w:hAnsi="Times New Roman" w:cs="Times New Roman"/>
                <w:sz w:val="12"/>
                <w:szCs w:val="12"/>
              </w:rPr>
              <w:t>kelembapan</w:t>
            </w:r>
            <w:proofErr w:type="spellEnd"/>
            <w:r w:rsidRPr="00C81B25">
              <w:rPr>
                <w:rFonts w:ascii="Times New Roman" w:hAnsi="Times New Roman" w:cs="Times New Roman"/>
                <w:sz w:val="12"/>
                <w:szCs w:val="12"/>
              </w:rPr>
              <w:t xml:space="preserve"> ≤ 65% → Cooling Pad </w:t>
            </w:r>
            <w:proofErr w:type="spellStart"/>
            <w:r w:rsidRPr="00C81B25">
              <w:rPr>
                <w:rFonts w:ascii="Times New Roman" w:hAnsi="Times New Roman" w:cs="Times New Roman"/>
                <w:sz w:val="12"/>
                <w:szCs w:val="12"/>
              </w:rPr>
              <w:t>menyala</w:t>
            </w:r>
            <w:proofErr w:type="spellEnd"/>
            <w:r w:rsidRPr="00C81B25">
              <w:rPr>
                <w:rFonts w:ascii="Times New Roman" w:hAnsi="Times New Roman" w:cs="Times New Roman"/>
                <w:sz w:val="12"/>
                <w:szCs w:val="12"/>
              </w:rPr>
              <w:t>.</w:t>
            </w:r>
            <w:r w:rsidRPr="00C81B25">
              <w:rPr>
                <w:rFonts w:ascii="Times New Roman" w:hAnsi="Times New Roman" w:cs="Times New Roman"/>
                <w:sz w:val="12"/>
                <w:szCs w:val="12"/>
              </w:rPr>
              <w:br/>
              <w:t xml:space="preserve">Jika </w:t>
            </w:r>
            <w:proofErr w:type="spellStart"/>
            <w:r w:rsidRPr="00C81B25">
              <w:rPr>
                <w:rFonts w:ascii="Times New Roman" w:hAnsi="Times New Roman" w:cs="Times New Roman"/>
                <w:sz w:val="12"/>
                <w:szCs w:val="12"/>
              </w:rPr>
              <w:t>kelembapan</w:t>
            </w:r>
            <w:proofErr w:type="spellEnd"/>
            <w:r w:rsidRPr="00C81B25">
              <w:rPr>
                <w:rFonts w:ascii="Times New Roman" w:hAnsi="Times New Roman" w:cs="Times New Roman"/>
                <w:sz w:val="12"/>
                <w:szCs w:val="12"/>
              </w:rPr>
              <w:t xml:space="preserve"> ≥ 75% → Cooling Pad </w:t>
            </w:r>
            <w:proofErr w:type="spellStart"/>
            <w:r w:rsidRPr="00C81B25">
              <w:rPr>
                <w:rFonts w:ascii="Times New Roman" w:hAnsi="Times New Roman" w:cs="Times New Roman"/>
                <w:sz w:val="12"/>
                <w:szCs w:val="12"/>
              </w:rPr>
              <w:t>mati</w:t>
            </w:r>
            <w:proofErr w:type="spellEnd"/>
            <w:r w:rsidRPr="00C81B25">
              <w:rPr>
                <w:rFonts w:ascii="Times New Roman" w:hAnsi="Times New Roman" w:cs="Times New Roman"/>
                <w:sz w:val="12"/>
                <w:szCs w:val="12"/>
              </w:rPr>
              <w:t>.</w:t>
            </w:r>
          </w:p>
        </w:tc>
      </w:tr>
      <w:tr w:rsidR="00D4464E" w:rsidRPr="00A9057A" w14:paraId="00C16D0D" w14:textId="77777777" w:rsidTr="002219FE">
        <w:tc>
          <w:tcPr>
            <w:tcW w:w="452" w:type="dxa"/>
          </w:tcPr>
          <w:p w14:paraId="56A70005" w14:textId="2F6D0B36" w:rsidR="00D4464E" w:rsidRPr="001F5785" w:rsidRDefault="00D4464E" w:rsidP="00D4464E">
            <w:pPr>
              <w:jc w:val="center"/>
              <w:rPr>
                <w:rFonts w:ascii="Times New Roman" w:hAnsi="Times New Roman" w:cs="Times New Roman"/>
                <w:sz w:val="14"/>
                <w:szCs w:val="14"/>
              </w:rPr>
            </w:pPr>
            <w:r w:rsidRPr="001F5785">
              <w:rPr>
                <w:rFonts w:ascii="Times New Roman" w:hAnsi="Times New Roman" w:cs="Times New Roman"/>
                <w:sz w:val="14"/>
                <w:szCs w:val="14"/>
              </w:rPr>
              <w:t>3.</w:t>
            </w:r>
          </w:p>
        </w:tc>
        <w:tc>
          <w:tcPr>
            <w:tcW w:w="1103" w:type="dxa"/>
          </w:tcPr>
          <w:p w14:paraId="5FB89742" w14:textId="5FD441E6" w:rsidR="00D4464E" w:rsidRPr="00DC0F5A" w:rsidRDefault="00D4464E" w:rsidP="00D4464E">
            <w:pPr>
              <w:rPr>
                <w:rFonts w:ascii="Times New Roman" w:hAnsi="Times New Roman" w:cs="Times New Roman"/>
                <w:sz w:val="14"/>
                <w:szCs w:val="14"/>
              </w:rPr>
            </w:pPr>
            <w:proofErr w:type="spellStart"/>
            <w:r>
              <w:rPr>
                <w:rFonts w:ascii="Times New Roman" w:hAnsi="Times New Roman" w:cs="Times New Roman"/>
                <w:sz w:val="14"/>
                <w:szCs w:val="14"/>
              </w:rPr>
              <w:t>Pengendalian</w:t>
            </w:r>
            <w:proofErr w:type="spellEnd"/>
            <w:r>
              <w:rPr>
                <w:rFonts w:ascii="Times New Roman" w:hAnsi="Times New Roman" w:cs="Times New Roman"/>
                <w:sz w:val="14"/>
                <w:szCs w:val="14"/>
              </w:rPr>
              <w:t xml:space="preserve"> </w:t>
            </w:r>
            <w:proofErr w:type="spellStart"/>
            <w:r>
              <w:rPr>
                <w:rFonts w:ascii="Times New Roman" w:hAnsi="Times New Roman" w:cs="Times New Roman"/>
                <w:sz w:val="14"/>
                <w:szCs w:val="14"/>
              </w:rPr>
              <w:t>Pendingin</w:t>
            </w:r>
            <w:proofErr w:type="spellEnd"/>
            <w:r>
              <w:rPr>
                <w:rFonts w:ascii="Times New Roman" w:hAnsi="Times New Roman" w:cs="Times New Roman"/>
                <w:sz w:val="14"/>
                <w:szCs w:val="14"/>
              </w:rPr>
              <w:t xml:space="preserve"> Greenhouse</w:t>
            </w:r>
          </w:p>
        </w:tc>
        <w:tc>
          <w:tcPr>
            <w:tcW w:w="1276" w:type="dxa"/>
          </w:tcPr>
          <w:p w14:paraId="478F97D7" w14:textId="3331022F" w:rsidR="00D4464E" w:rsidRPr="00DC0F5A" w:rsidRDefault="00D4464E" w:rsidP="00D4464E">
            <w:pPr>
              <w:rPr>
                <w:rFonts w:ascii="Times New Roman" w:hAnsi="Times New Roman" w:cs="Times New Roman"/>
                <w:b/>
                <w:bCs/>
                <w:sz w:val="14"/>
                <w:szCs w:val="14"/>
              </w:rPr>
            </w:pPr>
            <w:proofErr w:type="spellStart"/>
            <w:r>
              <w:rPr>
                <w:rFonts w:ascii="Times New Roman" w:hAnsi="Times New Roman" w:cs="Times New Roman"/>
                <w:b/>
                <w:bCs/>
                <w:sz w:val="14"/>
                <w:szCs w:val="14"/>
              </w:rPr>
              <w:t>Aktuator</w:t>
            </w:r>
            <w:proofErr w:type="spellEnd"/>
            <w:r>
              <w:rPr>
                <w:rFonts w:ascii="Times New Roman" w:hAnsi="Times New Roman" w:cs="Times New Roman"/>
                <w:b/>
                <w:bCs/>
                <w:sz w:val="14"/>
                <w:szCs w:val="14"/>
              </w:rPr>
              <w:t xml:space="preserve"> : </w:t>
            </w:r>
            <w:r w:rsidRPr="00B047F8">
              <w:rPr>
                <w:rFonts w:ascii="Times New Roman" w:hAnsi="Times New Roman" w:cs="Times New Roman"/>
                <w:sz w:val="14"/>
                <w:szCs w:val="14"/>
              </w:rPr>
              <w:t xml:space="preserve">(A-01) </w:t>
            </w:r>
            <w:r w:rsidRPr="00B73E38">
              <w:rPr>
                <w:rFonts w:ascii="Times New Roman" w:hAnsi="Times New Roman" w:cs="Times New Roman"/>
                <w:i/>
                <w:iCs/>
                <w:sz w:val="14"/>
                <w:szCs w:val="14"/>
              </w:rPr>
              <w:t>Exhaust Fan</w:t>
            </w:r>
            <w:r w:rsidRPr="00B047F8">
              <w:rPr>
                <w:rFonts w:ascii="Times New Roman" w:hAnsi="Times New Roman" w:cs="Times New Roman"/>
                <w:sz w:val="14"/>
                <w:szCs w:val="14"/>
              </w:rPr>
              <w:t xml:space="preserve">, (A-02) </w:t>
            </w:r>
            <w:r w:rsidRPr="00B73E38">
              <w:rPr>
                <w:rFonts w:ascii="Times New Roman" w:hAnsi="Times New Roman" w:cs="Times New Roman"/>
                <w:i/>
                <w:iCs/>
                <w:sz w:val="14"/>
                <w:szCs w:val="14"/>
              </w:rPr>
              <w:t>Cooling Pad</w:t>
            </w:r>
          </w:p>
        </w:tc>
        <w:tc>
          <w:tcPr>
            <w:tcW w:w="1034" w:type="dxa"/>
          </w:tcPr>
          <w:p w14:paraId="6AC0FD47" w14:textId="6B03B53F" w:rsidR="00D4464E" w:rsidRPr="005364E3" w:rsidRDefault="00D4464E" w:rsidP="00D4464E">
            <w:pPr>
              <w:rPr>
                <w:rFonts w:ascii="Times New Roman" w:hAnsi="Times New Roman" w:cs="Times New Roman"/>
                <w:sz w:val="14"/>
                <w:szCs w:val="14"/>
              </w:rPr>
            </w:pPr>
            <w:proofErr w:type="spellStart"/>
            <w:r>
              <w:rPr>
                <w:rFonts w:ascii="Times New Roman" w:hAnsi="Times New Roman" w:cs="Times New Roman"/>
                <w:sz w:val="14"/>
                <w:szCs w:val="14"/>
              </w:rPr>
              <w:t>Penjadwalan</w:t>
            </w:r>
            <w:proofErr w:type="spellEnd"/>
          </w:p>
        </w:tc>
        <w:tc>
          <w:tcPr>
            <w:tcW w:w="2367" w:type="dxa"/>
          </w:tcPr>
          <w:p w14:paraId="08C17566" w14:textId="5B16AA67" w:rsidR="00D4464E" w:rsidRPr="00D4464E" w:rsidRDefault="00D4464E" w:rsidP="00194B0A">
            <w:pPr>
              <w:ind w:left="-6"/>
              <w:jc w:val="both"/>
              <w:rPr>
                <w:rFonts w:ascii="Times New Roman" w:hAnsi="Times New Roman" w:cs="Times New Roman"/>
                <w:sz w:val="12"/>
                <w:szCs w:val="12"/>
              </w:rPr>
            </w:pPr>
            <w:r w:rsidRPr="00D4464E">
              <w:rPr>
                <w:rFonts w:ascii="Times New Roman" w:hAnsi="Times New Roman" w:cs="Times New Roman"/>
                <w:sz w:val="12"/>
                <w:szCs w:val="12"/>
              </w:rPr>
              <w:t xml:space="preserve">Exhaust Fan dan Cooling Pad </w:t>
            </w:r>
            <w:proofErr w:type="spellStart"/>
            <w:r w:rsidRPr="00D4464E">
              <w:rPr>
                <w:rFonts w:ascii="Times New Roman" w:hAnsi="Times New Roman" w:cs="Times New Roman"/>
                <w:sz w:val="12"/>
                <w:szCs w:val="12"/>
              </w:rPr>
              <w:t>menyala.</w:t>
            </w:r>
            <w:r>
              <w:rPr>
                <w:rFonts w:ascii="Times New Roman" w:hAnsi="Times New Roman" w:cs="Times New Roman"/>
                <w:sz w:val="12"/>
                <w:szCs w:val="12"/>
              </w:rPr>
              <w:t>setiap</w:t>
            </w:r>
            <w:proofErr w:type="spellEnd"/>
            <w:r>
              <w:rPr>
                <w:rFonts w:ascii="Times New Roman" w:hAnsi="Times New Roman" w:cs="Times New Roman"/>
                <w:sz w:val="12"/>
                <w:szCs w:val="12"/>
              </w:rPr>
              <w:t xml:space="preserve"> </w:t>
            </w:r>
            <w:proofErr w:type="spellStart"/>
            <w:r>
              <w:rPr>
                <w:rFonts w:ascii="Times New Roman" w:hAnsi="Times New Roman" w:cs="Times New Roman"/>
                <w:sz w:val="12"/>
                <w:szCs w:val="12"/>
              </w:rPr>
              <w:t>pukul</w:t>
            </w:r>
            <w:proofErr w:type="spellEnd"/>
            <w:r>
              <w:rPr>
                <w:rFonts w:ascii="Times New Roman" w:hAnsi="Times New Roman" w:cs="Times New Roman"/>
                <w:sz w:val="12"/>
                <w:szCs w:val="12"/>
              </w:rPr>
              <w:t xml:space="preserve"> 7:00 </w:t>
            </w:r>
            <w:proofErr w:type="spellStart"/>
            <w:r>
              <w:rPr>
                <w:rFonts w:ascii="Times New Roman" w:hAnsi="Times New Roman" w:cs="Times New Roman"/>
                <w:sz w:val="12"/>
                <w:szCs w:val="12"/>
              </w:rPr>
              <w:t>selama</w:t>
            </w:r>
            <w:proofErr w:type="spellEnd"/>
            <w:r>
              <w:rPr>
                <w:rFonts w:ascii="Times New Roman" w:hAnsi="Times New Roman" w:cs="Times New Roman"/>
                <w:sz w:val="12"/>
                <w:szCs w:val="12"/>
              </w:rPr>
              <w:t xml:space="preserve"> 10 jam.</w:t>
            </w:r>
          </w:p>
        </w:tc>
      </w:tr>
      <w:tr w:rsidR="00D4464E" w:rsidRPr="00031F44" w14:paraId="20FCD911" w14:textId="77777777" w:rsidTr="002219FE">
        <w:tc>
          <w:tcPr>
            <w:tcW w:w="452" w:type="dxa"/>
          </w:tcPr>
          <w:p w14:paraId="580D7AA5" w14:textId="0553D363" w:rsidR="00D4464E" w:rsidRPr="001F5785" w:rsidRDefault="00D4464E" w:rsidP="00D4464E">
            <w:pPr>
              <w:jc w:val="center"/>
              <w:rPr>
                <w:rFonts w:ascii="Times New Roman" w:hAnsi="Times New Roman" w:cs="Times New Roman"/>
                <w:sz w:val="14"/>
                <w:szCs w:val="14"/>
              </w:rPr>
            </w:pPr>
            <w:r w:rsidRPr="001F5785">
              <w:rPr>
                <w:rFonts w:ascii="Times New Roman" w:hAnsi="Times New Roman" w:cs="Times New Roman"/>
                <w:sz w:val="14"/>
                <w:szCs w:val="14"/>
              </w:rPr>
              <w:t>4.</w:t>
            </w:r>
          </w:p>
        </w:tc>
        <w:tc>
          <w:tcPr>
            <w:tcW w:w="1103" w:type="dxa"/>
          </w:tcPr>
          <w:p w14:paraId="1826EC87" w14:textId="278176BF" w:rsidR="00D4464E" w:rsidRPr="001F5785" w:rsidRDefault="00D4464E" w:rsidP="00D4464E">
            <w:pPr>
              <w:rPr>
                <w:rFonts w:ascii="Times New Roman" w:hAnsi="Times New Roman" w:cs="Times New Roman"/>
                <w:sz w:val="14"/>
                <w:szCs w:val="14"/>
                <w:lang w:val="sv-SE"/>
              </w:rPr>
            </w:pPr>
            <w:proofErr w:type="spellStart"/>
            <w:r w:rsidRPr="001448FD">
              <w:rPr>
                <w:rFonts w:ascii="Times New Roman" w:hAnsi="Times New Roman" w:cs="Times New Roman"/>
                <w:sz w:val="14"/>
                <w:szCs w:val="14"/>
              </w:rPr>
              <w:t>Pengadukan</w:t>
            </w:r>
            <w:proofErr w:type="spellEnd"/>
            <w:r w:rsidRPr="001448FD">
              <w:rPr>
                <w:rFonts w:ascii="Times New Roman" w:hAnsi="Times New Roman" w:cs="Times New Roman"/>
                <w:sz w:val="14"/>
                <w:szCs w:val="14"/>
              </w:rPr>
              <w:t xml:space="preserve"> </w:t>
            </w:r>
            <w:proofErr w:type="spellStart"/>
            <w:r w:rsidRPr="001448FD">
              <w:rPr>
                <w:rFonts w:ascii="Times New Roman" w:hAnsi="Times New Roman" w:cs="Times New Roman"/>
                <w:sz w:val="14"/>
                <w:szCs w:val="14"/>
              </w:rPr>
              <w:t>Nutrisi</w:t>
            </w:r>
            <w:proofErr w:type="spellEnd"/>
            <w:r w:rsidRPr="001448FD">
              <w:rPr>
                <w:rFonts w:ascii="Times New Roman" w:hAnsi="Times New Roman" w:cs="Times New Roman"/>
                <w:sz w:val="14"/>
                <w:szCs w:val="14"/>
              </w:rPr>
              <w:t xml:space="preserve"> Bahan Baku</w:t>
            </w:r>
          </w:p>
        </w:tc>
        <w:tc>
          <w:tcPr>
            <w:tcW w:w="1276" w:type="dxa"/>
          </w:tcPr>
          <w:p w14:paraId="2DF7A7EE" w14:textId="265099BF" w:rsidR="00D4464E" w:rsidRPr="0065551C" w:rsidRDefault="00D4464E" w:rsidP="00D4464E">
            <w:pPr>
              <w:rPr>
                <w:rFonts w:ascii="Times New Roman" w:hAnsi="Times New Roman" w:cs="Times New Roman"/>
                <w:sz w:val="14"/>
                <w:szCs w:val="14"/>
                <w:lang w:val="sv-SE"/>
              </w:rPr>
            </w:pPr>
            <w:r w:rsidRPr="00E56559">
              <w:rPr>
                <w:rFonts w:ascii="Times New Roman" w:hAnsi="Times New Roman" w:cs="Times New Roman"/>
                <w:b/>
                <w:bCs/>
                <w:sz w:val="14"/>
                <w:szCs w:val="14"/>
                <w:lang w:val="sv-SE"/>
              </w:rPr>
              <w:t>Sensor:</w:t>
            </w:r>
            <w:r w:rsidRPr="00E56559">
              <w:rPr>
                <w:rFonts w:ascii="Times New Roman" w:hAnsi="Times New Roman" w:cs="Times New Roman"/>
                <w:sz w:val="14"/>
                <w:szCs w:val="14"/>
                <w:lang w:val="sv-SE"/>
              </w:rPr>
              <w:t xml:space="preserve"> —</w:t>
            </w:r>
            <w:r w:rsidRPr="00E56559">
              <w:rPr>
                <w:rFonts w:ascii="Times New Roman" w:hAnsi="Times New Roman" w:cs="Times New Roman"/>
                <w:sz w:val="14"/>
                <w:szCs w:val="14"/>
                <w:lang w:val="sv-SE"/>
              </w:rPr>
              <w:br/>
            </w:r>
            <w:r w:rsidRPr="00E56559">
              <w:rPr>
                <w:rFonts w:ascii="Times New Roman" w:hAnsi="Times New Roman" w:cs="Times New Roman"/>
                <w:b/>
                <w:bCs/>
                <w:sz w:val="14"/>
                <w:szCs w:val="14"/>
                <w:lang w:val="sv-SE"/>
              </w:rPr>
              <w:t>Aktuator:</w:t>
            </w:r>
            <w:r w:rsidRPr="00E56559">
              <w:rPr>
                <w:rFonts w:ascii="Times New Roman" w:hAnsi="Times New Roman" w:cs="Times New Roman"/>
                <w:sz w:val="14"/>
                <w:szCs w:val="14"/>
                <w:lang w:val="sv-SE"/>
              </w:rPr>
              <w:t xml:space="preserve"> (A-07) Motor Agitator</w:t>
            </w:r>
          </w:p>
        </w:tc>
        <w:tc>
          <w:tcPr>
            <w:tcW w:w="1034" w:type="dxa"/>
          </w:tcPr>
          <w:p w14:paraId="75F95A17" w14:textId="3289F7B9" w:rsidR="00D4464E" w:rsidRPr="0065551C" w:rsidRDefault="00D4464E" w:rsidP="00D4464E">
            <w:pPr>
              <w:rPr>
                <w:rFonts w:ascii="Times New Roman" w:hAnsi="Times New Roman" w:cs="Times New Roman"/>
                <w:sz w:val="14"/>
                <w:szCs w:val="14"/>
                <w:lang w:val="sv-SE"/>
              </w:rPr>
            </w:pPr>
            <w:r w:rsidRPr="0065551C">
              <w:rPr>
                <w:rFonts w:ascii="Times New Roman" w:hAnsi="Times New Roman" w:cs="Times New Roman"/>
                <w:sz w:val="14"/>
                <w:szCs w:val="14"/>
                <w:lang w:val="sv-SE"/>
              </w:rPr>
              <w:t>Penjadwalan</w:t>
            </w:r>
          </w:p>
        </w:tc>
        <w:tc>
          <w:tcPr>
            <w:tcW w:w="2367" w:type="dxa"/>
          </w:tcPr>
          <w:p w14:paraId="284CAFB1" w14:textId="05C64611" w:rsidR="00D4464E" w:rsidRPr="00B648F0" w:rsidRDefault="00D4464E" w:rsidP="00194B0A">
            <w:pPr>
              <w:ind w:left="-6"/>
              <w:jc w:val="both"/>
              <w:rPr>
                <w:rFonts w:ascii="Times New Roman" w:hAnsi="Times New Roman" w:cs="Times New Roman"/>
                <w:sz w:val="12"/>
                <w:szCs w:val="12"/>
                <w:lang w:val="sv-SE"/>
              </w:rPr>
            </w:pPr>
            <w:r w:rsidRPr="00E56559">
              <w:rPr>
                <w:rFonts w:ascii="Times New Roman" w:hAnsi="Times New Roman" w:cs="Times New Roman"/>
                <w:sz w:val="12"/>
                <w:szCs w:val="12"/>
                <w:lang w:val="sv-SE"/>
              </w:rPr>
              <w:t>Motor agitator menyala 300 detik setiap pukul 06:30 dan 16:30.</w:t>
            </w:r>
          </w:p>
        </w:tc>
      </w:tr>
      <w:tr w:rsidR="00D4464E" w:rsidRPr="00031F44" w14:paraId="288586AE" w14:textId="77777777" w:rsidTr="002219FE">
        <w:tc>
          <w:tcPr>
            <w:tcW w:w="452" w:type="dxa"/>
          </w:tcPr>
          <w:p w14:paraId="1F202AC2" w14:textId="7BE13C5A" w:rsidR="00D4464E" w:rsidRPr="001F5785" w:rsidRDefault="00D4464E" w:rsidP="00D4464E">
            <w:pPr>
              <w:jc w:val="center"/>
              <w:rPr>
                <w:rFonts w:ascii="Times New Roman" w:hAnsi="Times New Roman" w:cs="Times New Roman"/>
                <w:sz w:val="14"/>
                <w:szCs w:val="14"/>
              </w:rPr>
            </w:pPr>
            <w:r w:rsidRPr="001F5785">
              <w:rPr>
                <w:rFonts w:ascii="Times New Roman" w:hAnsi="Times New Roman" w:cs="Times New Roman"/>
                <w:sz w:val="14"/>
                <w:szCs w:val="14"/>
              </w:rPr>
              <w:t>5.</w:t>
            </w:r>
          </w:p>
        </w:tc>
        <w:tc>
          <w:tcPr>
            <w:tcW w:w="1103" w:type="dxa"/>
          </w:tcPr>
          <w:p w14:paraId="30151631" w14:textId="56340609" w:rsidR="00D4464E" w:rsidRPr="001B0DC3" w:rsidRDefault="00D4464E" w:rsidP="00D4464E">
            <w:pPr>
              <w:rPr>
                <w:rFonts w:ascii="Times New Roman" w:hAnsi="Times New Roman" w:cs="Times New Roman"/>
                <w:sz w:val="14"/>
                <w:szCs w:val="14"/>
                <w:lang w:val="sv-SE"/>
              </w:rPr>
            </w:pPr>
            <w:r w:rsidRPr="00E56559">
              <w:rPr>
                <w:rFonts w:ascii="Times New Roman" w:hAnsi="Times New Roman" w:cs="Times New Roman"/>
                <w:sz w:val="14"/>
                <w:szCs w:val="14"/>
                <w:lang w:val="sv-SE"/>
              </w:rPr>
              <w:t>Pemberian Nutrisi Tanaman (Irigasi Tetes)</w:t>
            </w:r>
          </w:p>
        </w:tc>
        <w:tc>
          <w:tcPr>
            <w:tcW w:w="1276" w:type="dxa"/>
          </w:tcPr>
          <w:p w14:paraId="347B00C0" w14:textId="624380D9" w:rsidR="00D4464E" w:rsidRPr="001B0DC3" w:rsidRDefault="00D4464E" w:rsidP="00D4464E">
            <w:pPr>
              <w:rPr>
                <w:rFonts w:ascii="Times New Roman" w:hAnsi="Times New Roman" w:cs="Times New Roman"/>
                <w:sz w:val="14"/>
                <w:szCs w:val="14"/>
              </w:rPr>
            </w:pPr>
            <w:proofErr w:type="spellStart"/>
            <w:r w:rsidRPr="00E56559">
              <w:rPr>
                <w:rFonts w:ascii="Times New Roman" w:hAnsi="Times New Roman" w:cs="Times New Roman"/>
                <w:b/>
                <w:bCs/>
                <w:sz w:val="14"/>
                <w:szCs w:val="14"/>
              </w:rPr>
              <w:t>Aktuator</w:t>
            </w:r>
            <w:proofErr w:type="spellEnd"/>
            <w:r w:rsidRPr="00E56559">
              <w:rPr>
                <w:rFonts w:ascii="Times New Roman" w:hAnsi="Times New Roman" w:cs="Times New Roman"/>
                <w:b/>
                <w:bCs/>
                <w:sz w:val="14"/>
                <w:szCs w:val="14"/>
              </w:rPr>
              <w:t>:</w:t>
            </w:r>
            <w:r w:rsidRPr="00E56559">
              <w:rPr>
                <w:rFonts w:ascii="Times New Roman" w:hAnsi="Times New Roman" w:cs="Times New Roman"/>
                <w:sz w:val="14"/>
                <w:szCs w:val="14"/>
              </w:rPr>
              <w:t xml:space="preserve"> (A-04) Pompa </w:t>
            </w:r>
            <w:proofErr w:type="spellStart"/>
            <w:r w:rsidRPr="00E56559">
              <w:rPr>
                <w:rFonts w:ascii="Times New Roman" w:hAnsi="Times New Roman" w:cs="Times New Roman"/>
                <w:sz w:val="14"/>
                <w:szCs w:val="14"/>
              </w:rPr>
              <w:t>Nutrisi</w:t>
            </w:r>
            <w:proofErr w:type="spellEnd"/>
            <w:r w:rsidRPr="00E56559">
              <w:rPr>
                <w:rFonts w:ascii="Times New Roman" w:hAnsi="Times New Roman" w:cs="Times New Roman"/>
                <w:sz w:val="14"/>
                <w:szCs w:val="14"/>
              </w:rPr>
              <w:t xml:space="preserve">, (A-03) </w:t>
            </w:r>
            <w:r w:rsidRPr="001D693C">
              <w:rPr>
                <w:rFonts w:ascii="Times New Roman" w:hAnsi="Times New Roman" w:cs="Times New Roman"/>
                <w:i/>
                <w:iCs/>
                <w:sz w:val="14"/>
                <w:szCs w:val="14"/>
              </w:rPr>
              <w:t>Solenoid Valve</w:t>
            </w:r>
          </w:p>
        </w:tc>
        <w:tc>
          <w:tcPr>
            <w:tcW w:w="1034" w:type="dxa"/>
          </w:tcPr>
          <w:p w14:paraId="3C9AF238" w14:textId="64362872" w:rsidR="00D4464E" w:rsidRPr="001B0DC3" w:rsidRDefault="00D4464E" w:rsidP="00D4464E">
            <w:pPr>
              <w:rPr>
                <w:rFonts w:ascii="Times New Roman" w:hAnsi="Times New Roman" w:cs="Times New Roman"/>
                <w:sz w:val="14"/>
                <w:szCs w:val="14"/>
              </w:rPr>
            </w:pPr>
            <w:proofErr w:type="spellStart"/>
            <w:r w:rsidRPr="001B0DC3">
              <w:rPr>
                <w:rFonts w:ascii="Times New Roman" w:hAnsi="Times New Roman" w:cs="Times New Roman"/>
                <w:sz w:val="14"/>
                <w:szCs w:val="14"/>
              </w:rPr>
              <w:t>Penjadwalan</w:t>
            </w:r>
            <w:proofErr w:type="spellEnd"/>
            <w:r w:rsidRPr="001B0DC3">
              <w:rPr>
                <w:rFonts w:ascii="Times New Roman" w:hAnsi="Times New Roman" w:cs="Times New Roman"/>
                <w:sz w:val="14"/>
                <w:szCs w:val="14"/>
              </w:rPr>
              <w:t xml:space="preserve"> (</w:t>
            </w:r>
            <w:proofErr w:type="spellStart"/>
            <w:r w:rsidRPr="001B0DC3">
              <w:rPr>
                <w:rFonts w:ascii="Times New Roman" w:hAnsi="Times New Roman" w:cs="Times New Roman"/>
                <w:sz w:val="14"/>
                <w:szCs w:val="14"/>
              </w:rPr>
              <w:t>Iteratif</w:t>
            </w:r>
            <w:proofErr w:type="spellEnd"/>
            <w:r w:rsidRPr="001B0DC3">
              <w:rPr>
                <w:rFonts w:ascii="Times New Roman" w:hAnsi="Times New Roman" w:cs="Times New Roman"/>
                <w:sz w:val="14"/>
                <w:szCs w:val="14"/>
              </w:rPr>
              <w:t>)</w:t>
            </w:r>
          </w:p>
        </w:tc>
        <w:tc>
          <w:tcPr>
            <w:tcW w:w="2367" w:type="dxa"/>
          </w:tcPr>
          <w:p w14:paraId="340114BE" w14:textId="29E8AD4A" w:rsidR="00D4464E" w:rsidRPr="00B648F0" w:rsidRDefault="00D4464E" w:rsidP="00194B0A">
            <w:pPr>
              <w:ind w:left="-6"/>
              <w:jc w:val="both"/>
              <w:rPr>
                <w:rFonts w:ascii="Times New Roman" w:hAnsi="Times New Roman" w:cs="Times New Roman"/>
                <w:sz w:val="12"/>
                <w:szCs w:val="12"/>
                <w:lang w:val="sv-SE"/>
              </w:rPr>
            </w:pPr>
            <w:r w:rsidRPr="002A61FF">
              <w:rPr>
                <w:rFonts w:ascii="Times New Roman" w:hAnsi="Times New Roman" w:cs="Times New Roman"/>
                <w:sz w:val="12"/>
                <w:szCs w:val="12"/>
                <w:lang w:val="sv-SE"/>
              </w:rPr>
              <w:t>Pompa dan solenoid menyala pukul 07:00, diulang 5 kali dengan interval 2 jam.</w:t>
            </w:r>
          </w:p>
        </w:tc>
      </w:tr>
      <w:tr w:rsidR="00D4464E" w:rsidRPr="00EE0E91" w14:paraId="5F81AC6B" w14:textId="77777777" w:rsidTr="002219FE">
        <w:tc>
          <w:tcPr>
            <w:tcW w:w="452" w:type="dxa"/>
          </w:tcPr>
          <w:p w14:paraId="258C89E5" w14:textId="0AD53C2A" w:rsidR="00D4464E" w:rsidRPr="001F5785" w:rsidRDefault="00D4464E" w:rsidP="00D4464E">
            <w:pPr>
              <w:jc w:val="center"/>
              <w:rPr>
                <w:rFonts w:ascii="Times New Roman" w:hAnsi="Times New Roman" w:cs="Times New Roman"/>
                <w:sz w:val="14"/>
                <w:szCs w:val="14"/>
              </w:rPr>
            </w:pPr>
            <w:r>
              <w:rPr>
                <w:rFonts w:ascii="Times New Roman" w:hAnsi="Times New Roman" w:cs="Times New Roman"/>
                <w:sz w:val="14"/>
                <w:szCs w:val="14"/>
              </w:rPr>
              <w:t>6</w:t>
            </w:r>
            <w:r w:rsidRPr="001F5785">
              <w:rPr>
                <w:rFonts w:ascii="Times New Roman" w:hAnsi="Times New Roman" w:cs="Times New Roman"/>
                <w:sz w:val="14"/>
                <w:szCs w:val="14"/>
              </w:rPr>
              <w:t xml:space="preserve">. </w:t>
            </w:r>
          </w:p>
        </w:tc>
        <w:tc>
          <w:tcPr>
            <w:tcW w:w="1103" w:type="dxa"/>
          </w:tcPr>
          <w:p w14:paraId="1B92D103" w14:textId="6690A70B" w:rsidR="00D4464E" w:rsidRPr="001F5785" w:rsidRDefault="00D4464E" w:rsidP="00D4464E">
            <w:pPr>
              <w:rPr>
                <w:rFonts w:ascii="Times New Roman" w:hAnsi="Times New Roman" w:cs="Times New Roman"/>
                <w:sz w:val="14"/>
                <w:szCs w:val="14"/>
              </w:rPr>
            </w:pPr>
            <w:proofErr w:type="spellStart"/>
            <w:r w:rsidRPr="00921993">
              <w:rPr>
                <w:rFonts w:ascii="Times New Roman" w:hAnsi="Times New Roman" w:cs="Times New Roman"/>
                <w:sz w:val="14"/>
                <w:szCs w:val="14"/>
              </w:rPr>
              <w:t>Pengisian</w:t>
            </w:r>
            <w:proofErr w:type="spellEnd"/>
            <w:r w:rsidRPr="00921993">
              <w:rPr>
                <w:rFonts w:ascii="Times New Roman" w:hAnsi="Times New Roman" w:cs="Times New Roman"/>
                <w:sz w:val="14"/>
                <w:szCs w:val="14"/>
              </w:rPr>
              <w:t xml:space="preserve"> Air Tandon </w:t>
            </w:r>
            <w:proofErr w:type="spellStart"/>
            <w:r w:rsidRPr="00921993">
              <w:rPr>
                <w:rFonts w:ascii="Times New Roman" w:hAnsi="Times New Roman" w:cs="Times New Roman"/>
                <w:sz w:val="14"/>
                <w:szCs w:val="14"/>
              </w:rPr>
              <w:t>Pencampuran</w:t>
            </w:r>
            <w:proofErr w:type="spellEnd"/>
          </w:p>
        </w:tc>
        <w:tc>
          <w:tcPr>
            <w:tcW w:w="1276" w:type="dxa"/>
          </w:tcPr>
          <w:p w14:paraId="220EFF54" w14:textId="34660E56" w:rsidR="00845B7D" w:rsidRDefault="00D4464E" w:rsidP="00D4464E">
            <w:pPr>
              <w:rPr>
                <w:rFonts w:ascii="Times New Roman" w:hAnsi="Times New Roman" w:cs="Times New Roman"/>
                <w:b/>
                <w:bCs/>
                <w:sz w:val="14"/>
                <w:szCs w:val="14"/>
              </w:rPr>
            </w:pPr>
            <w:r w:rsidRPr="002A4133">
              <w:rPr>
                <w:rFonts w:ascii="Times New Roman" w:hAnsi="Times New Roman" w:cs="Times New Roman"/>
                <w:b/>
                <w:bCs/>
                <w:sz w:val="14"/>
                <w:szCs w:val="14"/>
              </w:rPr>
              <w:t>Sensor:</w:t>
            </w:r>
            <w:r w:rsidRPr="002A4133">
              <w:rPr>
                <w:rFonts w:ascii="Times New Roman" w:hAnsi="Times New Roman" w:cs="Times New Roman"/>
                <w:sz w:val="14"/>
                <w:szCs w:val="14"/>
              </w:rPr>
              <w:t xml:space="preserve"> (S-03) Level Air Tandon</w:t>
            </w:r>
            <w:r w:rsidRPr="002A4133">
              <w:rPr>
                <w:rFonts w:ascii="Times New Roman" w:hAnsi="Times New Roman" w:cs="Times New Roman"/>
                <w:sz w:val="14"/>
                <w:szCs w:val="14"/>
              </w:rPr>
              <w:br/>
            </w:r>
            <w:proofErr w:type="spellStart"/>
            <w:r w:rsidR="00845B7D" w:rsidRPr="00921993">
              <w:rPr>
                <w:rFonts w:ascii="Times New Roman" w:hAnsi="Times New Roman" w:cs="Times New Roman"/>
                <w:sz w:val="14"/>
                <w:szCs w:val="14"/>
              </w:rPr>
              <w:t>Ultrasonik</w:t>
            </w:r>
            <w:proofErr w:type="spellEnd"/>
            <w:r w:rsidR="00845B7D" w:rsidRPr="00921993">
              <w:rPr>
                <w:rFonts w:ascii="Times New Roman" w:hAnsi="Times New Roman" w:cs="Times New Roman"/>
                <w:sz w:val="14"/>
                <w:szCs w:val="14"/>
              </w:rPr>
              <w:t xml:space="preserve"> Tandon Air</w:t>
            </w:r>
          </w:p>
          <w:p w14:paraId="2A9773B8" w14:textId="4E2950D6" w:rsidR="00D4464E" w:rsidRPr="00921993" w:rsidRDefault="00D4464E" w:rsidP="00D4464E">
            <w:pPr>
              <w:rPr>
                <w:rFonts w:ascii="Times New Roman" w:hAnsi="Times New Roman" w:cs="Times New Roman"/>
                <w:sz w:val="14"/>
                <w:szCs w:val="14"/>
              </w:rPr>
            </w:pPr>
            <w:proofErr w:type="spellStart"/>
            <w:r w:rsidRPr="002A4133">
              <w:rPr>
                <w:rFonts w:ascii="Times New Roman" w:hAnsi="Times New Roman" w:cs="Times New Roman"/>
                <w:b/>
                <w:bCs/>
                <w:sz w:val="14"/>
                <w:szCs w:val="14"/>
              </w:rPr>
              <w:t>Aktuator</w:t>
            </w:r>
            <w:proofErr w:type="spellEnd"/>
            <w:r w:rsidRPr="002A4133">
              <w:rPr>
                <w:rFonts w:ascii="Times New Roman" w:hAnsi="Times New Roman" w:cs="Times New Roman"/>
                <w:b/>
                <w:bCs/>
                <w:sz w:val="14"/>
                <w:szCs w:val="14"/>
              </w:rPr>
              <w:t>:</w:t>
            </w:r>
            <w:r w:rsidRPr="002A4133">
              <w:rPr>
                <w:rFonts w:ascii="Times New Roman" w:hAnsi="Times New Roman" w:cs="Times New Roman"/>
                <w:sz w:val="14"/>
                <w:szCs w:val="14"/>
              </w:rPr>
              <w:t xml:space="preserve"> (A-05) Solenoid Valve Tandon Air</w:t>
            </w:r>
            <w:r w:rsidR="00816E95">
              <w:rPr>
                <w:rFonts w:ascii="Times New Roman" w:hAnsi="Times New Roman" w:cs="Times New Roman"/>
                <w:sz w:val="14"/>
                <w:szCs w:val="14"/>
              </w:rPr>
              <w:t xml:space="preserve"> </w:t>
            </w:r>
          </w:p>
        </w:tc>
        <w:tc>
          <w:tcPr>
            <w:tcW w:w="1034" w:type="dxa"/>
          </w:tcPr>
          <w:p w14:paraId="1E94044E" w14:textId="24D85D8B" w:rsidR="00D4464E" w:rsidRPr="00921993" w:rsidRDefault="00D4464E" w:rsidP="00D4464E">
            <w:pPr>
              <w:rPr>
                <w:rFonts w:ascii="Times New Roman" w:hAnsi="Times New Roman" w:cs="Times New Roman"/>
                <w:sz w:val="14"/>
                <w:szCs w:val="14"/>
                <w:lang w:val="sv-SE"/>
              </w:rPr>
            </w:pPr>
            <w:r w:rsidRPr="00921993">
              <w:rPr>
                <w:rFonts w:ascii="Times New Roman" w:hAnsi="Times New Roman" w:cs="Times New Roman"/>
                <w:sz w:val="14"/>
                <w:szCs w:val="14"/>
                <w:lang w:val="sv-SE"/>
              </w:rPr>
              <w:t>Ambang Batas Sensor</w:t>
            </w:r>
          </w:p>
        </w:tc>
        <w:tc>
          <w:tcPr>
            <w:tcW w:w="2367" w:type="dxa"/>
          </w:tcPr>
          <w:p w14:paraId="6A692A1E" w14:textId="146D5F19" w:rsidR="00D4464E" w:rsidRPr="00B648F0" w:rsidRDefault="00D4464E" w:rsidP="00194B0A">
            <w:pPr>
              <w:ind w:left="-6"/>
              <w:jc w:val="both"/>
              <w:rPr>
                <w:rFonts w:ascii="Times New Roman" w:hAnsi="Times New Roman" w:cs="Times New Roman"/>
                <w:sz w:val="12"/>
                <w:szCs w:val="12"/>
              </w:rPr>
            </w:pPr>
            <w:r w:rsidRPr="002A4133">
              <w:rPr>
                <w:rFonts w:ascii="Times New Roman" w:hAnsi="Times New Roman" w:cs="Times New Roman"/>
                <w:sz w:val="12"/>
                <w:szCs w:val="12"/>
              </w:rPr>
              <w:t xml:space="preserve">Jika level air ≤ 10% → Solenoid Air </w:t>
            </w:r>
            <w:proofErr w:type="spellStart"/>
            <w:r w:rsidRPr="002A4133">
              <w:rPr>
                <w:rFonts w:ascii="Times New Roman" w:hAnsi="Times New Roman" w:cs="Times New Roman"/>
                <w:sz w:val="12"/>
                <w:szCs w:val="12"/>
              </w:rPr>
              <w:t>menyala</w:t>
            </w:r>
            <w:proofErr w:type="spellEnd"/>
            <w:r w:rsidRPr="002A4133">
              <w:rPr>
                <w:rFonts w:ascii="Times New Roman" w:hAnsi="Times New Roman" w:cs="Times New Roman"/>
                <w:sz w:val="12"/>
                <w:szCs w:val="12"/>
              </w:rPr>
              <w:t xml:space="preserve"> </w:t>
            </w:r>
            <w:proofErr w:type="spellStart"/>
            <w:r w:rsidRPr="002A4133">
              <w:rPr>
                <w:rFonts w:ascii="Times New Roman" w:hAnsi="Times New Roman" w:cs="Times New Roman"/>
                <w:sz w:val="12"/>
                <w:szCs w:val="12"/>
              </w:rPr>
              <w:t>hingga</w:t>
            </w:r>
            <w:proofErr w:type="spellEnd"/>
            <w:r w:rsidRPr="002A4133">
              <w:rPr>
                <w:rFonts w:ascii="Times New Roman" w:hAnsi="Times New Roman" w:cs="Times New Roman"/>
                <w:sz w:val="12"/>
                <w:szCs w:val="12"/>
              </w:rPr>
              <w:t xml:space="preserve"> 95% </w:t>
            </w:r>
            <w:proofErr w:type="spellStart"/>
            <w:r w:rsidRPr="002A4133">
              <w:rPr>
                <w:rFonts w:ascii="Times New Roman" w:hAnsi="Times New Roman" w:cs="Times New Roman"/>
                <w:sz w:val="12"/>
                <w:szCs w:val="12"/>
              </w:rPr>
              <w:t>lalu</w:t>
            </w:r>
            <w:proofErr w:type="spellEnd"/>
            <w:r w:rsidRPr="002A4133">
              <w:rPr>
                <w:rFonts w:ascii="Times New Roman" w:hAnsi="Times New Roman" w:cs="Times New Roman"/>
                <w:sz w:val="12"/>
                <w:szCs w:val="12"/>
              </w:rPr>
              <w:t xml:space="preserve"> </w:t>
            </w:r>
            <w:proofErr w:type="spellStart"/>
            <w:r w:rsidRPr="002A4133">
              <w:rPr>
                <w:rFonts w:ascii="Times New Roman" w:hAnsi="Times New Roman" w:cs="Times New Roman"/>
                <w:sz w:val="12"/>
                <w:szCs w:val="12"/>
              </w:rPr>
              <w:t>mati</w:t>
            </w:r>
            <w:proofErr w:type="spellEnd"/>
            <w:r w:rsidRPr="002A4133">
              <w:rPr>
                <w:rFonts w:ascii="Times New Roman" w:hAnsi="Times New Roman" w:cs="Times New Roman"/>
                <w:sz w:val="12"/>
                <w:szCs w:val="12"/>
              </w:rPr>
              <w:t xml:space="preserve"> </w:t>
            </w:r>
            <w:proofErr w:type="spellStart"/>
            <w:r w:rsidRPr="002A4133">
              <w:rPr>
                <w:rFonts w:ascii="Times New Roman" w:hAnsi="Times New Roman" w:cs="Times New Roman"/>
                <w:sz w:val="12"/>
                <w:szCs w:val="12"/>
              </w:rPr>
              <w:t>otomatis</w:t>
            </w:r>
            <w:proofErr w:type="spellEnd"/>
            <w:r w:rsidRPr="002A4133">
              <w:rPr>
                <w:rFonts w:ascii="Times New Roman" w:hAnsi="Times New Roman" w:cs="Times New Roman"/>
                <w:sz w:val="12"/>
                <w:szCs w:val="12"/>
              </w:rPr>
              <w:t>.</w:t>
            </w:r>
          </w:p>
        </w:tc>
      </w:tr>
      <w:tr w:rsidR="00D4464E" w:rsidRPr="00031F44" w14:paraId="07FA6CB9" w14:textId="77777777" w:rsidTr="002219FE">
        <w:tc>
          <w:tcPr>
            <w:tcW w:w="452" w:type="dxa"/>
          </w:tcPr>
          <w:p w14:paraId="70D6A27A" w14:textId="3171C74A" w:rsidR="00D4464E" w:rsidRPr="001F5785" w:rsidRDefault="00D4464E" w:rsidP="00D4464E">
            <w:pPr>
              <w:jc w:val="center"/>
              <w:rPr>
                <w:rFonts w:ascii="Times New Roman" w:hAnsi="Times New Roman" w:cs="Times New Roman"/>
                <w:sz w:val="14"/>
                <w:szCs w:val="14"/>
              </w:rPr>
            </w:pPr>
            <w:r>
              <w:rPr>
                <w:rFonts w:ascii="Times New Roman" w:hAnsi="Times New Roman" w:cs="Times New Roman"/>
                <w:sz w:val="14"/>
                <w:szCs w:val="14"/>
                <w:lang w:val="sv-SE"/>
              </w:rPr>
              <w:t>7.</w:t>
            </w:r>
          </w:p>
        </w:tc>
        <w:tc>
          <w:tcPr>
            <w:tcW w:w="1103" w:type="dxa"/>
          </w:tcPr>
          <w:p w14:paraId="7524236B" w14:textId="6F2C6804" w:rsidR="00D4464E" w:rsidRPr="004F659E" w:rsidRDefault="00D4464E" w:rsidP="00D4464E">
            <w:pPr>
              <w:rPr>
                <w:rFonts w:ascii="Times New Roman" w:hAnsi="Times New Roman" w:cs="Times New Roman"/>
                <w:sz w:val="14"/>
                <w:szCs w:val="14"/>
                <w:lang w:val="sv-SE"/>
              </w:rPr>
            </w:pPr>
            <w:r w:rsidRPr="004F659E">
              <w:rPr>
                <w:rFonts w:ascii="Times New Roman" w:hAnsi="Times New Roman" w:cs="Times New Roman"/>
                <w:sz w:val="14"/>
                <w:szCs w:val="14"/>
                <w:lang w:val="sv-SE"/>
              </w:rPr>
              <w:t>Peringatan Stok Nutrisi Makro Rendah</w:t>
            </w:r>
          </w:p>
        </w:tc>
        <w:tc>
          <w:tcPr>
            <w:tcW w:w="1276" w:type="dxa"/>
          </w:tcPr>
          <w:p w14:paraId="03B7B464" w14:textId="193C4093" w:rsidR="00D4464E" w:rsidRPr="004F659E" w:rsidRDefault="00D4464E" w:rsidP="00D4464E">
            <w:pPr>
              <w:rPr>
                <w:rFonts w:ascii="Times New Roman" w:hAnsi="Times New Roman" w:cs="Times New Roman"/>
                <w:sz w:val="14"/>
                <w:szCs w:val="14"/>
              </w:rPr>
            </w:pPr>
            <w:r w:rsidRPr="00710538">
              <w:rPr>
                <w:rFonts w:ascii="Times New Roman" w:hAnsi="Times New Roman" w:cs="Times New Roman"/>
                <w:b/>
                <w:bCs/>
                <w:sz w:val="14"/>
                <w:szCs w:val="14"/>
              </w:rPr>
              <w:t>Sensor:</w:t>
            </w:r>
            <w:r w:rsidRPr="00710538">
              <w:rPr>
                <w:rFonts w:ascii="Times New Roman" w:hAnsi="Times New Roman" w:cs="Times New Roman"/>
                <w:sz w:val="14"/>
                <w:szCs w:val="14"/>
              </w:rPr>
              <w:t xml:space="preserve"> (S-04) Level </w:t>
            </w:r>
            <w:proofErr w:type="spellStart"/>
            <w:r w:rsidRPr="00710538">
              <w:rPr>
                <w:rFonts w:ascii="Times New Roman" w:hAnsi="Times New Roman" w:cs="Times New Roman"/>
                <w:sz w:val="14"/>
                <w:szCs w:val="14"/>
              </w:rPr>
              <w:t>Nutrisi</w:t>
            </w:r>
            <w:proofErr w:type="spellEnd"/>
            <w:r w:rsidRPr="00710538">
              <w:rPr>
                <w:rFonts w:ascii="Times New Roman" w:hAnsi="Times New Roman" w:cs="Times New Roman"/>
                <w:sz w:val="14"/>
                <w:szCs w:val="14"/>
              </w:rPr>
              <w:t xml:space="preserve"> Makro A/B</w:t>
            </w:r>
            <w:r w:rsidRPr="00710538">
              <w:rPr>
                <w:rFonts w:ascii="Times New Roman" w:hAnsi="Times New Roman" w:cs="Times New Roman"/>
                <w:sz w:val="14"/>
                <w:szCs w:val="14"/>
              </w:rPr>
              <w:br/>
            </w:r>
            <w:proofErr w:type="spellStart"/>
            <w:r w:rsidRPr="00710538">
              <w:rPr>
                <w:rFonts w:ascii="Times New Roman" w:hAnsi="Times New Roman" w:cs="Times New Roman"/>
                <w:b/>
                <w:bCs/>
                <w:sz w:val="14"/>
                <w:szCs w:val="14"/>
              </w:rPr>
              <w:t>Aktuator</w:t>
            </w:r>
            <w:proofErr w:type="spellEnd"/>
            <w:r w:rsidRPr="00710538">
              <w:rPr>
                <w:rFonts w:ascii="Times New Roman" w:hAnsi="Times New Roman" w:cs="Times New Roman"/>
                <w:b/>
                <w:bCs/>
                <w:sz w:val="14"/>
                <w:szCs w:val="14"/>
              </w:rPr>
              <w:t>:</w:t>
            </w:r>
            <w:r w:rsidRPr="00710538">
              <w:rPr>
                <w:rFonts w:ascii="Times New Roman" w:hAnsi="Times New Roman" w:cs="Times New Roman"/>
                <w:sz w:val="14"/>
                <w:szCs w:val="14"/>
              </w:rPr>
              <w:t xml:space="preserve"> — (</w:t>
            </w:r>
            <w:proofErr w:type="spellStart"/>
            <w:r w:rsidRPr="00710538">
              <w:rPr>
                <w:rFonts w:ascii="Times New Roman" w:hAnsi="Times New Roman" w:cs="Times New Roman"/>
                <w:sz w:val="14"/>
                <w:szCs w:val="14"/>
              </w:rPr>
              <w:t>Notifikasi</w:t>
            </w:r>
            <w:proofErr w:type="spellEnd"/>
            <w:r w:rsidRPr="00710538">
              <w:rPr>
                <w:rFonts w:ascii="Times New Roman" w:hAnsi="Times New Roman" w:cs="Times New Roman"/>
                <w:sz w:val="14"/>
                <w:szCs w:val="14"/>
              </w:rPr>
              <w:t xml:space="preserve"> </w:t>
            </w:r>
            <w:proofErr w:type="spellStart"/>
            <w:r w:rsidRPr="00710538">
              <w:rPr>
                <w:rFonts w:ascii="Times New Roman" w:hAnsi="Times New Roman" w:cs="Times New Roman"/>
                <w:sz w:val="14"/>
                <w:szCs w:val="14"/>
              </w:rPr>
              <w:t>saja</w:t>
            </w:r>
            <w:proofErr w:type="spellEnd"/>
            <w:r w:rsidRPr="00710538">
              <w:rPr>
                <w:rFonts w:ascii="Times New Roman" w:hAnsi="Times New Roman" w:cs="Times New Roman"/>
                <w:sz w:val="14"/>
                <w:szCs w:val="14"/>
              </w:rPr>
              <w:t>)</w:t>
            </w:r>
          </w:p>
        </w:tc>
        <w:tc>
          <w:tcPr>
            <w:tcW w:w="1034" w:type="dxa"/>
          </w:tcPr>
          <w:p w14:paraId="580A4B0B" w14:textId="39D9340A" w:rsidR="00D4464E" w:rsidRPr="004F659E" w:rsidRDefault="00D4464E" w:rsidP="00D4464E">
            <w:pPr>
              <w:rPr>
                <w:rFonts w:ascii="Times New Roman" w:hAnsi="Times New Roman" w:cs="Times New Roman"/>
                <w:sz w:val="14"/>
                <w:szCs w:val="14"/>
                <w:lang w:val="sv-SE"/>
              </w:rPr>
            </w:pPr>
            <w:proofErr w:type="spellStart"/>
            <w:r w:rsidRPr="00C363B8">
              <w:rPr>
                <w:rFonts w:ascii="Times New Roman" w:hAnsi="Times New Roman" w:cs="Times New Roman"/>
                <w:sz w:val="14"/>
                <w:szCs w:val="14"/>
              </w:rPr>
              <w:t>Ambang</w:t>
            </w:r>
            <w:proofErr w:type="spellEnd"/>
            <w:r w:rsidRPr="00C363B8">
              <w:rPr>
                <w:rFonts w:ascii="Times New Roman" w:hAnsi="Times New Roman" w:cs="Times New Roman"/>
                <w:sz w:val="14"/>
                <w:szCs w:val="14"/>
              </w:rPr>
              <w:t xml:space="preserve"> Batas Sensor</w:t>
            </w:r>
          </w:p>
        </w:tc>
        <w:tc>
          <w:tcPr>
            <w:tcW w:w="2367" w:type="dxa"/>
          </w:tcPr>
          <w:p w14:paraId="4DD7F6AC" w14:textId="77777777" w:rsidR="00D4464E" w:rsidRPr="00C363B8" w:rsidRDefault="00D4464E" w:rsidP="00194B0A">
            <w:pPr>
              <w:ind w:left="-6"/>
              <w:jc w:val="both"/>
              <w:rPr>
                <w:rFonts w:ascii="Times New Roman" w:hAnsi="Times New Roman" w:cs="Times New Roman"/>
                <w:sz w:val="12"/>
                <w:szCs w:val="12"/>
                <w:lang w:val="sv-SE"/>
              </w:rPr>
            </w:pPr>
            <w:r w:rsidRPr="00C363B8">
              <w:rPr>
                <w:rFonts w:ascii="Times New Roman" w:hAnsi="Times New Roman" w:cs="Times New Roman"/>
                <w:sz w:val="12"/>
                <w:szCs w:val="12"/>
                <w:lang w:val="sv-SE"/>
              </w:rPr>
              <w:t>Jika level ≤ 10 L → sistem mengirim notifikasi mendesak.</w:t>
            </w:r>
          </w:p>
          <w:p w14:paraId="066FBEE1" w14:textId="3CD036F9" w:rsidR="00D4464E" w:rsidRPr="00B648F0" w:rsidRDefault="00D4464E" w:rsidP="00194B0A">
            <w:pPr>
              <w:ind w:left="-6"/>
              <w:jc w:val="both"/>
              <w:rPr>
                <w:rFonts w:ascii="Times New Roman" w:hAnsi="Times New Roman" w:cs="Times New Roman"/>
                <w:sz w:val="12"/>
                <w:szCs w:val="12"/>
                <w:lang w:val="sv-SE"/>
              </w:rPr>
            </w:pPr>
          </w:p>
        </w:tc>
      </w:tr>
      <w:tr w:rsidR="00D4464E" w:rsidRPr="00322A65" w14:paraId="71BEB91B" w14:textId="77777777" w:rsidTr="002219FE">
        <w:tc>
          <w:tcPr>
            <w:tcW w:w="452" w:type="dxa"/>
          </w:tcPr>
          <w:p w14:paraId="7718A0D1" w14:textId="74F725EA" w:rsidR="00D4464E" w:rsidRPr="002636F5" w:rsidRDefault="00D4464E" w:rsidP="00D4464E">
            <w:pPr>
              <w:jc w:val="center"/>
              <w:rPr>
                <w:rFonts w:ascii="Times New Roman" w:hAnsi="Times New Roman" w:cs="Times New Roman"/>
                <w:sz w:val="14"/>
                <w:szCs w:val="14"/>
                <w:lang w:val="sv-SE"/>
              </w:rPr>
            </w:pPr>
            <w:r>
              <w:rPr>
                <w:rFonts w:ascii="Times New Roman" w:hAnsi="Times New Roman" w:cs="Times New Roman"/>
                <w:sz w:val="14"/>
                <w:szCs w:val="14"/>
                <w:lang w:val="sv-SE"/>
              </w:rPr>
              <w:t>8.</w:t>
            </w:r>
          </w:p>
        </w:tc>
        <w:tc>
          <w:tcPr>
            <w:tcW w:w="1103" w:type="dxa"/>
          </w:tcPr>
          <w:p w14:paraId="06DE6BB0" w14:textId="53E39AFC" w:rsidR="00D4464E" w:rsidRPr="00E77359" w:rsidRDefault="00D4464E" w:rsidP="00D4464E">
            <w:pPr>
              <w:rPr>
                <w:rFonts w:ascii="Times New Roman" w:hAnsi="Times New Roman" w:cs="Times New Roman"/>
                <w:sz w:val="14"/>
                <w:szCs w:val="14"/>
                <w:lang w:val="sv-SE"/>
              </w:rPr>
            </w:pPr>
            <w:proofErr w:type="spellStart"/>
            <w:r w:rsidRPr="007E3BA6">
              <w:rPr>
                <w:rFonts w:ascii="Times New Roman" w:hAnsi="Times New Roman" w:cs="Times New Roman"/>
                <w:sz w:val="14"/>
                <w:szCs w:val="14"/>
              </w:rPr>
              <w:t>Otomatisasi</w:t>
            </w:r>
            <w:proofErr w:type="spellEnd"/>
            <w:r w:rsidRPr="007E3BA6">
              <w:rPr>
                <w:rFonts w:ascii="Times New Roman" w:hAnsi="Times New Roman" w:cs="Times New Roman"/>
                <w:sz w:val="14"/>
                <w:szCs w:val="14"/>
              </w:rPr>
              <w:t xml:space="preserve"> </w:t>
            </w:r>
            <w:proofErr w:type="spellStart"/>
            <w:r w:rsidRPr="007E3BA6">
              <w:rPr>
                <w:rFonts w:ascii="Times New Roman" w:hAnsi="Times New Roman" w:cs="Times New Roman"/>
                <w:sz w:val="14"/>
                <w:szCs w:val="14"/>
              </w:rPr>
              <w:t>Berdasarkan</w:t>
            </w:r>
            <w:proofErr w:type="spellEnd"/>
            <w:r w:rsidRPr="007E3BA6">
              <w:rPr>
                <w:rFonts w:ascii="Times New Roman" w:hAnsi="Times New Roman" w:cs="Times New Roman"/>
                <w:sz w:val="14"/>
                <w:szCs w:val="14"/>
              </w:rPr>
              <w:t xml:space="preserve"> </w:t>
            </w:r>
            <w:proofErr w:type="spellStart"/>
            <w:r w:rsidRPr="007E3BA6">
              <w:rPr>
                <w:rFonts w:ascii="Times New Roman" w:hAnsi="Times New Roman" w:cs="Times New Roman"/>
                <w:sz w:val="14"/>
                <w:szCs w:val="14"/>
              </w:rPr>
              <w:t>Rekomendasi</w:t>
            </w:r>
            <w:proofErr w:type="spellEnd"/>
            <w:r w:rsidRPr="007E3BA6">
              <w:rPr>
                <w:rFonts w:ascii="Times New Roman" w:hAnsi="Times New Roman" w:cs="Times New Roman"/>
                <w:sz w:val="14"/>
                <w:szCs w:val="14"/>
              </w:rPr>
              <w:t xml:space="preserve"> Robot</w:t>
            </w:r>
          </w:p>
        </w:tc>
        <w:tc>
          <w:tcPr>
            <w:tcW w:w="1276" w:type="dxa"/>
          </w:tcPr>
          <w:p w14:paraId="1DD5F8DC" w14:textId="50817679" w:rsidR="00D4464E" w:rsidRPr="00E27539" w:rsidRDefault="00D4464E" w:rsidP="00D4464E">
            <w:pPr>
              <w:rPr>
                <w:rFonts w:ascii="Times New Roman" w:hAnsi="Times New Roman" w:cs="Times New Roman"/>
                <w:sz w:val="14"/>
                <w:szCs w:val="14"/>
              </w:rPr>
            </w:pPr>
            <w:r w:rsidRPr="007E3BA6">
              <w:rPr>
                <w:rFonts w:ascii="Times New Roman" w:hAnsi="Times New Roman" w:cs="Times New Roman"/>
                <w:b/>
                <w:bCs/>
                <w:sz w:val="14"/>
                <w:szCs w:val="14"/>
              </w:rPr>
              <w:t>Sensor:</w:t>
            </w:r>
            <w:r w:rsidRPr="007E3BA6">
              <w:rPr>
                <w:rFonts w:ascii="Times New Roman" w:hAnsi="Times New Roman" w:cs="Times New Roman"/>
                <w:sz w:val="14"/>
                <w:szCs w:val="14"/>
              </w:rPr>
              <w:t xml:space="preserve"> Robot (data </w:t>
            </w:r>
            <w:proofErr w:type="spellStart"/>
            <w:r w:rsidRPr="007E3BA6">
              <w:rPr>
                <w:rFonts w:ascii="Times New Roman" w:hAnsi="Times New Roman" w:cs="Times New Roman"/>
                <w:sz w:val="14"/>
                <w:szCs w:val="14"/>
              </w:rPr>
              <w:t>eksternal</w:t>
            </w:r>
            <w:proofErr w:type="spellEnd"/>
            <w:r w:rsidRPr="007E3BA6">
              <w:rPr>
                <w:rFonts w:ascii="Times New Roman" w:hAnsi="Times New Roman" w:cs="Times New Roman"/>
                <w:sz w:val="14"/>
                <w:szCs w:val="14"/>
              </w:rPr>
              <w:t>)</w:t>
            </w:r>
            <w:r w:rsidRPr="007E3BA6">
              <w:rPr>
                <w:rFonts w:ascii="Times New Roman" w:hAnsi="Times New Roman" w:cs="Times New Roman"/>
                <w:sz w:val="14"/>
                <w:szCs w:val="14"/>
              </w:rPr>
              <w:br/>
            </w:r>
            <w:proofErr w:type="spellStart"/>
            <w:r w:rsidRPr="007E3BA6">
              <w:rPr>
                <w:rFonts w:ascii="Times New Roman" w:hAnsi="Times New Roman" w:cs="Times New Roman"/>
                <w:b/>
                <w:bCs/>
                <w:sz w:val="14"/>
                <w:szCs w:val="14"/>
              </w:rPr>
              <w:t>Aktuator</w:t>
            </w:r>
            <w:proofErr w:type="spellEnd"/>
            <w:r w:rsidRPr="007E3BA6">
              <w:rPr>
                <w:rFonts w:ascii="Times New Roman" w:hAnsi="Times New Roman" w:cs="Times New Roman"/>
                <w:b/>
                <w:bCs/>
                <w:sz w:val="14"/>
                <w:szCs w:val="14"/>
              </w:rPr>
              <w:t>:</w:t>
            </w:r>
            <w:r w:rsidRPr="007E3BA6">
              <w:rPr>
                <w:rFonts w:ascii="Times New Roman" w:hAnsi="Times New Roman" w:cs="Times New Roman"/>
                <w:sz w:val="14"/>
                <w:szCs w:val="14"/>
              </w:rPr>
              <w:t xml:space="preserve"> </w:t>
            </w:r>
            <w:proofErr w:type="spellStart"/>
            <w:r w:rsidRPr="007E3BA6">
              <w:rPr>
                <w:rFonts w:ascii="Times New Roman" w:hAnsi="Times New Roman" w:cs="Times New Roman"/>
                <w:sz w:val="14"/>
                <w:szCs w:val="14"/>
              </w:rPr>
              <w:t>Disesuaikan</w:t>
            </w:r>
            <w:proofErr w:type="spellEnd"/>
            <w:r w:rsidRPr="007E3BA6">
              <w:rPr>
                <w:rFonts w:ascii="Times New Roman" w:hAnsi="Times New Roman" w:cs="Times New Roman"/>
                <w:sz w:val="14"/>
                <w:szCs w:val="14"/>
              </w:rPr>
              <w:t xml:space="preserve"> </w:t>
            </w:r>
            <w:proofErr w:type="spellStart"/>
            <w:r w:rsidRPr="007E3BA6">
              <w:rPr>
                <w:rFonts w:ascii="Times New Roman" w:hAnsi="Times New Roman" w:cs="Times New Roman"/>
                <w:sz w:val="14"/>
                <w:szCs w:val="14"/>
              </w:rPr>
              <w:t>dengan</w:t>
            </w:r>
            <w:proofErr w:type="spellEnd"/>
            <w:r w:rsidRPr="007E3BA6">
              <w:rPr>
                <w:rFonts w:ascii="Times New Roman" w:hAnsi="Times New Roman" w:cs="Times New Roman"/>
                <w:sz w:val="14"/>
                <w:szCs w:val="14"/>
              </w:rPr>
              <w:t xml:space="preserve"> reservoir </w:t>
            </w:r>
            <w:r w:rsidRPr="007E3BA6">
              <w:rPr>
                <w:rFonts w:ascii="Times New Roman" w:hAnsi="Times New Roman" w:cs="Times New Roman"/>
                <w:sz w:val="14"/>
                <w:szCs w:val="14"/>
              </w:rPr>
              <w:lastRenderedPageBreak/>
              <w:t>(A-03, A-04, A-05, A-06, A-07)</w:t>
            </w:r>
          </w:p>
        </w:tc>
        <w:tc>
          <w:tcPr>
            <w:tcW w:w="1034" w:type="dxa"/>
          </w:tcPr>
          <w:p w14:paraId="34B8D30F" w14:textId="21C5193C" w:rsidR="00D4464E" w:rsidRPr="00322A65" w:rsidRDefault="00D4464E" w:rsidP="00D4464E">
            <w:pPr>
              <w:rPr>
                <w:rFonts w:ascii="Times New Roman" w:hAnsi="Times New Roman" w:cs="Times New Roman"/>
                <w:sz w:val="14"/>
                <w:szCs w:val="14"/>
                <w:lang w:val="sv-SE"/>
              </w:rPr>
            </w:pPr>
            <w:r w:rsidRPr="00E77359">
              <w:rPr>
                <w:rFonts w:ascii="Times New Roman" w:hAnsi="Times New Roman" w:cs="Times New Roman"/>
                <w:sz w:val="14"/>
                <w:szCs w:val="14"/>
                <w:lang w:val="sv-SE"/>
              </w:rPr>
              <w:lastRenderedPageBreak/>
              <w:t>Rekomendasi Robot</w:t>
            </w:r>
            <w:r>
              <w:rPr>
                <w:rFonts w:ascii="Times New Roman" w:hAnsi="Times New Roman" w:cs="Times New Roman"/>
                <w:sz w:val="14"/>
                <w:szCs w:val="14"/>
                <w:lang w:val="sv-SE"/>
              </w:rPr>
              <w:br/>
            </w:r>
            <w:r w:rsidRPr="00E77359">
              <w:rPr>
                <w:rFonts w:ascii="Times New Roman" w:hAnsi="Times New Roman" w:cs="Times New Roman"/>
                <w:i/>
                <w:iCs/>
                <w:sz w:val="14"/>
                <w:szCs w:val="14"/>
                <w:lang w:val="sv-SE"/>
              </w:rPr>
              <w:t>(AI-driven automation)</w:t>
            </w:r>
          </w:p>
        </w:tc>
        <w:tc>
          <w:tcPr>
            <w:tcW w:w="2367" w:type="dxa"/>
          </w:tcPr>
          <w:p w14:paraId="3185B6B3" w14:textId="7A0E98C6" w:rsidR="00D4464E" w:rsidRPr="00B648F0" w:rsidRDefault="00D4464E" w:rsidP="00194B0A">
            <w:pPr>
              <w:ind w:left="-6"/>
              <w:jc w:val="both"/>
              <w:rPr>
                <w:rFonts w:ascii="Times New Roman" w:hAnsi="Times New Roman" w:cs="Times New Roman"/>
                <w:sz w:val="12"/>
                <w:szCs w:val="12"/>
                <w:lang w:val="sv-SE"/>
              </w:rPr>
            </w:pPr>
            <w:r w:rsidRPr="00572026">
              <w:rPr>
                <w:rFonts w:ascii="Times New Roman" w:hAnsi="Times New Roman" w:cs="Times New Roman"/>
                <w:sz w:val="12"/>
                <w:szCs w:val="12"/>
                <w:lang w:val="sv-SE"/>
              </w:rPr>
              <w:t xml:space="preserve">Sistem membuat topik </w:t>
            </w:r>
            <w:r w:rsidRPr="00572026">
              <w:rPr>
                <w:rFonts w:ascii="Times New Roman" w:hAnsi="Times New Roman" w:cs="Times New Roman"/>
                <w:i/>
                <w:iCs/>
                <w:sz w:val="12"/>
                <w:szCs w:val="12"/>
                <w:lang w:val="sv-SE"/>
              </w:rPr>
              <w:t>MQTT</w:t>
            </w:r>
            <w:r w:rsidRPr="00572026">
              <w:rPr>
                <w:rFonts w:ascii="Times New Roman" w:hAnsi="Times New Roman" w:cs="Times New Roman"/>
                <w:sz w:val="12"/>
                <w:szCs w:val="12"/>
                <w:lang w:val="sv-SE"/>
              </w:rPr>
              <w:t xml:space="preserve"> khusus:</w:t>
            </w:r>
            <w:r w:rsidRPr="00572026">
              <w:rPr>
                <w:rFonts w:ascii="Times New Roman" w:hAnsi="Times New Roman" w:cs="Times New Roman"/>
                <w:sz w:val="12"/>
                <w:szCs w:val="12"/>
                <w:lang w:val="sv-SE"/>
              </w:rPr>
              <w:br/>
              <w:t>farm/reservoir/{id}/ai_recommendation</w:t>
            </w:r>
            <w:r w:rsidRPr="00572026">
              <w:rPr>
                <w:rFonts w:ascii="Times New Roman" w:hAnsi="Times New Roman" w:cs="Times New Roman"/>
                <w:sz w:val="12"/>
                <w:szCs w:val="12"/>
                <w:lang w:val="sv-SE"/>
              </w:rPr>
              <w:br/>
              <w:t>Robot mengirim: kategori tanaman, fase tumbuh, ppm, dan volume rekomendasi.</w:t>
            </w:r>
            <w:r w:rsidRPr="00572026">
              <w:rPr>
                <w:rFonts w:ascii="Times New Roman" w:hAnsi="Times New Roman" w:cs="Times New Roman"/>
                <w:sz w:val="12"/>
                <w:szCs w:val="12"/>
                <w:lang w:val="sv-SE"/>
              </w:rPr>
              <w:br/>
            </w:r>
            <w:r w:rsidRPr="004A3C7A">
              <w:rPr>
                <w:rFonts w:ascii="Times New Roman" w:hAnsi="Times New Roman" w:cs="Times New Roman"/>
                <w:sz w:val="12"/>
                <w:szCs w:val="12"/>
                <w:lang w:val="sv-SE"/>
              </w:rPr>
              <w:t xml:space="preserve">Reservoir menjalankan formula sesuai </w:t>
            </w:r>
            <w:r w:rsidRPr="004A3C7A">
              <w:rPr>
                <w:rFonts w:ascii="Times New Roman" w:hAnsi="Times New Roman" w:cs="Times New Roman"/>
                <w:i/>
                <w:iCs/>
                <w:sz w:val="12"/>
                <w:szCs w:val="12"/>
                <w:lang w:val="sv-SE"/>
              </w:rPr>
              <w:t>mapping</w:t>
            </w:r>
            <w:r w:rsidRPr="004A3C7A">
              <w:rPr>
                <w:rFonts w:ascii="Times New Roman" w:hAnsi="Times New Roman" w:cs="Times New Roman"/>
                <w:sz w:val="12"/>
                <w:szCs w:val="12"/>
                <w:lang w:val="sv-SE"/>
              </w:rPr>
              <w:t xml:space="preserve"> di </w:t>
            </w:r>
            <w:r w:rsidRPr="004A3C7A">
              <w:rPr>
                <w:rFonts w:ascii="Times New Roman" w:hAnsi="Times New Roman" w:cs="Times New Roman"/>
                <w:i/>
                <w:iCs/>
                <w:sz w:val="12"/>
                <w:szCs w:val="12"/>
                <w:lang w:val="sv-SE"/>
              </w:rPr>
              <w:t>automation_formula_by_robot</w:t>
            </w:r>
            <w:r w:rsidRPr="004A3C7A">
              <w:rPr>
                <w:rFonts w:ascii="Times New Roman" w:hAnsi="Times New Roman" w:cs="Times New Roman"/>
                <w:sz w:val="12"/>
                <w:szCs w:val="12"/>
                <w:lang w:val="sv-SE"/>
              </w:rPr>
              <w:t>.</w:t>
            </w:r>
          </w:p>
        </w:tc>
      </w:tr>
      <w:tr w:rsidR="00D4464E" w:rsidRPr="009725E7" w14:paraId="2A9580DD" w14:textId="77777777" w:rsidTr="002219FE">
        <w:tc>
          <w:tcPr>
            <w:tcW w:w="452" w:type="dxa"/>
          </w:tcPr>
          <w:p w14:paraId="4990BEEC" w14:textId="48767F83" w:rsidR="00D4464E" w:rsidRDefault="00D4464E" w:rsidP="00D4464E">
            <w:pPr>
              <w:jc w:val="center"/>
              <w:rPr>
                <w:rFonts w:ascii="Times New Roman" w:hAnsi="Times New Roman" w:cs="Times New Roman"/>
                <w:sz w:val="14"/>
                <w:szCs w:val="14"/>
                <w:lang w:val="sv-SE"/>
              </w:rPr>
            </w:pPr>
            <w:r>
              <w:rPr>
                <w:rFonts w:ascii="Times New Roman" w:hAnsi="Times New Roman" w:cs="Times New Roman"/>
                <w:sz w:val="14"/>
                <w:szCs w:val="14"/>
                <w:lang w:val="sv-SE"/>
              </w:rPr>
              <w:t>9.</w:t>
            </w:r>
          </w:p>
        </w:tc>
        <w:tc>
          <w:tcPr>
            <w:tcW w:w="1103" w:type="dxa"/>
          </w:tcPr>
          <w:p w14:paraId="50F95181" w14:textId="7F8D864F" w:rsidR="00D4464E" w:rsidRPr="00E77359" w:rsidRDefault="00D4464E" w:rsidP="00D4464E">
            <w:pPr>
              <w:rPr>
                <w:rFonts w:ascii="Times New Roman" w:hAnsi="Times New Roman" w:cs="Times New Roman"/>
                <w:sz w:val="14"/>
                <w:szCs w:val="14"/>
                <w:lang w:val="sv-SE"/>
              </w:rPr>
            </w:pPr>
            <w:r w:rsidRPr="00572026">
              <w:rPr>
                <w:rFonts w:ascii="Times New Roman" w:hAnsi="Times New Roman" w:cs="Times New Roman"/>
                <w:sz w:val="14"/>
                <w:szCs w:val="14"/>
                <w:lang w:val="sv-SE"/>
              </w:rPr>
              <w:t>Penyesuaian Konsentrasi Nutrisi Berdasarkan TDS</w:t>
            </w:r>
          </w:p>
        </w:tc>
        <w:tc>
          <w:tcPr>
            <w:tcW w:w="1276" w:type="dxa"/>
          </w:tcPr>
          <w:p w14:paraId="07B89FAD" w14:textId="049A6425" w:rsidR="00D4464E" w:rsidRPr="009725E7" w:rsidRDefault="00D4464E" w:rsidP="00D4464E">
            <w:pPr>
              <w:rPr>
                <w:rFonts w:ascii="Times New Roman" w:hAnsi="Times New Roman" w:cs="Times New Roman"/>
                <w:sz w:val="14"/>
                <w:szCs w:val="14"/>
              </w:rPr>
            </w:pPr>
            <w:r w:rsidRPr="00E27539">
              <w:rPr>
                <w:rFonts w:ascii="Times New Roman" w:hAnsi="Times New Roman" w:cs="Times New Roman"/>
                <w:b/>
                <w:bCs/>
                <w:sz w:val="14"/>
                <w:szCs w:val="14"/>
              </w:rPr>
              <w:t>Sensor:</w:t>
            </w:r>
            <w:r w:rsidRPr="00E27539">
              <w:rPr>
                <w:rFonts w:ascii="Times New Roman" w:hAnsi="Times New Roman" w:cs="Times New Roman"/>
                <w:sz w:val="14"/>
                <w:szCs w:val="14"/>
              </w:rPr>
              <w:t xml:space="preserve"> (S-02A) Sensor TDS</w:t>
            </w:r>
            <w:r w:rsidRPr="00E27539">
              <w:rPr>
                <w:rFonts w:ascii="Times New Roman" w:hAnsi="Times New Roman" w:cs="Times New Roman"/>
                <w:sz w:val="14"/>
                <w:szCs w:val="14"/>
              </w:rPr>
              <w:br/>
            </w:r>
            <w:proofErr w:type="spellStart"/>
            <w:r w:rsidRPr="00E27539">
              <w:rPr>
                <w:rFonts w:ascii="Times New Roman" w:hAnsi="Times New Roman" w:cs="Times New Roman"/>
                <w:b/>
                <w:bCs/>
                <w:sz w:val="14"/>
                <w:szCs w:val="14"/>
              </w:rPr>
              <w:t>Aktuator</w:t>
            </w:r>
            <w:proofErr w:type="spellEnd"/>
            <w:r w:rsidRPr="00E27539">
              <w:rPr>
                <w:rFonts w:ascii="Times New Roman" w:hAnsi="Times New Roman" w:cs="Times New Roman"/>
                <w:b/>
                <w:bCs/>
                <w:sz w:val="14"/>
                <w:szCs w:val="14"/>
              </w:rPr>
              <w:t>:</w:t>
            </w:r>
            <w:r w:rsidRPr="00E27539">
              <w:rPr>
                <w:rFonts w:ascii="Times New Roman" w:hAnsi="Times New Roman" w:cs="Times New Roman"/>
                <w:sz w:val="14"/>
                <w:szCs w:val="14"/>
              </w:rPr>
              <w:t xml:space="preserve"> (A-04) Pompa </w:t>
            </w:r>
            <w:proofErr w:type="spellStart"/>
            <w:r w:rsidRPr="00E27539">
              <w:rPr>
                <w:rFonts w:ascii="Times New Roman" w:hAnsi="Times New Roman" w:cs="Times New Roman"/>
                <w:sz w:val="14"/>
                <w:szCs w:val="14"/>
              </w:rPr>
              <w:t>Nutrisi</w:t>
            </w:r>
            <w:proofErr w:type="spellEnd"/>
            <w:r w:rsidRPr="00E27539">
              <w:rPr>
                <w:rFonts w:ascii="Times New Roman" w:hAnsi="Times New Roman" w:cs="Times New Roman"/>
                <w:sz w:val="14"/>
                <w:szCs w:val="14"/>
              </w:rPr>
              <w:t xml:space="preserve"> </w:t>
            </w:r>
            <w:proofErr w:type="spellStart"/>
            <w:r w:rsidRPr="00E27539">
              <w:rPr>
                <w:rFonts w:ascii="Times New Roman" w:hAnsi="Times New Roman" w:cs="Times New Roman"/>
                <w:sz w:val="14"/>
                <w:szCs w:val="14"/>
              </w:rPr>
              <w:t>atau</w:t>
            </w:r>
            <w:proofErr w:type="spellEnd"/>
            <w:r w:rsidRPr="00E27539">
              <w:rPr>
                <w:rFonts w:ascii="Times New Roman" w:hAnsi="Times New Roman" w:cs="Times New Roman"/>
                <w:sz w:val="14"/>
                <w:szCs w:val="14"/>
              </w:rPr>
              <w:t xml:space="preserve"> (A-06) Solenoid Makro</w:t>
            </w:r>
          </w:p>
        </w:tc>
        <w:tc>
          <w:tcPr>
            <w:tcW w:w="1034" w:type="dxa"/>
          </w:tcPr>
          <w:p w14:paraId="50D27335" w14:textId="4219D971" w:rsidR="00D4464E" w:rsidRPr="009725E7" w:rsidRDefault="00D4464E" w:rsidP="00D4464E">
            <w:pPr>
              <w:rPr>
                <w:rFonts w:ascii="Times New Roman" w:hAnsi="Times New Roman" w:cs="Times New Roman"/>
                <w:sz w:val="14"/>
                <w:szCs w:val="14"/>
              </w:rPr>
            </w:pPr>
            <w:proofErr w:type="spellStart"/>
            <w:r w:rsidRPr="009725E7">
              <w:rPr>
                <w:rFonts w:ascii="Times New Roman" w:hAnsi="Times New Roman" w:cs="Times New Roman"/>
                <w:sz w:val="14"/>
                <w:szCs w:val="14"/>
              </w:rPr>
              <w:t>Ambang</w:t>
            </w:r>
            <w:proofErr w:type="spellEnd"/>
            <w:r w:rsidRPr="009725E7">
              <w:rPr>
                <w:rFonts w:ascii="Times New Roman" w:hAnsi="Times New Roman" w:cs="Times New Roman"/>
                <w:sz w:val="14"/>
                <w:szCs w:val="14"/>
              </w:rPr>
              <w:t xml:space="preserve"> Batas Sensor</w:t>
            </w:r>
          </w:p>
        </w:tc>
        <w:tc>
          <w:tcPr>
            <w:tcW w:w="2367" w:type="dxa"/>
          </w:tcPr>
          <w:p w14:paraId="4D4C1E68" w14:textId="77777777" w:rsidR="00D4464E" w:rsidRPr="009C7779" w:rsidRDefault="00D4464E" w:rsidP="00194B0A">
            <w:pPr>
              <w:ind w:left="-6"/>
              <w:jc w:val="both"/>
              <w:rPr>
                <w:rFonts w:ascii="Times New Roman" w:hAnsi="Times New Roman" w:cs="Times New Roman"/>
                <w:sz w:val="12"/>
                <w:szCs w:val="12"/>
                <w:lang w:val="sv-SE"/>
              </w:rPr>
            </w:pPr>
            <w:r w:rsidRPr="009C7779">
              <w:rPr>
                <w:rFonts w:ascii="Times New Roman" w:hAnsi="Times New Roman" w:cs="Times New Roman"/>
                <w:sz w:val="12"/>
                <w:szCs w:val="12"/>
                <w:lang w:val="sv-SE"/>
              </w:rPr>
              <w:t>Sistem melakukan pengecekan berkala pada nilai TDS dan pH larutan nutrisi.</w:t>
            </w:r>
          </w:p>
          <w:p w14:paraId="349A9D68" w14:textId="2422AE18" w:rsidR="00D4464E" w:rsidRPr="00E77359" w:rsidRDefault="00D4464E" w:rsidP="00194B0A">
            <w:pPr>
              <w:ind w:left="-6"/>
              <w:jc w:val="both"/>
              <w:rPr>
                <w:rFonts w:ascii="Times New Roman" w:hAnsi="Times New Roman" w:cs="Times New Roman"/>
                <w:sz w:val="12"/>
                <w:szCs w:val="12"/>
              </w:rPr>
            </w:pPr>
            <w:r w:rsidRPr="00572026">
              <w:rPr>
                <w:rFonts w:ascii="Times New Roman" w:hAnsi="Times New Roman" w:cs="Times New Roman"/>
                <w:sz w:val="12"/>
                <w:szCs w:val="12"/>
                <w:lang w:val="sv-SE"/>
              </w:rPr>
              <w:t>Jika TDS &lt; batas minimum → Pompa Nutrisi / Solenoid Makro mengisi konsentrat.</w:t>
            </w:r>
            <w:r w:rsidRPr="00572026">
              <w:rPr>
                <w:rFonts w:ascii="Times New Roman" w:hAnsi="Times New Roman" w:cs="Times New Roman"/>
                <w:sz w:val="12"/>
                <w:szCs w:val="12"/>
                <w:lang w:val="sv-SE"/>
              </w:rPr>
              <w:br/>
            </w:r>
            <w:r w:rsidRPr="00572026">
              <w:rPr>
                <w:rFonts w:ascii="Times New Roman" w:hAnsi="Times New Roman" w:cs="Times New Roman"/>
                <w:sz w:val="12"/>
                <w:szCs w:val="12"/>
              </w:rPr>
              <w:t xml:space="preserve">Jika TDS ≥ batas target → </w:t>
            </w:r>
            <w:proofErr w:type="spellStart"/>
            <w:r w:rsidRPr="00572026">
              <w:rPr>
                <w:rFonts w:ascii="Times New Roman" w:hAnsi="Times New Roman" w:cs="Times New Roman"/>
                <w:sz w:val="12"/>
                <w:szCs w:val="12"/>
              </w:rPr>
              <w:t>aktuator</w:t>
            </w:r>
            <w:proofErr w:type="spellEnd"/>
            <w:r w:rsidRPr="00572026">
              <w:rPr>
                <w:rFonts w:ascii="Times New Roman" w:hAnsi="Times New Roman" w:cs="Times New Roman"/>
                <w:sz w:val="12"/>
                <w:szCs w:val="12"/>
              </w:rPr>
              <w:t xml:space="preserve"> </w:t>
            </w:r>
            <w:proofErr w:type="spellStart"/>
            <w:r w:rsidRPr="00572026">
              <w:rPr>
                <w:rFonts w:ascii="Times New Roman" w:hAnsi="Times New Roman" w:cs="Times New Roman"/>
                <w:sz w:val="12"/>
                <w:szCs w:val="12"/>
              </w:rPr>
              <w:t>berhenti</w:t>
            </w:r>
            <w:proofErr w:type="spellEnd"/>
            <w:r w:rsidRPr="00572026">
              <w:rPr>
                <w:rFonts w:ascii="Times New Roman" w:hAnsi="Times New Roman" w:cs="Times New Roman"/>
                <w:sz w:val="12"/>
                <w:szCs w:val="12"/>
              </w:rPr>
              <w:t>.</w:t>
            </w:r>
          </w:p>
        </w:tc>
      </w:tr>
      <w:tr w:rsidR="00D4464E" w:rsidRPr="00031F44" w14:paraId="38232D7A" w14:textId="77777777" w:rsidTr="002219FE">
        <w:tc>
          <w:tcPr>
            <w:tcW w:w="452" w:type="dxa"/>
          </w:tcPr>
          <w:p w14:paraId="2A1EDA21" w14:textId="0506A806" w:rsidR="00D4464E" w:rsidRDefault="00D4464E" w:rsidP="00D4464E">
            <w:pPr>
              <w:jc w:val="center"/>
              <w:rPr>
                <w:rFonts w:ascii="Times New Roman" w:hAnsi="Times New Roman" w:cs="Times New Roman"/>
                <w:sz w:val="14"/>
                <w:szCs w:val="14"/>
                <w:lang w:val="sv-SE"/>
              </w:rPr>
            </w:pPr>
            <w:r>
              <w:rPr>
                <w:rFonts w:ascii="Times New Roman" w:hAnsi="Times New Roman" w:cs="Times New Roman"/>
                <w:sz w:val="14"/>
                <w:szCs w:val="14"/>
                <w:lang w:val="sv-SE"/>
              </w:rPr>
              <w:t>10.</w:t>
            </w:r>
          </w:p>
        </w:tc>
        <w:tc>
          <w:tcPr>
            <w:tcW w:w="1103" w:type="dxa"/>
          </w:tcPr>
          <w:p w14:paraId="7CA2EBEB" w14:textId="1A0BAE99" w:rsidR="00D4464E" w:rsidRPr="009C7779" w:rsidRDefault="00D4464E" w:rsidP="00D4464E">
            <w:pPr>
              <w:rPr>
                <w:rFonts w:ascii="Times New Roman" w:hAnsi="Times New Roman" w:cs="Times New Roman"/>
                <w:sz w:val="14"/>
                <w:szCs w:val="14"/>
                <w:lang w:val="sv-SE"/>
              </w:rPr>
            </w:pPr>
            <w:r w:rsidRPr="00572026">
              <w:rPr>
                <w:rFonts w:ascii="Times New Roman" w:hAnsi="Times New Roman" w:cs="Times New Roman"/>
                <w:sz w:val="14"/>
                <w:szCs w:val="14"/>
                <w:lang w:val="sv-SE"/>
              </w:rPr>
              <w:t>Penyesuaian Keasaman Nutrisi Berdasarkan pH</w:t>
            </w:r>
          </w:p>
        </w:tc>
        <w:tc>
          <w:tcPr>
            <w:tcW w:w="1276" w:type="dxa"/>
          </w:tcPr>
          <w:p w14:paraId="11417E99" w14:textId="657F7132" w:rsidR="00D4464E" w:rsidRPr="00572026" w:rsidRDefault="00D4464E" w:rsidP="00D4464E">
            <w:pPr>
              <w:rPr>
                <w:rFonts w:ascii="Times New Roman" w:hAnsi="Times New Roman" w:cs="Times New Roman"/>
                <w:sz w:val="14"/>
                <w:szCs w:val="14"/>
                <w:lang w:val="sv-SE"/>
              </w:rPr>
            </w:pPr>
            <w:r w:rsidRPr="005F284D">
              <w:rPr>
                <w:rFonts w:ascii="Times New Roman" w:hAnsi="Times New Roman" w:cs="Times New Roman"/>
                <w:b/>
                <w:bCs/>
                <w:sz w:val="14"/>
                <w:szCs w:val="14"/>
              </w:rPr>
              <w:t>Sensor:</w:t>
            </w:r>
            <w:r w:rsidRPr="005F284D">
              <w:rPr>
                <w:rFonts w:ascii="Times New Roman" w:hAnsi="Times New Roman" w:cs="Times New Roman"/>
                <w:sz w:val="14"/>
                <w:szCs w:val="14"/>
              </w:rPr>
              <w:t xml:space="preserve"> (S-02B) Sensor pH</w:t>
            </w:r>
            <w:r w:rsidRPr="005F284D">
              <w:rPr>
                <w:rFonts w:ascii="Times New Roman" w:hAnsi="Times New Roman" w:cs="Times New Roman"/>
                <w:sz w:val="14"/>
                <w:szCs w:val="14"/>
              </w:rPr>
              <w:br/>
            </w:r>
            <w:proofErr w:type="spellStart"/>
            <w:r w:rsidRPr="005F284D">
              <w:rPr>
                <w:rFonts w:ascii="Times New Roman" w:hAnsi="Times New Roman" w:cs="Times New Roman"/>
                <w:b/>
                <w:bCs/>
                <w:sz w:val="14"/>
                <w:szCs w:val="14"/>
              </w:rPr>
              <w:t>Aktuator</w:t>
            </w:r>
            <w:proofErr w:type="spellEnd"/>
            <w:r w:rsidRPr="005F284D">
              <w:rPr>
                <w:rFonts w:ascii="Times New Roman" w:hAnsi="Times New Roman" w:cs="Times New Roman"/>
                <w:b/>
                <w:bCs/>
                <w:sz w:val="14"/>
                <w:szCs w:val="14"/>
              </w:rPr>
              <w:t>:</w:t>
            </w:r>
            <w:r w:rsidRPr="005F284D">
              <w:rPr>
                <w:rFonts w:ascii="Times New Roman" w:hAnsi="Times New Roman" w:cs="Times New Roman"/>
                <w:sz w:val="14"/>
                <w:szCs w:val="14"/>
              </w:rPr>
              <w:t xml:space="preserve"> (A-06) Solenoid Makro (</w:t>
            </w:r>
            <w:proofErr w:type="spellStart"/>
            <w:r w:rsidRPr="005F284D">
              <w:rPr>
                <w:rFonts w:ascii="Times New Roman" w:hAnsi="Times New Roman" w:cs="Times New Roman"/>
                <w:sz w:val="14"/>
                <w:szCs w:val="14"/>
              </w:rPr>
              <w:t>misal</w:t>
            </w:r>
            <w:proofErr w:type="spellEnd"/>
            <w:r w:rsidRPr="005F284D">
              <w:rPr>
                <w:rFonts w:ascii="Times New Roman" w:hAnsi="Times New Roman" w:cs="Times New Roman"/>
                <w:sz w:val="14"/>
                <w:szCs w:val="14"/>
              </w:rPr>
              <w:t xml:space="preserve"> </w:t>
            </w:r>
            <w:proofErr w:type="spellStart"/>
            <w:r w:rsidRPr="005F284D">
              <w:rPr>
                <w:rFonts w:ascii="Times New Roman" w:hAnsi="Times New Roman" w:cs="Times New Roman"/>
                <w:sz w:val="14"/>
                <w:szCs w:val="14"/>
              </w:rPr>
              <w:t>larutan</w:t>
            </w:r>
            <w:proofErr w:type="spellEnd"/>
            <w:r w:rsidRPr="005F284D">
              <w:rPr>
                <w:rFonts w:ascii="Times New Roman" w:hAnsi="Times New Roman" w:cs="Times New Roman"/>
                <w:sz w:val="14"/>
                <w:szCs w:val="14"/>
              </w:rPr>
              <w:t xml:space="preserve"> </w:t>
            </w:r>
            <w:proofErr w:type="spellStart"/>
            <w:r w:rsidRPr="005F284D">
              <w:rPr>
                <w:rFonts w:ascii="Times New Roman" w:hAnsi="Times New Roman" w:cs="Times New Roman"/>
                <w:sz w:val="14"/>
                <w:szCs w:val="14"/>
              </w:rPr>
              <w:t>penetral</w:t>
            </w:r>
            <w:proofErr w:type="spellEnd"/>
            <w:r w:rsidRPr="005F284D">
              <w:rPr>
                <w:rFonts w:ascii="Times New Roman" w:hAnsi="Times New Roman" w:cs="Times New Roman"/>
                <w:sz w:val="14"/>
                <w:szCs w:val="14"/>
              </w:rPr>
              <w:t>)</w:t>
            </w:r>
          </w:p>
        </w:tc>
        <w:tc>
          <w:tcPr>
            <w:tcW w:w="1034" w:type="dxa"/>
          </w:tcPr>
          <w:p w14:paraId="18A28089" w14:textId="060AD11F" w:rsidR="00D4464E" w:rsidRPr="00572026" w:rsidRDefault="00D4464E" w:rsidP="00D4464E">
            <w:pPr>
              <w:rPr>
                <w:rFonts w:ascii="Times New Roman" w:hAnsi="Times New Roman" w:cs="Times New Roman"/>
                <w:sz w:val="14"/>
                <w:szCs w:val="14"/>
                <w:lang w:val="sv-SE"/>
              </w:rPr>
            </w:pPr>
            <w:r w:rsidRPr="00E07C6D">
              <w:rPr>
                <w:rFonts w:ascii="Times New Roman" w:hAnsi="Times New Roman" w:cs="Times New Roman"/>
                <w:sz w:val="14"/>
                <w:szCs w:val="14"/>
                <w:lang w:val="sv-SE"/>
              </w:rPr>
              <w:t>Ambang Batas Sensor</w:t>
            </w:r>
          </w:p>
        </w:tc>
        <w:tc>
          <w:tcPr>
            <w:tcW w:w="2367" w:type="dxa"/>
          </w:tcPr>
          <w:p w14:paraId="648D6961" w14:textId="77777777" w:rsidR="00D4464E" w:rsidRPr="00E07C6D" w:rsidRDefault="00D4464E" w:rsidP="00194B0A">
            <w:pPr>
              <w:ind w:left="-6"/>
              <w:jc w:val="both"/>
              <w:rPr>
                <w:rFonts w:ascii="Times New Roman" w:hAnsi="Times New Roman" w:cs="Times New Roman"/>
                <w:sz w:val="12"/>
                <w:szCs w:val="12"/>
                <w:lang w:val="sv-SE"/>
              </w:rPr>
            </w:pPr>
            <w:r w:rsidRPr="00E07C6D">
              <w:rPr>
                <w:rFonts w:ascii="Times New Roman" w:hAnsi="Times New Roman" w:cs="Times New Roman"/>
                <w:sz w:val="12"/>
                <w:szCs w:val="12"/>
                <w:lang w:val="sv-SE"/>
              </w:rPr>
              <w:t>Jika pH di luar rentang optimal → sistem memberi peringatan atau menyalakan solenoid koreksi pH.</w:t>
            </w:r>
          </w:p>
          <w:p w14:paraId="2D29D027" w14:textId="2010A7D9" w:rsidR="00D4464E" w:rsidRPr="009C7779" w:rsidRDefault="00D4464E" w:rsidP="00194B0A">
            <w:pPr>
              <w:ind w:left="-6"/>
              <w:jc w:val="both"/>
              <w:rPr>
                <w:rFonts w:ascii="Times New Roman" w:hAnsi="Times New Roman" w:cs="Times New Roman"/>
                <w:sz w:val="12"/>
                <w:szCs w:val="12"/>
                <w:lang w:val="sv-SE"/>
              </w:rPr>
            </w:pPr>
            <w:r w:rsidRPr="00E07C6D">
              <w:rPr>
                <w:rFonts w:ascii="Times New Roman" w:hAnsi="Times New Roman" w:cs="Times New Roman"/>
                <w:sz w:val="12"/>
                <w:szCs w:val="12"/>
                <w:lang w:val="sv-SE"/>
              </w:rPr>
              <w:t>Berhenti jika pH kembali ke rentang aman.</w:t>
            </w:r>
          </w:p>
        </w:tc>
      </w:tr>
      <w:tr w:rsidR="00D4464E" w:rsidRPr="00031F44" w14:paraId="336C2912" w14:textId="77777777" w:rsidTr="002219FE">
        <w:tc>
          <w:tcPr>
            <w:tcW w:w="452" w:type="dxa"/>
          </w:tcPr>
          <w:p w14:paraId="38C5B38F" w14:textId="7835D84B" w:rsidR="00D4464E" w:rsidRDefault="008B622C" w:rsidP="00D4464E">
            <w:pPr>
              <w:jc w:val="center"/>
              <w:rPr>
                <w:rFonts w:ascii="Times New Roman" w:hAnsi="Times New Roman" w:cs="Times New Roman"/>
                <w:sz w:val="14"/>
                <w:szCs w:val="14"/>
                <w:lang w:val="sv-SE"/>
              </w:rPr>
            </w:pPr>
            <w:r>
              <w:rPr>
                <w:rFonts w:ascii="Times New Roman" w:hAnsi="Times New Roman" w:cs="Times New Roman"/>
                <w:sz w:val="14"/>
                <w:szCs w:val="14"/>
                <w:lang w:val="sv-SE"/>
              </w:rPr>
              <w:t>11.</w:t>
            </w:r>
          </w:p>
        </w:tc>
        <w:tc>
          <w:tcPr>
            <w:tcW w:w="1103" w:type="dxa"/>
          </w:tcPr>
          <w:p w14:paraId="13865456" w14:textId="79019700" w:rsidR="00D4464E" w:rsidRPr="00572026" w:rsidRDefault="00D4464E" w:rsidP="00D4464E">
            <w:pPr>
              <w:rPr>
                <w:rFonts w:ascii="Times New Roman" w:hAnsi="Times New Roman" w:cs="Times New Roman"/>
                <w:sz w:val="14"/>
                <w:szCs w:val="14"/>
                <w:lang w:val="sv-SE"/>
              </w:rPr>
            </w:pPr>
            <w:r w:rsidRPr="00E07C6D">
              <w:rPr>
                <w:rFonts w:ascii="Times New Roman" w:hAnsi="Times New Roman" w:cs="Times New Roman"/>
                <w:sz w:val="14"/>
                <w:szCs w:val="14"/>
                <w:lang w:val="sv-SE"/>
              </w:rPr>
              <w:t>Pemeriksaan Debit Nutrisi untuk Menangani Sumbatan</w:t>
            </w:r>
          </w:p>
        </w:tc>
        <w:tc>
          <w:tcPr>
            <w:tcW w:w="1276" w:type="dxa"/>
          </w:tcPr>
          <w:p w14:paraId="235E237D" w14:textId="41819F19" w:rsidR="00D4464E" w:rsidRPr="00572026" w:rsidRDefault="00D4464E" w:rsidP="00D4464E">
            <w:pPr>
              <w:rPr>
                <w:rFonts w:ascii="Times New Roman" w:hAnsi="Times New Roman" w:cs="Times New Roman"/>
                <w:sz w:val="14"/>
                <w:szCs w:val="14"/>
                <w:lang w:val="sv-SE"/>
              </w:rPr>
            </w:pPr>
            <w:r w:rsidRPr="005F284D">
              <w:rPr>
                <w:rFonts w:ascii="Times New Roman" w:hAnsi="Times New Roman" w:cs="Times New Roman"/>
                <w:b/>
                <w:bCs/>
                <w:sz w:val="14"/>
                <w:szCs w:val="14"/>
              </w:rPr>
              <w:t>Sensor:</w:t>
            </w:r>
            <w:r w:rsidRPr="005F284D">
              <w:rPr>
                <w:rFonts w:ascii="Times New Roman" w:hAnsi="Times New Roman" w:cs="Times New Roman"/>
                <w:sz w:val="14"/>
                <w:szCs w:val="14"/>
              </w:rPr>
              <w:t xml:space="preserve"> (S-02) Sensor Debit</w:t>
            </w:r>
            <w:r w:rsidRPr="005F284D">
              <w:rPr>
                <w:rFonts w:ascii="Times New Roman" w:hAnsi="Times New Roman" w:cs="Times New Roman"/>
                <w:sz w:val="14"/>
                <w:szCs w:val="14"/>
              </w:rPr>
              <w:br/>
            </w:r>
            <w:proofErr w:type="spellStart"/>
            <w:r w:rsidRPr="005F284D">
              <w:rPr>
                <w:rFonts w:ascii="Times New Roman" w:hAnsi="Times New Roman" w:cs="Times New Roman"/>
                <w:b/>
                <w:bCs/>
                <w:sz w:val="14"/>
                <w:szCs w:val="14"/>
              </w:rPr>
              <w:t>Aktuator</w:t>
            </w:r>
            <w:proofErr w:type="spellEnd"/>
            <w:r w:rsidRPr="005F284D">
              <w:rPr>
                <w:rFonts w:ascii="Times New Roman" w:hAnsi="Times New Roman" w:cs="Times New Roman"/>
                <w:b/>
                <w:bCs/>
                <w:sz w:val="14"/>
                <w:szCs w:val="14"/>
              </w:rPr>
              <w:t>:</w:t>
            </w:r>
            <w:r w:rsidRPr="005F284D">
              <w:rPr>
                <w:rFonts w:ascii="Times New Roman" w:hAnsi="Times New Roman" w:cs="Times New Roman"/>
                <w:sz w:val="14"/>
                <w:szCs w:val="14"/>
              </w:rPr>
              <w:t xml:space="preserve"> (A-07) Motor Agitator </w:t>
            </w:r>
            <w:proofErr w:type="spellStart"/>
            <w:r w:rsidRPr="005F284D">
              <w:rPr>
                <w:rFonts w:ascii="Times New Roman" w:hAnsi="Times New Roman" w:cs="Times New Roman"/>
                <w:sz w:val="14"/>
                <w:szCs w:val="14"/>
              </w:rPr>
              <w:t>atau</w:t>
            </w:r>
            <w:proofErr w:type="spellEnd"/>
            <w:r w:rsidRPr="005F284D">
              <w:rPr>
                <w:rFonts w:ascii="Times New Roman" w:hAnsi="Times New Roman" w:cs="Times New Roman"/>
                <w:sz w:val="14"/>
                <w:szCs w:val="14"/>
              </w:rPr>
              <w:t xml:space="preserve"> (A-04) Pompa </w:t>
            </w:r>
            <w:proofErr w:type="spellStart"/>
            <w:r w:rsidRPr="005F284D">
              <w:rPr>
                <w:rFonts w:ascii="Times New Roman" w:hAnsi="Times New Roman" w:cs="Times New Roman"/>
                <w:sz w:val="14"/>
                <w:szCs w:val="14"/>
              </w:rPr>
              <w:t>Nutrisi</w:t>
            </w:r>
            <w:proofErr w:type="spellEnd"/>
          </w:p>
        </w:tc>
        <w:tc>
          <w:tcPr>
            <w:tcW w:w="1034" w:type="dxa"/>
          </w:tcPr>
          <w:p w14:paraId="6D842762" w14:textId="77D76EEE" w:rsidR="00D4464E" w:rsidRPr="00572026" w:rsidRDefault="00D4464E" w:rsidP="00D4464E">
            <w:pPr>
              <w:rPr>
                <w:rFonts w:ascii="Times New Roman" w:hAnsi="Times New Roman" w:cs="Times New Roman"/>
                <w:sz w:val="14"/>
                <w:szCs w:val="14"/>
                <w:lang w:val="sv-SE"/>
              </w:rPr>
            </w:pPr>
            <w:r w:rsidRPr="00E07C6D">
              <w:rPr>
                <w:rFonts w:ascii="Times New Roman" w:hAnsi="Times New Roman" w:cs="Times New Roman"/>
                <w:sz w:val="14"/>
                <w:szCs w:val="14"/>
                <w:lang w:val="sv-SE"/>
              </w:rPr>
              <w:t>Ambang Batas Sensor</w:t>
            </w:r>
          </w:p>
        </w:tc>
        <w:tc>
          <w:tcPr>
            <w:tcW w:w="2367" w:type="dxa"/>
          </w:tcPr>
          <w:p w14:paraId="18296BDC" w14:textId="77777777" w:rsidR="00D4464E" w:rsidRDefault="00D4464E" w:rsidP="00194B0A">
            <w:pPr>
              <w:ind w:left="-6"/>
              <w:jc w:val="both"/>
              <w:rPr>
                <w:rFonts w:ascii="Times New Roman" w:hAnsi="Times New Roman" w:cs="Times New Roman"/>
                <w:sz w:val="12"/>
                <w:szCs w:val="12"/>
                <w:lang w:val="sv-SE"/>
              </w:rPr>
            </w:pPr>
            <w:r w:rsidRPr="00E07C6D">
              <w:rPr>
                <w:rFonts w:ascii="Times New Roman" w:hAnsi="Times New Roman" w:cs="Times New Roman"/>
                <w:sz w:val="12"/>
                <w:szCs w:val="12"/>
                <w:lang w:val="sv-SE"/>
              </w:rPr>
              <w:t>Jika debit &lt; nilai minimum (misal &lt; 0,8 L/menit) → agitator dinyalakan untuk menghilangkan endapan.</w:t>
            </w:r>
          </w:p>
          <w:p w14:paraId="01E7C48E" w14:textId="58606D23" w:rsidR="00D4464E" w:rsidRPr="00E07C6D" w:rsidRDefault="00D4464E" w:rsidP="00194B0A">
            <w:pPr>
              <w:ind w:left="-6"/>
              <w:jc w:val="both"/>
              <w:rPr>
                <w:rFonts w:ascii="Times New Roman" w:hAnsi="Times New Roman" w:cs="Times New Roman"/>
                <w:sz w:val="12"/>
                <w:szCs w:val="12"/>
                <w:lang w:val="sv-SE"/>
              </w:rPr>
            </w:pPr>
            <w:r w:rsidRPr="00E07C6D">
              <w:rPr>
                <w:rFonts w:ascii="Times New Roman" w:hAnsi="Times New Roman" w:cs="Times New Roman"/>
                <w:sz w:val="12"/>
                <w:szCs w:val="12"/>
                <w:lang w:val="sv-SE"/>
              </w:rPr>
              <w:t>Jika debit normal kembali → aktuator berhenti.</w:t>
            </w:r>
          </w:p>
        </w:tc>
      </w:tr>
    </w:tbl>
    <w:p w14:paraId="72E25C1C" w14:textId="77777777" w:rsidR="00313C28" w:rsidRPr="00572026" w:rsidRDefault="00313C28" w:rsidP="007431B9">
      <w:pPr>
        <w:spacing w:after="0"/>
        <w:rPr>
          <w:rFonts w:ascii="Times New Roman" w:hAnsi="Times New Roman" w:cs="Times New Roman"/>
          <w:sz w:val="20"/>
          <w:szCs w:val="20"/>
          <w:lang w:val="sv-SE"/>
        </w:rPr>
      </w:pPr>
    </w:p>
    <w:p w14:paraId="7EE718F3" w14:textId="6320421D" w:rsidR="009B46E9" w:rsidRDefault="00765BB9" w:rsidP="00AA0B4D">
      <w:pPr>
        <w:pStyle w:val="ListParagraph"/>
        <w:numPr>
          <w:ilvl w:val="0"/>
          <w:numId w:val="18"/>
        </w:numPr>
        <w:spacing w:after="0"/>
        <w:ind w:left="567" w:hanging="567"/>
        <w:rPr>
          <w:rFonts w:ascii="Times New Roman" w:hAnsi="Times New Roman" w:cs="Times New Roman"/>
          <w:b/>
          <w:bCs/>
          <w:sz w:val="20"/>
          <w:szCs w:val="20"/>
          <w:lang w:val="sv-SE"/>
        </w:rPr>
      </w:pPr>
      <w:r w:rsidRPr="00765BB9">
        <w:rPr>
          <w:rFonts w:ascii="Times New Roman" w:hAnsi="Times New Roman" w:cs="Times New Roman"/>
          <w:b/>
          <w:bCs/>
          <w:sz w:val="20"/>
          <w:szCs w:val="20"/>
          <w:lang w:val="sv-SE"/>
        </w:rPr>
        <w:t>Studi dan Kajian Literatur</w:t>
      </w:r>
    </w:p>
    <w:p w14:paraId="4337EBB2" w14:textId="30029C8C" w:rsidR="00826EC2" w:rsidRPr="00C774FD" w:rsidRDefault="00765BB9" w:rsidP="00765BB9">
      <w:pPr>
        <w:pStyle w:val="ListParagraph"/>
        <w:spacing w:after="0"/>
        <w:ind w:left="0" w:firstLine="567"/>
        <w:jc w:val="both"/>
        <w:rPr>
          <w:rFonts w:ascii="Times New Roman" w:hAnsi="Times New Roman" w:cs="Times New Roman"/>
          <w:b/>
          <w:bCs/>
          <w:sz w:val="20"/>
          <w:szCs w:val="20"/>
          <w:lang w:val="sv-SE"/>
        </w:rPr>
      </w:pPr>
      <w:r w:rsidRPr="00966D58">
        <w:rPr>
          <w:rFonts w:ascii="Times New Roman" w:hAnsi="Times New Roman" w:cs="Times New Roman"/>
          <w:sz w:val="20"/>
          <w:szCs w:val="20"/>
          <w:lang w:val="sv-SE"/>
        </w:rPr>
        <w:t xml:space="preserve">Tahap studi literatur telah dilakukan dan diuraikan secara </w:t>
      </w:r>
      <w:r>
        <w:rPr>
          <w:rFonts w:ascii="Times New Roman" w:hAnsi="Times New Roman" w:cs="Times New Roman"/>
          <w:sz w:val="20"/>
          <w:szCs w:val="20"/>
          <w:lang w:val="sv-SE"/>
        </w:rPr>
        <w:t xml:space="preserve">lengkap </w:t>
      </w:r>
      <w:r w:rsidRPr="00966D58">
        <w:rPr>
          <w:rFonts w:ascii="Times New Roman" w:hAnsi="Times New Roman" w:cs="Times New Roman"/>
          <w:sz w:val="20"/>
          <w:szCs w:val="20"/>
          <w:lang w:val="sv-SE"/>
        </w:rPr>
        <w:t xml:space="preserve">pada BAB II, meliputi sub-bab 2.1 Tinjauan Pustaka dan 2.2 Dasar Teori sebagai landasan </w:t>
      </w:r>
      <w:r w:rsidRPr="00B65D6E">
        <w:rPr>
          <w:rFonts w:ascii="Times New Roman" w:hAnsi="Times New Roman" w:cs="Times New Roman"/>
          <w:i/>
          <w:iCs/>
          <w:sz w:val="20"/>
          <w:szCs w:val="20"/>
          <w:lang w:val="sv-SE"/>
        </w:rPr>
        <w:t xml:space="preserve">teoritis, konseptual, </w:t>
      </w:r>
      <w:r w:rsidRPr="00B65D6E">
        <w:rPr>
          <w:rFonts w:ascii="Times New Roman" w:hAnsi="Times New Roman" w:cs="Times New Roman"/>
          <w:sz w:val="20"/>
          <w:szCs w:val="20"/>
          <w:lang w:val="sv-SE"/>
        </w:rPr>
        <w:t>serta</w:t>
      </w:r>
      <w:r w:rsidRPr="00B65D6E">
        <w:rPr>
          <w:rFonts w:ascii="Times New Roman" w:hAnsi="Times New Roman" w:cs="Times New Roman"/>
          <w:i/>
          <w:iCs/>
          <w:sz w:val="20"/>
          <w:szCs w:val="20"/>
          <w:lang w:val="sv-SE"/>
        </w:rPr>
        <w:t xml:space="preserve"> metodologis</w:t>
      </w:r>
      <w:r w:rsidRPr="00966D58">
        <w:rPr>
          <w:rFonts w:ascii="Times New Roman" w:hAnsi="Times New Roman" w:cs="Times New Roman"/>
          <w:sz w:val="20"/>
          <w:szCs w:val="20"/>
          <w:lang w:val="sv-SE"/>
        </w:rPr>
        <w:t xml:space="preserve"> penelitian ini.</w:t>
      </w:r>
    </w:p>
    <w:p w14:paraId="1F74E7A6" w14:textId="2EA3C8F0" w:rsidR="002175B2" w:rsidRDefault="00211BB3" w:rsidP="00427DDA">
      <w:pPr>
        <w:pStyle w:val="Heading3"/>
        <w:numPr>
          <w:ilvl w:val="0"/>
          <w:numId w:val="17"/>
        </w:numPr>
        <w:ind w:left="0" w:firstLine="0"/>
        <w:rPr>
          <w:rFonts w:ascii="Times New Roman" w:hAnsi="Times New Roman" w:cs="Times New Roman"/>
          <w:b/>
          <w:bCs/>
          <w:i/>
          <w:iCs/>
          <w:color w:val="auto"/>
          <w:sz w:val="20"/>
          <w:szCs w:val="20"/>
          <w:lang w:val="sv-SE"/>
        </w:rPr>
      </w:pPr>
      <w:bookmarkStart w:id="119" w:name="_Toc214878089"/>
      <w:r>
        <w:rPr>
          <w:rFonts w:ascii="Times New Roman" w:hAnsi="Times New Roman" w:cs="Times New Roman"/>
          <w:b/>
          <w:bCs/>
          <w:color w:val="auto"/>
          <w:sz w:val="20"/>
          <w:szCs w:val="20"/>
          <w:lang w:val="sv-SE"/>
        </w:rPr>
        <w:t xml:space="preserve">Proses </w:t>
      </w:r>
      <w:r w:rsidR="00E72F25">
        <w:rPr>
          <w:rFonts w:ascii="Times New Roman" w:hAnsi="Times New Roman" w:cs="Times New Roman"/>
          <w:b/>
          <w:bCs/>
          <w:color w:val="auto"/>
          <w:sz w:val="20"/>
          <w:szCs w:val="20"/>
          <w:lang w:val="sv-SE"/>
        </w:rPr>
        <w:t xml:space="preserve">Metode </w:t>
      </w:r>
      <w:r>
        <w:rPr>
          <w:rFonts w:ascii="Times New Roman" w:hAnsi="Times New Roman" w:cs="Times New Roman"/>
          <w:b/>
          <w:bCs/>
          <w:color w:val="auto"/>
          <w:sz w:val="20"/>
          <w:szCs w:val="20"/>
          <w:lang w:val="sv-SE"/>
        </w:rPr>
        <w:t>Agile Kanban</w:t>
      </w:r>
      <w:bookmarkEnd w:id="119"/>
    </w:p>
    <w:p w14:paraId="360B2A1D" w14:textId="07460C4E" w:rsidR="004F26D8" w:rsidRPr="00CC0989" w:rsidRDefault="005A33E5" w:rsidP="0032378F">
      <w:pPr>
        <w:spacing w:line="276" w:lineRule="auto"/>
        <w:ind w:firstLine="567"/>
        <w:jc w:val="both"/>
        <w:rPr>
          <w:rFonts w:ascii="Times New Roman" w:hAnsi="Times New Roman" w:cs="Times New Roman"/>
          <w:sz w:val="20"/>
          <w:szCs w:val="20"/>
          <w:lang w:val="sv-SE"/>
        </w:rPr>
      </w:pPr>
      <w:r w:rsidRPr="00CC0989">
        <w:rPr>
          <w:rFonts w:ascii="Times New Roman" w:hAnsi="Times New Roman" w:cs="Times New Roman"/>
          <w:sz w:val="20"/>
          <w:szCs w:val="20"/>
          <w:lang w:val="sv-SE"/>
        </w:rPr>
        <w:t xml:space="preserve">Metodologi pengembangan sistem dalam penelitian ini menerapkan kerangka kerja </w:t>
      </w:r>
      <w:r w:rsidRPr="00CC0989">
        <w:rPr>
          <w:rFonts w:ascii="Times New Roman" w:hAnsi="Times New Roman" w:cs="Times New Roman"/>
          <w:i/>
          <w:iCs/>
          <w:sz w:val="20"/>
          <w:szCs w:val="20"/>
          <w:lang w:val="sv-SE"/>
        </w:rPr>
        <w:t>Agile Kanban</w:t>
      </w:r>
      <w:r w:rsidRPr="00CC0989">
        <w:rPr>
          <w:rFonts w:ascii="Times New Roman" w:hAnsi="Times New Roman" w:cs="Times New Roman"/>
          <w:sz w:val="20"/>
          <w:szCs w:val="20"/>
          <w:lang w:val="sv-SE"/>
        </w:rPr>
        <w:t xml:space="preserve"> untuk menjamin fleksibilitas dan transparansi alur kerja secara berkelanjutan. Pendekatan ini dipilih karena keunggulannya dalam memvisualisasikan progres tugas secara </w:t>
      </w:r>
      <w:r w:rsidRPr="00CC0989">
        <w:rPr>
          <w:rFonts w:ascii="Times New Roman" w:hAnsi="Times New Roman" w:cs="Times New Roman"/>
          <w:i/>
          <w:iCs/>
          <w:sz w:val="20"/>
          <w:szCs w:val="20"/>
          <w:lang w:val="sv-SE"/>
        </w:rPr>
        <w:t>real-time</w:t>
      </w:r>
      <w:r w:rsidRPr="00CC0989">
        <w:rPr>
          <w:rFonts w:ascii="Times New Roman" w:hAnsi="Times New Roman" w:cs="Times New Roman"/>
          <w:sz w:val="20"/>
          <w:szCs w:val="20"/>
          <w:lang w:val="sv-SE"/>
        </w:rPr>
        <w:t xml:space="preserve"> serta meminimalkan hambatan (</w:t>
      </w:r>
      <w:r w:rsidRPr="00CC0989">
        <w:rPr>
          <w:rFonts w:ascii="Times New Roman" w:hAnsi="Times New Roman" w:cs="Times New Roman"/>
          <w:i/>
          <w:iCs/>
          <w:sz w:val="20"/>
          <w:szCs w:val="20"/>
          <w:lang w:val="sv-SE"/>
        </w:rPr>
        <w:t>bottleneck</w:t>
      </w:r>
      <w:r w:rsidRPr="00CC0989">
        <w:rPr>
          <w:rFonts w:ascii="Times New Roman" w:hAnsi="Times New Roman" w:cs="Times New Roman"/>
          <w:sz w:val="20"/>
          <w:szCs w:val="20"/>
          <w:lang w:val="sv-SE"/>
        </w:rPr>
        <w:t>) melalui mekanisme pembatasan pekerjaan yang sedang berlangsung (</w:t>
      </w:r>
      <w:r w:rsidRPr="00CC0989">
        <w:rPr>
          <w:rFonts w:ascii="Times New Roman" w:hAnsi="Times New Roman" w:cs="Times New Roman"/>
          <w:i/>
          <w:iCs/>
          <w:sz w:val="20"/>
          <w:szCs w:val="20"/>
          <w:lang w:val="sv-SE"/>
        </w:rPr>
        <w:t>Work In Progress</w:t>
      </w:r>
      <w:r w:rsidRPr="00CC0989">
        <w:rPr>
          <w:rFonts w:ascii="Times New Roman" w:hAnsi="Times New Roman" w:cs="Times New Roman"/>
          <w:sz w:val="20"/>
          <w:szCs w:val="20"/>
          <w:lang w:val="sv-SE"/>
        </w:rPr>
        <w:t xml:space="preserve">). Sesuai dengan alur penelitian, siklus pengembangan dilaksanakan secara iteratif dan terstruktur melalui lima tahapan utama, yakni Perencanaan, Desain, Implementasi, Pengujian, dan Tinjauan </w:t>
      </w:r>
      <w:r w:rsidR="0032378F">
        <w:rPr>
          <w:rFonts w:ascii="Times New Roman" w:hAnsi="Times New Roman" w:cs="Times New Roman"/>
          <w:i/>
          <w:iCs/>
          <w:sz w:val="20"/>
          <w:szCs w:val="20"/>
          <w:lang w:val="sv-SE"/>
        </w:rPr>
        <w:t>p</w:t>
      </w:r>
      <w:r w:rsidR="003A210A">
        <w:rPr>
          <w:rFonts w:ascii="Times New Roman" w:hAnsi="Times New Roman" w:cs="Times New Roman"/>
          <w:i/>
          <w:iCs/>
          <w:sz w:val="20"/>
          <w:szCs w:val="20"/>
          <w:lang w:val="sv-SE"/>
        </w:rPr>
        <w:t>enanggung jawab greenhouse Kebun Raya ITERA</w:t>
      </w:r>
      <w:r w:rsidRPr="00CC0989">
        <w:rPr>
          <w:rFonts w:ascii="Times New Roman" w:hAnsi="Times New Roman" w:cs="Times New Roman"/>
          <w:sz w:val="20"/>
          <w:szCs w:val="20"/>
          <w:lang w:val="sv-SE"/>
        </w:rPr>
        <w:t>.</w:t>
      </w:r>
    </w:p>
    <w:p w14:paraId="25059BE2" w14:textId="3AA7722D" w:rsidR="00694083" w:rsidRDefault="00EF6338" w:rsidP="00AA0B4D">
      <w:pPr>
        <w:pStyle w:val="ListParagraph"/>
        <w:numPr>
          <w:ilvl w:val="0"/>
          <w:numId w:val="74"/>
        </w:numPr>
        <w:spacing w:after="0"/>
        <w:ind w:left="567" w:hanging="567"/>
        <w:rPr>
          <w:rFonts w:ascii="Times New Roman" w:hAnsi="Times New Roman" w:cs="Times New Roman"/>
          <w:b/>
          <w:bCs/>
          <w:sz w:val="20"/>
          <w:szCs w:val="20"/>
          <w:lang w:val="sv-SE"/>
        </w:rPr>
      </w:pPr>
      <w:r w:rsidRPr="00EF6338">
        <w:rPr>
          <w:rFonts w:ascii="Times New Roman" w:hAnsi="Times New Roman" w:cs="Times New Roman"/>
          <w:b/>
          <w:bCs/>
          <w:sz w:val="20"/>
          <w:szCs w:val="20"/>
          <w:lang w:val="sv-SE"/>
        </w:rPr>
        <w:t>Perencanaan</w:t>
      </w:r>
    </w:p>
    <w:p w14:paraId="73185199" w14:textId="61736FA4" w:rsidR="00084854" w:rsidRPr="008E7255" w:rsidRDefault="00CC0989" w:rsidP="002813D2">
      <w:pPr>
        <w:spacing w:after="0" w:line="276" w:lineRule="auto"/>
        <w:ind w:firstLine="567"/>
        <w:jc w:val="both"/>
        <w:rPr>
          <w:rFonts w:ascii="Times New Roman" w:hAnsi="Times New Roman" w:cs="Times New Roman"/>
          <w:sz w:val="20"/>
          <w:szCs w:val="20"/>
          <w:lang w:val="sv-SE"/>
        </w:rPr>
      </w:pPr>
      <w:r w:rsidRPr="008E7255">
        <w:rPr>
          <w:rFonts w:ascii="Times New Roman" w:hAnsi="Times New Roman" w:cs="Times New Roman"/>
          <w:sz w:val="20"/>
          <w:szCs w:val="20"/>
          <w:lang w:val="sv-SE"/>
        </w:rPr>
        <w:t>Tahap perencanaan merupakan langkah inisiasi strategis yang bertujuan untuk mendefinisikan ruang lingkup pengembangan subsistem berdasarkan hasil analisis masalah dan pengumpulan data sebelumnya. Pada fase ini, seluruh kebutuhan pengguna dipetakan secara sistematis menjadi spesifikasi teknis yang terukur guna menjamin solusi yang dihasilkan relevan dengan kendala operasional yang dihadapi. Spesifikasi kebutuhan yang disusun sebagai landasan pengembangan dalam tahap ini mencakup dua kategori utama, antara lain:</w:t>
      </w:r>
    </w:p>
    <w:p w14:paraId="1914DA5D" w14:textId="78D537DA" w:rsidR="00530AEA" w:rsidRPr="00D437D9" w:rsidRDefault="00530AEA" w:rsidP="009E5B38">
      <w:pPr>
        <w:pStyle w:val="ListParagraph"/>
        <w:numPr>
          <w:ilvl w:val="1"/>
          <w:numId w:val="74"/>
        </w:numPr>
        <w:spacing w:before="120" w:after="0"/>
        <w:ind w:left="567" w:hanging="567"/>
        <w:rPr>
          <w:rFonts w:ascii="Times New Roman" w:hAnsi="Times New Roman" w:cs="Times New Roman"/>
          <w:b/>
          <w:bCs/>
          <w:sz w:val="20"/>
          <w:szCs w:val="20"/>
          <w:lang w:val="sv-SE"/>
        </w:rPr>
      </w:pPr>
      <w:r w:rsidRPr="00D437D9">
        <w:rPr>
          <w:rFonts w:ascii="Times New Roman" w:hAnsi="Times New Roman" w:cs="Times New Roman"/>
          <w:b/>
          <w:bCs/>
          <w:sz w:val="20"/>
          <w:szCs w:val="20"/>
          <w:lang w:val="sv-SE"/>
        </w:rPr>
        <w:lastRenderedPageBreak/>
        <w:t>Kebutuhan Fungsional</w:t>
      </w:r>
    </w:p>
    <w:p w14:paraId="138040BA" w14:textId="7348FCFE" w:rsidR="0060609D" w:rsidRPr="00CE1755" w:rsidRDefault="00EA5DC3" w:rsidP="007118D2">
      <w:pPr>
        <w:spacing w:after="0" w:line="276" w:lineRule="auto"/>
        <w:ind w:firstLine="567"/>
        <w:jc w:val="both"/>
        <w:rPr>
          <w:rFonts w:ascii="Times New Roman" w:hAnsi="Times New Roman" w:cs="Times New Roman"/>
          <w:sz w:val="20"/>
          <w:szCs w:val="20"/>
          <w:lang w:val="sv-SE"/>
        </w:rPr>
      </w:pPr>
      <w:r w:rsidRPr="00CE1755">
        <w:rPr>
          <w:rFonts w:ascii="Times New Roman" w:hAnsi="Times New Roman" w:cs="Times New Roman"/>
          <w:sz w:val="20"/>
          <w:szCs w:val="20"/>
          <w:lang w:val="sv-SE"/>
        </w:rPr>
        <w:t>Kebutuhan fungsional pada Tabel 3.</w:t>
      </w:r>
      <w:r w:rsidR="00463CA8">
        <w:rPr>
          <w:rFonts w:ascii="Times New Roman" w:hAnsi="Times New Roman" w:cs="Times New Roman"/>
          <w:sz w:val="20"/>
          <w:szCs w:val="20"/>
          <w:lang w:val="sv-SE"/>
        </w:rPr>
        <w:t>8</w:t>
      </w:r>
      <w:r w:rsidRPr="00CE1755">
        <w:rPr>
          <w:rFonts w:ascii="Times New Roman" w:hAnsi="Times New Roman" w:cs="Times New Roman"/>
          <w:sz w:val="20"/>
          <w:szCs w:val="20"/>
          <w:lang w:val="sv-SE"/>
        </w:rPr>
        <w:t xml:space="preserve"> menjelaskan fungsi-fungsi yang harus disediakan oleh </w:t>
      </w:r>
      <w:r w:rsidR="00454B03" w:rsidRPr="00CE1755">
        <w:rPr>
          <w:rFonts w:ascii="Times New Roman" w:hAnsi="Times New Roman" w:cs="Times New Roman"/>
          <w:iCs/>
          <w:sz w:val="20"/>
          <w:szCs w:val="20"/>
          <w:lang w:val="sv-SE"/>
        </w:rPr>
        <w:t>subsistem</w:t>
      </w:r>
      <w:r w:rsidRPr="00CE1755">
        <w:rPr>
          <w:rFonts w:ascii="Times New Roman" w:hAnsi="Times New Roman" w:cs="Times New Roman"/>
          <w:sz w:val="20"/>
          <w:szCs w:val="20"/>
          <w:lang w:val="sv-SE"/>
        </w:rPr>
        <w:t xml:space="preserve"> yang dirancang untuk mendukung aktivitas pengguna. Setiap kebutuhan diberi kode [F-XX] yang merujuk pad</w:t>
      </w:r>
      <w:r w:rsidR="00B3026E">
        <w:rPr>
          <w:rFonts w:ascii="Times New Roman" w:hAnsi="Times New Roman" w:cs="Times New Roman"/>
          <w:sz w:val="20"/>
          <w:szCs w:val="20"/>
          <w:lang w:val="sv-SE"/>
        </w:rPr>
        <w:t>a analisis masalah dan pengumpulan data</w:t>
      </w:r>
      <w:r w:rsidRPr="00CE1755">
        <w:rPr>
          <w:rFonts w:ascii="Times New Roman" w:hAnsi="Times New Roman" w:cs="Times New Roman"/>
          <w:sz w:val="20"/>
          <w:szCs w:val="20"/>
          <w:lang w:val="sv-SE"/>
        </w:rPr>
        <w:t>. Pemetaan ini memastikan bahwa setiap fungsi yang dikembangkan memiliki dasar yang jelas dari analisis masalah sebelumnya. Dengan demikian, implementasi fitur dapat dilakukan secara terukur dan sesuai dengan masalah yang telah teridentifikasi.</w:t>
      </w:r>
      <w:r w:rsidR="007118D2" w:rsidRPr="00CE1755">
        <w:rPr>
          <w:rFonts w:ascii="Times New Roman" w:hAnsi="Times New Roman" w:cs="Times New Roman"/>
          <w:sz w:val="20"/>
          <w:szCs w:val="20"/>
          <w:lang w:val="sv-SE"/>
        </w:rPr>
        <w:t xml:space="preserve"> </w:t>
      </w:r>
      <w:r w:rsidR="009B55FF" w:rsidRPr="00CE1755">
        <w:rPr>
          <w:rFonts w:ascii="Times New Roman" w:hAnsi="Times New Roman" w:cs="Times New Roman"/>
          <w:sz w:val="20"/>
          <w:szCs w:val="20"/>
          <w:lang w:val="sv-SE"/>
        </w:rPr>
        <w:t>Daftar lengkap kebutuhan fungsional tersebut dirincikan pada Tabel 3.</w:t>
      </w:r>
      <w:r w:rsidR="00CE1755" w:rsidRPr="00CE1755">
        <w:rPr>
          <w:rFonts w:ascii="Times New Roman" w:hAnsi="Times New Roman" w:cs="Times New Roman"/>
          <w:sz w:val="20"/>
          <w:szCs w:val="20"/>
          <w:lang w:val="sv-SE"/>
        </w:rPr>
        <w:t>8</w:t>
      </w:r>
      <w:r w:rsidR="009B55FF" w:rsidRPr="00CE1755">
        <w:rPr>
          <w:rFonts w:ascii="Times New Roman" w:hAnsi="Times New Roman" w:cs="Times New Roman"/>
          <w:sz w:val="20"/>
          <w:szCs w:val="20"/>
          <w:lang w:val="sv-SE"/>
        </w:rPr>
        <w:t>.</w:t>
      </w:r>
    </w:p>
    <w:p w14:paraId="35CA826F" w14:textId="0E7B5505" w:rsidR="001D55E6" w:rsidRDefault="001D55E6" w:rsidP="00D101CA">
      <w:pPr>
        <w:pStyle w:val="Caption"/>
        <w:spacing w:before="40" w:after="120"/>
        <w:jc w:val="center"/>
        <w:rPr>
          <w:rFonts w:ascii="Times New Roman" w:hAnsi="Times New Roman" w:cs="Times New Roman"/>
          <w:i w:val="0"/>
          <w:iCs w:val="0"/>
          <w:color w:val="auto"/>
          <w:lang w:val="sv-SE"/>
        </w:rPr>
      </w:pPr>
      <w:bookmarkStart w:id="120" w:name="_Toc213890508"/>
      <w:bookmarkStart w:id="121" w:name="_Toc214878374"/>
      <w:r w:rsidRPr="001D55E6">
        <w:rPr>
          <w:rFonts w:ascii="Times New Roman" w:hAnsi="Times New Roman" w:cs="Times New Roman"/>
          <w:i w:val="0"/>
          <w:iCs w:val="0"/>
          <w:color w:val="auto"/>
          <w:lang w:val="sv-SE"/>
        </w:rPr>
        <w:t>Tabel 3.</w:t>
      </w:r>
      <w:r w:rsidRPr="001D55E6">
        <w:rPr>
          <w:rFonts w:ascii="Times New Roman" w:hAnsi="Times New Roman" w:cs="Times New Roman"/>
          <w:i w:val="0"/>
          <w:iCs w:val="0"/>
          <w:color w:val="auto"/>
          <w:lang w:val="sv-SE"/>
        </w:rPr>
        <w:fldChar w:fldCharType="begin"/>
      </w:r>
      <w:r w:rsidRPr="001D55E6">
        <w:rPr>
          <w:rFonts w:ascii="Times New Roman" w:hAnsi="Times New Roman" w:cs="Times New Roman"/>
          <w:i w:val="0"/>
          <w:iCs w:val="0"/>
          <w:color w:val="auto"/>
          <w:lang w:val="sv-SE"/>
        </w:rPr>
        <w:instrText xml:space="preserve"> SEQ Tabel_3. \* ARABIC </w:instrText>
      </w:r>
      <w:r w:rsidRPr="001D55E6">
        <w:rPr>
          <w:rFonts w:ascii="Times New Roman" w:hAnsi="Times New Roman" w:cs="Times New Roman"/>
          <w:i w:val="0"/>
          <w:iCs w:val="0"/>
          <w:color w:val="auto"/>
          <w:lang w:val="sv-SE"/>
        </w:rPr>
        <w:fldChar w:fldCharType="separate"/>
      </w:r>
      <w:r w:rsidR="000D6B56">
        <w:rPr>
          <w:rFonts w:ascii="Times New Roman" w:hAnsi="Times New Roman" w:cs="Times New Roman"/>
          <w:i w:val="0"/>
          <w:iCs w:val="0"/>
          <w:noProof/>
          <w:color w:val="auto"/>
          <w:lang w:val="sv-SE"/>
        </w:rPr>
        <w:t>8</w:t>
      </w:r>
      <w:r w:rsidRPr="001D55E6">
        <w:rPr>
          <w:rFonts w:ascii="Times New Roman" w:hAnsi="Times New Roman" w:cs="Times New Roman"/>
          <w:i w:val="0"/>
          <w:iCs w:val="0"/>
          <w:color w:val="auto"/>
          <w:lang w:val="sv-SE"/>
        </w:rPr>
        <w:fldChar w:fldCharType="end"/>
      </w:r>
      <w:r w:rsidRPr="001D55E6">
        <w:rPr>
          <w:rFonts w:ascii="Times New Roman" w:hAnsi="Times New Roman" w:cs="Times New Roman"/>
          <w:i w:val="0"/>
          <w:iCs w:val="0"/>
          <w:color w:val="auto"/>
          <w:lang w:val="sv-SE"/>
        </w:rPr>
        <w:t xml:space="preserve"> Kebutuhan Fungsional</w:t>
      </w:r>
      <w:bookmarkEnd w:id="120"/>
      <w:bookmarkEnd w:id="121"/>
    </w:p>
    <w:tbl>
      <w:tblPr>
        <w:tblStyle w:val="TableGrid"/>
        <w:tblW w:w="6232" w:type="dxa"/>
        <w:tblLook w:val="04A0" w:firstRow="1" w:lastRow="0" w:firstColumn="1" w:lastColumn="0" w:noHBand="0" w:noVBand="1"/>
      </w:tblPr>
      <w:tblGrid>
        <w:gridCol w:w="581"/>
        <w:gridCol w:w="1553"/>
        <w:gridCol w:w="1275"/>
        <w:gridCol w:w="2823"/>
      </w:tblGrid>
      <w:tr w:rsidR="007A4006" w:rsidRPr="007A4006" w14:paraId="438E2F36" w14:textId="77777777" w:rsidTr="00D83B06">
        <w:trPr>
          <w:tblHeader/>
        </w:trPr>
        <w:tc>
          <w:tcPr>
            <w:tcW w:w="581" w:type="dxa"/>
          </w:tcPr>
          <w:p w14:paraId="28250AB8" w14:textId="2A2971B6" w:rsidR="007A4006" w:rsidRPr="007A4006" w:rsidRDefault="007A4006" w:rsidP="00B86764">
            <w:pPr>
              <w:jc w:val="center"/>
              <w:rPr>
                <w:rFonts w:ascii="Times New Roman" w:hAnsi="Times New Roman" w:cs="Times New Roman"/>
                <w:b/>
                <w:bCs/>
                <w:sz w:val="16"/>
                <w:szCs w:val="16"/>
                <w:lang w:val="sv-SE"/>
              </w:rPr>
            </w:pPr>
            <w:r w:rsidRPr="007A4006">
              <w:rPr>
                <w:rFonts w:ascii="Times New Roman" w:hAnsi="Times New Roman" w:cs="Times New Roman"/>
                <w:b/>
                <w:bCs/>
                <w:sz w:val="16"/>
                <w:szCs w:val="16"/>
                <w:lang w:val="sv-SE"/>
              </w:rPr>
              <w:t>Kode</w:t>
            </w:r>
          </w:p>
        </w:tc>
        <w:tc>
          <w:tcPr>
            <w:tcW w:w="1553" w:type="dxa"/>
          </w:tcPr>
          <w:p w14:paraId="301903AB" w14:textId="33744B50" w:rsidR="007A4006" w:rsidRPr="007A4006" w:rsidRDefault="007A4006" w:rsidP="00B86764">
            <w:pPr>
              <w:jc w:val="center"/>
              <w:rPr>
                <w:rFonts w:ascii="Times New Roman" w:hAnsi="Times New Roman" w:cs="Times New Roman"/>
                <w:b/>
                <w:bCs/>
                <w:sz w:val="16"/>
                <w:szCs w:val="16"/>
                <w:lang w:val="sv-SE"/>
              </w:rPr>
            </w:pPr>
            <w:r w:rsidRPr="007A4006">
              <w:rPr>
                <w:rFonts w:ascii="Times New Roman" w:hAnsi="Times New Roman" w:cs="Times New Roman"/>
                <w:b/>
                <w:bCs/>
                <w:sz w:val="16"/>
                <w:szCs w:val="16"/>
                <w:lang w:val="sv-SE"/>
              </w:rPr>
              <w:t>Nama Fitur</w:t>
            </w:r>
          </w:p>
        </w:tc>
        <w:tc>
          <w:tcPr>
            <w:tcW w:w="1275" w:type="dxa"/>
          </w:tcPr>
          <w:p w14:paraId="4AAE9442" w14:textId="5ACE5F99" w:rsidR="007A4006" w:rsidRPr="007A4006" w:rsidRDefault="007A4006" w:rsidP="00B86764">
            <w:pPr>
              <w:jc w:val="center"/>
              <w:rPr>
                <w:rFonts w:ascii="Times New Roman" w:hAnsi="Times New Roman" w:cs="Times New Roman"/>
                <w:b/>
                <w:bCs/>
                <w:sz w:val="16"/>
                <w:szCs w:val="16"/>
                <w:lang w:val="sv-SE"/>
              </w:rPr>
            </w:pPr>
            <w:r w:rsidRPr="007A4006">
              <w:rPr>
                <w:rFonts w:ascii="Times New Roman" w:hAnsi="Times New Roman" w:cs="Times New Roman"/>
                <w:b/>
                <w:bCs/>
                <w:sz w:val="16"/>
                <w:szCs w:val="16"/>
                <w:lang w:val="sv-SE"/>
              </w:rPr>
              <w:t>Hak Akses</w:t>
            </w:r>
          </w:p>
        </w:tc>
        <w:tc>
          <w:tcPr>
            <w:tcW w:w="2823" w:type="dxa"/>
          </w:tcPr>
          <w:p w14:paraId="267A795A" w14:textId="4E4EFB3E" w:rsidR="007A4006" w:rsidRPr="007A4006" w:rsidRDefault="007A4006" w:rsidP="00B86764">
            <w:pPr>
              <w:jc w:val="center"/>
              <w:rPr>
                <w:rFonts w:ascii="Times New Roman" w:hAnsi="Times New Roman" w:cs="Times New Roman"/>
                <w:b/>
                <w:bCs/>
                <w:sz w:val="16"/>
                <w:szCs w:val="16"/>
                <w:lang w:val="sv-SE"/>
              </w:rPr>
            </w:pPr>
            <w:r w:rsidRPr="007A4006">
              <w:rPr>
                <w:rFonts w:ascii="Times New Roman" w:hAnsi="Times New Roman" w:cs="Times New Roman"/>
                <w:b/>
                <w:bCs/>
                <w:sz w:val="16"/>
                <w:szCs w:val="16"/>
                <w:lang w:val="sv-SE"/>
              </w:rPr>
              <w:t>Keterangan Singkat</w:t>
            </w:r>
          </w:p>
        </w:tc>
      </w:tr>
      <w:tr w:rsidR="007A4006" w:rsidRPr="007A4006" w14:paraId="20AFB434" w14:textId="77777777" w:rsidTr="000E27E1">
        <w:tc>
          <w:tcPr>
            <w:tcW w:w="581" w:type="dxa"/>
          </w:tcPr>
          <w:p w14:paraId="40B60954" w14:textId="0532E4AB" w:rsidR="007A4006" w:rsidRPr="007A4006" w:rsidRDefault="004637A9" w:rsidP="00B86764">
            <w:pPr>
              <w:jc w:val="center"/>
              <w:rPr>
                <w:rFonts w:ascii="Times New Roman" w:hAnsi="Times New Roman" w:cs="Times New Roman"/>
                <w:sz w:val="16"/>
                <w:szCs w:val="16"/>
                <w:lang w:val="sv-SE"/>
              </w:rPr>
            </w:pPr>
            <w:r w:rsidRPr="004637A9">
              <w:rPr>
                <w:rFonts w:ascii="Times New Roman" w:hAnsi="Times New Roman" w:cs="Times New Roman"/>
                <w:sz w:val="16"/>
                <w:szCs w:val="16"/>
                <w:lang w:val="sv-SE"/>
              </w:rPr>
              <w:t>F-01</w:t>
            </w:r>
          </w:p>
        </w:tc>
        <w:tc>
          <w:tcPr>
            <w:tcW w:w="1553" w:type="dxa"/>
          </w:tcPr>
          <w:p w14:paraId="762835F3" w14:textId="77777777" w:rsidR="007A4006" w:rsidRDefault="007A4006" w:rsidP="00442268">
            <w:pPr>
              <w:rPr>
                <w:rFonts w:ascii="Times New Roman" w:hAnsi="Times New Roman" w:cs="Times New Roman"/>
                <w:sz w:val="16"/>
                <w:szCs w:val="16"/>
                <w:lang w:val="sv-SE"/>
              </w:rPr>
            </w:pPr>
            <w:r w:rsidRPr="007A4006">
              <w:rPr>
                <w:rFonts w:ascii="Times New Roman" w:hAnsi="Times New Roman" w:cs="Times New Roman"/>
                <w:sz w:val="16"/>
                <w:szCs w:val="16"/>
                <w:lang w:val="sv-SE"/>
              </w:rPr>
              <w:t>Login Subsistem</w:t>
            </w:r>
          </w:p>
          <w:p w14:paraId="4D45B043" w14:textId="77777777" w:rsidR="00B2791B" w:rsidRDefault="00B2791B" w:rsidP="00442268">
            <w:pPr>
              <w:rPr>
                <w:rFonts w:ascii="Times New Roman" w:hAnsi="Times New Roman" w:cs="Times New Roman"/>
                <w:sz w:val="16"/>
                <w:szCs w:val="16"/>
                <w:lang w:val="sv-SE"/>
              </w:rPr>
            </w:pPr>
          </w:p>
          <w:p w14:paraId="18F35DE5" w14:textId="5E83081E" w:rsidR="00DA044B" w:rsidRDefault="00FF5550" w:rsidP="00442268">
            <w:pPr>
              <w:rPr>
                <w:rFonts w:ascii="Times New Roman" w:hAnsi="Times New Roman" w:cs="Times New Roman"/>
                <w:sz w:val="16"/>
                <w:szCs w:val="16"/>
              </w:rPr>
            </w:pPr>
            <w:proofErr w:type="spellStart"/>
            <w:r>
              <w:rPr>
                <w:rFonts w:ascii="Times New Roman" w:hAnsi="Times New Roman" w:cs="Times New Roman"/>
                <w:sz w:val="16"/>
                <w:szCs w:val="16"/>
              </w:rPr>
              <w:t>referensi</w:t>
            </w:r>
            <w:proofErr w:type="spellEnd"/>
          </w:p>
          <w:p w14:paraId="2290A5C6" w14:textId="1AE687C5" w:rsidR="00B2791B" w:rsidRPr="007A4006" w:rsidRDefault="00B2791B" w:rsidP="00442268">
            <w:pPr>
              <w:rPr>
                <w:rFonts w:ascii="Times New Roman" w:hAnsi="Times New Roman" w:cs="Times New Roman"/>
                <w:sz w:val="16"/>
                <w:szCs w:val="16"/>
                <w:lang w:val="sv-SE"/>
              </w:rPr>
            </w:pPr>
            <w:r w:rsidRPr="00B2791B">
              <w:rPr>
                <w:rFonts w:ascii="Times New Roman" w:hAnsi="Times New Roman" w:cs="Times New Roman"/>
                <w:sz w:val="16"/>
                <w:szCs w:val="16"/>
              </w:rPr>
              <w:t>W1, D1</w:t>
            </w:r>
          </w:p>
        </w:tc>
        <w:tc>
          <w:tcPr>
            <w:tcW w:w="1275" w:type="dxa"/>
          </w:tcPr>
          <w:p w14:paraId="223450A2" w14:textId="46AA9FD0" w:rsidR="007A4006" w:rsidRPr="007A4006" w:rsidRDefault="007A4006" w:rsidP="00442268">
            <w:pPr>
              <w:rPr>
                <w:rFonts w:ascii="Times New Roman" w:hAnsi="Times New Roman" w:cs="Times New Roman"/>
                <w:sz w:val="16"/>
                <w:szCs w:val="16"/>
                <w:lang w:val="sv-SE"/>
              </w:rPr>
            </w:pPr>
            <w:r w:rsidRPr="007A4006">
              <w:rPr>
                <w:rFonts w:ascii="Times New Roman" w:hAnsi="Times New Roman" w:cs="Times New Roman"/>
                <w:sz w:val="16"/>
                <w:szCs w:val="16"/>
                <w:lang w:val="sv-SE"/>
              </w:rPr>
              <w:t>Staff, Pengelola, Super Admin</w:t>
            </w:r>
          </w:p>
        </w:tc>
        <w:tc>
          <w:tcPr>
            <w:tcW w:w="2823" w:type="dxa"/>
          </w:tcPr>
          <w:p w14:paraId="4C061711" w14:textId="4C784783" w:rsidR="007A4006" w:rsidRPr="007A4006" w:rsidRDefault="002F34D8" w:rsidP="002F34D8">
            <w:pPr>
              <w:jc w:val="both"/>
              <w:rPr>
                <w:rFonts w:ascii="Times New Roman" w:hAnsi="Times New Roman" w:cs="Times New Roman"/>
                <w:sz w:val="16"/>
                <w:szCs w:val="16"/>
                <w:lang w:val="sv-SE"/>
              </w:rPr>
            </w:pPr>
            <w:r>
              <w:rPr>
                <w:rFonts w:ascii="Times New Roman" w:hAnsi="Times New Roman" w:cs="Times New Roman"/>
                <w:sz w:val="16"/>
                <w:szCs w:val="16"/>
                <w:lang w:val="sv-SE"/>
              </w:rPr>
              <w:t>Subsistem</w:t>
            </w:r>
            <w:r w:rsidR="007A4006" w:rsidRPr="007A4006">
              <w:rPr>
                <w:rFonts w:ascii="Times New Roman" w:hAnsi="Times New Roman" w:cs="Times New Roman"/>
                <w:sz w:val="16"/>
                <w:szCs w:val="16"/>
                <w:lang w:val="sv-SE"/>
              </w:rPr>
              <w:t xml:space="preserve"> menyediakan proses masuk agar setiap pengguna dapat mengakses fitur sesuai hak masing-masing.</w:t>
            </w:r>
          </w:p>
        </w:tc>
      </w:tr>
      <w:tr w:rsidR="007A4006" w:rsidRPr="00031F44" w14:paraId="0A39E4B6" w14:textId="77777777" w:rsidTr="000E27E1">
        <w:tc>
          <w:tcPr>
            <w:tcW w:w="581" w:type="dxa"/>
          </w:tcPr>
          <w:p w14:paraId="0FA0FE3E" w14:textId="0C7B14B8" w:rsidR="007A4006" w:rsidRPr="007A4006" w:rsidRDefault="004637A9" w:rsidP="00B86764">
            <w:pPr>
              <w:jc w:val="center"/>
              <w:rPr>
                <w:rFonts w:ascii="Times New Roman" w:hAnsi="Times New Roman" w:cs="Times New Roman"/>
                <w:sz w:val="16"/>
                <w:szCs w:val="16"/>
                <w:lang w:val="sv-SE"/>
              </w:rPr>
            </w:pPr>
            <w:r w:rsidRPr="004637A9">
              <w:rPr>
                <w:rFonts w:ascii="Times New Roman" w:hAnsi="Times New Roman" w:cs="Times New Roman"/>
                <w:sz w:val="16"/>
                <w:szCs w:val="16"/>
                <w:lang w:val="sv-SE"/>
              </w:rPr>
              <w:t>F-0</w:t>
            </w:r>
            <w:r>
              <w:rPr>
                <w:rFonts w:ascii="Times New Roman" w:hAnsi="Times New Roman" w:cs="Times New Roman"/>
                <w:sz w:val="16"/>
                <w:szCs w:val="16"/>
                <w:lang w:val="sv-SE"/>
              </w:rPr>
              <w:t>2</w:t>
            </w:r>
          </w:p>
        </w:tc>
        <w:tc>
          <w:tcPr>
            <w:tcW w:w="1553" w:type="dxa"/>
          </w:tcPr>
          <w:p w14:paraId="5D5DCBAE" w14:textId="77777777" w:rsidR="007A4006" w:rsidRDefault="007A4006" w:rsidP="00442268">
            <w:pPr>
              <w:rPr>
                <w:rFonts w:ascii="Times New Roman" w:hAnsi="Times New Roman" w:cs="Times New Roman"/>
                <w:sz w:val="16"/>
                <w:szCs w:val="16"/>
                <w:lang w:val="sv-SE"/>
              </w:rPr>
            </w:pPr>
            <w:r w:rsidRPr="007A4006">
              <w:rPr>
                <w:rFonts w:ascii="Times New Roman" w:hAnsi="Times New Roman" w:cs="Times New Roman"/>
                <w:sz w:val="16"/>
                <w:szCs w:val="16"/>
                <w:lang w:val="sv-SE"/>
              </w:rPr>
              <w:t>Manajemen Perangkat Sensor</w:t>
            </w:r>
          </w:p>
          <w:p w14:paraId="45CC9364" w14:textId="77777777" w:rsidR="00DA044B" w:rsidRDefault="00DA044B" w:rsidP="00442268">
            <w:pPr>
              <w:rPr>
                <w:rFonts w:ascii="Times New Roman" w:hAnsi="Times New Roman" w:cs="Times New Roman"/>
                <w:sz w:val="16"/>
                <w:szCs w:val="16"/>
                <w:lang w:val="sv-SE"/>
              </w:rPr>
            </w:pPr>
          </w:p>
          <w:p w14:paraId="3C8167D9" w14:textId="5A58CF31" w:rsidR="00FF5550" w:rsidRPr="00FA0739" w:rsidRDefault="00FF5550" w:rsidP="00442268">
            <w:pPr>
              <w:rPr>
                <w:rFonts w:ascii="Times New Roman" w:hAnsi="Times New Roman" w:cs="Times New Roman"/>
                <w:sz w:val="16"/>
                <w:szCs w:val="16"/>
                <w:lang w:val="sv-SE"/>
              </w:rPr>
            </w:pPr>
            <w:r w:rsidRPr="00FA0739">
              <w:rPr>
                <w:rFonts w:ascii="Times New Roman" w:hAnsi="Times New Roman" w:cs="Times New Roman"/>
                <w:sz w:val="16"/>
                <w:szCs w:val="16"/>
                <w:lang w:val="sv-SE"/>
              </w:rPr>
              <w:t>referensi</w:t>
            </w:r>
          </w:p>
          <w:p w14:paraId="2E4651B6" w14:textId="7CA34B4A" w:rsidR="00DA044B" w:rsidRPr="007A4006" w:rsidRDefault="00DA044B" w:rsidP="00442268">
            <w:pPr>
              <w:rPr>
                <w:rFonts w:ascii="Times New Roman" w:hAnsi="Times New Roman" w:cs="Times New Roman"/>
                <w:sz w:val="16"/>
                <w:szCs w:val="16"/>
                <w:lang w:val="sv-SE"/>
              </w:rPr>
            </w:pPr>
            <w:r w:rsidRPr="00FA0739">
              <w:rPr>
                <w:rFonts w:ascii="Times New Roman" w:hAnsi="Times New Roman" w:cs="Times New Roman"/>
                <w:sz w:val="16"/>
                <w:szCs w:val="16"/>
                <w:lang w:val="sv-SE"/>
              </w:rPr>
              <w:t>W9, O1, O2</w:t>
            </w:r>
          </w:p>
        </w:tc>
        <w:tc>
          <w:tcPr>
            <w:tcW w:w="1275" w:type="dxa"/>
          </w:tcPr>
          <w:p w14:paraId="5AB98E01" w14:textId="07C0343E" w:rsidR="007A4006" w:rsidRPr="007A4006" w:rsidRDefault="007A4006" w:rsidP="00442268">
            <w:pPr>
              <w:rPr>
                <w:rFonts w:ascii="Times New Roman" w:hAnsi="Times New Roman" w:cs="Times New Roman"/>
                <w:sz w:val="16"/>
                <w:szCs w:val="16"/>
                <w:lang w:val="sv-SE"/>
              </w:rPr>
            </w:pPr>
            <w:r w:rsidRPr="007A4006">
              <w:rPr>
                <w:rFonts w:ascii="Times New Roman" w:hAnsi="Times New Roman" w:cs="Times New Roman"/>
                <w:sz w:val="16"/>
                <w:szCs w:val="16"/>
                <w:lang w:val="sv-SE"/>
              </w:rPr>
              <w:t>Staff (lihat), Pengelola &amp; Super Admin (kelola)</w:t>
            </w:r>
          </w:p>
        </w:tc>
        <w:tc>
          <w:tcPr>
            <w:tcW w:w="2823" w:type="dxa"/>
          </w:tcPr>
          <w:p w14:paraId="1B89A2DE" w14:textId="631C3C60" w:rsidR="007A4006" w:rsidRPr="007A4006" w:rsidRDefault="002F34D8" w:rsidP="002F34D8">
            <w:pPr>
              <w:jc w:val="both"/>
              <w:rPr>
                <w:rFonts w:ascii="Times New Roman" w:hAnsi="Times New Roman" w:cs="Times New Roman"/>
                <w:sz w:val="16"/>
                <w:szCs w:val="16"/>
                <w:lang w:val="sv-SE"/>
              </w:rPr>
            </w:pPr>
            <w:r>
              <w:rPr>
                <w:rFonts w:ascii="Times New Roman" w:hAnsi="Times New Roman" w:cs="Times New Roman"/>
                <w:sz w:val="16"/>
                <w:szCs w:val="16"/>
                <w:lang w:val="sv-SE"/>
              </w:rPr>
              <w:t>Subsistem</w:t>
            </w:r>
            <w:r w:rsidR="007A4006" w:rsidRPr="007A4006">
              <w:rPr>
                <w:rFonts w:ascii="Times New Roman" w:hAnsi="Times New Roman" w:cs="Times New Roman"/>
                <w:sz w:val="16"/>
                <w:szCs w:val="16"/>
                <w:lang w:val="sv-SE"/>
              </w:rPr>
              <w:t xml:space="preserve"> menampilkan daftar sensor beserta status dan nilai terbarunya, serta memungkinkan pengelola memperbarui informasi perangkat.</w:t>
            </w:r>
          </w:p>
        </w:tc>
      </w:tr>
      <w:tr w:rsidR="007A4006" w:rsidRPr="00031F44" w14:paraId="6003CD6D" w14:textId="77777777" w:rsidTr="000E27E1">
        <w:tc>
          <w:tcPr>
            <w:tcW w:w="581" w:type="dxa"/>
          </w:tcPr>
          <w:p w14:paraId="6A07C739" w14:textId="68D68AD8" w:rsidR="007A4006" w:rsidRPr="007A4006" w:rsidRDefault="004637A9" w:rsidP="00B86764">
            <w:pPr>
              <w:jc w:val="center"/>
              <w:rPr>
                <w:rFonts w:ascii="Times New Roman" w:hAnsi="Times New Roman" w:cs="Times New Roman"/>
                <w:sz w:val="16"/>
                <w:szCs w:val="16"/>
                <w:lang w:val="sv-SE"/>
              </w:rPr>
            </w:pPr>
            <w:r w:rsidRPr="004637A9">
              <w:rPr>
                <w:rFonts w:ascii="Times New Roman" w:hAnsi="Times New Roman" w:cs="Times New Roman"/>
                <w:sz w:val="16"/>
                <w:szCs w:val="16"/>
                <w:lang w:val="sv-SE"/>
              </w:rPr>
              <w:t>F-0</w:t>
            </w:r>
            <w:r>
              <w:rPr>
                <w:rFonts w:ascii="Times New Roman" w:hAnsi="Times New Roman" w:cs="Times New Roman"/>
                <w:sz w:val="16"/>
                <w:szCs w:val="16"/>
                <w:lang w:val="sv-SE"/>
              </w:rPr>
              <w:t>3</w:t>
            </w:r>
          </w:p>
        </w:tc>
        <w:tc>
          <w:tcPr>
            <w:tcW w:w="1553" w:type="dxa"/>
          </w:tcPr>
          <w:p w14:paraId="435DCB72" w14:textId="77777777" w:rsidR="007A4006" w:rsidRDefault="007A4006" w:rsidP="00442268">
            <w:pPr>
              <w:rPr>
                <w:rFonts w:ascii="Times New Roman" w:hAnsi="Times New Roman" w:cs="Times New Roman"/>
                <w:sz w:val="16"/>
                <w:szCs w:val="16"/>
                <w:lang w:val="sv-SE"/>
              </w:rPr>
            </w:pPr>
            <w:r w:rsidRPr="007A4006">
              <w:rPr>
                <w:rFonts w:ascii="Times New Roman" w:hAnsi="Times New Roman" w:cs="Times New Roman"/>
                <w:sz w:val="16"/>
                <w:szCs w:val="16"/>
                <w:lang w:val="sv-SE"/>
              </w:rPr>
              <w:t>Manajemen Perangkat Aktuator</w:t>
            </w:r>
          </w:p>
          <w:p w14:paraId="7FD6DB11" w14:textId="77777777" w:rsidR="00386F5F" w:rsidRDefault="00386F5F" w:rsidP="00442268">
            <w:pPr>
              <w:rPr>
                <w:rFonts w:ascii="Times New Roman" w:hAnsi="Times New Roman" w:cs="Times New Roman"/>
                <w:sz w:val="16"/>
                <w:szCs w:val="16"/>
                <w:lang w:val="sv-SE"/>
              </w:rPr>
            </w:pPr>
          </w:p>
          <w:p w14:paraId="64D1953F" w14:textId="57578520" w:rsidR="00FF5550" w:rsidRDefault="00FF5550" w:rsidP="00442268">
            <w:pPr>
              <w:rPr>
                <w:rFonts w:ascii="Times New Roman" w:hAnsi="Times New Roman" w:cs="Times New Roman"/>
                <w:sz w:val="16"/>
                <w:szCs w:val="16"/>
                <w:lang w:val="sv-SE"/>
              </w:rPr>
            </w:pPr>
            <w:r w:rsidRPr="00FA0739">
              <w:rPr>
                <w:rFonts w:ascii="Times New Roman" w:hAnsi="Times New Roman" w:cs="Times New Roman"/>
                <w:sz w:val="16"/>
                <w:szCs w:val="16"/>
                <w:lang w:val="sv-SE"/>
              </w:rPr>
              <w:t>referensi</w:t>
            </w:r>
          </w:p>
          <w:p w14:paraId="4772BCE2" w14:textId="7BF6C992" w:rsidR="00386F5F" w:rsidRPr="007A4006" w:rsidRDefault="00386F5F" w:rsidP="00442268">
            <w:pPr>
              <w:rPr>
                <w:rFonts w:ascii="Times New Roman" w:hAnsi="Times New Roman" w:cs="Times New Roman"/>
                <w:sz w:val="16"/>
                <w:szCs w:val="16"/>
                <w:lang w:val="sv-SE"/>
              </w:rPr>
            </w:pPr>
            <w:r w:rsidRPr="00FA0739">
              <w:rPr>
                <w:rFonts w:ascii="Times New Roman" w:hAnsi="Times New Roman" w:cs="Times New Roman"/>
                <w:sz w:val="16"/>
                <w:szCs w:val="16"/>
                <w:lang w:val="sv-SE"/>
              </w:rPr>
              <w:t>W9, O3</w:t>
            </w:r>
          </w:p>
        </w:tc>
        <w:tc>
          <w:tcPr>
            <w:tcW w:w="1275" w:type="dxa"/>
          </w:tcPr>
          <w:p w14:paraId="17C50884" w14:textId="2805FCF7" w:rsidR="007A4006" w:rsidRPr="007A4006" w:rsidRDefault="007A4006" w:rsidP="00442268">
            <w:pPr>
              <w:rPr>
                <w:rFonts w:ascii="Times New Roman" w:hAnsi="Times New Roman" w:cs="Times New Roman"/>
                <w:sz w:val="16"/>
                <w:szCs w:val="16"/>
                <w:lang w:val="sv-SE"/>
              </w:rPr>
            </w:pPr>
            <w:r w:rsidRPr="007A4006">
              <w:rPr>
                <w:rFonts w:ascii="Times New Roman" w:hAnsi="Times New Roman" w:cs="Times New Roman"/>
                <w:sz w:val="16"/>
                <w:szCs w:val="16"/>
                <w:lang w:val="sv-SE"/>
              </w:rPr>
              <w:t>Staff (lihat), Pengelola &amp; Super Admin (kelola)</w:t>
            </w:r>
          </w:p>
        </w:tc>
        <w:tc>
          <w:tcPr>
            <w:tcW w:w="2823" w:type="dxa"/>
          </w:tcPr>
          <w:p w14:paraId="7CE45E55" w14:textId="09E21423" w:rsidR="007A4006" w:rsidRPr="007A4006" w:rsidRDefault="002F34D8" w:rsidP="002F34D8">
            <w:pPr>
              <w:jc w:val="both"/>
              <w:rPr>
                <w:rFonts w:ascii="Times New Roman" w:hAnsi="Times New Roman" w:cs="Times New Roman"/>
                <w:sz w:val="16"/>
                <w:szCs w:val="16"/>
                <w:lang w:val="sv-SE"/>
              </w:rPr>
            </w:pPr>
            <w:r>
              <w:rPr>
                <w:rFonts w:ascii="Times New Roman" w:hAnsi="Times New Roman" w:cs="Times New Roman"/>
                <w:sz w:val="16"/>
                <w:szCs w:val="16"/>
                <w:lang w:val="sv-SE"/>
              </w:rPr>
              <w:t>Subsistem</w:t>
            </w:r>
            <w:r w:rsidR="007A4006" w:rsidRPr="007A4006">
              <w:rPr>
                <w:rFonts w:ascii="Times New Roman" w:hAnsi="Times New Roman" w:cs="Times New Roman"/>
                <w:sz w:val="16"/>
                <w:szCs w:val="16"/>
                <w:lang w:val="sv-SE"/>
              </w:rPr>
              <w:t xml:space="preserve"> menampilkan daftar aktuator, status hidup/mati, mode pengoperasian, dan memungkinkan pengelola melakukan pengaturan perangkat.</w:t>
            </w:r>
          </w:p>
        </w:tc>
      </w:tr>
      <w:tr w:rsidR="007A4006" w:rsidRPr="00031F44" w14:paraId="1AD1A219" w14:textId="77777777" w:rsidTr="000E27E1">
        <w:tc>
          <w:tcPr>
            <w:tcW w:w="581" w:type="dxa"/>
          </w:tcPr>
          <w:p w14:paraId="0CECB3D4" w14:textId="09995C8F" w:rsidR="007A4006" w:rsidRPr="007A4006" w:rsidRDefault="004637A9" w:rsidP="00B86764">
            <w:pPr>
              <w:jc w:val="center"/>
              <w:rPr>
                <w:rFonts w:ascii="Times New Roman" w:hAnsi="Times New Roman" w:cs="Times New Roman"/>
                <w:sz w:val="16"/>
                <w:szCs w:val="16"/>
                <w:lang w:val="sv-SE"/>
              </w:rPr>
            </w:pPr>
            <w:r w:rsidRPr="004637A9">
              <w:rPr>
                <w:rFonts w:ascii="Times New Roman" w:hAnsi="Times New Roman" w:cs="Times New Roman"/>
                <w:sz w:val="16"/>
                <w:szCs w:val="16"/>
                <w:lang w:val="sv-SE"/>
              </w:rPr>
              <w:t>F-0</w:t>
            </w:r>
            <w:r>
              <w:rPr>
                <w:rFonts w:ascii="Times New Roman" w:hAnsi="Times New Roman" w:cs="Times New Roman"/>
                <w:sz w:val="16"/>
                <w:szCs w:val="16"/>
                <w:lang w:val="sv-SE"/>
              </w:rPr>
              <w:t>4</w:t>
            </w:r>
          </w:p>
        </w:tc>
        <w:tc>
          <w:tcPr>
            <w:tcW w:w="1553" w:type="dxa"/>
          </w:tcPr>
          <w:p w14:paraId="4C747F99" w14:textId="77777777" w:rsidR="007A4006" w:rsidRDefault="007A4006" w:rsidP="00442268">
            <w:pPr>
              <w:rPr>
                <w:rFonts w:ascii="Times New Roman" w:hAnsi="Times New Roman" w:cs="Times New Roman"/>
                <w:sz w:val="16"/>
                <w:szCs w:val="16"/>
              </w:rPr>
            </w:pPr>
            <w:proofErr w:type="spellStart"/>
            <w:r w:rsidRPr="007A4006">
              <w:rPr>
                <w:rFonts w:ascii="Times New Roman" w:hAnsi="Times New Roman" w:cs="Times New Roman"/>
                <w:sz w:val="16"/>
                <w:szCs w:val="16"/>
              </w:rPr>
              <w:t>Otomatisasi</w:t>
            </w:r>
            <w:proofErr w:type="spellEnd"/>
            <w:r w:rsidRPr="007A4006">
              <w:rPr>
                <w:rFonts w:ascii="Times New Roman" w:hAnsi="Times New Roman" w:cs="Times New Roman"/>
                <w:sz w:val="16"/>
                <w:szCs w:val="16"/>
              </w:rPr>
              <w:t xml:space="preserve"> </w:t>
            </w:r>
            <w:proofErr w:type="spellStart"/>
            <w:r w:rsidRPr="007A4006">
              <w:rPr>
                <w:rFonts w:ascii="Times New Roman" w:hAnsi="Times New Roman" w:cs="Times New Roman"/>
                <w:sz w:val="16"/>
                <w:szCs w:val="16"/>
              </w:rPr>
              <w:t>Berdasarkan</w:t>
            </w:r>
            <w:proofErr w:type="spellEnd"/>
            <w:r w:rsidRPr="007A4006">
              <w:rPr>
                <w:rFonts w:ascii="Times New Roman" w:hAnsi="Times New Roman" w:cs="Times New Roman"/>
                <w:sz w:val="16"/>
                <w:szCs w:val="16"/>
              </w:rPr>
              <w:t xml:space="preserve"> Jadwal</w:t>
            </w:r>
          </w:p>
          <w:p w14:paraId="1253D23A" w14:textId="77777777" w:rsidR="00386F5F" w:rsidRDefault="00386F5F" w:rsidP="00442268">
            <w:pPr>
              <w:rPr>
                <w:rFonts w:ascii="Times New Roman" w:hAnsi="Times New Roman" w:cs="Times New Roman"/>
                <w:sz w:val="16"/>
                <w:szCs w:val="16"/>
                <w:lang w:val="sv-SE"/>
              </w:rPr>
            </w:pPr>
          </w:p>
          <w:p w14:paraId="46A8FCC7" w14:textId="5BF63309" w:rsidR="00FF5550" w:rsidRDefault="00FF5550" w:rsidP="00442268">
            <w:pPr>
              <w:rPr>
                <w:rFonts w:ascii="Times New Roman" w:hAnsi="Times New Roman" w:cs="Times New Roman"/>
                <w:sz w:val="16"/>
                <w:szCs w:val="16"/>
                <w:lang w:val="sv-SE"/>
              </w:rPr>
            </w:pPr>
            <w:proofErr w:type="spellStart"/>
            <w:r>
              <w:rPr>
                <w:rFonts w:ascii="Times New Roman" w:hAnsi="Times New Roman" w:cs="Times New Roman"/>
                <w:sz w:val="16"/>
                <w:szCs w:val="16"/>
              </w:rPr>
              <w:t>referensi</w:t>
            </w:r>
            <w:proofErr w:type="spellEnd"/>
          </w:p>
          <w:p w14:paraId="6FBB8EB3" w14:textId="53A5139C" w:rsidR="00386F5F" w:rsidRPr="007A4006" w:rsidRDefault="00386F5F" w:rsidP="00442268">
            <w:pPr>
              <w:rPr>
                <w:rFonts w:ascii="Times New Roman" w:hAnsi="Times New Roman" w:cs="Times New Roman"/>
                <w:sz w:val="16"/>
                <w:szCs w:val="16"/>
                <w:lang w:val="sv-SE"/>
              </w:rPr>
            </w:pPr>
            <w:r w:rsidRPr="00386F5F">
              <w:rPr>
                <w:rFonts w:ascii="Times New Roman" w:hAnsi="Times New Roman" w:cs="Times New Roman"/>
                <w:sz w:val="16"/>
                <w:szCs w:val="16"/>
              </w:rPr>
              <w:t>W5, W6, A3, A4</w:t>
            </w:r>
          </w:p>
        </w:tc>
        <w:tc>
          <w:tcPr>
            <w:tcW w:w="1275" w:type="dxa"/>
          </w:tcPr>
          <w:p w14:paraId="095E5C32" w14:textId="49A11942" w:rsidR="007A4006" w:rsidRPr="007A4006" w:rsidRDefault="007A4006" w:rsidP="00442268">
            <w:pPr>
              <w:rPr>
                <w:rFonts w:ascii="Times New Roman" w:hAnsi="Times New Roman" w:cs="Times New Roman"/>
                <w:sz w:val="16"/>
                <w:szCs w:val="16"/>
                <w:lang w:val="sv-SE"/>
              </w:rPr>
            </w:pPr>
            <w:r w:rsidRPr="007A4006">
              <w:rPr>
                <w:rFonts w:ascii="Times New Roman" w:hAnsi="Times New Roman" w:cs="Times New Roman"/>
                <w:sz w:val="16"/>
                <w:szCs w:val="16"/>
                <w:lang w:val="sv-SE"/>
              </w:rPr>
              <w:t>Staff (lihat), Pengelola &amp; Super Admin (atur otomatisasi)</w:t>
            </w:r>
          </w:p>
        </w:tc>
        <w:tc>
          <w:tcPr>
            <w:tcW w:w="2823" w:type="dxa"/>
          </w:tcPr>
          <w:p w14:paraId="0403A4B0" w14:textId="3360107B" w:rsidR="007A4006" w:rsidRPr="007A4006" w:rsidRDefault="002F34D8" w:rsidP="002F34D8">
            <w:pPr>
              <w:jc w:val="both"/>
              <w:rPr>
                <w:rFonts w:ascii="Times New Roman" w:hAnsi="Times New Roman" w:cs="Times New Roman"/>
                <w:sz w:val="16"/>
                <w:szCs w:val="16"/>
                <w:lang w:val="sv-SE"/>
              </w:rPr>
            </w:pPr>
            <w:r>
              <w:rPr>
                <w:rFonts w:ascii="Times New Roman" w:hAnsi="Times New Roman" w:cs="Times New Roman"/>
                <w:sz w:val="16"/>
                <w:szCs w:val="16"/>
                <w:lang w:val="sv-SE"/>
              </w:rPr>
              <w:t>Subsistem</w:t>
            </w:r>
            <w:r w:rsidR="007A4006" w:rsidRPr="007A4006">
              <w:rPr>
                <w:rFonts w:ascii="Times New Roman" w:hAnsi="Times New Roman" w:cs="Times New Roman"/>
                <w:sz w:val="16"/>
                <w:szCs w:val="16"/>
                <w:lang w:val="sv-SE"/>
              </w:rPr>
              <w:t xml:space="preserve"> memungkinkan pengaturan perangkat untuk menyala atau mati secara otomatis pada waktu tertentu.</w:t>
            </w:r>
          </w:p>
        </w:tc>
      </w:tr>
      <w:tr w:rsidR="007A4006" w:rsidRPr="00031F44" w14:paraId="24A20F90" w14:textId="77777777" w:rsidTr="000E27E1">
        <w:tc>
          <w:tcPr>
            <w:tcW w:w="581" w:type="dxa"/>
          </w:tcPr>
          <w:p w14:paraId="7744485C" w14:textId="5B80967D" w:rsidR="007A4006" w:rsidRPr="007A4006" w:rsidRDefault="004637A9" w:rsidP="00B86764">
            <w:pPr>
              <w:jc w:val="center"/>
              <w:rPr>
                <w:rFonts w:ascii="Times New Roman" w:hAnsi="Times New Roman" w:cs="Times New Roman"/>
                <w:sz w:val="16"/>
                <w:szCs w:val="16"/>
                <w:lang w:val="sv-SE"/>
              </w:rPr>
            </w:pPr>
            <w:r w:rsidRPr="004637A9">
              <w:rPr>
                <w:rFonts w:ascii="Times New Roman" w:hAnsi="Times New Roman" w:cs="Times New Roman"/>
                <w:sz w:val="16"/>
                <w:szCs w:val="16"/>
                <w:lang w:val="sv-SE"/>
              </w:rPr>
              <w:t>F-0</w:t>
            </w:r>
            <w:r>
              <w:rPr>
                <w:rFonts w:ascii="Times New Roman" w:hAnsi="Times New Roman" w:cs="Times New Roman"/>
                <w:sz w:val="16"/>
                <w:szCs w:val="16"/>
                <w:lang w:val="sv-SE"/>
              </w:rPr>
              <w:t>5</w:t>
            </w:r>
          </w:p>
        </w:tc>
        <w:tc>
          <w:tcPr>
            <w:tcW w:w="1553" w:type="dxa"/>
          </w:tcPr>
          <w:p w14:paraId="18917BDD" w14:textId="77777777" w:rsidR="007A4006" w:rsidRDefault="00C82F14" w:rsidP="00442268">
            <w:pPr>
              <w:rPr>
                <w:rFonts w:ascii="Times New Roman" w:hAnsi="Times New Roman" w:cs="Times New Roman"/>
                <w:sz w:val="16"/>
                <w:szCs w:val="16"/>
                <w:lang w:val="sv-SE"/>
              </w:rPr>
            </w:pPr>
            <w:r w:rsidRPr="0083239B">
              <w:rPr>
                <w:rFonts w:ascii="Times New Roman" w:hAnsi="Times New Roman" w:cs="Times New Roman"/>
                <w:sz w:val="16"/>
                <w:szCs w:val="16"/>
                <w:lang w:val="sv-SE"/>
              </w:rPr>
              <w:t>Otomatisasi Berdasarkan Ambang Batas Sensor</w:t>
            </w:r>
          </w:p>
          <w:p w14:paraId="41364F7C" w14:textId="77777777" w:rsidR="00386F5F" w:rsidRDefault="00386F5F" w:rsidP="00442268">
            <w:pPr>
              <w:rPr>
                <w:rFonts w:ascii="Times New Roman" w:hAnsi="Times New Roman" w:cs="Times New Roman"/>
                <w:sz w:val="16"/>
                <w:szCs w:val="16"/>
                <w:lang w:val="sv-SE"/>
              </w:rPr>
            </w:pPr>
          </w:p>
          <w:p w14:paraId="6B409D91" w14:textId="28E9AFF3" w:rsidR="00FF5550" w:rsidRPr="00FA0739" w:rsidRDefault="00FF5550" w:rsidP="00442268">
            <w:pPr>
              <w:rPr>
                <w:rFonts w:ascii="Times New Roman" w:hAnsi="Times New Roman" w:cs="Times New Roman"/>
                <w:sz w:val="16"/>
                <w:szCs w:val="16"/>
                <w:lang w:val="sv-SE"/>
              </w:rPr>
            </w:pPr>
            <w:r w:rsidRPr="00FA0739">
              <w:rPr>
                <w:rFonts w:ascii="Times New Roman" w:hAnsi="Times New Roman" w:cs="Times New Roman"/>
                <w:sz w:val="16"/>
                <w:szCs w:val="16"/>
                <w:lang w:val="sv-SE"/>
              </w:rPr>
              <w:t>referensi</w:t>
            </w:r>
          </w:p>
          <w:p w14:paraId="1198E2DE" w14:textId="0924FE68" w:rsidR="00386F5F" w:rsidRPr="0083239B" w:rsidRDefault="00386F5F" w:rsidP="00442268">
            <w:pPr>
              <w:rPr>
                <w:rFonts w:ascii="Times New Roman" w:hAnsi="Times New Roman" w:cs="Times New Roman"/>
                <w:sz w:val="16"/>
                <w:szCs w:val="16"/>
                <w:lang w:val="sv-SE"/>
              </w:rPr>
            </w:pPr>
            <w:r w:rsidRPr="00386F5F">
              <w:rPr>
                <w:rFonts w:ascii="Times New Roman" w:hAnsi="Times New Roman" w:cs="Times New Roman"/>
                <w:sz w:val="16"/>
                <w:szCs w:val="16"/>
              </w:rPr>
              <w:t>W2, W8, A1, A2, A5, A6, A9–A11</w:t>
            </w:r>
          </w:p>
        </w:tc>
        <w:tc>
          <w:tcPr>
            <w:tcW w:w="1275" w:type="dxa"/>
          </w:tcPr>
          <w:p w14:paraId="3144126D" w14:textId="10DEB9B0" w:rsidR="007A4006" w:rsidRPr="007A4006" w:rsidRDefault="006B63E1" w:rsidP="00442268">
            <w:pPr>
              <w:rPr>
                <w:rFonts w:ascii="Times New Roman" w:hAnsi="Times New Roman" w:cs="Times New Roman"/>
                <w:sz w:val="16"/>
                <w:szCs w:val="16"/>
                <w:lang w:val="sv-SE"/>
              </w:rPr>
            </w:pPr>
            <w:r w:rsidRPr="006B63E1">
              <w:rPr>
                <w:rFonts w:ascii="Times New Roman" w:hAnsi="Times New Roman" w:cs="Times New Roman"/>
                <w:sz w:val="16"/>
                <w:szCs w:val="16"/>
                <w:lang w:val="sv-SE"/>
              </w:rPr>
              <w:t>Staff (lihat), Pengelola &amp; Super Admin (atur otomatisasi)</w:t>
            </w:r>
          </w:p>
        </w:tc>
        <w:tc>
          <w:tcPr>
            <w:tcW w:w="2823" w:type="dxa"/>
          </w:tcPr>
          <w:p w14:paraId="1B83A6C8" w14:textId="48C5A4F9" w:rsidR="007A4006" w:rsidRPr="007A4006" w:rsidRDefault="002F34D8" w:rsidP="002F34D8">
            <w:pPr>
              <w:jc w:val="both"/>
              <w:rPr>
                <w:rFonts w:ascii="Times New Roman" w:hAnsi="Times New Roman" w:cs="Times New Roman"/>
                <w:sz w:val="16"/>
                <w:szCs w:val="16"/>
                <w:lang w:val="sv-SE"/>
              </w:rPr>
            </w:pPr>
            <w:r>
              <w:rPr>
                <w:rFonts w:ascii="Times New Roman" w:hAnsi="Times New Roman" w:cs="Times New Roman"/>
                <w:sz w:val="16"/>
                <w:szCs w:val="16"/>
                <w:lang w:val="sv-SE"/>
              </w:rPr>
              <w:t>Subsistem</w:t>
            </w:r>
            <w:r w:rsidR="007A4006" w:rsidRPr="007A4006">
              <w:rPr>
                <w:rFonts w:ascii="Times New Roman" w:hAnsi="Times New Roman" w:cs="Times New Roman"/>
                <w:sz w:val="16"/>
                <w:szCs w:val="16"/>
                <w:lang w:val="sv-SE"/>
              </w:rPr>
              <w:t xml:space="preserve"> menjalankan perangkat secara otomatis berdasarkan nilai sensor (misalnya suhu tinggi, kelembapan rendah, atau level air rendah).</w:t>
            </w:r>
          </w:p>
        </w:tc>
      </w:tr>
      <w:tr w:rsidR="007A4006" w:rsidRPr="00031F44" w14:paraId="79C9BBA5" w14:textId="77777777" w:rsidTr="000E27E1">
        <w:tc>
          <w:tcPr>
            <w:tcW w:w="581" w:type="dxa"/>
          </w:tcPr>
          <w:p w14:paraId="16D1D16B" w14:textId="6F1A309E" w:rsidR="007A4006" w:rsidRPr="007A4006" w:rsidRDefault="004637A9" w:rsidP="00B86764">
            <w:pPr>
              <w:jc w:val="center"/>
              <w:rPr>
                <w:rFonts w:ascii="Times New Roman" w:hAnsi="Times New Roman" w:cs="Times New Roman"/>
                <w:sz w:val="16"/>
                <w:szCs w:val="16"/>
                <w:lang w:val="sv-SE"/>
              </w:rPr>
            </w:pPr>
            <w:r w:rsidRPr="004637A9">
              <w:rPr>
                <w:rFonts w:ascii="Times New Roman" w:hAnsi="Times New Roman" w:cs="Times New Roman"/>
                <w:sz w:val="16"/>
                <w:szCs w:val="16"/>
                <w:lang w:val="sv-SE"/>
              </w:rPr>
              <w:t>F-0</w:t>
            </w:r>
            <w:r>
              <w:rPr>
                <w:rFonts w:ascii="Times New Roman" w:hAnsi="Times New Roman" w:cs="Times New Roman"/>
                <w:sz w:val="16"/>
                <w:szCs w:val="16"/>
                <w:lang w:val="sv-SE"/>
              </w:rPr>
              <w:t>6</w:t>
            </w:r>
          </w:p>
        </w:tc>
        <w:tc>
          <w:tcPr>
            <w:tcW w:w="1553" w:type="dxa"/>
          </w:tcPr>
          <w:p w14:paraId="540DEEC9" w14:textId="77777777" w:rsidR="007A4006" w:rsidRDefault="006B63E1" w:rsidP="00442268">
            <w:pPr>
              <w:rPr>
                <w:rFonts w:ascii="Times New Roman" w:hAnsi="Times New Roman" w:cs="Times New Roman"/>
                <w:sz w:val="16"/>
                <w:szCs w:val="16"/>
                <w:lang w:val="sv-SE"/>
              </w:rPr>
            </w:pPr>
            <w:r w:rsidRPr="006B63E1">
              <w:rPr>
                <w:rFonts w:ascii="Times New Roman" w:hAnsi="Times New Roman" w:cs="Times New Roman"/>
                <w:sz w:val="16"/>
                <w:szCs w:val="16"/>
                <w:lang w:val="sv-SE"/>
              </w:rPr>
              <w:t>Otomatisasi Berdasarkan Rekomendasi Robot</w:t>
            </w:r>
          </w:p>
          <w:p w14:paraId="3719DEBF" w14:textId="77777777" w:rsidR="00386F5F" w:rsidRDefault="00386F5F" w:rsidP="00442268">
            <w:pPr>
              <w:rPr>
                <w:rFonts w:ascii="Times New Roman" w:hAnsi="Times New Roman" w:cs="Times New Roman"/>
                <w:sz w:val="16"/>
                <w:szCs w:val="16"/>
                <w:lang w:val="sv-SE"/>
              </w:rPr>
            </w:pPr>
          </w:p>
          <w:p w14:paraId="673B0F65" w14:textId="5FCA8FD3" w:rsidR="00FF5550" w:rsidRPr="00FA0739" w:rsidRDefault="00FF5550" w:rsidP="00442268">
            <w:pPr>
              <w:rPr>
                <w:rFonts w:ascii="Times New Roman" w:hAnsi="Times New Roman" w:cs="Times New Roman"/>
                <w:sz w:val="16"/>
                <w:szCs w:val="16"/>
                <w:lang w:val="sv-SE"/>
              </w:rPr>
            </w:pPr>
            <w:r w:rsidRPr="00FA0739">
              <w:rPr>
                <w:rFonts w:ascii="Times New Roman" w:hAnsi="Times New Roman" w:cs="Times New Roman"/>
                <w:sz w:val="16"/>
                <w:szCs w:val="16"/>
                <w:lang w:val="sv-SE"/>
              </w:rPr>
              <w:t>referensi</w:t>
            </w:r>
          </w:p>
          <w:p w14:paraId="0A5BA6E1" w14:textId="14BB0EFF" w:rsidR="00386F5F" w:rsidRPr="007A4006" w:rsidRDefault="00386F5F" w:rsidP="00442268">
            <w:pPr>
              <w:rPr>
                <w:rFonts w:ascii="Times New Roman" w:hAnsi="Times New Roman" w:cs="Times New Roman"/>
                <w:sz w:val="16"/>
                <w:szCs w:val="16"/>
                <w:lang w:val="sv-SE"/>
              </w:rPr>
            </w:pPr>
            <w:r w:rsidRPr="00FA0739">
              <w:rPr>
                <w:rFonts w:ascii="Times New Roman" w:hAnsi="Times New Roman" w:cs="Times New Roman"/>
                <w:sz w:val="16"/>
                <w:szCs w:val="16"/>
                <w:lang w:val="sv-SE"/>
              </w:rPr>
              <w:t>W7, A8</w:t>
            </w:r>
          </w:p>
        </w:tc>
        <w:tc>
          <w:tcPr>
            <w:tcW w:w="1275" w:type="dxa"/>
          </w:tcPr>
          <w:p w14:paraId="791DB145" w14:textId="2724A03C" w:rsidR="007A4006" w:rsidRPr="007A4006" w:rsidRDefault="006B63E1" w:rsidP="006B63E1">
            <w:pPr>
              <w:rPr>
                <w:rFonts w:ascii="Times New Roman" w:hAnsi="Times New Roman" w:cs="Times New Roman"/>
                <w:sz w:val="16"/>
                <w:szCs w:val="16"/>
                <w:lang w:val="sv-SE"/>
              </w:rPr>
            </w:pPr>
            <w:r w:rsidRPr="006B63E1">
              <w:rPr>
                <w:rFonts w:ascii="Times New Roman" w:hAnsi="Times New Roman" w:cs="Times New Roman"/>
                <w:sz w:val="16"/>
                <w:szCs w:val="16"/>
                <w:lang w:val="sv-SE"/>
              </w:rPr>
              <w:t>Staff (lihat), Pengelola &amp; Super Admin (atur otomatisasi)</w:t>
            </w:r>
          </w:p>
        </w:tc>
        <w:tc>
          <w:tcPr>
            <w:tcW w:w="2823" w:type="dxa"/>
          </w:tcPr>
          <w:p w14:paraId="0326925D" w14:textId="577D8EAA" w:rsidR="007A4006" w:rsidRPr="007A4006" w:rsidRDefault="002F34D8" w:rsidP="002F34D8">
            <w:pPr>
              <w:jc w:val="both"/>
              <w:rPr>
                <w:rFonts w:ascii="Times New Roman" w:hAnsi="Times New Roman" w:cs="Times New Roman"/>
                <w:sz w:val="16"/>
                <w:szCs w:val="16"/>
                <w:lang w:val="sv-SE"/>
              </w:rPr>
            </w:pPr>
            <w:r>
              <w:rPr>
                <w:rFonts w:ascii="Times New Roman" w:hAnsi="Times New Roman" w:cs="Times New Roman"/>
                <w:sz w:val="16"/>
                <w:szCs w:val="16"/>
                <w:lang w:val="sv-SE"/>
              </w:rPr>
              <w:t>Subsistem</w:t>
            </w:r>
            <w:r w:rsidR="004637A9" w:rsidRPr="004637A9">
              <w:rPr>
                <w:rFonts w:ascii="Times New Roman" w:hAnsi="Times New Roman" w:cs="Times New Roman"/>
                <w:sz w:val="16"/>
                <w:szCs w:val="16"/>
                <w:lang w:val="sv-SE"/>
              </w:rPr>
              <w:t xml:space="preserve"> mencatat riwayat lengkap penggunaan perangkat, termasuk waktu, status, dan perubahan pengaturan.</w:t>
            </w:r>
          </w:p>
        </w:tc>
      </w:tr>
      <w:tr w:rsidR="006B63E1" w:rsidRPr="007A4006" w14:paraId="59824B63" w14:textId="77777777" w:rsidTr="000E27E1">
        <w:tc>
          <w:tcPr>
            <w:tcW w:w="581" w:type="dxa"/>
          </w:tcPr>
          <w:p w14:paraId="766F449E" w14:textId="5AC81D3A" w:rsidR="006B63E1" w:rsidRPr="007A4006" w:rsidRDefault="004637A9" w:rsidP="00B86764">
            <w:pPr>
              <w:jc w:val="center"/>
              <w:rPr>
                <w:rFonts w:ascii="Times New Roman" w:hAnsi="Times New Roman" w:cs="Times New Roman"/>
                <w:sz w:val="16"/>
                <w:szCs w:val="16"/>
                <w:lang w:val="sv-SE"/>
              </w:rPr>
            </w:pPr>
            <w:r w:rsidRPr="004637A9">
              <w:rPr>
                <w:rFonts w:ascii="Times New Roman" w:hAnsi="Times New Roman" w:cs="Times New Roman"/>
                <w:sz w:val="16"/>
                <w:szCs w:val="16"/>
                <w:lang w:val="sv-SE"/>
              </w:rPr>
              <w:t>F-0</w:t>
            </w:r>
            <w:r>
              <w:rPr>
                <w:rFonts w:ascii="Times New Roman" w:hAnsi="Times New Roman" w:cs="Times New Roman"/>
                <w:sz w:val="16"/>
                <w:szCs w:val="16"/>
                <w:lang w:val="sv-SE"/>
              </w:rPr>
              <w:t>7</w:t>
            </w:r>
          </w:p>
        </w:tc>
        <w:tc>
          <w:tcPr>
            <w:tcW w:w="1553" w:type="dxa"/>
          </w:tcPr>
          <w:p w14:paraId="167FC1AB" w14:textId="77777777" w:rsidR="006B63E1" w:rsidRDefault="006B63E1" w:rsidP="00442268">
            <w:pPr>
              <w:rPr>
                <w:rFonts w:ascii="Times New Roman" w:hAnsi="Times New Roman" w:cs="Times New Roman"/>
                <w:sz w:val="16"/>
                <w:szCs w:val="16"/>
                <w:lang w:val="sv-SE"/>
              </w:rPr>
            </w:pPr>
            <w:r w:rsidRPr="006B63E1">
              <w:rPr>
                <w:rFonts w:ascii="Times New Roman" w:hAnsi="Times New Roman" w:cs="Times New Roman"/>
                <w:sz w:val="16"/>
                <w:szCs w:val="16"/>
                <w:lang w:val="sv-SE"/>
              </w:rPr>
              <w:t>Notifikasi Otomatisasi</w:t>
            </w:r>
          </w:p>
          <w:p w14:paraId="251BD903" w14:textId="77777777" w:rsidR="00B956DF" w:rsidRDefault="00B956DF" w:rsidP="00442268">
            <w:pPr>
              <w:rPr>
                <w:rFonts w:ascii="Times New Roman" w:hAnsi="Times New Roman" w:cs="Times New Roman"/>
                <w:sz w:val="16"/>
                <w:szCs w:val="16"/>
                <w:lang w:val="sv-SE"/>
              </w:rPr>
            </w:pPr>
          </w:p>
          <w:p w14:paraId="51BD5747" w14:textId="67CA12C9" w:rsidR="00FF5550" w:rsidRDefault="00FF5550" w:rsidP="00442268">
            <w:pPr>
              <w:rPr>
                <w:rFonts w:ascii="Times New Roman" w:hAnsi="Times New Roman" w:cs="Times New Roman"/>
                <w:sz w:val="16"/>
                <w:szCs w:val="16"/>
                <w:lang w:val="sv-SE"/>
              </w:rPr>
            </w:pPr>
            <w:proofErr w:type="spellStart"/>
            <w:r>
              <w:rPr>
                <w:rFonts w:ascii="Times New Roman" w:hAnsi="Times New Roman" w:cs="Times New Roman"/>
                <w:sz w:val="16"/>
                <w:szCs w:val="16"/>
              </w:rPr>
              <w:t>referensi</w:t>
            </w:r>
            <w:proofErr w:type="spellEnd"/>
          </w:p>
          <w:p w14:paraId="25A85158" w14:textId="38234A6B" w:rsidR="00B956DF" w:rsidRPr="006B63E1" w:rsidRDefault="00B956DF" w:rsidP="00442268">
            <w:pPr>
              <w:rPr>
                <w:rFonts w:ascii="Times New Roman" w:hAnsi="Times New Roman" w:cs="Times New Roman"/>
                <w:sz w:val="16"/>
                <w:szCs w:val="16"/>
                <w:lang w:val="sv-SE"/>
              </w:rPr>
            </w:pPr>
            <w:r w:rsidRPr="00B956DF">
              <w:rPr>
                <w:rFonts w:ascii="Times New Roman" w:hAnsi="Times New Roman" w:cs="Times New Roman"/>
                <w:sz w:val="16"/>
                <w:szCs w:val="16"/>
              </w:rPr>
              <w:t>W3, W8, A6</w:t>
            </w:r>
          </w:p>
        </w:tc>
        <w:tc>
          <w:tcPr>
            <w:tcW w:w="1275" w:type="dxa"/>
          </w:tcPr>
          <w:p w14:paraId="45455ED5" w14:textId="6DAD88F0" w:rsidR="006B63E1" w:rsidRPr="007A4006" w:rsidRDefault="001B71E5" w:rsidP="001B71E5">
            <w:pPr>
              <w:rPr>
                <w:rFonts w:ascii="Times New Roman" w:hAnsi="Times New Roman" w:cs="Times New Roman"/>
                <w:sz w:val="16"/>
                <w:szCs w:val="16"/>
                <w:lang w:val="sv-SE"/>
              </w:rPr>
            </w:pPr>
            <w:r w:rsidRPr="001B71E5">
              <w:rPr>
                <w:rFonts w:ascii="Times New Roman" w:hAnsi="Times New Roman" w:cs="Times New Roman"/>
                <w:sz w:val="16"/>
                <w:szCs w:val="16"/>
                <w:lang w:val="sv-SE"/>
              </w:rPr>
              <w:t>Staff, Pengelola, Super Admin</w:t>
            </w:r>
          </w:p>
        </w:tc>
        <w:tc>
          <w:tcPr>
            <w:tcW w:w="2823" w:type="dxa"/>
          </w:tcPr>
          <w:p w14:paraId="1153DE42" w14:textId="4C5EF87F" w:rsidR="006B63E1" w:rsidRPr="007A4006" w:rsidRDefault="002F34D8" w:rsidP="002F34D8">
            <w:pPr>
              <w:jc w:val="both"/>
              <w:rPr>
                <w:rFonts w:ascii="Times New Roman" w:hAnsi="Times New Roman" w:cs="Times New Roman"/>
                <w:sz w:val="16"/>
                <w:szCs w:val="16"/>
                <w:lang w:val="sv-SE"/>
              </w:rPr>
            </w:pPr>
            <w:r>
              <w:rPr>
                <w:rFonts w:ascii="Times New Roman" w:hAnsi="Times New Roman" w:cs="Times New Roman"/>
                <w:sz w:val="16"/>
                <w:szCs w:val="16"/>
                <w:lang w:val="sv-SE"/>
              </w:rPr>
              <w:t>Subsistem</w:t>
            </w:r>
            <w:r w:rsidR="004637A9" w:rsidRPr="004637A9">
              <w:rPr>
                <w:rFonts w:ascii="Times New Roman" w:hAnsi="Times New Roman" w:cs="Times New Roman"/>
                <w:sz w:val="16"/>
                <w:szCs w:val="16"/>
                <w:lang w:val="sv-SE"/>
              </w:rPr>
              <w:t xml:space="preserve"> mencatat peristiwa otomatisasi, gangguan, dan informasi penting lain untuk kebutuhan penelusuran.</w:t>
            </w:r>
          </w:p>
        </w:tc>
      </w:tr>
      <w:tr w:rsidR="006B63E1" w:rsidRPr="00031F44" w14:paraId="68690CBA" w14:textId="77777777" w:rsidTr="000E27E1">
        <w:tc>
          <w:tcPr>
            <w:tcW w:w="581" w:type="dxa"/>
          </w:tcPr>
          <w:p w14:paraId="41F42080" w14:textId="4A160F6A" w:rsidR="006B63E1" w:rsidRPr="007A4006" w:rsidRDefault="004637A9" w:rsidP="00B86764">
            <w:pPr>
              <w:jc w:val="center"/>
              <w:rPr>
                <w:rFonts w:ascii="Times New Roman" w:hAnsi="Times New Roman" w:cs="Times New Roman"/>
                <w:sz w:val="16"/>
                <w:szCs w:val="16"/>
                <w:lang w:val="sv-SE"/>
              </w:rPr>
            </w:pPr>
            <w:r w:rsidRPr="004637A9">
              <w:rPr>
                <w:rFonts w:ascii="Times New Roman" w:hAnsi="Times New Roman" w:cs="Times New Roman"/>
                <w:sz w:val="16"/>
                <w:szCs w:val="16"/>
                <w:lang w:val="sv-SE"/>
              </w:rPr>
              <w:lastRenderedPageBreak/>
              <w:t>F-0</w:t>
            </w:r>
            <w:r>
              <w:rPr>
                <w:rFonts w:ascii="Times New Roman" w:hAnsi="Times New Roman" w:cs="Times New Roman"/>
                <w:sz w:val="16"/>
                <w:szCs w:val="16"/>
                <w:lang w:val="sv-SE"/>
              </w:rPr>
              <w:t>8</w:t>
            </w:r>
          </w:p>
        </w:tc>
        <w:tc>
          <w:tcPr>
            <w:tcW w:w="1553" w:type="dxa"/>
          </w:tcPr>
          <w:p w14:paraId="172110E3" w14:textId="77777777" w:rsidR="006B63E1" w:rsidRDefault="006B63E1" w:rsidP="00442268">
            <w:pPr>
              <w:rPr>
                <w:rFonts w:ascii="Times New Roman" w:hAnsi="Times New Roman" w:cs="Times New Roman"/>
                <w:sz w:val="16"/>
                <w:szCs w:val="16"/>
                <w:lang w:val="sv-SE"/>
              </w:rPr>
            </w:pPr>
            <w:r w:rsidRPr="006B63E1">
              <w:rPr>
                <w:rFonts w:ascii="Times New Roman" w:hAnsi="Times New Roman" w:cs="Times New Roman"/>
                <w:sz w:val="16"/>
                <w:szCs w:val="16"/>
                <w:lang w:val="sv-SE"/>
              </w:rPr>
              <w:t>Rangkuman Otomatisasi Harian</w:t>
            </w:r>
          </w:p>
          <w:p w14:paraId="6E2FA22A" w14:textId="77777777" w:rsidR="006459AA" w:rsidRDefault="006459AA" w:rsidP="00442268">
            <w:pPr>
              <w:rPr>
                <w:rFonts w:ascii="Times New Roman" w:hAnsi="Times New Roman" w:cs="Times New Roman"/>
                <w:sz w:val="16"/>
                <w:szCs w:val="16"/>
                <w:lang w:val="sv-SE"/>
              </w:rPr>
            </w:pPr>
          </w:p>
          <w:p w14:paraId="42D5393A" w14:textId="09013C3E" w:rsidR="00FF5550" w:rsidRDefault="00FF5550" w:rsidP="00442268">
            <w:pPr>
              <w:rPr>
                <w:rFonts w:ascii="Times New Roman" w:hAnsi="Times New Roman" w:cs="Times New Roman"/>
                <w:sz w:val="16"/>
                <w:szCs w:val="16"/>
                <w:lang w:val="sv-SE"/>
              </w:rPr>
            </w:pPr>
            <w:r w:rsidRPr="00FA0739">
              <w:rPr>
                <w:rFonts w:ascii="Times New Roman" w:hAnsi="Times New Roman" w:cs="Times New Roman"/>
                <w:sz w:val="16"/>
                <w:szCs w:val="16"/>
                <w:lang w:val="sv-SE"/>
              </w:rPr>
              <w:t>referensi</w:t>
            </w:r>
          </w:p>
          <w:p w14:paraId="4D8FB3F4" w14:textId="412C6DF1" w:rsidR="006459AA" w:rsidRPr="006B63E1" w:rsidRDefault="006459AA" w:rsidP="00442268">
            <w:pPr>
              <w:rPr>
                <w:rFonts w:ascii="Times New Roman" w:hAnsi="Times New Roman" w:cs="Times New Roman"/>
                <w:sz w:val="16"/>
                <w:szCs w:val="16"/>
                <w:lang w:val="sv-SE"/>
              </w:rPr>
            </w:pPr>
            <w:r w:rsidRPr="00FA0739">
              <w:rPr>
                <w:rFonts w:ascii="Times New Roman" w:hAnsi="Times New Roman" w:cs="Times New Roman"/>
                <w:sz w:val="16"/>
                <w:szCs w:val="16"/>
                <w:lang w:val="sv-SE"/>
              </w:rPr>
              <w:t>W3, W8</w:t>
            </w:r>
          </w:p>
        </w:tc>
        <w:tc>
          <w:tcPr>
            <w:tcW w:w="1275" w:type="dxa"/>
          </w:tcPr>
          <w:p w14:paraId="1CF76F3C" w14:textId="36308F62" w:rsidR="006B63E1" w:rsidRPr="007A4006" w:rsidRDefault="001B71E5" w:rsidP="00882F3B">
            <w:pPr>
              <w:rPr>
                <w:rFonts w:ascii="Times New Roman" w:hAnsi="Times New Roman" w:cs="Times New Roman"/>
                <w:sz w:val="16"/>
                <w:szCs w:val="16"/>
                <w:lang w:val="sv-SE"/>
              </w:rPr>
            </w:pPr>
            <w:r w:rsidRPr="001B71E5">
              <w:rPr>
                <w:rFonts w:ascii="Times New Roman" w:hAnsi="Times New Roman" w:cs="Times New Roman"/>
                <w:sz w:val="16"/>
                <w:szCs w:val="16"/>
                <w:lang w:val="sv-SE"/>
              </w:rPr>
              <w:t>Staff, Pengelola, Super Admin</w:t>
            </w:r>
          </w:p>
        </w:tc>
        <w:tc>
          <w:tcPr>
            <w:tcW w:w="2823" w:type="dxa"/>
          </w:tcPr>
          <w:p w14:paraId="5B73113C" w14:textId="1B5B1C50" w:rsidR="006B63E1" w:rsidRPr="007A4006" w:rsidRDefault="002F34D8" w:rsidP="002F34D8">
            <w:pPr>
              <w:jc w:val="both"/>
              <w:rPr>
                <w:rFonts w:ascii="Times New Roman" w:hAnsi="Times New Roman" w:cs="Times New Roman"/>
                <w:sz w:val="16"/>
                <w:szCs w:val="16"/>
                <w:lang w:val="sv-SE"/>
              </w:rPr>
            </w:pPr>
            <w:r>
              <w:rPr>
                <w:rFonts w:ascii="Times New Roman" w:hAnsi="Times New Roman" w:cs="Times New Roman"/>
                <w:sz w:val="16"/>
                <w:szCs w:val="16"/>
                <w:lang w:val="sv-SE"/>
              </w:rPr>
              <w:t>Subsistem</w:t>
            </w:r>
            <w:r w:rsidR="004637A9" w:rsidRPr="004637A9">
              <w:rPr>
                <w:rFonts w:ascii="Times New Roman" w:hAnsi="Times New Roman" w:cs="Times New Roman"/>
                <w:sz w:val="16"/>
                <w:szCs w:val="16"/>
                <w:lang w:val="sv-SE"/>
              </w:rPr>
              <w:t xml:space="preserve"> memungkinkan pengelola mengubah mode operasi perangkat sesuai kebutuhan lapangan.</w:t>
            </w:r>
          </w:p>
        </w:tc>
      </w:tr>
      <w:tr w:rsidR="006B63E1" w:rsidRPr="00031F44" w14:paraId="064391E6" w14:textId="77777777" w:rsidTr="000E27E1">
        <w:tc>
          <w:tcPr>
            <w:tcW w:w="581" w:type="dxa"/>
          </w:tcPr>
          <w:p w14:paraId="6D4AFCF7" w14:textId="4B5A2B13" w:rsidR="006B63E1" w:rsidRPr="007A4006" w:rsidRDefault="004637A9" w:rsidP="00B86764">
            <w:pPr>
              <w:jc w:val="center"/>
              <w:rPr>
                <w:rFonts w:ascii="Times New Roman" w:hAnsi="Times New Roman" w:cs="Times New Roman"/>
                <w:sz w:val="16"/>
                <w:szCs w:val="16"/>
                <w:lang w:val="sv-SE"/>
              </w:rPr>
            </w:pPr>
            <w:r w:rsidRPr="004637A9">
              <w:rPr>
                <w:rFonts w:ascii="Times New Roman" w:hAnsi="Times New Roman" w:cs="Times New Roman"/>
                <w:sz w:val="16"/>
                <w:szCs w:val="16"/>
                <w:lang w:val="sv-SE"/>
              </w:rPr>
              <w:t>F-0</w:t>
            </w:r>
            <w:r>
              <w:rPr>
                <w:rFonts w:ascii="Times New Roman" w:hAnsi="Times New Roman" w:cs="Times New Roman"/>
                <w:sz w:val="16"/>
                <w:szCs w:val="16"/>
                <w:lang w:val="sv-SE"/>
              </w:rPr>
              <w:t>9</w:t>
            </w:r>
          </w:p>
        </w:tc>
        <w:tc>
          <w:tcPr>
            <w:tcW w:w="1553" w:type="dxa"/>
          </w:tcPr>
          <w:p w14:paraId="3838F8DA" w14:textId="77777777" w:rsidR="006B63E1" w:rsidRDefault="006B63E1" w:rsidP="00442268">
            <w:pPr>
              <w:rPr>
                <w:rFonts w:ascii="Times New Roman" w:hAnsi="Times New Roman" w:cs="Times New Roman"/>
                <w:sz w:val="16"/>
                <w:szCs w:val="16"/>
                <w:lang w:val="sv-SE"/>
              </w:rPr>
            </w:pPr>
            <w:r w:rsidRPr="006B63E1">
              <w:rPr>
                <w:rFonts w:ascii="Times New Roman" w:hAnsi="Times New Roman" w:cs="Times New Roman"/>
                <w:sz w:val="16"/>
                <w:szCs w:val="16"/>
                <w:lang w:val="sv-SE"/>
              </w:rPr>
              <w:t xml:space="preserve">Log </w:t>
            </w:r>
            <w:r>
              <w:rPr>
                <w:rFonts w:ascii="Times New Roman" w:hAnsi="Times New Roman" w:cs="Times New Roman"/>
                <w:sz w:val="16"/>
                <w:szCs w:val="16"/>
                <w:lang w:val="sv-SE"/>
              </w:rPr>
              <w:t xml:space="preserve">Seluruh </w:t>
            </w:r>
            <w:r w:rsidRPr="006B63E1">
              <w:rPr>
                <w:rFonts w:ascii="Times New Roman" w:hAnsi="Times New Roman" w:cs="Times New Roman"/>
                <w:sz w:val="16"/>
                <w:szCs w:val="16"/>
                <w:lang w:val="sv-SE"/>
              </w:rPr>
              <w:t>Aktivitas Perangkat IoT</w:t>
            </w:r>
          </w:p>
          <w:p w14:paraId="76790756" w14:textId="77777777" w:rsidR="006459AA" w:rsidRDefault="006459AA" w:rsidP="00442268">
            <w:pPr>
              <w:rPr>
                <w:rFonts w:ascii="Times New Roman" w:hAnsi="Times New Roman" w:cs="Times New Roman"/>
                <w:sz w:val="16"/>
                <w:szCs w:val="16"/>
                <w:lang w:val="sv-SE"/>
              </w:rPr>
            </w:pPr>
          </w:p>
          <w:p w14:paraId="724F35C7" w14:textId="63CF13B8" w:rsidR="00FF5550" w:rsidRDefault="00FF5550" w:rsidP="00442268">
            <w:pPr>
              <w:rPr>
                <w:rFonts w:ascii="Times New Roman" w:hAnsi="Times New Roman" w:cs="Times New Roman"/>
                <w:sz w:val="16"/>
                <w:szCs w:val="16"/>
                <w:lang w:val="sv-SE"/>
              </w:rPr>
            </w:pPr>
            <w:r w:rsidRPr="00FA0739">
              <w:rPr>
                <w:rFonts w:ascii="Times New Roman" w:hAnsi="Times New Roman" w:cs="Times New Roman"/>
                <w:sz w:val="16"/>
                <w:szCs w:val="16"/>
                <w:lang w:val="sv-SE"/>
              </w:rPr>
              <w:t>referensi</w:t>
            </w:r>
          </w:p>
          <w:p w14:paraId="70D791BA" w14:textId="5A7E1FE0" w:rsidR="006459AA" w:rsidRPr="006B63E1" w:rsidRDefault="006459AA" w:rsidP="00442268">
            <w:pPr>
              <w:rPr>
                <w:rFonts w:ascii="Times New Roman" w:hAnsi="Times New Roman" w:cs="Times New Roman"/>
                <w:sz w:val="16"/>
                <w:szCs w:val="16"/>
                <w:lang w:val="sv-SE"/>
              </w:rPr>
            </w:pPr>
            <w:r w:rsidRPr="006459AA">
              <w:rPr>
                <w:rFonts w:ascii="Times New Roman" w:hAnsi="Times New Roman" w:cs="Times New Roman"/>
                <w:sz w:val="16"/>
                <w:szCs w:val="16"/>
              </w:rPr>
              <w:t>W9, D1</w:t>
            </w:r>
          </w:p>
        </w:tc>
        <w:tc>
          <w:tcPr>
            <w:tcW w:w="1275" w:type="dxa"/>
          </w:tcPr>
          <w:p w14:paraId="18FE9278" w14:textId="5A2822A0" w:rsidR="006B63E1" w:rsidRPr="007A4006" w:rsidRDefault="00C27B8E" w:rsidP="00442268">
            <w:pPr>
              <w:rPr>
                <w:rFonts w:ascii="Times New Roman" w:hAnsi="Times New Roman" w:cs="Times New Roman"/>
                <w:sz w:val="16"/>
                <w:szCs w:val="16"/>
                <w:lang w:val="sv-SE"/>
              </w:rPr>
            </w:pPr>
            <w:r w:rsidRPr="00C27B8E">
              <w:rPr>
                <w:rFonts w:ascii="Times New Roman" w:hAnsi="Times New Roman" w:cs="Times New Roman"/>
                <w:sz w:val="16"/>
                <w:szCs w:val="16"/>
                <w:lang w:val="sv-SE"/>
              </w:rPr>
              <w:t>Super Admin</w:t>
            </w:r>
          </w:p>
        </w:tc>
        <w:tc>
          <w:tcPr>
            <w:tcW w:w="2823" w:type="dxa"/>
          </w:tcPr>
          <w:p w14:paraId="7945CFD8" w14:textId="221497AD" w:rsidR="006B63E1" w:rsidRPr="007A4006" w:rsidRDefault="002F34D8" w:rsidP="002F34D8">
            <w:pPr>
              <w:jc w:val="both"/>
              <w:rPr>
                <w:rFonts w:ascii="Times New Roman" w:hAnsi="Times New Roman" w:cs="Times New Roman"/>
                <w:sz w:val="16"/>
                <w:szCs w:val="16"/>
                <w:lang w:val="sv-SE"/>
              </w:rPr>
            </w:pPr>
            <w:r>
              <w:rPr>
                <w:rFonts w:ascii="Times New Roman" w:hAnsi="Times New Roman" w:cs="Times New Roman"/>
                <w:sz w:val="16"/>
                <w:szCs w:val="16"/>
                <w:lang w:val="sv-SE"/>
              </w:rPr>
              <w:t>Subsistem</w:t>
            </w:r>
            <w:r w:rsidR="004637A9" w:rsidRPr="004637A9">
              <w:rPr>
                <w:rFonts w:ascii="Times New Roman" w:hAnsi="Times New Roman" w:cs="Times New Roman"/>
                <w:sz w:val="16"/>
                <w:szCs w:val="16"/>
                <w:lang w:val="sv-SE"/>
              </w:rPr>
              <w:t xml:space="preserve"> menampilkan ringkasan kondisi greenhouse, seperti status perangkat, nilai sensor, peringatan, dan jadwal aktif.</w:t>
            </w:r>
          </w:p>
        </w:tc>
      </w:tr>
      <w:tr w:rsidR="006B63E1" w:rsidRPr="00031F44" w14:paraId="5AE79841" w14:textId="77777777" w:rsidTr="000E27E1">
        <w:tc>
          <w:tcPr>
            <w:tcW w:w="581" w:type="dxa"/>
          </w:tcPr>
          <w:p w14:paraId="73CCCD29" w14:textId="5D336260" w:rsidR="006B63E1" w:rsidRPr="007A4006" w:rsidRDefault="004637A9" w:rsidP="00B86764">
            <w:pPr>
              <w:jc w:val="center"/>
              <w:rPr>
                <w:rFonts w:ascii="Times New Roman" w:hAnsi="Times New Roman" w:cs="Times New Roman"/>
                <w:sz w:val="16"/>
                <w:szCs w:val="16"/>
                <w:lang w:val="sv-SE"/>
              </w:rPr>
            </w:pPr>
            <w:r w:rsidRPr="004637A9">
              <w:rPr>
                <w:rFonts w:ascii="Times New Roman" w:hAnsi="Times New Roman" w:cs="Times New Roman"/>
                <w:sz w:val="16"/>
                <w:szCs w:val="16"/>
                <w:lang w:val="sv-SE"/>
              </w:rPr>
              <w:t>F-</w:t>
            </w:r>
            <w:r>
              <w:rPr>
                <w:rFonts w:ascii="Times New Roman" w:hAnsi="Times New Roman" w:cs="Times New Roman"/>
                <w:sz w:val="16"/>
                <w:szCs w:val="16"/>
                <w:lang w:val="sv-SE"/>
              </w:rPr>
              <w:t>10</w:t>
            </w:r>
          </w:p>
        </w:tc>
        <w:tc>
          <w:tcPr>
            <w:tcW w:w="1553" w:type="dxa"/>
          </w:tcPr>
          <w:p w14:paraId="347D9305" w14:textId="77777777" w:rsidR="006B63E1" w:rsidRDefault="006B63E1" w:rsidP="00442268">
            <w:pPr>
              <w:rPr>
                <w:rFonts w:ascii="Times New Roman" w:hAnsi="Times New Roman" w:cs="Times New Roman"/>
                <w:sz w:val="16"/>
                <w:szCs w:val="16"/>
                <w:lang w:val="sv-SE"/>
              </w:rPr>
            </w:pPr>
            <w:r w:rsidRPr="006B63E1">
              <w:rPr>
                <w:rFonts w:ascii="Times New Roman" w:hAnsi="Times New Roman" w:cs="Times New Roman"/>
                <w:sz w:val="16"/>
                <w:szCs w:val="16"/>
                <w:lang w:val="sv-SE"/>
              </w:rPr>
              <w:t>Logout Subsistem</w:t>
            </w:r>
          </w:p>
          <w:p w14:paraId="09FAE097" w14:textId="77777777" w:rsidR="006459AA" w:rsidRDefault="006459AA" w:rsidP="00442268">
            <w:pPr>
              <w:rPr>
                <w:rFonts w:ascii="Times New Roman" w:hAnsi="Times New Roman" w:cs="Times New Roman"/>
                <w:sz w:val="16"/>
                <w:szCs w:val="16"/>
                <w:lang w:val="sv-SE"/>
              </w:rPr>
            </w:pPr>
          </w:p>
          <w:p w14:paraId="1D1C64E2" w14:textId="655706C5" w:rsidR="00FF5550" w:rsidRDefault="00FF5550" w:rsidP="00442268">
            <w:pPr>
              <w:rPr>
                <w:rFonts w:ascii="Times New Roman" w:hAnsi="Times New Roman" w:cs="Times New Roman"/>
                <w:sz w:val="16"/>
                <w:szCs w:val="16"/>
                <w:lang w:val="sv-SE"/>
              </w:rPr>
            </w:pPr>
            <w:proofErr w:type="spellStart"/>
            <w:r>
              <w:rPr>
                <w:rFonts w:ascii="Times New Roman" w:hAnsi="Times New Roman" w:cs="Times New Roman"/>
                <w:sz w:val="16"/>
                <w:szCs w:val="16"/>
              </w:rPr>
              <w:t>referensi</w:t>
            </w:r>
            <w:proofErr w:type="spellEnd"/>
          </w:p>
          <w:p w14:paraId="12E7A598" w14:textId="6EECF7BD" w:rsidR="006459AA" w:rsidRPr="006B63E1" w:rsidRDefault="006459AA" w:rsidP="00442268">
            <w:pPr>
              <w:rPr>
                <w:rFonts w:ascii="Times New Roman" w:hAnsi="Times New Roman" w:cs="Times New Roman"/>
                <w:sz w:val="16"/>
                <w:szCs w:val="16"/>
                <w:lang w:val="sv-SE"/>
              </w:rPr>
            </w:pPr>
            <w:r w:rsidRPr="006459AA">
              <w:rPr>
                <w:rFonts w:ascii="Times New Roman" w:hAnsi="Times New Roman" w:cs="Times New Roman"/>
                <w:sz w:val="16"/>
                <w:szCs w:val="16"/>
              </w:rPr>
              <w:t>D1</w:t>
            </w:r>
          </w:p>
        </w:tc>
        <w:tc>
          <w:tcPr>
            <w:tcW w:w="1275" w:type="dxa"/>
          </w:tcPr>
          <w:p w14:paraId="5BC869E5" w14:textId="14246266" w:rsidR="006B63E1" w:rsidRPr="007A4006" w:rsidRDefault="004637A9" w:rsidP="00442268">
            <w:pPr>
              <w:rPr>
                <w:rFonts w:ascii="Times New Roman" w:hAnsi="Times New Roman" w:cs="Times New Roman"/>
                <w:sz w:val="16"/>
                <w:szCs w:val="16"/>
                <w:lang w:val="sv-SE"/>
              </w:rPr>
            </w:pPr>
            <w:r w:rsidRPr="004637A9">
              <w:rPr>
                <w:rFonts w:ascii="Times New Roman" w:hAnsi="Times New Roman" w:cs="Times New Roman"/>
                <w:sz w:val="16"/>
                <w:szCs w:val="16"/>
                <w:lang w:val="sv-SE"/>
              </w:rPr>
              <w:t>Staff, Pengelola, Super Admin</w:t>
            </w:r>
          </w:p>
        </w:tc>
        <w:tc>
          <w:tcPr>
            <w:tcW w:w="2823" w:type="dxa"/>
          </w:tcPr>
          <w:p w14:paraId="32936071" w14:textId="2D117567" w:rsidR="006B63E1" w:rsidRPr="007A4006" w:rsidRDefault="002F34D8" w:rsidP="002F34D8">
            <w:pPr>
              <w:jc w:val="both"/>
              <w:rPr>
                <w:rFonts w:ascii="Times New Roman" w:hAnsi="Times New Roman" w:cs="Times New Roman"/>
                <w:sz w:val="16"/>
                <w:szCs w:val="16"/>
                <w:lang w:val="sv-SE"/>
              </w:rPr>
            </w:pPr>
            <w:r>
              <w:rPr>
                <w:rFonts w:ascii="Times New Roman" w:hAnsi="Times New Roman" w:cs="Times New Roman"/>
                <w:sz w:val="16"/>
                <w:szCs w:val="16"/>
                <w:lang w:val="sv-SE"/>
              </w:rPr>
              <w:t>Subsistem</w:t>
            </w:r>
            <w:r w:rsidR="004637A9" w:rsidRPr="004637A9">
              <w:rPr>
                <w:rFonts w:ascii="Times New Roman" w:hAnsi="Times New Roman" w:cs="Times New Roman"/>
                <w:sz w:val="16"/>
                <w:szCs w:val="16"/>
                <w:lang w:val="sv-SE"/>
              </w:rPr>
              <w:t xml:space="preserve"> menyediakan fitur keluar dari sesi untuk menjaga keamanan akses.</w:t>
            </w:r>
          </w:p>
        </w:tc>
      </w:tr>
    </w:tbl>
    <w:p w14:paraId="412DE220" w14:textId="776A877D" w:rsidR="00B257EB" w:rsidRPr="00B257EB" w:rsidRDefault="00B257EB" w:rsidP="00B257EB">
      <w:pPr>
        <w:spacing w:after="0"/>
        <w:rPr>
          <w:rFonts w:ascii="Times New Roman" w:hAnsi="Times New Roman" w:cs="Times New Roman"/>
          <w:sz w:val="12"/>
          <w:szCs w:val="12"/>
          <w:lang w:val="sv-SE"/>
        </w:rPr>
      </w:pPr>
      <w:r w:rsidRPr="00B257EB">
        <w:rPr>
          <w:rFonts w:ascii="Times New Roman" w:hAnsi="Times New Roman" w:cs="Times New Roman"/>
          <w:sz w:val="12"/>
          <w:szCs w:val="12"/>
          <w:lang w:val="sv-SE"/>
        </w:rPr>
        <w:t>Keterangan : W = Wawancara, O = Observasi Lapangan, A = Analisis Kebutuhan Otomatisasi, D = Dokumentasi Sistem Lama</w:t>
      </w:r>
    </w:p>
    <w:p w14:paraId="140FC91E" w14:textId="64ABD156" w:rsidR="00530AEA" w:rsidRPr="004F7B3E" w:rsidRDefault="00530AEA" w:rsidP="00AA0B4D">
      <w:pPr>
        <w:pStyle w:val="ListParagraph"/>
        <w:numPr>
          <w:ilvl w:val="1"/>
          <w:numId w:val="74"/>
        </w:numPr>
        <w:spacing w:before="240" w:after="0"/>
        <w:ind w:left="567" w:hanging="567"/>
        <w:rPr>
          <w:rFonts w:ascii="Times New Roman" w:hAnsi="Times New Roman" w:cs="Times New Roman"/>
          <w:b/>
          <w:bCs/>
          <w:sz w:val="20"/>
          <w:szCs w:val="20"/>
          <w:lang w:val="sv-SE"/>
        </w:rPr>
      </w:pPr>
      <w:r w:rsidRPr="004F7B3E">
        <w:rPr>
          <w:rFonts w:ascii="Times New Roman" w:hAnsi="Times New Roman" w:cs="Times New Roman"/>
          <w:b/>
          <w:bCs/>
          <w:sz w:val="20"/>
          <w:szCs w:val="20"/>
          <w:lang w:val="sv-SE"/>
        </w:rPr>
        <w:t>Kebutuhan Non-Fungsional</w:t>
      </w:r>
    </w:p>
    <w:p w14:paraId="1AADB9AF" w14:textId="1B82EE4A" w:rsidR="00A225AB" w:rsidRDefault="00A225AB" w:rsidP="009E5A94">
      <w:pPr>
        <w:spacing w:after="0" w:line="276" w:lineRule="auto"/>
        <w:ind w:firstLine="567"/>
        <w:jc w:val="both"/>
        <w:rPr>
          <w:rFonts w:ascii="Times New Roman" w:hAnsi="Times New Roman" w:cs="Times New Roman"/>
          <w:sz w:val="20"/>
          <w:szCs w:val="20"/>
          <w:lang w:val="sv-SE"/>
        </w:rPr>
      </w:pPr>
      <w:r w:rsidRPr="00A225AB">
        <w:rPr>
          <w:rFonts w:ascii="Times New Roman" w:hAnsi="Times New Roman" w:cs="Times New Roman"/>
          <w:sz w:val="20"/>
          <w:szCs w:val="20"/>
          <w:lang w:val="sv-SE"/>
        </w:rPr>
        <w:t xml:space="preserve">Kebutuhan non-fungsional </w:t>
      </w:r>
      <w:r w:rsidR="00DD203F">
        <w:rPr>
          <w:rFonts w:ascii="Times New Roman" w:hAnsi="Times New Roman" w:cs="Times New Roman"/>
          <w:sz w:val="20"/>
          <w:szCs w:val="20"/>
          <w:lang w:val="sv-SE"/>
        </w:rPr>
        <w:t>pada Tabel 3.</w:t>
      </w:r>
      <w:r w:rsidR="00FB78C3">
        <w:rPr>
          <w:rFonts w:ascii="Times New Roman" w:hAnsi="Times New Roman" w:cs="Times New Roman"/>
          <w:sz w:val="20"/>
          <w:szCs w:val="20"/>
          <w:lang w:val="sv-SE"/>
        </w:rPr>
        <w:t>9</w:t>
      </w:r>
      <w:r w:rsidR="00DD203F" w:rsidRPr="00A225AB">
        <w:rPr>
          <w:rFonts w:ascii="Times New Roman" w:hAnsi="Times New Roman" w:cs="Times New Roman"/>
          <w:sz w:val="20"/>
          <w:szCs w:val="20"/>
          <w:lang w:val="sv-SE"/>
        </w:rPr>
        <w:t xml:space="preserve"> </w:t>
      </w:r>
      <w:r w:rsidRPr="00A225AB">
        <w:rPr>
          <w:rFonts w:ascii="Times New Roman" w:hAnsi="Times New Roman" w:cs="Times New Roman"/>
          <w:sz w:val="20"/>
          <w:szCs w:val="20"/>
          <w:lang w:val="sv-SE"/>
        </w:rPr>
        <w:t xml:space="preserve">menjelaskan atribut kualitas sistem yang harus dipenuhi. Setiap kebutuhan diberi kode [NF-XX] </w:t>
      </w:r>
      <w:r w:rsidR="004A0A78">
        <w:rPr>
          <w:rFonts w:ascii="Times New Roman" w:hAnsi="Times New Roman" w:cs="Times New Roman"/>
          <w:sz w:val="20"/>
          <w:szCs w:val="20"/>
          <w:lang w:val="sv-SE"/>
        </w:rPr>
        <w:t xml:space="preserve">yang </w:t>
      </w:r>
      <w:r w:rsidRPr="00A225AB">
        <w:rPr>
          <w:rFonts w:ascii="Times New Roman" w:hAnsi="Times New Roman" w:cs="Times New Roman"/>
          <w:sz w:val="20"/>
          <w:szCs w:val="20"/>
          <w:lang w:val="sv-SE"/>
        </w:rPr>
        <w:t xml:space="preserve"> dikaitkan</w:t>
      </w:r>
      <w:r w:rsidR="004A0A78">
        <w:rPr>
          <w:rFonts w:ascii="Times New Roman" w:hAnsi="Times New Roman" w:cs="Times New Roman"/>
          <w:sz w:val="20"/>
          <w:szCs w:val="20"/>
          <w:lang w:val="sv-SE"/>
        </w:rPr>
        <w:t xml:space="preserve"> dengan metrik pengujian</w:t>
      </w:r>
      <w:r w:rsidR="0025433C">
        <w:rPr>
          <w:rFonts w:ascii="Times New Roman" w:hAnsi="Times New Roman" w:cs="Times New Roman"/>
          <w:sz w:val="20"/>
          <w:szCs w:val="20"/>
          <w:lang w:val="sv-SE"/>
        </w:rPr>
        <w:t xml:space="preserve"> </w:t>
      </w:r>
      <w:r w:rsidR="0025433C" w:rsidRPr="0025433C">
        <w:rPr>
          <w:rFonts w:ascii="Times New Roman" w:hAnsi="Times New Roman" w:cs="Times New Roman"/>
          <w:i/>
          <w:iCs/>
          <w:sz w:val="20"/>
          <w:szCs w:val="20"/>
          <w:lang w:val="sv-SE"/>
        </w:rPr>
        <w:t>Usability</w:t>
      </w:r>
      <w:r w:rsidR="0025433C">
        <w:rPr>
          <w:rFonts w:ascii="Times New Roman" w:hAnsi="Times New Roman" w:cs="Times New Roman"/>
          <w:sz w:val="20"/>
          <w:szCs w:val="20"/>
          <w:lang w:val="sv-SE"/>
        </w:rPr>
        <w:t xml:space="preserve"> </w:t>
      </w:r>
      <w:r w:rsidR="004A0A78">
        <w:rPr>
          <w:rFonts w:ascii="Times New Roman" w:hAnsi="Times New Roman" w:cs="Times New Roman"/>
          <w:sz w:val="20"/>
          <w:szCs w:val="20"/>
          <w:lang w:val="sv-SE"/>
        </w:rPr>
        <w:t>ISO 9241-11</w:t>
      </w:r>
      <w:r w:rsidR="002469B9">
        <w:rPr>
          <w:rFonts w:ascii="Times New Roman" w:hAnsi="Times New Roman" w:cs="Times New Roman"/>
          <w:sz w:val="20"/>
          <w:szCs w:val="20"/>
          <w:lang w:val="sv-SE"/>
        </w:rPr>
        <w:t xml:space="preserve"> dan Tampilan responsif dari </w:t>
      </w:r>
      <w:r w:rsidR="00F35D3F">
        <w:rPr>
          <w:rFonts w:ascii="Times New Roman" w:hAnsi="Times New Roman" w:cs="Times New Roman"/>
          <w:sz w:val="20"/>
          <w:szCs w:val="20"/>
          <w:lang w:val="sv-SE"/>
        </w:rPr>
        <w:t xml:space="preserve">fitur browser </w:t>
      </w:r>
      <w:r w:rsidR="002469B9" w:rsidRPr="002469B9">
        <w:rPr>
          <w:rFonts w:ascii="Times New Roman" w:hAnsi="Times New Roman" w:cs="Times New Roman"/>
          <w:i/>
          <w:iCs/>
          <w:sz w:val="20"/>
          <w:szCs w:val="20"/>
          <w:lang w:val="sv-SE"/>
        </w:rPr>
        <w:t>Toogle Device Toolbar</w:t>
      </w:r>
      <w:r w:rsidRPr="00A225AB">
        <w:rPr>
          <w:rFonts w:ascii="Times New Roman" w:hAnsi="Times New Roman" w:cs="Times New Roman"/>
          <w:sz w:val="20"/>
          <w:szCs w:val="20"/>
          <w:lang w:val="sv-SE"/>
        </w:rPr>
        <w:t>.</w:t>
      </w:r>
    </w:p>
    <w:p w14:paraId="25E1BE88" w14:textId="21A5E68D" w:rsidR="00521218" w:rsidRPr="00DC3F6D" w:rsidRDefault="00090A87" w:rsidP="00896191">
      <w:pPr>
        <w:pStyle w:val="Caption"/>
        <w:spacing w:after="80"/>
        <w:jc w:val="center"/>
        <w:rPr>
          <w:rFonts w:ascii="Times New Roman" w:hAnsi="Times New Roman" w:cs="Times New Roman"/>
          <w:color w:val="auto"/>
          <w:lang w:val="sv-SE"/>
        </w:rPr>
      </w:pPr>
      <w:bookmarkStart w:id="122" w:name="_Toc213028279"/>
      <w:bookmarkStart w:id="123" w:name="_Toc213199430"/>
      <w:bookmarkStart w:id="124" w:name="_Toc213205425"/>
      <w:bookmarkStart w:id="125" w:name="_Toc213890509"/>
      <w:bookmarkStart w:id="126" w:name="_Toc214878375"/>
      <w:r w:rsidRPr="00090A87">
        <w:rPr>
          <w:rFonts w:ascii="Times New Roman" w:hAnsi="Times New Roman" w:cs="Times New Roman"/>
          <w:i w:val="0"/>
          <w:iCs w:val="0"/>
          <w:color w:val="auto"/>
          <w:lang w:val="sv-SE"/>
        </w:rPr>
        <w:t>Tabel 3.</w:t>
      </w:r>
      <w:r w:rsidRPr="00090A87">
        <w:rPr>
          <w:rFonts w:ascii="Times New Roman" w:hAnsi="Times New Roman" w:cs="Times New Roman"/>
          <w:i w:val="0"/>
          <w:iCs w:val="0"/>
          <w:color w:val="auto"/>
          <w:lang w:val="sv-SE"/>
        </w:rPr>
        <w:fldChar w:fldCharType="begin"/>
      </w:r>
      <w:r w:rsidRPr="00090A87">
        <w:rPr>
          <w:rFonts w:ascii="Times New Roman" w:hAnsi="Times New Roman" w:cs="Times New Roman"/>
          <w:i w:val="0"/>
          <w:iCs w:val="0"/>
          <w:color w:val="auto"/>
          <w:lang w:val="sv-SE"/>
        </w:rPr>
        <w:instrText xml:space="preserve"> SEQ Tabel_3. \* ARABIC </w:instrText>
      </w:r>
      <w:r w:rsidRPr="00090A87">
        <w:rPr>
          <w:rFonts w:ascii="Times New Roman" w:hAnsi="Times New Roman" w:cs="Times New Roman"/>
          <w:i w:val="0"/>
          <w:iCs w:val="0"/>
          <w:color w:val="auto"/>
          <w:lang w:val="sv-SE"/>
        </w:rPr>
        <w:fldChar w:fldCharType="separate"/>
      </w:r>
      <w:r w:rsidR="000D6B56">
        <w:rPr>
          <w:rFonts w:ascii="Times New Roman" w:hAnsi="Times New Roman" w:cs="Times New Roman"/>
          <w:i w:val="0"/>
          <w:iCs w:val="0"/>
          <w:noProof/>
          <w:color w:val="auto"/>
          <w:lang w:val="sv-SE"/>
        </w:rPr>
        <w:t>9</w:t>
      </w:r>
      <w:r w:rsidRPr="00090A87">
        <w:rPr>
          <w:rFonts w:ascii="Times New Roman" w:hAnsi="Times New Roman" w:cs="Times New Roman"/>
          <w:i w:val="0"/>
          <w:iCs w:val="0"/>
          <w:color w:val="auto"/>
          <w:lang w:val="sv-SE"/>
        </w:rPr>
        <w:fldChar w:fldCharType="end"/>
      </w:r>
      <w:r w:rsidRPr="00090A87">
        <w:rPr>
          <w:rFonts w:ascii="Times New Roman" w:hAnsi="Times New Roman" w:cs="Times New Roman"/>
          <w:i w:val="0"/>
          <w:iCs w:val="0"/>
          <w:color w:val="auto"/>
          <w:lang w:val="sv-SE"/>
        </w:rPr>
        <w:t xml:space="preserve"> </w:t>
      </w:r>
      <w:r>
        <w:rPr>
          <w:rFonts w:ascii="Times New Roman" w:hAnsi="Times New Roman" w:cs="Times New Roman"/>
          <w:i w:val="0"/>
          <w:iCs w:val="0"/>
          <w:color w:val="auto"/>
          <w:lang w:val="sv-SE"/>
        </w:rPr>
        <w:t xml:space="preserve">Daftar Kebutuhan </w:t>
      </w:r>
      <w:r w:rsidRPr="00090A87">
        <w:rPr>
          <w:rFonts w:ascii="Times New Roman" w:hAnsi="Times New Roman" w:cs="Times New Roman"/>
          <w:color w:val="auto"/>
          <w:lang w:val="sv-SE"/>
        </w:rPr>
        <w:t>Non-Fungsional</w:t>
      </w:r>
      <w:bookmarkEnd w:id="122"/>
      <w:bookmarkEnd w:id="123"/>
      <w:bookmarkEnd w:id="124"/>
      <w:bookmarkEnd w:id="125"/>
      <w:bookmarkEnd w:id="126"/>
    </w:p>
    <w:tbl>
      <w:tblPr>
        <w:tblW w:w="622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420"/>
        <w:gridCol w:w="821"/>
        <w:gridCol w:w="2402"/>
        <w:gridCol w:w="1093"/>
        <w:gridCol w:w="1485"/>
      </w:tblGrid>
      <w:tr w:rsidR="00DC3F6D" w:rsidRPr="00A171D7" w14:paraId="47D680A2" w14:textId="77777777" w:rsidTr="0065527F">
        <w:trPr>
          <w:trHeight w:val="315"/>
          <w:tblHeader/>
        </w:trPr>
        <w:tc>
          <w:tcPr>
            <w:tcW w:w="0" w:type="auto"/>
            <w:tcMar>
              <w:top w:w="30" w:type="dxa"/>
              <w:left w:w="45" w:type="dxa"/>
              <w:bottom w:w="30" w:type="dxa"/>
              <w:right w:w="45" w:type="dxa"/>
            </w:tcMar>
            <w:vAlign w:val="center"/>
            <w:hideMark/>
          </w:tcPr>
          <w:p w14:paraId="07FD2DDF" w14:textId="5B035CE9" w:rsidR="00DC3F6D" w:rsidRPr="00A171D7" w:rsidRDefault="0082701E" w:rsidP="002F5EC4">
            <w:pPr>
              <w:spacing w:after="0" w:line="240" w:lineRule="auto"/>
              <w:jc w:val="center"/>
              <w:rPr>
                <w:rFonts w:ascii="Times New Roman" w:hAnsi="Times New Roman" w:cs="Times New Roman"/>
                <w:b/>
                <w:bCs/>
                <w:sz w:val="14"/>
                <w:szCs w:val="14"/>
              </w:rPr>
            </w:pPr>
            <w:r w:rsidRPr="00A171D7">
              <w:rPr>
                <w:rFonts w:ascii="Times New Roman" w:hAnsi="Times New Roman" w:cs="Times New Roman"/>
                <w:b/>
                <w:bCs/>
                <w:sz w:val="14"/>
                <w:szCs w:val="14"/>
              </w:rPr>
              <w:t>K</w:t>
            </w:r>
            <w:r w:rsidR="00DC3F6D" w:rsidRPr="00A171D7">
              <w:rPr>
                <w:rFonts w:ascii="Times New Roman" w:hAnsi="Times New Roman" w:cs="Times New Roman"/>
                <w:b/>
                <w:bCs/>
                <w:sz w:val="14"/>
                <w:szCs w:val="14"/>
              </w:rPr>
              <w:t>ode</w:t>
            </w:r>
          </w:p>
        </w:tc>
        <w:tc>
          <w:tcPr>
            <w:tcW w:w="0" w:type="auto"/>
            <w:tcMar>
              <w:top w:w="30" w:type="dxa"/>
              <w:left w:w="45" w:type="dxa"/>
              <w:bottom w:w="30" w:type="dxa"/>
              <w:right w:w="45" w:type="dxa"/>
            </w:tcMar>
            <w:vAlign w:val="center"/>
            <w:hideMark/>
          </w:tcPr>
          <w:p w14:paraId="16D57DEF" w14:textId="77777777" w:rsidR="00DC3F6D" w:rsidRPr="00A171D7" w:rsidRDefault="00DC3F6D" w:rsidP="002F5EC4">
            <w:pPr>
              <w:spacing w:after="0" w:line="240" w:lineRule="auto"/>
              <w:jc w:val="center"/>
              <w:rPr>
                <w:rFonts w:ascii="Times New Roman" w:hAnsi="Times New Roman" w:cs="Times New Roman"/>
                <w:b/>
                <w:bCs/>
                <w:sz w:val="14"/>
                <w:szCs w:val="14"/>
              </w:rPr>
            </w:pPr>
            <w:proofErr w:type="spellStart"/>
            <w:r w:rsidRPr="00A171D7">
              <w:rPr>
                <w:rFonts w:ascii="Times New Roman" w:hAnsi="Times New Roman" w:cs="Times New Roman"/>
                <w:b/>
                <w:bCs/>
                <w:sz w:val="14"/>
                <w:szCs w:val="14"/>
              </w:rPr>
              <w:t>Aspek</w:t>
            </w:r>
            <w:proofErr w:type="spellEnd"/>
          </w:p>
        </w:tc>
        <w:tc>
          <w:tcPr>
            <w:tcW w:w="0" w:type="auto"/>
            <w:tcMar>
              <w:top w:w="30" w:type="dxa"/>
              <w:left w:w="45" w:type="dxa"/>
              <w:bottom w:w="30" w:type="dxa"/>
              <w:right w:w="45" w:type="dxa"/>
            </w:tcMar>
            <w:vAlign w:val="center"/>
            <w:hideMark/>
          </w:tcPr>
          <w:p w14:paraId="174CFCF6" w14:textId="77777777" w:rsidR="00DC3F6D" w:rsidRPr="00A171D7" w:rsidRDefault="00DC3F6D" w:rsidP="002F5EC4">
            <w:pPr>
              <w:spacing w:after="0" w:line="240" w:lineRule="auto"/>
              <w:jc w:val="center"/>
              <w:rPr>
                <w:rFonts w:ascii="Times New Roman" w:hAnsi="Times New Roman" w:cs="Times New Roman"/>
                <w:b/>
                <w:bCs/>
                <w:sz w:val="14"/>
                <w:szCs w:val="14"/>
              </w:rPr>
            </w:pPr>
            <w:proofErr w:type="spellStart"/>
            <w:r w:rsidRPr="00A171D7">
              <w:rPr>
                <w:rFonts w:ascii="Times New Roman" w:hAnsi="Times New Roman" w:cs="Times New Roman"/>
                <w:b/>
                <w:bCs/>
                <w:sz w:val="14"/>
                <w:szCs w:val="14"/>
              </w:rPr>
              <w:t>Deskripsi</w:t>
            </w:r>
            <w:proofErr w:type="spellEnd"/>
            <w:r w:rsidRPr="00A171D7">
              <w:rPr>
                <w:rFonts w:ascii="Times New Roman" w:hAnsi="Times New Roman" w:cs="Times New Roman"/>
                <w:b/>
                <w:bCs/>
                <w:sz w:val="14"/>
                <w:szCs w:val="14"/>
              </w:rPr>
              <w:t xml:space="preserve"> </w:t>
            </w:r>
            <w:proofErr w:type="spellStart"/>
            <w:r w:rsidRPr="00A171D7">
              <w:rPr>
                <w:rFonts w:ascii="Times New Roman" w:hAnsi="Times New Roman" w:cs="Times New Roman"/>
                <w:b/>
                <w:bCs/>
                <w:sz w:val="14"/>
                <w:szCs w:val="14"/>
              </w:rPr>
              <w:t>Kebutuhan</w:t>
            </w:r>
            <w:proofErr w:type="spellEnd"/>
          </w:p>
        </w:tc>
        <w:tc>
          <w:tcPr>
            <w:tcW w:w="0" w:type="auto"/>
            <w:tcMar>
              <w:top w:w="30" w:type="dxa"/>
              <w:left w:w="45" w:type="dxa"/>
              <w:bottom w:w="30" w:type="dxa"/>
              <w:right w:w="45" w:type="dxa"/>
            </w:tcMar>
            <w:vAlign w:val="center"/>
            <w:hideMark/>
          </w:tcPr>
          <w:p w14:paraId="7F91399D" w14:textId="77777777" w:rsidR="00DC3F6D" w:rsidRPr="00A171D7" w:rsidRDefault="00DC3F6D" w:rsidP="002F5EC4">
            <w:pPr>
              <w:spacing w:after="0" w:line="240" w:lineRule="auto"/>
              <w:jc w:val="center"/>
              <w:rPr>
                <w:rFonts w:ascii="Times New Roman" w:hAnsi="Times New Roman" w:cs="Times New Roman"/>
                <w:b/>
                <w:bCs/>
                <w:sz w:val="14"/>
                <w:szCs w:val="14"/>
              </w:rPr>
            </w:pPr>
            <w:proofErr w:type="spellStart"/>
            <w:r w:rsidRPr="00A171D7">
              <w:rPr>
                <w:rFonts w:ascii="Times New Roman" w:hAnsi="Times New Roman" w:cs="Times New Roman"/>
                <w:b/>
                <w:bCs/>
                <w:sz w:val="14"/>
                <w:szCs w:val="14"/>
              </w:rPr>
              <w:t>Metrik</w:t>
            </w:r>
            <w:proofErr w:type="spellEnd"/>
            <w:r w:rsidRPr="00A171D7">
              <w:rPr>
                <w:rFonts w:ascii="Times New Roman" w:hAnsi="Times New Roman" w:cs="Times New Roman"/>
                <w:b/>
                <w:bCs/>
                <w:sz w:val="14"/>
                <w:szCs w:val="14"/>
              </w:rPr>
              <w:t xml:space="preserve"> </w:t>
            </w:r>
            <w:proofErr w:type="spellStart"/>
            <w:r w:rsidRPr="00A171D7">
              <w:rPr>
                <w:rFonts w:ascii="Times New Roman" w:hAnsi="Times New Roman" w:cs="Times New Roman"/>
                <w:b/>
                <w:bCs/>
                <w:sz w:val="14"/>
                <w:szCs w:val="14"/>
              </w:rPr>
              <w:t>Pengukuran</w:t>
            </w:r>
            <w:proofErr w:type="spellEnd"/>
          </w:p>
        </w:tc>
        <w:tc>
          <w:tcPr>
            <w:tcW w:w="0" w:type="auto"/>
            <w:tcMar>
              <w:top w:w="30" w:type="dxa"/>
              <w:left w:w="45" w:type="dxa"/>
              <w:bottom w:w="30" w:type="dxa"/>
              <w:right w:w="45" w:type="dxa"/>
            </w:tcMar>
            <w:vAlign w:val="center"/>
            <w:hideMark/>
          </w:tcPr>
          <w:p w14:paraId="015C2A7C" w14:textId="77777777" w:rsidR="00DC3F6D" w:rsidRPr="00A171D7" w:rsidRDefault="00DC3F6D" w:rsidP="002F5EC4">
            <w:pPr>
              <w:spacing w:after="0" w:line="240" w:lineRule="auto"/>
              <w:jc w:val="center"/>
              <w:rPr>
                <w:rFonts w:ascii="Times New Roman" w:hAnsi="Times New Roman" w:cs="Times New Roman"/>
                <w:b/>
                <w:bCs/>
                <w:sz w:val="14"/>
                <w:szCs w:val="14"/>
              </w:rPr>
            </w:pPr>
            <w:r w:rsidRPr="00A171D7">
              <w:rPr>
                <w:rFonts w:ascii="Times New Roman" w:hAnsi="Times New Roman" w:cs="Times New Roman"/>
                <w:b/>
                <w:bCs/>
                <w:sz w:val="14"/>
                <w:szCs w:val="14"/>
              </w:rPr>
              <w:t>Target</w:t>
            </w:r>
          </w:p>
        </w:tc>
      </w:tr>
      <w:tr w:rsidR="0007050D" w:rsidRPr="00A171D7" w14:paraId="7964CA2D" w14:textId="77777777" w:rsidTr="0065527F">
        <w:trPr>
          <w:trHeight w:val="315"/>
        </w:trPr>
        <w:tc>
          <w:tcPr>
            <w:tcW w:w="0" w:type="auto"/>
            <w:gridSpan w:val="5"/>
            <w:tcMar>
              <w:top w:w="30" w:type="dxa"/>
              <w:left w:w="45" w:type="dxa"/>
              <w:bottom w:w="30" w:type="dxa"/>
              <w:right w:w="45" w:type="dxa"/>
            </w:tcMar>
            <w:vAlign w:val="center"/>
            <w:hideMark/>
          </w:tcPr>
          <w:p w14:paraId="5CF9E220" w14:textId="67B4B7F1" w:rsidR="0007050D" w:rsidRPr="00A171D7" w:rsidRDefault="0007050D" w:rsidP="002F5EC4">
            <w:pPr>
              <w:spacing w:after="0" w:line="240" w:lineRule="auto"/>
              <w:jc w:val="center"/>
              <w:rPr>
                <w:rFonts w:ascii="Times New Roman" w:hAnsi="Times New Roman" w:cs="Times New Roman"/>
                <w:b/>
                <w:bCs/>
                <w:sz w:val="14"/>
                <w:szCs w:val="14"/>
              </w:rPr>
            </w:pPr>
            <w:r w:rsidRPr="00A171D7">
              <w:rPr>
                <w:rFonts w:ascii="Times New Roman" w:hAnsi="Times New Roman" w:cs="Times New Roman"/>
                <w:b/>
                <w:bCs/>
                <w:sz w:val="14"/>
                <w:szCs w:val="14"/>
              </w:rPr>
              <w:t>ISO 9241-11</w:t>
            </w:r>
          </w:p>
        </w:tc>
      </w:tr>
      <w:tr w:rsidR="00DC3F6D" w:rsidRPr="00A171D7" w14:paraId="76459852" w14:textId="77777777" w:rsidTr="0065527F">
        <w:trPr>
          <w:trHeight w:val="315"/>
        </w:trPr>
        <w:tc>
          <w:tcPr>
            <w:tcW w:w="0" w:type="auto"/>
            <w:tcMar>
              <w:top w:w="30" w:type="dxa"/>
              <w:left w:w="45" w:type="dxa"/>
              <w:bottom w:w="30" w:type="dxa"/>
              <w:right w:w="45" w:type="dxa"/>
            </w:tcMar>
            <w:vAlign w:val="center"/>
            <w:hideMark/>
          </w:tcPr>
          <w:p w14:paraId="2AAD1769" w14:textId="64F8A781" w:rsidR="00DC3F6D" w:rsidRPr="00A171D7" w:rsidRDefault="00DC3F6D" w:rsidP="002F5EC4">
            <w:pPr>
              <w:spacing w:after="0" w:line="240" w:lineRule="auto"/>
              <w:jc w:val="center"/>
              <w:rPr>
                <w:rFonts w:ascii="Times New Roman" w:hAnsi="Times New Roman" w:cs="Times New Roman"/>
                <w:sz w:val="14"/>
                <w:szCs w:val="14"/>
              </w:rPr>
            </w:pPr>
            <w:r w:rsidRPr="00A171D7">
              <w:rPr>
                <w:rFonts w:ascii="Times New Roman" w:hAnsi="Times New Roman" w:cs="Times New Roman"/>
                <w:sz w:val="14"/>
                <w:szCs w:val="14"/>
              </w:rPr>
              <w:t>NF-</w:t>
            </w:r>
            <w:r w:rsidR="00556EEE" w:rsidRPr="00A171D7">
              <w:rPr>
                <w:rFonts w:ascii="Times New Roman" w:hAnsi="Times New Roman" w:cs="Times New Roman"/>
                <w:sz w:val="14"/>
                <w:szCs w:val="14"/>
              </w:rPr>
              <w:t>01</w:t>
            </w:r>
          </w:p>
        </w:tc>
        <w:tc>
          <w:tcPr>
            <w:tcW w:w="0" w:type="auto"/>
            <w:tcMar>
              <w:top w:w="30" w:type="dxa"/>
              <w:left w:w="45" w:type="dxa"/>
              <w:bottom w:w="30" w:type="dxa"/>
              <w:right w:w="45" w:type="dxa"/>
            </w:tcMar>
            <w:vAlign w:val="center"/>
            <w:hideMark/>
          </w:tcPr>
          <w:p w14:paraId="4D67E2BF" w14:textId="77777777" w:rsidR="00DC3F6D" w:rsidRPr="00A171D7" w:rsidRDefault="00DC3F6D" w:rsidP="002F5EC4">
            <w:pPr>
              <w:spacing w:after="0" w:line="240" w:lineRule="auto"/>
              <w:jc w:val="center"/>
              <w:rPr>
                <w:rFonts w:ascii="Times New Roman" w:hAnsi="Times New Roman" w:cs="Times New Roman"/>
                <w:i/>
                <w:iCs/>
                <w:sz w:val="14"/>
                <w:szCs w:val="14"/>
              </w:rPr>
            </w:pPr>
            <w:r w:rsidRPr="00A171D7">
              <w:rPr>
                <w:rFonts w:ascii="Times New Roman" w:hAnsi="Times New Roman" w:cs="Times New Roman"/>
                <w:i/>
                <w:iCs/>
                <w:sz w:val="14"/>
                <w:szCs w:val="14"/>
              </w:rPr>
              <w:t>Effectiveness</w:t>
            </w:r>
          </w:p>
        </w:tc>
        <w:tc>
          <w:tcPr>
            <w:tcW w:w="0" w:type="auto"/>
            <w:tcMar>
              <w:top w:w="30" w:type="dxa"/>
              <w:left w:w="45" w:type="dxa"/>
              <w:bottom w:w="30" w:type="dxa"/>
              <w:right w:w="45" w:type="dxa"/>
            </w:tcMar>
            <w:vAlign w:val="center"/>
            <w:hideMark/>
          </w:tcPr>
          <w:p w14:paraId="25729DCB" w14:textId="77777777" w:rsidR="00DC3F6D" w:rsidRPr="00A171D7" w:rsidRDefault="00DC3F6D" w:rsidP="008530A1">
            <w:pPr>
              <w:spacing w:after="0" w:line="240" w:lineRule="auto"/>
              <w:jc w:val="both"/>
              <w:rPr>
                <w:rFonts w:ascii="Times New Roman" w:hAnsi="Times New Roman" w:cs="Times New Roman"/>
                <w:sz w:val="14"/>
                <w:szCs w:val="14"/>
                <w:lang w:val="sv-SE"/>
              </w:rPr>
            </w:pPr>
            <w:r w:rsidRPr="00A171D7">
              <w:rPr>
                <w:rFonts w:ascii="Times New Roman" w:hAnsi="Times New Roman" w:cs="Times New Roman"/>
                <w:sz w:val="14"/>
                <w:szCs w:val="14"/>
                <w:lang w:val="sv-SE"/>
              </w:rPr>
              <w:t>Pengguna dapat menyelesaikan tugas utama tanpa kesalahan.</w:t>
            </w:r>
          </w:p>
        </w:tc>
        <w:tc>
          <w:tcPr>
            <w:tcW w:w="0" w:type="auto"/>
            <w:tcMar>
              <w:top w:w="30" w:type="dxa"/>
              <w:left w:w="45" w:type="dxa"/>
              <w:bottom w:w="30" w:type="dxa"/>
              <w:right w:w="45" w:type="dxa"/>
            </w:tcMar>
            <w:vAlign w:val="center"/>
            <w:hideMark/>
          </w:tcPr>
          <w:p w14:paraId="391C3782" w14:textId="77777777" w:rsidR="00DC3F6D" w:rsidRPr="00A171D7" w:rsidRDefault="00DC3F6D" w:rsidP="002F5EC4">
            <w:pPr>
              <w:spacing w:after="0" w:line="240" w:lineRule="auto"/>
              <w:jc w:val="center"/>
              <w:rPr>
                <w:rFonts w:ascii="Times New Roman" w:hAnsi="Times New Roman" w:cs="Times New Roman"/>
                <w:i/>
                <w:iCs/>
                <w:sz w:val="14"/>
                <w:szCs w:val="14"/>
              </w:rPr>
            </w:pPr>
            <w:r w:rsidRPr="00A171D7">
              <w:rPr>
                <w:rFonts w:ascii="Times New Roman" w:hAnsi="Times New Roman" w:cs="Times New Roman"/>
                <w:i/>
                <w:iCs/>
                <w:sz w:val="14"/>
                <w:szCs w:val="14"/>
              </w:rPr>
              <w:t>Task Completion Rate</w:t>
            </w:r>
          </w:p>
        </w:tc>
        <w:tc>
          <w:tcPr>
            <w:tcW w:w="0" w:type="auto"/>
            <w:tcMar>
              <w:top w:w="30" w:type="dxa"/>
              <w:left w:w="45" w:type="dxa"/>
              <w:bottom w:w="30" w:type="dxa"/>
              <w:right w:w="45" w:type="dxa"/>
            </w:tcMar>
            <w:vAlign w:val="center"/>
            <w:hideMark/>
          </w:tcPr>
          <w:p w14:paraId="0A8A4A00" w14:textId="77777777" w:rsidR="00DC3F6D" w:rsidRPr="00A171D7" w:rsidRDefault="00DC3F6D" w:rsidP="002F5EC4">
            <w:pPr>
              <w:spacing w:after="0" w:line="240" w:lineRule="auto"/>
              <w:jc w:val="center"/>
              <w:rPr>
                <w:rFonts w:ascii="Times New Roman" w:hAnsi="Times New Roman" w:cs="Times New Roman"/>
                <w:sz w:val="14"/>
                <w:szCs w:val="14"/>
              </w:rPr>
            </w:pPr>
            <w:r w:rsidRPr="00A171D7">
              <w:rPr>
                <w:rFonts w:ascii="Times New Roman" w:hAnsi="Times New Roman" w:cs="Times New Roman"/>
                <w:sz w:val="14"/>
                <w:szCs w:val="14"/>
              </w:rPr>
              <w:t>≥90%</w:t>
            </w:r>
          </w:p>
        </w:tc>
      </w:tr>
      <w:tr w:rsidR="00DC3F6D" w:rsidRPr="00A171D7" w14:paraId="68F7029D" w14:textId="77777777" w:rsidTr="0065527F">
        <w:trPr>
          <w:trHeight w:val="315"/>
        </w:trPr>
        <w:tc>
          <w:tcPr>
            <w:tcW w:w="0" w:type="auto"/>
            <w:tcMar>
              <w:top w:w="30" w:type="dxa"/>
              <w:left w:w="45" w:type="dxa"/>
              <w:bottom w:w="30" w:type="dxa"/>
              <w:right w:w="45" w:type="dxa"/>
            </w:tcMar>
            <w:vAlign w:val="center"/>
            <w:hideMark/>
          </w:tcPr>
          <w:p w14:paraId="60602B61" w14:textId="17912F80" w:rsidR="00DC3F6D" w:rsidRPr="00A171D7" w:rsidRDefault="00DC3F6D" w:rsidP="002F5EC4">
            <w:pPr>
              <w:spacing w:after="0" w:line="240" w:lineRule="auto"/>
              <w:jc w:val="center"/>
              <w:rPr>
                <w:rFonts w:ascii="Times New Roman" w:hAnsi="Times New Roman" w:cs="Times New Roman"/>
                <w:sz w:val="14"/>
                <w:szCs w:val="14"/>
              </w:rPr>
            </w:pPr>
            <w:r w:rsidRPr="00A171D7">
              <w:rPr>
                <w:rFonts w:ascii="Times New Roman" w:hAnsi="Times New Roman" w:cs="Times New Roman"/>
                <w:sz w:val="14"/>
                <w:szCs w:val="14"/>
              </w:rPr>
              <w:t>NF-</w:t>
            </w:r>
            <w:r w:rsidR="00556EEE" w:rsidRPr="00A171D7">
              <w:rPr>
                <w:rFonts w:ascii="Times New Roman" w:hAnsi="Times New Roman" w:cs="Times New Roman"/>
                <w:sz w:val="14"/>
                <w:szCs w:val="14"/>
              </w:rPr>
              <w:t>02</w:t>
            </w:r>
          </w:p>
        </w:tc>
        <w:tc>
          <w:tcPr>
            <w:tcW w:w="0" w:type="auto"/>
            <w:tcMar>
              <w:top w:w="30" w:type="dxa"/>
              <w:left w:w="45" w:type="dxa"/>
              <w:bottom w:w="30" w:type="dxa"/>
              <w:right w:w="45" w:type="dxa"/>
            </w:tcMar>
            <w:vAlign w:val="center"/>
            <w:hideMark/>
          </w:tcPr>
          <w:p w14:paraId="646D22AB" w14:textId="77777777" w:rsidR="00DC3F6D" w:rsidRPr="00A171D7" w:rsidRDefault="00DC3F6D" w:rsidP="002F5EC4">
            <w:pPr>
              <w:spacing w:after="0" w:line="240" w:lineRule="auto"/>
              <w:jc w:val="center"/>
              <w:rPr>
                <w:rFonts w:ascii="Times New Roman" w:hAnsi="Times New Roman" w:cs="Times New Roman"/>
                <w:i/>
                <w:iCs/>
                <w:sz w:val="14"/>
                <w:szCs w:val="14"/>
              </w:rPr>
            </w:pPr>
            <w:r w:rsidRPr="00A171D7">
              <w:rPr>
                <w:rFonts w:ascii="Times New Roman" w:hAnsi="Times New Roman" w:cs="Times New Roman"/>
                <w:i/>
                <w:iCs/>
                <w:sz w:val="14"/>
                <w:szCs w:val="14"/>
              </w:rPr>
              <w:t>Efficiency</w:t>
            </w:r>
          </w:p>
        </w:tc>
        <w:tc>
          <w:tcPr>
            <w:tcW w:w="0" w:type="auto"/>
            <w:tcMar>
              <w:top w:w="30" w:type="dxa"/>
              <w:left w:w="45" w:type="dxa"/>
              <w:bottom w:w="30" w:type="dxa"/>
              <w:right w:w="45" w:type="dxa"/>
            </w:tcMar>
            <w:vAlign w:val="center"/>
            <w:hideMark/>
          </w:tcPr>
          <w:p w14:paraId="49D7F2AE" w14:textId="1763279C" w:rsidR="00DC3F6D" w:rsidRPr="00A171D7" w:rsidRDefault="00DC3F6D" w:rsidP="008530A1">
            <w:pPr>
              <w:spacing w:after="0" w:line="240" w:lineRule="auto"/>
              <w:jc w:val="both"/>
              <w:rPr>
                <w:rFonts w:ascii="Times New Roman" w:hAnsi="Times New Roman" w:cs="Times New Roman"/>
                <w:sz w:val="14"/>
                <w:szCs w:val="14"/>
                <w:lang w:val="sv-SE"/>
              </w:rPr>
            </w:pPr>
            <w:r w:rsidRPr="00A171D7">
              <w:rPr>
                <w:rFonts w:ascii="Times New Roman" w:hAnsi="Times New Roman" w:cs="Times New Roman"/>
                <w:sz w:val="14"/>
                <w:szCs w:val="14"/>
                <w:lang w:val="sv-SE"/>
              </w:rPr>
              <w:t xml:space="preserve">Kecepatan pengguna dalam menyelesaikan tugas </w:t>
            </w:r>
            <w:r w:rsidR="009E71CE" w:rsidRPr="00A171D7">
              <w:rPr>
                <w:rFonts w:ascii="Times New Roman" w:hAnsi="Times New Roman" w:cs="Times New Roman"/>
                <w:sz w:val="14"/>
                <w:szCs w:val="14"/>
                <w:lang w:val="sv-SE"/>
              </w:rPr>
              <w:t>yang diberikan</w:t>
            </w:r>
            <w:r w:rsidRPr="00A171D7">
              <w:rPr>
                <w:rFonts w:ascii="Times New Roman" w:hAnsi="Times New Roman" w:cs="Times New Roman"/>
                <w:sz w:val="14"/>
                <w:szCs w:val="14"/>
                <w:lang w:val="sv-SE"/>
              </w:rPr>
              <w:t>.</w:t>
            </w:r>
          </w:p>
        </w:tc>
        <w:tc>
          <w:tcPr>
            <w:tcW w:w="0" w:type="auto"/>
            <w:tcMar>
              <w:top w:w="30" w:type="dxa"/>
              <w:left w:w="45" w:type="dxa"/>
              <w:bottom w:w="30" w:type="dxa"/>
              <w:right w:w="45" w:type="dxa"/>
            </w:tcMar>
            <w:vAlign w:val="center"/>
            <w:hideMark/>
          </w:tcPr>
          <w:p w14:paraId="7C85E103" w14:textId="77777777" w:rsidR="00DC3F6D" w:rsidRPr="00A171D7" w:rsidRDefault="00DC3F6D" w:rsidP="002F5EC4">
            <w:pPr>
              <w:spacing w:after="0" w:line="240" w:lineRule="auto"/>
              <w:jc w:val="center"/>
              <w:rPr>
                <w:rFonts w:ascii="Times New Roman" w:hAnsi="Times New Roman" w:cs="Times New Roman"/>
                <w:sz w:val="14"/>
                <w:szCs w:val="14"/>
              </w:rPr>
            </w:pPr>
            <w:r w:rsidRPr="00A171D7">
              <w:rPr>
                <w:rFonts w:ascii="Times New Roman" w:hAnsi="Times New Roman" w:cs="Times New Roman"/>
                <w:sz w:val="14"/>
                <w:szCs w:val="14"/>
              </w:rPr>
              <w:t xml:space="preserve">Rata-rata </w:t>
            </w:r>
            <w:r w:rsidRPr="00A171D7">
              <w:rPr>
                <w:rFonts w:ascii="Times New Roman" w:hAnsi="Times New Roman" w:cs="Times New Roman"/>
                <w:i/>
                <w:iCs/>
                <w:sz w:val="14"/>
                <w:szCs w:val="14"/>
              </w:rPr>
              <w:t>Task Completion Time</w:t>
            </w:r>
          </w:p>
        </w:tc>
        <w:tc>
          <w:tcPr>
            <w:tcW w:w="0" w:type="auto"/>
            <w:tcMar>
              <w:top w:w="30" w:type="dxa"/>
              <w:left w:w="45" w:type="dxa"/>
              <w:bottom w:w="30" w:type="dxa"/>
              <w:right w:w="45" w:type="dxa"/>
            </w:tcMar>
            <w:vAlign w:val="center"/>
            <w:hideMark/>
          </w:tcPr>
          <w:p w14:paraId="37162E32" w14:textId="77777777" w:rsidR="00DC3F6D" w:rsidRPr="00A171D7" w:rsidRDefault="00DC3F6D" w:rsidP="002F5EC4">
            <w:pPr>
              <w:spacing w:after="0" w:line="240" w:lineRule="auto"/>
              <w:jc w:val="center"/>
              <w:rPr>
                <w:rFonts w:ascii="Times New Roman" w:hAnsi="Times New Roman" w:cs="Times New Roman"/>
                <w:sz w:val="14"/>
                <w:szCs w:val="14"/>
              </w:rPr>
            </w:pPr>
            <w:r w:rsidRPr="00A171D7">
              <w:rPr>
                <w:rFonts w:ascii="Times New Roman" w:hAnsi="Times New Roman" w:cs="Times New Roman"/>
                <w:sz w:val="14"/>
                <w:szCs w:val="14"/>
              </w:rPr>
              <w:t xml:space="preserve">≤3 </w:t>
            </w:r>
            <w:proofErr w:type="spellStart"/>
            <w:r w:rsidRPr="00A171D7">
              <w:rPr>
                <w:rFonts w:ascii="Times New Roman" w:hAnsi="Times New Roman" w:cs="Times New Roman"/>
                <w:sz w:val="14"/>
                <w:szCs w:val="14"/>
              </w:rPr>
              <w:t>menit</w:t>
            </w:r>
            <w:proofErr w:type="spellEnd"/>
          </w:p>
        </w:tc>
      </w:tr>
      <w:tr w:rsidR="00DC3F6D" w:rsidRPr="00A171D7" w14:paraId="2775F2E7" w14:textId="77777777" w:rsidTr="0065527F">
        <w:trPr>
          <w:trHeight w:val="315"/>
        </w:trPr>
        <w:tc>
          <w:tcPr>
            <w:tcW w:w="0" w:type="auto"/>
            <w:tcMar>
              <w:top w:w="30" w:type="dxa"/>
              <w:left w:w="45" w:type="dxa"/>
              <w:bottom w:w="30" w:type="dxa"/>
              <w:right w:w="45" w:type="dxa"/>
            </w:tcMar>
            <w:vAlign w:val="center"/>
            <w:hideMark/>
          </w:tcPr>
          <w:p w14:paraId="489AE778" w14:textId="482089E5" w:rsidR="00DC3F6D" w:rsidRPr="00A171D7" w:rsidRDefault="00DC3F6D" w:rsidP="002F5EC4">
            <w:pPr>
              <w:spacing w:after="0" w:line="240" w:lineRule="auto"/>
              <w:jc w:val="center"/>
              <w:rPr>
                <w:rFonts w:ascii="Times New Roman" w:hAnsi="Times New Roman" w:cs="Times New Roman"/>
                <w:sz w:val="14"/>
                <w:szCs w:val="14"/>
              </w:rPr>
            </w:pPr>
            <w:r w:rsidRPr="00A171D7">
              <w:rPr>
                <w:rFonts w:ascii="Times New Roman" w:hAnsi="Times New Roman" w:cs="Times New Roman"/>
                <w:sz w:val="14"/>
                <w:szCs w:val="14"/>
              </w:rPr>
              <w:t>NF-</w:t>
            </w:r>
            <w:r w:rsidR="00556EEE" w:rsidRPr="00A171D7">
              <w:rPr>
                <w:rFonts w:ascii="Times New Roman" w:hAnsi="Times New Roman" w:cs="Times New Roman"/>
                <w:sz w:val="14"/>
                <w:szCs w:val="14"/>
              </w:rPr>
              <w:t>0</w:t>
            </w:r>
            <w:r w:rsidR="00871317" w:rsidRPr="00A171D7">
              <w:rPr>
                <w:rFonts w:ascii="Times New Roman" w:hAnsi="Times New Roman" w:cs="Times New Roman"/>
                <w:sz w:val="14"/>
                <w:szCs w:val="14"/>
              </w:rPr>
              <w:t>3</w:t>
            </w:r>
          </w:p>
        </w:tc>
        <w:tc>
          <w:tcPr>
            <w:tcW w:w="0" w:type="auto"/>
            <w:tcMar>
              <w:top w:w="30" w:type="dxa"/>
              <w:left w:w="45" w:type="dxa"/>
              <w:bottom w:w="30" w:type="dxa"/>
              <w:right w:w="45" w:type="dxa"/>
            </w:tcMar>
            <w:vAlign w:val="center"/>
            <w:hideMark/>
          </w:tcPr>
          <w:p w14:paraId="79AED542" w14:textId="77777777" w:rsidR="00DC3F6D" w:rsidRPr="00A171D7" w:rsidRDefault="00DC3F6D" w:rsidP="002F5EC4">
            <w:pPr>
              <w:spacing w:after="0" w:line="240" w:lineRule="auto"/>
              <w:jc w:val="center"/>
              <w:rPr>
                <w:rFonts w:ascii="Times New Roman" w:hAnsi="Times New Roman" w:cs="Times New Roman"/>
                <w:i/>
                <w:iCs/>
                <w:sz w:val="14"/>
                <w:szCs w:val="14"/>
              </w:rPr>
            </w:pPr>
            <w:r w:rsidRPr="00A171D7">
              <w:rPr>
                <w:rFonts w:ascii="Times New Roman" w:hAnsi="Times New Roman" w:cs="Times New Roman"/>
                <w:i/>
                <w:iCs/>
                <w:sz w:val="14"/>
                <w:szCs w:val="14"/>
              </w:rPr>
              <w:t>Satisfaction</w:t>
            </w:r>
          </w:p>
        </w:tc>
        <w:tc>
          <w:tcPr>
            <w:tcW w:w="0" w:type="auto"/>
            <w:tcMar>
              <w:top w:w="30" w:type="dxa"/>
              <w:left w:w="45" w:type="dxa"/>
              <w:bottom w:w="30" w:type="dxa"/>
              <w:right w:w="45" w:type="dxa"/>
            </w:tcMar>
            <w:vAlign w:val="center"/>
            <w:hideMark/>
          </w:tcPr>
          <w:p w14:paraId="4338500B" w14:textId="6AC2715E" w:rsidR="00DC3F6D" w:rsidRPr="00A171D7" w:rsidRDefault="00DC3F6D" w:rsidP="008530A1">
            <w:pPr>
              <w:spacing w:after="0" w:line="240" w:lineRule="auto"/>
              <w:jc w:val="both"/>
              <w:rPr>
                <w:rFonts w:ascii="Times New Roman" w:hAnsi="Times New Roman" w:cs="Times New Roman"/>
                <w:sz w:val="14"/>
                <w:szCs w:val="14"/>
                <w:lang w:val="sv-SE"/>
              </w:rPr>
            </w:pPr>
            <w:r w:rsidRPr="00A171D7">
              <w:rPr>
                <w:rFonts w:ascii="Times New Roman" w:hAnsi="Times New Roman" w:cs="Times New Roman"/>
                <w:sz w:val="14"/>
                <w:szCs w:val="14"/>
                <w:lang w:val="sv-SE"/>
              </w:rPr>
              <w:t>Penilaian kepuasan subjektif pengguna</w:t>
            </w:r>
            <w:r w:rsidR="004C446C" w:rsidRPr="00A171D7">
              <w:rPr>
                <w:rFonts w:ascii="Times New Roman" w:hAnsi="Times New Roman" w:cs="Times New Roman"/>
                <w:sz w:val="14"/>
                <w:szCs w:val="14"/>
                <w:lang w:val="sv-SE"/>
              </w:rPr>
              <w:t xml:space="preserve"> terhadap tugas yang diberikan</w:t>
            </w:r>
            <w:r w:rsidRPr="00A171D7">
              <w:rPr>
                <w:rFonts w:ascii="Times New Roman" w:hAnsi="Times New Roman" w:cs="Times New Roman"/>
                <w:sz w:val="14"/>
                <w:szCs w:val="14"/>
                <w:lang w:val="sv-SE"/>
              </w:rPr>
              <w:t>.</w:t>
            </w:r>
          </w:p>
        </w:tc>
        <w:tc>
          <w:tcPr>
            <w:tcW w:w="0" w:type="auto"/>
            <w:tcMar>
              <w:top w:w="30" w:type="dxa"/>
              <w:left w:w="45" w:type="dxa"/>
              <w:bottom w:w="30" w:type="dxa"/>
              <w:right w:w="45" w:type="dxa"/>
            </w:tcMar>
            <w:vAlign w:val="center"/>
            <w:hideMark/>
          </w:tcPr>
          <w:p w14:paraId="626394A1" w14:textId="713634D4" w:rsidR="00DC3F6D" w:rsidRPr="00A171D7" w:rsidRDefault="00DC3F6D" w:rsidP="002F5EC4">
            <w:pPr>
              <w:spacing w:after="0" w:line="240" w:lineRule="auto"/>
              <w:jc w:val="center"/>
              <w:rPr>
                <w:rFonts w:ascii="Times New Roman" w:hAnsi="Times New Roman" w:cs="Times New Roman"/>
                <w:sz w:val="14"/>
                <w:szCs w:val="14"/>
              </w:rPr>
            </w:pPr>
            <w:r w:rsidRPr="00A171D7">
              <w:rPr>
                <w:rFonts w:ascii="Times New Roman" w:hAnsi="Times New Roman" w:cs="Times New Roman"/>
                <w:sz w:val="14"/>
                <w:szCs w:val="14"/>
              </w:rPr>
              <w:t xml:space="preserve">User </w:t>
            </w:r>
            <w:r w:rsidRPr="00A171D7">
              <w:rPr>
                <w:rFonts w:ascii="Times New Roman" w:hAnsi="Times New Roman" w:cs="Times New Roman"/>
                <w:i/>
                <w:iCs/>
                <w:sz w:val="14"/>
                <w:szCs w:val="14"/>
              </w:rPr>
              <w:t>Satisfaction</w:t>
            </w:r>
            <w:r w:rsidRPr="00A171D7">
              <w:rPr>
                <w:rFonts w:ascii="Times New Roman" w:hAnsi="Times New Roman" w:cs="Times New Roman"/>
                <w:sz w:val="14"/>
                <w:szCs w:val="14"/>
              </w:rPr>
              <w:t xml:space="preserve"> Rating</w:t>
            </w:r>
            <w:r w:rsidR="0007004A" w:rsidRPr="00A171D7">
              <w:rPr>
                <w:rFonts w:ascii="Times New Roman" w:hAnsi="Times New Roman" w:cs="Times New Roman"/>
                <w:sz w:val="14"/>
                <w:szCs w:val="14"/>
              </w:rPr>
              <w:t xml:space="preserve"> (1-5)</w:t>
            </w:r>
          </w:p>
        </w:tc>
        <w:tc>
          <w:tcPr>
            <w:tcW w:w="0" w:type="auto"/>
            <w:tcMar>
              <w:top w:w="30" w:type="dxa"/>
              <w:left w:w="45" w:type="dxa"/>
              <w:bottom w:w="30" w:type="dxa"/>
              <w:right w:w="45" w:type="dxa"/>
            </w:tcMar>
            <w:vAlign w:val="center"/>
            <w:hideMark/>
          </w:tcPr>
          <w:p w14:paraId="2149CE24" w14:textId="77777777" w:rsidR="00DC3F6D" w:rsidRPr="00A171D7" w:rsidRDefault="00DC3F6D" w:rsidP="002F5EC4">
            <w:pPr>
              <w:spacing w:after="0" w:line="240" w:lineRule="auto"/>
              <w:jc w:val="center"/>
              <w:rPr>
                <w:rFonts w:ascii="Times New Roman" w:hAnsi="Times New Roman" w:cs="Times New Roman"/>
                <w:sz w:val="14"/>
                <w:szCs w:val="14"/>
              </w:rPr>
            </w:pPr>
            <w:r w:rsidRPr="00A171D7">
              <w:rPr>
                <w:rFonts w:ascii="Times New Roman" w:hAnsi="Times New Roman" w:cs="Times New Roman"/>
                <w:sz w:val="14"/>
                <w:szCs w:val="14"/>
              </w:rPr>
              <w:t>≥4.0/5.0</w:t>
            </w:r>
          </w:p>
        </w:tc>
      </w:tr>
      <w:tr w:rsidR="00955E36" w:rsidRPr="00A171D7" w14:paraId="71F148A7" w14:textId="77777777" w:rsidTr="0065527F">
        <w:trPr>
          <w:trHeight w:val="315"/>
        </w:trPr>
        <w:tc>
          <w:tcPr>
            <w:tcW w:w="0" w:type="auto"/>
            <w:gridSpan w:val="5"/>
            <w:tcMar>
              <w:top w:w="30" w:type="dxa"/>
              <w:left w:w="45" w:type="dxa"/>
              <w:bottom w:w="30" w:type="dxa"/>
              <w:right w:w="45" w:type="dxa"/>
            </w:tcMar>
            <w:vAlign w:val="center"/>
          </w:tcPr>
          <w:p w14:paraId="22B82CB3" w14:textId="77777777" w:rsidR="0053464D" w:rsidRPr="00A171D7" w:rsidRDefault="00955E36" w:rsidP="002F5EC4">
            <w:pPr>
              <w:spacing w:after="0" w:line="240" w:lineRule="auto"/>
              <w:jc w:val="center"/>
              <w:rPr>
                <w:rFonts w:ascii="Times New Roman" w:hAnsi="Times New Roman" w:cs="Times New Roman"/>
                <w:b/>
                <w:bCs/>
                <w:i/>
                <w:iCs/>
                <w:sz w:val="14"/>
                <w:szCs w:val="14"/>
              </w:rPr>
            </w:pPr>
            <w:proofErr w:type="spellStart"/>
            <w:r w:rsidRPr="00A171D7">
              <w:rPr>
                <w:rFonts w:ascii="Times New Roman" w:hAnsi="Times New Roman" w:cs="Times New Roman"/>
                <w:b/>
                <w:bCs/>
                <w:sz w:val="14"/>
                <w:szCs w:val="14"/>
              </w:rPr>
              <w:t>Tampilan</w:t>
            </w:r>
            <w:proofErr w:type="spellEnd"/>
            <w:r w:rsidRPr="00A171D7">
              <w:rPr>
                <w:rFonts w:ascii="Times New Roman" w:hAnsi="Times New Roman" w:cs="Times New Roman"/>
                <w:b/>
                <w:bCs/>
                <w:sz w:val="14"/>
                <w:szCs w:val="14"/>
              </w:rPr>
              <w:t xml:space="preserve"> </w:t>
            </w:r>
            <w:proofErr w:type="spellStart"/>
            <w:r w:rsidRPr="00A171D7">
              <w:rPr>
                <w:rFonts w:ascii="Times New Roman" w:hAnsi="Times New Roman" w:cs="Times New Roman"/>
                <w:b/>
                <w:bCs/>
                <w:sz w:val="14"/>
                <w:szCs w:val="14"/>
              </w:rPr>
              <w:t>responsif</w:t>
            </w:r>
            <w:proofErr w:type="spellEnd"/>
            <w:r w:rsidRPr="00A171D7">
              <w:rPr>
                <w:rFonts w:ascii="Times New Roman" w:hAnsi="Times New Roman" w:cs="Times New Roman"/>
                <w:b/>
                <w:bCs/>
                <w:sz w:val="14"/>
                <w:szCs w:val="14"/>
              </w:rPr>
              <w:t xml:space="preserve"> </w:t>
            </w:r>
            <w:r w:rsidRPr="00A171D7">
              <w:rPr>
                <w:rFonts w:ascii="Times New Roman" w:hAnsi="Times New Roman" w:cs="Times New Roman"/>
                <w:b/>
                <w:bCs/>
                <w:i/>
                <w:iCs/>
                <w:sz w:val="14"/>
                <w:szCs w:val="14"/>
              </w:rPr>
              <w:t>(mobile</w:t>
            </w:r>
            <w:r w:rsidR="00832439" w:rsidRPr="00A171D7">
              <w:rPr>
                <w:rFonts w:ascii="Times New Roman" w:hAnsi="Times New Roman" w:cs="Times New Roman"/>
                <w:b/>
                <w:bCs/>
                <w:i/>
                <w:iCs/>
                <w:sz w:val="14"/>
                <w:szCs w:val="14"/>
              </w:rPr>
              <w:t xml:space="preserve"> </w:t>
            </w:r>
            <w:r w:rsidR="00E35ADE" w:rsidRPr="00A171D7">
              <w:rPr>
                <w:rFonts w:ascii="Times New Roman" w:hAnsi="Times New Roman" w:cs="Times New Roman"/>
                <w:b/>
                <w:bCs/>
                <w:i/>
                <w:iCs/>
                <w:sz w:val="14"/>
                <w:szCs w:val="14"/>
              </w:rPr>
              <w:t>≤</w:t>
            </w:r>
            <w:r w:rsidR="00832439" w:rsidRPr="00A171D7">
              <w:rPr>
                <w:rFonts w:ascii="Times New Roman" w:hAnsi="Times New Roman" w:cs="Times New Roman"/>
                <w:b/>
                <w:bCs/>
                <w:i/>
                <w:iCs/>
                <w:sz w:val="14"/>
                <w:szCs w:val="14"/>
              </w:rPr>
              <w:t xml:space="preserve"> 425px</w:t>
            </w:r>
            <w:r w:rsidRPr="00A171D7">
              <w:rPr>
                <w:rFonts w:ascii="Times New Roman" w:hAnsi="Times New Roman" w:cs="Times New Roman"/>
                <w:b/>
                <w:bCs/>
                <w:i/>
                <w:iCs/>
                <w:sz w:val="14"/>
                <w:szCs w:val="14"/>
              </w:rPr>
              <w:t xml:space="preserve">, </w:t>
            </w:r>
            <w:r w:rsidR="00832439" w:rsidRPr="00A171D7">
              <w:rPr>
                <w:rFonts w:ascii="Times New Roman" w:hAnsi="Times New Roman" w:cs="Times New Roman"/>
                <w:b/>
                <w:bCs/>
                <w:i/>
                <w:iCs/>
                <w:sz w:val="14"/>
                <w:szCs w:val="14"/>
              </w:rPr>
              <w:t xml:space="preserve">768px </w:t>
            </w:r>
            <w:r w:rsidR="00E35ADE" w:rsidRPr="00A171D7">
              <w:rPr>
                <w:rFonts w:ascii="Times New Roman" w:hAnsi="Times New Roman" w:cs="Times New Roman"/>
                <w:b/>
                <w:bCs/>
                <w:i/>
                <w:iCs/>
                <w:sz w:val="14"/>
                <w:szCs w:val="14"/>
              </w:rPr>
              <w:t>≤</w:t>
            </w:r>
            <w:r w:rsidR="00832439" w:rsidRPr="00A171D7">
              <w:rPr>
                <w:rFonts w:ascii="Times New Roman" w:hAnsi="Times New Roman" w:cs="Times New Roman"/>
                <w:b/>
                <w:bCs/>
                <w:i/>
                <w:iCs/>
                <w:sz w:val="14"/>
                <w:szCs w:val="14"/>
              </w:rPr>
              <w:t xml:space="preserve"> </w:t>
            </w:r>
            <w:r w:rsidRPr="00A171D7">
              <w:rPr>
                <w:rFonts w:ascii="Times New Roman" w:hAnsi="Times New Roman" w:cs="Times New Roman"/>
                <w:b/>
                <w:bCs/>
                <w:i/>
                <w:iCs/>
                <w:sz w:val="14"/>
                <w:szCs w:val="14"/>
              </w:rPr>
              <w:t>tablet</w:t>
            </w:r>
            <w:r w:rsidR="00832439" w:rsidRPr="00A171D7">
              <w:rPr>
                <w:rFonts w:ascii="Times New Roman" w:hAnsi="Times New Roman" w:cs="Times New Roman"/>
                <w:b/>
                <w:bCs/>
                <w:i/>
                <w:iCs/>
                <w:sz w:val="14"/>
                <w:szCs w:val="14"/>
              </w:rPr>
              <w:t xml:space="preserve"> </w:t>
            </w:r>
            <w:r w:rsidR="00E35ADE" w:rsidRPr="00A171D7">
              <w:rPr>
                <w:rFonts w:ascii="Times New Roman" w:hAnsi="Times New Roman" w:cs="Times New Roman"/>
                <w:b/>
                <w:bCs/>
                <w:i/>
                <w:iCs/>
                <w:sz w:val="14"/>
                <w:szCs w:val="14"/>
              </w:rPr>
              <w:t xml:space="preserve">&lt; </w:t>
            </w:r>
            <w:r w:rsidR="00832439" w:rsidRPr="00A171D7">
              <w:rPr>
                <w:rFonts w:ascii="Times New Roman" w:hAnsi="Times New Roman" w:cs="Times New Roman"/>
                <w:b/>
                <w:bCs/>
                <w:i/>
                <w:iCs/>
                <w:sz w:val="14"/>
                <w:szCs w:val="14"/>
              </w:rPr>
              <w:t>1024px</w:t>
            </w:r>
            <w:r w:rsidRPr="00A171D7">
              <w:rPr>
                <w:rFonts w:ascii="Times New Roman" w:hAnsi="Times New Roman" w:cs="Times New Roman"/>
                <w:b/>
                <w:bCs/>
                <w:i/>
                <w:iCs/>
                <w:sz w:val="14"/>
                <w:szCs w:val="14"/>
              </w:rPr>
              <w:t>, desktop</w:t>
            </w:r>
            <w:r w:rsidR="00E35ADE" w:rsidRPr="00A171D7">
              <w:rPr>
                <w:rFonts w:ascii="Times New Roman" w:hAnsi="Times New Roman" w:cs="Times New Roman"/>
                <w:b/>
                <w:bCs/>
                <w:i/>
                <w:iCs/>
                <w:sz w:val="14"/>
                <w:szCs w:val="14"/>
              </w:rPr>
              <w:t xml:space="preserve"> ≥ </w:t>
            </w:r>
            <w:r w:rsidR="00832439" w:rsidRPr="00A171D7">
              <w:rPr>
                <w:rFonts w:ascii="Times New Roman" w:hAnsi="Times New Roman" w:cs="Times New Roman"/>
                <w:b/>
                <w:bCs/>
                <w:i/>
                <w:iCs/>
                <w:sz w:val="14"/>
                <w:szCs w:val="14"/>
              </w:rPr>
              <w:t>1024px</w:t>
            </w:r>
            <w:r w:rsidRPr="00A171D7">
              <w:rPr>
                <w:rFonts w:ascii="Times New Roman" w:hAnsi="Times New Roman" w:cs="Times New Roman"/>
                <w:b/>
                <w:bCs/>
                <w:i/>
                <w:iCs/>
                <w:sz w:val="14"/>
                <w:szCs w:val="14"/>
              </w:rPr>
              <w:t>)</w:t>
            </w:r>
          </w:p>
          <w:p w14:paraId="12E4E351" w14:textId="677329A4" w:rsidR="00955E36" w:rsidRPr="00A171D7" w:rsidRDefault="0053464D" w:rsidP="002F5EC4">
            <w:pPr>
              <w:spacing w:after="0" w:line="240" w:lineRule="auto"/>
              <w:jc w:val="center"/>
              <w:rPr>
                <w:rFonts w:ascii="Times New Roman" w:hAnsi="Times New Roman" w:cs="Times New Roman"/>
                <w:sz w:val="14"/>
                <w:szCs w:val="14"/>
              </w:rPr>
            </w:pPr>
            <w:proofErr w:type="spellStart"/>
            <w:r w:rsidRPr="00A171D7">
              <w:rPr>
                <w:rFonts w:ascii="Times New Roman" w:hAnsi="Times New Roman" w:cs="Times New Roman"/>
                <w:i/>
                <w:iCs/>
                <w:sz w:val="14"/>
                <w:szCs w:val="14"/>
              </w:rPr>
              <w:t>Menjawab</w:t>
            </w:r>
            <w:proofErr w:type="spellEnd"/>
            <w:r w:rsidRPr="00A171D7">
              <w:rPr>
                <w:rFonts w:ascii="Times New Roman" w:hAnsi="Times New Roman" w:cs="Times New Roman"/>
                <w:i/>
                <w:iCs/>
                <w:sz w:val="14"/>
                <w:szCs w:val="14"/>
              </w:rPr>
              <w:t xml:space="preserve"> W4</w:t>
            </w:r>
          </w:p>
        </w:tc>
      </w:tr>
      <w:tr w:rsidR="00955E36" w:rsidRPr="00031F44" w14:paraId="316C6860" w14:textId="77777777" w:rsidTr="0065527F">
        <w:trPr>
          <w:trHeight w:val="315"/>
        </w:trPr>
        <w:tc>
          <w:tcPr>
            <w:tcW w:w="0" w:type="auto"/>
            <w:tcMar>
              <w:top w:w="30" w:type="dxa"/>
              <w:left w:w="45" w:type="dxa"/>
              <w:bottom w:w="30" w:type="dxa"/>
              <w:right w:w="45" w:type="dxa"/>
            </w:tcMar>
            <w:vAlign w:val="center"/>
          </w:tcPr>
          <w:p w14:paraId="1D929CC7" w14:textId="5837E09B" w:rsidR="00955E36" w:rsidRPr="00A171D7" w:rsidRDefault="00E43533" w:rsidP="002F5EC4">
            <w:pPr>
              <w:spacing w:after="0" w:line="240" w:lineRule="auto"/>
              <w:jc w:val="center"/>
              <w:rPr>
                <w:rFonts w:ascii="Times New Roman" w:hAnsi="Times New Roman" w:cs="Times New Roman"/>
                <w:sz w:val="14"/>
                <w:szCs w:val="14"/>
              </w:rPr>
            </w:pPr>
            <w:r w:rsidRPr="00A171D7">
              <w:rPr>
                <w:rFonts w:ascii="Times New Roman" w:hAnsi="Times New Roman" w:cs="Times New Roman"/>
                <w:sz w:val="14"/>
                <w:szCs w:val="14"/>
              </w:rPr>
              <w:t>NF-0</w:t>
            </w:r>
            <w:r w:rsidR="00871317" w:rsidRPr="00A171D7">
              <w:rPr>
                <w:rFonts w:ascii="Times New Roman" w:hAnsi="Times New Roman" w:cs="Times New Roman"/>
                <w:sz w:val="14"/>
                <w:szCs w:val="14"/>
              </w:rPr>
              <w:t>4</w:t>
            </w:r>
          </w:p>
        </w:tc>
        <w:tc>
          <w:tcPr>
            <w:tcW w:w="0" w:type="auto"/>
            <w:tcMar>
              <w:top w:w="30" w:type="dxa"/>
              <w:left w:w="45" w:type="dxa"/>
              <w:bottom w:w="30" w:type="dxa"/>
              <w:right w:w="45" w:type="dxa"/>
            </w:tcMar>
            <w:vAlign w:val="center"/>
          </w:tcPr>
          <w:p w14:paraId="1C953225" w14:textId="3F1831CD" w:rsidR="00955E36" w:rsidRPr="00A171D7" w:rsidRDefault="00E43533" w:rsidP="002F5EC4">
            <w:pPr>
              <w:spacing w:after="0" w:line="240" w:lineRule="auto"/>
              <w:jc w:val="center"/>
              <w:rPr>
                <w:rFonts w:ascii="Times New Roman" w:hAnsi="Times New Roman" w:cs="Times New Roman"/>
                <w:sz w:val="14"/>
                <w:szCs w:val="14"/>
              </w:rPr>
            </w:pPr>
            <w:proofErr w:type="spellStart"/>
            <w:r w:rsidRPr="00A171D7">
              <w:rPr>
                <w:rFonts w:ascii="Times New Roman" w:hAnsi="Times New Roman" w:cs="Times New Roman"/>
                <w:sz w:val="14"/>
                <w:szCs w:val="14"/>
              </w:rPr>
              <w:t>Tampilan</w:t>
            </w:r>
            <w:proofErr w:type="spellEnd"/>
          </w:p>
        </w:tc>
        <w:tc>
          <w:tcPr>
            <w:tcW w:w="0" w:type="auto"/>
            <w:tcMar>
              <w:top w:w="30" w:type="dxa"/>
              <w:left w:w="45" w:type="dxa"/>
              <w:bottom w:w="30" w:type="dxa"/>
              <w:right w:w="45" w:type="dxa"/>
            </w:tcMar>
            <w:vAlign w:val="center"/>
          </w:tcPr>
          <w:p w14:paraId="22B18398" w14:textId="128B7B4B" w:rsidR="00955E36" w:rsidRPr="00A171D7" w:rsidRDefault="00D05288" w:rsidP="008530A1">
            <w:pPr>
              <w:spacing w:after="0" w:line="240" w:lineRule="auto"/>
              <w:jc w:val="both"/>
              <w:rPr>
                <w:rFonts w:ascii="Times New Roman" w:hAnsi="Times New Roman" w:cs="Times New Roman"/>
                <w:sz w:val="14"/>
                <w:szCs w:val="14"/>
                <w:lang w:val="sv-SE"/>
              </w:rPr>
            </w:pPr>
            <w:r w:rsidRPr="00A171D7">
              <w:rPr>
                <w:rFonts w:ascii="Times New Roman" w:hAnsi="Times New Roman" w:cs="Times New Roman"/>
                <w:sz w:val="14"/>
                <w:szCs w:val="14"/>
                <w:lang w:val="sv-SE"/>
              </w:rPr>
              <w:t>Antarmuka menyesuaikan layout secara vertikal dan elemen tetap terbaca pada layar kecil (≤ 425px).</w:t>
            </w:r>
          </w:p>
        </w:tc>
        <w:tc>
          <w:tcPr>
            <w:tcW w:w="0" w:type="auto"/>
            <w:tcMar>
              <w:top w:w="30" w:type="dxa"/>
              <w:left w:w="45" w:type="dxa"/>
              <w:bottom w:w="30" w:type="dxa"/>
              <w:right w:w="45" w:type="dxa"/>
            </w:tcMar>
            <w:vAlign w:val="center"/>
          </w:tcPr>
          <w:p w14:paraId="0F122302" w14:textId="31D41565" w:rsidR="00955E36" w:rsidRPr="00A171D7" w:rsidRDefault="00E43533" w:rsidP="002F5EC4">
            <w:pPr>
              <w:spacing w:after="0" w:line="240" w:lineRule="auto"/>
              <w:jc w:val="center"/>
              <w:rPr>
                <w:rFonts w:ascii="Times New Roman" w:hAnsi="Times New Roman" w:cs="Times New Roman"/>
                <w:i/>
                <w:iCs/>
                <w:sz w:val="14"/>
                <w:szCs w:val="14"/>
              </w:rPr>
            </w:pPr>
            <w:proofErr w:type="spellStart"/>
            <w:r w:rsidRPr="00A171D7">
              <w:rPr>
                <w:rFonts w:ascii="Times New Roman" w:hAnsi="Times New Roman" w:cs="Times New Roman"/>
                <w:i/>
                <w:iCs/>
                <w:sz w:val="14"/>
                <w:szCs w:val="14"/>
              </w:rPr>
              <w:t>Toogle</w:t>
            </w:r>
            <w:proofErr w:type="spellEnd"/>
            <w:r w:rsidRPr="00A171D7">
              <w:rPr>
                <w:rFonts w:ascii="Times New Roman" w:hAnsi="Times New Roman" w:cs="Times New Roman"/>
                <w:i/>
                <w:iCs/>
                <w:sz w:val="14"/>
                <w:szCs w:val="14"/>
              </w:rPr>
              <w:t xml:space="preserve"> Device Toolbar</w:t>
            </w:r>
          </w:p>
        </w:tc>
        <w:tc>
          <w:tcPr>
            <w:tcW w:w="0" w:type="auto"/>
            <w:tcMar>
              <w:top w:w="30" w:type="dxa"/>
              <w:left w:w="45" w:type="dxa"/>
              <w:bottom w:w="30" w:type="dxa"/>
              <w:right w:w="45" w:type="dxa"/>
            </w:tcMar>
            <w:vAlign w:val="center"/>
          </w:tcPr>
          <w:p w14:paraId="45D5AD76" w14:textId="4E13C6B3" w:rsidR="00955E36" w:rsidRPr="00A171D7" w:rsidRDefault="007416F3" w:rsidP="002F5EC4">
            <w:pPr>
              <w:spacing w:after="0" w:line="240" w:lineRule="auto"/>
              <w:jc w:val="center"/>
              <w:rPr>
                <w:rFonts w:ascii="Times New Roman" w:hAnsi="Times New Roman" w:cs="Times New Roman"/>
                <w:sz w:val="14"/>
                <w:szCs w:val="14"/>
                <w:lang w:val="sv-SE"/>
              </w:rPr>
            </w:pPr>
            <w:r w:rsidRPr="00A171D7">
              <w:rPr>
                <w:rFonts w:ascii="Times New Roman" w:hAnsi="Times New Roman" w:cs="Times New Roman"/>
                <w:sz w:val="14"/>
                <w:szCs w:val="14"/>
                <w:lang w:val="sv-SE"/>
              </w:rPr>
              <w:t>Tata letak elemen tetap proporsional dan tidak tumpang tindih.</w:t>
            </w:r>
          </w:p>
        </w:tc>
      </w:tr>
      <w:tr w:rsidR="00E43533" w:rsidRPr="00031F44" w14:paraId="1B28673D" w14:textId="77777777" w:rsidTr="0065527F">
        <w:trPr>
          <w:trHeight w:val="315"/>
        </w:trPr>
        <w:tc>
          <w:tcPr>
            <w:tcW w:w="0" w:type="auto"/>
            <w:tcMar>
              <w:top w:w="30" w:type="dxa"/>
              <w:left w:w="45" w:type="dxa"/>
              <w:bottom w:w="30" w:type="dxa"/>
              <w:right w:w="45" w:type="dxa"/>
            </w:tcMar>
            <w:vAlign w:val="center"/>
          </w:tcPr>
          <w:p w14:paraId="6A7E07E7" w14:textId="764508E5" w:rsidR="00E43533" w:rsidRPr="00A171D7" w:rsidRDefault="00E43533" w:rsidP="002F5EC4">
            <w:pPr>
              <w:spacing w:after="0" w:line="240" w:lineRule="auto"/>
              <w:jc w:val="center"/>
              <w:rPr>
                <w:rFonts w:ascii="Times New Roman" w:hAnsi="Times New Roman" w:cs="Times New Roman"/>
                <w:sz w:val="14"/>
                <w:szCs w:val="14"/>
              </w:rPr>
            </w:pPr>
            <w:r w:rsidRPr="00A171D7">
              <w:rPr>
                <w:rFonts w:ascii="Times New Roman" w:hAnsi="Times New Roman" w:cs="Times New Roman"/>
                <w:sz w:val="14"/>
                <w:szCs w:val="14"/>
              </w:rPr>
              <w:t>NF-0</w:t>
            </w:r>
            <w:r w:rsidR="00871317" w:rsidRPr="00A171D7">
              <w:rPr>
                <w:rFonts w:ascii="Times New Roman" w:hAnsi="Times New Roman" w:cs="Times New Roman"/>
                <w:sz w:val="14"/>
                <w:szCs w:val="14"/>
              </w:rPr>
              <w:t>5</w:t>
            </w:r>
          </w:p>
        </w:tc>
        <w:tc>
          <w:tcPr>
            <w:tcW w:w="0" w:type="auto"/>
            <w:tcMar>
              <w:top w:w="30" w:type="dxa"/>
              <w:left w:w="45" w:type="dxa"/>
              <w:bottom w:w="30" w:type="dxa"/>
              <w:right w:w="45" w:type="dxa"/>
            </w:tcMar>
            <w:vAlign w:val="center"/>
          </w:tcPr>
          <w:p w14:paraId="000221DB" w14:textId="5F53B05B" w:rsidR="00E43533" w:rsidRPr="00A171D7" w:rsidRDefault="00E43533" w:rsidP="002F5EC4">
            <w:pPr>
              <w:spacing w:after="0" w:line="240" w:lineRule="auto"/>
              <w:jc w:val="center"/>
              <w:rPr>
                <w:rFonts w:ascii="Times New Roman" w:hAnsi="Times New Roman" w:cs="Times New Roman"/>
                <w:i/>
                <w:iCs/>
                <w:sz w:val="14"/>
                <w:szCs w:val="14"/>
              </w:rPr>
            </w:pPr>
            <w:proofErr w:type="spellStart"/>
            <w:r w:rsidRPr="00A171D7">
              <w:rPr>
                <w:rFonts w:ascii="Times New Roman" w:hAnsi="Times New Roman" w:cs="Times New Roman"/>
                <w:sz w:val="14"/>
                <w:szCs w:val="14"/>
              </w:rPr>
              <w:t>Tampilan</w:t>
            </w:r>
            <w:proofErr w:type="spellEnd"/>
          </w:p>
        </w:tc>
        <w:tc>
          <w:tcPr>
            <w:tcW w:w="0" w:type="auto"/>
            <w:tcMar>
              <w:top w:w="30" w:type="dxa"/>
              <w:left w:w="45" w:type="dxa"/>
              <w:bottom w:w="30" w:type="dxa"/>
              <w:right w:w="45" w:type="dxa"/>
            </w:tcMar>
            <w:vAlign w:val="center"/>
          </w:tcPr>
          <w:p w14:paraId="6CD9887A" w14:textId="7EBD11B6" w:rsidR="00E43533" w:rsidRPr="00A171D7" w:rsidRDefault="00D05288" w:rsidP="008530A1">
            <w:pPr>
              <w:spacing w:after="0" w:line="240" w:lineRule="auto"/>
              <w:jc w:val="both"/>
              <w:rPr>
                <w:rFonts w:ascii="Times New Roman" w:hAnsi="Times New Roman" w:cs="Times New Roman"/>
                <w:sz w:val="14"/>
                <w:szCs w:val="14"/>
                <w:lang w:val="sv-SE"/>
              </w:rPr>
            </w:pPr>
            <w:r w:rsidRPr="00A171D7">
              <w:rPr>
                <w:rFonts w:ascii="Times New Roman" w:hAnsi="Times New Roman" w:cs="Times New Roman"/>
                <w:sz w:val="14"/>
                <w:szCs w:val="14"/>
                <w:lang w:val="sv-SE"/>
              </w:rPr>
              <w:t>Tata letak konten beradaptasi pada layar menengah (768px - 1023px) dengan navigasi yang tetap mudah diakses.</w:t>
            </w:r>
          </w:p>
        </w:tc>
        <w:tc>
          <w:tcPr>
            <w:tcW w:w="0" w:type="auto"/>
            <w:tcMar>
              <w:top w:w="30" w:type="dxa"/>
              <w:left w:w="45" w:type="dxa"/>
              <w:bottom w:w="30" w:type="dxa"/>
              <w:right w:w="45" w:type="dxa"/>
            </w:tcMar>
            <w:vAlign w:val="center"/>
          </w:tcPr>
          <w:p w14:paraId="705599D1" w14:textId="19088058" w:rsidR="00E43533" w:rsidRPr="00A171D7" w:rsidRDefault="0007218F" w:rsidP="002F5EC4">
            <w:pPr>
              <w:spacing w:after="0" w:line="240" w:lineRule="auto"/>
              <w:jc w:val="center"/>
              <w:rPr>
                <w:rFonts w:ascii="Times New Roman" w:hAnsi="Times New Roman" w:cs="Times New Roman"/>
                <w:sz w:val="14"/>
                <w:szCs w:val="14"/>
              </w:rPr>
            </w:pPr>
            <w:proofErr w:type="spellStart"/>
            <w:r w:rsidRPr="00A171D7">
              <w:rPr>
                <w:rFonts w:ascii="Times New Roman" w:hAnsi="Times New Roman" w:cs="Times New Roman"/>
                <w:i/>
                <w:iCs/>
                <w:sz w:val="14"/>
                <w:szCs w:val="14"/>
              </w:rPr>
              <w:t>Toogle</w:t>
            </w:r>
            <w:proofErr w:type="spellEnd"/>
            <w:r w:rsidRPr="00A171D7">
              <w:rPr>
                <w:rFonts w:ascii="Times New Roman" w:hAnsi="Times New Roman" w:cs="Times New Roman"/>
                <w:i/>
                <w:iCs/>
                <w:sz w:val="14"/>
                <w:szCs w:val="14"/>
              </w:rPr>
              <w:t xml:space="preserve"> Device Toolbar</w:t>
            </w:r>
          </w:p>
        </w:tc>
        <w:tc>
          <w:tcPr>
            <w:tcW w:w="0" w:type="auto"/>
            <w:tcMar>
              <w:top w:w="30" w:type="dxa"/>
              <w:left w:w="45" w:type="dxa"/>
              <w:bottom w:w="30" w:type="dxa"/>
              <w:right w:w="45" w:type="dxa"/>
            </w:tcMar>
            <w:vAlign w:val="center"/>
          </w:tcPr>
          <w:p w14:paraId="1EFAEB7A" w14:textId="15E94389" w:rsidR="00E43533" w:rsidRPr="00A171D7" w:rsidRDefault="007416F3" w:rsidP="002F5EC4">
            <w:pPr>
              <w:spacing w:after="0" w:line="240" w:lineRule="auto"/>
              <w:jc w:val="center"/>
              <w:rPr>
                <w:rFonts w:ascii="Times New Roman" w:hAnsi="Times New Roman" w:cs="Times New Roman"/>
                <w:sz w:val="14"/>
                <w:szCs w:val="14"/>
                <w:lang w:val="sv-SE"/>
              </w:rPr>
            </w:pPr>
            <w:r w:rsidRPr="00A171D7">
              <w:rPr>
                <w:rFonts w:ascii="Times New Roman" w:hAnsi="Times New Roman" w:cs="Times New Roman"/>
                <w:sz w:val="14"/>
                <w:szCs w:val="14"/>
                <w:lang w:val="sv-SE"/>
              </w:rPr>
              <w:t>Tata letak elemen tetap proporsional dan tidak tumpang tindih.</w:t>
            </w:r>
          </w:p>
        </w:tc>
      </w:tr>
      <w:tr w:rsidR="00E43533" w:rsidRPr="00031F44" w14:paraId="156DD77B" w14:textId="77777777" w:rsidTr="0065527F">
        <w:trPr>
          <w:trHeight w:val="315"/>
        </w:trPr>
        <w:tc>
          <w:tcPr>
            <w:tcW w:w="0" w:type="auto"/>
            <w:tcMar>
              <w:top w:w="30" w:type="dxa"/>
              <w:left w:w="45" w:type="dxa"/>
              <w:bottom w:w="30" w:type="dxa"/>
              <w:right w:w="45" w:type="dxa"/>
            </w:tcMar>
            <w:vAlign w:val="center"/>
          </w:tcPr>
          <w:p w14:paraId="2B4C4FC1" w14:textId="4D6A9E0F" w:rsidR="00E43533" w:rsidRPr="00A171D7" w:rsidRDefault="00E43533" w:rsidP="002F5EC4">
            <w:pPr>
              <w:spacing w:after="0" w:line="240" w:lineRule="auto"/>
              <w:jc w:val="center"/>
              <w:rPr>
                <w:rFonts w:ascii="Times New Roman" w:hAnsi="Times New Roman" w:cs="Times New Roman"/>
                <w:sz w:val="14"/>
                <w:szCs w:val="14"/>
              </w:rPr>
            </w:pPr>
            <w:r w:rsidRPr="00A171D7">
              <w:rPr>
                <w:rFonts w:ascii="Times New Roman" w:hAnsi="Times New Roman" w:cs="Times New Roman"/>
                <w:sz w:val="14"/>
                <w:szCs w:val="14"/>
              </w:rPr>
              <w:t>NF-0</w:t>
            </w:r>
            <w:r w:rsidR="00871317" w:rsidRPr="00A171D7">
              <w:rPr>
                <w:rFonts w:ascii="Times New Roman" w:hAnsi="Times New Roman" w:cs="Times New Roman"/>
                <w:sz w:val="14"/>
                <w:szCs w:val="14"/>
              </w:rPr>
              <w:t>6</w:t>
            </w:r>
          </w:p>
        </w:tc>
        <w:tc>
          <w:tcPr>
            <w:tcW w:w="0" w:type="auto"/>
            <w:tcMar>
              <w:top w:w="30" w:type="dxa"/>
              <w:left w:w="45" w:type="dxa"/>
              <w:bottom w:w="30" w:type="dxa"/>
              <w:right w:w="45" w:type="dxa"/>
            </w:tcMar>
            <w:vAlign w:val="center"/>
          </w:tcPr>
          <w:p w14:paraId="299C6087" w14:textId="734F9029" w:rsidR="00E43533" w:rsidRPr="00A171D7" w:rsidRDefault="00E43533" w:rsidP="002F5EC4">
            <w:pPr>
              <w:spacing w:after="0" w:line="240" w:lineRule="auto"/>
              <w:jc w:val="center"/>
              <w:rPr>
                <w:rFonts w:ascii="Times New Roman" w:hAnsi="Times New Roman" w:cs="Times New Roman"/>
                <w:i/>
                <w:iCs/>
                <w:sz w:val="14"/>
                <w:szCs w:val="14"/>
              </w:rPr>
            </w:pPr>
            <w:proofErr w:type="spellStart"/>
            <w:r w:rsidRPr="00A171D7">
              <w:rPr>
                <w:rFonts w:ascii="Times New Roman" w:hAnsi="Times New Roman" w:cs="Times New Roman"/>
                <w:sz w:val="14"/>
                <w:szCs w:val="14"/>
              </w:rPr>
              <w:t>Tampilan</w:t>
            </w:r>
            <w:proofErr w:type="spellEnd"/>
          </w:p>
        </w:tc>
        <w:tc>
          <w:tcPr>
            <w:tcW w:w="0" w:type="auto"/>
            <w:tcMar>
              <w:top w:w="30" w:type="dxa"/>
              <w:left w:w="45" w:type="dxa"/>
              <w:bottom w:w="30" w:type="dxa"/>
              <w:right w:w="45" w:type="dxa"/>
            </w:tcMar>
            <w:vAlign w:val="center"/>
          </w:tcPr>
          <w:p w14:paraId="6F2FE478" w14:textId="3845BBE0" w:rsidR="00E43533" w:rsidRPr="00A171D7" w:rsidRDefault="009112C1" w:rsidP="008530A1">
            <w:pPr>
              <w:spacing w:after="0" w:line="240" w:lineRule="auto"/>
              <w:jc w:val="both"/>
              <w:rPr>
                <w:rFonts w:ascii="Times New Roman" w:hAnsi="Times New Roman" w:cs="Times New Roman"/>
                <w:sz w:val="14"/>
                <w:szCs w:val="14"/>
              </w:rPr>
            </w:pPr>
            <w:proofErr w:type="spellStart"/>
            <w:r w:rsidRPr="00A171D7">
              <w:rPr>
                <w:rFonts w:ascii="Times New Roman" w:hAnsi="Times New Roman" w:cs="Times New Roman"/>
                <w:sz w:val="14"/>
                <w:szCs w:val="14"/>
              </w:rPr>
              <w:t>Antarmuka</w:t>
            </w:r>
            <w:proofErr w:type="spellEnd"/>
            <w:r w:rsidRPr="00A171D7">
              <w:rPr>
                <w:rFonts w:ascii="Times New Roman" w:hAnsi="Times New Roman" w:cs="Times New Roman"/>
                <w:sz w:val="14"/>
                <w:szCs w:val="14"/>
              </w:rPr>
              <w:t xml:space="preserve"> </w:t>
            </w:r>
            <w:proofErr w:type="spellStart"/>
            <w:r w:rsidRPr="00A171D7">
              <w:rPr>
                <w:rFonts w:ascii="Times New Roman" w:hAnsi="Times New Roman" w:cs="Times New Roman"/>
                <w:sz w:val="14"/>
                <w:szCs w:val="14"/>
              </w:rPr>
              <w:t>memanfaatkan</w:t>
            </w:r>
            <w:proofErr w:type="spellEnd"/>
            <w:r w:rsidRPr="00A171D7">
              <w:rPr>
                <w:rFonts w:ascii="Times New Roman" w:hAnsi="Times New Roman" w:cs="Times New Roman"/>
                <w:sz w:val="14"/>
                <w:szCs w:val="14"/>
              </w:rPr>
              <w:t xml:space="preserve"> </w:t>
            </w:r>
            <w:proofErr w:type="spellStart"/>
            <w:r w:rsidRPr="00A171D7">
              <w:rPr>
                <w:rFonts w:ascii="Times New Roman" w:hAnsi="Times New Roman" w:cs="Times New Roman"/>
                <w:sz w:val="14"/>
                <w:szCs w:val="14"/>
              </w:rPr>
              <w:t>ruang</w:t>
            </w:r>
            <w:proofErr w:type="spellEnd"/>
            <w:r w:rsidRPr="00A171D7">
              <w:rPr>
                <w:rFonts w:ascii="Times New Roman" w:hAnsi="Times New Roman" w:cs="Times New Roman"/>
                <w:sz w:val="14"/>
                <w:szCs w:val="14"/>
              </w:rPr>
              <w:t xml:space="preserve"> </w:t>
            </w:r>
            <w:proofErr w:type="spellStart"/>
            <w:r w:rsidRPr="00A171D7">
              <w:rPr>
                <w:rFonts w:ascii="Times New Roman" w:hAnsi="Times New Roman" w:cs="Times New Roman"/>
                <w:sz w:val="14"/>
                <w:szCs w:val="14"/>
              </w:rPr>
              <w:t>layar</w:t>
            </w:r>
            <w:proofErr w:type="spellEnd"/>
            <w:r w:rsidRPr="00A171D7">
              <w:rPr>
                <w:rFonts w:ascii="Times New Roman" w:hAnsi="Times New Roman" w:cs="Times New Roman"/>
                <w:sz w:val="14"/>
                <w:szCs w:val="14"/>
              </w:rPr>
              <w:t xml:space="preserve"> </w:t>
            </w:r>
            <w:proofErr w:type="spellStart"/>
            <w:r w:rsidRPr="00A171D7">
              <w:rPr>
                <w:rFonts w:ascii="Times New Roman" w:hAnsi="Times New Roman" w:cs="Times New Roman"/>
                <w:sz w:val="14"/>
                <w:szCs w:val="14"/>
              </w:rPr>
              <w:t>lebar</w:t>
            </w:r>
            <w:proofErr w:type="spellEnd"/>
            <w:r w:rsidRPr="00A171D7">
              <w:rPr>
                <w:rFonts w:ascii="Times New Roman" w:hAnsi="Times New Roman" w:cs="Times New Roman"/>
                <w:sz w:val="14"/>
                <w:szCs w:val="14"/>
              </w:rPr>
              <w:t xml:space="preserve"> (≥ 1024px) </w:t>
            </w:r>
            <w:proofErr w:type="spellStart"/>
            <w:r w:rsidRPr="00A171D7">
              <w:rPr>
                <w:rFonts w:ascii="Times New Roman" w:hAnsi="Times New Roman" w:cs="Times New Roman"/>
                <w:sz w:val="14"/>
                <w:szCs w:val="14"/>
              </w:rPr>
              <w:t>secara</w:t>
            </w:r>
            <w:proofErr w:type="spellEnd"/>
            <w:r w:rsidRPr="00A171D7">
              <w:rPr>
                <w:rFonts w:ascii="Times New Roman" w:hAnsi="Times New Roman" w:cs="Times New Roman"/>
                <w:sz w:val="14"/>
                <w:szCs w:val="14"/>
              </w:rPr>
              <w:t xml:space="preserve"> optimal </w:t>
            </w:r>
            <w:proofErr w:type="spellStart"/>
            <w:r w:rsidRPr="00A171D7">
              <w:rPr>
                <w:rFonts w:ascii="Times New Roman" w:hAnsi="Times New Roman" w:cs="Times New Roman"/>
                <w:sz w:val="14"/>
                <w:szCs w:val="14"/>
              </w:rPr>
              <w:t>tanpa</w:t>
            </w:r>
            <w:proofErr w:type="spellEnd"/>
            <w:r w:rsidRPr="00A171D7">
              <w:rPr>
                <w:rFonts w:ascii="Times New Roman" w:hAnsi="Times New Roman" w:cs="Times New Roman"/>
                <w:sz w:val="14"/>
                <w:szCs w:val="14"/>
              </w:rPr>
              <w:t xml:space="preserve"> </w:t>
            </w:r>
            <w:proofErr w:type="spellStart"/>
            <w:r w:rsidRPr="00A171D7">
              <w:rPr>
                <w:rFonts w:ascii="Times New Roman" w:hAnsi="Times New Roman" w:cs="Times New Roman"/>
                <w:sz w:val="14"/>
                <w:szCs w:val="14"/>
              </w:rPr>
              <w:t>elemen</w:t>
            </w:r>
            <w:proofErr w:type="spellEnd"/>
            <w:r w:rsidRPr="00A171D7">
              <w:rPr>
                <w:rFonts w:ascii="Times New Roman" w:hAnsi="Times New Roman" w:cs="Times New Roman"/>
                <w:sz w:val="14"/>
                <w:szCs w:val="14"/>
              </w:rPr>
              <w:t xml:space="preserve"> yang </w:t>
            </w:r>
            <w:proofErr w:type="spellStart"/>
            <w:r w:rsidRPr="00A171D7">
              <w:rPr>
                <w:rFonts w:ascii="Times New Roman" w:hAnsi="Times New Roman" w:cs="Times New Roman"/>
                <w:sz w:val="14"/>
                <w:szCs w:val="14"/>
              </w:rPr>
              <w:t>terpotong</w:t>
            </w:r>
            <w:proofErr w:type="spellEnd"/>
            <w:r w:rsidRPr="00A171D7">
              <w:rPr>
                <w:rFonts w:ascii="Times New Roman" w:hAnsi="Times New Roman" w:cs="Times New Roman"/>
                <w:sz w:val="14"/>
                <w:szCs w:val="14"/>
              </w:rPr>
              <w:t xml:space="preserve"> </w:t>
            </w:r>
            <w:proofErr w:type="spellStart"/>
            <w:r w:rsidRPr="00A171D7">
              <w:rPr>
                <w:rFonts w:ascii="Times New Roman" w:hAnsi="Times New Roman" w:cs="Times New Roman"/>
                <w:sz w:val="14"/>
                <w:szCs w:val="14"/>
              </w:rPr>
              <w:t>atau</w:t>
            </w:r>
            <w:proofErr w:type="spellEnd"/>
            <w:r w:rsidRPr="00A171D7">
              <w:rPr>
                <w:rFonts w:ascii="Times New Roman" w:hAnsi="Times New Roman" w:cs="Times New Roman"/>
                <w:sz w:val="14"/>
                <w:szCs w:val="14"/>
              </w:rPr>
              <w:t xml:space="preserve"> </w:t>
            </w:r>
            <w:proofErr w:type="spellStart"/>
            <w:r w:rsidRPr="00A171D7">
              <w:rPr>
                <w:rFonts w:ascii="Times New Roman" w:hAnsi="Times New Roman" w:cs="Times New Roman"/>
                <w:sz w:val="14"/>
                <w:szCs w:val="14"/>
              </w:rPr>
              <w:t>terlalu</w:t>
            </w:r>
            <w:proofErr w:type="spellEnd"/>
            <w:r w:rsidRPr="00A171D7">
              <w:rPr>
                <w:rFonts w:ascii="Times New Roman" w:hAnsi="Times New Roman" w:cs="Times New Roman"/>
                <w:sz w:val="14"/>
                <w:szCs w:val="14"/>
              </w:rPr>
              <w:t xml:space="preserve"> </w:t>
            </w:r>
            <w:proofErr w:type="spellStart"/>
            <w:r w:rsidRPr="00A171D7">
              <w:rPr>
                <w:rFonts w:ascii="Times New Roman" w:hAnsi="Times New Roman" w:cs="Times New Roman"/>
                <w:sz w:val="14"/>
                <w:szCs w:val="14"/>
              </w:rPr>
              <w:t>renggang</w:t>
            </w:r>
            <w:proofErr w:type="spellEnd"/>
            <w:r w:rsidRPr="00A171D7">
              <w:rPr>
                <w:rFonts w:ascii="Times New Roman" w:hAnsi="Times New Roman" w:cs="Times New Roman"/>
                <w:sz w:val="14"/>
                <w:szCs w:val="14"/>
              </w:rPr>
              <w:t>.</w:t>
            </w:r>
          </w:p>
        </w:tc>
        <w:tc>
          <w:tcPr>
            <w:tcW w:w="0" w:type="auto"/>
            <w:tcMar>
              <w:top w:w="30" w:type="dxa"/>
              <w:left w:w="45" w:type="dxa"/>
              <w:bottom w:w="30" w:type="dxa"/>
              <w:right w:w="45" w:type="dxa"/>
            </w:tcMar>
            <w:vAlign w:val="center"/>
          </w:tcPr>
          <w:p w14:paraId="1B5CD019" w14:textId="4088AEF1" w:rsidR="00E43533" w:rsidRPr="00A171D7" w:rsidRDefault="0007218F" w:rsidP="002F5EC4">
            <w:pPr>
              <w:spacing w:after="0" w:line="240" w:lineRule="auto"/>
              <w:jc w:val="center"/>
              <w:rPr>
                <w:rFonts w:ascii="Times New Roman" w:hAnsi="Times New Roman" w:cs="Times New Roman"/>
                <w:sz w:val="14"/>
                <w:szCs w:val="14"/>
              </w:rPr>
            </w:pPr>
            <w:proofErr w:type="spellStart"/>
            <w:r w:rsidRPr="00A171D7">
              <w:rPr>
                <w:rFonts w:ascii="Times New Roman" w:hAnsi="Times New Roman" w:cs="Times New Roman"/>
                <w:i/>
                <w:iCs/>
                <w:sz w:val="14"/>
                <w:szCs w:val="14"/>
              </w:rPr>
              <w:t>Toogle</w:t>
            </w:r>
            <w:proofErr w:type="spellEnd"/>
            <w:r w:rsidRPr="00A171D7">
              <w:rPr>
                <w:rFonts w:ascii="Times New Roman" w:hAnsi="Times New Roman" w:cs="Times New Roman"/>
                <w:i/>
                <w:iCs/>
                <w:sz w:val="14"/>
                <w:szCs w:val="14"/>
              </w:rPr>
              <w:t xml:space="preserve"> Device Toolbar</w:t>
            </w:r>
          </w:p>
        </w:tc>
        <w:tc>
          <w:tcPr>
            <w:tcW w:w="0" w:type="auto"/>
            <w:tcMar>
              <w:top w:w="30" w:type="dxa"/>
              <w:left w:w="45" w:type="dxa"/>
              <w:bottom w:w="30" w:type="dxa"/>
              <w:right w:w="45" w:type="dxa"/>
            </w:tcMar>
            <w:vAlign w:val="center"/>
          </w:tcPr>
          <w:p w14:paraId="52A81657" w14:textId="1D04F88A" w:rsidR="00E43533" w:rsidRPr="00A171D7" w:rsidRDefault="007416F3" w:rsidP="002F5EC4">
            <w:pPr>
              <w:spacing w:after="0" w:line="240" w:lineRule="auto"/>
              <w:jc w:val="center"/>
              <w:rPr>
                <w:rFonts w:ascii="Times New Roman" w:hAnsi="Times New Roman" w:cs="Times New Roman"/>
                <w:sz w:val="14"/>
                <w:szCs w:val="14"/>
                <w:lang w:val="sv-SE"/>
              </w:rPr>
            </w:pPr>
            <w:r w:rsidRPr="00A171D7">
              <w:rPr>
                <w:rFonts w:ascii="Times New Roman" w:hAnsi="Times New Roman" w:cs="Times New Roman"/>
                <w:sz w:val="14"/>
                <w:szCs w:val="14"/>
                <w:lang w:val="sv-SE"/>
              </w:rPr>
              <w:t>Tata letak elemen tetap proporsional dan tidak tumpang tindih.</w:t>
            </w:r>
          </w:p>
        </w:tc>
      </w:tr>
    </w:tbl>
    <w:p w14:paraId="1CFA4061" w14:textId="2A449592" w:rsidR="0053464D" w:rsidRPr="0053464D" w:rsidRDefault="0053464D" w:rsidP="0053464D">
      <w:pPr>
        <w:spacing w:after="0"/>
        <w:rPr>
          <w:rFonts w:ascii="Times New Roman" w:hAnsi="Times New Roman" w:cs="Times New Roman"/>
          <w:b/>
          <w:bCs/>
          <w:sz w:val="20"/>
          <w:szCs w:val="20"/>
          <w:lang w:val="sv-SE"/>
        </w:rPr>
      </w:pPr>
      <w:r w:rsidRPr="00B257EB">
        <w:rPr>
          <w:rFonts w:ascii="Times New Roman" w:hAnsi="Times New Roman" w:cs="Times New Roman"/>
          <w:sz w:val="12"/>
          <w:szCs w:val="12"/>
          <w:lang w:val="sv-SE"/>
        </w:rPr>
        <w:t>Keterangan : W</w:t>
      </w:r>
      <w:r w:rsidR="00DF151F">
        <w:rPr>
          <w:rFonts w:ascii="Times New Roman" w:hAnsi="Times New Roman" w:cs="Times New Roman"/>
          <w:sz w:val="12"/>
          <w:szCs w:val="12"/>
          <w:lang w:val="sv-SE"/>
        </w:rPr>
        <w:t>4</w:t>
      </w:r>
      <w:r w:rsidRPr="00B257EB">
        <w:rPr>
          <w:rFonts w:ascii="Times New Roman" w:hAnsi="Times New Roman" w:cs="Times New Roman"/>
          <w:sz w:val="12"/>
          <w:szCs w:val="12"/>
          <w:lang w:val="sv-SE"/>
        </w:rPr>
        <w:t xml:space="preserve"> = Wawancara</w:t>
      </w:r>
      <w:r w:rsidR="00DF151F">
        <w:rPr>
          <w:rFonts w:ascii="Times New Roman" w:hAnsi="Times New Roman" w:cs="Times New Roman"/>
          <w:sz w:val="12"/>
          <w:szCs w:val="12"/>
          <w:lang w:val="sv-SE"/>
        </w:rPr>
        <w:t xml:space="preserve"> Nomor 4</w:t>
      </w:r>
    </w:p>
    <w:p w14:paraId="177A2FCC" w14:textId="6505722E" w:rsidR="002A3B9E" w:rsidRPr="008D05B1" w:rsidRDefault="007F3ECF" w:rsidP="00D15007">
      <w:pPr>
        <w:pStyle w:val="ListParagraph"/>
        <w:numPr>
          <w:ilvl w:val="0"/>
          <w:numId w:val="74"/>
        </w:numPr>
        <w:spacing w:before="40" w:after="0"/>
        <w:ind w:left="567" w:hanging="567"/>
        <w:rPr>
          <w:rFonts w:ascii="Times New Roman" w:hAnsi="Times New Roman" w:cs="Times New Roman"/>
          <w:b/>
          <w:bCs/>
          <w:sz w:val="20"/>
          <w:szCs w:val="20"/>
          <w:lang w:val="sv-SE"/>
        </w:rPr>
      </w:pPr>
      <w:r w:rsidRPr="008D05B1">
        <w:rPr>
          <w:rFonts w:ascii="Times New Roman" w:hAnsi="Times New Roman" w:cs="Times New Roman"/>
          <w:b/>
          <w:bCs/>
          <w:sz w:val="20"/>
          <w:szCs w:val="20"/>
          <w:lang w:val="sv-SE"/>
        </w:rPr>
        <w:t>Desain</w:t>
      </w:r>
    </w:p>
    <w:p w14:paraId="6A4F807A" w14:textId="6FB3EB78" w:rsidR="008E6C1A" w:rsidRPr="00757764" w:rsidRDefault="00757764" w:rsidP="006D4A25">
      <w:pPr>
        <w:spacing w:after="0" w:line="276" w:lineRule="auto"/>
        <w:ind w:firstLine="567"/>
        <w:jc w:val="both"/>
        <w:rPr>
          <w:rFonts w:ascii="Times New Roman" w:hAnsi="Times New Roman" w:cs="Times New Roman"/>
          <w:b/>
          <w:bCs/>
          <w:sz w:val="20"/>
          <w:szCs w:val="20"/>
        </w:rPr>
      </w:pPr>
      <w:r w:rsidRPr="00757764">
        <w:rPr>
          <w:rFonts w:ascii="Times New Roman" w:hAnsi="Times New Roman" w:cs="Times New Roman"/>
          <w:sz w:val="20"/>
          <w:szCs w:val="20"/>
          <w:lang w:val="sv-SE"/>
        </w:rPr>
        <w:t xml:space="preserve">Tahap desain dilakukan setelah kebutuhan sistem terdefinisi dengan jelas. </w:t>
      </w:r>
      <w:r w:rsidRPr="00757764">
        <w:rPr>
          <w:rFonts w:ascii="Times New Roman" w:hAnsi="Times New Roman" w:cs="Times New Roman"/>
          <w:sz w:val="20"/>
          <w:szCs w:val="20"/>
        </w:rPr>
        <w:t xml:space="preserve">Desain </w:t>
      </w:r>
      <w:proofErr w:type="spellStart"/>
      <w:r w:rsidRPr="00757764">
        <w:rPr>
          <w:rFonts w:ascii="Times New Roman" w:hAnsi="Times New Roman" w:cs="Times New Roman"/>
          <w:sz w:val="20"/>
          <w:szCs w:val="20"/>
        </w:rPr>
        <w:t>disusun</w:t>
      </w:r>
      <w:proofErr w:type="spellEnd"/>
      <w:r w:rsidRPr="00757764">
        <w:rPr>
          <w:rFonts w:ascii="Times New Roman" w:hAnsi="Times New Roman" w:cs="Times New Roman"/>
          <w:sz w:val="20"/>
          <w:szCs w:val="20"/>
        </w:rPr>
        <w:t xml:space="preserve"> </w:t>
      </w:r>
      <w:proofErr w:type="spellStart"/>
      <w:r w:rsidRPr="00757764">
        <w:rPr>
          <w:rFonts w:ascii="Times New Roman" w:hAnsi="Times New Roman" w:cs="Times New Roman"/>
          <w:sz w:val="20"/>
          <w:szCs w:val="20"/>
        </w:rPr>
        <w:t>dalam</w:t>
      </w:r>
      <w:proofErr w:type="spellEnd"/>
      <w:r w:rsidRPr="00757764">
        <w:rPr>
          <w:rFonts w:ascii="Times New Roman" w:hAnsi="Times New Roman" w:cs="Times New Roman"/>
          <w:sz w:val="20"/>
          <w:szCs w:val="20"/>
        </w:rPr>
        <w:t xml:space="preserve"> </w:t>
      </w:r>
      <w:proofErr w:type="spellStart"/>
      <w:r w:rsidRPr="00757764">
        <w:rPr>
          <w:rFonts w:ascii="Times New Roman" w:hAnsi="Times New Roman" w:cs="Times New Roman"/>
          <w:sz w:val="20"/>
          <w:szCs w:val="20"/>
        </w:rPr>
        <w:t>bentuk</w:t>
      </w:r>
      <w:proofErr w:type="spellEnd"/>
      <w:r w:rsidRPr="00757764">
        <w:rPr>
          <w:rFonts w:ascii="Times New Roman" w:hAnsi="Times New Roman" w:cs="Times New Roman"/>
          <w:sz w:val="20"/>
          <w:szCs w:val="20"/>
        </w:rPr>
        <w:t xml:space="preserve"> </w:t>
      </w:r>
      <w:r w:rsidRPr="00302BBD">
        <w:rPr>
          <w:rFonts w:ascii="Times New Roman" w:hAnsi="Times New Roman" w:cs="Times New Roman"/>
          <w:i/>
          <w:iCs/>
          <w:sz w:val="20"/>
          <w:szCs w:val="20"/>
        </w:rPr>
        <w:t>use case diagram</w:t>
      </w:r>
      <w:r w:rsidRPr="00757764">
        <w:rPr>
          <w:rFonts w:ascii="Times New Roman" w:hAnsi="Times New Roman" w:cs="Times New Roman"/>
          <w:sz w:val="20"/>
          <w:szCs w:val="20"/>
        </w:rPr>
        <w:t xml:space="preserve">, </w:t>
      </w:r>
      <w:r w:rsidRPr="00302BBD">
        <w:rPr>
          <w:rFonts w:ascii="Times New Roman" w:hAnsi="Times New Roman" w:cs="Times New Roman"/>
          <w:i/>
          <w:iCs/>
          <w:sz w:val="20"/>
          <w:szCs w:val="20"/>
        </w:rPr>
        <w:t>activity diagram</w:t>
      </w:r>
      <w:r w:rsidRPr="00757764">
        <w:rPr>
          <w:rFonts w:ascii="Times New Roman" w:hAnsi="Times New Roman" w:cs="Times New Roman"/>
          <w:sz w:val="20"/>
          <w:szCs w:val="20"/>
        </w:rPr>
        <w:t>,</w:t>
      </w:r>
      <w:r w:rsidR="004B2638">
        <w:rPr>
          <w:rFonts w:ascii="Times New Roman" w:hAnsi="Times New Roman" w:cs="Times New Roman"/>
          <w:sz w:val="20"/>
          <w:szCs w:val="20"/>
        </w:rPr>
        <w:t xml:space="preserve"> ERD</w:t>
      </w:r>
      <w:r w:rsidRPr="00757764">
        <w:rPr>
          <w:rFonts w:ascii="Times New Roman" w:hAnsi="Times New Roman" w:cs="Times New Roman"/>
          <w:sz w:val="20"/>
          <w:szCs w:val="20"/>
        </w:rPr>
        <w:t xml:space="preserve"> dan </w:t>
      </w:r>
      <w:r w:rsidRPr="003074B2">
        <w:rPr>
          <w:rFonts w:ascii="Times New Roman" w:hAnsi="Times New Roman" w:cs="Times New Roman"/>
          <w:i/>
          <w:iCs/>
          <w:sz w:val="20"/>
          <w:szCs w:val="20"/>
        </w:rPr>
        <w:t>wireframe</w:t>
      </w:r>
      <w:r w:rsidRPr="00757764">
        <w:rPr>
          <w:rFonts w:ascii="Times New Roman" w:hAnsi="Times New Roman" w:cs="Times New Roman"/>
          <w:sz w:val="20"/>
          <w:szCs w:val="20"/>
        </w:rPr>
        <w:t xml:space="preserve"> </w:t>
      </w:r>
      <w:proofErr w:type="spellStart"/>
      <w:r w:rsidRPr="00757764">
        <w:rPr>
          <w:rFonts w:ascii="Times New Roman" w:hAnsi="Times New Roman" w:cs="Times New Roman"/>
          <w:sz w:val="20"/>
          <w:szCs w:val="20"/>
        </w:rPr>
        <w:t>untuk</w:t>
      </w:r>
      <w:proofErr w:type="spellEnd"/>
      <w:r w:rsidRPr="00757764">
        <w:rPr>
          <w:rFonts w:ascii="Times New Roman" w:hAnsi="Times New Roman" w:cs="Times New Roman"/>
          <w:sz w:val="20"/>
          <w:szCs w:val="20"/>
        </w:rPr>
        <w:t xml:space="preserve"> </w:t>
      </w:r>
      <w:proofErr w:type="spellStart"/>
      <w:r w:rsidRPr="00757764">
        <w:rPr>
          <w:rFonts w:ascii="Times New Roman" w:hAnsi="Times New Roman" w:cs="Times New Roman"/>
          <w:sz w:val="20"/>
          <w:szCs w:val="20"/>
        </w:rPr>
        <w:t>memvisualisasikan</w:t>
      </w:r>
      <w:proofErr w:type="spellEnd"/>
      <w:r w:rsidRPr="00757764">
        <w:rPr>
          <w:rFonts w:ascii="Times New Roman" w:hAnsi="Times New Roman" w:cs="Times New Roman"/>
          <w:sz w:val="20"/>
          <w:szCs w:val="20"/>
        </w:rPr>
        <w:t xml:space="preserve"> </w:t>
      </w:r>
      <w:proofErr w:type="spellStart"/>
      <w:r w:rsidRPr="00757764">
        <w:rPr>
          <w:rFonts w:ascii="Times New Roman" w:hAnsi="Times New Roman" w:cs="Times New Roman"/>
          <w:sz w:val="20"/>
          <w:szCs w:val="20"/>
        </w:rPr>
        <w:t>sistem</w:t>
      </w:r>
      <w:proofErr w:type="spellEnd"/>
      <w:r w:rsidRPr="00757764">
        <w:rPr>
          <w:rFonts w:ascii="Times New Roman" w:hAnsi="Times New Roman" w:cs="Times New Roman"/>
          <w:sz w:val="20"/>
          <w:szCs w:val="20"/>
        </w:rPr>
        <w:t xml:space="preserve"> </w:t>
      </w:r>
      <w:proofErr w:type="spellStart"/>
      <w:r w:rsidRPr="00757764">
        <w:rPr>
          <w:rFonts w:ascii="Times New Roman" w:hAnsi="Times New Roman" w:cs="Times New Roman"/>
          <w:sz w:val="20"/>
          <w:szCs w:val="20"/>
        </w:rPr>
        <w:t>sebelum</w:t>
      </w:r>
      <w:proofErr w:type="spellEnd"/>
      <w:r w:rsidRPr="00757764">
        <w:rPr>
          <w:rFonts w:ascii="Times New Roman" w:hAnsi="Times New Roman" w:cs="Times New Roman"/>
          <w:sz w:val="20"/>
          <w:szCs w:val="20"/>
        </w:rPr>
        <w:t xml:space="preserve"> </w:t>
      </w:r>
      <w:proofErr w:type="spellStart"/>
      <w:r w:rsidRPr="00757764">
        <w:rPr>
          <w:rFonts w:ascii="Times New Roman" w:hAnsi="Times New Roman" w:cs="Times New Roman"/>
          <w:sz w:val="20"/>
          <w:szCs w:val="20"/>
        </w:rPr>
        <w:t>tahap</w:t>
      </w:r>
      <w:proofErr w:type="spellEnd"/>
      <w:r w:rsidRPr="00757764">
        <w:rPr>
          <w:rFonts w:ascii="Times New Roman" w:hAnsi="Times New Roman" w:cs="Times New Roman"/>
          <w:sz w:val="20"/>
          <w:szCs w:val="20"/>
        </w:rPr>
        <w:t xml:space="preserve"> </w:t>
      </w:r>
      <w:proofErr w:type="spellStart"/>
      <w:r w:rsidRPr="00757764">
        <w:rPr>
          <w:rFonts w:ascii="Times New Roman" w:hAnsi="Times New Roman" w:cs="Times New Roman"/>
          <w:sz w:val="20"/>
          <w:szCs w:val="20"/>
        </w:rPr>
        <w:t>implementasi</w:t>
      </w:r>
      <w:proofErr w:type="spellEnd"/>
      <w:r w:rsidRPr="00757764">
        <w:rPr>
          <w:rFonts w:ascii="Times New Roman" w:hAnsi="Times New Roman" w:cs="Times New Roman"/>
          <w:sz w:val="20"/>
          <w:szCs w:val="20"/>
        </w:rPr>
        <w:t>.</w:t>
      </w:r>
    </w:p>
    <w:p w14:paraId="599FA991" w14:textId="2742C768" w:rsidR="00D237FA" w:rsidRDefault="00D237FA" w:rsidP="0019060F">
      <w:pPr>
        <w:pStyle w:val="ListParagraph"/>
        <w:numPr>
          <w:ilvl w:val="1"/>
          <w:numId w:val="74"/>
        </w:numPr>
        <w:spacing w:before="120" w:after="0"/>
        <w:ind w:left="567" w:hanging="567"/>
        <w:rPr>
          <w:rFonts w:ascii="Times New Roman" w:hAnsi="Times New Roman" w:cs="Times New Roman"/>
          <w:b/>
          <w:bCs/>
          <w:sz w:val="20"/>
          <w:szCs w:val="20"/>
          <w:lang w:val="sv-SE"/>
        </w:rPr>
      </w:pPr>
      <w:bookmarkStart w:id="127" w:name="_Hlk211701336"/>
      <w:r w:rsidRPr="00D237FA">
        <w:rPr>
          <w:rFonts w:ascii="Times New Roman" w:hAnsi="Times New Roman" w:cs="Times New Roman"/>
          <w:b/>
          <w:bCs/>
          <w:sz w:val="20"/>
          <w:szCs w:val="20"/>
          <w:lang w:val="sv-SE"/>
        </w:rPr>
        <w:lastRenderedPageBreak/>
        <w:t>Desain Rancangan</w:t>
      </w:r>
      <w:r>
        <w:rPr>
          <w:rFonts w:ascii="Times New Roman" w:hAnsi="Times New Roman" w:cs="Times New Roman"/>
          <w:b/>
          <w:bCs/>
          <w:sz w:val="20"/>
          <w:szCs w:val="20"/>
          <w:lang w:val="sv-SE"/>
        </w:rPr>
        <w:t xml:space="preserve"> Alur Komunikasi </w:t>
      </w:r>
      <w:r w:rsidR="00D12ECB">
        <w:rPr>
          <w:rFonts w:ascii="Times New Roman" w:hAnsi="Times New Roman" w:cs="Times New Roman"/>
          <w:b/>
          <w:bCs/>
          <w:sz w:val="20"/>
          <w:szCs w:val="20"/>
          <w:lang w:val="sv-SE"/>
        </w:rPr>
        <w:t>Subsistem</w:t>
      </w:r>
    </w:p>
    <w:p w14:paraId="4121FE51" w14:textId="61EAB226" w:rsidR="00A171D7" w:rsidRDefault="00A171D7" w:rsidP="007E153C">
      <w:pPr>
        <w:pStyle w:val="ListParagraph"/>
        <w:spacing w:after="0"/>
        <w:ind w:left="0" w:firstLine="567"/>
        <w:jc w:val="both"/>
        <w:rPr>
          <w:rFonts w:ascii="Times New Roman" w:hAnsi="Times New Roman" w:cs="Times New Roman"/>
          <w:sz w:val="20"/>
          <w:szCs w:val="20"/>
          <w:lang w:val="sv-SE"/>
        </w:rPr>
      </w:pPr>
      <w:r w:rsidRPr="00A171D7">
        <w:rPr>
          <w:rFonts w:ascii="Times New Roman" w:hAnsi="Times New Roman" w:cs="Times New Roman"/>
          <w:sz w:val="20"/>
          <w:szCs w:val="20"/>
          <w:lang w:val="sv-SE"/>
        </w:rPr>
        <w:t xml:space="preserve">Desain ini menerapkan arsitektur </w:t>
      </w:r>
      <w:r w:rsidRPr="00A171D7">
        <w:rPr>
          <w:rFonts w:ascii="Times New Roman" w:hAnsi="Times New Roman" w:cs="Times New Roman"/>
          <w:i/>
          <w:iCs/>
          <w:sz w:val="20"/>
          <w:szCs w:val="20"/>
          <w:lang w:val="sv-SE"/>
        </w:rPr>
        <w:t>event-driven</w:t>
      </w:r>
      <w:r w:rsidRPr="00A171D7">
        <w:rPr>
          <w:rFonts w:ascii="Times New Roman" w:hAnsi="Times New Roman" w:cs="Times New Roman"/>
          <w:sz w:val="20"/>
          <w:szCs w:val="20"/>
          <w:lang w:val="sv-SE"/>
        </w:rPr>
        <w:t xml:space="preserve">, di mana sensor dan robot mengirimkan data secara efisien ke server melalui </w:t>
      </w:r>
      <w:r w:rsidRPr="00A171D7">
        <w:rPr>
          <w:rFonts w:ascii="Times New Roman" w:hAnsi="Times New Roman" w:cs="Times New Roman"/>
          <w:i/>
          <w:iCs/>
          <w:sz w:val="20"/>
          <w:szCs w:val="20"/>
          <w:lang w:val="sv-SE"/>
        </w:rPr>
        <w:t>MQTT Broker</w:t>
      </w:r>
      <w:r w:rsidRPr="00A171D7">
        <w:rPr>
          <w:rFonts w:ascii="Times New Roman" w:hAnsi="Times New Roman" w:cs="Times New Roman"/>
          <w:sz w:val="20"/>
          <w:szCs w:val="20"/>
          <w:lang w:val="sv-SE"/>
        </w:rPr>
        <w:t xml:space="preserve">. Data tersebut diproses secara terpisah oleh layanan </w:t>
      </w:r>
      <w:r w:rsidRPr="00A171D7">
        <w:rPr>
          <w:rFonts w:ascii="Times New Roman" w:hAnsi="Times New Roman" w:cs="Times New Roman"/>
          <w:i/>
          <w:iCs/>
          <w:sz w:val="20"/>
          <w:szCs w:val="20"/>
          <w:lang w:val="sv-SE"/>
        </w:rPr>
        <w:t>Queue Worker</w:t>
      </w:r>
      <w:r w:rsidRPr="00A171D7">
        <w:rPr>
          <w:rFonts w:ascii="Times New Roman" w:hAnsi="Times New Roman" w:cs="Times New Roman"/>
          <w:sz w:val="20"/>
          <w:szCs w:val="20"/>
          <w:lang w:val="sv-SE"/>
        </w:rPr>
        <w:t>, memungkinkan evaluasi aturan otomatisasi berjalan tanpa mengganggu proses lain</w:t>
      </w:r>
      <w:r w:rsidR="00A87E59">
        <w:rPr>
          <w:rFonts w:ascii="Times New Roman" w:hAnsi="Times New Roman" w:cs="Times New Roman"/>
          <w:sz w:val="20"/>
          <w:szCs w:val="20"/>
          <w:lang w:val="sv-SE"/>
        </w:rPr>
        <w:t xml:space="preserve"> (Lihat Gambar 3.</w:t>
      </w:r>
      <w:r w:rsidR="00876C9A">
        <w:rPr>
          <w:rFonts w:ascii="Times New Roman" w:hAnsi="Times New Roman" w:cs="Times New Roman"/>
          <w:sz w:val="20"/>
          <w:szCs w:val="20"/>
          <w:lang w:val="sv-SE"/>
        </w:rPr>
        <w:t>3</w:t>
      </w:r>
      <w:r w:rsidR="00A87E59">
        <w:rPr>
          <w:rFonts w:ascii="Times New Roman" w:hAnsi="Times New Roman" w:cs="Times New Roman"/>
          <w:sz w:val="20"/>
          <w:szCs w:val="20"/>
          <w:lang w:val="sv-SE"/>
        </w:rPr>
        <w:t>)</w:t>
      </w:r>
      <w:r w:rsidRPr="00A171D7">
        <w:rPr>
          <w:rFonts w:ascii="Times New Roman" w:hAnsi="Times New Roman" w:cs="Times New Roman"/>
          <w:sz w:val="20"/>
          <w:szCs w:val="20"/>
          <w:lang w:val="sv-SE"/>
        </w:rPr>
        <w:t xml:space="preserve">. Jika kondisi memenuhi aturan, sistem mengirimkan perintah ke perangkat </w:t>
      </w:r>
      <w:r w:rsidRPr="00A171D7">
        <w:rPr>
          <w:rFonts w:ascii="Times New Roman" w:hAnsi="Times New Roman" w:cs="Times New Roman"/>
          <w:i/>
          <w:iCs/>
          <w:sz w:val="20"/>
          <w:szCs w:val="20"/>
          <w:lang w:val="sv-SE"/>
        </w:rPr>
        <w:t>IoT</w:t>
      </w:r>
      <w:r w:rsidRPr="00A171D7">
        <w:rPr>
          <w:rFonts w:ascii="Times New Roman" w:hAnsi="Times New Roman" w:cs="Times New Roman"/>
          <w:sz w:val="20"/>
          <w:szCs w:val="20"/>
          <w:lang w:val="sv-SE"/>
        </w:rPr>
        <w:t xml:space="preserve"> dan memperbarui status secara langsung kepada pengguna menggunakan teknologi </w:t>
      </w:r>
      <w:r w:rsidRPr="00A171D7">
        <w:rPr>
          <w:rFonts w:ascii="Times New Roman" w:hAnsi="Times New Roman" w:cs="Times New Roman"/>
          <w:i/>
          <w:iCs/>
          <w:sz w:val="20"/>
          <w:szCs w:val="20"/>
          <w:lang w:val="sv-SE"/>
        </w:rPr>
        <w:t>WebSocket</w:t>
      </w:r>
      <w:r w:rsidRPr="00A171D7">
        <w:rPr>
          <w:rFonts w:ascii="Times New Roman" w:hAnsi="Times New Roman" w:cs="Times New Roman"/>
          <w:sz w:val="20"/>
          <w:szCs w:val="20"/>
          <w:lang w:val="sv-SE"/>
        </w:rPr>
        <w:t xml:space="preserve"> pada </w:t>
      </w:r>
      <w:r w:rsidRPr="00A171D7">
        <w:rPr>
          <w:rFonts w:ascii="Times New Roman" w:hAnsi="Times New Roman" w:cs="Times New Roman"/>
          <w:i/>
          <w:iCs/>
          <w:sz w:val="20"/>
          <w:szCs w:val="20"/>
          <w:lang w:val="sv-SE"/>
        </w:rPr>
        <w:t>Laravel Reverb</w:t>
      </w:r>
      <w:r w:rsidRPr="00A171D7">
        <w:rPr>
          <w:rFonts w:ascii="Times New Roman" w:hAnsi="Times New Roman" w:cs="Times New Roman"/>
          <w:sz w:val="20"/>
          <w:szCs w:val="20"/>
          <w:lang w:val="sv-SE"/>
        </w:rPr>
        <w:t xml:space="preserve">. Pendekatan ini menjamin sinkronisasi </w:t>
      </w:r>
      <w:r w:rsidRPr="00A171D7">
        <w:rPr>
          <w:rFonts w:ascii="Times New Roman" w:hAnsi="Times New Roman" w:cs="Times New Roman"/>
          <w:i/>
          <w:iCs/>
          <w:sz w:val="20"/>
          <w:szCs w:val="20"/>
          <w:lang w:val="sv-SE"/>
        </w:rPr>
        <w:t>real-time</w:t>
      </w:r>
      <w:r w:rsidRPr="00A171D7">
        <w:rPr>
          <w:rFonts w:ascii="Times New Roman" w:hAnsi="Times New Roman" w:cs="Times New Roman"/>
          <w:sz w:val="20"/>
          <w:szCs w:val="20"/>
          <w:lang w:val="sv-SE"/>
        </w:rPr>
        <w:t xml:space="preserve"> yang responsif antara perangkat fisik dan tampilan </w:t>
      </w:r>
      <w:r w:rsidRPr="00A171D7">
        <w:rPr>
          <w:rFonts w:ascii="Times New Roman" w:hAnsi="Times New Roman" w:cs="Times New Roman"/>
          <w:i/>
          <w:iCs/>
          <w:sz w:val="20"/>
          <w:szCs w:val="20"/>
          <w:lang w:val="sv-SE"/>
        </w:rPr>
        <w:t>website</w:t>
      </w:r>
      <w:r w:rsidRPr="00A171D7">
        <w:rPr>
          <w:rFonts w:ascii="Times New Roman" w:hAnsi="Times New Roman" w:cs="Times New Roman"/>
          <w:sz w:val="20"/>
          <w:szCs w:val="20"/>
          <w:lang w:val="sv-SE"/>
        </w:rPr>
        <w:t>.</w:t>
      </w:r>
    </w:p>
    <w:p w14:paraId="793CFEEB" w14:textId="77777777" w:rsidR="007E153C" w:rsidRDefault="007E153C" w:rsidP="007E153C">
      <w:pPr>
        <w:keepNext/>
        <w:spacing w:after="0" w:line="240" w:lineRule="auto"/>
        <w:jc w:val="center"/>
      </w:pPr>
      <w:r w:rsidRPr="00231368">
        <w:rPr>
          <w:noProof/>
        </w:rPr>
        <w:drawing>
          <wp:inline distT="0" distB="0" distL="0" distR="0" wp14:anchorId="5B40847E" wp14:editId="108586D4">
            <wp:extent cx="3811159" cy="2597180"/>
            <wp:effectExtent l="19050" t="19050" r="18415" b="12700"/>
            <wp:docPr id="18816963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96349" name="Picture 3"/>
                    <pic:cNvPicPr>
                      <a:picLocks noChangeAspect="1" noChangeArrowheads="1"/>
                    </pic:cNvPicPr>
                  </pic:nvPicPr>
                  <pic:blipFill>
                    <a:blip r:embed="rId47" cstate="print">
                      <a:extLst>
                        <a:ext uri="{28A0092B-C50C-407E-A947-70E740481C1C}">
                          <a14:useLocalDpi xmlns:a14="http://schemas.microsoft.com/office/drawing/2010/main" val="0"/>
                        </a:ext>
                      </a:extLst>
                    </a:blip>
                    <a:stretch>
                      <a:fillRect/>
                    </a:stretch>
                  </pic:blipFill>
                  <pic:spPr bwMode="auto">
                    <a:xfrm>
                      <a:off x="0" y="0"/>
                      <a:ext cx="3811159" cy="2597180"/>
                    </a:xfrm>
                    <a:prstGeom prst="rect">
                      <a:avLst/>
                    </a:prstGeom>
                    <a:noFill/>
                    <a:ln w="3175">
                      <a:solidFill>
                        <a:schemeClr val="tx1"/>
                      </a:solidFill>
                    </a:ln>
                  </pic:spPr>
                </pic:pic>
              </a:graphicData>
            </a:graphic>
          </wp:inline>
        </w:drawing>
      </w:r>
    </w:p>
    <w:p w14:paraId="25BA3EAB" w14:textId="40B60147" w:rsidR="00705726" w:rsidRPr="007E153C" w:rsidRDefault="007E153C" w:rsidP="007E153C">
      <w:pPr>
        <w:pStyle w:val="Caption"/>
        <w:jc w:val="center"/>
        <w:rPr>
          <w:rFonts w:ascii="Times New Roman" w:hAnsi="Times New Roman" w:cs="Times New Roman"/>
          <w:i w:val="0"/>
          <w:iCs w:val="0"/>
          <w:lang w:val="sv-SE"/>
        </w:rPr>
      </w:pPr>
      <w:bookmarkStart w:id="128" w:name="_Toc214891680"/>
      <w:bookmarkStart w:id="129" w:name="_Toc214935060"/>
      <w:r w:rsidRPr="00045CD8">
        <w:rPr>
          <w:rFonts w:ascii="Times New Roman" w:hAnsi="Times New Roman" w:cs="Times New Roman"/>
          <w:i w:val="0"/>
          <w:iCs w:val="0"/>
          <w:color w:val="auto"/>
          <w:lang w:val="sv-SE"/>
        </w:rPr>
        <w:t>Gambar 3.</w:t>
      </w:r>
      <w:r w:rsidRPr="00045CD8">
        <w:rPr>
          <w:rFonts w:ascii="Times New Roman" w:hAnsi="Times New Roman" w:cs="Times New Roman"/>
          <w:i w:val="0"/>
          <w:iCs w:val="0"/>
          <w:color w:val="auto"/>
        </w:rPr>
        <w:fldChar w:fldCharType="begin"/>
      </w:r>
      <w:r w:rsidRPr="00045CD8">
        <w:rPr>
          <w:rFonts w:ascii="Times New Roman" w:hAnsi="Times New Roman" w:cs="Times New Roman"/>
          <w:i w:val="0"/>
          <w:iCs w:val="0"/>
          <w:color w:val="auto"/>
          <w:lang w:val="sv-SE"/>
        </w:rPr>
        <w:instrText xml:space="preserve"> SEQ Gambar_3. \* ARABIC </w:instrText>
      </w:r>
      <w:r w:rsidRPr="00045CD8">
        <w:rPr>
          <w:rFonts w:ascii="Times New Roman" w:hAnsi="Times New Roman" w:cs="Times New Roman"/>
          <w:i w:val="0"/>
          <w:iCs w:val="0"/>
          <w:color w:val="auto"/>
        </w:rPr>
        <w:fldChar w:fldCharType="separate"/>
      </w:r>
      <w:r w:rsidR="000D6B56">
        <w:rPr>
          <w:rFonts w:ascii="Times New Roman" w:hAnsi="Times New Roman" w:cs="Times New Roman"/>
          <w:i w:val="0"/>
          <w:iCs w:val="0"/>
          <w:noProof/>
          <w:color w:val="auto"/>
          <w:lang w:val="sv-SE"/>
        </w:rPr>
        <w:t>3</w:t>
      </w:r>
      <w:r w:rsidRPr="00045CD8">
        <w:rPr>
          <w:rFonts w:ascii="Times New Roman" w:hAnsi="Times New Roman" w:cs="Times New Roman"/>
          <w:i w:val="0"/>
          <w:iCs w:val="0"/>
          <w:color w:val="auto"/>
        </w:rPr>
        <w:fldChar w:fldCharType="end"/>
      </w:r>
      <w:r w:rsidRPr="00045CD8">
        <w:rPr>
          <w:rFonts w:ascii="Times New Roman" w:hAnsi="Times New Roman" w:cs="Times New Roman"/>
          <w:i w:val="0"/>
          <w:iCs w:val="0"/>
          <w:color w:val="auto"/>
          <w:lang w:val="sv-SE"/>
        </w:rPr>
        <w:t xml:space="preserve"> Arsitektur Otomatisasi Perangkat IoT</w:t>
      </w:r>
      <w:bookmarkEnd w:id="128"/>
      <w:bookmarkEnd w:id="129"/>
    </w:p>
    <w:p w14:paraId="0B973C7F" w14:textId="2E67A7DE" w:rsidR="007F3ECF" w:rsidRPr="00285AC1" w:rsidRDefault="007F3ECF" w:rsidP="00705726">
      <w:pPr>
        <w:pStyle w:val="ListParagraph"/>
        <w:numPr>
          <w:ilvl w:val="1"/>
          <w:numId w:val="74"/>
        </w:numPr>
        <w:spacing w:after="0"/>
        <w:ind w:left="567" w:hanging="567"/>
        <w:rPr>
          <w:rFonts w:ascii="Times New Roman" w:hAnsi="Times New Roman" w:cs="Times New Roman"/>
          <w:b/>
          <w:bCs/>
          <w:i/>
          <w:iCs/>
          <w:sz w:val="20"/>
          <w:szCs w:val="20"/>
          <w:lang w:val="sv-SE"/>
        </w:rPr>
      </w:pPr>
      <w:r w:rsidRPr="00285AC1">
        <w:rPr>
          <w:rFonts w:ascii="Times New Roman" w:hAnsi="Times New Roman" w:cs="Times New Roman"/>
          <w:b/>
          <w:bCs/>
          <w:sz w:val="20"/>
          <w:szCs w:val="20"/>
          <w:lang w:val="sv-SE"/>
        </w:rPr>
        <w:t>De</w:t>
      </w:r>
      <w:r w:rsidR="00315B24" w:rsidRPr="00285AC1">
        <w:rPr>
          <w:rFonts w:ascii="Times New Roman" w:hAnsi="Times New Roman" w:cs="Times New Roman"/>
          <w:b/>
          <w:bCs/>
          <w:sz w:val="20"/>
          <w:szCs w:val="20"/>
          <w:lang w:val="sv-SE"/>
        </w:rPr>
        <w:t>sain</w:t>
      </w:r>
      <w:r w:rsidRPr="00285AC1">
        <w:rPr>
          <w:rFonts w:ascii="Times New Roman" w:hAnsi="Times New Roman" w:cs="Times New Roman"/>
          <w:b/>
          <w:bCs/>
          <w:i/>
          <w:iCs/>
          <w:sz w:val="20"/>
          <w:szCs w:val="20"/>
          <w:lang w:val="sv-SE"/>
        </w:rPr>
        <w:t xml:space="preserve"> </w:t>
      </w:r>
      <w:r w:rsidR="00CB737F" w:rsidRPr="00285AC1">
        <w:rPr>
          <w:rFonts w:ascii="Times New Roman" w:hAnsi="Times New Roman" w:cs="Times New Roman"/>
          <w:b/>
          <w:bCs/>
          <w:sz w:val="20"/>
          <w:szCs w:val="20"/>
          <w:lang w:val="sv-SE"/>
        </w:rPr>
        <w:t>Diagram</w:t>
      </w:r>
      <w:r w:rsidR="00CB737F" w:rsidRPr="00285AC1">
        <w:rPr>
          <w:rFonts w:ascii="Times New Roman" w:hAnsi="Times New Roman" w:cs="Times New Roman"/>
          <w:b/>
          <w:bCs/>
          <w:i/>
          <w:iCs/>
          <w:sz w:val="20"/>
          <w:szCs w:val="20"/>
          <w:lang w:val="sv-SE"/>
        </w:rPr>
        <w:t xml:space="preserve"> </w:t>
      </w:r>
      <w:r w:rsidRPr="00285AC1">
        <w:rPr>
          <w:rFonts w:ascii="Times New Roman" w:hAnsi="Times New Roman" w:cs="Times New Roman"/>
          <w:b/>
          <w:bCs/>
          <w:i/>
          <w:iCs/>
          <w:sz w:val="20"/>
          <w:szCs w:val="20"/>
          <w:lang w:val="sv-SE"/>
        </w:rPr>
        <w:t>Use Case</w:t>
      </w:r>
      <w:bookmarkEnd w:id="127"/>
    </w:p>
    <w:p w14:paraId="42E59310" w14:textId="20DC2A7E" w:rsidR="00152316" w:rsidRPr="00B11304" w:rsidRDefault="00624535" w:rsidP="00624535">
      <w:pPr>
        <w:spacing w:after="0" w:line="276" w:lineRule="auto"/>
        <w:ind w:firstLine="567"/>
        <w:jc w:val="both"/>
        <w:rPr>
          <w:rFonts w:ascii="Times New Roman" w:hAnsi="Times New Roman" w:cs="Times New Roman"/>
          <w:sz w:val="20"/>
          <w:szCs w:val="20"/>
          <w:lang w:val="sv-SE"/>
        </w:rPr>
      </w:pPr>
      <w:r w:rsidRPr="00624535">
        <w:rPr>
          <w:rFonts w:ascii="Times New Roman" w:hAnsi="Times New Roman" w:cs="Times New Roman"/>
          <w:sz w:val="20"/>
          <w:szCs w:val="20"/>
          <w:lang w:val="sv-SE"/>
        </w:rPr>
        <w:t xml:space="preserve">Diagram </w:t>
      </w:r>
      <w:r w:rsidRPr="00624535">
        <w:rPr>
          <w:rFonts w:ascii="Times New Roman" w:hAnsi="Times New Roman" w:cs="Times New Roman"/>
          <w:i/>
          <w:iCs/>
          <w:sz w:val="20"/>
          <w:szCs w:val="20"/>
          <w:lang w:val="sv-SE"/>
        </w:rPr>
        <w:t>Use Case</w:t>
      </w:r>
      <w:r w:rsidRPr="00624535">
        <w:rPr>
          <w:rFonts w:ascii="Times New Roman" w:hAnsi="Times New Roman" w:cs="Times New Roman"/>
          <w:sz w:val="20"/>
          <w:szCs w:val="20"/>
          <w:lang w:val="sv-SE"/>
        </w:rPr>
        <w:t xml:space="preserve"> pada Gambar 3.</w:t>
      </w:r>
      <w:r w:rsidR="006879D6">
        <w:rPr>
          <w:rFonts w:ascii="Times New Roman" w:hAnsi="Times New Roman" w:cs="Times New Roman"/>
          <w:sz w:val="20"/>
          <w:szCs w:val="20"/>
          <w:lang w:val="sv-SE"/>
        </w:rPr>
        <w:t>4</w:t>
      </w:r>
      <w:r w:rsidRPr="00624535">
        <w:rPr>
          <w:rFonts w:ascii="Times New Roman" w:hAnsi="Times New Roman" w:cs="Times New Roman"/>
          <w:sz w:val="20"/>
          <w:szCs w:val="20"/>
          <w:lang w:val="sv-SE"/>
        </w:rPr>
        <w:t xml:space="preserve"> menggambarkan alur interaksi utama dalam Subsistem Otomatisasi dan Notifikasi, yang melibatkan tiga aktor yaitu Staff, Pengelola, dan Super Admin. Setiap aktor memiliki hak untuk melakukan proses login yang mencakup verifikasi kredensial, serta dapat mengakses notifikasi operasional seperti rangkuman otomatisasi harian dan laporan keberhasilan atau kegagalan proses otomatisasi. Pengelola memiliki kewenangan untuk menambah, mengubah, dan menghapus konfigurasi otomatisasi berdasarkan jadwal, ambang batas sensor, dan rekomendasi robot, dengan setiap perubahan yang dilakukan melewati proses validasi data serta disertai pesan umpan balik berhasil atau gagal. Super Admin memiliki hak akses paling lengkap karena dapat melakukan seluruh fungsi Pengelola sekaligus mengakses seluruh riwayat aktivitas sistem sebagai bagian dari </w:t>
      </w:r>
      <w:r w:rsidRPr="00624535">
        <w:rPr>
          <w:rFonts w:ascii="Times New Roman" w:hAnsi="Times New Roman" w:cs="Times New Roman"/>
          <w:sz w:val="20"/>
          <w:szCs w:val="20"/>
          <w:lang w:val="sv-SE"/>
        </w:rPr>
        <w:lastRenderedPageBreak/>
        <w:t xml:space="preserve">pemantauan dan </w:t>
      </w:r>
      <w:r w:rsidR="00665395">
        <w:rPr>
          <w:rFonts w:ascii="Times New Roman" w:hAnsi="Times New Roman" w:cs="Times New Roman"/>
          <w:sz w:val="20"/>
          <w:szCs w:val="20"/>
          <w:lang w:val="sv-SE"/>
        </w:rPr>
        <w:t>peninjauan</w:t>
      </w:r>
      <w:r w:rsidRPr="00624535">
        <w:rPr>
          <w:rFonts w:ascii="Times New Roman" w:hAnsi="Times New Roman" w:cs="Times New Roman"/>
          <w:sz w:val="20"/>
          <w:szCs w:val="20"/>
          <w:lang w:val="sv-SE"/>
        </w:rPr>
        <w:t xml:space="preserve"> internal. Ketiga aktor juga memiliki kemampuan untuk keluar dari sesi (logout) setelah selesai menggunakan subsistem.</w:t>
      </w:r>
    </w:p>
    <w:p w14:paraId="75CC1AC4" w14:textId="557B0E2E" w:rsidR="004C5A8D" w:rsidRPr="004347C9" w:rsidRDefault="009E4865" w:rsidP="009E4865">
      <w:pPr>
        <w:keepNext/>
        <w:spacing w:after="0" w:line="240" w:lineRule="auto"/>
        <w:jc w:val="center"/>
      </w:pPr>
      <w:r w:rsidRPr="009E4865">
        <w:rPr>
          <w:noProof/>
        </w:rPr>
        <w:drawing>
          <wp:inline distT="0" distB="0" distL="0" distR="0" wp14:anchorId="3D3C8025" wp14:editId="26C8DD8B">
            <wp:extent cx="3960495" cy="3098625"/>
            <wp:effectExtent l="19050" t="19050" r="20955" b="26035"/>
            <wp:docPr id="7810266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26671" name="Picture 8"/>
                    <pic:cNvPicPr>
                      <a:picLocks noChangeAspect="1" noChangeArrowheads="1"/>
                    </pic:cNvPicPr>
                  </pic:nvPicPr>
                  <pic:blipFill>
                    <a:blip r:embed="rId48" cstate="print">
                      <a:extLst>
                        <a:ext uri="{28A0092B-C50C-407E-A947-70E740481C1C}">
                          <a14:useLocalDpi xmlns:a14="http://schemas.microsoft.com/office/drawing/2010/main" val="0"/>
                        </a:ext>
                      </a:extLst>
                    </a:blip>
                    <a:stretch>
                      <a:fillRect/>
                    </a:stretch>
                  </pic:blipFill>
                  <pic:spPr bwMode="auto">
                    <a:xfrm>
                      <a:off x="0" y="0"/>
                      <a:ext cx="3960495" cy="3098625"/>
                    </a:xfrm>
                    <a:prstGeom prst="rect">
                      <a:avLst/>
                    </a:prstGeom>
                    <a:noFill/>
                    <a:ln w="3175">
                      <a:solidFill>
                        <a:schemeClr val="tx1"/>
                      </a:solidFill>
                    </a:ln>
                  </pic:spPr>
                </pic:pic>
              </a:graphicData>
            </a:graphic>
          </wp:inline>
        </w:drawing>
      </w:r>
    </w:p>
    <w:p w14:paraId="66E12A72" w14:textId="10564C61" w:rsidR="0024709E" w:rsidRPr="00FA08EE" w:rsidRDefault="004C5A8D" w:rsidP="00FA08EE">
      <w:pPr>
        <w:pStyle w:val="Caption"/>
        <w:spacing w:after="120"/>
        <w:jc w:val="center"/>
        <w:rPr>
          <w:rFonts w:ascii="Times New Roman" w:hAnsi="Times New Roman" w:cs="Times New Roman"/>
          <w:i w:val="0"/>
          <w:iCs w:val="0"/>
          <w:color w:val="auto"/>
        </w:rPr>
      </w:pPr>
      <w:bookmarkStart w:id="130" w:name="_Toc213028393"/>
      <w:bookmarkStart w:id="131" w:name="_Toc213199482"/>
      <w:bookmarkStart w:id="132" w:name="_Toc213890582"/>
      <w:bookmarkStart w:id="133" w:name="_Toc214878299"/>
      <w:bookmarkStart w:id="134" w:name="_Toc214891681"/>
      <w:bookmarkStart w:id="135" w:name="_Toc214935061"/>
      <w:r w:rsidRPr="00F70E54">
        <w:rPr>
          <w:rFonts w:ascii="Times New Roman" w:hAnsi="Times New Roman" w:cs="Times New Roman"/>
          <w:i w:val="0"/>
          <w:iCs w:val="0"/>
          <w:color w:val="auto"/>
        </w:rPr>
        <w:t>Gambar 3.</w:t>
      </w:r>
      <w:r w:rsidRPr="004C5A8D">
        <w:rPr>
          <w:rFonts w:ascii="Times New Roman" w:hAnsi="Times New Roman" w:cs="Times New Roman"/>
          <w:i w:val="0"/>
          <w:iCs w:val="0"/>
          <w:color w:val="auto"/>
          <w:lang w:val="sv-SE"/>
        </w:rPr>
        <w:fldChar w:fldCharType="begin"/>
      </w:r>
      <w:r w:rsidRPr="00F70E54">
        <w:rPr>
          <w:rFonts w:ascii="Times New Roman" w:hAnsi="Times New Roman" w:cs="Times New Roman"/>
          <w:i w:val="0"/>
          <w:iCs w:val="0"/>
          <w:color w:val="auto"/>
        </w:rPr>
        <w:instrText xml:space="preserve"> SEQ Gambar_3. \* ARABIC </w:instrText>
      </w:r>
      <w:r w:rsidRPr="004C5A8D">
        <w:rPr>
          <w:rFonts w:ascii="Times New Roman" w:hAnsi="Times New Roman" w:cs="Times New Roman"/>
          <w:i w:val="0"/>
          <w:iCs w:val="0"/>
          <w:color w:val="auto"/>
          <w:lang w:val="sv-SE"/>
        </w:rPr>
        <w:fldChar w:fldCharType="separate"/>
      </w:r>
      <w:r w:rsidR="000D6B56">
        <w:rPr>
          <w:rFonts w:ascii="Times New Roman" w:hAnsi="Times New Roman" w:cs="Times New Roman"/>
          <w:i w:val="0"/>
          <w:iCs w:val="0"/>
          <w:noProof/>
          <w:color w:val="auto"/>
        </w:rPr>
        <w:t>4</w:t>
      </w:r>
      <w:r w:rsidRPr="004C5A8D">
        <w:rPr>
          <w:rFonts w:ascii="Times New Roman" w:hAnsi="Times New Roman" w:cs="Times New Roman"/>
          <w:i w:val="0"/>
          <w:iCs w:val="0"/>
          <w:color w:val="auto"/>
          <w:lang w:val="sv-SE"/>
        </w:rPr>
        <w:fldChar w:fldCharType="end"/>
      </w:r>
      <w:r w:rsidRPr="00F70E54">
        <w:rPr>
          <w:rFonts w:ascii="Times New Roman" w:hAnsi="Times New Roman" w:cs="Times New Roman"/>
          <w:i w:val="0"/>
          <w:iCs w:val="0"/>
          <w:color w:val="auto"/>
        </w:rPr>
        <w:t xml:space="preserve"> </w:t>
      </w:r>
      <w:r w:rsidR="00F70E54" w:rsidRPr="00F70E54">
        <w:rPr>
          <w:rFonts w:ascii="Times New Roman" w:hAnsi="Times New Roman" w:cs="Times New Roman"/>
          <w:color w:val="auto"/>
        </w:rPr>
        <w:t xml:space="preserve">Use Case </w:t>
      </w:r>
      <w:r w:rsidRPr="00F70E54">
        <w:rPr>
          <w:rFonts w:ascii="Times New Roman" w:hAnsi="Times New Roman" w:cs="Times New Roman"/>
          <w:color w:val="auto"/>
        </w:rPr>
        <w:t>Diagram</w:t>
      </w:r>
      <w:r w:rsidRPr="00F70E54">
        <w:rPr>
          <w:rFonts w:ascii="Times New Roman" w:hAnsi="Times New Roman" w:cs="Times New Roman"/>
          <w:i w:val="0"/>
          <w:iCs w:val="0"/>
          <w:color w:val="auto"/>
        </w:rPr>
        <w:t xml:space="preserve"> </w:t>
      </w:r>
      <w:bookmarkEnd w:id="130"/>
      <w:bookmarkEnd w:id="131"/>
      <w:bookmarkEnd w:id="132"/>
      <w:proofErr w:type="spellStart"/>
      <w:r w:rsidR="00B11304">
        <w:rPr>
          <w:rFonts w:ascii="Times New Roman" w:hAnsi="Times New Roman" w:cs="Times New Roman"/>
          <w:color w:val="auto"/>
        </w:rPr>
        <w:t>Otomatisasi</w:t>
      </w:r>
      <w:proofErr w:type="spellEnd"/>
      <w:r w:rsidR="00B11304">
        <w:rPr>
          <w:rFonts w:ascii="Times New Roman" w:hAnsi="Times New Roman" w:cs="Times New Roman"/>
          <w:color w:val="auto"/>
        </w:rPr>
        <w:t xml:space="preserve"> </w:t>
      </w:r>
      <w:proofErr w:type="spellStart"/>
      <w:r w:rsidR="00B11304">
        <w:rPr>
          <w:rFonts w:ascii="Times New Roman" w:hAnsi="Times New Roman" w:cs="Times New Roman"/>
          <w:color w:val="auto"/>
        </w:rPr>
        <w:t>Perangkat</w:t>
      </w:r>
      <w:proofErr w:type="spellEnd"/>
      <w:r w:rsidR="00B11304">
        <w:rPr>
          <w:rFonts w:ascii="Times New Roman" w:hAnsi="Times New Roman" w:cs="Times New Roman"/>
          <w:color w:val="auto"/>
        </w:rPr>
        <w:t xml:space="preserve"> IOT</w:t>
      </w:r>
      <w:bookmarkEnd w:id="133"/>
      <w:bookmarkEnd w:id="134"/>
      <w:bookmarkEnd w:id="135"/>
    </w:p>
    <w:p w14:paraId="63A25B36" w14:textId="27469025" w:rsidR="00C2710D" w:rsidRPr="00C4091A" w:rsidRDefault="009445E5" w:rsidP="00AC1B16">
      <w:pPr>
        <w:pStyle w:val="ListParagraph"/>
        <w:numPr>
          <w:ilvl w:val="1"/>
          <w:numId w:val="74"/>
        </w:numPr>
        <w:spacing w:before="120" w:after="0"/>
        <w:ind w:left="567" w:hanging="567"/>
        <w:rPr>
          <w:rFonts w:ascii="Times New Roman" w:hAnsi="Times New Roman" w:cs="Times New Roman"/>
          <w:b/>
          <w:bCs/>
          <w:i/>
          <w:iCs/>
          <w:sz w:val="20"/>
          <w:szCs w:val="20"/>
          <w:lang w:val="sv-SE"/>
        </w:rPr>
      </w:pPr>
      <w:r w:rsidRPr="00C4091A">
        <w:rPr>
          <w:rFonts w:ascii="Times New Roman" w:hAnsi="Times New Roman" w:cs="Times New Roman"/>
          <w:b/>
          <w:bCs/>
          <w:sz w:val="20"/>
          <w:szCs w:val="20"/>
          <w:lang w:val="sv-SE"/>
        </w:rPr>
        <w:t>Desain</w:t>
      </w:r>
      <w:r w:rsidRPr="00C4091A">
        <w:rPr>
          <w:rFonts w:ascii="Times New Roman" w:hAnsi="Times New Roman" w:cs="Times New Roman"/>
          <w:b/>
          <w:bCs/>
          <w:i/>
          <w:iCs/>
          <w:sz w:val="20"/>
          <w:szCs w:val="20"/>
          <w:lang w:val="sv-SE"/>
        </w:rPr>
        <w:t xml:space="preserve"> </w:t>
      </w:r>
      <w:r w:rsidRPr="00C4091A">
        <w:rPr>
          <w:rFonts w:ascii="Times New Roman" w:hAnsi="Times New Roman" w:cs="Times New Roman"/>
          <w:b/>
          <w:bCs/>
          <w:sz w:val="20"/>
          <w:szCs w:val="20"/>
          <w:lang w:val="sv-SE"/>
        </w:rPr>
        <w:t>Diagram</w:t>
      </w:r>
      <w:r w:rsidRPr="00C4091A">
        <w:rPr>
          <w:rFonts w:ascii="Times New Roman" w:hAnsi="Times New Roman" w:cs="Times New Roman"/>
          <w:b/>
          <w:bCs/>
          <w:i/>
          <w:iCs/>
          <w:sz w:val="20"/>
          <w:szCs w:val="20"/>
          <w:lang w:val="sv-SE"/>
        </w:rPr>
        <w:t xml:space="preserve"> </w:t>
      </w:r>
      <w:r w:rsidR="008352D7" w:rsidRPr="00C4091A">
        <w:rPr>
          <w:rFonts w:ascii="Times New Roman" w:hAnsi="Times New Roman" w:cs="Times New Roman"/>
          <w:b/>
          <w:bCs/>
          <w:i/>
          <w:iCs/>
          <w:sz w:val="20"/>
          <w:szCs w:val="20"/>
          <w:lang w:val="sv-SE"/>
        </w:rPr>
        <w:t>Activity</w:t>
      </w:r>
    </w:p>
    <w:p w14:paraId="259AAC55" w14:textId="1B2A2EFF" w:rsidR="00692AE0" w:rsidRPr="00E51C04" w:rsidRDefault="00692AE0" w:rsidP="00FF3114">
      <w:pPr>
        <w:spacing w:after="0" w:line="276" w:lineRule="auto"/>
        <w:ind w:firstLine="567"/>
        <w:jc w:val="both"/>
        <w:rPr>
          <w:rFonts w:ascii="Times New Roman" w:hAnsi="Times New Roman" w:cs="Times New Roman"/>
          <w:sz w:val="20"/>
          <w:szCs w:val="20"/>
          <w:lang w:val="sv-SE"/>
        </w:rPr>
      </w:pPr>
      <w:r w:rsidRPr="00692AE0">
        <w:rPr>
          <w:rFonts w:ascii="Times New Roman" w:hAnsi="Times New Roman" w:cs="Times New Roman"/>
          <w:sz w:val="20"/>
          <w:szCs w:val="20"/>
          <w:lang w:val="sv-SE"/>
        </w:rPr>
        <w:t xml:space="preserve">Diagram aktivitas </w:t>
      </w:r>
      <w:r w:rsidR="008F3238">
        <w:rPr>
          <w:rFonts w:ascii="Times New Roman" w:hAnsi="Times New Roman" w:cs="Times New Roman"/>
          <w:sz w:val="20"/>
          <w:szCs w:val="20"/>
          <w:lang w:val="sv-SE"/>
        </w:rPr>
        <w:t xml:space="preserve">subsistem </w:t>
      </w:r>
      <w:r w:rsidR="008F3238" w:rsidRPr="008F3238">
        <w:rPr>
          <w:rFonts w:ascii="Times New Roman" w:hAnsi="Times New Roman" w:cs="Times New Roman"/>
          <w:sz w:val="20"/>
          <w:szCs w:val="20"/>
          <w:lang w:val="sv-SE"/>
        </w:rPr>
        <w:t xml:space="preserve">Otomatisasi Perangkat IOT </w:t>
      </w:r>
      <w:r w:rsidR="008F3238">
        <w:rPr>
          <w:rFonts w:ascii="Times New Roman" w:hAnsi="Times New Roman" w:cs="Times New Roman"/>
          <w:sz w:val="20"/>
          <w:szCs w:val="20"/>
          <w:lang w:val="sv-SE"/>
        </w:rPr>
        <w:t xml:space="preserve"> </w:t>
      </w:r>
      <w:r w:rsidRPr="00692AE0">
        <w:rPr>
          <w:rFonts w:ascii="Times New Roman" w:hAnsi="Times New Roman" w:cs="Times New Roman"/>
          <w:sz w:val="20"/>
          <w:szCs w:val="20"/>
          <w:lang w:val="sv-SE"/>
        </w:rPr>
        <w:t>menggambarkan alur interaksi dinamis antara aktor (Staff, Pengelola, dan Super Admin) dengan sistem berdasarkan hak akses masing-masing, mencakup proses login, pengelolaan data, hingga logout.</w:t>
      </w:r>
    </w:p>
    <w:p w14:paraId="54427D8E" w14:textId="77AB058D" w:rsidR="001E4784" w:rsidRDefault="001E4784" w:rsidP="00FF3114">
      <w:pPr>
        <w:pStyle w:val="ListParagraph"/>
        <w:numPr>
          <w:ilvl w:val="3"/>
          <w:numId w:val="54"/>
        </w:numPr>
        <w:tabs>
          <w:tab w:val="left" w:pos="567"/>
        </w:tabs>
        <w:spacing w:before="120" w:after="0"/>
        <w:ind w:left="709" w:hanging="709"/>
        <w:rPr>
          <w:rFonts w:ascii="Times New Roman" w:hAnsi="Times New Roman" w:cs="Times New Roman"/>
          <w:b/>
          <w:bCs/>
          <w:sz w:val="20"/>
          <w:szCs w:val="20"/>
          <w:lang w:val="sv-SE"/>
        </w:rPr>
      </w:pPr>
      <w:r>
        <w:rPr>
          <w:rFonts w:ascii="Times New Roman" w:hAnsi="Times New Roman" w:cs="Times New Roman"/>
          <w:b/>
          <w:bCs/>
          <w:sz w:val="20"/>
          <w:szCs w:val="20"/>
          <w:lang w:val="sv-SE"/>
        </w:rPr>
        <w:t xml:space="preserve">Diagram </w:t>
      </w:r>
      <w:r w:rsidRPr="001E4784">
        <w:rPr>
          <w:rFonts w:ascii="Times New Roman" w:hAnsi="Times New Roman" w:cs="Times New Roman"/>
          <w:b/>
          <w:bCs/>
          <w:i/>
          <w:iCs/>
          <w:sz w:val="20"/>
          <w:szCs w:val="20"/>
          <w:lang w:val="sv-SE"/>
        </w:rPr>
        <w:t>Activity</w:t>
      </w:r>
      <w:r>
        <w:rPr>
          <w:rFonts w:ascii="Times New Roman" w:hAnsi="Times New Roman" w:cs="Times New Roman"/>
          <w:b/>
          <w:bCs/>
          <w:sz w:val="20"/>
          <w:szCs w:val="20"/>
          <w:lang w:val="sv-SE"/>
        </w:rPr>
        <w:t xml:space="preserve"> Staff</w:t>
      </w:r>
    </w:p>
    <w:p w14:paraId="44A38F85" w14:textId="29F58FA9" w:rsidR="00015CC1" w:rsidRPr="003F0A8F" w:rsidRDefault="004C4CB6" w:rsidP="0039752D">
      <w:pPr>
        <w:spacing w:after="0" w:line="276" w:lineRule="auto"/>
        <w:ind w:firstLine="567"/>
        <w:jc w:val="both"/>
        <w:rPr>
          <w:rFonts w:ascii="Times New Roman" w:hAnsi="Times New Roman" w:cs="Times New Roman"/>
          <w:sz w:val="20"/>
          <w:szCs w:val="20"/>
          <w:lang w:val="sv-SE"/>
        </w:rPr>
      </w:pPr>
      <w:r w:rsidRPr="003F0A8F">
        <w:rPr>
          <w:rFonts w:ascii="Times New Roman" w:hAnsi="Times New Roman" w:cs="Times New Roman"/>
          <w:sz w:val="20"/>
          <w:szCs w:val="20"/>
          <w:lang w:val="sv-SE"/>
        </w:rPr>
        <w:t>Aktivitas aktor Staff berfokus pada fungsi pemantauan data tanpa hak akses manipulasi konfigurasi. Seperti yang diilustrasikan pada Gambar 3.</w:t>
      </w:r>
      <w:r w:rsidR="008D5587">
        <w:rPr>
          <w:rFonts w:ascii="Times New Roman" w:hAnsi="Times New Roman" w:cs="Times New Roman"/>
          <w:sz w:val="20"/>
          <w:szCs w:val="20"/>
          <w:lang w:val="sv-SE"/>
        </w:rPr>
        <w:t>5</w:t>
      </w:r>
      <w:r w:rsidRPr="003F0A8F">
        <w:rPr>
          <w:rFonts w:ascii="Times New Roman" w:hAnsi="Times New Roman" w:cs="Times New Roman"/>
          <w:sz w:val="20"/>
          <w:szCs w:val="20"/>
          <w:lang w:val="sv-SE"/>
        </w:rPr>
        <w:t xml:space="preserve">, proses dimulai dengan validasi kredensial login. Setelah berhasil masuk ke </w:t>
      </w:r>
      <w:r w:rsidRPr="003F0A8F">
        <w:rPr>
          <w:rFonts w:ascii="Times New Roman" w:hAnsi="Times New Roman" w:cs="Times New Roman"/>
          <w:i/>
          <w:iCs/>
          <w:sz w:val="20"/>
          <w:szCs w:val="20"/>
          <w:lang w:val="sv-SE"/>
        </w:rPr>
        <w:t>dashboard</w:t>
      </w:r>
      <w:r w:rsidRPr="003F0A8F">
        <w:rPr>
          <w:rFonts w:ascii="Times New Roman" w:hAnsi="Times New Roman" w:cs="Times New Roman"/>
          <w:sz w:val="20"/>
          <w:szCs w:val="20"/>
          <w:lang w:val="sv-SE"/>
        </w:rPr>
        <w:t xml:space="preserve"> utama, Staff dihadapkan pada dua opsi menu navigasi: melihat notifikasi sistem (rangkuman, keberhasilan, atau kegagalan otomatisasi) atau melihat daftar jadwal otomatisasi yang bersifat </w:t>
      </w:r>
      <w:r w:rsidRPr="003F0A8F">
        <w:rPr>
          <w:rFonts w:ascii="Times New Roman" w:hAnsi="Times New Roman" w:cs="Times New Roman"/>
          <w:i/>
          <w:iCs/>
          <w:sz w:val="20"/>
          <w:szCs w:val="20"/>
          <w:lang w:val="sv-SE"/>
        </w:rPr>
        <w:t>read-only</w:t>
      </w:r>
      <w:r w:rsidRPr="003F0A8F">
        <w:rPr>
          <w:rFonts w:ascii="Times New Roman" w:hAnsi="Times New Roman" w:cs="Times New Roman"/>
          <w:sz w:val="20"/>
          <w:szCs w:val="20"/>
          <w:lang w:val="sv-SE"/>
        </w:rPr>
        <w:t xml:space="preserve">. Alur kerja ini memastikan Staff mendapatkan informasi operasional terkini sebelum melakukan </w:t>
      </w:r>
      <w:r w:rsidRPr="003F0A8F">
        <w:rPr>
          <w:rFonts w:ascii="Times New Roman" w:hAnsi="Times New Roman" w:cs="Times New Roman"/>
          <w:i/>
          <w:iCs/>
          <w:sz w:val="20"/>
          <w:szCs w:val="20"/>
          <w:lang w:val="sv-SE"/>
        </w:rPr>
        <w:t>logout</w:t>
      </w:r>
      <w:r w:rsidRPr="003F0A8F">
        <w:rPr>
          <w:rFonts w:ascii="Times New Roman" w:hAnsi="Times New Roman" w:cs="Times New Roman"/>
          <w:sz w:val="20"/>
          <w:szCs w:val="20"/>
          <w:lang w:val="sv-SE"/>
        </w:rPr>
        <w:t xml:space="preserve"> dari sistem.</w:t>
      </w:r>
    </w:p>
    <w:p w14:paraId="260F9EE2" w14:textId="4ABA950E" w:rsidR="00FC0FB6" w:rsidRPr="00FD2D4E" w:rsidRDefault="00EF3A87" w:rsidP="00FD2D4E">
      <w:pPr>
        <w:keepNext/>
        <w:spacing w:after="0" w:line="240" w:lineRule="auto"/>
        <w:jc w:val="center"/>
      </w:pPr>
      <w:r w:rsidRPr="00EF3A87">
        <w:rPr>
          <w:noProof/>
        </w:rPr>
        <w:lastRenderedPageBreak/>
        <w:drawing>
          <wp:inline distT="0" distB="0" distL="0" distR="0" wp14:anchorId="37D7C084" wp14:editId="625C3167">
            <wp:extent cx="3585155" cy="4059382"/>
            <wp:effectExtent l="0" t="0" r="0" b="0"/>
            <wp:docPr id="11326314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600080" cy="4076282"/>
                    </a:xfrm>
                    <a:prstGeom prst="rect">
                      <a:avLst/>
                    </a:prstGeom>
                    <a:noFill/>
                    <a:ln>
                      <a:noFill/>
                    </a:ln>
                  </pic:spPr>
                </pic:pic>
              </a:graphicData>
            </a:graphic>
          </wp:inline>
        </w:drawing>
      </w:r>
    </w:p>
    <w:p w14:paraId="0D6AC67E" w14:textId="70DF9C3F" w:rsidR="004B5F8E" w:rsidRPr="00FC0FB6" w:rsidRDefault="00FC0FB6" w:rsidP="00502C48">
      <w:pPr>
        <w:pStyle w:val="Caption"/>
        <w:spacing w:after="0"/>
        <w:jc w:val="center"/>
        <w:rPr>
          <w:rFonts w:ascii="Times New Roman" w:eastAsia="Times New Roman" w:hAnsi="Times New Roman" w:cs="Times New Roman"/>
          <w:i w:val="0"/>
          <w:iCs w:val="0"/>
        </w:rPr>
      </w:pPr>
      <w:bookmarkStart w:id="136" w:name="_Toc213028394"/>
      <w:bookmarkStart w:id="137" w:name="_Toc213199483"/>
      <w:bookmarkStart w:id="138" w:name="_Toc213890583"/>
      <w:bookmarkStart w:id="139" w:name="_Toc214878300"/>
      <w:bookmarkStart w:id="140" w:name="_Toc214891682"/>
      <w:bookmarkStart w:id="141" w:name="_Toc214935062"/>
      <w:r w:rsidRPr="00FC0FB6">
        <w:rPr>
          <w:rFonts w:ascii="Times New Roman" w:hAnsi="Times New Roman" w:cs="Times New Roman"/>
          <w:i w:val="0"/>
          <w:iCs w:val="0"/>
          <w:color w:val="auto"/>
        </w:rPr>
        <w:t>Gambar 3.</w:t>
      </w:r>
      <w:r w:rsidRPr="00FC0FB6">
        <w:rPr>
          <w:rFonts w:ascii="Times New Roman" w:hAnsi="Times New Roman" w:cs="Times New Roman"/>
          <w:i w:val="0"/>
          <w:iCs w:val="0"/>
          <w:color w:val="auto"/>
        </w:rPr>
        <w:fldChar w:fldCharType="begin"/>
      </w:r>
      <w:r w:rsidRPr="00FC0FB6">
        <w:rPr>
          <w:rFonts w:ascii="Times New Roman" w:hAnsi="Times New Roman" w:cs="Times New Roman"/>
          <w:i w:val="0"/>
          <w:iCs w:val="0"/>
          <w:color w:val="auto"/>
        </w:rPr>
        <w:instrText xml:space="preserve"> SEQ Gambar_3. \* ARABIC </w:instrText>
      </w:r>
      <w:r w:rsidRPr="00FC0FB6">
        <w:rPr>
          <w:rFonts w:ascii="Times New Roman" w:hAnsi="Times New Roman" w:cs="Times New Roman"/>
          <w:i w:val="0"/>
          <w:iCs w:val="0"/>
          <w:color w:val="auto"/>
        </w:rPr>
        <w:fldChar w:fldCharType="separate"/>
      </w:r>
      <w:r w:rsidR="000D6B56">
        <w:rPr>
          <w:rFonts w:ascii="Times New Roman" w:hAnsi="Times New Roman" w:cs="Times New Roman"/>
          <w:i w:val="0"/>
          <w:iCs w:val="0"/>
          <w:noProof/>
          <w:color w:val="auto"/>
        </w:rPr>
        <w:t>5</w:t>
      </w:r>
      <w:r w:rsidRPr="00FC0FB6">
        <w:rPr>
          <w:rFonts w:ascii="Times New Roman" w:hAnsi="Times New Roman" w:cs="Times New Roman"/>
          <w:i w:val="0"/>
          <w:iCs w:val="0"/>
          <w:color w:val="auto"/>
        </w:rPr>
        <w:fldChar w:fldCharType="end"/>
      </w:r>
      <w:r w:rsidRPr="00FC0FB6">
        <w:rPr>
          <w:rFonts w:ascii="Times New Roman" w:hAnsi="Times New Roman" w:cs="Times New Roman"/>
          <w:i w:val="0"/>
          <w:iCs w:val="0"/>
          <w:color w:val="auto"/>
        </w:rPr>
        <w:t xml:space="preserve"> </w:t>
      </w:r>
      <w:r w:rsidRPr="00FC0FB6">
        <w:rPr>
          <w:rFonts w:ascii="Times New Roman" w:hAnsi="Times New Roman" w:cs="Times New Roman"/>
          <w:color w:val="auto"/>
        </w:rPr>
        <w:t>Activity Diagram</w:t>
      </w:r>
      <w:r w:rsidRPr="00FC0FB6">
        <w:rPr>
          <w:rFonts w:ascii="Times New Roman" w:hAnsi="Times New Roman" w:cs="Times New Roman"/>
          <w:i w:val="0"/>
          <w:iCs w:val="0"/>
          <w:color w:val="auto"/>
        </w:rPr>
        <w:t xml:space="preserve"> Staff</w:t>
      </w:r>
      <w:bookmarkEnd w:id="136"/>
      <w:bookmarkEnd w:id="137"/>
      <w:bookmarkEnd w:id="138"/>
      <w:bookmarkEnd w:id="139"/>
      <w:bookmarkEnd w:id="140"/>
      <w:bookmarkEnd w:id="141"/>
    </w:p>
    <w:p w14:paraId="361FD7B8" w14:textId="27D0B98B" w:rsidR="00732D92" w:rsidRDefault="00732D92" w:rsidP="00C84844">
      <w:pPr>
        <w:pStyle w:val="ListParagraph"/>
        <w:numPr>
          <w:ilvl w:val="3"/>
          <w:numId w:val="54"/>
        </w:numPr>
        <w:tabs>
          <w:tab w:val="left" w:pos="567"/>
        </w:tabs>
        <w:spacing w:before="120" w:after="0"/>
        <w:ind w:left="709" w:hanging="709"/>
        <w:rPr>
          <w:rFonts w:ascii="Times New Roman" w:hAnsi="Times New Roman" w:cs="Times New Roman"/>
          <w:b/>
          <w:bCs/>
          <w:sz w:val="20"/>
          <w:szCs w:val="20"/>
          <w:lang w:val="sv-SE"/>
        </w:rPr>
      </w:pPr>
      <w:r>
        <w:rPr>
          <w:rFonts w:ascii="Times New Roman" w:hAnsi="Times New Roman" w:cs="Times New Roman"/>
          <w:b/>
          <w:bCs/>
          <w:sz w:val="20"/>
          <w:szCs w:val="20"/>
          <w:lang w:val="sv-SE"/>
        </w:rPr>
        <w:t xml:space="preserve">Diagram </w:t>
      </w:r>
      <w:r w:rsidRPr="00EB5E78">
        <w:rPr>
          <w:rFonts w:ascii="Times New Roman" w:hAnsi="Times New Roman" w:cs="Times New Roman"/>
          <w:b/>
          <w:bCs/>
          <w:i/>
          <w:iCs/>
          <w:sz w:val="20"/>
          <w:szCs w:val="20"/>
          <w:lang w:val="sv-SE"/>
        </w:rPr>
        <w:t>Activity</w:t>
      </w:r>
      <w:r>
        <w:rPr>
          <w:rFonts w:ascii="Times New Roman" w:hAnsi="Times New Roman" w:cs="Times New Roman"/>
          <w:b/>
          <w:bCs/>
          <w:sz w:val="20"/>
          <w:szCs w:val="20"/>
          <w:lang w:val="sv-SE"/>
        </w:rPr>
        <w:t xml:space="preserve"> Pengelola</w:t>
      </w:r>
    </w:p>
    <w:p w14:paraId="2D17C116" w14:textId="7DFACD8F" w:rsidR="008F6E0A" w:rsidRPr="00E00518" w:rsidRDefault="00E00518" w:rsidP="008F6E0A">
      <w:pPr>
        <w:spacing w:after="0" w:line="276" w:lineRule="auto"/>
        <w:ind w:firstLine="567"/>
        <w:jc w:val="both"/>
        <w:rPr>
          <w:rFonts w:ascii="Times New Roman" w:hAnsi="Times New Roman" w:cs="Times New Roman"/>
          <w:sz w:val="20"/>
          <w:szCs w:val="20"/>
          <w:lang w:val="sv-SE"/>
        </w:rPr>
      </w:pPr>
      <w:r w:rsidRPr="004C4CB6">
        <w:rPr>
          <w:rFonts w:ascii="Times New Roman" w:hAnsi="Times New Roman" w:cs="Times New Roman"/>
          <w:sz w:val="20"/>
          <w:szCs w:val="20"/>
          <w:lang w:val="sv-SE"/>
        </w:rPr>
        <w:t xml:space="preserve">Aktivitas </w:t>
      </w:r>
      <w:r w:rsidRPr="00E00518">
        <w:rPr>
          <w:rFonts w:ascii="Times New Roman" w:hAnsi="Times New Roman" w:cs="Times New Roman"/>
          <w:sz w:val="20"/>
          <w:szCs w:val="20"/>
          <w:lang w:val="sv-SE"/>
        </w:rPr>
        <w:t>aktor Pengelola memiliki wewenang administratif tingkat menengah yang meliputi fungsi monitoring dan fungsi eksekusi data. Mengacu pada Gambar 3.</w:t>
      </w:r>
      <w:r w:rsidR="00741F41">
        <w:rPr>
          <w:rFonts w:ascii="Times New Roman" w:hAnsi="Times New Roman" w:cs="Times New Roman"/>
          <w:sz w:val="20"/>
          <w:szCs w:val="20"/>
          <w:lang w:val="sv-SE"/>
        </w:rPr>
        <w:t>6</w:t>
      </w:r>
      <w:r w:rsidRPr="00E00518">
        <w:rPr>
          <w:rFonts w:ascii="Times New Roman" w:hAnsi="Times New Roman" w:cs="Times New Roman"/>
          <w:sz w:val="20"/>
          <w:szCs w:val="20"/>
          <w:lang w:val="sv-SE"/>
        </w:rPr>
        <w:t>, setelah melewati proses autentikasi, Pengelola dapat mengakses menu pengelolaan untuk melakukan operasi (Tambah/Edit</w:t>
      </w:r>
      <w:r w:rsidR="00965B42">
        <w:rPr>
          <w:rFonts w:ascii="Times New Roman" w:hAnsi="Times New Roman" w:cs="Times New Roman"/>
          <w:sz w:val="20"/>
          <w:szCs w:val="20"/>
          <w:lang w:val="sv-SE"/>
        </w:rPr>
        <w:t>/Hapus</w:t>
      </w:r>
      <w:r w:rsidRPr="00E00518">
        <w:rPr>
          <w:rFonts w:ascii="Times New Roman" w:hAnsi="Times New Roman" w:cs="Times New Roman"/>
          <w:sz w:val="20"/>
          <w:szCs w:val="20"/>
          <w:lang w:val="sv-SE"/>
        </w:rPr>
        <w:t>) pada konfigurasi jadwal, ambang batas sensor, dan parameter robot. Setiap perubahan data yang diinputkan akan divalidasi oleh sistem dan disimpan ke dalam basis data, diakhiri dengan konfirmasi keberhasilan sebelum pengguna keluar dari sistem.</w:t>
      </w:r>
    </w:p>
    <w:p w14:paraId="6DCA2C1A" w14:textId="23E24A62" w:rsidR="008C3A74" w:rsidRPr="00F65BA6" w:rsidRDefault="00A65F57" w:rsidP="00A65F57">
      <w:pPr>
        <w:keepNext/>
        <w:spacing w:after="0" w:line="240" w:lineRule="auto"/>
        <w:jc w:val="center"/>
      </w:pPr>
      <w:r w:rsidRPr="00A65F57">
        <w:rPr>
          <w:noProof/>
        </w:rPr>
        <w:lastRenderedPageBreak/>
        <w:drawing>
          <wp:inline distT="0" distB="0" distL="0" distR="0" wp14:anchorId="2A043646" wp14:editId="5B127D44">
            <wp:extent cx="3341655" cy="4947920"/>
            <wp:effectExtent l="0" t="0" r="0" b="5080"/>
            <wp:docPr id="18310304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353274" cy="4965124"/>
                    </a:xfrm>
                    <a:prstGeom prst="rect">
                      <a:avLst/>
                    </a:prstGeom>
                    <a:noFill/>
                    <a:ln>
                      <a:noFill/>
                    </a:ln>
                  </pic:spPr>
                </pic:pic>
              </a:graphicData>
            </a:graphic>
          </wp:inline>
        </w:drawing>
      </w:r>
    </w:p>
    <w:p w14:paraId="1D7B3916" w14:textId="50EAE451" w:rsidR="00AC6CB0" w:rsidRPr="00534391" w:rsidRDefault="008C3A74" w:rsidP="00CA3FBD">
      <w:pPr>
        <w:pStyle w:val="Caption"/>
        <w:spacing w:after="0"/>
        <w:jc w:val="center"/>
        <w:rPr>
          <w:rFonts w:ascii="Times New Roman" w:eastAsia="Times New Roman" w:hAnsi="Times New Roman" w:cs="Times New Roman"/>
          <w:sz w:val="24"/>
          <w:szCs w:val="24"/>
        </w:rPr>
      </w:pPr>
      <w:bookmarkStart w:id="142" w:name="_Toc213028395"/>
      <w:bookmarkStart w:id="143" w:name="_Toc213199484"/>
      <w:bookmarkStart w:id="144" w:name="_Toc213890584"/>
      <w:bookmarkStart w:id="145" w:name="_Toc214878301"/>
      <w:bookmarkStart w:id="146" w:name="_Toc214891683"/>
      <w:bookmarkStart w:id="147" w:name="_Toc214935063"/>
      <w:r w:rsidRPr="008C3A74">
        <w:rPr>
          <w:rFonts w:ascii="Times New Roman" w:hAnsi="Times New Roman" w:cs="Times New Roman"/>
          <w:i w:val="0"/>
          <w:iCs w:val="0"/>
          <w:color w:val="auto"/>
        </w:rPr>
        <w:t>Gambar 3.</w:t>
      </w:r>
      <w:r w:rsidRPr="008C3A74">
        <w:rPr>
          <w:rFonts w:ascii="Times New Roman" w:hAnsi="Times New Roman" w:cs="Times New Roman"/>
          <w:i w:val="0"/>
          <w:iCs w:val="0"/>
          <w:color w:val="auto"/>
        </w:rPr>
        <w:fldChar w:fldCharType="begin"/>
      </w:r>
      <w:r w:rsidRPr="008C3A74">
        <w:rPr>
          <w:rFonts w:ascii="Times New Roman" w:hAnsi="Times New Roman" w:cs="Times New Roman"/>
          <w:i w:val="0"/>
          <w:iCs w:val="0"/>
          <w:color w:val="auto"/>
        </w:rPr>
        <w:instrText xml:space="preserve"> SEQ Gambar_3. \* ARABIC </w:instrText>
      </w:r>
      <w:r w:rsidRPr="008C3A74">
        <w:rPr>
          <w:rFonts w:ascii="Times New Roman" w:hAnsi="Times New Roman" w:cs="Times New Roman"/>
          <w:i w:val="0"/>
          <w:iCs w:val="0"/>
          <w:color w:val="auto"/>
        </w:rPr>
        <w:fldChar w:fldCharType="separate"/>
      </w:r>
      <w:r w:rsidR="000D6B56">
        <w:rPr>
          <w:rFonts w:ascii="Times New Roman" w:hAnsi="Times New Roman" w:cs="Times New Roman"/>
          <w:i w:val="0"/>
          <w:iCs w:val="0"/>
          <w:noProof/>
          <w:color w:val="auto"/>
        </w:rPr>
        <w:t>6</w:t>
      </w:r>
      <w:r w:rsidRPr="008C3A74">
        <w:rPr>
          <w:rFonts w:ascii="Times New Roman" w:hAnsi="Times New Roman" w:cs="Times New Roman"/>
          <w:i w:val="0"/>
          <w:iCs w:val="0"/>
          <w:color w:val="auto"/>
        </w:rPr>
        <w:fldChar w:fldCharType="end"/>
      </w:r>
      <w:r w:rsidRPr="008C3A74">
        <w:rPr>
          <w:rFonts w:ascii="Times New Roman" w:hAnsi="Times New Roman" w:cs="Times New Roman"/>
          <w:i w:val="0"/>
          <w:iCs w:val="0"/>
          <w:color w:val="auto"/>
        </w:rPr>
        <w:t xml:space="preserve"> </w:t>
      </w:r>
      <w:r w:rsidRPr="00BB2A55">
        <w:rPr>
          <w:rFonts w:ascii="Times New Roman" w:hAnsi="Times New Roman" w:cs="Times New Roman"/>
          <w:color w:val="auto"/>
        </w:rPr>
        <w:t>Activity</w:t>
      </w:r>
      <w:r w:rsidR="00BB2A55" w:rsidRPr="00BB2A55">
        <w:rPr>
          <w:rFonts w:ascii="Times New Roman" w:hAnsi="Times New Roman" w:cs="Times New Roman"/>
          <w:color w:val="auto"/>
        </w:rPr>
        <w:t xml:space="preserve"> Diagram</w:t>
      </w:r>
      <w:r w:rsidRPr="008C3A74">
        <w:rPr>
          <w:rFonts w:ascii="Times New Roman" w:hAnsi="Times New Roman" w:cs="Times New Roman"/>
          <w:i w:val="0"/>
          <w:iCs w:val="0"/>
          <w:color w:val="auto"/>
        </w:rPr>
        <w:t xml:space="preserve"> </w:t>
      </w:r>
      <w:proofErr w:type="spellStart"/>
      <w:r w:rsidRPr="008C3A74">
        <w:rPr>
          <w:rFonts w:ascii="Times New Roman" w:hAnsi="Times New Roman" w:cs="Times New Roman"/>
          <w:i w:val="0"/>
          <w:iCs w:val="0"/>
          <w:color w:val="auto"/>
        </w:rPr>
        <w:t>Pengelola</w:t>
      </w:r>
      <w:bookmarkEnd w:id="142"/>
      <w:bookmarkEnd w:id="143"/>
      <w:bookmarkEnd w:id="144"/>
      <w:bookmarkEnd w:id="145"/>
      <w:bookmarkEnd w:id="146"/>
      <w:bookmarkEnd w:id="147"/>
      <w:proofErr w:type="spellEnd"/>
    </w:p>
    <w:p w14:paraId="2F00D5DF" w14:textId="5A7EBB6C" w:rsidR="00732D92" w:rsidRDefault="00732D92" w:rsidP="00CA3FBD">
      <w:pPr>
        <w:pStyle w:val="ListParagraph"/>
        <w:numPr>
          <w:ilvl w:val="3"/>
          <w:numId w:val="54"/>
        </w:numPr>
        <w:tabs>
          <w:tab w:val="left" w:pos="567"/>
        </w:tabs>
        <w:spacing w:before="120" w:after="0"/>
        <w:ind w:left="709" w:hanging="709"/>
        <w:rPr>
          <w:rFonts w:ascii="Times New Roman" w:hAnsi="Times New Roman" w:cs="Times New Roman"/>
          <w:b/>
          <w:bCs/>
          <w:sz w:val="20"/>
          <w:szCs w:val="20"/>
          <w:lang w:val="sv-SE"/>
        </w:rPr>
      </w:pPr>
      <w:r>
        <w:rPr>
          <w:rFonts w:ascii="Times New Roman" w:hAnsi="Times New Roman" w:cs="Times New Roman"/>
          <w:b/>
          <w:bCs/>
          <w:sz w:val="20"/>
          <w:szCs w:val="20"/>
          <w:lang w:val="sv-SE"/>
        </w:rPr>
        <w:t xml:space="preserve">Diagram </w:t>
      </w:r>
      <w:r w:rsidRPr="00554EE5">
        <w:rPr>
          <w:rFonts w:ascii="Times New Roman" w:hAnsi="Times New Roman" w:cs="Times New Roman"/>
          <w:b/>
          <w:bCs/>
          <w:i/>
          <w:iCs/>
          <w:sz w:val="20"/>
          <w:szCs w:val="20"/>
          <w:lang w:val="sv-SE"/>
        </w:rPr>
        <w:t>Activity</w:t>
      </w:r>
      <w:r>
        <w:rPr>
          <w:rFonts w:ascii="Times New Roman" w:hAnsi="Times New Roman" w:cs="Times New Roman"/>
          <w:b/>
          <w:bCs/>
          <w:sz w:val="20"/>
          <w:szCs w:val="20"/>
          <w:lang w:val="sv-SE"/>
        </w:rPr>
        <w:t xml:space="preserve"> Super Admin</w:t>
      </w:r>
    </w:p>
    <w:p w14:paraId="13577489" w14:textId="26EFEA2C" w:rsidR="00C61C6A" w:rsidRPr="00737BD9" w:rsidRDefault="00737BD9" w:rsidP="00C61C6A">
      <w:pPr>
        <w:spacing w:after="0" w:line="276" w:lineRule="auto"/>
        <w:ind w:firstLine="567"/>
        <w:jc w:val="both"/>
        <w:rPr>
          <w:rFonts w:ascii="Times New Roman" w:hAnsi="Times New Roman" w:cs="Times New Roman"/>
          <w:sz w:val="20"/>
          <w:szCs w:val="20"/>
          <w:lang w:val="sv-SE"/>
        </w:rPr>
      </w:pPr>
      <w:r w:rsidRPr="00737BD9">
        <w:rPr>
          <w:rFonts w:ascii="Times New Roman" w:hAnsi="Times New Roman" w:cs="Times New Roman"/>
          <w:sz w:val="20"/>
          <w:szCs w:val="20"/>
          <w:lang w:val="sv-SE"/>
        </w:rPr>
        <w:t>Aktor Super Admin memegang hak akses tertinggi dalam subsistem dengan fokus utama pada pemeliharaan integritas data (</w:t>
      </w:r>
      <w:r w:rsidRPr="00737BD9">
        <w:rPr>
          <w:rFonts w:ascii="Times New Roman" w:hAnsi="Times New Roman" w:cs="Times New Roman"/>
          <w:i/>
          <w:iCs/>
          <w:sz w:val="20"/>
          <w:szCs w:val="20"/>
          <w:lang w:val="sv-SE"/>
        </w:rPr>
        <w:t>data maintenance</w:t>
      </w:r>
      <w:r w:rsidRPr="00737BD9">
        <w:rPr>
          <w:rFonts w:ascii="Times New Roman" w:hAnsi="Times New Roman" w:cs="Times New Roman"/>
          <w:sz w:val="20"/>
          <w:szCs w:val="20"/>
          <w:lang w:val="sv-SE"/>
        </w:rPr>
        <w:t>). Sebagaimana ditunjukkan pada Gambar 3.</w:t>
      </w:r>
      <w:r w:rsidR="005E65A8">
        <w:rPr>
          <w:rFonts w:ascii="Times New Roman" w:hAnsi="Times New Roman" w:cs="Times New Roman"/>
          <w:sz w:val="20"/>
          <w:szCs w:val="20"/>
          <w:lang w:val="sv-SE"/>
        </w:rPr>
        <w:t>7</w:t>
      </w:r>
      <w:r w:rsidRPr="00737BD9">
        <w:rPr>
          <w:rFonts w:ascii="Times New Roman" w:hAnsi="Times New Roman" w:cs="Times New Roman"/>
          <w:sz w:val="20"/>
          <w:szCs w:val="20"/>
          <w:lang w:val="sv-SE"/>
        </w:rPr>
        <w:t xml:space="preserve">, alur aktivitas ini memungkinkan Super Admin untuk mengakses seluruh fitur pemantauan, </w:t>
      </w:r>
      <w:r w:rsidR="00B37F5B">
        <w:rPr>
          <w:rFonts w:ascii="Times New Roman" w:hAnsi="Times New Roman" w:cs="Times New Roman"/>
          <w:sz w:val="20"/>
          <w:szCs w:val="20"/>
          <w:lang w:val="sv-SE"/>
        </w:rPr>
        <w:t>operasi mirip pengelola (Tambah/Ubah/Hapus)</w:t>
      </w:r>
      <w:r w:rsidRPr="00737BD9">
        <w:rPr>
          <w:rFonts w:ascii="Times New Roman" w:hAnsi="Times New Roman" w:cs="Times New Roman"/>
          <w:sz w:val="20"/>
          <w:szCs w:val="20"/>
          <w:lang w:val="sv-SE"/>
        </w:rPr>
        <w:t>.</w:t>
      </w:r>
      <w:r w:rsidR="00B37F5B">
        <w:rPr>
          <w:rFonts w:ascii="Times New Roman" w:hAnsi="Times New Roman" w:cs="Times New Roman"/>
          <w:sz w:val="20"/>
          <w:szCs w:val="20"/>
          <w:lang w:val="sv-SE"/>
        </w:rPr>
        <w:t xml:space="preserve"> Yang membedakan, super admin memiliki hak melihat seluruh aktivitas yang terjadi di subsistem</w:t>
      </w:r>
      <w:r w:rsidRPr="00737BD9">
        <w:rPr>
          <w:rFonts w:ascii="Times New Roman" w:hAnsi="Times New Roman" w:cs="Times New Roman"/>
          <w:sz w:val="20"/>
          <w:szCs w:val="20"/>
          <w:lang w:val="sv-SE"/>
        </w:rPr>
        <w:t xml:space="preserve"> Proses penghapusan ini dilengkapi dengan mekanisme konfirmasi hapus untuk mencegah ketidaksengajaan penghapusan data kritis dari basis data.</w:t>
      </w:r>
    </w:p>
    <w:p w14:paraId="58E0DD67" w14:textId="56578DCE" w:rsidR="00BB2A55" w:rsidRPr="00AB2B63" w:rsidRDefault="004C4DA9" w:rsidP="004C4DA9">
      <w:pPr>
        <w:keepNext/>
        <w:spacing w:after="0" w:line="240" w:lineRule="auto"/>
        <w:jc w:val="center"/>
      </w:pPr>
      <w:r w:rsidRPr="004C4DA9">
        <w:rPr>
          <w:noProof/>
        </w:rPr>
        <w:lastRenderedPageBreak/>
        <w:drawing>
          <wp:inline distT="0" distB="0" distL="0" distR="0" wp14:anchorId="43993109" wp14:editId="1D8C5DDC">
            <wp:extent cx="3310984" cy="4907771"/>
            <wp:effectExtent l="0" t="0" r="3810" b="7620"/>
            <wp:docPr id="10597163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16358" name="Picture 12"/>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bwMode="auto">
                    <a:xfrm>
                      <a:off x="0" y="0"/>
                      <a:ext cx="3310984" cy="4907771"/>
                    </a:xfrm>
                    <a:prstGeom prst="rect">
                      <a:avLst/>
                    </a:prstGeom>
                    <a:noFill/>
                    <a:ln>
                      <a:noFill/>
                    </a:ln>
                  </pic:spPr>
                </pic:pic>
              </a:graphicData>
            </a:graphic>
          </wp:inline>
        </w:drawing>
      </w:r>
    </w:p>
    <w:p w14:paraId="161F3EF4" w14:textId="0C7A2F34" w:rsidR="00A6648F" w:rsidRPr="00534391" w:rsidRDefault="00BB2A55" w:rsidP="00BB2A55">
      <w:pPr>
        <w:pStyle w:val="Caption"/>
        <w:jc w:val="center"/>
        <w:rPr>
          <w:rFonts w:ascii="Times New Roman" w:eastAsia="Times New Roman" w:hAnsi="Times New Roman" w:cs="Times New Roman"/>
          <w:sz w:val="24"/>
          <w:szCs w:val="24"/>
        </w:rPr>
      </w:pPr>
      <w:bookmarkStart w:id="148" w:name="_Toc213028396"/>
      <w:bookmarkStart w:id="149" w:name="_Toc213199485"/>
      <w:bookmarkStart w:id="150" w:name="_Toc213890585"/>
      <w:bookmarkStart w:id="151" w:name="_Toc214878302"/>
      <w:bookmarkStart w:id="152" w:name="_Toc214891684"/>
      <w:bookmarkStart w:id="153" w:name="_Toc214935064"/>
      <w:r w:rsidRPr="007E7BDA">
        <w:rPr>
          <w:rFonts w:ascii="Times New Roman" w:hAnsi="Times New Roman" w:cs="Times New Roman"/>
          <w:i w:val="0"/>
          <w:iCs w:val="0"/>
          <w:color w:val="auto"/>
        </w:rPr>
        <w:t>Gambar 3.</w:t>
      </w:r>
      <w:r w:rsidRPr="007E7BDA">
        <w:rPr>
          <w:rFonts w:ascii="Times New Roman" w:hAnsi="Times New Roman" w:cs="Times New Roman"/>
          <w:i w:val="0"/>
          <w:iCs w:val="0"/>
          <w:color w:val="auto"/>
        </w:rPr>
        <w:fldChar w:fldCharType="begin"/>
      </w:r>
      <w:r w:rsidRPr="007E7BDA">
        <w:rPr>
          <w:rFonts w:ascii="Times New Roman" w:hAnsi="Times New Roman" w:cs="Times New Roman"/>
          <w:i w:val="0"/>
          <w:iCs w:val="0"/>
          <w:color w:val="auto"/>
        </w:rPr>
        <w:instrText xml:space="preserve"> SEQ Gambar_3. \* ARABIC </w:instrText>
      </w:r>
      <w:r w:rsidRPr="007E7BDA">
        <w:rPr>
          <w:rFonts w:ascii="Times New Roman" w:hAnsi="Times New Roman" w:cs="Times New Roman"/>
          <w:i w:val="0"/>
          <w:iCs w:val="0"/>
          <w:color w:val="auto"/>
        </w:rPr>
        <w:fldChar w:fldCharType="separate"/>
      </w:r>
      <w:r w:rsidR="000D6B56">
        <w:rPr>
          <w:rFonts w:ascii="Times New Roman" w:hAnsi="Times New Roman" w:cs="Times New Roman"/>
          <w:i w:val="0"/>
          <w:iCs w:val="0"/>
          <w:noProof/>
          <w:color w:val="auto"/>
        </w:rPr>
        <w:t>7</w:t>
      </w:r>
      <w:r w:rsidRPr="007E7BDA">
        <w:rPr>
          <w:rFonts w:ascii="Times New Roman" w:hAnsi="Times New Roman" w:cs="Times New Roman"/>
          <w:i w:val="0"/>
          <w:iCs w:val="0"/>
          <w:color w:val="auto"/>
        </w:rPr>
        <w:fldChar w:fldCharType="end"/>
      </w:r>
      <w:r w:rsidRPr="007E7BDA">
        <w:rPr>
          <w:rFonts w:ascii="Times New Roman" w:hAnsi="Times New Roman" w:cs="Times New Roman"/>
          <w:i w:val="0"/>
          <w:iCs w:val="0"/>
          <w:color w:val="auto"/>
        </w:rPr>
        <w:t xml:space="preserve"> </w:t>
      </w:r>
      <w:r w:rsidR="007E7BDA" w:rsidRPr="007E7BDA">
        <w:rPr>
          <w:rFonts w:ascii="Times New Roman" w:hAnsi="Times New Roman" w:cs="Times New Roman"/>
          <w:i w:val="0"/>
          <w:iCs w:val="0"/>
          <w:color w:val="auto"/>
        </w:rPr>
        <w:t xml:space="preserve"> </w:t>
      </w:r>
      <w:r w:rsidR="007E7BDA" w:rsidRPr="00EC3FAA">
        <w:rPr>
          <w:rFonts w:ascii="Times New Roman" w:hAnsi="Times New Roman" w:cs="Times New Roman"/>
          <w:color w:val="auto"/>
        </w:rPr>
        <w:t>Activity Diagram</w:t>
      </w:r>
      <w:r w:rsidR="007E7BDA" w:rsidRPr="008C3A74">
        <w:rPr>
          <w:rFonts w:ascii="Times New Roman" w:hAnsi="Times New Roman" w:cs="Times New Roman"/>
          <w:i w:val="0"/>
          <w:iCs w:val="0"/>
          <w:color w:val="auto"/>
        </w:rPr>
        <w:t xml:space="preserve"> </w:t>
      </w:r>
      <w:r w:rsidR="007E7BDA">
        <w:rPr>
          <w:rFonts w:ascii="Times New Roman" w:hAnsi="Times New Roman" w:cs="Times New Roman"/>
          <w:i w:val="0"/>
          <w:iCs w:val="0"/>
          <w:color w:val="auto"/>
        </w:rPr>
        <w:t>Super Admin</w:t>
      </w:r>
      <w:bookmarkEnd w:id="148"/>
      <w:bookmarkEnd w:id="149"/>
      <w:bookmarkEnd w:id="150"/>
      <w:bookmarkEnd w:id="151"/>
      <w:bookmarkEnd w:id="152"/>
      <w:bookmarkEnd w:id="153"/>
    </w:p>
    <w:p w14:paraId="063EE1D8" w14:textId="33D2EBE2" w:rsidR="00430B80" w:rsidRPr="007317CD" w:rsidRDefault="00433CFD" w:rsidP="007317CD">
      <w:pPr>
        <w:pStyle w:val="ListParagraph"/>
        <w:numPr>
          <w:ilvl w:val="1"/>
          <w:numId w:val="74"/>
        </w:numPr>
        <w:spacing w:after="0"/>
        <w:ind w:left="567" w:hanging="567"/>
        <w:rPr>
          <w:rFonts w:ascii="Times New Roman" w:hAnsi="Times New Roman" w:cs="Times New Roman"/>
          <w:b/>
          <w:bCs/>
          <w:sz w:val="20"/>
          <w:szCs w:val="20"/>
          <w:lang w:val="sv-SE"/>
        </w:rPr>
      </w:pPr>
      <w:r w:rsidRPr="00433CFD">
        <w:rPr>
          <w:rFonts w:ascii="Times New Roman" w:hAnsi="Times New Roman" w:cs="Times New Roman"/>
          <w:b/>
          <w:bCs/>
          <w:sz w:val="20"/>
          <w:szCs w:val="20"/>
          <w:lang w:val="sv-SE"/>
        </w:rPr>
        <w:t>Desain ERD</w:t>
      </w:r>
    </w:p>
    <w:p w14:paraId="20ABE360" w14:textId="2B98890C" w:rsidR="007317CD" w:rsidRPr="0020485D" w:rsidRDefault="00525C98" w:rsidP="007317CD">
      <w:pPr>
        <w:pStyle w:val="ListParagraph"/>
        <w:spacing w:after="0"/>
        <w:ind w:left="0" w:firstLine="567"/>
        <w:jc w:val="both"/>
        <w:rPr>
          <w:rFonts w:ascii="Times New Roman" w:hAnsi="Times New Roman" w:cs="Times New Roman"/>
          <w:sz w:val="20"/>
          <w:szCs w:val="20"/>
          <w:lang w:val="sv-SE"/>
        </w:rPr>
      </w:pPr>
      <w:r w:rsidRPr="00525C98">
        <w:rPr>
          <w:rFonts w:ascii="Times New Roman" w:hAnsi="Times New Roman" w:cs="Times New Roman"/>
          <w:sz w:val="20"/>
          <w:szCs w:val="20"/>
          <w:lang w:val="sv-SE"/>
        </w:rPr>
        <w:t xml:space="preserve">Desain </w:t>
      </w:r>
      <w:r w:rsidRPr="00525C98">
        <w:rPr>
          <w:rFonts w:ascii="Times New Roman" w:hAnsi="Times New Roman" w:cs="Times New Roman"/>
          <w:i/>
          <w:iCs/>
          <w:sz w:val="20"/>
          <w:szCs w:val="20"/>
          <w:lang w:val="sv-SE"/>
        </w:rPr>
        <w:t>Entity Relationship Diagram</w:t>
      </w:r>
      <w:r w:rsidRPr="00525C98">
        <w:rPr>
          <w:rFonts w:ascii="Times New Roman" w:hAnsi="Times New Roman" w:cs="Times New Roman"/>
          <w:sz w:val="20"/>
          <w:szCs w:val="20"/>
          <w:lang w:val="sv-SE"/>
        </w:rPr>
        <w:t xml:space="preserve"> (ERD) ini menggambarkan struktur data yang menghubungkan pengguna dengan seluruh ekosistem IoT, mulai dari pemantauan sensor hingga pengendalian aktuator secara otomatis. Sistem ini dirancang agar sensor dan aktuator dapat bekerja responsif melalui tiga mekanisme utama: jadwal waktu (</w:t>
      </w:r>
      <w:r w:rsidRPr="00525C98">
        <w:rPr>
          <w:rFonts w:ascii="Times New Roman" w:hAnsi="Times New Roman" w:cs="Times New Roman"/>
          <w:i/>
          <w:iCs/>
          <w:sz w:val="20"/>
          <w:szCs w:val="20"/>
          <w:lang w:val="sv-SE"/>
        </w:rPr>
        <w:t>schedule</w:t>
      </w:r>
      <w:r w:rsidRPr="00525C98">
        <w:rPr>
          <w:rFonts w:ascii="Times New Roman" w:hAnsi="Times New Roman" w:cs="Times New Roman"/>
          <w:sz w:val="20"/>
          <w:szCs w:val="20"/>
          <w:lang w:val="sv-SE"/>
        </w:rPr>
        <w:t>), ambang batas kondisi (</w:t>
      </w:r>
      <w:r w:rsidRPr="00525C98">
        <w:rPr>
          <w:rFonts w:ascii="Times New Roman" w:hAnsi="Times New Roman" w:cs="Times New Roman"/>
          <w:i/>
          <w:iCs/>
          <w:sz w:val="20"/>
          <w:szCs w:val="20"/>
          <w:lang w:val="sv-SE"/>
        </w:rPr>
        <w:t>threshold</w:t>
      </w:r>
      <w:r w:rsidRPr="00525C98">
        <w:rPr>
          <w:rFonts w:ascii="Times New Roman" w:hAnsi="Times New Roman" w:cs="Times New Roman"/>
          <w:sz w:val="20"/>
          <w:szCs w:val="20"/>
          <w:lang w:val="sv-SE"/>
        </w:rPr>
        <w:t xml:space="preserve">), dan formula rekomendasi cerdas untuk perangkat robot. Untuk mendukung keamanan dan transparansi, setiap tindakan pengguna dicatat dalam log aktivitas, sementara kinerja perangkat direkam dalam log sensor dan </w:t>
      </w:r>
      <w:r w:rsidRPr="00525C98">
        <w:rPr>
          <w:rFonts w:ascii="Times New Roman" w:hAnsi="Times New Roman" w:cs="Times New Roman"/>
          <w:sz w:val="20"/>
          <w:szCs w:val="20"/>
          <w:lang w:val="sv-SE"/>
        </w:rPr>
        <w:lastRenderedPageBreak/>
        <w:t xml:space="preserve">aktuator, yang kemudian dilengkapi dengan fitur notifikasi </w:t>
      </w:r>
      <w:r w:rsidRPr="00525C98">
        <w:rPr>
          <w:rFonts w:ascii="Times New Roman" w:hAnsi="Times New Roman" w:cs="Times New Roman"/>
          <w:i/>
          <w:iCs/>
          <w:sz w:val="20"/>
          <w:szCs w:val="20"/>
          <w:lang w:val="sv-SE"/>
        </w:rPr>
        <w:t>real-time</w:t>
      </w:r>
      <w:r w:rsidRPr="00525C98">
        <w:rPr>
          <w:rFonts w:ascii="Times New Roman" w:hAnsi="Times New Roman" w:cs="Times New Roman"/>
          <w:sz w:val="20"/>
          <w:szCs w:val="20"/>
          <w:lang w:val="sv-SE"/>
        </w:rPr>
        <w:t xml:space="preserve"> agar pengguna selalu mengetahui status terkini sistem</w:t>
      </w:r>
      <w:r w:rsidR="003123E9">
        <w:rPr>
          <w:rFonts w:ascii="Times New Roman" w:hAnsi="Times New Roman" w:cs="Times New Roman"/>
          <w:sz w:val="20"/>
          <w:szCs w:val="20"/>
          <w:lang w:val="sv-SE"/>
        </w:rPr>
        <w:t xml:space="preserve"> (Lihat Gambar 3.</w:t>
      </w:r>
      <w:r w:rsidR="004B13D9">
        <w:rPr>
          <w:rFonts w:ascii="Times New Roman" w:hAnsi="Times New Roman" w:cs="Times New Roman"/>
          <w:sz w:val="20"/>
          <w:szCs w:val="20"/>
          <w:lang w:val="sv-SE"/>
        </w:rPr>
        <w:t>8</w:t>
      </w:r>
      <w:r w:rsidR="003123E9">
        <w:rPr>
          <w:rFonts w:ascii="Times New Roman" w:hAnsi="Times New Roman" w:cs="Times New Roman"/>
          <w:sz w:val="20"/>
          <w:szCs w:val="20"/>
          <w:lang w:val="sv-SE"/>
        </w:rPr>
        <w:t>)</w:t>
      </w:r>
      <w:r w:rsidRPr="00525C98">
        <w:rPr>
          <w:rFonts w:ascii="Times New Roman" w:hAnsi="Times New Roman" w:cs="Times New Roman"/>
          <w:sz w:val="20"/>
          <w:szCs w:val="20"/>
          <w:lang w:val="sv-SE"/>
        </w:rPr>
        <w:t>.</w:t>
      </w:r>
    </w:p>
    <w:p w14:paraId="25D849E1" w14:textId="5CD7AB89" w:rsidR="00CF68A8" w:rsidRPr="00E32E6F" w:rsidRDefault="00B86415" w:rsidP="00001015">
      <w:pPr>
        <w:spacing w:after="0"/>
        <w:rPr>
          <w:rFonts w:ascii="Times New Roman" w:hAnsi="Times New Roman" w:cs="Times New Roman"/>
          <w:sz w:val="20"/>
          <w:szCs w:val="20"/>
        </w:rPr>
      </w:pPr>
      <w:r w:rsidRPr="00B86415">
        <w:rPr>
          <w:rFonts w:ascii="Times New Roman" w:hAnsi="Times New Roman" w:cs="Times New Roman"/>
          <w:noProof/>
          <w:sz w:val="20"/>
          <w:szCs w:val="20"/>
        </w:rPr>
        <w:drawing>
          <wp:inline distT="0" distB="0" distL="0" distR="0" wp14:anchorId="58DC9E81" wp14:editId="2C543478">
            <wp:extent cx="3960495" cy="3129915"/>
            <wp:effectExtent l="19050" t="19050" r="20955" b="13335"/>
            <wp:docPr id="368708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08059" name=""/>
                    <pic:cNvPicPr/>
                  </pic:nvPicPr>
                  <pic:blipFill>
                    <a:blip r:embed="rId52"/>
                    <a:stretch>
                      <a:fillRect/>
                    </a:stretch>
                  </pic:blipFill>
                  <pic:spPr>
                    <a:xfrm>
                      <a:off x="0" y="0"/>
                      <a:ext cx="3960495" cy="3129915"/>
                    </a:xfrm>
                    <a:prstGeom prst="rect">
                      <a:avLst/>
                    </a:prstGeom>
                    <a:ln w="3175">
                      <a:solidFill>
                        <a:schemeClr val="tx1"/>
                      </a:solidFill>
                    </a:ln>
                  </pic:spPr>
                </pic:pic>
              </a:graphicData>
            </a:graphic>
          </wp:inline>
        </w:drawing>
      </w:r>
    </w:p>
    <w:p w14:paraId="522B755F" w14:textId="7875EDE1" w:rsidR="00001015" w:rsidRPr="00C51127" w:rsidRDefault="00C51127" w:rsidP="00C51127">
      <w:pPr>
        <w:pStyle w:val="Caption"/>
        <w:jc w:val="center"/>
        <w:rPr>
          <w:rFonts w:ascii="Times New Roman" w:hAnsi="Times New Roman" w:cs="Times New Roman"/>
          <w:i w:val="0"/>
          <w:iCs w:val="0"/>
          <w:color w:val="auto"/>
          <w:lang w:val="sv-SE"/>
        </w:rPr>
      </w:pPr>
      <w:bookmarkStart w:id="154" w:name="_Toc214878303"/>
      <w:bookmarkStart w:id="155" w:name="_Toc214891685"/>
      <w:bookmarkStart w:id="156" w:name="_Toc214935065"/>
      <w:r w:rsidRPr="00C51127">
        <w:rPr>
          <w:rFonts w:ascii="Times New Roman" w:hAnsi="Times New Roman" w:cs="Times New Roman"/>
          <w:i w:val="0"/>
          <w:iCs w:val="0"/>
          <w:color w:val="auto"/>
          <w:lang w:val="sv-SE"/>
        </w:rPr>
        <w:t>Gambar 3.</w:t>
      </w:r>
      <w:r w:rsidRPr="00C51127">
        <w:rPr>
          <w:rFonts w:ascii="Times New Roman" w:hAnsi="Times New Roman" w:cs="Times New Roman"/>
          <w:i w:val="0"/>
          <w:iCs w:val="0"/>
          <w:color w:val="auto"/>
        </w:rPr>
        <w:fldChar w:fldCharType="begin"/>
      </w:r>
      <w:r w:rsidRPr="00C51127">
        <w:rPr>
          <w:rFonts w:ascii="Times New Roman" w:hAnsi="Times New Roman" w:cs="Times New Roman"/>
          <w:i w:val="0"/>
          <w:iCs w:val="0"/>
          <w:color w:val="auto"/>
          <w:lang w:val="sv-SE"/>
        </w:rPr>
        <w:instrText xml:space="preserve"> SEQ Gambar_3. \* ARABIC </w:instrText>
      </w:r>
      <w:r w:rsidRPr="00C51127">
        <w:rPr>
          <w:rFonts w:ascii="Times New Roman" w:hAnsi="Times New Roman" w:cs="Times New Roman"/>
          <w:i w:val="0"/>
          <w:iCs w:val="0"/>
          <w:color w:val="auto"/>
        </w:rPr>
        <w:fldChar w:fldCharType="separate"/>
      </w:r>
      <w:r w:rsidR="000D6B56">
        <w:rPr>
          <w:rFonts w:ascii="Times New Roman" w:hAnsi="Times New Roman" w:cs="Times New Roman"/>
          <w:i w:val="0"/>
          <w:iCs w:val="0"/>
          <w:noProof/>
          <w:color w:val="auto"/>
          <w:lang w:val="sv-SE"/>
        </w:rPr>
        <w:t>8</w:t>
      </w:r>
      <w:r w:rsidRPr="00C51127">
        <w:rPr>
          <w:rFonts w:ascii="Times New Roman" w:hAnsi="Times New Roman" w:cs="Times New Roman"/>
          <w:i w:val="0"/>
          <w:iCs w:val="0"/>
          <w:color w:val="auto"/>
        </w:rPr>
        <w:fldChar w:fldCharType="end"/>
      </w:r>
      <w:r w:rsidRPr="00C51127">
        <w:rPr>
          <w:rFonts w:ascii="Times New Roman" w:hAnsi="Times New Roman" w:cs="Times New Roman"/>
          <w:i w:val="0"/>
          <w:iCs w:val="0"/>
          <w:color w:val="auto"/>
          <w:lang w:val="sv-SE"/>
        </w:rPr>
        <w:t xml:space="preserve">  Desain ERD </w:t>
      </w:r>
      <w:r w:rsidR="0093256A">
        <w:rPr>
          <w:rFonts w:ascii="Times New Roman" w:hAnsi="Times New Roman" w:cs="Times New Roman"/>
          <w:i w:val="0"/>
          <w:iCs w:val="0"/>
          <w:color w:val="auto"/>
          <w:lang w:val="sv-SE"/>
        </w:rPr>
        <w:t xml:space="preserve">Subsistem </w:t>
      </w:r>
      <w:r w:rsidRPr="00C51127">
        <w:rPr>
          <w:rFonts w:ascii="Times New Roman" w:hAnsi="Times New Roman" w:cs="Times New Roman"/>
          <w:i w:val="0"/>
          <w:iCs w:val="0"/>
          <w:color w:val="auto"/>
          <w:lang w:val="sv-SE"/>
        </w:rPr>
        <w:t>Otomatisasi Perang</w:t>
      </w:r>
      <w:r>
        <w:rPr>
          <w:rFonts w:ascii="Times New Roman" w:hAnsi="Times New Roman" w:cs="Times New Roman"/>
          <w:i w:val="0"/>
          <w:iCs w:val="0"/>
          <w:color w:val="auto"/>
          <w:lang w:val="sv-SE"/>
        </w:rPr>
        <w:t>kat IOT</w:t>
      </w:r>
      <w:bookmarkEnd w:id="154"/>
      <w:bookmarkEnd w:id="155"/>
      <w:bookmarkEnd w:id="156"/>
    </w:p>
    <w:p w14:paraId="7416AEA9" w14:textId="75FD33A0" w:rsidR="001525C1" w:rsidRPr="000E6A4E" w:rsidRDefault="009445E5" w:rsidP="00AA0B4D">
      <w:pPr>
        <w:pStyle w:val="ListParagraph"/>
        <w:numPr>
          <w:ilvl w:val="1"/>
          <w:numId w:val="74"/>
        </w:numPr>
        <w:spacing w:after="0"/>
        <w:ind w:left="567" w:hanging="567"/>
        <w:rPr>
          <w:rFonts w:ascii="Times New Roman" w:hAnsi="Times New Roman" w:cs="Times New Roman"/>
          <w:i/>
          <w:iCs/>
          <w:sz w:val="20"/>
          <w:szCs w:val="20"/>
          <w:lang w:val="sv-SE"/>
        </w:rPr>
      </w:pPr>
      <w:r w:rsidRPr="00315B24">
        <w:rPr>
          <w:rFonts w:ascii="Times New Roman" w:hAnsi="Times New Roman" w:cs="Times New Roman"/>
          <w:b/>
          <w:bCs/>
          <w:sz w:val="20"/>
          <w:szCs w:val="20"/>
          <w:lang w:val="sv-SE"/>
        </w:rPr>
        <w:t>Desain</w:t>
      </w:r>
      <w:r w:rsidR="001525C1" w:rsidRPr="002C32BC">
        <w:rPr>
          <w:rFonts w:ascii="Times New Roman" w:hAnsi="Times New Roman" w:cs="Times New Roman"/>
          <w:b/>
          <w:bCs/>
          <w:i/>
          <w:iCs/>
          <w:sz w:val="20"/>
          <w:szCs w:val="20"/>
          <w:lang w:val="sv-SE"/>
        </w:rPr>
        <w:t xml:space="preserve"> Wireframe</w:t>
      </w:r>
    </w:p>
    <w:p w14:paraId="291D688B" w14:textId="111E5462" w:rsidR="000E6A4E" w:rsidRDefault="00EB368F" w:rsidP="0039752D">
      <w:pPr>
        <w:spacing w:after="0" w:line="276" w:lineRule="auto"/>
        <w:ind w:firstLine="567"/>
        <w:jc w:val="both"/>
        <w:rPr>
          <w:rFonts w:ascii="Times New Roman" w:hAnsi="Times New Roman" w:cs="Times New Roman"/>
          <w:sz w:val="20"/>
          <w:szCs w:val="20"/>
          <w:lang w:val="sv-SE"/>
        </w:rPr>
      </w:pPr>
      <w:r w:rsidRPr="001163D1">
        <w:rPr>
          <w:rFonts w:ascii="Times New Roman" w:hAnsi="Times New Roman" w:cs="Times New Roman"/>
          <w:i/>
          <w:iCs/>
          <w:sz w:val="20"/>
          <w:szCs w:val="20"/>
          <w:lang w:val="sv-SE"/>
        </w:rPr>
        <w:t>Wireframe</w:t>
      </w:r>
      <w:r w:rsidRPr="001163D1">
        <w:rPr>
          <w:rFonts w:ascii="Times New Roman" w:hAnsi="Times New Roman" w:cs="Times New Roman"/>
          <w:sz w:val="20"/>
          <w:szCs w:val="20"/>
          <w:lang w:val="sv-SE"/>
        </w:rPr>
        <w:t xml:space="preserve"> berfungsi sebagai rancangan visual awal yang memetakan struktur antarmuka sistem secara mendasar. Tahapan ini berfokus pada penyusunan tata letak elemen, alur navigasi, serta penempatan komponen fungsional sebelum memasuki proses pengembangan antarmuka yang lebih mendetail. Tujuannya adalah memastikan kerangka interaksi telah tersusun secara logis dan sesuai dengan kebutuhan </w:t>
      </w:r>
      <w:r w:rsidR="00864C7F">
        <w:rPr>
          <w:rFonts w:ascii="Times New Roman" w:hAnsi="Times New Roman" w:cs="Times New Roman"/>
          <w:sz w:val="20"/>
          <w:szCs w:val="20"/>
          <w:lang w:val="sv-SE"/>
        </w:rPr>
        <w:t>fungsional yang di definisikan</w:t>
      </w:r>
      <w:r w:rsidRPr="001163D1">
        <w:rPr>
          <w:rFonts w:ascii="Times New Roman" w:hAnsi="Times New Roman" w:cs="Times New Roman"/>
          <w:sz w:val="20"/>
          <w:szCs w:val="20"/>
          <w:lang w:val="sv-SE"/>
        </w:rPr>
        <w:t>. Rincian rancangan antarmuka untuk setiap subsistem dapat dilihat pada Tabel 3.10 berikut.</w:t>
      </w:r>
    </w:p>
    <w:p w14:paraId="4719CBB5" w14:textId="7D469AF1" w:rsidR="00984966" w:rsidRPr="00984966" w:rsidRDefault="00984966" w:rsidP="00BA04DA">
      <w:pPr>
        <w:pStyle w:val="Caption"/>
        <w:spacing w:after="80"/>
        <w:jc w:val="center"/>
        <w:rPr>
          <w:rFonts w:ascii="Times New Roman" w:hAnsi="Times New Roman" w:cs="Times New Roman"/>
          <w:i w:val="0"/>
          <w:iCs w:val="0"/>
        </w:rPr>
      </w:pPr>
      <w:bookmarkStart w:id="157" w:name="_Toc213028280"/>
      <w:bookmarkStart w:id="158" w:name="_Toc213199431"/>
      <w:bookmarkStart w:id="159" w:name="_Toc213205426"/>
      <w:bookmarkStart w:id="160" w:name="_Toc213890510"/>
      <w:bookmarkStart w:id="161" w:name="_Toc214878376"/>
      <w:r w:rsidRPr="002D3CE8">
        <w:rPr>
          <w:rFonts w:ascii="Times New Roman" w:hAnsi="Times New Roman" w:cs="Times New Roman"/>
          <w:i w:val="0"/>
          <w:iCs w:val="0"/>
          <w:color w:val="auto"/>
          <w:lang w:val="sv-SE"/>
        </w:rPr>
        <w:t>Tabel 3.</w:t>
      </w:r>
      <w:r w:rsidRPr="002D3CE8">
        <w:rPr>
          <w:rFonts w:ascii="Times New Roman" w:hAnsi="Times New Roman" w:cs="Times New Roman"/>
          <w:i w:val="0"/>
          <w:iCs w:val="0"/>
          <w:color w:val="auto"/>
          <w:lang w:val="sv-SE"/>
        </w:rPr>
        <w:fldChar w:fldCharType="begin"/>
      </w:r>
      <w:r w:rsidRPr="002D3CE8">
        <w:rPr>
          <w:rFonts w:ascii="Times New Roman" w:hAnsi="Times New Roman" w:cs="Times New Roman"/>
          <w:i w:val="0"/>
          <w:iCs w:val="0"/>
          <w:color w:val="auto"/>
          <w:lang w:val="sv-SE"/>
        </w:rPr>
        <w:instrText xml:space="preserve"> SEQ Tabel_3. \* ARABIC </w:instrText>
      </w:r>
      <w:r w:rsidRPr="002D3CE8">
        <w:rPr>
          <w:rFonts w:ascii="Times New Roman" w:hAnsi="Times New Roman" w:cs="Times New Roman"/>
          <w:i w:val="0"/>
          <w:iCs w:val="0"/>
          <w:color w:val="auto"/>
          <w:lang w:val="sv-SE"/>
        </w:rPr>
        <w:fldChar w:fldCharType="separate"/>
      </w:r>
      <w:r w:rsidR="000D6B56">
        <w:rPr>
          <w:rFonts w:ascii="Times New Roman" w:hAnsi="Times New Roman" w:cs="Times New Roman"/>
          <w:i w:val="0"/>
          <w:iCs w:val="0"/>
          <w:noProof/>
          <w:color w:val="auto"/>
          <w:lang w:val="sv-SE"/>
        </w:rPr>
        <w:t>10</w:t>
      </w:r>
      <w:r w:rsidRPr="002D3CE8">
        <w:rPr>
          <w:rFonts w:ascii="Times New Roman" w:hAnsi="Times New Roman" w:cs="Times New Roman"/>
          <w:i w:val="0"/>
          <w:iCs w:val="0"/>
          <w:color w:val="auto"/>
          <w:lang w:val="sv-SE"/>
        </w:rPr>
        <w:fldChar w:fldCharType="end"/>
      </w:r>
      <w:r w:rsidRPr="002D3CE8">
        <w:rPr>
          <w:rFonts w:ascii="Times New Roman" w:hAnsi="Times New Roman" w:cs="Times New Roman"/>
          <w:i w:val="0"/>
          <w:iCs w:val="0"/>
          <w:color w:val="auto"/>
          <w:lang w:val="sv-SE"/>
        </w:rPr>
        <w:t xml:space="preserve"> Daftar Desain </w:t>
      </w:r>
      <w:r w:rsidRPr="002D3CE8">
        <w:rPr>
          <w:rFonts w:ascii="Times New Roman" w:hAnsi="Times New Roman" w:cs="Times New Roman"/>
          <w:color w:val="auto"/>
          <w:lang w:val="sv-SE"/>
        </w:rPr>
        <w:t>Wireframe</w:t>
      </w:r>
      <w:bookmarkEnd w:id="157"/>
      <w:bookmarkEnd w:id="158"/>
      <w:bookmarkEnd w:id="159"/>
      <w:bookmarkEnd w:id="160"/>
      <w:bookmarkEnd w:id="161"/>
    </w:p>
    <w:tbl>
      <w:tblPr>
        <w:tblStyle w:val="TableGrid"/>
        <w:tblW w:w="6232" w:type="dxa"/>
        <w:tblLayout w:type="fixed"/>
        <w:tblLook w:val="04A0" w:firstRow="1" w:lastRow="0" w:firstColumn="1" w:lastColumn="0" w:noHBand="0" w:noVBand="1"/>
      </w:tblPr>
      <w:tblGrid>
        <w:gridCol w:w="4248"/>
        <w:gridCol w:w="1984"/>
      </w:tblGrid>
      <w:tr w:rsidR="0045345D" w:rsidRPr="00C03E27" w14:paraId="33220046" w14:textId="77777777" w:rsidTr="000422ED">
        <w:tc>
          <w:tcPr>
            <w:tcW w:w="4248" w:type="dxa"/>
            <w:vAlign w:val="center"/>
          </w:tcPr>
          <w:p w14:paraId="722F5DD7" w14:textId="6D1C7CD1" w:rsidR="00C03E27" w:rsidRPr="00E876C8" w:rsidRDefault="00984966" w:rsidP="00E876C8">
            <w:pPr>
              <w:jc w:val="center"/>
              <w:rPr>
                <w:rFonts w:ascii="Times New Roman" w:hAnsi="Times New Roman" w:cs="Times New Roman"/>
                <w:b/>
                <w:bCs/>
                <w:sz w:val="18"/>
                <w:szCs w:val="18"/>
                <w:lang w:val="sv-SE"/>
              </w:rPr>
            </w:pPr>
            <w:r w:rsidRPr="00E876C8">
              <w:rPr>
                <w:rFonts w:ascii="Times New Roman" w:hAnsi="Times New Roman" w:cs="Times New Roman"/>
                <w:b/>
                <w:bCs/>
                <w:sz w:val="18"/>
                <w:szCs w:val="18"/>
                <w:lang w:val="sv-SE"/>
              </w:rPr>
              <w:t>[</w:t>
            </w:r>
            <w:r w:rsidR="00667AC1" w:rsidRPr="00E876C8">
              <w:rPr>
                <w:rFonts w:ascii="Times New Roman" w:hAnsi="Times New Roman" w:cs="Times New Roman"/>
                <w:b/>
                <w:bCs/>
                <w:sz w:val="18"/>
                <w:szCs w:val="18"/>
                <w:lang w:val="sv-SE"/>
              </w:rPr>
              <w:t>K</w:t>
            </w:r>
            <w:r w:rsidR="00B70DD5" w:rsidRPr="00E876C8">
              <w:rPr>
                <w:rFonts w:ascii="Times New Roman" w:hAnsi="Times New Roman" w:cs="Times New Roman"/>
                <w:b/>
                <w:bCs/>
                <w:sz w:val="18"/>
                <w:szCs w:val="18"/>
                <w:lang w:val="sv-SE"/>
              </w:rPr>
              <w:t xml:space="preserve">ode </w:t>
            </w:r>
            <w:r w:rsidR="00550F91">
              <w:rPr>
                <w:rFonts w:ascii="Times New Roman" w:hAnsi="Times New Roman" w:cs="Times New Roman"/>
                <w:b/>
                <w:bCs/>
                <w:sz w:val="18"/>
                <w:szCs w:val="18"/>
                <w:lang w:val="sv-SE"/>
              </w:rPr>
              <w:t>Kebutuhan Fungsional</w:t>
            </w:r>
            <w:r w:rsidRPr="00E876C8">
              <w:rPr>
                <w:rFonts w:ascii="Times New Roman" w:hAnsi="Times New Roman" w:cs="Times New Roman"/>
                <w:b/>
                <w:bCs/>
                <w:sz w:val="18"/>
                <w:szCs w:val="18"/>
                <w:lang w:val="sv-SE"/>
              </w:rPr>
              <w:t>]</w:t>
            </w:r>
            <w:r w:rsidR="00D54E47">
              <w:rPr>
                <w:rFonts w:ascii="Times New Roman" w:hAnsi="Times New Roman" w:cs="Times New Roman"/>
                <w:b/>
                <w:bCs/>
                <w:sz w:val="18"/>
                <w:szCs w:val="18"/>
                <w:lang w:val="sv-SE"/>
              </w:rPr>
              <w:br/>
            </w:r>
            <w:r w:rsidR="00C03E27" w:rsidRPr="00E876C8">
              <w:rPr>
                <w:rFonts w:ascii="Times New Roman" w:hAnsi="Times New Roman" w:cs="Times New Roman"/>
                <w:b/>
                <w:bCs/>
                <w:sz w:val="18"/>
                <w:szCs w:val="18"/>
                <w:lang w:val="sv-SE"/>
              </w:rPr>
              <w:t xml:space="preserve">Nama Desain + Gambar </w:t>
            </w:r>
            <w:r w:rsidR="00C03E27" w:rsidRPr="00E876C8">
              <w:rPr>
                <w:rFonts w:ascii="Times New Roman" w:hAnsi="Times New Roman" w:cs="Times New Roman"/>
                <w:b/>
                <w:bCs/>
                <w:i/>
                <w:iCs/>
                <w:sz w:val="18"/>
                <w:szCs w:val="18"/>
                <w:lang w:val="sv-SE"/>
              </w:rPr>
              <w:t>Wireframe</w:t>
            </w:r>
          </w:p>
        </w:tc>
        <w:tc>
          <w:tcPr>
            <w:tcW w:w="1984" w:type="dxa"/>
            <w:vAlign w:val="center"/>
          </w:tcPr>
          <w:p w14:paraId="1E30044F" w14:textId="409B9F89" w:rsidR="00C03E27" w:rsidRPr="00E876C8" w:rsidRDefault="00FE6BDC" w:rsidP="00E876C8">
            <w:pPr>
              <w:jc w:val="center"/>
              <w:rPr>
                <w:rFonts w:ascii="Times New Roman" w:hAnsi="Times New Roman" w:cs="Times New Roman"/>
                <w:b/>
                <w:bCs/>
                <w:sz w:val="18"/>
                <w:szCs w:val="18"/>
                <w:lang w:val="sv-SE"/>
              </w:rPr>
            </w:pPr>
            <w:r w:rsidRPr="00E876C8">
              <w:rPr>
                <w:rFonts w:ascii="Times New Roman" w:hAnsi="Times New Roman" w:cs="Times New Roman"/>
                <w:b/>
                <w:bCs/>
                <w:sz w:val="18"/>
                <w:szCs w:val="18"/>
                <w:lang w:val="sv-SE"/>
              </w:rPr>
              <w:t xml:space="preserve">Deskripsi </w:t>
            </w:r>
            <w:r w:rsidRPr="00E876C8">
              <w:rPr>
                <w:rFonts w:ascii="Times New Roman" w:hAnsi="Times New Roman" w:cs="Times New Roman"/>
                <w:b/>
                <w:bCs/>
                <w:i/>
                <w:iCs/>
                <w:sz w:val="18"/>
                <w:szCs w:val="18"/>
                <w:lang w:val="sv-SE"/>
              </w:rPr>
              <w:t>Wireframe</w:t>
            </w:r>
          </w:p>
        </w:tc>
      </w:tr>
      <w:tr w:rsidR="0045345D" w:rsidRPr="00031F44" w14:paraId="5BDA2028" w14:textId="77777777" w:rsidTr="000422ED">
        <w:tc>
          <w:tcPr>
            <w:tcW w:w="4248" w:type="dxa"/>
          </w:tcPr>
          <w:p w14:paraId="1C4FE762" w14:textId="17951AB9" w:rsidR="00E632A2" w:rsidRDefault="00DD10E8" w:rsidP="00C03E27">
            <w:pPr>
              <w:rPr>
                <w:rFonts w:ascii="Times New Roman" w:hAnsi="Times New Roman" w:cs="Times New Roman"/>
                <w:sz w:val="18"/>
                <w:szCs w:val="18"/>
                <w:lang w:val="sv-SE"/>
              </w:rPr>
            </w:pPr>
            <w:r>
              <w:rPr>
                <w:rFonts w:ascii="Times New Roman" w:hAnsi="Times New Roman" w:cs="Times New Roman"/>
                <w:sz w:val="10"/>
                <w:szCs w:val="10"/>
                <w:lang w:val="sv-SE"/>
              </w:rPr>
              <w:t>[F-01]</w:t>
            </w:r>
            <w:r w:rsidR="00ED7502">
              <w:rPr>
                <w:rFonts w:ascii="Times New Roman" w:hAnsi="Times New Roman" w:cs="Times New Roman"/>
                <w:sz w:val="18"/>
                <w:szCs w:val="18"/>
                <w:lang w:val="sv-SE"/>
              </w:rPr>
              <w:br/>
            </w:r>
            <w:r w:rsidR="0034184F">
              <w:rPr>
                <w:rFonts w:ascii="Times New Roman" w:hAnsi="Times New Roman" w:cs="Times New Roman"/>
                <w:sz w:val="18"/>
                <w:szCs w:val="18"/>
                <w:lang w:val="sv-SE"/>
              </w:rPr>
              <w:t>Halaman Login</w:t>
            </w:r>
          </w:p>
          <w:p w14:paraId="3A715266" w14:textId="4F15240E" w:rsidR="00042A8D" w:rsidRPr="003F2DCE" w:rsidRDefault="006C2DD3" w:rsidP="003F2DCE">
            <w:pPr>
              <w:ind w:left="-114"/>
              <w:rPr>
                <w:rFonts w:ascii="Times New Roman" w:hAnsi="Times New Roman" w:cs="Times New Roman"/>
                <w:sz w:val="18"/>
                <w:szCs w:val="18"/>
                <w:lang w:val="sv-SE"/>
              </w:rPr>
            </w:pPr>
            <w:r w:rsidRPr="00E632A2">
              <w:rPr>
                <w:rFonts w:ascii="Times New Roman" w:hAnsi="Times New Roman" w:cs="Times New Roman"/>
                <w:noProof/>
                <w:sz w:val="18"/>
                <w:szCs w:val="18"/>
                <w:lang w:val="sv-SE"/>
              </w:rPr>
              <w:lastRenderedPageBreak/>
              <w:drawing>
                <wp:inline distT="0" distB="0" distL="0" distR="0" wp14:anchorId="11D969FE" wp14:editId="2BCD56E0">
                  <wp:extent cx="2659380" cy="1710690"/>
                  <wp:effectExtent l="19050" t="19050" r="26670" b="22860"/>
                  <wp:docPr id="105011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19277" name=""/>
                          <pic:cNvPicPr/>
                        </pic:nvPicPr>
                        <pic:blipFill rotWithShape="1">
                          <a:blip r:embed="rId53"/>
                          <a:srcRect t="2020" r="1042" b="2169"/>
                          <a:stretch>
                            <a:fillRect/>
                          </a:stretch>
                        </pic:blipFill>
                        <pic:spPr bwMode="auto">
                          <a:xfrm>
                            <a:off x="0" y="0"/>
                            <a:ext cx="2659380" cy="1710690"/>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tc>
        <w:tc>
          <w:tcPr>
            <w:tcW w:w="1984" w:type="dxa"/>
          </w:tcPr>
          <w:p w14:paraId="38B168BB" w14:textId="5A0D6549" w:rsidR="00C2788E" w:rsidRPr="00B00D22" w:rsidRDefault="00601BC3" w:rsidP="00FE14BC">
            <w:pPr>
              <w:jc w:val="both"/>
              <w:rPr>
                <w:rFonts w:ascii="Times New Roman" w:hAnsi="Times New Roman" w:cs="Times New Roman"/>
                <w:sz w:val="14"/>
                <w:szCs w:val="14"/>
                <w:lang w:val="sv-SE"/>
              </w:rPr>
            </w:pPr>
            <w:r w:rsidRPr="00B00D22">
              <w:rPr>
                <w:rFonts w:ascii="Times New Roman" w:hAnsi="Times New Roman" w:cs="Times New Roman"/>
                <w:sz w:val="14"/>
                <w:szCs w:val="14"/>
                <w:lang w:val="sv-SE"/>
              </w:rPr>
              <w:lastRenderedPageBreak/>
              <w:t xml:space="preserve">Halaman ini berfungsi sebagai tempat pengguna masuk ke sistem dengan memasukkan email dan kata sandi. Tampilan dirancang sederhana agar mudah digunakan, serta dilengkapi pesan bantuan jika pengguna salah mengetik atau </w:t>
            </w:r>
            <w:r w:rsidRPr="00B00D22">
              <w:rPr>
                <w:rFonts w:ascii="Times New Roman" w:hAnsi="Times New Roman" w:cs="Times New Roman"/>
                <w:sz w:val="14"/>
                <w:szCs w:val="14"/>
                <w:lang w:val="sv-SE"/>
              </w:rPr>
              <w:lastRenderedPageBreak/>
              <w:t>belum mengisi kolom yang wajib diisi.</w:t>
            </w:r>
          </w:p>
          <w:p w14:paraId="2872EC25" w14:textId="39C54DF4" w:rsidR="00C03E27" w:rsidRPr="00D96A3C" w:rsidRDefault="00C03E27" w:rsidP="00551562">
            <w:pPr>
              <w:jc w:val="both"/>
              <w:rPr>
                <w:rFonts w:ascii="Times New Roman" w:hAnsi="Times New Roman" w:cs="Times New Roman"/>
                <w:sz w:val="14"/>
                <w:szCs w:val="14"/>
                <w:lang w:val="sv-SE"/>
              </w:rPr>
            </w:pPr>
          </w:p>
        </w:tc>
      </w:tr>
      <w:tr w:rsidR="0045345D" w:rsidRPr="00031F44" w14:paraId="5D9A59B3" w14:textId="77777777" w:rsidTr="000422ED">
        <w:tc>
          <w:tcPr>
            <w:tcW w:w="4248" w:type="dxa"/>
          </w:tcPr>
          <w:p w14:paraId="5EB999C3" w14:textId="375AC5AB" w:rsidR="00F52A00" w:rsidRPr="00C00CD5" w:rsidRDefault="00B62071" w:rsidP="00C03E27">
            <w:pPr>
              <w:rPr>
                <w:rFonts w:ascii="Times New Roman" w:hAnsi="Times New Roman" w:cs="Times New Roman"/>
                <w:sz w:val="10"/>
                <w:szCs w:val="10"/>
                <w:lang w:val="sv-SE"/>
              </w:rPr>
            </w:pPr>
            <w:r w:rsidRPr="00B62071">
              <w:rPr>
                <w:rFonts w:ascii="Times New Roman" w:hAnsi="Times New Roman" w:cs="Times New Roman"/>
                <w:sz w:val="10"/>
                <w:szCs w:val="10"/>
                <w:lang w:val="sv-SE"/>
              </w:rPr>
              <w:lastRenderedPageBreak/>
              <w:t>[F-02]</w:t>
            </w:r>
          </w:p>
          <w:p w14:paraId="02775EAD" w14:textId="1495DF3C" w:rsidR="00C03E27" w:rsidRDefault="00E36539" w:rsidP="00C03E27">
            <w:pPr>
              <w:rPr>
                <w:rFonts w:ascii="Times New Roman" w:hAnsi="Times New Roman" w:cs="Times New Roman"/>
                <w:sz w:val="18"/>
                <w:szCs w:val="18"/>
                <w:lang w:val="sv-SE"/>
              </w:rPr>
            </w:pPr>
            <w:r w:rsidRPr="00C251CE">
              <w:rPr>
                <w:rFonts w:ascii="Times New Roman" w:hAnsi="Times New Roman" w:cs="Times New Roman"/>
                <w:sz w:val="18"/>
                <w:szCs w:val="18"/>
                <w:lang w:val="sv-SE"/>
              </w:rPr>
              <w:t>Halaman</w:t>
            </w:r>
            <w:r w:rsidR="003A3F21">
              <w:rPr>
                <w:rFonts w:ascii="Times New Roman" w:hAnsi="Times New Roman" w:cs="Times New Roman"/>
                <w:sz w:val="18"/>
                <w:szCs w:val="18"/>
                <w:lang w:val="sv-SE"/>
              </w:rPr>
              <w:t xml:space="preserve"> Manajemen</w:t>
            </w:r>
            <w:r w:rsidRPr="00C251CE">
              <w:rPr>
                <w:rFonts w:ascii="Times New Roman" w:hAnsi="Times New Roman" w:cs="Times New Roman"/>
                <w:sz w:val="18"/>
                <w:szCs w:val="18"/>
                <w:lang w:val="sv-SE"/>
              </w:rPr>
              <w:t xml:space="preserve"> </w:t>
            </w:r>
            <w:r w:rsidR="00C251CE" w:rsidRPr="00C251CE">
              <w:rPr>
                <w:rFonts w:ascii="Times New Roman" w:hAnsi="Times New Roman" w:cs="Times New Roman"/>
                <w:sz w:val="18"/>
                <w:szCs w:val="18"/>
                <w:lang w:val="sv-SE"/>
              </w:rPr>
              <w:t xml:space="preserve">Perangkat </w:t>
            </w:r>
            <w:r w:rsidRPr="00C251CE">
              <w:rPr>
                <w:rFonts w:ascii="Times New Roman" w:hAnsi="Times New Roman" w:cs="Times New Roman"/>
                <w:sz w:val="18"/>
                <w:szCs w:val="18"/>
                <w:lang w:val="sv-SE"/>
              </w:rPr>
              <w:t>Sensor</w:t>
            </w:r>
          </w:p>
          <w:p w14:paraId="792EFE76" w14:textId="1C05864E" w:rsidR="007910B0" w:rsidRPr="003F2DCE" w:rsidRDefault="00AE3C63" w:rsidP="003F2DCE">
            <w:pPr>
              <w:ind w:left="-113"/>
              <w:rPr>
                <w:rFonts w:ascii="Times New Roman" w:hAnsi="Times New Roman" w:cs="Times New Roman"/>
                <w:sz w:val="18"/>
                <w:szCs w:val="18"/>
                <w:lang w:val="sv-SE"/>
              </w:rPr>
            </w:pPr>
            <w:r w:rsidRPr="00AE3C63">
              <w:rPr>
                <w:rFonts w:ascii="Times New Roman" w:hAnsi="Times New Roman" w:cs="Times New Roman"/>
                <w:noProof/>
                <w:sz w:val="18"/>
                <w:szCs w:val="18"/>
                <w:lang w:val="sv-SE"/>
              </w:rPr>
              <w:drawing>
                <wp:inline distT="0" distB="0" distL="0" distR="0" wp14:anchorId="17D7C886" wp14:editId="0D436FD0">
                  <wp:extent cx="2643505" cy="1674495"/>
                  <wp:effectExtent l="19050" t="19050" r="23495" b="20955"/>
                  <wp:docPr id="132485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55239" name=""/>
                          <pic:cNvPicPr/>
                        </pic:nvPicPr>
                        <pic:blipFill>
                          <a:blip r:embed="rId54"/>
                          <a:stretch>
                            <a:fillRect/>
                          </a:stretch>
                        </pic:blipFill>
                        <pic:spPr>
                          <a:xfrm>
                            <a:off x="0" y="0"/>
                            <a:ext cx="2644012" cy="1674816"/>
                          </a:xfrm>
                          <a:prstGeom prst="rect">
                            <a:avLst/>
                          </a:prstGeom>
                          <a:ln w="3175">
                            <a:solidFill>
                              <a:schemeClr val="tx1"/>
                            </a:solidFill>
                          </a:ln>
                        </pic:spPr>
                      </pic:pic>
                    </a:graphicData>
                  </a:graphic>
                </wp:inline>
              </w:drawing>
            </w:r>
          </w:p>
        </w:tc>
        <w:tc>
          <w:tcPr>
            <w:tcW w:w="1984" w:type="dxa"/>
          </w:tcPr>
          <w:p w14:paraId="083C9797" w14:textId="0A463000" w:rsidR="00AF29B6" w:rsidRPr="00ED376F" w:rsidRDefault="00B00D22" w:rsidP="00AF29B6">
            <w:pPr>
              <w:jc w:val="both"/>
              <w:rPr>
                <w:rFonts w:ascii="Times New Roman" w:hAnsi="Times New Roman" w:cs="Times New Roman"/>
                <w:sz w:val="14"/>
                <w:szCs w:val="14"/>
                <w:lang w:val="sv-SE"/>
              </w:rPr>
            </w:pPr>
            <w:r w:rsidRPr="00694AD1">
              <w:rPr>
                <w:rFonts w:ascii="Times New Roman" w:hAnsi="Times New Roman" w:cs="Times New Roman"/>
                <w:sz w:val="14"/>
                <w:szCs w:val="14"/>
                <w:lang w:val="sv-SE"/>
              </w:rPr>
              <w:t xml:space="preserve">Halaman ini menampilkan daftar seluruh </w:t>
            </w:r>
            <w:r w:rsidR="00694AD1">
              <w:rPr>
                <w:rFonts w:ascii="Times New Roman" w:hAnsi="Times New Roman" w:cs="Times New Roman"/>
                <w:sz w:val="14"/>
                <w:szCs w:val="14"/>
                <w:lang w:val="sv-SE"/>
              </w:rPr>
              <w:t xml:space="preserve">perangkat </w:t>
            </w:r>
            <w:r w:rsidRPr="00694AD1">
              <w:rPr>
                <w:rFonts w:ascii="Times New Roman" w:hAnsi="Times New Roman" w:cs="Times New Roman"/>
                <w:sz w:val="14"/>
                <w:szCs w:val="14"/>
                <w:lang w:val="sv-SE"/>
              </w:rPr>
              <w:t>sensor yang digunakan di lapangan. Pengguna dapat mencari sensor tertentu, menyaring tampilan berdasarkan jenis atau lokasi, dan melihat nilai terkini yang diukur sensor tersebut. Tersedia juga grafik untuk melihat perubahan data sensor berdasarkan tanggal yang dipilih.</w:t>
            </w:r>
          </w:p>
          <w:p w14:paraId="1AE4FBBE" w14:textId="11CD337A" w:rsidR="00C03E27" w:rsidRPr="0085641D" w:rsidRDefault="00C03E27" w:rsidP="00CE7066">
            <w:pPr>
              <w:jc w:val="both"/>
              <w:rPr>
                <w:rFonts w:ascii="Times New Roman" w:hAnsi="Times New Roman" w:cs="Times New Roman"/>
                <w:sz w:val="14"/>
                <w:szCs w:val="14"/>
                <w:lang w:val="sv-SE"/>
              </w:rPr>
            </w:pPr>
          </w:p>
        </w:tc>
      </w:tr>
      <w:tr w:rsidR="0045345D" w:rsidRPr="00031F44" w14:paraId="5D05803B" w14:textId="77777777" w:rsidTr="000422ED">
        <w:tc>
          <w:tcPr>
            <w:tcW w:w="4248" w:type="dxa"/>
          </w:tcPr>
          <w:p w14:paraId="6FFC370D" w14:textId="4B878BCA" w:rsidR="00DC09F8" w:rsidRPr="00B950B0" w:rsidRDefault="008D50BB" w:rsidP="00C03E27">
            <w:pPr>
              <w:rPr>
                <w:rFonts w:ascii="Times New Roman" w:hAnsi="Times New Roman" w:cs="Times New Roman"/>
                <w:sz w:val="10"/>
                <w:szCs w:val="10"/>
                <w:lang w:val="sv-SE"/>
              </w:rPr>
            </w:pPr>
            <w:r w:rsidRPr="008D50BB">
              <w:rPr>
                <w:rFonts w:ascii="Times New Roman" w:hAnsi="Times New Roman" w:cs="Times New Roman"/>
                <w:sz w:val="10"/>
                <w:szCs w:val="10"/>
                <w:lang w:val="sv-SE"/>
              </w:rPr>
              <w:t>[F-03]</w:t>
            </w:r>
          </w:p>
          <w:p w14:paraId="0C045EC0" w14:textId="20CC886F" w:rsidR="00C03E27" w:rsidRDefault="00C25B1A" w:rsidP="00C03E27">
            <w:pPr>
              <w:rPr>
                <w:rFonts w:ascii="Times New Roman" w:hAnsi="Times New Roman" w:cs="Times New Roman"/>
                <w:sz w:val="18"/>
                <w:szCs w:val="18"/>
                <w:lang w:val="sv-SE"/>
              </w:rPr>
            </w:pPr>
            <w:r w:rsidRPr="00C25B1A">
              <w:rPr>
                <w:rFonts w:ascii="Times New Roman" w:hAnsi="Times New Roman" w:cs="Times New Roman"/>
                <w:sz w:val="18"/>
                <w:szCs w:val="18"/>
                <w:lang w:val="sv-SE"/>
              </w:rPr>
              <w:t>Halaman</w:t>
            </w:r>
            <w:r w:rsidR="003A3F21">
              <w:rPr>
                <w:rFonts w:ascii="Times New Roman" w:hAnsi="Times New Roman" w:cs="Times New Roman"/>
                <w:sz w:val="18"/>
                <w:szCs w:val="18"/>
                <w:lang w:val="sv-SE"/>
              </w:rPr>
              <w:t xml:space="preserve"> Manajemen</w:t>
            </w:r>
            <w:r w:rsidRPr="00C25B1A">
              <w:rPr>
                <w:rFonts w:ascii="Times New Roman" w:hAnsi="Times New Roman" w:cs="Times New Roman"/>
                <w:sz w:val="18"/>
                <w:szCs w:val="18"/>
                <w:lang w:val="sv-SE"/>
              </w:rPr>
              <w:t xml:space="preserve"> </w:t>
            </w:r>
            <w:r w:rsidR="00C251CE" w:rsidRPr="00C251CE">
              <w:rPr>
                <w:rFonts w:ascii="Times New Roman" w:hAnsi="Times New Roman" w:cs="Times New Roman"/>
                <w:sz w:val="18"/>
                <w:szCs w:val="18"/>
                <w:lang w:val="sv-SE"/>
              </w:rPr>
              <w:t>Perangkat</w:t>
            </w:r>
            <w:r w:rsidR="00C251CE" w:rsidRPr="00C25B1A">
              <w:rPr>
                <w:rFonts w:ascii="Times New Roman" w:hAnsi="Times New Roman" w:cs="Times New Roman"/>
                <w:sz w:val="18"/>
                <w:szCs w:val="18"/>
                <w:lang w:val="sv-SE"/>
              </w:rPr>
              <w:t xml:space="preserve"> </w:t>
            </w:r>
            <w:r w:rsidRPr="00C25B1A">
              <w:rPr>
                <w:rFonts w:ascii="Times New Roman" w:hAnsi="Times New Roman" w:cs="Times New Roman"/>
                <w:sz w:val="18"/>
                <w:szCs w:val="18"/>
                <w:lang w:val="sv-SE"/>
              </w:rPr>
              <w:t>Aktu</w:t>
            </w:r>
            <w:r>
              <w:rPr>
                <w:rFonts w:ascii="Times New Roman" w:hAnsi="Times New Roman" w:cs="Times New Roman"/>
                <w:sz w:val="18"/>
                <w:szCs w:val="18"/>
                <w:lang w:val="sv-SE"/>
              </w:rPr>
              <w:t>ator</w:t>
            </w:r>
          </w:p>
          <w:p w14:paraId="05701248" w14:textId="638FBAFE" w:rsidR="00C25B1A" w:rsidRPr="003F2DCE" w:rsidRDefault="00257C6E" w:rsidP="003F2DCE">
            <w:pPr>
              <w:ind w:left="-113"/>
              <w:rPr>
                <w:rFonts w:ascii="Times New Roman" w:hAnsi="Times New Roman" w:cs="Times New Roman"/>
                <w:sz w:val="18"/>
                <w:szCs w:val="18"/>
                <w:lang w:val="sv-SE"/>
              </w:rPr>
            </w:pPr>
            <w:r w:rsidRPr="00AE3C63">
              <w:rPr>
                <w:rFonts w:ascii="Times New Roman" w:hAnsi="Times New Roman" w:cs="Times New Roman"/>
                <w:noProof/>
                <w:sz w:val="18"/>
                <w:szCs w:val="18"/>
                <w:lang w:val="sv-SE"/>
              </w:rPr>
              <w:drawing>
                <wp:inline distT="0" distB="0" distL="0" distR="0" wp14:anchorId="085C3E53" wp14:editId="55CFBCBC">
                  <wp:extent cx="2643505" cy="1674495"/>
                  <wp:effectExtent l="19050" t="19050" r="23495" b="20955"/>
                  <wp:docPr id="1063216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55239" name=""/>
                          <pic:cNvPicPr/>
                        </pic:nvPicPr>
                        <pic:blipFill>
                          <a:blip r:embed="rId54"/>
                          <a:stretch>
                            <a:fillRect/>
                          </a:stretch>
                        </pic:blipFill>
                        <pic:spPr>
                          <a:xfrm>
                            <a:off x="0" y="0"/>
                            <a:ext cx="2644012" cy="1674816"/>
                          </a:xfrm>
                          <a:prstGeom prst="rect">
                            <a:avLst/>
                          </a:prstGeom>
                          <a:ln w="3175">
                            <a:solidFill>
                              <a:schemeClr val="tx1"/>
                            </a:solidFill>
                          </a:ln>
                        </pic:spPr>
                      </pic:pic>
                    </a:graphicData>
                  </a:graphic>
                </wp:inline>
              </w:drawing>
            </w:r>
          </w:p>
        </w:tc>
        <w:tc>
          <w:tcPr>
            <w:tcW w:w="1984" w:type="dxa"/>
          </w:tcPr>
          <w:p w14:paraId="3779F700" w14:textId="4E2E789F" w:rsidR="00C03E27" w:rsidRPr="00CD3A07" w:rsidRDefault="00612EEA" w:rsidP="00CD3A07">
            <w:pPr>
              <w:jc w:val="both"/>
              <w:rPr>
                <w:rFonts w:ascii="Times New Roman" w:hAnsi="Times New Roman" w:cs="Times New Roman"/>
                <w:sz w:val="14"/>
                <w:szCs w:val="14"/>
                <w:lang w:val="sv-SE"/>
              </w:rPr>
            </w:pPr>
            <w:r w:rsidRPr="00625EBF">
              <w:rPr>
                <w:rFonts w:ascii="Times New Roman" w:hAnsi="Times New Roman" w:cs="Times New Roman"/>
                <w:sz w:val="14"/>
                <w:szCs w:val="14"/>
                <w:lang w:val="sv-SE"/>
              </w:rPr>
              <w:t>Halaman ini menampilkan semua perangkat yang berfungsi menggerakkan atau mengalirkan sesuatu, misalnya pompa atau katup. Pengguna dapat melihat status perangkat (menyala atau mati), mengubah mode pengoperasian, serta menyalakan atau mematikan perangkat dengan satu tombol. Setiap tindakan penting akan diminta konfirmasi terlebih dahulu agar lebih aman.</w:t>
            </w:r>
          </w:p>
        </w:tc>
      </w:tr>
      <w:tr w:rsidR="0045345D" w:rsidRPr="00031F44" w14:paraId="17A8A703" w14:textId="77777777" w:rsidTr="000422ED">
        <w:tc>
          <w:tcPr>
            <w:tcW w:w="4248" w:type="dxa"/>
          </w:tcPr>
          <w:p w14:paraId="0BB7116C" w14:textId="770CCDA3" w:rsidR="00C678A3" w:rsidRPr="00C678A3" w:rsidRDefault="00C721F0" w:rsidP="00C678A3">
            <w:pPr>
              <w:rPr>
                <w:rFonts w:ascii="Times New Roman" w:hAnsi="Times New Roman" w:cs="Times New Roman"/>
                <w:sz w:val="10"/>
                <w:szCs w:val="10"/>
                <w:lang w:val="sv-SE"/>
              </w:rPr>
            </w:pPr>
            <w:r w:rsidRPr="00C721F0">
              <w:rPr>
                <w:rFonts w:ascii="Times New Roman" w:hAnsi="Times New Roman" w:cs="Times New Roman"/>
                <w:sz w:val="10"/>
                <w:szCs w:val="10"/>
                <w:lang w:val="sv-SE"/>
              </w:rPr>
              <w:t>[F-05]</w:t>
            </w:r>
          </w:p>
          <w:p w14:paraId="5081C144" w14:textId="532FEE73" w:rsidR="00706621" w:rsidRDefault="00C678A3" w:rsidP="00C678A3">
            <w:pPr>
              <w:rPr>
                <w:rFonts w:ascii="Times New Roman" w:hAnsi="Times New Roman" w:cs="Times New Roman"/>
                <w:sz w:val="18"/>
                <w:szCs w:val="18"/>
                <w:lang w:val="sv-SE"/>
              </w:rPr>
            </w:pPr>
            <w:r w:rsidRPr="00C678A3">
              <w:rPr>
                <w:rFonts w:ascii="Times New Roman" w:hAnsi="Times New Roman" w:cs="Times New Roman"/>
                <w:sz w:val="18"/>
                <w:szCs w:val="18"/>
                <w:lang w:val="sv-SE"/>
              </w:rPr>
              <w:t xml:space="preserve">Halaman </w:t>
            </w:r>
            <w:r w:rsidR="006B50D8">
              <w:rPr>
                <w:rFonts w:ascii="Times New Roman" w:hAnsi="Times New Roman" w:cs="Times New Roman"/>
                <w:sz w:val="18"/>
                <w:szCs w:val="18"/>
                <w:lang w:val="sv-SE"/>
              </w:rPr>
              <w:t>Manajemen Otomatisasi</w:t>
            </w:r>
            <w:r w:rsidR="005177D5">
              <w:rPr>
                <w:rFonts w:ascii="Times New Roman" w:hAnsi="Times New Roman" w:cs="Times New Roman"/>
                <w:sz w:val="18"/>
                <w:szCs w:val="18"/>
                <w:lang w:val="sv-SE"/>
              </w:rPr>
              <w:t xml:space="preserve"> </w:t>
            </w:r>
            <w:r w:rsidR="00924B14">
              <w:rPr>
                <w:rFonts w:ascii="Times New Roman" w:hAnsi="Times New Roman" w:cs="Times New Roman"/>
                <w:sz w:val="18"/>
                <w:szCs w:val="18"/>
                <w:lang w:val="sv-SE"/>
              </w:rPr>
              <w:t xml:space="preserve">Berdasarkan Ambang Batas </w:t>
            </w:r>
            <w:r w:rsidR="005177D5">
              <w:rPr>
                <w:rFonts w:ascii="Times New Roman" w:hAnsi="Times New Roman" w:cs="Times New Roman"/>
                <w:sz w:val="18"/>
                <w:szCs w:val="18"/>
                <w:lang w:val="sv-SE"/>
              </w:rPr>
              <w:t>Sensor</w:t>
            </w:r>
          </w:p>
          <w:p w14:paraId="7B2F375E" w14:textId="0AAE8027" w:rsidR="00262142" w:rsidRPr="00C678A3" w:rsidRDefault="00077744" w:rsidP="00A51C3A">
            <w:pPr>
              <w:ind w:left="-113"/>
              <w:rPr>
                <w:rFonts w:ascii="Times New Roman" w:hAnsi="Times New Roman" w:cs="Times New Roman"/>
                <w:sz w:val="18"/>
                <w:szCs w:val="18"/>
                <w:lang w:val="sv-SE"/>
              </w:rPr>
            </w:pPr>
            <w:r w:rsidRPr="00077744">
              <w:rPr>
                <w:rFonts w:ascii="Times New Roman" w:hAnsi="Times New Roman" w:cs="Times New Roman"/>
                <w:noProof/>
                <w:sz w:val="18"/>
                <w:szCs w:val="18"/>
                <w:lang w:val="sv-SE"/>
              </w:rPr>
              <w:lastRenderedPageBreak/>
              <w:drawing>
                <wp:inline distT="0" distB="0" distL="0" distR="0" wp14:anchorId="3058F867" wp14:editId="59DA2EF8">
                  <wp:extent cx="2662555" cy="1666875"/>
                  <wp:effectExtent l="19050" t="19050" r="23495" b="28575"/>
                  <wp:docPr id="279671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71640" name=""/>
                          <pic:cNvPicPr/>
                        </pic:nvPicPr>
                        <pic:blipFill>
                          <a:blip r:embed="rId55"/>
                          <a:stretch>
                            <a:fillRect/>
                          </a:stretch>
                        </pic:blipFill>
                        <pic:spPr>
                          <a:xfrm>
                            <a:off x="0" y="0"/>
                            <a:ext cx="2664640" cy="1668180"/>
                          </a:xfrm>
                          <a:prstGeom prst="rect">
                            <a:avLst/>
                          </a:prstGeom>
                          <a:ln w="3175">
                            <a:solidFill>
                              <a:schemeClr val="tx1"/>
                            </a:solidFill>
                          </a:ln>
                        </pic:spPr>
                      </pic:pic>
                    </a:graphicData>
                  </a:graphic>
                </wp:inline>
              </w:drawing>
            </w:r>
          </w:p>
        </w:tc>
        <w:tc>
          <w:tcPr>
            <w:tcW w:w="1984" w:type="dxa"/>
          </w:tcPr>
          <w:p w14:paraId="5D6C1D30" w14:textId="3E29FFF7" w:rsidR="00F233CC" w:rsidRPr="0052597C" w:rsidRDefault="00625EBF" w:rsidP="00F7136E">
            <w:pPr>
              <w:jc w:val="both"/>
              <w:rPr>
                <w:rFonts w:ascii="Times New Roman" w:hAnsi="Times New Roman" w:cs="Times New Roman"/>
                <w:sz w:val="14"/>
                <w:szCs w:val="14"/>
                <w:lang w:val="sv-SE"/>
              </w:rPr>
            </w:pPr>
            <w:r w:rsidRPr="0052597C">
              <w:rPr>
                <w:rFonts w:ascii="Times New Roman" w:hAnsi="Times New Roman" w:cs="Times New Roman"/>
                <w:sz w:val="14"/>
                <w:szCs w:val="14"/>
                <w:lang w:val="sv-SE"/>
              </w:rPr>
              <w:lastRenderedPageBreak/>
              <w:t xml:space="preserve">Halaman ini menampilkan daftar aturan otomatisasi yang bekerja berdasarkan batas nilai tertentu dari sensor, misalnya ketika suhu terlalu tinggi atau kadar nutrisi terlalu rendah. Pengguna dapat melihat ringkasan jumlah aturan yang aktif, mencari aturan tertentu, </w:t>
            </w:r>
            <w:r w:rsidRPr="0052597C">
              <w:rPr>
                <w:rFonts w:ascii="Times New Roman" w:hAnsi="Times New Roman" w:cs="Times New Roman"/>
                <w:sz w:val="14"/>
                <w:szCs w:val="14"/>
                <w:lang w:val="sv-SE"/>
              </w:rPr>
              <w:lastRenderedPageBreak/>
              <w:t>dan mengelola seluruh data yang ada.</w:t>
            </w:r>
          </w:p>
        </w:tc>
      </w:tr>
      <w:tr w:rsidR="00A51C3A" w:rsidRPr="00031F44" w14:paraId="7D983079" w14:textId="77777777" w:rsidTr="000422ED">
        <w:tc>
          <w:tcPr>
            <w:tcW w:w="4248" w:type="dxa"/>
          </w:tcPr>
          <w:p w14:paraId="52889C46" w14:textId="3A753D9C" w:rsidR="00A51C3A" w:rsidRPr="00C157D3" w:rsidRDefault="00C721F0" w:rsidP="00A51C3A">
            <w:pPr>
              <w:rPr>
                <w:rFonts w:ascii="Times New Roman" w:hAnsi="Times New Roman" w:cs="Times New Roman"/>
                <w:sz w:val="10"/>
                <w:szCs w:val="10"/>
                <w:lang w:val="sv-SE"/>
              </w:rPr>
            </w:pPr>
            <w:r w:rsidRPr="00C721F0">
              <w:rPr>
                <w:rFonts w:ascii="Times New Roman" w:hAnsi="Times New Roman" w:cs="Times New Roman"/>
                <w:sz w:val="10"/>
                <w:szCs w:val="10"/>
                <w:lang w:val="sv-SE"/>
              </w:rPr>
              <w:lastRenderedPageBreak/>
              <w:t>[F-05]</w:t>
            </w:r>
          </w:p>
          <w:p w14:paraId="5DE00F41" w14:textId="77777777" w:rsidR="00A51C3A" w:rsidRDefault="00A51C3A" w:rsidP="00A51C3A">
            <w:pPr>
              <w:rPr>
                <w:rFonts w:ascii="Times New Roman" w:hAnsi="Times New Roman" w:cs="Times New Roman"/>
                <w:sz w:val="18"/>
                <w:szCs w:val="18"/>
                <w:lang w:val="sv-SE"/>
              </w:rPr>
            </w:pPr>
            <w:r>
              <w:rPr>
                <w:rFonts w:ascii="Times New Roman" w:hAnsi="Times New Roman" w:cs="Times New Roman"/>
                <w:sz w:val="18"/>
                <w:szCs w:val="18"/>
                <w:lang w:val="sv-SE"/>
              </w:rPr>
              <w:t>Tambah dan Ubah</w:t>
            </w:r>
            <w:r w:rsidRPr="00C678A3">
              <w:rPr>
                <w:rFonts w:ascii="Times New Roman" w:hAnsi="Times New Roman" w:cs="Times New Roman"/>
                <w:sz w:val="18"/>
                <w:szCs w:val="18"/>
                <w:lang w:val="sv-SE"/>
              </w:rPr>
              <w:t xml:space="preserve"> </w:t>
            </w:r>
            <w:r>
              <w:rPr>
                <w:rFonts w:ascii="Times New Roman" w:hAnsi="Times New Roman" w:cs="Times New Roman"/>
                <w:sz w:val="18"/>
                <w:szCs w:val="18"/>
                <w:lang w:val="sv-SE"/>
              </w:rPr>
              <w:t>Data Otomatisasi Berdasarkan Ambang Batas Sensor</w:t>
            </w:r>
          </w:p>
          <w:p w14:paraId="778A9ACB" w14:textId="77B62B0B" w:rsidR="00A51C3A" w:rsidRPr="00C678A3" w:rsidRDefault="00A51C3A" w:rsidP="00A51C3A">
            <w:pPr>
              <w:ind w:left="-113"/>
              <w:rPr>
                <w:rFonts w:ascii="Times New Roman" w:hAnsi="Times New Roman" w:cs="Times New Roman"/>
                <w:sz w:val="10"/>
                <w:szCs w:val="10"/>
                <w:lang w:val="sv-SE"/>
              </w:rPr>
            </w:pPr>
            <w:r w:rsidRPr="00262142">
              <w:rPr>
                <w:rFonts w:ascii="Times New Roman" w:hAnsi="Times New Roman" w:cs="Times New Roman"/>
                <w:noProof/>
                <w:sz w:val="18"/>
                <w:szCs w:val="18"/>
                <w:lang w:val="sv-SE"/>
              </w:rPr>
              <w:drawing>
                <wp:inline distT="0" distB="0" distL="0" distR="0" wp14:anchorId="229E3D8F" wp14:editId="2BAC5478">
                  <wp:extent cx="2662555" cy="1675130"/>
                  <wp:effectExtent l="19050" t="19050" r="23495" b="20320"/>
                  <wp:docPr id="1704793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93657" name=""/>
                          <pic:cNvPicPr/>
                        </pic:nvPicPr>
                        <pic:blipFill>
                          <a:blip r:embed="rId56"/>
                          <a:stretch>
                            <a:fillRect/>
                          </a:stretch>
                        </pic:blipFill>
                        <pic:spPr>
                          <a:xfrm>
                            <a:off x="0" y="0"/>
                            <a:ext cx="2663523" cy="1675739"/>
                          </a:xfrm>
                          <a:prstGeom prst="rect">
                            <a:avLst/>
                          </a:prstGeom>
                          <a:ln w="3175">
                            <a:solidFill>
                              <a:schemeClr val="tx1"/>
                            </a:solidFill>
                          </a:ln>
                        </pic:spPr>
                      </pic:pic>
                    </a:graphicData>
                  </a:graphic>
                </wp:inline>
              </w:drawing>
            </w:r>
          </w:p>
        </w:tc>
        <w:tc>
          <w:tcPr>
            <w:tcW w:w="1984" w:type="dxa"/>
          </w:tcPr>
          <w:p w14:paraId="1B6144C6" w14:textId="0E8FC663" w:rsidR="00A51C3A" w:rsidRPr="00115339" w:rsidRDefault="0052597C" w:rsidP="00F7136E">
            <w:pPr>
              <w:jc w:val="both"/>
              <w:rPr>
                <w:rFonts w:ascii="Times New Roman" w:hAnsi="Times New Roman" w:cs="Times New Roman"/>
                <w:sz w:val="14"/>
                <w:szCs w:val="14"/>
                <w:lang w:val="sv-SE"/>
              </w:rPr>
            </w:pPr>
            <w:r w:rsidRPr="00115339">
              <w:rPr>
                <w:rFonts w:ascii="Times New Roman" w:hAnsi="Times New Roman" w:cs="Times New Roman"/>
                <w:sz w:val="14"/>
                <w:szCs w:val="14"/>
                <w:lang w:val="sv-SE"/>
              </w:rPr>
              <w:t xml:space="preserve">Bagian ini berupa jendela </w:t>
            </w:r>
            <w:r w:rsidR="00223C5D" w:rsidRPr="00223C5D">
              <w:rPr>
                <w:rFonts w:ascii="Times New Roman" w:hAnsi="Times New Roman" w:cs="Times New Roman"/>
                <w:i/>
                <w:sz w:val="14"/>
                <w:szCs w:val="14"/>
                <w:lang w:val="sv-SE"/>
              </w:rPr>
              <w:t>pop-up</w:t>
            </w:r>
            <w:r w:rsidRPr="00115339">
              <w:rPr>
                <w:rFonts w:ascii="Times New Roman" w:hAnsi="Times New Roman" w:cs="Times New Roman"/>
                <w:sz w:val="14"/>
                <w:szCs w:val="14"/>
                <w:lang w:val="sv-SE"/>
              </w:rPr>
              <w:t xml:space="preserve"> yang muncul ketika pengguna ingin membuat aturan baru atau mengubah aturan yang sudah ada. Formulir disusun agar mudah dipahami sehingga pengguna dapat mengatur otomatisasi dengan cepat.</w:t>
            </w:r>
          </w:p>
        </w:tc>
      </w:tr>
      <w:tr w:rsidR="0045345D" w:rsidRPr="00031F44" w14:paraId="5A4D11AA" w14:textId="77777777" w:rsidTr="000422ED">
        <w:tc>
          <w:tcPr>
            <w:tcW w:w="4248" w:type="dxa"/>
          </w:tcPr>
          <w:p w14:paraId="1BA188B0" w14:textId="2441D297" w:rsidR="00836055" w:rsidRPr="00C678A3" w:rsidRDefault="002F3F3E" w:rsidP="00836055">
            <w:pPr>
              <w:rPr>
                <w:rFonts w:ascii="Times New Roman" w:hAnsi="Times New Roman" w:cs="Times New Roman"/>
                <w:sz w:val="10"/>
                <w:szCs w:val="10"/>
                <w:lang w:val="sv-SE"/>
              </w:rPr>
            </w:pPr>
            <w:r w:rsidRPr="002F3F3E">
              <w:rPr>
                <w:rFonts w:ascii="Times New Roman" w:hAnsi="Times New Roman" w:cs="Times New Roman"/>
                <w:sz w:val="10"/>
                <w:szCs w:val="10"/>
                <w:lang w:val="sv-SE"/>
              </w:rPr>
              <w:t>[F-04]</w:t>
            </w:r>
          </w:p>
          <w:p w14:paraId="27FDABAD" w14:textId="087F57F1" w:rsidR="007A02B2" w:rsidRDefault="00924B14" w:rsidP="00924B14">
            <w:pPr>
              <w:rPr>
                <w:rFonts w:ascii="Times New Roman" w:hAnsi="Times New Roman" w:cs="Times New Roman"/>
                <w:sz w:val="18"/>
                <w:szCs w:val="18"/>
                <w:lang w:val="sv-SE"/>
              </w:rPr>
            </w:pPr>
            <w:r w:rsidRPr="00C678A3">
              <w:rPr>
                <w:rFonts w:ascii="Times New Roman" w:hAnsi="Times New Roman" w:cs="Times New Roman"/>
                <w:sz w:val="18"/>
                <w:szCs w:val="18"/>
                <w:lang w:val="sv-SE"/>
              </w:rPr>
              <w:t xml:space="preserve">Halaman </w:t>
            </w:r>
            <w:r>
              <w:rPr>
                <w:rFonts w:ascii="Times New Roman" w:hAnsi="Times New Roman" w:cs="Times New Roman"/>
                <w:sz w:val="18"/>
                <w:szCs w:val="18"/>
                <w:lang w:val="sv-SE"/>
              </w:rPr>
              <w:t>Manajemen Otomatisasi Berdasarkan Penjadwala</w:t>
            </w:r>
            <w:r w:rsidR="007A02B2">
              <w:rPr>
                <w:rFonts w:ascii="Times New Roman" w:hAnsi="Times New Roman" w:cs="Times New Roman"/>
                <w:sz w:val="18"/>
                <w:szCs w:val="18"/>
                <w:lang w:val="sv-SE"/>
              </w:rPr>
              <w:t>n</w:t>
            </w:r>
          </w:p>
          <w:p w14:paraId="6E002C61" w14:textId="7E756B53" w:rsidR="00262142" w:rsidRPr="00C678A3" w:rsidRDefault="00BE41E2" w:rsidP="003758CB">
            <w:pPr>
              <w:ind w:left="-113"/>
              <w:rPr>
                <w:rFonts w:ascii="Times New Roman" w:hAnsi="Times New Roman" w:cs="Times New Roman"/>
                <w:sz w:val="18"/>
                <w:szCs w:val="18"/>
                <w:lang w:val="sv-SE"/>
              </w:rPr>
            </w:pPr>
            <w:r w:rsidRPr="00BE41E2">
              <w:rPr>
                <w:rFonts w:ascii="Times New Roman" w:hAnsi="Times New Roman" w:cs="Times New Roman"/>
                <w:noProof/>
                <w:sz w:val="18"/>
                <w:szCs w:val="18"/>
                <w:lang w:val="sv-SE"/>
              </w:rPr>
              <w:drawing>
                <wp:inline distT="0" distB="0" distL="0" distR="0" wp14:anchorId="2D01E615" wp14:editId="1A730B7A">
                  <wp:extent cx="2662555" cy="1662571"/>
                  <wp:effectExtent l="19050" t="19050" r="23495" b="13970"/>
                  <wp:docPr id="1855513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13275" name=""/>
                          <pic:cNvPicPr/>
                        </pic:nvPicPr>
                        <pic:blipFill>
                          <a:blip r:embed="rId57"/>
                          <a:stretch>
                            <a:fillRect/>
                          </a:stretch>
                        </pic:blipFill>
                        <pic:spPr>
                          <a:xfrm>
                            <a:off x="0" y="0"/>
                            <a:ext cx="2681556" cy="1674436"/>
                          </a:xfrm>
                          <a:prstGeom prst="rect">
                            <a:avLst/>
                          </a:prstGeom>
                          <a:ln w="3175">
                            <a:solidFill>
                              <a:schemeClr val="tx1"/>
                            </a:solidFill>
                          </a:ln>
                        </pic:spPr>
                      </pic:pic>
                    </a:graphicData>
                  </a:graphic>
                </wp:inline>
              </w:drawing>
            </w:r>
          </w:p>
        </w:tc>
        <w:tc>
          <w:tcPr>
            <w:tcW w:w="1984" w:type="dxa"/>
          </w:tcPr>
          <w:p w14:paraId="0D0AB12A" w14:textId="44FE589B" w:rsidR="009D4035" w:rsidRPr="00486D32" w:rsidRDefault="00115339" w:rsidP="00AE0ECA">
            <w:pPr>
              <w:jc w:val="both"/>
              <w:rPr>
                <w:rFonts w:ascii="Times New Roman" w:hAnsi="Times New Roman" w:cs="Times New Roman"/>
                <w:sz w:val="14"/>
                <w:szCs w:val="14"/>
                <w:lang w:val="sv-SE"/>
              </w:rPr>
            </w:pPr>
            <w:r w:rsidRPr="00486D32">
              <w:rPr>
                <w:rFonts w:ascii="Times New Roman" w:hAnsi="Times New Roman" w:cs="Times New Roman"/>
                <w:sz w:val="14"/>
                <w:szCs w:val="14"/>
                <w:lang w:val="sv-SE"/>
              </w:rPr>
              <w:t>Halaman ini menampilkan daftar otomatisasi yang dijalankan berdasarkan waktu tertentu, misalnya pompa menyala setiap pagi atau setiap dua jam sekali. Pengguna dapat melihat rangkuman statistik, melakukan pencarian, serta menambah, mengubah, atau menghapus jadwal otomatisasi.</w:t>
            </w:r>
          </w:p>
          <w:p w14:paraId="71E6D336" w14:textId="77777777" w:rsidR="003758CB" w:rsidRDefault="003758CB" w:rsidP="00AE0ECA">
            <w:pPr>
              <w:jc w:val="both"/>
              <w:rPr>
                <w:rFonts w:ascii="Times New Roman" w:hAnsi="Times New Roman" w:cs="Times New Roman"/>
                <w:sz w:val="14"/>
                <w:szCs w:val="14"/>
                <w:lang w:val="sv-SE"/>
              </w:rPr>
            </w:pPr>
          </w:p>
          <w:p w14:paraId="17B372F0" w14:textId="539D5121" w:rsidR="003758CB" w:rsidRPr="00545E5E" w:rsidRDefault="003758CB" w:rsidP="00AE0ECA">
            <w:pPr>
              <w:jc w:val="both"/>
              <w:rPr>
                <w:rFonts w:ascii="Times New Roman" w:hAnsi="Times New Roman" w:cs="Times New Roman"/>
                <w:sz w:val="18"/>
                <w:szCs w:val="18"/>
                <w:lang w:val="sv-SE"/>
              </w:rPr>
            </w:pPr>
          </w:p>
        </w:tc>
      </w:tr>
      <w:tr w:rsidR="003758CB" w:rsidRPr="00031F44" w14:paraId="6E63B133" w14:textId="77777777" w:rsidTr="000422ED">
        <w:tc>
          <w:tcPr>
            <w:tcW w:w="4248" w:type="dxa"/>
          </w:tcPr>
          <w:p w14:paraId="0191EA9E" w14:textId="0CBC8203" w:rsidR="003758CB" w:rsidRDefault="00417C02" w:rsidP="003758CB">
            <w:pPr>
              <w:ind w:left="28"/>
              <w:rPr>
                <w:rFonts w:ascii="Times New Roman" w:hAnsi="Times New Roman" w:cs="Times New Roman"/>
                <w:sz w:val="18"/>
                <w:szCs w:val="18"/>
                <w:lang w:val="sv-SE"/>
              </w:rPr>
            </w:pPr>
            <w:r w:rsidRPr="00417C02">
              <w:rPr>
                <w:rFonts w:ascii="Times New Roman" w:hAnsi="Times New Roman" w:cs="Times New Roman"/>
                <w:sz w:val="10"/>
                <w:szCs w:val="10"/>
                <w:lang w:val="sv-SE"/>
              </w:rPr>
              <w:t>[F-04]</w:t>
            </w:r>
          </w:p>
          <w:p w14:paraId="55E250E4" w14:textId="77777777" w:rsidR="003758CB" w:rsidRDefault="003758CB" w:rsidP="003758CB">
            <w:pPr>
              <w:rPr>
                <w:rFonts w:ascii="Times New Roman" w:hAnsi="Times New Roman" w:cs="Times New Roman"/>
                <w:sz w:val="18"/>
                <w:szCs w:val="18"/>
                <w:lang w:val="sv-SE"/>
              </w:rPr>
            </w:pPr>
            <w:r>
              <w:rPr>
                <w:rFonts w:ascii="Times New Roman" w:hAnsi="Times New Roman" w:cs="Times New Roman"/>
                <w:sz w:val="18"/>
                <w:szCs w:val="18"/>
                <w:lang w:val="sv-SE"/>
              </w:rPr>
              <w:t>Tambah dan Ubah</w:t>
            </w:r>
            <w:r w:rsidRPr="00C678A3">
              <w:rPr>
                <w:rFonts w:ascii="Times New Roman" w:hAnsi="Times New Roman" w:cs="Times New Roman"/>
                <w:sz w:val="18"/>
                <w:szCs w:val="18"/>
                <w:lang w:val="sv-SE"/>
              </w:rPr>
              <w:t xml:space="preserve"> </w:t>
            </w:r>
            <w:r>
              <w:rPr>
                <w:rFonts w:ascii="Times New Roman" w:hAnsi="Times New Roman" w:cs="Times New Roman"/>
                <w:sz w:val="18"/>
                <w:szCs w:val="18"/>
                <w:lang w:val="sv-SE"/>
              </w:rPr>
              <w:t>Data Otomatisasi Berdasarkan Ambang Batas Sensor</w:t>
            </w:r>
          </w:p>
          <w:p w14:paraId="4502C36A" w14:textId="66461C16" w:rsidR="003758CB" w:rsidRPr="00C678A3" w:rsidRDefault="003758CB" w:rsidP="003758CB">
            <w:pPr>
              <w:ind w:left="-113"/>
              <w:rPr>
                <w:rFonts w:ascii="Times New Roman" w:hAnsi="Times New Roman" w:cs="Times New Roman"/>
                <w:sz w:val="10"/>
                <w:szCs w:val="10"/>
                <w:lang w:val="sv-SE"/>
              </w:rPr>
            </w:pPr>
            <w:r w:rsidRPr="00262142">
              <w:rPr>
                <w:rFonts w:ascii="Times New Roman" w:hAnsi="Times New Roman" w:cs="Times New Roman"/>
                <w:noProof/>
                <w:sz w:val="18"/>
                <w:szCs w:val="18"/>
                <w:lang w:val="sv-SE"/>
              </w:rPr>
              <w:lastRenderedPageBreak/>
              <w:drawing>
                <wp:anchor distT="0" distB="0" distL="114300" distR="114300" simplePos="0" relativeHeight="251659264" behindDoc="0" locked="0" layoutInCell="1" allowOverlap="1" wp14:anchorId="2AB05475" wp14:editId="49A4C586">
                  <wp:simplePos x="0" y="0"/>
                  <wp:positionH relativeFrom="column">
                    <wp:posOffset>689928</wp:posOffset>
                  </wp:positionH>
                  <wp:positionV relativeFrom="paragraph">
                    <wp:posOffset>144463</wp:posOffset>
                  </wp:positionV>
                  <wp:extent cx="1128712" cy="1367781"/>
                  <wp:effectExtent l="0" t="0" r="0" b="4445"/>
                  <wp:wrapNone/>
                  <wp:docPr id="1005044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44429"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129987" cy="1369326"/>
                          </a:xfrm>
                          <a:prstGeom prst="rect">
                            <a:avLst/>
                          </a:prstGeom>
                        </pic:spPr>
                      </pic:pic>
                    </a:graphicData>
                  </a:graphic>
                  <wp14:sizeRelH relativeFrom="margin">
                    <wp14:pctWidth>0</wp14:pctWidth>
                  </wp14:sizeRelH>
                  <wp14:sizeRelV relativeFrom="margin">
                    <wp14:pctHeight>0</wp14:pctHeight>
                  </wp14:sizeRelV>
                </wp:anchor>
              </w:drawing>
            </w:r>
            <w:r w:rsidRPr="00262142">
              <w:rPr>
                <w:rFonts w:ascii="Times New Roman" w:hAnsi="Times New Roman" w:cs="Times New Roman"/>
                <w:noProof/>
                <w:sz w:val="18"/>
                <w:szCs w:val="18"/>
                <w:lang w:val="sv-SE"/>
              </w:rPr>
              <w:drawing>
                <wp:inline distT="0" distB="0" distL="0" distR="0" wp14:anchorId="513A8849" wp14:editId="4D8B33DB">
                  <wp:extent cx="2662555" cy="1672590"/>
                  <wp:effectExtent l="19050" t="19050" r="23495" b="22860"/>
                  <wp:docPr id="1816872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872040" name=""/>
                          <pic:cNvPicPr/>
                        </pic:nvPicPr>
                        <pic:blipFill>
                          <a:blip r:embed="rId59"/>
                          <a:stretch>
                            <a:fillRect/>
                          </a:stretch>
                        </pic:blipFill>
                        <pic:spPr>
                          <a:xfrm>
                            <a:off x="0" y="0"/>
                            <a:ext cx="2663512" cy="1673191"/>
                          </a:xfrm>
                          <a:prstGeom prst="rect">
                            <a:avLst/>
                          </a:prstGeom>
                          <a:ln w="3175">
                            <a:solidFill>
                              <a:schemeClr val="tx1"/>
                            </a:solidFill>
                          </a:ln>
                        </pic:spPr>
                      </pic:pic>
                    </a:graphicData>
                  </a:graphic>
                </wp:inline>
              </w:drawing>
            </w:r>
          </w:p>
        </w:tc>
        <w:tc>
          <w:tcPr>
            <w:tcW w:w="1984" w:type="dxa"/>
          </w:tcPr>
          <w:p w14:paraId="160F9213" w14:textId="632AB1F3" w:rsidR="003758CB" w:rsidRPr="00223C5D" w:rsidRDefault="00304978" w:rsidP="00AE0ECA">
            <w:pPr>
              <w:jc w:val="both"/>
              <w:rPr>
                <w:rFonts w:ascii="Times New Roman" w:hAnsi="Times New Roman" w:cs="Times New Roman"/>
                <w:sz w:val="14"/>
                <w:szCs w:val="14"/>
                <w:lang w:val="sv-SE"/>
              </w:rPr>
            </w:pPr>
            <w:r w:rsidRPr="00223C5D">
              <w:rPr>
                <w:rFonts w:ascii="Times New Roman" w:hAnsi="Times New Roman" w:cs="Times New Roman"/>
                <w:sz w:val="14"/>
                <w:szCs w:val="14"/>
                <w:lang w:val="sv-SE"/>
              </w:rPr>
              <w:lastRenderedPageBreak/>
              <w:t xml:space="preserve">Jendela </w:t>
            </w:r>
            <w:r w:rsidR="00223C5D" w:rsidRPr="00223C5D">
              <w:rPr>
                <w:rFonts w:ascii="Times New Roman" w:hAnsi="Times New Roman" w:cs="Times New Roman"/>
                <w:i/>
                <w:sz w:val="14"/>
                <w:szCs w:val="14"/>
                <w:lang w:val="sv-SE"/>
              </w:rPr>
              <w:t>pop-up</w:t>
            </w:r>
            <w:r w:rsidRPr="00223C5D">
              <w:rPr>
                <w:rFonts w:ascii="Times New Roman" w:hAnsi="Times New Roman" w:cs="Times New Roman"/>
                <w:sz w:val="14"/>
                <w:szCs w:val="14"/>
                <w:lang w:val="sv-SE"/>
              </w:rPr>
              <w:t xml:space="preserve"> ini digunakan untuk membuat jadwal otomatisasi baru atau memperbarui jadwal yang sudah ada. Seluruh pengaturannya dibuat sederhana agar pengguna </w:t>
            </w:r>
            <w:r w:rsidRPr="00223C5D">
              <w:rPr>
                <w:rFonts w:ascii="Times New Roman" w:hAnsi="Times New Roman" w:cs="Times New Roman"/>
                <w:sz w:val="14"/>
                <w:szCs w:val="14"/>
                <w:lang w:val="sv-SE"/>
              </w:rPr>
              <w:lastRenderedPageBreak/>
              <w:t>mudah menentukan waktu dan aksi yang akan dijalankan.</w:t>
            </w:r>
          </w:p>
        </w:tc>
      </w:tr>
      <w:tr w:rsidR="0045345D" w:rsidRPr="00031F44" w14:paraId="31B152A1" w14:textId="77777777" w:rsidTr="000422ED">
        <w:tc>
          <w:tcPr>
            <w:tcW w:w="4248" w:type="dxa"/>
          </w:tcPr>
          <w:p w14:paraId="21F18ED8" w14:textId="2C29CD97" w:rsidR="00BC3901" w:rsidRPr="00C678A3" w:rsidRDefault="00AD7B69" w:rsidP="00BC3901">
            <w:pPr>
              <w:rPr>
                <w:rFonts w:ascii="Times New Roman" w:hAnsi="Times New Roman" w:cs="Times New Roman"/>
                <w:sz w:val="10"/>
                <w:szCs w:val="10"/>
                <w:lang w:val="sv-SE"/>
              </w:rPr>
            </w:pPr>
            <w:r w:rsidRPr="00AD7B69">
              <w:rPr>
                <w:rFonts w:ascii="Times New Roman" w:hAnsi="Times New Roman" w:cs="Times New Roman"/>
                <w:sz w:val="10"/>
                <w:szCs w:val="10"/>
                <w:lang w:val="sv-SE"/>
              </w:rPr>
              <w:lastRenderedPageBreak/>
              <w:t>[F-06]</w:t>
            </w:r>
          </w:p>
          <w:p w14:paraId="602E46A8" w14:textId="4CCC0FCF" w:rsidR="00924B14" w:rsidRDefault="00924B14" w:rsidP="00924B14">
            <w:pPr>
              <w:rPr>
                <w:rFonts w:ascii="Times New Roman" w:hAnsi="Times New Roman" w:cs="Times New Roman"/>
                <w:sz w:val="18"/>
                <w:szCs w:val="18"/>
                <w:lang w:val="sv-SE"/>
              </w:rPr>
            </w:pPr>
            <w:r w:rsidRPr="00C678A3">
              <w:rPr>
                <w:rFonts w:ascii="Times New Roman" w:hAnsi="Times New Roman" w:cs="Times New Roman"/>
                <w:sz w:val="18"/>
                <w:szCs w:val="18"/>
                <w:lang w:val="sv-SE"/>
              </w:rPr>
              <w:t xml:space="preserve">Halaman </w:t>
            </w:r>
            <w:r>
              <w:rPr>
                <w:rFonts w:ascii="Times New Roman" w:hAnsi="Times New Roman" w:cs="Times New Roman"/>
                <w:sz w:val="18"/>
                <w:szCs w:val="18"/>
                <w:lang w:val="sv-SE"/>
              </w:rPr>
              <w:t>Manajemen Otomatisasi Berdasarkan Rekomendasi Robot</w:t>
            </w:r>
          </w:p>
          <w:p w14:paraId="31C1CADF" w14:textId="2A48B875" w:rsidR="00446460" w:rsidRPr="00545E5E" w:rsidRDefault="00292298" w:rsidP="00456472">
            <w:pPr>
              <w:ind w:left="-113"/>
              <w:rPr>
                <w:rFonts w:ascii="Times New Roman" w:hAnsi="Times New Roman" w:cs="Times New Roman"/>
                <w:sz w:val="18"/>
                <w:szCs w:val="18"/>
                <w:lang w:val="sv-SE"/>
              </w:rPr>
            </w:pPr>
            <w:r w:rsidRPr="00077744">
              <w:rPr>
                <w:rFonts w:ascii="Times New Roman" w:hAnsi="Times New Roman" w:cs="Times New Roman"/>
                <w:noProof/>
                <w:sz w:val="18"/>
                <w:szCs w:val="18"/>
                <w:lang w:val="sv-SE"/>
              </w:rPr>
              <w:drawing>
                <wp:inline distT="0" distB="0" distL="0" distR="0" wp14:anchorId="5B85361B" wp14:editId="20798B25">
                  <wp:extent cx="2662555" cy="1666875"/>
                  <wp:effectExtent l="19050" t="19050" r="23495" b="28575"/>
                  <wp:docPr id="1590855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71640" name=""/>
                          <pic:cNvPicPr/>
                        </pic:nvPicPr>
                        <pic:blipFill>
                          <a:blip r:embed="rId55"/>
                          <a:stretch>
                            <a:fillRect/>
                          </a:stretch>
                        </pic:blipFill>
                        <pic:spPr>
                          <a:xfrm>
                            <a:off x="0" y="0"/>
                            <a:ext cx="2664640" cy="1668180"/>
                          </a:xfrm>
                          <a:prstGeom prst="rect">
                            <a:avLst/>
                          </a:prstGeom>
                          <a:ln w="3175">
                            <a:solidFill>
                              <a:schemeClr val="tx1"/>
                            </a:solidFill>
                          </a:ln>
                        </pic:spPr>
                      </pic:pic>
                    </a:graphicData>
                  </a:graphic>
                </wp:inline>
              </w:drawing>
            </w:r>
          </w:p>
        </w:tc>
        <w:tc>
          <w:tcPr>
            <w:tcW w:w="1984" w:type="dxa"/>
          </w:tcPr>
          <w:p w14:paraId="7290A25A" w14:textId="6E763681" w:rsidR="00B712AF" w:rsidRPr="004A5C4F" w:rsidRDefault="00223C5D" w:rsidP="00AE0ECA">
            <w:pPr>
              <w:jc w:val="both"/>
              <w:rPr>
                <w:rFonts w:ascii="Times New Roman" w:hAnsi="Times New Roman" w:cs="Times New Roman"/>
                <w:sz w:val="18"/>
                <w:szCs w:val="18"/>
                <w:lang w:val="sv-SE"/>
              </w:rPr>
            </w:pPr>
            <w:r w:rsidRPr="004A5C4F">
              <w:rPr>
                <w:rFonts w:ascii="Times New Roman" w:hAnsi="Times New Roman" w:cs="Times New Roman"/>
                <w:sz w:val="14"/>
                <w:szCs w:val="14"/>
                <w:lang w:val="sv-SE"/>
              </w:rPr>
              <w:t>Halaman ini menampilkan seluruh aturan otomatisasi yang mengikuti rekomendasi dari sistem robot atau kecerdasan buatan. Pengguna dapat mencari data tertentu, melihat ringkasan kondisi, dan mengelola keseluruhan aturan secara penuh.</w:t>
            </w:r>
          </w:p>
        </w:tc>
      </w:tr>
      <w:tr w:rsidR="00E03EEA" w:rsidRPr="00031F44" w14:paraId="257BCB08" w14:textId="77777777" w:rsidTr="000422ED">
        <w:tc>
          <w:tcPr>
            <w:tcW w:w="4248" w:type="dxa"/>
          </w:tcPr>
          <w:p w14:paraId="57E023B6" w14:textId="2D62390E" w:rsidR="00E03EEA" w:rsidRPr="00C678A3" w:rsidRDefault="00DC129B" w:rsidP="00E03EEA">
            <w:pPr>
              <w:rPr>
                <w:rFonts w:ascii="Times New Roman" w:hAnsi="Times New Roman" w:cs="Times New Roman"/>
                <w:sz w:val="10"/>
                <w:szCs w:val="10"/>
                <w:lang w:val="sv-SE"/>
              </w:rPr>
            </w:pPr>
            <w:r w:rsidRPr="00DC129B">
              <w:rPr>
                <w:rFonts w:ascii="Times New Roman" w:hAnsi="Times New Roman" w:cs="Times New Roman"/>
                <w:sz w:val="10"/>
                <w:szCs w:val="10"/>
                <w:lang w:val="sv-SE"/>
              </w:rPr>
              <w:t>[F-06]</w:t>
            </w:r>
          </w:p>
          <w:p w14:paraId="0CACB708" w14:textId="58F672EA" w:rsidR="003E57CB" w:rsidRDefault="00E03EEA" w:rsidP="00E03EEA">
            <w:pPr>
              <w:rPr>
                <w:rFonts w:ascii="Times New Roman" w:hAnsi="Times New Roman" w:cs="Times New Roman"/>
                <w:sz w:val="18"/>
                <w:szCs w:val="18"/>
                <w:lang w:val="sv-SE"/>
              </w:rPr>
            </w:pPr>
            <w:r>
              <w:rPr>
                <w:rFonts w:ascii="Times New Roman" w:hAnsi="Times New Roman" w:cs="Times New Roman"/>
                <w:sz w:val="18"/>
                <w:szCs w:val="18"/>
                <w:lang w:val="sv-SE"/>
              </w:rPr>
              <w:t>Tambah dan Ubah</w:t>
            </w:r>
            <w:r w:rsidR="00E233C6">
              <w:rPr>
                <w:rFonts w:ascii="Times New Roman" w:hAnsi="Times New Roman" w:cs="Times New Roman"/>
                <w:sz w:val="18"/>
                <w:szCs w:val="18"/>
                <w:lang w:val="sv-SE"/>
              </w:rPr>
              <w:t xml:space="preserve"> Data Otomatisasi Berdasarkan Rekomendasi Robot</w:t>
            </w:r>
          </w:p>
          <w:p w14:paraId="58310011" w14:textId="19129948" w:rsidR="002751A5" w:rsidRPr="002751A5" w:rsidRDefault="003E57CB" w:rsidP="003E57CB">
            <w:pPr>
              <w:ind w:left="-114"/>
              <w:rPr>
                <w:rFonts w:ascii="Times New Roman" w:hAnsi="Times New Roman" w:cs="Times New Roman"/>
                <w:sz w:val="18"/>
                <w:szCs w:val="18"/>
                <w:lang w:val="sv-SE"/>
              </w:rPr>
            </w:pPr>
            <w:r w:rsidRPr="003E57CB">
              <w:rPr>
                <w:rFonts w:ascii="Times New Roman" w:hAnsi="Times New Roman" w:cs="Times New Roman"/>
                <w:noProof/>
                <w:sz w:val="18"/>
                <w:szCs w:val="18"/>
                <w:lang w:val="sv-SE"/>
              </w:rPr>
              <w:drawing>
                <wp:inline distT="0" distB="0" distL="0" distR="0" wp14:anchorId="546FC158" wp14:editId="407A3B3E">
                  <wp:extent cx="2662555" cy="1669415"/>
                  <wp:effectExtent l="19050" t="19050" r="23495" b="26035"/>
                  <wp:docPr id="167058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80674" name=""/>
                          <pic:cNvPicPr/>
                        </pic:nvPicPr>
                        <pic:blipFill>
                          <a:blip r:embed="rId60"/>
                          <a:stretch>
                            <a:fillRect/>
                          </a:stretch>
                        </pic:blipFill>
                        <pic:spPr>
                          <a:xfrm>
                            <a:off x="0" y="0"/>
                            <a:ext cx="2662769" cy="1669549"/>
                          </a:xfrm>
                          <a:prstGeom prst="rect">
                            <a:avLst/>
                          </a:prstGeom>
                          <a:ln w="3175">
                            <a:solidFill>
                              <a:schemeClr val="tx1"/>
                            </a:solidFill>
                          </a:ln>
                        </pic:spPr>
                      </pic:pic>
                    </a:graphicData>
                  </a:graphic>
                </wp:inline>
              </w:drawing>
            </w:r>
          </w:p>
        </w:tc>
        <w:tc>
          <w:tcPr>
            <w:tcW w:w="1984" w:type="dxa"/>
          </w:tcPr>
          <w:p w14:paraId="6ADC6E2E" w14:textId="773B2AE4" w:rsidR="00E03EEA" w:rsidRPr="0048783A" w:rsidRDefault="004A5C4F" w:rsidP="00AE0ECA">
            <w:pPr>
              <w:jc w:val="both"/>
              <w:rPr>
                <w:rFonts w:ascii="Times New Roman" w:hAnsi="Times New Roman" w:cs="Times New Roman"/>
                <w:sz w:val="18"/>
                <w:szCs w:val="18"/>
                <w:lang w:val="sv-SE"/>
              </w:rPr>
            </w:pPr>
            <w:r w:rsidRPr="0005171E">
              <w:rPr>
                <w:rFonts w:ascii="Times New Roman" w:hAnsi="Times New Roman" w:cs="Times New Roman"/>
                <w:sz w:val="14"/>
                <w:szCs w:val="14"/>
                <w:lang w:val="sv-SE"/>
              </w:rPr>
              <w:t xml:space="preserve">Bagian </w:t>
            </w:r>
            <w:r w:rsidRPr="0005171E">
              <w:rPr>
                <w:rFonts w:ascii="Times New Roman" w:hAnsi="Times New Roman" w:cs="Times New Roman"/>
                <w:i/>
                <w:iCs/>
                <w:sz w:val="14"/>
                <w:szCs w:val="14"/>
                <w:lang w:val="sv-SE"/>
              </w:rPr>
              <w:t>pop-up</w:t>
            </w:r>
            <w:r w:rsidRPr="0005171E">
              <w:rPr>
                <w:rFonts w:ascii="Times New Roman" w:hAnsi="Times New Roman" w:cs="Times New Roman"/>
                <w:sz w:val="14"/>
                <w:szCs w:val="14"/>
                <w:lang w:val="sv-SE"/>
              </w:rPr>
              <w:t xml:space="preserve"> ini berfungsi untuk membuat atau memperbarui aturan otomatisasi yang mengikuti rekomendasi robot. Pengguna hanya perlu memilih reservoir dan rekomendasi yang ingin diterapkan.</w:t>
            </w:r>
          </w:p>
        </w:tc>
      </w:tr>
      <w:tr w:rsidR="00D20756" w:rsidRPr="00031F44" w14:paraId="50C8FCE1" w14:textId="77777777" w:rsidTr="000422ED">
        <w:tc>
          <w:tcPr>
            <w:tcW w:w="4248" w:type="dxa"/>
          </w:tcPr>
          <w:p w14:paraId="54228528" w14:textId="5E52F2C7" w:rsidR="00BC3901" w:rsidRPr="00C678A3" w:rsidRDefault="00D90927" w:rsidP="00BC3901">
            <w:pPr>
              <w:rPr>
                <w:rFonts w:ascii="Times New Roman" w:hAnsi="Times New Roman" w:cs="Times New Roman"/>
                <w:sz w:val="10"/>
                <w:szCs w:val="10"/>
                <w:lang w:val="sv-SE"/>
              </w:rPr>
            </w:pPr>
            <w:r w:rsidRPr="00D90927">
              <w:rPr>
                <w:rFonts w:ascii="Times New Roman" w:hAnsi="Times New Roman" w:cs="Times New Roman"/>
                <w:sz w:val="10"/>
                <w:szCs w:val="10"/>
                <w:lang w:val="sv-SE"/>
              </w:rPr>
              <w:t>[F-07] &amp; [F-08]</w:t>
            </w:r>
          </w:p>
          <w:p w14:paraId="3117133C" w14:textId="24294870" w:rsidR="004D743C" w:rsidRDefault="006C6441" w:rsidP="00BC3901">
            <w:pPr>
              <w:rPr>
                <w:rFonts w:ascii="Times New Roman" w:hAnsi="Times New Roman" w:cs="Times New Roman"/>
                <w:sz w:val="18"/>
                <w:szCs w:val="18"/>
                <w:lang w:val="sv-SE"/>
              </w:rPr>
            </w:pPr>
            <w:r>
              <w:rPr>
                <w:rFonts w:ascii="Times New Roman" w:hAnsi="Times New Roman" w:cs="Times New Roman"/>
                <w:sz w:val="18"/>
                <w:szCs w:val="18"/>
                <w:lang w:val="sv-SE"/>
              </w:rPr>
              <w:t xml:space="preserve">Tooltip dan </w:t>
            </w:r>
            <w:r w:rsidR="00BC3901" w:rsidRPr="00C678A3">
              <w:rPr>
                <w:rFonts w:ascii="Times New Roman" w:hAnsi="Times New Roman" w:cs="Times New Roman"/>
                <w:sz w:val="18"/>
                <w:szCs w:val="18"/>
                <w:lang w:val="sv-SE"/>
              </w:rPr>
              <w:t xml:space="preserve">Halaman </w:t>
            </w:r>
            <w:r w:rsidR="00BC3901">
              <w:rPr>
                <w:rFonts w:ascii="Times New Roman" w:hAnsi="Times New Roman" w:cs="Times New Roman"/>
                <w:sz w:val="18"/>
                <w:szCs w:val="18"/>
                <w:lang w:val="sv-SE"/>
              </w:rPr>
              <w:t>Notifikasi</w:t>
            </w:r>
          </w:p>
          <w:p w14:paraId="6D4F5F15" w14:textId="389BFFBD" w:rsidR="006C6441" w:rsidRDefault="006C6441" w:rsidP="006C6441">
            <w:pPr>
              <w:ind w:left="-113"/>
              <w:rPr>
                <w:rFonts w:ascii="Times New Roman" w:hAnsi="Times New Roman" w:cs="Times New Roman"/>
                <w:sz w:val="18"/>
                <w:szCs w:val="18"/>
                <w:lang w:val="sv-SE"/>
              </w:rPr>
            </w:pPr>
            <w:r w:rsidRPr="006C6441">
              <w:rPr>
                <w:rFonts w:ascii="Times New Roman" w:hAnsi="Times New Roman" w:cs="Times New Roman"/>
                <w:noProof/>
                <w:sz w:val="18"/>
                <w:szCs w:val="18"/>
                <w:lang w:val="sv-SE"/>
              </w:rPr>
              <w:lastRenderedPageBreak/>
              <w:drawing>
                <wp:inline distT="0" distB="0" distL="0" distR="0" wp14:anchorId="53AEB726" wp14:editId="255C090D">
                  <wp:extent cx="2662555" cy="1664970"/>
                  <wp:effectExtent l="19050" t="19050" r="23495" b="11430"/>
                  <wp:docPr id="121878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85138" name=""/>
                          <pic:cNvPicPr/>
                        </pic:nvPicPr>
                        <pic:blipFill>
                          <a:blip r:embed="rId61"/>
                          <a:stretch>
                            <a:fillRect/>
                          </a:stretch>
                        </pic:blipFill>
                        <pic:spPr>
                          <a:xfrm>
                            <a:off x="0" y="0"/>
                            <a:ext cx="2664637" cy="1666272"/>
                          </a:xfrm>
                          <a:prstGeom prst="rect">
                            <a:avLst/>
                          </a:prstGeom>
                          <a:ln w="3175">
                            <a:solidFill>
                              <a:schemeClr val="tx1"/>
                            </a:solidFill>
                          </a:ln>
                        </pic:spPr>
                      </pic:pic>
                    </a:graphicData>
                  </a:graphic>
                </wp:inline>
              </w:drawing>
            </w:r>
          </w:p>
          <w:p w14:paraId="7FDC759C" w14:textId="20223F2A" w:rsidR="006C6441" w:rsidRPr="00C678A3" w:rsidRDefault="006C6441" w:rsidP="006C6441">
            <w:pPr>
              <w:ind w:left="-113"/>
              <w:rPr>
                <w:rFonts w:ascii="Times New Roman" w:hAnsi="Times New Roman" w:cs="Times New Roman"/>
                <w:sz w:val="18"/>
                <w:szCs w:val="18"/>
                <w:lang w:val="sv-SE"/>
              </w:rPr>
            </w:pPr>
            <w:r w:rsidRPr="006C6441">
              <w:rPr>
                <w:rFonts w:ascii="Times New Roman" w:hAnsi="Times New Roman" w:cs="Times New Roman"/>
                <w:noProof/>
                <w:sz w:val="18"/>
                <w:szCs w:val="18"/>
                <w:lang w:val="sv-SE"/>
              </w:rPr>
              <w:drawing>
                <wp:inline distT="0" distB="0" distL="0" distR="0" wp14:anchorId="601C6048" wp14:editId="344A4AEC">
                  <wp:extent cx="2652712" cy="1653304"/>
                  <wp:effectExtent l="19050" t="19050" r="14605" b="23495"/>
                  <wp:docPr id="592071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071918" name=""/>
                          <pic:cNvPicPr/>
                        </pic:nvPicPr>
                        <pic:blipFill>
                          <a:blip r:embed="rId62"/>
                          <a:stretch>
                            <a:fillRect/>
                          </a:stretch>
                        </pic:blipFill>
                        <pic:spPr>
                          <a:xfrm>
                            <a:off x="0" y="0"/>
                            <a:ext cx="2659948" cy="1657814"/>
                          </a:xfrm>
                          <a:prstGeom prst="rect">
                            <a:avLst/>
                          </a:prstGeom>
                          <a:ln w="3175">
                            <a:solidFill>
                              <a:schemeClr val="tx1"/>
                            </a:solidFill>
                          </a:ln>
                        </pic:spPr>
                      </pic:pic>
                    </a:graphicData>
                  </a:graphic>
                </wp:inline>
              </w:drawing>
            </w:r>
          </w:p>
        </w:tc>
        <w:tc>
          <w:tcPr>
            <w:tcW w:w="1984" w:type="dxa"/>
          </w:tcPr>
          <w:p w14:paraId="0CF14568" w14:textId="77777777" w:rsidR="00BB3CEC" w:rsidRPr="00BB3CEC" w:rsidRDefault="00BB3CEC" w:rsidP="00BB3CEC">
            <w:pPr>
              <w:jc w:val="both"/>
              <w:rPr>
                <w:rFonts w:ascii="Times New Roman" w:hAnsi="Times New Roman" w:cs="Times New Roman"/>
                <w:sz w:val="14"/>
                <w:szCs w:val="14"/>
                <w:lang w:val="sv-SE"/>
              </w:rPr>
            </w:pPr>
            <w:r w:rsidRPr="00BB3CEC">
              <w:rPr>
                <w:rFonts w:ascii="Times New Roman" w:hAnsi="Times New Roman" w:cs="Times New Roman"/>
                <w:sz w:val="14"/>
                <w:szCs w:val="14"/>
                <w:lang w:val="sv-SE"/>
              </w:rPr>
              <w:lastRenderedPageBreak/>
              <w:t xml:space="preserve">Fitur ini menampilkan informasi singkat mengenai kejadian penting di sistem, misalnya hasil proses otomatisasi atau laporan harian. Notifikasi muncul secara langsung sehingga pengguna dapat memantau kondisi tanpa </w:t>
            </w:r>
            <w:r w:rsidRPr="00BB3CEC">
              <w:rPr>
                <w:rFonts w:ascii="Times New Roman" w:hAnsi="Times New Roman" w:cs="Times New Roman"/>
                <w:sz w:val="14"/>
                <w:szCs w:val="14"/>
                <w:lang w:val="sv-SE"/>
              </w:rPr>
              <w:lastRenderedPageBreak/>
              <w:t>harus membuka halaman tertentu.</w:t>
            </w:r>
          </w:p>
          <w:p w14:paraId="4798ED00" w14:textId="5D472207" w:rsidR="00785DB7" w:rsidRPr="00A20B89" w:rsidRDefault="00785DB7" w:rsidP="00B629C7">
            <w:pPr>
              <w:jc w:val="both"/>
              <w:rPr>
                <w:rFonts w:ascii="Times New Roman" w:hAnsi="Times New Roman" w:cs="Times New Roman"/>
                <w:sz w:val="18"/>
                <w:szCs w:val="18"/>
                <w:lang w:val="sv-SE"/>
              </w:rPr>
            </w:pPr>
          </w:p>
        </w:tc>
      </w:tr>
      <w:tr w:rsidR="00427CD9" w:rsidRPr="00031F44" w14:paraId="69E79D0B" w14:textId="77777777" w:rsidTr="000422ED">
        <w:tc>
          <w:tcPr>
            <w:tcW w:w="4248" w:type="dxa"/>
          </w:tcPr>
          <w:p w14:paraId="2EA33EB5" w14:textId="38F42A26" w:rsidR="00AF0AC9" w:rsidRDefault="00AF0AC9" w:rsidP="00BC3901">
            <w:pPr>
              <w:rPr>
                <w:rFonts w:ascii="Times New Roman" w:hAnsi="Times New Roman" w:cs="Times New Roman"/>
                <w:sz w:val="10"/>
                <w:szCs w:val="10"/>
                <w:lang w:val="sv-SE"/>
              </w:rPr>
            </w:pPr>
            <w:r w:rsidRPr="00C678A3">
              <w:rPr>
                <w:rFonts w:ascii="Times New Roman" w:hAnsi="Times New Roman" w:cs="Times New Roman"/>
                <w:sz w:val="10"/>
                <w:szCs w:val="10"/>
                <w:lang w:val="sv-SE"/>
              </w:rPr>
              <w:lastRenderedPageBreak/>
              <w:t>[F-</w:t>
            </w:r>
            <w:r w:rsidR="00D83B06">
              <w:rPr>
                <w:rFonts w:ascii="Times New Roman" w:hAnsi="Times New Roman" w:cs="Times New Roman"/>
                <w:sz w:val="10"/>
                <w:szCs w:val="10"/>
                <w:lang w:val="sv-SE"/>
              </w:rPr>
              <w:t>09</w:t>
            </w:r>
            <w:r w:rsidRPr="00C678A3">
              <w:rPr>
                <w:rFonts w:ascii="Times New Roman" w:hAnsi="Times New Roman" w:cs="Times New Roman"/>
                <w:sz w:val="10"/>
                <w:szCs w:val="10"/>
                <w:lang w:val="sv-SE"/>
              </w:rPr>
              <w:t>]</w:t>
            </w:r>
          </w:p>
          <w:p w14:paraId="165AFD65" w14:textId="534111D5" w:rsidR="00485FBB" w:rsidRDefault="00485FBB" w:rsidP="00BC3901">
            <w:pPr>
              <w:rPr>
                <w:rFonts w:ascii="Times New Roman" w:hAnsi="Times New Roman" w:cs="Times New Roman"/>
                <w:sz w:val="18"/>
                <w:szCs w:val="18"/>
                <w:lang w:val="sv-SE"/>
              </w:rPr>
            </w:pPr>
            <w:r>
              <w:rPr>
                <w:rFonts w:ascii="Times New Roman" w:hAnsi="Times New Roman" w:cs="Times New Roman"/>
                <w:sz w:val="18"/>
                <w:szCs w:val="18"/>
                <w:lang w:val="sv-SE"/>
              </w:rPr>
              <w:t>Halaman Log Aktivitas</w:t>
            </w:r>
            <w:r w:rsidR="00280402">
              <w:rPr>
                <w:rFonts w:ascii="Times New Roman" w:hAnsi="Times New Roman" w:cs="Times New Roman"/>
                <w:sz w:val="18"/>
                <w:szCs w:val="18"/>
                <w:lang w:val="sv-SE"/>
              </w:rPr>
              <w:t xml:space="preserve"> Seluruh Aktivitas</w:t>
            </w:r>
          </w:p>
          <w:p w14:paraId="3C2AE646" w14:textId="1B1E124A" w:rsidR="00B10784" w:rsidRPr="00B10784" w:rsidRDefault="00FB0677" w:rsidP="00FB0677">
            <w:pPr>
              <w:ind w:left="-114"/>
              <w:rPr>
                <w:rFonts w:ascii="Times New Roman" w:hAnsi="Times New Roman" w:cs="Times New Roman"/>
                <w:sz w:val="18"/>
                <w:szCs w:val="18"/>
                <w:lang w:val="sv-SE"/>
              </w:rPr>
            </w:pPr>
            <w:r w:rsidRPr="00FB0677">
              <w:rPr>
                <w:rFonts w:ascii="Times New Roman" w:hAnsi="Times New Roman" w:cs="Times New Roman"/>
                <w:noProof/>
                <w:sz w:val="18"/>
                <w:szCs w:val="18"/>
                <w:lang w:val="sv-SE"/>
              </w:rPr>
              <w:drawing>
                <wp:inline distT="0" distB="0" distL="0" distR="0" wp14:anchorId="68791B4A" wp14:editId="792BA9CD">
                  <wp:extent cx="2652395" cy="1660525"/>
                  <wp:effectExtent l="19050" t="19050" r="14605" b="15875"/>
                  <wp:docPr id="1968034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34529" name=""/>
                          <pic:cNvPicPr/>
                        </pic:nvPicPr>
                        <pic:blipFill>
                          <a:blip r:embed="rId63"/>
                          <a:stretch>
                            <a:fillRect/>
                          </a:stretch>
                        </pic:blipFill>
                        <pic:spPr>
                          <a:xfrm>
                            <a:off x="0" y="0"/>
                            <a:ext cx="2653469" cy="1661197"/>
                          </a:xfrm>
                          <a:prstGeom prst="rect">
                            <a:avLst/>
                          </a:prstGeom>
                          <a:ln w="3175">
                            <a:solidFill>
                              <a:schemeClr val="tx1"/>
                            </a:solidFill>
                          </a:ln>
                        </pic:spPr>
                      </pic:pic>
                    </a:graphicData>
                  </a:graphic>
                </wp:inline>
              </w:drawing>
            </w:r>
          </w:p>
        </w:tc>
        <w:tc>
          <w:tcPr>
            <w:tcW w:w="1984" w:type="dxa"/>
          </w:tcPr>
          <w:p w14:paraId="54D0D0D0" w14:textId="7C467348" w:rsidR="00427CD9" w:rsidRPr="00AC7963" w:rsidRDefault="00AC7963" w:rsidP="00B629C7">
            <w:pPr>
              <w:jc w:val="both"/>
              <w:rPr>
                <w:rFonts w:ascii="Times New Roman" w:hAnsi="Times New Roman" w:cs="Times New Roman"/>
                <w:sz w:val="18"/>
                <w:szCs w:val="18"/>
                <w:lang w:val="sv-SE"/>
              </w:rPr>
            </w:pPr>
            <w:r w:rsidRPr="00AC7963">
              <w:rPr>
                <w:rFonts w:ascii="Times New Roman" w:hAnsi="Times New Roman" w:cs="Times New Roman"/>
                <w:sz w:val="14"/>
                <w:szCs w:val="14"/>
                <w:lang w:val="sv-SE"/>
              </w:rPr>
              <w:t xml:space="preserve">Halaman ini berisi daftar lengkap seluruh tindakan atau kejadian yang pernah terjadi di dalam sistem. Catatan ini membantu </w:t>
            </w:r>
            <w:r w:rsidR="00831B6E">
              <w:rPr>
                <w:rFonts w:ascii="Times New Roman" w:hAnsi="Times New Roman" w:cs="Times New Roman"/>
                <w:sz w:val="14"/>
                <w:szCs w:val="14"/>
                <w:lang w:val="sv-SE"/>
              </w:rPr>
              <w:t xml:space="preserve">super admin </w:t>
            </w:r>
            <w:r w:rsidRPr="00AC7963">
              <w:rPr>
                <w:rFonts w:ascii="Times New Roman" w:hAnsi="Times New Roman" w:cs="Times New Roman"/>
                <w:sz w:val="14"/>
                <w:szCs w:val="14"/>
                <w:lang w:val="sv-SE"/>
              </w:rPr>
              <w:t>mengetahui riwayat peristiwa, memeriksa kesalahan, serta melihat siapa yang melakukan suatu tindakan.</w:t>
            </w:r>
          </w:p>
        </w:tc>
      </w:tr>
    </w:tbl>
    <w:p w14:paraId="7DDDF8AA" w14:textId="565A20CB" w:rsidR="00FA54EA" w:rsidRPr="0041247F" w:rsidRDefault="007F3ECF" w:rsidP="00AA0B4D">
      <w:pPr>
        <w:pStyle w:val="ListParagraph"/>
        <w:numPr>
          <w:ilvl w:val="0"/>
          <w:numId w:val="74"/>
        </w:numPr>
        <w:spacing w:before="240" w:after="0"/>
        <w:ind w:left="567" w:hanging="567"/>
        <w:rPr>
          <w:rFonts w:ascii="Times New Roman" w:hAnsi="Times New Roman" w:cs="Times New Roman"/>
          <w:i/>
          <w:iCs/>
          <w:sz w:val="20"/>
          <w:szCs w:val="20"/>
          <w:lang w:val="sv-SE"/>
        </w:rPr>
      </w:pPr>
      <w:r w:rsidRPr="00BE1904">
        <w:rPr>
          <w:rFonts w:ascii="Times New Roman" w:hAnsi="Times New Roman" w:cs="Times New Roman"/>
          <w:b/>
          <w:bCs/>
          <w:sz w:val="20"/>
          <w:szCs w:val="20"/>
          <w:lang w:val="sv-SE"/>
        </w:rPr>
        <w:t>Implementasi</w:t>
      </w:r>
    </w:p>
    <w:p w14:paraId="7CC3A288" w14:textId="01610606" w:rsidR="00B3120A" w:rsidRPr="0044722F" w:rsidRDefault="00227AE6" w:rsidP="00B3120A">
      <w:pPr>
        <w:spacing w:after="0" w:line="276" w:lineRule="auto"/>
        <w:ind w:firstLine="567"/>
        <w:jc w:val="both"/>
        <w:rPr>
          <w:rFonts w:ascii="Times New Roman" w:hAnsi="Times New Roman" w:cs="Times New Roman"/>
          <w:sz w:val="20"/>
          <w:szCs w:val="20"/>
          <w:lang w:val="sv-SE"/>
        </w:rPr>
      </w:pPr>
      <w:r w:rsidRPr="0044722F">
        <w:rPr>
          <w:rFonts w:ascii="Times New Roman" w:hAnsi="Times New Roman" w:cs="Times New Roman"/>
          <w:sz w:val="20"/>
          <w:szCs w:val="20"/>
          <w:lang w:val="sv-SE"/>
        </w:rPr>
        <w:t xml:space="preserve">Tahap implementasi merupakan proses penerjemahan seluruh rancangan desain menjadi kode program yang dapat dijalankan. Pada fase ini, antarmuka pengguna dikembangkan mengacu pada </w:t>
      </w:r>
      <w:r w:rsidRPr="00480691">
        <w:rPr>
          <w:rFonts w:ascii="Times New Roman" w:hAnsi="Times New Roman" w:cs="Times New Roman"/>
          <w:i/>
          <w:iCs/>
          <w:sz w:val="20"/>
          <w:szCs w:val="20"/>
          <w:lang w:val="sv-SE"/>
        </w:rPr>
        <w:t>wireframe</w:t>
      </w:r>
      <w:r w:rsidR="00086273">
        <w:rPr>
          <w:rFonts w:ascii="Times New Roman" w:hAnsi="Times New Roman" w:cs="Times New Roman"/>
          <w:i/>
          <w:iCs/>
          <w:sz w:val="20"/>
          <w:szCs w:val="20"/>
          <w:lang w:val="sv-SE"/>
        </w:rPr>
        <w:t xml:space="preserve"> </w:t>
      </w:r>
      <w:r w:rsidR="00086273">
        <w:rPr>
          <w:rFonts w:ascii="Times New Roman" w:hAnsi="Times New Roman" w:cs="Times New Roman"/>
          <w:sz w:val="20"/>
          <w:szCs w:val="20"/>
          <w:lang w:val="sv-SE"/>
        </w:rPr>
        <w:t xml:space="preserve">dan </w:t>
      </w:r>
      <w:r w:rsidR="00086273" w:rsidRPr="00086273">
        <w:rPr>
          <w:rFonts w:ascii="Times New Roman" w:hAnsi="Times New Roman" w:cs="Times New Roman"/>
          <w:i/>
          <w:iCs/>
          <w:sz w:val="20"/>
          <w:szCs w:val="20"/>
          <w:lang w:val="sv-SE"/>
        </w:rPr>
        <w:t>activity diagram</w:t>
      </w:r>
      <w:r w:rsidRPr="0044722F">
        <w:rPr>
          <w:rFonts w:ascii="Times New Roman" w:hAnsi="Times New Roman" w:cs="Times New Roman"/>
          <w:sz w:val="20"/>
          <w:szCs w:val="20"/>
          <w:lang w:val="sv-SE"/>
        </w:rPr>
        <w:t xml:space="preserve"> yang telah dibuat, sementara logika sistem dan struktur basis data dibangun berdasarkan </w:t>
      </w:r>
      <w:r w:rsidRPr="004B5EBC">
        <w:rPr>
          <w:rFonts w:ascii="Times New Roman" w:hAnsi="Times New Roman" w:cs="Times New Roman"/>
          <w:i/>
          <w:iCs/>
          <w:sz w:val="20"/>
          <w:szCs w:val="20"/>
          <w:lang w:val="sv-SE"/>
        </w:rPr>
        <w:t>Use Case Diagram</w:t>
      </w:r>
      <w:r w:rsidRPr="0044722F">
        <w:rPr>
          <w:rFonts w:ascii="Times New Roman" w:hAnsi="Times New Roman" w:cs="Times New Roman"/>
          <w:sz w:val="20"/>
          <w:szCs w:val="20"/>
          <w:lang w:val="sv-SE"/>
        </w:rPr>
        <w:t xml:space="preserve"> dan ERD untuk menangani proses otomatisasi serta manajemen data. Fokus utama tahap ini adalah menghasilkan </w:t>
      </w:r>
      <w:r w:rsidRPr="0044722F">
        <w:rPr>
          <w:rFonts w:ascii="Times New Roman" w:hAnsi="Times New Roman" w:cs="Times New Roman"/>
          <w:sz w:val="20"/>
          <w:szCs w:val="20"/>
          <w:lang w:val="sv-SE"/>
        </w:rPr>
        <w:lastRenderedPageBreak/>
        <w:t>subsistem yang berfungsi penuh sesuai spesifikasi kebutuhan, di mana hasil tampilan antarmuka dan potongan kode program secara rinci akan dipaparkan pada Bab IV.</w:t>
      </w:r>
    </w:p>
    <w:p w14:paraId="158CA821" w14:textId="1FFD7D61" w:rsidR="00754063" w:rsidRPr="008A315C" w:rsidRDefault="007F3ECF" w:rsidP="008A315C">
      <w:pPr>
        <w:pStyle w:val="ListParagraph"/>
        <w:numPr>
          <w:ilvl w:val="0"/>
          <w:numId w:val="74"/>
        </w:numPr>
        <w:spacing w:before="120" w:after="0"/>
        <w:ind w:left="567" w:hanging="567"/>
        <w:rPr>
          <w:rFonts w:ascii="Times New Roman" w:hAnsi="Times New Roman" w:cs="Times New Roman"/>
          <w:i/>
          <w:iCs/>
          <w:sz w:val="20"/>
          <w:szCs w:val="20"/>
          <w:lang w:val="sv-SE"/>
        </w:rPr>
      </w:pPr>
      <w:r w:rsidRPr="000C5E9A">
        <w:rPr>
          <w:rFonts w:ascii="Times New Roman" w:hAnsi="Times New Roman" w:cs="Times New Roman"/>
          <w:b/>
          <w:bCs/>
          <w:sz w:val="20"/>
          <w:szCs w:val="20"/>
          <w:lang w:val="sv-SE"/>
        </w:rPr>
        <w:t>Pengujian</w:t>
      </w:r>
    </w:p>
    <w:p w14:paraId="7AA300A4" w14:textId="5654B8EF" w:rsidR="008230FA" w:rsidRDefault="001848BC" w:rsidP="007F5691">
      <w:pPr>
        <w:pStyle w:val="ListParagraph"/>
        <w:numPr>
          <w:ilvl w:val="0"/>
          <w:numId w:val="69"/>
        </w:numPr>
        <w:spacing w:after="0"/>
        <w:ind w:left="567" w:hanging="567"/>
        <w:rPr>
          <w:rFonts w:ascii="Times New Roman" w:hAnsi="Times New Roman" w:cs="Times New Roman"/>
          <w:b/>
          <w:bCs/>
          <w:i/>
          <w:iCs/>
          <w:sz w:val="20"/>
          <w:szCs w:val="20"/>
        </w:rPr>
      </w:pPr>
      <w:r>
        <w:rPr>
          <w:rFonts w:ascii="Times New Roman" w:hAnsi="Times New Roman" w:cs="Times New Roman"/>
          <w:b/>
          <w:bCs/>
          <w:i/>
          <w:iCs/>
          <w:sz w:val="20"/>
          <w:szCs w:val="20"/>
        </w:rPr>
        <w:t>Blackbox Testing</w:t>
      </w:r>
    </w:p>
    <w:p w14:paraId="0EF6BACB" w14:textId="64E3E714" w:rsidR="00F420DB" w:rsidRDefault="00B622C5" w:rsidP="002B21A2">
      <w:pPr>
        <w:spacing w:after="0" w:line="276" w:lineRule="auto"/>
        <w:ind w:firstLine="567"/>
        <w:jc w:val="both"/>
        <w:rPr>
          <w:rFonts w:ascii="Times New Roman" w:hAnsi="Times New Roman" w:cs="Times New Roman"/>
          <w:sz w:val="20"/>
          <w:szCs w:val="20"/>
          <w:lang w:val="sv-SE"/>
        </w:rPr>
      </w:pPr>
      <w:r w:rsidRPr="00B622C5">
        <w:rPr>
          <w:rFonts w:ascii="Times New Roman" w:hAnsi="Times New Roman" w:cs="Times New Roman"/>
          <w:i/>
          <w:iCs/>
          <w:sz w:val="20"/>
          <w:szCs w:val="20"/>
          <w:lang w:val="sv-SE"/>
        </w:rPr>
        <w:t>Blackbox</w:t>
      </w:r>
      <w:r>
        <w:rPr>
          <w:rFonts w:ascii="Times New Roman" w:hAnsi="Times New Roman" w:cs="Times New Roman"/>
          <w:sz w:val="20"/>
          <w:szCs w:val="20"/>
          <w:lang w:val="sv-SE"/>
        </w:rPr>
        <w:t xml:space="preserve"> </w:t>
      </w:r>
      <w:r>
        <w:rPr>
          <w:rFonts w:ascii="Times New Roman" w:hAnsi="Times New Roman" w:cs="Times New Roman"/>
          <w:i/>
          <w:iCs/>
          <w:sz w:val="20"/>
          <w:szCs w:val="20"/>
          <w:lang w:val="sv-SE"/>
        </w:rPr>
        <w:t>T</w:t>
      </w:r>
      <w:r w:rsidRPr="00B622C5">
        <w:rPr>
          <w:rFonts w:ascii="Times New Roman" w:hAnsi="Times New Roman" w:cs="Times New Roman"/>
          <w:i/>
          <w:iCs/>
          <w:sz w:val="20"/>
          <w:szCs w:val="20"/>
          <w:lang w:val="sv-SE"/>
        </w:rPr>
        <w:t>esting</w:t>
      </w:r>
      <w:r w:rsidRPr="00B622C5">
        <w:rPr>
          <w:rFonts w:ascii="Times New Roman" w:hAnsi="Times New Roman" w:cs="Times New Roman"/>
          <w:sz w:val="20"/>
          <w:szCs w:val="20"/>
          <w:lang w:val="sv-SE"/>
        </w:rPr>
        <w:t xml:space="preserve"> dilakukan untuk memverifikasi fungsionalitas </w:t>
      </w:r>
      <w:r>
        <w:rPr>
          <w:rFonts w:ascii="Times New Roman" w:hAnsi="Times New Roman" w:cs="Times New Roman"/>
          <w:sz w:val="20"/>
          <w:szCs w:val="20"/>
          <w:lang w:val="sv-SE"/>
        </w:rPr>
        <w:t>sub</w:t>
      </w:r>
      <w:r w:rsidRPr="00B622C5">
        <w:rPr>
          <w:rFonts w:ascii="Times New Roman" w:hAnsi="Times New Roman" w:cs="Times New Roman"/>
          <w:sz w:val="20"/>
          <w:szCs w:val="20"/>
          <w:lang w:val="sv-SE"/>
        </w:rPr>
        <w:t>sistem tanpa meninjau struktur internal kode program. Fokus utama pengujian ini adalah validasi fungsional berdasarkan fitur-fitur yang telah dikembangkan. Setiap fitur diuji melalui serangkaian skenario yang ditetapkan untuk memastikan subsistem otomatisasi menghasilkan keluaran (</w:t>
      </w:r>
      <w:r w:rsidRPr="00A6173B">
        <w:rPr>
          <w:rFonts w:ascii="Times New Roman" w:hAnsi="Times New Roman" w:cs="Times New Roman"/>
          <w:i/>
          <w:iCs/>
          <w:sz w:val="20"/>
          <w:szCs w:val="20"/>
          <w:lang w:val="sv-SE"/>
        </w:rPr>
        <w:t>output</w:t>
      </w:r>
      <w:r w:rsidRPr="00B622C5">
        <w:rPr>
          <w:rFonts w:ascii="Times New Roman" w:hAnsi="Times New Roman" w:cs="Times New Roman"/>
          <w:sz w:val="20"/>
          <w:szCs w:val="20"/>
          <w:lang w:val="sv-SE"/>
        </w:rPr>
        <w:t xml:space="preserve">) yang sesuai dengan ekspektasi. Rincian rencana dan skenario pengujian tersebut disajikan selengkapnya pada </w:t>
      </w:r>
      <w:r w:rsidRPr="00E95974">
        <w:rPr>
          <w:rFonts w:ascii="Times New Roman" w:hAnsi="Times New Roman" w:cs="Times New Roman"/>
          <w:sz w:val="20"/>
          <w:szCs w:val="20"/>
          <w:lang w:val="sv-SE"/>
        </w:rPr>
        <w:t>Tabel 3.</w:t>
      </w:r>
      <w:r w:rsidR="004B6BE1" w:rsidRPr="00E95974">
        <w:rPr>
          <w:rFonts w:ascii="Times New Roman" w:hAnsi="Times New Roman" w:cs="Times New Roman"/>
          <w:sz w:val="20"/>
          <w:szCs w:val="20"/>
          <w:lang w:val="sv-SE"/>
        </w:rPr>
        <w:t>11</w:t>
      </w:r>
      <w:r w:rsidRPr="00B622C5">
        <w:rPr>
          <w:rFonts w:ascii="Times New Roman" w:hAnsi="Times New Roman" w:cs="Times New Roman"/>
          <w:sz w:val="20"/>
          <w:szCs w:val="20"/>
          <w:lang w:val="sv-SE"/>
        </w:rPr>
        <w:t>.</w:t>
      </w:r>
    </w:p>
    <w:p w14:paraId="6ABB267A" w14:textId="27D09DEE" w:rsidR="00F420DB" w:rsidRPr="00F420DB" w:rsidRDefault="00F420DB" w:rsidP="003112F3">
      <w:pPr>
        <w:pStyle w:val="Caption"/>
        <w:keepNext/>
        <w:spacing w:after="80"/>
        <w:jc w:val="center"/>
        <w:rPr>
          <w:rFonts w:ascii="Times New Roman" w:hAnsi="Times New Roman" w:cs="Times New Roman"/>
          <w:i w:val="0"/>
          <w:iCs w:val="0"/>
        </w:rPr>
      </w:pPr>
      <w:bookmarkStart w:id="162" w:name="_Toc214878377"/>
      <w:r w:rsidRPr="002B21A2">
        <w:rPr>
          <w:rFonts w:ascii="Times New Roman" w:hAnsi="Times New Roman" w:cs="Times New Roman"/>
          <w:i w:val="0"/>
          <w:iCs w:val="0"/>
          <w:color w:val="auto"/>
        </w:rPr>
        <w:t>Tabel 3.</w:t>
      </w:r>
      <w:r w:rsidRPr="002B21A2">
        <w:rPr>
          <w:rFonts w:ascii="Times New Roman" w:hAnsi="Times New Roman" w:cs="Times New Roman"/>
          <w:i w:val="0"/>
          <w:iCs w:val="0"/>
          <w:color w:val="auto"/>
        </w:rPr>
        <w:fldChar w:fldCharType="begin"/>
      </w:r>
      <w:r w:rsidRPr="002B21A2">
        <w:rPr>
          <w:rFonts w:ascii="Times New Roman" w:hAnsi="Times New Roman" w:cs="Times New Roman"/>
          <w:i w:val="0"/>
          <w:iCs w:val="0"/>
          <w:color w:val="auto"/>
        </w:rPr>
        <w:instrText xml:space="preserve"> SEQ Tabel_3. \* ARABIC </w:instrText>
      </w:r>
      <w:r w:rsidRPr="002B21A2">
        <w:rPr>
          <w:rFonts w:ascii="Times New Roman" w:hAnsi="Times New Roman" w:cs="Times New Roman"/>
          <w:i w:val="0"/>
          <w:iCs w:val="0"/>
          <w:color w:val="auto"/>
        </w:rPr>
        <w:fldChar w:fldCharType="separate"/>
      </w:r>
      <w:r w:rsidR="000D6B56">
        <w:rPr>
          <w:rFonts w:ascii="Times New Roman" w:hAnsi="Times New Roman" w:cs="Times New Roman"/>
          <w:i w:val="0"/>
          <w:iCs w:val="0"/>
          <w:noProof/>
          <w:color w:val="auto"/>
        </w:rPr>
        <w:t>11</w:t>
      </w:r>
      <w:r w:rsidRPr="002B21A2">
        <w:rPr>
          <w:rFonts w:ascii="Times New Roman" w:hAnsi="Times New Roman" w:cs="Times New Roman"/>
          <w:i w:val="0"/>
          <w:iCs w:val="0"/>
          <w:color w:val="auto"/>
        </w:rPr>
        <w:fldChar w:fldCharType="end"/>
      </w:r>
      <w:r w:rsidRPr="002B21A2">
        <w:rPr>
          <w:rFonts w:ascii="Times New Roman" w:hAnsi="Times New Roman" w:cs="Times New Roman"/>
          <w:i w:val="0"/>
          <w:iCs w:val="0"/>
          <w:color w:val="auto"/>
        </w:rPr>
        <w:t xml:space="preserve"> </w:t>
      </w:r>
      <w:proofErr w:type="spellStart"/>
      <w:r w:rsidRPr="002B21A2">
        <w:rPr>
          <w:rFonts w:ascii="Times New Roman" w:hAnsi="Times New Roman" w:cs="Times New Roman"/>
          <w:i w:val="0"/>
          <w:iCs w:val="0"/>
          <w:color w:val="auto"/>
        </w:rPr>
        <w:t>Rencana</w:t>
      </w:r>
      <w:proofErr w:type="spellEnd"/>
      <w:r w:rsidRPr="002B21A2">
        <w:rPr>
          <w:rFonts w:ascii="Times New Roman" w:hAnsi="Times New Roman" w:cs="Times New Roman"/>
          <w:i w:val="0"/>
          <w:iCs w:val="0"/>
          <w:color w:val="auto"/>
        </w:rPr>
        <w:t xml:space="preserve"> </w:t>
      </w:r>
      <w:proofErr w:type="spellStart"/>
      <w:r w:rsidRPr="002B21A2">
        <w:rPr>
          <w:rFonts w:ascii="Times New Roman" w:hAnsi="Times New Roman" w:cs="Times New Roman"/>
          <w:i w:val="0"/>
          <w:iCs w:val="0"/>
          <w:color w:val="auto"/>
        </w:rPr>
        <w:t>Pengujian</w:t>
      </w:r>
      <w:proofErr w:type="spellEnd"/>
      <w:r w:rsidRPr="002B21A2">
        <w:rPr>
          <w:rFonts w:ascii="Times New Roman" w:hAnsi="Times New Roman" w:cs="Times New Roman"/>
          <w:i w:val="0"/>
          <w:iCs w:val="0"/>
          <w:color w:val="auto"/>
        </w:rPr>
        <w:t xml:space="preserve"> </w:t>
      </w:r>
      <w:r w:rsidRPr="002B21A2">
        <w:rPr>
          <w:rFonts w:ascii="Times New Roman" w:hAnsi="Times New Roman" w:cs="Times New Roman"/>
          <w:color w:val="auto"/>
        </w:rPr>
        <w:t>Blackbox Testing</w:t>
      </w:r>
      <w:bookmarkEnd w:id="162"/>
    </w:p>
    <w:tbl>
      <w:tblPr>
        <w:tblW w:w="608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4A0" w:firstRow="1" w:lastRow="0" w:firstColumn="1" w:lastColumn="0" w:noHBand="0" w:noVBand="1"/>
      </w:tblPr>
      <w:tblGrid>
        <w:gridCol w:w="385"/>
        <w:gridCol w:w="546"/>
        <w:gridCol w:w="1046"/>
        <w:gridCol w:w="957"/>
        <w:gridCol w:w="1594"/>
        <w:gridCol w:w="1559"/>
      </w:tblGrid>
      <w:tr w:rsidR="0044722F" w:rsidRPr="0044722F" w14:paraId="01D573DC" w14:textId="77777777" w:rsidTr="00875D45">
        <w:trPr>
          <w:trHeight w:val="315"/>
          <w:tblHeader/>
        </w:trPr>
        <w:tc>
          <w:tcPr>
            <w:tcW w:w="385" w:type="dxa"/>
            <w:tcMar>
              <w:top w:w="30" w:type="dxa"/>
              <w:left w:w="45" w:type="dxa"/>
              <w:bottom w:w="30" w:type="dxa"/>
              <w:right w:w="45" w:type="dxa"/>
            </w:tcMar>
            <w:vAlign w:val="center"/>
            <w:hideMark/>
          </w:tcPr>
          <w:p w14:paraId="41EEBB9D" w14:textId="77777777" w:rsidR="0044722F" w:rsidRPr="0044722F" w:rsidRDefault="0044722F" w:rsidP="004E4FA9">
            <w:pPr>
              <w:spacing w:after="0" w:line="240" w:lineRule="auto"/>
              <w:jc w:val="center"/>
              <w:rPr>
                <w:rFonts w:ascii="Times New Roman" w:hAnsi="Times New Roman" w:cs="Times New Roman"/>
                <w:b/>
                <w:bCs/>
                <w:sz w:val="14"/>
                <w:szCs w:val="14"/>
              </w:rPr>
            </w:pPr>
            <w:r w:rsidRPr="0044722F">
              <w:rPr>
                <w:rFonts w:ascii="Times New Roman" w:hAnsi="Times New Roman" w:cs="Times New Roman"/>
                <w:b/>
                <w:bCs/>
                <w:sz w:val="14"/>
                <w:szCs w:val="14"/>
              </w:rPr>
              <w:t>No.</w:t>
            </w:r>
          </w:p>
        </w:tc>
        <w:tc>
          <w:tcPr>
            <w:tcW w:w="546" w:type="dxa"/>
            <w:tcMar>
              <w:top w:w="30" w:type="dxa"/>
              <w:left w:w="45" w:type="dxa"/>
              <w:bottom w:w="30" w:type="dxa"/>
              <w:right w:w="45" w:type="dxa"/>
            </w:tcMar>
            <w:vAlign w:val="center"/>
            <w:hideMark/>
          </w:tcPr>
          <w:p w14:paraId="7EA04CCB" w14:textId="77777777" w:rsidR="0044722F" w:rsidRPr="0044722F" w:rsidRDefault="0044722F" w:rsidP="004E4FA9">
            <w:pPr>
              <w:spacing w:after="0" w:line="240" w:lineRule="auto"/>
              <w:jc w:val="center"/>
              <w:rPr>
                <w:rFonts w:ascii="Times New Roman" w:hAnsi="Times New Roman" w:cs="Times New Roman"/>
                <w:b/>
                <w:bCs/>
                <w:sz w:val="14"/>
                <w:szCs w:val="14"/>
              </w:rPr>
            </w:pPr>
            <w:r w:rsidRPr="0044722F">
              <w:rPr>
                <w:rFonts w:ascii="Times New Roman" w:hAnsi="Times New Roman" w:cs="Times New Roman"/>
                <w:b/>
                <w:bCs/>
                <w:sz w:val="14"/>
                <w:szCs w:val="14"/>
              </w:rPr>
              <w:t>Kode</w:t>
            </w:r>
          </w:p>
        </w:tc>
        <w:tc>
          <w:tcPr>
            <w:tcW w:w="1046" w:type="dxa"/>
            <w:tcMar>
              <w:top w:w="30" w:type="dxa"/>
              <w:left w:w="45" w:type="dxa"/>
              <w:bottom w:w="30" w:type="dxa"/>
              <w:right w:w="45" w:type="dxa"/>
            </w:tcMar>
            <w:vAlign w:val="center"/>
            <w:hideMark/>
          </w:tcPr>
          <w:p w14:paraId="66AF0D57" w14:textId="34F104B1" w:rsidR="0044722F" w:rsidRPr="0044722F" w:rsidRDefault="0044722F" w:rsidP="004E4FA9">
            <w:pPr>
              <w:spacing w:after="0" w:line="240" w:lineRule="auto"/>
              <w:jc w:val="center"/>
              <w:rPr>
                <w:rFonts w:ascii="Times New Roman" w:hAnsi="Times New Roman" w:cs="Times New Roman"/>
                <w:b/>
                <w:bCs/>
                <w:sz w:val="14"/>
                <w:szCs w:val="14"/>
              </w:rPr>
            </w:pPr>
            <w:r w:rsidRPr="0044722F">
              <w:rPr>
                <w:rFonts w:ascii="Times New Roman" w:hAnsi="Times New Roman" w:cs="Times New Roman"/>
                <w:b/>
                <w:bCs/>
                <w:sz w:val="14"/>
                <w:szCs w:val="14"/>
              </w:rPr>
              <w:t>Fitur</w:t>
            </w:r>
            <w:r w:rsidR="00EB79E7" w:rsidRPr="00CE215F">
              <w:rPr>
                <w:rFonts w:ascii="Times New Roman" w:hAnsi="Times New Roman" w:cs="Times New Roman"/>
                <w:b/>
                <w:bCs/>
                <w:sz w:val="14"/>
                <w:szCs w:val="14"/>
              </w:rPr>
              <w:t xml:space="preserve"> </w:t>
            </w:r>
            <w:r w:rsidRPr="0044722F">
              <w:rPr>
                <w:rFonts w:ascii="Times New Roman" w:hAnsi="Times New Roman" w:cs="Times New Roman"/>
                <w:b/>
                <w:bCs/>
                <w:sz w:val="14"/>
                <w:szCs w:val="14"/>
              </w:rPr>
              <w:t xml:space="preserve">&amp; </w:t>
            </w:r>
            <w:proofErr w:type="spellStart"/>
            <w:r w:rsidRPr="0044722F">
              <w:rPr>
                <w:rFonts w:ascii="Times New Roman" w:hAnsi="Times New Roman" w:cs="Times New Roman"/>
                <w:b/>
                <w:bCs/>
                <w:sz w:val="14"/>
                <w:szCs w:val="14"/>
              </w:rPr>
              <w:t>Skenario</w:t>
            </w:r>
            <w:proofErr w:type="spellEnd"/>
          </w:p>
        </w:tc>
        <w:tc>
          <w:tcPr>
            <w:tcW w:w="957" w:type="dxa"/>
            <w:tcMar>
              <w:top w:w="30" w:type="dxa"/>
              <w:left w:w="45" w:type="dxa"/>
              <w:bottom w:w="30" w:type="dxa"/>
              <w:right w:w="45" w:type="dxa"/>
            </w:tcMar>
            <w:vAlign w:val="center"/>
            <w:hideMark/>
          </w:tcPr>
          <w:p w14:paraId="649FBDB6" w14:textId="77777777" w:rsidR="0044722F" w:rsidRPr="0044722F" w:rsidRDefault="0044722F" w:rsidP="004E4FA9">
            <w:pPr>
              <w:spacing w:after="0" w:line="240" w:lineRule="auto"/>
              <w:jc w:val="center"/>
              <w:rPr>
                <w:rFonts w:ascii="Times New Roman" w:hAnsi="Times New Roman" w:cs="Times New Roman"/>
                <w:b/>
                <w:bCs/>
                <w:sz w:val="14"/>
                <w:szCs w:val="14"/>
              </w:rPr>
            </w:pPr>
            <w:r w:rsidRPr="0044722F">
              <w:rPr>
                <w:rFonts w:ascii="Times New Roman" w:hAnsi="Times New Roman" w:cs="Times New Roman"/>
                <w:b/>
                <w:bCs/>
                <w:sz w:val="14"/>
                <w:szCs w:val="14"/>
              </w:rPr>
              <w:t>Aktor</w:t>
            </w:r>
          </w:p>
        </w:tc>
        <w:tc>
          <w:tcPr>
            <w:tcW w:w="1594" w:type="dxa"/>
            <w:tcMar>
              <w:top w:w="30" w:type="dxa"/>
              <w:left w:w="45" w:type="dxa"/>
              <w:bottom w:w="30" w:type="dxa"/>
              <w:right w:w="45" w:type="dxa"/>
            </w:tcMar>
            <w:vAlign w:val="center"/>
            <w:hideMark/>
          </w:tcPr>
          <w:p w14:paraId="5F3DD9AA" w14:textId="77777777" w:rsidR="0044722F" w:rsidRPr="0044722F" w:rsidRDefault="0044722F" w:rsidP="004E4FA9">
            <w:pPr>
              <w:spacing w:after="0" w:line="240" w:lineRule="auto"/>
              <w:jc w:val="center"/>
              <w:rPr>
                <w:rFonts w:ascii="Times New Roman" w:hAnsi="Times New Roman" w:cs="Times New Roman"/>
                <w:b/>
                <w:bCs/>
                <w:sz w:val="14"/>
                <w:szCs w:val="14"/>
              </w:rPr>
            </w:pPr>
            <w:r w:rsidRPr="0044722F">
              <w:rPr>
                <w:rFonts w:ascii="Times New Roman" w:hAnsi="Times New Roman" w:cs="Times New Roman"/>
                <w:b/>
                <w:bCs/>
                <w:sz w:val="14"/>
                <w:szCs w:val="14"/>
              </w:rPr>
              <w:t xml:space="preserve">Langkah </w:t>
            </w:r>
            <w:proofErr w:type="spellStart"/>
            <w:r w:rsidRPr="0044722F">
              <w:rPr>
                <w:rFonts w:ascii="Times New Roman" w:hAnsi="Times New Roman" w:cs="Times New Roman"/>
                <w:b/>
                <w:bCs/>
                <w:sz w:val="14"/>
                <w:szCs w:val="14"/>
              </w:rPr>
              <w:t>Pengujian</w:t>
            </w:r>
            <w:proofErr w:type="spellEnd"/>
            <w:r w:rsidRPr="0044722F">
              <w:rPr>
                <w:rFonts w:ascii="Times New Roman" w:hAnsi="Times New Roman" w:cs="Times New Roman"/>
                <w:b/>
                <w:bCs/>
                <w:sz w:val="14"/>
                <w:szCs w:val="14"/>
              </w:rPr>
              <w:t xml:space="preserve"> &amp; </w:t>
            </w:r>
            <w:proofErr w:type="spellStart"/>
            <w:r w:rsidRPr="0044722F">
              <w:rPr>
                <w:rFonts w:ascii="Times New Roman" w:hAnsi="Times New Roman" w:cs="Times New Roman"/>
                <w:b/>
                <w:bCs/>
                <w:sz w:val="14"/>
                <w:szCs w:val="14"/>
              </w:rPr>
              <w:t>Validasi</w:t>
            </w:r>
            <w:proofErr w:type="spellEnd"/>
            <w:r w:rsidRPr="0044722F">
              <w:rPr>
                <w:rFonts w:ascii="Times New Roman" w:hAnsi="Times New Roman" w:cs="Times New Roman"/>
                <w:b/>
                <w:bCs/>
                <w:sz w:val="14"/>
                <w:szCs w:val="14"/>
              </w:rPr>
              <w:t xml:space="preserve"> MQTT</w:t>
            </w:r>
          </w:p>
        </w:tc>
        <w:tc>
          <w:tcPr>
            <w:tcW w:w="1559" w:type="dxa"/>
            <w:tcMar>
              <w:top w:w="30" w:type="dxa"/>
              <w:left w:w="45" w:type="dxa"/>
              <w:bottom w:w="30" w:type="dxa"/>
              <w:right w:w="45" w:type="dxa"/>
            </w:tcMar>
            <w:vAlign w:val="center"/>
            <w:hideMark/>
          </w:tcPr>
          <w:p w14:paraId="62D433D6" w14:textId="77777777" w:rsidR="0044722F" w:rsidRPr="0044722F" w:rsidRDefault="0044722F" w:rsidP="004E4FA9">
            <w:pPr>
              <w:spacing w:after="0" w:line="240" w:lineRule="auto"/>
              <w:jc w:val="center"/>
              <w:rPr>
                <w:rFonts w:ascii="Times New Roman" w:hAnsi="Times New Roman" w:cs="Times New Roman"/>
                <w:b/>
                <w:bCs/>
                <w:sz w:val="14"/>
                <w:szCs w:val="14"/>
              </w:rPr>
            </w:pPr>
            <w:r w:rsidRPr="0044722F">
              <w:rPr>
                <w:rFonts w:ascii="Times New Roman" w:hAnsi="Times New Roman" w:cs="Times New Roman"/>
                <w:b/>
                <w:bCs/>
                <w:sz w:val="14"/>
                <w:szCs w:val="14"/>
              </w:rPr>
              <w:t xml:space="preserve">Hasil yang </w:t>
            </w:r>
            <w:proofErr w:type="spellStart"/>
            <w:r w:rsidRPr="0044722F">
              <w:rPr>
                <w:rFonts w:ascii="Times New Roman" w:hAnsi="Times New Roman" w:cs="Times New Roman"/>
                <w:b/>
                <w:bCs/>
                <w:sz w:val="14"/>
                <w:szCs w:val="14"/>
              </w:rPr>
              <w:t>Diharapkan</w:t>
            </w:r>
            <w:proofErr w:type="spellEnd"/>
          </w:p>
        </w:tc>
      </w:tr>
      <w:tr w:rsidR="0044722F" w:rsidRPr="0044722F" w14:paraId="7BDC27F9" w14:textId="77777777" w:rsidTr="00875D45">
        <w:trPr>
          <w:trHeight w:val="315"/>
        </w:trPr>
        <w:tc>
          <w:tcPr>
            <w:tcW w:w="385" w:type="dxa"/>
            <w:tcMar>
              <w:top w:w="30" w:type="dxa"/>
              <w:left w:w="45" w:type="dxa"/>
              <w:bottom w:w="30" w:type="dxa"/>
              <w:right w:w="45" w:type="dxa"/>
            </w:tcMar>
            <w:vAlign w:val="center"/>
            <w:hideMark/>
          </w:tcPr>
          <w:p w14:paraId="74CA6D99" w14:textId="387F2AA3" w:rsidR="0044722F" w:rsidRPr="0044722F" w:rsidRDefault="0044722F" w:rsidP="004E4FA9">
            <w:pPr>
              <w:spacing w:after="0" w:line="240" w:lineRule="auto"/>
              <w:jc w:val="center"/>
              <w:rPr>
                <w:rFonts w:ascii="Times New Roman" w:hAnsi="Times New Roman" w:cs="Times New Roman"/>
                <w:sz w:val="14"/>
                <w:szCs w:val="14"/>
              </w:rPr>
            </w:pPr>
            <w:r w:rsidRPr="0044722F">
              <w:rPr>
                <w:rFonts w:ascii="Times New Roman" w:hAnsi="Times New Roman" w:cs="Times New Roman"/>
                <w:sz w:val="14"/>
                <w:szCs w:val="14"/>
              </w:rPr>
              <w:t>1</w:t>
            </w:r>
            <w:r w:rsidR="00EB79E7" w:rsidRPr="00CE215F">
              <w:rPr>
                <w:rFonts w:ascii="Times New Roman" w:hAnsi="Times New Roman" w:cs="Times New Roman"/>
                <w:sz w:val="14"/>
                <w:szCs w:val="14"/>
              </w:rPr>
              <w:t>.</w:t>
            </w:r>
          </w:p>
        </w:tc>
        <w:tc>
          <w:tcPr>
            <w:tcW w:w="546" w:type="dxa"/>
            <w:tcMar>
              <w:top w:w="30" w:type="dxa"/>
              <w:left w:w="45" w:type="dxa"/>
              <w:bottom w:w="30" w:type="dxa"/>
              <w:right w:w="45" w:type="dxa"/>
            </w:tcMar>
            <w:vAlign w:val="center"/>
            <w:hideMark/>
          </w:tcPr>
          <w:p w14:paraId="14DB8D02" w14:textId="77777777" w:rsidR="0044722F" w:rsidRPr="0044722F" w:rsidRDefault="0044722F" w:rsidP="004E4FA9">
            <w:pPr>
              <w:spacing w:after="0" w:line="240" w:lineRule="auto"/>
              <w:jc w:val="center"/>
              <w:rPr>
                <w:rFonts w:ascii="Times New Roman" w:hAnsi="Times New Roman" w:cs="Times New Roman"/>
                <w:sz w:val="14"/>
                <w:szCs w:val="14"/>
              </w:rPr>
            </w:pPr>
            <w:r w:rsidRPr="0044722F">
              <w:rPr>
                <w:rFonts w:ascii="Times New Roman" w:hAnsi="Times New Roman" w:cs="Times New Roman"/>
                <w:sz w:val="14"/>
                <w:szCs w:val="14"/>
              </w:rPr>
              <w:t>F-01</w:t>
            </w:r>
          </w:p>
        </w:tc>
        <w:tc>
          <w:tcPr>
            <w:tcW w:w="1046" w:type="dxa"/>
            <w:tcMar>
              <w:top w:w="30" w:type="dxa"/>
              <w:left w:w="45" w:type="dxa"/>
              <w:bottom w:w="30" w:type="dxa"/>
              <w:right w:w="45" w:type="dxa"/>
            </w:tcMar>
            <w:vAlign w:val="center"/>
            <w:hideMark/>
          </w:tcPr>
          <w:p w14:paraId="45BD4B09" w14:textId="77777777" w:rsidR="0044722F" w:rsidRPr="0044722F" w:rsidRDefault="0044722F" w:rsidP="004E4FA9">
            <w:pPr>
              <w:spacing w:after="0" w:line="240" w:lineRule="auto"/>
              <w:jc w:val="both"/>
              <w:rPr>
                <w:rFonts w:ascii="Times New Roman" w:hAnsi="Times New Roman" w:cs="Times New Roman"/>
                <w:sz w:val="14"/>
                <w:szCs w:val="14"/>
              </w:rPr>
            </w:pPr>
            <w:r w:rsidRPr="0044722F">
              <w:rPr>
                <w:rFonts w:ascii="Times New Roman" w:hAnsi="Times New Roman" w:cs="Times New Roman"/>
                <w:sz w:val="14"/>
                <w:szCs w:val="14"/>
              </w:rPr>
              <w:t xml:space="preserve">Login </w:t>
            </w:r>
            <w:proofErr w:type="spellStart"/>
            <w:r w:rsidRPr="0044722F">
              <w:rPr>
                <w:rFonts w:ascii="Times New Roman" w:hAnsi="Times New Roman" w:cs="Times New Roman"/>
                <w:sz w:val="14"/>
                <w:szCs w:val="14"/>
              </w:rPr>
              <w:t>Subsistem</w:t>
            </w:r>
            <w:proofErr w:type="spellEnd"/>
          </w:p>
        </w:tc>
        <w:tc>
          <w:tcPr>
            <w:tcW w:w="957" w:type="dxa"/>
            <w:tcMar>
              <w:top w:w="30" w:type="dxa"/>
              <w:left w:w="45" w:type="dxa"/>
              <w:bottom w:w="30" w:type="dxa"/>
              <w:right w:w="45" w:type="dxa"/>
            </w:tcMar>
            <w:vAlign w:val="center"/>
            <w:hideMark/>
          </w:tcPr>
          <w:p w14:paraId="09F472C9" w14:textId="77777777" w:rsidR="0044722F" w:rsidRPr="0044722F" w:rsidRDefault="0044722F" w:rsidP="004E4FA9">
            <w:pPr>
              <w:spacing w:after="0" w:line="240" w:lineRule="auto"/>
              <w:jc w:val="both"/>
              <w:rPr>
                <w:rFonts w:ascii="Times New Roman" w:hAnsi="Times New Roman" w:cs="Times New Roman"/>
                <w:sz w:val="14"/>
                <w:szCs w:val="14"/>
              </w:rPr>
            </w:pPr>
            <w:r w:rsidRPr="0044722F">
              <w:rPr>
                <w:rFonts w:ascii="Times New Roman" w:hAnsi="Times New Roman" w:cs="Times New Roman"/>
                <w:sz w:val="14"/>
                <w:szCs w:val="14"/>
              </w:rPr>
              <w:t xml:space="preserve">Staff, </w:t>
            </w:r>
            <w:proofErr w:type="spellStart"/>
            <w:r w:rsidRPr="0044722F">
              <w:rPr>
                <w:rFonts w:ascii="Times New Roman" w:hAnsi="Times New Roman" w:cs="Times New Roman"/>
                <w:sz w:val="14"/>
                <w:szCs w:val="14"/>
              </w:rPr>
              <w:t>Pengelola</w:t>
            </w:r>
            <w:proofErr w:type="spellEnd"/>
            <w:r w:rsidRPr="0044722F">
              <w:rPr>
                <w:rFonts w:ascii="Times New Roman" w:hAnsi="Times New Roman" w:cs="Times New Roman"/>
                <w:sz w:val="14"/>
                <w:szCs w:val="14"/>
              </w:rPr>
              <w:t>, Super Admin</w:t>
            </w:r>
          </w:p>
        </w:tc>
        <w:tc>
          <w:tcPr>
            <w:tcW w:w="1594" w:type="dxa"/>
            <w:tcMar>
              <w:top w:w="30" w:type="dxa"/>
              <w:left w:w="45" w:type="dxa"/>
              <w:bottom w:w="30" w:type="dxa"/>
              <w:right w:w="45" w:type="dxa"/>
            </w:tcMar>
            <w:vAlign w:val="center"/>
            <w:hideMark/>
          </w:tcPr>
          <w:p w14:paraId="01E44CAF" w14:textId="421708C9" w:rsidR="0044722F" w:rsidRPr="0044722F" w:rsidRDefault="00B532F0" w:rsidP="004E4FA9">
            <w:pPr>
              <w:spacing w:after="0" w:line="240" w:lineRule="auto"/>
              <w:rPr>
                <w:rFonts w:ascii="Times New Roman" w:hAnsi="Times New Roman" w:cs="Times New Roman"/>
                <w:sz w:val="14"/>
                <w:szCs w:val="14"/>
              </w:rPr>
            </w:pPr>
            <w:r w:rsidRPr="00CE215F">
              <w:rPr>
                <w:rFonts w:ascii="Times New Roman" w:hAnsi="Times New Roman" w:cs="Times New Roman"/>
                <w:sz w:val="14"/>
                <w:szCs w:val="14"/>
              </w:rPr>
              <w:t>1. Input email dan password.</w:t>
            </w:r>
            <w:r w:rsidR="0044722F" w:rsidRPr="0044722F">
              <w:rPr>
                <w:rFonts w:ascii="Times New Roman" w:hAnsi="Times New Roman" w:cs="Times New Roman"/>
                <w:sz w:val="14"/>
                <w:szCs w:val="14"/>
              </w:rPr>
              <w:br/>
            </w:r>
            <w:r w:rsidRPr="00CE215F">
              <w:rPr>
                <w:rFonts w:ascii="Times New Roman" w:hAnsi="Times New Roman" w:cs="Times New Roman"/>
                <w:sz w:val="14"/>
                <w:szCs w:val="14"/>
              </w:rPr>
              <w:t xml:space="preserve">2. </w:t>
            </w:r>
            <w:proofErr w:type="spellStart"/>
            <w:r w:rsidRPr="00CE215F">
              <w:rPr>
                <w:rFonts w:ascii="Times New Roman" w:hAnsi="Times New Roman" w:cs="Times New Roman"/>
                <w:sz w:val="14"/>
                <w:szCs w:val="14"/>
              </w:rPr>
              <w:t>Klik</w:t>
            </w:r>
            <w:proofErr w:type="spellEnd"/>
            <w:r w:rsidRPr="00CE215F">
              <w:rPr>
                <w:rFonts w:ascii="Times New Roman" w:hAnsi="Times New Roman" w:cs="Times New Roman"/>
                <w:sz w:val="14"/>
                <w:szCs w:val="14"/>
              </w:rPr>
              <w:t xml:space="preserve"> Login.</w:t>
            </w:r>
          </w:p>
        </w:tc>
        <w:tc>
          <w:tcPr>
            <w:tcW w:w="1559" w:type="dxa"/>
            <w:tcMar>
              <w:top w:w="30" w:type="dxa"/>
              <w:left w:w="45" w:type="dxa"/>
              <w:bottom w:w="30" w:type="dxa"/>
              <w:right w:w="45" w:type="dxa"/>
            </w:tcMar>
            <w:vAlign w:val="center"/>
            <w:hideMark/>
          </w:tcPr>
          <w:p w14:paraId="2E5E89E0" w14:textId="0DCE6D22" w:rsidR="0044722F" w:rsidRPr="0044722F" w:rsidRDefault="00B532F0" w:rsidP="004E4FA9">
            <w:pPr>
              <w:spacing w:after="0" w:line="240" w:lineRule="auto"/>
              <w:rPr>
                <w:rFonts w:ascii="Times New Roman" w:hAnsi="Times New Roman" w:cs="Times New Roman"/>
                <w:sz w:val="14"/>
                <w:szCs w:val="14"/>
              </w:rPr>
            </w:pPr>
            <w:proofErr w:type="spellStart"/>
            <w:r w:rsidRPr="00CE215F">
              <w:rPr>
                <w:rFonts w:ascii="Times New Roman" w:hAnsi="Times New Roman" w:cs="Times New Roman"/>
                <w:sz w:val="14"/>
                <w:szCs w:val="14"/>
              </w:rPr>
              <w:t>Berhasil</w:t>
            </w:r>
            <w:proofErr w:type="spellEnd"/>
            <w:r w:rsidRPr="00CE215F">
              <w:rPr>
                <w:rFonts w:ascii="Times New Roman" w:hAnsi="Times New Roman" w:cs="Times New Roman"/>
                <w:sz w:val="14"/>
                <w:szCs w:val="14"/>
              </w:rPr>
              <w:t xml:space="preserve"> </w:t>
            </w:r>
            <w:proofErr w:type="spellStart"/>
            <w:r w:rsidRPr="00CE215F">
              <w:rPr>
                <w:rFonts w:ascii="Times New Roman" w:hAnsi="Times New Roman" w:cs="Times New Roman"/>
                <w:sz w:val="14"/>
                <w:szCs w:val="14"/>
              </w:rPr>
              <w:t>masuk</w:t>
            </w:r>
            <w:proofErr w:type="spellEnd"/>
            <w:r w:rsidRPr="00CE215F">
              <w:rPr>
                <w:rFonts w:ascii="Times New Roman" w:hAnsi="Times New Roman" w:cs="Times New Roman"/>
                <w:sz w:val="14"/>
                <w:szCs w:val="14"/>
              </w:rPr>
              <w:t xml:space="preserve"> </w:t>
            </w:r>
            <w:proofErr w:type="spellStart"/>
            <w:r w:rsidRPr="00CE215F">
              <w:rPr>
                <w:rFonts w:ascii="Times New Roman" w:hAnsi="Times New Roman" w:cs="Times New Roman"/>
                <w:sz w:val="14"/>
                <w:szCs w:val="14"/>
              </w:rPr>
              <w:t>ke</w:t>
            </w:r>
            <w:proofErr w:type="spellEnd"/>
            <w:r w:rsidRPr="00CE215F">
              <w:rPr>
                <w:rFonts w:ascii="Times New Roman" w:hAnsi="Times New Roman" w:cs="Times New Roman"/>
                <w:sz w:val="14"/>
                <w:szCs w:val="14"/>
              </w:rPr>
              <w:t xml:space="preserve"> Dashboard </w:t>
            </w:r>
            <w:proofErr w:type="spellStart"/>
            <w:r w:rsidRPr="00CE215F">
              <w:rPr>
                <w:rFonts w:ascii="Times New Roman" w:hAnsi="Times New Roman" w:cs="Times New Roman"/>
                <w:sz w:val="14"/>
                <w:szCs w:val="14"/>
              </w:rPr>
              <w:t>sesuai</w:t>
            </w:r>
            <w:proofErr w:type="spellEnd"/>
            <w:r w:rsidRPr="00CE215F">
              <w:rPr>
                <w:rFonts w:ascii="Times New Roman" w:hAnsi="Times New Roman" w:cs="Times New Roman"/>
                <w:sz w:val="14"/>
                <w:szCs w:val="14"/>
              </w:rPr>
              <w:t xml:space="preserve"> </w:t>
            </w:r>
            <w:proofErr w:type="spellStart"/>
            <w:r w:rsidRPr="00CE215F">
              <w:rPr>
                <w:rFonts w:ascii="Times New Roman" w:hAnsi="Times New Roman" w:cs="Times New Roman"/>
                <w:sz w:val="14"/>
                <w:szCs w:val="14"/>
              </w:rPr>
              <w:t>hak</w:t>
            </w:r>
            <w:proofErr w:type="spellEnd"/>
            <w:r w:rsidRPr="00CE215F">
              <w:rPr>
                <w:rFonts w:ascii="Times New Roman" w:hAnsi="Times New Roman" w:cs="Times New Roman"/>
                <w:sz w:val="14"/>
                <w:szCs w:val="14"/>
              </w:rPr>
              <w:t xml:space="preserve"> </w:t>
            </w:r>
            <w:proofErr w:type="spellStart"/>
            <w:r w:rsidRPr="00CE215F">
              <w:rPr>
                <w:rFonts w:ascii="Times New Roman" w:hAnsi="Times New Roman" w:cs="Times New Roman"/>
                <w:sz w:val="14"/>
                <w:szCs w:val="14"/>
              </w:rPr>
              <w:t>akses</w:t>
            </w:r>
            <w:proofErr w:type="spellEnd"/>
            <w:r w:rsidRPr="00CE215F">
              <w:rPr>
                <w:rFonts w:ascii="Times New Roman" w:hAnsi="Times New Roman" w:cs="Times New Roman"/>
                <w:sz w:val="14"/>
                <w:szCs w:val="14"/>
              </w:rPr>
              <w:t>.</w:t>
            </w:r>
          </w:p>
        </w:tc>
      </w:tr>
      <w:tr w:rsidR="0038489A" w:rsidRPr="00CE215F" w14:paraId="30B0178D" w14:textId="77777777" w:rsidTr="00875D45">
        <w:trPr>
          <w:trHeight w:val="315"/>
        </w:trPr>
        <w:tc>
          <w:tcPr>
            <w:tcW w:w="385" w:type="dxa"/>
            <w:tcMar>
              <w:top w:w="30" w:type="dxa"/>
              <w:left w:w="45" w:type="dxa"/>
              <w:bottom w:w="30" w:type="dxa"/>
              <w:right w:w="45" w:type="dxa"/>
            </w:tcMar>
            <w:vAlign w:val="center"/>
          </w:tcPr>
          <w:p w14:paraId="0F3F93E0" w14:textId="791FD9AC" w:rsidR="0038489A" w:rsidRPr="00CE215F" w:rsidRDefault="0038489A" w:rsidP="004E4FA9">
            <w:pPr>
              <w:spacing w:after="0" w:line="240" w:lineRule="auto"/>
              <w:jc w:val="center"/>
              <w:rPr>
                <w:rFonts w:ascii="Times New Roman" w:hAnsi="Times New Roman" w:cs="Times New Roman"/>
                <w:sz w:val="14"/>
                <w:szCs w:val="14"/>
              </w:rPr>
            </w:pPr>
            <w:r w:rsidRPr="0044722F">
              <w:rPr>
                <w:rFonts w:ascii="Times New Roman" w:hAnsi="Times New Roman" w:cs="Times New Roman"/>
                <w:sz w:val="14"/>
                <w:szCs w:val="14"/>
              </w:rPr>
              <w:t>2</w:t>
            </w:r>
            <w:r w:rsidRPr="00CE215F">
              <w:rPr>
                <w:rFonts w:ascii="Times New Roman" w:hAnsi="Times New Roman" w:cs="Times New Roman"/>
                <w:sz w:val="14"/>
                <w:szCs w:val="14"/>
              </w:rPr>
              <w:t>.</w:t>
            </w:r>
          </w:p>
        </w:tc>
        <w:tc>
          <w:tcPr>
            <w:tcW w:w="546" w:type="dxa"/>
            <w:tcMar>
              <w:top w:w="30" w:type="dxa"/>
              <w:left w:w="45" w:type="dxa"/>
              <w:bottom w:w="30" w:type="dxa"/>
              <w:right w:w="45" w:type="dxa"/>
            </w:tcMar>
            <w:vAlign w:val="center"/>
          </w:tcPr>
          <w:p w14:paraId="1518A0EB" w14:textId="4D28955D" w:rsidR="0038489A" w:rsidRPr="00CE215F" w:rsidRDefault="000F38E5" w:rsidP="004E4FA9">
            <w:pPr>
              <w:spacing w:after="0" w:line="240" w:lineRule="auto"/>
              <w:jc w:val="center"/>
              <w:rPr>
                <w:rFonts w:ascii="Times New Roman" w:hAnsi="Times New Roman" w:cs="Times New Roman"/>
                <w:sz w:val="14"/>
                <w:szCs w:val="14"/>
              </w:rPr>
            </w:pPr>
            <w:r w:rsidRPr="00CE215F">
              <w:rPr>
                <w:rFonts w:ascii="Times New Roman" w:hAnsi="Times New Roman" w:cs="Times New Roman"/>
                <w:sz w:val="14"/>
                <w:szCs w:val="14"/>
              </w:rPr>
              <w:t>F-02</w:t>
            </w:r>
          </w:p>
        </w:tc>
        <w:tc>
          <w:tcPr>
            <w:tcW w:w="1046" w:type="dxa"/>
            <w:tcMar>
              <w:top w:w="30" w:type="dxa"/>
              <w:left w:w="45" w:type="dxa"/>
              <w:bottom w:w="30" w:type="dxa"/>
              <w:right w:w="45" w:type="dxa"/>
            </w:tcMar>
            <w:vAlign w:val="center"/>
          </w:tcPr>
          <w:p w14:paraId="1D7931B1" w14:textId="77777777" w:rsidR="0038489A" w:rsidRPr="00CE215F" w:rsidRDefault="0038489A" w:rsidP="004E4FA9">
            <w:pPr>
              <w:spacing w:after="0" w:line="240" w:lineRule="auto"/>
              <w:jc w:val="both"/>
              <w:rPr>
                <w:rFonts w:ascii="Times New Roman" w:hAnsi="Times New Roman" w:cs="Times New Roman"/>
                <w:sz w:val="14"/>
                <w:szCs w:val="14"/>
              </w:rPr>
            </w:pPr>
            <w:proofErr w:type="spellStart"/>
            <w:r w:rsidRPr="00CE215F">
              <w:rPr>
                <w:rFonts w:ascii="Times New Roman" w:hAnsi="Times New Roman" w:cs="Times New Roman"/>
                <w:sz w:val="14"/>
                <w:szCs w:val="14"/>
              </w:rPr>
              <w:t>Tambah</w:t>
            </w:r>
            <w:proofErr w:type="spellEnd"/>
            <w:r w:rsidRPr="00CE215F">
              <w:rPr>
                <w:rFonts w:ascii="Times New Roman" w:hAnsi="Times New Roman" w:cs="Times New Roman"/>
                <w:sz w:val="14"/>
                <w:szCs w:val="14"/>
              </w:rPr>
              <w:t xml:space="preserve"> Data</w:t>
            </w:r>
          </w:p>
          <w:p w14:paraId="6CE205C0" w14:textId="07F1FFC2" w:rsidR="0038489A" w:rsidRPr="00CE215F" w:rsidRDefault="0038489A" w:rsidP="004E4FA9">
            <w:pPr>
              <w:spacing w:after="0" w:line="240" w:lineRule="auto"/>
              <w:jc w:val="both"/>
              <w:rPr>
                <w:rFonts w:ascii="Times New Roman" w:hAnsi="Times New Roman" w:cs="Times New Roman"/>
                <w:sz w:val="14"/>
                <w:szCs w:val="14"/>
              </w:rPr>
            </w:pPr>
            <w:proofErr w:type="spellStart"/>
            <w:r w:rsidRPr="00CE215F">
              <w:rPr>
                <w:rFonts w:ascii="Times New Roman" w:hAnsi="Times New Roman" w:cs="Times New Roman"/>
                <w:sz w:val="14"/>
                <w:szCs w:val="14"/>
              </w:rPr>
              <w:t>Perangkat</w:t>
            </w:r>
            <w:proofErr w:type="spellEnd"/>
            <w:r w:rsidRPr="00CE215F">
              <w:rPr>
                <w:rFonts w:ascii="Times New Roman" w:hAnsi="Times New Roman" w:cs="Times New Roman"/>
                <w:sz w:val="14"/>
                <w:szCs w:val="14"/>
              </w:rPr>
              <w:t xml:space="preserve"> Sensor</w:t>
            </w:r>
          </w:p>
        </w:tc>
        <w:tc>
          <w:tcPr>
            <w:tcW w:w="957" w:type="dxa"/>
            <w:tcMar>
              <w:top w:w="30" w:type="dxa"/>
              <w:left w:w="45" w:type="dxa"/>
              <w:bottom w:w="30" w:type="dxa"/>
              <w:right w:w="45" w:type="dxa"/>
            </w:tcMar>
            <w:vAlign w:val="center"/>
          </w:tcPr>
          <w:p w14:paraId="3603814D" w14:textId="10165C66" w:rsidR="0038489A" w:rsidRPr="00CE215F" w:rsidRDefault="0055797B" w:rsidP="004E4FA9">
            <w:pPr>
              <w:spacing w:after="0" w:line="240" w:lineRule="auto"/>
              <w:jc w:val="both"/>
              <w:rPr>
                <w:rFonts w:ascii="Times New Roman" w:hAnsi="Times New Roman" w:cs="Times New Roman"/>
                <w:sz w:val="14"/>
                <w:szCs w:val="14"/>
              </w:rPr>
            </w:pPr>
            <w:proofErr w:type="spellStart"/>
            <w:r w:rsidRPr="00CE215F">
              <w:rPr>
                <w:rFonts w:ascii="Times New Roman" w:hAnsi="Times New Roman" w:cs="Times New Roman"/>
                <w:sz w:val="14"/>
                <w:szCs w:val="14"/>
              </w:rPr>
              <w:t>Pengelola</w:t>
            </w:r>
            <w:proofErr w:type="spellEnd"/>
            <w:r w:rsidRPr="00CE215F">
              <w:rPr>
                <w:rFonts w:ascii="Times New Roman" w:hAnsi="Times New Roman" w:cs="Times New Roman"/>
                <w:sz w:val="14"/>
                <w:szCs w:val="14"/>
              </w:rPr>
              <w:t>, Super Admin</w:t>
            </w:r>
          </w:p>
        </w:tc>
        <w:tc>
          <w:tcPr>
            <w:tcW w:w="1594" w:type="dxa"/>
            <w:tcMar>
              <w:top w:w="30" w:type="dxa"/>
              <w:left w:w="45" w:type="dxa"/>
              <w:bottom w:w="30" w:type="dxa"/>
              <w:right w:w="45" w:type="dxa"/>
            </w:tcMar>
            <w:vAlign w:val="center"/>
          </w:tcPr>
          <w:p w14:paraId="008305FE" w14:textId="77777777" w:rsidR="0038489A" w:rsidRPr="00CE215F" w:rsidRDefault="00B532F0" w:rsidP="004E4FA9">
            <w:pPr>
              <w:spacing w:after="0" w:line="240" w:lineRule="auto"/>
              <w:rPr>
                <w:rFonts w:ascii="Times New Roman" w:hAnsi="Times New Roman" w:cs="Times New Roman"/>
                <w:sz w:val="14"/>
                <w:szCs w:val="14"/>
                <w:lang w:val="sv-SE"/>
              </w:rPr>
            </w:pPr>
            <w:r w:rsidRPr="00CE215F">
              <w:rPr>
                <w:rFonts w:ascii="Times New Roman" w:hAnsi="Times New Roman" w:cs="Times New Roman"/>
                <w:sz w:val="14"/>
                <w:szCs w:val="14"/>
                <w:lang w:val="sv-SE"/>
              </w:rPr>
              <w:t>1. Klik "Tambah Sensor".</w:t>
            </w:r>
          </w:p>
          <w:p w14:paraId="6B42AFF3" w14:textId="77777777" w:rsidR="00B532F0" w:rsidRPr="00CE215F" w:rsidRDefault="00B532F0" w:rsidP="004E4FA9">
            <w:pPr>
              <w:spacing w:after="0" w:line="240" w:lineRule="auto"/>
              <w:rPr>
                <w:rFonts w:ascii="Times New Roman" w:hAnsi="Times New Roman" w:cs="Times New Roman"/>
                <w:sz w:val="14"/>
                <w:szCs w:val="14"/>
                <w:lang w:val="sv-SE"/>
              </w:rPr>
            </w:pPr>
            <w:r w:rsidRPr="00CE215F">
              <w:rPr>
                <w:rFonts w:ascii="Times New Roman" w:hAnsi="Times New Roman" w:cs="Times New Roman"/>
                <w:sz w:val="14"/>
                <w:szCs w:val="14"/>
                <w:lang w:val="sv-SE"/>
              </w:rPr>
              <w:t>2. Lengkapi data yang dibutuhkan.</w:t>
            </w:r>
          </w:p>
          <w:p w14:paraId="3F8425D6" w14:textId="23BA769F" w:rsidR="000B0789" w:rsidRPr="00CE215F" w:rsidRDefault="000B0789" w:rsidP="004E4FA9">
            <w:pPr>
              <w:spacing w:after="0" w:line="240" w:lineRule="auto"/>
              <w:rPr>
                <w:rFonts w:ascii="Times New Roman" w:hAnsi="Times New Roman" w:cs="Times New Roman"/>
                <w:sz w:val="14"/>
                <w:szCs w:val="14"/>
                <w:lang w:val="sv-SE"/>
              </w:rPr>
            </w:pPr>
            <w:r w:rsidRPr="00FA0739">
              <w:rPr>
                <w:rFonts w:ascii="Times New Roman" w:hAnsi="Times New Roman" w:cs="Times New Roman"/>
                <w:sz w:val="14"/>
                <w:szCs w:val="14"/>
                <w:lang w:val="sv-SE"/>
              </w:rPr>
              <w:t>3. Klik Simpan.</w:t>
            </w:r>
          </w:p>
        </w:tc>
        <w:tc>
          <w:tcPr>
            <w:tcW w:w="1559" w:type="dxa"/>
            <w:tcMar>
              <w:top w:w="30" w:type="dxa"/>
              <w:left w:w="45" w:type="dxa"/>
              <w:bottom w:w="30" w:type="dxa"/>
              <w:right w:w="45" w:type="dxa"/>
            </w:tcMar>
            <w:vAlign w:val="center"/>
          </w:tcPr>
          <w:p w14:paraId="4BAC6BCB" w14:textId="1DB9F7C5" w:rsidR="0038489A" w:rsidRPr="00CE215F" w:rsidRDefault="000B0789" w:rsidP="004E4FA9">
            <w:pPr>
              <w:spacing w:after="0" w:line="240" w:lineRule="auto"/>
              <w:rPr>
                <w:rFonts w:ascii="Times New Roman" w:hAnsi="Times New Roman" w:cs="Times New Roman"/>
                <w:sz w:val="14"/>
                <w:szCs w:val="14"/>
                <w:lang w:val="sv-SE"/>
              </w:rPr>
            </w:pPr>
            <w:r w:rsidRPr="00CE215F">
              <w:rPr>
                <w:rFonts w:ascii="Times New Roman" w:hAnsi="Times New Roman" w:cs="Times New Roman"/>
                <w:sz w:val="14"/>
                <w:szCs w:val="14"/>
                <w:lang w:val="sv-SE"/>
              </w:rPr>
              <w:t>Data sensor baru muncul di daftar.</w:t>
            </w:r>
          </w:p>
        </w:tc>
      </w:tr>
      <w:tr w:rsidR="000F38E5" w:rsidRPr="00031F44" w14:paraId="06A6C677" w14:textId="77777777" w:rsidTr="00875D45">
        <w:trPr>
          <w:trHeight w:val="315"/>
        </w:trPr>
        <w:tc>
          <w:tcPr>
            <w:tcW w:w="385" w:type="dxa"/>
            <w:tcMar>
              <w:top w:w="30" w:type="dxa"/>
              <w:left w:w="45" w:type="dxa"/>
              <w:bottom w:w="30" w:type="dxa"/>
              <w:right w:w="45" w:type="dxa"/>
            </w:tcMar>
            <w:vAlign w:val="center"/>
          </w:tcPr>
          <w:p w14:paraId="6E8436AA" w14:textId="55EEA175" w:rsidR="000F38E5" w:rsidRPr="00CE215F" w:rsidRDefault="000F38E5" w:rsidP="004E4FA9">
            <w:pPr>
              <w:spacing w:after="0" w:line="240" w:lineRule="auto"/>
              <w:jc w:val="center"/>
              <w:rPr>
                <w:rFonts w:ascii="Times New Roman" w:hAnsi="Times New Roman" w:cs="Times New Roman"/>
                <w:sz w:val="14"/>
                <w:szCs w:val="14"/>
              </w:rPr>
            </w:pPr>
            <w:r w:rsidRPr="0044722F">
              <w:rPr>
                <w:rFonts w:ascii="Times New Roman" w:hAnsi="Times New Roman" w:cs="Times New Roman"/>
                <w:sz w:val="14"/>
                <w:szCs w:val="14"/>
              </w:rPr>
              <w:t>3</w:t>
            </w:r>
            <w:r w:rsidRPr="00CE215F">
              <w:rPr>
                <w:rFonts w:ascii="Times New Roman" w:hAnsi="Times New Roman" w:cs="Times New Roman"/>
                <w:sz w:val="14"/>
                <w:szCs w:val="14"/>
              </w:rPr>
              <w:t>.</w:t>
            </w:r>
          </w:p>
        </w:tc>
        <w:tc>
          <w:tcPr>
            <w:tcW w:w="546" w:type="dxa"/>
            <w:tcMar>
              <w:top w:w="30" w:type="dxa"/>
              <w:left w:w="45" w:type="dxa"/>
              <w:bottom w:w="30" w:type="dxa"/>
              <w:right w:w="45" w:type="dxa"/>
            </w:tcMar>
            <w:vAlign w:val="center"/>
          </w:tcPr>
          <w:p w14:paraId="61320BAC" w14:textId="23E44A2E" w:rsidR="000F38E5" w:rsidRPr="00CE215F" w:rsidRDefault="000F38E5" w:rsidP="004E4FA9">
            <w:pPr>
              <w:spacing w:after="0" w:line="240" w:lineRule="auto"/>
              <w:jc w:val="center"/>
              <w:rPr>
                <w:rFonts w:ascii="Times New Roman" w:hAnsi="Times New Roman" w:cs="Times New Roman"/>
                <w:sz w:val="14"/>
                <w:szCs w:val="14"/>
              </w:rPr>
            </w:pPr>
            <w:r w:rsidRPr="00CE215F">
              <w:rPr>
                <w:rFonts w:ascii="Times New Roman" w:hAnsi="Times New Roman" w:cs="Times New Roman"/>
                <w:sz w:val="14"/>
                <w:szCs w:val="14"/>
              </w:rPr>
              <w:t>F-02</w:t>
            </w:r>
          </w:p>
        </w:tc>
        <w:tc>
          <w:tcPr>
            <w:tcW w:w="1046" w:type="dxa"/>
            <w:tcMar>
              <w:top w:w="30" w:type="dxa"/>
              <w:left w:w="45" w:type="dxa"/>
              <w:bottom w:w="30" w:type="dxa"/>
              <w:right w:w="45" w:type="dxa"/>
            </w:tcMar>
            <w:vAlign w:val="center"/>
          </w:tcPr>
          <w:p w14:paraId="1502DE4C" w14:textId="137D6636" w:rsidR="000F38E5" w:rsidRPr="00CE215F" w:rsidRDefault="000F38E5" w:rsidP="004E4FA9">
            <w:pPr>
              <w:spacing w:after="0" w:line="240" w:lineRule="auto"/>
              <w:jc w:val="both"/>
              <w:rPr>
                <w:rFonts w:ascii="Times New Roman" w:hAnsi="Times New Roman" w:cs="Times New Roman"/>
                <w:sz w:val="14"/>
                <w:szCs w:val="14"/>
              </w:rPr>
            </w:pPr>
            <w:r w:rsidRPr="00CE215F">
              <w:rPr>
                <w:rFonts w:ascii="Times New Roman" w:hAnsi="Times New Roman" w:cs="Times New Roman"/>
                <w:sz w:val="14"/>
                <w:szCs w:val="14"/>
              </w:rPr>
              <w:t>Ubah Data</w:t>
            </w:r>
          </w:p>
          <w:p w14:paraId="57F69F52" w14:textId="2A16B61E" w:rsidR="000F38E5" w:rsidRPr="00CE215F" w:rsidRDefault="000F38E5" w:rsidP="004E4FA9">
            <w:pPr>
              <w:spacing w:after="0" w:line="240" w:lineRule="auto"/>
              <w:jc w:val="both"/>
              <w:rPr>
                <w:rFonts w:ascii="Times New Roman" w:hAnsi="Times New Roman" w:cs="Times New Roman"/>
                <w:sz w:val="14"/>
                <w:szCs w:val="14"/>
              </w:rPr>
            </w:pPr>
            <w:proofErr w:type="spellStart"/>
            <w:r w:rsidRPr="00CE215F">
              <w:rPr>
                <w:rFonts w:ascii="Times New Roman" w:hAnsi="Times New Roman" w:cs="Times New Roman"/>
                <w:sz w:val="14"/>
                <w:szCs w:val="14"/>
              </w:rPr>
              <w:t>Perangkat</w:t>
            </w:r>
            <w:proofErr w:type="spellEnd"/>
            <w:r w:rsidRPr="00CE215F">
              <w:rPr>
                <w:rFonts w:ascii="Times New Roman" w:hAnsi="Times New Roman" w:cs="Times New Roman"/>
                <w:sz w:val="14"/>
                <w:szCs w:val="14"/>
              </w:rPr>
              <w:t xml:space="preserve"> Sensor</w:t>
            </w:r>
          </w:p>
        </w:tc>
        <w:tc>
          <w:tcPr>
            <w:tcW w:w="957" w:type="dxa"/>
            <w:tcMar>
              <w:top w:w="30" w:type="dxa"/>
              <w:left w:w="45" w:type="dxa"/>
              <w:bottom w:w="30" w:type="dxa"/>
              <w:right w:w="45" w:type="dxa"/>
            </w:tcMar>
            <w:vAlign w:val="center"/>
          </w:tcPr>
          <w:p w14:paraId="2B4B04D3" w14:textId="5DCD8C70" w:rsidR="000F38E5" w:rsidRPr="00CE215F" w:rsidRDefault="0055797B" w:rsidP="004E4FA9">
            <w:pPr>
              <w:spacing w:after="0" w:line="240" w:lineRule="auto"/>
              <w:jc w:val="both"/>
              <w:rPr>
                <w:rFonts w:ascii="Times New Roman" w:hAnsi="Times New Roman" w:cs="Times New Roman"/>
                <w:sz w:val="14"/>
                <w:szCs w:val="14"/>
              </w:rPr>
            </w:pPr>
            <w:proofErr w:type="spellStart"/>
            <w:r w:rsidRPr="00CE215F">
              <w:rPr>
                <w:rFonts w:ascii="Times New Roman" w:hAnsi="Times New Roman" w:cs="Times New Roman"/>
                <w:sz w:val="14"/>
                <w:szCs w:val="14"/>
              </w:rPr>
              <w:t>Pengelola</w:t>
            </w:r>
            <w:proofErr w:type="spellEnd"/>
            <w:r w:rsidRPr="00CE215F">
              <w:rPr>
                <w:rFonts w:ascii="Times New Roman" w:hAnsi="Times New Roman" w:cs="Times New Roman"/>
                <w:sz w:val="14"/>
                <w:szCs w:val="14"/>
              </w:rPr>
              <w:t>, Super Admin</w:t>
            </w:r>
          </w:p>
        </w:tc>
        <w:tc>
          <w:tcPr>
            <w:tcW w:w="1594" w:type="dxa"/>
            <w:tcMar>
              <w:top w:w="30" w:type="dxa"/>
              <w:left w:w="45" w:type="dxa"/>
              <w:bottom w:w="30" w:type="dxa"/>
              <w:right w:w="45" w:type="dxa"/>
            </w:tcMar>
            <w:vAlign w:val="center"/>
          </w:tcPr>
          <w:p w14:paraId="6D7EDE74" w14:textId="3EDD9F81" w:rsidR="000F38E5" w:rsidRPr="00CE215F" w:rsidRDefault="000B0789" w:rsidP="004E4FA9">
            <w:pPr>
              <w:spacing w:after="0" w:line="240" w:lineRule="auto"/>
              <w:rPr>
                <w:rFonts w:ascii="Times New Roman" w:hAnsi="Times New Roman" w:cs="Times New Roman"/>
                <w:sz w:val="14"/>
                <w:szCs w:val="14"/>
                <w:lang w:val="sv-SE"/>
              </w:rPr>
            </w:pPr>
            <w:r w:rsidRPr="00CE215F">
              <w:rPr>
                <w:rFonts w:ascii="Times New Roman" w:hAnsi="Times New Roman" w:cs="Times New Roman"/>
                <w:sz w:val="14"/>
                <w:szCs w:val="14"/>
                <w:lang w:val="sv-SE"/>
              </w:rPr>
              <w:t>1. Pilih sensor, klik Ubah.</w:t>
            </w:r>
            <w:r w:rsidR="000F38E5" w:rsidRPr="0044722F">
              <w:rPr>
                <w:rFonts w:ascii="Times New Roman" w:hAnsi="Times New Roman" w:cs="Times New Roman"/>
                <w:sz w:val="14"/>
                <w:szCs w:val="14"/>
                <w:lang w:val="sv-SE"/>
              </w:rPr>
              <w:br/>
            </w:r>
            <w:r w:rsidRPr="00CE215F">
              <w:rPr>
                <w:rFonts w:ascii="Times New Roman" w:hAnsi="Times New Roman" w:cs="Times New Roman"/>
                <w:sz w:val="14"/>
                <w:szCs w:val="14"/>
                <w:lang w:val="sv-SE"/>
              </w:rPr>
              <w:t>2. Ganti nama atau lokasi.</w:t>
            </w:r>
          </w:p>
          <w:p w14:paraId="7804EC0A" w14:textId="372904E6" w:rsidR="000F38E5" w:rsidRPr="00CE215F" w:rsidRDefault="000F38E5" w:rsidP="004E4FA9">
            <w:pPr>
              <w:spacing w:after="0" w:line="240" w:lineRule="auto"/>
              <w:rPr>
                <w:rFonts w:ascii="Times New Roman" w:hAnsi="Times New Roman" w:cs="Times New Roman"/>
                <w:sz w:val="14"/>
                <w:szCs w:val="14"/>
              </w:rPr>
            </w:pPr>
            <w:r w:rsidRPr="0044722F">
              <w:rPr>
                <w:rFonts w:ascii="Times New Roman" w:hAnsi="Times New Roman" w:cs="Times New Roman"/>
                <w:sz w:val="14"/>
                <w:szCs w:val="14"/>
                <w:lang w:val="sv-SE"/>
              </w:rPr>
              <w:t xml:space="preserve">3. </w:t>
            </w:r>
            <w:proofErr w:type="spellStart"/>
            <w:r w:rsidRPr="0044722F">
              <w:rPr>
                <w:rFonts w:ascii="Times New Roman" w:hAnsi="Times New Roman" w:cs="Times New Roman"/>
                <w:sz w:val="14"/>
                <w:szCs w:val="14"/>
              </w:rPr>
              <w:t>Klik</w:t>
            </w:r>
            <w:proofErr w:type="spellEnd"/>
            <w:r w:rsidRPr="0044722F">
              <w:rPr>
                <w:rFonts w:ascii="Times New Roman" w:hAnsi="Times New Roman" w:cs="Times New Roman"/>
                <w:sz w:val="14"/>
                <w:szCs w:val="14"/>
              </w:rPr>
              <w:t xml:space="preserve"> Simpan.</w:t>
            </w:r>
          </w:p>
        </w:tc>
        <w:tc>
          <w:tcPr>
            <w:tcW w:w="1559" w:type="dxa"/>
            <w:tcMar>
              <w:top w:w="30" w:type="dxa"/>
              <w:left w:w="45" w:type="dxa"/>
              <w:bottom w:w="30" w:type="dxa"/>
              <w:right w:w="45" w:type="dxa"/>
            </w:tcMar>
            <w:vAlign w:val="center"/>
          </w:tcPr>
          <w:p w14:paraId="6FE03038" w14:textId="4857788B" w:rsidR="000F38E5" w:rsidRPr="00CE215F" w:rsidRDefault="000B0789" w:rsidP="004E4FA9">
            <w:pPr>
              <w:spacing w:after="0" w:line="240" w:lineRule="auto"/>
              <w:rPr>
                <w:rFonts w:ascii="Times New Roman" w:hAnsi="Times New Roman" w:cs="Times New Roman"/>
                <w:sz w:val="14"/>
                <w:szCs w:val="14"/>
                <w:lang w:val="sv-SE"/>
              </w:rPr>
            </w:pPr>
            <w:r w:rsidRPr="00CE215F">
              <w:rPr>
                <w:rFonts w:ascii="Times New Roman" w:hAnsi="Times New Roman" w:cs="Times New Roman"/>
                <w:sz w:val="14"/>
                <w:szCs w:val="14"/>
                <w:lang w:val="sv-SE"/>
              </w:rPr>
              <w:t>Info sensor di daftar berubah sesuai inputan baru.</w:t>
            </w:r>
          </w:p>
        </w:tc>
      </w:tr>
      <w:tr w:rsidR="000F38E5" w:rsidRPr="00CE215F" w14:paraId="4BF2184F" w14:textId="77777777" w:rsidTr="00875D45">
        <w:trPr>
          <w:trHeight w:val="315"/>
        </w:trPr>
        <w:tc>
          <w:tcPr>
            <w:tcW w:w="385" w:type="dxa"/>
            <w:tcMar>
              <w:top w:w="30" w:type="dxa"/>
              <w:left w:w="45" w:type="dxa"/>
              <w:bottom w:w="30" w:type="dxa"/>
              <w:right w:w="45" w:type="dxa"/>
            </w:tcMar>
            <w:vAlign w:val="center"/>
          </w:tcPr>
          <w:p w14:paraId="15287398" w14:textId="3EB4D6A7" w:rsidR="000F38E5" w:rsidRPr="00CE215F" w:rsidRDefault="000F38E5" w:rsidP="004E4FA9">
            <w:pPr>
              <w:spacing w:after="0" w:line="240" w:lineRule="auto"/>
              <w:jc w:val="center"/>
              <w:rPr>
                <w:rFonts w:ascii="Times New Roman" w:hAnsi="Times New Roman" w:cs="Times New Roman"/>
                <w:sz w:val="14"/>
                <w:szCs w:val="14"/>
              </w:rPr>
            </w:pPr>
            <w:r w:rsidRPr="0044722F">
              <w:rPr>
                <w:rFonts w:ascii="Times New Roman" w:hAnsi="Times New Roman" w:cs="Times New Roman"/>
                <w:sz w:val="14"/>
                <w:szCs w:val="14"/>
              </w:rPr>
              <w:t>4</w:t>
            </w:r>
            <w:r w:rsidRPr="00CE215F">
              <w:rPr>
                <w:rFonts w:ascii="Times New Roman" w:hAnsi="Times New Roman" w:cs="Times New Roman"/>
                <w:sz w:val="14"/>
                <w:szCs w:val="14"/>
              </w:rPr>
              <w:t>.</w:t>
            </w:r>
          </w:p>
        </w:tc>
        <w:tc>
          <w:tcPr>
            <w:tcW w:w="546" w:type="dxa"/>
            <w:tcMar>
              <w:top w:w="30" w:type="dxa"/>
              <w:left w:w="45" w:type="dxa"/>
              <w:bottom w:w="30" w:type="dxa"/>
              <w:right w:w="45" w:type="dxa"/>
            </w:tcMar>
            <w:vAlign w:val="center"/>
          </w:tcPr>
          <w:p w14:paraId="4BE75480" w14:textId="6C1510D8" w:rsidR="000F38E5" w:rsidRPr="00CE215F" w:rsidRDefault="000F38E5" w:rsidP="004E4FA9">
            <w:pPr>
              <w:spacing w:after="0" w:line="240" w:lineRule="auto"/>
              <w:jc w:val="center"/>
              <w:rPr>
                <w:rFonts w:ascii="Times New Roman" w:hAnsi="Times New Roman" w:cs="Times New Roman"/>
                <w:sz w:val="14"/>
                <w:szCs w:val="14"/>
              </w:rPr>
            </w:pPr>
            <w:r w:rsidRPr="00CE215F">
              <w:rPr>
                <w:rFonts w:ascii="Times New Roman" w:hAnsi="Times New Roman" w:cs="Times New Roman"/>
                <w:sz w:val="14"/>
                <w:szCs w:val="14"/>
              </w:rPr>
              <w:t>F-02</w:t>
            </w:r>
          </w:p>
        </w:tc>
        <w:tc>
          <w:tcPr>
            <w:tcW w:w="1046" w:type="dxa"/>
            <w:tcMar>
              <w:top w:w="30" w:type="dxa"/>
              <w:left w:w="45" w:type="dxa"/>
              <w:bottom w:w="30" w:type="dxa"/>
              <w:right w:w="45" w:type="dxa"/>
            </w:tcMar>
            <w:vAlign w:val="center"/>
          </w:tcPr>
          <w:p w14:paraId="219B7966" w14:textId="010E704B" w:rsidR="000F38E5" w:rsidRPr="00CE215F" w:rsidRDefault="000F38E5" w:rsidP="004E4FA9">
            <w:pPr>
              <w:spacing w:after="0" w:line="240" w:lineRule="auto"/>
              <w:jc w:val="both"/>
              <w:rPr>
                <w:rFonts w:ascii="Times New Roman" w:hAnsi="Times New Roman" w:cs="Times New Roman"/>
                <w:sz w:val="14"/>
                <w:szCs w:val="14"/>
              </w:rPr>
            </w:pPr>
            <w:r w:rsidRPr="00CE215F">
              <w:rPr>
                <w:rFonts w:ascii="Times New Roman" w:hAnsi="Times New Roman" w:cs="Times New Roman"/>
                <w:sz w:val="14"/>
                <w:szCs w:val="14"/>
              </w:rPr>
              <w:t>Hapus Data</w:t>
            </w:r>
          </w:p>
          <w:p w14:paraId="04A19AE1" w14:textId="648D0AB4" w:rsidR="000F38E5" w:rsidRPr="00CE215F" w:rsidRDefault="000F38E5" w:rsidP="004E4FA9">
            <w:pPr>
              <w:spacing w:after="0" w:line="240" w:lineRule="auto"/>
              <w:jc w:val="both"/>
              <w:rPr>
                <w:rFonts w:ascii="Times New Roman" w:hAnsi="Times New Roman" w:cs="Times New Roman"/>
                <w:sz w:val="14"/>
                <w:szCs w:val="14"/>
              </w:rPr>
            </w:pPr>
            <w:proofErr w:type="spellStart"/>
            <w:r w:rsidRPr="00CE215F">
              <w:rPr>
                <w:rFonts w:ascii="Times New Roman" w:hAnsi="Times New Roman" w:cs="Times New Roman"/>
                <w:sz w:val="14"/>
                <w:szCs w:val="14"/>
              </w:rPr>
              <w:t>Perangkat</w:t>
            </w:r>
            <w:proofErr w:type="spellEnd"/>
            <w:r w:rsidRPr="00CE215F">
              <w:rPr>
                <w:rFonts w:ascii="Times New Roman" w:hAnsi="Times New Roman" w:cs="Times New Roman"/>
                <w:sz w:val="14"/>
                <w:szCs w:val="14"/>
              </w:rPr>
              <w:t xml:space="preserve"> Sensor</w:t>
            </w:r>
          </w:p>
        </w:tc>
        <w:tc>
          <w:tcPr>
            <w:tcW w:w="957" w:type="dxa"/>
            <w:tcMar>
              <w:top w:w="30" w:type="dxa"/>
              <w:left w:w="45" w:type="dxa"/>
              <w:bottom w:w="30" w:type="dxa"/>
              <w:right w:w="45" w:type="dxa"/>
            </w:tcMar>
            <w:vAlign w:val="center"/>
          </w:tcPr>
          <w:p w14:paraId="46BF5E30" w14:textId="03607B84" w:rsidR="000F38E5" w:rsidRPr="00CE215F" w:rsidRDefault="0055797B" w:rsidP="004E4FA9">
            <w:pPr>
              <w:spacing w:after="0" w:line="240" w:lineRule="auto"/>
              <w:jc w:val="both"/>
              <w:rPr>
                <w:rFonts w:ascii="Times New Roman" w:hAnsi="Times New Roman" w:cs="Times New Roman"/>
                <w:sz w:val="14"/>
                <w:szCs w:val="14"/>
              </w:rPr>
            </w:pPr>
            <w:proofErr w:type="spellStart"/>
            <w:r w:rsidRPr="00CE215F">
              <w:rPr>
                <w:rFonts w:ascii="Times New Roman" w:hAnsi="Times New Roman" w:cs="Times New Roman"/>
                <w:sz w:val="14"/>
                <w:szCs w:val="14"/>
              </w:rPr>
              <w:t>Pengelola</w:t>
            </w:r>
            <w:proofErr w:type="spellEnd"/>
            <w:r w:rsidRPr="00CE215F">
              <w:rPr>
                <w:rFonts w:ascii="Times New Roman" w:hAnsi="Times New Roman" w:cs="Times New Roman"/>
                <w:sz w:val="14"/>
                <w:szCs w:val="14"/>
              </w:rPr>
              <w:t>, Super Admin</w:t>
            </w:r>
          </w:p>
        </w:tc>
        <w:tc>
          <w:tcPr>
            <w:tcW w:w="1594" w:type="dxa"/>
            <w:tcMar>
              <w:top w:w="30" w:type="dxa"/>
              <w:left w:w="45" w:type="dxa"/>
              <w:bottom w:w="30" w:type="dxa"/>
              <w:right w:w="45" w:type="dxa"/>
            </w:tcMar>
            <w:vAlign w:val="center"/>
          </w:tcPr>
          <w:p w14:paraId="1BFA934B" w14:textId="77777777" w:rsidR="000F38E5" w:rsidRPr="00CE215F" w:rsidRDefault="00202452" w:rsidP="004E4FA9">
            <w:pPr>
              <w:spacing w:after="0" w:line="240" w:lineRule="auto"/>
              <w:rPr>
                <w:rFonts w:ascii="Times New Roman" w:hAnsi="Times New Roman" w:cs="Times New Roman"/>
                <w:sz w:val="14"/>
                <w:szCs w:val="14"/>
                <w:lang w:val="sv-SE"/>
              </w:rPr>
            </w:pPr>
            <w:r w:rsidRPr="00CE215F">
              <w:rPr>
                <w:rFonts w:ascii="Times New Roman" w:hAnsi="Times New Roman" w:cs="Times New Roman"/>
                <w:sz w:val="14"/>
                <w:szCs w:val="14"/>
                <w:lang w:val="sv-SE"/>
              </w:rPr>
              <w:t>1. Klik tombol Hapus pada sensor.</w:t>
            </w:r>
          </w:p>
          <w:p w14:paraId="368D36F9" w14:textId="04F9856F" w:rsidR="00202452" w:rsidRPr="00CE215F" w:rsidRDefault="00202452" w:rsidP="004E4FA9">
            <w:pPr>
              <w:spacing w:after="0" w:line="240" w:lineRule="auto"/>
              <w:rPr>
                <w:rFonts w:ascii="Times New Roman" w:hAnsi="Times New Roman" w:cs="Times New Roman"/>
                <w:sz w:val="14"/>
                <w:szCs w:val="14"/>
                <w:lang w:val="sv-SE"/>
              </w:rPr>
            </w:pPr>
            <w:r w:rsidRPr="00CE215F">
              <w:rPr>
                <w:rFonts w:ascii="Times New Roman" w:hAnsi="Times New Roman" w:cs="Times New Roman"/>
                <w:sz w:val="14"/>
                <w:szCs w:val="14"/>
                <w:lang w:val="sv-SE"/>
              </w:rPr>
              <w:t>2. Konfirmasi "Ya".</w:t>
            </w:r>
          </w:p>
        </w:tc>
        <w:tc>
          <w:tcPr>
            <w:tcW w:w="1559" w:type="dxa"/>
            <w:tcMar>
              <w:top w:w="30" w:type="dxa"/>
              <w:left w:w="45" w:type="dxa"/>
              <w:bottom w:w="30" w:type="dxa"/>
              <w:right w:w="45" w:type="dxa"/>
            </w:tcMar>
            <w:vAlign w:val="center"/>
          </w:tcPr>
          <w:p w14:paraId="6282B8A2" w14:textId="4DF56994" w:rsidR="000F38E5" w:rsidRPr="00CE215F" w:rsidRDefault="00202452" w:rsidP="004E4FA9">
            <w:pPr>
              <w:spacing w:after="0" w:line="240" w:lineRule="auto"/>
              <w:rPr>
                <w:rFonts w:ascii="Times New Roman" w:hAnsi="Times New Roman" w:cs="Times New Roman"/>
                <w:sz w:val="14"/>
                <w:szCs w:val="14"/>
                <w:lang w:val="sv-SE"/>
              </w:rPr>
            </w:pPr>
            <w:r w:rsidRPr="00CE215F">
              <w:rPr>
                <w:rFonts w:ascii="Times New Roman" w:hAnsi="Times New Roman" w:cs="Times New Roman"/>
                <w:sz w:val="14"/>
                <w:szCs w:val="14"/>
                <w:lang w:val="sv-SE"/>
              </w:rPr>
              <w:t>Data sensor hilang dari daftar.</w:t>
            </w:r>
          </w:p>
        </w:tc>
      </w:tr>
      <w:tr w:rsidR="000F38E5" w:rsidRPr="00031F44" w14:paraId="52139CEC" w14:textId="77777777" w:rsidTr="00875D45">
        <w:trPr>
          <w:trHeight w:val="315"/>
        </w:trPr>
        <w:tc>
          <w:tcPr>
            <w:tcW w:w="385" w:type="dxa"/>
            <w:tcMar>
              <w:top w:w="30" w:type="dxa"/>
              <w:left w:w="45" w:type="dxa"/>
              <w:bottom w:w="30" w:type="dxa"/>
              <w:right w:w="45" w:type="dxa"/>
            </w:tcMar>
            <w:vAlign w:val="center"/>
          </w:tcPr>
          <w:p w14:paraId="7A83D3A8" w14:textId="3A9B93A5" w:rsidR="000F38E5" w:rsidRPr="00CE215F" w:rsidRDefault="000F38E5" w:rsidP="004E4FA9">
            <w:pPr>
              <w:spacing w:after="0" w:line="240" w:lineRule="auto"/>
              <w:jc w:val="center"/>
              <w:rPr>
                <w:rFonts w:ascii="Times New Roman" w:hAnsi="Times New Roman" w:cs="Times New Roman"/>
                <w:sz w:val="14"/>
                <w:szCs w:val="14"/>
              </w:rPr>
            </w:pPr>
            <w:r w:rsidRPr="0044722F">
              <w:rPr>
                <w:rFonts w:ascii="Times New Roman" w:hAnsi="Times New Roman" w:cs="Times New Roman"/>
                <w:sz w:val="14"/>
                <w:szCs w:val="14"/>
              </w:rPr>
              <w:t>5</w:t>
            </w:r>
            <w:r w:rsidRPr="00CE215F">
              <w:rPr>
                <w:rFonts w:ascii="Times New Roman" w:hAnsi="Times New Roman" w:cs="Times New Roman"/>
                <w:sz w:val="14"/>
                <w:szCs w:val="14"/>
              </w:rPr>
              <w:t>.</w:t>
            </w:r>
          </w:p>
        </w:tc>
        <w:tc>
          <w:tcPr>
            <w:tcW w:w="546" w:type="dxa"/>
            <w:tcMar>
              <w:top w:w="30" w:type="dxa"/>
              <w:left w:w="45" w:type="dxa"/>
              <w:bottom w:w="30" w:type="dxa"/>
              <w:right w:w="45" w:type="dxa"/>
            </w:tcMar>
            <w:vAlign w:val="center"/>
          </w:tcPr>
          <w:p w14:paraId="2E5BC390" w14:textId="265643F0" w:rsidR="000F38E5" w:rsidRPr="00CE215F" w:rsidRDefault="000F38E5" w:rsidP="004E4FA9">
            <w:pPr>
              <w:spacing w:after="0" w:line="240" w:lineRule="auto"/>
              <w:jc w:val="center"/>
              <w:rPr>
                <w:rFonts w:ascii="Times New Roman" w:hAnsi="Times New Roman" w:cs="Times New Roman"/>
                <w:sz w:val="14"/>
                <w:szCs w:val="14"/>
              </w:rPr>
            </w:pPr>
            <w:r w:rsidRPr="00CE215F">
              <w:rPr>
                <w:rFonts w:ascii="Times New Roman" w:hAnsi="Times New Roman" w:cs="Times New Roman"/>
                <w:sz w:val="14"/>
                <w:szCs w:val="14"/>
              </w:rPr>
              <w:t>F-03</w:t>
            </w:r>
          </w:p>
        </w:tc>
        <w:tc>
          <w:tcPr>
            <w:tcW w:w="1046" w:type="dxa"/>
            <w:tcMar>
              <w:top w:w="30" w:type="dxa"/>
              <w:left w:w="45" w:type="dxa"/>
              <w:bottom w:w="30" w:type="dxa"/>
              <w:right w:w="45" w:type="dxa"/>
            </w:tcMar>
            <w:vAlign w:val="center"/>
          </w:tcPr>
          <w:p w14:paraId="44A58774" w14:textId="77777777" w:rsidR="000F38E5" w:rsidRPr="00CE215F" w:rsidRDefault="000F38E5" w:rsidP="004E4FA9">
            <w:pPr>
              <w:spacing w:after="0" w:line="240" w:lineRule="auto"/>
              <w:jc w:val="both"/>
              <w:rPr>
                <w:rFonts w:ascii="Times New Roman" w:hAnsi="Times New Roman" w:cs="Times New Roman"/>
                <w:sz w:val="14"/>
                <w:szCs w:val="14"/>
              </w:rPr>
            </w:pPr>
            <w:proofErr w:type="spellStart"/>
            <w:r w:rsidRPr="00CE215F">
              <w:rPr>
                <w:rFonts w:ascii="Times New Roman" w:hAnsi="Times New Roman" w:cs="Times New Roman"/>
                <w:sz w:val="14"/>
                <w:szCs w:val="14"/>
              </w:rPr>
              <w:t>Tambah</w:t>
            </w:r>
            <w:proofErr w:type="spellEnd"/>
            <w:r w:rsidRPr="00CE215F">
              <w:rPr>
                <w:rFonts w:ascii="Times New Roman" w:hAnsi="Times New Roman" w:cs="Times New Roman"/>
                <w:sz w:val="14"/>
                <w:szCs w:val="14"/>
              </w:rPr>
              <w:t xml:space="preserve"> Data</w:t>
            </w:r>
          </w:p>
          <w:p w14:paraId="116A405C" w14:textId="538FC4D1" w:rsidR="000F38E5" w:rsidRPr="00CE215F" w:rsidRDefault="000F38E5" w:rsidP="004E4FA9">
            <w:pPr>
              <w:spacing w:after="0" w:line="240" w:lineRule="auto"/>
              <w:jc w:val="both"/>
              <w:rPr>
                <w:rFonts w:ascii="Times New Roman" w:hAnsi="Times New Roman" w:cs="Times New Roman"/>
                <w:sz w:val="14"/>
                <w:szCs w:val="14"/>
              </w:rPr>
            </w:pPr>
            <w:proofErr w:type="spellStart"/>
            <w:r w:rsidRPr="00CE215F">
              <w:rPr>
                <w:rFonts w:ascii="Times New Roman" w:hAnsi="Times New Roman" w:cs="Times New Roman"/>
                <w:sz w:val="14"/>
                <w:szCs w:val="14"/>
              </w:rPr>
              <w:t>Perangkat</w:t>
            </w:r>
            <w:proofErr w:type="spellEnd"/>
            <w:r w:rsidRPr="00CE215F">
              <w:rPr>
                <w:rFonts w:ascii="Times New Roman" w:hAnsi="Times New Roman" w:cs="Times New Roman"/>
                <w:sz w:val="14"/>
                <w:szCs w:val="14"/>
              </w:rPr>
              <w:t xml:space="preserve"> </w:t>
            </w:r>
            <w:proofErr w:type="spellStart"/>
            <w:r w:rsidRPr="00CE215F">
              <w:rPr>
                <w:rFonts w:ascii="Times New Roman" w:hAnsi="Times New Roman" w:cs="Times New Roman"/>
                <w:sz w:val="14"/>
                <w:szCs w:val="14"/>
              </w:rPr>
              <w:t>Aktuator</w:t>
            </w:r>
            <w:proofErr w:type="spellEnd"/>
          </w:p>
        </w:tc>
        <w:tc>
          <w:tcPr>
            <w:tcW w:w="957" w:type="dxa"/>
            <w:tcMar>
              <w:top w:w="30" w:type="dxa"/>
              <w:left w:w="45" w:type="dxa"/>
              <w:bottom w:w="30" w:type="dxa"/>
              <w:right w:w="45" w:type="dxa"/>
            </w:tcMar>
            <w:vAlign w:val="center"/>
          </w:tcPr>
          <w:p w14:paraId="3433C31E" w14:textId="71E00E17" w:rsidR="000F38E5" w:rsidRPr="00CE215F" w:rsidRDefault="0055797B" w:rsidP="004E4FA9">
            <w:pPr>
              <w:spacing w:after="0" w:line="240" w:lineRule="auto"/>
              <w:jc w:val="both"/>
              <w:rPr>
                <w:rFonts w:ascii="Times New Roman" w:hAnsi="Times New Roman" w:cs="Times New Roman"/>
                <w:sz w:val="14"/>
                <w:szCs w:val="14"/>
              </w:rPr>
            </w:pPr>
            <w:proofErr w:type="spellStart"/>
            <w:r w:rsidRPr="00CE215F">
              <w:rPr>
                <w:rFonts w:ascii="Times New Roman" w:hAnsi="Times New Roman" w:cs="Times New Roman"/>
                <w:sz w:val="14"/>
                <w:szCs w:val="14"/>
              </w:rPr>
              <w:t>Pengelola</w:t>
            </w:r>
            <w:proofErr w:type="spellEnd"/>
            <w:r w:rsidRPr="00CE215F">
              <w:rPr>
                <w:rFonts w:ascii="Times New Roman" w:hAnsi="Times New Roman" w:cs="Times New Roman"/>
                <w:sz w:val="14"/>
                <w:szCs w:val="14"/>
              </w:rPr>
              <w:t>, Super Admin</w:t>
            </w:r>
          </w:p>
        </w:tc>
        <w:tc>
          <w:tcPr>
            <w:tcW w:w="1594" w:type="dxa"/>
            <w:tcMar>
              <w:top w:w="30" w:type="dxa"/>
              <w:left w:w="45" w:type="dxa"/>
              <w:bottom w:w="30" w:type="dxa"/>
              <w:right w:w="45" w:type="dxa"/>
            </w:tcMar>
            <w:vAlign w:val="center"/>
          </w:tcPr>
          <w:p w14:paraId="6812E5D6" w14:textId="77777777" w:rsidR="000F38E5" w:rsidRPr="00CE215F" w:rsidRDefault="00202452" w:rsidP="004E4FA9">
            <w:pPr>
              <w:spacing w:after="0" w:line="240" w:lineRule="auto"/>
              <w:rPr>
                <w:rFonts w:ascii="Times New Roman" w:hAnsi="Times New Roman" w:cs="Times New Roman"/>
                <w:sz w:val="14"/>
                <w:szCs w:val="14"/>
                <w:lang w:val="sv-SE"/>
              </w:rPr>
            </w:pPr>
            <w:r w:rsidRPr="00CE215F">
              <w:rPr>
                <w:rFonts w:ascii="Times New Roman" w:hAnsi="Times New Roman" w:cs="Times New Roman"/>
                <w:sz w:val="14"/>
                <w:szCs w:val="14"/>
                <w:lang w:val="sv-SE"/>
              </w:rPr>
              <w:t>1. Klik "Tambah Aktuator".</w:t>
            </w:r>
          </w:p>
          <w:p w14:paraId="40D12A7E" w14:textId="53CA1B59" w:rsidR="00202452" w:rsidRPr="00CE215F" w:rsidRDefault="00202452" w:rsidP="004E4FA9">
            <w:pPr>
              <w:spacing w:after="0" w:line="240" w:lineRule="auto"/>
              <w:rPr>
                <w:rFonts w:ascii="Times New Roman" w:hAnsi="Times New Roman" w:cs="Times New Roman"/>
                <w:sz w:val="14"/>
                <w:szCs w:val="14"/>
                <w:lang w:val="sv-SE"/>
              </w:rPr>
            </w:pPr>
            <w:r w:rsidRPr="00CE215F">
              <w:rPr>
                <w:rFonts w:ascii="Times New Roman" w:hAnsi="Times New Roman" w:cs="Times New Roman"/>
                <w:sz w:val="14"/>
                <w:szCs w:val="14"/>
                <w:lang w:val="sv-SE"/>
              </w:rPr>
              <w:t>2. Isi nama dan topik MQTT.</w:t>
            </w:r>
            <w:r w:rsidRPr="00CE215F">
              <w:rPr>
                <w:rFonts w:ascii="Times New Roman" w:hAnsi="Times New Roman" w:cs="Times New Roman"/>
                <w:sz w:val="14"/>
                <w:szCs w:val="14"/>
                <w:lang w:val="sv-SE"/>
              </w:rPr>
              <w:br/>
              <w:t>3. Klik Simpan.</w:t>
            </w:r>
          </w:p>
        </w:tc>
        <w:tc>
          <w:tcPr>
            <w:tcW w:w="1559" w:type="dxa"/>
            <w:tcMar>
              <w:top w:w="30" w:type="dxa"/>
              <w:left w:w="45" w:type="dxa"/>
              <w:bottom w:w="30" w:type="dxa"/>
              <w:right w:w="45" w:type="dxa"/>
            </w:tcMar>
            <w:vAlign w:val="center"/>
          </w:tcPr>
          <w:p w14:paraId="33580063" w14:textId="7E8A5B43" w:rsidR="000F38E5" w:rsidRPr="00CE215F" w:rsidRDefault="00202452" w:rsidP="004E4FA9">
            <w:pPr>
              <w:spacing w:after="0" w:line="240" w:lineRule="auto"/>
              <w:rPr>
                <w:rFonts w:ascii="Times New Roman" w:hAnsi="Times New Roman" w:cs="Times New Roman"/>
                <w:sz w:val="14"/>
                <w:szCs w:val="14"/>
                <w:lang w:val="sv-SE"/>
              </w:rPr>
            </w:pPr>
            <w:r w:rsidRPr="00CE215F">
              <w:rPr>
                <w:rFonts w:ascii="Times New Roman" w:hAnsi="Times New Roman" w:cs="Times New Roman"/>
                <w:sz w:val="14"/>
                <w:szCs w:val="14"/>
                <w:lang w:val="sv-SE"/>
              </w:rPr>
              <w:t>Data aktuator baru muncul di daftar.</w:t>
            </w:r>
          </w:p>
        </w:tc>
      </w:tr>
      <w:tr w:rsidR="000F38E5" w:rsidRPr="00031F44" w14:paraId="101777C8" w14:textId="77777777" w:rsidTr="00875D45">
        <w:trPr>
          <w:trHeight w:val="315"/>
        </w:trPr>
        <w:tc>
          <w:tcPr>
            <w:tcW w:w="385" w:type="dxa"/>
            <w:tcMar>
              <w:top w:w="30" w:type="dxa"/>
              <w:left w:w="45" w:type="dxa"/>
              <w:bottom w:w="30" w:type="dxa"/>
              <w:right w:w="45" w:type="dxa"/>
            </w:tcMar>
            <w:vAlign w:val="center"/>
          </w:tcPr>
          <w:p w14:paraId="107BD42A" w14:textId="7D7BE5A6" w:rsidR="000F38E5" w:rsidRPr="00CE215F" w:rsidRDefault="000F38E5" w:rsidP="004E4FA9">
            <w:pPr>
              <w:spacing w:after="0" w:line="240" w:lineRule="auto"/>
              <w:jc w:val="center"/>
              <w:rPr>
                <w:rFonts w:ascii="Times New Roman" w:hAnsi="Times New Roman" w:cs="Times New Roman"/>
                <w:sz w:val="14"/>
                <w:szCs w:val="14"/>
              </w:rPr>
            </w:pPr>
            <w:r w:rsidRPr="0044722F">
              <w:rPr>
                <w:rFonts w:ascii="Times New Roman" w:hAnsi="Times New Roman" w:cs="Times New Roman"/>
                <w:sz w:val="14"/>
                <w:szCs w:val="14"/>
              </w:rPr>
              <w:t>6</w:t>
            </w:r>
            <w:r w:rsidRPr="00CE215F">
              <w:rPr>
                <w:rFonts w:ascii="Times New Roman" w:hAnsi="Times New Roman" w:cs="Times New Roman"/>
                <w:sz w:val="14"/>
                <w:szCs w:val="14"/>
              </w:rPr>
              <w:t>.</w:t>
            </w:r>
          </w:p>
        </w:tc>
        <w:tc>
          <w:tcPr>
            <w:tcW w:w="546" w:type="dxa"/>
            <w:tcMar>
              <w:top w:w="30" w:type="dxa"/>
              <w:left w:w="45" w:type="dxa"/>
              <w:bottom w:w="30" w:type="dxa"/>
              <w:right w:w="45" w:type="dxa"/>
            </w:tcMar>
            <w:vAlign w:val="center"/>
          </w:tcPr>
          <w:p w14:paraId="7986FB2A" w14:textId="71EED67C" w:rsidR="000F38E5" w:rsidRPr="00CE215F" w:rsidRDefault="000F38E5" w:rsidP="004E4FA9">
            <w:pPr>
              <w:spacing w:after="0" w:line="240" w:lineRule="auto"/>
              <w:jc w:val="center"/>
              <w:rPr>
                <w:rFonts w:ascii="Times New Roman" w:hAnsi="Times New Roman" w:cs="Times New Roman"/>
                <w:sz w:val="14"/>
                <w:szCs w:val="14"/>
              </w:rPr>
            </w:pPr>
            <w:r w:rsidRPr="00CE215F">
              <w:rPr>
                <w:rFonts w:ascii="Times New Roman" w:hAnsi="Times New Roman" w:cs="Times New Roman"/>
                <w:sz w:val="14"/>
                <w:szCs w:val="14"/>
              </w:rPr>
              <w:t>F-03</w:t>
            </w:r>
          </w:p>
        </w:tc>
        <w:tc>
          <w:tcPr>
            <w:tcW w:w="1046" w:type="dxa"/>
            <w:tcMar>
              <w:top w:w="30" w:type="dxa"/>
              <w:left w:w="45" w:type="dxa"/>
              <w:bottom w:w="30" w:type="dxa"/>
              <w:right w:w="45" w:type="dxa"/>
            </w:tcMar>
            <w:vAlign w:val="center"/>
          </w:tcPr>
          <w:p w14:paraId="44446BDB" w14:textId="77777777" w:rsidR="000F38E5" w:rsidRPr="00CE215F" w:rsidRDefault="000F38E5" w:rsidP="004E4FA9">
            <w:pPr>
              <w:spacing w:after="0" w:line="240" w:lineRule="auto"/>
              <w:jc w:val="both"/>
              <w:rPr>
                <w:rFonts w:ascii="Times New Roman" w:hAnsi="Times New Roman" w:cs="Times New Roman"/>
                <w:sz w:val="14"/>
                <w:szCs w:val="14"/>
              </w:rPr>
            </w:pPr>
            <w:r w:rsidRPr="00CE215F">
              <w:rPr>
                <w:rFonts w:ascii="Times New Roman" w:hAnsi="Times New Roman" w:cs="Times New Roman"/>
                <w:sz w:val="14"/>
                <w:szCs w:val="14"/>
              </w:rPr>
              <w:t>Ubah Data</w:t>
            </w:r>
          </w:p>
          <w:p w14:paraId="4A5E6508" w14:textId="48DC8378" w:rsidR="000F38E5" w:rsidRPr="00CE215F" w:rsidRDefault="000F38E5" w:rsidP="004E4FA9">
            <w:pPr>
              <w:spacing w:after="0" w:line="240" w:lineRule="auto"/>
              <w:jc w:val="both"/>
              <w:rPr>
                <w:rFonts w:ascii="Times New Roman" w:hAnsi="Times New Roman" w:cs="Times New Roman"/>
                <w:sz w:val="14"/>
                <w:szCs w:val="14"/>
              </w:rPr>
            </w:pPr>
            <w:proofErr w:type="spellStart"/>
            <w:r w:rsidRPr="00CE215F">
              <w:rPr>
                <w:rFonts w:ascii="Times New Roman" w:hAnsi="Times New Roman" w:cs="Times New Roman"/>
                <w:sz w:val="14"/>
                <w:szCs w:val="14"/>
              </w:rPr>
              <w:t>Perangkat</w:t>
            </w:r>
            <w:proofErr w:type="spellEnd"/>
            <w:r w:rsidRPr="00CE215F">
              <w:rPr>
                <w:rFonts w:ascii="Times New Roman" w:hAnsi="Times New Roman" w:cs="Times New Roman"/>
                <w:sz w:val="14"/>
                <w:szCs w:val="14"/>
              </w:rPr>
              <w:t xml:space="preserve"> </w:t>
            </w:r>
            <w:proofErr w:type="spellStart"/>
            <w:r w:rsidRPr="00CE215F">
              <w:rPr>
                <w:rFonts w:ascii="Times New Roman" w:hAnsi="Times New Roman" w:cs="Times New Roman"/>
                <w:sz w:val="14"/>
                <w:szCs w:val="14"/>
              </w:rPr>
              <w:t>Aktuator</w:t>
            </w:r>
            <w:proofErr w:type="spellEnd"/>
          </w:p>
        </w:tc>
        <w:tc>
          <w:tcPr>
            <w:tcW w:w="957" w:type="dxa"/>
            <w:tcMar>
              <w:top w:w="30" w:type="dxa"/>
              <w:left w:w="45" w:type="dxa"/>
              <w:bottom w:w="30" w:type="dxa"/>
              <w:right w:w="45" w:type="dxa"/>
            </w:tcMar>
            <w:vAlign w:val="center"/>
          </w:tcPr>
          <w:p w14:paraId="2256B79A" w14:textId="32A0B3D5" w:rsidR="000F38E5" w:rsidRPr="00CE215F" w:rsidRDefault="0055797B" w:rsidP="004E4FA9">
            <w:pPr>
              <w:spacing w:after="0" w:line="240" w:lineRule="auto"/>
              <w:jc w:val="both"/>
              <w:rPr>
                <w:rFonts w:ascii="Times New Roman" w:hAnsi="Times New Roman" w:cs="Times New Roman"/>
                <w:sz w:val="14"/>
                <w:szCs w:val="14"/>
              </w:rPr>
            </w:pPr>
            <w:proofErr w:type="spellStart"/>
            <w:r w:rsidRPr="00CE215F">
              <w:rPr>
                <w:rFonts w:ascii="Times New Roman" w:hAnsi="Times New Roman" w:cs="Times New Roman"/>
                <w:sz w:val="14"/>
                <w:szCs w:val="14"/>
              </w:rPr>
              <w:t>Pengelola</w:t>
            </w:r>
            <w:proofErr w:type="spellEnd"/>
            <w:r w:rsidRPr="00CE215F">
              <w:rPr>
                <w:rFonts w:ascii="Times New Roman" w:hAnsi="Times New Roman" w:cs="Times New Roman"/>
                <w:sz w:val="14"/>
                <w:szCs w:val="14"/>
              </w:rPr>
              <w:t>, Super Admin</w:t>
            </w:r>
          </w:p>
        </w:tc>
        <w:tc>
          <w:tcPr>
            <w:tcW w:w="1594" w:type="dxa"/>
            <w:tcMar>
              <w:top w:w="30" w:type="dxa"/>
              <w:left w:w="45" w:type="dxa"/>
              <w:bottom w:w="30" w:type="dxa"/>
              <w:right w:w="45" w:type="dxa"/>
            </w:tcMar>
            <w:vAlign w:val="center"/>
          </w:tcPr>
          <w:p w14:paraId="73CE64A9" w14:textId="49CF401C" w:rsidR="000F38E5" w:rsidRPr="00CE215F" w:rsidRDefault="00202452" w:rsidP="004E4FA9">
            <w:pPr>
              <w:spacing w:after="0" w:line="240" w:lineRule="auto"/>
              <w:rPr>
                <w:rFonts w:ascii="Times New Roman" w:hAnsi="Times New Roman" w:cs="Times New Roman"/>
                <w:sz w:val="14"/>
                <w:szCs w:val="14"/>
                <w:lang w:val="sv-SE"/>
              </w:rPr>
            </w:pPr>
            <w:r w:rsidRPr="00CE215F">
              <w:rPr>
                <w:rFonts w:ascii="Times New Roman" w:hAnsi="Times New Roman" w:cs="Times New Roman"/>
                <w:sz w:val="14"/>
                <w:szCs w:val="14"/>
                <w:lang w:val="sv-SE"/>
              </w:rPr>
              <w:t>1. Pilih aktuator, klik Ubah.</w:t>
            </w:r>
            <w:r w:rsidRPr="00CE215F">
              <w:rPr>
                <w:rFonts w:ascii="Times New Roman" w:hAnsi="Times New Roman" w:cs="Times New Roman"/>
                <w:sz w:val="14"/>
                <w:szCs w:val="14"/>
                <w:lang w:val="sv-SE"/>
              </w:rPr>
              <w:br/>
              <w:t>2. Ganti detail data nya.</w:t>
            </w:r>
            <w:r w:rsidRPr="00CE215F">
              <w:rPr>
                <w:rFonts w:ascii="Times New Roman" w:hAnsi="Times New Roman" w:cs="Times New Roman"/>
                <w:sz w:val="14"/>
                <w:szCs w:val="14"/>
                <w:lang w:val="sv-SE"/>
              </w:rPr>
              <w:br/>
              <w:t>3. Klik Simpan.</w:t>
            </w:r>
          </w:p>
        </w:tc>
        <w:tc>
          <w:tcPr>
            <w:tcW w:w="1559" w:type="dxa"/>
            <w:tcMar>
              <w:top w:w="30" w:type="dxa"/>
              <w:left w:w="45" w:type="dxa"/>
              <w:bottom w:w="30" w:type="dxa"/>
              <w:right w:w="45" w:type="dxa"/>
            </w:tcMar>
            <w:vAlign w:val="center"/>
          </w:tcPr>
          <w:p w14:paraId="4FF89FCE" w14:textId="6757B0AC" w:rsidR="000F38E5" w:rsidRPr="00CE215F" w:rsidRDefault="00202452" w:rsidP="004E4FA9">
            <w:pPr>
              <w:spacing w:after="0" w:line="240" w:lineRule="auto"/>
              <w:rPr>
                <w:rFonts w:ascii="Times New Roman" w:hAnsi="Times New Roman" w:cs="Times New Roman"/>
                <w:sz w:val="14"/>
                <w:szCs w:val="14"/>
                <w:lang w:val="sv-SE"/>
              </w:rPr>
            </w:pPr>
            <w:r w:rsidRPr="00CE215F">
              <w:rPr>
                <w:rFonts w:ascii="Times New Roman" w:hAnsi="Times New Roman" w:cs="Times New Roman"/>
                <w:sz w:val="14"/>
                <w:szCs w:val="14"/>
                <w:lang w:val="sv-SE"/>
              </w:rPr>
              <w:t>Info aktuator di daftar berubah.</w:t>
            </w:r>
          </w:p>
        </w:tc>
      </w:tr>
      <w:tr w:rsidR="000F38E5" w:rsidRPr="00031F44" w14:paraId="2734C6DF" w14:textId="77777777" w:rsidTr="00875D45">
        <w:trPr>
          <w:trHeight w:val="315"/>
        </w:trPr>
        <w:tc>
          <w:tcPr>
            <w:tcW w:w="385" w:type="dxa"/>
            <w:tcMar>
              <w:top w:w="30" w:type="dxa"/>
              <w:left w:w="45" w:type="dxa"/>
              <w:bottom w:w="30" w:type="dxa"/>
              <w:right w:w="45" w:type="dxa"/>
            </w:tcMar>
            <w:vAlign w:val="center"/>
          </w:tcPr>
          <w:p w14:paraId="2A5FF2AF" w14:textId="152600CD" w:rsidR="000F38E5" w:rsidRPr="00CE215F" w:rsidRDefault="000F38E5" w:rsidP="004E4FA9">
            <w:pPr>
              <w:spacing w:after="0" w:line="240" w:lineRule="auto"/>
              <w:jc w:val="center"/>
              <w:rPr>
                <w:rFonts w:ascii="Times New Roman" w:hAnsi="Times New Roman" w:cs="Times New Roman"/>
                <w:sz w:val="14"/>
                <w:szCs w:val="14"/>
              </w:rPr>
            </w:pPr>
            <w:r w:rsidRPr="0044722F">
              <w:rPr>
                <w:rFonts w:ascii="Times New Roman" w:hAnsi="Times New Roman" w:cs="Times New Roman"/>
                <w:sz w:val="14"/>
                <w:szCs w:val="14"/>
              </w:rPr>
              <w:t>7</w:t>
            </w:r>
            <w:r w:rsidRPr="00CE215F">
              <w:rPr>
                <w:rFonts w:ascii="Times New Roman" w:hAnsi="Times New Roman" w:cs="Times New Roman"/>
                <w:sz w:val="14"/>
                <w:szCs w:val="14"/>
              </w:rPr>
              <w:t>.</w:t>
            </w:r>
          </w:p>
        </w:tc>
        <w:tc>
          <w:tcPr>
            <w:tcW w:w="546" w:type="dxa"/>
            <w:tcMar>
              <w:top w:w="30" w:type="dxa"/>
              <w:left w:w="45" w:type="dxa"/>
              <w:bottom w:w="30" w:type="dxa"/>
              <w:right w:w="45" w:type="dxa"/>
            </w:tcMar>
            <w:vAlign w:val="center"/>
          </w:tcPr>
          <w:p w14:paraId="3DEDEFED" w14:textId="3DF0534F" w:rsidR="000F38E5" w:rsidRPr="00CE215F" w:rsidRDefault="000F38E5" w:rsidP="004E4FA9">
            <w:pPr>
              <w:spacing w:after="0" w:line="240" w:lineRule="auto"/>
              <w:jc w:val="center"/>
              <w:rPr>
                <w:rFonts w:ascii="Times New Roman" w:hAnsi="Times New Roman" w:cs="Times New Roman"/>
                <w:sz w:val="14"/>
                <w:szCs w:val="14"/>
              </w:rPr>
            </w:pPr>
            <w:r w:rsidRPr="00CE215F">
              <w:rPr>
                <w:rFonts w:ascii="Times New Roman" w:hAnsi="Times New Roman" w:cs="Times New Roman"/>
                <w:sz w:val="14"/>
                <w:szCs w:val="14"/>
              </w:rPr>
              <w:t>F-03</w:t>
            </w:r>
          </w:p>
        </w:tc>
        <w:tc>
          <w:tcPr>
            <w:tcW w:w="1046" w:type="dxa"/>
            <w:tcMar>
              <w:top w:w="30" w:type="dxa"/>
              <w:left w:w="45" w:type="dxa"/>
              <w:bottom w:w="30" w:type="dxa"/>
              <w:right w:w="45" w:type="dxa"/>
            </w:tcMar>
            <w:vAlign w:val="center"/>
          </w:tcPr>
          <w:p w14:paraId="36615EFC" w14:textId="77777777" w:rsidR="000F38E5" w:rsidRPr="00CE215F" w:rsidRDefault="000F38E5" w:rsidP="004E4FA9">
            <w:pPr>
              <w:spacing w:after="0" w:line="240" w:lineRule="auto"/>
              <w:jc w:val="both"/>
              <w:rPr>
                <w:rFonts w:ascii="Times New Roman" w:hAnsi="Times New Roman" w:cs="Times New Roman"/>
                <w:sz w:val="14"/>
                <w:szCs w:val="14"/>
              </w:rPr>
            </w:pPr>
            <w:r w:rsidRPr="00CE215F">
              <w:rPr>
                <w:rFonts w:ascii="Times New Roman" w:hAnsi="Times New Roman" w:cs="Times New Roman"/>
                <w:sz w:val="14"/>
                <w:szCs w:val="14"/>
              </w:rPr>
              <w:t>Hapus Data</w:t>
            </w:r>
          </w:p>
          <w:p w14:paraId="6C1A3475" w14:textId="4642B830" w:rsidR="000F38E5" w:rsidRPr="00CE215F" w:rsidRDefault="000F38E5" w:rsidP="004E4FA9">
            <w:pPr>
              <w:spacing w:after="0" w:line="240" w:lineRule="auto"/>
              <w:jc w:val="both"/>
              <w:rPr>
                <w:rFonts w:ascii="Times New Roman" w:hAnsi="Times New Roman" w:cs="Times New Roman"/>
                <w:sz w:val="14"/>
                <w:szCs w:val="14"/>
              </w:rPr>
            </w:pPr>
            <w:proofErr w:type="spellStart"/>
            <w:r w:rsidRPr="00CE215F">
              <w:rPr>
                <w:rFonts w:ascii="Times New Roman" w:hAnsi="Times New Roman" w:cs="Times New Roman"/>
                <w:sz w:val="14"/>
                <w:szCs w:val="14"/>
              </w:rPr>
              <w:t>Perangkat</w:t>
            </w:r>
            <w:proofErr w:type="spellEnd"/>
            <w:r w:rsidRPr="00CE215F">
              <w:rPr>
                <w:rFonts w:ascii="Times New Roman" w:hAnsi="Times New Roman" w:cs="Times New Roman"/>
                <w:sz w:val="14"/>
                <w:szCs w:val="14"/>
              </w:rPr>
              <w:t xml:space="preserve"> </w:t>
            </w:r>
            <w:proofErr w:type="spellStart"/>
            <w:r w:rsidRPr="00CE215F">
              <w:rPr>
                <w:rFonts w:ascii="Times New Roman" w:hAnsi="Times New Roman" w:cs="Times New Roman"/>
                <w:sz w:val="14"/>
                <w:szCs w:val="14"/>
              </w:rPr>
              <w:t>Aktuator</w:t>
            </w:r>
            <w:proofErr w:type="spellEnd"/>
          </w:p>
        </w:tc>
        <w:tc>
          <w:tcPr>
            <w:tcW w:w="957" w:type="dxa"/>
            <w:tcMar>
              <w:top w:w="30" w:type="dxa"/>
              <w:left w:w="45" w:type="dxa"/>
              <w:bottom w:w="30" w:type="dxa"/>
              <w:right w:w="45" w:type="dxa"/>
            </w:tcMar>
            <w:vAlign w:val="center"/>
          </w:tcPr>
          <w:p w14:paraId="445B52C8" w14:textId="41798095" w:rsidR="000F38E5" w:rsidRPr="00CE215F" w:rsidRDefault="0055797B" w:rsidP="004E4FA9">
            <w:pPr>
              <w:spacing w:after="0" w:line="240" w:lineRule="auto"/>
              <w:jc w:val="both"/>
              <w:rPr>
                <w:rFonts w:ascii="Times New Roman" w:hAnsi="Times New Roman" w:cs="Times New Roman"/>
                <w:sz w:val="14"/>
                <w:szCs w:val="14"/>
              </w:rPr>
            </w:pPr>
            <w:proofErr w:type="spellStart"/>
            <w:r w:rsidRPr="00CE215F">
              <w:rPr>
                <w:rFonts w:ascii="Times New Roman" w:hAnsi="Times New Roman" w:cs="Times New Roman"/>
                <w:sz w:val="14"/>
                <w:szCs w:val="14"/>
              </w:rPr>
              <w:t>Pengelola</w:t>
            </w:r>
            <w:proofErr w:type="spellEnd"/>
            <w:r w:rsidRPr="00CE215F">
              <w:rPr>
                <w:rFonts w:ascii="Times New Roman" w:hAnsi="Times New Roman" w:cs="Times New Roman"/>
                <w:sz w:val="14"/>
                <w:szCs w:val="14"/>
              </w:rPr>
              <w:t>, Super Admin</w:t>
            </w:r>
          </w:p>
        </w:tc>
        <w:tc>
          <w:tcPr>
            <w:tcW w:w="1594" w:type="dxa"/>
            <w:tcMar>
              <w:top w:w="30" w:type="dxa"/>
              <w:left w:w="45" w:type="dxa"/>
              <w:bottom w:w="30" w:type="dxa"/>
              <w:right w:w="45" w:type="dxa"/>
            </w:tcMar>
            <w:vAlign w:val="center"/>
          </w:tcPr>
          <w:p w14:paraId="7E839A3E" w14:textId="26219F18" w:rsidR="000F38E5" w:rsidRPr="00CE215F" w:rsidRDefault="00202452" w:rsidP="004E4FA9">
            <w:pPr>
              <w:spacing w:after="0" w:line="240" w:lineRule="auto"/>
              <w:rPr>
                <w:rFonts w:ascii="Times New Roman" w:hAnsi="Times New Roman" w:cs="Times New Roman"/>
                <w:sz w:val="14"/>
                <w:szCs w:val="14"/>
                <w:lang w:val="sv-SE"/>
              </w:rPr>
            </w:pPr>
            <w:r w:rsidRPr="00CE215F">
              <w:rPr>
                <w:rFonts w:ascii="Times New Roman" w:hAnsi="Times New Roman" w:cs="Times New Roman"/>
                <w:sz w:val="14"/>
                <w:szCs w:val="14"/>
                <w:lang w:val="sv-SE"/>
              </w:rPr>
              <w:t>1. Klik tombol Hapus pada aktuator.</w:t>
            </w:r>
            <w:r w:rsidRPr="00CE215F">
              <w:rPr>
                <w:rFonts w:ascii="Times New Roman" w:hAnsi="Times New Roman" w:cs="Times New Roman"/>
                <w:sz w:val="14"/>
                <w:szCs w:val="14"/>
                <w:lang w:val="sv-SE"/>
              </w:rPr>
              <w:br/>
              <w:t>2. Konfirmasi "Ya".</w:t>
            </w:r>
          </w:p>
        </w:tc>
        <w:tc>
          <w:tcPr>
            <w:tcW w:w="1559" w:type="dxa"/>
            <w:tcMar>
              <w:top w:w="30" w:type="dxa"/>
              <w:left w:w="45" w:type="dxa"/>
              <w:bottom w:w="30" w:type="dxa"/>
              <w:right w:w="45" w:type="dxa"/>
            </w:tcMar>
            <w:vAlign w:val="center"/>
          </w:tcPr>
          <w:p w14:paraId="19C149B1" w14:textId="2FFAFAD3" w:rsidR="000F38E5" w:rsidRPr="00CE215F" w:rsidRDefault="00202452" w:rsidP="004E4FA9">
            <w:pPr>
              <w:spacing w:after="0" w:line="240" w:lineRule="auto"/>
              <w:rPr>
                <w:rFonts w:ascii="Times New Roman" w:hAnsi="Times New Roman" w:cs="Times New Roman"/>
                <w:sz w:val="14"/>
                <w:szCs w:val="14"/>
                <w:lang w:val="sv-SE"/>
              </w:rPr>
            </w:pPr>
            <w:r w:rsidRPr="00CE215F">
              <w:rPr>
                <w:rFonts w:ascii="Times New Roman" w:hAnsi="Times New Roman" w:cs="Times New Roman"/>
                <w:sz w:val="14"/>
                <w:szCs w:val="14"/>
                <w:lang w:val="sv-SE"/>
              </w:rPr>
              <w:t>Data aktuator hilang dari daftar.</w:t>
            </w:r>
          </w:p>
        </w:tc>
      </w:tr>
      <w:tr w:rsidR="0045424C" w:rsidRPr="0044722F" w14:paraId="7033E997" w14:textId="77777777" w:rsidTr="00875D45">
        <w:trPr>
          <w:trHeight w:val="315"/>
        </w:trPr>
        <w:tc>
          <w:tcPr>
            <w:tcW w:w="385" w:type="dxa"/>
            <w:tcMar>
              <w:top w:w="30" w:type="dxa"/>
              <w:left w:w="45" w:type="dxa"/>
              <w:bottom w:w="30" w:type="dxa"/>
              <w:right w:w="45" w:type="dxa"/>
            </w:tcMar>
            <w:vAlign w:val="center"/>
          </w:tcPr>
          <w:p w14:paraId="47F664E2" w14:textId="6DF976BC" w:rsidR="000F38E5" w:rsidRPr="0044722F" w:rsidRDefault="000F38E5" w:rsidP="004E4FA9">
            <w:pPr>
              <w:spacing w:after="0" w:line="240" w:lineRule="auto"/>
              <w:jc w:val="center"/>
              <w:rPr>
                <w:rFonts w:ascii="Times New Roman" w:hAnsi="Times New Roman" w:cs="Times New Roman"/>
                <w:sz w:val="14"/>
                <w:szCs w:val="14"/>
              </w:rPr>
            </w:pPr>
            <w:r w:rsidRPr="0044722F">
              <w:rPr>
                <w:rFonts w:ascii="Times New Roman" w:hAnsi="Times New Roman" w:cs="Times New Roman"/>
                <w:sz w:val="14"/>
                <w:szCs w:val="14"/>
              </w:rPr>
              <w:t>8</w:t>
            </w:r>
            <w:r w:rsidRPr="00CE215F">
              <w:rPr>
                <w:rFonts w:ascii="Times New Roman" w:hAnsi="Times New Roman" w:cs="Times New Roman"/>
                <w:sz w:val="14"/>
                <w:szCs w:val="14"/>
              </w:rPr>
              <w:t>.</w:t>
            </w:r>
          </w:p>
        </w:tc>
        <w:tc>
          <w:tcPr>
            <w:tcW w:w="546" w:type="dxa"/>
            <w:tcMar>
              <w:top w:w="30" w:type="dxa"/>
              <w:left w:w="45" w:type="dxa"/>
              <w:bottom w:w="30" w:type="dxa"/>
              <w:right w:w="45" w:type="dxa"/>
            </w:tcMar>
            <w:vAlign w:val="center"/>
          </w:tcPr>
          <w:p w14:paraId="5288FB75" w14:textId="18F4712A" w:rsidR="000F38E5" w:rsidRPr="0044722F" w:rsidRDefault="000F38E5" w:rsidP="004E4FA9">
            <w:pPr>
              <w:spacing w:after="0" w:line="240" w:lineRule="auto"/>
              <w:jc w:val="center"/>
              <w:rPr>
                <w:rFonts w:ascii="Times New Roman" w:hAnsi="Times New Roman" w:cs="Times New Roman"/>
                <w:sz w:val="14"/>
                <w:szCs w:val="14"/>
              </w:rPr>
            </w:pPr>
            <w:r w:rsidRPr="0044722F">
              <w:rPr>
                <w:rFonts w:ascii="Times New Roman" w:hAnsi="Times New Roman" w:cs="Times New Roman"/>
                <w:sz w:val="14"/>
                <w:szCs w:val="14"/>
              </w:rPr>
              <w:t>F-03</w:t>
            </w:r>
          </w:p>
        </w:tc>
        <w:tc>
          <w:tcPr>
            <w:tcW w:w="1046" w:type="dxa"/>
            <w:tcMar>
              <w:top w:w="30" w:type="dxa"/>
              <w:left w:w="45" w:type="dxa"/>
              <w:bottom w:w="30" w:type="dxa"/>
              <w:right w:w="45" w:type="dxa"/>
            </w:tcMar>
            <w:vAlign w:val="center"/>
          </w:tcPr>
          <w:p w14:paraId="6C238AAC" w14:textId="74A612D9" w:rsidR="000F38E5" w:rsidRPr="0044722F" w:rsidRDefault="000F38E5" w:rsidP="004E4FA9">
            <w:pPr>
              <w:spacing w:after="0" w:line="240" w:lineRule="auto"/>
              <w:jc w:val="both"/>
              <w:rPr>
                <w:rFonts w:ascii="Times New Roman" w:hAnsi="Times New Roman" w:cs="Times New Roman"/>
                <w:sz w:val="14"/>
                <w:szCs w:val="14"/>
              </w:rPr>
            </w:pPr>
            <w:proofErr w:type="spellStart"/>
            <w:r w:rsidRPr="0044722F">
              <w:rPr>
                <w:rFonts w:ascii="Times New Roman" w:hAnsi="Times New Roman" w:cs="Times New Roman"/>
                <w:sz w:val="14"/>
                <w:szCs w:val="14"/>
              </w:rPr>
              <w:t>Kontrol</w:t>
            </w:r>
            <w:proofErr w:type="spellEnd"/>
            <w:r w:rsidRPr="0044722F">
              <w:rPr>
                <w:rFonts w:ascii="Times New Roman" w:hAnsi="Times New Roman" w:cs="Times New Roman"/>
                <w:sz w:val="14"/>
                <w:szCs w:val="14"/>
              </w:rPr>
              <w:t xml:space="preserve"> </w:t>
            </w:r>
            <w:proofErr w:type="spellStart"/>
            <w:r w:rsidRPr="0044722F">
              <w:rPr>
                <w:rFonts w:ascii="Times New Roman" w:hAnsi="Times New Roman" w:cs="Times New Roman"/>
                <w:sz w:val="14"/>
                <w:szCs w:val="14"/>
              </w:rPr>
              <w:t>Aktuator</w:t>
            </w:r>
            <w:proofErr w:type="spellEnd"/>
            <w:r w:rsidRPr="0044722F">
              <w:rPr>
                <w:rFonts w:ascii="Times New Roman" w:hAnsi="Times New Roman" w:cs="Times New Roman"/>
                <w:sz w:val="14"/>
                <w:szCs w:val="14"/>
              </w:rPr>
              <w:t xml:space="preserve"> (Manual </w:t>
            </w:r>
            <w:r w:rsidRPr="0044722F">
              <w:rPr>
                <w:rFonts w:ascii="Times New Roman" w:hAnsi="Times New Roman" w:cs="Times New Roman"/>
                <w:i/>
                <w:iCs/>
                <w:sz w:val="14"/>
                <w:szCs w:val="14"/>
              </w:rPr>
              <w:t>On/Off</w:t>
            </w:r>
            <w:r w:rsidRPr="0044722F">
              <w:rPr>
                <w:rFonts w:ascii="Times New Roman" w:hAnsi="Times New Roman" w:cs="Times New Roman"/>
                <w:sz w:val="14"/>
                <w:szCs w:val="14"/>
              </w:rPr>
              <w:t>)</w:t>
            </w:r>
          </w:p>
        </w:tc>
        <w:tc>
          <w:tcPr>
            <w:tcW w:w="957" w:type="dxa"/>
            <w:tcMar>
              <w:top w:w="30" w:type="dxa"/>
              <w:left w:w="45" w:type="dxa"/>
              <w:bottom w:w="30" w:type="dxa"/>
              <w:right w:w="45" w:type="dxa"/>
            </w:tcMar>
            <w:vAlign w:val="center"/>
          </w:tcPr>
          <w:p w14:paraId="2A8BDA27" w14:textId="222E10AF" w:rsidR="000F38E5" w:rsidRPr="0044722F" w:rsidRDefault="000F38E5" w:rsidP="004E4FA9">
            <w:pPr>
              <w:spacing w:after="0" w:line="240" w:lineRule="auto"/>
              <w:jc w:val="both"/>
              <w:rPr>
                <w:rFonts w:ascii="Times New Roman" w:hAnsi="Times New Roman" w:cs="Times New Roman"/>
                <w:sz w:val="14"/>
                <w:szCs w:val="14"/>
              </w:rPr>
            </w:pPr>
            <w:proofErr w:type="spellStart"/>
            <w:r w:rsidRPr="0044722F">
              <w:rPr>
                <w:rFonts w:ascii="Times New Roman" w:hAnsi="Times New Roman" w:cs="Times New Roman"/>
                <w:sz w:val="14"/>
                <w:szCs w:val="14"/>
              </w:rPr>
              <w:t>Pengelola</w:t>
            </w:r>
            <w:proofErr w:type="spellEnd"/>
            <w:r w:rsidRPr="0044722F">
              <w:rPr>
                <w:rFonts w:ascii="Times New Roman" w:hAnsi="Times New Roman" w:cs="Times New Roman"/>
                <w:sz w:val="14"/>
                <w:szCs w:val="14"/>
              </w:rPr>
              <w:t>, Super Admin</w:t>
            </w:r>
          </w:p>
        </w:tc>
        <w:tc>
          <w:tcPr>
            <w:tcW w:w="1594" w:type="dxa"/>
            <w:tcMar>
              <w:top w:w="30" w:type="dxa"/>
              <w:left w:w="45" w:type="dxa"/>
              <w:bottom w:w="30" w:type="dxa"/>
              <w:right w:w="45" w:type="dxa"/>
            </w:tcMar>
            <w:vAlign w:val="center"/>
          </w:tcPr>
          <w:p w14:paraId="523CD2C6" w14:textId="6F4DD796" w:rsidR="000F38E5" w:rsidRPr="0044722F" w:rsidRDefault="00202452" w:rsidP="004E4FA9">
            <w:pPr>
              <w:spacing w:after="0" w:line="240" w:lineRule="auto"/>
              <w:rPr>
                <w:rFonts w:ascii="Times New Roman" w:hAnsi="Times New Roman" w:cs="Times New Roman"/>
                <w:sz w:val="14"/>
                <w:szCs w:val="14"/>
              </w:rPr>
            </w:pPr>
            <w:r w:rsidRPr="00CE215F">
              <w:rPr>
                <w:rFonts w:ascii="Times New Roman" w:hAnsi="Times New Roman" w:cs="Times New Roman"/>
                <w:sz w:val="14"/>
                <w:szCs w:val="14"/>
              </w:rPr>
              <w:t xml:space="preserve">1. </w:t>
            </w:r>
            <w:proofErr w:type="spellStart"/>
            <w:r w:rsidRPr="00CE215F">
              <w:rPr>
                <w:rFonts w:ascii="Times New Roman" w:hAnsi="Times New Roman" w:cs="Times New Roman"/>
                <w:sz w:val="14"/>
                <w:szCs w:val="14"/>
              </w:rPr>
              <w:t>Klik</w:t>
            </w:r>
            <w:proofErr w:type="spellEnd"/>
            <w:r w:rsidRPr="00CE215F">
              <w:rPr>
                <w:rFonts w:ascii="Times New Roman" w:hAnsi="Times New Roman" w:cs="Times New Roman"/>
                <w:sz w:val="14"/>
                <w:szCs w:val="14"/>
              </w:rPr>
              <w:t xml:space="preserve"> </w:t>
            </w:r>
            <w:proofErr w:type="spellStart"/>
            <w:r w:rsidRPr="00CE215F">
              <w:rPr>
                <w:rFonts w:ascii="Times New Roman" w:hAnsi="Times New Roman" w:cs="Times New Roman"/>
                <w:sz w:val="14"/>
                <w:szCs w:val="14"/>
              </w:rPr>
              <w:t>tombol</w:t>
            </w:r>
            <w:proofErr w:type="spellEnd"/>
            <w:r w:rsidRPr="00CE215F">
              <w:rPr>
                <w:rFonts w:ascii="Times New Roman" w:hAnsi="Times New Roman" w:cs="Times New Roman"/>
                <w:sz w:val="14"/>
                <w:szCs w:val="14"/>
              </w:rPr>
              <w:t xml:space="preserve"> "ON" di web.</w:t>
            </w:r>
            <w:r w:rsidRPr="00CE215F">
              <w:rPr>
                <w:rFonts w:ascii="Times New Roman" w:hAnsi="Times New Roman" w:cs="Times New Roman"/>
                <w:sz w:val="14"/>
                <w:szCs w:val="14"/>
              </w:rPr>
              <w:br/>
              <w:t xml:space="preserve">2. Cek MQTT: </w:t>
            </w:r>
            <w:proofErr w:type="spellStart"/>
            <w:r w:rsidRPr="00CE215F">
              <w:rPr>
                <w:rFonts w:ascii="Times New Roman" w:hAnsi="Times New Roman" w:cs="Times New Roman"/>
                <w:sz w:val="14"/>
                <w:szCs w:val="14"/>
              </w:rPr>
              <w:t>Topik</w:t>
            </w:r>
            <w:proofErr w:type="spellEnd"/>
            <w:r w:rsidRPr="00CE215F">
              <w:rPr>
                <w:rFonts w:ascii="Times New Roman" w:hAnsi="Times New Roman" w:cs="Times New Roman"/>
                <w:sz w:val="14"/>
                <w:szCs w:val="14"/>
              </w:rPr>
              <w:t xml:space="preserve"> actuator/{id}/set.</w:t>
            </w:r>
          </w:p>
        </w:tc>
        <w:tc>
          <w:tcPr>
            <w:tcW w:w="1559" w:type="dxa"/>
            <w:tcMar>
              <w:top w:w="30" w:type="dxa"/>
              <w:left w:w="45" w:type="dxa"/>
              <w:bottom w:w="30" w:type="dxa"/>
              <w:right w:w="45" w:type="dxa"/>
            </w:tcMar>
            <w:vAlign w:val="center"/>
          </w:tcPr>
          <w:p w14:paraId="19106BE7" w14:textId="23C51DE6" w:rsidR="00202452" w:rsidRPr="00CE215F" w:rsidRDefault="00202452" w:rsidP="004E4FA9">
            <w:pPr>
              <w:spacing w:after="0" w:line="240" w:lineRule="auto"/>
              <w:rPr>
                <w:rFonts w:ascii="Times New Roman" w:hAnsi="Times New Roman" w:cs="Times New Roman"/>
                <w:sz w:val="14"/>
                <w:szCs w:val="14"/>
              </w:rPr>
            </w:pPr>
            <w:r w:rsidRPr="00CE215F">
              <w:rPr>
                <w:rFonts w:ascii="Times New Roman" w:hAnsi="Times New Roman" w:cs="Times New Roman"/>
                <w:sz w:val="14"/>
                <w:szCs w:val="14"/>
              </w:rPr>
              <w:t xml:space="preserve">1. Status web </w:t>
            </w:r>
            <w:proofErr w:type="spellStart"/>
            <w:r w:rsidRPr="00CE215F">
              <w:rPr>
                <w:rFonts w:ascii="Times New Roman" w:hAnsi="Times New Roman" w:cs="Times New Roman"/>
                <w:sz w:val="14"/>
                <w:szCs w:val="14"/>
              </w:rPr>
              <w:t>jadi</w:t>
            </w:r>
            <w:proofErr w:type="spellEnd"/>
            <w:r w:rsidRPr="00CE215F">
              <w:rPr>
                <w:rFonts w:ascii="Times New Roman" w:hAnsi="Times New Roman" w:cs="Times New Roman"/>
                <w:sz w:val="14"/>
                <w:szCs w:val="14"/>
              </w:rPr>
              <w:t xml:space="preserve"> "Hidup".</w:t>
            </w:r>
          </w:p>
          <w:p w14:paraId="026ED026" w14:textId="26083424" w:rsidR="000F38E5" w:rsidRPr="0044722F" w:rsidRDefault="00202452" w:rsidP="004E4FA9">
            <w:pPr>
              <w:spacing w:after="0" w:line="240" w:lineRule="auto"/>
              <w:rPr>
                <w:rFonts w:ascii="Times New Roman" w:hAnsi="Times New Roman" w:cs="Times New Roman"/>
                <w:sz w:val="14"/>
                <w:szCs w:val="14"/>
              </w:rPr>
            </w:pPr>
            <w:r w:rsidRPr="00CE215F">
              <w:rPr>
                <w:rFonts w:ascii="Times New Roman" w:hAnsi="Times New Roman" w:cs="Times New Roman"/>
                <w:sz w:val="14"/>
                <w:szCs w:val="14"/>
              </w:rPr>
              <w:t xml:space="preserve">2. MQTT </w:t>
            </w:r>
            <w:proofErr w:type="spellStart"/>
            <w:r w:rsidRPr="00CE215F">
              <w:rPr>
                <w:rFonts w:ascii="Times New Roman" w:hAnsi="Times New Roman" w:cs="Times New Roman"/>
                <w:sz w:val="14"/>
                <w:szCs w:val="14"/>
              </w:rPr>
              <w:t>terima</w:t>
            </w:r>
            <w:proofErr w:type="spellEnd"/>
            <w:r w:rsidRPr="00CE215F">
              <w:rPr>
                <w:rFonts w:ascii="Times New Roman" w:hAnsi="Times New Roman" w:cs="Times New Roman"/>
                <w:sz w:val="14"/>
                <w:szCs w:val="14"/>
              </w:rPr>
              <w:t xml:space="preserve"> </w:t>
            </w:r>
            <w:proofErr w:type="spellStart"/>
            <w:r w:rsidRPr="00CE215F">
              <w:rPr>
                <w:rFonts w:ascii="Times New Roman" w:hAnsi="Times New Roman" w:cs="Times New Roman"/>
                <w:sz w:val="14"/>
                <w:szCs w:val="14"/>
              </w:rPr>
              <w:t>pesan</w:t>
            </w:r>
            <w:proofErr w:type="spellEnd"/>
            <w:r w:rsidRPr="00CE215F">
              <w:rPr>
                <w:rFonts w:ascii="Times New Roman" w:hAnsi="Times New Roman" w:cs="Times New Roman"/>
                <w:sz w:val="14"/>
                <w:szCs w:val="14"/>
              </w:rPr>
              <w:t xml:space="preserve"> "ON" </w:t>
            </w:r>
            <w:proofErr w:type="spellStart"/>
            <w:r w:rsidRPr="00CE215F">
              <w:rPr>
                <w:rFonts w:ascii="Times New Roman" w:hAnsi="Times New Roman" w:cs="Times New Roman"/>
                <w:sz w:val="14"/>
                <w:szCs w:val="14"/>
              </w:rPr>
              <w:t>secara</w:t>
            </w:r>
            <w:proofErr w:type="spellEnd"/>
            <w:r w:rsidRPr="00CE215F">
              <w:rPr>
                <w:rFonts w:ascii="Times New Roman" w:hAnsi="Times New Roman" w:cs="Times New Roman"/>
                <w:sz w:val="14"/>
                <w:szCs w:val="14"/>
              </w:rPr>
              <w:t xml:space="preserve"> </w:t>
            </w:r>
            <w:proofErr w:type="spellStart"/>
            <w:r w:rsidRPr="00CE215F">
              <w:rPr>
                <w:rFonts w:ascii="Times New Roman" w:hAnsi="Times New Roman" w:cs="Times New Roman"/>
                <w:sz w:val="14"/>
                <w:szCs w:val="14"/>
              </w:rPr>
              <w:t>instan</w:t>
            </w:r>
            <w:proofErr w:type="spellEnd"/>
            <w:r w:rsidRPr="00CE215F">
              <w:rPr>
                <w:rFonts w:ascii="Times New Roman" w:hAnsi="Times New Roman" w:cs="Times New Roman"/>
                <w:sz w:val="14"/>
                <w:szCs w:val="14"/>
              </w:rPr>
              <w:t>.</w:t>
            </w:r>
          </w:p>
        </w:tc>
      </w:tr>
      <w:tr w:rsidR="0045424C" w:rsidRPr="0044722F" w14:paraId="3F96B1C6" w14:textId="77777777" w:rsidTr="00875D45">
        <w:trPr>
          <w:trHeight w:val="315"/>
        </w:trPr>
        <w:tc>
          <w:tcPr>
            <w:tcW w:w="385" w:type="dxa"/>
            <w:tcMar>
              <w:top w:w="30" w:type="dxa"/>
              <w:left w:w="45" w:type="dxa"/>
              <w:bottom w:w="30" w:type="dxa"/>
              <w:right w:w="45" w:type="dxa"/>
            </w:tcMar>
            <w:vAlign w:val="center"/>
          </w:tcPr>
          <w:p w14:paraId="12953102" w14:textId="164D0854" w:rsidR="000F38E5" w:rsidRPr="0044722F" w:rsidRDefault="000F38E5" w:rsidP="004E4FA9">
            <w:pPr>
              <w:spacing w:after="0" w:line="240" w:lineRule="auto"/>
              <w:jc w:val="center"/>
              <w:rPr>
                <w:rFonts w:ascii="Times New Roman" w:hAnsi="Times New Roman" w:cs="Times New Roman"/>
                <w:sz w:val="14"/>
                <w:szCs w:val="14"/>
              </w:rPr>
            </w:pPr>
            <w:r w:rsidRPr="0044722F">
              <w:rPr>
                <w:rFonts w:ascii="Times New Roman" w:hAnsi="Times New Roman" w:cs="Times New Roman"/>
                <w:sz w:val="14"/>
                <w:szCs w:val="14"/>
              </w:rPr>
              <w:t>9</w:t>
            </w:r>
            <w:r w:rsidRPr="00CE215F">
              <w:rPr>
                <w:rFonts w:ascii="Times New Roman" w:hAnsi="Times New Roman" w:cs="Times New Roman"/>
                <w:sz w:val="14"/>
                <w:szCs w:val="14"/>
              </w:rPr>
              <w:t>.</w:t>
            </w:r>
          </w:p>
        </w:tc>
        <w:tc>
          <w:tcPr>
            <w:tcW w:w="546" w:type="dxa"/>
            <w:tcMar>
              <w:top w:w="30" w:type="dxa"/>
              <w:left w:w="45" w:type="dxa"/>
              <w:bottom w:w="30" w:type="dxa"/>
              <w:right w:w="45" w:type="dxa"/>
            </w:tcMar>
            <w:vAlign w:val="center"/>
          </w:tcPr>
          <w:p w14:paraId="0085DA8B" w14:textId="0412DD22" w:rsidR="000F38E5" w:rsidRPr="0044722F" w:rsidRDefault="000F38E5" w:rsidP="004E4FA9">
            <w:pPr>
              <w:spacing w:after="0" w:line="240" w:lineRule="auto"/>
              <w:jc w:val="center"/>
              <w:rPr>
                <w:rFonts w:ascii="Times New Roman" w:hAnsi="Times New Roman" w:cs="Times New Roman"/>
                <w:sz w:val="14"/>
                <w:szCs w:val="14"/>
              </w:rPr>
            </w:pPr>
            <w:r w:rsidRPr="0044722F">
              <w:rPr>
                <w:rFonts w:ascii="Times New Roman" w:hAnsi="Times New Roman" w:cs="Times New Roman"/>
                <w:sz w:val="14"/>
                <w:szCs w:val="14"/>
              </w:rPr>
              <w:t>F-04</w:t>
            </w:r>
          </w:p>
        </w:tc>
        <w:tc>
          <w:tcPr>
            <w:tcW w:w="1046" w:type="dxa"/>
            <w:tcMar>
              <w:top w:w="30" w:type="dxa"/>
              <w:left w:w="45" w:type="dxa"/>
              <w:bottom w:w="30" w:type="dxa"/>
              <w:right w:w="45" w:type="dxa"/>
            </w:tcMar>
            <w:vAlign w:val="center"/>
          </w:tcPr>
          <w:p w14:paraId="2A1DBE8B" w14:textId="62BA065D" w:rsidR="000F38E5" w:rsidRPr="0044722F" w:rsidRDefault="000F38E5" w:rsidP="004E4FA9">
            <w:pPr>
              <w:spacing w:after="0" w:line="240" w:lineRule="auto"/>
              <w:jc w:val="both"/>
              <w:rPr>
                <w:rFonts w:ascii="Times New Roman" w:hAnsi="Times New Roman" w:cs="Times New Roman"/>
                <w:sz w:val="14"/>
                <w:szCs w:val="14"/>
              </w:rPr>
            </w:pPr>
            <w:proofErr w:type="spellStart"/>
            <w:r w:rsidRPr="0044722F">
              <w:rPr>
                <w:rFonts w:ascii="Times New Roman" w:hAnsi="Times New Roman" w:cs="Times New Roman"/>
                <w:sz w:val="14"/>
                <w:szCs w:val="14"/>
              </w:rPr>
              <w:t>Tambah</w:t>
            </w:r>
            <w:proofErr w:type="spellEnd"/>
            <w:r w:rsidRPr="0044722F">
              <w:rPr>
                <w:rFonts w:ascii="Times New Roman" w:hAnsi="Times New Roman" w:cs="Times New Roman"/>
                <w:sz w:val="14"/>
                <w:szCs w:val="14"/>
              </w:rPr>
              <w:t xml:space="preserve"> Jadwal </w:t>
            </w:r>
            <w:proofErr w:type="spellStart"/>
            <w:r w:rsidRPr="0044722F">
              <w:rPr>
                <w:rFonts w:ascii="Times New Roman" w:hAnsi="Times New Roman" w:cs="Times New Roman"/>
                <w:sz w:val="14"/>
                <w:szCs w:val="14"/>
              </w:rPr>
              <w:t>Otomatisasi</w:t>
            </w:r>
            <w:proofErr w:type="spellEnd"/>
          </w:p>
        </w:tc>
        <w:tc>
          <w:tcPr>
            <w:tcW w:w="957" w:type="dxa"/>
            <w:tcMar>
              <w:top w:w="30" w:type="dxa"/>
              <w:left w:w="45" w:type="dxa"/>
              <w:bottom w:w="30" w:type="dxa"/>
              <w:right w:w="45" w:type="dxa"/>
            </w:tcMar>
            <w:vAlign w:val="center"/>
          </w:tcPr>
          <w:p w14:paraId="5223AF3E" w14:textId="159313A6" w:rsidR="000F38E5" w:rsidRPr="0044722F" w:rsidRDefault="000F38E5" w:rsidP="004E4FA9">
            <w:pPr>
              <w:spacing w:after="0" w:line="240" w:lineRule="auto"/>
              <w:jc w:val="both"/>
              <w:rPr>
                <w:rFonts w:ascii="Times New Roman" w:hAnsi="Times New Roman" w:cs="Times New Roman"/>
                <w:sz w:val="14"/>
                <w:szCs w:val="14"/>
              </w:rPr>
            </w:pPr>
            <w:proofErr w:type="spellStart"/>
            <w:r w:rsidRPr="0044722F">
              <w:rPr>
                <w:rFonts w:ascii="Times New Roman" w:hAnsi="Times New Roman" w:cs="Times New Roman"/>
                <w:sz w:val="14"/>
                <w:szCs w:val="14"/>
              </w:rPr>
              <w:t>Pengelola</w:t>
            </w:r>
            <w:proofErr w:type="spellEnd"/>
            <w:r w:rsidRPr="0044722F">
              <w:rPr>
                <w:rFonts w:ascii="Times New Roman" w:hAnsi="Times New Roman" w:cs="Times New Roman"/>
                <w:sz w:val="14"/>
                <w:szCs w:val="14"/>
              </w:rPr>
              <w:t>, Super Admin</w:t>
            </w:r>
          </w:p>
        </w:tc>
        <w:tc>
          <w:tcPr>
            <w:tcW w:w="1594" w:type="dxa"/>
            <w:tcMar>
              <w:top w:w="30" w:type="dxa"/>
              <w:left w:w="45" w:type="dxa"/>
              <w:bottom w:w="30" w:type="dxa"/>
              <w:right w:w="45" w:type="dxa"/>
            </w:tcMar>
            <w:vAlign w:val="center"/>
          </w:tcPr>
          <w:p w14:paraId="42C42A47" w14:textId="7570A81E" w:rsidR="000F38E5" w:rsidRPr="00CE215F" w:rsidRDefault="00202452" w:rsidP="004E4FA9">
            <w:pPr>
              <w:spacing w:after="0" w:line="240" w:lineRule="auto"/>
              <w:rPr>
                <w:rFonts w:ascii="Times New Roman" w:hAnsi="Times New Roman" w:cs="Times New Roman"/>
                <w:sz w:val="14"/>
                <w:szCs w:val="14"/>
              </w:rPr>
            </w:pPr>
            <w:r w:rsidRPr="00CE215F">
              <w:rPr>
                <w:rFonts w:ascii="Times New Roman" w:hAnsi="Times New Roman" w:cs="Times New Roman"/>
                <w:sz w:val="14"/>
                <w:szCs w:val="14"/>
              </w:rPr>
              <w:t xml:space="preserve">1. Set </w:t>
            </w:r>
            <w:proofErr w:type="spellStart"/>
            <w:r w:rsidRPr="00CE215F">
              <w:rPr>
                <w:rFonts w:ascii="Times New Roman" w:hAnsi="Times New Roman" w:cs="Times New Roman"/>
                <w:sz w:val="14"/>
                <w:szCs w:val="14"/>
              </w:rPr>
              <w:t>waktu</w:t>
            </w:r>
            <w:proofErr w:type="spellEnd"/>
            <w:r w:rsidRPr="00CE215F">
              <w:rPr>
                <w:rFonts w:ascii="Times New Roman" w:hAnsi="Times New Roman" w:cs="Times New Roman"/>
                <w:sz w:val="14"/>
                <w:szCs w:val="14"/>
              </w:rPr>
              <w:t xml:space="preserve"> (08:00) dan </w:t>
            </w:r>
            <w:proofErr w:type="spellStart"/>
            <w:r w:rsidRPr="00CE215F">
              <w:rPr>
                <w:rFonts w:ascii="Times New Roman" w:hAnsi="Times New Roman" w:cs="Times New Roman"/>
                <w:sz w:val="14"/>
                <w:szCs w:val="14"/>
              </w:rPr>
              <w:t>aksi</w:t>
            </w:r>
            <w:proofErr w:type="spellEnd"/>
            <w:r w:rsidRPr="00CE215F">
              <w:rPr>
                <w:rFonts w:ascii="Times New Roman" w:hAnsi="Times New Roman" w:cs="Times New Roman"/>
                <w:sz w:val="14"/>
                <w:szCs w:val="14"/>
              </w:rPr>
              <w:t xml:space="preserve"> (Pompa ON)</w:t>
            </w:r>
            <w:r w:rsidR="006F0253" w:rsidRPr="00CE215F">
              <w:rPr>
                <w:rFonts w:ascii="Times New Roman" w:hAnsi="Times New Roman" w:cs="Times New Roman"/>
                <w:sz w:val="14"/>
                <w:szCs w:val="14"/>
              </w:rPr>
              <w:t xml:space="preserve"> dan data </w:t>
            </w:r>
            <w:proofErr w:type="spellStart"/>
            <w:r w:rsidR="006F0253" w:rsidRPr="00CE215F">
              <w:rPr>
                <w:rFonts w:ascii="Times New Roman" w:hAnsi="Times New Roman" w:cs="Times New Roman"/>
                <w:sz w:val="14"/>
                <w:szCs w:val="14"/>
              </w:rPr>
              <w:t>lainnya</w:t>
            </w:r>
            <w:proofErr w:type="spellEnd"/>
            <w:r w:rsidRPr="00CE215F">
              <w:rPr>
                <w:rFonts w:ascii="Times New Roman" w:hAnsi="Times New Roman" w:cs="Times New Roman"/>
                <w:sz w:val="14"/>
                <w:szCs w:val="14"/>
              </w:rPr>
              <w:t>.</w:t>
            </w:r>
            <w:r w:rsidR="000F38E5" w:rsidRPr="0044722F">
              <w:rPr>
                <w:rFonts w:ascii="Times New Roman" w:hAnsi="Times New Roman" w:cs="Times New Roman"/>
                <w:sz w:val="14"/>
                <w:szCs w:val="14"/>
              </w:rPr>
              <w:br/>
            </w:r>
            <w:r w:rsidRPr="00CE215F">
              <w:rPr>
                <w:rFonts w:ascii="Times New Roman" w:hAnsi="Times New Roman" w:cs="Times New Roman"/>
                <w:sz w:val="14"/>
                <w:szCs w:val="14"/>
              </w:rPr>
              <w:t xml:space="preserve">2. </w:t>
            </w:r>
            <w:proofErr w:type="spellStart"/>
            <w:r w:rsidRPr="00CE215F">
              <w:rPr>
                <w:rFonts w:ascii="Times New Roman" w:hAnsi="Times New Roman" w:cs="Times New Roman"/>
                <w:sz w:val="14"/>
                <w:szCs w:val="14"/>
              </w:rPr>
              <w:t>Simpan</w:t>
            </w:r>
            <w:proofErr w:type="spellEnd"/>
            <w:r w:rsidRPr="00CE215F">
              <w:rPr>
                <w:rFonts w:ascii="Times New Roman" w:hAnsi="Times New Roman" w:cs="Times New Roman"/>
                <w:sz w:val="14"/>
                <w:szCs w:val="14"/>
              </w:rPr>
              <w:t>.</w:t>
            </w:r>
          </w:p>
          <w:p w14:paraId="3E06AD36" w14:textId="596A2E9D" w:rsidR="00202452" w:rsidRPr="0044722F" w:rsidRDefault="00202452" w:rsidP="004E4FA9">
            <w:pPr>
              <w:spacing w:after="0" w:line="240" w:lineRule="auto"/>
              <w:rPr>
                <w:rFonts w:ascii="Times New Roman" w:hAnsi="Times New Roman" w:cs="Times New Roman"/>
                <w:sz w:val="14"/>
                <w:szCs w:val="14"/>
              </w:rPr>
            </w:pPr>
            <w:r w:rsidRPr="00CE215F">
              <w:rPr>
                <w:rFonts w:ascii="Times New Roman" w:hAnsi="Times New Roman" w:cs="Times New Roman"/>
                <w:sz w:val="14"/>
                <w:szCs w:val="14"/>
              </w:rPr>
              <w:t xml:space="preserve">3. </w:t>
            </w:r>
            <w:proofErr w:type="spellStart"/>
            <w:r w:rsidRPr="00CE215F">
              <w:rPr>
                <w:rFonts w:ascii="Times New Roman" w:hAnsi="Times New Roman" w:cs="Times New Roman"/>
                <w:sz w:val="14"/>
                <w:szCs w:val="14"/>
              </w:rPr>
              <w:t>Tunggu</w:t>
            </w:r>
            <w:proofErr w:type="spellEnd"/>
            <w:r w:rsidRPr="00CE215F">
              <w:rPr>
                <w:rFonts w:ascii="Times New Roman" w:hAnsi="Times New Roman" w:cs="Times New Roman"/>
                <w:sz w:val="14"/>
                <w:szCs w:val="14"/>
              </w:rPr>
              <w:t xml:space="preserve"> jam 08:00.</w:t>
            </w:r>
          </w:p>
        </w:tc>
        <w:tc>
          <w:tcPr>
            <w:tcW w:w="1559" w:type="dxa"/>
            <w:tcMar>
              <w:top w:w="30" w:type="dxa"/>
              <w:left w:w="45" w:type="dxa"/>
              <w:bottom w:w="30" w:type="dxa"/>
              <w:right w:w="45" w:type="dxa"/>
            </w:tcMar>
            <w:vAlign w:val="center"/>
          </w:tcPr>
          <w:p w14:paraId="7458BBBC" w14:textId="73D8ABF4" w:rsidR="00202452" w:rsidRPr="00CE215F" w:rsidRDefault="00202452" w:rsidP="004E4FA9">
            <w:pPr>
              <w:spacing w:after="0" w:line="240" w:lineRule="auto"/>
              <w:rPr>
                <w:rFonts w:ascii="Times New Roman" w:hAnsi="Times New Roman" w:cs="Times New Roman"/>
                <w:sz w:val="14"/>
                <w:szCs w:val="14"/>
                <w:lang w:val="sv-SE"/>
              </w:rPr>
            </w:pPr>
            <w:r w:rsidRPr="00CE215F">
              <w:rPr>
                <w:rFonts w:ascii="Times New Roman" w:hAnsi="Times New Roman" w:cs="Times New Roman"/>
                <w:sz w:val="14"/>
                <w:szCs w:val="14"/>
                <w:lang w:val="sv-SE"/>
              </w:rPr>
              <w:t>1. Jadwal tersimpan.</w:t>
            </w:r>
          </w:p>
          <w:p w14:paraId="212FBDF2" w14:textId="0B270ADE" w:rsidR="000F38E5" w:rsidRPr="0044722F" w:rsidRDefault="00202452" w:rsidP="004E4FA9">
            <w:pPr>
              <w:spacing w:after="0" w:line="240" w:lineRule="auto"/>
              <w:rPr>
                <w:rFonts w:ascii="Times New Roman" w:hAnsi="Times New Roman" w:cs="Times New Roman"/>
                <w:sz w:val="14"/>
                <w:szCs w:val="14"/>
                <w:lang w:val="sv-SE"/>
              </w:rPr>
            </w:pPr>
            <w:r w:rsidRPr="00CE215F">
              <w:rPr>
                <w:rFonts w:ascii="Times New Roman" w:hAnsi="Times New Roman" w:cs="Times New Roman"/>
                <w:sz w:val="14"/>
                <w:szCs w:val="14"/>
                <w:lang w:val="sv-SE"/>
              </w:rPr>
              <w:t>2. Tepat jam 08:00, MQTT terima perintah "ON".</w:t>
            </w:r>
          </w:p>
        </w:tc>
      </w:tr>
      <w:tr w:rsidR="0045424C" w:rsidRPr="00031F44" w14:paraId="48FEE7C5" w14:textId="77777777" w:rsidTr="00875D45">
        <w:trPr>
          <w:trHeight w:val="315"/>
        </w:trPr>
        <w:tc>
          <w:tcPr>
            <w:tcW w:w="385" w:type="dxa"/>
            <w:tcMar>
              <w:top w:w="30" w:type="dxa"/>
              <w:left w:w="45" w:type="dxa"/>
              <w:bottom w:w="30" w:type="dxa"/>
              <w:right w:w="45" w:type="dxa"/>
            </w:tcMar>
            <w:vAlign w:val="center"/>
          </w:tcPr>
          <w:p w14:paraId="132ED000" w14:textId="24454613" w:rsidR="000F38E5" w:rsidRPr="0044722F" w:rsidRDefault="000F38E5" w:rsidP="004E4FA9">
            <w:pPr>
              <w:spacing w:after="0" w:line="240" w:lineRule="auto"/>
              <w:jc w:val="center"/>
              <w:rPr>
                <w:rFonts w:ascii="Times New Roman" w:hAnsi="Times New Roman" w:cs="Times New Roman"/>
                <w:sz w:val="14"/>
                <w:szCs w:val="14"/>
              </w:rPr>
            </w:pPr>
            <w:r w:rsidRPr="0044722F">
              <w:rPr>
                <w:rFonts w:ascii="Times New Roman" w:hAnsi="Times New Roman" w:cs="Times New Roman"/>
                <w:sz w:val="14"/>
                <w:szCs w:val="14"/>
              </w:rPr>
              <w:t>10</w:t>
            </w:r>
            <w:r w:rsidRPr="00CE215F">
              <w:rPr>
                <w:rFonts w:ascii="Times New Roman" w:hAnsi="Times New Roman" w:cs="Times New Roman"/>
                <w:sz w:val="14"/>
                <w:szCs w:val="14"/>
              </w:rPr>
              <w:t>.</w:t>
            </w:r>
          </w:p>
        </w:tc>
        <w:tc>
          <w:tcPr>
            <w:tcW w:w="546" w:type="dxa"/>
            <w:tcMar>
              <w:top w:w="30" w:type="dxa"/>
              <w:left w:w="45" w:type="dxa"/>
              <w:bottom w:w="30" w:type="dxa"/>
              <w:right w:w="45" w:type="dxa"/>
            </w:tcMar>
            <w:vAlign w:val="center"/>
          </w:tcPr>
          <w:p w14:paraId="05EE4607" w14:textId="7DDE3D8E" w:rsidR="000F38E5" w:rsidRPr="0044722F" w:rsidRDefault="000F38E5" w:rsidP="004E4FA9">
            <w:pPr>
              <w:spacing w:after="0" w:line="240" w:lineRule="auto"/>
              <w:jc w:val="center"/>
              <w:rPr>
                <w:rFonts w:ascii="Times New Roman" w:hAnsi="Times New Roman" w:cs="Times New Roman"/>
                <w:sz w:val="14"/>
                <w:szCs w:val="14"/>
              </w:rPr>
            </w:pPr>
            <w:r w:rsidRPr="0044722F">
              <w:rPr>
                <w:rFonts w:ascii="Times New Roman" w:hAnsi="Times New Roman" w:cs="Times New Roman"/>
                <w:sz w:val="14"/>
                <w:szCs w:val="14"/>
              </w:rPr>
              <w:t>F-04</w:t>
            </w:r>
          </w:p>
        </w:tc>
        <w:tc>
          <w:tcPr>
            <w:tcW w:w="1046" w:type="dxa"/>
            <w:tcMar>
              <w:top w:w="30" w:type="dxa"/>
              <w:left w:w="45" w:type="dxa"/>
              <w:bottom w:w="30" w:type="dxa"/>
              <w:right w:w="45" w:type="dxa"/>
            </w:tcMar>
            <w:vAlign w:val="center"/>
          </w:tcPr>
          <w:p w14:paraId="21012C99" w14:textId="51EC7C54" w:rsidR="000F38E5" w:rsidRPr="0044722F" w:rsidRDefault="000F38E5" w:rsidP="004E4FA9">
            <w:pPr>
              <w:spacing w:after="0" w:line="240" w:lineRule="auto"/>
              <w:jc w:val="both"/>
              <w:rPr>
                <w:rFonts w:ascii="Times New Roman" w:hAnsi="Times New Roman" w:cs="Times New Roman"/>
                <w:sz w:val="14"/>
                <w:szCs w:val="14"/>
              </w:rPr>
            </w:pPr>
            <w:r w:rsidRPr="0044722F">
              <w:rPr>
                <w:rFonts w:ascii="Times New Roman" w:hAnsi="Times New Roman" w:cs="Times New Roman"/>
                <w:sz w:val="14"/>
                <w:szCs w:val="14"/>
              </w:rPr>
              <w:t xml:space="preserve">Ubah Jadwal </w:t>
            </w:r>
            <w:proofErr w:type="spellStart"/>
            <w:r w:rsidRPr="0044722F">
              <w:rPr>
                <w:rFonts w:ascii="Times New Roman" w:hAnsi="Times New Roman" w:cs="Times New Roman"/>
                <w:sz w:val="14"/>
                <w:szCs w:val="14"/>
              </w:rPr>
              <w:t>Otomatisasi</w:t>
            </w:r>
            <w:proofErr w:type="spellEnd"/>
          </w:p>
        </w:tc>
        <w:tc>
          <w:tcPr>
            <w:tcW w:w="957" w:type="dxa"/>
            <w:tcMar>
              <w:top w:w="30" w:type="dxa"/>
              <w:left w:w="45" w:type="dxa"/>
              <w:bottom w:w="30" w:type="dxa"/>
              <w:right w:w="45" w:type="dxa"/>
            </w:tcMar>
            <w:vAlign w:val="center"/>
          </w:tcPr>
          <w:p w14:paraId="4518A9F2" w14:textId="786A7336" w:rsidR="000F38E5" w:rsidRPr="0044722F" w:rsidRDefault="000F38E5" w:rsidP="004E4FA9">
            <w:pPr>
              <w:spacing w:after="0" w:line="240" w:lineRule="auto"/>
              <w:jc w:val="both"/>
              <w:rPr>
                <w:rFonts w:ascii="Times New Roman" w:hAnsi="Times New Roman" w:cs="Times New Roman"/>
                <w:sz w:val="14"/>
                <w:szCs w:val="14"/>
              </w:rPr>
            </w:pPr>
            <w:proofErr w:type="spellStart"/>
            <w:r w:rsidRPr="0044722F">
              <w:rPr>
                <w:rFonts w:ascii="Times New Roman" w:hAnsi="Times New Roman" w:cs="Times New Roman"/>
                <w:sz w:val="14"/>
                <w:szCs w:val="14"/>
              </w:rPr>
              <w:t>Pengelola</w:t>
            </w:r>
            <w:proofErr w:type="spellEnd"/>
            <w:r w:rsidRPr="0044722F">
              <w:rPr>
                <w:rFonts w:ascii="Times New Roman" w:hAnsi="Times New Roman" w:cs="Times New Roman"/>
                <w:sz w:val="14"/>
                <w:szCs w:val="14"/>
              </w:rPr>
              <w:t>, Super Admin</w:t>
            </w:r>
          </w:p>
        </w:tc>
        <w:tc>
          <w:tcPr>
            <w:tcW w:w="1594" w:type="dxa"/>
            <w:tcMar>
              <w:top w:w="30" w:type="dxa"/>
              <w:left w:w="45" w:type="dxa"/>
              <w:bottom w:w="30" w:type="dxa"/>
              <w:right w:w="45" w:type="dxa"/>
            </w:tcMar>
            <w:vAlign w:val="center"/>
          </w:tcPr>
          <w:p w14:paraId="5E3C83E0" w14:textId="2806D3C0" w:rsidR="000F38E5" w:rsidRPr="0044722F" w:rsidRDefault="00592DE7" w:rsidP="004E4FA9">
            <w:pPr>
              <w:spacing w:after="0" w:line="240" w:lineRule="auto"/>
              <w:rPr>
                <w:rFonts w:ascii="Times New Roman" w:hAnsi="Times New Roman" w:cs="Times New Roman"/>
                <w:sz w:val="14"/>
                <w:szCs w:val="14"/>
                <w:lang w:val="sv-SE"/>
              </w:rPr>
            </w:pPr>
            <w:r w:rsidRPr="00CE215F">
              <w:rPr>
                <w:rFonts w:ascii="Times New Roman" w:hAnsi="Times New Roman" w:cs="Times New Roman"/>
                <w:sz w:val="14"/>
                <w:szCs w:val="14"/>
                <w:lang w:val="sv-SE"/>
              </w:rPr>
              <w:t>1. Ganti jam jadwal jadi 09:00.</w:t>
            </w:r>
            <w:r w:rsidRPr="00CE215F">
              <w:rPr>
                <w:rFonts w:ascii="Times New Roman" w:hAnsi="Times New Roman" w:cs="Times New Roman"/>
                <w:sz w:val="14"/>
                <w:szCs w:val="14"/>
                <w:lang w:val="sv-SE"/>
              </w:rPr>
              <w:br/>
            </w:r>
            <w:r w:rsidR="000F38E5" w:rsidRPr="0044722F">
              <w:rPr>
                <w:rFonts w:ascii="Times New Roman" w:hAnsi="Times New Roman" w:cs="Times New Roman"/>
                <w:sz w:val="14"/>
                <w:szCs w:val="14"/>
                <w:lang w:val="sv-SE"/>
              </w:rPr>
              <w:t>2. Simpan perubahan.</w:t>
            </w:r>
          </w:p>
        </w:tc>
        <w:tc>
          <w:tcPr>
            <w:tcW w:w="1559" w:type="dxa"/>
            <w:tcMar>
              <w:top w:w="30" w:type="dxa"/>
              <w:left w:w="45" w:type="dxa"/>
              <w:bottom w:w="30" w:type="dxa"/>
              <w:right w:w="45" w:type="dxa"/>
            </w:tcMar>
            <w:vAlign w:val="center"/>
          </w:tcPr>
          <w:p w14:paraId="529C15D8" w14:textId="4A0BA781" w:rsidR="000F38E5" w:rsidRPr="0044722F" w:rsidRDefault="007572B1" w:rsidP="004E4FA9">
            <w:pPr>
              <w:spacing w:after="0" w:line="240" w:lineRule="auto"/>
              <w:rPr>
                <w:rFonts w:ascii="Times New Roman" w:hAnsi="Times New Roman" w:cs="Times New Roman"/>
                <w:sz w:val="14"/>
                <w:szCs w:val="14"/>
                <w:lang w:val="sv-SE"/>
              </w:rPr>
            </w:pPr>
            <w:r w:rsidRPr="00CE215F">
              <w:rPr>
                <w:rFonts w:ascii="Times New Roman" w:hAnsi="Times New Roman" w:cs="Times New Roman"/>
                <w:sz w:val="14"/>
                <w:szCs w:val="14"/>
                <w:lang w:val="sv-SE"/>
              </w:rPr>
              <w:t>Jadwal lama batal, sistem menunggu jam baru (09:00).</w:t>
            </w:r>
          </w:p>
        </w:tc>
      </w:tr>
      <w:tr w:rsidR="0045424C" w:rsidRPr="00031F44" w14:paraId="6E7D4EA7" w14:textId="77777777" w:rsidTr="00875D45">
        <w:trPr>
          <w:trHeight w:val="315"/>
        </w:trPr>
        <w:tc>
          <w:tcPr>
            <w:tcW w:w="385" w:type="dxa"/>
            <w:tcMar>
              <w:top w:w="30" w:type="dxa"/>
              <w:left w:w="45" w:type="dxa"/>
              <w:bottom w:w="30" w:type="dxa"/>
              <w:right w:w="45" w:type="dxa"/>
            </w:tcMar>
            <w:vAlign w:val="center"/>
          </w:tcPr>
          <w:p w14:paraId="760E4468" w14:textId="109E0C4A" w:rsidR="000F38E5" w:rsidRPr="0044722F" w:rsidRDefault="000F38E5" w:rsidP="004E4FA9">
            <w:pPr>
              <w:spacing w:after="0" w:line="240" w:lineRule="auto"/>
              <w:jc w:val="center"/>
              <w:rPr>
                <w:rFonts w:ascii="Times New Roman" w:hAnsi="Times New Roman" w:cs="Times New Roman"/>
                <w:sz w:val="14"/>
                <w:szCs w:val="14"/>
              </w:rPr>
            </w:pPr>
            <w:r w:rsidRPr="0044722F">
              <w:rPr>
                <w:rFonts w:ascii="Times New Roman" w:hAnsi="Times New Roman" w:cs="Times New Roman"/>
                <w:sz w:val="14"/>
                <w:szCs w:val="14"/>
              </w:rPr>
              <w:lastRenderedPageBreak/>
              <w:t>11</w:t>
            </w:r>
            <w:r w:rsidRPr="00CE215F">
              <w:rPr>
                <w:rFonts w:ascii="Times New Roman" w:hAnsi="Times New Roman" w:cs="Times New Roman"/>
                <w:sz w:val="14"/>
                <w:szCs w:val="14"/>
              </w:rPr>
              <w:t>.</w:t>
            </w:r>
          </w:p>
        </w:tc>
        <w:tc>
          <w:tcPr>
            <w:tcW w:w="546" w:type="dxa"/>
            <w:tcMar>
              <w:top w:w="30" w:type="dxa"/>
              <w:left w:w="45" w:type="dxa"/>
              <w:bottom w:w="30" w:type="dxa"/>
              <w:right w:w="45" w:type="dxa"/>
            </w:tcMar>
            <w:vAlign w:val="center"/>
          </w:tcPr>
          <w:p w14:paraId="1C6353CD" w14:textId="120B88A5" w:rsidR="000F38E5" w:rsidRPr="0044722F" w:rsidRDefault="000F38E5" w:rsidP="004E4FA9">
            <w:pPr>
              <w:spacing w:after="0" w:line="240" w:lineRule="auto"/>
              <w:jc w:val="center"/>
              <w:rPr>
                <w:rFonts w:ascii="Times New Roman" w:hAnsi="Times New Roman" w:cs="Times New Roman"/>
                <w:sz w:val="14"/>
                <w:szCs w:val="14"/>
              </w:rPr>
            </w:pPr>
            <w:r w:rsidRPr="0044722F">
              <w:rPr>
                <w:rFonts w:ascii="Times New Roman" w:hAnsi="Times New Roman" w:cs="Times New Roman"/>
                <w:sz w:val="14"/>
                <w:szCs w:val="14"/>
              </w:rPr>
              <w:t>F-04</w:t>
            </w:r>
          </w:p>
        </w:tc>
        <w:tc>
          <w:tcPr>
            <w:tcW w:w="1046" w:type="dxa"/>
            <w:tcMar>
              <w:top w:w="30" w:type="dxa"/>
              <w:left w:w="45" w:type="dxa"/>
              <w:bottom w:w="30" w:type="dxa"/>
              <w:right w:w="45" w:type="dxa"/>
            </w:tcMar>
            <w:vAlign w:val="center"/>
          </w:tcPr>
          <w:p w14:paraId="2992A96E" w14:textId="5F85CEF9" w:rsidR="000F38E5" w:rsidRPr="0044722F" w:rsidRDefault="000F38E5" w:rsidP="004E4FA9">
            <w:pPr>
              <w:spacing w:after="0" w:line="240" w:lineRule="auto"/>
              <w:jc w:val="both"/>
              <w:rPr>
                <w:rFonts w:ascii="Times New Roman" w:hAnsi="Times New Roman" w:cs="Times New Roman"/>
                <w:sz w:val="14"/>
                <w:szCs w:val="14"/>
              </w:rPr>
            </w:pPr>
            <w:r w:rsidRPr="0044722F">
              <w:rPr>
                <w:rFonts w:ascii="Times New Roman" w:hAnsi="Times New Roman" w:cs="Times New Roman"/>
                <w:sz w:val="14"/>
                <w:szCs w:val="14"/>
              </w:rPr>
              <w:t>Hapus Jadwal Otomatisasi</w:t>
            </w:r>
          </w:p>
        </w:tc>
        <w:tc>
          <w:tcPr>
            <w:tcW w:w="957" w:type="dxa"/>
            <w:tcMar>
              <w:top w:w="30" w:type="dxa"/>
              <w:left w:w="45" w:type="dxa"/>
              <w:bottom w:w="30" w:type="dxa"/>
              <w:right w:w="45" w:type="dxa"/>
            </w:tcMar>
            <w:vAlign w:val="center"/>
          </w:tcPr>
          <w:p w14:paraId="7A7A9F26" w14:textId="2B62122B" w:rsidR="000F38E5" w:rsidRPr="0044722F" w:rsidRDefault="000F38E5" w:rsidP="004E4FA9">
            <w:pPr>
              <w:spacing w:after="0" w:line="240" w:lineRule="auto"/>
              <w:jc w:val="both"/>
              <w:rPr>
                <w:rFonts w:ascii="Times New Roman" w:hAnsi="Times New Roman" w:cs="Times New Roman"/>
                <w:sz w:val="14"/>
                <w:szCs w:val="14"/>
              </w:rPr>
            </w:pPr>
            <w:proofErr w:type="spellStart"/>
            <w:r w:rsidRPr="0044722F">
              <w:rPr>
                <w:rFonts w:ascii="Times New Roman" w:hAnsi="Times New Roman" w:cs="Times New Roman"/>
                <w:sz w:val="14"/>
                <w:szCs w:val="14"/>
              </w:rPr>
              <w:t>Pengelola</w:t>
            </w:r>
            <w:proofErr w:type="spellEnd"/>
            <w:r w:rsidRPr="0044722F">
              <w:rPr>
                <w:rFonts w:ascii="Times New Roman" w:hAnsi="Times New Roman" w:cs="Times New Roman"/>
                <w:sz w:val="14"/>
                <w:szCs w:val="14"/>
              </w:rPr>
              <w:t>, Super Admin</w:t>
            </w:r>
          </w:p>
        </w:tc>
        <w:tc>
          <w:tcPr>
            <w:tcW w:w="1594" w:type="dxa"/>
            <w:tcMar>
              <w:top w:w="30" w:type="dxa"/>
              <w:left w:w="45" w:type="dxa"/>
              <w:bottom w:w="30" w:type="dxa"/>
              <w:right w:w="45" w:type="dxa"/>
            </w:tcMar>
            <w:vAlign w:val="center"/>
          </w:tcPr>
          <w:p w14:paraId="4D386BDE" w14:textId="221F2C81" w:rsidR="000F38E5" w:rsidRPr="0044722F" w:rsidRDefault="006D0603" w:rsidP="004E4FA9">
            <w:pPr>
              <w:spacing w:after="0" w:line="240" w:lineRule="auto"/>
              <w:rPr>
                <w:rFonts w:ascii="Times New Roman" w:hAnsi="Times New Roman" w:cs="Times New Roman"/>
                <w:sz w:val="14"/>
                <w:szCs w:val="14"/>
              </w:rPr>
            </w:pPr>
            <w:r w:rsidRPr="00CE215F">
              <w:rPr>
                <w:rFonts w:ascii="Times New Roman" w:hAnsi="Times New Roman" w:cs="Times New Roman"/>
                <w:sz w:val="14"/>
                <w:szCs w:val="14"/>
                <w:lang w:val="sv-SE"/>
              </w:rPr>
              <w:t>1. Hapus jadwal.</w:t>
            </w:r>
            <w:r w:rsidRPr="00CE215F">
              <w:rPr>
                <w:rFonts w:ascii="Times New Roman" w:hAnsi="Times New Roman" w:cs="Times New Roman"/>
                <w:sz w:val="14"/>
                <w:szCs w:val="14"/>
                <w:lang w:val="sv-SE"/>
              </w:rPr>
              <w:br/>
            </w:r>
            <w:r w:rsidRPr="00CE215F">
              <w:rPr>
                <w:rFonts w:ascii="Times New Roman" w:hAnsi="Times New Roman" w:cs="Times New Roman"/>
                <w:sz w:val="14"/>
                <w:szCs w:val="14"/>
              </w:rPr>
              <w:t xml:space="preserve">2. </w:t>
            </w:r>
            <w:proofErr w:type="spellStart"/>
            <w:r w:rsidRPr="00CE215F">
              <w:rPr>
                <w:rFonts w:ascii="Times New Roman" w:hAnsi="Times New Roman" w:cs="Times New Roman"/>
                <w:sz w:val="14"/>
                <w:szCs w:val="14"/>
              </w:rPr>
              <w:t>Konfirmasi</w:t>
            </w:r>
            <w:proofErr w:type="spellEnd"/>
            <w:r w:rsidRPr="00CE215F">
              <w:rPr>
                <w:rFonts w:ascii="Times New Roman" w:hAnsi="Times New Roman" w:cs="Times New Roman"/>
                <w:sz w:val="14"/>
                <w:szCs w:val="14"/>
              </w:rPr>
              <w:t xml:space="preserve"> </w:t>
            </w:r>
            <w:r w:rsidRPr="00CE215F">
              <w:rPr>
                <w:rFonts w:ascii="Times New Roman" w:hAnsi="Times New Roman" w:cs="Times New Roman"/>
                <w:sz w:val="14"/>
                <w:szCs w:val="14"/>
                <w:lang w:val="sv-SE"/>
              </w:rPr>
              <w:t>"Ya"</w:t>
            </w:r>
            <w:r w:rsidRPr="00CE215F">
              <w:rPr>
                <w:rFonts w:ascii="Times New Roman" w:hAnsi="Times New Roman" w:cs="Times New Roman"/>
                <w:sz w:val="14"/>
                <w:szCs w:val="14"/>
              </w:rPr>
              <w:t>.</w:t>
            </w:r>
          </w:p>
        </w:tc>
        <w:tc>
          <w:tcPr>
            <w:tcW w:w="1559" w:type="dxa"/>
            <w:tcMar>
              <w:top w:w="30" w:type="dxa"/>
              <w:left w:w="45" w:type="dxa"/>
              <w:bottom w:w="30" w:type="dxa"/>
              <w:right w:w="45" w:type="dxa"/>
            </w:tcMar>
            <w:vAlign w:val="center"/>
          </w:tcPr>
          <w:p w14:paraId="088EEF41" w14:textId="374403B4" w:rsidR="000F38E5" w:rsidRPr="0044722F" w:rsidRDefault="003B0E5A" w:rsidP="004E4FA9">
            <w:pPr>
              <w:spacing w:after="0" w:line="240" w:lineRule="auto"/>
              <w:rPr>
                <w:rFonts w:ascii="Times New Roman" w:hAnsi="Times New Roman" w:cs="Times New Roman"/>
                <w:sz w:val="14"/>
                <w:szCs w:val="14"/>
                <w:lang w:val="sv-SE"/>
              </w:rPr>
            </w:pPr>
            <w:r w:rsidRPr="00CE215F">
              <w:rPr>
                <w:rFonts w:ascii="Times New Roman" w:hAnsi="Times New Roman" w:cs="Times New Roman"/>
                <w:sz w:val="14"/>
                <w:szCs w:val="14"/>
                <w:lang w:val="sv-SE"/>
              </w:rPr>
              <w:t>Jadwal hilang dan tidak ada aksi otomatis berjalan.</w:t>
            </w:r>
          </w:p>
        </w:tc>
      </w:tr>
      <w:tr w:rsidR="0045424C" w:rsidRPr="00031F44" w14:paraId="6CC25D5B" w14:textId="77777777" w:rsidTr="00875D45">
        <w:trPr>
          <w:trHeight w:val="315"/>
        </w:trPr>
        <w:tc>
          <w:tcPr>
            <w:tcW w:w="385" w:type="dxa"/>
            <w:tcMar>
              <w:top w:w="30" w:type="dxa"/>
              <w:left w:w="45" w:type="dxa"/>
              <w:bottom w:w="30" w:type="dxa"/>
              <w:right w:w="45" w:type="dxa"/>
            </w:tcMar>
            <w:vAlign w:val="center"/>
          </w:tcPr>
          <w:p w14:paraId="583F45CB" w14:textId="1A4A2E01" w:rsidR="000F38E5" w:rsidRPr="0044722F" w:rsidRDefault="000F38E5" w:rsidP="004E4FA9">
            <w:pPr>
              <w:spacing w:after="0" w:line="240" w:lineRule="auto"/>
              <w:jc w:val="center"/>
              <w:rPr>
                <w:rFonts w:ascii="Times New Roman" w:hAnsi="Times New Roman" w:cs="Times New Roman"/>
                <w:sz w:val="14"/>
                <w:szCs w:val="14"/>
              </w:rPr>
            </w:pPr>
            <w:r w:rsidRPr="0044722F">
              <w:rPr>
                <w:rFonts w:ascii="Times New Roman" w:hAnsi="Times New Roman" w:cs="Times New Roman"/>
                <w:sz w:val="14"/>
                <w:szCs w:val="14"/>
              </w:rPr>
              <w:t>12</w:t>
            </w:r>
            <w:r w:rsidRPr="00CE215F">
              <w:rPr>
                <w:rFonts w:ascii="Times New Roman" w:hAnsi="Times New Roman" w:cs="Times New Roman"/>
                <w:sz w:val="14"/>
                <w:szCs w:val="14"/>
              </w:rPr>
              <w:t>.</w:t>
            </w:r>
          </w:p>
        </w:tc>
        <w:tc>
          <w:tcPr>
            <w:tcW w:w="546" w:type="dxa"/>
            <w:tcMar>
              <w:top w:w="30" w:type="dxa"/>
              <w:left w:w="45" w:type="dxa"/>
              <w:bottom w:w="30" w:type="dxa"/>
              <w:right w:w="45" w:type="dxa"/>
            </w:tcMar>
            <w:vAlign w:val="center"/>
          </w:tcPr>
          <w:p w14:paraId="0E655098" w14:textId="296C2093" w:rsidR="000F38E5" w:rsidRPr="0044722F" w:rsidRDefault="000F38E5" w:rsidP="004E4FA9">
            <w:pPr>
              <w:spacing w:after="0" w:line="240" w:lineRule="auto"/>
              <w:jc w:val="center"/>
              <w:rPr>
                <w:rFonts w:ascii="Times New Roman" w:hAnsi="Times New Roman" w:cs="Times New Roman"/>
                <w:sz w:val="14"/>
                <w:szCs w:val="14"/>
              </w:rPr>
            </w:pPr>
            <w:r w:rsidRPr="0044722F">
              <w:rPr>
                <w:rFonts w:ascii="Times New Roman" w:hAnsi="Times New Roman" w:cs="Times New Roman"/>
                <w:sz w:val="14"/>
                <w:szCs w:val="14"/>
              </w:rPr>
              <w:t>F-05</w:t>
            </w:r>
          </w:p>
        </w:tc>
        <w:tc>
          <w:tcPr>
            <w:tcW w:w="1046" w:type="dxa"/>
            <w:tcMar>
              <w:top w:w="30" w:type="dxa"/>
              <w:left w:w="45" w:type="dxa"/>
              <w:bottom w:w="30" w:type="dxa"/>
              <w:right w:w="45" w:type="dxa"/>
            </w:tcMar>
            <w:vAlign w:val="center"/>
          </w:tcPr>
          <w:p w14:paraId="5FD19482" w14:textId="342A7E05" w:rsidR="000F38E5" w:rsidRPr="0044722F" w:rsidRDefault="000F38E5" w:rsidP="004E4FA9">
            <w:pPr>
              <w:spacing w:after="0" w:line="240" w:lineRule="auto"/>
              <w:jc w:val="both"/>
              <w:rPr>
                <w:rFonts w:ascii="Times New Roman" w:hAnsi="Times New Roman" w:cs="Times New Roman"/>
                <w:sz w:val="14"/>
                <w:szCs w:val="14"/>
              </w:rPr>
            </w:pPr>
            <w:proofErr w:type="spellStart"/>
            <w:r w:rsidRPr="0044722F">
              <w:rPr>
                <w:rFonts w:ascii="Times New Roman" w:hAnsi="Times New Roman" w:cs="Times New Roman"/>
                <w:sz w:val="14"/>
                <w:szCs w:val="14"/>
              </w:rPr>
              <w:t>Tambah</w:t>
            </w:r>
            <w:proofErr w:type="spellEnd"/>
            <w:r w:rsidRPr="0044722F">
              <w:rPr>
                <w:rFonts w:ascii="Times New Roman" w:hAnsi="Times New Roman" w:cs="Times New Roman"/>
                <w:sz w:val="14"/>
                <w:szCs w:val="14"/>
              </w:rPr>
              <w:t xml:space="preserve"> </w:t>
            </w:r>
            <w:proofErr w:type="spellStart"/>
            <w:r w:rsidRPr="0044722F">
              <w:rPr>
                <w:rFonts w:ascii="Times New Roman" w:hAnsi="Times New Roman" w:cs="Times New Roman"/>
                <w:sz w:val="14"/>
                <w:szCs w:val="14"/>
              </w:rPr>
              <w:t>Otomatisasi</w:t>
            </w:r>
            <w:proofErr w:type="spellEnd"/>
            <w:r w:rsidRPr="0044722F">
              <w:rPr>
                <w:rFonts w:ascii="Times New Roman" w:hAnsi="Times New Roman" w:cs="Times New Roman"/>
                <w:sz w:val="14"/>
                <w:szCs w:val="14"/>
              </w:rPr>
              <w:t xml:space="preserve"> </w:t>
            </w:r>
            <w:proofErr w:type="spellStart"/>
            <w:r w:rsidRPr="0044722F">
              <w:rPr>
                <w:rFonts w:ascii="Times New Roman" w:hAnsi="Times New Roman" w:cs="Times New Roman"/>
                <w:sz w:val="14"/>
                <w:szCs w:val="14"/>
              </w:rPr>
              <w:t>Ambang</w:t>
            </w:r>
            <w:proofErr w:type="spellEnd"/>
            <w:r w:rsidRPr="0044722F">
              <w:rPr>
                <w:rFonts w:ascii="Times New Roman" w:hAnsi="Times New Roman" w:cs="Times New Roman"/>
                <w:sz w:val="14"/>
                <w:szCs w:val="14"/>
              </w:rPr>
              <w:t xml:space="preserve"> Batas</w:t>
            </w:r>
          </w:p>
        </w:tc>
        <w:tc>
          <w:tcPr>
            <w:tcW w:w="957" w:type="dxa"/>
            <w:tcMar>
              <w:top w:w="30" w:type="dxa"/>
              <w:left w:w="45" w:type="dxa"/>
              <w:bottom w:w="30" w:type="dxa"/>
              <w:right w:w="45" w:type="dxa"/>
            </w:tcMar>
            <w:vAlign w:val="center"/>
          </w:tcPr>
          <w:p w14:paraId="063B2F66" w14:textId="5D315EC1" w:rsidR="000F38E5" w:rsidRPr="0044722F" w:rsidRDefault="000F38E5" w:rsidP="004E4FA9">
            <w:pPr>
              <w:spacing w:after="0" w:line="240" w:lineRule="auto"/>
              <w:jc w:val="both"/>
              <w:rPr>
                <w:rFonts w:ascii="Times New Roman" w:hAnsi="Times New Roman" w:cs="Times New Roman"/>
                <w:sz w:val="14"/>
                <w:szCs w:val="14"/>
              </w:rPr>
            </w:pPr>
            <w:proofErr w:type="spellStart"/>
            <w:r w:rsidRPr="0044722F">
              <w:rPr>
                <w:rFonts w:ascii="Times New Roman" w:hAnsi="Times New Roman" w:cs="Times New Roman"/>
                <w:sz w:val="14"/>
                <w:szCs w:val="14"/>
              </w:rPr>
              <w:t>Pengelola</w:t>
            </w:r>
            <w:proofErr w:type="spellEnd"/>
            <w:r w:rsidRPr="0044722F">
              <w:rPr>
                <w:rFonts w:ascii="Times New Roman" w:hAnsi="Times New Roman" w:cs="Times New Roman"/>
                <w:sz w:val="14"/>
                <w:szCs w:val="14"/>
              </w:rPr>
              <w:t>, Super Admin</w:t>
            </w:r>
          </w:p>
        </w:tc>
        <w:tc>
          <w:tcPr>
            <w:tcW w:w="1594" w:type="dxa"/>
            <w:tcMar>
              <w:top w:w="30" w:type="dxa"/>
              <w:left w:w="45" w:type="dxa"/>
              <w:bottom w:w="30" w:type="dxa"/>
              <w:right w:w="45" w:type="dxa"/>
            </w:tcMar>
            <w:vAlign w:val="center"/>
          </w:tcPr>
          <w:p w14:paraId="23E5CD2E" w14:textId="77777777" w:rsidR="000F38E5" w:rsidRPr="00CE215F" w:rsidRDefault="001744AD" w:rsidP="004E4FA9">
            <w:pPr>
              <w:spacing w:after="0" w:line="240" w:lineRule="auto"/>
              <w:rPr>
                <w:rFonts w:ascii="Times New Roman" w:hAnsi="Times New Roman" w:cs="Times New Roman"/>
                <w:sz w:val="14"/>
                <w:szCs w:val="14"/>
                <w:lang w:val="sv-SE"/>
              </w:rPr>
            </w:pPr>
            <w:r w:rsidRPr="00CE215F">
              <w:rPr>
                <w:rFonts w:ascii="Times New Roman" w:hAnsi="Times New Roman" w:cs="Times New Roman"/>
                <w:sz w:val="14"/>
                <w:szCs w:val="14"/>
                <w:lang w:val="sv-SE"/>
              </w:rPr>
              <w:t>1. Aturan: Jika Suhu &gt; 30°C, Kipas ON.</w:t>
            </w:r>
          </w:p>
          <w:p w14:paraId="27960C4F" w14:textId="7F2D11EA" w:rsidR="001744AD" w:rsidRPr="0044722F" w:rsidRDefault="001744AD" w:rsidP="004E4FA9">
            <w:pPr>
              <w:spacing w:after="0" w:line="240" w:lineRule="auto"/>
              <w:rPr>
                <w:rFonts w:ascii="Times New Roman" w:hAnsi="Times New Roman" w:cs="Times New Roman"/>
                <w:sz w:val="14"/>
                <w:szCs w:val="14"/>
              </w:rPr>
            </w:pPr>
            <w:r w:rsidRPr="00CE215F">
              <w:rPr>
                <w:rFonts w:ascii="Times New Roman" w:hAnsi="Times New Roman" w:cs="Times New Roman"/>
                <w:sz w:val="14"/>
                <w:szCs w:val="14"/>
              </w:rPr>
              <w:t xml:space="preserve">2. </w:t>
            </w:r>
            <w:proofErr w:type="spellStart"/>
            <w:r w:rsidRPr="00CE215F">
              <w:rPr>
                <w:rFonts w:ascii="Times New Roman" w:hAnsi="Times New Roman" w:cs="Times New Roman"/>
                <w:sz w:val="14"/>
                <w:szCs w:val="14"/>
              </w:rPr>
              <w:t>Simulasi</w:t>
            </w:r>
            <w:proofErr w:type="spellEnd"/>
            <w:r w:rsidRPr="00CE215F">
              <w:rPr>
                <w:rFonts w:ascii="Times New Roman" w:hAnsi="Times New Roman" w:cs="Times New Roman"/>
                <w:sz w:val="14"/>
                <w:szCs w:val="14"/>
              </w:rPr>
              <w:t xml:space="preserve"> MQTT: </w:t>
            </w:r>
            <w:proofErr w:type="spellStart"/>
            <w:r w:rsidRPr="00CE215F">
              <w:rPr>
                <w:rFonts w:ascii="Times New Roman" w:hAnsi="Times New Roman" w:cs="Times New Roman"/>
                <w:sz w:val="14"/>
                <w:szCs w:val="14"/>
              </w:rPr>
              <w:t>Kirim</w:t>
            </w:r>
            <w:proofErr w:type="spellEnd"/>
            <w:r w:rsidRPr="00CE215F">
              <w:rPr>
                <w:rFonts w:ascii="Times New Roman" w:hAnsi="Times New Roman" w:cs="Times New Roman"/>
                <w:sz w:val="14"/>
                <w:szCs w:val="14"/>
              </w:rPr>
              <w:t xml:space="preserve"> </w:t>
            </w:r>
            <w:proofErr w:type="spellStart"/>
            <w:r w:rsidRPr="00CE215F">
              <w:rPr>
                <w:rFonts w:ascii="Times New Roman" w:hAnsi="Times New Roman" w:cs="Times New Roman"/>
                <w:sz w:val="14"/>
                <w:szCs w:val="14"/>
              </w:rPr>
              <w:t>angka</w:t>
            </w:r>
            <w:proofErr w:type="spellEnd"/>
            <w:r w:rsidRPr="00CE215F">
              <w:rPr>
                <w:rFonts w:ascii="Times New Roman" w:hAnsi="Times New Roman" w:cs="Times New Roman"/>
                <w:sz w:val="14"/>
                <w:szCs w:val="14"/>
              </w:rPr>
              <w:t xml:space="preserve"> 32 </w:t>
            </w:r>
            <w:proofErr w:type="spellStart"/>
            <w:r w:rsidRPr="00CE215F">
              <w:rPr>
                <w:rFonts w:ascii="Times New Roman" w:hAnsi="Times New Roman" w:cs="Times New Roman"/>
                <w:sz w:val="14"/>
                <w:szCs w:val="14"/>
              </w:rPr>
              <w:t>ke</w:t>
            </w:r>
            <w:proofErr w:type="spellEnd"/>
            <w:r w:rsidRPr="00CE215F">
              <w:rPr>
                <w:rFonts w:ascii="Times New Roman" w:hAnsi="Times New Roman" w:cs="Times New Roman"/>
                <w:sz w:val="14"/>
                <w:szCs w:val="14"/>
              </w:rPr>
              <w:t xml:space="preserve"> </w:t>
            </w:r>
            <w:proofErr w:type="spellStart"/>
            <w:r w:rsidRPr="00CE215F">
              <w:rPr>
                <w:rFonts w:ascii="Times New Roman" w:hAnsi="Times New Roman" w:cs="Times New Roman"/>
                <w:sz w:val="14"/>
                <w:szCs w:val="14"/>
              </w:rPr>
              <w:t>topik</w:t>
            </w:r>
            <w:proofErr w:type="spellEnd"/>
            <w:r w:rsidRPr="00CE215F">
              <w:rPr>
                <w:rFonts w:ascii="Times New Roman" w:hAnsi="Times New Roman" w:cs="Times New Roman"/>
                <w:sz w:val="14"/>
                <w:szCs w:val="14"/>
              </w:rPr>
              <w:t xml:space="preserve"> </w:t>
            </w:r>
            <w:proofErr w:type="spellStart"/>
            <w:r w:rsidRPr="00CE215F">
              <w:rPr>
                <w:rFonts w:ascii="Times New Roman" w:hAnsi="Times New Roman" w:cs="Times New Roman"/>
                <w:sz w:val="14"/>
                <w:szCs w:val="14"/>
              </w:rPr>
              <w:t>suhu</w:t>
            </w:r>
            <w:proofErr w:type="spellEnd"/>
            <w:r w:rsidRPr="00CE215F">
              <w:rPr>
                <w:rFonts w:ascii="Times New Roman" w:hAnsi="Times New Roman" w:cs="Times New Roman"/>
                <w:sz w:val="14"/>
                <w:szCs w:val="14"/>
              </w:rPr>
              <w:t>.</w:t>
            </w:r>
            <w:r w:rsidRPr="00CE215F">
              <w:rPr>
                <w:rFonts w:ascii="Times New Roman" w:hAnsi="Times New Roman" w:cs="Times New Roman"/>
                <w:sz w:val="14"/>
                <w:szCs w:val="14"/>
              </w:rPr>
              <w:br/>
            </w:r>
          </w:p>
        </w:tc>
        <w:tc>
          <w:tcPr>
            <w:tcW w:w="1559" w:type="dxa"/>
            <w:tcMar>
              <w:top w:w="30" w:type="dxa"/>
              <w:left w:w="45" w:type="dxa"/>
              <w:bottom w:w="30" w:type="dxa"/>
              <w:right w:w="45" w:type="dxa"/>
            </w:tcMar>
            <w:vAlign w:val="center"/>
          </w:tcPr>
          <w:p w14:paraId="42630BA4" w14:textId="7D12334A" w:rsidR="000F38E5" w:rsidRPr="0044722F" w:rsidRDefault="001744AD" w:rsidP="004E4FA9">
            <w:pPr>
              <w:spacing w:after="0" w:line="240" w:lineRule="auto"/>
              <w:rPr>
                <w:rFonts w:ascii="Times New Roman" w:hAnsi="Times New Roman" w:cs="Times New Roman"/>
                <w:sz w:val="14"/>
                <w:szCs w:val="14"/>
                <w:lang w:val="sv-SE"/>
              </w:rPr>
            </w:pPr>
            <w:r w:rsidRPr="00CE215F">
              <w:rPr>
                <w:rFonts w:ascii="Times New Roman" w:hAnsi="Times New Roman" w:cs="Times New Roman"/>
                <w:sz w:val="14"/>
                <w:szCs w:val="14"/>
                <w:lang w:val="sv-SE"/>
              </w:rPr>
              <w:t>Sistem baca angka 32, lalu otomatis kirim perintah "ON" ke Kipas via MQTT.</w:t>
            </w:r>
          </w:p>
        </w:tc>
      </w:tr>
      <w:tr w:rsidR="0045424C" w:rsidRPr="00031F44" w14:paraId="7D906BE9" w14:textId="77777777" w:rsidTr="00875D45">
        <w:trPr>
          <w:trHeight w:val="315"/>
        </w:trPr>
        <w:tc>
          <w:tcPr>
            <w:tcW w:w="385" w:type="dxa"/>
            <w:tcMar>
              <w:top w:w="30" w:type="dxa"/>
              <w:left w:w="45" w:type="dxa"/>
              <w:bottom w:w="30" w:type="dxa"/>
              <w:right w:w="45" w:type="dxa"/>
            </w:tcMar>
            <w:vAlign w:val="center"/>
          </w:tcPr>
          <w:p w14:paraId="77845089" w14:textId="2AD39BE7" w:rsidR="000F38E5" w:rsidRPr="0044722F" w:rsidRDefault="000F38E5" w:rsidP="004E4FA9">
            <w:pPr>
              <w:spacing w:after="0" w:line="240" w:lineRule="auto"/>
              <w:jc w:val="center"/>
              <w:rPr>
                <w:rFonts w:ascii="Times New Roman" w:hAnsi="Times New Roman" w:cs="Times New Roman"/>
                <w:sz w:val="14"/>
                <w:szCs w:val="14"/>
              </w:rPr>
            </w:pPr>
            <w:r w:rsidRPr="0044722F">
              <w:rPr>
                <w:rFonts w:ascii="Times New Roman" w:hAnsi="Times New Roman" w:cs="Times New Roman"/>
                <w:sz w:val="14"/>
                <w:szCs w:val="14"/>
              </w:rPr>
              <w:t>13</w:t>
            </w:r>
            <w:r w:rsidRPr="00CE215F">
              <w:rPr>
                <w:rFonts w:ascii="Times New Roman" w:hAnsi="Times New Roman" w:cs="Times New Roman"/>
                <w:sz w:val="14"/>
                <w:szCs w:val="14"/>
              </w:rPr>
              <w:t>.</w:t>
            </w:r>
          </w:p>
        </w:tc>
        <w:tc>
          <w:tcPr>
            <w:tcW w:w="546" w:type="dxa"/>
            <w:tcMar>
              <w:top w:w="30" w:type="dxa"/>
              <w:left w:w="45" w:type="dxa"/>
              <w:bottom w:w="30" w:type="dxa"/>
              <w:right w:w="45" w:type="dxa"/>
            </w:tcMar>
            <w:vAlign w:val="center"/>
          </w:tcPr>
          <w:p w14:paraId="2A1287F0" w14:textId="4AC39773" w:rsidR="000F38E5" w:rsidRPr="0044722F" w:rsidRDefault="000F38E5" w:rsidP="004E4FA9">
            <w:pPr>
              <w:spacing w:after="0" w:line="240" w:lineRule="auto"/>
              <w:jc w:val="center"/>
              <w:rPr>
                <w:rFonts w:ascii="Times New Roman" w:hAnsi="Times New Roman" w:cs="Times New Roman"/>
                <w:sz w:val="14"/>
                <w:szCs w:val="14"/>
              </w:rPr>
            </w:pPr>
            <w:r w:rsidRPr="0044722F">
              <w:rPr>
                <w:rFonts w:ascii="Times New Roman" w:hAnsi="Times New Roman" w:cs="Times New Roman"/>
                <w:sz w:val="14"/>
                <w:szCs w:val="14"/>
              </w:rPr>
              <w:t>F-05</w:t>
            </w:r>
          </w:p>
        </w:tc>
        <w:tc>
          <w:tcPr>
            <w:tcW w:w="1046" w:type="dxa"/>
            <w:tcMar>
              <w:top w:w="30" w:type="dxa"/>
              <w:left w:w="45" w:type="dxa"/>
              <w:bottom w:w="30" w:type="dxa"/>
              <w:right w:w="45" w:type="dxa"/>
            </w:tcMar>
            <w:vAlign w:val="center"/>
          </w:tcPr>
          <w:p w14:paraId="23F5D8E2" w14:textId="4C95E66D" w:rsidR="000F38E5" w:rsidRPr="0044722F" w:rsidRDefault="000F38E5" w:rsidP="004E4FA9">
            <w:pPr>
              <w:spacing w:after="0" w:line="240" w:lineRule="auto"/>
              <w:jc w:val="both"/>
              <w:rPr>
                <w:rFonts w:ascii="Times New Roman" w:hAnsi="Times New Roman" w:cs="Times New Roman"/>
                <w:sz w:val="14"/>
                <w:szCs w:val="14"/>
              </w:rPr>
            </w:pPr>
            <w:r w:rsidRPr="0044722F">
              <w:rPr>
                <w:rFonts w:ascii="Times New Roman" w:hAnsi="Times New Roman" w:cs="Times New Roman"/>
                <w:sz w:val="14"/>
                <w:szCs w:val="14"/>
              </w:rPr>
              <w:t xml:space="preserve">Ubah </w:t>
            </w:r>
            <w:proofErr w:type="spellStart"/>
            <w:r w:rsidRPr="0044722F">
              <w:rPr>
                <w:rFonts w:ascii="Times New Roman" w:hAnsi="Times New Roman" w:cs="Times New Roman"/>
                <w:sz w:val="14"/>
                <w:szCs w:val="14"/>
              </w:rPr>
              <w:t>Otomatisasi</w:t>
            </w:r>
            <w:proofErr w:type="spellEnd"/>
            <w:r w:rsidRPr="0044722F">
              <w:rPr>
                <w:rFonts w:ascii="Times New Roman" w:hAnsi="Times New Roman" w:cs="Times New Roman"/>
                <w:sz w:val="14"/>
                <w:szCs w:val="14"/>
              </w:rPr>
              <w:t xml:space="preserve"> </w:t>
            </w:r>
            <w:proofErr w:type="spellStart"/>
            <w:r w:rsidRPr="0044722F">
              <w:rPr>
                <w:rFonts w:ascii="Times New Roman" w:hAnsi="Times New Roman" w:cs="Times New Roman"/>
                <w:sz w:val="14"/>
                <w:szCs w:val="14"/>
              </w:rPr>
              <w:t>Ambang</w:t>
            </w:r>
            <w:proofErr w:type="spellEnd"/>
            <w:r w:rsidRPr="0044722F">
              <w:rPr>
                <w:rFonts w:ascii="Times New Roman" w:hAnsi="Times New Roman" w:cs="Times New Roman"/>
                <w:sz w:val="14"/>
                <w:szCs w:val="14"/>
              </w:rPr>
              <w:t xml:space="preserve"> Batas</w:t>
            </w:r>
          </w:p>
        </w:tc>
        <w:tc>
          <w:tcPr>
            <w:tcW w:w="957" w:type="dxa"/>
            <w:tcMar>
              <w:top w:w="30" w:type="dxa"/>
              <w:left w:w="45" w:type="dxa"/>
              <w:bottom w:w="30" w:type="dxa"/>
              <w:right w:w="45" w:type="dxa"/>
            </w:tcMar>
            <w:vAlign w:val="center"/>
          </w:tcPr>
          <w:p w14:paraId="298E0FA6" w14:textId="2DB5C0A9" w:rsidR="000F38E5" w:rsidRPr="0044722F" w:rsidRDefault="000F38E5" w:rsidP="004E4FA9">
            <w:pPr>
              <w:spacing w:after="0" w:line="240" w:lineRule="auto"/>
              <w:jc w:val="both"/>
              <w:rPr>
                <w:rFonts w:ascii="Times New Roman" w:hAnsi="Times New Roman" w:cs="Times New Roman"/>
                <w:sz w:val="14"/>
                <w:szCs w:val="14"/>
              </w:rPr>
            </w:pPr>
            <w:proofErr w:type="spellStart"/>
            <w:r w:rsidRPr="0044722F">
              <w:rPr>
                <w:rFonts w:ascii="Times New Roman" w:hAnsi="Times New Roman" w:cs="Times New Roman"/>
                <w:sz w:val="14"/>
                <w:szCs w:val="14"/>
              </w:rPr>
              <w:t>Pengelola</w:t>
            </w:r>
            <w:proofErr w:type="spellEnd"/>
            <w:r w:rsidRPr="0044722F">
              <w:rPr>
                <w:rFonts w:ascii="Times New Roman" w:hAnsi="Times New Roman" w:cs="Times New Roman"/>
                <w:sz w:val="14"/>
                <w:szCs w:val="14"/>
              </w:rPr>
              <w:t>, Super Admin</w:t>
            </w:r>
          </w:p>
        </w:tc>
        <w:tc>
          <w:tcPr>
            <w:tcW w:w="1594" w:type="dxa"/>
            <w:tcMar>
              <w:top w:w="30" w:type="dxa"/>
              <w:left w:w="45" w:type="dxa"/>
              <w:bottom w:w="30" w:type="dxa"/>
              <w:right w:w="45" w:type="dxa"/>
            </w:tcMar>
            <w:vAlign w:val="center"/>
          </w:tcPr>
          <w:p w14:paraId="49FB19F6" w14:textId="51A36C0B" w:rsidR="000F38E5" w:rsidRPr="0044722F" w:rsidRDefault="001744AD" w:rsidP="004E4FA9">
            <w:pPr>
              <w:spacing w:after="0" w:line="240" w:lineRule="auto"/>
              <w:rPr>
                <w:rFonts w:ascii="Times New Roman" w:hAnsi="Times New Roman" w:cs="Times New Roman"/>
                <w:sz w:val="14"/>
                <w:szCs w:val="14"/>
                <w:lang w:val="sv-SE"/>
              </w:rPr>
            </w:pPr>
            <w:r w:rsidRPr="00CE215F">
              <w:rPr>
                <w:rFonts w:ascii="Times New Roman" w:hAnsi="Times New Roman" w:cs="Times New Roman"/>
                <w:sz w:val="14"/>
                <w:szCs w:val="14"/>
                <w:lang w:val="sv-SE"/>
              </w:rPr>
              <w:t>1. Ubah batas jadi &gt; 35°C.</w:t>
            </w:r>
            <w:r w:rsidR="000F38E5" w:rsidRPr="0044722F">
              <w:rPr>
                <w:rFonts w:ascii="Times New Roman" w:hAnsi="Times New Roman" w:cs="Times New Roman"/>
                <w:sz w:val="14"/>
                <w:szCs w:val="14"/>
                <w:lang w:val="sv-SE"/>
              </w:rPr>
              <w:br/>
            </w:r>
            <w:r w:rsidRPr="00CE215F">
              <w:rPr>
                <w:rFonts w:ascii="Times New Roman" w:hAnsi="Times New Roman" w:cs="Times New Roman"/>
                <w:sz w:val="14"/>
                <w:szCs w:val="14"/>
                <w:lang w:val="sv-SE"/>
              </w:rPr>
              <w:t>2. Simulasi MQTT: Kirim angka 32.</w:t>
            </w:r>
          </w:p>
        </w:tc>
        <w:tc>
          <w:tcPr>
            <w:tcW w:w="1559" w:type="dxa"/>
            <w:tcMar>
              <w:top w:w="30" w:type="dxa"/>
              <w:left w:w="45" w:type="dxa"/>
              <w:bottom w:w="30" w:type="dxa"/>
              <w:right w:w="45" w:type="dxa"/>
            </w:tcMar>
            <w:vAlign w:val="center"/>
          </w:tcPr>
          <w:p w14:paraId="411FD739" w14:textId="51EA3F8C" w:rsidR="000F38E5" w:rsidRPr="0044722F" w:rsidRDefault="001744AD" w:rsidP="004E4FA9">
            <w:pPr>
              <w:spacing w:after="0" w:line="240" w:lineRule="auto"/>
              <w:rPr>
                <w:rFonts w:ascii="Times New Roman" w:hAnsi="Times New Roman" w:cs="Times New Roman"/>
                <w:sz w:val="14"/>
                <w:szCs w:val="14"/>
                <w:lang w:val="sv-SE"/>
              </w:rPr>
            </w:pPr>
            <w:r w:rsidRPr="00CE215F">
              <w:rPr>
                <w:rFonts w:ascii="Times New Roman" w:hAnsi="Times New Roman" w:cs="Times New Roman"/>
                <w:sz w:val="14"/>
                <w:szCs w:val="14"/>
                <w:lang w:val="sv-SE"/>
              </w:rPr>
              <w:t>Kipas TIDAK menyala karena angka 32 belum melewati 35.</w:t>
            </w:r>
          </w:p>
        </w:tc>
      </w:tr>
      <w:tr w:rsidR="0045424C" w:rsidRPr="00031F44" w14:paraId="0C6247EE" w14:textId="77777777" w:rsidTr="00875D45">
        <w:trPr>
          <w:trHeight w:val="315"/>
        </w:trPr>
        <w:tc>
          <w:tcPr>
            <w:tcW w:w="385" w:type="dxa"/>
            <w:tcMar>
              <w:top w:w="30" w:type="dxa"/>
              <w:left w:w="45" w:type="dxa"/>
              <w:bottom w:w="30" w:type="dxa"/>
              <w:right w:w="45" w:type="dxa"/>
            </w:tcMar>
            <w:vAlign w:val="center"/>
          </w:tcPr>
          <w:p w14:paraId="2888D16B" w14:textId="29E27372" w:rsidR="000F38E5" w:rsidRPr="0044722F" w:rsidRDefault="000F38E5" w:rsidP="004E4FA9">
            <w:pPr>
              <w:spacing w:after="0" w:line="240" w:lineRule="auto"/>
              <w:jc w:val="center"/>
              <w:rPr>
                <w:rFonts w:ascii="Times New Roman" w:hAnsi="Times New Roman" w:cs="Times New Roman"/>
                <w:sz w:val="14"/>
                <w:szCs w:val="14"/>
              </w:rPr>
            </w:pPr>
            <w:r w:rsidRPr="0044722F">
              <w:rPr>
                <w:rFonts w:ascii="Times New Roman" w:hAnsi="Times New Roman" w:cs="Times New Roman"/>
                <w:sz w:val="14"/>
                <w:szCs w:val="14"/>
              </w:rPr>
              <w:t>14</w:t>
            </w:r>
            <w:r w:rsidRPr="00CE215F">
              <w:rPr>
                <w:rFonts w:ascii="Times New Roman" w:hAnsi="Times New Roman" w:cs="Times New Roman"/>
                <w:sz w:val="14"/>
                <w:szCs w:val="14"/>
              </w:rPr>
              <w:t>.</w:t>
            </w:r>
          </w:p>
        </w:tc>
        <w:tc>
          <w:tcPr>
            <w:tcW w:w="546" w:type="dxa"/>
            <w:tcMar>
              <w:top w:w="30" w:type="dxa"/>
              <w:left w:w="45" w:type="dxa"/>
              <w:bottom w:w="30" w:type="dxa"/>
              <w:right w:w="45" w:type="dxa"/>
            </w:tcMar>
            <w:vAlign w:val="center"/>
          </w:tcPr>
          <w:p w14:paraId="23D6AE72" w14:textId="27DAE782" w:rsidR="000F38E5" w:rsidRPr="0044722F" w:rsidRDefault="000F38E5" w:rsidP="004E4FA9">
            <w:pPr>
              <w:spacing w:after="0" w:line="240" w:lineRule="auto"/>
              <w:jc w:val="center"/>
              <w:rPr>
                <w:rFonts w:ascii="Times New Roman" w:hAnsi="Times New Roman" w:cs="Times New Roman"/>
                <w:sz w:val="14"/>
                <w:szCs w:val="14"/>
              </w:rPr>
            </w:pPr>
            <w:r w:rsidRPr="0044722F">
              <w:rPr>
                <w:rFonts w:ascii="Times New Roman" w:hAnsi="Times New Roman" w:cs="Times New Roman"/>
                <w:sz w:val="14"/>
                <w:szCs w:val="14"/>
              </w:rPr>
              <w:t>F-05</w:t>
            </w:r>
          </w:p>
        </w:tc>
        <w:tc>
          <w:tcPr>
            <w:tcW w:w="1046" w:type="dxa"/>
            <w:tcMar>
              <w:top w:w="30" w:type="dxa"/>
              <w:left w:w="45" w:type="dxa"/>
              <w:bottom w:w="30" w:type="dxa"/>
              <w:right w:w="45" w:type="dxa"/>
            </w:tcMar>
            <w:vAlign w:val="center"/>
          </w:tcPr>
          <w:p w14:paraId="7DEF0435" w14:textId="13F03414" w:rsidR="000F38E5" w:rsidRPr="0044722F" w:rsidRDefault="000F38E5" w:rsidP="004E4FA9">
            <w:pPr>
              <w:spacing w:after="0" w:line="240" w:lineRule="auto"/>
              <w:jc w:val="both"/>
              <w:rPr>
                <w:rFonts w:ascii="Times New Roman" w:hAnsi="Times New Roman" w:cs="Times New Roman"/>
                <w:sz w:val="14"/>
                <w:szCs w:val="14"/>
              </w:rPr>
            </w:pPr>
            <w:r w:rsidRPr="0044722F">
              <w:rPr>
                <w:rFonts w:ascii="Times New Roman" w:hAnsi="Times New Roman" w:cs="Times New Roman"/>
                <w:sz w:val="14"/>
                <w:szCs w:val="14"/>
              </w:rPr>
              <w:t xml:space="preserve">Hapus </w:t>
            </w:r>
            <w:proofErr w:type="spellStart"/>
            <w:r w:rsidRPr="0044722F">
              <w:rPr>
                <w:rFonts w:ascii="Times New Roman" w:hAnsi="Times New Roman" w:cs="Times New Roman"/>
                <w:sz w:val="14"/>
                <w:szCs w:val="14"/>
              </w:rPr>
              <w:t>Otomatisasi</w:t>
            </w:r>
            <w:proofErr w:type="spellEnd"/>
            <w:r w:rsidRPr="0044722F">
              <w:rPr>
                <w:rFonts w:ascii="Times New Roman" w:hAnsi="Times New Roman" w:cs="Times New Roman"/>
                <w:sz w:val="14"/>
                <w:szCs w:val="14"/>
              </w:rPr>
              <w:t xml:space="preserve"> </w:t>
            </w:r>
            <w:proofErr w:type="spellStart"/>
            <w:r w:rsidRPr="0044722F">
              <w:rPr>
                <w:rFonts w:ascii="Times New Roman" w:hAnsi="Times New Roman" w:cs="Times New Roman"/>
                <w:sz w:val="14"/>
                <w:szCs w:val="14"/>
              </w:rPr>
              <w:t>Ambang</w:t>
            </w:r>
            <w:proofErr w:type="spellEnd"/>
            <w:r w:rsidRPr="0044722F">
              <w:rPr>
                <w:rFonts w:ascii="Times New Roman" w:hAnsi="Times New Roman" w:cs="Times New Roman"/>
                <w:sz w:val="14"/>
                <w:szCs w:val="14"/>
              </w:rPr>
              <w:t xml:space="preserve"> Batas</w:t>
            </w:r>
          </w:p>
        </w:tc>
        <w:tc>
          <w:tcPr>
            <w:tcW w:w="957" w:type="dxa"/>
            <w:tcMar>
              <w:top w:w="30" w:type="dxa"/>
              <w:left w:w="45" w:type="dxa"/>
              <w:bottom w:w="30" w:type="dxa"/>
              <w:right w:w="45" w:type="dxa"/>
            </w:tcMar>
            <w:vAlign w:val="center"/>
          </w:tcPr>
          <w:p w14:paraId="55815951" w14:textId="010AB28B" w:rsidR="000F38E5" w:rsidRPr="0044722F" w:rsidRDefault="000F38E5" w:rsidP="004E4FA9">
            <w:pPr>
              <w:spacing w:after="0" w:line="240" w:lineRule="auto"/>
              <w:jc w:val="both"/>
              <w:rPr>
                <w:rFonts w:ascii="Times New Roman" w:hAnsi="Times New Roman" w:cs="Times New Roman"/>
                <w:sz w:val="14"/>
                <w:szCs w:val="14"/>
              </w:rPr>
            </w:pPr>
            <w:proofErr w:type="spellStart"/>
            <w:r w:rsidRPr="0044722F">
              <w:rPr>
                <w:rFonts w:ascii="Times New Roman" w:hAnsi="Times New Roman" w:cs="Times New Roman"/>
                <w:sz w:val="14"/>
                <w:szCs w:val="14"/>
              </w:rPr>
              <w:t>Pengelola</w:t>
            </w:r>
            <w:proofErr w:type="spellEnd"/>
            <w:r w:rsidRPr="0044722F">
              <w:rPr>
                <w:rFonts w:ascii="Times New Roman" w:hAnsi="Times New Roman" w:cs="Times New Roman"/>
                <w:sz w:val="14"/>
                <w:szCs w:val="14"/>
              </w:rPr>
              <w:t>, Super Admin</w:t>
            </w:r>
          </w:p>
        </w:tc>
        <w:tc>
          <w:tcPr>
            <w:tcW w:w="1594" w:type="dxa"/>
            <w:tcMar>
              <w:top w:w="30" w:type="dxa"/>
              <w:left w:w="45" w:type="dxa"/>
              <w:bottom w:w="30" w:type="dxa"/>
              <w:right w:w="45" w:type="dxa"/>
            </w:tcMar>
            <w:vAlign w:val="center"/>
          </w:tcPr>
          <w:p w14:paraId="5E4C6033" w14:textId="507BC602" w:rsidR="000F38E5" w:rsidRPr="0044722F" w:rsidRDefault="001744AD" w:rsidP="004E4FA9">
            <w:pPr>
              <w:spacing w:after="0" w:line="240" w:lineRule="auto"/>
              <w:rPr>
                <w:rFonts w:ascii="Times New Roman" w:hAnsi="Times New Roman" w:cs="Times New Roman"/>
                <w:sz w:val="14"/>
                <w:szCs w:val="14"/>
                <w:lang w:val="sv-SE"/>
              </w:rPr>
            </w:pPr>
            <w:r w:rsidRPr="00CE215F">
              <w:rPr>
                <w:rFonts w:ascii="Times New Roman" w:hAnsi="Times New Roman" w:cs="Times New Roman"/>
                <w:sz w:val="14"/>
                <w:szCs w:val="14"/>
              </w:rPr>
              <w:t xml:space="preserve">1. Hapus </w:t>
            </w:r>
            <w:proofErr w:type="spellStart"/>
            <w:r w:rsidRPr="00CE215F">
              <w:rPr>
                <w:rFonts w:ascii="Times New Roman" w:hAnsi="Times New Roman" w:cs="Times New Roman"/>
                <w:sz w:val="14"/>
                <w:szCs w:val="14"/>
              </w:rPr>
              <w:t>aturan</w:t>
            </w:r>
            <w:proofErr w:type="spellEnd"/>
            <w:r w:rsidRPr="00CE215F">
              <w:rPr>
                <w:rFonts w:ascii="Times New Roman" w:hAnsi="Times New Roman" w:cs="Times New Roman"/>
                <w:sz w:val="14"/>
                <w:szCs w:val="14"/>
              </w:rPr>
              <w:t>.</w:t>
            </w:r>
            <w:r w:rsidRPr="00CE215F">
              <w:rPr>
                <w:rFonts w:ascii="Times New Roman" w:hAnsi="Times New Roman" w:cs="Times New Roman"/>
                <w:sz w:val="14"/>
                <w:szCs w:val="14"/>
              </w:rPr>
              <w:br/>
            </w:r>
            <w:r w:rsidRPr="00CE215F">
              <w:rPr>
                <w:rFonts w:ascii="Times New Roman" w:hAnsi="Times New Roman" w:cs="Times New Roman"/>
                <w:sz w:val="14"/>
                <w:szCs w:val="14"/>
                <w:lang w:val="sv-SE"/>
              </w:rPr>
              <w:t>2. Simulasi MQTT: Kirim angka 40 (panas).</w:t>
            </w:r>
          </w:p>
        </w:tc>
        <w:tc>
          <w:tcPr>
            <w:tcW w:w="1559" w:type="dxa"/>
            <w:tcMar>
              <w:top w:w="30" w:type="dxa"/>
              <w:left w:w="45" w:type="dxa"/>
              <w:bottom w:w="30" w:type="dxa"/>
              <w:right w:w="45" w:type="dxa"/>
            </w:tcMar>
            <w:vAlign w:val="center"/>
          </w:tcPr>
          <w:p w14:paraId="33137452" w14:textId="49FCB885" w:rsidR="000F38E5" w:rsidRPr="0044722F" w:rsidRDefault="001744AD" w:rsidP="004E4FA9">
            <w:pPr>
              <w:spacing w:after="0" w:line="240" w:lineRule="auto"/>
              <w:rPr>
                <w:rFonts w:ascii="Times New Roman" w:hAnsi="Times New Roman" w:cs="Times New Roman"/>
                <w:sz w:val="14"/>
                <w:szCs w:val="14"/>
                <w:lang w:val="sv-SE"/>
              </w:rPr>
            </w:pPr>
            <w:r w:rsidRPr="00CE215F">
              <w:rPr>
                <w:rFonts w:ascii="Times New Roman" w:hAnsi="Times New Roman" w:cs="Times New Roman"/>
                <w:sz w:val="14"/>
                <w:szCs w:val="14"/>
                <w:lang w:val="sv-SE"/>
              </w:rPr>
              <w:t>Tidak ada reaksi otomatis apapun pada alat.</w:t>
            </w:r>
          </w:p>
        </w:tc>
      </w:tr>
      <w:tr w:rsidR="0045424C" w:rsidRPr="00031F44" w14:paraId="661FDA32" w14:textId="77777777" w:rsidTr="00875D45">
        <w:trPr>
          <w:trHeight w:val="315"/>
        </w:trPr>
        <w:tc>
          <w:tcPr>
            <w:tcW w:w="385" w:type="dxa"/>
            <w:tcMar>
              <w:top w:w="30" w:type="dxa"/>
              <w:left w:w="45" w:type="dxa"/>
              <w:bottom w:w="30" w:type="dxa"/>
              <w:right w:w="45" w:type="dxa"/>
            </w:tcMar>
            <w:vAlign w:val="center"/>
          </w:tcPr>
          <w:p w14:paraId="316E3CA5" w14:textId="6F73B0A2" w:rsidR="000F38E5" w:rsidRPr="0044722F" w:rsidRDefault="000F38E5" w:rsidP="004E4FA9">
            <w:pPr>
              <w:spacing w:after="0" w:line="240" w:lineRule="auto"/>
              <w:jc w:val="center"/>
              <w:rPr>
                <w:rFonts w:ascii="Times New Roman" w:hAnsi="Times New Roman" w:cs="Times New Roman"/>
                <w:sz w:val="14"/>
                <w:szCs w:val="14"/>
              </w:rPr>
            </w:pPr>
            <w:r w:rsidRPr="0044722F">
              <w:rPr>
                <w:rFonts w:ascii="Times New Roman" w:hAnsi="Times New Roman" w:cs="Times New Roman"/>
                <w:sz w:val="14"/>
                <w:szCs w:val="14"/>
              </w:rPr>
              <w:t>15</w:t>
            </w:r>
            <w:r w:rsidRPr="00CE215F">
              <w:rPr>
                <w:rFonts w:ascii="Times New Roman" w:hAnsi="Times New Roman" w:cs="Times New Roman"/>
                <w:sz w:val="14"/>
                <w:szCs w:val="14"/>
              </w:rPr>
              <w:t>.</w:t>
            </w:r>
          </w:p>
        </w:tc>
        <w:tc>
          <w:tcPr>
            <w:tcW w:w="546" w:type="dxa"/>
            <w:tcMar>
              <w:top w:w="30" w:type="dxa"/>
              <w:left w:w="45" w:type="dxa"/>
              <w:bottom w:w="30" w:type="dxa"/>
              <w:right w:w="45" w:type="dxa"/>
            </w:tcMar>
            <w:vAlign w:val="center"/>
          </w:tcPr>
          <w:p w14:paraId="6D194ED8" w14:textId="0F58E40B" w:rsidR="000F38E5" w:rsidRPr="0044722F" w:rsidRDefault="000F38E5" w:rsidP="004E4FA9">
            <w:pPr>
              <w:spacing w:after="0" w:line="240" w:lineRule="auto"/>
              <w:jc w:val="center"/>
              <w:rPr>
                <w:rFonts w:ascii="Times New Roman" w:hAnsi="Times New Roman" w:cs="Times New Roman"/>
                <w:sz w:val="14"/>
                <w:szCs w:val="14"/>
              </w:rPr>
            </w:pPr>
            <w:r w:rsidRPr="0044722F">
              <w:rPr>
                <w:rFonts w:ascii="Times New Roman" w:hAnsi="Times New Roman" w:cs="Times New Roman"/>
                <w:sz w:val="14"/>
                <w:szCs w:val="14"/>
              </w:rPr>
              <w:t>F-06</w:t>
            </w:r>
          </w:p>
        </w:tc>
        <w:tc>
          <w:tcPr>
            <w:tcW w:w="1046" w:type="dxa"/>
            <w:tcMar>
              <w:top w:w="30" w:type="dxa"/>
              <w:left w:w="45" w:type="dxa"/>
              <w:bottom w:w="30" w:type="dxa"/>
              <w:right w:w="45" w:type="dxa"/>
            </w:tcMar>
            <w:vAlign w:val="center"/>
          </w:tcPr>
          <w:p w14:paraId="7EF2AA8D" w14:textId="25CB4DDA" w:rsidR="000F38E5" w:rsidRPr="0044722F" w:rsidRDefault="007E1EB4" w:rsidP="004E4FA9">
            <w:pPr>
              <w:spacing w:after="0" w:line="240" w:lineRule="auto"/>
              <w:jc w:val="both"/>
              <w:rPr>
                <w:rFonts w:ascii="Times New Roman" w:hAnsi="Times New Roman" w:cs="Times New Roman"/>
                <w:sz w:val="14"/>
                <w:szCs w:val="14"/>
              </w:rPr>
            </w:pPr>
            <w:proofErr w:type="spellStart"/>
            <w:r>
              <w:rPr>
                <w:rFonts w:ascii="Times New Roman" w:hAnsi="Times New Roman" w:cs="Times New Roman"/>
                <w:sz w:val="14"/>
                <w:szCs w:val="14"/>
              </w:rPr>
              <w:t>Hubungkan</w:t>
            </w:r>
            <w:proofErr w:type="spellEnd"/>
            <w:r>
              <w:rPr>
                <w:rFonts w:ascii="Times New Roman" w:hAnsi="Times New Roman" w:cs="Times New Roman"/>
                <w:sz w:val="14"/>
                <w:szCs w:val="14"/>
              </w:rPr>
              <w:t xml:space="preserve"> </w:t>
            </w:r>
            <w:proofErr w:type="spellStart"/>
            <w:r>
              <w:rPr>
                <w:rFonts w:ascii="Times New Roman" w:hAnsi="Times New Roman" w:cs="Times New Roman"/>
                <w:sz w:val="14"/>
                <w:szCs w:val="14"/>
              </w:rPr>
              <w:t>otomatisasi</w:t>
            </w:r>
            <w:proofErr w:type="spellEnd"/>
            <w:r>
              <w:rPr>
                <w:rFonts w:ascii="Times New Roman" w:hAnsi="Times New Roman" w:cs="Times New Roman"/>
                <w:sz w:val="14"/>
                <w:szCs w:val="14"/>
              </w:rPr>
              <w:t xml:space="preserve"> robot.</w:t>
            </w:r>
          </w:p>
        </w:tc>
        <w:tc>
          <w:tcPr>
            <w:tcW w:w="957" w:type="dxa"/>
            <w:tcMar>
              <w:top w:w="30" w:type="dxa"/>
              <w:left w:w="45" w:type="dxa"/>
              <w:bottom w:w="30" w:type="dxa"/>
              <w:right w:w="45" w:type="dxa"/>
            </w:tcMar>
            <w:vAlign w:val="center"/>
          </w:tcPr>
          <w:p w14:paraId="3E85ED9E" w14:textId="5970CF37" w:rsidR="000F38E5" w:rsidRPr="0044722F" w:rsidRDefault="000F38E5" w:rsidP="004E4FA9">
            <w:pPr>
              <w:spacing w:after="0" w:line="240" w:lineRule="auto"/>
              <w:jc w:val="both"/>
              <w:rPr>
                <w:rFonts w:ascii="Times New Roman" w:hAnsi="Times New Roman" w:cs="Times New Roman"/>
                <w:sz w:val="14"/>
                <w:szCs w:val="14"/>
              </w:rPr>
            </w:pPr>
            <w:proofErr w:type="spellStart"/>
            <w:r w:rsidRPr="0044722F">
              <w:rPr>
                <w:rFonts w:ascii="Times New Roman" w:hAnsi="Times New Roman" w:cs="Times New Roman"/>
                <w:sz w:val="14"/>
                <w:szCs w:val="14"/>
              </w:rPr>
              <w:t>Pengelola</w:t>
            </w:r>
            <w:proofErr w:type="spellEnd"/>
            <w:r w:rsidRPr="0044722F">
              <w:rPr>
                <w:rFonts w:ascii="Times New Roman" w:hAnsi="Times New Roman" w:cs="Times New Roman"/>
                <w:sz w:val="14"/>
                <w:szCs w:val="14"/>
              </w:rPr>
              <w:t>, Super Admin</w:t>
            </w:r>
          </w:p>
        </w:tc>
        <w:tc>
          <w:tcPr>
            <w:tcW w:w="1594" w:type="dxa"/>
            <w:tcMar>
              <w:top w:w="30" w:type="dxa"/>
              <w:left w:w="45" w:type="dxa"/>
              <w:bottom w:w="30" w:type="dxa"/>
              <w:right w:w="45" w:type="dxa"/>
            </w:tcMar>
            <w:vAlign w:val="center"/>
          </w:tcPr>
          <w:p w14:paraId="57CA5010" w14:textId="77777777" w:rsidR="000F38E5" w:rsidRPr="00CE215F" w:rsidRDefault="000F38E5" w:rsidP="004E4FA9">
            <w:pPr>
              <w:spacing w:after="0" w:line="240" w:lineRule="auto"/>
              <w:rPr>
                <w:rFonts w:ascii="Times New Roman" w:hAnsi="Times New Roman" w:cs="Times New Roman"/>
                <w:sz w:val="14"/>
                <w:szCs w:val="14"/>
                <w:lang w:val="sv-SE"/>
              </w:rPr>
            </w:pPr>
            <w:r w:rsidRPr="0044722F">
              <w:rPr>
                <w:rFonts w:ascii="Times New Roman" w:hAnsi="Times New Roman" w:cs="Times New Roman"/>
                <w:sz w:val="14"/>
                <w:szCs w:val="14"/>
                <w:lang w:val="sv-SE"/>
              </w:rPr>
              <w:t xml:space="preserve">1. Masuk menu </w:t>
            </w:r>
            <w:r w:rsidRPr="00CE215F">
              <w:rPr>
                <w:rFonts w:ascii="Times New Roman" w:hAnsi="Times New Roman" w:cs="Times New Roman"/>
                <w:sz w:val="14"/>
                <w:szCs w:val="14"/>
                <w:lang w:val="sv-SE"/>
              </w:rPr>
              <w:t xml:space="preserve">Otomatisasi Rekomendasi </w:t>
            </w:r>
            <w:r w:rsidRPr="0044722F">
              <w:rPr>
                <w:rFonts w:ascii="Times New Roman" w:hAnsi="Times New Roman" w:cs="Times New Roman"/>
                <w:sz w:val="14"/>
                <w:szCs w:val="14"/>
                <w:lang w:val="sv-SE"/>
              </w:rPr>
              <w:t>Robot.</w:t>
            </w:r>
          </w:p>
          <w:p w14:paraId="076E62E9" w14:textId="77777777" w:rsidR="000F38E5" w:rsidRPr="00CE215F" w:rsidRDefault="000F38E5" w:rsidP="004E4FA9">
            <w:pPr>
              <w:spacing w:after="0" w:line="240" w:lineRule="auto"/>
              <w:rPr>
                <w:rFonts w:ascii="Times New Roman" w:hAnsi="Times New Roman" w:cs="Times New Roman"/>
                <w:sz w:val="14"/>
                <w:szCs w:val="14"/>
                <w:lang w:val="sv-SE"/>
              </w:rPr>
            </w:pPr>
            <w:r w:rsidRPr="00CE215F">
              <w:rPr>
                <w:rFonts w:ascii="Times New Roman" w:hAnsi="Times New Roman" w:cs="Times New Roman"/>
                <w:sz w:val="14"/>
                <w:szCs w:val="14"/>
                <w:lang w:val="sv-SE"/>
              </w:rPr>
              <w:t>2. Toogle pada robot A.</w:t>
            </w:r>
          </w:p>
          <w:p w14:paraId="32F98CC2" w14:textId="76FF8A78" w:rsidR="000F38E5" w:rsidRPr="0044722F" w:rsidRDefault="000F38E5" w:rsidP="004E4FA9">
            <w:pPr>
              <w:spacing w:after="0" w:line="240" w:lineRule="auto"/>
              <w:rPr>
                <w:rFonts w:ascii="Times New Roman" w:hAnsi="Times New Roman" w:cs="Times New Roman"/>
                <w:sz w:val="14"/>
                <w:szCs w:val="14"/>
                <w:lang w:val="sv-SE"/>
              </w:rPr>
            </w:pPr>
            <w:r w:rsidRPr="0044722F">
              <w:rPr>
                <w:rFonts w:ascii="Times New Roman" w:hAnsi="Times New Roman" w:cs="Times New Roman"/>
                <w:sz w:val="14"/>
                <w:szCs w:val="14"/>
                <w:lang w:val="sv-SE"/>
              </w:rPr>
              <w:t xml:space="preserve">2. </w:t>
            </w:r>
            <w:r w:rsidRPr="00CE215F">
              <w:rPr>
                <w:rFonts w:ascii="Times New Roman" w:hAnsi="Times New Roman" w:cs="Times New Roman"/>
                <w:sz w:val="14"/>
                <w:szCs w:val="14"/>
                <w:lang w:val="sv-SE"/>
              </w:rPr>
              <w:t>Hubungkan robot dengan mem</w:t>
            </w:r>
            <w:r w:rsidRPr="0044722F">
              <w:rPr>
                <w:rFonts w:ascii="Times New Roman" w:hAnsi="Times New Roman" w:cs="Times New Roman"/>
                <w:sz w:val="14"/>
                <w:szCs w:val="14"/>
                <w:lang w:val="sv-SE"/>
              </w:rPr>
              <w:t xml:space="preserve">ilih </w:t>
            </w:r>
            <w:r w:rsidR="00E06DCF" w:rsidRPr="00CE215F">
              <w:rPr>
                <w:rFonts w:ascii="Times New Roman" w:hAnsi="Times New Roman" w:cs="Times New Roman"/>
                <w:sz w:val="14"/>
                <w:szCs w:val="14"/>
                <w:lang w:val="sv-SE"/>
              </w:rPr>
              <w:t>Rumah pemupukan</w:t>
            </w:r>
            <w:r w:rsidRPr="0044722F">
              <w:rPr>
                <w:rFonts w:ascii="Times New Roman" w:hAnsi="Times New Roman" w:cs="Times New Roman"/>
                <w:sz w:val="14"/>
                <w:szCs w:val="14"/>
                <w:lang w:val="sv-SE"/>
              </w:rPr>
              <w:t xml:space="preserve"> A.</w:t>
            </w:r>
          </w:p>
        </w:tc>
        <w:tc>
          <w:tcPr>
            <w:tcW w:w="1559" w:type="dxa"/>
            <w:tcMar>
              <w:top w:w="30" w:type="dxa"/>
              <w:left w:w="45" w:type="dxa"/>
              <w:bottom w:w="30" w:type="dxa"/>
              <w:right w:w="45" w:type="dxa"/>
            </w:tcMar>
            <w:vAlign w:val="center"/>
          </w:tcPr>
          <w:p w14:paraId="2A99B775" w14:textId="35911010" w:rsidR="000F38E5" w:rsidRPr="0044722F" w:rsidRDefault="000F38E5" w:rsidP="004E4FA9">
            <w:pPr>
              <w:spacing w:after="0" w:line="240" w:lineRule="auto"/>
              <w:rPr>
                <w:rFonts w:ascii="Times New Roman" w:hAnsi="Times New Roman" w:cs="Times New Roman"/>
                <w:sz w:val="14"/>
                <w:szCs w:val="14"/>
                <w:lang w:val="sv-SE"/>
              </w:rPr>
            </w:pPr>
            <w:r w:rsidRPr="0044722F">
              <w:rPr>
                <w:rFonts w:ascii="Times New Roman" w:hAnsi="Times New Roman" w:cs="Times New Roman"/>
                <w:sz w:val="14"/>
                <w:szCs w:val="14"/>
                <w:lang w:val="sv-SE"/>
              </w:rPr>
              <w:t>1. Status fitur menjadi "Aktif".</w:t>
            </w:r>
            <w:r w:rsidRPr="0044722F">
              <w:rPr>
                <w:rFonts w:ascii="Times New Roman" w:hAnsi="Times New Roman" w:cs="Times New Roman"/>
                <w:sz w:val="14"/>
                <w:szCs w:val="14"/>
                <w:lang w:val="sv-SE"/>
              </w:rPr>
              <w:br/>
              <w:t xml:space="preserve">2. Sistem mulai mendengarkan topik rekomendasi robot untuk </w:t>
            </w:r>
            <w:r w:rsidR="00E06DCF" w:rsidRPr="00CE215F">
              <w:rPr>
                <w:rFonts w:ascii="Times New Roman" w:hAnsi="Times New Roman" w:cs="Times New Roman"/>
                <w:sz w:val="14"/>
                <w:szCs w:val="14"/>
                <w:lang w:val="sv-SE"/>
              </w:rPr>
              <w:t>Rumah pemupukan</w:t>
            </w:r>
            <w:r w:rsidRPr="0044722F">
              <w:rPr>
                <w:rFonts w:ascii="Times New Roman" w:hAnsi="Times New Roman" w:cs="Times New Roman"/>
                <w:sz w:val="14"/>
                <w:szCs w:val="14"/>
                <w:lang w:val="sv-SE"/>
              </w:rPr>
              <w:t xml:space="preserve"> A.</w:t>
            </w:r>
          </w:p>
        </w:tc>
      </w:tr>
      <w:tr w:rsidR="0045424C" w:rsidRPr="0044722F" w14:paraId="09E9F63A" w14:textId="77777777" w:rsidTr="00875D45">
        <w:trPr>
          <w:trHeight w:val="315"/>
        </w:trPr>
        <w:tc>
          <w:tcPr>
            <w:tcW w:w="385" w:type="dxa"/>
            <w:tcMar>
              <w:top w:w="30" w:type="dxa"/>
              <w:left w:w="45" w:type="dxa"/>
              <w:bottom w:w="30" w:type="dxa"/>
              <w:right w:w="45" w:type="dxa"/>
            </w:tcMar>
            <w:vAlign w:val="center"/>
          </w:tcPr>
          <w:p w14:paraId="6F029012" w14:textId="360CF389" w:rsidR="000F38E5" w:rsidRPr="0044722F" w:rsidRDefault="000F38E5" w:rsidP="004E4FA9">
            <w:pPr>
              <w:spacing w:after="0" w:line="240" w:lineRule="auto"/>
              <w:jc w:val="center"/>
              <w:rPr>
                <w:rFonts w:ascii="Times New Roman" w:hAnsi="Times New Roman" w:cs="Times New Roman"/>
                <w:sz w:val="14"/>
                <w:szCs w:val="14"/>
              </w:rPr>
            </w:pPr>
            <w:r w:rsidRPr="00CE215F">
              <w:rPr>
                <w:rFonts w:ascii="Times New Roman" w:hAnsi="Times New Roman" w:cs="Times New Roman"/>
                <w:sz w:val="14"/>
                <w:szCs w:val="14"/>
              </w:rPr>
              <w:t>16.</w:t>
            </w:r>
          </w:p>
        </w:tc>
        <w:tc>
          <w:tcPr>
            <w:tcW w:w="546" w:type="dxa"/>
            <w:tcMar>
              <w:top w:w="30" w:type="dxa"/>
              <w:left w:w="45" w:type="dxa"/>
              <w:bottom w:w="30" w:type="dxa"/>
              <w:right w:w="45" w:type="dxa"/>
            </w:tcMar>
            <w:vAlign w:val="center"/>
          </w:tcPr>
          <w:p w14:paraId="505DEF8F" w14:textId="73D0C5F8" w:rsidR="000F38E5" w:rsidRPr="0044722F" w:rsidRDefault="000F38E5" w:rsidP="004E4FA9">
            <w:pPr>
              <w:spacing w:after="0" w:line="240" w:lineRule="auto"/>
              <w:jc w:val="center"/>
              <w:rPr>
                <w:rFonts w:ascii="Times New Roman" w:hAnsi="Times New Roman" w:cs="Times New Roman"/>
                <w:sz w:val="14"/>
                <w:szCs w:val="14"/>
              </w:rPr>
            </w:pPr>
            <w:r w:rsidRPr="0044722F">
              <w:rPr>
                <w:rFonts w:ascii="Times New Roman" w:hAnsi="Times New Roman" w:cs="Times New Roman"/>
                <w:sz w:val="14"/>
                <w:szCs w:val="14"/>
              </w:rPr>
              <w:t>F-06</w:t>
            </w:r>
          </w:p>
        </w:tc>
        <w:tc>
          <w:tcPr>
            <w:tcW w:w="1046" w:type="dxa"/>
            <w:tcMar>
              <w:top w:w="30" w:type="dxa"/>
              <w:left w:w="45" w:type="dxa"/>
              <w:bottom w:w="30" w:type="dxa"/>
              <w:right w:w="45" w:type="dxa"/>
            </w:tcMar>
            <w:vAlign w:val="center"/>
          </w:tcPr>
          <w:p w14:paraId="3EBC25E1" w14:textId="39B2F81D" w:rsidR="000F38E5" w:rsidRPr="0044722F" w:rsidRDefault="000F38E5" w:rsidP="004E4FA9">
            <w:pPr>
              <w:spacing w:after="0" w:line="240" w:lineRule="auto"/>
              <w:jc w:val="both"/>
              <w:rPr>
                <w:rFonts w:ascii="Times New Roman" w:hAnsi="Times New Roman" w:cs="Times New Roman"/>
                <w:sz w:val="14"/>
                <w:szCs w:val="14"/>
                <w:lang w:val="sv-SE"/>
              </w:rPr>
            </w:pPr>
            <w:r w:rsidRPr="0044722F">
              <w:rPr>
                <w:rFonts w:ascii="Times New Roman" w:hAnsi="Times New Roman" w:cs="Times New Roman"/>
                <w:sz w:val="14"/>
                <w:szCs w:val="14"/>
                <w:lang w:val="sv-SE"/>
              </w:rPr>
              <w:t xml:space="preserve">Eksekusi Data </w:t>
            </w:r>
            <w:r w:rsidR="007E1EB4" w:rsidRPr="002A52CE">
              <w:rPr>
                <w:rFonts w:ascii="Times New Roman" w:hAnsi="Times New Roman" w:cs="Times New Roman"/>
                <w:sz w:val="14"/>
                <w:szCs w:val="14"/>
                <w:lang w:val="sv-SE"/>
              </w:rPr>
              <w:t xml:space="preserve">Rekomendasi dari </w:t>
            </w:r>
            <w:r w:rsidRPr="0044722F">
              <w:rPr>
                <w:rFonts w:ascii="Times New Roman" w:hAnsi="Times New Roman" w:cs="Times New Roman"/>
                <w:sz w:val="14"/>
                <w:szCs w:val="14"/>
                <w:lang w:val="sv-SE"/>
              </w:rPr>
              <w:t xml:space="preserve">Robot </w:t>
            </w:r>
          </w:p>
        </w:tc>
        <w:tc>
          <w:tcPr>
            <w:tcW w:w="957" w:type="dxa"/>
            <w:tcMar>
              <w:top w:w="30" w:type="dxa"/>
              <w:left w:w="45" w:type="dxa"/>
              <w:bottom w:w="30" w:type="dxa"/>
              <w:right w:w="45" w:type="dxa"/>
            </w:tcMar>
            <w:vAlign w:val="center"/>
          </w:tcPr>
          <w:p w14:paraId="5305F5EA" w14:textId="7A258D1A" w:rsidR="000F38E5" w:rsidRPr="0044722F" w:rsidRDefault="000F38E5" w:rsidP="004E4FA9">
            <w:pPr>
              <w:spacing w:after="0" w:line="240" w:lineRule="auto"/>
              <w:jc w:val="both"/>
              <w:rPr>
                <w:rFonts w:ascii="Times New Roman" w:hAnsi="Times New Roman" w:cs="Times New Roman"/>
                <w:sz w:val="14"/>
                <w:szCs w:val="14"/>
              </w:rPr>
            </w:pPr>
            <w:proofErr w:type="spellStart"/>
            <w:r w:rsidRPr="0044722F">
              <w:rPr>
                <w:rFonts w:ascii="Times New Roman" w:hAnsi="Times New Roman" w:cs="Times New Roman"/>
                <w:sz w:val="14"/>
                <w:szCs w:val="14"/>
              </w:rPr>
              <w:t>Sistem</w:t>
            </w:r>
            <w:proofErr w:type="spellEnd"/>
            <w:r w:rsidRPr="0044722F">
              <w:rPr>
                <w:rFonts w:ascii="Times New Roman" w:hAnsi="Times New Roman" w:cs="Times New Roman"/>
                <w:sz w:val="14"/>
                <w:szCs w:val="14"/>
              </w:rPr>
              <w:t xml:space="preserve"> (</w:t>
            </w:r>
            <w:proofErr w:type="spellStart"/>
            <w:r w:rsidRPr="0044722F">
              <w:rPr>
                <w:rFonts w:ascii="Times New Roman" w:hAnsi="Times New Roman" w:cs="Times New Roman"/>
                <w:sz w:val="14"/>
                <w:szCs w:val="14"/>
              </w:rPr>
              <w:t>Otomatis</w:t>
            </w:r>
            <w:proofErr w:type="spellEnd"/>
            <w:r w:rsidRPr="0044722F">
              <w:rPr>
                <w:rFonts w:ascii="Times New Roman" w:hAnsi="Times New Roman" w:cs="Times New Roman"/>
                <w:sz w:val="14"/>
                <w:szCs w:val="14"/>
              </w:rPr>
              <w:t>)</w:t>
            </w:r>
          </w:p>
        </w:tc>
        <w:tc>
          <w:tcPr>
            <w:tcW w:w="1594" w:type="dxa"/>
            <w:tcMar>
              <w:top w:w="30" w:type="dxa"/>
              <w:left w:w="45" w:type="dxa"/>
              <w:bottom w:w="30" w:type="dxa"/>
              <w:right w:w="45" w:type="dxa"/>
            </w:tcMar>
            <w:vAlign w:val="center"/>
          </w:tcPr>
          <w:p w14:paraId="26B7EF4C" w14:textId="0DA31356" w:rsidR="000F38E5" w:rsidRPr="0044722F" w:rsidRDefault="000F38E5" w:rsidP="004E4FA9">
            <w:pPr>
              <w:spacing w:after="0" w:line="240" w:lineRule="auto"/>
              <w:rPr>
                <w:rFonts w:ascii="Times New Roman" w:hAnsi="Times New Roman" w:cs="Times New Roman"/>
                <w:sz w:val="14"/>
                <w:szCs w:val="14"/>
              </w:rPr>
            </w:pPr>
            <w:r w:rsidRPr="0044722F">
              <w:rPr>
                <w:rFonts w:ascii="Times New Roman" w:hAnsi="Times New Roman" w:cs="Times New Roman"/>
                <w:sz w:val="14"/>
                <w:szCs w:val="14"/>
                <w:lang w:val="sv-SE"/>
              </w:rPr>
              <w:t>1. Pastikan Toggle Aktif.</w:t>
            </w:r>
            <w:r w:rsidRPr="0044722F">
              <w:rPr>
                <w:rFonts w:ascii="Times New Roman" w:hAnsi="Times New Roman" w:cs="Times New Roman"/>
                <w:sz w:val="14"/>
                <w:szCs w:val="14"/>
                <w:lang w:val="sv-SE"/>
              </w:rPr>
              <w:br/>
              <w:t xml:space="preserve">2. Simulasi MQTT: Publish data rekomendasi (PPM Target: 1200) ke topik </w:t>
            </w:r>
            <w:r w:rsidRPr="00CE215F">
              <w:rPr>
                <w:rFonts w:ascii="Times New Roman" w:hAnsi="Times New Roman" w:cs="Times New Roman"/>
                <w:sz w:val="14"/>
                <w:szCs w:val="14"/>
                <w:lang w:val="sv-SE"/>
              </w:rPr>
              <w:t xml:space="preserve">automasi formula dari </w:t>
            </w:r>
            <w:r w:rsidRPr="0044722F">
              <w:rPr>
                <w:rFonts w:ascii="Times New Roman" w:hAnsi="Times New Roman" w:cs="Times New Roman"/>
                <w:sz w:val="14"/>
                <w:szCs w:val="14"/>
                <w:lang w:val="sv-SE"/>
              </w:rPr>
              <w:t>robot.</w:t>
            </w:r>
            <w:r w:rsidRPr="0044722F">
              <w:rPr>
                <w:rFonts w:ascii="Times New Roman" w:hAnsi="Times New Roman" w:cs="Times New Roman"/>
                <w:sz w:val="14"/>
                <w:szCs w:val="14"/>
                <w:lang w:val="sv-SE"/>
              </w:rPr>
              <w:br/>
            </w:r>
            <w:r w:rsidRPr="0044722F">
              <w:rPr>
                <w:rFonts w:ascii="Times New Roman" w:hAnsi="Times New Roman" w:cs="Times New Roman"/>
                <w:sz w:val="14"/>
                <w:szCs w:val="14"/>
              </w:rPr>
              <w:t xml:space="preserve">3. Cek </w:t>
            </w:r>
            <w:r w:rsidRPr="00CE215F">
              <w:rPr>
                <w:rFonts w:ascii="Times New Roman" w:hAnsi="Times New Roman" w:cs="Times New Roman"/>
                <w:sz w:val="14"/>
                <w:szCs w:val="14"/>
              </w:rPr>
              <w:t xml:space="preserve">data yang </w:t>
            </w:r>
            <w:proofErr w:type="spellStart"/>
            <w:r w:rsidRPr="00CE215F">
              <w:rPr>
                <w:rFonts w:ascii="Times New Roman" w:hAnsi="Times New Roman" w:cs="Times New Roman"/>
                <w:sz w:val="14"/>
                <w:szCs w:val="14"/>
              </w:rPr>
              <w:t>tampil</w:t>
            </w:r>
            <w:proofErr w:type="spellEnd"/>
            <w:r w:rsidRPr="0044722F">
              <w:rPr>
                <w:rFonts w:ascii="Times New Roman" w:hAnsi="Times New Roman" w:cs="Times New Roman"/>
                <w:sz w:val="14"/>
                <w:szCs w:val="14"/>
              </w:rPr>
              <w:t>.</w:t>
            </w:r>
          </w:p>
        </w:tc>
        <w:tc>
          <w:tcPr>
            <w:tcW w:w="1559" w:type="dxa"/>
            <w:tcMar>
              <w:top w:w="30" w:type="dxa"/>
              <w:left w:w="45" w:type="dxa"/>
              <w:bottom w:w="30" w:type="dxa"/>
              <w:right w:w="45" w:type="dxa"/>
            </w:tcMar>
            <w:vAlign w:val="center"/>
          </w:tcPr>
          <w:p w14:paraId="7963EF8D" w14:textId="5B2891BF" w:rsidR="000F38E5" w:rsidRPr="0044722F" w:rsidRDefault="000F38E5" w:rsidP="004E4FA9">
            <w:pPr>
              <w:spacing w:after="0" w:line="240" w:lineRule="auto"/>
              <w:rPr>
                <w:rFonts w:ascii="Times New Roman" w:hAnsi="Times New Roman" w:cs="Times New Roman"/>
                <w:sz w:val="14"/>
                <w:szCs w:val="14"/>
              </w:rPr>
            </w:pPr>
            <w:r w:rsidRPr="0044722F">
              <w:rPr>
                <w:rFonts w:ascii="Times New Roman" w:hAnsi="Times New Roman" w:cs="Times New Roman"/>
                <w:sz w:val="14"/>
                <w:szCs w:val="14"/>
              </w:rPr>
              <w:t xml:space="preserve">Nilai target </w:t>
            </w:r>
            <w:proofErr w:type="spellStart"/>
            <w:r w:rsidRPr="0044722F">
              <w:rPr>
                <w:rFonts w:ascii="Times New Roman" w:hAnsi="Times New Roman" w:cs="Times New Roman"/>
                <w:sz w:val="14"/>
                <w:szCs w:val="14"/>
              </w:rPr>
              <w:t>nutrisi</w:t>
            </w:r>
            <w:proofErr w:type="spellEnd"/>
            <w:r w:rsidRPr="0044722F">
              <w:rPr>
                <w:rFonts w:ascii="Times New Roman" w:hAnsi="Times New Roman" w:cs="Times New Roman"/>
                <w:sz w:val="14"/>
                <w:szCs w:val="14"/>
              </w:rPr>
              <w:t xml:space="preserve"> pada </w:t>
            </w:r>
            <w:r w:rsidR="00445663" w:rsidRPr="00CE215F">
              <w:rPr>
                <w:rFonts w:ascii="Times New Roman" w:hAnsi="Times New Roman" w:cs="Times New Roman"/>
                <w:sz w:val="14"/>
                <w:szCs w:val="14"/>
              </w:rPr>
              <w:t xml:space="preserve">Rumah </w:t>
            </w:r>
            <w:proofErr w:type="spellStart"/>
            <w:r w:rsidR="00445663" w:rsidRPr="00CE215F">
              <w:rPr>
                <w:rFonts w:ascii="Times New Roman" w:hAnsi="Times New Roman" w:cs="Times New Roman"/>
                <w:sz w:val="14"/>
                <w:szCs w:val="14"/>
              </w:rPr>
              <w:t>pemupukan</w:t>
            </w:r>
            <w:proofErr w:type="spellEnd"/>
            <w:r w:rsidRPr="0044722F">
              <w:rPr>
                <w:rFonts w:ascii="Times New Roman" w:hAnsi="Times New Roman" w:cs="Times New Roman"/>
                <w:sz w:val="14"/>
                <w:szCs w:val="14"/>
              </w:rPr>
              <w:t xml:space="preserve"> A </w:t>
            </w:r>
            <w:proofErr w:type="spellStart"/>
            <w:r w:rsidRPr="0044722F">
              <w:rPr>
                <w:rFonts w:ascii="Times New Roman" w:hAnsi="Times New Roman" w:cs="Times New Roman"/>
                <w:sz w:val="14"/>
                <w:szCs w:val="14"/>
              </w:rPr>
              <w:t>otomatis</w:t>
            </w:r>
            <w:proofErr w:type="spellEnd"/>
            <w:r w:rsidRPr="0044722F">
              <w:rPr>
                <w:rFonts w:ascii="Times New Roman" w:hAnsi="Times New Roman" w:cs="Times New Roman"/>
                <w:sz w:val="14"/>
                <w:szCs w:val="14"/>
              </w:rPr>
              <w:t xml:space="preserve"> </w:t>
            </w:r>
            <w:proofErr w:type="spellStart"/>
            <w:r w:rsidRPr="0044722F">
              <w:rPr>
                <w:rFonts w:ascii="Times New Roman" w:hAnsi="Times New Roman" w:cs="Times New Roman"/>
                <w:sz w:val="14"/>
                <w:szCs w:val="14"/>
              </w:rPr>
              <w:t>terupdate</w:t>
            </w:r>
            <w:proofErr w:type="spellEnd"/>
            <w:r w:rsidRPr="0044722F">
              <w:rPr>
                <w:rFonts w:ascii="Times New Roman" w:hAnsi="Times New Roman" w:cs="Times New Roman"/>
                <w:sz w:val="14"/>
                <w:szCs w:val="14"/>
              </w:rPr>
              <w:t xml:space="preserve"> </w:t>
            </w:r>
            <w:proofErr w:type="spellStart"/>
            <w:r w:rsidRPr="0044722F">
              <w:rPr>
                <w:rFonts w:ascii="Times New Roman" w:hAnsi="Times New Roman" w:cs="Times New Roman"/>
                <w:sz w:val="14"/>
                <w:szCs w:val="14"/>
              </w:rPr>
              <w:t>menjadi</w:t>
            </w:r>
            <w:proofErr w:type="spellEnd"/>
            <w:r w:rsidRPr="0044722F">
              <w:rPr>
                <w:rFonts w:ascii="Times New Roman" w:hAnsi="Times New Roman" w:cs="Times New Roman"/>
                <w:sz w:val="14"/>
                <w:szCs w:val="14"/>
              </w:rPr>
              <w:t xml:space="preserve"> 1200 </w:t>
            </w:r>
            <w:proofErr w:type="spellStart"/>
            <w:r w:rsidRPr="0044722F">
              <w:rPr>
                <w:rFonts w:ascii="Times New Roman" w:hAnsi="Times New Roman" w:cs="Times New Roman"/>
                <w:sz w:val="14"/>
                <w:szCs w:val="14"/>
              </w:rPr>
              <w:t>sesuai</w:t>
            </w:r>
            <w:proofErr w:type="spellEnd"/>
            <w:r w:rsidRPr="0044722F">
              <w:rPr>
                <w:rFonts w:ascii="Times New Roman" w:hAnsi="Times New Roman" w:cs="Times New Roman"/>
                <w:sz w:val="14"/>
                <w:szCs w:val="14"/>
              </w:rPr>
              <w:t xml:space="preserve"> data yang </w:t>
            </w:r>
            <w:proofErr w:type="spellStart"/>
            <w:r w:rsidRPr="0044722F">
              <w:rPr>
                <w:rFonts w:ascii="Times New Roman" w:hAnsi="Times New Roman" w:cs="Times New Roman"/>
                <w:sz w:val="14"/>
                <w:szCs w:val="14"/>
              </w:rPr>
              <w:t>dikirim</w:t>
            </w:r>
            <w:proofErr w:type="spellEnd"/>
            <w:r w:rsidRPr="0044722F">
              <w:rPr>
                <w:rFonts w:ascii="Times New Roman" w:hAnsi="Times New Roman" w:cs="Times New Roman"/>
                <w:sz w:val="14"/>
                <w:szCs w:val="14"/>
              </w:rPr>
              <w:t xml:space="preserve"> robot via MQTT.</w:t>
            </w:r>
          </w:p>
        </w:tc>
      </w:tr>
      <w:tr w:rsidR="0045424C" w:rsidRPr="00031F44" w14:paraId="19E06244" w14:textId="77777777" w:rsidTr="00875D45">
        <w:trPr>
          <w:trHeight w:val="315"/>
        </w:trPr>
        <w:tc>
          <w:tcPr>
            <w:tcW w:w="385" w:type="dxa"/>
            <w:tcMar>
              <w:top w:w="30" w:type="dxa"/>
              <w:left w:w="45" w:type="dxa"/>
              <w:bottom w:w="30" w:type="dxa"/>
              <w:right w:w="45" w:type="dxa"/>
            </w:tcMar>
            <w:vAlign w:val="center"/>
          </w:tcPr>
          <w:p w14:paraId="6F97C83D" w14:textId="299370C3" w:rsidR="000F38E5" w:rsidRPr="0044722F" w:rsidRDefault="000F38E5" w:rsidP="004E4FA9">
            <w:pPr>
              <w:spacing w:after="0" w:line="240" w:lineRule="auto"/>
              <w:jc w:val="center"/>
              <w:rPr>
                <w:rFonts w:ascii="Times New Roman" w:hAnsi="Times New Roman" w:cs="Times New Roman"/>
                <w:sz w:val="14"/>
                <w:szCs w:val="14"/>
              </w:rPr>
            </w:pPr>
            <w:r w:rsidRPr="00CE215F">
              <w:rPr>
                <w:rFonts w:ascii="Times New Roman" w:hAnsi="Times New Roman" w:cs="Times New Roman"/>
                <w:sz w:val="14"/>
                <w:szCs w:val="14"/>
              </w:rPr>
              <w:t>17.</w:t>
            </w:r>
          </w:p>
        </w:tc>
        <w:tc>
          <w:tcPr>
            <w:tcW w:w="546" w:type="dxa"/>
            <w:tcMar>
              <w:top w:w="30" w:type="dxa"/>
              <w:left w:w="45" w:type="dxa"/>
              <w:bottom w:w="30" w:type="dxa"/>
              <w:right w:w="45" w:type="dxa"/>
            </w:tcMar>
            <w:vAlign w:val="center"/>
          </w:tcPr>
          <w:p w14:paraId="2CE9BCB4" w14:textId="08D9B5B9" w:rsidR="000F38E5" w:rsidRPr="0044722F" w:rsidRDefault="000F38E5" w:rsidP="004E4FA9">
            <w:pPr>
              <w:spacing w:after="0" w:line="240" w:lineRule="auto"/>
              <w:jc w:val="center"/>
              <w:rPr>
                <w:rFonts w:ascii="Times New Roman" w:hAnsi="Times New Roman" w:cs="Times New Roman"/>
                <w:sz w:val="14"/>
                <w:szCs w:val="14"/>
              </w:rPr>
            </w:pPr>
            <w:r w:rsidRPr="0044722F">
              <w:rPr>
                <w:rFonts w:ascii="Times New Roman" w:hAnsi="Times New Roman" w:cs="Times New Roman"/>
                <w:sz w:val="14"/>
                <w:szCs w:val="14"/>
              </w:rPr>
              <w:t>F-06</w:t>
            </w:r>
          </w:p>
        </w:tc>
        <w:tc>
          <w:tcPr>
            <w:tcW w:w="1046" w:type="dxa"/>
            <w:tcMar>
              <w:top w:w="30" w:type="dxa"/>
              <w:left w:w="45" w:type="dxa"/>
              <w:bottom w:w="30" w:type="dxa"/>
              <w:right w:w="45" w:type="dxa"/>
            </w:tcMar>
            <w:vAlign w:val="center"/>
          </w:tcPr>
          <w:p w14:paraId="1DF918A3" w14:textId="231D363A" w:rsidR="000F38E5" w:rsidRPr="0044722F" w:rsidRDefault="000F38E5" w:rsidP="004E4FA9">
            <w:pPr>
              <w:spacing w:after="0" w:line="240" w:lineRule="auto"/>
              <w:jc w:val="both"/>
              <w:rPr>
                <w:rFonts w:ascii="Times New Roman" w:hAnsi="Times New Roman" w:cs="Times New Roman"/>
                <w:sz w:val="14"/>
                <w:szCs w:val="14"/>
              </w:rPr>
            </w:pPr>
            <w:r w:rsidRPr="0044722F">
              <w:rPr>
                <w:rFonts w:ascii="Times New Roman" w:hAnsi="Times New Roman" w:cs="Times New Roman"/>
                <w:sz w:val="14"/>
                <w:szCs w:val="14"/>
              </w:rPr>
              <w:t>Non-</w:t>
            </w:r>
            <w:proofErr w:type="spellStart"/>
            <w:r w:rsidRPr="0044722F">
              <w:rPr>
                <w:rFonts w:ascii="Times New Roman" w:hAnsi="Times New Roman" w:cs="Times New Roman"/>
                <w:sz w:val="14"/>
                <w:szCs w:val="14"/>
              </w:rPr>
              <w:t>aktifkan</w:t>
            </w:r>
            <w:proofErr w:type="spellEnd"/>
            <w:r w:rsidRPr="0044722F">
              <w:rPr>
                <w:rFonts w:ascii="Times New Roman" w:hAnsi="Times New Roman" w:cs="Times New Roman"/>
                <w:sz w:val="14"/>
                <w:szCs w:val="14"/>
              </w:rPr>
              <w:t xml:space="preserve"> Fitur Robot</w:t>
            </w:r>
          </w:p>
        </w:tc>
        <w:tc>
          <w:tcPr>
            <w:tcW w:w="957" w:type="dxa"/>
            <w:tcMar>
              <w:top w:w="30" w:type="dxa"/>
              <w:left w:w="45" w:type="dxa"/>
              <w:bottom w:w="30" w:type="dxa"/>
              <w:right w:w="45" w:type="dxa"/>
            </w:tcMar>
            <w:vAlign w:val="center"/>
          </w:tcPr>
          <w:p w14:paraId="7832F77C" w14:textId="32B61581" w:rsidR="000F38E5" w:rsidRPr="0044722F" w:rsidRDefault="000F38E5" w:rsidP="004E4FA9">
            <w:pPr>
              <w:spacing w:after="0" w:line="240" w:lineRule="auto"/>
              <w:jc w:val="both"/>
              <w:rPr>
                <w:rFonts w:ascii="Times New Roman" w:hAnsi="Times New Roman" w:cs="Times New Roman"/>
                <w:sz w:val="14"/>
                <w:szCs w:val="14"/>
              </w:rPr>
            </w:pPr>
            <w:proofErr w:type="spellStart"/>
            <w:r w:rsidRPr="0044722F">
              <w:rPr>
                <w:rFonts w:ascii="Times New Roman" w:hAnsi="Times New Roman" w:cs="Times New Roman"/>
                <w:sz w:val="14"/>
                <w:szCs w:val="14"/>
              </w:rPr>
              <w:t>Pengelola</w:t>
            </w:r>
            <w:proofErr w:type="spellEnd"/>
            <w:r w:rsidRPr="0044722F">
              <w:rPr>
                <w:rFonts w:ascii="Times New Roman" w:hAnsi="Times New Roman" w:cs="Times New Roman"/>
                <w:sz w:val="14"/>
                <w:szCs w:val="14"/>
              </w:rPr>
              <w:t>, Super Admin</w:t>
            </w:r>
          </w:p>
        </w:tc>
        <w:tc>
          <w:tcPr>
            <w:tcW w:w="1594" w:type="dxa"/>
            <w:tcMar>
              <w:top w:w="30" w:type="dxa"/>
              <w:left w:w="45" w:type="dxa"/>
              <w:bottom w:w="30" w:type="dxa"/>
              <w:right w:w="45" w:type="dxa"/>
            </w:tcMar>
            <w:vAlign w:val="center"/>
          </w:tcPr>
          <w:p w14:paraId="564D3AD2" w14:textId="04CA8662" w:rsidR="000F38E5" w:rsidRPr="0044722F" w:rsidRDefault="000F38E5" w:rsidP="004E4FA9">
            <w:pPr>
              <w:spacing w:after="0" w:line="240" w:lineRule="auto"/>
              <w:rPr>
                <w:rFonts w:ascii="Times New Roman" w:hAnsi="Times New Roman" w:cs="Times New Roman"/>
                <w:sz w:val="14"/>
                <w:szCs w:val="14"/>
              </w:rPr>
            </w:pPr>
            <w:r w:rsidRPr="0044722F">
              <w:rPr>
                <w:rFonts w:ascii="Times New Roman" w:hAnsi="Times New Roman" w:cs="Times New Roman"/>
                <w:sz w:val="14"/>
                <w:szCs w:val="14"/>
              </w:rPr>
              <w:t xml:space="preserve">1. </w:t>
            </w:r>
            <w:proofErr w:type="spellStart"/>
            <w:r w:rsidRPr="0044722F">
              <w:rPr>
                <w:rFonts w:ascii="Times New Roman" w:hAnsi="Times New Roman" w:cs="Times New Roman"/>
                <w:sz w:val="14"/>
                <w:szCs w:val="14"/>
              </w:rPr>
              <w:t>Klik</w:t>
            </w:r>
            <w:proofErr w:type="spellEnd"/>
            <w:r w:rsidRPr="0044722F">
              <w:rPr>
                <w:rFonts w:ascii="Times New Roman" w:hAnsi="Times New Roman" w:cs="Times New Roman"/>
                <w:sz w:val="14"/>
                <w:szCs w:val="14"/>
              </w:rPr>
              <w:t xml:space="preserve"> Toggle OFF pada "</w:t>
            </w:r>
            <w:r w:rsidRPr="0044722F">
              <w:rPr>
                <w:rFonts w:ascii="Times New Roman" w:hAnsi="Times New Roman" w:cs="Times New Roman"/>
                <w:i/>
                <w:iCs/>
                <w:sz w:val="14"/>
                <w:szCs w:val="14"/>
              </w:rPr>
              <w:t>Robot Plant Recommendation</w:t>
            </w:r>
            <w:r w:rsidRPr="0044722F">
              <w:rPr>
                <w:rFonts w:ascii="Times New Roman" w:hAnsi="Times New Roman" w:cs="Times New Roman"/>
                <w:sz w:val="14"/>
                <w:szCs w:val="14"/>
              </w:rPr>
              <w:t>"</w:t>
            </w:r>
            <w:r w:rsidRPr="00CE215F">
              <w:rPr>
                <w:rFonts w:ascii="Times New Roman" w:hAnsi="Times New Roman" w:cs="Times New Roman"/>
                <w:sz w:val="14"/>
                <w:szCs w:val="14"/>
              </w:rPr>
              <w:t xml:space="preserve"> yang </w:t>
            </w:r>
            <w:proofErr w:type="spellStart"/>
            <w:r w:rsidRPr="00CE215F">
              <w:rPr>
                <w:rFonts w:ascii="Times New Roman" w:hAnsi="Times New Roman" w:cs="Times New Roman"/>
                <w:sz w:val="14"/>
                <w:szCs w:val="14"/>
              </w:rPr>
              <w:t>sudah</w:t>
            </w:r>
            <w:proofErr w:type="spellEnd"/>
            <w:r w:rsidRPr="00CE215F">
              <w:rPr>
                <w:rFonts w:ascii="Times New Roman" w:hAnsi="Times New Roman" w:cs="Times New Roman"/>
                <w:sz w:val="14"/>
                <w:szCs w:val="14"/>
              </w:rPr>
              <w:t xml:space="preserve"> di </w:t>
            </w:r>
            <w:proofErr w:type="spellStart"/>
            <w:r w:rsidRPr="00CE215F">
              <w:rPr>
                <w:rFonts w:ascii="Times New Roman" w:hAnsi="Times New Roman" w:cs="Times New Roman"/>
                <w:sz w:val="14"/>
                <w:szCs w:val="14"/>
              </w:rPr>
              <w:t>tambahkan</w:t>
            </w:r>
            <w:proofErr w:type="spellEnd"/>
            <w:r w:rsidRPr="00CE215F">
              <w:rPr>
                <w:rFonts w:ascii="Times New Roman" w:hAnsi="Times New Roman" w:cs="Times New Roman"/>
                <w:sz w:val="14"/>
                <w:szCs w:val="14"/>
              </w:rPr>
              <w:t xml:space="preserve"> </w:t>
            </w:r>
            <w:proofErr w:type="spellStart"/>
            <w:r w:rsidRPr="00CE215F">
              <w:rPr>
                <w:rFonts w:ascii="Times New Roman" w:hAnsi="Times New Roman" w:cs="Times New Roman"/>
                <w:sz w:val="14"/>
                <w:szCs w:val="14"/>
              </w:rPr>
              <w:t>sebelumnya</w:t>
            </w:r>
            <w:proofErr w:type="spellEnd"/>
            <w:r w:rsidRPr="0044722F">
              <w:rPr>
                <w:rFonts w:ascii="Times New Roman" w:hAnsi="Times New Roman" w:cs="Times New Roman"/>
                <w:sz w:val="14"/>
                <w:szCs w:val="14"/>
              </w:rPr>
              <w:t>.</w:t>
            </w:r>
            <w:r w:rsidRPr="0044722F">
              <w:rPr>
                <w:rFonts w:ascii="Times New Roman" w:hAnsi="Times New Roman" w:cs="Times New Roman"/>
                <w:sz w:val="14"/>
                <w:szCs w:val="14"/>
              </w:rPr>
              <w:br/>
              <w:t xml:space="preserve">2. </w:t>
            </w:r>
            <w:proofErr w:type="spellStart"/>
            <w:r w:rsidRPr="0044722F">
              <w:rPr>
                <w:rFonts w:ascii="Times New Roman" w:hAnsi="Times New Roman" w:cs="Times New Roman"/>
                <w:sz w:val="14"/>
                <w:szCs w:val="14"/>
              </w:rPr>
              <w:t>Kirim</w:t>
            </w:r>
            <w:proofErr w:type="spellEnd"/>
            <w:r w:rsidRPr="0044722F">
              <w:rPr>
                <w:rFonts w:ascii="Times New Roman" w:hAnsi="Times New Roman" w:cs="Times New Roman"/>
                <w:sz w:val="14"/>
                <w:szCs w:val="14"/>
              </w:rPr>
              <w:t xml:space="preserve"> data </w:t>
            </w:r>
            <w:proofErr w:type="spellStart"/>
            <w:r w:rsidRPr="0044722F">
              <w:rPr>
                <w:rFonts w:ascii="Times New Roman" w:hAnsi="Times New Roman" w:cs="Times New Roman"/>
                <w:sz w:val="14"/>
                <w:szCs w:val="14"/>
              </w:rPr>
              <w:t>simulasi</w:t>
            </w:r>
            <w:proofErr w:type="spellEnd"/>
            <w:r w:rsidRPr="0044722F">
              <w:rPr>
                <w:rFonts w:ascii="Times New Roman" w:hAnsi="Times New Roman" w:cs="Times New Roman"/>
                <w:sz w:val="14"/>
                <w:szCs w:val="14"/>
              </w:rPr>
              <w:t xml:space="preserve"> robot via MQTT.</w:t>
            </w:r>
          </w:p>
        </w:tc>
        <w:tc>
          <w:tcPr>
            <w:tcW w:w="1559" w:type="dxa"/>
            <w:tcMar>
              <w:top w:w="30" w:type="dxa"/>
              <w:left w:w="45" w:type="dxa"/>
              <w:bottom w:w="30" w:type="dxa"/>
              <w:right w:w="45" w:type="dxa"/>
            </w:tcMar>
            <w:vAlign w:val="center"/>
          </w:tcPr>
          <w:p w14:paraId="6BD65DFB" w14:textId="2468B19B" w:rsidR="000F38E5" w:rsidRPr="0044722F" w:rsidRDefault="00E06DCF" w:rsidP="004E4FA9">
            <w:pPr>
              <w:spacing w:after="0" w:line="240" w:lineRule="auto"/>
              <w:rPr>
                <w:rFonts w:ascii="Times New Roman" w:hAnsi="Times New Roman" w:cs="Times New Roman"/>
                <w:sz w:val="14"/>
                <w:szCs w:val="14"/>
                <w:lang w:val="sv-SE"/>
              </w:rPr>
            </w:pPr>
            <w:r w:rsidRPr="00CE215F">
              <w:rPr>
                <w:rFonts w:ascii="Times New Roman" w:hAnsi="Times New Roman" w:cs="Times New Roman"/>
                <w:sz w:val="14"/>
                <w:szCs w:val="14"/>
                <w:lang w:val="sv-SE"/>
              </w:rPr>
              <w:t xml:space="preserve">Data robot diabaikan, target nutrisi </w:t>
            </w:r>
            <w:r w:rsidR="003928C1">
              <w:rPr>
                <w:rFonts w:ascii="Times New Roman" w:hAnsi="Times New Roman" w:cs="Times New Roman"/>
                <w:sz w:val="14"/>
                <w:szCs w:val="14"/>
                <w:lang w:val="sv-SE"/>
              </w:rPr>
              <w:t>R</w:t>
            </w:r>
            <w:r w:rsidR="007936AE" w:rsidRPr="004A3C7A">
              <w:rPr>
                <w:rFonts w:ascii="Times New Roman" w:hAnsi="Times New Roman" w:cs="Times New Roman"/>
                <w:sz w:val="14"/>
                <w:szCs w:val="14"/>
                <w:lang w:val="sv-SE"/>
              </w:rPr>
              <w:t>umah pemupukan</w:t>
            </w:r>
            <w:r w:rsidRPr="00CE215F">
              <w:rPr>
                <w:rFonts w:ascii="Times New Roman" w:hAnsi="Times New Roman" w:cs="Times New Roman"/>
                <w:sz w:val="14"/>
                <w:szCs w:val="14"/>
                <w:lang w:val="sv-SE"/>
              </w:rPr>
              <w:t xml:space="preserve"> tidak berubah.</w:t>
            </w:r>
          </w:p>
        </w:tc>
      </w:tr>
      <w:tr w:rsidR="0045424C" w:rsidRPr="0044722F" w14:paraId="16A5B3DA" w14:textId="77777777" w:rsidTr="00875D45">
        <w:trPr>
          <w:trHeight w:val="315"/>
        </w:trPr>
        <w:tc>
          <w:tcPr>
            <w:tcW w:w="385" w:type="dxa"/>
            <w:tcMar>
              <w:top w:w="30" w:type="dxa"/>
              <w:left w:w="45" w:type="dxa"/>
              <w:bottom w:w="30" w:type="dxa"/>
              <w:right w:w="45" w:type="dxa"/>
            </w:tcMar>
            <w:vAlign w:val="center"/>
          </w:tcPr>
          <w:p w14:paraId="50269CC0" w14:textId="3FBDF41A" w:rsidR="000F38E5" w:rsidRPr="0044722F" w:rsidRDefault="000F38E5" w:rsidP="004E4FA9">
            <w:pPr>
              <w:spacing w:after="0" w:line="240" w:lineRule="auto"/>
              <w:jc w:val="center"/>
              <w:rPr>
                <w:rFonts w:ascii="Times New Roman" w:hAnsi="Times New Roman" w:cs="Times New Roman"/>
                <w:sz w:val="14"/>
                <w:szCs w:val="14"/>
              </w:rPr>
            </w:pPr>
            <w:r w:rsidRPr="00CE215F">
              <w:rPr>
                <w:rFonts w:ascii="Times New Roman" w:hAnsi="Times New Roman" w:cs="Times New Roman"/>
                <w:sz w:val="14"/>
                <w:szCs w:val="14"/>
              </w:rPr>
              <w:t>18.</w:t>
            </w:r>
          </w:p>
        </w:tc>
        <w:tc>
          <w:tcPr>
            <w:tcW w:w="546" w:type="dxa"/>
            <w:tcMar>
              <w:top w:w="30" w:type="dxa"/>
              <w:left w:w="45" w:type="dxa"/>
              <w:bottom w:w="30" w:type="dxa"/>
              <w:right w:w="45" w:type="dxa"/>
            </w:tcMar>
            <w:vAlign w:val="center"/>
          </w:tcPr>
          <w:p w14:paraId="7458479D" w14:textId="7187EBA2" w:rsidR="000F38E5" w:rsidRPr="0044722F" w:rsidRDefault="000F38E5" w:rsidP="004E4FA9">
            <w:pPr>
              <w:spacing w:after="0" w:line="240" w:lineRule="auto"/>
              <w:jc w:val="center"/>
              <w:rPr>
                <w:rFonts w:ascii="Times New Roman" w:hAnsi="Times New Roman" w:cs="Times New Roman"/>
                <w:sz w:val="14"/>
                <w:szCs w:val="14"/>
              </w:rPr>
            </w:pPr>
            <w:r w:rsidRPr="0044722F">
              <w:rPr>
                <w:rFonts w:ascii="Times New Roman" w:hAnsi="Times New Roman" w:cs="Times New Roman"/>
                <w:sz w:val="14"/>
                <w:szCs w:val="14"/>
              </w:rPr>
              <w:t>F-07</w:t>
            </w:r>
          </w:p>
        </w:tc>
        <w:tc>
          <w:tcPr>
            <w:tcW w:w="1046" w:type="dxa"/>
            <w:tcMar>
              <w:top w:w="30" w:type="dxa"/>
              <w:left w:w="45" w:type="dxa"/>
              <w:bottom w:w="30" w:type="dxa"/>
              <w:right w:w="45" w:type="dxa"/>
            </w:tcMar>
            <w:vAlign w:val="center"/>
          </w:tcPr>
          <w:p w14:paraId="79C05861" w14:textId="06678F5B" w:rsidR="000F38E5" w:rsidRPr="0044722F" w:rsidRDefault="000F38E5" w:rsidP="004E4FA9">
            <w:pPr>
              <w:spacing w:after="0" w:line="240" w:lineRule="auto"/>
              <w:jc w:val="both"/>
              <w:rPr>
                <w:rFonts w:ascii="Times New Roman" w:hAnsi="Times New Roman" w:cs="Times New Roman"/>
                <w:sz w:val="14"/>
                <w:szCs w:val="14"/>
              </w:rPr>
            </w:pPr>
            <w:proofErr w:type="spellStart"/>
            <w:r w:rsidRPr="0044722F">
              <w:rPr>
                <w:rFonts w:ascii="Times New Roman" w:hAnsi="Times New Roman" w:cs="Times New Roman"/>
                <w:sz w:val="14"/>
                <w:szCs w:val="14"/>
              </w:rPr>
              <w:t>Notifikasi</w:t>
            </w:r>
            <w:proofErr w:type="spellEnd"/>
            <w:r w:rsidRPr="0044722F">
              <w:rPr>
                <w:rFonts w:ascii="Times New Roman" w:hAnsi="Times New Roman" w:cs="Times New Roman"/>
                <w:sz w:val="14"/>
                <w:szCs w:val="14"/>
              </w:rPr>
              <w:t xml:space="preserve"> </w:t>
            </w:r>
            <w:r w:rsidRPr="0044722F">
              <w:rPr>
                <w:rFonts w:ascii="Times New Roman" w:hAnsi="Times New Roman" w:cs="Times New Roman"/>
                <w:i/>
                <w:iCs/>
                <w:sz w:val="14"/>
                <w:szCs w:val="14"/>
              </w:rPr>
              <w:t>Real-time</w:t>
            </w:r>
          </w:p>
        </w:tc>
        <w:tc>
          <w:tcPr>
            <w:tcW w:w="957" w:type="dxa"/>
            <w:tcMar>
              <w:top w:w="30" w:type="dxa"/>
              <w:left w:w="45" w:type="dxa"/>
              <w:bottom w:w="30" w:type="dxa"/>
              <w:right w:w="45" w:type="dxa"/>
            </w:tcMar>
            <w:vAlign w:val="center"/>
          </w:tcPr>
          <w:p w14:paraId="630B754D" w14:textId="4DF33FF1" w:rsidR="000F38E5" w:rsidRPr="0044722F" w:rsidRDefault="000F38E5" w:rsidP="004E4FA9">
            <w:pPr>
              <w:spacing w:after="0" w:line="240" w:lineRule="auto"/>
              <w:jc w:val="both"/>
              <w:rPr>
                <w:rFonts w:ascii="Times New Roman" w:hAnsi="Times New Roman" w:cs="Times New Roman"/>
                <w:sz w:val="14"/>
                <w:szCs w:val="14"/>
              </w:rPr>
            </w:pPr>
            <w:proofErr w:type="spellStart"/>
            <w:r w:rsidRPr="0044722F">
              <w:rPr>
                <w:rFonts w:ascii="Times New Roman" w:hAnsi="Times New Roman" w:cs="Times New Roman"/>
                <w:sz w:val="14"/>
                <w:szCs w:val="14"/>
              </w:rPr>
              <w:t>Semua</w:t>
            </w:r>
            <w:proofErr w:type="spellEnd"/>
            <w:r w:rsidRPr="0044722F">
              <w:rPr>
                <w:rFonts w:ascii="Times New Roman" w:hAnsi="Times New Roman" w:cs="Times New Roman"/>
                <w:sz w:val="14"/>
                <w:szCs w:val="14"/>
              </w:rPr>
              <w:t xml:space="preserve"> Aktor</w:t>
            </w:r>
          </w:p>
        </w:tc>
        <w:tc>
          <w:tcPr>
            <w:tcW w:w="1594" w:type="dxa"/>
            <w:tcMar>
              <w:top w:w="30" w:type="dxa"/>
              <w:left w:w="45" w:type="dxa"/>
              <w:bottom w:w="30" w:type="dxa"/>
              <w:right w:w="45" w:type="dxa"/>
            </w:tcMar>
            <w:vAlign w:val="center"/>
          </w:tcPr>
          <w:p w14:paraId="499FF2C0" w14:textId="258CCCD6" w:rsidR="000F38E5" w:rsidRPr="0044722F" w:rsidRDefault="009F4130" w:rsidP="004E4FA9">
            <w:pPr>
              <w:spacing w:after="0" w:line="240" w:lineRule="auto"/>
              <w:rPr>
                <w:rFonts w:ascii="Times New Roman" w:hAnsi="Times New Roman" w:cs="Times New Roman"/>
                <w:sz w:val="14"/>
                <w:szCs w:val="14"/>
              </w:rPr>
            </w:pPr>
            <w:r w:rsidRPr="00CE215F">
              <w:rPr>
                <w:rFonts w:ascii="Times New Roman" w:hAnsi="Times New Roman" w:cs="Times New Roman"/>
                <w:sz w:val="14"/>
                <w:szCs w:val="14"/>
              </w:rPr>
              <w:t xml:space="preserve">1. </w:t>
            </w:r>
            <w:proofErr w:type="spellStart"/>
            <w:r w:rsidRPr="00CE215F">
              <w:rPr>
                <w:rFonts w:ascii="Times New Roman" w:hAnsi="Times New Roman" w:cs="Times New Roman"/>
                <w:sz w:val="14"/>
                <w:szCs w:val="14"/>
              </w:rPr>
              <w:t>Picu</w:t>
            </w:r>
            <w:proofErr w:type="spellEnd"/>
            <w:r w:rsidRPr="00CE215F">
              <w:rPr>
                <w:rFonts w:ascii="Times New Roman" w:hAnsi="Times New Roman" w:cs="Times New Roman"/>
                <w:sz w:val="14"/>
                <w:szCs w:val="14"/>
              </w:rPr>
              <w:t xml:space="preserve"> </w:t>
            </w:r>
            <w:proofErr w:type="spellStart"/>
            <w:r w:rsidRPr="00CE215F">
              <w:rPr>
                <w:rFonts w:ascii="Times New Roman" w:hAnsi="Times New Roman" w:cs="Times New Roman"/>
                <w:sz w:val="14"/>
                <w:szCs w:val="14"/>
              </w:rPr>
              <w:t>kejadian</w:t>
            </w:r>
            <w:proofErr w:type="spellEnd"/>
            <w:r w:rsidRPr="00CE215F">
              <w:rPr>
                <w:rFonts w:ascii="Times New Roman" w:hAnsi="Times New Roman" w:cs="Times New Roman"/>
                <w:sz w:val="14"/>
                <w:szCs w:val="14"/>
              </w:rPr>
              <w:t xml:space="preserve"> (</w:t>
            </w:r>
            <w:proofErr w:type="spellStart"/>
            <w:r w:rsidRPr="00CE215F">
              <w:rPr>
                <w:rFonts w:ascii="Times New Roman" w:hAnsi="Times New Roman" w:cs="Times New Roman"/>
                <w:sz w:val="14"/>
                <w:szCs w:val="14"/>
              </w:rPr>
              <w:t>misal</w:t>
            </w:r>
            <w:proofErr w:type="spellEnd"/>
            <w:r w:rsidRPr="00CE215F">
              <w:rPr>
                <w:rFonts w:ascii="Times New Roman" w:hAnsi="Times New Roman" w:cs="Times New Roman"/>
                <w:sz w:val="14"/>
                <w:szCs w:val="14"/>
              </w:rPr>
              <w:t xml:space="preserve">: </w:t>
            </w:r>
            <w:proofErr w:type="spellStart"/>
            <w:r w:rsidRPr="00CE215F">
              <w:rPr>
                <w:rFonts w:ascii="Times New Roman" w:hAnsi="Times New Roman" w:cs="Times New Roman"/>
                <w:sz w:val="14"/>
                <w:szCs w:val="14"/>
              </w:rPr>
              <w:t>automasi</w:t>
            </w:r>
            <w:proofErr w:type="spellEnd"/>
            <w:r w:rsidRPr="00CE215F">
              <w:rPr>
                <w:rFonts w:ascii="Times New Roman" w:hAnsi="Times New Roman" w:cs="Times New Roman"/>
                <w:sz w:val="14"/>
                <w:szCs w:val="14"/>
              </w:rPr>
              <w:t xml:space="preserve"> </w:t>
            </w:r>
            <w:proofErr w:type="spellStart"/>
            <w:r w:rsidRPr="00CE215F">
              <w:rPr>
                <w:rFonts w:ascii="Times New Roman" w:hAnsi="Times New Roman" w:cs="Times New Roman"/>
                <w:sz w:val="14"/>
                <w:szCs w:val="14"/>
              </w:rPr>
              <w:t>jadwal</w:t>
            </w:r>
            <w:proofErr w:type="spellEnd"/>
            <w:r w:rsidRPr="00CE215F">
              <w:rPr>
                <w:rFonts w:ascii="Times New Roman" w:hAnsi="Times New Roman" w:cs="Times New Roman"/>
                <w:sz w:val="14"/>
                <w:szCs w:val="14"/>
              </w:rPr>
              <w:t xml:space="preserve"> exhaust fan </w:t>
            </w:r>
            <w:proofErr w:type="spellStart"/>
            <w:r w:rsidRPr="00CE215F">
              <w:rPr>
                <w:rFonts w:ascii="Times New Roman" w:hAnsi="Times New Roman" w:cs="Times New Roman"/>
                <w:sz w:val="14"/>
                <w:szCs w:val="14"/>
              </w:rPr>
              <w:t>berhasil</w:t>
            </w:r>
            <w:proofErr w:type="spellEnd"/>
            <w:r w:rsidRPr="00CE215F">
              <w:rPr>
                <w:rFonts w:ascii="Times New Roman" w:hAnsi="Times New Roman" w:cs="Times New Roman"/>
                <w:sz w:val="14"/>
                <w:szCs w:val="14"/>
              </w:rPr>
              <w:t xml:space="preserve"> </w:t>
            </w:r>
            <w:proofErr w:type="spellStart"/>
            <w:r w:rsidRPr="00CE215F">
              <w:rPr>
                <w:rFonts w:ascii="Times New Roman" w:hAnsi="Times New Roman" w:cs="Times New Roman"/>
                <w:sz w:val="14"/>
                <w:szCs w:val="14"/>
              </w:rPr>
              <w:t>dijalankan</w:t>
            </w:r>
            <w:proofErr w:type="spellEnd"/>
            <w:r w:rsidRPr="00CE215F">
              <w:rPr>
                <w:rFonts w:ascii="Times New Roman" w:hAnsi="Times New Roman" w:cs="Times New Roman"/>
                <w:sz w:val="14"/>
                <w:szCs w:val="14"/>
              </w:rPr>
              <w:t xml:space="preserve"> pada </w:t>
            </w:r>
            <w:proofErr w:type="spellStart"/>
            <w:r w:rsidRPr="00CE215F">
              <w:rPr>
                <w:rFonts w:ascii="Times New Roman" w:hAnsi="Times New Roman" w:cs="Times New Roman"/>
                <w:sz w:val="14"/>
                <w:szCs w:val="14"/>
              </w:rPr>
              <w:t>pukul</w:t>
            </w:r>
            <w:proofErr w:type="spellEnd"/>
            <w:r w:rsidRPr="00CE215F">
              <w:rPr>
                <w:rFonts w:ascii="Times New Roman" w:hAnsi="Times New Roman" w:cs="Times New Roman"/>
                <w:sz w:val="14"/>
                <w:szCs w:val="14"/>
              </w:rPr>
              <w:t xml:space="preserve"> 7:00).</w:t>
            </w:r>
            <w:r w:rsidRPr="00CE215F">
              <w:rPr>
                <w:rFonts w:ascii="Times New Roman" w:hAnsi="Times New Roman" w:cs="Times New Roman"/>
                <w:sz w:val="14"/>
                <w:szCs w:val="14"/>
              </w:rPr>
              <w:br/>
              <w:t xml:space="preserve">2. Cek ikon </w:t>
            </w:r>
            <w:proofErr w:type="spellStart"/>
            <w:r w:rsidRPr="00CE215F">
              <w:rPr>
                <w:rFonts w:ascii="Times New Roman" w:hAnsi="Times New Roman" w:cs="Times New Roman"/>
                <w:sz w:val="14"/>
                <w:szCs w:val="14"/>
              </w:rPr>
              <w:t>lonceng</w:t>
            </w:r>
            <w:proofErr w:type="spellEnd"/>
            <w:r w:rsidRPr="00CE215F">
              <w:rPr>
                <w:rFonts w:ascii="Times New Roman" w:hAnsi="Times New Roman" w:cs="Times New Roman"/>
                <w:sz w:val="14"/>
                <w:szCs w:val="14"/>
              </w:rPr>
              <w:t>.</w:t>
            </w:r>
          </w:p>
        </w:tc>
        <w:tc>
          <w:tcPr>
            <w:tcW w:w="1559" w:type="dxa"/>
            <w:tcMar>
              <w:top w:w="30" w:type="dxa"/>
              <w:left w:w="45" w:type="dxa"/>
              <w:bottom w:w="30" w:type="dxa"/>
              <w:right w:w="45" w:type="dxa"/>
            </w:tcMar>
            <w:vAlign w:val="center"/>
          </w:tcPr>
          <w:p w14:paraId="1830792F" w14:textId="29B8E206" w:rsidR="000F38E5" w:rsidRPr="0044722F" w:rsidRDefault="00A53103" w:rsidP="004E4FA9">
            <w:pPr>
              <w:spacing w:after="0" w:line="240" w:lineRule="auto"/>
              <w:rPr>
                <w:rFonts w:ascii="Times New Roman" w:hAnsi="Times New Roman" w:cs="Times New Roman"/>
                <w:sz w:val="14"/>
                <w:szCs w:val="14"/>
                <w:lang w:val="sv-SE"/>
              </w:rPr>
            </w:pPr>
            <w:r w:rsidRPr="00CE215F">
              <w:rPr>
                <w:rFonts w:ascii="Times New Roman" w:hAnsi="Times New Roman" w:cs="Times New Roman"/>
                <w:sz w:val="14"/>
                <w:szCs w:val="14"/>
                <w:lang w:val="sv-SE"/>
              </w:rPr>
              <w:t>Muncul angka notifikasi baru dan pesan pop-up info.</w:t>
            </w:r>
          </w:p>
        </w:tc>
      </w:tr>
      <w:tr w:rsidR="0045424C" w:rsidRPr="00031F44" w14:paraId="664FF62E" w14:textId="77777777" w:rsidTr="00875D45">
        <w:trPr>
          <w:trHeight w:val="315"/>
        </w:trPr>
        <w:tc>
          <w:tcPr>
            <w:tcW w:w="385" w:type="dxa"/>
            <w:tcMar>
              <w:top w:w="30" w:type="dxa"/>
              <w:left w:w="45" w:type="dxa"/>
              <w:bottom w:w="30" w:type="dxa"/>
              <w:right w:w="45" w:type="dxa"/>
            </w:tcMar>
            <w:vAlign w:val="center"/>
          </w:tcPr>
          <w:p w14:paraId="6DF17960" w14:textId="4E7B2F6C" w:rsidR="000F38E5" w:rsidRPr="0044722F" w:rsidRDefault="000F38E5" w:rsidP="004E4FA9">
            <w:pPr>
              <w:spacing w:after="0" w:line="240" w:lineRule="auto"/>
              <w:jc w:val="center"/>
              <w:rPr>
                <w:rFonts w:ascii="Times New Roman" w:hAnsi="Times New Roman" w:cs="Times New Roman"/>
                <w:sz w:val="14"/>
                <w:szCs w:val="14"/>
              </w:rPr>
            </w:pPr>
            <w:r w:rsidRPr="00CE215F">
              <w:rPr>
                <w:rFonts w:ascii="Times New Roman" w:hAnsi="Times New Roman" w:cs="Times New Roman"/>
                <w:sz w:val="14"/>
                <w:szCs w:val="14"/>
              </w:rPr>
              <w:t>19</w:t>
            </w:r>
          </w:p>
        </w:tc>
        <w:tc>
          <w:tcPr>
            <w:tcW w:w="546" w:type="dxa"/>
            <w:tcMar>
              <w:top w:w="30" w:type="dxa"/>
              <w:left w:w="45" w:type="dxa"/>
              <w:bottom w:w="30" w:type="dxa"/>
              <w:right w:w="45" w:type="dxa"/>
            </w:tcMar>
            <w:vAlign w:val="center"/>
          </w:tcPr>
          <w:p w14:paraId="63CA4724" w14:textId="4F239952" w:rsidR="000F38E5" w:rsidRPr="0044722F" w:rsidRDefault="000F38E5" w:rsidP="004E4FA9">
            <w:pPr>
              <w:spacing w:after="0" w:line="240" w:lineRule="auto"/>
              <w:jc w:val="center"/>
              <w:rPr>
                <w:rFonts w:ascii="Times New Roman" w:hAnsi="Times New Roman" w:cs="Times New Roman"/>
                <w:sz w:val="14"/>
                <w:szCs w:val="14"/>
              </w:rPr>
            </w:pPr>
            <w:r w:rsidRPr="0044722F">
              <w:rPr>
                <w:rFonts w:ascii="Times New Roman" w:hAnsi="Times New Roman" w:cs="Times New Roman"/>
                <w:sz w:val="14"/>
                <w:szCs w:val="14"/>
              </w:rPr>
              <w:t>F-09</w:t>
            </w:r>
          </w:p>
        </w:tc>
        <w:tc>
          <w:tcPr>
            <w:tcW w:w="1046" w:type="dxa"/>
            <w:tcMar>
              <w:top w:w="30" w:type="dxa"/>
              <w:left w:w="45" w:type="dxa"/>
              <w:bottom w:w="30" w:type="dxa"/>
              <w:right w:w="45" w:type="dxa"/>
            </w:tcMar>
            <w:vAlign w:val="center"/>
          </w:tcPr>
          <w:p w14:paraId="6218263D" w14:textId="495643DE" w:rsidR="000F38E5" w:rsidRPr="0044722F" w:rsidRDefault="000F38E5" w:rsidP="004E4FA9">
            <w:pPr>
              <w:spacing w:after="0" w:line="240" w:lineRule="auto"/>
              <w:jc w:val="both"/>
              <w:rPr>
                <w:rFonts w:ascii="Times New Roman" w:hAnsi="Times New Roman" w:cs="Times New Roman"/>
                <w:sz w:val="14"/>
                <w:szCs w:val="14"/>
              </w:rPr>
            </w:pPr>
            <w:r w:rsidRPr="0044722F">
              <w:rPr>
                <w:rFonts w:ascii="Times New Roman" w:hAnsi="Times New Roman" w:cs="Times New Roman"/>
                <w:sz w:val="14"/>
                <w:szCs w:val="14"/>
              </w:rPr>
              <w:t xml:space="preserve">Log </w:t>
            </w:r>
            <w:proofErr w:type="spellStart"/>
            <w:r w:rsidRPr="0044722F">
              <w:rPr>
                <w:rFonts w:ascii="Times New Roman" w:hAnsi="Times New Roman" w:cs="Times New Roman"/>
                <w:sz w:val="14"/>
                <w:szCs w:val="14"/>
              </w:rPr>
              <w:t>Aktivitas</w:t>
            </w:r>
            <w:proofErr w:type="spellEnd"/>
          </w:p>
        </w:tc>
        <w:tc>
          <w:tcPr>
            <w:tcW w:w="957" w:type="dxa"/>
            <w:tcMar>
              <w:top w:w="30" w:type="dxa"/>
              <w:left w:w="45" w:type="dxa"/>
              <w:bottom w:w="30" w:type="dxa"/>
              <w:right w:w="45" w:type="dxa"/>
            </w:tcMar>
            <w:vAlign w:val="center"/>
          </w:tcPr>
          <w:p w14:paraId="537FDD28" w14:textId="429430D0" w:rsidR="000F38E5" w:rsidRPr="0044722F" w:rsidRDefault="000F38E5" w:rsidP="004E4FA9">
            <w:pPr>
              <w:spacing w:after="0" w:line="240" w:lineRule="auto"/>
              <w:jc w:val="both"/>
              <w:rPr>
                <w:rFonts w:ascii="Times New Roman" w:hAnsi="Times New Roman" w:cs="Times New Roman"/>
                <w:sz w:val="14"/>
                <w:szCs w:val="14"/>
              </w:rPr>
            </w:pPr>
            <w:r w:rsidRPr="0044722F">
              <w:rPr>
                <w:rFonts w:ascii="Times New Roman" w:hAnsi="Times New Roman" w:cs="Times New Roman"/>
                <w:sz w:val="14"/>
                <w:szCs w:val="14"/>
              </w:rPr>
              <w:t>Super Admin</w:t>
            </w:r>
          </w:p>
        </w:tc>
        <w:tc>
          <w:tcPr>
            <w:tcW w:w="1594" w:type="dxa"/>
            <w:tcMar>
              <w:top w:w="30" w:type="dxa"/>
              <w:left w:w="45" w:type="dxa"/>
              <w:bottom w:w="30" w:type="dxa"/>
              <w:right w:w="45" w:type="dxa"/>
            </w:tcMar>
            <w:vAlign w:val="center"/>
          </w:tcPr>
          <w:p w14:paraId="6B54300E" w14:textId="4A2172DB" w:rsidR="000F38E5" w:rsidRPr="0044722F" w:rsidRDefault="000F38E5" w:rsidP="004E4FA9">
            <w:pPr>
              <w:spacing w:after="0" w:line="240" w:lineRule="auto"/>
              <w:rPr>
                <w:rFonts w:ascii="Times New Roman" w:hAnsi="Times New Roman" w:cs="Times New Roman"/>
                <w:sz w:val="14"/>
                <w:szCs w:val="14"/>
                <w:lang w:val="sv-SE"/>
              </w:rPr>
            </w:pPr>
            <w:r w:rsidRPr="0044722F">
              <w:rPr>
                <w:rFonts w:ascii="Times New Roman" w:hAnsi="Times New Roman" w:cs="Times New Roman"/>
                <w:sz w:val="14"/>
                <w:szCs w:val="14"/>
                <w:lang w:val="sv-SE"/>
              </w:rPr>
              <w:t>1. Lakukan aksi (Login, Ubah Jadwal, Hapus Rule).</w:t>
            </w:r>
            <w:r w:rsidRPr="0044722F">
              <w:rPr>
                <w:rFonts w:ascii="Times New Roman" w:hAnsi="Times New Roman" w:cs="Times New Roman"/>
                <w:sz w:val="14"/>
                <w:szCs w:val="14"/>
                <w:lang w:val="sv-SE"/>
              </w:rPr>
              <w:br/>
              <w:t>2. Buka halaman Log Aktivitas.</w:t>
            </w:r>
          </w:p>
        </w:tc>
        <w:tc>
          <w:tcPr>
            <w:tcW w:w="1559" w:type="dxa"/>
            <w:tcMar>
              <w:top w:w="30" w:type="dxa"/>
              <w:left w:w="45" w:type="dxa"/>
              <w:bottom w:w="30" w:type="dxa"/>
              <w:right w:w="45" w:type="dxa"/>
            </w:tcMar>
            <w:vAlign w:val="center"/>
          </w:tcPr>
          <w:p w14:paraId="17C471D7" w14:textId="5E2EB188" w:rsidR="000F38E5" w:rsidRPr="0044722F" w:rsidRDefault="00A53103" w:rsidP="004E4FA9">
            <w:pPr>
              <w:spacing w:after="0" w:line="240" w:lineRule="auto"/>
              <w:rPr>
                <w:rFonts w:ascii="Times New Roman" w:hAnsi="Times New Roman" w:cs="Times New Roman"/>
                <w:sz w:val="14"/>
                <w:szCs w:val="14"/>
                <w:lang w:val="sv-SE"/>
              </w:rPr>
            </w:pPr>
            <w:r w:rsidRPr="00CE215F">
              <w:rPr>
                <w:rFonts w:ascii="Times New Roman" w:hAnsi="Times New Roman" w:cs="Times New Roman"/>
                <w:sz w:val="14"/>
                <w:szCs w:val="14"/>
                <w:lang w:val="sv-SE"/>
              </w:rPr>
              <w:t>Tindakan tadi tercatat lengkap (Siapa, Apa, Kapan).</w:t>
            </w:r>
          </w:p>
        </w:tc>
      </w:tr>
      <w:tr w:rsidR="0045424C" w:rsidRPr="00031F44" w14:paraId="31BFEF17" w14:textId="77777777" w:rsidTr="00875D45">
        <w:trPr>
          <w:trHeight w:val="315"/>
        </w:trPr>
        <w:tc>
          <w:tcPr>
            <w:tcW w:w="385" w:type="dxa"/>
            <w:tcMar>
              <w:top w:w="30" w:type="dxa"/>
              <w:left w:w="45" w:type="dxa"/>
              <w:bottom w:w="30" w:type="dxa"/>
              <w:right w:w="45" w:type="dxa"/>
            </w:tcMar>
            <w:vAlign w:val="center"/>
          </w:tcPr>
          <w:p w14:paraId="24A441F1" w14:textId="7CD84D8D" w:rsidR="000F38E5" w:rsidRPr="0044722F" w:rsidRDefault="000F38E5" w:rsidP="004E4FA9">
            <w:pPr>
              <w:spacing w:after="0" w:line="240" w:lineRule="auto"/>
              <w:jc w:val="center"/>
              <w:rPr>
                <w:rFonts w:ascii="Times New Roman" w:hAnsi="Times New Roman" w:cs="Times New Roman"/>
                <w:sz w:val="14"/>
                <w:szCs w:val="14"/>
              </w:rPr>
            </w:pPr>
            <w:r w:rsidRPr="00CE215F">
              <w:rPr>
                <w:rFonts w:ascii="Times New Roman" w:hAnsi="Times New Roman" w:cs="Times New Roman"/>
                <w:sz w:val="14"/>
                <w:szCs w:val="14"/>
              </w:rPr>
              <w:t>20.</w:t>
            </w:r>
          </w:p>
        </w:tc>
        <w:tc>
          <w:tcPr>
            <w:tcW w:w="546" w:type="dxa"/>
            <w:tcMar>
              <w:top w:w="30" w:type="dxa"/>
              <w:left w:w="45" w:type="dxa"/>
              <w:bottom w:w="30" w:type="dxa"/>
              <w:right w:w="45" w:type="dxa"/>
            </w:tcMar>
            <w:vAlign w:val="center"/>
          </w:tcPr>
          <w:p w14:paraId="4C827E5C" w14:textId="3345B577" w:rsidR="000F38E5" w:rsidRPr="0044722F" w:rsidRDefault="000F38E5" w:rsidP="004E4FA9">
            <w:pPr>
              <w:spacing w:after="0" w:line="240" w:lineRule="auto"/>
              <w:jc w:val="center"/>
              <w:rPr>
                <w:rFonts w:ascii="Times New Roman" w:hAnsi="Times New Roman" w:cs="Times New Roman"/>
                <w:sz w:val="14"/>
                <w:szCs w:val="14"/>
              </w:rPr>
            </w:pPr>
            <w:r w:rsidRPr="0044722F">
              <w:rPr>
                <w:rFonts w:ascii="Times New Roman" w:hAnsi="Times New Roman" w:cs="Times New Roman"/>
                <w:sz w:val="14"/>
                <w:szCs w:val="14"/>
              </w:rPr>
              <w:t>F-10</w:t>
            </w:r>
          </w:p>
        </w:tc>
        <w:tc>
          <w:tcPr>
            <w:tcW w:w="1046" w:type="dxa"/>
            <w:tcMar>
              <w:top w:w="30" w:type="dxa"/>
              <w:left w:w="45" w:type="dxa"/>
              <w:bottom w:w="30" w:type="dxa"/>
              <w:right w:w="45" w:type="dxa"/>
            </w:tcMar>
            <w:vAlign w:val="center"/>
          </w:tcPr>
          <w:p w14:paraId="45367806" w14:textId="144F57B9" w:rsidR="000F38E5" w:rsidRPr="0044722F" w:rsidRDefault="000F38E5" w:rsidP="004E4FA9">
            <w:pPr>
              <w:spacing w:after="0" w:line="240" w:lineRule="auto"/>
              <w:jc w:val="both"/>
              <w:rPr>
                <w:rFonts w:ascii="Times New Roman" w:hAnsi="Times New Roman" w:cs="Times New Roman"/>
                <w:sz w:val="14"/>
                <w:szCs w:val="14"/>
              </w:rPr>
            </w:pPr>
            <w:r w:rsidRPr="0044722F">
              <w:rPr>
                <w:rFonts w:ascii="Times New Roman" w:hAnsi="Times New Roman" w:cs="Times New Roman"/>
                <w:sz w:val="14"/>
                <w:szCs w:val="14"/>
              </w:rPr>
              <w:t>Logout</w:t>
            </w:r>
          </w:p>
        </w:tc>
        <w:tc>
          <w:tcPr>
            <w:tcW w:w="957" w:type="dxa"/>
            <w:tcMar>
              <w:top w:w="30" w:type="dxa"/>
              <w:left w:w="45" w:type="dxa"/>
              <w:bottom w:w="30" w:type="dxa"/>
              <w:right w:w="45" w:type="dxa"/>
            </w:tcMar>
            <w:vAlign w:val="center"/>
          </w:tcPr>
          <w:p w14:paraId="55A74789" w14:textId="42E50CA1" w:rsidR="000F38E5" w:rsidRPr="0044722F" w:rsidRDefault="000F38E5" w:rsidP="004E4FA9">
            <w:pPr>
              <w:spacing w:after="0" w:line="240" w:lineRule="auto"/>
              <w:jc w:val="both"/>
              <w:rPr>
                <w:rFonts w:ascii="Times New Roman" w:hAnsi="Times New Roman" w:cs="Times New Roman"/>
                <w:sz w:val="14"/>
                <w:szCs w:val="14"/>
              </w:rPr>
            </w:pPr>
            <w:proofErr w:type="spellStart"/>
            <w:r w:rsidRPr="0044722F">
              <w:rPr>
                <w:rFonts w:ascii="Times New Roman" w:hAnsi="Times New Roman" w:cs="Times New Roman"/>
                <w:sz w:val="14"/>
                <w:szCs w:val="14"/>
              </w:rPr>
              <w:t>Semua</w:t>
            </w:r>
            <w:proofErr w:type="spellEnd"/>
            <w:r w:rsidRPr="0044722F">
              <w:rPr>
                <w:rFonts w:ascii="Times New Roman" w:hAnsi="Times New Roman" w:cs="Times New Roman"/>
                <w:sz w:val="14"/>
                <w:szCs w:val="14"/>
              </w:rPr>
              <w:t xml:space="preserve"> Aktor</w:t>
            </w:r>
          </w:p>
        </w:tc>
        <w:tc>
          <w:tcPr>
            <w:tcW w:w="1594" w:type="dxa"/>
            <w:tcMar>
              <w:top w:w="30" w:type="dxa"/>
              <w:left w:w="45" w:type="dxa"/>
              <w:bottom w:w="30" w:type="dxa"/>
              <w:right w:w="45" w:type="dxa"/>
            </w:tcMar>
            <w:vAlign w:val="center"/>
          </w:tcPr>
          <w:p w14:paraId="0D7025F1" w14:textId="2045F6AF" w:rsidR="000F38E5" w:rsidRPr="0044722F" w:rsidRDefault="000F38E5" w:rsidP="004E4FA9">
            <w:pPr>
              <w:spacing w:after="0" w:line="240" w:lineRule="auto"/>
              <w:rPr>
                <w:rFonts w:ascii="Times New Roman" w:hAnsi="Times New Roman" w:cs="Times New Roman"/>
                <w:sz w:val="14"/>
                <w:szCs w:val="14"/>
                <w:lang w:val="sv-SE"/>
              </w:rPr>
            </w:pPr>
            <w:proofErr w:type="spellStart"/>
            <w:r w:rsidRPr="0044722F">
              <w:rPr>
                <w:rFonts w:ascii="Times New Roman" w:hAnsi="Times New Roman" w:cs="Times New Roman"/>
                <w:sz w:val="14"/>
                <w:szCs w:val="14"/>
              </w:rPr>
              <w:t>Klik</w:t>
            </w:r>
            <w:proofErr w:type="spellEnd"/>
            <w:r w:rsidRPr="0044722F">
              <w:rPr>
                <w:rFonts w:ascii="Times New Roman" w:hAnsi="Times New Roman" w:cs="Times New Roman"/>
                <w:sz w:val="14"/>
                <w:szCs w:val="14"/>
              </w:rPr>
              <w:t xml:space="preserve"> </w:t>
            </w:r>
            <w:proofErr w:type="spellStart"/>
            <w:r w:rsidRPr="0044722F">
              <w:rPr>
                <w:rFonts w:ascii="Times New Roman" w:hAnsi="Times New Roman" w:cs="Times New Roman"/>
                <w:sz w:val="14"/>
                <w:szCs w:val="14"/>
              </w:rPr>
              <w:t>tombol</w:t>
            </w:r>
            <w:proofErr w:type="spellEnd"/>
            <w:r w:rsidRPr="0044722F">
              <w:rPr>
                <w:rFonts w:ascii="Times New Roman" w:hAnsi="Times New Roman" w:cs="Times New Roman"/>
                <w:sz w:val="14"/>
                <w:szCs w:val="14"/>
              </w:rPr>
              <w:t xml:space="preserve"> Logout.</w:t>
            </w:r>
          </w:p>
        </w:tc>
        <w:tc>
          <w:tcPr>
            <w:tcW w:w="1559" w:type="dxa"/>
            <w:tcMar>
              <w:top w:w="30" w:type="dxa"/>
              <w:left w:w="45" w:type="dxa"/>
              <w:bottom w:w="30" w:type="dxa"/>
              <w:right w:w="45" w:type="dxa"/>
            </w:tcMar>
            <w:vAlign w:val="center"/>
          </w:tcPr>
          <w:p w14:paraId="226C59DB" w14:textId="070C1510" w:rsidR="000F38E5" w:rsidRPr="0044722F" w:rsidRDefault="000F38E5" w:rsidP="004E4FA9">
            <w:pPr>
              <w:spacing w:after="0" w:line="240" w:lineRule="auto"/>
              <w:rPr>
                <w:rFonts w:ascii="Times New Roman" w:hAnsi="Times New Roman" w:cs="Times New Roman"/>
                <w:sz w:val="14"/>
                <w:szCs w:val="14"/>
                <w:lang w:val="sv-SE"/>
              </w:rPr>
            </w:pPr>
            <w:r w:rsidRPr="0044722F">
              <w:rPr>
                <w:rFonts w:ascii="Times New Roman" w:hAnsi="Times New Roman" w:cs="Times New Roman"/>
                <w:sz w:val="14"/>
                <w:szCs w:val="14"/>
                <w:lang w:val="sv-SE"/>
              </w:rPr>
              <w:t>Sesi pengguna dihapus dan halaman kembali ke form Login.</w:t>
            </w:r>
          </w:p>
        </w:tc>
      </w:tr>
    </w:tbl>
    <w:p w14:paraId="25B22F4C" w14:textId="6EE01F41" w:rsidR="008B3ACA" w:rsidRPr="00826831" w:rsidRDefault="0062067E" w:rsidP="003D5E3A">
      <w:pPr>
        <w:spacing w:before="80"/>
        <w:jc w:val="both"/>
        <w:rPr>
          <w:rFonts w:ascii="Times New Roman" w:hAnsi="Times New Roman" w:cs="Times New Roman"/>
          <w:sz w:val="20"/>
          <w:szCs w:val="20"/>
          <w:lang w:val="sv-SE"/>
        </w:rPr>
      </w:pPr>
      <w:r w:rsidRPr="00801EB3">
        <w:rPr>
          <w:rFonts w:ascii="Times New Roman" w:hAnsi="Times New Roman" w:cs="Times New Roman"/>
          <w:sz w:val="20"/>
          <w:szCs w:val="20"/>
          <w:lang w:val="sv-SE"/>
        </w:rPr>
        <w:t>Adapun hasil akhir pengujian akan dikalkulasi menggunakan persamaan yang merujuk pada Rumus 2.1, di mana tingkat keberhasilan diperoleh dari perbandingan rasio antara jumlah skenario yang valid terhadap total skenario yang diujikan.</w:t>
      </w:r>
      <w:r w:rsidR="00717C1E" w:rsidRPr="00801EB3">
        <w:rPr>
          <w:rFonts w:ascii="Times New Roman" w:hAnsi="Times New Roman" w:cs="Times New Roman"/>
          <w:sz w:val="20"/>
          <w:szCs w:val="20"/>
          <w:lang w:val="sv-SE"/>
        </w:rPr>
        <w:t xml:space="preserve"> </w:t>
      </w:r>
      <w:r w:rsidR="00717C1E" w:rsidRPr="00826831">
        <w:rPr>
          <w:rFonts w:ascii="Times New Roman" w:hAnsi="Times New Roman" w:cs="Times New Roman"/>
          <w:sz w:val="20"/>
          <w:szCs w:val="20"/>
          <w:lang w:val="sv-SE"/>
        </w:rPr>
        <w:t xml:space="preserve">Berikut contoh perhitungannya jika </w:t>
      </w:r>
      <w:r w:rsidR="00826831" w:rsidRPr="00826831">
        <w:rPr>
          <w:rFonts w:ascii="Times New Roman" w:hAnsi="Times New Roman" w:cs="Times New Roman"/>
          <w:sz w:val="20"/>
          <w:szCs w:val="20"/>
          <w:lang w:val="sv-SE"/>
        </w:rPr>
        <w:t xml:space="preserve">ada 10 pengujian </w:t>
      </w:r>
      <w:r w:rsidR="00826831">
        <w:rPr>
          <w:rFonts w:ascii="Times New Roman" w:hAnsi="Times New Roman" w:cs="Times New Roman"/>
          <w:sz w:val="20"/>
          <w:szCs w:val="20"/>
          <w:lang w:val="sv-SE"/>
        </w:rPr>
        <w:t xml:space="preserve">dan </w:t>
      </w:r>
      <w:r w:rsidR="00717C1E" w:rsidRPr="00826831">
        <w:rPr>
          <w:rFonts w:ascii="Times New Roman" w:hAnsi="Times New Roman" w:cs="Times New Roman"/>
          <w:sz w:val="20"/>
          <w:szCs w:val="20"/>
          <w:lang w:val="sv-SE"/>
        </w:rPr>
        <w:t>persentase keberhasilan mendapatkan hasil 100%</w:t>
      </w:r>
      <w:r w:rsidR="00826831" w:rsidRPr="00826831">
        <w:rPr>
          <w:rFonts w:ascii="Times New Roman" w:hAnsi="Times New Roman" w:cs="Times New Roman"/>
          <w:sz w:val="20"/>
          <w:szCs w:val="20"/>
          <w:lang w:val="sv-SE"/>
        </w:rPr>
        <w:t>.</w:t>
      </w:r>
    </w:p>
    <w:p w14:paraId="1B1341EA" w14:textId="696685E3" w:rsidR="00A809D6" w:rsidRPr="00A13B83" w:rsidRDefault="00A809D6" w:rsidP="008B3ACA">
      <w:pPr>
        <w:rPr>
          <w:sz w:val="18"/>
          <w:szCs w:val="18"/>
          <w:bdr w:val="single" w:sz="4" w:space="0" w:color="auto"/>
          <w:lang w:val="sv-SE"/>
        </w:rPr>
      </w:pPr>
      <m:oMathPara>
        <m:oMath>
          <m:r>
            <w:rPr>
              <w:rFonts w:ascii="Cambria Math" w:hAnsi="Cambria Math" w:cs="Times New Roman"/>
              <w:sz w:val="18"/>
              <w:szCs w:val="18"/>
              <w:bdr w:val="single" w:sz="4" w:space="0" w:color="auto"/>
              <w:lang w:val="sv-SE"/>
            </w:rPr>
            <w:lastRenderedPageBreak/>
            <m:t xml:space="preserve">Persentase Keberhasilan= </m:t>
          </m:r>
          <m:f>
            <m:fPr>
              <m:ctrlPr>
                <w:rPr>
                  <w:rFonts w:ascii="Cambria Math" w:hAnsi="Cambria Math" w:cs="Times New Roman"/>
                  <w:i/>
                  <w:sz w:val="18"/>
                  <w:szCs w:val="18"/>
                  <w:bdr w:val="single" w:sz="4" w:space="0" w:color="auto"/>
                  <w:lang w:val="sv-SE"/>
                </w:rPr>
              </m:ctrlPr>
            </m:fPr>
            <m:num>
              <m:r>
                <w:rPr>
                  <w:rFonts w:ascii="Cambria Math" w:hAnsi="Cambria Math" w:cs="Times New Roman"/>
                  <w:sz w:val="18"/>
                  <w:szCs w:val="18"/>
                  <w:bdr w:val="single" w:sz="4" w:space="0" w:color="auto"/>
                  <w:lang w:val="sv-SE"/>
                </w:rPr>
                <m:t>10</m:t>
              </m:r>
            </m:num>
            <m:den>
              <m:r>
                <w:rPr>
                  <w:rFonts w:ascii="Cambria Math" w:hAnsi="Cambria Math" w:cs="Times New Roman"/>
                  <w:sz w:val="18"/>
                  <w:szCs w:val="18"/>
                  <w:bdr w:val="single" w:sz="4" w:space="0" w:color="auto"/>
                  <w:lang w:val="sv-SE"/>
                </w:rPr>
                <m:t>10</m:t>
              </m:r>
            </m:den>
          </m:f>
          <m:r>
            <w:rPr>
              <w:rFonts w:ascii="Cambria Math" w:hAnsi="Cambria Math" w:cs="Times New Roman"/>
              <w:sz w:val="18"/>
              <w:szCs w:val="18"/>
              <w:bdr w:val="single" w:sz="4" w:space="0" w:color="auto"/>
              <w:lang w:val="sv-SE"/>
            </w:rPr>
            <m:t xml:space="preserve"> ×100%=100%</m:t>
          </m:r>
        </m:oMath>
      </m:oMathPara>
    </w:p>
    <w:p w14:paraId="73D90FD6" w14:textId="49601EA7" w:rsidR="005B1788" w:rsidRDefault="005B1788" w:rsidP="008F1E50">
      <w:pPr>
        <w:pStyle w:val="ListParagraph"/>
        <w:numPr>
          <w:ilvl w:val="0"/>
          <w:numId w:val="69"/>
        </w:numPr>
        <w:spacing w:after="0"/>
        <w:ind w:left="567" w:hanging="567"/>
        <w:rPr>
          <w:rFonts w:ascii="Times New Roman" w:hAnsi="Times New Roman" w:cs="Times New Roman"/>
          <w:b/>
          <w:bCs/>
          <w:sz w:val="20"/>
          <w:szCs w:val="20"/>
        </w:rPr>
      </w:pPr>
      <w:proofErr w:type="spellStart"/>
      <w:r>
        <w:rPr>
          <w:rFonts w:ascii="Times New Roman" w:hAnsi="Times New Roman" w:cs="Times New Roman"/>
          <w:b/>
          <w:bCs/>
          <w:sz w:val="20"/>
          <w:szCs w:val="20"/>
        </w:rPr>
        <w:t>Pengujian</w:t>
      </w:r>
      <w:proofErr w:type="spellEnd"/>
      <w:r>
        <w:rPr>
          <w:rFonts w:ascii="Times New Roman" w:hAnsi="Times New Roman" w:cs="Times New Roman"/>
          <w:b/>
          <w:bCs/>
          <w:sz w:val="20"/>
          <w:szCs w:val="20"/>
        </w:rPr>
        <w:t xml:space="preserve"> </w:t>
      </w:r>
      <w:proofErr w:type="spellStart"/>
      <w:r>
        <w:rPr>
          <w:rFonts w:ascii="Times New Roman" w:hAnsi="Times New Roman" w:cs="Times New Roman"/>
          <w:b/>
          <w:bCs/>
          <w:sz w:val="20"/>
          <w:szCs w:val="20"/>
        </w:rPr>
        <w:t>Komunikasi</w:t>
      </w:r>
      <w:proofErr w:type="spellEnd"/>
      <w:r>
        <w:rPr>
          <w:rFonts w:ascii="Times New Roman" w:hAnsi="Times New Roman" w:cs="Times New Roman"/>
          <w:b/>
          <w:bCs/>
          <w:sz w:val="20"/>
          <w:szCs w:val="20"/>
        </w:rPr>
        <w:t xml:space="preserve"> Data</w:t>
      </w:r>
    </w:p>
    <w:p w14:paraId="64464E5E" w14:textId="168BBBB5" w:rsidR="00880644" w:rsidRDefault="003C0B87" w:rsidP="00AA0DE4">
      <w:pPr>
        <w:pStyle w:val="ListParagraph"/>
        <w:spacing w:after="0" w:line="276" w:lineRule="auto"/>
        <w:ind w:left="0" w:firstLine="567"/>
        <w:jc w:val="both"/>
        <w:rPr>
          <w:rFonts w:ascii="Times New Roman" w:hAnsi="Times New Roman" w:cs="Times New Roman"/>
          <w:sz w:val="20"/>
          <w:szCs w:val="20"/>
          <w:lang w:val="sv-SE"/>
        </w:rPr>
      </w:pPr>
      <w:r w:rsidRPr="003C0B87">
        <w:rPr>
          <w:rFonts w:ascii="Times New Roman" w:hAnsi="Times New Roman" w:cs="Times New Roman"/>
          <w:sz w:val="20"/>
          <w:szCs w:val="20"/>
          <w:lang w:val="sv-SE"/>
        </w:rPr>
        <w:t>Pengujian komunikasi data dari subsistem menuju perangkat IoT dilaksanakan untuk memverifikasi keandalan transmisi pesan menggunakan perangkat lunak MQTT Explorer sebagai alat monitoring. Proses validasi ini difokuskan pada fungsionalitas instrumen otomatisasi yang diimplementasikan di lingkungan Greenhouse Kebun Raya ITERA, di mana seluruh spesifikasi dan kebutuhan perangkat yang diuji mengacu pada rincian yang telah</w:t>
      </w:r>
      <w:r w:rsidR="00275052">
        <w:rPr>
          <w:rFonts w:ascii="Times New Roman" w:hAnsi="Times New Roman" w:cs="Times New Roman"/>
          <w:sz w:val="20"/>
          <w:szCs w:val="20"/>
          <w:lang w:val="sv-SE"/>
        </w:rPr>
        <w:t xml:space="preserve"> didapat dari wawancara salah satu pengelola </w:t>
      </w:r>
      <w:r w:rsidR="00275052" w:rsidRPr="00275052">
        <w:rPr>
          <w:rFonts w:ascii="Times New Roman" w:hAnsi="Times New Roman" w:cs="Times New Roman"/>
          <w:i/>
          <w:iCs/>
          <w:sz w:val="20"/>
          <w:szCs w:val="20"/>
          <w:lang w:val="sv-SE"/>
        </w:rPr>
        <w:t>greenhouse</w:t>
      </w:r>
      <w:r w:rsidRPr="003C0B87">
        <w:rPr>
          <w:rFonts w:ascii="Times New Roman" w:hAnsi="Times New Roman" w:cs="Times New Roman"/>
          <w:sz w:val="20"/>
          <w:szCs w:val="20"/>
          <w:lang w:val="sv-SE"/>
        </w:rPr>
        <w:t xml:space="preserve"> disajikan dalam Tabel 3.</w:t>
      </w:r>
      <w:r w:rsidR="00AB7C21">
        <w:rPr>
          <w:rFonts w:ascii="Times New Roman" w:hAnsi="Times New Roman" w:cs="Times New Roman"/>
          <w:sz w:val="20"/>
          <w:szCs w:val="20"/>
          <w:lang w:val="sv-SE"/>
        </w:rPr>
        <w:t>12</w:t>
      </w:r>
      <w:r w:rsidRPr="003C0B87">
        <w:rPr>
          <w:rFonts w:ascii="Times New Roman" w:hAnsi="Times New Roman" w:cs="Times New Roman"/>
          <w:sz w:val="20"/>
          <w:szCs w:val="20"/>
          <w:lang w:val="sv-SE"/>
        </w:rPr>
        <w:t>.</w:t>
      </w:r>
    </w:p>
    <w:p w14:paraId="52CD4F5C" w14:textId="2B569285" w:rsidR="00AB7C21" w:rsidRPr="00AB7C21" w:rsidRDefault="00AB7C21" w:rsidP="00290096">
      <w:pPr>
        <w:pStyle w:val="Caption"/>
        <w:keepNext/>
        <w:spacing w:after="80"/>
        <w:jc w:val="center"/>
        <w:rPr>
          <w:rFonts w:ascii="Times New Roman" w:hAnsi="Times New Roman" w:cs="Times New Roman"/>
          <w:i w:val="0"/>
          <w:iCs w:val="0"/>
          <w:lang w:val="sv-SE"/>
        </w:rPr>
      </w:pPr>
      <w:r w:rsidRPr="00AB7C21">
        <w:rPr>
          <w:rFonts w:ascii="Times New Roman" w:hAnsi="Times New Roman" w:cs="Times New Roman"/>
          <w:i w:val="0"/>
          <w:iCs w:val="0"/>
          <w:color w:val="auto"/>
          <w:lang w:val="sv-SE"/>
        </w:rPr>
        <w:t>Tabel 3.</w:t>
      </w:r>
      <w:r w:rsidRPr="00AB7C21">
        <w:rPr>
          <w:rFonts w:ascii="Times New Roman" w:hAnsi="Times New Roman" w:cs="Times New Roman"/>
          <w:i w:val="0"/>
          <w:iCs w:val="0"/>
          <w:color w:val="auto"/>
        </w:rPr>
        <w:fldChar w:fldCharType="begin"/>
      </w:r>
      <w:r w:rsidRPr="00AB7C21">
        <w:rPr>
          <w:rFonts w:ascii="Times New Roman" w:hAnsi="Times New Roman" w:cs="Times New Roman"/>
          <w:i w:val="0"/>
          <w:iCs w:val="0"/>
          <w:color w:val="auto"/>
          <w:lang w:val="sv-SE"/>
        </w:rPr>
        <w:instrText xml:space="preserve"> SEQ Tabel_3. \* ARABIC </w:instrText>
      </w:r>
      <w:r w:rsidRPr="00AB7C21">
        <w:rPr>
          <w:rFonts w:ascii="Times New Roman" w:hAnsi="Times New Roman" w:cs="Times New Roman"/>
          <w:i w:val="0"/>
          <w:iCs w:val="0"/>
          <w:color w:val="auto"/>
        </w:rPr>
        <w:fldChar w:fldCharType="separate"/>
      </w:r>
      <w:r w:rsidR="000D6B56">
        <w:rPr>
          <w:rFonts w:ascii="Times New Roman" w:hAnsi="Times New Roman" w:cs="Times New Roman"/>
          <w:i w:val="0"/>
          <w:iCs w:val="0"/>
          <w:noProof/>
          <w:color w:val="auto"/>
          <w:lang w:val="sv-SE"/>
        </w:rPr>
        <w:t>12</w:t>
      </w:r>
      <w:r w:rsidRPr="00AB7C21">
        <w:rPr>
          <w:rFonts w:ascii="Times New Roman" w:hAnsi="Times New Roman" w:cs="Times New Roman"/>
          <w:i w:val="0"/>
          <w:iCs w:val="0"/>
          <w:color w:val="auto"/>
        </w:rPr>
        <w:fldChar w:fldCharType="end"/>
      </w:r>
      <w:r w:rsidRPr="00AB7C21">
        <w:rPr>
          <w:rFonts w:ascii="Times New Roman" w:hAnsi="Times New Roman" w:cs="Times New Roman"/>
          <w:i w:val="0"/>
          <w:iCs w:val="0"/>
          <w:color w:val="auto"/>
          <w:lang w:val="sv-SE"/>
        </w:rPr>
        <w:t xml:space="preserve"> Pengujian Komunikasi Data Otomatisasi</w:t>
      </w:r>
    </w:p>
    <w:tbl>
      <w:tblPr>
        <w:tblStyle w:val="TableGrid"/>
        <w:tblW w:w="623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412"/>
        <w:gridCol w:w="859"/>
        <w:gridCol w:w="1894"/>
        <w:gridCol w:w="3067"/>
      </w:tblGrid>
      <w:tr w:rsidR="00894F02" w:rsidRPr="001F5785" w14:paraId="0C5C99F5" w14:textId="77777777" w:rsidTr="00E54E11">
        <w:trPr>
          <w:tblHeader/>
        </w:trPr>
        <w:tc>
          <w:tcPr>
            <w:tcW w:w="412" w:type="dxa"/>
            <w:vAlign w:val="center"/>
          </w:tcPr>
          <w:p w14:paraId="4DA05AF4" w14:textId="77777777" w:rsidR="00894F02" w:rsidRPr="001F5785" w:rsidRDefault="00894F02" w:rsidP="00764BA0">
            <w:pPr>
              <w:ind w:left="-113" w:right="-80"/>
              <w:jc w:val="center"/>
              <w:rPr>
                <w:rFonts w:ascii="Times New Roman" w:hAnsi="Times New Roman" w:cs="Times New Roman"/>
                <w:b/>
                <w:bCs/>
                <w:sz w:val="14"/>
                <w:szCs w:val="14"/>
              </w:rPr>
            </w:pPr>
            <w:r w:rsidRPr="001F5785">
              <w:rPr>
                <w:rFonts w:ascii="Times New Roman" w:hAnsi="Times New Roman" w:cs="Times New Roman"/>
                <w:b/>
                <w:bCs/>
                <w:sz w:val="14"/>
                <w:szCs w:val="14"/>
              </w:rPr>
              <w:t>No.</w:t>
            </w:r>
          </w:p>
        </w:tc>
        <w:tc>
          <w:tcPr>
            <w:tcW w:w="859" w:type="dxa"/>
            <w:vAlign w:val="center"/>
          </w:tcPr>
          <w:p w14:paraId="4C0D933F" w14:textId="31BA3825" w:rsidR="00894F02" w:rsidRPr="001F5785" w:rsidRDefault="00894F02" w:rsidP="00764BA0">
            <w:pPr>
              <w:jc w:val="center"/>
              <w:rPr>
                <w:rFonts w:ascii="Times New Roman" w:hAnsi="Times New Roman" w:cs="Times New Roman"/>
                <w:b/>
                <w:bCs/>
                <w:sz w:val="14"/>
                <w:szCs w:val="14"/>
              </w:rPr>
            </w:pPr>
            <w:r>
              <w:rPr>
                <w:rFonts w:ascii="Times New Roman" w:hAnsi="Times New Roman" w:cs="Times New Roman"/>
                <w:b/>
                <w:bCs/>
                <w:sz w:val="14"/>
                <w:szCs w:val="14"/>
              </w:rPr>
              <w:t>Kode Uji</w:t>
            </w:r>
          </w:p>
        </w:tc>
        <w:tc>
          <w:tcPr>
            <w:tcW w:w="1894" w:type="dxa"/>
            <w:vAlign w:val="center"/>
          </w:tcPr>
          <w:p w14:paraId="1BCE1524" w14:textId="1D1865FE" w:rsidR="00894F02" w:rsidRPr="001F5785" w:rsidRDefault="00894F02" w:rsidP="00764BA0">
            <w:pPr>
              <w:jc w:val="center"/>
              <w:rPr>
                <w:rFonts w:ascii="Times New Roman" w:hAnsi="Times New Roman" w:cs="Times New Roman"/>
                <w:b/>
                <w:bCs/>
                <w:sz w:val="14"/>
                <w:szCs w:val="14"/>
              </w:rPr>
            </w:pPr>
            <w:r w:rsidRPr="001F5785">
              <w:rPr>
                <w:rFonts w:ascii="Times New Roman" w:hAnsi="Times New Roman" w:cs="Times New Roman"/>
                <w:b/>
                <w:bCs/>
                <w:sz w:val="14"/>
                <w:szCs w:val="14"/>
              </w:rPr>
              <w:t xml:space="preserve">Nama </w:t>
            </w:r>
            <w:proofErr w:type="spellStart"/>
            <w:r w:rsidRPr="001F5785">
              <w:rPr>
                <w:rFonts w:ascii="Times New Roman" w:hAnsi="Times New Roman" w:cs="Times New Roman"/>
                <w:b/>
                <w:bCs/>
                <w:sz w:val="14"/>
                <w:szCs w:val="14"/>
              </w:rPr>
              <w:t>Instrumen</w:t>
            </w:r>
            <w:proofErr w:type="spellEnd"/>
          </w:p>
        </w:tc>
        <w:tc>
          <w:tcPr>
            <w:tcW w:w="3067" w:type="dxa"/>
            <w:vAlign w:val="center"/>
          </w:tcPr>
          <w:p w14:paraId="619E2E21" w14:textId="77777777" w:rsidR="00894F02" w:rsidRPr="001F5785" w:rsidRDefault="00894F02" w:rsidP="00764BA0">
            <w:pPr>
              <w:jc w:val="center"/>
              <w:rPr>
                <w:rFonts w:ascii="Times New Roman" w:hAnsi="Times New Roman" w:cs="Times New Roman"/>
                <w:b/>
                <w:bCs/>
                <w:sz w:val="14"/>
                <w:szCs w:val="14"/>
              </w:rPr>
            </w:pPr>
            <w:proofErr w:type="spellStart"/>
            <w:r w:rsidRPr="002219FE">
              <w:rPr>
                <w:rFonts w:ascii="Times New Roman" w:hAnsi="Times New Roman" w:cs="Times New Roman"/>
                <w:b/>
                <w:bCs/>
                <w:sz w:val="14"/>
                <w:szCs w:val="14"/>
              </w:rPr>
              <w:t>Deskripsi</w:t>
            </w:r>
            <w:proofErr w:type="spellEnd"/>
            <w:r w:rsidRPr="002219FE">
              <w:rPr>
                <w:rFonts w:ascii="Times New Roman" w:hAnsi="Times New Roman" w:cs="Times New Roman"/>
                <w:b/>
                <w:bCs/>
                <w:sz w:val="14"/>
                <w:szCs w:val="14"/>
              </w:rPr>
              <w:t xml:space="preserve"> </w:t>
            </w:r>
            <w:proofErr w:type="spellStart"/>
            <w:r w:rsidRPr="002219FE">
              <w:rPr>
                <w:rFonts w:ascii="Times New Roman" w:hAnsi="Times New Roman" w:cs="Times New Roman"/>
                <w:b/>
                <w:bCs/>
                <w:sz w:val="14"/>
                <w:szCs w:val="14"/>
              </w:rPr>
              <w:t>Mekanisme</w:t>
            </w:r>
            <w:proofErr w:type="spellEnd"/>
            <w:r w:rsidRPr="002219FE">
              <w:rPr>
                <w:rFonts w:ascii="Times New Roman" w:hAnsi="Times New Roman" w:cs="Times New Roman"/>
                <w:b/>
                <w:bCs/>
                <w:sz w:val="14"/>
                <w:szCs w:val="14"/>
              </w:rPr>
              <w:t xml:space="preserve"> </w:t>
            </w:r>
            <w:proofErr w:type="spellStart"/>
            <w:r w:rsidRPr="002219FE">
              <w:rPr>
                <w:rFonts w:ascii="Times New Roman" w:hAnsi="Times New Roman" w:cs="Times New Roman"/>
                <w:b/>
                <w:bCs/>
                <w:sz w:val="14"/>
                <w:szCs w:val="14"/>
              </w:rPr>
              <w:t>Otomatisasi</w:t>
            </w:r>
            <w:proofErr w:type="spellEnd"/>
          </w:p>
        </w:tc>
      </w:tr>
      <w:tr w:rsidR="00894F02" w:rsidRPr="0062627F" w14:paraId="3D98878E" w14:textId="77777777" w:rsidTr="00E54E11">
        <w:trPr>
          <w:trHeight w:val="998"/>
        </w:trPr>
        <w:tc>
          <w:tcPr>
            <w:tcW w:w="412" w:type="dxa"/>
          </w:tcPr>
          <w:p w14:paraId="578B0A0B" w14:textId="77777777" w:rsidR="00894F02" w:rsidRPr="001F5785" w:rsidRDefault="00894F02" w:rsidP="00764BA0">
            <w:pPr>
              <w:jc w:val="center"/>
              <w:rPr>
                <w:rFonts w:ascii="Times New Roman" w:hAnsi="Times New Roman" w:cs="Times New Roman"/>
                <w:sz w:val="14"/>
                <w:szCs w:val="14"/>
              </w:rPr>
            </w:pPr>
            <w:r w:rsidRPr="001F5785">
              <w:rPr>
                <w:rFonts w:ascii="Times New Roman" w:hAnsi="Times New Roman" w:cs="Times New Roman"/>
                <w:sz w:val="14"/>
                <w:szCs w:val="14"/>
              </w:rPr>
              <w:t>1.</w:t>
            </w:r>
          </w:p>
        </w:tc>
        <w:tc>
          <w:tcPr>
            <w:tcW w:w="859" w:type="dxa"/>
          </w:tcPr>
          <w:p w14:paraId="28C95120" w14:textId="08A28B0F" w:rsidR="00894F02" w:rsidRPr="00B047F8" w:rsidRDefault="00894F02" w:rsidP="00764BA0">
            <w:pPr>
              <w:rPr>
                <w:rFonts w:ascii="Times New Roman" w:hAnsi="Times New Roman" w:cs="Times New Roman"/>
                <w:sz w:val="14"/>
                <w:szCs w:val="14"/>
              </w:rPr>
            </w:pPr>
            <w:r>
              <w:rPr>
                <w:rFonts w:ascii="Times New Roman" w:hAnsi="Times New Roman" w:cs="Times New Roman"/>
                <w:sz w:val="14"/>
                <w:szCs w:val="14"/>
              </w:rPr>
              <w:t>MQTT-01</w:t>
            </w:r>
          </w:p>
        </w:tc>
        <w:tc>
          <w:tcPr>
            <w:tcW w:w="1894" w:type="dxa"/>
          </w:tcPr>
          <w:p w14:paraId="0C0D3120" w14:textId="3FD6A6C9" w:rsidR="00894F02" w:rsidRPr="001F5785" w:rsidRDefault="00894F02" w:rsidP="00764BA0">
            <w:pPr>
              <w:rPr>
                <w:rFonts w:ascii="Times New Roman" w:hAnsi="Times New Roman" w:cs="Times New Roman"/>
                <w:sz w:val="14"/>
                <w:szCs w:val="14"/>
                <w:lang w:val="sv-SE"/>
              </w:rPr>
            </w:pPr>
            <w:proofErr w:type="spellStart"/>
            <w:r w:rsidRPr="00B047F8">
              <w:rPr>
                <w:rFonts w:ascii="Times New Roman" w:hAnsi="Times New Roman" w:cs="Times New Roman"/>
                <w:sz w:val="14"/>
                <w:szCs w:val="14"/>
              </w:rPr>
              <w:t>Pengendalian</w:t>
            </w:r>
            <w:proofErr w:type="spellEnd"/>
            <w:r w:rsidRPr="00B047F8">
              <w:rPr>
                <w:rFonts w:ascii="Times New Roman" w:hAnsi="Times New Roman" w:cs="Times New Roman"/>
                <w:sz w:val="14"/>
                <w:szCs w:val="14"/>
              </w:rPr>
              <w:t xml:space="preserve"> </w:t>
            </w:r>
            <w:proofErr w:type="spellStart"/>
            <w:r w:rsidRPr="00B047F8">
              <w:rPr>
                <w:rFonts w:ascii="Times New Roman" w:hAnsi="Times New Roman" w:cs="Times New Roman"/>
                <w:sz w:val="14"/>
                <w:szCs w:val="14"/>
              </w:rPr>
              <w:t>Suhu</w:t>
            </w:r>
            <w:proofErr w:type="spellEnd"/>
            <w:r w:rsidRPr="00B047F8">
              <w:rPr>
                <w:rFonts w:ascii="Times New Roman" w:hAnsi="Times New Roman" w:cs="Times New Roman"/>
                <w:sz w:val="14"/>
                <w:szCs w:val="14"/>
              </w:rPr>
              <w:t xml:space="preserve"> </w:t>
            </w:r>
            <w:proofErr w:type="spellStart"/>
            <w:r w:rsidRPr="00B047F8">
              <w:rPr>
                <w:rFonts w:ascii="Times New Roman" w:hAnsi="Times New Roman" w:cs="Times New Roman"/>
                <w:sz w:val="14"/>
                <w:szCs w:val="14"/>
              </w:rPr>
              <w:t>Ruangan</w:t>
            </w:r>
            <w:proofErr w:type="spellEnd"/>
            <w:r w:rsidRPr="00B047F8">
              <w:rPr>
                <w:rFonts w:ascii="Times New Roman" w:hAnsi="Times New Roman" w:cs="Times New Roman"/>
                <w:sz w:val="14"/>
                <w:szCs w:val="14"/>
              </w:rPr>
              <w:t xml:space="preserve"> (</w:t>
            </w:r>
            <w:proofErr w:type="spellStart"/>
            <w:r w:rsidRPr="00B047F8">
              <w:rPr>
                <w:rFonts w:ascii="Times New Roman" w:hAnsi="Times New Roman" w:cs="Times New Roman"/>
                <w:sz w:val="14"/>
                <w:szCs w:val="14"/>
              </w:rPr>
              <w:t>Pendinginan</w:t>
            </w:r>
            <w:proofErr w:type="spellEnd"/>
            <w:r w:rsidRPr="00B047F8">
              <w:rPr>
                <w:rFonts w:ascii="Times New Roman" w:hAnsi="Times New Roman" w:cs="Times New Roman"/>
                <w:sz w:val="14"/>
                <w:szCs w:val="14"/>
              </w:rPr>
              <w:t xml:space="preserve"> </w:t>
            </w:r>
            <w:proofErr w:type="spellStart"/>
            <w:r w:rsidRPr="00B047F8">
              <w:rPr>
                <w:rFonts w:ascii="Times New Roman" w:hAnsi="Times New Roman" w:cs="Times New Roman"/>
                <w:sz w:val="14"/>
                <w:szCs w:val="14"/>
              </w:rPr>
              <w:t>Cepat</w:t>
            </w:r>
            <w:proofErr w:type="spellEnd"/>
            <w:r w:rsidRPr="00B047F8">
              <w:rPr>
                <w:rFonts w:ascii="Times New Roman" w:hAnsi="Times New Roman" w:cs="Times New Roman"/>
                <w:sz w:val="14"/>
                <w:szCs w:val="14"/>
              </w:rPr>
              <w:t>)</w:t>
            </w:r>
          </w:p>
        </w:tc>
        <w:tc>
          <w:tcPr>
            <w:tcW w:w="3067" w:type="dxa"/>
          </w:tcPr>
          <w:p w14:paraId="4F568256" w14:textId="77777777" w:rsidR="0062627F" w:rsidRPr="0062627F" w:rsidRDefault="0062627F" w:rsidP="00F67E27">
            <w:pPr>
              <w:ind w:left="-6"/>
              <w:rPr>
                <w:rFonts w:ascii="Times New Roman" w:hAnsi="Times New Roman" w:cs="Times New Roman"/>
                <w:sz w:val="12"/>
                <w:szCs w:val="12"/>
              </w:rPr>
            </w:pPr>
            <w:proofErr w:type="spellStart"/>
            <w:r w:rsidRPr="0062627F">
              <w:rPr>
                <w:rFonts w:ascii="Times New Roman" w:hAnsi="Times New Roman" w:cs="Times New Roman"/>
                <w:b/>
                <w:bCs/>
                <w:sz w:val="12"/>
                <w:szCs w:val="12"/>
              </w:rPr>
              <w:t>Perangkat</w:t>
            </w:r>
            <w:proofErr w:type="spellEnd"/>
            <w:r w:rsidRPr="0062627F">
              <w:rPr>
                <w:rFonts w:ascii="Times New Roman" w:hAnsi="Times New Roman" w:cs="Times New Roman"/>
                <w:b/>
                <w:bCs/>
                <w:sz w:val="12"/>
                <w:szCs w:val="12"/>
              </w:rPr>
              <w:t>:</w:t>
            </w:r>
            <w:r w:rsidRPr="0062627F">
              <w:rPr>
                <w:rFonts w:ascii="Times New Roman" w:hAnsi="Times New Roman" w:cs="Times New Roman"/>
                <w:sz w:val="12"/>
                <w:szCs w:val="12"/>
              </w:rPr>
              <w:t xml:space="preserve"> S-01, A-01, A-02</w:t>
            </w:r>
          </w:p>
          <w:p w14:paraId="44D30BFC" w14:textId="35C92A91" w:rsidR="0062627F" w:rsidRPr="0062627F" w:rsidRDefault="0062627F" w:rsidP="00F67E27">
            <w:pPr>
              <w:ind w:left="-6"/>
              <w:rPr>
                <w:rFonts w:ascii="Times New Roman" w:hAnsi="Times New Roman" w:cs="Times New Roman"/>
                <w:sz w:val="12"/>
                <w:szCs w:val="12"/>
              </w:rPr>
            </w:pPr>
          </w:p>
          <w:p w14:paraId="6F7FAE37" w14:textId="77777777" w:rsidR="0062627F" w:rsidRPr="0062627F" w:rsidRDefault="0062627F" w:rsidP="00F67E27">
            <w:pPr>
              <w:ind w:left="-6"/>
              <w:rPr>
                <w:rFonts w:ascii="Times New Roman" w:hAnsi="Times New Roman" w:cs="Times New Roman"/>
                <w:sz w:val="12"/>
                <w:szCs w:val="12"/>
              </w:rPr>
            </w:pPr>
            <w:r w:rsidRPr="0062627F">
              <w:rPr>
                <w:rFonts w:ascii="Times New Roman" w:hAnsi="Times New Roman" w:cs="Times New Roman"/>
                <w:b/>
                <w:bCs/>
                <w:sz w:val="12"/>
                <w:szCs w:val="12"/>
              </w:rPr>
              <w:t>Input:</w:t>
            </w:r>
            <w:r w:rsidRPr="0062627F">
              <w:rPr>
                <w:rFonts w:ascii="Times New Roman" w:hAnsi="Times New Roman" w:cs="Times New Roman"/>
                <w:sz w:val="12"/>
                <w:szCs w:val="12"/>
              </w:rPr>
              <w:t xml:space="preserve"> Publish </w:t>
            </w:r>
            <w:proofErr w:type="spellStart"/>
            <w:r w:rsidRPr="0062627F">
              <w:rPr>
                <w:rFonts w:ascii="Times New Roman" w:hAnsi="Times New Roman" w:cs="Times New Roman"/>
                <w:sz w:val="12"/>
                <w:szCs w:val="12"/>
              </w:rPr>
              <w:t>angka</w:t>
            </w:r>
            <w:proofErr w:type="spellEnd"/>
            <w:r w:rsidRPr="0062627F">
              <w:rPr>
                <w:rFonts w:ascii="Times New Roman" w:hAnsi="Times New Roman" w:cs="Times New Roman"/>
                <w:sz w:val="12"/>
                <w:szCs w:val="12"/>
              </w:rPr>
              <w:t xml:space="preserve"> 31.5 </w:t>
            </w:r>
            <w:proofErr w:type="spellStart"/>
            <w:r w:rsidRPr="0062627F">
              <w:rPr>
                <w:rFonts w:ascii="Times New Roman" w:hAnsi="Times New Roman" w:cs="Times New Roman"/>
                <w:sz w:val="12"/>
                <w:szCs w:val="12"/>
              </w:rPr>
              <w:t>ke</w:t>
            </w:r>
            <w:proofErr w:type="spellEnd"/>
            <w:r w:rsidRPr="0062627F">
              <w:rPr>
                <w:rFonts w:ascii="Times New Roman" w:hAnsi="Times New Roman" w:cs="Times New Roman"/>
                <w:sz w:val="12"/>
                <w:szCs w:val="12"/>
              </w:rPr>
              <w:t xml:space="preserve"> </w:t>
            </w:r>
            <w:proofErr w:type="spellStart"/>
            <w:r w:rsidRPr="0062627F">
              <w:rPr>
                <w:rFonts w:ascii="Times New Roman" w:hAnsi="Times New Roman" w:cs="Times New Roman"/>
                <w:sz w:val="12"/>
                <w:szCs w:val="12"/>
              </w:rPr>
              <w:t>topik</w:t>
            </w:r>
            <w:proofErr w:type="spellEnd"/>
            <w:r w:rsidRPr="0062627F">
              <w:rPr>
                <w:rFonts w:ascii="Times New Roman" w:hAnsi="Times New Roman" w:cs="Times New Roman"/>
                <w:sz w:val="12"/>
                <w:szCs w:val="12"/>
              </w:rPr>
              <w:t xml:space="preserve"> farm/sensor/</w:t>
            </w:r>
            <w:proofErr w:type="spellStart"/>
            <w:r w:rsidRPr="0062627F">
              <w:rPr>
                <w:rFonts w:ascii="Times New Roman" w:hAnsi="Times New Roman" w:cs="Times New Roman"/>
                <w:sz w:val="12"/>
                <w:szCs w:val="12"/>
              </w:rPr>
              <w:t>suhu</w:t>
            </w:r>
            <w:proofErr w:type="spellEnd"/>
            <w:r w:rsidRPr="0062627F">
              <w:rPr>
                <w:rFonts w:ascii="Times New Roman" w:hAnsi="Times New Roman" w:cs="Times New Roman"/>
                <w:sz w:val="12"/>
                <w:szCs w:val="12"/>
              </w:rPr>
              <w:t>.</w:t>
            </w:r>
          </w:p>
          <w:p w14:paraId="104B74DC" w14:textId="59B02566" w:rsidR="0062627F" w:rsidRPr="0062627F" w:rsidRDefault="0062627F" w:rsidP="00F67E27">
            <w:pPr>
              <w:ind w:left="-6"/>
              <w:rPr>
                <w:rFonts w:ascii="Times New Roman" w:hAnsi="Times New Roman" w:cs="Times New Roman"/>
                <w:sz w:val="12"/>
                <w:szCs w:val="12"/>
              </w:rPr>
            </w:pPr>
          </w:p>
          <w:p w14:paraId="610FFE38" w14:textId="3E9D09E1" w:rsidR="0062627F" w:rsidRPr="0062627F" w:rsidRDefault="0062627F" w:rsidP="00F67E27">
            <w:pPr>
              <w:ind w:left="-6"/>
              <w:rPr>
                <w:rFonts w:ascii="Times New Roman" w:hAnsi="Times New Roman" w:cs="Times New Roman"/>
                <w:sz w:val="12"/>
                <w:szCs w:val="12"/>
              </w:rPr>
            </w:pPr>
            <w:r w:rsidRPr="0062627F">
              <w:rPr>
                <w:rFonts w:ascii="Times New Roman" w:hAnsi="Times New Roman" w:cs="Times New Roman"/>
                <w:b/>
                <w:bCs/>
                <w:sz w:val="12"/>
                <w:szCs w:val="12"/>
              </w:rPr>
              <w:t>Output:</w:t>
            </w:r>
            <w:r w:rsidRPr="0062627F">
              <w:rPr>
                <w:rFonts w:ascii="Times New Roman" w:hAnsi="Times New Roman" w:cs="Times New Roman"/>
                <w:sz w:val="12"/>
                <w:szCs w:val="12"/>
              </w:rPr>
              <w:t xml:space="preserve"> </w:t>
            </w:r>
            <w:proofErr w:type="spellStart"/>
            <w:r w:rsidRPr="0062627F">
              <w:rPr>
                <w:rFonts w:ascii="Times New Roman" w:hAnsi="Times New Roman" w:cs="Times New Roman"/>
                <w:sz w:val="12"/>
                <w:szCs w:val="12"/>
              </w:rPr>
              <w:t>Pastikan</w:t>
            </w:r>
            <w:proofErr w:type="spellEnd"/>
            <w:r w:rsidRPr="0062627F">
              <w:rPr>
                <w:rFonts w:ascii="Times New Roman" w:hAnsi="Times New Roman" w:cs="Times New Roman"/>
                <w:sz w:val="12"/>
                <w:szCs w:val="12"/>
              </w:rPr>
              <w:t xml:space="preserve"> </w:t>
            </w:r>
            <w:proofErr w:type="spellStart"/>
            <w:r w:rsidRPr="0062627F">
              <w:rPr>
                <w:rFonts w:ascii="Times New Roman" w:hAnsi="Times New Roman" w:cs="Times New Roman"/>
                <w:sz w:val="12"/>
                <w:szCs w:val="12"/>
              </w:rPr>
              <w:t>nilai</w:t>
            </w:r>
            <w:proofErr w:type="spellEnd"/>
            <w:r w:rsidRPr="0062627F">
              <w:rPr>
                <w:rFonts w:ascii="Times New Roman" w:hAnsi="Times New Roman" w:cs="Times New Roman"/>
                <w:sz w:val="12"/>
                <w:szCs w:val="12"/>
              </w:rPr>
              <w:t xml:space="preserve"> pada </w:t>
            </w:r>
            <w:proofErr w:type="spellStart"/>
            <w:r w:rsidRPr="0062627F">
              <w:rPr>
                <w:rFonts w:ascii="Times New Roman" w:hAnsi="Times New Roman" w:cs="Times New Roman"/>
                <w:sz w:val="12"/>
                <w:szCs w:val="12"/>
              </w:rPr>
              <w:t>topik</w:t>
            </w:r>
            <w:proofErr w:type="spellEnd"/>
            <w:r w:rsidRPr="0062627F">
              <w:rPr>
                <w:rFonts w:ascii="Times New Roman" w:hAnsi="Times New Roman" w:cs="Times New Roman"/>
                <w:sz w:val="12"/>
                <w:szCs w:val="12"/>
              </w:rPr>
              <w:t xml:space="preserve"> farm/actuator/</w:t>
            </w:r>
            <w:proofErr w:type="spellStart"/>
            <w:r w:rsidRPr="0062627F">
              <w:rPr>
                <w:rFonts w:ascii="Times New Roman" w:hAnsi="Times New Roman" w:cs="Times New Roman"/>
                <w:sz w:val="12"/>
                <w:szCs w:val="12"/>
              </w:rPr>
              <w:t>exhaust_fan</w:t>
            </w:r>
            <w:proofErr w:type="spellEnd"/>
            <w:r w:rsidRPr="0062627F">
              <w:rPr>
                <w:rFonts w:ascii="Times New Roman" w:hAnsi="Times New Roman" w:cs="Times New Roman"/>
                <w:sz w:val="12"/>
                <w:szCs w:val="12"/>
              </w:rPr>
              <w:t xml:space="preserve"> dan farm/actuator/</w:t>
            </w:r>
            <w:proofErr w:type="spellStart"/>
            <w:r w:rsidRPr="0062627F">
              <w:rPr>
                <w:rFonts w:ascii="Times New Roman" w:hAnsi="Times New Roman" w:cs="Times New Roman"/>
                <w:sz w:val="12"/>
                <w:szCs w:val="12"/>
              </w:rPr>
              <w:t>cooling_pad</w:t>
            </w:r>
            <w:proofErr w:type="spellEnd"/>
            <w:r w:rsidRPr="0062627F">
              <w:rPr>
                <w:rFonts w:ascii="Times New Roman" w:hAnsi="Times New Roman" w:cs="Times New Roman"/>
                <w:sz w:val="12"/>
                <w:szCs w:val="12"/>
              </w:rPr>
              <w:t xml:space="preserve"> </w:t>
            </w:r>
            <w:proofErr w:type="spellStart"/>
            <w:r w:rsidRPr="0062627F">
              <w:rPr>
                <w:rFonts w:ascii="Times New Roman" w:hAnsi="Times New Roman" w:cs="Times New Roman"/>
                <w:sz w:val="12"/>
                <w:szCs w:val="12"/>
              </w:rPr>
              <w:t>berubah</w:t>
            </w:r>
            <w:proofErr w:type="spellEnd"/>
            <w:r w:rsidRPr="0062627F">
              <w:rPr>
                <w:rFonts w:ascii="Times New Roman" w:hAnsi="Times New Roman" w:cs="Times New Roman"/>
                <w:sz w:val="12"/>
                <w:szCs w:val="12"/>
              </w:rPr>
              <w:t xml:space="preserve"> </w:t>
            </w:r>
            <w:proofErr w:type="spellStart"/>
            <w:r w:rsidRPr="0062627F">
              <w:rPr>
                <w:rFonts w:ascii="Times New Roman" w:hAnsi="Times New Roman" w:cs="Times New Roman"/>
                <w:sz w:val="12"/>
                <w:szCs w:val="12"/>
              </w:rPr>
              <w:t>menjadi</w:t>
            </w:r>
            <w:proofErr w:type="spellEnd"/>
            <w:r w:rsidRPr="0062627F">
              <w:rPr>
                <w:rFonts w:ascii="Times New Roman" w:hAnsi="Times New Roman" w:cs="Times New Roman"/>
                <w:sz w:val="12"/>
                <w:szCs w:val="12"/>
              </w:rPr>
              <w:t xml:space="preserve"> ON (</w:t>
            </w:r>
            <w:proofErr w:type="spellStart"/>
            <w:r w:rsidRPr="0062627F">
              <w:rPr>
                <w:rFonts w:ascii="Times New Roman" w:hAnsi="Times New Roman" w:cs="Times New Roman"/>
                <w:sz w:val="12"/>
                <w:szCs w:val="12"/>
              </w:rPr>
              <w:t>atau</w:t>
            </w:r>
            <w:proofErr w:type="spellEnd"/>
            <w:r w:rsidRPr="0062627F">
              <w:rPr>
                <w:rFonts w:ascii="Times New Roman" w:hAnsi="Times New Roman" w:cs="Times New Roman"/>
                <w:sz w:val="12"/>
                <w:szCs w:val="12"/>
              </w:rPr>
              <w:t xml:space="preserve"> 1).</w:t>
            </w:r>
          </w:p>
        </w:tc>
      </w:tr>
      <w:tr w:rsidR="00894F02" w:rsidRPr="0047753D" w14:paraId="5E2EE7DC" w14:textId="77777777" w:rsidTr="00E54E11">
        <w:tc>
          <w:tcPr>
            <w:tcW w:w="412" w:type="dxa"/>
          </w:tcPr>
          <w:p w14:paraId="1F952AEE" w14:textId="77777777" w:rsidR="00894F02" w:rsidRPr="001F5785" w:rsidRDefault="00894F02" w:rsidP="00764BA0">
            <w:pPr>
              <w:jc w:val="center"/>
              <w:rPr>
                <w:rFonts w:ascii="Times New Roman" w:hAnsi="Times New Roman" w:cs="Times New Roman"/>
                <w:sz w:val="14"/>
                <w:szCs w:val="14"/>
              </w:rPr>
            </w:pPr>
            <w:r w:rsidRPr="001F5785">
              <w:rPr>
                <w:rFonts w:ascii="Times New Roman" w:hAnsi="Times New Roman" w:cs="Times New Roman"/>
                <w:sz w:val="14"/>
                <w:szCs w:val="14"/>
              </w:rPr>
              <w:t>2.</w:t>
            </w:r>
          </w:p>
        </w:tc>
        <w:tc>
          <w:tcPr>
            <w:tcW w:w="859" w:type="dxa"/>
          </w:tcPr>
          <w:p w14:paraId="230046A2" w14:textId="178FE2E0" w:rsidR="00894F02" w:rsidRPr="00DC0F5A" w:rsidRDefault="00894F02" w:rsidP="00764BA0">
            <w:pPr>
              <w:rPr>
                <w:rFonts w:ascii="Times New Roman" w:hAnsi="Times New Roman" w:cs="Times New Roman"/>
                <w:sz w:val="14"/>
                <w:szCs w:val="14"/>
              </w:rPr>
            </w:pPr>
            <w:r>
              <w:rPr>
                <w:rFonts w:ascii="Times New Roman" w:hAnsi="Times New Roman" w:cs="Times New Roman"/>
                <w:sz w:val="14"/>
                <w:szCs w:val="14"/>
              </w:rPr>
              <w:t>MQTT-02</w:t>
            </w:r>
          </w:p>
        </w:tc>
        <w:tc>
          <w:tcPr>
            <w:tcW w:w="1894" w:type="dxa"/>
          </w:tcPr>
          <w:p w14:paraId="389CA5DB" w14:textId="4E3A05E0" w:rsidR="00894F02" w:rsidRPr="001F5785" w:rsidRDefault="00894F02" w:rsidP="00764BA0">
            <w:pPr>
              <w:rPr>
                <w:rFonts w:ascii="Times New Roman" w:hAnsi="Times New Roman" w:cs="Times New Roman"/>
                <w:sz w:val="14"/>
                <w:szCs w:val="14"/>
                <w:lang w:val="sv-SE"/>
              </w:rPr>
            </w:pPr>
            <w:proofErr w:type="spellStart"/>
            <w:r w:rsidRPr="00DC0F5A">
              <w:rPr>
                <w:rFonts w:ascii="Times New Roman" w:hAnsi="Times New Roman" w:cs="Times New Roman"/>
                <w:sz w:val="14"/>
                <w:szCs w:val="14"/>
              </w:rPr>
              <w:t>Pengendalian</w:t>
            </w:r>
            <w:proofErr w:type="spellEnd"/>
            <w:r w:rsidRPr="00DC0F5A">
              <w:rPr>
                <w:rFonts w:ascii="Times New Roman" w:hAnsi="Times New Roman" w:cs="Times New Roman"/>
                <w:sz w:val="14"/>
                <w:szCs w:val="14"/>
              </w:rPr>
              <w:t xml:space="preserve"> </w:t>
            </w:r>
            <w:proofErr w:type="spellStart"/>
            <w:r w:rsidRPr="00DC0F5A">
              <w:rPr>
                <w:rFonts w:ascii="Times New Roman" w:hAnsi="Times New Roman" w:cs="Times New Roman"/>
                <w:sz w:val="14"/>
                <w:szCs w:val="14"/>
              </w:rPr>
              <w:t>Kelembapan</w:t>
            </w:r>
            <w:proofErr w:type="spellEnd"/>
            <w:r w:rsidRPr="00DC0F5A">
              <w:rPr>
                <w:rFonts w:ascii="Times New Roman" w:hAnsi="Times New Roman" w:cs="Times New Roman"/>
                <w:sz w:val="14"/>
                <w:szCs w:val="14"/>
              </w:rPr>
              <w:t xml:space="preserve"> </w:t>
            </w:r>
            <w:proofErr w:type="spellStart"/>
            <w:r w:rsidRPr="00DC0F5A">
              <w:rPr>
                <w:rFonts w:ascii="Times New Roman" w:hAnsi="Times New Roman" w:cs="Times New Roman"/>
                <w:sz w:val="14"/>
                <w:szCs w:val="14"/>
              </w:rPr>
              <w:t>Ruangan</w:t>
            </w:r>
            <w:proofErr w:type="spellEnd"/>
          </w:p>
        </w:tc>
        <w:tc>
          <w:tcPr>
            <w:tcW w:w="3067" w:type="dxa"/>
          </w:tcPr>
          <w:p w14:paraId="3E786C87" w14:textId="77777777" w:rsidR="00262B6A" w:rsidRPr="00262B6A" w:rsidRDefault="00262B6A" w:rsidP="00F67E27">
            <w:pPr>
              <w:ind w:left="-6"/>
              <w:rPr>
                <w:rFonts w:ascii="Times New Roman" w:hAnsi="Times New Roman" w:cs="Times New Roman"/>
                <w:sz w:val="12"/>
                <w:szCs w:val="12"/>
              </w:rPr>
            </w:pPr>
            <w:proofErr w:type="spellStart"/>
            <w:r w:rsidRPr="00262B6A">
              <w:rPr>
                <w:rFonts w:ascii="Times New Roman" w:hAnsi="Times New Roman" w:cs="Times New Roman"/>
                <w:b/>
                <w:bCs/>
                <w:sz w:val="12"/>
                <w:szCs w:val="12"/>
              </w:rPr>
              <w:t>Perangkat</w:t>
            </w:r>
            <w:proofErr w:type="spellEnd"/>
            <w:r w:rsidRPr="00262B6A">
              <w:rPr>
                <w:rFonts w:ascii="Times New Roman" w:hAnsi="Times New Roman" w:cs="Times New Roman"/>
                <w:b/>
                <w:bCs/>
                <w:sz w:val="12"/>
                <w:szCs w:val="12"/>
              </w:rPr>
              <w:t>:</w:t>
            </w:r>
            <w:r w:rsidRPr="00262B6A">
              <w:rPr>
                <w:rFonts w:ascii="Times New Roman" w:hAnsi="Times New Roman" w:cs="Times New Roman"/>
                <w:sz w:val="12"/>
                <w:szCs w:val="12"/>
              </w:rPr>
              <w:t xml:space="preserve"> S-01, A-02</w:t>
            </w:r>
          </w:p>
          <w:p w14:paraId="2CE84A5D" w14:textId="7436A0BB" w:rsidR="00262B6A" w:rsidRPr="00262B6A" w:rsidRDefault="00262B6A" w:rsidP="00F67E27">
            <w:pPr>
              <w:ind w:left="-6"/>
              <w:rPr>
                <w:rFonts w:ascii="Times New Roman" w:hAnsi="Times New Roman" w:cs="Times New Roman"/>
                <w:sz w:val="12"/>
                <w:szCs w:val="12"/>
              </w:rPr>
            </w:pPr>
          </w:p>
          <w:p w14:paraId="6679AB06" w14:textId="77777777" w:rsidR="00262B6A" w:rsidRPr="00262B6A" w:rsidRDefault="00262B6A" w:rsidP="00F67E27">
            <w:pPr>
              <w:ind w:left="-6"/>
              <w:rPr>
                <w:rFonts w:ascii="Times New Roman" w:hAnsi="Times New Roman" w:cs="Times New Roman"/>
                <w:sz w:val="12"/>
                <w:szCs w:val="12"/>
              </w:rPr>
            </w:pPr>
            <w:r w:rsidRPr="00262B6A">
              <w:rPr>
                <w:rFonts w:ascii="Times New Roman" w:hAnsi="Times New Roman" w:cs="Times New Roman"/>
                <w:b/>
                <w:bCs/>
                <w:sz w:val="12"/>
                <w:szCs w:val="12"/>
              </w:rPr>
              <w:t>Input:</w:t>
            </w:r>
            <w:r w:rsidRPr="00262B6A">
              <w:rPr>
                <w:rFonts w:ascii="Times New Roman" w:hAnsi="Times New Roman" w:cs="Times New Roman"/>
                <w:sz w:val="12"/>
                <w:szCs w:val="12"/>
              </w:rPr>
              <w:t xml:space="preserve"> Publish </w:t>
            </w:r>
            <w:proofErr w:type="spellStart"/>
            <w:r w:rsidRPr="00262B6A">
              <w:rPr>
                <w:rFonts w:ascii="Times New Roman" w:hAnsi="Times New Roman" w:cs="Times New Roman"/>
                <w:sz w:val="12"/>
                <w:szCs w:val="12"/>
              </w:rPr>
              <w:t>angka</w:t>
            </w:r>
            <w:proofErr w:type="spellEnd"/>
            <w:r w:rsidRPr="00262B6A">
              <w:rPr>
                <w:rFonts w:ascii="Times New Roman" w:hAnsi="Times New Roman" w:cs="Times New Roman"/>
                <w:sz w:val="12"/>
                <w:szCs w:val="12"/>
              </w:rPr>
              <w:t xml:space="preserve"> 60 </w:t>
            </w:r>
            <w:proofErr w:type="spellStart"/>
            <w:r w:rsidRPr="00262B6A">
              <w:rPr>
                <w:rFonts w:ascii="Times New Roman" w:hAnsi="Times New Roman" w:cs="Times New Roman"/>
                <w:sz w:val="12"/>
                <w:szCs w:val="12"/>
              </w:rPr>
              <w:t>ke</w:t>
            </w:r>
            <w:proofErr w:type="spellEnd"/>
            <w:r w:rsidRPr="00262B6A">
              <w:rPr>
                <w:rFonts w:ascii="Times New Roman" w:hAnsi="Times New Roman" w:cs="Times New Roman"/>
                <w:sz w:val="12"/>
                <w:szCs w:val="12"/>
              </w:rPr>
              <w:t xml:space="preserve"> </w:t>
            </w:r>
            <w:proofErr w:type="spellStart"/>
            <w:r w:rsidRPr="00262B6A">
              <w:rPr>
                <w:rFonts w:ascii="Times New Roman" w:hAnsi="Times New Roman" w:cs="Times New Roman"/>
                <w:sz w:val="12"/>
                <w:szCs w:val="12"/>
              </w:rPr>
              <w:t>topik</w:t>
            </w:r>
            <w:proofErr w:type="spellEnd"/>
            <w:r w:rsidRPr="00262B6A">
              <w:rPr>
                <w:rFonts w:ascii="Times New Roman" w:hAnsi="Times New Roman" w:cs="Times New Roman"/>
                <w:sz w:val="12"/>
                <w:szCs w:val="12"/>
              </w:rPr>
              <w:t xml:space="preserve"> farm/sensor/</w:t>
            </w:r>
            <w:proofErr w:type="spellStart"/>
            <w:r w:rsidRPr="00262B6A">
              <w:rPr>
                <w:rFonts w:ascii="Times New Roman" w:hAnsi="Times New Roman" w:cs="Times New Roman"/>
                <w:sz w:val="12"/>
                <w:szCs w:val="12"/>
              </w:rPr>
              <w:t>kelembapan</w:t>
            </w:r>
            <w:proofErr w:type="spellEnd"/>
            <w:r w:rsidRPr="00262B6A">
              <w:rPr>
                <w:rFonts w:ascii="Times New Roman" w:hAnsi="Times New Roman" w:cs="Times New Roman"/>
                <w:sz w:val="12"/>
                <w:szCs w:val="12"/>
              </w:rPr>
              <w:t>.</w:t>
            </w:r>
          </w:p>
          <w:p w14:paraId="64A2EBD4" w14:textId="3D81E7B5" w:rsidR="00262B6A" w:rsidRPr="00262B6A" w:rsidRDefault="00262B6A" w:rsidP="00F67E27">
            <w:pPr>
              <w:ind w:left="-6"/>
              <w:rPr>
                <w:rFonts w:ascii="Times New Roman" w:hAnsi="Times New Roman" w:cs="Times New Roman"/>
                <w:sz w:val="12"/>
                <w:szCs w:val="12"/>
              </w:rPr>
            </w:pPr>
          </w:p>
          <w:p w14:paraId="658C9B4E" w14:textId="70350807" w:rsidR="00894F02" w:rsidRPr="00262B6A" w:rsidRDefault="00262B6A" w:rsidP="00F67E27">
            <w:pPr>
              <w:ind w:left="-6"/>
              <w:rPr>
                <w:rFonts w:ascii="Times New Roman" w:hAnsi="Times New Roman" w:cs="Times New Roman"/>
                <w:sz w:val="12"/>
                <w:szCs w:val="12"/>
              </w:rPr>
            </w:pPr>
            <w:r w:rsidRPr="00262B6A">
              <w:rPr>
                <w:rFonts w:ascii="Times New Roman" w:hAnsi="Times New Roman" w:cs="Times New Roman"/>
                <w:b/>
                <w:bCs/>
                <w:sz w:val="12"/>
                <w:szCs w:val="12"/>
              </w:rPr>
              <w:t>Output:</w:t>
            </w:r>
            <w:r w:rsidRPr="00262B6A">
              <w:rPr>
                <w:rFonts w:ascii="Times New Roman" w:hAnsi="Times New Roman" w:cs="Times New Roman"/>
                <w:sz w:val="12"/>
                <w:szCs w:val="12"/>
              </w:rPr>
              <w:t xml:space="preserve"> </w:t>
            </w:r>
            <w:proofErr w:type="spellStart"/>
            <w:r w:rsidRPr="00262B6A">
              <w:rPr>
                <w:rFonts w:ascii="Times New Roman" w:hAnsi="Times New Roman" w:cs="Times New Roman"/>
                <w:sz w:val="12"/>
                <w:szCs w:val="12"/>
              </w:rPr>
              <w:t>Pastikan</w:t>
            </w:r>
            <w:proofErr w:type="spellEnd"/>
            <w:r w:rsidRPr="00262B6A">
              <w:rPr>
                <w:rFonts w:ascii="Times New Roman" w:hAnsi="Times New Roman" w:cs="Times New Roman"/>
                <w:sz w:val="12"/>
                <w:szCs w:val="12"/>
              </w:rPr>
              <w:t xml:space="preserve"> </w:t>
            </w:r>
            <w:proofErr w:type="spellStart"/>
            <w:r w:rsidRPr="00262B6A">
              <w:rPr>
                <w:rFonts w:ascii="Times New Roman" w:hAnsi="Times New Roman" w:cs="Times New Roman"/>
                <w:sz w:val="12"/>
                <w:szCs w:val="12"/>
              </w:rPr>
              <w:t>nilai</w:t>
            </w:r>
            <w:proofErr w:type="spellEnd"/>
            <w:r w:rsidRPr="00262B6A">
              <w:rPr>
                <w:rFonts w:ascii="Times New Roman" w:hAnsi="Times New Roman" w:cs="Times New Roman"/>
                <w:sz w:val="12"/>
                <w:szCs w:val="12"/>
              </w:rPr>
              <w:t xml:space="preserve"> pada </w:t>
            </w:r>
            <w:proofErr w:type="spellStart"/>
            <w:r w:rsidRPr="00262B6A">
              <w:rPr>
                <w:rFonts w:ascii="Times New Roman" w:hAnsi="Times New Roman" w:cs="Times New Roman"/>
                <w:sz w:val="12"/>
                <w:szCs w:val="12"/>
              </w:rPr>
              <w:t>topik</w:t>
            </w:r>
            <w:proofErr w:type="spellEnd"/>
            <w:r w:rsidRPr="00262B6A">
              <w:rPr>
                <w:rFonts w:ascii="Times New Roman" w:hAnsi="Times New Roman" w:cs="Times New Roman"/>
                <w:sz w:val="12"/>
                <w:szCs w:val="12"/>
              </w:rPr>
              <w:t xml:space="preserve"> farm/actuator/</w:t>
            </w:r>
            <w:proofErr w:type="spellStart"/>
            <w:r w:rsidRPr="00262B6A">
              <w:rPr>
                <w:rFonts w:ascii="Times New Roman" w:hAnsi="Times New Roman" w:cs="Times New Roman"/>
                <w:sz w:val="12"/>
                <w:szCs w:val="12"/>
              </w:rPr>
              <w:t>cooling_pad</w:t>
            </w:r>
            <w:proofErr w:type="spellEnd"/>
            <w:r w:rsidRPr="00262B6A">
              <w:rPr>
                <w:rFonts w:ascii="Times New Roman" w:hAnsi="Times New Roman" w:cs="Times New Roman"/>
                <w:sz w:val="12"/>
                <w:szCs w:val="12"/>
              </w:rPr>
              <w:t xml:space="preserve"> </w:t>
            </w:r>
            <w:proofErr w:type="spellStart"/>
            <w:r w:rsidRPr="00262B6A">
              <w:rPr>
                <w:rFonts w:ascii="Times New Roman" w:hAnsi="Times New Roman" w:cs="Times New Roman"/>
                <w:sz w:val="12"/>
                <w:szCs w:val="12"/>
              </w:rPr>
              <w:t>berubah</w:t>
            </w:r>
            <w:proofErr w:type="spellEnd"/>
            <w:r w:rsidRPr="00262B6A">
              <w:rPr>
                <w:rFonts w:ascii="Times New Roman" w:hAnsi="Times New Roman" w:cs="Times New Roman"/>
                <w:sz w:val="12"/>
                <w:szCs w:val="12"/>
              </w:rPr>
              <w:t xml:space="preserve"> </w:t>
            </w:r>
            <w:proofErr w:type="spellStart"/>
            <w:r w:rsidRPr="00262B6A">
              <w:rPr>
                <w:rFonts w:ascii="Times New Roman" w:hAnsi="Times New Roman" w:cs="Times New Roman"/>
                <w:sz w:val="12"/>
                <w:szCs w:val="12"/>
              </w:rPr>
              <w:t>menjadi</w:t>
            </w:r>
            <w:proofErr w:type="spellEnd"/>
            <w:r w:rsidRPr="00262B6A">
              <w:rPr>
                <w:rFonts w:ascii="Times New Roman" w:hAnsi="Times New Roman" w:cs="Times New Roman"/>
                <w:sz w:val="12"/>
                <w:szCs w:val="12"/>
              </w:rPr>
              <w:t xml:space="preserve"> ON (</w:t>
            </w:r>
            <w:proofErr w:type="spellStart"/>
            <w:r w:rsidRPr="00262B6A">
              <w:rPr>
                <w:rFonts w:ascii="Times New Roman" w:hAnsi="Times New Roman" w:cs="Times New Roman"/>
                <w:sz w:val="12"/>
                <w:szCs w:val="12"/>
              </w:rPr>
              <w:t>atau</w:t>
            </w:r>
            <w:proofErr w:type="spellEnd"/>
            <w:r w:rsidRPr="00262B6A">
              <w:rPr>
                <w:rFonts w:ascii="Times New Roman" w:hAnsi="Times New Roman" w:cs="Times New Roman"/>
                <w:sz w:val="12"/>
                <w:szCs w:val="12"/>
              </w:rPr>
              <w:t xml:space="preserve"> 1).</w:t>
            </w:r>
          </w:p>
        </w:tc>
      </w:tr>
      <w:tr w:rsidR="00894F02" w:rsidRPr="00A9057A" w14:paraId="5B1EEBEA" w14:textId="77777777" w:rsidTr="00E54E11">
        <w:tc>
          <w:tcPr>
            <w:tcW w:w="412" w:type="dxa"/>
          </w:tcPr>
          <w:p w14:paraId="4881CBAC" w14:textId="77777777" w:rsidR="00894F02" w:rsidRPr="001F5785" w:rsidRDefault="00894F02" w:rsidP="00764BA0">
            <w:pPr>
              <w:jc w:val="center"/>
              <w:rPr>
                <w:rFonts w:ascii="Times New Roman" w:hAnsi="Times New Roman" w:cs="Times New Roman"/>
                <w:sz w:val="14"/>
                <w:szCs w:val="14"/>
              </w:rPr>
            </w:pPr>
            <w:r w:rsidRPr="001F5785">
              <w:rPr>
                <w:rFonts w:ascii="Times New Roman" w:hAnsi="Times New Roman" w:cs="Times New Roman"/>
                <w:sz w:val="14"/>
                <w:szCs w:val="14"/>
              </w:rPr>
              <w:t>3.</w:t>
            </w:r>
          </w:p>
        </w:tc>
        <w:tc>
          <w:tcPr>
            <w:tcW w:w="859" w:type="dxa"/>
          </w:tcPr>
          <w:p w14:paraId="5DBCEDDC" w14:textId="086C7A2D" w:rsidR="00894F02" w:rsidRDefault="00894F02" w:rsidP="00764BA0">
            <w:pPr>
              <w:rPr>
                <w:rFonts w:ascii="Times New Roman" w:hAnsi="Times New Roman" w:cs="Times New Roman"/>
                <w:sz w:val="14"/>
                <w:szCs w:val="14"/>
              </w:rPr>
            </w:pPr>
            <w:r>
              <w:rPr>
                <w:rFonts w:ascii="Times New Roman" w:hAnsi="Times New Roman" w:cs="Times New Roman"/>
                <w:sz w:val="14"/>
                <w:szCs w:val="14"/>
              </w:rPr>
              <w:t>MQTT-03</w:t>
            </w:r>
          </w:p>
        </w:tc>
        <w:tc>
          <w:tcPr>
            <w:tcW w:w="1894" w:type="dxa"/>
          </w:tcPr>
          <w:p w14:paraId="366F5CC7" w14:textId="5CA269AD" w:rsidR="00894F02" w:rsidRPr="00DC0F5A" w:rsidRDefault="00894F02" w:rsidP="00764BA0">
            <w:pPr>
              <w:rPr>
                <w:rFonts w:ascii="Times New Roman" w:hAnsi="Times New Roman" w:cs="Times New Roman"/>
                <w:sz w:val="14"/>
                <w:szCs w:val="14"/>
              </w:rPr>
            </w:pPr>
            <w:proofErr w:type="spellStart"/>
            <w:r>
              <w:rPr>
                <w:rFonts w:ascii="Times New Roman" w:hAnsi="Times New Roman" w:cs="Times New Roman"/>
                <w:sz w:val="14"/>
                <w:szCs w:val="14"/>
              </w:rPr>
              <w:t>Pengendalian</w:t>
            </w:r>
            <w:proofErr w:type="spellEnd"/>
            <w:r>
              <w:rPr>
                <w:rFonts w:ascii="Times New Roman" w:hAnsi="Times New Roman" w:cs="Times New Roman"/>
                <w:sz w:val="14"/>
                <w:szCs w:val="14"/>
              </w:rPr>
              <w:t xml:space="preserve"> </w:t>
            </w:r>
            <w:proofErr w:type="spellStart"/>
            <w:r>
              <w:rPr>
                <w:rFonts w:ascii="Times New Roman" w:hAnsi="Times New Roman" w:cs="Times New Roman"/>
                <w:sz w:val="14"/>
                <w:szCs w:val="14"/>
              </w:rPr>
              <w:t>Pendingin</w:t>
            </w:r>
            <w:proofErr w:type="spellEnd"/>
            <w:r>
              <w:rPr>
                <w:rFonts w:ascii="Times New Roman" w:hAnsi="Times New Roman" w:cs="Times New Roman"/>
                <w:sz w:val="14"/>
                <w:szCs w:val="14"/>
              </w:rPr>
              <w:t xml:space="preserve"> Greenhouse</w:t>
            </w:r>
          </w:p>
        </w:tc>
        <w:tc>
          <w:tcPr>
            <w:tcW w:w="3067" w:type="dxa"/>
          </w:tcPr>
          <w:p w14:paraId="5539F148" w14:textId="77777777" w:rsidR="00EA141E" w:rsidRPr="00EA141E" w:rsidRDefault="00EA141E" w:rsidP="00F67E27">
            <w:pPr>
              <w:ind w:left="-6"/>
              <w:rPr>
                <w:rFonts w:ascii="Times New Roman" w:hAnsi="Times New Roman" w:cs="Times New Roman"/>
                <w:sz w:val="12"/>
                <w:szCs w:val="12"/>
              </w:rPr>
            </w:pPr>
            <w:proofErr w:type="spellStart"/>
            <w:r w:rsidRPr="00EA141E">
              <w:rPr>
                <w:rFonts w:ascii="Times New Roman" w:hAnsi="Times New Roman" w:cs="Times New Roman"/>
                <w:b/>
                <w:bCs/>
                <w:sz w:val="12"/>
                <w:szCs w:val="12"/>
              </w:rPr>
              <w:t>Perangkat</w:t>
            </w:r>
            <w:proofErr w:type="spellEnd"/>
            <w:r w:rsidRPr="00EA141E">
              <w:rPr>
                <w:rFonts w:ascii="Times New Roman" w:hAnsi="Times New Roman" w:cs="Times New Roman"/>
                <w:b/>
                <w:bCs/>
                <w:sz w:val="12"/>
                <w:szCs w:val="12"/>
              </w:rPr>
              <w:t>:</w:t>
            </w:r>
            <w:r w:rsidRPr="00EA141E">
              <w:rPr>
                <w:rFonts w:ascii="Times New Roman" w:hAnsi="Times New Roman" w:cs="Times New Roman"/>
                <w:sz w:val="12"/>
                <w:szCs w:val="12"/>
              </w:rPr>
              <w:t xml:space="preserve"> A-01, A-02</w:t>
            </w:r>
          </w:p>
          <w:p w14:paraId="2AEA4228" w14:textId="752E85A2" w:rsidR="00EA141E" w:rsidRPr="00EA141E" w:rsidRDefault="00EA141E" w:rsidP="00F67E27">
            <w:pPr>
              <w:ind w:left="-6"/>
              <w:rPr>
                <w:rFonts w:ascii="Times New Roman" w:hAnsi="Times New Roman" w:cs="Times New Roman"/>
                <w:sz w:val="12"/>
                <w:szCs w:val="12"/>
              </w:rPr>
            </w:pPr>
          </w:p>
          <w:p w14:paraId="77F8BAB1" w14:textId="77777777" w:rsidR="00EA141E" w:rsidRPr="00EA141E" w:rsidRDefault="00EA141E" w:rsidP="00F67E27">
            <w:pPr>
              <w:ind w:left="-6"/>
              <w:rPr>
                <w:rFonts w:ascii="Times New Roman" w:hAnsi="Times New Roman" w:cs="Times New Roman"/>
                <w:sz w:val="12"/>
                <w:szCs w:val="12"/>
              </w:rPr>
            </w:pPr>
            <w:r w:rsidRPr="00EA141E">
              <w:rPr>
                <w:rFonts w:ascii="Times New Roman" w:hAnsi="Times New Roman" w:cs="Times New Roman"/>
                <w:b/>
                <w:bCs/>
                <w:sz w:val="12"/>
                <w:szCs w:val="12"/>
              </w:rPr>
              <w:t>Input:</w:t>
            </w:r>
            <w:r w:rsidRPr="00EA141E">
              <w:rPr>
                <w:rFonts w:ascii="Times New Roman" w:hAnsi="Times New Roman" w:cs="Times New Roman"/>
                <w:sz w:val="12"/>
                <w:szCs w:val="12"/>
              </w:rPr>
              <w:t xml:space="preserve"> Waktu </w:t>
            </w:r>
            <w:proofErr w:type="spellStart"/>
            <w:r w:rsidRPr="00EA141E">
              <w:rPr>
                <w:rFonts w:ascii="Times New Roman" w:hAnsi="Times New Roman" w:cs="Times New Roman"/>
                <w:sz w:val="12"/>
                <w:szCs w:val="12"/>
              </w:rPr>
              <w:t>sistem</w:t>
            </w:r>
            <w:proofErr w:type="spellEnd"/>
            <w:r w:rsidRPr="00EA141E">
              <w:rPr>
                <w:rFonts w:ascii="Times New Roman" w:hAnsi="Times New Roman" w:cs="Times New Roman"/>
                <w:sz w:val="12"/>
                <w:szCs w:val="12"/>
              </w:rPr>
              <w:t xml:space="preserve"> </w:t>
            </w:r>
            <w:proofErr w:type="spellStart"/>
            <w:r w:rsidRPr="00EA141E">
              <w:rPr>
                <w:rFonts w:ascii="Times New Roman" w:hAnsi="Times New Roman" w:cs="Times New Roman"/>
                <w:sz w:val="12"/>
                <w:szCs w:val="12"/>
              </w:rPr>
              <w:t>tepat</w:t>
            </w:r>
            <w:proofErr w:type="spellEnd"/>
            <w:r w:rsidRPr="00EA141E">
              <w:rPr>
                <w:rFonts w:ascii="Times New Roman" w:hAnsi="Times New Roman" w:cs="Times New Roman"/>
                <w:sz w:val="12"/>
                <w:szCs w:val="12"/>
              </w:rPr>
              <w:t xml:space="preserve"> </w:t>
            </w:r>
            <w:proofErr w:type="spellStart"/>
            <w:r w:rsidRPr="00EA141E">
              <w:rPr>
                <w:rFonts w:ascii="Times New Roman" w:hAnsi="Times New Roman" w:cs="Times New Roman"/>
                <w:sz w:val="12"/>
                <w:szCs w:val="12"/>
              </w:rPr>
              <w:t>menunjukkan</w:t>
            </w:r>
            <w:proofErr w:type="spellEnd"/>
            <w:r w:rsidRPr="00EA141E">
              <w:rPr>
                <w:rFonts w:ascii="Times New Roman" w:hAnsi="Times New Roman" w:cs="Times New Roman"/>
                <w:sz w:val="12"/>
                <w:szCs w:val="12"/>
              </w:rPr>
              <w:t xml:space="preserve"> </w:t>
            </w:r>
            <w:proofErr w:type="spellStart"/>
            <w:r w:rsidRPr="00EA141E">
              <w:rPr>
                <w:rFonts w:ascii="Times New Roman" w:hAnsi="Times New Roman" w:cs="Times New Roman"/>
                <w:sz w:val="12"/>
                <w:szCs w:val="12"/>
              </w:rPr>
              <w:t>pukul</w:t>
            </w:r>
            <w:proofErr w:type="spellEnd"/>
            <w:r w:rsidRPr="00EA141E">
              <w:rPr>
                <w:rFonts w:ascii="Times New Roman" w:hAnsi="Times New Roman" w:cs="Times New Roman"/>
                <w:sz w:val="12"/>
                <w:szCs w:val="12"/>
              </w:rPr>
              <w:t xml:space="preserve"> 07:00:00.</w:t>
            </w:r>
          </w:p>
          <w:p w14:paraId="1C1F010E" w14:textId="47363BE5" w:rsidR="00EA141E" w:rsidRPr="00EA141E" w:rsidRDefault="00EA141E" w:rsidP="00F67E27">
            <w:pPr>
              <w:ind w:left="-6"/>
              <w:rPr>
                <w:rFonts w:ascii="Times New Roman" w:hAnsi="Times New Roman" w:cs="Times New Roman"/>
                <w:sz w:val="12"/>
                <w:szCs w:val="12"/>
              </w:rPr>
            </w:pPr>
          </w:p>
          <w:p w14:paraId="6E194953" w14:textId="2CE0CD71" w:rsidR="00894F02" w:rsidRPr="00D4464E" w:rsidRDefault="00EA141E" w:rsidP="00F67E27">
            <w:pPr>
              <w:ind w:left="-6"/>
              <w:rPr>
                <w:rFonts w:ascii="Times New Roman" w:hAnsi="Times New Roman" w:cs="Times New Roman"/>
                <w:sz w:val="12"/>
                <w:szCs w:val="12"/>
              </w:rPr>
            </w:pPr>
            <w:r w:rsidRPr="00EA141E">
              <w:rPr>
                <w:rFonts w:ascii="Times New Roman" w:hAnsi="Times New Roman" w:cs="Times New Roman"/>
                <w:b/>
                <w:bCs/>
                <w:sz w:val="12"/>
                <w:szCs w:val="12"/>
              </w:rPr>
              <w:t>Output:</w:t>
            </w:r>
            <w:r w:rsidRPr="00EA141E">
              <w:rPr>
                <w:rFonts w:ascii="Times New Roman" w:hAnsi="Times New Roman" w:cs="Times New Roman"/>
                <w:sz w:val="12"/>
                <w:szCs w:val="12"/>
              </w:rPr>
              <w:t xml:space="preserve"> </w:t>
            </w:r>
            <w:proofErr w:type="spellStart"/>
            <w:r w:rsidRPr="00EA141E">
              <w:rPr>
                <w:rFonts w:ascii="Times New Roman" w:hAnsi="Times New Roman" w:cs="Times New Roman"/>
                <w:sz w:val="12"/>
                <w:szCs w:val="12"/>
              </w:rPr>
              <w:t>Pastikan</w:t>
            </w:r>
            <w:proofErr w:type="spellEnd"/>
            <w:r w:rsidRPr="00EA141E">
              <w:rPr>
                <w:rFonts w:ascii="Times New Roman" w:hAnsi="Times New Roman" w:cs="Times New Roman"/>
                <w:sz w:val="12"/>
                <w:szCs w:val="12"/>
              </w:rPr>
              <w:t xml:space="preserve"> </w:t>
            </w:r>
            <w:proofErr w:type="spellStart"/>
            <w:r w:rsidRPr="00EA141E">
              <w:rPr>
                <w:rFonts w:ascii="Times New Roman" w:hAnsi="Times New Roman" w:cs="Times New Roman"/>
                <w:sz w:val="12"/>
                <w:szCs w:val="12"/>
              </w:rPr>
              <w:t>nilai</w:t>
            </w:r>
            <w:proofErr w:type="spellEnd"/>
            <w:r w:rsidRPr="00EA141E">
              <w:rPr>
                <w:rFonts w:ascii="Times New Roman" w:hAnsi="Times New Roman" w:cs="Times New Roman"/>
                <w:sz w:val="12"/>
                <w:szCs w:val="12"/>
              </w:rPr>
              <w:t xml:space="preserve"> pada </w:t>
            </w:r>
            <w:proofErr w:type="spellStart"/>
            <w:r w:rsidRPr="00EA141E">
              <w:rPr>
                <w:rFonts w:ascii="Times New Roman" w:hAnsi="Times New Roman" w:cs="Times New Roman"/>
                <w:sz w:val="12"/>
                <w:szCs w:val="12"/>
              </w:rPr>
              <w:t>topik</w:t>
            </w:r>
            <w:proofErr w:type="spellEnd"/>
            <w:r w:rsidRPr="00EA141E">
              <w:rPr>
                <w:rFonts w:ascii="Times New Roman" w:hAnsi="Times New Roman" w:cs="Times New Roman"/>
                <w:sz w:val="12"/>
                <w:szCs w:val="12"/>
              </w:rPr>
              <w:t xml:space="preserve"> farm/actuator/</w:t>
            </w:r>
            <w:proofErr w:type="spellStart"/>
            <w:r w:rsidRPr="00EA141E">
              <w:rPr>
                <w:rFonts w:ascii="Times New Roman" w:hAnsi="Times New Roman" w:cs="Times New Roman"/>
                <w:sz w:val="12"/>
                <w:szCs w:val="12"/>
              </w:rPr>
              <w:t>exhaust_fan</w:t>
            </w:r>
            <w:proofErr w:type="spellEnd"/>
            <w:r w:rsidRPr="00EA141E">
              <w:rPr>
                <w:rFonts w:ascii="Times New Roman" w:hAnsi="Times New Roman" w:cs="Times New Roman"/>
                <w:sz w:val="12"/>
                <w:szCs w:val="12"/>
              </w:rPr>
              <w:t xml:space="preserve"> </w:t>
            </w:r>
            <w:proofErr w:type="spellStart"/>
            <w:r w:rsidRPr="00EA141E">
              <w:rPr>
                <w:rFonts w:ascii="Times New Roman" w:hAnsi="Times New Roman" w:cs="Times New Roman"/>
                <w:sz w:val="12"/>
                <w:szCs w:val="12"/>
              </w:rPr>
              <w:t>otomatis</w:t>
            </w:r>
            <w:proofErr w:type="spellEnd"/>
            <w:r w:rsidRPr="00EA141E">
              <w:rPr>
                <w:rFonts w:ascii="Times New Roman" w:hAnsi="Times New Roman" w:cs="Times New Roman"/>
                <w:sz w:val="12"/>
                <w:szCs w:val="12"/>
              </w:rPr>
              <w:t xml:space="preserve"> </w:t>
            </w:r>
            <w:proofErr w:type="spellStart"/>
            <w:r w:rsidRPr="00EA141E">
              <w:rPr>
                <w:rFonts w:ascii="Times New Roman" w:hAnsi="Times New Roman" w:cs="Times New Roman"/>
                <w:sz w:val="12"/>
                <w:szCs w:val="12"/>
              </w:rPr>
              <w:t>berubah</w:t>
            </w:r>
            <w:proofErr w:type="spellEnd"/>
            <w:r w:rsidRPr="00EA141E">
              <w:rPr>
                <w:rFonts w:ascii="Times New Roman" w:hAnsi="Times New Roman" w:cs="Times New Roman"/>
                <w:sz w:val="12"/>
                <w:szCs w:val="12"/>
              </w:rPr>
              <w:t xml:space="preserve"> </w:t>
            </w:r>
            <w:proofErr w:type="spellStart"/>
            <w:r w:rsidRPr="00EA141E">
              <w:rPr>
                <w:rFonts w:ascii="Times New Roman" w:hAnsi="Times New Roman" w:cs="Times New Roman"/>
                <w:sz w:val="12"/>
                <w:szCs w:val="12"/>
              </w:rPr>
              <w:t>menjadi</w:t>
            </w:r>
            <w:proofErr w:type="spellEnd"/>
            <w:r w:rsidRPr="00EA141E">
              <w:rPr>
                <w:rFonts w:ascii="Times New Roman" w:hAnsi="Times New Roman" w:cs="Times New Roman"/>
                <w:sz w:val="12"/>
                <w:szCs w:val="12"/>
              </w:rPr>
              <w:t xml:space="preserve"> ON.</w:t>
            </w:r>
          </w:p>
        </w:tc>
      </w:tr>
      <w:tr w:rsidR="00894F02" w:rsidRPr="0010054A" w14:paraId="69A99D93" w14:textId="77777777" w:rsidTr="00E54E11">
        <w:tc>
          <w:tcPr>
            <w:tcW w:w="412" w:type="dxa"/>
          </w:tcPr>
          <w:p w14:paraId="4C4D461A" w14:textId="77777777" w:rsidR="00894F02" w:rsidRPr="001F5785" w:rsidRDefault="00894F02" w:rsidP="00764BA0">
            <w:pPr>
              <w:jc w:val="center"/>
              <w:rPr>
                <w:rFonts w:ascii="Times New Roman" w:hAnsi="Times New Roman" w:cs="Times New Roman"/>
                <w:sz w:val="14"/>
                <w:szCs w:val="14"/>
              </w:rPr>
            </w:pPr>
            <w:r w:rsidRPr="001F5785">
              <w:rPr>
                <w:rFonts w:ascii="Times New Roman" w:hAnsi="Times New Roman" w:cs="Times New Roman"/>
                <w:sz w:val="14"/>
                <w:szCs w:val="14"/>
              </w:rPr>
              <w:t>4.</w:t>
            </w:r>
          </w:p>
        </w:tc>
        <w:tc>
          <w:tcPr>
            <w:tcW w:w="859" w:type="dxa"/>
          </w:tcPr>
          <w:p w14:paraId="2F7488E4" w14:textId="0E6821B4" w:rsidR="00894F02" w:rsidRPr="001448FD" w:rsidRDefault="00894F02" w:rsidP="00764BA0">
            <w:pPr>
              <w:rPr>
                <w:rFonts w:ascii="Times New Roman" w:hAnsi="Times New Roman" w:cs="Times New Roman"/>
                <w:sz w:val="14"/>
                <w:szCs w:val="14"/>
              </w:rPr>
            </w:pPr>
            <w:r>
              <w:rPr>
                <w:rFonts w:ascii="Times New Roman" w:hAnsi="Times New Roman" w:cs="Times New Roman"/>
                <w:sz w:val="14"/>
                <w:szCs w:val="14"/>
              </w:rPr>
              <w:t>MQTT-04</w:t>
            </w:r>
          </w:p>
        </w:tc>
        <w:tc>
          <w:tcPr>
            <w:tcW w:w="1894" w:type="dxa"/>
          </w:tcPr>
          <w:p w14:paraId="4B8721F8" w14:textId="33FDECDC" w:rsidR="00894F02" w:rsidRPr="001F5785" w:rsidRDefault="00894F02" w:rsidP="00764BA0">
            <w:pPr>
              <w:rPr>
                <w:rFonts w:ascii="Times New Roman" w:hAnsi="Times New Roman" w:cs="Times New Roman"/>
                <w:sz w:val="14"/>
                <w:szCs w:val="14"/>
                <w:lang w:val="sv-SE"/>
              </w:rPr>
            </w:pPr>
            <w:proofErr w:type="spellStart"/>
            <w:r w:rsidRPr="001448FD">
              <w:rPr>
                <w:rFonts w:ascii="Times New Roman" w:hAnsi="Times New Roman" w:cs="Times New Roman"/>
                <w:sz w:val="14"/>
                <w:szCs w:val="14"/>
              </w:rPr>
              <w:t>Pengadukan</w:t>
            </w:r>
            <w:proofErr w:type="spellEnd"/>
            <w:r w:rsidRPr="001448FD">
              <w:rPr>
                <w:rFonts w:ascii="Times New Roman" w:hAnsi="Times New Roman" w:cs="Times New Roman"/>
                <w:sz w:val="14"/>
                <w:szCs w:val="14"/>
              </w:rPr>
              <w:t xml:space="preserve"> </w:t>
            </w:r>
            <w:proofErr w:type="spellStart"/>
            <w:r w:rsidRPr="001448FD">
              <w:rPr>
                <w:rFonts w:ascii="Times New Roman" w:hAnsi="Times New Roman" w:cs="Times New Roman"/>
                <w:sz w:val="14"/>
                <w:szCs w:val="14"/>
              </w:rPr>
              <w:t>Nutrisi</w:t>
            </w:r>
            <w:proofErr w:type="spellEnd"/>
            <w:r w:rsidRPr="001448FD">
              <w:rPr>
                <w:rFonts w:ascii="Times New Roman" w:hAnsi="Times New Roman" w:cs="Times New Roman"/>
                <w:sz w:val="14"/>
                <w:szCs w:val="14"/>
              </w:rPr>
              <w:t xml:space="preserve"> Bahan Baku</w:t>
            </w:r>
          </w:p>
        </w:tc>
        <w:tc>
          <w:tcPr>
            <w:tcW w:w="3067" w:type="dxa"/>
          </w:tcPr>
          <w:p w14:paraId="10CC3214" w14:textId="77777777" w:rsidR="00EA141E" w:rsidRPr="00EA141E" w:rsidRDefault="00EA141E" w:rsidP="00F67E27">
            <w:pPr>
              <w:ind w:left="-6"/>
              <w:rPr>
                <w:rFonts w:ascii="Times New Roman" w:hAnsi="Times New Roman" w:cs="Times New Roman"/>
                <w:sz w:val="12"/>
                <w:szCs w:val="12"/>
                <w:lang w:val="sv-SE"/>
              </w:rPr>
            </w:pPr>
            <w:r w:rsidRPr="00EA141E">
              <w:rPr>
                <w:rFonts w:ascii="Times New Roman" w:hAnsi="Times New Roman" w:cs="Times New Roman"/>
                <w:b/>
                <w:bCs/>
                <w:sz w:val="12"/>
                <w:szCs w:val="12"/>
                <w:lang w:val="sv-SE"/>
              </w:rPr>
              <w:t>Perangkat:</w:t>
            </w:r>
            <w:r w:rsidRPr="00EA141E">
              <w:rPr>
                <w:rFonts w:ascii="Times New Roman" w:hAnsi="Times New Roman" w:cs="Times New Roman"/>
                <w:sz w:val="12"/>
                <w:szCs w:val="12"/>
                <w:lang w:val="sv-SE"/>
              </w:rPr>
              <w:t xml:space="preserve"> A-07</w:t>
            </w:r>
          </w:p>
          <w:p w14:paraId="04A9E570" w14:textId="24A86902" w:rsidR="00EA141E" w:rsidRPr="00EA141E" w:rsidRDefault="00EA141E" w:rsidP="00F67E27">
            <w:pPr>
              <w:ind w:left="-6"/>
              <w:rPr>
                <w:rFonts w:ascii="Times New Roman" w:hAnsi="Times New Roman" w:cs="Times New Roman"/>
                <w:sz w:val="12"/>
                <w:szCs w:val="12"/>
                <w:lang w:val="sv-SE"/>
              </w:rPr>
            </w:pPr>
          </w:p>
          <w:p w14:paraId="04D3A7B3" w14:textId="77777777" w:rsidR="00EA141E" w:rsidRPr="00EA141E" w:rsidRDefault="00EA141E" w:rsidP="00F67E27">
            <w:pPr>
              <w:ind w:left="-6"/>
              <w:rPr>
                <w:rFonts w:ascii="Times New Roman" w:hAnsi="Times New Roman" w:cs="Times New Roman"/>
                <w:sz w:val="12"/>
                <w:szCs w:val="12"/>
                <w:lang w:val="sv-SE"/>
              </w:rPr>
            </w:pPr>
            <w:r w:rsidRPr="00EA141E">
              <w:rPr>
                <w:rFonts w:ascii="Times New Roman" w:hAnsi="Times New Roman" w:cs="Times New Roman"/>
                <w:b/>
                <w:bCs/>
                <w:sz w:val="12"/>
                <w:szCs w:val="12"/>
                <w:lang w:val="sv-SE"/>
              </w:rPr>
              <w:t>Input:</w:t>
            </w:r>
            <w:r w:rsidRPr="00EA141E">
              <w:rPr>
                <w:rFonts w:ascii="Times New Roman" w:hAnsi="Times New Roman" w:cs="Times New Roman"/>
                <w:sz w:val="12"/>
                <w:szCs w:val="12"/>
                <w:lang w:val="sv-SE"/>
              </w:rPr>
              <w:t xml:space="preserve"> Waktu sistem tepat menunjukkan pukul 06:30:00.</w:t>
            </w:r>
          </w:p>
          <w:p w14:paraId="46D51F5F" w14:textId="72EB31D9" w:rsidR="00EA141E" w:rsidRPr="00EA141E" w:rsidRDefault="00EA141E" w:rsidP="00F67E27">
            <w:pPr>
              <w:ind w:left="-6"/>
              <w:rPr>
                <w:rFonts w:ascii="Times New Roman" w:hAnsi="Times New Roman" w:cs="Times New Roman"/>
                <w:sz w:val="12"/>
                <w:szCs w:val="12"/>
                <w:lang w:val="sv-SE"/>
              </w:rPr>
            </w:pPr>
          </w:p>
          <w:p w14:paraId="3859D769" w14:textId="1E67105B" w:rsidR="00894F02" w:rsidRPr="00EA141E" w:rsidRDefault="00EA141E" w:rsidP="00F67E27">
            <w:pPr>
              <w:ind w:left="-6"/>
              <w:rPr>
                <w:rFonts w:ascii="Times New Roman" w:hAnsi="Times New Roman" w:cs="Times New Roman"/>
                <w:sz w:val="12"/>
                <w:szCs w:val="12"/>
                <w:lang w:val="sv-SE"/>
              </w:rPr>
            </w:pPr>
            <w:r w:rsidRPr="00EA141E">
              <w:rPr>
                <w:rFonts w:ascii="Times New Roman" w:hAnsi="Times New Roman" w:cs="Times New Roman"/>
                <w:b/>
                <w:bCs/>
                <w:sz w:val="12"/>
                <w:szCs w:val="12"/>
                <w:lang w:val="sv-SE"/>
              </w:rPr>
              <w:t>Output:</w:t>
            </w:r>
            <w:r w:rsidRPr="00EA141E">
              <w:rPr>
                <w:rFonts w:ascii="Times New Roman" w:hAnsi="Times New Roman" w:cs="Times New Roman"/>
                <w:sz w:val="12"/>
                <w:szCs w:val="12"/>
                <w:lang w:val="sv-SE"/>
              </w:rPr>
              <w:t xml:space="preserve"> Pastikan nilai pada topik farm/actuator/agitator menjadi ON. Pantau durasi hingga nilai kembali OFF setelah 300 detik.</w:t>
            </w:r>
          </w:p>
        </w:tc>
      </w:tr>
      <w:tr w:rsidR="00894F02" w:rsidRPr="0010054A" w14:paraId="086612BF" w14:textId="77777777" w:rsidTr="00E54E11">
        <w:tc>
          <w:tcPr>
            <w:tcW w:w="412" w:type="dxa"/>
          </w:tcPr>
          <w:p w14:paraId="2B0F06B7" w14:textId="77777777" w:rsidR="00894F02" w:rsidRPr="001F5785" w:rsidRDefault="00894F02" w:rsidP="00764BA0">
            <w:pPr>
              <w:jc w:val="center"/>
              <w:rPr>
                <w:rFonts w:ascii="Times New Roman" w:hAnsi="Times New Roman" w:cs="Times New Roman"/>
                <w:sz w:val="14"/>
                <w:szCs w:val="14"/>
              </w:rPr>
            </w:pPr>
            <w:r w:rsidRPr="001F5785">
              <w:rPr>
                <w:rFonts w:ascii="Times New Roman" w:hAnsi="Times New Roman" w:cs="Times New Roman"/>
                <w:sz w:val="14"/>
                <w:szCs w:val="14"/>
              </w:rPr>
              <w:t>5.</w:t>
            </w:r>
          </w:p>
        </w:tc>
        <w:tc>
          <w:tcPr>
            <w:tcW w:w="859" w:type="dxa"/>
          </w:tcPr>
          <w:p w14:paraId="389CEF16" w14:textId="2B79C53E" w:rsidR="00894F02" w:rsidRPr="00E56559" w:rsidRDefault="00894F02" w:rsidP="00764BA0">
            <w:pPr>
              <w:rPr>
                <w:rFonts w:ascii="Times New Roman" w:hAnsi="Times New Roman" w:cs="Times New Roman"/>
                <w:sz w:val="14"/>
                <w:szCs w:val="14"/>
                <w:lang w:val="sv-SE"/>
              </w:rPr>
            </w:pPr>
            <w:r>
              <w:rPr>
                <w:rFonts w:ascii="Times New Roman" w:hAnsi="Times New Roman" w:cs="Times New Roman"/>
                <w:sz w:val="14"/>
                <w:szCs w:val="14"/>
              </w:rPr>
              <w:t>MQTT-05</w:t>
            </w:r>
          </w:p>
        </w:tc>
        <w:tc>
          <w:tcPr>
            <w:tcW w:w="1894" w:type="dxa"/>
          </w:tcPr>
          <w:p w14:paraId="7A816D0C" w14:textId="24B46BEB" w:rsidR="00894F02" w:rsidRPr="001B0DC3" w:rsidRDefault="00894F02" w:rsidP="00764BA0">
            <w:pPr>
              <w:rPr>
                <w:rFonts w:ascii="Times New Roman" w:hAnsi="Times New Roman" w:cs="Times New Roman"/>
                <w:sz w:val="14"/>
                <w:szCs w:val="14"/>
                <w:lang w:val="sv-SE"/>
              </w:rPr>
            </w:pPr>
            <w:r w:rsidRPr="00E56559">
              <w:rPr>
                <w:rFonts w:ascii="Times New Roman" w:hAnsi="Times New Roman" w:cs="Times New Roman"/>
                <w:sz w:val="14"/>
                <w:szCs w:val="14"/>
                <w:lang w:val="sv-SE"/>
              </w:rPr>
              <w:t>Pemberian Nutrisi Tanaman (Irigasi Tetes)</w:t>
            </w:r>
          </w:p>
        </w:tc>
        <w:tc>
          <w:tcPr>
            <w:tcW w:w="3067" w:type="dxa"/>
          </w:tcPr>
          <w:p w14:paraId="63DF767A" w14:textId="77777777" w:rsidR="00EA141E" w:rsidRPr="00EA141E" w:rsidRDefault="00EA141E" w:rsidP="00F67E27">
            <w:pPr>
              <w:ind w:left="-6"/>
              <w:rPr>
                <w:rFonts w:ascii="Times New Roman" w:hAnsi="Times New Roman" w:cs="Times New Roman"/>
                <w:sz w:val="12"/>
                <w:szCs w:val="12"/>
                <w:lang w:val="sv-SE"/>
              </w:rPr>
            </w:pPr>
            <w:r w:rsidRPr="00EA141E">
              <w:rPr>
                <w:rFonts w:ascii="Times New Roman" w:hAnsi="Times New Roman" w:cs="Times New Roman"/>
                <w:b/>
                <w:bCs/>
                <w:sz w:val="12"/>
                <w:szCs w:val="12"/>
                <w:lang w:val="sv-SE"/>
              </w:rPr>
              <w:t>Perangkat:</w:t>
            </w:r>
            <w:r w:rsidRPr="00EA141E">
              <w:rPr>
                <w:rFonts w:ascii="Times New Roman" w:hAnsi="Times New Roman" w:cs="Times New Roman"/>
                <w:sz w:val="12"/>
                <w:szCs w:val="12"/>
                <w:lang w:val="sv-SE"/>
              </w:rPr>
              <w:t xml:space="preserve"> A-03, A-04</w:t>
            </w:r>
          </w:p>
          <w:p w14:paraId="0ED10495" w14:textId="74E231E0" w:rsidR="00EA141E" w:rsidRPr="00EA141E" w:rsidRDefault="00EA141E" w:rsidP="00F67E27">
            <w:pPr>
              <w:ind w:left="-6"/>
              <w:rPr>
                <w:rFonts w:ascii="Times New Roman" w:hAnsi="Times New Roman" w:cs="Times New Roman"/>
                <w:sz w:val="12"/>
                <w:szCs w:val="12"/>
                <w:lang w:val="sv-SE"/>
              </w:rPr>
            </w:pPr>
          </w:p>
          <w:p w14:paraId="03A98EF1" w14:textId="77777777" w:rsidR="00EA141E" w:rsidRPr="00EA141E" w:rsidRDefault="00EA141E" w:rsidP="00F67E27">
            <w:pPr>
              <w:ind w:left="-6"/>
              <w:rPr>
                <w:rFonts w:ascii="Times New Roman" w:hAnsi="Times New Roman" w:cs="Times New Roman"/>
                <w:sz w:val="12"/>
                <w:szCs w:val="12"/>
                <w:lang w:val="sv-SE"/>
              </w:rPr>
            </w:pPr>
            <w:r w:rsidRPr="00EA141E">
              <w:rPr>
                <w:rFonts w:ascii="Times New Roman" w:hAnsi="Times New Roman" w:cs="Times New Roman"/>
                <w:b/>
                <w:bCs/>
                <w:sz w:val="12"/>
                <w:szCs w:val="12"/>
                <w:lang w:val="sv-SE"/>
              </w:rPr>
              <w:t>Input:</w:t>
            </w:r>
            <w:r w:rsidRPr="00EA141E">
              <w:rPr>
                <w:rFonts w:ascii="Times New Roman" w:hAnsi="Times New Roman" w:cs="Times New Roman"/>
                <w:sz w:val="12"/>
                <w:szCs w:val="12"/>
                <w:lang w:val="sv-SE"/>
              </w:rPr>
              <w:t xml:space="preserve"> Waktu sistem tepat menunjukkan pukul 07:00:00.</w:t>
            </w:r>
          </w:p>
          <w:p w14:paraId="1ADD599E" w14:textId="25FF47EE" w:rsidR="00EA141E" w:rsidRPr="00EA141E" w:rsidRDefault="00EA141E" w:rsidP="00F67E27">
            <w:pPr>
              <w:ind w:left="-6"/>
              <w:rPr>
                <w:rFonts w:ascii="Times New Roman" w:hAnsi="Times New Roman" w:cs="Times New Roman"/>
                <w:sz w:val="12"/>
                <w:szCs w:val="12"/>
                <w:lang w:val="sv-SE"/>
              </w:rPr>
            </w:pPr>
          </w:p>
          <w:p w14:paraId="55430D67" w14:textId="0407456E" w:rsidR="00894F02" w:rsidRPr="00EA141E" w:rsidRDefault="00EA141E" w:rsidP="00F67E27">
            <w:pPr>
              <w:ind w:left="-6"/>
              <w:rPr>
                <w:rFonts w:ascii="Times New Roman" w:hAnsi="Times New Roman" w:cs="Times New Roman"/>
                <w:sz w:val="12"/>
                <w:szCs w:val="12"/>
                <w:lang w:val="sv-SE"/>
              </w:rPr>
            </w:pPr>
            <w:r w:rsidRPr="00EA141E">
              <w:rPr>
                <w:rFonts w:ascii="Times New Roman" w:hAnsi="Times New Roman" w:cs="Times New Roman"/>
                <w:b/>
                <w:bCs/>
                <w:sz w:val="12"/>
                <w:szCs w:val="12"/>
                <w:lang w:val="sv-SE"/>
              </w:rPr>
              <w:t>Output:</w:t>
            </w:r>
            <w:r w:rsidRPr="00EA141E">
              <w:rPr>
                <w:rFonts w:ascii="Times New Roman" w:hAnsi="Times New Roman" w:cs="Times New Roman"/>
                <w:sz w:val="12"/>
                <w:szCs w:val="12"/>
                <w:lang w:val="sv-SE"/>
              </w:rPr>
              <w:t xml:space="preserve"> Pastikan nilai pada topik farm/actuator/pompa_nutrisi menjadi ON. Cek grafik/history untuk memvalidasi 5 kali siklus ON/OFF.</w:t>
            </w:r>
          </w:p>
        </w:tc>
      </w:tr>
      <w:tr w:rsidR="00894F02" w:rsidRPr="00EE0E91" w14:paraId="27BFBFCC" w14:textId="77777777" w:rsidTr="00E54E11">
        <w:tc>
          <w:tcPr>
            <w:tcW w:w="412" w:type="dxa"/>
          </w:tcPr>
          <w:p w14:paraId="4EE9D332" w14:textId="77777777" w:rsidR="00894F02" w:rsidRPr="001F5785" w:rsidRDefault="00894F02" w:rsidP="00764BA0">
            <w:pPr>
              <w:jc w:val="center"/>
              <w:rPr>
                <w:rFonts w:ascii="Times New Roman" w:hAnsi="Times New Roman" w:cs="Times New Roman"/>
                <w:sz w:val="14"/>
                <w:szCs w:val="14"/>
              </w:rPr>
            </w:pPr>
            <w:r>
              <w:rPr>
                <w:rFonts w:ascii="Times New Roman" w:hAnsi="Times New Roman" w:cs="Times New Roman"/>
                <w:sz w:val="14"/>
                <w:szCs w:val="14"/>
              </w:rPr>
              <w:t>6</w:t>
            </w:r>
            <w:r w:rsidRPr="001F5785">
              <w:rPr>
                <w:rFonts w:ascii="Times New Roman" w:hAnsi="Times New Roman" w:cs="Times New Roman"/>
                <w:sz w:val="14"/>
                <w:szCs w:val="14"/>
              </w:rPr>
              <w:t xml:space="preserve">. </w:t>
            </w:r>
          </w:p>
        </w:tc>
        <w:tc>
          <w:tcPr>
            <w:tcW w:w="859" w:type="dxa"/>
          </w:tcPr>
          <w:p w14:paraId="768ED0E9" w14:textId="520B25E4" w:rsidR="00894F02" w:rsidRPr="00921993" w:rsidRDefault="00894F02" w:rsidP="00764BA0">
            <w:pPr>
              <w:rPr>
                <w:rFonts w:ascii="Times New Roman" w:hAnsi="Times New Roman" w:cs="Times New Roman"/>
                <w:sz w:val="14"/>
                <w:szCs w:val="14"/>
              </w:rPr>
            </w:pPr>
            <w:r>
              <w:rPr>
                <w:rFonts w:ascii="Times New Roman" w:hAnsi="Times New Roman" w:cs="Times New Roman"/>
                <w:sz w:val="14"/>
                <w:szCs w:val="14"/>
              </w:rPr>
              <w:t>MQTT-06</w:t>
            </w:r>
          </w:p>
        </w:tc>
        <w:tc>
          <w:tcPr>
            <w:tcW w:w="1894" w:type="dxa"/>
          </w:tcPr>
          <w:p w14:paraId="7B580CA3" w14:textId="778CFB3A" w:rsidR="00894F02" w:rsidRPr="001F5785" w:rsidRDefault="00894F02" w:rsidP="00764BA0">
            <w:pPr>
              <w:rPr>
                <w:rFonts w:ascii="Times New Roman" w:hAnsi="Times New Roman" w:cs="Times New Roman"/>
                <w:sz w:val="14"/>
                <w:szCs w:val="14"/>
              </w:rPr>
            </w:pPr>
            <w:proofErr w:type="spellStart"/>
            <w:r w:rsidRPr="00921993">
              <w:rPr>
                <w:rFonts w:ascii="Times New Roman" w:hAnsi="Times New Roman" w:cs="Times New Roman"/>
                <w:sz w:val="14"/>
                <w:szCs w:val="14"/>
              </w:rPr>
              <w:t>Pengisian</w:t>
            </w:r>
            <w:proofErr w:type="spellEnd"/>
            <w:r w:rsidRPr="00921993">
              <w:rPr>
                <w:rFonts w:ascii="Times New Roman" w:hAnsi="Times New Roman" w:cs="Times New Roman"/>
                <w:sz w:val="14"/>
                <w:szCs w:val="14"/>
              </w:rPr>
              <w:t xml:space="preserve"> Air Tandon </w:t>
            </w:r>
            <w:proofErr w:type="spellStart"/>
            <w:r w:rsidRPr="00921993">
              <w:rPr>
                <w:rFonts w:ascii="Times New Roman" w:hAnsi="Times New Roman" w:cs="Times New Roman"/>
                <w:sz w:val="14"/>
                <w:szCs w:val="14"/>
              </w:rPr>
              <w:t>Pencampuran</w:t>
            </w:r>
            <w:proofErr w:type="spellEnd"/>
          </w:p>
        </w:tc>
        <w:tc>
          <w:tcPr>
            <w:tcW w:w="3067" w:type="dxa"/>
          </w:tcPr>
          <w:p w14:paraId="34464BEF" w14:textId="77777777" w:rsidR="006173BA" w:rsidRPr="006173BA" w:rsidRDefault="006173BA" w:rsidP="00F67E27">
            <w:pPr>
              <w:ind w:left="-6"/>
              <w:rPr>
                <w:rFonts w:ascii="Times New Roman" w:hAnsi="Times New Roman" w:cs="Times New Roman"/>
                <w:sz w:val="12"/>
                <w:szCs w:val="12"/>
              </w:rPr>
            </w:pPr>
            <w:proofErr w:type="spellStart"/>
            <w:r w:rsidRPr="006173BA">
              <w:rPr>
                <w:rFonts w:ascii="Times New Roman" w:hAnsi="Times New Roman" w:cs="Times New Roman"/>
                <w:b/>
                <w:bCs/>
                <w:sz w:val="12"/>
                <w:szCs w:val="12"/>
              </w:rPr>
              <w:t>Perangkat</w:t>
            </w:r>
            <w:proofErr w:type="spellEnd"/>
            <w:r w:rsidRPr="006173BA">
              <w:rPr>
                <w:rFonts w:ascii="Times New Roman" w:hAnsi="Times New Roman" w:cs="Times New Roman"/>
                <w:b/>
                <w:bCs/>
                <w:sz w:val="12"/>
                <w:szCs w:val="12"/>
              </w:rPr>
              <w:t>:</w:t>
            </w:r>
            <w:r w:rsidRPr="006173BA">
              <w:rPr>
                <w:rFonts w:ascii="Times New Roman" w:hAnsi="Times New Roman" w:cs="Times New Roman"/>
                <w:sz w:val="12"/>
                <w:szCs w:val="12"/>
              </w:rPr>
              <w:t xml:space="preserve"> S-03, A-05</w:t>
            </w:r>
          </w:p>
          <w:p w14:paraId="07DBEDDD" w14:textId="52F51092" w:rsidR="006173BA" w:rsidRPr="006173BA" w:rsidRDefault="006173BA" w:rsidP="00F67E27">
            <w:pPr>
              <w:ind w:left="-6"/>
              <w:rPr>
                <w:rFonts w:ascii="Times New Roman" w:hAnsi="Times New Roman" w:cs="Times New Roman"/>
                <w:sz w:val="12"/>
                <w:szCs w:val="12"/>
              </w:rPr>
            </w:pPr>
          </w:p>
          <w:p w14:paraId="1B40E931" w14:textId="77777777" w:rsidR="006173BA" w:rsidRPr="006173BA" w:rsidRDefault="006173BA" w:rsidP="00F67E27">
            <w:pPr>
              <w:ind w:left="-6"/>
              <w:rPr>
                <w:rFonts w:ascii="Times New Roman" w:hAnsi="Times New Roman" w:cs="Times New Roman"/>
                <w:sz w:val="12"/>
                <w:szCs w:val="12"/>
              </w:rPr>
            </w:pPr>
            <w:r w:rsidRPr="006173BA">
              <w:rPr>
                <w:rFonts w:ascii="Times New Roman" w:hAnsi="Times New Roman" w:cs="Times New Roman"/>
                <w:b/>
                <w:bCs/>
                <w:sz w:val="12"/>
                <w:szCs w:val="12"/>
              </w:rPr>
              <w:t>Input:</w:t>
            </w:r>
            <w:r w:rsidRPr="006173BA">
              <w:rPr>
                <w:rFonts w:ascii="Times New Roman" w:hAnsi="Times New Roman" w:cs="Times New Roman"/>
                <w:sz w:val="12"/>
                <w:szCs w:val="12"/>
              </w:rPr>
              <w:t xml:space="preserve"> Publish </w:t>
            </w:r>
            <w:proofErr w:type="spellStart"/>
            <w:r w:rsidRPr="006173BA">
              <w:rPr>
                <w:rFonts w:ascii="Times New Roman" w:hAnsi="Times New Roman" w:cs="Times New Roman"/>
                <w:sz w:val="12"/>
                <w:szCs w:val="12"/>
              </w:rPr>
              <w:t>angka</w:t>
            </w:r>
            <w:proofErr w:type="spellEnd"/>
            <w:r w:rsidRPr="006173BA">
              <w:rPr>
                <w:rFonts w:ascii="Times New Roman" w:hAnsi="Times New Roman" w:cs="Times New Roman"/>
                <w:sz w:val="12"/>
                <w:szCs w:val="12"/>
              </w:rPr>
              <w:t xml:space="preserve"> 10 </w:t>
            </w:r>
            <w:proofErr w:type="spellStart"/>
            <w:r w:rsidRPr="006173BA">
              <w:rPr>
                <w:rFonts w:ascii="Times New Roman" w:hAnsi="Times New Roman" w:cs="Times New Roman"/>
                <w:sz w:val="12"/>
                <w:szCs w:val="12"/>
              </w:rPr>
              <w:t>ke</w:t>
            </w:r>
            <w:proofErr w:type="spellEnd"/>
            <w:r w:rsidRPr="006173BA">
              <w:rPr>
                <w:rFonts w:ascii="Times New Roman" w:hAnsi="Times New Roman" w:cs="Times New Roman"/>
                <w:sz w:val="12"/>
                <w:szCs w:val="12"/>
              </w:rPr>
              <w:t xml:space="preserve"> </w:t>
            </w:r>
            <w:proofErr w:type="spellStart"/>
            <w:r w:rsidRPr="006173BA">
              <w:rPr>
                <w:rFonts w:ascii="Times New Roman" w:hAnsi="Times New Roman" w:cs="Times New Roman"/>
                <w:sz w:val="12"/>
                <w:szCs w:val="12"/>
              </w:rPr>
              <w:t>topik</w:t>
            </w:r>
            <w:proofErr w:type="spellEnd"/>
            <w:r w:rsidRPr="006173BA">
              <w:rPr>
                <w:rFonts w:ascii="Times New Roman" w:hAnsi="Times New Roman" w:cs="Times New Roman"/>
                <w:sz w:val="12"/>
                <w:szCs w:val="12"/>
              </w:rPr>
              <w:t xml:space="preserve"> farm/sensor/</w:t>
            </w:r>
            <w:proofErr w:type="spellStart"/>
            <w:r w:rsidRPr="006173BA">
              <w:rPr>
                <w:rFonts w:ascii="Times New Roman" w:hAnsi="Times New Roman" w:cs="Times New Roman"/>
                <w:sz w:val="12"/>
                <w:szCs w:val="12"/>
              </w:rPr>
              <w:t>level_air_tandon</w:t>
            </w:r>
            <w:proofErr w:type="spellEnd"/>
            <w:r w:rsidRPr="006173BA">
              <w:rPr>
                <w:rFonts w:ascii="Times New Roman" w:hAnsi="Times New Roman" w:cs="Times New Roman"/>
                <w:sz w:val="12"/>
                <w:szCs w:val="12"/>
              </w:rPr>
              <w:t>.</w:t>
            </w:r>
          </w:p>
          <w:p w14:paraId="243EAF3B" w14:textId="33A08963" w:rsidR="006173BA" w:rsidRPr="006173BA" w:rsidRDefault="006173BA" w:rsidP="00F67E27">
            <w:pPr>
              <w:ind w:left="-6"/>
              <w:rPr>
                <w:rFonts w:ascii="Times New Roman" w:hAnsi="Times New Roman" w:cs="Times New Roman"/>
                <w:sz w:val="12"/>
                <w:szCs w:val="12"/>
              </w:rPr>
            </w:pPr>
          </w:p>
          <w:p w14:paraId="69C0E28A" w14:textId="5C3D382A" w:rsidR="00894F02" w:rsidRPr="00B648F0" w:rsidRDefault="006173BA" w:rsidP="00F67E27">
            <w:pPr>
              <w:ind w:left="-6"/>
              <w:rPr>
                <w:rFonts w:ascii="Times New Roman" w:hAnsi="Times New Roman" w:cs="Times New Roman"/>
                <w:sz w:val="12"/>
                <w:szCs w:val="12"/>
              </w:rPr>
            </w:pPr>
            <w:r w:rsidRPr="006173BA">
              <w:rPr>
                <w:rFonts w:ascii="Times New Roman" w:hAnsi="Times New Roman" w:cs="Times New Roman"/>
                <w:b/>
                <w:bCs/>
                <w:sz w:val="12"/>
                <w:szCs w:val="12"/>
              </w:rPr>
              <w:t>Output:</w:t>
            </w:r>
            <w:r w:rsidRPr="006173BA">
              <w:rPr>
                <w:rFonts w:ascii="Times New Roman" w:hAnsi="Times New Roman" w:cs="Times New Roman"/>
                <w:sz w:val="12"/>
                <w:szCs w:val="12"/>
              </w:rPr>
              <w:t xml:space="preserve"> </w:t>
            </w:r>
            <w:proofErr w:type="spellStart"/>
            <w:r w:rsidRPr="006173BA">
              <w:rPr>
                <w:rFonts w:ascii="Times New Roman" w:hAnsi="Times New Roman" w:cs="Times New Roman"/>
                <w:sz w:val="12"/>
                <w:szCs w:val="12"/>
              </w:rPr>
              <w:t>Pastikan</w:t>
            </w:r>
            <w:proofErr w:type="spellEnd"/>
            <w:r w:rsidRPr="006173BA">
              <w:rPr>
                <w:rFonts w:ascii="Times New Roman" w:hAnsi="Times New Roman" w:cs="Times New Roman"/>
                <w:sz w:val="12"/>
                <w:szCs w:val="12"/>
              </w:rPr>
              <w:t xml:space="preserve"> </w:t>
            </w:r>
            <w:proofErr w:type="spellStart"/>
            <w:r w:rsidRPr="006173BA">
              <w:rPr>
                <w:rFonts w:ascii="Times New Roman" w:hAnsi="Times New Roman" w:cs="Times New Roman"/>
                <w:sz w:val="12"/>
                <w:szCs w:val="12"/>
              </w:rPr>
              <w:t>nilai</w:t>
            </w:r>
            <w:proofErr w:type="spellEnd"/>
            <w:r w:rsidRPr="006173BA">
              <w:rPr>
                <w:rFonts w:ascii="Times New Roman" w:hAnsi="Times New Roman" w:cs="Times New Roman"/>
                <w:sz w:val="12"/>
                <w:szCs w:val="12"/>
              </w:rPr>
              <w:t xml:space="preserve"> pada </w:t>
            </w:r>
            <w:proofErr w:type="spellStart"/>
            <w:r w:rsidRPr="006173BA">
              <w:rPr>
                <w:rFonts w:ascii="Times New Roman" w:hAnsi="Times New Roman" w:cs="Times New Roman"/>
                <w:sz w:val="12"/>
                <w:szCs w:val="12"/>
              </w:rPr>
              <w:t>topik</w:t>
            </w:r>
            <w:proofErr w:type="spellEnd"/>
            <w:r w:rsidRPr="006173BA">
              <w:rPr>
                <w:rFonts w:ascii="Times New Roman" w:hAnsi="Times New Roman" w:cs="Times New Roman"/>
                <w:sz w:val="12"/>
                <w:szCs w:val="12"/>
              </w:rPr>
              <w:t xml:space="preserve"> farm/actuator/</w:t>
            </w:r>
            <w:proofErr w:type="spellStart"/>
            <w:r w:rsidRPr="006173BA">
              <w:rPr>
                <w:rFonts w:ascii="Times New Roman" w:hAnsi="Times New Roman" w:cs="Times New Roman"/>
                <w:sz w:val="12"/>
                <w:szCs w:val="12"/>
              </w:rPr>
              <w:t>solenoid_air_baku</w:t>
            </w:r>
            <w:proofErr w:type="spellEnd"/>
            <w:r w:rsidRPr="006173BA">
              <w:rPr>
                <w:rFonts w:ascii="Times New Roman" w:hAnsi="Times New Roman" w:cs="Times New Roman"/>
                <w:sz w:val="12"/>
                <w:szCs w:val="12"/>
              </w:rPr>
              <w:t xml:space="preserve"> </w:t>
            </w:r>
            <w:proofErr w:type="spellStart"/>
            <w:r w:rsidRPr="006173BA">
              <w:rPr>
                <w:rFonts w:ascii="Times New Roman" w:hAnsi="Times New Roman" w:cs="Times New Roman"/>
                <w:sz w:val="12"/>
                <w:szCs w:val="12"/>
              </w:rPr>
              <w:t>berubah</w:t>
            </w:r>
            <w:proofErr w:type="spellEnd"/>
            <w:r w:rsidRPr="006173BA">
              <w:rPr>
                <w:rFonts w:ascii="Times New Roman" w:hAnsi="Times New Roman" w:cs="Times New Roman"/>
                <w:sz w:val="12"/>
                <w:szCs w:val="12"/>
              </w:rPr>
              <w:t xml:space="preserve"> </w:t>
            </w:r>
            <w:proofErr w:type="spellStart"/>
            <w:r w:rsidRPr="006173BA">
              <w:rPr>
                <w:rFonts w:ascii="Times New Roman" w:hAnsi="Times New Roman" w:cs="Times New Roman"/>
                <w:sz w:val="12"/>
                <w:szCs w:val="12"/>
              </w:rPr>
              <w:t>menjadi</w:t>
            </w:r>
            <w:proofErr w:type="spellEnd"/>
            <w:r w:rsidRPr="006173BA">
              <w:rPr>
                <w:rFonts w:ascii="Times New Roman" w:hAnsi="Times New Roman" w:cs="Times New Roman"/>
                <w:sz w:val="12"/>
                <w:szCs w:val="12"/>
              </w:rPr>
              <w:t xml:space="preserve"> ON.</w:t>
            </w:r>
          </w:p>
        </w:tc>
      </w:tr>
      <w:tr w:rsidR="00894F02" w:rsidRPr="0010054A" w14:paraId="4407537A" w14:textId="77777777" w:rsidTr="00E54E11">
        <w:tc>
          <w:tcPr>
            <w:tcW w:w="412" w:type="dxa"/>
          </w:tcPr>
          <w:p w14:paraId="022DABA9" w14:textId="77777777" w:rsidR="00894F02" w:rsidRPr="001F5785" w:rsidRDefault="00894F02" w:rsidP="00764BA0">
            <w:pPr>
              <w:jc w:val="center"/>
              <w:rPr>
                <w:rFonts w:ascii="Times New Roman" w:hAnsi="Times New Roman" w:cs="Times New Roman"/>
                <w:sz w:val="14"/>
                <w:szCs w:val="14"/>
              </w:rPr>
            </w:pPr>
            <w:r>
              <w:rPr>
                <w:rFonts w:ascii="Times New Roman" w:hAnsi="Times New Roman" w:cs="Times New Roman"/>
                <w:sz w:val="14"/>
                <w:szCs w:val="14"/>
                <w:lang w:val="sv-SE"/>
              </w:rPr>
              <w:t>7.</w:t>
            </w:r>
          </w:p>
        </w:tc>
        <w:tc>
          <w:tcPr>
            <w:tcW w:w="859" w:type="dxa"/>
          </w:tcPr>
          <w:p w14:paraId="4B734611" w14:textId="45D97F09" w:rsidR="00894F02" w:rsidRPr="004F659E" w:rsidRDefault="00894F02" w:rsidP="00764BA0">
            <w:pPr>
              <w:rPr>
                <w:rFonts w:ascii="Times New Roman" w:hAnsi="Times New Roman" w:cs="Times New Roman"/>
                <w:sz w:val="14"/>
                <w:szCs w:val="14"/>
                <w:lang w:val="sv-SE"/>
              </w:rPr>
            </w:pPr>
            <w:r>
              <w:rPr>
                <w:rFonts w:ascii="Times New Roman" w:hAnsi="Times New Roman" w:cs="Times New Roman"/>
                <w:sz w:val="14"/>
                <w:szCs w:val="14"/>
              </w:rPr>
              <w:t>MQTT-07</w:t>
            </w:r>
          </w:p>
        </w:tc>
        <w:tc>
          <w:tcPr>
            <w:tcW w:w="1894" w:type="dxa"/>
          </w:tcPr>
          <w:p w14:paraId="2D1F2EDD" w14:textId="5FF169C3" w:rsidR="00894F02" w:rsidRPr="004F659E" w:rsidRDefault="00894F02" w:rsidP="00764BA0">
            <w:pPr>
              <w:rPr>
                <w:rFonts w:ascii="Times New Roman" w:hAnsi="Times New Roman" w:cs="Times New Roman"/>
                <w:sz w:val="14"/>
                <w:szCs w:val="14"/>
                <w:lang w:val="sv-SE"/>
              </w:rPr>
            </w:pPr>
            <w:r w:rsidRPr="004F659E">
              <w:rPr>
                <w:rFonts w:ascii="Times New Roman" w:hAnsi="Times New Roman" w:cs="Times New Roman"/>
                <w:sz w:val="14"/>
                <w:szCs w:val="14"/>
                <w:lang w:val="sv-SE"/>
              </w:rPr>
              <w:t>Peringatan Stok Nutrisi Makro Rendah</w:t>
            </w:r>
          </w:p>
        </w:tc>
        <w:tc>
          <w:tcPr>
            <w:tcW w:w="3067" w:type="dxa"/>
          </w:tcPr>
          <w:p w14:paraId="777066D7" w14:textId="77777777" w:rsidR="006173BA" w:rsidRPr="006173BA" w:rsidRDefault="006173BA" w:rsidP="00F67E27">
            <w:pPr>
              <w:ind w:left="-6"/>
              <w:rPr>
                <w:rFonts w:ascii="Times New Roman" w:hAnsi="Times New Roman" w:cs="Times New Roman"/>
                <w:sz w:val="12"/>
                <w:szCs w:val="12"/>
              </w:rPr>
            </w:pPr>
            <w:proofErr w:type="spellStart"/>
            <w:r w:rsidRPr="006173BA">
              <w:rPr>
                <w:rFonts w:ascii="Times New Roman" w:hAnsi="Times New Roman" w:cs="Times New Roman"/>
                <w:b/>
                <w:bCs/>
                <w:sz w:val="12"/>
                <w:szCs w:val="12"/>
              </w:rPr>
              <w:t>Perangkat</w:t>
            </w:r>
            <w:proofErr w:type="spellEnd"/>
            <w:r w:rsidRPr="006173BA">
              <w:rPr>
                <w:rFonts w:ascii="Times New Roman" w:hAnsi="Times New Roman" w:cs="Times New Roman"/>
                <w:b/>
                <w:bCs/>
                <w:sz w:val="12"/>
                <w:szCs w:val="12"/>
              </w:rPr>
              <w:t>:</w:t>
            </w:r>
            <w:r w:rsidRPr="006173BA">
              <w:rPr>
                <w:rFonts w:ascii="Times New Roman" w:hAnsi="Times New Roman" w:cs="Times New Roman"/>
                <w:sz w:val="12"/>
                <w:szCs w:val="12"/>
              </w:rPr>
              <w:t xml:space="preserve"> S-04</w:t>
            </w:r>
          </w:p>
          <w:p w14:paraId="2E2641BD" w14:textId="139FA7EF" w:rsidR="006173BA" w:rsidRPr="006173BA" w:rsidRDefault="006173BA" w:rsidP="00F67E27">
            <w:pPr>
              <w:ind w:left="-6"/>
              <w:rPr>
                <w:rFonts w:ascii="Times New Roman" w:hAnsi="Times New Roman" w:cs="Times New Roman"/>
                <w:sz w:val="12"/>
                <w:szCs w:val="12"/>
              </w:rPr>
            </w:pPr>
          </w:p>
          <w:p w14:paraId="0CB4BE6A" w14:textId="77777777" w:rsidR="006173BA" w:rsidRPr="006173BA" w:rsidRDefault="006173BA" w:rsidP="00F67E27">
            <w:pPr>
              <w:ind w:left="-6"/>
              <w:rPr>
                <w:rFonts w:ascii="Times New Roman" w:hAnsi="Times New Roman" w:cs="Times New Roman"/>
                <w:sz w:val="12"/>
                <w:szCs w:val="12"/>
              </w:rPr>
            </w:pPr>
            <w:r w:rsidRPr="006173BA">
              <w:rPr>
                <w:rFonts w:ascii="Times New Roman" w:hAnsi="Times New Roman" w:cs="Times New Roman"/>
                <w:b/>
                <w:bCs/>
                <w:sz w:val="12"/>
                <w:szCs w:val="12"/>
              </w:rPr>
              <w:t>Input:</w:t>
            </w:r>
            <w:r w:rsidRPr="006173BA">
              <w:rPr>
                <w:rFonts w:ascii="Times New Roman" w:hAnsi="Times New Roman" w:cs="Times New Roman"/>
                <w:sz w:val="12"/>
                <w:szCs w:val="12"/>
              </w:rPr>
              <w:t xml:space="preserve"> Publish </w:t>
            </w:r>
            <w:proofErr w:type="spellStart"/>
            <w:r w:rsidRPr="006173BA">
              <w:rPr>
                <w:rFonts w:ascii="Times New Roman" w:hAnsi="Times New Roman" w:cs="Times New Roman"/>
                <w:sz w:val="12"/>
                <w:szCs w:val="12"/>
              </w:rPr>
              <w:t>angka</w:t>
            </w:r>
            <w:proofErr w:type="spellEnd"/>
            <w:r w:rsidRPr="006173BA">
              <w:rPr>
                <w:rFonts w:ascii="Times New Roman" w:hAnsi="Times New Roman" w:cs="Times New Roman"/>
                <w:sz w:val="12"/>
                <w:szCs w:val="12"/>
              </w:rPr>
              <w:t xml:space="preserve"> 9 </w:t>
            </w:r>
            <w:proofErr w:type="spellStart"/>
            <w:r w:rsidRPr="006173BA">
              <w:rPr>
                <w:rFonts w:ascii="Times New Roman" w:hAnsi="Times New Roman" w:cs="Times New Roman"/>
                <w:sz w:val="12"/>
                <w:szCs w:val="12"/>
              </w:rPr>
              <w:t>ke</w:t>
            </w:r>
            <w:proofErr w:type="spellEnd"/>
            <w:r w:rsidRPr="006173BA">
              <w:rPr>
                <w:rFonts w:ascii="Times New Roman" w:hAnsi="Times New Roman" w:cs="Times New Roman"/>
                <w:sz w:val="12"/>
                <w:szCs w:val="12"/>
              </w:rPr>
              <w:t xml:space="preserve"> </w:t>
            </w:r>
            <w:proofErr w:type="spellStart"/>
            <w:r w:rsidRPr="006173BA">
              <w:rPr>
                <w:rFonts w:ascii="Times New Roman" w:hAnsi="Times New Roman" w:cs="Times New Roman"/>
                <w:sz w:val="12"/>
                <w:szCs w:val="12"/>
              </w:rPr>
              <w:t>topik</w:t>
            </w:r>
            <w:proofErr w:type="spellEnd"/>
            <w:r w:rsidRPr="006173BA">
              <w:rPr>
                <w:rFonts w:ascii="Times New Roman" w:hAnsi="Times New Roman" w:cs="Times New Roman"/>
                <w:sz w:val="12"/>
                <w:szCs w:val="12"/>
              </w:rPr>
              <w:t xml:space="preserve"> farm/sensor/</w:t>
            </w:r>
            <w:proofErr w:type="spellStart"/>
            <w:r w:rsidRPr="006173BA">
              <w:rPr>
                <w:rFonts w:ascii="Times New Roman" w:hAnsi="Times New Roman" w:cs="Times New Roman"/>
                <w:sz w:val="12"/>
                <w:szCs w:val="12"/>
              </w:rPr>
              <w:t>level_nutrisi</w:t>
            </w:r>
            <w:proofErr w:type="spellEnd"/>
            <w:r w:rsidRPr="006173BA">
              <w:rPr>
                <w:rFonts w:ascii="Times New Roman" w:hAnsi="Times New Roman" w:cs="Times New Roman"/>
                <w:sz w:val="12"/>
                <w:szCs w:val="12"/>
              </w:rPr>
              <w:t>.</w:t>
            </w:r>
          </w:p>
          <w:p w14:paraId="0CF99851" w14:textId="6AF9897C" w:rsidR="006173BA" w:rsidRPr="006173BA" w:rsidRDefault="006173BA" w:rsidP="00F67E27">
            <w:pPr>
              <w:ind w:left="-6"/>
              <w:rPr>
                <w:rFonts w:ascii="Times New Roman" w:hAnsi="Times New Roman" w:cs="Times New Roman"/>
                <w:sz w:val="12"/>
                <w:szCs w:val="12"/>
              </w:rPr>
            </w:pPr>
          </w:p>
          <w:p w14:paraId="6C34E378" w14:textId="6EFA2BEE" w:rsidR="00894F02" w:rsidRPr="006173BA" w:rsidRDefault="006173BA" w:rsidP="00F67E27">
            <w:pPr>
              <w:rPr>
                <w:rFonts w:ascii="Times New Roman" w:hAnsi="Times New Roman" w:cs="Times New Roman"/>
                <w:sz w:val="12"/>
                <w:szCs w:val="12"/>
              </w:rPr>
            </w:pPr>
            <w:r w:rsidRPr="006173BA">
              <w:rPr>
                <w:rFonts w:ascii="Times New Roman" w:hAnsi="Times New Roman" w:cs="Times New Roman"/>
                <w:b/>
                <w:bCs/>
                <w:sz w:val="12"/>
                <w:szCs w:val="12"/>
              </w:rPr>
              <w:t>Output:</w:t>
            </w:r>
            <w:r w:rsidRPr="006173BA">
              <w:rPr>
                <w:rFonts w:ascii="Times New Roman" w:hAnsi="Times New Roman" w:cs="Times New Roman"/>
                <w:sz w:val="12"/>
                <w:szCs w:val="12"/>
              </w:rPr>
              <w:t xml:space="preserve"> </w:t>
            </w:r>
            <w:proofErr w:type="spellStart"/>
            <w:r w:rsidRPr="006173BA">
              <w:rPr>
                <w:rFonts w:ascii="Times New Roman" w:hAnsi="Times New Roman" w:cs="Times New Roman"/>
                <w:sz w:val="12"/>
                <w:szCs w:val="12"/>
              </w:rPr>
              <w:t>Pastikan</w:t>
            </w:r>
            <w:proofErr w:type="spellEnd"/>
            <w:r w:rsidRPr="006173BA">
              <w:rPr>
                <w:rFonts w:ascii="Times New Roman" w:hAnsi="Times New Roman" w:cs="Times New Roman"/>
                <w:sz w:val="12"/>
                <w:szCs w:val="12"/>
              </w:rPr>
              <w:t xml:space="preserve"> </w:t>
            </w:r>
            <w:proofErr w:type="spellStart"/>
            <w:r w:rsidRPr="006173BA">
              <w:rPr>
                <w:rFonts w:ascii="Times New Roman" w:hAnsi="Times New Roman" w:cs="Times New Roman"/>
                <w:sz w:val="12"/>
                <w:szCs w:val="12"/>
              </w:rPr>
              <w:t>topik</w:t>
            </w:r>
            <w:proofErr w:type="spellEnd"/>
            <w:r w:rsidRPr="006173BA">
              <w:rPr>
                <w:rFonts w:ascii="Times New Roman" w:hAnsi="Times New Roman" w:cs="Times New Roman"/>
                <w:sz w:val="12"/>
                <w:szCs w:val="12"/>
              </w:rPr>
              <w:t xml:space="preserve"> farm/alert/system </w:t>
            </w:r>
            <w:proofErr w:type="spellStart"/>
            <w:r w:rsidRPr="006173BA">
              <w:rPr>
                <w:rFonts w:ascii="Times New Roman" w:hAnsi="Times New Roman" w:cs="Times New Roman"/>
                <w:sz w:val="12"/>
                <w:szCs w:val="12"/>
              </w:rPr>
              <w:t>memunculkan</w:t>
            </w:r>
            <w:proofErr w:type="spellEnd"/>
            <w:r w:rsidRPr="006173BA">
              <w:rPr>
                <w:rFonts w:ascii="Times New Roman" w:hAnsi="Times New Roman" w:cs="Times New Roman"/>
                <w:sz w:val="12"/>
                <w:szCs w:val="12"/>
              </w:rPr>
              <w:t xml:space="preserve"> </w:t>
            </w:r>
            <w:proofErr w:type="spellStart"/>
            <w:r w:rsidRPr="006173BA">
              <w:rPr>
                <w:rFonts w:ascii="Times New Roman" w:hAnsi="Times New Roman" w:cs="Times New Roman"/>
                <w:sz w:val="12"/>
                <w:szCs w:val="12"/>
              </w:rPr>
              <w:t>teks</w:t>
            </w:r>
            <w:proofErr w:type="spellEnd"/>
            <w:r w:rsidRPr="006173BA">
              <w:rPr>
                <w:rFonts w:ascii="Times New Roman" w:hAnsi="Times New Roman" w:cs="Times New Roman"/>
                <w:sz w:val="12"/>
                <w:szCs w:val="12"/>
              </w:rPr>
              <w:t xml:space="preserve"> </w:t>
            </w:r>
            <w:proofErr w:type="spellStart"/>
            <w:r w:rsidRPr="006173BA">
              <w:rPr>
                <w:rFonts w:ascii="Times New Roman" w:hAnsi="Times New Roman" w:cs="Times New Roman"/>
                <w:sz w:val="12"/>
                <w:szCs w:val="12"/>
              </w:rPr>
              <w:t>peringatan</w:t>
            </w:r>
            <w:proofErr w:type="spellEnd"/>
            <w:r w:rsidRPr="006173BA">
              <w:rPr>
                <w:rFonts w:ascii="Times New Roman" w:hAnsi="Times New Roman" w:cs="Times New Roman"/>
                <w:sz w:val="12"/>
                <w:szCs w:val="12"/>
              </w:rPr>
              <w:t xml:space="preserve"> "CRITICAL_LOW_NUTRIENT".</w:t>
            </w:r>
          </w:p>
        </w:tc>
      </w:tr>
      <w:tr w:rsidR="00894F02" w:rsidRPr="005E5A0A" w14:paraId="62538082" w14:textId="77777777" w:rsidTr="00E54E11">
        <w:tc>
          <w:tcPr>
            <w:tcW w:w="412" w:type="dxa"/>
          </w:tcPr>
          <w:p w14:paraId="681A43EA" w14:textId="77777777" w:rsidR="00894F02" w:rsidRPr="002636F5" w:rsidRDefault="00894F02" w:rsidP="00764BA0">
            <w:pPr>
              <w:jc w:val="center"/>
              <w:rPr>
                <w:rFonts w:ascii="Times New Roman" w:hAnsi="Times New Roman" w:cs="Times New Roman"/>
                <w:sz w:val="14"/>
                <w:szCs w:val="14"/>
                <w:lang w:val="sv-SE"/>
              </w:rPr>
            </w:pPr>
            <w:r>
              <w:rPr>
                <w:rFonts w:ascii="Times New Roman" w:hAnsi="Times New Roman" w:cs="Times New Roman"/>
                <w:sz w:val="14"/>
                <w:szCs w:val="14"/>
                <w:lang w:val="sv-SE"/>
              </w:rPr>
              <w:t>8.</w:t>
            </w:r>
          </w:p>
        </w:tc>
        <w:tc>
          <w:tcPr>
            <w:tcW w:w="859" w:type="dxa"/>
          </w:tcPr>
          <w:p w14:paraId="49082580" w14:textId="3FD968C8" w:rsidR="00894F02" w:rsidRPr="007E3BA6" w:rsidRDefault="00894F02" w:rsidP="00764BA0">
            <w:pPr>
              <w:rPr>
                <w:rFonts w:ascii="Times New Roman" w:hAnsi="Times New Roman" w:cs="Times New Roman"/>
                <w:sz w:val="14"/>
                <w:szCs w:val="14"/>
              </w:rPr>
            </w:pPr>
            <w:r>
              <w:rPr>
                <w:rFonts w:ascii="Times New Roman" w:hAnsi="Times New Roman" w:cs="Times New Roman"/>
                <w:sz w:val="14"/>
                <w:szCs w:val="14"/>
              </w:rPr>
              <w:t>MQTT-08</w:t>
            </w:r>
          </w:p>
        </w:tc>
        <w:tc>
          <w:tcPr>
            <w:tcW w:w="1894" w:type="dxa"/>
          </w:tcPr>
          <w:p w14:paraId="52AC449E" w14:textId="2053C70E" w:rsidR="00894F02" w:rsidRPr="00E77359" w:rsidRDefault="00894F02" w:rsidP="00764BA0">
            <w:pPr>
              <w:rPr>
                <w:rFonts w:ascii="Times New Roman" w:hAnsi="Times New Roman" w:cs="Times New Roman"/>
                <w:sz w:val="14"/>
                <w:szCs w:val="14"/>
                <w:lang w:val="sv-SE"/>
              </w:rPr>
            </w:pPr>
            <w:proofErr w:type="spellStart"/>
            <w:r w:rsidRPr="007E3BA6">
              <w:rPr>
                <w:rFonts w:ascii="Times New Roman" w:hAnsi="Times New Roman" w:cs="Times New Roman"/>
                <w:sz w:val="14"/>
                <w:szCs w:val="14"/>
              </w:rPr>
              <w:t>Otomatisasi</w:t>
            </w:r>
            <w:proofErr w:type="spellEnd"/>
            <w:r w:rsidRPr="007E3BA6">
              <w:rPr>
                <w:rFonts w:ascii="Times New Roman" w:hAnsi="Times New Roman" w:cs="Times New Roman"/>
                <w:sz w:val="14"/>
                <w:szCs w:val="14"/>
              </w:rPr>
              <w:t xml:space="preserve"> </w:t>
            </w:r>
            <w:proofErr w:type="spellStart"/>
            <w:r w:rsidRPr="007E3BA6">
              <w:rPr>
                <w:rFonts w:ascii="Times New Roman" w:hAnsi="Times New Roman" w:cs="Times New Roman"/>
                <w:sz w:val="14"/>
                <w:szCs w:val="14"/>
              </w:rPr>
              <w:t>Berdasarkan</w:t>
            </w:r>
            <w:proofErr w:type="spellEnd"/>
            <w:r w:rsidRPr="007E3BA6">
              <w:rPr>
                <w:rFonts w:ascii="Times New Roman" w:hAnsi="Times New Roman" w:cs="Times New Roman"/>
                <w:sz w:val="14"/>
                <w:szCs w:val="14"/>
              </w:rPr>
              <w:t xml:space="preserve"> </w:t>
            </w:r>
            <w:proofErr w:type="spellStart"/>
            <w:r w:rsidRPr="007E3BA6">
              <w:rPr>
                <w:rFonts w:ascii="Times New Roman" w:hAnsi="Times New Roman" w:cs="Times New Roman"/>
                <w:sz w:val="14"/>
                <w:szCs w:val="14"/>
              </w:rPr>
              <w:t>Rekomendasi</w:t>
            </w:r>
            <w:proofErr w:type="spellEnd"/>
            <w:r w:rsidRPr="007E3BA6">
              <w:rPr>
                <w:rFonts w:ascii="Times New Roman" w:hAnsi="Times New Roman" w:cs="Times New Roman"/>
                <w:sz w:val="14"/>
                <w:szCs w:val="14"/>
              </w:rPr>
              <w:t xml:space="preserve"> Robot</w:t>
            </w:r>
          </w:p>
        </w:tc>
        <w:tc>
          <w:tcPr>
            <w:tcW w:w="3067" w:type="dxa"/>
          </w:tcPr>
          <w:p w14:paraId="16C13E22" w14:textId="77777777" w:rsidR="00512567" w:rsidRPr="00512567" w:rsidRDefault="00512567" w:rsidP="00F67E27">
            <w:pPr>
              <w:ind w:left="-6"/>
              <w:rPr>
                <w:rFonts w:ascii="Times New Roman" w:hAnsi="Times New Roman" w:cs="Times New Roman"/>
                <w:sz w:val="12"/>
                <w:szCs w:val="12"/>
              </w:rPr>
            </w:pPr>
            <w:proofErr w:type="spellStart"/>
            <w:r w:rsidRPr="00512567">
              <w:rPr>
                <w:rFonts w:ascii="Times New Roman" w:hAnsi="Times New Roman" w:cs="Times New Roman"/>
                <w:b/>
                <w:bCs/>
                <w:sz w:val="12"/>
                <w:szCs w:val="12"/>
              </w:rPr>
              <w:t>Perangkat</w:t>
            </w:r>
            <w:proofErr w:type="spellEnd"/>
            <w:r w:rsidRPr="00512567">
              <w:rPr>
                <w:rFonts w:ascii="Times New Roman" w:hAnsi="Times New Roman" w:cs="Times New Roman"/>
                <w:b/>
                <w:bCs/>
                <w:sz w:val="12"/>
                <w:szCs w:val="12"/>
              </w:rPr>
              <w:t>:</w:t>
            </w:r>
            <w:r w:rsidRPr="00512567">
              <w:rPr>
                <w:rFonts w:ascii="Times New Roman" w:hAnsi="Times New Roman" w:cs="Times New Roman"/>
                <w:sz w:val="12"/>
                <w:szCs w:val="12"/>
              </w:rPr>
              <w:t xml:space="preserve"> Robot, A-03 </w:t>
            </w:r>
            <w:proofErr w:type="spellStart"/>
            <w:r w:rsidRPr="00512567">
              <w:rPr>
                <w:rFonts w:ascii="Times New Roman" w:hAnsi="Times New Roman" w:cs="Times New Roman"/>
                <w:sz w:val="12"/>
                <w:szCs w:val="12"/>
              </w:rPr>
              <w:t>s.d</w:t>
            </w:r>
            <w:proofErr w:type="spellEnd"/>
            <w:r w:rsidRPr="00512567">
              <w:rPr>
                <w:rFonts w:ascii="Times New Roman" w:hAnsi="Times New Roman" w:cs="Times New Roman"/>
                <w:sz w:val="12"/>
                <w:szCs w:val="12"/>
              </w:rPr>
              <w:t xml:space="preserve"> A-07</w:t>
            </w:r>
          </w:p>
          <w:p w14:paraId="0E796E4E" w14:textId="28310506" w:rsidR="00512567" w:rsidRPr="00512567" w:rsidRDefault="00512567" w:rsidP="00F67E27">
            <w:pPr>
              <w:ind w:left="-6"/>
              <w:rPr>
                <w:rFonts w:ascii="Times New Roman" w:hAnsi="Times New Roman" w:cs="Times New Roman"/>
                <w:sz w:val="12"/>
                <w:szCs w:val="12"/>
              </w:rPr>
            </w:pPr>
          </w:p>
          <w:p w14:paraId="6389528B" w14:textId="02A86AD7" w:rsidR="00512567" w:rsidRPr="00512567" w:rsidRDefault="00512567" w:rsidP="00F67E27">
            <w:pPr>
              <w:ind w:left="-6"/>
              <w:rPr>
                <w:rFonts w:ascii="Times New Roman" w:hAnsi="Times New Roman" w:cs="Times New Roman"/>
                <w:sz w:val="12"/>
                <w:szCs w:val="12"/>
              </w:rPr>
            </w:pPr>
            <w:r w:rsidRPr="00512567">
              <w:rPr>
                <w:rFonts w:ascii="Times New Roman" w:hAnsi="Times New Roman" w:cs="Times New Roman"/>
                <w:b/>
                <w:bCs/>
                <w:sz w:val="12"/>
                <w:szCs w:val="12"/>
              </w:rPr>
              <w:t>Input:</w:t>
            </w:r>
            <w:r w:rsidRPr="00512567">
              <w:rPr>
                <w:rFonts w:ascii="Times New Roman" w:hAnsi="Times New Roman" w:cs="Times New Roman"/>
                <w:sz w:val="12"/>
                <w:szCs w:val="12"/>
              </w:rPr>
              <w:t xml:space="preserve"> Publish data JSON { "plant": "melon", "</w:t>
            </w:r>
            <w:proofErr w:type="spellStart"/>
            <w:r>
              <w:rPr>
                <w:rFonts w:ascii="Times New Roman" w:hAnsi="Times New Roman" w:cs="Times New Roman"/>
                <w:sz w:val="12"/>
                <w:szCs w:val="12"/>
              </w:rPr>
              <w:t>kategori</w:t>
            </w:r>
            <w:proofErr w:type="spellEnd"/>
            <w:r w:rsidRPr="00512567">
              <w:rPr>
                <w:rFonts w:ascii="Times New Roman" w:hAnsi="Times New Roman" w:cs="Times New Roman"/>
                <w:sz w:val="12"/>
                <w:szCs w:val="12"/>
              </w:rPr>
              <w:t xml:space="preserve">": </w:t>
            </w:r>
            <w:r w:rsidR="00DE4649">
              <w:rPr>
                <w:rFonts w:ascii="Times New Roman" w:hAnsi="Times New Roman" w:cs="Times New Roman"/>
                <w:sz w:val="12"/>
                <w:szCs w:val="12"/>
              </w:rPr>
              <w:t>"</w:t>
            </w:r>
            <w:proofErr w:type="spellStart"/>
            <w:r w:rsidR="00DE4649">
              <w:rPr>
                <w:rFonts w:ascii="Times New Roman" w:hAnsi="Times New Roman" w:cs="Times New Roman"/>
                <w:sz w:val="12"/>
                <w:szCs w:val="12"/>
              </w:rPr>
              <w:t>sehat</w:t>
            </w:r>
            <w:proofErr w:type="spellEnd"/>
            <w:r w:rsidR="00DE4649">
              <w:rPr>
                <w:rFonts w:ascii="Times New Roman" w:hAnsi="Times New Roman" w:cs="Times New Roman"/>
                <w:sz w:val="12"/>
                <w:szCs w:val="12"/>
              </w:rPr>
              <w:t>"</w:t>
            </w:r>
            <w:r>
              <w:rPr>
                <w:rFonts w:ascii="Times New Roman" w:hAnsi="Times New Roman" w:cs="Times New Roman"/>
                <w:sz w:val="12"/>
                <w:szCs w:val="12"/>
              </w:rPr>
              <w:t>, "</w:t>
            </w:r>
            <w:proofErr w:type="spellStart"/>
            <w:r>
              <w:rPr>
                <w:rFonts w:ascii="Times New Roman" w:hAnsi="Times New Roman" w:cs="Times New Roman"/>
                <w:sz w:val="12"/>
                <w:szCs w:val="12"/>
              </w:rPr>
              <w:t>fase</w:t>
            </w:r>
            <w:proofErr w:type="spellEnd"/>
            <w:r w:rsidRPr="00512567">
              <w:rPr>
                <w:rFonts w:ascii="Times New Roman" w:hAnsi="Times New Roman" w:cs="Times New Roman"/>
                <w:sz w:val="12"/>
                <w:szCs w:val="12"/>
              </w:rPr>
              <w:t>"</w:t>
            </w:r>
            <w:r>
              <w:rPr>
                <w:rFonts w:ascii="Times New Roman" w:hAnsi="Times New Roman" w:cs="Times New Roman"/>
                <w:sz w:val="12"/>
                <w:szCs w:val="12"/>
              </w:rPr>
              <w:t>: "</w:t>
            </w:r>
            <w:proofErr w:type="spellStart"/>
            <w:r>
              <w:rPr>
                <w:rFonts w:ascii="Times New Roman" w:hAnsi="Times New Roman" w:cs="Times New Roman"/>
                <w:sz w:val="12"/>
                <w:szCs w:val="12"/>
              </w:rPr>
              <w:t>vegetatif</w:t>
            </w:r>
            <w:proofErr w:type="spellEnd"/>
            <w:r w:rsidRPr="00512567">
              <w:rPr>
                <w:rFonts w:ascii="Times New Roman" w:hAnsi="Times New Roman" w:cs="Times New Roman"/>
                <w:sz w:val="12"/>
                <w:szCs w:val="12"/>
              </w:rPr>
              <w:t>"</w:t>
            </w:r>
            <w:r>
              <w:rPr>
                <w:rFonts w:ascii="Times New Roman" w:hAnsi="Times New Roman" w:cs="Times New Roman"/>
                <w:sz w:val="12"/>
                <w:szCs w:val="12"/>
              </w:rPr>
              <w:t>, "</w:t>
            </w:r>
            <w:proofErr w:type="spellStart"/>
            <w:r>
              <w:rPr>
                <w:rFonts w:ascii="Times New Roman" w:hAnsi="Times New Roman" w:cs="Times New Roman"/>
                <w:sz w:val="12"/>
                <w:szCs w:val="12"/>
              </w:rPr>
              <w:t>konsentrasi</w:t>
            </w:r>
            <w:proofErr w:type="spellEnd"/>
            <w:r w:rsidRPr="00512567">
              <w:rPr>
                <w:rFonts w:ascii="Times New Roman" w:hAnsi="Times New Roman" w:cs="Times New Roman"/>
                <w:sz w:val="12"/>
                <w:szCs w:val="12"/>
              </w:rPr>
              <w:t>"</w:t>
            </w:r>
            <w:r>
              <w:rPr>
                <w:rFonts w:ascii="Times New Roman" w:hAnsi="Times New Roman" w:cs="Times New Roman"/>
                <w:sz w:val="12"/>
                <w:szCs w:val="12"/>
              </w:rPr>
              <w:t>:</w:t>
            </w:r>
            <w:r w:rsidR="00DE4649">
              <w:rPr>
                <w:rFonts w:ascii="Times New Roman" w:hAnsi="Times New Roman" w:cs="Times New Roman"/>
                <w:sz w:val="12"/>
                <w:szCs w:val="12"/>
              </w:rPr>
              <w:t xml:space="preserve"> </w:t>
            </w:r>
            <w:r w:rsidR="00DE4649" w:rsidRPr="00512567">
              <w:rPr>
                <w:rFonts w:ascii="Times New Roman" w:hAnsi="Times New Roman" w:cs="Times New Roman"/>
                <w:sz w:val="12"/>
                <w:szCs w:val="12"/>
              </w:rPr>
              <w:t>1200</w:t>
            </w:r>
            <w:r>
              <w:rPr>
                <w:rFonts w:ascii="Times New Roman" w:hAnsi="Times New Roman" w:cs="Times New Roman"/>
                <w:sz w:val="12"/>
                <w:szCs w:val="12"/>
              </w:rPr>
              <w:t>, "Volume</w:t>
            </w:r>
            <w:r w:rsidRPr="00512567">
              <w:rPr>
                <w:rFonts w:ascii="Times New Roman" w:hAnsi="Times New Roman" w:cs="Times New Roman"/>
                <w:sz w:val="12"/>
                <w:szCs w:val="12"/>
              </w:rPr>
              <w:t>"</w:t>
            </w:r>
            <w:r>
              <w:rPr>
                <w:rFonts w:ascii="Times New Roman" w:hAnsi="Times New Roman" w:cs="Times New Roman"/>
                <w:sz w:val="12"/>
                <w:szCs w:val="12"/>
              </w:rPr>
              <w:t>:</w:t>
            </w:r>
            <w:r w:rsidRPr="00512567">
              <w:rPr>
                <w:rFonts w:ascii="Times New Roman" w:hAnsi="Times New Roman" w:cs="Times New Roman"/>
                <w:sz w:val="12"/>
                <w:szCs w:val="12"/>
              </w:rPr>
              <w:t xml:space="preserve"> </w:t>
            </w:r>
            <w:r>
              <w:rPr>
                <w:rFonts w:ascii="Times New Roman" w:hAnsi="Times New Roman" w:cs="Times New Roman"/>
                <w:sz w:val="12"/>
                <w:szCs w:val="12"/>
              </w:rPr>
              <w:t>120</w:t>
            </w:r>
            <w:r w:rsidRPr="00512567">
              <w:rPr>
                <w:rFonts w:ascii="Times New Roman" w:hAnsi="Times New Roman" w:cs="Times New Roman"/>
                <w:sz w:val="12"/>
                <w:szCs w:val="12"/>
              </w:rPr>
              <w:t xml:space="preserve">} </w:t>
            </w:r>
            <w:proofErr w:type="spellStart"/>
            <w:r w:rsidRPr="00512567">
              <w:rPr>
                <w:rFonts w:ascii="Times New Roman" w:hAnsi="Times New Roman" w:cs="Times New Roman"/>
                <w:sz w:val="12"/>
                <w:szCs w:val="12"/>
              </w:rPr>
              <w:t>ke</w:t>
            </w:r>
            <w:proofErr w:type="spellEnd"/>
            <w:r w:rsidRPr="00512567">
              <w:rPr>
                <w:rFonts w:ascii="Times New Roman" w:hAnsi="Times New Roman" w:cs="Times New Roman"/>
                <w:sz w:val="12"/>
                <w:szCs w:val="12"/>
              </w:rPr>
              <w:t xml:space="preserve"> </w:t>
            </w:r>
            <w:proofErr w:type="spellStart"/>
            <w:r w:rsidRPr="00512567">
              <w:rPr>
                <w:rFonts w:ascii="Times New Roman" w:hAnsi="Times New Roman" w:cs="Times New Roman"/>
                <w:sz w:val="12"/>
                <w:szCs w:val="12"/>
              </w:rPr>
              <w:t>topik</w:t>
            </w:r>
            <w:proofErr w:type="spellEnd"/>
            <w:r w:rsidRPr="00512567">
              <w:rPr>
                <w:rFonts w:ascii="Times New Roman" w:hAnsi="Times New Roman" w:cs="Times New Roman"/>
                <w:sz w:val="12"/>
                <w:szCs w:val="12"/>
              </w:rPr>
              <w:t xml:space="preserve"> farm/reservoir/01/</w:t>
            </w:r>
            <w:proofErr w:type="spellStart"/>
            <w:r w:rsidRPr="00512567">
              <w:rPr>
                <w:rFonts w:ascii="Times New Roman" w:hAnsi="Times New Roman" w:cs="Times New Roman"/>
                <w:sz w:val="12"/>
                <w:szCs w:val="12"/>
              </w:rPr>
              <w:t>ai_recommendation</w:t>
            </w:r>
            <w:proofErr w:type="spellEnd"/>
            <w:r w:rsidRPr="00512567">
              <w:rPr>
                <w:rFonts w:ascii="Times New Roman" w:hAnsi="Times New Roman" w:cs="Times New Roman"/>
                <w:sz w:val="12"/>
                <w:szCs w:val="12"/>
              </w:rPr>
              <w:t>.</w:t>
            </w:r>
          </w:p>
          <w:p w14:paraId="26307EC8" w14:textId="457E95B8" w:rsidR="00512567" w:rsidRPr="00512567" w:rsidRDefault="00512567" w:rsidP="00F67E27">
            <w:pPr>
              <w:ind w:left="-6"/>
              <w:rPr>
                <w:rFonts w:ascii="Times New Roman" w:hAnsi="Times New Roman" w:cs="Times New Roman"/>
                <w:sz w:val="12"/>
                <w:szCs w:val="12"/>
              </w:rPr>
            </w:pPr>
          </w:p>
          <w:p w14:paraId="72DEA457" w14:textId="2FB7A564" w:rsidR="00894F02" w:rsidRPr="005E5A0A" w:rsidRDefault="00512567" w:rsidP="00F67E27">
            <w:pPr>
              <w:ind w:left="-6"/>
              <w:rPr>
                <w:rFonts w:ascii="Times New Roman" w:hAnsi="Times New Roman" w:cs="Times New Roman"/>
                <w:sz w:val="12"/>
                <w:szCs w:val="12"/>
              </w:rPr>
            </w:pPr>
            <w:r w:rsidRPr="00512567">
              <w:rPr>
                <w:rFonts w:ascii="Times New Roman" w:hAnsi="Times New Roman" w:cs="Times New Roman"/>
                <w:b/>
                <w:bCs/>
                <w:sz w:val="12"/>
                <w:szCs w:val="12"/>
              </w:rPr>
              <w:lastRenderedPageBreak/>
              <w:t>Output:</w:t>
            </w:r>
            <w:r w:rsidRPr="00512567">
              <w:rPr>
                <w:rFonts w:ascii="Times New Roman" w:hAnsi="Times New Roman" w:cs="Times New Roman"/>
                <w:sz w:val="12"/>
                <w:szCs w:val="12"/>
              </w:rPr>
              <w:t xml:space="preserve"> </w:t>
            </w:r>
            <w:proofErr w:type="spellStart"/>
            <w:r w:rsidRPr="00512567">
              <w:rPr>
                <w:rFonts w:ascii="Times New Roman" w:hAnsi="Times New Roman" w:cs="Times New Roman"/>
                <w:sz w:val="12"/>
                <w:szCs w:val="12"/>
              </w:rPr>
              <w:t>Pastikan</w:t>
            </w:r>
            <w:proofErr w:type="spellEnd"/>
            <w:r w:rsidRPr="00512567">
              <w:rPr>
                <w:rFonts w:ascii="Times New Roman" w:hAnsi="Times New Roman" w:cs="Times New Roman"/>
                <w:sz w:val="12"/>
                <w:szCs w:val="12"/>
              </w:rPr>
              <w:t xml:space="preserve"> </w:t>
            </w:r>
            <w:proofErr w:type="spellStart"/>
            <w:r w:rsidRPr="00512567">
              <w:rPr>
                <w:rFonts w:ascii="Times New Roman" w:hAnsi="Times New Roman" w:cs="Times New Roman"/>
                <w:sz w:val="12"/>
                <w:szCs w:val="12"/>
              </w:rPr>
              <w:t>nilai</w:t>
            </w:r>
            <w:proofErr w:type="spellEnd"/>
            <w:r w:rsidRPr="00512567">
              <w:rPr>
                <w:rFonts w:ascii="Times New Roman" w:hAnsi="Times New Roman" w:cs="Times New Roman"/>
                <w:sz w:val="12"/>
                <w:szCs w:val="12"/>
              </w:rPr>
              <w:t xml:space="preserve"> pada </w:t>
            </w:r>
            <w:proofErr w:type="spellStart"/>
            <w:r w:rsidRPr="00512567">
              <w:rPr>
                <w:rFonts w:ascii="Times New Roman" w:hAnsi="Times New Roman" w:cs="Times New Roman"/>
                <w:sz w:val="12"/>
                <w:szCs w:val="12"/>
              </w:rPr>
              <w:t>topik</w:t>
            </w:r>
            <w:proofErr w:type="spellEnd"/>
            <w:r w:rsidRPr="00512567">
              <w:rPr>
                <w:rFonts w:ascii="Times New Roman" w:hAnsi="Times New Roman" w:cs="Times New Roman"/>
                <w:sz w:val="12"/>
                <w:szCs w:val="12"/>
              </w:rPr>
              <w:t xml:space="preserve"> farm/config/</w:t>
            </w:r>
            <w:proofErr w:type="spellStart"/>
            <w:r w:rsidRPr="00512567">
              <w:rPr>
                <w:rFonts w:ascii="Times New Roman" w:hAnsi="Times New Roman" w:cs="Times New Roman"/>
                <w:sz w:val="12"/>
                <w:szCs w:val="12"/>
              </w:rPr>
              <w:t>target_ppm</w:t>
            </w:r>
            <w:proofErr w:type="spellEnd"/>
            <w:r w:rsidRPr="00512567">
              <w:rPr>
                <w:rFonts w:ascii="Times New Roman" w:hAnsi="Times New Roman" w:cs="Times New Roman"/>
                <w:sz w:val="12"/>
                <w:szCs w:val="12"/>
              </w:rPr>
              <w:t xml:space="preserve"> </w:t>
            </w:r>
            <w:proofErr w:type="spellStart"/>
            <w:r w:rsidRPr="00512567">
              <w:rPr>
                <w:rFonts w:ascii="Times New Roman" w:hAnsi="Times New Roman" w:cs="Times New Roman"/>
                <w:sz w:val="12"/>
                <w:szCs w:val="12"/>
              </w:rPr>
              <w:t>berubah</w:t>
            </w:r>
            <w:proofErr w:type="spellEnd"/>
            <w:r w:rsidRPr="00512567">
              <w:rPr>
                <w:rFonts w:ascii="Times New Roman" w:hAnsi="Times New Roman" w:cs="Times New Roman"/>
                <w:sz w:val="12"/>
                <w:szCs w:val="12"/>
              </w:rPr>
              <w:t xml:space="preserve"> </w:t>
            </w:r>
            <w:proofErr w:type="spellStart"/>
            <w:r w:rsidRPr="00512567">
              <w:rPr>
                <w:rFonts w:ascii="Times New Roman" w:hAnsi="Times New Roman" w:cs="Times New Roman"/>
                <w:sz w:val="12"/>
                <w:szCs w:val="12"/>
              </w:rPr>
              <w:t>menjadi</w:t>
            </w:r>
            <w:proofErr w:type="spellEnd"/>
            <w:r w:rsidRPr="00512567">
              <w:rPr>
                <w:rFonts w:ascii="Times New Roman" w:hAnsi="Times New Roman" w:cs="Times New Roman"/>
                <w:sz w:val="12"/>
                <w:szCs w:val="12"/>
              </w:rPr>
              <w:t xml:space="preserve"> 1200.</w:t>
            </w:r>
          </w:p>
        </w:tc>
      </w:tr>
      <w:tr w:rsidR="00894F02" w:rsidRPr="00031F44" w14:paraId="2210C353" w14:textId="77777777" w:rsidTr="00E54E11">
        <w:tc>
          <w:tcPr>
            <w:tcW w:w="412" w:type="dxa"/>
          </w:tcPr>
          <w:p w14:paraId="3875F270" w14:textId="77777777" w:rsidR="00894F02" w:rsidRDefault="00894F02" w:rsidP="00764BA0">
            <w:pPr>
              <w:jc w:val="center"/>
              <w:rPr>
                <w:rFonts w:ascii="Times New Roman" w:hAnsi="Times New Roman" w:cs="Times New Roman"/>
                <w:sz w:val="14"/>
                <w:szCs w:val="14"/>
                <w:lang w:val="sv-SE"/>
              </w:rPr>
            </w:pPr>
            <w:r>
              <w:rPr>
                <w:rFonts w:ascii="Times New Roman" w:hAnsi="Times New Roman" w:cs="Times New Roman"/>
                <w:sz w:val="14"/>
                <w:szCs w:val="14"/>
                <w:lang w:val="sv-SE"/>
              </w:rPr>
              <w:lastRenderedPageBreak/>
              <w:t>9.</w:t>
            </w:r>
          </w:p>
        </w:tc>
        <w:tc>
          <w:tcPr>
            <w:tcW w:w="859" w:type="dxa"/>
          </w:tcPr>
          <w:p w14:paraId="2A2D4C9A" w14:textId="7CC9A3E9" w:rsidR="00894F02" w:rsidRPr="00572026" w:rsidRDefault="00894F02" w:rsidP="00764BA0">
            <w:pPr>
              <w:rPr>
                <w:rFonts w:ascii="Times New Roman" w:hAnsi="Times New Roman" w:cs="Times New Roman"/>
                <w:sz w:val="14"/>
                <w:szCs w:val="14"/>
                <w:lang w:val="sv-SE"/>
              </w:rPr>
            </w:pPr>
            <w:r>
              <w:rPr>
                <w:rFonts w:ascii="Times New Roman" w:hAnsi="Times New Roman" w:cs="Times New Roman"/>
                <w:sz w:val="14"/>
                <w:szCs w:val="14"/>
              </w:rPr>
              <w:t>MQTT-09</w:t>
            </w:r>
          </w:p>
        </w:tc>
        <w:tc>
          <w:tcPr>
            <w:tcW w:w="1894" w:type="dxa"/>
          </w:tcPr>
          <w:p w14:paraId="1FE28C27" w14:textId="589368EE" w:rsidR="00894F02" w:rsidRPr="00E77359" w:rsidRDefault="00894F02" w:rsidP="00764BA0">
            <w:pPr>
              <w:rPr>
                <w:rFonts w:ascii="Times New Roman" w:hAnsi="Times New Roman" w:cs="Times New Roman"/>
                <w:sz w:val="14"/>
                <w:szCs w:val="14"/>
                <w:lang w:val="sv-SE"/>
              </w:rPr>
            </w:pPr>
            <w:r w:rsidRPr="00572026">
              <w:rPr>
                <w:rFonts w:ascii="Times New Roman" w:hAnsi="Times New Roman" w:cs="Times New Roman"/>
                <w:sz w:val="14"/>
                <w:szCs w:val="14"/>
                <w:lang w:val="sv-SE"/>
              </w:rPr>
              <w:t>Penyesuaian Konsentrasi Nutrisi Berdasarkan TDS</w:t>
            </w:r>
          </w:p>
        </w:tc>
        <w:tc>
          <w:tcPr>
            <w:tcW w:w="3067" w:type="dxa"/>
          </w:tcPr>
          <w:p w14:paraId="7CD2F320" w14:textId="77777777" w:rsidR="000F662D" w:rsidRPr="000F662D" w:rsidRDefault="000F662D" w:rsidP="00F67E27">
            <w:pPr>
              <w:ind w:left="-6"/>
              <w:rPr>
                <w:rFonts w:ascii="Times New Roman" w:hAnsi="Times New Roman" w:cs="Times New Roman"/>
                <w:sz w:val="12"/>
                <w:szCs w:val="12"/>
              </w:rPr>
            </w:pPr>
            <w:proofErr w:type="spellStart"/>
            <w:r w:rsidRPr="000F662D">
              <w:rPr>
                <w:rFonts w:ascii="Times New Roman" w:hAnsi="Times New Roman" w:cs="Times New Roman"/>
                <w:b/>
                <w:bCs/>
                <w:sz w:val="12"/>
                <w:szCs w:val="12"/>
              </w:rPr>
              <w:t>Perangkat</w:t>
            </w:r>
            <w:proofErr w:type="spellEnd"/>
            <w:r w:rsidRPr="000F662D">
              <w:rPr>
                <w:rFonts w:ascii="Times New Roman" w:hAnsi="Times New Roman" w:cs="Times New Roman"/>
                <w:b/>
                <w:bCs/>
                <w:sz w:val="12"/>
                <w:szCs w:val="12"/>
              </w:rPr>
              <w:t>:</w:t>
            </w:r>
            <w:r w:rsidRPr="000F662D">
              <w:rPr>
                <w:rFonts w:ascii="Times New Roman" w:hAnsi="Times New Roman" w:cs="Times New Roman"/>
                <w:sz w:val="12"/>
                <w:szCs w:val="12"/>
              </w:rPr>
              <w:t xml:space="preserve"> S-02A, A-04 / A-06</w:t>
            </w:r>
          </w:p>
          <w:p w14:paraId="43C61D8B" w14:textId="6982BD12" w:rsidR="000F662D" w:rsidRPr="000F662D" w:rsidRDefault="000F662D" w:rsidP="00F67E27">
            <w:pPr>
              <w:ind w:left="-6"/>
              <w:rPr>
                <w:rFonts w:ascii="Times New Roman" w:hAnsi="Times New Roman" w:cs="Times New Roman"/>
                <w:sz w:val="12"/>
                <w:szCs w:val="12"/>
              </w:rPr>
            </w:pPr>
          </w:p>
          <w:p w14:paraId="22682E59" w14:textId="77777777" w:rsidR="000F662D" w:rsidRPr="000F662D" w:rsidRDefault="000F662D" w:rsidP="00F67E27">
            <w:pPr>
              <w:ind w:left="-6"/>
              <w:rPr>
                <w:rFonts w:ascii="Times New Roman" w:hAnsi="Times New Roman" w:cs="Times New Roman"/>
                <w:sz w:val="12"/>
                <w:szCs w:val="12"/>
              </w:rPr>
            </w:pPr>
            <w:r w:rsidRPr="000F662D">
              <w:rPr>
                <w:rFonts w:ascii="Times New Roman" w:hAnsi="Times New Roman" w:cs="Times New Roman"/>
                <w:b/>
                <w:bCs/>
                <w:sz w:val="12"/>
                <w:szCs w:val="12"/>
              </w:rPr>
              <w:t>Input:</w:t>
            </w:r>
            <w:r w:rsidRPr="000F662D">
              <w:rPr>
                <w:rFonts w:ascii="Times New Roman" w:hAnsi="Times New Roman" w:cs="Times New Roman"/>
                <w:sz w:val="12"/>
                <w:szCs w:val="12"/>
              </w:rPr>
              <w:t xml:space="preserve"> Publish </w:t>
            </w:r>
            <w:proofErr w:type="spellStart"/>
            <w:r w:rsidRPr="000F662D">
              <w:rPr>
                <w:rFonts w:ascii="Times New Roman" w:hAnsi="Times New Roman" w:cs="Times New Roman"/>
                <w:sz w:val="12"/>
                <w:szCs w:val="12"/>
              </w:rPr>
              <w:t>angka</w:t>
            </w:r>
            <w:proofErr w:type="spellEnd"/>
            <w:r w:rsidRPr="000F662D">
              <w:rPr>
                <w:rFonts w:ascii="Times New Roman" w:hAnsi="Times New Roman" w:cs="Times New Roman"/>
                <w:sz w:val="12"/>
                <w:szCs w:val="12"/>
              </w:rPr>
              <w:t xml:space="preserve"> 500 </w:t>
            </w:r>
            <w:proofErr w:type="spellStart"/>
            <w:r w:rsidRPr="000F662D">
              <w:rPr>
                <w:rFonts w:ascii="Times New Roman" w:hAnsi="Times New Roman" w:cs="Times New Roman"/>
                <w:sz w:val="12"/>
                <w:szCs w:val="12"/>
              </w:rPr>
              <w:t>ke</w:t>
            </w:r>
            <w:proofErr w:type="spellEnd"/>
            <w:r w:rsidRPr="000F662D">
              <w:rPr>
                <w:rFonts w:ascii="Times New Roman" w:hAnsi="Times New Roman" w:cs="Times New Roman"/>
                <w:sz w:val="12"/>
                <w:szCs w:val="12"/>
              </w:rPr>
              <w:t xml:space="preserve"> </w:t>
            </w:r>
            <w:proofErr w:type="spellStart"/>
            <w:r w:rsidRPr="000F662D">
              <w:rPr>
                <w:rFonts w:ascii="Times New Roman" w:hAnsi="Times New Roman" w:cs="Times New Roman"/>
                <w:sz w:val="12"/>
                <w:szCs w:val="12"/>
              </w:rPr>
              <w:t>topik</w:t>
            </w:r>
            <w:proofErr w:type="spellEnd"/>
            <w:r w:rsidRPr="000F662D">
              <w:rPr>
                <w:rFonts w:ascii="Times New Roman" w:hAnsi="Times New Roman" w:cs="Times New Roman"/>
                <w:sz w:val="12"/>
                <w:szCs w:val="12"/>
              </w:rPr>
              <w:t xml:space="preserve"> farm/sensor/</w:t>
            </w:r>
            <w:proofErr w:type="spellStart"/>
            <w:r w:rsidRPr="000F662D">
              <w:rPr>
                <w:rFonts w:ascii="Times New Roman" w:hAnsi="Times New Roman" w:cs="Times New Roman"/>
                <w:sz w:val="12"/>
                <w:szCs w:val="12"/>
              </w:rPr>
              <w:t>tds</w:t>
            </w:r>
            <w:proofErr w:type="spellEnd"/>
            <w:r w:rsidRPr="000F662D">
              <w:rPr>
                <w:rFonts w:ascii="Times New Roman" w:hAnsi="Times New Roman" w:cs="Times New Roman"/>
                <w:sz w:val="12"/>
                <w:szCs w:val="12"/>
              </w:rPr>
              <w:t>.</w:t>
            </w:r>
          </w:p>
          <w:p w14:paraId="11C6BF70" w14:textId="46C75A77" w:rsidR="000F662D" w:rsidRPr="000F662D" w:rsidRDefault="000F662D" w:rsidP="00F67E27">
            <w:pPr>
              <w:ind w:left="-6"/>
              <w:rPr>
                <w:rFonts w:ascii="Times New Roman" w:hAnsi="Times New Roman" w:cs="Times New Roman"/>
                <w:sz w:val="12"/>
                <w:szCs w:val="12"/>
              </w:rPr>
            </w:pPr>
          </w:p>
          <w:p w14:paraId="2A0F2525" w14:textId="2540ECC0" w:rsidR="00894F02" w:rsidRPr="000F662D" w:rsidRDefault="000F662D" w:rsidP="00F67E27">
            <w:pPr>
              <w:ind w:left="-6"/>
              <w:rPr>
                <w:rFonts w:ascii="Times New Roman" w:hAnsi="Times New Roman" w:cs="Times New Roman"/>
                <w:sz w:val="12"/>
                <w:szCs w:val="12"/>
                <w:lang w:val="sv-SE"/>
              </w:rPr>
            </w:pPr>
            <w:r w:rsidRPr="000F662D">
              <w:rPr>
                <w:rFonts w:ascii="Times New Roman" w:hAnsi="Times New Roman" w:cs="Times New Roman"/>
                <w:b/>
                <w:bCs/>
                <w:sz w:val="12"/>
                <w:szCs w:val="12"/>
                <w:lang w:val="sv-SE"/>
              </w:rPr>
              <w:t>Output:</w:t>
            </w:r>
            <w:r w:rsidRPr="000F662D">
              <w:rPr>
                <w:rFonts w:ascii="Times New Roman" w:hAnsi="Times New Roman" w:cs="Times New Roman"/>
                <w:sz w:val="12"/>
                <w:szCs w:val="12"/>
                <w:lang w:val="sv-SE"/>
              </w:rPr>
              <w:t xml:space="preserve"> Pastikan nilai pada topik farm/actuator/pompa_nutrisi berubah menjadi ON.</w:t>
            </w:r>
          </w:p>
        </w:tc>
      </w:tr>
      <w:tr w:rsidR="00894F02" w:rsidRPr="0010054A" w14:paraId="54F413C4" w14:textId="77777777" w:rsidTr="00E54E11">
        <w:tc>
          <w:tcPr>
            <w:tcW w:w="412" w:type="dxa"/>
          </w:tcPr>
          <w:p w14:paraId="78221A8B" w14:textId="77777777" w:rsidR="00894F02" w:rsidRDefault="00894F02" w:rsidP="00764BA0">
            <w:pPr>
              <w:jc w:val="center"/>
              <w:rPr>
                <w:rFonts w:ascii="Times New Roman" w:hAnsi="Times New Roman" w:cs="Times New Roman"/>
                <w:sz w:val="14"/>
                <w:szCs w:val="14"/>
                <w:lang w:val="sv-SE"/>
              </w:rPr>
            </w:pPr>
            <w:r>
              <w:rPr>
                <w:rFonts w:ascii="Times New Roman" w:hAnsi="Times New Roman" w:cs="Times New Roman"/>
                <w:sz w:val="14"/>
                <w:szCs w:val="14"/>
                <w:lang w:val="sv-SE"/>
              </w:rPr>
              <w:t>10.</w:t>
            </w:r>
          </w:p>
        </w:tc>
        <w:tc>
          <w:tcPr>
            <w:tcW w:w="859" w:type="dxa"/>
          </w:tcPr>
          <w:p w14:paraId="0C46F5E6" w14:textId="591EB3DE" w:rsidR="00894F02" w:rsidRPr="00572026" w:rsidRDefault="00894F02" w:rsidP="00764BA0">
            <w:pPr>
              <w:rPr>
                <w:rFonts w:ascii="Times New Roman" w:hAnsi="Times New Roman" w:cs="Times New Roman"/>
                <w:sz w:val="14"/>
                <w:szCs w:val="14"/>
                <w:lang w:val="sv-SE"/>
              </w:rPr>
            </w:pPr>
            <w:r>
              <w:rPr>
                <w:rFonts w:ascii="Times New Roman" w:hAnsi="Times New Roman" w:cs="Times New Roman"/>
                <w:sz w:val="14"/>
                <w:szCs w:val="14"/>
              </w:rPr>
              <w:t>MQTT-10</w:t>
            </w:r>
          </w:p>
        </w:tc>
        <w:tc>
          <w:tcPr>
            <w:tcW w:w="1894" w:type="dxa"/>
          </w:tcPr>
          <w:p w14:paraId="4F614D11" w14:textId="26E07721" w:rsidR="00894F02" w:rsidRPr="009C7779" w:rsidRDefault="00894F02" w:rsidP="00764BA0">
            <w:pPr>
              <w:rPr>
                <w:rFonts w:ascii="Times New Roman" w:hAnsi="Times New Roman" w:cs="Times New Roman"/>
                <w:sz w:val="14"/>
                <w:szCs w:val="14"/>
                <w:lang w:val="sv-SE"/>
              </w:rPr>
            </w:pPr>
            <w:r w:rsidRPr="00572026">
              <w:rPr>
                <w:rFonts w:ascii="Times New Roman" w:hAnsi="Times New Roman" w:cs="Times New Roman"/>
                <w:sz w:val="14"/>
                <w:szCs w:val="14"/>
                <w:lang w:val="sv-SE"/>
              </w:rPr>
              <w:t>Penyesuaian Keasaman Nutrisi Berdasarkan pH</w:t>
            </w:r>
          </w:p>
        </w:tc>
        <w:tc>
          <w:tcPr>
            <w:tcW w:w="3067" w:type="dxa"/>
          </w:tcPr>
          <w:p w14:paraId="64BAFB42" w14:textId="77777777" w:rsidR="00BD1DE3" w:rsidRPr="00BD1DE3" w:rsidRDefault="00BD1DE3" w:rsidP="00F67E27">
            <w:pPr>
              <w:ind w:left="-6"/>
              <w:rPr>
                <w:rFonts w:ascii="Times New Roman" w:hAnsi="Times New Roman" w:cs="Times New Roman"/>
                <w:sz w:val="12"/>
                <w:szCs w:val="12"/>
              </w:rPr>
            </w:pPr>
            <w:proofErr w:type="spellStart"/>
            <w:r w:rsidRPr="00BD1DE3">
              <w:rPr>
                <w:rFonts w:ascii="Times New Roman" w:hAnsi="Times New Roman" w:cs="Times New Roman"/>
                <w:b/>
                <w:bCs/>
                <w:sz w:val="12"/>
                <w:szCs w:val="12"/>
              </w:rPr>
              <w:t>Perangkat</w:t>
            </w:r>
            <w:proofErr w:type="spellEnd"/>
            <w:r w:rsidRPr="00BD1DE3">
              <w:rPr>
                <w:rFonts w:ascii="Times New Roman" w:hAnsi="Times New Roman" w:cs="Times New Roman"/>
                <w:b/>
                <w:bCs/>
                <w:sz w:val="12"/>
                <w:szCs w:val="12"/>
              </w:rPr>
              <w:t>:</w:t>
            </w:r>
            <w:r w:rsidRPr="00BD1DE3">
              <w:rPr>
                <w:rFonts w:ascii="Times New Roman" w:hAnsi="Times New Roman" w:cs="Times New Roman"/>
                <w:sz w:val="12"/>
                <w:szCs w:val="12"/>
              </w:rPr>
              <w:t xml:space="preserve"> S-02B, A-06</w:t>
            </w:r>
          </w:p>
          <w:p w14:paraId="7445F38E" w14:textId="5CF65931" w:rsidR="00BD1DE3" w:rsidRPr="00BD1DE3" w:rsidRDefault="00BD1DE3" w:rsidP="00F67E27">
            <w:pPr>
              <w:ind w:left="-6"/>
              <w:rPr>
                <w:rFonts w:ascii="Times New Roman" w:hAnsi="Times New Roman" w:cs="Times New Roman"/>
                <w:sz w:val="12"/>
                <w:szCs w:val="12"/>
              </w:rPr>
            </w:pPr>
          </w:p>
          <w:p w14:paraId="3A9D93F5" w14:textId="77777777" w:rsidR="00BD1DE3" w:rsidRPr="00BD1DE3" w:rsidRDefault="00BD1DE3" w:rsidP="00F67E27">
            <w:pPr>
              <w:ind w:left="-6"/>
              <w:rPr>
                <w:rFonts w:ascii="Times New Roman" w:hAnsi="Times New Roman" w:cs="Times New Roman"/>
                <w:sz w:val="12"/>
                <w:szCs w:val="12"/>
              </w:rPr>
            </w:pPr>
            <w:r w:rsidRPr="00BD1DE3">
              <w:rPr>
                <w:rFonts w:ascii="Times New Roman" w:hAnsi="Times New Roman" w:cs="Times New Roman"/>
                <w:b/>
                <w:bCs/>
                <w:sz w:val="12"/>
                <w:szCs w:val="12"/>
              </w:rPr>
              <w:t>Input:</w:t>
            </w:r>
            <w:r w:rsidRPr="00BD1DE3">
              <w:rPr>
                <w:rFonts w:ascii="Times New Roman" w:hAnsi="Times New Roman" w:cs="Times New Roman"/>
                <w:sz w:val="12"/>
                <w:szCs w:val="12"/>
              </w:rPr>
              <w:t xml:space="preserve"> Publish </w:t>
            </w:r>
            <w:proofErr w:type="spellStart"/>
            <w:r w:rsidRPr="00BD1DE3">
              <w:rPr>
                <w:rFonts w:ascii="Times New Roman" w:hAnsi="Times New Roman" w:cs="Times New Roman"/>
                <w:sz w:val="12"/>
                <w:szCs w:val="12"/>
              </w:rPr>
              <w:t>angka</w:t>
            </w:r>
            <w:proofErr w:type="spellEnd"/>
            <w:r w:rsidRPr="00BD1DE3">
              <w:rPr>
                <w:rFonts w:ascii="Times New Roman" w:hAnsi="Times New Roman" w:cs="Times New Roman"/>
                <w:sz w:val="12"/>
                <w:szCs w:val="12"/>
              </w:rPr>
              <w:t xml:space="preserve"> 8.0 </w:t>
            </w:r>
            <w:proofErr w:type="spellStart"/>
            <w:r w:rsidRPr="00BD1DE3">
              <w:rPr>
                <w:rFonts w:ascii="Times New Roman" w:hAnsi="Times New Roman" w:cs="Times New Roman"/>
                <w:sz w:val="12"/>
                <w:szCs w:val="12"/>
              </w:rPr>
              <w:t>ke</w:t>
            </w:r>
            <w:proofErr w:type="spellEnd"/>
            <w:r w:rsidRPr="00BD1DE3">
              <w:rPr>
                <w:rFonts w:ascii="Times New Roman" w:hAnsi="Times New Roman" w:cs="Times New Roman"/>
                <w:sz w:val="12"/>
                <w:szCs w:val="12"/>
              </w:rPr>
              <w:t xml:space="preserve"> </w:t>
            </w:r>
            <w:proofErr w:type="spellStart"/>
            <w:r w:rsidRPr="00BD1DE3">
              <w:rPr>
                <w:rFonts w:ascii="Times New Roman" w:hAnsi="Times New Roman" w:cs="Times New Roman"/>
                <w:sz w:val="12"/>
                <w:szCs w:val="12"/>
              </w:rPr>
              <w:t>topik</w:t>
            </w:r>
            <w:proofErr w:type="spellEnd"/>
            <w:r w:rsidRPr="00BD1DE3">
              <w:rPr>
                <w:rFonts w:ascii="Times New Roman" w:hAnsi="Times New Roman" w:cs="Times New Roman"/>
                <w:sz w:val="12"/>
                <w:szCs w:val="12"/>
              </w:rPr>
              <w:t xml:space="preserve"> farm/sensor/ph.</w:t>
            </w:r>
          </w:p>
          <w:p w14:paraId="4A420422" w14:textId="735935B4" w:rsidR="00BD1DE3" w:rsidRPr="00BD1DE3" w:rsidRDefault="00BD1DE3" w:rsidP="00F67E27">
            <w:pPr>
              <w:rPr>
                <w:rFonts w:ascii="Times New Roman" w:hAnsi="Times New Roman" w:cs="Times New Roman"/>
                <w:sz w:val="12"/>
                <w:szCs w:val="12"/>
              </w:rPr>
            </w:pPr>
          </w:p>
          <w:p w14:paraId="3D788E33" w14:textId="0012FBF9" w:rsidR="00894F02" w:rsidRPr="00BD1DE3" w:rsidRDefault="00BD1DE3" w:rsidP="00F67E27">
            <w:pPr>
              <w:ind w:left="-6"/>
              <w:rPr>
                <w:rFonts w:ascii="Times New Roman" w:hAnsi="Times New Roman" w:cs="Times New Roman"/>
                <w:sz w:val="12"/>
                <w:szCs w:val="12"/>
              </w:rPr>
            </w:pPr>
            <w:r w:rsidRPr="00BD1DE3">
              <w:rPr>
                <w:rFonts w:ascii="Times New Roman" w:hAnsi="Times New Roman" w:cs="Times New Roman"/>
                <w:b/>
                <w:bCs/>
                <w:sz w:val="12"/>
                <w:szCs w:val="12"/>
              </w:rPr>
              <w:t>Output:</w:t>
            </w:r>
            <w:r w:rsidRPr="00BD1DE3">
              <w:rPr>
                <w:rFonts w:ascii="Times New Roman" w:hAnsi="Times New Roman" w:cs="Times New Roman"/>
                <w:sz w:val="12"/>
                <w:szCs w:val="12"/>
              </w:rPr>
              <w:t xml:space="preserve"> </w:t>
            </w:r>
            <w:proofErr w:type="spellStart"/>
            <w:r w:rsidRPr="00BD1DE3">
              <w:rPr>
                <w:rFonts w:ascii="Times New Roman" w:hAnsi="Times New Roman" w:cs="Times New Roman"/>
                <w:sz w:val="12"/>
                <w:szCs w:val="12"/>
              </w:rPr>
              <w:t>Pastikan</w:t>
            </w:r>
            <w:proofErr w:type="spellEnd"/>
            <w:r w:rsidRPr="00BD1DE3">
              <w:rPr>
                <w:rFonts w:ascii="Times New Roman" w:hAnsi="Times New Roman" w:cs="Times New Roman"/>
                <w:sz w:val="12"/>
                <w:szCs w:val="12"/>
              </w:rPr>
              <w:t xml:space="preserve"> </w:t>
            </w:r>
            <w:proofErr w:type="spellStart"/>
            <w:r w:rsidRPr="00BD1DE3">
              <w:rPr>
                <w:rFonts w:ascii="Times New Roman" w:hAnsi="Times New Roman" w:cs="Times New Roman"/>
                <w:sz w:val="12"/>
                <w:szCs w:val="12"/>
              </w:rPr>
              <w:t>nilai</w:t>
            </w:r>
            <w:proofErr w:type="spellEnd"/>
            <w:r w:rsidRPr="00BD1DE3">
              <w:rPr>
                <w:rFonts w:ascii="Times New Roman" w:hAnsi="Times New Roman" w:cs="Times New Roman"/>
                <w:sz w:val="12"/>
                <w:szCs w:val="12"/>
              </w:rPr>
              <w:t xml:space="preserve"> pada </w:t>
            </w:r>
            <w:proofErr w:type="spellStart"/>
            <w:r w:rsidRPr="00BD1DE3">
              <w:rPr>
                <w:rFonts w:ascii="Times New Roman" w:hAnsi="Times New Roman" w:cs="Times New Roman"/>
                <w:sz w:val="12"/>
                <w:szCs w:val="12"/>
              </w:rPr>
              <w:t>topik</w:t>
            </w:r>
            <w:proofErr w:type="spellEnd"/>
            <w:r w:rsidRPr="00BD1DE3">
              <w:rPr>
                <w:rFonts w:ascii="Times New Roman" w:hAnsi="Times New Roman" w:cs="Times New Roman"/>
                <w:sz w:val="12"/>
                <w:szCs w:val="12"/>
              </w:rPr>
              <w:t xml:space="preserve"> farm/actuator/</w:t>
            </w:r>
            <w:proofErr w:type="spellStart"/>
            <w:r w:rsidRPr="00BD1DE3">
              <w:rPr>
                <w:rFonts w:ascii="Times New Roman" w:hAnsi="Times New Roman" w:cs="Times New Roman"/>
                <w:sz w:val="12"/>
                <w:szCs w:val="12"/>
              </w:rPr>
              <w:t>solenoid_ph_down</w:t>
            </w:r>
            <w:proofErr w:type="spellEnd"/>
            <w:r w:rsidRPr="00BD1DE3">
              <w:rPr>
                <w:rFonts w:ascii="Times New Roman" w:hAnsi="Times New Roman" w:cs="Times New Roman"/>
                <w:sz w:val="12"/>
                <w:szCs w:val="12"/>
              </w:rPr>
              <w:t xml:space="preserve"> </w:t>
            </w:r>
            <w:proofErr w:type="spellStart"/>
            <w:r w:rsidRPr="00BD1DE3">
              <w:rPr>
                <w:rFonts w:ascii="Times New Roman" w:hAnsi="Times New Roman" w:cs="Times New Roman"/>
                <w:sz w:val="12"/>
                <w:szCs w:val="12"/>
              </w:rPr>
              <w:t>berubah</w:t>
            </w:r>
            <w:proofErr w:type="spellEnd"/>
            <w:r w:rsidRPr="00BD1DE3">
              <w:rPr>
                <w:rFonts w:ascii="Times New Roman" w:hAnsi="Times New Roman" w:cs="Times New Roman"/>
                <w:sz w:val="12"/>
                <w:szCs w:val="12"/>
              </w:rPr>
              <w:t xml:space="preserve"> </w:t>
            </w:r>
            <w:proofErr w:type="spellStart"/>
            <w:r w:rsidRPr="00BD1DE3">
              <w:rPr>
                <w:rFonts w:ascii="Times New Roman" w:hAnsi="Times New Roman" w:cs="Times New Roman"/>
                <w:sz w:val="12"/>
                <w:szCs w:val="12"/>
              </w:rPr>
              <w:t>menjadi</w:t>
            </w:r>
            <w:proofErr w:type="spellEnd"/>
            <w:r w:rsidRPr="00BD1DE3">
              <w:rPr>
                <w:rFonts w:ascii="Times New Roman" w:hAnsi="Times New Roman" w:cs="Times New Roman"/>
                <w:sz w:val="12"/>
                <w:szCs w:val="12"/>
              </w:rPr>
              <w:t xml:space="preserve"> ON.</w:t>
            </w:r>
          </w:p>
        </w:tc>
      </w:tr>
      <w:tr w:rsidR="00894F02" w:rsidRPr="00031F44" w14:paraId="08C173BC" w14:textId="77777777" w:rsidTr="00E54E11">
        <w:tc>
          <w:tcPr>
            <w:tcW w:w="412" w:type="dxa"/>
          </w:tcPr>
          <w:p w14:paraId="32A72CDB" w14:textId="77777777" w:rsidR="00894F02" w:rsidRDefault="00894F02" w:rsidP="00764BA0">
            <w:pPr>
              <w:jc w:val="center"/>
              <w:rPr>
                <w:rFonts w:ascii="Times New Roman" w:hAnsi="Times New Roman" w:cs="Times New Roman"/>
                <w:sz w:val="14"/>
                <w:szCs w:val="14"/>
                <w:lang w:val="sv-SE"/>
              </w:rPr>
            </w:pPr>
            <w:r>
              <w:rPr>
                <w:rFonts w:ascii="Times New Roman" w:hAnsi="Times New Roman" w:cs="Times New Roman"/>
                <w:sz w:val="14"/>
                <w:szCs w:val="14"/>
                <w:lang w:val="sv-SE"/>
              </w:rPr>
              <w:t>11.</w:t>
            </w:r>
          </w:p>
        </w:tc>
        <w:tc>
          <w:tcPr>
            <w:tcW w:w="859" w:type="dxa"/>
          </w:tcPr>
          <w:p w14:paraId="4BA5F209" w14:textId="2DC1DEF0" w:rsidR="00894F02" w:rsidRPr="00E07C6D" w:rsidRDefault="00894F02" w:rsidP="00764BA0">
            <w:pPr>
              <w:rPr>
                <w:rFonts w:ascii="Times New Roman" w:hAnsi="Times New Roman" w:cs="Times New Roman"/>
                <w:sz w:val="14"/>
                <w:szCs w:val="14"/>
                <w:lang w:val="sv-SE"/>
              </w:rPr>
            </w:pPr>
            <w:r>
              <w:rPr>
                <w:rFonts w:ascii="Times New Roman" w:hAnsi="Times New Roman" w:cs="Times New Roman"/>
                <w:sz w:val="14"/>
                <w:szCs w:val="14"/>
              </w:rPr>
              <w:t>MQTT-11</w:t>
            </w:r>
          </w:p>
        </w:tc>
        <w:tc>
          <w:tcPr>
            <w:tcW w:w="1894" w:type="dxa"/>
          </w:tcPr>
          <w:p w14:paraId="5270A18D" w14:textId="195421EB" w:rsidR="00894F02" w:rsidRPr="00572026" w:rsidRDefault="00894F02" w:rsidP="00764BA0">
            <w:pPr>
              <w:rPr>
                <w:rFonts w:ascii="Times New Roman" w:hAnsi="Times New Roman" w:cs="Times New Roman"/>
                <w:sz w:val="14"/>
                <w:szCs w:val="14"/>
                <w:lang w:val="sv-SE"/>
              </w:rPr>
            </w:pPr>
            <w:r w:rsidRPr="00E07C6D">
              <w:rPr>
                <w:rFonts w:ascii="Times New Roman" w:hAnsi="Times New Roman" w:cs="Times New Roman"/>
                <w:sz w:val="14"/>
                <w:szCs w:val="14"/>
                <w:lang w:val="sv-SE"/>
              </w:rPr>
              <w:t>Pemeriksaan Debit Nutrisi untuk Menangani Sumbatan</w:t>
            </w:r>
          </w:p>
        </w:tc>
        <w:tc>
          <w:tcPr>
            <w:tcW w:w="3067" w:type="dxa"/>
          </w:tcPr>
          <w:p w14:paraId="1DD000E2" w14:textId="77777777" w:rsidR="00BD1DE3" w:rsidRPr="00BD1DE3" w:rsidRDefault="00BD1DE3" w:rsidP="00F67E27">
            <w:pPr>
              <w:ind w:left="-6"/>
              <w:rPr>
                <w:rFonts w:ascii="Times New Roman" w:hAnsi="Times New Roman" w:cs="Times New Roman"/>
                <w:sz w:val="12"/>
                <w:szCs w:val="12"/>
              </w:rPr>
            </w:pPr>
            <w:proofErr w:type="spellStart"/>
            <w:r w:rsidRPr="00BD1DE3">
              <w:rPr>
                <w:rFonts w:ascii="Times New Roman" w:hAnsi="Times New Roman" w:cs="Times New Roman"/>
                <w:b/>
                <w:bCs/>
                <w:sz w:val="12"/>
                <w:szCs w:val="12"/>
              </w:rPr>
              <w:t>Perangkat</w:t>
            </w:r>
            <w:proofErr w:type="spellEnd"/>
            <w:r w:rsidRPr="00BD1DE3">
              <w:rPr>
                <w:rFonts w:ascii="Times New Roman" w:hAnsi="Times New Roman" w:cs="Times New Roman"/>
                <w:b/>
                <w:bCs/>
                <w:sz w:val="12"/>
                <w:szCs w:val="12"/>
              </w:rPr>
              <w:t>:</w:t>
            </w:r>
            <w:r w:rsidRPr="00BD1DE3">
              <w:rPr>
                <w:rFonts w:ascii="Times New Roman" w:hAnsi="Times New Roman" w:cs="Times New Roman"/>
                <w:sz w:val="12"/>
                <w:szCs w:val="12"/>
              </w:rPr>
              <w:t xml:space="preserve"> S-02, A-07 / A-04</w:t>
            </w:r>
          </w:p>
          <w:p w14:paraId="4FBE98B2" w14:textId="0DEE31BD" w:rsidR="00BD1DE3" w:rsidRPr="00BD1DE3" w:rsidRDefault="00BD1DE3" w:rsidP="00F67E27">
            <w:pPr>
              <w:ind w:left="-6"/>
              <w:rPr>
                <w:rFonts w:ascii="Times New Roman" w:hAnsi="Times New Roman" w:cs="Times New Roman"/>
                <w:sz w:val="12"/>
                <w:szCs w:val="12"/>
              </w:rPr>
            </w:pPr>
          </w:p>
          <w:p w14:paraId="5DF4C026" w14:textId="77777777" w:rsidR="00BD1DE3" w:rsidRPr="00BD1DE3" w:rsidRDefault="00BD1DE3" w:rsidP="00F67E27">
            <w:pPr>
              <w:ind w:left="-6"/>
              <w:rPr>
                <w:rFonts w:ascii="Times New Roman" w:hAnsi="Times New Roman" w:cs="Times New Roman"/>
                <w:sz w:val="12"/>
                <w:szCs w:val="12"/>
              </w:rPr>
            </w:pPr>
            <w:r w:rsidRPr="00BD1DE3">
              <w:rPr>
                <w:rFonts w:ascii="Times New Roman" w:hAnsi="Times New Roman" w:cs="Times New Roman"/>
                <w:b/>
                <w:bCs/>
                <w:sz w:val="12"/>
                <w:szCs w:val="12"/>
              </w:rPr>
              <w:t>Input:</w:t>
            </w:r>
            <w:r w:rsidRPr="00BD1DE3">
              <w:rPr>
                <w:rFonts w:ascii="Times New Roman" w:hAnsi="Times New Roman" w:cs="Times New Roman"/>
                <w:sz w:val="12"/>
                <w:szCs w:val="12"/>
              </w:rPr>
              <w:t xml:space="preserve"> Publish </w:t>
            </w:r>
            <w:proofErr w:type="spellStart"/>
            <w:r w:rsidRPr="00BD1DE3">
              <w:rPr>
                <w:rFonts w:ascii="Times New Roman" w:hAnsi="Times New Roman" w:cs="Times New Roman"/>
                <w:sz w:val="12"/>
                <w:szCs w:val="12"/>
              </w:rPr>
              <w:t>angka</w:t>
            </w:r>
            <w:proofErr w:type="spellEnd"/>
            <w:r w:rsidRPr="00BD1DE3">
              <w:rPr>
                <w:rFonts w:ascii="Times New Roman" w:hAnsi="Times New Roman" w:cs="Times New Roman"/>
                <w:sz w:val="12"/>
                <w:szCs w:val="12"/>
              </w:rPr>
              <w:t xml:space="preserve"> 0.5 </w:t>
            </w:r>
            <w:proofErr w:type="spellStart"/>
            <w:r w:rsidRPr="00BD1DE3">
              <w:rPr>
                <w:rFonts w:ascii="Times New Roman" w:hAnsi="Times New Roman" w:cs="Times New Roman"/>
                <w:sz w:val="12"/>
                <w:szCs w:val="12"/>
              </w:rPr>
              <w:t>ke</w:t>
            </w:r>
            <w:proofErr w:type="spellEnd"/>
            <w:r w:rsidRPr="00BD1DE3">
              <w:rPr>
                <w:rFonts w:ascii="Times New Roman" w:hAnsi="Times New Roman" w:cs="Times New Roman"/>
                <w:sz w:val="12"/>
                <w:szCs w:val="12"/>
              </w:rPr>
              <w:t xml:space="preserve"> </w:t>
            </w:r>
            <w:proofErr w:type="spellStart"/>
            <w:r w:rsidRPr="00BD1DE3">
              <w:rPr>
                <w:rFonts w:ascii="Times New Roman" w:hAnsi="Times New Roman" w:cs="Times New Roman"/>
                <w:sz w:val="12"/>
                <w:szCs w:val="12"/>
              </w:rPr>
              <w:t>topik</w:t>
            </w:r>
            <w:proofErr w:type="spellEnd"/>
            <w:r w:rsidRPr="00BD1DE3">
              <w:rPr>
                <w:rFonts w:ascii="Times New Roman" w:hAnsi="Times New Roman" w:cs="Times New Roman"/>
                <w:sz w:val="12"/>
                <w:szCs w:val="12"/>
              </w:rPr>
              <w:t xml:space="preserve"> farm/sensor/</w:t>
            </w:r>
            <w:proofErr w:type="spellStart"/>
            <w:r w:rsidRPr="00BD1DE3">
              <w:rPr>
                <w:rFonts w:ascii="Times New Roman" w:hAnsi="Times New Roman" w:cs="Times New Roman"/>
                <w:sz w:val="12"/>
                <w:szCs w:val="12"/>
              </w:rPr>
              <w:t>debit_air</w:t>
            </w:r>
            <w:proofErr w:type="spellEnd"/>
            <w:r w:rsidRPr="00BD1DE3">
              <w:rPr>
                <w:rFonts w:ascii="Times New Roman" w:hAnsi="Times New Roman" w:cs="Times New Roman"/>
                <w:sz w:val="12"/>
                <w:szCs w:val="12"/>
              </w:rPr>
              <w:t>.</w:t>
            </w:r>
          </w:p>
          <w:p w14:paraId="117C69B1" w14:textId="2DB8C261" w:rsidR="00BD1DE3" w:rsidRPr="00BD1DE3" w:rsidRDefault="00BD1DE3" w:rsidP="00F67E27">
            <w:pPr>
              <w:rPr>
                <w:rFonts w:ascii="Times New Roman" w:hAnsi="Times New Roman" w:cs="Times New Roman"/>
                <w:sz w:val="12"/>
                <w:szCs w:val="12"/>
              </w:rPr>
            </w:pPr>
          </w:p>
          <w:p w14:paraId="6C656430" w14:textId="1845180F" w:rsidR="00894F02" w:rsidRPr="00E07C6D" w:rsidRDefault="00BD1DE3" w:rsidP="00F67E27">
            <w:pPr>
              <w:ind w:left="-6"/>
              <w:rPr>
                <w:rFonts w:ascii="Times New Roman" w:hAnsi="Times New Roman" w:cs="Times New Roman"/>
                <w:sz w:val="12"/>
                <w:szCs w:val="12"/>
                <w:lang w:val="sv-SE"/>
              </w:rPr>
            </w:pPr>
            <w:r w:rsidRPr="00BD1DE3">
              <w:rPr>
                <w:rFonts w:ascii="Times New Roman" w:hAnsi="Times New Roman" w:cs="Times New Roman"/>
                <w:b/>
                <w:bCs/>
                <w:sz w:val="12"/>
                <w:szCs w:val="12"/>
                <w:lang w:val="sv-SE"/>
              </w:rPr>
              <w:t>Output:</w:t>
            </w:r>
            <w:r w:rsidRPr="00BD1DE3">
              <w:rPr>
                <w:rFonts w:ascii="Times New Roman" w:hAnsi="Times New Roman" w:cs="Times New Roman"/>
                <w:sz w:val="12"/>
                <w:szCs w:val="12"/>
                <w:lang w:val="sv-SE"/>
              </w:rPr>
              <w:t xml:space="preserve"> Pastikan nilai pada topik farm/actuator/agitator berubah menjadi ON.</w:t>
            </w:r>
          </w:p>
        </w:tc>
      </w:tr>
    </w:tbl>
    <w:p w14:paraId="1C346918" w14:textId="444ACF25" w:rsidR="00A13B83" w:rsidRDefault="008F1E50" w:rsidP="009D0EB0">
      <w:pPr>
        <w:pStyle w:val="ListParagraph"/>
        <w:numPr>
          <w:ilvl w:val="0"/>
          <w:numId w:val="69"/>
        </w:numPr>
        <w:spacing w:before="60" w:after="0"/>
        <w:ind w:left="567" w:hanging="567"/>
        <w:rPr>
          <w:rFonts w:ascii="Times New Roman" w:hAnsi="Times New Roman" w:cs="Times New Roman"/>
          <w:b/>
          <w:bCs/>
          <w:sz w:val="20"/>
          <w:szCs w:val="20"/>
        </w:rPr>
      </w:pPr>
      <w:proofErr w:type="spellStart"/>
      <w:r w:rsidRPr="002611D0">
        <w:rPr>
          <w:rFonts w:ascii="Times New Roman" w:hAnsi="Times New Roman" w:cs="Times New Roman"/>
          <w:b/>
          <w:bCs/>
          <w:sz w:val="20"/>
          <w:szCs w:val="20"/>
        </w:rPr>
        <w:t>Responsif</w:t>
      </w:r>
      <w:proofErr w:type="spellEnd"/>
      <w:r w:rsidRPr="002611D0">
        <w:rPr>
          <w:rFonts w:ascii="Times New Roman" w:hAnsi="Times New Roman" w:cs="Times New Roman"/>
          <w:b/>
          <w:bCs/>
          <w:sz w:val="20"/>
          <w:szCs w:val="20"/>
        </w:rPr>
        <w:t xml:space="preserve"> Halaman</w:t>
      </w:r>
    </w:p>
    <w:p w14:paraId="43A1B0B5" w14:textId="6277320D" w:rsidR="0088480A" w:rsidRPr="000A3055" w:rsidRDefault="000A3055" w:rsidP="0088480A">
      <w:pPr>
        <w:pStyle w:val="ListParagraph"/>
        <w:spacing w:after="0"/>
        <w:ind w:left="0" w:firstLine="567"/>
        <w:jc w:val="both"/>
        <w:rPr>
          <w:rFonts w:ascii="Times New Roman" w:hAnsi="Times New Roman" w:cs="Times New Roman"/>
          <w:b/>
          <w:bCs/>
          <w:sz w:val="20"/>
          <w:szCs w:val="20"/>
          <w:lang w:val="sv-SE"/>
        </w:rPr>
      </w:pPr>
      <w:r w:rsidRPr="000A3055">
        <w:rPr>
          <w:rFonts w:ascii="Times New Roman" w:hAnsi="Times New Roman" w:cs="Times New Roman"/>
          <w:sz w:val="20"/>
          <w:szCs w:val="20"/>
          <w:lang w:val="sv-SE"/>
        </w:rPr>
        <w:t>Pengujian responsivitas antarmuka dilakukan untuk memverifikasi adaptabilitas tata letak sistem terhadap variasi resolusi layar (</w:t>
      </w:r>
      <w:r w:rsidRPr="000A3055">
        <w:rPr>
          <w:rFonts w:ascii="Times New Roman" w:hAnsi="Times New Roman" w:cs="Times New Roman"/>
          <w:i/>
          <w:iCs/>
          <w:sz w:val="20"/>
          <w:szCs w:val="20"/>
          <w:lang w:val="sv-SE"/>
        </w:rPr>
        <w:t>viewport</w:t>
      </w:r>
      <w:r w:rsidRPr="000A3055">
        <w:rPr>
          <w:rFonts w:ascii="Times New Roman" w:hAnsi="Times New Roman" w:cs="Times New Roman"/>
          <w:sz w:val="20"/>
          <w:szCs w:val="20"/>
          <w:lang w:val="sv-SE"/>
        </w:rPr>
        <w:t xml:space="preserve">). Evaluasi ini difokuskan pada konsistensi tampilan di tiga kategori perangkat utama, yakni </w:t>
      </w:r>
      <w:r w:rsidRPr="000A3055">
        <w:rPr>
          <w:rFonts w:ascii="Times New Roman" w:hAnsi="Times New Roman" w:cs="Times New Roman"/>
          <w:i/>
          <w:iCs/>
          <w:sz w:val="20"/>
          <w:szCs w:val="20"/>
          <w:lang w:val="sv-SE"/>
        </w:rPr>
        <w:t>mobile</w:t>
      </w:r>
      <w:r w:rsidRPr="000A3055">
        <w:rPr>
          <w:rFonts w:ascii="Times New Roman" w:hAnsi="Times New Roman" w:cs="Times New Roman"/>
          <w:sz w:val="20"/>
          <w:szCs w:val="20"/>
          <w:lang w:val="sv-SE"/>
        </w:rPr>
        <w:t xml:space="preserve">, </w:t>
      </w:r>
      <w:r w:rsidRPr="000A3055">
        <w:rPr>
          <w:rFonts w:ascii="Times New Roman" w:hAnsi="Times New Roman" w:cs="Times New Roman"/>
          <w:i/>
          <w:iCs/>
          <w:sz w:val="20"/>
          <w:szCs w:val="20"/>
          <w:lang w:val="sv-SE"/>
        </w:rPr>
        <w:t>tablet</w:t>
      </w:r>
      <w:r w:rsidRPr="000A3055">
        <w:rPr>
          <w:rFonts w:ascii="Times New Roman" w:hAnsi="Times New Roman" w:cs="Times New Roman"/>
          <w:sz w:val="20"/>
          <w:szCs w:val="20"/>
          <w:lang w:val="sv-SE"/>
        </w:rPr>
        <w:t xml:space="preserve">, dan </w:t>
      </w:r>
      <w:r w:rsidRPr="000A3055">
        <w:rPr>
          <w:rFonts w:ascii="Times New Roman" w:hAnsi="Times New Roman" w:cs="Times New Roman"/>
          <w:i/>
          <w:iCs/>
          <w:sz w:val="20"/>
          <w:szCs w:val="20"/>
          <w:lang w:val="sv-SE"/>
        </w:rPr>
        <w:t>desktop</w:t>
      </w:r>
      <w:r w:rsidRPr="000A3055">
        <w:rPr>
          <w:rFonts w:ascii="Times New Roman" w:hAnsi="Times New Roman" w:cs="Times New Roman"/>
          <w:sz w:val="20"/>
          <w:szCs w:val="20"/>
          <w:lang w:val="sv-SE"/>
        </w:rPr>
        <w:t>, guna memastikan elemen visual tetap proporsional dan fungsional tanpa distorsi. Rekapitulasi hasil validasi terhadap integritas tampilan pada setiap halaman fungsional disajikan dalam Tabel 3.</w:t>
      </w:r>
      <w:r w:rsidR="00872B9F">
        <w:rPr>
          <w:rFonts w:ascii="Times New Roman" w:hAnsi="Times New Roman" w:cs="Times New Roman"/>
          <w:sz w:val="20"/>
          <w:szCs w:val="20"/>
          <w:lang w:val="sv-SE"/>
        </w:rPr>
        <w:t>1</w:t>
      </w:r>
      <w:r w:rsidR="006E36F8">
        <w:rPr>
          <w:rFonts w:ascii="Times New Roman" w:hAnsi="Times New Roman" w:cs="Times New Roman"/>
          <w:sz w:val="20"/>
          <w:szCs w:val="20"/>
          <w:lang w:val="sv-SE"/>
        </w:rPr>
        <w:t>3</w:t>
      </w:r>
      <w:r w:rsidRPr="000A3055">
        <w:rPr>
          <w:rFonts w:ascii="Times New Roman" w:hAnsi="Times New Roman" w:cs="Times New Roman"/>
          <w:sz w:val="20"/>
          <w:szCs w:val="20"/>
          <w:lang w:val="sv-SE"/>
        </w:rPr>
        <w:t>.</w:t>
      </w:r>
    </w:p>
    <w:p w14:paraId="54FCE6E2" w14:textId="222B0C9D" w:rsidR="008038B6" w:rsidRDefault="008038B6" w:rsidP="003B003E">
      <w:pPr>
        <w:pStyle w:val="Caption"/>
        <w:spacing w:after="80"/>
        <w:jc w:val="center"/>
      </w:pPr>
      <w:bookmarkStart w:id="163" w:name="_Toc214878378"/>
      <w:r w:rsidRPr="00811A71">
        <w:rPr>
          <w:rFonts w:ascii="Times New Roman" w:hAnsi="Times New Roman" w:cs="Times New Roman"/>
          <w:i w:val="0"/>
          <w:iCs w:val="0"/>
          <w:color w:val="auto"/>
        </w:rPr>
        <w:t>Tabel 3.</w:t>
      </w:r>
      <w:r w:rsidRPr="00811A71">
        <w:rPr>
          <w:rFonts w:ascii="Times New Roman" w:hAnsi="Times New Roman" w:cs="Times New Roman"/>
          <w:i w:val="0"/>
          <w:iCs w:val="0"/>
          <w:color w:val="auto"/>
        </w:rPr>
        <w:fldChar w:fldCharType="begin"/>
      </w:r>
      <w:r w:rsidRPr="00811A71">
        <w:rPr>
          <w:rFonts w:ascii="Times New Roman" w:hAnsi="Times New Roman" w:cs="Times New Roman"/>
          <w:i w:val="0"/>
          <w:iCs w:val="0"/>
          <w:color w:val="auto"/>
        </w:rPr>
        <w:instrText xml:space="preserve"> SEQ Tabel_3. \* ARABIC </w:instrText>
      </w:r>
      <w:r w:rsidRPr="00811A71">
        <w:rPr>
          <w:rFonts w:ascii="Times New Roman" w:hAnsi="Times New Roman" w:cs="Times New Roman"/>
          <w:i w:val="0"/>
          <w:iCs w:val="0"/>
          <w:color w:val="auto"/>
        </w:rPr>
        <w:fldChar w:fldCharType="separate"/>
      </w:r>
      <w:r w:rsidR="000D6B56">
        <w:rPr>
          <w:rFonts w:ascii="Times New Roman" w:hAnsi="Times New Roman" w:cs="Times New Roman"/>
          <w:i w:val="0"/>
          <w:iCs w:val="0"/>
          <w:noProof/>
          <w:color w:val="auto"/>
        </w:rPr>
        <w:t>13</w:t>
      </w:r>
      <w:r w:rsidRPr="00811A71">
        <w:rPr>
          <w:rFonts w:ascii="Times New Roman" w:hAnsi="Times New Roman" w:cs="Times New Roman"/>
          <w:i w:val="0"/>
          <w:iCs w:val="0"/>
          <w:color w:val="auto"/>
        </w:rPr>
        <w:fldChar w:fldCharType="end"/>
      </w:r>
      <w:r w:rsidRPr="00811A71">
        <w:rPr>
          <w:rFonts w:ascii="Times New Roman" w:hAnsi="Times New Roman" w:cs="Times New Roman"/>
          <w:i w:val="0"/>
          <w:iCs w:val="0"/>
          <w:color w:val="auto"/>
        </w:rPr>
        <w:t xml:space="preserve"> </w:t>
      </w:r>
      <w:proofErr w:type="spellStart"/>
      <w:r w:rsidRPr="00811A71">
        <w:rPr>
          <w:rFonts w:ascii="Times New Roman" w:hAnsi="Times New Roman" w:cs="Times New Roman"/>
          <w:i w:val="0"/>
          <w:iCs w:val="0"/>
          <w:color w:val="auto"/>
        </w:rPr>
        <w:t>Rencana</w:t>
      </w:r>
      <w:proofErr w:type="spellEnd"/>
      <w:r w:rsidRPr="00811A71">
        <w:rPr>
          <w:rFonts w:ascii="Times New Roman" w:hAnsi="Times New Roman" w:cs="Times New Roman"/>
          <w:i w:val="0"/>
          <w:iCs w:val="0"/>
          <w:color w:val="auto"/>
        </w:rPr>
        <w:t xml:space="preserve"> </w:t>
      </w:r>
      <w:proofErr w:type="spellStart"/>
      <w:r w:rsidRPr="00811A71">
        <w:rPr>
          <w:rFonts w:ascii="Times New Roman" w:hAnsi="Times New Roman" w:cs="Times New Roman"/>
          <w:i w:val="0"/>
          <w:iCs w:val="0"/>
          <w:color w:val="auto"/>
        </w:rPr>
        <w:t>Pengujian</w:t>
      </w:r>
      <w:proofErr w:type="spellEnd"/>
      <w:r w:rsidR="00811A71">
        <w:rPr>
          <w:rFonts w:ascii="Times New Roman" w:hAnsi="Times New Roman" w:cs="Times New Roman"/>
          <w:i w:val="0"/>
          <w:iCs w:val="0"/>
          <w:color w:val="auto"/>
        </w:rPr>
        <w:t xml:space="preserve"> </w:t>
      </w:r>
      <w:proofErr w:type="spellStart"/>
      <w:r w:rsidR="00811A71">
        <w:rPr>
          <w:rFonts w:ascii="Times New Roman" w:hAnsi="Times New Roman" w:cs="Times New Roman"/>
          <w:i w:val="0"/>
          <w:iCs w:val="0"/>
          <w:color w:val="auto"/>
        </w:rPr>
        <w:t>Responsif</w:t>
      </w:r>
      <w:proofErr w:type="spellEnd"/>
      <w:r w:rsidR="00811A71">
        <w:rPr>
          <w:rFonts w:ascii="Times New Roman" w:hAnsi="Times New Roman" w:cs="Times New Roman"/>
          <w:i w:val="0"/>
          <w:iCs w:val="0"/>
          <w:color w:val="auto"/>
        </w:rPr>
        <w:t xml:space="preserve"> Halaman</w:t>
      </w:r>
      <w:bookmarkEnd w:id="163"/>
    </w:p>
    <w:tbl>
      <w:tblPr>
        <w:tblStyle w:val="TableGrid"/>
        <w:tblW w:w="6233" w:type="dxa"/>
        <w:tblInd w:w="-5" w:type="dxa"/>
        <w:tblLook w:val="04A0" w:firstRow="1" w:lastRow="0" w:firstColumn="1" w:lastColumn="0" w:noHBand="0" w:noVBand="1"/>
      </w:tblPr>
      <w:tblGrid>
        <w:gridCol w:w="481"/>
        <w:gridCol w:w="2377"/>
        <w:gridCol w:w="1124"/>
        <w:gridCol w:w="1124"/>
        <w:gridCol w:w="1127"/>
      </w:tblGrid>
      <w:tr w:rsidR="0088480A" w:rsidRPr="00FF2A5A" w14:paraId="1240D2C5" w14:textId="77777777" w:rsidTr="00BF22BD">
        <w:trPr>
          <w:tblHeader/>
        </w:trPr>
        <w:tc>
          <w:tcPr>
            <w:tcW w:w="481" w:type="dxa"/>
          </w:tcPr>
          <w:p w14:paraId="7BB893E6" w14:textId="102F30DC" w:rsidR="004877F8" w:rsidRPr="00FF2A5A" w:rsidRDefault="0088480A" w:rsidP="002A6C68">
            <w:pPr>
              <w:pStyle w:val="ListParagraph"/>
              <w:ind w:left="0"/>
              <w:contextualSpacing w:val="0"/>
              <w:jc w:val="center"/>
              <w:rPr>
                <w:rFonts w:ascii="Times New Roman" w:hAnsi="Times New Roman" w:cs="Times New Roman"/>
                <w:b/>
                <w:bCs/>
                <w:sz w:val="18"/>
                <w:szCs w:val="18"/>
              </w:rPr>
            </w:pPr>
            <w:r w:rsidRPr="00FF2A5A">
              <w:rPr>
                <w:rFonts w:ascii="Times New Roman" w:hAnsi="Times New Roman" w:cs="Times New Roman"/>
                <w:b/>
                <w:bCs/>
                <w:sz w:val="18"/>
                <w:szCs w:val="18"/>
              </w:rPr>
              <w:t>No.</w:t>
            </w:r>
          </w:p>
        </w:tc>
        <w:tc>
          <w:tcPr>
            <w:tcW w:w="2377" w:type="dxa"/>
          </w:tcPr>
          <w:p w14:paraId="730EE0B4" w14:textId="5B3ED44E" w:rsidR="004877F8" w:rsidRPr="00FF2A5A" w:rsidRDefault="0088480A" w:rsidP="002A6C68">
            <w:pPr>
              <w:pStyle w:val="ListParagraph"/>
              <w:ind w:left="0"/>
              <w:contextualSpacing w:val="0"/>
              <w:jc w:val="center"/>
              <w:rPr>
                <w:rFonts w:ascii="Times New Roman" w:hAnsi="Times New Roman" w:cs="Times New Roman"/>
                <w:b/>
                <w:bCs/>
                <w:sz w:val="18"/>
                <w:szCs w:val="18"/>
              </w:rPr>
            </w:pPr>
            <w:r w:rsidRPr="00FF2A5A">
              <w:rPr>
                <w:rFonts w:ascii="Times New Roman" w:hAnsi="Times New Roman" w:cs="Times New Roman"/>
                <w:b/>
                <w:bCs/>
                <w:sz w:val="18"/>
                <w:szCs w:val="18"/>
              </w:rPr>
              <w:t>Halaman</w:t>
            </w:r>
          </w:p>
        </w:tc>
        <w:tc>
          <w:tcPr>
            <w:tcW w:w="1124" w:type="dxa"/>
          </w:tcPr>
          <w:p w14:paraId="1CCF46DD" w14:textId="77785FCC" w:rsidR="004877F8" w:rsidRPr="00FF2A5A" w:rsidRDefault="00220CFA" w:rsidP="002A6C68">
            <w:pPr>
              <w:pStyle w:val="ListParagraph"/>
              <w:ind w:left="0"/>
              <w:contextualSpacing w:val="0"/>
              <w:jc w:val="center"/>
              <w:rPr>
                <w:rFonts w:ascii="Times New Roman" w:hAnsi="Times New Roman" w:cs="Times New Roman"/>
                <w:b/>
                <w:bCs/>
                <w:sz w:val="18"/>
                <w:szCs w:val="18"/>
              </w:rPr>
            </w:pPr>
            <w:r w:rsidRPr="00A171D7">
              <w:rPr>
                <w:rFonts w:ascii="Times New Roman" w:hAnsi="Times New Roman" w:cs="Times New Roman"/>
                <w:b/>
                <w:bCs/>
                <w:i/>
                <w:iCs/>
                <w:sz w:val="14"/>
                <w:szCs w:val="14"/>
              </w:rPr>
              <w:t>mobile ≤ 425px</w:t>
            </w:r>
          </w:p>
        </w:tc>
        <w:tc>
          <w:tcPr>
            <w:tcW w:w="1124" w:type="dxa"/>
          </w:tcPr>
          <w:p w14:paraId="56DE4E4C" w14:textId="2A728AC2" w:rsidR="004877F8" w:rsidRPr="00FF2A5A" w:rsidRDefault="00220CFA" w:rsidP="002A6C68">
            <w:pPr>
              <w:pStyle w:val="ListParagraph"/>
              <w:ind w:left="0"/>
              <w:contextualSpacing w:val="0"/>
              <w:jc w:val="center"/>
              <w:rPr>
                <w:rFonts w:ascii="Times New Roman" w:hAnsi="Times New Roman" w:cs="Times New Roman"/>
                <w:b/>
                <w:bCs/>
                <w:sz w:val="18"/>
                <w:szCs w:val="18"/>
              </w:rPr>
            </w:pPr>
            <w:r w:rsidRPr="00A171D7">
              <w:rPr>
                <w:rFonts w:ascii="Times New Roman" w:hAnsi="Times New Roman" w:cs="Times New Roman"/>
                <w:b/>
                <w:bCs/>
                <w:i/>
                <w:iCs/>
                <w:sz w:val="14"/>
                <w:szCs w:val="14"/>
              </w:rPr>
              <w:t>768px ≤ tablet &lt; 1024px</w:t>
            </w:r>
          </w:p>
        </w:tc>
        <w:tc>
          <w:tcPr>
            <w:tcW w:w="1127" w:type="dxa"/>
          </w:tcPr>
          <w:p w14:paraId="296E946D" w14:textId="38A5206D" w:rsidR="004877F8" w:rsidRPr="00FF2A5A" w:rsidRDefault="00220CFA" w:rsidP="002A6C68">
            <w:pPr>
              <w:pStyle w:val="ListParagraph"/>
              <w:ind w:left="0"/>
              <w:contextualSpacing w:val="0"/>
              <w:jc w:val="center"/>
              <w:rPr>
                <w:rFonts w:ascii="Times New Roman" w:hAnsi="Times New Roman" w:cs="Times New Roman"/>
                <w:b/>
                <w:bCs/>
                <w:sz w:val="18"/>
                <w:szCs w:val="18"/>
              </w:rPr>
            </w:pPr>
            <w:r w:rsidRPr="00A171D7">
              <w:rPr>
                <w:rFonts w:ascii="Times New Roman" w:hAnsi="Times New Roman" w:cs="Times New Roman"/>
                <w:b/>
                <w:bCs/>
                <w:i/>
                <w:iCs/>
                <w:sz w:val="14"/>
                <w:szCs w:val="14"/>
              </w:rPr>
              <w:t>desktop ≥ 1024px</w:t>
            </w:r>
          </w:p>
        </w:tc>
      </w:tr>
      <w:tr w:rsidR="0088480A" w:rsidRPr="00FF2A5A" w14:paraId="53CE8AD7" w14:textId="77777777" w:rsidTr="008F52A5">
        <w:tc>
          <w:tcPr>
            <w:tcW w:w="481" w:type="dxa"/>
            <w:vAlign w:val="center"/>
          </w:tcPr>
          <w:p w14:paraId="5BE299BE" w14:textId="7BDB0555" w:rsidR="004877F8" w:rsidRPr="00FF2A5A" w:rsidRDefault="00FF2A5A" w:rsidP="008F52A5">
            <w:pPr>
              <w:pStyle w:val="ListParagraph"/>
              <w:ind w:left="0"/>
              <w:contextualSpacing w:val="0"/>
              <w:jc w:val="center"/>
              <w:rPr>
                <w:rFonts w:ascii="Times New Roman" w:hAnsi="Times New Roman" w:cs="Times New Roman"/>
                <w:sz w:val="18"/>
                <w:szCs w:val="18"/>
              </w:rPr>
            </w:pPr>
            <w:r w:rsidRPr="00FF2A5A">
              <w:rPr>
                <w:rFonts w:ascii="Times New Roman" w:hAnsi="Times New Roman" w:cs="Times New Roman"/>
                <w:sz w:val="18"/>
                <w:szCs w:val="18"/>
              </w:rPr>
              <w:t>1.</w:t>
            </w:r>
          </w:p>
        </w:tc>
        <w:tc>
          <w:tcPr>
            <w:tcW w:w="2377" w:type="dxa"/>
            <w:vAlign w:val="center"/>
          </w:tcPr>
          <w:p w14:paraId="1F31077C" w14:textId="3E7789BB" w:rsidR="004877F8" w:rsidRPr="00FF2A5A" w:rsidRDefault="00FF2A5A" w:rsidP="008F52A5">
            <w:pPr>
              <w:pStyle w:val="ListParagraph"/>
              <w:ind w:left="0"/>
              <w:contextualSpacing w:val="0"/>
              <w:rPr>
                <w:rFonts w:ascii="Times New Roman" w:hAnsi="Times New Roman" w:cs="Times New Roman"/>
                <w:sz w:val="18"/>
                <w:szCs w:val="18"/>
              </w:rPr>
            </w:pPr>
            <w:r w:rsidRPr="00FF2A5A">
              <w:rPr>
                <w:rFonts w:ascii="Times New Roman" w:hAnsi="Times New Roman" w:cs="Times New Roman"/>
                <w:sz w:val="18"/>
                <w:szCs w:val="18"/>
              </w:rPr>
              <w:t>Halaman Login</w:t>
            </w:r>
          </w:p>
        </w:tc>
        <w:tc>
          <w:tcPr>
            <w:tcW w:w="1124" w:type="dxa"/>
            <w:vAlign w:val="center"/>
          </w:tcPr>
          <w:p w14:paraId="36F8E462" w14:textId="584DECA8" w:rsidR="004877F8" w:rsidRPr="00F073F8" w:rsidRDefault="00C954E9" w:rsidP="008F52A5">
            <w:pPr>
              <w:pStyle w:val="ListParagraph"/>
              <w:ind w:left="0"/>
              <w:contextualSpacing w:val="0"/>
              <w:jc w:val="center"/>
              <w:rPr>
                <w:rFonts w:ascii="Times New Roman" w:hAnsi="Times New Roman" w:cs="Times New Roman"/>
                <w:sz w:val="18"/>
                <w:szCs w:val="18"/>
              </w:rPr>
            </w:pPr>
            <w:r w:rsidRPr="00F073F8">
              <w:rPr>
                <w:rFonts w:ascii="Segoe UI Symbol" w:hAnsi="Segoe UI Symbol" w:cs="Segoe UI Symbol"/>
                <w:sz w:val="18"/>
                <w:szCs w:val="18"/>
              </w:rPr>
              <w:t>✓/✗</w:t>
            </w:r>
          </w:p>
        </w:tc>
        <w:tc>
          <w:tcPr>
            <w:tcW w:w="1124" w:type="dxa"/>
            <w:vAlign w:val="center"/>
          </w:tcPr>
          <w:p w14:paraId="055E5042" w14:textId="7597B6D4" w:rsidR="004877F8" w:rsidRPr="00F073F8" w:rsidRDefault="00C954E9" w:rsidP="008F52A5">
            <w:pPr>
              <w:pStyle w:val="ListParagraph"/>
              <w:ind w:left="0"/>
              <w:contextualSpacing w:val="0"/>
              <w:jc w:val="center"/>
              <w:rPr>
                <w:rFonts w:ascii="Times New Roman" w:hAnsi="Times New Roman" w:cs="Times New Roman"/>
                <w:sz w:val="18"/>
                <w:szCs w:val="18"/>
              </w:rPr>
            </w:pPr>
            <w:r w:rsidRPr="00F073F8">
              <w:rPr>
                <w:rFonts w:ascii="Segoe UI Symbol" w:hAnsi="Segoe UI Symbol" w:cs="Segoe UI Symbol"/>
                <w:sz w:val="18"/>
                <w:szCs w:val="18"/>
              </w:rPr>
              <w:t>✓/✗</w:t>
            </w:r>
          </w:p>
        </w:tc>
        <w:tc>
          <w:tcPr>
            <w:tcW w:w="1127" w:type="dxa"/>
            <w:vAlign w:val="center"/>
          </w:tcPr>
          <w:p w14:paraId="0E39A07D" w14:textId="646AF075" w:rsidR="004877F8" w:rsidRPr="00F073F8" w:rsidRDefault="00C954E9" w:rsidP="008F52A5">
            <w:pPr>
              <w:pStyle w:val="ListParagraph"/>
              <w:ind w:left="0"/>
              <w:contextualSpacing w:val="0"/>
              <w:jc w:val="center"/>
              <w:rPr>
                <w:rFonts w:ascii="Times New Roman" w:hAnsi="Times New Roman" w:cs="Times New Roman"/>
                <w:sz w:val="18"/>
                <w:szCs w:val="18"/>
              </w:rPr>
            </w:pPr>
            <w:r w:rsidRPr="00F073F8">
              <w:rPr>
                <w:rFonts w:ascii="Segoe UI Symbol" w:hAnsi="Segoe UI Symbol" w:cs="Segoe UI Symbol"/>
                <w:sz w:val="18"/>
                <w:szCs w:val="18"/>
              </w:rPr>
              <w:t>✓/✗</w:t>
            </w:r>
          </w:p>
        </w:tc>
      </w:tr>
      <w:tr w:rsidR="00C954E9" w:rsidRPr="00FF2A5A" w14:paraId="40D6B62D" w14:textId="77777777" w:rsidTr="008F52A5">
        <w:tc>
          <w:tcPr>
            <w:tcW w:w="481" w:type="dxa"/>
            <w:vAlign w:val="center"/>
          </w:tcPr>
          <w:p w14:paraId="7ADEBC59" w14:textId="07D66EA1" w:rsidR="00C954E9" w:rsidRPr="00FF2A5A" w:rsidRDefault="00C954E9" w:rsidP="008F52A5">
            <w:pPr>
              <w:pStyle w:val="ListParagraph"/>
              <w:ind w:left="0"/>
              <w:contextualSpacing w:val="0"/>
              <w:jc w:val="center"/>
              <w:rPr>
                <w:rFonts w:ascii="Times New Roman" w:hAnsi="Times New Roman" w:cs="Times New Roman"/>
                <w:sz w:val="18"/>
                <w:szCs w:val="18"/>
              </w:rPr>
            </w:pPr>
            <w:r w:rsidRPr="00FF2A5A">
              <w:rPr>
                <w:rFonts w:ascii="Times New Roman" w:hAnsi="Times New Roman" w:cs="Times New Roman"/>
                <w:sz w:val="18"/>
                <w:szCs w:val="18"/>
              </w:rPr>
              <w:t>2.</w:t>
            </w:r>
          </w:p>
        </w:tc>
        <w:tc>
          <w:tcPr>
            <w:tcW w:w="2377" w:type="dxa"/>
            <w:vAlign w:val="center"/>
          </w:tcPr>
          <w:p w14:paraId="4DECA681" w14:textId="6B05514E" w:rsidR="00C954E9" w:rsidRPr="00FF2A5A" w:rsidRDefault="00C954E9" w:rsidP="008F52A5">
            <w:pPr>
              <w:pStyle w:val="ListParagraph"/>
              <w:ind w:left="0"/>
              <w:contextualSpacing w:val="0"/>
              <w:rPr>
                <w:rFonts w:ascii="Times New Roman" w:hAnsi="Times New Roman" w:cs="Times New Roman"/>
                <w:sz w:val="18"/>
                <w:szCs w:val="18"/>
              </w:rPr>
            </w:pPr>
            <w:r w:rsidRPr="00FF2A5A">
              <w:rPr>
                <w:rFonts w:ascii="Times New Roman" w:hAnsi="Times New Roman" w:cs="Times New Roman"/>
                <w:sz w:val="18"/>
                <w:szCs w:val="18"/>
              </w:rPr>
              <w:t xml:space="preserve">Halaman </w:t>
            </w:r>
            <w:proofErr w:type="spellStart"/>
            <w:r w:rsidR="00687B89">
              <w:rPr>
                <w:rFonts w:ascii="Times New Roman" w:hAnsi="Times New Roman" w:cs="Times New Roman"/>
                <w:sz w:val="18"/>
                <w:szCs w:val="18"/>
              </w:rPr>
              <w:t>Perangkat</w:t>
            </w:r>
            <w:proofErr w:type="spellEnd"/>
            <w:r w:rsidR="00687B89">
              <w:rPr>
                <w:rFonts w:ascii="Times New Roman" w:hAnsi="Times New Roman" w:cs="Times New Roman"/>
                <w:sz w:val="18"/>
                <w:szCs w:val="18"/>
              </w:rPr>
              <w:t xml:space="preserve"> </w:t>
            </w:r>
            <w:r w:rsidR="00630E68">
              <w:rPr>
                <w:rFonts w:ascii="Times New Roman" w:hAnsi="Times New Roman" w:cs="Times New Roman"/>
                <w:sz w:val="18"/>
                <w:szCs w:val="18"/>
              </w:rPr>
              <w:t>Sensor</w:t>
            </w:r>
          </w:p>
        </w:tc>
        <w:tc>
          <w:tcPr>
            <w:tcW w:w="1124" w:type="dxa"/>
            <w:vAlign w:val="center"/>
          </w:tcPr>
          <w:p w14:paraId="0ABC8C97" w14:textId="45D4EC5C" w:rsidR="00C954E9" w:rsidRPr="00F073F8" w:rsidRDefault="00C954E9" w:rsidP="008F52A5">
            <w:pPr>
              <w:pStyle w:val="ListParagraph"/>
              <w:ind w:left="0"/>
              <w:contextualSpacing w:val="0"/>
              <w:jc w:val="center"/>
              <w:rPr>
                <w:rFonts w:ascii="Times New Roman" w:hAnsi="Times New Roman" w:cs="Times New Roman"/>
                <w:sz w:val="18"/>
                <w:szCs w:val="18"/>
              </w:rPr>
            </w:pPr>
            <w:r w:rsidRPr="00F073F8">
              <w:rPr>
                <w:rFonts w:ascii="Segoe UI Symbol" w:hAnsi="Segoe UI Symbol" w:cs="Segoe UI Symbol"/>
                <w:sz w:val="18"/>
                <w:szCs w:val="18"/>
              </w:rPr>
              <w:t>✓/✗</w:t>
            </w:r>
          </w:p>
        </w:tc>
        <w:tc>
          <w:tcPr>
            <w:tcW w:w="1124" w:type="dxa"/>
            <w:vAlign w:val="center"/>
          </w:tcPr>
          <w:p w14:paraId="7E6A3BA4" w14:textId="049B6548" w:rsidR="00C954E9" w:rsidRPr="00F073F8" w:rsidRDefault="00C954E9" w:rsidP="008F52A5">
            <w:pPr>
              <w:pStyle w:val="ListParagraph"/>
              <w:ind w:left="0"/>
              <w:contextualSpacing w:val="0"/>
              <w:jc w:val="center"/>
              <w:rPr>
                <w:rFonts w:ascii="Times New Roman" w:hAnsi="Times New Roman" w:cs="Times New Roman"/>
                <w:sz w:val="18"/>
                <w:szCs w:val="18"/>
              </w:rPr>
            </w:pPr>
            <w:r w:rsidRPr="00F073F8">
              <w:rPr>
                <w:rFonts w:ascii="Segoe UI Symbol" w:hAnsi="Segoe UI Symbol" w:cs="Segoe UI Symbol"/>
                <w:sz w:val="18"/>
                <w:szCs w:val="18"/>
              </w:rPr>
              <w:t>✓/✗</w:t>
            </w:r>
          </w:p>
        </w:tc>
        <w:tc>
          <w:tcPr>
            <w:tcW w:w="1127" w:type="dxa"/>
            <w:vAlign w:val="center"/>
          </w:tcPr>
          <w:p w14:paraId="4C7F0B06" w14:textId="1F92C843" w:rsidR="00C954E9" w:rsidRPr="00F073F8" w:rsidRDefault="00C954E9" w:rsidP="008F52A5">
            <w:pPr>
              <w:pStyle w:val="ListParagraph"/>
              <w:ind w:left="0"/>
              <w:contextualSpacing w:val="0"/>
              <w:jc w:val="center"/>
              <w:rPr>
                <w:rFonts w:ascii="Times New Roman" w:hAnsi="Times New Roman" w:cs="Times New Roman"/>
                <w:sz w:val="18"/>
                <w:szCs w:val="18"/>
              </w:rPr>
            </w:pPr>
            <w:r w:rsidRPr="00F073F8">
              <w:rPr>
                <w:rFonts w:ascii="Segoe UI Symbol" w:hAnsi="Segoe UI Symbol" w:cs="Segoe UI Symbol"/>
                <w:sz w:val="18"/>
                <w:szCs w:val="18"/>
              </w:rPr>
              <w:t>✓/✗</w:t>
            </w:r>
          </w:p>
        </w:tc>
      </w:tr>
      <w:tr w:rsidR="00220CFA" w:rsidRPr="00FF2A5A" w14:paraId="1C3E47F5" w14:textId="77777777" w:rsidTr="008F52A5">
        <w:tc>
          <w:tcPr>
            <w:tcW w:w="481" w:type="dxa"/>
            <w:vAlign w:val="center"/>
          </w:tcPr>
          <w:p w14:paraId="051F487F" w14:textId="148040BD" w:rsidR="00220CFA" w:rsidRPr="00FF2A5A" w:rsidRDefault="00220CFA" w:rsidP="00220CFA">
            <w:pPr>
              <w:pStyle w:val="ListParagraph"/>
              <w:ind w:left="0"/>
              <w:contextualSpacing w:val="0"/>
              <w:jc w:val="center"/>
              <w:rPr>
                <w:rFonts w:ascii="Times New Roman" w:hAnsi="Times New Roman" w:cs="Times New Roman"/>
                <w:sz w:val="18"/>
                <w:szCs w:val="18"/>
              </w:rPr>
            </w:pPr>
            <w:r w:rsidRPr="00FF2A5A">
              <w:rPr>
                <w:rFonts w:ascii="Times New Roman" w:hAnsi="Times New Roman" w:cs="Times New Roman"/>
                <w:sz w:val="18"/>
                <w:szCs w:val="18"/>
              </w:rPr>
              <w:t>3.</w:t>
            </w:r>
          </w:p>
        </w:tc>
        <w:tc>
          <w:tcPr>
            <w:tcW w:w="2377" w:type="dxa"/>
            <w:vAlign w:val="center"/>
          </w:tcPr>
          <w:p w14:paraId="1C2CED95" w14:textId="37F37503" w:rsidR="00220CFA" w:rsidRPr="00FF2A5A" w:rsidRDefault="00220CFA" w:rsidP="00220CFA">
            <w:pPr>
              <w:pStyle w:val="ListParagraph"/>
              <w:ind w:left="0"/>
              <w:contextualSpacing w:val="0"/>
              <w:rPr>
                <w:rFonts w:ascii="Times New Roman" w:hAnsi="Times New Roman" w:cs="Times New Roman"/>
                <w:sz w:val="18"/>
                <w:szCs w:val="18"/>
              </w:rPr>
            </w:pPr>
            <w:r w:rsidRPr="00FF2A5A">
              <w:rPr>
                <w:rFonts w:ascii="Times New Roman" w:hAnsi="Times New Roman" w:cs="Times New Roman"/>
                <w:sz w:val="18"/>
                <w:szCs w:val="18"/>
              </w:rPr>
              <w:t xml:space="preserve">Halaman </w:t>
            </w:r>
            <w:proofErr w:type="spellStart"/>
            <w:r>
              <w:rPr>
                <w:rFonts w:ascii="Times New Roman" w:hAnsi="Times New Roman" w:cs="Times New Roman"/>
                <w:sz w:val="18"/>
                <w:szCs w:val="18"/>
              </w:rPr>
              <w:t>Perangkat</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Aktuator</w:t>
            </w:r>
            <w:proofErr w:type="spellEnd"/>
          </w:p>
        </w:tc>
        <w:tc>
          <w:tcPr>
            <w:tcW w:w="1124" w:type="dxa"/>
            <w:vAlign w:val="center"/>
          </w:tcPr>
          <w:p w14:paraId="02A31E83" w14:textId="67778745" w:rsidR="00220CFA" w:rsidRPr="00F073F8" w:rsidRDefault="00220CFA" w:rsidP="00220CFA">
            <w:pPr>
              <w:pStyle w:val="ListParagraph"/>
              <w:ind w:left="0"/>
              <w:contextualSpacing w:val="0"/>
              <w:jc w:val="center"/>
              <w:rPr>
                <w:rFonts w:ascii="Segoe UI Symbol" w:hAnsi="Segoe UI Symbol" w:cs="Segoe UI Symbol"/>
                <w:sz w:val="18"/>
                <w:szCs w:val="18"/>
              </w:rPr>
            </w:pPr>
            <w:r w:rsidRPr="00F073F8">
              <w:rPr>
                <w:rFonts w:ascii="Segoe UI Symbol" w:hAnsi="Segoe UI Symbol" w:cs="Segoe UI Symbol"/>
                <w:sz w:val="18"/>
                <w:szCs w:val="18"/>
              </w:rPr>
              <w:t>✓/✗</w:t>
            </w:r>
          </w:p>
        </w:tc>
        <w:tc>
          <w:tcPr>
            <w:tcW w:w="1124" w:type="dxa"/>
            <w:vAlign w:val="center"/>
          </w:tcPr>
          <w:p w14:paraId="46D62F9A" w14:textId="4028431C" w:rsidR="00220CFA" w:rsidRPr="00F073F8" w:rsidRDefault="00220CFA" w:rsidP="00220CFA">
            <w:pPr>
              <w:pStyle w:val="ListParagraph"/>
              <w:ind w:left="0"/>
              <w:contextualSpacing w:val="0"/>
              <w:jc w:val="center"/>
              <w:rPr>
                <w:rFonts w:ascii="Segoe UI Symbol" w:hAnsi="Segoe UI Symbol" w:cs="Segoe UI Symbol"/>
                <w:sz w:val="18"/>
                <w:szCs w:val="18"/>
              </w:rPr>
            </w:pPr>
            <w:r w:rsidRPr="00F073F8">
              <w:rPr>
                <w:rFonts w:ascii="Segoe UI Symbol" w:hAnsi="Segoe UI Symbol" w:cs="Segoe UI Symbol"/>
                <w:sz w:val="18"/>
                <w:szCs w:val="18"/>
              </w:rPr>
              <w:t>✓/✗</w:t>
            </w:r>
          </w:p>
        </w:tc>
        <w:tc>
          <w:tcPr>
            <w:tcW w:w="1127" w:type="dxa"/>
            <w:vAlign w:val="center"/>
          </w:tcPr>
          <w:p w14:paraId="21ED00A4" w14:textId="6825398F" w:rsidR="00220CFA" w:rsidRPr="00F073F8" w:rsidRDefault="00220CFA" w:rsidP="00220CFA">
            <w:pPr>
              <w:pStyle w:val="ListParagraph"/>
              <w:ind w:left="0"/>
              <w:contextualSpacing w:val="0"/>
              <w:jc w:val="center"/>
              <w:rPr>
                <w:rFonts w:ascii="Segoe UI Symbol" w:hAnsi="Segoe UI Symbol" w:cs="Segoe UI Symbol"/>
                <w:sz w:val="18"/>
                <w:szCs w:val="18"/>
              </w:rPr>
            </w:pPr>
            <w:r w:rsidRPr="00F073F8">
              <w:rPr>
                <w:rFonts w:ascii="Segoe UI Symbol" w:hAnsi="Segoe UI Symbol" w:cs="Segoe UI Symbol"/>
                <w:sz w:val="18"/>
                <w:szCs w:val="18"/>
              </w:rPr>
              <w:t>✓/✗</w:t>
            </w:r>
          </w:p>
        </w:tc>
      </w:tr>
      <w:tr w:rsidR="00220CFA" w:rsidRPr="00FF2A5A" w14:paraId="6AB3230A" w14:textId="77777777" w:rsidTr="008F52A5">
        <w:tc>
          <w:tcPr>
            <w:tcW w:w="481" w:type="dxa"/>
            <w:vAlign w:val="center"/>
          </w:tcPr>
          <w:p w14:paraId="7A082D81" w14:textId="17405114" w:rsidR="00220CFA" w:rsidRPr="00FF2A5A" w:rsidRDefault="00220CFA" w:rsidP="00220CFA">
            <w:pPr>
              <w:pStyle w:val="ListParagraph"/>
              <w:ind w:left="0"/>
              <w:contextualSpacing w:val="0"/>
              <w:jc w:val="center"/>
              <w:rPr>
                <w:rFonts w:ascii="Times New Roman" w:hAnsi="Times New Roman" w:cs="Times New Roman"/>
                <w:sz w:val="18"/>
                <w:szCs w:val="18"/>
              </w:rPr>
            </w:pPr>
            <w:r w:rsidRPr="00FF2A5A">
              <w:rPr>
                <w:rFonts w:ascii="Times New Roman" w:hAnsi="Times New Roman" w:cs="Times New Roman"/>
                <w:sz w:val="18"/>
                <w:szCs w:val="18"/>
              </w:rPr>
              <w:t>4.</w:t>
            </w:r>
          </w:p>
        </w:tc>
        <w:tc>
          <w:tcPr>
            <w:tcW w:w="2377" w:type="dxa"/>
            <w:vAlign w:val="center"/>
          </w:tcPr>
          <w:p w14:paraId="26C6AEE4" w14:textId="73752959" w:rsidR="00220CFA" w:rsidRPr="00FF2A5A" w:rsidRDefault="00220CFA" w:rsidP="00220CFA">
            <w:pPr>
              <w:pStyle w:val="ListParagraph"/>
              <w:ind w:left="0"/>
              <w:contextualSpacing w:val="0"/>
              <w:rPr>
                <w:rFonts w:ascii="Times New Roman" w:hAnsi="Times New Roman" w:cs="Times New Roman"/>
                <w:sz w:val="18"/>
                <w:szCs w:val="18"/>
              </w:rPr>
            </w:pPr>
            <w:r w:rsidRPr="00FF2A5A">
              <w:rPr>
                <w:rFonts w:ascii="Times New Roman" w:hAnsi="Times New Roman" w:cs="Times New Roman"/>
                <w:sz w:val="18"/>
                <w:szCs w:val="18"/>
              </w:rPr>
              <w:t xml:space="preserve">Halaman </w:t>
            </w:r>
            <w:proofErr w:type="spellStart"/>
            <w:r w:rsidRPr="00FF2A5A">
              <w:rPr>
                <w:rFonts w:ascii="Times New Roman" w:hAnsi="Times New Roman" w:cs="Times New Roman"/>
                <w:sz w:val="18"/>
                <w:szCs w:val="18"/>
              </w:rPr>
              <w:t>Otomatisasi</w:t>
            </w:r>
            <w:proofErr w:type="spellEnd"/>
            <w:r>
              <w:rPr>
                <w:rFonts w:ascii="Times New Roman" w:hAnsi="Times New Roman" w:cs="Times New Roman"/>
                <w:sz w:val="18"/>
                <w:szCs w:val="18"/>
              </w:rPr>
              <w:t xml:space="preserve"> Jadwal</w:t>
            </w:r>
          </w:p>
        </w:tc>
        <w:tc>
          <w:tcPr>
            <w:tcW w:w="1124" w:type="dxa"/>
            <w:vAlign w:val="center"/>
          </w:tcPr>
          <w:p w14:paraId="2F303294" w14:textId="347D5C6A" w:rsidR="00220CFA" w:rsidRPr="00F073F8" w:rsidRDefault="00220CFA" w:rsidP="00220CFA">
            <w:pPr>
              <w:pStyle w:val="ListParagraph"/>
              <w:ind w:left="0"/>
              <w:contextualSpacing w:val="0"/>
              <w:jc w:val="center"/>
              <w:rPr>
                <w:rFonts w:ascii="Times New Roman" w:hAnsi="Times New Roman" w:cs="Times New Roman"/>
                <w:sz w:val="18"/>
                <w:szCs w:val="18"/>
              </w:rPr>
            </w:pPr>
            <w:r w:rsidRPr="00F073F8">
              <w:rPr>
                <w:rFonts w:ascii="Segoe UI Symbol" w:hAnsi="Segoe UI Symbol" w:cs="Segoe UI Symbol"/>
                <w:sz w:val="18"/>
                <w:szCs w:val="18"/>
              </w:rPr>
              <w:t>✓/✗</w:t>
            </w:r>
          </w:p>
        </w:tc>
        <w:tc>
          <w:tcPr>
            <w:tcW w:w="1124" w:type="dxa"/>
            <w:vAlign w:val="center"/>
          </w:tcPr>
          <w:p w14:paraId="671111C2" w14:textId="1F39169A" w:rsidR="00220CFA" w:rsidRPr="00F073F8" w:rsidRDefault="00220CFA" w:rsidP="00220CFA">
            <w:pPr>
              <w:pStyle w:val="ListParagraph"/>
              <w:ind w:left="0"/>
              <w:contextualSpacing w:val="0"/>
              <w:jc w:val="center"/>
              <w:rPr>
                <w:rFonts w:ascii="Times New Roman" w:hAnsi="Times New Roman" w:cs="Times New Roman"/>
                <w:sz w:val="18"/>
                <w:szCs w:val="18"/>
              </w:rPr>
            </w:pPr>
            <w:r w:rsidRPr="00F073F8">
              <w:rPr>
                <w:rFonts w:ascii="Segoe UI Symbol" w:hAnsi="Segoe UI Symbol" w:cs="Segoe UI Symbol"/>
                <w:sz w:val="18"/>
                <w:szCs w:val="18"/>
              </w:rPr>
              <w:t>✓/✗</w:t>
            </w:r>
          </w:p>
        </w:tc>
        <w:tc>
          <w:tcPr>
            <w:tcW w:w="1127" w:type="dxa"/>
            <w:vAlign w:val="center"/>
          </w:tcPr>
          <w:p w14:paraId="14E32FF2" w14:textId="5C6592FF" w:rsidR="00220CFA" w:rsidRPr="00F073F8" w:rsidRDefault="00220CFA" w:rsidP="00220CFA">
            <w:pPr>
              <w:pStyle w:val="ListParagraph"/>
              <w:ind w:left="0"/>
              <w:contextualSpacing w:val="0"/>
              <w:jc w:val="center"/>
              <w:rPr>
                <w:rFonts w:ascii="Times New Roman" w:hAnsi="Times New Roman" w:cs="Times New Roman"/>
                <w:sz w:val="18"/>
                <w:szCs w:val="18"/>
              </w:rPr>
            </w:pPr>
            <w:r w:rsidRPr="00F073F8">
              <w:rPr>
                <w:rFonts w:ascii="Segoe UI Symbol" w:hAnsi="Segoe UI Symbol" w:cs="Segoe UI Symbol"/>
                <w:sz w:val="18"/>
                <w:szCs w:val="18"/>
              </w:rPr>
              <w:t>✓/✗</w:t>
            </w:r>
          </w:p>
        </w:tc>
      </w:tr>
      <w:tr w:rsidR="00220CFA" w:rsidRPr="00687B89" w14:paraId="684C18A3" w14:textId="77777777" w:rsidTr="008F52A5">
        <w:tc>
          <w:tcPr>
            <w:tcW w:w="481" w:type="dxa"/>
            <w:vAlign w:val="center"/>
          </w:tcPr>
          <w:p w14:paraId="7B861A6C" w14:textId="19732B82" w:rsidR="00220CFA" w:rsidRPr="00FF2A5A" w:rsidRDefault="00220CFA" w:rsidP="00220CFA">
            <w:pPr>
              <w:pStyle w:val="ListParagraph"/>
              <w:ind w:left="0"/>
              <w:contextualSpacing w:val="0"/>
              <w:jc w:val="center"/>
              <w:rPr>
                <w:rFonts w:ascii="Times New Roman" w:hAnsi="Times New Roman" w:cs="Times New Roman"/>
                <w:sz w:val="18"/>
                <w:szCs w:val="18"/>
              </w:rPr>
            </w:pPr>
            <w:r>
              <w:rPr>
                <w:rFonts w:ascii="Times New Roman" w:hAnsi="Times New Roman" w:cs="Times New Roman"/>
                <w:sz w:val="18"/>
                <w:szCs w:val="18"/>
              </w:rPr>
              <w:t>5.</w:t>
            </w:r>
          </w:p>
        </w:tc>
        <w:tc>
          <w:tcPr>
            <w:tcW w:w="2377" w:type="dxa"/>
            <w:vAlign w:val="center"/>
          </w:tcPr>
          <w:p w14:paraId="62B08AF5" w14:textId="6D62E4A2" w:rsidR="00220CFA" w:rsidRPr="00687B89" w:rsidRDefault="00220CFA" w:rsidP="00220CFA">
            <w:pPr>
              <w:pStyle w:val="ListParagraph"/>
              <w:ind w:left="0"/>
              <w:contextualSpacing w:val="0"/>
              <w:rPr>
                <w:rFonts w:ascii="Times New Roman" w:hAnsi="Times New Roman" w:cs="Times New Roman"/>
                <w:sz w:val="18"/>
                <w:szCs w:val="18"/>
                <w:lang w:val="sv-SE"/>
              </w:rPr>
            </w:pPr>
            <w:r w:rsidRPr="00687B89">
              <w:rPr>
                <w:rFonts w:ascii="Times New Roman" w:hAnsi="Times New Roman" w:cs="Times New Roman"/>
                <w:sz w:val="18"/>
                <w:szCs w:val="18"/>
                <w:lang w:val="sv-SE"/>
              </w:rPr>
              <w:t>Halaman Otomatisasi</w:t>
            </w:r>
            <w:r>
              <w:rPr>
                <w:rFonts w:ascii="Times New Roman" w:hAnsi="Times New Roman" w:cs="Times New Roman"/>
                <w:sz w:val="18"/>
                <w:szCs w:val="18"/>
                <w:lang w:val="sv-SE"/>
              </w:rPr>
              <w:t xml:space="preserve"> berdasrkan</w:t>
            </w:r>
            <w:r w:rsidRPr="00687B89">
              <w:rPr>
                <w:rFonts w:ascii="Times New Roman" w:hAnsi="Times New Roman" w:cs="Times New Roman"/>
                <w:sz w:val="18"/>
                <w:szCs w:val="18"/>
                <w:lang w:val="sv-SE"/>
              </w:rPr>
              <w:t xml:space="preserve"> Ambang Batas Se</w:t>
            </w:r>
            <w:r>
              <w:rPr>
                <w:rFonts w:ascii="Times New Roman" w:hAnsi="Times New Roman" w:cs="Times New Roman"/>
                <w:sz w:val="18"/>
                <w:szCs w:val="18"/>
                <w:lang w:val="sv-SE"/>
              </w:rPr>
              <w:t>nsor</w:t>
            </w:r>
          </w:p>
        </w:tc>
        <w:tc>
          <w:tcPr>
            <w:tcW w:w="1124" w:type="dxa"/>
            <w:vAlign w:val="center"/>
          </w:tcPr>
          <w:p w14:paraId="29CFBE3C" w14:textId="09E110A9" w:rsidR="00220CFA" w:rsidRPr="00687B89" w:rsidRDefault="00220CFA" w:rsidP="00220CFA">
            <w:pPr>
              <w:pStyle w:val="ListParagraph"/>
              <w:ind w:left="0"/>
              <w:contextualSpacing w:val="0"/>
              <w:jc w:val="center"/>
              <w:rPr>
                <w:rFonts w:ascii="Segoe UI Symbol" w:hAnsi="Segoe UI Symbol" w:cs="Segoe UI Symbol"/>
                <w:sz w:val="18"/>
                <w:szCs w:val="18"/>
                <w:lang w:val="sv-SE"/>
              </w:rPr>
            </w:pPr>
            <w:r w:rsidRPr="00F073F8">
              <w:rPr>
                <w:rFonts w:ascii="Segoe UI Symbol" w:hAnsi="Segoe UI Symbol" w:cs="Segoe UI Symbol"/>
                <w:sz w:val="18"/>
                <w:szCs w:val="18"/>
              </w:rPr>
              <w:t>✓/✗</w:t>
            </w:r>
          </w:p>
        </w:tc>
        <w:tc>
          <w:tcPr>
            <w:tcW w:w="1124" w:type="dxa"/>
            <w:vAlign w:val="center"/>
          </w:tcPr>
          <w:p w14:paraId="21C1C67C" w14:textId="1A48CA49" w:rsidR="00220CFA" w:rsidRPr="00687B89" w:rsidRDefault="00220CFA" w:rsidP="00220CFA">
            <w:pPr>
              <w:pStyle w:val="ListParagraph"/>
              <w:ind w:left="0"/>
              <w:contextualSpacing w:val="0"/>
              <w:jc w:val="center"/>
              <w:rPr>
                <w:rFonts w:ascii="Segoe UI Symbol" w:hAnsi="Segoe UI Symbol" w:cs="Segoe UI Symbol"/>
                <w:sz w:val="18"/>
                <w:szCs w:val="18"/>
                <w:lang w:val="sv-SE"/>
              </w:rPr>
            </w:pPr>
            <w:r w:rsidRPr="00F073F8">
              <w:rPr>
                <w:rFonts w:ascii="Segoe UI Symbol" w:hAnsi="Segoe UI Symbol" w:cs="Segoe UI Symbol"/>
                <w:sz w:val="18"/>
                <w:szCs w:val="18"/>
              </w:rPr>
              <w:t>✓/✗</w:t>
            </w:r>
          </w:p>
        </w:tc>
        <w:tc>
          <w:tcPr>
            <w:tcW w:w="1127" w:type="dxa"/>
            <w:vAlign w:val="center"/>
          </w:tcPr>
          <w:p w14:paraId="21E84FDA" w14:textId="75851068" w:rsidR="00220CFA" w:rsidRPr="00687B89" w:rsidRDefault="00220CFA" w:rsidP="00220CFA">
            <w:pPr>
              <w:pStyle w:val="ListParagraph"/>
              <w:ind w:left="0"/>
              <w:contextualSpacing w:val="0"/>
              <w:jc w:val="center"/>
              <w:rPr>
                <w:rFonts w:ascii="Segoe UI Symbol" w:hAnsi="Segoe UI Symbol" w:cs="Segoe UI Symbol"/>
                <w:sz w:val="18"/>
                <w:szCs w:val="18"/>
                <w:lang w:val="sv-SE"/>
              </w:rPr>
            </w:pPr>
            <w:r w:rsidRPr="00F073F8">
              <w:rPr>
                <w:rFonts w:ascii="Segoe UI Symbol" w:hAnsi="Segoe UI Symbol" w:cs="Segoe UI Symbol"/>
                <w:sz w:val="18"/>
                <w:szCs w:val="18"/>
              </w:rPr>
              <w:t>✓/✗</w:t>
            </w:r>
          </w:p>
        </w:tc>
      </w:tr>
      <w:tr w:rsidR="00220CFA" w:rsidRPr="00687B89" w14:paraId="2D649B74" w14:textId="77777777" w:rsidTr="008F52A5">
        <w:tc>
          <w:tcPr>
            <w:tcW w:w="481" w:type="dxa"/>
            <w:vAlign w:val="center"/>
          </w:tcPr>
          <w:p w14:paraId="7593C093" w14:textId="7258D963" w:rsidR="00220CFA" w:rsidRPr="00FF2A5A" w:rsidRDefault="00220CFA" w:rsidP="00220CFA">
            <w:pPr>
              <w:pStyle w:val="ListParagraph"/>
              <w:ind w:left="0"/>
              <w:contextualSpacing w:val="0"/>
              <w:jc w:val="center"/>
              <w:rPr>
                <w:rFonts w:ascii="Times New Roman" w:hAnsi="Times New Roman" w:cs="Times New Roman"/>
                <w:sz w:val="18"/>
                <w:szCs w:val="18"/>
              </w:rPr>
            </w:pPr>
            <w:r>
              <w:rPr>
                <w:rFonts w:ascii="Times New Roman" w:hAnsi="Times New Roman" w:cs="Times New Roman"/>
                <w:sz w:val="18"/>
                <w:szCs w:val="18"/>
              </w:rPr>
              <w:t>6.</w:t>
            </w:r>
          </w:p>
        </w:tc>
        <w:tc>
          <w:tcPr>
            <w:tcW w:w="2377" w:type="dxa"/>
            <w:vAlign w:val="center"/>
          </w:tcPr>
          <w:p w14:paraId="404FBB04" w14:textId="6C067489" w:rsidR="00220CFA" w:rsidRPr="00687B89" w:rsidRDefault="00220CFA" w:rsidP="00220CFA">
            <w:pPr>
              <w:pStyle w:val="ListParagraph"/>
              <w:ind w:left="0"/>
              <w:contextualSpacing w:val="0"/>
              <w:rPr>
                <w:rFonts w:ascii="Times New Roman" w:hAnsi="Times New Roman" w:cs="Times New Roman"/>
                <w:sz w:val="18"/>
                <w:szCs w:val="18"/>
                <w:lang w:val="sv-SE"/>
              </w:rPr>
            </w:pPr>
            <w:r w:rsidRPr="00687B89">
              <w:rPr>
                <w:rFonts w:ascii="Times New Roman" w:hAnsi="Times New Roman" w:cs="Times New Roman"/>
                <w:sz w:val="18"/>
                <w:szCs w:val="18"/>
                <w:lang w:val="sv-SE"/>
              </w:rPr>
              <w:t>Halaman Otomatisasi</w:t>
            </w:r>
            <w:r>
              <w:rPr>
                <w:rFonts w:ascii="Times New Roman" w:hAnsi="Times New Roman" w:cs="Times New Roman"/>
                <w:sz w:val="18"/>
                <w:szCs w:val="18"/>
                <w:lang w:val="sv-SE"/>
              </w:rPr>
              <w:t xml:space="preserve"> Rekomendasi Robot</w:t>
            </w:r>
          </w:p>
        </w:tc>
        <w:tc>
          <w:tcPr>
            <w:tcW w:w="1124" w:type="dxa"/>
            <w:vAlign w:val="center"/>
          </w:tcPr>
          <w:p w14:paraId="4DC66CC8" w14:textId="4584C715" w:rsidR="00220CFA" w:rsidRPr="00687B89" w:rsidRDefault="00220CFA" w:rsidP="00220CFA">
            <w:pPr>
              <w:pStyle w:val="ListParagraph"/>
              <w:ind w:left="0"/>
              <w:contextualSpacing w:val="0"/>
              <w:jc w:val="center"/>
              <w:rPr>
                <w:rFonts w:ascii="Segoe UI Symbol" w:hAnsi="Segoe UI Symbol" w:cs="Segoe UI Symbol"/>
                <w:sz w:val="18"/>
                <w:szCs w:val="18"/>
                <w:lang w:val="sv-SE"/>
              </w:rPr>
            </w:pPr>
            <w:r w:rsidRPr="00F073F8">
              <w:rPr>
                <w:rFonts w:ascii="Segoe UI Symbol" w:hAnsi="Segoe UI Symbol" w:cs="Segoe UI Symbol"/>
                <w:sz w:val="18"/>
                <w:szCs w:val="18"/>
              </w:rPr>
              <w:t>✓/✗</w:t>
            </w:r>
          </w:p>
        </w:tc>
        <w:tc>
          <w:tcPr>
            <w:tcW w:w="1124" w:type="dxa"/>
            <w:vAlign w:val="center"/>
          </w:tcPr>
          <w:p w14:paraId="504816D0" w14:textId="11D65749" w:rsidR="00220CFA" w:rsidRPr="00687B89" w:rsidRDefault="00220CFA" w:rsidP="00220CFA">
            <w:pPr>
              <w:pStyle w:val="ListParagraph"/>
              <w:ind w:left="0"/>
              <w:contextualSpacing w:val="0"/>
              <w:jc w:val="center"/>
              <w:rPr>
                <w:rFonts w:ascii="Segoe UI Symbol" w:hAnsi="Segoe UI Symbol" w:cs="Segoe UI Symbol"/>
                <w:sz w:val="18"/>
                <w:szCs w:val="18"/>
                <w:lang w:val="sv-SE"/>
              </w:rPr>
            </w:pPr>
            <w:r w:rsidRPr="00F073F8">
              <w:rPr>
                <w:rFonts w:ascii="Segoe UI Symbol" w:hAnsi="Segoe UI Symbol" w:cs="Segoe UI Symbol"/>
                <w:sz w:val="18"/>
                <w:szCs w:val="18"/>
              </w:rPr>
              <w:t>✓/✗</w:t>
            </w:r>
          </w:p>
        </w:tc>
        <w:tc>
          <w:tcPr>
            <w:tcW w:w="1127" w:type="dxa"/>
            <w:vAlign w:val="center"/>
          </w:tcPr>
          <w:p w14:paraId="78A00173" w14:textId="66DF3926" w:rsidR="00220CFA" w:rsidRPr="00687B89" w:rsidRDefault="00220CFA" w:rsidP="00220CFA">
            <w:pPr>
              <w:pStyle w:val="ListParagraph"/>
              <w:ind w:left="0"/>
              <w:contextualSpacing w:val="0"/>
              <w:jc w:val="center"/>
              <w:rPr>
                <w:rFonts w:ascii="Segoe UI Symbol" w:hAnsi="Segoe UI Symbol" w:cs="Segoe UI Symbol"/>
                <w:sz w:val="18"/>
                <w:szCs w:val="18"/>
                <w:lang w:val="sv-SE"/>
              </w:rPr>
            </w:pPr>
            <w:r w:rsidRPr="00F073F8">
              <w:rPr>
                <w:rFonts w:ascii="Segoe UI Symbol" w:hAnsi="Segoe UI Symbol" w:cs="Segoe UI Symbol"/>
                <w:sz w:val="18"/>
                <w:szCs w:val="18"/>
              </w:rPr>
              <w:t>✓/✗</w:t>
            </w:r>
          </w:p>
        </w:tc>
      </w:tr>
      <w:tr w:rsidR="00220CFA" w:rsidRPr="00FF2A5A" w14:paraId="59F7DF3B" w14:textId="77777777" w:rsidTr="008F52A5">
        <w:tc>
          <w:tcPr>
            <w:tcW w:w="481" w:type="dxa"/>
            <w:vAlign w:val="center"/>
          </w:tcPr>
          <w:p w14:paraId="75542573" w14:textId="399BD120" w:rsidR="00220CFA" w:rsidRPr="00FF2A5A" w:rsidRDefault="00220CFA" w:rsidP="00220CFA">
            <w:pPr>
              <w:pStyle w:val="ListParagraph"/>
              <w:ind w:left="0"/>
              <w:contextualSpacing w:val="0"/>
              <w:jc w:val="center"/>
              <w:rPr>
                <w:rFonts w:ascii="Times New Roman" w:hAnsi="Times New Roman" w:cs="Times New Roman"/>
                <w:sz w:val="18"/>
                <w:szCs w:val="18"/>
              </w:rPr>
            </w:pPr>
            <w:r>
              <w:rPr>
                <w:rFonts w:ascii="Times New Roman" w:hAnsi="Times New Roman" w:cs="Times New Roman"/>
                <w:sz w:val="18"/>
                <w:szCs w:val="18"/>
              </w:rPr>
              <w:t>7.</w:t>
            </w:r>
          </w:p>
        </w:tc>
        <w:tc>
          <w:tcPr>
            <w:tcW w:w="2377" w:type="dxa"/>
            <w:vAlign w:val="center"/>
          </w:tcPr>
          <w:p w14:paraId="382D9F6B" w14:textId="13304429" w:rsidR="00220CFA" w:rsidRPr="00FF2A5A" w:rsidRDefault="00220CFA" w:rsidP="00220CFA">
            <w:pPr>
              <w:pStyle w:val="ListParagraph"/>
              <w:ind w:left="0"/>
              <w:contextualSpacing w:val="0"/>
              <w:rPr>
                <w:rFonts w:ascii="Times New Roman" w:hAnsi="Times New Roman" w:cs="Times New Roman"/>
                <w:sz w:val="18"/>
                <w:szCs w:val="18"/>
              </w:rPr>
            </w:pPr>
            <w:r w:rsidRPr="00FF2A5A">
              <w:rPr>
                <w:rFonts w:ascii="Times New Roman" w:hAnsi="Times New Roman" w:cs="Times New Roman"/>
                <w:sz w:val="18"/>
                <w:szCs w:val="18"/>
              </w:rPr>
              <w:t xml:space="preserve">Halaman </w:t>
            </w:r>
            <w:proofErr w:type="spellStart"/>
            <w:r w:rsidRPr="00FF2A5A">
              <w:rPr>
                <w:rFonts w:ascii="Times New Roman" w:hAnsi="Times New Roman" w:cs="Times New Roman"/>
                <w:sz w:val="18"/>
                <w:szCs w:val="18"/>
              </w:rPr>
              <w:t>Notifikasi</w:t>
            </w:r>
            <w:proofErr w:type="spellEnd"/>
          </w:p>
        </w:tc>
        <w:tc>
          <w:tcPr>
            <w:tcW w:w="1124" w:type="dxa"/>
            <w:vAlign w:val="center"/>
          </w:tcPr>
          <w:p w14:paraId="4949A26A" w14:textId="0967370C" w:rsidR="00220CFA" w:rsidRPr="00F073F8" w:rsidRDefault="00220CFA" w:rsidP="00220CFA">
            <w:pPr>
              <w:pStyle w:val="ListParagraph"/>
              <w:ind w:left="0"/>
              <w:contextualSpacing w:val="0"/>
              <w:jc w:val="center"/>
              <w:rPr>
                <w:rFonts w:ascii="Times New Roman" w:hAnsi="Times New Roman" w:cs="Times New Roman"/>
                <w:sz w:val="18"/>
                <w:szCs w:val="18"/>
              </w:rPr>
            </w:pPr>
            <w:r w:rsidRPr="00F073F8">
              <w:rPr>
                <w:rFonts w:ascii="Segoe UI Symbol" w:hAnsi="Segoe UI Symbol" w:cs="Segoe UI Symbol"/>
                <w:sz w:val="18"/>
                <w:szCs w:val="18"/>
              </w:rPr>
              <w:t>✓/✗</w:t>
            </w:r>
          </w:p>
        </w:tc>
        <w:tc>
          <w:tcPr>
            <w:tcW w:w="1124" w:type="dxa"/>
            <w:vAlign w:val="center"/>
          </w:tcPr>
          <w:p w14:paraId="28E88E7B" w14:textId="328ED0D5" w:rsidR="00220CFA" w:rsidRPr="00F073F8" w:rsidRDefault="00220CFA" w:rsidP="00220CFA">
            <w:pPr>
              <w:pStyle w:val="ListParagraph"/>
              <w:ind w:left="0"/>
              <w:contextualSpacing w:val="0"/>
              <w:jc w:val="center"/>
              <w:rPr>
                <w:rFonts w:ascii="Times New Roman" w:hAnsi="Times New Roman" w:cs="Times New Roman"/>
                <w:sz w:val="18"/>
                <w:szCs w:val="18"/>
              </w:rPr>
            </w:pPr>
            <w:r w:rsidRPr="00F073F8">
              <w:rPr>
                <w:rFonts w:ascii="Segoe UI Symbol" w:hAnsi="Segoe UI Symbol" w:cs="Segoe UI Symbol"/>
                <w:sz w:val="18"/>
                <w:szCs w:val="18"/>
              </w:rPr>
              <w:t>✓/✗</w:t>
            </w:r>
          </w:p>
        </w:tc>
        <w:tc>
          <w:tcPr>
            <w:tcW w:w="1127" w:type="dxa"/>
            <w:vAlign w:val="center"/>
          </w:tcPr>
          <w:p w14:paraId="7CAED394" w14:textId="6FE966CA" w:rsidR="00220CFA" w:rsidRPr="00F073F8" w:rsidRDefault="00220CFA" w:rsidP="00220CFA">
            <w:pPr>
              <w:pStyle w:val="ListParagraph"/>
              <w:ind w:left="0"/>
              <w:contextualSpacing w:val="0"/>
              <w:jc w:val="center"/>
              <w:rPr>
                <w:rFonts w:ascii="Times New Roman" w:hAnsi="Times New Roman" w:cs="Times New Roman"/>
                <w:sz w:val="18"/>
                <w:szCs w:val="18"/>
              </w:rPr>
            </w:pPr>
            <w:r w:rsidRPr="00F073F8">
              <w:rPr>
                <w:rFonts w:ascii="Segoe UI Symbol" w:hAnsi="Segoe UI Symbol" w:cs="Segoe UI Symbol"/>
                <w:sz w:val="18"/>
                <w:szCs w:val="18"/>
              </w:rPr>
              <w:t>✓/✗</w:t>
            </w:r>
          </w:p>
        </w:tc>
      </w:tr>
    </w:tbl>
    <w:p w14:paraId="1C1FBCF6" w14:textId="79AD6DD5" w:rsidR="00F001F0" w:rsidRDefault="00C954E9" w:rsidP="00580EAA">
      <w:pPr>
        <w:pStyle w:val="ListParagraph"/>
        <w:ind w:left="0"/>
        <w:rPr>
          <w:rFonts w:ascii="Times New Roman" w:hAnsi="Times New Roman" w:cs="Times New Roman"/>
          <w:i/>
          <w:iCs/>
          <w:sz w:val="16"/>
          <w:szCs w:val="16"/>
        </w:rPr>
      </w:pPr>
      <w:proofErr w:type="spellStart"/>
      <w:r w:rsidRPr="00352591">
        <w:rPr>
          <w:rFonts w:ascii="Times New Roman" w:hAnsi="Times New Roman" w:cs="Times New Roman"/>
          <w:sz w:val="16"/>
          <w:szCs w:val="16"/>
        </w:rPr>
        <w:t>Catatan</w:t>
      </w:r>
      <w:proofErr w:type="spellEnd"/>
      <w:r w:rsidRPr="00352591">
        <w:rPr>
          <w:rFonts w:ascii="Times New Roman" w:hAnsi="Times New Roman" w:cs="Times New Roman"/>
          <w:sz w:val="16"/>
          <w:szCs w:val="16"/>
        </w:rPr>
        <w:t xml:space="preserve">: </w:t>
      </w:r>
      <w:r w:rsidRPr="00352591">
        <w:rPr>
          <w:rFonts w:ascii="Segoe UI Symbol" w:hAnsi="Segoe UI Symbol" w:cs="Segoe UI Symbol"/>
          <w:sz w:val="16"/>
          <w:szCs w:val="16"/>
        </w:rPr>
        <w:t>✓</w:t>
      </w:r>
      <w:r w:rsidRPr="00352591">
        <w:rPr>
          <w:rFonts w:ascii="Times New Roman" w:hAnsi="Times New Roman" w:cs="Times New Roman"/>
          <w:sz w:val="16"/>
          <w:szCs w:val="16"/>
        </w:rPr>
        <w:t xml:space="preserve"> = </w:t>
      </w:r>
      <w:r w:rsidRPr="00352591">
        <w:rPr>
          <w:rFonts w:ascii="Times New Roman" w:hAnsi="Times New Roman" w:cs="Times New Roman"/>
          <w:i/>
          <w:iCs/>
          <w:sz w:val="16"/>
          <w:szCs w:val="16"/>
        </w:rPr>
        <w:t>responsive</w:t>
      </w:r>
      <w:r w:rsidRPr="00352591">
        <w:rPr>
          <w:rFonts w:ascii="Times New Roman" w:hAnsi="Times New Roman" w:cs="Times New Roman"/>
          <w:sz w:val="16"/>
          <w:szCs w:val="16"/>
        </w:rPr>
        <w:t>,</w:t>
      </w:r>
      <w:r w:rsidR="00353F84" w:rsidRPr="00352591">
        <w:rPr>
          <w:rFonts w:ascii="Times New Roman" w:hAnsi="Times New Roman" w:cs="Times New Roman"/>
          <w:sz w:val="16"/>
          <w:szCs w:val="16"/>
        </w:rPr>
        <w:t xml:space="preserve"> </w:t>
      </w:r>
      <w:r w:rsidRPr="00352591">
        <w:rPr>
          <w:rFonts w:ascii="Segoe UI Symbol" w:hAnsi="Segoe UI Symbol" w:cs="Segoe UI Symbol"/>
          <w:sz w:val="16"/>
          <w:szCs w:val="16"/>
        </w:rPr>
        <w:t>✗</w:t>
      </w:r>
      <w:r w:rsidR="00353F84" w:rsidRPr="00352591">
        <w:rPr>
          <w:rFonts w:ascii="Times New Roman" w:hAnsi="Times New Roman" w:cs="Times New Roman"/>
          <w:sz w:val="16"/>
          <w:szCs w:val="16"/>
        </w:rPr>
        <w:t xml:space="preserve"> = </w:t>
      </w:r>
      <w:proofErr w:type="spellStart"/>
      <w:r w:rsidR="00353F84" w:rsidRPr="00352591">
        <w:rPr>
          <w:rFonts w:ascii="Times New Roman" w:hAnsi="Times New Roman" w:cs="Times New Roman"/>
          <w:sz w:val="16"/>
          <w:szCs w:val="16"/>
        </w:rPr>
        <w:t>tidak</w:t>
      </w:r>
      <w:proofErr w:type="spellEnd"/>
      <w:r w:rsidR="00353F84" w:rsidRPr="00352591">
        <w:rPr>
          <w:rFonts w:ascii="Times New Roman" w:hAnsi="Times New Roman" w:cs="Times New Roman"/>
          <w:sz w:val="16"/>
          <w:szCs w:val="16"/>
        </w:rPr>
        <w:t xml:space="preserve"> </w:t>
      </w:r>
      <w:r w:rsidR="00353F84" w:rsidRPr="001B0803">
        <w:rPr>
          <w:rFonts w:ascii="Times New Roman" w:hAnsi="Times New Roman" w:cs="Times New Roman"/>
          <w:i/>
          <w:iCs/>
          <w:sz w:val="16"/>
          <w:szCs w:val="16"/>
        </w:rPr>
        <w:t>responsive</w:t>
      </w:r>
    </w:p>
    <w:p w14:paraId="72C5B075" w14:textId="77777777" w:rsidR="00CF2567" w:rsidRPr="00632933" w:rsidRDefault="00CF2567" w:rsidP="00580EAA">
      <w:pPr>
        <w:pStyle w:val="ListParagraph"/>
        <w:ind w:left="0"/>
        <w:rPr>
          <w:rFonts w:ascii="Times New Roman" w:hAnsi="Times New Roman" w:cs="Times New Roman"/>
          <w:sz w:val="16"/>
          <w:szCs w:val="16"/>
        </w:rPr>
      </w:pPr>
    </w:p>
    <w:p w14:paraId="2507404F" w14:textId="487E0DC3" w:rsidR="00A1108A" w:rsidRDefault="00A1108A" w:rsidP="005054EF">
      <w:pPr>
        <w:pStyle w:val="ListParagraph"/>
        <w:numPr>
          <w:ilvl w:val="0"/>
          <w:numId w:val="74"/>
        </w:numPr>
        <w:spacing w:before="160" w:after="0"/>
        <w:ind w:left="567" w:hanging="567"/>
        <w:rPr>
          <w:rFonts w:ascii="Times New Roman" w:hAnsi="Times New Roman" w:cs="Times New Roman"/>
          <w:b/>
          <w:bCs/>
          <w:i/>
          <w:iCs/>
          <w:sz w:val="20"/>
          <w:szCs w:val="20"/>
        </w:rPr>
      </w:pPr>
      <w:r w:rsidRPr="00031527">
        <w:rPr>
          <w:rFonts w:ascii="Times New Roman" w:hAnsi="Times New Roman" w:cs="Times New Roman"/>
          <w:b/>
          <w:bCs/>
          <w:i/>
          <w:iCs/>
          <w:sz w:val="20"/>
          <w:szCs w:val="20"/>
        </w:rPr>
        <w:t>Deploy</w:t>
      </w:r>
    </w:p>
    <w:p w14:paraId="29A486D8" w14:textId="4DD856EB" w:rsidR="00C4016E" w:rsidRDefault="008B77A7" w:rsidP="000621A0">
      <w:pPr>
        <w:pStyle w:val="ListParagraph"/>
        <w:spacing w:before="160"/>
        <w:ind w:left="0" w:firstLine="567"/>
        <w:jc w:val="both"/>
        <w:rPr>
          <w:rFonts w:ascii="Times New Roman" w:hAnsi="Times New Roman" w:cs="Times New Roman"/>
          <w:sz w:val="20"/>
          <w:szCs w:val="20"/>
          <w:lang w:val="sv-SE"/>
        </w:rPr>
      </w:pPr>
      <w:r w:rsidRPr="008B77A7">
        <w:rPr>
          <w:rFonts w:ascii="Times New Roman" w:hAnsi="Times New Roman" w:cs="Times New Roman"/>
          <w:sz w:val="20"/>
          <w:szCs w:val="20"/>
          <w:lang w:val="sv-SE"/>
        </w:rPr>
        <w:t xml:space="preserve">Tahapan </w:t>
      </w:r>
      <w:r w:rsidRPr="008B77A7">
        <w:rPr>
          <w:rFonts w:ascii="Times New Roman" w:hAnsi="Times New Roman" w:cs="Times New Roman"/>
          <w:i/>
          <w:iCs/>
          <w:sz w:val="20"/>
          <w:szCs w:val="20"/>
          <w:lang w:val="sv-SE"/>
        </w:rPr>
        <w:t>deployment</w:t>
      </w:r>
      <w:r w:rsidRPr="008B77A7">
        <w:rPr>
          <w:rFonts w:ascii="Times New Roman" w:hAnsi="Times New Roman" w:cs="Times New Roman"/>
          <w:sz w:val="20"/>
          <w:szCs w:val="20"/>
          <w:lang w:val="sv-SE"/>
        </w:rPr>
        <w:t xml:space="preserve"> merupakan fase pemindahan kode program dari lingkungan pengembangan lokal menuju lingkungan server produksi untuk memastikan ketersediaan sistem dalam skala yang lebih luas. Proses ini melibatkan konfigurasi teknis pada infrastruktur server dan jaringan agar aplikasi yang dikembangkan dapat diakses secara daring dan stabil melalui protokol internet. </w:t>
      </w:r>
      <w:r w:rsidRPr="003C778E">
        <w:rPr>
          <w:rFonts w:ascii="Times New Roman" w:hAnsi="Times New Roman" w:cs="Times New Roman"/>
          <w:sz w:val="20"/>
          <w:szCs w:val="20"/>
          <w:lang w:val="sv-SE"/>
        </w:rPr>
        <w:t xml:space="preserve">Ketersediaan akses publik ini dirancang secara khusus untuk memfasilitasi keterlibatan pengguna atau klien dalam melakukan interaksi langsung dengan antarmuka sistem yang telah dibangun. Selanjutnya, aktivitas </w:t>
      </w:r>
      <w:r w:rsidRPr="003C778E">
        <w:rPr>
          <w:rFonts w:ascii="Times New Roman" w:hAnsi="Times New Roman" w:cs="Times New Roman"/>
          <w:sz w:val="20"/>
          <w:szCs w:val="20"/>
          <w:lang w:val="sv-SE"/>
        </w:rPr>
        <w:lastRenderedPageBreak/>
        <w:t xml:space="preserve">pengujian yang dilakukan pada lingkungan </w:t>
      </w:r>
      <w:r w:rsidRPr="003C778E">
        <w:rPr>
          <w:rFonts w:ascii="Times New Roman" w:hAnsi="Times New Roman" w:cs="Times New Roman"/>
          <w:i/>
          <w:iCs/>
          <w:sz w:val="20"/>
          <w:szCs w:val="20"/>
          <w:lang w:val="sv-SE"/>
        </w:rPr>
        <w:t>live</w:t>
      </w:r>
      <w:r w:rsidRPr="003C778E">
        <w:rPr>
          <w:rFonts w:ascii="Times New Roman" w:hAnsi="Times New Roman" w:cs="Times New Roman"/>
          <w:sz w:val="20"/>
          <w:szCs w:val="20"/>
          <w:lang w:val="sv-SE"/>
        </w:rPr>
        <w:t xml:space="preserve"> ini bertujuan untuk memverifikasi validitas fungsionalitas perangkat lunak serta memastikan kesesuaiannya dengan spesifikasi kebutuhan yang telah ditetapkan pada tahap perancangan sebelumnya.</w:t>
      </w:r>
    </w:p>
    <w:p w14:paraId="3E6DDCCB" w14:textId="77777777" w:rsidR="0072160F" w:rsidRPr="00772F9E" w:rsidRDefault="0072160F" w:rsidP="000621A0">
      <w:pPr>
        <w:pStyle w:val="ListParagraph"/>
        <w:spacing w:before="160"/>
        <w:ind w:left="0" w:firstLine="567"/>
        <w:jc w:val="both"/>
        <w:rPr>
          <w:rFonts w:ascii="Times New Roman" w:hAnsi="Times New Roman" w:cs="Times New Roman"/>
          <w:sz w:val="20"/>
          <w:szCs w:val="20"/>
          <w:lang w:val="sv-SE"/>
        </w:rPr>
      </w:pPr>
    </w:p>
    <w:p w14:paraId="6E72ACF6" w14:textId="2E91A8D8" w:rsidR="00C42525" w:rsidRPr="00A1108A" w:rsidRDefault="00C42525" w:rsidP="005054EF">
      <w:pPr>
        <w:pStyle w:val="ListParagraph"/>
        <w:numPr>
          <w:ilvl w:val="0"/>
          <w:numId w:val="74"/>
        </w:numPr>
        <w:spacing w:before="160" w:after="0"/>
        <w:ind w:left="567" w:hanging="567"/>
      </w:pPr>
      <w:r w:rsidRPr="00A1108A">
        <w:rPr>
          <w:rFonts w:ascii="Times New Roman" w:hAnsi="Times New Roman" w:cs="Times New Roman"/>
          <w:b/>
          <w:bCs/>
          <w:sz w:val="20"/>
          <w:szCs w:val="20"/>
        </w:rPr>
        <w:t xml:space="preserve">Review </w:t>
      </w:r>
      <w:proofErr w:type="spellStart"/>
      <w:r w:rsidR="003A210A" w:rsidRPr="00A1108A">
        <w:rPr>
          <w:rFonts w:ascii="Times New Roman" w:hAnsi="Times New Roman" w:cs="Times New Roman"/>
          <w:b/>
          <w:bCs/>
          <w:sz w:val="20"/>
          <w:szCs w:val="20"/>
        </w:rPr>
        <w:t>Penanggung</w:t>
      </w:r>
      <w:proofErr w:type="spellEnd"/>
      <w:r w:rsidR="003A210A" w:rsidRPr="00A1108A">
        <w:rPr>
          <w:rFonts w:ascii="Times New Roman" w:hAnsi="Times New Roman" w:cs="Times New Roman"/>
          <w:b/>
          <w:bCs/>
          <w:sz w:val="20"/>
          <w:szCs w:val="20"/>
        </w:rPr>
        <w:t xml:space="preserve"> </w:t>
      </w:r>
      <w:proofErr w:type="spellStart"/>
      <w:r w:rsidR="003A210A" w:rsidRPr="00A1108A">
        <w:rPr>
          <w:rFonts w:ascii="Times New Roman" w:hAnsi="Times New Roman" w:cs="Times New Roman"/>
          <w:b/>
          <w:bCs/>
          <w:sz w:val="20"/>
          <w:szCs w:val="20"/>
        </w:rPr>
        <w:t>jawab</w:t>
      </w:r>
      <w:proofErr w:type="spellEnd"/>
      <w:r w:rsidR="003A210A" w:rsidRPr="00A1108A">
        <w:rPr>
          <w:rFonts w:ascii="Times New Roman" w:hAnsi="Times New Roman" w:cs="Times New Roman"/>
          <w:b/>
          <w:bCs/>
          <w:sz w:val="20"/>
          <w:szCs w:val="20"/>
        </w:rPr>
        <w:t xml:space="preserve"> </w:t>
      </w:r>
      <w:r w:rsidR="003A210A" w:rsidRPr="00A1108A">
        <w:rPr>
          <w:rFonts w:ascii="Times New Roman" w:hAnsi="Times New Roman" w:cs="Times New Roman"/>
          <w:b/>
          <w:bCs/>
          <w:i/>
          <w:iCs/>
          <w:sz w:val="20"/>
          <w:szCs w:val="20"/>
        </w:rPr>
        <w:t>greenhouse</w:t>
      </w:r>
      <w:r w:rsidR="003A210A" w:rsidRPr="00A1108A">
        <w:rPr>
          <w:rFonts w:ascii="Times New Roman" w:hAnsi="Times New Roman" w:cs="Times New Roman"/>
          <w:b/>
          <w:bCs/>
          <w:sz w:val="20"/>
          <w:szCs w:val="20"/>
        </w:rPr>
        <w:t xml:space="preserve"> Kebun Raya ITERA</w:t>
      </w:r>
    </w:p>
    <w:p w14:paraId="4DEFFE52" w14:textId="4D364BC2" w:rsidR="004453BD" w:rsidRDefault="00DF1A22" w:rsidP="00750593">
      <w:pPr>
        <w:spacing w:after="0"/>
        <w:ind w:firstLine="567"/>
        <w:jc w:val="both"/>
        <w:rPr>
          <w:rFonts w:ascii="Times New Roman" w:hAnsi="Times New Roman" w:cs="Times New Roman"/>
          <w:sz w:val="20"/>
          <w:szCs w:val="20"/>
          <w:lang w:val="sv-SE"/>
        </w:rPr>
      </w:pPr>
      <w:proofErr w:type="spellStart"/>
      <w:r w:rsidRPr="00DF1A22">
        <w:rPr>
          <w:rFonts w:ascii="Times New Roman" w:hAnsi="Times New Roman" w:cs="Times New Roman"/>
          <w:sz w:val="20"/>
          <w:szCs w:val="20"/>
        </w:rPr>
        <w:t>Tahap</w:t>
      </w:r>
      <w:proofErr w:type="spellEnd"/>
      <w:r w:rsidRPr="00DF1A22">
        <w:rPr>
          <w:rFonts w:ascii="Times New Roman" w:hAnsi="Times New Roman" w:cs="Times New Roman"/>
          <w:sz w:val="20"/>
          <w:szCs w:val="20"/>
        </w:rPr>
        <w:t xml:space="preserve"> </w:t>
      </w:r>
      <w:proofErr w:type="spellStart"/>
      <w:r w:rsidRPr="00DF1A22">
        <w:rPr>
          <w:rFonts w:ascii="Times New Roman" w:hAnsi="Times New Roman" w:cs="Times New Roman"/>
          <w:sz w:val="20"/>
          <w:szCs w:val="20"/>
        </w:rPr>
        <w:t>tinjauan</w:t>
      </w:r>
      <w:proofErr w:type="spellEnd"/>
      <w:r w:rsidRPr="00DF1A22">
        <w:rPr>
          <w:rFonts w:ascii="Times New Roman" w:hAnsi="Times New Roman" w:cs="Times New Roman"/>
          <w:sz w:val="20"/>
          <w:szCs w:val="20"/>
        </w:rPr>
        <w:t xml:space="preserve"> (</w:t>
      </w:r>
      <w:r w:rsidRPr="00DF1A22">
        <w:rPr>
          <w:rFonts w:ascii="Times New Roman" w:hAnsi="Times New Roman" w:cs="Times New Roman"/>
          <w:i/>
          <w:iCs/>
          <w:sz w:val="20"/>
          <w:szCs w:val="20"/>
        </w:rPr>
        <w:t>review</w:t>
      </w:r>
      <w:r w:rsidRPr="00DF1A22">
        <w:rPr>
          <w:rFonts w:ascii="Times New Roman" w:hAnsi="Times New Roman" w:cs="Times New Roman"/>
          <w:sz w:val="20"/>
          <w:szCs w:val="20"/>
        </w:rPr>
        <w:t xml:space="preserve">) oleh </w:t>
      </w:r>
      <w:proofErr w:type="spellStart"/>
      <w:r w:rsidR="00924CE5">
        <w:rPr>
          <w:rFonts w:ascii="Times New Roman" w:hAnsi="Times New Roman" w:cs="Times New Roman"/>
          <w:i/>
          <w:iCs/>
          <w:sz w:val="20"/>
          <w:szCs w:val="20"/>
        </w:rPr>
        <w:t>p</w:t>
      </w:r>
      <w:r w:rsidR="003A210A">
        <w:rPr>
          <w:rFonts w:ascii="Times New Roman" w:hAnsi="Times New Roman" w:cs="Times New Roman"/>
          <w:i/>
          <w:iCs/>
          <w:sz w:val="20"/>
          <w:szCs w:val="20"/>
        </w:rPr>
        <w:t>enanggung</w:t>
      </w:r>
      <w:proofErr w:type="spellEnd"/>
      <w:r w:rsidR="003A210A">
        <w:rPr>
          <w:rFonts w:ascii="Times New Roman" w:hAnsi="Times New Roman" w:cs="Times New Roman"/>
          <w:i/>
          <w:iCs/>
          <w:sz w:val="20"/>
          <w:szCs w:val="20"/>
        </w:rPr>
        <w:t xml:space="preserve"> </w:t>
      </w:r>
      <w:proofErr w:type="spellStart"/>
      <w:r w:rsidR="003A210A">
        <w:rPr>
          <w:rFonts w:ascii="Times New Roman" w:hAnsi="Times New Roman" w:cs="Times New Roman"/>
          <w:i/>
          <w:iCs/>
          <w:sz w:val="20"/>
          <w:szCs w:val="20"/>
        </w:rPr>
        <w:t>jawab</w:t>
      </w:r>
      <w:proofErr w:type="spellEnd"/>
      <w:r w:rsidR="003A210A">
        <w:rPr>
          <w:rFonts w:ascii="Times New Roman" w:hAnsi="Times New Roman" w:cs="Times New Roman"/>
          <w:i/>
          <w:iCs/>
          <w:sz w:val="20"/>
          <w:szCs w:val="20"/>
        </w:rPr>
        <w:t xml:space="preserve"> greenhouse </w:t>
      </w:r>
      <w:r w:rsidR="003A210A" w:rsidRPr="00924CE5">
        <w:rPr>
          <w:rFonts w:ascii="Times New Roman" w:hAnsi="Times New Roman" w:cs="Times New Roman"/>
          <w:sz w:val="20"/>
          <w:szCs w:val="20"/>
        </w:rPr>
        <w:t>Kebun Raya ITERA</w:t>
      </w:r>
      <w:r w:rsidRPr="00DF1A22">
        <w:rPr>
          <w:rFonts w:ascii="Times New Roman" w:hAnsi="Times New Roman" w:cs="Times New Roman"/>
          <w:sz w:val="20"/>
          <w:szCs w:val="20"/>
        </w:rPr>
        <w:t xml:space="preserve"> </w:t>
      </w:r>
      <w:proofErr w:type="spellStart"/>
      <w:r w:rsidRPr="00DF1A22">
        <w:rPr>
          <w:rFonts w:ascii="Times New Roman" w:hAnsi="Times New Roman" w:cs="Times New Roman"/>
          <w:sz w:val="20"/>
          <w:szCs w:val="20"/>
        </w:rPr>
        <w:t>dilaksanakan</w:t>
      </w:r>
      <w:proofErr w:type="spellEnd"/>
      <w:r w:rsidRPr="00DF1A22">
        <w:rPr>
          <w:rFonts w:ascii="Times New Roman" w:hAnsi="Times New Roman" w:cs="Times New Roman"/>
          <w:sz w:val="20"/>
          <w:szCs w:val="20"/>
        </w:rPr>
        <w:t xml:space="preserve"> </w:t>
      </w:r>
      <w:proofErr w:type="spellStart"/>
      <w:r w:rsidRPr="00DF1A22">
        <w:rPr>
          <w:rFonts w:ascii="Times New Roman" w:hAnsi="Times New Roman" w:cs="Times New Roman"/>
          <w:sz w:val="20"/>
          <w:szCs w:val="20"/>
        </w:rPr>
        <w:t>untuk</w:t>
      </w:r>
      <w:proofErr w:type="spellEnd"/>
      <w:r w:rsidRPr="00DF1A22">
        <w:rPr>
          <w:rFonts w:ascii="Times New Roman" w:hAnsi="Times New Roman" w:cs="Times New Roman"/>
          <w:sz w:val="20"/>
          <w:szCs w:val="20"/>
        </w:rPr>
        <w:t xml:space="preserve"> </w:t>
      </w:r>
      <w:proofErr w:type="spellStart"/>
      <w:r w:rsidRPr="00DF1A22">
        <w:rPr>
          <w:rFonts w:ascii="Times New Roman" w:hAnsi="Times New Roman" w:cs="Times New Roman"/>
          <w:sz w:val="20"/>
          <w:szCs w:val="20"/>
        </w:rPr>
        <w:t>memvalidasi</w:t>
      </w:r>
      <w:proofErr w:type="spellEnd"/>
      <w:r w:rsidRPr="00DF1A22">
        <w:rPr>
          <w:rFonts w:ascii="Times New Roman" w:hAnsi="Times New Roman" w:cs="Times New Roman"/>
          <w:sz w:val="20"/>
          <w:szCs w:val="20"/>
        </w:rPr>
        <w:t xml:space="preserve"> </w:t>
      </w:r>
      <w:proofErr w:type="spellStart"/>
      <w:r w:rsidRPr="00DF1A22">
        <w:rPr>
          <w:rFonts w:ascii="Times New Roman" w:hAnsi="Times New Roman" w:cs="Times New Roman"/>
          <w:sz w:val="20"/>
          <w:szCs w:val="20"/>
        </w:rPr>
        <w:t>kesesuaian</w:t>
      </w:r>
      <w:proofErr w:type="spellEnd"/>
      <w:r w:rsidRPr="00DF1A22">
        <w:rPr>
          <w:rFonts w:ascii="Times New Roman" w:hAnsi="Times New Roman" w:cs="Times New Roman"/>
          <w:sz w:val="20"/>
          <w:szCs w:val="20"/>
        </w:rPr>
        <w:t xml:space="preserve"> </w:t>
      </w:r>
      <w:proofErr w:type="spellStart"/>
      <w:r w:rsidRPr="00DF1A22">
        <w:rPr>
          <w:rFonts w:ascii="Times New Roman" w:hAnsi="Times New Roman" w:cs="Times New Roman"/>
          <w:sz w:val="20"/>
          <w:szCs w:val="20"/>
        </w:rPr>
        <w:t>hasil</w:t>
      </w:r>
      <w:proofErr w:type="spellEnd"/>
      <w:r w:rsidRPr="00DF1A22">
        <w:rPr>
          <w:rFonts w:ascii="Times New Roman" w:hAnsi="Times New Roman" w:cs="Times New Roman"/>
          <w:sz w:val="20"/>
          <w:szCs w:val="20"/>
        </w:rPr>
        <w:t xml:space="preserve"> </w:t>
      </w:r>
      <w:proofErr w:type="spellStart"/>
      <w:r w:rsidRPr="00DF1A22">
        <w:rPr>
          <w:rFonts w:ascii="Times New Roman" w:hAnsi="Times New Roman" w:cs="Times New Roman"/>
          <w:sz w:val="20"/>
          <w:szCs w:val="20"/>
        </w:rPr>
        <w:t>pengujian</w:t>
      </w:r>
      <w:proofErr w:type="spellEnd"/>
      <w:r w:rsidRPr="00DF1A22">
        <w:rPr>
          <w:rFonts w:ascii="Times New Roman" w:hAnsi="Times New Roman" w:cs="Times New Roman"/>
          <w:sz w:val="20"/>
          <w:szCs w:val="20"/>
        </w:rPr>
        <w:t xml:space="preserve"> </w:t>
      </w:r>
      <w:r w:rsidRPr="00DF1A22">
        <w:rPr>
          <w:rFonts w:ascii="Times New Roman" w:hAnsi="Times New Roman" w:cs="Times New Roman"/>
          <w:i/>
          <w:iCs/>
          <w:sz w:val="20"/>
          <w:szCs w:val="20"/>
        </w:rPr>
        <w:t>Blackbox Testing</w:t>
      </w:r>
      <w:r>
        <w:rPr>
          <w:rFonts w:ascii="Times New Roman" w:hAnsi="Times New Roman" w:cs="Times New Roman"/>
          <w:i/>
          <w:iCs/>
          <w:sz w:val="20"/>
          <w:szCs w:val="20"/>
        </w:rPr>
        <w:t xml:space="preserve"> dan Responsive Testing</w:t>
      </w:r>
      <w:r w:rsidRPr="00DF1A22">
        <w:rPr>
          <w:rFonts w:ascii="Times New Roman" w:hAnsi="Times New Roman" w:cs="Times New Roman"/>
          <w:sz w:val="20"/>
          <w:szCs w:val="20"/>
        </w:rPr>
        <w:t xml:space="preserve"> </w:t>
      </w:r>
      <w:proofErr w:type="spellStart"/>
      <w:r w:rsidRPr="00DF1A22">
        <w:rPr>
          <w:rFonts w:ascii="Times New Roman" w:hAnsi="Times New Roman" w:cs="Times New Roman"/>
          <w:sz w:val="20"/>
          <w:szCs w:val="20"/>
        </w:rPr>
        <w:t>terhadap</w:t>
      </w:r>
      <w:proofErr w:type="spellEnd"/>
      <w:r w:rsidRPr="00DF1A22">
        <w:rPr>
          <w:rFonts w:ascii="Times New Roman" w:hAnsi="Times New Roman" w:cs="Times New Roman"/>
          <w:sz w:val="20"/>
          <w:szCs w:val="20"/>
        </w:rPr>
        <w:t xml:space="preserve"> </w:t>
      </w:r>
      <w:proofErr w:type="spellStart"/>
      <w:r w:rsidRPr="00DF1A22">
        <w:rPr>
          <w:rFonts w:ascii="Times New Roman" w:hAnsi="Times New Roman" w:cs="Times New Roman"/>
          <w:sz w:val="20"/>
          <w:szCs w:val="20"/>
        </w:rPr>
        <w:t>spesifikasi</w:t>
      </w:r>
      <w:proofErr w:type="spellEnd"/>
      <w:r w:rsidRPr="00DF1A22">
        <w:rPr>
          <w:rFonts w:ascii="Times New Roman" w:hAnsi="Times New Roman" w:cs="Times New Roman"/>
          <w:sz w:val="20"/>
          <w:szCs w:val="20"/>
        </w:rPr>
        <w:t xml:space="preserve"> </w:t>
      </w:r>
      <w:proofErr w:type="spellStart"/>
      <w:r w:rsidRPr="00DF1A22">
        <w:rPr>
          <w:rFonts w:ascii="Times New Roman" w:hAnsi="Times New Roman" w:cs="Times New Roman"/>
          <w:sz w:val="20"/>
          <w:szCs w:val="20"/>
        </w:rPr>
        <w:t>kebutuhan</w:t>
      </w:r>
      <w:proofErr w:type="spellEnd"/>
      <w:r w:rsidRPr="00DF1A22">
        <w:rPr>
          <w:rFonts w:ascii="Times New Roman" w:hAnsi="Times New Roman" w:cs="Times New Roman"/>
          <w:sz w:val="20"/>
          <w:szCs w:val="20"/>
        </w:rPr>
        <w:t xml:space="preserve"> yang </w:t>
      </w:r>
      <w:proofErr w:type="spellStart"/>
      <w:r w:rsidRPr="00DF1A22">
        <w:rPr>
          <w:rFonts w:ascii="Times New Roman" w:hAnsi="Times New Roman" w:cs="Times New Roman"/>
          <w:sz w:val="20"/>
          <w:szCs w:val="20"/>
        </w:rPr>
        <w:t>telah</w:t>
      </w:r>
      <w:proofErr w:type="spellEnd"/>
      <w:r w:rsidRPr="00DF1A22">
        <w:rPr>
          <w:rFonts w:ascii="Times New Roman" w:hAnsi="Times New Roman" w:cs="Times New Roman"/>
          <w:sz w:val="20"/>
          <w:szCs w:val="20"/>
        </w:rPr>
        <w:t xml:space="preserve"> </w:t>
      </w:r>
      <w:proofErr w:type="spellStart"/>
      <w:r w:rsidRPr="00DF1A22">
        <w:rPr>
          <w:rFonts w:ascii="Times New Roman" w:hAnsi="Times New Roman" w:cs="Times New Roman"/>
          <w:sz w:val="20"/>
          <w:szCs w:val="20"/>
        </w:rPr>
        <w:t>disepakati</w:t>
      </w:r>
      <w:proofErr w:type="spellEnd"/>
      <w:r w:rsidRPr="00DF1A22">
        <w:rPr>
          <w:rFonts w:ascii="Times New Roman" w:hAnsi="Times New Roman" w:cs="Times New Roman"/>
          <w:sz w:val="20"/>
          <w:szCs w:val="20"/>
        </w:rPr>
        <w:t xml:space="preserve">. </w:t>
      </w:r>
      <w:r w:rsidRPr="00DF1A22">
        <w:rPr>
          <w:rFonts w:ascii="Times New Roman" w:hAnsi="Times New Roman" w:cs="Times New Roman"/>
          <w:sz w:val="20"/>
          <w:szCs w:val="20"/>
          <w:lang w:val="sv-SE"/>
        </w:rPr>
        <w:t xml:space="preserve">Proses ini bertujuan untuk memastikan bahwa seluruh skenario uji dan luaran fungsional sistem benar-benar selaras dengan ekspektasi operasional di </w:t>
      </w:r>
      <w:r w:rsidRPr="00DF1A22">
        <w:rPr>
          <w:rFonts w:ascii="Times New Roman" w:hAnsi="Times New Roman" w:cs="Times New Roman"/>
          <w:i/>
          <w:iCs/>
          <w:sz w:val="20"/>
          <w:szCs w:val="20"/>
          <w:lang w:val="sv-SE"/>
        </w:rPr>
        <w:t>Greenhouse</w:t>
      </w:r>
      <w:r w:rsidRPr="00DF1A22">
        <w:rPr>
          <w:rFonts w:ascii="Times New Roman" w:hAnsi="Times New Roman" w:cs="Times New Roman"/>
          <w:sz w:val="20"/>
          <w:szCs w:val="20"/>
          <w:lang w:val="sv-SE"/>
        </w:rPr>
        <w:t xml:space="preserve">. Persetujuan formal dari </w:t>
      </w:r>
      <w:r w:rsidR="003A210A">
        <w:rPr>
          <w:rFonts w:ascii="Times New Roman" w:hAnsi="Times New Roman" w:cs="Times New Roman"/>
          <w:i/>
          <w:iCs/>
          <w:sz w:val="20"/>
          <w:szCs w:val="20"/>
          <w:lang w:val="sv-SE"/>
        </w:rPr>
        <w:t xml:space="preserve">Penanggung jawab greenhouse </w:t>
      </w:r>
      <w:r w:rsidR="003A210A" w:rsidRPr="00EA2FCF">
        <w:rPr>
          <w:rFonts w:ascii="Times New Roman" w:hAnsi="Times New Roman" w:cs="Times New Roman"/>
          <w:sz w:val="20"/>
          <w:szCs w:val="20"/>
          <w:lang w:val="sv-SE"/>
        </w:rPr>
        <w:t>Kebun Raya ITERA</w:t>
      </w:r>
      <w:r w:rsidRPr="00DF1A22">
        <w:rPr>
          <w:rFonts w:ascii="Times New Roman" w:hAnsi="Times New Roman" w:cs="Times New Roman"/>
          <w:sz w:val="20"/>
          <w:szCs w:val="20"/>
          <w:lang w:val="sv-SE"/>
        </w:rPr>
        <w:t xml:space="preserve"> pada tahap ini menjadi prasyarat mutlak sebelum sistem dinyatakan layak untuk dilanjutkan ke fase pengujian </w:t>
      </w:r>
      <w:r w:rsidRPr="00DF1A22">
        <w:rPr>
          <w:rFonts w:ascii="Times New Roman" w:hAnsi="Times New Roman" w:cs="Times New Roman"/>
          <w:i/>
          <w:iCs/>
          <w:sz w:val="20"/>
          <w:szCs w:val="20"/>
          <w:lang w:val="sv-SE"/>
        </w:rPr>
        <w:t>usability</w:t>
      </w:r>
      <w:r w:rsidRPr="00DF1A22">
        <w:rPr>
          <w:rFonts w:ascii="Times New Roman" w:hAnsi="Times New Roman" w:cs="Times New Roman"/>
          <w:sz w:val="20"/>
          <w:szCs w:val="20"/>
          <w:lang w:val="sv-SE"/>
        </w:rPr>
        <w:t xml:space="preserve"> dengan pengguna akhir.</w:t>
      </w:r>
    </w:p>
    <w:p w14:paraId="625061E9" w14:textId="3D82AB96" w:rsidR="005D62F1" w:rsidRDefault="008F5C83" w:rsidP="008F5C83">
      <w:pPr>
        <w:pStyle w:val="Heading3"/>
        <w:numPr>
          <w:ilvl w:val="0"/>
          <w:numId w:val="17"/>
        </w:numPr>
        <w:ind w:left="0" w:firstLine="0"/>
        <w:rPr>
          <w:rFonts w:ascii="Times New Roman" w:hAnsi="Times New Roman" w:cs="Times New Roman"/>
          <w:b/>
          <w:bCs/>
          <w:i/>
          <w:iCs/>
          <w:color w:val="auto"/>
          <w:sz w:val="20"/>
          <w:szCs w:val="20"/>
          <w:lang w:val="sv-SE"/>
        </w:rPr>
      </w:pPr>
      <w:bookmarkStart w:id="164" w:name="_Toc214878090"/>
      <w:r w:rsidRPr="008F5C83">
        <w:rPr>
          <w:rFonts w:ascii="Times New Roman" w:hAnsi="Times New Roman" w:cs="Times New Roman"/>
          <w:b/>
          <w:bCs/>
          <w:color w:val="auto"/>
          <w:sz w:val="20"/>
          <w:szCs w:val="20"/>
          <w:lang w:val="sv-SE"/>
        </w:rPr>
        <w:t xml:space="preserve">Pengujian </w:t>
      </w:r>
      <w:r w:rsidRPr="00C114FC">
        <w:rPr>
          <w:rFonts w:ascii="Times New Roman" w:hAnsi="Times New Roman" w:cs="Times New Roman"/>
          <w:b/>
          <w:bCs/>
          <w:i/>
          <w:iCs/>
          <w:color w:val="auto"/>
          <w:sz w:val="20"/>
          <w:szCs w:val="20"/>
          <w:lang w:val="sv-SE"/>
        </w:rPr>
        <w:t>Usability</w:t>
      </w:r>
      <w:bookmarkEnd w:id="164"/>
    </w:p>
    <w:p w14:paraId="689CAD1E" w14:textId="28D5DE16" w:rsidR="005246F0" w:rsidRPr="00541255" w:rsidRDefault="00F02F1F" w:rsidP="00980332">
      <w:pPr>
        <w:ind w:firstLine="567"/>
        <w:jc w:val="both"/>
        <w:rPr>
          <w:lang w:val="sv-SE"/>
        </w:rPr>
      </w:pPr>
      <w:r w:rsidRPr="00666808">
        <w:rPr>
          <w:rFonts w:ascii="Times New Roman" w:hAnsi="Times New Roman" w:cs="Times New Roman"/>
          <w:sz w:val="20"/>
          <w:szCs w:val="20"/>
          <w:lang w:val="sv-SE"/>
        </w:rPr>
        <w:t xml:space="preserve">Pengujian </w:t>
      </w:r>
      <w:r w:rsidRPr="00666808">
        <w:rPr>
          <w:rFonts w:ascii="Times New Roman" w:hAnsi="Times New Roman" w:cs="Times New Roman"/>
          <w:i/>
          <w:iCs/>
          <w:sz w:val="20"/>
          <w:szCs w:val="20"/>
          <w:lang w:val="sv-SE"/>
        </w:rPr>
        <w:t>usability</w:t>
      </w:r>
      <w:r w:rsidRPr="00666808">
        <w:rPr>
          <w:rFonts w:ascii="Times New Roman" w:hAnsi="Times New Roman" w:cs="Times New Roman"/>
          <w:sz w:val="20"/>
          <w:szCs w:val="20"/>
          <w:lang w:val="sv-SE"/>
        </w:rPr>
        <w:t xml:space="preserve"> dilakukan untuk mengevaluasi tingkat keberterimaan dan kualitas interaksi pengguna terhadap subsistem otomatisasi yang telah dikembangkan. Tahapan ini bertujuan memvalidasi bahwa </w:t>
      </w:r>
      <w:r w:rsidR="00D62E51">
        <w:rPr>
          <w:rFonts w:ascii="Times New Roman" w:hAnsi="Times New Roman" w:cs="Times New Roman"/>
          <w:sz w:val="20"/>
          <w:szCs w:val="20"/>
          <w:lang w:val="sv-SE"/>
        </w:rPr>
        <w:t>seluruh otomatisasi perangkat IoT bisa berfungsi secara</w:t>
      </w:r>
      <w:r w:rsidRPr="00666808">
        <w:rPr>
          <w:rFonts w:ascii="Times New Roman" w:hAnsi="Times New Roman" w:cs="Times New Roman"/>
          <w:sz w:val="20"/>
          <w:szCs w:val="20"/>
          <w:lang w:val="sv-SE"/>
        </w:rPr>
        <w:t xml:space="preserve"> efektif, efisien, dan memuaskan bagi </w:t>
      </w:r>
      <w:r w:rsidR="00D62E51">
        <w:rPr>
          <w:rFonts w:ascii="Times New Roman" w:hAnsi="Times New Roman" w:cs="Times New Roman"/>
          <w:sz w:val="20"/>
          <w:szCs w:val="20"/>
          <w:lang w:val="sv-SE"/>
        </w:rPr>
        <w:t xml:space="preserve">seluruh level </w:t>
      </w:r>
      <w:r w:rsidRPr="00666808">
        <w:rPr>
          <w:rFonts w:ascii="Times New Roman" w:hAnsi="Times New Roman" w:cs="Times New Roman"/>
          <w:sz w:val="20"/>
          <w:szCs w:val="20"/>
          <w:lang w:val="sv-SE"/>
        </w:rPr>
        <w:t xml:space="preserve">pengguna di lingkungan operasional Greenhouse Kebun Raya ITERA, dengan menerapkan standar ISO 9241-11 dan instrumen </w:t>
      </w:r>
      <w:r w:rsidRPr="00666808">
        <w:rPr>
          <w:rFonts w:ascii="Times New Roman" w:hAnsi="Times New Roman" w:cs="Times New Roman"/>
          <w:i/>
          <w:iCs/>
          <w:sz w:val="20"/>
          <w:szCs w:val="20"/>
          <w:lang w:val="sv-SE"/>
        </w:rPr>
        <w:t>System Usability Scale</w:t>
      </w:r>
      <w:r w:rsidRPr="00666808">
        <w:rPr>
          <w:rFonts w:ascii="Times New Roman" w:hAnsi="Times New Roman" w:cs="Times New Roman"/>
          <w:sz w:val="20"/>
          <w:szCs w:val="20"/>
          <w:lang w:val="sv-SE"/>
        </w:rPr>
        <w:t xml:space="preserve"> (SUS).</w:t>
      </w:r>
    </w:p>
    <w:p w14:paraId="2A20E5AA" w14:textId="6D1F085E" w:rsidR="005050BA" w:rsidRPr="008C2FBD" w:rsidRDefault="00964E7F" w:rsidP="00876B54">
      <w:pPr>
        <w:pStyle w:val="ListParagraph"/>
        <w:numPr>
          <w:ilvl w:val="0"/>
          <w:numId w:val="72"/>
        </w:numPr>
        <w:spacing w:after="0"/>
        <w:ind w:left="567" w:hanging="567"/>
        <w:rPr>
          <w:rFonts w:ascii="Times New Roman" w:hAnsi="Times New Roman" w:cs="Times New Roman"/>
          <w:b/>
          <w:bCs/>
          <w:i/>
          <w:iCs/>
          <w:sz w:val="20"/>
          <w:szCs w:val="20"/>
        </w:rPr>
      </w:pPr>
      <w:r w:rsidRPr="008C2FBD">
        <w:rPr>
          <w:rFonts w:ascii="Times New Roman" w:hAnsi="Times New Roman" w:cs="Times New Roman"/>
          <w:b/>
          <w:bCs/>
          <w:i/>
          <w:iCs/>
          <w:sz w:val="20"/>
          <w:szCs w:val="20"/>
        </w:rPr>
        <w:t xml:space="preserve">Usability </w:t>
      </w:r>
      <w:proofErr w:type="spellStart"/>
      <w:r w:rsidR="006006DE" w:rsidRPr="008C2FBD">
        <w:rPr>
          <w:rFonts w:ascii="Times New Roman" w:hAnsi="Times New Roman" w:cs="Times New Roman"/>
          <w:b/>
          <w:bCs/>
          <w:i/>
          <w:iCs/>
          <w:sz w:val="20"/>
          <w:szCs w:val="20"/>
        </w:rPr>
        <w:t>Standar</w:t>
      </w:r>
      <w:proofErr w:type="spellEnd"/>
      <w:r w:rsidR="006006DE" w:rsidRPr="008C2FBD">
        <w:rPr>
          <w:rFonts w:ascii="Times New Roman" w:hAnsi="Times New Roman" w:cs="Times New Roman"/>
          <w:b/>
          <w:bCs/>
          <w:i/>
          <w:iCs/>
          <w:sz w:val="20"/>
          <w:szCs w:val="20"/>
        </w:rPr>
        <w:t xml:space="preserve"> ISO </w:t>
      </w:r>
      <w:r w:rsidR="00D61C36" w:rsidRPr="008C2FBD">
        <w:rPr>
          <w:rFonts w:ascii="Times New Roman" w:hAnsi="Times New Roman" w:cs="Times New Roman"/>
          <w:b/>
          <w:bCs/>
          <w:i/>
          <w:iCs/>
          <w:sz w:val="20"/>
          <w:szCs w:val="20"/>
        </w:rPr>
        <w:t>9241-11</w:t>
      </w:r>
    </w:p>
    <w:p w14:paraId="0C4EBA57" w14:textId="1552E165" w:rsidR="003D5B50" w:rsidRPr="002E6E56" w:rsidRDefault="003D5B50" w:rsidP="008721F1">
      <w:pPr>
        <w:spacing w:after="0" w:line="276" w:lineRule="auto"/>
        <w:ind w:firstLine="567"/>
        <w:jc w:val="both"/>
        <w:rPr>
          <w:rFonts w:ascii="Times New Roman" w:hAnsi="Times New Roman" w:cs="Times New Roman"/>
          <w:sz w:val="20"/>
          <w:szCs w:val="20"/>
        </w:rPr>
      </w:pPr>
      <w:proofErr w:type="spellStart"/>
      <w:r w:rsidRPr="003D5B50">
        <w:rPr>
          <w:rFonts w:ascii="Times New Roman" w:hAnsi="Times New Roman" w:cs="Times New Roman"/>
          <w:sz w:val="20"/>
          <w:szCs w:val="20"/>
        </w:rPr>
        <w:t>Jumlah</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responden</w:t>
      </w:r>
      <w:proofErr w:type="spellEnd"/>
      <w:r w:rsidRPr="003D5B50">
        <w:rPr>
          <w:rFonts w:ascii="Times New Roman" w:hAnsi="Times New Roman" w:cs="Times New Roman"/>
          <w:sz w:val="20"/>
          <w:szCs w:val="20"/>
        </w:rPr>
        <w:t xml:space="preserve"> yang </w:t>
      </w:r>
      <w:proofErr w:type="spellStart"/>
      <w:r w:rsidRPr="003D5B50">
        <w:rPr>
          <w:rFonts w:ascii="Times New Roman" w:hAnsi="Times New Roman" w:cs="Times New Roman"/>
          <w:sz w:val="20"/>
          <w:szCs w:val="20"/>
        </w:rPr>
        <w:t>dilibatkan</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dalam</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pengujian</w:t>
      </w:r>
      <w:proofErr w:type="spellEnd"/>
      <w:r w:rsidRPr="003D5B50">
        <w:rPr>
          <w:rFonts w:ascii="Times New Roman" w:hAnsi="Times New Roman" w:cs="Times New Roman"/>
          <w:sz w:val="20"/>
          <w:szCs w:val="20"/>
        </w:rPr>
        <w:t xml:space="preserve"> </w:t>
      </w:r>
      <w:r w:rsidRPr="003D5B50">
        <w:rPr>
          <w:rFonts w:ascii="Times New Roman" w:hAnsi="Times New Roman" w:cs="Times New Roman"/>
          <w:i/>
          <w:iCs/>
          <w:sz w:val="20"/>
          <w:szCs w:val="20"/>
        </w:rPr>
        <w:t>usability</w:t>
      </w:r>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ini</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adalah</w:t>
      </w:r>
      <w:proofErr w:type="spellEnd"/>
      <w:r w:rsidRPr="003D5B50">
        <w:rPr>
          <w:rFonts w:ascii="Times New Roman" w:hAnsi="Times New Roman" w:cs="Times New Roman"/>
          <w:sz w:val="20"/>
          <w:szCs w:val="20"/>
        </w:rPr>
        <w:t xml:space="preserve"> 32 </w:t>
      </w:r>
      <w:proofErr w:type="spellStart"/>
      <w:r w:rsidRPr="003D5B50">
        <w:rPr>
          <w:rFonts w:ascii="Times New Roman" w:hAnsi="Times New Roman" w:cs="Times New Roman"/>
          <w:sz w:val="20"/>
          <w:szCs w:val="20"/>
        </w:rPr>
        <w:t>pengguna</w:t>
      </w:r>
      <w:proofErr w:type="spellEnd"/>
      <w:r w:rsidRPr="003D5B50">
        <w:rPr>
          <w:rFonts w:ascii="Times New Roman" w:hAnsi="Times New Roman" w:cs="Times New Roman"/>
          <w:sz w:val="20"/>
          <w:szCs w:val="20"/>
        </w:rPr>
        <w:t xml:space="preserve">. Angka </w:t>
      </w:r>
      <w:proofErr w:type="spellStart"/>
      <w:r w:rsidRPr="003D5B50">
        <w:rPr>
          <w:rFonts w:ascii="Times New Roman" w:hAnsi="Times New Roman" w:cs="Times New Roman"/>
          <w:sz w:val="20"/>
          <w:szCs w:val="20"/>
        </w:rPr>
        <w:t>ini</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didasarkan</w:t>
      </w:r>
      <w:proofErr w:type="spellEnd"/>
      <w:r w:rsidRPr="003D5B50">
        <w:rPr>
          <w:rFonts w:ascii="Times New Roman" w:hAnsi="Times New Roman" w:cs="Times New Roman"/>
          <w:sz w:val="20"/>
          <w:szCs w:val="20"/>
        </w:rPr>
        <w:t xml:space="preserve"> pada</w:t>
      </w:r>
      <w:r w:rsidR="00A4048E">
        <w:rPr>
          <w:rFonts w:ascii="Times New Roman" w:hAnsi="Times New Roman" w:cs="Times New Roman"/>
          <w:sz w:val="20"/>
          <w:szCs w:val="20"/>
        </w:rPr>
        <w:t xml:space="preserve"> </w:t>
      </w:r>
      <w:r w:rsidR="00A4048E" w:rsidRPr="00A4048E">
        <w:rPr>
          <w:rFonts w:ascii="Times New Roman" w:hAnsi="Times New Roman" w:cs="Times New Roman"/>
          <w:i/>
          <w:iCs/>
          <w:sz w:val="20"/>
          <w:szCs w:val="20"/>
        </w:rPr>
        <w:t>purposive sampling</w:t>
      </w:r>
      <w:r w:rsidR="008D15C8">
        <w:rPr>
          <w:rFonts w:ascii="Times New Roman" w:hAnsi="Times New Roman" w:cs="Times New Roman"/>
          <w:i/>
          <w:iCs/>
          <w:sz w:val="20"/>
          <w:szCs w:val="20"/>
        </w:rPr>
        <w:t xml:space="preserve"> </w:t>
      </w:r>
      <w:proofErr w:type="spellStart"/>
      <w:r w:rsidR="008D15C8" w:rsidRPr="008D15C8">
        <w:rPr>
          <w:rFonts w:ascii="Times New Roman" w:hAnsi="Times New Roman" w:cs="Times New Roman"/>
          <w:sz w:val="20"/>
          <w:szCs w:val="20"/>
        </w:rPr>
        <w:t>yakni</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keseluruhan</w:t>
      </w:r>
      <w:proofErr w:type="spellEnd"/>
      <w:r w:rsidRPr="003D5B50">
        <w:rPr>
          <w:rFonts w:ascii="Times New Roman" w:hAnsi="Times New Roman" w:cs="Times New Roman"/>
          <w:sz w:val="20"/>
          <w:szCs w:val="20"/>
        </w:rPr>
        <w:t xml:space="preserve"> </w:t>
      </w:r>
      <w:r w:rsidRPr="003D5B50">
        <w:rPr>
          <w:rFonts w:ascii="Times New Roman" w:hAnsi="Times New Roman" w:cs="Times New Roman"/>
          <w:i/>
          <w:iCs/>
          <w:sz w:val="20"/>
          <w:szCs w:val="20"/>
        </w:rPr>
        <w:t>stakeholder</w:t>
      </w:r>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terkait</w:t>
      </w:r>
      <w:proofErr w:type="spellEnd"/>
      <w:r w:rsidRPr="003D5B50">
        <w:rPr>
          <w:rFonts w:ascii="Times New Roman" w:hAnsi="Times New Roman" w:cs="Times New Roman"/>
          <w:sz w:val="20"/>
          <w:szCs w:val="20"/>
        </w:rPr>
        <w:t xml:space="preserve"> yang </w:t>
      </w:r>
      <w:proofErr w:type="spellStart"/>
      <w:r w:rsidRPr="003D5B50">
        <w:rPr>
          <w:rFonts w:ascii="Times New Roman" w:hAnsi="Times New Roman" w:cs="Times New Roman"/>
          <w:sz w:val="20"/>
          <w:szCs w:val="20"/>
        </w:rPr>
        <w:t>memiliki</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kewenangan</w:t>
      </w:r>
      <w:proofErr w:type="spellEnd"/>
      <w:r w:rsidRPr="003D5B50">
        <w:rPr>
          <w:rFonts w:ascii="Times New Roman" w:hAnsi="Times New Roman" w:cs="Times New Roman"/>
          <w:sz w:val="20"/>
          <w:szCs w:val="20"/>
        </w:rPr>
        <w:t xml:space="preserve"> dan </w:t>
      </w:r>
      <w:proofErr w:type="spellStart"/>
      <w:r w:rsidRPr="003D5B50">
        <w:rPr>
          <w:rFonts w:ascii="Times New Roman" w:hAnsi="Times New Roman" w:cs="Times New Roman"/>
          <w:sz w:val="20"/>
          <w:szCs w:val="20"/>
        </w:rPr>
        <w:t>keterlibatan</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langsung</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dalam</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penelitian</w:t>
      </w:r>
      <w:proofErr w:type="spellEnd"/>
      <w:r w:rsidRPr="003D5B50">
        <w:rPr>
          <w:rFonts w:ascii="Times New Roman" w:hAnsi="Times New Roman" w:cs="Times New Roman"/>
          <w:sz w:val="20"/>
          <w:szCs w:val="20"/>
        </w:rPr>
        <w:t xml:space="preserve"> </w:t>
      </w:r>
      <w:proofErr w:type="spellStart"/>
      <w:r w:rsidR="00D21C00">
        <w:rPr>
          <w:rFonts w:ascii="Times New Roman" w:hAnsi="Times New Roman" w:cs="Times New Roman"/>
          <w:sz w:val="20"/>
          <w:szCs w:val="20"/>
        </w:rPr>
        <w:t>subsistem</w:t>
      </w:r>
      <w:proofErr w:type="spellEnd"/>
      <w:r w:rsidR="00D21C00">
        <w:rPr>
          <w:rFonts w:ascii="Times New Roman" w:hAnsi="Times New Roman" w:cs="Times New Roman"/>
          <w:sz w:val="20"/>
          <w:szCs w:val="20"/>
        </w:rPr>
        <w:t xml:space="preserve"> </w:t>
      </w:r>
      <w:r w:rsidR="00D21C00" w:rsidRPr="00D21C00">
        <w:rPr>
          <w:rFonts w:ascii="Times New Roman" w:hAnsi="Times New Roman" w:cs="Times New Roman"/>
          <w:i/>
          <w:iCs/>
          <w:sz w:val="20"/>
          <w:szCs w:val="20"/>
        </w:rPr>
        <w:t>greenhouse</w:t>
      </w:r>
      <w:r w:rsidR="00D21C00">
        <w:rPr>
          <w:rFonts w:ascii="Times New Roman" w:hAnsi="Times New Roman" w:cs="Times New Roman"/>
          <w:sz w:val="20"/>
          <w:szCs w:val="20"/>
        </w:rPr>
        <w:t xml:space="preserve"> Kebun Raya ITERA</w:t>
      </w:r>
      <w:r w:rsidR="00F32F46">
        <w:rPr>
          <w:rFonts w:ascii="Times New Roman" w:hAnsi="Times New Roman" w:cs="Times New Roman"/>
          <w:sz w:val="20"/>
          <w:szCs w:val="20"/>
        </w:rPr>
        <w:t xml:space="preserve"> dan </w:t>
      </w:r>
      <w:proofErr w:type="spellStart"/>
      <w:r w:rsidR="00F32F46">
        <w:rPr>
          <w:rFonts w:ascii="Times New Roman" w:hAnsi="Times New Roman" w:cs="Times New Roman"/>
          <w:sz w:val="20"/>
          <w:szCs w:val="20"/>
        </w:rPr>
        <w:t>memiliki</w:t>
      </w:r>
      <w:proofErr w:type="spellEnd"/>
      <w:r w:rsidR="00F32F46">
        <w:rPr>
          <w:rFonts w:ascii="Times New Roman" w:hAnsi="Times New Roman" w:cs="Times New Roman"/>
          <w:sz w:val="20"/>
          <w:szCs w:val="20"/>
        </w:rPr>
        <w:t xml:space="preserve"> </w:t>
      </w:r>
      <w:proofErr w:type="spellStart"/>
      <w:r w:rsidR="00F32F46">
        <w:rPr>
          <w:rFonts w:ascii="Times New Roman" w:hAnsi="Times New Roman" w:cs="Times New Roman"/>
          <w:sz w:val="20"/>
          <w:szCs w:val="20"/>
        </w:rPr>
        <w:t>akses</w:t>
      </w:r>
      <w:proofErr w:type="spellEnd"/>
      <w:r w:rsidR="00F32F46">
        <w:rPr>
          <w:rFonts w:ascii="Times New Roman" w:hAnsi="Times New Roman" w:cs="Times New Roman"/>
          <w:sz w:val="20"/>
          <w:szCs w:val="20"/>
        </w:rPr>
        <w:t xml:space="preserve"> </w:t>
      </w:r>
      <w:proofErr w:type="spellStart"/>
      <w:r w:rsidR="00F32F46">
        <w:rPr>
          <w:rFonts w:ascii="Times New Roman" w:hAnsi="Times New Roman" w:cs="Times New Roman"/>
          <w:sz w:val="20"/>
          <w:szCs w:val="20"/>
        </w:rPr>
        <w:t>ke</w:t>
      </w:r>
      <w:proofErr w:type="spellEnd"/>
      <w:r w:rsidR="00F32F46">
        <w:rPr>
          <w:rFonts w:ascii="Times New Roman" w:hAnsi="Times New Roman" w:cs="Times New Roman"/>
          <w:sz w:val="20"/>
          <w:szCs w:val="20"/>
        </w:rPr>
        <w:t xml:space="preserve"> website </w:t>
      </w:r>
      <w:proofErr w:type="spellStart"/>
      <w:r w:rsidR="00F32F46">
        <w:rPr>
          <w:rFonts w:ascii="Times New Roman" w:hAnsi="Times New Roman" w:cs="Times New Roman"/>
          <w:sz w:val="20"/>
          <w:szCs w:val="20"/>
        </w:rPr>
        <w:t>ini</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sebagaimana</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telah</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didefinisikan</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dalam</w:t>
      </w:r>
      <w:proofErr w:type="spellEnd"/>
      <w:r w:rsidRPr="003D5B50">
        <w:rPr>
          <w:rFonts w:ascii="Times New Roman" w:hAnsi="Times New Roman" w:cs="Times New Roman"/>
          <w:sz w:val="20"/>
          <w:szCs w:val="20"/>
        </w:rPr>
        <w:t xml:space="preserve"> </w:t>
      </w:r>
      <w:r w:rsidR="00364C24">
        <w:rPr>
          <w:rFonts w:ascii="Times New Roman" w:hAnsi="Times New Roman" w:cs="Times New Roman"/>
          <w:sz w:val="20"/>
          <w:szCs w:val="20"/>
        </w:rPr>
        <w:t>Lampiran</w:t>
      </w:r>
      <w:r w:rsidR="00D9162C">
        <w:rPr>
          <w:rFonts w:ascii="Times New Roman" w:hAnsi="Times New Roman" w:cs="Times New Roman"/>
          <w:sz w:val="20"/>
          <w:szCs w:val="20"/>
        </w:rPr>
        <w:t xml:space="preserve"> F</w:t>
      </w:r>
      <w:r w:rsidRPr="003D5B50">
        <w:rPr>
          <w:rFonts w:ascii="Times New Roman" w:hAnsi="Times New Roman" w:cs="Times New Roman"/>
          <w:sz w:val="20"/>
          <w:szCs w:val="20"/>
        </w:rPr>
        <w:t>.</w:t>
      </w:r>
      <w:r w:rsidRPr="00364C24">
        <w:rPr>
          <w:rFonts w:ascii="Times New Roman" w:hAnsi="Times New Roman" w:cs="Times New Roman"/>
          <w:sz w:val="20"/>
          <w:szCs w:val="20"/>
        </w:rPr>
        <w:t xml:space="preserve"> </w:t>
      </w:r>
      <w:proofErr w:type="spellStart"/>
      <w:r w:rsidRPr="002E6E56">
        <w:rPr>
          <w:rFonts w:ascii="Times New Roman" w:hAnsi="Times New Roman" w:cs="Times New Roman"/>
          <w:sz w:val="20"/>
          <w:szCs w:val="20"/>
        </w:rPr>
        <w:t>Komposisi</w:t>
      </w:r>
      <w:proofErr w:type="spellEnd"/>
      <w:r w:rsidRPr="002E6E56">
        <w:rPr>
          <w:rFonts w:ascii="Times New Roman" w:hAnsi="Times New Roman" w:cs="Times New Roman"/>
          <w:sz w:val="20"/>
          <w:szCs w:val="20"/>
        </w:rPr>
        <w:t xml:space="preserve"> </w:t>
      </w:r>
      <w:proofErr w:type="spellStart"/>
      <w:r w:rsidRPr="002E6E56">
        <w:rPr>
          <w:rFonts w:ascii="Times New Roman" w:hAnsi="Times New Roman" w:cs="Times New Roman"/>
          <w:sz w:val="20"/>
          <w:szCs w:val="20"/>
        </w:rPr>
        <w:t>responden</w:t>
      </w:r>
      <w:proofErr w:type="spellEnd"/>
      <w:r w:rsidRPr="002E6E56">
        <w:rPr>
          <w:rFonts w:ascii="Times New Roman" w:hAnsi="Times New Roman" w:cs="Times New Roman"/>
          <w:sz w:val="20"/>
          <w:szCs w:val="20"/>
        </w:rPr>
        <w:t xml:space="preserve"> </w:t>
      </w:r>
      <w:proofErr w:type="spellStart"/>
      <w:r w:rsidRPr="002E6E56">
        <w:rPr>
          <w:rFonts w:ascii="Times New Roman" w:hAnsi="Times New Roman" w:cs="Times New Roman"/>
          <w:sz w:val="20"/>
          <w:szCs w:val="20"/>
        </w:rPr>
        <w:t>terdiri</w:t>
      </w:r>
      <w:proofErr w:type="spellEnd"/>
      <w:r w:rsidRPr="002E6E56">
        <w:rPr>
          <w:rFonts w:ascii="Times New Roman" w:hAnsi="Times New Roman" w:cs="Times New Roman"/>
          <w:sz w:val="20"/>
          <w:szCs w:val="20"/>
        </w:rPr>
        <w:t xml:space="preserve"> </w:t>
      </w:r>
      <w:proofErr w:type="spellStart"/>
      <w:r w:rsidRPr="002E6E56">
        <w:rPr>
          <w:rFonts w:ascii="Times New Roman" w:hAnsi="Times New Roman" w:cs="Times New Roman"/>
          <w:sz w:val="20"/>
          <w:szCs w:val="20"/>
        </w:rPr>
        <w:t>dari</w:t>
      </w:r>
      <w:proofErr w:type="spellEnd"/>
      <w:r w:rsidRPr="002E6E56">
        <w:rPr>
          <w:rFonts w:ascii="Times New Roman" w:hAnsi="Times New Roman" w:cs="Times New Roman"/>
          <w:sz w:val="20"/>
          <w:szCs w:val="20"/>
        </w:rPr>
        <w:t xml:space="preserve"> 12 Staff, 18 </w:t>
      </w:r>
      <w:proofErr w:type="spellStart"/>
      <w:r w:rsidRPr="002E6E56">
        <w:rPr>
          <w:rFonts w:ascii="Times New Roman" w:hAnsi="Times New Roman" w:cs="Times New Roman"/>
          <w:sz w:val="20"/>
          <w:szCs w:val="20"/>
        </w:rPr>
        <w:t>Pengelola</w:t>
      </w:r>
      <w:proofErr w:type="spellEnd"/>
      <w:r w:rsidRPr="002E6E56">
        <w:rPr>
          <w:rFonts w:ascii="Times New Roman" w:hAnsi="Times New Roman" w:cs="Times New Roman"/>
          <w:sz w:val="20"/>
          <w:szCs w:val="20"/>
        </w:rPr>
        <w:t xml:space="preserve">, dan 2 Super Admin, yang </w:t>
      </w:r>
      <w:proofErr w:type="spellStart"/>
      <w:r w:rsidRPr="002E6E56">
        <w:rPr>
          <w:rFonts w:ascii="Times New Roman" w:hAnsi="Times New Roman" w:cs="Times New Roman"/>
          <w:sz w:val="20"/>
          <w:szCs w:val="20"/>
        </w:rPr>
        <w:t>mencerminkan</w:t>
      </w:r>
      <w:proofErr w:type="spellEnd"/>
      <w:r w:rsidRPr="002E6E56">
        <w:rPr>
          <w:rFonts w:ascii="Times New Roman" w:hAnsi="Times New Roman" w:cs="Times New Roman"/>
          <w:sz w:val="20"/>
          <w:szCs w:val="20"/>
        </w:rPr>
        <w:t xml:space="preserve"> </w:t>
      </w:r>
      <w:proofErr w:type="spellStart"/>
      <w:r w:rsidRPr="002E6E56">
        <w:rPr>
          <w:rFonts w:ascii="Times New Roman" w:hAnsi="Times New Roman" w:cs="Times New Roman"/>
          <w:sz w:val="20"/>
          <w:szCs w:val="20"/>
        </w:rPr>
        <w:t>pembagian</w:t>
      </w:r>
      <w:proofErr w:type="spellEnd"/>
      <w:r w:rsidRPr="002E6E56">
        <w:rPr>
          <w:rFonts w:ascii="Times New Roman" w:hAnsi="Times New Roman" w:cs="Times New Roman"/>
          <w:sz w:val="20"/>
          <w:szCs w:val="20"/>
        </w:rPr>
        <w:t xml:space="preserve"> </w:t>
      </w:r>
      <w:proofErr w:type="spellStart"/>
      <w:r w:rsidRPr="002E6E56">
        <w:rPr>
          <w:rFonts w:ascii="Times New Roman" w:hAnsi="Times New Roman" w:cs="Times New Roman"/>
          <w:sz w:val="20"/>
          <w:szCs w:val="20"/>
        </w:rPr>
        <w:t>peran</w:t>
      </w:r>
      <w:proofErr w:type="spellEnd"/>
      <w:r w:rsidRPr="002E6E56">
        <w:rPr>
          <w:rFonts w:ascii="Times New Roman" w:hAnsi="Times New Roman" w:cs="Times New Roman"/>
          <w:sz w:val="20"/>
          <w:szCs w:val="20"/>
        </w:rPr>
        <w:t xml:space="preserve"> </w:t>
      </w:r>
      <w:proofErr w:type="spellStart"/>
      <w:r w:rsidRPr="002E6E56">
        <w:rPr>
          <w:rFonts w:ascii="Times New Roman" w:hAnsi="Times New Roman" w:cs="Times New Roman"/>
          <w:sz w:val="20"/>
          <w:szCs w:val="20"/>
        </w:rPr>
        <w:t>dari</w:t>
      </w:r>
      <w:proofErr w:type="spellEnd"/>
      <w:r w:rsidRPr="002E6E56">
        <w:rPr>
          <w:rFonts w:ascii="Times New Roman" w:hAnsi="Times New Roman" w:cs="Times New Roman"/>
          <w:sz w:val="20"/>
          <w:szCs w:val="20"/>
        </w:rPr>
        <w:t xml:space="preserve"> para </w:t>
      </w:r>
      <w:r w:rsidRPr="002E6E56">
        <w:rPr>
          <w:rFonts w:ascii="Times New Roman" w:hAnsi="Times New Roman" w:cs="Times New Roman"/>
          <w:i/>
          <w:iCs/>
          <w:sz w:val="20"/>
          <w:szCs w:val="20"/>
        </w:rPr>
        <w:t>stakeholder</w:t>
      </w:r>
      <w:r w:rsidRPr="002E6E56">
        <w:rPr>
          <w:rFonts w:ascii="Times New Roman" w:hAnsi="Times New Roman" w:cs="Times New Roman"/>
          <w:sz w:val="20"/>
          <w:szCs w:val="20"/>
        </w:rPr>
        <w:t xml:space="preserve"> </w:t>
      </w:r>
      <w:proofErr w:type="spellStart"/>
      <w:r w:rsidRPr="002E6E56">
        <w:rPr>
          <w:rFonts w:ascii="Times New Roman" w:hAnsi="Times New Roman" w:cs="Times New Roman"/>
          <w:sz w:val="20"/>
          <w:szCs w:val="20"/>
        </w:rPr>
        <w:t>tersebut</w:t>
      </w:r>
      <w:proofErr w:type="spellEnd"/>
      <w:r w:rsidRPr="002E6E56">
        <w:rPr>
          <w:rFonts w:ascii="Times New Roman" w:hAnsi="Times New Roman" w:cs="Times New Roman"/>
          <w:sz w:val="20"/>
          <w:szCs w:val="20"/>
        </w:rPr>
        <w:t xml:space="preserve">, </w:t>
      </w:r>
      <w:proofErr w:type="spellStart"/>
      <w:r w:rsidRPr="002E6E56">
        <w:rPr>
          <w:rFonts w:ascii="Times New Roman" w:hAnsi="Times New Roman" w:cs="Times New Roman"/>
          <w:sz w:val="20"/>
          <w:szCs w:val="20"/>
        </w:rPr>
        <w:t>sebagaimana</w:t>
      </w:r>
      <w:proofErr w:type="spellEnd"/>
      <w:r w:rsidRPr="002E6E56">
        <w:rPr>
          <w:rFonts w:ascii="Times New Roman" w:hAnsi="Times New Roman" w:cs="Times New Roman"/>
          <w:sz w:val="20"/>
          <w:szCs w:val="20"/>
        </w:rPr>
        <w:t xml:space="preserve"> </w:t>
      </w:r>
      <w:proofErr w:type="spellStart"/>
      <w:r w:rsidRPr="002E6E56">
        <w:rPr>
          <w:rFonts w:ascii="Times New Roman" w:hAnsi="Times New Roman" w:cs="Times New Roman"/>
          <w:sz w:val="20"/>
          <w:szCs w:val="20"/>
        </w:rPr>
        <w:t>ditunjukkan</w:t>
      </w:r>
      <w:proofErr w:type="spellEnd"/>
      <w:r w:rsidRPr="002E6E56">
        <w:rPr>
          <w:rFonts w:ascii="Times New Roman" w:hAnsi="Times New Roman" w:cs="Times New Roman"/>
          <w:sz w:val="20"/>
          <w:szCs w:val="20"/>
        </w:rPr>
        <w:t xml:space="preserve"> pada Tabel 3.1</w:t>
      </w:r>
      <w:r w:rsidR="006E36F8">
        <w:rPr>
          <w:rFonts w:ascii="Times New Roman" w:hAnsi="Times New Roman" w:cs="Times New Roman"/>
          <w:sz w:val="20"/>
          <w:szCs w:val="20"/>
        </w:rPr>
        <w:t>4</w:t>
      </w:r>
      <w:r w:rsidRPr="002E6E56">
        <w:rPr>
          <w:rFonts w:ascii="Times New Roman" w:hAnsi="Times New Roman" w:cs="Times New Roman"/>
          <w:sz w:val="20"/>
          <w:szCs w:val="20"/>
        </w:rPr>
        <w:t>.</w:t>
      </w:r>
    </w:p>
    <w:p w14:paraId="3D506ECF" w14:textId="6E28C07D" w:rsidR="00C67390" w:rsidRDefault="00C67390" w:rsidP="006958D9">
      <w:pPr>
        <w:pStyle w:val="Caption"/>
        <w:spacing w:after="80"/>
        <w:jc w:val="center"/>
      </w:pPr>
      <w:bookmarkStart w:id="165" w:name="_Toc213028286"/>
      <w:bookmarkStart w:id="166" w:name="_Toc213199434"/>
      <w:bookmarkStart w:id="167" w:name="_Toc213205430"/>
      <w:bookmarkStart w:id="168" w:name="_Toc213890514"/>
      <w:bookmarkStart w:id="169" w:name="_Toc214878379"/>
      <w:r w:rsidRPr="00C67390">
        <w:rPr>
          <w:rFonts w:ascii="Times New Roman" w:hAnsi="Times New Roman" w:cs="Times New Roman"/>
          <w:i w:val="0"/>
          <w:iCs w:val="0"/>
          <w:color w:val="auto"/>
        </w:rPr>
        <w:t>Tabel 3.</w:t>
      </w:r>
      <w:r w:rsidRPr="00C67390">
        <w:rPr>
          <w:rFonts w:ascii="Times New Roman" w:hAnsi="Times New Roman" w:cs="Times New Roman"/>
          <w:i w:val="0"/>
          <w:iCs w:val="0"/>
          <w:color w:val="auto"/>
        </w:rPr>
        <w:fldChar w:fldCharType="begin"/>
      </w:r>
      <w:r w:rsidRPr="00C67390">
        <w:rPr>
          <w:rFonts w:ascii="Times New Roman" w:hAnsi="Times New Roman" w:cs="Times New Roman"/>
          <w:i w:val="0"/>
          <w:iCs w:val="0"/>
          <w:color w:val="auto"/>
        </w:rPr>
        <w:instrText xml:space="preserve"> SEQ Tabel_3. \* ARABIC </w:instrText>
      </w:r>
      <w:r w:rsidRPr="00C67390">
        <w:rPr>
          <w:rFonts w:ascii="Times New Roman" w:hAnsi="Times New Roman" w:cs="Times New Roman"/>
          <w:i w:val="0"/>
          <w:iCs w:val="0"/>
          <w:color w:val="auto"/>
        </w:rPr>
        <w:fldChar w:fldCharType="separate"/>
      </w:r>
      <w:r w:rsidR="000D6B56">
        <w:rPr>
          <w:rFonts w:ascii="Times New Roman" w:hAnsi="Times New Roman" w:cs="Times New Roman"/>
          <w:i w:val="0"/>
          <w:iCs w:val="0"/>
          <w:noProof/>
          <w:color w:val="auto"/>
        </w:rPr>
        <w:t>14</w:t>
      </w:r>
      <w:r w:rsidRPr="00C67390">
        <w:rPr>
          <w:rFonts w:ascii="Times New Roman" w:hAnsi="Times New Roman" w:cs="Times New Roman"/>
          <w:i w:val="0"/>
          <w:iCs w:val="0"/>
          <w:color w:val="auto"/>
        </w:rPr>
        <w:fldChar w:fldCharType="end"/>
      </w:r>
      <w:r w:rsidRPr="00C67390">
        <w:rPr>
          <w:rFonts w:ascii="Times New Roman" w:hAnsi="Times New Roman" w:cs="Times New Roman"/>
          <w:i w:val="0"/>
          <w:iCs w:val="0"/>
          <w:color w:val="auto"/>
        </w:rPr>
        <w:t xml:space="preserve"> </w:t>
      </w:r>
      <w:proofErr w:type="spellStart"/>
      <w:r w:rsidRPr="008C16E5">
        <w:rPr>
          <w:rFonts w:ascii="Times New Roman" w:hAnsi="Times New Roman" w:cs="Times New Roman"/>
          <w:i w:val="0"/>
          <w:iCs w:val="0"/>
          <w:color w:val="auto"/>
        </w:rPr>
        <w:t>Responden</w:t>
      </w:r>
      <w:proofErr w:type="spellEnd"/>
      <w:r w:rsidRPr="008C16E5">
        <w:rPr>
          <w:rFonts w:ascii="Times New Roman" w:hAnsi="Times New Roman" w:cs="Times New Roman"/>
          <w:i w:val="0"/>
          <w:iCs w:val="0"/>
          <w:color w:val="auto"/>
        </w:rPr>
        <w:t xml:space="preserve"> </w:t>
      </w:r>
      <w:r w:rsidRPr="00C67390">
        <w:rPr>
          <w:rFonts w:ascii="Times New Roman" w:hAnsi="Times New Roman" w:cs="Times New Roman"/>
          <w:color w:val="auto"/>
        </w:rPr>
        <w:t>Usability ISO 9241-11</w:t>
      </w:r>
      <w:bookmarkEnd w:id="165"/>
      <w:bookmarkEnd w:id="166"/>
      <w:bookmarkEnd w:id="167"/>
      <w:bookmarkEnd w:id="168"/>
      <w:bookmarkEnd w:id="169"/>
    </w:p>
    <w:tbl>
      <w:tblPr>
        <w:tblStyle w:val="TableGrid"/>
        <w:tblW w:w="6232" w:type="dxa"/>
        <w:tblLook w:val="04A0" w:firstRow="1" w:lastRow="0" w:firstColumn="1" w:lastColumn="0" w:noHBand="0" w:noVBand="1"/>
      </w:tblPr>
      <w:tblGrid>
        <w:gridCol w:w="2972"/>
        <w:gridCol w:w="3260"/>
      </w:tblGrid>
      <w:tr w:rsidR="00172205" w:rsidRPr="00A83305" w14:paraId="46274A8A" w14:textId="77777777" w:rsidTr="005309E9">
        <w:tc>
          <w:tcPr>
            <w:tcW w:w="2972" w:type="dxa"/>
          </w:tcPr>
          <w:p w14:paraId="657F8CCD" w14:textId="77777777" w:rsidR="00172205" w:rsidRPr="00A83305" w:rsidRDefault="00172205" w:rsidP="005309E9">
            <w:pPr>
              <w:spacing w:line="276" w:lineRule="auto"/>
              <w:jc w:val="center"/>
              <w:rPr>
                <w:rFonts w:ascii="Times New Roman" w:hAnsi="Times New Roman" w:cs="Times New Roman"/>
                <w:b/>
                <w:bCs/>
                <w:sz w:val="16"/>
                <w:szCs w:val="16"/>
                <w:lang w:val="sv-SE"/>
              </w:rPr>
            </w:pPr>
            <w:r w:rsidRPr="00A83305">
              <w:rPr>
                <w:rFonts w:ascii="Times New Roman" w:hAnsi="Times New Roman" w:cs="Times New Roman"/>
                <w:b/>
                <w:bCs/>
                <w:sz w:val="16"/>
                <w:szCs w:val="16"/>
                <w:lang w:val="sv-SE"/>
              </w:rPr>
              <w:t>Pengguna</w:t>
            </w:r>
          </w:p>
        </w:tc>
        <w:tc>
          <w:tcPr>
            <w:tcW w:w="3260" w:type="dxa"/>
          </w:tcPr>
          <w:p w14:paraId="69499007" w14:textId="77777777" w:rsidR="00172205" w:rsidRPr="00A83305" w:rsidRDefault="00172205" w:rsidP="005309E9">
            <w:pPr>
              <w:spacing w:line="276" w:lineRule="auto"/>
              <w:jc w:val="center"/>
              <w:rPr>
                <w:rFonts w:ascii="Times New Roman" w:hAnsi="Times New Roman" w:cs="Times New Roman"/>
                <w:b/>
                <w:bCs/>
                <w:sz w:val="16"/>
                <w:szCs w:val="16"/>
                <w:lang w:val="sv-SE"/>
              </w:rPr>
            </w:pPr>
            <w:r w:rsidRPr="00A83305">
              <w:rPr>
                <w:rFonts w:ascii="Times New Roman" w:hAnsi="Times New Roman" w:cs="Times New Roman"/>
                <w:b/>
                <w:bCs/>
                <w:sz w:val="16"/>
                <w:szCs w:val="16"/>
                <w:lang w:val="sv-SE"/>
              </w:rPr>
              <w:t>Jumlah</w:t>
            </w:r>
          </w:p>
        </w:tc>
      </w:tr>
      <w:tr w:rsidR="00172205" w:rsidRPr="00A83305" w14:paraId="39642235" w14:textId="77777777" w:rsidTr="005309E9">
        <w:tc>
          <w:tcPr>
            <w:tcW w:w="2972" w:type="dxa"/>
          </w:tcPr>
          <w:p w14:paraId="6C635C7B" w14:textId="77777777" w:rsidR="00172205" w:rsidRPr="00A83305" w:rsidRDefault="00172205" w:rsidP="005309E9">
            <w:pPr>
              <w:spacing w:line="276" w:lineRule="auto"/>
              <w:jc w:val="both"/>
              <w:rPr>
                <w:rFonts w:ascii="Times New Roman" w:hAnsi="Times New Roman" w:cs="Times New Roman"/>
                <w:sz w:val="16"/>
                <w:szCs w:val="16"/>
                <w:lang w:val="sv-SE"/>
              </w:rPr>
            </w:pPr>
            <w:r w:rsidRPr="00A83305">
              <w:rPr>
                <w:rFonts w:ascii="Times New Roman" w:hAnsi="Times New Roman" w:cs="Times New Roman"/>
                <w:sz w:val="16"/>
                <w:szCs w:val="16"/>
                <w:lang w:val="sv-SE"/>
              </w:rPr>
              <w:t>Staff</w:t>
            </w:r>
          </w:p>
        </w:tc>
        <w:tc>
          <w:tcPr>
            <w:tcW w:w="3260" w:type="dxa"/>
          </w:tcPr>
          <w:p w14:paraId="3ADFDE68" w14:textId="1509A7D8" w:rsidR="00172205" w:rsidRPr="00A83305" w:rsidRDefault="008F1FCC" w:rsidP="005309E9">
            <w:pPr>
              <w:spacing w:line="276" w:lineRule="auto"/>
              <w:jc w:val="center"/>
              <w:rPr>
                <w:rFonts w:ascii="Times New Roman" w:hAnsi="Times New Roman" w:cs="Times New Roman"/>
                <w:sz w:val="16"/>
                <w:szCs w:val="16"/>
                <w:lang w:val="sv-SE"/>
              </w:rPr>
            </w:pPr>
            <w:r>
              <w:rPr>
                <w:rFonts w:ascii="Times New Roman" w:hAnsi="Times New Roman" w:cs="Times New Roman"/>
                <w:sz w:val="16"/>
                <w:szCs w:val="16"/>
                <w:lang w:val="sv-SE"/>
              </w:rPr>
              <w:t>1</w:t>
            </w:r>
            <w:r w:rsidR="00A4025B">
              <w:rPr>
                <w:rFonts w:ascii="Times New Roman" w:hAnsi="Times New Roman" w:cs="Times New Roman"/>
                <w:sz w:val="16"/>
                <w:szCs w:val="16"/>
                <w:lang w:val="sv-SE"/>
              </w:rPr>
              <w:t>2</w:t>
            </w:r>
          </w:p>
        </w:tc>
      </w:tr>
      <w:tr w:rsidR="00172205" w:rsidRPr="00A83305" w14:paraId="162781C6" w14:textId="77777777" w:rsidTr="005309E9">
        <w:tc>
          <w:tcPr>
            <w:tcW w:w="2972" w:type="dxa"/>
          </w:tcPr>
          <w:p w14:paraId="518130B5" w14:textId="77777777" w:rsidR="00172205" w:rsidRPr="00A83305" w:rsidRDefault="00172205" w:rsidP="005309E9">
            <w:pPr>
              <w:spacing w:line="276" w:lineRule="auto"/>
              <w:jc w:val="both"/>
              <w:rPr>
                <w:rFonts w:ascii="Times New Roman" w:hAnsi="Times New Roman" w:cs="Times New Roman"/>
                <w:sz w:val="16"/>
                <w:szCs w:val="16"/>
                <w:lang w:val="sv-SE"/>
              </w:rPr>
            </w:pPr>
            <w:r w:rsidRPr="00A83305">
              <w:rPr>
                <w:rFonts w:ascii="Times New Roman" w:hAnsi="Times New Roman" w:cs="Times New Roman"/>
                <w:sz w:val="16"/>
                <w:szCs w:val="16"/>
                <w:lang w:val="sv-SE"/>
              </w:rPr>
              <w:t>Pengelola</w:t>
            </w:r>
          </w:p>
        </w:tc>
        <w:tc>
          <w:tcPr>
            <w:tcW w:w="3260" w:type="dxa"/>
          </w:tcPr>
          <w:p w14:paraId="64366758" w14:textId="71741D39" w:rsidR="00172205" w:rsidRPr="00A83305" w:rsidRDefault="009371C0" w:rsidP="005309E9">
            <w:pPr>
              <w:spacing w:line="276" w:lineRule="auto"/>
              <w:jc w:val="center"/>
              <w:rPr>
                <w:rFonts w:ascii="Times New Roman" w:hAnsi="Times New Roman" w:cs="Times New Roman"/>
                <w:sz w:val="16"/>
                <w:szCs w:val="16"/>
                <w:lang w:val="sv-SE"/>
              </w:rPr>
            </w:pPr>
            <w:r>
              <w:rPr>
                <w:rFonts w:ascii="Times New Roman" w:hAnsi="Times New Roman" w:cs="Times New Roman"/>
                <w:sz w:val="16"/>
                <w:szCs w:val="16"/>
                <w:lang w:val="sv-SE"/>
              </w:rPr>
              <w:t>1</w:t>
            </w:r>
            <w:r w:rsidR="00A4025B">
              <w:rPr>
                <w:rFonts w:ascii="Times New Roman" w:hAnsi="Times New Roman" w:cs="Times New Roman"/>
                <w:sz w:val="16"/>
                <w:szCs w:val="16"/>
                <w:lang w:val="sv-SE"/>
              </w:rPr>
              <w:t>8</w:t>
            </w:r>
          </w:p>
        </w:tc>
      </w:tr>
      <w:tr w:rsidR="00172205" w:rsidRPr="00A83305" w14:paraId="4D636EB9" w14:textId="77777777" w:rsidTr="005309E9">
        <w:tc>
          <w:tcPr>
            <w:tcW w:w="2972" w:type="dxa"/>
          </w:tcPr>
          <w:p w14:paraId="04AA4480" w14:textId="77777777" w:rsidR="00172205" w:rsidRPr="00A83305" w:rsidRDefault="00172205" w:rsidP="005309E9">
            <w:pPr>
              <w:spacing w:line="276" w:lineRule="auto"/>
              <w:jc w:val="both"/>
              <w:rPr>
                <w:rFonts w:ascii="Times New Roman" w:hAnsi="Times New Roman" w:cs="Times New Roman"/>
                <w:sz w:val="16"/>
                <w:szCs w:val="16"/>
                <w:lang w:val="sv-SE"/>
              </w:rPr>
            </w:pPr>
            <w:r w:rsidRPr="00A83305">
              <w:rPr>
                <w:rFonts w:ascii="Times New Roman" w:hAnsi="Times New Roman" w:cs="Times New Roman"/>
                <w:sz w:val="16"/>
                <w:szCs w:val="16"/>
                <w:lang w:val="sv-SE"/>
              </w:rPr>
              <w:t>Super Admin</w:t>
            </w:r>
          </w:p>
        </w:tc>
        <w:tc>
          <w:tcPr>
            <w:tcW w:w="3260" w:type="dxa"/>
          </w:tcPr>
          <w:p w14:paraId="1312A57D" w14:textId="75A3652F" w:rsidR="00172205" w:rsidRPr="00A83305" w:rsidRDefault="00295B93" w:rsidP="005309E9">
            <w:pPr>
              <w:spacing w:line="276" w:lineRule="auto"/>
              <w:jc w:val="center"/>
              <w:rPr>
                <w:rFonts w:ascii="Times New Roman" w:hAnsi="Times New Roman" w:cs="Times New Roman"/>
                <w:sz w:val="16"/>
                <w:szCs w:val="16"/>
                <w:lang w:val="sv-SE"/>
              </w:rPr>
            </w:pPr>
            <w:r>
              <w:rPr>
                <w:rFonts w:ascii="Times New Roman" w:hAnsi="Times New Roman" w:cs="Times New Roman"/>
                <w:sz w:val="16"/>
                <w:szCs w:val="16"/>
                <w:lang w:val="sv-SE"/>
              </w:rPr>
              <w:t>2</w:t>
            </w:r>
          </w:p>
        </w:tc>
      </w:tr>
      <w:tr w:rsidR="00172205" w:rsidRPr="00A83305" w14:paraId="35267B42" w14:textId="77777777" w:rsidTr="005309E9">
        <w:tc>
          <w:tcPr>
            <w:tcW w:w="2972" w:type="dxa"/>
          </w:tcPr>
          <w:p w14:paraId="7A9B7F87" w14:textId="77777777" w:rsidR="00172205" w:rsidRPr="00A83305" w:rsidRDefault="00172205" w:rsidP="005309E9">
            <w:pPr>
              <w:spacing w:line="276" w:lineRule="auto"/>
              <w:jc w:val="both"/>
              <w:rPr>
                <w:rFonts w:ascii="Times New Roman" w:hAnsi="Times New Roman" w:cs="Times New Roman"/>
                <w:b/>
                <w:bCs/>
                <w:sz w:val="16"/>
                <w:szCs w:val="16"/>
                <w:lang w:val="sv-SE"/>
              </w:rPr>
            </w:pPr>
            <w:r w:rsidRPr="00A83305">
              <w:rPr>
                <w:rFonts w:ascii="Times New Roman" w:hAnsi="Times New Roman" w:cs="Times New Roman"/>
                <w:b/>
                <w:bCs/>
                <w:sz w:val="16"/>
                <w:szCs w:val="16"/>
                <w:lang w:val="sv-SE"/>
              </w:rPr>
              <w:t>Total Responden</w:t>
            </w:r>
          </w:p>
        </w:tc>
        <w:tc>
          <w:tcPr>
            <w:tcW w:w="3260" w:type="dxa"/>
          </w:tcPr>
          <w:p w14:paraId="3A785375" w14:textId="1154296A" w:rsidR="00172205" w:rsidRPr="00D41D7A" w:rsidRDefault="009371C0" w:rsidP="005309E9">
            <w:pPr>
              <w:spacing w:line="276" w:lineRule="auto"/>
              <w:jc w:val="center"/>
              <w:rPr>
                <w:rFonts w:ascii="Times New Roman" w:hAnsi="Times New Roman" w:cs="Times New Roman"/>
                <w:b/>
                <w:bCs/>
                <w:sz w:val="16"/>
                <w:szCs w:val="16"/>
                <w:lang w:val="sv-SE"/>
              </w:rPr>
            </w:pPr>
            <w:r w:rsidRPr="00D41D7A">
              <w:rPr>
                <w:rFonts w:ascii="Times New Roman" w:hAnsi="Times New Roman" w:cs="Times New Roman"/>
                <w:b/>
                <w:bCs/>
                <w:sz w:val="16"/>
                <w:szCs w:val="16"/>
                <w:lang w:val="sv-SE"/>
              </w:rPr>
              <w:t>3</w:t>
            </w:r>
            <w:r w:rsidR="00E60AE2">
              <w:rPr>
                <w:rFonts w:ascii="Times New Roman" w:hAnsi="Times New Roman" w:cs="Times New Roman"/>
                <w:b/>
                <w:bCs/>
                <w:sz w:val="16"/>
                <w:szCs w:val="16"/>
                <w:lang w:val="sv-SE"/>
              </w:rPr>
              <w:t>2</w:t>
            </w:r>
          </w:p>
        </w:tc>
      </w:tr>
    </w:tbl>
    <w:p w14:paraId="267533E9" w14:textId="09A37866" w:rsidR="00B147AD" w:rsidRDefault="005A6CEE" w:rsidP="006958D9">
      <w:pPr>
        <w:spacing w:before="80" w:after="0" w:line="276" w:lineRule="auto"/>
        <w:ind w:firstLine="567"/>
        <w:jc w:val="both"/>
        <w:rPr>
          <w:rFonts w:ascii="Times New Roman" w:hAnsi="Times New Roman" w:cs="Times New Roman"/>
          <w:sz w:val="20"/>
          <w:szCs w:val="20"/>
          <w:lang w:val="sv-SE"/>
        </w:rPr>
      </w:pPr>
      <w:r w:rsidRPr="00713423">
        <w:rPr>
          <w:rFonts w:ascii="Times New Roman" w:hAnsi="Times New Roman" w:cs="Times New Roman"/>
          <w:sz w:val="20"/>
          <w:szCs w:val="20"/>
          <w:lang w:val="sv-SE"/>
        </w:rPr>
        <w:t xml:space="preserve">Detail tugas yang akan </w:t>
      </w:r>
      <w:r>
        <w:rPr>
          <w:rFonts w:ascii="Times New Roman" w:hAnsi="Times New Roman" w:cs="Times New Roman"/>
          <w:sz w:val="20"/>
          <w:szCs w:val="20"/>
          <w:lang w:val="sv-SE"/>
        </w:rPr>
        <w:t xml:space="preserve">diujikan </w:t>
      </w:r>
      <w:r w:rsidRPr="00713423">
        <w:rPr>
          <w:rFonts w:ascii="Times New Roman" w:hAnsi="Times New Roman" w:cs="Times New Roman"/>
          <w:sz w:val="20"/>
          <w:szCs w:val="20"/>
          <w:lang w:val="sv-SE"/>
        </w:rPr>
        <w:t xml:space="preserve">untuk setiap peran </w:t>
      </w:r>
      <w:r w:rsidR="0045737F">
        <w:rPr>
          <w:rFonts w:ascii="Times New Roman" w:hAnsi="Times New Roman" w:cs="Times New Roman"/>
          <w:sz w:val="20"/>
          <w:szCs w:val="20"/>
          <w:lang w:val="sv-SE"/>
        </w:rPr>
        <w:t>(staff, pengelola, dan super admin)</w:t>
      </w:r>
      <w:r w:rsidRPr="00713423">
        <w:rPr>
          <w:rFonts w:ascii="Times New Roman" w:hAnsi="Times New Roman" w:cs="Times New Roman"/>
          <w:sz w:val="20"/>
          <w:szCs w:val="20"/>
          <w:lang w:val="sv-SE"/>
        </w:rPr>
        <w:t xml:space="preserve"> dapat dilihat pada </w:t>
      </w:r>
      <w:r>
        <w:rPr>
          <w:rFonts w:ascii="Times New Roman" w:hAnsi="Times New Roman" w:cs="Times New Roman"/>
          <w:sz w:val="20"/>
          <w:szCs w:val="20"/>
          <w:lang w:val="sv-SE"/>
        </w:rPr>
        <w:t>Tabel 3.1</w:t>
      </w:r>
      <w:r w:rsidR="0097568A">
        <w:rPr>
          <w:rFonts w:ascii="Times New Roman" w:hAnsi="Times New Roman" w:cs="Times New Roman"/>
          <w:sz w:val="20"/>
          <w:szCs w:val="20"/>
          <w:lang w:val="sv-SE"/>
        </w:rPr>
        <w:t>5</w:t>
      </w:r>
      <w:r>
        <w:rPr>
          <w:rFonts w:ascii="Times New Roman" w:hAnsi="Times New Roman" w:cs="Times New Roman"/>
          <w:sz w:val="20"/>
          <w:szCs w:val="20"/>
          <w:lang w:val="sv-SE"/>
        </w:rPr>
        <w:t>, Tabel 3.1</w:t>
      </w:r>
      <w:r w:rsidR="0097568A">
        <w:rPr>
          <w:rFonts w:ascii="Times New Roman" w:hAnsi="Times New Roman" w:cs="Times New Roman"/>
          <w:sz w:val="20"/>
          <w:szCs w:val="20"/>
          <w:lang w:val="sv-SE"/>
        </w:rPr>
        <w:t>6</w:t>
      </w:r>
      <w:r>
        <w:rPr>
          <w:rFonts w:ascii="Times New Roman" w:hAnsi="Times New Roman" w:cs="Times New Roman"/>
          <w:sz w:val="20"/>
          <w:szCs w:val="20"/>
          <w:lang w:val="sv-SE"/>
        </w:rPr>
        <w:t>, Tabel 3.1</w:t>
      </w:r>
      <w:r w:rsidR="0097568A">
        <w:rPr>
          <w:rFonts w:ascii="Times New Roman" w:hAnsi="Times New Roman" w:cs="Times New Roman"/>
          <w:sz w:val="20"/>
          <w:szCs w:val="20"/>
          <w:lang w:val="sv-SE"/>
        </w:rPr>
        <w:t>7</w:t>
      </w:r>
      <w:r w:rsidRPr="00713423">
        <w:rPr>
          <w:rFonts w:ascii="Times New Roman" w:hAnsi="Times New Roman" w:cs="Times New Roman"/>
          <w:sz w:val="20"/>
          <w:szCs w:val="20"/>
          <w:lang w:val="sv-SE"/>
        </w:rPr>
        <w:t>.</w:t>
      </w:r>
    </w:p>
    <w:p w14:paraId="73DEDD9E" w14:textId="77777777" w:rsidR="001B0337" w:rsidRDefault="001B0337" w:rsidP="006958D9">
      <w:pPr>
        <w:spacing w:before="80" w:after="0" w:line="276" w:lineRule="auto"/>
        <w:ind w:firstLine="567"/>
        <w:jc w:val="both"/>
        <w:rPr>
          <w:rFonts w:ascii="Times New Roman" w:eastAsia="Times New Roman" w:hAnsi="Times New Roman" w:cs="Times New Roman"/>
          <w:sz w:val="20"/>
          <w:szCs w:val="20"/>
          <w:lang w:val="sv-SE"/>
        </w:rPr>
      </w:pPr>
    </w:p>
    <w:p w14:paraId="7D0043B6" w14:textId="5A639533" w:rsidR="00B07997" w:rsidRPr="00224560" w:rsidRDefault="00B07997" w:rsidP="00435A91">
      <w:pPr>
        <w:pStyle w:val="Caption"/>
        <w:spacing w:after="80"/>
        <w:jc w:val="center"/>
        <w:rPr>
          <w:rFonts w:ascii="Times New Roman" w:hAnsi="Times New Roman" w:cs="Times New Roman"/>
          <w:i w:val="0"/>
          <w:iCs w:val="0"/>
        </w:rPr>
      </w:pPr>
      <w:bookmarkStart w:id="170" w:name="_Toc213199435"/>
      <w:bookmarkStart w:id="171" w:name="_Toc213205431"/>
      <w:bookmarkStart w:id="172" w:name="_Toc213890515"/>
      <w:bookmarkStart w:id="173" w:name="_Toc214878380"/>
      <w:r w:rsidRPr="00224560">
        <w:rPr>
          <w:rFonts w:ascii="Times New Roman" w:hAnsi="Times New Roman" w:cs="Times New Roman"/>
          <w:i w:val="0"/>
          <w:iCs w:val="0"/>
          <w:color w:val="auto"/>
        </w:rPr>
        <w:t>Tabel 3.</w:t>
      </w:r>
      <w:r w:rsidRPr="00224560">
        <w:rPr>
          <w:rFonts w:ascii="Times New Roman" w:hAnsi="Times New Roman" w:cs="Times New Roman"/>
          <w:i w:val="0"/>
          <w:iCs w:val="0"/>
          <w:color w:val="auto"/>
        </w:rPr>
        <w:fldChar w:fldCharType="begin"/>
      </w:r>
      <w:r w:rsidRPr="00224560">
        <w:rPr>
          <w:rFonts w:ascii="Times New Roman" w:hAnsi="Times New Roman" w:cs="Times New Roman"/>
          <w:i w:val="0"/>
          <w:iCs w:val="0"/>
          <w:color w:val="auto"/>
        </w:rPr>
        <w:instrText xml:space="preserve"> SEQ Tabel_3. \* ARABIC </w:instrText>
      </w:r>
      <w:r w:rsidRPr="00224560">
        <w:rPr>
          <w:rFonts w:ascii="Times New Roman" w:hAnsi="Times New Roman" w:cs="Times New Roman"/>
          <w:i w:val="0"/>
          <w:iCs w:val="0"/>
          <w:color w:val="auto"/>
        </w:rPr>
        <w:fldChar w:fldCharType="separate"/>
      </w:r>
      <w:r w:rsidR="000D6B56">
        <w:rPr>
          <w:rFonts w:ascii="Times New Roman" w:hAnsi="Times New Roman" w:cs="Times New Roman"/>
          <w:i w:val="0"/>
          <w:iCs w:val="0"/>
          <w:noProof/>
          <w:color w:val="auto"/>
        </w:rPr>
        <w:t>15</w:t>
      </w:r>
      <w:r w:rsidRPr="00224560">
        <w:rPr>
          <w:rFonts w:ascii="Times New Roman" w:hAnsi="Times New Roman" w:cs="Times New Roman"/>
          <w:i w:val="0"/>
          <w:iCs w:val="0"/>
          <w:color w:val="auto"/>
        </w:rPr>
        <w:fldChar w:fldCharType="end"/>
      </w:r>
      <w:r w:rsidRPr="00224560">
        <w:rPr>
          <w:rFonts w:ascii="Times New Roman" w:hAnsi="Times New Roman" w:cs="Times New Roman"/>
          <w:i w:val="0"/>
          <w:iCs w:val="0"/>
          <w:color w:val="auto"/>
        </w:rPr>
        <w:t xml:space="preserve"> </w:t>
      </w:r>
      <w:proofErr w:type="spellStart"/>
      <w:r w:rsidR="00224560" w:rsidRPr="00224560">
        <w:rPr>
          <w:rFonts w:ascii="Times New Roman" w:hAnsi="Times New Roman" w:cs="Times New Roman"/>
          <w:i w:val="0"/>
          <w:iCs w:val="0"/>
          <w:color w:val="auto"/>
        </w:rPr>
        <w:t>Tugas</w:t>
      </w:r>
      <w:proofErr w:type="spellEnd"/>
      <w:r w:rsidR="00224560" w:rsidRPr="00224560">
        <w:rPr>
          <w:rFonts w:ascii="Times New Roman" w:hAnsi="Times New Roman" w:cs="Times New Roman"/>
          <w:i w:val="0"/>
          <w:iCs w:val="0"/>
          <w:color w:val="auto"/>
        </w:rPr>
        <w:t xml:space="preserve"> Staff</w:t>
      </w:r>
      <w:bookmarkEnd w:id="170"/>
      <w:bookmarkEnd w:id="171"/>
      <w:bookmarkEnd w:id="172"/>
      <w:bookmarkEnd w:id="173"/>
    </w:p>
    <w:tbl>
      <w:tblPr>
        <w:tblW w:w="6232" w:type="dxa"/>
        <w:tblLook w:val="04A0" w:firstRow="1" w:lastRow="0" w:firstColumn="1" w:lastColumn="0" w:noHBand="0" w:noVBand="1"/>
      </w:tblPr>
      <w:tblGrid>
        <w:gridCol w:w="453"/>
        <w:gridCol w:w="1669"/>
        <w:gridCol w:w="1194"/>
        <w:gridCol w:w="322"/>
        <w:gridCol w:w="359"/>
        <w:gridCol w:w="322"/>
        <w:gridCol w:w="347"/>
        <w:gridCol w:w="347"/>
        <w:gridCol w:w="1219"/>
      </w:tblGrid>
      <w:tr w:rsidR="00C50306" w:rsidRPr="00C50306" w14:paraId="1A4317B9" w14:textId="77777777" w:rsidTr="006958D9">
        <w:trPr>
          <w:trHeight w:val="288"/>
          <w:tblHeader/>
        </w:trPr>
        <w:tc>
          <w:tcPr>
            <w:tcW w:w="453" w:type="dxa"/>
            <w:vMerge w:val="restart"/>
            <w:tcBorders>
              <w:top w:val="single" w:sz="4" w:space="0" w:color="auto"/>
              <w:left w:val="single" w:sz="4" w:space="0" w:color="auto"/>
              <w:bottom w:val="single" w:sz="4" w:space="0" w:color="auto"/>
              <w:right w:val="single" w:sz="4" w:space="0" w:color="auto"/>
            </w:tcBorders>
            <w:vAlign w:val="center"/>
            <w:hideMark/>
          </w:tcPr>
          <w:p w14:paraId="215C5A2F" w14:textId="178EB5F7" w:rsidR="00C50306" w:rsidRPr="00C50306" w:rsidRDefault="00C50306" w:rsidP="00C50306">
            <w:pPr>
              <w:spacing w:after="0" w:line="240" w:lineRule="auto"/>
              <w:jc w:val="center"/>
              <w:rPr>
                <w:rFonts w:ascii="Times New Roman" w:eastAsia="Times New Roman" w:hAnsi="Times New Roman" w:cs="Times New Roman"/>
                <w:b/>
                <w:bCs/>
                <w:color w:val="000000"/>
                <w:sz w:val="16"/>
                <w:szCs w:val="16"/>
              </w:rPr>
            </w:pPr>
            <w:r w:rsidRPr="00C50306">
              <w:rPr>
                <w:rFonts w:ascii="Times New Roman" w:eastAsia="Times New Roman" w:hAnsi="Times New Roman" w:cs="Times New Roman"/>
                <w:b/>
                <w:bCs/>
                <w:color w:val="000000"/>
                <w:sz w:val="16"/>
                <w:szCs w:val="16"/>
              </w:rPr>
              <w:t>No</w:t>
            </w:r>
            <w:r w:rsidR="000B597E">
              <w:rPr>
                <w:rFonts w:ascii="Times New Roman" w:eastAsia="Times New Roman" w:hAnsi="Times New Roman" w:cs="Times New Roman"/>
                <w:b/>
                <w:bCs/>
                <w:color w:val="000000"/>
                <w:sz w:val="16"/>
                <w:szCs w:val="16"/>
              </w:rPr>
              <w:t>.</w:t>
            </w:r>
          </w:p>
        </w:tc>
        <w:tc>
          <w:tcPr>
            <w:tcW w:w="1669" w:type="dxa"/>
            <w:vMerge w:val="restart"/>
            <w:tcBorders>
              <w:top w:val="single" w:sz="4" w:space="0" w:color="auto"/>
              <w:left w:val="single" w:sz="4" w:space="0" w:color="auto"/>
              <w:bottom w:val="single" w:sz="4" w:space="0" w:color="auto"/>
              <w:right w:val="single" w:sz="4" w:space="0" w:color="auto"/>
            </w:tcBorders>
            <w:vAlign w:val="center"/>
            <w:hideMark/>
          </w:tcPr>
          <w:p w14:paraId="6EFC9004" w14:textId="77777777" w:rsidR="00C50306" w:rsidRPr="00C50306" w:rsidRDefault="00C50306" w:rsidP="00C50306">
            <w:pPr>
              <w:spacing w:after="0" w:line="240" w:lineRule="auto"/>
              <w:jc w:val="center"/>
              <w:rPr>
                <w:rFonts w:ascii="Times New Roman" w:eastAsia="Times New Roman" w:hAnsi="Times New Roman" w:cs="Times New Roman"/>
                <w:b/>
                <w:bCs/>
                <w:color w:val="000000"/>
                <w:sz w:val="16"/>
                <w:szCs w:val="16"/>
              </w:rPr>
            </w:pPr>
            <w:proofErr w:type="spellStart"/>
            <w:r w:rsidRPr="00C50306">
              <w:rPr>
                <w:rFonts w:ascii="Times New Roman" w:eastAsia="Times New Roman" w:hAnsi="Times New Roman" w:cs="Times New Roman"/>
                <w:b/>
                <w:bCs/>
                <w:color w:val="000000"/>
                <w:sz w:val="16"/>
                <w:szCs w:val="16"/>
              </w:rPr>
              <w:t>Tugas</w:t>
            </w:r>
            <w:proofErr w:type="spellEnd"/>
          </w:p>
        </w:tc>
        <w:tc>
          <w:tcPr>
            <w:tcW w:w="1194" w:type="dxa"/>
            <w:vMerge w:val="restart"/>
            <w:tcBorders>
              <w:top w:val="single" w:sz="4" w:space="0" w:color="auto"/>
              <w:left w:val="single" w:sz="4" w:space="0" w:color="auto"/>
              <w:bottom w:val="single" w:sz="4" w:space="0" w:color="auto"/>
              <w:right w:val="single" w:sz="4" w:space="0" w:color="auto"/>
            </w:tcBorders>
            <w:vAlign w:val="center"/>
            <w:hideMark/>
          </w:tcPr>
          <w:p w14:paraId="5EF10181" w14:textId="77777777" w:rsidR="00C50306" w:rsidRDefault="00C50306" w:rsidP="00C50306">
            <w:pPr>
              <w:spacing w:after="0" w:line="240" w:lineRule="auto"/>
              <w:jc w:val="center"/>
              <w:rPr>
                <w:rFonts w:ascii="Times New Roman" w:eastAsia="Times New Roman" w:hAnsi="Times New Roman" w:cs="Times New Roman"/>
                <w:b/>
                <w:bCs/>
                <w:color w:val="000000"/>
                <w:sz w:val="16"/>
                <w:szCs w:val="16"/>
              </w:rPr>
            </w:pPr>
            <w:proofErr w:type="spellStart"/>
            <w:r w:rsidRPr="00C50306">
              <w:rPr>
                <w:rFonts w:ascii="Times New Roman" w:eastAsia="Times New Roman" w:hAnsi="Times New Roman" w:cs="Times New Roman"/>
                <w:b/>
                <w:bCs/>
                <w:color w:val="000000"/>
                <w:sz w:val="16"/>
                <w:szCs w:val="16"/>
              </w:rPr>
              <w:t>Sukses</w:t>
            </w:r>
            <w:proofErr w:type="spellEnd"/>
            <w:r w:rsidRPr="00C50306">
              <w:rPr>
                <w:rFonts w:ascii="Times New Roman" w:eastAsia="Times New Roman" w:hAnsi="Times New Roman" w:cs="Times New Roman"/>
                <w:b/>
                <w:bCs/>
                <w:color w:val="000000"/>
                <w:sz w:val="16"/>
                <w:szCs w:val="16"/>
              </w:rPr>
              <w:t>/</w:t>
            </w:r>
            <w:proofErr w:type="spellStart"/>
            <w:r w:rsidRPr="00C50306">
              <w:rPr>
                <w:rFonts w:ascii="Times New Roman" w:eastAsia="Times New Roman" w:hAnsi="Times New Roman" w:cs="Times New Roman"/>
                <w:b/>
                <w:bCs/>
                <w:color w:val="000000"/>
                <w:sz w:val="16"/>
                <w:szCs w:val="16"/>
              </w:rPr>
              <w:t>Gagal</w:t>
            </w:r>
            <w:proofErr w:type="spellEnd"/>
          </w:p>
          <w:p w14:paraId="6A2DEC93" w14:textId="0B57B899" w:rsidR="00226116" w:rsidRPr="00226116" w:rsidRDefault="00B76751" w:rsidP="00C50306">
            <w:pPr>
              <w:spacing w:after="0" w:line="240" w:lineRule="auto"/>
              <w:jc w:val="center"/>
              <w:rPr>
                <w:rFonts w:ascii="Times New Roman" w:eastAsia="Times New Roman" w:hAnsi="Times New Roman" w:cs="Times New Roman"/>
                <w:b/>
                <w:bCs/>
                <w:i/>
                <w:iCs/>
                <w:color w:val="000000"/>
                <w:sz w:val="16"/>
                <w:szCs w:val="16"/>
              </w:rPr>
            </w:pPr>
            <w:r>
              <w:rPr>
                <w:rFonts w:ascii="Times New Roman" w:eastAsia="Times New Roman" w:hAnsi="Times New Roman" w:cs="Times New Roman"/>
                <w:b/>
                <w:bCs/>
                <w:i/>
                <w:iCs/>
                <w:color w:val="000000"/>
                <w:sz w:val="16"/>
                <w:szCs w:val="16"/>
              </w:rPr>
              <w:t>(</w:t>
            </w:r>
            <w:r w:rsidR="00226116" w:rsidRPr="00226116">
              <w:rPr>
                <w:rFonts w:ascii="Times New Roman" w:eastAsia="Times New Roman" w:hAnsi="Times New Roman" w:cs="Times New Roman"/>
                <w:b/>
                <w:bCs/>
                <w:i/>
                <w:iCs/>
                <w:color w:val="000000"/>
                <w:sz w:val="16"/>
                <w:szCs w:val="16"/>
              </w:rPr>
              <w:t>Effectiveness</w:t>
            </w:r>
            <w:r>
              <w:rPr>
                <w:rFonts w:ascii="Times New Roman" w:eastAsia="Times New Roman" w:hAnsi="Times New Roman" w:cs="Times New Roman"/>
                <w:b/>
                <w:bCs/>
                <w:i/>
                <w:iCs/>
                <w:color w:val="000000"/>
                <w:sz w:val="16"/>
                <w:szCs w:val="16"/>
              </w:rPr>
              <w:t>)</w:t>
            </w:r>
          </w:p>
        </w:tc>
        <w:tc>
          <w:tcPr>
            <w:tcW w:w="1697" w:type="dxa"/>
            <w:gridSpan w:val="5"/>
            <w:tcBorders>
              <w:top w:val="single" w:sz="4" w:space="0" w:color="auto"/>
              <w:left w:val="nil"/>
              <w:bottom w:val="single" w:sz="4" w:space="0" w:color="auto"/>
              <w:right w:val="single" w:sz="4" w:space="0" w:color="auto"/>
            </w:tcBorders>
            <w:vAlign w:val="center"/>
            <w:hideMark/>
          </w:tcPr>
          <w:p w14:paraId="7ED9BECE" w14:textId="77777777" w:rsidR="00C50306" w:rsidRPr="00FE22F2" w:rsidRDefault="00C50306" w:rsidP="00C50306">
            <w:pPr>
              <w:spacing w:after="0" w:line="240" w:lineRule="auto"/>
              <w:jc w:val="center"/>
              <w:rPr>
                <w:rFonts w:ascii="Times New Roman" w:eastAsia="Times New Roman" w:hAnsi="Times New Roman" w:cs="Times New Roman"/>
                <w:b/>
                <w:bCs/>
                <w:i/>
                <w:iCs/>
                <w:color w:val="000000"/>
                <w:sz w:val="16"/>
                <w:szCs w:val="16"/>
              </w:rPr>
            </w:pPr>
            <w:r w:rsidRPr="00FE22F2">
              <w:rPr>
                <w:rFonts w:ascii="Times New Roman" w:eastAsia="Times New Roman" w:hAnsi="Times New Roman" w:cs="Times New Roman"/>
                <w:b/>
                <w:bCs/>
                <w:i/>
                <w:iCs/>
                <w:color w:val="000000"/>
                <w:sz w:val="16"/>
                <w:szCs w:val="16"/>
              </w:rPr>
              <w:t>Satisfaction</w:t>
            </w:r>
          </w:p>
        </w:tc>
        <w:tc>
          <w:tcPr>
            <w:tcW w:w="1219" w:type="dxa"/>
            <w:vMerge w:val="restart"/>
            <w:tcBorders>
              <w:top w:val="single" w:sz="4" w:space="0" w:color="auto"/>
              <w:left w:val="single" w:sz="4" w:space="0" w:color="auto"/>
              <w:bottom w:val="single" w:sz="4" w:space="0" w:color="auto"/>
              <w:right w:val="single" w:sz="4" w:space="0" w:color="auto"/>
            </w:tcBorders>
            <w:vAlign w:val="center"/>
            <w:hideMark/>
          </w:tcPr>
          <w:p w14:paraId="7B638DA1" w14:textId="77777777" w:rsidR="00C50306" w:rsidRDefault="00C50306" w:rsidP="00C50306">
            <w:pPr>
              <w:spacing w:after="0" w:line="240" w:lineRule="auto"/>
              <w:jc w:val="center"/>
              <w:rPr>
                <w:rFonts w:ascii="Times New Roman" w:eastAsia="Times New Roman" w:hAnsi="Times New Roman" w:cs="Times New Roman"/>
                <w:b/>
                <w:bCs/>
                <w:color w:val="000000"/>
                <w:sz w:val="16"/>
                <w:szCs w:val="16"/>
              </w:rPr>
            </w:pPr>
            <w:r w:rsidRPr="00C50306">
              <w:rPr>
                <w:rFonts w:ascii="Times New Roman" w:eastAsia="Times New Roman" w:hAnsi="Times New Roman" w:cs="Times New Roman"/>
                <w:b/>
                <w:bCs/>
                <w:color w:val="000000"/>
                <w:sz w:val="16"/>
                <w:szCs w:val="16"/>
              </w:rPr>
              <w:t xml:space="preserve">Lama </w:t>
            </w:r>
            <w:proofErr w:type="spellStart"/>
            <w:r w:rsidRPr="00C50306">
              <w:rPr>
                <w:rFonts w:ascii="Times New Roman" w:eastAsia="Times New Roman" w:hAnsi="Times New Roman" w:cs="Times New Roman"/>
                <w:b/>
                <w:bCs/>
                <w:color w:val="000000"/>
                <w:sz w:val="16"/>
                <w:szCs w:val="16"/>
              </w:rPr>
              <w:t>Penyelesaian</w:t>
            </w:r>
            <w:proofErr w:type="spellEnd"/>
          </w:p>
          <w:p w14:paraId="0279EB43" w14:textId="52D4B994" w:rsidR="00B76751" w:rsidRPr="00B76751" w:rsidRDefault="00B76751" w:rsidP="00C50306">
            <w:pPr>
              <w:spacing w:after="0" w:line="240" w:lineRule="auto"/>
              <w:jc w:val="center"/>
              <w:rPr>
                <w:rFonts w:ascii="Times New Roman" w:eastAsia="Times New Roman" w:hAnsi="Times New Roman" w:cs="Times New Roman"/>
                <w:b/>
                <w:bCs/>
                <w:i/>
                <w:iCs/>
                <w:color w:val="000000"/>
                <w:sz w:val="16"/>
                <w:szCs w:val="16"/>
              </w:rPr>
            </w:pPr>
            <w:r w:rsidRPr="00B76751">
              <w:rPr>
                <w:rFonts w:ascii="Times New Roman" w:eastAsia="Times New Roman" w:hAnsi="Times New Roman" w:cs="Times New Roman"/>
                <w:b/>
                <w:bCs/>
                <w:i/>
                <w:iCs/>
                <w:color w:val="000000"/>
                <w:sz w:val="16"/>
                <w:szCs w:val="16"/>
              </w:rPr>
              <w:t>(Efficiency)</w:t>
            </w:r>
          </w:p>
        </w:tc>
      </w:tr>
      <w:tr w:rsidR="007C42E3" w:rsidRPr="00C50306" w14:paraId="382CF4E3" w14:textId="77777777" w:rsidTr="006958D9">
        <w:trPr>
          <w:trHeight w:val="288"/>
          <w:tblHeader/>
        </w:trPr>
        <w:tc>
          <w:tcPr>
            <w:tcW w:w="453" w:type="dxa"/>
            <w:vMerge/>
            <w:tcBorders>
              <w:top w:val="single" w:sz="4" w:space="0" w:color="auto"/>
              <w:left w:val="single" w:sz="4" w:space="0" w:color="auto"/>
              <w:bottom w:val="single" w:sz="4" w:space="0" w:color="auto"/>
              <w:right w:val="single" w:sz="4" w:space="0" w:color="auto"/>
            </w:tcBorders>
            <w:vAlign w:val="center"/>
            <w:hideMark/>
          </w:tcPr>
          <w:p w14:paraId="1AF1D866" w14:textId="77777777" w:rsidR="00C50306" w:rsidRPr="00C50306" w:rsidRDefault="00C50306" w:rsidP="00C50306">
            <w:pPr>
              <w:spacing w:after="0" w:line="240" w:lineRule="auto"/>
              <w:jc w:val="center"/>
              <w:rPr>
                <w:rFonts w:ascii="Times New Roman" w:eastAsia="Times New Roman" w:hAnsi="Times New Roman" w:cs="Times New Roman"/>
                <w:b/>
                <w:bCs/>
                <w:color w:val="000000"/>
                <w:sz w:val="16"/>
                <w:szCs w:val="16"/>
              </w:rPr>
            </w:pPr>
          </w:p>
        </w:tc>
        <w:tc>
          <w:tcPr>
            <w:tcW w:w="1669" w:type="dxa"/>
            <w:vMerge/>
            <w:tcBorders>
              <w:top w:val="single" w:sz="4" w:space="0" w:color="auto"/>
              <w:left w:val="single" w:sz="4" w:space="0" w:color="auto"/>
              <w:bottom w:val="single" w:sz="4" w:space="0" w:color="auto"/>
              <w:right w:val="single" w:sz="4" w:space="0" w:color="auto"/>
            </w:tcBorders>
            <w:vAlign w:val="center"/>
            <w:hideMark/>
          </w:tcPr>
          <w:p w14:paraId="4B077069" w14:textId="77777777" w:rsidR="00C50306" w:rsidRPr="00C50306" w:rsidRDefault="00C50306" w:rsidP="00C50306">
            <w:pPr>
              <w:spacing w:after="0" w:line="240" w:lineRule="auto"/>
              <w:jc w:val="center"/>
              <w:rPr>
                <w:rFonts w:ascii="Times New Roman" w:eastAsia="Times New Roman" w:hAnsi="Times New Roman" w:cs="Times New Roman"/>
                <w:b/>
                <w:bCs/>
                <w:color w:val="000000"/>
                <w:sz w:val="16"/>
                <w:szCs w:val="16"/>
              </w:rPr>
            </w:pPr>
          </w:p>
        </w:tc>
        <w:tc>
          <w:tcPr>
            <w:tcW w:w="1194" w:type="dxa"/>
            <w:vMerge/>
            <w:tcBorders>
              <w:top w:val="single" w:sz="4" w:space="0" w:color="auto"/>
              <w:left w:val="single" w:sz="4" w:space="0" w:color="auto"/>
              <w:bottom w:val="single" w:sz="4" w:space="0" w:color="auto"/>
              <w:right w:val="single" w:sz="4" w:space="0" w:color="auto"/>
            </w:tcBorders>
            <w:vAlign w:val="center"/>
            <w:hideMark/>
          </w:tcPr>
          <w:p w14:paraId="77703E30" w14:textId="77777777" w:rsidR="00C50306" w:rsidRPr="00C50306" w:rsidRDefault="00C50306" w:rsidP="00C50306">
            <w:pPr>
              <w:spacing w:after="0" w:line="240" w:lineRule="auto"/>
              <w:jc w:val="center"/>
              <w:rPr>
                <w:rFonts w:ascii="Times New Roman" w:eastAsia="Times New Roman" w:hAnsi="Times New Roman" w:cs="Times New Roman"/>
                <w:b/>
                <w:bCs/>
                <w:color w:val="000000"/>
                <w:sz w:val="16"/>
                <w:szCs w:val="16"/>
              </w:rPr>
            </w:pPr>
          </w:p>
        </w:tc>
        <w:tc>
          <w:tcPr>
            <w:tcW w:w="322" w:type="dxa"/>
            <w:tcBorders>
              <w:top w:val="nil"/>
              <w:left w:val="nil"/>
              <w:bottom w:val="single" w:sz="4" w:space="0" w:color="auto"/>
              <w:right w:val="single" w:sz="4" w:space="0" w:color="auto"/>
            </w:tcBorders>
            <w:vAlign w:val="center"/>
            <w:hideMark/>
          </w:tcPr>
          <w:p w14:paraId="280EB3AC" w14:textId="77777777" w:rsidR="00C50306" w:rsidRPr="00C50306" w:rsidRDefault="00C50306" w:rsidP="00C50306">
            <w:pPr>
              <w:spacing w:after="0" w:line="240" w:lineRule="auto"/>
              <w:jc w:val="center"/>
              <w:rPr>
                <w:rFonts w:ascii="Times New Roman" w:eastAsia="Times New Roman" w:hAnsi="Times New Roman" w:cs="Times New Roman"/>
                <w:b/>
                <w:bCs/>
                <w:color w:val="000000"/>
                <w:sz w:val="16"/>
                <w:szCs w:val="16"/>
              </w:rPr>
            </w:pPr>
            <w:r w:rsidRPr="00C50306">
              <w:rPr>
                <w:rFonts w:ascii="Times New Roman" w:eastAsia="Times New Roman" w:hAnsi="Times New Roman" w:cs="Times New Roman"/>
                <w:b/>
                <w:bCs/>
                <w:color w:val="000000"/>
                <w:sz w:val="16"/>
                <w:szCs w:val="16"/>
              </w:rPr>
              <w:t>1</w:t>
            </w:r>
          </w:p>
        </w:tc>
        <w:tc>
          <w:tcPr>
            <w:tcW w:w="359" w:type="dxa"/>
            <w:tcBorders>
              <w:top w:val="nil"/>
              <w:left w:val="nil"/>
              <w:bottom w:val="single" w:sz="4" w:space="0" w:color="auto"/>
              <w:right w:val="single" w:sz="4" w:space="0" w:color="auto"/>
            </w:tcBorders>
            <w:vAlign w:val="center"/>
            <w:hideMark/>
          </w:tcPr>
          <w:p w14:paraId="570F8741" w14:textId="77777777" w:rsidR="00C50306" w:rsidRPr="00C50306" w:rsidRDefault="00C50306" w:rsidP="00C50306">
            <w:pPr>
              <w:spacing w:after="0" w:line="240" w:lineRule="auto"/>
              <w:jc w:val="center"/>
              <w:rPr>
                <w:rFonts w:ascii="Times New Roman" w:eastAsia="Times New Roman" w:hAnsi="Times New Roman" w:cs="Times New Roman"/>
                <w:b/>
                <w:bCs/>
                <w:color w:val="000000"/>
                <w:sz w:val="16"/>
                <w:szCs w:val="16"/>
              </w:rPr>
            </w:pPr>
            <w:r w:rsidRPr="00C50306">
              <w:rPr>
                <w:rFonts w:ascii="Times New Roman" w:eastAsia="Times New Roman" w:hAnsi="Times New Roman" w:cs="Times New Roman"/>
                <w:b/>
                <w:bCs/>
                <w:color w:val="000000"/>
                <w:sz w:val="16"/>
                <w:szCs w:val="16"/>
              </w:rPr>
              <w:t>2</w:t>
            </w:r>
          </w:p>
        </w:tc>
        <w:tc>
          <w:tcPr>
            <w:tcW w:w="322" w:type="dxa"/>
            <w:tcBorders>
              <w:top w:val="nil"/>
              <w:left w:val="nil"/>
              <w:bottom w:val="single" w:sz="4" w:space="0" w:color="auto"/>
              <w:right w:val="single" w:sz="4" w:space="0" w:color="auto"/>
            </w:tcBorders>
            <w:vAlign w:val="center"/>
            <w:hideMark/>
          </w:tcPr>
          <w:p w14:paraId="09C4A42E" w14:textId="77777777" w:rsidR="00C50306" w:rsidRPr="00C50306" w:rsidRDefault="00C50306" w:rsidP="00C50306">
            <w:pPr>
              <w:spacing w:after="0" w:line="240" w:lineRule="auto"/>
              <w:jc w:val="center"/>
              <w:rPr>
                <w:rFonts w:ascii="Times New Roman" w:eastAsia="Times New Roman" w:hAnsi="Times New Roman" w:cs="Times New Roman"/>
                <w:b/>
                <w:bCs/>
                <w:color w:val="000000"/>
                <w:sz w:val="16"/>
                <w:szCs w:val="16"/>
              </w:rPr>
            </w:pPr>
            <w:r w:rsidRPr="00C50306">
              <w:rPr>
                <w:rFonts w:ascii="Times New Roman" w:eastAsia="Times New Roman" w:hAnsi="Times New Roman" w:cs="Times New Roman"/>
                <w:b/>
                <w:bCs/>
                <w:color w:val="000000"/>
                <w:sz w:val="16"/>
                <w:szCs w:val="16"/>
              </w:rPr>
              <w:t>3</w:t>
            </w:r>
          </w:p>
        </w:tc>
        <w:tc>
          <w:tcPr>
            <w:tcW w:w="347" w:type="dxa"/>
            <w:tcBorders>
              <w:top w:val="nil"/>
              <w:left w:val="nil"/>
              <w:bottom w:val="single" w:sz="4" w:space="0" w:color="auto"/>
              <w:right w:val="single" w:sz="4" w:space="0" w:color="auto"/>
            </w:tcBorders>
            <w:vAlign w:val="center"/>
            <w:hideMark/>
          </w:tcPr>
          <w:p w14:paraId="57DB2AD6" w14:textId="77777777" w:rsidR="00C50306" w:rsidRPr="00C50306" w:rsidRDefault="00C50306" w:rsidP="00C50306">
            <w:pPr>
              <w:spacing w:after="0" w:line="240" w:lineRule="auto"/>
              <w:jc w:val="center"/>
              <w:rPr>
                <w:rFonts w:ascii="Times New Roman" w:eastAsia="Times New Roman" w:hAnsi="Times New Roman" w:cs="Times New Roman"/>
                <w:b/>
                <w:bCs/>
                <w:color w:val="000000"/>
                <w:sz w:val="16"/>
                <w:szCs w:val="16"/>
              </w:rPr>
            </w:pPr>
            <w:r w:rsidRPr="00C50306">
              <w:rPr>
                <w:rFonts w:ascii="Times New Roman" w:eastAsia="Times New Roman" w:hAnsi="Times New Roman" w:cs="Times New Roman"/>
                <w:b/>
                <w:bCs/>
                <w:color w:val="000000"/>
                <w:sz w:val="16"/>
                <w:szCs w:val="16"/>
              </w:rPr>
              <w:t>4</w:t>
            </w:r>
          </w:p>
        </w:tc>
        <w:tc>
          <w:tcPr>
            <w:tcW w:w="347" w:type="dxa"/>
            <w:tcBorders>
              <w:top w:val="nil"/>
              <w:left w:val="nil"/>
              <w:bottom w:val="single" w:sz="4" w:space="0" w:color="auto"/>
              <w:right w:val="single" w:sz="4" w:space="0" w:color="auto"/>
            </w:tcBorders>
            <w:vAlign w:val="center"/>
            <w:hideMark/>
          </w:tcPr>
          <w:p w14:paraId="0E074171" w14:textId="77777777" w:rsidR="00C50306" w:rsidRPr="00C50306" w:rsidRDefault="00C50306" w:rsidP="00C50306">
            <w:pPr>
              <w:spacing w:after="0" w:line="240" w:lineRule="auto"/>
              <w:jc w:val="center"/>
              <w:rPr>
                <w:rFonts w:ascii="Times New Roman" w:eastAsia="Times New Roman" w:hAnsi="Times New Roman" w:cs="Times New Roman"/>
                <w:b/>
                <w:bCs/>
                <w:color w:val="000000"/>
                <w:sz w:val="16"/>
                <w:szCs w:val="16"/>
              </w:rPr>
            </w:pPr>
            <w:r w:rsidRPr="00C50306">
              <w:rPr>
                <w:rFonts w:ascii="Times New Roman" w:eastAsia="Times New Roman" w:hAnsi="Times New Roman" w:cs="Times New Roman"/>
                <w:b/>
                <w:bCs/>
                <w:color w:val="000000"/>
                <w:sz w:val="16"/>
                <w:szCs w:val="16"/>
              </w:rPr>
              <w:t>5</w:t>
            </w:r>
          </w:p>
        </w:tc>
        <w:tc>
          <w:tcPr>
            <w:tcW w:w="1219" w:type="dxa"/>
            <w:vMerge/>
            <w:tcBorders>
              <w:top w:val="single" w:sz="4" w:space="0" w:color="auto"/>
              <w:left w:val="single" w:sz="4" w:space="0" w:color="auto"/>
              <w:bottom w:val="single" w:sz="4" w:space="0" w:color="auto"/>
              <w:right w:val="single" w:sz="4" w:space="0" w:color="auto"/>
            </w:tcBorders>
            <w:vAlign w:val="center"/>
            <w:hideMark/>
          </w:tcPr>
          <w:p w14:paraId="47663C87" w14:textId="77777777" w:rsidR="00C50306" w:rsidRPr="00C50306" w:rsidRDefault="00C50306" w:rsidP="00C50306">
            <w:pPr>
              <w:spacing w:after="0" w:line="240" w:lineRule="auto"/>
              <w:jc w:val="center"/>
              <w:rPr>
                <w:rFonts w:ascii="Times New Roman" w:eastAsia="Times New Roman" w:hAnsi="Times New Roman" w:cs="Times New Roman"/>
                <w:b/>
                <w:bCs/>
                <w:color w:val="000000"/>
                <w:sz w:val="16"/>
                <w:szCs w:val="16"/>
              </w:rPr>
            </w:pPr>
          </w:p>
        </w:tc>
      </w:tr>
      <w:tr w:rsidR="000B597E" w:rsidRPr="00A347AB" w14:paraId="2E3F1457" w14:textId="77777777" w:rsidTr="006958D9">
        <w:trPr>
          <w:trHeight w:val="288"/>
        </w:trPr>
        <w:tc>
          <w:tcPr>
            <w:tcW w:w="453" w:type="dxa"/>
            <w:tcBorders>
              <w:top w:val="nil"/>
              <w:left w:val="single" w:sz="4" w:space="0" w:color="auto"/>
              <w:bottom w:val="single" w:sz="4" w:space="0" w:color="auto"/>
              <w:right w:val="single" w:sz="4" w:space="0" w:color="auto"/>
            </w:tcBorders>
            <w:vAlign w:val="center"/>
          </w:tcPr>
          <w:p w14:paraId="5EB00CE5" w14:textId="3E360916" w:rsidR="000B597E" w:rsidRPr="00C50306" w:rsidRDefault="000B597E" w:rsidP="00C50306">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w:t>
            </w:r>
            <w:r w:rsidR="004817D7">
              <w:rPr>
                <w:rFonts w:ascii="Times New Roman" w:eastAsia="Times New Roman" w:hAnsi="Times New Roman" w:cs="Times New Roman"/>
                <w:color w:val="000000"/>
                <w:sz w:val="16"/>
                <w:szCs w:val="16"/>
              </w:rPr>
              <w:t>.</w:t>
            </w:r>
          </w:p>
        </w:tc>
        <w:tc>
          <w:tcPr>
            <w:tcW w:w="1669" w:type="dxa"/>
            <w:tcBorders>
              <w:top w:val="nil"/>
              <w:left w:val="nil"/>
              <w:bottom w:val="single" w:sz="4" w:space="0" w:color="auto"/>
              <w:right w:val="single" w:sz="4" w:space="0" w:color="auto"/>
            </w:tcBorders>
            <w:vAlign w:val="center"/>
          </w:tcPr>
          <w:p w14:paraId="22EB98DE" w14:textId="6480EB38" w:rsidR="000B597E" w:rsidRPr="00193DBF" w:rsidRDefault="000B597E" w:rsidP="0018571C">
            <w:pPr>
              <w:spacing w:after="0" w:line="240" w:lineRule="auto"/>
              <w:rPr>
                <w:rFonts w:ascii="Times New Roman" w:eastAsia="Times New Roman" w:hAnsi="Times New Roman" w:cs="Times New Roman"/>
                <w:color w:val="000000"/>
                <w:sz w:val="16"/>
                <w:szCs w:val="16"/>
                <w:lang w:val="sv-SE"/>
              </w:rPr>
            </w:pPr>
            <w:r>
              <w:rPr>
                <w:rFonts w:ascii="Times New Roman" w:eastAsia="Times New Roman" w:hAnsi="Times New Roman" w:cs="Times New Roman"/>
                <w:color w:val="000000"/>
                <w:sz w:val="16"/>
                <w:szCs w:val="16"/>
                <w:lang w:val="sv-SE"/>
              </w:rPr>
              <w:t>Login ke subsistem</w:t>
            </w:r>
          </w:p>
        </w:tc>
        <w:tc>
          <w:tcPr>
            <w:tcW w:w="1194" w:type="dxa"/>
            <w:tcBorders>
              <w:top w:val="nil"/>
              <w:left w:val="nil"/>
              <w:bottom w:val="single" w:sz="4" w:space="0" w:color="auto"/>
              <w:right w:val="single" w:sz="4" w:space="0" w:color="auto"/>
            </w:tcBorders>
            <w:vAlign w:val="center"/>
          </w:tcPr>
          <w:p w14:paraId="435430CC" w14:textId="77777777" w:rsidR="000B597E" w:rsidRPr="00193DBF" w:rsidRDefault="000B597E" w:rsidP="00C50306">
            <w:pPr>
              <w:spacing w:after="0" w:line="240" w:lineRule="auto"/>
              <w:jc w:val="center"/>
              <w:rPr>
                <w:rFonts w:ascii="Times New Roman" w:eastAsia="Times New Roman" w:hAnsi="Times New Roman" w:cs="Times New Roman"/>
                <w:color w:val="000000"/>
                <w:sz w:val="16"/>
                <w:szCs w:val="16"/>
                <w:lang w:val="sv-SE"/>
              </w:rPr>
            </w:pPr>
          </w:p>
        </w:tc>
        <w:tc>
          <w:tcPr>
            <w:tcW w:w="322" w:type="dxa"/>
            <w:tcBorders>
              <w:top w:val="nil"/>
              <w:left w:val="nil"/>
              <w:bottom w:val="single" w:sz="4" w:space="0" w:color="auto"/>
              <w:right w:val="single" w:sz="4" w:space="0" w:color="auto"/>
            </w:tcBorders>
            <w:vAlign w:val="center"/>
          </w:tcPr>
          <w:p w14:paraId="0FE0EC23" w14:textId="77777777" w:rsidR="000B597E" w:rsidRPr="00193DBF" w:rsidRDefault="000B597E" w:rsidP="00C50306">
            <w:pPr>
              <w:spacing w:after="0" w:line="240" w:lineRule="auto"/>
              <w:jc w:val="center"/>
              <w:rPr>
                <w:rFonts w:ascii="Times New Roman" w:eastAsia="Times New Roman" w:hAnsi="Times New Roman" w:cs="Times New Roman"/>
                <w:color w:val="000000"/>
                <w:sz w:val="16"/>
                <w:szCs w:val="16"/>
                <w:lang w:val="sv-SE"/>
              </w:rPr>
            </w:pPr>
          </w:p>
        </w:tc>
        <w:tc>
          <w:tcPr>
            <w:tcW w:w="359" w:type="dxa"/>
            <w:tcBorders>
              <w:top w:val="nil"/>
              <w:left w:val="nil"/>
              <w:bottom w:val="single" w:sz="4" w:space="0" w:color="auto"/>
              <w:right w:val="single" w:sz="4" w:space="0" w:color="auto"/>
            </w:tcBorders>
            <w:vAlign w:val="center"/>
          </w:tcPr>
          <w:p w14:paraId="42CFAF04" w14:textId="77777777" w:rsidR="000B597E" w:rsidRPr="00193DBF" w:rsidRDefault="000B597E" w:rsidP="00C50306">
            <w:pPr>
              <w:spacing w:after="0" w:line="240" w:lineRule="auto"/>
              <w:jc w:val="center"/>
              <w:rPr>
                <w:rFonts w:ascii="Times New Roman" w:eastAsia="Times New Roman" w:hAnsi="Times New Roman" w:cs="Times New Roman"/>
                <w:color w:val="000000"/>
                <w:sz w:val="16"/>
                <w:szCs w:val="16"/>
                <w:lang w:val="sv-SE"/>
              </w:rPr>
            </w:pPr>
          </w:p>
        </w:tc>
        <w:tc>
          <w:tcPr>
            <w:tcW w:w="322" w:type="dxa"/>
            <w:tcBorders>
              <w:top w:val="nil"/>
              <w:left w:val="nil"/>
              <w:bottom w:val="single" w:sz="4" w:space="0" w:color="auto"/>
              <w:right w:val="single" w:sz="4" w:space="0" w:color="auto"/>
            </w:tcBorders>
            <w:vAlign w:val="center"/>
          </w:tcPr>
          <w:p w14:paraId="3479FE0D" w14:textId="77777777" w:rsidR="000B597E" w:rsidRPr="00193DBF" w:rsidRDefault="000B597E" w:rsidP="00C50306">
            <w:pPr>
              <w:spacing w:after="0" w:line="240" w:lineRule="auto"/>
              <w:jc w:val="center"/>
              <w:rPr>
                <w:rFonts w:ascii="Times New Roman" w:eastAsia="Times New Roman" w:hAnsi="Times New Roman" w:cs="Times New Roman"/>
                <w:color w:val="000000"/>
                <w:sz w:val="16"/>
                <w:szCs w:val="16"/>
                <w:lang w:val="sv-SE"/>
              </w:rPr>
            </w:pPr>
          </w:p>
        </w:tc>
        <w:tc>
          <w:tcPr>
            <w:tcW w:w="347" w:type="dxa"/>
            <w:tcBorders>
              <w:top w:val="nil"/>
              <w:left w:val="nil"/>
              <w:bottom w:val="single" w:sz="4" w:space="0" w:color="auto"/>
              <w:right w:val="single" w:sz="4" w:space="0" w:color="auto"/>
            </w:tcBorders>
            <w:vAlign w:val="center"/>
          </w:tcPr>
          <w:p w14:paraId="47140B25" w14:textId="77777777" w:rsidR="000B597E" w:rsidRPr="00193DBF" w:rsidRDefault="000B597E" w:rsidP="00C50306">
            <w:pPr>
              <w:spacing w:after="0" w:line="240" w:lineRule="auto"/>
              <w:jc w:val="center"/>
              <w:rPr>
                <w:rFonts w:ascii="Times New Roman" w:eastAsia="Times New Roman" w:hAnsi="Times New Roman" w:cs="Times New Roman"/>
                <w:color w:val="000000"/>
                <w:sz w:val="16"/>
                <w:szCs w:val="16"/>
                <w:lang w:val="sv-SE"/>
              </w:rPr>
            </w:pPr>
          </w:p>
        </w:tc>
        <w:tc>
          <w:tcPr>
            <w:tcW w:w="347" w:type="dxa"/>
            <w:tcBorders>
              <w:top w:val="nil"/>
              <w:left w:val="nil"/>
              <w:bottom w:val="single" w:sz="4" w:space="0" w:color="auto"/>
              <w:right w:val="single" w:sz="4" w:space="0" w:color="auto"/>
            </w:tcBorders>
            <w:vAlign w:val="center"/>
          </w:tcPr>
          <w:p w14:paraId="66FC5CC9" w14:textId="77777777" w:rsidR="000B597E" w:rsidRPr="00193DBF" w:rsidRDefault="000B597E" w:rsidP="00C50306">
            <w:pPr>
              <w:spacing w:after="0" w:line="240" w:lineRule="auto"/>
              <w:jc w:val="center"/>
              <w:rPr>
                <w:rFonts w:ascii="Times New Roman" w:eastAsia="Times New Roman" w:hAnsi="Times New Roman" w:cs="Times New Roman"/>
                <w:color w:val="000000"/>
                <w:sz w:val="16"/>
                <w:szCs w:val="16"/>
                <w:lang w:val="sv-SE"/>
              </w:rPr>
            </w:pPr>
          </w:p>
        </w:tc>
        <w:tc>
          <w:tcPr>
            <w:tcW w:w="1219" w:type="dxa"/>
            <w:tcBorders>
              <w:top w:val="nil"/>
              <w:left w:val="nil"/>
              <w:bottom w:val="single" w:sz="4" w:space="0" w:color="auto"/>
              <w:right w:val="single" w:sz="4" w:space="0" w:color="auto"/>
            </w:tcBorders>
            <w:vAlign w:val="center"/>
          </w:tcPr>
          <w:p w14:paraId="7A807CC2" w14:textId="77777777" w:rsidR="000B597E" w:rsidRPr="00193DBF" w:rsidRDefault="000B597E" w:rsidP="00C50306">
            <w:pPr>
              <w:spacing w:after="0" w:line="240" w:lineRule="auto"/>
              <w:jc w:val="center"/>
              <w:rPr>
                <w:rFonts w:ascii="Times New Roman" w:eastAsia="Times New Roman" w:hAnsi="Times New Roman" w:cs="Times New Roman"/>
                <w:color w:val="000000"/>
                <w:sz w:val="16"/>
                <w:szCs w:val="16"/>
                <w:lang w:val="sv-SE"/>
              </w:rPr>
            </w:pPr>
          </w:p>
        </w:tc>
      </w:tr>
      <w:tr w:rsidR="00E36EB3" w:rsidRPr="00031F44" w14:paraId="30236F0A" w14:textId="77777777" w:rsidTr="006958D9">
        <w:trPr>
          <w:trHeight w:val="288"/>
        </w:trPr>
        <w:tc>
          <w:tcPr>
            <w:tcW w:w="453" w:type="dxa"/>
            <w:tcBorders>
              <w:top w:val="nil"/>
              <w:left w:val="single" w:sz="4" w:space="0" w:color="auto"/>
              <w:bottom w:val="single" w:sz="4" w:space="0" w:color="auto"/>
              <w:right w:val="single" w:sz="4" w:space="0" w:color="auto"/>
            </w:tcBorders>
            <w:vAlign w:val="center"/>
          </w:tcPr>
          <w:p w14:paraId="22F0AE13" w14:textId="3185D945" w:rsidR="00E36EB3" w:rsidRDefault="00E36EB3" w:rsidP="00E36EB3">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w:t>
            </w:r>
            <w:r w:rsidR="004817D7">
              <w:rPr>
                <w:rFonts w:ascii="Times New Roman" w:eastAsia="Times New Roman" w:hAnsi="Times New Roman" w:cs="Times New Roman"/>
                <w:color w:val="000000"/>
                <w:sz w:val="16"/>
                <w:szCs w:val="16"/>
              </w:rPr>
              <w:t>.</w:t>
            </w:r>
          </w:p>
        </w:tc>
        <w:tc>
          <w:tcPr>
            <w:tcW w:w="1669" w:type="dxa"/>
            <w:tcBorders>
              <w:top w:val="nil"/>
              <w:left w:val="nil"/>
              <w:bottom w:val="single" w:sz="4" w:space="0" w:color="auto"/>
              <w:right w:val="single" w:sz="4" w:space="0" w:color="auto"/>
            </w:tcBorders>
            <w:vAlign w:val="center"/>
          </w:tcPr>
          <w:p w14:paraId="0652CFDE" w14:textId="58666127" w:rsidR="00E36EB3" w:rsidRDefault="00E36EB3" w:rsidP="00E36EB3">
            <w:pPr>
              <w:spacing w:after="0" w:line="240" w:lineRule="auto"/>
              <w:rPr>
                <w:rFonts w:ascii="Times New Roman" w:eastAsia="Times New Roman" w:hAnsi="Times New Roman" w:cs="Times New Roman"/>
                <w:color w:val="000000"/>
                <w:sz w:val="16"/>
                <w:szCs w:val="16"/>
                <w:lang w:val="sv-SE"/>
              </w:rPr>
            </w:pPr>
            <w:r>
              <w:rPr>
                <w:rFonts w:ascii="Times New Roman" w:eastAsia="Times New Roman" w:hAnsi="Times New Roman" w:cs="Times New Roman"/>
                <w:color w:val="000000"/>
                <w:sz w:val="16"/>
                <w:szCs w:val="16"/>
                <w:lang w:val="sv-SE"/>
              </w:rPr>
              <w:t>Melihat daftar perangkat sensor dan aktuator</w:t>
            </w:r>
          </w:p>
        </w:tc>
        <w:tc>
          <w:tcPr>
            <w:tcW w:w="1194" w:type="dxa"/>
            <w:tcBorders>
              <w:top w:val="nil"/>
              <w:left w:val="nil"/>
              <w:bottom w:val="single" w:sz="4" w:space="0" w:color="auto"/>
              <w:right w:val="single" w:sz="4" w:space="0" w:color="auto"/>
            </w:tcBorders>
            <w:vAlign w:val="center"/>
          </w:tcPr>
          <w:p w14:paraId="31FD3DA2" w14:textId="77777777" w:rsidR="00E36EB3" w:rsidRPr="00193DBF" w:rsidRDefault="00E36EB3" w:rsidP="00E36EB3">
            <w:pPr>
              <w:spacing w:after="0" w:line="240" w:lineRule="auto"/>
              <w:jc w:val="center"/>
              <w:rPr>
                <w:rFonts w:ascii="Times New Roman" w:eastAsia="Times New Roman" w:hAnsi="Times New Roman" w:cs="Times New Roman"/>
                <w:color w:val="000000"/>
                <w:sz w:val="16"/>
                <w:szCs w:val="16"/>
                <w:lang w:val="sv-SE"/>
              </w:rPr>
            </w:pPr>
          </w:p>
        </w:tc>
        <w:tc>
          <w:tcPr>
            <w:tcW w:w="322" w:type="dxa"/>
            <w:tcBorders>
              <w:top w:val="nil"/>
              <w:left w:val="nil"/>
              <w:bottom w:val="single" w:sz="4" w:space="0" w:color="auto"/>
              <w:right w:val="single" w:sz="4" w:space="0" w:color="auto"/>
            </w:tcBorders>
            <w:vAlign w:val="center"/>
          </w:tcPr>
          <w:p w14:paraId="5B323C5A" w14:textId="77777777" w:rsidR="00E36EB3" w:rsidRPr="00193DBF" w:rsidRDefault="00E36EB3" w:rsidP="00E36EB3">
            <w:pPr>
              <w:spacing w:after="0" w:line="240" w:lineRule="auto"/>
              <w:jc w:val="center"/>
              <w:rPr>
                <w:rFonts w:ascii="Times New Roman" w:eastAsia="Times New Roman" w:hAnsi="Times New Roman" w:cs="Times New Roman"/>
                <w:color w:val="000000"/>
                <w:sz w:val="16"/>
                <w:szCs w:val="16"/>
                <w:lang w:val="sv-SE"/>
              </w:rPr>
            </w:pPr>
          </w:p>
        </w:tc>
        <w:tc>
          <w:tcPr>
            <w:tcW w:w="359" w:type="dxa"/>
            <w:tcBorders>
              <w:top w:val="nil"/>
              <w:left w:val="nil"/>
              <w:bottom w:val="single" w:sz="4" w:space="0" w:color="auto"/>
              <w:right w:val="single" w:sz="4" w:space="0" w:color="auto"/>
            </w:tcBorders>
            <w:vAlign w:val="center"/>
          </w:tcPr>
          <w:p w14:paraId="314233FE" w14:textId="77777777" w:rsidR="00E36EB3" w:rsidRPr="00193DBF" w:rsidRDefault="00E36EB3" w:rsidP="00E36EB3">
            <w:pPr>
              <w:spacing w:after="0" w:line="240" w:lineRule="auto"/>
              <w:jc w:val="center"/>
              <w:rPr>
                <w:rFonts w:ascii="Times New Roman" w:eastAsia="Times New Roman" w:hAnsi="Times New Roman" w:cs="Times New Roman"/>
                <w:color w:val="000000"/>
                <w:sz w:val="16"/>
                <w:szCs w:val="16"/>
                <w:lang w:val="sv-SE"/>
              </w:rPr>
            </w:pPr>
          </w:p>
        </w:tc>
        <w:tc>
          <w:tcPr>
            <w:tcW w:w="322" w:type="dxa"/>
            <w:tcBorders>
              <w:top w:val="nil"/>
              <w:left w:val="nil"/>
              <w:bottom w:val="single" w:sz="4" w:space="0" w:color="auto"/>
              <w:right w:val="single" w:sz="4" w:space="0" w:color="auto"/>
            </w:tcBorders>
            <w:vAlign w:val="center"/>
          </w:tcPr>
          <w:p w14:paraId="53D1754F" w14:textId="77777777" w:rsidR="00E36EB3" w:rsidRPr="00193DBF" w:rsidRDefault="00E36EB3" w:rsidP="00E36EB3">
            <w:pPr>
              <w:spacing w:after="0" w:line="240" w:lineRule="auto"/>
              <w:jc w:val="center"/>
              <w:rPr>
                <w:rFonts w:ascii="Times New Roman" w:eastAsia="Times New Roman" w:hAnsi="Times New Roman" w:cs="Times New Roman"/>
                <w:color w:val="000000"/>
                <w:sz w:val="16"/>
                <w:szCs w:val="16"/>
                <w:lang w:val="sv-SE"/>
              </w:rPr>
            </w:pPr>
          </w:p>
        </w:tc>
        <w:tc>
          <w:tcPr>
            <w:tcW w:w="347" w:type="dxa"/>
            <w:tcBorders>
              <w:top w:val="nil"/>
              <w:left w:val="nil"/>
              <w:bottom w:val="single" w:sz="4" w:space="0" w:color="auto"/>
              <w:right w:val="single" w:sz="4" w:space="0" w:color="auto"/>
            </w:tcBorders>
            <w:vAlign w:val="center"/>
          </w:tcPr>
          <w:p w14:paraId="258E2FF7" w14:textId="77777777" w:rsidR="00E36EB3" w:rsidRPr="00193DBF" w:rsidRDefault="00E36EB3" w:rsidP="00E36EB3">
            <w:pPr>
              <w:spacing w:after="0" w:line="240" w:lineRule="auto"/>
              <w:jc w:val="center"/>
              <w:rPr>
                <w:rFonts w:ascii="Times New Roman" w:eastAsia="Times New Roman" w:hAnsi="Times New Roman" w:cs="Times New Roman"/>
                <w:color w:val="000000"/>
                <w:sz w:val="16"/>
                <w:szCs w:val="16"/>
                <w:lang w:val="sv-SE"/>
              </w:rPr>
            </w:pPr>
          </w:p>
        </w:tc>
        <w:tc>
          <w:tcPr>
            <w:tcW w:w="347" w:type="dxa"/>
            <w:tcBorders>
              <w:top w:val="nil"/>
              <w:left w:val="nil"/>
              <w:bottom w:val="single" w:sz="4" w:space="0" w:color="auto"/>
              <w:right w:val="single" w:sz="4" w:space="0" w:color="auto"/>
            </w:tcBorders>
            <w:vAlign w:val="center"/>
          </w:tcPr>
          <w:p w14:paraId="5AD2EF85" w14:textId="77777777" w:rsidR="00E36EB3" w:rsidRPr="00193DBF" w:rsidRDefault="00E36EB3" w:rsidP="00E36EB3">
            <w:pPr>
              <w:spacing w:after="0" w:line="240" w:lineRule="auto"/>
              <w:jc w:val="center"/>
              <w:rPr>
                <w:rFonts w:ascii="Times New Roman" w:eastAsia="Times New Roman" w:hAnsi="Times New Roman" w:cs="Times New Roman"/>
                <w:color w:val="000000"/>
                <w:sz w:val="16"/>
                <w:szCs w:val="16"/>
                <w:lang w:val="sv-SE"/>
              </w:rPr>
            </w:pPr>
          </w:p>
        </w:tc>
        <w:tc>
          <w:tcPr>
            <w:tcW w:w="1219" w:type="dxa"/>
            <w:tcBorders>
              <w:top w:val="nil"/>
              <w:left w:val="nil"/>
              <w:bottom w:val="single" w:sz="4" w:space="0" w:color="auto"/>
              <w:right w:val="single" w:sz="4" w:space="0" w:color="auto"/>
            </w:tcBorders>
            <w:vAlign w:val="center"/>
          </w:tcPr>
          <w:p w14:paraId="693BA485" w14:textId="77777777" w:rsidR="00E36EB3" w:rsidRPr="00193DBF" w:rsidRDefault="00E36EB3" w:rsidP="00E36EB3">
            <w:pPr>
              <w:spacing w:after="0" w:line="240" w:lineRule="auto"/>
              <w:jc w:val="center"/>
              <w:rPr>
                <w:rFonts w:ascii="Times New Roman" w:eastAsia="Times New Roman" w:hAnsi="Times New Roman" w:cs="Times New Roman"/>
                <w:color w:val="000000"/>
                <w:sz w:val="16"/>
                <w:szCs w:val="16"/>
                <w:lang w:val="sv-SE"/>
              </w:rPr>
            </w:pPr>
          </w:p>
        </w:tc>
      </w:tr>
      <w:tr w:rsidR="00E36EB3" w:rsidRPr="00031F44" w14:paraId="65864C0F" w14:textId="77777777" w:rsidTr="006958D9">
        <w:trPr>
          <w:trHeight w:val="288"/>
        </w:trPr>
        <w:tc>
          <w:tcPr>
            <w:tcW w:w="453" w:type="dxa"/>
            <w:tcBorders>
              <w:top w:val="nil"/>
              <w:left w:val="single" w:sz="4" w:space="0" w:color="auto"/>
              <w:bottom w:val="single" w:sz="4" w:space="0" w:color="auto"/>
              <w:right w:val="single" w:sz="4" w:space="0" w:color="auto"/>
            </w:tcBorders>
            <w:vAlign w:val="center"/>
          </w:tcPr>
          <w:p w14:paraId="2FBB8D3F" w14:textId="36673C6C" w:rsidR="00E36EB3" w:rsidRPr="00C50306" w:rsidRDefault="00E36EB3" w:rsidP="00E36EB3">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w:t>
            </w:r>
            <w:r w:rsidR="004817D7">
              <w:rPr>
                <w:rFonts w:ascii="Times New Roman" w:eastAsia="Times New Roman" w:hAnsi="Times New Roman" w:cs="Times New Roman"/>
                <w:color w:val="000000"/>
                <w:sz w:val="16"/>
                <w:szCs w:val="16"/>
              </w:rPr>
              <w:t>.</w:t>
            </w:r>
          </w:p>
        </w:tc>
        <w:tc>
          <w:tcPr>
            <w:tcW w:w="1669" w:type="dxa"/>
            <w:tcBorders>
              <w:top w:val="nil"/>
              <w:left w:val="nil"/>
              <w:bottom w:val="single" w:sz="4" w:space="0" w:color="auto"/>
              <w:right w:val="single" w:sz="4" w:space="0" w:color="auto"/>
            </w:tcBorders>
            <w:vAlign w:val="center"/>
          </w:tcPr>
          <w:p w14:paraId="49266920" w14:textId="6096DF22" w:rsidR="00E36EB3" w:rsidRPr="00193DBF" w:rsidRDefault="00E36EB3" w:rsidP="00E36EB3">
            <w:pPr>
              <w:spacing w:after="0" w:line="240" w:lineRule="auto"/>
              <w:rPr>
                <w:rFonts w:ascii="Times New Roman" w:eastAsia="Times New Roman" w:hAnsi="Times New Roman" w:cs="Times New Roman"/>
                <w:color w:val="000000"/>
                <w:sz w:val="16"/>
                <w:szCs w:val="16"/>
                <w:lang w:val="sv-SE"/>
              </w:rPr>
            </w:pPr>
            <w:r>
              <w:rPr>
                <w:rFonts w:ascii="Times New Roman" w:eastAsia="Times New Roman" w:hAnsi="Times New Roman" w:cs="Times New Roman"/>
                <w:color w:val="000000"/>
                <w:sz w:val="16"/>
                <w:szCs w:val="16"/>
                <w:lang w:val="sv-SE"/>
              </w:rPr>
              <w:t>Melihat daftar otomatisasi (ambang batas sensor, penjadwalan, rekomendasi robot)</w:t>
            </w:r>
          </w:p>
        </w:tc>
        <w:tc>
          <w:tcPr>
            <w:tcW w:w="1194" w:type="dxa"/>
            <w:tcBorders>
              <w:top w:val="nil"/>
              <w:left w:val="nil"/>
              <w:bottom w:val="single" w:sz="4" w:space="0" w:color="auto"/>
              <w:right w:val="single" w:sz="4" w:space="0" w:color="auto"/>
            </w:tcBorders>
            <w:vAlign w:val="center"/>
          </w:tcPr>
          <w:p w14:paraId="619BD627" w14:textId="75F8471E" w:rsidR="00E36EB3" w:rsidRPr="00193DBF" w:rsidRDefault="00E36EB3" w:rsidP="00E36EB3">
            <w:pPr>
              <w:spacing w:after="0" w:line="240" w:lineRule="auto"/>
              <w:jc w:val="center"/>
              <w:rPr>
                <w:rFonts w:ascii="Times New Roman" w:eastAsia="Times New Roman" w:hAnsi="Times New Roman" w:cs="Times New Roman"/>
                <w:color w:val="000000"/>
                <w:sz w:val="16"/>
                <w:szCs w:val="16"/>
                <w:lang w:val="sv-SE"/>
              </w:rPr>
            </w:pPr>
          </w:p>
        </w:tc>
        <w:tc>
          <w:tcPr>
            <w:tcW w:w="322" w:type="dxa"/>
            <w:tcBorders>
              <w:top w:val="nil"/>
              <w:left w:val="nil"/>
              <w:bottom w:val="single" w:sz="4" w:space="0" w:color="auto"/>
              <w:right w:val="single" w:sz="4" w:space="0" w:color="auto"/>
            </w:tcBorders>
            <w:vAlign w:val="center"/>
          </w:tcPr>
          <w:p w14:paraId="327374BB" w14:textId="50CD51E5" w:rsidR="00E36EB3" w:rsidRPr="00193DBF" w:rsidRDefault="00E36EB3" w:rsidP="00E36EB3">
            <w:pPr>
              <w:spacing w:after="0" w:line="240" w:lineRule="auto"/>
              <w:jc w:val="center"/>
              <w:rPr>
                <w:rFonts w:ascii="Times New Roman" w:eastAsia="Times New Roman" w:hAnsi="Times New Roman" w:cs="Times New Roman"/>
                <w:color w:val="000000"/>
                <w:sz w:val="16"/>
                <w:szCs w:val="16"/>
                <w:lang w:val="sv-SE"/>
              </w:rPr>
            </w:pPr>
          </w:p>
        </w:tc>
        <w:tc>
          <w:tcPr>
            <w:tcW w:w="359" w:type="dxa"/>
            <w:tcBorders>
              <w:top w:val="nil"/>
              <w:left w:val="nil"/>
              <w:bottom w:val="single" w:sz="4" w:space="0" w:color="auto"/>
              <w:right w:val="single" w:sz="4" w:space="0" w:color="auto"/>
            </w:tcBorders>
            <w:vAlign w:val="center"/>
          </w:tcPr>
          <w:p w14:paraId="1251E641" w14:textId="6FCB8BBD" w:rsidR="00E36EB3" w:rsidRPr="00193DBF" w:rsidRDefault="00E36EB3" w:rsidP="00E36EB3">
            <w:pPr>
              <w:spacing w:after="0" w:line="240" w:lineRule="auto"/>
              <w:jc w:val="center"/>
              <w:rPr>
                <w:rFonts w:ascii="Times New Roman" w:eastAsia="Times New Roman" w:hAnsi="Times New Roman" w:cs="Times New Roman"/>
                <w:color w:val="000000"/>
                <w:sz w:val="16"/>
                <w:szCs w:val="16"/>
                <w:lang w:val="sv-SE"/>
              </w:rPr>
            </w:pPr>
          </w:p>
        </w:tc>
        <w:tc>
          <w:tcPr>
            <w:tcW w:w="322" w:type="dxa"/>
            <w:tcBorders>
              <w:top w:val="nil"/>
              <w:left w:val="nil"/>
              <w:bottom w:val="single" w:sz="4" w:space="0" w:color="auto"/>
              <w:right w:val="single" w:sz="4" w:space="0" w:color="auto"/>
            </w:tcBorders>
            <w:vAlign w:val="center"/>
          </w:tcPr>
          <w:p w14:paraId="6AFB078E" w14:textId="6EBCD1C9" w:rsidR="00E36EB3" w:rsidRPr="00193DBF" w:rsidRDefault="00E36EB3" w:rsidP="00E36EB3">
            <w:pPr>
              <w:spacing w:after="0" w:line="240" w:lineRule="auto"/>
              <w:jc w:val="center"/>
              <w:rPr>
                <w:rFonts w:ascii="Times New Roman" w:eastAsia="Times New Roman" w:hAnsi="Times New Roman" w:cs="Times New Roman"/>
                <w:color w:val="000000"/>
                <w:sz w:val="16"/>
                <w:szCs w:val="16"/>
                <w:lang w:val="sv-SE"/>
              </w:rPr>
            </w:pPr>
          </w:p>
        </w:tc>
        <w:tc>
          <w:tcPr>
            <w:tcW w:w="347" w:type="dxa"/>
            <w:tcBorders>
              <w:top w:val="nil"/>
              <w:left w:val="nil"/>
              <w:bottom w:val="single" w:sz="4" w:space="0" w:color="auto"/>
              <w:right w:val="single" w:sz="4" w:space="0" w:color="auto"/>
            </w:tcBorders>
            <w:vAlign w:val="center"/>
          </w:tcPr>
          <w:p w14:paraId="3B5DB86A" w14:textId="5CC8FD3C" w:rsidR="00E36EB3" w:rsidRPr="00193DBF" w:rsidRDefault="00E36EB3" w:rsidP="00E36EB3">
            <w:pPr>
              <w:spacing w:after="0" w:line="240" w:lineRule="auto"/>
              <w:jc w:val="center"/>
              <w:rPr>
                <w:rFonts w:ascii="Times New Roman" w:eastAsia="Times New Roman" w:hAnsi="Times New Roman" w:cs="Times New Roman"/>
                <w:color w:val="000000"/>
                <w:sz w:val="16"/>
                <w:szCs w:val="16"/>
                <w:lang w:val="sv-SE"/>
              </w:rPr>
            </w:pPr>
          </w:p>
        </w:tc>
        <w:tc>
          <w:tcPr>
            <w:tcW w:w="347" w:type="dxa"/>
            <w:tcBorders>
              <w:top w:val="nil"/>
              <w:left w:val="nil"/>
              <w:bottom w:val="single" w:sz="4" w:space="0" w:color="auto"/>
              <w:right w:val="single" w:sz="4" w:space="0" w:color="auto"/>
            </w:tcBorders>
            <w:vAlign w:val="center"/>
          </w:tcPr>
          <w:p w14:paraId="15788EA8" w14:textId="25A7D252" w:rsidR="00E36EB3" w:rsidRPr="00193DBF" w:rsidRDefault="00E36EB3" w:rsidP="00E36EB3">
            <w:pPr>
              <w:spacing w:after="0" w:line="240" w:lineRule="auto"/>
              <w:jc w:val="center"/>
              <w:rPr>
                <w:rFonts w:ascii="Times New Roman" w:eastAsia="Times New Roman" w:hAnsi="Times New Roman" w:cs="Times New Roman"/>
                <w:color w:val="000000"/>
                <w:sz w:val="16"/>
                <w:szCs w:val="16"/>
                <w:lang w:val="sv-SE"/>
              </w:rPr>
            </w:pPr>
          </w:p>
        </w:tc>
        <w:tc>
          <w:tcPr>
            <w:tcW w:w="1219" w:type="dxa"/>
            <w:tcBorders>
              <w:top w:val="nil"/>
              <w:left w:val="nil"/>
              <w:bottom w:val="single" w:sz="4" w:space="0" w:color="auto"/>
              <w:right w:val="single" w:sz="4" w:space="0" w:color="auto"/>
            </w:tcBorders>
            <w:vAlign w:val="center"/>
          </w:tcPr>
          <w:p w14:paraId="4D0575D5" w14:textId="323C605E" w:rsidR="00E36EB3" w:rsidRPr="00193DBF" w:rsidRDefault="00E36EB3" w:rsidP="00E36EB3">
            <w:pPr>
              <w:spacing w:after="0" w:line="240" w:lineRule="auto"/>
              <w:jc w:val="center"/>
              <w:rPr>
                <w:rFonts w:ascii="Times New Roman" w:eastAsia="Times New Roman" w:hAnsi="Times New Roman" w:cs="Times New Roman"/>
                <w:color w:val="000000"/>
                <w:sz w:val="16"/>
                <w:szCs w:val="16"/>
                <w:lang w:val="sv-SE"/>
              </w:rPr>
            </w:pPr>
          </w:p>
        </w:tc>
      </w:tr>
      <w:tr w:rsidR="00E36EB3" w:rsidRPr="00031F44" w14:paraId="6B520B48" w14:textId="77777777" w:rsidTr="006958D9">
        <w:trPr>
          <w:trHeight w:val="288"/>
        </w:trPr>
        <w:tc>
          <w:tcPr>
            <w:tcW w:w="453" w:type="dxa"/>
            <w:tcBorders>
              <w:top w:val="nil"/>
              <w:left w:val="single" w:sz="4" w:space="0" w:color="auto"/>
              <w:bottom w:val="single" w:sz="4" w:space="0" w:color="auto"/>
              <w:right w:val="single" w:sz="4" w:space="0" w:color="auto"/>
            </w:tcBorders>
            <w:vAlign w:val="center"/>
          </w:tcPr>
          <w:p w14:paraId="6C20D9ED" w14:textId="76ED0454" w:rsidR="00E36EB3" w:rsidRPr="00E36EB3" w:rsidRDefault="00E36EB3" w:rsidP="00E36EB3">
            <w:pPr>
              <w:spacing w:after="0" w:line="240" w:lineRule="auto"/>
              <w:jc w:val="center"/>
              <w:rPr>
                <w:rFonts w:ascii="Times New Roman" w:eastAsia="Times New Roman" w:hAnsi="Times New Roman" w:cs="Times New Roman"/>
                <w:color w:val="000000"/>
                <w:sz w:val="16"/>
                <w:szCs w:val="16"/>
                <w:lang w:val="sv-SE"/>
              </w:rPr>
            </w:pPr>
            <w:r>
              <w:rPr>
                <w:rFonts w:ascii="Times New Roman" w:eastAsia="Times New Roman" w:hAnsi="Times New Roman" w:cs="Times New Roman"/>
                <w:color w:val="000000"/>
                <w:sz w:val="16"/>
                <w:szCs w:val="16"/>
              </w:rPr>
              <w:t>4</w:t>
            </w:r>
            <w:r w:rsidR="004817D7">
              <w:rPr>
                <w:rFonts w:ascii="Times New Roman" w:eastAsia="Times New Roman" w:hAnsi="Times New Roman" w:cs="Times New Roman"/>
                <w:color w:val="000000"/>
                <w:sz w:val="16"/>
                <w:szCs w:val="16"/>
              </w:rPr>
              <w:t>.</w:t>
            </w:r>
          </w:p>
        </w:tc>
        <w:tc>
          <w:tcPr>
            <w:tcW w:w="1669" w:type="dxa"/>
            <w:tcBorders>
              <w:top w:val="nil"/>
              <w:left w:val="nil"/>
              <w:bottom w:val="single" w:sz="4" w:space="0" w:color="auto"/>
              <w:right w:val="single" w:sz="4" w:space="0" w:color="auto"/>
            </w:tcBorders>
            <w:vAlign w:val="center"/>
          </w:tcPr>
          <w:p w14:paraId="43554A50" w14:textId="2D857075" w:rsidR="00E36EB3" w:rsidRPr="004C7490" w:rsidRDefault="00E36EB3" w:rsidP="00E36EB3">
            <w:pPr>
              <w:spacing w:after="0" w:line="240" w:lineRule="auto"/>
              <w:rPr>
                <w:rFonts w:ascii="Times New Roman" w:eastAsia="Times New Roman" w:hAnsi="Times New Roman" w:cs="Times New Roman"/>
                <w:color w:val="000000"/>
                <w:sz w:val="16"/>
                <w:szCs w:val="16"/>
                <w:lang w:val="sv-SE"/>
              </w:rPr>
            </w:pPr>
            <w:r w:rsidRPr="00193DBF">
              <w:rPr>
                <w:rFonts w:ascii="Times New Roman" w:eastAsia="Times New Roman" w:hAnsi="Times New Roman" w:cs="Times New Roman"/>
                <w:color w:val="000000"/>
                <w:sz w:val="16"/>
                <w:szCs w:val="16"/>
                <w:lang w:val="sv-SE"/>
              </w:rPr>
              <w:t>Meilihat notifikasi otomatisasi rangkuman 1 hari</w:t>
            </w:r>
          </w:p>
        </w:tc>
        <w:tc>
          <w:tcPr>
            <w:tcW w:w="1194" w:type="dxa"/>
            <w:tcBorders>
              <w:top w:val="nil"/>
              <w:left w:val="nil"/>
              <w:bottom w:val="single" w:sz="4" w:space="0" w:color="auto"/>
              <w:right w:val="single" w:sz="4" w:space="0" w:color="auto"/>
            </w:tcBorders>
            <w:vAlign w:val="center"/>
          </w:tcPr>
          <w:p w14:paraId="3A10CA96" w14:textId="5149C20D" w:rsidR="00E36EB3" w:rsidRPr="00C50306" w:rsidRDefault="00E36EB3" w:rsidP="00E36EB3">
            <w:pPr>
              <w:spacing w:after="0" w:line="240" w:lineRule="auto"/>
              <w:jc w:val="center"/>
              <w:rPr>
                <w:rFonts w:ascii="Times New Roman" w:eastAsia="Times New Roman" w:hAnsi="Times New Roman" w:cs="Times New Roman"/>
                <w:color w:val="000000"/>
                <w:sz w:val="16"/>
                <w:szCs w:val="16"/>
                <w:lang w:val="sv-SE"/>
              </w:rPr>
            </w:pPr>
          </w:p>
        </w:tc>
        <w:tc>
          <w:tcPr>
            <w:tcW w:w="322" w:type="dxa"/>
            <w:tcBorders>
              <w:top w:val="nil"/>
              <w:left w:val="nil"/>
              <w:bottom w:val="single" w:sz="4" w:space="0" w:color="auto"/>
              <w:right w:val="single" w:sz="4" w:space="0" w:color="auto"/>
            </w:tcBorders>
            <w:vAlign w:val="center"/>
          </w:tcPr>
          <w:p w14:paraId="3138A912" w14:textId="15A646A4" w:rsidR="00E36EB3" w:rsidRPr="00C50306" w:rsidRDefault="00E36EB3" w:rsidP="00E36EB3">
            <w:pPr>
              <w:spacing w:after="0" w:line="240" w:lineRule="auto"/>
              <w:jc w:val="center"/>
              <w:rPr>
                <w:rFonts w:ascii="Times New Roman" w:eastAsia="Times New Roman" w:hAnsi="Times New Roman" w:cs="Times New Roman"/>
                <w:color w:val="000000"/>
                <w:sz w:val="16"/>
                <w:szCs w:val="16"/>
                <w:lang w:val="sv-SE"/>
              </w:rPr>
            </w:pPr>
          </w:p>
        </w:tc>
        <w:tc>
          <w:tcPr>
            <w:tcW w:w="359" w:type="dxa"/>
            <w:tcBorders>
              <w:top w:val="nil"/>
              <w:left w:val="nil"/>
              <w:bottom w:val="single" w:sz="4" w:space="0" w:color="auto"/>
              <w:right w:val="single" w:sz="4" w:space="0" w:color="auto"/>
            </w:tcBorders>
            <w:vAlign w:val="center"/>
          </w:tcPr>
          <w:p w14:paraId="65BAE370" w14:textId="26F0B3DB" w:rsidR="00E36EB3" w:rsidRPr="00C50306" w:rsidRDefault="00E36EB3" w:rsidP="00E36EB3">
            <w:pPr>
              <w:spacing w:after="0" w:line="240" w:lineRule="auto"/>
              <w:jc w:val="center"/>
              <w:rPr>
                <w:rFonts w:ascii="Times New Roman" w:eastAsia="Times New Roman" w:hAnsi="Times New Roman" w:cs="Times New Roman"/>
                <w:color w:val="000000"/>
                <w:sz w:val="16"/>
                <w:szCs w:val="16"/>
                <w:lang w:val="sv-SE"/>
              </w:rPr>
            </w:pPr>
          </w:p>
        </w:tc>
        <w:tc>
          <w:tcPr>
            <w:tcW w:w="322" w:type="dxa"/>
            <w:tcBorders>
              <w:top w:val="nil"/>
              <w:left w:val="nil"/>
              <w:bottom w:val="single" w:sz="4" w:space="0" w:color="auto"/>
              <w:right w:val="single" w:sz="4" w:space="0" w:color="auto"/>
            </w:tcBorders>
            <w:vAlign w:val="center"/>
          </w:tcPr>
          <w:p w14:paraId="4DB43FF7" w14:textId="7B30ADD3" w:rsidR="00E36EB3" w:rsidRPr="00C50306" w:rsidRDefault="00E36EB3" w:rsidP="00E36EB3">
            <w:pPr>
              <w:spacing w:after="0" w:line="240" w:lineRule="auto"/>
              <w:jc w:val="center"/>
              <w:rPr>
                <w:rFonts w:ascii="Times New Roman" w:eastAsia="Times New Roman" w:hAnsi="Times New Roman" w:cs="Times New Roman"/>
                <w:color w:val="000000"/>
                <w:sz w:val="16"/>
                <w:szCs w:val="16"/>
                <w:lang w:val="sv-SE"/>
              </w:rPr>
            </w:pPr>
          </w:p>
        </w:tc>
        <w:tc>
          <w:tcPr>
            <w:tcW w:w="347" w:type="dxa"/>
            <w:tcBorders>
              <w:top w:val="nil"/>
              <w:left w:val="nil"/>
              <w:bottom w:val="single" w:sz="4" w:space="0" w:color="auto"/>
              <w:right w:val="single" w:sz="4" w:space="0" w:color="auto"/>
            </w:tcBorders>
            <w:vAlign w:val="center"/>
          </w:tcPr>
          <w:p w14:paraId="1706BF60" w14:textId="15896C9E" w:rsidR="00E36EB3" w:rsidRPr="00C50306" w:rsidRDefault="00E36EB3" w:rsidP="00E36EB3">
            <w:pPr>
              <w:spacing w:after="0" w:line="240" w:lineRule="auto"/>
              <w:jc w:val="center"/>
              <w:rPr>
                <w:rFonts w:ascii="Times New Roman" w:eastAsia="Times New Roman" w:hAnsi="Times New Roman" w:cs="Times New Roman"/>
                <w:color w:val="000000"/>
                <w:sz w:val="16"/>
                <w:szCs w:val="16"/>
                <w:lang w:val="sv-SE"/>
              </w:rPr>
            </w:pPr>
          </w:p>
        </w:tc>
        <w:tc>
          <w:tcPr>
            <w:tcW w:w="347" w:type="dxa"/>
            <w:tcBorders>
              <w:top w:val="nil"/>
              <w:left w:val="nil"/>
              <w:bottom w:val="single" w:sz="4" w:space="0" w:color="auto"/>
              <w:right w:val="single" w:sz="4" w:space="0" w:color="auto"/>
            </w:tcBorders>
            <w:vAlign w:val="center"/>
          </w:tcPr>
          <w:p w14:paraId="78E874C7" w14:textId="5418B1B4" w:rsidR="00E36EB3" w:rsidRPr="00C50306" w:rsidRDefault="00E36EB3" w:rsidP="00E36EB3">
            <w:pPr>
              <w:spacing w:after="0" w:line="240" w:lineRule="auto"/>
              <w:jc w:val="center"/>
              <w:rPr>
                <w:rFonts w:ascii="Times New Roman" w:eastAsia="Times New Roman" w:hAnsi="Times New Roman" w:cs="Times New Roman"/>
                <w:color w:val="000000"/>
                <w:sz w:val="16"/>
                <w:szCs w:val="16"/>
                <w:lang w:val="sv-SE"/>
              </w:rPr>
            </w:pPr>
          </w:p>
        </w:tc>
        <w:tc>
          <w:tcPr>
            <w:tcW w:w="1219" w:type="dxa"/>
            <w:tcBorders>
              <w:top w:val="nil"/>
              <w:left w:val="nil"/>
              <w:bottom w:val="single" w:sz="4" w:space="0" w:color="auto"/>
              <w:right w:val="single" w:sz="4" w:space="0" w:color="auto"/>
            </w:tcBorders>
            <w:vAlign w:val="center"/>
          </w:tcPr>
          <w:p w14:paraId="08D4EB42" w14:textId="52662B18" w:rsidR="00E36EB3" w:rsidRPr="00C50306" w:rsidRDefault="00E36EB3" w:rsidP="00E36EB3">
            <w:pPr>
              <w:spacing w:after="0" w:line="240" w:lineRule="auto"/>
              <w:jc w:val="center"/>
              <w:rPr>
                <w:rFonts w:ascii="Times New Roman" w:eastAsia="Times New Roman" w:hAnsi="Times New Roman" w:cs="Times New Roman"/>
                <w:color w:val="000000"/>
                <w:sz w:val="16"/>
                <w:szCs w:val="16"/>
                <w:lang w:val="sv-SE"/>
              </w:rPr>
            </w:pPr>
          </w:p>
        </w:tc>
      </w:tr>
      <w:tr w:rsidR="00E36EB3" w:rsidRPr="007C5F1D" w14:paraId="6D6D76FB" w14:textId="77777777" w:rsidTr="006958D9">
        <w:trPr>
          <w:trHeight w:val="288"/>
        </w:trPr>
        <w:tc>
          <w:tcPr>
            <w:tcW w:w="453" w:type="dxa"/>
            <w:tcBorders>
              <w:top w:val="nil"/>
              <w:left w:val="single" w:sz="4" w:space="0" w:color="auto"/>
              <w:bottom w:val="single" w:sz="4" w:space="0" w:color="auto"/>
              <w:right w:val="single" w:sz="4" w:space="0" w:color="auto"/>
            </w:tcBorders>
            <w:vAlign w:val="center"/>
          </w:tcPr>
          <w:p w14:paraId="4587ADDC" w14:textId="7DCC09AA" w:rsidR="00E36EB3" w:rsidRPr="00C50306" w:rsidRDefault="00E36EB3" w:rsidP="00E36EB3">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5</w:t>
            </w:r>
            <w:r w:rsidR="004817D7">
              <w:rPr>
                <w:rFonts w:ascii="Times New Roman" w:eastAsia="Times New Roman" w:hAnsi="Times New Roman" w:cs="Times New Roman"/>
                <w:color w:val="000000"/>
                <w:sz w:val="16"/>
                <w:szCs w:val="16"/>
              </w:rPr>
              <w:t>.</w:t>
            </w:r>
          </w:p>
        </w:tc>
        <w:tc>
          <w:tcPr>
            <w:tcW w:w="1669" w:type="dxa"/>
            <w:tcBorders>
              <w:top w:val="nil"/>
              <w:left w:val="nil"/>
              <w:bottom w:val="single" w:sz="4" w:space="0" w:color="auto"/>
              <w:right w:val="single" w:sz="4" w:space="0" w:color="auto"/>
            </w:tcBorders>
            <w:vAlign w:val="center"/>
          </w:tcPr>
          <w:p w14:paraId="0125AF8F" w14:textId="7337FE69" w:rsidR="00E36EB3" w:rsidRPr="00C50306" w:rsidRDefault="00E36EB3" w:rsidP="00E36EB3">
            <w:pPr>
              <w:spacing w:after="0" w:line="240" w:lineRule="auto"/>
              <w:rPr>
                <w:rFonts w:ascii="Times New Roman" w:eastAsia="Times New Roman" w:hAnsi="Times New Roman" w:cs="Times New Roman"/>
                <w:color w:val="000000"/>
                <w:sz w:val="16"/>
                <w:szCs w:val="16"/>
                <w:lang w:val="sv-SE"/>
              </w:rPr>
            </w:pPr>
            <w:r w:rsidRPr="004C7490">
              <w:rPr>
                <w:rFonts w:ascii="Times New Roman" w:eastAsia="Times New Roman" w:hAnsi="Times New Roman" w:cs="Times New Roman"/>
                <w:color w:val="000000"/>
                <w:sz w:val="16"/>
                <w:szCs w:val="16"/>
                <w:lang w:val="sv-SE"/>
              </w:rPr>
              <w:t>Meilihat notifikasi otoma</w:t>
            </w:r>
            <w:r>
              <w:rPr>
                <w:rFonts w:ascii="Times New Roman" w:eastAsia="Times New Roman" w:hAnsi="Times New Roman" w:cs="Times New Roman"/>
                <w:color w:val="000000"/>
                <w:sz w:val="16"/>
                <w:szCs w:val="16"/>
                <w:lang w:val="sv-SE"/>
              </w:rPr>
              <w:t>t</w:t>
            </w:r>
            <w:r w:rsidRPr="004C7490">
              <w:rPr>
                <w:rFonts w:ascii="Times New Roman" w:eastAsia="Times New Roman" w:hAnsi="Times New Roman" w:cs="Times New Roman"/>
                <w:color w:val="000000"/>
                <w:sz w:val="16"/>
                <w:szCs w:val="16"/>
                <w:lang w:val="sv-SE"/>
              </w:rPr>
              <w:t xml:space="preserve">isasi </w:t>
            </w:r>
            <w:r>
              <w:rPr>
                <w:rFonts w:ascii="Times New Roman" w:eastAsia="Times New Roman" w:hAnsi="Times New Roman" w:cs="Times New Roman"/>
                <w:color w:val="000000"/>
                <w:sz w:val="16"/>
                <w:szCs w:val="16"/>
                <w:lang w:val="sv-SE"/>
              </w:rPr>
              <w:t>berhasil/gagal</w:t>
            </w:r>
          </w:p>
        </w:tc>
        <w:tc>
          <w:tcPr>
            <w:tcW w:w="1194" w:type="dxa"/>
            <w:tcBorders>
              <w:top w:val="nil"/>
              <w:left w:val="nil"/>
              <w:bottom w:val="single" w:sz="4" w:space="0" w:color="auto"/>
              <w:right w:val="single" w:sz="4" w:space="0" w:color="auto"/>
            </w:tcBorders>
            <w:vAlign w:val="center"/>
          </w:tcPr>
          <w:p w14:paraId="1DCCC43D" w14:textId="3490165B" w:rsidR="00E36EB3" w:rsidRPr="00C50306" w:rsidRDefault="00E36EB3" w:rsidP="00E36EB3">
            <w:pPr>
              <w:spacing w:after="0" w:line="240" w:lineRule="auto"/>
              <w:jc w:val="center"/>
              <w:rPr>
                <w:rFonts w:ascii="Times New Roman" w:eastAsia="Times New Roman" w:hAnsi="Times New Roman" w:cs="Times New Roman"/>
                <w:color w:val="000000"/>
                <w:sz w:val="16"/>
                <w:szCs w:val="16"/>
                <w:lang w:val="sv-SE"/>
              </w:rPr>
            </w:pPr>
          </w:p>
        </w:tc>
        <w:tc>
          <w:tcPr>
            <w:tcW w:w="322" w:type="dxa"/>
            <w:tcBorders>
              <w:top w:val="nil"/>
              <w:left w:val="nil"/>
              <w:bottom w:val="single" w:sz="4" w:space="0" w:color="auto"/>
              <w:right w:val="single" w:sz="4" w:space="0" w:color="auto"/>
            </w:tcBorders>
            <w:vAlign w:val="center"/>
          </w:tcPr>
          <w:p w14:paraId="53910FFB" w14:textId="16B66459" w:rsidR="00E36EB3" w:rsidRPr="00C50306" w:rsidRDefault="00E36EB3" w:rsidP="00E36EB3">
            <w:pPr>
              <w:spacing w:after="0" w:line="240" w:lineRule="auto"/>
              <w:jc w:val="center"/>
              <w:rPr>
                <w:rFonts w:ascii="Times New Roman" w:eastAsia="Times New Roman" w:hAnsi="Times New Roman" w:cs="Times New Roman"/>
                <w:color w:val="000000"/>
                <w:sz w:val="16"/>
                <w:szCs w:val="16"/>
                <w:lang w:val="sv-SE"/>
              </w:rPr>
            </w:pPr>
          </w:p>
        </w:tc>
        <w:tc>
          <w:tcPr>
            <w:tcW w:w="359" w:type="dxa"/>
            <w:tcBorders>
              <w:top w:val="nil"/>
              <w:left w:val="nil"/>
              <w:bottom w:val="single" w:sz="4" w:space="0" w:color="auto"/>
              <w:right w:val="single" w:sz="4" w:space="0" w:color="auto"/>
            </w:tcBorders>
            <w:vAlign w:val="center"/>
          </w:tcPr>
          <w:p w14:paraId="7F1F01E2" w14:textId="6E346227" w:rsidR="00E36EB3" w:rsidRPr="00C50306" w:rsidRDefault="00E36EB3" w:rsidP="00E36EB3">
            <w:pPr>
              <w:spacing w:after="0" w:line="240" w:lineRule="auto"/>
              <w:jc w:val="center"/>
              <w:rPr>
                <w:rFonts w:ascii="Times New Roman" w:eastAsia="Times New Roman" w:hAnsi="Times New Roman" w:cs="Times New Roman"/>
                <w:color w:val="000000"/>
                <w:sz w:val="16"/>
                <w:szCs w:val="16"/>
                <w:lang w:val="sv-SE"/>
              </w:rPr>
            </w:pPr>
          </w:p>
        </w:tc>
        <w:tc>
          <w:tcPr>
            <w:tcW w:w="322" w:type="dxa"/>
            <w:tcBorders>
              <w:top w:val="nil"/>
              <w:left w:val="nil"/>
              <w:bottom w:val="single" w:sz="4" w:space="0" w:color="auto"/>
              <w:right w:val="single" w:sz="4" w:space="0" w:color="auto"/>
            </w:tcBorders>
            <w:vAlign w:val="center"/>
          </w:tcPr>
          <w:p w14:paraId="6398409F" w14:textId="6AA6585E" w:rsidR="00E36EB3" w:rsidRPr="00C50306" w:rsidRDefault="00E36EB3" w:rsidP="00E36EB3">
            <w:pPr>
              <w:spacing w:after="0" w:line="240" w:lineRule="auto"/>
              <w:jc w:val="center"/>
              <w:rPr>
                <w:rFonts w:ascii="Times New Roman" w:eastAsia="Times New Roman" w:hAnsi="Times New Roman" w:cs="Times New Roman"/>
                <w:color w:val="000000"/>
                <w:sz w:val="16"/>
                <w:szCs w:val="16"/>
                <w:lang w:val="sv-SE"/>
              </w:rPr>
            </w:pPr>
          </w:p>
        </w:tc>
        <w:tc>
          <w:tcPr>
            <w:tcW w:w="347" w:type="dxa"/>
            <w:tcBorders>
              <w:top w:val="nil"/>
              <w:left w:val="nil"/>
              <w:bottom w:val="single" w:sz="4" w:space="0" w:color="auto"/>
              <w:right w:val="single" w:sz="4" w:space="0" w:color="auto"/>
            </w:tcBorders>
            <w:vAlign w:val="center"/>
          </w:tcPr>
          <w:p w14:paraId="62F407F9" w14:textId="0A990510" w:rsidR="00E36EB3" w:rsidRPr="00C50306" w:rsidRDefault="00E36EB3" w:rsidP="00E36EB3">
            <w:pPr>
              <w:spacing w:after="0" w:line="240" w:lineRule="auto"/>
              <w:jc w:val="center"/>
              <w:rPr>
                <w:rFonts w:ascii="Times New Roman" w:eastAsia="Times New Roman" w:hAnsi="Times New Roman" w:cs="Times New Roman"/>
                <w:color w:val="000000"/>
                <w:sz w:val="16"/>
                <w:szCs w:val="16"/>
                <w:lang w:val="sv-SE"/>
              </w:rPr>
            </w:pPr>
          </w:p>
        </w:tc>
        <w:tc>
          <w:tcPr>
            <w:tcW w:w="347" w:type="dxa"/>
            <w:tcBorders>
              <w:top w:val="nil"/>
              <w:left w:val="nil"/>
              <w:bottom w:val="single" w:sz="4" w:space="0" w:color="auto"/>
              <w:right w:val="single" w:sz="4" w:space="0" w:color="auto"/>
            </w:tcBorders>
            <w:vAlign w:val="center"/>
          </w:tcPr>
          <w:p w14:paraId="46E2D118" w14:textId="2B63F468" w:rsidR="00E36EB3" w:rsidRPr="00C50306" w:rsidRDefault="00E36EB3" w:rsidP="00E36EB3">
            <w:pPr>
              <w:spacing w:after="0" w:line="240" w:lineRule="auto"/>
              <w:jc w:val="center"/>
              <w:rPr>
                <w:rFonts w:ascii="Times New Roman" w:eastAsia="Times New Roman" w:hAnsi="Times New Roman" w:cs="Times New Roman"/>
                <w:color w:val="000000"/>
                <w:sz w:val="16"/>
                <w:szCs w:val="16"/>
                <w:lang w:val="sv-SE"/>
              </w:rPr>
            </w:pPr>
          </w:p>
        </w:tc>
        <w:tc>
          <w:tcPr>
            <w:tcW w:w="1219" w:type="dxa"/>
            <w:tcBorders>
              <w:top w:val="nil"/>
              <w:left w:val="nil"/>
              <w:bottom w:val="single" w:sz="4" w:space="0" w:color="auto"/>
              <w:right w:val="single" w:sz="4" w:space="0" w:color="auto"/>
            </w:tcBorders>
            <w:vAlign w:val="center"/>
          </w:tcPr>
          <w:p w14:paraId="067C664E" w14:textId="34A3F919" w:rsidR="00E36EB3" w:rsidRPr="00C50306" w:rsidRDefault="00E36EB3" w:rsidP="00E36EB3">
            <w:pPr>
              <w:spacing w:after="0" w:line="240" w:lineRule="auto"/>
              <w:jc w:val="center"/>
              <w:rPr>
                <w:rFonts w:ascii="Times New Roman" w:eastAsia="Times New Roman" w:hAnsi="Times New Roman" w:cs="Times New Roman"/>
                <w:color w:val="000000"/>
                <w:sz w:val="16"/>
                <w:szCs w:val="16"/>
                <w:lang w:val="sv-SE"/>
              </w:rPr>
            </w:pPr>
          </w:p>
        </w:tc>
      </w:tr>
    </w:tbl>
    <w:p w14:paraId="7381977E" w14:textId="0FB39B3E" w:rsidR="00FC30CA" w:rsidRPr="00FC30CA" w:rsidRDefault="00FC30CA" w:rsidP="005B4734">
      <w:pPr>
        <w:pStyle w:val="Caption"/>
        <w:spacing w:before="20" w:after="80"/>
        <w:jc w:val="center"/>
        <w:rPr>
          <w:rFonts w:ascii="Times New Roman" w:hAnsi="Times New Roman" w:cs="Times New Roman"/>
          <w:i w:val="0"/>
          <w:iCs w:val="0"/>
        </w:rPr>
      </w:pPr>
      <w:bookmarkStart w:id="174" w:name="_Toc213199436"/>
      <w:bookmarkStart w:id="175" w:name="_Toc213205432"/>
      <w:bookmarkStart w:id="176" w:name="_Toc213890516"/>
      <w:bookmarkStart w:id="177" w:name="_Toc214878381"/>
      <w:r w:rsidRPr="00FC30CA">
        <w:rPr>
          <w:rFonts w:ascii="Times New Roman" w:hAnsi="Times New Roman" w:cs="Times New Roman"/>
          <w:i w:val="0"/>
          <w:iCs w:val="0"/>
          <w:color w:val="auto"/>
        </w:rPr>
        <w:t>Tabel 3.</w:t>
      </w:r>
      <w:r w:rsidRPr="00FC30CA">
        <w:rPr>
          <w:rFonts w:ascii="Times New Roman" w:hAnsi="Times New Roman" w:cs="Times New Roman"/>
          <w:i w:val="0"/>
          <w:iCs w:val="0"/>
          <w:color w:val="auto"/>
        </w:rPr>
        <w:fldChar w:fldCharType="begin"/>
      </w:r>
      <w:r w:rsidRPr="00FC30CA">
        <w:rPr>
          <w:rFonts w:ascii="Times New Roman" w:hAnsi="Times New Roman" w:cs="Times New Roman"/>
          <w:i w:val="0"/>
          <w:iCs w:val="0"/>
          <w:color w:val="auto"/>
        </w:rPr>
        <w:instrText xml:space="preserve"> SEQ Tabel_3. \* ARABIC </w:instrText>
      </w:r>
      <w:r w:rsidRPr="00FC30CA">
        <w:rPr>
          <w:rFonts w:ascii="Times New Roman" w:hAnsi="Times New Roman" w:cs="Times New Roman"/>
          <w:i w:val="0"/>
          <w:iCs w:val="0"/>
          <w:color w:val="auto"/>
        </w:rPr>
        <w:fldChar w:fldCharType="separate"/>
      </w:r>
      <w:r w:rsidR="000D6B56">
        <w:rPr>
          <w:rFonts w:ascii="Times New Roman" w:hAnsi="Times New Roman" w:cs="Times New Roman"/>
          <w:i w:val="0"/>
          <w:iCs w:val="0"/>
          <w:noProof/>
          <w:color w:val="auto"/>
        </w:rPr>
        <w:t>16</w:t>
      </w:r>
      <w:r w:rsidRPr="00FC30CA">
        <w:rPr>
          <w:rFonts w:ascii="Times New Roman" w:hAnsi="Times New Roman" w:cs="Times New Roman"/>
          <w:i w:val="0"/>
          <w:iCs w:val="0"/>
          <w:color w:val="auto"/>
        </w:rPr>
        <w:fldChar w:fldCharType="end"/>
      </w:r>
      <w:r w:rsidRPr="00FC30CA">
        <w:rPr>
          <w:rFonts w:ascii="Times New Roman" w:hAnsi="Times New Roman" w:cs="Times New Roman"/>
          <w:i w:val="0"/>
          <w:iCs w:val="0"/>
          <w:color w:val="auto"/>
        </w:rPr>
        <w:t xml:space="preserve"> </w:t>
      </w:r>
      <w:proofErr w:type="spellStart"/>
      <w:r w:rsidRPr="00FC30CA">
        <w:rPr>
          <w:rFonts w:ascii="Times New Roman" w:hAnsi="Times New Roman" w:cs="Times New Roman"/>
          <w:i w:val="0"/>
          <w:iCs w:val="0"/>
          <w:color w:val="auto"/>
        </w:rPr>
        <w:t>Tugas</w:t>
      </w:r>
      <w:proofErr w:type="spellEnd"/>
      <w:r w:rsidRPr="00FC30CA">
        <w:rPr>
          <w:rFonts w:ascii="Times New Roman" w:hAnsi="Times New Roman" w:cs="Times New Roman"/>
          <w:i w:val="0"/>
          <w:iCs w:val="0"/>
          <w:color w:val="auto"/>
        </w:rPr>
        <w:t xml:space="preserve"> </w:t>
      </w:r>
      <w:proofErr w:type="spellStart"/>
      <w:r w:rsidRPr="00FC30CA">
        <w:rPr>
          <w:rFonts w:ascii="Times New Roman" w:hAnsi="Times New Roman" w:cs="Times New Roman"/>
          <w:i w:val="0"/>
          <w:iCs w:val="0"/>
          <w:color w:val="auto"/>
        </w:rPr>
        <w:t>Pengelola</w:t>
      </w:r>
      <w:bookmarkEnd w:id="174"/>
      <w:bookmarkEnd w:id="175"/>
      <w:bookmarkEnd w:id="176"/>
      <w:bookmarkEnd w:id="177"/>
      <w:proofErr w:type="spellEnd"/>
    </w:p>
    <w:tbl>
      <w:tblPr>
        <w:tblW w:w="6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8"/>
        <w:gridCol w:w="1498"/>
        <w:gridCol w:w="1194"/>
        <w:gridCol w:w="330"/>
        <w:gridCol w:w="296"/>
        <w:gridCol w:w="330"/>
        <w:gridCol w:w="324"/>
        <w:gridCol w:w="425"/>
        <w:gridCol w:w="1345"/>
      </w:tblGrid>
      <w:tr w:rsidR="008563B6" w:rsidRPr="00C91A2D" w14:paraId="77212D64" w14:textId="77777777" w:rsidTr="00584FCB">
        <w:trPr>
          <w:trHeight w:val="288"/>
          <w:tblHeader/>
        </w:trPr>
        <w:tc>
          <w:tcPr>
            <w:tcW w:w="418" w:type="dxa"/>
            <w:vMerge w:val="restart"/>
            <w:vAlign w:val="center"/>
            <w:hideMark/>
          </w:tcPr>
          <w:p w14:paraId="541BC18E" w14:textId="77777777" w:rsidR="008563B6" w:rsidRPr="00C91A2D" w:rsidRDefault="008563B6" w:rsidP="00C91A2D">
            <w:pPr>
              <w:spacing w:after="0" w:line="240" w:lineRule="auto"/>
              <w:jc w:val="center"/>
              <w:rPr>
                <w:rFonts w:ascii="Times New Roman" w:eastAsia="Times New Roman" w:hAnsi="Times New Roman" w:cs="Times New Roman"/>
                <w:b/>
                <w:bCs/>
                <w:color w:val="000000"/>
                <w:sz w:val="16"/>
                <w:szCs w:val="16"/>
              </w:rPr>
            </w:pPr>
            <w:r w:rsidRPr="00C91A2D">
              <w:rPr>
                <w:rFonts w:ascii="Times New Roman" w:eastAsia="Times New Roman" w:hAnsi="Times New Roman" w:cs="Times New Roman"/>
                <w:b/>
                <w:bCs/>
                <w:color w:val="000000"/>
                <w:sz w:val="16"/>
                <w:szCs w:val="16"/>
              </w:rPr>
              <w:t>No</w:t>
            </w:r>
          </w:p>
        </w:tc>
        <w:tc>
          <w:tcPr>
            <w:tcW w:w="1498" w:type="dxa"/>
            <w:vMerge w:val="restart"/>
            <w:vAlign w:val="center"/>
            <w:hideMark/>
          </w:tcPr>
          <w:p w14:paraId="47DD4851" w14:textId="77777777" w:rsidR="008563B6" w:rsidRPr="00C91A2D" w:rsidRDefault="008563B6" w:rsidP="00C91A2D">
            <w:pPr>
              <w:spacing w:after="0" w:line="240" w:lineRule="auto"/>
              <w:jc w:val="center"/>
              <w:rPr>
                <w:rFonts w:ascii="Times New Roman" w:eastAsia="Times New Roman" w:hAnsi="Times New Roman" w:cs="Times New Roman"/>
                <w:b/>
                <w:bCs/>
                <w:color w:val="000000"/>
                <w:sz w:val="16"/>
                <w:szCs w:val="16"/>
              </w:rPr>
            </w:pPr>
            <w:proofErr w:type="spellStart"/>
            <w:r w:rsidRPr="00C91A2D">
              <w:rPr>
                <w:rFonts w:ascii="Times New Roman" w:eastAsia="Times New Roman" w:hAnsi="Times New Roman" w:cs="Times New Roman"/>
                <w:b/>
                <w:bCs/>
                <w:color w:val="000000"/>
                <w:sz w:val="16"/>
                <w:szCs w:val="16"/>
              </w:rPr>
              <w:t>Tugas</w:t>
            </w:r>
            <w:proofErr w:type="spellEnd"/>
          </w:p>
        </w:tc>
        <w:tc>
          <w:tcPr>
            <w:tcW w:w="1194" w:type="dxa"/>
            <w:vMerge w:val="restart"/>
            <w:vAlign w:val="center"/>
            <w:hideMark/>
          </w:tcPr>
          <w:p w14:paraId="211123A4" w14:textId="77777777" w:rsidR="008563B6" w:rsidRDefault="008563B6" w:rsidP="004C7BDF">
            <w:pPr>
              <w:spacing w:after="0" w:line="240" w:lineRule="auto"/>
              <w:jc w:val="center"/>
              <w:rPr>
                <w:rFonts w:ascii="Times New Roman" w:eastAsia="Times New Roman" w:hAnsi="Times New Roman" w:cs="Times New Roman"/>
                <w:b/>
                <w:bCs/>
                <w:color w:val="000000"/>
                <w:sz w:val="16"/>
                <w:szCs w:val="16"/>
              </w:rPr>
            </w:pPr>
            <w:proofErr w:type="spellStart"/>
            <w:r w:rsidRPr="00C50306">
              <w:rPr>
                <w:rFonts w:ascii="Times New Roman" w:eastAsia="Times New Roman" w:hAnsi="Times New Roman" w:cs="Times New Roman"/>
                <w:b/>
                <w:bCs/>
                <w:color w:val="000000"/>
                <w:sz w:val="16"/>
                <w:szCs w:val="16"/>
              </w:rPr>
              <w:t>Sukses</w:t>
            </w:r>
            <w:proofErr w:type="spellEnd"/>
            <w:r w:rsidRPr="00C50306">
              <w:rPr>
                <w:rFonts w:ascii="Times New Roman" w:eastAsia="Times New Roman" w:hAnsi="Times New Roman" w:cs="Times New Roman"/>
                <w:b/>
                <w:bCs/>
                <w:color w:val="000000"/>
                <w:sz w:val="16"/>
                <w:szCs w:val="16"/>
              </w:rPr>
              <w:t>/</w:t>
            </w:r>
            <w:proofErr w:type="spellStart"/>
            <w:r w:rsidRPr="00C50306">
              <w:rPr>
                <w:rFonts w:ascii="Times New Roman" w:eastAsia="Times New Roman" w:hAnsi="Times New Roman" w:cs="Times New Roman"/>
                <w:b/>
                <w:bCs/>
                <w:color w:val="000000"/>
                <w:sz w:val="16"/>
                <w:szCs w:val="16"/>
              </w:rPr>
              <w:t>Gagal</w:t>
            </w:r>
            <w:proofErr w:type="spellEnd"/>
          </w:p>
          <w:p w14:paraId="0F2C1C34" w14:textId="2990FDAE" w:rsidR="008563B6" w:rsidRPr="00C91A2D" w:rsidRDefault="008563B6" w:rsidP="004C7BDF">
            <w:pPr>
              <w:spacing w:after="0"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i/>
                <w:iCs/>
                <w:color w:val="000000"/>
                <w:sz w:val="16"/>
                <w:szCs w:val="16"/>
              </w:rPr>
              <w:t>(</w:t>
            </w:r>
            <w:r w:rsidRPr="00226116">
              <w:rPr>
                <w:rFonts w:ascii="Times New Roman" w:eastAsia="Times New Roman" w:hAnsi="Times New Roman" w:cs="Times New Roman"/>
                <w:b/>
                <w:bCs/>
                <w:i/>
                <w:iCs/>
                <w:color w:val="000000"/>
                <w:sz w:val="16"/>
                <w:szCs w:val="16"/>
              </w:rPr>
              <w:t>Effectiveness</w:t>
            </w:r>
            <w:r>
              <w:rPr>
                <w:rFonts w:ascii="Times New Roman" w:eastAsia="Times New Roman" w:hAnsi="Times New Roman" w:cs="Times New Roman"/>
                <w:b/>
                <w:bCs/>
                <w:i/>
                <w:iCs/>
                <w:color w:val="000000"/>
                <w:sz w:val="16"/>
                <w:szCs w:val="16"/>
              </w:rPr>
              <w:t>)</w:t>
            </w:r>
          </w:p>
        </w:tc>
        <w:tc>
          <w:tcPr>
            <w:tcW w:w="1705" w:type="dxa"/>
            <w:gridSpan w:val="5"/>
            <w:vAlign w:val="center"/>
            <w:hideMark/>
          </w:tcPr>
          <w:p w14:paraId="2A42A306" w14:textId="77777777" w:rsidR="008563B6" w:rsidRPr="005E2867" w:rsidRDefault="008563B6" w:rsidP="00C91A2D">
            <w:pPr>
              <w:spacing w:after="0" w:line="240" w:lineRule="auto"/>
              <w:jc w:val="center"/>
              <w:rPr>
                <w:rFonts w:ascii="Times New Roman" w:eastAsia="Times New Roman" w:hAnsi="Times New Roman" w:cs="Times New Roman"/>
                <w:b/>
                <w:bCs/>
                <w:i/>
                <w:iCs/>
                <w:color w:val="000000"/>
                <w:sz w:val="16"/>
                <w:szCs w:val="16"/>
              </w:rPr>
            </w:pPr>
            <w:r w:rsidRPr="005E2867">
              <w:rPr>
                <w:rFonts w:ascii="Times New Roman" w:eastAsia="Times New Roman" w:hAnsi="Times New Roman" w:cs="Times New Roman"/>
                <w:b/>
                <w:bCs/>
                <w:i/>
                <w:iCs/>
                <w:color w:val="000000"/>
                <w:sz w:val="16"/>
                <w:szCs w:val="16"/>
              </w:rPr>
              <w:t>Satisfaction</w:t>
            </w:r>
          </w:p>
        </w:tc>
        <w:tc>
          <w:tcPr>
            <w:tcW w:w="1345" w:type="dxa"/>
            <w:vMerge w:val="restart"/>
            <w:vAlign w:val="center"/>
            <w:hideMark/>
          </w:tcPr>
          <w:p w14:paraId="51AA6CA7" w14:textId="77777777" w:rsidR="008563B6" w:rsidRDefault="008563B6" w:rsidP="00472133">
            <w:pPr>
              <w:spacing w:after="0" w:line="240" w:lineRule="auto"/>
              <w:jc w:val="center"/>
              <w:rPr>
                <w:rFonts w:ascii="Times New Roman" w:eastAsia="Times New Roman" w:hAnsi="Times New Roman" w:cs="Times New Roman"/>
                <w:b/>
                <w:bCs/>
                <w:color w:val="000000"/>
                <w:sz w:val="16"/>
                <w:szCs w:val="16"/>
              </w:rPr>
            </w:pPr>
            <w:r w:rsidRPr="00C50306">
              <w:rPr>
                <w:rFonts w:ascii="Times New Roman" w:eastAsia="Times New Roman" w:hAnsi="Times New Roman" w:cs="Times New Roman"/>
                <w:b/>
                <w:bCs/>
                <w:color w:val="000000"/>
                <w:sz w:val="16"/>
                <w:szCs w:val="16"/>
              </w:rPr>
              <w:t xml:space="preserve">Lama </w:t>
            </w:r>
            <w:proofErr w:type="spellStart"/>
            <w:r w:rsidRPr="00C50306">
              <w:rPr>
                <w:rFonts w:ascii="Times New Roman" w:eastAsia="Times New Roman" w:hAnsi="Times New Roman" w:cs="Times New Roman"/>
                <w:b/>
                <w:bCs/>
                <w:color w:val="000000"/>
                <w:sz w:val="16"/>
                <w:szCs w:val="16"/>
              </w:rPr>
              <w:t>Penyelesaian</w:t>
            </w:r>
            <w:proofErr w:type="spellEnd"/>
          </w:p>
          <w:p w14:paraId="5974F67E" w14:textId="12172AE5" w:rsidR="008563B6" w:rsidRPr="00C91A2D" w:rsidRDefault="008563B6" w:rsidP="00472133">
            <w:pPr>
              <w:spacing w:after="0" w:line="240" w:lineRule="auto"/>
              <w:jc w:val="center"/>
              <w:rPr>
                <w:rFonts w:ascii="Times New Roman" w:eastAsia="Times New Roman" w:hAnsi="Times New Roman" w:cs="Times New Roman"/>
                <w:b/>
                <w:bCs/>
                <w:color w:val="000000"/>
                <w:sz w:val="16"/>
                <w:szCs w:val="16"/>
              </w:rPr>
            </w:pPr>
            <w:r w:rsidRPr="00B76751">
              <w:rPr>
                <w:rFonts w:ascii="Times New Roman" w:eastAsia="Times New Roman" w:hAnsi="Times New Roman" w:cs="Times New Roman"/>
                <w:b/>
                <w:bCs/>
                <w:i/>
                <w:iCs/>
                <w:color w:val="000000"/>
                <w:sz w:val="16"/>
                <w:szCs w:val="16"/>
              </w:rPr>
              <w:t>(Efficiency)</w:t>
            </w:r>
          </w:p>
        </w:tc>
      </w:tr>
      <w:tr w:rsidR="008563B6" w:rsidRPr="00C91A2D" w14:paraId="35B8B8A7" w14:textId="77777777" w:rsidTr="00584FCB">
        <w:trPr>
          <w:trHeight w:val="288"/>
          <w:tblHeader/>
        </w:trPr>
        <w:tc>
          <w:tcPr>
            <w:tcW w:w="418" w:type="dxa"/>
            <w:vMerge/>
            <w:vAlign w:val="center"/>
            <w:hideMark/>
          </w:tcPr>
          <w:p w14:paraId="4ED74B90" w14:textId="77777777" w:rsidR="008563B6" w:rsidRPr="00C91A2D" w:rsidRDefault="008563B6" w:rsidP="00C91A2D">
            <w:pPr>
              <w:spacing w:after="0" w:line="240" w:lineRule="auto"/>
              <w:rPr>
                <w:rFonts w:ascii="Times New Roman" w:eastAsia="Times New Roman" w:hAnsi="Times New Roman" w:cs="Times New Roman"/>
                <w:b/>
                <w:bCs/>
                <w:color w:val="000000"/>
                <w:sz w:val="16"/>
                <w:szCs w:val="16"/>
              </w:rPr>
            </w:pPr>
          </w:p>
        </w:tc>
        <w:tc>
          <w:tcPr>
            <w:tcW w:w="1498" w:type="dxa"/>
            <w:vMerge/>
            <w:vAlign w:val="center"/>
            <w:hideMark/>
          </w:tcPr>
          <w:p w14:paraId="347AC56E" w14:textId="77777777" w:rsidR="008563B6" w:rsidRPr="00C91A2D" w:rsidRDefault="008563B6" w:rsidP="00C91A2D">
            <w:pPr>
              <w:spacing w:after="0" w:line="240" w:lineRule="auto"/>
              <w:rPr>
                <w:rFonts w:ascii="Times New Roman" w:eastAsia="Times New Roman" w:hAnsi="Times New Roman" w:cs="Times New Roman"/>
                <w:b/>
                <w:bCs/>
                <w:color w:val="000000"/>
                <w:sz w:val="16"/>
                <w:szCs w:val="16"/>
              </w:rPr>
            </w:pPr>
          </w:p>
        </w:tc>
        <w:tc>
          <w:tcPr>
            <w:tcW w:w="1194" w:type="dxa"/>
            <w:vMerge/>
            <w:vAlign w:val="center"/>
            <w:hideMark/>
          </w:tcPr>
          <w:p w14:paraId="64F4D8F0" w14:textId="77777777" w:rsidR="008563B6" w:rsidRPr="00C91A2D" w:rsidRDefault="008563B6" w:rsidP="00C91A2D">
            <w:pPr>
              <w:spacing w:after="0" w:line="240" w:lineRule="auto"/>
              <w:rPr>
                <w:rFonts w:ascii="Times New Roman" w:eastAsia="Times New Roman" w:hAnsi="Times New Roman" w:cs="Times New Roman"/>
                <w:b/>
                <w:bCs/>
                <w:color w:val="000000"/>
                <w:sz w:val="16"/>
                <w:szCs w:val="16"/>
              </w:rPr>
            </w:pPr>
          </w:p>
        </w:tc>
        <w:tc>
          <w:tcPr>
            <w:tcW w:w="330" w:type="dxa"/>
            <w:vAlign w:val="center"/>
            <w:hideMark/>
          </w:tcPr>
          <w:p w14:paraId="20335012" w14:textId="77777777" w:rsidR="008563B6" w:rsidRPr="00C91A2D" w:rsidRDefault="008563B6" w:rsidP="00C91A2D">
            <w:pPr>
              <w:spacing w:after="0" w:line="240" w:lineRule="auto"/>
              <w:jc w:val="center"/>
              <w:rPr>
                <w:rFonts w:ascii="Times New Roman" w:eastAsia="Times New Roman" w:hAnsi="Times New Roman" w:cs="Times New Roman"/>
                <w:b/>
                <w:bCs/>
                <w:color w:val="000000"/>
                <w:sz w:val="16"/>
                <w:szCs w:val="16"/>
              </w:rPr>
            </w:pPr>
            <w:r w:rsidRPr="00C91A2D">
              <w:rPr>
                <w:rFonts w:ascii="Times New Roman" w:eastAsia="Times New Roman" w:hAnsi="Times New Roman" w:cs="Times New Roman"/>
                <w:b/>
                <w:bCs/>
                <w:color w:val="000000"/>
                <w:sz w:val="16"/>
                <w:szCs w:val="16"/>
              </w:rPr>
              <w:t>1</w:t>
            </w:r>
          </w:p>
        </w:tc>
        <w:tc>
          <w:tcPr>
            <w:tcW w:w="296" w:type="dxa"/>
            <w:vAlign w:val="center"/>
            <w:hideMark/>
          </w:tcPr>
          <w:p w14:paraId="6B93970E" w14:textId="77777777" w:rsidR="008563B6" w:rsidRPr="00C91A2D" w:rsidRDefault="008563B6" w:rsidP="00C91A2D">
            <w:pPr>
              <w:spacing w:after="0" w:line="240" w:lineRule="auto"/>
              <w:jc w:val="center"/>
              <w:rPr>
                <w:rFonts w:ascii="Times New Roman" w:eastAsia="Times New Roman" w:hAnsi="Times New Roman" w:cs="Times New Roman"/>
                <w:b/>
                <w:bCs/>
                <w:color w:val="000000"/>
                <w:sz w:val="16"/>
                <w:szCs w:val="16"/>
              </w:rPr>
            </w:pPr>
            <w:r w:rsidRPr="00C91A2D">
              <w:rPr>
                <w:rFonts w:ascii="Times New Roman" w:eastAsia="Times New Roman" w:hAnsi="Times New Roman" w:cs="Times New Roman"/>
                <w:b/>
                <w:bCs/>
                <w:color w:val="000000"/>
                <w:sz w:val="16"/>
                <w:szCs w:val="16"/>
              </w:rPr>
              <w:t>2</w:t>
            </w:r>
          </w:p>
        </w:tc>
        <w:tc>
          <w:tcPr>
            <w:tcW w:w="330" w:type="dxa"/>
            <w:vAlign w:val="center"/>
            <w:hideMark/>
          </w:tcPr>
          <w:p w14:paraId="1816F018" w14:textId="77777777" w:rsidR="008563B6" w:rsidRPr="00C91A2D" w:rsidRDefault="008563B6" w:rsidP="00C91A2D">
            <w:pPr>
              <w:spacing w:after="0" w:line="240" w:lineRule="auto"/>
              <w:jc w:val="center"/>
              <w:rPr>
                <w:rFonts w:ascii="Times New Roman" w:eastAsia="Times New Roman" w:hAnsi="Times New Roman" w:cs="Times New Roman"/>
                <w:b/>
                <w:bCs/>
                <w:color w:val="000000"/>
                <w:sz w:val="16"/>
                <w:szCs w:val="16"/>
              </w:rPr>
            </w:pPr>
            <w:r w:rsidRPr="00C91A2D">
              <w:rPr>
                <w:rFonts w:ascii="Times New Roman" w:eastAsia="Times New Roman" w:hAnsi="Times New Roman" w:cs="Times New Roman"/>
                <w:b/>
                <w:bCs/>
                <w:color w:val="000000"/>
                <w:sz w:val="16"/>
                <w:szCs w:val="16"/>
              </w:rPr>
              <w:t>3</w:t>
            </w:r>
          </w:p>
        </w:tc>
        <w:tc>
          <w:tcPr>
            <w:tcW w:w="324" w:type="dxa"/>
            <w:vAlign w:val="center"/>
            <w:hideMark/>
          </w:tcPr>
          <w:p w14:paraId="430593DF" w14:textId="77777777" w:rsidR="008563B6" w:rsidRPr="00C91A2D" w:rsidRDefault="008563B6" w:rsidP="00584FCB">
            <w:pPr>
              <w:spacing w:after="0" w:line="240" w:lineRule="auto"/>
              <w:ind w:left="-65" w:right="-112"/>
              <w:jc w:val="center"/>
              <w:rPr>
                <w:rFonts w:ascii="Times New Roman" w:eastAsia="Times New Roman" w:hAnsi="Times New Roman" w:cs="Times New Roman"/>
                <w:b/>
                <w:bCs/>
                <w:color w:val="000000"/>
                <w:sz w:val="16"/>
                <w:szCs w:val="16"/>
              </w:rPr>
            </w:pPr>
            <w:r w:rsidRPr="00C91A2D">
              <w:rPr>
                <w:rFonts w:ascii="Times New Roman" w:eastAsia="Times New Roman" w:hAnsi="Times New Roman" w:cs="Times New Roman"/>
                <w:b/>
                <w:bCs/>
                <w:color w:val="000000"/>
                <w:sz w:val="16"/>
                <w:szCs w:val="16"/>
              </w:rPr>
              <w:t>4</w:t>
            </w:r>
          </w:p>
        </w:tc>
        <w:tc>
          <w:tcPr>
            <w:tcW w:w="425" w:type="dxa"/>
            <w:vAlign w:val="center"/>
            <w:hideMark/>
          </w:tcPr>
          <w:p w14:paraId="4806B2F8" w14:textId="77777777" w:rsidR="008563B6" w:rsidRPr="00C91A2D" w:rsidRDefault="008563B6" w:rsidP="00C91A2D">
            <w:pPr>
              <w:spacing w:after="0" w:line="240" w:lineRule="auto"/>
              <w:jc w:val="center"/>
              <w:rPr>
                <w:rFonts w:ascii="Times New Roman" w:eastAsia="Times New Roman" w:hAnsi="Times New Roman" w:cs="Times New Roman"/>
                <w:b/>
                <w:bCs/>
                <w:color w:val="000000"/>
                <w:sz w:val="16"/>
                <w:szCs w:val="16"/>
              </w:rPr>
            </w:pPr>
            <w:r w:rsidRPr="00C91A2D">
              <w:rPr>
                <w:rFonts w:ascii="Times New Roman" w:eastAsia="Times New Roman" w:hAnsi="Times New Roman" w:cs="Times New Roman"/>
                <w:b/>
                <w:bCs/>
                <w:color w:val="000000"/>
                <w:sz w:val="16"/>
                <w:szCs w:val="16"/>
              </w:rPr>
              <w:t>5</w:t>
            </w:r>
          </w:p>
        </w:tc>
        <w:tc>
          <w:tcPr>
            <w:tcW w:w="1345" w:type="dxa"/>
            <w:vMerge/>
            <w:vAlign w:val="center"/>
            <w:hideMark/>
          </w:tcPr>
          <w:p w14:paraId="440CAF95" w14:textId="77777777" w:rsidR="008563B6" w:rsidRPr="00C91A2D" w:rsidRDefault="008563B6" w:rsidP="00C91A2D">
            <w:pPr>
              <w:spacing w:after="0" w:line="240" w:lineRule="auto"/>
              <w:rPr>
                <w:rFonts w:ascii="Times New Roman" w:eastAsia="Times New Roman" w:hAnsi="Times New Roman" w:cs="Times New Roman"/>
                <w:b/>
                <w:bCs/>
                <w:color w:val="000000"/>
                <w:sz w:val="16"/>
                <w:szCs w:val="16"/>
              </w:rPr>
            </w:pPr>
          </w:p>
        </w:tc>
      </w:tr>
      <w:tr w:rsidR="00244015" w:rsidRPr="00A338E0" w14:paraId="65BC1B9C" w14:textId="77777777" w:rsidTr="00584FCB">
        <w:trPr>
          <w:trHeight w:val="288"/>
        </w:trPr>
        <w:tc>
          <w:tcPr>
            <w:tcW w:w="418" w:type="dxa"/>
            <w:vAlign w:val="center"/>
          </w:tcPr>
          <w:p w14:paraId="09DF7FCE" w14:textId="0C3732D2" w:rsidR="00244015" w:rsidRPr="00C91A2D" w:rsidRDefault="00244015" w:rsidP="00244015">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1</w:t>
            </w:r>
            <w:r w:rsidR="003B4311">
              <w:rPr>
                <w:rFonts w:ascii="Times New Roman" w:eastAsia="Times New Roman" w:hAnsi="Times New Roman" w:cs="Times New Roman"/>
                <w:color w:val="000000"/>
                <w:sz w:val="16"/>
                <w:szCs w:val="16"/>
              </w:rPr>
              <w:t>.</w:t>
            </w:r>
          </w:p>
        </w:tc>
        <w:tc>
          <w:tcPr>
            <w:tcW w:w="1498" w:type="dxa"/>
            <w:vAlign w:val="center"/>
          </w:tcPr>
          <w:p w14:paraId="5E36AE7E" w14:textId="40474CF0" w:rsidR="00244015" w:rsidRDefault="00244015" w:rsidP="00244015">
            <w:pPr>
              <w:spacing w:after="0" w:line="240" w:lineRule="auto"/>
              <w:rPr>
                <w:rFonts w:ascii="Times New Roman" w:eastAsia="Times New Roman" w:hAnsi="Times New Roman" w:cs="Times New Roman"/>
                <w:color w:val="000000"/>
                <w:sz w:val="16"/>
                <w:szCs w:val="16"/>
                <w:lang w:val="sv-SE"/>
              </w:rPr>
            </w:pPr>
            <w:r>
              <w:rPr>
                <w:rFonts w:ascii="Times New Roman" w:eastAsia="Times New Roman" w:hAnsi="Times New Roman" w:cs="Times New Roman"/>
                <w:color w:val="000000"/>
                <w:sz w:val="16"/>
                <w:szCs w:val="16"/>
                <w:lang w:val="sv-SE"/>
              </w:rPr>
              <w:t>Login ke subsistem</w:t>
            </w:r>
          </w:p>
        </w:tc>
        <w:tc>
          <w:tcPr>
            <w:tcW w:w="1194" w:type="dxa"/>
            <w:vAlign w:val="center"/>
          </w:tcPr>
          <w:p w14:paraId="72D10700" w14:textId="77777777" w:rsidR="00244015" w:rsidRPr="00A338E0" w:rsidRDefault="00244015" w:rsidP="00244015">
            <w:pPr>
              <w:spacing w:after="0" w:line="240" w:lineRule="auto"/>
              <w:jc w:val="center"/>
              <w:rPr>
                <w:rFonts w:ascii="Times New Roman" w:eastAsia="Times New Roman" w:hAnsi="Times New Roman" w:cs="Times New Roman"/>
                <w:color w:val="000000"/>
                <w:sz w:val="16"/>
                <w:szCs w:val="16"/>
                <w:lang w:val="sv-SE"/>
              </w:rPr>
            </w:pPr>
          </w:p>
        </w:tc>
        <w:tc>
          <w:tcPr>
            <w:tcW w:w="330" w:type="dxa"/>
            <w:vAlign w:val="center"/>
          </w:tcPr>
          <w:p w14:paraId="580690D2" w14:textId="77777777" w:rsidR="00244015" w:rsidRPr="00A338E0" w:rsidRDefault="00244015" w:rsidP="00244015">
            <w:pPr>
              <w:spacing w:after="0" w:line="240" w:lineRule="auto"/>
              <w:jc w:val="center"/>
              <w:rPr>
                <w:rFonts w:ascii="Times New Roman" w:eastAsia="Times New Roman" w:hAnsi="Times New Roman" w:cs="Times New Roman"/>
                <w:color w:val="000000"/>
                <w:sz w:val="16"/>
                <w:szCs w:val="16"/>
                <w:lang w:val="sv-SE"/>
              </w:rPr>
            </w:pPr>
          </w:p>
        </w:tc>
        <w:tc>
          <w:tcPr>
            <w:tcW w:w="296" w:type="dxa"/>
            <w:vAlign w:val="center"/>
          </w:tcPr>
          <w:p w14:paraId="0EEEB204" w14:textId="77777777" w:rsidR="00244015" w:rsidRPr="00A338E0" w:rsidRDefault="00244015" w:rsidP="00244015">
            <w:pPr>
              <w:spacing w:after="0" w:line="240" w:lineRule="auto"/>
              <w:jc w:val="center"/>
              <w:rPr>
                <w:rFonts w:ascii="Times New Roman" w:eastAsia="Times New Roman" w:hAnsi="Times New Roman" w:cs="Times New Roman"/>
                <w:color w:val="000000"/>
                <w:sz w:val="16"/>
                <w:szCs w:val="16"/>
                <w:lang w:val="sv-SE"/>
              </w:rPr>
            </w:pPr>
          </w:p>
        </w:tc>
        <w:tc>
          <w:tcPr>
            <w:tcW w:w="330" w:type="dxa"/>
            <w:vAlign w:val="center"/>
          </w:tcPr>
          <w:p w14:paraId="7630023D" w14:textId="77777777" w:rsidR="00244015" w:rsidRPr="00A338E0" w:rsidRDefault="00244015" w:rsidP="00244015">
            <w:pPr>
              <w:spacing w:after="0" w:line="240" w:lineRule="auto"/>
              <w:jc w:val="center"/>
              <w:rPr>
                <w:rFonts w:ascii="Times New Roman" w:eastAsia="Times New Roman" w:hAnsi="Times New Roman" w:cs="Times New Roman"/>
                <w:color w:val="000000"/>
                <w:sz w:val="16"/>
                <w:szCs w:val="16"/>
                <w:lang w:val="sv-SE"/>
              </w:rPr>
            </w:pPr>
          </w:p>
        </w:tc>
        <w:tc>
          <w:tcPr>
            <w:tcW w:w="324" w:type="dxa"/>
            <w:vAlign w:val="center"/>
          </w:tcPr>
          <w:p w14:paraId="2AD2E69B" w14:textId="77777777" w:rsidR="00244015" w:rsidRPr="00A338E0" w:rsidRDefault="00244015" w:rsidP="00244015">
            <w:pPr>
              <w:spacing w:after="0" w:line="240" w:lineRule="auto"/>
              <w:jc w:val="center"/>
              <w:rPr>
                <w:rFonts w:ascii="Times New Roman" w:eastAsia="Times New Roman" w:hAnsi="Times New Roman" w:cs="Times New Roman"/>
                <w:color w:val="000000"/>
                <w:sz w:val="16"/>
                <w:szCs w:val="16"/>
                <w:lang w:val="sv-SE"/>
              </w:rPr>
            </w:pPr>
          </w:p>
        </w:tc>
        <w:tc>
          <w:tcPr>
            <w:tcW w:w="425" w:type="dxa"/>
            <w:vAlign w:val="center"/>
          </w:tcPr>
          <w:p w14:paraId="77E5994E" w14:textId="77777777" w:rsidR="00244015" w:rsidRPr="00A338E0" w:rsidRDefault="00244015" w:rsidP="00244015">
            <w:pPr>
              <w:spacing w:after="0" w:line="240" w:lineRule="auto"/>
              <w:jc w:val="center"/>
              <w:rPr>
                <w:rFonts w:ascii="Times New Roman" w:eastAsia="Times New Roman" w:hAnsi="Times New Roman" w:cs="Times New Roman"/>
                <w:color w:val="000000"/>
                <w:sz w:val="16"/>
                <w:szCs w:val="16"/>
                <w:lang w:val="sv-SE"/>
              </w:rPr>
            </w:pPr>
          </w:p>
        </w:tc>
        <w:tc>
          <w:tcPr>
            <w:tcW w:w="1345" w:type="dxa"/>
            <w:vAlign w:val="center"/>
          </w:tcPr>
          <w:p w14:paraId="3E372CBD" w14:textId="77777777" w:rsidR="00244015" w:rsidRPr="00A338E0" w:rsidRDefault="00244015" w:rsidP="00244015">
            <w:pPr>
              <w:spacing w:after="0" w:line="240" w:lineRule="auto"/>
              <w:jc w:val="center"/>
              <w:rPr>
                <w:rFonts w:ascii="Times New Roman" w:eastAsia="Times New Roman" w:hAnsi="Times New Roman" w:cs="Times New Roman"/>
                <w:color w:val="000000"/>
                <w:sz w:val="16"/>
                <w:szCs w:val="16"/>
                <w:lang w:val="sv-SE"/>
              </w:rPr>
            </w:pPr>
          </w:p>
        </w:tc>
      </w:tr>
      <w:tr w:rsidR="003B4311" w:rsidRPr="00031F44" w14:paraId="0594FAC6" w14:textId="77777777" w:rsidTr="00244015">
        <w:trPr>
          <w:trHeight w:val="288"/>
        </w:trPr>
        <w:tc>
          <w:tcPr>
            <w:tcW w:w="418" w:type="dxa"/>
            <w:vAlign w:val="center"/>
          </w:tcPr>
          <w:p w14:paraId="59901E02" w14:textId="46ECF9C7" w:rsidR="003B4311" w:rsidRPr="00C91A2D" w:rsidRDefault="003B4311" w:rsidP="003B4311">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2</w:t>
            </w:r>
            <w:r>
              <w:rPr>
                <w:rFonts w:ascii="Times New Roman" w:eastAsia="Times New Roman" w:hAnsi="Times New Roman" w:cs="Times New Roman"/>
                <w:color w:val="000000"/>
                <w:sz w:val="16"/>
                <w:szCs w:val="16"/>
              </w:rPr>
              <w:t>.</w:t>
            </w:r>
          </w:p>
        </w:tc>
        <w:tc>
          <w:tcPr>
            <w:tcW w:w="1498" w:type="dxa"/>
            <w:vAlign w:val="center"/>
          </w:tcPr>
          <w:p w14:paraId="08DC114A" w14:textId="59A41E3E" w:rsidR="003B4311" w:rsidRDefault="003B4311" w:rsidP="003B4311">
            <w:pPr>
              <w:spacing w:after="0" w:line="240" w:lineRule="auto"/>
              <w:rPr>
                <w:rFonts w:ascii="Times New Roman" w:eastAsia="Times New Roman" w:hAnsi="Times New Roman" w:cs="Times New Roman"/>
                <w:color w:val="000000"/>
                <w:sz w:val="16"/>
                <w:szCs w:val="16"/>
                <w:lang w:val="sv-SE"/>
              </w:rPr>
            </w:pPr>
            <w:r>
              <w:rPr>
                <w:rFonts w:ascii="Times New Roman" w:eastAsia="Times New Roman" w:hAnsi="Times New Roman" w:cs="Times New Roman"/>
                <w:color w:val="000000"/>
                <w:sz w:val="16"/>
                <w:szCs w:val="16"/>
                <w:lang w:val="sv-SE"/>
              </w:rPr>
              <w:t>Mengelola daftar perangkat sensor (Tambah, Ubah, Hapus) data</w:t>
            </w:r>
          </w:p>
        </w:tc>
        <w:tc>
          <w:tcPr>
            <w:tcW w:w="1194" w:type="dxa"/>
            <w:vAlign w:val="center"/>
          </w:tcPr>
          <w:p w14:paraId="7D900032" w14:textId="77777777" w:rsidR="003B4311" w:rsidRPr="00A338E0" w:rsidRDefault="003B4311" w:rsidP="003B4311">
            <w:pPr>
              <w:spacing w:after="0" w:line="240" w:lineRule="auto"/>
              <w:jc w:val="center"/>
              <w:rPr>
                <w:rFonts w:ascii="Times New Roman" w:eastAsia="Times New Roman" w:hAnsi="Times New Roman" w:cs="Times New Roman"/>
                <w:color w:val="000000"/>
                <w:sz w:val="16"/>
                <w:szCs w:val="16"/>
                <w:lang w:val="sv-SE"/>
              </w:rPr>
            </w:pPr>
          </w:p>
        </w:tc>
        <w:tc>
          <w:tcPr>
            <w:tcW w:w="330" w:type="dxa"/>
            <w:vAlign w:val="center"/>
          </w:tcPr>
          <w:p w14:paraId="186486D6" w14:textId="77777777" w:rsidR="003B4311" w:rsidRPr="00A338E0" w:rsidRDefault="003B4311" w:rsidP="003B4311">
            <w:pPr>
              <w:spacing w:after="0" w:line="240" w:lineRule="auto"/>
              <w:jc w:val="center"/>
              <w:rPr>
                <w:rFonts w:ascii="Times New Roman" w:eastAsia="Times New Roman" w:hAnsi="Times New Roman" w:cs="Times New Roman"/>
                <w:color w:val="000000"/>
                <w:sz w:val="16"/>
                <w:szCs w:val="16"/>
                <w:lang w:val="sv-SE"/>
              </w:rPr>
            </w:pPr>
          </w:p>
        </w:tc>
        <w:tc>
          <w:tcPr>
            <w:tcW w:w="296" w:type="dxa"/>
            <w:vAlign w:val="center"/>
          </w:tcPr>
          <w:p w14:paraId="63957F34" w14:textId="77777777" w:rsidR="003B4311" w:rsidRPr="00A338E0" w:rsidRDefault="003B4311" w:rsidP="003B4311">
            <w:pPr>
              <w:spacing w:after="0" w:line="240" w:lineRule="auto"/>
              <w:jc w:val="center"/>
              <w:rPr>
                <w:rFonts w:ascii="Times New Roman" w:eastAsia="Times New Roman" w:hAnsi="Times New Roman" w:cs="Times New Roman"/>
                <w:color w:val="000000"/>
                <w:sz w:val="16"/>
                <w:szCs w:val="16"/>
                <w:lang w:val="sv-SE"/>
              </w:rPr>
            </w:pPr>
          </w:p>
        </w:tc>
        <w:tc>
          <w:tcPr>
            <w:tcW w:w="330" w:type="dxa"/>
            <w:vAlign w:val="center"/>
          </w:tcPr>
          <w:p w14:paraId="793DE852" w14:textId="77777777" w:rsidR="003B4311" w:rsidRPr="00A338E0" w:rsidRDefault="003B4311" w:rsidP="003B4311">
            <w:pPr>
              <w:spacing w:after="0" w:line="240" w:lineRule="auto"/>
              <w:jc w:val="center"/>
              <w:rPr>
                <w:rFonts w:ascii="Times New Roman" w:eastAsia="Times New Roman" w:hAnsi="Times New Roman" w:cs="Times New Roman"/>
                <w:color w:val="000000"/>
                <w:sz w:val="16"/>
                <w:szCs w:val="16"/>
                <w:lang w:val="sv-SE"/>
              </w:rPr>
            </w:pPr>
          </w:p>
        </w:tc>
        <w:tc>
          <w:tcPr>
            <w:tcW w:w="324" w:type="dxa"/>
            <w:vAlign w:val="center"/>
          </w:tcPr>
          <w:p w14:paraId="57068A59" w14:textId="77777777" w:rsidR="003B4311" w:rsidRPr="00A338E0" w:rsidRDefault="003B4311" w:rsidP="003B4311">
            <w:pPr>
              <w:spacing w:after="0" w:line="240" w:lineRule="auto"/>
              <w:jc w:val="center"/>
              <w:rPr>
                <w:rFonts w:ascii="Times New Roman" w:eastAsia="Times New Roman" w:hAnsi="Times New Roman" w:cs="Times New Roman"/>
                <w:color w:val="000000"/>
                <w:sz w:val="16"/>
                <w:szCs w:val="16"/>
                <w:lang w:val="sv-SE"/>
              </w:rPr>
            </w:pPr>
          </w:p>
        </w:tc>
        <w:tc>
          <w:tcPr>
            <w:tcW w:w="425" w:type="dxa"/>
            <w:vAlign w:val="center"/>
          </w:tcPr>
          <w:p w14:paraId="30F65C36" w14:textId="77777777" w:rsidR="003B4311" w:rsidRPr="00A338E0" w:rsidRDefault="003B4311" w:rsidP="003B4311">
            <w:pPr>
              <w:spacing w:after="0" w:line="240" w:lineRule="auto"/>
              <w:jc w:val="center"/>
              <w:rPr>
                <w:rFonts w:ascii="Times New Roman" w:eastAsia="Times New Roman" w:hAnsi="Times New Roman" w:cs="Times New Roman"/>
                <w:color w:val="000000"/>
                <w:sz w:val="16"/>
                <w:szCs w:val="16"/>
                <w:lang w:val="sv-SE"/>
              </w:rPr>
            </w:pPr>
          </w:p>
        </w:tc>
        <w:tc>
          <w:tcPr>
            <w:tcW w:w="1345" w:type="dxa"/>
            <w:vAlign w:val="center"/>
          </w:tcPr>
          <w:p w14:paraId="763C6253" w14:textId="77777777" w:rsidR="003B4311" w:rsidRPr="00A338E0" w:rsidRDefault="003B4311" w:rsidP="003B4311">
            <w:pPr>
              <w:spacing w:after="0" w:line="240" w:lineRule="auto"/>
              <w:jc w:val="center"/>
              <w:rPr>
                <w:rFonts w:ascii="Times New Roman" w:eastAsia="Times New Roman" w:hAnsi="Times New Roman" w:cs="Times New Roman"/>
                <w:color w:val="000000"/>
                <w:sz w:val="16"/>
                <w:szCs w:val="16"/>
                <w:lang w:val="sv-SE"/>
              </w:rPr>
            </w:pPr>
          </w:p>
        </w:tc>
      </w:tr>
      <w:tr w:rsidR="003B4311" w:rsidRPr="00031F44" w14:paraId="094A7AD4" w14:textId="77777777" w:rsidTr="00244015">
        <w:trPr>
          <w:trHeight w:val="288"/>
        </w:trPr>
        <w:tc>
          <w:tcPr>
            <w:tcW w:w="418" w:type="dxa"/>
            <w:vAlign w:val="center"/>
          </w:tcPr>
          <w:p w14:paraId="5DC07758" w14:textId="783290E1" w:rsidR="003B4311" w:rsidRPr="003B4311" w:rsidRDefault="003B4311" w:rsidP="003B4311">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rPr>
              <w:t>3</w:t>
            </w:r>
            <w:r>
              <w:rPr>
                <w:rFonts w:ascii="Times New Roman" w:eastAsia="Times New Roman" w:hAnsi="Times New Roman" w:cs="Times New Roman"/>
                <w:color w:val="000000"/>
                <w:sz w:val="16"/>
                <w:szCs w:val="16"/>
              </w:rPr>
              <w:t>.</w:t>
            </w:r>
          </w:p>
        </w:tc>
        <w:tc>
          <w:tcPr>
            <w:tcW w:w="1498" w:type="dxa"/>
            <w:vAlign w:val="center"/>
          </w:tcPr>
          <w:p w14:paraId="3BAF627B" w14:textId="74702221" w:rsidR="003B4311" w:rsidRDefault="003B4311" w:rsidP="003B4311">
            <w:pPr>
              <w:spacing w:after="0" w:line="240" w:lineRule="auto"/>
              <w:rPr>
                <w:rFonts w:ascii="Times New Roman" w:eastAsia="Times New Roman" w:hAnsi="Times New Roman" w:cs="Times New Roman"/>
                <w:color w:val="000000"/>
                <w:sz w:val="16"/>
                <w:szCs w:val="16"/>
                <w:lang w:val="sv-SE"/>
              </w:rPr>
            </w:pPr>
            <w:r>
              <w:rPr>
                <w:rFonts w:ascii="Times New Roman" w:eastAsia="Times New Roman" w:hAnsi="Times New Roman" w:cs="Times New Roman"/>
                <w:color w:val="000000"/>
                <w:sz w:val="16"/>
                <w:szCs w:val="16"/>
                <w:lang w:val="sv-SE"/>
              </w:rPr>
              <w:t>Mengelola daftar perangkat aktuator (Tambah, Ubah, Hapus) data</w:t>
            </w:r>
          </w:p>
        </w:tc>
        <w:tc>
          <w:tcPr>
            <w:tcW w:w="1194" w:type="dxa"/>
            <w:vAlign w:val="center"/>
          </w:tcPr>
          <w:p w14:paraId="5261D7A8" w14:textId="77777777" w:rsidR="003B4311" w:rsidRPr="00A338E0" w:rsidRDefault="003B4311" w:rsidP="003B4311">
            <w:pPr>
              <w:spacing w:after="0" w:line="240" w:lineRule="auto"/>
              <w:jc w:val="center"/>
              <w:rPr>
                <w:rFonts w:ascii="Times New Roman" w:eastAsia="Times New Roman" w:hAnsi="Times New Roman" w:cs="Times New Roman"/>
                <w:color w:val="000000"/>
                <w:sz w:val="16"/>
                <w:szCs w:val="16"/>
                <w:lang w:val="sv-SE"/>
              </w:rPr>
            </w:pPr>
          </w:p>
        </w:tc>
        <w:tc>
          <w:tcPr>
            <w:tcW w:w="330" w:type="dxa"/>
            <w:vAlign w:val="center"/>
          </w:tcPr>
          <w:p w14:paraId="0E9B331B" w14:textId="77777777" w:rsidR="003B4311" w:rsidRPr="00A338E0" w:rsidRDefault="003B4311" w:rsidP="003B4311">
            <w:pPr>
              <w:spacing w:after="0" w:line="240" w:lineRule="auto"/>
              <w:jc w:val="center"/>
              <w:rPr>
                <w:rFonts w:ascii="Times New Roman" w:eastAsia="Times New Roman" w:hAnsi="Times New Roman" w:cs="Times New Roman"/>
                <w:color w:val="000000"/>
                <w:sz w:val="16"/>
                <w:szCs w:val="16"/>
                <w:lang w:val="sv-SE"/>
              </w:rPr>
            </w:pPr>
          </w:p>
        </w:tc>
        <w:tc>
          <w:tcPr>
            <w:tcW w:w="296" w:type="dxa"/>
            <w:vAlign w:val="center"/>
          </w:tcPr>
          <w:p w14:paraId="73045BF0" w14:textId="77777777" w:rsidR="003B4311" w:rsidRPr="00A338E0" w:rsidRDefault="003B4311" w:rsidP="003B4311">
            <w:pPr>
              <w:spacing w:after="0" w:line="240" w:lineRule="auto"/>
              <w:jc w:val="center"/>
              <w:rPr>
                <w:rFonts w:ascii="Times New Roman" w:eastAsia="Times New Roman" w:hAnsi="Times New Roman" w:cs="Times New Roman"/>
                <w:color w:val="000000"/>
                <w:sz w:val="16"/>
                <w:szCs w:val="16"/>
                <w:lang w:val="sv-SE"/>
              </w:rPr>
            </w:pPr>
          </w:p>
        </w:tc>
        <w:tc>
          <w:tcPr>
            <w:tcW w:w="330" w:type="dxa"/>
            <w:vAlign w:val="center"/>
          </w:tcPr>
          <w:p w14:paraId="0947EAD2" w14:textId="77777777" w:rsidR="003B4311" w:rsidRPr="00A338E0" w:rsidRDefault="003B4311" w:rsidP="003B4311">
            <w:pPr>
              <w:spacing w:after="0" w:line="240" w:lineRule="auto"/>
              <w:jc w:val="center"/>
              <w:rPr>
                <w:rFonts w:ascii="Times New Roman" w:eastAsia="Times New Roman" w:hAnsi="Times New Roman" w:cs="Times New Roman"/>
                <w:color w:val="000000"/>
                <w:sz w:val="16"/>
                <w:szCs w:val="16"/>
                <w:lang w:val="sv-SE"/>
              </w:rPr>
            </w:pPr>
          </w:p>
        </w:tc>
        <w:tc>
          <w:tcPr>
            <w:tcW w:w="324" w:type="dxa"/>
            <w:vAlign w:val="center"/>
          </w:tcPr>
          <w:p w14:paraId="27082BAB" w14:textId="77777777" w:rsidR="003B4311" w:rsidRPr="00A338E0" w:rsidRDefault="003B4311" w:rsidP="003B4311">
            <w:pPr>
              <w:spacing w:after="0" w:line="240" w:lineRule="auto"/>
              <w:jc w:val="center"/>
              <w:rPr>
                <w:rFonts w:ascii="Times New Roman" w:eastAsia="Times New Roman" w:hAnsi="Times New Roman" w:cs="Times New Roman"/>
                <w:color w:val="000000"/>
                <w:sz w:val="16"/>
                <w:szCs w:val="16"/>
                <w:lang w:val="sv-SE"/>
              </w:rPr>
            </w:pPr>
          </w:p>
        </w:tc>
        <w:tc>
          <w:tcPr>
            <w:tcW w:w="425" w:type="dxa"/>
            <w:vAlign w:val="center"/>
          </w:tcPr>
          <w:p w14:paraId="7F800D7E" w14:textId="77777777" w:rsidR="003B4311" w:rsidRPr="00A338E0" w:rsidRDefault="003B4311" w:rsidP="003B4311">
            <w:pPr>
              <w:spacing w:after="0" w:line="240" w:lineRule="auto"/>
              <w:jc w:val="center"/>
              <w:rPr>
                <w:rFonts w:ascii="Times New Roman" w:eastAsia="Times New Roman" w:hAnsi="Times New Roman" w:cs="Times New Roman"/>
                <w:color w:val="000000"/>
                <w:sz w:val="16"/>
                <w:szCs w:val="16"/>
                <w:lang w:val="sv-SE"/>
              </w:rPr>
            </w:pPr>
          </w:p>
        </w:tc>
        <w:tc>
          <w:tcPr>
            <w:tcW w:w="1345" w:type="dxa"/>
            <w:vAlign w:val="center"/>
          </w:tcPr>
          <w:p w14:paraId="6E929AD3" w14:textId="77777777" w:rsidR="003B4311" w:rsidRPr="00A338E0" w:rsidRDefault="003B4311" w:rsidP="003B4311">
            <w:pPr>
              <w:spacing w:after="0" w:line="240" w:lineRule="auto"/>
              <w:jc w:val="center"/>
              <w:rPr>
                <w:rFonts w:ascii="Times New Roman" w:eastAsia="Times New Roman" w:hAnsi="Times New Roman" w:cs="Times New Roman"/>
                <w:color w:val="000000"/>
                <w:sz w:val="16"/>
                <w:szCs w:val="16"/>
                <w:lang w:val="sv-SE"/>
              </w:rPr>
            </w:pPr>
          </w:p>
        </w:tc>
      </w:tr>
      <w:tr w:rsidR="003B4311" w:rsidRPr="00031F44" w14:paraId="5253ADD3" w14:textId="77777777" w:rsidTr="00244015">
        <w:trPr>
          <w:trHeight w:val="288"/>
        </w:trPr>
        <w:tc>
          <w:tcPr>
            <w:tcW w:w="418" w:type="dxa"/>
            <w:vAlign w:val="center"/>
          </w:tcPr>
          <w:p w14:paraId="0A90AA20" w14:textId="28AC61D9" w:rsidR="003B4311" w:rsidRPr="00C91A2D" w:rsidRDefault="003B4311" w:rsidP="003B4311">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4.</w:t>
            </w:r>
          </w:p>
        </w:tc>
        <w:tc>
          <w:tcPr>
            <w:tcW w:w="1498" w:type="dxa"/>
            <w:vAlign w:val="center"/>
          </w:tcPr>
          <w:p w14:paraId="5172DDC7" w14:textId="77777777" w:rsidR="003B4311" w:rsidRDefault="003B4311" w:rsidP="003B4311">
            <w:pPr>
              <w:spacing w:after="0" w:line="240" w:lineRule="auto"/>
              <w:rPr>
                <w:rFonts w:ascii="Times New Roman" w:eastAsia="Times New Roman" w:hAnsi="Times New Roman" w:cs="Times New Roman"/>
                <w:color w:val="000000"/>
                <w:sz w:val="16"/>
                <w:szCs w:val="16"/>
                <w:lang w:val="sv-SE"/>
              </w:rPr>
            </w:pPr>
            <w:r>
              <w:rPr>
                <w:rFonts w:ascii="Times New Roman" w:eastAsia="Times New Roman" w:hAnsi="Times New Roman" w:cs="Times New Roman"/>
                <w:color w:val="000000"/>
                <w:sz w:val="16"/>
                <w:szCs w:val="16"/>
                <w:lang w:val="sv-SE"/>
              </w:rPr>
              <w:t xml:space="preserve">Mengelola </w:t>
            </w:r>
            <w:r w:rsidRPr="00A338E0">
              <w:rPr>
                <w:rFonts w:ascii="Times New Roman" w:eastAsia="Times New Roman" w:hAnsi="Times New Roman" w:cs="Times New Roman"/>
                <w:color w:val="000000"/>
                <w:sz w:val="16"/>
                <w:szCs w:val="16"/>
                <w:lang w:val="sv-SE"/>
              </w:rPr>
              <w:t xml:space="preserve">otomatisasi </w:t>
            </w:r>
          </w:p>
          <w:p w14:paraId="6ADB3DBA" w14:textId="21F257EC" w:rsidR="003B4311" w:rsidRPr="00A338E0" w:rsidRDefault="003B4311" w:rsidP="003B4311">
            <w:pPr>
              <w:spacing w:after="0" w:line="240" w:lineRule="auto"/>
              <w:rPr>
                <w:rFonts w:ascii="Times New Roman" w:eastAsia="Times New Roman" w:hAnsi="Times New Roman" w:cs="Times New Roman"/>
                <w:color w:val="000000"/>
                <w:sz w:val="16"/>
                <w:szCs w:val="16"/>
                <w:lang w:val="sv-SE"/>
              </w:rPr>
            </w:pPr>
            <w:r>
              <w:rPr>
                <w:rFonts w:ascii="Times New Roman" w:eastAsia="Times New Roman" w:hAnsi="Times New Roman" w:cs="Times New Roman"/>
                <w:color w:val="000000"/>
                <w:sz w:val="16"/>
                <w:szCs w:val="16"/>
                <w:lang w:val="sv-SE"/>
              </w:rPr>
              <w:t xml:space="preserve">(Tambah, Ubah, Hapus) </w:t>
            </w:r>
            <w:r w:rsidRPr="00A338E0">
              <w:rPr>
                <w:rFonts w:ascii="Times New Roman" w:eastAsia="Times New Roman" w:hAnsi="Times New Roman" w:cs="Times New Roman"/>
                <w:color w:val="000000"/>
                <w:sz w:val="16"/>
                <w:szCs w:val="16"/>
                <w:lang w:val="sv-SE"/>
              </w:rPr>
              <w:t>berdasarkan jadwal</w:t>
            </w:r>
          </w:p>
        </w:tc>
        <w:tc>
          <w:tcPr>
            <w:tcW w:w="1194" w:type="dxa"/>
            <w:vAlign w:val="center"/>
            <w:hideMark/>
          </w:tcPr>
          <w:p w14:paraId="77DBF9EF" w14:textId="77777777" w:rsidR="003B4311" w:rsidRPr="00A338E0" w:rsidRDefault="003B4311" w:rsidP="003B4311">
            <w:pPr>
              <w:spacing w:after="0" w:line="240" w:lineRule="auto"/>
              <w:jc w:val="center"/>
              <w:rPr>
                <w:rFonts w:ascii="Times New Roman" w:eastAsia="Times New Roman" w:hAnsi="Times New Roman" w:cs="Times New Roman"/>
                <w:color w:val="000000"/>
                <w:sz w:val="16"/>
                <w:szCs w:val="16"/>
                <w:lang w:val="sv-SE"/>
              </w:rPr>
            </w:pPr>
            <w:r w:rsidRPr="00A338E0">
              <w:rPr>
                <w:rFonts w:ascii="Times New Roman" w:eastAsia="Times New Roman" w:hAnsi="Times New Roman" w:cs="Times New Roman"/>
                <w:color w:val="000000"/>
                <w:sz w:val="16"/>
                <w:szCs w:val="16"/>
                <w:lang w:val="sv-SE"/>
              </w:rPr>
              <w:t> </w:t>
            </w:r>
          </w:p>
        </w:tc>
        <w:tc>
          <w:tcPr>
            <w:tcW w:w="330" w:type="dxa"/>
            <w:vAlign w:val="center"/>
            <w:hideMark/>
          </w:tcPr>
          <w:p w14:paraId="4D103F48" w14:textId="77777777" w:rsidR="003B4311" w:rsidRPr="00A338E0" w:rsidRDefault="003B4311" w:rsidP="003B4311">
            <w:pPr>
              <w:spacing w:after="0" w:line="240" w:lineRule="auto"/>
              <w:jc w:val="center"/>
              <w:rPr>
                <w:rFonts w:ascii="Times New Roman" w:eastAsia="Times New Roman" w:hAnsi="Times New Roman" w:cs="Times New Roman"/>
                <w:color w:val="000000"/>
                <w:sz w:val="16"/>
                <w:szCs w:val="16"/>
                <w:lang w:val="sv-SE"/>
              </w:rPr>
            </w:pPr>
            <w:r w:rsidRPr="00A338E0">
              <w:rPr>
                <w:rFonts w:ascii="Times New Roman" w:eastAsia="Times New Roman" w:hAnsi="Times New Roman" w:cs="Times New Roman"/>
                <w:color w:val="000000"/>
                <w:sz w:val="16"/>
                <w:szCs w:val="16"/>
                <w:lang w:val="sv-SE"/>
              </w:rPr>
              <w:t> </w:t>
            </w:r>
          </w:p>
        </w:tc>
        <w:tc>
          <w:tcPr>
            <w:tcW w:w="296" w:type="dxa"/>
            <w:vAlign w:val="center"/>
            <w:hideMark/>
          </w:tcPr>
          <w:p w14:paraId="035897EF" w14:textId="77777777" w:rsidR="003B4311" w:rsidRPr="00A338E0" w:rsidRDefault="003B4311" w:rsidP="003B4311">
            <w:pPr>
              <w:spacing w:after="0" w:line="240" w:lineRule="auto"/>
              <w:jc w:val="center"/>
              <w:rPr>
                <w:rFonts w:ascii="Times New Roman" w:eastAsia="Times New Roman" w:hAnsi="Times New Roman" w:cs="Times New Roman"/>
                <w:color w:val="000000"/>
                <w:sz w:val="16"/>
                <w:szCs w:val="16"/>
                <w:lang w:val="sv-SE"/>
              </w:rPr>
            </w:pPr>
            <w:r w:rsidRPr="00A338E0">
              <w:rPr>
                <w:rFonts w:ascii="Times New Roman" w:eastAsia="Times New Roman" w:hAnsi="Times New Roman" w:cs="Times New Roman"/>
                <w:color w:val="000000"/>
                <w:sz w:val="16"/>
                <w:szCs w:val="16"/>
                <w:lang w:val="sv-SE"/>
              </w:rPr>
              <w:t> </w:t>
            </w:r>
          </w:p>
        </w:tc>
        <w:tc>
          <w:tcPr>
            <w:tcW w:w="330" w:type="dxa"/>
            <w:vAlign w:val="center"/>
            <w:hideMark/>
          </w:tcPr>
          <w:p w14:paraId="78C95914" w14:textId="77777777" w:rsidR="003B4311" w:rsidRPr="00A338E0" w:rsidRDefault="003B4311" w:rsidP="003B4311">
            <w:pPr>
              <w:spacing w:after="0" w:line="240" w:lineRule="auto"/>
              <w:jc w:val="center"/>
              <w:rPr>
                <w:rFonts w:ascii="Times New Roman" w:eastAsia="Times New Roman" w:hAnsi="Times New Roman" w:cs="Times New Roman"/>
                <w:color w:val="000000"/>
                <w:sz w:val="16"/>
                <w:szCs w:val="16"/>
                <w:lang w:val="sv-SE"/>
              </w:rPr>
            </w:pPr>
            <w:r w:rsidRPr="00A338E0">
              <w:rPr>
                <w:rFonts w:ascii="Times New Roman" w:eastAsia="Times New Roman" w:hAnsi="Times New Roman" w:cs="Times New Roman"/>
                <w:color w:val="000000"/>
                <w:sz w:val="16"/>
                <w:szCs w:val="16"/>
                <w:lang w:val="sv-SE"/>
              </w:rPr>
              <w:t> </w:t>
            </w:r>
          </w:p>
        </w:tc>
        <w:tc>
          <w:tcPr>
            <w:tcW w:w="324" w:type="dxa"/>
            <w:vAlign w:val="center"/>
            <w:hideMark/>
          </w:tcPr>
          <w:p w14:paraId="5F6B4961" w14:textId="77777777" w:rsidR="003B4311" w:rsidRPr="00A338E0" w:rsidRDefault="003B4311" w:rsidP="003B4311">
            <w:pPr>
              <w:spacing w:after="0" w:line="240" w:lineRule="auto"/>
              <w:jc w:val="center"/>
              <w:rPr>
                <w:rFonts w:ascii="Times New Roman" w:eastAsia="Times New Roman" w:hAnsi="Times New Roman" w:cs="Times New Roman"/>
                <w:color w:val="000000"/>
                <w:sz w:val="16"/>
                <w:szCs w:val="16"/>
                <w:lang w:val="sv-SE"/>
              </w:rPr>
            </w:pPr>
            <w:r w:rsidRPr="00A338E0">
              <w:rPr>
                <w:rFonts w:ascii="Times New Roman" w:eastAsia="Times New Roman" w:hAnsi="Times New Roman" w:cs="Times New Roman"/>
                <w:color w:val="000000"/>
                <w:sz w:val="16"/>
                <w:szCs w:val="16"/>
                <w:lang w:val="sv-SE"/>
              </w:rPr>
              <w:t> </w:t>
            </w:r>
          </w:p>
        </w:tc>
        <w:tc>
          <w:tcPr>
            <w:tcW w:w="425" w:type="dxa"/>
            <w:vAlign w:val="center"/>
            <w:hideMark/>
          </w:tcPr>
          <w:p w14:paraId="31EAE47B" w14:textId="77777777" w:rsidR="003B4311" w:rsidRPr="00A338E0" w:rsidRDefault="003B4311" w:rsidP="003B4311">
            <w:pPr>
              <w:spacing w:after="0" w:line="240" w:lineRule="auto"/>
              <w:jc w:val="center"/>
              <w:rPr>
                <w:rFonts w:ascii="Times New Roman" w:eastAsia="Times New Roman" w:hAnsi="Times New Roman" w:cs="Times New Roman"/>
                <w:color w:val="000000"/>
                <w:sz w:val="16"/>
                <w:szCs w:val="16"/>
                <w:lang w:val="sv-SE"/>
              </w:rPr>
            </w:pPr>
            <w:r w:rsidRPr="00A338E0">
              <w:rPr>
                <w:rFonts w:ascii="Times New Roman" w:eastAsia="Times New Roman" w:hAnsi="Times New Roman" w:cs="Times New Roman"/>
                <w:color w:val="000000"/>
                <w:sz w:val="16"/>
                <w:szCs w:val="16"/>
                <w:lang w:val="sv-SE"/>
              </w:rPr>
              <w:t> </w:t>
            </w:r>
          </w:p>
        </w:tc>
        <w:tc>
          <w:tcPr>
            <w:tcW w:w="1345" w:type="dxa"/>
            <w:vAlign w:val="center"/>
            <w:hideMark/>
          </w:tcPr>
          <w:p w14:paraId="1B4C1F26" w14:textId="77777777" w:rsidR="003B4311" w:rsidRPr="00A338E0" w:rsidRDefault="003B4311" w:rsidP="003B4311">
            <w:pPr>
              <w:spacing w:after="0" w:line="240" w:lineRule="auto"/>
              <w:jc w:val="center"/>
              <w:rPr>
                <w:rFonts w:ascii="Times New Roman" w:eastAsia="Times New Roman" w:hAnsi="Times New Roman" w:cs="Times New Roman"/>
                <w:color w:val="000000"/>
                <w:sz w:val="16"/>
                <w:szCs w:val="16"/>
                <w:lang w:val="sv-SE"/>
              </w:rPr>
            </w:pPr>
            <w:r w:rsidRPr="00A338E0">
              <w:rPr>
                <w:rFonts w:ascii="Times New Roman" w:eastAsia="Times New Roman" w:hAnsi="Times New Roman" w:cs="Times New Roman"/>
                <w:color w:val="000000"/>
                <w:sz w:val="16"/>
                <w:szCs w:val="16"/>
                <w:lang w:val="sv-SE"/>
              </w:rPr>
              <w:t> </w:t>
            </w:r>
          </w:p>
        </w:tc>
      </w:tr>
      <w:tr w:rsidR="003B4311" w:rsidRPr="00031F44" w14:paraId="0C570FC0" w14:textId="77777777" w:rsidTr="00244015">
        <w:trPr>
          <w:trHeight w:val="288"/>
        </w:trPr>
        <w:tc>
          <w:tcPr>
            <w:tcW w:w="418" w:type="dxa"/>
            <w:vAlign w:val="center"/>
          </w:tcPr>
          <w:p w14:paraId="6F405A41" w14:textId="231CF33E" w:rsidR="003B4311" w:rsidRPr="00C91A2D" w:rsidRDefault="003B4311" w:rsidP="003B4311">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lang w:val="sv-SE"/>
              </w:rPr>
              <w:t>5.</w:t>
            </w:r>
          </w:p>
        </w:tc>
        <w:tc>
          <w:tcPr>
            <w:tcW w:w="1498" w:type="dxa"/>
            <w:vAlign w:val="center"/>
          </w:tcPr>
          <w:p w14:paraId="12D37151" w14:textId="3B358F3D" w:rsidR="003B4311" w:rsidRPr="00584D09" w:rsidRDefault="003B4311" w:rsidP="003B4311">
            <w:pPr>
              <w:spacing w:after="0" w:line="240" w:lineRule="auto"/>
              <w:rPr>
                <w:rFonts w:ascii="Times New Roman" w:eastAsia="Times New Roman" w:hAnsi="Times New Roman" w:cs="Times New Roman"/>
                <w:color w:val="000000"/>
                <w:sz w:val="16"/>
                <w:szCs w:val="16"/>
                <w:lang w:val="sv-SE"/>
              </w:rPr>
            </w:pPr>
            <w:r>
              <w:rPr>
                <w:rFonts w:ascii="Times New Roman" w:eastAsia="Times New Roman" w:hAnsi="Times New Roman" w:cs="Times New Roman"/>
                <w:color w:val="000000"/>
                <w:sz w:val="16"/>
                <w:szCs w:val="16"/>
                <w:lang w:val="sv-SE"/>
              </w:rPr>
              <w:t xml:space="preserve">Mengelola </w:t>
            </w:r>
            <w:r w:rsidRPr="00A338E0">
              <w:rPr>
                <w:rFonts w:ascii="Times New Roman" w:eastAsia="Times New Roman" w:hAnsi="Times New Roman" w:cs="Times New Roman"/>
                <w:color w:val="000000"/>
                <w:sz w:val="16"/>
                <w:szCs w:val="16"/>
                <w:lang w:val="sv-SE"/>
              </w:rPr>
              <w:t>otomatisasi</w:t>
            </w:r>
            <w:r>
              <w:rPr>
                <w:rFonts w:ascii="Times New Roman" w:eastAsia="Times New Roman" w:hAnsi="Times New Roman" w:cs="Times New Roman"/>
                <w:color w:val="000000"/>
                <w:sz w:val="16"/>
                <w:szCs w:val="16"/>
                <w:lang w:val="sv-SE"/>
              </w:rPr>
              <w:t xml:space="preserve"> (Tambah, Ubah, Hapus) </w:t>
            </w:r>
            <w:r w:rsidRPr="00A338E0">
              <w:rPr>
                <w:rFonts w:ascii="Times New Roman" w:eastAsia="Times New Roman" w:hAnsi="Times New Roman" w:cs="Times New Roman"/>
                <w:color w:val="000000"/>
                <w:sz w:val="16"/>
                <w:szCs w:val="16"/>
                <w:lang w:val="sv-SE"/>
              </w:rPr>
              <w:t xml:space="preserve">berdasarkan </w:t>
            </w:r>
            <w:r>
              <w:rPr>
                <w:rFonts w:ascii="Times New Roman" w:eastAsia="Times New Roman" w:hAnsi="Times New Roman" w:cs="Times New Roman"/>
                <w:color w:val="000000"/>
                <w:sz w:val="16"/>
                <w:szCs w:val="16"/>
                <w:lang w:val="sv-SE"/>
              </w:rPr>
              <w:t>ambang batas sensor</w:t>
            </w:r>
          </w:p>
        </w:tc>
        <w:tc>
          <w:tcPr>
            <w:tcW w:w="1194" w:type="dxa"/>
            <w:vAlign w:val="center"/>
            <w:hideMark/>
          </w:tcPr>
          <w:p w14:paraId="54AEF416" w14:textId="77777777" w:rsidR="003B4311" w:rsidRPr="00584D09" w:rsidRDefault="003B4311" w:rsidP="003B4311">
            <w:pPr>
              <w:spacing w:after="0" w:line="240" w:lineRule="auto"/>
              <w:jc w:val="center"/>
              <w:rPr>
                <w:rFonts w:ascii="Times New Roman" w:eastAsia="Times New Roman" w:hAnsi="Times New Roman" w:cs="Times New Roman"/>
                <w:color w:val="000000"/>
                <w:sz w:val="16"/>
                <w:szCs w:val="16"/>
                <w:lang w:val="sv-SE"/>
              </w:rPr>
            </w:pPr>
            <w:r w:rsidRPr="00584D09">
              <w:rPr>
                <w:rFonts w:ascii="Times New Roman" w:eastAsia="Times New Roman" w:hAnsi="Times New Roman" w:cs="Times New Roman"/>
                <w:color w:val="000000"/>
                <w:sz w:val="16"/>
                <w:szCs w:val="16"/>
                <w:lang w:val="sv-SE"/>
              </w:rPr>
              <w:t> </w:t>
            </w:r>
          </w:p>
        </w:tc>
        <w:tc>
          <w:tcPr>
            <w:tcW w:w="330" w:type="dxa"/>
            <w:vAlign w:val="center"/>
            <w:hideMark/>
          </w:tcPr>
          <w:p w14:paraId="56D6CAA8" w14:textId="77777777" w:rsidR="003B4311" w:rsidRPr="00584D09" w:rsidRDefault="003B4311" w:rsidP="003B4311">
            <w:pPr>
              <w:spacing w:after="0" w:line="240" w:lineRule="auto"/>
              <w:jc w:val="center"/>
              <w:rPr>
                <w:rFonts w:ascii="Times New Roman" w:eastAsia="Times New Roman" w:hAnsi="Times New Roman" w:cs="Times New Roman"/>
                <w:color w:val="000000"/>
                <w:sz w:val="16"/>
                <w:szCs w:val="16"/>
                <w:lang w:val="sv-SE"/>
              </w:rPr>
            </w:pPr>
            <w:r w:rsidRPr="00584D09">
              <w:rPr>
                <w:rFonts w:ascii="Times New Roman" w:eastAsia="Times New Roman" w:hAnsi="Times New Roman" w:cs="Times New Roman"/>
                <w:color w:val="000000"/>
                <w:sz w:val="16"/>
                <w:szCs w:val="16"/>
                <w:lang w:val="sv-SE"/>
              </w:rPr>
              <w:t> </w:t>
            </w:r>
          </w:p>
        </w:tc>
        <w:tc>
          <w:tcPr>
            <w:tcW w:w="296" w:type="dxa"/>
            <w:vAlign w:val="center"/>
            <w:hideMark/>
          </w:tcPr>
          <w:p w14:paraId="092960A2" w14:textId="77777777" w:rsidR="003B4311" w:rsidRPr="00584D09" w:rsidRDefault="003B4311" w:rsidP="003B4311">
            <w:pPr>
              <w:spacing w:after="0" w:line="240" w:lineRule="auto"/>
              <w:jc w:val="center"/>
              <w:rPr>
                <w:rFonts w:ascii="Times New Roman" w:eastAsia="Times New Roman" w:hAnsi="Times New Roman" w:cs="Times New Roman"/>
                <w:color w:val="000000"/>
                <w:sz w:val="16"/>
                <w:szCs w:val="16"/>
                <w:lang w:val="sv-SE"/>
              </w:rPr>
            </w:pPr>
            <w:r w:rsidRPr="00584D09">
              <w:rPr>
                <w:rFonts w:ascii="Times New Roman" w:eastAsia="Times New Roman" w:hAnsi="Times New Roman" w:cs="Times New Roman"/>
                <w:color w:val="000000"/>
                <w:sz w:val="16"/>
                <w:szCs w:val="16"/>
                <w:lang w:val="sv-SE"/>
              </w:rPr>
              <w:t> </w:t>
            </w:r>
          </w:p>
        </w:tc>
        <w:tc>
          <w:tcPr>
            <w:tcW w:w="330" w:type="dxa"/>
            <w:vAlign w:val="center"/>
            <w:hideMark/>
          </w:tcPr>
          <w:p w14:paraId="136CD2EA" w14:textId="77777777" w:rsidR="003B4311" w:rsidRPr="00584D09" w:rsidRDefault="003B4311" w:rsidP="003B4311">
            <w:pPr>
              <w:spacing w:after="0" w:line="240" w:lineRule="auto"/>
              <w:jc w:val="center"/>
              <w:rPr>
                <w:rFonts w:ascii="Times New Roman" w:eastAsia="Times New Roman" w:hAnsi="Times New Roman" w:cs="Times New Roman"/>
                <w:color w:val="000000"/>
                <w:sz w:val="16"/>
                <w:szCs w:val="16"/>
                <w:lang w:val="sv-SE"/>
              </w:rPr>
            </w:pPr>
            <w:r w:rsidRPr="00584D09">
              <w:rPr>
                <w:rFonts w:ascii="Times New Roman" w:eastAsia="Times New Roman" w:hAnsi="Times New Roman" w:cs="Times New Roman"/>
                <w:color w:val="000000"/>
                <w:sz w:val="16"/>
                <w:szCs w:val="16"/>
                <w:lang w:val="sv-SE"/>
              </w:rPr>
              <w:t> </w:t>
            </w:r>
          </w:p>
        </w:tc>
        <w:tc>
          <w:tcPr>
            <w:tcW w:w="324" w:type="dxa"/>
            <w:vAlign w:val="center"/>
            <w:hideMark/>
          </w:tcPr>
          <w:p w14:paraId="50E406FD" w14:textId="77777777" w:rsidR="003B4311" w:rsidRPr="00584D09" w:rsidRDefault="003B4311" w:rsidP="003B4311">
            <w:pPr>
              <w:spacing w:after="0" w:line="240" w:lineRule="auto"/>
              <w:jc w:val="center"/>
              <w:rPr>
                <w:rFonts w:ascii="Times New Roman" w:eastAsia="Times New Roman" w:hAnsi="Times New Roman" w:cs="Times New Roman"/>
                <w:color w:val="000000"/>
                <w:sz w:val="16"/>
                <w:szCs w:val="16"/>
                <w:lang w:val="sv-SE"/>
              </w:rPr>
            </w:pPr>
            <w:r w:rsidRPr="00584D09">
              <w:rPr>
                <w:rFonts w:ascii="Times New Roman" w:eastAsia="Times New Roman" w:hAnsi="Times New Roman" w:cs="Times New Roman"/>
                <w:color w:val="000000"/>
                <w:sz w:val="16"/>
                <w:szCs w:val="16"/>
                <w:lang w:val="sv-SE"/>
              </w:rPr>
              <w:t> </w:t>
            </w:r>
          </w:p>
        </w:tc>
        <w:tc>
          <w:tcPr>
            <w:tcW w:w="425" w:type="dxa"/>
            <w:vAlign w:val="center"/>
            <w:hideMark/>
          </w:tcPr>
          <w:p w14:paraId="56ED09A6" w14:textId="77777777" w:rsidR="003B4311" w:rsidRPr="00584D09" w:rsidRDefault="003B4311" w:rsidP="003B4311">
            <w:pPr>
              <w:spacing w:after="0" w:line="240" w:lineRule="auto"/>
              <w:jc w:val="center"/>
              <w:rPr>
                <w:rFonts w:ascii="Times New Roman" w:eastAsia="Times New Roman" w:hAnsi="Times New Roman" w:cs="Times New Roman"/>
                <w:color w:val="000000"/>
                <w:sz w:val="16"/>
                <w:szCs w:val="16"/>
                <w:lang w:val="sv-SE"/>
              </w:rPr>
            </w:pPr>
            <w:r w:rsidRPr="00584D09">
              <w:rPr>
                <w:rFonts w:ascii="Times New Roman" w:eastAsia="Times New Roman" w:hAnsi="Times New Roman" w:cs="Times New Roman"/>
                <w:color w:val="000000"/>
                <w:sz w:val="16"/>
                <w:szCs w:val="16"/>
                <w:lang w:val="sv-SE"/>
              </w:rPr>
              <w:t> </w:t>
            </w:r>
          </w:p>
        </w:tc>
        <w:tc>
          <w:tcPr>
            <w:tcW w:w="1345" w:type="dxa"/>
            <w:vAlign w:val="center"/>
            <w:hideMark/>
          </w:tcPr>
          <w:p w14:paraId="5E981B2A" w14:textId="77777777" w:rsidR="003B4311" w:rsidRPr="00584D09" w:rsidRDefault="003B4311" w:rsidP="003B4311">
            <w:pPr>
              <w:spacing w:after="0" w:line="240" w:lineRule="auto"/>
              <w:jc w:val="center"/>
              <w:rPr>
                <w:rFonts w:ascii="Times New Roman" w:eastAsia="Times New Roman" w:hAnsi="Times New Roman" w:cs="Times New Roman"/>
                <w:color w:val="000000"/>
                <w:sz w:val="16"/>
                <w:szCs w:val="16"/>
                <w:lang w:val="sv-SE"/>
              </w:rPr>
            </w:pPr>
            <w:r w:rsidRPr="00584D09">
              <w:rPr>
                <w:rFonts w:ascii="Times New Roman" w:eastAsia="Times New Roman" w:hAnsi="Times New Roman" w:cs="Times New Roman"/>
                <w:color w:val="000000"/>
                <w:sz w:val="16"/>
                <w:szCs w:val="16"/>
                <w:lang w:val="sv-SE"/>
              </w:rPr>
              <w:t> </w:t>
            </w:r>
          </w:p>
        </w:tc>
      </w:tr>
      <w:tr w:rsidR="003B4311" w:rsidRPr="00031F44" w14:paraId="5EBEDEC7" w14:textId="77777777" w:rsidTr="00244015">
        <w:trPr>
          <w:trHeight w:val="408"/>
        </w:trPr>
        <w:tc>
          <w:tcPr>
            <w:tcW w:w="418" w:type="dxa"/>
            <w:vAlign w:val="center"/>
          </w:tcPr>
          <w:p w14:paraId="0303E509" w14:textId="5CEA49C5" w:rsidR="003B4311" w:rsidRPr="00C91A2D" w:rsidRDefault="003B4311" w:rsidP="003B4311">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6.</w:t>
            </w:r>
          </w:p>
        </w:tc>
        <w:tc>
          <w:tcPr>
            <w:tcW w:w="1498" w:type="dxa"/>
            <w:vAlign w:val="center"/>
          </w:tcPr>
          <w:p w14:paraId="47764B28" w14:textId="6D393312" w:rsidR="003B4311" w:rsidRPr="00C677D9" w:rsidRDefault="003B4311" w:rsidP="003B4311">
            <w:pPr>
              <w:spacing w:after="0" w:line="240" w:lineRule="auto"/>
              <w:rPr>
                <w:rFonts w:ascii="Times New Roman" w:eastAsia="Times New Roman" w:hAnsi="Times New Roman" w:cs="Times New Roman"/>
                <w:color w:val="000000"/>
                <w:sz w:val="16"/>
                <w:szCs w:val="16"/>
                <w:lang w:val="sv-SE"/>
              </w:rPr>
            </w:pPr>
            <w:r w:rsidRPr="00C677D9">
              <w:rPr>
                <w:rFonts w:ascii="Times New Roman" w:eastAsia="Times New Roman" w:hAnsi="Times New Roman" w:cs="Times New Roman"/>
                <w:color w:val="000000"/>
                <w:sz w:val="16"/>
                <w:szCs w:val="16"/>
                <w:lang w:val="sv-SE"/>
              </w:rPr>
              <w:t xml:space="preserve">Mengelola otomatisasi </w:t>
            </w:r>
            <w:r w:rsidRPr="00D10F8A">
              <w:rPr>
                <w:rFonts w:ascii="Times New Roman" w:eastAsia="Times New Roman" w:hAnsi="Times New Roman" w:cs="Times New Roman"/>
                <w:color w:val="000000"/>
                <w:sz w:val="16"/>
                <w:szCs w:val="16"/>
                <w:lang w:val="sv-SE"/>
              </w:rPr>
              <w:t>(Tambah, Ubah, Hapus)</w:t>
            </w:r>
            <w:r>
              <w:rPr>
                <w:rFonts w:ascii="Times New Roman" w:eastAsia="Times New Roman" w:hAnsi="Times New Roman" w:cs="Times New Roman"/>
                <w:color w:val="000000"/>
                <w:sz w:val="16"/>
                <w:szCs w:val="16"/>
                <w:lang w:val="sv-SE"/>
              </w:rPr>
              <w:t xml:space="preserve"> </w:t>
            </w:r>
            <w:r w:rsidRPr="00C677D9">
              <w:rPr>
                <w:rFonts w:ascii="Times New Roman" w:eastAsia="Times New Roman" w:hAnsi="Times New Roman" w:cs="Times New Roman"/>
                <w:color w:val="000000"/>
                <w:sz w:val="16"/>
                <w:szCs w:val="16"/>
                <w:lang w:val="sv-SE"/>
              </w:rPr>
              <w:t xml:space="preserve">berdasarkan </w:t>
            </w:r>
            <w:r>
              <w:rPr>
                <w:rFonts w:ascii="Times New Roman" w:eastAsia="Times New Roman" w:hAnsi="Times New Roman" w:cs="Times New Roman"/>
                <w:color w:val="000000"/>
                <w:sz w:val="16"/>
                <w:szCs w:val="16"/>
                <w:lang w:val="sv-SE"/>
              </w:rPr>
              <w:t>rekomendasi robot</w:t>
            </w:r>
          </w:p>
        </w:tc>
        <w:tc>
          <w:tcPr>
            <w:tcW w:w="1194" w:type="dxa"/>
            <w:vAlign w:val="center"/>
            <w:hideMark/>
          </w:tcPr>
          <w:p w14:paraId="202E22EA" w14:textId="77777777" w:rsidR="003B4311" w:rsidRPr="00C677D9" w:rsidRDefault="003B4311" w:rsidP="003B4311">
            <w:pPr>
              <w:spacing w:after="0" w:line="240" w:lineRule="auto"/>
              <w:jc w:val="center"/>
              <w:rPr>
                <w:rFonts w:ascii="Times New Roman" w:eastAsia="Times New Roman" w:hAnsi="Times New Roman" w:cs="Times New Roman"/>
                <w:color w:val="000000"/>
                <w:sz w:val="16"/>
                <w:szCs w:val="16"/>
                <w:lang w:val="sv-SE"/>
              </w:rPr>
            </w:pPr>
            <w:r w:rsidRPr="00C677D9">
              <w:rPr>
                <w:rFonts w:ascii="Times New Roman" w:eastAsia="Times New Roman" w:hAnsi="Times New Roman" w:cs="Times New Roman"/>
                <w:color w:val="000000"/>
                <w:sz w:val="16"/>
                <w:szCs w:val="16"/>
                <w:lang w:val="sv-SE"/>
              </w:rPr>
              <w:t> </w:t>
            </w:r>
          </w:p>
        </w:tc>
        <w:tc>
          <w:tcPr>
            <w:tcW w:w="330" w:type="dxa"/>
            <w:vAlign w:val="center"/>
            <w:hideMark/>
          </w:tcPr>
          <w:p w14:paraId="24FE2C46" w14:textId="77777777" w:rsidR="003B4311" w:rsidRPr="00C677D9" w:rsidRDefault="003B4311" w:rsidP="003B4311">
            <w:pPr>
              <w:spacing w:after="0" w:line="240" w:lineRule="auto"/>
              <w:jc w:val="center"/>
              <w:rPr>
                <w:rFonts w:ascii="Times New Roman" w:eastAsia="Times New Roman" w:hAnsi="Times New Roman" w:cs="Times New Roman"/>
                <w:color w:val="000000"/>
                <w:sz w:val="16"/>
                <w:szCs w:val="16"/>
                <w:lang w:val="sv-SE"/>
              </w:rPr>
            </w:pPr>
            <w:r w:rsidRPr="00C677D9">
              <w:rPr>
                <w:rFonts w:ascii="Times New Roman" w:eastAsia="Times New Roman" w:hAnsi="Times New Roman" w:cs="Times New Roman"/>
                <w:color w:val="000000"/>
                <w:sz w:val="16"/>
                <w:szCs w:val="16"/>
                <w:lang w:val="sv-SE"/>
              </w:rPr>
              <w:t> </w:t>
            </w:r>
          </w:p>
        </w:tc>
        <w:tc>
          <w:tcPr>
            <w:tcW w:w="296" w:type="dxa"/>
            <w:vAlign w:val="center"/>
            <w:hideMark/>
          </w:tcPr>
          <w:p w14:paraId="45F534EC" w14:textId="77777777" w:rsidR="003B4311" w:rsidRPr="00C677D9" w:rsidRDefault="003B4311" w:rsidP="003B4311">
            <w:pPr>
              <w:spacing w:after="0" w:line="240" w:lineRule="auto"/>
              <w:jc w:val="center"/>
              <w:rPr>
                <w:rFonts w:ascii="Times New Roman" w:eastAsia="Times New Roman" w:hAnsi="Times New Roman" w:cs="Times New Roman"/>
                <w:color w:val="000000"/>
                <w:sz w:val="16"/>
                <w:szCs w:val="16"/>
                <w:lang w:val="sv-SE"/>
              </w:rPr>
            </w:pPr>
            <w:r w:rsidRPr="00C677D9">
              <w:rPr>
                <w:rFonts w:ascii="Times New Roman" w:eastAsia="Times New Roman" w:hAnsi="Times New Roman" w:cs="Times New Roman"/>
                <w:color w:val="000000"/>
                <w:sz w:val="16"/>
                <w:szCs w:val="16"/>
                <w:lang w:val="sv-SE"/>
              </w:rPr>
              <w:t> </w:t>
            </w:r>
          </w:p>
        </w:tc>
        <w:tc>
          <w:tcPr>
            <w:tcW w:w="330" w:type="dxa"/>
            <w:vAlign w:val="center"/>
            <w:hideMark/>
          </w:tcPr>
          <w:p w14:paraId="6AFC241D" w14:textId="77777777" w:rsidR="003B4311" w:rsidRPr="00C677D9" w:rsidRDefault="003B4311" w:rsidP="003B4311">
            <w:pPr>
              <w:spacing w:after="0" w:line="240" w:lineRule="auto"/>
              <w:jc w:val="center"/>
              <w:rPr>
                <w:rFonts w:ascii="Times New Roman" w:eastAsia="Times New Roman" w:hAnsi="Times New Roman" w:cs="Times New Roman"/>
                <w:color w:val="000000"/>
                <w:sz w:val="16"/>
                <w:szCs w:val="16"/>
                <w:lang w:val="sv-SE"/>
              </w:rPr>
            </w:pPr>
            <w:r w:rsidRPr="00C677D9">
              <w:rPr>
                <w:rFonts w:ascii="Times New Roman" w:eastAsia="Times New Roman" w:hAnsi="Times New Roman" w:cs="Times New Roman"/>
                <w:color w:val="000000"/>
                <w:sz w:val="16"/>
                <w:szCs w:val="16"/>
                <w:lang w:val="sv-SE"/>
              </w:rPr>
              <w:t> </w:t>
            </w:r>
          </w:p>
        </w:tc>
        <w:tc>
          <w:tcPr>
            <w:tcW w:w="324" w:type="dxa"/>
            <w:vAlign w:val="center"/>
            <w:hideMark/>
          </w:tcPr>
          <w:p w14:paraId="66025954" w14:textId="77777777" w:rsidR="003B4311" w:rsidRPr="00C677D9" w:rsidRDefault="003B4311" w:rsidP="003B4311">
            <w:pPr>
              <w:spacing w:after="0" w:line="240" w:lineRule="auto"/>
              <w:jc w:val="center"/>
              <w:rPr>
                <w:rFonts w:ascii="Times New Roman" w:eastAsia="Times New Roman" w:hAnsi="Times New Roman" w:cs="Times New Roman"/>
                <w:color w:val="000000"/>
                <w:sz w:val="16"/>
                <w:szCs w:val="16"/>
                <w:lang w:val="sv-SE"/>
              </w:rPr>
            </w:pPr>
            <w:r w:rsidRPr="00C677D9">
              <w:rPr>
                <w:rFonts w:ascii="Times New Roman" w:eastAsia="Times New Roman" w:hAnsi="Times New Roman" w:cs="Times New Roman"/>
                <w:color w:val="000000"/>
                <w:sz w:val="16"/>
                <w:szCs w:val="16"/>
                <w:lang w:val="sv-SE"/>
              </w:rPr>
              <w:t> </w:t>
            </w:r>
          </w:p>
        </w:tc>
        <w:tc>
          <w:tcPr>
            <w:tcW w:w="425" w:type="dxa"/>
            <w:vAlign w:val="center"/>
            <w:hideMark/>
          </w:tcPr>
          <w:p w14:paraId="0329E1D5" w14:textId="77777777" w:rsidR="003B4311" w:rsidRPr="00C677D9" w:rsidRDefault="003B4311" w:rsidP="003B4311">
            <w:pPr>
              <w:spacing w:after="0" w:line="240" w:lineRule="auto"/>
              <w:jc w:val="center"/>
              <w:rPr>
                <w:rFonts w:ascii="Times New Roman" w:eastAsia="Times New Roman" w:hAnsi="Times New Roman" w:cs="Times New Roman"/>
                <w:color w:val="000000"/>
                <w:sz w:val="16"/>
                <w:szCs w:val="16"/>
                <w:lang w:val="sv-SE"/>
              </w:rPr>
            </w:pPr>
            <w:r w:rsidRPr="00C677D9">
              <w:rPr>
                <w:rFonts w:ascii="Times New Roman" w:eastAsia="Times New Roman" w:hAnsi="Times New Roman" w:cs="Times New Roman"/>
                <w:color w:val="000000"/>
                <w:sz w:val="16"/>
                <w:szCs w:val="16"/>
                <w:lang w:val="sv-SE"/>
              </w:rPr>
              <w:t> </w:t>
            </w:r>
          </w:p>
        </w:tc>
        <w:tc>
          <w:tcPr>
            <w:tcW w:w="1345" w:type="dxa"/>
            <w:vAlign w:val="center"/>
            <w:hideMark/>
          </w:tcPr>
          <w:p w14:paraId="78C95495" w14:textId="77777777" w:rsidR="003B4311" w:rsidRPr="00C677D9" w:rsidRDefault="003B4311" w:rsidP="003B4311">
            <w:pPr>
              <w:spacing w:after="0" w:line="240" w:lineRule="auto"/>
              <w:jc w:val="center"/>
              <w:rPr>
                <w:rFonts w:ascii="Times New Roman" w:eastAsia="Times New Roman" w:hAnsi="Times New Roman" w:cs="Times New Roman"/>
                <w:color w:val="000000"/>
                <w:sz w:val="16"/>
                <w:szCs w:val="16"/>
                <w:lang w:val="sv-SE"/>
              </w:rPr>
            </w:pPr>
            <w:r w:rsidRPr="00C677D9">
              <w:rPr>
                <w:rFonts w:ascii="Times New Roman" w:eastAsia="Times New Roman" w:hAnsi="Times New Roman" w:cs="Times New Roman"/>
                <w:color w:val="000000"/>
                <w:sz w:val="16"/>
                <w:szCs w:val="16"/>
                <w:lang w:val="sv-SE"/>
              </w:rPr>
              <w:t> </w:t>
            </w:r>
          </w:p>
        </w:tc>
      </w:tr>
      <w:tr w:rsidR="003B4311" w:rsidRPr="00031F44" w14:paraId="04C462A9" w14:textId="77777777" w:rsidTr="00584FCB">
        <w:trPr>
          <w:trHeight w:val="408"/>
        </w:trPr>
        <w:tc>
          <w:tcPr>
            <w:tcW w:w="418" w:type="dxa"/>
            <w:vAlign w:val="center"/>
          </w:tcPr>
          <w:p w14:paraId="7CDE0AD3" w14:textId="6806835C" w:rsidR="003B4311" w:rsidRPr="00C91A2D" w:rsidRDefault="003B4311" w:rsidP="003B4311">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7.</w:t>
            </w:r>
          </w:p>
        </w:tc>
        <w:tc>
          <w:tcPr>
            <w:tcW w:w="1498" w:type="dxa"/>
            <w:vAlign w:val="center"/>
          </w:tcPr>
          <w:p w14:paraId="6D524280" w14:textId="29D09AED" w:rsidR="003B4311" w:rsidRPr="00C677D9" w:rsidRDefault="003B4311" w:rsidP="003B4311">
            <w:pPr>
              <w:spacing w:after="0" w:line="240" w:lineRule="auto"/>
              <w:rPr>
                <w:rFonts w:ascii="Times New Roman" w:eastAsia="Times New Roman" w:hAnsi="Times New Roman" w:cs="Times New Roman"/>
                <w:color w:val="000000"/>
                <w:sz w:val="16"/>
                <w:szCs w:val="16"/>
                <w:lang w:val="sv-SE"/>
              </w:rPr>
            </w:pPr>
            <w:r w:rsidRPr="00193DBF">
              <w:rPr>
                <w:rFonts w:ascii="Times New Roman" w:eastAsia="Times New Roman" w:hAnsi="Times New Roman" w:cs="Times New Roman"/>
                <w:color w:val="000000"/>
                <w:sz w:val="16"/>
                <w:szCs w:val="16"/>
                <w:lang w:val="sv-SE"/>
              </w:rPr>
              <w:t>Meilihat notifikasi otomatisasi rangkuman 1 hari</w:t>
            </w:r>
          </w:p>
        </w:tc>
        <w:tc>
          <w:tcPr>
            <w:tcW w:w="1194" w:type="dxa"/>
            <w:vAlign w:val="center"/>
          </w:tcPr>
          <w:p w14:paraId="07CE2077" w14:textId="77777777" w:rsidR="003B4311" w:rsidRPr="00C677D9" w:rsidRDefault="003B4311" w:rsidP="003B4311">
            <w:pPr>
              <w:spacing w:after="0" w:line="240" w:lineRule="auto"/>
              <w:jc w:val="center"/>
              <w:rPr>
                <w:rFonts w:ascii="Times New Roman" w:eastAsia="Times New Roman" w:hAnsi="Times New Roman" w:cs="Times New Roman"/>
                <w:color w:val="000000"/>
                <w:sz w:val="16"/>
                <w:szCs w:val="16"/>
                <w:lang w:val="sv-SE"/>
              </w:rPr>
            </w:pPr>
          </w:p>
        </w:tc>
        <w:tc>
          <w:tcPr>
            <w:tcW w:w="330" w:type="dxa"/>
            <w:vAlign w:val="center"/>
          </w:tcPr>
          <w:p w14:paraId="09C0215E" w14:textId="77777777" w:rsidR="003B4311" w:rsidRPr="00C677D9" w:rsidRDefault="003B4311" w:rsidP="003B4311">
            <w:pPr>
              <w:spacing w:after="0" w:line="240" w:lineRule="auto"/>
              <w:jc w:val="center"/>
              <w:rPr>
                <w:rFonts w:ascii="Times New Roman" w:eastAsia="Times New Roman" w:hAnsi="Times New Roman" w:cs="Times New Roman"/>
                <w:color w:val="000000"/>
                <w:sz w:val="16"/>
                <w:szCs w:val="16"/>
                <w:lang w:val="sv-SE"/>
              </w:rPr>
            </w:pPr>
          </w:p>
        </w:tc>
        <w:tc>
          <w:tcPr>
            <w:tcW w:w="296" w:type="dxa"/>
            <w:vAlign w:val="center"/>
          </w:tcPr>
          <w:p w14:paraId="2ACCC61A" w14:textId="77777777" w:rsidR="003B4311" w:rsidRPr="00C677D9" w:rsidRDefault="003B4311" w:rsidP="003B4311">
            <w:pPr>
              <w:spacing w:after="0" w:line="240" w:lineRule="auto"/>
              <w:jc w:val="center"/>
              <w:rPr>
                <w:rFonts w:ascii="Times New Roman" w:eastAsia="Times New Roman" w:hAnsi="Times New Roman" w:cs="Times New Roman"/>
                <w:color w:val="000000"/>
                <w:sz w:val="16"/>
                <w:szCs w:val="16"/>
                <w:lang w:val="sv-SE"/>
              </w:rPr>
            </w:pPr>
          </w:p>
        </w:tc>
        <w:tc>
          <w:tcPr>
            <w:tcW w:w="330" w:type="dxa"/>
            <w:vAlign w:val="center"/>
          </w:tcPr>
          <w:p w14:paraId="0CD89AB5" w14:textId="77777777" w:rsidR="003B4311" w:rsidRPr="00C677D9" w:rsidRDefault="003B4311" w:rsidP="003B4311">
            <w:pPr>
              <w:spacing w:after="0" w:line="240" w:lineRule="auto"/>
              <w:jc w:val="center"/>
              <w:rPr>
                <w:rFonts w:ascii="Times New Roman" w:eastAsia="Times New Roman" w:hAnsi="Times New Roman" w:cs="Times New Roman"/>
                <w:color w:val="000000"/>
                <w:sz w:val="16"/>
                <w:szCs w:val="16"/>
                <w:lang w:val="sv-SE"/>
              </w:rPr>
            </w:pPr>
          </w:p>
        </w:tc>
        <w:tc>
          <w:tcPr>
            <w:tcW w:w="324" w:type="dxa"/>
            <w:vAlign w:val="center"/>
          </w:tcPr>
          <w:p w14:paraId="6CB3BB43" w14:textId="77777777" w:rsidR="003B4311" w:rsidRPr="00C677D9" w:rsidRDefault="003B4311" w:rsidP="003B4311">
            <w:pPr>
              <w:spacing w:after="0" w:line="240" w:lineRule="auto"/>
              <w:jc w:val="center"/>
              <w:rPr>
                <w:rFonts w:ascii="Times New Roman" w:eastAsia="Times New Roman" w:hAnsi="Times New Roman" w:cs="Times New Roman"/>
                <w:color w:val="000000"/>
                <w:sz w:val="16"/>
                <w:szCs w:val="16"/>
                <w:lang w:val="sv-SE"/>
              </w:rPr>
            </w:pPr>
          </w:p>
        </w:tc>
        <w:tc>
          <w:tcPr>
            <w:tcW w:w="425" w:type="dxa"/>
            <w:vAlign w:val="center"/>
          </w:tcPr>
          <w:p w14:paraId="4623EB4E" w14:textId="77777777" w:rsidR="003B4311" w:rsidRPr="00C677D9" w:rsidRDefault="003B4311" w:rsidP="003B4311">
            <w:pPr>
              <w:spacing w:after="0" w:line="240" w:lineRule="auto"/>
              <w:jc w:val="center"/>
              <w:rPr>
                <w:rFonts w:ascii="Times New Roman" w:eastAsia="Times New Roman" w:hAnsi="Times New Roman" w:cs="Times New Roman"/>
                <w:color w:val="000000"/>
                <w:sz w:val="16"/>
                <w:szCs w:val="16"/>
                <w:lang w:val="sv-SE"/>
              </w:rPr>
            </w:pPr>
          </w:p>
        </w:tc>
        <w:tc>
          <w:tcPr>
            <w:tcW w:w="1345" w:type="dxa"/>
            <w:vAlign w:val="center"/>
          </w:tcPr>
          <w:p w14:paraId="6B06F3D0" w14:textId="77777777" w:rsidR="003B4311" w:rsidRPr="00C677D9" w:rsidRDefault="003B4311" w:rsidP="003B4311">
            <w:pPr>
              <w:spacing w:after="0" w:line="240" w:lineRule="auto"/>
              <w:jc w:val="center"/>
              <w:rPr>
                <w:rFonts w:ascii="Times New Roman" w:eastAsia="Times New Roman" w:hAnsi="Times New Roman" w:cs="Times New Roman"/>
                <w:color w:val="000000"/>
                <w:sz w:val="16"/>
                <w:szCs w:val="16"/>
                <w:lang w:val="sv-SE"/>
              </w:rPr>
            </w:pPr>
          </w:p>
        </w:tc>
      </w:tr>
      <w:tr w:rsidR="003B4311" w:rsidRPr="00D0672E" w14:paraId="12A1BF5B" w14:textId="77777777" w:rsidTr="00584FCB">
        <w:trPr>
          <w:trHeight w:val="408"/>
        </w:trPr>
        <w:tc>
          <w:tcPr>
            <w:tcW w:w="418" w:type="dxa"/>
            <w:vAlign w:val="center"/>
          </w:tcPr>
          <w:p w14:paraId="2F9AC30F" w14:textId="36F17446" w:rsidR="003B4311" w:rsidRPr="003B1742" w:rsidRDefault="003B4311" w:rsidP="003B4311">
            <w:pPr>
              <w:spacing w:after="0" w:line="240" w:lineRule="auto"/>
              <w:jc w:val="center"/>
              <w:rPr>
                <w:rFonts w:ascii="Times New Roman" w:eastAsia="Times New Roman" w:hAnsi="Times New Roman" w:cs="Times New Roman"/>
                <w:color w:val="000000"/>
                <w:sz w:val="16"/>
                <w:szCs w:val="16"/>
                <w:lang w:val="sv-SE"/>
              </w:rPr>
            </w:pPr>
            <w:r>
              <w:rPr>
                <w:rFonts w:ascii="Times New Roman" w:eastAsia="Times New Roman" w:hAnsi="Times New Roman" w:cs="Times New Roman"/>
                <w:color w:val="000000"/>
                <w:sz w:val="16"/>
                <w:szCs w:val="16"/>
                <w:lang w:val="sv-SE"/>
              </w:rPr>
              <w:lastRenderedPageBreak/>
              <w:t>8.</w:t>
            </w:r>
          </w:p>
        </w:tc>
        <w:tc>
          <w:tcPr>
            <w:tcW w:w="1498" w:type="dxa"/>
            <w:vAlign w:val="center"/>
          </w:tcPr>
          <w:p w14:paraId="5F39E2CD" w14:textId="1FBBAECE" w:rsidR="003B4311" w:rsidRPr="00C677D9" w:rsidRDefault="003B4311" w:rsidP="003B4311">
            <w:pPr>
              <w:spacing w:after="0" w:line="240" w:lineRule="auto"/>
              <w:rPr>
                <w:rFonts w:ascii="Times New Roman" w:eastAsia="Times New Roman" w:hAnsi="Times New Roman" w:cs="Times New Roman"/>
                <w:color w:val="000000"/>
                <w:sz w:val="16"/>
                <w:szCs w:val="16"/>
                <w:lang w:val="sv-SE"/>
              </w:rPr>
            </w:pPr>
            <w:r>
              <w:rPr>
                <w:rFonts w:ascii="Times New Roman" w:eastAsia="Times New Roman" w:hAnsi="Times New Roman" w:cs="Times New Roman"/>
                <w:color w:val="000000"/>
                <w:sz w:val="16"/>
                <w:szCs w:val="16"/>
                <w:lang w:val="sv-SE"/>
              </w:rPr>
              <w:t>Melihat notifikasi otomatisasi berhasil/gagal</w:t>
            </w:r>
          </w:p>
        </w:tc>
        <w:tc>
          <w:tcPr>
            <w:tcW w:w="1194" w:type="dxa"/>
            <w:vAlign w:val="center"/>
          </w:tcPr>
          <w:p w14:paraId="4ABEAFD5" w14:textId="77777777" w:rsidR="003B4311" w:rsidRPr="00C677D9" w:rsidRDefault="003B4311" w:rsidP="003B4311">
            <w:pPr>
              <w:spacing w:after="0" w:line="240" w:lineRule="auto"/>
              <w:jc w:val="center"/>
              <w:rPr>
                <w:rFonts w:ascii="Times New Roman" w:eastAsia="Times New Roman" w:hAnsi="Times New Roman" w:cs="Times New Roman"/>
                <w:color w:val="000000"/>
                <w:sz w:val="16"/>
                <w:szCs w:val="16"/>
                <w:lang w:val="sv-SE"/>
              </w:rPr>
            </w:pPr>
          </w:p>
        </w:tc>
        <w:tc>
          <w:tcPr>
            <w:tcW w:w="330" w:type="dxa"/>
            <w:vAlign w:val="center"/>
          </w:tcPr>
          <w:p w14:paraId="106C64A9" w14:textId="77777777" w:rsidR="003B4311" w:rsidRPr="00C677D9" w:rsidRDefault="003B4311" w:rsidP="003B4311">
            <w:pPr>
              <w:spacing w:after="0" w:line="240" w:lineRule="auto"/>
              <w:jc w:val="center"/>
              <w:rPr>
                <w:rFonts w:ascii="Times New Roman" w:eastAsia="Times New Roman" w:hAnsi="Times New Roman" w:cs="Times New Roman"/>
                <w:color w:val="000000"/>
                <w:sz w:val="16"/>
                <w:szCs w:val="16"/>
                <w:lang w:val="sv-SE"/>
              </w:rPr>
            </w:pPr>
          </w:p>
        </w:tc>
        <w:tc>
          <w:tcPr>
            <w:tcW w:w="296" w:type="dxa"/>
            <w:vAlign w:val="center"/>
          </w:tcPr>
          <w:p w14:paraId="295E588D" w14:textId="77777777" w:rsidR="003B4311" w:rsidRPr="00C677D9" w:rsidRDefault="003B4311" w:rsidP="003B4311">
            <w:pPr>
              <w:spacing w:after="0" w:line="240" w:lineRule="auto"/>
              <w:jc w:val="center"/>
              <w:rPr>
                <w:rFonts w:ascii="Times New Roman" w:eastAsia="Times New Roman" w:hAnsi="Times New Roman" w:cs="Times New Roman"/>
                <w:color w:val="000000"/>
                <w:sz w:val="16"/>
                <w:szCs w:val="16"/>
                <w:lang w:val="sv-SE"/>
              </w:rPr>
            </w:pPr>
          </w:p>
        </w:tc>
        <w:tc>
          <w:tcPr>
            <w:tcW w:w="330" w:type="dxa"/>
            <w:vAlign w:val="center"/>
          </w:tcPr>
          <w:p w14:paraId="2377D2B2" w14:textId="77777777" w:rsidR="003B4311" w:rsidRPr="00C677D9" w:rsidRDefault="003B4311" w:rsidP="003B4311">
            <w:pPr>
              <w:spacing w:after="0" w:line="240" w:lineRule="auto"/>
              <w:jc w:val="center"/>
              <w:rPr>
                <w:rFonts w:ascii="Times New Roman" w:eastAsia="Times New Roman" w:hAnsi="Times New Roman" w:cs="Times New Roman"/>
                <w:color w:val="000000"/>
                <w:sz w:val="16"/>
                <w:szCs w:val="16"/>
                <w:lang w:val="sv-SE"/>
              </w:rPr>
            </w:pPr>
          </w:p>
        </w:tc>
        <w:tc>
          <w:tcPr>
            <w:tcW w:w="324" w:type="dxa"/>
            <w:vAlign w:val="center"/>
          </w:tcPr>
          <w:p w14:paraId="46DAB65A" w14:textId="77777777" w:rsidR="003B4311" w:rsidRPr="00C677D9" w:rsidRDefault="003B4311" w:rsidP="003B4311">
            <w:pPr>
              <w:spacing w:after="0" w:line="240" w:lineRule="auto"/>
              <w:jc w:val="center"/>
              <w:rPr>
                <w:rFonts w:ascii="Times New Roman" w:eastAsia="Times New Roman" w:hAnsi="Times New Roman" w:cs="Times New Roman"/>
                <w:color w:val="000000"/>
                <w:sz w:val="16"/>
                <w:szCs w:val="16"/>
                <w:lang w:val="sv-SE"/>
              </w:rPr>
            </w:pPr>
          </w:p>
        </w:tc>
        <w:tc>
          <w:tcPr>
            <w:tcW w:w="425" w:type="dxa"/>
            <w:vAlign w:val="center"/>
          </w:tcPr>
          <w:p w14:paraId="4F9283AB" w14:textId="77777777" w:rsidR="003B4311" w:rsidRPr="00C677D9" w:rsidRDefault="003B4311" w:rsidP="003B4311">
            <w:pPr>
              <w:spacing w:after="0" w:line="240" w:lineRule="auto"/>
              <w:jc w:val="center"/>
              <w:rPr>
                <w:rFonts w:ascii="Times New Roman" w:eastAsia="Times New Roman" w:hAnsi="Times New Roman" w:cs="Times New Roman"/>
                <w:color w:val="000000"/>
                <w:sz w:val="16"/>
                <w:szCs w:val="16"/>
                <w:lang w:val="sv-SE"/>
              </w:rPr>
            </w:pPr>
          </w:p>
        </w:tc>
        <w:tc>
          <w:tcPr>
            <w:tcW w:w="1345" w:type="dxa"/>
            <w:vAlign w:val="center"/>
          </w:tcPr>
          <w:p w14:paraId="42D22351" w14:textId="77777777" w:rsidR="003B4311" w:rsidRPr="00C677D9" w:rsidRDefault="003B4311" w:rsidP="003B4311">
            <w:pPr>
              <w:spacing w:after="0" w:line="240" w:lineRule="auto"/>
              <w:jc w:val="center"/>
              <w:rPr>
                <w:rFonts w:ascii="Times New Roman" w:eastAsia="Times New Roman" w:hAnsi="Times New Roman" w:cs="Times New Roman"/>
                <w:color w:val="000000"/>
                <w:sz w:val="16"/>
                <w:szCs w:val="16"/>
                <w:lang w:val="sv-SE"/>
              </w:rPr>
            </w:pPr>
          </w:p>
        </w:tc>
      </w:tr>
    </w:tbl>
    <w:p w14:paraId="65C97033" w14:textId="63FFC00F" w:rsidR="00672A63" w:rsidRDefault="00672A63" w:rsidP="00AF39FE">
      <w:pPr>
        <w:pStyle w:val="Caption"/>
        <w:spacing w:before="80" w:after="80"/>
        <w:jc w:val="center"/>
      </w:pPr>
      <w:bookmarkStart w:id="178" w:name="_Toc213199437"/>
      <w:bookmarkStart w:id="179" w:name="_Toc213205433"/>
      <w:bookmarkStart w:id="180" w:name="_Toc213890517"/>
      <w:bookmarkStart w:id="181" w:name="_Toc214878382"/>
      <w:r w:rsidRPr="00AA2EF8">
        <w:rPr>
          <w:rFonts w:ascii="Times New Roman" w:hAnsi="Times New Roman" w:cs="Times New Roman"/>
          <w:i w:val="0"/>
          <w:iCs w:val="0"/>
          <w:color w:val="auto"/>
        </w:rPr>
        <w:t>Tabel 3.</w:t>
      </w:r>
      <w:r w:rsidRPr="00AA2EF8">
        <w:rPr>
          <w:rFonts w:ascii="Times New Roman" w:hAnsi="Times New Roman" w:cs="Times New Roman"/>
          <w:i w:val="0"/>
          <w:iCs w:val="0"/>
          <w:color w:val="auto"/>
        </w:rPr>
        <w:fldChar w:fldCharType="begin"/>
      </w:r>
      <w:r w:rsidRPr="00AA2EF8">
        <w:rPr>
          <w:rFonts w:ascii="Times New Roman" w:hAnsi="Times New Roman" w:cs="Times New Roman"/>
          <w:i w:val="0"/>
          <w:iCs w:val="0"/>
          <w:color w:val="auto"/>
        </w:rPr>
        <w:instrText xml:space="preserve"> SEQ Tabel_3. \* ARABIC </w:instrText>
      </w:r>
      <w:r w:rsidRPr="00AA2EF8">
        <w:rPr>
          <w:rFonts w:ascii="Times New Roman" w:hAnsi="Times New Roman" w:cs="Times New Roman"/>
          <w:i w:val="0"/>
          <w:iCs w:val="0"/>
          <w:color w:val="auto"/>
        </w:rPr>
        <w:fldChar w:fldCharType="separate"/>
      </w:r>
      <w:r w:rsidR="000D6B56">
        <w:rPr>
          <w:rFonts w:ascii="Times New Roman" w:hAnsi="Times New Roman" w:cs="Times New Roman"/>
          <w:i w:val="0"/>
          <w:iCs w:val="0"/>
          <w:noProof/>
          <w:color w:val="auto"/>
        </w:rPr>
        <w:t>17</w:t>
      </w:r>
      <w:r w:rsidRPr="00AA2EF8">
        <w:rPr>
          <w:rFonts w:ascii="Times New Roman" w:hAnsi="Times New Roman" w:cs="Times New Roman"/>
          <w:i w:val="0"/>
          <w:iCs w:val="0"/>
          <w:color w:val="auto"/>
        </w:rPr>
        <w:fldChar w:fldCharType="end"/>
      </w:r>
      <w:r w:rsidRPr="00AA2EF8">
        <w:rPr>
          <w:rFonts w:ascii="Times New Roman" w:hAnsi="Times New Roman" w:cs="Times New Roman"/>
          <w:i w:val="0"/>
          <w:iCs w:val="0"/>
          <w:color w:val="auto"/>
        </w:rPr>
        <w:t xml:space="preserve"> </w:t>
      </w:r>
      <w:proofErr w:type="spellStart"/>
      <w:r w:rsidRPr="00AA2EF8">
        <w:rPr>
          <w:rFonts w:ascii="Times New Roman" w:hAnsi="Times New Roman" w:cs="Times New Roman"/>
          <w:i w:val="0"/>
          <w:iCs w:val="0"/>
          <w:color w:val="auto"/>
        </w:rPr>
        <w:t>Tugas</w:t>
      </w:r>
      <w:proofErr w:type="spellEnd"/>
      <w:r w:rsidRPr="00AA2EF8">
        <w:rPr>
          <w:rFonts w:ascii="Times New Roman" w:hAnsi="Times New Roman" w:cs="Times New Roman"/>
          <w:i w:val="0"/>
          <w:iCs w:val="0"/>
          <w:color w:val="auto"/>
        </w:rPr>
        <w:t xml:space="preserve"> Super Admin</w:t>
      </w:r>
      <w:bookmarkEnd w:id="178"/>
      <w:bookmarkEnd w:id="179"/>
      <w:bookmarkEnd w:id="180"/>
      <w:bookmarkEnd w:id="181"/>
    </w:p>
    <w:tbl>
      <w:tblPr>
        <w:tblW w:w="6232" w:type="dxa"/>
        <w:tblLook w:val="04A0" w:firstRow="1" w:lastRow="0" w:firstColumn="1" w:lastColumn="0" w:noHBand="0" w:noVBand="1"/>
      </w:tblPr>
      <w:tblGrid>
        <w:gridCol w:w="452"/>
        <w:gridCol w:w="1515"/>
        <w:gridCol w:w="1194"/>
        <w:gridCol w:w="336"/>
        <w:gridCol w:w="391"/>
        <w:gridCol w:w="336"/>
        <w:gridCol w:w="373"/>
        <w:gridCol w:w="373"/>
        <w:gridCol w:w="1262"/>
      </w:tblGrid>
      <w:tr w:rsidR="000338EA" w:rsidRPr="000338EA" w14:paraId="68A01CE6" w14:textId="77777777" w:rsidTr="009F3EE8">
        <w:trPr>
          <w:trHeight w:val="288"/>
          <w:tblHeader/>
        </w:trPr>
        <w:tc>
          <w:tcPr>
            <w:tcW w:w="452" w:type="dxa"/>
            <w:vMerge w:val="restart"/>
            <w:tcBorders>
              <w:top w:val="single" w:sz="4" w:space="0" w:color="auto"/>
              <w:left w:val="single" w:sz="4" w:space="0" w:color="auto"/>
              <w:bottom w:val="single" w:sz="4" w:space="0" w:color="auto"/>
              <w:right w:val="single" w:sz="4" w:space="0" w:color="auto"/>
            </w:tcBorders>
            <w:vAlign w:val="center"/>
            <w:hideMark/>
          </w:tcPr>
          <w:p w14:paraId="3055B6C6" w14:textId="0988D5BD" w:rsidR="000338EA" w:rsidRPr="000338EA" w:rsidRDefault="000338EA" w:rsidP="000338EA">
            <w:pPr>
              <w:spacing w:after="0" w:line="240" w:lineRule="auto"/>
              <w:jc w:val="center"/>
              <w:rPr>
                <w:rFonts w:ascii="Times New Roman" w:eastAsia="Times New Roman" w:hAnsi="Times New Roman" w:cs="Times New Roman"/>
                <w:b/>
                <w:bCs/>
                <w:color w:val="000000"/>
                <w:sz w:val="16"/>
                <w:szCs w:val="16"/>
              </w:rPr>
            </w:pPr>
            <w:r w:rsidRPr="000338EA">
              <w:rPr>
                <w:rFonts w:ascii="Times New Roman" w:eastAsia="Times New Roman" w:hAnsi="Times New Roman" w:cs="Times New Roman"/>
                <w:b/>
                <w:bCs/>
                <w:color w:val="000000"/>
                <w:sz w:val="16"/>
                <w:szCs w:val="16"/>
              </w:rPr>
              <w:t>No</w:t>
            </w:r>
            <w:r w:rsidR="00244015">
              <w:rPr>
                <w:rFonts w:ascii="Times New Roman" w:eastAsia="Times New Roman" w:hAnsi="Times New Roman" w:cs="Times New Roman"/>
                <w:b/>
                <w:bCs/>
                <w:color w:val="000000"/>
                <w:sz w:val="16"/>
                <w:szCs w:val="16"/>
              </w:rPr>
              <w:t>.</w:t>
            </w:r>
          </w:p>
        </w:tc>
        <w:tc>
          <w:tcPr>
            <w:tcW w:w="1515" w:type="dxa"/>
            <w:vMerge w:val="restart"/>
            <w:tcBorders>
              <w:top w:val="single" w:sz="4" w:space="0" w:color="auto"/>
              <w:left w:val="single" w:sz="4" w:space="0" w:color="auto"/>
              <w:bottom w:val="single" w:sz="4" w:space="0" w:color="auto"/>
              <w:right w:val="single" w:sz="4" w:space="0" w:color="auto"/>
            </w:tcBorders>
            <w:vAlign w:val="center"/>
            <w:hideMark/>
          </w:tcPr>
          <w:p w14:paraId="6351A3D8" w14:textId="77777777" w:rsidR="000338EA" w:rsidRPr="000338EA" w:rsidRDefault="000338EA" w:rsidP="000338EA">
            <w:pPr>
              <w:spacing w:after="0" w:line="240" w:lineRule="auto"/>
              <w:jc w:val="center"/>
              <w:rPr>
                <w:rFonts w:ascii="Times New Roman" w:eastAsia="Times New Roman" w:hAnsi="Times New Roman" w:cs="Times New Roman"/>
                <w:b/>
                <w:bCs/>
                <w:color w:val="000000"/>
                <w:sz w:val="16"/>
                <w:szCs w:val="16"/>
              </w:rPr>
            </w:pPr>
            <w:proofErr w:type="spellStart"/>
            <w:r w:rsidRPr="000338EA">
              <w:rPr>
                <w:rFonts w:ascii="Times New Roman" w:eastAsia="Times New Roman" w:hAnsi="Times New Roman" w:cs="Times New Roman"/>
                <w:b/>
                <w:bCs/>
                <w:color w:val="000000"/>
                <w:sz w:val="16"/>
                <w:szCs w:val="16"/>
              </w:rPr>
              <w:t>Tugas</w:t>
            </w:r>
            <w:proofErr w:type="spellEnd"/>
          </w:p>
        </w:tc>
        <w:tc>
          <w:tcPr>
            <w:tcW w:w="1194" w:type="dxa"/>
            <w:vMerge w:val="restart"/>
            <w:tcBorders>
              <w:top w:val="single" w:sz="4" w:space="0" w:color="auto"/>
              <w:left w:val="single" w:sz="4" w:space="0" w:color="auto"/>
              <w:bottom w:val="single" w:sz="4" w:space="0" w:color="auto"/>
              <w:right w:val="single" w:sz="4" w:space="0" w:color="auto"/>
            </w:tcBorders>
            <w:vAlign w:val="center"/>
            <w:hideMark/>
          </w:tcPr>
          <w:p w14:paraId="71CA55C3" w14:textId="77777777" w:rsidR="004C7BDF" w:rsidRDefault="004C7BDF" w:rsidP="004C7BDF">
            <w:pPr>
              <w:spacing w:after="0" w:line="240" w:lineRule="auto"/>
              <w:jc w:val="center"/>
              <w:rPr>
                <w:rFonts w:ascii="Times New Roman" w:eastAsia="Times New Roman" w:hAnsi="Times New Roman" w:cs="Times New Roman"/>
                <w:b/>
                <w:bCs/>
                <w:color w:val="000000"/>
                <w:sz w:val="16"/>
                <w:szCs w:val="16"/>
              </w:rPr>
            </w:pPr>
            <w:proofErr w:type="spellStart"/>
            <w:r w:rsidRPr="00C50306">
              <w:rPr>
                <w:rFonts w:ascii="Times New Roman" w:eastAsia="Times New Roman" w:hAnsi="Times New Roman" w:cs="Times New Roman"/>
                <w:b/>
                <w:bCs/>
                <w:color w:val="000000"/>
                <w:sz w:val="16"/>
                <w:szCs w:val="16"/>
              </w:rPr>
              <w:t>Sukses</w:t>
            </w:r>
            <w:proofErr w:type="spellEnd"/>
            <w:r w:rsidRPr="00C50306">
              <w:rPr>
                <w:rFonts w:ascii="Times New Roman" w:eastAsia="Times New Roman" w:hAnsi="Times New Roman" w:cs="Times New Roman"/>
                <w:b/>
                <w:bCs/>
                <w:color w:val="000000"/>
                <w:sz w:val="16"/>
                <w:szCs w:val="16"/>
              </w:rPr>
              <w:t>/</w:t>
            </w:r>
            <w:proofErr w:type="spellStart"/>
            <w:r w:rsidRPr="00C50306">
              <w:rPr>
                <w:rFonts w:ascii="Times New Roman" w:eastAsia="Times New Roman" w:hAnsi="Times New Roman" w:cs="Times New Roman"/>
                <w:b/>
                <w:bCs/>
                <w:color w:val="000000"/>
                <w:sz w:val="16"/>
                <w:szCs w:val="16"/>
              </w:rPr>
              <w:t>Gagal</w:t>
            </w:r>
            <w:proofErr w:type="spellEnd"/>
          </w:p>
          <w:p w14:paraId="4E076E1C" w14:textId="7A4915D8" w:rsidR="000338EA" w:rsidRPr="000338EA" w:rsidRDefault="004C7BDF" w:rsidP="004C7BDF">
            <w:pPr>
              <w:spacing w:after="0"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i/>
                <w:iCs/>
                <w:color w:val="000000"/>
                <w:sz w:val="16"/>
                <w:szCs w:val="16"/>
              </w:rPr>
              <w:t>(</w:t>
            </w:r>
            <w:r w:rsidRPr="00226116">
              <w:rPr>
                <w:rFonts w:ascii="Times New Roman" w:eastAsia="Times New Roman" w:hAnsi="Times New Roman" w:cs="Times New Roman"/>
                <w:b/>
                <w:bCs/>
                <w:i/>
                <w:iCs/>
                <w:color w:val="000000"/>
                <w:sz w:val="16"/>
                <w:szCs w:val="16"/>
              </w:rPr>
              <w:t>Effectiveness</w:t>
            </w:r>
            <w:r>
              <w:rPr>
                <w:rFonts w:ascii="Times New Roman" w:eastAsia="Times New Roman" w:hAnsi="Times New Roman" w:cs="Times New Roman"/>
                <w:b/>
                <w:bCs/>
                <w:i/>
                <w:iCs/>
                <w:color w:val="000000"/>
                <w:sz w:val="16"/>
                <w:szCs w:val="16"/>
              </w:rPr>
              <w:t>)</w:t>
            </w:r>
          </w:p>
        </w:tc>
        <w:tc>
          <w:tcPr>
            <w:tcW w:w="1809" w:type="dxa"/>
            <w:gridSpan w:val="5"/>
            <w:tcBorders>
              <w:top w:val="single" w:sz="4" w:space="0" w:color="auto"/>
              <w:left w:val="nil"/>
              <w:bottom w:val="single" w:sz="4" w:space="0" w:color="auto"/>
              <w:right w:val="single" w:sz="4" w:space="0" w:color="auto"/>
            </w:tcBorders>
            <w:vAlign w:val="center"/>
            <w:hideMark/>
          </w:tcPr>
          <w:p w14:paraId="0E17FD72" w14:textId="77777777" w:rsidR="000338EA" w:rsidRPr="00D64747" w:rsidRDefault="000338EA" w:rsidP="000338EA">
            <w:pPr>
              <w:spacing w:after="0" w:line="240" w:lineRule="auto"/>
              <w:jc w:val="center"/>
              <w:rPr>
                <w:rFonts w:ascii="Times New Roman" w:eastAsia="Times New Roman" w:hAnsi="Times New Roman" w:cs="Times New Roman"/>
                <w:b/>
                <w:bCs/>
                <w:i/>
                <w:iCs/>
                <w:color w:val="000000"/>
                <w:sz w:val="16"/>
                <w:szCs w:val="16"/>
              </w:rPr>
            </w:pPr>
            <w:r w:rsidRPr="00D64747">
              <w:rPr>
                <w:rFonts w:ascii="Times New Roman" w:eastAsia="Times New Roman" w:hAnsi="Times New Roman" w:cs="Times New Roman"/>
                <w:b/>
                <w:bCs/>
                <w:i/>
                <w:iCs/>
                <w:color w:val="000000"/>
                <w:sz w:val="16"/>
                <w:szCs w:val="16"/>
              </w:rPr>
              <w:t>Satisfaction</w:t>
            </w:r>
          </w:p>
        </w:tc>
        <w:tc>
          <w:tcPr>
            <w:tcW w:w="1262" w:type="dxa"/>
            <w:vMerge w:val="restart"/>
            <w:tcBorders>
              <w:top w:val="single" w:sz="4" w:space="0" w:color="auto"/>
              <w:left w:val="single" w:sz="4" w:space="0" w:color="auto"/>
              <w:bottom w:val="single" w:sz="4" w:space="0" w:color="auto"/>
              <w:right w:val="single" w:sz="4" w:space="0" w:color="auto"/>
            </w:tcBorders>
            <w:vAlign w:val="center"/>
            <w:hideMark/>
          </w:tcPr>
          <w:p w14:paraId="7255A089" w14:textId="77777777" w:rsidR="008465A9" w:rsidRDefault="008465A9" w:rsidP="008465A9">
            <w:pPr>
              <w:spacing w:after="0" w:line="240" w:lineRule="auto"/>
              <w:jc w:val="center"/>
              <w:rPr>
                <w:rFonts w:ascii="Times New Roman" w:eastAsia="Times New Roman" w:hAnsi="Times New Roman" w:cs="Times New Roman"/>
                <w:b/>
                <w:bCs/>
                <w:color w:val="000000"/>
                <w:sz w:val="16"/>
                <w:szCs w:val="16"/>
              </w:rPr>
            </w:pPr>
            <w:r w:rsidRPr="00C50306">
              <w:rPr>
                <w:rFonts w:ascii="Times New Roman" w:eastAsia="Times New Roman" w:hAnsi="Times New Roman" w:cs="Times New Roman"/>
                <w:b/>
                <w:bCs/>
                <w:color w:val="000000"/>
                <w:sz w:val="16"/>
                <w:szCs w:val="16"/>
              </w:rPr>
              <w:t xml:space="preserve">Lama </w:t>
            </w:r>
            <w:proofErr w:type="spellStart"/>
            <w:r w:rsidRPr="00C50306">
              <w:rPr>
                <w:rFonts w:ascii="Times New Roman" w:eastAsia="Times New Roman" w:hAnsi="Times New Roman" w:cs="Times New Roman"/>
                <w:b/>
                <w:bCs/>
                <w:color w:val="000000"/>
                <w:sz w:val="16"/>
                <w:szCs w:val="16"/>
              </w:rPr>
              <w:t>Penyelesaian</w:t>
            </w:r>
            <w:proofErr w:type="spellEnd"/>
          </w:p>
          <w:p w14:paraId="4962A6A6" w14:textId="59FC8A00" w:rsidR="000338EA" w:rsidRPr="000338EA" w:rsidRDefault="008465A9" w:rsidP="008465A9">
            <w:pPr>
              <w:spacing w:after="0" w:line="240" w:lineRule="auto"/>
              <w:jc w:val="center"/>
              <w:rPr>
                <w:rFonts w:ascii="Times New Roman" w:eastAsia="Times New Roman" w:hAnsi="Times New Roman" w:cs="Times New Roman"/>
                <w:b/>
                <w:bCs/>
                <w:color w:val="000000"/>
                <w:sz w:val="16"/>
                <w:szCs w:val="16"/>
              </w:rPr>
            </w:pPr>
            <w:r w:rsidRPr="00B76751">
              <w:rPr>
                <w:rFonts w:ascii="Times New Roman" w:eastAsia="Times New Roman" w:hAnsi="Times New Roman" w:cs="Times New Roman"/>
                <w:b/>
                <w:bCs/>
                <w:i/>
                <w:iCs/>
                <w:color w:val="000000"/>
                <w:sz w:val="16"/>
                <w:szCs w:val="16"/>
              </w:rPr>
              <w:t>(Efficiency)</w:t>
            </w:r>
          </w:p>
        </w:tc>
      </w:tr>
      <w:tr w:rsidR="000338EA" w:rsidRPr="000338EA" w14:paraId="61890FC9" w14:textId="77777777" w:rsidTr="009F3EE8">
        <w:trPr>
          <w:trHeight w:val="288"/>
          <w:tblHeader/>
        </w:trPr>
        <w:tc>
          <w:tcPr>
            <w:tcW w:w="452" w:type="dxa"/>
            <w:vMerge/>
            <w:tcBorders>
              <w:top w:val="single" w:sz="4" w:space="0" w:color="auto"/>
              <w:left w:val="single" w:sz="4" w:space="0" w:color="auto"/>
              <w:bottom w:val="single" w:sz="4" w:space="0" w:color="auto"/>
              <w:right w:val="single" w:sz="4" w:space="0" w:color="auto"/>
            </w:tcBorders>
            <w:vAlign w:val="center"/>
            <w:hideMark/>
          </w:tcPr>
          <w:p w14:paraId="6181814A" w14:textId="77777777" w:rsidR="000338EA" w:rsidRPr="000338EA" w:rsidRDefault="000338EA" w:rsidP="000338EA">
            <w:pPr>
              <w:spacing w:after="0" w:line="240" w:lineRule="auto"/>
              <w:rPr>
                <w:rFonts w:ascii="Times New Roman" w:eastAsia="Times New Roman" w:hAnsi="Times New Roman" w:cs="Times New Roman"/>
                <w:b/>
                <w:bCs/>
                <w:color w:val="000000"/>
                <w:sz w:val="16"/>
                <w:szCs w:val="16"/>
              </w:rPr>
            </w:pPr>
          </w:p>
        </w:tc>
        <w:tc>
          <w:tcPr>
            <w:tcW w:w="1515" w:type="dxa"/>
            <w:vMerge/>
            <w:tcBorders>
              <w:top w:val="single" w:sz="4" w:space="0" w:color="auto"/>
              <w:left w:val="single" w:sz="4" w:space="0" w:color="auto"/>
              <w:bottom w:val="single" w:sz="4" w:space="0" w:color="auto"/>
              <w:right w:val="single" w:sz="4" w:space="0" w:color="auto"/>
            </w:tcBorders>
            <w:vAlign w:val="center"/>
            <w:hideMark/>
          </w:tcPr>
          <w:p w14:paraId="4049D6A3" w14:textId="77777777" w:rsidR="000338EA" w:rsidRPr="000338EA" w:rsidRDefault="000338EA" w:rsidP="000338EA">
            <w:pPr>
              <w:spacing w:after="0" w:line="240" w:lineRule="auto"/>
              <w:rPr>
                <w:rFonts w:ascii="Times New Roman" w:eastAsia="Times New Roman" w:hAnsi="Times New Roman" w:cs="Times New Roman"/>
                <w:b/>
                <w:bCs/>
                <w:color w:val="000000"/>
                <w:sz w:val="16"/>
                <w:szCs w:val="16"/>
              </w:rPr>
            </w:pPr>
          </w:p>
        </w:tc>
        <w:tc>
          <w:tcPr>
            <w:tcW w:w="1194" w:type="dxa"/>
            <w:vMerge/>
            <w:tcBorders>
              <w:top w:val="single" w:sz="4" w:space="0" w:color="auto"/>
              <w:left w:val="single" w:sz="4" w:space="0" w:color="auto"/>
              <w:bottom w:val="single" w:sz="4" w:space="0" w:color="auto"/>
              <w:right w:val="single" w:sz="4" w:space="0" w:color="auto"/>
            </w:tcBorders>
            <w:vAlign w:val="center"/>
            <w:hideMark/>
          </w:tcPr>
          <w:p w14:paraId="6BBC147D" w14:textId="77777777" w:rsidR="000338EA" w:rsidRPr="000338EA" w:rsidRDefault="000338EA" w:rsidP="000338EA">
            <w:pPr>
              <w:spacing w:after="0" w:line="240" w:lineRule="auto"/>
              <w:rPr>
                <w:rFonts w:ascii="Times New Roman" w:eastAsia="Times New Roman" w:hAnsi="Times New Roman" w:cs="Times New Roman"/>
                <w:b/>
                <w:bCs/>
                <w:color w:val="000000"/>
                <w:sz w:val="16"/>
                <w:szCs w:val="16"/>
              </w:rPr>
            </w:pPr>
          </w:p>
        </w:tc>
        <w:tc>
          <w:tcPr>
            <w:tcW w:w="336" w:type="dxa"/>
            <w:tcBorders>
              <w:top w:val="nil"/>
              <w:left w:val="nil"/>
              <w:bottom w:val="single" w:sz="4" w:space="0" w:color="auto"/>
              <w:right w:val="single" w:sz="4" w:space="0" w:color="auto"/>
            </w:tcBorders>
            <w:vAlign w:val="center"/>
            <w:hideMark/>
          </w:tcPr>
          <w:p w14:paraId="296AE11E" w14:textId="77777777" w:rsidR="000338EA" w:rsidRPr="000338EA" w:rsidRDefault="000338EA" w:rsidP="000338EA">
            <w:pPr>
              <w:spacing w:after="0" w:line="240" w:lineRule="auto"/>
              <w:jc w:val="center"/>
              <w:rPr>
                <w:rFonts w:ascii="Times New Roman" w:eastAsia="Times New Roman" w:hAnsi="Times New Roman" w:cs="Times New Roman"/>
                <w:b/>
                <w:bCs/>
                <w:color w:val="000000"/>
                <w:sz w:val="16"/>
                <w:szCs w:val="16"/>
              </w:rPr>
            </w:pPr>
            <w:r w:rsidRPr="000338EA">
              <w:rPr>
                <w:rFonts w:ascii="Times New Roman" w:eastAsia="Times New Roman" w:hAnsi="Times New Roman" w:cs="Times New Roman"/>
                <w:b/>
                <w:bCs/>
                <w:color w:val="000000"/>
                <w:sz w:val="16"/>
                <w:szCs w:val="16"/>
              </w:rPr>
              <w:t>1</w:t>
            </w:r>
          </w:p>
        </w:tc>
        <w:tc>
          <w:tcPr>
            <w:tcW w:w="391" w:type="dxa"/>
            <w:tcBorders>
              <w:top w:val="nil"/>
              <w:left w:val="nil"/>
              <w:bottom w:val="single" w:sz="4" w:space="0" w:color="auto"/>
              <w:right w:val="single" w:sz="4" w:space="0" w:color="auto"/>
            </w:tcBorders>
            <w:vAlign w:val="center"/>
            <w:hideMark/>
          </w:tcPr>
          <w:p w14:paraId="044B1059" w14:textId="77777777" w:rsidR="000338EA" w:rsidRPr="000338EA" w:rsidRDefault="000338EA" w:rsidP="000338EA">
            <w:pPr>
              <w:spacing w:after="0" w:line="240" w:lineRule="auto"/>
              <w:jc w:val="center"/>
              <w:rPr>
                <w:rFonts w:ascii="Times New Roman" w:eastAsia="Times New Roman" w:hAnsi="Times New Roman" w:cs="Times New Roman"/>
                <w:b/>
                <w:bCs/>
                <w:color w:val="000000"/>
                <w:sz w:val="16"/>
                <w:szCs w:val="16"/>
              </w:rPr>
            </w:pPr>
            <w:r w:rsidRPr="000338EA">
              <w:rPr>
                <w:rFonts w:ascii="Times New Roman" w:eastAsia="Times New Roman" w:hAnsi="Times New Roman" w:cs="Times New Roman"/>
                <w:b/>
                <w:bCs/>
                <w:color w:val="000000"/>
                <w:sz w:val="16"/>
                <w:szCs w:val="16"/>
              </w:rPr>
              <w:t>2</w:t>
            </w:r>
          </w:p>
        </w:tc>
        <w:tc>
          <w:tcPr>
            <w:tcW w:w="336" w:type="dxa"/>
            <w:tcBorders>
              <w:top w:val="nil"/>
              <w:left w:val="nil"/>
              <w:bottom w:val="single" w:sz="4" w:space="0" w:color="auto"/>
              <w:right w:val="single" w:sz="4" w:space="0" w:color="auto"/>
            </w:tcBorders>
            <w:vAlign w:val="center"/>
            <w:hideMark/>
          </w:tcPr>
          <w:p w14:paraId="4EBECEA5" w14:textId="77777777" w:rsidR="000338EA" w:rsidRPr="000338EA" w:rsidRDefault="000338EA" w:rsidP="000338EA">
            <w:pPr>
              <w:spacing w:after="0" w:line="240" w:lineRule="auto"/>
              <w:jc w:val="center"/>
              <w:rPr>
                <w:rFonts w:ascii="Times New Roman" w:eastAsia="Times New Roman" w:hAnsi="Times New Roman" w:cs="Times New Roman"/>
                <w:b/>
                <w:bCs/>
                <w:color w:val="000000"/>
                <w:sz w:val="16"/>
                <w:szCs w:val="16"/>
              </w:rPr>
            </w:pPr>
            <w:r w:rsidRPr="000338EA">
              <w:rPr>
                <w:rFonts w:ascii="Times New Roman" w:eastAsia="Times New Roman" w:hAnsi="Times New Roman" w:cs="Times New Roman"/>
                <w:b/>
                <w:bCs/>
                <w:color w:val="000000"/>
                <w:sz w:val="16"/>
                <w:szCs w:val="16"/>
              </w:rPr>
              <w:t>3</w:t>
            </w:r>
          </w:p>
        </w:tc>
        <w:tc>
          <w:tcPr>
            <w:tcW w:w="373" w:type="dxa"/>
            <w:tcBorders>
              <w:top w:val="nil"/>
              <w:left w:val="nil"/>
              <w:bottom w:val="single" w:sz="4" w:space="0" w:color="auto"/>
              <w:right w:val="single" w:sz="4" w:space="0" w:color="auto"/>
            </w:tcBorders>
            <w:vAlign w:val="center"/>
            <w:hideMark/>
          </w:tcPr>
          <w:p w14:paraId="090A5F25" w14:textId="77777777" w:rsidR="000338EA" w:rsidRPr="000338EA" w:rsidRDefault="000338EA" w:rsidP="000338EA">
            <w:pPr>
              <w:spacing w:after="0" w:line="240" w:lineRule="auto"/>
              <w:jc w:val="center"/>
              <w:rPr>
                <w:rFonts w:ascii="Times New Roman" w:eastAsia="Times New Roman" w:hAnsi="Times New Roman" w:cs="Times New Roman"/>
                <w:b/>
                <w:bCs/>
                <w:color w:val="000000"/>
                <w:sz w:val="16"/>
                <w:szCs w:val="16"/>
              </w:rPr>
            </w:pPr>
            <w:r w:rsidRPr="000338EA">
              <w:rPr>
                <w:rFonts w:ascii="Times New Roman" w:eastAsia="Times New Roman" w:hAnsi="Times New Roman" w:cs="Times New Roman"/>
                <w:b/>
                <w:bCs/>
                <w:color w:val="000000"/>
                <w:sz w:val="16"/>
                <w:szCs w:val="16"/>
              </w:rPr>
              <w:t>4</w:t>
            </w:r>
          </w:p>
        </w:tc>
        <w:tc>
          <w:tcPr>
            <w:tcW w:w="373" w:type="dxa"/>
            <w:tcBorders>
              <w:top w:val="nil"/>
              <w:left w:val="nil"/>
              <w:bottom w:val="single" w:sz="4" w:space="0" w:color="auto"/>
              <w:right w:val="single" w:sz="4" w:space="0" w:color="auto"/>
            </w:tcBorders>
            <w:vAlign w:val="center"/>
            <w:hideMark/>
          </w:tcPr>
          <w:p w14:paraId="6DF0C1B1" w14:textId="77777777" w:rsidR="000338EA" w:rsidRPr="000338EA" w:rsidRDefault="000338EA" w:rsidP="000338EA">
            <w:pPr>
              <w:spacing w:after="0" w:line="240" w:lineRule="auto"/>
              <w:jc w:val="center"/>
              <w:rPr>
                <w:rFonts w:ascii="Times New Roman" w:eastAsia="Times New Roman" w:hAnsi="Times New Roman" w:cs="Times New Roman"/>
                <w:b/>
                <w:bCs/>
                <w:color w:val="000000"/>
                <w:sz w:val="16"/>
                <w:szCs w:val="16"/>
              </w:rPr>
            </w:pPr>
            <w:r w:rsidRPr="000338EA">
              <w:rPr>
                <w:rFonts w:ascii="Times New Roman" w:eastAsia="Times New Roman" w:hAnsi="Times New Roman" w:cs="Times New Roman"/>
                <w:b/>
                <w:bCs/>
                <w:color w:val="000000"/>
                <w:sz w:val="16"/>
                <w:szCs w:val="16"/>
              </w:rPr>
              <w:t>5</w:t>
            </w:r>
          </w:p>
        </w:tc>
        <w:tc>
          <w:tcPr>
            <w:tcW w:w="1262" w:type="dxa"/>
            <w:vMerge/>
            <w:tcBorders>
              <w:top w:val="single" w:sz="4" w:space="0" w:color="auto"/>
              <w:left w:val="single" w:sz="4" w:space="0" w:color="auto"/>
              <w:bottom w:val="single" w:sz="4" w:space="0" w:color="auto"/>
              <w:right w:val="single" w:sz="4" w:space="0" w:color="auto"/>
            </w:tcBorders>
            <w:vAlign w:val="center"/>
            <w:hideMark/>
          </w:tcPr>
          <w:p w14:paraId="4843866E" w14:textId="77777777" w:rsidR="000338EA" w:rsidRPr="000338EA" w:rsidRDefault="000338EA" w:rsidP="000338EA">
            <w:pPr>
              <w:spacing w:after="0" w:line="240" w:lineRule="auto"/>
              <w:rPr>
                <w:rFonts w:ascii="Times New Roman" w:eastAsia="Times New Roman" w:hAnsi="Times New Roman" w:cs="Times New Roman"/>
                <w:b/>
                <w:bCs/>
                <w:color w:val="000000"/>
                <w:sz w:val="16"/>
                <w:szCs w:val="16"/>
              </w:rPr>
            </w:pPr>
          </w:p>
        </w:tc>
      </w:tr>
      <w:tr w:rsidR="00244015" w:rsidRPr="000B597E" w14:paraId="5E7FE908" w14:textId="77777777" w:rsidTr="009F3EE8">
        <w:trPr>
          <w:trHeight w:val="288"/>
        </w:trPr>
        <w:tc>
          <w:tcPr>
            <w:tcW w:w="452" w:type="dxa"/>
            <w:tcBorders>
              <w:top w:val="nil"/>
              <w:left w:val="single" w:sz="4" w:space="0" w:color="auto"/>
              <w:bottom w:val="single" w:sz="4" w:space="0" w:color="auto"/>
              <w:right w:val="single" w:sz="4" w:space="0" w:color="auto"/>
            </w:tcBorders>
            <w:vAlign w:val="center"/>
          </w:tcPr>
          <w:p w14:paraId="6E9E5E25" w14:textId="2837D214" w:rsidR="00244015" w:rsidRPr="000338EA" w:rsidRDefault="00244015" w:rsidP="00244015">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1</w:t>
            </w:r>
            <w:r w:rsidR="00F4290F">
              <w:rPr>
                <w:rFonts w:ascii="Times New Roman" w:eastAsia="Times New Roman" w:hAnsi="Times New Roman" w:cs="Times New Roman"/>
                <w:color w:val="000000"/>
                <w:sz w:val="16"/>
                <w:szCs w:val="16"/>
              </w:rPr>
              <w:t>.</w:t>
            </w:r>
          </w:p>
        </w:tc>
        <w:tc>
          <w:tcPr>
            <w:tcW w:w="1515" w:type="dxa"/>
            <w:tcBorders>
              <w:top w:val="nil"/>
              <w:left w:val="nil"/>
              <w:bottom w:val="single" w:sz="4" w:space="0" w:color="auto"/>
              <w:right w:val="single" w:sz="4" w:space="0" w:color="auto"/>
            </w:tcBorders>
            <w:vAlign w:val="center"/>
          </w:tcPr>
          <w:p w14:paraId="4C8EAD99" w14:textId="6C1BCE5E" w:rsidR="00244015" w:rsidRDefault="00244015" w:rsidP="00244015">
            <w:pPr>
              <w:spacing w:after="0" w:line="240" w:lineRule="auto"/>
              <w:rPr>
                <w:rFonts w:ascii="Times New Roman" w:eastAsia="Times New Roman" w:hAnsi="Times New Roman" w:cs="Times New Roman"/>
                <w:color w:val="000000"/>
                <w:sz w:val="16"/>
                <w:szCs w:val="16"/>
                <w:lang w:val="sv-SE"/>
              </w:rPr>
            </w:pPr>
            <w:r>
              <w:rPr>
                <w:rFonts w:ascii="Times New Roman" w:eastAsia="Times New Roman" w:hAnsi="Times New Roman" w:cs="Times New Roman"/>
                <w:color w:val="000000"/>
                <w:sz w:val="16"/>
                <w:szCs w:val="16"/>
                <w:lang w:val="sv-SE"/>
              </w:rPr>
              <w:t>Login ke subsistem</w:t>
            </w:r>
          </w:p>
        </w:tc>
        <w:tc>
          <w:tcPr>
            <w:tcW w:w="1194" w:type="dxa"/>
            <w:tcBorders>
              <w:top w:val="nil"/>
              <w:left w:val="nil"/>
              <w:bottom w:val="single" w:sz="4" w:space="0" w:color="auto"/>
              <w:right w:val="single" w:sz="4" w:space="0" w:color="auto"/>
            </w:tcBorders>
            <w:vAlign w:val="center"/>
          </w:tcPr>
          <w:p w14:paraId="18A69FAD" w14:textId="77777777" w:rsidR="00244015" w:rsidRPr="00E64AFA" w:rsidRDefault="00244015" w:rsidP="00244015">
            <w:pPr>
              <w:spacing w:after="0" w:line="240" w:lineRule="auto"/>
              <w:jc w:val="center"/>
              <w:rPr>
                <w:rFonts w:ascii="Times New Roman" w:eastAsia="Times New Roman" w:hAnsi="Times New Roman" w:cs="Times New Roman"/>
                <w:color w:val="000000"/>
                <w:sz w:val="16"/>
                <w:szCs w:val="16"/>
                <w:lang w:val="sv-SE"/>
              </w:rPr>
            </w:pPr>
          </w:p>
        </w:tc>
        <w:tc>
          <w:tcPr>
            <w:tcW w:w="336" w:type="dxa"/>
            <w:tcBorders>
              <w:top w:val="nil"/>
              <w:left w:val="nil"/>
              <w:bottom w:val="single" w:sz="4" w:space="0" w:color="auto"/>
              <w:right w:val="single" w:sz="4" w:space="0" w:color="auto"/>
            </w:tcBorders>
            <w:vAlign w:val="center"/>
          </w:tcPr>
          <w:p w14:paraId="4B486233" w14:textId="77777777" w:rsidR="00244015" w:rsidRPr="00E64AFA" w:rsidRDefault="00244015" w:rsidP="00244015">
            <w:pPr>
              <w:spacing w:after="0" w:line="240" w:lineRule="auto"/>
              <w:jc w:val="center"/>
              <w:rPr>
                <w:rFonts w:ascii="Times New Roman" w:eastAsia="Times New Roman" w:hAnsi="Times New Roman" w:cs="Times New Roman"/>
                <w:color w:val="000000"/>
                <w:sz w:val="16"/>
                <w:szCs w:val="16"/>
                <w:lang w:val="sv-SE"/>
              </w:rPr>
            </w:pPr>
          </w:p>
        </w:tc>
        <w:tc>
          <w:tcPr>
            <w:tcW w:w="391" w:type="dxa"/>
            <w:tcBorders>
              <w:top w:val="nil"/>
              <w:left w:val="nil"/>
              <w:bottom w:val="single" w:sz="4" w:space="0" w:color="auto"/>
              <w:right w:val="single" w:sz="4" w:space="0" w:color="auto"/>
            </w:tcBorders>
            <w:vAlign w:val="center"/>
          </w:tcPr>
          <w:p w14:paraId="32EC1AC4" w14:textId="77777777" w:rsidR="00244015" w:rsidRPr="00E64AFA" w:rsidRDefault="00244015" w:rsidP="00244015">
            <w:pPr>
              <w:spacing w:after="0" w:line="240" w:lineRule="auto"/>
              <w:jc w:val="center"/>
              <w:rPr>
                <w:rFonts w:ascii="Times New Roman" w:eastAsia="Times New Roman" w:hAnsi="Times New Roman" w:cs="Times New Roman"/>
                <w:color w:val="000000"/>
                <w:sz w:val="16"/>
                <w:szCs w:val="16"/>
                <w:lang w:val="sv-SE"/>
              </w:rPr>
            </w:pPr>
          </w:p>
        </w:tc>
        <w:tc>
          <w:tcPr>
            <w:tcW w:w="336" w:type="dxa"/>
            <w:tcBorders>
              <w:top w:val="nil"/>
              <w:left w:val="nil"/>
              <w:bottom w:val="single" w:sz="4" w:space="0" w:color="auto"/>
              <w:right w:val="single" w:sz="4" w:space="0" w:color="auto"/>
            </w:tcBorders>
            <w:vAlign w:val="center"/>
          </w:tcPr>
          <w:p w14:paraId="26CB9BAF" w14:textId="77777777" w:rsidR="00244015" w:rsidRPr="00E64AFA" w:rsidRDefault="00244015" w:rsidP="00244015">
            <w:pPr>
              <w:spacing w:after="0" w:line="240" w:lineRule="auto"/>
              <w:jc w:val="center"/>
              <w:rPr>
                <w:rFonts w:ascii="Times New Roman" w:eastAsia="Times New Roman" w:hAnsi="Times New Roman" w:cs="Times New Roman"/>
                <w:color w:val="000000"/>
                <w:sz w:val="16"/>
                <w:szCs w:val="16"/>
                <w:lang w:val="sv-SE"/>
              </w:rPr>
            </w:pPr>
          </w:p>
        </w:tc>
        <w:tc>
          <w:tcPr>
            <w:tcW w:w="373" w:type="dxa"/>
            <w:tcBorders>
              <w:top w:val="nil"/>
              <w:left w:val="nil"/>
              <w:bottom w:val="single" w:sz="4" w:space="0" w:color="auto"/>
              <w:right w:val="single" w:sz="4" w:space="0" w:color="auto"/>
            </w:tcBorders>
            <w:vAlign w:val="center"/>
          </w:tcPr>
          <w:p w14:paraId="6C20512D" w14:textId="77777777" w:rsidR="00244015" w:rsidRPr="00E64AFA" w:rsidRDefault="00244015" w:rsidP="00244015">
            <w:pPr>
              <w:spacing w:after="0" w:line="240" w:lineRule="auto"/>
              <w:jc w:val="center"/>
              <w:rPr>
                <w:rFonts w:ascii="Times New Roman" w:eastAsia="Times New Roman" w:hAnsi="Times New Roman" w:cs="Times New Roman"/>
                <w:color w:val="000000"/>
                <w:sz w:val="16"/>
                <w:szCs w:val="16"/>
                <w:lang w:val="sv-SE"/>
              </w:rPr>
            </w:pPr>
          </w:p>
        </w:tc>
        <w:tc>
          <w:tcPr>
            <w:tcW w:w="373" w:type="dxa"/>
            <w:tcBorders>
              <w:top w:val="nil"/>
              <w:left w:val="nil"/>
              <w:bottom w:val="single" w:sz="4" w:space="0" w:color="auto"/>
              <w:right w:val="single" w:sz="4" w:space="0" w:color="auto"/>
            </w:tcBorders>
            <w:vAlign w:val="center"/>
          </w:tcPr>
          <w:p w14:paraId="2ED72BED" w14:textId="77777777" w:rsidR="00244015" w:rsidRPr="00E64AFA" w:rsidRDefault="00244015" w:rsidP="00244015">
            <w:pPr>
              <w:spacing w:after="0" w:line="240" w:lineRule="auto"/>
              <w:jc w:val="center"/>
              <w:rPr>
                <w:rFonts w:ascii="Times New Roman" w:eastAsia="Times New Roman" w:hAnsi="Times New Roman" w:cs="Times New Roman"/>
                <w:color w:val="000000"/>
                <w:sz w:val="16"/>
                <w:szCs w:val="16"/>
                <w:lang w:val="sv-SE"/>
              </w:rPr>
            </w:pPr>
          </w:p>
        </w:tc>
        <w:tc>
          <w:tcPr>
            <w:tcW w:w="1262" w:type="dxa"/>
            <w:tcBorders>
              <w:top w:val="nil"/>
              <w:left w:val="nil"/>
              <w:bottom w:val="single" w:sz="4" w:space="0" w:color="auto"/>
              <w:right w:val="single" w:sz="4" w:space="0" w:color="auto"/>
            </w:tcBorders>
            <w:vAlign w:val="center"/>
          </w:tcPr>
          <w:p w14:paraId="0FBCF140" w14:textId="77777777" w:rsidR="00244015" w:rsidRPr="00E64AFA" w:rsidRDefault="00244015" w:rsidP="00244015">
            <w:pPr>
              <w:spacing w:after="0" w:line="240" w:lineRule="auto"/>
              <w:jc w:val="center"/>
              <w:rPr>
                <w:rFonts w:ascii="Times New Roman" w:eastAsia="Times New Roman" w:hAnsi="Times New Roman" w:cs="Times New Roman"/>
                <w:color w:val="000000"/>
                <w:sz w:val="16"/>
                <w:szCs w:val="16"/>
                <w:lang w:val="sv-SE"/>
              </w:rPr>
            </w:pPr>
          </w:p>
        </w:tc>
      </w:tr>
      <w:tr w:rsidR="001459BE" w:rsidRPr="00031F44" w14:paraId="78E840DA" w14:textId="77777777" w:rsidTr="009F3EE8">
        <w:trPr>
          <w:trHeight w:val="288"/>
        </w:trPr>
        <w:tc>
          <w:tcPr>
            <w:tcW w:w="452" w:type="dxa"/>
            <w:tcBorders>
              <w:top w:val="nil"/>
              <w:left w:val="single" w:sz="4" w:space="0" w:color="auto"/>
              <w:bottom w:val="single" w:sz="4" w:space="0" w:color="auto"/>
              <w:right w:val="single" w:sz="4" w:space="0" w:color="auto"/>
            </w:tcBorders>
            <w:vAlign w:val="center"/>
          </w:tcPr>
          <w:p w14:paraId="5B96E7A5" w14:textId="4D9FC5F5" w:rsidR="001459BE" w:rsidRPr="000338EA" w:rsidRDefault="001459BE" w:rsidP="001459BE">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2</w:t>
            </w:r>
            <w:r>
              <w:rPr>
                <w:rFonts w:ascii="Times New Roman" w:eastAsia="Times New Roman" w:hAnsi="Times New Roman" w:cs="Times New Roman"/>
                <w:color w:val="000000"/>
                <w:sz w:val="16"/>
                <w:szCs w:val="16"/>
              </w:rPr>
              <w:t>.</w:t>
            </w:r>
          </w:p>
        </w:tc>
        <w:tc>
          <w:tcPr>
            <w:tcW w:w="1515" w:type="dxa"/>
            <w:tcBorders>
              <w:top w:val="nil"/>
              <w:left w:val="nil"/>
              <w:bottom w:val="single" w:sz="4" w:space="0" w:color="auto"/>
              <w:right w:val="single" w:sz="4" w:space="0" w:color="auto"/>
            </w:tcBorders>
            <w:vAlign w:val="center"/>
          </w:tcPr>
          <w:p w14:paraId="474191D0" w14:textId="7B65F402" w:rsidR="001459BE" w:rsidRDefault="001459BE" w:rsidP="001459BE">
            <w:pPr>
              <w:spacing w:after="0" w:line="240" w:lineRule="auto"/>
              <w:rPr>
                <w:rFonts w:ascii="Times New Roman" w:eastAsia="Times New Roman" w:hAnsi="Times New Roman" w:cs="Times New Roman"/>
                <w:color w:val="000000"/>
                <w:sz w:val="16"/>
                <w:szCs w:val="16"/>
                <w:lang w:val="sv-SE"/>
              </w:rPr>
            </w:pPr>
            <w:r>
              <w:rPr>
                <w:rFonts w:ascii="Times New Roman" w:eastAsia="Times New Roman" w:hAnsi="Times New Roman" w:cs="Times New Roman"/>
                <w:color w:val="000000"/>
                <w:sz w:val="16"/>
                <w:szCs w:val="16"/>
                <w:lang w:val="sv-SE"/>
              </w:rPr>
              <w:t>Mengelola daftar perangkat sensor (Tambah, Ubah, Hapus) data</w:t>
            </w:r>
          </w:p>
        </w:tc>
        <w:tc>
          <w:tcPr>
            <w:tcW w:w="1194" w:type="dxa"/>
            <w:tcBorders>
              <w:top w:val="nil"/>
              <w:left w:val="nil"/>
              <w:bottom w:val="single" w:sz="4" w:space="0" w:color="auto"/>
              <w:right w:val="single" w:sz="4" w:space="0" w:color="auto"/>
            </w:tcBorders>
            <w:vAlign w:val="center"/>
          </w:tcPr>
          <w:p w14:paraId="3983AF7B" w14:textId="77777777" w:rsidR="001459BE" w:rsidRPr="00E64AFA" w:rsidRDefault="001459BE" w:rsidP="001459BE">
            <w:pPr>
              <w:spacing w:after="0" w:line="240" w:lineRule="auto"/>
              <w:jc w:val="center"/>
              <w:rPr>
                <w:rFonts w:ascii="Times New Roman" w:eastAsia="Times New Roman" w:hAnsi="Times New Roman" w:cs="Times New Roman"/>
                <w:color w:val="000000"/>
                <w:sz w:val="16"/>
                <w:szCs w:val="16"/>
                <w:lang w:val="sv-SE"/>
              </w:rPr>
            </w:pPr>
          </w:p>
        </w:tc>
        <w:tc>
          <w:tcPr>
            <w:tcW w:w="336" w:type="dxa"/>
            <w:tcBorders>
              <w:top w:val="nil"/>
              <w:left w:val="nil"/>
              <w:bottom w:val="single" w:sz="4" w:space="0" w:color="auto"/>
              <w:right w:val="single" w:sz="4" w:space="0" w:color="auto"/>
            </w:tcBorders>
            <w:vAlign w:val="center"/>
          </w:tcPr>
          <w:p w14:paraId="0BEFD023" w14:textId="77777777" w:rsidR="001459BE" w:rsidRPr="00E64AFA" w:rsidRDefault="001459BE" w:rsidP="001459BE">
            <w:pPr>
              <w:spacing w:after="0" w:line="240" w:lineRule="auto"/>
              <w:jc w:val="center"/>
              <w:rPr>
                <w:rFonts w:ascii="Times New Roman" w:eastAsia="Times New Roman" w:hAnsi="Times New Roman" w:cs="Times New Roman"/>
                <w:color w:val="000000"/>
                <w:sz w:val="16"/>
                <w:szCs w:val="16"/>
                <w:lang w:val="sv-SE"/>
              </w:rPr>
            </w:pPr>
          </w:p>
        </w:tc>
        <w:tc>
          <w:tcPr>
            <w:tcW w:w="391" w:type="dxa"/>
            <w:tcBorders>
              <w:top w:val="nil"/>
              <w:left w:val="nil"/>
              <w:bottom w:val="single" w:sz="4" w:space="0" w:color="auto"/>
              <w:right w:val="single" w:sz="4" w:space="0" w:color="auto"/>
            </w:tcBorders>
            <w:vAlign w:val="center"/>
          </w:tcPr>
          <w:p w14:paraId="0A108903" w14:textId="77777777" w:rsidR="001459BE" w:rsidRPr="00E64AFA" w:rsidRDefault="001459BE" w:rsidP="001459BE">
            <w:pPr>
              <w:spacing w:after="0" w:line="240" w:lineRule="auto"/>
              <w:jc w:val="center"/>
              <w:rPr>
                <w:rFonts w:ascii="Times New Roman" w:eastAsia="Times New Roman" w:hAnsi="Times New Roman" w:cs="Times New Roman"/>
                <w:color w:val="000000"/>
                <w:sz w:val="16"/>
                <w:szCs w:val="16"/>
                <w:lang w:val="sv-SE"/>
              </w:rPr>
            </w:pPr>
          </w:p>
        </w:tc>
        <w:tc>
          <w:tcPr>
            <w:tcW w:w="336" w:type="dxa"/>
            <w:tcBorders>
              <w:top w:val="nil"/>
              <w:left w:val="nil"/>
              <w:bottom w:val="single" w:sz="4" w:space="0" w:color="auto"/>
              <w:right w:val="single" w:sz="4" w:space="0" w:color="auto"/>
            </w:tcBorders>
            <w:vAlign w:val="center"/>
          </w:tcPr>
          <w:p w14:paraId="3764F7B4" w14:textId="77777777" w:rsidR="001459BE" w:rsidRPr="00E64AFA" w:rsidRDefault="001459BE" w:rsidP="001459BE">
            <w:pPr>
              <w:spacing w:after="0" w:line="240" w:lineRule="auto"/>
              <w:jc w:val="center"/>
              <w:rPr>
                <w:rFonts w:ascii="Times New Roman" w:eastAsia="Times New Roman" w:hAnsi="Times New Roman" w:cs="Times New Roman"/>
                <w:color w:val="000000"/>
                <w:sz w:val="16"/>
                <w:szCs w:val="16"/>
                <w:lang w:val="sv-SE"/>
              </w:rPr>
            </w:pPr>
          </w:p>
        </w:tc>
        <w:tc>
          <w:tcPr>
            <w:tcW w:w="373" w:type="dxa"/>
            <w:tcBorders>
              <w:top w:val="nil"/>
              <w:left w:val="nil"/>
              <w:bottom w:val="single" w:sz="4" w:space="0" w:color="auto"/>
              <w:right w:val="single" w:sz="4" w:space="0" w:color="auto"/>
            </w:tcBorders>
            <w:vAlign w:val="center"/>
          </w:tcPr>
          <w:p w14:paraId="377F9666" w14:textId="77777777" w:rsidR="001459BE" w:rsidRPr="00E64AFA" w:rsidRDefault="001459BE" w:rsidP="001459BE">
            <w:pPr>
              <w:spacing w:after="0" w:line="240" w:lineRule="auto"/>
              <w:jc w:val="center"/>
              <w:rPr>
                <w:rFonts w:ascii="Times New Roman" w:eastAsia="Times New Roman" w:hAnsi="Times New Roman" w:cs="Times New Roman"/>
                <w:color w:val="000000"/>
                <w:sz w:val="16"/>
                <w:szCs w:val="16"/>
                <w:lang w:val="sv-SE"/>
              </w:rPr>
            </w:pPr>
          </w:p>
        </w:tc>
        <w:tc>
          <w:tcPr>
            <w:tcW w:w="373" w:type="dxa"/>
            <w:tcBorders>
              <w:top w:val="nil"/>
              <w:left w:val="nil"/>
              <w:bottom w:val="single" w:sz="4" w:space="0" w:color="auto"/>
              <w:right w:val="single" w:sz="4" w:space="0" w:color="auto"/>
            </w:tcBorders>
            <w:vAlign w:val="center"/>
          </w:tcPr>
          <w:p w14:paraId="34B99103" w14:textId="77777777" w:rsidR="001459BE" w:rsidRPr="00E64AFA" w:rsidRDefault="001459BE" w:rsidP="001459BE">
            <w:pPr>
              <w:spacing w:after="0" w:line="240" w:lineRule="auto"/>
              <w:jc w:val="center"/>
              <w:rPr>
                <w:rFonts w:ascii="Times New Roman" w:eastAsia="Times New Roman" w:hAnsi="Times New Roman" w:cs="Times New Roman"/>
                <w:color w:val="000000"/>
                <w:sz w:val="16"/>
                <w:szCs w:val="16"/>
                <w:lang w:val="sv-SE"/>
              </w:rPr>
            </w:pPr>
          </w:p>
        </w:tc>
        <w:tc>
          <w:tcPr>
            <w:tcW w:w="1262" w:type="dxa"/>
            <w:tcBorders>
              <w:top w:val="nil"/>
              <w:left w:val="nil"/>
              <w:bottom w:val="single" w:sz="4" w:space="0" w:color="auto"/>
              <w:right w:val="single" w:sz="4" w:space="0" w:color="auto"/>
            </w:tcBorders>
            <w:vAlign w:val="center"/>
          </w:tcPr>
          <w:p w14:paraId="4DFCDE48" w14:textId="77777777" w:rsidR="001459BE" w:rsidRPr="00E64AFA" w:rsidRDefault="001459BE" w:rsidP="001459BE">
            <w:pPr>
              <w:spacing w:after="0" w:line="240" w:lineRule="auto"/>
              <w:jc w:val="center"/>
              <w:rPr>
                <w:rFonts w:ascii="Times New Roman" w:eastAsia="Times New Roman" w:hAnsi="Times New Roman" w:cs="Times New Roman"/>
                <w:color w:val="000000"/>
                <w:sz w:val="16"/>
                <w:szCs w:val="16"/>
                <w:lang w:val="sv-SE"/>
              </w:rPr>
            </w:pPr>
          </w:p>
        </w:tc>
      </w:tr>
      <w:tr w:rsidR="001459BE" w:rsidRPr="00031F44" w14:paraId="0B82DE21" w14:textId="77777777" w:rsidTr="009F3EE8">
        <w:trPr>
          <w:trHeight w:val="288"/>
        </w:trPr>
        <w:tc>
          <w:tcPr>
            <w:tcW w:w="452" w:type="dxa"/>
            <w:tcBorders>
              <w:top w:val="nil"/>
              <w:left w:val="single" w:sz="4" w:space="0" w:color="auto"/>
              <w:bottom w:val="single" w:sz="4" w:space="0" w:color="auto"/>
              <w:right w:val="single" w:sz="4" w:space="0" w:color="auto"/>
            </w:tcBorders>
            <w:vAlign w:val="center"/>
          </w:tcPr>
          <w:p w14:paraId="010CDD17" w14:textId="057A188E" w:rsidR="001459BE" w:rsidRPr="001459BE" w:rsidRDefault="001459BE" w:rsidP="001459BE">
            <w:pPr>
              <w:spacing w:after="0" w:line="240" w:lineRule="auto"/>
              <w:jc w:val="center"/>
              <w:rPr>
                <w:rFonts w:ascii="Times New Roman" w:eastAsia="Times New Roman" w:hAnsi="Times New Roman" w:cs="Times New Roman"/>
                <w:color w:val="000000"/>
                <w:sz w:val="16"/>
                <w:szCs w:val="16"/>
                <w:lang w:val="sv-SE"/>
              </w:rPr>
            </w:pPr>
            <w:r w:rsidRPr="000338EA">
              <w:rPr>
                <w:rFonts w:ascii="Times New Roman" w:eastAsia="Times New Roman" w:hAnsi="Times New Roman" w:cs="Times New Roman"/>
                <w:color w:val="000000"/>
                <w:sz w:val="16"/>
                <w:szCs w:val="16"/>
              </w:rPr>
              <w:t>3</w:t>
            </w:r>
            <w:r>
              <w:rPr>
                <w:rFonts w:ascii="Times New Roman" w:eastAsia="Times New Roman" w:hAnsi="Times New Roman" w:cs="Times New Roman"/>
                <w:color w:val="000000"/>
                <w:sz w:val="16"/>
                <w:szCs w:val="16"/>
              </w:rPr>
              <w:t>.</w:t>
            </w:r>
          </w:p>
        </w:tc>
        <w:tc>
          <w:tcPr>
            <w:tcW w:w="1515" w:type="dxa"/>
            <w:tcBorders>
              <w:top w:val="nil"/>
              <w:left w:val="nil"/>
              <w:bottom w:val="single" w:sz="4" w:space="0" w:color="auto"/>
              <w:right w:val="single" w:sz="4" w:space="0" w:color="auto"/>
            </w:tcBorders>
            <w:vAlign w:val="center"/>
          </w:tcPr>
          <w:p w14:paraId="658A726D" w14:textId="114EE6AB" w:rsidR="001459BE" w:rsidRDefault="001459BE" w:rsidP="001459BE">
            <w:pPr>
              <w:spacing w:after="0" w:line="240" w:lineRule="auto"/>
              <w:rPr>
                <w:rFonts w:ascii="Times New Roman" w:eastAsia="Times New Roman" w:hAnsi="Times New Roman" w:cs="Times New Roman"/>
                <w:color w:val="000000"/>
                <w:sz w:val="16"/>
                <w:szCs w:val="16"/>
                <w:lang w:val="sv-SE"/>
              </w:rPr>
            </w:pPr>
            <w:r>
              <w:rPr>
                <w:rFonts w:ascii="Times New Roman" w:eastAsia="Times New Roman" w:hAnsi="Times New Roman" w:cs="Times New Roman"/>
                <w:color w:val="000000"/>
                <w:sz w:val="16"/>
                <w:szCs w:val="16"/>
                <w:lang w:val="sv-SE"/>
              </w:rPr>
              <w:t>Mengelola daftar perangkat aktuator (Tambah, Ubah, Hapus) data</w:t>
            </w:r>
          </w:p>
        </w:tc>
        <w:tc>
          <w:tcPr>
            <w:tcW w:w="1194" w:type="dxa"/>
            <w:tcBorders>
              <w:top w:val="nil"/>
              <w:left w:val="nil"/>
              <w:bottom w:val="single" w:sz="4" w:space="0" w:color="auto"/>
              <w:right w:val="single" w:sz="4" w:space="0" w:color="auto"/>
            </w:tcBorders>
            <w:vAlign w:val="center"/>
          </w:tcPr>
          <w:p w14:paraId="0B54ACD9" w14:textId="77777777" w:rsidR="001459BE" w:rsidRPr="00E64AFA" w:rsidRDefault="001459BE" w:rsidP="001459BE">
            <w:pPr>
              <w:spacing w:after="0" w:line="240" w:lineRule="auto"/>
              <w:jc w:val="center"/>
              <w:rPr>
                <w:rFonts w:ascii="Times New Roman" w:eastAsia="Times New Roman" w:hAnsi="Times New Roman" w:cs="Times New Roman"/>
                <w:color w:val="000000"/>
                <w:sz w:val="16"/>
                <w:szCs w:val="16"/>
                <w:lang w:val="sv-SE"/>
              </w:rPr>
            </w:pPr>
          </w:p>
        </w:tc>
        <w:tc>
          <w:tcPr>
            <w:tcW w:w="336" w:type="dxa"/>
            <w:tcBorders>
              <w:top w:val="nil"/>
              <w:left w:val="nil"/>
              <w:bottom w:val="single" w:sz="4" w:space="0" w:color="auto"/>
              <w:right w:val="single" w:sz="4" w:space="0" w:color="auto"/>
            </w:tcBorders>
            <w:vAlign w:val="center"/>
          </w:tcPr>
          <w:p w14:paraId="4A77B954" w14:textId="77777777" w:rsidR="001459BE" w:rsidRPr="00E64AFA" w:rsidRDefault="001459BE" w:rsidP="001459BE">
            <w:pPr>
              <w:spacing w:after="0" w:line="240" w:lineRule="auto"/>
              <w:jc w:val="center"/>
              <w:rPr>
                <w:rFonts w:ascii="Times New Roman" w:eastAsia="Times New Roman" w:hAnsi="Times New Roman" w:cs="Times New Roman"/>
                <w:color w:val="000000"/>
                <w:sz w:val="16"/>
                <w:szCs w:val="16"/>
                <w:lang w:val="sv-SE"/>
              </w:rPr>
            </w:pPr>
          </w:p>
        </w:tc>
        <w:tc>
          <w:tcPr>
            <w:tcW w:w="391" w:type="dxa"/>
            <w:tcBorders>
              <w:top w:val="nil"/>
              <w:left w:val="nil"/>
              <w:bottom w:val="single" w:sz="4" w:space="0" w:color="auto"/>
              <w:right w:val="single" w:sz="4" w:space="0" w:color="auto"/>
            </w:tcBorders>
            <w:vAlign w:val="center"/>
          </w:tcPr>
          <w:p w14:paraId="6E0DA3B4" w14:textId="77777777" w:rsidR="001459BE" w:rsidRPr="00E64AFA" w:rsidRDefault="001459BE" w:rsidP="001459BE">
            <w:pPr>
              <w:spacing w:after="0" w:line="240" w:lineRule="auto"/>
              <w:jc w:val="center"/>
              <w:rPr>
                <w:rFonts w:ascii="Times New Roman" w:eastAsia="Times New Roman" w:hAnsi="Times New Roman" w:cs="Times New Roman"/>
                <w:color w:val="000000"/>
                <w:sz w:val="16"/>
                <w:szCs w:val="16"/>
                <w:lang w:val="sv-SE"/>
              </w:rPr>
            </w:pPr>
          </w:p>
        </w:tc>
        <w:tc>
          <w:tcPr>
            <w:tcW w:w="336" w:type="dxa"/>
            <w:tcBorders>
              <w:top w:val="nil"/>
              <w:left w:val="nil"/>
              <w:bottom w:val="single" w:sz="4" w:space="0" w:color="auto"/>
              <w:right w:val="single" w:sz="4" w:space="0" w:color="auto"/>
            </w:tcBorders>
            <w:vAlign w:val="center"/>
          </w:tcPr>
          <w:p w14:paraId="1C4E2894" w14:textId="77777777" w:rsidR="001459BE" w:rsidRPr="00E64AFA" w:rsidRDefault="001459BE" w:rsidP="001459BE">
            <w:pPr>
              <w:spacing w:after="0" w:line="240" w:lineRule="auto"/>
              <w:jc w:val="center"/>
              <w:rPr>
                <w:rFonts w:ascii="Times New Roman" w:eastAsia="Times New Roman" w:hAnsi="Times New Roman" w:cs="Times New Roman"/>
                <w:color w:val="000000"/>
                <w:sz w:val="16"/>
                <w:szCs w:val="16"/>
                <w:lang w:val="sv-SE"/>
              </w:rPr>
            </w:pPr>
          </w:p>
        </w:tc>
        <w:tc>
          <w:tcPr>
            <w:tcW w:w="373" w:type="dxa"/>
            <w:tcBorders>
              <w:top w:val="nil"/>
              <w:left w:val="nil"/>
              <w:bottom w:val="single" w:sz="4" w:space="0" w:color="auto"/>
              <w:right w:val="single" w:sz="4" w:space="0" w:color="auto"/>
            </w:tcBorders>
            <w:vAlign w:val="center"/>
          </w:tcPr>
          <w:p w14:paraId="7D7776BA" w14:textId="77777777" w:rsidR="001459BE" w:rsidRPr="00E64AFA" w:rsidRDefault="001459BE" w:rsidP="001459BE">
            <w:pPr>
              <w:spacing w:after="0" w:line="240" w:lineRule="auto"/>
              <w:jc w:val="center"/>
              <w:rPr>
                <w:rFonts w:ascii="Times New Roman" w:eastAsia="Times New Roman" w:hAnsi="Times New Roman" w:cs="Times New Roman"/>
                <w:color w:val="000000"/>
                <w:sz w:val="16"/>
                <w:szCs w:val="16"/>
                <w:lang w:val="sv-SE"/>
              </w:rPr>
            </w:pPr>
          </w:p>
        </w:tc>
        <w:tc>
          <w:tcPr>
            <w:tcW w:w="373" w:type="dxa"/>
            <w:tcBorders>
              <w:top w:val="nil"/>
              <w:left w:val="nil"/>
              <w:bottom w:val="single" w:sz="4" w:space="0" w:color="auto"/>
              <w:right w:val="single" w:sz="4" w:space="0" w:color="auto"/>
            </w:tcBorders>
            <w:vAlign w:val="center"/>
          </w:tcPr>
          <w:p w14:paraId="6B12A9EA" w14:textId="77777777" w:rsidR="001459BE" w:rsidRPr="00E64AFA" w:rsidRDefault="001459BE" w:rsidP="001459BE">
            <w:pPr>
              <w:spacing w:after="0" w:line="240" w:lineRule="auto"/>
              <w:jc w:val="center"/>
              <w:rPr>
                <w:rFonts w:ascii="Times New Roman" w:eastAsia="Times New Roman" w:hAnsi="Times New Roman" w:cs="Times New Roman"/>
                <w:color w:val="000000"/>
                <w:sz w:val="16"/>
                <w:szCs w:val="16"/>
                <w:lang w:val="sv-SE"/>
              </w:rPr>
            </w:pPr>
          </w:p>
        </w:tc>
        <w:tc>
          <w:tcPr>
            <w:tcW w:w="1262" w:type="dxa"/>
            <w:tcBorders>
              <w:top w:val="nil"/>
              <w:left w:val="nil"/>
              <w:bottom w:val="single" w:sz="4" w:space="0" w:color="auto"/>
              <w:right w:val="single" w:sz="4" w:space="0" w:color="auto"/>
            </w:tcBorders>
            <w:vAlign w:val="center"/>
          </w:tcPr>
          <w:p w14:paraId="460D6906" w14:textId="77777777" w:rsidR="001459BE" w:rsidRPr="00E64AFA" w:rsidRDefault="001459BE" w:rsidP="001459BE">
            <w:pPr>
              <w:spacing w:after="0" w:line="240" w:lineRule="auto"/>
              <w:jc w:val="center"/>
              <w:rPr>
                <w:rFonts w:ascii="Times New Roman" w:eastAsia="Times New Roman" w:hAnsi="Times New Roman" w:cs="Times New Roman"/>
                <w:color w:val="000000"/>
                <w:sz w:val="16"/>
                <w:szCs w:val="16"/>
                <w:lang w:val="sv-SE"/>
              </w:rPr>
            </w:pPr>
          </w:p>
        </w:tc>
      </w:tr>
      <w:tr w:rsidR="001459BE" w:rsidRPr="00031F44" w14:paraId="394111E7" w14:textId="77777777" w:rsidTr="009F3EE8">
        <w:trPr>
          <w:trHeight w:val="288"/>
        </w:trPr>
        <w:tc>
          <w:tcPr>
            <w:tcW w:w="452" w:type="dxa"/>
            <w:tcBorders>
              <w:top w:val="nil"/>
              <w:left w:val="single" w:sz="4" w:space="0" w:color="auto"/>
              <w:bottom w:val="single" w:sz="4" w:space="0" w:color="auto"/>
              <w:right w:val="single" w:sz="4" w:space="0" w:color="auto"/>
            </w:tcBorders>
            <w:vAlign w:val="center"/>
          </w:tcPr>
          <w:p w14:paraId="622F8C73" w14:textId="380CBD2E" w:rsidR="001459BE" w:rsidRPr="000338EA" w:rsidRDefault="001459BE" w:rsidP="001459BE">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lang w:val="sv-SE"/>
              </w:rPr>
              <w:t>4.</w:t>
            </w:r>
          </w:p>
        </w:tc>
        <w:tc>
          <w:tcPr>
            <w:tcW w:w="1515" w:type="dxa"/>
            <w:tcBorders>
              <w:top w:val="nil"/>
              <w:left w:val="nil"/>
              <w:bottom w:val="single" w:sz="4" w:space="0" w:color="auto"/>
              <w:right w:val="single" w:sz="4" w:space="0" w:color="auto"/>
            </w:tcBorders>
            <w:vAlign w:val="center"/>
          </w:tcPr>
          <w:p w14:paraId="552C1056" w14:textId="0652FA43" w:rsidR="001459BE" w:rsidRPr="00E64AFA" w:rsidRDefault="001459BE" w:rsidP="001459BE">
            <w:pPr>
              <w:spacing w:after="0" w:line="240" w:lineRule="auto"/>
              <w:rPr>
                <w:rFonts w:ascii="Times New Roman" w:eastAsia="Times New Roman" w:hAnsi="Times New Roman" w:cs="Times New Roman"/>
                <w:color w:val="000000"/>
                <w:sz w:val="16"/>
                <w:szCs w:val="16"/>
                <w:lang w:val="sv-SE"/>
              </w:rPr>
            </w:pPr>
            <w:r>
              <w:rPr>
                <w:rFonts w:ascii="Times New Roman" w:eastAsia="Times New Roman" w:hAnsi="Times New Roman" w:cs="Times New Roman"/>
                <w:color w:val="000000"/>
                <w:sz w:val="16"/>
                <w:szCs w:val="16"/>
                <w:lang w:val="sv-SE"/>
              </w:rPr>
              <w:t xml:space="preserve">Mengelola </w:t>
            </w:r>
            <w:r w:rsidRPr="00A338E0">
              <w:rPr>
                <w:rFonts w:ascii="Times New Roman" w:eastAsia="Times New Roman" w:hAnsi="Times New Roman" w:cs="Times New Roman"/>
                <w:color w:val="000000"/>
                <w:sz w:val="16"/>
                <w:szCs w:val="16"/>
                <w:lang w:val="sv-SE"/>
              </w:rPr>
              <w:t xml:space="preserve">otomatisasi </w:t>
            </w:r>
            <w:r>
              <w:rPr>
                <w:rFonts w:ascii="Times New Roman" w:eastAsia="Times New Roman" w:hAnsi="Times New Roman" w:cs="Times New Roman"/>
                <w:color w:val="000000"/>
                <w:sz w:val="16"/>
                <w:szCs w:val="16"/>
                <w:lang w:val="sv-SE"/>
              </w:rPr>
              <w:t xml:space="preserve">(Tambah, Ubah, Hapus) </w:t>
            </w:r>
            <w:r w:rsidRPr="00A338E0">
              <w:rPr>
                <w:rFonts w:ascii="Times New Roman" w:eastAsia="Times New Roman" w:hAnsi="Times New Roman" w:cs="Times New Roman"/>
                <w:color w:val="000000"/>
                <w:sz w:val="16"/>
                <w:szCs w:val="16"/>
                <w:lang w:val="sv-SE"/>
              </w:rPr>
              <w:t>berdasarkan jadwal</w:t>
            </w:r>
          </w:p>
        </w:tc>
        <w:tc>
          <w:tcPr>
            <w:tcW w:w="1194" w:type="dxa"/>
            <w:tcBorders>
              <w:top w:val="nil"/>
              <w:left w:val="nil"/>
              <w:bottom w:val="single" w:sz="4" w:space="0" w:color="auto"/>
              <w:right w:val="single" w:sz="4" w:space="0" w:color="auto"/>
            </w:tcBorders>
            <w:vAlign w:val="center"/>
            <w:hideMark/>
          </w:tcPr>
          <w:p w14:paraId="167B970D" w14:textId="77777777" w:rsidR="001459BE" w:rsidRPr="00E64AFA" w:rsidRDefault="001459BE" w:rsidP="001459BE">
            <w:pPr>
              <w:spacing w:after="0" w:line="240" w:lineRule="auto"/>
              <w:jc w:val="center"/>
              <w:rPr>
                <w:rFonts w:ascii="Times New Roman" w:eastAsia="Times New Roman" w:hAnsi="Times New Roman" w:cs="Times New Roman"/>
                <w:color w:val="000000"/>
                <w:sz w:val="16"/>
                <w:szCs w:val="16"/>
                <w:lang w:val="sv-SE"/>
              </w:rPr>
            </w:pPr>
            <w:r w:rsidRPr="00E64AFA">
              <w:rPr>
                <w:rFonts w:ascii="Times New Roman" w:eastAsia="Times New Roman" w:hAnsi="Times New Roman" w:cs="Times New Roman"/>
                <w:color w:val="000000"/>
                <w:sz w:val="16"/>
                <w:szCs w:val="16"/>
                <w:lang w:val="sv-SE"/>
              </w:rPr>
              <w:t> </w:t>
            </w:r>
          </w:p>
        </w:tc>
        <w:tc>
          <w:tcPr>
            <w:tcW w:w="336" w:type="dxa"/>
            <w:tcBorders>
              <w:top w:val="nil"/>
              <w:left w:val="nil"/>
              <w:bottom w:val="single" w:sz="4" w:space="0" w:color="auto"/>
              <w:right w:val="single" w:sz="4" w:space="0" w:color="auto"/>
            </w:tcBorders>
            <w:vAlign w:val="center"/>
            <w:hideMark/>
          </w:tcPr>
          <w:p w14:paraId="1E5E7F1A" w14:textId="77777777" w:rsidR="001459BE" w:rsidRPr="00E64AFA" w:rsidRDefault="001459BE" w:rsidP="001459BE">
            <w:pPr>
              <w:spacing w:after="0" w:line="240" w:lineRule="auto"/>
              <w:jc w:val="center"/>
              <w:rPr>
                <w:rFonts w:ascii="Times New Roman" w:eastAsia="Times New Roman" w:hAnsi="Times New Roman" w:cs="Times New Roman"/>
                <w:color w:val="000000"/>
                <w:sz w:val="16"/>
                <w:szCs w:val="16"/>
                <w:lang w:val="sv-SE"/>
              </w:rPr>
            </w:pPr>
            <w:r w:rsidRPr="00E64AFA">
              <w:rPr>
                <w:rFonts w:ascii="Times New Roman" w:eastAsia="Times New Roman" w:hAnsi="Times New Roman" w:cs="Times New Roman"/>
                <w:color w:val="000000"/>
                <w:sz w:val="16"/>
                <w:szCs w:val="16"/>
                <w:lang w:val="sv-SE"/>
              </w:rPr>
              <w:t> </w:t>
            </w:r>
          </w:p>
        </w:tc>
        <w:tc>
          <w:tcPr>
            <w:tcW w:w="391" w:type="dxa"/>
            <w:tcBorders>
              <w:top w:val="nil"/>
              <w:left w:val="nil"/>
              <w:bottom w:val="single" w:sz="4" w:space="0" w:color="auto"/>
              <w:right w:val="single" w:sz="4" w:space="0" w:color="auto"/>
            </w:tcBorders>
            <w:vAlign w:val="center"/>
            <w:hideMark/>
          </w:tcPr>
          <w:p w14:paraId="2A3ED6D2" w14:textId="77777777" w:rsidR="001459BE" w:rsidRPr="00E64AFA" w:rsidRDefault="001459BE" w:rsidP="001459BE">
            <w:pPr>
              <w:spacing w:after="0" w:line="240" w:lineRule="auto"/>
              <w:jc w:val="center"/>
              <w:rPr>
                <w:rFonts w:ascii="Times New Roman" w:eastAsia="Times New Roman" w:hAnsi="Times New Roman" w:cs="Times New Roman"/>
                <w:color w:val="000000"/>
                <w:sz w:val="16"/>
                <w:szCs w:val="16"/>
                <w:lang w:val="sv-SE"/>
              </w:rPr>
            </w:pPr>
            <w:r w:rsidRPr="00E64AFA">
              <w:rPr>
                <w:rFonts w:ascii="Times New Roman" w:eastAsia="Times New Roman" w:hAnsi="Times New Roman" w:cs="Times New Roman"/>
                <w:color w:val="000000"/>
                <w:sz w:val="16"/>
                <w:szCs w:val="16"/>
                <w:lang w:val="sv-SE"/>
              </w:rPr>
              <w:t> </w:t>
            </w:r>
          </w:p>
        </w:tc>
        <w:tc>
          <w:tcPr>
            <w:tcW w:w="336" w:type="dxa"/>
            <w:tcBorders>
              <w:top w:val="nil"/>
              <w:left w:val="nil"/>
              <w:bottom w:val="single" w:sz="4" w:space="0" w:color="auto"/>
              <w:right w:val="single" w:sz="4" w:space="0" w:color="auto"/>
            </w:tcBorders>
            <w:vAlign w:val="center"/>
            <w:hideMark/>
          </w:tcPr>
          <w:p w14:paraId="47C40FFA" w14:textId="77777777" w:rsidR="001459BE" w:rsidRPr="00E64AFA" w:rsidRDefault="001459BE" w:rsidP="001459BE">
            <w:pPr>
              <w:spacing w:after="0" w:line="240" w:lineRule="auto"/>
              <w:jc w:val="center"/>
              <w:rPr>
                <w:rFonts w:ascii="Times New Roman" w:eastAsia="Times New Roman" w:hAnsi="Times New Roman" w:cs="Times New Roman"/>
                <w:color w:val="000000"/>
                <w:sz w:val="16"/>
                <w:szCs w:val="16"/>
                <w:lang w:val="sv-SE"/>
              </w:rPr>
            </w:pPr>
            <w:r w:rsidRPr="00E64AFA">
              <w:rPr>
                <w:rFonts w:ascii="Times New Roman" w:eastAsia="Times New Roman" w:hAnsi="Times New Roman" w:cs="Times New Roman"/>
                <w:color w:val="000000"/>
                <w:sz w:val="16"/>
                <w:szCs w:val="16"/>
                <w:lang w:val="sv-SE"/>
              </w:rPr>
              <w:t> </w:t>
            </w:r>
          </w:p>
        </w:tc>
        <w:tc>
          <w:tcPr>
            <w:tcW w:w="373" w:type="dxa"/>
            <w:tcBorders>
              <w:top w:val="nil"/>
              <w:left w:val="nil"/>
              <w:bottom w:val="single" w:sz="4" w:space="0" w:color="auto"/>
              <w:right w:val="single" w:sz="4" w:space="0" w:color="auto"/>
            </w:tcBorders>
            <w:vAlign w:val="center"/>
            <w:hideMark/>
          </w:tcPr>
          <w:p w14:paraId="47A5D3EB" w14:textId="77777777" w:rsidR="001459BE" w:rsidRPr="00E64AFA" w:rsidRDefault="001459BE" w:rsidP="001459BE">
            <w:pPr>
              <w:spacing w:after="0" w:line="240" w:lineRule="auto"/>
              <w:jc w:val="center"/>
              <w:rPr>
                <w:rFonts w:ascii="Times New Roman" w:eastAsia="Times New Roman" w:hAnsi="Times New Roman" w:cs="Times New Roman"/>
                <w:color w:val="000000"/>
                <w:sz w:val="16"/>
                <w:szCs w:val="16"/>
                <w:lang w:val="sv-SE"/>
              </w:rPr>
            </w:pPr>
            <w:r w:rsidRPr="00E64AFA">
              <w:rPr>
                <w:rFonts w:ascii="Times New Roman" w:eastAsia="Times New Roman" w:hAnsi="Times New Roman" w:cs="Times New Roman"/>
                <w:color w:val="000000"/>
                <w:sz w:val="16"/>
                <w:szCs w:val="16"/>
                <w:lang w:val="sv-SE"/>
              </w:rPr>
              <w:t> </w:t>
            </w:r>
          </w:p>
        </w:tc>
        <w:tc>
          <w:tcPr>
            <w:tcW w:w="373" w:type="dxa"/>
            <w:tcBorders>
              <w:top w:val="nil"/>
              <w:left w:val="nil"/>
              <w:bottom w:val="single" w:sz="4" w:space="0" w:color="auto"/>
              <w:right w:val="single" w:sz="4" w:space="0" w:color="auto"/>
            </w:tcBorders>
            <w:vAlign w:val="center"/>
            <w:hideMark/>
          </w:tcPr>
          <w:p w14:paraId="3FBFC001" w14:textId="77777777" w:rsidR="001459BE" w:rsidRPr="00E64AFA" w:rsidRDefault="001459BE" w:rsidP="001459BE">
            <w:pPr>
              <w:spacing w:after="0" w:line="240" w:lineRule="auto"/>
              <w:jc w:val="center"/>
              <w:rPr>
                <w:rFonts w:ascii="Times New Roman" w:eastAsia="Times New Roman" w:hAnsi="Times New Roman" w:cs="Times New Roman"/>
                <w:color w:val="000000"/>
                <w:sz w:val="16"/>
                <w:szCs w:val="16"/>
                <w:lang w:val="sv-SE"/>
              </w:rPr>
            </w:pPr>
            <w:r w:rsidRPr="00E64AFA">
              <w:rPr>
                <w:rFonts w:ascii="Times New Roman" w:eastAsia="Times New Roman" w:hAnsi="Times New Roman" w:cs="Times New Roman"/>
                <w:color w:val="000000"/>
                <w:sz w:val="16"/>
                <w:szCs w:val="16"/>
                <w:lang w:val="sv-SE"/>
              </w:rPr>
              <w:t> </w:t>
            </w:r>
          </w:p>
        </w:tc>
        <w:tc>
          <w:tcPr>
            <w:tcW w:w="1262" w:type="dxa"/>
            <w:tcBorders>
              <w:top w:val="nil"/>
              <w:left w:val="nil"/>
              <w:bottom w:val="single" w:sz="4" w:space="0" w:color="auto"/>
              <w:right w:val="single" w:sz="4" w:space="0" w:color="auto"/>
            </w:tcBorders>
            <w:vAlign w:val="center"/>
            <w:hideMark/>
          </w:tcPr>
          <w:p w14:paraId="3A35B3D7" w14:textId="77777777" w:rsidR="001459BE" w:rsidRPr="00E64AFA" w:rsidRDefault="001459BE" w:rsidP="001459BE">
            <w:pPr>
              <w:spacing w:after="0" w:line="240" w:lineRule="auto"/>
              <w:jc w:val="center"/>
              <w:rPr>
                <w:rFonts w:ascii="Times New Roman" w:eastAsia="Times New Roman" w:hAnsi="Times New Roman" w:cs="Times New Roman"/>
                <w:color w:val="000000"/>
                <w:sz w:val="16"/>
                <w:szCs w:val="16"/>
                <w:lang w:val="sv-SE"/>
              </w:rPr>
            </w:pPr>
            <w:r w:rsidRPr="00E64AFA">
              <w:rPr>
                <w:rFonts w:ascii="Times New Roman" w:eastAsia="Times New Roman" w:hAnsi="Times New Roman" w:cs="Times New Roman"/>
                <w:color w:val="000000"/>
                <w:sz w:val="16"/>
                <w:szCs w:val="16"/>
                <w:lang w:val="sv-SE"/>
              </w:rPr>
              <w:t> </w:t>
            </w:r>
          </w:p>
        </w:tc>
      </w:tr>
      <w:tr w:rsidR="001459BE" w:rsidRPr="00031F44" w14:paraId="01FA44FA" w14:textId="77777777" w:rsidTr="009F3EE8">
        <w:trPr>
          <w:trHeight w:val="408"/>
        </w:trPr>
        <w:tc>
          <w:tcPr>
            <w:tcW w:w="452" w:type="dxa"/>
            <w:tcBorders>
              <w:top w:val="nil"/>
              <w:left w:val="single" w:sz="4" w:space="0" w:color="auto"/>
              <w:bottom w:val="single" w:sz="4" w:space="0" w:color="auto"/>
              <w:right w:val="single" w:sz="4" w:space="0" w:color="auto"/>
            </w:tcBorders>
            <w:vAlign w:val="center"/>
          </w:tcPr>
          <w:p w14:paraId="105899BF" w14:textId="5BC24D06" w:rsidR="001459BE" w:rsidRPr="00244015" w:rsidRDefault="001459BE" w:rsidP="001459BE">
            <w:pPr>
              <w:spacing w:after="0" w:line="240" w:lineRule="auto"/>
              <w:jc w:val="center"/>
              <w:rPr>
                <w:rFonts w:ascii="Times New Roman" w:eastAsia="Times New Roman" w:hAnsi="Times New Roman" w:cs="Times New Roman"/>
                <w:color w:val="000000"/>
                <w:sz w:val="16"/>
                <w:szCs w:val="16"/>
                <w:lang w:val="sv-SE"/>
              </w:rPr>
            </w:pPr>
            <w:r>
              <w:rPr>
                <w:rFonts w:ascii="Times New Roman" w:eastAsia="Times New Roman" w:hAnsi="Times New Roman" w:cs="Times New Roman"/>
                <w:color w:val="000000"/>
                <w:sz w:val="16"/>
                <w:szCs w:val="16"/>
                <w:lang w:val="sv-SE"/>
              </w:rPr>
              <w:t>5.</w:t>
            </w:r>
          </w:p>
        </w:tc>
        <w:tc>
          <w:tcPr>
            <w:tcW w:w="1515" w:type="dxa"/>
            <w:tcBorders>
              <w:top w:val="nil"/>
              <w:left w:val="nil"/>
              <w:bottom w:val="single" w:sz="4" w:space="0" w:color="auto"/>
              <w:right w:val="single" w:sz="4" w:space="0" w:color="auto"/>
            </w:tcBorders>
            <w:vAlign w:val="center"/>
          </w:tcPr>
          <w:p w14:paraId="320EEB29" w14:textId="0020606B" w:rsidR="001459BE" w:rsidRPr="00E64AFA" w:rsidRDefault="001459BE" w:rsidP="001459BE">
            <w:pPr>
              <w:spacing w:after="0" w:line="240" w:lineRule="auto"/>
              <w:rPr>
                <w:rFonts w:ascii="Times New Roman" w:eastAsia="Times New Roman" w:hAnsi="Times New Roman" w:cs="Times New Roman"/>
                <w:color w:val="000000"/>
                <w:sz w:val="16"/>
                <w:szCs w:val="16"/>
                <w:lang w:val="sv-SE"/>
              </w:rPr>
            </w:pPr>
            <w:r>
              <w:rPr>
                <w:rFonts w:ascii="Times New Roman" w:eastAsia="Times New Roman" w:hAnsi="Times New Roman" w:cs="Times New Roman"/>
                <w:color w:val="000000"/>
                <w:sz w:val="16"/>
                <w:szCs w:val="16"/>
                <w:lang w:val="sv-SE"/>
              </w:rPr>
              <w:t xml:space="preserve">Mengelola </w:t>
            </w:r>
            <w:r w:rsidRPr="00A338E0">
              <w:rPr>
                <w:rFonts w:ascii="Times New Roman" w:eastAsia="Times New Roman" w:hAnsi="Times New Roman" w:cs="Times New Roman"/>
                <w:color w:val="000000"/>
                <w:sz w:val="16"/>
                <w:szCs w:val="16"/>
                <w:lang w:val="sv-SE"/>
              </w:rPr>
              <w:t>otomatisasi</w:t>
            </w:r>
            <w:r>
              <w:rPr>
                <w:rFonts w:ascii="Times New Roman" w:eastAsia="Times New Roman" w:hAnsi="Times New Roman" w:cs="Times New Roman"/>
                <w:color w:val="000000"/>
                <w:sz w:val="16"/>
                <w:szCs w:val="16"/>
                <w:lang w:val="sv-SE"/>
              </w:rPr>
              <w:t xml:space="preserve"> (Tambah, Ubah, Hapus) </w:t>
            </w:r>
            <w:r w:rsidRPr="00A338E0">
              <w:rPr>
                <w:rFonts w:ascii="Times New Roman" w:eastAsia="Times New Roman" w:hAnsi="Times New Roman" w:cs="Times New Roman"/>
                <w:color w:val="000000"/>
                <w:sz w:val="16"/>
                <w:szCs w:val="16"/>
                <w:lang w:val="sv-SE"/>
              </w:rPr>
              <w:t xml:space="preserve">berdasarkan </w:t>
            </w:r>
            <w:r>
              <w:rPr>
                <w:rFonts w:ascii="Times New Roman" w:eastAsia="Times New Roman" w:hAnsi="Times New Roman" w:cs="Times New Roman"/>
                <w:color w:val="000000"/>
                <w:sz w:val="16"/>
                <w:szCs w:val="16"/>
                <w:lang w:val="sv-SE"/>
              </w:rPr>
              <w:t>ambang batas sensor</w:t>
            </w:r>
          </w:p>
        </w:tc>
        <w:tc>
          <w:tcPr>
            <w:tcW w:w="1194" w:type="dxa"/>
            <w:tcBorders>
              <w:top w:val="nil"/>
              <w:left w:val="nil"/>
              <w:bottom w:val="single" w:sz="4" w:space="0" w:color="auto"/>
              <w:right w:val="single" w:sz="4" w:space="0" w:color="auto"/>
            </w:tcBorders>
            <w:vAlign w:val="center"/>
            <w:hideMark/>
          </w:tcPr>
          <w:p w14:paraId="01605545" w14:textId="77777777" w:rsidR="001459BE" w:rsidRPr="00E64AFA" w:rsidRDefault="001459BE" w:rsidP="001459BE">
            <w:pPr>
              <w:spacing w:after="0" w:line="240" w:lineRule="auto"/>
              <w:jc w:val="center"/>
              <w:rPr>
                <w:rFonts w:ascii="Times New Roman" w:eastAsia="Times New Roman" w:hAnsi="Times New Roman" w:cs="Times New Roman"/>
                <w:color w:val="000000"/>
                <w:sz w:val="16"/>
                <w:szCs w:val="16"/>
                <w:lang w:val="sv-SE"/>
              </w:rPr>
            </w:pPr>
            <w:r w:rsidRPr="00E64AFA">
              <w:rPr>
                <w:rFonts w:ascii="Times New Roman" w:eastAsia="Times New Roman" w:hAnsi="Times New Roman" w:cs="Times New Roman"/>
                <w:color w:val="000000"/>
                <w:sz w:val="16"/>
                <w:szCs w:val="16"/>
                <w:lang w:val="sv-SE"/>
              </w:rPr>
              <w:t> </w:t>
            </w:r>
          </w:p>
        </w:tc>
        <w:tc>
          <w:tcPr>
            <w:tcW w:w="336" w:type="dxa"/>
            <w:tcBorders>
              <w:top w:val="nil"/>
              <w:left w:val="nil"/>
              <w:bottom w:val="single" w:sz="4" w:space="0" w:color="auto"/>
              <w:right w:val="single" w:sz="4" w:space="0" w:color="auto"/>
            </w:tcBorders>
            <w:vAlign w:val="center"/>
            <w:hideMark/>
          </w:tcPr>
          <w:p w14:paraId="67B3F595" w14:textId="77777777" w:rsidR="001459BE" w:rsidRPr="00E64AFA" w:rsidRDefault="001459BE" w:rsidP="001459BE">
            <w:pPr>
              <w:spacing w:after="0" w:line="240" w:lineRule="auto"/>
              <w:jc w:val="center"/>
              <w:rPr>
                <w:rFonts w:ascii="Times New Roman" w:eastAsia="Times New Roman" w:hAnsi="Times New Roman" w:cs="Times New Roman"/>
                <w:color w:val="000000"/>
                <w:sz w:val="16"/>
                <w:szCs w:val="16"/>
                <w:lang w:val="sv-SE"/>
              </w:rPr>
            </w:pPr>
            <w:r w:rsidRPr="00E64AFA">
              <w:rPr>
                <w:rFonts w:ascii="Times New Roman" w:eastAsia="Times New Roman" w:hAnsi="Times New Roman" w:cs="Times New Roman"/>
                <w:color w:val="000000"/>
                <w:sz w:val="16"/>
                <w:szCs w:val="16"/>
                <w:lang w:val="sv-SE"/>
              </w:rPr>
              <w:t> </w:t>
            </w:r>
          </w:p>
        </w:tc>
        <w:tc>
          <w:tcPr>
            <w:tcW w:w="391" w:type="dxa"/>
            <w:tcBorders>
              <w:top w:val="nil"/>
              <w:left w:val="nil"/>
              <w:bottom w:val="single" w:sz="4" w:space="0" w:color="auto"/>
              <w:right w:val="single" w:sz="4" w:space="0" w:color="auto"/>
            </w:tcBorders>
            <w:vAlign w:val="center"/>
            <w:hideMark/>
          </w:tcPr>
          <w:p w14:paraId="7DE133D6" w14:textId="77777777" w:rsidR="001459BE" w:rsidRPr="00E64AFA" w:rsidRDefault="001459BE" w:rsidP="001459BE">
            <w:pPr>
              <w:spacing w:after="0" w:line="240" w:lineRule="auto"/>
              <w:jc w:val="center"/>
              <w:rPr>
                <w:rFonts w:ascii="Times New Roman" w:eastAsia="Times New Roman" w:hAnsi="Times New Roman" w:cs="Times New Roman"/>
                <w:color w:val="000000"/>
                <w:sz w:val="16"/>
                <w:szCs w:val="16"/>
                <w:lang w:val="sv-SE"/>
              </w:rPr>
            </w:pPr>
            <w:r w:rsidRPr="00E64AFA">
              <w:rPr>
                <w:rFonts w:ascii="Times New Roman" w:eastAsia="Times New Roman" w:hAnsi="Times New Roman" w:cs="Times New Roman"/>
                <w:color w:val="000000"/>
                <w:sz w:val="16"/>
                <w:szCs w:val="16"/>
                <w:lang w:val="sv-SE"/>
              </w:rPr>
              <w:t> </w:t>
            </w:r>
          </w:p>
        </w:tc>
        <w:tc>
          <w:tcPr>
            <w:tcW w:w="336" w:type="dxa"/>
            <w:tcBorders>
              <w:top w:val="nil"/>
              <w:left w:val="nil"/>
              <w:bottom w:val="single" w:sz="4" w:space="0" w:color="auto"/>
              <w:right w:val="single" w:sz="4" w:space="0" w:color="auto"/>
            </w:tcBorders>
            <w:vAlign w:val="center"/>
            <w:hideMark/>
          </w:tcPr>
          <w:p w14:paraId="438E94D3" w14:textId="77777777" w:rsidR="001459BE" w:rsidRPr="00E64AFA" w:rsidRDefault="001459BE" w:rsidP="001459BE">
            <w:pPr>
              <w:spacing w:after="0" w:line="240" w:lineRule="auto"/>
              <w:jc w:val="center"/>
              <w:rPr>
                <w:rFonts w:ascii="Times New Roman" w:eastAsia="Times New Roman" w:hAnsi="Times New Roman" w:cs="Times New Roman"/>
                <w:color w:val="000000"/>
                <w:sz w:val="16"/>
                <w:szCs w:val="16"/>
                <w:lang w:val="sv-SE"/>
              </w:rPr>
            </w:pPr>
            <w:r w:rsidRPr="00E64AFA">
              <w:rPr>
                <w:rFonts w:ascii="Times New Roman" w:eastAsia="Times New Roman" w:hAnsi="Times New Roman" w:cs="Times New Roman"/>
                <w:color w:val="000000"/>
                <w:sz w:val="16"/>
                <w:szCs w:val="16"/>
                <w:lang w:val="sv-SE"/>
              </w:rPr>
              <w:t> </w:t>
            </w:r>
          </w:p>
        </w:tc>
        <w:tc>
          <w:tcPr>
            <w:tcW w:w="373" w:type="dxa"/>
            <w:tcBorders>
              <w:top w:val="nil"/>
              <w:left w:val="nil"/>
              <w:bottom w:val="single" w:sz="4" w:space="0" w:color="auto"/>
              <w:right w:val="single" w:sz="4" w:space="0" w:color="auto"/>
            </w:tcBorders>
            <w:vAlign w:val="center"/>
            <w:hideMark/>
          </w:tcPr>
          <w:p w14:paraId="4FF034B3" w14:textId="77777777" w:rsidR="001459BE" w:rsidRPr="00E64AFA" w:rsidRDefault="001459BE" w:rsidP="001459BE">
            <w:pPr>
              <w:spacing w:after="0" w:line="240" w:lineRule="auto"/>
              <w:jc w:val="center"/>
              <w:rPr>
                <w:rFonts w:ascii="Times New Roman" w:eastAsia="Times New Roman" w:hAnsi="Times New Roman" w:cs="Times New Roman"/>
                <w:color w:val="000000"/>
                <w:sz w:val="16"/>
                <w:szCs w:val="16"/>
                <w:lang w:val="sv-SE"/>
              </w:rPr>
            </w:pPr>
            <w:r w:rsidRPr="00E64AFA">
              <w:rPr>
                <w:rFonts w:ascii="Times New Roman" w:eastAsia="Times New Roman" w:hAnsi="Times New Roman" w:cs="Times New Roman"/>
                <w:color w:val="000000"/>
                <w:sz w:val="16"/>
                <w:szCs w:val="16"/>
                <w:lang w:val="sv-SE"/>
              </w:rPr>
              <w:t> </w:t>
            </w:r>
          </w:p>
        </w:tc>
        <w:tc>
          <w:tcPr>
            <w:tcW w:w="373" w:type="dxa"/>
            <w:tcBorders>
              <w:top w:val="nil"/>
              <w:left w:val="nil"/>
              <w:bottom w:val="single" w:sz="4" w:space="0" w:color="auto"/>
              <w:right w:val="single" w:sz="4" w:space="0" w:color="auto"/>
            </w:tcBorders>
            <w:vAlign w:val="center"/>
            <w:hideMark/>
          </w:tcPr>
          <w:p w14:paraId="4D228CE5" w14:textId="77777777" w:rsidR="001459BE" w:rsidRPr="00E64AFA" w:rsidRDefault="001459BE" w:rsidP="001459BE">
            <w:pPr>
              <w:spacing w:after="0" w:line="240" w:lineRule="auto"/>
              <w:jc w:val="center"/>
              <w:rPr>
                <w:rFonts w:ascii="Times New Roman" w:eastAsia="Times New Roman" w:hAnsi="Times New Roman" w:cs="Times New Roman"/>
                <w:color w:val="000000"/>
                <w:sz w:val="16"/>
                <w:szCs w:val="16"/>
                <w:lang w:val="sv-SE"/>
              </w:rPr>
            </w:pPr>
            <w:r w:rsidRPr="00E64AFA">
              <w:rPr>
                <w:rFonts w:ascii="Times New Roman" w:eastAsia="Times New Roman" w:hAnsi="Times New Roman" w:cs="Times New Roman"/>
                <w:color w:val="000000"/>
                <w:sz w:val="16"/>
                <w:szCs w:val="16"/>
                <w:lang w:val="sv-SE"/>
              </w:rPr>
              <w:t> </w:t>
            </w:r>
          </w:p>
        </w:tc>
        <w:tc>
          <w:tcPr>
            <w:tcW w:w="1262" w:type="dxa"/>
            <w:tcBorders>
              <w:top w:val="nil"/>
              <w:left w:val="nil"/>
              <w:bottom w:val="single" w:sz="4" w:space="0" w:color="auto"/>
              <w:right w:val="single" w:sz="4" w:space="0" w:color="auto"/>
            </w:tcBorders>
            <w:vAlign w:val="center"/>
            <w:hideMark/>
          </w:tcPr>
          <w:p w14:paraId="41840D2D" w14:textId="77777777" w:rsidR="001459BE" w:rsidRPr="00E64AFA" w:rsidRDefault="001459BE" w:rsidP="001459BE">
            <w:pPr>
              <w:spacing w:after="0" w:line="240" w:lineRule="auto"/>
              <w:jc w:val="center"/>
              <w:rPr>
                <w:rFonts w:ascii="Times New Roman" w:eastAsia="Times New Roman" w:hAnsi="Times New Roman" w:cs="Times New Roman"/>
                <w:color w:val="000000"/>
                <w:sz w:val="16"/>
                <w:szCs w:val="16"/>
                <w:lang w:val="sv-SE"/>
              </w:rPr>
            </w:pPr>
            <w:r w:rsidRPr="00E64AFA">
              <w:rPr>
                <w:rFonts w:ascii="Times New Roman" w:eastAsia="Times New Roman" w:hAnsi="Times New Roman" w:cs="Times New Roman"/>
                <w:color w:val="000000"/>
                <w:sz w:val="16"/>
                <w:szCs w:val="16"/>
                <w:lang w:val="sv-SE"/>
              </w:rPr>
              <w:t> </w:t>
            </w:r>
          </w:p>
        </w:tc>
      </w:tr>
      <w:tr w:rsidR="001459BE" w:rsidRPr="00031F44" w14:paraId="202C2706" w14:textId="77777777" w:rsidTr="009F3EE8">
        <w:trPr>
          <w:trHeight w:val="288"/>
        </w:trPr>
        <w:tc>
          <w:tcPr>
            <w:tcW w:w="452" w:type="dxa"/>
            <w:tcBorders>
              <w:top w:val="nil"/>
              <w:left w:val="single" w:sz="4" w:space="0" w:color="auto"/>
              <w:bottom w:val="single" w:sz="4" w:space="0" w:color="auto"/>
              <w:right w:val="single" w:sz="4" w:space="0" w:color="auto"/>
            </w:tcBorders>
            <w:vAlign w:val="center"/>
          </w:tcPr>
          <w:p w14:paraId="7934E530" w14:textId="4811CBAD" w:rsidR="001459BE" w:rsidRPr="000338EA" w:rsidRDefault="001459BE" w:rsidP="001459BE">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6.</w:t>
            </w:r>
          </w:p>
        </w:tc>
        <w:tc>
          <w:tcPr>
            <w:tcW w:w="1515" w:type="dxa"/>
            <w:tcBorders>
              <w:top w:val="nil"/>
              <w:left w:val="nil"/>
              <w:bottom w:val="single" w:sz="4" w:space="0" w:color="auto"/>
              <w:right w:val="single" w:sz="4" w:space="0" w:color="auto"/>
            </w:tcBorders>
            <w:vAlign w:val="center"/>
          </w:tcPr>
          <w:p w14:paraId="7D494F62" w14:textId="17C2912D" w:rsidR="001459BE" w:rsidRPr="000338EA" w:rsidRDefault="001459BE" w:rsidP="001459BE">
            <w:pPr>
              <w:spacing w:after="0" w:line="240" w:lineRule="auto"/>
              <w:rPr>
                <w:rFonts w:ascii="Times New Roman" w:eastAsia="Times New Roman" w:hAnsi="Times New Roman" w:cs="Times New Roman"/>
                <w:color w:val="000000"/>
                <w:sz w:val="16"/>
                <w:szCs w:val="16"/>
                <w:lang w:val="sv-SE"/>
              </w:rPr>
            </w:pPr>
            <w:r w:rsidRPr="00C677D9">
              <w:rPr>
                <w:rFonts w:ascii="Times New Roman" w:eastAsia="Times New Roman" w:hAnsi="Times New Roman" w:cs="Times New Roman"/>
                <w:color w:val="000000"/>
                <w:sz w:val="16"/>
                <w:szCs w:val="16"/>
                <w:lang w:val="sv-SE"/>
              </w:rPr>
              <w:t xml:space="preserve">Mengelola otomatisasi </w:t>
            </w:r>
            <w:r>
              <w:rPr>
                <w:rFonts w:ascii="Times New Roman" w:eastAsia="Times New Roman" w:hAnsi="Times New Roman" w:cs="Times New Roman"/>
                <w:color w:val="000000"/>
                <w:sz w:val="16"/>
                <w:szCs w:val="16"/>
                <w:lang w:val="sv-SE"/>
              </w:rPr>
              <w:t xml:space="preserve">(Tambah, Ubah, Hapus) </w:t>
            </w:r>
            <w:r w:rsidRPr="00C677D9">
              <w:rPr>
                <w:rFonts w:ascii="Times New Roman" w:eastAsia="Times New Roman" w:hAnsi="Times New Roman" w:cs="Times New Roman"/>
                <w:color w:val="000000"/>
                <w:sz w:val="16"/>
                <w:szCs w:val="16"/>
                <w:lang w:val="sv-SE"/>
              </w:rPr>
              <w:t xml:space="preserve">berdasarkan </w:t>
            </w:r>
            <w:r>
              <w:rPr>
                <w:rFonts w:ascii="Times New Roman" w:eastAsia="Times New Roman" w:hAnsi="Times New Roman" w:cs="Times New Roman"/>
                <w:color w:val="000000"/>
                <w:sz w:val="16"/>
                <w:szCs w:val="16"/>
                <w:lang w:val="sv-SE"/>
              </w:rPr>
              <w:t>robot</w:t>
            </w:r>
          </w:p>
        </w:tc>
        <w:tc>
          <w:tcPr>
            <w:tcW w:w="1194" w:type="dxa"/>
            <w:tcBorders>
              <w:top w:val="nil"/>
              <w:left w:val="nil"/>
              <w:bottom w:val="single" w:sz="4" w:space="0" w:color="auto"/>
              <w:right w:val="single" w:sz="4" w:space="0" w:color="auto"/>
            </w:tcBorders>
            <w:vAlign w:val="center"/>
            <w:hideMark/>
          </w:tcPr>
          <w:p w14:paraId="00775792" w14:textId="77777777" w:rsidR="001459BE" w:rsidRPr="000338EA" w:rsidRDefault="001459BE" w:rsidP="001459BE">
            <w:pPr>
              <w:spacing w:after="0" w:line="240" w:lineRule="auto"/>
              <w:jc w:val="center"/>
              <w:rPr>
                <w:rFonts w:ascii="Times New Roman" w:eastAsia="Times New Roman" w:hAnsi="Times New Roman" w:cs="Times New Roman"/>
                <w:color w:val="000000"/>
                <w:sz w:val="16"/>
                <w:szCs w:val="16"/>
                <w:lang w:val="sv-SE"/>
              </w:rPr>
            </w:pPr>
            <w:r w:rsidRPr="000338EA">
              <w:rPr>
                <w:rFonts w:ascii="Times New Roman" w:eastAsia="Times New Roman" w:hAnsi="Times New Roman" w:cs="Times New Roman"/>
                <w:color w:val="000000"/>
                <w:sz w:val="16"/>
                <w:szCs w:val="16"/>
                <w:lang w:val="sv-SE"/>
              </w:rPr>
              <w:t> </w:t>
            </w:r>
          </w:p>
        </w:tc>
        <w:tc>
          <w:tcPr>
            <w:tcW w:w="336" w:type="dxa"/>
            <w:tcBorders>
              <w:top w:val="nil"/>
              <w:left w:val="nil"/>
              <w:bottom w:val="single" w:sz="4" w:space="0" w:color="auto"/>
              <w:right w:val="single" w:sz="4" w:space="0" w:color="auto"/>
            </w:tcBorders>
            <w:vAlign w:val="center"/>
            <w:hideMark/>
          </w:tcPr>
          <w:p w14:paraId="7D671DFA" w14:textId="77777777" w:rsidR="001459BE" w:rsidRPr="000338EA" w:rsidRDefault="001459BE" w:rsidP="001459BE">
            <w:pPr>
              <w:spacing w:after="0" w:line="240" w:lineRule="auto"/>
              <w:jc w:val="center"/>
              <w:rPr>
                <w:rFonts w:ascii="Times New Roman" w:eastAsia="Times New Roman" w:hAnsi="Times New Roman" w:cs="Times New Roman"/>
                <w:color w:val="000000"/>
                <w:sz w:val="16"/>
                <w:szCs w:val="16"/>
                <w:lang w:val="sv-SE"/>
              </w:rPr>
            </w:pPr>
            <w:r w:rsidRPr="000338EA">
              <w:rPr>
                <w:rFonts w:ascii="Times New Roman" w:eastAsia="Times New Roman" w:hAnsi="Times New Roman" w:cs="Times New Roman"/>
                <w:color w:val="000000"/>
                <w:sz w:val="16"/>
                <w:szCs w:val="16"/>
                <w:lang w:val="sv-SE"/>
              </w:rPr>
              <w:t> </w:t>
            </w:r>
          </w:p>
        </w:tc>
        <w:tc>
          <w:tcPr>
            <w:tcW w:w="391" w:type="dxa"/>
            <w:tcBorders>
              <w:top w:val="nil"/>
              <w:left w:val="nil"/>
              <w:bottom w:val="single" w:sz="4" w:space="0" w:color="auto"/>
              <w:right w:val="single" w:sz="4" w:space="0" w:color="auto"/>
            </w:tcBorders>
            <w:vAlign w:val="center"/>
            <w:hideMark/>
          </w:tcPr>
          <w:p w14:paraId="77F60AE3" w14:textId="77777777" w:rsidR="001459BE" w:rsidRPr="000338EA" w:rsidRDefault="001459BE" w:rsidP="001459BE">
            <w:pPr>
              <w:spacing w:after="0" w:line="240" w:lineRule="auto"/>
              <w:jc w:val="center"/>
              <w:rPr>
                <w:rFonts w:ascii="Times New Roman" w:eastAsia="Times New Roman" w:hAnsi="Times New Roman" w:cs="Times New Roman"/>
                <w:color w:val="000000"/>
                <w:sz w:val="16"/>
                <w:szCs w:val="16"/>
                <w:lang w:val="sv-SE"/>
              </w:rPr>
            </w:pPr>
            <w:r w:rsidRPr="000338EA">
              <w:rPr>
                <w:rFonts w:ascii="Times New Roman" w:eastAsia="Times New Roman" w:hAnsi="Times New Roman" w:cs="Times New Roman"/>
                <w:color w:val="000000"/>
                <w:sz w:val="16"/>
                <w:szCs w:val="16"/>
                <w:lang w:val="sv-SE"/>
              </w:rPr>
              <w:t> </w:t>
            </w:r>
          </w:p>
        </w:tc>
        <w:tc>
          <w:tcPr>
            <w:tcW w:w="336" w:type="dxa"/>
            <w:tcBorders>
              <w:top w:val="nil"/>
              <w:left w:val="nil"/>
              <w:bottom w:val="single" w:sz="4" w:space="0" w:color="auto"/>
              <w:right w:val="single" w:sz="4" w:space="0" w:color="auto"/>
            </w:tcBorders>
            <w:vAlign w:val="center"/>
            <w:hideMark/>
          </w:tcPr>
          <w:p w14:paraId="350C90A4" w14:textId="77777777" w:rsidR="001459BE" w:rsidRPr="000338EA" w:rsidRDefault="001459BE" w:rsidP="001459BE">
            <w:pPr>
              <w:spacing w:after="0" w:line="240" w:lineRule="auto"/>
              <w:jc w:val="center"/>
              <w:rPr>
                <w:rFonts w:ascii="Times New Roman" w:eastAsia="Times New Roman" w:hAnsi="Times New Roman" w:cs="Times New Roman"/>
                <w:color w:val="000000"/>
                <w:sz w:val="16"/>
                <w:szCs w:val="16"/>
                <w:lang w:val="sv-SE"/>
              </w:rPr>
            </w:pPr>
            <w:r w:rsidRPr="000338EA">
              <w:rPr>
                <w:rFonts w:ascii="Times New Roman" w:eastAsia="Times New Roman" w:hAnsi="Times New Roman" w:cs="Times New Roman"/>
                <w:color w:val="000000"/>
                <w:sz w:val="16"/>
                <w:szCs w:val="16"/>
                <w:lang w:val="sv-SE"/>
              </w:rPr>
              <w:t> </w:t>
            </w:r>
          </w:p>
        </w:tc>
        <w:tc>
          <w:tcPr>
            <w:tcW w:w="373" w:type="dxa"/>
            <w:tcBorders>
              <w:top w:val="nil"/>
              <w:left w:val="nil"/>
              <w:bottom w:val="single" w:sz="4" w:space="0" w:color="auto"/>
              <w:right w:val="single" w:sz="4" w:space="0" w:color="auto"/>
            </w:tcBorders>
            <w:vAlign w:val="center"/>
            <w:hideMark/>
          </w:tcPr>
          <w:p w14:paraId="3E15A5E4" w14:textId="77777777" w:rsidR="001459BE" w:rsidRPr="000338EA" w:rsidRDefault="001459BE" w:rsidP="001459BE">
            <w:pPr>
              <w:spacing w:after="0" w:line="240" w:lineRule="auto"/>
              <w:jc w:val="center"/>
              <w:rPr>
                <w:rFonts w:ascii="Times New Roman" w:eastAsia="Times New Roman" w:hAnsi="Times New Roman" w:cs="Times New Roman"/>
                <w:color w:val="000000"/>
                <w:sz w:val="16"/>
                <w:szCs w:val="16"/>
                <w:lang w:val="sv-SE"/>
              </w:rPr>
            </w:pPr>
            <w:r w:rsidRPr="000338EA">
              <w:rPr>
                <w:rFonts w:ascii="Times New Roman" w:eastAsia="Times New Roman" w:hAnsi="Times New Roman" w:cs="Times New Roman"/>
                <w:color w:val="000000"/>
                <w:sz w:val="16"/>
                <w:szCs w:val="16"/>
                <w:lang w:val="sv-SE"/>
              </w:rPr>
              <w:t> </w:t>
            </w:r>
          </w:p>
        </w:tc>
        <w:tc>
          <w:tcPr>
            <w:tcW w:w="373" w:type="dxa"/>
            <w:tcBorders>
              <w:top w:val="nil"/>
              <w:left w:val="nil"/>
              <w:bottom w:val="single" w:sz="4" w:space="0" w:color="auto"/>
              <w:right w:val="single" w:sz="4" w:space="0" w:color="auto"/>
            </w:tcBorders>
            <w:vAlign w:val="center"/>
            <w:hideMark/>
          </w:tcPr>
          <w:p w14:paraId="5F89EC26" w14:textId="77777777" w:rsidR="001459BE" w:rsidRPr="000338EA" w:rsidRDefault="001459BE" w:rsidP="001459BE">
            <w:pPr>
              <w:spacing w:after="0" w:line="240" w:lineRule="auto"/>
              <w:jc w:val="center"/>
              <w:rPr>
                <w:rFonts w:ascii="Times New Roman" w:eastAsia="Times New Roman" w:hAnsi="Times New Roman" w:cs="Times New Roman"/>
                <w:color w:val="000000"/>
                <w:sz w:val="16"/>
                <w:szCs w:val="16"/>
                <w:lang w:val="sv-SE"/>
              </w:rPr>
            </w:pPr>
            <w:r w:rsidRPr="000338EA">
              <w:rPr>
                <w:rFonts w:ascii="Times New Roman" w:eastAsia="Times New Roman" w:hAnsi="Times New Roman" w:cs="Times New Roman"/>
                <w:color w:val="000000"/>
                <w:sz w:val="16"/>
                <w:szCs w:val="16"/>
                <w:lang w:val="sv-SE"/>
              </w:rPr>
              <w:t> </w:t>
            </w:r>
          </w:p>
        </w:tc>
        <w:tc>
          <w:tcPr>
            <w:tcW w:w="1262" w:type="dxa"/>
            <w:tcBorders>
              <w:top w:val="nil"/>
              <w:left w:val="nil"/>
              <w:bottom w:val="single" w:sz="4" w:space="0" w:color="auto"/>
              <w:right w:val="single" w:sz="4" w:space="0" w:color="auto"/>
            </w:tcBorders>
            <w:vAlign w:val="center"/>
            <w:hideMark/>
          </w:tcPr>
          <w:p w14:paraId="49356338" w14:textId="77777777" w:rsidR="001459BE" w:rsidRPr="000338EA" w:rsidRDefault="001459BE" w:rsidP="001459BE">
            <w:pPr>
              <w:spacing w:after="0" w:line="240" w:lineRule="auto"/>
              <w:jc w:val="center"/>
              <w:rPr>
                <w:rFonts w:ascii="Times New Roman" w:eastAsia="Times New Roman" w:hAnsi="Times New Roman" w:cs="Times New Roman"/>
                <w:color w:val="000000"/>
                <w:sz w:val="16"/>
                <w:szCs w:val="16"/>
                <w:lang w:val="sv-SE"/>
              </w:rPr>
            </w:pPr>
            <w:r w:rsidRPr="000338EA">
              <w:rPr>
                <w:rFonts w:ascii="Times New Roman" w:eastAsia="Times New Roman" w:hAnsi="Times New Roman" w:cs="Times New Roman"/>
                <w:color w:val="000000"/>
                <w:sz w:val="16"/>
                <w:szCs w:val="16"/>
                <w:lang w:val="sv-SE"/>
              </w:rPr>
              <w:t> </w:t>
            </w:r>
          </w:p>
        </w:tc>
      </w:tr>
      <w:tr w:rsidR="001459BE" w:rsidRPr="00031F44" w14:paraId="569537F4" w14:textId="77777777" w:rsidTr="009F3EE8">
        <w:trPr>
          <w:trHeight w:val="288"/>
        </w:trPr>
        <w:tc>
          <w:tcPr>
            <w:tcW w:w="452" w:type="dxa"/>
            <w:tcBorders>
              <w:top w:val="nil"/>
              <w:left w:val="single" w:sz="4" w:space="0" w:color="auto"/>
              <w:bottom w:val="single" w:sz="4" w:space="0" w:color="auto"/>
              <w:right w:val="single" w:sz="4" w:space="0" w:color="auto"/>
            </w:tcBorders>
            <w:vAlign w:val="center"/>
          </w:tcPr>
          <w:p w14:paraId="3FC3B3B7" w14:textId="6DBF8649" w:rsidR="001459BE" w:rsidRPr="00F2137E" w:rsidRDefault="001459BE" w:rsidP="001459BE">
            <w:pPr>
              <w:spacing w:after="0" w:line="240" w:lineRule="auto"/>
              <w:jc w:val="center"/>
              <w:rPr>
                <w:rFonts w:ascii="Times New Roman" w:eastAsia="Times New Roman" w:hAnsi="Times New Roman" w:cs="Times New Roman"/>
                <w:color w:val="000000"/>
                <w:sz w:val="16"/>
                <w:szCs w:val="16"/>
                <w:lang w:val="sv-SE"/>
              </w:rPr>
            </w:pPr>
            <w:r>
              <w:rPr>
                <w:rFonts w:ascii="Times New Roman" w:eastAsia="Times New Roman" w:hAnsi="Times New Roman" w:cs="Times New Roman"/>
                <w:color w:val="000000"/>
                <w:sz w:val="16"/>
                <w:szCs w:val="16"/>
              </w:rPr>
              <w:t>7.</w:t>
            </w:r>
          </w:p>
        </w:tc>
        <w:tc>
          <w:tcPr>
            <w:tcW w:w="1515" w:type="dxa"/>
            <w:tcBorders>
              <w:top w:val="nil"/>
              <w:left w:val="nil"/>
              <w:bottom w:val="single" w:sz="4" w:space="0" w:color="auto"/>
              <w:right w:val="single" w:sz="4" w:space="0" w:color="auto"/>
            </w:tcBorders>
            <w:vAlign w:val="center"/>
          </w:tcPr>
          <w:p w14:paraId="51D24E85" w14:textId="3734E72A" w:rsidR="001459BE" w:rsidRPr="000338EA" w:rsidRDefault="001459BE" w:rsidP="001459BE">
            <w:pPr>
              <w:spacing w:after="0" w:line="240" w:lineRule="auto"/>
              <w:rPr>
                <w:rFonts w:ascii="Times New Roman" w:eastAsia="Times New Roman" w:hAnsi="Times New Roman" w:cs="Times New Roman"/>
                <w:color w:val="000000"/>
                <w:sz w:val="16"/>
                <w:szCs w:val="16"/>
                <w:lang w:val="sv-SE"/>
              </w:rPr>
            </w:pPr>
            <w:r w:rsidRPr="00193DBF">
              <w:rPr>
                <w:rFonts w:ascii="Times New Roman" w:eastAsia="Times New Roman" w:hAnsi="Times New Roman" w:cs="Times New Roman"/>
                <w:color w:val="000000"/>
                <w:sz w:val="16"/>
                <w:szCs w:val="16"/>
                <w:lang w:val="sv-SE"/>
              </w:rPr>
              <w:t>Meilihat notifikasi otomatisasi rangkuman 1 hari</w:t>
            </w:r>
          </w:p>
        </w:tc>
        <w:tc>
          <w:tcPr>
            <w:tcW w:w="1194" w:type="dxa"/>
            <w:tcBorders>
              <w:top w:val="nil"/>
              <w:left w:val="nil"/>
              <w:bottom w:val="single" w:sz="4" w:space="0" w:color="auto"/>
              <w:right w:val="single" w:sz="4" w:space="0" w:color="auto"/>
            </w:tcBorders>
            <w:vAlign w:val="center"/>
          </w:tcPr>
          <w:p w14:paraId="0C1B1265" w14:textId="77777777" w:rsidR="001459BE" w:rsidRPr="000338EA" w:rsidRDefault="001459BE" w:rsidP="001459BE">
            <w:pPr>
              <w:spacing w:after="0" w:line="240" w:lineRule="auto"/>
              <w:jc w:val="center"/>
              <w:rPr>
                <w:rFonts w:ascii="Times New Roman" w:eastAsia="Times New Roman" w:hAnsi="Times New Roman" w:cs="Times New Roman"/>
                <w:color w:val="000000"/>
                <w:sz w:val="16"/>
                <w:szCs w:val="16"/>
                <w:lang w:val="sv-SE"/>
              </w:rPr>
            </w:pPr>
          </w:p>
        </w:tc>
        <w:tc>
          <w:tcPr>
            <w:tcW w:w="336" w:type="dxa"/>
            <w:tcBorders>
              <w:top w:val="nil"/>
              <w:left w:val="nil"/>
              <w:bottom w:val="single" w:sz="4" w:space="0" w:color="auto"/>
              <w:right w:val="single" w:sz="4" w:space="0" w:color="auto"/>
            </w:tcBorders>
            <w:vAlign w:val="center"/>
          </w:tcPr>
          <w:p w14:paraId="059D6A83" w14:textId="77777777" w:rsidR="001459BE" w:rsidRPr="000338EA" w:rsidRDefault="001459BE" w:rsidP="001459BE">
            <w:pPr>
              <w:spacing w:after="0" w:line="240" w:lineRule="auto"/>
              <w:jc w:val="center"/>
              <w:rPr>
                <w:rFonts w:ascii="Times New Roman" w:eastAsia="Times New Roman" w:hAnsi="Times New Roman" w:cs="Times New Roman"/>
                <w:color w:val="000000"/>
                <w:sz w:val="16"/>
                <w:szCs w:val="16"/>
                <w:lang w:val="sv-SE"/>
              </w:rPr>
            </w:pPr>
          </w:p>
        </w:tc>
        <w:tc>
          <w:tcPr>
            <w:tcW w:w="391" w:type="dxa"/>
            <w:tcBorders>
              <w:top w:val="nil"/>
              <w:left w:val="nil"/>
              <w:bottom w:val="single" w:sz="4" w:space="0" w:color="auto"/>
              <w:right w:val="single" w:sz="4" w:space="0" w:color="auto"/>
            </w:tcBorders>
            <w:vAlign w:val="center"/>
          </w:tcPr>
          <w:p w14:paraId="030BD173" w14:textId="77777777" w:rsidR="001459BE" w:rsidRPr="000338EA" w:rsidRDefault="001459BE" w:rsidP="001459BE">
            <w:pPr>
              <w:spacing w:after="0" w:line="240" w:lineRule="auto"/>
              <w:jc w:val="center"/>
              <w:rPr>
                <w:rFonts w:ascii="Times New Roman" w:eastAsia="Times New Roman" w:hAnsi="Times New Roman" w:cs="Times New Roman"/>
                <w:color w:val="000000"/>
                <w:sz w:val="16"/>
                <w:szCs w:val="16"/>
                <w:lang w:val="sv-SE"/>
              </w:rPr>
            </w:pPr>
          </w:p>
        </w:tc>
        <w:tc>
          <w:tcPr>
            <w:tcW w:w="336" w:type="dxa"/>
            <w:tcBorders>
              <w:top w:val="nil"/>
              <w:left w:val="nil"/>
              <w:bottom w:val="single" w:sz="4" w:space="0" w:color="auto"/>
              <w:right w:val="single" w:sz="4" w:space="0" w:color="auto"/>
            </w:tcBorders>
            <w:vAlign w:val="center"/>
          </w:tcPr>
          <w:p w14:paraId="776EE28B" w14:textId="77777777" w:rsidR="001459BE" w:rsidRPr="000338EA" w:rsidRDefault="001459BE" w:rsidP="001459BE">
            <w:pPr>
              <w:spacing w:after="0" w:line="240" w:lineRule="auto"/>
              <w:jc w:val="center"/>
              <w:rPr>
                <w:rFonts w:ascii="Times New Roman" w:eastAsia="Times New Roman" w:hAnsi="Times New Roman" w:cs="Times New Roman"/>
                <w:color w:val="000000"/>
                <w:sz w:val="16"/>
                <w:szCs w:val="16"/>
                <w:lang w:val="sv-SE"/>
              </w:rPr>
            </w:pPr>
          </w:p>
        </w:tc>
        <w:tc>
          <w:tcPr>
            <w:tcW w:w="373" w:type="dxa"/>
            <w:tcBorders>
              <w:top w:val="nil"/>
              <w:left w:val="nil"/>
              <w:bottom w:val="single" w:sz="4" w:space="0" w:color="auto"/>
              <w:right w:val="single" w:sz="4" w:space="0" w:color="auto"/>
            </w:tcBorders>
            <w:vAlign w:val="center"/>
          </w:tcPr>
          <w:p w14:paraId="73F5F06C" w14:textId="77777777" w:rsidR="001459BE" w:rsidRPr="000338EA" w:rsidRDefault="001459BE" w:rsidP="001459BE">
            <w:pPr>
              <w:spacing w:after="0" w:line="240" w:lineRule="auto"/>
              <w:jc w:val="center"/>
              <w:rPr>
                <w:rFonts w:ascii="Times New Roman" w:eastAsia="Times New Roman" w:hAnsi="Times New Roman" w:cs="Times New Roman"/>
                <w:color w:val="000000"/>
                <w:sz w:val="16"/>
                <w:szCs w:val="16"/>
                <w:lang w:val="sv-SE"/>
              </w:rPr>
            </w:pPr>
          </w:p>
        </w:tc>
        <w:tc>
          <w:tcPr>
            <w:tcW w:w="373" w:type="dxa"/>
            <w:tcBorders>
              <w:top w:val="nil"/>
              <w:left w:val="nil"/>
              <w:bottom w:val="single" w:sz="4" w:space="0" w:color="auto"/>
              <w:right w:val="single" w:sz="4" w:space="0" w:color="auto"/>
            </w:tcBorders>
            <w:vAlign w:val="center"/>
          </w:tcPr>
          <w:p w14:paraId="3D154ECE" w14:textId="77777777" w:rsidR="001459BE" w:rsidRPr="000338EA" w:rsidRDefault="001459BE" w:rsidP="001459BE">
            <w:pPr>
              <w:spacing w:after="0" w:line="240" w:lineRule="auto"/>
              <w:jc w:val="center"/>
              <w:rPr>
                <w:rFonts w:ascii="Times New Roman" w:eastAsia="Times New Roman" w:hAnsi="Times New Roman" w:cs="Times New Roman"/>
                <w:color w:val="000000"/>
                <w:sz w:val="16"/>
                <w:szCs w:val="16"/>
                <w:lang w:val="sv-SE"/>
              </w:rPr>
            </w:pPr>
          </w:p>
        </w:tc>
        <w:tc>
          <w:tcPr>
            <w:tcW w:w="1262" w:type="dxa"/>
            <w:tcBorders>
              <w:top w:val="nil"/>
              <w:left w:val="nil"/>
              <w:bottom w:val="single" w:sz="4" w:space="0" w:color="auto"/>
              <w:right w:val="single" w:sz="4" w:space="0" w:color="auto"/>
            </w:tcBorders>
            <w:vAlign w:val="center"/>
          </w:tcPr>
          <w:p w14:paraId="757CFA24" w14:textId="77777777" w:rsidR="001459BE" w:rsidRPr="000338EA" w:rsidRDefault="001459BE" w:rsidP="001459BE">
            <w:pPr>
              <w:spacing w:after="0" w:line="240" w:lineRule="auto"/>
              <w:jc w:val="center"/>
              <w:rPr>
                <w:rFonts w:ascii="Times New Roman" w:eastAsia="Times New Roman" w:hAnsi="Times New Roman" w:cs="Times New Roman"/>
                <w:color w:val="000000"/>
                <w:sz w:val="16"/>
                <w:szCs w:val="16"/>
                <w:lang w:val="sv-SE"/>
              </w:rPr>
            </w:pPr>
          </w:p>
        </w:tc>
      </w:tr>
      <w:tr w:rsidR="001459BE" w:rsidRPr="009F3EE8" w14:paraId="4C6B73A8" w14:textId="77777777" w:rsidTr="00F4290F">
        <w:trPr>
          <w:trHeight w:val="288"/>
        </w:trPr>
        <w:tc>
          <w:tcPr>
            <w:tcW w:w="452" w:type="dxa"/>
            <w:tcBorders>
              <w:top w:val="nil"/>
              <w:left w:val="single" w:sz="4" w:space="0" w:color="auto"/>
              <w:bottom w:val="single" w:sz="4" w:space="0" w:color="auto"/>
              <w:right w:val="single" w:sz="4" w:space="0" w:color="auto"/>
            </w:tcBorders>
            <w:vAlign w:val="center"/>
          </w:tcPr>
          <w:p w14:paraId="1A8D668F" w14:textId="680DD21E" w:rsidR="001459BE" w:rsidRPr="00F2137E" w:rsidRDefault="001459BE" w:rsidP="001459BE">
            <w:pPr>
              <w:spacing w:after="0" w:line="240" w:lineRule="auto"/>
              <w:jc w:val="center"/>
              <w:rPr>
                <w:rFonts w:ascii="Times New Roman" w:eastAsia="Times New Roman" w:hAnsi="Times New Roman" w:cs="Times New Roman"/>
                <w:color w:val="000000"/>
                <w:sz w:val="16"/>
                <w:szCs w:val="16"/>
                <w:lang w:val="sv-SE"/>
              </w:rPr>
            </w:pPr>
            <w:r>
              <w:rPr>
                <w:rFonts w:ascii="Times New Roman" w:eastAsia="Times New Roman" w:hAnsi="Times New Roman" w:cs="Times New Roman"/>
                <w:color w:val="000000"/>
                <w:sz w:val="16"/>
                <w:szCs w:val="16"/>
                <w:lang w:val="sv-SE"/>
              </w:rPr>
              <w:t>8.</w:t>
            </w:r>
          </w:p>
        </w:tc>
        <w:tc>
          <w:tcPr>
            <w:tcW w:w="1515" w:type="dxa"/>
            <w:tcBorders>
              <w:top w:val="nil"/>
              <w:left w:val="nil"/>
              <w:bottom w:val="single" w:sz="4" w:space="0" w:color="auto"/>
              <w:right w:val="single" w:sz="4" w:space="0" w:color="auto"/>
            </w:tcBorders>
            <w:vAlign w:val="center"/>
          </w:tcPr>
          <w:p w14:paraId="3DA42C94" w14:textId="6401901D" w:rsidR="001459BE" w:rsidRPr="000338EA" w:rsidRDefault="001459BE" w:rsidP="001459BE">
            <w:pPr>
              <w:spacing w:after="0" w:line="240" w:lineRule="auto"/>
              <w:rPr>
                <w:rFonts w:ascii="Times New Roman" w:eastAsia="Times New Roman" w:hAnsi="Times New Roman" w:cs="Times New Roman"/>
                <w:color w:val="000000"/>
                <w:sz w:val="16"/>
                <w:szCs w:val="16"/>
                <w:lang w:val="sv-SE"/>
              </w:rPr>
            </w:pPr>
            <w:r>
              <w:rPr>
                <w:rFonts w:ascii="Times New Roman" w:eastAsia="Times New Roman" w:hAnsi="Times New Roman" w:cs="Times New Roman"/>
                <w:color w:val="000000"/>
                <w:sz w:val="16"/>
                <w:szCs w:val="16"/>
                <w:lang w:val="sv-SE"/>
              </w:rPr>
              <w:t>Melihat notifikasi otomatisasi berhasil/gagal</w:t>
            </w:r>
          </w:p>
        </w:tc>
        <w:tc>
          <w:tcPr>
            <w:tcW w:w="1194" w:type="dxa"/>
            <w:tcBorders>
              <w:top w:val="nil"/>
              <w:left w:val="nil"/>
              <w:bottom w:val="single" w:sz="4" w:space="0" w:color="auto"/>
              <w:right w:val="single" w:sz="4" w:space="0" w:color="auto"/>
            </w:tcBorders>
            <w:vAlign w:val="center"/>
          </w:tcPr>
          <w:p w14:paraId="5E4EFF2F" w14:textId="77777777" w:rsidR="001459BE" w:rsidRPr="000338EA" w:rsidRDefault="001459BE" w:rsidP="001459BE">
            <w:pPr>
              <w:spacing w:after="0" w:line="240" w:lineRule="auto"/>
              <w:jc w:val="center"/>
              <w:rPr>
                <w:rFonts w:ascii="Times New Roman" w:eastAsia="Times New Roman" w:hAnsi="Times New Roman" w:cs="Times New Roman"/>
                <w:color w:val="000000"/>
                <w:sz w:val="16"/>
                <w:szCs w:val="16"/>
                <w:lang w:val="sv-SE"/>
              </w:rPr>
            </w:pPr>
          </w:p>
        </w:tc>
        <w:tc>
          <w:tcPr>
            <w:tcW w:w="336" w:type="dxa"/>
            <w:tcBorders>
              <w:top w:val="nil"/>
              <w:left w:val="nil"/>
              <w:bottom w:val="single" w:sz="4" w:space="0" w:color="auto"/>
              <w:right w:val="single" w:sz="4" w:space="0" w:color="auto"/>
            </w:tcBorders>
            <w:vAlign w:val="center"/>
          </w:tcPr>
          <w:p w14:paraId="17A08A9D" w14:textId="77777777" w:rsidR="001459BE" w:rsidRPr="000338EA" w:rsidRDefault="001459BE" w:rsidP="001459BE">
            <w:pPr>
              <w:spacing w:after="0" w:line="240" w:lineRule="auto"/>
              <w:jc w:val="center"/>
              <w:rPr>
                <w:rFonts w:ascii="Times New Roman" w:eastAsia="Times New Roman" w:hAnsi="Times New Roman" w:cs="Times New Roman"/>
                <w:color w:val="000000"/>
                <w:sz w:val="16"/>
                <w:szCs w:val="16"/>
                <w:lang w:val="sv-SE"/>
              </w:rPr>
            </w:pPr>
          </w:p>
        </w:tc>
        <w:tc>
          <w:tcPr>
            <w:tcW w:w="391" w:type="dxa"/>
            <w:tcBorders>
              <w:top w:val="nil"/>
              <w:left w:val="nil"/>
              <w:bottom w:val="single" w:sz="4" w:space="0" w:color="auto"/>
              <w:right w:val="single" w:sz="4" w:space="0" w:color="auto"/>
            </w:tcBorders>
            <w:vAlign w:val="center"/>
          </w:tcPr>
          <w:p w14:paraId="04F26907" w14:textId="77777777" w:rsidR="001459BE" w:rsidRPr="000338EA" w:rsidRDefault="001459BE" w:rsidP="001459BE">
            <w:pPr>
              <w:spacing w:after="0" w:line="240" w:lineRule="auto"/>
              <w:jc w:val="center"/>
              <w:rPr>
                <w:rFonts w:ascii="Times New Roman" w:eastAsia="Times New Roman" w:hAnsi="Times New Roman" w:cs="Times New Roman"/>
                <w:color w:val="000000"/>
                <w:sz w:val="16"/>
                <w:szCs w:val="16"/>
                <w:lang w:val="sv-SE"/>
              </w:rPr>
            </w:pPr>
          </w:p>
        </w:tc>
        <w:tc>
          <w:tcPr>
            <w:tcW w:w="336" w:type="dxa"/>
            <w:tcBorders>
              <w:top w:val="nil"/>
              <w:left w:val="nil"/>
              <w:bottom w:val="single" w:sz="4" w:space="0" w:color="auto"/>
              <w:right w:val="single" w:sz="4" w:space="0" w:color="auto"/>
            </w:tcBorders>
            <w:vAlign w:val="center"/>
          </w:tcPr>
          <w:p w14:paraId="62B3E9AA" w14:textId="77777777" w:rsidR="001459BE" w:rsidRPr="000338EA" w:rsidRDefault="001459BE" w:rsidP="001459BE">
            <w:pPr>
              <w:spacing w:after="0" w:line="240" w:lineRule="auto"/>
              <w:jc w:val="center"/>
              <w:rPr>
                <w:rFonts w:ascii="Times New Roman" w:eastAsia="Times New Roman" w:hAnsi="Times New Roman" w:cs="Times New Roman"/>
                <w:color w:val="000000"/>
                <w:sz w:val="16"/>
                <w:szCs w:val="16"/>
                <w:lang w:val="sv-SE"/>
              </w:rPr>
            </w:pPr>
          </w:p>
        </w:tc>
        <w:tc>
          <w:tcPr>
            <w:tcW w:w="373" w:type="dxa"/>
            <w:tcBorders>
              <w:top w:val="nil"/>
              <w:left w:val="nil"/>
              <w:bottom w:val="single" w:sz="4" w:space="0" w:color="auto"/>
              <w:right w:val="single" w:sz="4" w:space="0" w:color="auto"/>
            </w:tcBorders>
            <w:vAlign w:val="center"/>
          </w:tcPr>
          <w:p w14:paraId="2B17FA79" w14:textId="77777777" w:rsidR="001459BE" w:rsidRPr="000338EA" w:rsidRDefault="001459BE" w:rsidP="001459BE">
            <w:pPr>
              <w:spacing w:after="0" w:line="240" w:lineRule="auto"/>
              <w:jc w:val="center"/>
              <w:rPr>
                <w:rFonts w:ascii="Times New Roman" w:eastAsia="Times New Roman" w:hAnsi="Times New Roman" w:cs="Times New Roman"/>
                <w:color w:val="000000"/>
                <w:sz w:val="16"/>
                <w:szCs w:val="16"/>
                <w:lang w:val="sv-SE"/>
              </w:rPr>
            </w:pPr>
          </w:p>
        </w:tc>
        <w:tc>
          <w:tcPr>
            <w:tcW w:w="373" w:type="dxa"/>
            <w:tcBorders>
              <w:top w:val="nil"/>
              <w:left w:val="nil"/>
              <w:bottom w:val="single" w:sz="4" w:space="0" w:color="auto"/>
              <w:right w:val="single" w:sz="4" w:space="0" w:color="auto"/>
            </w:tcBorders>
            <w:vAlign w:val="center"/>
          </w:tcPr>
          <w:p w14:paraId="51F0B405" w14:textId="77777777" w:rsidR="001459BE" w:rsidRPr="000338EA" w:rsidRDefault="001459BE" w:rsidP="001459BE">
            <w:pPr>
              <w:spacing w:after="0" w:line="240" w:lineRule="auto"/>
              <w:jc w:val="center"/>
              <w:rPr>
                <w:rFonts w:ascii="Times New Roman" w:eastAsia="Times New Roman" w:hAnsi="Times New Roman" w:cs="Times New Roman"/>
                <w:color w:val="000000"/>
                <w:sz w:val="16"/>
                <w:szCs w:val="16"/>
                <w:lang w:val="sv-SE"/>
              </w:rPr>
            </w:pPr>
          </w:p>
        </w:tc>
        <w:tc>
          <w:tcPr>
            <w:tcW w:w="1262" w:type="dxa"/>
            <w:tcBorders>
              <w:top w:val="nil"/>
              <w:left w:val="nil"/>
              <w:bottom w:val="single" w:sz="4" w:space="0" w:color="auto"/>
              <w:right w:val="single" w:sz="4" w:space="0" w:color="auto"/>
            </w:tcBorders>
            <w:vAlign w:val="center"/>
          </w:tcPr>
          <w:p w14:paraId="1A370946" w14:textId="77777777" w:rsidR="001459BE" w:rsidRPr="000338EA" w:rsidRDefault="001459BE" w:rsidP="001459BE">
            <w:pPr>
              <w:spacing w:after="0" w:line="240" w:lineRule="auto"/>
              <w:jc w:val="center"/>
              <w:rPr>
                <w:rFonts w:ascii="Times New Roman" w:eastAsia="Times New Roman" w:hAnsi="Times New Roman" w:cs="Times New Roman"/>
                <w:color w:val="000000"/>
                <w:sz w:val="16"/>
                <w:szCs w:val="16"/>
                <w:lang w:val="sv-SE"/>
              </w:rPr>
            </w:pPr>
          </w:p>
        </w:tc>
      </w:tr>
      <w:tr w:rsidR="001459BE" w:rsidRPr="00031F44" w14:paraId="5F64754F" w14:textId="77777777" w:rsidTr="00F4290F">
        <w:trPr>
          <w:trHeight w:val="288"/>
        </w:trPr>
        <w:tc>
          <w:tcPr>
            <w:tcW w:w="452" w:type="dxa"/>
            <w:tcBorders>
              <w:top w:val="single" w:sz="4" w:space="0" w:color="auto"/>
              <w:left w:val="single" w:sz="4" w:space="0" w:color="auto"/>
              <w:bottom w:val="single" w:sz="4" w:space="0" w:color="auto"/>
              <w:right w:val="single" w:sz="4" w:space="0" w:color="auto"/>
            </w:tcBorders>
            <w:vAlign w:val="center"/>
          </w:tcPr>
          <w:p w14:paraId="0ED3AD0F" w14:textId="1A7DC669" w:rsidR="001459BE" w:rsidRDefault="001459BE" w:rsidP="001459BE">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9.</w:t>
            </w:r>
          </w:p>
        </w:tc>
        <w:tc>
          <w:tcPr>
            <w:tcW w:w="1515" w:type="dxa"/>
            <w:tcBorders>
              <w:top w:val="single" w:sz="4" w:space="0" w:color="auto"/>
              <w:left w:val="nil"/>
              <w:bottom w:val="single" w:sz="4" w:space="0" w:color="auto"/>
              <w:right w:val="single" w:sz="4" w:space="0" w:color="auto"/>
            </w:tcBorders>
            <w:vAlign w:val="center"/>
          </w:tcPr>
          <w:p w14:paraId="69A2C674" w14:textId="7068BDE4" w:rsidR="001459BE" w:rsidRDefault="001459BE" w:rsidP="001459BE">
            <w:pPr>
              <w:spacing w:after="0" w:line="240" w:lineRule="auto"/>
              <w:rPr>
                <w:rFonts w:ascii="Times New Roman" w:eastAsia="Times New Roman" w:hAnsi="Times New Roman" w:cs="Times New Roman"/>
                <w:color w:val="000000"/>
                <w:sz w:val="16"/>
                <w:szCs w:val="16"/>
                <w:lang w:val="sv-SE"/>
              </w:rPr>
            </w:pPr>
            <w:r>
              <w:rPr>
                <w:rFonts w:ascii="Times New Roman" w:eastAsia="Times New Roman" w:hAnsi="Times New Roman" w:cs="Times New Roman"/>
                <w:color w:val="000000"/>
                <w:sz w:val="16"/>
                <w:szCs w:val="16"/>
                <w:lang w:val="sv-SE"/>
              </w:rPr>
              <w:t>Melihat log aktivitas keseluruhan yang terjadi di subsistem perangkat IoT</w:t>
            </w:r>
          </w:p>
        </w:tc>
        <w:tc>
          <w:tcPr>
            <w:tcW w:w="1194" w:type="dxa"/>
            <w:tcBorders>
              <w:top w:val="single" w:sz="4" w:space="0" w:color="auto"/>
              <w:left w:val="nil"/>
              <w:bottom w:val="single" w:sz="4" w:space="0" w:color="auto"/>
              <w:right w:val="single" w:sz="4" w:space="0" w:color="auto"/>
            </w:tcBorders>
            <w:vAlign w:val="center"/>
          </w:tcPr>
          <w:p w14:paraId="24A43E36" w14:textId="77777777" w:rsidR="001459BE" w:rsidRPr="000338EA" w:rsidRDefault="001459BE" w:rsidP="001459BE">
            <w:pPr>
              <w:spacing w:after="0" w:line="240" w:lineRule="auto"/>
              <w:jc w:val="center"/>
              <w:rPr>
                <w:rFonts w:ascii="Times New Roman" w:eastAsia="Times New Roman" w:hAnsi="Times New Roman" w:cs="Times New Roman"/>
                <w:color w:val="000000"/>
                <w:sz w:val="16"/>
                <w:szCs w:val="16"/>
                <w:lang w:val="sv-SE"/>
              </w:rPr>
            </w:pPr>
          </w:p>
        </w:tc>
        <w:tc>
          <w:tcPr>
            <w:tcW w:w="336" w:type="dxa"/>
            <w:tcBorders>
              <w:top w:val="single" w:sz="4" w:space="0" w:color="auto"/>
              <w:left w:val="nil"/>
              <w:bottom w:val="single" w:sz="4" w:space="0" w:color="auto"/>
              <w:right w:val="single" w:sz="4" w:space="0" w:color="auto"/>
            </w:tcBorders>
            <w:vAlign w:val="center"/>
          </w:tcPr>
          <w:p w14:paraId="4BF370F0" w14:textId="77777777" w:rsidR="001459BE" w:rsidRPr="000338EA" w:rsidRDefault="001459BE" w:rsidP="001459BE">
            <w:pPr>
              <w:spacing w:after="0" w:line="240" w:lineRule="auto"/>
              <w:jc w:val="center"/>
              <w:rPr>
                <w:rFonts w:ascii="Times New Roman" w:eastAsia="Times New Roman" w:hAnsi="Times New Roman" w:cs="Times New Roman"/>
                <w:color w:val="000000"/>
                <w:sz w:val="16"/>
                <w:szCs w:val="16"/>
                <w:lang w:val="sv-SE"/>
              </w:rPr>
            </w:pPr>
          </w:p>
        </w:tc>
        <w:tc>
          <w:tcPr>
            <w:tcW w:w="391" w:type="dxa"/>
            <w:tcBorders>
              <w:top w:val="single" w:sz="4" w:space="0" w:color="auto"/>
              <w:left w:val="nil"/>
              <w:bottom w:val="single" w:sz="4" w:space="0" w:color="auto"/>
              <w:right w:val="single" w:sz="4" w:space="0" w:color="auto"/>
            </w:tcBorders>
            <w:vAlign w:val="center"/>
          </w:tcPr>
          <w:p w14:paraId="5540806D" w14:textId="77777777" w:rsidR="001459BE" w:rsidRPr="000338EA" w:rsidRDefault="001459BE" w:rsidP="001459BE">
            <w:pPr>
              <w:spacing w:after="0" w:line="240" w:lineRule="auto"/>
              <w:jc w:val="center"/>
              <w:rPr>
                <w:rFonts w:ascii="Times New Roman" w:eastAsia="Times New Roman" w:hAnsi="Times New Roman" w:cs="Times New Roman"/>
                <w:color w:val="000000"/>
                <w:sz w:val="16"/>
                <w:szCs w:val="16"/>
                <w:lang w:val="sv-SE"/>
              </w:rPr>
            </w:pPr>
          </w:p>
        </w:tc>
        <w:tc>
          <w:tcPr>
            <w:tcW w:w="336" w:type="dxa"/>
            <w:tcBorders>
              <w:top w:val="single" w:sz="4" w:space="0" w:color="auto"/>
              <w:left w:val="nil"/>
              <w:bottom w:val="single" w:sz="4" w:space="0" w:color="auto"/>
              <w:right w:val="single" w:sz="4" w:space="0" w:color="auto"/>
            </w:tcBorders>
            <w:vAlign w:val="center"/>
          </w:tcPr>
          <w:p w14:paraId="268BBC40" w14:textId="77777777" w:rsidR="001459BE" w:rsidRPr="000338EA" w:rsidRDefault="001459BE" w:rsidP="001459BE">
            <w:pPr>
              <w:spacing w:after="0" w:line="240" w:lineRule="auto"/>
              <w:jc w:val="center"/>
              <w:rPr>
                <w:rFonts w:ascii="Times New Roman" w:eastAsia="Times New Roman" w:hAnsi="Times New Roman" w:cs="Times New Roman"/>
                <w:color w:val="000000"/>
                <w:sz w:val="16"/>
                <w:szCs w:val="16"/>
                <w:lang w:val="sv-SE"/>
              </w:rPr>
            </w:pPr>
          </w:p>
        </w:tc>
        <w:tc>
          <w:tcPr>
            <w:tcW w:w="373" w:type="dxa"/>
            <w:tcBorders>
              <w:top w:val="single" w:sz="4" w:space="0" w:color="auto"/>
              <w:left w:val="nil"/>
              <w:bottom w:val="single" w:sz="4" w:space="0" w:color="auto"/>
              <w:right w:val="single" w:sz="4" w:space="0" w:color="auto"/>
            </w:tcBorders>
            <w:vAlign w:val="center"/>
          </w:tcPr>
          <w:p w14:paraId="59C1B73E" w14:textId="77777777" w:rsidR="001459BE" w:rsidRPr="000338EA" w:rsidRDefault="001459BE" w:rsidP="001459BE">
            <w:pPr>
              <w:spacing w:after="0" w:line="240" w:lineRule="auto"/>
              <w:jc w:val="center"/>
              <w:rPr>
                <w:rFonts w:ascii="Times New Roman" w:eastAsia="Times New Roman" w:hAnsi="Times New Roman" w:cs="Times New Roman"/>
                <w:color w:val="000000"/>
                <w:sz w:val="16"/>
                <w:szCs w:val="16"/>
                <w:lang w:val="sv-SE"/>
              </w:rPr>
            </w:pPr>
          </w:p>
        </w:tc>
        <w:tc>
          <w:tcPr>
            <w:tcW w:w="373" w:type="dxa"/>
            <w:tcBorders>
              <w:top w:val="single" w:sz="4" w:space="0" w:color="auto"/>
              <w:left w:val="nil"/>
              <w:bottom w:val="single" w:sz="4" w:space="0" w:color="auto"/>
              <w:right w:val="single" w:sz="4" w:space="0" w:color="auto"/>
            </w:tcBorders>
            <w:vAlign w:val="center"/>
          </w:tcPr>
          <w:p w14:paraId="779FB71D" w14:textId="77777777" w:rsidR="001459BE" w:rsidRPr="000338EA" w:rsidRDefault="001459BE" w:rsidP="001459BE">
            <w:pPr>
              <w:spacing w:after="0" w:line="240" w:lineRule="auto"/>
              <w:jc w:val="center"/>
              <w:rPr>
                <w:rFonts w:ascii="Times New Roman" w:eastAsia="Times New Roman" w:hAnsi="Times New Roman" w:cs="Times New Roman"/>
                <w:color w:val="000000"/>
                <w:sz w:val="16"/>
                <w:szCs w:val="16"/>
                <w:lang w:val="sv-SE"/>
              </w:rPr>
            </w:pPr>
          </w:p>
        </w:tc>
        <w:tc>
          <w:tcPr>
            <w:tcW w:w="1262" w:type="dxa"/>
            <w:tcBorders>
              <w:top w:val="single" w:sz="4" w:space="0" w:color="auto"/>
              <w:left w:val="nil"/>
              <w:bottom w:val="single" w:sz="4" w:space="0" w:color="auto"/>
              <w:right w:val="single" w:sz="4" w:space="0" w:color="auto"/>
            </w:tcBorders>
            <w:vAlign w:val="center"/>
          </w:tcPr>
          <w:p w14:paraId="4540BB76" w14:textId="77777777" w:rsidR="001459BE" w:rsidRPr="000338EA" w:rsidRDefault="001459BE" w:rsidP="001459BE">
            <w:pPr>
              <w:spacing w:after="0" w:line="240" w:lineRule="auto"/>
              <w:jc w:val="center"/>
              <w:rPr>
                <w:rFonts w:ascii="Times New Roman" w:eastAsia="Times New Roman" w:hAnsi="Times New Roman" w:cs="Times New Roman"/>
                <w:color w:val="000000"/>
                <w:sz w:val="16"/>
                <w:szCs w:val="16"/>
                <w:lang w:val="sv-SE"/>
              </w:rPr>
            </w:pPr>
          </w:p>
        </w:tc>
      </w:tr>
    </w:tbl>
    <w:p w14:paraId="01D8D25E" w14:textId="7AB09290" w:rsidR="00EF235C" w:rsidRPr="00E86811" w:rsidRDefault="00EF235C" w:rsidP="0053558E">
      <w:pPr>
        <w:pStyle w:val="ListParagraph"/>
        <w:numPr>
          <w:ilvl w:val="0"/>
          <w:numId w:val="72"/>
        </w:numPr>
        <w:spacing w:before="240" w:after="0"/>
        <w:ind w:left="567" w:hanging="567"/>
        <w:rPr>
          <w:lang w:val="sv-SE"/>
        </w:rPr>
      </w:pPr>
      <w:proofErr w:type="spellStart"/>
      <w:r w:rsidRPr="00294F1C">
        <w:rPr>
          <w:rFonts w:ascii="Times New Roman" w:hAnsi="Times New Roman" w:cs="Times New Roman"/>
          <w:b/>
          <w:bCs/>
          <w:i/>
          <w:iCs/>
          <w:sz w:val="20"/>
          <w:szCs w:val="20"/>
        </w:rPr>
        <w:t>Pengujian</w:t>
      </w:r>
      <w:proofErr w:type="spellEnd"/>
      <w:r w:rsidRPr="00294F1C">
        <w:rPr>
          <w:rFonts w:ascii="Times New Roman" w:hAnsi="Times New Roman" w:cs="Times New Roman"/>
          <w:b/>
          <w:bCs/>
          <w:i/>
          <w:iCs/>
          <w:sz w:val="20"/>
          <w:szCs w:val="20"/>
        </w:rPr>
        <w:t xml:space="preserve"> System Usability Scale</w:t>
      </w:r>
    </w:p>
    <w:p w14:paraId="6E3875FB" w14:textId="324095CB" w:rsidR="003026F6" w:rsidRDefault="00EE36FC" w:rsidP="004D103F">
      <w:pPr>
        <w:spacing w:after="0"/>
        <w:ind w:firstLine="567"/>
        <w:jc w:val="both"/>
        <w:rPr>
          <w:rFonts w:ascii="Times New Roman" w:hAnsi="Times New Roman" w:cs="Times New Roman"/>
          <w:sz w:val="20"/>
          <w:szCs w:val="20"/>
          <w:lang w:val="sv-SE"/>
        </w:rPr>
      </w:pPr>
      <w:r w:rsidRPr="00EE36FC">
        <w:rPr>
          <w:rFonts w:ascii="Times New Roman" w:hAnsi="Times New Roman" w:cs="Times New Roman"/>
          <w:sz w:val="20"/>
          <w:szCs w:val="20"/>
          <w:lang w:val="sv-SE"/>
        </w:rPr>
        <w:t xml:space="preserve">Pengukuran kepuasan subjektif pengguna secara menyeluruh dilakukan menggunakan kuesioner </w:t>
      </w:r>
      <w:r w:rsidRPr="00EE36FC">
        <w:rPr>
          <w:rFonts w:ascii="Times New Roman" w:hAnsi="Times New Roman" w:cs="Times New Roman"/>
          <w:i/>
          <w:iCs/>
          <w:sz w:val="20"/>
          <w:szCs w:val="20"/>
          <w:lang w:val="sv-SE"/>
        </w:rPr>
        <w:t>System Usability Scale</w:t>
      </w:r>
      <w:r w:rsidRPr="00EE36FC">
        <w:rPr>
          <w:rFonts w:ascii="Times New Roman" w:hAnsi="Times New Roman" w:cs="Times New Roman"/>
          <w:sz w:val="20"/>
          <w:szCs w:val="20"/>
          <w:lang w:val="sv-SE"/>
        </w:rPr>
        <w:t xml:space="preserve"> (SUS) yang diadopsi dari John Brooke. Responden akan diminta memberikan penilaian terhadap 10 butir pernyataan standar (lihat Tabel 2.7) dengan skala </w:t>
      </w:r>
      <w:r w:rsidR="009C3DE5">
        <w:rPr>
          <w:rFonts w:ascii="Times New Roman" w:hAnsi="Times New Roman" w:cs="Times New Roman"/>
          <w:sz w:val="20"/>
          <w:szCs w:val="20"/>
          <w:lang w:val="sv-SE"/>
        </w:rPr>
        <w:t>l</w:t>
      </w:r>
      <w:r w:rsidRPr="00EE36FC">
        <w:rPr>
          <w:rFonts w:ascii="Times New Roman" w:hAnsi="Times New Roman" w:cs="Times New Roman"/>
          <w:sz w:val="20"/>
          <w:szCs w:val="20"/>
          <w:lang w:val="sv-SE"/>
        </w:rPr>
        <w:t>ikert 1 sampai 5</w:t>
      </w:r>
      <w:r w:rsidR="00334FFB">
        <w:rPr>
          <w:rFonts w:ascii="Times New Roman" w:hAnsi="Times New Roman" w:cs="Times New Roman"/>
          <w:sz w:val="20"/>
          <w:szCs w:val="20"/>
          <w:lang w:val="sv-SE"/>
        </w:rPr>
        <w:t xml:space="preserve"> </w:t>
      </w:r>
      <w:r w:rsidR="00334FFB" w:rsidRPr="004B6BE1">
        <w:rPr>
          <w:rFonts w:ascii="Times New Roman" w:hAnsi="Times New Roman" w:cs="Times New Roman"/>
          <w:sz w:val="20"/>
          <w:szCs w:val="20"/>
          <w:lang w:val="sv-SE"/>
        </w:rPr>
        <w:t xml:space="preserve">(Lihat Tabel </w:t>
      </w:r>
      <w:r w:rsidR="00334FFB" w:rsidRPr="004B6BE1">
        <w:rPr>
          <w:rFonts w:ascii="Times New Roman" w:hAnsi="Times New Roman" w:cs="Times New Roman"/>
          <w:sz w:val="20"/>
          <w:szCs w:val="20"/>
          <w:lang w:val="sv-SE"/>
        </w:rPr>
        <w:lastRenderedPageBreak/>
        <w:t>3.</w:t>
      </w:r>
      <w:r w:rsidR="004B6BE1" w:rsidRPr="004B6BE1">
        <w:rPr>
          <w:rFonts w:ascii="Times New Roman" w:hAnsi="Times New Roman" w:cs="Times New Roman"/>
          <w:sz w:val="20"/>
          <w:szCs w:val="20"/>
          <w:lang w:val="sv-SE"/>
        </w:rPr>
        <w:t>1</w:t>
      </w:r>
      <w:r w:rsidR="00736AEE">
        <w:rPr>
          <w:rFonts w:ascii="Times New Roman" w:hAnsi="Times New Roman" w:cs="Times New Roman"/>
          <w:sz w:val="20"/>
          <w:szCs w:val="20"/>
          <w:lang w:val="sv-SE"/>
        </w:rPr>
        <w:t>8</w:t>
      </w:r>
      <w:r w:rsidR="00334FFB" w:rsidRPr="004B6BE1">
        <w:rPr>
          <w:rFonts w:ascii="Times New Roman" w:hAnsi="Times New Roman" w:cs="Times New Roman"/>
          <w:sz w:val="20"/>
          <w:szCs w:val="20"/>
          <w:lang w:val="sv-SE"/>
        </w:rPr>
        <w:t>)</w:t>
      </w:r>
      <w:r w:rsidRPr="00EE36FC">
        <w:rPr>
          <w:rFonts w:ascii="Times New Roman" w:hAnsi="Times New Roman" w:cs="Times New Roman"/>
          <w:sz w:val="20"/>
          <w:szCs w:val="20"/>
          <w:lang w:val="sv-SE"/>
        </w:rPr>
        <w:t xml:space="preserve">. Data mentah dari kuesioner tersebut selanjutnya akan dikalkulasi menggunakan aturan perhitungan skor SUS, di mana skor pernyataan ganjil dikurangi 1, dan 5 dikurangi skor pernyataan genap, kemudian totalnya dikalikan 2,5 untuk mendapatkan nilai akhir (0-100). </w:t>
      </w:r>
      <w:r w:rsidRPr="0046667C">
        <w:rPr>
          <w:rFonts w:ascii="Times New Roman" w:hAnsi="Times New Roman" w:cs="Times New Roman"/>
          <w:sz w:val="20"/>
          <w:szCs w:val="20"/>
          <w:lang w:val="sv-SE"/>
        </w:rPr>
        <w:t xml:space="preserve">Simulasi perhitungan untuk satu responden dapat dilihat pada </w:t>
      </w:r>
      <w:r w:rsidRPr="004B6BE1">
        <w:rPr>
          <w:rFonts w:ascii="Times New Roman" w:hAnsi="Times New Roman" w:cs="Times New Roman"/>
          <w:sz w:val="20"/>
          <w:szCs w:val="20"/>
          <w:lang w:val="sv-SE"/>
        </w:rPr>
        <w:t>Tabel 3.</w:t>
      </w:r>
      <w:r w:rsidR="004B6BE1" w:rsidRPr="004B6BE1">
        <w:rPr>
          <w:rFonts w:ascii="Times New Roman" w:hAnsi="Times New Roman" w:cs="Times New Roman"/>
          <w:sz w:val="20"/>
          <w:szCs w:val="20"/>
          <w:lang w:val="sv-SE"/>
        </w:rPr>
        <w:t>1</w:t>
      </w:r>
      <w:r w:rsidR="00736AEE">
        <w:rPr>
          <w:rFonts w:ascii="Times New Roman" w:hAnsi="Times New Roman" w:cs="Times New Roman"/>
          <w:sz w:val="20"/>
          <w:szCs w:val="20"/>
          <w:lang w:val="sv-SE"/>
        </w:rPr>
        <w:t>9</w:t>
      </w:r>
      <w:r w:rsidRPr="004B6BE1">
        <w:rPr>
          <w:rFonts w:ascii="Times New Roman" w:hAnsi="Times New Roman" w:cs="Times New Roman"/>
          <w:sz w:val="20"/>
          <w:szCs w:val="20"/>
          <w:lang w:val="sv-SE"/>
        </w:rPr>
        <w:t>.</w:t>
      </w:r>
    </w:p>
    <w:p w14:paraId="60D00620" w14:textId="49D71601" w:rsidR="00335F31" w:rsidRPr="00335F31" w:rsidRDefault="00335F31" w:rsidP="00335F31">
      <w:pPr>
        <w:pStyle w:val="Caption"/>
        <w:keepNext/>
        <w:spacing w:before="40" w:after="80"/>
        <w:jc w:val="center"/>
        <w:rPr>
          <w:rFonts w:ascii="Times New Roman" w:hAnsi="Times New Roman" w:cs="Times New Roman"/>
          <w:i w:val="0"/>
          <w:iCs w:val="0"/>
          <w:color w:val="auto"/>
          <w:lang w:val="sv-SE"/>
        </w:rPr>
      </w:pPr>
      <w:bookmarkStart w:id="182" w:name="_Toc214878383"/>
      <w:r w:rsidRPr="00335F31">
        <w:rPr>
          <w:rFonts w:ascii="Times New Roman" w:hAnsi="Times New Roman" w:cs="Times New Roman"/>
          <w:i w:val="0"/>
          <w:iCs w:val="0"/>
          <w:color w:val="auto"/>
          <w:lang w:val="sv-SE"/>
        </w:rPr>
        <w:t>Tabel 3.</w:t>
      </w:r>
      <w:r w:rsidRPr="00335F31">
        <w:rPr>
          <w:rFonts w:ascii="Times New Roman" w:hAnsi="Times New Roman" w:cs="Times New Roman"/>
          <w:i w:val="0"/>
          <w:iCs w:val="0"/>
          <w:color w:val="auto"/>
          <w:lang w:val="sv-SE"/>
        </w:rPr>
        <w:fldChar w:fldCharType="begin"/>
      </w:r>
      <w:r w:rsidRPr="00335F31">
        <w:rPr>
          <w:rFonts w:ascii="Times New Roman" w:hAnsi="Times New Roman" w:cs="Times New Roman"/>
          <w:i w:val="0"/>
          <w:iCs w:val="0"/>
          <w:color w:val="auto"/>
          <w:lang w:val="sv-SE"/>
        </w:rPr>
        <w:instrText xml:space="preserve"> SEQ Tabel_3. \* ARABIC </w:instrText>
      </w:r>
      <w:r w:rsidRPr="00335F31">
        <w:rPr>
          <w:rFonts w:ascii="Times New Roman" w:hAnsi="Times New Roman" w:cs="Times New Roman"/>
          <w:i w:val="0"/>
          <w:iCs w:val="0"/>
          <w:color w:val="auto"/>
          <w:lang w:val="sv-SE"/>
        </w:rPr>
        <w:fldChar w:fldCharType="separate"/>
      </w:r>
      <w:r w:rsidR="000D6B56">
        <w:rPr>
          <w:rFonts w:ascii="Times New Roman" w:hAnsi="Times New Roman" w:cs="Times New Roman"/>
          <w:i w:val="0"/>
          <w:iCs w:val="0"/>
          <w:noProof/>
          <w:color w:val="auto"/>
          <w:lang w:val="sv-SE"/>
        </w:rPr>
        <w:t>18</w:t>
      </w:r>
      <w:r w:rsidRPr="00335F31">
        <w:rPr>
          <w:rFonts w:ascii="Times New Roman" w:hAnsi="Times New Roman" w:cs="Times New Roman"/>
          <w:i w:val="0"/>
          <w:iCs w:val="0"/>
          <w:color w:val="auto"/>
          <w:lang w:val="sv-SE"/>
        </w:rPr>
        <w:fldChar w:fldCharType="end"/>
      </w:r>
      <w:r w:rsidRPr="00335F31">
        <w:rPr>
          <w:rFonts w:ascii="Times New Roman" w:hAnsi="Times New Roman" w:cs="Times New Roman"/>
          <w:i w:val="0"/>
          <w:iCs w:val="0"/>
          <w:color w:val="auto"/>
          <w:lang w:val="sv-SE"/>
        </w:rPr>
        <w:t xml:space="preserve"> </w:t>
      </w:r>
      <w:r>
        <w:rPr>
          <w:rFonts w:ascii="Times New Roman" w:hAnsi="Times New Roman" w:cs="Times New Roman"/>
          <w:i w:val="0"/>
          <w:iCs w:val="0"/>
          <w:color w:val="auto"/>
          <w:lang w:val="sv-SE"/>
        </w:rPr>
        <w:t>Skala Likert 1-5</w:t>
      </w:r>
      <w:bookmarkEnd w:id="182"/>
      <w:r w:rsidR="00376001">
        <w:rPr>
          <w:rFonts w:ascii="Times New Roman" w:hAnsi="Times New Roman" w:cs="Times New Roman"/>
          <w:i w:val="0"/>
          <w:iCs w:val="0"/>
          <w:color w:val="auto"/>
          <w:lang w:val="sv-SE"/>
        </w:rPr>
        <w:t xml:space="preserve"> </w:t>
      </w:r>
      <w:sdt>
        <w:sdtPr>
          <w:rPr>
            <w:rFonts w:ascii="Times New Roman" w:hAnsi="Times New Roman" w:cs="Times New Roman"/>
            <w:i w:val="0"/>
            <w:iCs w:val="0"/>
            <w:color w:val="000000"/>
            <w:lang w:val="sv-SE"/>
          </w:rPr>
          <w:tag w:val="MENDELEY_CITATION_v3_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"/>
          <w:id w:val="-392425750"/>
          <w:placeholder>
            <w:docPart w:val="DefaultPlaceholder_-1854013440"/>
          </w:placeholder>
        </w:sdtPr>
        <w:sdtContent>
          <w:r w:rsidR="007217DA" w:rsidRPr="007217DA">
            <w:rPr>
              <w:rFonts w:ascii="Times New Roman" w:hAnsi="Times New Roman" w:cs="Times New Roman"/>
              <w:i w:val="0"/>
              <w:iCs w:val="0"/>
              <w:color w:val="000000"/>
              <w:lang w:val="sv-SE"/>
            </w:rPr>
            <w:t>[53]</w:t>
          </w:r>
        </w:sdtContent>
      </w:sdt>
    </w:p>
    <w:tbl>
      <w:tblPr>
        <w:tblStyle w:val="TableGrid"/>
        <w:tblW w:w="6232" w:type="dxa"/>
        <w:jc w:val="center"/>
        <w:tblLook w:val="04A0" w:firstRow="1" w:lastRow="0" w:firstColumn="1" w:lastColumn="0" w:noHBand="0" w:noVBand="1"/>
      </w:tblPr>
      <w:tblGrid>
        <w:gridCol w:w="570"/>
        <w:gridCol w:w="1693"/>
        <w:gridCol w:w="3969"/>
      </w:tblGrid>
      <w:tr w:rsidR="0017088D" w:rsidRPr="00DA3197" w14:paraId="654A5EDE" w14:textId="77777777" w:rsidTr="002B7D1A">
        <w:trPr>
          <w:jc w:val="center"/>
        </w:trPr>
        <w:tc>
          <w:tcPr>
            <w:tcW w:w="570" w:type="dxa"/>
            <w:vAlign w:val="center"/>
          </w:tcPr>
          <w:p w14:paraId="0A26ED2F" w14:textId="77777777" w:rsidR="0017088D" w:rsidRPr="002B7D1A" w:rsidRDefault="0017088D" w:rsidP="0034740C">
            <w:pPr>
              <w:jc w:val="center"/>
              <w:rPr>
                <w:rFonts w:ascii="Times New Roman" w:hAnsi="Times New Roman" w:cs="Times New Roman"/>
                <w:b/>
                <w:bCs/>
                <w:sz w:val="16"/>
                <w:szCs w:val="16"/>
                <w:lang w:val="sv-SE"/>
              </w:rPr>
            </w:pPr>
            <w:r w:rsidRPr="002B7D1A">
              <w:rPr>
                <w:rFonts w:ascii="Times New Roman" w:hAnsi="Times New Roman" w:cs="Times New Roman"/>
                <w:b/>
                <w:bCs/>
                <w:sz w:val="16"/>
                <w:szCs w:val="16"/>
                <w:lang w:val="sv-SE"/>
              </w:rPr>
              <w:t>No.</w:t>
            </w:r>
          </w:p>
        </w:tc>
        <w:tc>
          <w:tcPr>
            <w:tcW w:w="1693" w:type="dxa"/>
            <w:vAlign w:val="center"/>
          </w:tcPr>
          <w:p w14:paraId="1265E87D" w14:textId="77777777" w:rsidR="0017088D" w:rsidRPr="002B7D1A" w:rsidRDefault="0017088D" w:rsidP="0034740C">
            <w:pPr>
              <w:jc w:val="center"/>
              <w:rPr>
                <w:rFonts w:ascii="Times New Roman" w:hAnsi="Times New Roman" w:cs="Times New Roman"/>
                <w:b/>
                <w:bCs/>
                <w:sz w:val="16"/>
                <w:szCs w:val="16"/>
                <w:lang w:val="sv-SE"/>
              </w:rPr>
            </w:pPr>
            <w:r w:rsidRPr="002B7D1A">
              <w:rPr>
                <w:rFonts w:ascii="Times New Roman" w:hAnsi="Times New Roman" w:cs="Times New Roman"/>
                <w:b/>
                <w:bCs/>
                <w:sz w:val="16"/>
                <w:szCs w:val="16"/>
                <w:lang w:val="sv-SE"/>
              </w:rPr>
              <w:t>Skor</w:t>
            </w:r>
          </w:p>
        </w:tc>
        <w:tc>
          <w:tcPr>
            <w:tcW w:w="3969" w:type="dxa"/>
            <w:vAlign w:val="center"/>
          </w:tcPr>
          <w:p w14:paraId="6A94B0AA" w14:textId="77777777" w:rsidR="0017088D" w:rsidRPr="002B7D1A" w:rsidRDefault="0017088D" w:rsidP="0034740C">
            <w:pPr>
              <w:jc w:val="center"/>
              <w:rPr>
                <w:rFonts w:ascii="Times New Roman" w:hAnsi="Times New Roman" w:cs="Times New Roman"/>
                <w:b/>
                <w:bCs/>
                <w:sz w:val="16"/>
                <w:szCs w:val="16"/>
                <w:lang w:val="sv-SE"/>
              </w:rPr>
            </w:pPr>
            <w:r w:rsidRPr="002B7D1A">
              <w:rPr>
                <w:rFonts w:ascii="Times New Roman" w:hAnsi="Times New Roman" w:cs="Times New Roman"/>
                <w:b/>
                <w:bCs/>
                <w:sz w:val="16"/>
                <w:szCs w:val="16"/>
                <w:lang w:val="sv-SE"/>
              </w:rPr>
              <w:t>Keterangan</w:t>
            </w:r>
          </w:p>
        </w:tc>
      </w:tr>
      <w:tr w:rsidR="0017088D" w:rsidRPr="00DA3197" w14:paraId="377D27CB" w14:textId="77777777" w:rsidTr="0017088D">
        <w:trPr>
          <w:jc w:val="center"/>
        </w:trPr>
        <w:tc>
          <w:tcPr>
            <w:tcW w:w="570" w:type="dxa"/>
            <w:vAlign w:val="center"/>
          </w:tcPr>
          <w:p w14:paraId="7126672D" w14:textId="77777777" w:rsidR="0017088D" w:rsidRPr="00DA3197" w:rsidRDefault="0017088D" w:rsidP="0034740C">
            <w:pPr>
              <w:jc w:val="center"/>
              <w:rPr>
                <w:rFonts w:ascii="Times New Roman" w:hAnsi="Times New Roman" w:cs="Times New Roman"/>
                <w:sz w:val="16"/>
                <w:szCs w:val="16"/>
                <w:lang w:val="sv-SE"/>
              </w:rPr>
            </w:pPr>
            <w:r w:rsidRPr="00DA3197">
              <w:rPr>
                <w:rFonts w:ascii="Times New Roman" w:hAnsi="Times New Roman" w:cs="Times New Roman"/>
                <w:sz w:val="16"/>
                <w:szCs w:val="16"/>
                <w:lang w:val="sv-SE"/>
              </w:rPr>
              <w:t>1.</w:t>
            </w:r>
          </w:p>
        </w:tc>
        <w:tc>
          <w:tcPr>
            <w:tcW w:w="1693" w:type="dxa"/>
            <w:vAlign w:val="center"/>
          </w:tcPr>
          <w:p w14:paraId="69512534" w14:textId="77777777" w:rsidR="0017088D" w:rsidRPr="00DA3197" w:rsidRDefault="0017088D" w:rsidP="0034740C">
            <w:pPr>
              <w:jc w:val="center"/>
              <w:rPr>
                <w:rFonts w:ascii="Times New Roman" w:hAnsi="Times New Roman" w:cs="Times New Roman"/>
                <w:sz w:val="16"/>
                <w:szCs w:val="16"/>
                <w:lang w:val="sv-SE"/>
              </w:rPr>
            </w:pPr>
            <w:r w:rsidRPr="00DA3197">
              <w:rPr>
                <w:rFonts w:ascii="Times New Roman" w:hAnsi="Times New Roman" w:cs="Times New Roman"/>
                <w:sz w:val="16"/>
                <w:szCs w:val="16"/>
                <w:lang w:val="sv-SE"/>
              </w:rPr>
              <w:t>5</w:t>
            </w:r>
          </w:p>
        </w:tc>
        <w:tc>
          <w:tcPr>
            <w:tcW w:w="3969" w:type="dxa"/>
            <w:vAlign w:val="center"/>
          </w:tcPr>
          <w:p w14:paraId="690D1F78" w14:textId="77777777" w:rsidR="0017088D" w:rsidRPr="00DA3197" w:rsidRDefault="0017088D" w:rsidP="0034740C">
            <w:pPr>
              <w:rPr>
                <w:rFonts w:ascii="Times New Roman" w:hAnsi="Times New Roman" w:cs="Times New Roman"/>
                <w:sz w:val="16"/>
                <w:szCs w:val="16"/>
                <w:lang w:val="sv-SE"/>
              </w:rPr>
            </w:pPr>
            <w:r w:rsidRPr="00DA3197">
              <w:rPr>
                <w:rFonts w:ascii="Times New Roman" w:hAnsi="Times New Roman" w:cs="Times New Roman"/>
                <w:sz w:val="16"/>
                <w:szCs w:val="16"/>
                <w:lang w:val="sv-SE"/>
              </w:rPr>
              <w:t>Sangat Setuju (SS)</w:t>
            </w:r>
          </w:p>
        </w:tc>
      </w:tr>
      <w:tr w:rsidR="0017088D" w:rsidRPr="00DA3197" w14:paraId="3E76610A" w14:textId="77777777" w:rsidTr="0017088D">
        <w:trPr>
          <w:jc w:val="center"/>
        </w:trPr>
        <w:tc>
          <w:tcPr>
            <w:tcW w:w="570" w:type="dxa"/>
            <w:vAlign w:val="center"/>
          </w:tcPr>
          <w:p w14:paraId="576C717C" w14:textId="77777777" w:rsidR="0017088D" w:rsidRPr="00DA3197" w:rsidRDefault="0017088D" w:rsidP="0034740C">
            <w:pPr>
              <w:jc w:val="center"/>
              <w:rPr>
                <w:rFonts w:ascii="Times New Roman" w:hAnsi="Times New Roman" w:cs="Times New Roman"/>
                <w:sz w:val="16"/>
                <w:szCs w:val="16"/>
                <w:lang w:val="sv-SE"/>
              </w:rPr>
            </w:pPr>
            <w:r w:rsidRPr="00DA3197">
              <w:rPr>
                <w:rFonts w:ascii="Times New Roman" w:hAnsi="Times New Roman" w:cs="Times New Roman"/>
                <w:sz w:val="16"/>
                <w:szCs w:val="16"/>
                <w:lang w:val="sv-SE"/>
              </w:rPr>
              <w:t>2.</w:t>
            </w:r>
          </w:p>
        </w:tc>
        <w:tc>
          <w:tcPr>
            <w:tcW w:w="1693" w:type="dxa"/>
            <w:vAlign w:val="center"/>
          </w:tcPr>
          <w:p w14:paraId="764A7A9C" w14:textId="77777777" w:rsidR="0017088D" w:rsidRPr="00DA3197" w:rsidRDefault="0017088D" w:rsidP="0034740C">
            <w:pPr>
              <w:jc w:val="center"/>
              <w:rPr>
                <w:rFonts w:ascii="Times New Roman" w:hAnsi="Times New Roman" w:cs="Times New Roman"/>
                <w:sz w:val="16"/>
                <w:szCs w:val="16"/>
                <w:lang w:val="sv-SE"/>
              </w:rPr>
            </w:pPr>
            <w:r w:rsidRPr="00DA3197">
              <w:rPr>
                <w:rFonts w:ascii="Times New Roman" w:hAnsi="Times New Roman" w:cs="Times New Roman"/>
                <w:sz w:val="16"/>
                <w:szCs w:val="16"/>
                <w:lang w:val="sv-SE"/>
              </w:rPr>
              <w:t>4</w:t>
            </w:r>
          </w:p>
        </w:tc>
        <w:tc>
          <w:tcPr>
            <w:tcW w:w="3969" w:type="dxa"/>
            <w:vAlign w:val="center"/>
          </w:tcPr>
          <w:p w14:paraId="224EA756" w14:textId="77777777" w:rsidR="0017088D" w:rsidRPr="00DA3197" w:rsidRDefault="0017088D" w:rsidP="0034740C">
            <w:pPr>
              <w:rPr>
                <w:rFonts w:ascii="Times New Roman" w:hAnsi="Times New Roman" w:cs="Times New Roman"/>
                <w:sz w:val="16"/>
                <w:szCs w:val="16"/>
                <w:lang w:val="sv-SE"/>
              </w:rPr>
            </w:pPr>
            <w:r w:rsidRPr="00DA3197">
              <w:rPr>
                <w:rFonts w:ascii="Times New Roman" w:hAnsi="Times New Roman" w:cs="Times New Roman"/>
                <w:sz w:val="16"/>
                <w:szCs w:val="16"/>
                <w:lang w:val="sv-SE"/>
              </w:rPr>
              <w:t>Setuju (S)</w:t>
            </w:r>
          </w:p>
        </w:tc>
      </w:tr>
      <w:tr w:rsidR="0017088D" w:rsidRPr="00DA3197" w14:paraId="58F0A628" w14:textId="77777777" w:rsidTr="0017088D">
        <w:trPr>
          <w:jc w:val="center"/>
        </w:trPr>
        <w:tc>
          <w:tcPr>
            <w:tcW w:w="570" w:type="dxa"/>
            <w:vAlign w:val="center"/>
          </w:tcPr>
          <w:p w14:paraId="5E758B75" w14:textId="77777777" w:rsidR="0017088D" w:rsidRPr="00DA3197" w:rsidRDefault="0017088D" w:rsidP="0034740C">
            <w:pPr>
              <w:jc w:val="center"/>
              <w:rPr>
                <w:rFonts w:ascii="Times New Roman" w:hAnsi="Times New Roman" w:cs="Times New Roman"/>
                <w:sz w:val="16"/>
                <w:szCs w:val="16"/>
                <w:lang w:val="sv-SE"/>
              </w:rPr>
            </w:pPr>
            <w:r w:rsidRPr="00DA3197">
              <w:rPr>
                <w:rFonts w:ascii="Times New Roman" w:hAnsi="Times New Roman" w:cs="Times New Roman"/>
                <w:sz w:val="16"/>
                <w:szCs w:val="16"/>
                <w:lang w:val="sv-SE"/>
              </w:rPr>
              <w:t>3.</w:t>
            </w:r>
          </w:p>
        </w:tc>
        <w:tc>
          <w:tcPr>
            <w:tcW w:w="1693" w:type="dxa"/>
            <w:vAlign w:val="center"/>
          </w:tcPr>
          <w:p w14:paraId="5E73E4A3" w14:textId="77777777" w:rsidR="0017088D" w:rsidRPr="00DA3197" w:rsidRDefault="0017088D" w:rsidP="0034740C">
            <w:pPr>
              <w:jc w:val="center"/>
              <w:rPr>
                <w:rFonts w:ascii="Times New Roman" w:hAnsi="Times New Roman" w:cs="Times New Roman"/>
                <w:sz w:val="16"/>
                <w:szCs w:val="16"/>
                <w:lang w:val="sv-SE"/>
              </w:rPr>
            </w:pPr>
            <w:r w:rsidRPr="00DA3197">
              <w:rPr>
                <w:rFonts w:ascii="Times New Roman" w:hAnsi="Times New Roman" w:cs="Times New Roman"/>
                <w:sz w:val="16"/>
                <w:szCs w:val="16"/>
                <w:lang w:val="sv-SE"/>
              </w:rPr>
              <w:t>3</w:t>
            </w:r>
          </w:p>
        </w:tc>
        <w:tc>
          <w:tcPr>
            <w:tcW w:w="3969" w:type="dxa"/>
            <w:vAlign w:val="center"/>
          </w:tcPr>
          <w:p w14:paraId="1F1738F4" w14:textId="77777777" w:rsidR="0017088D" w:rsidRPr="00DA3197" w:rsidRDefault="0017088D" w:rsidP="0034740C">
            <w:pPr>
              <w:rPr>
                <w:rFonts w:ascii="Times New Roman" w:hAnsi="Times New Roman" w:cs="Times New Roman"/>
                <w:sz w:val="16"/>
                <w:szCs w:val="16"/>
                <w:lang w:val="sv-SE"/>
              </w:rPr>
            </w:pPr>
            <w:r w:rsidRPr="00DA3197">
              <w:rPr>
                <w:rFonts w:ascii="Times New Roman" w:hAnsi="Times New Roman" w:cs="Times New Roman"/>
                <w:sz w:val="16"/>
                <w:szCs w:val="16"/>
                <w:lang w:val="sv-SE"/>
              </w:rPr>
              <w:t>Netral (N)</w:t>
            </w:r>
          </w:p>
        </w:tc>
      </w:tr>
      <w:tr w:rsidR="0017088D" w:rsidRPr="00DA3197" w14:paraId="668490A2" w14:textId="77777777" w:rsidTr="0017088D">
        <w:trPr>
          <w:jc w:val="center"/>
        </w:trPr>
        <w:tc>
          <w:tcPr>
            <w:tcW w:w="570" w:type="dxa"/>
            <w:vAlign w:val="center"/>
          </w:tcPr>
          <w:p w14:paraId="23232B3E" w14:textId="77777777" w:rsidR="0017088D" w:rsidRPr="00DA3197" w:rsidRDefault="0017088D" w:rsidP="0034740C">
            <w:pPr>
              <w:jc w:val="center"/>
              <w:rPr>
                <w:rFonts w:ascii="Times New Roman" w:hAnsi="Times New Roman" w:cs="Times New Roman"/>
                <w:sz w:val="16"/>
                <w:szCs w:val="16"/>
                <w:lang w:val="sv-SE"/>
              </w:rPr>
            </w:pPr>
            <w:r w:rsidRPr="00DA3197">
              <w:rPr>
                <w:rFonts w:ascii="Times New Roman" w:hAnsi="Times New Roman" w:cs="Times New Roman"/>
                <w:sz w:val="16"/>
                <w:szCs w:val="16"/>
                <w:lang w:val="sv-SE"/>
              </w:rPr>
              <w:t>4.</w:t>
            </w:r>
          </w:p>
        </w:tc>
        <w:tc>
          <w:tcPr>
            <w:tcW w:w="1693" w:type="dxa"/>
            <w:vAlign w:val="center"/>
          </w:tcPr>
          <w:p w14:paraId="173EB3C8" w14:textId="77777777" w:rsidR="0017088D" w:rsidRPr="00DA3197" w:rsidRDefault="0017088D" w:rsidP="0034740C">
            <w:pPr>
              <w:jc w:val="center"/>
              <w:rPr>
                <w:rFonts w:ascii="Times New Roman" w:hAnsi="Times New Roman" w:cs="Times New Roman"/>
                <w:sz w:val="16"/>
                <w:szCs w:val="16"/>
                <w:lang w:val="sv-SE"/>
              </w:rPr>
            </w:pPr>
            <w:r w:rsidRPr="00DA3197">
              <w:rPr>
                <w:rFonts w:ascii="Times New Roman" w:hAnsi="Times New Roman" w:cs="Times New Roman"/>
                <w:sz w:val="16"/>
                <w:szCs w:val="16"/>
                <w:lang w:val="sv-SE"/>
              </w:rPr>
              <w:t>2</w:t>
            </w:r>
          </w:p>
        </w:tc>
        <w:tc>
          <w:tcPr>
            <w:tcW w:w="3969" w:type="dxa"/>
            <w:vAlign w:val="center"/>
          </w:tcPr>
          <w:p w14:paraId="5B83B35B" w14:textId="77777777" w:rsidR="0017088D" w:rsidRPr="00DA3197" w:rsidRDefault="0017088D" w:rsidP="0034740C">
            <w:pPr>
              <w:rPr>
                <w:rFonts w:ascii="Times New Roman" w:hAnsi="Times New Roman" w:cs="Times New Roman"/>
                <w:sz w:val="16"/>
                <w:szCs w:val="16"/>
                <w:lang w:val="sv-SE"/>
              </w:rPr>
            </w:pPr>
            <w:r w:rsidRPr="00DA3197">
              <w:rPr>
                <w:rFonts w:ascii="Times New Roman" w:hAnsi="Times New Roman" w:cs="Times New Roman"/>
                <w:sz w:val="16"/>
                <w:szCs w:val="16"/>
                <w:lang w:val="sv-SE"/>
              </w:rPr>
              <w:t>Tidak Setuju (TS)</w:t>
            </w:r>
          </w:p>
        </w:tc>
      </w:tr>
      <w:tr w:rsidR="0017088D" w:rsidRPr="00DA3197" w14:paraId="0A248C34" w14:textId="77777777" w:rsidTr="0017088D">
        <w:trPr>
          <w:jc w:val="center"/>
        </w:trPr>
        <w:tc>
          <w:tcPr>
            <w:tcW w:w="570" w:type="dxa"/>
            <w:vAlign w:val="center"/>
          </w:tcPr>
          <w:p w14:paraId="06AD8A3F" w14:textId="77777777" w:rsidR="0017088D" w:rsidRPr="00DA3197" w:rsidRDefault="0017088D" w:rsidP="0034740C">
            <w:pPr>
              <w:jc w:val="center"/>
              <w:rPr>
                <w:rFonts w:ascii="Times New Roman" w:hAnsi="Times New Roman" w:cs="Times New Roman"/>
                <w:sz w:val="16"/>
                <w:szCs w:val="16"/>
                <w:lang w:val="sv-SE"/>
              </w:rPr>
            </w:pPr>
            <w:r w:rsidRPr="00DA3197">
              <w:rPr>
                <w:rFonts w:ascii="Times New Roman" w:hAnsi="Times New Roman" w:cs="Times New Roman"/>
                <w:sz w:val="16"/>
                <w:szCs w:val="16"/>
                <w:lang w:val="sv-SE"/>
              </w:rPr>
              <w:t>5.</w:t>
            </w:r>
          </w:p>
        </w:tc>
        <w:tc>
          <w:tcPr>
            <w:tcW w:w="1693" w:type="dxa"/>
            <w:vAlign w:val="center"/>
          </w:tcPr>
          <w:p w14:paraId="4A9D3BDF" w14:textId="77777777" w:rsidR="0017088D" w:rsidRPr="00DA3197" w:rsidRDefault="0017088D" w:rsidP="0034740C">
            <w:pPr>
              <w:jc w:val="center"/>
              <w:rPr>
                <w:rFonts w:ascii="Times New Roman" w:hAnsi="Times New Roman" w:cs="Times New Roman"/>
                <w:sz w:val="16"/>
                <w:szCs w:val="16"/>
                <w:lang w:val="sv-SE"/>
              </w:rPr>
            </w:pPr>
            <w:r w:rsidRPr="00DA3197">
              <w:rPr>
                <w:rFonts w:ascii="Times New Roman" w:hAnsi="Times New Roman" w:cs="Times New Roman"/>
                <w:sz w:val="16"/>
                <w:szCs w:val="16"/>
                <w:lang w:val="sv-SE"/>
              </w:rPr>
              <w:t>1</w:t>
            </w:r>
          </w:p>
        </w:tc>
        <w:tc>
          <w:tcPr>
            <w:tcW w:w="3969" w:type="dxa"/>
            <w:vAlign w:val="center"/>
          </w:tcPr>
          <w:p w14:paraId="0D0EC191" w14:textId="77777777" w:rsidR="0017088D" w:rsidRPr="00DA3197" w:rsidRDefault="0017088D" w:rsidP="0034740C">
            <w:pPr>
              <w:rPr>
                <w:rFonts w:ascii="Times New Roman" w:hAnsi="Times New Roman" w:cs="Times New Roman"/>
                <w:sz w:val="16"/>
                <w:szCs w:val="16"/>
                <w:lang w:val="sv-SE"/>
              </w:rPr>
            </w:pPr>
            <w:r w:rsidRPr="00DA3197">
              <w:rPr>
                <w:rFonts w:ascii="Times New Roman" w:hAnsi="Times New Roman" w:cs="Times New Roman"/>
                <w:sz w:val="16"/>
                <w:szCs w:val="16"/>
                <w:lang w:val="sv-SE"/>
              </w:rPr>
              <w:t>Sangat Tidak Setuju (STS)</w:t>
            </w:r>
          </w:p>
        </w:tc>
      </w:tr>
    </w:tbl>
    <w:p w14:paraId="47A463CC" w14:textId="5667B295" w:rsidR="0046667C" w:rsidRPr="0046667C" w:rsidRDefault="0046667C" w:rsidP="0036393B">
      <w:pPr>
        <w:pStyle w:val="Caption"/>
        <w:keepNext/>
        <w:spacing w:before="40" w:after="80"/>
        <w:jc w:val="center"/>
        <w:rPr>
          <w:rFonts w:ascii="Times New Roman" w:hAnsi="Times New Roman" w:cs="Times New Roman"/>
          <w:i w:val="0"/>
          <w:iCs w:val="0"/>
          <w:lang w:val="sv-SE"/>
        </w:rPr>
      </w:pPr>
      <w:bookmarkStart w:id="183" w:name="_Toc214878384"/>
      <w:r w:rsidRPr="0046667C">
        <w:rPr>
          <w:rFonts w:ascii="Times New Roman" w:hAnsi="Times New Roman" w:cs="Times New Roman"/>
          <w:i w:val="0"/>
          <w:iCs w:val="0"/>
          <w:color w:val="auto"/>
          <w:lang w:val="sv-SE"/>
        </w:rPr>
        <w:t>Tabel 3.</w:t>
      </w:r>
      <w:r w:rsidRPr="0046667C">
        <w:rPr>
          <w:rFonts w:ascii="Times New Roman" w:hAnsi="Times New Roman" w:cs="Times New Roman"/>
          <w:i w:val="0"/>
          <w:iCs w:val="0"/>
          <w:color w:val="auto"/>
        </w:rPr>
        <w:fldChar w:fldCharType="begin"/>
      </w:r>
      <w:r w:rsidRPr="0046667C">
        <w:rPr>
          <w:rFonts w:ascii="Times New Roman" w:hAnsi="Times New Roman" w:cs="Times New Roman"/>
          <w:i w:val="0"/>
          <w:iCs w:val="0"/>
          <w:color w:val="auto"/>
          <w:lang w:val="sv-SE"/>
        </w:rPr>
        <w:instrText xml:space="preserve"> SEQ Tabel_3. \* ARABIC </w:instrText>
      </w:r>
      <w:r w:rsidRPr="0046667C">
        <w:rPr>
          <w:rFonts w:ascii="Times New Roman" w:hAnsi="Times New Roman" w:cs="Times New Roman"/>
          <w:i w:val="0"/>
          <w:iCs w:val="0"/>
          <w:color w:val="auto"/>
        </w:rPr>
        <w:fldChar w:fldCharType="separate"/>
      </w:r>
      <w:r w:rsidR="000D6B56">
        <w:rPr>
          <w:rFonts w:ascii="Times New Roman" w:hAnsi="Times New Roman" w:cs="Times New Roman"/>
          <w:i w:val="0"/>
          <w:iCs w:val="0"/>
          <w:noProof/>
          <w:color w:val="auto"/>
          <w:lang w:val="sv-SE"/>
        </w:rPr>
        <w:t>19</w:t>
      </w:r>
      <w:r w:rsidRPr="0046667C">
        <w:rPr>
          <w:rFonts w:ascii="Times New Roman" w:hAnsi="Times New Roman" w:cs="Times New Roman"/>
          <w:i w:val="0"/>
          <w:iCs w:val="0"/>
          <w:color w:val="auto"/>
        </w:rPr>
        <w:fldChar w:fldCharType="end"/>
      </w:r>
      <w:r w:rsidRPr="0046667C">
        <w:rPr>
          <w:rFonts w:ascii="Times New Roman" w:hAnsi="Times New Roman" w:cs="Times New Roman"/>
          <w:i w:val="0"/>
          <w:iCs w:val="0"/>
          <w:color w:val="auto"/>
          <w:lang w:val="sv-SE"/>
        </w:rPr>
        <w:t xml:space="preserve"> Simulasi Perhitungan 1 Responden SUS</w:t>
      </w:r>
      <w:bookmarkEnd w:id="183"/>
    </w:p>
    <w:tbl>
      <w:tblPr>
        <w:tblW w:w="623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305"/>
        <w:gridCol w:w="1591"/>
        <w:gridCol w:w="1676"/>
        <w:gridCol w:w="1334"/>
        <w:gridCol w:w="1328"/>
      </w:tblGrid>
      <w:tr w:rsidR="00942841" w:rsidRPr="00BD6E5D" w14:paraId="187BD14C" w14:textId="77777777" w:rsidTr="00A80458">
        <w:trPr>
          <w:trHeight w:val="315"/>
          <w:tblHeader/>
        </w:trPr>
        <w:tc>
          <w:tcPr>
            <w:tcW w:w="0" w:type="auto"/>
            <w:tcMar>
              <w:top w:w="30" w:type="dxa"/>
              <w:left w:w="45" w:type="dxa"/>
              <w:bottom w:w="30" w:type="dxa"/>
              <w:right w:w="45" w:type="dxa"/>
            </w:tcMar>
            <w:vAlign w:val="center"/>
            <w:hideMark/>
          </w:tcPr>
          <w:p w14:paraId="5692FC6E" w14:textId="4496AE96" w:rsidR="002509E3" w:rsidRPr="0096765E" w:rsidRDefault="002509E3" w:rsidP="00161570">
            <w:pPr>
              <w:spacing w:after="0" w:line="240" w:lineRule="auto"/>
              <w:jc w:val="center"/>
              <w:rPr>
                <w:rFonts w:ascii="Times New Roman" w:hAnsi="Times New Roman" w:cs="Times New Roman"/>
                <w:b/>
                <w:bCs/>
                <w:sz w:val="14"/>
                <w:szCs w:val="14"/>
              </w:rPr>
            </w:pPr>
            <w:r w:rsidRPr="0096765E">
              <w:rPr>
                <w:rFonts w:ascii="Times New Roman" w:hAnsi="Times New Roman" w:cs="Times New Roman"/>
                <w:b/>
                <w:bCs/>
                <w:sz w:val="14"/>
                <w:szCs w:val="14"/>
              </w:rPr>
              <w:t>No</w:t>
            </w:r>
            <w:r w:rsidR="006D035D" w:rsidRPr="0096765E">
              <w:rPr>
                <w:rFonts w:ascii="Times New Roman" w:hAnsi="Times New Roman" w:cs="Times New Roman"/>
                <w:b/>
                <w:bCs/>
                <w:sz w:val="14"/>
                <w:szCs w:val="14"/>
              </w:rPr>
              <w:t>.</w:t>
            </w:r>
          </w:p>
        </w:tc>
        <w:tc>
          <w:tcPr>
            <w:tcW w:w="1550" w:type="dxa"/>
            <w:tcMar>
              <w:top w:w="30" w:type="dxa"/>
              <w:left w:w="45" w:type="dxa"/>
              <w:bottom w:w="30" w:type="dxa"/>
              <w:right w:w="45" w:type="dxa"/>
            </w:tcMar>
            <w:vAlign w:val="center"/>
            <w:hideMark/>
          </w:tcPr>
          <w:p w14:paraId="5FEAEB64" w14:textId="248BD754" w:rsidR="002509E3" w:rsidRPr="0096765E" w:rsidRDefault="00EE18AE" w:rsidP="00161570">
            <w:pPr>
              <w:spacing w:after="0" w:line="240" w:lineRule="auto"/>
              <w:jc w:val="center"/>
              <w:rPr>
                <w:rFonts w:ascii="Times New Roman" w:hAnsi="Times New Roman" w:cs="Times New Roman"/>
                <w:b/>
                <w:bCs/>
                <w:sz w:val="14"/>
                <w:szCs w:val="14"/>
              </w:rPr>
            </w:pPr>
            <w:proofErr w:type="spellStart"/>
            <w:r w:rsidRPr="0096765E">
              <w:rPr>
                <w:rFonts w:ascii="Times New Roman" w:hAnsi="Times New Roman" w:cs="Times New Roman"/>
                <w:b/>
                <w:bCs/>
                <w:sz w:val="14"/>
                <w:szCs w:val="14"/>
              </w:rPr>
              <w:t>Tipe</w:t>
            </w:r>
            <w:proofErr w:type="spellEnd"/>
            <w:r w:rsidR="00EE5638" w:rsidRPr="0096765E">
              <w:rPr>
                <w:rFonts w:ascii="Times New Roman" w:hAnsi="Times New Roman" w:cs="Times New Roman"/>
                <w:b/>
                <w:bCs/>
                <w:sz w:val="14"/>
                <w:szCs w:val="14"/>
              </w:rPr>
              <w:t xml:space="preserve"> </w:t>
            </w:r>
            <w:proofErr w:type="spellStart"/>
            <w:r w:rsidR="00EE5638" w:rsidRPr="0096765E">
              <w:rPr>
                <w:rFonts w:ascii="Times New Roman" w:hAnsi="Times New Roman" w:cs="Times New Roman"/>
                <w:b/>
                <w:bCs/>
                <w:sz w:val="14"/>
                <w:szCs w:val="14"/>
              </w:rPr>
              <w:t>Pertanyaan</w:t>
            </w:r>
            <w:proofErr w:type="spellEnd"/>
          </w:p>
        </w:tc>
        <w:tc>
          <w:tcPr>
            <w:tcW w:w="1633" w:type="dxa"/>
            <w:tcMar>
              <w:top w:w="30" w:type="dxa"/>
              <w:left w:w="45" w:type="dxa"/>
              <w:bottom w:w="30" w:type="dxa"/>
              <w:right w:w="45" w:type="dxa"/>
            </w:tcMar>
            <w:vAlign w:val="center"/>
            <w:hideMark/>
          </w:tcPr>
          <w:p w14:paraId="52553697" w14:textId="2CAC51F3" w:rsidR="002509E3" w:rsidRPr="0096765E" w:rsidRDefault="002509E3" w:rsidP="00161570">
            <w:pPr>
              <w:spacing w:after="0" w:line="240" w:lineRule="auto"/>
              <w:jc w:val="center"/>
              <w:rPr>
                <w:rFonts w:ascii="Times New Roman" w:hAnsi="Times New Roman" w:cs="Times New Roman"/>
                <w:b/>
                <w:bCs/>
                <w:sz w:val="14"/>
                <w:szCs w:val="14"/>
              </w:rPr>
            </w:pPr>
            <w:r w:rsidRPr="0096765E">
              <w:rPr>
                <w:rFonts w:ascii="Times New Roman" w:hAnsi="Times New Roman" w:cs="Times New Roman"/>
                <w:b/>
                <w:bCs/>
                <w:sz w:val="14"/>
                <w:szCs w:val="14"/>
              </w:rPr>
              <w:t xml:space="preserve">Skor </w:t>
            </w:r>
            <w:proofErr w:type="spellStart"/>
            <w:r w:rsidRPr="0096765E">
              <w:rPr>
                <w:rFonts w:ascii="Times New Roman" w:hAnsi="Times New Roman" w:cs="Times New Roman"/>
                <w:b/>
                <w:bCs/>
                <w:sz w:val="14"/>
                <w:szCs w:val="14"/>
              </w:rPr>
              <w:t>Responden</w:t>
            </w:r>
            <w:proofErr w:type="spellEnd"/>
            <w:r w:rsidR="0096765E">
              <w:rPr>
                <w:rFonts w:ascii="Times New Roman" w:hAnsi="Times New Roman" w:cs="Times New Roman"/>
                <w:b/>
                <w:bCs/>
                <w:sz w:val="14"/>
                <w:szCs w:val="14"/>
              </w:rPr>
              <w:t xml:space="preserve"> </w:t>
            </w:r>
            <w:r w:rsidRPr="0096765E">
              <w:rPr>
                <w:rFonts w:ascii="Times New Roman" w:hAnsi="Times New Roman" w:cs="Times New Roman"/>
                <w:b/>
                <w:bCs/>
                <w:sz w:val="14"/>
                <w:szCs w:val="14"/>
              </w:rPr>
              <w:t>(1-5)</w:t>
            </w:r>
          </w:p>
        </w:tc>
        <w:tc>
          <w:tcPr>
            <w:tcW w:w="0" w:type="auto"/>
            <w:tcMar>
              <w:top w:w="30" w:type="dxa"/>
              <w:left w:w="45" w:type="dxa"/>
              <w:bottom w:w="30" w:type="dxa"/>
              <w:right w:w="45" w:type="dxa"/>
            </w:tcMar>
            <w:vAlign w:val="center"/>
            <w:hideMark/>
          </w:tcPr>
          <w:p w14:paraId="2A1C21D6" w14:textId="77777777" w:rsidR="002509E3" w:rsidRPr="0096765E" w:rsidRDefault="002509E3" w:rsidP="00161570">
            <w:pPr>
              <w:spacing w:after="0" w:line="240" w:lineRule="auto"/>
              <w:jc w:val="center"/>
              <w:rPr>
                <w:rFonts w:ascii="Times New Roman" w:hAnsi="Times New Roman" w:cs="Times New Roman"/>
                <w:b/>
                <w:bCs/>
                <w:sz w:val="14"/>
                <w:szCs w:val="14"/>
              </w:rPr>
            </w:pPr>
            <w:proofErr w:type="spellStart"/>
            <w:r w:rsidRPr="0096765E">
              <w:rPr>
                <w:rFonts w:ascii="Times New Roman" w:hAnsi="Times New Roman" w:cs="Times New Roman"/>
                <w:b/>
                <w:bCs/>
                <w:sz w:val="14"/>
                <w:szCs w:val="14"/>
              </w:rPr>
              <w:t>Rumus</w:t>
            </w:r>
            <w:proofErr w:type="spellEnd"/>
            <w:r w:rsidRPr="0096765E">
              <w:rPr>
                <w:rFonts w:ascii="Times New Roman" w:hAnsi="Times New Roman" w:cs="Times New Roman"/>
                <w:b/>
                <w:bCs/>
                <w:sz w:val="14"/>
                <w:szCs w:val="14"/>
              </w:rPr>
              <w:t xml:space="preserve"> </w:t>
            </w:r>
            <w:proofErr w:type="spellStart"/>
            <w:r w:rsidRPr="0096765E">
              <w:rPr>
                <w:rFonts w:ascii="Times New Roman" w:hAnsi="Times New Roman" w:cs="Times New Roman"/>
                <w:b/>
                <w:bCs/>
                <w:sz w:val="14"/>
                <w:szCs w:val="14"/>
              </w:rPr>
              <w:t>Perhitungan</w:t>
            </w:r>
            <w:proofErr w:type="spellEnd"/>
          </w:p>
        </w:tc>
        <w:tc>
          <w:tcPr>
            <w:tcW w:w="1328" w:type="dxa"/>
            <w:tcMar>
              <w:top w:w="30" w:type="dxa"/>
              <w:left w:w="45" w:type="dxa"/>
              <w:bottom w:w="30" w:type="dxa"/>
              <w:right w:w="45" w:type="dxa"/>
            </w:tcMar>
            <w:vAlign w:val="center"/>
            <w:hideMark/>
          </w:tcPr>
          <w:p w14:paraId="144AE690" w14:textId="77777777" w:rsidR="002509E3" w:rsidRPr="0096765E" w:rsidRDefault="002509E3" w:rsidP="00161570">
            <w:pPr>
              <w:spacing w:after="0" w:line="240" w:lineRule="auto"/>
              <w:jc w:val="center"/>
              <w:rPr>
                <w:rFonts w:ascii="Times New Roman" w:hAnsi="Times New Roman" w:cs="Times New Roman"/>
                <w:b/>
                <w:bCs/>
                <w:sz w:val="14"/>
                <w:szCs w:val="14"/>
              </w:rPr>
            </w:pPr>
            <w:r w:rsidRPr="0096765E">
              <w:rPr>
                <w:rFonts w:ascii="Times New Roman" w:hAnsi="Times New Roman" w:cs="Times New Roman"/>
                <w:b/>
                <w:bCs/>
                <w:sz w:val="14"/>
                <w:szCs w:val="14"/>
              </w:rPr>
              <w:t>Skor Akhir Poin</w:t>
            </w:r>
          </w:p>
        </w:tc>
      </w:tr>
      <w:tr w:rsidR="00942841" w:rsidRPr="00BD6E5D" w14:paraId="5EB6DFA6" w14:textId="77777777" w:rsidTr="000D4081">
        <w:trPr>
          <w:trHeight w:val="21"/>
        </w:trPr>
        <w:tc>
          <w:tcPr>
            <w:tcW w:w="0" w:type="auto"/>
            <w:tcMar>
              <w:top w:w="30" w:type="dxa"/>
              <w:left w:w="45" w:type="dxa"/>
              <w:bottom w:w="30" w:type="dxa"/>
              <w:right w:w="45" w:type="dxa"/>
            </w:tcMar>
            <w:vAlign w:val="center"/>
            <w:hideMark/>
          </w:tcPr>
          <w:p w14:paraId="6118FFD0" w14:textId="28C5707A" w:rsidR="002509E3" w:rsidRPr="00BD6E5D" w:rsidRDefault="002509E3" w:rsidP="00161570">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1</w:t>
            </w:r>
            <w:r w:rsidR="00510BAD">
              <w:rPr>
                <w:rFonts w:ascii="Times New Roman" w:hAnsi="Times New Roman" w:cs="Times New Roman"/>
                <w:sz w:val="16"/>
                <w:szCs w:val="16"/>
              </w:rPr>
              <w:t>.</w:t>
            </w:r>
          </w:p>
        </w:tc>
        <w:tc>
          <w:tcPr>
            <w:tcW w:w="1550" w:type="dxa"/>
            <w:tcMar>
              <w:top w:w="30" w:type="dxa"/>
              <w:left w:w="45" w:type="dxa"/>
              <w:bottom w:w="30" w:type="dxa"/>
              <w:right w:w="45" w:type="dxa"/>
            </w:tcMar>
            <w:vAlign w:val="center"/>
            <w:hideMark/>
          </w:tcPr>
          <w:p w14:paraId="171AB90A" w14:textId="77777777" w:rsidR="002509E3" w:rsidRPr="00BD6E5D" w:rsidRDefault="002509E3" w:rsidP="00161570">
            <w:pPr>
              <w:spacing w:after="0" w:line="240" w:lineRule="auto"/>
              <w:jc w:val="center"/>
              <w:rPr>
                <w:rFonts w:ascii="Times New Roman" w:hAnsi="Times New Roman" w:cs="Times New Roman"/>
                <w:sz w:val="16"/>
                <w:szCs w:val="16"/>
              </w:rPr>
            </w:pPr>
            <w:proofErr w:type="spellStart"/>
            <w:r w:rsidRPr="00BD6E5D">
              <w:rPr>
                <w:rFonts w:ascii="Times New Roman" w:hAnsi="Times New Roman" w:cs="Times New Roman"/>
                <w:sz w:val="16"/>
                <w:szCs w:val="16"/>
              </w:rPr>
              <w:t>Ganjil</w:t>
            </w:r>
            <w:proofErr w:type="spellEnd"/>
          </w:p>
        </w:tc>
        <w:tc>
          <w:tcPr>
            <w:tcW w:w="1633" w:type="dxa"/>
            <w:tcMar>
              <w:top w:w="30" w:type="dxa"/>
              <w:left w:w="45" w:type="dxa"/>
              <w:bottom w:w="30" w:type="dxa"/>
              <w:right w:w="45" w:type="dxa"/>
            </w:tcMar>
            <w:vAlign w:val="center"/>
            <w:hideMark/>
          </w:tcPr>
          <w:p w14:paraId="77396C60" w14:textId="77777777" w:rsidR="002509E3" w:rsidRPr="00BD6E5D" w:rsidRDefault="002509E3" w:rsidP="00161570">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4</w:t>
            </w:r>
          </w:p>
        </w:tc>
        <w:tc>
          <w:tcPr>
            <w:tcW w:w="0" w:type="auto"/>
            <w:tcMar>
              <w:top w:w="30" w:type="dxa"/>
              <w:left w:w="45" w:type="dxa"/>
              <w:bottom w:w="30" w:type="dxa"/>
              <w:right w:w="45" w:type="dxa"/>
            </w:tcMar>
            <w:vAlign w:val="center"/>
            <w:hideMark/>
          </w:tcPr>
          <w:p w14:paraId="70FFA478" w14:textId="77777777" w:rsidR="002509E3" w:rsidRPr="00BD6E5D" w:rsidRDefault="002509E3" w:rsidP="00161570">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4−1</w:t>
            </w:r>
          </w:p>
        </w:tc>
        <w:tc>
          <w:tcPr>
            <w:tcW w:w="1328" w:type="dxa"/>
            <w:tcMar>
              <w:top w:w="30" w:type="dxa"/>
              <w:left w:w="45" w:type="dxa"/>
              <w:bottom w:w="30" w:type="dxa"/>
              <w:right w:w="45" w:type="dxa"/>
            </w:tcMar>
            <w:vAlign w:val="center"/>
            <w:hideMark/>
          </w:tcPr>
          <w:p w14:paraId="1A558AB4" w14:textId="77777777" w:rsidR="002509E3" w:rsidRPr="00BD6E5D" w:rsidRDefault="002509E3" w:rsidP="00161570">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3</w:t>
            </w:r>
          </w:p>
        </w:tc>
      </w:tr>
      <w:tr w:rsidR="00942841" w:rsidRPr="00BD6E5D" w14:paraId="073FBE87" w14:textId="77777777" w:rsidTr="000D4081">
        <w:trPr>
          <w:trHeight w:val="19"/>
        </w:trPr>
        <w:tc>
          <w:tcPr>
            <w:tcW w:w="0" w:type="auto"/>
            <w:tcMar>
              <w:top w:w="30" w:type="dxa"/>
              <w:left w:w="45" w:type="dxa"/>
              <w:bottom w:w="30" w:type="dxa"/>
              <w:right w:w="45" w:type="dxa"/>
            </w:tcMar>
            <w:vAlign w:val="center"/>
            <w:hideMark/>
          </w:tcPr>
          <w:p w14:paraId="28AECF5A" w14:textId="3978BFCD" w:rsidR="002509E3" w:rsidRPr="00BD6E5D" w:rsidRDefault="002509E3" w:rsidP="00161570">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2</w:t>
            </w:r>
            <w:r w:rsidR="00510BAD">
              <w:rPr>
                <w:rFonts w:ascii="Times New Roman" w:hAnsi="Times New Roman" w:cs="Times New Roman"/>
                <w:sz w:val="16"/>
                <w:szCs w:val="16"/>
              </w:rPr>
              <w:t>.</w:t>
            </w:r>
          </w:p>
        </w:tc>
        <w:tc>
          <w:tcPr>
            <w:tcW w:w="1550" w:type="dxa"/>
            <w:tcMar>
              <w:top w:w="30" w:type="dxa"/>
              <w:left w:w="45" w:type="dxa"/>
              <w:bottom w:w="30" w:type="dxa"/>
              <w:right w:w="45" w:type="dxa"/>
            </w:tcMar>
            <w:vAlign w:val="center"/>
            <w:hideMark/>
          </w:tcPr>
          <w:p w14:paraId="555586B0" w14:textId="77777777" w:rsidR="002509E3" w:rsidRPr="00BD6E5D" w:rsidRDefault="002509E3" w:rsidP="00161570">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Genap</w:t>
            </w:r>
          </w:p>
        </w:tc>
        <w:tc>
          <w:tcPr>
            <w:tcW w:w="1633" w:type="dxa"/>
            <w:tcMar>
              <w:top w:w="30" w:type="dxa"/>
              <w:left w:w="45" w:type="dxa"/>
              <w:bottom w:w="30" w:type="dxa"/>
              <w:right w:w="45" w:type="dxa"/>
            </w:tcMar>
            <w:vAlign w:val="center"/>
            <w:hideMark/>
          </w:tcPr>
          <w:p w14:paraId="4D1CE35B" w14:textId="77777777" w:rsidR="002509E3" w:rsidRPr="00BD6E5D" w:rsidRDefault="002509E3" w:rsidP="00161570">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2</w:t>
            </w:r>
          </w:p>
        </w:tc>
        <w:tc>
          <w:tcPr>
            <w:tcW w:w="0" w:type="auto"/>
            <w:tcMar>
              <w:top w:w="30" w:type="dxa"/>
              <w:left w:w="45" w:type="dxa"/>
              <w:bottom w:w="30" w:type="dxa"/>
              <w:right w:w="45" w:type="dxa"/>
            </w:tcMar>
            <w:vAlign w:val="center"/>
            <w:hideMark/>
          </w:tcPr>
          <w:p w14:paraId="684AF698" w14:textId="77777777" w:rsidR="002509E3" w:rsidRPr="00BD6E5D" w:rsidRDefault="002509E3" w:rsidP="00161570">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5−2</w:t>
            </w:r>
          </w:p>
        </w:tc>
        <w:tc>
          <w:tcPr>
            <w:tcW w:w="1328" w:type="dxa"/>
            <w:tcMar>
              <w:top w:w="30" w:type="dxa"/>
              <w:left w:w="45" w:type="dxa"/>
              <w:bottom w:w="30" w:type="dxa"/>
              <w:right w:w="45" w:type="dxa"/>
            </w:tcMar>
            <w:vAlign w:val="center"/>
            <w:hideMark/>
          </w:tcPr>
          <w:p w14:paraId="1EE30B93" w14:textId="77777777" w:rsidR="002509E3" w:rsidRPr="00BD6E5D" w:rsidRDefault="002509E3" w:rsidP="00161570">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3</w:t>
            </w:r>
          </w:p>
        </w:tc>
      </w:tr>
      <w:tr w:rsidR="00942841" w:rsidRPr="00BD6E5D" w14:paraId="54FE88CB" w14:textId="77777777" w:rsidTr="000D4081">
        <w:trPr>
          <w:trHeight w:val="19"/>
        </w:trPr>
        <w:tc>
          <w:tcPr>
            <w:tcW w:w="0" w:type="auto"/>
            <w:tcMar>
              <w:top w:w="30" w:type="dxa"/>
              <w:left w:w="45" w:type="dxa"/>
              <w:bottom w:w="30" w:type="dxa"/>
              <w:right w:w="45" w:type="dxa"/>
            </w:tcMar>
            <w:vAlign w:val="center"/>
            <w:hideMark/>
          </w:tcPr>
          <w:p w14:paraId="337CF665" w14:textId="68630040" w:rsidR="002509E3" w:rsidRPr="00BD6E5D" w:rsidRDefault="002509E3" w:rsidP="00161570">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3</w:t>
            </w:r>
            <w:r w:rsidR="00510BAD">
              <w:rPr>
                <w:rFonts w:ascii="Times New Roman" w:hAnsi="Times New Roman" w:cs="Times New Roman"/>
                <w:sz w:val="16"/>
                <w:szCs w:val="16"/>
              </w:rPr>
              <w:t>.</w:t>
            </w:r>
          </w:p>
        </w:tc>
        <w:tc>
          <w:tcPr>
            <w:tcW w:w="1550" w:type="dxa"/>
            <w:tcMar>
              <w:top w:w="30" w:type="dxa"/>
              <w:left w:w="45" w:type="dxa"/>
              <w:bottom w:w="30" w:type="dxa"/>
              <w:right w:w="45" w:type="dxa"/>
            </w:tcMar>
            <w:vAlign w:val="center"/>
            <w:hideMark/>
          </w:tcPr>
          <w:p w14:paraId="5C0540C1" w14:textId="77777777" w:rsidR="002509E3" w:rsidRPr="00BD6E5D" w:rsidRDefault="002509E3" w:rsidP="00161570">
            <w:pPr>
              <w:spacing w:after="0" w:line="240" w:lineRule="auto"/>
              <w:jc w:val="center"/>
              <w:rPr>
                <w:rFonts w:ascii="Times New Roman" w:hAnsi="Times New Roman" w:cs="Times New Roman"/>
                <w:sz w:val="16"/>
                <w:szCs w:val="16"/>
              </w:rPr>
            </w:pPr>
            <w:proofErr w:type="spellStart"/>
            <w:r w:rsidRPr="00BD6E5D">
              <w:rPr>
                <w:rFonts w:ascii="Times New Roman" w:hAnsi="Times New Roman" w:cs="Times New Roman"/>
                <w:sz w:val="16"/>
                <w:szCs w:val="16"/>
              </w:rPr>
              <w:t>Ganjil</w:t>
            </w:r>
            <w:proofErr w:type="spellEnd"/>
          </w:p>
        </w:tc>
        <w:tc>
          <w:tcPr>
            <w:tcW w:w="1633" w:type="dxa"/>
            <w:tcMar>
              <w:top w:w="30" w:type="dxa"/>
              <w:left w:w="45" w:type="dxa"/>
              <w:bottom w:w="30" w:type="dxa"/>
              <w:right w:w="45" w:type="dxa"/>
            </w:tcMar>
            <w:vAlign w:val="center"/>
            <w:hideMark/>
          </w:tcPr>
          <w:p w14:paraId="50921191" w14:textId="77777777" w:rsidR="002509E3" w:rsidRPr="00BD6E5D" w:rsidRDefault="002509E3" w:rsidP="00161570">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5</w:t>
            </w:r>
          </w:p>
        </w:tc>
        <w:tc>
          <w:tcPr>
            <w:tcW w:w="0" w:type="auto"/>
            <w:tcMar>
              <w:top w:w="30" w:type="dxa"/>
              <w:left w:w="45" w:type="dxa"/>
              <w:bottom w:w="30" w:type="dxa"/>
              <w:right w:w="45" w:type="dxa"/>
            </w:tcMar>
            <w:vAlign w:val="center"/>
            <w:hideMark/>
          </w:tcPr>
          <w:p w14:paraId="0EB8BF45" w14:textId="77777777" w:rsidR="002509E3" w:rsidRPr="00BD6E5D" w:rsidRDefault="002509E3" w:rsidP="00161570">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5−1</w:t>
            </w:r>
          </w:p>
        </w:tc>
        <w:tc>
          <w:tcPr>
            <w:tcW w:w="1328" w:type="dxa"/>
            <w:tcMar>
              <w:top w:w="30" w:type="dxa"/>
              <w:left w:w="45" w:type="dxa"/>
              <w:bottom w:w="30" w:type="dxa"/>
              <w:right w:w="45" w:type="dxa"/>
            </w:tcMar>
            <w:vAlign w:val="center"/>
            <w:hideMark/>
          </w:tcPr>
          <w:p w14:paraId="608E7A81" w14:textId="77777777" w:rsidR="002509E3" w:rsidRPr="00BD6E5D" w:rsidRDefault="002509E3" w:rsidP="00161570">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4</w:t>
            </w:r>
          </w:p>
        </w:tc>
      </w:tr>
      <w:tr w:rsidR="00942841" w:rsidRPr="00BD6E5D" w14:paraId="7B84EA80" w14:textId="77777777" w:rsidTr="000D4081">
        <w:trPr>
          <w:trHeight w:val="19"/>
        </w:trPr>
        <w:tc>
          <w:tcPr>
            <w:tcW w:w="0" w:type="auto"/>
            <w:tcMar>
              <w:top w:w="30" w:type="dxa"/>
              <w:left w:w="45" w:type="dxa"/>
              <w:bottom w:w="30" w:type="dxa"/>
              <w:right w:w="45" w:type="dxa"/>
            </w:tcMar>
            <w:vAlign w:val="center"/>
            <w:hideMark/>
          </w:tcPr>
          <w:p w14:paraId="43D2BD18" w14:textId="390D7CDA" w:rsidR="002509E3" w:rsidRPr="00BD6E5D" w:rsidRDefault="002509E3" w:rsidP="00161570">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4</w:t>
            </w:r>
            <w:r w:rsidR="00510BAD">
              <w:rPr>
                <w:rFonts w:ascii="Times New Roman" w:hAnsi="Times New Roman" w:cs="Times New Roman"/>
                <w:sz w:val="16"/>
                <w:szCs w:val="16"/>
              </w:rPr>
              <w:t>.</w:t>
            </w:r>
          </w:p>
        </w:tc>
        <w:tc>
          <w:tcPr>
            <w:tcW w:w="1550" w:type="dxa"/>
            <w:tcMar>
              <w:top w:w="30" w:type="dxa"/>
              <w:left w:w="45" w:type="dxa"/>
              <w:bottom w:w="30" w:type="dxa"/>
              <w:right w:w="45" w:type="dxa"/>
            </w:tcMar>
            <w:vAlign w:val="center"/>
            <w:hideMark/>
          </w:tcPr>
          <w:p w14:paraId="06AD2A66" w14:textId="77777777" w:rsidR="002509E3" w:rsidRPr="00BD6E5D" w:rsidRDefault="002509E3" w:rsidP="00161570">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Genap</w:t>
            </w:r>
          </w:p>
        </w:tc>
        <w:tc>
          <w:tcPr>
            <w:tcW w:w="1633" w:type="dxa"/>
            <w:tcMar>
              <w:top w:w="30" w:type="dxa"/>
              <w:left w:w="45" w:type="dxa"/>
              <w:bottom w:w="30" w:type="dxa"/>
              <w:right w:w="45" w:type="dxa"/>
            </w:tcMar>
            <w:vAlign w:val="center"/>
            <w:hideMark/>
          </w:tcPr>
          <w:p w14:paraId="3C403504" w14:textId="77777777" w:rsidR="002509E3" w:rsidRPr="00BD6E5D" w:rsidRDefault="002509E3" w:rsidP="00161570">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1</w:t>
            </w:r>
          </w:p>
        </w:tc>
        <w:tc>
          <w:tcPr>
            <w:tcW w:w="0" w:type="auto"/>
            <w:tcMar>
              <w:top w:w="30" w:type="dxa"/>
              <w:left w:w="45" w:type="dxa"/>
              <w:bottom w:w="30" w:type="dxa"/>
              <w:right w:w="45" w:type="dxa"/>
            </w:tcMar>
            <w:vAlign w:val="center"/>
            <w:hideMark/>
          </w:tcPr>
          <w:p w14:paraId="063EA982" w14:textId="77777777" w:rsidR="002509E3" w:rsidRPr="00BD6E5D" w:rsidRDefault="002509E3" w:rsidP="00161570">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5−1</w:t>
            </w:r>
          </w:p>
        </w:tc>
        <w:tc>
          <w:tcPr>
            <w:tcW w:w="1328" w:type="dxa"/>
            <w:tcMar>
              <w:top w:w="30" w:type="dxa"/>
              <w:left w:w="45" w:type="dxa"/>
              <w:bottom w:w="30" w:type="dxa"/>
              <w:right w:w="45" w:type="dxa"/>
            </w:tcMar>
            <w:vAlign w:val="center"/>
            <w:hideMark/>
          </w:tcPr>
          <w:p w14:paraId="2CF9858B" w14:textId="77777777" w:rsidR="002509E3" w:rsidRPr="00BD6E5D" w:rsidRDefault="002509E3" w:rsidP="00161570">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4</w:t>
            </w:r>
          </w:p>
        </w:tc>
      </w:tr>
      <w:tr w:rsidR="00942841" w:rsidRPr="00BD6E5D" w14:paraId="2EF800A3" w14:textId="77777777" w:rsidTr="000D4081">
        <w:trPr>
          <w:trHeight w:val="19"/>
        </w:trPr>
        <w:tc>
          <w:tcPr>
            <w:tcW w:w="0" w:type="auto"/>
            <w:tcMar>
              <w:top w:w="30" w:type="dxa"/>
              <w:left w:w="45" w:type="dxa"/>
              <w:bottom w:w="30" w:type="dxa"/>
              <w:right w:w="45" w:type="dxa"/>
            </w:tcMar>
            <w:vAlign w:val="center"/>
            <w:hideMark/>
          </w:tcPr>
          <w:p w14:paraId="35253BDE" w14:textId="557B9CB9" w:rsidR="002509E3" w:rsidRPr="00BD6E5D" w:rsidRDefault="002509E3" w:rsidP="00B65EC5">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5</w:t>
            </w:r>
            <w:r w:rsidR="00510BAD">
              <w:rPr>
                <w:rFonts w:ascii="Times New Roman" w:hAnsi="Times New Roman" w:cs="Times New Roman"/>
                <w:sz w:val="16"/>
                <w:szCs w:val="16"/>
              </w:rPr>
              <w:t>.</w:t>
            </w:r>
          </w:p>
        </w:tc>
        <w:tc>
          <w:tcPr>
            <w:tcW w:w="1550" w:type="dxa"/>
            <w:tcMar>
              <w:top w:w="30" w:type="dxa"/>
              <w:left w:w="45" w:type="dxa"/>
              <w:bottom w:w="30" w:type="dxa"/>
              <w:right w:w="45" w:type="dxa"/>
            </w:tcMar>
            <w:vAlign w:val="center"/>
            <w:hideMark/>
          </w:tcPr>
          <w:p w14:paraId="707687CA" w14:textId="77777777" w:rsidR="002509E3" w:rsidRPr="00BD6E5D" w:rsidRDefault="002509E3" w:rsidP="00B65EC5">
            <w:pPr>
              <w:spacing w:after="0" w:line="240" w:lineRule="auto"/>
              <w:jc w:val="center"/>
              <w:rPr>
                <w:rFonts w:ascii="Times New Roman" w:hAnsi="Times New Roman" w:cs="Times New Roman"/>
                <w:sz w:val="16"/>
                <w:szCs w:val="16"/>
              </w:rPr>
            </w:pPr>
            <w:proofErr w:type="spellStart"/>
            <w:r w:rsidRPr="00BD6E5D">
              <w:rPr>
                <w:rFonts w:ascii="Times New Roman" w:hAnsi="Times New Roman" w:cs="Times New Roman"/>
                <w:sz w:val="16"/>
                <w:szCs w:val="16"/>
              </w:rPr>
              <w:t>Ganjil</w:t>
            </w:r>
            <w:proofErr w:type="spellEnd"/>
          </w:p>
        </w:tc>
        <w:tc>
          <w:tcPr>
            <w:tcW w:w="1633" w:type="dxa"/>
            <w:tcMar>
              <w:top w:w="30" w:type="dxa"/>
              <w:left w:w="45" w:type="dxa"/>
              <w:bottom w:w="30" w:type="dxa"/>
              <w:right w:w="45" w:type="dxa"/>
            </w:tcMar>
            <w:vAlign w:val="center"/>
            <w:hideMark/>
          </w:tcPr>
          <w:p w14:paraId="0E444FEA" w14:textId="77777777" w:rsidR="002509E3" w:rsidRPr="00BD6E5D" w:rsidRDefault="002509E3" w:rsidP="00B65EC5">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5</w:t>
            </w:r>
          </w:p>
        </w:tc>
        <w:tc>
          <w:tcPr>
            <w:tcW w:w="0" w:type="auto"/>
            <w:tcMar>
              <w:top w:w="30" w:type="dxa"/>
              <w:left w:w="45" w:type="dxa"/>
              <w:bottom w:w="30" w:type="dxa"/>
              <w:right w:w="45" w:type="dxa"/>
            </w:tcMar>
            <w:vAlign w:val="center"/>
            <w:hideMark/>
          </w:tcPr>
          <w:p w14:paraId="6DBA7D7A" w14:textId="77777777" w:rsidR="002509E3" w:rsidRPr="00BD6E5D" w:rsidRDefault="002509E3" w:rsidP="00B65EC5">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5−1</w:t>
            </w:r>
          </w:p>
        </w:tc>
        <w:tc>
          <w:tcPr>
            <w:tcW w:w="1328" w:type="dxa"/>
            <w:tcMar>
              <w:top w:w="30" w:type="dxa"/>
              <w:left w:w="45" w:type="dxa"/>
              <w:bottom w:w="30" w:type="dxa"/>
              <w:right w:w="45" w:type="dxa"/>
            </w:tcMar>
            <w:vAlign w:val="center"/>
            <w:hideMark/>
          </w:tcPr>
          <w:p w14:paraId="266C9760" w14:textId="77777777" w:rsidR="002509E3" w:rsidRPr="00BD6E5D" w:rsidRDefault="002509E3" w:rsidP="00B65EC5">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4</w:t>
            </w:r>
          </w:p>
        </w:tc>
      </w:tr>
      <w:tr w:rsidR="00942841" w:rsidRPr="00BD6E5D" w14:paraId="580093A3" w14:textId="77777777" w:rsidTr="000D4081">
        <w:trPr>
          <w:trHeight w:val="19"/>
        </w:trPr>
        <w:tc>
          <w:tcPr>
            <w:tcW w:w="0" w:type="auto"/>
            <w:tcMar>
              <w:top w:w="30" w:type="dxa"/>
              <w:left w:w="45" w:type="dxa"/>
              <w:bottom w:w="30" w:type="dxa"/>
              <w:right w:w="45" w:type="dxa"/>
            </w:tcMar>
            <w:vAlign w:val="center"/>
            <w:hideMark/>
          </w:tcPr>
          <w:p w14:paraId="7B3D40FB" w14:textId="023843C5" w:rsidR="002509E3" w:rsidRPr="00BD6E5D" w:rsidRDefault="002509E3" w:rsidP="00B65EC5">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6</w:t>
            </w:r>
            <w:r w:rsidR="00510BAD">
              <w:rPr>
                <w:rFonts w:ascii="Times New Roman" w:hAnsi="Times New Roman" w:cs="Times New Roman"/>
                <w:sz w:val="16"/>
                <w:szCs w:val="16"/>
              </w:rPr>
              <w:t>.</w:t>
            </w:r>
          </w:p>
        </w:tc>
        <w:tc>
          <w:tcPr>
            <w:tcW w:w="1550" w:type="dxa"/>
            <w:tcMar>
              <w:top w:w="30" w:type="dxa"/>
              <w:left w:w="45" w:type="dxa"/>
              <w:bottom w:w="30" w:type="dxa"/>
              <w:right w:w="45" w:type="dxa"/>
            </w:tcMar>
            <w:vAlign w:val="center"/>
            <w:hideMark/>
          </w:tcPr>
          <w:p w14:paraId="77F2E03B" w14:textId="77777777" w:rsidR="002509E3" w:rsidRPr="00BD6E5D" w:rsidRDefault="002509E3" w:rsidP="00B65EC5">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Genap</w:t>
            </w:r>
          </w:p>
        </w:tc>
        <w:tc>
          <w:tcPr>
            <w:tcW w:w="1633" w:type="dxa"/>
            <w:tcMar>
              <w:top w:w="30" w:type="dxa"/>
              <w:left w:w="45" w:type="dxa"/>
              <w:bottom w:w="30" w:type="dxa"/>
              <w:right w:w="45" w:type="dxa"/>
            </w:tcMar>
            <w:vAlign w:val="center"/>
            <w:hideMark/>
          </w:tcPr>
          <w:p w14:paraId="3B912BCC" w14:textId="77777777" w:rsidR="002509E3" w:rsidRPr="00BD6E5D" w:rsidRDefault="002509E3" w:rsidP="00B65EC5">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2</w:t>
            </w:r>
          </w:p>
        </w:tc>
        <w:tc>
          <w:tcPr>
            <w:tcW w:w="0" w:type="auto"/>
            <w:tcMar>
              <w:top w:w="30" w:type="dxa"/>
              <w:left w:w="45" w:type="dxa"/>
              <w:bottom w:w="30" w:type="dxa"/>
              <w:right w:w="45" w:type="dxa"/>
            </w:tcMar>
            <w:vAlign w:val="center"/>
            <w:hideMark/>
          </w:tcPr>
          <w:p w14:paraId="4B4A0E65" w14:textId="77777777" w:rsidR="002509E3" w:rsidRPr="00BD6E5D" w:rsidRDefault="002509E3" w:rsidP="00B65EC5">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5−2</w:t>
            </w:r>
          </w:p>
        </w:tc>
        <w:tc>
          <w:tcPr>
            <w:tcW w:w="1328" w:type="dxa"/>
            <w:tcMar>
              <w:top w:w="30" w:type="dxa"/>
              <w:left w:w="45" w:type="dxa"/>
              <w:bottom w:w="30" w:type="dxa"/>
              <w:right w:w="45" w:type="dxa"/>
            </w:tcMar>
            <w:vAlign w:val="center"/>
            <w:hideMark/>
          </w:tcPr>
          <w:p w14:paraId="731717FF" w14:textId="77777777" w:rsidR="002509E3" w:rsidRPr="00BD6E5D" w:rsidRDefault="002509E3" w:rsidP="00B65EC5">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3</w:t>
            </w:r>
          </w:p>
        </w:tc>
      </w:tr>
      <w:tr w:rsidR="00942841" w:rsidRPr="00BD6E5D" w14:paraId="256B3CDB" w14:textId="77777777" w:rsidTr="000D4081">
        <w:trPr>
          <w:trHeight w:val="19"/>
        </w:trPr>
        <w:tc>
          <w:tcPr>
            <w:tcW w:w="0" w:type="auto"/>
            <w:tcMar>
              <w:top w:w="30" w:type="dxa"/>
              <w:left w:w="45" w:type="dxa"/>
              <w:bottom w:w="30" w:type="dxa"/>
              <w:right w:w="45" w:type="dxa"/>
            </w:tcMar>
            <w:vAlign w:val="center"/>
            <w:hideMark/>
          </w:tcPr>
          <w:p w14:paraId="292CB3C0" w14:textId="438C98E2" w:rsidR="002509E3" w:rsidRPr="00BD6E5D" w:rsidRDefault="002509E3" w:rsidP="00B65EC5">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7</w:t>
            </w:r>
            <w:r w:rsidR="00510BAD">
              <w:rPr>
                <w:rFonts w:ascii="Times New Roman" w:hAnsi="Times New Roman" w:cs="Times New Roman"/>
                <w:sz w:val="16"/>
                <w:szCs w:val="16"/>
              </w:rPr>
              <w:t>.</w:t>
            </w:r>
          </w:p>
        </w:tc>
        <w:tc>
          <w:tcPr>
            <w:tcW w:w="1550" w:type="dxa"/>
            <w:tcMar>
              <w:top w:w="30" w:type="dxa"/>
              <w:left w:w="45" w:type="dxa"/>
              <w:bottom w:w="30" w:type="dxa"/>
              <w:right w:w="45" w:type="dxa"/>
            </w:tcMar>
            <w:vAlign w:val="center"/>
            <w:hideMark/>
          </w:tcPr>
          <w:p w14:paraId="32F896EE" w14:textId="77777777" w:rsidR="002509E3" w:rsidRPr="00BD6E5D" w:rsidRDefault="002509E3" w:rsidP="00B65EC5">
            <w:pPr>
              <w:spacing w:after="0" w:line="240" w:lineRule="auto"/>
              <w:jc w:val="center"/>
              <w:rPr>
                <w:rFonts w:ascii="Times New Roman" w:hAnsi="Times New Roman" w:cs="Times New Roman"/>
                <w:sz w:val="16"/>
                <w:szCs w:val="16"/>
              </w:rPr>
            </w:pPr>
            <w:proofErr w:type="spellStart"/>
            <w:r w:rsidRPr="00BD6E5D">
              <w:rPr>
                <w:rFonts w:ascii="Times New Roman" w:hAnsi="Times New Roman" w:cs="Times New Roman"/>
                <w:sz w:val="16"/>
                <w:szCs w:val="16"/>
              </w:rPr>
              <w:t>Ganjil</w:t>
            </w:r>
            <w:proofErr w:type="spellEnd"/>
          </w:p>
        </w:tc>
        <w:tc>
          <w:tcPr>
            <w:tcW w:w="1633" w:type="dxa"/>
            <w:tcMar>
              <w:top w:w="30" w:type="dxa"/>
              <w:left w:w="45" w:type="dxa"/>
              <w:bottom w:w="30" w:type="dxa"/>
              <w:right w:w="45" w:type="dxa"/>
            </w:tcMar>
            <w:vAlign w:val="center"/>
            <w:hideMark/>
          </w:tcPr>
          <w:p w14:paraId="05C2FB8F" w14:textId="77777777" w:rsidR="002509E3" w:rsidRPr="00BD6E5D" w:rsidRDefault="002509E3" w:rsidP="00B65EC5">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4</w:t>
            </w:r>
          </w:p>
        </w:tc>
        <w:tc>
          <w:tcPr>
            <w:tcW w:w="0" w:type="auto"/>
            <w:tcMar>
              <w:top w:w="30" w:type="dxa"/>
              <w:left w:w="45" w:type="dxa"/>
              <w:bottom w:w="30" w:type="dxa"/>
              <w:right w:w="45" w:type="dxa"/>
            </w:tcMar>
            <w:vAlign w:val="center"/>
            <w:hideMark/>
          </w:tcPr>
          <w:p w14:paraId="24396149" w14:textId="77777777" w:rsidR="002509E3" w:rsidRPr="00BD6E5D" w:rsidRDefault="002509E3" w:rsidP="00B65EC5">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4−1</w:t>
            </w:r>
          </w:p>
        </w:tc>
        <w:tc>
          <w:tcPr>
            <w:tcW w:w="1328" w:type="dxa"/>
            <w:tcMar>
              <w:top w:w="30" w:type="dxa"/>
              <w:left w:w="45" w:type="dxa"/>
              <w:bottom w:w="30" w:type="dxa"/>
              <w:right w:w="45" w:type="dxa"/>
            </w:tcMar>
            <w:vAlign w:val="center"/>
            <w:hideMark/>
          </w:tcPr>
          <w:p w14:paraId="4855FA2C" w14:textId="77777777" w:rsidR="002509E3" w:rsidRPr="00BD6E5D" w:rsidRDefault="002509E3" w:rsidP="00B65EC5">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3</w:t>
            </w:r>
          </w:p>
        </w:tc>
      </w:tr>
      <w:tr w:rsidR="00942841" w:rsidRPr="00BD6E5D" w14:paraId="2483093B" w14:textId="77777777" w:rsidTr="000D4081">
        <w:trPr>
          <w:trHeight w:val="19"/>
        </w:trPr>
        <w:tc>
          <w:tcPr>
            <w:tcW w:w="0" w:type="auto"/>
            <w:tcMar>
              <w:top w:w="30" w:type="dxa"/>
              <w:left w:w="45" w:type="dxa"/>
              <w:bottom w:w="30" w:type="dxa"/>
              <w:right w:w="45" w:type="dxa"/>
            </w:tcMar>
            <w:vAlign w:val="center"/>
            <w:hideMark/>
          </w:tcPr>
          <w:p w14:paraId="1E0A735B" w14:textId="03D1F86A" w:rsidR="002509E3" w:rsidRPr="00BD6E5D" w:rsidRDefault="002509E3" w:rsidP="00B65EC5">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8</w:t>
            </w:r>
            <w:r w:rsidR="00510BAD">
              <w:rPr>
                <w:rFonts w:ascii="Times New Roman" w:hAnsi="Times New Roman" w:cs="Times New Roman"/>
                <w:sz w:val="16"/>
                <w:szCs w:val="16"/>
              </w:rPr>
              <w:t>.</w:t>
            </w:r>
          </w:p>
        </w:tc>
        <w:tc>
          <w:tcPr>
            <w:tcW w:w="1550" w:type="dxa"/>
            <w:tcMar>
              <w:top w:w="30" w:type="dxa"/>
              <w:left w:w="45" w:type="dxa"/>
              <w:bottom w:w="30" w:type="dxa"/>
              <w:right w:w="45" w:type="dxa"/>
            </w:tcMar>
            <w:vAlign w:val="center"/>
            <w:hideMark/>
          </w:tcPr>
          <w:p w14:paraId="11F81CB7" w14:textId="77777777" w:rsidR="002509E3" w:rsidRPr="00BD6E5D" w:rsidRDefault="002509E3" w:rsidP="00B65EC5">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Genap</w:t>
            </w:r>
          </w:p>
        </w:tc>
        <w:tc>
          <w:tcPr>
            <w:tcW w:w="1633" w:type="dxa"/>
            <w:tcMar>
              <w:top w:w="30" w:type="dxa"/>
              <w:left w:w="45" w:type="dxa"/>
              <w:bottom w:w="30" w:type="dxa"/>
              <w:right w:w="45" w:type="dxa"/>
            </w:tcMar>
            <w:vAlign w:val="center"/>
            <w:hideMark/>
          </w:tcPr>
          <w:p w14:paraId="767243DC" w14:textId="77777777" w:rsidR="002509E3" w:rsidRPr="00BD6E5D" w:rsidRDefault="002509E3" w:rsidP="00B65EC5">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2</w:t>
            </w:r>
          </w:p>
        </w:tc>
        <w:tc>
          <w:tcPr>
            <w:tcW w:w="0" w:type="auto"/>
            <w:tcMar>
              <w:top w:w="30" w:type="dxa"/>
              <w:left w:w="45" w:type="dxa"/>
              <w:bottom w:w="30" w:type="dxa"/>
              <w:right w:w="45" w:type="dxa"/>
            </w:tcMar>
            <w:vAlign w:val="center"/>
            <w:hideMark/>
          </w:tcPr>
          <w:p w14:paraId="18A255A5" w14:textId="77777777" w:rsidR="002509E3" w:rsidRPr="00BD6E5D" w:rsidRDefault="002509E3" w:rsidP="00B65EC5">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5−2</w:t>
            </w:r>
          </w:p>
        </w:tc>
        <w:tc>
          <w:tcPr>
            <w:tcW w:w="1328" w:type="dxa"/>
            <w:tcMar>
              <w:top w:w="30" w:type="dxa"/>
              <w:left w:w="45" w:type="dxa"/>
              <w:bottom w:w="30" w:type="dxa"/>
              <w:right w:w="45" w:type="dxa"/>
            </w:tcMar>
            <w:vAlign w:val="center"/>
            <w:hideMark/>
          </w:tcPr>
          <w:p w14:paraId="26BC6532" w14:textId="77777777" w:rsidR="002509E3" w:rsidRPr="00BD6E5D" w:rsidRDefault="002509E3" w:rsidP="00B65EC5">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3</w:t>
            </w:r>
          </w:p>
        </w:tc>
      </w:tr>
      <w:tr w:rsidR="00942841" w:rsidRPr="00BD6E5D" w14:paraId="1EB8B9A0" w14:textId="77777777" w:rsidTr="000D4081">
        <w:trPr>
          <w:trHeight w:val="23"/>
        </w:trPr>
        <w:tc>
          <w:tcPr>
            <w:tcW w:w="0" w:type="auto"/>
            <w:tcMar>
              <w:top w:w="30" w:type="dxa"/>
              <w:left w:w="45" w:type="dxa"/>
              <w:bottom w:w="30" w:type="dxa"/>
              <w:right w:w="45" w:type="dxa"/>
            </w:tcMar>
            <w:vAlign w:val="center"/>
            <w:hideMark/>
          </w:tcPr>
          <w:p w14:paraId="5205DCA5" w14:textId="2933AA9D" w:rsidR="002509E3" w:rsidRPr="00BD6E5D" w:rsidRDefault="002509E3" w:rsidP="00B65EC5">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9</w:t>
            </w:r>
            <w:r w:rsidR="00510BAD">
              <w:rPr>
                <w:rFonts w:ascii="Times New Roman" w:hAnsi="Times New Roman" w:cs="Times New Roman"/>
                <w:sz w:val="16"/>
                <w:szCs w:val="16"/>
              </w:rPr>
              <w:t>.</w:t>
            </w:r>
          </w:p>
        </w:tc>
        <w:tc>
          <w:tcPr>
            <w:tcW w:w="1550" w:type="dxa"/>
            <w:tcMar>
              <w:top w:w="30" w:type="dxa"/>
              <w:left w:w="45" w:type="dxa"/>
              <w:bottom w:w="30" w:type="dxa"/>
              <w:right w:w="45" w:type="dxa"/>
            </w:tcMar>
            <w:vAlign w:val="center"/>
            <w:hideMark/>
          </w:tcPr>
          <w:p w14:paraId="45EE9955" w14:textId="77777777" w:rsidR="002509E3" w:rsidRPr="00BD6E5D" w:rsidRDefault="002509E3" w:rsidP="00B65EC5">
            <w:pPr>
              <w:spacing w:after="0" w:line="240" w:lineRule="auto"/>
              <w:jc w:val="center"/>
              <w:rPr>
                <w:rFonts w:ascii="Times New Roman" w:hAnsi="Times New Roman" w:cs="Times New Roman"/>
                <w:sz w:val="16"/>
                <w:szCs w:val="16"/>
              </w:rPr>
            </w:pPr>
            <w:proofErr w:type="spellStart"/>
            <w:r w:rsidRPr="00BD6E5D">
              <w:rPr>
                <w:rFonts w:ascii="Times New Roman" w:hAnsi="Times New Roman" w:cs="Times New Roman"/>
                <w:sz w:val="16"/>
                <w:szCs w:val="16"/>
              </w:rPr>
              <w:t>Ganjil</w:t>
            </w:r>
            <w:proofErr w:type="spellEnd"/>
          </w:p>
        </w:tc>
        <w:tc>
          <w:tcPr>
            <w:tcW w:w="1633" w:type="dxa"/>
            <w:tcMar>
              <w:top w:w="30" w:type="dxa"/>
              <w:left w:w="45" w:type="dxa"/>
              <w:bottom w:w="30" w:type="dxa"/>
              <w:right w:w="45" w:type="dxa"/>
            </w:tcMar>
            <w:vAlign w:val="center"/>
            <w:hideMark/>
          </w:tcPr>
          <w:p w14:paraId="6D7D213A" w14:textId="77777777" w:rsidR="002509E3" w:rsidRPr="00BD6E5D" w:rsidRDefault="002509E3" w:rsidP="00B65EC5">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4</w:t>
            </w:r>
          </w:p>
        </w:tc>
        <w:tc>
          <w:tcPr>
            <w:tcW w:w="0" w:type="auto"/>
            <w:tcMar>
              <w:top w:w="30" w:type="dxa"/>
              <w:left w:w="45" w:type="dxa"/>
              <w:bottom w:w="30" w:type="dxa"/>
              <w:right w:w="45" w:type="dxa"/>
            </w:tcMar>
            <w:vAlign w:val="center"/>
            <w:hideMark/>
          </w:tcPr>
          <w:p w14:paraId="7470959E" w14:textId="77777777" w:rsidR="002509E3" w:rsidRPr="00BD6E5D" w:rsidRDefault="002509E3" w:rsidP="00B65EC5">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4−1</w:t>
            </w:r>
          </w:p>
        </w:tc>
        <w:tc>
          <w:tcPr>
            <w:tcW w:w="1328" w:type="dxa"/>
            <w:tcMar>
              <w:top w:w="30" w:type="dxa"/>
              <w:left w:w="45" w:type="dxa"/>
              <w:bottom w:w="30" w:type="dxa"/>
              <w:right w:w="45" w:type="dxa"/>
            </w:tcMar>
            <w:vAlign w:val="center"/>
            <w:hideMark/>
          </w:tcPr>
          <w:p w14:paraId="1E28CFCD" w14:textId="77777777" w:rsidR="002509E3" w:rsidRPr="00BD6E5D" w:rsidRDefault="002509E3" w:rsidP="00B65EC5">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3</w:t>
            </w:r>
          </w:p>
        </w:tc>
      </w:tr>
      <w:tr w:rsidR="00942841" w:rsidRPr="00BD6E5D" w14:paraId="0E1A34F7" w14:textId="77777777" w:rsidTr="000D4081">
        <w:trPr>
          <w:trHeight w:val="19"/>
        </w:trPr>
        <w:tc>
          <w:tcPr>
            <w:tcW w:w="0" w:type="auto"/>
            <w:tcMar>
              <w:top w:w="30" w:type="dxa"/>
              <w:left w:w="45" w:type="dxa"/>
              <w:bottom w:w="30" w:type="dxa"/>
              <w:right w:w="45" w:type="dxa"/>
            </w:tcMar>
            <w:vAlign w:val="center"/>
            <w:hideMark/>
          </w:tcPr>
          <w:p w14:paraId="2FB5F3E9" w14:textId="3E25140A" w:rsidR="002509E3" w:rsidRPr="00BD6E5D" w:rsidRDefault="002509E3" w:rsidP="00B65EC5">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10</w:t>
            </w:r>
            <w:r w:rsidR="00510BAD">
              <w:rPr>
                <w:rFonts w:ascii="Times New Roman" w:hAnsi="Times New Roman" w:cs="Times New Roman"/>
                <w:sz w:val="16"/>
                <w:szCs w:val="16"/>
              </w:rPr>
              <w:t>.</w:t>
            </w:r>
          </w:p>
        </w:tc>
        <w:tc>
          <w:tcPr>
            <w:tcW w:w="1550" w:type="dxa"/>
            <w:tcMar>
              <w:top w:w="30" w:type="dxa"/>
              <w:left w:w="45" w:type="dxa"/>
              <w:bottom w:w="30" w:type="dxa"/>
              <w:right w:w="45" w:type="dxa"/>
            </w:tcMar>
            <w:vAlign w:val="center"/>
            <w:hideMark/>
          </w:tcPr>
          <w:p w14:paraId="725B01BD" w14:textId="77777777" w:rsidR="002509E3" w:rsidRPr="00BD6E5D" w:rsidRDefault="002509E3" w:rsidP="00B65EC5">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Genap</w:t>
            </w:r>
          </w:p>
        </w:tc>
        <w:tc>
          <w:tcPr>
            <w:tcW w:w="1633" w:type="dxa"/>
            <w:tcMar>
              <w:top w:w="30" w:type="dxa"/>
              <w:left w:w="45" w:type="dxa"/>
              <w:bottom w:w="30" w:type="dxa"/>
              <w:right w:w="45" w:type="dxa"/>
            </w:tcMar>
            <w:vAlign w:val="center"/>
            <w:hideMark/>
          </w:tcPr>
          <w:p w14:paraId="285EB688" w14:textId="77777777" w:rsidR="002509E3" w:rsidRPr="00BD6E5D" w:rsidRDefault="002509E3" w:rsidP="00B65EC5">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2</w:t>
            </w:r>
          </w:p>
        </w:tc>
        <w:tc>
          <w:tcPr>
            <w:tcW w:w="0" w:type="auto"/>
            <w:tcMar>
              <w:top w:w="30" w:type="dxa"/>
              <w:left w:w="45" w:type="dxa"/>
              <w:bottom w:w="30" w:type="dxa"/>
              <w:right w:w="45" w:type="dxa"/>
            </w:tcMar>
            <w:vAlign w:val="center"/>
            <w:hideMark/>
          </w:tcPr>
          <w:p w14:paraId="548D5772" w14:textId="77777777" w:rsidR="002509E3" w:rsidRPr="00BD6E5D" w:rsidRDefault="002509E3" w:rsidP="00B65EC5">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5−2</w:t>
            </w:r>
          </w:p>
        </w:tc>
        <w:tc>
          <w:tcPr>
            <w:tcW w:w="1328" w:type="dxa"/>
            <w:tcMar>
              <w:top w:w="30" w:type="dxa"/>
              <w:left w:w="45" w:type="dxa"/>
              <w:bottom w:w="30" w:type="dxa"/>
              <w:right w:w="45" w:type="dxa"/>
            </w:tcMar>
            <w:vAlign w:val="center"/>
            <w:hideMark/>
          </w:tcPr>
          <w:p w14:paraId="4D609AA9" w14:textId="77777777" w:rsidR="002509E3" w:rsidRPr="00BD6E5D" w:rsidRDefault="002509E3" w:rsidP="00B65EC5">
            <w:pPr>
              <w:spacing w:after="0" w:line="240" w:lineRule="auto"/>
              <w:jc w:val="center"/>
              <w:rPr>
                <w:rFonts w:ascii="Times New Roman" w:hAnsi="Times New Roman" w:cs="Times New Roman"/>
                <w:sz w:val="16"/>
                <w:szCs w:val="16"/>
              </w:rPr>
            </w:pPr>
            <w:r w:rsidRPr="00BD6E5D">
              <w:rPr>
                <w:rFonts w:ascii="Times New Roman" w:hAnsi="Times New Roman" w:cs="Times New Roman"/>
                <w:sz w:val="16"/>
                <w:szCs w:val="16"/>
              </w:rPr>
              <w:t>3</w:t>
            </w:r>
          </w:p>
        </w:tc>
      </w:tr>
      <w:tr w:rsidR="002509E3" w:rsidRPr="00BD6E5D" w14:paraId="4FFD9293" w14:textId="77777777" w:rsidTr="000D4081">
        <w:trPr>
          <w:trHeight w:val="19"/>
        </w:trPr>
        <w:tc>
          <w:tcPr>
            <w:tcW w:w="4906" w:type="dxa"/>
            <w:gridSpan w:val="4"/>
            <w:tcMar>
              <w:top w:w="30" w:type="dxa"/>
              <w:left w:w="45" w:type="dxa"/>
              <w:bottom w:w="30" w:type="dxa"/>
              <w:right w:w="45" w:type="dxa"/>
            </w:tcMar>
            <w:vAlign w:val="center"/>
            <w:hideMark/>
          </w:tcPr>
          <w:p w14:paraId="1E6EACF7" w14:textId="77777777" w:rsidR="002509E3" w:rsidRPr="00BD6E5D" w:rsidRDefault="002509E3" w:rsidP="005D2234">
            <w:pPr>
              <w:spacing w:after="0" w:line="240" w:lineRule="auto"/>
              <w:jc w:val="center"/>
              <w:rPr>
                <w:rFonts w:ascii="Times New Roman" w:hAnsi="Times New Roman" w:cs="Times New Roman"/>
                <w:b/>
                <w:bCs/>
                <w:sz w:val="16"/>
                <w:szCs w:val="16"/>
              </w:rPr>
            </w:pPr>
            <w:r w:rsidRPr="00BD6E5D">
              <w:rPr>
                <w:rFonts w:ascii="Times New Roman" w:hAnsi="Times New Roman" w:cs="Times New Roman"/>
                <w:b/>
                <w:bCs/>
                <w:sz w:val="16"/>
                <w:szCs w:val="16"/>
              </w:rPr>
              <w:t>Total Skor</w:t>
            </w:r>
          </w:p>
        </w:tc>
        <w:tc>
          <w:tcPr>
            <w:tcW w:w="1328" w:type="dxa"/>
            <w:tcMar>
              <w:top w:w="30" w:type="dxa"/>
              <w:left w:w="45" w:type="dxa"/>
              <w:bottom w:w="30" w:type="dxa"/>
              <w:right w:w="45" w:type="dxa"/>
            </w:tcMar>
            <w:vAlign w:val="center"/>
            <w:hideMark/>
          </w:tcPr>
          <w:p w14:paraId="16EE5347" w14:textId="77777777" w:rsidR="002509E3" w:rsidRPr="00BD6E5D" w:rsidRDefault="002509E3" w:rsidP="00161570">
            <w:pPr>
              <w:spacing w:after="0" w:line="240" w:lineRule="auto"/>
              <w:jc w:val="center"/>
              <w:rPr>
                <w:rFonts w:ascii="Times New Roman" w:hAnsi="Times New Roman" w:cs="Times New Roman"/>
                <w:b/>
                <w:bCs/>
                <w:sz w:val="16"/>
                <w:szCs w:val="16"/>
              </w:rPr>
            </w:pPr>
            <w:r w:rsidRPr="00BD6E5D">
              <w:rPr>
                <w:rFonts w:ascii="Times New Roman" w:hAnsi="Times New Roman" w:cs="Times New Roman"/>
                <w:b/>
                <w:bCs/>
                <w:sz w:val="16"/>
                <w:szCs w:val="16"/>
              </w:rPr>
              <w:t>33</w:t>
            </w:r>
          </w:p>
        </w:tc>
      </w:tr>
      <w:tr w:rsidR="00C413F6" w:rsidRPr="00BD6E5D" w14:paraId="537A2507" w14:textId="77777777" w:rsidTr="000D4081">
        <w:trPr>
          <w:trHeight w:val="19"/>
        </w:trPr>
        <w:tc>
          <w:tcPr>
            <w:tcW w:w="3504" w:type="dxa"/>
            <w:gridSpan w:val="3"/>
            <w:tcMar>
              <w:top w:w="30" w:type="dxa"/>
              <w:left w:w="45" w:type="dxa"/>
              <w:bottom w:w="30" w:type="dxa"/>
              <w:right w:w="45" w:type="dxa"/>
            </w:tcMar>
            <w:vAlign w:val="center"/>
            <w:hideMark/>
          </w:tcPr>
          <w:p w14:paraId="4DECEBB1" w14:textId="77777777" w:rsidR="002509E3" w:rsidRPr="00BD6E5D" w:rsidRDefault="002509E3" w:rsidP="005D2234">
            <w:pPr>
              <w:spacing w:after="0" w:line="240" w:lineRule="auto"/>
              <w:jc w:val="center"/>
              <w:rPr>
                <w:rFonts w:ascii="Times New Roman" w:hAnsi="Times New Roman" w:cs="Times New Roman"/>
                <w:b/>
                <w:bCs/>
                <w:sz w:val="16"/>
                <w:szCs w:val="16"/>
              </w:rPr>
            </w:pPr>
            <w:r w:rsidRPr="00BD6E5D">
              <w:rPr>
                <w:rFonts w:ascii="Times New Roman" w:hAnsi="Times New Roman" w:cs="Times New Roman"/>
                <w:b/>
                <w:bCs/>
                <w:sz w:val="16"/>
                <w:szCs w:val="16"/>
              </w:rPr>
              <w:t>Nilai Akhir SUS</w:t>
            </w:r>
          </w:p>
        </w:tc>
        <w:tc>
          <w:tcPr>
            <w:tcW w:w="0" w:type="auto"/>
            <w:tcMar>
              <w:top w:w="30" w:type="dxa"/>
              <w:left w:w="45" w:type="dxa"/>
              <w:bottom w:w="30" w:type="dxa"/>
              <w:right w:w="45" w:type="dxa"/>
            </w:tcMar>
            <w:vAlign w:val="center"/>
            <w:hideMark/>
          </w:tcPr>
          <w:p w14:paraId="151ABA6C" w14:textId="77777777" w:rsidR="002509E3" w:rsidRPr="00BD6E5D" w:rsidRDefault="002509E3" w:rsidP="00161570">
            <w:pPr>
              <w:spacing w:after="0" w:line="240" w:lineRule="auto"/>
              <w:jc w:val="center"/>
              <w:rPr>
                <w:rFonts w:ascii="Times New Roman" w:hAnsi="Times New Roman" w:cs="Times New Roman"/>
                <w:b/>
                <w:bCs/>
                <w:sz w:val="16"/>
                <w:szCs w:val="16"/>
              </w:rPr>
            </w:pPr>
            <w:r w:rsidRPr="00BD6E5D">
              <w:rPr>
                <w:rFonts w:ascii="Times New Roman" w:hAnsi="Times New Roman" w:cs="Times New Roman"/>
                <w:b/>
                <w:bCs/>
                <w:sz w:val="16"/>
                <w:szCs w:val="16"/>
              </w:rPr>
              <w:t>33×2.5</w:t>
            </w:r>
          </w:p>
        </w:tc>
        <w:tc>
          <w:tcPr>
            <w:tcW w:w="1328" w:type="dxa"/>
            <w:tcMar>
              <w:top w:w="30" w:type="dxa"/>
              <w:left w:w="45" w:type="dxa"/>
              <w:bottom w:w="30" w:type="dxa"/>
              <w:right w:w="45" w:type="dxa"/>
            </w:tcMar>
            <w:vAlign w:val="center"/>
            <w:hideMark/>
          </w:tcPr>
          <w:p w14:paraId="3D6E81E6" w14:textId="77777777" w:rsidR="002509E3" w:rsidRPr="00BD6E5D" w:rsidRDefault="002509E3" w:rsidP="00161570">
            <w:pPr>
              <w:spacing w:after="0" w:line="240" w:lineRule="auto"/>
              <w:jc w:val="center"/>
              <w:rPr>
                <w:rFonts w:ascii="Times New Roman" w:hAnsi="Times New Roman" w:cs="Times New Roman"/>
                <w:b/>
                <w:bCs/>
                <w:sz w:val="16"/>
                <w:szCs w:val="16"/>
              </w:rPr>
            </w:pPr>
            <w:r w:rsidRPr="00BD6E5D">
              <w:rPr>
                <w:rFonts w:ascii="Times New Roman" w:hAnsi="Times New Roman" w:cs="Times New Roman"/>
                <w:b/>
                <w:bCs/>
                <w:sz w:val="16"/>
                <w:szCs w:val="16"/>
              </w:rPr>
              <w:t>82.5</w:t>
            </w:r>
          </w:p>
        </w:tc>
      </w:tr>
    </w:tbl>
    <w:p w14:paraId="406F0375" w14:textId="77777777" w:rsidR="00672307" w:rsidRPr="00672307" w:rsidRDefault="00672307" w:rsidP="006363FA">
      <w:pPr>
        <w:spacing w:before="120" w:after="0"/>
        <w:jc w:val="both"/>
        <w:rPr>
          <w:rFonts w:ascii="Times New Roman" w:hAnsi="Times New Roman" w:cs="Times New Roman"/>
          <w:sz w:val="20"/>
          <w:szCs w:val="20"/>
          <w:lang w:val="sv-SE"/>
        </w:rPr>
      </w:pPr>
      <w:r w:rsidRPr="00672307">
        <w:rPr>
          <w:rFonts w:ascii="Times New Roman" w:hAnsi="Times New Roman" w:cs="Times New Roman"/>
          <w:sz w:val="20"/>
          <w:szCs w:val="20"/>
          <w:lang w:val="sv-SE"/>
        </w:rPr>
        <w:t xml:space="preserve">Berdasarkan hasil simulasi perhitungan pada Tabel 3.13, diperoleh skor akhir </w:t>
      </w:r>
      <w:r w:rsidRPr="00672307">
        <w:rPr>
          <w:rFonts w:ascii="Times New Roman" w:hAnsi="Times New Roman" w:cs="Times New Roman"/>
          <w:i/>
          <w:iCs/>
          <w:sz w:val="20"/>
          <w:szCs w:val="20"/>
          <w:lang w:val="sv-SE"/>
        </w:rPr>
        <w:t>System Usability Scale</w:t>
      </w:r>
      <w:r w:rsidRPr="00672307">
        <w:rPr>
          <w:rFonts w:ascii="Times New Roman" w:hAnsi="Times New Roman" w:cs="Times New Roman"/>
          <w:sz w:val="20"/>
          <w:szCs w:val="20"/>
          <w:lang w:val="sv-SE"/>
        </w:rPr>
        <w:t xml:space="preserve"> (SUS) sebesar 82,5. Untuk menentukan kelayakan sistem, nilai tersebut diinterpretasikan menggunakan pedoman visual penilaian SUS (Brooke, 2013) sebagaimana ditunjukkan pada Gambar 2.5.</w:t>
      </w:r>
    </w:p>
    <w:p w14:paraId="692A0DDB" w14:textId="523C2DC1" w:rsidR="00672307" w:rsidRPr="00672307" w:rsidRDefault="00672307" w:rsidP="00B1787E">
      <w:pPr>
        <w:spacing w:before="120" w:after="0"/>
        <w:ind w:firstLine="567"/>
        <w:jc w:val="both"/>
        <w:rPr>
          <w:rFonts w:ascii="Times New Roman" w:hAnsi="Times New Roman" w:cs="Times New Roman"/>
          <w:sz w:val="20"/>
          <w:szCs w:val="20"/>
          <w:lang w:val="sv-SE"/>
        </w:rPr>
      </w:pPr>
      <w:r w:rsidRPr="00672307">
        <w:rPr>
          <w:rFonts w:ascii="Times New Roman" w:hAnsi="Times New Roman" w:cs="Times New Roman"/>
          <w:sz w:val="20"/>
          <w:szCs w:val="20"/>
          <w:lang w:val="sv-SE"/>
        </w:rPr>
        <w:t xml:space="preserve">Hasil pemetaan skor 82,5 menunjukkan bahwa sistem berada pada kategori Grade A, yang mengindikasikan performa kegunaan sangat tinggi. Secara kualitatif melalui </w:t>
      </w:r>
      <w:r w:rsidRPr="00672307">
        <w:rPr>
          <w:rFonts w:ascii="Times New Roman" w:hAnsi="Times New Roman" w:cs="Times New Roman"/>
          <w:i/>
          <w:iCs/>
          <w:sz w:val="20"/>
          <w:szCs w:val="20"/>
          <w:lang w:val="sv-SE"/>
        </w:rPr>
        <w:t>Adjective Rating</w:t>
      </w:r>
      <w:r w:rsidRPr="00672307">
        <w:rPr>
          <w:rFonts w:ascii="Times New Roman" w:hAnsi="Times New Roman" w:cs="Times New Roman"/>
          <w:sz w:val="20"/>
          <w:szCs w:val="20"/>
          <w:lang w:val="sv-SE"/>
        </w:rPr>
        <w:t xml:space="preserve">, skor ini diklasifikasikan sebagai </w:t>
      </w:r>
      <w:r w:rsidRPr="00672307">
        <w:rPr>
          <w:rFonts w:ascii="Times New Roman" w:hAnsi="Times New Roman" w:cs="Times New Roman"/>
          <w:i/>
          <w:iCs/>
          <w:sz w:val="20"/>
          <w:szCs w:val="20"/>
          <w:lang w:val="sv-SE"/>
        </w:rPr>
        <w:t>"Excellent"</w:t>
      </w:r>
      <w:r w:rsidRPr="00672307">
        <w:rPr>
          <w:rFonts w:ascii="Times New Roman" w:hAnsi="Times New Roman" w:cs="Times New Roman"/>
          <w:sz w:val="20"/>
          <w:szCs w:val="20"/>
          <w:lang w:val="sv-SE"/>
        </w:rPr>
        <w:t xml:space="preserve"> dan masuk dalam rentang </w:t>
      </w:r>
      <w:r w:rsidRPr="00672307">
        <w:rPr>
          <w:rFonts w:ascii="Times New Roman" w:hAnsi="Times New Roman" w:cs="Times New Roman"/>
          <w:i/>
          <w:iCs/>
          <w:sz w:val="20"/>
          <w:szCs w:val="20"/>
          <w:lang w:val="sv-SE"/>
        </w:rPr>
        <w:t>"Acceptable"</w:t>
      </w:r>
      <w:r w:rsidRPr="00672307">
        <w:rPr>
          <w:rFonts w:ascii="Times New Roman" w:hAnsi="Times New Roman" w:cs="Times New Roman"/>
          <w:sz w:val="20"/>
          <w:szCs w:val="20"/>
          <w:lang w:val="sv-SE"/>
        </w:rPr>
        <w:t xml:space="preserve"> dari sisi keberterimaan (</w:t>
      </w:r>
      <w:r w:rsidRPr="00672307">
        <w:rPr>
          <w:rFonts w:ascii="Times New Roman" w:hAnsi="Times New Roman" w:cs="Times New Roman"/>
          <w:i/>
          <w:iCs/>
          <w:sz w:val="20"/>
          <w:szCs w:val="20"/>
          <w:lang w:val="sv-SE"/>
        </w:rPr>
        <w:t>acceptability</w:t>
      </w:r>
      <w:r w:rsidRPr="00672307">
        <w:rPr>
          <w:rFonts w:ascii="Times New Roman" w:hAnsi="Times New Roman" w:cs="Times New Roman"/>
          <w:sz w:val="20"/>
          <w:szCs w:val="20"/>
          <w:lang w:val="sv-SE"/>
        </w:rPr>
        <w:t xml:space="preserve">) pengguna. Lebih jauh, jika ditinjau dari perspektif </w:t>
      </w:r>
      <w:r w:rsidRPr="00672307">
        <w:rPr>
          <w:rFonts w:ascii="Times New Roman" w:hAnsi="Times New Roman" w:cs="Times New Roman"/>
          <w:i/>
          <w:iCs/>
          <w:sz w:val="20"/>
          <w:szCs w:val="20"/>
          <w:lang w:val="sv-SE"/>
        </w:rPr>
        <w:t>Net Promoter Score</w:t>
      </w:r>
      <w:r w:rsidRPr="00672307">
        <w:rPr>
          <w:rFonts w:ascii="Times New Roman" w:hAnsi="Times New Roman" w:cs="Times New Roman"/>
          <w:sz w:val="20"/>
          <w:szCs w:val="20"/>
          <w:lang w:val="sv-SE"/>
        </w:rPr>
        <w:t xml:space="preserve"> (NPS), nilai ini menempatkan pengguna pada kategori </w:t>
      </w:r>
      <w:r w:rsidRPr="00672307">
        <w:rPr>
          <w:rFonts w:ascii="Times New Roman" w:hAnsi="Times New Roman" w:cs="Times New Roman"/>
          <w:i/>
          <w:iCs/>
          <w:sz w:val="20"/>
          <w:szCs w:val="20"/>
          <w:lang w:val="sv-SE"/>
        </w:rPr>
        <w:t>Promoter</w:t>
      </w:r>
      <w:r w:rsidRPr="00672307">
        <w:rPr>
          <w:rFonts w:ascii="Times New Roman" w:hAnsi="Times New Roman" w:cs="Times New Roman"/>
          <w:sz w:val="20"/>
          <w:szCs w:val="20"/>
          <w:lang w:val="sv-SE"/>
        </w:rPr>
        <w:t>, yang menyiratkan bahwa pengguna merasa puas dan memiliki kecenderungan kuat untuk merekomendasikan sistem ini kepada pihak lain.</w:t>
      </w:r>
    </w:p>
    <w:p w14:paraId="7409F672" w14:textId="07E1F0A0" w:rsidR="00826A9C" w:rsidRPr="009C29B5" w:rsidRDefault="00424323" w:rsidP="00427DDA">
      <w:pPr>
        <w:pStyle w:val="Heading3"/>
        <w:numPr>
          <w:ilvl w:val="0"/>
          <w:numId w:val="17"/>
        </w:numPr>
        <w:ind w:left="0" w:firstLine="0"/>
        <w:rPr>
          <w:rFonts w:ascii="Times New Roman" w:hAnsi="Times New Roman" w:cs="Times New Roman"/>
          <w:i/>
          <w:iCs/>
          <w:sz w:val="20"/>
          <w:szCs w:val="20"/>
          <w:lang w:val="sv-SE"/>
        </w:rPr>
      </w:pPr>
      <w:bookmarkStart w:id="184" w:name="_Toc214878091"/>
      <w:r w:rsidRPr="009C29B5">
        <w:rPr>
          <w:rFonts w:ascii="Times New Roman" w:hAnsi="Times New Roman" w:cs="Times New Roman"/>
          <w:b/>
          <w:bCs/>
          <w:color w:val="auto"/>
          <w:sz w:val="20"/>
          <w:szCs w:val="20"/>
          <w:lang w:val="sv-SE"/>
        </w:rPr>
        <w:lastRenderedPageBreak/>
        <w:t>Analisis dan Kesimpulan</w:t>
      </w:r>
      <w:bookmarkEnd w:id="184"/>
    </w:p>
    <w:p w14:paraId="40140CE2" w14:textId="77777777" w:rsidR="00450EF9" w:rsidRDefault="00716093" w:rsidP="00450EF9">
      <w:pPr>
        <w:spacing w:after="0" w:line="276" w:lineRule="auto"/>
        <w:ind w:firstLine="567"/>
        <w:jc w:val="both"/>
        <w:rPr>
          <w:rFonts w:ascii="Times New Roman" w:hAnsi="Times New Roman" w:cs="Times New Roman"/>
          <w:sz w:val="20"/>
          <w:szCs w:val="20"/>
          <w:lang w:val="sv-SE"/>
        </w:rPr>
      </w:pPr>
      <w:r w:rsidRPr="00716093">
        <w:rPr>
          <w:rFonts w:ascii="Times New Roman" w:hAnsi="Times New Roman" w:cs="Times New Roman"/>
          <w:sz w:val="20"/>
          <w:szCs w:val="20"/>
          <w:lang w:val="sv-SE"/>
        </w:rPr>
        <w:t xml:space="preserve">Tahap akhir penelitian ini berfokus pada analisis terhadap seluruh data yang diperoleh dari pengujian </w:t>
      </w:r>
      <w:r w:rsidRPr="00716093">
        <w:rPr>
          <w:rFonts w:ascii="Times New Roman" w:hAnsi="Times New Roman" w:cs="Times New Roman"/>
          <w:i/>
          <w:iCs/>
          <w:sz w:val="20"/>
          <w:szCs w:val="20"/>
          <w:lang w:val="sv-SE"/>
        </w:rPr>
        <w:t>Black</w:t>
      </w:r>
      <w:r w:rsidR="00B050AB">
        <w:rPr>
          <w:rFonts w:ascii="Times New Roman" w:hAnsi="Times New Roman" w:cs="Times New Roman"/>
          <w:i/>
          <w:iCs/>
          <w:sz w:val="20"/>
          <w:szCs w:val="20"/>
          <w:lang w:val="sv-SE"/>
        </w:rPr>
        <w:t>b</w:t>
      </w:r>
      <w:r w:rsidRPr="00716093">
        <w:rPr>
          <w:rFonts w:ascii="Times New Roman" w:hAnsi="Times New Roman" w:cs="Times New Roman"/>
          <w:i/>
          <w:iCs/>
          <w:sz w:val="20"/>
          <w:szCs w:val="20"/>
          <w:lang w:val="sv-SE"/>
        </w:rPr>
        <w:t>ox</w:t>
      </w:r>
      <w:r w:rsidRPr="00716093">
        <w:rPr>
          <w:rFonts w:ascii="Times New Roman" w:hAnsi="Times New Roman" w:cs="Times New Roman"/>
          <w:sz w:val="20"/>
          <w:szCs w:val="20"/>
          <w:lang w:val="sv-SE"/>
        </w:rPr>
        <w:t xml:space="preserve"> dan </w:t>
      </w:r>
      <w:r w:rsidRPr="00716093">
        <w:rPr>
          <w:rFonts w:ascii="Times New Roman" w:hAnsi="Times New Roman" w:cs="Times New Roman"/>
          <w:i/>
          <w:iCs/>
          <w:sz w:val="20"/>
          <w:szCs w:val="20"/>
          <w:lang w:val="sv-SE"/>
        </w:rPr>
        <w:t>Usability</w:t>
      </w:r>
      <w:r w:rsidRPr="00716093">
        <w:rPr>
          <w:rFonts w:ascii="Times New Roman" w:hAnsi="Times New Roman" w:cs="Times New Roman"/>
          <w:sz w:val="20"/>
          <w:szCs w:val="20"/>
          <w:lang w:val="sv-SE"/>
        </w:rPr>
        <w:t xml:space="preserve">. </w:t>
      </w:r>
      <w:r w:rsidRPr="00FA447F">
        <w:rPr>
          <w:rFonts w:ascii="Times New Roman" w:hAnsi="Times New Roman" w:cs="Times New Roman"/>
          <w:sz w:val="20"/>
          <w:szCs w:val="20"/>
          <w:lang w:val="sv-SE"/>
        </w:rPr>
        <w:t>Hasil analisis tersebut disintesis untuk mengevaluasi apakah fitur otomatisasi yang dibangun telah menjawab rumusan masalah, serta menarik kesimpulan mengenai kelayakan teknis dan operasional sistem sebelum diserahterimakan sepenuhnya kepada pihak</w:t>
      </w:r>
      <w:r w:rsidR="00F20609">
        <w:rPr>
          <w:rFonts w:ascii="Times New Roman" w:hAnsi="Times New Roman" w:cs="Times New Roman"/>
          <w:sz w:val="20"/>
          <w:szCs w:val="20"/>
          <w:lang w:val="sv-SE"/>
        </w:rPr>
        <w:t xml:space="preserve"> </w:t>
      </w:r>
      <w:r w:rsidR="003D7536">
        <w:rPr>
          <w:rFonts w:ascii="Times New Roman" w:hAnsi="Times New Roman" w:cs="Times New Roman"/>
          <w:sz w:val="20"/>
          <w:szCs w:val="20"/>
          <w:lang w:val="sv-SE"/>
        </w:rPr>
        <w:t>p</w:t>
      </w:r>
      <w:r w:rsidR="00F20609">
        <w:rPr>
          <w:rFonts w:ascii="Times New Roman" w:hAnsi="Times New Roman" w:cs="Times New Roman"/>
          <w:sz w:val="20"/>
          <w:szCs w:val="20"/>
          <w:lang w:val="sv-SE"/>
        </w:rPr>
        <w:t xml:space="preserve">enanggung </w:t>
      </w:r>
      <w:r w:rsidR="003D7536">
        <w:rPr>
          <w:rFonts w:ascii="Times New Roman" w:hAnsi="Times New Roman" w:cs="Times New Roman"/>
          <w:sz w:val="20"/>
          <w:szCs w:val="20"/>
          <w:lang w:val="sv-SE"/>
        </w:rPr>
        <w:t>j</w:t>
      </w:r>
      <w:r w:rsidR="00F20609">
        <w:rPr>
          <w:rFonts w:ascii="Times New Roman" w:hAnsi="Times New Roman" w:cs="Times New Roman"/>
          <w:sz w:val="20"/>
          <w:szCs w:val="20"/>
          <w:lang w:val="sv-SE"/>
        </w:rPr>
        <w:t xml:space="preserve">awab </w:t>
      </w:r>
      <w:r w:rsidR="003D7536" w:rsidRPr="003D7536">
        <w:rPr>
          <w:rFonts w:ascii="Times New Roman" w:hAnsi="Times New Roman" w:cs="Times New Roman"/>
          <w:i/>
          <w:iCs/>
          <w:sz w:val="20"/>
          <w:szCs w:val="20"/>
          <w:lang w:val="sv-SE"/>
        </w:rPr>
        <w:t>g</w:t>
      </w:r>
      <w:r w:rsidR="00F20609" w:rsidRPr="003D7536">
        <w:rPr>
          <w:rFonts w:ascii="Times New Roman" w:hAnsi="Times New Roman" w:cs="Times New Roman"/>
          <w:i/>
          <w:iCs/>
          <w:sz w:val="20"/>
          <w:szCs w:val="20"/>
          <w:lang w:val="sv-SE"/>
        </w:rPr>
        <w:t>reenhouse</w:t>
      </w:r>
      <w:r w:rsidRPr="00FA447F">
        <w:rPr>
          <w:rFonts w:ascii="Times New Roman" w:hAnsi="Times New Roman" w:cs="Times New Roman"/>
          <w:sz w:val="20"/>
          <w:szCs w:val="20"/>
          <w:lang w:val="sv-SE"/>
        </w:rPr>
        <w:t xml:space="preserve"> Kebun Raya ITERA.</w:t>
      </w:r>
    </w:p>
    <w:p w14:paraId="2EDCEF1F" w14:textId="77777777" w:rsidR="00450EF9" w:rsidRDefault="00450EF9" w:rsidP="00450EF9">
      <w:pPr>
        <w:spacing w:after="0" w:line="276" w:lineRule="auto"/>
        <w:jc w:val="both"/>
        <w:rPr>
          <w:rFonts w:ascii="Times New Roman" w:hAnsi="Times New Roman" w:cs="Times New Roman"/>
          <w:sz w:val="20"/>
          <w:szCs w:val="20"/>
          <w:lang w:val="sv-SE"/>
        </w:rPr>
      </w:pPr>
    </w:p>
    <w:p w14:paraId="36D682AE" w14:textId="62DE5748" w:rsidR="00554265" w:rsidRDefault="00554265">
      <w:pPr>
        <w:rPr>
          <w:rFonts w:ascii="Times New Roman" w:hAnsi="Times New Roman" w:cs="Times New Roman"/>
          <w:sz w:val="20"/>
          <w:szCs w:val="20"/>
          <w:lang w:val="sv-SE"/>
        </w:rPr>
      </w:pPr>
      <w:r>
        <w:rPr>
          <w:rFonts w:ascii="Times New Roman" w:hAnsi="Times New Roman" w:cs="Times New Roman"/>
          <w:sz w:val="20"/>
          <w:szCs w:val="20"/>
          <w:lang w:val="sv-SE"/>
        </w:rPr>
        <w:br w:type="page"/>
      </w:r>
    </w:p>
    <w:p w14:paraId="71CE763C" w14:textId="77777777" w:rsidR="003215CC" w:rsidRDefault="003215CC" w:rsidP="003215CC">
      <w:pPr>
        <w:pStyle w:val="Heading1"/>
        <w:spacing w:before="0" w:line="360" w:lineRule="auto"/>
        <w:jc w:val="center"/>
        <w:rPr>
          <w:rFonts w:ascii="Times New Roman" w:hAnsi="Times New Roman" w:cs="Times New Roman"/>
          <w:b/>
          <w:bCs/>
          <w:color w:val="auto"/>
          <w:sz w:val="20"/>
          <w:szCs w:val="20"/>
          <w:lang w:val="sv-SE"/>
        </w:rPr>
        <w:sectPr w:rsidR="003215CC" w:rsidSect="00BC20E2">
          <w:headerReference w:type="default" r:id="rId64"/>
          <w:headerReference w:type="first" r:id="rId65"/>
          <w:footerReference w:type="first" r:id="rId66"/>
          <w:pgSz w:w="8789" w:h="13041"/>
          <w:pgMar w:top="1134" w:right="1134" w:bottom="1134" w:left="1134" w:header="709" w:footer="709" w:gutter="284"/>
          <w:cols w:space="708"/>
          <w:titlePg/>
          <w:docGrid w:linePitch="360"/>
        </w:sectPr>
      </w:pPr>
    </w:p>
    <w:p w14:paraId="511DDF16" w14:textId="77777777" w:rsidR="003215CC" w:rsidRPr="003215CC" w:rsidRDefault="003215CC" w:rsidP="003215CC">
      <w:pPr>
        <w:pStyle w:val="Heading1"/>
        <w:spacing w:before="0" w:line="360" w:lineRule="auto"/>
        <w:jc w:val="center"/>
        <w:rPr>
          <w:rFonts w:ascii="Times New Roman" w:hAnsi="Times New Roman" w:cs="Times New Roman"/>
          <w:b/>
          <w:bCs/>
          <w:color w:val="auto"/>
          <w:sz w:val="20"/>
          <w:szCs w:val="20"/>
        </w:rPr>
      </w:pPr>
      <w:r w:rsidRPr="003215CC">
        <w:rPr>
          <w:rFonts w:ascii="Times New Roman" w:hAnsi="Times New Roman" w:cs="Times New Roman"/>
          <w:b/>
          <w:bCs/>
          <w:color w:val="auto"/>
          <w:sz w:val="20"/>
          <w:szCs w:val="20"/>
        </w:rPr>
        <w:lastRenderedPageBreak/>
        <w:t>BAB IV</w:t>
      </w:r>
      <w:r w:rsidRPr="003215CC">
        <w:rPr>
          <w:rFonts w:ascii="Times New Roman" w:hAnsi="Times New Roman" w:cs="Times New Roman"/>
          <w:b/>
          <w:bCs/>
          <w:color w:val="auto"/>
          <w:sz w:val="20"/>
          <w:szCs w:val="20"/>
        </w:rPr>
        <w:br/>
        <w:t>HASIL DAN PEMBAHASAN</w:t>
      </w:r>
    </w:p>
    <w:p w14:paraId="02041FB2" w14:textId="0E06533C" w:rsidR="003215CC" w:rsidRDefault="003215CC" w:rsidP="003215CC">
      <w:pPr>
        <w:pStyle w:val="Heading2"/>
        <w:numPr>
          <w:ilvl w:val="0"/>
          <w:numId w:val="75"/>
        </w:numPr>
        <w:ind w:left="567" w:hanging="567"/>
        <w:rPr>
          <w:rFonts w:ascii="Times New Roman" w:hAnsi="Times New Roman" w:cs="Times New Roman"/>
          <w:b/>
          <w:bCs/>
          <w:color w:val="auto"/>
          <w:sz w:val="20"/>
          <w:szCs w:val="20"/>
          <w:lang w:val="sv-SE"/>
        </w:rPr>
      </w:pPr>
      <w:r w:rsidRPr="00B70013">
        <w:rPr>
          <w:rFonts w:ascii="Times New Roman" w:hAnsi="Times New Roman" w:cs="Times New Roman"/>
          <w:b/>
          <w:bCs/>
          <w:color w:val="auto"/>
          <w:sz w:val="20"/>
          <w:szCs w:val="20"/>
          <w:lang w:val="sv-SE"/>
        </w:rPr>
        <w:t>Implementasi</w:t>
      </w:r>
      <w:r w:rsidR="00761BAF">
        <w:rPr>
          <w:rFonts w:ascii="Times New Roman" w:hAnsi="Times New Roman" w:cs="Times New Roman"/>
          <w:b/>
          <w:bCs/>
          <w:color w:val="auto"/>
          <w:sz w:val="20"/>
          <w:szCs w:val="20"/>
          <w:lang w:val="sv-SE"/>
        </w:rPr>
        <w:t xml:space="preserve"> Hasil</w:t>
      </w:r>
    </w:p>
    <w:p w14:paraId="2B19882D" w14:textId="563F6600" w:rsidR="009B56F8" w:rsidRDefault="009B56F8" w:rsidP="00BC5EEF">
      <w:pPr>
        <w:spacing w:after="0"/>
        <w:ind w:firstLine="567"/>
        <w:jc w:val="both"/>
        <w:rPr>
          <w:rFonts w:ascii="Times New Roman" w:hAnsi="Times New Roman" w:cs="Times New Roman"/>
          <w:sz w:val="20"/>
          <w:szCs w:val="20"/>
          <w:lang w:val="sv-SE"/>
        </w:rPr>
      </w:pPr>
      <w:r w:rsidRPr="009B56F8">
        <w:rPr>
          <w:rFonts w:ascii="Times New Roman" w:hAnsi="Times New Roman" w:cs="Times New Roman"/>
          <w:sz w:val="20"/>
          <w:szCs w:val="20"/>
          <w:lang w:val="sv-SE"/>
        </w:rPr>
        <w:t xml:space="preserve">Tahap implementasi merupakan realisasi teknis dari rancangan desain yang telah didefinisikan sebelumnya, mengubah </w:t>
      </w:r>
      <w:r w:rsidRPr="009B56F8">
        <w:rPr>
          <w:rFonts w:ascii="Times New Roman" w:hAnsi="Times New Roman" w:cs="Times New Roman"/>
          <w:i/>
          <w:iCs/>
          <w:sz w:val="20"/>
          <w:szCs w:val="20"/>
          <w:lang w:val="sv-SE"/>
        </w:rPr>
        <w:t>wireframe</w:t>
      </w:r>
      <w:r w:rsidRPr="009B56F8">
        <w:rPr>
          <w:rFonts w:ascii="Times New Roman" w:hAnsi="Times New Roman" w:cs="Times New Roman"/>
          <w:sz w:val="20"/>
          <w:szCs w:val="20"/>
          <w:lang w:val="sv-SE"/>
        </w:rPr>
        <w:t xml:space="preserve"> dan skema logika menjadi kode program yang fungsional. Seluruh antarmuka dikembangkan untuk memastikan interaksi pengguna yang responsif, sementara logika </w:t>
      </w:r>
      <w:r w:rsidRPr="009B56F8">
        <w:rPr>
          <w:rFonts w:ascii="Times New Roman" w:hAnsi="Times New Roman" w:cs="Times New Roman"/>
          <w:i/>
          <w:iCs/>
          <w:sz w:val="20"/>
          <w:szCs w:val="20"/>
          <w:lang w:val="sv-SE"/>
        </w:rPr>
        <w:t>backend</w:t>
      </w:r>
      <w:r w:rsidRPr="009B56F8">
        <w:rPr>
          <w:rFonts w:ascii="Times New Roman" w:hAnsi="Times New Roman" w:cs="Times New Roman"/>
          <w:sz w:val="20"/>
          <w:szCs w:val="20"/>
          <w:lang w:val="sv-SE"/>
        </w:rPr>
        <w:t xml:space="preserve"> dibangun untuk menangani komunikasi data </w:t>
      </w:r>
      <w:r w:rsidRPr="009B56F8">
        <w:rPr>
          <w:rFonts w:ascii="Times New Roman" w:hAnsi="Times New Roman" w:cs="Times New Roman"/>
          <w:i/>
          <w:iCs/>
          <w:sz w:val="20"/>
          <w:szCs w:val="20"/>
          <w:lang w:val="sv-SE"/>
        </w:rPr>
        <w:t>real-time</w:t>
      </w:r>
      <w:r w:rsidRPr="009B56F8">
        <w:rPr>
          <w:rFonts w:ascii="Times New Roman" w:hAnsi="Times New Roman" w:cs="Times New Roman"/>
          <w:sz w:val="20"/>
          <w:szCs w:val="20"/>
          <w:lang w:val="sv-SE"/>
        </w:rPr>
        <w:t xml:space="preserve"> melalui protokol MQTT. Rincian lengkap mengenai komponen fitur yang berhasil diimplementasikan beserta deskripsi fungsi utamanya disajikan </w:t>
      </w:r>
      <w:r w:rsidR="00853FC8">
        <w:rPr>
          <w:rFonts w:ascii="Times New Roman" w:hAnsi="Times New Roman" w:cs="Times New Roman"/>
          <w:sz w:val="20"/>
          <w:szCs w:val="20"/>
          <w:lang w:val="sv-SE"/>
        </w:rPr>
        <w:t>sebagai berikut</w:t>
      </w:r>
      <w:r w:rsidRPr="009B56F8">
        <w:rPr>
          <w:rFonts w:ascii="Times New Roman" w:hAnsi="Times New Roman" w:cs="Times New Roman"/>
          <w:sz w:val="20"/>
          <w:szCs w:val="20"/>
          <w:lang w:val="sv-SE"/>
        </w:rPr>
        <w:t>.</w:t>
      </w:r>
    </w:p>
    <w:p w14:paraId="65044341" w14:textId="165CF1FA" w:rsidR="00626C4D" w:rsidRDefault="00626C4D" w:rsidP="00110461">
      <w:pPr>
        <w:pStyle w:val="Heading3"/>
        <w:numPr>
          <w:ilvl w:val="0"/>
          <w:numId w:val="81"/>
        </w:numPr>
        <w:ind w:left="567" w:hanging="567"/>
        <w:rPr>
          <w:rFonts w:ascii="Times New Roman" w:hAnsi="Times New Roman" w:cs="Times New Roman"/>
          <w:b/>
          <w:bCs/>
          <w:color w:val="auto"/>
          <w:sz w:val="20"/>
          <w:szCs w:val="20"/>
          <w:lang w:val="sv-SE"/>
        </w:rPr>
      </w:pPr>
      <w:r w:rsidRPr="00626C4D">
        <w:rPr>
          <w:rFonts w:ascii="Times New Roman" w:hAnsi="Times New Roman" w:cs="Times New Roman"/>
          <w:b/>
          <w:bCs/>
          <w:color w:val="auto"/>
          <w:sz w:val="20"/>
          <w:szCs w:val="20"/>
          <w:lang w:val="sv-SE"/>
        </w:rPr>
        <w:t>Implementasi Arsitektur</w:t>
      </w:r>
    </w:p>
    <w:p w14:paraId="142ED7C5" w14:textId="5AE0D80A" w:rsidR="00C93959" w:rsidRDefault="00C93959" w:rsidP="00C93959">
      <w:pPr>
        <w:spacing w:after="0"/>
        <w:ind w:firstLine="567"/>
        <w:jc w:val="both"/>
        <w:rPr>
          <w:rFonts w:ascii="Times New Roman" w:hAnsi="Times New Roman" w:cs="Times New Roman"/>
          <w:sz w:val="20"/>
          <w:szCs w:val="20"/>
          <w:lang w:val="sv-SE"/>
        </w:rPr>
      </w:pPr>
      <w:r w:rsidRPr="00C93959">
        <w:rPr>
          <w:rFonts w:ascii="Times New Roman" w:hAnsi="Times New Roman" w:cs="Times New Roman"/>
          <w:sz w:val="20"/>
          <w:szCs w:val="20"/>
          <w:lang w:val="sv-SE"/>
        </w:rPr>
        <w:t xml:space="preserve">Implementasi arsitektur sistem direalisasikan melalui integrasi kode program yang menghubungkan protokol MQTT pada sisi perangkat dengan teknologi </w:t>
      </w:r>
      <w:r w:rsidRPr="00C93959">
        <w:rPr>
          <w:rFonts w:ascii="Times New Roman" w:hAnsi="Times New Roman" w:cs="Times New Roman"/>
          <w:i/>
          <w:iCs/>
          <w:sz w:val="20"/>
          <w:szCs w:val="20"/>
          <w:lang w:val="sv-SE"/>
        </w:rPr>
        <w:t>WebSocket</w:t>
      </w:r>
      <w:r w:rsidRPr="00C93959">
        <w:rPr>
          <w:rFonts w:ascii="Times New Roman" w:hAnsi="Times New Roman" w:cs="Times New Roman"/>
          <w:sz w:val="20"/>
          <w:szCs w:val="20"/>
          <w:lang w:val="sv-SE"/>
        </w:rPr>
        <w:t xml:space="preserve"> pada sisi antarmuka pengguna secara asinkron. Mekanisme konektivitas ini dibangun dengan menginisialisasi </w:t>
      </w:r>
      <w:r w:rsidRPr="00C93959">
        <w:rPr>
          <w:rFonts w:ascii="Times New Roman" w:hAnsi="Times New Roman" w:cs="Times New Roman"/>
          <w:i/>
          <w:iCs/>
          <w:sz w:val="20"/>
          <w:szCs w:val="20"/>
          <w:lang w:val="sv-SE"/>
        </w:rPr>
        <w:t>client</w:t>
      </w:r>
      <w:r w:rsidRPr="00C93959">
        <w:rPr>
          <w:rFonts w:ascii="Times New Roman" w:hAnsi="Times New Roman" w:cs="Times New Roman"/>
          <w:sz w:val="20"/>
          <w:szCs w:val="20"/>
          <w:lang w:val="sv-SE"/>
        </w:rPr>
        <w:t xml:space="preserve"> MQTT di dalam layanan latar belakang (</w:t>
      </w:r>
      <w:r w:rsidRPr="00C93959">
        <w:rPr>
          <w:rFonts w:ascii="Times New Roman" w:hAnsi="Times New Roman" w:cs="Times New Roman"/>
          <w:i/>
          <w:iCs/>
          <w:sz w:val="20"/>
          <w:szCs w:val="20"/>
          <w:lang w:val="sv-SE"/>
        </w:rPr>
        <w:t>background service</w:t>
      </w:r>
      <w:r w:rsidRPr="00C93959">
        <w:rPr>
          <w:rFonts w:ascii="Times New Roman" w:hAnsi="Times New Roman" w:cs="Times New Roman"/>
          <w:sz w:val="20"/>
          <w:szCs w:val="20"/>
          <w:lang w:val="sv-SE"/>
        </w:rPr>
        <w:t xml:space="preserve">), yang secara aktif mendengarkan perubahan data pada topik tertentu melalui fungsi </w:t>
      </w:r>
      <w:r w:rsidRPr="00C93959">
        <w:rPr>
          <w:rFonts w:ascii="Times New Roman" w:hAnsi="Times New Roman" w:cs="Times New Roman"/>
          <w:i/>
          <w:iCs/>
          <w:sz w:val="20"/>
          <w:szCs w:val="20"/>
          <w:lang w:val="sv-SE"/>
        </w:rPr>
        <w:t>subscribe</w:t>
      </w:r>
      <w:r w:rsidRPr="00C93959">
        <w:rPr>
          <w:rFonts w:ascii="Times New Roman" w:hAnsi="Times New Roman" w:cs="Times New Roman"/>
          <w:sz w:val="20"/>
          <w:szCs w:val="20"/>
          <w:lang w:val="sv-SE"/>
        </w:rPr>
        <w:t xml:space="preserve"> untuk menangkap telemetri sensor tanpa memblokir proses utama. Data yang berhasil ditangkap oleh </w:t>
      </w:r>
      <w:r w:rsidRPr="00C93959">
        <w:rPr>
          <w:rFonts w:ascii="Times New Roman" w:hAnsi="Times New Roman" w:cs="Times New Roman"/>
          <w:i/>
          <w:iCs/>
          <w:sz w:val="20"/>
          <w:szCs w:val="20"/>
          <w:lang w:val="sv-SE"/>
        </w:rPr>
        <w:t>listener</w:t>
      </w:r>
      <w:r w:rsidRPr="00C93959">
        <w:rPr>
          <w:rFonts w:ascii="Times New Roman" w:hAnsi="Times New Roman" w:cs="Times New Roman"/>
          <w:sz w:val="20"/>
          <w:szCs w:val="20"/>
          <w:lang w:val="sv-SE"/>
        </w:rPr>
        <w:t xml:space="preserve"> kemudian diproses dan diteruskan ke saluran </w:t>
      </w:r>
      <w:r w:rsidRPr="00C93959">
        <w:rPr>
          <w:rFonts w:ascii="Times New Roman" w:hAnsi="Times New Roman" w:cs="Times New Roman"/>
          <w:i/>
          <w:iCs/>
          <w:sz w:val="20"/>
          <w:szCs w:val="20"/>
          <w:lang w:val="sv-SE"/>
        </w:rPr>
        <w:t>WebSocket</w:t>
      </w:r>
      <w:r w:rsidRPr="00C93959">
        <w:rPr>
          <w:rFonts w:ascii="Times New Roman" w:hAnsi="Times New Roman" w:cs="Times New Roman"/>
          <w:sz w:val="20"/>
          <w:szCs w:val="20"/>
          <w:lang w:val="sv-SE"/>
        </w:rPr>
        <w:t xml:space="preserve"> menggunakan pustaka Laravel Reverb, yang memungkinkan server melakukan </w:t>
      </w:r>
      <w:r w:rsidRPr="00C93959">
        <w:rPr>
          <w:rFonts w:ascii="Times New Roman" w:hAnsi="Times New Roman" w:cs="Times New Roman"/>
          <w:i/>
          <w:iCs/>
          <w:sz w:val="20"/>
          <w:szCs w:val="20"/>
          <w:lang w:val="sv-SE"/>
        </w:rPr>
        <w:t>broadcast event</w:t>
      </w:r>
      <w:r w:rsidRPr="00C93959">
        <w:rPr>
          <w:rFonts w:ascii="Times New Roman" w:hAnsi="Times New Roman" w:cs="Times New Roman"/>
          <w:sz w:val="20"/>
          <w:szCs w:val="20"/>
          <w:lang w:val="sv-SE"/>
        </w:rPr>
        <w:t xml:space="preserve"> secara langsung ke peramban klien sebagaimana ditunjukkan pada alur logika Cuplikan Kode 4.1. Sinergi antara logika </w:t>
      </w:r>
      <w:r w:rsidRPr="00C93959">
        <w:rPr>
          <w:rFonts w:ascii="Times New Roman" w:hAnsi="Times New Roman" w:cs="Times New Roman"/>
          <w:i/>
          <w:iCs/>
          <w:sz w:val="20"/>
          <w:szCs w:val="20"/>
          <w:lang w:val="sv-SE"/>
        </w:rPr>
        <w:t>backend</w:t>
      </w:r>
      <w:r w:rsidRPr="00C93959">
        <w:rPr>
          <w:rFonts w:ascii="Times New Roman" w:hAnsi="Times New Roman" w:cs="Times New Roman"/>
          <w:sz w:val="20"/>
          <w:szCs w:val="20"/>
          <w:lang w:val="sv-SE"/>
        </w:rPr>
        <w:t xml:space="preserve"> yang menangani protokol IoT dan skrip </w:t>
      </w:r>
      <w:r w:rsidRPr="00C93959">
        <w:rPr>
          <w:rFonts w:ascii="Times New Roman" w:hAnsi="Times New Roman" w:cs="Times New Roman"/>
          <w:i/>
          <w:iCs/>
          <w:sz w:val="20"/>
          <w:szCs w:val="20"/>
          <w:lang w:val="sv-SE"/>
        </w:rPr>
        <w:t>frontend</w:t>
      </w:r>
      <w:r w:rsidRPr="00C93959">
        <w:rPr>
          <w:rFonts w:ascii="Times New Roman" w:hAnsi="Times New Roman" w:cs="Times New Roman"/>
          <w:sz w:val="20"/>
          <w:szCs w:val="20"/>
          <w:lang w:val="sv-SE"/>
        </w:rPr>
        <w:t xml:space="preserve"> yang mengelola koneksi soket ini menciptakan alur komunikasi dua arah yang persisten, stabil, dan responsif terhadap perubahan kondisi. Dengan pendekatan berbasis kode ini, latensi pengiriman instruksi kendali maupun pembaruan data sensor dapat diminimalisir secara signifikan dibandingkan mekanisme </w:t>
      </w:r>
      <w:r w:rsidRPr="00C93959">
        <w:rPr>
          <w:rFonts w:ascii="Times New Roman" w:hAnsi="Times New Roman" w:cs="Times New Roman"/>
          <w:i/>
          <w:iCs/>
          <w:sz w:val="20"/>
          <w:szCs w:val="20"/>
          <w:lang w:val="sv-SE"/>
        </w:rPr>
        <w:t>polling</w:t>
      </w:r>
      <w:r w:rsidRPr="00C93959">
        <w:rPr>
          <w:rFonts w:ascii="Times New Roman" w:hAnsi="Times New Roman" w:cs="Times New Roman"/>
          <w:sz w:val="20"/>
          <w:szCs w:val="20"/>
          <w:lang w:val="sv-SE"/>
        </w:rPr>
        <w:t xml:space="preserve"> konvensional yang membebani sumber daya server.</w:t>
      </w:r>
    </w:p>
    <w:p w14:paraId="0DCF0283" w14:textId="77777777" w:rsidR="00180747" w:rsidRDefault="00180747" w:rsidP="00C93959">
      <w:pPr>
        <w:spacing w:after="0"/>
        <w:ind w:firstLine="567"/>
        <w:jc w:val="both"/>
        <w:rPr>
          <w:rFonts w:ascii="Times New Roman" w:hAnsi="Times New Roman" w:cs="Times New Roman"/>
          <w:sz w:val="20"/>
          <w:szCs w:val="20"/>
          <w:lang w:val="sv-SE"/>
        </w:rPr>
      </w:pPr>
    </w:p>
    <w:tbl>
      <w:tblPr>
        <w:tblStyle w:val="TableGrid"/>
        <w:tblW w:w="0" w:type="auto"/>
        <w:tblLook w:val="04A0" w:firstRow="1" w:lastRow="0" w:firstColumn="1" w:lastColumn="0" w:noHBand="0" w:noVBand="1"/>
      </w:tblPr>
      <w:tblGrid>
        <w:gridCol w:w="6227"/>
      </w:tblGrid>
      <w:tr w:rsidR="00180747" w:rsidRPr="00180747" w14:paraId="601DDDF6" w14:textId="77777777" w:rsidTr="00180747">
        <w:tc>
          <w:tcPr>
            <w:tcW w:w="6227" w:type="dxa"/>
          </w:tcPr>
          <w:p w14:paraId="7F70B318" w14:textId="77777777" w:rsidR="00180747" w:rsidRPr="00180747" w:rsidRDefault="00180747" w:rsidP="00180747">
            <w:pPr>
              <w:jc w:val="both"/>
              <w:rPr>
                <w:rFonts w:ascii="Courier New" w:hAnsi="Courier New" w:cs="Courier New"/>
                <w:sz w:val="16"/>
                <w:szCs w:val="16"/>
              </w:rPr>
            </w:pPr>
            <w:r w:rsidRPr="00180747">
              <w:rPr>
                <w:rFonts w:ascii="Courier New" w:hAnsi="Courier New" w:cs="Courier New"/>
                <w:sz w:val="16"/>
                <w:szCs w:val="16"/>
              </w:rPr>
              <w:t>// 1. MQTT Listener (Backend Service)</w:t>
            </w:r>
          </w:p>
          <w:p w14:paraId="2193A6D1" w14:textId="77777777" w:rsidR="00180747" w:rsidRPr="00180747" w:rsidRDefault="00180747" w:rsidP="00180747">
            <w:pPr>
              <w:jc w:val="both"/>
              <w:rPr>
                <w:rFonts w:ascii="Courier New" w:hAnsi="Courier New" w:cs="Courier New"/>
                <w:sz w:val="16"/>
                <w:szCs w:val="16"/>
              </w:rPr>
            </w:pPr>
            <w:r w:rsidRPr="00180747">
              <w:rPr>
                <w:rFonts w:ascii="Courier New" w:hAnsi="Courier New" w:cs="Courier New"/>
                <w:sz w:val="16"/>
                <w:szCs w:val="16"/>
              </w:rPr>
              <w:t xml:space="preserve">// </w:t>
            </w:r>
            <w:proofErr w:type="spellStart"/>
            <w:r w:rsidRPr="00180747">
              <w:rPr>
                <w:rFonts w:ascii="Courier New" w:hAnsi="Courier New" w:cs="Courier New"/>
                <w:sz w:val="16"/>
                <w:szCs w:val="16"/>
              </w:rPr>
              <w:t>Mendengarkan</w:t>
            </w:r>
            <w:proofErr w:type="spellEnd"/>
            <w:r w:rsidRPr="00180747">
              <w:rPr>
                <w:rFonts w:ascii="Courier New" w:hAnsi="Courier New" w:cs="Courier New"/>
                <w:sz w:val="16"/>
                <w:szCs w:val="16"/>
              </w:rPr>
              <w:t xml:space="preserve"> data </w:t>
            </w:r>
            <w:proofErr w:type="spellStart"/>
            <w:r w:rsidRPr="00180747">
              <w:rPr>
                <w:rFonts w:ascii="Courier New" w:hAnsi="Courier New" w:cs="Courier New"/>
                <w:sz w:val="16"/>
                <w:szCs w:val="16"/>
              </w:rPr>
              <w:t>masuk</w:t>
            </w:r>
            <w:proofErr w:type="spellEnd"/>
            <w:r w:rsidRPr="00180747">
              <w:rPr>
                <w:rFonts w:ascii="Courier New" w:hAnsi="Courier New" w:cs="Courier New"/>
                <w:sz w:val="16"/>
                <w:szCs w:val="16"/>
              </w:rPr>
              <w:t xml:space="preserve"> </w:t>
            </w:r>
            <w:proofErr w:type="spellStart"/>
            <w:r w:rsidRPr="00180747">
              <w:rPr>
                <w:rFonts w:ascii="Courier New" w:hAnsi="Courier New" w:cs="Courier New"/>
                <w:sz w:val="16"/>
                <w:szCs w:val="16"/>
              </w:rPr>
              <w:t>dari</w:t>
            </w:r>
            <w:proofErr w:type="spellEnd"/>
            <w:r w:rsidRPr="00180747">
              <w:rPr>
                <w:rFonts w:ascii="Courier New" w:hAnsi="Courier New" w:cs="Courier New"/>
                <w:sz w:val="16"/>
                <w:szCs w:val="16"/>
              </w:rPr>
              <w:t xml:space="preserve"> sensor </w:t>
            </w:r>
            <w:proofErr w:type="spellStart"/>
            <w:r w:rsidRPr="00180747">
              <w:rPr>
                <w:rFonts w:ascii="Courier New" w:hAnsi="Courier New" w:cs="Courier New"/>
                <w:sz w:val="16"/>
                <w:szCs w:val="16"/>
              </w:rPr>
              <w:t>secara</w:t>
            </w:r>
            <w:proofErr w:type="spellEnd"/>
            <w:r w:rsidRPr="00180747">
              <w:rPr>
                <w:rFonts w:ascii="Courier New" w:hAnsi="Courier New" w:cs="Courier New"/>
                <w:sz w:val="16"/>
                <w:szCs w:val="16"/>
              </w:rPr>
              <w:t xml:space="preserve"> real-time</w:t>
            </w:r>
          </w:p>
          <w:p w14:paraId="38736695" w14:textId="77777777" w:rsidR="00180747" w:rsidRPr="00180747" w:rsidRDefault="00180747" w:rsidP="00180747">
            <w:pPr>
              <w:jc w:val="both"/>
              <w:rPr>
                <w:rFonts w:ascii="Courier New" w:hAnsi="Courier New" w:cs="Courier New"/>
                <w:sz w:val="16"/>
                <w:szCs w:val="16"/>
              </w:rPr>
            </w:pPr>
            <w:r w:rsidRPr="00180747">
              <w:rPr>
                <w:rFonts w:ascii="Courier New" w:hAnsi="Courier New" w:cs="Courier New"/>
                <w:sz w:val="16"/>
                <w:szCs w:val="16"/>
              </w:rPr>
              <w:t>$</w:t>
            </w:r>
            <w:proofErr w:type="spellStart"/>
            <w:r w:rsidRPr="00180747">
              <w:rPr>
                <w:rFonts w:ascii="Courier New" w:hAnsi="Courier New" w:cs="Courier New"/>
                <w:sz w:val="16"/>
                <w:szCs w:val="16"/>
              </w:rPr>
              <w:t>mqtt</w:t>
            </w:r>
            <w:proofErr w:type="spellEnd"/>
            <w:r w:rsidRPr="00180747">
              <w:rPr>
                <w:rFonts w:ascii="Courier New" w:hAnsi="Courier New" w:cs="Courier New"/>
                <w:sz w:val="16"/>
                <w:szCs w:val="16"/>
              </w:rPr>
              <w:t>-&gt;subscribe('farm/sensor/+', function ($topic, $message) {</w:t>
            </w:r>
          </w:p>
          <w:p w14:paraId="3E3346FC" w14:textId="77777777" w:rsidR="00180747" w:rsidRPr="00180747" w:rsidRDefault="00180747" w:rsidP="00180747">
            <w:pPr>
              <w:jc w:val="both"/>
              <w:rPr>
                <w:rFonts w:ascii="Courier New" w:hAnsi="Courier New" w:cs="Courier New"/>
                <w:sz w:val="16"/>
                <w:szCs w:val="16"/>
              </w:rPr>
            </w:pPr>
            <w:r w:rsidRPr="00180747">
              <w:rPr>
                <w:rFonts w:ascii="Courier New" w:hAnsi="Courier New" w:cs="Courier New"/>
                <w:sz w:val="16"/>
                <w:szCs w:val="16"/>
              </w:rPr>
              <w:t xml:space="preserve">    // </w:t>
            </w:r>
            <w:proofErr w:type="spellStart"/>
            <w:r w:rsidRPr="00180747">
              <w:rPr>
                <w:rFonts w:ascii="Courier New" w:hAnsi="Courier New" w:cs="Courier New"/>
                <w:sz w:val="16"/>
                <w:szCs w:val="16"/>
              </w:rPr>
              <w:t>Memproses</w:t>
            </w:r>
            <w:proofErr w:type="spellEnd"/>
            <w:r w:rsidRPr="00180747">
              <w:rPr>
                <w:rFonts w:ascii="Courier New" w:hAnsi="Courier New" w:cs="Courier New"/>
                <w:sz w:val="16"/>
                <w:szCs w:val="16"/>
              </w:rPr>
              <w:t xml:space="preserve"> payload data sensor</w:t>
            </w:r>
          </w:p>
          <w:p w14:paraId="5036F7C1" w14:textId="77777777" w:rsidR="00180747" w:rsidRPr="00180747" w:rsidRDefault="00180747" w:rsidP="00180747">
            <w:pPr>
              <w:jc w:val="both"/>
              <w:rPr>
                <w:rFonts w:ascii="Courier New" w:hAnsi="Courier New" w:cs="Courier New"/>
                <w:sz w:val="16"/>
                <w:szCs w:val="16"/>
              </w:rPr>
            </w:pPr>
            <w:r w:rsidRPr="00180747">
              <w:rPr>
                <w:rFonts w:ascii="Courier New" w:hAnsi="Courier New" w:cs="Courier New"/>
                <w:sz w:val="16"/>
                <w:szCs w:val="16"/>
              </w:rPr>
              <w:t xml:space="preserve">    $data = </w:t>
            </w:r>
            <w:proofErr w:type="spellStart"/>
            <w:r w:rsidRPr="00180747">
              <w:rPr>
                <w:rFonts w:ascii="Courier New" w:hAnsi="Courier New" w:cs="Courier New"/>
                <w:sz w:val="16"/>
                <w:szCs w:val="16"/>
              </w:rPr>
              <w:t>json_decode</w:t>
            </w:r>
            <w:proofErr w:type="spellEnd"/>
            <w:r w:rsidRPr="00180747">
              <w:rPr>
                <w:rFonts w:ascii="Courier New" w:hAnsi="Courier New" w:cs="Courier New"/>
                <w:sz w:val="16"/>
                <w:szCs w:val="16"/>
              </w:rPr>
              <w:t>($message);</w:t>
            </w:r>
          </w:p>
          <w:p w14:paraId="67CB8885" w14:textId="77777777" w:rsidR="00180747" w:rsidRPr="00180747" w:rsidRDefault="00180747" w:rsidP="00180747">
            <w:pPr>
              <w:jc w:val="both"/>
              <w:rPr>
                <w:rFonts w:ascii="Courier New" w:hAnsi="Courier New" w:cs="Courier New"/>
                <w:sz w:val="16"/>
                <w:szCs w:val="16"/>
              </w:rPr>
            </w:pPr>
            <w:r w:rsidRPr="00180747">
              <w:rPr>
                <w:rFonts w:ascii="Courier New" w:hAnsi="Courier New" w:cs="Courier New"/>
                <w:sz w:val="16"/>
                <w:szCs w:val="16"/>
              </w:rPr>
              <w:t xml:space="preserve">    </w:t>
            </w:r>
          </w:p>
          <w:p w14:paraId="06413541" w14:textId="77777777" w:rsidR="00180747" w:rsidRPr="00180747" w:rsidRDefault="00180747" w:rsidP="00180747">
            <w:pPr>
              <w:jc w:val="both"/>
              <w:rPr>
                <w:rFonts w:ascii="Courier New" w:hAnsi="Courier New" w:cs="Courier New"/>
                <w:sz w:val="16"/>
                <w:szCs w:val="16"/>
              </w:rPr>
            </w:pPr>
            <w:r w:rsidRPr="00180747">
              <w:rPr>
                <w:rFonts w:ascii="Courier New" w:hAnsi="Courier New" w:cs="Courier New"/>
                <w:sz w:val="16"/>
                <w:szCs w:val="16"/>
              </w:rPr>
              <w:t xml:space="preserve">    // </w:t>
            </w:r>
            <w:proofErr w:type="spellStart"/>
            <w:r w:rsidRPr="00180747">
              <w:rPr>
                <w:rFonts w:ascii="Courier New" w:hAnsi="Courier New" w:cs="Courier New"/>
                <w:sz w:val="16"/>
                <w:szCs w:val="16"/>
              </w:rPr>
              <w:t>Menyimpan</w:t>
            </w:r>
            <w:proofErr w:type="spellEnd"/>
            <w:r w:rsidRPr="00180747">
              <w:rPr>
                <w:rFonts w:ascii="Courier New" w:hAnsi="Courier New" w:cs="Courier New"/>
                <w:sz w:val="16"/>
                <w:szCs w:val="16"/>
              </w:rPr>
              <w:t xml:space="preserve"> </w:t>
            </w:r>
            <w:proofErr w:type="spellStart"/>
            <w:r w:rsidRPr="00180747">
              <w:rPr>
                <w:rFonts w:ascii="Courier New" w:hAnsi="Courier New" w:cs="Courier New"/>
                <w:sz w:val="16"/>
                <w:szCs w:val="16"/>
              </w:rPr>
              <w:t>ke</w:t>
            </w:r>
            <w:proofErr w:type="spellEnd"/>
            <w:r w:rsidRPr="00180747">
              <w:rPr>
                <w:rFonts w:ascii="Courier New" w:hAnsi="Courier New" w:cs="Courier New"/>
                <w:sz w:val="16"/>
                <w:szCs w:val="16"/>
              </w:rPr>
              <w:t xml:space="preserve"> database &amp; Trigger Event WebSocket</w:t>
            </w:r>
          </w:p>
          <w:p w14:paraId="0EA4B76A" w14:textId="77777777" w:rsidR="00180747" w:rsidRPr="00180747" w:rsidRDefault="00180747" w:rsidP="00180747">
            <w:pPr>
              <w:jc w:val="both"/>
              <w:rPr>
                <w:rFonts w:ascii="Courier New" w:hAnsi="Courier New" w:cs="Courier New"/>
                <w:sz w:val="16"/>
                <w:szCs w:val="16"/>
              </w:rPr>
            </w:pPr>
            <w:r w:rsidRPr="00180747">
              <w:rPr>
                <w:rFonts w:ascii="Courier New" w:hAnsi="Courier New" w:cs="Courier New"/>
                <w:sz w:val="16"/>
                <w:szCs w:val="16"/>
              </w:rPr>
              <w:t xml:space="preserve">    </w:t>
            </w:r>
            <w:proofErr w:type="spellStart"/>
            <w:r w:rsidRPr="00180747">
              <w:rPr>
                <w:rFonts w:ascii="Courier New" w:hAnsi="Courier New" w:cs="Courier New"/>
                <w:sz w:val="16"/>
                <w:szCs w:val="16"/>
              </w:rPr>
              <w:t>SensorData</w:t>
            </w:r>
            <w:proofErr w:type="spellEnd"/>
            <w:r w:rsidRPr="00180747">
              <w:rPr>
                <w:rFonts w:ascii="Courier New" w:hAnsi="Courier New" w:cs="Courier New"/>
                <w:sz w:val="16"/>
                <w:szCs w:val="16"/>
              </w:rPr>
              <w:t>::create($data);</w:t>
            </w:r>
          </w:p>
          <w:p w14:paraId="601D04D8" w14:textId="77777777" w:rsidR="00180747" w:rsidRPr="00180747" w:rsidRDefault="00180747" w:rsidP="00180747">
            <w:pPr>
              <w:jc w:val="both"/>
              <w:rPr>
                <w:rFonts w:ascii="Courier New" w:hAnsi="Courier New" w:cs="Courier New"/>
                <w:sz w:val="16"/>
                <w:szCs w:val="16"/>
              </w:rPr>
            </w:pPr>
            <w:r w:rsidRPr="00180747">
              <w:rPr>
                <w:rFonts w:ascii="Courier New" w:hAnsi="Courier New" w:cs="Courier New"/>
                <w:sz w:val="16"/>
                <w:szCs w:val="16"/>
              </w:rPr>
              <w:t xml:space="preserve">    </w:t>
            </w:r>
          </w:p>
          <w:p w14:paraId="544FBA2B" w14:textId="77777777" w:rsidR="00180747" w:rsidRPr="00180747" w:rsidRDefault="00180747" w:rsidP="00180747">
            <w:pPr>
              <w:jc w:val="both"/>
              <w:rPr>
                <w:rFonts w:ascii="Courier New" w:hAnsi="Courier New" w:cs="Courier New"/>
                <w:sz w:val="16"/>
                <w:szCs w:val="16"/>
              </w:rPr>
            </w:pPr>
            <w:r w:rsidRPr="00180747">
              <w:rPr>
                <w:rFonts w:ascii="Courier New" w:hAnsi="Courier New" w:cs="Courier New"/>
                <w:sz w:val="16"/>
                <w:szCs w:val="16"/>
              </w:rPr>
              <w:t xml:space="preserve">    // 2. Broadcast </w:t>
            </w:r>
            <w:proofErr w:type="spellStart"/>
            <w:r w:rsidRPr="00180747">
              <w:rPr>
                <w:rFonts w:ascii="Courier New" w:hAnsi="Courier New" w:cs="Courier New"/>
                <w:sz w:val="16"/>
                <w:szCs w:val="16"/>
              </w:rPr>
              <w:t>ke</w:t>
            </w:r>
            <w:proofErr w:type="spellEnd"/>
            <w:r w:rsidRPr="00180747">
              <w:rPr>
                <w:rFonts w:ascii="Courier New" w:hAnsi="Courier New" w:cs="Courier New"/>
                <w:sz w:val="16"/>
                <w:szCs w:val="16"/>
              </w:rPr>
              <w:t xml:space="preserve"> WebSocket (Laravel Reverb)</w:t>
            </w:r>
          </w:p>
          <w:p w14:paraId="11A5EC73" w14:textId="77777777" w:rsidR="00180747" w:rsidRPr="00180747" w:rsidRDefault="00180747" w:rsidP="00180747">
            <w:pPr>
              <w:jc w:val="both"/>
              <w:rPr>
                <w:rFonts w:ascii="Courier New" w:hAnsi="Courier New" w:cs="Courier New"/>
                <w:sz w:val="16"/>
                <w:szCs w:val="16"/>
              </w:rPr>
            </w:pPr>
            <w:r w:rsidRPr="00180747">
              <w:rPr>
                <w:rFonts w:ascii="Courier New" w:hAnsi="Courier New" w:cs="Courier New"/>
                <w:sz w:val="16"/>
                <w:szCs w:val="16"/>
              </w:rPr>
              <w:t xml:space="preserve">    // </w:t>
            </w:r>
            <w:proofErr w:type="spellStart"/>
            <w:r w:rsidRPr="00180747">
              <w:rPr>
                <w:rFonts w:ascii="Courier New" w:hAnsi="Courier New" w:cs="Courier New"/>
                <w:sz w:val="16"/>
                <w:szCs w:val="16"/>
              </w:rPr>
              <w:t>Mengirim</w:t>
            </w:r>
            <w:proofErr w:type="spellEnd"/>
            <w:r w:rsidRPr="00180747">
              <w:rPr>
                <w:rFonts w:ascii="Courier New" w:hAnsi="Courier New" w:cs="Courier New"/>
                <w:sz w:val="16"/>
                <w:szCs w:val="16"/>
              </w:rPr>
              <w:t xml:space="preserve"> data </w:t>
            </w:r>
            <w:proofErr w:type="spellStart"/>
            <w:r w:rsidRPr="00180747">
              <w:rPr>
                <w:rFonts w:ascii="Courier New" w:hAnsi="Courier New" w:cs="Courier New"/>
                <w:sz w:val="16"/>
                <w:szCs w:val="16"/>
              </w:rPr>
              <w:t>ke</w:t>
            </w:r>
            <w:proofErr w:type="spellEnd"/>
            <w:r w:rsidRPr="00180747">
              <w:rPr>
                <w:rFonts w:ascii="Courier New" w:hAnsi="Courier New" w:cs="Courier New"/>
                <w:sz w:val="16"/>
                <w:szCs w:val="16"/>
              </w:rPr>
              <w:t xml:space="preserve"> browser </w:t>
            </w:r>
            <w:proofErr w:type="spellStart"/>
            <w:r w:rsidRPr="00180747">
              <w:rPr>
                <w:rFonts w:ascii="Courier New" w:hAnsi="Courier New" w:cs="Courier New"/>
                <w:sz w:val="16"/>
                <w:szCs w:val="16"/>
              </w:rPr>
              <w:t>tanpa</w:t>
            </w:r>
            <w:proofErr w:type="spellEnd"/>
            <w:r w:rsidRPr="00180747">
              <w:rPr>
                <w:rFonts w:ascii="Courier New" w:hAnsi="Courier New" w:cs="Courier New"/>
                <w:sz w:val="16"/>
                <w:szCs w:val="16"/>
              </w:rPr>
              <w:t xml:space="preserve"> refresh </w:t>
            </w:r>
            <w:proofErr w:type="spellStart"/>
            <w:r w:rsidRPr="00180747">
              <w:rPr>
                <w:rFonts w:ascii="Courier New" w:hAnsi="Courier New" w:cs="Courier New"/>
                <w:sz w:val="16"/>
                <w:szCs w:val="16"/>
              </w:rPr>
              <w:t>halaman</w:t>
            </w:r>
            <w:proofErr w:type="spellEnd"/>
          </w:p>
          <w:p w14:paraId="256CAFAD" w14:textId="77777777" w:rsidR="00180747" w:rsidRPr="00180747" w:rsidRDefault="00180747" w:rsidP="00180747">
            <w:pPr>
              <w:jc w:val="both"/>
              <w:rPr>
                <w:rFonts w:ascii="Courier New" w:hAnsi="Courier New" w:cs="Courier New"/>
                <w:sz w:val="16"/>
                <w:szCs w:val="16"/>
              </w:rPr>
            </w:pPr>
            <w:r w:rsidRPr="00180747">
              <w:rPr>
                <w:rFonts w:ascii="Courier New" w:hAnsi="Courier New" w:cs="Courier New"/>
                <w:sz w:val="16"/>
                <w:szCs w:val="16"/>
              </w:rPr>
              <w:t xml:space="preserve">    broadcast(new </w:t>
            </w:r>
            <w:proofErr w:type="spellStart"/>
            <w:r w:rsidRPr="00180747">
              <w:rPr>
                <w:rFonts w:ascii="Courier New" w:hAnsi="Courier New" w:cs="Courier New"/>
                <w:sz w:val="16"/>
                <w:szCs w:val="16"/>
              </w:rPr>
              <w:t>SensorUpdated</w:t>
            </w:r>
            <w:proofErr w:type="spellEnd"/>
            <w:r w:rsidRPr="00180747">
              <w:rPr>
                <w:rFonts w:ascii="Courier New" w:hAnsi="Courier New" w:cs="Courier New"/>
                <w:sz w:val="16"/>
                <w:szCs w:val="16"/>
              </w:rPr>
              <w:t>($data))-&gt;</w:t>
            </w:r>
            <w:proofErr w:type="spellStart"/>
            <w:r w:rsidRPr="00180747">
              <w:rPr>
                <w:rFonts w:ascii="Courier New" w:hAnsi="Courier New" w:cs="Courier New"/>
                <w:sz w:val="16"/>
                <w:szCs w:val="16"/>
              </w:rPr>
              <w:t>toOthers</w:t>
            </w:r>
            <w:proofErr w:type="spellEnd"/>
            <w:r w:rsidRPr="00180747">
              <w:rPr>
                <w:rFonts w:ascii="Courier New" w:hAnsi="Courier New" w:cs="Courier New"/>
                <w:sz w:val="16"/>
                <w:szCs w:val="16"/>
              </w:rPr>
              <w:t>();</w:t>
            </w:r>
          </w:p>
          <w:p w14:paraId="559C46A7" w14:textId="77777777" w:rsidR="00180747" w:rsidRPr="00180747" w:rsidRDefault="00180747" w:rsidP="00180747">
            <w:pPr>
              <w:jc w:val="both"/>
              <w:rPr>
                <w:rFonts w:ascii="Courier New" w:hAnsi="Courier New" w:cs="Courier New"/>
                <w:sz w:val="16"/>
                <w:szCs w:val="16"/>
              </w:rPr>
            </w:pPr>
            <w:r w:rsidRPr="00180747">
              <w:rPr>
                <w:rFonts w:ascii="Courier New" w:hAnsi="Courier New" w:cs="Courier New"/>
                <w:sz w:val="16"/>
                <w:szCs w:val="16"/>
              </w:rPr>
              <w:t>}, 0);</w:t>
            </w:r>
          </w:p>
          <w:p w14:paraId="674F6775" w14:textId="77777777" w:rsidR="00180747" w:rsidRPr="00180747" w:rsidRDefault="00180747" w:rsidP="00180747">
            <w:pPr>
              <w:jc w:val="both"/>
              <w:rPr>
                <w:rFonts w:ascii="Courier New" w:hAnsi="Courier New" w:cs="Courier New"/>
                <w:sz w:val="16"/>
                <w:szCs w:val="16"/>
              </w:rPr>
            </w:pPr>
          </w:p>
          <w:p w14:paraId="6C40D7D5" w14:textId="77777777" w:rsidR="00180747" w:rsidRPr="00180747" w:rsidRDefault="00180747" w:rsidP="00180747">
            <w:pPr>
              <w:jc w:val="both"/>
              <w:rPr>
                <w:rFonts w:ascii="Courier New" w:hAnsi="Courier New" w:cs="Courier New"/>
                <w:sz w:val="16"/>
                <w:szCs w:val="16"/>
              </w:rPr>
            </w:pPr>
            <w:r w:rsidRPr="00180747">
              <w:rPr>
                <w:rFonts w:ascii="Courier New" w:hAnsi="Courier New" w:cs="Courier New"/>
                <w:sz w:val="16"/>
                <w:szCs w:val="16"/>
              </w:rPr>
              <w:lastRenderedPageBreak/>
              <w:t>// 3. Client Side Listener (Frontend JavaScript)</w:t>
            </w:r>
          </w:p>
          <w:p w14:paraId="0EA4E88A" w14:textId="77777777" w:rsidR="00180747" w:rsidRPr="00180747" w:rsidRDefault="00180747" w:rsidP="00180747">
            <w:pPr>
              <w:jc w:val="both"/>
              <w:rPr>
                <w:rFonts w:ascii="Courier New" w:hAnsi="Courier New" w:cs="Courier New"/>
                <w:sz w:val="16"/>
                <w:szCs w:val="16"/>
                <w:lang w:val="sv-SE"/>
              </w:rPr>
            </w:pPr>
            <w:r w:rsidRPr="00180747">
              <w:rPr>
                <w:rFonts w:ascii="Courier New" w:hAnsi="Courier New" w:cs="Courier New"/>
                <w:sz w:val="16"/>
                <w:szCs w:val="16"/>
                <w:lang w:val="sv-SE"/>
              </w:rPr>
              <w:t>// Menerima update instan di browser pengguna</w:t>
            </w:r>
          </w:p>
          <w:p w14:paraId="6779A7CF" w14:textId="77777777" w:rsidR="00180747" w:rsidRPr="00180747" w:rsidRDefault="00180747" w:rsidP="00180747">
            <w:pPr>
              <w:jc w:val="both"/>
              <w:rPr>
                <w:rFonts w:ascii="Courier New" w:hAnsi="Courier New" w:cs="Courier New"/>
                <w:sz w:val="16"/>
                <w:szCs w:val="16"/>
              </w:rPr>
            </w:pPr>
            <w:proofErr w:type="spellStart"/>
            <w:r w:rsidRPr="00180747">
              <w:rPr>
                <w:rFonts w:ascii="Courier New" w:hAnsi="Courier New" w:cs="Courier New"/>
                <w:sz w:val="16"/>
                <w:szCs w:val="16"/>
              </w:rPr>
              <w:t>Echo.channel</w:t>
            </w:r>
            <w:proofErr w:type="spellEnd"/>
            <w:r w:rsidRPr="00180747">
              <w:rPr>
                <w:rFonts w:ascii="Courier New" w:hAnsi="Courier New" w:cs="Courier New"/>
                <w:sz w:val="16"/>
                <w:szCs w:val="16"/>
              </w:rPr>
              <w:t>('farm-monitor')</w:t>
            </w:r>
          </w:p>
          <w:p w14:paraId="41279A73" w14:textId="77777777" w:rsidR="00180747" w:rsidRPr="00180747" w:rsidRDefault="00180747" w:rsidP="00180747">
            <w:pPr>
              <w:jc w:val="both"/>
              <w:rPr>
                <w:rFonts w:ascii="Courier New" w:hAnsi="Courier New" w:cs="Courier New"/>
                <w:sz w:val="16"/>
                <w:szCs w:val="16"/>
              </w:rPr>
            </w:pPr>
            <w:r w:rsidRPr="00180747">
              <w:rPr>
                <w:rFonts w:ascii="Courier New" w:hAnsi="Courier New" w:cs="Courier New"/>
                <w:sz w:val="16"/>
                <w:szCs w:val="16"/>
              </w:rPr>
              <w:t xml:space="preserve">    .listen('</w:t>
            </w:r>
            <w:proofErr w:type="spellStart"/>
            <w:r w:rsidRPr="00180747">
              <w:rPr>
                <w:rFonts w:ascii="Courier New" w:hAnsi="Courier New" w:cs="Courier New"/>
                <w:sz w:val="16"/>
                <w:szCs w:val="16"/>
              </w:rPr>
              <w:t>SensorUpdated</w:t>
            </w:r>
            <w:proofErr w:type="spellEnd"/>
            <w:r w:rsidRPr="00180747">
              <w:rPr>
                <w:rFonts w:ascii="Courier New" w:hAnsi="Courier New" w:cs="Courier New"/>
                <w:sz w:val="16"/>
                <w:szCs w:val="16"/>
              </w:rPr>
              <w:t>', (e) =&gt; {</w:t>
            </w:r>
          </w:p>
          <w:p w14:paraId="275CF6FC" w14:textId="77777777" w:rsidR="00180747" w:rsidRPr="00180747" w:rsidRDefault="00180747" w:rsidP="00180747">
            <w:pPr>
              <w:jc w:val="both"/>
              <w:rPr>
                <w:rFonts w:ascii="Courier New" w:hAnsi="Courier New" w:cs="Courier New"/>
                <w:sz w:val="16"/>
                <w:szCs w:val="16"/>
                <w:lang w:val="sv-SE"/>
              </w:rPr>
            </w:pPr>
            <w:r w:rsidRPr="00180747">
              <w:rPr>
                <w:rFonts w:ascii="Courier New" w:hAnsi="Courier New" w:cs="Courier New"/>
                <w:sz w:val="16"/>
                <w:szCs w:val="16"/>
              </w:rPr>
              <w:t xml:space="preserve">        </w:t>
            </w:r>
            <w:r w:rsidRPr="00180747">
              <w:rPr>
                <w:rFonts w:ascii="Courier New" w:hAnsi="Courier New" w:cs="Courier New"/>
                <w:sz w:val="16"/>
                <w:szCs w:val="16"/>
                <w:lang w:val="sv-SE"/>
              </w:rPr>
              <w:t>updateDashboardUI(e.data);</w:t>
            </w:r>
          </w:p>
          <w:p w14:paraId="2FAB77C0" w14:textId="347BE6C8" w:rsidR="00180747" w:rsidRPr="00180747" w:rsidRDefault="00180747" w:rsidP="00410516">
            <w:pPr>
              <w:keepNext/>
              <w:jc w:val="both"/>
              <w:rPr>
                <w:rFonts w:ascii="Courier New" w:hAnsi="Courier New" w:cs="Courier New"/>
                <w:sz w:val="16"/>
                <w:szCs w:val="16"/>
                <w:lang w:val="sv-SE"/>
              </w:rPr>
            </w:pPr>
            <w:r w:rsidRPr="00180747">
              <w:rPr>
                <w:rFonts w:ascii="Courier New" w:hAnsi="Courier New" w:cs="Courier New"/>
                <w:sz w:val="16"/>
                <w:szCs w:val="16"/>
                <w:lang w:val="sv-SE"/>
              </w:rPr>
              <w:t xml:space="preserve">    });</w:t>
            </w:r>
          </w:p>
        </w:tc>
      </w:tr>
    </w:tbl>
    <w:p w14:paraId="764B1EB7" w14:textId="6DB7565B" w:rsidR="00C93959" w:rsidRPr="00410516" w:rsidRDefault="00410516" w:rsidP="00410516">
      <w:pPr>
        <w:pStyle w:val="Caption"/>
        <w:jc w:val="center"/>
        <w:rPr>
          <w:rFonts w:ascii="Times New Roman" w:hAnsi="Times New Roman" w:cs="Times New Roman"/>
          <w:i w:val="0"/>
          <w:iCs w:val="0"/>
          <w:sz w:val="20"/>
          <w:szCs w:val="20"/>
          <w:lang w:val="sv-SE"/>
        </w:rPr>
      </w:pPr>
      <w:r w:rsidRPr="00410516">
        <w:rPr>
          <w:rFonts w:ascii="Times New Roman" w:hAnsi="Times New Roman" w:cs="Times New Roman"/>
          <w:i w:val="0"/>
          <w:iCs w:val="0"/>
          <w:color w:val="auto"/>
          <w:lang w:val="sv-SE"/>
        </w:rPr>
        <w:lastRenderedPageBreak/>
        <w:t>Kode 4.</w:t>
      </w:r>
      <w:r w:rsidRPr="00410516">
        <w:rPr>
          <w:rFonts w:ascii="Times New Roman" w:hAnsi="Times New Roman" w:cs="Times New Roman"/>
          <w:i w:val="0"/>
          <w:iCs w:val="0"/>
          <w:color w:val="auto"/>
        </w:rPr>
        <w:fldChar w:fldCharType="begin"/>
      </w:r>
      <w:r w:rsidRPr="00410516">
        <w:rPr>
          <w:rFonts w:ascii="Times New Roman" w:hAnsi="Times New Roman" w:cs="Times New Roman"/>
          <w:i w:val="0"/>
          <w:iCs w:val="0"/>
          <w:color w:val="auto"/>
          <w:lang w:val="sv-SE"/>
        </w:rPr>
        <w:instrText xml:space="preserve"> SEQ Kode_4. \* ARABIC </w:instrText>
      </w:r>
      <w:r w:rsidRPr="00410516">
        <w:rPr>
          <w:rFonts w:ascii="Times New Roman" w:hAnsi="Times New Roman" w:cs="Times New Roman"/>
          <w:i w:val="0"/>
          <w:iCs w:val="0"/>
          <w:color w:val="auto"/>
        </w:rPr>
        <w:fldChar w:fldCharType="separate"/>
      </w:r>
      <w:r w:rsidRPr="00410516">
        <w:rPr>
          <w:rFonts w:ascii="Times New Roman" w:hAnsi="Times New Roman" w:cs="Times New Roman"/>
          <w:i w:val="0"/>
          <w:iCs w:val="0"/>
          <w:noProof/>
          <w:color w:val="auto"/>
          <w:lang w:val="sv-SE"/>
        </w:rPr>
        <w:t>1</w:t>
      </w:r>
      <w:r w:rsidRPr="00410516">
        <w:rPr>
          <w:rFonts w:ascii="Times New Roman" w:hAnsi="Times New Roman" w:cs="Times New Roman"/>
          <w:i w:val="0"/>
          <w:iCs w:val="0"/>
          <w:color w:val="auto"/>
        </w:rPr>
        <w:fldChar w:fldCharType="end"/>
      </w:r>
      <w:r w:rsidRPr="00410516">
        <w:rPr>
          <w:rFonts w:ascii="Times New Roman" w:hAnsi="Times New Roman" w:cs="Times New Roman"/>
          <w:i w:val="0"/>
          <w:iCs w:val="0"/>
          <w:color w:val="auto"/>
          <w:lang w:val="sv-SE"/>
        </w:rPr>
        <w:t xml:space="preserve"> Potongan Code Logika Konektivitas MQTT dan WebSocket</w:t>
      </w:r>
    </w:p>
    <w:p w14:paraId="36CA8599" w14:textId="5717458E" w:rsidR="00626C4D" w:rsidRDefault="00626C4D" w:rsidP="00110461">
      <w:pPr>
        <w:pStyle w:val="Heading3"/>
        <w:numPr>
          <w:ilvl w:val="0"/>
          <w:numId w:val="81"/>
        </w:numPr>
        <w:ind w:left="567" w:hanging="567"/>
        <w:rPr>
          <w:rFonts w:ascii="Times New Roman" w:hAnsi="Times New Roman" w:cs="Times New Roman"/>
          <w:b/>
          <w:bCs/>
          <w:color w:val="auto"/>
          <w:sz w:val="20"/>
          <w:szCs w:val="20"/>
          <w:lang w:val="sv-SE"/>
        </w:rPr>
      </w:pPr>
      <w:r w:rsidRPr="00626C4D">
        <w:rPr>
          <w:rFonts w:ascii="Times New Roman" w:hAnsi="Times New Roman" w:cs="Times New Roman"/>
          <w:b/>
          <w:bCs/>
          <w:color w:val="auto"/>
          <w:sz w:val="20"/>
          <w:szCs w:val="20"/>
          <w:lang w:val="sv-SE"/>
        </w:rPr>
        <w:t>Implementasi Backend</w:t>
      </w:r>
    </w:p>
    <w:p w14:paraId="6A9AF74B" w14:textId="0CA2FDA2" w:rsidR="00CD4349" w:rsidRDefault="004A6CDE" w:rsidP="004A6CDE">
      <w:pPr>
        <w:spacing w:after="0"/>
        <w:ind w:firstLine="567"/>
        <w:jc w:val="both"/>
        <w:rPr>
          <w:rFonts w:ascii="Times New Roman" w:hAnsi="Times New Roman" w:cs="Times New Roman"/>
          <w:sz w:val="20"/>
          <w:szCs w:val="20"/>
          <w:lang w:val="sv-SE"/>
        </w:rPr>
      </w:pPr>
      <w:r w:rsidRPr="0097261C">
        <w:rPr>
          <w:rFonts w:ascii="Times New Roman" w:hAnsi="Times New Roman" w:cs="Times New Roman"/>
          <w:sz w:val="20"/>
          <w:szCs w:val="20"/>
          <w:lang w:val="sv-SE"/>
        </w:rPr>
        <w:t xml:space="preserve">Implementasi </w:t>
      </w:r>
      <w:r w:rsidRPr="0097261C">
        <w:rPr>
          <w:rFonts w:ascii="Times New Roman" w:hAnsi="Times New Roman" w:cs="Times New Roman"/>
          <w:i/>
          <w:iCs/>
          <w:sz w:val="20"/>
          <w:szCs w:val="20"/>
          <w:lang w:val="sv-SE"/>
        </w:rPr>
        <w:t>backend</w:t>
      </w:r>
      <w:r w:rsidRPr="0097261C">
        <w:rPr>
          <w:rFonts w:ascii="Times New Roman" w:hAnsi="Times New Roman" w:cs="Times New Roman"/>
          <w:sz w:val="20"/>
          <w:szCs w:val="20"/>
          <w:lang w:val="sv-SE"/>
        </w:rPr>
        <w:t xml:space="preserve"> difokuskan pada pembangunan logika bisnis terpusat yang melayani permintaan data antarmuka pengguna melalui protokol Inertia.js, serta penyediaan layanan </w:t>
      </w:r>
      <w:r w:rsidRPr="0097261C">
        <w:rPr>
          <w:rFonts w:ascii="Times New Roman" w:hAnsi="Times New Roman" w:cs="Times New Roman"/>
          <w:i/>
          <w:iCs/>
          <w:sz w:val="20"/>
          <w:szCs w:val="20"/>
          <w:lang w:val="sv-SE"/>
        </w:rPr>
        <w:t>background worker</w:t>
      </w:r>
      <w:r w:rsidRPr="0097261C">
        <w:rPr>
          <w:rFonts w:ascii="Times New Roman" w:hAnsi="Times New Roman" w:cs="Times New Roman"/>
          <w:sz w:val="20"/>
          <w:szCs w:val="20"/>
          <w:lang w:val="sv-SE"/>
        </w:rPr>
        <w:t xml:space="preserve"> untuk menangani beban kerja asinkron. Berbeda dengan pendekatan API konvensional, modul ini mengintegrasikan pengiriman data (</w:t>
      </w:r>
      <w:r w:rsidRPr="0097261C">
        <w:rPr>
          <w:rFonts w:ascii="Times New Roman" w:hAnsi="Times New Roman" w:cs="Times New Roman"/>
          <w:i/>
          <w:iCs/>
          <w:sz w:val="20"/>
          <w:szCs w:val="20"/>
          <w:lang w:val="sv-SE"/>
        </w:rPr>
        <w:t>props</w:t>
      </w:r>
      <w:r w:rsidRPr="0097261C">
        <w:rPr>
          <w:rFonts w:ascii="Times New Roman" w:hAnsi="Times New Roman" w:cs="Times New Roman"/>
          <w:sz w:val="20"/>
          <w:szCs w:val="20"/>
          <w:lang w:val="sv-SE"/>
        </w:rPr>
        <w:t xml:space="preserve">) secara langsung dari kontroler peladen menuju komponen antarmuka, sekaligus menangani validasi data, manajemen otentikasi, dan eksekusi aturan otomatisasi dalam satu arsitektur monolitik yang efisien. Selain melayani interaksi pengguna, </w:t>
      </w:r>
      <w:r w:rsidRPr="0097261C">
        <w:rPr>
          <w:rFonts w:ascii="Times New Roman" w:hAnsi="Times New Roman" w:cs="Times New Roman"/>
          <w:i/>
          <w:iCs/>
          <w:sz w:val="20"/>
          <w:szCs w:val="20"/>
          <w:lang w:val="sv-SE"/>
        </w:rPr>
        <w:t>backend</w:t>
      </w:r>
      <w:r w:rsidRPr="0097261C">
        <w:rPr>
          <w:rFonts w:ascii="Times New Roman" w:hAnsi="Times New Roman" w:cs="Times New Roman"/>
          <w:sz w:val="20"/>
          <w:szCs w:val="20"/>
          <w:lang w:val="sv-SE"/>
        </w:rPr>
        <w:t xml:space="preserve"> juga bertanggung jawab mengelola antrian tugas (</w:t>
      </w:r>
      <w:r w:rsidRPr="0097261C">
        <w:rPr>
          <w:rFonts w:ascii="Times New Roman" w:hAnsi="Times New Roman" w:cs="Times New Roman"/>
          <w:i/>
          <w:iCs/>
          <w:sz w:val="20"/>
          <w:szCs w:val="20"/>
          <w:lang w:val="sv-SE"/>
        </w:rPr>
        <w:t>job queues</w:t>
      </w:r>
      <w:r w:rsidRPr="0097261C">
        <w:rPr>
          <w:rFonts w:ascii="Times New Roman" w:hAnsi="Times New Roman" w:cs="Times New Roman"/>
          <w:sz w:val="20"/>
          <w:szCs w:val="20"/>
          <w:lang w:val="sv-SE"/>
        </w:rPr>
        <w:t>) untuk eksekusi perintah perangkat IoT dan menjaga integritas penyimpanan data telemetri serta log aktivitas ke dalam basis data relasional. Seluruh mekanisme pemrosesan data dan struktur logika yang dibangun di sisi peladen ini menjadi fondasi utama yang mendukung operasional fitur-fitur sistem sebagaimana dirincikan dalam Tabel 4.1.</w:t>
      </w:r>
    </w:p>
    <w:p w14:paraId="6A6E26F5" w14:textId="77777777" w:rsidR="008E74E2" w:rsidRDefault="008E74E2" w:rsidP="008E74E2">
      <w:pPr>
        <w:spacing w:after="0"/>
        <w:jc w:val="both"/>
        <w:rPr>
          <w:rFonts w:ascii="Times New Roman" w:hAnsi="Times New Roman" w:cs="Times New Roman"/>
          <w:sz w:val="20"/>
          <w:szCs w:val="20"/>
          <w:lang w:val="sv-SE"/>
        </w:rPr>
      </w:pPr>
    </w:p>
    <w:p w14:paraId="74557041" w14:textId="6D9BECB9" w:rsidR="008E74E2" w:rsidRPr="0097261C" w:rsidRDefault="008E74E2" w:rsidP="008E74E2">
      <w:pPr>
        <w:spacing w:after="0"/>
        <w:jc w:val="both"/>
        <w:rPr>
          <w:rFonts w:ascii="Times New Roman" w:hAnsi="Times New Roman" w:cs="Times New Roman"/>
          <w:sz w:val="20"/>
          <w:szCs w:val="20"/>
          <w:lang w:val="sv-SE"/>
        </w:rPr>
      </w:pPr>
      <w:r>
        <w:rPr>
          <w:rFonts w:ascii="Times New Roman" w:hAnsi="Times New Roman" w:cs="Times New Roman"/>
          <w:sz w:val="20"/>
          <w:szCs w:val="20"/>
          <w:lang w:val="sv-SE"/>
        </w:rPr>
        <w:t>INI TABEL</w:t>
      </w:r>
    </w:p>
    <w:p w14:paraId="6E4AC40D" w14:textId="5DCFFF89" w:rsidR="00626C4D" w:rsidRDefault="00626C4D" w:rsidP="00110461">
      <w:pPr>
        <w:pStyle w:val="Heading3"/>
        <w:numPr>
          <w:ilvl w:val="0"/>
          <w:numId w:val="81"/>
        </w:numPr>
        <w:ind w:left="567" w:hanging="567"/>
        <w:rPr>
          <w:rFonts w:ascii="Times New Roman" w:hAnsi="Times New Roman" w:cs="Times New Roman"/>
          <w:b/>
          <w:bCs/>
          <w:color w:val="auto"/>
          <w:sz w:val="20"/>
          <w:szCs w:val="20"/>
          <w:lang w:val="sv-SE"/>
        </w:rPr>
      </w:pPr>
      <w:r w:rsidRPr="00626C4D">
        <w:rPr>
          <w:rFonts w:ascii="Times New Roman" w:hAnsi="Times New Roman" w:cs="Times New Roman"/>
          <w:b/>
          <w:bCs/>
          <w:color w:val="auto"/>
          <w:sz w:val="20"/>
          <w:szCs w:val="20"/>
          <w:lang w:val="sv-SE"/>
        </w:rPr>
        <w:t>Implementasi Frontend</w:t>
      </w:r>
    </w:p>
    <w:p w14:paraId="592C6D5E" w14:textId="36140488" w:rsidR="00CD4349" w:rsidRPr="001F43E5" w:rsidRDefault="001F43E5" w:rsidP="001F43E5">
      <w:pPr>
        <w:spacing w:after="0"/>
        <w:ind w:firstLine="567"/>
        <w:jc w:val="both"/>
        <w:rPr>
          <w:rFonts w:ascii="Times New Roman" w:hAnsi="Times New Roman" w:cs="Times New Roman"/>
          <w:sz w:val="20"/>
          <w:szCs w:val="20"/>
          <w:lang w:val="sv-SE"/>
        </w:rPr>
      </w:pPr>
      <w:r w:rsidRPr="001F43E5">
        <w:rPr>
          <w:rFonts w:ascii="Times New Roman" w:hAnsi="Times New Roman" w:cs="Times New Roman"/>
          <w:sz w:val="20"/>
          <w:szCs w:val="20"/>
          <w:lang w:val="sv-SE"/>
        </w:rPr>
        <w:t xml:space="preserve">Implementasi </w:t>
      </w:r>
      <w:r w:rsidRPr="001F43E5">
        <w:rPr>
          <w:rFonts w:ascii="Times New Roman" w:hAnsi="Times New Roman" w:cs="Times New Roman"/>
          <w:i/>
          <w:iCs/>
          <w:sz w:val="20"/>
          <w:szCs w:val="20"/>
          <w:lang w:val="sv-SE"/>
        </w:rPr>
        <w:t>frontend</w:t>
      </w:r>
      <w:r w:rsidRPr="001F43E5">
        <w:rPr>
          <w:rFonts w:ascii="Times New Roman" w:hAnsi="Times New Roman" w:cs="Times New Roman"/>
          <w:sz w:val="20"/>
          <w:szCs w:val="20"/>
          <w:lang w:val="sv-SE"/>
        </w:rPr>
        <w:t xml:space="preserve"> direalisasikan dengan mengadopsi protokol Inertia.js untuk membangun antarmuka </w:t>
      </w:r>
      <w:r w:rsidRPr="001F43E5">
        <w:rPr>
          <w:rFonts w:ascii="Times New Roman" w:hAnsi="Times New Roman" w:cs="Times New Roman"/>
          <w:i/>
          <w:iCs/>
          <w:sz w:val="20"/>
          <w:szCs w:val="20"/>
          <w:lang w:val="sv-SE"/>
        </w:rPr>
        <w:t>Single Page Application</w:t>
      </w:r>
      <w:r w:rsidRPr="001F43E5">
        <w:rPr>
          <w:rFonts w:ascii="Times New Roman" w:hAnsi="Times New Roman" w:cs="Times New Roman"/>
          <w:sz w:val="20"/>
          <w:szCs w:val="20"/>
          <w:lang w:val="sv-SE"/>
        </w:rPr>
        <w:t xml:space="preserve"> (SPA) yang terintegrasi erat dengan logika </w:t>
      </w:r>
      <w:r w:rsidRPr="001F43E5">
        <w:rPr>
          <w:rFonts w:ascii="Times New Roman" w:hAnsi="Times New Roman" w:cs="Times New Roman"/>
          <w:i/>
          <w:iCs/>
          <w:sz w:val="20"/>
          <w:szCs w:val="20"/>
          <w:lang w:val="sv-SE"/>
        </w:rPr>
        <w:t>backend</w:t>
      </w:r>
      <w:r w:rsidRPr="001F43E5">
        <w:rPr>
          <w:rFonts w:ascii="Times New Roman" w:hAnsi="Times New Roman" w:cs="Times New Roman"/>
          <w:sz w:val="20"/>
          <w:szCs w:val="20"/>
          <w:lang w:val="sv-SE"/>
        </w:rPr>
        <w:t xml:space="preserve"> tanpa kompleksitas pengelolaan API terpisah. Dalam arsitektur ini, antarmuka disusun sebagai kumpulan komponen reaktif yang menerima data operasional secara langsung melalui mekanisme injeksi properti (</w:t>
      </w:r>
      <w:r w:rsidRPr="001F43E5">
        <w:rPr>
          <w:rFonts w:ascii="Times New Roman" w:hAnsi="Times New Roman" w:cs="Times New Roman"/>
          <w:i/>
          <w:iCs/>
          <w:sz w:val="20"/>
          <w:szCs w:val="20"/>
          <w:lang w:val="sv-SE"/>
        </w:rPr>
        <w:t>props</w:t>
      </w:r>
      <w:r w:rsidRPr="001F43E5">
        <w:rPr>
          <w:rFonts w:ascii="Times New Roman" w:hAnsi="Times New Roman" w:cs="Times New Roman"/>
          <w:sz w:val="20"/>
          <w:szCs w:val="20"/>
          <w:lang w:val="sv-SE"/>
        </w:rPr>
        <w:t>) dari peladen, memungkinkan transisi halaman yang mulus tanpa pemuatan ulang peramban (</w:t>
      </w:r>
      <w:r w:rsidRPr="001F43E5">
        <w:rPr>
          <w:rFonts w:ascii="Times New Roman" w:hAnsi="Times New Roman" w:cs="Times New Roman"/>
          <w:i/>
          <w:iCs/>
          <w:sz w:val="20"/>
          <w:szCs w:val="20"/>
          <w:lang w:val="sv-SE"/>
        </w:rPr>
        <w:t>full page reload</w:t>
      </w:r>
      <w:r w:rsidRPr="001F43E5">
        <w:rPr>
          <w:rFonts w:ascii="Times New Roman" w:hAnsi="Times New Roman" w:cs="Times New Roman"/>
          <w:sz w:val="20"/>
          <w:szCs w:val="20"/>
          <w:lang w:val="sv-SE"/>
        </w:rPr>
        <w:t xml:space="preserve">). Selain menangani interaksi pengguna dan navigasi, lapisan ini juga bertugas mengelola koneksi </w:t>
      </w:r>
      <w:r w:rsidRPr="001F43E5">
        <w:rPr>
          <w:rFonts w:ascii="Times New Roman" w:hAnsi="Times New Roman" w:cs="Times New Roman"/>
          <w:i/>
          <w:iCs/>
          <w:sz w:val="20"/>
          <w:szCs w:val="20"/>
          <w:lang w:val="sv-SE"/>
        </w:rPr>
        <w:t>WebSocket</w:t>
      </w:r>
      <w:r w:rsidRPr="001F43E5">
        <w:rPr>
          <w:rFonts w:ascii="Times New Roman" w:hAnsi="Times New Roman" w:cs="Times New Roman"/>
          <w:sz w:val="20"/>
          <w:szCs w:val="20"/>
          <w:lang w:val="sv-SE"/>
        </w:rPr>
        <w:t xml:space="preserve"> untuk memvisualisasikan data telemetri sensor secara </w:t>
      </w:r>
      <w:r w:rsidRPr="001F43E5">
        <w:rPr>
          <w:rFonts w:ascii="Times New Roman" w:hAnsi="Times New Roman" w:cs="Times New Roman"/>
          <w:i/>
          <w:iCs/>
          <w:sz w:val="20"/>
          <w:szCs w:val="20"/>
          <w:lang w:val="sv-SE"/>
        </w:rPr>
        <w:t>real-time</w:t>
      </w:r>
      <w:r w:rsidRPr="001F43E5">
        <w:rPr>
          <w:rFonts w:ascii="Times New Roman" w:hAnsi="Times New Roman" w:cs="Times New Roman"/>
          <w:sz w:val="20"/>
          <w:szCs w:val="20"/>
          <w:lang w:val="sv-SE"/>
        </w:rPr>
        <w:t xml:space="preserve"> serta menampilkan notifikasi sistem yang dinamis di atas antarmuka yang sedang aktif. Pendekatan integratif ini menghasilkan pengalaman pengguna yang sangat responsif dengan efisiensi pengembangan yang optimal, di mana rincian lengkap mengenai komponen fitur yang dihasilkan disajikan pada Tabel 4.1.</w:t>
      </w:r>
    </w:p>
    <w:p w14:paraId="20E34C4A" w14:textId="1A8252A1" w:rsidR="00992225" w:rsidRDefault="00992225" w:rsidP="00992225">
      <w:pPr>
        <w:pStyle w:val="Caption"/>
        <w:keepNext/>
        <w:spacing w:before="40" w:after="80"/>
        <w:jc w:val="center"/>
      </w:pPr>
      <w:r w:rsidRPr="00992225">
        <w:rPr>
          <w:rFonts w:ascii="Times New Roman" w:hAnsi="Times New Roman" w:cs="Times New Roman"/>
          <w:i w:val="0"/>
          <w:iCs w:val="0"/>
          <w:color w:val="auto"/>
          <w:lang w:val="sv-SE"/>
        </w:rPr>
        <w:t>Tabel 4.</w:t>
      </w:r>
      <w:r w:rsidRPr="00992225">
        <w:rPr>
          <w:rFonts w:ascii="Times New Roman" w:hAnsi="Times New Roman" w:cs="Times New Roman"/>
          <w:i w:val="0"/>
          <w:iCs w:val="0"/>
          <w:color w:val="auto"/>
          <w:lang w:val="sv-SE"/>
        </w:rPr>
        <w:fldChar w:fldCharType="begin"/>
      </w:r>
      <w:r w:rsidRPr="00992225">
        <w:rPr>
          <w:rFonts w:ascii="Times New Roman" w:hAnsi="Times New Roman" w:cs="Times New Roman"/>
          <w:i w:val="0"/>
          <w:iCs w:val="0"/>
          <w:color w:val="auto"/>
          <w:lang w:val="sv-SE"/>
        </w:rPr>
        <w:instrText xml:space="preserve"> SEQ Tabel_4. \* ARABIC </w:instrText>
      </w:r>
      <w:r w:rsidRPr="00992225">
        <w:rPr>
          <w:rFonts w:ascii="Times New Roman" w:hAnsi="Times New Roman" w:cs="Times New Roman"/>
          <w:i w:val="0"/>
          <w:iCs w:val="0"/>
          <w:color w:val="auto"/>
          <w:lang w:val="sv-SE"/>
        </w:rPr>
        <w:fldChar w:fldCharType="separate"/>
      </w:r>
      <w:r w:rsidR="008A554D">
        <w:rPr>
          <w:rFonts w:ascii="Times New Roman" w:hAnsi="Times New Roman" w:cs="Times New Roman"/>
          <w:i w:val="0"/>
          <w:iCs w:val="0"/>
          <w:noProof/>
          <w:color w:val="auto"/>
          <w:lang w:val="sv-SE"/>
        </w:rPr>
        <w:t>1</w:t>
      </w:r>
      <w:r w:rsidRPr="00992225">
        <w:rPr>
          <w:rFonts w:ascii="Times New Roman" w:hAnsi="Times New Roman" w:cs="Times New Roman"/>
          <w:i w:val="0"/>
          <w:iCs w:val="0"/>
          <w:color w:val="auto"/>
          <w:lang w:val="sv-SE"/>
        </w:rPr>
        <w:fldChar w:fldCharType="end"/>
      </w:r>
      <w:r w:rsidRPr="00992225">
        <w:rPr>
          <w:rFonts w:ascii="Times New Roman" w:hAnsi="Times New Roman" w:cs="Times New Roman"/>
          <w:i w:val="0"/>
          <w:iCs w:val="0"/>
          <w:color w:val="auto"/>
          <w:lang w:val="sv-SE"/>
        </w:rPr>
        <w:t xml:space="preserve"> Hasil Implementasi</w:t>
      </w:r>
      <w:r w:rsidR="00953D45">
        <w:rPr>
          <w:rFonts w:ascii="Times New Roman" w:hAnsi="Times New Roman" w:cs="Times New Roman"/>
          <w:i w:val="0"/>
          <w:iCs w:val="0"/>
          <w:color w:val="auto"/>
          <w:lang w:val="sv-SE"/>
        </w:rPr>
        <w:t xml:space="preserve"> </w:t>
      </w:r>
    </w:p>
    <w:tbl>
      <w:tblPr>
        <w:tblStyle w:val="TableGrid"/>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3113"/>
        <w:gridCol w:w="3114"/>
      </w:tblGrid>
      <w:tr w:rsidR="003215CC" w:rsidRPr="00E01267" w14:paraId="4A132CDF" w14:textId="77777777" w:rsidTr="00CD0E13">
        <w:trPr>
          <w:tblHeader/>
        </w:trPr>
        <w:tc>
          <w:tcPr>
            <w:tcW w:w="3113" w:type="dxa"/>
          </w:tcPr>
          <w:p w14:paraId="0F9A6675" w14:textId="77777777" w:rsidR="003215CC" w:rsidRPr="00E01267" w:rsidRDefault="003215CC" w:rsidP="000F6198">
            <w:pPr>
              <w:jc w:val="center"/>
              <w:rPr>
                <w:rFonts w:ascii="Times New Roman" w:hAnsi="Times New Roman" w:cs="Times New Roman"/>
                <w:b/>
                <w:bCs/>
                <w:sz w:val="16"/>
                <w:szCs w:val="16"/>
              </w:rPr>
            </w:pPr>
            <w:r w:rsidRPr="00E01267">
              <w:rPr>
                <w:rFonts w:ascii="Times New Roman" w:hAnsi="Times New Roman" w:cs="Times New Roman"/>
                <w:b/>
                <w:bCs/>
                <w:sz w:val="16"/>
                <w:szCs w:val="16"/>
              </w:rPr>
              <w:t xml:space="preserve">Hasil </w:t>
            </w:r>
            <w:proofErr w:type="spellStart"/>
            <w:r w:rsidRPr="00E01267">
              <w:rPr>
                <w:rFonts w:ascii="Times New Roman" w:hAnsi="Times New Roman" w:cs="Times New Roman"/>
                <w:b/>
                <w:bCs/>
                <w:sz w:val="16"/>
                <w:szCs w:val="16"/>
              </w:rPr>
              <w:t>Implementasi</w:t>
            </w:r>
            <w:proofErr w:type="spellEnd"/>
          </w:p>
        </w:tc>
        <w:tc>
          <w:tcPr>
            <w:tcW w:w="3114" w:type="dxa"/>
          </w:tcPr>
          <w:p w14:paraId="31594E07" w14:textId="77777777" w:rsidR="003215CC" w:rsidRPr="00E01267" w:rsidRDefault="003215CC" w:rsidP="000F6198">
            <w:pPr>
              <w:jc w:val="center"/>
              <w:rPr>
                <w:rFonts w:ascii="Times New Roman" w:hAnsi="Times New Roman" w:cs="Times New Roman"/>
                <w:b/>
                <w:bCs/>
                <w:sz w:val="16"/>
                <w:szCs w:val="16"/>
                <w:lang w:val="sv-SE"/>
              </w:rPr>
            </w:pPr>
            <w:r w:rsidRPr="00E01267">
              <w:rPr>
                <w:rFonts w:ascii="Times New Roman" w:hAnsi="Times New Roman" w:cs="Times New Roman"/>
                <w:b/>
                <w:bCs/>
                <w:sz w:val="16"/>
                <w:szCs w:val="16"/>
                <w:lang w:val="sv-SE"/>
              </w:rPr>
              <w:t>Deskripsi</w:t>
            </w:r>
          </w:p>
        </w:tc>
      </w:tr>
      <w:tr w:rsidR="003215CC" w:rsidRPr="00E01267" w14:paraId="7EB1B073" w14:textId="77777777" w:rsidTr="000F6198">
        <w:tc>
          <w:tcPr>
            <w:tcW w:w="6227" w:type="dxa"/>
            <w:gridSpan w:val="2"/>
          </w:tcPr>
          <w:p w14:paraId="5CAD480B" w14:textId="77777777" w:rsidR="003215CC" w:rsidRPr="009646B8" w:rsidRDefault="003215CC" w:rsidP="000F6198">
            <w:pPr>
              <w:jc w:val="center"/>
              <w:rPr>
                <w:rFonts w:ascii="Times New Roman" w:hAnsi="Times New Roman" w:cs="Times New Roman"/>
                <w:b/>
                <w:bCs/>
                <w:sz w:val="16"/>
                <w:szCs w:val="16"/>
                <w:lang w:val="sv-SE"/>
              </w:rPr>
            </w:pPr>
            <w:r w:rsidRPr="009646B8">
              <w:rPr>
                <w:rFonts w:ascii="Times New Roman" w:hAnsi="Times New Roman" w:cs="Times New Roman"/>
                <w:b/>
                <w:bCs/>
                <w:sz w:val="16"/>
                <w:szCs w:val="16"/>
                <w:lang w:val="sv-SE"/>
              </w:rPr>
              <w:t>Fitur Login</w:t>
            </w:r>
          </w:p>
        </w:tc>
      </w:tr>
      <w:tr w:rsidR="003215CC" w:rsidRPr="00031F44" w14:paraId="737199F8" w14:textId="77777777" w:rsidTr="000F6198">
        <w:tc>
          <w:tcPr>
            <w:tcW w:w="3113" w:type="dxa"/>
          </w:tcPr>
          <w:p w14:paraId="2EF0322A" w14:textId="77777777" w:rsidR="003215CC" w:rsidRDefault="003215CC" w:rsidP="000F6198">
            <w:pPr>
              <w:rPr>
                <w:rFonts w:ascii="Times New Roman" w:hAnsi="Times New Roman" w:cs="Times New Roman"/>
                <w:sz w:val="16"/>
                <w:szCs w:val="16"/>
                <w:lang w:val="sv-SE"/>
              </w:rPr>
            </w:pPr>
            <w:r>
              <w:rPr>
                <w:rFonts w:ascii="Times New Roman" w:hAnsi="Times New Roman" w:cs="Times New Roman"/>
                <w:sz w:val="16"/>
                <w:szCs w:val="16"/>
                <w:lang w:val="sv-SE"/>
              </w:rPr>
              <w:lastRenderedPageBreak/>
              <w:t>Login</w:t>
            </w:r>
          </w:p>
          <w:p w14:paraId="01CB1F8C" w14:textId="77777777" w:rsidR="00B8485F" w:rsidRPr="00E01267" w:rsidRDefault="00B8485F" w:rsidP="000F6198">
            <w:pPr>
              <w:rPr>
                <w:rFonts w:ascii="Times New Roman" w:hAnsi="Times New Roman" w:cs="Times New Roman"/>
                <w:sz w:val="16"/>
                <w:szCs w:val="16"/>
                <w:lang w:val="sv-SE"/>
              </w:rPr>
            </w:pPr>
          </w:p>
        </w:tc>
        <w:tc>
          <w:tcPr>
            <w:tcW w:w="3114" w:type="dxa"/>
          </w:tcPr>
          <w:p w14:paraId="6885E365" w14:textId="34920518" w:rsidR="00703D8A" w:rsidRPr="00201565" w:rsidRDefault="00201565" w:rsidP="00297C45">
            <w:pPr>
              <w:jc w:val="both"/>
              <w:rPr>
                <w:rFonts w:ascii="Times New Roman" w:hAnsi="Times New Roman" w:cs="Times New Roman"/>
                <w:sz w:val="16"/>
                <w:szCs w:val="16"/>
                <w:lang w:val="sv-SE"/>
              </w:rPr>
            </w:pPr>
            <w:r w:rsidRPr="00201565">
              <w:rPr>
                <w:rFonts w:ascii="Times New Roman" w:hAnsi="Times New Roman" w:cs="Times New Roman"/>
                <w:sz w:val="16"/>
                <w:szCs w:val="16"/>
                <w:lang w:val="sv-SE"/>
              </w:rPr>
              <w:t>Gerbang otentikasi untuk memverifikasi identitas pengguna (Staff, Pengelola, Super Admin) guna menjamin keamanan akses data.</w:t>
            </w:r>
          </w:p>
        </w:tc>
      </w:tr>
      <w:tr w:rsidR="003215CC" w:rsidRPr="00E01267" w14:paraId="15385504" w14:textId="77777777" w:rsidTr="000F6198">
        <w:tc>
          <w:tcPr>
            <w:tcW w:w="6227" w:type="dxa"/>
            <w:gridSpan w:val="2"/>
          </w:tcPr>
          <w:p w14:paraId="682CAEBC" w14:textId="77777777" w:rsidR="003215CC" w:rsidRPr="00E01267" w:rsidRDefault="003215CC" w:rsidP="00297C45">
            <w:pPr>
              <w:jc w:val="center"/>
              <w:rPr>
                <w:rFonts w:ascii="Times New Roman" w:hAnsi="Times New Roman" w:cs="Times New Roman"/>
                <w:sz w:val="16"/>
                <w:szCs w:val="16"/>
                <w:lang w:val="sv-SE"/>
              </w:rPr>
            </w:pPr>
            <w:r w:rsidRPr="009646B8">
              <w:rPr>
                <w:rFonts w:ascii="Times New Roman" w:hAnsi="Times New Roman" w:cs="Times New Roman"/>
                <w:b/>
                <w:bCs/>
                <w:sz w:val="16"/>
                <w:szCs w:val="16"/>
                <w:lang w:val="sv-SE"/>
              </w:rPr>
              <w:t xml:space="preserve">Fitur </w:t>
            </w:r>
            <w:r>
              <w:rPr>
                <w:rFonts w:ascii="Times New Roman" w:hAnsi="Times New Roman" w:cs="Times New Roman"/>
                <w:b/>
                <w:bCs/>
                <w:sz w:val="16"/>
                <w:szCs w:val="16"/>
                <w:lang w:val="sv-SE"/>
              </w:rPr>
              <w:t>Perangkat Sensor</w:t>
            </w:r>
          </w:p>
        </w:tc>
      </w:tr>
      <w:tr w:rsidR="003215CC" w:rsidRPr="00031F44" w14:paraId="2B12C39B" w14:textId="77777777" w:rsidTr="000F6198">
        <w:tc>
          <w:tcPr>
            <w:tcW w:w="3113" w:type="dxa"/>
          </w:tcPr>
          <w:p w14:paraId="2D223174" w14:textId="77777777" w:rsidR="003215CC" w:rsidRPr="00E01267" w:rsidRDefault="003215CC" w:rsidP="000F6198">
            <w:pPr>
              <w:rPr>
                <w:rFonts w:ascii="Times New Roman" w:hAnsi="Times New Roman" w:cs="Times New Roman"/>
                <w:sz w:val="16"/>
                <w:szCs w:val="16"/>
                <w:lang w:val="sv-SE"/>
              </w:rPr>
            </w:pPr>
            <w:r>
              <w:rPr>
                <w:rFonts w:ascii="Times New Roman" w:hAnsi="Times New Roman" w:cs="Times New Roman"/>
                <w:sz w:val="16"/>
                <w:szCs w:val="16"/>
                <w:lang w:val="sv-SE"/>
              </w:rPr>
              <w:t>List Halaman Perangkat Sensor</w:t>
            </w:r>
          </w:p>
        </w:tc>
        <w:tc>
          <w:tcPr>
            <w:tcW w:w="3114" w:type="dxa"/>
          </w:tcPr>
          <w:p w14:paraId="13CFEF0F" w14:textId="329001E3" w:rsidR="003215CC" w:rsidRPr="008B7092" w:rsidRDefault="008B7092" w:rsidP="00297C45">
            <w:pPr>
              <w:jc w:val="both"/>
              <w:rPr>
                <w:rFonts w:ascii="Times New Roman" w:hAnsi="Times New Roman" w:cs="Times New Roman"/>
                <w:sz w:val="16"/>
                <w:szCs w:val="16"/>
                <w:lang w:val="sv-SE"/>
              </w:rPr>
            </w:pPr>
            <w:r w:rsidRPr="008B7092">
              <w:rPr>
                <w:rFonts w:ascii="Times New Roman" w:hAnsi="Times New Roman" w:cs="Times New Roman"/>
                <w:sz w:val="16"/>
                <w:szCs w:val="16"/>
                <w:lang w:val="sv-SE"/>
              </w:rPr>
              <w:t xml:space="preserve">Menampilkan daftar </w:t>
            </w:r>
            <w:r w:rsidR="005E2253">
              <w:rPr>
                <w:rFonts w:ascii="Times New Roman" w:hAnsi="Times New Roman" w:cs="Times New Roman"/>
                <w:sz w:val="16"/>
                <w:szCs w:val="16"/>
                <w:lang w:val="sv-SE"/>
              </w:rPr>
              <w:t xml:space="preserve">seluruh </w:t>
            </w:r>
            <w:r w:rsidRPr="008B7092">
              <w:rPr>
                <w:rFonts w:ascii="Times New Roman" w:hAnsi="Times New Roman" w:cs="Times New Roman"/>
                <w:sz w:val="16"/>
                <w:szCs w:val="16"/>
                <w:lang w:val="sv-SE"/>
              </w:rPr>
              <w:t>sensor</w:t>
            </w:r>
            <w:r w:rsidR="002C76F8">
              <w:rPr>
                <w:rFonts w:ascii="Times New Roman" w:hAnsi="Times New Roman" w:cs="Times New Roman"/>
                <w:sz w:val="16"/>
                <w:szCs w:val="16"/>
                <w:lang w:val="sv-SE"/>
              </w:rPr>
              <w:t>, paginasi,</w:t>
            </w:r>
            <w:r w:rsidRPr="008B7092">
              <w:rPr>
                <w:rFonts w:ascii="Times New Roman" w:hAnsi="Times New Roman" w:cs="Times New Roman"/>
                <w:sz w:val="16"/>
                <w:szCs w:val="16"/>
                <w:lang w:val="sv-SE"/>
              </w:rPr>
              <w:t xml:space="preserve"> serta nilai parameter lingkungan terkini yang diperbarui secara </w:t>
            </w:r>
            <w:r w:rsidRPr="008B7092">
              <w:rPr>
                <w:rFonts w:ascii="Times New Roman" w:hAnsi="Times New Roman" w:cs="Times New Roman"/>
                <w:i/>
                <w:iCs/>
                <w:sz w:val="16"/>
                <w:szCs w:val="16"/>
                <w:lang w:val="sv-SE"/>
              </w:rPr>
              <w:t>real-time</w:t>
            </w:r>
            <w:r w:rsidRPr="008B7092">
              <w:rPr>
                <w:rFonts w:ascii="Times New Roman" w:hAnsi="Times New Roman" w:cs="Times New Roman"/>
                <w:sz w:val="16"/>
                <w:szCs w:val="16"/>
                <w:lang w:val="sv-SE"/>
              </w:rPr>
              <w:t>.</w:t>
            </w:r>
          </w:p>
        </w:tc>
      </w:tr>
      <w:tr w:rsidR="003215CC" w:rsidRPr="00031F44" w14:paraId="30458AF2" w14:textId="77777777" w:rsidTr="000F6198">
        <w:tc>
          <w:tcPr>
            <w:tcW w:w="3113" w:type="dxa"/>
          </w:tcPr>
          <w:p w14:paraId="09E6CAC8" w14:textId="77777777" w:rsidR="003215CC" w:rsidRDefault="003215CC" w:rsidP="000F6198">
            <w:pPr>
              <w:rPr>
                <w:rFonts w:ascii="Times New Roman" w:hAnsi="Times New Roman" w:cs="Times New Roman"/>
                <w:sz w:val="16"/>
                <w:szCs w:val="16"/>
                <w:lang w:val="sv-SE"/>
              </w:rPr>
            </w:pPr>
            <w:r>
              <w:rPr>
                <w:rFonts w:ascii="Times New Roman" w:hAnsi="Times New Roman" w:cs="Times New Roman"/>
                <w:sz w:val="16"/>
                <w:szCs w:val="16"/>
                <w:lang w:val="sv-SE"/>
              </w:rPr>
              <w:t>Tambah Perangkat Sensor</w:t>
            </w:r>
          </w:p>
        </w:tc>
        <w:tc>
          <w:tcPr>
            <w:tcW w:w="3114" w:type="dxa"/>
          </w:tcPr>
          <w:p w14:paraId="75FE1A58" w14:textId="5D73DE4A" w:rsidR="003215CC" w:rsidRPr="001A20C0" w:rsidRDefault="001A20C0" w:rsidP="00297C45">
            <w:pPr>
              <w:jc w:val="both"/>
              <w:rPr>
                <w:rFonts w:ascii="Times New Roman" w:hAnsi="Times New Roman" w:cs="Times New Roman"/>
                <w:sz w:val="16"/>
                <w:szCs w:val="16"/>
                <w:lang w:val="sv-SE"/>
              </w:rPr>
            </w:pPr>
            <w:r w:rsidRPr="001A20C0">
              <w:rPr>
                <w:rFonts w:ascii="Times New Roman" w:hAnsi="Times New Roman" w:cs="Times New Roman"/>
                <w:sz w:val="16"/>
                <w:szCs w:val="16"/>
                <w:lang w:val="sv-SE"/>
              </w:rPr>
              <w:t xml:space="preserve">Formulir inisialisasi untuk mendaftarkan perangkat sensor baru agar terintegrasi ke dalam </w:t>
            </w:r>
            <w:r w:rsidR="003544F2">
              <w:rPr>
                <w:rFonts w:ascii="Times New Roman" w:hAnsi="Times New Roman" w:cs="Times New Roman"/>
                <w:sz w:val="16"/>
                <w:szCs w:val="16"/>
                <w:lang w:val="sv-SE"/>
              </w:rPr>
              <w:t>subsistem</w:t>
            </w:r>
            <w:r w:rsidRPr="001A20C0">
              <w:rPr>
                <w:rFonts w:ascii="Times New Roman" w:hAnsi="Times New Roman" w:cs="Times New Roman"/>
                <w:sz w:val="16"/>
                <w:szCs w:val="16"/>
                <w:lang w:val="sv-SE"/>
              </w:rPr>
              <w:t xml:space="preserve"> </w:t>
            </w:r>
            <w:r w:rsidRPr="001A20C0">
              <w:rPr>
                <w:rFonts w:ascii="Times New Roman" w:hAnsi="Times New Roman" w:cs="Times New Roman"/>
                <w:i/>
                <w:iCs/>
                <w:sz w:val="16"/>
                <w:szCs w:val="16"/>
                <w:lang w:val="sv-SE"/>
              </w:rPr>
              <w:t>monitoring</w:t>
            </w:r>
            <w:r w:rsidRPr="001A20C0">
              <w:rPr>
                <w:rFonts w:ascii="Times New Roman" w:hAnsi="Times New Roman" w:cs="Times New Roman"/>
                <w:sz w:val="16"/>
                <w:szCs w:val="16"/>
                <w:lang w:val="sv-SE"/>
              </w:rPr>
              <w:t>.</w:t>
            </w:r>
          </w:p>
        </w:tc>
      </w:tr>
      <w:tr w:rsidR="003215CC" w:rsidRPr="00031F44" w14:paraId="585D117E" w14:textId="77777777" w:rsidTr="000F6198">
        <w:tc>
          <w:tcPr>
            <w:tcW w:w="3113" w:type="dxa"/>
          </w:tcPr>
          <w:p w14:paraId="76F02BD2" w14:textId="77777777" w:rsidR="003215CC" w:rsidRDefault="003215CC" w:rsidP="000F6198">
            <w:pPr>
              <w:rPr>
                <w:rFonts w:ascii="Times New Roman" w:hAnsi="Times New Roman" w:cs="Times New Roman"/>
                <w:sz w:val="16"/>
                <w:szCs w:val="16"/>
                <w:lang w:val="sv-SE"/>
              </w:rPr>
            </w:pPr>
            <w:r>
              <w:rPr>
                <w:rFonts w:ascii="Times New Roman" w:hAnsi="Times New Roman" w:cs="Times New Roman"/>
                <w:sz w:val="16"/>
                <w:szCs w:val="16"/>
                <w:lang w:val="sv-SE"/>
              </w:rPr>
              <w:t>Ubah Perangkat Sensor</w:t>
            </w:r>
          </w:p>
        </w:tc>
        <w:tc>
          <w:tcPr>
            <w:tcW w:w="3114" w:type="dxa"/>
          </w:tcPr>
          <w:p w14:paraId="76CE032F" w14:textId="44834597" w:rsidR="003215CC" w:rsidRPr="00E63FFE" w:rsidRDefault="00E63FFE" w:rsidP="00297C45">
            <w:pPr>
              <w:jc w:val="both"/>
              <w:rPr>
                <w:rFonts w:ascii="Times New Roman" w:hAnsi="Times New Roman" w:cs="Times New Roman"/>
                <w:sz w:val="16"/>
                <w:szCs w:val="16"/>
                <w:lang w:val="sv-SE"/>
              </w:rPr>
            </w:pPr>
            <w:r w:rsidRPr="00E63FFE">
              <w:rPr>
                <w:rFonts w:ascii="Times New Roman" w:hAnsi="Times New Roman" w:cs="Times New Roman"/>
                <w:sz w:val="16"/>
                <w:szCs w:val="16"/>
                <w:lang w:val="sv-SE"/>
              </w:rPr>
              <w:t>Fitur pemutakhiran atribut informasi sensor, seperti penyesuaian nama label atau lokasi penempatan perangkat.</w:t>
            </w:r>
          </w:p>
        </w:tc>
      </w:tr>
      <w:tr w:rsidR="003215CC" w:rsidRPr="00031F44" w14:paraId="72CB9B74" w14:textId="77777777" w:rsidTr="000F6198">
        <w:tc>
          <w:tcPr>
            <w:tcW w:w="3113" w:type="dxa"/>
          </w:tcPr>
          <w:p w14:paraId="0574EC83" w14:textId="77777777" w:rsidR="003215CC" w:rsidRDefault="003215CC" w:rsidP="000F6198">
            <w:pPr>
              <w:rPr>
                <w:rFonts w:ascii="Times New Roman" w:hAnsi="Times New Roman" w:cs="Times New Roman"/>
                <w:sz w:val="16"/>
                <w:szCs w:val="16"/>
                <w:lang w:val="sv-SE"/>
              </w:rPr>
            </w:pPr>
            <w:r>
              <w:rPr>
                <w:rFonts w:ascii="Times New Roman" w:hAnsi="Times New Roman" w:cs="Times New Roman"/>
                <w:sz w:val="16"/>
                <w:szCs w:val="16"/>
                <w:lang w:val="sv-SE"/>
              </w:rPr>
              <w:t>Hapus Perangkat Sensor</w:t>
            </w:r>
          </w:p>
        </w:tc>
        <w:tc>
          <w:tcPr>
            <w:tcW w:w="3114" w:type="dxa"/>
          </w:tcPr>
          <w:p w14:paraId="71A219FB" w14:textId="3C89EADA" w:rsidR="003215CC" w:rsidRPr="003D5F29" w:rsidRDefault="003D5F29" w:rsidP="00297C45">
            <w:pPr>
              <w:jc w:val="both"/>
              <w:rPr>
                <w:rFonts w:ascii="Times New Roman" w:hAnsi="Times New Roman" w:cs="Times New Roman"/>
                <w:sz w:val="16"/>
                <w:szCs w:val="16"/>
                <w:lang w:val="sv-SE"/>
              </w:rPr>
            </w:pPr>
            <w:r w:rsidRPr="003D5F29">
              <w:rPr>
                <w:rFonts w:ascii="Times New Roman" w:hAnsi="Times New Roman" w:cs="Times New Roman"/>
                <w:sz w:val="16"/>
                <w:szCs w:val="16"/>
                <w:lang w:val="sv-SE"/>
              </w:rPr>
              <w:t>Mekanisme eliminasi data sensor yang sudah tidak beroperasi dari basis data sistem.</w:t>
            </w:r>
          </w:p>
        </w:tc>
      </w:tr>
      <w:tr w:rsidR="003215CC" w:rsidRPr="00E01267" w14:paraId="112C0103" w14:textId="77777777" w:rsidTr="000F6198">
        <w:tc>
          <w:tcPr>
            <w:tcW w:w="6227" w:type="dxa"/>
            <w:gridSpan w:val="2"/>
          </w:tcPr>
          <w:p w14:paraId="0817B94A" w14:textId="77777777" w:rsidR="003215CC" w:rsidRPr="00E01267" w:rsidRDefault="003215CC" w:rsidP="000F6198">
            <w:pPr>
              <w:jc w:val="center"/>
              <w:rPr>
                <w:rFonts w:ascii="Times New Roman" w:hAnsi="Times New Roman" w:cs="Times New Roman"/>
                <w:sz w:val="16"/>
                <w:szCs w:val="16"/>
                <w:lang w:val="sv-SE"/>
              </w:rPr>
            </w:pPr>
            <w:r w:rsidRPr="009646B8">
              <w:rPr>
                <w:rFonts w:ascii="Times New Roman" w:hAnsi="Times New Roman" w:cs="Times New Roman"/>
                <w:b/>
                <w:bCs/>
                <w:sz w:val="16"/>
                <w:szCs w:val="16"/>
                <w:lang w:val="sv-SE"/>
              </w:rPr>
              <w:t xml:space="preserve">Fitur </w:t>
            </w:r>
            <w:r>
              <w:rPr>
                <w:rFonts w:ascii="Times New Roman" w:hAnsi="Times New Roman" w:cs="Times New Roman"/>
                <w:b/>
                <w:bCs/>
                <w:sz w:val="16"/>
                <w:szCs w:val="16"/>
                <w:lang w:val="sv-SE"/>
              </w:rPr>
              <w:t>Perangkat Aktuator</w:t>
            </w:r>
          </w:p>
        </w:tc>
      </w:tr>
      <w:tr w:rsidR="003215CC" w:rsidRPr="00031F44" w14:paraId="1CEBFCDC" w14:textId="77777777" w:rsidTr="000F6198">
        <w:tc>
          <w:tcPr>
            <w:tcW w:w="3113" w:type="dxa"/>
          </w:tcPr>
          <w:p w14:paraId="602F7B3F" w14:textId="77777777" w:rsidR="003215CC" w:rsidRPr="00E01267" w:rsidRDefault="003215CC" w:rsidP="000F6198">
            <w:pPr>
              <w:rPr>
                <w:rFonts w:ascii="Times New Roman" w:hAnsi="Times New Roman" w:cs="Times New Roman"/>
                <w:sz w:val="16"/>
                <w:szCs w:val="16"/>
                <w:lang w:val="sv-SE"/>
              </w:rPr>
            </w:pPr>
            <w:r>
              <w:rPr>
                <w:rFonts w:ascii="Times New Roman" w:hAnsi="Times New Roman" w:cs="Times New Roman"/>
                <w:sz w:val="16"/>
                <w:szCs w:val="16"/>
                <w:lang w:val="sv-SE"/>
              </w:rPr>
              <w:t>List Halaman Perangkat Aktuator</w:t>
            </w:r>
          </w:p>
        </w:tc>
        <w:tc>
          <w:tcPr>
            <w:tcW w:w="3114" w:type="dxa"/>
          </w:tcPr>
          <w:p w14:paraId="189811B5" w14:textId="73005D0C" w:rsidR="003215CC" w:rsidRPr="00E01267" w:rsidRDefault="00D44E8E" w:rsidP="00D44E8E">
            <w:pPr>
              <w:jc w:val="both"/>
              <w:rPr>
                <w:rFonts w:ascii="Times New Roman" w:hAnsi="Times New Roman" w:cs="Times New Roman"/>
                <w:sz w:val="16"/>
                <w:szCs w:val="16"/>
                <w:lang w:val="sv-SE"/>
              </w:rPr>
            </w:pPr>
            <w:r w:rsidRPr="00D44E8E">
              <w:rPr>
                <w:rFonts w:ascii="Times New Roman" w:hAnsi="Times New Roman" w:cs="Times New Roman"/>
                <w:sz w:val="16"/>
                <w:szCs w:val="16"/>
                <w:lang w:val="sv-SE"/>
              </w:rPr>
              <w:t>Antarmuka kendali terpusat yang menyajikan status operasional alat dan memfasilitasi interaksi manual jarak jauh (</w:t>
            </w:r>
            <w:r w:rsidRPr="00D44E8E">
              <w:rPr>
                <w:rFonts w:ascii="Times New Roman" w:hAnsi="Times New Roman" w:cs="Times New Roman"/>
                <w:i/>
                <w:iCs/>
                <w:sz w:val="16"/>
                <w:szCs w:val="16"/>
                <w:lang w:val="sv-SE"/>
              </w:rPr>
              <w:t>remote control</w:t>
            </w:r>
            <w:r w:rsidRPr="00D44E8E">
              <w:rPr>
                <w:rFonts w:ascii="Times New Roman" w:hAnsi="Times New Roman" w:cs="Times New Roman"/>
                <w:sz w:val="16"/>
                <w:szCs w:val="16"/>
                <w:lang w:val="sv-SE"/>
              </w:rPr>
              <w:t>).</w:t>
            </w:r>
          </w:p>
        </w:tc>
      </w:tr>
      <w:tr w:rsidR="003215CC" w:rsidRPr="00031F44" w14:paraId="272E3BA1" w14:textId="77777777" w:rsidTr="000F6198">
        <w:tc>
          <w:tcPr>
            <w:tcW w:w="3113" w:type="dxa"/>
          </w:tcPr>
          <w:p w14:paraId="24504EED" w14:textId="77777777" w:rsidR="003215CC" w:rsidRDefault="003215CC" w:rsidP="000F6198">
            <w:pPr>
              <w:rPr>
                <w:rFonts w:ascii="Times New Roman" w:hAnsi="Times New Roman" w:cs="Times New Roman"/>
                <w:sz w:val="16"/>
                <w:szCs w:val="16"/>
                <w:lang w:val="sv-SE"/>
              </w:rPr>
            </w:pPr>
            <w:r>
              <w:rPr>
                <w:rFonts w:ascii="Times New Roman" w:hAnsi="Times New Roman" w:cs="Times New Roman"/>
                <w:sz w:val="16"/>
                <w:szCs w:val="16"/>
                <w:lang w:val="sv-SE"/>
              </w:rPr>
              <w:t>Tambah Perangkat Aktuator</w:t>
            </w:r>
          </w:p>
        </w:tc>
        <w:tc>
          <w:tcPr>
            <w:tcW w:w="3114" w:type="dxa"/>
          </w:tcPr>
          <w:p w14:paraId="37F0AD1E" w14:textId="0BAABDE8" w:rsidR="003215CC" w:rsidRPr="00F93F05" w:rsidRDefault="00F93F05" w:rsidP="00F93F05">
            <w:pPr>
              <w:jc w:val="both"/>
              <w:rPr>
                <w:rFonts w:ascii="Times New Roman" w:hAnsi="Times New Roman" w:cs="Times New Roman"/>
                <w:sz w:val="16"/>
                <w:szCs w:val="16"/>
                <w:lang w:val="sv-SE"/>
              </w:rPr>
            </w:pPr>
            <w:r w:rsidRPr="00F93F05">
              <w:rPr>
                <w:rFonts w:ascii="Times New Roman" w:hAnsi="Times New Roman" w:cs="Times New Roman"/>
                <w:sz w:val="16"/>
                <w:szCs w:val="16"/>
                <w:lang w:val="sv-SE"/>
              </w:rPr>
              <w:t>Fasilitas registrasi perangkat aktuator baru untuk dihubungkan dengan jaringan kendali IoT.</w:t>
            </w:r>
          </w:p>
        </w:tc>
      </w:tr>
      <w:tr w:rsidR="003215CC" w:rsidRPr="00031F44" w14:paraId="3F10370F" w14:textId="77777777" w:rsidTr="000F6198">
        <w:tc>
          <w:tcPr>
            <w:tcW w:w="3113" w:type="dxa"/>
          </w:tcPr>
          <w:p w14:paraId="33B26043" w14:textId="77777777" w:rsidR="003215CC" w:rsidRDefault="003215CC" w:rsidP="000F6198">
            <w:pPr>
              <w:rPr>
                <w:rFonts w:ascii="Times New Roman" w:hAnsi="Times New Roman" w:cs="Times New Roman"/>
                <w:sz w:val="16"/>
                <w:szCs w:val="16"/>
                <w:lang w:val="sv-SE"/>
              </w:rPr>
            </w:pPr>
            <w:r>
              <w:rPr>
                <w:rFonts w:ascii="Times New Roman" w:hAnsi="Times New Roman" w:cs="Times New Roman"/>
                <w:sz w:val="16"/>
                <w:szCs w:val="16"/>
                <w:lang w:val="sv-SE"/>
              </w:rPr>
              <w:t>Ubah Perangkat Aktuator</w:t>
            </w:r>
          </w:p>
        </w:tc>
        <w:tc>
          <w:tcPr>
            <w:tcW w:w="3114" w:type="dxa"/>
          </w:tcPr>
          <w:p w14:paraId="5D23BCD6" w14:textId="1034577D" w:rsidR="003215CC" w:rsidRPr="00E01267" w:rsidRDefault="00A43622" w:rsidP="00A43622">
            <w:pPr>
              <w:jc w:val="both"/>
              <w:rPr>
                <w:rFonts w:ascii="Times New Roman" w:hAnsi="Times New Roman" w:cs="Times New Roman"/>
                <w:sz w:val="16"/>
                <w:szCs w:val="16"/>
                <w:lang w:val="sv-SE"/>
              </w:rPr>
            </w:pPr>
            <w:r w:rsidRPr="00A43622">
              <w:rPr>
                <w:rFonts w:ascii="Times New Roman" w:hAnsi="Times New Roman" w:cs="Times New Roman"/>
                <w:sz w:val="16"/>
                <w:szCs w:val="16"/>
                <w:lang w:val="sv-SE"/>
              </w:rPr>
              <w:t>Modul penyuntingan konfigurasi aktuator untuk menyelaraskan fungsi alat dengan kebutuhan lapangan.</w:t>
            </w:r>
          </w:p>
        </w:tc>
      </w:tr>
      <w:tr w:rsidR="003215CC" w:rsidRPr="00031F44" w14:paraId="71A3883D" w14:textId="77777777" w:rsidTr="000F6198">
        <w:tc>
          <w:tcPr>
            <w:tcW w:w="3113" w:type="dxa"/>
          </w:tcPr>
          <w:p w14:paraId="6C1D01B4" w14:textId="77777777" w:rsidR="003215CC" w:rsidRDefault="003215CC" w:rsidP="000F6198">
            <w:pPr>
              <w:rPr>
                <w:rFonts w:ascii="Times New Roman" w:hAnsi="Times New Roman" w:cs="Times New Roman"/>
                <w:sz w:val="16"/>
                <w:szCs w:val="16"/>
                <w:lang w:val="sv-SE"/>
              </w:rPr>
            </w:pPr>
            <w:r>
              <w:rPr>
                <w:rFonts w:ascii="Times New Roman" w:hAnsi="Times New Roman" w:cs="Times New Roman"/>
                <w:sz w:val="16"/>
                <w:szCs w:val="16"/>
                <w:lang w:val="sv-SE"/>
              </w:rPr>
              <w:t>Hapus Perangkat Aktuator</w:t>
            </w:r>
          </w:p>
        </w:tc>
        <w:tc>
          <w:tcPr>
            <w:tcW w:w="3114" w:type="dxa"/>
          </w:tcPr>
          <w:p w14:paraId="2FD74CA1" w14:textId="1753DA83" w:rsidR="003215CC" w:rsidRPr="00E01267" w:rsidRDefault="005E3AA7" w:rsidP="003A70D5">
            <w:pPr>
              <w:jc w:val="both"/>
              <w:rPr>
                <w:rFonts w:ascii="Times New Roman" w:hAnsi="Times New Roman" w:cs="Times New Roman"/>
                <w:sz w:val="16"/>
                <w:szCs w:val="16"/>
                <w:lang w:val="sv-SE"/>
              </w:rPr>
            </w:pPr>
            <w:r w:rsidRPr="003A70D5">
              <w:rPr>
                <w:rFonts w:ascii="Times New Roman" w:hAnsi="Times New Roman" w:cs="Times New Roman"/>
                <w:sz w:val="16"/>
                <w:szCs w:val="16"/>
                <w:lang w:val="sv-SE"/>
              </w:rPr>
              <w:t>Prosedur penghapusan perangkat aktuator dari daftar kendali operasional sistem.</w:t>
            </w:r>
          </w:p>
        </w:tc>
      </w:tr>
      <w:tr w:rsidR="003215CC" w:rsidRPr="00E01267" w14:paraId="2637D589" w14:textId="77777777" w:rsidTr="000F6198">
        <w:tc>
          <w:tcPr>
            <w:tcW w:w="6227" w:type="dxa"/>
            <w:gridSpan w:val="2"/>
          </w:tcPr>
          <w:p w14:paraId="29AE7E81" w14:textId="77777777" w:rsidR="003215CC" w:rsidRPr="00962873" w:rsidRDefault="003215CC" w:rsidP="000F6198">
            <w:pPr>
              <w:jc w:val="center"/>
              <w:rPr>
                <w:rFonts w:ascii="Times New Roman" w:hAnsi="Times New Roman" w:cs="Times New Roman"/>
                <w:b/>
                <w:bCs/>
                <w:sz w:val="16"/>
                <w:szCs w:val="16"/>
                <w:lang w:val="sv-SE"/>
              </w:rPr>
            </w:pPr>
            <w:r w:rsidRPr="00962873">
              <w:rPr>
                <w:rFonts w:ascii="Times New Roman" w:hAnsi="Times New Roman" w:cs="Times New Roman"/>
                <w:b/>
                <w:bCs/>
                <w:sz w:val="16"/>
                <w:szCs w:val="16"/>
                <w:lang w:val="sv-SE"/>
              </w:rPr>
              <w:t>Fitur Otomatisasi Jadwal</w:t>
            </w:r>
          </w:p>
        </w:tc>
      </w:tr>
      <w:tr w:rsidR="003215CC" w:rsidRPr="00031F44" w14:paraId="10CB4EC5" w14:textId="77777777" w:rsidTr="000F6198">
        <w:tc>
          <w:tcPr>
            <w:tcW w:w="3113" w:type="dxa"/>
          </w:tcPr>
          <w:p w14:paraId="4707A4DD" w14:textId="77777777" w:rsidR="003215CC" w:rsidRDefault="003215CC" w:rsidP="000F6198">
            <w:pPr>
              <w:rPr>
                <w:rFonts w:ascii="Times New Roman" w:hAnsi="Times New Roman" w:cs="Times New Roman"/>
                <w:sz w:val="16"/>
                <w:szCs w:val="16"/>
                <w:lang w:val="sv-SE"/>
              </w:rPr>
            </w:pPr>
            <w:r>
              <w:rPr>
                <w:rFonts w:ascii="Times New Roman" w:hAnsi="Times New Roman" w:cs="Times New Roman"/>
                <w:sz w:val="16"/>
                <w:szCs w:val="16"/>
                <w:lang w:val="sv-SE"/>
              </w:rPr>
              <w:t>Halaman Otomatisasi Jadwal</w:t>
            </w:r>
          </w:p>
        </w:tc>
        <w:tc>
          <w:tcPr>
            <w:tcW w:w="3114" w:type="dxa"/>
          </w:tcPr>
          <w:p w14:paraId="0B4C7FB1" w14:textId="0DC77039" w:rsidR="003215CC" w:rsidRPr="00923980" w:rsidRDefault="00923980" w:rsidP="00923980">
            <w:pPr>
              <w:jc w:val="both"/>
              <w:rPr>
                <w:rFonts w:ascii="Times New Roman" w:hAnsi="Times New Roman" w:cs="Times New Roman"/>
                <w:sz w:val="16"/>
                <w:szCs w:val="16"/>
                <w:lang w:val="sv-SE"/>
              </w:rPr>
            </w:pPr>
            <w:r>
              <w:rPr>
                <w:rFonts w:ascii="Times New Roman" w:hAnsi="Times New Roman" w:cs="Times New Roman"/>
                <w:sz w:val="16"/>
                <w:szCs w:val="16"/>
                <w:lang w:val="sv-SE"/>
              </w:rPr>
              <w:t>List m</w:t>
            </w:r>
            <w:r w:rsidRPr="00923980">
              <w:rPr>
                <w:rFonts w:ascii="Times New Roman" w:hAnsi="Times New Roman" w:cs="Times New Roman"/>
                <w:sz w:val="16"/>
                <w:szCs w:val="16"/>
                <w:lang w:val="sv-SE"/>
              </w:rPr>
              <w:t>anajemen waktu yang memvisualisasikan seluruh agenda penyalaan perangkat secara kronologis dan terstruktur.</w:t>
            </w:r>
          </w:p>
        </w:tc>
      </w:tr>
      <w:tr w:rsidR="003215CC" w:rsidRPr="00031F44" w14:paraId="6DE7ED91" w14:textId="77777777" w:rsidTr="000F6198">
        <w:tc>
          <w:tcPr>
            <w:tcW w:w="3113" w:type="dxa"/>
          </w:tcPr>
          <w:p w14:paraId="62998826" w14:textId="77777777" w:rsidR="003215CC" w:rsidRDefault="003215CC" w:rsidP="000F6198">
            <w:pPr>
              <w:rPr>
                <w:rFonts w:ascii="Times New Roman" w:hAnsi="Times New Roman" w:cs="Times New Roman"/>
                <w:sz w:val="16"/>
                <w:szCs w:val="16"/>
                <w:lang w:val="sv-SE"/>
              </w:rPr>
            </w:pPr>
            <w:r>
              <w:rPr>
                <w:rFonts w:ascii="Times New Roman" w:hAnsi="Times New Roman" w:cs="Times New Roman"/>
                <w:sz w:val="16"/>
                <w:szCs w:val="16"/>
                <w:lang w:val="sv-SE"/>
              </w:rPr>
              <w:t>Tambah Otomatisasi Jadwal</w:t>
            </w:r>
          </w:p>
        </w:tc>
        <w:tc>
          <w:tcPr>
            <w:tcW w:w="3114" w:type="dxa"/>
          </w:tcPr>
          <w:p w14:paraId="3708F691" w14:textId="48B05CA5" w:rsidR="003215CC" w:rsidRPr="00E01267" w:rsidRDefault="0030428F" w:rsidP="0030428F">
            <w:pPr>
              <w:jc w:val="both"/>
              <w:rPr>
                <w:rFonts w:ascii="Times New Roman" w:hAnsi="Times New Roman" w:cs="Times New Roman"/>
                <w:sz w:val="16"/>
                <w:szCs w:val="16"/>
                <w:lang w:val="sv-SE"/>
              </w:rPr>
            </w:pPr>
            <w:r w:rsidRPr="0030428F">
              <w:rPr>
                <w:rFonts w:ascii="Times New Roman" w:hAnsi="Times New Roman" w:cs="Times New Roman"/>
                <w:sz w:val="16"/>
                <w:szCs w:val="16"/>
                <w:lang w:val="sv-SE"/>
              </w:rPr>
              <w:t>Pengaturan skenario waktu baru untuk memicu aktivasi perangkat secara otomatis pada jam yang spesifik.</w:t>
            </w:r>
          </w:p>
        </w:tc>
      </w:tr>
      <w:tr w:rsidR="003215CC" w:rsidRPr="00031F44" w14:paraId="6A4B6ADE" w14:textId="77777777" w:rsidTr="000F6198">
        <w:tc>
          <w:tcPr>
            <w:tcW w:w="3113" w:type="dxa"/>
          </w:tcPr>
          <w:p w14:paraId="7591CC28" w14:textId="77777777" w:rsidR="003215CC" w:rsidRDefault="003215CC" w:rsidP="000F6198">
            <w:pPr>
              <w:rPr>
                <w:rFonts w:ascii="Times New Roman" w:hAnsi="Times New Roman" w:cs="Times New Roman"/>
                <w:sz w:val="16"/>
                <w:szCs w:val="16"/>
                <w:lang w:val="sv-SE"/>
              </w:rPr>
            </w:pPr>
            <w:r>
              <w:rPr>
                <w:rFonts w:ascii="Times New Roman" w:hAnsi="Times New Roman" w:cs="Times New Roman"/>
                <w:sz w:val="16"/>
                <w:szCs w:val="16"/>
                <w:lang w:val="sv-SE"/>
              </w:rPr>
              <w:t>Ubah Otomatisasi Jadwal</w:t>
            </w:r>
          </w:p>
        </w:tc>
        <w:tc>
          <w:tcPr>
            <w:tcW w:w="3114" w:type="dxa"/>
          </w:tcPr>
          <w:p w14:paraId="75521DBA" w14:textId="200E9601" w:rsidR="003215CC" w:rsidRPr="00F87F62" w:rsidRDefault="00F87F62" w:rsidP="00F87F62">
            <w:pPr>
              <w:jc w:val="both"/>
              <w:rPr>
                <w:rFonts w:ascii="Times New Roman" w:hAnsi="Times New Roman" w:cs="Times New Roman"/>
                <w:sz w:val="16"/>
                <w:szCs w:val="16"/>
                <w:lang w:val="sv-SE"/>
              </w:rPr>
            </w:pPr>
            <w:r w:rsidRPr="00F87F62">
              <w:rPr>
                <w:rFonts w:ascii="Times New Roman" w:hAnsi="Times New Roman" w:cs="Times New Roman"/>
                <w:sz w:val="16"/>
                <w:szCs w:val="16"/>
                <w:lang w:val="sv-SE"/>
              </w:rPr>
              <w:t>Penyesuaian parameter durasi atau waktu eksekusi pada jadwal yang telah berjalan.</w:t>
            </w:r>
          </w:p>
        </w:tc>
      </w:tr>
      <w:tr w:rsidR="003215CC" w:rsidRPr="00031F44" w14:paraId="41522709" w14:textId="77777777" w:rsidTr="000F6198">
        <w:tc>
          <w:tcPr>
            <w:tcW w:w="3113" w:type="dxa"/>
          </w:tcPr>
          <w:p w14:paraId="6A4FC20E" w14:textId="77777777" w:rsidR="003215CC" w:rsidRDefault="003215CC" w:rsidP="000F6198">
            <w:pPr>
              <w:rPr>
                <w:rFonts w:ascii="Times New Roman" w:hAnsi="Times New Roman" w:cs="Times New Roman"/>
                <w:sz w:val="16"/>
                <w:szCs w:val="16"/>
                <w:lang w:val="sv-SE"/>
              </w:rPr>
            </w:pPr>
            <w:r>
              <w:rPr>
                <w:rFonts w:ascii="Times New Roman" w:hAnsi="Times New Roman" w:cs="Times New Roman"/>
                <w:sz w:val="16"/>
                <w:szCs w:val="16"/>
                <w:lang w:val="sv-SE"/>
              </w:rPr>
              <w:t>Hapus Otomatisasi Jadwal</w:t>
            </w:r>
          </w:p>
        </w:tc>
        <w:tc>
          <w:tcPr>
            <w:tcW w:w="3114" w:type="dxa"/>
          </w:tcPr>
          <w:p w14:paraId="10D47326" w14:textId="507FB076" w:rsidR="003215CC" w:rsidRPr="00E01267" w:rsidRDefault="00A60C0B" w:rsidP="00A60C0B">
            <w:pPr>
              <w:jc w:val="both"/>
              <w:rPr>
                <w:rFonts w:ascii="Times New Roman" w:hAnsi="Times New Roman" w:cs="Times New Roman"/>
                <w:sz w:val="16"/>
                <w:szCs w:val="16"/>
                <w:lang w:val="sv-SE"/>
              </w:rPr>
            </w:pPr>
            <w:r w:rsidRPr="00A60C0B">
              <w:rPr>
                <w:rFonts w:ascii="Times New Roman" w:hAnsi="Times New Roman" w:cs="Times New Roman"/>
                <w:sz w:val="16"/>
                <w:szCs w:val="16"/>
                <w:lang w:val="sv-SE"/>
              </w:rPr>
              <w:t>Pembatalan skenario penjadwalan yang dianggap sudah tidak relevan dengan siklus tanam.</w:t>
            </w:r>
          </w:p>
        </w:tc>
      </w:tr>
      <w:tr w:rsidR="003215CC" w:rsidRPr="00E01267" w14:paraId="14818510" w14:textId="77777777" w:rsidTr="000F6198">
        <w:tc>
          <w:tcPr>
            <w:tcW w:w="6227" w:type="dxa"/>
            <w:gridSpan w:val="2"/>
          </w:tcPr>
          <w:p w14:paraId="07B060E2" w14:textId="77777777" w:rsidR="003215CC" w:rsidRPr="00962873" w:rsidRDefault="003215CC" w:rsidP="000F6198">
            <w:pPr>
              <w:jc w:val="center"/>
              <w:rPr>
                <w:rFonts w:ascii="Times New Roman" w:hAnsi="Times New Roman" w:cs="Times New Roman"/>
                <w:b/>
                <w:bCs/>
                <w:sz w:val="16"/>
                <w:szCs w:val="16"/>
                <w:lang w:val="sv-SE"/>
              </w:rPr>
            </w:pPr>
            <w:r>
              <w:rPr>
                <w:rFonts w:ascii="Times New Roman" w:hAnsi="Times New Roman" w:cs="Times New Roman"/>
                <w:b/>
                <w:bCs/>
                <w:sz w:val="16"/>
                <w:szCs w:val="16"/>
                <w:lang w:val="sv-SE"/>
              </w:rPr>
              <w:t xml:space="preserve">Fitur </w:t>
            </w:r>
            <w:r w:rsidRPr="00962873">
              <w:rPr>
                <w:rFonts w:ascii="Times New Roman" w:hAnsi="Times New Roman" w:cs="Times New Roman"/>
                <w:b/>
                <w:bCs/>
                <w:sz w:val="16"/>
                <w:szCs w:val="16"/>
                <w:lang w:val="sv-SE"/>
              </w:rPr>
              <w:t>Otomatisasi Ambang Batas Sensor</w:t>
            </w:r>
          </w:p>
        </w:tc>
      </w:tr>
      <w:tr w:rsidR="003215CC" w:rsidRPr="00A75C9D" w14:paraId="43ED8836" w14:textId="77777777" w:rsidTr="000F6198">
        <w:tc>
          <w:tcPr>
            <w:tcW w:w="3113" w:type="dxa"/>
          </w:tcPr>
          <w:p w14:paraId="47DA6AD0" w14:textId="77777777" w:rsidR="003215CC" w:rsidRDefault="003215CC" w:rsidP="000F6198">
            <w:pPr>
              <w:rPr>
                <w:rFonts w:ascii="Times New Roman" w:hAnsi="Times New Roman" w:cs="Times New Roman"/>
                <w:sz w:val="16"/>
                <w:szCs w:val="16"/>
                <w:lang w:val="sv-SE"/>
              </w:rPr>
            </w:pPr>
            <w:r>
              <w:rPr>
                <w:rFonts w:ascii="Times New Roman" w:hAnsi="Times New Roman" w:cs="Times New Roman"/>
                <w:sz w:val="16"/>
                <w:szCs w:val="16"/>
                <w:lang w:val="sv-SE"/>
              </w:rPr>
              <w:t>Halaman Otomatisasi Ambang Batas Sensor</w:t>
            </w:r>
          </w:p>
        </w:tc>
        <w:tc>
          <w:tcPr>
            <w:tcW w:w="3114" w:type="dxa"/>
          </w:tcPr>
          <w:p w14:paraId="214089A7" w14:textId="6D6F45FE" w:rsidR="003215CC" w:rsidRPr="00E01267" w:rsidRDefault="00333075" w:rsidP="00333075">
            <w:pPr>
              <w:jc w:val="both"/>
              <w:rPr>
                <w:rFonts w:ascii="Times New Roman" w:hAnsi="Times New Roman" w:cs="Times New Roman"/>
                <w:sz w:val="16"/>
                <w:szCs w:val="16"/>
                <w:lang w:val="sv-SE"/>
              </w:rPr>
            </w:pPr>
            <w:proofErr w:type="spellStart"/>
            <w:r w:rsidRPr="00333075">
              <w:rPr>
                <w:rFonts w:ascii="Times New Roman" w:hAnsi="Times New Roman" w:cs="Times New Roman"/>
                <w:sz w:val="16"/>
                <w:szCs w:val="16"/>
              </w:rPr>
              <w:t>Tampilan</w:t>
            </w:r>
            <w:proofErr w:type="spellEnd"/>
            <w:r w:rsidRPr="00333075">
              <w:rPr>
                <w:rFonts w:ascii="Times New Roman" w:hAnsi="Times New Roman" w:cs="Times New Roman"/>
                <w:sz w:val="16"/>
                <w:szCs w:val="16"/>
              </w:rPr>
              <w:t xml:space="preserve"> daftar </w:t>
            </w:r>
            <w:proofErr w:type="spellStart"/>
            <w:r w:rsidRPr="00333075">
              <w:rPr>
                <w:rFonts w:ascii="Times New Roman" w:hAnsi="Times New Roman" w:cs="Times New Roman"/>
                <w:sz w:val="16"/>
                <w:szCs w:val="16"/>
              </w:rPr>
              <w:t>aturan</w:t>
            </w:r>
            <w:proofErr w:type="spellEnd"/>
            <w:r w:rsidRPr="00333075">
              <w:rPr>
                <w:rFonts w:ascii="Times New Roman" w:hAnsi="Times New Roman" w:cs="Times New Roman"/>
                <w:sz w:val="16"/>
                <w:szCs w:val="16"/>
              </w:rPr>
              <w:t xml:space="preserve"> </w:t>
            </w:r>
            <w:proofErr w:type="spellStart"/>
            <w:r w:rsidRPr="00333075">
              <w:rPr>
                <w:rFonts w:ascii="Times New Roman" w:hAnsi="Times New Roman" w:cs="Times New Roman"/>
                <w:sz w:val="16"/>
                <w:szCs w:val="16"/>
              </w:rPr>
              <w:t>logika</w:t>
            </w:r>
            <w:proofErr w:type="spellEnd"/>
            <w:r w:rsidRPr="00333075">
              <w:rPr>
                <w:rFonts w:ascii="Times New Roman" w:hAnsi="Times New Roman" w:cs="Times New Roman"/>
                <w:sz w:val="16"/>
                <w:szCs w:val="16"/>
              </w:rPr>
              <w:t xml:space="preserve"> </w:t>
            </w:r>
            <w:proofErr w:type="spellStart"/>
            <w:r w:rsidRPr="00333075">
              <w:rPr>
                <w:rFonts w:ascii="Times New Roman" w:hAnsi="Times New Roman" w:cs="Times New Roman"/>
                <w:sz w:val="16"/>
                <w:szCs w:val="16"/>
              </w:rPr>
              <w:t>kondisional</w:t>
            </w:r>
            <w:proofErr w:type="spellEnd"/>
            <w:r w:rsidRPr="00333075">
              <w:rPr>
                <w:rFonts w:ascii="Times New Roman" w:hAnsi="Times New Roman" w:cs="Times New Roman"/>
                <w:sz w:val="16"/>
                <w:szCs w:val="16"/>
              </w:rPr>
              <w:t xml:space="preserve"> (</w:t>
            </w:r>
            <w:r w:rsidRPr="00333075">
              <w:rPr>
                <w:rFonts w:ascii="Times New Roman" w:hAnsi="Times New Roman" w:cs="Times New Roman"/>
                <w:i/>
                <w:iCs/>
                <w:sz w:val="16"/>
                <w:szCs w:val="16"/>
              </w:rPr>
              <w:t>conditional logic</w:t>
            </w:r>
            <w:r w:rsidRPr="00333075">
              <w:rPr>
                <w:rFonts w:ascii="Times New Roman" w:hAnsi="Times New Roman" w:cs="Times New Roman"/>
                <w:sz w:val="16"/>
                <w:szCs w:val="16"/>
              </w:rPr>
              <w:t xml:space="preserve">) yang </w:t>
            </w:r>
            <w:proofErr w:type="spellStart"/>
            <w:r w:rsidRPr="00333075">
              <w:rPr>
                <w:rFonts w:ascii="Times New Roman" w:hAnsi="Times New Roman" w:cs="Times New Roman"/>
                <w:sz w:val="16"/>
                <w:szCs w:val="16"/>
              </w:rPr>
              <w:t>memicu</w:t>
            </w:r>
            <w:proofErr w:type="spellEnd"/>
            <w:r w:rsidRPr="00333075">
              <w:rPr>
                <w:rFonts w:ascii="Times New Roman" w:hAnsi="Times New Roman" w:cs="Times New Roman"/>
                <w:sz w:val="16"/>
                <w:szCs w:val="16"/>
              </w:rPr>
              <w:t xml:space="preserve"> </w:t>
            </w:r>
            <w:proofErr w:type="spellStart"/>
            <w:r w:rsidRPr="00333075">
              <w:rPr>
                <w:rFonts w:ascii="Times New Roman" w:hAnsi="Times New Roman" w:cs="Times New Roman"/>
                <w:sz w:val="16"/>
                <w:szCs w:val="16"/>
              </w:rPr>
              <w:t>respons</w:t>
            </w:r>
            <w:proofErr w:type="spellEnd"/>
            <w:r w:rsidRPr="00333075">
              <w:rPr>
                <w:rFonts w:ascii="Times New Roman" w:hAnsi="Times New Roman" w:cs="Times New Roman"/>
                <w:sz w:val="16"/>
                <w:szCs w:val="16"/>
              </w:rPr>
              <w:t xml:space="preserve"> </w:t>
            </w:r>
            <w:proofErr w:type="spellStart"/>
            <w:r w:rsidRPr="00333075">
              <w:rPr>
                <w:rFonts w:ascii="Times New Roman" w:hAnsi="Times New Roman" w:cs="Times New Roman"/>
                <w:sz w:val="16"/>
                <w:szCs w:val="16"/>
              </w:rPr>
              <w:t>aktuator</w:t>
            </w:r>
            <w:proofErr w:type="spellEnd"/>
            <w:r w:rsidRPr="00333075">
              <w:rPr>
                <w:rFonts w:ascii="Times New Roman" w:hAnsi="Times New Roman" w:cs="Times New Roman"/>
                <w:sz w:val="16"/>
                <w:szCs w:val="16"/>
              </w:rPr>
              <w:t xml:space="preserve"> </w:t>
            </w:r>
            <w:proofErr w:type="spellStart"/>
            <w:r w:rsidRPr="00333075">
              <w:rPr>
                <w:rFonts w:ascii="Times New Roman" w:hAnsi="Times New Roman" w:cs="Times New Roman"/>
                <w:sz w:val="16"/>
                <w:szCs w:val="16"/>
              </w:rPr>
              <w:t>berdasarkan</w:t>
            </w:r>
            <w:proofErr w:type="spellEnd"/>
            <w:r w:rsidRPr="00333075">
              <w:rPr>
                <w:rFonts w:ascii="Times New Roman" w:hAnsi="Times New Roman" w:cs="Times New Roman"/>
                <w:sz w:val="16"/>
                <w:szCs w:val="16"/>
              </w:rPr>
              <w:t xml:space="preserve"> </w:t>
            </w:r>
            <w:proofErr w:type="spellStart"/>
            <w:r w:rsidRPr="00333075">
              <w:rPr>
                <w:rFonts w:ascii="Times New Roman" w:hAnsi="Times New Roman" w:cs="Times New Roman"/>
                <w:sz w:val="16"/>
                <w:szCs w:val="16"/>
              </w:rPr>
              <w:t>fluktuasi</w:t>
            </w:r>
            <w:proofErr w:type="spellEnd"/>
            <w:r w:rsidRPr="00333075">
              <w:rPr>
                <w:rFonts w:ascii="Times New Roman" w:hAnsi="Times New Roman" w:cs="Times New Roman"/>
                <w:sz w:val="16"/>
                <w:szCs w:val="16"/>
              </w:rPr>
              <w:t xml:space="preserve"> </w:t>
            </w:r>
            <w:proofErr w:type="spellStart"/>
            <w:r w:rsidRPr="00333075">
              <w:rPr>
                <w:rFonts w:ascii="Times New Roman" w:hAnsi="Times New Roman" w:cs="Times New Roman"/>
                <w:sz w:val="16"/>
                <w:szCs w:val="16"/>
              </w:rPr>
              <w:t>nilai</w:t>
            </w:r>
            <w:proofErr w:type="spellEnd"/>
            <w:r w:rsidRPr="00333075">
              <w:rPr>
                <w:rFonts w:ascii="Times New Roman" w:hAnsi="Times New Roman" w:cs="Times New Roman"/>
                <w:sz w:val="16"/>
                <w:szCs w:val="16"/>
              </w:rPr>
              <w:t xml:space="preserve"> sensor.</w:t>
            </w:r>
          </w:p>
        </w:tc>
      </w:tr>
      <w:tr w:rsidR="003215CC" w:rsidRPr="00031F44" w14:paraId="4BB687DB" w14:textId="77777777" w:rsidTr="000F6198">
        <w:tc>
          <w:tcPr>
            <w:tcW w:w="3113" w:type="dxa"/>
          </w:tcPr>
          <w:p w14:paraId="0A8F5078" w14:textId="77777777" w:rsidR="003215CC" w:rsidRDefault="003215CC" w:rsidP="000F6198">
            <w:pPr>
              <w:rPr>
                <w:rFonts w:ascii="Times New Roman" w:hAnsi="Times New Roman" w:cs="Times New Roman"/>
                <w:sz w:val="16"/>
                <w:szCs w:val="16"/>
                <w:lang w:val="sv-SE"/>
              </w:rPr>
            </w:pPr>
            <w:r>
              <w:rPr>
                <w:rFonts w:ascii="Times New Roman" w:hAnsi="Times New Roman" w:cs="Times New Roman"/>
                <w:sz w:val="16"/>
                <w:szCs w:val="16"/>
                <w:lang w:val="sv-SE"/>
              </w:rPr>
              <w:t>Tambah Otomatisasi Ambang Batas Sensor</w:t>
            </w:r>
          </w:p>
        </w:tc>
        <w:tc>
          <w:tcPr>
            <w:tcW w:w="3114" w:type="dxa"/>
          </w:tcPr>
          <w:p w14:paraId="370EBEB2" w14:textId="61F1A499" w:rsidR="003215CC" w:rsidRPr="00E01267" w:rsidRDefault="00A32320" w:rsidP="00A32320">
            <w:pPr>
              <w:jc w:val="both"/>
              <w:rPr>
                <w:rFonts w:ascii="Times New Roman" w:hAnsi="Times New Roman" w:cs="Times New Roman"/>
                <w:sz w:val="16"/>
                <w:szCs w:val="16"/>
                <w:lang w:val="sv-SE"/>
              </w:rPr>
            </w:pPr>
            <w:r w:rsidRPr="00A32320">
              <w:rPr>
                <w:rFonts w:ascii="Times New Roman" w:hAnsi="Times New Roman" w:cs="Times New Roman"/>
                <w:sz w:val="16"/>
                <w:szCs w:val="16"/>
                <w:lang w:val="sv-SE"/>
              </w:rPr>
              <w:t>Pembuatan aturan logika kendali baru untuk merespons perubahan kondisi lingkungan secara mandiri.</w:t>
            </w:r>
          </w:p>
        </w:tc>
      </w:tr>
      <w:tr w:rsidR="003215CC" w:rsidRPr="00031F44" w14:paraId="7C5A558B" w14:textId="77777777" w:rsidTr="000F6198">
        <w:tc>
          <w:tcPr>
            <w:tcW w:w="3113" w:type="dxa"/>
          </w:tcPr>
          <w:p w14:paraId="3486CA8E" w14:textId="77777777" w:rsidR="003215CC" w:rsidRDefault="003215CC" w:rsidP="000F6198">
            <w:pPr>
              <w:rPr>
                <w:rFonts w:ascii="Times New Roman" w:hAnsi="Times New Roman" w:cs="Times New Roman"/>
                <w:sz w:val="16"/>
                <w:szCs w:val="16"/>
                <w:lang w:val="sv-SE"/>
              </w:rPr>
            </w:pPr>
            <w:r>
              <w:rPr>
                <w:rFonts w:ascii="Times New Roman" w:hAnsi="Times New Roman" w:cs="Times New Roman"/>
                <w:sz w:val="16"/>
                <w:szCs w:val="16"/>
                <w:lang w:val="sv-SE"/>
              </w:rPr>
              <w:t>Ubah Otomatisasi Ambang Batas Sensor</w:t>
            </w:r>
          </w:p>
        </w:tc>
        <w:tc>
          <w:tcPr>
            <w:tcW w:w="3114" w:type="dxa"/>
          </w:tcPr>
          <w:p w14:paraId="321575F0" w14:textId="68D59475" w:rsidR="003215CC" w:rsidRPr="002074F5" w:rsidRDefault="002074F5" w:rsidP="002074F5">
            <w:pPr>
              <w:jc w:val="both"/>
              <w:rPr>
                <w:rFonts w:ascii="Times New Roman" w:hAnsi="Times New Roman" w:cs="Times New Roman"/>
                <w:sz w:val="16"/>
                <w:szCs w:val="16"/>
                <w:lang w:val="sv-SE"/>
              </w:rPr>
            </w:pPr>
            <w:r w:rsidRPr="002074F5">
              <w:rPr>
                <w:rFonts w:ascii="Times New Roman" w:hAnsi="Times New Roman" w:cs="Times New Roman"/>
                <w:sz w:val="16"/>
                <w:szCs w:val="16"/>
                <w:lang w:val="sv-SE"/>
              </w:rPr>
              <w:t>Kalibrasi ulang nilai batas pemicu (</w:t>
            </w:r>
            <w:r w:rsidRPr="002074F5">
              <w:rPr>
                <w:rFonts w:ascii="Times New Roman" w:hAnsi="Times New Roman" w:cs="Times New Roman"/>
                <w:i/>
                <w:iCs/>
                <w:sz w:val="16"/>
                <w:szCs w:val="16"/>
                <w:lang w:val="sv-SE"/>
              </w:rPr>
              <w:t>trigger</w:t>
            </w:r>
            <w:r w:rsidRPr="002074F5">
              <w:rPr>
                <w:rFonts w:ascii="Times New Roman" w:hAnsi="Times New Roman" w:cs="Times New Roman"/>
                <w:sz w:val="16"/>
                <w:szCs w:val="16"/>
                <w:lang w:val="sv-SE"/>
              </w:rPr>
              <w:t>) untuk meningkatkan presisi respons otomatisasi.</w:t>
            </w:r>
          </w:p>
        </w:tc>
      </w:tr>
      <w:tr w:rsidR="003215CC" w:rsidRPr="00031F44" w14:paraId="5ED0E723" w14:textId="77777777" w:rsidTr="000F6198">
        <w:tc>
          <w:tcPr>
            <w:tcW w:w="3113" w:type="dxa"/>
          </w:tcPr>
          <w:p w14:paraId="3090C223" w14:textId="77777777" w:rsidR="003215CC" w:rsidRDefault="003215CC" w:rsidP="000F6198">
            <w:pPr>
              <w:rPr>
                <w:rFonts w:ascii="Times New Roman" w:hAnsi="Times New Roman" w:cs="Times New Roman"/>
                <w:sz w:val="16"/>
                <w:szCs w:val="16"/>
                <w:lang w:val="sv-SE"/>
              </w:rPr>
            </w:pPr>
            <w:r>
              <w:rPr>
                <w:rFonts w:ascii="Times New Roman" w:hAnsi="Times New Roman" w:cs="Times New Roman"/>
                <w:sz w:val="16"/>
                <w:szCs w:val="16"/>
                <w:lang w:val="sv-SE"/>
              </w:rPr>
              <w:t>Hapus Otomatisasi Ambang Batas Sensor</w:t>
            </w:r>
          </w:p>
        </w:tc>
        <w:tc>
          <w:tcPr>
            <w:tcW w:w="3114" w:type="dxa"/>
          </w:tcPr>
          <w:p w14:paraId="3C74904E" w14:textId="459FD5F1" w:rsidR="003215CC" w:rsidRPr="000F2197" w:rsidRDefault="000F2197" w:rsidP="00C438C5">
            <w:pPr>
              <w:jc w:val="both"/>
              <w:rPr>
                <w:rFonts w:ascii="Times New Roman" w:hAnsi="Times New Roman" w:cs="Times New Roman"/>
                <w:sz w:val="16"/>
                <w:szCs w:val="16"/>
                <w:lang w:val="sv-SE"/>
              </w:rPr>
            </w:pPr>
            <w:r w:rsidRPr="000F2197">
              <w:rPr>
                <w:rFonts w:ascii="Times New Roman" w:hAnsi="Times New Roman" w:cs="Times New Roman"/>
                <w:sz w:val="16"/>
                <w:szCs w:val="16"/>
                <w:lang w:val="sv-SE"/>
              </w:rPr>
              <w:t>Penghapusan aturan logika kendali otomatis yang tidak lagi diperlukan dalam operasi.</w:t>
            </w:r>
          </w:p>
        </w:tc>
      </w:tr>
      <w:tr w:rsidR="003215CC" w:rsidRPr="00E01267" w14:paraId="270BA24B" w14:textId="77777777" w:rsidTr="000F6198">
        <w:tc>
          <w:tcPr>
            <w:tcW w:w="6227" w:type="dxa"/>
            <w:gridSpan w:val="2"/>
          </w:tcPr>
          <w:p w14:paraId="0F400BA6" w14:textId="77777777" w:rsidR="003215CC" w:rsidRPr="00EA574F" w:rsidRDefault="003215CC" w:rsidP="000F6198">
            <w:pPr>
              <w:jc w:val="center"/>
              <w:rPr>
                <w:rFonts w:ascii="Times New Roman" w:hAnsi="Times New Roman" w:cs="Times New Roman"/>
                <w:b/>
                <w:bCs/>
                <w:sz w:val="16"/>
                <w:szCs w:val="16"/>
                <w:lang w:val="sv-SE"/>
              </w:rPr>
            </w:pPr>
            <w:r w:rsidRPr="00EA574F">
              <w:rPr>
                <w:rFonts w:ascii="Times New Roman" w:hAnsi="Times New Roman" w:cs="Times New Roman"/>
                <w:b/>
                <w:bCs/>
                <w:sz w:val="16"/>
                <w:szCs w:val="16"/>
                <w:lang w:val="sv-SE"/>
              </w:rPr>
              <w:t>Fitur Otomatisasi Rekomendasi Robot</w:t>
            </w:r>
          </w:p>
        </w:tc>
      </w:tr>
      <w:tr w:rsidR="003215CC" w:rsidRPr="00C21B75" w14:paraId="29A0337B" w14:textId="77777777" w:rsidTr="000F6198">
        <w:tc>
          <w:tcPr>
            <w:tcW w:w="3113" w:type="dxa"/>
          </w:tcPr>
          <w:p w14:paraId="045DD990" w14:textId="77777777" w:rsidR="003215CC" w:rsidRDefault="003215CC" w:rsidP="000F6198">
            <w:pPr>
              <w:rPr>
                <w:rFonts w:ascii="Times New Roman" w:hAnsi="Times New Roman" w:cs="Times New Roman"/>
                <w:sz w:val="16"/>
                <w:szCs w:val="16"/>
                <w:lang w:val="sv-SE"/>
              </w:rPr>
            </w:pPr>
            <w:r>
              <w:rPr>
                <w:rFonts w:ascii="Times New Roman" w:hAnsi="Times New Roman" w:cs="Times New Roman"/>
                <w:sz w:val="16"/>
                <w:szCs w:val="16"/>
                <w:lang w:val="sv-SE"/>
              </w:rPr>
              <w:lastRenderedPageBreak/>
              <w:t>Halaman Otomatisasi Rekomendasi Robot</w:t>
            </w:r>
          </w:p>
        </w:tc>
        <w:tc>
          <w:tcPr>
            <w:tcW w:w="3114" w:type="dxa"/>
          </w:tcPr>
          <w:p w14:paraId="1F701346" w14:textId="1A9E74D2" w:rsidR="003215CC" w:rsidRPr="00E01267" w:rsidRDefault="006350EC" w:rsidP="006350EC">
            <w:pPr>
              <w:jc w:val="both"/>
              <w:rPr>
                <w:rFonts w:ascii="Times New Roman" w:hAnsi="Times New Roman" w:cs="Times New Roman"/>
                <w:sz w:val="16"/>
                <w:szCs w:val="16"/>
                <w:lang w:val="sv-SE"/>
              </w:rPr>
            </w:pPr>
            <w:proofErr w:type="spellStart"/>
            <w:r w:rsidRPr="006350EC">
              <w:rPr>
                <w:rFonts w:ascii="Times New Roman" w:hAnsi="Times New Roman" w:cs="Times New Roman"/>
                <w:sz w:val="16"/>
                <w:szCs w:val="16"/>
              </w:rPr>
              <w:t>Tampilan</w:t>
            </w:r>
            <w:proofErr w:type="spellEnd"/>
            <w:r w:rsidRPr="006350EC">
              <w:rPr>
                <w:rFonts w:ascii="Times New Roman" w:hAnsi="Times New Roman" w:cs="Times New Roman"/>
                <w:sz w:val="16"/>
                <w:szCs w:val="16"/>
              </w:rPr>
              <w:t xml:space="preserve"> daftar </w:t>
            </w:r>
            <w:proofErr w:type="spellStart"/>
            <w:r w:rsidRPr="006350EC">
              <w:rPr>
                <w:rFonts w:ascii="Times New Roman" w:hAnsi="Times New Roman" w:cs="Times New Roman"/>
                <w:sz w:val="16"/>
                <w:szCs w:val="16"/>
              </w:rPr>
              <w:t>aturan</w:t>
            </w:r>
            <w:proofErr w:type="spellEnd"/>
            <w:r w:rsidRPr="006350EC">
              <w:rPr>
                <w:rFonts w:ascii="Times New Roman" w:hAnsi="Times New Roman" w:cs="Times New Roman"/>
                <w:sz w:val="16"/>
                <w:szCs w:val="16"/>
              </w:rPr>
              <w:t xml:space="preserve"> </w:t>
            </w:r>
            <w:proofErr w:type="spellStart"/>
            <w:r w:rsidRPr="006350EC">
              <w:rPr>
                <w:rFonts w:ascii="Times New Roman" w:hAnsi="Times New Roman" w:cs="Times New Roman"/>
                <w:sz w:val="16"/>
                <w:szCs w:val="16"/>
              </w:rPr>
              <w:t>logika</w:t>
            </w:r>
            <w:proofErr w:type="spellEnd"/>
            <w:r w:rsidRPr="006350EC">
              <w:rPr>
                <w:rFonts w:ascii="Times New Roman" w:hAnsi="Times New Roman" w:cs="Times New Roman"/>
                <w:sz w:val="16"/>
                <w:szCs w:val="16"/>
              </w:rPr>
              <w:t xml:space="preserve"> </w:t>
            </w:r>
            <w:proofErr w:type="spellStart"/>
            <w:r w:rsidRPr="006350EC">
              <w:rPr>
                <w:rFonts w:ascii="Times New Roman" w:hAnsi="Times New Roman" w:cs="Times New Roman"/>
                <w:sz w:val="16"/>
                <w:szCs w:val="16"/>
              </w:rPr>
              <w:t>kondisional</w:t>
            </w:r>
            <w:proofErr w:type="spellEnd"/>
            <w:r w:rsidRPr="006350EC">
              <w:rPr>
                <w:rFonts w:ascii="Times New Roman" w:hAnsi="Times New Roman" w:cs="Times New Roman"/>
                <w:sz w:val="16"/>
                <w:szCs w:val="16"/>
              </w:rPr>
              <w:t xml:space="preserve"> (</w:t>
            </w:r>
            <w:r w:rsidRPr="006350EC">
              <w:rPr>
                <w:rFonts w:ascii="Times New Roman" w:hAnsi="Times New Roman" w:cs="Times New Roman"/>
                <w:i/>
                <w:iCs/>
                <w:sz w:val="16"/>
                <w:szCs w:val="16"/>
              </w:rPr>
              <w:t>conditional logic</w:t>
            </w:r>
            <w:r w:rsidRPr="006350EC">
              <w:rPr>
                <w:rFonts w:ascii="Times New Roman" w:hAnsi="Times New Roman" w:cs="Times New Roman"/>
                <w:sz w:val="16"/>
                <w:szCs w:val="16"/>
              </w:rPr>
              <w:t xml:space="preserve">) yang </w:t>
            </w:r>
            <w:proofErr w:type="spellStart"/>
            <w:r w:rsidRPr="006350EC">
              <w:rPr>
                <w:rFonts w:ascii="Times New Roman" w:hAnsi="Times New Roman" w:cs="Times New Roman"/>
                <w:sz w:val="16"/>
                <w:szCs w:val="16"/>
              </w:rPr>
              <w:t>memicu</w:t>
            </w:r>
            <w:proofErr w:type="spellEnd"/>
            <w:r w:rsidRPr="006350EC">
              <w:rPr>
                <w:rFonts w:ascii="Times New Roman" w:hAnsi="Times New Roman" w:cs="Times New Roman"/>
                <w:sz w:val="16"/>
                <w:szCs w:val="16"/>
              </w:rPr>
              <w:t xml:space="preserve"> </w:t>
            </w:r>
            <w:proofErr w:type="spellStart"/>
            <w:r w:rsidRPr="006350EC">
              <w:rPr>
                <w:rFonts w:ascii="Times New Roman" w:hAnsi="Times New Roman" w:cs="Times New Roman"/>
                <w:sz w:val="16"/>
                <w:szCs w:val="16"/>
              </w:rPr>
              <w:t>respons</w:t>
            </w:r>
            <w:proofErr w:type="spellEnd"/>
            <w:r w:rsidRPr="006350EC">
              <w:rPr>
                <w:rFonts w:ascii="Times New Roman" w:hAnsi="Times New Roman" w:cs="Times New Roman"/>
                <w:sz w:val="16"/>
                <w:szCs w:val="16"/>
              </w:rPr>
              <w:t xml:space="preserve"> </w:t>
            </w:r>
            <w:proofErr w:type="spellStart"/>
            <w:r w:rsidRPr="006350EC">
              <w:rPr>
                <w:rFonts w:ascii="Times New Roman" w:hAnsi="Times New Roman" w:cs="Times New Roman"/>
                <w:sz w:val="16"/>
                <w:szCs w:val="16"/>
              </w:rPr>
              <w:t>aktuator</w:t>
            </w:r>
            <w:proofErr w:type="spellEnd"/>
            <w:r w:rsidRPr="006350EC">
              <w:rPr>
                <w:rFonts w:ascii="Times New Roman" w:hAnsi="Times New Roman" w:cs="Times New Roman"/>
                <w:sz w:val="16"/>
                <w:szCs w:val="16"/>
              </w:rPr>
              <w:t xml:space="preserve"> </w:t>
            </w:r>
            <w:proofErr w:type="spellStart"/>
            <w:r w:rsidRPr="006350EC">
              <w:rPr>
                <w:rFonts w:ascii="Times New Roman" w:hAnsi="Times New Roman" w:cs="Times New Roman"/>
                <w:sz w:val="16"/>
                <w:szCs w:val="16"/>
              </w:rPr>
              <w:t>berdasarkan</w:t>
            </w:r>
            <w:proofErr w:type="spellEnd"/>
            <w:r w:rsidRPr="006350EC">
              <w:rPr>
                <w:rFonts w:ascii="Times New Roman" w:hAnsi="Times New Roman" w:cs="Times New Roman"/>
                <w:sz w:val="16"/>
                <w:szCs w:val="16"/>
              </w:rPr>
              <w:t xml:space="preserve"> </w:t>
            </w:r>
            <w:proofErr w:type="spellStart"/>
            <w:r w:rsidRPr="006350EC">
              <w:rPr>
                <w:rFonts w:ascii="Times New Roman" w:hAnsi="Times New Roman" w:cs="Times New Roman"/>
                <w:sz w:val="16"/>
                <w:szCs w:val="16"/>
              </w:rPr>
              <w:t>fluktuasi</w:t>
            </w:r>
            <w:proofErr w:type="spellEnd"/>
            <w:r w:rsidRPr="006350EC">
              <w:rPr>
                <w:rFonts w:ascii="Times New Roman" w:hAnsi="Times New Roman" w:cs="Times New Roman"/>
                <w:sz w:val="16"/>
                <w:szCs w:val="16"/>
              </w:rPr>
              <w:t xml:space="preserve"> </w:t>
            </w:r>
            <w:proofErr w:type="spellStart"/>
            <w:r w:rsidRPr="006350EC">
              <w:rPr>
                <w:rFonts w:ascii="Times New Roman" w:hAnsi="Times New Roman" w:cs="Times New Roman"/>
                <w:sz w:val="16"/>
                <w:szCs w:val="16"/>
              </w:rPr>
              <w:t>nilai</w:t>
            </w:r>
            <w:proofErr w:type="spellEnd"/>
            <w:r w:rsidRPr="006350EC">
              <w:rPr>
                <w:rFonts w:ascii="Times New Roman" w:hAnsi="Times New Roman" w:cs="Times New Roman"/>
                <w:sz w:val="16"/>
                <w:szCs w:val="16"/>
              </w:rPr>
              <w:t xml:space="preserve"> sensor.</w:t>
            </w:r>
          </w:p>
        </w:tc>
      </w:tr>
      <w:tr w:rsidR="003215CC" w:rsidRPr="00031F44" w14:paraId="0AE63DC1" w14:textId="77777777" w:rsidTr="000F6198">
        <w:tc>
          <w:tcPr>
            <w:tcW w:w="3113" w:type="dxa"/>
          </w:tcPr>
          <w:p w14:paraId="01E3C15E" w14:textId="77777777" w:rsidR="003215CC" w:rsidRDefault="003215CC" w:rsidP="000F6198">
            <w:pPr>
              <w:rPr>
                <w:rFonts w:ascii="Times New Roman" w:hAnsi="Times New Roman" w:cs="Times New Roman"/>
                <w:sz w:val="16"/>
                <w:szCs w:val="16"/>
                <w:lang w:val="sv-SE"/>
              </w:rPr>
            </w:pPr>
            <w:r>
              <w:rPr>
                <w:rFonts w:ascii="Times New Roman" w:hAnsi="Times New Roman" w:cs="Times New Roman"/>
                <w:sz w:val="16"/>
                <w:szCs w:val="16"/>
                <w:lang w:val="sv-SE"/>
              </w:rPr>
              <w:t>Tambah Otomatisasi Rekomendasi Robot</w:t>
            </w:r>
          </w:p>
        </w:tc>
        <w:tc>
          <w:tcPr>
            <w:tcW w:w="3114" w:type="dxa"/>
          </w:tcPr>
          <w:p w14:paraId="197DD1CC" w14:textId="4600CFD3" w:rsidR="003215CC" w:rsidRPr="006350EC" w:rsidRDefault="006350EC" w:rsidP="006350EC">
            <w:pPr>
              <w:jc w:val="both"/>
              <w:rPr>
                <w:rFonts w:ascii="Times New Roman" w:hAnsi="Times New Roman" w:cs="Times New Roman"/>
                <w:sz w:val="16"/>
                <w:szCs w:val="16"/>
                <w:lang w:val="sv-SE"/>
              </w:rPr>
            </w:pPr>
            <w:r w:rsidRPr="006350EC">
              <w:rPr>
                <w:rFonts w:ascii="Times New Roman" w:hAnsi="Times New Roman" w:cs="Times New Roman"/>
                <w:sz w:val="16"/>
                <w:szCs w:val="16"/>
                <w:lang w:val="sv-SE"/>
              </w:rPr>
              <w:t>Pembuatan aturan logika kendali baru untuk merespons perubahan kondisi lingkungan secara mandiri.</w:t>
            </w:r>
          </w:p>
        </w:tc>
      </w:tr>
      <w:tr w:rsidR="003215CC" w:rsidRPr="00031F44" w14:paraId="47AF132D" w14:textId="77777777" w:rsidTr="000F6198">
        <w:tc>
          <w:tcPr>
            <w:tcW w:w="3113" w:type="dxa"/>
          </w:tcPr>
          <w:p w14:paraId="3DDBD9E6" w14:textId="77777777" w:rsidR="003215CC" w:rsidRDefault="003215CC" w:rsidP="000F6198">
            <w:pPr>
              <w:rPr>
                <w:rFonts w:ascii="Times New Roman" w:hAnsi="Times New Roman" w:cs="Times New Roman"/>
                <w:sz w:val="16"/>
                <w:szCs w:val="16"/>
                <w:lang w:val="sv-SE"/>
              </w:rPr>
            </w:pPr>
            <w:r>
              <w:rPr>
                <w:rFonts w:ascii="Times New Roman" w:hAnsi="Times New Roman" w:cs="Times New Roman"/>
                <w:sz w:val="16"/>
                <w:szCs w:val="16"/>
                <w:lang w:val="sv-SE"/>
              </w:rPr>
              <w:t>Ubah Otomatisasi Rekomendasi Robot</w:t>
            </w:r>
          </w:p>
        </w:tc>
        <w:tc>
          <w:tcPr>
            <w:tcW w:w="3114" w:type="dxa"/>
          </w:tcPr>
          <w:p w14:paraId="36431CA7" w14:textId="24066770" w:rsidR="003215CC" w:rsidRPr="00E01267" w:rsidRDefault="006350EC" w:rsidP="006350EC">
            <w:pPr>
              <w:jc w:val="both"/>
              <w:rPr>
                <w:rFonts w:ascii="Times New Roman" w:hAnsi="Times New Roman" w:cs="Times New Roman"/>
                <w:sz w:val="16"/>
                <w:szCs w:val="16"/>
                <w:lang w:val="sv-SE"/>
              </w:rPr>
            </w:pPr>
            <w:r w:rsidRPr="006350EC">
              <w:rPr>
                <w:rFonts w:ascii="Times New Roman" w:hAnsi="Times New Roman" w:cs="Times New Roman"/>
                <w:sz w:val="16"/>
                <w:szCs w:val="16"/>
                <w:lang w:val="sv-SE"/>
              </w:rPr>
              <w:t>Kalibrasi ulang nilai batas pemicu (</w:t>
            </w:r>
            <w:r w:rsidRPr="006350EC">
              <w:rPr>
                <w:rFonts w:ascii="Times New Roman" w:hAnsi="Times New Roman" w:cs="Times New Roman"/>
                <w:i/>
                <w:iCs/>
                <w:sz w:val="16"/>
                <w:szCs w:val="16"/>
                <w:lang w:val="sv-SE"/>
              </w:rPr>
              <w:t>trigger</w:t>
            </w:r>
            <w:r w:rsidRPr="006350EC">
              <w:rPr>
                <w:rFonts w:ascii="Times New Roman" w:hAnsi="Times New Roman" w:cs="Times New Roman"/>
                <w:sz w:val="16"/>
                <w:szCs w:val="16"/>
                <w:lang w:val="sv-SE"/>
              </w:rPr>
              <w:t>) untuk meningkatkan presisi respons otomatisasi.</w:t>
            </w:r>
          </w:p>
        </w:tc>
      </w:tr>
      <w:tr w:rsidR="003215CC" w:rsidRPr="00031F44" w14:paraId="0B0BEC30" w14:textId="77777777" w:rsidTr="000F6198">
        <w:tc>
          <w:tcPr>
            <w:tcW w:w="3113" w:type="dxa"/>
          </w:tcPr>
          <w:p w14:paraId="227F7D64" w14:textId="77777777" w:rsidR="003215CC" w:rsidRDefault="003215CC" w:rsidP="000F6198">
            <w:pPr>
              <w:rPr>
                <w:rFonts w:ascii="Times New Roman" w:hAnsi="Times New Roman" w:cs="Times New Roman"/>
                <w:sz w:val="16"/>
                <w:szCs w:val="16"/>
                <w:lang w:val="sv-SE"/>
              </w:rPr>
            </w:pPr>
            <w:r>
              <w:rPr>
                <w:rFonts w:ascii="Times New Roman" w:hAnsi="Times New Roman" w:cs="Times New Roman"/>
                <w:sz w:val="16"/>
                <w:szCs w:val="16"/>
                <w:lang w:val="sv-SE"/>
              </w:rPr>
              <w:t>Hapus Otomatisasi Rekomendasi Robot</w:t>
            </w:r>
          </w:p>
        </w:tc>
        <w:tc>
          <w:tcPr>
            <w:tcW w:w="3114" w:type="dxa"/>
          </w:tcPr>
          <w:p w14:paraId="0FFA2937" w14:textId="4B3355FB" w:rsidR="003215CC" w:rsidRPr="00E01267" w:rsidRDefault="006350EC" w:rsidP="006350EC">
            <w:pPr>
              <w:jc w:val="both"/>
              <w:rPr>
                <w:rFonts w:ascii="Times New Roman" w:hAnsi="Times New Roman" w:cs="Times New Roman"/>
                <w:sz w:val="16"/>
                <w:szCs w:val="16"/>
                <w:lang w:val="sv-SE"/>
              </w:rPr>
            </w:pPr>
            <w:r w:rsidRPr="006350EC">
              <w:rPr>
                <w:rFonts w:ascii="Times New Roman" w:hAnsi="Times New Roman" w:cs="Times New Roman"/>
                <w:sz w:val="16"/>
                <w:szCs w:val="16"/>
                <w:lang w:val="sv-SE"/>
              </w:rPr>
              <w:t>Penghapusan aturan logika kendali otomatis yang tidak lagi diperlukan dalam operasi.</w:t>
            </w:r>
          </w:p>
        </w:tc>
      </w:tr>
      <w:tr w:rsidR="003215CC" w:rsidRPr="00E01267" w14:paraId="75834407" w14:textId="77777777" w:rsidTr="000F6198">
        <w:tc>
          <w:tcPr>
            <w:tcW w:w="6227" w:type="dxa"/>
            <w:gridSpan w:val="2"/>
          </w:tcPr>
          <w:p w14:paraId="6370B2AB" w14:textId="77777777" w:rsidR="003215CC" w:rsidRPr="00E01267" w:rsidRDefault="003215CC" w:rsidP="000F6198">
            <w:pPr>
              <w:jc w:val="center"/>
              <w:rPr>
                <w:rFonts w:ascii="Times New Roman" w:hAnsi="Times New Roman" w:cs="Times New Roman"/>
                <w:sz w:val="16"/>
                <w:szCs w:val="16"/>
                <w:lang w:val="sv-SE"/>
              </w:rPr>
            </w:pPr>
            <w:r w:rsidRPr="00EA574F">
              <w:rPr>
                <w:rFonts w:ascii="Times New Roman" w:hAnsi="Times New Roman" w:cs="Times New Roman"/>
                <w:b/>
                <w:bCs/>
                <w:sz w:val="16"/>
                <w:szCs w:val="16"/>
                <w:lang w:val="sv-SE"/>
              </w:rPr>
              <w:t xml:space="preserve">Fitur </w:t>
            </w:r>
            <w:r>
              <w:rPr>
                <w:rFonts w:ascii="Times New Roman" w:hAnsi="Times New Roman" w:cs="Times New Roman"/>
                <w:b/>
                <w:bCs/>
                <w:sz w:val="16"/>
                <w:szCs w:val="16"/>
                <w:lang w:val="sv-SE"/>
              </w:rPr>
              <w:t>Notifikasi</w:t>
            </w:r>
          </w:p>
        </w:tc>
      </w:tr>
      <w:tr w:rsidR="003215CC" w:rsidRPr="00031F44" w14:paraId="4532F5EE" w14:textId="77777777" w:rsidTr="000F6198">
        <w:tc>
          <w:tcPr>
            <w:tcW w:w="3113" w:type="dxa"/>
          </w:tcPr>
          <w:p w14:paraId="47D5AEB0" w14:textId="77777777" w:rsidR="003215CC" w:rsidRDefault="003215CC" w:rsidP="000F6198">
            <w:pPr>
              <w:rPr>
                <w:rFonts w:ascii="Times New Roman" w:hAnsi="Times New Roman" w:cs="Times New Roman"/>
                <w:sz w:val="16"/>
                <w:szCs w:val="16"/>
                <w:lang w:val="sv-SE"/>
              </w:rPr>
            </w:pPr>
            <w:r>
              <w:rPr>
                <w:rFonts w:ascii="Times New Roman" w:hAnsi="Times New Roman" w:cs="Times New Roman"/>
                <w:sz w:val="16"/>
                <w:szCs w:val="16"/>
                <w:lang w:val="sv-SE"/>
              </w:rPr>
              <w:t>Halaman Notifikasi</w:t>
            </w:r>
          </w:p>
        </w:tc>
        <w:tc>
          <w:tcPr>
            <w:tcW w:w="3114" w:type="dxa"/>
          </w:tcPr>
          <w:p w14:paraId="6B9B7060" w14:textId="13A838DE" w:rsidR="003215CC" w:rsidRPr="00E01267" w:rsidRDefault="00FD5BFB" w:rsidP="00FD5BFB">
            <w:pPr>
              <w:jc w:val="both"/>
              <w:rPr>
                <w:rFonts w:ascii="Times New Roman" w:hAnsi="Times New Roman" w:cs="Times New Roman"/>
                <w:sz w:val="16"/>
                <w:szCs w:val="16"/>
                <w:lang w:val="sv-SE"/>
              </w:rPr>
            </w:pPr>
            <w:r w:rsidRPr="00C21B75">
              <w:rPr>
                <w:rFonts w:ascii="Times New Roman" w:hAnsi="Times New Roman" w:cs="Times New Roman"/>
                <w:sz w:val="16"/>
                <w:szCs w:val="16"/>
                <w:lang w:val="sv-SE"/>
              </w:rPr>
              <w:t>Pusat arsip informasi yang merekam seluruh riwayat peringatan sistem dan laporan status keberhasilan operasi.</w:t>
            </w:r>
          </w:p>
        </w:tc>
      </w:tr>
      <w:tr w:rsidR="003215CC" w:rsidRPr="00031F44" w14:paraId="1A272FE6" w14:textId="77777777" w:rsidTr="000F6198">
        <w:tc>
          <w:tcPr>
            <w:tcW w:w="3113" w:type="dxa"/>
          </w:tcPr>
          <w:p w14:paraId="4F118A65" w14:textId="77777777" w:rsidR="003215CC" w:rsidRDefault="003215CC" w:rsidP="000F6198">
            <w:pPr>
              <w:rPr>
                <w:rFonts w:ascii="Times New Roman" w:hAnsi="Times New Roman" w:cs="Times New Roman"/>
                <w:sz w:val="16"/>
                <w:szCs w:val="16"/>
                <w:lang w:val="sv-SE"/>
              </w:rPr>
            </w:pPr>
            <w:r>
              <w:rPr>
                <w:rFonts w:ascii="Times New Roman" w:hAnsi="Times New Roman" w:cs="Times New Roman"/>
                <w:sz w:val="16"/>
                <w:szCs w:val="16"/>
                <w:lang w:val="sv-SE"/>
              </w:rPr>
              <w:t>Dialog Notifikasi</w:t>
            </w:r>
          </w:p>
        </w:tc>
        <w:tc>
          <w:tcPr>
            <w:tcW w:w="3114" w:type="dxa"/>
          </w:tcPr>
          <w:p w14:paraId="6EF723D9" w14:textId="129BBFBA" w:rsidR="003215CC" w:rsidRPr="00E01267" w:rsidRDefault="00FD5BFB" w:rsidP="00FD5BFB">
            <w:pPr>
              <w:jc w:val="both"/>
              <w:rPr>
                <w:rFonts w:ascii="Times New Roman" w:hAnsi="Times New Roman" w:cs="Times New Roman"/>
                <w:sz w:val="16"/>
                <w:szCs w:val="16"/>
                <w:lang w:val="sv-SE"/>
              </w:rPr>
            </w:pPr>
            <w:r w:rsidRPr="00DC0DA8">
              <w:rPr>
                <w:rFonts w:ascii="Times New Roman" w:hAnsi="Times New Roman" w:cs="Times New Roman"/>
                <w:sz w:val="16"/>
                <w:szCs w:val="16"/>
                <w:lang w:val="sv-SE"/>
              </w:rPr>
              <w:t xml:space="preserve">Jendela </w:t>
            </w:r>
            <w:r w:rsidRPr="00DC0DA8">
              <w:rPr>
                <w:rFonts w:ascii="Times New Roman" w:hAnsi="Times New Roman" w:cs="Times New Roman"/>
                <w:i/>
                <w:iCs/>
                <w:sz w:val="16"/>
                <w:szCs w:val="16"/>
                <w:lang w:val="sv-SE"/>
              </w:rPr>
              <w:t>pop-up</w:t>
            </w:r>
            <w:r w:rsidRPr="00DC0DA8">
              <w:rPr>
                <w:rFonts w:ascii="Times New Roman" w:hAnsi="Times New Roman" w:cs="Times New Roman"/>
                <w:sz w:val="16"/>
                <w:szCs w:val="16"/>
                <w:lang w:val="sv-SE"/>
              </w:rPr>
              <w:t xml:space="preserve"> ringkas yang menyajikan detail cepat terkait pesan notifikasi yang dipilih pengguna.</w:t>
            </w:r>
          </w:p>
        </w:tc>
      </w:tr>
      <w:tr w:rsidR="003215CC" w:rsidRPr="003831AD" w14:paraId="3F3F18D2" w14:textId="77777777" w:rsidTr="000F6198">
        <w:tc>
          <w:tcPr>
            <w:tcW w:w="3113" w:type="dxa"/>
          </w:tcPr>
          <w:p w14:paraId="6C654BF7" w14:textId="77777777" w:rsidR="003215CC" w:rsidRDefault="003215CC" w:rsidP="000F6198">
            <w:pPr>
              <w:rPr>
                <w:rFonts w:ascii="Times New Roman" w:hAnsi="Times New Roman" w:cs="Times New Roman"/>
                <w:sz w:val="16"/>
                <w:szCs w:val="16"/>
                <w:lang w:val="sv-SE"/>
              </w:rPr>
            </w:pPr>
            <w:r>
              <w:rPr>
                <w:rFonts w:ascii="Times New Roman" w:hAnsi="Times New Roman" w:cs="Times New Roman"/>
                <w:sz w:val="16"/>
                <w:szCs w:val="16"/>
                <w:lang w:val="sv-SE"/>
              </w:rPr>
              <w:t>Notifikasi Muncul di Perangkat</w:t>
            </w:r>
          </w:p>
        </w:tc>
        <w:tc>
          <w:tcPr>
            <w:tcW w:w="3114" w:type="dxa"/>
          </w:tcPr>
          <w:p w14:paraId="05203287" w14:textId="4F8F8170" w:rsidR="003215CC" w:rsidRPr="00E01267" w:rsidRDefault="00FD5BFB" w:rsidP="00FD5BFB">
            <w:pPr>
              <w:jc w:val="both"/>
              <w:rPr>
                <w:rFonts w:ascii="Times New Roman" w:hAnsi="Times New Roman" w:cs="Times New Roman"/>
                <w:sz w:val="16"/>
                <w:szCs w:val="16"/>
                <w:lang w:val="sv-SE"/>
              </w:rPr>
            </w:pPr>
            <w:r w:rsidRPr="003831AD">
              <w:rPr>
                <w:rFonts w:ascii="Times New Roman" w:hAnsi="Times New Roman" w:cs="Times New Roman"/>
                <w:sz w:val="16"/>
                <w:szCs w:val="16"/>
                <w:lang w:val="sv-SE"/>
              </w:rPr>
              <w:t>Pesan peringatan instan (</w:t>
            </w:r>
            <w:r w:rsidRPr="003831AD">
              <w:rPr>
                <w:rFonts w:ascii="Times New Roman" w:hAnsi="Times New Roman" w:cs="Times New Roman"/>
                <w:i/>
                <w:iCs/>
                <w:sz w:val="16"/>
                <w:szCs w:val="16"/>
                <w:lang w:val="sv-SE"/>
              </w:rPr>
              <w:t>push notification</w:t>
            </w:r>
            <w:r w:rsidRPr="003831AD">
              <w:rPr>
                <w:rFonts w:ascii="Times New Roman" w:hAnsi="Times New Roman" w:cs="Times New Roman"/>
                <w:sz w:val="16"/>
                <w:szCs w:val="16"/>
                <w:lang w:val="sv-SE"/>
              </w:rPr>
              <w:t xml:space="preserve">) yang muncul di </w:t>
            </w:r>
            <w:r w:rsidR="003831AD" w:rsidRPr="003831AD">
              <w:rPr>
                <w:rFonts w:ascii="Times New Roman" w:hAnsi="Times New Roman" w:cs="Times New Roman"/>
                <w:sz w:val="16"/>
                <w:szCs w:val="16"/>
                <w:lang w:val="sv-SE"/>
              </w:rPr>
              <w:t>layar</w:t>
            </w:r>
            <w:r w:rsidR="004B49BD">
              <w:rPr>
                <w:rFonts w:ascii="Times New Roman" w:hAnsi="Times New Roman" w:cs="Times New Roman"/>
                <w:sz w:val="16"/>
                <w:szCs w:val="16"/>
                <w:lang w:val="sv-SE"/>
              </w:rPr>
              <w:t xml:space="preserve"> pengguna</w:t>
            </w:r>
            <w:r w:rsidRPr="003831AD">
              <w:rPr>
                <w:rFonts w:ascii="Times New Roman" w:hAnsi="Times New Roman" w:cs="Times New Roman"/>
                <w:sz w:val="16"/>
                <w:szCs w:val="16"/>
                <w:lang w:val="sv-SE"/>
              </w:rPr>
              <w:t xml:space="preserve"> untuk memberitahu kejadian kritis secara seketika.</w:t>
            </w:r>
          </w:p>
        </w:tc>
      </w:tr>
      <w:tr w:rsidR="003215CC" w:rsidRPr="00031F44" w14:paraId="30CDA5DD" w14:textId="77777777" w:rsidTr="000F6198">
        <w:tc>
          <w:tcPr>
            <w:tcW w:w="6227" w:type="dxa"/>
            <w:gridSpan w:val="2"/>
          </w:tcPr>
          <w:p w14:paraId="72A7F778" w14:textId="77777777" w:rsidR="003215CC" w:rsidRPr="00983407" w:rsidRDefault="003215CC" w:rsidP="000F6198">
            <w:pPr>
              <w:jc w:val="center"/>
              <w:rPr>
                <w:rFonts w:ascii="Times New Roman" w:hAnsi="Times New Roman" w:cs="Times New Roman"/>
                <w:b/>
                <w:bCs/>
                <w:sz w:val="16"/>
                <w:szCs w:val="16"/>
                <w:lang w:val="sv-SE"/>
              </w:rPr>
            </w:pPr>
            <w:r w:rsidRPr="00983407">
              <w:rPr>
                <w:rFonts w:ascii="Times New Roman" w:hAnsi="Times New Roman" w:cs="Times New Roman"/>
                <w:b/>
                <w:bCs/>
                <w:sz w:val="16"/>
                <w:szCs w:val="16"/>
                <w:lang w:val="sv-SE"/>
              </w:rPr>
              <w:t>Fitur Log Aktivitas Perangkat IoT</w:t>
            </w:r>
          </w:p>
        </w:tc>
      </w:tr>
      <w:tr w:rsidR="003215CC" w:rsidRPr="00031F44" w14:paraId="400CC9A6" w14:textId="77777777" w:rsidTr="000F6198">
        <w:tc>
          <w:tcPr>
            <w:tcW w:w="3113" w:type="dxa"/>
          </w:tcPr>
          <w:p w14:paraId="5C60DF15" w14:textId="77777777" w:rsidR="003215CC" w:rsidRPr="006F7425" w:rsidRDefault="003215CC" w:rsidP="000F6198">
            <w:pPr>
              <w:rPr>
                <w:rFonts w:ascii="Times New Roman" w:hAnsi="Times New Roman" w:cs="Times New Roman"/>
                <w:sz w:val="16"/>
                <w:szCs w:val="16"/>
                <w:lang w:val="sv-SE"/>
              </w:rPr>
            </w:pPr>
            <w:r w:rsidRPr="006F7425">
              <w:rPr>
                <w:rFonts w:ascii="Times New Roman" w:hAnsi="Times New Roman" w:cs="Times New Roman"/>
                <w:sz w:val="16"/>
                <w:szCs w:val="16"/>
                <w:lang w:val="sv-SE"/>
              </w:rPr>
              <w:t>Halaman Log Aktivitas Perangkat IoT</w:t>
            </w:r>
          </w:p>
        </w:tc>
        <w:tc>
          <w:tcPr>
            <w:tcW w:w="3114" w:type="dxa"/>
          </w:tcPr>
          <w:p w14:paraId="0B5B13A1" w14:textId="2526BEF9" w:rsidR="003215CC" w:rsidRPr="00E01267" w:rsidRDefault="00740684" w:rsidP="00134C9E">
            <w:pPr>
              <w:jc w:val="both"/>
              <w:rPr>
                <w:rFonts w:ascii="Times New Roman" w:hAnsi="Times New Roman" w:cs="Times New Roman"/>
                <w:sz w:val="16"/>
                <w:szCs w:val="16"/>
                <w:lang w:val="sv-SE"/>
              </w:rPr>
            </w:pPr>
            <w:r w:rsidRPr="00134C9E">
              <w:rPr>
                <w:rFonts w:ascii="Times New Roman" w:hAnsi="Times New Roman" w:cs="Times New Roman"/>
                <w:sz w:val="16"/>
                <w:szCs w:val="16"/>
                <w:lang w:val="sv-SE"/>
              </w:rPr>
              <w:t>Rekaman jejak audit digital yang mencatat kronologi tindakan pengguna dan respons sistem untuk keperluan evaluasi.</w:t>
            </w:r>
          </w:p>
        </w:tc>
      </w:tr>
    </w:tbl>
    <w:p w14:paraId="450DC661" w14:textId="358B7953" w:rsidR="003215CC" w:rsidRPr="00DD68E5" w:rsidRDefault="003215CC" w:rsidP="00DD68E5">
      <w:pPr>
        <w:pStyle w:val="Heading2"/>
        <w:numPr>
          <w:ilvl w:val="0"/>
          <w:numId w:val="75"/>
        </w:numPr>
        <w:ind w:left="567" w:hanging="567"/>
        <w:rPr>
          <w:rFonts w:ascii="Times New Roman" w:hAnsi="Times New Roman" w:cs="Times New Roman"/>
          <w:b/>
          <w:bCs/>
          <w:color w:val="auto"/>
          <w:sz w:val="20"/>
          <w:szCs w:val="20"/>
          <w:lang w:val="sv-SE"/>
        </w:rPr>
      </w:pPr>
      <w:r w:rsidRPr="00F9169F">
        <w:rPr>
          <w:rFonts w:ascii="Times New Roman" w:hAnsi="Times New Roman" w:cs="Times New Roman"/>
          <w:b/>
          <w:bCs/>
          <w:color w:val="auto"/>
          <w:sz w:val="20"/>
          <w:szCs w:val="20"/>
          <w:lang w:val="sv-SE"/>
        </w:rPr>
        <w:t>Pengujian</w:t>
      </w:r>
    </w:p>
    <w:p w14:paraId="46DD3AE0" w14:textId="07DFBFBB" w:rsidR="005E3C07" w:rsidRPr="005E3C07" w:rsidRDefault="005E3C07" w:rsidP="00DD68E5">
      <w:pPr>
        <w:ind w:firstLine="567"/>
        <w:jc w:val="both"/>
        <w:rPr>
          <w:rFonts w:ascii="Times New Roman" w:hAnsi="Times New Roman" w:cs="Times New Roman"/>
          <w:sz w:val="20"/>
          <w:szCs w:val="20"/>
          <w:lang w:val="sv-SE"/>
        </w:rPr>
      </w:pPr>
      <w:r w:rsidRPr="005E3C07">
        <w:rPr>
          <w:rFonts w:ascii="Times New Roman" w:hAnsi="Times New Roman" w:cs="Times New Roman"/>
          <w:sz w:val="20"/>
          <w:szCs w:val="20"/>
          <w:lang w:val="sv-SE"/>
        </w:rPr>
        <w:t xml:space="preserve">Tahap pengujian dilaksanakan secara komprehensif untuk memverifikasi bahwa seluruh komponen subsistem yang telah dibangun mampu beroperasi sesuai dengan spesifikasi kebutuhan fungsional dan non-fungsional yang ditetapkan pada tahap perancangan. Rangkaian evaluasi ini mencakup validasi logika fitur melalui </w:t>
      </w:r>
      <w:r w:rsidRPr="005E3C07">
        <w:rPr>
          <w:rFonts w:ascii="Times New Roman" w:hAnsi="Times New Roman" w:cs="Times New Roman"/>
          <w:i/>
          <w:iCs/>
          <w:sz w:val="20"/>
          <w:szCs w:val="20"/>
          <w:lang w:val="sv-SE"/>
        </w:rPr>
        <w:t>blackbox testing</w:t>
      </w:r>
      <w:r w:rsidRPr="005E3C07">
        <w:rPr>
          <w:rFonts w:ascii="Times New Roman" w:hAnsi="Times New Roman" w:cs="Times New Roman"/>
          <w:sz w:val="20"/>
          <w:szCs w:val="20"/>
          <w:lang w:val="sv-SE"/>
        </w:rPr>
        <w:t>, pemeriksaan integritas jalur komunikasi data menggunakan protokol MQTT, serta uji responsivitas antarmuka terhadap berbagai resolusi layar perangkat pengguna. Ringkasan metode dan hasil dari setiap skenario pengujian diuraikan pada sub-bab berikut.</w:t>
      </w:r>
    </w:p>
    <w:p w14:paraId="1F7737AD" w14:textId="136D77CC" w:rsidR="003215CC" w:rsidRPr="00ED731F" w:rsidRDefault="003215CC" w:rsidP="00ED731F">
      <w:pPr>
        <w:pStyle w:val="Heading3"/>
        <w:numPr>
          <w:ilvl w:val="0"/>
          <w:numId w:val="78"/>
        </w:numPr>
        <w:ind w:left="567" w:hanging="567"/>
        <w:rPr>
          <w:rFonts w:ascii="Times New Roman" w:hAnsi="Times New Roman" w:cs="Times New Roman"/>
          <w:b/>
          <w:bCs/>
          <w:i/>
          <w:iCs/>
          <w:color w:val="auto"/>
          <w:sz w:val="20"/>
          <w:szCs w:val="20"/>
          <w:lang w:val="sv-SE"/>
        </w:rPr>
      </w:pPr>
      <w:r w:rsidRPr="00C60E69">
        <w:rPr>
          <w:rFonts w:ascii="Times New Roman" w:hAnsi="Times New Roman" w:cs="Times New Roman"/>
          <w:b/>
          <w:bCs/>
          <w:color w:val="auto"/>
          <w:sz w:val="20"/>
          <w:szCs w:val="20"/>
          <w:lang w:val="sv-SE"/>
        </w:rPr>
        <w:t xml:space="preserve">Pengujian </w:t>
      </w:r>
      <w:r w:rsidRPr="00ED7F1C">
        <w:rPr>
          <w:rFonts w:ascii="Times New Roman" w:hAnsi="Times New Roman" w:cs="Times New Roman"/>
          <w:b/>
          <w:bCs/>
          <w:i/>
          <w:iCs/>
          <w:color w:val="auto"/>
          <w:sz w:val="20"/>
          <w:szCs w:val="20"/>
          <w:lang w:val="sv-SE"/>
        </w:rPr>
        <w:t>Blackbox</w:t>
      </w:r>
    </w:p>
    <w:p w14:paraId="04A4DF90" w14:textId="4B5523CC" w:rsidR="003477BE" w:rsidRDefault="00ED731F" w:rsidP="0033332E">
      <w:pPr>
        <w:spacing w:after="0"/>
        <w:ind w:firstLine="567"/>
        <w:jc w:val="both"/>
        <w:rPr>
          <w:rFonts w:ascii="Times New Roman" w:hAnsi="Times New Roman" w:cs="Times New Roman"/>
          <w:sz w:val="20"/>
          <w:szCs w:val="20"/>
          <w:lang w:val="sv-SE"/>
        </w:rPr>
      </w:pPr>
      <w:r w:rsidRPr="00ED731F">
        <w:rPr>
          <w:rFonts w:ascii="Times New Roman" w:hAnsi="Times New Roman" w:cs="Times New Roman"/>
          <w:sz w:val="20"/>
          <w:szCs w:val="20"/>
          <w:lang w:val="sv-SE"/>
        </w:rPr>
        <w:t xml:space="preserve">Pengujian </w:t>
      </w:r>
      <w:r w:rsidRPr="00ED731F">
        <w:rPr>
          <w:rFonts w:ascii="Times New Roman" w:hAnsi="Times New Roman" w:cs="Times New Roman"/>
          <w:i/>
          <w:iCs/>
          <w:sz w:val="20"/>
          <w:szCs w:val="20"/>
          <w:lang w:val="sv-SE"/>
        </w:rPr>
        <w:t>blackbox testing</w:t>
      </w:r>
      <w:r w:rsidRPr="00ED731F">
        <w:rPr>
          <w:rFonts w:ascii="Times New Roman" w:hAnsi="Times New Roman" w:cs="Times New Roman"/>
          <w:sz w:val="20"/>
          <w:szCs w:val="20"/>
          <w:lang w:val="sv-SE"/>
        </w:rPr>
        <w:t xml:space="preserve"> difokuskan pada validasi keluaran (</w:t>
      </w:r>
      <w:r w:rsidRPr="00ED731F">
        <w:rPr>
          <w:rFonts w:ascii="Times New Roman" w:hAnsi="Times New Roman" w:cs="Times New Roman"/>
          <w:i/>
          <w:iCs/>
          <w:sz w:val="20"/>
          <w:szCs w:val="20"/>
          <w:lang w:val="sv-SE"/>
        </w:rPr>
        <w:t>output</w:t>
      </w:r>
      <w:r w:rsidRPr="00ED731F">
        <w:rPr>
          <w:rFonts w:ascii="Times New Roman" w:hAnsi="Times New Roman" w:cs="Times New Roman"/>
          <w:sz w:val="20"/>
          <w:szCs w:val="20"/>
          <w:lang w:val="sv-SE"/>
        </w:rPr>
        <w:t>) fungsional sistem berdasarkan skenario masukan (</w:t>
      </w:r>
      <w:r w:rsidRPr="00ED731F">
        <w:rPr>
          <w:rFonts w:ascii="Times New Roman" w:hAnsi="Times New Roman" w:cs="Times New Roman"/>
          <w:i/>
          <w:iCs/>
          <w:sz w:val="20"/>
          <w:szCs w:val="20"/>
          <w:lang w:val="sv-SE"/>
        </w:rPr>
        <w:t>input</w:t>
      </w:r>
      <w:r w:rsidRPr="00ED731F">
        <w:rPr>
          <w:rFonts w:ascii="Times New Roman" w:hAnsi="Times New Roman" w:cs="Times New Roman"/>
          <w:sz w:val="20"/>
          <w:szCs w:val="20"/>
          <w:lang w:val="sv-SE"/>
        </w:rPr>
        <w:t>) tertentu tanpa meninjau struktur kode internal program. Evaluasi ini mencakup verifikasi terhadap fitur manajemen perangkat, eksekusi logika otomatisasi, serta mekanisme notifikasi untuk memastikan tidak adanya kegagalan fungsi (</w:t>
      </w:r>
      <w:r w:rsidRPr="00ED731F">
        <w:rPr>
          <w:rFonts w:ascii="Times New Roman" w:hAnsi="Times New Roman" w:cs="Times New Roman"/>
          <w:i/>
          <w:iCs/>
          <w:sz w:val="20"/>
          <w:szCs w:val="20"/>
          <w:lang w:val="sv-SE"/>
        </w:rPr>
        <w:t>bug</w:t>
      </w:r>
      <w:r w:rsidRPr="00ED731F">
        <w:rPr>
          <w:rFonts w:ascii="Times New Roman" w:hAnsi="Times New Roman" w:cs="Times New Roman"/>
          <w:sz w:val="20"/>
          <w:szCs w:val="20"/>
          <w:lang w:val="sv-SE"/>
        </w:rPr>
        <w:t>) pada operasi utama. Tabel 4.2 menyajikan rekapitulasi tingkat keberhasilan pengujian, sementara rincian lengkap setiap skenario uji dapat dilihat pada Lampiran.</w:t>
      </w:r>
    </w:p>
    <w:p w14:paraId="49BE10DA" w14:textId="2E846131" w:rsidR="0033332E" w:rsidRPr="0033332E" w:rsidRDefault="0033332E" w:rsidP="0033332E">
      <w:pPr>
        <w:pStyle w:val="Caption"/>
        <w:keepNext/>
        <w:spacing w:before="40" w:after="80"/>
        <w:jc w:val="center"/>
        <w:rPr>
          <w:lang w:val="sv-SE"/>
        </w:rPr>
      </w:pPr>
      <w:r w:rsidRPr="0033332E">
        <w:rPr>
          <w:rFonts w:ascii="Times New Roman" w:hAnsi="Times New Roman" w:cs="Times New Roman"/>
          <w:i w:val="0"/>
          <w:iCs w:val="0"/>
          <w:color w:val="auto"/>
          <w:lang w:val="sv-SE"/>
        </w:rPr>
        <w:lastRenderedPageBreak/>
        <w:t>Tabel 4.</w:t>
      </w:r>
      <w:r w:rsidRPr="0033332E">
        <w:rPr>
          <w:rFonts w:ascii="Times New Roman" w:hAnsi="Times New Roman" w:cs="Times New Roman"/>
          <w:i w:val="0"/>
          <w:iCs w:val="0"/>
          <w:color w:val="auto"/>
          <w:lang w:val="sv-SE"/>
        </w:rPr>
        <w:fldChar w:fldCharType="begin"/>
      </w:r>
      <w:r w:rsidRPr="0033332E">
        <w:rPr>
          <w:rFonts w:ascii="Times New Roman" w:hAnsi="Times New Roman" w:cs="Times New Roman"/>
          <w:i w:val="0"/>
          <w:iCs w:val="0"/>
          <w:color w:val="auto"/>
          <w:lang w:val="sv-SE"/>
        </w:rPr>
        <w:instrText xml:space="preserve"> SEQ Tabel_4. \* ARABIC </w:instrText>
      </w:r>
      <w:r w:rsidRPr="0033332E">
        <w:rPr>
          <w:rFonts w:ascii="Times New Roman" w:hAnsi="Times New Roman" w:cs="Times New Roman"/>
          <w:i w:val="0"/>
          <w:iCs w:val="0"/>
          <w:color w:val="auto"/>
          <w:lang w:val="sv-SE"/>
        </w:rPr>
        <w:fldChar w:fldCharType="separate"/>
      </w:r>
      <w:r w:rsidR="008A554D">
        <w:rPr>
          <w:rFonts w:ascii="Times New Roman" w:hAnsi="Times New Roman" w:cs="Times New Roman"/>
          <w:i w:val="0"/>
          <w:iCs w:val="0"/>
          <w:noProof/>
          <w:color w:val="auto"/>
          <w:lang w:val="sv-SE"/>
        </w:rPr>
        <w:t>2</w:t>
      </w:r>
      <w:r w:rsidRPr="0033332E">
        <w:rPr>
          <w:rFonts w:ascii="Times New Roman" w:hAnsi="Times New Roman" w:cs="Times New Roman"/>
          <w:i w:val="0"/>
          <w:iCs w:val="0"/>
          <w:color w:val="auto"/>
          <w:lang w:val="sv-SE"/>
        </w:rPr>
        <w:fldChar w:fldCharType="end"/>
      </w:r>
      <w:r w:rsidRPr="0033332E">
        <w:rPr>
          <w:rFonts w:ascii="Times New Roman" w:hAnsi="Times New Roman" w:cs="Times New Roman"/>
          <w:i w:val="0"/>
          <w:iCs w:val="0"/>
          <w:color w:val="auto"/>
          <w:lang w:val="sv-SE"/>
        </w:rPr>
        <w:t xml:space="preserve"> Rekapitulasi Hasil Pengujian Blackbox</w:t>
      </w:r>
    </w:p>
    <w:tbl>
      <w:tblPr>
        <w:tblStyle w:val="TableGrid"/>
        <w:tblW w:w="0" w:type="auto"/>
        <w:tblLook w:val="04A0" w:firstRow="1" w:lastRow="0" w:firstColumn="1" w:lastColumn="0" w:noHBand="0" w:noVBand="1"/>
      </w:tblPr>
      <w:tblGrid>
        <w:gridCol w:w="1556"/>
        <w:gridCol w:w="1557"/>
        <w:gridCol w:w="1557"/>
        <w:gridCol w:w="1557"/>
      </w:tblGrid>
      <w:tr w:rsidR="003477BE" w:rsidRPr="00F07A0F" w14:paraId="0BA25CDD" w14:textId="77777777" w:rsidTr="00721687">
        <w:tc>
          <w:tcPr>
            <w:tcW w:w="1556" w:type="dxa"/>
            <w:vAlign w:val="center"/>
          </w:tcPr>
          <w:p w14:paraId="7FB891D8" w14:textId="0621639A" w:rsidR="003477BE" w:rsidRPr="00F07A0F" w:rsidRDefault="003477BE" w:rsidP="0051521A">
            <w:pPr>
              <w:jc w:val="center"/>
              <w:rPr>
                <w:rFonts w:ascii="Times New Roman" w:hAnsi="Times New Roman" w:cs="Times New Roman"/>
                <w:b/>
                <w:bCs/>
                <w:sz w:val="16"/>
                <w:szCs w:val="16"/>
                <w:lang w:val="sv-SE"/>
              </w:rPr>
            </w:pPr>
            <w:r w:rsidRPr="00F07A0F">
              <w:rPr>
                <w:rFonts w:ascii="Times New Roman" w:hAnsi="Times New Roman" w:cs="Times New Roman"/>
                <w:b/>
                <w:bCs/>
                <w:sz w:val="16"/>
                <w:szCs w:val="16"/>
                <w:lang w:val="sv-SE"/>
              </w:rPr>
              <w:t>Kategori Fitur</w:t>
            </w:r>
          </w:p>
        </w:tc>
        <w:tc>
          <w:tcPr>
            <w:tcW w:w="1557" w:type="dxa"/>
            <w:vAlign w:val="center"/>
          </w:tcPr>
          <w:p w14:paraId="66BFF51E" w14:textId="3886A766" w:rsidR="003477BE" w:rsidRPr="00F07A0F" w:rsidRDefault="003477BE" w:rsidP="0051521A">
            <w:pPr>
              <w:jc w:val="center"/>
              <w:rPr>
                <w:rFonts w:ascii="Times New Roman" w:hAnsi="Times New Roman" w:cs="Times New Roman"/>
                <w:b/>
                <w:bCs/>
                <w:sz w:val="16"/>
                <w:szCs w:val="16"/>
                <w:lang w:val="sv-SE"/>
              </w:rPr>
            </w:pPr>
            <w:proofErr w:type="spellStart"/>
            <w:r w:rsidRPr="00F07A0F">
              <w:rPr>
                <w:rFonts w:ascii="Times New Roman" w:hAnsi="Times New Roman" w:cs="Times New Roman"/>
                <w:b/>
                <w:bCs/>
                <w:sz w:val="16"/>
                <w:szCs w:val="16"/>
              </w:rPr>
              <w:t>Jumlah</w:t>
            </w:r>
            <w:proofErr w:type="spellEnd"/>
            <w:r w:rsidRPr="00F07A0F">
              <w:rPr>
                <w:rFonts w:ascii="Times New Roman" w:hAnsi="Times New Roman" w:cs="Times New Roman"/>
                <w:b/>
                <w:bCs/>
                <w:sz w:val="16"/>
                <w:szCs w:val="16"/>
              </w:rPr>
              <w:t xml:space="preserve"> </w:t>
            </w:r>
            <w:proofErr w:type="spellStart"/>
            <w:r w:rsidRPr="00F07A0F">
              <w:rPr>
                <w:rFonts w:ascii="Times New Roman" w:hAnsi="Times New Roman" w:cs="Times New Roman"/>
                <w:b/>
                <w:bCs/>
                <w:sz w:val="16"/>
                <w:szCs w:val="16"/>
              </w:rPr>
              <w:t>Skenario</w:t>
            </w:r>
            <w:proofErr w:type="spellEnd"/>
          </w:p>
        </w:tc>
        <w:tc>
          <w:tcPr>
            <w:tcW w:w="1557" w:type="dxa"/>
            <w:vAlign w:val="center"/>
          </w:tcPr>
          <w:p w14:paraId="6D2B5E3B" w14:textId="50105A96" w:rsidR="003477BE" w:rsidRPr="00F07A0F" w:rsidRDefault="003477BE" w:rsidP="0051521A">
            <w:pPr>
              <w:jc w:val="center"/>
              <w:rPr>
                <w:rFonts w:ascii="Times New Roman" w:hAnsi="Times New Roman" w:cs="Times New Roman"/>
                <w:b/>
                <w:bCs/>
                <w:sz w:val="16"/>
                <w:szCs w:val="16"/>
                <w:lang w:val="sv-SE"/>
              </w:rPr>
            </w:pPr>
            <w:r w:rsidRPr="00F07A0F">
              <w:rPr>
                <w:rFonts w:ascii="Times New Roman" w:hAnsi="Times New Roman" w:cs="Times New Roman"/>
                <w:b/>
                <w:bCs/>
                <w:sz w:val="16"/>
                <w:szCs w:val="16"/>
              </w:rPr>
              <w:t xml:space="preserve">Status </w:t>
            </w:r>
            <w:proofErr w:type="spellStart"/>
            <w:r w:rsidRPr="00F07A0F">
              <w:rPr>
                <w:rFonts w:ascii="Times New Roman" w:hAnsi="Times New Roman" w:cs="Times New Roman"/>
                <w:b/>
                <w:bCs/>
                <w:sz w:val="16"/>
                <w:szCs w:val="16"/>
              </w:rPr>
              <w:t>Keberhasilan</w:t>
            </w:r>
            <w:proofErr w:type="spellEnd"/>
          </w:p>
        </w:tc>
        <w:tc>
          <w:tcPr>
            <w:tcW w:w="1557" w:type="dxa"/>
            <w:vAlign w:val="center"/>
          </w:tcPr>
          <w:p w14:paraId="33CAF193" w14:textId="3A6BE0D8" w:rsidR="003477BE" w:rsidRPr="00F07A0F" w:rsidRDefault="003477BE" w:rsidP="0051521A">
            <w:pPr>
              <w:jc w:val="center"/>
              <w:rPr>
                <w:rFonts w:ascii="Times New Roman" w:hAnsi="Times New Roman" w:cs="Times New Roman"/>
                <w:b/>
                <w:bCs/>
                <w:sz w:val="16"/>
                <w:szCs w:val="16"/>
                <w:lang w:val="sv-SE"/>
              </w:rPr>
            </w:pPr>
            <w:proofErr w:type="spellStart"/>
            <w:r w:rsidRPr="00F07A0F">
              <w:rPr>
                <w:rFonts w:ascii="Times New Roman" w:hAnsi="Times New Roman" w:cs="Times New Roman"/>
                <w:b/>
                <w:bCs/>
                <w:sz w:val="16"/>
                <w:szCs w:val="16"/>
              </w:rPr>
              <w:t>Persentase</w:t>
            </w:r>
            <w:proofErr w:type="spellEnd"/>
          </w:p>
        </w:tc>
      </w:tr>
      <w:tr w:rsidR="003477BE" w:rsidRPr="00F07A0F" w14:paraId="696F53FF" w14:textId="77777777" w:rsidTr="00721687">
        <w:tc>
          <w:tcPr>
            <w:tcW w:w="1556" w:type="dxa"/>
            <w:vAlign w:val="center"/>
          </w:tcPr>
          <w:p w14:paraId="6ED13032" w14:textId="2D562662" w:rsidR="003477BE" w:rsidRPr="00F07A0F" w:rsidRDefault="003858E7" w:rsidP="0051521A">
            <w:pPr>
              <w:rPr>
                <w:rFonts w:ascii="Times New Roman" w:hAnsi="Times New Roman" w:cs="Times New Roman"/>
                <w:sz w:val="16"/>
                <w:szCs w:val="16"/>
                <w:lang w:val="sv-SE"/>
              </w:rPr>
            </w:pPr>
            <w:r w:rsidRPr="003858E7">
              <w:rPr>
                <w:rFonts w:ascii="Times New Roman" w:hAnsi="Times New Roman" w:cs="Times New Roman"/>
                <w:sz w:val="16"/>
                <w:szCs w:val="16"/>
                <w:lang w:val="sv-SE"/>
              </w:rPr>
              <w:t>Manajemen Akun (Login/Logout)</w:t>
            </w:r>
          </w:p>
        </w:tc>
        <w:tc>
          <w:tcPr>
            <w:tcW w:w="1557" w:type="dxa"/>
            <w:vAlign w:val="center"/>
          </w:tcPr>
          <w:p w14:paraId="6A32EAEB" w14:textId="235D1631" w:rsidR="003477BE" w:rsidRPr="00F07A0F" w:rsidRDefault="003858E7" w:rsidP="0051521A">
            <w:pPr>
              <w:jc w:val="center"/>
              <w:rPr>
                <w:rFonts w:ascii="Times New Roman" w:hAnsi="Times New Roman" w:cs="Times New Roman"/>
                <w:sz w:val="16"/>
                <w:szCs w:val="16"/>
                <w:lang w:val="sv-SE"/>
              </w:rPr>
            </w:pPr>
            <w:r w:rsidRPr="003858E7">
              <w:rPr>
                <w:rFonts w:ascii="Times New Roman" w:hAnsi="Times New Roman" w:cs="Times New Roman"/>
                <w:sz w:val="16"/>
                <w:szCs w:val="16"/>
                <w:lang w:val="sv-SE"/>
              </w:rPr>
              <w:t>2</w:t>
            </w:r>
          </w:p>
        </w:tc>
        <w:tc>
          <w:tcPr>
            <w:tcW w:w="1557" w:type="dxa"/>
            <w:vAlign w:val="center"/>
          </w:tcPr>
          <w:p w14:paraId="3E6B23D8" w14:textId="4CB29B89" w:rsidR="003477BE" w:rsidRPr="00F07A0F" w:rsidRDefault="003858E7" w:rsidP="0051521A">
            <w:pPr>
              <w:jc w:val="center"/>
              <w:rPr>
                <w:rFonts w:ascii="Times New Roman" w:hAnsi="Times New Roman" w:cs="Times New Roman"/>
                <w:sz w:val="16"/>
                <w:szCs w:val="16"/>
                <w:lang w:val="sv-SE"/>
              </w:rPr>
            </w:pPr>
            <w:r>
              <w:rPr>
                <w:rFonts w:ascii="Times New Roman" w:hAnsi="Times New Roman" w:cs="Times New Roman"/>
                <w:sz w:val="16"/>
                <w:szCs w:val="16"/>
                <w:lang w:val="sv-SE"/>
              </w:rPr>
              <w:t>Berhasil</w:t>
            </w:r>
          </w:p>
        </w:tc>
        <w:tc>
          <w:tcPr>
            <w:tcW w:w="1557" w:type="dxa"/>
            <w:vAlign w:val="center"/>
          </w:tcPr>
          <w:p w14:paraId="2F4AF394" w14:textId="64BC5048" w:rsidR="003477BE" w:rsidRPr="00F07A0F" w:rsidRDefault="003858E7" w:rsidP="0051521A">
            <w:pPr>
              <w:jc w:val="center"/>
              <w:rPr>
                <w:rFonts w:ascii="Times New Roman" w:hAnsi="Times New Roman" w:cs="Times New Roman"/>
                <w:sz w:val="16"/>
                <w:szCs w:val="16"/>
                <w:lang w:val="sv-SE"/>
              </w:rPr>
            </w:pPr>
            <w:r>
              <w:rPr>
                <w:rFonts w:ascii="Times New Roman" w:hAnsi="Times New Roman" w:cs="Times New Roman"/>
                <w:sz w:val="16"/>
                <w:szCs w:val="16"/>
                <w:lang w:val="sv-SE"/>
              </w:rPr>
              <w:t>100%</w:t>
            </w:r>
          </w:p>
        </w:tc>
      </w:tr>
      <w:tr w:rsidR="003477BE" w:rsidRPr="00F07A0F" w14:paraId="4A87A987" w14:textId="77777777" w:rsidTr="00721687">
        <w:tc>
          <w:tcPr>
            <w:tcW w:w="1556" w:type="dxa"/>
            <w:vAlign w:val="center"/>
          </w:tcPr>
          <w:p w14:paraId="6EF658AB" w14:textId="547E31A3" w:rsidR="003477BE" w:rsidRPr="00F07A0F" w:rsidRDefault="003858E7" w:rsidP="0051521A">
            <w:pPr>
              <w:rPr>
                <w:rFonts w:ascii="Times New Roman" w:hAnsi="Times New Roman" w:cs="Times New Roman"/>
                <w:sz w:val="16"/>
                <w:szCs w:val="16"/>
                <w:lang w:val="sv-SE"/>
              </w:rPr>
            </w:pPr>
            <w:r w:rsidRPr="003858E7">
              <w:rPr>
                <w:rFonts w:ascii="Times New Roman" w:hAnsi="Times New Roman" w:cs="Times New Roman"/>
                <w:sz w:val="16"/>
                <w:szCs w:val="16"/>
                <w:lang w:val="sv-SE"/>
              </w:rPr>
              <w:t>Manajemen Perangkat Sensor</w:t>
            </w:r>
          </w:p>
        </w:tc>
        <w:tc>
          <w:tcPr>
            <w:tcW w:w="1557" w:type="dxa"/>
            <w:vAlign w:val="center"/>
          </w:tcPr>
          <w:p w14:paraId="7BB47BB3" w14:textId="653C46AF" w:rsidR="003477BE" w:rsidRPr="00F07A0F" w:rsidRDefault="003858E7" w:rsidP="0051521A">
            <w:pPr>
              <w:jc w:val="center"/>
              <w:rPr>
                <w:rFonts w:ascii="Times New Roman" w:hAnsi="Times New Roman" w:cs="Times New Roman"/>
                <w:sz w:val="16"/>
                <w:szCs w:val="16"/>
                <w:lang w:val="sv-SE"/>
              </w:rPr>
            </w:pPr>
            <w:r w:rsidRPr="003858E7">
              <w:rPr>
                <w:rFonts w:ascii="Times New Roman" w:hAnsi="Times New Roman" w:cs="Times New Roman"/>
                <w:sz w:val="16"/>
                <w:szCs w:val="16"/>
              </w:rPr>
              <w:t>2</w:t>
            </w:r>
          </w:p>
        </w:tc>
        <w:tc>
          <w:tcPr>
            <w:tcW w:w="1557" w:type="dxa"/>
            <w:vAlign w:val="center"/>
          </w:tcPr>
          <w:p w14:paraId="55FA6B4D" w14:textId="185C6F12" w:rsidR="003477BE" w:rsidRPr="00F07A0F" w:rsidRDefault="003858E7" w:rsidP="0051521A">
            <w:pPr>
              <w:jc w:val="center"/>
              <w:rPr>
                <w:rFonts w:ascii="Times New Roman" w:hAnsi="Times New Roman" w:cs="Times New Roman"/>
                <w:sz w:val="16"/>
                <w:szCs w:val="16"/>
                <w:lang w:val="sv-SE"/>
              </w:rPr>
            </w:pPr>
            <w:r>
              <w:rPr>
                <w:rFonts w:ascii="Times New Roman" w:hAnsi="Times New Roman" w:cs="Times New Roman"/>
                <w:sz w:val="16"/>
                <w:szCs w:val="16"/>
                <w:lang w:val="sv-SE"/>
              </w:rPr>
              <w:t>Berhasil</w:t>
            </w:r>
          </w:p>
        </w:tc>
        <w:tc>
          <w:tcPr>
            <w:tcW w:w="1557" w:type="dxa"/>
            <w:vAlign w:val="center"/>
          </w:tcPr>
          <w:p w14:paraId="02F34AC2" w14:textId="6D3AAB15" w:rsidR="003477BE" w:rsidRPr="00F07A0F" w:rsidRDefault="003858E7" w:rsidP="0051521A">
            <w:pPr>
              <w:jc w:val="center"/>
              <w:rPr>
                <w:rFonts w:ascii="Times New Roman" w:hAnsi="Times New Roman" w:cs="Times New Roman"/>
                <w:sz w:val="16"/>
                <w:szCs w:val="16"/>
                <w:lang w:val="sv-SE"/>
              </w:rPr>
            </w:pPr>
            <w:r>
              <w:rPr>
                <w:rFonts w:ascii="Times New Roman" w:hAnsi="Times New Roman" w:cs="Times New Roman"/>
                <w:sz w:val="16"/>
                <w:szCs w:val="16"/>
                <w:lang w:val="sv-SE"/>
              </w:rPr>
              <w:t>100%</w:t>
            </w:r>
          </w:p>
        </w:tc>
      </w:tr>
      <w:tr w:rsidR="003477BE" w:rsidRPr="00F07A0F" w14:paraId="7D094D40" w14:textId="77777777" w:rsidTr="00721687">
        <w:tc>
          <w:tcPr>
            <w:tcW w:w="1556" w:type="dxa"/>
            <w:vAlign w:val="center"/>
          </w:tcPr>
          <w:p w14:paraId="517F6A99" w14:textId="3A7775BB" w:rsidR="003477BE" w:rsidRPr="00F07A0F" w:rsidRDefault="003858E7" w:rsidP="0051521A">
            <w:pPr>
              <w:rPr>
                <w:rFonts w:ascii="Times New Roman" w:hAnsi="Times New Roman" w:cs="Times New Roman"/>
                <w:sz w:val="16"/>
                <w:szCs w:val="16"/>
                <w:lang w:val="sv-SE"/>
              </w:rPr>
            </w:pPr>
            <w:r w:rsidRPr="003858E7">
              <w:rPr>
                <w:rFonts w:ascii="Times New Roman" w:hAnsi="Times New Roman" w:cs="Times New Roman"/>
                <w:sz w:val="16"/>
                <w:szCs w:val="16"/>
                <w:lang w:val="sv-SE"/>
              </w:rPr>
              <w:t>Otomatisasi Jadwal</w:t>
            </w:r>
          </w:p>
        </w:tc>
        <w:tc>
          <w:tcPr>
            <w:tcW w:w="1557" w:type="dxa"/>
            <w:vAlign w:val="center"/>
          </w:tcPr>
          <w:p w14:paraId="20295629" w14:textId="727F76D7" w:rsidR="003477BE" w:rsidRPr="00F07A0F" w:rsidRDefault="003858E7" w:rsidP="0051521A">
            <w:pPr>
              <w:jc w:val="center"/>
              <w:rPr>
                <w:rFonts w:ascii="Times New Roman" w:hAnsi="Times New Roman" w:cs="Times New Roman"/>
                <w:sz w:val="16"/>
                <w:szCs w:val="16"/>
                <w:lang w:val="sv-SE"/>
              </w:rPr>
            </w:pPr>
            <w:r w:rsidRPr="003858E7">
              <w:rPr>
                <w:rFonts w:ascii="Times New Roman" w:hAnsi="Times New Roman" w:cs="Times New Roman"/>
                <w:sz w:val="16"/>
                <w:szCs w:val="16"/>
              </w:rPr>
              <w:t>3</w:t>
            </w:r>
          </w:p>
        </w:tc>
        <w:tc>
          <w:tcPr>
            <w:tcW w:w="1557" w:type="dxa"/>
            <w:vAlign w:val="center"/>
          </w:tcPr>
          <w:p w14:paraId="6CDB2FEB" w14:textId="033E88DF" w:rsidR="003477BE" w:rsidRPr="00F07A0F" w:rsidRDefault="003858E7" w:rsidP="0051521A">
            <w:pPr>
              <w:jc w:val="center"/>
              <w:rPr>
                <w:rFonts w:ascii="Times New Roman" w:hAnsi="Times New Roman" w:cs="Times New Roman"/>
                <w:sz w:val="16"/>
                <w:szCs w:val="16"/>
                <w:lang w:val="sv-SE"/>
              </w:rPr>
            </w:pPr>
            <w:r>
              <w:rPr>
                <w:rFonts w:ascii="Times New Roman" w:hAnsi="Times New Roman" w:cs="Times New Roman"/>
                <w:sz w:val="16"/>
                <w:szCs w:val="16"/>
                <w:lang w:val="sv-SE"/>
              </w:rPr>
              <w:t>Berhasil</w:t>
            </w:r>
          </w:p>
        </w:tc>
        <w:tc>
          <w:tcPr>
            <w:tcW w:w="1557" w:type="dxa"/>
            <w:vAlign w:val="center"/>
          </w:tcPr>
          <w:p w14:paraId="2FCA4016" w14:textId="06BCE980" w:rsidR="003477BE" w:rsidRPr="00F07A0F" w:rsidRDefault="003858E7" w:rsidP="0051521A">
            <w:pPr>
              <w:jc w:val="center"/>
              <w:rPr>
                <w:rFonts w:ascii="Times New Roman" w:hAnsi="Times New Roman" w:cs="Times New Roman"/>
                <w:sz w:val="16"/>
                <w:szCs w:val="16"/>
                <w:lang w:val="sv-SE"/>
              </w:rPr>
            </w:pPr>
            <w:r>
              <w:rPr>
                <w:rFonts w:ascii="Times New Roman" w:hAnsi="Times New Roman" w:cs="Times New Roman"/>
                <w:sz w:val="16"/>
                <w:szCs w:val="16"/>
                <w:lang w:val="sv-SE"/>
              </w:rPr>
              <w:t>100%</w:t>
            </w:r>
          </w:p>
        </w:tc>
      </w:tr>
      <w:tr w:rsidR="003477BE" w:rsidRPr="00F07A0F" w14:paraId="15308E4B" w14:textId="77777777" w:rsidTr="00721687">
        <w:tc>
          <w:tcPr>
            <w:tcW w:w="1556" w:type="dxa"/>
            <w:vAlign w:val="center"/>
          </w:tcPr>
          <w:p w14:paraId="68E59878" w14:textId="59C75B48" w:rsidR="003477BE" w:rsidRPr="00F07A0F" w:rsidRDefault="003858E7" w:rsidP="0051521A">
            <w:pPr>
              <w:rPr>
                <w:rFonts w:ascii="Times New Roman" w:hAnsi="Times New Roman" w:cs="Times New Roman"/>
                <w:sz w:val="16"/>
                <w:szCs w:val="16"/>
                <w:lang w:val="sv-SE"/>
              </w:rPr>
            </w:pPr>
            <w:r w:rsidRPr="003858E7">
              <w:rPr>
                <w:rFonts w:ascii="Times New Roman" w:hAnsi="Times New Roman" w:cs="Times New Roman"/>
                <w:sz w:val="16"/>
                <w:szCs w:val="16"/>
                <w:lang w:val="sv-SE"/>
              </w:rPr>
              <w:t>Otomatisasi Ambang Batas Sensor</w:t>
            </w:r>
          </w:p>
        </w:tc>
        <w:tc>
          <w:tcPr>
            <w:tcW w:w="1557" w:type="dxa"/>
            <w:vAlign w:val="center"/>
          </w:tcPr>
          <w:p w14:paraId="4B171620" w14:textId="06E800EA" w:rsidR="003477BE" w:rsidRPr="00F07A0F" w:rsidRDefault="003858E7" w:rsidP="0051521A">
            <w:pPr>
              <w:jc w:val="center"/>
              <w:rPr>
                <w:rFonts w:ascii="Times New Roman" w:hAnsi="Times New Roman" w:cs="Times New Roman"/>
                <w:sz w:val="16"/>
                <w:szCs w:val="16"/>
                <w:lang w:val="sv-SE"/>
              </w:rPr>
            </w:pPr>
            <w:r w:rsidRPr="003858E7">
              <w:rPr>
                <w:rFonts w:ascii="Times New Roman" w:hAnsi="Times New Roman" w:cs="Times New Roman"/>
                <w:sz w:val="16"/>
                <w:szCs w:val="16"/>
              </w:rPr>
              <w:t>3</w:t>
            </w:r>
          </w:p>
        </w:tc>
        <w:tc>
          <w:tcPr>
            <w:tcW w:w="1557" w:type="dxa"/>
            <w:vAlign w:val="center"/>
          </w:tcPr>
          <w:p w14:paraId="4FB89DFE" w14:textId="139DC09C" w:rsidR="003477BE" w:rsidRPr="00F07A0F" w:rsidRDefault="003858E7" w:rsidP="0051521A">
            <w:pPr>
              <w:jc w:val="center"/>
              <w:rPr>
                <w:rFonts w:ascii="Times New Roman" w:hAnsi="Times New Roman" w:cs="Times New Roman"/>
                <w:sz w:val="16"/>
                <w:szCs w:val="16"/>
                <w:lang w:val="sv-SE"/>
              </w:rPr>
            </w:pPr>
            <w:r>
              <w:rPr>
                <w:rFonts w:ascii="Times New Roman" w:hAnsi="Times New Roman" w:cs="Times New Roman"/>
                <w:sz w:val="16"/>
                <w:szCs w:val="16"/>
                <w:lang w:val="sv-SE"/>
              </w:rPr>
              <w:t>Berhasil</w:t>
            </w:r>
          </w:p>
        </w:tc>
        <w:tc>
          <w:tcPr>
            <w:tcW w:w="1557" w:type="dxa"/>
            <w:vAlign w:val="center"/>
          </w:tcPr>
          <w:p w14:paraId="78920757" w14:textId="41A3510F" w:rsidR="003477BE" w:rsidRPr="00F07A0F" w:rsidRDefault="003858E7" w:rsidP="0051521A">
            <w:pPr>
              <w:jc w:val="center"/>
              <w:rPr>
                <w:rFonts w:ascii="Times New Roman" w:hAnsi="Times New Roman" w:cs="Times New Roman"/>
                <w:sz w:val="16"/>
                <w:szCs w:val="16"/>
                <w:lang w:val="sv-SE"/>
              </w:rPr>
            </w:pPr>
            <w:r>
              <w:rPr>
                <w:rFonts w:ascii="Times New Roman" w:hAnsi="Times New Roman" w:cs="Times New Roman"/>
                <w:sz w:val="16"/>
                <w:szCs w:val="16"/>
                <w:lang w:val="sv-SE"/>
              </w:rPr>
              <w:t>100%</w:t>
            </w:r>
          </w:p>
        </w:tc>
      </w:tr>
      <w:tr w:rsidR="003477BE" w:rsidRPr="00F07A0F" w14:paraId="45017827" w14:textId="77777777" w:rsidTr="00721687">
        <w:tc>
          <w:tcPr>
            <w:tcW w:w="1556" w:type="dxa"/>
            <w:vAlign w:val="center"/>
          </w:tcPr>
          <w:p w14:paraId="02CF8620" w14:textId="089E5724" w:rsidR="003477BE" w:rsidRPr="00F07A0F" w:rsidRDefault="003858E7" w:rsidP="0051521A">
            <w:pPr>
              <w:rPr>
                <w:rFonts w:ascii="Times New Roman" w:hAnsi="Times New Roman" w:cs="Times New Roman"/>
                <w:sz w:val="16"/>
                <w:szCs w:val="16"/>
                <w:lang w:val="sv-SE"/>
              </w:rPr>
            </w:pPr>
            <w:r w:rsidRPr="003858E7">
              <w:rPr>
                <w:rFonts w:ascii="Times New Roman" w:hAnsi="Times New Roman" w:cs="Times New Roman"/>
                <w:sz w:val="16"/>
                <w:szCs w:val="16"/>
                <w:lang w:val="sv-SE"/>
              </w:rPr>
              <w:t>Otomatisasi Rekomendasi Robot</w:t>
            </w:r>
          </w:p>
        </w:tc>
        <w:tc>
          <w:tcPr>
            <w:tcW w:w="1557" w:type="dxa"/>
            <w:vAlign w:val="center"/>
          </w:tcPr>
          <w:p w14:paraId="6E5939E9" w14:textId="087BFC4F" w:rsidR="003477BE" w:rsidRPr="00F07A0F" w:rsidRDefault="003858E7" w:rsidP="0051521A">
            <w:pPr>
              <w:jc w:val="center"/>
              <w:rPr>
                <w:rFonts w:ascii="Times New Roman" w:hAnsi="Times New Roman" w:cs="Times New Roman"/>
                <w:sz w:val="16"/>
                <w:szCs w:val="16"/>
                <w:lang w:val="sv-SE"/>
              </w:rPr>
            </w:pPr>
            <w:r>
              <w:rPr>
                <w:rFonts w:ascii="Times New Roman" w:hAnsi="Times New Roman" w:cs="Times New Roman"/>
                <w:sz w:val="16"/>
                <w:szCs w:val="16"/>
                <w:lang w:val="sv-SE"/>
              </w:rPr>
              <w:t>2</w:t>
            </w:r>
          </w:p>
        </w:tc>
        <w:tc>
          <w:tcPr>
            <w:tcW w:w="1557" w:type="dxa"/>
            <w:vAlign w:val="center"/>
          </w:tcPr>
          <w:p w14:paraId="700F9A01" w14:textId="44C90668" w:rsidR="003477BE" w:rsidRPr="00F07A0F" w:rsidRDefault="003858E7" w:rsidP="0051521A">
            <w:pPr>
              <w:jc w:val="center"/>
              <w:rPr>
                <w:rFonts w:ascii="Times New Roman" w:hAnsi="Times New Roman" w:cs="Times New Roman"/>
                <w:sz w:val="16"/>
                <w:szCs w:val="16"/>
                <w:lang w:val="sv-SE"/>
              </w:rPr>
            </w:pPr>
            <w:r>
              <w:rPr>
                <w:rFonts w:ascii="Times New Roman" w:hAnsi="Times New Roman" w:cs="Times New Roman"/>
                <w:sz w:val="16"/>
                <w:szCs w:val="16"/>
                <w:lang w:val="sv-SE"/>
              </w:rPr>
              <w:t>Berhasil</w:t>
            </w:r>
          </w:p>
        </w:tc>
        <w:tc>
          <w:tcPr>
            <w:tcW w:w="1557" w:type="dxa"/>
            <w:vAlign w:val="center"/>
          </w:tcPr>
          <w:p w14:paraId="2193FA99" w14:textId="7F703CEE" w:rsidR="003477BE" w:rsidRPr="00F07A0F" w:rsidRDefault="003858E7" w:rsidP="0051521A">
            <w:pPr>
              <w:jc w:val="center"/>
              <w:rPr>
                <w:rFonts w:ascii="Times New Roman" w:hAnsi="Times New Roman" w:cs="Times New Roman"/>
                <w:sz w:val="16"/>
                <w:szCs w:val="16"/>
                <w:lang w:val="sv-SE"/>
              </w:rPr>
            </w:pPr>
            <w:r>
              <w:rPr>
                <w:rFonts w:ascii="Times New Roman" w:hAnsi="Times New Roman" w:cs="Times New Roman"/>
                <w:sz w:val="16"/>
                <w:szCs w:val="16"/>
                <w:lang w:val="sv-SE"/>
              </w:rPr>
              <w:t>100%</w:t>
            </w:r>
          </w:p>
        </w:tc>
      </w:tr>
      <w:tr w:rsidR="003858E7" w:rsidRPr="00F07A0F" w14:paraId="50DB048F" w14:textId="77777777" w:rsidTr="00721687">
        <w:tc>
          <w:tcPr>
            <w:tcW w:w="1556" w:type="dxa"/>
            <w:vAlign w:val="center"/>
          </w:tcPr>
          <w:p w14:paraId="38BE4173" w14:textId="7BDB7534" w:rsidR="003858E7" w:rsidRPr="003858E7" w:rsidRDefault="003858E7" w:rsidP="0051521A">
            <w:pPr>
              <w:rPr>
                <w:rFonts w:ascii="Times New Roman" w:hAnsi="Times New Roman" w:cs="Times New Roman"/>
                <w:sz w:val="16"/>
                <w:szCs w:val="16"/>
                <w:lang w:val="sv-SE"/>
              </w:rPr>
            </w:pPr>
            <w:r w:rsidRPr="003858E7">
              <w:rPr>
                <w:rFonts w:ascii="Times New Roman" w:hAnsi="Times New Roman" w:cs="Times New Roman"/>
                <w:sz w:val="16"/>
                <w:szCs w:val="16"/>
                <w:lang w:val="sv-SE"/>
              </w:rPr>
              <w:t>Notifikasi Sistem</w:t>
            </w:r>
          </w:p>
        </w:tc>
        <w:tc>
          <w:tcPr>
            <w:tcW w:w="1557" w:type="dxa"/>
            <w:vAlign w:val="center"/>
          </w:tcPr>
          <w:p w14:paraId="75E1AB32" w14:textId="500F14CD" w:rsidR="003858E7" w:rsidRPr="00E97066" w:rsidRDefault="003858E7" w:rsidP="0051521A">
            <w:pPr>
              <w:jc w:val="center"/>
              <w:rPr>
                <w:rFonts w:ascii="Times New Roman" w:hAnsi="Times New Roman" w:cs="Times New Roman"/>
                <w:sz w:val="16"/>
                <w:szCs w:val="16"/>
                <w:lang w:val="sv-SE"/>
              </w:rPr>
            </w:pPr>
            <w:r w:rsidRPr="00E97066">
              <w:rPr>
                <w:rFonts w:ascii="Times New Roman" w:hAnsi="Times New Roman" w:cs="Times New Roman"/>
                <w:sz w:val="16"/>
                <w:szCs w:val="16"/>
                <w:lang w:val="sv-SE"/>
              </w:rPr>
              <w:t>1</w:t>
            </w:r>
          </w:p>
        </w:tc>
        <w:tc>
          <w:tcPr>
            <w:tcW w:w="1557" w:type="dxa"/>
            <w:vAlign w:val="center"/>
          </w:tcPr>
          <w:p w14:paraId="6D7195DF" w14:textId="4483748C" w:rsidR="003858E7" w:rsidRPr="00F07A0F" w:rsidRDefault="003858E7" w:rsidP="0051521A">
            <w:pPr>
              <w:jc w:val="center"/>
              <w:rPr>
                <w:rFonts w:ascii="Times New Roman" w:hAnsi="Times New Roman" w:cs="Times New Roman"/>
                <w:sz w:val="16"/>
                <w:szCs w:val="16"/>
                <w:lang w:val="sv-SE"/>
              </w:rPr>
            </w:pPr>
            <w:r>
              <w:rPr>
                <w:rFonts w:ascii="Times New Roman" w:hAnsi="Times New Roman" w:cs="Times New Roman"/>
                <w:sz w:val="16"/>
                <w:szCs w:val="16"/>
                <w:lang w:val="sv-SE"/>
              </w:rPr>
              <w:t>Berhasil</w:t>
            </w:r>
          </w:p>
        </w:tc>
        <w:tc>
          <w:tcPr>
            <w:tcW w:w="1557" w:type="dxa"/>
            <w:vAlign w:val="center"/>
          </w:tcPr>
          <w:p w14:paraId="398F7DD4" w14:textId="0743353A" w:rsidR="003858E7" w:rsidRPr="00F07A0F" w:rsidRDefault="003858E7" w:rsidP="0051521A">
            <w:pPr>
              <w:jc w:val="center"/>
              <w:rPr>
                <w:rFonts w:ascii="Times New Roman" w:hAnsi="Times New Roman" w:cs="Times New Roman"/>
                <w:sz w:val="16"/>
                <w:szCs w:val="16"/>
                <w:lang w:val="sv-SE"/>
              </w:rPr>
            </w:pPr>
            <w:r>
              <w:rPr>
                <w:rFonts w:ascii="Times New Roman" w:hAnsi="Times New Roman" w:cs="Times New Roman"/>
                <w:sz w:val="16"/>
                <w:szCs w:val="16"/>
                <w:lang w:val="sv-SE"/>
              </w:rPr>
              <w:t>100%</w:t>
            </w:r>
          </w:p>
        </w:tc>
      </w:tr>
      <w:tr w:rsidR="003858E7" w:rsidRPr="00F07A0F" w14:paraId="0073F8C3" w14:textId="77777777" w:rsidTr="00721687">
        <w:tc>
          <w:tcPr>
            <w:tcW w:w="1556" w:type="dxa"/>
            <w:vAlign w:val="center"/>
          </w:tcPr>
          <w:p w14:paraId="7D4AB3EB" w14:textId="587BC695" w:rsidR="003858E7" w:rsidRPr="003858E7" w:rsidRDefault="003858E7" w:rsidP="0051521A">
            <w:pPr>
              <w:rPr>
                <w:rFonts w:ascii="Times New Roman" w:hAnsi="Times New Roman" w:cs="Times New Roman"/>
                <w:sz w:val="16"/>
                <w:szCs w:val="16"/>
                <w:lang w:val="sv-SE"/>
              </w:rPr>
            </w:pPr>
            <w:r w:rsidRPr="003858E7">
              <w:rPr>
                <w:rFonts w:ascii="Times New Roman" w:hAnsi="Times New Roman" w:cs="Times New Roman"/>
                <w:sz w:val="16"/>
                <w:szCs w:val="16"/>
                <w:lang w:val="sv-SE"/>
              </w:rPr>
              <w:t>Log Aktivitas &amp; Monitoring</w:t>
            </w:r>
          </w:p>
        </w:tc>
        <w:tc>
          <w:tcPr>
            <w:tcW w:w="1557" w:type="dxa"/>
            <w:vAlign w:val="center"/>
          </w:tcPr>
          <w:p w14:paraId="35E533A3" w14:textId="7F1ACC41" w:rsidR="003858E7" w:rsidRPr="00E97066" w:rsidRDefault="003858E7" w:rsidP="0051521A">
            <w:pPr>
              <w:jc w:val="center"/>
              <w:rPr>
                <w:rFonts w:ascii="Times New Roman" w:hAnsi="Times New Roman" w:cs="Times New Roman"/>
                <w:sz w:val="16"/>
                <w:szCs w:val="16"/>
                <w:lang w:val="sv-SE"/>
              </w:rPr>
            </w:pPr>
            <w:r w:rsidRPr="00E97066">
              <w:rPr>
                <w:rFonts w:ascii="Times New Roman" w:hAnsi="Times New Roman" w:cs="Times New Roman"/>
                <w:sz w:val="16"/>
                <w:szCs w:val="16"/>
              </w:rPr>
              <w:t>1</w:t>
            </w:r>
          </w:p>
        </w:tc>
        <w:tc>
          <w:tcPr>
            <w:tcW w:w="1557" w:type="dxa"/>
            <w:vAlign w:val="center"/>
          </w:tcPr>
          <w:p w14:paraId="34FAB208" w14:textId="1F977F3C" w:rsidR="003858E7" w:rsidRPr="00F07A0F" w:rsidRDefault="003858E7" w:rsidP="0051521A">
            <w:pPr>
              <w:jc w:val="center"/>
              <w:rPr>
                <w:rFonts w:ascii="Times New Roman" w:hAnsi="Times New Roman" w:cs="Times New Roman"/>
                <w:sz w:val="16"/>
                <w:szCs w:val="16"/>
                <w:lang w:val="sv-SE"/>
              </w:rPr>
            </w:pPr>
            <w:r>
              <w:rPr>
                <w:rFonts w:ascii="Times New Roman" w:hAnsi="Times New Roman" w:cs="Times New Roman"/>
                <w:sz w:val="16"/>
                <w:szCs w:val="16"/>
                <w:lang w:val="sv-SE"/>
              </w:rPr>
              <w:t>Berhasil</w:t>
            </w:r>
          </w:p>
        </w:tc>
        <w:tc>
          <w:tcPr>
            <w:tcW w:w="1557" w:type="dxa"/>
            <w:vAlign w:val="center"/>
          </w:tcPr>
          <w:p w14:paraId="108CB121" w14:textId="56624543" w:rsidR="003858E7" w:rsidRPr="00F07A0F" w:rsidRDefault="003858E7" w:rsidP="0051521A">
            <w:pPr>
              <w:jc w:val="center"/>
              <w:rPr>
                <w:rFonts w:ascii="Times New Roman" w:hAnsi="Times New Roman" w:cs="Times New Roman"/>
                <w:sz w:val="16"/>
                <w:szCs w:val="16"/>
                <w:lang w:val="sv-SE"/>
              </w:rPr>
            </w:pPr>
            <w:r>
              <w:rPr>
                <w:rFonts w:ascii="Times New Roman" w:hAnsi="Times New Roman" w:cs="Times New Roman"/>
                <w:sz w:val="16"/>
                <w:szCs w:val="16"/>
                <w:lang w:val="sv-SE"/>
              </w:rPr>
              <w:t>100%</w:t>
            </w:r>
          </w:p>
        </w:tc>
      </w:tr>
      <w:tr w:rsidR="003858E7" w:rsidRPr="00F07A0F" w14:paraId="78D4E283" w14:textId="77777777" w:rsidTr="00721687">
        <w:tc>
          <w:tcPr>
            <w:tcW w:w="1556" w:type="dxa"/>
            <w:vAlign w:val="center"/>
          </w:tcPr>
          <w:p w14:paraId="7C1B0609" w14:textId="66060F8F" w:rsidR="003858E7" w:rsidRPr="003858E7" w:rsidRDefault="003858E7" w:rsidP="0051521A">
            <w:pPr>
              <w:tabs>
                <w:tab w:val="left" w:pos="1126"/>
              </w:tabs>
              <w:rPr>
                <w:rFonts w:ascii="Times New Roman" w:hAnsi="Times New Roman" w:cs="Times New Roman"/>
                <w:b/>
                <w:bCs/>
                <w:sz w:val="16"/>
                <w:szCs w:val="16"/>
                <w:lang w:val="sv-SE"/>
              </w:rPr>
            </w:pPr>
            <w:r w:rsidRPr="003858E7">
              <w:rPr>
                <w:rFonts w:ascii="Times New Roman" w:hAnsi="Times New Roman" w:cs="Times New Roman"/>
                <w:b/>
                <w:bCs/>
                <w:sz w:val="16"/>
                <w:szCs w:val="16"/>
                <w:lang w:val="sv-SE"/>
              </w:rPr>
              <w:t>Total Pengujian</w:t>
            </w:r>
          </w:p>
        </w:tc>
        <w:tc>
          <w:tcPr>
            <w:tcW w:w="1557" w:type="dxa"/>
            <w:vAlign w:val="center"/>
          </w:tcPr>
          <w:p w14:paraId="33C38620" w14:textId="5B6FEA04" w:rsidR="003858E7" w:rsidRPr="003858E7" w:rsidRDefault="003858E7" w:rsidP="0051521A">
            <w:pPr>
              <w:jc w:val="center"/>
              <w:rPr>
                <w:rFonts w:ascii="Times New Roman" w:hAnsi="Times New Roman" w:cs="Times New Roman"/>
                <w:b/>
                <w:bCs/>
                <w:sz w:val="16"/>
                <w:szCs w:val="16"/>
                <w:lang w:val="sv-SE"/>
              </w:rPr>
            </w:pPr>
            <w:r w:rsidRPr="003858E7">
              <w:rPr>
                <w:rFonts w:ascii="Times New Roman" w:hAnsi="Times New Roman" w:cs="Times New Roman"/>
                <w:b/>
                <w:bCs/>
                <w:sz w:val="16"/>
                <w:szCs w:val="16"/>
                <w:lang w:val="sv-SE"/>
              </w:rPr>
              <w:t>17</w:t>
            </w:r>
          </w:p>
        </w:tc>
        <w:tc>
          <w:tcPr>
            <w:tcW w:w="1557" w:type="dxa"/>
            <w:vAlign w:val="center"/>
          </w:tcPr>
          <w:p w14:paraId="6EFD4C91" w14:textId="67AA8F0D" w:rsidR="003858E7" w:rsidRPr="003858E7" w:rsidRDefault="003858E7" w:rsidP="0051521A">
            <w:pPr>
              <w:jc w:val="center"/>
              <w:rPr>
                <w:rFonts w:ascii="Times New Roman" w:hAnsi="Times New Roman" w:cs="Times New Roman"/>
                <w:b/>
                <w:bCs/>
                <w:sz w:val="16"/>
                <w:szCs w:val="16"/>
                <w:lang w:val="sv-SE"/>
              </w:rPr>
            </w:pPr>
            <w:r w:rsidRPr="003858E7">
              <w:rPr>
                <w:rFonts w:ascii="Times New Roman" w:hAnsi="Times New Roman" w:cs="Times New Roman"/>
                <w:b/>
                <w:bCs/>
                <w:sz w:val="16"/>
                <w:szCs w:val="16"/>
                <w:lang w:val="sv-SE"/>
              </w:rPr>
              <w:t>Berhasil</w:t>
            </w:r>
          </w:p>
        </w:tc>
        <w:tc>
          <w:tcPr>
            <w:tcW w:w="1557" w:type="dxa"/>
            <w:vAlign w:val="center"/>
          </w:tcPr>
          <w:p w14:paraId="066F59CE" w14:textId="77C2FCB7" w:rsidR="003858E7" w:rsidRPr="003858E7" w:rsidRDefault="003858E7" w:rsidP="0051521A">
            <w:pPr>
              <w:jc w:val="center"/>
              <w:rPr>
                <w:rFonts w:ascii="Times New Roman" w:hAnsi="Times New Roman" w:cs="Times New Roman"/>
                <w:b/>
                <w:bCs/>
                <w:sz w:val="16"/>
                <w:szCs w:val="16"/>
                <w:lang w:val="sv-SE"/>
              </w:rPr>
            </w:pPr>
            <w:r w:rsidRPr="003858E7">
              <w:rPr>
                <w:rFonts w:ascii="Times New Roman" w:hAnsi="Times New Roman" w:cs="Times New Roman"/>
                <w:b/>
                <w:bCs/>
                <w:sz w:val="16"/>
                <w:szCs w:val="16"/>
                <w:lang w:val="sv-SE"/>
              </w:rPr>
              <w:t>100%</w:t>
            </w:r>
          </w:p>
        </w:tc>
      </w:tr>
    </w:tbl>
    <w:p w14:paraId="3B9FA956" w14:textId="77777777" w:rsidR="003215CC" w:rsidRDefault="003215CC" w:rsidP="003215CC">
      <w:pPr>
        <w:pStyle w:val="Heading3"/>
        <w:numPr>
          <w:ilvl w:val="0"/>
          <w:numId w:val="78"/>
        </w:numPr>
        <w:ind w:left="567" w:hanging="567"/>
        <w:rPr>
          <w:rFonts w:ascii="Times New Roman" w:hAnsi="Times New Roman" w:cs="Times New Roman"/>
          <w:b/>
          <w:bCs/>
          <w:color w:val="auto"/>
          <w:sz w:val="20"/>
          <w:szCs w:val="20"/>
          <w:lang w:val="sv-SE"/>
        </w:rPr>
      </w:pPr>
      <w:r w:rsidRPr="0064591F">
        <w:rPr>
          <w:rFonts w:ascii="Times New Roman" w:hAnsi="Times New Roman" w:cs="Times New Roman"/>
          <w:b/>
          <w:bCs/>
          <w:color w:val="auto"/>
          <w:sz w:val="20"/>
          <w:szCs w:val="20"/>
          <w:lang w:val="sv-SE"/>
        </w:rPr>
        <w:t>Pengujian Komunikasi Data</w:t>
      </w:r>
    </w:p>
    <w:p w14:paraId="5EC81DE8" w14:textId="5FDC783A" w:rsidR="00200D7D" w:rsidRDefault="00200D7D" w:rsidP="00A44CAD">
      <w:pPr>
        <w:spacing w:after="0"/>
        <w:ind w:firstLine="567"/>
        <w:jc w:val="both"/>
        <w:rPr>
          <w:rFonts w:ascii="Times New Roman" w:hAnsi="Times New Roman" w:cs="Times New Roman"/>
          <w:sz w:val="20"/>
          <w:szCs w:val="20"/>
          <w:lang w:val="sv-SE"/>
        </w:rPr>
      </w:pPr>
      <w:r w:rsidRPr="00200D7D">
        <w:rPr>
          <w:rFonts w:ascii="Times New Roman" w:hAnsi="Times New Roman" w:cs="Times New Roman"/>
          <w:sz w:val="20"/>
          <w:szCs w:val="20"/>
          <w:lang w:val="sv-SE"/>
        </w:rPr>
        <w:t xml:space="preserve">Pengujian komunikasi data dilaksanakan untuk memverifikasi reliabilitas transmisi pesan antara subsistem </w:t>
      </w:r>
      <w:r w:rsidRPr="00200D7D">
        <w:rPr>
          <w:rFonts w:ascii="Times New Roman" w:hAnsi="Times New Roman" w:cs="Times New Roman"/>
          <w:i/>
          <w:iCs/>
          <w:sz w:val="20"/>
          <w:szCs w:val="20"/>
          <w:lang w:val="sv-SE"/>
        </w:rPr>
        <w:t>server</w:t>
      </w:r>
      <w:r w:rsidRPr="00200D7D">
        <w:rPr>
          <w:rFonts w:ascii="Times New Roman" w:hAnsi="Times New Roman" w:cs="Times New Roman"/>
          <w:sz w:val="20"/>
          <w:szCs w:val="20"/>
          <w:lang w:val="sv-SE"/>
        </w:rPr>
        <w:t xml:space="preserve"> dan perangkat IoT menggunakan protokol MQTT. Fokus utama pengujian ini adalah validasi pengiriman paket data dengan standar </w:t>
      </w:r>
      <w:r w:rsidRPr="00200D7D">
        <w:rPr>
          <w:rFonts w:ascii="Times New Roman" w:hAnsi="Times New Roman" w:cs="Times New Roman"/>
          <w:i/>
          <w:iCs/>
          <w:sz w:val="20"/>
          <w:szCs w:val="20"/>
          <w:lang w:val="sv-SE"/>
        </w:rPr>
        <w:t>Quality of Service</w:t>
      </w:r>
      <w:r w:rsidRPr="00200D7D">
        <w:rPr>
          <w:rFonts w:ascii="Times New Roman" w:hAnsi="Times New Roman" w:cs="Times New Roman"/>
          <w:sz w:val="20"/>
          <w:szCs w:val="20"/>
          <w:lang w:val="sv-SE"/>
        </w:rPr>
        <w:t xml:space="preserve"> (QoS) level 1 (</w:t>
      </w:r>
      <w:r w:rsidRPr="00200D7D">
        <w:rPr>
          <w:rFonts w:ascii="Times New Roman" w:hAnsi="Times New Roman" w:cs="Times New Roman"/>
          <w:i/>
          <w:iCs/>
          <w:sz w:val="20"/>
          <w:szCs w:val="20"/>
          <w:lang w:val="sv-SE"/>
        </w:rPr>
        <w:t>At least once</w:t>
      </w:r>
      <w:r w:rsidRPr="00200D7D">
        <w:rPr>
          <w:rFonts w:ascii="Times New Roman" w:hAnsi="Times New Roman" w:cs="Times New Roman"/>
          <w:sz w:val="20"/>
          <w:szCs w:val="20"/>
          <w:lang w:val="sv-SE"/>
        </w:rPr>
        <w:t xml:space="preserve">), yang menjamin setiap instruksi otomatisasi terkirim secara pasti ke </w:t>
      </w:r>
      <w:r w:rsidRPr="00200D7D">
        <w:rPr>
          <w:rFonts w:ascii="Times New Roman" w:hAnsi="Times New Roman" w:cs="Times New Roman"/>
          <w:i/>
          <w:iCs/>
          <w:sz w:val="20"/>
          <w:szCs w:val="20"/>
          <w:lang w:val="sv-SE"/>
        </w:rPr>
        <w:t>broker</w:t>
      </w:r>
      <w:r w:rsidRPr="00200D7D">
        <w:rPr>
          <w:rFonts w:ascii="Times New Roman" w:hAnsi="Times New Roman" w:cs="Times New Roman"/>
          <w:sz w:val="20"/>
          <w:szCs w:val="20"/>
          <w:lang w:val="sv-SE"/>
        </w:rPr>
        <w:t xml:space="preserve"> tanpa risiko kehilangan data (</w:t>
      </w:r>
      <w:r w:rsidRPr="00200D7D">
        <w:rPr>
          <w:rFonts w:ascii="Times New Roman" w:hAnsi="Times New Roman" w:cs="Times New Roman"/>
          <w:i/>
          <w:iCs/>
          <w:sz w:val="20"/>
          <w:szCs w:val="20"/>
          <w:lang w:val="sv-SE"/>
        </w:rPr>
        <w:t>packet loss</w:t>
      </w:r>
      <w:r w:rsidRPr="00200D7D">
        <w:rPr>
          <w:rFonts w:ascii="Times New Roman" w:hAnsi="Times New Roman" w:cs="Times New Roman"/>
          <w:sz w:val="20"/>
          <w:szCs w:val="20"/>
          <w:lang w:val="sv-SE"/>
        </w:rPr>
        <w:t xml:space="preserve">). Pengamatan dilakukan secara </w:t>
      </w:r>
      <w:r w:rsidRPr="00200D7D">
        <w:rPr>
          <w:rFonts w:ascii="Times New Roman" w:hAnsi="Times New Roman" w:cs="Times New Roman"/>
          <w:i/>
          <w:iCs/>
          <w:sz w:val="20"/>
          <w:szCs w:val="20"/>
          <w:lang w:val="sv-SE"/>
        </w:rPr>
        <w:t>real-time</w:t>
      </w:r>
      <w:r w:rsidRPr="00200D7D">
        <w:rPr>
          <w:rFonts w:ascii="Times New Roman" w:hAnsi="Times New Roman" w:cs="Times New Roman"/>
          <w:sz w:val="20"/>
          <w:szCs w:val="20"/>
          <w:lang w:val="sv-SE"/>
        </w:rPr>
        <w:t xml:space="preserve"> menggunakan perangkat lunak </w:t>
      </w:r>
      <w:r w:rsidRPr="00200D7D">
        <w:rPr>
          <w:rFonts w:ascii="Times New Roman" w:hAnsi="Times New Roman" w:cs="Times New Roman"/>
          <w:i/>
          <w:iCs/>
          <w:sz w:val="20"/>
          <w:szCs w:val="20"/>
          <w:lang w:val="sv-SE"/>
        </w:rPr>
        <w:t>MQTT Explorer</w:t>
      </w:r>
      <w:r w:rsidRPr="00200D7D">
        <w:rPr>
          <w:rFonts w:ascii="Times New Roman" w:hAnsi="Times New Roman" w:cs="Times New Roman"/>
          <w:sz w:val="20"/>
          <w:szCs w:val="20"/>
          <w:lang w:val="sv-SE"/>
        </w:rPr>
        <w:t xml:space="preserve"> untuk memantau kesesuaian topik (</w:t>
      </w:r>
      <w:r w:rsidRPr="00200D7D">
        <w:rPr>
          <w:rFonts w:ascii="Times New Roman" w:hAnsi="Times New Roman" w:cs="Times New Roman"/>
          <w:i/>
          <w:iCs/>
          <w:sz w:val="20"/>
          <w:szCs w:val="20"/>
          <w:lang w:val="sv-SE"/>
        </w:rPr>
        <w:t>topic</w:t>
      </w:r>
      <w:r w:rsidRPr="00200D7D">
        <w:rPr>
          <w:rFonts w:ascii="Times New Roman" w:hAnsi="Times New Roman" w:cs="Times New Roman"/>
          <w:sz w:val="20"/>
          <w:szCs w:val="20"/>
          <w:lang w:val="sv-SE"/>
        </w:rPr>
        <w:t>) dan isi pesan (</w:t>
      </w:r>
      <w:r w:rsidRPr="00200D7D">
        <w:rPr>
          <w:rFonts w:ascii="Times New Roman" w:hAnsi="Times New Roman" w:cs="Times New Roman"/>
          <w:i/>
          <w:iCs/>
          <w:sz w:val="20"/>
          <w:szCs w:val="20"/>
          <w:lang w:val="sv-SE"/>
        </w:rPr>
        <w:t>payload</w:t>
      </w:r>
      <w:r w:rsidRPr="00200D7D">
        <w:rPr>
          <w:rFonts w:ascii="Times New Roman" w:hAnsi="Times New Roman" w:cs="Times New Roman"/>
          <w:sz w:val="20"/>
          <w:szCs w:val="20"/>
          <w:lang w:val="sv-SE"/>
        </w:rPr>
        <w:t>) yang diterima oleh perangkat target. Hasil pengujian validasi jalur komunikasi untuk berbagai skenario otomatisasi dirangkum dalam Tabel 4.3.</w:t>
      </w:r>
    </w:p>
    <w:p w14:paraId="2B341F34" w14:textId="5A75B151" w:rsidR="00637849" w:rsidRPr="002C6DCA" w:rsidRDefault="00637849" w:rsidP="00603050">
      <w:pPr>
        <w:pStyle w:val="Caption"/>
        <w:keepNext/>
        <w:spacing w:before="40" w:after="80"/>
        <w:jc w:val="center"/>
        <w:rPr>
          <w:lang w:val="sv-SE"/>
        </w:rPr>
      </w:pPr>
      <w:r w:rsidRPr="00603050">
        <w:rPr>
          <w:rFonts w:ascii="Times New Roman" w:hAnsi="Times New Roman" w:cs="Times New Roman"/>
          <w:i w:val="0"/>
          <w:iCs w:val="0"/>
          <w:color w:val="auto"/>
          <w:lang w:val="sv-SE"/>
        </w:rPr>
        <w:t>Tabel 4.</w:t>
      </w:r>
      <w:r w:rsidRPr="00603050">
        <w:rPr>
          <w:rFonts w:ascii="Times New Roman" w:hAnsi="Times New Roman" w:cs="Times New Roman"/>
          <w:i w:val="0"/>
          <w:iCs w:val="0"/>
          <w:color w:val="auto"/>
          <w:lang w:val="sv-SE"/>
        </w:rPr>
        <w:fldChar w:fldCharType="begin"/>
      </w:r>
      <w:r w:rsidRPr="00603050">
        <w:rPr>
          <w:rFonts w:ascii="Times New Roman" w:hAnsi="Times New Roman" w:cs="Times New Roman"/>
          <w:i w:val="0"/>
          <w:iCs w:val="0"/>
          <w:color w:val="auto"/>
          <w:lang w:val="sv-SE"/>
        </w:rPr>
        <w:instrText xml:space="preserve"> SEQ Tabel_4. \* ARABIC </w:instrText>
      </w:r>
      <w:r w:rsidRPr="00603050">
        <w:rPr>
          <w:rFonts w:ascii="Times New Roman" w:hAnsi="Times New Roman" w:cs="Times New Roman"/>
          <w:i w:val="0"/>
          <w:iCs w:val="0"/>
          <w:color w:val="auto"/>
          <w:lang w:val="sv-SE"/>
        </w:rPr>
        <w:fldChar w:fldCharType="separate"/>
      </w:r>
      <w:r w:rsidR="008A554D">
        <w:rPr>
          <w:rFonts w:ascii="Times New Roman" w:hAnsi="Times New Roman" w:cs="Times New Roman"/>
          <w:i w:val="0"/>
          <w:iCs w:val="0"/>
          <w:noProof/>
          <w:color w:val="auto"/>
          <w:lang w:val="sv-SE"/>
        </w:rPr>
        <w:t>3</w:t>
      </w:r>
      <w:r w:rsidRPr="00603050">
        <w:rPr>
          <w:rFonts w:ascii="Times New Roman" w:hAnsi="Times New Roman" w:cs="Times New Roman"/>
          <w:i w:val="0"/>
          <w:iCs w:val="0"/>
          <w:color w:val="auto"/>
          <w:lang w:val="sv-SE"/>
        </w:rPr>
        <w:fldChar w:fldCharType="end"/>
      </w:r>
      <w:r w:rsidRPr="00603050">
        <w:rPr>
          <w:rFonts w:ascii="Times New Roman" w:hAnsi="Times New Roman" w:cs="Times New Roman"/>
          <w:i w:val="0"/>
          <w:iCs w:val="0"/>
          <w:color w:val="auto"/>
          <w:lang w:val="sv-SE"/>
        </w:rPr>
        <w:t xml:space="preserve"> </w:t>
      </w:r>
      <w:r w:rsidR="002C6DCA" w:rsidRPr="002C6DCA">
        <w:rPr>
          <w:rFonts w:ascii="Times New Roman" w:hAnsi="Times New Roman" w:cs="Times New Roman"/>
          <w:i w:val="0"/>
          <w:iCs w:val="0"/>
          <w:color w:val="auto"/>
          <w:lang w:val="sv-SE"/>
        </w:rPr>
        <w:t>Hasil Pengujian Komunikasi Data MQTT</w:t>
      </w:r>
    </w:p>
    <w:tbl>
      <w:tblPr>
        <w:tblStyle w:val="TableGrid"/>
        <w:tblW w:w="0" w:type="auto"/>
        <w:tblLook w:val="04A0" w:firstRow="1" w:lastRow="0" w:firstColumn="1" w:lastColumn="0" w:noHBand="0" w:noVBand="1"/>
      </w:tblPr>
      <w:tblGrid>
        <w:gridCol w:w="868"/>
        <w:gridCol w:w="926"/>
        <w:gridCol w:w="1780"/>
        <w:gridCol w:w="931"/>
        <w:gridCol w:w="753"/>
        <w:gridCol w:w="969"/>
      </w:tblGrid>
      <w:tr w:rsidR="001A02E9" w14:paraId="3CFA6053" w14:textId="77777777" w:rsidTr="00C04260">
        <w:tc>
          <w:tcPr>
            <w:tcW w:w="1037" w:type="dxa"/>
            <w:vAlign w:val="center"/>
          </w:tcPr>
          <w:p w14:paraId="2606D410" w14:textId="0D594C79" w:rsidR="001A02E9" w:rsidRPr="009B6A24" w:rsidRDefault="001A02E9" w:rsidP="00C04260">
            <w:pPr>
              <w:jc w:val="center"/>
              <w:rPr>
                <w:rFonts w:ascii="Times New Roman" w:hAnsi="Times New Roman" w:cs="Times New Roman"/>
                <w:b/>
                <w:bCs/>
                <w:sz w:val="16"/>
                <w:szCs w:val="16"/>
                <w:lang w:val="sv-SE"/>
              </w:rPr>
            </w:pPr>
            <w:r w:rsidRPr="009B6A24">
              <w:rPr>
                <w:rFonts w:ascii="Times New Roman" w:hAnsi="Times New Roman" w:cs="Times New Roman"/>
                <w:b/>
                <w:bCs/>
                <w:sz w:val="16"/>
                <w:szCs w:val="16"/>
                <w:lang w:val="sv-SE"/>
              </w:rPr>
              <w:t>Kode Uji</w:t>
            </w:r>
          </w:p>
        </w:tc>
        <w:tc>
          <w:tcPr>
            <w:tcW w:w="1038" w:type="dxa"/>
            <w:vAlign w:val="center"/>
          </w:tcPr>
          <w:p w14:paraId="6F022334" w14:textId="64EA02AC" w:rsidR="001A02E9" w:rsidRPr="009B6A24" w:rsidRDefault="001A02E9" w:rsidP="00C04260">
            <w:pPr>
              <w:jc w:val="center"/>
              <w:rPr>
                <w:rFonts w:ascii="Times New Roman" w:hAnsi="Times New Roman" w:cs="Times New Roman"/>
                <w:b/>
                <w:bCs/>
                <w:sz w:val="16"/>
                <w:szCs w:val="16"/>
                <w:lang w:val="sv-SE"/>
              </w:rPr>
            </w:pPr>
            <w:r w:rsidRPr="009B6A24">
              <w:rPr>
                <w:rFonts w:ascii="Times New Roman" w:hAnsi="Times New Roman" w:cs="Times New Roman"/>
                <w:b/>
                <w:bCs/>
                <w:sz w:val="16"/>
                <w:szCs w:val="16"/>
                <w:lang w:val="sv-SE"/>
              </w:rPr>
              <w:t>Skenario</w:t>
            </w:r>
          </w:p>
        </w:tc>
        <w:tc>
          <w:tcPr>
            <w:tcW w:w="1038" w:type="dxa"/>
            <w:vAlign w:val="center"/>
          </w:tcPr>
          <w:p w14:paraId="400D8757" w14:textId="398AC36B" w:rsidR="001A02E9" w:rsidRPr="009B6A24" w:rsidRDefault="001A02E9" w:rsidP="00C04260">
            <w:pPr>
              <w:jc w:val="center"/>
              <w:rPr>
                <w:rFonts w:ascii="Times New Roman" w:hAnsi="Times New Roman" w:cs="Times New Roman"/>
                <w:b/>
                <w:bCs/>
                <w:sz w:val="16"/>
                <w:szCs w:val="16"/>
                <w:lang w:val="sv-SE"/>
              </w:rPr>
            </w:pPr>
            <w:r w:rsidRPr="009B6A24">
              <w:rPr>
                <w:rFonts w:ascii="Times New Roman" w:hAnsi="Times New Roman" w:cs="Times New Roman"/>
                <w:b/>
                <w:bCs/>
                <w:sz w:val="16"/>
                <w:szCs w:val="16"/>
                <w:lang w:val="sv-SE"/>
              </w:rPr>
              <w:t>Topik Target</w:t>
            </w:r>
          </w:p>
        </w:tc>
        <w:tc>
          <w:tcPr>
            <w:tcW w:w="1038" w:type="dxa"/>
            <w:vAlign w:val="center"/>
          </w:tcPr>
          <w:p w14:paraId="620DDB69" w14:textId="657D9E64" w:rsidR="001A02E9" w:rsidRPr="009B6A24" w:rsidRDefault="001A02E9" w:rsidP="00C04260">
            <w:pPr>
              <w:jc w:val="center"/>
              <w:rPr>
                <w:rFonts w:ascii="Times New Roman" w:hAnsi="Times New Roman" w:cs="Times New Roman"/>
                <w:b/>
                <w:bCs/>
                <w:sz w:val="16"/>
                <w:szCs w:val="16"/>
                <w:lang w:val="sv-SE"/>
              </w:rPr>
            </w:pPr>
            <w:r w:rsidRPr="009B6A24">
              <w:rPr>
                <w:rFonts w:ascii="Times New Roman" w:hAnsi="Times New Roman" w:cs="Times New Roman"/>
                <w:b/>
                <w:bCs/>
                <w:sz w:val="16"/>
                <w:szCs w:val="16"/>
                <w:lang w:val="sv-SE"/>
              </w:rPr>
              <w:t>Payload Instruksi</w:t>
            </w:r>
          </w:p>
        </w:tc>
        <w:tc>
          <w:tcPr>
            <w:tcW w:w="1038" w:type="dxa"/>
            <w:vAlign w:val="center"/>
          </w:tcPr>
          <w:p w14:paraId="48A73DEF" w14:textId="23633125" w:rsidR="001A02E9" w:rsidRPr="009B6A24" w:rsidRDefault="001A02E9" w:rsidP="00C04260">
            <w:pPr>
              <w:jc w:val="center"/>
              <w:rPr>
                <w:rFonts w:ascii="Times New Roman" w:hAnsi="Times New Roman" w:cs="Times New Roman"/>
                <w:b/>
                <w:bCs/>
                <w:sz w:val="16"/>
                <w:szCs w:val="16"/>
                <w:lang w:val="sv-SE"/>
              </w:rPr>
            </w:pPr>
            <w:r w:rsidRPr="009B6A24">
              <w:rPr>
                <w:rFonts w:ascii="Times New Roman" w:hAnsi="Times New Roman" w:cs="Times New Roman"/>
                <w:b/>
                <w:bCs/>
                <w:sz w:val="16"/>
                <w:szCs w:val="16"/>
                <w:lang w:val="sv-SE"/>
              </w:rPr>
              <w:t>QoS</w:t>
            </w:r>
          </w:p>
        </w:tc>
        <w:tc>
          <w:tcPr>
            <w:tcW w:w="1038" w:type="dxa"/>
            <w:vAlign w:val="center"/>
          </w:tcPr>
          <w:p w14:paraId="52FFDE27" w14:textId="3725AB15" w:rsidR="001A02E9" w:rsidRPr="009B6A24" w:rsidRDefault="001A02E9" w:rsidP="00C04260">
            <w:pPr>
              <w:jc w:val="center"/>
              <w:rPr>
                <w:rFonts w:ascii="Times New Roman" w:hAnsi="Times New Roman" w:cs="Times New Roman"/>
                <w:b/>
                <w:bCs/>
                <w:sz w:val="16"/>
                <w:szCs w:val="16"/>
                <w:lang w:val="sv-SE"/>
              </w:rPr>
            </w:pPr>
            <w:r w:rsidRPr="009B6A24">
              <w:rPr>
                <w:rFonts w:ascii="Times New Roman" w:hAnsi="Times New Roman" w:cs="Times New Roman"/>
                <w:b/>
                <w:bCs/>
                <w:sz w:val="16"/>
                <w:szCs w:val="16"/>
                <w:lang w:val="sv-SE"/>
              </w:rPr>
              <w:t>Status Transmisi</w:t>
            </w:r>
          </w:p>
        </w:tc>
      </w:tr>
      <w:tr w:rsidR="009B6A24" w14:paraId="329E5974" w14:textId="77777777" w:rsidTr="001A02E9">
        <w:tc>
          <w:tcPr>
            <w:tcW w:w="1037" w:type="dxa"/>
          </w:tcPr>
          <w:p w14:paraId="2D1F1D93" w14:textId="09097E01" w:rsidR="009B6A24" w:rsidRPr="00ED16F3" w:rsidRDefault="009B6A24" w:rsidP="009B6A24">
            <w:pPr>
              <w:jc w:val="center"/>
              <w:rPr>
                <w:rFonts w:ascii="Times New Roman" w:hAnsi="Times New Roman" w:cs="Times New Roman"/>
                <w:sz w:val="16"/>
                <w:szCs w:val="16"/>
                <w:lang w:val="sv-SE"/>
              </w:rPr>
            </w:pPr>
            <w:r w:rsidRPr="00ED16F3">
              <w:rPr>
                <w:rFonts w:ascii="Times New Roman" w:hAnsi="Times New Roman" w:cs="Times New Roman"/>
                <w:sz w:val="16"/>
                <w:szCs w:val="16"/>
                <w:lang w:val="sv-SE"/>
              </w:rPr>
              <w:t>MQTT-01</w:t>
            </w:r>
          </w:p>
        </w:tc>
        <w:tc>
          <w:tcPr>
            <w:tcW w:w="1038" w:type="dxa"/>
          </w:tcPr>
          <w:p w14:paraId="1DBE4C92" w14:textId="7342CFE1" w:rsidR="009B6A24" w:rsidRPr="00ED16F3" w:rsidRDefault="009B6A24" w:rsidP="009B6A24">
            <w:pPr>
              <w:jc w:val="center"/>
              <w:rPr>
                <w:rFonts w:ascii="Times New Roman" w:hAnsi="Times New Roman" w:cs="Times New Roman"/>
                <w:sz w:val="16"/>
                <w:szCs w:val="16"/>
                <w:lang w:val="sv-SE"/>
              </w:rPr>
            </w:pPr>
            <w:r w:rsidRPr="00ED16F3">
              <w:rPr>
                <w:rFonts w:ascii="Times New Roman" w:hAnsi="Times New Roman" w:cs="Times New Roman"/>
                <w:sz w:val="16"/>
                <w:szCs w:val="16"/>
                <w:lang w:val="sv-SE"/>
              </w:rPr>
              <w:t>XX</w:t>
            </w:r>
          </w:p>
        </w:tc>
        <w:tc>
          <w:tcPr>
            <w:tcW w:w="1038" w:type="dxa"/>
          </w:tcPr>
          <w:p w14:paraId="288C5169" w14:textId="4055E46A" w:rsidR="009B6A24" w:rsidRPr="00ED16F3" w:rsidRDefault="00695170" w:rsidP="009B6A24">
            <w:pPr>
              <w:jc w:val="center"/>
              <w:rPr>
                <w:rFonts w:ascii="Times New Roman" w:hAnsi="Times New Roman" w:cs="Times New Roman"/>
                <w:sz w:val="16"/>
                <w:szCs w:val="16"/>
                <w:lang w:val="sv-SE"/>
              </w:rPr>
            </w:pPr>
            <w:r>
              <w:rPr>
                <w:rFonts w:ascii="Times New Roman" w:hAnsi="Times New Roman" w:cs="Times New Roman"/>
                <w:sz w:val="16"/>
                <w:szCs w:val="16"/>
                <w:lang w:val="sv-SE"/>
              </w:rPr>
              <w:t>”</w:t>
            </w:r>
            <w:r w:rsidR="009B6A24" w:rsidRPr="00ED16F3">
              <w:rPr>
                <w:rFonts w:ascii="Times New Roman" w:hAnsi="Times New Roman" w:cs="Times New Roman"/>
                <w:sz w:val="16"/>
                <w:szCs w:val="16"/>
                <w:lang w:val="sv-SE"/>
              </w:rPr>
              <w:t>iterahero/laboratorium-itera/sensor/sensor-ewj2/data</w:t>
            </w:r>
            <w:r>
              <w:rPr>
                <w:rFonts w:ascii="Times New Roman" w:hAnsi="Times New Roman" w:cs="Times New Roman"/>
                <w:sz w:val="16"/>
                <w:szCs w:val="16"/>
                <w:lang w:val="sv-SE"/>
              </w:rPr>
              <w:t>”</w:t>
            </w:r>
          </w:p>
        </w:tc>
        <w:tc>
          <w:tcPr>
            <w:tcW w:w="1038" w:type="dxa"/>
          </w:tcPr>
          <w:p w14:paraId="2A1BF0DA" w14:textId="7F8D0C93" w:rsidR="009B6A24" w:rsidRPr="00ED16F3" w:rsidRDefault="00ED16F3" w:rsidP="009B6A24">
            <w:pPr>
              <w:jc w:val="center"/>
              <w:rPr>
                <w:rFonts w:ascii="Times New Roman" w:hAnsi="Times New Roman" w:cs="Times New Roman"/>
                <w:sz w:val="16"/>
                <w:szCs w:val="16"/>
                <w:lang w:val="sv-SE"/>
              </w:rPr>
            </w:pPr>
            <w:r w:rsidRPr="00ED16F3">
              <w:rPr>
                <w:rFonts w:ascii="Times New Roman" w:hAnsi="Times New Roman" w:cs="Times New Roman"/>
                <w:sz w:val="16"/>
                <w:szCs w:val="16"/>
                <w:lang w:val="sv-SE"/>
              </w:rPr>
              <w:t>Nilai Angka</w:t>
            </w:r>
          </w:p>
        </w:tc>
        <w:tc>
          <w:tcPr>
            <w:tcW w:w="1038" w:type="dxa"/>
          </w:tcPr>
          <w:p w14:paraId="0CF3AE85" w14:textId="6128663A" w:rsidR="009B6A24" w:rsidRPr="00ED16F3" w:rsidRDefault="00ED16F3" w:rsidP="009B6A24">
            <w:pPr>
              <w:jc w:val="center"/>
              <w:rPr>
                <w:rFonts w:ascii="Times New Roman" w:hAnsi="Times New Roman" w:cs="Times New Roman"/>
                <w:sz w:val="16"/>
                <w:szCs w:val="16"/>
                <w:lang w:val="sv-SE"/>
              </w:rPr>
            </w:pPr>
            <w:r w:rsidRPr="00ED16F3">
              <w:rPr>
                <w:rFonts w:ascii="Times New Roman" w:hAnsi="Times New Roman" w:cs="Times New Roman"/>
                <w:sz w:val="16"/>
                <w:szCs w:val="16"/>
                <w:lang w:val="sv-SE"/>
              </w:rPr>
              <w:t>1</w:t>
            </w:r>
          </w:p>
        </w:tc>
        <w:tc>
          <w:tcPr>
            <w:tcW w:w="1038" w:type="dxa"/>
          </w:tcPr>
          <w:p w14:paraId="7B7AD730" w14:textId="20F9212B" w:rsidR="009B6A24" w:rsidRPr="00ED16F3" w:rsidRDefault="00ED16F3" w:rsidP="009B6A24">
            <w:pPr>
              <w:jc w:val="center"/>
              <w:rPr>
                <w:rFonts w:ascii="Times New Roman" w:hAnsi="Times New Roman" w:cs="Times New Roman"/>
                <w:sz w:val="16"/>
                <w:szCs w:val="16"/>
                <w:lang w:val="sv-SE"/>
              </w:rPr>
            </w:pPr>
            <w:r w:rsidRPr="00ED16F3">
              <w:rPr>
                <w:rFonts w:ascii="Times New Roman" w:hAnsi="Times New Roman" w:cs="Times New Roman"/>
                <w:sz w:val="16"/>
                <w:szCs w:val="16"/>
                <w:lang w:val="sv-SE"/>
              </w:rPr>
              <w:t>Berhasil</w:t>
            </w:r>
          </w:p>
        </w:tc>
      </w:tr>
    </w:tbl>
    <w:p w14:paraId="03CBB224" w14:textId="7D7A8A14" w:rsidR="003215CC" w:rsidRPr="007246D7" w:rsidRDefault="003215CC" w:rsidP="007246D7">
      <w:pPr>
        <w:pStyle w:val="Heading3"/>
        <w:numPr>
          <w:ilvl w:val="0"/>
          <w:numId w:val="78"/>
        </w:numPr>
        <w:ind w:left="567" w:hanging="567"/>
        <w:rPr>
          <w:rFonts w:ascii="Times New Roman" w:hAnsi="Times New Roman" w:cs="Times New Roman"/>
          <w:b/>
          <w:bCs/>
          <w:color w:val="auto"/>
          <w:sz w:val="20"/>
          <w:szCs w:val="20"/>
          <w:lang w:val="sv-SE"/>
        </w:rPr>
      </w:pPr>
      <w:r w:rsidRPr="0064591F">
        <w:rPr>
          <w:rFonts w:ascii="Times New Roman" w:hAnsi="Times New Roman" w:cs="Times New Roman"/>
          <w:b/>
          <w:bCs/>
          <w:color w:val="auto"/>
          <w:sz w:val="20"/>
          <w:szCs w:val="20"/>
          <w:lang w:val="sv-SE"/>
        </w:rPr>
        <w:t>Pengujian Responsif Halaman</w:t>
      </w:r>
    </w:p>
    <w:p w14:paraId="371D7002" w14:textId="02CD57B9" w:rsidR="007246D7" w:rsidRDefault="007246D7" w:rsidP="00931363">
      <w:pPr>
        <w:spacing w:after="0"/>
        <w:ind w:firstLine="567"/>
        <w:jc w:val="both"/>
        <w:rPr>
          <w:rFonts w:ascii="Times New Roman" w:hAnsi="Times New Roman" w:cs="Times New Roman"/>
          <w:sz w:val="20"/>
          <w:szCs w:val="20"/>
          <w:lang w:val="sv-SE"/>
        </w:rPr>
      </w:pPr>
      <w:r w:rsidRPr="007246D7">
        <w:rPr>
          <w:rFonts w:ascii="Times New Roman" w:hAnsi="Times New Roman" w:cs="Times New Roman"/>
          <w:sz w:val="20"/>
          <w:szCs w:val="20"/>
          <w:lang w:val="sv-SE"/>
        </w:rPr>
        <w:t>Pengujian responsivitas antarmuka bertujuan untuk memastikan tata letak (</w:t>
      </w:r>
      <w:r w:rsidRPr="007246D7">
        <w:rPr>
          <w:rFonts w:ascii="Times New Roman" w:hAnsi="Times New Roman" w:cs="Times New Roman"/>
          <w:i/>
          <w:iCs/>
          <w:sz w:val="20"/>
          <w:szCs w:val="20"/>
          <w:lang w:val="sv-SE"/>
        </w:rPr>
        <w:t>layout</w:t>
      </w:r>
      <w:r w:rsidRPr="007246D7">
        <w:rPr>
          <w:rFonts w:ascii="Times New Roman" w:hAnsi="Times New Roman" w:cs="Times New Roman"/>
          <w:sz w:val="20"/>
          <w:szCs w:val="20"/>
          <w:lang w:val="sv-SE"/>
        </w:rPr>
        <w:t xml:space="preserve">) dan elemen visual sistem dapat beradaptasi secara proporsional pada berbagai ukuran </w:t>
      </w:r>
      <w:r w:rsidRPr="007246D7">
        <w:rPr>
          <w:rFonts w:ascii="Times New Roman" w:hAnsi="Times New Roman" w:cs="Times New Roman"/>
          <w:i/>
          <w:iCs/>
          <w:sz w:val="20"/>
          <w:szCs w:val="20"/>
          <w:lang w:val="sv-SE"/>
        </w:rPr>
        <w:t>viewport</w:t>
      </w:r>
      <w:r w:rsidRPr="007246D7">
        <w:rPr>
          <w:rFonts w:ascii="Times New Roman" w:hAnsi="Times New Roman" w:cs="Times New Roman"/>
          <w:sz w:val="20"/>
          <w:szCs w:val="20"/>
          <w:lang w:val="sv-SE"/>
        </w:rPr>
        <w:t xml:space="preserve"> perangkat pengguna. Validasi dilakukan menggunakan simulasi peramban (</w:t>
      </w:r>
      <w:r w:rsidRPr="007246D7">
        <w:rPr>
          <w:rFonts w:ascii="Times New Roman" w:hAnsi="Times New Roman" w:cs="Times New Roman"/>
          <w:i/>
          <w:iCs/>
          <w:sz w:val="20"/>
          <w:szCs w:val="20"/>
          <w:lang w:val="sv-SE"/>
        </w:rPr>
        <w:t>browser</w:t>
      </w:r>
      <w:r w:rsidRPr="007246D7">
        <w:rPr>
          <w:rFonts w:ascii="Times New Roman" w:hAnsi="Times New Roman" w:cs="Times New Roman"/>
          <w:sz w:val="20"/>
          <w:szCs w:val="20"/>
          <w:lang w:val="sv-SE"/>
        </w:rPr>
        <w:t xml:space="preserve">) pada tiga kategori resolusi layar utama, yaitu </w:t>
      </w:r>
      <w:r w:rsidRPr="007246D7">
        <w:rPr>
          <w:rFonts w:ascii="Times New Roman" w:hAnsi="Times New Roman" w:cs="Times New Roman"/>
          <w:i/>
          <w:iCs/>
          <w:sz w:val="20"/>
          <w:szCs w:val="20"/>
          <w:lang w:val="sv-SE"/>
        </w:rPr>
        <w:t>mobile</w:t>
      </w:r>
      <w:r w:rsidRPr="007246D7">
        <w:rPr>
          <w:rFonts w:ascii="Times New Roman" w:hAnsi="Times New Roman" w:cs="Times New Roman"/>
          <w:sz w:val="20"/>
          <w:szCs w:val="20"/>
          <w:lang w:val="sv-SE"/>
        </w:rPr>
        <w:t xml:space="preserve"> (ponsel), </w:t>
      </w:r>
      <w:r w:rsidRPr="007246D7">
        <w:rPr>
          <w:rFonts w:ascii="Times New Roman" w:hAnsi="Times New Roman" w:cs="Times New Roman"/>
          <w:i/>
          <w:iCs/>
          <w:sz w:val="20"/>
          <w:szCs w:val="20"/>
          <w:lang w:val="sv-SE"/>
        </w:rPr>
        <w:t>tablet</w:t>
      </w:r>
      <w:r w:rsidRPr="007246D7">
        <w:rPr>
          <w:rFonts w:ascii="Times New Roman" w:hAnsi="Times New Roman" w:cs="Times New Roman"/>
          <w:sz w:val="20"/>
          <w:szCs w:val="20"/>
          <w:lang w:val="sv-SE"/>
        </w:rPr>
        <w:t xml:space="preserve">, dan </w:t>
      </w:r>
      <w:r w:rsidRPr="007246D7">
        <w:rPr>
          <w:rFonts w:ascii="Times New Roman" w:hAnsi="Times New Roman" w:cs="Times New Roman"/>
          <w:i/>
          <w:iCs/>
          <w:sz w:val="20"/>
          <w:szCs w:val="20"/>
          <w:lang w:val="sv-SE"/>
        </w:rPr>
        <w:t>desktop</w:t>
      </w:r>
      <w:r w:rsidRPr="007246D7">
        <w:rPr>
          <w:rFonts w:ascii="Times New Roman" w:hAnsi="Times New Roman" w:cs="Times New Roman"/>
          <w:sz w:val="20"/>
          <w:szCs w:val="20"/>
          <w:lang w:val="sv-SE"/>
        </w:rPr>
        <w:t>, guna menjamin aksesibilitas dan kenyamanan penggunaan di lapangan. Hasil pemeriksaan integritas tampilan pada setiap halaman fitur dirangkum dalam Tabel 4.4.</w:t>
      </w:r>
    </w:p>
    <w:p w14:paraId="5D71699D" w14:textId="404E8730" w:rsidR="00220CFA" w:rsidRDefault="00220CFA" w:rsidP="00220CFA">
      <w:pPr>
        <w:pStyle w:val="Caption"/>
        <w:keepNext/>
        <w:spacing w:after="80"/>
        <w:jc w:val="center"/>
      </w:pPr>
      <w:r w:rsidRPr="00220CFA">
        <w:rPr>
          <w:rFonts w:ascii="Times New Roman" w:hAnsi="Times New Roman" w:cs="Times New Roman"/>
          <w:i w:val="0"/>
          <w:iCs w:val="0"/>
          <w:color w:val="auto"/>
          <w:lang w:val="sv-SE"/>
        </w:rPr>
        <w:lastRenderedPageBreak/>
        <w:t>Tabel 4.</w:t>
      </w:r>
      <w:r w:rsidRPr="00220CFA">
        <w:rPr>
          <w:rFonts w:ascii="Times New Roman" w:hAnsi="Times New Roman" w:cs="Times New Roman"/>
          <w:i w:val="0"/>
          <w:iCs w:val="0"/>
          <w:color w:val="auto"/>
          <w:lang w:val="sv-SE"/>
        </w:rPr>
        <w:fldChar w:fldCharType="begin"/>
      </w:r>
      <w:r w:rsidRPr="00220CFA">
        <w:rPr>
          <w:rFonts w:ascii="Times New Roman" w:hAnsi="Times New Roman" w:cs="Times New Roman"/>
          <w:i w:val="0"/>
          <w:iCs w:val="0"/>
          <w:color w:val="auto"/>
          <w:lang w:val="sv-SE"/>
        </w:rPr>
        <w:instrText xml:space="preserve"> SEQ Tabel_4. \* ARABIC </w:instrText>
      </w:r>
      <w:r w:rsidRPr="00220CFA">
        <w:rPr>
          <w:rFonts w:ascii="Times New Roman" w:hAnsi="Times New Roman" w:cs="Times New Roman"/>
          <w:i w:val="0"/>
          <w:iCs w:val="0"/>
          <w:color w:val="auto"/>
          <w:lang w:val="sv-SE"/>
        </w:rPr>
        <w:fldChar w:fldCharType="separate"/>
      </w:r>
      <w:r w:rsidR="008A554D">
        <w:rPr>
          <w:rFonts w:ascii="Times New Roman" w:hAnsi="Times New Roman" w:cs="Times New Roman"/>
          <w:i w:val="0"/>
          <w:iCs w:val="0"/>
          <w:noProof/>
          <w:color w:val="auto"/>
          <w:lang w:val="sv-SE"/>
        </w:rPr>
        <w:t>4</w:t>
      </w:r>
      <w:r w:rsidRPr="00220CFA">
        <w:rPr>
          <w:rFonts w:ascii="Times New Roman" w:hAnsi="Times New Roman" w:cs="Times New Roman"/>
          <w:i w:val="0"/>
          <w:iCs w:val="0"/>
          <w:color w:val="auto"/>
          <w:lang w:val="sv-SE"/>
        </w:rPr>
        <w:fldChar w:fldCharType="end"/>
      </w:r>
      <w:r w:rsidRPr="00220CFA">
        <w:rPr>
          <w:rFonts w:ascii="Times New Roman" w:hAnsi="Times New Roman" w:cs="Times New Roman"/>
          <w:i w:val="0"/>
          <w:iCs w:val="0"/>
          <w:color w:val="auto"/>
          <w:lang w:val="sv-SE"/>
        </w:rPr>
        <w:t xml:space="preserve"> Pengujian Responsif Setiap Halaman</w:t>
      </w:r>
    </w:p>
    <w:tbl>
      <w:tblPr>
        <w:tblStyle w:val="TableGrid"/>
        <w:tblW w:w="6233" w:type="dxa"/>
        <w:tblInd w:w="-5" w:type="dxa"/>
        <w:tblLook w:val="04A0" w:firstRow="1" w:lastRow="0" w:firstColumn="1" w:lastColumn="0" w:noHBand="0" w:noVBand="1"/>
      </w:tblPr>
      <w:tblGrid>
        <w:gridCol w:w="481"/>
        <w:gridCol w:w="2377"/>
        <w:gridCol w:w="1124"/>
        <w:gridCol w:w="1124"/>
        <w:gridCol w:w="1127"/>
      </w:tblGrid>
      <w:tr w:rsidR="00220CFA" w:rsidRPr="00FF2A5A" w14:paraId="7D1F7CC9" w14:textId="77777777" w:rsidTr="001011AC">
        <w:trPr>
          <w:tblHeader/>
        </w:trPr>
        <w:tc>
          <w:tcPr>
            <w:tcW w:w="481" w:type="dxa"/>
          </w:tcPr>
          <w:p w14:paraId="264F84A8" w14:textId="77777777" w:rsidR="00220CFA" w:rsidRPr="00FF2A5A" w:rsidRDefault="00220CFA" w:rsidP="001011AC">
            <w:pPr>
              <w:pStyle w:val="ListParagraph"/>
              <w:ind w:left="0"/>
              <w:contextualSpacing w:val="0"/>
              <w:jc w:val="center"/>
              <w:rPr>
                <w:rFonts w:ascii="Times New Roman" w:hAnsi="Times New Roman" w:cs="Times New Roman"/>
                <w:b/>
                <w:bCs/>
                <w:sz w:val="18"/>
                <w:szCs w:val="18"/>
              </w:rPr>
            </w:pPr>
            <w:r w:rsidRPr="00FF2A5A">
              <w:rPr>
                <w:rFonts w:ascii="Times New Roman" w:hAnsi="Times New Roman" w:cs="Times New Roman"/>
                <w:b/>
                <w:bCs/>
                <w:sz w:val="18"/>
                <w:szCs w:val="18"/>
              </w:rPr>
              <w:t>No.</w:t>
            </w:r>
          </w:p>
        </w:tc>
        <w:tc>
          <w:tcPr>
            <w:tcW w:w="2377" w:type="dxa"/>
          </w:tcPr>
          <w:p w14:paraId="53A0DCD3" w14:textId="77777777" w:rsidR="00220CFA" w:rsidRPr="00FF2A5A" w:rsidRDefault="00220CFA" w:rsidP="001011AC">
            <w:pPr>
              <w:pStyle w:val="ListParagraph"/>
              <w:ind w:left="0"/>
              <w:contextualSpacing w:val="0"/>
              <w:jc w:val="center"/>
              <w:rPr>
                <w:rFonts w:ascii="Times New Roman" w:hAnsi="Times New Roman" w:cs="Times New Roman"/>
                <w:b/>
                <w:bCs/>
                <w:sz w:val="18"/>
                <w:szCs w:val="18"/>
              </w:rPr>
            </w:pPr>
            <w:r w:rsidRPr="00FF2A5A">
              <w:rPr>
                <w:rFonts w:ascii="Times New Roman" w:hAnsi="Times New Roman" w:cs="Times New Roman"/>
                <w:b/>
                <w:bCs/>
                <w:sz w:val="18"/>
                <w:szCs w:val="18"/>
              </w:rPr>
              <w:t>Halaman</w:t>
            </w:r>
          </w:p>
        </w:tc>
        <w:tc>
          <w:tcPr>
            <w:tcW w:w="1124" w:type="dxa"/>
          </w:tcPr>
          <w:p w14:paraId="5D44628B" w14:textId="77777777" w:rsidR="00220CFA" w:rsidRPr="00FF2A5A" w:rsidRDefault="00220CFA" w:rsidP="001011AC">
            <w:pPr>
              <w:pStyle w:val="ListParagraph"/>
              <w:ind w:left="0"/>
              <w:contextualSpacing w:val="0"/>
              <w:jc w:val="center"/>
              <w:rPr>
                <w:rFonts w:ascii="Times New Roman" w:hAnsi="Times New Roman" w:cs="Times New Roman"/>
                <w:b/>
                <w:bCs/>
                <w:sz w:val="18"/>
                <w:szCs w:val="18"/>
              </w:rPr>
            </w:pPr>
            <w:r w:rsidRPr="00A171D7">
              <w:rPr>
                <w:rFonts w:ascii="Times New Roman" w:hAnsi="Times New Roman" w:cs="Times New Roman"/>
                <w:b/>
                <w:bCs/>
                <w:i/>
                <w:iCs/>
                <w:sz w:val="14"/>
                <w:szCs w:val="14"/>
              </w:rPr>
              <w:t>mobile ≤ 425px</w:t>
            </w:r>
          </w:p>
        </w:tc>
        <w:tc>
          <w:tcPr>
            <w:tcW w:w="1124" w:type="dxa"/>
          </w:tcPr>
          <w:p w14:paraId="23854ACF" w14:textId="77777777" w:rsidR="00220CFA" w:rsidRPr="00FF2A5A" w:rsidRDefault="00220CFA" w:rsidP="001011AC">
            <w:pPr>
              <w:pStyle w:val="ListParagraph"/>
              <w:ind w:left="0"/>
              <w:contextualSpacing w:val="0"/>
              <w:jc w:val="center"/>
              <w:rPr>
                <w:rFonts w:ascii="Times New Roman" w:hAnsi="Times New Roman" w:cs="Times New Roman"/>
                <w:b/>
                <w:bCs/>
                <w:sz w:val="18"/>
                <w:szCs w:val="18"/>
              </w:rPr>
            </w:pPr>
            <w:r w:rsidRPr="00A171D7">
              <w:rPr>
                <w:rFonts w:ascii="Times New Roman" w:hAnsi="Times New Roman" w:cs="Times New Roman"/>
                <w:b/>
                <w:bCs/>
                <w:i/>
                <w:iCs/>
                <w:sz w:val="14"/>
                <w:szCs w:val="14"/>
              </w:rPr>
              <w:t>768px ≤ tablet &lt; 1024px</w:t>
            </w:r>
          </w:p>
        </w:tc>
        <w:tc>
          <w:tcPr>
            <w:tcW w:w="1127" w:type="dxa"/>
          </w:tcPr>
          <w:p w14:paraId="4B93B8A5" w14:textId="77777777" w:rsidR="00220CFA" w:rsidRPr="00FF2A5A" w:rsidRDefault="00220CFA" w:rsidP="001011AC">
            <w:pPr>
              <w:pStyle w:val="ListParagraph"/>
              <w:ind w:left="0"/>
              <w:contextualSpacing w:val="0"/>
              <w:jc w:val="center"/>
              <w:rPr>
                <w:rFonts w:ascii="Times New Roman" w:hAnsi="Times New Roman" w:cs="Times New Roman"/>
                <w:b/>
                <w:bCs/>
                <w:sz w:val="18"/>
                <w:szCs w:val="18"/>
              </w:rPr>
            </w:pPr>
            <w:r w:rsidRPr="00A171D7">
              <w:rPr>
                <w:rFonts w:ascii="Times New Roman" w:hAnsi="Times New Roman" w:cs="Times New Roman"/>
                <w:b/>
                <w:bCs/>
                <w:i/>
                <w:iCs/>
                <w:sz w:val="14"/>
                <w:szCs w:val="14"/>
              </w:rPr>
              <w:t>desktop ≥ 1024px</w:t>
            </w:r>
          </w:p>
        </w:tc>
      </w:tr>
      <w:tr w:rsidR="00220CFA" w:rsidRPr="00FF2A5A" w14:paraId="74692913" w14:textId="77777777" w:rsidTr="001011AC">
        <w:tc>
          <w:tcPr>
            <w:tcW w:w="481" w:type="dxa"/>
            <w:vAlign w:val="center"/>
          </w:tcPr>
          <w:p w14:paraId="3C032BF9" w14:textId="77777777" w:rsidR="00220CFA" w:rsidRPr="00FF2A5A" w:rsidRDefault="00220CFA" w:rsidP="001011AC">
            <w:pPr>
              <w:pStyle w:val="ListParagraph"/>
              <w:ind w:left="0"/>
              <w:contextualSpacing w:val="0"/>
              <w:jc w:val="center"/>
              <w:rPr>
                <w:rFonts w:ascii="Times New Roman" w:hAnsi="Times New Roman" w:cs="Times New Roman"/>
                <w:sz w:val="18"/>
                <w:szCs w:val="18"/>
              </w:rPr>
            </w:pPr>
            <w:r w:rsidRPr="00FF2A5A">
              <w:rPr>
                <w:rFonts w:ascii="Times New Roman" w:hAnsi="Times New Roman" w:cs="Times New Roman"/>
                <w:sz w:val="18"/>
                <w:szCs w:val="18"/>
              </w:rPr>
              <w:t>1.</w:t>
            </w:r>
          </w:p>
        </w:tc>
        <w:tc>
          <w:tcPr>
            <w:tcW w:w="2377" w:type="dxa"/>
            <w:vAlign w:val="center"/>
          </w:tcPr>
          <w:p w14:paraId="60BABA29" w14:textId="77777777" w:rsidR="00220CFA" w:rsidRPr="00FF2A5A" w:rsidRDefault="00220CFA" w:rsidP="001011AC">
            <w:pPr>
              <w:pStyle w:val="ListParagraph"/>
              <w:ind w:left="0"/>
              <w:contextualSpacing w:val="0"/>
              <w:rPr>
                <w:rFonts w:ascii="Times New Roman" w:hAnsi="Times New Roman" w:cs="Times New Roman"/>
                <w:sz w:val="18"/>
                <w:szCs w:val="18"/>
              </w:rPr>
            </w:pPr>
            <w:r w:rsidRPr="00FF2A5A">
              <w:rPr>
                <w:rFonts w:ascii="Times New Roman" w:hAnsi="Times New Roman" w:cs="Times New Roman"/>
                <w:sz w:val="18"/>
                <w:szCs w:val="18"/>
              </w:rPr>
              <w:t>Halaman Login</w:t>
            </w:r>
          </w:p>
        </w:tc>
        <w:tc>
          <w:tcPr>
            <w:tcW w:w="1124" w:type="dxa"/>
            <w:vAlign w:val="center"/>
          </w:tcPr>
          <w:p w14:paraId="76849467" w14:textId="198F42EB" w:rsidR="00220CFA" w:rsidRPr="00F073F8" w:rsidRDefault="00220CFA" w:rsidP="001011AC">
            <w:pPr>
              <w:pStyle w:val="ListParagraph"/>
              <w:ind w:left="0"/>
              <w:contextualSpacing w:val="0"/>
              <w:jc w:val="center"/>
              <w:rPr>
                <w:rFonts w:ascii="Times New Roman" w:hAnsi="Times New Roman" w:cs="Times New Roman"/>
                <w:sz w:val="18"/>
                <w:szCs w:val="18"/>
              </w:rPr>
            </w:pPr>
            <w:r w:rsidRPr="00F073F8">
              <w:rPr>
                <w:rFonts w:ascii="Segoe UI Symbol" w:hAnsi="Segoe UI Symbol" w:cs="Segoe UI Symbol"/>
                <w:sz w:val="18"/>
                <w:szCs w:val="18"/>
              </w:rPr>
              <w:t>✓</w:t>
            </w:r>
          </w:p>
        </w:tc>
        <w:tc>
          <w:tcPr>
            <w:tcW w:w="1124" w:type="dxa"/>
            <w:vAlign w:val="center"/>
          </w:tcPr>
          <w:p w14:paraId="573E27A1" w14:textId="2B412D9C" w:rsidR="00220CFA" w:rsidRPr="00F073F8" w:rsidRDefault="00220CFA" w:rsidP="001011AC">
            <w:pPr>
              <w:pStyle w:val="ListParagraph"/>
              <w:ind w:left="0"/>
              <w:contextualSpacing w:val="0"/>
              <w:jc w:val="center"/>
              <w:rPr>
                <w:rFonts w:ascii="Times New Roman" w:hAnsi="Times New Roman" w:cs="Times New Roman"/>
                <w:sz w:val="18"/>
                <w:szCs w:val="18"/>
              </w:rPr>
            </w:pPr>
            <w:r w:rsidRPr="00F073F8">
              <w:rPr>
                <w:rFonts w:ascii="Segoe UI Symbol" w:hAnsi="Segoe UI Symbol" w:cs="Segoe UI Symbol"/>
                <w:sz w:val="18"/>
                <w:szCs w:val="18"/>
              </w:rPr>
              <w:t>✓</w:t>
            </w:r>
          </w:p>
        </w:tc>
        <w:tc>
          <w:tcPr>
            <w:tcW w:w="1127" w:type="dxa"/>
            <w:vAlign w:val="center"/>
          </w:tcPr>
          <w:p w14:paraId="06834134" w14:textId="7CCCB6F8" w:rsidR="00220CFA" w:rsidRPr="00F073F8" w:rsidRDefault="00220CFA" w:rsidP="001011AC">
            <w:pPr>
              <w:pStyle w:val="ListParagraph"/>
              <w:ind w:left="0"/>
              <w:contextualSpacing w:val="0"/>
              <w:jc w:val="center"/>
              <w:rPr>
                <w:rFonts w:ascii="Times New Roman" w:hAnsi="Times New Roman" w:cs="Times New Roman"/>
                <w:sz w:val="18"/>
                <w:szCs w:val="18"/>
              </w:rPr>
            </w:pPr>
            <w:r w:rsidRPr="00F073F8">
              <w:rPr>
                <w:rFonts w:ascii="Segoe UI Symbol" w:hAnsi="Segoe UI Symbol" w:cs="Segoe UI Symbol"/>
                <w:sz w:val="18"/>
                <w:szCs w:val="18"/>
              </w:rPr>
              <w:t>✓</w:t>
            </w:r>
          </w:p>
        </w:tc>
      </w:tr>
      <w:tr w:rsidR="00220CFA" w:rsidRPr="00FF2A5A" w14:paraId="68FAFB38" w14:textId="77777777" w:rsidTr="001011AC">
        <w:tc>
          <w:tcPr>
            <w:tcW w:w="481" w:type="dxa"/>
            <w:vAlign w:val="center"/>
          </w:tcPr>
          <w:p w14:paraId="0159BF28" w14:textId="77777777" w:rsidR="00220CFA" w:rsidRPr="00FF2A5A" w:rsidRDefault="00220CFA" w:rsidP="001011AC">
            <w:pPr>
              <w:pStyle w:val="ListParagraph"/>
              <w:ind w:left="0"/>
              <w:contextualSpacing w:val="0"/>
              <w:jc w:val="center"/>
              <w:rPr>
                <w:rFonts w:ascii="Times New Roman" w:hAnsi="Times New Roman" w:cs="Times New Roman"/>
                <w:sz w:val="18"/>
                <w:szCs w:val="18"/>
              </w:rPr>
            </w:pPr>
            <w:r w:rsidRPr="00FF2A5A">
              <w:rPr>
                <w:rFonts w:ascii="Times New Roman" w:hAnsi="Times New Roman" w:cs="Times New Roman"/>
                <w:sz w:val="18"/>
                <w:szCs w:val="18"/>
              </w:rPr>
              <w:t>2.</w:t>
            </w:r>
          </w:p>
        </w:tc>
        <w:tc>
          <w:tcPr>
            <w:tcW w:w="2377" w:type="dxa"/>
            <w:vAlign w:val="center"/>
          </w:tcPr>
          <w:p w14:paraId="6B0721BE" w14:textId="77777777" w:rsidR="00220CFA" w:rsidRPr="00FF2A5A" w:rsidRDefault="00220CFA" w:rsidP="001011AC">
            <w:pPr>
              <w:pStyle w:val="ListParagraph"/>
              <w:ind w:left="0"/>
              <w:contextualSpacing w:val="0"/>
              <w:rPr>
                <w:rFonts w:ascii="Times New Roman" w:hAnsi="Times New Roman" w:cs="Times New Roman"/>
                <w:sz w:val="18"/>
                <w:szCs w:val="18"/>
              </w:rPr>
            </w:pPr>
            <w:r w:rsidRPr="00FF2A5A">
              <w:rPr>
                <w:rFonts w:ascii="Times New Roman" w:hAnsi="Times New Roman" w:cs="Times New Roman"/>
                <w:sz w:val="18"/>
                <w:szCs w:val="18"/>
              </w:rPr>
              <w:t xml:space="preserve">Halaman </w:t>
            </w:r>
            <w:proofErr w:type="spellStart"/>
            <w:r>
              <w:rPr>
                <w:rFonts w:ascii="Times New Roman" w:hAnsi="Times New Roman" w:cs="Times New Roman"/>
                <w:sz w:val="18"/>
                <w:szCs w:val="18"/>
              </w:rPr>
              <w:t>Perangkat</w:t>
            </w:r>
            <w:proofErr w:type="spellEnd"/>
            <w:r>
              <w:rPr>
                <w:rFonts w:ascii="Times New Roman" w:hAnsi="Times New Roman" w:cs="Times New Roman"/>
                <w:sz w:val="18"/>
                <w:szCs w:val="18"/>
              </w:rPr>
              <w:t xml:space="preserve"> Sensor</w:t>
            </w:r>
          </w:p>
        </w:tc>
        <w:tc>
          <w:tcPr>
            <w:tcW w:w="1124" w:type="dxa"/>
            <w:vAlign w:val="center"/>
          </w:tcPr>
          <w:p w14:paraId="0BA6696B" w14:textId="68B6DF94" w:rsidR="00220CFA" w:rsidRPr="00F073F8" w:rsidRDefault="00220CFA" w:rsidP="001011AC">
            <w:pPr>
              <w:pStyle w:val="ListParagraph"/>
              <w:ind w:left="0"/>
              <w:contextualSpacing w:val="0"/>
              <w:jc w:val="center"/>
              <w:rPr>
                <w:rFonts w:ascii="Times New Roman" w:hAnsi="Times New Roman" w:cs="Times New Roman"/>
                <w:sz w:val="18"/>
                <w:szCs w:val="18"/>
              </w:rPr>
            </w:pPr>
            <w:r w:rsidRPr="00F073F8">
              <w:rPr>
                <w:rFonts w:ascii="Segoe UI Symbol" w:hAnsi="Segoe UI Symbol" w:cs="Segoe UI Symbol"/>
                <w:sz w:val="18"/>
                <w:szCs w:val="18"/>
              </w:rPr>
              <w:t>✓</w:t>
            </w:r>
          </w:p>
        </w:tc>
        <w:tc>
          <w:tcPr>
            <w:tcW w:w="1124" w:type="dxa"/>
            <w:vAlign w:val="center"/>
          </w:tcPr>
          <w:p w14:paraId="0A26E266" w14:textId="4D6FEF67" w:rsidR="00220CFA" w:rsidRPr="00F073F8" w:rsidRDefault="00220CFA" w:rsidP="001011AC">
            <w:pPr>
              <w:pStyle w:val="ListParagraph"/>
              <w:ind w:left="0"/>
              <w:contextualSpacing w:val="0"/>
              <w:jc w:val="center"/>
              <w:rPr>
                <w:rFonts w:ascii="Times New Roman" w:hAnsi="Times New Roman" w:cs="Times New Roman"/>
                <w:sz w:val="18"/>
                <w:szCs w:val="18"/>
              </w:rPr>
            </w:pPr>
            <w:r w:rsidRPr="00F073F8">
              <w:rPr>
                <w:rFonts w:ascii="Segoe UI Symbol" w:hAnsi="Segoe UI Symbol" w:cs="Segoe UI Symbol"/>
                <w:sz w:val="18"/>
                <w:szCs w:val="18"/>
              </w:rPr>
              <w:t>✓</w:t>
            </w:r>
          </w:p>
        </w:tc>
        <w:tc>
          <w:tcPr>
            <w:tcW w:w="1127" w:type="dxa"/>
            <w:vAlign w:val="center"/>
          </w:tcPr>
          <w:p w14:paraId="10C82332" w14:textId="56B4E838" w:rsidR="00220CFA" w:rsidRPr="00F073F8" w:rsidRDefault="00220CFA" w:rsidP="001011AC">
            <w:pPr>
              <w:pStyle w:val="ListParagraph"/>
              <w:ind w:left="0"/>
              <w:contextualSpacing w:val="0"/>
              <w:jc w:val="center"/>
              <w:rPr>
                <w:rFonts w:ascii="Times New Roman" w:hAnsi="Times New Roman" w:cs="Times New Roman"/>
                <w:sz w:val="18"/>
                <w:szCs w:val="18"/>
              </w:rPr>
            </w:pPr>
            <w:r w:rsidRPr="00F073F8">
              <w:rPr>
                <w:rFonts w:ascii="Segoe UI Symbol" w:hAnsi="Segoe UI Symbol" w:cs="Segoe UI Symbol"/>
                <w:sz w:val="18"/>
                <w:szCs w:val="18"/>
              </w:rPr>
              <w:t>✓</w:t>
            </w:r>
          </w:p>
        </w:tc>
      </w:tr>
      <w:tr w:rsidR="00220CFA" w:rsidRPr="00FF2A5A" w14:paraId="15F376D9" w14:textId="77777777" w:rsidTr="001011AC">
        <w:tc>
          <w:tcPr>
            <w:tcW w:w="481" w:type="dxa"/>
            <w:vAlign w:val="center"/>
          </w:tcPr>
          <w:p w14:paraId="7F848D2C" w14:textId="77777777" w:rsidR="00220CFA" w:rsidRPr="00FF2A5A" w:rsidRDefault="00220CFA" w:rsidP="001011AC">
            <w:pPr>
              <w:pStyle w:val="ListParagraph"/>
              <w:ind w:left="0"/>
              <w:contextualSpacing w:val="0"/>
              <w:jc w:val="center"/>
              <w:rPr>
                <w:rFonts w:ascii="Times New Roman" w:hAnsi="Times New Roman" w:cs="Times New Roman"/>
                <w:sz w:val="18"/>
                <w:szCs w:val="18"/>
              </w:rPr>
            </w:pPr>
            <w:r w:rsidRPr="00FF2A5A">
              <w:rPr>
                <w:rFonts w:ascii="Times New Roman" w:hAnsi="Times New Roman" w:cs="Times New Roman"/>
                <w:sz w:val="18"/>
                <w:szCs w:val="18"/>
              </w:rPr>
              <w:t>3.</w:t>
            </w:r>
          </w:p>
        </w:tc>
        <w:tc>
          <w:tcPr>
            <w:tcW w:w="2377" w:type="dxa"/>
            <w:vAlign w:val="center"/>
          </w:tcPr>
          <w:p w14:paraId="1B28DE87" w14:textId="77777777" w:rsidR="00220CFA" w:rsidRPr="00FF2A5A" w:rsidRDefault="00220CFA" w:rsidP="001011AC">
            <w:pPr>
              <w:pStyle w:val="ListParagraph"/>
              <w:ind w:left="0"/>
              <w:contextualSpacing w:val="0"/>
              <w:rPr>
                <w:rFonts w:ascii="Times New Roman" w:hAnsi="Times New Roman" w:cs="Times New Roman"/>
                <w:sz w:val="18"/>
                <w:szCs w:val="18"/>
              </w:rPr>
            </w:pPr>
            <w:r w:rsidRPr="00FF2A5A">
              <w:rPr>
                <w:rFonts w:ascii="Times New Roman" w:hAnsi="Times New Roman" w:cs="Times New Roman"/>
                <w:sz w:val="18"/>
                <w:szCs w:val="18"/>
              </w:rPr>
              <w:t xml:space="preserve">Halaman </w:t>
            </w:r>
            <w:proofErr w:type="spellStart"/>
            <w:r>
              <w:rPr>
                <w:rFonts w:ascii="Times New Roman" w:hAnsi="Times New Roman" w:cs="Times New Roman"/>
                <w:sz w:val="18"/>
                <w:szCs w:val="18"/>
              </w:rPr>
              <w:t>Perangkat</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Aktuator</w:t>
            </w:r>
            <w:proofErr w:type="spellEnd"/>
          </w:p>
        </w:tc>
        <w:tc>
          <w:tcPr>
            <w:tcW w:w="1124" w:type="dxa"/>
            <w:vAlign w:val="center"/>
          </w:tcPr>
          <w:p w14:paraId="09ED992B" w14:textId="46AC5C22" w:rsidR="00220CFA" w:rsidRPr="00F073F8" w:rsidRDefault="00220CFA" w:rsidP="001011AC">
            <w:pPr>
              <w:pStyle w:val="ListParagraph"/>
              <w:ind w:left="0"/>
              <w:contextualSpacing w:val="0"/>
              <w:jc w:val="center"/>
              <w:rPr>
                <w:rFonts w:ascii="Segoe UI Symbol" w:hAnsi="Segoe UI Symbol" w:cs="Segoe UI Symbol"/>
                <w:sz w:val="18"/>
                <w:szCs w:val="18"/>
              </w:rPr>
            </w:pPr>
            <w:r w:rsidRPr="00F073F8">
              <w:rPr>
                <w:rFonts w:ascii="Segoe UI Symbol" w:hAnsi="Segoe UI Symbol" w:cs="Segoe UI Symbol"/>
                <w:sz w:val="18"/>
                <w:szCs w:val="18"/>
              </w:rPr>
              <w:t>✓</w:t>
            </w:r>
          </w:p>
        </w:tc>
        <w:tc>
          <w:tcPr>
            <w:tcW w:w="1124" w:type="dxa"/>
            <w:vAlign w:val="center"/>
          </w:tcPr>
          <w:p w14:paraId="7B19BBF7" w14:textId="6C17F652" w:rsidR="00220CFA" w:rsidRPr="00F073F8" w:rsidRDefault="00220CFA" w:rsidP="001011AC">
            <w:pPr>
              <w:pStyle w:val="ListParagraph"/>
              <w:ind w:left="0"/>
              <w:contextualSpacing w:val="0"/>
              <w:jc w:val="center"/>
              <w:rPr>
                <w:rFonts w:ascii="Segoe UI Symbol" w:hAnsi="Segoe UI Symbol" w:cs="Segoe UI Symbol"/>
                <w:sz w:val="18"/>
                <w:szCs w:val="18"/>
              </w:rPr>
            </w:pPr>
            <w:r w:rsidRPr="00F073F8">
              <w:rPr>
                <w:rFonts w:ascii="Segoe UI Symbol" w:hAnsi="Segoe UI Symbol" w:cs="Segoe UI Symbol"/>
                <w:sz w:val="18"/>
                <w:szCs w:val="18"/>
              </w:rPr>
              <w:t>✓</w:t>
            </w:r>
          </w:p>
        </w:tc>
        <w:tc>
          <w:tcPr>
            <w:tcW w:w="1127" w:type="dxa"/>
            <w:vAlign w:val="center"/>
          </w:tcPr>
          <w:p w14:paraId="254CFF86" w14:textId="556E1DF1" w:rsidR="00220CFA" w:rsidRPr="00F073F8" w:rsidRDefault="00220CFA" w:rsidP="001011AC">
            <w:pPr>
              <w:pStyle w:val="ListParagraph"/>
              <w:ind w:left="0"/>
              <w:contextualSpacing w:val="0"/>
              <w:jc w:val="center"/>
              <w:rPr>
                <w:rFonts w:ascii="Segoe UI Symbol" w:hAnsi="Segoe UI Symbol" w:cs="Segoe UI Symbol"/>
                <w:sz w:val="18"/>
                <w:szCs w:val="18"/>
              </w:rPr>
            </w:pPr>
            <w:r w:rsidRPr="00F073F8">
              <w:rPr>
                <w:rFonts w:ascii="Segoe UI Symbol" w:hAnsi="Segoe UI Symbol" w:cs="Segoe UI Symbol"/>
                <w:sz w:val="18"/>
                <w:szCs w:val="18"/>
              </w:rPr>
              <w:t>✓</w:t>
            </w:r>
          </w:p>
        </w:tc>
      </w:tr>
      <w:tr w:rsidR="00220CFA" w:rsidRPr="00FF2A5A" w14:paraId="24161740" w14:textId="77777777" w:rsidTr="001011AC">
        <w:tc>
          <w:tcPr>
            <w:tcW w:w="481" w:type="dxa"/>
            <w:vAlign w:val="center"/>
          </w:tcPr>
          <w:p w14:paraId="38231B07" w14:textId="77777777" w:rsidR="00220CFA" w:rsidRPr="00FF2A5A" w:rsidRDefault="00220CFA" w:rsidP="001011AC">
            <w:pPr>
              <w:pStyle w:val="ListParagraph"/>
              <w:ind w:left="0"/>
              <w:contextualSpacing w:val="0"/>
              <w:jc w:val="center"/>
              <w:rPr>
                <w:rFonts w:ascii="Times New Roman" w:hAnsi="Times New Roman" w:cs="Times New Roman"/>
                <w:sz w:val="18"/>
                <w:szCs w:val="18"/>
              </w:rPr>
            </w:pPr>
            <w:r w:rsidRPr="00FF2A5A">
              <w:rPr>
                <w:rFonts w:ascii="Times New Roman" w:hAnsi="Times New Roman" w:cs="Times New Roman"/>
                <w:sz w:val="18"/>
                <w:szCs w:val="18"/>
              </w:rPr>
              <w:t>4.</w:t>
            </w:r>
          </w:p>
        </w:tc>
        <w:tc>
          <w:tcPr>
            <w:tcW w:w="2377" w:type="dxa"/>
            <w:vAlign w:val="center"/>
          </w:tcPr>
          <w:p w14:paraId="35D0BE39" w14:textId="77777777" w:rsidR="00220CFA" w:rsidRPr="00FF2A5A" w:rsidRDefault="00220CFA" w:rsidP="001011AC">
            <w:pPr>
              <w:pStyle w:val="ListParagraph"/>
              <w:ind w:left="0"/>
              <w:contextualSpacing w:val="0"/>
              <w:rPr>
                <w:rFonts w:ascii="Times New Roman" w:hAnsi="Times New Roman" w:cs="Times New Roman"/>
                <w:sz w:val="18"/>
                <w:szCs w:val="18"/>
              </w:rPr>
            </w:pPr>
            <w:r w:rsidRPr="00FF2A5A">
              <w:rPr>
                <w:rFonts w:ascii="Times New Roman" w:hAnsi="Times New Roman" w:cs="Times New Roman"/>
                <w:sz w:val="18"/>
                <w:szCs w:val="18"/>
              </w:rPr>
              <w:t xml:space="preserve">Halaman </w:t>
            </w:r>
            <w:proofErr w:type="spellStart"/>
            <w:r w:rsidRPr="00FF2A5A">
              <w:rPr>
                <w:rFonts w:ascii="Times New Roman" w:hAnsi="Times New Roman" w:cs="Times New Roman"/>
                <w:sz w:val="18"/>
                <w:szCs w:val="18"/>
              </w:rPr>
              <w:t>Otomatisasi</w:t>
            </w:r>
            <w:proofErr w:type="spellEnd"/>
            <w:r>
              <w:rPr>
                <w:rFonts w:ascii="Times New Roman" w:hAnsi="Times New Roman" w:cs="Times New Roman"/>
                <w:sz w:val="18"/>
                <w:szCs w:val="18"/>
              </w:rPr>
              <w:t xml:space="preserve"> Jadwal</w:t>
            </w:r>
          </w:p>
        </w:tc>
        <w:tc>
          <w:tcPr>
            <w:tcW w:w="1124" w:type="dxa"/>
            <w:vAlign w:val="center"/>
          </w:tcPr>
          <w:p w14:paraId="241E7304" w14:textId="7CB6C49B" w:rsidR="00220CFA" w:rsidRPr="00F073F8" w:rsidRDefault="00220CFA" w:rsidP="001011AC">
            <w:pPr>
              <w:pStyle w:val="ListParagraph"/>
              <w:ind w:left="0"/>
              <w:contextualSpacing w:val="0"/>
              <w:jc w:val="center"/>
              <w:rPr>
                <w:rFonts w:ascii="Times New Roman" w:hAnsi="Times New Roman" w:cs="Times New Roman"/>
                <w:sz w:val="18"/>
                <w:szCs w:val="18"/>
              </w:rPr>
            </w:pPr>
            <w:r w:rsidRPr="00F073F8">
              <w:rPr>
                <w:rFonts w:ascii="Segoe UI Symbol" w:hAnsi="Segoe UI Symbol" w:cs="Segoe UI Symbol"/>
                <w:sz w:val="18"/>
                <w:szCs w:val="18"/>
              </w:rPr>
              <w:t>✓</w:t>
            </w:r>
          </w:p>
        </w:tc>
        <w:tc>
          <w:tcPr>
            <w:tcW w:w="1124" w:type="dxa"/>
            <w:vAlign w:val="center"/>
          </w:tcPr>
          <w:p w14:paraId="3F2F1FEB" w14:textId="3AA4022B" w:rsidR="00220CFA" w:rsidRPr="00F073F8" w:rsidRDefault="00220CFA" w:rsidP="001011AC">
            <w:pPr>
              <w:pStyle w:val="ListParagraph"/>
              <w:ind w:left="0"/>
              <w:contextualSpacing w:val="0"/>
              <w:jc w:val="center"/>
              <w:rPr>
                <w:rFonts w:ascii="Times New Roman" w:hAnsi="Times New Roman" w:cs="Times New Roman"/>
                <w:sz w:val="18"/>
                <w:szCs w:val="18"/>
              </w:rPr>
            </w:pPr>
            <w:r w:rsidRPr="00F073F8">
              <w:rPr>
                <w:rFonts w:ascii="Segoe UI Symbol" w:hAnsi="Segoe UI Symbol" w:cs="Segoe UI Symbol"/>
                <w:sz w:val="18"/>
                <w:szCs w:val="18"/>
              </w:rPr>
              <w:t>✓</w:t>
            </w:r>
          </w:p>
        </w:tc>
        <w:tc>
          <w:tcPr>
            <w:tcW w:w="1127" w:type="dxa"/>
            <w:vAlign w:val="center"/>
          </w:tcPr>
          <w:p w14:paraId="0DE84E72" w14:textId="44787676" w:rsidR="00220CFA" w:rsidRPr="00F073F8" w:rsidRDefault="00220CFA" w:rsidP="001011AC">
            <w:pPr>
              <w:pStyle w:val="ListParagraph"/>
              <w:ind w:left="0"/>
              <w:contextualSpacing w:val="0"/>
              <w:jc w:val="center"/>
              <w:rPr>
                <w:rFonts w:ascii="Times New Roman" w:hAnsi="Times New Roman" w:cs="Times New Roman"/>
                <w:sz w:val="18"/>
                <w:szCs w:val="18"/>
              </w:rPr>
            </w:pPr>
            <w:r w:rsidRPr="00F073F8">
              <w:rPr>
                <w:rFonts w:ascii="Segoe UI Symbol" w:hAnsi="Segoe UI Symbol" w:cs="Segoe UI Symbol"/>
                <w:sz w:val="18"/>
                <w:szCs w:val="18"/>
              </w:rPr>
              <w:t>✓</w:t>
            </w:r>
          </w:p>
        </w:tc>
      </w:tr>
      <w:tr w:rsidR="00220CFA" w:rsidRPr="00687B89" w14:paraId="60910CF5" w14:textId="77777777" w:rsidTr="001011AC">
        <w:tc>
          <w:tcPr>
            <w:tcW w:w="481" w:type="dxa"/>
            <w:vAlign w:val="center"/>
          </w:tcPr>
          <w:p w14:paraId="7E86AFB0" w14:textId="77777777" w:rsidR="00220CFA" w:rsidRPr="00FF2A5A" w:rsidRDefault="00220CFA" w:rsidP="001011AC">
            <w:pPr>
              <w:pStyle w:val="ListParagraph"/>
              <w:ind w:left="0"/>
              <w:contextualSpacing w:val="0"/>
              <w:jc w:val="center"/>
              <w:rPr>
                <w:rFonts w:ascii="Times New Roman" w:hAnsi="Times New Roman" w:cs="Times New Roman"/>
                <w:sz w:val="18"/>
                <w:szCs w:val="18"/>
              </w:rPr>
            </w:pPr>
            <w:r>
              <w:rPr>
                <w:rFonts w:ascii="Times New Roman" w:hAnsi="Times New Roman" w:cs="Times New Roman"/>
                <w:sz w:val="18"/>
                <w:szCs w:val="18"/>
              </w:rPr>
              <w:t>5.</w:t>
            </w:r>
          </w:p>
        </w:tc>
        <w:tc>
          <w:tcPr>
            <w:tcW w:w="2377" w:type="dxa"/>
            <w:vAlign w:val="center"/>
          </w:tcPr>
          <w:p w14:paraId="100EF10C" w14:textId="77777777" w:rsidR="00220CFA" w:rsidRPr="00687B89" w:rsidRDefault="00220CFA" w:rsidP="001011AC">
            <w:pPr>
              <w:pStyle w:val="ListParagraph"/>
              <w:ind w:left="0"/>
              <w:contextualSpacing w:val="0"/>
              <w:rPr>
                <w:rFonts w:ascii="Times New Roman" w:hAnsi="Times New Roman" w:cs="Times New Roman"/>
                <w:sz w:val="18"/>
                <w:szCs w:val="18"/>
                <w:lang w:val="sv-SE"/>
              </w:rPr>
            </w:pPr>
            <w:r w:rsidRPr="00687B89">
              <w:rPr>
                <w:rFonts w:ascii="Times New Roman" w:hAnsi="Times New Roman" w:cs="Times New Roman"/>
                <w:sz w:val="18"/>
                <w:szCs w:val="18"/>
                <w:lang w:val="sv-SE"/>
              </w:rPr>
              <w:t>Halaman Otomatisasi</w:t>
            </w:r>
            <w:r>
              <w:rPr>
                <w:rFonts w:ascii="Times New Roman" w:hAnsi="Times New Roman" w:cs="Times New Roman"/>
                <w:sz w:val="18"/>
                <w:szCs w:val="18"/>
                <w:lang w:val="sv-SE"/>
              </w:rPr>
              <w:t xml:space="preserve"> berdasrkan</w:t>
            </w:r>
            <w:r w:rsidRPr="00687B89">
              <w:rPr>
                <w:rFonts w:ascii="Times New Roman" w:hAnsi="Times New Roman" w:cs="Times New Roman"/>
                <w:sz w:val="18"/>
                <w:szCs w:val="18"/>
                <w:lang w:val="sv-SE"/>
              </w:rPr>
              <w:t xml:space="preserve"> Ambang Batas Se</w:t>
            </w:r>
            <w:r>
              <w:rPr>
                <w:rFonts w:ascii="Times New Roman" w:hAnsi="Times New Roman" w:cs="Times New Roman"/>
                <w:sz w:val="18"/>
                <w:szCs w:val="18"/>
                <w:lang w:val="sv-SE"/>
              </w:rPr>
              <w:t>nsor</w:t>
            </w:r>
          </w:p>
        </w:tc>
        <w:tc>
          <w:tcPr>
            <w:tcW w:w="1124" w:type="dxa"/>
            <w:vAlign w:val="center"/>
          </w:tcPr>
          <w:p w14:paraId="28420173" w14:textId="6DE5ABA9" w:rsidR="00220CFA" w:rsidRPr="00687B89" w:rsidRDefault="00220CFA" w:rsidP="001011AC">
            <w:pPr>
              <w:pStyle w:val="ListParagraph"/>
              <w:ind w:left="0"/>
              <w:contextualSpacing w:val="0"/>
              <w:jc w:val="center"/>
              <w:rPr>
                <w:rFonts w:ascii="Segoe UI Symbol" w:hAnsi="Segoe UI Symbol" w:cs="Segoe UI Symbol"/>
                <w:sz w:val="18"/>
                <w:szCs w:val="18"/>
                <w:lang w:val="sv-SE"/>
              </w:rPr>
            </w:pPr>
            <w:r w:rsidRPr="00F073F8">
              <w:rPr>
                <w:rFonts w:ascii="Segoe UI Symbol" w:hAnsi="Segoe UI Symbol" w:cs="Segoe UI Symbol"/>
                <w:sz w:val="18"/>
                <w:szCs w:val="18"/>
              </w:rPr>
              <w:t>✓</w:t>
            </w:r>
          </w:p>
        </w:tc>
        <w:tc>
          <w:tcPr>
            <w:tcW w:w="1124" w:type="dxa"/>
            <w:vAlign w:val="center"/>
          </w:tcPr>
          <w:p w14:paraId="073E5313" w14:textId="5AB0C8F2" w:rsidR="00220CFA" w:rsidRPr="00687B89" w:rsidRDefault="00220CFA" w:rsidP="001011AC">
            <w:pPr>
              <w:pStyle w:val="ListParagraph"/>
              <w:ind w:left="0"/>
              <w:contextualSpacing w:val="0"/>
              <w:jc w:val="center"/>
              <w:rPr>
                <w:rFonts w:ascii="Segoe UI Symbol" w:hAnsi="Segoe UI Symbol" w:cs="Segoe UI Symbol"/>
                <w:sz w:val="18"/>
                <w:szCs w:val="18"/>
                <w:lang w:val="sv-SE"/>
              </w:rPr>
            </w:pPr>
            <w:r w:rsidRPr="00F073F8">
              <w:rPr>
                <w:rFonts w:ascii="Segoe UI Symbol" w:hAnsi="Segoe UI Symbol" w:cs="Segoe UI Symbol"/>
                <w:sz w:val="18"/>
                <w:szCs w:val="18"/>
              </w:rPr>
              <w:t>✓</w:t>
            </w:r>
          </w:p>
        </w:tc>
        <w:tc>
          <w:tcPr>
            <w:tcW w:w="1127" w:type="dxa"/>
            <w:vAlign w:val="center"/>
          </w:tcPr>
          <w:p w14:paraId="7D05BF83" w14:textId="3BA5E275" w:rsidR="00220CFA" w:rsidRPr="00687B89" w:rsidRDefault="00220CFA" w:rsidP="001011AC">
            <w:pPr>
              <w:pStyle w:val="ListParagraph"/>
              <w:ind w:left="0"/>
              <w:contextualSpacing w:val="0"/>
              <w:jc w:val="center"/>
              <w:rPr>
                <w:rFonts w:ascii="Segoe UI Symbol" w:hAnsi="Segoe UI Symbol" w:cs="Segoe UI Symbol"/>
                <w:sz w:val="18"/>
                <w:szCs w:val="18"/>
                <w:lang w:val="sv-SE"/>
              </w:rPr>
            </w:pPr>
            <w:r w:rsidRPr="00F073F8">
              <w:rPr>
                <w:rFonts w:ascii="Segoe UI Symbol" w:hAnsi="Segoe UI Symbol" w:cs="Segoe UI Symbol"/>
                <w:sz w:val="18"/>
                <w:szCs w:val="18"/>
              </w:rPr>
              <w:t>✓</w:t>
            </w:r>
          </w:p>
        </w:tc>
      </w:tr>
      <w:tr w:rsidR="00220CFA" w:rsidRPr="00687B89" w14:paraId="172E40E9" w14:textId="77777777" w:rsidTr="001011AC">
        <w:tc>
          <w:tcPr>
            <w:tcW w:w="481" w:type="dxa"/>
            <w:vAlign w:val="center"/>
          </w:tcPr>
          <w:p w14:paraId="37AB0352" w14:textId="77777777" w:rsidR="00220CFA" w:rsidRPr="00FF2A5A" w:rsidRDefault="00220CFA" w:rsidP="001011AC">
            <w:pPr>
              <w:pStyle w:val="ListParagraph"/>
              <w:ind w:left="0"/>
              <w:contextualSpacing w:val="0"/>
              <w:jc w:val="center"/>
              <w:rPr>
                <w:rFonts w:ascii="Times New Roman" w:hAnsi="Times New Roman" w:cs="Times New Roman"/>
                <w:sz w:val="18"/>
                <w:szCs w:val="18"/>
              </w:rPr>
            </w:pPr>
            <w:r>
              <w:rPr>
                <w:rFonts w:ascii="Times New Roman" w:hAnsi="Times New Roman" w:cs="Times New Roman"/>
                <w:sz w:val="18"/>
                <w:szCs w:val="18"/>
              </w:rPr>
              <w:t>6.</w:t>
            </w:r>
          </w:p>
        </w:tc>
        <w:tc>
          <w:tcPr>
            <w:tcW w:w="2377" w:type="dxa"/>
            <w:vAlign w:val="center"/>
          </w:tcPr>
          <w:p w14:paraId="36AB4558" w14:textId="77777777" w:rsidR="00220CFA" w:rsidRPr="00687B89" w:rsidRDefault="00220CFA" w:rsidP="001011AC">
            <w:pPr>
              <w:pStyle w:val="ListParagraph"/>
              <w:ind w:left="0"/>
              <w:contextualSpacing w:val="0"/>
              <w:rPr>
                <w:rFonts w:ascii="Times New Roman" w:hAnsi="Times New Roman" w:cs="Times New Roman"/>
                <w:sz w:val="18"/>
                <w:szCs w:val="18"/>
                <w:lang w:val="sv-SE"/>
              </w:rPr>
            </w:pPr>
            <w:r w:rsidRPr="00687B89">
              <w:rPr>
                <w:rFonts w:ascii="Times New Roman" w:hAnsi="Times New Roman" w:cs="Times New Roman"/>
                <w:sz w:val="18"/>
                <w:szCs w:val="18"/>
                <w:lang w:val="sv-SE"/>
              </w:rPr>
              <w:t>Halaman Otomatisasi</w:t>
            </w:r>
            <w:r>
              <w:rPr>
                <w:rFonts w:ascii="Times New Roman" w:hAnsi="Times New Roman" w:cs="Times New Roman"/>
                <w:sz w:val="18"/>
                <w:szCs w:val="18"/>
                <w:lang w:val="sv-SE"/>
              </w:rPr>
              <w:t xml:space="preserve"> Rekomendasi Robot</w:t>
            </w:r>
          </w:p>
        </w:tc>
        <w:tc>
          <w:tcPr>
            <w:tcW w:w="1124" w:type="dxa"/>
            <w:vAlign w:val="center"/>
          </w:tcPr>
          <w:p w14:paraId="639011AA" w14:textId="168C8267" w:rsidR="00220CFA" w:rsidRPr="00687B89" w:rsidRDefault="00220CFA" w:rsidP="001011AC">
            <w:pPr>
              <w:pStyle w:val="ListParagraph"/>
              <w:ind w:left="0"/>
              <w:contextualSpacing w:val="0"/>
              <w:jc w:val="center"/>
              <w:rPr>
                <w:rFonts w:ascii="Segoe UI Symbol" w:hAnsi="Segoe UI Symbol" w:cs="Segoe UI Symbol"/>
                <w:sz w:val="18"/>
                <w:szCs w:val="18"/>
                <w:lang w:val="sv-SE"/>
              </w:rPr>
            </w:pPr>
            <w:r w:rsidRPr="00F073F8">
              <w:rPr>
                <w:rFonts w:ascii="Segoe UI Symbol" w:hAnsi="Segoe UI Symbol" w:cs="Segoe UI Symbol"/>
                <w:sz w:val="18"/>
                <w:szCs w:val="18"/>
              </w:rPr>
              <w:t>✓</w:t>
            </w:r>
          </w:p>
        </w:tc>
        <w:tc>
          <w:tcPr>
            <w:tcW w:w="1124" w:type="dxa"/>
            <w:vAlign w:val="center"/>
          </w:tcPr>
          <w:p w14:paraId="290298A7" w14:textId="0DBD4771" w:rsidR="00220CFA" w:rsidRPr="00687B89" w:rsidRDefault="00220CFA" w:rsidP="001011AC">
            <w:pPr>
              <w:pStyle w:val="ListParagraph"/>
              <w:ind w:left="0"/>
              <w:contextualSpacing w:val="0"/>
              <w:jc w:val="center"/>
              <w:rPr>
                <w:rFonts w:ascii="Segoe UI Symbol" w:hAnsi="Segoe UI Symbol" w:cs="Segoe UI Symbol"/>
                <w:sz w:val="18"/>
                <w:szCs w:val="18"/>
                <w:lang w:val="sv-SE"/>
              </w:rPr>
            </w:pPr>
            <w:r w:rsidRPr="00F073F8">
              <w:rPr>
                <w:rFonts w:ascii="Segoe UI Symbol" w:hAnsi="Segoe UI Symbol" w:cs="Segoe UI Symbol"/>
                <w:sz w:val="18"/>
                <w:szCs w:val="18"/>
              </w:rPr>
              <w:t>✓</w:t>
            </w:r>
          </w:p>
        </w:tc>
        <w:tc>
          <w:tcPr>
            <w:tcW w:w="1127" w:type="dxa"/>
            <w:vAlign w:val="center"/>
          </w:tcPr>
          <w:p w14:paraId="63A6F5BD" w14:textId="625AD28E" w:rsidR="00220CFA" w:rsidRPr="00687B89" w:rsidRDefault="00220CFA" w:rsidP="001011AC">
            <w:pPr>
              <w:pStyle w:val="ListParagraph"/>
              <w:ind w:left="0"/>
              <w:contextualSpacing w:val="0"/>
              <w:jc w:val="center"/>
              <w:rPr>
                <w:rFonts w:ascii="Segoe UI Symbol" w:hAnsi="Segoe UI Symbol" w:cs="Segoe UI Symbol"/>
                <w:sz w:val="18"/>
                <w:szCs w:val="18"/>
                <w:lang w:val="sv-SE"/>
              </w:rPr>
            </w:pPr>
            <w:r w:rsidRPr="00F073F8">
              <w:rPr>
                <w:rFonts w:ascii="Segoe UI Symbol" w:hAnsi="Segoe UI Symbol" w:cs="Segoe UI Symbol"/>
                <w:sz w:val="18"/>
                <w:szCs w:val="18"/>
              </w:rPr>
              <w:t>✓</w:t>
            </w:r>
          </w:p>
        </w:tc>
      </w:tr>
      <w:tr w:rsidR="00220CFA" w:rsidRPr="00FF2A5A" w14:paraId="1DCBE1C1" w14:textId="77777777" w:rsidTr="001011AC">
        <w:tc>
          <w:tcPr>
            <w:tcW w:w="481" w:type="dxa"/>
            <w:vAlign w:val="center"/>
          </w:tcPr>
          <w:p w14:paraId="647CD7AD" w14:textId="77777777" w:rsidR="00220CFA" w:rsidRPr="00FF2A5A" w:rsidRDefault="00220CFA" w:rsidP="001011AC">
            <w:pPr>
              <w:pStyle w:val="ListParagraph"/>
              <w:ind w:left="0"/>
              <w:contextualSpacing w:val="0"/>
              <w:jc w:val="center"/>
              <w:rPr>
                <w:rFonts w:ascii="Times New Roman" w:hAnsi="Times New Roman" w:cs="Times New Roman"/>
                <w:sz w:val="18"/>
                <w:szCs w:val="18"/>
              </w:rPr>
            </w:pPr>
            <w:r>
              <w:rPr>
                <w:rFonts w:ascii="Times New Roman" w:hAnsi="Times New Roman" w:cs="Times New Roman"/>
                <w:sz w:val="18"/>
                <w:szCs w:val="18"/>
              </w:rPr>
              <w:t>7.</w:t>
            </w:r>
          </w:p>
        </w:tc>
        <w:tc>
          <w:tcPr>
            <w:tcW w:w="2377" w:type="dxa"/>
            <w:vAlign w:val="center"/>
          </w:tcPr>
          <w:p w14:paraId="246AE80F" w14:textId="77777777" w:rsidR="00220CFA" w:rsidRPr="00FF2A5A" w:rsidRDefault="00220CFA" w:rsidP="001011AC">
            <w:pPr>
              <w:pStyle w:val="ListParagraph"/>
              <w:ind w:left="0"/>
              <w:contextualSpacing w:val="0"/>
              <w:rPr>
                <w:rFonts w:ascii="Times New Roman" w:hAnsi="Times New Roman" w:cs="Times New Roman"/>
                <w:sz w:val="18"/>
                <w:szCs w:val="18"/>
              </w:rPr>
            </w:pPr>
            <w:r w:rsidRPr="00FF2A5A">
              <w:rPr>
                <w:rFonts w:ascii="Times New Roman" w:hAnsi="Times New Roman" w:cs="Times New Roman"/>
                <w:sz w:val="18"/>
                <w:szCs w:val="18"/>
              </w:rPr>
              <w:t xml:space="preserve">Halaman </w:t>
            </w:r>
            <w:proofErr w:type="spellStart"/>
            <w:r w:rsidRPr="00FF2A5A">
              <w:rPr>
                <w:rFonts w:ascii="Times New Roman" w:hAnsi="Times New Roman" w:cs="Times New Roman"/>
                <w:sz w:val="18"/>
                <w:szCs w:val="18"/>
              </w:rPr>
              <w:t>Notifikasi</w:t>
            </w:r>
            <w:proofErr w:type="spellEnd"/>
          </w:p>
        </w:tc>
        <w:tc>
          <w:tcPr>
            <w:tcW w:w="1124" w:type="dxa"/>
            <w:vAlign w:val="center"/>
          </w:tcPr>
          <w:p w14:paraId="3455439E" w14:textId="11719B57" w:rsidR="00220CFA" w:rsidRPr="00F073F8" w:rsidRDefault="00220CFA" w:rsidP="001011AC">
            <w:pPr>
              <w:pStyle w:val="ListParagraph"/>
              <w:ind w:left="0"/>
              <w:contextualSpacing w:val="0"/>
              <w:jc w:val="center"/>
              <w:rPr>
                <w:rFonts w:ascii="Times New Roman" w:hAnsi="Times New Roman" w:cs="Times New Roman"/>
                <w:sz w:val="18"/>
                <w:szCs w:val="18"/>
              </w:rPr>
            </w:pPr>
            <w:r w:rsidRPr="00F073F8">
              <w:rPr>
                <w:rFonts w:ascii="Segoe UI Symbol" w:hAnsi="Segoe UI Symbol" w:cs="Segoe UI Symbol"/>
                <w:sz w:val="18"/>
                <w:szCs w:val="18"/>
              </w:rPr>
              <w:t>✓</w:t>
            </w:r>
          </w:p>
        </w:tc>
        <w:tc>
          <w:tcPr>
            <w:tcW w:w="1124" w:type="dxa"/>
            <w:vAlign w:val="center"/>
          </w:tcPr>
          <w:p w14:paraId="460FD8C5" w14:textId="3E2AC41B" w:rsidR="00220CFA" w:rsidRPr="00F073F8" w:rsidRDefault="00220CFA" w:rsidP="001011AC">
            <w:pPr>
              <w:pStyle w:val="ListParagraph"/>
              <w:ind w:left="0"/>
              <w:contextualSpacing w:val="0"/>
              <w:jc w:val="center"/>
              <w:rPr>
                <w:rFonts w:ascii="Times New Roman" w:hAnsi="Times New Roman" w:cs="Times New Roman"/>
                <w:sz w:val="18"/>
                <w:szCs w:val="18"/>
              </w:rPr>
            </w:pPr>
            <w:r w:rsidRPr="00F073F8">
              <w:rPr>
                <w:rFonts w:ascii="Segoe UI Symbol" w:hAnsi="Segoe UI Symbol" w:cs="Segoe UI Symbol"/>
                <w:sz w:val="18"/>
                <w:szCs w:val="18"/>
              </w:rPr>
              <w:t>✓</w:t>
            </w:r>
          </w:p>
        </w:tc>
        <w:tc>
          <w:tcPr>
            <w:tcW w:w="1127" w:type="dxa"/>
            <w:vAlign w:val="center"/>
          </w:tcPr>
          <w:p w14:paraId="68FBC545" w14:textId="7C29819C" w:rsidR="00220CFA" w:rsidRPr="00F073F8" w:rsidRDefault="00220CFA" w:rsidP="001011AC">
            <w:pPr>
              <w:pStyle w:val="ListParagraph"/>
              <w:ind w:left="0"/>
              <w:contextualSpacing w:val="0"/>
              <w:jc w:val="center"/>
              <w:rPr>
                <w:rFonts w:ascii="Times New Roman" w:hAnsi="Times New Roman" w:cs="Times New Roman"/>
                <w:sz w:val="18"/>
                <w:szCs w:val="18"/>
              </w:rPr>
            </w:pPr>
            <w:r w:rsidRPr="00F073F8">
              <w:rPr>
                <w:rFonts w:ascii="Segoe UI Symbol" w:hAnsi="Segoe UI Symbol" w:cs="Segoe UI Symbol"/>
                <w:sz w:val="18"/>
                <w:szCs w:val="18"/>
              </w:rPr>
              <w:t>✓</w:t>
            </w:r>
          </w:p>
        </w:tc>
      </w:tr>
    </w:tbl>
    <w:p w14:paraId="1D1E1670" w14:textId="5718099C" w:rsidR="00220CFA" w:rsidRPr="00220CFA" w:rsidRDefault="00220CFA" w:rsidP="00220CFA">
      <w:pPr>
        <w:pStyle w:val="ListParagraph"/>
        <w:ind w:left="0"/>
        <w:rPr>
          <w:rFonts w:ascii="Times New Roman" w:hAnsi="Times New Roman" w:cs="Times New Roman"/>
          <w:i/>
          <w:iCs/>
          <w:sz w:val="16"/>
          <w:szCs w:val="16"/>
        </w:rPr>
      </w:pPr>
      <w:proofErr w:type="spellStart"/>
      <w:r w:rsidRPr="00352591">
        <w:rPr>
          <w:rFonts w:ascii="Times New Roman" w:hAnsi="Times New Roman" w:cs="Times New Roman"/>
          <w:sz w:val="16"/>
          <w:szCs w:val="16"/>
        </w:rPr>
        <w:t>Catatan</w:t>
      </w:r>
      <w:proofErr w:type="spellEnd"/>
      <w:r w:rsidRPr="00352591">
        <w:rPr>
          <w:rFonts w:ascii="Times New Roman" w:hAnsi="Times New Roman" w:cs="Times New Roman"/>
          <w:sz w:val="16"/>
          <w:szCs w:val="16"/>
        </w:rPr>
        <w:t xml:space="preserve">: </w:t>
      </w:r>
      <w:r w:rsidRPr="00352591">
        <w:rPr>
          <w:rFonts w:ascii="Segoe UI Symbol" w:hAnsi="Segoe UI Symbol" w:cs="Segoe UI Symbol"/>
          <w:sz w:val="16"/>
          <w:szCs w:val="16"/>
        </w:rPr>
        <w:t>✓</w:t>
      </w:r>
      <w:r w:rsidRPr="00352591">
        <w:rPr>
          <w:rFonts w:ascii="Times New Roman" w:hAnsi="Times New Roman" w:cs="Times New Roman"/>
          <w:sz w:val="16"/>
          <w:szCs w:val="16"/>
        </w:rPr>
        <w:t xml:space="preserve"> = </w:t>
      </w:r>
      <w:r w:rsidRPr="00352591">
        <w:rPr>
          <w:rFonts w:ascii="Times New Roman" w:hAnsi="Times New Roman" w:cs="Times New Roman"/>
          <w:i/>
          <w:iCs/>
          <w:sz w:val="16"/>
          <w:szCs w:val="16"/>
        </w:rPr>
        <w:t>responsive</w:t>
      </w:r>
      <w:r w:rsidRPr="00352591">
        <w:rPr>
          <w:rFonts w:ascii="Times New Roman" w:hAnsi="Times New Roman" w:cs="Times New Roman"/>
          <w:sz w:val="16"/>
          <w:szCs w:val="16"/>
        </w:rPr>
        <w:t xml:space="preserve">, </w:t>
      </w:r>
      <w:r w:rsidRPr="00352591">
        <w:rPr>
          <w:rFonts w:ascii="Segoe UI Symbol" w:hAnsi="Segoe UI Symbol" w:cs="Segoe UI Symbol"/>
          <w:sz w:val="16"/>
          <w:szCs w:val="16"/>
        </w:rPr>
        <w:t>✗</w:t>
      </w:r>
      <w:r w:rsidRPr="00352591">
        <w:rPr>
          <w:rFonts w:ascii="Times New Roman" w:hAnsi="Times New Roman" w:cs="Times New Roman"/>
          <w:sz w:val="16"/>
          <w:szCs w:val="16"/>
        </w:rPr>
        <w:t xml:space="preserve"> = </w:t>
      </w:r>
      <w:proofErr w:type="spellStart"/>
      <w:r w:rsidRPr="00352591">
        <w:rPr>
          <w:rFonts w:ascii="Times New Roman" w:hAnsi="Times New Roman" w:cs="Times New Roman"/>
          <w:sz w:val="16"/>
          <w:szCs w:val="16"/>
        </w:rPr>
        <w:t>tidak</w:t>
      </w:r>
      <w:proofErr w:type="spellEnd"/>
      <w:r w:rsidRPr="00352591">
        <w:rPr>
          <w:rFonts w:ascii="Times New Roman" w:hAnsi="Times New Roman" w:cs="Times New Roman"/>
          <w:sz w:val="16"/>
          <w:szCs w:val="16"/>
        </w:rPr>
        <w:t xml:space="preserve"> </w:t>
      </w:r>
      <w:r w:rsidRPr="001B0803">
        <w:rPr>
          <w:rFonts w:ascii="Times New Roman" w:hAnsi="Times New Roman" w:cs="Times New Roman"/>
          <w:i/>
          <w:iCs/>
          <w:sz w:val="16"/>
          <w:szCs w:val="16"/>
        </w:rPr>
        <w:t>responsive</w:t>
      </w:r>
    </w:p>
    <w:p w14:paraId="4E4C9459" w14:textId="6CC69C9F" w:rsidR="003215CC" w:rsidRPr="00B75806" w:rsidRDefault="003215CC" w:rsidP="00B75806">
      <w:pPr>
        <w:pStyle w:val="Heading2"/>
        <w:numPr>
          <w:ilvl w:val="0"/>
          <w:numId w:val="75"/>
        </w:numPr>
        <w:ind w:left="567" w:hanging="567"/>
        <w:rPr>
          <w:rFonts w:ascii="Times New Roman" w:hAnsi="Times New Roman" w:cs="Times New Roman"/>
          <w:b/>
          <w:bCs/>
          <w:i/>
          <w:iCs/>
          <w:color w:val="auto"/>
          <w:sz w:val="20"/>
          <w:szCs w:val="20"/>
          <w:lang w:val="sv-SE"/>
        </w:rPr>
      </w:pPr>
      <w:r w:rsidRPr="008B6D78">
        <w:rPr>
          <w:rFonts w:ascii="Times New Roman" w:hAnsi="Times New Roman" w:cs="Times New Roman"/>
          <w:b/>
          <w:bCs/>
          <w:i/>
          <w:iCs/>
          <w:color w:val="auto"/>
          <w:sz w:val="20"/>
          <w:szCs w:val="20"/>
          <w:lang w:val="sv-SE"/>
        </w:rPr>
        <w:t>Deploy</w:t>
      </w:r>
    </w:p>
    <w:p w14:paraId="1F23A033" w14:textId="39C0C83B" w:rsidR="00B75806" w:rsidRDefault="00B75806" w:rsidP="0057778A">
      <w:pPr>
        <w:spacing w:after="0"/>
        <w:ind w:firstLine="567"/>
        <w:jc w:val="both"/>
        <w:rPr>
          <w:rFonts w:ascii="Times New Roman" w:hAnsi="Times New Roman" w:cs="Times New Roman"/>
          <w:sz w:val="20"/>
          <w:szCs w:val="20"/>
          <w:lang w:val="sv-SE"/>
        </w:rPr>
      </w:pPr>
      <w:r w:rsidRPr="00B75806">
        <w:rPr>
          <w:rFonts w:ascii="Times New Roman" w:hAnsi="Times New Roman" w:cs="Times New Roman"/>
          <w:sz w:val="20"/>
          <w:szCs w:val="20"/>
          <w:lang w:val="sv-SE"/>
        </w:rPr>
        <w:t xml:space="preserve">Tahapan </w:t>
      </w:r>
      <w:r w:rsidRPr="00B75806">
        <w:rPr>
          <w:rFonts w:ascii="Times New Roman" w:hAnsi="Times New Roman" w:cs="Times New Roman"/>
          <w:i/>
          <w:iCs/>
          <w:sz w:val="20"/>
          <w:szCs w:val="20"/>
          <w:lang w:val="sv-SE"/>
        </w:rPr>
        <w:t>deployment</w:t>
      </w:r>
      <w:r w:rsidRPr="00B75806">
        <w:rPr>
          <w:rFonts w:ascii="Times New Roman" w:hAnsi="Times New Roman" w:cs="Times New Roman"/>
          <w:sz w:val="20"/>
          <w:szCs w:val="20"/>
          <w:lang w:val="sv-SE"/>
        </w:rPr>
        <w:t xml:space="preserve"> merupakan proses pemindahan sistem dari lingkungan pengembangan lokal menuju peladen (</w:t>
      </w:r>
      <w:r w:rsidRPr="00B75806">
        <w:rPr>
          <w:rFonts w:ascii="Times New Roman" w:hAnsi="Times New Roman" w:cs="Times New Roman"/>
          <w:i/>
          <w:iCs/>
          <w:sz w:val="20"/>
          <w:szCs w:val="20"/>
          <w:lang w:val="sv-SE"/>
        </w:rPr>
        <w:t>server</w:t>
      </w:r>
      <w:r w:rsidRPr="00B75806">
        <w:rPr>
          <w:rFonts w:ascii="Times New Roman" w:hAnsi="Times New Roman" w:cs="Times New Roman"/>
          <w:sz w:val="20"/>
          <w:szCs w:val="20"/>
          <w:lang w:val="sv-SE"/>
        </w:rPr>
        <w:t xml:space="preserve">) produksi untuk memastikan aplikasi dapat diakses secara publik melalui jaringan internet. Konfigurasi infrastruktur dan instalasi dependensi perangkat lunak dilakukan agar seluruh fitur otomatisasi dan notifikasi </w:t>
      </w:r>
      <w:r w:rsidRPr="00B75806">
        <w:rPr>
          <w:rFonts w:ascii="Times New Roman" w:hAnsi="Times New Roman" w:cs="Times New Roman"/>
          <w:i/>
          <w:iCs/>
          <w:sz w:val="20"/>
          <w:szCs w:val="20"/>
          <w:lang w:val="sv-SE"/>
        </w:rPr>
        <w:t>real-time</w:t>
      </w:r>
      <w:r w:rsidRPr="00B75806">
        <w:rPr>
          <w:rFonts w:ascii="Times New Roman" w:hAnsi="Times New Roman" w:cs="Times New Roman"/>
          <w:sz w:val="20"/>
          <w:szCs w:val="20"/>
          <w:lang w:val="sv-SE"/>
        </w:rPr>
        <w:t xml:space="preserve"> dapat berjalan stabil saat digunakan oleh pengguna akhir. Rincian spesifikasi lingkungan produksi yang digunakan serta status ketersediaan akses sistem disajikan dalam Tabel </w:t>
      </w:r>
      <w:r w:rsidR="0094780B">
        <w:rPr>
          <w:rFonts w:ascii="Times New Roman" w:hAnsi="Times New Roman" w:cs="Times New Roman"/>
          <w:sz w:val="20"/>
          <w:szCs w:val="20"/>
          <w:lang w:val="sv-SE"/>
        </w:rPr>
        <w:t>4.5</w:t>
      </w:r>
      <w:r w:rsidRPr="00B75806">
        <w:rPr>
          <w:rFonts w:ascii="Times New Roman" w:hAnsi="Times New Roman" w:cs="Times New Roman"/>
          <w:sz w:val="20"/>
          <w:szCs w:val="20"/>
          <w:lang w:val="sv-SE"/>
        </w:rPr>
        <w:t>.</w:t>
      </w:r>
    </w:p>
    <w:p w14:paraId="15229FE3" w14:textId="7EC3A96F" w:rsidR="00CA0D77" w:rsidRDefault="00CA0D77" w:rsidP="00CA0D77">
      <w:pPr>
        <w:pStyle w:val="Caption"/>
        <w:keepNext/>
        <w:spacing w:after="80"/>
        <w:jc w:val="center"/>
      </w:pPr>
      <w:r w:rsidRPr="00CA0D77">
        <w:rPr>
          <w:rFonts w:ascii="Times New Roman" w:hAnsi="Times New Roman" w:cs="Times New Roman"/>
          <w:i w:val="0"/>
          <w:iCs w:val="0"/>
          <w:color w:val="auto"/>
          <w:lang w:val="sv-SE"/>
        </w:rPr>
        <w:t>Tabel 4.</w:t>
      </w:r>
      <w:r w:rsidRPr="00CA0D77">
        <w:rPr>
          <w:rFonts w:ascii="Times New Roman" w:hAnsi="Times New Roman" w:cs="Times New Roman"/>
          <w:i w:val="0"/>
          <w:iCs w:val="0"/>
          <w:color w:val="auto"/>
          <w:lang w:val="sv-SE"/>
        </w:rPr>
        <w:fldChar w:fldCharType="begin"/>
      </w:r>
      <w:r w:rsidRPr="00CA0D77">
        <w:rPr>
          <w:rFonts w:ascii="Times New Roman" w:hAnsi="Times New Roman" w:cs="Times New Roman"/>
          <w:i w:val="0"/>
          <w:iCs w:val="0"/>
          <w:color w:val="auto"/>
          <w:lang w:val="sv-SE"/>
        </w:rPr>
        <w:instrText xml:space="preserve"> SEQ Tabel_4. \* ARABIC </w:instrText>
      </w:r>
      <w:r w:rsidRPr="00CA0D77">
        <w:rPr>
          <w:rFonts w:ascii="Times New Roman" w:hAnsi="Times New Roman" w:cs="Times New Roman"/>
          <w:i w:val="0"/>
          <w:iCs w:val="0"/>
          <w:color w:val="auto"/>
          <w:lang w:val="sv-SE"/>
        </w:rPr>
        <w:fldChar w:fldCharType="separate"/>
      </w:r>
      <w:r w:rsidR="008A554D">
        <w:rPr>
          <w:rFonts w:ascii="Times New Roman" w:hAnsi="Times New Roman" w:cs="Times New Roman"/>
          <w:i w:val="0"/>
          <w:iCs w:val="0"/>
          <w:noProof/>
          <w:color w:val="auto"/>
          <w:lang w:val="sv-SE"/>
        </w:rPr>
        <w:t>5</w:t>
      </w:r>
      <w:r w:rsidRPr="00CA0D77">
        <w:rPr>
          <w:rFonts w:ascii="Times New Roman" w:hAnsi="Times New Roman" w:cs="Times New Roman"/>
          <w:i w:val="0"/>
          <w:iCs w:val="0"/>
          <w:color w:val="auto"/>
          <w:lang w:val="sv-SE"/>
        </w:rPr>
        <w:fldChar w:fldCharType="end"/>
      </w:r>
      <w:r>
        <w:rPr>
          <w:rFonts w:ascii="Times New Roman" w:hAnsi="Times New Roman" w:cs="Times New Roman"/>
          <w:i w:val="0"/>
          <w:iCs w:val="0"/>
          <w:color w:val="auto"/>
          <w:lang w:val="sv-SE"/>
        </w:rPr>
        <w:t xml:space="preserve"> Tahapan Deploy</w:t>
      </w:r>
    </w:p>
    <w:tbl>
      <w:tblPr>
        <w:tblStyle w:val="TableGrid"/>
        <w:tblW w:w="0" w:type="auto"/>
        <w:tblLook w:val="04A0" w:firstRow="1" w:lastRow="0" w:firstColumn="1" w:lastColumn="0" w:noHBand="0" w:noVBand="1"/>
      </w:tblPr>
      <w:tblGrid>
        <w:gridCol w:w="3113"/>
        <w:gridCol w:w="3114"/>
      </w:tblGrid>
      <w:tr w:rsidR="00CA0D77" w14:paraId="72924022" w14:textId="77777777" w:rsidTr="00CA0D77">
        <w:tc>
          <w:tcPr>
            <w:tcW w:w="3113" w:type="dxa"/>
          </w:tcPr>
          <w:p w14:paraId="4E0032F1" w14:textId="77777777" w:rsidR="00CA0D77" w:rsidRDefault="00CA0D77" w:rsidP="00B75806">
            <w:pPr>
              <w:jc w:val="both"/>
              <w:rPr>
                <w:rFonts w:ascii="Times New Roman" w:hAnsi="Times New Roman" w:cs="Times New Roman"/>
                <w:sz w:val="20"/>
                <w:szCs w:val="20"/>
                <w:lang w:val="sv-SE"/>
              </w:rPr>
            </w:pPr>
          </w:p>
        </w:tc>
        <w:tc>
          <w:tcPr>
            <w:tcW w:w="3114" w:type="dxa"/>
          </w:tcPr>
          <w:p w14:paraId="78AF27AE" w14:textId="77777777" w:rsidR="00CA0D77" w:rsidRDefault="00CA0D77" w:rsidP="00B75806">
            <w:pPr>
              <w:jc w:val="both"/>
              <w:rPr>
                <w:rFonts w:ascii="Times New Roman" w:hAnsi="Times New Roman" w:cs="Times New Roman"/>
                <w:sz w:val="20"/>
                <w:szCs w:val="20"/>
                <w:lang w:val="sv-SE"/>
              </w:rPr>
            </w:pPr>
          </w:p>
        </w:tc>
      </w:tr>
    </w:tbl>
    <w:p w14:paraId="6D651D98" w14:textId="77777777" w:rsidR="00002E7A" w:rsidRPr="00B75806" w:rsidRDefault="00002E7A" w:rsidP="00B75806">
      <w:pPr>
        <w:ind w:firstLine="567"/>
        <w:jc w:val="both"/>
        <w:rPr>
          <w:rFonts w:ascii="Times New Roman" w:hAnsi="Times New Roman" w:cs="Times New Roman"/>
          <w:sz w:val="20"/>
          <w:szCs w:val="20"/>
          <w:lang w:val="sv-SE"/>
        </w:rPr>
      </w:pPr>
    </w:p>
    <w:p w14:paraId="47E9D8D6" w14:textId="7F989317" w:rsidR="003215CC" w:rsidRPr="00250762" w:rsidRDefault="003215CC" w:rsidP="00250762">
      <w:pPr>
        <w:pStyle w:val="Heading2"/>
        <w:numPr>
          <w:ilvl w:val="0"/>
          <w:numId w:val="75"/>
        </w:numPr>
        <w:ind w:left="567" w:hanging="567"/>
        <w:rPr>
          <w:rFonts w:ascii="Times New Roman" w:hAnsi="Times New Roman" w:cs="Times New Roman"/>
          <w:b/>
          <w:bCs/>
          <w:color w:val="auto"/>
          <w:sz w:val="20"/>
          <w:szCs w:val="20"/>
          <w:lang w:val="sv-SE"/>
        </w:rPr>
      </w:pPr>
      <w:r w:rsidRPr="00F9169F">
        <w:rPr>
          <w:rFonts w:ascii="Times New Roman" w:hAnsi="Times New Roman" w:cs="Times New Roman"/>
          <w:b/>
          <w:bCs/>
          <w:color w:val="auto"/>
          <w:sz w:val="20"/>
          <w:szCs w:val="20"/>
          <w:lang w:val="sv-SE"/>
        </w:rPr>
        <w:t>Review</w:t>
      </w:r>
    </w:p>
    <w:p w14:paraId="72C01D49" w14:textId="3299D197" w:rsidR="009C4DC4" w:rsidRPr="008A554D" w:rsidRDefault="00250762" w:rsidP="008A554D">
      <w:pPr>
        <w:spacing w:after="0"/>
        <w:ind w:firstLine="567"/>
        <w:jc w:val="both"/>
        <w:rPr>
          <w:rFonts w:ascii="Times New Roman" w:hAnsi="Times New Roman" w:cs="Times New Roman"/>
          <w:sz w:val="20"/>
          <w:szCs w:val="20"/>
          <w:lang w:val="sv-SE"/>
        </w:rPr>
      </w:pPr>
      <w:r w:rsidRPr="00250762">
        <w:rPr>
          <w:rFonts w:ascii="Times New Roman" w:hAnsi="Times New Roman" w:cs="Times New Roman"/>
          <w:sz w:val="20"/>
          <w:szCs w:val="20"/>
          <w:lang w:val="sv-SE"/>
        </w:rPr>
        <w:t>Tahap tinjauan (</w:t>
      </w:r>
      <w:r w:rsidRPr="00250762">
        <w:rPr>
          <w:rFonts w:ascii="Times New Roman" w:hAnsi="Times New Roman" w:cs="Times New Roman"/>
          <w:i/>
          <w:iCs/>
          <w:sz w:val="20"/>
          <w:szCs w:val="20"/>
          <w:lang w:val="sv-SE"/>
        </w:rPr>
        <w:t>review</w:t>
      </w:r>
      <w:r w:rsidRPr="00250762">
        <w:rPr>
          <w:rFonts w:ascii="Times New Roman" w:hAnsi="Times New Roman" w:cs="Times New Roman"/>
          <w:sz w:val="20"/>
          <w:szCs w:val="20"/>
          <w:lang w:val="sv-SE"/>
        </w:rPr>
        <w:t xml:space="preserve">) dilaksanakan melibatkan penanggung jawab </w:t>
      </w:r>
      <w:r w:rsidRPr="00250762">
        <w:rPr>
          <w:rFonts w:ascii="Times New Roman" w:hAnsi="Times New Roman" w:cs="Times New Roman"/>
          <w:i/>
          <w:iCs/>
          <w:sz w:val="20"/>
          <w:szCs w:val="20"/>
          <w:lang w:val="sv-SE"/>
        </w:rPr>
        <w:t>Greenhouse</w:t>
      </w:r>
      <w:r w:rsidRPr="00250762">
        <w:rPr>
          <w:rFonts w:ascii="Times New Roman" w:hAnsi="Times New Roman" w:cs="Times New Roman"/>
          <w:sz w:val="20"/>
          <w:szCs w:val="20"/>
          <w:lang w:val="sv-SE"/>
        </w:rPr>
        <w:t xml:space="preserve"> Kebun Raya ITERA guna memvalidasi kesesuaian fungsi sistem dengan kebutuhan operasional yang telah disepakati pada tahap inisiasi. Proses ini bertujuan untuk memastikan bahwa skenario otomatisasi, logika penjadwalan, dan mekanisme peringatan dini telah berjalan akurat sebelum sistem diserahkan kepada pengguna yang lebih luas. Hasil validasi dan catatan perbaikan dari tahap ini dirangkum dalam Tabel </w:t>
      </w:r>
      <w:r w:rsidR="009F2DA0">
        <w:rPr>
          <w:rFonts w:ascii="Times New Roman" w:hAnsi="Times New Roman" w:cs="Times New Roman"/>
          <w:sz w:val="20"/>
          <w:szCs w:val="20"/>
          <w:lang w:val="sv-SE"/>
        </w:rPr>
        <w:t>4.6</w:t>
      </w:r>
      <w:r w:rsidRPr="00250762">
        <w:rPr>
          <w:rFonts w:ascii="Times New Roman" w:hAnsi="Times New Roman" w:cs="Times New Roman"/>
          <w:sz w:val="20"/>
          <w:szCs w:val="20"/>
          <w:lang w:val="sv-SE"/>
        </w:rPr>
        <w:t>.</w:t>
      </w:r>
    </w:p>
    <w:p w14:paraId="6528E94D" w14:textId="566D3120" w:rsidR="008A554D" w:rsidRDefault="008A554D" w:rsidP="008A554D">
      <w:pPr>
        <w:pStyle w:val="Caption"/>
        <w:keepNext/>
        <w:spacing w:after="80"/>
        <w:jc w:val="center"/>
      </w:pPr>
      <w:r w:rsidRPr="000B18B4">
        <w:rPr>
          <w:rFonts w:ascii="Times New Roman" w:hAnsi="Times New Roman" w:cs="Times New Roman"/>
          <w:i w:val="0"/>
          <w:iCs w:val="0"/>
          <w:color w:val="auto"/>
        </w:rPr>
        <w:t>Tabel 4.</w:t>
      </w:r>
      <w:r w:rsidRPr="008A554D">
        <w:rPr>
          <w:rFonts w:ascii="Times New Roman" w:hAnsi="Times New Roman" w:cs="Times New Roman"/>
          <w:i w:val="0"/>
          <w:iCs w:val="0"/>
          <w:color w:val="auto"/>
          <w:lang w:val="sv-SE"/>
        </w:rPr>
        <w:fldChar w:fldCharType="begin"/>
      </w:r>
      <w:r w:rsidRPr="000B18B4">
        <w:rPr>
          <w:rFonts w:ascii="Times New Roman" w:hAnsi="Times New Roman" w:cs="Times New Roman"/>
          <w:i w:val="0"/>
          <w:iCs w:val="0"/>
          <w:color w:val="auto"/>
        </w:rPr>
        <w:instrText xml:space="preserve"> SEQ Tabel_4. \* ARABIC </w:instrText>
      </w:r>
      <w:r w:rsidRPr="008A554D">
        <w:rPr>
          <w:rFonts w:ascii="Times New Roman" w:hAnsi="Times New Roman" w:cs="Times New Roman"/>
          <w:i w:val="0"/>
          <w:iCs w:val="0"/>
          <w:color w:val="auto"/>
          <w:lang w:val="sv-SE"/>
        </w:rPr>
        <w:fldChar w:fldCharType="separate"/>
      </w:r>
      <w:r w:rsidRPr="000B18B4">
        <w:rPr>
          <w:rFonts w:ascii="Times New Roman" w:hAnsi="Times New Roman" w:cs="Times New Roman"/>
          <w:i w:val="0"/>
          <w:iCs w:val="0"/>
          <w:color w:val="auto"/>
        </w:rPr>
        <w:t>6</w:t>
      </w:r>
      <w:r w:rsidRPr="008A554D">
        <w:rPr>
          <w:rFonts w:ascii="Times New Roman" w:hAnsi="Times New Roman" w:cs="Times New Roman"/>
          <w:i w:val="0"/>
          <w:iCs w:val="0"/>
          <w:color w:val="auto"/>
          <w:lang w:val="sv-SE"/>
        </w:rPr>
        <w:fldChar w:fldCharType="end"/>
      </w:r>
      <w:r w:rsidRPr="000B18B4">
        <w:rPr>
          <w:rFonts w:ascii="Times New Roman" w:hAnsi="Times New Roman" w:cs="Times New Roman"/>
          <w:i w:val="0"/>
          <w:iCs w:val="0"/>
          <w:color w:val="auto"/>
        </w:rPr>
        <w:t xml:space="preserve"> </w:t>
      </w:r>
      <w:proofErr w:type="spellStart"/>
      <w:r w:rsidRPr="000B18B4">
        <w:rPr>
          <w:rFonts w:ascii="Times New Roman" w:hAnsi="Times New Roman" w:cs="Times New Roman"/>
          <w:i w:val="0"/>
          <w:iCs w:val="0"/>
          <w:color w:val="auto"/>
        </w:rPr>
        <w:t>Tahapan</w:t>
      </w:r>
      <w:proofErr w:type="spellEnd"/>
      <w:r w:rsidRPr="000B18B4">
        <w:rPr>
          <w:rFonts w:ascii="Times New Roman" w:hAnsi="Times New Roman" w:cs="Times New Roman"/>
          <w:i w:val="0"/>
          <w:iCs w:val="0"/>
          <w:color w:val="auto"/>
        </w:rPr>
        <w:t xml:space="preserve"> Review Hasil </w:t>
      </w:r>
      <w:proofErr w:type="spellStart"/>
      <w:r w:rsidRPr="000B18B4">
        <w:rPr>
          <w:rFonts w:ascii="Times New Roman" w:hAnsi="Times New Roman" w:cs="Times New Roman"/>
          <w:i w:val="0"/>
          <w:iCs w:val="0"/>
          <w:color w:val="auto"/>
        </w:rPr>
        <w:t>Implementasi</w:t>
      </w:r>
      <w:proofErr w:type="spellEnd"/>
    </w:p>
    <w:tbl>
      <w:tblPr>
        <w:tblStyle w:val="TableGrid"/>
        <w:tblW w:w="0" w:type="auto"/>
        <w:tblLook w:val="04A0" w:firstRow="1" w:lastRow="0" w:firstColumn="1" w:lastColumn="0" w:noHBand="0" w:noVBand="1"/>
      </w:tblPr>
      <w:tblGrid>
        <w:gridCol w:w="3113"/>
        <w:gridCol w:w="3114"/>
      </w:tblGrid>
      <w:tr w:rsidR="009C4DC4" w:rsidRPr="000B18B4" w14:paraId="1203F2C8" w14:textId="77777777" w:rsidTr="001011AC">
        <w:tc>
          <w:tcPr>
            <w:tcW w:w="3113" w:type="dxa"/>
          </w:tcPr>
          <w:p w14:paraId="4F30632B" w14:textId="77777777" w:rsidR="009C4DC4" w:rsidRPr="000B18B4" w:rsidRDefault="009C4DC4" w:rsidP="001011AC">
            <w:pPr>
              <w:jc w:val="both"/>
              <w:rPr>
                <w:rFonts w:ascii="Times New Roman" w:hAnsi="Times New Roman" w:cs="Times New Roman"/>
                <w:sz w:val="20"/>
                <w:szCs w:val="20"/>
              </w:rPr>
            </w:pPr>
          </w:p>
        </w:tc>
        <w:tc>
          <w:tcPr>
            <w:tcW w:w="3114" w:type="dxa"/>
          </w:tcPr>
          <w:p w14:paraId="0E5946F6" w14:textId="77777777" w:rsidR="009C4DC4" w:rsidRPr="000B18B4" w:rsidRDefault="009C4DC4" w:rsidP="001011AC">
            <w:pPr>
              <w:jc w:val="both"/>
              <w:rPr>
                <w:rFonts w:ascii="Times New Roman" w:hAnsi="Times New Roman" w:cs="Times New Roman"/>
                <w:sz w:val="20"/>
                <w:szCs w:val="20"/>
              </w:rPr>
            </w:pPr>
          </w:p>
        </w:tc>
      </w:tr>
    </w:tbl>
    <w:p w14:paraId="66A8B0F9" w14:textId="63B34728" w:rsidR="003215CC" w:rsidRPr="003B035D" w:rsidRDefault="003215CC" w:rsidP="003B035D">
      <w:pPr>
        <w:pStyle w:val="Heading2"/>
        <w:numPr>
          <w:ilvl w:val="0"/>
          <w:numId w:val="75"/>
        </w:numPr>
        <w:ind w:left="567" w:hanging="567"/>
        <w:rPr>
          <w:rFonts w:ascii="Times New Roman" w:hAnsi="Times New Roman" w:cs="Times New Roman"/>
          <w:b/>
          <w:bCs/>
          <w:i/>
          <w:iCs/>
          <w:color w:val="auto"/>
          <w:sz w:val="20"/>
          <w:szCs w:val="20"/>
          <w:lang w:val="sv-SE"/>
        </w:rPr>
      </w:pPr>
      <w:r w:rsidRPr="00F9169F">
        <w:rPr>
          <w:rFonts w:ascii="Times New Roman" w:hAnsi="Times New Roman" w:cs="Times New Roman"/>
          <w:b/>
          <w:bCs/>
          <w:color w:val="auto"/>
          <w:sz w:val="20"/>
          <w:szCs w:val="20"/>
          <w:lang w:val="sv-SE"/>
        </w:rPr>
        <w:t xml:space="preserve">Pengujian </w:t>
      </w:r>
      <w:r w:rsidRPr="00845B38">
        <w:rPr>
          <w:rFonts w:ascii="Times New Roman" w:hAnsi="Times New Roman" w:cs="Times New Roman"/>
          <w:b/>
          <w:bCs/>
          <w:i/>
          <w:iCs/>
          <w:color w:val="auto"/>
          <w:sz w:val="20"/>
          <w:szCs w:val="20"/>
          <w:lang w:val="sv-SE"/>
        </w:rPr>
        <w:t>Usability</w:t>
      </w:r>
    </w:p>
    <w:p w14:paraId="43B91809" w14:textId="233B2AEF" w:rsidR="003B035D" w:rsidRPr="003B035D" w:rsidRDefault="003B035D" w:rsidP="007354CA">
      <w:pPr>
        <w:spacing w:after="0"/>
        <w:ind w:firstLine="567"/>
        <w:jc w:val="both"/>
        <w:rPr>
          <w:rFonts w:ascii="Times New Roman" w:hAnsi="Times New Roman" w:cs="Times New Roman"/>
          <w:sz w:val="20"/>
          <w:szCs w:val="20"/>
          <w:lang w:val="sv-SE"/>
        </w:rPr>
      </w:pPr>
      <w:r w:rsidRPr="003B035D">
        <w:rPr>
          <w:rFonts w:ascii="Times New Roman" w:hAnsi="Times New Roman" w:cs="Times New Roman"/>
          <w:sz w:val="20"/>
          <w:szCs w:val="20"/>
          <w:lang w:val="sv-SE"/>
        </w:rPr>
        <w:t xml:space="preserve">Pengujian </w:t>
      </w:r>
      <w:r w:rsidRPr="003B035D">
        <w:rPr>
          <w:rFonts w:ascii="Times New Roman" w:hAnsi="Times New Roman" w:cs="Times New Roman"/>
          <w:i/>
          <w:iCs/>
          <w:sz w:val="20"/>
          <w:szCs w:val="20"/>
          <w:lang w:val="sv-SE"/>
        </w:rPr>
        <w:t>usability</w:t>
      </w:r>
      <w:r w:rsidRPr="003B035D">
        <w:rPr>
          <w:rFonts w:ascii="Times New Roman" w:hAnsi="Times New Roman" w:cs="Times New Roman"/>
          <w:sz w:val="20"/>
          <w:szCs w:val="20"/>
          <w:lang w:val="sv-SE"/>
        </w:rPr>
        <w:t xml:space="preserve"> dilakukan untuk mengukur kualitas interaksi pengguna terhadap subsistem dengan melibatkan 32 responden yang terdiri dari staf, pengelola, dan administrator sistem. Evaluasi ini menerapkan standar ISO 9241-11 untuk menilai aspek efektivitas, efisiensi, dan kepuasan, serta </w:t>
      </w:r>
      <w:r w:rsidRPr="003B035D">
        <w:rPr>
          <w:rFonts w:ascii="Times New Roman" w:hAnsi="Times New Roman" w:cs="Times New Roman"/>
          <w:sz w:val="20"/>
          <w:szCs w:val="20"/>
          <w:lang w:val="sv-SE"/>
        </w:rPr>
        <w:lastRenderedPageBreak/>
        <w:t xml:space="preserve">dilengkapi dengan kuesioner </w:t>
      </w:r>
      <w:r w:rsidRPr="003B035D">
        <w:rPr>
          <w:rFonts w:ascii="Times New Roman" w:hAnsi="Times New Roman" w:cs="Times New Roman"/>
          <w:i/>
          <w:iCs/>
          <w:sz w:val="20"/>
          <w:szCs w:val="20"/>
          <w:lang w:val="sv-SE"/>
        </w:rPr>
        <w:t>System Usability Scale</w:t>
      </w:r>
      <w:r w:rsidRPr="003B035D">
        <w:rPr>
          <w:rFonts w:ascii="Times New Roman" w:hAnsi="Times New Roman" w:cs="Times New Roman"/>
          <w:sz w:val="20"/>
          <w:szCs w:val="20"/>
          <w:lang w:val="sv-SE"/>
        </w:rPr>
        <w:t xml:space="preserve"> (SUS) untuk mendapatkan skor kelayakan sistem secara kuantitatif. Rekapitulasi penilaian subjektif responden terhadap sepuluh indikator SUS disajikan secara rinci pada Tabel 4.</w:t>
      </w:r>
      <w:r w:rsidR="00950FF5">
        <w:rPr>
          <w:rFonts w:ascii="Times New Roman" w:hAnsi="Times New Roman" w:cs="Times New Roman"/>
          <w:sz w:val="20"/>
          <w:szCs w:val="20"/>
          <w:lang w:val="sv-SE"/>
        </w:rPr>
        <w:t>7</w:t>
      </w:r>
      <w:r w:rsidRPr="003B035D">
        <w:rPr>
          <w:rFonts w:ascii="Times New Roman" w:hAnsi="Times New Roman" w:cs="Times New Roman"/>
          <w:sz w:val="20"/>
          <w:szCs w:val="20"/>
          <w:lang w:val="sv-SE"/>
        </w:rPr>
        <w:t>.</w:t>
      </w:r>
    </w:p>
    <w:p w14:paraId="709A3711" w14:textId="12512ABD" w:rsidR="003215CC" w:rsidRPr="00A32685" w:rsidRDefault="003215CC" w:rsidP="003215CC">
      <w:pPr>
        <w:pStyle w:val="Caption"/>
        <w:keepNext/>
        <w:spacing w:after="80"/>
        <w:jc w:val="center"/>
        <w:rPr>
          <w:rFonts w:ascii="Times New Roman" w:hAnsi="Times New Roman" w:cs="Times New Roman"/>
          <w:i w:val="0"/>
          <w:iCs w:val="0"/>
          <w:color w:val="auto"/>
          <w:lang w:val="sv-SE"/>
        </w:rPr>
      </w:pPr>
      <w:r w:rsidRPr="00F72210">
        <w:rPr>
          <w:rFonts w:ascii="Times New Roman" w:hAnsi="Times New Roman" w:cs="Times New Roman"/>
          <w:i w:val="0"/>
          <w:iCs w:val="0"/>
          <w:color w:val="auto"/>
          <w:lang w:val="sv-SE"/>
        </w:rPr>
        <w:t>Tabel 4.</w:t>
      </w:r>
      <w:r w:rsidRPr="00B7100C">
        <w:rPr>
          <w:rFonts w:ascii="Times New Roman" w:hAnsi="Times New Roman" w:cs="Times New Roman"/>
          <w:i w:val="0"/>
          <w:iCs w:val="0"/>
          <w:color w:val="auto"/>
        </w:rPr>
        <w:fldChar w:fldCharType="begin"/>
      </w:r>
      <w:r w:rsidRPr="00F72210">
        <w:rPr>
          <w:rFonts w:ascii="Times New Roman" w:hAnsi="Times New Roman" w:cs="Times New Roman"/>
          <w:i w:val="0"/>
          <w:iCs w:val="0"/>
          <w:color w:val="auto"/>
          <w:lang w:val="sv-SE"/>
        </w:rPr>
        <w:instrText xml:space="preserve"> SEQ Tabel_4. \* ARABIC </w:instrText>
      </w:r>
      <w:r w:rsidRPr="00B7100C">
        <w:rPr>
          <w:rFonts w:ascii="Times New Roman" w:hAnsi="Times New Roman" w:cs="Times New Roman"/>
          <w:i w:val="0"/>
          <w:iCs w:val="0"/>
          <w:color w:val="auto"/>
        </w:rPr>
        <w:fldChar w:fldCharType="separate"/>
      </w:r>
      <w:r w:rsidR="008A554D">
        <w:rPr>
          <w:rFonts w:ascii="Times New Roman" w:hAnsi="Times New Roman" w:cs="Times New Roman"/>
          <w:i w:val="0"/>
          <w:iCs w:val="0"/>
          <w:noProof/>
          <w:color w:val="auto"/>
          <w:lang w:val="sv-SE"/>
        </w:rPr>
        <w:t>7</w:t>
      </w:r>
      <w:r w:rsidRPr="00B7100C">
        <w:rPr>
          <w:rFonts w:ascii="Times New Roman" w:hAnsi="Times New Roman" w:cs="Times New Roman"/>
          <w:i w:val="0"/>
          <w:iCs w:val="0"/>
          <w:color w:val="auto"/>
        </w:rPr>
        <w:fldChar w:fldCharType="end"/>
      </w:r>
      <w:r w:rsidRPr="00A32685">
        <w:rPr>
          <w:rFonts w:ascii="Times New Roman" w:hAnsi="Times New Roman" w:cs="Times New Roman"/>
          <w:i w:val="0"/>
          <w:iCs w:val="0"/>
          <w:color w:val="auto"/>
          <w:lang w:val="sv-SE"/>
        </w:rPr>
        <w:t xml:space="preserve"> Hasil Pengujian SUS</w:t>
      </w:r>
    </w:p>
    <w:tbl>
      <w:tblPr>
        <w:tblStyle w:val="TableGrid"/>
        <w:tblW w:w="623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518"/>
        <w:gridCol w:w="307"/>
        <w:gridCol w:w="372"/>
        <w:gridCol w:w="371"/>
        <w:gridCol w:w="372"/>
        <w:gridCol w:w="372"/>
        <w:gridCol w:w="372"/>
        <w:gridCol w:w="372"/>
        <w:gridCol w:w="372"/>
        <w:gridCol w:w="372"/>
        <w:gridCol w:w="441"/>
        <w:gridCol w:w="797"/>
        <w:gridCol w:w="1194"/>
      </w:tblGrid>
      <w:tr w:rsidR="003215CC" w:rsidRPr="000B4F1F" w14:paraId="12FB19D9" w14:textId="77777777" w:rsidTr="000F6198">
        <w:trPr>
          <w:tblHeader/>
        </w:trPr>
        <w:tc>
          <w:tcPr>
            <w:tcW w:w="518" w:type="dxa"/>
            <w:vMerge w:val="restart"/>
            <w:vAlign w:val="center"/>
          </w:tcPr>
          <w:p w14:paraId="673F759E" w14:textId="77777777" w:rsidR="003215CC" w:rsidRPr="000B4F1F" w:rsidRDefault="003215CC" w:rsidP="000F6198">
            <w:pPr>
              <w:jc w:val="center"/>
              <w:rPr>
                <w:rFonts w:ascii="Times New Roman" w:hAnsi="Times New Roman" w:cs="Times New Roman"/>
                <w:b/>
                <w:bCs/>
                <w:sz w:val="16"/>
                <w:szCs w:val="16"/>
                <w:lang w:val="sv-SE"/>
              </w:rPr>
            </w:pPr>
            <w:r w:rsidRPr="000B4F1F">
              <w:rPr>
                <w:rFonts w:ascii="Times New Roman" w:hAnsi="Times New Roman" w:cs="Times New Roman"/>
                <w:b/>
                <w:bCs/>
                <w:sz w:val="16"/>
                <w:szCs w:val="16"/>
                <w:lang w:val="sv-SE"/>
              </w:rPr>
              <w:t>R</w:t>
            </w:r>
          </w:p>
        </w:tc>
        <w:tc>
          <w:tcPr>
            <w:tcW w:w="3723" w:type="dxa"/>
            <w:gridSpan w:val="10"/>
            <w:vAlign w:val="center"/>
          </w:tcPr>
          <w:p w14:paraId="089024B7" w14:textId="77777777" w:rsidR="003215CC" w:rsidRPr="000B4F1F" w:rsidRDefault="003215CC" w:rsidP="000F6198">
            <w:pPr>
              <w:jc w:val="center"/>
              <w:rPr>
                <w:rFonts w:ascii="Times New Roman" w:hAnsi="Times New Roman" w:cs="Times New Roman"/>
                <w:b/>
                <w:bCs/>
                <w:sz w:val="16"/>
                <w:szCs w:val="16"/>
                <w:lang w:val="sv-SE"/>
              </w:rPr>
            </w:pPr>
            <w:r w:rsidRPr="000B4F1F">
              <w:rPr>
                <w:rFonts w:ascii="Times New Roman" w:hAnsi="Times New Roman" w:cs="Times New Roman"/>
                <w:b/>
                <w:bCs/>
                <w:sz w:val="16"/>
                <w:szCs w:val="16"/>
                <w:lang w:val="sv-SE"/>
              </w:rPr>
              <w:t>Pertanyaan</w:t>
            </w:r>
          </w:p>
        </w:tc>
        <w:tc>
          <w:tcPr>
            <w:tcW w:w="797" w:type="dxa"/>
            <w:vMerge w:val="restart"/>
            <w:vAlign w:val="center"/>
          </w:tcPr>
          <w:p w14:paraId="1CDD2CB1" w14:textId="77777777" w:rsidR="003215CC" w:rsidRPr="000B4F1F" w:rsidRDefault="003215CC" w:rsidP="000F6198">
            <w:pPr>
              <w:jc w:val="center"/>
              <w:rPr>
                <w:rFonts w:ascii="Times New Roman" w:hAnsi="Times New Roman" w:cs="Times New Roman"/>
                <w:b/>
                <w:bCs/>
                <w:sz w:val="16"/>
                <w:szCs w:val="16"/>
                <w:lang w:val="sv-SE"/>
              </w:rPr>
            </w:pPr>
            <w:r w:rsidRPr="000B4F1F">
              <w:rPr>
                <w:rFonts w:ascii="Times New Roman" w:hAnsi="Times New Roman" w:cs="Times New Roman"/>
                <w:b/>
                <w:bCs/>
                <w:sz w:val="16"/>
                <w:szCs w:val="16"/>
                <w:lang w:val="sv-SE"/>
              </w:rPr>
              <w:t>Jumlah</w:t>
            </w:r>
          </w:p>
        </w:tc>
        <w:tc>
          <w:tcPr>
            <w:tcW w:w="1194" w:type="dxa"/>
            <w:vMerge w:val="restart"/>
            <w:vAlign w:val="center"/>
          </w:tcPr>
          <w:p w14:paraId="6C083C38" w14:textId="77777777" w:rsidR="003215CC" w:rsidRPr="000B4F1F" w:rsidRDefault="003215CC" w:rsidP="000F6198">
            <w:pPr>
              <w:jc w:val="center"/>
              <w:rPr>
                <w:rFonts w:ascii="Times New Roman" w:hAnsi="Times New Roman" w:cs="Times New Roman"/>
                <w:b/>
                <w:bCs/>
                <w:sz w:val="16"/>
                <w:szCs w:val="16"/>
                <w:lang w:val="sv-SE"/>
              </w:rPr>
            </w:pPr>
            <w:r w:rsidRPr="000B4F1F">
              <w:rPr>
                <w:rFonts w:ascii="Times New Roman" w:hAnsi="Times New Roman" w:cs="Times New Roman"/>
                <w:b/>
                <w:bCs/>
                <w:sz w:val="16"/>
                <w:szCs w:val="16"/>
                <w:lang w:val="sv-SE"/>
              </w:rPr>
              <w:t>Nilai SUS</w:t>
            </w:r>
          </w:p>
        </w:tc>
      </w:tr>
      <w:tr w:rsidR="003215CC" w:rsidRPr="000B4F1F" w14:paraId="17394787" w14:textId="77777777" w:rsidTr="000F6198">
        <w:trPr>
          <w:tblHeader/>
        </w:trPr>
        <w:tc>
          <w:tcPr>
            <w:tcW w:w="518" w:type="dxa"/>
            <w:vMerge/>
            <w:vAlign w:val="center"/>
          </w:tcPr>
          <w:p w14:paraId="461B43B8" w14:textId="77777777" w:rsidR="003215CC" w:rsidRPr="000B4F1F" w:rsidRDefault="003215CC" w:rsidP="000F6198">
            <w:pPr>
              <w:jc w:val="center"/>
              <w:rPr>
                <w:rFonts w:ascii="Times New Roman" w:hAnsi="Times New Roman" w:cs="Times New Roman"/>
                <w:sz w:val="16"/>
                <w:szCs w:val="16"/>
                <w:lang w:val="sv-SE"/>
              </w:rPr>
            </w:pPr>
          </w:p>
        </w:tc>
        <w:tc>
          <w:tcPr>
            <w:tcW w:w="307" w:type="dxa"/>
            <w:vAlign w:val="center"/>
          </w:tcPr>
          <w:p w14:paraId="1F01B1ED" w14:textId="77777777" w:rsidR="003215CC" w:rsidRPr="001F3CA5" w:rsidRDefault="003215CC" w:rsidP="000F6198">
            <w:pPr>
              <w:jc w:val="center"/>
              <w:rPr>
                <w:rFonts w:ascii="Times New Roman" w:hAnsi="Times New Roman" w:cs="Times New Roman"/>
                <w:b/>
                <w:bCs/>
                <w:sz w:val="16"/>
                <w:szCs w:val="16"/>
                <w:lang w:val="sv-SE"/>
              </w:rPr>
            </w:pPr>
            <w:r w:rsidRPr="001F3CA5">
              <w:rPr>
                <w:rFonts w:ascii="Times New Roman" w:hAnsi="Times New Roman" w:cs="Times New Roman"/>
                <w:b/>
                <w:bCs/>
                <w:sz w:val="16"/>
                <w:szCs w:val="16"/>
                <w:lang w:val="sv-SE"/>
              </w:rPr>
              <w:t>1</w:t>
            </w:r>
          </w:p>
        </w:tc>
        <w:tc>
          <w:tcPr>
            <w:tcW w:w="372" w:type="dxa"/>
            <w:vAlign w:val="center"/>
          </w:tcPr>
          <w:p w14:paraId="1F13A0E6" w14:textId="77777777" w:rsidR="003215CC" w:rsidRPr="001F3CA5" w:rsidRDefault="003215CC" w:rsidP="000F6198">
            <w:pPr>
              <w:jc w:val="center"/>
              <w:rPr>
                <w:rFonts w:ascii="Times New Roman" w:hAnsi="Times New Roman" w:cs="Times New Roman"/>
                <w:b/>
                <w:bCs/>
                <w:sz w:val="16"/>
                <w:szCs w:val="16"/>
                <w:lang w:val="sv-SE"/>
              </w:rPr>
            </w:pPr>
            <w:r w:rsidRPr="001F3CA5">
              <w:rPr>
                <w:rFonts w:ascii="Times New Roman" w:hAnsi="Times New Roman" w:cs="Times New Roman"/>
                <w:b/>
                <w:bCs/>
                <w:sz w:val="16"/>
                <w:szCs w:val="16"/>
                <w:lang w:val="sv-SE"/>
              </w:rPr>
              <w:t>2</w:t>
            </w:r>
          </w:p>
        </w:tc>
        <w:tc>
          <w:tcPr>
            <w:tcW w:w="371" w:type="dxa"/>
            <w:vAlign w:val="center"/>
          </w:tcPr>
          <w:p w14:paraId="4F105C30" w14:textId="77777777" w:rsidR="003215CC" w:rsidRPr="001F3CA5" w:rsidRDefault="003215CC" w:rsidP="000F6198">
            <w:pPr>
              <w:jc w:val="center"/>
              <w:rPr>
                <w:rFonts w:ascii="Times New Roman" w:hAnsi="Times New Roman" w:cs="Times New Roman"/>
                <w:b/>
                <w:bCs/>
                <w:sz w:val="16"/>
                <w:szCs w:val="16"/>
                <w:lang w:val="sv-SE"/>
              </w:rPr>
            </w:pPr>
            <w:r w:rsidRPr="001F3CA5">
              <w:rPr>
                <w:rFonts w:ascii="Times New Roman" w:hAnsi="Times New Roman" w:cs="Times New Roman"/>
                <w:b/>
                <w:bCs/>
                <w:sz w:val="16"/>
                <w:szCs w:val="16"/>
                <w:lang w:val="sv-SE"/>
              </w:rPr>
              <w:t>3</w:t>
            </w:r>
          </w:p>
        </w:tc>
        <w:tc>
          <w:tcPr>
            <w:tcW w:w="372" w:type="dxa"/>
            <w:vAlign w:val="center"/>
          </w:tcPr>
          <w:p w14:paraId="41AD85F6" w14:textId="77777777" w:rsidR="003215CC" w:rsidRPr="001F3CA5" w:rsidRDefault="003215CC" w:rsidP="000F6198">
            <w:pPr>
              <w:jc w:val="center"/>
              <w:rPr>
                <w:rFonts w:ascii="Times New Roman" w:hAnsi="Times New Roman" w:cs="Times New Roman"/>
                <w:b/>
                <w:bCs/>
                <w:sz w:val="16"/>
                <w:szCs w:val="16"/>
                <w:lang w:val="sv-SE"/>
              </w:rPr>
            </w:pPr>
            <w:r w:rsidRPr="001F3CA5">
              <w:rPr>
                <w:rFonts w:ascii="Times New Roman" w:hAnsi="Times New Roman" w:cs="Times New Roman"/>
                <w:b/>
                <w:bCs/>
                <w:sz w:val="16"/>
                <w:szCs w:val="16"/>
                <w:lang w:val="sv-SE"/>
              </w:rPr>
              <w:t>4</w:t>
            </w:r>
          </w:p>
        </w:tc>
        <w:tc>
          <w:tcPr>
            <w:tcW w:w="372" w:type="dxa"/>
            <w:vAlign w:val="center"/>
          </w:tcPr>
          <w:p w14:paraId="38F9171E" w14:textId="77777777" w:rsidR="003215CC" w:rsidRPr="001F3CA5" w:rsidRDefault="003215CC" w:rsidP="000F6198">
            <w:pPr>
              <w:jc w:val="center"/>
              <w:rPr>
                <w:rFonts w:ascii="Times New Roman" w:hAnsi="Times New Roman" w:cs="Times New Roman"/>
                <w:b/>
                <w:bCs/>
                <w:sz w:val="16"/>
                <w:szCs w:val="16"/>
                <w:lang w:val="sv-SE"/>
              </w:rPr>
            </w:pPr>
            <w:r w:rsidRPr="001F3CA5">
              <w:rPr>
                <w:rFonts w:ascii="Times New Roman" w:hAnsi="Times New Roman" w:cs="Times New Roman"/>
                <w:b/>
                <w:bCs/>
                <w:sz w:val="16"/>
                <w:szCs w:val="16"/>
                <w:lang w:val="sv-SE"/>
              </w:rPr>
              <w:t>5</w:t>
            </w:r>
          </w:p>
        </w:tc>
        <w:tc>
          <w:tcPr>
            <w:tcW w:w="372" w:type="dxa"/>
            <w:vAlign w:val="center"/>
          </w:tcPr>
          <w:p w14:paraId="46F8B131" w14:textId="77777777" w:rsidR="003215CC" w:rsidRPr="001F3CA5" w:rsidRDefault="003215CC" w:rsidP="000F6198">
            <w:pPr>
              <w:jc w:val="center"/>
              <w:rPr>
                <w:rFonts w:ascii="Times New Roman" w:hAnsi="Times New Roman" w:cs="Times New Roman"/>
                <w:b/>
                <w:bCs/>
                <w:sz w:val="16"/>
                <w:szCs w:val="16"/>
                <w:lang w:val="sv-SE"/>
              </w:rPr>
            </w:pPr>
            <w:r w:rsidRPr="001F3CA5">
              <w:rPr>
                <w:rFonts w:ascii="Times New Roman" w:hAnsi="Times New Roman" w:cs="Times New Roman"/>
                <w:b/>
                <w:bCs/>
                <w:sz w:val="16"/>
                <w:szCs w:val="16"/>
                <w:lang w:val="sv-SE"/>
              </w:rPr>
              <w:t>6</w:t>
            </w:r>
          </w:p>
        </w:tc>
        <w:tc>
          <w:tcPr>
            <w:tcW w:w="372" w:type="dxa"/>
            <w:vAlign w:val="center"/>
          </w:tcPr>
          <w:p w14:paraId="4DB26FBB" w14:textId="77777777" w:rsidR="003215CC" w:rsidRPr="001F3CA5" w:rsidRDefault="003215CC" w:rsidP="000F6198">
            <w:pPr>
              <w:jc w:val="center"/>
              <w:rPr>
                <w:rFonts w:ascii="Times New Roman" w:hAnsi="Times New Roman" w:cs="Times New Roman"/>
                <w:b/>
                <w:bCs/>
                <w:sz w:val="16"/>
                <w:szCs w:val="16"/>
                <w:lang w:val="sv-SE"/>
              </w:rPr>
            </w:pPr>
            <w:r w:rsidRPr="001F3CA5">
              <w:rPr>
                <w:rFonts w:ascii="Times New Roman" w:hAnsi="Times New Roman" w:cs="Times New Roman"/>
                <w:b/>
                <w:bCs/>
                <w:sz w:val="16"/>
                <w:szCs w:val="16"/>
                <w:lang w:val="sv-SE"/>
              </w:rPr>
              <w:t>7</w:t>
            </w:r>
          </w:p>
        </w:tc>
        <w:tc>
          <w:tcPr>
            <w:tcW w:w="372" w:type="dxa"/>
            <w:vAlign w:val="center"/>
          </w:tcPr>
          <w:p w14:paraId="517524FC" w14:textId="77777777" w:rsidR="003215CC" w:rsidRPr="001F3CA5" w:rsidRDefault="003215CC" w:rsidP="000F6198">
            <w:pPr>
              <w:jc w:val="center"/>
              <w:rPr>
                <w:rFonts w:ascii="Times New Roman" w:hAnsi="Times New Roman" w:cs="Times New Roman"/>
                <w:b/>
                <w:bCs/>
                <w:sz w:val="16"/>
                <w:szCs w:val="16"/>
                <w:lang w:val="sv-SE"/>
              </w:rPr>
            </w:pPr>
            <w:r w:rsidRPr="001F3CA5">
              <w:rPr>
                <w:rFonts w:ascii="Times New Roman" w:hAnsi="Times New Roman" w:cs="Times New Roman"/>
                <w:b/>
                <w:bCs/>
                <w:sz w:val="16"/>
                <w:szCs w:val="16"/>
                <w:lang w:val="sv-SE"/>
              </w:rPr>
              <w:t>8</w:t>
            </w:r>
          </w:p>
        </w:tc>
        <w:tc>
          <w:tcPr>
            <w:tcW w:w="372" w:type="dxa"/>
            <w:vAlign w:val="center"/>
          </w:tcPr>
          <w:p w14:paraId="1618BF66" w14:textId="77777777" w:rsidR="003215CC" w:rsidRPr="001F3CA5" w:rsidRDefault="003215CC" w:rsidP="000F6198">
            <w:pPr>
              <w:jc w:val="center"/>
              <w:rPr>
                <w:rFonts w:ascii="Times New Roman" w:hAnsi="Times New Roman" w:cs="Times New Roman"/>
                <w:b/>
                <w:bCs/>
                <w:sz w:val="16"/>
                <w:szCs w:val="16"/>
                <w:lang w:val="sv-SE"/>
              </w:rPr>
            </w:pPr>
            <w:r w:rsidRPr="001F3CA5">
              <w:rPr>
                <w:rFonts w:ascii="Times New Roman" w:hAnsi="Times New Roman" w:cs="Times New Roman"/>
                <w:b/>
                <w:bCs/>
                <w:sz w:val="16"/>
                <w:szCs w:val="16"/>
                <w:lang w:val="sv-SE"/>
              </w:rPr>
              <w:t>9</w:t>
            </w:r>
          </w:p>
        </w:tc>
        <w:tc>
          <w:tcPr>
            <w:tcW w:w="441" w:type="dxa"/>
            <w:vAlign w:val="center"/>
          </w:tcPr>
          <w:p w14:paraId="4E737C74" w14:textId="77777777" w:rsidR="003215CC" w:rsidRPr="001F3CA5" w:rsidRDefault="003215CC" w:rsidP="000F6198">
            <w:pPr>
              <w:jc w:val="center"/>
              <w:rPr>
                <w:rFonts w:ascii="Times New Roman" w:hAnsi="Times New Roman" w:cs="Times New Roman"/>
                <w:b/>
                <w:bCs/>
                <w:sz w:val="16"/>
                <w:szCs w:val="16"/>
                <w:lang w:val="sv-SE"/>
              </w:rPr>
            </w:pPr>
            <w:r w:rsidRPr="001F3CA5">
              <w:rPr>
                <w:rFonts w:ascii="Times New Roman" w:hAnsi="Times New Roman" w:cs="Times New Roman"/>
                <w:b/>
                <w:bCs/>
                <w:sz w:val="16"/>
                <w:szCs w:val="16"/>
                <w:lang w:val="sv-SE"/>
              </w:rPr>
              <w:t>10</w:t>
            </w:r>
          </w:p>
        </w:tc>
        <w:tc>
          <w:tcPr>
            <w:tcW w:w="797" w:type="dxa"/>
            <w:vMerge/>
            <w:vAlign w:val="center"/>
          </w:tcPr>
          <w:p w14:paraId="3F7A4429" w14:textId="77777777" w:rsidR="003215CC" w:rsidRPr="000B4F1F" w:rsidRDefault="003215CC" w:rsidP="000F6198">
            <w:pPr>
              <w:jc w:val="center"/>
              <w:rPr>
                <w:rFonts w:ascii="Times New Roman" w:hAnsi="Times New Roman" w:cs="Times New Roman"/>
                <w:sz w:val="16"/>
                <w:szCs w:val="16"/>
                <w:lang w:val="sv-SE"/>
              </w:rPr>
            </w:pPr>
          </w:p>
        </w:tc>
        <w:tc>
          <w:tcPr>
            <w:tcW w:w="1194" w:type="dxa"/>
            <w:vMerge/>
            <w:vAlign w:val="center"/>
          </w:tcPr>
          <w:p w14:paraId="5095A073" w14:textId="77777777" w:rsidR="003215CC" w:rsidRPr="000B4F1F" w:rsidRDefault="003215CC" w:rsidP="000F6198">
            <w:pPr>
              <w:jc w:val="center"/>
              <w:rPr>
                <w:rFonts w:ascii="Times New Roman" w:hAnsi="Times New Roman" w:cs="Times New Roman"/>
                <w:sz w:val="16"/>
                <w:szCs w:val="16"/>
                <w:lang w:val="sv-SE"/>
              </w:rPr>
            </w:pPr>
          </w:p>
        </w:tc>
      </w:tr>
      <w:tr w:rsidR="003215CC" w:rsidRPr="000B4F1F" w14:paraId="104D524B" w14:textId="77777777" w:rsidTr="000F6198">
        <w:tc>
          <w:tcPr>
            <w:tcW w:w="518" w:type="dxa"/>
            <w:vAlign w:val="center"/>
          </w:tcPr>
          <w:p w14:paraId="0B79C12A" w14:textId="77777777" w:rsidR="003215CC" w:rsidRPr="000B4F1F" w:rsidRDefault="003215CC" w:rsidP="000F6198">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R1</w:t>
            </w:r>
          </w:p>
        </w:tc>
        <w:tc>
          <w:tcPr>
            <w:tcW w:w="307" w:type="dxa"/>
            <w:vAlign w:val="center"/>
          </w:tcPr>
          <w:p w14:paraId="58F427CC"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29A79826" w14:textId="77777777" w:rsidR="003215CC" w:rsidRPr="000B4F1F" w:rsidRDefault="003215CC" w:rsidP="000F6198">
            <w:pPr>
              <w:jc w:val="center"/>
              <w:rPr>
                <w:rFonts w:ascii="Times New Roman" w:hAnsi="Times New Roman" w:cs="Times New Roman"/>
                <w:sz w:val="16"/>
                <w:szCs w:val="16"/>
                <w:lang w:val="sv-SE"/>
              </w:rPr>
            </w:pPr>
          </w:p>
        </w:tc>
        <w:tc>
          <w:tcPr>
            <w:tcW w:w="371" w:type="dxa"/>
            <w:vAlign w:val="center"/>
          </w:tcPr>
          <w:p w14:paraId="1D84B7E2"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078F16EC"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176F0998"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19CFC5FE"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52EB5679"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29613873"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11BF5B1D" w14:textId="77777777" w:rsidR="003215CC" w:rsidRPr="000B4F1F" w:rsidRDefault="003215CC" w:rsidP="000F6198">
            <w:pPr>
              <w:jc w:val="center"/>
              <w:rPr>
                <w:rFonts w:ascii="Times New Roman" w:hAnsi="Times New Roman" w:cs="Times New Roman"/>
                <w:sz w:val="16"/>
                <w:szCs w:val="16"/>
                <w:lang w:val="sv-SE"/>
              </w:rPr>
            </w:pPr>
          </w:p>
        </w:tc>
        <w:tc>
          <w:tcPr>
            <w:tcW w:w="441" w:type="dxa"/>
            <w:vAlign w:val="center"/>
          </w:tcPr>
          <w:p w14:paraId="75171803" w14:textId="77777777" w:rsidR="003215CC" w:rsidRPr="000B4F1F" w:rsidRDefault="003215CC" w:rsidP="000F6198">
            <w:pPr>
              <w:jc w:val="center"/>
              <w:rPr>
                <w:rFonts w:ascii="Times New Roman" w:hAnsi="Times New Roman" w:cs="Times New Roman"/>
                <w:sz w:val="16"/>
                <w:szCs w:val="16"/>
                <w:lang w:val="sv-SE"/>
              </w:rPr>
            </w:pPr>
          </w:p>
        </w:tc>
        <w:tc>
          <w:tcPr>
            <w:tcW w:w="797" w:type="dxa"/>
            <w:vAlign w:val="center"/>
          </w:tcPr>
          <w:p w14:paraId="120118F0" w14:textId="77777777" w:rsidR="003215CC" w:rsidRPr="000B4F1F" w:rsidRDefault="003215CC" w:rsidP="000F6198">
            <w:pPr>
              <w:jc w:val="center"/>
              <w:rPr>
                <w:rFonts w:ascii="Times New Roman" w:hAnsi="Times New Roman" w:cs="Times New Roman"/>
                <w:sz w:val="16"/>
                <w:szCs w:val="16"/>
                <w:lang w:val="sv-SE"/>
              </w:rPr>
            </w:pPr>
          </w:p>
        </w:tc>
        <w:tc>
          <w:tcPr>
            <w:tcW w:w="1194" w:type="dxa"/>
            <w:vAlign w:val="center"/>
          </w:tcPr>
          <w:p w14:paraId="4F266DC1" w14:textId="77777777" w:rsidR="003215CC" w:rsidRPr="000B4F1F" w:rsidRDefault="003215CC" w:rsidP="000F6198">
            <w:pPr>
              <w:jc w:val="center"/>
              <w:rPr>
                <w:rFonts w:ascii="Times New Roman" w:hAnsi="Times New Roman" w:cs="Times New Roman"/>
                <w:sz w:val="16"/>
                <w:szCs w:val="16"/>
                <w:lang w:val="sv-SE"/>
              </w:rPr>
            </w:pPr>
          </w:p>
        </w:tc>
      </w:tr>
      <w:tr w:rsidR="003215CC" w:rsidRPr="000B4F1F" w14:paraId="7DE21A47" w14:textId="77777777" w:rsidTr="000F6198">
        <w:tc>
          <w:tcPr>
            <w:tcW w:w="518" w:type="dxa"/>
            <w:vAlign w:val="center"/>
          </w:tcPr>
          <w:p w14:paraId="015ABE2C" w14:textId="77777777" w:rsidR="003215CC" w:rsidRPr="000B4F1F" w:rsidRDefault="003215CC" w:rsidP="000F6198">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R2</w:t>
            </w:r>
          </w:p>
        </w:tc>
        <w:tc>
          <w:tcPr>
            <w:tcW w:w="307" w:type="dxa"/>
            <w:vAlign w:val="center"/>
          </w:tcPr>
          <w:p w14:paraId="113E56EF"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1F99C41A" w14:textId="77777777" w:rsidR="003215CC" w:rsidRPr="000B4F1F" w:rsidRDefault="003215CC" w:rsidP="000F6198">
            <w:pPr>
              <w:jc w:val="center"/>
              <w:rPr>
                <w:rFonts w:ascii="Times New Roman" w:hAnsi="Times New Roman" w:cs="Times New Roman"/>
                <w:sz w:val="16"/>
                <w:szCs w:val="16"/>
                <w:lang w:val="sv-SE"/>
              </w:rPr>
            </w:pPr>
          </w:p>
        </w:tc>
        <w:tc>
          <w:tcPr>
            <w:tcW w:w="371" w:type="dxa"/>
            <w:vAlign w:val="center"/>
          </w:tcPr>
          <w:p w14:paraId="6904DE0A"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7AC71DDA"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43D1323A"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4B80A2A0"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20EBBFE0"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0F2CAF7F"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40555AAD" w14:textId="77777777" w:rsidR="003215CC" w:rsidRPr="000B4F1F" w:rsidRDefault="003215CC" w:rsidP="000F6198">
            <w:pPr>
              <w:jc w:val="center"/>
              <w:rPr>
                <w:rFonts w:ascii="Times New Roman" w:hAnsi="Times New Roman" w:cs="Times New Roman"/>
                <w:sz w:val="16"/>
                <w:szCs w:val="16"/>
                <w:lang w:val="sv-SE"/>
              </w:rPr>
            </w:pPr>
          </w:p>
        </w:tc>
        <w:tc>
          <w:tcPr>
            <w:tcW w:w="441" w:type="dxa"/>
            <w:vAlign w:val="center"/>
          </w:tcPr>
          <w:p w14:paraId="258479E3" w14:textId="77777777" w:rsidR="003215CC" w:rsidRPr="000B4F1F" w:rsidRDefault="003215CC" w:rsidP="000F6198">
            <w:pPr>
              <w:jc w:val="center"/>
              <w:rPr>
                <w:rFonts w:ascii="Times New Roman" w:hAnsi="Times New Roman" w:cs="Times New Roman"/>
                <w:sz w:val="16"/>
                <w:szCs w:val="16"/>
                <w:lang w:val="sv-SE"/>
              </w:rPr>
            </w:pPr>
          </w:p>
        </w:tc>
        <w:tc>
          <w:tcPr>
            <w:tcW w:w="797" w:type="dxa"/>
            <w:vAlign w:val="center"/>
          </w:tcPr>
          <w:p w14:paraId="6644C78A" w14:textId="77777777" w:rsidR="003215CC" w:rsidRPr="000B4F1F" w:rsidRDefault="003215CC" w:rsidP="000F6198">
            <w:pPr>
              <w:jc w:val="center"/>
              <w:rPr>
                <w:rFonts w:ascii="Times New Roman" w:hAnsi="Times New Roman" w:cs="Times New Roman"/>
                <w:sz w:val="16"/>
                <w:szCs w:val="16"/>
                <w:lang w:val="sv-SE"/>
              </w:rPr>
            </w:pPr>
          </w:p>
        </w:tc>
        <w:tc>
          <w:tcPr>
            <w:tcW w:w="1194" w:type="dxa"/>
            <w:vAlign w:val="center"/>
          </w:tcPr>
          <w:p w14:paraId="77A7DD4F" w14:textId="77777777" w:rsidR="003215CC" w:rsidRPr="000B4F1F" w:rsidRDefault="003215CC" w:rsidP="000F6198">
            <w:pPr>
              <w:jc w:val="center"/>
              <w:rPr>
                <w:rFonts w:ascii="Times New Roman" w:hAnsi="Times New Roman" w:cs="Times New Roman"/>
                <w:sz w:val="16"/>
                <w:szCs w:val="16"/>
                <w:lang w:val="sv-SE"/>
              </w:rPr>
            </w:pPr>
          </w:p>
        </w:tc>
      </w:tr>
      <w:tr w:rsidR="003215CC" w:rsidRPr="000B4F1F" w14:paraId="127A19E0" w14:textId="77777777" w:rsidTr="000F6198">
        <w:tc>
          <w:tcPr>
            <w:tcW w:w="518" w:type="dxa"/>
            <w:vAlign w:val="center"/>
          </w:tcPr>
          <w:p w14:paraId="66171C4A" w14:textId="77777777" w:rsidR="003215CC" w:rsidRPr="000B4F1F" w:rsidRDefault="003215CC" w:rsidP="000F6198">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R3</w:t>
            </w:r>
          </w:p>
        </w:tc>
        <w:tc>
          <w:tcPr>
            <w:tcW w:w="307" w:type="dxa"/>
            <w:vAlign w:val="center"/>
          </w:tcPr>
          <w:p w14:paraId="1FA51E86"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1C90B3C7" w14:textId="77777777" w:rsidR="003215CC" w:rsidRPr="000B4F1F" w:rsidRDefault="003215CC" w:rsidP="000F6198">
            <w:pPr>
              <w:jc w:val="center"/>
              <w:rPr>
                <w:rFonts w:ascii="Times New Roman" w:hAnsi="Times New Roman" w:cs="Times New Roman"/>
                <w:sz w:val="16"/>
                <w:szCs w:val="16"/>
                <w:lang w:val="sv-SE"/>
              </w:rPr>
            </w:pPr>
          </w:p>
        </w:tc>
        <w:tc>
          <w:tcPr>
            <w:tcW w:w="371" w:type="dxa"/>
            <w:vAlign w:val="center"/>
          </w:tcPr>
          <w:p w14:paraId="764D9C80"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1A79D815"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4F636197"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32A3AE08"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4C582A05"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6D50D5BC"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512477EB" w14:textId="77777777" w:rsidR="003215CC" w:rsidRPr="000B4F1F" w:rsidRDefault="003215CC" w:rsidP="000F6198">
            <w:pPr>
              <w:jc w:val="center"/>
              <w:rPr>
                <w:rFonts w:ascii="Times New Roman" w:hAnsi="Times New Roman" w:cs="Times New Roman"/>
                <w:sz w:val="16"/>
                <w:szCs w:val="16"/>
                <w:lang w:val="sv-SE"/>
              </w:rPr>
            </w:pPr>
          </w:p>
        </w:tc>
        <w:tc>
          <w:tcPr>
            <w:tcW w:w="441" w:type="dxa"/>
            <w:vAlign w:val="center"/>
          </w:tcPr>
          <w:p w14:paraId="7F195E7D" w14:textId="77777777" w:rsidR="003215CC" w:rsidRPr="000B4F1F" w:rsidRDefault="003215CC" w:rsidP="000F6198">
            <w:pPr>
              <w:jc w:val="center"/>
              <w:rPr>
                <w:rFonts w:ascii="Times New Roman" w:hAnsi="Times New Roman" w:cs="Times New Roman"/>
                <w:sz w:val="16"/>
                <w:szCs w:val="16"/>
                <w:lang w:val="sv-SE"/>
              </w:rPr>
            </w:pPr>
          </w:p>
        </w:tc>
        <w:tc>
          <w:tcPr>
            <w:tcW w:w="797" w:type="dxa"/>
            <w:vAlign w:val="center"/>
          </w:tcPr>
          <w:p w14:paraId="0B4AE5BD" w14:textId="77777777" w:rsidR="003215CC" w:rsidRPr="000B4F1F" w:rsidRDefault="003215CC" w:rsidP="000F6198">
            <w:pPr>
              <w:jc w:val="center"/>
              <w:rPr>
                <w:rFonts w:ascii="Times New Roman" w:hAnsi="Times New Roman" w:cs="Times New Roman"/>
                <w:sz w:val="16"/>
                <w:szCs w:val="16"/>
                <w:lang w:val="sv-SE"/>
              </w:rPr>
            </w:pPr>
          </w:p>
        </w:tc>
        <w:tc>
          <w:tcPr>
            <w:tcW w:w="1194" w:type="dxa"/>
            <w:vAlign w:val="center"/>
          </w:tcPr>
          <w:p w14:paraId="535C2EBE" w14:textId="77777777" w:rsidR="003215CC" w:rsidRPr="000B4F1F" w:rsidRDefault="003215CC" w:rsidP="000F6198">
            <w:pPr>
              <w:jc w:val="center"/>
              <w:rPr>
                <w:rFonts w:ascii="Times New Roman" w:hAnsi="Times New Roman" w:cs="Times New Roman"/>
                <w:sz w:val="16"/>
                <w:szCs w:val="16"/>
                <w:lang w:val="sv-SE"/>
              </w:rPr>
            </w:pPr>
          </w:p>
        </w:tc>
      </w:tr>
      <w:tr w:rsidR="003215CC" w:rsidRPr="000B4F1F" w14:paraId="6EE6E418" w14:textId="77777777" w:rsidTr="000F6198">
        <w:tc>
          <w:tcPr>
            <w:tcW w:w="518" w:type="dxa"/>
            <w:vAlign w:val="center"/>
          </w:tcPr>
          <w:p w14:paraId="713F5A99" w14:textId="77777777" w:rsidR="003215CC" w:rsidRPr="000B4F1F" w:rsidRDefault="003215CC" w:rsidP="000F6198">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R4</w:t>
            </w:r>
          </w:p>
        </w:tc>
        <w:tc>
          <w:tcPr>
            <w:tcW w:w="307" w:type="dxa"/>
            <w:vAlign w:val="center"/>
          </w:tcPr>
          <w:p w14:paraId="26839093"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204E2DF2" w14:textId="77777777" w:rsidR="003215CC" w:rsidRPr="000B4F1F" w:rsidRDefault="003215CC" w:rsidP="000F6198">
            <w:pPr>
              <w:jc w:val="center"/>
              <w:rPr>
                <w:rFonts w:ascii="Times New Roman" w:hAnsi="Times New Roman" w:cs="Times New Roman"/>
                <w:sz w:val="16"/>
                <w:szCs w:val="16"/>
                <w:lang w:val="sv-SE"/>
              </w:rPr>
            </w:pPr>
          </w:p>
        </w:tc>
        <w:tc>
          <w:tcPr>
            <w:tcW w:w="371" w:type="dxa"/>
            <w:vAlign w:val="center"/>
          </w:tcPr>
          <w:p w14:paraId="72456EE2"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6CBBC95D"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7B28D8F6"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69185006"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64C2DD5B"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22B2CA78"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400E3257" w14:textId="77777777" w:rsidR="003215CC" w:rsidRPr="000B4F1F" w:rsidRDefault="003215CC" w:rsidP="000F6198">
            <w:pPr>
              <w:jc w:val="center"/>
              <w:rPr>
                <w:rFonts w:ascii="Times New Roman" w:hAnsi="Times New Roman" w:cs="Times New Roman"/>
                <w:sz w:val="16"/>
                <w:szCs w:val="16"/>
                <w:lang w:val="sv-SE"/>
              </w:rPr>
            </w:pPr>
          </w:p>
        </w:tc>
        <w:tc>
          <w:tcPr>
            <w:tcW w:w="441" w:type="dxa"/>
            <w:vAlign w:val="center"/>
          </w:tcPr>
          <w:p w14:paraId="7BADF7C9" w14:textId="77777777" w:rsidR="003215CC" w:rsidRPr="000B4F1F" w:rsidRDefault="003215CC" w:rsidP="000F6198">
            <w:pPr>
              <w:jc w:val="center"/>
              <w:rPr>
                <w:rFonts w:ascii="Times New Roman" w:hAnsi="Times New Roman" w:cs="Times New Roman"/>
                <w:sz w:val="16"/>
                <w:szCs w:val="16"/>
                <w:lang w:val="sv-SE"/>
              </w:rPr>
            </w:pPr>
          </w:p>
        </w:tc>
        <w:tc>
          <w:tcPr>
            <w:tcW w:w="797" w:type="dxa"/>
            <w:vAlign w:val="center"/>
          </w:tcPr>
          <w:p w14:paraId="5C07E576" w14:textId="77777777" w:rsidR="003215CC" w:rsidRPr="000B4F1F" w:rsidRDefault="003215CC" w:rsidP="000F6198">
            <w:pPr>
              <w:jc w:val="center"/>
              <w:rPr>
                <w:rFonts w:ascii="Times New Roman" w:hAnsi="Times New Roman" w:cs="Times New Roman"/>
                <w:sz w:val="16"/>
                <w:szCs w:val="16"/>
                <w:lang w:val="sv-SE"/>
              </w:rPr>
            </w:pPr>
          </w:p>
        </w:tc>
        <w:tc>
          <w:tcPr>
            <w:tcW w:w="1194" w:type="dxa"/>
            <w:vAlign w:val="center"/>
          </w:tcPr>
          <w:p w14:paraId="35FABB0E" w14:textId="77777777" w:rsidR="003215CC" w:rsidRPr="000B4F1F" w:rsidRDefault="003215CC" w:rsidP="000F6198">
            <w:pPr>
              <w:jc w:val="center"/>
              <w:rPr>
                <w:rFonts w:ascii="Times New Roman" w:hAnsi="Times New Roman" w:cs="Times New Roman"/>
                <w:sz w:val="16"/>
                <w:szCs w:val="16"/>
                <w:lang w:val="sv-SE"/>
              </w:rPr>
            </w:pPr>
          </w:p>
        </w:tc>
      </w:tr>
      <w:tr w:rsidR="003215CC" w:rsidRPr="000B4F1F" w14:paraId="620381DE" w14:textId="77777777" w:rsidTr="000F6198">
        <w:tc>
          <w:tcPr>
            <w:tcW w:w="518" w:type="dxa"/>
            <w:vAlign w:val="center"/>
          </w:tcPr>
          <w:p w14:paraId="2AC96F05" w14:textId="77777777" w:rsidR="003215CC" w:rsidRPr="000B4F1F" w:rsidRDefault="003215CC" w:rsidP="000F6198">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R5</w:t>
            </w:r>
          </w:p>
        </w:tc>
        <w:tc>
          <w:tcPr>
            <w:tcW w:w="307" w:type="dxa"/>
            <w:vAlign w:val="center"/>
          </w:tcPr>
          <w:p w14:paraId="0CB4E7DD"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132FC2FC" w14:textId="77777777" w:rsidR="003215CC" w:rsidRPr="000B4F1F" w:rsidRDefault="003215CC" w:rsidP="000F6198">
            <w:pPr>
              <w:jc w:val="center"/>
              <w:rPr>
                <w:rFonts w:ascii="Times New Roman" w:hAnsi="Times New Roman" w:cs="Times New Roman"/>
                <w:sz w:val="16"/>
                <w:szCs w:val="16"/>
                <w:lang w:val="sv-SE"/>
              </w:rPr>
            </w:pPr>
          </w:p>
        </w:tc>
        <w:tc>
          <w:tcPr>
            <w:tcW w:w="371" w:type="dxa"/>
            <w:vAlign w:val="center"/>
          </w:tcPr>
          <w:p w14:paraId="2A57EBC7"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09FD0DE8"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4C0B443D"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6745B286"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77DE9AC3"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31E4341C"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1AAFE706" w14:textId="77777777" w:rsidR="003215CC" w:rsidRPr="000B4F1F" w:rsidRDefault="003215CC" w:rsidP="000F6198">
            <w:pPr>
              <w:jc w:val="center"/>
              <w:rPr>
                <w:rFonts w:ascii="Times New Roman" w:hAnsi="Times New Roman" w:cs="Times New Roman"/>
                <w:sz w:val="16"/>
                <w:szCs w:val="16"/>
                <w:lang w:val="sv-SE"/>
              </w:rPr>
            </w:pPr>
          </w:p>
        </w:tc>
        <w:tc>
          <w:tcPr>
            <w:tcW w:w="441" w:type="dxa"/>
            <w:vAlign w:val="center"/>
          </w:tcPr>
          <w:p w14:paraId="693E8447" w14:textId="77777777" w:rsidR="003215CC" w:rsidRPr="000B4F1F" w:rsidRDefault="003215CC" w:rsidP="000F6198">
            <w:pPr>
              <w:jc w:val="center"/>
              <w:rPr>
                <w:rFonts w:ascii="Times New Roman" w:hAnsi="Times New Roman" w:cs="Times New Roman"/>
                <w:sz w:val="16"/>
                <w:szCs w:val="16"/>
                <w:lang w:val="sv-SE"/>
              </w:rPr>
            </w:pPr>
          </w:p>
        </w:tc>
        <w:tc>
          <w:tcPr>
            <w:tcW w:w="797" w:type="dxa"/>
            <w:vAlign w:val="center"/>
          </w:tcPr>
          <w:p w14:paraId="1E65935A" w14:textId="77777777" w:rsidR="003215CC" w:rsidRPr="000B4F1F" w:rsidRDefault="003215CC" w:rsidP="000F6198">
            <w:pPr>
              <w:jc w:val="center"/>
              <w:rPr>
                <w:rFonts w:ascii="Times New Roman" w:hAnsi="Times New Roman" w:cs="Times New Roman"/>
                <w:sz w:val="16"/>
                <w:szCs w:val="16"/>
                <w:lang w:val="sv-SE"/>
              </w:rPr>
            </w:pPr>
          </w:p>
        </w:tc>
        <w:tc>
          <w:tcPr>
            <w:tcW w:w="1194" w:type="dxa"/>
            <w:vAlign w:val="center"/>
          </w:tcPr>
          <w:p w14:paraId="39D2AB54" w14:textId="77777777" w:rsidR="003215CC" w:rsidRPr="000B4F1F" w:rsidRDefault="003215CC" w:rsidP="000F6198">
            <w:pPr>
              <w:jc w:val="center"/>
              <w:rPr>
                <w:rFonts w:ascii="Times New Roman" w:hAnsi="Times New Roman" w:cs="Times New Roman"/>
                <w:sz w:val="16"/>
                <w:szCs w:val="16"/>
                <w:lang w:val="sv-SE"/>
              </w:rPr>
            </w:pPr>
          </w:p>
        </w:tc>
      </w:tr>
      <w:tr w:rsidR="003215CC" w:rsidRPr="000B4F1F" w14:paraId="453896F0" w14:textId="77777777" w:rsidTr="000F6198">
        <w:tc>
          <w:tcPr>
            <w:tcW w:w="518" w:type="dxa"/>
            <w:vAlign w:val="center"/>
          </w:tcPr>
          <w:p w14:paraId="3B99FF02" w14:textId="77777777" w:rsidR="003215CC" w:rsidRPr="000B4F1F" w:rsidRDefault="003215CC" w:rsidP="000F6198">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R6</w:t>
            </w:r>
          </w:p>
        </w:tc>
        <w:tc>
          <w:tcPr>
            <w:tcW w:w="307" w:type="dxa"/>
            <w:vAlign w:val="center"/>
          </w:tcPr>
          <w:p w14:paraId="1DD8D602"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2296BBE2" w14:textId="77777777" w:rsidR="003215CC" w:rsidRPr="000B4F1F" w:rsidRDefault="003215CC" w:rsidP="000F6198">
            <w:pPr>
              <w:jc w:val="center"/>
              <w:rPr>
                <w:rFonts w:ascii="Times New Roman" w:hAnsi="Times New Roman" w:cs="Times New Roman"/>
                <w:sz w:val="16"/>
                <w:szCs w:val="16"/>
                <w:lang w:val="sv-SE"/>
              </w:rPr>
            </w:pPr>
          </w:p>
        </w:tc>
        <w:tc>
          <w:tcPr>
            <w:tcW w:w="371" w:type="dxa"/>
            <w:vAlign w:val="center"/>
          </w:tcPr>
          <w:p w14:paraId="0BB28693"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5AE17517"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1655DC55"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76F26EB6"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4D8E210C"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6096969C"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0C1CC2EE" w14:textId="77777777" w:rsidR="003215CC" w:rsidRPr="000B4F1F" w:rsidRDefault="003215CC" w:rsidP="000F6198">
            <w:pPr>
              <w:jc w:val="center"/>
              <w:rPr>
                <w:rFonts w:ascii="Times New Roman" w:hAnsi="Times New Roman" w:cs="Times New Roman"/>
                <w:sz w:val="16"/>
                <w:szCs w:val="16"/>
                <w:lang w:val="sv-SE"/>
              </w:rPr>
            </w:pPr>
          </w:p>
        </w:tc>
        <w:tc>
          <w:tcPr>
            <w:tcW w:w="441" w:type="dxa"/>
            <w:vAlign w:val="center"/>
          </w:tcPr>
          <w:p w14:paraId="466ED949" w14:textId="77777777" w:rsidR="003215CC" w:rsidRPr="000B4F1F" w:rsidRDefault="003215CC" w:rsidP="000F6198">
            <w:pPr>
              <w:jc w:val="center"/>
              <w:rPr>
                <w:rFonts w:ascii="Times New Roman" w:hAnsi="Times New Roman" w:cs="Times New Roman"/>
                <w:sz w:val="16"/>
                <w:szCs w:val="16"/>
                <w:lang w:val="sv-SE"/>
              </w:rPr>
            </w:pPr>
          </w:p>
        </w:tc>
        <w:tc>
          <w:tcPr>
            <w:tcW w:w="797" w:type="dxa"/>
            <w:vAlign w:val="center"/>
          </w:tcPr>
          <w:p w14:paraId="2592A189" w14:textId="77777777" w:rsidR="003215CC" w:rsidRPr="000B4F1F" w:rsidRDefault="003215CC" w:rsidP="000F6198">
            <w:pPr>
              <w:jc w:val="center"/>
              <w:rPr>
                <w:rFonts w:ascii="Times New Roman" w:hAnsi="Times New Roman" w:cs="Times New Roman"/>
                <w:sz w:val="16"/>
                <w:szCs w:val="16"/>
                <w:lang w:val="sv-SE"/>
              </w:rPr>
            </w:pPr>
          </w:p>
        </w:tc>
        <w:tc>
          <w:tcPr>
            <w:tcW w:w="1194" w:type="dxa"/>
            <w:vAlign w:val="center"/>
          </w:tcPr>
          <w:p w14:paraId="054BBA59" w14:textId="77777777" w:rsidR="003215CC" w:rsidRPr="000B4F1F" w:rsidRDefault="003215CC" w:rsidP="000F6198">
            <w:pPr>
              <w:jc w:val="center"/>
              <w:rPr>
                <w:rFonts w:ascii="Times New Roman" w:hAnsi="Times New Roman" w:cs="Times New Roman"/>
                <w:sz w:val="16"/>
                <w:szCs w:val="16"/>
                <w:lang w:val="sv-SE"/>
              </w:rPr>
            </w:pPr>
          </w:p>
        </w:tc>
      </w:tr>
      <w:tr w:rsidR="003215CC" w:rsidRPr="000B4F1F" w14:paraId="2FB5B3C6" w14:textId="77777777" w:rsidTr="000F6198">
        <w:tc>
          <w:tcPr>
            <w:tcW w:w="518" w:type="dxa"/>
            <w:vAlign w:val="center"/>
          </w:tcPr>
          <w:p w14:paraId="27034E47" w14:textId="77777777" w:rsidR="003215CC" w:rsidRPr="000B4F1F" w:rsidRDefault="003215CC" w:rsidP="000F6198">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R7</w:t>
            </w:r>
          </w:p>
        </w:tc>
        <w:tc>
          <w:tcPr>
            <w:tcW w:w="307" w:type="dxa"/>
            <w:vAlign w:val="center"/>
          </w:tcPr>
          <w:p w14:paraId="44DED282"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333EA177" w14:textId="77777777" w:rsidR="003215CC" w:rsidRPr="000B4F1F" w:rsidRDefault="003215CC" w:rsidP="000F6198">
            <w:pPr>
              <w:jc w:val="center"/>
              <w:rPr>
                <w:rFonts w:ascii="Times New Roman" w:hAnsi="Times New Roman" w:cs="Times New Roman"/>
                <w:sz w:val="16"/>
                <w:szCs w:val="16"/>
                <w:lang w:val="sv-SE"/>
              </w:rPr>
            </w:pPr>
          </w:p>
        </w:tc>
        <w:tc>
          <w:tcPr>
            <w:tcW w:w="371" w:type="dxa"/>
            <w:vAlign w:val="center"/>
          </w:tcPr>
          <w:p w14:paraId="04C51CB7"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18EB3ABA"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1338A56C"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7F2EEE62"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467C10C0"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209B6600"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04A4D616" w14:textId="77777777" w:rsidR="003215CC" w:rsidRPr="000B4F1F" w:rsidRDefault="003215CC" w:rsidP="000F6198">
            <w:pPr>
              <w:jc w:val="center"/>
              <w:rPr>
                <w:rFonts w:ascii="Times New Roman" w:hAnsi="Times New Roman" w:cs="Times New Roman"/>
                <w:sz w:val="16"/>
                <w:szCs w:val="16"/>
                <w:lang w:val="sv-SE"/>
              </w:rPr>
            </w:pPr>
          </w:p>
        </w:tc>
        <w:tc>
          <w:tcPr>
            <w:tcW w:w="441" w:type="dxa"/>
            <w:vAlign w:val="center"/>
          </w:tcPr>
          <w:p w14:paraId="42B5B36D" w14:textId="77777777" w:rsidR="003215CC" w:rsidRPr="000B4F1F" w:rsidRDefault="003215CC" w:rsidP="000F6198">
            <w:pPr>
              <w:jc w:val="center"/>
              <w:rPr>
                <w:rFonts w:ascii="Times New Roman" w:hAnsi="Times New Roman" w:cs="Times New Roman"/>
                <w:sz w:val="16"/>
                <w:szCs w:val="16"/>
                <w:lang w:val="sv-SE"/>
              </w:rPr>
            </w:pPr>
          </w:p>
        </w:tc>
        <w:tc>
          <w:tcPr>
            <w:tcW w:w="797" w:type="dxa"/>
            <w:vAlign w:val="center"/>
          </w:tcPr>
          <w:p w14:paraId="4FB14798" w14:textId="77777777" w:rsidR="003215CC" w:rsidRPr="000B4F1F" w:rsidRDefault="003215CC" w:rsidP="000F6198">
            <w:pPr>
              <w:jc w:val="center"/>
              <w:rPr>
                <w:rFonts w:ascii="Times New Roman" w:hAnsi="Times New Roman" w:cs="Times New Roman"/>
                <w:sz w:val="16"/>
                <w:szCs w:val="16"/>
                <w:lang w:val="sv-SE"/>
              </w:rPr>
            </w:pPr>
          </w:p>
        </w:tc>
        <w:tc>
          <w:tcPr>
            <w:tcW w:w="1194" w:type="dxa"/>
            <w:vAlign w:val="center"/>
          </w:tcPr>
          <w:p w14:paraId="5F147ABE" w14:textId="77777777" w:rsidR="003215CC" w:rsidRPr="000B4F1F" w:rsidRDefault="003215CC" w:rsidP="000F6198">
            <w:pPr>
              <w:jc w:val="center"/>
              <w:rPr>
                <w:rFonts w:ascii="Times New Roman" w:hAnsi="Times New Roman" w:cs="Times New Roman"/>
                <w:sz w:val="16"/>
                <w:szCs w:val="16"/>
                <w:lang w:val="sv-SE"/>
              </w:rPr>
            </w:pPr>
          </w:p>
        </w:tc>
      </w:tr>
      <w:tr w:rsidR="003215CC" w:rsidRPr="000B4F1F" w14:paraId="6C5886C6" w14:textId="77777777" w:rsidTr="000F6198">
        <w:tc>
          <w:tcPr>
            <w:tcW w:w="518" w:type="dxa"/>
            <w:vAlign w:val="center"/>
          </w:tcPr>
          <w:p w14:paraId="68BE8A38" w14:textId="77777777" w:rsidR="003215CC" w:rsidRPr="000B4F1F" w:rsidRDefault="003215CC" w:rsidP="000F6198">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R8</w:t>
            </w:r>
          </w:p>
        </w:tc>
        <w:tc>
          <w:tcPr>
            <w:tcW w:w="307" w:type="dxa"/>
            <w:vAlign w:val="center"/>
          </w:tcPr>
          <w:p w14:paraId="70C977A2"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7BFF7444" w14:textId="77777777" w:rsidR="003215CC" w:rsidRPr="000B4F1F" w:rsidRDefault="003215CC" w:rsidP="000F6198">
            <w:pPr>
              <w:jc w:val="center"/>
              <w:rPr>
                <w:rFonts w:ascii="Times New Roman" w:hAnsi="Times New Roman" w:cs="Times New Roman"/>
                <w:sz w:val="16"/>
                <w:szCs w:val="16"/>
                <w:lang w:val="sv-SE"/>
              </w:rPr>
            </w:pPr>
          </w:p>
        </w:tc>
        <w:tc>
          <w:tcPr>
            <w:tcW w:w="371" w:type="dxa"/>
            <w:vAlign w:val="center"/>
          </w:tcPr>
          <w:p w14:paraId="121C3CA2"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604EC3EE"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48BF5A53"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6FF90C53"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405AB4C1"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72D51977"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743EE3C3" w14:textId="77777777" w:rsidR="003215CC" w:rsidRPr="000B4F1F" w:rsidRDefault="003215CC" w:rsidP="000F6198">
            <w:pPr>
              <w:jc w:val="center"/>
              <w:rPr>
                <w:rFonts w:ascii="Times New Roman" w:hAnsi="Times New Roman" w:cs="Times New Roman"/>
                <w:sz w:val="16"/>
                <w:szCs w:val="16"/>
                <w:lang w:val="sv-SE"/>
              </w:rPr>
            </w:pPr>
          </w:p>
        </w:tc>
        <w:tc>
          <w:tcPr>
            <w:tcW w:w="441" w:type="dxa"/>
            <w:vAlign w:val="center"/>
          </w:tcPr>
          <w:p w14:paraId="2BB4A1A8" w14:textId="77777777" w:rsidR="003215CC" w:rsidRPr="000B4F1F" w:rsidRDefault="003215CC" w:rsidP="000F6198">
            <w:pPr>
              <w:jc w:val="center"/>
              <w:rPr>
                <w:rFonts w:ascii="Times New Roman" w:hAnsi="Times New Roman" w:cs="Times New Roman"/>
                <w:sz w:val="16"/>
                <w:szCs w:val="16"/>
                <w:lang w:val="sv-SE"/>
              </w:rPr>
            </w:pPr>
          </w:p>
        </w:tc>
        <w:tc>
          <w:tcPr>
            <w:tcW w:w="797" w:type="dxa"/>
            <w:vAlign w:val="center"/>
          </w:tcPr>
          <w:p w14:paraId="4BAA8093" w14:textId="77777777" w:rsidR="003215CC" w:rsidRPr="000B4F1F" w:rsidRDefault="003215CC" w:rsidP="000F6198">
            <w:pPr>
              <w:jc w:val="center"/>
              <w:rPr>
                <w:rFonts w:ascii="Times New Roman" w:hAnsi="Times New Roman" w:cs="Times New Roman"/>
                <w:sz w:val="16"/>
                <w:szCs w:val="16"/>
                <w:lang w:val="sv-SE"/>
              </w:rPr>
            </w:pPr>
          </w:p>
        </w:tc>
        <w:tc>
          <w:tcPr>
            <w:tcW w:w="1194" w:type="dxa"/>
            <w:vAlign w:val="center"/>
          </w:tcPr>
          <w:p w14:paraId="6713595F" w14:textId="77777777" w:rsidR="003215CC" w:rsidRPr="000B4F1F" w:rsidRDefault="003215CC" w:rsidP="000F6198">
            <w:pPr>
              <w:jc w:val="center"/>
              <w:rPr>
                <w:rFonts w:ascii="Times New Roman" w:hAnsi="Times New Roman" w:cs="Times New Roman"/>
                <w:sz w:val="16"/>
                <w:szCs w:val="16"/>
                <w:lang w:val="sv-SE"/>
              </w:rPr>
            </w:pPr>
          </w:p>
        </w:tc>
      </w:tr>
      <w:tr w:rsidR="003215CC" w:rsidRPr="000B4F1F" w14:paraId="0A569874" w14:textId="77777777" w:rsidTr="000F6198">
        <w:tc>
          <w:tcPr>
            <w:tcW w:w="518" w:type="dxa"/>
            <w:vAlign w:val="center"/>
          </w:tcPr>
          <w:p w14:paraId="1B373E09" w14:textId="77777777" w:rsidR="003215CC" w:rsidRPr="000B4F1F" w:rsidRDefault="003215CC" w:rsidP="000F6198">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R9</w:t>
            </w:r>
          </w:p>
        </w:tc>
        <w:tc>
          <w:tcPr>
            <w:tcW w:w="307" w:type="dxa"/>
            <w:vAlign w:val="center"/>
          </w:tcPr>
          <w:p w14:paraId="3153AC86"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720E4E91" w14:textId="77777777" w:rsidR="003215CC" w:rsidRPr="000B4F1F" w:rsidRDefault="003215CC" w:rsidP="000F6198">
            <w:pPr>
              <w:jc w:val="center"/>
              <w:rPr>
                <w:rFonts w:ascii="Times New Roman" w:hAnsi="Times New Roman" w:cs="Times New Roman"/>
                <w:sz w:val="16"/>
                <w:szCs w:val="16"/>
                <w:lang w:val="sv-SE"/>
              </w:rPr>
            </w:pPr>
          </w:p>
        </w:tc>
        <w:tc>
          <w:tcPr>
            <w:tcW w:w="371" w:type="dxa"/>
            <w:vAlign w:val="center"/>
          </w:tcPr>
          <w:p w14:paraId="29E9123A"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6D6D1728"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0D1E3C71"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5C016589"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3CA1123C"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0A455CFE"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220D43E8" w14:textId="77777777" w:rsidR="003215CC" w:rsidRPr="000B4F1F" w:rsidRDefault="003215CC" w:rsidP="000F6198">
            <w:pPr>
              <w:jc w:val="center"/>
              <w:rPr>
                <w:rFonts w:ascii="Times New Roman" w:hAnsi="Times New Roman" w:cs="Times New Roman"/>
                <w:sz w:val="16"/>
                <w:szCs w:val="16"/>
                <w:lang w:val="sv-SE"/>
              </w:rPr>
            </w:pPr>
          </w:p>
        </w:tc>
        <w:tc>
          <w:tcPr>
            <w:tcW w:w="441" w:type="dxa"/>
            <w:vAlign w:val="center"/>
          </w:tcPr>
          <w:p w14:paraId="71F2E7A1" w14:textId="77777777" w:rsidR="003215CC" w:rsidRPr="000B4F1F" w:rsidRDefault="003215CC" w:rsidP="000F6198">
            <w:pPr>
              <w:jc w:val="center"/>
              <w:rPr>
                <w:rFonts w:ascii="Times New Roman" w:hAnsi="Times New Roman" w:cs="Times New Roman"/>
                <w:sz w:val="16"/>
                <w:szCs w:val="16"/>
                <w:lang w:val="sv-SE"/>
              </w:rPr>
            </w:pPr>
          </w:p>
        </w:tc>
        <w:tc>
          <w:tcPr>
            <w:tcW w:w="797" w:type="dxa"/>
            <w:vAlign w:val="center"/>
          </w:tcPr>
          <w:p w14:paraId="0EAD0F37" w14:textId="77777777" w:rsidR="003215CC" w:rsidRPr="000B4F1F" w:rsidRDefault="003215CC" w:rsidP="000F6198">
            <w:pPr>
              <w:jc w:val="center"/>
              <w:rPr>
                <w:rFonts w:ascii="Times New Roman" w:hAnsi="Times New Roman" w:cs="Times New Roman"/>
                <w:sz w:val="16"/>
                <w:szCs w:val="16"/>
                <w:lang w:val="sv-SE"/>
              </w:rPr>
            </w:pPr>
          </w:p>
        </w:tc>
        <w:tc>
          <w:tcPr>
            <w:tcW w:w="1194" w:type="dxa"/>
            <w:vAlign w:val="center"/>
          </w:tcPr>
          <w:p w14:paraId="202D710C" w14:textId="77777777" w:rsidR="003215CC" w:rsidRPr="000B4F1F" w:rsidRDefault="003215CC" w:rsidP="000F6198">
            <w:pPr>
              <w:jc w:val="center"/>
              <w:rPr>
                <w:rFonts w:ascii="Times New Roman" w:hAnsi="Times New Roman" w:cs="Times New Roman"/>
                <w:sz w:val="16"/>
                <w:szCs w:val="16"/>
                <w:lang w:val="sv-SE"/>
              </w:rPr>
            </w:pPr>
          </w:p>
        </w:tc>
      </w:tr>
      <w:tr w:rsidR="003215CC" w:rsidRPr="000B4F1F" w14:paraId="782744BF" w14:textId="77777777" w:rsidTr="000F6198">
        <w:tc>
          <w:tcPr>
            <w:tcW w:w="518" w:type="dxa"/>
            <w:vAlign w:val="center"/>
          </w:tcPr>
          <w:p w14:paraId="37234B5F" w14:textId="77777777" w:rsidR="003215CC" w:rsidRPr="000B4F1F" w:rsidRDefault="003215CC" w:rsidP="000F6198">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R10</w:t>
            </w:r>
          </w:p>
        </w:tc>
        <w:tc>
          <w:tcPr>
            <w:tcW w:w="307" w:type="dxa"/>
            <w:vAlign w:val="center"/>
          </w:tcPr>
          <w:p w14:paraId="600F3BF3"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437BBB35" w14:textId="77777777" w:rsidR="003215CC" w:rsidRPr="000B4F1F" w:rsidRDefault="003215CC" w:rsidP="000F6198">
            <w:pPr>
              <w:jc w:val="center"/>
              <w:rPr>
                <w:rFonts w:ascii="Times New Roman" w:hAnsi="Times New Roman" w:cs="Times New Roman"/>
                <w:sz w:val="16"/>
                <w:szCs w:val="16"/>
                <w:lang w:val="sv-SE"/>
              </w:rPr>
            </w:pPr>
          </w:p>
        </w:tc>
        <w:tc>
          <w:tcPr>
            <w:tcW w:w="371" w:type="dxa"/>
            <w:vAlign w:val="center"/>
          </w:tcPr>
          <w:p w14:paraId="7CC9C99A"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6448019E"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39730129"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0C0057EA"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04397391"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2B134710"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1D99EBEF" w14:textId="77777777" w:rsidR="003215CC" w:rsidRPr="000B4F1F" w:rsidRDefault="003215CC" w:rsidP="000F6198">
            <w:pPr>
              <w:jc w:val="center"/>
              <w:rPr>
                <w:rFonts w:ascii="Times New Roman" w:hAnsi="Times New Roman" w:cs="Times New Roman"/>
                <w:sz w:val="16"/>
                <w:szCs w:val="16"/>
                <w:lang w:val="sv-SE"/>
              </w:rPr>
            </w:pPr>
          </w:p>
        </w:tc>
        <w:tc>
          <w:tcPr>
            <w:tcW w:w="441" w:type="dxa"/>
            <w:vAlign w:val="center"/>
          </w:tcPr>
          <w:p w14:paraId="34FCEF5D" w14:textId="77777777" w:rsidR="003215CC" w:rsidRPr="000B4F1F" w:rsidRDefault="003215CC" w:rsidP="000F6198">
            <w:pPr>
              <w:jc w:val="center"/>
              <w:rPr>
                <w:rFonts w:ascii="Times New Roman" w:hAnsi="Times New Roman" w:cs="Times New Roman"/>
                <w:sz w:val="16"/>
                <w:szCs w:val="16"/>
                <w:lang w:val="sv-SE"/>
              </w:rPr>
            </w:pPr>
          </w:p>
        </w:tc>
        <w:tc>
          <w:tcPr>
            <w:tcW w:w="797" w:type="dxa"/>
            <w:vAlign w:val="center"/>
          </w:tcPr>
          <w:p w14:paraId="66779DD2" w14:textId="77777777" w:rsidR="003215CC" w:rsidRPr="000B4F1F" w:rsidRDefault="003215CC" w:rsidP="000F6198">
            <w:pPr>
              <w:jc w:val="center"/>
              <w:rPr>
                <w:rFonts w:ascii="Times New Roman" w:hAnsi="Times New Roman" w:cs="Times New Roman"/>
                <w:sz w:val="16"/>
                <w:szCs w:val="16"/>
                <w:lang w:val="sv-SE"/>
              </w:rPr>
            </w:pPr>
          </w:p>
        </w:tc>
        <w:tc>
          <w:tcPr>
            <w:tcW w:w="1194" w:type="dxa"/>
            <w:vAlign w:val="center"/>
          </w:tcPr>
          <w:p w14:paraId="15EE75BB" w14:textId="77777777" w:rsidR="003215CC" w:rsidRPr="000B4F1F" w:rsidRDefault="003215CC" w:rsidP="000F6198">
            <w:pPr>
              <w:jc w:val="center"/>
              <w:rPr>
                <w:rFonts w:ascii="Times New Roman" w:hAnsi="Times New Roman" w:cs="Times New Roman"/>
                <w:sz w:val="16"/>
                <w:szCs w:val="16"/>
                <w:lang w:val="sv-SE"/>
              </w:rPr>
            </w:pPr>
          </w:p>
        </w:tc>
      </w:tr>
      <w:tr w:rsidR="003215CC" w:rsidRPr="000B4F1F" w14:paraId="6BC70352" w14:textId="77777777" w:rsidTr="000F6198">
        <w:tc>
          <w:tcPr>
            <w:tcW w:w="518" w:type="dxa"/>
            <w:vAlign w:val="center"/>
          </w:tcPr>
          <w:p w14:paraId="15854DF9" w14:textId="77777777" w:rsidR="003215CC" w:rsidRPr="000B4F1F" w:rsidRDefault="003215CC" w:rsidP="000F6198">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R11</w:t>
            </w:r>
          </w:p>
        </w:tc>
        <w:tc>
          <w:tcPr>
            <w:tcW w:w="307" w:type="dxa"/>
            <w:vAlign w:val="center"/>
          </w:tcPr>
          <w:p w14:paraId="360D033A"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2C41A3A2" w14:textId="77777777" w:rsidR="003215CC" w:rsidRPr="000B4F1F" w:rsidRDefault="003215CC" w:rsidP="000F6198">
            <w:pPr>
              <w:jc w:val="center"/>
              <w:rPr>
                <w:rFonts w:ascii="Times New Roman" w:hAnsi="Times New Roman" w:cs="Times New Roman"/>
                <w:sz w:val="16"/>
                <w:szCs w:val="16"/>
                <w:lang w:val="sv-SE"/>
              </w:rPr>
            </w:pPr>
          </w:p>
        </w:tc>
        <w:tc>
          <w:tcPr>
            <w:tcW w:w="371" w:type="dxa"/>
            <w:vAlign w:val="center"/>
          </w:tcPr>
          <w:p w14:paraId="6D2F5657"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4C10354D"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24D9A1D1"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4C219668"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3F93F88F"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2AB36B8E"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4031E5C0" w14:textId="77777777" w:rsidR="003215CC" w:rsidRPr="000B4F1F" w:rsidRDefault="003215CC" w:rsidP="000F6198">
            <w:pPr>
              <w:jc w:val="center"/>
              <w:rPr>
                <w:rFonts w:ascii="Times New Roman" w:hAnsi="Times New Roman" w:cs="Times New Roman"/>
                <w:sz w:val="16"/>
                <w:szCs w:val="16"/>
                <w:lang w:val="sv-SE"/>
              </w:rPr>
            </w:pPr>
          </w:p>
        </w:tc>
        <w:tc>
          <w:tcPr>
            <w:tcW w:w="441" w:type="dxa"/>
            <w:vAlign w:val="center"/>
          </w:tcPr>
          <w:p w14:paraId="5547D54F" w14:textId="77777777" w:rsidR="003215CC" w:rsidRPr="000B4F1F" w:rsidRDefault="003215CC" w:rsidP="000F6198">
            <w:pPr>
              <w:jc w:val="center"/>
              <w:rPr>
                <w:rFonts w:ascii="Times New Roman" w:hAnsi="Times New Roman" w:cs="Times New Roman"/>
                <w:sz w:val="16"/>
                <w:szCs w:val="16"/>
                <w:lang w:val="sv-SE"/>
              </w:rPr>
            </w:pPr>
          </w:p>
        </w:tc>
        <w:tc>
          <w:tcPr>
            <w:tcW w:w="797" w:type="dxa"/>
            <w:vAlign w:val="center"/>
          </w:tcPr>
          <w:p w14:paraId="3FCF1A61" w14:textId="77777777" w:rsidR="003215CC" w:rsidRPr="000B4F1F" w:rsidRDefault="003215CC" w:rsidP="000F6198">
            <w:pPr>
              <w:jc w:val="center"/>
              <w:rPr>
                <w:rFonts w:ascii="Times New Roman" w:hAnsi="Times New Roman" w:cs="Times New Roman"/>
                <w:sz w:val="16"/>
                <w:szCs w:val="16"/>
                <w:lang w:val="sv-SE"/>
              </w:rPr>
            </w:pPr>
          </w:p>
        </w:tc>
        <w:tc>
          <w:tcPr>
            <w:tcW w:w="1194" w:type="dxa"/>
            <w:vAlign w:val="center"/>
          </w:tcPr>
          <w:p w14:paraId="0733DD8C" w14:textId="77777777" w:rsidR="003215CC" w:rsidRPr="000B4F1F" w:rsidRDefault="003215CC" w:rsidP="000F6198">
            <w:pPr>
              <w:jc w:val="center"/>
              <w:rPr>
                <w:rFonts w:ascii="Times New Roman" w:hAnsi="Times New Roman" w:cs="Times New Roman"/>
                <w:sz w:val="16"/>
                <w:szCs w:val="16"/>
                <w:lang w:val="sv-SE"/>
              </w:rPr>
            </w:pPr>
          </w:p>
        </w:tc>
      </w:tr>
      <w:tr w:rsidR="003215CC" w:rsidRPr="000B4F1F" w14:paraId="2CA39D33" w14:textId="77777777" w:rsidTr="000F6198">
        <w:tc>
          <w:tcPr>
            <w:tcW w:w="518" w:type="dxa"/>
            <w:vAlign w:val="center"/>
          </w:tcPr>
          <w:p w14:paraId="4CD75B39" w14:textId="77777777" w:rsidR="003215CC" w:rsidRPr="000B4F1F" w:rsidRDefault="003215CC" w:rsidP="000F6198">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R12</w:t>
            </w:r>
          </w:p>
        </w:tc>
        <w:tc>
          <w:tcPr>
            <w:tcW w:w="307" w:type="dxa"/>
            <w:vAlign w:val="center"/>
          </w:tcPr>
          <w:p w14:paraId="7CD36C0D"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55E52076" w14:textId="77777777" w:rsidR="003215CC" w:rsidRPr="000B4F1F" w:rsidRDefault="003215CC" w:rsidP="000F6198">
            <w:pPr>
              <w:jc w:val="center"/>
              <w:rPr>
                <w:rFonts w:ascii="Times New Roman" w:hAnsi="Times New Roman" w:cs="Times New Roman"/>
                <w:sz w:val="16"/>
                <w:szCs w:val="16"/>
                <w:lang w:val="sv-SE"/>
              </w:rPr>
            </w:pPr>
          </w:p>
        </w:tc>
        <w:tc>
          <w:tcPr>
            <w:tcW w:w="371" w:type="dxa"/>
            <w:vAlign w:val="center"/>
          </w:tcPr>
          <w:p w14:paraId="521B44E1"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7B2E48CC"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39ABAAE1"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09C73B74"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3B409015"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36E43F49"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6D5C9C33" w14:textId="77777777" w:rsidR="003215CC" w:rsidRPr="000B4F1F" w:rsidRDefault="003215CC" w:rsidP="000F6198">
            <w:pPr>
              <w:jc w:val="center"/>
              <w:rPr>
                <w:rFonts w:ascii="Times New Roman" w:hAnsi="Times New Roman" w:cs="Times New Roman"/>
                <w:sz w:val="16"/>
                <w:szCs w:val="16"/>
                <w:lang w:val="sv-SE"/>
              </w:rPr>
            </w:pPr>
          </w:p>
        </w:tc>
        <w:tc>
          <w:tcPr>
            <w:tcW w:w="441" w:type="dxa"/>
            <w:vAlign w:val="center"/>
          </w:tcPr>
          <w:p w14:paraId="14E131B6" w14:textId="77777777" w:rsidR="003215CC" w:rsidRPr="000B4F1F" w:rsidRDefault="003215CC" w:rsidP="000F6198">
            <w:pPr>
              <w:jc w:val="center"/>
              <w:rPr>
                <w:rFonts w:ascii="Times New Roman" w:hAnsi="Times New Roman" w:cs="Times New Roman"/>
                <w:sz w:val="16"/>
                <w:szCs w:val="16"/>
                <w:lang w:val="sv-SE"/>
              </w:rPr>
            </w:pPr>
          </w:p>
        </w:tc>
        <w:tc>
          <w:tcPr>
            <w:tcW w:w="797" w:type="dxa"/>
            <w:vAlign w:val="center"/>
          </w:tcPr>
          <w:p w14:paraId="1E3CDD39" w14:textId="77777777" w:rsidR="003215CC" w:rsidRPr="000B4F1F" w:rsidRDefault="003215CC" w:rsidP="000F6198">
            <w:pPr>
              <w:jc w:val="center"/>
              <w:rPr>
                <w:rFonts w:ascii="Times New Roman" w:hAnsi="Times New Roman" w:cs="Times New Roman"/>
                <w:sz w:val="16"/>
                <w:szCs w:val="16"/>
                <w:lang w:val="sv-SE"/>
              </w:rPr>
            </w:pPr>
          </w:p>
        </w:tc>
        <w:tc>
          <w:tcPr>
            <w:tcW w:w="1194" w:type="dxa"/>
            <w:vAlign w:val="center"/>
          </w:tcPr>
          <w:p w14:paraId="1FFF9FD6" w14:textId="77777777" w:rsidR="003215CC" w:rsidRPr="000B4F1F" w:rsidRDefault="003215CC" w:rsidP="000F6198">
            <w:pPr>
              <w:jc w:val="center"/>
              <w:rPr>
                <w:rFonts w:ascii="Times New Roman" w:hAnsi="Times New Roman" w:cs="Times New Roman"/>
                <w:sz w:val="16"/>
                <w:szCs w:val="16"/>
                <w:lang w:val="sv-SE"/>
              </w:rPr>
            </w:pPr>
          </w:p>
        </w:tc>
      </w:tr>
      <w:tr w:rsidR="003215CC" w:rsidRPr="000B4F1F" w14:paraId="22CE18C9" w14:textId="77777777" w:rsidTr="000F6198">
        <w:tc>
          <w:tcPr>
            <w:tcW w:w="518" w:type="dxa"/>
            <w:vAlign w:val="center"/>
          </w:tcPr>
          <w:p w14:paraId="1BD279CF" w14:textId="77777777" w:rsidR="003215CC" w:rsidRPr="000B4F1F" w:rsidRDefault="003215CC" w:rsidP="000F6198">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R13</w:t>
            </w:r>
          </w:p>
        </w:tc>
        <w:tc>
          <w:tcPr>
            <w:tcW w:w="307" w:type="dxa"/>
            <w:vAlign w:val="center"/>
          </w:tcPr>
          <w:p w14:paraId="7497AA3A"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796A5D77" w14:textId="77777777" w:rsidR="003215CC" w:rsidRPr="000B4F1F" w:rsidRDefault="003215CC" w:rsidP="000F6198">
            <w:pPr>
              <w:jc w:val="center"/>
              <w:rPr>
                <w:rFonts w:ascii="Times New Roman" w:hAnsi="Times New Roman" w:cs="Times New Roman"/>
                <w:sz w:val="16"/>
                <w:szCs w:val="16"/>
                <w:lang w:val="sv-SE"/>
              </w:rPr>
            </w:pPr>
          </w:p>
        </w:tc>
        <w:tc>
          <w:tcPr>
            <w:tcW w:w="371" w:type="dxa"/>
            <w:vAlign w:val="center"/>
          </w:tcPr>
          <w:p w14:paraId="00909BBD"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46B35EBA"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6A45E0D5"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15CF39D3"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49EA2373"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365EDDC7"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706EDD74" w14:textId="77777777" w:rsidR="003215CC" w:rsidRPr="000B4F1F" w:rsidRDefault="003215CC" w:rsidP="000F6198">
            <w:pPr>
              <w:jc w:val="center"/>
              <w:rPr>
                <w:rFonts w:ascii="Times New Roman" w:hAnsi="Times New Roman" w:cs="Times New Roman"/>
                <w:sz w:val="16"/>
                <w:szCs w:val="16"/>
                <w:lang w:val="sv-SE"/>
              </w:rPr>
            </w:pPr>
          </w:p>
        </w:tc>
        <w:tc>
          <w:tcPr>
            <w:tcW w:w="441" w:type="dxa"/>
            <w:vAlign w:val="center"/>
          </w:tcPr>
          <w:p w14:paraId="683293E3" w14:textId="77777777" w:rsidR="003215CC" w:rsidRPr="000B4F1F" w:rsidRDefault="003215CC" w:rsidP="000F6198">
            <w:pPr>
              <w:jc w:val="center"/>
              <w:rPr>
                <w:rFonts w:ascii="Times New Roman" w:hAnsi="Times New Roman" w:cs="Times New Roman"/>
                <w:sz w:val="16"/>
                <w:szCs w:val="16"/>
                <w:lang w:val="sv-SE"/>
              </w:rPr>
            </w:pPr>
          </w:p>
        </w:tc>
        <w:tc>
          <w:tcPr>
            <w:tcW w:w="797" w:type="dxa"/>
            <w:vAlign w:val="center"/>
          </w:tcPr>
          <w:p w14:paraId="77606944" w14:textId="77777777" w:rsidR="003215CC" w:rsidRPr="000B4F1F" w:rsidRDefault="003215CC" w:rsidP="000F6198">
            <w:pPr>
              <w:jc w:val="center"/>
              <w:rPr>
                <w:rFonts w:ascii="Times New Roman" w:hAnsi="Times New Roman" w:cs="Times New Roman"/>
                <w:sz w:val="16"/>
                <w:szCs w:val="16"/>
                <w:lang w:val="sv-SE"/>
              </w:rPr>
            </w:pPr>
          </w:p>
        </w:tc>
        <w:tc>
          <w:tcPr>
            <w:tcW w:w="1194" w:type="dxa"/>
            <w:vAlign w:val="center"/>
          </w:tcPr>
          <w:p w14:paraId="48B354EE" w14:textId="77777777" w:rsidR="003215CC" w:rsidRPr="000B4F1F" w:rsidRDefault="003215CC" w:rsidP="000F6198">
            <w:pPr>
              <w:jc w:val="center"/>
              <w:rPr>
                <w:rFonts w:ascii="Times New Roman" w:hAnsi="Times New Roman" w:cs="Times New Roman"/>
                <w:sz w:val="16"/>
                <w:szCs w:val="16"/>
                <w:lang w:val="sv-SE"/>
              </w:rPr>
            </w:pPr>
          </w:p>
        </w:tc>
      </w:tr>
      <w:tr w:rsidR="003215CC" w:rsidRPr="000B4F1F" w14:paraId="1E5753B4" w14:textId="77777777" w:rsidTr="000F6198">
        <w:tc>
          <w:tcPr>
            <w:tcW w:w="518" w:type="dxa"/>
            <w:vAlign w:val="center"/>
          </w:tcPr>
          <w:p w14:paraId="5799A731" w14:textId="77777777" w:rsidR="003215CC" w:rsidRPr="000B4F1F" w:rsidRDefault="003215CC" w:rsidP="000F6198">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R14</w:t>
            </w:r>
          </w:p>
        </w:tc>
        <w:tc>
          <w:tcPr>
            <w:tcW w:w="307" w:type="dxa"/>
            <w:vAlign w:val="center"/>
          </w:tcPr>
          <w:p w14:paraId="3CAFEA47"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43BB79B6" w14:textId="77777777" w:rsidR="003215CC" w:rsidRPr="000B4F1F" w:rsidRDefault="003215CC" w:rsidP="000F6198">
            <w:pPr>
              <w:jc w:val="center"/>
              <w:rPr>
                <w:rFonts w:ascii="Times New Roman" w:hAnsi="Times New Roman" w:cs="Times New Roman"/>
                <w:sz w:val="16"/>
                <w:szCs w:val="16"/>
                <w:lang w:val="sv-SE"/>
              </w:rPr>
            </w:pPr>
          </w:p>
        </w:tc>
        <w:tc>
          <w:tcPr>
            <w:tcW w:w="371" w:type="dxa"/>
            <w:vAlign w:val="center"/>
          </w:tcPr>
          <w:p w14:paraId="0A3925BE"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4D69AFB5"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6A8689BE"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465F39CE"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4E39705F"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0C98D2DE"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5DDE46C5" w14:textId="77777777" w:rsidR="003215CC" w:rsidRPr="000B4F1F" w:rsidRDefault="003215CC" w:rsidP="000F6198">
            <w:pPr>
              <w:jc w:val="center"/>
              <w:rPr>
                <w:rFonts w:ascii="Times New Roman" w:hAnsi="Times New Roman" w:cs="Times New Roman"/>
                <w:sz w:val="16"/>
                <w:szCs w:val="16"/>
                <w:lang w:val="sv-SE"/>
              </w:rPr>
            </w:pPr>
          </w:p>
        </w:tc>
        <w:tc>
          <w:tcPr>
            <w:tcW w:w="441" w:type="dxa"/>
            <w:vAlign w:val="center"/>
          </w:tcPr>
          <w:p w14:paraId="334DCF48" w14:textId="77777777" w:rsidR="003215CC" w:rsidRPr="000B4F1F" w:rsidRDefault="003215CC" w:rsidP="000F6198">
            <w:pPr>
              <w:jc w:val="center"/>
              <w:rPr>
                <w:rFonts w:ascii="Times New Roman" w:hAnsi="Times New Roman" w:cs="Times New Roman"/>
                <w:sz w:val="16"/>
                <w:szCs w:val="16"/>
                <w:lang w:val="sv-SE"/>
              </w:rPr>
            </w:pPr>
          </w:p>
        </w:tc>
        <w:tc>
          <w:tcPr>
            <w:tcW w:w="797" w:type="dxa"/>
            <w:vAlign w:val="center"/>
          </w:tcPr>
          <w:p w14:paraId="4B15BD38" w14:textId="77777777" w:rsidR="003215CC" w:rsidRPr="000B4F1F" w:rsidRDefault="003215CC" w:rsidP="000F6198">
            <w:pPr>
              <w:jc w:val="center"/>
              <w:rPr>
                <w:rFonts w:ascii="Times New Roman" w:hAnsi="Times New Roman" w:cs="Times New Roman"/>
                <w:sz w:val="16"/>
                <w:szCs w:val="16"/>
                <w:lang w:val="sv-SE"/>
              </w:rPr>
            </w:pPr>
          </w:p>
        </w:tc>
        <w:tc>
          <w:tcPr>
            <w:tcW w:w="1194" w:type="dxa"/>
            <w:vAlign w:val="center"/>
          </w:tcPr>
          <w:p w14:paraId="1C08F2CD" w14:textId="77777777" w:rsidR="003215CC" w:rsidRPr="000B4F1F" w:rsidRDefault="003215CC" w:rsidP="000F6198">
            <w:pPr>
              <w:jc w:val="center"/>
              <w:rPr>
                <w:rFonts w:ascii="Times New Roman" w:hAnsi="Times New Roman" w:cs="Times New Roman"/>
                <w:sz w:val="16"/>
                <w:szCs w:val="16"/>
                <w:lang w:val="sv-SE"/>
              </w:rPr>
            </w:pPr>
          </w:p>
        </w:tc>
      </w:tr>
      <w:tr w:rsidR="003215CC" w:rsidRPr="000B4F1F" w14:paraId="0418A125" w14:textId="77777777" w:rsidTr="000F6198">
        <w:tc>
          <w:tcPr>
            <w:tcW w:w="518" w:type="dxa"/>
            <w:vAlign w:val="center"/>
          </w:tcPr>
          <w:p w14:paraId="1732E0D5" w14:textId="77777777" w:rsidR="003215CC" w:rsidRPr="000B4F1F" w:rsidRDefault="003215CC" w:rsidP="000F6198">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R15</w:t>
            </w:r>
          </w:p>
        </w:tc>
        <w:tc>
          <w:tcPr>
            <w:tcW w:w="307" w:type="dxa"/>
            <w:vAlign w:val="center"/>
          </w:tcPr>
          <w:p w14:paraId="15E806F3"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015F5B44" w14:textId="77777777" w:rsidR="003215CC" w:rsidRPr="000B4F1F" w:rsidRDefault="003215CC" w:rsidP="000F6198">
            <w:pPr>
              <w:jc w:val="center"/>
              <w:rPr>
                <w:rFonts w:ascii="Times New Roman" w:hAnsi="Times New Roman" w:cs="Times New Roman"/>
                <w:sz w:val="16"/>
                <w:szCs w:val="16"/>
                <w:lang w:val="sv-SE"/>
              </w:rPr>
            </w:pPr>
          </w:p>
        </w:tc>
        <w:tc>
          <w:tcPr>
            <w:tcW w:w="371" w:type="dxa"/>
            <w:vAlign w:val="center"/>
          </w:tcPr>
          <w:p w14:paraId="423D0204"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398323C7"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770063CE"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6501BFDC"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0F2A35AA"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61596CF5"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3EB5E7AB" w14:textId="77777777" w:rsidR="003215CC" w:rsidRPr="000B4F1F" w:rsidRDefault="003215CC" w:rsidP="000F6198">
            <w:pPr>
              <w:jc w:val="center"/>
              <w:rPr>
                <w:rFonts w:ascii="Times New Roman" w:hAnsi="Times New Roman" w:cs="Times New Roman"/>
                <w:sz w:val="16"/>
                <w:szCs w:val="16"/>
                <w:lang w:val="sv-SE"/>
              </w:rPr>
            </w:pPr>
          </w:p>
        </w:tc>
        <w:tc>
          <w:tcPr>
            <w:tcW w:w="441" w:type="dxa"/>
            <w:vAlign w:val="center"/>
          </w:tcPr>
          <w:p w14:paraId="63855DD7" w14:textId="77777777" w:rsidR="003215CC" w:rsidRPr="000B4F1F" w:rsidRDefault="003215CC" w:rsidP="000F6198">
            <w:pPr>
              <w:jc w:val="center"/>
              <w:rPr>
                <w:rFonts w:ascii="Times New Roman" w:hAnsi="Times New Roman" w:cs="Times New Roman"/>
                <w:sz w:val="16"/>
                <w:szCs w:val="16"/>
                <w:lang w:val="sv-SE"/>
              </w:rPr>
            </w:pPr>
          </w:p>
        </w:tc>
        <w:tc>
          <w:tcPr>
            <w:tcW w:w="797" w:type="dxa"/>
            <w:vAlign w:val="center"/>
          </w:tcPr>
          <w:p w14:paraId="0E6DEF54" w14:textId="77777777" w:rsidR="003215CC" w:rsidRPr="000B4F1F" w:rsidRDefault="003215CC" w:rsidP="000F6198">
            <w:pPr>
              <w:jc w:val="center"/>
              <w:rPr>
                <w:rFonts w:ascii="Times New Roman" w:hAnsi="Times New Roman" w:cs="Times New Roman"/>
                <w:sz w:val="16"/>
                <w:szCs w:val="16"/>
                <w:lang w:val="sv-SE"/>
              </w:rPr>
            </w:pPr>
          </w:p>
        </w:tc>
        <w:tc>
          <w:tcPr>
            <w:tcW w:w="1194" w:type="dxa"/>
            <w:vAlign w:val="center"/>
          </w:tcPr>
          <w:p w14:paraId="2A832469" w14:textId="77777777" w:rsidR="003215CC" w:rsidRPr="000B4F1F" w:rsidRDefault="003215CC" w:rsidP="000F6198">
            <w:pPr>
              <w:jc w:val="center"/>
              <w:rPr>
                <w:rFonts w:ascii="Times New Roman" w:hAnsi="Times New Roman" w:cs="Times New Roman"/>
                <w:sz w:val="16"/>
                <w:szCs w:val="16"/>
                <w:lang w:val="sv-SE"/>
              </w:rPr>
            </w:pPr>
          </w:p>
        </w:tc>
      </w:tr>
      <w:tr w:rsidR="003215CC" w:rsidRPr="000B4F1F" w14:paraId="4D6CA97F" w14:textId="77777777" w:rsidTr="000F6198">
        <w:tc>
          <w:tcPr>
            <w:tcW w:w="518" w:type="dxa"/>
            <w:vAlign w:val="center"/>
          </w:tcPr>
          <w:p w14:paraId="3FEAC97B" w14:textId="77777777" w:rsidR="003215CC" w:rsidRPr="000B4F1F" w:rsidRDefault="003215CC" w:rsidP="000F6198">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R16</w:t>
            </w:r>
          </w:p>
        </w:tc>
        <w:tc>
          <w:tcPr>
            <w:tcW w:w="307" w:type="dxa"/>
            <w:vAlign w:val="center"/>
          </w:tcPr>
          <w:p w14:paraId="2D4040A3"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14FC7599" w14:textId="77777777" w:rsidR="003215CC" w:rsidRPr="000B4F1F" w:rsidRDefault="003215CC" w:rsidP="000F6198">
            <w:pPr>
              <w:jc w:val="center"/>
              <w:rPr>
                <w:rFonts w:ascii="Times New Roman" w:hAnsi="Times New Roman" w:cs="Times New Roman"/>
                <w:sz w:val="16"/>
                <w:szCs w:val="16"/>
                <w:lang w:val="sv-SE"/>
              </w:rPr>
            </w:pPr>
          </w:p>
        </w:tc>
        <w:tc>
          <w:tcPr>
            <w:tcW w:w="371" w:type="dxa"/>
            <w:vAlign w:val="center"/>
          </w:tcPr>
          <w:p w14:paraId="343833E4"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6B2B8C57"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00B3CFA2"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0D312E3B"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32C73FA3"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20E12A05"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7915BCD2" w14:textId="77777777" w:rsidR="003215CC" w:rsidRPr="000B4F1F" w:rsidRDefault="003215CC" w:rsidP="000F6198">
            <w:pPr>
              <w:jc w:val="center"/>
              <w:rPr>
                <w:rFonts w:ascii="Times New Roman" w:hAnsi="Times New Roman" w:cs="Times New Roman"/>
                <w:sz w:val="16"/>
                <w:szCs w:val="16"/>
                <w:lang w:val="sv-SE"/>
              </w:rPr>
            </w:pPr>
          </w:p>
        </w:tc>
        <w:tc>
          <w:tcPr>
            <w:tcW w:w="441" w:type="dxa"/>
            <w:vAlign w:val="center"/>
          </w:tcPr>
          <w:p w14:paraId="51F9B2EC" w14:textId="77777777" w:rsidR="003215CC" w:rsidRPr="000B4F1F" w:rsidRDefault="003215CC" w:rsidP="000F6198">
            <w:pPr>
              <w:jc w:val="center"/>
              <w:rPr>
                <w:rFonts w:ascii="Times New Roman" w:hAnsi="Times New Roman" w:cs="Times New Roman"/>
                <w:sz w:val="16"/>
                <w:szCs w:val="16"/>
                <w:lang w:val="sv-SE"/>
              </w:rPr>
            </w:pPr>
          </w:p>
        </w:tc>
        <w:tc>
          <w:tcPr>
            <w:tcW w:w="797" w:type="dxa"/>
            <w:vAlign w:val="center"/>
          </w:tcPr>
          <w:p w14:paraId="7351D5E2" w14:textId="77777777" w:rsidR="003215CC" w:rsidRPr="000B4F1F" w:rsidRDefault="003215CC" w:rsidP="000F6198">
            <w:pPr>
              <w:jc w:val="center"/>
              <w:rPr>
                <w:rFonts w:ascii="Times New Roman" w:hAnsi="Times New Roman" w:cs="Times New Roman"/>
                <w:sz w:val="16"/>
                <w:szCs w:val="16"/>
                <w:lang w:val="sv-SE"/>
              </w:rPr>
            </w:pPr>
          </w:p>
        </w:tc>
        <w:tc>
          <w:tcPr>
            <w:tcW w:w="1194" w:type="dxa"/>
            <w:vAlign w:val="center"/>
          </w:tcPr>
          <w:p w14:paraId="25872A40" w14:textId="77777777" w:rsidR="003215CC" w:rsidRPr="000B4F1F" w:rsidRDefault="003215CC" w:rsidP="000F6198">
            <w:pPr>
              <w:jc w:val="center"/>
              <w:rPr>
                <w:rFonts w:ascii="Times New Roman" w:hAnsi="Times New Roman" w:cs="Times New Roman"/>
                <w:sz w:val="16"/>
                <w:szCs w:val="16"/>
                <w:lang w:val="sv-SE"/>
              </w:rPr>
            </w:pPr>
          </w:p>
        </w:tc>
      </w:tr>
      <w:tr w:rsidR="003215CC" w:rsidRPr="000B4F1F" w14:paraId="6354F37D" w14:textId="77777777" w:rsidTr="000F6198">
        <w:tc>
          <w:tcPr>
            <w:tcW w:w="518" w:type="dxa"/>
            <w:vAlign w:val="center"/>
          </w:tcPr>
          <w:p w14:paraId="5CAF5B94" w14:textId="77777777" w:rsidR="003215CC" w:rsidRPr="000B4F1F" w:rsidRDefault="003215CC" w:rsidP="000F6198">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R17</w:t>
            </w:r>
          </w:p>
        </w:tc>
        <w:tc>
          <w:tcPr>
            <w:tcW w:w="307" w:type="dxa"/>
            <w:vAlign w:val="center"/>
          </w:tcPr>
          <w:p w14:paraId="4E5932ED"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4F039918" w14:textId="77777777" w:rsidR="003215CC" w:rsidRPr="000B4F1F" w:rsidRDefault="003215CC" w:rsidP="000F6198">
            <w:pPr>
              <w:jc w:val="center"/>
              <w:rPr>
                <w:rFonts w:ascii="Times New Roman" w:hAnsi="Times New Roman" w:cs="Times New Roman"/>
                <w:sz w:val="16"/>
                <w:szCs w:val="16"/>
                <w:lang w:val="sv-SE"/>
              </w:rPr>
            </w:pPr>
          </w:p>
        </w:tc>
        <w:tc>
          <w:tcPr>
            <w:tcW w:w="371" w:type="dxa"/>
            <w:vAlign w:val="center"/>
          </w:tcPr>
          <w:p w14:paraId="5815163E"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3C033146"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618621B8"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71C88122"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340EE7C5"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3ADE3221"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7935F35A" w14:textId="77777777" w:rsidR="003215CC" w:rsidRPr="000B4F1F" w:rsidRDefault="003215CC" w:rsidP="000F6198">
            <w:pPr>
              <w:jc w:val="center"/>
              <w:rPr>
                <w:rFonts w:ascii="Times New Roman" w:hAnsi="Times New Roman" w:cs="Times New Roman"/>
                <w:sz w:val="16"/>
                <w:szCs w:val="16"/>
                <w:lang w:val="sv-SE"/>
              </w:rPr>
            </w:pPr>
          </w:p>
        </w:tc>
        <w:tc>
          <w:tcPr>
            <w:tcW w:w="441" w:type="dxa"/>
            <w:vAlign w:val="center"/>
          </w:tcPr>
          <w:p w14:paraId="25C5BBF5" w14:textId="77777777" w:rsidR="003215CC" w:rsidRPr="000B4F1F" w:rsidRDefault="003215CC" w:rsidP="000F6198">
            <w:pPr>
              <w:jc w:val="center"/>
              <w:rPr>
                <w:rFonts w:ascii="Times New Roman" w:hAnsi="Times New Roman" w:cs="Times New Roman"/>
                <w:sz w:val="16"/>
                <w:szCs w:val="16"/>
                <w:lang w:val="sv-SE"/>
              </w:rPr>
            </w:pPr>
          </w:p>
        </w:tc>
        <w:tc>
          <w:tcPr>
            <w:tcW w:w="797" w:type="dxa"/>
            <w:vAlign w:val="center"/>
          </w:tcPr>
          <w:p w14:paraId="2DC86E03" w14:textId="77777777" w:rsidR="003215CC" w:rsidRPr="000B4F1F" w:rsidRDefault="003215CC" w:rsidP="000F6198">
            <w:pPr>
              <w:jc w:val="center"/>
              <w:rPr>
                <w:rFonts w:ascii="Times New Roman" w:hAnsi="Times New Roman" w:cs="Times New Roman"/>
                <w:sz w:val="16"/>
                <w:szCs w:val="16"/>
                <w:lang w:val="sv-SE"/>
              </w:rPr>
            </w:pPr>
          </w:p>
        </w:tc>
        <w:tc>
          <w:tcPr>
            <w:tcW w:w="1194" w:type="dxa"/>
            <w:vAlign w:val="center"/>
          </w:tcPr>
          <w:p w14:paraId="7D3131EB" w14:textId="77777777" w:rsidR="003215CC" w:rsidRPr="000B4F1F" w:rsidRDefault="003215CC" w:rsidP="000F6198">
            <w:pPr>
              <w:jc w:val="center"/>
              <w:rPr>
                <w:rFonts w:ascii="Times New Roman" w:hAnsi="Times New Roman" w:cs="Times New Roman"/>
                <w:sz w:val="16"/>
                <w:szCs w:val="16"/>
                <w:lang w:val="sv-SE"/>
              </w:rPr>
            </w:pPr>
          </w:p>
        </w:tc>
      </w:tr>
      <w:tr w:rsidR="003215CC" w:rsidRPr="000B4F1F" w14:paraId="580B7D97" w14:textId="77777777" w:rsidTr="000F6198">
        <w:tc>
          <w:tcPr>
            <w:tcW w:w="518" w:type="dxa"/>
            <w:vAlign w:val="center"/>
          </w:tcPr>
          <w:p w14:paraId="4D0DEAA3" w14:textId="77777777" w:rsidR="003215CC" w:rsidRPr="000B4F1F" w:rsidRDefault="003215CC" w:rsidP="000F6198">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R18</w:t>
            </w:r>
          </w:p>
        </w:tc>
        <w:tc>
          <w:tcPr>
            <w:tcW w:w="307" w:type="dxa"/>
            <w:vAlign w:val="center"/>
          </w:tcPr>
          <w:p w14:paraId="29EF3C18"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59E12621" w14:textId="77777777" w:rsidR="003215CC" w:rsidRPr="000B4F1F" w:rsidRDefault="003215CC" w:rsidP="000F6198">
            <w:pPr>
              <w:jc w:val="center"/>
              <w:rPr>
                <w:rFonts w:ascii="Times New Roman" w:hAnsi="Times New Roman" w:cs="Times New Roman"/>
                <w:sz w:val="16"/>
                <w:szCs w:val="16"/>
                <w:lang w:val="sv-SE"/>
              </w:rPr>
            </w:pPr>
          </w:p>
        </w:tc>
        <w:tc>
          <w:tcPr>
            <w:tcW w:w="371" w:type="dxa"/>
            <w:vAlign w:val="center"/>
          </w:tcPr>
          <w:p w14:paraId="2D80AFC8"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3CE465CC"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21220A4B"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31F1A827"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1ECCAFE5"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2D84A1DC"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54423B34" w14:textId="77777777" w:rsidR="003215CC" w:rsidRPr="000B4F1F" w:rsidRDefault="003215CC" w:rsidP="000F6198">
            <w:pPr>
              <w:jc w:val="center"/>
              <w:rPr>
                <w:rFonts w:ascii="Times New Roman" w:hAnsi="Times New Roman" w:cs="Times New Roman"/>
                <w:sz w:val="16"/>
                <w:szCs w:val="16"/>
                <w:lang w:val="sv-SE"/>
              </w:rPr>
            </w:pPr>
          </w:p>
        </w:tc>
        <w:tc>
          <w:tcPr>
            <w:tcW w:w="441" w:type="dxa"/>
            <w:vAlign w:val="center"/>
          </w:tcPr>
          <w:p w14:paraId="0BE62245" w14:textId="77777777" w:rsidR="003215CC" w:rsidRPr="000B4F1F" w:rsidRDefault="003215CC" w:rsidP="000F6198">
            <w:pPr>
              <w:jc w:val="center"/>
              <w:rPr>
                <w:rFonts w:ascii="Times New Roman" w:hAnsi="Times New Roman" w:cs="Times New Roman"/>
                <w:sz w:val="16"/>
                <w:szCs w:val="16"/>
                <w:lang w:val="sv-SE"/>
              </w:rPr>
            </w:pPr>
          </w:p>
        </w:tc>
        <w:tc>
          <w:tcPr>
            <w:tcW w:w="797" w:type="dxa"/>
            <w:vAlign w:val="center"/>
          </w:tcPr>
          <w:p w14:paraId="16BD6585" w14:textId="77777777" w:rsidR="003215CC" w:rsidRPr="000B4F1F" w:rsidRDefault="003215CC" w:rsidP="000F6198">
            <w:pPr>
              <w:jc w:val="center"/>
              <w:rPr>
                <w:rFonts w:ascii="Times New Roman" w:hAnsi="Times New Roman" w:cs="Times New Roman"/>
                <w:sz w:val="16"/>
                <w:szCs w:val="16"/>
                <w:lang w:val="sv-SE"/>
              </w:rPr>
            </w:pPr>
          </w:p>
        </w:tc>
        <w:tc>
          <w:tcPr>
            <w:tcW w:w="1194" w:type="dxa"/>
            <w:vAlign w:val="center"/>
          </w:tcPr>
          <w:p w14:paraId="7AEC587C" w14:textId="77777777" w:rsidR="003215CC" w:rsidRPr="000B4F1F" w:rsidRDefault="003215CC" w:rsidP="000F6198">
            <w:pPr>
              <w:jc w:val="center"/>
              <w:rPr>
                <w:rFonts w:ascii="Times New Roman" w:hAnsi="Times New Roman" w:cs="Times New Roman"/>
                <w:sz w:val="16"/>
                <w:szCs w:val="16"/>
                <w:lang w:val="sv-SE"/>
              </w:rPr>
            </w:pPr>
          </w:p>
        </w:tc>
      </w:tr>
      <w:tr w:rsidR="003215CC" w:rsidRPr="000B4F1F" w14:paraId="1FB63CE8" w14:textId="77777777" w:rsidTr="000F6198">
        <w:tc>
          <w:tcPr>
            <w:tcW w:w="518" w:type="dxa"/>
            <w:vAlign w:val="center"/>
          </w:tcPr>
          <w:p w14:paraId="4BDDDD1A" w14:textId="77777777" w:rsidR="003215CC" w:rsidRPr="000B4F1F" w:rsidRDefault="003215CC" w:rsidP="000F6198">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R19</w:t>
            </w:r>
          </w:p>
        </w:tc>
        <w:tc>
          <w:tcPr>
            <w:tcW w:w="307" w:type="dxa"/>
            <w:vAlign w:val="center"/>
          </w:tcPr>
          <w:p w14:paraId="197800B8"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2BC05741" w14:textId="77777777" w:rsidR="003215CC" w:rsidRPr="000B4F1F" w:rsidRDefault="003215CC" w:rsidP="000F6198">
            <w:pPr>
              <w:jc w:val="center"/>
              <w:rPr>
                <w:rFonts w:ascii="Times New Roman" w:hAnsi="Times New Roman" w:cs="Times New Roman"/>
                <w:sz w:val="16"/>
                <w:szCs w:val="16"/>
                <w:lang w:val="sv-SE"/>
              </w:rPr>
            </w:pPr>
          </w:p>
        </w:tc>
        <w:tc>
          <w:tcPr>
            <w:tcW w:w="371" w:type="dxa"/>
            <w:vAlign w:val="center"/>
          </w:tcPr>
          <w:p w14:paraId="0CE02C3D"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0F0DC88D"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1ED37907"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31D6D70A"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1A0457C7"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33A82929"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553FE8C1" w14:textId="77777777" w:rsidR="003215CC" w:rsidRPr="000B4F1F" w:rsidRDefault="003215CC" w:rsidP="000F6198">
            <w:pPr>
              <w:jc w:val="center"/>
              <w:rPr>
                <w:rFonts w:ascii="Times New Roman" w:hAnsi="Times New Roman" w:cs="Times New Roman"/>
                <w:sz w:val="16"/>
                <w:szCs w:val="16"/>
                <w:lang w:val="sv-SE"/>
              </w:rPr>
            </w:pPr>
          </w:p>
        </w:tc>
        <w:tc>
          <w:tcPr>
            <w:tcW w:w="441" w:type="dxa"/>
            <w:vAlign w:val="center"/>
          </w:tcPr>
          <w:p w14:paraId="0FD10C4F" w14:textId="77777777" w:rsidR="003215CC" w:rsidRPr="000B4F1F" w:rsidRDefault="003215CC" w:rsidP="000F6198">
            <w:pPr>
              <w:jc w:val="center"/>
              <w:rPr>
                <w:rFonts w:ascii="Times New Roman" w:hAnsi="Times New Roman" w:cs="Times New Roman"/>
                <w:sz w:val="16"/>
                <w:szCs w:val="16"/>
                <w:lang w:val="sv-SE"/>
              </w:rPr>
            </w:pPr>
          </w:p>
        </w:tc>
        <w:tc>
          <w:tcPr>
            <w:tcW w:w="797" w:type="dxa"/>
            <w:vAlign w:val="center"/>
          </w:tcPr>
          <w:p w14:paraId="61D1DE28" w14:textId="77777777" w:rsidR="003215CC" w:rsidRPr="000B4F1F" w:rsidRDefault="003215CC" w:rsidP="000F6198">
            <w:pPr>
              <w:jc w:val="center"/>
              <w:rPr>
                <w:rFonts w:ascii="Times New Roman" w:hAnsi="Times New Roman" w:cs="Times New Roman"/>
                <w:sz w:val="16"/>
                <w:szCs w:val="16"/>
                <w:lang w:val="sv-SE"/>
              </w:rPr>
            </w:pPr>
          </w:p>
        </w:tc>
        <w:tc>
          <w:tcPr>
            <w:tcW w:w="1194" w:type="dxa"/>
            <w:vAlign w:val="center"/>
          </w:tcPr>
          <w:p w14:paraId="4B448BDB" w14:textId="77777777" w:rsidR="003215CC" w:rsidRPr="000B4F1F" w:rsidRDefault="003215CC" w:rsidP="000F6198">
            <w:pPr>
              <w:jc w:val="center"/>
              <w:rPr>
                <w:rFonts w:ascii="Times New Roman" w:hAnsi="Times New Roman" w:cs="Times New Roman"/>
                <w:sz w:val="16"/>
                <w:szCs w:val="16"/>
                <w:lang w:val="sv-SE"/>
              </w:rPr>
            </w:pPr>
          </w:p>
        </w:tc>
      </w:tr>
      <w:tr w:rsidR="003215CC" w:rsidRPr="000B4F1F" w14:paraId="398610B6" w14:textId="77777777" w:rsidTr="000F6198">
        <w:tc>
          <w:tcPr>
            <w:tcW w:w="518" w:type="dxa"/>
            <w:vAlign w:val="center"/>
          </w:tcPr>
          <w:p w14:paraId="2D4B5CC9" w14:textId="77777777" w:rsidR="003215CC" w:rsidRPr="000B4F1F" w:rsidRDefault="003215CC" w:rsidP="000F6198">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R20</w:t>
            </w:r>
          </w:p>
        </w:tc>
        <w:tc>
          <w:tcPr>
            <w:tcW w:w="307" w:type="dxa"/>
            <w:vAlign w:val="center"/>
          </w:tcPr>
          <w:p w14:paraId="3F334FF4"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2E8F21AD" w14:textId="77777777" w:rsidR="003215CC" w:rsidRPr="000B4F1F" w:rsidRDefault="003215CC" w:rsidP="000F6198">
            <w:pPr>
              <w:jc w:val="center"/>
              <w:rPr>
                <w:rFonts w:ascii="Times New Roman" w:hAnsi="Times New Roman" w:cs="Times New Roman"/>
                <w:sz w:val="16"/>
                <w:szCs w:val="16"/>
                <w:lang w:val="sv-SE"/>
              </w:rPr>
            </w:pPr>
          </w:p>
        </w:tc>
        <w:tc>
          <w:tcPr>
            <w:tcW w:w="371" w:type="dxa"/>
            <w:vAlign w:val="center"/>
          </w:tcPr>
          <w:p w14:paraId="440BC21D"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1222AB54"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5713725B"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2016F9C8"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2C7936A3"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4131E1E8"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31B46131" w14:textId="77777777" w:rsidR="003215CC" w:rsidRPr="000B4F1F" w:rsidRDefault="003215CC" w:rsidP="000F6198">
            <w:pPr>
              <w:jc w:val="center"/>
              <w:rPr>
                <w:rFonts w:ascii="Times New Roman" w:hAnsi="Times New Roman" w:cs="Times New Roman"/>
                <w:sz w:val="16"/>
                <w:szCs w:val="16"/>
                <w:lang w:val="sv-SE"/>
              </w:rPr>
            </w:pPr>
          </w:p>
        </w:tc>
        <w:tc>
          <w:tcPr>
            <w:tcW w:w="441" w:type="dxa"/>
            <w:vAlign w:val="center"/>
          </w:tcPr>
          <w:p w14:paraId="70015B75" w14:textId="77777777" w:rsidR="003215CC" w:rsidRPr="000B4F1F" w:rsidRDefault="003215CC" w:rsidP="000F6198">
            <w:pPr>
              <w:jc w:val="center"/>
              <w:rPr>
                <w:rFonts w:ascii="Times New Roman" w:hAnsi="Times New Roman" w:cs="Times New Roman"/>
                <w:sz w:val="16"/>
                <w:szCs w:val="16"/>
                <w:lang w:val="sv-SE"/>
              </w:rPr>
            </w:pPr>
          </w:p>
        </w:tc>
        <w:tc>
          <w:tcPr>
            <w:tcW w:w="797" w:type="dxa"/>
            <w:vAlign w:val="center"/>
          </w:tcPr>
          <w:p w14:paraId="7F1E7C5B" w14:textId="77777777" w:rsidR="003215CC" w:rsidRPr="000B4F1F" w:rsidRDefault="003215CC" w:rsidP="000F6198">
            <w:pPr>
              <w:jc w:val="center"/>
              <w:rPr>
                <w:rFonts w:ascii="Times New Roman" w:hAnsi="Times New Roman" w:cs="Times New Roman"/>
                <w:sz w:val="16"/>
                <w:szCs w:val="16"/>
                <w:lang w:val="sv-SE"/>
              </w:rPr>
            </w:pPr>
          </w:p>
        </w:tc>
        <w:tc>
          <w:tcPr>
            <w:tcW w:w="1194" w:type="dxa"/>
            <w:vAlign w:val="center"/>
          </w:tcPr>
          <w:p w14:paraId="4F959BC7" w14:textId="77777777" w:rsidR="003215CC" w:rsidRPr="000B4F1F" w:rsidRDefault="003215CC" w:rsidP="000F6198">
            <w:pPr>
              <w:jc w:val="center"/>
              <w:rPr>
                <w:rFonts w:ascii="Times New Roman" w:hAnsi="Times New Roman" w:cs="Times New Roman"/>
                <w:sz w:val="16"/>
                <w:szCs w:val="16"/>
                <w:lang w:val="sv-SE"/>
              </w:rPr>
            </w:pPr>
          </w:p>
        </w:tc>
      </w:tr>
      <w:tr w:rsidR="003215CC" w:rsidRPr="000B4F1F" w14:paraId="72FBDF61" w14:textId="77777777" w:rsidTr="000F6198">
        <w:tc>
          <w:tcPr>
            <w:tcW w:w="518" w:type="dxa"/>
            <w:vAlign w:val="center"/>
          </w:tcPr>
          <w:p w14:paraId="673BF3C7" w14:textId="77777777" w:rsidR="003215CC" w:rsidRPr="000B4F1F" w:rsidRDefault="003215CC" w:rsidP="000F6198">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R21</w:t>
            </w:r>
          </w:p>
        </w:tc>
        <w:tc>
          <w:tcPr>
            <w:tcW w:w="307" w:type="dxa"/>
            <w:vAlign w:val="center"/>
          </w:tcPr>
          <w:p w14:paraId="0203F516"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6CDDEDA9" w14:textId="77777777" w:rsidR="003215CC" w:rsidRPr="000B4F1F" w:rsidRDefault="003215CC" w:rsidP="000F6198">
            <w:pPr>
              <w:jc w:val="center"/>
              <w:rPr>
                <w:rFonts w:ascii="Times New Roman" w:hAnsi="Times New Roman" w:cs="Times New Roman"/>
                <w:sz w:val="16"/>
                <w:szCs w:val="16"/>
                <w:lang w:val="sv-SE"/>
              </w:rPr>
            </w:pPr>
          </w:p>
        </w:tc>
        <w:tc>
          <w:tcPr>
            <w:tcW w:w="371" w:type="dxa"/>
            <w:vAlign w:val="center"/>
          </w:tcPr>
          <w:p w14:paraId="18F34DBB"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48F9C78A"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3168D359"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1D80CB7C"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710B18D4"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51C4737A"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788EEFE6" w14:textId="77777777" w:rsidR="003215CC" w:rsidRPr="000B4F1F" w:rsidRDefault="003215CC" w:rsidP="000F6198">
            <w:pPr>
              <w:jc w:val="center"/>
              <w:rPr>
                <w:rFonts w:ascii="Times New Roman" w:hAnsi="Times New Roman" w:cs="Times New Roman"/>
                <w:sz w:val="16"/>
                <w:szCs w:val="16"/>
                <w:lang w:val="sv-SE"/>
              </w:rPr>
            </w:pPr>
          </w:p>
        </w:tc>
        <w:tc>
          <w:tcPr>
            <w:tcW w:w="441" w:type="dxa"/>
            <w:vAlign w:val="center"/>
          </w:tcPr>
          <w:p w14:paraId="1E964FEE" w14:textId="77777777" w:rsidR="003215CC" w:rsidRPr="000B4F1F" w:rsidRDefault="003215CC" w:rsidP="000F6198">
            <w:pPr>
              <w:jc w:val="center"/>
              <w:rPr>
                <w:rFonts w:ascii="Times New Roman" w:hAnsi="Times New Roman" w:cs="Times New Roman"/>
                <w:sz w:val="16"/>
                <w:szCs w:val="16"/>
                <w:lang w:val="sv-SE"/>
              </w:rPr>
            </w:pPr>
          </w:p>
        </w:tc>
        <w:tc>
          <w:tcPr>
            <w:tcW w:w="797" w:type="dxa"/>
            <w:vAlign w:val="center"/>
          </w:tcPr>
          <w:p w14:paraId="07851D3B" w14:textId="77777777" w:rsidR="003215CC" w:rsidRPr="000B4F1F" w:rsidRDefault="003215CC" w:rsidP="000F6198">
            <w:pPr>
              <w:jc w:val="center"/>
              <w:rPr>
                <w:rFonts w:ascii="Times New Roman" w:hAnsi="Times New Roman" w:cs="Times New Roman"/>
                <w:sz w:val="16"/>
                <w:szCs w:val="16"/>
                <w:lang w:val="sv-SE"/>
              </w:rPr>
            </w:pPr>
          </w:p>
        </w:tc>
        <w:tc>
          <w:tcPr>
            <w:tcW w:w="1194" w:type="dxa"/>
            <w:vAlign w:val="center"/>
          </w:tcPr>
          <w:p w14:paraId="18BF03A7" w14:textId="77777777" w:rsidR="003215CC" w:rsidRPr="000B4F1F" w:rsidRDefault="003215CC" w:rsidP="000F6198">
            <w:pPr>
              <w:jc w:val="center"/>
              <w:rPr>
                <w:rFonts w:ascii="Times New Roman" w:hAnsi="Times New Roman" w:cs="Times New Roman"/>
                <w:sz w:val="16"/>
                <w:szCs w:val="16"/>
                <w:lang w:val="sv-SE"/>
              </w:rPr>
            </w:pPr>
          </w:p>
        </w:tc>
      </w:tr>
      <w:tr w:rsidR="003215CC" w:rsidRPr="000B4F1F" w14:paraId="66A34008" w14:textId="77777777" w:rsidTr="000F6198">
        <w:tc>
          <w:tcPr>
            <w:tcW w:w="518" w:type="dxa"/>
            <w:vAlign w:val="center"/>
          </w:tcPr>
          <w:p w14:paraId="43B5718B" w14:textId="77777777" w:rsidR="003215CC" w:rsidRPr="000B4F1F" w:rsidRDefault="003215CC" w:rsidP="000F6198">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R22</w:t>
            </w:r>
          </w:p>
        </w:tc>
        <w:tc>
          <w:tcPr>
            <w:tcW w:w="307" w:type="dxa"/>
            <w:vAlign w:val="center"/>
          </w:tcPr>
          <w:p w14:paraId="22D1AB27"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609FBFD9" w14:textId="77777777" w:rsidR="003215CC" w:rsidRPr="000B4F1F" w:rsidRDefault="003215CC" w:rsidP="000F6198">
            <w:pPr>
              <w:jc w:val="center"/>
              <w:rPr>
                <w:rFonts w:ascii="Times New Roman" w:hAnsi="Times New Roman" w:cs="Times New Roman"/>
                <w:sz w:val="16"/>
                <w:szCs w:val="16"/>
                <w:lang w:val="sv-SE"/>
              </w:rPr>
            </w:pPr>
          </w:p>
        </w:tc>
        <w:tc>
          <w:tcPr>
            <w:tcW w:w="371" w:type="dxa"/>
            <w:vAlign w:val="center"/>
          </w:tcPr>
          <w:p w14:paraId="6B8FC903"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061F687C"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7DF82234"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334517D5"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7CB0126E"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09BFEDD1"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2313151D" w14:textId="77777777" w:rsidR="003215CC" w:rsidRPr="000B4F1F" w:rsidRDefault="003215CC" w:rsidP="000F6198">
            <w:pPr>
              <w:jc w:val="center"/>
              <w:rPr>
                <w:rFonts w:ascii="Times New Roman" w:hAnsi="Times New Roman" w:cs="Times New Roman"/>
                <w:sz w:val="16"/>
                <w:szCs w:val="16"/>
                <w:lang w:val="sv-SE"/>
              </w:rPr>
            </w:pPr>
          </w:p>
        </w:tc>
        <w:tc>
          <w:tcPr>
            <w:tcW w:w="441" w:type="dxa"/>
            <w:vAlign w:val="center"/>
          </w:tcPr>
          <w:p w14:paraId="2E1DB721" w14:textId="77777777" w:rsidR="003215CC" w:rsidRPr="000B4F1F" w:rsidRDefault="003215CC" w:rsidP="000F6198">
            <w:pPr>
              <w:jc w:val="center"/>
              <w:rPr>
                <w:rFonts w:ascii="Times New Roman" w:hAnsi="Times New Roman" w:cs="Times New Roman"/>
                <w:sz w:val="16"/>
                <w:szCs w:val="16"/>
                <w:lang w:val="sv-SE"/>
              </w:rPr>
            </w:pPr>
          </w:p>
        </w:tc>
        <w:tc>
          <w:tcPr>
            <w:tcW w:w="797" w:type="dxa"/>
            <w:vAlign w:val="center"/>
          </w:tcPr>
          <w:p w14:paraId="45072C4D" w14:textId="77777777" w:rsidR="003215CC" w:rsidRPr="000B4F1F" w:rsidRDefault="003215CC" w:rsidP="000F6198">
            <w:pPr>
              <w:jc w:val="center"/>
              <w:rPr>
                <w:rFonts w:ascii="Times New Roman" w:hAnsi="Times New Roman" w:cs="Times New Roman"/>
                <w:sz w:val="16"/>
                <w:szCs w:val="16"/>
                <w:lang w:val="sv-SE"/>
              </w:rPr>
            </w:pPr>
          </w:p>
        </w:tc>
        <w:tc>
          <w:tcPr>
            <w:tcW w:w="1194" w:type="dxa"/>
            <w:vAlign w:val="center"/>
          </w:tcPr>
          <w:p w14:paraId="3F3B7278" w14:textId="77777777" w:rsidR="003215CC" w:rsidRPr="000B4F1F" w:rsidRDefault="003215CC" w:rsidP="000F6198">
            <w:pPr>
              <w:jc w:val="center"/>
              <w:rPr>
                <w:rFonts w:ascii="Times New Roman" w:hAnsi="Times New Roman" w:cs="Times New Roman"/>
                <w:sz w:val="16"/>
                <w:szCs w:val="16"/>
                <w:lang w:val="sv-SE"/>
              </w:rPr>
            </w:pPr>
          </w:p>
        </w:tc>
      </w:tr>
      <w:tr w:rsidR="003215CC" w:rsidRPr="000B4F1F" w14:paraId="5605F0B9" w14:textId="77777777" w:rsidTr="000F6198">
        <w:tc>
          <w:tcPr>
            <w:tcW w:w="518" w:type="dxa"/>
            <w:vAlign w:val="center"/>
          </w:tcPr>
          <w:p w14:paraId="1FDC55F7" w14:textId="77777777" w:rsidR="003215CC" w:rsidRPr="000B4F1F" w:rsidRDefault="003215CC" w:rsidP="000F6198">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R23</w:t>
            </w:r>
          </w:p>
        </w:tc>
        <w:tc>
          <w:tcPr>
            <w:tcW w:w="307" w:type="dxa"/>
            <w:vAlign w:val="center"/>
          </w:tcPr>
          <w:p w14:paraId="62DA9D26"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77CBB263" w14:textId="77777777" w:rsidR="003215CC" w:rsidRPr="000B4F1F" w:rsidRDefault="003215CC" w:rsidP="000F6198">
            <w:pPr>
              <w:jc w:val="center"/>
              <w:rPr>
                <w:rFonts w:ascii="Times New Roman" w:hAnsi="Times New Roman" w:cs="Times New Roman"/>
                <w:sz w:val="16"/>
                <w:szCs w:val="16"/>
                <w:lang w:val="sv-SE"/>
              </w:rPr>
            </w:pPr>
          </w:p>
        </w:tc>
        <w:tc>
          <w:tcPr>
            <w:tcW w:w="371" w:type="dxa"/>
            <w:vAlign w:val="center"/>
          </w:tcPr>
          <w:p w14:paraId="5C877C45"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54B74A18"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16A24B32"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6B2B73C9"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7D05CFD1"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6302710C"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6FB7B764" w14:textId="77777777" w:rsidR="003215CC" w:rsidRPr="000B4F1F" w:rsidRDefault="003215CC" w:rsidP="000F6198">
            <w:pPr>
              <w:jc w:val="center"/>
              <w:rPr>
                <w:rFonts w:ascii="Times New Roman" w:hAnsi="Times New Roman" w:cs="Times New Roman"/>
                <w:sz w:val="16"/>
                <w:szCs w:val="16"/>
                <w:lang w:val="sv-SE"/>
              </w:rPr>
            </w:pPr>
          </w:p>
        </w:tc>
        <w:tc>
          <w:tcPr>
            <w:tcW w:w="441" w:type="dxa"/>
            <w:vAlign w:val="center"/>
          </w:tcPr>
          <w:p w14:paraId="760375F4" w14:textId="77777777" w:rsidR="003215CC" w:rsidRPr="000B4F1F" w:rsidRDefault="003215CC" w:rsidP="000F6198">
            <w:pPr>
              <w:jc w:val="center"/>
              <w:rPr>
                <w:rFonts w:ascii="Times New Roman" w:hAnsi="Times New Roman" w:cs="Times New Roman"/>
                <w:sz w:val="16"/>
                <w:szCs w:val="16"/>
                <w:lang w:val="sv-SE"/>
              </w:rPr>
            </w:pPr>
          </w:p>
        </w:tc>
        <w:tc>
          <w:tcPr>
            <w:tcW w:w="797" w:type="dxa"/>
            <w:vAlign w:val="center"/>
          </w:tcPr>
          <w:p w14:paraId="7DD110F1" w14:textId="77777777" w:rsidR="003215CC" w:rsidRPr="000B4F1F" w:rsidRDefault="003215CC" w:rsidP="000F6198">
            <w:pPr>
              <w:jc w:val="center"/>
              <w:rPr>
                <w:rFonts w:ascii="Times New Roman" w:hAnsi="Times New Roman" w:cs="Times New Roman"/>
                <w:sz w:val="16"/>
                <w:szCs w:val="16"/>
                <w:lang w:val="sv-SE"/>
              </w:rPr>
            </w:pPr>
          </w:p>
        </w:tc>
        <w:tc>
          <w:tcPr>
            <w:tcW w:w="1194" w:type="dxa"/>
            <w:vAlign w:val="center"/>
          </w:tcPr>
          <w:p w14:paraId="5883DEC4" w14:textId="77777777" w:rsidR="003215CC" w:rsidRPr="000B4F1F" w:rsidRDefault="003215CC" w:rsidP="000F6198">
            <w:pPr>
              <w:jc w:val="center"/>
              <w:rPr>
                <w:rFonts w:ascii="Times New Roman" w:hAnsi="Times New Roman" w:cs="Times New Roman"/>
                <w:sz w:val="16"/>
                <w:szCs w:val="16"/>
                <w:lang w:val="sv-SE"/>
              </w:rPr>
            </w:pPr>
          </w:p>
        </w:tc>
      </w:tr>
      <w:tr w:rsidR="003215CC" w:rsidRPr="000B4F1F" w14:paraId="2652CF64" w14:textId="77777777" w:rsidTr="000F6198">
        <w:tc>
          <w:tcPr>
            <w:tcW w:w="518" w:type="dxa"/>
            <w:vAlign w:val="center"/>
          </w:tcPr>
          <w:p w14:paraId="3CF0DC26" w14:textId="77777777" w:rsidR="003215CC" w:rsidRPr="000B4F1F" w:rsidRDefault="003215CC" w:rsidP="000F6198">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R24</w:t>
            </w:r>
          </w:p>
        </w:tc>
        <w:tc>
          <w:tcPr>
            <w:tcW w:w="307" w:type="dxa"/>
            <w:vAlign w:val="center"/>
          </w:tcPr>
          <w:p w14:paraId="7F3A69B4"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7EF61EAA" w14:textId="77777777" w:rsidR="003215CC" w:rsidRPr="000B4F1F" w:rsidRDefault="003215CC" w:rsidP="000F6198">
            <w:pPr>
              <w:jc w:val="center"/>
              <w:rPr>
                <w:rFonts w:ascii="Times New Roman" w:hAnsi="Times New Roman" w:cs="Times New Roman"/>
                <w:sz w:val="16"/>
                <w:szCs w:val="16"/>
                <w:lang w:val="sv-SE"/>
              </w:rPr>
            </w:pPr>
          </w:p>
        </w:tc>
        <w:tc>
          <w:tcPr>
            <w:tcW w:w="371" w:type="dxa"/>
            <w:vAlign w:val="center"/>
          </w:tcPr>
          <w:p w14:paraId="43035EC3"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7357342E"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7379C4A4"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2179B234"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54B63AA6"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6DF4D043"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63E69200" w14:textId="77777777" w:rsidR="003215CC" w:rsidRPr="000B4F1F" w:rsidRDefault="003215CC" w:rsidP="000F6198">
            <w:pPr>
              <w:jc w:val="center"/>
              <w:rPr>
                <w:rFonts w:ascii="Times New Roman" w:hAnsi="Times New Roman" w:cs="Times New Roman"/>
                <w:sz w:val="16"/>
                <w:szCs w:val="16"/>
                <w:lang w:val="sv-SE"/>
              </w:rPr>
            </w:pPr>
          </w:p>
        </w:tc>
        <w:tc>
          <w:tcPr>
            <w:tcW w:w="441" w:type="dxa"/>
            <w:vAlign w:val="center"/>
          </w:tcPr>
          <w:p w14:paraId="1F7BE6FD" w14:textId="77777777" w:rsidR="003215CC" w:rsidRPr="000B4F1F" w:rsidRDefault="003215CC" w:rsidP="000F6198">
            <w:pPr>
              <w:jc w:val="center"/>
              <w:rPr>
                <w:rFonts w:ascii="Times New Roman" w:hAnsi="Times New Roman" w:cs="Times New Roman"/>
                <w:sz w:val="16"/>
                <w:szCs w:val="16"/>
                <w:lang w:val="sv-SE"/>
              </w:rPr>
            </w:pPr>
          </w:p>
        </w:tc>
        <w:tc>
          <w:tcPr>
            <w:tcW w:w="797" w:type="dxa"/>
            <w:vAlign w:val="center"/>
          </w:tcPr>
          <w:p w14:paraId="6F593B58" w14:textId="77777777" w:rsidR="003215CC" w:rsidRPr="000B4F1F" w:rsidRDefault="003215CC" w:rsidP="000F6198">
            <w:pPr>
              <w:jc w:val="center"/>
              <w:rPr>
                <w:rFonts w:ascii="Times New Roman" w:hAnsi="Times New Roman" w:cs="Times New Roman"/>
                <w:sz w:val="16"/>
                <w:szCs w:val="16"/>
                <w:lang w:val="sv-SE"/>
              </w:rPr>
            </w:pPr>
          </w:p>
        </w:tc>
        <w:tc>
          <w:tcPr>
            <w:tcW w:w="1194" w:type="dxa"/>
            <w:vAlign w:val="center"/>
          </w:tcPr>
          <w:p w14:paraId="4D468B17" w14:textId="77777777" w:rsidR="003215CC" w:rsidRPr="000B4F1F" w:rsidRDefault="003215CC" w:rsidP="000F6198">
            <w:pPr>
              <w:jc w:val="center"/>
              <w:rPr>
                <w:rFonts w:ascii="Times New Roman" w:hAnsi="Times New Roman" w:cs="Times New Roman"/>
                <w:sz w:val="16"/>
                <w:szCs w:val="16"/>
                <w:lang w:val="sv-SE"/>
              </w:rPr>
            </w:pPr>
          </w:p>
        </w:tc>
      </w:tr>
      <w:tr w:rsidR="003215CC" w:rsidRPr="000B4F1F" w14:paraId="4D3F091E" w14:textId="77777777" w:rsidTr="000F6198">
        <w:tc>
          <w:tcPr>
            <w:tcW w:w="518" w:type="dxa"/>
            <w:vAlign w:val="center"/>
          </w:tcPr>
          <w:p w14:paraId="51EB0798" w14:textId="77777777" w:rsidR="003215CC" w:rsidRPr="000B4F1F" w:rsidRDefault="003215CC" w:rsidP="000F6198">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R25</w:t>
            </w:r>
          </w:p>
        </w:tc>
        <w:tc>
          <w:tcPr>
            <w:tcW w:w="307" w:type="dxa"/>
            <w:vAlign w:val="center"/>
          </w:tcPr>
          <w:p w14:paraId="408F2B02"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4F71CEEE" w14:textId="77777777" w:rsidR="003215CC" w:rsidRPr="000B4F1F" w:rsidRDefault="003215CC" w:rsidP="000F6198">
            <w:pPr>
              <w:jc w:val="center"/>
              <w:rPr>
                <w:rFonts w:ascii="Times New Roman" w:hAnsi="Times New Roman" w:cs="Times New Roman"/>
                <w:sz w:val="16"/>
                <w:szCs w:val="16"/>
                <w:lang w:val="sv-SE"/>
              </w:rPr>
            </w:pPr>
          </w:p>
        </w:tc>
        <w:tc>
          <w:tcPr>
            <w:tcW w:w="371" w:type="dxa"/>
            <w:vAlign w:val="center"/>
          </w:tcPr>
          <w:p w14:paraId="5C1C6D2E"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49956D0E"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048588C8"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11DD1A34"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6A43038C"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27EBF6B7"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226490B1" w14:textId="77777777" w:rsidR="003215CC" w:rsidRPr="000B4F1F" w:rsidRDefault="003215CC" w:rsidP="000F6198">
            <w:pPr>
              <w:jc w:val="center"/>
              <w:rPr>
                <w:rFonts w:ascii="Times New Roman" w:hAnsi="Times New Roman" w:cs="Times New Roman"/>
                <w:sz w:val="16"/>
                <w:szCs w:val="16"/>
                <w:lang w:val="sv-SE"/>
              </w:rPr>
            </w:pPr>
          </w:p>
        </w:tc>
        <w:tc>
          <w:tcPr>
            <w:tcW w:w="441" w:type="dxa"/>
            <w:vAlign w:val="center"/>
          </w:tcPr>
          <w:p w14:paraId="070F9159" w14:textId="77777777" w:rsidR="003215CC" w:rsidRPr="000B4F1F" w:rsidRDefault="003215CC" w:rsidP="000F6198">
            <w:pPr>
              <w:jc w:val="center"/>
              <w:rPr>
                <w:rFonts w:ascii="Times New Roman" w:hAnsi="Times New Roman" w:cs="Times New Roman"/>
                <w:sz w:val="16"/>
                <w:szCs w:val="16"/>
                <w:lang w:val="sv-SE"/>
              </w:rPr>
            </w:pPr>
          </w:p>
        </w:tc>
        <w:tc>
          <w:tcPr>
            <w:tcW w:w="797" w:type="dxa"/>
            <w:vAlign w:val="center"/>
          </w:tcPr>
          <w:p w14:paraId="7B47BBE6" w14:textId="77777777" w:rsidR="003215CC" w:rsidRPr="000B4F1F" w:rsidRDefault="003215CC" w:rsidP="000F6198">
            <w:pPr>
              <w:jc w:val="center"/>
              <w:rPr>
                <w:rFonts w:ascii="Times New Roman" w:hAnsi="Times New Roman" w:cs="Times New Roman"/>
                <w:sz w:val="16"/>
                <w:szCs w:val="16"/>
                <w:lang w:val="sv-SE"/>
              </w:rPr>
            </w:pPr>
          </w:p>
        </w:tc>
        <w:tc>
          <w:tcPr>
            <w:tcW w:w="1194" w:type="dxa"/>
            <w:vAlign w:val="center"/>
          </w:tcPr>
          <w:p w14:paraId="0A006C15" w14:textId="77777777" w:rsidR="003215CC" w:rsidRPr="000B4F1F" w:rsidRDefault="003215CC" w:rsidP="000F6198">
            <w:pPr>
              <w:jc w:val="center"/>
              <w:rPr>
                <w:rFonts w:ascii="Times New Roman" w:hAnsi="Times New Roman" w:cs="Times New Roman"/>
                <w:sz w:val="16"/>
                <w:szCs w:val="16"/>
                <w:lang w:val="sv-SE"/>
              </w:rPr>
            </w:pPr>
          </w:p>
        </w:tc>
      </w:tr>
      <w:tr w:rsidR="003215CC" w:rsidRPr="000B4F1F" w14:paraId="499B7052" w14:textId="77777777" w:rsidTr="000F6198">
        <w:tc>
          <w:tcPr>
            <w:tcW w:w="518" w:type="dxa"/>
            <w:vAlign w:val="center"/>
          </w:tcPr>
          <w:p w14:paraId="064D932D" w14:textId="77777777" w:rsidR="003215CC" w:rsidRPr="000B4F1F" w:rsidRDefault="003215CC" w:rsidP="000F6198">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R26</w:t>
            </w:r>
          </w:p>
        </w:tc>
        <w:tc>
          <w:tcPr>
            <w:tcW w:w="307" w:type="dxa"/>
            <w:vAlign w:val="center"/>
          </w:tcPr>
          <w:p w14:paraId="6913DF91"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3A749CAF" w14:textId="77777777" w:rsidR="003215CC" w:rsidRPr="000B4F1F" w:rsidRDefault="003215CC" w:rsidP="000F6198">
            <w:pPr>
              <w:jc w:val="center"/>
              <w:rPr>
                <w:rFonts w:ascii="Times New Roman" w:hAnsi="Times New Roman" w:cs="Times New Roman"/>
                <w:sz w:val="16"/>
                <w:szCs w:val="16"/>
                <w:lang w:val="sv-SE"/>
              </w:rPr>
            </w:pPr>
          </w:p>
        </w:tc>
        <w:tc>
          <w:tcPr>
            <w:tcW w:w="371" w:type="dxa"/>
            <w:vAlign w:val="center"/>
          </w:tcPr>
          <w:p w14:paraId="26ABCBB4"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27B281F9"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0630EF2C"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1E5429ED"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1DD932C1"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307CDECC"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417BF2EE" w14:textId="77777777" w:rsidR="003215CC" w:rsidRPr="000B4F1F" w:rsidRDefault="003215CC" w:rsidP="000F6198">
            <w:pPr>
              <w:jc w:val="center"/>
              <w:rPr>
                <w:rFonts w:ascii="Times New Roman" w:hAnsi="Times New Roman" w:cs="Times New Roman"/>
                <w:sz w:val="16"/>
                <w:szCs w:val="16"/>
                <w:lang w:val="sv-SE"/>
              </w:rPr>
            </w:pPr>
          </w:p>
        </w:tc>
        <w:tc>
          <w:tcPr>
            <w:tcW w:w="441" w:type="dxa"/>
            <w:vAlign w:val="center"/>
          </w:tcPr>
          <w:p w14:paraId="4B235E7D" w14:textId="77777777" w:rsidR="003215CC" w:rsidRPr="000B4F1F" w:rsidRDefault="003215CC" w:rsidP="000F6198">
            <w:pPr>
              <w:jc w:val="center"/>
              <w:rPr>
                <w:rFonts w:ascii="Times New Roman" w:hAnsi="Times New Roman" w:cs="Times New Roman"/>
                <w:sz w:val="16"/>
                <w:szCs w:val="16"/>
                <w:lang w:val="sv-SE"/>
              </w:rPr>
            </w:pPr>
          </w:p>
        </w:tc>
        <w:tc>
          <w:tcPr>
            <w:tcW w:w="797" w:type="dxa"/>
            <w:vAlign w:val="center"/>
          </w:tcPr>
          <w:p w14:paraId="26ECCCEF" w14:textId="77777777" w:rsidR="003215CC" w:rsidRPr="000B4F1F" w:rsidRDefault="003215CC" w:rsidP="000F6198">
            <w:pPr>
              <w:jc w:val="center"/>
              <w:rPr>
                <w:rFonts w:ascii="Times New Roman" w:hAnsi="Times New Roman" w:cs="Times New Roman"/>
                <w:sz w:val="16"/>
                <w:szCs w:val="16"/>
                <w:lang w:val="sv-SE"/>
              </w:rPr>
            </w:pPr>
          </w:p>
        </w:tc>
        <w:tc>
          <w:tcPr>
            <w:tcW w:w="1194" w:type="dxa"/>
            <w:vAlign w:val="center"/>
          </w:tcPr>
          <w:p w14:paraId="657EB966" w14:textId="77777777" w:rsidR="003215CC" w:rsidRPr="000B4F1F" w:rsidRDefault="003215CC" w:rsidP="000F6198">
            <w:pPr>
              <w:jc w:val="center"/>
              <w:rPr>
                <w:rFonts w:ascii="Times New Roman" w:hAnsi="Times New Roman" w:cs="Times New Roman"/>
                <w:sz w:val="16"/>
                <w:szCs w:val="16"/>
                <w:lang w:val="sv-SE"/>
              </w:rPr>
            </w:pPr>
          </w:p>
        </w:tc>
      </w:tr>
      <w:tr w:rsidR="003215CC" w:rsidRPr="000B4F1F" w14:paraId="7E3B0212" w14:textId="77777777" w:rsidTr="000F6198">
        <w:tc>
          <w:tcPr>
            <w:tcW w:w="518" w:type="dxa"/>
            <w:vAlign w:val="center"/>
          </w:tcPr>
          <w:p w14:paraId="6B30D3B3" w14:textId="77777777" w:rsidR="003215CC" w:rsidRPr="000B4F1F" w:rsidRDefault="003215CC" w:rsidP="000F6198">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R27</w:t>
            </w:r>
          </w:p>
        </w:tc>
        <w:tc>
          <w:tcPr>
            <w:tcW w:w="307" w:type="dxa"/>
            <w:vAlign w:val="center"/>
          </w:tcPr>
          <w:p w14:paraId="4B367908"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03CDFD41" w14:textId="77777777" w:rsidR="003215CC" w:rsidRPr="000B4F1F" w:rsidRDefault="003215CC" w:rsidP="000F6198">
            <w:pPr>
              <w:jc w:val="center"/>
              <w:rPr>
                <w:rFonts w:ascii="Times New Roman" w:hAnsi="Times New Roman" w:cs="Times New Roman"/>
                <w:sz w:val="16"/>
                <w:szCs w:val="16"/>
                <w:lang w:val="sv-SE"/>
              </w:rPr>
            </w:pPr>
          </w:p>
        </w:tc>
        <w:tc>
          <w:tcPr>
            <w:tcW w:w="371" w:type="dxa"/>
            <w:vAlign w:val="center"/>
          </w:tcPr>
          <w:p w14:paraId="107955D2"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19DE1D67"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791AB029"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0FE51A7F"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63362884"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2FBD3A81"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097A2595" w14:textId="77777777" w:rsidR="003215CC" w:rsidRPr="000B4F1F" w:rsidRDefault="003215CC" w:rsidP="000F6198">
            <w:pPr>
              <w:jc w:val="center"/>
              <w:rPr>
                <w:rFonts w:ascii="Times New Roman" w:hAnsi="Times New Roman" w:cs="Times New Roman"/>
                <w:sz w:val="16"/>
                <w:szCs w:val="16"/>
                <w:lang w:val="sv-SE"/>
              </w:rPr>
            </w:pPr>
          </w:p>
        </w:tc>
        <w:tc>
          <w:tcPr>
            <w:tcW w:w="441" w:type="dxa"/>
            <w:vAlign w:val="center"/>
          </w:tcPr>
          <w:p w14:paraId="2E0079E1" w14:textId="77777777" w:rsidR="003215CC" w:rsidRPr="000B4F1F" w:rsidRDefault="003215CC" w:rsidP="000F6198">
            <w:pPr>
              <w:jc w:val="center"/>
              <w:rPr>
                <w:rFonts w:ascii="Times New Roman" w:hAnsi="Times New Roman" w:cs="Times New Roman"/>
                <w:sz w:val="16"/>
                <w:szCs w:val="16"/>
                <w:lang w:val="sv-SE"/>
              </w:rPr>
            </w:pPr>
          </w:p>
        </w:tc>
        <w:tc>
          <w:tcPr>
            <w:tcW w:w="797" w:type="dxa"/>
            <w:vAlign w:val="center"/>
          </w:tcPr>
          <w:p w14:paraId="635081C8" w14:textId="77777777" w:rsidR="003215CC" w:rsidRPr="000B4F1F" w:rsidRDefault="003215CC" w:rsidP="000F6198">
            <w:pPr>
              <w:jc w:val="center"/>
              <w:rPr>
                <w:rFonts w:ascii="Times New Roman" w:hAnsi="Times New Roman" w:cs="Times New Roman"/>
                <w:sz w:val="16"/>
                <w:szCs w:val="16"/>
                <w:lang w:val="sv-SE"/>
              </w:rPr>
            </w:pPr>
          </w:p>
        </w:tc>
        <w:tc>
          <w:tcPr>
            <w:tcW w:w="1194" w:type="dxa"/>
            <w:vAlign w:val="center"/>
          </w:tcPr>
          <w:p w14:paraId="228FB5B7" w14:textId="77777777" w:rsidR="003215CC" w:rsidRPr="000B4F1F" w:rsidRDefault="003215CC" w:rsidP="000F6198">
            <w:pPr>
              <w:jc w:val="center"/>
              <w:rPr>
                <w:rFonts w:ascii="Times New Roman" w:hAnsi="Times New Roman" w:cs="Times New Roman"/>
                <w:sz w:val="16"/>
                <w:szCs w:val="16"/>
                <w:lang w:val="sv-SE"/>
              </w:rPr>
            </w:pPr>
          </w:p>
        </w:tc>
      </w:tr>
      <w:tr w:rsidR="003215CC" w:rsidRPr="000B4F1F" w14:paraId="3355583F" w14:textId="77777777" w:rsidTr="000F6198">
        <w:tc>
          <w:tcPr>
            <w:tcW w:w="518" w:type="dxa"/>
            <w:vAlign w:val="center"/>
          </w:tcPr>
          <w:p w14:paraId="38CB6F84" w14:textId="77777777" w:rsidR="003215CC" w:rsidRPr="000B4F1F" w:rsidRDefault="003215CC" w:rsidP="000F6198">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R28</w:t>
            </w:r>
          </w:p>
        </w:tc>
        <w:tc>
          <w:tcPr>
            <w:tcW w:w="307" w:type="dxa"/>
            <w:vAlign w:val="center"/>
          </w:tcPr>
          <w:p w14:paraId="6F81E1E8"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64C48202" w14:textId="77777777" w:rsidR="003215CC" w:rsidRPr="000B4F1F" w:rsidRDefault="003215CC" w:rsidP="000F6198">
            <w:pPr>
              <w:jc w:val="center"/>
              <w:rPr>
                <w:rFonts w:ascii="Times New Roman" w:hAnsi="Times New Roman" w:cs="Times New Roman"/>
                <w:sz w:val="16"/>
                <w:szCs w:val="16"/>
                <w:lang w:val="sv-SE"/>
              </w:rPr>
            </w:pPr>
          </w:p>
        </w:tc>
        <w:tc>
          <w:tcPr>
            <w:tcW w:w="371" w:type="dxa"/>
            <w:vAlign w:val="center"/>
          </w:tcPr>
          <w:p w14:paraId="61BC62F6"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132D6836"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5003A839"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37596CEC"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7CB467E2"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30023440"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5F9B4B7F" w14:textId="77777777" w:rsidR="003215CC" w:rsidRPr="000B4F1F" w:rsidRDefault="003215CC" w:rsidP="000F6198">
            <w:pPr>
              <w:jc w:val="center"/>
              <w:rPr>
                <w:rFonts w:ascii="Times New Roman" w:hAnsi="Times New Roman" w:cs="Times New Roman"/>
                <w:sz w:val="16"/>
                <w:szCs w:val="16"/>
                <w:lang w:val="sv-SE"/>
              </w:rPr>
            </w:pPr>
          </w:p>
        </w:tc>
        <w:tc>
          <w:tcPr>
            <w:tcW w:w="441" w:type="dxa"/>
            <w:vAlign w:val="center"/>
          </w:tcPr>
          <w:p w14:paraId="63AC3594" w14:textId="77777777" w:rsidR="003215CC" w:rsidRPr="000B4F1F" w:rsidRDefault="003215CC" w:rsidP="000F6198">
            <w:pPr>
              <w:jc w:val="center"/>
              <w:rPr>
                <w:rFonts w:ascii="Times New Roman" w:hAnsi="Times New Roman" w:cs="Times New Roman"/>
                <w:sz w:val="16"/>
                <w:szCs w:val="16"/>
                <w:lang w:val="sv-SE"/>
              </w:rPr>
            </w:pPr>
          </w:p>
        </w:tc>
        <w:tc>
          <w:tcPr>
            <w:tcW w:w="797" w:type="dxa"/>
            <w:vAlign w:val="center"/>
          </w:tcPr>
          <w:p w14:paraId="609064ED" w14:textId="77777777" w:rsidR="003215CC" w:rsidRPr="000B4F1F" w:rsidRDefault="003215CC" w:rsidP="000F6198">
            <w:pPr>
              <w:jc w:val="center"/>
              <w:rPr>
                <w:rFonts w:ascii="Times New Roman" w:hAnsi="Times New Roman" w:cs="Times New Roman"/>
                <w:sz w:val="16"/>
                <w:szCs w:val="16"/>
                <w:lang w:val="sv-SE"/>
              </w:rPr>
            </w:pPr>
          </w:p>
        </w:tc>
        <w:tc>
          <w:tcPr>
            <w:tcW w:w="1194" w:type="dxa"/>
            <w:vAlign w:val="center"/>
          </w:tcPr>
          <w:p w14:paraId="1E7CC319" w14:textId="77777777" w:rsidR="003215CC" w:rsidRPr="000B4F1F" w:rsidRDefault="003215CC" w:rsidP="000F6198">
            <w:pPr>
              <w:jc w:val="center"/>
              <w:rPr>
                <w:rFonts w:ascii="Times New Roman" w:hAnsi="Times New Roman" w:cs="Times New Roman"/>
                <w:sz w:val="16"/>
                <w:szCs w:val="16"/>
                <w:lang w:val="sv-SE"/>
              </w:rPr>
            </w:pPr>
          </w:p>
        </w:tc>
      </w:tr>
      <w:tr w:rsidR="003215CC" w:rsidRPr="000B4F1F" w14:paraId="7D2C3DD6" w14:textId="77777777" w:rsidTr="000F6198">
        <w:tc>
          <w:tcPr>
            <w:tcW w:w="518" w:type="dxa"/>
            <w:vAlign w:val="center"/>
          </w:tcPr>
          <w:p w14:paraId="6C272B45" w14:textId="77777777" w:rsidR="003215CC" w:rsidRPr="000B4F1F" w:rsidRDefault="003215CC" w:rsidP="000F6198">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R29</w:t>
            </w:r>
          </w:p>
        </w:tc>
        <w:tc>
          <w:tcPr>
            <w:tcW w:w="307" w:type="dxa"/>
            <w:vAlign w:val="center"/>
          </w:tcPr>
          <w:p w14:paraId="35B3F3B9"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5399CB36" w14:textId="77777777" w:rsidR="003215CC" w:rsidRPr="000B4F1F" w:rsidRDefault="003215CC" w:rsidP="000F6198">
            <w:pPr>
              <w:jc w:val="center"/>
              <w:rPr>
                <w:rFonts w:ascii="Times New Roman" w:hAnsi="Times New Roman" w:cs="Times New Roman"/>
                <w:sz w:val="16"/>
                <w:szCs w:val="16"/>
                <w:lang w:val="sv-SE"/>
              </w:rPr>
            </w:pPr>
          </w:p>
        </w:tc>
        <w:tc>
          <w:tcPr>
            <w:tcW w:w="371" w:type="dxa"/>
            <w:vAlign w:val="center"/>
          </w:tcPr>
          <w:p w14:paraId="4E15A9A3"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3019B5F2"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6565D5AF"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0EC39370"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7FFBE2A3"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7D3274D5"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13B905B2" w14:textId="77777777" w:rsidR="003215CC" w:rsidRPr="000B4F1F" w:rsidRDefault="003215CC" w:rsidP="000F6198">
            <w:pPr>
              <w:jc w:val="center"/>
              <w:rPr>
                <w:rFonts w:ascii="Times New Roman" w:hAnsi="Times New Roman" w:cs="Times New Roman"/>
                <w:sz w:val="16"/>
                <w:szCs w:val="16"/>
                <w:lang w:val="sv-SE"/>
              </w:rPr>
            </w:pPr>
          </w:p>
        </w:tc>
        <w:tc>
          <w:tcPr>
            <w:tcW w:w="441" w:type="dxa"/>
            <w:vAlign w:val="center"/>
          </w:tcPr>
          <w:p w14:paraId="3C1C29F2" w14:textId="77777777" w:rsidR="003215CC" w:rsidRPr="000B4F1F" w:rsidRDefault="003215CC" w:rsidP="000F6198">
            <w:pPr>
              <w:jc w:val="center"/>
              <w:rPr>
                <w:rFonts w:ascii="Times New Roman" w:hAnsi="Times New Roman" w:cs="Times New Roman"/>
                <w:sz w:val="16"/>
                <w:szCs w:val="16"/>
                <w:lang w:val="sv-SE"/>
              </w:rPr>
            </w:pPr>
          </w:p>
        </w:tc>
        <w:tc>
          <w:tcPr>
            <w:tcW w:w="797" w:type="dxa"/>
            <w:vAlign w:val="center"/>
          </w:tcPr>
          <w:p w14:paraId="1F82102B" w14:textId="77777777" w:rsidR="003215CC" w:rsidRPr="000B4F1F" w:rsidRDefault="003215CC" w:rsidP="000F6198">
            <w:pPr>
              <w:jc w:val="center"/>
              <w:rPr>
                <w:rFonts w:ascii="Times New Roman" w:hAnsi="Times New Roman" w:cs="Times New Roman"/>
                <w:sz w:val="16"/>
                <w:szCs w:val="16"/>
                <w:lang w:val="sv-SE"/>
              </w:rPr>
            </w:pPr>
          </w:p>
        </w:tc>
        <w:tc>
          <w:tcPr>
            <w:tcW w:w="1194" w:type="dxa"/>
            <w:vAlign w:val="center"/>
          </w:tcPr>
          <w:p w14:paraId="5BB300A2" w14:textId="77777777" w:rsidR="003215CC" w:rsidRPr="000B4F1F" w:rsidRDefault="003215CC" w:rsidP="000F6198">
            <w:pPr>
              <w:jc w:val="center"/>
              <w:rPr>
                <w:rFonts w:ascii="Times New Roman" w:hAnsi="Times New Roman" w:cs="Times New Roman"/>
                <w:sz w:val="16"/>
                <w:szCs w:val="16"/>
                <w:lang w:val="sv-SE"/>
              </w:rPr>
            </w:pPr>
          </w:p>
        </w:tc>
      </w:tr>
      <w:tr w:rsidR="003215CC" w:rsidRPr="000B4F1F" w14:paraId="10A1F664" w14:textId="77777777" w:rsidTr="000F6198">
        <w:tc>
          <w:tcPr>
            <w:tcW w:w="518" w:type="dxa"/>
            <w:vAlign w:val="center"/>
          </w:tcPr>
          <w:p w14:paraId="254D25AB" w14:textId="77777777" w:rsidR="003215CC" w:rsidRPr="000B4F1F" w:rsidRDefault="003215CC" w:rsidP="000F6198">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R30</w:t>
            </w:r>
          </w:p>
        </w:tc>
        <w:tc>
          <w:tcPr>
            <w:tcW w:w="307" w:type="dxa"/>
            <w:vAlign w:val="center"/>
          </w:tcPr>
          <w:p w14:paraId="1BAACC64"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026FE5CF" w14:textId="77777777" w:rsidR="003215CC" w:rsidRPr="000B4F1F" w:rsidRDefault="003215CC" w:rsidP="000F6198">
            <w:pPr>
              <w:jc w:val="center"/>
              <w:rPr>
                <w:rFonts w:ascii="Times New Roman" w:hAnsi="Times New Roman" w:cs="Times New Roman"/>
                <w:sz w:val="16"/>
                <w:szCs w:val="16"/>
                <w:lang w:val="sv-SE"/>
              </w:rPr>
            </w:pPr>
          </w:p>
        </w:tc>
        <w:tc>
          <w:tcPr>
            <w:tcW w:w="371" w:type="dxa"/>
            <w:vAlign w:val="center"/>
          </w:tcPr>
          <w:p w14:paraId="19CFE2A2"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57362FAD"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54CFF3FC"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48CFF937"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6D9897AE"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11FFF336"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232221FB" w14:textId="77777777" w:rsidR="003215CC" w:rsidRPr="000B4F1F" w:rsidRDefault="003215CC" w:rsidP="000F6198">
            <w:pPr>
              <w:jc w:val="center"/>
              <w:rPr>
                <w:rFonts w:ascii="Times New Roman" w:hAnsi="Times New Roman" w:cs="Times New Roman"/>
                <w:sz w:val="16"/>
                <w:szCs w:val="16"/>
                <w:lang w:val="sv-SE"/>
              </w:rPr>
            </w:pPr>
          </w:p>
        </w:tc>
        <w:tc>
          <w:tcPr>
            <w:tcW w:w="441" w:type="dxa"/>
            <w:vAlign w:val="center"/>
          </w:tcPr>
          <w:p w14:paraId="6F7E58F9" w14:textId="77777777" w:rsidR="003215CC" w:rsidRPr="000B4F1F" w:rsidRDefault="003215CC" w:rsidP="000F6198">
            <w:pPr>
              <w:jc w:val="center"/>
              <w:rPr>
                <w:rFonts w:ascii="Times New Roman" w:hAnsi="Times New Roman" w:cs="Times New Roman"/>
                <w:sz w:val="16"/>
                <w:szCs w:val="16"/>
                <w:lang w:val="sv-SE"/>
              </w:rPr>
            </w:pPr>
          </w:p>
        </w:tc>
        <w:tc>
          <w:tcPr>
            <w:tcW w:w="797" w:type="dxa"/>
            <w:vAlign w:val="center"/>
          </w:tcPr>
          <w:p w14:paraId="5D282A89" w14:textId="77777777" w:rsidR="003215CC" w:rsidRPr="000B4F1F" w:rsidRDefault="003215CC" w:rsidP="000F6198">
            <w:pPr>
              <w:jc w:val="center"/>
              <w:rPr>
                <w:rFonts w:ascii="Times New Roman" w:hAnsi="Times New Roman" w:cs="Times New Roman"/>
                <w:sz w:val="16"/>
                <w:szCs w:val="16"/>
                <w:lang w:val="sv-SE"/>
              </w:rPr>
            </w:pPr>
          </w:p>
        </w:tc>
        <w:tc>
          <w:tcPr>
            <w:tcW w:w="1194" w:type="dxa"/>
            <w:vAlign w:val="center"/>
          </w:tcPr>
          <w:p w14:paraId="68F4C121" w14:textId="77777777" w:rsidR="003215CC" w:rsidRPr="000B4F1F" w:rsidRDefault="003215CC" w:rsidP="000F6198">
            <w:pPr>
              <w:jc w:val="center"/>
              <w:rPr>
                <w:rFonts w:ascii="Times New Roman" w:hAnsi="Times New Roman" w:cs="Times New Roman"/>
                <w:sz w:val="16"/>
                <w:szCs w:val="16"/>
                <w:lang w:val="sv-SE"/>
              </w:rPr>
            </w:pPr>
          </w:p>
        </w:tc>
      </w:tr>
      <w:tr w:rsidR="003215CC" w:rsidRPr="000B4F1F" w14:paraId="04BEDC22" w14:textId="77777777" w:rsidTr="000F6198">
        <w:tc>
          <w:tcPr>
            <w:tcW w:w="518" w:type="dxa"/>
            <w:vAlign w:val="center"/>
          </w:tcPr>
          <w:p w14:paraId="30762748" w14:textId="77777777" w:rsidR="003215CC" w:rsidRPr="000B4F1F" w:rsidRDefault="003215CC" w:rsidP="000F6198">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R31</w:t>
            </w:r>
          </w:p>
        </w:tc>
        <w:tc>
          <w:tcPr>
            <w:tcW w:w="307" w:type="dxa"/>
            <w:vAlign w:val="center"/>
          </w:tcPr>
          <w:p w14:paraId="3FCDBD8A"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52ED1C71" w14:textId="77777777" w:rsidR="003215CC" w:rsidRPr="000B4F1F" w:rsidRDefault="003215CC" w:rsidP="000F6198">
            <w:pPr>
              <w:jc w:val="center"/>
              <w:rPr>
                <w:rFonts w:ascii="Times New Roman" w:hAnsi="Times New Roman" w:cs="Times New Roman"/>
                <w:sz w:val="16"/>
                <w:szCs w:val="16"/>
                <w:lang w:val="sv-SE"/>
              </w:rPr>
            </w:pPr>
          </w:p>
        </w:tc>
        <w:tc>
          <w:tcPr>
            <w:tcW w:w="371" w:type="dxa"/>
            <w:vAlign w:val="center"/>
          </w:tcPr>
          <w:p w14:paraId="6D68F590"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6EA17F55"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449EE0FB"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1E29D5D3"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45FCD4EC"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0F813056" w14:textId="77777777" w:rsidR="003215CC" w:rsidRPr="000B4F1F" w:rsidRDefault="003215CC" w:rsidP="000F6198">
            <w:pPr>
              <w:jc w:val="center"/>
              <w:rPr>
                <w:rFonts w:ascii="Times New Roman" w:hAnsi="Times New Roman" w:cs="Times New Roman"/>
                <w:sz w:val="16"/>
                <w:szCs w:val="16"/>
                <w:lang w:val="sv-SE"/>
              </w:rPr>
            </w:pPr>
          </w:p>
        </w:tc>
        <w:tc>
          <w:tcPr>
            <w:tcW w:w="372" w:type="dxa"/>
            <w:vAlign w:val="center"/>
          </w:tcPr>
          <w:p w14:paraId="6A281B79" w14:textId="77777777" w:rsidR="003215CC" w:rsidRPr="000B4F1F" w:rsidRDefault="003215CC" w:rsidP="000F6198">
            <w:pPr>
              <w:jc w:val="center"/>
              <w:rPr>
                <w:rFonts w:ascii="Times New Roman" w:hAnsi="Times New Roman" w:cs="Times New Roman"/>
                <w:sz w:val="16"/>
                <w:szCs w:val="16"/>
                <w:lang w:val="sv-SE"/>
              </w:rPr>
            </w:pPr>
          </w:p>
        </w:tc>
        <w:tc>
          <w:tcPr>
            <w:tcW w:w="441" w:type="dxa"/>
            <w:vAlign w:val="center"/>
          </w:tcPr>
          <w:p w14:paraId="1FB2CEB2" w14:textId="77777777" w:rsidR="003215CC" w:rsidRPr="000B4F1F" w:rsidRDefault="003215CC" w:rsidP="000F6198">
            <w:pPr>
              <w:jc w:val="center"/>
              <w:rPr>
                <w:rFonts w:ascii="Times New Roman" w:hAnsi="Times New Roman" w:cs="Times New Roman"/>
                <w:sz w:val="16"/>
                <w:szCs w:val="16"/>
                <w:lang w:val="sv-SE"/>
              </w:rPr>
            </w:pPr>
          </w:p>
        </w:tc>
        <w:tc>
          <w:tcPr>
            <w:tcW w:w="797" w:type="dxa"/>
            <w:vAlign w:val="center"/>
          </w:tcPr>
          <w:p w14:paraId="29B03F0F" w14:textId="77777777" w:rsidR="003215CC" w:rsidRPr="000B4F1F" w:rsidRDefault="003215CC" w:rsidP="000F6198">
            <w:pPr>
              <w:jc w:val="center"/>
              <w:rPr>
                <w:rFonts w:ascii="Times New Roman" w:hAnsi="Times New Roman" w:cs="Times New Roman"/>
                <w:sz w:val="16"/>
                <w:szCs w:val="16"/>
                <w:lang w:val="sv-SE"/>
              </w:rPr>
            </w:pPr>
          </w:p>
        </w:tc>
        <w:tc>
          <w:tcPr>
            <w:tcW w:w="1194" w:type="dxa"/>
            <w:vAlign w:val="center"/>
          </w:tcPr>
          <w:p w14:paraId="696FE55C" w14:textId="77777777" w:rsidR="003215CC" w:rsidRPr="000B4F1F" w:rsidRDefault="003215CC" w:rsidP="000F6198">
            <w:pPr>
              <w:jc w:val="center"/>
              <w:rPr>
                <w:rFonts w:ascii="Times New Roman" w:hAnsi="Times New Roman" w:cs="Times New Roman"/>
                <w:sz w:val="16"/>
                <w:szCs w:val="16"/>
                <w:lang w:val="sv-SE"/>
              </w:rPr>
            </w:pPr>
          </w:p>
        </w:tc>
      </w:tr>
      <w:tr w:rsidR="003215CC" w:rsidRPr="000B4F1F" w14:paraId="3873DDF4" w14:textId="77777777" w:rsidTr="000F6198">
        <w:tc>
          <w:tcPr>
            <w:tcW w:w="518" w:type="dxa"/>
            <w:tcBorders>
              <w:bottom w:val="single" w:sz="2" w:space="0" w:color="auto"/>
            </w:tcBorders>
            <w:vAlign w:val="center"/>
          </w:tcPr>
          <w:p w14:paraId="290FB26F" w14:textId="77777777" w:rsidR="003215CC" w:rsidRPr="000B4F1F" w:rsidRDefault="003215CC" w:rsidP="000F6198">
            <w:pPr>
              <w:jc w:val="center"/>
              <w:rPr>
                <w:rFonts w:ascii="Times New Roman" w:hAnsi="Times New Roman" w:cs="Times New Roman"/>
                <w:sz w:val="16"/>
                <w:szCs w:val="16"/>
                <w:lang w:val="sv-SE"/>
              </w:rPr>
            </w:pPr>
            <w:r w:rsidRPr="000B4F1F">
              <w:rPr>
                <w:rFonts w:ascii="Times New Roman" w:hAnsi="Times New Roman" w:cs="Times New Roman"/>
                <w:sz w:val="16"/>
                <w:szCs w:val="16"/>
                <w:lang w:val="sv-SE"/>
              </w:rPr>
              <w:t>R32</w:t>
            </w:r>
          </w:p>
        </w:tc>
        <w:tc>
          <w:tcPr>
            <w:tcW w:w="307" w:type="dxa"/>
            <w:tcBorders>
              <w:bottom w:val="single" w:sz="2" w:space="0" w:color="auto"/>
            </w:tcBorders>
            <w:vAlign w:val="center"/>
          </w:tcPr>
          <w:p w14:paraId="5A3D1AFF" w14:textId="77777777" w:rsidR="003215CC" w:rsidRPr="000B4F1F" w:rsidRDefault="003215CC" w:rsidP="000F6198">
            <w:pPr>
              <w:jc w:val="center"/>
              <w:rPr>
                <w:rFonts w:ascii="Times New Roman" w:hAnsi="Times New Roman" w:cs="Times New Roman"/>
                <w:sz w:val="16"/>
                <w:szCs w:val="16"/>
                <w:lang w:val="sv-SE"/>
              </w:rPr>
            </w:pPr>
          </w:p>
        </w:tc>
        <w:tc>
          <w:tcPr>
            <w:tcW w:w="372" w:type="dxa"/>
            <w:tcBorders>
              <w:bottom w:val="single" w:sz="2" w:space="0" w:color="auto"/>
            </w:tcBorders>
            <w:vAlign w:val="center"/>
          </w:tcPr>
          <w:p w14:paraId="75419E32" w14:textId="77777777" w:rsidR="003215CC" w:rsidRPr="000B4F1F" w:rsidRDefault="003215CC" w:rsidP="000F6198">
            <w:pPr>
              <w:jc w:val="center"/>
              <w:rPr>
                <w:rFonts w:ascii="Times New Roman" w:hAnsi="Times New Roman" w:cs="Times New Roman"/>
                <w:sz w:val="16"/>
                <w:szCs w:val="16"/>
                <w:lang w:val="sv-SE"/>
              </w:rPr>
            </w:pPr>
          </w:p>
        </w:tc>
        <w:tc>
          <w:tcPr>
            <w:tcW w:w="371" w:type="dxa"/>
            <w:tcBorders>
              <w:bottom w:val="single" w:sz="2" w:space="0" w:color="auto"/>
            </w:tcBorders>
            <w:vAlign w:val="center"/>
          </w:tcPr>
          <w:p w14:paraId="715EE424" w14:textId="77777777" w:rsidR="003215CC" w:rsidRPr="000B4F1F" w:rsidRDefault="003215CC" w:rsidP="000F6198">
            <w:pPr>
              <w:jc w:val="center"/>
              <w:rPr>
                <w:rFonts w:ascii="Times New Roman" w:hAnsi="Times New Roman" w:cs="Times New Roman"/>
                <w:sz w:val="16"/>
                <w:szCs w:val="16"/>
                <w:lang w:val="sv-SE"/>
              </w:rPr>
            </w:pPr>
          </w:p>
        </w:tc>
        <w:tc>
          <w:tcPr>
            <w:tcW w:w="372" w:type="dxa"/>
            <w:tcBorders>
              <w:bottom w:val="single" w:sz="2" w:space="0" w:color="auto"/>
            </w:tcBorders>
            <w:vAlign w:val="center"/>
          </w:tcPr>
          <w:p w14:paraId="60631C35" w14:textId="77777777" w:rsidR="003215CC" w:rsidRPr="000B4F1F" w:rsidRDefault="003215CC" w:rsidP="000F6198">
            <w:pPr>
              <w:jc w:val="center"/>
              <w:rPr>
                <w:rFonts w:ascii="Times New Roman" w:hAnsi="Times New Roman" w:cs="Times New Roman"/>
                <w:sz w:val="16"/>
                <w:szCs w:val="16"/>
                <w:lang w:val="sv-SE"/>
              </w:rPr>
            </w:pPr>
          </w:p>
        </w:tc>
        <w:tc>
          <w:tcPr>
            <w:tcW w:w="372" w:type="dxa"/>
            <w:tcBorders>
              <w:bottom w:val="single" w:sz="2" w:space="0" w:color="auto"/>
            </w:tcBorders>
            <w:vAlign w:val="center"/>
          </w:tcPr>
          <w:p w14:paraId="553E0315" w14:textId="77777777" w:rsidR="003215CC" w:rsidRPr="000B4F1F" w:rsidRDefault="003215CC" w:rsidP="000F6198">
            <w:pPr>
              <w:jc w:val="center"/>
              <w:rPr>
                <w:rFonts w:ascii="Times New Roman" w:hAnsi="Times New Roman" w:cs="Times New Roman"/>
                <w:sz w:val="16"/>
                <w:szCs w:val="16"/>
                <w:lang w:val="sv-SE"/>
              </w:rPr>
            </w:pPr>
          </w:p>
        </w:tc>
        <w:tc>
          <w:tcPr>
            <w:tcW w:w="372" w:type="dxa"/>
            <w:tcBorders>
              <w:bottom w:val="single" w:sz="2" w:space="0" w:color="auto"/>
            </w:tcBorders>
            <w:vAlign w:val="center"/>
          </w:tcPr>
          <w:p w14:paraId="470910B3" w14:textId="77777777" w:rsidR="003215CC" w:rsidRPr="000B4F1F" w:rsidRDefault="003215CC" w:rsidP="000F6198">
            <w:pPr>
              <w:jc w:val="center"/>
              <w:rPr>
                <w:rFonts w:ascii="Times New Roman" w:hAnsi="Times New Roman" w:cs="Times New Roman"/>
                <w:sz w:val="16"/>
                <w:szCs w:val="16"/>
                <w:lang w:val="sv-SE"/>
              </w:rPr>
            </w:pPr>
          </w:p>
        </w:tc>
        <w:tc>
          <w:tcPr>
            <w:tcW w:w="372" w:type="dxa"/>
            <w:tcBorders>
              <w:bottom w:val="single" w:sz="2" w:space="0" w:color="auto"/>
            </w:tcBorders>
            <w:vAlign w:val="center"/>
          </w:tcPr>
          <w:p w14:paraId="41D27539" w14:textId="77777777" w:rsidR="003215CC" w:rsidRPr="000B4F1F" w:rsidRDefault="003215CC" w:rsidP="000F6198">
            <w:pPr>
              <w:jc w:val="center"/>
              <w:rPr>
                <w:rFonts w:ascii="Times New Roman" w:hAnsi="Times New Roman" w:cs="Times New Roman"/>
                <w:sz w:val="16"/>
                <w:szCs w:val="16"/>
                <w:lang w:val="sv-SE"/>
              </w:rPr>
            </w:pPr>
          </w:p>
        </w:tc>
        <w:tc>
          <w:tcPr>
            <w:tcW w:w="372" w:type="dxa"/>
            <w:tcBorders>
              <w:bottom w:val="single" w:sz="2" w:space="0" w:color="auto"/>
            </w:tcBorders>
            <w:vAlign w:val="center"/>
          </w:tcPr>
          <w:p w14:paraId="41E7EF83" w14:textId="77777777" w:rsidR="003215CC" w:rsidRPr="000B4F1F" w:rsidRDefault="003215CC" w:rsidP="000F6198">
            <w:pPr>
              <w:jc w:val="center"/>
              <w:rPr>
                <w:rFonts w:ascii="Times New Roman" w:hAnsi="Times New Roman" w:cs="Times New Roman"/>
                <w:sz w:val="16"/>
                <w:szCs w:val="16"/>
                <w:lang w:val="sv-SE"/>
              </w:rPr>
            </w:pPr>
          </w:p>
        </w:tc>
        <w:tc>
          <w:tcPr>
            <w:tcW w:w="372" w:type="dxa"/>
            <w:tcBorders>
              <w:bottom w:val="single" w:sz="2" w:space="0" w:color="auto"/>
            </w:tcBorders>
            <w:vAlign w:val="center"/>
          </w:tcPr>
          <w:p w14:paraId="79DC4C54" w14:textId="77777777" w:rsidR="003215CC" w:rsidRPr="000B4F1F" w:rsidRDefault="003215CC" w:rsidP="000F6198">
            <w:pPr>
              <w:jc w:val="center"/>
              <w:rPr>
                <w:rFonts w:ascii="Times New Roman" w:hAnsi="Times New Roman" w:cs="Times New Roman"/>
                <w:sz w:val="16"/>
                <w:szCs w:val="16"/>
                <w:lang w:val="sv-SE"/>
              </w:rPr>
            </w:pPr>
          </w:p>
        </w:tc>
        <w:tc>
          <w:tcPr>
            <w:tcW w:w="441" w:type="dxa"/>
            <w:tcBorders>
              <w:bottom w:val="single" w:sz="2" w:space="0" w:color="auto"/>
            </w:tcBorders>
            <w:vAlign w:val="center"/>
          </w:tcPr>
          <w:p w14:paraId="13692742" w14:textId="77777777" w:rsidR="003215CC" w:rsidRPr="000B4F1F" w:rsidRDefault="003215CC" w:rsidP="000F6198">
            <w:pPr>
              <w:jc w:val="center"/>
              <w:rPr>
                <w:rFonts w:ascii="Times New Roman" w:hAnsi="Times New Roman" w:cs="Times New Roman"/>
                <w:sz w:val="16"/>
                <w:szCs w:val="16"/>
                <w:lang w:val="sv-SE"/>
              </w:rPr>
            </w:pPr>
          </w:p>
        </w:tc>
        <w:tc>
          <w:tcPr>
            <w:tcW w:w="797" w:type="dxa"/>
            <w:tcBorders>
              <w:bottom w:val="single" w:sz="2" w:space="0" w:color="auto"/>
            </w:tcBorders>
            <w:vAlign w:val="center"/>
          </w:tcPr>
          <w:p w14:paraId="4413C274" w14:textId="77777777" w:rsidR="003215CC" w:rsidRPr="000B4F1F" w:rsidRDefault="003215CC" w:rsidP="000F6198">
            <w:pPr>
              <w:jc w:val="center"/>
              <w:rPr>
                <w:rFonts w:ascii="Times New Roman" w:hAnsi="Times New Roman" w:cs="Times New Roman"/>
                <w:sz w:val="16"/>
                <w:szCs w:val="16"/>
                <w:lang w:val="sv-SE"/>
              </w:rPr>
            </w:pPr>
          </w:p>
        </w:tc>
        <w:tc>
          <w:tcPr>
            <w:tcW w:w="1194" w:type="dxa"/>
            <w:tcBorders>
              <w:bottom w:val="single" w:sz="2" w:space="0" w:color="auto"/>
            </w:tcBorders>
            <w:vAlign w:val="center"/>
          </w:tcPr>
          <w:p w14:paraId="4517ADD0" w14:textId="77777777" w:rsidR="003215CC" w:rsidRPr="000B4F1F" w:rsidRDefault="003215CC" w:rsidP="000F6198">
            <w:pPr>
              <w:jc w:val="center"/>
              <w:rPr>
                <w:rFonts w:ascii="Times New Roman" w:hAnsi="Times New Roman" w:cs="Times New Roman"/>
                <w:sz w:val="16"/>
                <w:szCs w:val="16"/>
                <w:lang w:val="sv-SE"/>
              </w:rPr>
            </w:pPr>
          </w:p>
        </w:tc>
      </w:tr>
      <w:tr w:rsidR="003215CC" w:rsidRPr="000B4F1F" w14:paraId="054C2A66" w14:textId="77777777" w:rsidTr="000F6198">
        <w:tc>
          <w:tcPr>
            <w:tcW w:w="5038" w:type="dxa"/>
            <w:gridSpan w:val="12"/>
            <w:tcBorders>
              <w:bottom w:val="single" w:sz="4" w:space="0" w:color="auto"/>
            </w:tcBorders>
            <w:vAlign w:val="center"/>
          </w:tcPr>
          <w:p w14:paraId="5016A7DD" w14:textId="77777777" w:rsidR="003215CC" w:rsidRPr="000B4F1F" w:rsidRDefault="003215CC" w:rsidP="000F6198">
            <w:pPr>
              <w:jc w:val="center"/>
              <w:rPr>
                <w:rFonts w:ascii="Times New Roman" w:hAnsi="Times New Roman" w:cs="Times New Roman"/>
                <w:b/>
                <w:bCs/>
                <w:sz w:val="16"/>
                <w:szCs w:val="16"/>
                <w:lang w:val="sv-SE"/>
              </w:rPr>
            </w:pPr>
            <w:r w:rsidRPr="000B4F1F">
              <w:rPr>
                <w:rFonts w:ascii="Times New Roman" w:hAnsi="Times New Roman" w:cs="Times New Roman"/>
                <w:b/>
                <w:bCs/>
                <w:sz w:val="16"/>
                <w:szCs w:val="16"/>
                <w:lang w:val="sv-SE"/>
              </w:rPr>
              <w:t>Rata-rata</w:t>
            </w:r>
          </w:p>
        </w:tc>
        <w:tc>
          <w:tcPr>
            <w:tcW w:w="1194" w:type="dxa"/>
            <w:tcBorders>
              <w:bottom w:val="single" w:sz="4" w:space="0" w:color="auto"/>
            </w:tcBorders>
            <w:vAlign w:val="center"/>
          </w:tcPr>
          <w:p w14:paraId="1032BB67" w14:textId="77777777" w:rsidR="003215CC" w:rsidRPr="000B4F1F" w:rsidRDefault="003215CC" w:rsidP="000F6198">
            <w:pPr>
              <w:jc w:val="center"/>
              <w:rPr>
                <w:rFonts w:ascii="Times New Roman" w:hAnsi="Times New Roman" w:cs="Times New Roman"/>
                <w:b/>
                <w:bCs/>
                <w:sz w:val="16"/>
                <w:szCs w:val="16"/>
                <w:lang w:val="sv-SE"/>
              </w:rPr>
            </w:pPr>
            <w:r w:rsidRPr="000B4F1F">
              <w:rPr>
                <w:rFonts w:ascii="Times New Roman" w:hAnsi="Times New Roman" w:cs="Times New Roman"/>
                <w:b/>
                <w:bCs/>
                <w:sz w:val="16"/>
                <w:szCs w:val="16"/>
                <w:lang w:val="sv-SE"/>
              </w:rPr>
              <w:t>90.5</w:t>
            </w:r>
          </w:p>
        </w:tc>
      </w:tr>
    </w:tbl>
    <w:p w14:paraId="56034593" w14:textId="77777777" w:rsidR="003215CC" w:rsidRPr="00BE5C45" w:rsidRDefault="003215CC" w:rsidP="003215CC">
      <w:pPr>
        <w:rPr>
          <w:rFonts w:ascii="Times New Roman" w:hAnsi="Times New Roman" w:cs="Times New Roman"/>
          <w:sz w:val="16"/>
          <w:szCs w:val="16"/>
          <w:lang w:val="sv-SE"/>
        </w:rPr>
      </w:pPr>
      <w:r w:rsidRPr="00D26683">
        <w:rPr>
          <w:rFonts w:ascii="Times New Roman" w:hAnsi="Times New Roman" w:cs="Times New Roman"/>
          <w:sz w:val="16"/>
          <w:szCs w:val="16"/>
          <w:lang w:val="sv-SE"/>
        </w:rPr>
        <w:t>Keterangan: R=Responden</w:t>
      </w:r>
    </w:p>
    <w:p w14:paraId="5690ECEC" w14:textId="77777777" w:rsidR="003215CC" w:rsidRDefault="003215CC" w:rsidP="003215CC">
      <w:pPr>
        <w:pStyle w:val="Heading2"/>
        <w:numPr>
          <w:ilvl w:val="0"/>
          <w:numId w:val="75"/>
        </w:numPr>
        <w:ind w:left="567" w:hanging="567"/>
        <w:rPr>
          <w:rFonts w:ascii="Times New Roman" w:hAnsi="Times New Roman" w:cs="Times New Roman"/>
          <w:b/>
          <w:bCs/>
          <w:color w:val="auto"/>
          <w:sz w:val="20"/>
          <w:szCs w:val="20"/>
          <w:lang w:val="sv-SE"/>
        </w:rPr>
      </w:pPr>
      <w:r w:rsidRPr="00F9169F">
        <w:rPr>
          <w:rFonts w:ascii="Times New Roman" w:hAnsi="Times New Roman" w:cs="Times New Roman"/>
          <w:b/>
          <w:bCs/>
          <w:color w:val="auto"/>
          <w:sz w:val="20"/>
          <w:szCs w:val="20"/>
          <w:lang w:val="sv-SE"/>
        </w:rPr>
        <w:t>Analisis</w:t>
      </w:r>
    </w:p>
    <w:p w14:paraId="5AF7B547" w14:textId="61A2C933" w:rsidR="00E80AB6" w:rsidRPr="00E80AB6" w:rsidRDefault="00E80AB6" w:rsidP="00E80AB6">
      <w:pPr>
        <w:ind w:firstLine="567"/>
        <w:jc w:val="both"/>
        <w:rPr>
          <w:rFonts w:ascii="Times New Roman" w:hAnsi="Times New Roman" w:cs="Times New Roman"/>
          <w:sz w:val="20"/>
          <w:szCs w:val="20"/>
          <w:lang w:val="sv-SE"/>
        </w:rPr>
      </w:pPr>
      <w:r w:rsidRPr="00E80AB6">
        <w:rPr>
          <w:rFonts w:ascii="Times New Roman" w:hAnsi="Times New Roman" w:cs="Times New Roman"/>
          <w:sz w:val="20"/>
          <w:szCs w:val="20"/>
          <w:lang w:val="sv-SE"/>
        </w:rPr>
        <w:t xml:space="preserve">Hasil evaluasi terhadap seluruh pengujian menunjukkan bahwa subsistem otomatisasi beroperasi sesuai dengan spesifikasi fungsional dan kebutuhan pengguna yang telah ditetapkan. Hal ini dibuktikan melalui capaian tingkat keberhasilan 100% pada pengujian </w:t>
      </w:r>
      <w:r w:rsidRPr="00E80AB6">
        <w:rPr>
          <w:rFonts w:ascii="Times New Roman" w:hAnsi="Times New Roman" w:cs="Times New Roman"/>
          <w:i/>
          <w:iCs/>
          <w:sz w:val="20"/>
          <w:szCs w:val="20"/>
          <w:lang w:val="sv-SE"/>
        </w:rPr>
        <w:t>blackbox</w:t>
      </w:r>
      <w:r w:rsidRPr="00E80AB6">
        <w:rPr>
          <w:rFonts w:ascii="Times New Roman" w:hAnsi="Times New Roman" w:cs="Times New Roman"/>
          <w:sz w:val="20"/>
          <w:szCs w:val="20"/>
          <w:lang w:val="sv-SE"/>
        </w:rPr>
        <w:t xml:space="preserve">, yang memvalidasi bahwa logika otomatisasi berjalan dengan tepat tanpa kendala fungsional. Kinerja sistem dari sisi komunikasi data juga terkonfirmasi melalui penerapan protokol MQTT dengan </w:t>
      </w:r>
      <w:r w:rsidRPr="00E80AB6">
        <w:rPr>
          <w:rFonts w:ascii="Times New Roman" w:hAnsi="Times New Roman" w:cs="Times New Roman"/>
          <w:i/>
          <w:iCs/>
          <w:sz w:val="20"/>
          <w:szCs w:val="20"/>
          <w:lang w:val="sv-SE"/>
        </w:rPr>
        <w:t>Quality of Service</w:t>
      </w:r>
      <w:r w:rsidRPr="00E80AB6">
        <w:rPr>
          <w:rFonts w:ascii="Times New Roman" w:hAnsi="Times New Roman" w:cs="Times New Roman"/>
          <w:sz w:val="20"/>
          <w:szCs w:val="20"/>
          <w:lang w:val="sv-SE"/>
        </w:rPr>
        <w:t xml:space="preserve"> (QoS) level 1, yang memastikan integritas </w:t>
      </w:r>
      <w:r w:rsidRPr="00E80AB6">
        <w:rPr>
          <w:rFonts w:ascii="Times New Roman" w:hAnsi="Times New Roman" w:cs="Times New Roman"/>
          <w:sz w:val="20"/>
          <w:szCs w:val="20"/>
          <w:lang w:val="sv-SE"/>
        </w:rPr>
        <w:lastRenderedPageBreak/>
        <w:t>pengiriman instruksi kendali tanpa kehilangan paket data (</w:t>
      </w:r>
      <w:r w:rsidRPr="00E80AB6">
        <w:rPr>
          <w:rFonts w:ascii="Times New Roman" w:hAnsi="Times New Roman" w:cs="Times New Roman"/>
          <w:i/>
          <w:iCs/>
          <w:sz w:val="20"/>
          <w:szCs w:val="20"/>
          <w:lang w:val="sv-SE"/>
        </w:rPr>
        <w:t>packet loss</w:t>
      </w:r>
      <w:r w:rsidRPr="00E80AB6">
        <w:rPr>
          <w:rFonts w:ascii="Times New Roman" w:hAnsi="Times New Roman" w:cs="Times New Roman"/>
          <w:sz w:val="20"/>
          <w:szCs w:val="20"/>
          <w:lang w:val="sv-SE"/>
        </w:rPr>
        <w:t xml:space="preserve">) sekaligus menggantikan mekanisme </w:t>
      </w:r>
      <w:r w:rsidRPr="00E80AB6">
        <w:rPr>
          <w:rFonts w:ascii="Times New Roman" w:hAnsi="Times New Roman" w:cs="Times New Roman"/>
          <w:i/>
          <w:iCs/>
          <w:sz w:val="20"/>
          <w:szCs w:val="20"/>
          <w:lang w:val="sv-SE"/>
        </w:rPr>
        <w:t>polling</w:t>
      </w:r>
      <w:r w:rsidRPr="00E80AB6">
        <w:rPr>
          <w:rFonts w:ascii="Times New Roman" w:hAnsi="Times New Roman" w:cs="Times New Roman"/>
          <w:sz w:val="20"/>
          <w:szCs w:val="20"/>
          <w:lang w:val="sv-SE"/>
        </w:rPr>
        <w:t xml:space="preserve"> sebelumnya. Selain aspek teknis, pengukuran tingkat penerimaan pengguna menggunakan metode </w:t>
      </w:r>
      <w:r w:rsidRPr="00E80AB6">
        <w:rPr>
          <w:rFonts w:ascii="Times New Roman" w:hAnsi="Times New Roman" w:cs="Times New Roman"/>
          <w:i/>
          <w:iCs/>
          <w:sz w:val="20"/>
          <w:szCs w:val="20"/>
          <w:lang w:val="sv-SE"/>
        </w:rPr>
        <w:t>System Usability Scale</w:t>
      </w:r>
      <w:r w:rsidRPr="00E80AB6">
        <w:rPr>
          <w:rFonts w:ascii="Times New Roman" w:hAnsi="Times New Roman" w:cs="Times New Roman"/>
          <w:sz w:val="20"/>
          <w:szCs w:val="20"/>
          <w:lang w:val="sv-SE"/>
        </w:rPr>
        <w:t xml:space="preserve"> (SUS) menghasilkan skor rata-rata 90,5 (</w:t>
      </w:r>
      <w:r w:rsidRPr="00E80AB6">
        <w:rPr>
          <w:rFonts w:ascii="Times New Roman" w:hAnsi="Times New Roman" w:cs="Times New Roman"/>
          <w:i/>
          <w:iCs/>
          <w:sz w:val="20"/>
          <w:szCs w:val="20"/>
          <w:lang w:val="sv-SE"/>
        </w:rPr>
        <w:t>Grade</w:t>
      </w:r>
      <w:r w:rsidRPr="00E80AB6">
        <w:rPr>
          <w:rFonts w:ascii="Times New Roman" w:hAnsi="Times New Roman" w:cs="Times New Roman"/>
          <w:sz w:val="20"/>
          <w:szCs w:val="20"/>
          <w:lang w:val="sv-SE"/>
        </w:rPr>
        <w:t xml:space="preserve"> A, </w:t>
      </w:r>
      <w:r w:rsidRPr="00E80AB6">
        <w:rPr>
          <w:rFonts w:ascii="Times New Roman" w:hAnsi="Times New Roman" w:cs="Times New Roman"/>
          <w:i/>
          <w:iCs/>
          <w:sz w:val="20"/>
          <w:szCs w:val="20"/>
          <w:lang w:val="sv-SE"/>
        </w:rPr>
        <w:t>Excellent</w:t>
      </w:r>
      <w:r w:rsidRPr="00E80AB6">
        <w:rPr>
          <w:rFonts w:ascii="Times New Roman" w:hAnsi="Times New Roman" w:cs="Times New Roman"/>
          <w:sz w:val="20"/>
          <w:szCs w:val="20"/>
          <w:lang w:val="sv-SE"/>
        </w:rPr>
        <w:t>), mengindikasikan bahwa antarmuka sistem dapat digunakan secara efektif oleh para staf dan pengelola operasional di lapangan.</w:t>
      </w:r>
    </w:p>
    <w:p w14:paraId="2D352751" w14:textId="77777777" w:rsidR="003215CC" w:rsidRPr="00BE5C45" w:rsidRDefault="003215CC" w:rsidP="003215CC">
      <w:pPr>
        <w:rPr>
          <w:rFonts w:ascii="Times New Roman" w:hAnsi="Times New Roman" w:cs="Times New Roman"/>
          <w:sz w:val="20"/>
          <w:szCs w:val="20"/>
          <w:lang w:val="sv-SE"/>
        </w:rPr>
      </w:pPr>
      <w:r w:rsidRPr="00BE5C45">
        <w:rPr>
          <w:rFonts w:ascii="Times New Roman" w:hAnsi="Times New Roman" w:cs="Times New Roman"/>
          <w:sz w:val="20"/>
          <w:szCs w:val="20"/>
          <w:lang w:val="sv-SE"/>
        </w:rPr>
        <w:br w:type="page"/>
      </w:r>
    </w:p>
    <w:p w14:paraId="189AD290" w14:textId="77777777" w:rsidR="003215CC" w:rsidRDefault="003215CC" w:rsidP="003215CC">
      <w:pPr>
        <w:pStyle w:val="Heading1"/>
        <w:spacing w:before="0" w:line="360" w:lineRule="auto"/>
        <w:jc w:val="center"/>
        <w:rPr>
          <w:rFonts w:ascii="Times New Roman" w:hAnsi="Times New Roman" w:cs="Times New Roman"/>
          <w:b/>
          <w:bCs/>
          <w:color w:val="auto"/>
          <w:sz w:val="20"/>
          <w:szCs w:val="20"/>
          <w:lang w:val="sv-SE"/>
        </w:rPr>
        <w:sectPr w:rsidR="003215CC" w:rsidSect="00BC20E2">
          <w:pgSz w:w="8789" w:h="13041"/>
          <w:pgMar w:top="1134" w:right="1134" w:bottom="1134" w:left="1134" w:header="709" w:footer="709" w:gutter="284"/>
          <w:cols w:space="708"/>
          <w:titlePg/>
          <w:docGrid w:linePitch="360"/>
        </w:sectPr>
      </w:pPr>
    </w:p>
    <w:p w14:paraId="6B32286A" w14:textId="77777777" w:rsidR="003215CC" w:rsidRPr="00BE5C45" w:rsidRDefault="003215CC" w:rsidP="003215CC">
      <w:pPr>
        <w:pStyle w:val="Heading1"/>
        <w:spacing w:before="0" w:line="360" w:lineRule="auto"/>
        <w:jc w:val="center"/>
        <w:rPr>
          <w:rFonts w:ascii="Times New Roman" w:hAnsi="Times New Roman" w:cs="Times New Roman"/>
          <w:b/>
          <w:bCs/>
          <w:color w:val="auto"/>
          <w:sz w:val="20"/>
          <w:szCs w:val="20"/>
          <w:lang w:val="sv-SE"/>
        </w:rPr>
      </w:pPr>
      <w:r w:rsidRPr="00BE5C45">
        <w:rPr>
          <w:rFonts w:ascii="Times New Roman" w:hAnsi="Times New Roman" w:cs="Times New Roman"/>
          <w:b/>
          <w:bCs/>
          <w:color w:val="auto"/>
          <w:sz w:val="20"/>
          <w:szCs w:val="20"/>
          <w:lang w:val="sv-SE"/>
        </w:rPr>
        <w:lastRenderedPageBreak/>
        <w:t>BAB V</w:t>
      </w:r>
      <w:r w:rsidRPr="00BE5C45">
        <w:rPr>
          <w:rFonts w:ascii="Times New Roman" w:hAnsi="Times New Roman" w:cs="Times New Roman"/>
          <w:b/>
          <w:bCs/>
          <w:color w:val="auto"/>
          <w:sz w:val="20"/>
          <w:szCs w:val="20"/>
          <w:lang w:val="sv-SE"/>
        </w:rPr>
        <w:br/>
        <w:t>KESIMPULAN</w:t>
      </w:r>
    </w:p>
    <w:p w14:paraId="7E454A1D" w14:textId="77777777" w:rsidR="003215CC" w:rsidRDefault="003215CC" w:rsidP="003215CC">
      <w:pPr>
        <w:pStyle w:val="Heading2"/>
        <w:numPr>
          <w:ilvl w:val="0"/>
          <w:numId w:val="76"/>
        </w:numPr>
        <w:ind w:left="567" w:hanging="567"/>
        <w:rPr>
          <w:rFonts w:ascii="Times New Roman" w:hAnsi="Times New Roman" w:cs="Times New Roman"/>
          <w:b/>
          <w:bCs/>
          <w:color w:val="auto"/>
          <w:sz w:val="20"/>
          <w:szCs w:val="20"/>
          <w:lang w:val="sv-SE"/>
        </w:rPr>
      </w:pPr>
      <w:r w:rsidRPr="00BC33F2">
        <w:rPr>
          <w:rFonts w:ascii="Times New Roman" w:hAnsi="Times New Roman" w:cs="Times New Roman"/>
          <w:b/>
          <w:bCs/>
          <w:color w:val="auto"/>
          <w:sz w:val="20"/>
          <w:szCs w:val="20"/>
          <w:lang w:val="sv-SE"/>
        </w:rPr>
        <w:t>Kesimpulan</w:t>
      </w:r>
    </w:p>
    <w:p w14:paraId="4339320C" w14:textId="229853B5" w:rsidR="003215CC" w:rsidRPr="0026509C" w:rsidRDefault="0026509C" w:rsidP="0073616B">
      <w:pPr>
        <w:ind w:firstLine="567"/>
        <w:jc w:val="both"/>
        <w:rPr>
          <w:rFonts w:ascii="Times New Roman" w:hAnsi="Times New Roman" w:cs="Times New Roman"/>
          <w:sz w:val="20"/>
          <w:szCs w:val="20"/>
          <w:lang w:val="sv-SE"/>
        </w:rPr>
      </w:pPr>
      <w:r w:rsidRPr="0026509C">
        <w:rPr>
          <w:rFonts w:ascii="Times New Roman" w:hAnsi="Times New Roman" w:cs="Times New Roman"/>
          <w:sz w:val="20"/>
          <w:szCs w:val="20"/>
          <w:lang w:val="sv-SE"/>
        </w:rPr>
        <w:t>Berdasarkan seluruh tahapan penelitian yang telah dilaksanakan, mulai dari analisis kebutuhan hingga pengujian akhir terhadap subsistem otomatisasi, dapat ditarik kesimpulan sebagai berikut:</w:t>
      </w:r>
    </w:p>
    <w:p w14:paraId="0441C56A" w14:textId="2F491401" w:rsidR="003215CC" w:rsidRPr="00BB7048" w:rsidRDefault="0073616B" w:rsidP="0073616B">
      <w:pPr>
        <w:pStyle w:val="ListParagraph"/>
        <w:numPr>
          <w:ilvl w:val="3"/>
          <w:numId w:val="74"/>
        </w:numPr>
        <w:ind w:left="567"/>
        <w:jc w:val="both"/>
        <w:rPr>
          <w:rFonts w:ascii="Times New Roman" w:hAnsi="Times New Roman" w:cs="Times New Roman"/>
          <w:sz w:val="20"/>
          <w:szCs w:val="20"/>
          <w:lang w:val="sv-SE"/>
        </w:rPr>
      </w:pPr>
      <w:r w:rsidRPr="0073616B">
        <w:rPr>
          <w:rFonts w:ascii="Times New Roman" w:hAnsi="Times New Roman" w:cs="Times New Roman"/>
          <w:sz w:val="20"/>
          <w:szCs w:val="20"/>
          <w:lang w:val="sv-SE"/>
        </w:rPr>
        <w:t xml:space="preserve">Implementasi metode </w:t>
      </w:r>
      <w:r w:rsidRPr="0073616B">
        <w:rPr>
          <w:rFonts w:ascii="Times New Roman" w:hAnsi="Times New Roman" w:cs="Times New Roman"/>
          <w:i/>
          <w:iCs/>
          <w:sz w:val="20"/>
          <w:szCs w:val="20"/>
          <w:lang w:val="sv-SE"/>
        </w:rPr>
        <w:t>Agile Kanban</w:t>
      </w:r>
      <w:r w:rsidRPr="0073616B">
        <w:rPr>
          <w:rFonts w:ascii="Times New Roman" w:hAnsi="Times New Roman" w:cs="Times New Roman"/>
          <w:sz w:val="20"/>
          <w:szCs w:val="20"/>
          <w:lang w:val="sv-SE"/>
        </w:rPr>
        <w:t xml:space="preserve"> pada pengembangan subsistem otomatisasi berhasil menghasilkan arsitektur </w:t>
      </w:r>
      <w:r w:rsidRPr="0073616B">
        <w:rPr>
          <w:rFonts w:ascii="Times New Roman" w:hAnsi="Times New Roman" w:cs="Times New Roman"/>
          <w:i/>
          <w:iCs/>
          <w:sz w:val="20"/>
          <w:szCs w:val="20"/>
          <w:lang w:val="sv-SE"/>
        </w:rPr>
        <w:t>Event-Driven</w:t>
      </w:r>
      <w:r w:rsidRPr="0073616B">
        <w:rPr>
          <w:rFonts w:ascii="Times New Roman" w:hAnsi="Times New Roman" w:cs="Times New Roman"/>
          <w:sz w:val="20"/>
          <w:szCs w:val="20"/>
          <w:lang w:val="sv-SE"/>
        </w:rPr>
        <w:t xml:space="preserve"> yang responsif, di mana integrasi protokol MQTT dan teknologi WebSocket terbukti mampu menggantikan mekanisme </w:t>
      </w:r>
      <w:r w:rsidRPr="0073616B">
        <w:rPr>
          <w:rFonts w:ascii="Times New Roman" w:hAnsi="Times New Roman" w:cs="Times New Roman"/>
          <w:i/>
          <w:iCs/>
          <w:sz w:val="20"/>
          <w:szCs w:val="20"/>
          <w:lang w:val="sv-SE"/>
        </w:rPr>
        <w:t>polling</w:t>
      </w:r>
      <w:r w:rsidRPr="0073616B">
        <w:rPr>
          <w:rFonts w:ascii="Times New Roman" w:hAnsi="Times New Roman" w:cs="Times New Roman"/>
          <w:sz w:val="20"/>
          <w:szCs w:val="20"/>
          <w:lang w:val="sv-SE"/>
        </w:rPr>
        <w:t xml:space="preserve"> konvensional untuk manajemen jadwal, ambang batas sensor, dan rekomendasi robot secara </w:t>
      </w:r>
      <w:r w:rsidRPr="0073616B">
        <w:rPr>
          <w:rFonts w:ascii="Times New Roman" w:hAnsi="Times New Roman" w:cs="Times New Roman"/>
          <w:i/>
          <w:iCs/>
          <w:sz w:val="20"/>
          <w:szCs w:val="20"/>
          <w:lang w:val="sv-SE"/>
        </w:rPr>
        <w:t>real-time</w:t>
      </w:r>
      <w:r w:rsidRPr="0073616B">
        <w:rPr>
          <w:rFonts w:ascii="Times New Roman" w:hAnsi="Times New Roman" w:cs="Times New Roman"/>
          <w:sz w:val="20"/>
          <w:szCs w:val="20"/>
          <w:lang w:val="sv-SE"/>
        </w:rPr>
        <w:t>.</w:t>
      </w:r>
    </w:p>
    <w:p w14:paraId="6A3F18D2" w14:textId="144170A3" w:rsidR="003215CC" w:rsidRPr="00BB7048" w:rsidRDefault="00FA160D" w:rsidP="00FA160D">
      <w:pPr>
        <w:pStyle w:val="ListParagraph"/>
        <w:numPr>
          <w:ilvl w:val="3"/>
          <w:numId w:val="74"/>
        </w:numPr>
        <w:ind w:left="567"/>
        <w:jc w:val="both"/>
        <w:rPr>
          <w:rFonts w:ascii="Times New Roman" w:hAnsi="Times New Roman" w:cs="Times New Roman"/>
          <w:sz w:val="20"/>
          <w:szCs w:val="20"/>
          <w:lang w:val="sv-SE"/>
        </w:rPr>
      </w:pPr>
      <w:r w:rsidRPr="00FA160D">
        <w:rPr>
          <w:rFonts w:ascii="Times New Roman" w:hAnsi="Times New Roman" w:cs="Times New Roman"/>
          <w:sz w:val="20"/>
          <w:szCs w:val="20"/>
          <w:lang w:val="sv-SE"/>
        </w:rPr>
        <w:t xml:space="preserve">Evaluasi teknis melalui </w:t>
      </w:r>
      <w:r w:rsidRPr="00FA160D">
        <w:rPr>
          <w:rFonts w:ascii="Times New Roman" w:hAnsi="Times New Roman" w:cs="Times New Roman"/>
          <w:i/>
          <w:iCs/>
          <w:sz w:val="20"/>
          <w:szCs w:val="20"/>
          <w:lang w:val="sv-SE"/>
        </w:rPr>
        <w:t>Blackbox Testing</w:t>
      </w:r>
      <w:r w:rsidRPr="00FA160D">
        <w:rPr>
          <w:rFonts w:ascii="Times New Roman" w:hAnsi="Times New Roman" w:cs="Times New Roman"/>
          <w:sz w:val="20"/>
          <w:szCs w:val="20"/>
          <w:lang w:val="sv-SE"/>
        </w:rPr>
        <w:t xml:space="preserve"> memvalidasi tingkat keberhasilan fungsional sebesar 100%, sedangkan pengujian usabilitas menghasilkan skor </w:t>
      </w:r>
      <w:r w:rsidRPr="00FA160D">
        <w:rPr>
          <w:rFonts w:ascii="Times New Roman" w:hAnsi="Times New Roman" w:cs="Times New Roman"/>
          <w:i/>
          <w:iCs/>
          <w:sz w:val="20"/>
          <w:szCs w:val="20"/>
          <w:lang w:val="sv-SE"/>
        </w:rPr>
        <w:t>System Usability Scale</w:t>
      </w:r>
      <w:r w:rsidRPr="00FA160D">
        <w:rPr>
          <w:rFonts w:ascii="Times New Roman" w:hAnsi="Times New Roman" w:cs="Times New Roman"/>
          <w:sz w:val="20"/>
          <w:szCs w:val="20"/>
          <w:lang w:val="sv-SE"/>
        </w:rPr>
        <w:t xml:space="preserve"> (SUS) 82,5 yang diklasifikasikan sebagai </w:t>
      </w:r>
      <w:r w:rsidRPr="00FA160D">
        <w:rPr>
          <w:rFonts w:ascii="Times New Roman" w:hAnsi="Times New Roman" w:cs="Times New Roman"/>
          <w:i/>
          <w:iCs/>
          <w:sz w:val="20"/>
          <w:szCs w:val="20"/>
          <w:lang w:val="sv-SE"/>
        </w:rPr>
        <w:t>Grade</w:t>
      </w:r>
      <w:r w:rsidRPr="00FA160D">
        <w:rPr>
          <w:rFonts w:ascii="Times New Roman" w:hAnsi="Times New Roman" w:cs="Times New Roman"/>
          <w:sz w:val="20"/>
          <w:szCs w:val="20"/>
          <w:lang w:val="sv-SE"/>
        </w:rPr>
        <w:t xml:space="preserve"> A dengan predikat </w:t>
      </w:r>
      <w:r w:rsidRPr="00FA160D">
        <w:rPr>
          <w:rFonts w:ascii="Times New Roman" w:hAnsi="Times New Roman" w:cs="Times New Roman"/>
          <w:i/>
          <w:iCs/>
          <w:sz w:val="20"/>
          <w:szCs w:val="20"/>
          <w:lang w:val="sv-SE"/>
        </w:rPr>
        <w:t>Excellent</w:t>
      </w:r>
      <w:r w:rsidRPr="00FA160D">
        <w:rPr>
          <w:rFonts w:ascii="Times New Roman" w:hAnsi="Times New Roman" w:cs="Times New Roman"/>
          <w:sz w:val="20"/>
          <w:szCs w:val="20"/>
          <w:lang w:val="sv-SE"/>
        </w:rPr>
        <w:t>, menunjukkan tingkat penerimaan dan kepuasan pengguna yang sangat tinggi terhadap sistem.</w:t>
      </w:r>
    </w:p>
    <w:p w14:paraId="11A81BAA" w14:textId="77777777" w:rsidR="003215CC" w:rsidRDefault="003215CC" w:rsidP="003215CC">
      <w:pPr>
        <w:pStyle w:val="Heading2"/>
        <w:numPr>
          <w:ilvl w:val="0"/>
          <w:numId w:val="76"/>
        </w:numPr>
        <w:ind w:left="567" w:hanging="567"/>
        <w:rPr>
          <w:rFonts w:ascii="Times New Roman" w:hAnsi="Times New Roman" w:cs="Times New Roman"/>
          <w:b/>
          <w:bCs/>
          <w:color w:val="auto"/>
          <w:sz w:val="20"/>
          <w:szCs w:val="20"/>
          <w:lang w:val="sv-SE"/>
        </w:rPr>
      </w:pPr>
      <w:r w:rsidRPr="00BC33F2">
        <w:rPr>
          <w:rFonts w:ascii="Times New Roman" w:hAnsi="Times New Roman" w:cs="Times New Roman"/>
          <w:b/>
          <w:bCs/>
          <w:color w:val="auto"/>
          <w:sz w:val="20"/>
          <w:szCs w:val="20"/>
          <w:lang w:val="sv-SE"/>
        </w:rPr>
        <w:t>Saran</w:t>
      </w:r>
    </w:p>
    <w:p w14:paraId="793A0765" w14:textId="48582D85" w:rsidR="003215CC" w:rsidRPr="003803F9" w:rsidRDefault="003803F9" w:rsidP="003803F9">
      <w:pPr>
        <w:ind w:firstLine="567"/>
        <w:jc w:val="both"/>
        <w:rPr>
          <w:rFonts w:ascii="Times New Roman" w:hAnsi="Times New Roman" w:cs="Times New Roman"/>
          <w:sz w:val="20"/>
          <w:szCs w:val="20"/>
          <w:lang w:val="sv-SE"/>
        </w:rPr>
      </w:pPr>
      <w:r w:rsidRPr="003803F9">
        <w:rPr>
          <w:rFonts w:ascii="Times New Roman" w:hAnsi="Times New Roman" w:cs="Times New Roman"/>
          <w:sz w:val="20"/>
          <w:szCs w:val="20"/>
          <w:lang w:val="sv-SE"/>
        </w:rPr>
        <w:t xml:space="preserve">Optimalisasi dan pengembangan keberlanjutan subsistem untuk mendukung operasional </w:t>
      </w:r>
      <w:r w:rsidRPr="003803F9">
        <w:rPr>
          <w:rFonts w:ascii="Times New Roman" w:hAnsi="Times New Roman" w:cs="Times New Roman"/>
          <w:i/>
          <w:iCs/>
          <w:sz w:val="20"/>
          <w:szCs w:val="20"/>
          <w:lang w:val="sv-SE"/>
        </w:rPr>
        <w:t>greenhouse</w:t>
      </w:r>
      <w:r w:rsidRPr="003803F9">
        <w:rPr>
          <w:rFonts w:ascii="Times New Roman" w:hAnsi="Times New Roman" w:cs="Times New Roman"/>
          <w:sz w:val="20"/>
          <w:szCs w:val="20"/>
          <w:lang w:val="sv-SE"/>
        </w:rPr>
        <w:t xml:space="preserve"> di masa mendatang memerlukan implementasi dari beberapa rekomendasi strategis berikut:</w:t>
      </w:r>
    </w:p>
    <w:p w14:paraId="423AA833" w14:textId="7BC10656" w:rsidR="003215CC" w:rsidRPr="00BB7048" w:rsidRDefault="00121A41" w:rsidP="002853D8">
      <w:pPr>
        <w:pStyle w:val="ListParagraph"/>
        <w:numPr>
          <w:ilvl w:val="0"/>
          <w:numId w:val="77"/>
        </w:numPr>
        <w:ind w:left="567"/>
        <w:jc w:val="both"/>
        <w:rPr>
          <w:rFonts w:ascii="Times New Roman" w:hAnsi="Times New Roman" w:cs="Times New Roman"/>
          <w:sz w:val="20"/>
          <w:szCs w:val="20"/>
          <w:lang w:val="sv-SE"/>
        </w:rPr>
      </w:pPr>
      <w:r w:rsidRPr="00121A41">
        <w:rPr>
          <w:rFonts w:ascii="Times New Roman" w:hAnsi="Times New Roman" w:cs="Times New Roman"/>
          <w:sz w:val="20"/>
          <w:szCs w:val="20"/>
          <w:lang w:val="sv-SE"/>
        </w:rPr>
        <w:t>Transformasi platform menuju aplikasi seluler (</w:t>
      </w:r>
      <w:r w:rsidRPr="00121A41">
        <w:rPr>
          <w:rFonts w:ascii="Times New Roman" w:hAnsi="Times New Roman" w:cs="Times New Roman"/>
          <w:i/>
          <w:iCs/>
          <w:sz w:val="20"/>
          <w:szCs w:val="20"/>
          <w:lang w:val="sv-SE"/>
        </w:rPr>
        <w:t>mobile apps</w:t>
      </w:r>
      <w:r w:rsidRPr="00121A41">
        <w:rPr>
          <w:rFonts w:ascii="Times New Roman" w:hAnsi="Times New Roman" w:cs="Times New Roman"/>
          <w:sz w:val="20"/>
          <w:szCs w:val="20"/>
          <w:lang w:val="sv-SE"/>
        </w:rPr>
        <w:t xml:space="preserve">) secara </w:t>
      </w:r>
      <w:r w:rsidRPr="00121A41">
        <w:rPr>
          <w:rFonts w:ascii="Times New Roman" w:hAnsi="Times New Roman" w:cs="Times New Roman"/>
          <w:i/>
          <w:iCs/>
          <w:sz w:val="20"/>
          <w:szCs w:val="20"/>
          <w:lang w:val="sv-SE"/>
        </w:rPr>
        <w:t>native</w:t>
      </w:r>
      <w:r w:rsidRPr="00121A41">
        <w:rPr>
          <w:rFonts w:ascii="Times New Roman" w:hAnsi="Times New Roman" w:cs="Times New Roman"/>
          <w:sz w:val="20"/>
          <w:szCs w:val="20"/>
          <w:lang w:val="sv-SE"/>
        </w:rPr>
        <w:t xml:space="preserve"> sangat direkomendasikan untuk menjamin reliabilitas fitur notifikasi </w:t>
      </w:r>
      <w:r w:rsidRPr="00121A41">
        <w:rPr>
          <w:rFonts w:ascii="Times New Roman" w:hAnsi="Times New Roman" w:cs="Times New Roman"/>
          <w:i/>
          <w:iCs/>
          <w:sz w:val="20"/>
          <w:szCs w:val="20"/>
          <w:lang w:val="sv-SE"/>
        </w:rPr>
        <w:t>push</w:t>
      </w:r>
      <w:r w:rsidRPr="00121A41">
        <w:rPr>
          <w:rFonts w:ascii="Times New Roman" w:hAnsi="Times New Roman" w:cs="Times New Roman"/>
          <w:sz w:val="20"/>
          <w:szCs w:val="20"/>
          <w:lang w:val="sv-SE"/>
        </w:rPr>
        <w:t xml:space="preserve"> serta memberikan fleksibilitas akses yang lebih ergonomis bagi petugas lapangan.</w:t>
      </w:r>
    </w:p>
    <w:p w14:paraId="0B818166" w14:textId="1DEFD5B5" w:rsidR="00D26A7F" w:rsidRDefault="00797948" w:rsidP="002853D8">
      <w:pPr>
        <w:pStyle w:val="ListParagraph"/>
        <w:numPr>
          <w:ilvl w:val="0"/>
          <w:numId w:val="77"/>
        </w:numPr>
        <w:ind w:left="567"/>
        <w:jc w:val="both"/>
        <w:rPr>
          <w:rFonts w:ascii="Times New Roman" w:hAnsi="Times New Roman" w:cs="Times New Roman"/>
          <w:sz w:val="20"/>
          <w:szCs w:val="20"/>
          <w:lang w:val="sv-SE"/>
        </w:rPr>
      </w:pPr>
      <w:r w:rsidRPr="00797948">
        <w:rPr>
          <w:rFonts w:ascii="Times New Roman" w:hAnsi="Times New Roman" w:cs="Times New Roman"/>
          <w:sz w:val="20"/>
          <w:szCs w:val="20"/>
          <w:lang w:val="sv-SE"/>
        </w:rPr>
        <w:t>Peningkatan presisi algoritma kecerdasan buatan pada sisi robot diperlukan agar data rekomendasi otomatisasi yang dikirimkan ke subsistem mampu mengakomodasi analisis fase tumbuh dan kondisi fisiologis tanaman secara lebih spesifik.</w:t>
      </w:r>
    </w:p>
    <w:p w14:paraId="06C74944" w14:textId="166C2671" w:rsidR="00450EF9" w:rsidRDefault="00BF7360" w:rsidP="002853D8">
      <w:pPr>
        <w:pStyle w:val="ListParagraph"/>
        <w:numPr>
          <w:ilvl w:val="0"/>
          <w:numId w:val="77"/>
        </w:numPr>
        <w:ind w:left="567"/>
        <w:jc w:val="both"/>
        <w:rPr>
          <w:rFonts w:ascii="Times New Roman" w:hAnsi="Times New Roman" w:cs="Times New Roman"/>
          <w:sz w:val="20"/>
          <w:szCs w:val="20"/>
          <w:lang w:val="sv-SE"/>
        </w:rPr>
      </w:pPr>
      <w:r w:rsidRPr="002853D8">
        <w:rPr>
          <w:rFonts w:ascii="Times New Roman" w:hAnsi="Times New Roman" w:cs="Times New Roman"/>
          <w:sz w:val="20"/>
          <w:szCs w:val="20"/>
          <w:lang w:val="sv-SE"/>
        </w:rPr>
        <w:t>Eskalasi infrastruktur perangkat keras disarankan melalui integrasi variasi sensor dan aktuator yang lebih kompleks untuk melengkapi mekanisme otomatisasi yang telah terbangun agar adaptif terhadap berbagai parameter budidaya.</w:t>
      </w:r>
    </w:p>
    <w:p w14:paraId="31250FE6" w14:textId="5F63A391" w:rsidR="00450EF9" w:rsidRPr="00783483" w:rsidRDefault="00783483" w:rsidP="00783483">
      <w:pPr>
        <w:pStyle w:val="ListParagraph"/>
        <w:numPr>
          <w:ilvl w:val="0"/>
          <w:numId w:val="77"/>
        </w:numPr>
        <w:ind w:left="567"/>
        <w:jc w:val="both"/>
        <w:rPr>
          <w:rFonts w:ascii="Times New Roman" w:hAnsi="Times New Roman" w:cs="Times New Roman"/>
          <w:sz w:val="20"/>
          <w:szCs w:val="20"/>
          <w:lang w:val="sv-SE"/>
        </w:rPr>
        <w:sectPr w:rsidR="00450EF9" w:rsidRPr="00783483" w:rsidSect="00BC20E2">
          <w:pgSz w:w="8789" w:h="13041"/>
          <w:pgMar w:top="1134" w:right="1134" w:bottom="1134" w:left="1134" w:header="709" w:footer="709" w:gutter="284"/>
          <w:cols w:space="708"/>
          <w:titlePg/>
          <w:docGrid w:linePitch="360"/>
        </w:sectPr>
      </w:pPr>
      <w:r w:rsidRPr="00783483">
        <w:rPr>
          <w:rFonts w:ascii="Times New Roman" w:hAnsi="Times New Roman" w:cs="Times New Roman"/>
          <w:sz w:val="20"/>
          <w:szCs w:val="20"/>
          <w:lang w:val="sv-SE"/>
        </w:rPr>
        <w:t>Penerapan sistem orkestrasi alur kerja (</w:t>
      </w:r>
      <w:r w:rsidRPr="00783483">
        <w:rPr>
          <w:rFonts w:ascii="Times New Roman" w:hAnsi="Times New Roman" w:cs="Times New Roman"/>
          <w:i/>
          <w:iCs/>
          <w:sz w:val="20"/>
          <w:szCs w:val="20"/>
          <w:lang w:val="sv-SE"/>
        </w:rPr>
        <w:t>workflow orchestration engine</w:t>
      </w:r>
      <w:r w:rsidRPr="00783483">
        <w:rPr>
          <w:rFonts w:ascii="Times New Roman" w:hAnsi="Times New Roman" w:cs="Times New Roman"/>
          <w:sz w:val="20"/>
          <w:szCs w:val="20"/>
          <w:lang w:val="sv-SE"/>
        </w:rPr>
        <w:t xml:space="preserve">) seperti n8n direkomendasikan untuk memfasilitasi skenario otomatisasi bertingkat yang kompleks serta terintegrasi dengan layanan </w:t>
      </w:r>
      <w:r w:rsidRPr="00783483">
        <w:rPr>
          <w:rFonts w:ascii="Times New Roman" w:hAnsi="Times New Roman" w:cs="Times New Roman"/>
          <w:i/>
          <w:iCs/>
          <w:sz w:val="20"/>
          <w:szCs w:val="20"/>
          <w:lang w:val="sv-SE"/>
        </w:rPr>
        <w:t>Generative AI</w:t>
      </w:r>
      <w:r w:rsidRPr="00783483">
        <w:rPr>
          <w:rFonts w:ascii="Times New Roman" w:hAnsi="Times New Roman" w:cs="Times New Roman"/>
          <w:sz w:val="20"/>
          <w:szCs w:val="20"/>
          <w:lang w:val="sv-SE"/>
        </w:rPr>
        <w:t>, sehingga mekanisme kendali perangkat dapat dieksekusi secara sekuensial dan adaptif berdasarkan analisis data cerdas.</w:t>
      </w:r>
    </w:p>
    <w:p w14:paraId="2B8F9B53" w14:textId="20CC0D82" w:rsidR="00197278" w:rsidRDefault="00FC26AD" w:rsidP="009F5DEC">
      <w:pPr>
        <w:pStyle w:val="Heading1"/>
        <w:spacing w:before="0" w:line="360" w:lineRule="auto"/>
        <w:jc w:val="center"/>
        <w:rPr>
          <w:rFonts w:ascii="Times New Roman" w:hAnsi="Times New Roman" w:cs="Times New Roman"/>
          <w:b/>
          <w:bCs/>
          <w:color w:val="auto"/>
          <w:sz w:val="20"/>
          <w:szCs w:val="20"/>
          <w:lang w:val="sv-SE"/>
        </w:rPr>
      </w:pPr>
      <w:bookmarkStart w:id="185" w:name="_Toc214878092"/>
      <w:r w:rsidRPr="008E5604">
        <w:rPr>
          <w:rFonts w:ascii="Times New Roman" w:hAnsi="Times New Roman" w:cs="Times New Roman"/>
          <w:b/>
          <w:bCs/>
          <w:color w:val="auto"/>
          <w:sz w:val="20"/>
          <w:szCs w:val="20"/>
          <w:lang w:val="sv-SE"/>
        </w:rPr>
        <w:lastRenderedPageBreak/>
        <w:t>DAFTAR PUSTAKA</w:t>
      </w:r>
      <w:bookmarkEnd w:id="185"/>
    </w:p>
    <w:sdt>
      <w:sdtPr>
        <w:rPr>
          <w:rFonts w:ascii="Times New Roman" w:hAnsi="Times New Roman" w:cs="Times New Roman"/>
          <w:color w:val="000000"/>
          <w:sz w:val="18"/>
          <w:szCs w:val="18"/>
          <w:lang w:val="sv-SE"/>
        </w:rPr>
        <w:tag w:val="MENDELEY_BIBLIOGRAPHY"/>
        <w:id w:val="1653098795"/>
        <w:placeholder>
          <w:docPart w:val="DefaultPlaceholder_-1854013440"/>
        </w:placeholder>
      </w:sdtPr>
      <w:sdtContent>
        <w:p w14:paraId="29F135D1" w14:textId="66178714" w:rsidR="00A63A45" w:rsidRPr="00855878" w:rsidRDefault="00A63A45" w:rsidP="00A63A45">
          <w:pPr>
            <w:autoSpaceDE w:val="0"/>
            <w:autoSpaceDN w:val="0"/>
            <w:spacing w:after="0"/>
            <w:ind w:hanging="640"/>
            <w:jc w:val="both"/>
            <w:divId w:val="1599413157"/>
            <w:rPr>
              <w:rFonts w:ascii="Times New Roman" w:eastAsia="Times New Roman" w:hAnsi="Times New Roman" w:cs="Times New Roman"/>
              <w:sz w:val="18"/>
              <w:szCs w:val="18"/>
              <w:lang w:val="sv-SE"/>
            </w:rPr>
          </w:pPr>
          <w:r w:rsidRPr="00855878">
            <w:rPr>
              <w:rFonts w:ascii="Times New Roman" w:eastAsia="Times New Roman" w:hAnsi="Times New Roman" w:cs="Times New Roman"/>
              <w:sz w:val="18"/>
              <w:szCs w:val="18"/>
              <w:lang w:val="sv-SE"/>
            </w:rPr>
            <w:t>[1]</w:t>
          </w:r>
          <w:r w:rsidRPr="00855878">
            <w:rPr>
              <w:rFonts w:ascii="Times New Roman" w:eastAsia="Times New Roman" w:hAnsi="Times New Roman" w:cs="Times New Roman"/>
              <w:sz w:val="18"/>
              <w:szCs w:val="18"/>
              <w:lang w:val="sv-SE"/>
            </w:rPr>
            <w:tab/>
            <w:t>Presiden Republik Indonesia, “Peraturan Presiden (PERPRES) Nomor 83 Tahun 2023 tentang Penyelenggaraan Kebun Raya,” 2023. [Online]. Available: https://peraturan.bpk.go.id/Details/274235/perpres-no-83-tahun-2023</w:t>
          </w:r>
          <w:r w:rsidR="00992EFE" w:rsidRPr="00855878">
            <w:rPr>
              <w:rFonts w:ascii="Times New Roman" w:eastAsia="Times New Roman" w:hAnsi="Times New Roman" w:cs="Times New Roman"/>
              <w:sz w:val="18"/>
              <w:szCs w:val="18"/>
              <w:lang w:val="sv-SE"/>
            </w:rPr>
            <w:t xml:space="preserve"> [Diakses: 24 November 2025]</w:t>
          </w:r>
        </w:p>
        <w:p w14:paraId="25AA5D2F" w14:textId="7FE444BF" w:rsidR="00A63A45" w:rsidRPr="00A63A45" w:rsidRDefault="00A63A45" w:rsidP="00A63A45">
          <w:pPr>
            <w:autoSpaceDE w:val="0"/>
            <w:autoSpaceDN w:val="0"/>
            <w:spacing w:after="0"/>
            <w:ind w:hanging="640"/>
            <w:jc w:val="both"/>
            <w:divId w:val="159125711"/>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lang w:val="sv-SE"/>
            </w:rPr>
            <w:t>[2]</w:t>
          </w:r>
          <w:r w:rsidRPr="00A63A45">
            <w:rPr>
              <w:rFonts w:ascii="Times New Roman" w:eastAsia="Times New Roman" w:hAnsi="Times New Roman" w:cs="Times New Roman"/>
              <w:sz w:val="18"/>
              <w:szCs w:val="18"/>
              <w:lang w:val="sv-SE"/>
            </w:rPr>
            <w:tab/>
            <w:t xml:space="preserve">Pemerintah Pusat, “Undang-undang (UU) Nomor 11 Tahun 2019 tentang Sistem Nasional Ilmu Pengetahuan dan Teknologi,” 2019. </w:t>
          </w:r>
          <w:r w:rsidRPr="00A63A45">
            <w:rPr>
              <w:rFonts w:ascii="Times New Roman" w:eastAsia="Times New Roman" w:hAnsi="Times New Roman" w:cs="Times New Roman"/>
              <w:sz w:val="18"/>
              <w:szCs w:val="18"/>
            </w:rPr>
            <w:t>[Online]. Available: https://peraturan.bpk.go.id/Details/117023/uu-no-11-tahun-2019</w:t>
          </w:r>
          <w:r w:rsidR="00992EFE">
            <w:rPr>
              <w:rFonts w:ascii="Times New Roman" w:eastAsia="Times New Roman" w:hAnsi="Times New Roman" w:cs="Times New Roman"/>
              <w:sz w:val="18"/>
              <w:szCs w:val="18"/>
            </w:rPr>
            <w:t xml:space="preserve"> </w:t>
          </w:r>
          <w:r w:rsidR="00992EFE" w:rsidRPr="00992EFE">
            <w:rPr>
              <w:rFonts w:ascii="Times New Roman" w:eastAsia="Times New Roman" w:hAnsi="Times New Roman" w:cs="Times New Roman"/>
              <w:sz w:val="18"/>
              <w:szCs w:val="18"/>
            </w:rPr>
            <w:t>[</w:t>
          </w:r>
          <w:proofErr w:type="spellStart"/>
          <w:r w:rsidR="00992EFE" w:rsidRPr="00992EFE">
            <w:rPr>
              <w:rFonts w:ascii="Times New Roman" w:eastAsia="Times New Roman" w:hAnsi="Times New Roman" w:cs="Times New Roman"/>
              <w:sz w:val="18"/>
              <w:szCs w:val="18"/>
            </w:rPr>
            <w:t>Diakses</w:t>
          </w:r>
          <w:proofErr w:type="spellEnd"/>
          <w:r w:rsidR="00992EFE" w:rsidRPr="00992EFE">
            <w:rPr>
              <w:rFonts w:ascii="Times New Roman" w:eastAsia="Times New Roman" w:hAnsi="Times New Roman" w:cs="Times New Roman"/>
              <w:sz w:val="18"/>
              <w:szCs w:val="18"/>
            </w:rPr>
            <w:t>: 24 November 2025]</w:t>
          </w:r>
        </w:p>
        <w:p w14:paraId="13C587C7" w14:textId="54D01E78" w:rsidR="00A63A45" w:rsidRPr="002A13F2" w:rsidRDefault="00A63A45" w:rsidP="00A63A45">
          <w:pPr>
            <w:autoSpaceDE w:val="0"/>
            <w:autoSpaceDN w:val="0"/>
            <w:spacing w:after="0"/>
            <w:ind w:hanging="640"/>
            <w:jc w:val="both"/>
            <w:divId w:val="657920808"/>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lang w:val="sv-SE"/>
            </w:rPr>
            <w:t>[3]</w:t>
          </w:r>
          <w:r w:rsidRPr="00A63A45">
            <w:rPr>
              <w:rFonts w:ascii="Times New Roman" w:eastAsia="Times New Roman" w:hAnsi="Times New Roman" w:cs="Times New Roman"/>
              <w:sz w:val="18"/>
              <w:szCs w:val="18"/>
              <w:lang w:val="sv-SE"/>
            </w:rPr>
            <w:tab/>
            <w:t xml:space="preserve">Institut Teknologi Sumatera, “Rencana Strategis (Renstra) Institut Teknologi Sumatera 2025-2029,” 2025, </w:t>
          </w:r>
          <w:r w:rsidRPr="00A63A45">
            <w:rPr>
              <w:rFonts w:ascii="Times New Roman" w:eastAsia="Times New Roman" w:hAnsi="Times New Roman" w:cs="Times New Roman"/>
              <w:i/>
              <w:iCs/>
              <w:sz w:val="18"/>
              <w:szCs w:val="18"/>
              <w:lang w:val="sv-SE"/>
            </w:rPr>
            <w:t>Lampung Selatan</w:t>
          </w:r>
          <w:r w:rsidRPr="00A63A45">
            <w:rPr>
              <w:rFonts w:ascii="Times New Roman" w:eastAsia="Times New Roman" w:hAnsi="Times New Roman" w:cs="Times New Roman"/>
              <w:sz w:val="18"/>
              <w:szCs w:val="18"/>
              <w:lang w:val="sv-SE"/>
            </w:rPr>
            <w:t>.</w:t>
          </w:r>
          <w:r w:rsidR="00867C39">
            <w:rPr>
              <w:rFonts w:ascii="Times New Roman" w:eastAsia="Times New Roman" w:hAnsi="Times New Roman" w:cs="Times New Roman"/>
              <w:sz w:val="18"/>
              <w:szCs w:val="18"/>
              <w:lang w:val="sv-SE"/>
            </w:rPr>
            <w:t xml:space="preserve"> </w:t>
          </w:r>
          <w:r w:rsidR="00867C39" w:rsidRPr="002A13F2">
            <w:rPr>
              <w:rFonts w:ascii="Times New Roman" w:eastAsia="Times New Roman" w:hAnsi="Times New Roman" w:cs="Times New Roman"/>
              <w:sz w:val="18"/>
              <w:szCs w:val="18"/>
            </w:rPr>
            <w:t>[</w:t>
          </w:r>
          <w:proofErr w:type="spellStart"/>
          <w:r w:rsidR="00867C39" w:rsidRPr="002A13F2">
            <w:rPr>
              <w:rFonts w:ascii="Times New Roman" w:eastAsia="Times New Roman" w:hAnsi="Times New Roman" w:cs="Times New Roman"/>
              <w:sz w:val="18"/>
              <w:szCs w:val="18"/>
            </w:rPr>
            <w:t>Diakses</w:t>
          </w:r>
          <w:proofErr w:type="spellEnd"/>
          <w:r w:rsidR="00867C39" w:rsidRPr="002A13F2">
            <w:rPr>
              <w:rFonts w:ascii="Times New Roman" w:eastAsia="Times New Roman" w:hAnsi="Times New Roman" w:cs="Times New Roman"/>
              <w:sz w:val="18"/>
              <w:szCs w:val="18"/>
            </w:rPr>
            <w:t>: 24 November 2025]</w:t>
          </w:r>
        </w:p>
        <w:p w14:paraId="1BF69D82" w14:textId="2BAE4EFA" w:rsidR="00A63A45" w:rsidRPr="00A63A45" w:rsidRDefault="00A63A45" w:rsidP="00A63A45">
          <w:pPr>
            <w:autoSpaceDE w:val="0"/>
            <w:autoSpaceDN w:val="0"/>
            <w:spacing w:after="0"/>
            <w:ind w:hanging="640"/>
            <w:jc w:val="both"/>
            <w:divId w:val="13920226"/>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[4]</w:t>
          </w:r>
          <w:r w:rsidRPr="00A63A45">
            <w:rPr>
              <w:rFonts w:ascii="Times New Roman" w:eastAsia="Times New Roman" w:hAnsi="Times New Roman" w:cs="Times New Roman"/>
              <w:sz w:val="18"/>
              <w:szCs w:val="18"/>
            </w:rPr>
            <w:tab/>
          </w:r>
          <w:proofErr w:type="spellStart"/>
          <w:r w:rsidRPr="00A63A45">
            <w:rPr>
              <w:rFonts w:ascii="Times New Roman" w:eastAsia="Times New Roman" w:hAnsi="Times New Roman" w:cs="Times New Roman"/>
              <w:sz w:val="18"/>
              <w:szCs w:val="18"/>
            </w:rPr>
            <w:t>Rudiyansyah</w:t>
          </w:r>
          <w:proofErr w:type="spellEnd"/>
          <w:r w:rsidRPr="00A63A45">
            <w:rPr>
              <w:rFonts w:ascii="Times New Roman" w:eastAsia="Times New Roman" w:hAnsi="Times New Roman" w:cs="Times New Roman"/>
              <w:sz w:val="18"/>
              <w:szCs w:val="18"/>
            </w:rPr>
            <w:t xml:space="preserve">, “Golden Melon </w:t>
          </w:r>
          <w:proofErr w:type="spellStart"/>
          <w:r w:rsidRPr="00A63A45">
            <w:rPr>
              <w:rFonts w:ascii="Times New Roman" w:eastAsia="Times New Roman" w:hAnsi="Times New Roman" w:cs="Times New Roman"/>
              <w:sz w:val="18"/>
              <w:szCs w:val="18"/>
            </w:rPr>
            <w:t>Tumbuh</w:t>
          </w:r>
          <w:proofErr w:type="spellEnd"/>
          <w:r w:rsidRPr="00A63A45">
            <w:rPr>
              <w:rFonts w:ascii="Times New Roman" w:eastAsia="Times New Roman" w:hAnsi="Times New Roman" w:cs="Times New Roman"/>
              <w:sz w:val="18"/>
              <w:szCs w:val="18"/>
            </w:rPr>
            <w:t xml:space="preserve"> </w:t>
          </w:r>
          <w:proofErr w:type="spellStart"/>
          <w:r w:rsidRPr="00A63A45">
            <w:rPr>
              <w:rFonts w:ascii="Times New Roman" w:eastAsia="Times New Roman" w:hAnsi="Times New Roman" w:cs="Times New Roman"/>
              <w:sz w:val="18"/>
              <w:szCs w:val="18"/>
            </w:rPr>
            <w:t>Subur</w:t>
          </w:r>
          <w:proofErr w:type="spellEnd"/>
          <w:r w:rsidRPr="00A63A45">
            <w:rPr>
              <w:rFonts w:ascii="Times New Roman" w:eastAsia="Times New Roman" w:hAnsi="Times New Roman" w:cs="Times New Roman"/>
              <w:sz w:val="18"/>
              <w:szCs w:val="18"/>
            </w:rPr>
            <w:t xml:space="preserve"> di Smart Farming System ITERA,” Jan. 2023. [Online]. Available: https://www.itera.ac.id/golden-melon-tumbuh-subur-di-smart-farming-system-itera/</w:t>
          </w:r>
          <w:r w:rsidR="00832359">
            <w:rPr>
              <w:rFonts w:ascii="Times New Roman" w:eastAsia="Times New Roman" w:hAnsi="Times New Roman" w:cs="Times New Roman"/>
              <w:sz w:val="18"/>
              <w:szCs w:val="18"/>
            </w:rPr>
            <w:t xml:space="preserve"> </w:t>
          </w:r>
          <w:r w:rsidR="00832359" w:rsidRPr="00832359">
            <w:rPr>
              <w:rFonts w:ascii="Times New Roman" w:eastAsia="Times New Roman" w:hAnsi="Times New Roman" w:cs="Times New Roman"/>
              <w:sz w:val="18"/>
              <w:szCs w:val="18"/>
            </w:rPr>
            <w:t>[</w:t>
          </w:r>
          <w:proofErr w:type="spellStart"/>
          <w:r w:rsidR="00832359" w:rsidRPr="00832359">
            <w:rPr>
              <w:rFonts w:ascii="Times New Roman" w:eastAsia="Times New Roman" w:hAnsi="Times New Roman" w:cs="Times New Roman"/>
              <w:sz w:val="18"/>
              <w:szCs w:val="18"/>
            </w:rPr>
            <w:t>Diakses</w:t>
          </w:r>
          <w:proofErr w:type="spellEnd"/>
          <w:r w:rsidR="00832359" w:rsidRPr="00832359">
            <w:rPr>
              <w:rFonts w:ascii="Times New Roman" w:eastAsia="Times New Roman" w:hAnsi="Times New Roman" w:cs="Times New Roman"/>
              <w:sz w:val="18"/>
              <w:szCs w:val="18"/>
            </w:rPr>
            <w:t>: 24 November 2025]</w:t>
          </w:r>
        </w:p>
        <w:p w14:paraId="5F055140" w14:textId="77777777" w:rsidR="00A63A45" w:rsidRPr="00A63A45" w:rsidRDefault="00A63A45" w:rsidP="00A63A45">
          <w:pPr>
            <w:autoSpaceDE w:val="0"/>
            <w:autoSpaceDN w:val="0"/>
            <w:spacing w:after="0"/>
            <w:ind w:hanging="640"/>
            <w:jc w:val="both"/>
            <w:divId w:val="307634713"/>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[5]</w:t>
          </w:r>
          <w:r w:rsidRPr="00A63A45">
            <w:rPr>
              <w:rFonts w:ascii="Times New Roman" w:eastAsia="Times New Roman" w:hAnsi="Times New Roman" w:cs="Times New Roman"/>
              <w:sz w:val="18"/>
              <w:szCs w:val="18"/>
            </w:rPr>
            <w:tab/>
            <w:t xml:space="preserve">D. Y. </w:t>
          </w:r>
          <w:proofErr w:type="spellStart"/>
          <w:r w:rsidRPr="00A63A45">
            <w:rPr>
              <w:rFonts w:ascii="Times New Roman" w:eastAsia="Times New Roman" w:hAnsi="Times New Roman" w:cs="Times New Roman"/>
              <w:sz w:val="18"/>
              <w:szCs w:val="18"/>
            </w:rPr>
            <w:t>Setyawan</w:t>
          </w:r>
          <w:proofErr w:type="spellEnd"/>
          <w:r w:rsidRPr="00A63A45">
            <w:rPr>
              <w:rFonts w:ascii="Times New Roman" w:eastAsia="Times New Roman" w:hAnsi="Times New Roman" w:cs="Times New Roman"/>
              <w:sz w:val="18"/>
              <w:szCs w:val="18"/>
            </w:rPr>
            <w:t xml:space="preserve">, W. </w:t>
          </w:r>
          <w:proofErr w:type="spellStart"/>
          <w:r w:rsidRPr="00A63A45">
            <w:rPr>
              <w:rFonts w:ascii="Times New Roman" w:eastAsia="Times New Roman" w:hAnsi="Times New Roman" w:cs="Times New Roman"/>
              <w:sz w:val="18"/>
              <w:szCs w:val="18"/>
            </w:rPr>
            <w:t>Warsito</w:t>
          </w:r>
          <w:proofErr w:type="spellEnd"/>
          <w:r w:rsidRPr="00A63A45">
            <w:rPr>
              <w:rFonts w:ascii="Times New Roman" w:eastAsia="Times New Roman" w:hAnsi="Times New Roman" w:cs="Times New Roman"/>
              <w:sz w:val="18"/>
              <w:szCs w:val="18"/>
            </w:rPr>
            <w:t xml:space="preserve">, R. Marjunus, N. </w:t>
          </w:r>
          <w:proofErr w:type="spellStart"/>
          <w:r w:rsidRPr="00A63A45">
            <w:rPr>
              <w:rFonts w:ascii="Times New Roman" w:eastAsia="Times New Roman" w:hAnsi="Times New Roman" w:cs="Times New Roman"/>
              <w:sz w:val="18"/>
              <w:szCs w:val="18"/>
            </w:rPr>
            <w:t>Nurfiana</w:t>
          </w:r>
          <w:proofErr w:type="spellEnd"/>
          <w:r w:rsidRPr="00A63A45">
            <w:rPr>
              <w:rFonts w:ascii="Times New Roman" w:eastAsia="Times New Roman" w:hAnsi="Times New Roman" w:cs="Times New Roman"/>
              <w:sz w:val="18"/>
              <w:szCs w:val="18"/>
            </w:rPr>
            <w:t xml:space="preserve">, and R. Syahputri, “A Systematic Literature Review: Internet of Things on Smart Greenhouse,” </w:t>
          </w:r>
          <w:r w:rsidRPr="00A63A45">
            <w:rPr>
              <w:rFonts w:ascii="Times New Roman" w:eastAsia="Times New Roman" w:hAnsi="Times New Roman" w:cs="Times New Roman"/>
              <w:i/>
              <w:iCs/>
              <w:sz w:val="18"/>
              <w:szCs w:val="18"/>
            </w:rPr>
            <w:t xml:space="preserve">Int J Adv </w:t>
          </w:r>
          <w:proofErr w:type="spellStart"/>
          <w:r w:rsidRPr="00A63A45">
            <w:rPr>
              <w:rFonts w:ascii="Times New Roman" w:eastAsia="Times New Roman" w:hAnsi="Times New Roman" w:cs="Times New Roman"/>
              <w:i/>
              <w:iCs/>
              <w:sz w:val="18"/>
              <w:szCs w:val="18"/>
            </w:rPr>
            <w:t>Comput</w:t>
          </w:r>
          <w:proofErr w:type="spellEnd"/>
          <w:r w:rsidRPr="00A63A45">
            <w:rPr>
              <w:rFonts w:ascii="Times New Roman" w:eastAsia="Times New Roman" w:hAnsi="Times New Roman" w:cs="Times New Roman"/>
              <w:i/>
              <w:iCs/>
              <w:sz w:val="18"/>
              <w:szCs w:val="18"/>
            </w:rPr>
            <w:t xml:space="preserve"> Sci Appl</w:t>
          </w:r>
          <w:r w:rsidRPr="00A63A45">
            <w:rPr>
              <w:rFonts w:ascii="Times New Roman" w:eastAsia="Times New Roman" w:hAnsi="Times New Roman" w:cs="Times New Roman"/>
              <w:sz w:val="18"/>
              <w:szCs w:val="18"/>
            </w:rPr>
            <w:t>, vol. 13, no. 12, p. 672, 2022, [Online]. Available: www.ijacsa.thesai.org</w:t>
          </w:r>
        </w:p>
        <w:p w14:paraId="6A0AF9F6" w14:textId="77777777" w:rsidR="00A63A45" w:rsidRPr="00A63A45" w:rsidRDefault="00A63A45" w:rsidP="00A63A45">
          <w:pPr>
            <w:autoSpaceDE w:val="0"/>
            <w:autoSpaceDN w:val="0"/>
            <w:spacing w:after="0"/>
            <w:ind w:hanging="640"/>
            <w:jc w:val="both"/>
            <w:divId w:val="640426659"/>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[6]</w:t>
          </w:r>
          <w:r w:rsidRPr="00A63A45">
            <w:rPr>
              <w:rFonts w:ascii="Times New Roman" w:eastAsia="Times New Roman" w:hAnsi="Times New Roman" w:cs="Times New Roman"/>
              <w:sz w:val="18"/>
              <w:szCs w:val="18"/>
            </w:rPr>
            <w:tab/>
            <w:t xml:space="preserve">F. Abou-Mehdi-Hassani, A. </w:t>
          </w:r>
          <w:proofErr w:type="spellStart"/>
          <w:r w:rsidRPr="00A63A45">
            <w:rPr>
              <w:rFonts w:ascii="Times New Roman" w:eastAsia="Times New Roman" w:hAnsi="Times New Roman" w:cs="Times New Roman"/>
              <w:sz w:val="18"/>
              <w:szCs w:val="18"/>
            </w:rPr>
            <w:t>Zaguia</w:t>
          </w:r>
          <w:proofErr w:type="spellEnd"/>
          <w:r w:rsidRPr="00A63A45">
            <w:rPr>
              <w:rFonts w:ascii="Times New Roman" w:eastAsia="Times New Roman" w:hAnsi="Times New Roman" w:cs="Times New Roman"/>
              <w:sz w:val="18"/>
              <w:szCs w:val="18"/>
            </w:rPr>
            <w:t xml:space="preserve">, H. Ait Bouh, and A. </w:t>
          </w:r>
          <w:proofErr w:type="spellStart"/>
          <w:r w:rsidRPr="00A63A45">
            <w:rPr>
              <w:rFonts w:ascii="Times New Roman" w:eastAsia="Times New Roman" w:hAnsi="Times New Roman" w:cs="Times New Roman"/>
              <w:sz w:val="18"/>
              <w:szCs w:val="18"/>
            </w:rPr>
            <w:t>Mkhida</w:t>
          </w:r>
          <w:proofErr w:type="spellEnd"/>
          <w:r w:rsidRPr="00A63A45">
            <w:rPr>
              <w:rFonts w:ascii="Times New Roman" w:eastAsia="Times New Roman" w:hAnsi="Times New Roman" w:cs="Times New Roman"/>
              <w:sz w:val="18"/>
              <w:szCs w:val="18"/>
            </w:rPr>
            <w:t xml:space="preserve">, “Systematic literature review of smart greenhouse monitoring,” </w:t>
          </w:r>
          <w:r w:rsidRPr="00A63A45">
            <w:rPr>
              <w:rFonts w:ascii="Times New Roman" w:eastAsia="Times New Roman" w:hAnsi="Times New Roman" w:cs="Times New Roman"/>
              <w:i/>
              <w:iCs/>
              <w:sz w:val="18"/>
              <w:szCs w:val="18"/>
            </w:rPr>
            <w:t xml:space="preserve">SN </w:t>
          </w:r>
          <w:proofErr w:type="spellStart"/>
          <w:r w:rsidRPr="00A63A45">
            <w:rPr>
              <w:rFonts w:ascii="Times New Roman" w:eastAsia="Times New Roman" w:hAnsi="Times New Roman" w:cs="Times New Roman"/>
              <w:i/>
              <w:iCs/>
              <w:sz w:val="18"/>
              <w:szCs w:val="18"/>
            </w:rPr>
            <w:t>Comput</w:t>
          </w:r>
          <w:proofErr w:type="spellEnd"/>
          <w:r w:rsidRPr="00A63A45">
            <w:rPr>
              <w:rFonts w:ascii="Times New Roman" w:eastAsia="Times New Roman" w:hAnsi="Times New Roman" w:cs="Times New Roman"/>
              <w:i/>
              <w:iCs/>
              <w:sz w:val="18"/>
              <w:szCs w:val="18"/>
            </w:rPr>
            <w:t xml:space="preserve"> Sci</w:t>
          </w:r>
          <w:r w:rsidRPr="00A63A45">
            <w:rPr>
              <w:rFonts w:ascii="Times New Roman" w:eastAsia="Times New Roman" w:hAnsi="Times New Roman" w:cs="Times New Roman"/>
              <w:sz w:val="18"/>
              <w:szCs w:val="18"/>
            </w:rPr>
            <w:t xml:space="preserve">, vol. 6, no. 1, p. 95, 2025, </w:t>
          </w:r>
          <w:proofErr w:type="spellStart"/>
          <w:r w:rsidRPr="00A63A45">
            <w:rPr>
              <w:rFonts w:ascii="Times New Roman" w:eastAsia="Times New Roman" w:hAnsi="Times New Roman" w:cs="Times New Roman"/>
              <w:sz w:val="18"/>
              <w:szCs w:val="18"/>
            </w:rPr>
            <w:t>doi</w:t>
          </w:r>
          <w:proofErr w:type="spellEnd"/>
          <w:r w:rsidRPr="00A63A45">
            <w:rPr>
              <w:rFonts w:ascii="Times New Roman" w:eastAsia="Times New Roman" w:hAnsi="Times New Roman" w:cs="Times New Roman"/>
              <w:sz w:val="18"/>
              <w:szCs w:val="18"/>
            </w:rPr>
            <w:t>: 10.1007/s42979-024-03640-4.</w:t>
          </w:r>
        </w:p>
        <w:p w14:paraId="422439EB" w14:textId="77777777" w:rsidR="00A63A45" w:rsidRPr="00A63A45" w:rsidRDefault="00A63A45" w:rsidP="00A63A45">
          <w:pPr>
            <w:autoSpaceDE w:val="0"/>
            <w:autoSpaceDN w:val="0"/>
            <w:spacing w:after="0"/>
            <w:ind w:hanging="640"/>
            <w:jc w:val="both"/>
            <w:divId w:val="2016570797"/>
            <w:rPr>
              <w:rFonts w:ascii="Times New Roman" w:eastAsia="Times New Roman" w:hAnsi="Times New Roman" w:cs="Times New Roman"/>
              <w:sz w:val="18"/>
              <w:szCs w:val="18"/>
              <w:lang w:val="sv-SE"/>
            </w:rPr>
          </w:pPr>
          <w:r w:rsidRPr="00A63A45">
            <w:rPr>
              <w:rFonts w:ascii="Times New Roman" w:eastAsia="Times New Roman" w:hAnsi="Times New Roman" w:cs="Times New Roman"/>
              <w:sz w:val="18"/>
              <w:szCs w:val="18"/>
            </w:rPr>
            <w:t>[7]</w:t>
          </w:r>
          <w:r w:rsidRPr="00A63A45">
            <w:rPr>
              <w:rFonts w:ascii="Times New Roman" w:eastAsia="Times New Roman" w:hAnsi="Times New Roman" w:cs="Times New Roman"/>
              <w:sz w:val="18"/>
              <w:szCs w:val="18"/>
            </w:rPr>
            <w:tab/>
            <w:t xml:space="preserve">V. Jagatha, A. </w:t>
          </w:r>
          <w:proofErr w:type="spellStart"/>
          <w:r w:rsidRPr="00A63A45">
            <w:rPr>
              <w:rFonts w:ascii="Times New Roman" w:eastAsia="Times New Roman" w:hAnsi="Times New Roman" w:cs="Times New Roman"/>
              <w:sz w:val="18"/>
              <w:szCs w:val="18"/>
            </w:rPr>
            <w:t>Khamesipour</w:t>
          </w:r>
          <w:proofErr w:type="spellEnd"/>
          <w:r w:rsidRPr="00A63A45">
            <w:rPr>
              <w:rFonts w:ascii="Times New Roman" w:eastAsia="Times New Roman" w:hAnsi="Times New Roman" w:cs="Times New Roman"/>
              <w:sz w:val="18"/>
              <w:szCs w:val="18"/>
            </w:rPr>
            <w:t xml:space="preserve">, and S. Chung, “Cross-Platform App Development: A Comparative Study of PWAs and React Native Mobile Apps,” in </w:t>
          </w:r>
          <w:r w:rsidRPr="00A63A45">
            <w:rPr>
              <w:rFonts w:ascii="Times New Roman" w:eastAsia="Times New Roman" w:hAnsi="Times New Roman" w:cs="Times New Roman"/>
              <w:i/>
              <w:iCs/>
              <w:sz w:val="18"/>
              <w:szCs w:val="18"/>
            </w:rPr>
            <w:t>2023 Proceedings of the ISCAP Conference</w:t>
          </w:r>
          <w:r w:rsidRPr="00A63A45">
            <w:rPr>
              <w:rFonts w:ascii="Times New Roman" w:eastAsia="Times New Roman" w:hAnsi="Times New Roman" w:cs="Times New Roman"/>
              <w:sz w:val="18"/>
              <w:szCs w:val="18"/>
            </w:rPr>
            <w:t xml:space="preserve">, Albuquerque, NM: ISCAP (Information Systems and Computing Academic Professionals), 2023. </w:t>
          </w:r>
          <w:r w:rsidRPr="00A63A45">
            <w:rPr>
              <w:rFonts w:ascii="Times New Roman" w:eastAsia="Times New Roman" w:hAnsi="Times New Roman" w:cs="Times New Roman"/>
              <w:sz w:val="18"/>
              <w:szCs w:val="18"/>
              <w:lang w:val="sv-SE"/>
            </w:rPr>
            <w:t>[Online]. Available: https://iscap.us/proceedings/</w:t>
          </w:r>
        </w:p>
        <w:p w14:paraId="02CEC743" w14:textId="77777777" w:rsidR="00A63A45" w:rsidRPr="00A63A45" w:rsidRDefault="00A63A45" w:rsidP="00A63A45">
          <w:pPr>
            <w:autoSpaceDE w:val="0"/>
            <w:autoSpaceDN w:val="0"/>
            <w:spacing w:after="0"/>
            <w:ind w:hanging="640"/>
            <w:jc w:val="both"/>
            <w:divId w:val="1922176281"/>
            <w:rPr>
              <w:rFonts w:ascii="Times New Roman" w:eastAsia="Times New Roman" w:hAnsi="Times New Roman" w:cs="Times New Roman"/>
              <w:sz w:val="18"/>
              <w:szCs w:val="18"/>
              <w:lang w:val="sv-SE"/>
            </w:rPr>
          </w:pPr>
          <w:r w:rsidRPr="00A63A45">
            <w:rPr>
              <w:rFonts w:ascii="Times New Roman" w:eastAsia="Times New Roman" w:hAnsi="Times New Roman" w:cs="Times New Roman"/>
              <w:sz w:val="18"/>
              <w:szCs w:val="18"/>
              <w:lang w:val="sv-SE"/>
            </w:rPr>
            <w:t>[8]</w:t>
          </w:r>
          <w:r w:rsidRPr="00A63A45">
            <w:rPr>
              <w:rFonts w:ascii="Times New Roman" w:eastAsia="Times New Roman" w:hAnsi="Times New Roman" w:cs="Times New Roman"/>
              <w:sz w:val="18"/>
              <w:szCs w:val="18"/>
              <w:lang w:val="sv-SE"/>
            </w:rPr>
            <w:tab/>
            <w:t>R. A. Nugraha, “Sistem Monitoring Smart Greenhouse Berbasis IoT Dengan Menggunakan Metode Agile Kanban (Studi Kasus Greenhouse Melon ITERA),” Institut Teknologi Sumatera, Lampung Selatan, 2023.</w:t>
          </w:r>
        </w:p>
        <w:p w14:paraId="51BF157A" w14:textId="77777777" w:rsidR="00A63A45" w:rsidRPr="00A63A45" w:rsidRDefault="00A63A45" w:rsidP="00A63A45">
          <w:pPr>
            <w:autoSpaceDE w:val="0"/>
            <w:autoSpaceDN w:val="0"/>
            <w:spacing w:after="0"/>
            <w:ind w:hanging="640"/>
            <w:jc w:val="both"/>
            <w:divId w:val="985356161"/>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[9]</w:t>
          </w:r>
          <w:r w:rsidRPr="00A63A45">
            <w:rPr>
              <w:rFonts w:ascii="Times New Roman" w:eastAsia="Times New Roman" w:hAnsi="Times New Roman" w:cs="Times New Roman"/>
              <w:sz w:val="18"/>
              <w:szCs w:val="18"/>
            </w:rPr>
            <w:tab/>
            <w:t xml:space="preserve">M. Kleppmann, </w:t>
          </w:r>
          <w:r w:rsidRPr="00A63A45">
            <w:rPr>
              <w:rFonts w:ascii="Times New Roman" w:eastAsia="Times New Roman" w:hAnsi="Times New Roman" w:cs="Times New Roman"/>
              <w:i/>
              <w:iCs/>
              <w:sz w:val="18"/>
              <w:szCs w:val="18"/>
            </w:rPr>
            <w:t>Designing Data-Intensive Applications: The Big Ideas Behind Reliable, Scalable, and Maintainable Systems</w:t>
          </w:r>
          <w:r w:rsidRPr="00A63A45">
            <w:rPr>
              <w:rFonts w:ascii="Times New Roman" w:eastAsia="Times New Roman" w:hAnsi="Times New Roman" w:cs="Times New Roman"/>
              <w:sz w:val="18"/>
              <w:szCs w:val="18"/>
            </w:rPr>
            <w:t>. O’Reilly Media, 2017.</w:t>
          </w:r>
        </w:p>
        <w:p w14:paraId="2AA7D5BF" w14:textId="77777777" w:rsidR="00A63A45" w:rsidRPr="00A63A45" w:rsidRDefault="00A63A45" w:rsidP="00A63A45">
          <w:pPr>
            <w:autoSpaceDE w:val="0"/>
            <w:autoSpaceDN w:val="0"/>
            <w:spacing w:after="0"/>
            <w:ind w:hanging="640"/>
            <w:jc w:val="both"/>
            <w:divId w:val="24259191"/>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[10]</w:t>
          </w:r>
          <w:r w:rsidRPr="00A63A45">
            <w:rPr>
              <w:rFonts w:ascii="Times New Roman" w:eastAsia="Times New Roman" w:hAnsi="Times New Roman" w:cs="Times New Roman"/>
              <w:sz w:val="18"/>
              <w:szCs w:val="18"/>
            </w:rPr>
            <w:tab/>
            <w:t xml:space="preserve">S. Newman, </w:t>
          </w:r>
          <w:r w:rsidRPr="00A63A45">
            <w:rPr>
              <w:rFonts w:ascii="Times New Roman" w:eastAsia="Times New Roman" w:hAnsi="Times New Roman" w:cs="Times New Roman"/>
              <w:i/>
              <w:iCs/>
              <w:sz w:val="18"/>
              <w:szCs w:val="18"/>
            </w:rPr>
            <w:t>Building Microservices: Designing Fine-Grained Systems</w:t>
          </w:r>
          <w:r w:rsidRPr="00A63A45">
            <w:rPr>
              <w:rFonts w:ascii="Times New Roman" w:eastAsia="Times New Roman" w:hAnsi="Times New Roman" w:cs="Times New Roman"/>
              <w:sz w:val="18"/>
              <w:szCs w:val="18"/>
            </w:rPr>
            <w:t>. O’Reilly Media, 2015.</w:t>
          </w:r>
        </w:p>
        <w:p w14:paraId="03BFC480" w14:textId="77777777" w:rsidR="00A63A45" w:rsidRPr="00A63A45" w:rsidRDefault="00A63A45" w:rsidP="00A63A45">
          <w:pPr>
            <w:autoSpaceDE w:val="0"/>
            <w:autoSpaceDN w:val="0"/>
            <w:spacing w:after="0"/>
            <w:ind w:hanging="640"/>
            <w:jc w:val="both"/>
            <w:divId w:val="714163381"/>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[11]</w:t>
          </w:r>
          <w:r w:rsidRPr="00A63A45">
            <w:rPr>
              <w:rFonts w:ascii="Times New Roman" w:eastAsia="Times New Roman" w:hAnsi="Times New Roman" w:cs="Times New Roman"/>
              <w:sz w:val="18"/>
              <w:szCs w:val="18"/>
            </w:rPr>
            <w:tab/>
          </w:r>
          <w:proofErr w:type="spellStart"/>
          <w:r w:rsidRPr="00A63A45">
            <w:rPr>
              <w:rFonts w:ascii="Times New Roman" w:eastAsia="Times New Roman" w:hAnsi="Times New Roman" w:cs="Times New Roman"/>
              <w:sz w:val="18"/>
              <w:szCs w:val="18"/>
            </w:rPr>
            <w:t>Suhandi</w:t>
          </w:r>
          <w:proofErr w:type="spellEnd"/>
          <w:r w:rsidRPr="00A63A45">
            <w:rPr>
              <w:rFonts w:ascii="Times New Roman" w:eastAsia="Times New Roman" w:hAnsi="Times New Roman" w:cs="Times New Roman"/>
              <w:sz w:val="18"/>
              <w:szCs w:val="18"/>
            </w:rPr>
            <w:t xml:space="preserve">, S. Purnama, R. </w:t>
          </w:r>
          <w:proofErr w:type="spellStart"/>
          <w:r w:rsidRPr="00A63A45">
            <w:rPr>
              <w:rFonts w:ascii="Times New Roman" w:eastAsia="Times New Roman" w:hAnsi="Times New Roman" w:cs="Times New Roman"/>
              <w:sz w:val="18"/>
              <w:szCs w:val="18"/>
            </w:rPr>
            <w:t>Ahsanitaqwim</w:t>
          </w:r>
          <w:proofErr w:type="spellEnd"/>
          <w:r w:rsidRPr="00A63A45">
            <w:rPr>
              <w:rFonts w:ascii="Times New Roman" w:eastAsia="Times New Roman" w:hAnsi="Times New Roman" w:cs="Times New Roman"/>
              <w:sz w:val="18"/>
              <w:szCs w:val="18"/>
            </w:rPr>
            <w:t xml:space="preserve">, and S. Nurm, “The Role of Automation and IoT in Enhancing Operational Efficiency: Evidence from PLS-SEM Analysis,” </w:t>
          </w:r>
          <w:r w:rsidRPr="00A63A45">
            <w:rPr>
              <w:rFonts w:ascii="Times New Roman" w:eastAsia="Times New Roman" w:hAnsi="Times New Roman" w:cs="Times New Roman"/>
              <w:i/>
              <w:iCs/>
              <w:sz w:val="18"/>
              <w:szCs w:val="18"/>
            </w:rPr>
            <w:t>APTISI Transactions on Management (ATM)</w:t>
          </w:r>
          <w:r w:rsidRPr="00A63A45">
            <w:rPr>
              <w:rFonts w:ascii="Times New Roman" w:eastAsia="Times New Roman" w:hAnsi="Times New Roman" w:cs="Times New Roman"/>
              <w:sz w:val="18"/>
              <w:szCs w:val="18"/>
            </w:rPr>
            <w:t xml:space="preserve">, vol. 9, no. 1, pp. 72–81, 2025, </w:t>
          </w:r>
          <w:proofErr w:type="spellStart"/>
          <w:r w:rsidRPr="00A63A45">
            <w:rPr>
              <w:rFonts w:ascii="Times New Roman" w:eastAsia="Times New Roman" w:hAnsi="Times New Roman" w:cs="Times New Roman"/>
              <w:sz w:val="18"/>
              <w:szCs w:val="18"/>
            </w:rPr>
            <w:t>doi</w:t>
          </w:r>
          <w:proofErr w:type="spellEnd"/>
          <w:r w:rsidRPr="00A63A45">
            <w:rPr>
              <w:rFonts w:ascii="Times New Roman" w:eastAsia="Times New Roman" w:hAnsi="Times New Roman" w:cs="Times New Roman"/>
              <w:sz w:val="18"/>
              <w:szCs w:val="18"/>
            </w:rPr>
            <w:t>: 10.33050.</w:t>
          </w:r>
        </w:p>
        <w:p w14:paraId="6EE21A3E" w14:textId="77777777" w:rsidR="00A63A45" w:rsidRPr="00A63A45" w:rsidRDefault="00A63A45" w:rsidP="00A63A45">
          <w:pPr>
            <w:autoSpaceDE w:val="0"/>
            <w:autoSpaceDN w:val="0"/>
            <w:spacing w:after="0"/>
            <w:ind w:hanging="640"/>
            <w:jc w:val="both"/>
            <w:divId w:val="559558828"/>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[12]</w:t>
          </w:r>
          <w:r w:rsidRPr="00A63A45">
            <w:rPr>
              <w:rFonts w:ascii="Times New Roman" w:eastAsia="Times New Roman" w:hAnsi="Times New Roman" w:cs="Times New Roman"/>
              <w:sz w:val="18"/>
              <w:szCs w:val="18"/>
            </w:rPr>
            <w:tab/>
            <w:t xml:space="preserve">S. A. Khajeh, M. </w:t>
          </w:r>
          <w:proofErr w:type="spellStart"/>
          <w:r w:rsidRPr="00A63A45">
            <w:rPr>
              <w:rFonts w:ascii="Times New Roman" w:eastAsia="Times New Roman" w:hAnsi="Times New Roman" w:cs="Times New Roman"/>
              <w:sz w:val="18"/>
              <w:szCs w:val="18"/>
            </w:rPr>
            <w:t>Saberikamarposhti</w:t>
          </w:r>
          <w:proofErr w:type="spellEnd"/>
          <w:r w:rsidRPr="00A63A45">
            <w:rPr>
              <w:rFonts w:ascii="Times New Roman" w:eastAsia="Times New Roman" w:hAnsi="Times New Roman" w:cs="Times New Roman"/>
              <w:sz w:val="18"/>
              <w:szCs w:val="18"/>
            </w:rPr>
            <w:t xml:space="preserve">, and A. M. Rahmani, “Real-Time Scheduling in IoT Applications: A Systematic Review,” </w:t>
          </w:r>
          <w:r w:rsidRPr="00A63A45">
            <w:rPr>
              <w:rFonts w:ascii="Times New Roman" w:eastAsia="Times New Roman" w:hAnsi="Times New Roman" w:cs="Times New Roman"/>
              <w:i/>
              <w:iCs/>
              <w:sz w:val="18"/>
              <w:szCs w:val="18"/>
            </w:rPr>
            <w:t>Sensors</w:t>
          </w:r>
          <w:r w:rsidRPr="00A63A45">
            <w:rPr>
              <w:rFonts w:ascii="Times New Roman" w:eastAsia="Times New Roman" w:hAnsi="Times New Roman" w:cs="Times New Roman"/>
              <w:sz w:val="18"/>
              <w:szCs w:val="18"/>
            </w:rPr>
            <w:t xml:space="preserve">, vol. 23, no. 1, p. 232, 2023, </w:t>
          </w:r>
          <w:proofErr w:type="spellStart"/>
          <w:r w:rsidRPr="00A63A45">
            <w:rPr>
              <w:rFonts w:ascii="Times New Roman" w:eastAsia="Times New Roman" w:hAnsi="Times New Roman" w:cs="Times New Roman"/>
              <w:sz w:val="18"/>
              <w:szCs w:val="18"/>
            </w:rPr>
            <w:t>doi</w:t>
          </w:r>
          <w:proofErr w:type="spellEnd"/>
          <w:r w:rsidRPr="00A63A45">
            <w:rPr>
              <w:rFonts w:ascii="Times New Roman" w:eastAsia="Times New Roman" w:hAnsi="Times New Roman" w:cs="Times New Roman"/>
              <w:sz w:val="18"/>
              <w:szCs w:val="18"/>
            </w:rPr>
            <w:t>: 10.3390/s23010232.</w:t>
          </w:r>
        </w:p>
        <w:p w14:paraId="7315C21E" w14:textId="77777777" w:rsidR="00A63A45" w:rsidRPr="00A63A45" w:rsidRDefault="00A63A45" w:rsidP="00A63A45">
          <w:pPr>
            <w:autoSpaceDE w:val="0"/>
            <w:autoSpaceDN w:val="0"/>
            <w:spacing w:after="0"/>
            <w:ind w:hanging="640"/>
            <w:jc w:val="both"/>
            <w:divId w:val="1290741870"/>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[13]</w:t>
          </w:r>
          <w:r w:rsidRPr="00A63A45">
            <w:rPr>
              <w:rFonts w:ascii="Times New Roman" w:eastAsia="Times New Roman" w:hAnsi="Times New Roman" w:cs="Times New Roman"/>
              <w:sz w:val="18"/>
              <w:szCs w:val="18"/>
            </w:rPr>
            <w:tab/>
            <w:t xml:space="preserve">M. I. Hossain, “Software Development Life Cycle (SDLC) Methodologies for Information Systems Project Management,” </w:t>
          </w:r>
          <w:r w:rsidRPr="00A63A45">
            <w:rPr>
              <w:rFonts w:ascii="Times New Roman" w:eastAsia="Times New Roman" w:hAnsi="Times New Roman" w:cs="Times New Roman"/>
              <w:i/>
              <w:iCs/>
              <w:sz w:val="18"/>
              <w:szCs w:val="18"/>
            </w:rPr>
            <w:t>International Journal for Multidisciplinary Research (IJFMR)</w:t>
          </w:r>
          <w:r w:rsidRPr="00A63A45">
            <w:rPr>
              <w:rFonts w:ascii="Times New Roman" w:eastAsia="Times New Roman" w:hAnsi="Times New Roman" w:cs="Times New Roman"/>
              <w:sz w:val="18"/>
              <w:szCs w:val="18"/>
            </w:rPr>
            <w:t xml:space="preserve">, vol. 5, no. 5, 2023, </w:t>
          </w:r>
          <w:proofErr w:type="spellStart"/>
          <w:r w:rsidRPr="00A63A45">
            <w:rPr>
              <w:rFonts w:ascii="Times New Roman" w:eastAsia="Times New Roman" w:hAnsi="Times New Roman" w:cs="Times New Roman"/>
              <w:sz w:val="18"/>
              <w:szCs w:val="18"/>
            </w:rPr>
            <w:t>doi</w:t>
          </w:r>
          <w:proofErr w:type="spellEnd"/>
          <w:r w:rsidRPr="00A63A45">
            <w:rPr>
              <w:rFonts w:ascii="Times New Roman" w:eastAsia="Times New Roman" w:hAnsi="Times New Roman" w:cs="Times New Roman"/>
              <w:sz w:val="18"/>
              <w:szCs w:val="18"/>
            </w:rPr>
            <w:t>: 10.36948/ijfmr.2023.v05i05.6228.</w:t>
          </w:r>
        </w:p>
        <w:p w14:paraId="24C4F402" w14:textId="77777777" w:rsidR="00A63A45" w:rsidRPr="00A63A45" w:rsidRDefault="00A63A45" w:rsidP="00A63A45">
          <w:pPr>
            <w:autoSpaceDE w:val="0"/>
            <w:autoSpaceDN w:val="0"/>
            <w:spacing w:after="0"/>
            <w:ind w:hanging="640"/>
            <w:jc w:val="both"/>
            <w:divId w:val="560023885"/>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lastRenderedPageBreak/>
            <w:t>[14]</w:t>
          </w:r>
          <w:r w:rsidRPr="00A63A45">
            <w:rPr>
              <w:rFonts w:ascii="Times New Roman" w:eastAsia="Times New Roman" w:hAnsi="Times New Roman" w:cs="Times New Roman"/>
              <w:sz w:val="18"/>
              <w:szCs w:val="18"/>
            </w:rPr>
            <w:tab/>
            <w:t xml:space="preserve">B. D. Magar, “Comparative Study of Agile Methodologies: Scrum, Kanban, and Extreme Programming (XP),” </w:t>
          </w:r>
          <w:proofErr w:type="spellStart"/>
          <w:r w:rsidRPr="00A63A45">
            <w:rPr>
              <w:rFonts w:ascii="Times New Roman" w:eastAsia="Times New Roman" w:hAnsi="Times New Roman" w:cs="Times New Roman"/>
              <w:sz w:val="18"/>
              <w:szCs w:val="18"/>
            </w:rPr>
            <w:t>Vaasan</w:t>
          </w:r>
          <w:proofErr w:type="spellEnd"/>
          <w:r w:rsidRPr="00A63A45">
            <w:rPr>
              <w:rFonts w:ascii="Times New Roman" w:eastAsia="Times New Roman" w:hAnsi="Times New Roman" w:cs="Times New Roman"/>
              <w:sz w:val="18"/>
              <w:szCs w:val="18"/>
            </w:rPr>
            <w:t xml:space="preserve"> </w:t>
          </w:r>
          <w:proofErr w:type="spellStart"/>
          <w:r w:rsidRPr="00A63A45">
            <w:rPr>
              <w:rFonts w:ascii="Times New Roman" w:eastAsia="Times New Roman" w:hAnsi="Times New Roman" w:cs="Times New Roman"/>
              <w:sz w:val="18"/>
              <w:szCs w:val="18"/>
            </w:rPr>
            <w:t>Ammattikorkeakoulu</w:t>
          </w:r>
          <w:proofErr w:type="spellEnd"/>
          <w:r w:rsidRPr="00A63A45">
            <w:rPr>
              <w:rFonts w:ascii="Times New Roman" w:eastAsia="Times New Roman" w:hAnsi="Times New Roman" w:cs="Times New Roman"/>
              <w:sz w:val="18"/>
              <w:szCs w:val="18"/>
            </w:rPr>
            <w:t xml:space="preserve"> University of Applied Sciences, 2025.</w:t>
          </w:r>
        </w:p>
        <w:p w14:paraId="32D1B4FD" w14:textId="77777777" w:rsidR="00A63A45" w:rsidRPr="00A63A45" w:rsidRDefault="00A63A45" w:rsidP="00A63A45">
          <w:pPr>
            <w:autoSpaceDE w:val="0"/>
            <w:autoSpaceDN w:val="0"/>
            <w:spacing w:after="0"/>
            <w:ind w:hanging="640"/>
            <w:jc w:val="both"/>
            <w:divId w:val="707921121"/>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[15]</w:t>
          </w:r>
          <w:r w:rsidRPr="00A63A45">
            <w:rPr>
              <w:rFonts w:ascii="Times New Roman" w:eastAsia="Times New Roman" w:hAnsi="Times New Roman" w:cs="Times New Roman"/>
              <w:sz w:val="18"/>
              <w:szCs w:val="18"/>
            </w:rPr>
            <w:tab/>
            <w:t xml:space="preserve">E. Brechner, </w:t>
          </w:r>
          <w:r w:rsidRPr="00A63A45">
            <w:rPr>
              <w:rFonts w:ascii="Times New Roman" w:eastAsia="Times New Roman" w:hAnsi="Times New Roman" w:cs="Times New Roman"/>
              <w:i/>
              <w:iCs/>
              <w:sz w:val="18"/>
              <w:szCs w:val="18"/>
            </w:rPr>
            <w:t>Agile Project Management with Kanban</w:t>
          </w:r>
          <w:r w:rsidRPr="00A63A45">
            <w:rPr>
              <w:rFonts w:ascii="Times New Roman" w:eastAsia="Times New Roman" w:hAnsi="Times New Roman" w:cs="Times New Roman"/>
              <w:sz w:val="18"/>
              <w:szCs w:val="18"/>
            </w:rPr>
            <w:t>. Redmond, Washington: Microsoft Press, 2015.</w:t>
          </w:r>
        </w:p>
        <w:p w14:paraId="32191398" w14:textId="11C11A24" w:rsidR="00A63A45" w:rsidRPr="002A13F2" w:rsidRDefault="00A63A45" w:rsidP="00A63A45">
          <w:pPr>
            <w:autoSpaceDE w:val="0"/>
            <w:autoSpaceDN w:val="0"/>
            <w:spacing w:after="0"/>
            <w:ind w:hanging="640"/>
            <w:jc w:val="both"/>
            <w:divId w:val="889993662"/>
            <w:rPr>
              <w:rFonts w:ascii="Times New Roman" w:eastAsia="Times New Roman" w:hAnsi="Times New Roman" w:cs="Times New Roman"/>
              <w:sz w:val="18"/>
              <w:szCs w:val="18"/>
            </w:rPr>
          </w:pPr>
          <w:r w:rsidRPr="002A13F2">
            <w:rPr>
              <w:rFonts w:ascii="Times New Roman" w:eastAsia="Times New Roman" w:hAnsi="Times New Roman" w:cs="Times New Roman"/>
              <w:sz w:val="18"/>
              <w:szCs w:val="18"/>
            </w:rPr>
            <w:t>[16]</w:t>
          </w:r>
          <w:r w:rsidRPr="002A13F2">
            <w:rPr>
              <w:rFonts w:ascii="Times New Roman" w:eastAsia="Times New Roman" w:hAnsi="Times New Roman" w:cs="Times New Roman"/>
              <w:sz w:val="18"/>
              <w:szCs w:val="18"/>
            </w:rPr>
            <w:tab/>
            <w:t>Tim Penyusun, “</w:t>
          </w:r>
          <w:proofErr w:type="spellStart"/>
          <w:r w:rsidRPr="002A13F2">
            <w:rPr>
              <w:rFonts w:ascii="Times New Roman" w:eastAsia="Times New Roman" w:hAnsi="Times New Roman" w:cs="Times New Roman"/>
              <w:sz w:val="18"/>
              <w:szCs w:val="18"/>
            </w:rPr>
            <w:t>Pedoman</w:t>
          </w:r>
          <w:proofErr w:type="spellEnd"/>
          <w:r w:rsidRPr="002A13F2">
            <w:rPr>
              <w:rFonts w:ascii="Times New Roman" w:eastAsia="Times New Roman" w:hAnsi="Times New Roman" w:cs="Times New Roman"/>
              <w:sz w:val="18"/>
              <w:szCs w:val="18"/>
            </w:rPr>
            <w:t xml:space="preserve"> </w:t>
          </w:r>
          <w:proofErr w:type="spellStart"/>
          <w:r w:rsidRPr="002A13F2">
            <w:rPr>
              <w:rFonts w:ascii="Times New Roman" w:eastAsia="Times New Roman" w:hAnsi="Times New Roman" w:cs="Times New Roman"/>
              <w:sz w:val="18"/>
              <w:szCs w:val="18"/>
            </w:rPr>
            <w:t>Tugas</w:t>
          </w:r>
          <w:proofErr w:type="spellEnd"/>
          <w:r w:rsidRPr="002A13F2">
            <w:rPr>
              <w:rFonts w:ascii="Times New Roman" w:eastAsia="Times New Roman" w:hAnsi="Times New Roman" w:cs="Times New Roman"/>
              <w:sz w:val="18"/>
              <w:szCs w:val="18"/>
            </w:rPr>
            <w:t xml:space="preserve"> Akhir Capstone Program Studi Teknik </w:t>
          </w:r>
          <w:proofErr w:type="spellStart"/>
          <w:r w:rsidRPr="002A13F2">
            <w:rPr>
              <w:rFonts w:ascii="Times New Roman" w:eastAsia="Times New Roman" w:hAnsi="Times New Roman" w:cs="Times New Roman"/>
              <w:sz w:val="18"/>
              <w:szCs w:val="18"/>
            </w:rPr>
            <w:t>Informatika</w:t>
          </w:r>
          <w:proofErr w:type="spellEnd"/>
          <w:r w:rsidRPr="002A13F2">
            <w:rPr>
              <w:rFonts w:ascii="Times New Roman" w:eastAsia="Times New Roman" w:hAnsi="Times New Roman" w:cs="Times New Roman"/>
              <w:sz w:val="18"/>
              <w:szCs w:val="18"/>
            </w:rPr>
            <w:t xml:space="preserve">,” 2024, </w:t>
          </w:r>
          <w:r w:rsidRPr="002A13F2">
            <w:rPr>
              <w:rFonts w:ascii="Times New Roman" w:eastAsia="Times New Roman" w:hAnsi="Times New Roman" w:cs="Times New Roman"/>
              <w:i/>
              <w:iCs/>
              <w:sz w:val="18"/>
              <w:szCs w:val="18"/>
            </w:rPr>
            <w:t>Lampung Selatan</w:t>
          </w:r>
          <w:r w:rsidRPr="002A13F2">
            <w:rPr>
              <w:rFonts w:ascii="Times New Roman" w:eastAsia="Times New Roman" w:hAnsi="Times New Roman" w:cs="Times New Roman"/>
              <w:sz w:val="18"/>
              <w:szCs w:val="18"/>
            </w:rPr>
            <w:t>.</w:t>
          </w:r>
          <w:r w:rsidR="00326AD6" w:rsidRPr="002A13F2">
            <w:rPr>
              <w:rFonts w:ascii="Times New Roman" w:eastAsia="Times New Roman" w:hAnsi="Times New Roman" w:cs="Times New Roman"/>
              <w:sz w:val="18"/>
              <w:szCs w:val="18"/>
            </w:rPr>
            <w:t xml:space="preserve"> [</w:t>
          </w:r>
          <w:proofErr w:type="spellStart"/>
          <w:r w:rsidR="00326AD6" w:rsidRPr="002A13F2">
            <w:rPr>
              <w:rFonts w:ascii="Times New Roman" w:eastAsia="Times New Roman" w:hAnsi="Times New Roman" w:cs="Times New Roman"/>
              <w:sz w:val="18"/>
              <w:szCs w:val="18"/>
            </w:rPr>
            <w:t>Diakses</w:t>
          </w:r>
          <w:proofErr w:type="spellEnd"/>
          <w:r w:rsidR="00326AD6" w:rsidRPr="002A13F2">
            <w:rPr>
              <w:rFonts w:ascii="Times New Roman" w:eastAsia="Times New Roman" w:hAnsi="Times New Roman" w:cs="Times New Roman"/>
              <w:sz w:val="18"/>
              <w:szCs w:val="18"/>
            </w:rPr>
            <w:t>: 24 November 2025]</w:t>
          </w:r>
        </w:p>
        <w:p w14:paraId="07118537" w14:textId="77777777" w:rsidR="00A63A45" w:rsidRPr="00A63A45" w:rsidRDefault="00A63A45" w:rsidP="00A63A45">
          <w:pPr>
            <w:autoSpaceDE w:val="0"/>
            <w:autoSpaceDN w:val="0"/>
            <w:spacing w:after="0"/>
            <w:ind w:hanging="640"/>
            <w:jc w:val="both"/>
            <w:divId w:val="1702240695"/>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[17]</w:t>
          </w:r>
          <w:r w:rsidRPr="00A63A45">
            <w:rPr>
              <w:rFonts w:ascii="Times New Roman" w:eastAsia="Times New Roman" w:hAnsi="Times New Roman" w:cs="Times New Roman"/>
              <w:sz w:val="18"/>
              <w:szCs w:val="18"/>
            </w:rPr>
            <w:tab/>
            <w:t xml:space="preserve">“ISO 9241-11:2018 Ergonomics of human-system interaction – Part 11: Usability: Definitions and concepts,” 2018, </w:t>
          </w:r>
          <w:r w:rsidRPr="00A63A45">
            <w:rPr>
              <w:rFonts w:ascii="Times New Roman" w:eastAsia="Times New Roman" w:hAnsi="Times New Roman" w:cs="Times New Roman"/>
              <w:i/>
              <w:iCs/>
              <w:sz w:val="18"/>
              <w:szCs w:val="18"/>
            </w:rPr>
            <w:t>Geneva, Switzerland</w:t>
          </w:r>
          <w:r w:rsidRPr="00A63A45">
            <w:rPr>
              <w:rFonts w:ascii="Times New Roman" w:eastAsia="Times New Roman" w:hAnsi="Times New Roman" w:cs="Times New Roman"/>
              <w:sz w:val="18"/>
              <w:szCs w:val="18"/>
            </w:rPr>
            <w:t>.</w:t>
          </w:r>
        </w:p>
        <w:p w14:paraId="46303E09" w14:textId="77777777" w:rsidR="00A63A45" w:rsidRPr="00A63A45" w:rsidRDefault="00A63A45" w:rsidP="00A63A45">
          <w:pPr>
            <w:autoSpaceDE w:val="0"/>
            <w:autoSpaceDN w:val="0"/>
            <w:spacing w:after="0"/>
            <w:ind w:hanging="640"/>
            <w:jc w:val="both"/>
            <w:divId w:val="1114716735"/>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[18]</w:t>
          </w:r>
          <w:r w:rsidRPr="00A63A45">
            <w:rPr>
              <w:rFonts w:ascii="Times New Roman" w:eastAsia="Times New Roman" w:hAnsi="Times New Roman" w:cs="Times New Roman"/>
              <w:sz w:val="18"/>
              <w:szCs w:val="18"/>
            </w:rPr>
            <w:tab/>
            <w:t xml:space="preserve">M. S. </w:t>
          </w:r>
          <w:proofErr w:type="spellStart"/>
          <w:r w:rsidRPr="00A63A45">
            <w:rPr>
              <w:rFonts w:ascii="Times New Roman" w:eastAsia="Times New Roman" w:hAnsi="Times New Roman" w:cs="Times New Roman"/>
              <w:sz w:val="18"/>
              <w:szCs w:val="18"/>
            </w:rPr>
            <w:t>Tuloli</w:t>
          </w:r>
          <w:proofErr w:type="spellEnd"/>
          <w:r w:rsidRPr="00A63A45">
            <w:rPr>
              <w:rFonts w:ascii="Times New Roman" w:eastAsia="Times New Roman" w:hAnsi="Times New Roman" w:cs="Times New Roman"/>
              <w:sz w:val="18"/>
              <w:szCs w:val="18"/>
            </w:rPr>
            <w:t xml:space="preserve">, R. </w:t>
          </w:r>
          <w:proofErr w:type="spellStart"/>
          <w:r w:rsidRPr="00A63A45">
            <w:rPr>
              <w:rFonts w:ascii="Times New Roman" w:eastAsia="Times New Roman" w:hAnsi="Times New Roman" w:cs="Times New Roman"/>
              <w:sz w:val="18"/>
              <w:szCs w:val="18"/>
            </w:rPr>
            <w:t>Patalangi</w:t>
          </w:r>
          <w:proofErr w:type="spellEnd"/>
          <w:r w:rsidRPr="00A63A45">
            <w:rPr>
              <w:rFonts w:ascii="Times New Roman" w:eastAsia="Times New Roman" w:hAnsi="Times New Roman" w:cs="Times New Roman"/>
              <w:sz w:val="18"/>
              <w:szCs w:val="18"/>
            </w:rPr>
            <w:t xml:space="preserve">, and R. </w:t>
          </w:r>
          <w:proofErr w:type="spellStart"/>
          <w:r w:rsidRPr="00A63A45">
            <w:rPr>
              <w:rFonts w:ascii="Times New Roman" w:eastAsia="Times New Roman" w:hAnsi="Times New Roman" w:cs="Times New Roman"/>
              <w:sz w:val="18"/>
              <w:szCs w:val="18"/>
            </w:rPr>
            <w:t>Takdir</w:t>
          </w:r>
          <w:proofErr w:type="spellEnd"/>
          <w:r w:rsidRPr="00A63A45">
            <w:rPr>
              <w:rFonts w:ascii="Times New Roman" w:eastAsia="Times New Roman" w:hAnsi="Times New Roman" w:cs="Times New Roman"/>
              <w:sz w:val="18"/>
              <w:szCs w:val="18"/>
            </w:rPr>
            <w:t>, “</w:t>
          </w:r>
          <w:proofErr w:type="spellStart"/>
          <w:r w:rsidRPr="00A63A45">
            <w:rPr>
              <w:rFonts w:ascii="Times New Roman" w:eastAsia="Times New Roman" w:hAnsi="Times New Roman" w:cs="Times New Roman"/>
              <w:sz w:val="18"/>
              <w:szCs w:val="18"/>
            </w:rPr>
            <w:t>Pengukuran</w:t>
          </w:r>
          <w:proofErr w:type="spellEnd"/>
          <w:r w:rsidRPr="00A63A45">
            <w:rPr>
              <w:rFonts w:ascii="Times New Roman" w:eastAsia="Times New Roman" w:hAnsi="Times New Roman" w:cs="Times New Roman"/>
              <w:sz w:val="18"/>
              <w:szCs w:val="18"/>
            </w:rPr>
            <w:t xml:space="preserve"> Tingkat Usability </w:t>
          </w:r>
          <w:proofErr w:type="spellStart"/>
          <w:r w:rsidRPr="00A63A45">
            <w:rPr>
              <w:rFonts w:ascii="Times New Roman" w:eastAsia="Times New Roman" w:hAnsi="Times New Roman" w:cs="Times New Roman"/>
              <w:sz w:val="18"/>
              <w:szCs w:val="18"/>
            </w:rPr>
            <w:t>Sistem</w:t>
          </w:r>
          <w:proofErr w:type="spellEnd"/>
          <w:r w:rsidRPr="00A63A45">
            <w:rPr>
              <w:rFonts w:ascii="Times New Roman" w:eastAsia="Times New Roman" w:hAnsi="Times New Roman" w:cs="Times New Roman"/>
              <w:sz w:val="18"/>
              <w:szCs w:val="18"/>
            </w:rPr>
            <w:t xml:space="preserve"> </w:t>
          </w:r>
          <w:proofErr w:type="spellStart"/>
          <w:r w:rsidRPr="00A63A45">
            <w:rPr>
              <w:rFonts w:ascii="Times New Roman" w:eastAsia="Times New Roman" w:hAnsi="Times New Roman" w:cs="Times New Roman"/>
              <w:sz w:val="18"/>
              <w:szCs w:val="18"/>
            </w:rPr>
            <w:t>Aplikasi</w:t>
          </w:r>
          <w:proofErr w:type="spellEnd"/>
          <w:r w:rsidRPr="00A63A45">
            <w:rPr>
              <w:rFonts w:ascii="Times New Roman" w:eastAsia="Times New Roman" w:hAnsi="Times New Roman" w:cs="Times New Roman"/>
              <w:sz w:val="18"/>
              <w:szCs w:val="18"/>
            </w:rPr>
            <w:t xml:space="preserve"> e-</w:t>
          </w:r>
          <w:proofErr w:type="spellStart"/>
          <w:r w:rsidRPr="00A63A45">
            <w:rPr>
              <w:rFonts w:ascii="Times New Roman" w:eastAsia="Times New Roman" w:hAnsi="Times New Roman" w:cs="Times New Roman"/>
              <w:sz w:val="18"/>
              <w:szCs w:val="18"/>
            </w:rPr>
            <w:t>Rapor</w:t>
          </w:r>
          <w:proofErr w:type="spellEnd"/>
          <w:r w:rsidRPr="00A63A45">
            <w:rPr>
              <w:rFonts w:ascii="Times New Roman" w:eastAsia="Times New Roman" w:hAnsi="Times New Roman" w:cs="Times New Roman"/>
              <w:sz w:val="18"/>
              <w:szCs w:val="18"/>
            </w:rPr>
            <w:t xml:space="preserve"> </w:t>
          </w:r>
          <w:proofErr w:type="spellStart"/>
          <w:r w:rsidRPr="00A63A45">
            <w:rPr>
              <w:rFonts w:ascii="Times New Roman" w:eastAsia="Times New Roman" w:hAnsi="Times New Roman" w:cs="Times New Roman"/>
              <w:sz w:val="18"/>
              <w:szCs w:val="18"/>
            </w:rPr>
            <w:t>Menggunakan</w:t>
          </w:r>
          <w:proofErr w:type="spellEnd"/>
          <w:r w:rsidRPr="00A63A45">
            <w:rPr>
              <w:rFonts w:ascii="Times New Roman" w:eastAsia="Times New Roman" w:hAnsi="Times New Roman" w:cs="Times New Roman"/>
              <w:sz w:val="18"/>
              <w:szCs w:val="18"/>
            </w:rPr>
            <w:t xml:space="preserve"> Metode Usability Testing dan SUS,” </w:t>
          </w:r>
          <w:proofErr w:type="spellStart"/>
          <w:r w:rsidRPr="00A63A45">
            <w:rPr>
              <w:rFonts w:ascii="Times New Roman" w:eastAsia="Times New Roman" w:hAnsi="Times New Roman" w:cs="Times New Roman"/>
              <w:i/>
              <w:iCs/>
              <w:sz w:val="18"/>
              <w:szCs w:val="18"/>
            </w:rPr>
            <w:t>Jambura</w:t>
          </w:r>
          <w:proofErr w:type="spellEnd"/>
          <w:r w:rsidRPr="00A63A45">
            <w:rPr>
              <w:rFonts w:ascii="Times New Roman" w:eastAsia="Times New Roman" w:hAnsi="Times New Roman" w:cs="Times New Roman"/>
              <w:i/>
              <w:iCs/>
              <w:sz w:val="18"/>
              <w:szCs w:val="18"/>
            </w:rPr>
            <w:t xml:space="preserve"> Journal of Informatics</w:t>
          </w:r>
          <w:r w:rsidRPr="00A63A45">
            <w:rPr>
              <w:rFonts w:ascii="Times New Roman" w:eastAsia="Times New Roman" w:hAnsi="Times New Roman" w:cs="Times New Roman"/>
              <w:sz w:val="18"/>
              <w:szCs w:val="18"/>
            </w:rPr>
            <w:t xml:space="preserve">, vol. 4, no. 1, pp. 14–26, 2022, </w:t>
          </w:r>
          <w:proofErr w:type="spellStart"/>
          <w:r w:rsidRPr="00A63A45">
            <w:rPr>
              <w:rFonts w:ascii="Times New Roman" w:eastAsia="Times New Roman" w:hAnsi="Times New Roman" w:cs="Times New Roman"/>
              <w:sz w:val="18"/>
              <w:szCs w:val="18"/>
            </w:rPr>
            <w:t>doi</w:t>
          </w:r>
          <w:proofErr w:type="spellEnd"/>
          <w:r w:rsidRPr="00A63A45">
            <w:rPr>
              <w:rFonts w:ascii="Times New Roman" w:eastAsia="Times New Roman" w:hAnsi="Times New Roman" w:cs="Times New Roman"/>
              <w:sz w:val="18"/>
              <w:szCs w:val="18"/>
            </w:rPr>
            <w:t>: 10.37905/jji.v4i1.13411.</w:t>
          </w:r>
        </w:p>
        <w:p w14:paraId="43C8BBCE" w14:textId="77777777" w:rsidR="00A63A45" w:rsidRPr="00A63A45" w:rsidRDefault="00A63A45" w:rsidP="00A63A45">
          <w:pPr>
            <w:autoSpaceDE w:val="0"/>
            <w:autoSpaceDN w:val="0"/>
            <w:spacing w:after="0"/>
            <w:ind w:hanging="640"/>
            <w:jc w:val="both"/>
            <w:divId w:val="1334262084"/>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[19]</w:t>
          </w:r>
          <w:r w:rsidRPr="00A63A45">
            <w:rPr>
              <w:rFonts w:ascii="Times New Roman" w:eastAsia="Times New Roman" w:hAnsi="Times New Roman" w:cs="Times New Roman"/>
              <w:sz w:val="18"/>
              <w:szCs w:val="18"/>
            </w:rPr>
            <w:tab/>
            <w:t xml:space="preserve">M. A. Memon, R. Thurasamy, H. Ting, and J.-H. Cheah, “Purposive Sampling: A Review and Guidelines for Quantitative Research,” </w:t>
          </w:r>
          <w:r w:rsidRPr="00A63A45">
            <w:rPr>
              <w:rFonts w:ascii="Times New Roman" w:eastAsia="Times New Roman" w:hAnsi="Times New Roman" w:cs="Times New Roman"/>
              <w:i/>
              <w:iCs/>
              <w:sz w:val="18"/>
              <w:szCs w:val="18"/>
            </w:rPr>
            <w:t xml:space="preserve">Journal of Applied Structural Equation </w:t>
          </w:r>
          <w:proofErr w:type="spellStart"/>
          <w:r w:rsidRPr="00A63A45">
            <w:rPr>
              <w:rFonts w:ascii="Times New Roman" w:eastAsia="Times New Roman" w:hAnsi="Times New Roman" w:cs="Times New Roman"/>
              <w:i/>
              <w:iCs/>
              <w:sz w:val="18"/>
              <w:szCs w:val="18"/>
            </w:rPr>
            <w:t>Modeling</w:t>
          </w:r>
          <w:proofErr w:type="spellEnd"/>
          <w:r w:rsidRPr="00A63A45">
            <w:rPr>
              <w:rFonts w:ascii="Times New Roman" w:eastAsia="Times New Roman" w:hAnsi="Times New Roman" w:cs="Times New Roman"/>
              <w:sz w:val="18"/>
              <w:szCs w:val="18"/>
            </w:rPr>
            <w:t xml:space="preserve">, vol. 9, no. 1, pp. 1–23, 2025, </w:t>
          </w:r>
          <w:proofErr w:type="spellStart"/>
          <w:r w:rsidRPr="00A63A45">
            <w:rPr>
              <w:rFonts w:ascii="Times New Roman" w:eastAsia="Times New Roman" w:hAnsi="Times New Roman" w:cs="Times New Roman"/>
              <w:sz w:val="18"/>
              <w:szCs w:val="18"/>
            </w:rPr>
            <w:t>doi</w:t>
          </w:r>
          <w:proofErr w:type="spellEnd"/>
          <w:r w:rsidRPr="00A63A45">
            <w:rPr>
              <w:rFonts w:ascii="Times New Roman" w:eastAsia="Times New Roman" w:hAnsi="Times New Roman" w:cs="Times New Roman"/>
              <w:sz w:val="18"/>
              <w:szCs w:val="18"/>
            </w:rPr>
            <w:t>: 10.47263/JASEM.9(1)01.</w:t>
          </w:r>
        </w:p>
        <w:p w14:paraId="06D9B431" w14:textId="77777777" w:rsidR="00A63A45" w:rsidRPr="00A63A45" w:rsidRDefault="00A63A45" w:rsidP="00A63A45">
          <w:pPr>
            <w:autoSpaceDE w:val="0"/>
            <w:autoSpaceDN w:val="0"/>
            <w:spacing w:after="0"/>
            <w:ind w:hanging="640"/>
            <w:jc w:val="both"/>
            <w:divId w:val="1100026528"/>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[20]</w:t>
          </w:r>
          <w:r w:rsidRPr="00A63A45">
            <w:rPr>
              <w:rFonts w:ascii="Times New Roman" w:eastAsia="Times New Roman" w:hAnsi="Times New Roman" w:cs="Times New Roman"/>
              <w:sz w:val="18"/>
              <w:szCs w:val="18"/>
            </w:rPr>
            <w:tab/>
            <w:t xml:space="preserve">I. </w:t>
          </w:r>
          <w:proofErr w:type="spellStart"/>
          <w:r w:rsidRPr="00A63A45">
            <w:rPr>
              <w:rFonts w:ascii="Times New Roman" w:eastAsia="Times New Roman" w:hAnsi="Times New Roman" w:cs="Times New Roman"/>
              <w:sz w:val="18"/>
              <w:szCs w:val="18"/>
            </w:rPr>
            <w:t>Etikan</w:t>
          </w:r>
          <w:proofErr w:type="spellEnd"/>
          <w:r w:rsidRPr="00A63A45">
            <w:rPr>
              <w:rFonts w:ascii="Times New Roman" w:eastAsia="Times New Roman" w:hAnsi="Times New Roman" w:cs="Times New Roman"/>
              <w:sz w:val="18"/>
              <w:szCs w:val="18"/>
            </w:rPr>
            <w:t xml:space="preserve">, S. A. Musa, and R. S. Alkassim, “Comparison of Convenience Sampling and Purposive Sampling,” </w:t>
          </w:r>
          <w:r w:rsidRPr="00A63A45">
            <w:rPr>
              <w:rFonts w:ascii="Times New Roman" w:eastAsia="Times New Roman" w:hAnsi="Times New Roman" w:cs="Times New Roman"/>
              <w:i/>
              <w:iCs/>
              <w:sz w:val="18"/>
              <w:szCs w:val="18"/>
            </w:rPr>
            <w:t>American Journal of Theoretical and Applied Statistics</w:t>
          </w:r>
          <w:r w:rsidRPr="00A63A45">
            <w:rPr>
              <w:rFonts w:ascii="Times New Roman" w:eastAsia="Times New Roman" w:hAnsi="Times New Roman" w:cs="Times New Roman"/>
              <w:sz w:val="18"/>
              <w:szCs w:val="18"/>
            </w:rPr>
            <w:t xml:space="preserve">, vol. 5, no. 1, pp. 1–4, 2016, </w:t>
          </w:r>
          <w:proofErr w:type="spellStart"/>
          <w:r w:rsidRPr="00A63A45">
            <w:rPr>
              <w:rFonts w:ascii="Times New Roman" w:eastAsia="Times New Roman" w:hAnsi="Times New Roman" w:cs="Times New Roman"/>
              <w:sz w:val="18"/>
              <w:szCs w:val="18"/>
            </w:rPr>
            <w:t>doi</w:t>
          </w:r>
          <w:proofErr w:type="spellEnd"/>
          <w:r w:rsidRPr="00A63A45">
            <w:rPr>
              <w:rFonts w:ascii="Times New Roman" w:eastAsia="Times New Roman" w:hAnsi="Times New Roman" w:cs="Times New Roman"/>
              <w:sz w:val="18"/>
              <w:szCs w:val="18"/>
            </w:rPr>
            <w:t>: 10.11648/j.ajtas.20160501.11.</w:t>
          </w:r>
        </w:p>
        <w:p w14:paraId="68E273EB" w14:textId="77777777" w:rsidR="00A63A45" w:rsidRPr="00A63A45" w:rsidRDefault="00A63A45" w:rsidP="00A63A45">
          <w:pPr>
            <w:autoSpaceDE w:val="0"/>
            <w:autoSpaceDN w:val="0"/>
            <w:spacing w:after="0"/>
            <w:ind w:hanging="640"/>
            <w:jc w:val="both"/>
            <w:divId w:val="107550823"/>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[21]</w:t>
          </w:r>
          <w:r w:rsidRPr="00A63A45">
            <w:rPr>
              <w:rFonts w:ascii="Times New Roman" w:eastAsia="Times New Roman" w:hAnsi="Times New Roman" w:cs="Times New Roman"/>
              <w:sz w:val="18"/>
              <w:szCs w:val="18"/>
            </w:rPr>
            <w:tab/>
            <w:t xml:space="preserve">P. A. P. Sari, M. Fajar, and A. </w:t>
          </w:r>
          <w:proofErr w:type="spellStart"/>
          <w:r w:rsidRPr="00A63A45">
            <w:rPr>
              <w:rFonts w:ascii="Times New Roman" w:eastAsia="Times New Roman" w:hAnsi="Times New Roman" w:cs="Times New Roman"/>
              <w:sz w:val="18"/>
              <w:szCs w:val="18"/>
            </w:rPr>
            <w:t>Arianti</w:t>
          </w:r>
          <w:proofErr w:type="spellEnd"/>
          <w:r w:rsidRPr="00A63A45">
            <w:rPr>
              <w:rFonts w:ascii="Times New Roman" w:eastAsia="Times New Roman" w:hAnsi="Times New Roman" w:cs="Times New Roman"/>
              <w:sz w:val="18"/>
              <w:szCs w:val="18"/>
            </w:rPr>
            <w:t>, “</w:t>
          </w:r>
          <w:proofErr w:type="spellStart"/>
          <w:r w:rsidRPr="00A63A45">
            <w:rPr>
              <w:rFonts w:ascii="Times New Roman" w:eastAsia="Times New Roman" w:hAnsi="Times New Roman" w:cs="Times New Roman"/>
              <w:sz w:val="18"/>
              <w:szCs w:val="18"/>
            </w:rPr>
            <w:t>Perancangan</w:t>
          </w:r>
          <w:proofErr w:type="spellEnd"/>
          <w:r w:rsidRPr="00A63A45">
            <w:rPr>
              <w:rFonts w:ascii="Times New Roman" w:eastAsia="Times New Roman" w:hAnsi="Times New Roman" w:cs="Times New Roman"/>
              <w:sz w:val="18"/>
              <w:szCs w:val="18"/>
            </w:rPr>
            <w:t xml:space="preserve"> UI/UX Pada Website Medisol </w:t>
          </w:r>
          <w:proofErr w:type="spellStart"/>
          <w:r w:rsidRPr="00A63A45">
            <w:rPr>
              <w:rFonts w:ascii="Times New Roman" w:eastAsia="Times New Roman" w:hAnsi="Times New Roman" w:cs="Times New Roman"/>
              <w:sz w:val="18"/>
              <w:szCs w:val="18"/>
            </w:rPr>
            <w:t>Dengan</w:t>
          </w:r>
          <w:proofErr w:type="spellEnd"/>
          <w:r w:rsidRPr="00A63A45">
            <w:rPr>
              <w:rFonts w:ascii="Times New Roman" w:eastAsia="Times New Roman" w:hAnsi="Times New Roman" w:cs="Times New Roman"/>
              <w:sz w:val="18"/>
              <w:szCs w:val="18"/>
            </w:rPr>
            <w:t xml:space="preserve"> Metode User </w:t>
          </w:r>
          <w:proofErr w:type="spellStart"/>
          <w:r w:rsidRPr="00A63A45">
            <w:rPr>
              <w:rFonts w:ascii="Times New Roman" w:eastAsia="Times New Roman" w:hAnsi="Times New Roman" w:cs="Times New Roman"/>
              <w:sz w:val="18"/>
              <w:szCs w:val="18"/>
            </w:rPr>
            <w:t>Centered</w:t>
          </w:r>
          <w:proofErr w:type="spellEnd"/>
          <w:r w:rsidRPr="00A63A45">
            <w:rPr>
              <w:rFonts w:ascii="Times New Roman" w:eastAsia="Times New Roman" w:hAnsi="Times New Roman" w:cs="Times New Roman"/>
              <w:sz w:val="18"/>
              <w:szCs w:val="18"/>
            </w:rPr>
            <w:t xml:space="preserve"> Design,” </w:t>
          </w:r>
          <w:proofErr w:type="spellStart"/>
          <w:r w:rsidRPr="00A63A45">
            <w:rPr>
              <w:rFonts w:ascii="Times New Roman" w:eastAsia="Times New Roman" w:hAnsi="Times New Roman" w:cs="Times New Roman"/>
              <w:i/>
              <w:iCs/>
              <w:sz w:val="18"/>
              <w:szCs w:val="18"/>
            </w:rPr>
            <w:t>Jurnal</w:t>
          </w:r>
          <w:proofErr w:type="spellEnd"/>
          <w:r w:rsidRPr="00A63A45">
            <w:rPr>
              <w:rFonts w:ascii="Times New Roman" w:eastAsia="Times New Roman" w:hAnsi="Times New Roman" w:cs="Times New Roman"/>
              <w:i/>
              <w:iCs/>
              <w:sz w:val="18"/>
              <w:szCs w:val="18"/>
            </w:rPr>
            <w:t xml:space="preserve"> KHARISMA Tech</w:t>
          </w:r>
          <w:r w:rsidRPr="00A63A45">
            <w:rPr>
              <w:rFonts w:ascii="Times New Roman" w:eastAsia="Times New Roman" w:hAnsi="Times New Roman" w:cs="Times New Roman"/>
              <w:sz w:val="18"/>
              <w:szCs w:val="18"/>
            </w:rPr>
            <w:t>, vol. 18, no. 1, pp. 40–54, Mar. 2023, [Online]. Available: https://jurnal.kharisma.ac.id/kharismatech/</w:t>
          </w:r>
        </w:p>
        <w:p w14:paraId="52860072" w14:textId="77777777" w:rsidR="00A63A45" w:rsidRPr="00A63A45" w:rsidRDefault="00A63A45" w:rsidP="00A63A45">
          <w:pPr>
            <w:autoSpaceDE w:val="0"/>
            <w:autoSpaceDN w:val="0"/>
            <w:spacing w:after="0"/>
            <w:ind w:hanging="640"/>
            <w:jc w:val="both"/>
            <w:divId w:val="829256236"/>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[22]</w:t>
          </w:r>
          <w:r w:rsidRPr="00A63A45">
            <w:rPr>
              <w:rFonts w:ascii="Times New Roman" w:eastAsia="Times New Roman" w:hAnsi="Times New Roman" w:cs="Times New Roman"/>
              <w:sz w:val="18"/>
              <w:szCs w:val="18"/>
            </w:rPr>
            <w:tab/>
            <w:t xml:space="preserve">S. Sari and O. C. R. </w:t>
          </w:r>
          <w:proofErr w:type="spellStart"/>
          <w:r w:rsidRPr="00A63A45">
            <w:rPr>
              <w:rFonts w:ascii="Times New Roman" w:eastAsia="Times New Roman" w:hAnsi="Times New Roman" w:cs="Times New Roman"/>
              <w:sz w:val="18"/>
              <w:szCs w:val="18"/>
            </w:rPr>
            <w:t>Rachmawati</w:t>
          </w:r>
          <w:proofErr w:type="spellEnd"/>
          <w:r w:rsidRPr="00A63A45">
            <w:rPr>
              <w:rFonts w:ascii="Times New Roman" w:eastAsia="Times New Roman" w:hAnsi="Times New Roman" w:cs="Times New Roman"/>
              <w:sz w:val="18"/>
              <w:szCs w:val="18"/>
            </w:rPr>
            <w:t xml:space="preserve">, “The Implementation of Agile Kanban in the Development of an IoT-Based Sugarcane Growth Monitoring System,” </w:t>
          </w:r>
          <w:r w:rsidRPr="00A63A45">
            <w:rPr>
              <w:rFonts w:ascii="Times New Roman" w:eastAsia="Times New Roman" w:hAnsi="Times New Roman" w:cs="Times New Roman"/>
              <w:i/>
              <w:iCs/>
              <w:sz w:val="18"/>
              <w:szCs w:val="18"/>
            </w:rPr>
            <w:t xml:space="preserve">G-Tech: </w:t>
          </w:r>
          <w:proofErr w:type="spellStart"/>
          <w:r w:rsidRPr="00A63A45">
            <w:rPr>
              <w:rFonts w:ascii="Times New Roman" w:eastAsia="Times New Roman" w:hAnsi="Times New Roman" w:cs="Times New Roman"/>
              <w:i/>
              <w:iCs/>
              <w:sz w:val="18"/>
              <w:szCs w:val="18"/>
            </w:rPr>
            <w:t>Jurnal</w:t>
          </w:r>
          <w:proofErr w:type="spellEnd"/>
          <w:r w:rsidRPr="00A63A45">
            <w:rPr>
              <w:rFonts w:ascii="Times New Roman" w:eastAsia="Times New Roman" w:hAnsi="Times New Roman" w:cs="Times New Roman"/>
              <w:i/>
              <w:iCs/>
              <w:sz w:val="18"/>
              <w:szCs w:val="18"/>
            </w:rPr>
            <w:t xml:space="preserve"> </w:t>
          </w:r>
          <w:proofErr w:type="spellStart"/>
          <w:r w:rsidRPr="00A63A45">
            <w:rPr>
              <w:rFonts w:ascii="Times New Roman" w:eastAsia="Times New Roman" w:hAnsi="Times New Roman" w:cs="Times New Roman"/>
              <w:i/>
              <w:iCs/>
              <w:sz w:val="18"/>
              <w:szCs w:val="18"/>
            </w:rPr>
            <w:t>Teknologi</w:t>
          </w:r>
          <w:proofErr w:type="spellEnd"/>
          <w:r w:rsidRPr="00A63A45">
            <w:rPr>
              <w:rFonts w:ascii="Times New Roman" w:eastAsia="Times New Roman" w:hAnsi="Times New Roman" w:cs="Times New Roman"/>
              <w:i/>
              <w:iCs/>
              <w:sz w:val="18"/>
              <w:szCs w:val="18"/>
            </w:rPr>
            <w:t xml:space="preserve"> </w:t>
          </w:r>
          <w:proofErr w:type="spellStart"/>
          <w:r w:rsidRPr="00A63A45">
            <w:rPr>
              <w:rFonts w:ascii="Times New Roman" w:eastAsia="Times New Roman" w:hAnsi="Times New Roman" w:cs="Times New Roman"/>
              <w:i/>
              <w:iCs/>
              <w:sz w:val="18"/>
              <w:szCs w:val="18"/>
            </w:rPr>
            <w:t>Terapan</w:t>
          </w:r>
          <w:proofErr w:type="spellEnd"/>
          <w:r w:rsidRPr="00A63A45">
            <w:rPr>
              <w:rFonts w:ascii="Times New Roman" w:eastAsia="Times New Roman" w:hAnsi="Times New Roman" w:cs="Times New Roman"/>
              <w:sz w:val="18"/>
              <w:szCs w:val="18"/>
            </w:rPr>
            <w:t xml:space="preserve">, vol. 9, no. 4, pp. 1858–1867, 2025, </w:t>
          </w:r>
          <w:proofErr w:type="spellStart"/>
          <w:r w:rsidRPr="00A63A45">
            <w:rPr>
              <w:rFonts w:ascii="Times New Roman" w:eastAsia="Times New Roman" w:hAnsi="Times New Roman" w:cs="Times New Roman"/>
              <w:sz w:val="18"/>
              <w:szCs w:val="18"/>
            </w:rPr>
            <w:t>doi</w:t>
          </w:r>
          <w:proofErr w:type="spellEnd"/>
          <w:r w:rsidRPr="00A63A45">
            <w:rPr>
              <w:rFonts w:ascii="Times New Roman" w:eastAsia="Times New Roman" w:hAnsi="Times New Roman" w:cs="Times New Roman"/>
              <w:sz w:val="18"/>
              <w:szCs w:val="18"/>
            </w:rPr>
            <w:t>: 10.70609/g-tech.v9i4.7845.</w:t>
          </w:r>
        </w:p>
        <w:p w14:paraId="79CBFBD6" w14:textId="35DD5E7E" w:rsidR="00A63A45" w:rsidRPr="00A63A45" w:rsidRDefault="00A63A45" w:rsidP="00A63A45">
          <w:pPr>
            <w:autoSpaceDE w:val="0"/>
            <w:autoSpaceDN w:val="0"/>
            <w:spacing w:after="0"/>
            <w:ind w:hanging="640"/>
            <w:jc w:val="both"/>
            <w:divId w:val="1076905296"/>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[23]</w:t>
          </w:r>
          <w:r w:rsidRPr="00A63A45">
            <w:rPr>
              <w:rFonts w:ascii="Times New Roman" w:eastAsia="Times New Roman" w:hAnsi="Times New Roman" w:cs="Times New Roman"/>
              <w:sz w:val="18"/>
              <w:szCs w:val="18"/>
            </w:rPr>
            <w:tab/>
            <w:t xml:space="preserve">H. Y. </w:t>
          </w:r>
          <w:proofErr w:type="spellStart"/>
          <w:r w:rsidRPr="00A63A45">
            <w:rPr>
              <w:rFonts w:ascii="Times New Roman" w:eastAsia="Times New Roman" w:hAnsi="Times New Roman" w:cs="Times New Roman"/>
              <w:sz w:val="18"/>
              <w:szCs w:val="18"/>
            </w:rPr>
            <w:t>Riskiawan</w:t>
          </w:r>
          <w:proofErr w:type="spellEnd"/>
          <w:r w:rsidRPr="00A63A45">
            <w:rPr>
              <w:rFonts w:ascii="Times New Roman" w:eastAsia="Times New Roman" w:hAnsi="Times New Roman" w:cs="Times New Roman"/>
              <w:sz w:val="18"/>
              <w:szCs w:val="18"/>
            </w:rPr>
            <w:t xml:space="preserve"> </w:t>
          </w:r>
          <w:r w:rsidR="00110D3E" w:rsidRPr="00110D3E">
            <w:rPr>
              <w:rFonts w:ascii="Times New Roman" w:eastAsia="Times New Roman" w:hAnsi="Times New Roman" w:cs="Times New Roman"/>
              <w:i/>
              <w:iCs/>
              <w:sz w:val="18"/>
              <w:szCs w:val="18"/>
            </w:rPr>
            <w:t>et al.</w:t>
          </w:r>
          <w:r w:rsidRPr="00A63A45">
            <w:rPr>
              <w:rFonts w:ascii="Times New Roman" w:eastAsia="Times New Roman" w:hAnsi="Times New Roman" w:cs="Times New Roman"/>
              <w:sz w:val="18"/>
              <w:szCs w:val="18"/>
            </w:rPr>
            <w:t xml:space="preserve">, “Artificial Intelligence Enabled Smart Monitoring and Controlling of IoT-Green House,” </w:t>
          </w:r>
          <w:r w:rsidRPr="00A63A45">
            <w:rPr>
              <w:rFonts w:ascii="Times New Roman" w:eastAsia="Times New Roman" w:hAnsi="Times New Roman" w:cs="Times New Roman"/>
              <w:i/>
              <w:iCs/>
              <w:sz w:val="18"/>
              <w:szCs w:val="18"/>
            </w:rPr>
            <w:t>Arab J Sci Eng</w:t>
          </w:r>
          <w:r w:rsidRPr="00A63A45">
            <w:rPr>
              <w:rFonts w:ascii="Times New Roman" w:eastAsia="Times New Roman" w:hAnsi="Times New Roman" w:cs="Times New Roman"/>
              <w:sz w:val="18"/>
              <w:szCs w:val="18"/>
            </w:rPr>
            <w:t xml:space="preserve">, 2023, </w:t>
          </w:r>
          <w:proofErr w:type="spellStart"/>
          <w:r w:rsidRPr="00A63A45">
            <w:rPr>
              <w:rFonts w:ascii="Times New Roman" w:eastAsia="Times New Roman" w:hAnsi="Times New Roman" w:cs="Times New Roman"/>
              <w:sz w:val="18"/>
              <w:szCs w:val="18"/>
            </w:rPr>
            <w:t>doi</w:t>
          </w:r>
          <w:proofErr w:type="spellEnd"/>
          <w:r w:rsidRPr="00A63A45">
            <w:rPr>
              <w:rFonts w:ascii="Times New Roman" w:eastAsia="Times New Roman" w:hAnsi="Times New Roman" w:cs="Times New Roman"/>
              <w:sz w:val="18"/>
              <w:szCs w:val="18"/>
            </w:rPr>
            <w:t>: 10.1007/s13369-023-07887-6.</w:t>
          </w:r>
        </w:p>
        <w:p w14:paraId="21894C90" w14:textId="77777777" w:rsidR="00A63A45" w:rsidRPr="00A63A45" w:rsidRDefault="00A63A45" w:rsidP="00A63A45">
          <w:pPr>
            <w:autoSpaceDE w:val="0"/>
            <w:autoSpaceDN w:val="0"/>
            <w:spacing w:after="0"/>
            <w:ind w:hanging="640"/>
            <w:jc w:val="both"/>
            <w:divId w:val="1663316316"/>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[24]</w:t>
          </w:r>
          <w:r w:rsidRPr="00A63A45">
            <w:rPr>
              <w:rFonts w:ascii="Times New Roman" w:eastAsia="Times New Roman" w:hAnsi="Times New Roman" w:cs="Times New Roman"/>
              <w:sz w:val="18"/>
              <w:szCs w:val="18"/>
            </w:rPr>
            <w:tab/>
          </w:r>
          <w:proofErr w:type="spellStart"/>
          <w:r w:rsidRPr="00A63A45">
            <w:rPr>
              <w:rFonts w:ascii="Times New Roman" w:eastAsia="Times New Roman" w:hAnsi="Times New Roman" w:cs="Times New Roman"/>
              <w:sz w:val="18"/>
              <w:szCs w:val="18"/>
            </w:rPr>
            <w:t>Maryamah</w:t>
          </w:r>
          <w:proofErr w:type="spellEnd"/>
          <w:r w:rsidRPr="00A63A45">
            <w:rPr>
              <w:rFonts w:ascii="Times New Roman" w:eastAsia="Times New Roman" w:hAnsi="Times New Roman" w:cs="Times New Roman"/>
              <w:sz w:val="18"/>
              <w:szCs w:val="18"/>
            </w:rPr>
            <w:t xml:space="preserve">, L. </w:t>
          </w:r>
          <w:proofErr w:type="spellStart"/>
          <w:r w:rsidRPr="00A63A45">
            <w:rPr>
              <w:rFonts w:ascii="Times New Roman" w:eastAsia="Times New Roman" w:hAnsi="Times New Roman" w:cs="Times New Roman"/>
              <w:sz w:val="18"/>
              <w:szCs w:val="18"/>
            </w:rPr>
            <w:t>Hasibuan</w:t>
          </w:r>
          <w:proofErr w:type="spellEnd"/>
          <w:r w:rsidRPr="00A63A45">
            <w:rPr>
              <w:rFonts w:ascii="Times New Roman" w:eastAsia="Times New Roman" w:hAnsi="Times New Roman" w:cs="Times New Roman"/>
              <w:sz w:val="18"/>
              <w:szCs w:val="18"/>
            </w:rPr>
            <w:t>, K. Anwar, and A. F. R. Ahmad, “</w:t>
          </w:r>
          <w:proofErr w:type="spellStart"/>
          <w:r w:rsidRPr="00A63A45">
            <w:rPr>
              <w:rFonts w:ascii="Times New Roman" w:eastAsia="Times New Roman" w:hAnsi="Times New Roman" w:cs="Times New Roman"/>
              <w:sz w:val="18"/>
              <w:szCs w:val="18"/>
            </w:rPr>
            <w:t>Sistem</w:t>
          </w:r>
          <w:proofErr w:type="spellEnd"/>
          <w:r w:rsidRPr="00A63A45">
            <w:rPr>
              <w:rFonts w:ascii="Times New Roman" w:eastAsia="Times New Roman" w:hAnsi="Times New Roman" w:cs="Times New Roman"/>
              <w:sz w:val="18"/>
              <w:szCs w:val="18"/>
            </w:rPr>
            <w:t xml:space="preserve"> </w:t>
          </w:r>
          <w:proofErr w:type="spellStart"/>
          <w:r w:rsidRPr="00A63A45">
            <w:rPr>
              <w:rFonts w:ascii="Times New Roman" w:eastAsia="Times New Roman" w:hAnsi="Times New Roman" w:cs="Times New Roman"/>
              <w:sz w:val="18"/>
              <w:szCs w:val="18"/>
            </w:rPr>
            <w:t>Informasi</w:t>
          </w:r>
          <w:proofErr w:type="spellEnd"/>
          <w:r w:rsidRPr="00A63A45">
            <w:rPr>
              <w:rFonts w:ascii="Times New Roman" w:eastAsia="Times New Roman" w:hAnsi="Times New Roman" w:cs="Times New Roman"/>
              <w:sz w:val="18"/>
              <w:szCs w:val="18"/>
            </w:rPr>
            <w:t xml:space="preserve"> Pendidikan,” </w:t>
          </w:r>
          <w:proofErr w:type="spellStart"/>
          <w:r w:rsidRPr="00A63A45">
            <w:rPr>
              <w:rFonts w:ascii="Times New Roman" w:eastAsia="Times New Roman" w:hAnsi="Times New Roman" w:cs="Times New Roman"/>
              <w:i/>
              <w:iCs/>
              <w:sz w:val="18"/>
              <w:szCs w:val="18"/>
            </w:rPr>
            <w:t>Milenial</w:t>
          </w:r>
          <w:proofErr w:type="spellEnd"/>
          <w:r w:rsidRPr="00A63A45">
            <w:rPr>
              <w:rFonts w:ascii="Times New Roman" w:eastAsia="Times New Roman" w:hAnsi="Times New Roman" w:cs="Times New Roman"/>
              <w:i/>
              <w:iCs/>
              <w:sz w:val="18"/>
              <w:szCs w:val="18"/>
            </w:rPr>
            <w:t>: Journal for Teachers and Learning</w:t>
          </w:r>
          <w:r w:rsidRPr="00A63A45">
            <w:rPr>
              <w:rFonts w:ascii="Times New Roman" w:eastAsia="Times New Roman" w:hAnsi="Times New Roman" w:cs="Times New Roman"/>
              <w:sz w:val="18"/>
              <w:szCs w:val="18"/>
            </w:rPr>
            <w:t>, vol. 2, no. 1, pp. 1–11, 2021, [Online]. Available: https://ejournal.anotero.org/index.php/milenial</w:t>
          </w:r>
        </w:p>
        <w:p w14:paraId="2B4AE1B1" w14:textId="77777777" w:rsidR="00A63A45" w:rsidRPr="00A63A45" w:rsidRDefault="00A63A45" w:rsidP="00A63A45">
          <w:pPr>
            <w:autoSpaceDE w:val="0"/>
            <w:autoSpaceDN w:val="0"/>
            <w:spacing w:after="0"/>
            <w:ind w:hanging="640"/>
            <w:jc w:val="both"/>
            <w:divId w:val="1928418760"/>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[25]</w:t>
          </w:r>
          <w:r w:rsidRPr="00A63A45">
            <w:rPr>
              <w:rFonts w:ascii="Times New Roman" w:eastAsia="Times New Roman" w:hAnsi="Times New Roman" w:cs="Times New Roman"/>
              <w:sz w:val="18"/>
              <w:szCs w:val="18"/>
            </w:rPr>
            <w:tab/>
            <w:t xml:space="preserve">A. Hidayat and A. Buana, “SISTEM INFORMASI PERPUSTAKAAN DIGITAL BERBASIS WEB MENGGUNAKAN FRAMEWORK SLIM CENDANA,” </w:t>
          </w:r>
          <w:proofErr w:type="spellStart"/>
          <w:r w:rsidRPr="00A63A45">
            <w:rPr>
              <w:rFonts w:ascii="Times New Roman" w:eastAsia="Times New Roman" w:hAnsi="Times New Roman" w:cs="Times New Roman"/>
              <w:i/>
              <w:iCs/>
              <w:sz w:val="18"/>
              <w:szCs w:val="18"/>
            </w:rPr>
            <w:t>Jurnal</w:t>
          </w:r>
          <w:proofErr w:type="spellEnd"/>
          <w:r w:rsidRPr="00A63A45">
            <w:rPr>
              <w:rFonts w:ascii="Times New Roman" w:eastAsia="Times New Roman" w:hAnsi="Times New Roman" w:cs="Times New Roman"/>
              <w:i/>
              <w:iCs/>
              <w:sz w:val="18"/>
              <w:szCs w:val="18"/>
            </w:rPr>
            <w:t xml:space="preserve"> </w:t>
          </w:r>
          <w:proofErr w:type="spellStart"/>
          <w:r w:rsidRPr="00A63A45">
            <w:rPr>
              <w:rFonts w:ascii="Times New Roman" w:eastAsia="Times New Roman" w:hAnsi="Times New Roman" w:cs="Times New Roman"/>
              <w:i/>
              <w:iCs/>
              <w:sz w:val="18"/>
              <w:szCs w:val="18"/>
            </w:rPr>
            <w:t>Manajemen</w:t>
          </w:r>
          <w:proofErr w:type="spellEnd"/>
          <w:r w:rsidRPr="00A63A45">
            <w:rPr>
              <w:rFonts w:ascii="Times New Roman" w:eastAsia="Times New Roman" w:hAnsi="Times New Roman" w:cs="Times New Roman"/>
              <w:i/>
              <w:iCs/>
              <w:sz w:val="18"/>
              <w:szCs w:val="18"/>
            </w:rPr>
            <w:t xml:space="preserve"> </w:t>
          </w:r>
          <w:proofErr w:type="spellStart"/>
          <w:r w:rsidRPr="00A63A45">
            <w:rPr>
              <w:rFonts w:ascii="Times New Roman" w:eastAsia="Times New Roman" w:hAnsi="Times New Roman" w:cs="Times New Roman"/>
              <w:i/>
              <w:iCs/>
              <w:sz w:val="18"/>
              <w:szCs w:val="18"/>
            </w:rPr>
            <w:t>Informatika</w:t>
          </w:r>
          <w:proofErr w:type="spellEnd"/>
          <w:r w:rsidRPr="00A63A45">
            <w:rPr>
              <w:rFonts w:ascii="Times New Roman" w:eastAsia="Times New Roman" w:hAnsi="Times New Roman" w:cs="Times New Roman"/>
              <w:i/>
              <w:iCs/>
              <w:sz w:val="18"/>
              <w:szCs w:val="18"/>
            </w:rPr>
            <w:t xml:space="preserve"> (JUMIKA)</w:t>
          </w:r>
          <w:r w:rsidRPr="00A63A45">
            <w:rPr>
              <w:rFonts w:ascii="Times New Roman" w:eastAsia="Times New Roman" w:hAnsi="Times New Roman" w:cs="Times New Roman"/>
              <w:sz w:val="18"/>
              <w:szCs w:val="18"/>
            </w:rPr>
            <w:t>, vol. 5, no. 1, 2018, [Online]. Available: http://jurnal.stmik-dci.ac.id/index.php/jumika/</w:t>
          </w:r>
        </w:p>
        <w:p w14:paraId="72C111AC" w14:textId="77777777" w:rsidR="00A63A45" w:rsidRPr="00A63A45" w:rsidRDefault="00A63A45" w:rsidP="00A63A45">
          <w:pPr>
            <w:autoSpaceDE w:val="0"/>
            <w:autoSpaceDN w:val="0"/>
            <w:spacing w:after="0"/>
            <w:ind w:hanging="640"/>
            <w:jc w:val="both"/>
            <w:divId w:val="533274486"/>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[26]</w:t>
          </w:r>
          <w:r w:rsidRPr="00A63A45">
            <w:rPr>
              <w:rFonts w:ascii="Times New Roman" w:eastAsia="Times New Roman" w:hAnsi="Times New Roman" w:cs="Times New Roman"/>
              <w:sz w:val="18"/>
              <w:szCs w:val="18"/>
            </w:rPr>
            <w:tab/>
            <w:t xml:space="preserve">C. </w:t>
          </w:r>
          <w:proofErr w:type="spellStart"/>
          <w:r w:rsidRPr="00A63A45">
            <w:rPr>
              <w:rFonts w:ascii="Times New Roman" w:eastAsia="Times New Roman" w:hAnsi="Times New Roman" w:cs="Times New Roman"/>
              <w:sz w:val="18"/>
              <w:szCs w:val="18"/>
            </w:rPr>
            <w:t>Chastro</w:t>
          </w:r>
          <w:proofErr w:type="spellEnd"/>
          <w:r w:rsidRPr="00A63A45">
            <w:rPr>
              <w:rFonts w:ascii="Times New Roman" w:eastAsia="Times New Roman" w:hAnsi="Times New Roman" w:cs="Times New Roman"/>
              <w:sz w:val="18"/>
              <w:szCs w:val="18"/>
            </w:rPr>
            <w:t xml:space="preserve"> and E. Darmawan H., “</w:t>
          </w:r>
          <w:proofErr w:type="spellStart"/>
          <w:r w:rsidRPr="00A63A45">
            <w:rPr>
              <w:rFonts w:ascii="Times New Roman" w:eastAsia="Times New Roman" w:hAnsi="Times New Roman" w:cs="Times New Roman"/>
              <w:sz w:val="18"/>
              <w:szCs w:val="18"/>
            </w:rPr>
            <w:t>Perbandingan</w:t>
          </w:r>
          <w:proofErr w:type="spellEnd"/>
          <w:r w:rsidRPr="00A63A45">
            <w:rPr>
              <w:rFonts w:ascii="Times New Roman" w:eastAsia="Times New Roman" w:hAnsi="Times New Roman" w:cs="Times New Roman"/>
              <w:sz w:val="18"/>
              <w:szCs w:val="18"/>
            </w:rPr>
            <w:t xml:space="preserve"> </w:t>
          </w:r>
          <w:proofErr w:type="spellStart"/>
          <w:r w:rsidRPr="00A63A45">
            <w:rPr>
              <w:rFonts w:ascii="Times New Roman" w:eastAsia="Times New Roman" w:hAnsi="Times New Roman" w:cs="Times New Roman"/>
              <w:sz w:val="18"/>
              <w:szCs w:val="18"/>
            </w:rPr>
            <w:t>Pengembangan</w:t>
          </w:r>
          <w:proofErr w:type="spellEnd"/>
          <w:r w:rsidRPr="00A63A45">
            <w:rPr>
              <w:rFonts w:ascii="Times New Roman" w:eastAsia="Times New Roman" w:hAnsi="Times New Roman" w:cs="Times New Roman"/>
              <w:sz w:val="18"/>
              <w:szCs w:val="18"/>
            </w:rPr>
            <w:t xml:space="preserve"> Front End </w:t>
          </w:r>
          <w:proofErr w:type="spellStart"/>
          <w:r w:rsidRPr="00A63A45">
            <w:rPr>
              <w:rFonts w:ascii="Times New Roman" w:eastAsia="Times New Roman" w:hAnsi="Times New Roman" w:cs="Times New Roman"/>
              <w:sz w:val="18"/>
              <w:szCs w:val="18"/>
            </w:rPr>
            <w:t>Menggunakan</w:t>
          </w:r>
          <w:proofErr w:type="spellEnd"/>
          <w:r w:rsidRPr="00A63A45">
            <w:rPr>
              <w:rFonts w:ascii="Times New Roman" w:eastAsia="Times New Roman" w:hAnsi="Times New Roman" w:cs="Times New Roman"/>
              <w:sz w:val="18"/>
              <w:szCs w:val="18"/>
            </w:rPr>
            <w:t xml:space="preserve"> Blade Template dan Vue </w:t>
          </w:r>
          <w:proofErr w:type="spellStart"/>
          <w:r w:rsidRPr="00A63A45">
            <w:rPr>
              <w:rFonts w:ascii="Times New Roman" w:eastAsia="Times New Roman" w:hAnsi="Times New Roman" w:cs="Times New Roman"/>
              <w:sz w:val="18"/>
              <w:szCs w:val="18"/>
            </w:rPr>
            <w:t>Js</w:t>
          </w:r>
          <w:proofErr w:type="spellEnd"/>
          <w:r w:rsidRPr="00A63A45">
            <w:rPr>
              <w:rFonts w:ascii="Times New Roman" w:eastAsia="Times New Roman" w:hAnsi="Times New Roman" w:cs="Times New Roman"/>
              <w:sz w:val="18"/>
              <w:szCs w:val="18"/>
            </w:rPr>
            <w:t xml:space="preserve">,” </w:t>
          </w:r>
          <w:proofErr w:type="spellStart"/>
          <w:r w:rsidRPr="00A63A45">
            <w:rPr>
              <w:rFonts w:ascii="Times New Roman" w:eastAsia="Times New Roman" w:hAnsi="Times New Roman" w:cs="Times New Roman"/>
              <w:i/>
              <w:iCs/>
              <w:sz w:val="18"/>
              <w:szCs w:val="18"/>
            </w:rPr>
            <w:t>Jurnal</w:t>
          </w:r>
          <w:proofErr w:type="spellEnd"/>
          <w:r w:rsidRPr="00A63A45">
            <w:rPr>
              <w:rFonts w:ascii="Times New Roman" w:eastAsia="Times New Roman" w:hAnsi="Times New Roman" w:cs="Times New Roman"/>
              <w:i/>
              <w:iCs/>
              <w:sz w:val="18"/>
              <w:szCs w:val="18"/>
            </w:rPr>
            <w:t xml:space="preserve"> Strategi</w:t>
          </w:r>
          <w:r w:rsidRPr="00A63A45">
            <w:rPr>
              <w:rFonts w:ascii="Times New Roman" w:eastAsia="Times New Roman" w:hAnsi="Times New Roman" w:cs="Times New Roman"/>
              <w:sz w:val="18"/>
              <w:szCs w:val="18"/>
            </w:rPr>
            <w:t>, vol. 2, no. 2, Nov. 2020.</w:t>
          </w:r>
        </w:p>
        <w:p w14:paraId="73CFF389" w14:textId="77777777" w:rsidR="00A63A45" w:rsidRPr="00A63A45" w:rsidRDefault="00A63A45" w:rsidP="00A63A45">
          <w:pPr>
            <w:autoSpaceDE w:val="0"/>
            <w:autoSpaceDN w:val="0"/>
            <w:spacing w:after="0"/>
            <w:ind w:hanging="640"/>
            <w:jc w:val="both"/>
            <w:divId w:val="2025745454"/>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[27]</w:t>
          </w:r>
          <w:r w:rsidRPr="00A63A45">
            <w:rPr>
              <w:rFonts w:ascii="Times New Roman" w:eastAsia="Times New Roman" w:hAnsi="Times New Roman" w:cs="Times New Roman"/>
              <w:sz w:val="18"/>
              <w:szCs w:val="18"/>
            </w:rPr>
            <w:tab/>
            <w:t xml:space="preserve">D. N. Rizkiani, A. </w:t>
          </w:r>
          <w:proofErr w:type="spellStart"/>
          <w:r w:rsidRPr="00A63A45">
            <w:rPr>
              <w:rFonts w:ascii="Times New Roman" w:eastAsia="Times New Roman" w:hAnsi="Times New Roman" w:cs="Times New Roman"/>
              <w:sz w:val="18"/>
              <w:szCs w:val="18"/>
            </w:rPr>
            <w:t>Sumadyo</w:t>
          </w:r>
          <w:proofErr w:type="spellEnd"/>
          <w:r w:rsidRPr="00A63A45">
            <w:rPr>
              <w:rFonts w:ascii="Times New Roman" w:eastAsia="Times New Roman" w:hAnsi="Times New Roman" w:cs="Times New Roman"/>
              <w:sz w:val="18"/>
              <w:szCs w:val="18"/>
            </w:rPr>
            <w:t xml:space="preserve">, and A. Marlina, “Greenhouse </w:t>
          </w:r>
          <w:proofErr w:type="spellStart"/>
          <w:r w:rsidRPr="00A63A45">
            <w:rPr>
              <w:rFonts w:ascii="Times New Roman" w:eastAsia="Times New Roman" w:hAnsi="Times New Roman" w:cs="Times New Roman"/>
              <w:sz w:val="18"/>
              <w:szCs w:val="18"/>
            </w:rPr>
            <w:t>Sebagai</w:t>
          </w:r>
          <w:proofErr w:type="spellEnd"/>
          <w:r w:rsidRPr="00A63A45">
            <w:rPr>
              <w:rFonts w:ascii="Times New Roman" w:eastAsia="Times New Roman" w:hAnsi="Times New Roman" w:cs="Times New Roman"/>
              <w:sz w:val="18"/>
              <w:szCs w:val="18"/>
            </w:rPr>
            <w:t xml:space="preserve"> Wadah </w:t>
          </w:r>
          <w:proofErr w:type="spellStart"/>
          <w:r w:rsidRPr="00A63A45">
            <w:rPr>
              <w:rFonts w:ascii="Times New Roman" w:eastAsia="Times New Roman" w:hAnsi="Times New Roman" w:cs="Times New Roman"/>
              <w:sz w:val="18"/>
              <w:szCs w:val="18"/>
            </w:rPr>
            <w:t>Penelitian</w:t>
          </w:r>
          <w:proofErr w:type="spellEnd"/>
          <w:r w:rsidRPr="00A63A45">
            <w:rPr>
              <w:rFonts w:ascii="Times New Roman" w:eastAsia="Times New Roman" w:hAnsi="Times New Roman" w:cs="Times New Roman"/>
              <w:sz w:val="18"/>
              <w:szCs w:val="18"/>
            </w:rPr>
            <w:t xml:space="preserve"> </w:t>
          </w:r>
          <w:proofErr w:type="spellStart"/>
          <w:r w:rsidRPr="00A63A45">
            <w:rPr>
              <w:rFonts w:ascii="Times New Roman" w:eastAsia="Times New Roman" w:hAnsi="Times New Roman" w:cs="Times New Roman"/>
              <w:sz w:val="18"/>
              <w:szCs w:val="18"/>
            </w:rPr>
            <w:t>Hortikultura</w:t>
          </w:r>
          <w:proofErr w:type="spellEnd"/>
          <w:r w:rsidRPr="00A63A45">
            <w:rPr>
              <w:rFonts w:ascii="Times New Roman" w:eastAsia="Times New Roman" w:hAnsi="Times New Roman" w:cs="Times New Roman"/>
              <w:sz w:val="18"/>
              <w:szCs w:val="18"/>
            </w:rPr>
            <w:t xml:space="preserve"> Pada Balai </w:t>
          </w:r>
          <w:proofErr w:type="spellStart"/>
          <w:r w:rsidRPr="00A63A45">
            <w:rPr>
              <w:rFonts w:ascii="Times New Roman" w:eastAsia="Times New Roman" w:hAnsi="Times New Roman" w:cs="Times New Roman"/>
              <w:sz w:val="18"/>
              <w:szCs w:val="18"/>
            </w:rPr>
            <w:t>Penelitian</w:t>
          </w:r>
          <w:proofErr w:type="spellEnd"/>
          <w:r w:rsidRPr="00A63A45">
            <w:rPr>
              <w:rFonts w:ascii="Times New Roman" w:eastAsia="Times New Roman" w:hAnsi="Times New Roman" w:cs="Times New Roman"/>
              <w:sz w:val="18"/>
              <w:szCs w:val="18"/>
            </w:rPr>
            <w:t xml:space="preserve"> Dan </w:t>
          </w:r>
          <w:proofErr w:type="spellStart"/>
          <w:r w:rsidRPr="00A63A45">
            <w:rPr>
              <w:rFonts w:ascii="Times New Roman" w:eastAsia="Times New Roman" w:hAnsi="Times New Roman" w:cs="Times New Roman"/>
              <w:sz w:val="18"/>
              <w:szCs w:val="18"/>
            </w:rPr>
            <w:t>Pengembangan</w:t>
          </w:r>
          <w:proofErr w:type="spellEnd"/>
          <w:r w:rsidRPr="00A63A45">
            <w:rPr>
              <w:rFonts w:ascii="Times New Roman" w:eastAsia="Times New Roman" w:hAnsi="Times New Roman" w:cs="Times New Roman"/>
              <w:sz w:val="18"/>
              <w:szCs w:val="18"/>
            </w:rPr>
            <w:t xml:space="preserve"> Tanaman Pangan Di Pemalang,” </w:t>
          </w:r>
          <w:r w:rsidRPr="00A63A45">
            <w:rPr>
              <w:rFonts w:ascii="Times New Roman" w:eastAsia="Times New Roman" w:hAnsi="Times New Roman" w:cs="Times New Roman"/>
              <w:i/>
              <w:iCs/>
              <w:sz w:val="18"/>
              <w:szCs w:val="18"/>
            </w:rPr>
            <w:t xml:space="preserve">SENTHONG: </w:t>
          </w:r>
          <w:proofErr w:type="spellStart"/>
          <w:r w:rsidRPr="00A63A45">
            <w:rPr>
              <w:rFonts w:ascii="Times New Roman" w:eastAsia="Times New Roman" w:hAnsi="Times New Roman" w:cs="Times New Roman"/>
              <w:i/>
              <w:iCs/>
              <w:sz w:val="18"/>
              <w:szCs w:val="18"/>
            </w:rPr>
            <w:t>Jurnal</w:t>
          </w:r>
          <w:proofErr w:type="spellEnd"/>
          <w:r w:rsidRPr="00A63A45">
            <w:rPr>
              <w:rFonts w:ascii="Times New Roman" w:eastAsia="Times New Roman" w:hAnsi="Times New Roman" w:cs="Times New Roman"/>
              <w:i/>
              <w:iCs/>
              <w:sz w:val="18"/>
              <w:szCs w:val="18"/>
            </w:rPr>
            <w:t xml:space="preserve"> </w:t>
          </w:r>
          <w:proofErr w:type="spellStart"/>
          <w:r w:rsidRPr="00A63A45">
            <w:rPr>
              <w:rFonts w:ascii="Times New Roman" w:eastAsia="Times New Roman" w:hAnsi="Times New Roman" w:cs="Times New Roman"/>
              <w:i/>
              <w:iCs/>
              <w:sz w:val="18"/>
              <w:szCs w:val="18"/>
            </w:rPr>
            <w:t>Ilmiah</w:t>
          </w:r>
          <w:proofErr w:type="spellEnd"/>
          <w:r w:rsidRPr="00A63A45">
            <w:rPr>
              <w:rFonts w:ascii="Times New Roman" w:eastAsia="Times New Roman" w:hAnsi="Times New Roman" w:cs="Times New Roman"/>
              <w:i/>
              <w:iCs/>
              <w:sz w:val="18"/>
              <w:szCs w:val="18"/>
            </w:rPr>
            <w:t xml:space="preserve"> </w:t>
          </w:r>
          <w:proofErr w:type="spellStart"/>
          <w:r w:rsidRPr="00A63A45">
            <w:rPr>
              <w:rFonts w:ascii="Times New Roman" w:eastAsia="Times New Roman" w:hAnsi="Times New Roman" w:cs="Times New Roman"/>
              <w:i/>
              <w:iCs/>
              <w:sz w:val="18"/>
              <w:szCs w:val="18"/>
            </w:rPr>
            <w:t>Mahasiswa</w:t>
          </w:r>
          <w:proofErr w:type="spellEnd"/>
          <w:r w:rsidRPr="00A63A45">
            <w:rPr>
              <w:rFonts w:ascii="Times New Roman" w:eastAsia="Times New Roman" w:hAnsi="Times New Roman" w:cs="Times New Roman"/>
              <w:i/>
              <w:iCs/>
              <w:sz w:val="18"/>
              <w:szCs w:val="18"/>
            </w:rPr>
            <w:t xml:space="preserve"> Arsitektur</w:t>
          </w:r>
          <w:r w:rsidRPr="00A63A45">
            <w:rPr>
              <w:rFonts w:ascii="Times New Roman" w:eastAsia="Times New Roman" w:hAnsi="Times New Roman" w:cs="Times New Roman"/>
              <w:sz w:val="18"/>
              <w:szCs w:val="18"/>
            </w:rPr>
            <w:t xml:space="preserve">, </w:t>
          </w:r>
          <w:r w:rsidRPr="00A63A45">
            <w:rPr>
              <w:rFonts w:ascii="Times New Roman" w:eastAsia="Times New Roman" w:hAnsi="Times New Roman" w:cs="Times New Roman"/>
              <w:sz w:val="18"/>
              <w:szCs w:val="18"/>
            </w:rPr>
            <w:lastRenderedPageBreak/>
            <w:t>vol. 3, no. 2, pp. 461–470, Jul. 2020, [Online]. Available: https://jurnal.ft.uns.ac.id/index.php/senthong/index</w:t>
          </w:r>
        </w:p>
        <w:p w14:paraId="0BBEB8F2" w14:textId="77777777" w:rsidR="00A63A45" w:rsidRPr="00A63A45" w:rsidRDefault="00A63A45" w:rsidP="00A63A45">
          <w:pPr>
            <w:autoSpaceDE w:val="0"/>
            <w:autoSpaceDN w:val="0"/>
            <w:spacing w:after="0"/>
            <w:ind w:hanging="640"/>
            <w:jc w:val="both"/>
            <w:divId w:val="1926649257"/>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[28]</w:t>
          </w:r>
          <w:r w:rsidRPr="00A63A45">
            <w:rPr>
              <w:rFonts w:ascii="Times New Roman" w:eastAsia="Times New Roman" w:hAnsi="Times New Roman" w:cs="Times New Roman"/>
              <w:sz w:val="18"/>
              <w:szCs w:val="18"/>
            </w:rPr>
            <w:tab/>
            <w:t>S. Megawati and A. Lawi, “</w:t>
          </w:r>
          <w:proofErr w:type="spellStart"/>
          <w:r w:rsidRPr="00A63A45">
            <w:rPr>
              <w:rFonts w:ascii="Times New Roman" w:eastAsia="Times New Roman" w:hAnsi="Times New Roman" w:cs="Times New Roman"/>
              <w:sz w:val="18"/>
              <w:szCs w:val="18"/>
            </w:rPr>
            <w:t>Pengembangan</w:t>
          </w:r>
          <w:proofErr w:type="spellEnd"/>
          <w:r w:rsidRPr="00A63A45">
            <w:rPr>
              <w:rFonts w:ascii="Times New Roman" w:eastAsia="Times New Roman" w:hAnsi="Times New Roman" w:cs="Times New Roman"/>
              <w:sz w:val="18"/>
              <w:szCs w:val="18"/>
            </w:rPr>
            <w:t xml:space="preserve"> </w:t>
          </w:r>
          <w:proofErr w:type="spellStart"/>
          <w:r w:rsidRPr="00A63A45">
            <w:rPr>
              <w:rFonts w:ascii="Times New Roman" w:eastAsia="Times New Roman" w:hAnsi="Times New Roman" w:cs="Times New Roman"/>
              <w:sz w:val="18"/>
              <w:szCs w:val="18"/>
            </w:rPr>
            <w:t>Sistem</w:t>
          </w:r>
          <w:proofErr w:type="spellEnd"/>
          <w:r w:rsidRPr="00A63A45">
            <w:rPr>
              <w:rFonts w:ascii="Times New Roman" w:eastAsia="Times New Roman" w:hAnsi="Times New Roman" w:cs="Times New Roman"/>
              <w:sz w:val="18"/>
              <w:szCs w:val="18"/>
            </w:rPr>
            <w:t xml:space="preserve"> </w:t>
          </w:r>
          <w:proofErr w:type="spellStart"/>
          <w:r w:rsidRPr="00A63A45">
            <w:rPr>
              <w:rFonts w:ascii="Times New Roman" w:eastAsia="Times New Roman" w:hAnsi="Times New Roman" w:cs="Times New Roman"/>
              <w:sz w:val="18"/>
              <w:szCs w:val="18"/>
            </w:rPr>
            <w:t>Teknologi</w:t>
          </w:r>
          <w:proofErr w:type="spellEnd"/>
          <w:r w:rsidRPr="00A63A45">
            <w:rPr>
              <w:rFonts w:ascii="Times New Roman" w:eastAsia="Times New Roman" w:hAnsi="Times New Roman" w:cs="Times New Roman"/>
              <w:sz w:val="18"/>
              <w:szCs w:val="18"/>
            </w:rPr>
            <w:t xml:space="preserve"> Internet of Things Yang </w:t>
          </w:r>
          <w:proofErr w:type="spellStart"/>
          <w:r w:rsidRPr="00A63A45">
            <w:rPr>
              <w:rFonts w:ascii="Times New Roman" w:eastAsia="Times New Roman" w:hAnsi="Times New Roman" w:cs="Times New Roman"/>
              <w:sz w:val="18"/>
              <w:szCs w:val="18"/>
            </w:rPr>
            <w:t>Perlu</w:t>
          </w:r>
          <w:proofErr w:type="spellEnd"/>
          <w:r w:rsidRPr="00A63A45">
            <w:rPr>
              <w:rFonts w:ascii="Times New Roman" w:eastAsia="Times New Roman" w:hAnsi="Times New Roman" w:cs="Times New Roman"/>
              <w:sz w:val="18"/>
              <w:szCs w:val="18"/>
            </w:rPr>
            <w:t xml:space="preserve"> </w:t>
          </w:r>
          <w:proofErr w:type="spellStart"/>
          <w:r w:rsidRPr="00A63A45">
            <w:rPr>
              <w:rFonts w:ascii="Times New Roman" w:eastAsia="Times New Roman" w:hAnsi="Times New Roman" w:cs="Times New Roman"/>
              <w:sz w:val="18"/>
              <w:szCs w:val="18"/>
            </w:rPr>
            <w:t>Dikembangkan</w:t>
          </w:r>
          <w:proofErr w:type="spellEnd"/>
          <w:r w:rsidRPr="00A63A45">
            <w:rPr>
              <w:rFonts w:ascii="Times New Roman" w:eastAsia="Times New Roman" w:hAnsi="Times New Roman" w:cs="Times New Roman"/>
              <w:sz w:val="18"/>
              <w:szCs w:val="18"/>
            </w:rPr>
            <w:t xml:space="preserve"> Negara Indonesia,” </w:t>
          </w:r>
          <w:r w:rsidRPr="00A63A45">
            <w:rPr>
              <w:rFonts w:ascii="Times New Roman" w:eastAsia="Times New Roman" w:hAnsi="Times New Roman" w:cs="Times New Roman"/>
              <w:i/>
              <w:iCs/>
              <w:sz w:val="18"/>
              <w:szCs w:val="18"/>
            </w:rPr>
            <w:t>JEET: Journal Information Engineering and Educational Technology</w:t>
          </w:r>
          <w:r w:rsidRPr="00A63A45">
            <w:rPr>
              <w:rFonts w:ascii="Times New Roman" w:eastAsia="Times New Roman" w:hAnsi="Times New Roman" w:cs="Times New Roman"/>
              <w:sz w:val="18"/>
              <w:szCs w:val="18"/>
            </w:rPr>
            <w:t>, vol. 5, no. 1, 2021.</w:t>
          </w:r>
        </w:p>
        <w:p w14:paraId="2EC9DE3A" w14:textId="77777777" w:rsidR="00A63A45" w:rsidRPr="00A63A45" w:rsidRDefault="00A63A45" w:rsidP="00A63A45">
          <w:pPr>
            <w:autoSpaceDE w:val="0"/>
            <w:autoSpaceDN w:val="0"/>
            <w:spacing w:after="0"/>
            <w:ind w:hanging="640"/>
            <w:jc w:val="both"/>
            <w:divId w:val="1081676572"/>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[29]</w:t>
          </w:r>
          <w:r w:rsidRPr="00A63A45">
            <w:rPr>
              <w:rFonts w:ascii="Times New Roman" w:eastAsia="Times New Roman" w:hAnsi="Times New Roman" w:cs="Times New Roman"/>
              <w:sz w:val="18"/>
              <w:szCs w:val="18"/>
            </w:rPr>
            <w:tab/>
            <w:t xml:space="preserve">Y. Efendi, “INTERNET OF THINGS (IOT) SISTEM PENGENDALIAN LAMPU MENGGUNAKAN RASPBERRY PI BERBASIS MOBILE,” </w:t>
          </w:r>
          <w:proofErr w:type="spellStart"/>
          <w:r w:rsidRPr="00A63A45">
            <w:rPr>
              <w:rFonts w:ascii="Times New Roman" w:eastAsia="Times New Roman" w:hAnsi="Times New Roman" w:cs="Times New Roman"/>
              <w:i/>
              <w:iCs/>
              <w:sz w:val="18"/>
              <w:szCs w:val="18"/>
            </w:rPr>
            <w:t>Jurnal</w:t>
          </w:r>
          <w:proofErr w:type="spellEnd"/>
          <w:r w:rsidRPr="00A63A45">
            <w:rPr>
              <w:rFonts w:ascii="Times New Roman" w:eastAsia="Times New Roman" w:hAnsi="Times New Roman" w:cs="Times New Roman"/>
              <w:i/>
              <w:iCs/>
              <w:sz w:val="18"/>
              <w:szCs w:val="18"/>
            </w:rPr>
            <w:t xml:space="preserve"> </w:t>
          </w:r>
          <w:proofErr w:type="spellStart"/>
          <w:r w:rsidRPr="00A63A45">
            <w:rPr>
              <w:rFonts w:ascii="Times New Roman" w:eastAsia="Times New Roman" w:hAnsi="Times New Roman" w:cs="Times New Roman"/>
              <w:i/>
              <w:iCs/>
              <w:sz w:val="18"/>
              <w:szCs w:val="18"/>
            </w:rPr>
            <w:t>Ilmiah</w:t>
          </w:r>
          <w:proofErr w:type="spellEnd"/>
          <w:r w:rsidRPr="00A63A45">
            <w:rPr>
              <w:rFonts w:ascii="Times New Roman" w:eastAsia="Times New Roman" w:hAnsi="Times New Roman" w:cs="Times New Roman"/>
              <w:i/>
              <w:iCs/>
              <w:sz w:val="18"/>
              <w:szCs w:val="18"/>
            </w:rPr>
            <w:t xml:space="preserve"> </w:t>
          </w:r>
          <w:proofErr w:type="spellStart"/>
          <w:r w:rsidRPr="00A63A45">
            <w:rPr>
              <w:rFonts w:ascii="Times New Roman" w:eastAsia="Times New Roman" w:hAnsi="Times New Roman" w:cs="Times New Roman"/>
              <w:i/>
              <w:iCs/>
              <w:sz w:val="18"/>
              <w:szCs w:val="18"/>
            </w:rPr>
            <w:t>Ilmu</w:t>
          </w:r>
          <w:proofErr w:type="spellEnd"/>
          <w:r w:rsidRPr="00A63A45">
            <w:rPr>
              <w:rFonts w:ascii="Times New Roman" w:eastAsia="Times New Roman" w:hAnsi="Times New Roman" w:cs="Times New Roman"/>
              <w:i/>
              <w:iCs/>
              <w:sz w:val="18"/>
              <w:szCs w:val="18"/>
            </w:rPr>
            <w:t xml:space="preserve"> Komputer</w:t>
          </w:r>
          <w:r w:rsidRPr="00A63A45">
            <w:rPr>
              <w:rFonts w:ascii="Times New Roman" w:eastAsia="Times New Roman" w:hAnsi="Times New Roman" w:cs="Times New Roman"/>
              <w:sz w:val="18"/>
              <w:szCs w:val="18"/>
            </w:rPr>
            <w:t>, vol. 4, no. 1, 2018.</w:t>
          </w:r>
        </w:p>
        <w:p w14:paraId="115F2766" w14:textId="77777777" w:rsidR="00A63A45" w:rsidRPr="00A63A45" w:rsidRDefault="00A63A45" w:rsidP="00A63A45">
          <w:pPr>
            <w:autoSpaceDE w:val="0"/>
            <w:autoSpaceDN w:val="0"/>
            <w:spacing w:after="0"/>
            <w:ind w:hanging="640"/>
            <w:jc w:val="both"/>
            <w:divId w:val="1761179456"/>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[30]</w:t>
          </w:r>
          <w:r w:rsidRPr="00A63A45">
            <w:rPr>
              <w:rFonts w:ascii="Times New Roman" w:eastAsia="Times New Roman" w:hAnsi="Times New Roman" w:cs="Times New Roman"/>
              <w:sz w:val="18"/>
              <w:szCs w:val="18"/>
            </w:rPr>
            <w:tab/>
            <w:t xml:space="preserve">S. N. Malini and E. </w:t>
          </w:r>
          <w:proofErr w:type="spellStart"/>
          <w:r w:rsidRPr="00A63A45">
            <w:rPr>
              <w:rFonts w:ascii="Times New Roman" w:eastAsia="Times New Roman" w:hAnsi="Times New Roman" w:cs="Times New Roman"/>
              <w:sz w:val="18"/>
              <w:szCs w:val="18"/>
            </w:rPr>
            <w:t>Gusmira</w:t>
          </w:r>
          <w:proofErr w:type="spellEnd"/>
          <w:r w:rsidRPr="00A63A45">
            <w:rPr>
              <w:rFonts w:ascii="Times New Roman" w:eastAsia="Times New Roman" w:hAnsi="Times New Roman" w:cs="Times New Roman"/>
              <w:sz w:val="18"/>
              <w:szCs w:val="18"/>
            </w:rPr>
            <w:t xml:space="preserve"> </w:t>
          </w:r>
          <w:proofErr w:type="spellStart"/>
          <w:r w:rsidRPr="00A63A45">
            <w:rPr>
              <w:rFonts w:ascii="Times New Roman" w:eastAsia="Times New Roman" w:hAnsi="Times New Roman" w:cs="Times New Roman"/>
              <w:sz w:val="18"/>
              <w:szCs w:val="18"/>
            </w:rPr>
            <w:t>M.Si</w:t>
          </w:r>
          <w:proofErr w:type="spellEnd"/>
          <w:r w:rsidRPr="00A63A45">
            <w:rPr>
              <w:rFonts w:ascii="Times New Roman" w:eastAsia="Times New Roman" w:hAnsi="Times New Roman" w:cs="Times New Roman"/>
              <w:sz w:val="18"/>
              <w:szCs w:val="18"/>
            </w:rPr>
            <w:t xml:space="preserve">, “LITERATUR REVIEW: PENGGUNAAN INTERNET OF THINGS (IOT) DALAM PEMANTAUAN SUHU DAN KELEMBAPAN MENGUNAKAN SENSOR DHT11,” </w:t>
          </w:r>
          <w:r w:rsidRPr="00A63A45">
            <w:rPr>
              <w:rFonts w:ascii="Times New Roman" w:eastAsia="Times New Roman" w:hAnsi="Times New Roman" w:cs="Times New Roman"/>
              <w:i/>
              <w:iCs/>
              <w:sz w:val="18"/>
              <w:szCs w:val="18"/>
            </w:rPr>
            <w:t xml:space="preserve">JSSIT: </w:t>
          </w:r>
          <w:proofErr w:type="spellStart"/>
          <w:r w:rsidRPr="00A63A45">
            <w:rPr>
              <w:rFonts w:ascii="Times New Roman" w:eastAsia="Times New Roman" w:hAnsi="Times New Roman" w:cs="Times New Roman"/>
              <w:i/>
              <w:iCs/>
              <w:sz w:val="18"/>
              <w:szCs w:val="18"/>
            </w:rPr>
            <w:t>Jurnal</w:t>
          </w:r>
          <w:proofErr w:type="spellEnd"/>
          <w:r w:rsidRPr="00A63A45">
            <w:rPr>
              <w:rFonts w:ascii="Times New Roman" w:eastAsia="Times New Roman" w:hAnsi="Times New Roman" w:cs="Times New Roman"/>
              <w:i/>
              <w:iCs/>
              <w:sz w:val="18"/>
              <w:szCs w:val="18"/>
            </w:rPr>
            <w:t xml:space="preserve"> Sains dan Sains Terapan</w:t>
          </w:r>
          <w:r w:rsidRPr="00A63A45">
            <w:rPr>
              <w:rFonts w:ascii="Times New Roman" w:eastAsia="Times New Roman" w:hAnsi="Times New Roman" w:cs="Times New Roman"/>
              <w:sz w:val="18"/>
              <w:szCs w:val="18"/>
            </w:rPr>
            <w:t>, vol. 2, no. 2, Nov. 2024.</w:t>
          </w:r>
        </w:p>
        <w:p w14:paraId="0A771CBF" w14:textId="77777777" w:rsidR="00A63A45" w:rsidRPr="00A63A45" w:rsidRDefault="00A63A45" w:rsidP="00A63A45">
          <w:pPr>
            <w:autoSpaceDE w:val="0"/>
            <w:autoSpaceDN w:val="0"/>
            <w:spacing w:after="0"/>
            <w:ind w:hanging="640"/>
            <w:jc w:val="both"/>
            <w:divId w:val="1661884872"/>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[31]</w:t>
          </w:r>
          <w:r w:rsidRPr="00A63A45">
            <w:rPr>
              <w:rFonts w:ascii="Times New Roman" w:eastAsia="Times New Roman" w:hAnsi="Times New Roman" w:cs="Times New Roman"/>
              <w:sz w:val="18"/>
              <w:szCs w:val="18"/>
            </w:rPr>
            <w:tab/>
            <w:t xml:space="preserve">F. P. E. Putra, F. Muslim, N. Hasanah, </w:t>
          </w:r>
          <w:proofErr w:type="spellStart"/>
          <w:r w:rsidRPr="00A63A45">
            <w:rPr>
              <w:rFonts w:ascii="Times New Roman" w:eastAsia="Times New Roman" w:hAnsi="Times New Roman" w:cs="Times New Roman"/>
              <w:sz w:val="18"/>
              <w:szCs w:val="18"/>
            </w:rPr>
            <w:t>Holipah</w:t>
          </w:r>
          <w:proofErr w:type="spellEnd"/>
          <w:r w:rsidRPr="00A63A45">
            <w:rPr>
              <w:rFonts w:ascii="Times New Roman" w:eastAsia="Times New Roman" w:hAnsi="Times New Roman" w:cs="Times New Roman"/>
              <w:sz w:val="18"/>
              <w:szCs w:val="18"/>
            </w:rPr>
            <w:t xml:space="preserve">, R. </w:t>
          </w:r>
          <w:proofErr w:type="spellStart"/>
          <w:r w:rsidRPr="00A63A45">
            <w:rPr>
              <w:rFonts w:ascii="Times New Roman" w:eastAsia="Times New Roman" w:hAnsi="Times New Roman" w:cs="Times New Roman"/>
              <w:sz w:val="18"/>
              <w:szCs w:val="18"/>
            </w:rPr>
            <w:t>Paradina</w:t>
          </w:r>
          <w:proofErr w:type="spellEnd"/>
          <w:r w:rsidRPr="00A63A45">
            <w:rPr>
              <w:rFonts w:ascii="Times New Roman" w:eastAsia="Times New Roman" w:hAnsi="Times New Roman" w:cs="Times New Roman"/>
              <w:sz w:val="18"/>
              <w:szCs w:val="18"/>
            </w:rPr>
            <w:t>, and R. Alim, “</w:t>
          </w:r>
          <w:proofErr w:type="spellStart"/>
          <w:r w:rsidRPr="00A63A45">
            <w:rPr>
              <w:rFonts w:ascii="Times New Roman" w:eastAsia="Times New Roman" w:hAnsi="Times New Roman" w:cs="Times New Roman"/>
              <w:sz w:val="18"/>
              <w:szCs w:val="18"/>
            </w:rPr>
            <w:t>Analisis</w:t>
          </w:r>
          <w:proofErr w:type="spellEnd"/>
          <w:r w:rsidRPr="00A63A45">
            <w:rPr>
              <w:rFonts w:ascii="Times New Roman" w:eastAsia="Times New Roman" w:hAnsi="Times New Roman" w:cs="Times New Roman"/>
              <w:sz w:val="18"/>
              <w:szCs w:val="18"/>
            </w:rPr>
            <w:t xml:space="preserve"> </w:t>
          </w:r>
          <w:proofErr w:type="spellStart"/>
          <w:r w:rsidRPr="00A63A45">
            <w:rPr>
              <w:rFonts w:ascii="Times New Roman" w:eastAsia="Times New Roman" w:hAnsi="Times New Roman" w:cs="Times New Roman"/>
              <w:sz w:val="18"/>
              <w:szCs w:val="18"/>
            </w:rPr>
            <w:t>Komparasi</w:t>
          </w:r>
          <w:proofErr w:type="spellEnd"/>
          <w:r w:rsidRPr="00A63A45">
            <w:rPr>
              <w:rFonts w:ascii="Times New Roman" w:eastAsia="Times New Roman" w:hAnsi="Times New Roman" w:cs="Times New Roman"/>
              <w:sz w:val="18"/>
              <w:szCs w:val="18"/>
            </w:rPr>
            <w:t xml:space="preserve"> </w:t>
          </w:r>
          <w:proofErr w:type="spellStart"/>
          <w:r w:rsidRPr="00A63A45">
            <w:rPr>
              <w:rFonts w:ascii="Times New Roman" w:eastAsia="Times New Roman" w:hAnsi="Times New Roman" w:cs="Times New Roman"/>
              <w:sz w:val="18"/>
              <w:szCs w:val="18"/>
            </w:rPr>
            <w:t>Protokol</w:t>
          </w:r>
          <w:proofErr w:type="spellEnd"/>
          <w:r w:rsidRPr="00A63A45">
            <w:rPr>
              <w:rFonts w:ascii="Times New Roman" w:eastAsia="Times New Roman" w:hAnsi="Times New Roman" w:cs="Times New Roman"/>
              <w:sz w:val="18"/>
              <w:szCs w:val="18"/>
            </w:rPr>
            <w:t xml:space="preserve"> </w:t>
          </w:r>
          <w:proofErr w:type="spellStart"/>
          <w:r w:rsidRPr="00A63A45">
            <w:rPr>
              <w:rFonts w:ascii="Times New Roman" w:eastAsia="Times New Roman" w:hAnsi="Times New Roman" w:cs="Times New Roman"/>
              <w:sz w:val="18"/>
              <w:szCs w:val="18"/>
            </w:rPr>
            <w:t>Websocket</w:t>
          </w:r>
          <w:proofErr w:type="spellEnd"/>
          <w:r w:rsidRPr="00A63A45">
            <w:rPr>
              <w:rFonts w:ascii="Times New Roman" w:eastAsia="Times New Roman" w:hAnsi="Times New Roman" w:cs="Times New Roman"/>
              <w:sz w:val="18"/>
              <w:szCs w:val="18"/>
            </w:rPr>
            <w:t xml:space="preserve"> dan MQTT Dalam Proses Push Notification,” </w:t>
          </w:r>
          <w:proofErr w:type="spellStart"/>
          <w:r w:rsidRPr="00A63A45">
            <w:rPr>
              <w:rFonts w:ascii="Times New Roman" w:eastAsia="Times New Roman" w:hAnsi="Times New Roman" w:cs="Times New Roman"/>
              <w:i/>
              <w:iCs/>
              <w:sz w:val="18"/>
              <w:szCs w:val="18"/>
            </w:rPr>
            <w:t>Jurnal</w:t>
          </w:r>
          <w:proofErr w:type="spellEnd"/>
          <w:r w:rsidRPr="00A63A45">
            <w:rPr>
              <w:rFonts w:ascii="Times New Roman" w:eastAsia="Times New Roman" w:hAnsi="Times New Roman" w:cs="Times New Roman"/>
              <w:i/>
              <w:iCs/>
              <w:sz w:val="18"/>
              <w:szCs w:val="18"/>
            </w:rPr>
            <w:t xml:space="preserve"> </w:t>
          </w:r>
          <w:proofErr w:type="spellStart"/>
          <w:r w:rsidRPr="00A63A45">
            <w:rPr>
              <w:rFonts w:ascii="Times New Roman" w:eastAsia="Times New Roman" w:hAnsi="Times New Roman" w:cs="Times New Roman"/>
              <w:i/>
              <w:iCs/>
              <w:sz w:val="18"/>
              <w:szCs w:val="18"/>
            </w:rPr>
            <w:t>Sistim</w:t>
          </w:r>
          <w:proofErr w:type="spellEnd"/>
          <w:r w:rsidRPr="00A63A45">
            <w:rPr>
              <w:rFonts w:ascii="Times New Roman" w:eastAsia="Times New Roman" w:hAnsi="Times New Roman" w:cs="Times New Roman"/>
              <w:i/>
              <w:iCs/>
              <w:sz w:val="18"/>
              <w:szCs w:val="18"/>
            </w:rPr>
            <w:t xml:space="preserve"> </w:t>
          </w:r>
          <w:proofErr w:type="spellStart"/>
          <w:r w:rsidRPr="00A63A45">
            <w:rPr>
              <w:rFonts w:ascii="Times New Roman" w:eastAsia="Times New Roman" w:hAnsi="Times New Roman" w:cs="Times New Roman"/>
              <w:i/>
              <w:iCs/>
              <w:sz w:val="18"/>
              <w:szCs w:val="18"/>
            </w:rPr>
            <w:t>Informasi</w:t>
          </w:r>
          <w:proofErr w:type="spellEnd"/>
          <w:r w:rsidRPr="00A63A45">
            <w:rPr>
              <w:rFonts w:ascii="Times New Roman" w:eastAsia="Times New Roman" w:hAnsi="Times New Roman" w:cs="Times New Roman"/>
              <w:i/>
              <w:iCs/>
              <w:sz w:val="18"/>
              <w:szCs w:val="18"/>
            </w:rPr>
            <w:t xml:space="preserve"> dan </w:t>
          </w:r>
          <w:proofErr w:type="spellStart"/>
          <w:r w:rsidRPr="00A63A45">
            <w:rPr>
              <w:rFonts w:ascii="Times New Roman" w:eastAsia="Times New Roman" w:hAnsi="Times New Roman" w:cs="Times New Roman"/>
              <w:i/>
              <w:iCs/>
              <w:sz w:val="18"/>
              <w:szCs w:val="18"/>
            </w:rPr>
            <w:t>Teknologi</w:t>
          </w:r>
          <w:proofErr w:type="spellEnd"/>
          <w:r w:rsidRPr="00A63A45">
            <w:rPr>
              <w:rFonts w:ascii="Times New Roman" w:eastAsia="Times New Roman" w:hAnsi="Times New Roman" w:cs="Times New Roman"/>
              <w:sz w:val="18"/>
              <w:szCs w:val="18"/>
            </w:rPr>
            <w:t xml:space="preserve">, vol. 5, no. 4, pp. 63–72, Jan. 2023, </w:t>
          </w:r>
          <w:proofErr w:type="spellStart"/>
          <w:r w:rsidRPr="00A63A45">
            <w:rPr>
              <w:rFonts w:ascii="Times New Roman" w:eastAsia="Times New Roman" w:hAnsi="Times New Roman" w:cs="Times New Roman"/>
              <w:sz w:val="18"/>
              <w:szCs w:val="18"/>
            </w:rPr>
            <w:t>doi</w:t>
          </w:r>
          <w:proofErr w:type="spellEnd"/>
          <w:r w:rsidRPr="00A63A45">
            <w:rPr>
              <w:rFonts w:ascii="Times New Roman" w:eastAsia="Times New Roman" w:hAnsi="Times New Roman" w:cs="Times New Roman"/>
              <w:sz w:val="18"/>
              <w:szCs w:val="18"/>
            </w:rPr>
            <w:t>: 10.60083/jsisfotek.v5i4.325.</w:t>
          </w:r>
        </w:p>
        <w:p w14:paraId="169670B4" w14:textId="77777777" w:rsidR="00A63A45" w:rsidRPr="00A63A45" w:rsidRDefault="00A63A45" w:rsidP="00A63A45">
          <w:pPr>
            <w:autoSpaceDE w:val="0"/>
            <w:autoSpaceDN w:val="0"/>
            <w:spacing w:after="0"/>
            <w:ind w:hanging="640"/>
            <w:jc w:val="both"/>
            <w:divId w:val="1858235094"/>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[32]</w:t>
          </w:r>
          <w:r w:rsidRPr="00A63A45">
            <w:rPr>
              <w:rFonts w:ascii="Times New Roman" w:eastAsia="Times New Roman" w:hAnsi="Times New Roman" w:cs="Times New Roman"/>
              <w:sz w:val="18"/>
              <w:szCs w:val="18"/>
            </w:rPr>
            <w:tab/>
            <w:t xml:space="preserve">M. Diono, A. D. Putri, H. Azwar, and W. </w:t>
          </w:r>
          <w:proofErr w:type="spellStart"/>
          <w:r w:rsidRPr="00A63A45">
            <w:rPr>
              <w:rFonts w:ascii="Times New Roman" w:eastAsia="Times New Roman" w:hAnsi="Times New Roman" w:cs="Times New Roman"/>
              <w:sz w:val="18"/>
              <w:szCs w:val="18"/>
            </w:rPr>
            <w:t>Khabzli</w:t>
          </w:r>
          <w:proofErr w:type="spellEnd"/>
          <w:r w:rsidRPr="00A63A45">
            <w:rPr>
              <w:rFonts w:ascii="Times New Roman" w:eastAsia="Times New Roman" w:hAnsi="Times New Roman" w:cs="Times New Roman"/>
              <w:sz w:val="18"/>
              <w:szCs w:val="18"/>
            </w:rPr>
            <w:t>, “</w:t>
          </w:r>
          <w:proofErr w:type="spellStart"/>
          <w:r w:rsidRPr="00A63A45">
            <w:rPr>
              <w:rFonts w:ascii="Times New Roman" w:eastAsia="Times New Roman" w:hAnsi="Times New Roman" w:cs="Times New Roman"/>
              <w:sz w:val="18"/>
              <w:szCs w:val="18"/>
            </w:rPr>
            <w:t>Sistem</w:t>
          </w:r>
          <w:proofErr w:type="spellEnd"/>
          <w:r w:rsidRPr="00A63A45">
            <w:rPr>
              <w:rFonts w:ascii="Times New Roman" w:eastAsia="Times New Roman" w:hAnsi="Times New Roman" w:cs="Times New Roman"/>
              <w:sz w:val="18"/>
              <w:szCs w:val="18"/>
            </w:rPr>
            <w:t xml:space="preserve"> Monitoring </w:t>
          </w:r>
          <w:proofErr w:type="spellStart"/>
          <w:r w:rsidRPr="00A63A45">
            <w:rPr>
              <w:rFonts w:ascii="Times New Roman" w:eastAsia="Times New Roman" w:hAnsi="Times New Roman" w:cs="Times New Roman"/>
              <w:sz w:val="18"/>
              <w:szCs w:val="18"/>
            </w:rPr>
            <w:t>Jaringan</w:t>
          </w:r>
          <w:proofErr w:type="spellEnd"/>
          <w:r w:rsidRPr="00A63A45">
            <w:rPr>
              <w:rFonts w:ascii="Times New Roman" w:eastAsia="Times New Roman" w:hAnsi="Times New Roman" w:cs="Times New Roman"/>
              <w:sz w:val="18"/>
              <w:szCs w:val="18"/>
            </w:rPr>
            <w:t xml:space="preserve"> Sensor Node </w:t>
          </w:r>
          <w:proofErr w:type="spellStart"/>
          <w:r w:rsidRPr="00A63A45">
            <w:rPr>
              <w:rFonts w:ascii="Times New Roman" w:eastAsia="Times New Roman" w:hAnsi="Times New Roman" w:cs="Times New Roman"/>
              <w:sz w:val="18"/>
              <w:szCs w:val="18"/>
            </w:rPr>
            <w:t>Berbasis</w:t>
          </w:r>
          <w:proofErr w:type="spellEnd"/>
          <w:r w:rsidRPr="00A63A45">
            <w:rPr>
              <w:rFonts w:ascii="Times New Roman" w:eastAsia="Times New Roman" w:hAnsi="Times New Roman" w:cs="Times New Roman"/>
              <w:sz w:val="18"/>
              <w:szCs w:val="18"/>
            </w:rPr>
            <w:t xml:space="preserve"> </w:t>
          </w:r>
          <w:proofErr w:type="spellStart"/>
          <w:r w:rsidRPr="00A63A45">
            <w:rPr>
              <w:rFonts w:ascii="Times New Roman" w:eastAsia="Times New Roman" w:hAnsi="Times New Roman" w:cs="Times New Roman"/>
              <w:sz w:val="18"/>
              <w:szCs w:val="18"/>
            </w:rPr>
            <w:t>Protokol</w:t>
          </w:r>
          <w:proofErr w:type="spellEnd"/>
          <w:r w:rsidRPr="00A63A45">
            <w:rPr>
              <w:rFonts w:ascii="Times New Roman" w:eastAsia="Times New Roman" w:hAnsi="Times New Roman" w:cs="Times New Roman"/>
              <w:sz w:val="18"/>
              <w:szCs w:val="18"/>
            </w:rPr>
            <w:t xml:space="preserve"> MQTT,” </w:t>
          </w:r>
          <w:proofErr w:type="spellStart"/>
          <w:r w:rsidRPr="00A63A45">
            <w:rPr>
              <w:rFonts w:ascii="Times New Roman" w:eastAsia="Times New Roman" w:hAnsi="Times New Roman" w:cs="Times New Roman"/>
              <w:i/>
              <w:iCs/>
              <w:sz w:val="18"/>
              <w:szCs w:val="18"/>
            </w:rPr>
            <w:t>Jurnal</w:t>
          </w:r>
          <w:proofErr w:type="spellEnd"/>
          <w:r w:rsidRPr="00A63A45">
            <w:rPr>
              <w:rFonts w:ascii="Times New Roman" w:eastAsia="Times New Roman" w:hAnsi="Times New Roman" w:cs="Times New Roman"/>
              <w:i/>
              <w:iCs/>
              <w:sz w:val="18"/>
              <w:szCs w:val="18"/>
            </w:rPr>
            <w:t xml:space="preserve"> ELEMENTER</w:t>
          </w:r>
          <w:r w:rsidRPr="00A63A45">
            <w:rPr>
              <w:rFonts w:ascii="Times New Roman" w:eastAsia="Times New Roman" w:hAnsi="Times New Roman" w:cs="Times New Roman"/>
              <w:sz w:val="18"/>
              <w:szCs w:val="18"/>
            </w:rPr>
            <w:t>, vol. 7, no. 2, pp. 120–126, Nov. 2021, [Online]. Available: https://jurnal.pcr.ac.id/index.php/elementer</w:t>
          </w:r>
        </w:p>
        <w:p w14:paraId="246E6E67" w14:textId="77777777" w:rsidR="00A63A45" w:rsidRPr="00A63A45" w:rsidRDefault="00A63A45" w:rsidP="00A63A45">
          <w:pPr>
            <w:autoSpaceDE w:val="0"/>
            <w:autoSpaceDN w:val="0"/>
            <w:spacing w:after="0"/>
            <w:ind w:hanging="640"/>
            <w:jc w:val="both"/>
            <w:divId w:val="921985102"/>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[33]</w:t>
          </w:r>
          <w:r w:rsidRPr="00A63A45">
            <w:rPr>
              <w:rFonts w:ascii="Times New Roman" w:eastAsia="Times New Roman" w:hAnsi="Times New Roman" w:cs="Times New Roman"/>
              <w:sz w:val="18"/>
              <w:szCs w:val="18"/>
            </w:rPr>
            <w:tab/>
            <w:t>A. Rahman and A. N. Salim, “</w:t>
          </w:r>
          <w:proofErr w:type="spellStart"/>
          <w:r w:rsidRPr="00A63A45">
            <w:rPr>
              <w:rFonts w:ascii="Times New Roman" w:eastAsia="Times New Roman" w:hAnsi="Times New Roman" w:cs="Times New Roman"/>
              <w:sz w:val="18"/>
              <w:szCs w:val="18"/>
            </w:rPr>
            <w:t>Sistem</w:t>
          </w:r>
          <w:proofErr w:type="spellEnd"/>
          <w:r w:rsidRPr="00A63A45">
            <w:rPr>
              <w:rFonts w:ascii="Times New Roman" w:eastAsia="Times New Roman" w:hAnsi="Times New Roman" w:cs="Times New Roman"/>
              <w:sz w:val="18"/>
              <w:szCs w:val="18"/>
            </w:rPr>
            <w:t xml:space="preserve"> </w:t>
          </w:r>
          <w:proofErr w:type="spellStart"/>
          <w:r w:rsidRPr="00A63A45">
            <w:rPr>
              <w:rFonts w:ascii="Times New Roman" w:eastAsia="Times New Roman" w:hAnsi="Times New Roman" w:cs="Times New Roman"/>
              <w:sz w:val="18"/>
              <w:szCs w:val="18"/>
            </w:rPr>
            <w:t>Kendali</w:t>
          </w:r>
          <w:proofErr w:type="spellEnd"/>
          <w:r w:rsidRPr="00A63A45">
            <w:rPr>
              <w:rFonts w:ascii="Times New Roman" w:eastAsia="Times New Roman" w:hAnsi="Times New Roman" w:cs="Times New Roman"/>
              <w:sz w:val="18"/>
              <w:szCs w:val="18"/>
            </w:rPr>
            <w:t xml:space="preserve"> pH dan </w:t>
          </w:r>
          <w:proofErr w:type="spellStart"/>
          <w:r w:rsidRPr="00A63A45">
            <w:rPr>
              <w:rFonts w:ascii="Times New Roman" w:eastAsia="Times New Roman" w:hAnsi="Times New Roman" w:cs="Times New Roman"/>
              <w:sz w:val="18"/>
              <w:szCs w:val="18"/>
            </w:rPr>
            <w:t>Kekeruhan</w:t>
          </w:r>
          <w:proofErr w:type="spellEnd"/>
          <w:r w:rsidRPr="00A63A45">
            <w:rPr>
              <w:rFonts w:ascii="Times New Roman" w:eastAsia="Times New Roman" w:hAnsi="Times New Roman" w:cs="Times New Roman"/>
              <w:sz w:val="18"/>
              <w:szCs w:val="18"/>
            </w:rPr>
            <w:t xml:space="preserve"> Air Aquascape </w:t>
          </w:r>
          <w:proofErr w:type="spellStart"/>
          <w:r w:rsidRPr="00A63A45">
            <w:rPr>
              <w:rFonts w:ascii="Times New Roman" w:eastAsia="Times New Roman" w:hAnsi="Times New Roman" w:cs="Times New Roman"/>
              <w:sz w:val="18"/>
              <w:szCs w:val="18"/>
            </w:rPr>
            <w:t>Menggunakan</w:t>
          </w:r>
          <w:proofErr w:type="spellEnd"/>
          <w:r w:rsidRPr="00A63A45">
            <w:rPr>
              <w:rFonts w:ascii="Times New Roman" w:eastAsia="Times New Roman" w:hAnsi="Times New Roman" w:cs="Times New Roman"/>
              <w:sz w:val="18"/>
              <w:szCs w:val="18"/>
            </w:rPr>
            <w:t xml:space="preserve"> </w:t>
          </w:r>
          <w:proofErr w:type="spellStart"/>
          <w:r w:rsidRPr="00A63A45">
            <w:rPr>
              <w:rFonts w:ascii="Times New Roman" w:eastAsia="Times New Roman" w:hAnsi="Times New Roman" w:cs="Times New Roman"/>
              <w:sz w:val="18"/>
              <w:szCs w:val="18"/>
            </w:rPr>
            <w:t>Wemos</w:t>
          </w:r>
          <w:proofErr w:type="spellEnd"/>
          <w:r w:rsidRPr="00A63A45">
            <w:rPr>
              <w:rFonts w:ascii="Times New Roman" w:eastAsia="Times New Roman" w:hAnsi="Times New Roman" w:cs="Times New Roman"/>
              <w:sz w:val="18"/>
              <w:szCs w:val="18"/>
            </w:rPr>
            <w:t xml:space="preserve"> D1 Mini ESP8266 </w:t>
          </w:r>
          <w:proofErr w:type="spellStart"/>
          <w:r w:rsidRPr="00A63A45">
            <w:rPr>
              <w:rFonts w:ascii="Times New Roman" w:eastAsia="Times New Roman" w:hAnsi="Times New Roman" w:cs="Times New Roman"/>
              <w:sz w:val="18"/>
              <w:szCs w:val="18"/>
            </w:rPr>
            <w:t>Berbasis</w:t>
          </w:r>
          <w:proofErr w:type="spellEnd"/>
          <w:r w:rsidRPr="00A63A45">
            <w:rPr>
              <w:rFonts w:ascii="Times New Roman" w:eastAsia="Times New Roman" w:hAnsi="Times New Roman" w:cs="Times New Roman"/>
              <w:sz w:val="18"/>
              <w:szCs w:val="18"/>
            </w:rPr>
            <w:t xml:space="preserve"> IoT,” </w:t>
          </w:r>
          <w:proofErr w:type="spellStart"/>
          <w:r w:rsidRPr="00A63A45">
            <w:rPr>
              <w:rFonts w:ascii="Times New Roman" w:eastAsia="Times New Roman" w:hAnsi="Times New Roman" w:cs="Times New Roman"/>
              <w:i/>
              <w:iCs/>
              <w:sz w:val="18"/>
              <w:szCs w:val="18"/>
            </w:rPr>
            <w:t>Jurnal</w:t>
          </w:r>
          <w:proofErr w:type="spellEnd"/>
          <w:r w:rsidRPr="00A63A45">
            <w:rPr>
              <w:rFonts w:ascii="Times New Roman" w:eastAsia="Times New Roman" w:hAnsi="Times New Roman" w:cs="Times New Roman"/>
              <w:i/>
              <w:iCs/>
              <w:sz w:val="18"/>
              <w:szCs w:val="18"/>
            </w:rPr>
            <w:t xml:space="preserve"> </w:t>
          </w:r>
          <w:proofErr w:type="spellStart"/>
          <w:r w:rsidRPr="00A63A45">
            <w:rPr>
              <w:rFonts w:ascii="Times New Roman" w:eastAsia="Times New Roman" w:hAnsi="Times New Roman" w:cs="Times New Roman"/>
              <w:i/>
              <w:iCs/>
              <w:sz w:val="18"/>
              <w:szCs w:val="18"/>
            </w:rPr>
            <w:t>Teknologi</w:t>
          </w:r>
          <w:proofErr w:type="spellEnd"/>
          <w:r w:rsidRPr="00A63A45">
            <w:rPr>
              <w:rFonts w:ascii="Times New Roman" w:eastAsia="Times New Roman" w:hAnsi="Times New Roman" w:cs="Times New Roman"/>
              <w:i/>
              <w:iCs/>
              <w:sz w:val="18"/>
              <w:szCs w:val="18"/>
            </w:rPr>
            <w:t xml:space="preserve"> </w:t>
          </w:r>
          <w:proofErr w:type="spellStart"/>
          <w:r w:rsidRPr="00A63A45">
            <w:rPr>
              <w:rFonts w:ascii="Times New Roman" w:eastAsia="Times New Roman" w:hAnsi="Times New Roman" w:cs="Times New Roman"/>
              <w:i/>
              <w:iCs/>
              <w:sz w:val="18"/>
              <w:szCs w:val="18"/>
            </w:rPr>
            <w:t>Terpadu</w:t>
          </w:r>
          <w:proofErr w:type="spellEnd"/>
          <w:r w:rsidRPr="00A63A45">
            <w:rPr>
              <w:rFonts w:ascii="Times New Roman" w:eastAsia="Times New Roman" w:hAnsi="Times New Roman" w:cs="Times New Roman"/>
              <w:sz w:val="18"/>
              <w:szCs w:val="18"/>
            </w:rPr>
            <w:t>, vol. 8, no. 1, pp. 22–30, 2022.</w:t>
          </w:r>
        </w:p>
        <w:p w14:paraId="3B8E240F" w14:textId="77777777" w:rsidR="00A63A45" w:rsidRPr="00A63A45" w:rsidRDefault="00A63A45" w:rsidP="00A63A45">
          <w:pPr>
            <w:autoSpaceDE w:val="0"/>
            <w:autoSpaceDN w:val="0"/>
            <w:spacing w:after="0"/>
            <w:ind w:hanging="640"/>
            <w:jc w:val="both"/>
            <w:divId w:val="781997427"/>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[34]</w:t>
          </w:r>
          <w:r w:rsidRPr="00A63A45">
            <w:rPr>
              <w:rFonts w:ascii="Times New Roman" w:eastAsia="Times New Roman" w:hAnsi="Times New Roman" w:cs="Times New Roman"/>
              <w:sz w:val="18"/>
              <w:szCs w:val="18"/>
            </w:rPr>
            <w:tab/>
            <w:t xml:space="preserve">P. Sethi and S. R. Sarangi, “Internet of Things: Architectures, protocols, and applications,” </w:t>
          </w:r>
          <w:r w:rsidRPr="00A63A45">
            <w:rPr>
              <w:rFonts w:ascii="Times New Roman" w:eastAsia="Times New Roman" w:hAnsi="Times New Roman" w:cs="Times New Roman"/>
              <w:i/>
              <w:iCs/>
              <w:sz w:val="18"/>
              <w:szCs w:val="18"/>
            </w:rPr>
            <w:t>Journal of Electrical and Computer Engineering</w:t>
          </w:r>
          <w:r w:rsidRPr="00A63A45">
            <w:rPr>
              <w:rFonts w:ascii="Times New Roman" w:eastAsia="Times New Roman" w:hAnsi="Times New Roman" w:cs="Times New Roman"/>
              <w:sz w:val="18"/>
              <w:szCs w:val="18"/>
            </w:rPr>
            <w:t xml:space="preserve">, vol. 2017, 2017, </w:t>
          </w:r>
          <w:proofErr w:type="spellStart"/>
          <w:r w:rsidRPr="00A63A45">
            <w:rPr>
              <w:rFonts w:ascii="Times New Roman" w:eastAsia="Times New Roman" w:hAnsi="Times New Roman" w:cs="Times New Roman"/>
              <w:sz w:val="18"/>
              <w:szCs w:val="18"/>
            </w:rPr>
            <w:t>doi</w:t>
          </w:r>
          <w:proofErr w:type="spellEnd"/>
          <w:r w:rsidRPr="00A63A45">
            <w:rPr>
              <w:rFonts w:ascii="Times New Roman" w:eastAsia="Times New Roman" w:hAnsi="Times New Roman" w:cs="Times New Roman"/>
              <w:sz w:val="18"/>
              <w:szCs w:val="18"/>
            </w:rPr>
            <w:t>: 10.1155/2017/9324035.</w:t>
          </w:r>
        </w:p>
        <w:p w14:paraId="570A2798" w14:textId="77777777" w:rsidR="00A63A45" w:rsidRPr="00A63A45" w:rsidRDefault="00A63A45" w:rsidP="00A63A45">
          <w:pPr>
            <w:autoSpaceDE w:val="0"/>
            <w:autoSpaceDN w:val="0"/>
            <w:spacing w:after="0"/>
            <w:ind w:hanging="640"/>
            <w:jc w:val="both"/>
            <w:divId w:val="441150580"/>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[35]</w:t>
          </w:r>
          <w:r w:rsidRPr="00A63A45">
            <w:rPr>
              <w:rFonts w:ascii="Times New Roman" w:eastAsia="Times New Roman" w:hAnsi="Times New Roman" w:cs="Times New Roman"/>
              <w:sz w:val="18"/>
              <w:szCs w:val="18"/>
            </w:rPr>
            <w:tab/>
            <w:t xml:space="preserve">M. Javaid, A. Haleem, R. P. Singh, and S. Rab, “Significance of sensors for Industry 4.0: Roles, capabilities, and applications,” </w:t>
          </w:r>
          <w:r w:rsidRPr="00A63A45">
            <w:rPr>
              <w:rFonts w:ascii="Times New Roman" w:eastAsia="Times New Roman" w:hAnsi="Times New Roman" w:cs="Times New Roman"/>
              <w:i/>
              <w:iCs/>
              <w:sz w:val="18"/>
              <w:szCs w:val="18"/>
            </w:rPr>
            <w:t>Sensors International</w:t>
          </w:r>
          <w:r w:rsidRPr="00A63A45">
            <w:rPr>
              <w:rFonts w:ascii="Times New Roman" w:eastAsia="Times New Roman" w:hAnsi="Times New Roman" w:cs="Times New Roman"/>
              <w:sz w:val="18"/>
              <w:szCs w:val="18"/>
            </w:rPr>
            <w:t xml:space="preserve">, vol. 2, p. 100110, 2021, </w:t>
          </w:r>
          <w:proofErr w:type="spellStart"/>
          <w:r w:rsidRPr="00A63A45">
            <w:rPr>
              <w:rFonts w:ascii="Times New Roman" w:eastAsia="Times New Roman" w:hAnsi="Times New Roman" w:cs="Times New Roman"/>
              <w:sz w:val="18"/>
              <w:szCs w:val="18"/>
            </w:rPr>
            <w:t>doi</w:t>
          </w:r>
          <w:proofErr w:type="spellEnd"/>
          <w:r w:rsidRPr="00A63A45">
            <w:rPr>
              <w:rFonts w:ascii="Times New Roman" w:eastAsia="Times New Roman" w:hAnsi="Times New Roman" w:cs="Times New Roman"/>
              <w:sz w:val="18"/>
              <w:szCs w:val="18"/>
            </w:rPr>
            <w:t>: 10.1016/j.sintl.2021.100110.</w:t>
          </w:r>
        </w:p>
        <w:p w14:paraId="3B9DCB62" w14:textId="77777777" w:rsidR="00A63A45" w:rsidRPr="00A63A45" w:rsidRDefault="00A63A45" w:rsidP="00A63A45">
          <w:pPr>
            <w:autoSpaceDE w:val="0"/>
            <w:autoSpaceDN w:val="0"/>
            <w:spacing w:after="0"/>
            <w:ind w:hanging="640"/>
            <w:jc w:val="both"/>
            <w:divId w:val="1961496642"/>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[36]</w:t>
          </w:r>
          <w:r w:rsidRPr="00A63A45">
            <w:rPr>
              <w:rFonts w:ascii="Times New Roman" w:eastAsia="Times New Roman" w:hAnsi="Times New Roman" w:cs="Times New Roman"/>
              <w:sz w:val="18"/>
              <w:szCs w:val="18"/>
            </w:rPr>
            <w:tab/>
            <w:t xml:space="preserve">J. </w:t>
          </w:r>
          <w:proofErr w:type="spellStart"/>
          <w:r w:rsidRPr="00A63A45">
            <w:rPr>
              <w:rFonts w:ascii="Times New Roman" w:eastAsia="Times New Roman" w:hAnsi="Times New Roman" w:cs="Times New Roman"/>
              <w:sz w:val="18"/>
              <w:szCs w:val="18"/>
            </w:rPr>
            <w:t>Katare</w:t>
          </w:r>
          <w:proofErr w:type="spellEnd"/>
          <w:r w:rsidRPr="00A63A45">
            <w:rPr>
              <w:rFonts w:ascii="Times New Roman" w:eastAsia="Times New Roman" w:hAnsi="Times New Roman" w:cs="Times New Roman"/>
              <w:sz w:val="18"/>
              <w:szCs w:val="18"/>
            </w:rPr>
            <w:t xml:space="preserve">, “Agile Marketing as a Key Driver to Increasing Operational Efficiencies and Speed to Market,” </w:t>
          </w:r>
          <w:r w:rsidRPr="00A63A45">
            <w:rPr>
              <w:rFonts w:ascii="Times New Roman" w:eastAsia="Times New Roman" w:hAnsi="Times New Roman" w:cs="Times New Roman"/>
              <w:i/>
              <w:iCs/>
              <w:sz w:val="18"/>
              <w:szCs w:val="18"/>
            </w:rPr>
            <w:t>International Journal of Business Administration</w:t>
          </w:r>
          <w:r w:rsidRPr="00A63A45">
            <w:rPr>
              <w:rFonts w:ascii="Times New Roman" w:eastAsia="Times New Roman" w:hAnsi="Times New Roman" w:cs="Times New Roman"/>
              <w:sz w:val="18"/>
              <w:szCs w:val="18"/>
            </w:rPr>
            <w:t>, vol. 13, no. 2, 2022.</w:t>
          </w:r>
        </w:p>
        <w:p w14:paraId="2F904E49" w14:textId="77777777" w:rsidR="00A63A45" w:rsidRPr="00A63A45" w:rsidRDefault="00A63A45" w:rsidP="00A63A45">
          <w:pPr>
            <w:autoSpaceDE w:val="0"/>
            <w:autoSpaceDN w:val="0"/>
            <w:spacing w:after="0"/>
            <w:ind w:hanging="640"/>
            <w:jc w:val="both"/>
            <w:divId w:val="186647314"/>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[37]</w:t>
          </w:r>
          <w:r w:rsidRPr="00A63A45">
            <w:rPr>
              <w:rFonts w:ascii="Times New Roman" w:eastAsia="Times New Roman" w:hAnsi="Times New Roman" w:cs="Times New Roman"/>
              <w:sz w:val="18"/>
              <w:szCs w:val="18"/>
            </w:rPr>
            <w:tab/>
          </w:r>
          <w:proofErr w:type="spellStart"/>
          <w:r w:rsidRPr="00A63A45">
            <w:rPr>
              <w:rFonts w:ascii="Times New Roman" w:eastAsia="Times New Roman" w:hAnsi="Times New Roman" w:cs="Times New Roman"/>
              <w:sz w:val="18"/>
              <w:szCs w:val="18"/>
            </w:rPr>
            <w:t>GeeksforGeeks</w:t>
          </w:r>
          <w:proofErr w:type="spellEnd"/>
          <w:r w:rsidRPr="00A63A45">
            <w:rPr>
              <w:rFonts w:ascii="Times New Roman" w:eastAsia="Times New Roman" w:hAnsi="Times New Roman" w:cs="Times New Roman"/>
              <w:sz w:val="18"/>
              <w:szCs w:val="18"/>
            </w:rPr>
            <w:t>, “Kanban Agile Methodology,” 2024. [Online]. Available: https://www.geeksforgeeks.org/software-engineering/kanban-agile-methodology/</w:t>
          </w:r>
        </w:p>
        <w:p w14:paraId="4E181EA2" w14:textId="77777777" w:rsidR="00A63A45" w:rsidRPr="00A63A45" w:rsidRDefault="00A63A45" w:rsidP="00A63A45">
          <w:pPr>
            <w:autoSpaceDE w:val="0"/>
            <w:autoSpaceDN w:val="0"/>
            <w:spacing w:after="0"/>
            <w:ind w:hanging="640"/>
            <w:jc w:val="both"/>
            <w:divId w:val="1322075684"/>
            <w:rPr>
              <w:rFonts w:ascii="Times New Roman" w:eastAsia="Times New Roman" w:hAnsi="Times New Roman" w:cs="Times New Roman"/>
              <w:sz w:val="18"/>
              <w:szCs w:val="18"/>
            </w:rPr>
          </w:pPr>
          <w:r w:rsidRPr="00992EFE">
            <w:rPr>
              <w:rFonts w:ascii="Times New Roman" w:eastAsia="Times New Roman" w:hAnsi="Times New Roman" w:cs="Times New Roman"/>
              <w:sz w:val="18"/>
              <w:szCs w:val="18"/>
              <w:lang w:val="sv-SE"/>
            </w:rPr>
            <w:t>[38]</w:t>
          </w:r>
          <w:r w:rsidRPr="00992EFE">
            <w:rPr>
              <w:rFonts w:ascii="Times New Roman" w:eastAsia="Times New Roman" w:hAnsi="Times New Roman" w:cs="Times New Roman"/>
              <w:sz w:val="18"/>
              <w:szCs w:val="18"/>
              <w:lang w:val="sv-SE"/>
            </w:rPr>
            <w:tab/>
            <w:t xml:space="preserve">S. AKHBARONA, “PENGEMBANGAN APLIKASI INVENTORY MANAGEMENT BERBASIS WEBSITE DENGAN BARCODE MENGGUNAKAN MODEL PERSONAL EXTREME PROGRAMMING (STUDI KASUS: KEBUN RAYA ITERA),” Institut Teknologi Sumatera (ITERA), Lampung, 2023. </w:t>
          </w:r>
          <w:r w:rsidRPr="00A63A45">
            <w:rPr>
              <w:rFonts w:ascii="Times New Roman" w:eastAsia="Times New Roman" w:hAnsi="Times New Roman" w:cs="Times New Roman"/>
              <w:sz w:val="18"/>
              <w:szCs w:val="18"/>
            </w:rPr>
            <w:t>[Online]. Available: https://repo.itera.ac.id/depan/submission/SB2505280052</w:t>
          </w:r>
        </w:p>
        <w:p w14:paraId="0E5C1E12" w14:textId="77777777" w:rsidR="00A63A45" w:rsidRPr="00A63A45" w:rsidRDefault="00A63A45" w:rsidP="00A63A45">
          <w:pPr>
            <w:autoSpaceDE w:val="0"/>
            <w:autoSpaceDN w:val="0"/>
            <w:spacing w:after="0"/>
            <w:ind w:hanging="640"/>
            <w:jc w:val="both"/>
            <w:divId w:val="219942290"/>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[39]</w:t>
          </w:r>
          <w:r w:rsidRPr="00A63A45">
            <w:rPr>
              <w:rFonts w:ascii="Times New Roman" w:eastAsia="Times New Roman" w:hAnsi="Times New Roman" w:cs="Times New Roman"/>
              <w:sz w:val="18"/>
              <w:szCs w:val="18"/>
            </w:rPr>
            <w:tab/>
            <w:t>S. J. Putri, D. G. P. Putri, and W. H. N. Putra, “</w:t>
          </w:r>
          <w:proofErr w:type="spellStart"/>
          <w:r w:rsidRPr="00A63A45">
            <w:rPr>
              <w:rFonts w:ascii="Times New Roman" w:eastAsia="Times New Roman" w:hAnsi="Times New Roman" w:cs="Times New Roman"/>
              <w:sz w:val="18"/>
              <w:szCs w:val="18"/>
            </w:rPr>
            <w:t>Analisis</w:t>
          </w:r>
          <w:proofErr w:type="spellEnd"/>
          <w:r w:rsidRPr="00A63A45">
            <w:rPr>
              <w:rFonts w:ascii="Times New Roman" w:eastAsia="Times New Roman" w:hAnsi="Times New Roman" w:cs="Times New Roman"/>
              <w:sz w:val="18"/>
              <w:szCs w:val="18"/>
            </w:rPr>
            <w:t xml:space="preserve"> </w:t>
          </w:r>
          <w:proofErr w:type="spellStart"/>
          <w:r w:rsidRPr="00A63A45">
            <w:rPr>
              <w:rFonts w:ascii="Times New Roman" w:eastAsia="Times New Roman" w:hAnsi="Times New Roman" w:cs="Times New Roman"/>
              <w:sz w:val="18"/>
              <w:szCs w:val="18"/>
            </w:rPr>
            <w:t>Komparasi</w:t>
          </w:r>
          <w:proofErr w:type="spellEnd"/>
          <w:r w:rsidRPr="00A63A45">
            <w:rPr>
              <w:rFonts w:ascii="Times New Roman" w:eastAsia="Times New Roman" w:hAnsi="Times New Roman" w:cs="Times New Roman"/>
              <w:sz w:val="18"/>
              <w:szCs w:val="18"/>
            </w:rPr>
            <w:t xml:space="preserve"> pada Teknik Black Box Testing (Studi Kasus: Website Lars),” </w:t>
          </w:r>
          <w:r w:rsidRPr="00A63A45">
            <w:rPr>
              <w:rFonts w:ascii="Times New Roman" w:eastAsia="Times New Roman" w:hAnsi="Times New Roman" w:cs="Times New Roman"/>
              <w:i/>
              <w:iCs/>
              <w:sz w:val="18"/>
              <w:szCs w:val="18"/>
            </w:rPr>
            <w:t>Journal of Internet and Software Engineering (JISE)</w:t>
          </w:r>
          <w:r w:rsidRPr="00A63A45">
            <w:rPr>
              <w:rFonts w:ascii="Times New Roman" w:eastAsia="Times New Roman" w:hAnsi="Times New Roman" w:cs="Times New Roman"/>
              <w:sz w:val="18"/>
              <w:szCs w:val="18"/>
            </w:rPr>
            <w:t>, vol. 5, no. 1, p. 23, May 2024.</w:t>
          </w:r>
        </w:p>
        <w:p w14:paraId="7EFA5D9F" w14:textId="77777777" w:rsidR="00A63A45" w:rsidRPr="00A63A45" w:rsidRDefault="00A63A45" w:rsidP="00A63A45">
          <w:pPr>
            <w:autoSpaceDE w:val="0"/>
            <w:autoSpaceDN w:val="0"/>
            <w:spacing w:after="0"/>
            <w:ind w:hanging="640"/>
            <w:jc w:val="both"/>
            <w:divId w:val="1473913170"/>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[40]</w:t>
          </w:r>
          <w:r w:rsidRPr="00A63A45">
            <w:rPr>
              <w:rFonts w:ascii="Times New Roman" w:eastAsia="Times New Roman" w:hAnsi="Times New Roman" w:cs="Times New Roman"/>
              <w:sz w:val="18"/>
              <w:szCs w:val="18"/>
            </w:rPr>
            <w:tab/>
            <w:t xml:space="preserve">F. K. </w:t>
          </w:r>
          <w:proofErr w:type="spellStart"/>
          <w:r w:rsidRPr="00A63A45">
            <w:rPr>
              <w:rFonts w:ascii="Times New Roman" w:eastAsia="Times New Roman" w:hAnsi="Times New Roman" w:cs="Times New Roman"/>
              <w:sz w:val="18"/>
              <w:szCs w:val="18"/>
            </w:rPr>
            <w:t>Umam</w:t>
          </w:r>
          <w:proofErr w:type="spellEnd"/>
          <w:r w:rsidRPr="00A63A45">
            <w:rPr>
              <w:rFonts w:ascii="Times New Roman" w:eastAsia="Times New Roman" w:hAnsi="Times New Roman" w:cs="Times New Roman"/>
              <w:sz w:val="18"/>
              <w:szCs w:val="18"/>
            </w:rPr>
            <w:t>, F. Ramdani, and S. H. Wijoyo, “</w:t>
          </w:r>
          <w:proofErr w:type="spellStart"/>
          <w:r w:rsidRPr="00A63A45">
            <w:rPr>
              <w:rFonts w:ascii="Times New Roman" w:eastAsia="Times New Roman" w:hAnsi="Times New Roman" w:cs="Times New Roman"/>
              <w:sz w:val="18"/>
              <w:szCs w:val="18"/>
            </w:rPr>
            <w:t>Analisis</w:t>
          </w:r>
          <w:proofErr w:type="spellEnd"/>
          <w:r w:rsidRPr="00A63A45">
            <w:rPr>
              <w:rFonts w:ascii="Times New Roman" w:eastAsia="Times New Roman" w:hAnsi="Times New Roman" w:cs="Times New Roman"/>
              <w:sz w:val="18"/>
              <w:szCs w:val="18"/>
            </w:rPr>
            <w:t xml:space="preserve"> </w:t>
          </w:r>
          <w:proofErr w:type="spellStart"/>
          <w:r w:rsidRPr="00A63A45">
            <w:rPr>
              <w:rFonts w:ascii="Times New Roman" w:eastAsia="Times New Roman" w:hAnsi="Times New Roman" w:cs="Times New Roman"/>
              <w:sz w:val="18"/>
              <w:szCs w:val="18"/>
            </w:rPr>
            <w:t>Perbandingan</w:t>
          </w:r>
          <w:proofErr w:type="spellEnd"/>
          <w:r w:rsidRPr="00A63A45">
            <w:rPr>
              <w:rFonts w:ascii="Times New Roman" w:eastAsia="Times New Roman" w:hAnsi="Times New Roman" w:cs="Times New Roman"/>
              <w:sz w:val="18"/>
              <w:szCs w:val="18"/>
            </w:rPr>
            <w:t xml:space="preserve"> Tiga Metode </w:t>
          </w:r>
          <w:proofErr w:type="spellStart"/>
          <w:r w:rsidRPr="00A63A45">
            <w:rPr>
              <w:rFonts w:ascii="Times New Roman" w:eastAsia="Times New Roman" w:hAnsi="Times New Roman" w:cs="Times New Roman"/>
              <w:sz w:val="18"/>
              <w:szCs w:val="18"/>
            </w:rPr>
            <w:t>Evaluasi</w:t>
          </w:r>
          <w:proofErr w:type="spellEnd"/>
          <w:r w:rsidRPr="00A63A45">
            <w:rPr>
              <w:rFonts w:ascii="Times New Roman" w:eastAsia="Times New Roman" w:hAnsi="Times New Roman" w:cs="Times New Roman"/>
              <w:sz w:val="18"/>
              <w:szCs w:val="18"/>
            </w:rPr>
            <w:t xml:space="preserve"> Usability Dalam Mencari </w:t>
          </w:r>
          <w:proofErr w:type="spellStart"/>
          <w:r w:rsidRPr="00A63A45">
            <w:rPr>
              <w:rFonts w:ascii="Times New Roman" w:eastAsia="Times New Roman" w:hAnsi="Times New Roman" w:cs="Times New Roman"/>
              <w:sz w:val="18"/>
              <w:szCs w:val="18"/>
            </w:rPr>
            <w:t>Permasalahan</w:t>
          </w:r>
          <w:proofErr w:type="spellEnd"/>
          <w:r w:rsidRPr="00A63A45">
            <w:rPr>
              <w:rFonts w:ascii="Times New Roman" w:eastAsia="Times New Roman" w:hAnsi="Times New Roman" w:cs="Times New Roman"/>
              <w:sz w:val="18"/>
              <w:szCs w:val="18"/>
            </w:rPr>
            <w:t xml:space="preserve"> Usability (Studi Kasus: </w:t>
          </w:r>
          <w:proofErr w:type="spellStart"/>
          <w:r w:rsidRPr="00A63A45">
            <w:rPr>
              <w:rFonts w:ascii="Times New Roman" w:eastAsia="Times New Roman" w:hAnsi="Times New Roman" w:cs="Times New Roman"/>
              <w:sz w:val="18"/>
              <w:szCs w:val="18"/>
            </w:rPr>
            <w:t>Aplikasi</w:t>
          </w:r>
          <w:proofErr w:type="spellEnd"/>
          <w:r w:rsidRPr="00A63A45">
            <w:rPr>
              <w:rFonts w:ascii="Times New Roman" w:eastAsia="Times New Roman" w:hAnsi="Times New Roman" w:cs="Times New Roman"/>
              <w:sz w:val="18"/>
              <w:szCs w:val="18"/>
            </w:rPr>
            <w:t xml:space="preserve"> </w:t>
          </w:r>
          <w:proofErr w:type="spellStart"/>
          <w:r w:rsidRPr="00A63A45">
            <w:rPr>
              <w:rFonts w:ascii="Times New Roman" w:eastAsia="Times New Roman" w:hAnsi="Times New Roman" w:cs="Times New Roman"/>
              <w:sz w:val="18"/>
              <w:szCs w:val="18"/>
            </w:rPr>
            <w:t>Situbondo</w:t>
          </w:r>
          <w:proofErr w:type="spellEnd"/>
          <w:r w:rsidRPr="00A63A45">
            <w:rPr>
              <w:rFonts w:ascii="Times New Roman" w:eastAsia="Times New Roman" w:hAnsi="Times New Roman" w:cs="Times New Roman"/>
              <w:sz w:val="18"/>
              <w:szCs w:val="18"/>
            </w:rPr>
            <w:t xml:space="preserve"> Tera’),” </w:t>
          </w:r>
          <w:proofErr w:type="spellStart"/>
          <w:r w:rsidRPr="00A63A45">
            <w:rPr>
              <w:rFonts w:ascii="Times New Roman" w:eastAsia="Times New Roman" w:hAnsi="Times New Roman" w:cs="Times New Roman"/>
              <w:i/>
              <w:iCs/>
              <w:sz w:val="18"/>
              <w:szCs w:val="18"/>
            </w:rPr>
            <w:t>Jurnal</w:t>
          </w:r>
          <w:proofErr w:type="spellEnd"/>
          <w:r w:rsidRPr="00A63A45">
            <w:rPr>
              <w:rFonts w:ascii="Times New Roman" w:eastAsia="Times New Roman" w:hAnsi="Times New Roman" w:cs="Times New Roman"/>
              <w:i/>
              <w:iCs/>
              <w:sz w:val="18"/>
              <w:szCs w:val="18"/>
            </w:rPr>
            <w:t xml:space="preserve"> </w:t>
          </w:r>
          <w:proofErr w:type="spellStart"/>
          <w:r w:rsidRPr="00A63A45">
            <w:rPr>
              <w:rFonts w:ascii="Times New Roman" w:eastAsia="Times New Roman" w:hAnsi="Times New Roman" w:cs="Times New Roman"/>
              <w:i/>
              <w:iCs/>
              <w:sz w:val="18"/>
              <w:szCs w:val="18"/>
            </w:rPr>
            <w:t>Pengembangan</w:t>
          </w:r>
          <w:proofErr w:type="spellEnd"/>
          <w:r w:rsidRPr="00A63A45">
            <w:rPr>
              <w:rFonts w:ascii="Times New Roman" w:eastAsia="Times New Roman" w:hAnsi="Times New Roman" w:cs="Times New Roman"/>
              <w:i/>
              <w:iCs/>
              <w:sz w:val="18"/>
              <w:szCs w:val="18"/>
            </w:rPr>
            <w:t xml:space="preserve"> </w:t>
          </w:r>
          <w:proofErr w:type="spellStart"/>
          <w:r w:rsidRPr="00A63A45">
            <w:rPr>
              <w:rFonts w:ascii="Times New Roman" w:eastAsia="Times New Roman" w:hAnsi="Times New Roman" w:cs="Times New Roman"/>
              <w:i/>
              <w:iCs/>
              <w:sz w:val="18"/>
              <w:szCs w:val="18"/>
            </w:rPr>
            <w:t>Teknologi</w:t>
          </w:r>
          <w:proofErr w:type="spellEnd"/>
          <w:r w:rsidRPr="00A63A45">
            <w:rPr>
              <w:rFonts w:ascii="Times New Roman" w:eastAsia="Times New Roman" w:hAnsi="Times New Roman" w:cs="Times New Roman"/>
              <w:i/>
              <w:iCs/>
              <w:sz w:val="18"/>
              <w:szCs w:val="18"/>
            </w:rPr>
            <w:t xml:space="preserve"> </w:t>
          </w:r>
          <w:proofErr w:type="spellStart"/>
          <w:r w:rsidRPr="00A63A45">
            <w:rPr>
              <w:rFonts w:ascii="Times New Roman" w:eastAsia="Times New Roman" w:hAnsi="Times New Roman" w:cs="Times New Roman"/>
              <w:i/>
              <w:iCs/>
              <w:sz w:val="18"/>
              <w:szCs w:val="18"/>
            </w:rPr>
            <w:lastRenderedPageBreak/>
            <w:t>Informasi</w:t>
          </w:r>
          <w:proofErr w:type="spellEnd"/>
          <w:r w:rsidRPr="00A63A45">
            <w:rPr>
              <w:rFonts w:ascii="Times New Roman" w:eastAsia="Times New Roman" w:hAnsi="Times New Roman" w:cs="Times New Roman"/>
              <w:i/>
              <w:iCs/>
              <w:sz w:val="18"/>
              <w:szCs w:val="18"/>
            </w:rPr>
            <w:t xml:space="preserve"> dan </w:t>
          </w:r>
          <w:proofErr w:type="spellStart"/>
          <w:r w:rsidRPr="00A63A45">
            <w:rPr>
              <w:rFonts w:ascii="Times New Roman" w:eastAsia="Times New Roman" w:hAnsi="Times New Roman" w:cs="Times New Roman"/>
              <w:i/>
              <w:iCs/>
              <w:sz w:val="18"/>
              <w:szCs w:val="18"/>
            </w:rPr>
            <w:t>Ilmu</w:t>
          </w:r>
          <w:proofErr w:type="spellEnd"/>
          <w:r w:rsidRPr="00A63A45">
            <w:rPr>
              <w:rFonts w:ascii="Times New Roman" w:eastAsia="Times New Roman" w:hAnsi="Times New Roman" w:cs="Times New Roman"/>
              <w:i/>
              <w:iCs/>
              <w:sz w:val="18"/>
              <w:szCs w:val="18"/>
            </w:rPr>
            <w:t xml:space="preserve"> Komputer</w:t>
          </w:r>
          <w:r w:rsidRPr="00A63A45">
            <w:rPr>
              <w:rFonts w:ascii="Times New Roman" w:eastAsia="Times New Roman" w:hAnsi="Times New Roman" w:cs="Times New Roman"/>
              <w:sz w:val="18"/>
              <w:szCs w:val="18"/>
            </w:rPr>
            <w:t>, vol. 5, no. 2, pp. 514–522, Feb. 2021, [Online]. Available: http://j-ptiik.ub.ac.id</w:t>
          </w:r>
        </w:p>
        <w:p w14:paraId="65E688BB" w14:textId="77777777" w:rsidR="00A63A45" w:rsidRPr="00A63A45" w:rsidRDefault="00A63A45" w:rsidP="00A63A45">
          <w:pPr>
            <w:autoSpaceDE w:val="0"/>
            <w:autoSpaceDN w:val="0"/>
            <w:spacing w:after="0"/>
            <w:ind w:hanging="640"/>
            <w:jc w:val="both"/>
            <w:divId w:val="559945828"/>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[41]</w:t>
          </w:r>
          <w:r w:rsidRPr="00A63A45">
            <w:rPr>
              <w:rFonts w:ascii="Times New Roman" w:eastAsia="Times New Roman" w:hAnsi="Times New Roman" w:cs="Times New Roman"/>
              <w:sz w:val="18"/>
              <w:szCs w:val="18"/>
            </w:rPr>
            <w:tab/>
            <w:t xml:space="preserve">J. Brooke, “SUS: A Retrospective,” </w:t>
          </w:r>
          <w:r w:rsidRPr="00A63A45">
            <w:rPr>
              <w:rFonts w:ascii="Times New Roman" w:eastAsia="Times New Roman" w:hAnsi="Times New Roman" w:cs="Times New Roman"/>
              <w:i/>
              <w:iCs/>
              <w:sz w:val="18"/>
              <w:szCs w:val="18"/>
            </w:rPr>
            <w:t>J Usability Stud</w:t>
          </w:r>
          <w:r w:rsidRPr="00A63A45">
            <w:rPr>
              <w:rFonts w:ascii="Times New Roman" w:eastAsia="Times New Roman" w:hAnsi="Times New Roman" w:cs="Times New Roman"/>
              <w:sz w:val="18"/>
              <w:szCs w:val="18"/>
            </w:rPr>
            <w:t>, vol. 8, no. 2, pp. 29–40, Feb. 2013.</w:t>
          </w:r>
        </w:p>
        <w:p w14:paraId="58186465" w14:textId="77777777" w:rsidR="00A63A45" w:rsidRPr="00A63A45" w:rsidRDefault="00A63A45" w:rsidP="00A63A45">
          <w:pPr>
            <w:autoSpaceDE w:val="0"/>
            <w:autoSpaceDN w:val="0"/>
            <w:spacing w:after="0"/>
            <w:ind w:hanging="640"/>
            <w:jc w:val="both"/>
            <w:divId w:val="775564287"/>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[42]</w:t>
          </w:r>
          <w:r w:rsidRPr="00A63A45">
            <w:rPr>
              <w:rFonts w:ascii="Times New Roman" w:eastAsia="Times New Roman" w:hAnsi="Times New Roman" w:cs="Times New Roman"/>
              <w:sz w:val="18"/>
              <w:szCs w:val="18"/>
            </w:rPr>
            <w:tab/>
            <w:t>J. Sauro, “5 Ways to Interpret a SUS Score,” 2018. [Online]. Available: https://measuringu.com/interpret-sus-score/</w:t>
          </w:r>
        </w:p>
        <w:p w14:paraId="3AD05733" w14:textId="77777777" w:rsidR="00A63A45" w:rsidRPr="00A63A45" w:rsidRDefault="00A63A45" w:rsidP="00A63A45">
          <w:pPr>
            <w:autoSpaceDE w:val="0"/>
            <w:autoSpaceDN w:val="0"/>
            <w:spacing w:after="0"/>
            <w:ind w:hanging="640"/>
            <w:jc w:val="both"/>
            <w:divId w:val="2017685512"/>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[43]</w:t>
          </w:r>
          <w:r w:rsidRPr="00A63A45">
            <w:rPr>
              <w:rFonts w:ascii="Times New Roman" w:eastAsia="Times New Roman" w:hAnsi="Times New Roman" w:cs="Times New Roman"/>
              <w:sz w:val="18"/>
              <w:szCs w:val="18"/>
            </w:rPr>
            <w:tab/>
            <w:t xml:space="preserve">A. Aurellia, S. </w:t>
          </w:r>
          <w:proofErr w:type="spellStart"/>
          <w:r w:rsidRPr="00A63A45">
            <w:rPr>
              <w:rFonts w:ascii="Times New Roman" w:eastAsia="Times New Roman" w:hAnsi="Times New Roman" w:cs="Times New Roman"/>
              <w:sz w:val="18"/>
              <w:szCs w:val="18"/>
            </w:rPr>
            <w:t>Nooriansyah</w:t>
          </w:r>
          <w:proofErr w:type="spellEnd"/>
          <w:r w:rsidRPr="00A63A45">
            <w:rPr>
              <w:rFonts w:ascii="Times New Roman" w:eastAsia="Times New Roman" w:hAnsi="Times New Roman" w:cs="Times New Roman"/>
              <w:sz w:val="18"/>
              <w:szCs w:val="18"/>
            </w:rPr>
            <w:t xml:space="preserve">, and Y. Amrozi, “PEMANFAATAN UML DALAM PERANCANGAN SISTEM INFORMASI PRODUK KREATIF DAUR ULANG SAMPAH BERBASIS WEB,” </w:t>
          </w:r>
          <w:r w:rsidRPr="00A63A45">
            <w:rPr>
              <w:rFonts w:ascii="Times New Roman" w:eastAsia="Times New Roman" w:hAnsi="Times New Roman" w:cs="Times New Roman"/>
              <w:i/>
              <w:iCs/>
              <w:sz w:val="18"/>
              <w:szCs w:val="18"/>
            </w:rPr>
            <w:t>JITET (</w:t>
          </w:r>
          <w:proofErr w:type="spellStart"/>
          <w:r w:rsidRPr="00A63A45">
            <w:rPr>
              <w:rFonts w:ascii="Times New Roman" w:eastAsia="Times New Roman" w:hAnsi="Times New Roman" w:cs="Times New Roman"/>
              <w:i/>
              <w:iCs/>
              <w:sz w:val="18"/>
              <w:szCs w:val="18"/>
            </w:rPr>
            <w:t>Jurnal</w:t>
          </w:r>
          <w:proofErr w:type="spellEnd"/>
          <w:r w:rsidRPr="00A63A45">
            <w:rPr>
              <w:rFonts w:ascii="Times New Roman" w:eastAsia="Times New Roman" w:hAnsi="Times New Roman" w:cs="Times New Roman"/>
              <w:i/>
              <w:iCs/>
              <w:sz w:val="18"/>
              <w:szCs w:val="18"/>
            </w:rPr>
            <w:t xml:space="preserve"> </w:t>
          </w:r>
          <w:proofErr w:type="spellStart"/>
          <w:r w:rsidRPr="00A63A45">
            <w:rPr>
              <w:rFonts w:ascii="Times New Roman" w:eastAsia="Times New Roman" w:hAnsi="Times New Roman" w:cs="Times New Roman"/>
              <w:i/>
              <w:iCs/>
              <w:sz w:val="18"/>
              <w:szCs w:val="18"/>
            </w:rPr>
            <w:t>Informatika</w:t>
          </w:r>
          <w:proofErr w:type="spellEnd"/>
          <w:r w:rsidRPr="00A63A45">
            <w:rPr>
              <w:rFonts w:ascii="Times New Roman" w:eastAsia="Times New Roman" w:hAnsi="Times New Roman" w:cs="Times New Roman"/>
              <w:i/>
              <w:iCs/>
              <w:sz w:val="18"/>
              <w:szCs w:val="18"/>
            </w:rPr>
            <w:t xml:space="preserve"> dan Teknik Elektro </w:t>
          </w:r>
          <w:proofErr w:type="spellStart"/>
          <w:r w:rsidRPr="00A63A45">
            <w:rPr>
              <w:rFonts w:ascii="Times New Roman" w:eastAsia="Times New Roman" w:hAnsi="Times New Roman" w:cs="Times New Roman"/>
              <w:i/>
              <w:iCs/>
              <w:sz w:val="18"/>
              <w:szCs w:val="18"/>
            </w:rPr>
            <w:t>Terapan</w:t>
          </w:r>
          <w:proofErr w:type="spellEnd"/>
          <w:r w:rsidRPr="00A63A45">
            <w:rPr>
              <w:rFonts w:ascii="Times New Roman" w:eastAsia="Times New Roman" w:hAnsi="Times New Roman" w:cs="Times New Roman"/>
              <w:i/>
              <w:iCs/>
              <w:sz w:val="18"/>
              <w:szCs w:val="18"/>
            </w:rPr>
            <w:t>)</w:t>
          </w:r>
          <w:r w:rsidRPr="00A63A45">
            <w:rPr>
              <w:rFonts w:ascii="Times New Roman" w:eastAsia="Times New Roman" w:hAnsi="Times New Roman" w:cs="Times New Roman"/>
              <w:sz w:val="18"/>
              <w:szCs w:val="18"/>
            </w:rPr>
            <w:t xml:space="preserve">, vol. 13, no. 3S1, pp. 1739–1748, 2025, </w:t>
          </w:r>
          <w:proofErr w:type="spellStart"/>
          <w:r w:rsidRPr="00A63A45">
            <w:rPr>
              <w:rFonts w:ascii="Times New Roman" w:eastAsia="Times New Roman" w:hAnsi="Times New Roman" w:cs="Times New Roman"/>
              <w:sz w:val="18"/>
              <w:szCs w:val="18"/>
            </w:rPr>
            <w:t>doi</w:t>
          </w:r>
          <w:proofErr w:type="spellEnd"/>
          <w:r w:rsidRPr="00A63A45">
            <w:rPr>
              <w:rFonts w:ascii="Times New Roman" w:eastAsia="Times New Roman" w:hAnsi="Times New Roman" w:cs="Times New Roman"/>
              <w:sz w:val="18"/>
              <w:szCs w:val="18"/>
            </w:rPr>
            <w:t>: 10.23960/jitet.v13i3S1.8073.</w:t>
          </w:r>
        </w:p>
        <w:p w14:paraId="65AE1791" w14:textId="77777777" w:rsidR="00A63A45" w:rsidRPr="00A63A45" w:rsidRDefault="00A63A45" w:rsidP="00A63A45">
          <w:pPr>
            <w:autoSpaceDE w:val="0"/>
            <w:autoSpaceDN w:val="0"/>
            <w:spacing w:after="0"/>
            <w:ind w:hanging="640"/>
            <w:jc w:val="both"/>
            <w:divId w:val="229342422"/>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[44]</w:t>
          </w:r>
          <w:r w:rsidRPr="00A63A45">
            <w:rPr>
              <w:rFonts w:ascii="Times New Roman" w:eastAsia="Times New Roman" w:hAnsi="Times New Roman" w:cs="Times New Roman"/>
              <w:sz w:val="18"/>
              <w:szCs w:val="18"/>
            </w:rPr>
            <w:tab/>
          </w:r>
          <w:proofErr w:type="spellStart"/>
          <w:r w:rsidRPr="00A63A45">
            <w:rPr>
              <w:rFonts w:ascii="Times New Roman" w:eastAsia="Times New Roman" w:hAnsi="Times New Roman" w:cs="Times New Roman"/>
              <w:sz w:val="18"/>
              <w:szCs w:val="18"/>
            </w:rPr>
            <w:t>dheaaprianiblog</w:t>
          </w:r>
          <w:proofErr w:type="spellEnd"/>
          <w:r w:rsidRPr="00A63A45">
            <w:rPr>
              <w:rFonts w:ascii="Times New Roman" w:eastAsia="Times New Roman" w:hAnsi="Times New Roman" w:cs="Times New Roman"/>
              <w:sz w:val="18"/>
              <w:szCs w:val="18"/>
            </w:rPr>
            <w:t>, “Entity Relationship Model,” Nov. 2015. [Online]. Available: https://dheaaprianiblog.wordpress.com/2015/11/04/entity-relationship-model/</w:t>
          </w:r>
        </w:p>
        <w:p w14:paraId="62CAFFEC" w14:textId="77777777" w:rsidR="00A63A45" w:rsidRPr="00A63A45" w:rsidRDefault="00A63A45" w:rsidP="00A63A45">
          <w:pPr>
            <w:autoSpaceDE w:val="0"/>
            <w:autoSpaceDN w:val="0"/>
            <w:spacing w:after="0"/>
            <w:ind w:hanging="640"/>
            <w:jc w:val="both"/>
            <w:divId w:val="926235704"/>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[45]</w:t>
          </w:r>
          <w:r w:rsidRPr="00A63A45">
            <w:rPr>
              <w:rFonts w:ascii="Times New Roman" w:eastAsia="Times New Roman" w:hAnsi="Times New Roman" w:cs="Times New Roman"/>
              <w:sz w:val="18"/>
              <w:szCs w:val="18"/>
            </w:rPr>
            <w:tab/>
            <w:t xml:space="preserve">R. Appelqvist and O. </w:t>
          </w:r>
          <w:proofErr w:type="spellStart"/>
          <w:r w:rsidRPr="00A63A45">
            <w:rPr>
              <w:rFonts w:ascii="Times New Roman" w:eastAsia="Times New Roman" w:hAnsi="Times New Roman" w:cs="Times New Roman"/>
              <w:sz w:val="18"/>
              <w:szCs w:val="18"/>
            </w:rPr>
            <w:t>Örnmyr</w:t>
          </w:r>
          <w:proofErr w:type="spellEnd"/>
          <w:r w:rsidRPr="00A63A45">
            <w:rPr>
              <w:rFonts w:ascii="Times New Roman" w:eastAsia="Times New Roman" w:hAnsi="Times New Roman" w:cs="Times New Roman"/>
              <w:sz w:val="18"/>
              <w:szCs w:val="18"/>
            </w:rPr>
            <w:t xml:space="preserve">, “Performance comparison of XHR polling, Long polling, Server sent events and </w:t>
          </w:r>
          <w:proofErr w:type="spellStart"/>
          <w:r w:rsidRPr="00A63A45">
            <w:rPr>
              <w:rFonts w:ascii="Times New Roman" w:eastAsia="Times New Roman" w:hAnsi="Times New Roman" w:cs="Times New Roman"/>
              <w:sz w:val="18"/>
              <w:szCs w:val="18"/>
            </w:rPr>
            <w:t>Websockets</w:t>
          </w:r>
          <w:proofErr w:type="spellEnd"/>
          <w:r w:rsidRPr="00A63A45">
            <w:rPr>
              <w:rFonts w:ascii="Times New Roman" w:eastAsia="Times New Roman" w:hAnsi="Times New Roman" w:cs="Times New Roman"/>
              <w:sz w:val="18"/>
              <w:szCs w:val="18"/>
            </w:rPr>
            <w:t>,” Blekinge Institute of Technology, Faculty of Computing, Karlskrona, Sweden, 2017.</w:t>
          </w:r>
        </w:p>
        <w:p w14:paraId="20C8F04E" w14:textId="010DDE5F" w:rsidR="00A63A45" w:rsidRPr="00A63A45" w:rsidRDefault="00A63A45" w:rsidP="00A63A45">
          <w:pPr>
            <w:autoSpaceDE w:val="0"/>
            <w:autoSpaceDN w:val="0"/>
            <w:spacing w:after="0"/>
            <w:ind w:hanging="640"/>
            <w:jc w:val="both"/>
            <w:divId w:val="154539504"/>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[46]</w:t>
          </w:r>
          <w:r w:rsidRPr="00A63A45">
            <w:rPr>
              <w:rFonts w:ascii="Times New Roman" w:eastAsia="Times New Roman" w:hAnsi="Times New Roman" w:cs="Times New Roman"/>
              <w:sz w:val="18"/>
              <w:szCs w:val="18"/>
            </w:rPr>
            <w:tab/>
            <w:t>Laravel, “Laravel Introduction,” 2025. [Online]. Available: https://laravel.com/docs/12.x/installation</w:t>
          </w:r>
          <w:r w:rsidR="00270314">
            <w:rPr>
              <w:rFonts w:ascii="Times New Roman" w:eastAsia="Times New Roman" w:hAnsi="Times New Roman" w:cs="Times New Roman"/>
              <w:sz w:val="18"/>
              <w:szCs w:val="18"/>
            </w:rPr>
            <w:t xml:space="preserve"> </w:t>
          </w:r>
          <w:r w:rsidR="00270314" w:rsidRPr="00270314">
            <w:rPr>
              <w:rFonts w:ascii="Times New Roman" w:eastAsia="Times New Roman" w:hAnsi="Times New Roman" w:cs="Times New Roman"/>
              <w:sz w:val="18"/>
              <w:szCs w:val="18"/>
            </w:rPr>
            <w:t>[</w:t>
          </w:r>
          <w:proofErr w:type="spellStart"/>
          <w:r w:rsidR="00270314" w:rsidRPr="00270314">
            <w:rPr>
              <w:rFonts w:ascii="Times New Roman" w:eastAsia="Times New Roman" w:hAnsi="Times New Roman" w:cs="Times New Roman"/>
              <w:sz w:val="18"/>
              <w:szCs w:val="18"/>
            </w:rPr>
            <w:t>Diakses</w:t>
          </w:r>
          <w:proofErr w:type="spellEnd"/>
          <w:r w:rsidR="00270314" w:rsidRPr="00270314">
            <w:rPr>
              <w:rFonts w:ascii="Times New Roman" w:eastAsia="Times New Roman" w:hAnsi="Times New Roman" w:cs="Times New Roman"/>
              <w:sz w:val="18"/>
              <w:szCs w:val="18"/>
            </w:rPr>
            <w:t>: 24 November 2025]</w:t>
          </w:r>
        </w:p>
        <w:p w14:paraId="57B7A592" w14:textId="599EF059" w:rsidR="00A63A45" w:rsidRPr="00A63A45" w:rsidRDefault="00A63A45" w:rsidP="00A63A45">
          <w:pPr>
            <w:autoSpaceDE w:val="0"/>
            <w:autoSpaceDN w:val="0"/>
            <w:spacing w:after="0"/>
            <w:ind w:hanging="640"/>
            <w:jc w:val="both"/>
            <w:divId w:val="736636320"/>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[47]</w:t>
          </w:r>
          <w:r w:rsidRPr="00A63A45">
            <w:rPr>
              <w:rFonts w:ascii="Times New Roman" w:eastAsia="Times New Roman" w:hAnsi="Times New Roman" w:cs="Times New Roman"/>
              <w:sz w:val="18"/>
              <w:szCs w:val="18"/>
            </w:rPr>
            <w:tab/>
            <w:t>Laravel, “Laravel Reverb,” 2025. [Online]. Available: https://laravel.com/docs/12.x/reverb</w:t>
          </w:r>
          <w:r w:rsidR="00270314">
            <w:rPr>
              <w:rFonts w:ascii="Times New Roman" w:eastAsia="Times New Roman" w:hAnsi="Times New Roman" w:cs="Times New Roman"/>
              <w:sz w:val="18"/>
              <w:szCs w:val="18"/>
            </w:rPr>
            <w:t xml:space="preserve"> </w:t>
          </w:r>
          <w:r w:rsidR="00270314" w:rsidRPr="00270314">
            <w:rPr>
              <w:rFonts w:ascii="Times New Roman" w:eastAsia="Times New Roman" w:hAnsi="Times New Roman" w:cs="Times New Roman"/>
              <w:sz w:val="18"/>
              <w:szCs w:val="18"/>
            </w:rPr>
            <w:t>[</w:t>
          </w:r>
          <w:proofErr w:type="spellStart"/>
          <w:r w:rsidR="00270314" w:rsidRPr="00270314">
            <w:rPr>
              <w:rFonts w:ascii="Times New Roman" w:eastAsia="Times New Roman" w:hAnsi="Times New Roman" w:cs="Times New Roman"/>
              <w:sz w:val="18"/>
              <w:szCs w:val="18"/>
            </w:rPr>
            <w:t>Diakses</w:t>
          </w:r>
          <w:proofErr w:type="spellEnd"/>
          <w:r w:rsidR="00270314" w:rsidRPr="00270314">
            <w:rPr>
              <w:rFonts w:ascii="Times New Roman" w:eastAsia="Times New Roman" w:hAnsi="Times New Roman" w:cs="Times New Roman"/>
              <w:sz w:val="18"/>
              <w:szCs w:val="18"/>
            </w:rPr>
            <w:t>: 24 November 2025]</w:t>
          </w:r>
        </w:p>
        <w:p w14:paraId="3B57A596" w14:textId="2F08EB3E" w:rsidR="00A63A45" w:rsidRPr="00A63A45" w:rsidRDefault="00A63A45" w:rsidP="00A63A45">
          <w:pPr>
            <w:autoSpaceDE w:val="0"/>
            <w:autoSpaceDN w:val="0"/>
            <w:spacing w:after="0"/>
            <w:ind w:hanging="640"/>
            <w:jc w:val="both"/>
            <w:divId w:val="70392729"/>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[48]</w:t>
          </w:r>
          <w:r w:rsidRPr="00A63A45">
            <w:rPr>
              <w:rFonts w:ascii="Times New Roman" w:eastAsia="Times New Roman" w:hAnsi="Times New Roman" w:cs="Times New Roman"/>
              <w:sz w:val="18"/>
              <w:szCs w:val="18"/>
            </w:rPr>
            <w:tab/>
            <w:t>Laravel, “Laravel Horizon,” 2025. [Online]. Available: https://laravel.com/docs/12.x/horizon</w:t>
          </w:r>
          <w:r w:rsidR="00270314">
            <w:rPr>
              <w:rFonts w:ascii="Times New Roman" w:eastAsia="Times New Roman" w:hAnsi="Times New Roman" w:cs="Times New Roman"/>
              <w:sz w:val="18"/>
              <w:szCs w:val="18"/>
            </w:rPr>
            <w:t xml:space="preserve"> </w:t>
          </w:r>
          <w:r w:rsidR="00270314" w:rsidRPr="00270314">
            <w:rPr>
              <w:rFonts w:ascii="Times New Roman" w:eastAsia="Times New Roman" w:hAnsi="Times New Roman" w:cs="Times New Roman"/>
              <w:sz w:val="18"/>
              <w:szCs w:val="18"/>
            </w:rPr>
            <w:t>[</w:t>
          </w:r>
          <w:proofErr w:type="spellStart"/>
          <w:r w:rsidR="00270314" w:rsidRPr="00270314">
            <w:rPr>
              <w:rFonts w:ascii="Times New Roman" w:eastAsia="Times New Roman" w:hAnsi="Times New Roman" w:cs="Times New Roman"/>
              <w:sz w:val="18"/>
              <w:szCs w:val="18"/>
            </w:rPr>
            <w:t>Diakses</w:t>
          </w:r>
          <w:proofErr w:type="spellEnd"/>
          <w:r w:rsidR="00270314" w:rsidRPr="00270314">
            <w:rPr>
              <w:rFonts w:ascii="Times New Roman" w:eastAsia="Times New Roman" w:hAnsi="Times New Roman" w:cs="Times New Roman"/>
              <w:sz w:val="18"/>
              <w:szCs w:val="18"/>
            </w:rPr>
            <w:t>: 24 November 2025]</w:t>
          </w:r>
        </w:p>
        <w:p w14:paraId="2C783346" w14:textId="6128631C" w:rsidR="00A63A45" w:rsidRPr="00A63A45" w:rsidRDefault="00A63A45" w:rsidP="00A63A45">
          <w:pPr>
            <w:autoSpaceDE w:val="0"/>
            <w:autoSpaceDN w:val="0"/>
            <w:spacing w:after="0"/>
            <w:ind w:hanging="640"/>
            <w:jc w:val="both"/>
            <w:divId w:val="1806311094"/>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[49]</w:t>
          </w:r>
          <w:r w:rsidRPr="00A63A45">
            <w:rPr>
              <w:rFonts w:ascii="Times New Roman" w:eastAsia="Times New Roman" w:hAnsi="Times New Roman" w:cs="Times New Roman"/>
              <w:sz w:val="18"/>
              <w:szCs w:val="18"/>
            </w:rPr>
            <w:tab/>
            <w:t>Laravel, “Laravel Notifications,” 2025. [Online]. Available: https://laravel.com/docs/12.x/notifications</w:t>
          </w:r>
          <w:r w:rsidR="00270314">
            <w:rPr>
              <w:rFonts w:ascii="Times New Roman" w:eastAsia="Times New Roman" w:hAnsi="Times New Roman" w:cs="Times New Roman"/>
              <w:sz w:val="18"/>
              <w:szCs w:val="18"/>
            </w:rPr>
            <w:t xml:space="preserve"> </w:t>
          </w:r>
          <w:r w:rsidR="00270314" w:rsidRPr="00270314">
            <w:rPr>
              <w:rFonts w:ascii="Times New Roman" w:eastAsia="Times New Roman" w:hAnsi="Times New Roman" w:cs="Times New Roman"/>
              <w:sz w:val="18"/>
              <w:szCs w:val="18"/>
            </w:rPr>
            <w:t>[</w:t>
          </w:r>
          <w:proofErr w:type="spellStart"/>
          <w:r w:rsidR="00270314" w:rsidRPr="00270314">
            <w:rPr>
              <w:rFonts w:ascii="Times New Roman" w:eastAsia="Times New Roman" w:hAnsi="Times New Roman" w:cs="Times New Roman"/>
              <w:sz w:val="18"/>
              <w:szCs w:val="18"/>
            </w:rPr>
            <w:t>Diakses</w:t>
          </w:r>
          <w:proofErr w:type="spellEnd"/>
          <w:r w:rsidR="00270314" w:rsidRPr="00270314">
            <w:rPr>
              <w:rFonts w:ascii="Times New Roman" w:eastAsia="Times New Roman" w:hAnsi="Times New Roman" w:cs="Times New Roman"/>
              <w:sz w:val="18"/>
              <w:szCs w:val="18"/>
            </w:rPr>
            <w:t>: 24 November 2025]</w:t>
          </w:r>
        </w:p>
        <w:p w14:paraId="1A53DEB9" w14:textId="77777777" w:rsidR="00A63A45" w:rsidRPr="00A63A45" w:rsidRDefault="00A63A45" w:rsidP="00A63A45">
          <w:pPr>
            <w:autoSpaceDE w:val="0"/>
            <w:autoSpaceDN w:val="0"/>
            <w:spacing w:after="0"/>
            <w:ind w:hanging="640"/>
            <w:jc w:val="both"/>
            <w:divId w:val="278951178"/>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[50]</w:t>
          </w:r>
          <w:r w:rsidRPr="00A63A45">
            <w:rPr>
              <w:rFonts w:ascii="Times New Roman" w:eastAsia="Times New Roman" w:hAnsi="Times New Roman" w:cs="Times New Roman"/>
              <w:sz w:val="18"/>
              <w:szCs w:val="18"/>
            </w:rPr>
            <w:tab/>
            <w:t xml:space="preserve">A. I. Sanka, M. H. Chowdhury, and R. C. C. Cheung, “Efficient High-Performance FPGA-Redis Hybrid NoSQL Caching System for Blockchain Scalability,” </w:t>
          </w:r>
          <w:proofErr w:type="spellStart"/>
          <w:r w:rsidRPr="00A63A45">
            <w:rPr>
              <w:rFonts w:ascii="Times New Roman" w:eastAsia="Times New Roman" w:hAnsi="Times New Roman" w:cs="Times New Roman"/>
              <w:i/>
              <w:iCs/>
              <w:sz w:val="18"/>
              <w:szCs w:val="18"/>
            </w:rPr>
            <w:t>Comput</w:t>
          </w:r>
          <w:proofErr w:type="spellEnd"/>
          <w:r w:rsidRPr="00A63A45">
            <w:rPr>
              <w:rFonts w:ascii="Times New Roman" w:eastAsia="Times New Roman" w:hAnsi="Times New Roman" w:cs="Times New Roman"/>
              <w:i/>
              <w:iCs/>
              <w:sz w:val="18"/>
              <w:szCs w:val="18"/>
            </w:rPr>
            <w:t xml:space="preserve"> Commun</w:t>
          </w:r>
          <w:r w:rsidRPr="00A63A45">
            <w:rPr>
              <w:rFonts w:ascii="Times New Roman" w:eastAsia="Times New Roman" w:hAnsi="Times New Roman" w:cs="Times New Roman"/>
              <w:sz w:val="18"/>
              <w:szCs w:val="18"/>
            </w:rPr>
            <w:t xml:space="preserve">, vol. 169, pp. 81–91, 2021, </w:t>
          </w:r>
          <w:proofErr w:type="spellStart"/>
          <w:r w:rsidRPr="00A63A45">
            <w:rPr>
              <w:rFonts w:ascii="Times New Roman" w:eastAsia="Times New Roman" w:hAnsi="Times New Roman" w:cs="Times New Roman"/>
              <w:sz w:val="18"/>
              <w:szCs w:val="18"/>
            </w:rPr>
            <w:t>doi</w:t>
          </w:r>
          <w:proofErr w:type="spellEnd"/>
          <w:r w:rsidRPr="00A63A45">
            <w:rPr>
              <w:rFonts w:ascii="Times New Roman" w:eastAsia="Times New Roman" w:hAnsi="Times New Roman" w:cs="Times New Roman"/>
              <w:sz w:val="18"/>
              <w:szCs w:val="18"/>
            </w:rPr>
            <w:t>: 10.1016/j.comcom.2021.01.017.</w:t>
          </w:r>
        </w:p>
        <w:p w14:paraId="1E940DF7" w14:textId="77777777" w:rsidR="00A63A45" w:rsidRPr="00A63A45" w:rsidRDefault="00A63A45" w:rsidP="00A63A45">
          <w:pPr>
            <w:autoSpaceDE w:val="0"/>
            <w:autoSpaceDN w:val="0"/>
            <w:spacing w:after="0"/>
            <w:ind w:hanging="640"/>
            <w:jc w:val="both"/>
            <w:divId w:val="1360008579"/>
            <w:rPr>
              <w:rFonts w:ascii="Times New Roman" w:eastAsia="Times New Roman" w:hAnsi="Times New Roman" w:cs="Times New Roman"/>
              <w:sz w:val="18"/>
              <w:szCs w:val="18"/>
            </w:rPr>
          </w:pPr>
          <w:r w:rsidRPr="00A63A45">
            <w:rPr>
              <w:rFonts w:ascii="Times New Roman" w:eastAsia="Times New Roman" w:hAnsi="Times New Roman" w:cs="Times New Roman"/>
              <w:sz w:val="18"/>
              <w:szCs w:val="18"/>
            </w:rPr>
            <w:t>[51]</w:t>
          </w:r>
          <w:r w:rsidRPr="00A63A45">
            <w:rPr>
              <w:rFonts w:ascii="Times New Roman" w:eastAsia="Times New Roman" w:hAnsi="Times New Roman" w:cs="Times New Roman"/>
              <w:sz w:val="18"/>
              <w:szCs w:val="18"/>
            </w:rPr>
            <w:tab/>
            <w:t xml:space="preserve">C. Puspa and I. G. A. </w:t>
          </w:r>
          <w:proofErr w:type="spellStart"/>
          <w:r w:rsidRPr="00A63A45">
            <w:rPr>
              <w:rFonts w:ascii="Times New Roman" w:eastAsia="Times New Roman" w:hAnsi="Times New Roman" w:cs="Times New Roman"/>
              <w:sz w:val="18"/>
              <w:szCs w:val="18"/>
            </w:rPr>
            <w:t>Sudibya</w:t>
          </w:r>
          <w:proofErr w:type="spellEnd"/>
          <w:r w:rsidRPr="00A63A45">
            <w:rPr>
              <w:rFonts w:ascii="Times New Roman" w:eastAsia="Times New Roman" w:hAnsi="Times New Roman" w:cs="Times New Roman"/>
              <w:sz w:val="18"/>
              <w:szCs w:val="18"/>
            </w:rPr>
            <w:t>, “</w:t>
          </w:r>
          <w:proofErr w:type="spellStart"/>
          <w:r w:rsidRPr="00A63A45">
            <w:rPr>
              <w:rFonts w:ascii="Times New Roman" w:eastAsia="Times New Roman" w:hAnsi="Times New Roman" w:cs="Times New Roman"/>
              <w:sz w:val="18"/>
              <w:szCs w:val="18"/>
            </w:rPr>
            <w:t>Pengaruh</w:t>
          </w:r>
          <w:proofErr w:type="spellEnd"/>
          <w:r w:rsidRPr="00A63A45">
            <w:rPr>
              <w:rFonts w:ascii="Times New Roman" w:eastAsia="Times New Roman" w:hAnsi="Times New Roman" w:cs="Times New Roman"/>
              <w:sz w:val="18"/>
              <w:szCs w:val="18"/>
            </w:rPr>
            <w:t xml:space="preserve"> </w:t>
          </w:r>
          <w:proofErr w:type="spellStart"/>
          <w:r w:rsidRPr="00A63A45">
            <w:rPr>
              <w:rFonts w:ascii="Times New Roman" w:eastAsia="Times New Roman" w:hAnsi="Times New Roman" w:cs="Times New Roman"/>
              <w:sz w:val="18"/>
              <w:szCs w:val="18"/>
            </w:rPr>
            <w:t>Kepemimpinan</w:t>
          </w:r>
          <w:proofErr w:type="spellEnd"/>
          <w:r w:rsidRPr="00A63A45">
            <w:rPr>
              <w:rFonts w:ascii="Times New Roman" w:eastAsia="Times New Roman" w:hAnsi="Times New Roman" w:cs="Times New Roman"/>
              <w:sz w:val="18"/>
              <w:szCs w:val="18"/>
            </w:rPr>
            <w:t xml:space="preserve"> </w:t>
          </w:r>
          <w:proofErr w:type="spellStart"/>
          <w:r w:rsidRPr="00A63A45">
            <w:rPr>
              <w:rFonts w:ascii="Times New Roman" w:eastAsia="Times New Roman" w:hAnsi="Times New Roman" w:cs="Times New Roman"/>
              <w:sz w:val="18"/>
              <w:szCs w:val="18"/>
            </w:rPr>
            <w:t>Transformasional</w:t>
          </w:r>
          <w:proofErr w:type="spellEnd"/>
          <w:r w:rsidRPr="00A63A45">
            <w:rPr>
              <w:rFonts w:ascii="Times New Roman" w:eastAsia="Times New Roman" w:hAnsi="Times New Roman" w:cs="Times New Roman"/>
              <w:sz w:val="18"/>
              <w:szCs w:val="18"/>
            </w:rPr>
            <w:t xml:space="preserve"> </w:t>
          </w:r>
          <w:proofErr w:type="spellStart"/>
          <w:r w:rsidRPr="00A63A45">
            <w:rPr>
              <w:rFonts w:ascii="Times New Roman" w:eastAsia="Times New Roman" w:hAnsi="Times New Roman" w:cs="Times New Roman"/>
              <w:sz w:val="18"/>
              <w:szCs w:val="18"/>
            </w:rPr>
            <w:t>Terhadap</w:t>
          </w:r>
          <w:proofErr w:type="spellEnd"/>
          <w:r w:rsidRPr="00A63A45">
            <w:rPr>
              <w:rFonts w:ascii="Times New Roman" w:eastAsia="Times New Roman" w:hAnsi="Times New Roman" w:cs="Times New Roman"/>
              <w:sz w:val="18"/>
              <w:szCs w:val="18"/>
            </w:rPr>
            <w:t xml:space="preserve"> </w:t>
          </w:r>
          <w:proofErr w:type="spellStart"/>
          <w:r w:rsidRPr="00A63A45">
            <w:rPr>
              <w:rFonts w:ascii="Times New Roman" w:eastAsia="Times New Roman" w:hAnsi="Times New Roman" w:cs="Times New Roman"/>
              <w:sz w:val="18"/>
              <w:szCs w:val="18"/>
            </w:rPr>
            <w:t>Komitmen</w:t>
          </w:r>
          <w:proofErr w:type="spellEnd"/>
          <w:r w:rsidRPr="00A63A45">
            <w:rPr>
              <w:rFonts w:ascii="Times New Roman" w:eastAsia="Times New Roman" w:hAnsi="Times New Roman" w:cs="Times New Roman"/>
              <w:sz w:val="18"/>
              <w:szCs w:val="18"/>
            </w:rPr>
            <w:t xml:space="preserve"> </w:t>
          </w:r>
          <w:proofErr w:type="spellStart"/>
          <w:r w:rsidRPr="00A63A45">
            <w:rPr>
              <w:rFonts w:ascii="Times New Roman" w:eastAsia="Times New Roman" w:hAnsi="Times New Roman" w:cs="Times New Roman"/>
              <w:sz w:val="18"/>
              <w:szCs w:val="18"/>
            </w:rPr>
            <w:t>Organisasi</w:t>
          </w:r>
          <w:proofErr w:type="spellEnd"/>
          <w:r w:rsidRPr="00A63A45">
            <w:rPr>
              <w:rFonts w:ascii="Times New Roman" w:eastAsia="Times New Roman" w:hAnsi="Times New Roman" w:cs="Times New Roman"/>
              <w:sz w:val="18"/>
              <w:szCs w:val="18"/>
            </w:rPr>
            <w:t xml:space="preserve"> </w:t>
          </w:r>
          <w:proofErr w:type="spellStart"/>
          <w:r w:rsidRPr="00A63A45">
            <w:rPr>
              <w:rFonts w:ascii="Times New Roman" w:eastAsia="Times New Roman" w:hAnsi="Times New Roman" w:cs="Times New Roman"/>
              <w:sz w:val="18"/>
              <w:szCs w:val="18"/>
            </w:rPr>
            <w:t>Dengan</w:t>
          </w:r>
          <w:proofErr w:type="spellEnd"/>
          <w:r w:rsidRPr="00A63A45">
            <w:rPr>
              <w:rFonts w:ascii="Times New Roman" w:eastAsia="Times New Roman" w:hAnsi="Times New Roman" w:cs="Times New Roman"/>
              <w:sz w:val="18"/>
              <w:szCs w:val="18"/>
            </w:rPr>
            <w:t xml:space="preserve"> </w:t>
          </w:r>
          <w:proofErr w:type="spellStart"/>
          <w:r w:rsidRPr="00A63A45">
            <w:rPr>
              <w:rFonts w:ascii="Times New Roman" w:eastAsia="Times New Roman" w:hAnsi="Times New Roman" w:cs="Times New Roman"/>
              <w:sz w:val="18"/>
              <w:szCs w:val="18"/>
            </w:rPr>
            <w:t>Efek</w:t>
          </w:r>
          <w:proofErr w:type="spellEnd"/>
          <w:r w:rsidRPr="00A63A45">
            <w:rPr>
              <w:rFonts w:ascii="Times New Roman" w:eastAsia="Times New Roman" w:hAnsi="Times New Roman" w:cs="Times New Roman"/>
              <w:sz w:val="18"/>
              <w:szCs w:val="18"/>
            </w:rPr>
            <w:t xml:space="preserve"> </w:t>
          </w:r>
          <w:proofErr w:type="spellStart"/>
          <w:r w:rsidRPr="00A63A45">
            <w:rPr>
              <w:rFonts w:ascii="Times New Roman" w:eastAsia="Times New Roman" w:hAnsi="Times New Roman" w:cs="Times New Roman"/>
              <w:sz w:val="18"/>
              <w:szCs w:val="18"/>
            </w:rPr>
            <w:t>Mediasi</w:t>
          </w:r>
          <w:proofErr w:type="spellEnd"/>
          <w:r w:rsidRPr="00A63A45">
            <w:rPr>
              <w:rFonts w:ascii="Times New Roman" w:eastAsia="Times New Roman" w:hAnsi="Times New Roman" w:cs="Times New Roman"/>
              <w:sz w:val="18"/>
              <w:szCs w:val="18"/>
            </w:rPr>
            <w:t xml:space="preserve"> Psychological Empowerment Pada PT. PLN (Persero) </w:t>
          </w:r>
          <w:proofErr w:type="spellStart"/>
          <w:r w:rsidRPr="00A63A45">
            <w:rPr>
              <w:rFonts w:ascii="Times New Roman" w:eastAsia="Times New Roman" w:hAnsi="Times New Roman" w:cs="Times New Roman"/>
              <w:sz w:val="18"/>
              <w:szCs w:val="18"/>
            </w:rPr>
            <w:t>Distribusi</w:t>
          </w:r>
          <w:proofErr w:type="spellEnd"/>
          <w:r w:rsidRPr="00A63A45">
            <w:rPr>
              <w:rFonts w:ascii="Times New Roman" w:eastAsia="Times New Roman" w:hAnsi="Times New Roman" w:cs="Times New Roman"/>
              <w:sz w:val="18"/>
              <w:szCs w:val="18"/>
            </w:rPr>
            <w:t xml:space="preserve"> Bali,” </w:t>
          </w:r>
          <w:r w:rsidRPr="00A63A45">
            <w:rPr>
              <w:rFonts w:ascii="Times New Roman" w:eastAsia="Times New Roman" w:hAnsi="Times New Roman" w:cs="Times New Roman"/>
              <w:i/>
              <w:iCs/>
              <w:sz w:val="18"/>
              <w:szCs w:val="18"/>
            </w:rPr>
            <w:t>E-</w:t>
          </w:r>
          <w:proofErr w:type="spellStart"/>
          <w:r w:rsidRPr="00A63A45">
            <w:rPr>
              <w:rFonts w:ascii="Times New Roman" w:eastAsia="Times New Roman" w:hAnsi="Times New Roman" w:cs="Times New Roman"/>
              <w:i/>
              <w:iCs/>
              <w:sz w:val="18"/>
              <w:szCs w:val="18"/>
            </w:rPr>
            <w:t>Jurnal</w:t>
          </w:r>
          <w:proofErr w:type="spellEnd"/>
          <w:r w:rsidRPr="00A63A45">
            <w:rPr>
              <w:rFonts w:ascii="Times New Roman" w:eastAsia="Times New Roman" w:hAnsi="Times New Roman" w:cs="Times New Roman"/>
              <w:i/>
              <w:iCs/>
              <w:sz w:val="18"/>
              <w:szCs w:val="18"/>
            </w:rPr>
            <w:t xml:space="preserve"> </w:t>
          </w:r>
          <w:proofErr w:type="spellStart"/>
          <w:r w:rsidRPr="00A63A45">
            <w:rPr>
              <w:rFonts w:ascii="Times New Roman" w:eastAsia="Times New Roman" w:hAnsi="Times New Roman" w:cs="Times New Roman"/>
              <w:i/>
              <w:iCs/>
              <w:sz w:val="18"/>
              <w:szCs w:val="18"/>
            </w:rPr>
            <w:t>Manajemen</w:t>
          </w:r>
          <w:proofErr w:type="spellEnd"/>
          <w:r w:rsidRPr="00A63A45">
            <w:rPr>
              <w:rFonts w:ascii="Times New Roman" w:eastAsia="Times New Roman" w:hAnsi="Times New Roman" w:cs="Times New Roman"/>
              <w:i/>
              <w:iCs/>
              <w:sz w:val="18"/>
              <w:szCs w:val="18"/>
            </w:rPr>
            <w:t xml:space="preserve"> </w:t>
          </w:r>
          <w:proofErr w:type="spellStart"/>
          <w:r w:rsidRPr="00A63A45">
            <w:rPr>
              <w:rFonts w:ascii="Times New Roman" w:eastAsia="Times New Roman" w:hAnsi="Times New Roman" w:cs="Times New Roman"/>
              <w:i/>
              <w:iCs/>
              <w:sz w:val="18"/>
              <w:szCs w:val="18"/>
            </w:rPr>
            <w:t>Unud</w:t>
          </w:r>
          <w:proofErr w:type="spellEnd"/>
          <w:r w:rsidRPr="00A63A45">
            <w:rPr>
              <w:rFonts w:ascii="Times New Roman" w:eastAsia="Times New Roman" w:hAnsi="Times New Roman" w:cs="Times New Roman"/>
              <w:sz w:val="18"/>
              <w:szCs w:val="18"/>
            </w:rPr>
            <w:t>, vol. 5, no. 8, pp. 5143–5171, 2016.</w:t>
          </w:r>
        </w:p>
        <w:p w14:paraId="3A20C652" w14:textId="30E87D65" w:rsidR="00386456" w:rsidRPr="00386456" w:rsidRDefault="00A63A45" w:rsidP="00A63A45">
          <w:pPr>
            <w:spacing w:after="0"/>
            <w:jc w:val="both"/>
            <w:rPr>
              <w:lang w:val="sv-SE"/>
            </w:rPr>
          </w:pPr>
          <w:r w:rsidRPr="00A63A45">
            <w:rPr>
              <w:rFonts w:ascii="Times New Roman" w:eastAsia="Times New Roman" w:hAnsi="Times New Roman" w:cs="Times New Roman"/>
              <w:sz w:val="18"/>
              <w:szCs w:val="18"/>
            </w:rPr>
            <w:t> </w:t>
          </w:r>
        </w:p>
      </w:sdtContent>
    </w:sdt>
    <w:p w14:paraId="13A19CF2" w14:textId="77777777" w:rsidR="009F5DEC" w:rsidRPr="009F5DEC" w:rsidRDefault="009F5DEC" w:rsidP="009F5DEC">
      <w:pPr>
        <w:rPr>
          <w:lang w:val="sv-SE"/>
        </w:rPr>
      </w:pPr>
    </w:p>
    <w:p w14:paraId="325F1C15" w14:textId="77777777" w:rsidR="00497DFB" w:rsidRPr="00FA447F" w:rsidRDefault="00497DFB" w:rsidP="00436A03">
      <w:pPr>
        <w:jc w:val="both"/>
        <w:rPr>
          <w:rFonts w:ascii="Times New Roman" w:hAnsi="Times New Roman" w:cs="Times New Roman"/>
          <w:sz w:val="20"/>
          <w:szCs w:val="20"/>
          <w:lang w:val="sv-SE"/>
        </w:rPr>
      </w:pPr>
    </w:p>
    <w:p w14:paraId="6CAB3729" w14:textId="1FB59646" w:rsidR="006F70F5" w:rsidRPr="00FA447F" w:rsidRDefault="006F70F5">
      <w:pPr>
        <w:rPr>
          <w:rFonts w:ascii="Times New Roman" w:hAnsi="Times New Roman" w:cs="Times New Roman"/>
          <w:b/>
          <w:bCs/>
          <w:sz w:val="20"/>
          <w:szCs w:val="20"/>
          <w:lang w:val="sv-SE"/>
        </w:rPr>
      </w:pPr>
      <w:r w:rsidRPr="00FA447F">
        <w:rPr>
          <w:rFonts w:ascii="Times New Roman" w:hAnsi="Times New Roman" w:cs="Times New Roman"/>
          <w:b/>
          <w:bCs/>
          <w:sz w:val="20"/>
          <w:szCs w:val="20"/>
          <w:lang w:val="sv-SE"/>
        </w:rPr>
        <w:br w:type="page"/>
      </w:r>
    </w:p>
    <w:p w14:paraId="5955F2E4" w14:textId="77777777" w:rsidR="00684A6B" w:rsidRPr="00FA447F" w:rsidRDefault="00684A6B" w:rsidP="006F70F5">
      <w:pPr>
        <w:pStyle w:val="Heading1"/>
        <w:spacing w:before="0" w:line="360" w:lineRule="auto"/>
        <w:jc w:val="center"/>
        <w:rPr>
          <w:rFonts w:ascii="Times New Roman" w:hAnsi="Times New Roman" w:cs="Times New Roman"/>
          <w:b/>
          <w:bCs/>
          <w:color w:val="auto"/>
          <w:sz w:val="20"/>
          <w:szCs w:val="20"/>
          <w:lang w:val="sv-SE"/>
        </w:rPr>
        <w:sectPr w:rsidR="00684A6B" w:rsidRPr="00FA447F" w:rsidSect="00BC20E2">
          <w:pgSz w:w="8789" w:h="13041"/>
          <w:pgMar w:top="1134" w:right="1134" w:bottom="1134" w:left="1134" w:header="709" w:footer="709" w:gutter="284"/>
          <w:cols w:space="708"/>
          <w:titlePg/>
          <w:docGrid w:linePitch="360"/>
        </w:sectPr>
      </w:pPr>
    </w:p>
    <w:p w14:paraId="52AD7FFC" w14:textId="1A6A092E" w:rsidR="006F70F5" w:rsidRPr="008E5604" w:rsidRDefault="00C14602" w:rsidP="006F70F5">
      <w:pPr>
        <w:pStyle w:val="Heading1"/>
        <w:spacing w:before="0" w:line="360" w:lineRule="auto"/>
        <w:jc w:val="center"/>
        <w:rPr>
          <w:rFonts w:ascii="Times New Roman" w:hAnsi="Times New Roman" w:cs="Times New Roman"/>
          <w:b/>
          <w:bCs/>
          <w:color w:val="auto"/>
          <w:sz w:val="20"/>
          <w:szCs w:val="20"/>
          <w:lang w:val="sv-SE"/>
        </w:rPr>
      </w:pPr>
      <w:bookmarkStart w:id="186" w:name="_Toc214878093"/>
      <w:r w:rsidRPr="008E5604">
        <w:rPr>
          <w:rFonts w:ascii="Times New Roman" w:hAnsi="Times New Roman" w:cs="Times New Roman"/>
          <w:b/>
          <w:bCs/>
          <w:color w:val="auto"/>
          <w:sz w:val="20"/>
          <w:szCs w:val="20"/>
          <w:lang w:val="sv-SE"/>
        </w:rPr>
        <w:lastRenderedPageBreak/>
        <w:t>LAMPIRAN</w:t>
      </w:r>
      <w:bookmarkEnd w:id="186"/>
    </w:p>
    <w:p w14:paraId="13450163" w14:textId="0B363A6F" w:rsidR="00CA3FEE" w:rsidRPr="00CA3FEE" w:rsidRDefault="00E0159F" w:rsidP="00E12CE2">
      <w:pPr>
        <w:pStyle w:val="Heading2"/>
        <w:numPr>
          <w:ilvl w:val="0"/>
          <w:numId w:val="8"/>
        </w:numPr>
        <w:ind w:left="567" w:hanging="567"/>
        <w:jc w:val="both"/>
        <w:rPr>
          <w:rFonts w:ascii="Times New Roman" w:hAnsi="Times New Roman" w:cs="Times New Roman"/>
          <w:b/>
          <w:bCs/>
          <w:color w:val="auto"/>
          <w:sz w:val="20"/>
          <w:szCs w:val="20"/>
          <w:lang w:val="sv-SE"/>
        </w:rPr>
      </w:pPr>
      <w:bookmarkStart w:id="187" w:name="_Toc214878094"/>
      <w:r w:rsidRPr="0008252D">
        <w:rPr>
          <w:rFonts w:ascii="Times New Roman" w:hAnsi="Times New Roman" w:cs="Times New Roman"/>
          <w:b/>
          <w:bCs/>
          <w:color w:val="auto"/>
          <w:sz w:val="20"/>
          <w:szCs w:val="20"/>
          <w:lang w:val="sv-SE"/>
        </w:rPr>
        <w:t xml:space="preserve">Surat </w:t>
      </w:r>
      <w:r w:rsidR="0008252D" w:rsidRPr="0008252D">
        <w:rPr>
          <w:rFonts w:ascii="Times New Roman" w:hAnsi="Times New Roman" w:cs="Times New Roman"/>
          <w:b/>
          <w:bCs/>
          <w:color w:val="auto"/>
          <w:sz w:val="20"/>
          <w:szCs w:val="20"/>
          <w:lang w:val="sv-SE"/>
        </w:rPr>
        <w:t xml:space="preserve">Tugas </w:t>
      </w:r>
      <w:r w:rsidR="0004221C" w:rsidRPr="0008252D">
        <w:rPr>
          <w:rFonts w:ascii="Times New Roman" w:hAnsi="Times New Roman" w:cs="Times New Roman"/>
          <w:b/>
          <w:bCs/>
          <w:color w:val="auto"/>
          <w:sz w:val="20"/>
          <w:szCs w:val="20"/>
          <w:lang w:val="sv-SE"/>
        </w:rPr>
        <w:t xml:space="preserve">Ibu </w:t>
      </w:r>
      <w:r w:rsidR="00062842" w:rsidRPr="0008252D">
        <w:rPr>
          <w:rFonts w:ascii="Times New Roman" w:hAnsi="Times New Roman" w:cs="Times New Roman"/>
          <w:b/>
          <w:bCs/>
          <w:color w:val="auto"/>
          <w:sz w:val="20"/>
          <w:szCs w:val="20"/>
          <w:lang w:val="sv-SE"/>
        </w:rPr>
        <w:t xml:space="preserve">Zunanik Mufidah, S.TP., M.Si. </w:t>
      </w:r>
      <w:bookmarkEnd w:id="187"/>
      <w:r w:rsidR="00845EBC">
        <w:rPr>
          <w:rFonts w:ascii="Times New Roman" w:hAnsi="Times New Roman" w:cs="Times New Roman"/>
          <w:b/>
          <w:bCs/>
          <w:color w:val="auto"/>
          <w:sz w:val="20"/>
          <w:szCs w:val="20"/>
          <w:lang w:val="sv-SE"/>
        </w:rPr>
        <w:t xml:space="preserve">Sebagai </w:t>
      </w:r>
      <w:r w:rsidR="0008252D" w:rsidRPr="0008252D">
        <w:rPr>
          <w:rFonts w:ascii="Times New Roman" w:hAnsi="Times New Roman" w:cs="Times New Roman"/>
          <w:b/>
          <w:bCs/>
          <w:color w:val="auto"/>
          <w:sz w:val="20"/>
          <w:szCs w:val="20"/>
          <w:lang w:val="sv-SE"/>
        </w:rPr>
        <w:t xml:space="preserve">Ketua Tim Penelitian </w:t>
      </w:r>
      <w:r w:rsidR="0008252D" w:rsidRPr="003D3E5B">
        <w:rPr>
          <w:rFonts w:ascii="Times New Roman" w:hAnsi="Times New Roman" w:cs="Times New Roman"/>
          <w:b/>
          <w:bCs/>
          <w:i/>
          <w:iCs/>
          <w:color w:val="auto"/>
          <w:sz w:val="20"/>
          <w:szCs w:val="20"/>
          <w:lang w:val="sv-SE"/>
        </w:rPr>
        <w:t>Greenhouse</w:t>
      </w:r>
      <w:r w:rsidR="0008252D" w:rsidRPr="0008252D">
        <w:rPr>
          <w:rFonts w:ascii="Times New Roman" w:hAnsi="Times New Roman" w:cs="Times New Roman"/>
          <w:b/>
          <w:bCs/>
          <w:color w:val="auto"/>
          <w:sz w:val="20"/>
          <w:szCs w:val="20"/>
          <w:lang w:val="sv-SE"/>
        </w:rPr>
        <w:t xml:space="preserve"> Kebun Raya ITE</w:t>
      </w:r>
      <w:r w:rsidR="0008252D">
        <w:rPr>
          <w:rFonts w:ascii="Times New Roman" w:hAnsi="Times New Roman" w:cs="Times New Roman"/>
          <w:b/>
          <w:bCs/>
          <w:color w:val="auto"/>
          <w:sz w:val="20"/>
          <w:szCs w:val="20"/>
          <w:lang w:val="sv-SE"/>
        </w:rPr>
        <w:t>RA</w:t>
      </w:r>
    </w:p>
    <w:p w14:paraId="20F0AB6D" w14:textId="0DA87960" w:rsidR="00E12CE2" w:rsidRPr="00E12CE2" w:rsidRDefault="00CA3FEE" w:rsidP="00CA3FEE">
      <w:pPr>
        <w:jc w:val="center"/>
        <w:rPr>
          <w:lang w:val="sv-SE"/>
        </w:rPr>
      </w:pPr>
      <w:r w:rsidRPr="00CA3FEE">
        <w:rPr>
          <w:noProof/>
          <w:lang w:val="sv-SE"/>
        </w:rPr>
        <w:drawing>
          <wp:inline distT="0" distB="0" distL="0" distR="0" wp14:anchorId="1F6DA927" wp14:editId="636CE0F9">
            <wp:extent cx="3931023" cy="5115560"/>
            <wp:effectExtent l="19050" t="19050" r="12700" b="27940"/>
            <wp:docPr id="1595283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283386" name=""/>
                    <pic:cNvPicPr/>
                  </pic:nvPicPr>
                  <pic:blipFill rotWithShape="1">
                    <a:blip r:embed="rId67"/>
                    <a:srcRect r="744"/>
                    <a:stretch>
                      <a:fillRect/>
                    </a:stretch>
                  </pic:blipFill>
                  <pic:spPr bwMode="auto">
                    <a:xfrm>
                      <a:off x="0" y="0"/>
                      <a:ext cx="3931023" cy="5115560"/>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3B725854" w14:textId="77777777" w:rsidR="00674141" w:rsidRPr="0008252D" w:rsidRDefault="00674141">
      <w:pPr>
        <w:rPr>
          <w:rFonts w:ascii="Times New Roman" w:eastAsiaTheme="majorEastAsia" w:hAnsi="Times New Roman" w:cs="Times New Roman"/>
          <w:b/>
          <w:bCs/>
          <w:sz w:val="20"/>
          <w:szCs w:val="20"/>
          <w:lang w:val="sv-SE"/>
        </w:rPr>
      </w:pPr>
      <w:r w:rsidRPr="0008252D">
        <w:rPr>
          <w:rFonts w:ascii="Times New Roman" w:hAnsi="Times New Roman" w:cs="Times New Roman"/>
          <w:b/>
          <w:bCs/>
          <w:sz w:val="20"/>
          <w:szCs w:val="20"/>
          <w:lang w:val="sv-SE"/>
        </w:rPr>
        <w:br w:type="page"/>
      </w:r>
    </w:p>
    <w:p w14:paraId="71FF5063" w14:textId="1A25E942" w:rsidR="006471EA" w:rsidRDefault="00821D66" w:rsidP="006471EA">
      <w:pPr>
        <w:pStyle w:val="Heading2"/>
        <w:numPr>
          <w:ilvl w:val="0"/>
          <w:numId w:val="8"/>
        </w:numPr>
        <w:ind w:left="567" w:hanging="567"/>
        <w:rPr>
          <w:rFonts w:ascii="Times New Roman" w:hAnsi="Times New Roman" w:cs="Times New Roman"/>
          <w:b/>
          <w:bCs/>
          <w:color w:val="auto"/>
          <w:sz w:val="20"/>
          <w:szCs w:val="20"/>
        </w:rPr>
      </w:pPr>
      <w:bookmarkStart w:id="188" w:name="_Toc214878095"/>
      <w:r w:rsidRPr="00596F83">
        <w:rPr>
          <w:rFonts w:ascii="Times New Roman" w:hAnsi="Times New Roman" w:cs="Times New Roman"/>
          <w:b/>
          <w:bCs/>
          <w:color w:val="auto"/>
          <w:sz w:val="20"/>
          <w:szCs w:val="20"/>
        </w:rPr>
        <w:lastRenderedPageBreak/>
        <w:t xml:space="preserve">Format </w:t>
      </w:r>
      <w:proofErr w:type="spellStart"/>
      <w:r w:rsidR="00C82B78">
        <w:rPr>
          <w:rFonts w:ascii="Times New Roman" w:hAnsi="Times New Roman" w:cs="Times New Roman"/>
          <w:b/>
          <w:bCs/>
          <w:color w:val="auto"/>
          <w:sz w:val="20"/>
          <w:szCs w:val="20"/>
        </w:rPr>
        <w:t>Instrumen</w:t>
      </w:r>
      <w:proofErr w:type="spellEnd"/>
      <w:r w:rsidR="004A6A22">
        <w:rPr>
          <w:rFonts w:ascii="Times New Roman" w:hAnsi="Times New Roman" w:cs="Times New Roman"/>
          <w:b/>
          <w:bCs/>
          <w:color w:val="auto"/>
          <w:sz w:val="20"/>
          <w:szCs w:val="20"/>
        </w:rPr>
        <w:t xml:space="preserve"> dan Hasil</w:t>
      </w:r>
      <w:r w:rsidR="00C82B78">
        <w:rPr>
          <w:rFonts w:ascii="Times New Roman" w:hAnsi="Times New Roman" w:cs="Times New Roman"/>
          <w:b/>
          <w:bCs/>
          <w:color w:val="auto"/>
          <w:sz w:val="20"/>
          <w:szCs w:val="20"/>
        </w:rPr>
        <w:t xml:space="preserve"> Wawancara</w:t>
      </w:r>
      <w:bookmarkEnd w:id="188"/>
    </w:p>
    <w:tbl>
      <w:tblPr>
        <w:tblStyle w:val="TableGrid"/>
        <w:tblW w:w="0" w:type="auto"/>
        <w:tblLook w:val="04A0" w:firstRow="1" w:lastRow="0" w:firstColumn="1" w:lastColumn="0" w:noHBand="0" w:noVBand="1"/>
      </w:tblPr>
      <w:tblGrid>
        <w:gridCol w:w="562"/>
        <w:gridCol w:w="5529"/>
      </w:tblGrid>
      <w:tr w:rsidR="00295002" w:rsidRPr="00031F44" w14:paraId="25523E74" w14:textId="77777777" w:rsidTr="00295002">
        <w:tc>
          <w:tcPr>
            <w:tcW w:w="562" w:type="dxa"/>
            <w:vMerge w:val="restart"/>
          </w:tcPr>
          <w:p w14:paraId="7E24A657" w14:textId="16F46A7E" w:rsidR="00295002" w:rsidRPr="00BB11B8" w:rsidRDefault="00295002" w:rsidP="00295002">
            <w:pPr>
              <w:jc w:val="center"/>
              <w:rPr>
                <w:rFonts w:ascii="Times New Roman" w:hAnsi="Times New Roman" w:cs="Times New Roman"/>
                <w:sz w:val="18"/>
                <w:szCs w:val="18"/>
                <w:lang w:val="sv-SE"/>
              </w:rPr>
            </w:pPr>
            <w:r w:rsidRPr="00BB11B8">
              <w:rPr>
                <w:rFonts w:ascii="Times New Roman" w:hAnsi="Times New Roman" w:cs="Times New Roman"/>
                <w:sz w:val="18"/>
                <w:szCs w:val="18"/>
                <w:lang w:val="sv-SE"/>
              </w:rPr>
              <w:t>1.</w:t>
            </w:r>
          </w:p>
        </w:tc>
        <w:tc>
          <w:tcPr>
            <w:tcW w:w="5529" w:type="dxa"/>
          </w:tcPr>
          <w:p w14:paraId="45533CDA" w14:textId="701203B2" w:rsidR="00295002" w:rsidRPr="009454A6" w:rsidRDefault="00295002" w:rsidP="00C732E2">
            <w:pPr>
              <w:jc w:val="both"/>
              <w:rPr>
                <w:rFonts w:ascii="Times New Roman" w:hAnsi="Times New Roman" w:cs="Times New Roman"/>
                <w:b/>
                <w:bCs/>
                <w:sz w:val="18"/>
                <w:szCs w:val="18"/>
                <w:lang w:val="sv-SE"/>
              </w:rPr>
            </w:pPr>
            <w:r w:rsidRPr="000C1E9E">
              <w:rPr>
                <w:rFonts w:ascii="Times New Roman" w:hAnsi="Times New Roman" w:cs="Times New Roman"/>
                <w:b/>
                <w:bCs/>
                <w:sz w:val="18"/>
                <w:szCs w:val="18"/>
                <w:lang w:val="sv-SE"/>
              </w:rPr>
              <w:t>Bagaimana kendala yang Ibu alami selama mengoperasikan sistem monitoring dan pengendalian greenhouse dalam dua tahun terakhir?</w:t>
            </w:r>
          </w:p>
        </w:tc>
      </w:tr>
      <w:tr w:rsidR="00295002" w:rsidRPr="00031F44" w14:paraId="37CA3D0E" w14:textId="77777777" w:rsidTr="00295002">
        <w:tc>
          <w:tcPr>
            <w:tcW w:w="562" w:type="dxa"/>
            <w:vMerge/>
          </w:tcPr>
          <w:p w14:paraId="45932334" w14:textId="77777777" w:rsidR="00295002" w:rsidRPr="00BB11B8" w:rsidRDefault="00295002" w:rsidP="006471EA">
            <w:pPr>
              <w:rPr>
                <w:rFonts w:ascii="Times New Roman" w:hAnsi="Times New Roman" w:cs="Times New Roman"/>
                <w:sz w:val="18"/>
                <w:szCs w:val="18"/>
                <w:lang w:val="sv-SE"/>
              </w:rPr>
            </w:pPr>
          </w:p>
        </w:tc>
        <w:tc>
          <w:tcPr>
            <w:tcW w:w="5529" w:type="dxa"/>
          </w:tcPr>
          <w:p w14:paraId="35D392BB" w14:textId="5F0E6059" w:rsidR="00295002" w:rsidRPr="009454A6" w:rsidRDefault="00295002" w:rsidP="006471EA">
            <w:pPr>
              <w:rPr>
                <w:rFonts w:ascii="Times New Roman" w:hAnsi="Times New Roman" w:cs="Times New Roman"/>
                <w:b/>
                <w:bCs/>
                <w:sz w:val="18"/>
                <w:szCs w:val="18"/>
                <w:lang w:val="sv-SE"/>
              </w:rPr>
            </w:pPr>
            <w:r w:rsidRPr="009454A6">
              <w:rPr>
                <w:rFonts w:ascii="Times New Roman" w:hAnsi="Times New Roman" w:cs="Times New Roman"/>
                <w:b/>
                <w:bCs/>
                <w:sz w:val="18"/>
                <w:szCs w:val="18"/>
                <w:lang w:val="sv-SE"/>
              </w:rPr>
              <w:t>Jawaban Ibu Zuna:</w:t>
            </w:r>
          </w:p>
          <w:p w14:paraId="66FDEBFE" w14:textId="77777777" w:rsidR="00295002" w:rsidRDefault="00295002" w:rsidP="005A5B9E">
            <w:pPr>
              <w:jc w:val="both"/>
              <w:rPr>
                <w:rFonts w:ascii="Times New Roman" w:hAnsi="Times New Roman" w:cs="Times New Roman"/>
                <w:sz w:val="18"/>
                <w:szCs w:val="18"/>
                <w:lang w:val="sv-SE"/>
              </w:rPr>
            </w:pPr>
            <w:r w:rsidRPr="00027F30">
              <w:rPr>
                <w:rFonts w:ascii="Times New Roman" w:hAnsi="Times New Roman" w:cs="Times New Roman"/>
                <w:sz w:val="18"/>
                <w:szCs w:val="18"/>
                <w:lang w:val="sv-SE"/>
              </w:rPr>
              <w:t>Iya dek, sebenarnya sistem otomatisasi yang lama itu sudah cukup membantu kami, cuma di lapangan sering terasa agak lambat dan kadang tidak langsung bereaksi begitu kondisi di greenhouse berubah. Bagian-bagian seperti pengaturan suhu, penyiraman, dan pemupukan itu juga masih berjalan sendiri-sendiri, jadi kami harus cek satu-satu, dan itu bikin pekerjaan kurang efisien. Notifikasinya pun sering telat datang atau infonya tidak lengkap, jadinya kami tidak cepat tahu apakah proses otomatisasinya benar-benar berhasil atau malah gagal. Untuk tampilan juga kami berharap bisa dibuat lebih modern dan konsisten, biar data pentingnya langsung terlihat dan lebih mudah dipahami staf di lapangan. Selain itu dek, ke depannya kami ada rencana pakai robot keliling untuk cek kondisi tanaman, jadi akan sangat membantu kalau subsistem yang baru ini sudah disiapkan supaya bisa tersambung dengan robot itu dan bisa pakai rekomendasinya untuk mengatur perangkat di greenhouse</w:t>
            </w:r>
            <w:r>
              <w:rPr>
                <w:rFonts w:ascii="Times New Roman" w:hAnsi="Times New Roman" w:cs="Times New Roman"/>
                <w:sz w:val="18"/>
                <w:szCs w:val="18"/>
                <w:lang w:val="sv-SE"/>
              </w:rPr>
              <w:t>/rumah pemupukan</w:t>
            </w:r>
            <w:r w:rsidRPr="00027F30">
              <w:rPr>
                <w:rFonts w:ascii="Times New Roman" w:hAnsi="Times New Roman" w:cs="Times New Roman"/>
                <w:sz w:val="18"/>
                <w:szCs w:val="18"/>
                <w:lang w:val="sv-SE"/>
              </w:rPr>
              <w:t>.</w:t>
            </w:r>
          </w:p>
          <w:p w14:paraId="5F32B803" w14:textId="7E34BBE7" w:rsidR="00295002" w:rsidRPr="009454A6" w:rsidRDefault="00295002" w:rsidP="005A5B9E">
            <w:pPr>
              <w:jc w:val="both"/>
              <w:rPr>
                <w:rFonts w:ascii="Times New Roman" w:hAnsi="Times New Roman" w:cs="Times New Roman"/>
                <w:sz w:val="18"/>
                <w:szCs w:val="18"/>
                <w:lang w:val="sv-SE"/>
              </w:rPr>
            </w:pPr>
          </w:p>
        </w:tc>
      </w:tr>
      <w:tr w:rsidR="00295002" w:rsidRPr="008D3F8C" w14:paraId="48F27289" w14:textId="77777777" w:rsidTr="00295002">
        <w:tc>
          <w:tcPr>
            <w:tcW w:w="562" w:type="dxa"/>
            <w:vMerge w:val="restart"/>
          </w:tcPr>
          <w:p w14:paraId="5FEDCBA6" w14:textId="7F890B10" w:rsidR="00295002" w:rsidRPr="00BB11B8" w:rsidRDefault="00BB11B8" w:rsidP="00BB11B8">
            <w:pPr>
              <w:jc w:val="center"/>
              <w:rPr>
                <w:rFonts w:ascii="Times New Roman" w:hAnsi="Times New Roman" w:cs="Times New Roman"/>
                <w:sz w:val="18"/>
                <w:szCs w:val="18"/>
                <w:lang w:val="sv-SE"/>
              </w:rPr>
            </w:pPr>
            <w:r w:rsidRPr="00BB11B8">
              <w:rPr>
                <w:rFonts w:ascii="Times New Roman" w:hAnsi="Times New Roman" w:cs="Times New Roman"/>
                <w:sz w:val="18"/>
                <w:szCs w:val="18"/>
                <w:lang w:val="sv-SE"/>
              </w:rPr>
              <w:t>2.</w:t>
            </w:r>
          </w:p>
        </w:tc>
        <w:tc>
          <w:tcPr>
            <w:tcW w:w="5529" w:type="dxa"/>
          </w:tcPr>
          <w:p w14:paraId="6495267D" w14:textId="38BA58CF" w:rsidR="00295002" w:rsidRPr="009454A6" w:rsidRDefault="00295002" w:rsidP="0002090D">
            <w:pPr>
              <w:jc w:val="both"/>
              <w:rPr>
                <w:rFonts w:ascii="Times New Roman" w:hAnsi="Times New Roman" w:cs="Times New Roman"/>
                <w:b/>
                <w:bCs/>
                <w:sz w:val="18"/>
                <w:szCs w:val="18"/>
                <w:lang w:val="sv-SE"/>
              </w:rPr>
            </w:pPr>
            <w:r w:rsidRPr="002005F2">
              <w:rPr>
                <w:rFonts w:ascii="Times New Roman" w:hAnsi="Times New Roman" w:cs="Times New Roman"/>
                <w:b/>
                <w:bCs/>
                <w:sz w:val="18"/>
                <w:szCs w:val="18"/>
                <w:lang w:val="sv-SE"/>
              </w:rPr>
              <w:t>Dalam kondisi apa perangkat yang ada di greenhouse seharusnya menyala atau mati secara otomatis? Misalnya ketika suhu terlalu tinggi atau air habis.</w:t>
            </w:r>
          </w:p>
        </w:tc>
      </w:tr>
      <w:tr w:rsidR="00295002" w:rsidRPr="009454A6" w14:paraId="3C471BD2" w14:textId="77777777" w:rsidTr="00295002">
        <w:tc>
          <w:tcPr>
            <w:tcW w:w="562" w:type="dxa"/>
            <w:vMerge/>
          </w:tcPr>
          <w:p w14:paraId="67FBE658" w14:textId="77777777" w:rsidR="00295002" w:rsidRPr="00BB11B8" w:rsidRDefault="00295002" w:rsidP="00634F61">
            <w:pPr>
              <w:rPr>
                <w:rFonts w:ascii="Times New Roman" w:hAnsi="Times New Roman" w:cs="Times New Roman"/>
                <w:sz w:val="18"/>
                <w:szCs w:val="18"/>
                <w:lang w:val="sv-SE"/>
              </w:rPr>
            </w:pPr>
          </w:p>
        </w:tc>
        <w:tc>
          <w:tcPr>
            <w:tcW w:w="5529" w:type="dxa"/>
          </w:tcPr>
          <w:p w14:paraId="3F0AB011" w14:textId="40AA7FF6" w:rsidR="00295002" w:rsidRPr="009454A6" w:rsidRDefault="00295002" w:rsidP="00634F61">
            <w:pPr>
              <w:rPr>
                <w:rFonts w:ascii="Times New Roman" w:hAnsi="Times New Roman" w:cs="Times New Roman"/>
                <w:b/>
                <w:bCs/>
                <w:sz w:val="18"/>
                <w:szCs w:val="18"/>
                <w:lang w:val="sv-SE"/>
              </w:rPr>
            </w:pPr>
            <w:r w:rsidRPr="009454A6">
              <w:rPr>
                <w:rFonts w:ascii="Times New Roman" w:hAnsi="Times New Roman" w:cs="Times New Roman"/>
                <w:b/>
                <w:bCs/>
                <w:sz w:val="18"/>
                <w:szCs w:val="18"/>
                <w:lang w:val="sv-SE"/>
              </w:rPr>
              <w:t>Jawaban Ibu Zuna:</w:t>
            </w:r>
          </w:p>
          <w:p w14:paraId="39E86CFE" w14:textId="77777777" w:rsidR="00295002" w:rsidRDefault="00295002" w:rsidP="00323E3A">
            <w:pPr>
              <w:jc w:val="both"/>
              <w:rPr>
                <w:rFonts w:ascii="Times New Roman" w:hAnsi="Times New Roman" w:cs="Times New Roman"/>
                <w:sz w:val="18"/>
                <w:szCs w:val="18"/>
              </w:rPr>
            </w:pPr>
            <w:r w:rsidRPr="00B43FBF">
              <w:rPr>
                <w:rFonts w:ascii="Times New Roman" w:hAnsi="Times New Roman" w:cs="Times New Roman"/>
                <w:sz w:val="18"/>
                <w:szCs w:val="18"/>
                <w:lang w:val="sv-SE"/>
              </w:rPr>
              <w:t xml:space="preserve">Kalau suhu sudah melewati batas tertentu, misalnya lebih dari 31 derajat, kipas dan cooling pad itu harus menyala sendiri. Kalau suhu sudah kembali normal, ya harus mati sendiri juga. </w:t>
            </w:r>
            <w:proofErr w:type="spellStart"/>
            <w:r w:rsidRPr="00294957">
              <w:rPr>
                <w:rFonts w:ascii="Times New Roman" w:hAnsi="Times New Roman" w:cs="Times New Roman"/>
                <w:sz w:val="18"/>
                <w:szCs w:val="18"/>
              </w:rPr>
              <w:t>Begitu</w:t>
            </w:r>
            <w:proofErr w:type="spellEnd"/>
            <w:r w:rsidRPr="00294957">
              <w:rPr>
                <w:rFonts w:ascii="Times New Roman" w:hAnsi="Times New Roman" w:cs="Times New Roman"/>
                <w:sz w:val="18"/>
                <w:szCs w:val="18"/>
              </w:rPr>
              <w:t xml:space="preserve"> juga </w:t>
            </w:r>
            <w:proofErr w:type="spellStart"/>
            <w:r w:rsidRPr="00294957">
              <w:rPr>
                <w:rFonts w:ascii="Times New Roman" w:hAnsi="Times New Roman" w:cs="Times New Roman"/>
                <w:sz w:val="18"/>
                <w:szCs w:val="18"/>
              </w:rPr>
              <w:t>dengan</w:t>
            </w:r>
            <w:proofErr w:type="spellEnd"/>
            <w:r w:rsidRPr="00294957">
              <w:rPr>
                <w:rFonts w:ascii="Times New Roman" w:hAnsi="Times New Roman" w:cs="Times New Roman"/>
                <w:sz w:val="18"/>
                <w:szCs w:val="18"/>
              </w:rPr>
              <w:t xml:space="preserve"> </w:t>
            </w:r>
            <w:proofErr w:type="spellStart"/>
            <w:r w:rsidRPr="00294957">
              <w:rPr>
                <w:rFonts w:ascii="Times New Roman" w:hAnsi="Times New Roman" w:cs="Times New Roman"/>
                <w:sz w:val="18"/>
                <w:szCs w:val="18"/>
              </w:rPr>
              <w:t>kelembapan</w:t>
            </w:r>
            <w:proofErr w:type="spellEnd"/>
            <w:r w:rsidRPr="00294957">
              <w:rPr>
                <w:rFonts w:ascii="Times New Roman" w:hAnsi="Times New Roman" w:cs="Times New Roman"/>
                <w:sz w:val="18"/>
                <w:szCs w:val="18"/>
              </w:rPr>
              <w:t xml:space="preserve">, </w:t>
            </w:r>
            <w:proofErr w:type="spellStart"/>
            <w:r w:rsidRPr="00294957">
              <w:rPr>
                <w:rFonts w:ascii="Times New Roman" w:hAnsi="Times New Roman" w:cs="Times New Roman"/>
                <w:sz w:val="18"/>
                <w:szCs w:val="18"/>
              </w:rPr>
              <w:t>kalau</w:t>
            </w:r>
            <w:proofErr w:type="spellEnd"/>
            <w:r w:rsidRPr="00294957">
              <w:rPr>
                <w:rFonts w:ascii="Times New Roman" w:hAnsi="Times New Roman" w:cs="Times New Roman"/>
                <w:sz w:val="18"/>
                <w:szCs w:val="18"/>
              </w:rPr>
              <w:t xml:space="preserve"> </w:t>
            </w:r>
            <w:proofErr w:type="spellStart"/>
            <w:r w:rsidRPr="00294957">
              <w:rPr>
                <w:rFonts w:ascii="Times New Roman" w:hAnsi="Times New Roman" w:cs="Times New Roman"/>
                <w:sz w:val="18"/>
                <w:szCs w:val="18"/>
              </w:rPr>
              <w:t>rendah</w:t>
            </w:r>
            <w:proofErr w:type="spellEnd"/>
            <w:r w:rsidRPr="00294957">
              <w:rPr>
                <w:rFonts w:ascii="Times New Roman" w:hAnsi="Times New Roman" w:cs="Times New Roman"/>
                <w:sz w:val="18"/>
                <w:szCs w:val="18"/>
              </w:rPr>
              <w:t xml:space="preserve"> </w:t>
            </w:r>
            <w:proofErr w:type="spellStart"/>
            <w:r w:rsidRPr="00294957">
              <w:rPr>
                <w:rFonts w:ascii="Times New Roman" w:hAnsi="Times New Roman" w:cs="Times New Roman"/>
                <w:sz w:val="18"/>
                <w:szCs w:val="18"/>
              </w:rPr>
              <w:t>harus</w:t>
            </w:r>
            <w:proofErr w:type="spellEnd"/>
            <w:r w:rsidRPr="00294957">
              <w:rPr>
                <w:rFonts w:ascii="Times New Roman" w:hAnsi="Times New Roman" w:cs="Times New Roman"/>
                <w:sz w:val="18"/>
                <w:szCs w:val="18"/>
              </w:rPr>
              <w:t xml:space="preserve"> </w:t>
            </w:r>
            <w:proofErr w:type="spellStart"/>
            <w:r w:rsidRPr="00294957">
              <w:rPr>
                <w:rFonts w:ascii="Times New Roman" w:hAnsi="Times New Roman" w:cs="Times New Roman"/>
                <w:sz w:val="18"/>
                <w:szCs w:val="18"/>
              </w:rPr>
              <w:t>otomatis</w:t>
            </w:r>
            <w:proofErr w:type="spellEnd"/>
            <w:r w:rsidRPr="00294957">
              <w:rPr>
                <w:rFonts w:ascii="Times New Roman" w:hAnsi="Times New Roman" w:cs="Times New Roman"/>
                <w:sz w:val="18"/>
                <w:szCs w:val="18"/>
              </w:rPr>
              <w:t xml:space="preserve"> </w:t>
            </w:r>
            <w:proofErr w:type="spellStart"/>
            <w:r w:rsidRPr="00294957">
              <w:rPr>
                <w:rFonts w:ascii="Times New Roman" w:hAnsi="Times New Roman" w:cs="Times New Roman"/>
                <w:sz w:val="18"/>
                <w:szCs w:val="18"/>
              </w:rPr>
              <w:t>dinaikkan</w:t>
            </w:r>
            <w:proofErr w:type="spellEnd"/>
            <w:r w:rsidRPr="00294957">
              <w:rPr>
                <w:rFonts w:ascii="Times New Roman" w:hAnsi="Times New Roman" w:cs="Times New Roman"/>
                <w:sz w:val="18"/>
                <w:szCs w:val="18"/>
              </w:rPr>
              <w:t>.</w:t>
            </w:r>
          </w:p>
          <w:p w14:paraId="2E73B8FC" w14:textId="77777777" w:rsidR="00295002" w:rsidRDefault="00295002" w:rsidP="00323E3A">
            <w:pPr>
              <w:jc w:val="both"/>
              <w:rPr>
                <w:rFonts w:ascii="Times New Roman" w:hAnsi="Times New Roman" w:cs="Times New Roman"/>
                <w:sz w:val="18"/>
                <w:szCs w:val="18"/>
              </w:rPr>
            </w:pPr>
          </w:p>
          <w:p w14:paraId="2D63C0F4" w14:textId="77777777" w:rsidR="00295002" w:rsidRDefault="00295002" w:rsidP="00323E3A">
            <w:pPr>
              <w:jc w:val="both"/>
              <w:rPr>
                <w:rFonts w:ascii="Times New Roman" w:hAnsi="Times New Roman" w:cs="Times New Roman"/>
                <w:sz w:val="18"/>
                <w:szCs w:val="18"/>
              </w:rPr>
            </w:pPr>
          </w:p>
          <w:p w14:paraId="552EF86A" w14:textId="77777777" w:rsidR="00295002" w:rsidRDefault="00295002" w:rsidP="00323E3A">
            <w:pPr>
              <w:jc w:val="both"/>
              <w:rPr>
                <w:rFonts w:ascii="Times New Roman" w:hAnsi="Times New Roman" w:cs="Times New Roman"/>
                <w:sz w:val="18"/>
                <w:szCs w:val="18"/>
              </w:rPr>
            </w:pPr>
          </w:p>
          <w:p w14:paraId="4ECA333F" w14:textId="77777777" w:rsidR="00295002" w:rsidRDefault="00295002" w:rsidP="00323E3A">
            <w:pPr>
              <w:jc w:val="both"/>
              <w:rPr>
                <w:rFonts w:ascii="Times New Roman" w:hAnsi="Times New Roman" w:cs="Times New Roman"/>
                <w:sz w:val="18"/>
                <w:szCs w:val="18"/>
              </w:rPr>
            </w:pPr>
          </w:p>
          <w:p w14:paraId="72AC5DFB" w14:textId="77777777" w:rsidR="00295002" w:rsidRDefault="00295002" w:rsidP="00323E3A">
            <w:pPr>
              <w:jc w:val="both"/>
              <w:rPr>
                <w:rFonts w:ascii="Times New Roman" w:hAnsi="Times New Roman" w:cs="Times New Roman"/>
                <w:sz w:val="18"/>
                <w:szCs w:val="18"/>
              </w:rPr>
            </w:pPr>
          </w:p>
          <w:p w14:paraId="2B7D44B7" w14:textId="77777777" w:rsidR="00295002" w:rsidRDefault="00295002" w:rsidP="00323E3A">
            <w:pPr>
              <w:jc w:val="both"/>
              <w:rPr>
                <w:rFonts w:ascii="Times New Roman" w:hAnsi="Times New Roman" w:cs="Times New Roman"/>
                <w:sz w:val="18"/>
                <w:szCs w:val="18"/>
              </w:rPr>
            </w:pPr>
          </w:p>
          <w:p w14:paraId="1820C58B" w14:textId="114F4B99" w:rsidR="00295002" w:rsidRPr="009454A6" w:rsidRDefault="00295002" w:rsidP="00323E3A">
            <w:pPr>
              <w:jc w:val="both"/>
              <w:rPr>
                <w:rFonts w:ascii="Times New Roman" w:hAnsi="Times New Roman" w:cs="Times New Roman"/>
                <w:sz w:val="18"/>
                <w:szCs w:val="18"/>
                <w:lang w:val="sv-SE"/>
              </w:rPr>
            </w:pPr>
          </w:p>
        </w:tc>
      </w:tr>
      <w:tr w:rsidR="00295002" w:rsidRPr="008D3F8C" w14:paraId="0C2A0464" w14:textId="77777777" w:rsidTr="00295002">
        <w:tc>
          <w:tcPr>
            <w:tcW w:w="562" w:type="dxa"/>
            <w:vMerge w:val="restart"/>
          </w:tcPr>
          <w:p w14:paraId="09C603C7" w14:textId="2CB0D8C0" w:rsidR="00295002" w:rsidRPr="00BB11B8" w:rsidRDefault="00BB11B8" w:rsidP="0002090D">
            <w:pPr>
              <w:jc w:val="both"/>
              <w:rPr>
                <w:rFonts w:ascii="Times New Roman" w:hAnsi="Times New Roman" w:cs="Times New Roman"/>
                <w:sz w:val="18"/>
                <w:szCs w:val="18"/>
                <w:lang w:val="sv-SE"/>
              </w:rPr>
            </w:pPr>
            <w:r w:rsidRPr="00BB11B8">
              <w:rPr>
                <w:rFonts w:ascii="Times New Roman" w:hAnsi="Times New Roman" w:cs="Times New Roman"/>
                <w:sz w:val="18"/>
                <w:szCs w:val="18"/>
                <w:lang w:val="sv-SE"/>
              </w:rPr>
              <w:t>3.</w:t>
            </w:r>
          </w:p>
        </w:tc>
        <w:tc>
          <w:tcPr>
            <w:tcW w:w="5529" w:type="dxa"/>
          </w:tcPr>
          <w:p w14:paraId="305D73A3" w14:textId="45C09FFA" w:rsidR="00295002" w:rsidRPr="009454A6" w:rsidRDefault="00295002" w:rsidP="0002090D">
            <w:pPr>
              <w:jc w:val="both"/>
              <w:rPr>
                <w:rFonts w:ascii="Times New Roman" w:hAnsi="Times New Roman" w:cs="Times New Roman"/>
                <w:b/>
                <w:bCs/>
                <w:sz w:val="18"/>
                <w:szCs w:val="18"/>
                <w:lang w:val="sv-SE"/>
              </w:rPr>
            </w:pPr>
            <w:r w:rsidRPr="007372B0">
              <w:rPr>
                <w:rFonts w:ascii="Times New Roman" w:hAnsi="Times New Roman" w:cs="Times New Roman"/>
                <w:b/>
                <w:bCs/>
                <w:sz w:val="18"/>
                <w:szCs w:val="18"/>
                <w:lang w:val="sv-SE"/>
              </w:rPr>
              <w:t>Apakah ada kegiatan rutin seperti penyiraman, pengadukan nutrisi, atau pendinginan yang sebaiknya berjalan otomatis berdasarkan waktu tertentu? Kapan saja jadwal yang Ibu perlukan?</w:t>
            </w:r>
          </w:p>
        </w:tc>
      </w:tr>
      <w:tr w:rsidR="00295002" w:rsidRPr="00031F44" w14:paraId="021007B9" w14:textId="77777777" w:rsidTr="00295002">
        <w:tc>
          <w:tcPr>
            <w:tcW w:w="562" w:type="dxa"/>
            <w:vMerge/>
          </w:tcPr>
          <w:p w14:paraId="64A510BE" w14:textId="77777777" w:rsidR="00295002" w:rsidRPr="00BB11B8" w:rsidRDefault="00295002" w:rsidP="00B74D36">
            <w:pPr>
              <w:jc w:val="both"/>
              <w:rPr>
                <w:rFonts w:ascii="Times New Roman" w:hAnsi="Times New Roman" w:cs="Times New Roman"/>
                <w:sz w:val="18"/>
                <w:szCs w:val="18"/>
                <w:lang w:val="sv-SE"/>
              </w:rPr>
            </w:pPr>
          </w:p>
        </w:tc>
        <w:tc>
          <w:tcPr>
            <w:tcW w:w="5529" w:type="dxa"/>
          </w:tcPr>
          <w:p w14:paraId="2D1537C8" w14:textId="0C8BA77D" w:rsidR="00295002" w:rsidRPr="009454A6" w:rsidRDefault="00295002" w:rsidP="00B74D36">
            <w:pPr>
              <w:jc w:val="both"/>
              <w:rPr>
                <w:rFonts w:ascii="Times New Roman" w:hAnsi="Times New Roman" w:cs="Times New Roman"/>
                <w:b/>
                <w:bCs/>
                <w:sz w:val="18"/>
                <w:szCs w:val="18"/>
                <w:lang w:val="sv-SE"/>
              </w:rPr>
            </w:pPr>
            <w:r w:rsidRPr="009454A6">
              <w:rPr>
                <w:rFonts w:ascii="Times New Roman" w:hAnsi="Times New Roman" w:cs="Times New Roman"/>
                <w:b/>
                <w:bCs/>
                <w:sz w:val="18"/>
                <w:szCs w:val="18"/>
                <w:lang w:val="sv-SE"/>
              </w:rPr>
              <w:t>Jawaban Ibu Zuna:</w:t>
            </w:r>
          </w:p>
          <w:p w14:paraId="59EC9C92" w14:textId="77777777" w:rsidR="00295002" w:rsidRDefault="00295002" w:rsidP="00B74D36">
            <w:pPr>
              <w:jc w:val="both"/>
              <w:rPr>
                <w:rFonts w:ascii="Times New Roman" w:hAnsi="Times New Roman" w:cs="Times New Roman"/>
                <w:sz w:val="18"/>
                <w:szCs w:val="18"/>
                <w:lang w:val="sv-SE"/>
              </w:rPr>
            </w:pPr>
            <w:r w:rsidRPr="008B177B">
              <w:rPr>
                <w:rFonts w:ascii="Times New Roman" w:hAnsi="Times New Roman" w:cs="Times New Roman"/>
                <w:sz w:val="18"/>
                <w:szCs w:val="18"/>
                <w:lang w:val="sv-SE"/>
              </w:rPr>
              <w:t>Beberapa alat itu perlu dijalankan berdasarkan jadwal. Misalnya pompa untuk penyiraman pagi dan sore. Atau pengadukan tandon setiap hari jam tertentu. Saya ingin pengaturannya mudah. Saya tidak mau harus minta programmer setiap kali ada perubahan jadwal.</w:t>
            </w:r>
          </w:p>
          <w:p w14:paraId="4F45F5C9" w14:textId="77777777" w:rsidR="00295002" w:rsidRDefault="00295002" w:rsidP="00B74D36">
            <w:pPr>
              <w:jc w:val="both"/>
              <w:rPr>
                <w:rFonts w:ascii="Times New Roman" w:hAnsi="Times New Roman" w:cs="Times New Roman"/>
                <w:sz w:val="18"/>
                <w:szCs w:val="18"/>
                <w:lang w:val="sv-SE"/>
              </w:rPr>
            </w:pPr>
          </w:p>
          <w:p w14:paraId="09BE7AB8" w14:textId="77777777" w:rsidR="00295002" w:rsidRDefault="00295002" w:rsidP="00B74D36">
            <w:pPr>
              <w:jc w:val="both"/>
              <w:rPr>
                <w:rFonts w:ascii="Times New Roman" w:hAnsi="Times New Roman" w:cs="Times New Roman"/>
                <w:sz w:val="18"/>
                <w:szCs w:val="18"/>
                <w:lang w:val="sv-SE"/>
              </w:rPr>
            </w:pPr>
          </w:p>
          <w:p w14:paraId="3E6562FB" w14:textId="77777777" w:rsidR="00295002" w:rsidRDefault="00295002" w:rsidP="00B74D36">
            <w:pPr>
              <w:jc w:val="both"/>
              <w:rPr>
                <w:rFonts w:ascii="Times New Roman" w:hAnsi="Times New Roman" w:cs="Times New Roman"/>
                <w:sz w:val="18"/>
                <w:szCs w:val="18"/>
                <w:lang w:val="sv-SE"/>
              </w:rPr>
            </w:pPr>
          </w:p>
          <w:p w14:paraId="6E546C9C" w14:textId="77777777" w:rsidR="00295002" w:rsidRDefault="00295002" w:rsidP="00B74D36">
            <w:pPr>
              <w:jc w:val="both"/>
              <w:rPr>
                <w:rFonts w:ascii="Times New Roman" w:hAnsi="Times New Roman" w:cs="Times New Roman"/>
                <w:sz w:val="18"/>
                <w:szCs w:val="18"/>
                <w:lang w:val="sv-SE"/>
              </w:rPr>
            </w:pPr>
          </w:p>
          <w:p w14:paraId="626874A0" w14:textId="77777777" w:rsidR="00295002" w:rsidRDefault="00295002" w:rsidP="00B74D36">
            <w:pPr>
              <w:jc w:val="both"/>
              <w:rPr>
                <w:rFonts w:ascii="Times New Roman" w:hAnsi="Times New Roman" w:cs="Times New Roman"/>
                <w:sz w:val="18"/>
                <w:szCs w:val="18"/>
                <w:lang w:val="sv-SE"/>
              </w:rPr>
            </w:pPr>
          </w:p>
          <w:p w14:paraId="5E65DB10" w14:textId="77777777" w:rsidR="00295002" w:rsidRDefault="00295002" w:rsidP="00B74D36">
            <w:pPr>
              <w:jc w:val="both"/>
              <w:rPr>
                <w:rFonts w:ascii="Times New Roman" w:hAnsi="Times New Roman" w:cs="Times New Roman"/>
                <w:sz w:val="18"/>
                <w:szCs w:val="18"/>
                <w:lang w:val="sv-SE"/>
              </w:rPr>
            </w:pPr>
          </w:p>
          <w:p w14:paraId="20308FF9" w14:textId="6E4A5E0E" w:rsidR="00295002" w:rsidRPr="009454A6" w:rsidRDefault="00295002" w:rsidP="00B74D36">
            <w:pPr>
              <w:jc w:val="both"/>
              <w:rPr>
                <w:rFonts w:ascii="Times New Roman" w:hAnsi="Times New Roman" w:cs="Times New Roman"/>
                <w:sz w:val="18"/>
                <w:szCs w:val="18"/>
                <w:lang w:val="sv-SE"/>
              </w:rPr>
            </w:pPr>
          </w:p>
        </w:tc>
      </w:tr>
      <w:tr w:rsidR="00295002" w:rsidRPr="008D3F8C" w14:paraId="62F2CA3A" w14:textId="77777777" w:rsidTr="00295002">
        <w:tc>
          <w:tcPr>
            <w:tcW w:w="562" w:type="dxa"/>
            <w:vMerge w:val="restart"/>
          </w:tcPr>
          <w:p w14:paraId="71610071" w14:textId="1D414B30" w:rsidR="00295002" w:rsidRPr="00BB11B8" w:rsidRDefault="00BB11B8" w:rsidP="00B74D36">
            <w:pPr>
              <w:jc w:val="both"/>
              <w:rPr>
                <w:rFonts w:ascii="Times New Roman" w:hAnsi="Times New Roman" w:cs="Times New Roman"/>
                <w:sz w:val="18"/>
                <w:szCs w:val="18"/>
                <w:lang w:val="sv-SE"/>
              </w:rPr>
            </w:pPr>
            <w:r w:rsidRPr="00BB11B8">
              <w:rPr>
                <w:rFonts w:ascii="Times New Roman" w:hAnsi="Times New Roman" w:cs="Times New Roman"/>
                <w:sz w:val="18"/>
                <w:szCs w:val="18"/>
                <w:lang w:val="sv-SE"/>
              </w:rPr>
              <w:lastRenderedPageBreak/>
              <w:t xml:space="preserve">4. </w:t>
            </w:r>
          </w:p>
        </w:tc>
        <w:tc>
          <w:tcPr>
            <w:tcW w:w="5529" w:type="dxa"/>
          </w:tcPr>
          <w:p w14:paraId="0D99DE53" w14:textId="2B803AEA" w:rsidR="00295002" w:rsidRPr="009454A6" w:rsidRDefault="00295002" w:rsidP="00B74D36">
            <w:pPr>
              <w:jc w:val="both"/>
              <w:rPr>
                <w:rFonts w:ascii="Times New Roman" w:hAnsi="Times New Roman" w:cs="Times New Roman"/>
                <w:b/>
                <w:bCs/>
                <w:sz w:val="18"/>
                <w:szCs w:val="18"/>
                <w:lang w:val="sv-SE"/>
              </w:rPr>
            </w:pPr>
            <w:r w:rsidRPr="00B329C9">
              <w:rPr>
                <w:rFonts w:ascii="Times New Roman" w:hAnsi="Times New Roman" w:cs="Times New Roman"/>
                <w:b/>
                <w:bCs/>
                <w:sz w:val="18"/>
                <w:szCs w:val="18"/>
                <w:lang w:val="sv-SE"/>
              </w:rPr>
              <w:t xml:space="preserve">Apakah sistem yang sebelumnya sudah mendukung otomatisasi jadwal atau hanya monitoring? </w:t>
            </w:r>
            <w:r w:rsidRPr="00FB6D48">
              <w:rPr>
                <w:rFonts w:ascii="Times New Roman" w:hAnsi="Times New Roman" w:cs="Times New Roman"/>
                <w:b/>
                <w:bCs/>
                <w:sz w:val="18"/>
                <w:szCs w:val="18"/>
                <w:lang w:val="sv-SE"/>
              </w:rPr>
              <w:t>Apa kelemahan yang paling terasa?</w:t>
            </w:r>
          </w:p>
        </w:tc>
      </w:tr>
      <w:tr w:rsidR="00295002" w:rsidRPr="00031F44" w14:paraId="6C321403" w14:textId="77777777" w:rsidTr="00295002">
        <w:tc>
          <w:tcPr>
            <w:tcW w:w="562" w:type="dxa"/>
            <w:vMerge/>
          </w:tcPr>
          <w:p w14:paraId="05C22329" w14:textId="77777777" w:rsidR="00295002" w:rsidRPr="00BB11B8" w:rsidRDefault="00295002" w:rsidP="00B74D36">
            <w:pPr>
              <w:jc w:val="both"/>
              <w:rPr>
                <w:rFonts w:ascii="Times New Roman" w:hAnsi="Times New Roman" w:cs="Times New Roman"/>
                <w:sz w:val="18"/>
                <w:szCs w:val="18"/>
                <w:lang w:val="sv-SE"/>
              </w:rPr>
            </w:pPr>
          </w:p>
        </w:tc>
        <w:tc>
          <w:tcPr>
            <w:tcW w:w="5529" w:type="dxa"/>
          </w:tcPr>
          <w:p w14:paraId="3CDAA7F7" w14:textId="315ADC4C" w:rsidR="00295002" w:rsidRPr="009454A6" w:rsidRDefault="00295002" w:rsidP="00B74D36">
            <w:pPr>
              <w:jc w:val="both"/>
              <w:rPr>
                <w:rFonts w:ascii="Times New Roman" w:hAnsi="Times New Roman" w:cs="Times New Roman"/>
                <w:b/>
                <w:bCs/>
                <w:sz w:val="18"/>
                <w:szCs w:val="18"/>
                <w:lang w:val="sv-SE"/>
              </w:rPr>
            </w:pPr>
            <w:r w:rsidRPr="009454A6">
              <w:rPr>
                <w:rFonts w:ascii="Times New Roman" w:hAnsi="Times New Roman" w:cs="Times New Roman"/>
                <w:b/>
                <w:bCs/>
                <w:sz w:val="18"/>
                <w:szCs w:val="18"/>
                <w:lang w:val="sv-SE"/>
              </w:rPr>
              <w:t>Jawaban Ibu Zuna:</w:t>
            </w:r>
          </w:p>
          <w:p w14:paraId="606FDAB9" w14:textId="77777777" w:rsidR="00295002" w:rsidRDefault="00295002" w:rsidP="00B74D36">
            <w:pPr>
              <w:jc w:val="both"/>
              <w:rPr>
                <w:rFonts w:ascii="Times New Roman" w:hAnsi="Times New Roman" w:cs="Times New Roman"/>
                <w:sz w:val="18"/>
                <w:szCs w:val="18"/>
                <w:lang w:val="sv-SE"/>
              </w:rPr>
            </w:pPr>
            <w:r w:rsidRPr="00041339">
              <w:rPr>
                <w:rFonts w:ascii="Times New Roman" w:hAnsi="Times New Roman" w:cs="Times New Roman"/>
                <w:sz w:val="18"/>
                <w:szCs w:val="18"/>
                <w:lang w:val="sv-SE"/>
              </w:rPr>
              <w:t>Kadang jadwal penyiraman telat atau tidak jalan, terutama kalau server lagi berat. Jadi sistemnya tidak bisa diandalkan kalau waktunya pas-pasan. Ini sangat merugikan karena tanaman butuh konsistensi.</w:t>
            </w:r>
          </w:p>
          <w:p w14:paraId="725C1844" w14:textId="77777777" w:rsidR="00295002" w:rsidRDefault="00295002" w:rsidP="00B74D36">
            <w:pPr>
              <w:jc w:val="both"/>
              <w:rPr>
                <w:rFonts w:ascii="Times New Roman" w:hAnsi="Times New Roman" w:cs="Times New Roman"/>
                <w:sz w:val="18"/>
                <w:szCs w:val="18"/>
                <w:lang w:val="sv-SE"/>
              </w:rPr>
            </w:pPr>
          </w:p>
          <w:p w14:paraId="143B9899" w14:textId="77777777" w:rsidR="00295002" w:rsidRDefault="00295002" w:rsidP="00B74D36">
            <w:pPr>
              <w:jc w:val="both"/>
              <w:rPr>
                <w:rFonts w:ascii="Times New Roman" w:hAnsi="Times New Roman" w:cs="Times New Roman"/>
                <w:sz w:val="18"/>
                <w:szCs w:val="18"/>
                <w:lang w:val="sv-SE"/>
              </w:rPr>
            </w:pPr>
          </w:p>
          <w:p w14:paraId="0EB19A8B" w14:textId="77777777" w:rsidR="00295002" w:rsidRDefault="00295002" w:rsidP="00B74D36">
            <w:pPr>
              <w:jc w:val="both"/>
              <w:rPr>
                <w:rFonts w:ascii="Times New Roman" w:hAnsi="Times New Roman" w:cs="Times New Roman"/>
                <w:sz w:val="18"/>
                <w:szCs w:val="18"/>
                <w:lang w:val="sv-SE"/>
              </w:rPr>
            </w:pPr>
          </w:p>
          <w:p w14:paraId="7D54C539" w14:textId="77777777" w:rsidR="00295002" w:rsidRDefault="00295002" w:rsidP="00B74D36">
            <w:pPr>
              <w:jc w:val="both"/>
              <w:rPr>
                <w:rFonts w:ascii="Times New Roman" w:hAnsi="Times New Roman" w:cs="Times New Roman"/>
                <w:sz w:val="18"/>
                <w:szCs w:val="18"/>
                <w:lang w:val="sv-SE"/>
              </w:rPr>
            </w:pPr>
          </w:p>
          <w:p w14:paraId="1AC0FF5D" w14:textId="77777777" w:rsidR="00295002" w:rsidRDefault="00295002" w:rsidP="00B74D36">
            <w:pPr>
              <w:jc w:val="both"/>
              <w:rPr>
                <w:rFonts w:ascii="Times New Roman" w:hAnsi="Times New Roman" w:cs="Times New Roman"/>
                <w:sz w:val="18"/>
                <w:szCs w:val="18"/>
                <w:lang w:val="sv-SE"/>
              </w:rPr>
            </w:pPr>
          </w:p>
          <w:p w14:paraId="2A6D3FB9" w14:textId="77777777" w:rsidR="00295002" w:rsidRDefault="00295002" w:rsidP="00B74D36">
            <w:pPr>
              <w:jc w:val="both"/>
              <w:rPr>
                <w:rFonts w:ascii="Times New Roman" w:hAnsi="Times New Roman" w:cs="Times New Roman"/>
                <w:sz w:val="18"/>
                <w:szCs w:val="18"/>
                <w:lang w:val="sv-SE"/>
              </w:rPr>
            </w:pPr>
          </w:p>
          <w:p w14:paraId="761E4515" w14:textId="77777777" w:rsidR="00295002" w:rsidRDefault="00295002" w:rsidP="00B74D36">
            <w:pPr>
              <w:jc w:val="both"/>
              <w:rPr>
                <w:rFonts w:ascii="Times New Roman" w:hAnsi="Times New Roman" w:cs="Times New Roman"/>
                <w:sz w:val="18"/>
                <w:szCs w:val="18"/>
                <w:lang w:val="sv-SE"/>
              </w:rPr>
            </w:pPr>
          </w:p>
          <w:p w14:paraId="68324947" w14:textId="2596661F" w:rsidR="00295002" w:rsidRPr="00041339" w:rsidRDefault="00295002" w:rsidP="00B74D36">
            <w:pPr>
              <w:jc w:val="both"/>
              <w:rPr>
                <w:rFonts w:ascii="Times New Roman" w:hAnsi="Times New Roman" w:cs="Times New Roman"/>
                <w:sz w:val="18"/>
                <w:szCs w:val="18"/>
                <w:lang w:val="sv-SE"/>
              </w:rPr>
            </w:pPr>
          </w:p>
        </w:tc>
      </w:tr>
      <w:tr w:rsidR="00295002" w:rsidRPr="00031F44" w14:paraId="433685BA" w14:textId="77777777" w:rsidTr="00295002">
        <w:tc>
          <w:tcPr>
            <w:tcW w:w="562" w:type="dxa"/>
            <w:vMerge w:val="restart"/>
          </w:tcPr>
          <w:p w14:paraId="3093405A" w14:textId="1A143351" w:rsidR="00295002" w:rsidRPr="00BB11B8" w:rsidRDefault="00BB11B8" w:rsidP="00B74D36">
            <w:pPr>
              <w:jc w:val="both"/>
              <w:rPr>
                <w:rFonts w:ascii="Times New Roman" w:hAnsi="Times New Roman" w:cs="Times New Roman"/>
                <w:sz w:val="18"/>
                <w:szCs w:val="18"/>
                <w:lang w:val="sv-SE"/>
              </w:rPr>
            </w:pPr>
            <w:r w:rsidRPr="00BB11B8">
              <w:rPr>
                <w:rFonts w:ascii="Times New Roman" w:hAnsi="Times New Roman" w:cs="Times New Roman"/>
                <w:sz w:val="18"/>
                <w:szCs w:val="18"/>
                <w:lang w:val="sv-SE"/>
              </w:rPr>
              <w:t>5.</w:t>
            </w:r>
          </w:p>
        </w:tc>
        <w:tc>
          <w:tcPr>
            <w:tcW w:w="5529" w:type="dxa"/>
          </w:tcPr>
          <w:p w14:paraId="2F434839" w14:textId="03CB7D51" w:rsidR="00295002" w:rsidRPr="009454A6" w:rsidRDefault="00295002" w:rsidP="00B74D36">
            <w:pPr>
              <w:jc w:val="both"/>
              <w:rPr>
                <w:rFonts w:ascii="Times New Roman" w:hAnsi="Times New Roman" w:cs="Times New Roman"/>
                <w:b/>
                <w:bCs/>
                <w:sz w:val="18"/>
                <w:szCs w:val="18"/>
                <w:lang w:val="sv-SE"/>
              </w:rPr>
            </w:pPr>
            <w:r>
              <w:rPr>
                <w:rFonts w:ascii="Times New Roman" w:hAnsi="Times New Roman" w:cs="Times New Roman"/>
                <w:b/>
                <w:bCs/>
                <w:sz w:val="18"/>
                <w:szCs w:val="18"/>
                <w:lang w:val="sv-SE"/>
              </w:rPr>
              <w:t>Saya dengar g</w:t>
            </w:r>
            <w:r w:rsidRPr="00B329C9">
              <w:rPr>
                <w:rFonts w:ascii="Times New Roman" w:hAnsi="Times New Roman" w:cs="Times New Roman"/>
                <w:b/>
                <w:bCs/>
                <w:sz w:val="18"/>
                <w:szCs w:val="18"/>
                <w:lang w:val="sv-SE"/>
              </w:rPr>
              <w:t>reenhouse berencana menggunakan robot pemantau tanaman. Informasi apa saja yang perlu dikirim robot ke sistem agar bisa membantu otomatisasi, misalnya rekomendasi nutrisi atau kondisi tanaman?</w:t>
            </w:r>
          </w:p>
        </w:tc>
      </w:tr>
      <w:tr w:rsidR="00295002" w:rsidRPr="00031F44" w14:paraId="131EA365" w14:textId="77777777" w:rsidTr="00295002">
        <w:tc>
          <w:tcPr>
            <w:tcW w:w="562" w:type="dxa"/>
            <w:vMerge/>
          </w:tcPr>
          <w:p w14:paraId="759EBF96" w14:textId="77777777" w:rsidR="00295002" w:rsidRPr="00BB11B8" w:rsidRDefault="00295002" w:rsidP="00B74D36">
            <w:pPr>
              <w:jc w:val="both"/>
              <w:rPr>
                <w:rFonts w:ascii="Times New Roman" w:hAnsi="Times New Roman" w:cs="Times New Roman"/>
                <w:sz w:val="18"/>
                <w:szCs w:val="18"/>
                <w:lang w:val="sv-SE"/>
              </w:rPr>
            </w:pPr>
          </w:p>
        </w:tc>
        <w:tc>
          <w:tcPr>
            <w:tcW w:w="5529" w:type="dxa"/>
          </w:tcPr>
          <w:p w14:paraId="49B63204" w14:textId="1C1891D1" w:rsidR="00295002" w:rsidRDefault="00295002" w:rsidP="00B74D36">
            <w:pPr>
              <w:jc w:val="both"/>
              <w:rPr>
                <w:rFonts w:ascii="Times New Roman" w:hAnsi="Times New Roman" w:cs="Times New Roman"/>
                <w:sz w:val="18"/>
                <w:szCs w:val="18"/>
                <w:lang w:val="sv-SE"/>
              </w:rPr>
            </w:pPr>
            <w:r w:rsidRPr="009454A6">
              <w:rPr>
                <w:rFonts w:ascii="Times New Roman" w:hAnsi="Times New Roman" w:cs="Times New Roman"/>
                <w:b/>
                <w:bCs/>
                <w:sz w:val="18"/>
                <w:szCs w:val="18"/>
                <w:lang w:val="sv-SE"/>
              </w:rPr>
              <w:t>Jawaban Ibu Zuna:</w:t>
            </w:r>
          </w:p>
          <w:p w14:paraId="0D4A1B94" w14:textId="77777777" w:rsidR="00295002" w:rsidRDefault="00295002" w:rsidP="00B74D36">
            <w:pPr>
              <w:jc w:val="both"/>
              <w:rPr>
                <w:rFonts w:ascii="Times New Roman" w:hAnsi="Times New Roman" w:cs="Times New Roman"/>
                <w:sz w:val="18"/>
                <w:szCs w:val="18"/>
                <w:lang w:val="sv-SE"/>
              </w:rPr>
            </w:pPr>
            <w:r w:rsidRPr="00041339">
              <w:rPr>
                <w:rFonts w:ascii="Times New Roman" w:hAnsi="Times New Roman" w:cs="Times New Roman"/>
                <w:sz w:val="18"/>
                <w:szCs w:val="18"/>
                <w:lang w:val="sv-SE"/>
              </w:rPr>
              <w:t>Kami juga ada rencana pakai robot keliling. Kalau robot melihat ada tanaman yang kuning atau kurang nutrisi, sistem harus bisa menerima informasi itu dan menyesuaikan dosis nutrisi otomatis. Saya ingin sistem ini bisa terhubung dengan robot, bukan robot berjalan sendiri tanpa koneksi.</w:t>
            </w:r>
            <w:r>
              <w:rPr>
                <w:rFonts w:ascii="Times New Roman" w:hAnsi="Times New Roman" w:cs="Times New Roman"/>
                <w:sz w:val="18"/>
                <w:szCs w:val="18"/>
                <w:lang w:val="sv-SE"/>
              </w:rPr>
              <w:t xml:space="preserve"> Untuk rencana data yang dikumpulkan itu adalah kategori tanaman (sehat, kurang sehat, dan sakit), lalu fase dari tanaman tersebut masuk ke vegetatif atau generatif, lalu ada nilai konsentrasi nutrisi ppm, dan rekomendasi volume tanaman si dek.</w:t>
            </w:r>
          </w:p>
          <w:p w14:paraId="703A35B1" w14:textId="77777777" w:rsidR="00295002" w:rsidRDefault="00295002" w:rsidP="00B74D36">
            <w:pPr>
              <w:jc w:val="both"/>
              <w:rPr>
                <w:rFonts w:ascii="Times New Roman" w:hAnsi="Times New Roman" w:cs="Times New Roman"/>
                <w:sz w:val="18"/>
                <w:szCs w:val="18"/>
                <w:lang w:val="sv-SE"/>
              </w:rPr>
            </w:pPr>
          </w:p>
          <w:p w14:paraId="7429A02A" w14:textId="77777777" w:rsidR="00295002" w:rsidRDefault="00295002" w:rsidP="00B74D36">
            <w:pPr>
              <w:jc w:val="both"/>
              <w:rPr>
                <w:rFonts w:ascii="Times New Roman" w:hAnsi="Times New Roman" w:cs="Times New Roman"/>
                <w:sz w:val="18"/>
                <w:szCs w:val="18"/>
                <w:lang w:val="sv-SE"/>
              </w:rPr>
            </w:pPr>
          </w:p>
          <w:p w14:paraId="1D288A2B" w14:textId="77777777" w:rsidR="00295002" w:rsidRDefault="00295002" w:rsidP="00B74D36">
            <w:pPr>
              <w:jc w:val="both"/>
              <w:rPr>
                <w:rFonts w:ascii="Times New Roman" w:hAnsi="Times New Roman" w:cs="Times New Roman"/>
                <w:sz w:val="18"/>
                <w:szCs w:val="18"/>
                <w:lang w:val="sv-SE"/>
              </w:rPr>
            </w:pPr>
          </w:p>
          <w:p w14:paraId="1189D823" w14:textId="77777777" w:rsidR="00295002" w:rsidRDefault="00295002" w:rsidP="00B74D36">
            <w:pPr>
              <w:jc w:val="both"/>
              <w:rPr>
                <w:rFonts w:ascii="Times New Roman" w:hAnsi="Times New Roman" w:cs="Times New Roman"/>
                <w:sz w:val="18"/>
                <w:szCs w:val="18"/>
                <w:lang w:val="sv-SE"/>
              </w:rPr>
            </w:pPr>
          </w:p>
          <w:p w14:paraId="4C1AECC4" w14:textId="77777777" w:rsidR="00295002" w:rsidRDefault="00295002" w:rsidP="00B74D36">
            <w:pPr>
              <w:jc w:val="both"/>
              <w:rPr>
                <w:rFonts w:ascii="Times New Roman" w:hAnsi="Times New Roman" w:cs="Times New Roman"/>
                <w:sz w:val="18"/>
                <w:szCs w:val="18"/>
                <w:lang w:val="sv-SE"/>
              </w:rPr>
            </w:pPr>
          </w:p>
          <w:p w14:paraId="73967487" w14:textId="77777777" w:rsidR="00295002" w:rsidRDefault="00295002" w:rsidP="00B74D36">
            <w:pPr>
              <w:jc w:val="both"/>
              <w:rPr>
                <w:rFonts w:ascii="Times New Roman" w:hAnsi="Times New Roman" w:cs="Times New Roman"/>
                <w:sz w:val="18"/>
                <w:szCs w:val="18"/>
                <w:lang w:val="sv-SE"/>
              </w:rPr>
            </w:pPr>
          </w:p>
          <w:p w14:paraId="307BA967" w14:textId="7C7C5AD9" w:rsidR="00295002" w:rsidRPr="00041339" w:rsidRDefault="00295002" w:rsidP="00B74D36">
            <w:pPr>
              <w:jc w:val="both"/>
              <w:rPr>
                <w:rFonts w:ascii="Times New Roman" w:hAnsi="Times New Roman" w:cs="Times New Roman"/>
                <w:sz w:val="18"/>
                <w:szCs w:val="18"/>
                <w:lang w:val="sv-SE"/>
              </w:rPr>
            </w:pPr>
          </w:p>
        </w:tc>
      </w:tr>
      <w:tr w:rsidR="00295002" w:rsidRPr="00031F44" w14:paraId="4D9A19CE" w14:textId="77777777" w:rsidTr="00295002">
        <w:tc>
          <w:tcPr>
            <w:tcW w:w="562" w:type="dxa"/>
            <w:vMerge w:val="restart"/>
          </w:tcPr>
          <w:p w14:paraId="476677A7" w14:textId="6ADCCE12" w:rsidR="00295002" w:rsidRPr="00BB11B8" w:rsidRDefault="00BB11B8" w:rsidP="00B74D36">
            <w:pPr>
              <w:jc w:val="both"/>
              <w:rPr>
                <w:rFonts w:ascii="Times New Roman" w:hAnsi="Times New Roman" w:cs="Times New Roman"/>
                <w:sz w:val="18"/>
                <w:szCs w:val="18"/>
                <w:lang w:val="sv-SE"/>
              </w:rPr>
            </w:pPr>
            <w:r w:rsidRPr="00BB11B8">
              <w:rPr>
                <w:rFonts w:ascii="Times New Roman" w:hAnsi="Times New Roman" w:cs="Times New Roman"/>
                <w:sz w:val="18"/>
                <w:szCs w:val="18"/>
                <w:lang w:val="sv-SE"/>
              </w:rPr>
              <w:t>6.</w:t>
            </w:r>
          </w:p>
        </w:tc>
        <w:tc>
          <w:tcPr>
            <w:tcW w:w="5529" w:type="dxa"/>
          </w:tcPr>
          <w:p w14:paraId="3A82F913" w14:textId="6628D454" w:rsidR="00295002" w:rsidRPr="00B329C9" w:rsidRDefault="00295002" w:rsidP="00B74D36">
            <w:pPr>
              <w:jc w:val="both"/>
              <w:rPr>
                <w:rFonts w:ascii="Times New Roman" w:hAnsi="Times New Roman" w:cs="Times New Roman"/>
                <w:b/>
                <w:bCs/>
                <w:sz w:val="18"/>
                <w:szCs w:val="18"/>
                <w:lang w:val="sv-SE"/>
              </w:rPr>
            </w:pPr>
            <w:r w:rsidRPr="00AF4A84">
              <w:rPr>
                <w:rFonts w:ascii="Times New Roman" w:hAnsi="Times New Roman" w:cs="Times New Roman"/>
                <w:b/>
                <w:bCs/>
                <w:sz w:val="18"/>
                <w:szCs w:val="18"/>
                <w:lang w:val="sv-SE"/>
              </w:rPr>
              <w:t>Informasi apa saja yang Ibu ingin dapatkan sebagai notifikasi? Apakah perlu ringkasan otomatisasi harian atau peringatan kalau ada kegagalan?</w:t>
            </w:r>
          </w:p>
        </w:tc>
      </w:tr>
      <w:tr w:rsidR="00295002" w:rsidRPr="00031F44" w14:paraId="5946A3B0" w14:textId="77777777" w:rsidTr="00295002">
        <w:tc>
          <w:tcPr>
            <w:tcW w:w="562" w:type="dxa"/>
            <w:vMerge/>
          </w:tcPr>
          <w:p w14:paraId="142C4A84" w14:textId="77777777" w:rsidR="00295002" w:rsidRPr="00BB11B8" w:rsidRDefault="00295002" w:rsidP="00187064">
            <w:pPr>
              <w:jc w:val="both"/>
              <w:rPr>
                <w:rFonts w:ascii="Times New Roman" w:hAnsi="Times New Roman" w:cs="Times New Roman"/>
                <w:sz w:val="18"/>
                <w:szCs w:val="18"/>
                <w:lang w:val="sv-SE"/>
              </w:rPr>
            </w:pPr>
          </w:p>
        </w:tc>
        <w:tc>
          <w:tcPr>
            <w:tcW w:w="5529" w:type="dxa"/>
          </w:tcPr>
          <w:p w14:paraId="4BB25B54" w14:textId="4109130A" w:rsidR="00295002" w:rsidRDefault="00295002" w:rsidP="00187064">
            <w:pPr>
              <w:jc w:val="both"/>
              <w:rPr>
                <w:rFonts w:ascii="Times New Roman" w:hAnsi="Times New Roman" w:cs="Times New Roman"/>
                <w:b/>
                <w:bCs/>
                <w:sz w:val="18"/>
                <w:szCs w:val="18"/>
                <w:lang w:val="sv-SE"/>
              </w:rPr>
            </w:pPr>
            <w:r w:rsidRPr="009454A6">
              <w:rPr>
                <w:rFonts w:ascii="Times New Roman" w:hAnsi="Times New Roman" w:cs="Times New Roman"/>
                <w:b/>
                <w:bCs/>
                <w:sz w:val="18"/>
                <w:szCs w:val="18"/>
                <w:lang w:val="sv-SE"/>
              </w:rPr>
              <w:t>Jawaban Ibu Zuna:</w:t>
            </w:r>
          </w:p>
          <w:p w14:paraId="7B438AF4" w14:textId="77777777" w:rsidR="00295002" w:rsidRDefault="00295002" w:rsidP="00187064">
            <w:pPr>
              <w:jc w:val="both"/>
              <w:rPr>
                <w:rFonts w:ascii="Times New Roman" w:hAnsi="Times New Roman" w:cs="Times New Roman"/>
                <w:sz w:val="18"/>
                <w:szCs w:val="18"/>
                <w:lang w:val="sv-SE"/>
              </w:rPr>
            </w:pPr>
            <w:r w:rsidRPr="00194311">
              <w:rPr>
                <w:rFonts w:ascii="Times New Roman" w:hAnsi="Times New Roman" w:cs="Times New Roman"/>
                <w:sz w:val="18"/>
                <w:szCs w:val="18"/>
                <w:lang w:val="sv-SE"/>
              </w:rPr>
              <w:t>Saya ingin ada notifikasi kalau otomatisasi berhasil atau gagal. Kalau pagi ini penyiraman tidak jalan, saya harus tahu supaya bisa segera diperbaiki. Notifikasi juga harus muncul kalau</w:t>
            </w:r>
            <w:r>
              <w:rPr>
                <w:rFonts w:ascii="Times New Roman" w:hAnsi="Times New Roman" w:cs="Times New Roman"/>
                <w:sz w:val="18"/>
                <w:szCs w:val="18"/>
                <w:lang w:val="sv-SE"/>
              </w:rPr>
              <w:t xml:space="preserve"> nilai sensor keluar batas</w:t>
            </w:r>
            <w:r w:rsidRPr="00194311">
              <w:rPr>
                <w:rFonts w:ascii="Times New Roman" w:hAnsi="Times New Roman" w:cs="Times New Roman"/>
                <w:sz w:val="18"/>
                <w:szCs w:val="18"/>
                <w:lang w:val="sv-SE"/>
              </w:rPr>
              <w:t>, atau stok nutrisi mau habis.</w:t>
            </w:r>
          </w:p>
          <w:p w14:paraId="7072717E" w14:textId="77777777" w:rsidR="00295002" w:rsidRDefault="00295002" w:rsidP="00187064">
            <w:pPr>
              <w:jc w:val="both"/>
              <w:rPr>
                <w:rFonts w:ascii="Times New Roman" w:hAnsi="Times New Roman" w:cs="Times New Roman"/>
                <w:sz w:val="18"/>
                <w:szCs w:val="18"/>
                <w:lang w:val="sv-SE"/>
              </w:rPr>
            </w:pPr>
          </w:p>
          <w:p w14:paraId="449D7F5D" w14:textId="77777777" w:rsidR="00295002" w:rsidRDefault="00295002" w:rsidP="00187064">
            <w:pPr>
              <w:jc w:val="both"/>
              <w:rPr>
                <w:rFonts w:ascii="Times New Roman" w:hAnsi="Times New Roman" w:cs="Times New Roman"/>
                <w:sz w:val="18"/>
                <w:szCs w:val="18"/>
                <w:lang w:val="sv-SE"/>
              </w:rPr>
            </w:pPr>
          </w:p>
          <w:p w14:paraId="526FA6D6" w14:textId="77777777" w:rsidR="00295002" w:rsidRDefault="00295002" w:rsidP="00187064">
            <w:pPr>
              <w:jc w:val="both"/>
              <w:rPr>
                <w:rFonts w:ascii="Times New Roman" w:hAnsi="Times New Roman" w:cs="Times New Roman"/>
                <w:sz w:val="18"/>
                <w:szCs w:val="18"/>
                <w:lang w:val="sv-SE"/>
              </w:rPr>
            </w:pPr>
          </w:p>
          <w:p w14:paraId="253AAA10" w14:textId="77777777" w:rsidR="00295002" w:rsidRDefault="00295002" w:rsidP="00187064">
            <w:pPr>
              <w:jc w:val="both"/>
              <w:rPr>
                <w:rFonts w:ascii="Times New Roman" w:hAnsi="Times New Roman" w:cs="Times New Roman"/>
                <w:sz w:val="18"/>
                <w:szCs w:val="18"/>
                <w:lang w:val="sv-SE"/>
              </w:rPr>
            </w:pPr>
          </w:p>
          <w:p w14:paraId="11ACCB96" w14:textId="77777777" w:rsidR="00295002" w:rsidRDefault="00295002" w:rsidP="00187064">
            <w:pPr>
              <w:jc w:val="both"/>
              <w:rPr>
                <w:rFonts w:ascii="Times New Roman" w:hAnsi="Times New Roman" w:cs="Times New Roman"/>
                <w:sz w:val="18"/>
                <w:szCs w:val="18"/>
                <w:lang w:val="sv-SE"/>
              </w:rPr>
            </w:pPr>
          </w:p>
          <w:p w14:paraId="12A4D9DD" w14:textId="32B617E6" w:rsidR="00295002" w:rsidRPr="00194311" w:rsidRDefault="00295002" w:rsidP="00187064">
            <w:pPr>
              <w:jc w:val="both"/>
              <w:rPr>
                <w:rFonts w:ascii="Times New Roman" w:hAnsi="Times New Roman" w:cs="Times New Roman"/>
                <w:sz w:val="18"/>
                <w:szCs w:val="18"/>
                <w:lang w:val="sv-SE"/>
              </w:rPr>
            </w:pPr>
          </w:p>
        </w:tc>
      </w:tr>
      <w:tr w:rsidR="00295002" w:rsidRPr="00031F44" w14:paraId="5656FD18" w14:textId="77777777" w:rsidTr="00295002">
        <w:tc>
          <w:tcPr>
            <w:tcW w:w="562" w:type="dxa"/>
            <w:vMerge w:val="restart"/>
          </w:tcPr>
          <w:p w14:paraId="084EEE3B" w14:textId="5CF709CF" w:rsidR="00295002" w:rsidRPr="00BB11B8" w:rsidRDefault="00BB11B8" w:rsidP="00B74D36">
            <w:pPr>
              <w:jc w:val="both"/>
              <w:rPr>
                <w:rFonts w:ascii="Times New Roman" w:hAnsi="Times New Roman" w:cs="Times New Roman"/>
                <w:sz w:val="18"/>
                <w:szCs w:val="18"/>
                <w:lang w:val="sv-SE"/>
              </w:rPr>
            </w:pPr>
            <w:r w:rsidRPr="00BB11B8">
              <w:rPr>
                <w:rFonts w:ascii="Times New Roman" w:hAnsi="Times New Roman" w:cs="Times New Roman"/>
                <w:sz w:val="18"/>
                <w:szCs w:val="18"/>
                <w:lang w:val="sv-SE"/>
              </w:rPr>
              <w:t>7.</w:t>
            </w:r>
          </w:p>
        </w:tc>
        <w:tc>
          <w:tcPr>
            <w:tcW w:w="5529" w:type="dxa"/>
          </w:tcPr>
          <w:p w14:paraId="28A17D77" w14:textId="0233624E" w:rsidR="00295002" w:rsidRPr="00AF4A84" w:rsidRDefault="00295002" w:rsidP="00B74D36">
            <w:pPr>
              <w:jc w:val="both"/>
              <w:rPr>
                <w:rFonts w:ascii="Times New Roman" w:hAnsi="Times New Roman" w:cs="Times New Roman"/>
                <w:b/>
                <w:bCs/>
                <w:sz w:val="18"/>
                <w:szCs w:val="18"/>
                <w:lang w:val="sv-SE"/>
              </w:rPr>
            </w:pPr>
            <w:r>
              <w:rPr>
                <w:rFonts w:ascii="Times New Roman" w:hAnsi="Times New Roman" w:cs="Times New Roman"/>
                <w:b/>
                <w:bCs/>
                <w:sz w:val="18"/>
                <w:szCs w:val="18"/>
                <w:lang w:val="sv-SE"/>
              </w:rPr>
              <w:t>Oke Ibu, apakah ada tambahan lainnya?</w:t>
            </w:r>
          </w:p>
        </w:tc>
      </w:tr>
      <w:tr w:rsidR="00295002" w:rsidRPr="00031F44" w14:paraId="5D8F0714" w14:textId="77777777" w:rsidTr="00295002">
        <w:tc>
          <w:tcPr>
            <w:tcW w:w="562" w:type="dxa"/>
            <w:vMerge/>
          </w:tcPr>
          <w:p w14:paraId="023672ED" w14:textId="77777777" w:rsidR="00295002" w:rsidRPr="009454A6" w:rsidRDefault="00295002" w:rsidP="00D26EC4">
            <w:pPr>
              <w:jc w:val="both"/>
              <w:rPr>
                <w:rFonts w:ascii="Times New Roman" w:hAnsi="Times New Roman" w:cs="Times New Roman"/>
                <w:b/>
                <w:bCs/>
                <w:sz w:val="18"/>
                <w:szCs w:val="18"/>
                <w:lang w:val="sv-SE"/>
              </w:rPr>
            </w:pPr>
          </w:p>
        </w:tc>
        <w:tc>
          <w:tcPr>
            <w:tcW w:w="5529" w:type="dxa"/>
          </w:tcPr>
          <w:p w14:paraId="27DB0BEF" w14:textId="57160123" w:rsidR="00295002" w:rsidRPr="0010624C" w:rsidRDefault="00295002" w:rsidP="00D26EC4">
            <w:pPr>
              <w:jc w:val="both"/>
              <w:rPr>
                <w:rFonts w:ascii="Times New Roman" w:hAnsi="Times New Roman" w:cs="Times New Roman"/>
                <w:b/>
                <w:bCs/>
                <w:sz w:val="18"/>
                <w:szCs w:val="18"/>
                <w:lang w:val="sv-SE"/>
              </w:rPr>
            </w:pPr>
            <w:r w:rsidRPr="009454A6">
              <w:rPr>
                <w:rFonts w:ascii="Times New Roman" w:hAnsi="Times New Roman" w:cs="Times New Roman"/>
                <w:b/>
                <w:bCs/>
                <w:sz w:val="18"/>
                <w:szCs w:val="18"/>
                <w:lang w:val="sv-SE"/>
              </w:rPr>
              <w:t>Jawaban Ibu Zuna:</w:t>
            </w:r>
          </w:p>
          <w:p w14:paraId="3E34F2EE" w14:textId="3534061B" w:rsidR="00295002" w:rsidRDefault="00295002" w:rsidP="00D26EC4">
            <w:pPr>
              <w:jc w:val="both"/>
              <w:rPr>
                <w:rFonts w:ascii="Times New Roman" w:hAnsi="Times New Roman" w:cs="Times New Roman"/>
                <w:sz w:val="18"/>
                <w:szCs w:val="18"/>
                <w:lang w:val="sv-SE"/>
              </w:rPr>
            </w:pPr>
            <w:r>
              <w:rPr>
                <w:rFonts w:ascii="Times New Roman" w:hAnsi="Times New Roman" w:cs="Times New Roman"/>
                <w:sz w:val="18"/>
                <w:szCs w:val="18"/>
                <w:lang w:val="sv-SE"/>
              </w:rPr>
              <w:lastRenderedPageBreak/>
              <w:t>Oiya dek, 1 lagi s</w:t>
            </w:r>
            <w:r w:rsidRPr="00187064">
              <w:rPr>
                <w:rFonts w:ascii="Times New Roman" w:hAnsi="Times New Roman" w:cs="Times New Roman"/>
                <w:sz w:val="18"/>
                <w:szCs w:val="18"/>
                <w:lang w:val="sv-SE"/>
              </w:rPr>
              <w:t>aya ingin tahu perangkat mana yang nyala, kapan nyala, dan siapa yang mengubah aturannya. Ini penting untuk memastikan semuanya berjalan benar.</w:t>
            </w:r>
          </w:p>
          <w:p w14:paraId="2A729E52" w14:textId="77777777" w:rsidR="00295002" w:rsidRDefault="00295002" w:rsidP="00D26EC4">
            <w:pPr>
              <w:jc w:val="both"/>
              <w:rPr>
                <w:rFonts w:ascii="Times New Roman" w:hAnsi="Times New Roman" w:cs="Times New Roman"/>
                <w:sz w:val="18"/>
                <w:szCs w:val="18"/>
                <w:lang w:val="sv-SE"/>
              </w:rPr>
            </w:pPr>
          </w:p>
          <w:p w14:paraId="5A1B61F7" w14:textId="77777777" w:rsidR="00295002" w:rsidRDefault="00295002" w:rsidP="00D26EC4">
            <w:pPr>
              <w:jc w:val="both"/>
              <w:rPr>
                <w:rFonts w:ascii="Times New Roman" w:hAnsi="Times New Roman" w:cs="Times New Roman"/>
                <w:sz w:val="18"/>
                <w:szCs w:val="18"/>
                <w:lang w:val="sv-SE"/>
              </w:rPr>
            </w:pPr>
          </w:p>
          <w:p w14:paraId="788A3317" w14:textId="10DBC4D9" w:rsidR="00295002" w:rsidRDefault="00295002" w:rsidP="00D26EC4">
            <w:pPr>
              <w:jc w:val="both"/>
              <w:rPr>
                <w:rFonts w:ascii="Times New Roman" w:hAnsi="Times New Roman" w:cs="Times New Roman"/>
                <w:sz w:val="18"/>
                <w:szCs w:val="18"/>
                <w:lang w:val="sv-SE"/>
              </w:rPr>
            </w:pPr>
            <w:r>
              <w:rPr>
                <w:rFonts w:ascii="Times New Roman" w:hAnsi="Times New Roman" w:cs="Times New Roman"/>
                <w:sz w:val="18"/>
                <w:szCs w:val="18"/>
                <w:lang w:val="sv-SE"/>
              </w:rPr>
              <w:t>Sama tampilan si paling dek, k</w:t>
            </w:r>
            <w:r w:rsidRPr="00187064">
              <w:rPr>
                <w:rFonts w:ascii="Times New Roman" w:hAnsi="Times New Roman" w:cs="Times New Roman"/>
                <w:sz w:val="18"/>
                <w:szCs w:val="18"/>
                <w:lang w:val="sv-SE"/>
              </w:rPr>
              <w:t xml:space="preserve">ami sering memantau lewat HP sambil keliling. Tampilan di HP harus enak dilihat, jangan </w:t>
            </w:r>
            <w:r>
              <w:rPr>
                <w:rFonts w:ascii="Times New Roman" w:hAnsi="Times New Roman" w:cs="Times New Roman"/>
                <w:sz w:val="18"/>
                <w:szCs w:val="18"/>
                <w:lang w:val="sv-SE"/>
              </w:rPr>
              <w:t>besar-besar</w:t>
            </w:r>
            <w:r w:rsidRPr="00187064">
              <w:rPr>
                <w:rFonts w:ascii="Times New Roman" w:hAnsi="Times New Roman" w:cs="Times New Roman"/>
                <w:sz w:val="18"/>
                <w:szCs w:val="18"/>
                <w:lang w:val="sv-SE"/>
              </w:rPr>
              <w:t xml:space="preserve"> dan</w:t>
            </w:r>
            <w:r>
              <w:rPr>
                <w:rFonts w:ascii="Times New Roman" w:hAnsi="Times New Roman" w:cs="Times New Roman"/>
                <w:sz w:val="18"/>
                <w:szCs w:val="18"/>
                <w:lang w:val="sv-SE"/>
              </w:rPr>
              <w:t xml:space="preserve"> jangan</w:t>
            </w:r>
            <w:r w:rsidRPr="00187064">
              <w:rPr>
                <w:rFonts w:ascii="Times New Roman" w:hAnsi="Times New Roman" w:cs="Times New Roman"/>
                <w:sz w:val="18"/>
                <w:szCs w:val="18"/>
                <w:lang w:val="sv-SE"/>
              </w:rPr>
              <w:t xml:space="preserve"> </w:t>
            </w:r>
            <w:r>
              <w:rPr>
                <w:rFonts w:ascii="Times New Roman" w:hAnsi="Times New Roman" w:cs="Times New Roman"/>
                <w:sz w:val="18"/>
                <w:szCs w:val="18"/>
                <w:lang w:val="sv-SE"/>
              </w:rPr>
              <w:t xml:space="preserve">keluar layar bisa discroll </w:t>
            </w:r>
            <w:r w:rsidRPr="00187064">
              <w:rPr>
                <w:rFonts w:ascii="Times New Roman" w:hAnsi="Times New Roman" w:cs="Times New Roman"/>
                <w:sz w:val="18"/>
                <w:szCs w:val="18"/>
                <w:lang w:val="sv-SE"/>
              </w:rPr>
              <w:t>seperti yang lama.</w:t>
            </w:r>
          </w:p>
          <w:p w14:paraId="1A61A981" w14:textId="77777777" w:rsidR="00295002" w:rsidRDefault="00295002" w:rsidP="00D26EC4">
            <w:pPr>
              <w:jc w:val="both"/>
              <w:rPr>
                <w:rFonts w:ascii="Times New Roman" w:hAnsi="Times New Roman" w:cs="Times New Roman"/>
                <w:sz w:val="18"/>
                <w:szCs w:val="18"/>
                <w:lang w:val="sv-SE"/>
              </w:rPr>
            </w:pPr>
          </w:p>
          <w:p w14:paraId="1EFD8D2B" w14:textId="77777777" w:rsidR="00295002" w:rsidRDefault="00295002" w:rsidP="00D26EC4">
            <w:pPr>
              <w:jc w:val="both"/>
              <w:rPr>
                <w:rFonts w:ascii="Times New Roman" w:hAnsi="Times New Roman" w:cs="Times New Roman"/>
                <w:sz w:val="18"/>
                <w:szCs w:val="18"/>
                <w:lang w:val="sv-SE"/>
              </w:rPr>
            </w:pPr>
          </w:p>
          <w:p w14:paraId="02259175" w14:textId="77777777" w:rsidR="00295002" w:rsidRDefault="00295002" w:rsidP="00D26EC4">
            <w:pPr>
              <w:jc w:val="both"/>
              <w:rPr>
                <w:rFonts w:ascii="Times New Roman" w:hAnsi="Times New Roman" w:cs="Times New Roman"/>
                <w:sz w:val="18"/>
                <w:szCs w:val="18"/>
                <w:lang w:val="sv-SE"/>
              </w:rPr>
            </w:pPr>
          </w:p>
          <w:p w14:paraId="0A1780C8" w14:textId="77777777" w:rsidR="00295002" w:rsidRDefault="00295002" w:rsidP="00D26EC4">
            <w:pPr>
              <w:jc w:val="both"/>
              <w:rPr>
                <w:rFonts w:ascii="Times New Roman" w:hAnsi="Times New Roman" w:cs="Times New Roman"/>
                <w:sz w:val="18"/>
                <w:szCs w:val="18"/>
                <w:lang w:val="sv-SE"/>
              </w:rPr>
            </w:pPr>
          </w:p>
          <w:p w14:paraId="139DF695" w14:textId="77777777" w:rsidR="00295002" w:rsidRDefault="00295002" w:rsidP="00D26EC4">
            <w:pPr>
              <w:jc w:val="both"/>
              <w:rPr>
                <w:rFonts w:ascii="Times New Roman" w:hAnsi="Times New Roman" w:cs="Times New Roman"/>
                <w:sz w:val="18"/>
                <w:szCs w:val="18"/>
                <w:lang w:val="sv-SE"/>
              </w:rPr>
            </w:pPr>
          </w:p>
          <w:p w14:paraId="380A8E50" w14:textId="77777777" w:rsidR="00295002" w:rsidRDefault="00295002" w:rsidP="00D26EC4">
            <w:pPr>
              <w:jc w:val="both"/>
              <w:rPr>
                <w:rFonts w:ascii="Times New Roman" w:hAnsi="Times New Roman" w:cs="Times New Roman"/>
                <w:sz w:val="18"/>
                <w:szCs w:val="18"/>
                <w:lang w:val="sv-SE"/>
              </w:rPr>
            </w:pPr>
          </w:p>
          <w:p w14:paraId="356778B8" w14:textId="276AE253" w:rsidR="00295002" w:rsidRPr="00187064" w:rsidRDefault="00295002" w:rsidP="00D26EC4">
            <w:pPr>
              <w:jc w:val="both"/>
              <w:rPr>
                <w:rFonts w:ascii="Times New Roman" w:hAnsi="Times New Roman" w:cs="Times New Roman"/>
                <w:sz w:val="18"/>
                <w:szCs w:val="18"/>
                <w:lang w:val="sv-SE"/>
              </w:rPr>
            </w:pPr>
          </w:p>
        </w:tc>
      </w:tr>
    </w:tbl>
    <w:p w14:paraId="7484EACF" w14:textId="77777777" w:rsidR="00120D80" w:rsidRDefault="00120D80" w:rsidP="00C55655">
      <w:pPr>
        <w:spacing w:after="0" w:line="240" w:lineRule="auto"/>
        <w:jc w:val="right"/>
        <w:rPr>
          <w:rFonts w:ascii="Times New Roman" w:hAnsi="Times New Roman" w:cs="Times New Roman"/>
          <w:sz w:val="20"/>
          <w:szCs w:val="20"/>
          <w:lang w:val="sv-SE"/>
        </w:rPr>
      </w:pPr>
    </w:p>
    <w:p w14:paraId="1E31A0DB" w14:textId="1276D98E" w:rsidR="00F37B8D" w:rsidRPr="00C90AD8" w:rsidRDefault="00F37B8D" w:rsidP="00C55655">
      <w:pPr>
        <w:spacing w:after="0" w:line="240" w:lineRule="auto"/>
        <w:jc w:val="right"/>
        <w:rPr>
          <w:rFonts w:ascii="Times New Roman" w:hAnsi="Times New Roman" w:cs="Times New Roman"/>
          <w:sz w:val="20"/>
          <w:szCs w:val="20"/>
          <w:lang w:val="sv-SE"/>
        </w:rPr>
      </w:pPr>
      <w:r w:rsidRPr="00C90AD8">
        <w:rPr>
          <w:rFonts w:ascii="Times New Roman" w:hAnsi="Times New Roman" w:cs="Times New Roman"/>
          <w:sz w:val="20"/>
          <w:szCs w:val="20"/>
          <w:lang w:val="sv-SE"/>
        </w:rPr>
        <w:t>Tertanda Tangan,</w:t>
      </w:r>
    </w:p>
    <w:p w14:paraId="7742E88D" w14:textId="0E3619FE" w:rsidR="000D3312" w:rsidRDefault="00B34CAC" w:rsidP="00DD2C34">
      <w:pPr>
        <w:spacing w:line="240" w:lineRule="auto"/>
        <w:jc w:val="right"/>
        <w:rPr>
          <w:rFonts w:ascii="Times New Roman" w:hAnsi="Times New Roman" w:cs="Times New Roman"/>
          <w:sz w:val="20"/>
          <w:szCs w:val="20"/>
          <w:lang w:val="sv-SE"/>
        </w:rPr>
      </w:pPr>
      <w:r>
        <w:rPr>
          <w:rFonts w:ascii="Times New Roman" w:hAnsi="Times New Roman" w:cs="Times New Roman"/>
          <w:sz w:val="20"/>
          <w:szCs w:val="20"/>
          <w:lang w:val="sv-SE"/>
        </w:rPr>
        <w:t>Lampung Selatan</w:t>
      </w:r>
      <w:r w:rsidR="00F37B8D" w:rsidRPr="00C90AD8">
        <w:rPr>
          <w:rFonts w:ascii="Times New Roman" w:hAnsi="Times New Roman" w:cs="Times New Roman"/>
          <w:sz w:val="20"/>
          <w:szCs w:val="20"/>
          <w:lang w:val="sv-SE"/>
        </w:rPr>
        <w:t xml:space="preserve">, </w:t>
      </w:r>
      <w:r w:rsidR="003603B5">
        <w:rPr>
          <w:rFonts w:ascii="Times New Roman" w:hAnsi="Times New Roman" w:cs="Times New Roman"/>
          <w:sz w:val="20"/>
          <w:szCs w:val="20"/>
          <w:lang w:val="sv-SE"/>
        </w:rPr>
        <w:t xml:space="preserve">Rabu, </w:t>
      </w:r>
      <w:r w:rsidR="005C7DD2">
        <w:rPr>
          <w:rFonts w:ascii="Times New Roman" w:hAnsi="Times New Roman" w:cs="Times New Roman"/>
          <w:sz w:val="20"/>
          <w:szCs w:val="20"/>
          <w:lang w:val="sv-SE"/>
        </w:rPr>
        <w:t>19</w:t>
      </w:r>
      <w:r w:rsidR="00F37B8D" w:rsidRPr="00C90AD8">
        <w:rPr>
          <w:rFonts w:ascii="Times New Roman" w:hAnsi="Times New Roman" w:cs="Times New Roman"/>
          <w:sz w:val="20"/>
          <w:szCs w:val="20"/>
          <w:lang w:val="sv-SE"/>
        </w:rPr>
        <w:t>-</w:t>
      </w:r>
      <w:r>
        <w:rPr>
          <w:rFonts w:ascii="Times New Roman" w:hAnsi="Times New Roman" w:cs="Times New Roman"/>
          <w:sz w:val="20"/>
          <w:szCs w:val="20"/>
          <w:lang w:val="sv-SE"/>
        </w:rPr>
        <w:t>11</w:t>
      </w:r>
      <w:r w:rsidR="00F37B8D" w:rsidRPr="00C90AD8">
        <w:rPr>
          <w:rFonts w:ascii="Times New Roman" w:hAnsi="Times New Roman" w:cs="Times New Roman"/>
          <w:sz w:val="20"/>
          <w:szCs w:val="20"/>
          <w:lang w:val="sv-SE"/>
        </w:rPr>
        <w:t>-</w:t>
      </w:r>
      <w:r>
        <w:rPr>
          <w:rFonts w:ascii="Times New Roman" w:hAnsi="Times New Roman" w:cs="Times New Roman"/>
          <w:sz w:val="20"/>
          <w:szCs w:val="20"/>
          <w:lang w:val="sv-SE"/>
        </w:rPr>
        <w:t>2025</w:t>
      </w:r>
    </w:p>
    <w:p w14:paraId="69E57B29" w14:textId="578BBCB4" w:rsidR="00305BCD" w:rsidRPr="00C90AD8" w:rsidRDefault="00404006" w:rsidP="00404006">
      <w:pPr>
        <w:spacing w:after="0" w:line="240" w:lineRule="auto"/>
        <w:jc w:val="right"/>
        <w:rPr>
          <w:rFonts w:ascii="Times New Roman" w:hAnsi="Times New Roman" w:cs="Times New Roman"/>
          <w:sz w:val="20"/>
          <w:szCs w:val="20"/>
          <w:lang w:val="sv-SE"/>
        </w:rPr>
      </w:pPr>
      <w:r>
        <w:rPr>
          <w:noProof/>
        </w:rPr>
        <w:drawing>
          <wp:inline distT="0" distB="0" distL="0" distR="0" wp14:anchorId="41D4C5DB" wp14:editId="1C4B959E">
            <wp:extent cx="1433778" cy="635000"/>
            <wp:effectExtent l="0" t="0" r="0" b="0"/>
            <wp:docPr id="21322775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434901" cy="635498"/>
                    </a:xfrm>
                    <a:prstGeom prst="rect">
                      <a:avLst/>
                    </a:prstGeom>
                    <a:noFill/>
                    <a:ln>
                      <a:noFill/>
                    </a:ln>
                  </pic:spPr>
                </pic:pic>
              </a:graphicData>
            </a:graphic>
          </wp:inline>
        </w:drawing>
      </w:r>
    </w:p>
    <w:p w14:paraId="142AA4E5" w14:textId="573314C0" w:rsidR="00611B3B" w:rsidRPr="005A0280" w:rsidRDefault="005A0280" w:rsidP="009B6667">
      <w:pPr>
        <w:spacing w:before="240" w:line="360" w:lineRule="auto"/>
        <w:jc w:val="right"/>
        <w:rPr>
          <w:rFonts w:ascii="Times New Roman" w:hAnsi="Times New Roman" w:cs="Times New Roman"/>
          <w:sz w:val="20"/>
          <w:szCs w:val="20"/>
          <w:lang w:val="sv-SE"/>
        </w:rPr>
      </w:pPr>
      <w:r w:rsidRPr="005A0280">
        <w:rPr>
          <w:rFonts w:ascii="Times New Roman" w:hAnsi="Times New Roman" w:cs="Times New Roman"/>
          <w:sz w:val="20"/>
          <w:szCs w:val="20"/>
          <w:lang w:val="sv-SE"/>
        </w:rPr>
        <w:t>Zunanik Mufidah, S.TP., M.Si.</w:t>
      </w:r>
    </w:p>
    <w:p w14:paraId="28D7045F" w14:textId="77777777" w:rsidR="00E80D56" w:rsidRDefault="00E80D56">
      <w:pPr>
        <w:rPr>
          <w:rFonts w:ascii="Times New Roman" w:eastAsiaTheme="majorEastAsia" w:hAnsi="Times New Roman" w:cs="Times New Roman"/>
          <w:b/>
          <w:bCs/>
          <w:sz w:val="20"/>
          <w:szCs w:val="20"/>
          <w:lang w:val="sv-SE"/>
        </w:rPr>
      </w:pPr>
      <w:r>
        <w:rPr>
          <w:rFonts w:ascii="Times New Roman" w:hAnsi="Times New Roman" w:cs="Times New Roman"/>
          <w:b/>
          <w:bCs/>
          <w:sz w:val="20"/>
          <w:szCs w:val="20"/>
          <w:lang w:val="sv-SE"/>
        </w:rPr>
        <w:br w:type="page"/>
      </w:r>
    </w:p>
    <w:p w14:paraId="3442685C" w14:textId="4F1D0F0B" w:rsidR="00D1553D" w:rsidRPr="00152509" w:rsidRDefault="001C3F26" w:rsidP="008E1E68">
      <w:pPr>
        <w:pStyle w:val="Heading2"/>
        <w:numPr>
          <w:ilvl w:val="0"/>
          <w:numId w:val="8"/>
        </w:numPr>
        <w:ind w:left="567" w:hanging="567"/>
        <w:rPr>
          <w:rFonts w:ascii="Times New Roman" w:hAnsi="Times New Roman" w:cs="Times New Roman"/>
          <w:b/>
          <w:bCs/>
          <w:i/>
          <w:iCs/>
          <w:sz w:val="20"/>
          <w:szCs w:val="20"/>
          <w:lang w:val="sv-SE"/>
        </w:rPr>
      </w:pPr>
      <w:bookmarkStart w:id="189" w:name="_Toc214878096"/>
      <w:r w:rsidRPr="008E1E68">
        <w:rPr>
          <w:rFonts w:ascii="Times New Roman" w:hAnsi="Times New Roman" w:cs="Times New Roman"/>
          <w:b/>
          <w:bCs/>
          <w:color w:val="auto"/>
          <w:sz w:val="20"/>
          <w:szCs w:val="20"/>
          <w:lang w:val="sv-SE"/>
        </w:rPr>
        <w:lastRenderedPageBreak/>
        <w:t xml:space="preserve">Daftar </w:t>
      </w:r>
      <w:r w:rsidR="00D1553D" w:rsidRPr="008E1E68">
        <w:rPr>
          <w:rFonts w:ascii="Times New Roman" w:hAnsi="Times New Roman" w:cs="Times New Roman"/>
          <w:b/>
          <w:bCs/>
          <w:color w:val="auto"/>
          <w:sz w:val="20"/>
          <w:szCs w:val="20"/>
          <w:lang w:val="sv-SE"/>
        </w:rPr>
        <w:t xml:space="preserve">Bukti </w:t>
      </w:r>
      <w:r w:rsidR="002A2C81">
        <w:rPr>
          <w:rFonts w:ascii="Times New Roman" w:hAnsi="Times New Roman" w:cs="Times New Roman"/>
          <w:b/>
          <w:bCs/>
          <w:color w:val="auto"/>
          <w:sz w:val="20"/>
          <w:szCs w:val="20"/>
          <w:lang w:val="sv-SE"/>
        </w:rPr>
        <w:t>Dokumentasi Penelitian</w:t>
      </w:r>
      <w:bookmarkEnd w:id="189"/>
    </w:p>
    <w:tbl>
      <w:tblPr>
        <w:tblStyle w:val="TableGrid"/>
        <w:tblW w:w="0" w:type="auto"/>
        <w:tblLook w:val="04A0" w:firstRow="1" w:lastRow="0" w:firstColumn="1" w:lastColumn="0" w:noHBand="0" w:noVBand="1"/>
      </w:tblPr>
      <w:tblGrid>
        <w:gridCol w:w="3581"/>
        <w:gridCol w:w="2646"/>
      </w:tblGrid>
      <w:tr w:rsidR="00456E86" w:rsidRPr="005C64DE" w14:paraId="73837C30" w14:textId="77777777" w:rsidTr="001D791D">
        <w:trPr>
          <w:tblHeader/>
        </w:trPr>
        <w:tc>
          <w:tcPr>
            <w:tcW w:w="3581" w:type="dxa"/>
            <w:vAlign w:val="center"/>
          </w:tcPr>
          <w:p w14:paraId="7341DA25" w14:textId="09FA0E6D" w:rsidR="001B25BE" w:rsidRPr="005C64DE" w:rsidRDefault="001B25BE" w:rsidP="00ED795E">
            <w:pPr>
              <w:jc w:val="center"/>
              <w:rPr>
                <w:rFonts w:ascii="Times New Roman" w:hAnsi="Times New Roman" w:cs="Times New Roman"/>
                <w:b/>
                <w:bCs/>
                <w:sz w:val="16"/>
                <w:szCs w:val="16"/>
                <w:lang w:val="sv-SE"/>
              </w:rPr>
            </w:pPr>
            <w:r w:rsidRPr="005C64DE">
              <w:rPr>
                <w:rFonts w:ascii="Times New Roman" w:hAnsi="Times New Roman" w:cs="Times New Roman"/>
                <w:b/>
                <w:bCs/>
                <w:sz w:val="16"/>
                <w:szCs w:val="16"/>
                <w:lang w:val="sv-SE"/>
              </w:rPr>
              <w:t>Bukti Foto</w:t>
            </w:r>
          </w:p>
        </w:tc>
        <w:tc>
          <w:tcPr>
            <w:tcW w:w="2646" w:type="dxa"/>
            <w:vAlign w:val="center"/>
          </w:tcPr>
          <w:p w14:paraId="405AB94C" w14:textId="23830AD7" w:rsidR="001B25BE" w:rsidRPr="005C64DE" w:rsidRDefault="001B25BE" w:rsidP="00ED795E">
            <w:pPr>
              <w:jc w:val="center"/>
              <w:rPr>
                <w:rFonts w:ascii="Times New Roman" w:hAnsi="Times New Roman" w:cs="Times New Roman"/>
                <w:b/>
                <w:bCs/>
                <w:sz w:val="16"/>
                <w:szCs w:val="16"/>
                <w:lang w:val="sv-SE"/>
              </w:rPr>
            </w:pPr>
            <w:r w:rsidRPr="005C64DE">
              <w:rPr>
                <w:rFonts w:ascii="Times New Roman" w:hAnsi="Times New Roman" w:cs="Times New Roman"/>
                <w:b/>
                <w:bCs/>
                <w:sz w:val="16"/>
                <w:szCs w:val="16"/>
                <w:lang w:val="sv-SE"/>
              </w:rPr>
              <w:t>Detail Informasi</w:t>
            </w:r>
          </w:p>
        </w:tc>
      </w:tr>
      <w:tr w:rsidR="00456E86" w:rsidRPr="001159C9" w14:paraId="2EB20A35" w14:textId="77777777" w:rsidTr="001D791D">
        <w:tc>
          <w:tcPr>
            <w:tcW w:w="3581" w:type="dxa"/>
          </w:tcPr>
          <w:p w14:paraId="164026A4" w14:textId="0BC2E7E8" w:rsidR="001B25BE" w:rsidRPr="00C551C3" w:rsidRDefault="00C551C3" w:rsidP="00ED795E">
            <w:pPr>
              <w:ind w:left="-107" w:right="-117"/>
              <w:jc w:val="center"/>
              <w:rPr>
                <w:rFonts w:ascii="Times New Roman" w:hAnsi="Times New Roman" w:cs="Times New Roman"/>
                <w:b/>
                <w:bCs/>
                <w:sz w:val="16"/>
                <w:szCs w:val="16"/>
              </w:rPr>
            </w:pPr>
            <w:r>
              <w:rPr>
                <w:noProof/>
              </w:rPr>
              <w:drawing>
                <wp:inline distT="0" distB="0" distL="0" distR="0" wp14:anchorId="0984B48E" wp14:editId="4F476468">
                  <wp:extent cx="2135427" cy="1201071"/>
                  <wp:effectExtent l="19050" t="19050" r="17780" b="18415"/>
                  <wp:docPr id="1681976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159153" cy="1214416"/>
                          </a:xfrm>
                          <a:prstGeom prst="rect">
                            <a:avLst/>
                          </a:prstGeom>
                          <a:noFill/>
                          <a:ln w="3175">
                            <a:solidFill>
                              <a:schemeClr val="tx1"/>
                            </a:solidFill>
                          </a:ln>
                        </pic:spPr>
                      </pic:pic>
                    </a:graphicData>
                  </a:graphic>
                </wp:inline>
              </w:drawing>
            </w:r>
          </w:p>
        </w:tc>
        <w:tc>
          <w:tcPr>
            <w:tcW w:w="2646" w:type="dxa"/>
          </w:tcPr>
          <w:p w14:paraId="29E9EEC7" w14:textId="051F57DE" w:rsidR="008A76A1" w:rsidRPr="00ED795E" w:rsidRDefault="004D0F41" w:rsidP="00ED795E">
            <w:pPr>
              <w:rPr>
                <w:rFonts w:ascii="Times New Roman" w:hAnsi="Times New Roman" w:cs="Times New Roman"/>
                <w:b/>
                <w:bCs/>
                <w:sz w:val="16"/>
                <w:szCs w:val="16"/>
              </w:rPr>
            </w:pPr>
            <w:proofErr w:type="spellStart"/>
            <w:r w:rsidRPr="00ED795E">
              <w:rPr>
                <w:rFonts w:ascii="Times New Roman" w:hAnsi="Times New Roman" w:cs="Times New Roman"/>
                <w:b/>
                <w:bCs/>
                <w:sz w:val="16"/>
                <w:szCs w:val="16"/>
              </w:rPr>
              <w:t>Wawancara</w:t>
            </w:r>
            <w:proofErr w:type="spellEnd"/>
            <w:r w:rsidR="002E5CBC" w:rsidRPr="00ED795E">
              <w:rPr>
                <w:rFonts w:ascii="Times New Roman" w:hAnsi="Times New Roman" w:cs="Times New Roman"/>
                <w:b/>
                <w:bCs/>
                <w:sz w:val="16"/>
                <w:szCs w:val="16"/>
              </w:rPr>
              <w:t xml:space="preserve"> </w:t>
            </w:r>
            <w:proofErr w:type="spellStart"/>
            <w:r w:rsidR="002E5CBC" w:rsidRPr="00ED795E">
              <w:rPr>
                <w:rFonts w:ascii="Times New Roman" w:hAnsi="Times New Roman" w:cs="Times New Roman"/>
                <w:b/>
                <w:bCs/>
                <w:sz w:val="16"/>
                <w:szCs w:val="16"/>
              </w:rPr>
              <w:t>dengan</w:t>
            </w:r>
            <w:proofErr w:type="spellEnd"/>
            <w:r w:rsidR="002E5CBC" w:rsidRPr="00ED795E">
              <w:rPr>
                <w:rFonts w:ascii="Times New Roman" w:hAnsi="Times New Roman" w:cs="Times New Roman"/>
                <w:b/>
                <w:bCs/>
                <w:sz w:val="16"/>
                <w:szCs w:val="16"/>
              </w:rPr>
              <w:t xml:space="preserve"> </w:t>
            </w:r>
            <w:proofErr w:type="spellStart"/>
            <w:r w:rsidR="00ED795E" w:rsidRPr="00ED795E">
              <w:rPr>
                <w:rFonts w:ascii="Times New Roman" w:hAnsi="Times New Roman" w:cs="Times New Roman"/>
                <w:b/>
                <w:bCs/>
                <w:sz w:val="16"/>
                <w:szCs w:val="16"/>
              </w:rPr>
              <w:t>Zunanik</w:t>
            </w:r>
            <w:proofErr w:type="spellEnd"/>
            <w:r w:rsidR="00ED795E" w:rsidRPr="00ED795E">
              <w:rPr>
                <w:rFonts w:ascii="Times New Roman" w:hAnsi="Times New Roman" w:cs="Times New Roman"/>
                <w:b/>
                <w:bCs/>
                <w:sz w:val="16"/>
                <w:szCs w:val="16"/>
              </w:rPr>
              <w:t xml:space="preserve"> Mufidah, S.TP., </w:t>
            </w:r>
            <w:proofErr w:type="spellStart"/>
            <w:r w:rsidR="00ED795E" w:rsidRPr="00ED795E">
              <w:rPr>
                <w:rFonts w:ascii="Times New Roman" w:hAnsi="Times New Roman" w:cs="Times New Roman"/>
                <w:b/>
                <w:bCs/>
                <w:sz w:val="16"/>
                <w:szCs w:val="16"/>
              </w:rPr>
              <w:t>M.Si</w:t>
            </w:r>
            <w:proofErr w:type="spellEnd"/>
            <w:r w:rsidR="00ED795E" w:rsidRPr="00ED795E">
              <w:rPr>
                <w:rFonts w:ascii="Times New Roman" w:hAnsi="Times New Roman" w:cs="Times New Roman"/>
                <w:b/>
                <w:bCs/>
                <w:sz w:val="16"/>
                <w:szCs w:val="16"/>
              </w:rPr>
              <w:t>.</w:t>
            </w:r>
            <w:r w:rsidR="00ED795E">
              <w:rPr>
                <w:rFonts w:ascii="Times New Roman" w:hAnsi="Times New Roman" w:cs="Times New Roman"/>
                <w:b/>
                <w:bCs/>
                <w:sz w:val="16"/>
                <w:szCs w:val="16"/>
              </w:rPr>
              <w:t xml:space="preserve"> </w:t>
            </w:r>
            <w:proofErr w:type="spellStart"/>
            <w:r w:rsidR="00ED795E">
              <w:rPr>
                <w:rFonts w:ascii="Times New Roman" w:hAnsi="Times New Roman" w:cs="Times New Roman"/>
                <w:b/>
                <w:bCs/>
                <w:sz w:val="16"/>
                <w:szCs w:val="16"/>
              </w:rPr>
              <w:t>selaku</w:t>
            </w:r>
            <w:proofErr w:type="spellEnd"/>
            <w:r w:rsidR="00ED795E">
              <w:rPr>
                <w:rFonts w:ascii="Times New Roman" w:hAnsi="Times New Roman" w:cs="Times New Roman"/>
                <w:b/>
                <w:bCs/>
                <w:sz w:val="16"/>
                <w:szCs w:val="16"/>
              </w:rPr>
              <w:t xml:space="preserve"> </w:t>
            </w:r>
            <w:proofErr w:type="spellStart"/>
            <w:r w:rsidR="003A210A">
              <w:rPr>
                <w:rFonts w:ascii="Times New Roman" w:hAnsi="Times New Roman" w:cs="Times New Roman"/>
                <w:b/>
                <w:bCs/>
                <w:i/>
                <w:iCs/>
                <w:sz w:val="16"/>
                <w:szCs w:val="16"/>
              </w:rPr>
              <w:t>penanggung</w:t>
            </w:r>
            <w:proofErr w:type="spellEnd"/>
            <w:r w:rsidR="003A210A">
              <w:rPr>
                <w:rFonts w:ascii="Times New Roman" w:hAnsi="Times New Roman" w:cs="Times New Roman"/>
                <w:b/>
                <w:bCs/>
                <w:i/>
                <w:iCs/>
                <w:sz w:val="16"/>
                <w:szCs w:val="16"/>
              </w:rPr>
              <w:t xml:space="preserve"> </w:t>
            </w:r>
            <w:proofErr w:type="spellStart"/>
            <w:r w:rsidR="003A210A">
              <w:rPr>
                <w:rFonts w:ascii="Times New Roman" w:hAnsi="Times New Roman" w:cs="Times New Roman"/>
                <w:b/>
                <w:bCs/>
                <w:i/>
                <w:iCs/>
                <w:sz w:val="16"/>
                <w:szCs w:val="16"/>
              </w:rPr>
              <w:t>jawab</w:t>
            </w:r>
            <w:proofErr w:type="spellEnd"/>
            <w:r w:rsidR="003A210A">
              <w:rPr>
                <w:rFonts w:ascii="Times New Roman" w:hAnsi="Times New Roman" w:cs="Times New Roman"/>
                <w:b/>
                <w:bCs/>
                <w:i/>
                <w:iCs/>
                <w:sz w:val="16"/>
                <w:szCs w:val="16"/>
              </w:rPr>
              <w:t xml:space="preserve"> greenhouse </w:t>
            </w:r>
            <w:r w:rsidR="003A210A" w:rsidRPr="00CE5161">
              <w:rPr>
                <w:rFonts w:ascii="Times New Roman" w:hAnsi="Times New Roman" w:cs="Times New Roman"/>
                <w:b/>
                <w:bCs/>
                <w:sz w:val="16"/>
                <w:szCs w:val="16"/>
              </w:rPr>
              <w:t>Kebun Raya ITERA</w:t>
            </w:r>
          </w:p>
          <w:p w14:paraId="4986051F" w14:textId="39E868EC" w:rsidR="0024639F" w:rsidRPr="003A210A" w:rsidRDefault="0024639F" w:rsidP="00ED795E">
            <w:pPr>
              <w:rPr>
                <w:rFonts w:ascii="Times New Roman" w:hAnsi="Times New Roman" w:cs="Times New Roman"/>
                <w:sz w:val="16"/>
                <w:szCs w:val="16"/>
              </w:rPr>
            </w:pPr>
          </w:p>
          <w:p w14:paraId="630EE2DE" w14:textId="0AEF780D" w:rsidR="002408B1" w:rsidRDefault="0042646F" w:rsidP="00ED795E">
            <w:pPr>
              <w:rPr>
                <w:rFonts w:ascii="Times New Roman" w:hAnsi="Times New Roman" w:cs="Times New Roman"/>
                <w:sz w:val="16"/>
                <w:szCs w:val="16"/>
                <w:lang w:val="sv-SE"/>
              </w:rPr>
            </w:pPr>
            <w:r w:rsidRPr="0042646F">
              <w:rPr>
                <w:rFonts w:ascii="Times New Roman" w:hAnsi="Times New Roman" w:cs="Times New Roman"/>
                <w:sz w:val="16"/>
                <w:szCs w:val="16"/>
                <w:lang w:val="sv-SE"/>
              </w:rPr>
              <w:t>Kegiatan wawancara terbuka untuk menggali permasalahan operasional dan kebutuhan otomatisasi perangkat IoT di greenhouse.</w:t>
            </w:r>
          </w:p>
          <w:p w14:paraId="1A80EA3E" w14:textId="77777777" w:rsidR="002F35D0" w:rsidRDefault="002F35D0" w:rsidP="00ED795E">
            <w:pPr>
              <w:rPr>
                <w:rFonts w:ascii="Times New Roman" w:hAnsi="Times New Roman" w:cs="Times New Roman"/>
                <w:sz w:val="16"/>
                <w:szCs w:val="16"/>
                <w:lang w:val="sv-SE"/>
              </w:rPr>
            </w:pPr>
          </w:p>
          <w:p w14:paraId="0596C55A" w14:textId="4CD16492" w:rsidR="005B6B45" w:rsidRDefault="0024639F" w:rsidP="00ED795E">
            <w:pPr>
              <w:rPr>
                <w:rFonts w:ascii="Times New Roman" w:hAnsi="Times New Roman" w:cs="Times New Roman"/>
                <w:sz w:val="16"/>
                <w:szCs w:val="16"/>
                <w:lang w:val="sv-SE"/>
              </w:rPr>
            </w:pPr>
            <w:r w:rsidRPr="0024639F">
              <w:rPr>
                <w:rFonts w:ascii="Times New Roman" w:hAnsi="Times New Roman" w:cs="Times New Roman"/>
                <w:sz w:val="16"/>
                <w:szCs w:val="16"/>
                <w:lang w:val="sv-SE"/>
              </w:rPr>
              <w:t>Timestamp</w:t>
            </w:r>
          </w:p>
          <w:p w14:paraId="2380C9F2" w14:textId="595DA71F" w:rsidR="00355A11" w:rsidRPr="0024639F" w:rsidRDefault="00355A11" w:rsidP="00ED795E">
            <w:pPr>
              <w:rPr>
                <w:rFonts w:ascii="Times New Roman" w:hAnsi="Times New Roman" w:cs="Times New Roman"/>
                <w:sz w:val="16"/>
                <w:szCs w:val="16"/>
                <w:lang w:val="sv-SE"/>
              </w:rPr>
            </w:pPr>
            <w:r>
              <w:rPr>
                <w:rFonts w:ascii="Times New Roman" w:hAnsi="Times New Roman" w:cs="Times New Roman"/>
                <w:sz w:val="16"/>
                <w:szCs w:val="16"/>
                <w:lang w:val="sv-SE"/>
              </w:rPr>
              <w:t>GKU1 ITERA</w:t>
            </w:r>
          </w:p>
          <w:p w14:paraId="361715F4" w14:textId="5CCBFC25" w:rsidR="00DE6195" w:rsidRPr="0024639F" w:rsidRDefault="007E55E4" w:rsidP="00ED795E">
            <w:pPr>
              <w:rPr>
                <w:rFonts w:ascii="Times New Roman" w:hAnsi="Times New Roman" w:cs="Times New Roman"/>
                <w:sz w:val="16"/>
                <w:szCs w:val="16"/>
                <w:lang w:val="sv-SE"/>
              </w:rPr>
            </w:pPr>
            <w:r w:rsidRPr="007E55E4">
              <w:rPr>
                <w:rFonts w:ascii="Times New Roman" w:hAnsi="Times New Roman" w:cs="Times New Roman"/>
                <w:sz w:val="16"/>
                <w:szCs w:val="16"/>
                <w:lang w:val="sv-SE"/>
              </w:rPr>
              <w:t>1</w:t>
            </w:r>
            <w:r w:rsidR="00262142">
              <w:rPr>
                <w:rFonts w:ascii="Times New Roman" w:hAnsi="Times New Roman" w:cs="Times New Roman"/>
                <w:sz w:val="16"/>
                <w:szCs w:val="16"/>
                <w:lang w:val="sv-SE"/>
              </w:rPr>
              <w:t>8</w:t>
            </w:r>
            <w:r w:rsidRPr="007E55E4">
              <w:rPr>
                <w:rFonts w:ascii="Times New Roman" w:hAnsi="Times New Roman" w:cs="Times New Roman"/>
                <w:sz w:val="16"/>
                <w:szCs w:val="16"/>
                <w:lang w:val="sv-SE"/>
              </w:rPr>
              <w:t>-11-2025</w:t>
            </w:r>
            <w:r w:rsidR="00CA0262">
              <w:rPr>
                <w:rFonts w:ascii="Times New Roman" w:hAnsi="Times New Roman" w:cs="Times New Roman"/>
                <w:sz w:val="16"/>
                <w:szCs w:val="16"/>
                <w:lang w:val="sv-SE"/>
              </w:rPr>
              <w:t xml:space="preserve"> Pukul 17:00-18:00</w:t>
            </w:r>
          </w:p>
        </w:tc>
      </w:tr>
      <w:tr w:rsidR="00456E86" w:rsidRPr="001D791D" w14:paraId="5AEF398E" w14:textId="77777777" w:rsidTr="001D791D">
        <w:tc>
          <w:tcPr>
            <w:tcW w:w="3581" w:type="dxa"/>
            <w:vAlign w:val="center"/>
          </w:tcPr>
          <w:p w14:paraId="295F9605" w14:textId="77777777" w:rsidR="005955A4" w:rsidRDefault="005955A4" w:rsidP="005955A4">
            <w:pPr>
              <w:ind w:left="-107" w:right="-141"/>
              <w:jc w:val="center"/>
              <w:rPr>
                <w:rFonts w:ascii="Times New Roman" w:hAnsi="Times New Roman" w:cs="Times New Roman"/>
                <w:b/>
                <w:bCs/>
                <w:sz w:val="16"/>
                <w:szCs w:val="16"/>
                <w:lang w:val="sv-SE"/>
              </w:rPr>
            </w:pPr>
          </w:p>
          <w:p w14:paraId="27680211" w14:textId="24F2D687" w:rsidR="001D791D" w:rsidRDefault="00746937" w:rsidP="005955A4">
            <w:pPr>
              <w:ind w:left="-107" w:right="-141"/>
              <w:jc w:val="center"/>
              <w:rPr>
                <w:rFonts w:ascii="Times New Roman" w:hAnsi="Times New Roman" w:cs="Times New Roman"/>
                <w:b/>
                <w:bCs/>
                <w:noProof/>
                <w:sz w:val="16"/>
                <w:szCs w:val="16"/>
                <w:lang w:val="sv-SE"/>
              </w:rPr>
            </w:pPr>
            <w:r w:rsidRPr="00746937">
              <w:rPr>
                <w:rFonts w:ascii="Times New Roman" w:hAnsi="Times New Roman" w:cs="Times New Roman"/>
                <w:b/>
                <w:bCs/>
                <w:noProof/>
                <w:sz w:val="16"/>
                <w:szCs w:val="16"/>
                <w:lang w:val="sv-SE"/>
              </w:rPr>
              <w:drawing>
                <wp:inline distT="0" distB="0" distL="0" distR="0" wp14:anchorId="131CAD1F" wp14:editId="17F449B8">
                  <wp:extent cx="1667436" cy="1356246"/>
                  <wp:effectExtent l="0" t="0" r="0" b="0"/>
                  <wp:docPr id="1209592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592824" name=""/>
                          <pic:cNvPicPr/>
                        </pic:nvPicPr>
                        <pic:blipFill>
                          <a:blip r:embed="rId70"/>
                          <a:stretch>
                            <a:fillRect/>
                          </a:stretch>
                        </pic:blipFill>
                        <pic:spPr>
                          <a:xfrm>
                            <a:off x="0" y="0"/>
                            <a:ext cx="1679732" cy="1366247"/>
                          </a:xfrm>
                          <a:prstGeom prst="rect">
                            <a:avLst/>
                          </a:prstGeom>
                        </pic:spPr>
                      </pic:pic>
                    </a:graphicData>
                  </a:graphic>
                </wp:inline>
              </w:drawing>
            </w:r>
          </w:p>
          <w:p w14:paraId="2E9BDAC5" w14:textId="3BFA1D4C" w:rsidR="002E6C18" w:rsidRDefault="00DC7600" w:rsidP="005955A4">
            <w:pPr>
              <w:ind w:left="-107" w:right="-141"/>
              <w:jc w:val="center"/>
              <w:rPr>
                <w:rFonts w:ascii="Times New Roman" w:hAnsi="Times New Roman" w:cs="Times New Roman"/>
                <w:b/>
                <w:bCs/>
                <w:noProof/>
                <w:sz w:val="16"/>
                <w:szCs w:val="16"/>
                <w:lang w:val="sv-SE"/>
              </w:rPr>
            </w:pPr>
            <w:r w:rsidRPr="00DC7600">
              <w:rPr>
                <w:rFonts w:ascii="Times New Roman" w:hAnsi="Times New Roman" w:cs="Times New Roman"/>
                <w:b/>
                <w:bCs/>
                <w:noProof/>
                <w:sz w:val="16"/>
                <w:szCs w:val="16"/>
                <w:lang w:val="sv-SE"/>
              </w:rPr>
              <w:drawing>
                <wp:inline distT="0" distB="0" distL="0" distR="0" wp14:anchorId="0542B020" wp14:editId="43FE5D66">
                  <wp:extent cx="1679809" cy="897586"/>
                  <wp:effectExtent l="0" t="0" r="0" b="0"/>
                  <wp:docPr id="1606368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68071" name=""/>
                          <pic:cNvPicPr/>
                        </pic:nvPicPr>
                        <pic:blipFill>
                          <a:blip r:embed="rId71"/>
                          <a:stretch>
                            <a:fillRect/>
                          </a:stretch>
                        </pic:blipFill>
                        <pic:spPr>
                          <a:xfrm>
                            <a:off x="0" y="0"/>
                            <a:ext cx="1706300" cy="911741"/>
                          </a:xfrm>
                          <a:prstGeom prst="rect">
                            <a:avLst/>
                          </a:prstGeom>
                        </pic:spPr>
                      </pic:pic>
                    </a:graphicData>
                  </a:graphic>
                </wp:inline>
              </w:drawing>
            </w:r>
          </w:p>
          <w:p w14:paraId="3A692D50" w14:textId="000F1DB4" w:rsidR="00FD67AF" w:rsidRDefault="00DC7600" w:rsidP="005955A4">
            <w:pPr>
              <w:ind w:left="-107" w:right="-141"/>
              <w:jc w:val="center"/>
              <w:rPr>
                <w:rFonts w:ascii="Times New Roman" w:hAnsi="Times New Roman" w:cs="Times New Roman"/>
                <w:b/>
                <w:bCs/>
                <w:sz w:val="16"/>
                <w:szCs w:val="16"/>
                <w:lang w:val="sv-SE"/>
              </w:rPr>
            </w:pPr>
            <w:r w:rsidRPr="00DC7600">
              <w:rPr>
                <w:rFonts w:ascii="Times New Roman" w:hAnsi="Times New Roman" w:cs="Times New Roman"/>
                <w:b/>
                <w:bCs/>
                <w:noProof/>
                <w:sz w:val="16"/>
                <w:szCs w:val="16"/>
                <w:lang w:val="sv-SE"/>
              </w:rPr>
              <w:drawing>
                <wp:inline distT="0" distB="0" distL="0" distR="0" wp14:anchorId="5EF324DB" wp14:editId="2E13F199">
                  <wp:extent cx="1687835" cy="871926"/>
                  <wp:effectExtent l="0" t="0" r="7620" b="4445"/>
                  <wp:docPr id="1365768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68245" name=""/>
                          <pic:cNvPicPr/>
                        </pic:nvPicPr>
                        <pic:blipFill>
                          <a:blip r:embed="rId72"/>
                          <a:stretch>
                            <a:fillRect/>
                          </a:stretch>
                        </pic:blipFill>
                        <pic:spPr>
                          <a:xfrm>
                            <a:off x="0" y="0"/>
                            <a:ext cx="1695217" cy="875739"/>
                          </a:xfrm>
                          <a:prstGeom prst="rect">
                            <a:avLst/>
                          </a:prstGeom>
                        </pic:spPr>
                      </pic:pic>
                    </a:graphicData>
                  </a:graphic>
                </wp:inline>
              </w:drawing>
            </w:r>
          </w:p>
          <w:p w14:paraId="692D9ACB" w14:textId="77777777" w:rsidR="00527001" w:rsidRDefault="00527001" w:rsidP="005955A4">
            <w:pPr>
              <w:ind w:left="-107" w:right="-141"/>
              <w:jc w:val="center"/>
              <w:rPr>
                <w:rFonts w:ascii="Times New Roman" w:hAnsi="Times New Roman" w:cs="Times New Roman"/>
                <w:b/>
                <w:bCs/>
                <w:sz w:val="16"/>
                <w:szCs w:val="16"/>
                <w:lang w:val="sv-SE"/>
              </w:rPr>
            </w:pPr>
          </w:p>
          <w:p w14:paraId="7F3E618D" w14:textId="1A46CE28" w:rsidR="008D667C" w:rsidRPr="0024639F" w:rsidRDefault="008D667C" w:rsidP="005955A4">
            <w:pPr>
              <w:ind w:left="-107" w:right="-141"/>
              <w:jc w:val="center"/>
              <w:rPr>
                <w:rFonts w:ascii="Times New Roman" w:hAnsi="Times New Roman" w:cs="Times New Roman"/>
                <w:b/>
                <w:bCs/>
                <w:sz w:val="16"/>
                <w:szCs w:val="16"/>
                <w:lang w:val="sv-SE"/>
              </w:rPr>
            </w:pPr>
          </w:p>
        </w:tc>
        <w:tc>
          <w:tcPr>
            <w:tcW w:w="2646" w:type="dxa"/>
          </w:tcPr>
          <w:p w14:paraId="7322A719" w14:textId="77777777" w:rsidR="008B6B09" w:rsidRDefault="008245E0" w:rsidP="00ED795E">
            <w:pPr>
              <w:rPr>
                <w:rFonts w:ascii="Times New Roman" w:hAnsi="Times New Roman" w:cs="Times New Roman"/>
                <w:b/>
                <w:bCs/>
                <w:sz w:val="16"/>
                <w:szCs w:val="16"/>
                <w:lang w:val="sv-SE"/>
              </w:rPr>
            </w:pPr>
            <w:r w:rsidRPr="008245E0">
              <w:rPr>
                <w:rFonts w:ascii="Times New Roman" w:hAnsi="Times New Roman" w:cs="Times New Roman"/>
                <w:b/>
                <w:bCs/>
                <w:sz w:val="16"/>
                <w:szCs w:val="16"/>
                <w:lang w:val="sv-SE"/>
              </w:rPr>
              <w:t xml:space="preserve">Kajian literatur mengenai permasalahan dan </w:t>
            </w:r>
            <w:r w:rsidR="00746937">
              <w:rPr>
                <w:rFonts w:ascii="Times New Roman" w:hAnsi="Times New Roman" w:cs="Times New Roman"/>
                <w:b/>
                <w:bCs/>
                <w:sz w:val="16"/>
                <w:szCs w:val="16"/>
                <w:lang w:val="sv-SE"/>
              </w:rPr>
              <w:t>temuan masalah pada sumber kode lama</w:t>
            </w:r>
          </w:p>
          <w:p w14:paraId="7FD0D23B" w14:textId="77777777" w:rsidR="00BE1442" w:rsidRDefault="00BE1442" w:rsidP="00ED795E">
            <w:pPr>
              <w:rPr>
                <w:rFonts w:ascii="Times New Roman" w:hAnsi="Times New Roman" w:cs="Times New Roman"/>
                <w:b/>
                <w:bCs/>
                <w:sz w:val="16"/>
                <w:szCs w:val="16"/>
                <w:lang w:val="sv-SE"/>
              </w:rPr>
            </w:pPr>
          </w:p>
          <w:p w14:paraId="5DCB3E2F" w14:textId="77777777" w:rsidR="00C2484B" w:rsidRDefault="00C2484B" w:rsidP="00ED795E">
            <w:pPr>
              <w:rPr>
                <w:rFonts w:ascii="Times New Roman" w:hAnsi="Times New Roman" w:cs="Times New Roman"/>
                <w:sz w:val="16"/>
                <w:szCs w:val="16"/>
                <w:lang w:val="sv-SE"/>
              </w:rPr>
            </w:pPr>
          </w:p>
          <w:p w14:paraId="192EAF42" w14:textId="591D80DE" w:rsidR="006463F7" w:rsidRDefault="00BE1442" w:rsidP="00ED795E">
            <w:pPr>
              <w:rPr>
                <w:rFonts w:ascii="Times New Roman" w:hAnsi="Times New Roman" w:cs="Times New Roman"/>
                <w:sz w:val="16"/>
                <w:szCs w:val="16"/>
                <w:lang w:val="sv-SE"/>
              </w:rPr>
            </w:pPr>
            <w:r w:rsidRPr="00BE1442">
              <w:rPr>
                <w:rFonts w:ascii="Times New Roman" w:hAnsi="Times New Roman" w:cs="Times New Roman"/>
                <w:sz w:val="16"/>
                <w:szCs w:val="16"/>
                <w:lang w:val="sv-SE"/>
              </w:rPr>
              <w:t>Kegiatan peninjauan referensi dan analisis kode sumber sebelumnya untuk mengidentifikasi batasan teknis dan peluang peningkatan subsistem.</w:t>
            </w:r>
          </w:p>
          <w:p w14:paraId="1DA552A3" w14:textId="77777777" w:rsidR="006463F7" w:rsidRDefault="006463F7" w:rsidP="00ED795E">
            <w:pPr>
              <w:rPr>
                <w:rFonts w:ascii="Times New Roman" w:hAnsi="Times New Roman" w:cs="Times New Roman"/>
                <w:sz w:val="16"/>
                <w:szCs w:val="16"/>
                <w:lang w:val="sv-SE"/>
              </w:rPr>
            </w:pPr>
          </w:p>
          <w:p w14:paraId="3B2989D8" w14:textId="77777777" w:rsidR="006463F7" w:rsidRDefault="006463F7" w:rsidP="00ED795E">
            <w:pPr>
              <w:rPr>
                <w:rFonts w:ascii="Times New Roman" w:hAnsi="Times New Roman" w:cs="Times New Roman"/>
                <w:sz w:val="16"/>
                <w:szCs w:val="16"/>
                <w:lang w:val="sv-SE"/>
              </w:rPr>
            </w:pPr>
          </w:p>
          <w:p w14:paraId="1E48B07C" w14:textId="34A1B856" w:rsidR="006463F7" w:rsidRDefault="006463F7" w:rsidP="00ED795E">
            <w:pPr>
              <w:rPr>
                <w:rFonts w:ascii="Times New Roman" w:hAnsi="Times New Roman" w:cs="Times New Roman"/>
                <w:sz w:val="16"/>
                <w:szCs w:val="16"/>
                <w:lang w:val="sv-SE"/>
              </w:rPr>
            </w:pPr>
            <w:r w:rsidRPr="0024639F">
              <w:rPr>
                <w:rFonts w:ascii="Times New Roman" w:hAnsi="Times New Roman" w:cs="Times New Roman"/>
                <w:sz w:val="16"/>
                <w:szCs w:val="16"/>
                <w:lang w:val="sv-SE"/>
              </w:rPr>
              <w:t>Timestamp</w:t>
            </w:r>
          </w:p>
          <w:p w14:paraId="1731574F" w14:textId="660D7894" w:rsidR="006463F7" w:rsidRPr="00BE1442" w:rsidRDefault="006463F7" w:rsidP="00ED795E">
            <w:pPr>
              <w:rPr>
                <w:rFonts w:ascii="Times New Roman" w:hAnsi="Times New Roman" w:cs="Times New Roman"/>
                <w:sz w:val="16"/>
                <w:szCs w:val="16"/>
                <w:lang w:val="sv-SE"/>
              </w:rPr>
            </w:pPr>
            <w:r>
              <w:rPr>
                <w:rFonts w:ascii="Times New Roman" w:hAnsi="Times New Roman" w:cs="Times New Roman"/>
                <w:sz w:val="16"/>
                <w:szCs w:val="16"/>
                <w:lang w:val="sv-SE"/>
              </w:rPr>
              <w:t>18-11-2025 Pukul 20:00</w:t>
            </w:r>
            <w:r w:rsidR="00400072">
              <w:rPr>
                <w:rFonts w:ascii="Times New Roman" w:hAnsi="Times New Roman" w:cs="Times New Roman"/>
                <w:sz w:val="16"/>
                <w:szCs w:val="16"/>
                <w:lang w:val="sv-SE"/>
              </w:rPr>
              <w:t xml:space="preserve"> sd. </w:t>
            </w:r>
            <w:r w:rsidR="001C2581">
              <w:rPr>
                <w:rFonts w:ascii="Times New Roman" w:hAnsi="Times New Roman" w:cs="Times New Roman"/>
                <w:sz w:val="16"/>
                <w:szCs w:val="16"/>
                <w:lang w:val="sv-SE"/>
              </w:rPr>
              <w:t>23:00</w:t>
            </w:r>
          </w:p>
        </w:tc>
      </w:tr>
      <w:tr w:rsidR="00456E86" w:rsidRPr="008D3F8C" w14:paraId="331054A2" w14:textId="77777777" w:rsidTr="001D791D">
        <w:tc>
          <w:tcPr>
            <w:tcW w:w="3581" w:type="dxa"/>
            <w:vAlign w:val="center"/>
          </w:tcPr>
          <w:p w14:paraId="267FDDD8" w14:textId="42410A05" w:rsidR="001B25BE" w:rsidRPr="002D2C79" w:rsidRDefault="00E447B4" w:rsidP="00E447B4">
            <w:pPr>
              <w:ind w:left="-109" w:right="-119"/>
              <w:jc w:val="center"/>
              <w:rPr>
                <w:rFonts w:ascii="Times New Roman" w:hAnsi="Times New Roman" w:cs="Times New Roman"/>
                <w:b/>
                <w:bCs/>
                <w:sz w:val="16"/>
                <w:szCs w:val="16"/>
                <w:lang w:val="sv-SE"/>
              </w:rPr>
            </w:pPr>
            <w:r w:rsidRPr="00E447B4">
              <w:rPr>
                <w:rFonts w:ascii="Times New Roman" w:hAnsi="Times New Roman" w:cs="Times New Roman"/>
                <w:b/>
                <w:bCs/>
                <w:noProof/>
                <w:sz w:val="16"/>
                <w:szCs w:val="16"/>
                <w:lang w:val="sv-SE"/>
              </w:rPr>
              <w:drawing>
                <wp:inline distT="0" distB="0" distL="0" distR="0" wp14:anchorId="1D37C20A" wp14:editId="305B866E">
                  <wp:extent cx="2111927" cy="1121485"/>
                  <wp:effectExtent l="0" t="0" r="3175" b="2540"/>
                  <wp:docPr id="861034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34567" name=""/>
                          <pic:cNvPicPr/>
                        </pic:nvPicPr>
                        <pic:blipFill>
                          <a:blip r:embed="rId73"/>
                          <a:stretch>
                            <a:fillRect/>
                          </a:stretch>
                        </pic:blipFill>
                        <pic:spPr>
                          <a:xfrm>
                            <a:off x="0" y="0"/>
                            <a:ext cx="2120231" cy="1125895"/>
                          </a:xfrm>
                          <a:prstGeom prst="rect">
                            <a:avLst/>
                          </a:prstGeom>
                        </pic:spPr>
                      </pic:pic>
                    </a:graphicData>
                  </a:graphic>
                </wp:inline>
              </w:drawing>
            </w:r>
          </w:p>
        </w:tc>
        <w:tc>
          <w:tcPr>
            <w:tcW w:w="2646" w:type="dxa"/>
          </w:tcPr>
          <w:p w14:paraId="002EFEA0" w14:textId="35AE0BCD" w:rsidR="00D353F2" w:rsidRPr="0024639F" w:rsidRDefault="00DC56FE" w:rsidP="00ED795E">
            <w:pPr>
              <w:rPr>
                <w:rFonts w:ascii="Times New Roman" w:hAnsi="Times New Roman" w:cs="Times New Roman"/>
                <w:b/>
                <w:bCs/>
                <w:sz w:val="16"/>
                <w:szCs w:val="16"/>
                <w:lang w:val="sv-SE"/>
              </w:rPr>
            </w:pPr>
            <w:r>
              <w:rPr>
                <w:rFonts w:ascii="Times New Roman" w:hAnsi="Times New Roman" w:cs="Times New Roman"/>
                <w:b/>
                <w:bCs/>
                <w:sz w:val="16"/>
                <w:szCs w:val="16"/>
                <w:lang w:val="sv-SE"/>
              </w:rPr>
              <w:t xml:space="preserve">Perancangan </w:t>
            </w:r>
            <w:r w:rsidR="008A30D0">
              <w:rPr>
                <w:rFonts w:ascii="Times New Roman" w:hAnsi="Times New Roman" w:cs="Times New Roman"/>
                <w:b/>
                <w:bCs/>
                <w:sz w:val="16"/>
                <w:szCs w:val="16"/>
                <w:lang w:val="sv-SE"/>
              </w:rPr>
              <w:t xml:space="preserve">Tugas </w:t>
            </w:r>
            <w:r>
              <w:rPr>
                <w:rFonts w:ascii="Times New Roman" w:hAnsi="Times New Roman" w:cs="Times New Roman"/>
                <w:b/>
                <w:bCs/>
                <w:sz w:val="16"/>
                <w:szCs w:val="16"/>
                <w:lang w:val="sv-SE"/>
              </w:rPr>
              <w:t>Agile Kanban</w:t>
            </w:r>
          </w:p>
          <w:p w14:paraId="50333A0C" w14:textId="77777777" w:rsidR="00B85E04" w:rsidRDefault="00B85E04" w:rsidP="00ED795E">
            <w:pPr>
              <w:rPr>
                <w:rFonts w:ascii="Times New Roman" w:hAnsi="Times New Roman" w:cs="Times New Roman"/>
                <w:sz w:val="16"/>
                <w:szCs w:val="16"/>
                <w:lang w:val="sv-SE"/>
              </w:rPr>
            </w:pPr>
          </w:p>
          <w:p w14:paraId="25EAEB10" w14:textId="569F6709" w:rsidR="00D353F2" w:rsidRPr="0024639F" w:rsidRDefault="00A56C10" w:rsidP="00ED795E">
            <w:pPr>
              <w:rPr>
                <w:rFonts w:ascii="Times New Roman" w:hAnsi="Times New Roman" w:cs="Times New Roman"/>
                <w:sz w:val="16"/>
                <w:szCs w:val="16"/>
                <w:lang w:val="sv-SE"/>
              </w:rPr>
            </w:pPr>
            <w:r w:rsidRPr="00A56C10">
              <w:rPr>
                <w:rFonts w:ascii="Times New Roman" w:hAnsi="Times New Roman" w:cs="Times New Roman"/>
                <w:sz w:val="16"/>
                <w:szCs w:val="16"/>
                <w:lang w:val="sv-SE"/>
              </w:rPr>
              <w:t>Kegiatan penyusunan backlog dan visualisasi alur kerja menggunakan pendekatan Agile Kanban sebagai dasar perencanaan pengembangan subsistem.</w:t>
            </w:r>
          </w:p>
          <w:p w14:paraId="40487B5D" w14:textId="77777777" w:rsidR="00D353F2" w:rsidRPr="0024639F" w:rsidRDefault="00D353F2" w:rsidP="00ED795E">
            <w:pPr>
              <w:rPr>
                <w:rFonts w:ascii="Times New Roman" w:hAnsi="Times New Roman" w:cs="Times New Roman"/>
                <w:sz w:val="16"/>
                <w:szCs w:val="16"/>
                <w:lang w:val="sv-SE"/>
              </w:rPr>
            </w:pPr>
          </w:p>
          <w:p w14:paraId="70D3D5A9" w14:textId="77777777" w:rsidR="00B85E04" w:rsidRDefault="00B85E04" w:rsidP="00ED795E">
            <w:pPr>
              <w:rPr>
                <w:rFonts w:ascii="Times New Roman" w:hAnsi="Times New Roman" w:cs="Times New Roman"/>
                <w:sz w:val="16"/>
                <w:szCs w:val="16"/>
                <w:lang w:val="sv-SE"/>
              </w:rPr>
            </w:pPr>
          </w:p>
          <w:p w14:paraId="0D6E0956" w14:textId="4B5C2F25" w:rsidR="00B85E04" w:rsidRDefault="00B85E04" w:rsidP="00ED795E">
            <w:pPr>
              <w:rPr>
                <w:rFonts w:ascii="Times New Roman" w:hAnsi="Times New Roman" w:cs="Times New Roman"/>
                <w:sz w:val="16"/>
                <w:szCs w:val="16"/>
                <w:lang w:val="sv-SE"/>
              </w:rPr>
            </w:pPr>
            <w:r>
              <w:rPr>
                <w:rFonts w:ascii="Times New Roman" w:hAnsi="Times New Roman" w:cs="Times New Roman"/>
                <w:sz w:val="16"/>
                <w:szCs w:val="16"/>
                <w:lang w:val="sv-SE"/>
              </w:rPr>
              <w:t>Timestamp</w:t>
            </w:r>
          </w:p>
          <w:p w14:paraId="126E7878" w14:textId="09B8B114" w:rsidR="00206BBB" w:rsidRPr="00D353F2" w:rsidRDefault="00B85E04" w:rsidP="00ED795E">
            <w:pPr>
              <w:rPr>
                <w:rFonts w:ascii="Times New Roman" w:hAnsi="Times New Roman" w:cs="Times New Roman"/>
                <w:sz w:val="16"/>
                <w:szCs w:val="16"/>
                <w:lang w:val="sv-SE"/>
              </w:rPr>
            </w:pPr>
            <w:r>
              <w:rPr>
                <w:rFonts w:ascii="Times New Roman" w:hAnsi="Times New Roman" w:cs="Times New Roman"/>
                <w:sz w:val="16"/>
                <w:szCs w:val="16"/>
                <w:lang w:val="sv-SE"/>
              </w:rPr>
              <w:t>20</w:t>
            </w:r>
            <w:r w:rsidR="008245E0">
              <w:rPr>
                <w:rFonts w:ascii="Times New Roman" w:hAnsi="Times New Roman" w:cs="Times New Roman"/>
                <w:sz w:val="16"/>
                <w:szCs w:val="16"/>
                <w:lang w:val="sv-SE"/>
              </w:rPr>
              <w:t xml:space="preserve">-11-2025 Pukul 7:00 – </w:t>
            </w:r>
            <w:r>
              <w:rPr>
                <w:rFonts w:ascii="Times New Roman" w:hAnsi="Times New Roman" w:cs="Times New Roman"/>
                <w:sz w:val="16"/>
                <w:szCs w:val="16"/>
                <w:lang w:val="sv-SE"/>
              </w:rPr>
              <w:t>15:00</w:t>
            </w:r>
          </w:p>
        </w:tc>
      </w:tr>
      <w:tr w:rsidR="00456E86" w:rsidRPr="00F5545E" w14:paraId="4DCF63A7" w14:textId="77777777" w:rsidTr="001D791D">
        <w:tc>
          <w:tcPr>
            <w:tcW w:w="3581" w:type="dxa"/>
            <w:vAlign w:val="center"/>
          </w:tcPr>
          <w:p w14:paraId="03CA1090" w14:textId="1F01A709" w:rsidR="00456E86" w:rsidRPr="00456E86" w:rsidRDefault="00456E86" w:rsidP="00456E86">
            <w:pPr>
              <w:pStyle w:val="Caption"/>
              <w:spacing w:after="0"/>
              <w:ind w:left="-115" w:right="-98"/>
              <w:jc w:val="center"/>
              <w:rPr>
                <w:rFonts w:ascii="Times New Roman" w:hAnsi="Times New Roman" w:cs="Times New Roman"/>
                <w:b/>
                <w:bCs/>
                <w:sz w:val="16"/>
                <w:szCs w:val="16"/>
              </w:rPr>
            </w:pPr>
            <w:r w:rsidRPr="00456E86">
              <w:rPr>
                <w:rFonts w:ascii="Times New Roman" w:hAnsi="Times New Roman" w:cs="Times New Roman"/>
                <w:b/>
                <w:bCs/>
                <w:noProof/>
                <w:sz w:val="16"/>
                <w:szCs w:val="16"/>
              </w:rPr>
              <w:lastRenderedPageBreak/>
              <w:drawing>
                <wp:inline distT="0" distB="0" distL="0" distR="0" wp14:anchorId="30568F74" wp14:editId="6C92715B">
                  <wp:extent cx="2205713" cy="1202055"/>
                  <wp:effectExtent l="0" t="0" r="4445" b="0"/>
                  <wp:docPr id="18184724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211484" cy="1205200"/>
                          </a:xfrm>
                          <a:prstGeom prst="rect">
                            <a:avLst/>
                          </a:prstGeom>
                          <a:noFill/>
                          <a:ln>
                            <a:noFill/>
                          </a:ln>
                        </pic:spPr>
                      </pic:pic>
                    </a:graphicData>
                  </a:graphic>
                </wp:inline>
              </w:drawing>
            </w:r>
          </w:p>
          <w:p w14:paraId="148B97CE" w14:textId="40CBB1D9" w:rsidR="001B25BE" w:rsidRPr="00456E86" w:rsidRDefault="001B25BE" w:rsidP="00456E86">
            <w:pPr>
              <w:pStyle w:val="Caption"/>
              <w:spacing w:after="0"/>
              <w:ind w:left="-115" w:right="-98"/>
              <w:rPr>
                <w:rFonts w:ascii="Times New Roman" w:hAnsi="Times New Roman" w:cs="Times New Roman"/>
                <w:b/>
                <w:bCs/>
                <w:i w:val="0"/>
                <w:iCs w:val="0"/>
                <w:sz w:val="16"/>
                <w:szCs w:val="16"/>
                <w:lang w:val="sv-SE"/>
              </w:rPr>
            </w:pPr>
          </w:p>
        </w:tc>
        <w:tc>
          <w:tcPr>
            <w:tcW w:w="2646" w:type="dxa"/>
          </w:tcPr>
          <w:p w14:paraId="22B38435" w14:textId="7993AB13" w:rsidR="002F4D40" w:rsidRDefault="00A11B28" w:rsidP="00ED795E">
            <w:pPr>
              <w:rPr>
                <w:rFonts w:ascii="Times New Roman" w:hAnsi="Times New Roman" w:cs="Times New Roman"/>
                <w:b/>
                <w:bCs/>
                <w:sz w:val="16"/>
                <w:szCs w:val="16"/>
              </w:rPr>
            </w:pPr>
            <w:proofErr w:type="spellStart"/>
            <w:r w:rsidRPr="00792E13">
              <w:rPr>
                <w:rFonts w:ascii="Times New Roman" w:hAnsi="Times New Roman" w:cs="Times New Roman"/>
                <w:b/>
                <w:bCs/>
                <w:sz w:val="16"/>
                <w:szCs w:val="16"/>
              </w:rPr>
              <w:t>Tahap</w:t>
            </w:r>
            <w:proofErr w:type="spellEnd"/>
            <w:r w:rsidRPr="00792E13">
              <w:rPr>
                <w:rFonts w:ascii="Times New Roman" w:hAnsi="Times New Roman" w:cs="Times New Roman"/>
                <w:b/>
                <w:bCs/>
                <w:sz w:val="16"/>
                <w:szCs w:val="16"/>
              </w:rPr>
              <w:t xml:space="preserve"> </w:t>
            </w:r>
            <w:proofErr w:type="spellStart"/>
            <w:r w:rsidR="00312E6D">
              <w:rPr>
                <w:rFonts w:ascii="Times New Roman" w:hAnsi="Times New Roman" w:cs="Times New Roman"/>
                <w:b/>
                <w:bCs/>
                <w:sz w:val="16"/>
                <w:szCs w:val="16"/>
              </w:rPr>
              <w:t>Penunjukan</w:t>
            </w:r>
            <w:proofErr w:type="spellEnd"/>
            <w:r w:rsidR="00312E6D">
              <w:rPr>
                <w:rFonts w:ascii="Times New Roman" w:hAnsi="Times New Roman" w:cs="Times New Roman"/>
                <w:b/>
                <w:bCs/>
                <w:sz w:val="16"/>
                <w:szCs w:val="16"/>
              </w:rPr>
              <w:t xml:space="preserve"> </w:t>
            </w:r>
            <w:proofErr w:type="spellStart"/>
            <w:r w:rsidR="00312E6D">
              <w:rPr>
                <w:rFonts w:ascii="Times New Roman" w:hAnsi="Times New Roman" w:cs="Times New Roman"/>
                <w:b/>
                <w:bCs/>
                <w:sz w:val="16"/>
                <w:szCs w:val="16"/>
              </w:rPr>
              <w:t>Masalah</w:t>
            </w:r>
            <w:proofErr w:type="spellEnd"/>
            <w:r w:rsidR="00312E6D">
              <w:rPr>
                <w:rFonts w:ascii="Times New Roman" w:hAnsi="Times New Roman" w:cs="Times New Roman"/>
                <w:b/>
                <w:bCs/>
                <w:sz w:val="16"/>
                <w:szCs w:val="16"/>
              </w:rPr>
              <w:t xml:space="preserve"> </w:t>
            </w:r>
            <w:proofErr w:type="spellStart"/>
            <w:r w:rsidRPr="00792E13">
              <w:rPr>
                <w:rFonts w:ascii="Times New Roman" w:hAnsi="Times New Roman" w:cs="Times New Roman"/>
                <w:b/>
                <w:bCs/>
                <w:sz w:val="16"/>
                <w:szCs w:val="16"/>
              </w:rPr>
              <w:t>Inisialisasi</w:t>
            </w:r>
            <w:proofErr w:type="spellEnd"/>
            <w:r w:rsidR="00792E13" w:rsidRPr="00792E13">
              <w:rPr>
                <w:rFonts w:ascii="Times New Roman" w:hAnsi="Times New Roman" w:cs="Times New Roman"/>
                <w:b/>
                <w:bCs/>
                <w:sz w:val="16"/>
                <w:szCs w:val="16"/>
              </w:rPr>
              <w:t xml:space="preserve"> </w:t>
            </w:r>
            <w:r w:rsidR="00792E13">
              <w:rPr>
                <w:rFonts w:ascii="Times New Roman" w:hAnsi="Times New Roman" w:cs="Times New Roman"/>
                <w:b/>
                <w:bCs/>
                <w:sz w:val="16"/>
                <w:szCs w:val="16"/>
              </w:rPr>
              <w:t xml:space="preserve">Bagian </w:t>
            </w:r>
            <w:r w:rsidR="00792E13" w:rsidRPr="00792E13">
              <w:rPr>
                <w:rFonts w:ascii="Times New Roman" w:hAnsi="Times New Roman" w:cs="Times New Roman"/>
                <w:b/>
                <w:bCs/>
                <w:sz w:val="16"/>
                <w:szCs w:val="16"/>
              </w:rPr>
              <w:t>Requir</w:t>
            </w:r>
            <w:r w:rsidR="00792E13">
              <w:rPr>
                <w:rFonts w:ascii="Times New Roman" w:hAnsi="Times New Roman" w:cs="Times New Roman"/>
                <w:b/>
                <w:bCs/>
                <w:sz w:val="16"/>
                <w:szCs w:val="16"/>
              </w:rPr>
              <w:t>ement</w:t>
            </w:r>
            <w:r w:rsidR="00987C52">
              <w:rPr>
                <w:rFonts w:ascii="Times New Roman" w:hAnsi="Times New Roman" w:cs="Times New Roman"/>
                <w:b/>
                <w:bCs/>
                <w:sz w:val="16"/>
                <w:szCs w:val="16"/>
              </w:rPr>
              <w:t xml:space="preserve"> &amp;</w:t>
            </w:r>
            <w:r w:rsidR="00A3386D">
              <w:rPr>
                <w:rFonts w:ascii="Times New Roman" w:hAnsi="Times New Roman" w:cs="Times New Roman"/>
                <w:b/>
                <w:bCs/>
                <w:sz w:val="16"/>
                <w:szCs w:val="16"/>
              </w:rPr>
              <w:t xml:space="preserve"> Review</w:t>
            </w:r>
            <w:r w:rsidR="00987C52">
              <w:rPr>
                <w:rFonts w:ascii="Times New Roman" w:hAnsi="Times New Roman" w:cs="Times New Roman"/>
                <w:b/>
                <w:bCs/>
                <w:sz w:val="16"/>
                <w:szCs w:val="16"/>
              </w:rPr>
              <w:t xml:space="preserve"> Design </w:t>
            </w:r>
            <w:proofErr w:type="spellStart"/>
            <w:r w:rsidR="00987C52">
              <w:rPr>
                <w:rFonts w:ascii="Times New Roman" w:hAnsi="Times New Roman" w:cs="Times New Roman"/>
                <w:b/>
                <w:bCs/>
                <w:sz w:val="16"/>
                <w:szCs w:val="16"/>
              </w:rPr>
              <w:t>Rancangan</w:t>
            </w:r>
            <w:proofErr w:type="spellEnd"/>
            <w:r w:rsidR="00987C52">
              <w:rPr>
                <w:rFonts w:ascii="Times New Roman" w:hAnsi="Times New Roman" w:cs="Times New Roman"/>
                <w:b/>
                <w:bCs/>
                <w:sz w:val="16"/>
                <w:szCs w:val="16"/>
              </w:rPr>
              <w:t xml:space="preserve"> (</w:t>
            </w:r>
            <w:r w:rsidR="00BD017D">
              <w:rPr>
                <w:rFonts w:ascii="Times New Roman" w:hAnsi="Times New Roman" w:cs="Times New Roman"/>
                <w:b/>
                <w:bCs/>
                <w:sz w:val="16"/>
                <w:szCs w:val="16"/>
              </w:rPr>
              <w:t xml:space="preserve">Use Case, Activity Diagram, </w:t>
            </w:r>
            <w:r w:rsidR="00987C52">
              <w:rPr>
                <w:rFonts w:ascii="Times New Roman" w:hAnsi="Times New Roman" w:cs="Times New Roman"/>
                <w:b/>
                <w:bCs/>
                <w:sz w:val="16"/>
                <w:szCs w:val="16"/>
              </w:rPr>
              <w:t xml:space="preserve">ERD Design </w:t>
            </w:r>
            <w:r w:rsidR="00987C52" w:rsidRPr="00F26175">
              <w:rPr>
                <w:rFonts w:ascii="Times New Roman" w:hAnsi="Times New Roman" w:cs="Times New Roman"/>
                <w:b/>
                <w:bCs/>
                <w:i/>
                <w:iCs/>
                <w:sz w:val="16"/>
                <w:szCs w:val="16"/>
              </w:rPr>
              <w:t>Wireframe</w:t>
            </w:r>
            <w:r w:rsidR="00F34389">
              <w:rPr>
                <w:rFonts w:ascii="Times New Roman" w:hAnsi="Times New Roman" w:cs="Times New Roman"/>
                <w:b/>
                <w:bCs/>
                <w:i/>
                <w:iCs/>
                <w:sz w:val="16"/>
                <w:szCs w:val="16"/>
              </w:rPr>
              <w:t>)</w:t>
            </w:r>
          </w:p>
          <w:p w14:paraId="58AD9252" w14:textId="77777777" w:rsidR="00F5545E" w:rsidRPr="00792E13" w:rsidRDefault="00F5545E" w:rsidP="00ED795E">
            <w:pPr>
              <w:rPr>
                <w:rFonts w:ascii="Times New Roman" w:hAnsi="Times New Roman" w:cs="Times New Roman"/>
                <w:b/>
                <w:bCs/>
                <w:sz w:val="16"/>
                <w:szCs w:val="16"/>
              </w:rPr>
            </w:pPr>
          </w:p>
          <w:p w14:paraId="319C5E2E" w14:textId="3E2680B5" w:rsidR="00633D98" w:rsidRPr="00FA0739" w:rsidRDefault="00822FD1" w:rsidP="00ED795E">
            <w:pPr>
              <w:rPr>
                <w:rFonts w:ascii="Times New Roman" w:hAnsi="Times New Roman" w:cs="Times New Roman"/>
                <w:sz w:val="16"/>
                <w:szCs w:val="16"/>
              </w:rPr>
            </w:pPr>
            <w:proofErr w:type="spellStart"/>
            <w:r w:rsidRPr="00FA0739">
              <w:rPr>
                <w:rFonts w:ascii="Times New Roman" w:hAnsi="Times New Roman" w:cs="Times New Roman"/>
                <w:sz w:val="16"/>
                <w:szCs w:val="16"/>
              </w:rPr>
              <w:t>Kegiatan</w:t>
            </w:r>
            <w:proofErr w:type="spellEnd"/>
            <w:r w:rsidRPr="00FA0739">
              <w:rPr>
                <w:rFonts w:ascii="Times New Roman" w:hAnsi="Times New Roman" w:cs="Times New Roman"/>
                <w:sz w:val="16"/>
                <w:szCs w:val="16"/>
              </w:rPr>
              <w:t xml:space="preserve"> </w:t>
            </w:r>
            <w:proofErr w:type="spellStart"/>
            <w:r w:rsidRPr="00FA0739">
              <w:rPr>
                <w:rFonts w:ascii="Times New Roman" w:hAnsi="Times New Roman" w:cs="Times New Roman"/>
                <w:sz w:val="16"/>
                <w:szCs w:val="16"/>
              </w:rPr>
              <w:t>diskusi</w:t>
            </w:r>
            <w:proofErr w:type="spellEnd"/>
            <w:r w:rsidRPr="00FA0739">
              <w:rPr>
                <w:rFonts w:ascii="Times New Roman" w:hAnsi="Times New Roman" w:cs="Times New Roman"/>
                <w:sz w:val="16"/>
                <w:szCs w:val="16"/>
              </w:rPr>
              <w:t xml:space="preserve"> </w:t>
            </w:r>
            <w:proofErr w:type="spellStart"/>
            <w:r w:rsidRPr="00FA0739">
              <w:rPr>
                <w:rFonts w:ascii="Times New Roman" w:hAnsi="Times New Roman" w:cs="Times New Roman"/>
                <w:sz w:val="16"/>
                <w:szCs w:val="16"/>
              </w:rPr>
              <w:t>untuk</w:t>
            </w:r>
            <w:proofErr w:type="spellEnd"/>
            <w:r w:rsidRPr="00FA0739">
              <w:rPr>
                <w:rFonts w:ascii="Times New Roman" w:hAnsi="Times New Roman" w:cs="Times New Roman"/>
                <w:sz w:val="16"/>
                <w:szCs w:val="16"/>
              </w:rPr>
              <w:t xml:space="preserve"> </w:t>
            </w:r>
            <w:proofErr w:type="spellStart"/>
            <w:r w:rsidRPr="00FA0739">
              <w:rPr>
                <w:rFonts w:ascii="Times New Roman" w:hAnsi="Times New Roman" w:cs="Times New Roman"/>
                <w:sz w:val="16"/>
                <w:szCs w:val="16"/>
              </w:rPr>
              <w:t>memvalidasi</w:t>
            </w:r>
            <w:proofErr w:type="spellEnd"/>
            <w:r w:rsidRPr="00FA0739">
              <w:rPr>
                <w:rFonts w:ascii="Times New Roman" w:hAnsi="Times New Roman" w:cs="Times New Roman"/>
                <w:sz w:val="16"/>
                <w:szCs w:val="16"/>
              </w:rPr>
              <w:t xml:space="preserve"> </w:t>
            </w:r>
            <w:proofErr w:type="spellStart"/>
            <w:r w:rsidRPr="00FA0739">
              <w:rPr>
                <w:rFonts w:ascii="Times New Roman" w:hAnsi="Times New Roman" w:cs="Times New Roman"/>
                <w:sz w:val="16"/>
                <w:szCs w:val="16"/>
              </w:rPr>
              <w:t>kebutuhan</w:t>
            </w:r>
            <w:proofErr w:type="spellEnd"/>
            <w:r w:rsidRPr="00FA0739">
              <w:rPr>
                <w:rFonts w:ascii="Times New Roman" w:hAnsi="Times New Roman" w:cs="Times New Roman"/>
                <w:sz w:val="16"/>
                <w:szCs w:val="16"/>
              </w:rPr>
              <w:t xml:space="preserve"> </w:t>
            </w:r>
            <w:proofErr w:type="spellStart"/>
            <w:r w:rsidRPr="00FA0739">
              <w:rPr>
                <w:rFonts w:ascii="Times New Roman" w:hAnsi="Times New Roman" w:cs="Times New Roman"/>
                <w:sz w:val="16"/>
                <w:szCs w:val="16"/>
              </w:rPr>
              <w:t>sistem</w:t>
            </w:r>
            <w:proofErr w:type="spellEnd"/>
            <w:r w:rsidRPr="00FA0739">
              <w:rPr>
                <w:rFonts w:ascii="Times New Roman" w:hAnsi="Times New Roman" w:cs="Times New Roman"/>
                <w:sz w:val="16"/>
                <w:szCs w:val="16"/>
              </w:rPr>
              <w:t xml:space="preserve"> </w:t>
            </w:r>
            <w:proofErr w:type="spellStart"/>
            <w:r w:rsidRPr="00FA0739">
              <w:rPr>
                <w:rFonts w:ascii="Times New Roman" w:hAnsi="Times New Roman" w:cs="Times New Roman"/>
                <w:sz w:val="16"/>
                <w:szCs w:val="16"/>
              </w:rPr>
              <w:t>serta</w:t>
            </w:r>
            <w:proofErr w:type="spellEnd"/>
            <w:r w:rsidRPr="00FA0739">
              <w:rPr>
                <w:rFonts w:ascii="Times New Roman" w:hAnsi="Times New Roman" w:cs="Times New Roman"/>
                <w:sz w:val="16"/>
                <w:szCs w:val="16"/>
              </w:rPr>
              <w:t xml:space="preserve"> </w:t>
            </w:r>
            <w:proofErr w:type="spellStart"/>
            <w:r w:rsidRPr="00FA0739">
              <w:rPr>
                <w:rFonts w:ascii="Times New Roman" w:hAnsi="Times New Roman" w:cs="Times New Roman"/>
                <w:sz w:val="16"/>
                <w:szCs w:val="16"/>
              </w:rPr>
              <w:t>melakukan</w:t>
            </w:r>
            <w:proofErr w:type="spellEnd"/>
            <w:r w:rsidRPr="00FA0739">
              <w:rPr>
                <w:rFonts w:ascii="Times New Roman" w:hAnsi="Times New Roman" w:cs="Times New Roman"/>
                <w:sz w:val="16"/>
                <w:szCs w:val="16"/>
              </w:rPr>
              <w:t xml:space="preserve"> </w:t>
            </w:r>
            <w:proofErr w:type="spellStart"/>
            <w:r w:rsidRPr="00FA0739">
              <w:rPr>
                <w:rFonts w:ascii="Times New Roman" w:hAnsi="Times New Roman" w:cs="Times New Roman"/>
                <w:sz w:val="16"/>
                <w:szCs w:val="16"/>
              </w:rPr>
              <w:t>peninjauan</w:t>
            </w:r>
            <w:proofErr w:type="spellEnd"/>
            <w:r w:rsidRPr="00FA0739">
              <w:rPr>
                <w:rFonts w:ascii="Times New Roman" w:hAnsi="Times New Roman" w:cs="Times New Roman"/>
                <w:sz w:val="16"/>
                <w:szCs w:val="16"/>
              </w:rPr>
              <w:t xml:space="preserve"> </w:t>
            </w:r>
            <w:proofErr w:type="spellStart"/>
            <w:r w:rsidRPr="00FA0739">
              <w:rPr>
                <w:rFonts w:ascii="Times New Roman" w:hAnsi="Times New Roman" w:cs="Times New Roman"/>
                <w:sz w:val="16"/>
                <w:szCs w:val="16"/>
              </w:rPr>
              <w:t>desain</w:t>
            </w:r>
            <w:proofErr w:type="spellEnd"/>
            <w:r w:rsidRPr="00FA0739">
              <w:rPr>
                <w:rFonts w:ascii="Times New Roman" w:hAnsi="Times New Roman" w:cs="Times New Roman"/>
                <w:sz w:val="16"/>
                <w:szCs w:val="16"/>
              </w:rPr>
              <w:t xml:space="preserve"> </w:t>
            </w:r>
            <w:proofErr w:type="spellStart"/>
            <w:r w:rsidRPr="00FA0739">
              <w:rPr>
                <w:rFonts w:ascii="Times New Roman" w:hAnsi="Times New Roman" w:cs="Times New Roman"/>
                <w:sz w:val="16"/>
                <w:szCs w:val="16"/>
              </w:rPr>
              <w:t>awal</w:t>
            </w:r>
            <w:proofErr w:type="spellEnd"/>
            <w:r w:rsidRPr="00FA0739">
              <w:rPr>
                <w:rFonts w:ascii="Times New Roman" w:hAnsi="Times New Roman" w:cs="Times New Roman"/>
                <w:sz w:val="16"/>
                <w:szCs w:val="16"/>
              </w:rPr>
              <w:t xml:space="preserve"> </w:t>
            </w:r>
            <w:proofErr w:type="spellStart"/>
            <w:r w:rsidRPr="00FA0739">
              <w:rPr>
                <w:rFonts w:ascii="Times New Roman" w:hAnsi="Times New Roman" w:cs="Times New Roman"/>
                <w:sz w:val="16"/>
                <w:szCs w:val="16"/>
              </w:rPr>
              <w:t>seperti</w:t>
            </w:r>
            <w:proofErr w:type="spellEnd"/>
            <w:r w:rsidRPr="00FA0739">
              <w:rPr>
                <w:rFonts w:ascii="Times New Roman" w:hAnsi="Times New Roman" w:cs="Times New Roman"/>
                <w:sz w:val="16"/>
                <w:szCs w:val="16"/>
              </w:rPr>
              <w:t xml:space="preserve"> Use Case, Activity Diagram, ERD, dan Wireframe.</w:t>
            </w:r>
          </w:p>
          <w:p w14:paraId="65439730" w14:textId="77777777" w:rsidR="00633D98" w:rsidRPr="00FA0739" w:rsidRDefault="00633D98" w:rsidP="00ED795E">
            <w:pPr>
              <w:rPr>
                <w:rFonts w:ascii="Times New Roman" w:hAnsi="Times New Roman" w:cs="Times New Roman"/>
                <w:sz w:val="16"/>
                <w:szCs w:val="16"/>
              </w:rPr>
            </w:pPr>
          </w:p>
          <w:p w14:paraId="304FC1A7" w14:textId="77777777" w:rsidR="0056591E" w:rsidRPr="00FA0739" w:rsidRDefault="002F4D40" w:rsidP="00ED795E">
            <w:pPr>
              <w:rPr>
                <w:rFonts w:ascii="Times New Roman" w:hAnsi="Times New Roman" w:cs="Times New Roman"/>
                <w:sz w:val="16"/>
                <w:szCs w:val="16"/>
              </w:rPr>
            </w:pPr>
            <w:r w:rsidRPr="00FA0739">
              <w:rPr>
                <w:rFonts w:ascii="Times New Roman" w:hAnsi="Times New Roman" w:cs="Times New Roman"/>
                <w:sz w:val="16"/>
                <w:szCs w:val="16"/>
              </w:rPr>
              <w:t>Timestamp</w:t>
            </w:r>
          </w:p>
          <w:p w14:paraId="4A4B8237" w14:textId="1449ECBC" w:rsidR="00983B60" w:rsidRPr="00FA0739" w:rsidRDefault="006064DE" w:rsidP="00ED795E">
            <w:pPr>
              <w:rPr>
                <w:rFonts w:ascii="Times New Roman" w:hAnsi="Times New Roman" w:cs="Times New Roman"/>
                <w:sz w:val="16"/>
                <w:szCs w:val="16"/>
              </w:rPr>
            </w:pPr>
            <w:r w:rsidRPr="00FA0739">
              <w:rPr>
                <w:rFonts w:ascii="Times New Roman" w:hAnsi="Times New Roman" w:cs="Times New Roman"/>
                <w:sz w:val="16"/>
                <w:szCs w:val="16"/>
              </w:rPr>
              <w:t>20</w:t>
            </w:r>
            <w:r w:rsidR="00312E6D" w:rsidRPr="00FA0739">
              <w:rPr>
                <w:rFonts w:ascii="Times New Roman" w:hAnsi="Times New Roman" w:cs="Times New Roman"/>
                <w:sz w:val="16"/>
                <w:szCs w:val="16"/>
              </w:rPr>
              <w:t xml:space="preserve">-11-2025 </w:t>
            </w:r>
            <w:proofErr w:type="spellStart"/>
            <w:r w:rsidR="00312E6D" w:rsidRPr="00FA0739">
              <w:rPr>
                <w:rFonts w:ascii="Times New Roman" w:hAnsi="Times New Roman" w:cs="Times New Roman"/>
                <w:sz w:val="16"/>
                <w:szCs w:val="16"/>
              </w:rPr>
              <w:t>Pukul</w:t>
            </w:r>
            <w:proofErr w:type="spellEnd"/>
            <w:r w:rsidR="00312E6D" w:rsidRPr="00FA0739">
              <w:rPr>
                <w:rFonts w:ascii="Times New Roman" w:hAnsi="Times New Roman" w:cs="Times New Roman"/>
                <w:sz w:val="16"/>
                <w:szCs w:val="16"/>
              </w:rPr>
              <w:t xml:space="preserve"> 17:00 – 18:00</w:t>
            </w:r>
          </w:p>
        </w:tc>
      </w:tr>
      <w:tr w:rsidR="001D791D" w:rsidRPr="00B9257D" w14:paraId="3AA5634A" w14:textId="77777777" w:rsidTr="001D791D">
        <w:tc>
          <w:tcPr>
            <w:tcW w:w="3581" w:type="dxa"/>
            <w:vAlign w:val="center"/>
          </w:tcPr>
          <w:p w14:paraId="1B6A764E" w14:textId="067DE56C" w:rsidR="001D791D" w:rsidRPr="002F4D40" w:rsidRDefault="001D791D" w:rsidP="00ED795E">
            <w:pPr>
              <w:jc w:val="center"/>
              <w:rPr>
                <w:rFonts w:ascii="Times New Roman" w:hAnsi="Times New Roman" w:cs="Times New Roman"/>
                <w:b/>
                <w:bCs/>
                <w:sz w:val="16"/>
                <w:szCs w:val="16"/>
                <w:lang w:val="sv-SE"/>
              </w:rPr>
            </w:pPr>
            <w:r w:rsidRPr="00FD67AF">
              <w:rPr>
                <w:rFonts w:ascii="Times New Roman" w:hAnsi="Times New Roman" w:cs="Times New Roman"/>
                <w:b/>
                <w:bCs/>
                <w:noProof/>
                <w:sz w:val="16"/>
                <w:szCs w:val="16"/>
                <w:lang w:val="sv-SE"/>
              </w:rPr>
              <w:drawing>
                <wp:inline distT="0" distB="0" distL="0" distR="0" wp14:anchorId="26D70D91" wp14:editId="23304965">
                  <wp:extent cx="2136848" cy="1148080"/>
                  <wp:effectExtent l="0" t="0" r="0" b="0"/>
                  <wp:docPr id="130223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32306" name=""/>
                          <pic:cNvPicPr/>
                        </pic:nvPicPr>
                        <pic:blipFill rotWithShape="1">
                          <a:blip r:embed="rId75"/>
                          <a:srcRect/>
                          <a:stretch>
                            <a:fillRect/>
                          </a:stretch>
                        </pic:blipFill>
                        <pic:spPr bwMode="auto">
                          <a:xfrm>
                            <a:off x="0" y="0"/>
                            <a:ext cx="2152114" cy="1156282"/>
                          </a:xfrm>
                          <a:prstGeom prst="rect">
                            <a:avLst/>
                          </a:prstGeom>
                          <a:ln>
                            <a:noFill/>
                          </a:ln>
                          <a:extLst>
                            <a:ext uri="{53640926-AAD7-44D8-BBD7-CCE9431645EC}">
                              <a14:shadowObscured xmlns:a14="http://schemas.microsoft.com/office/drawing/2010/main"/>
                            </a:ext>
                          </a:extLst>
                        </pic:spPr>
                      </pic:pic>
                    </a:graphicData>
                  </a:graphic>
                </wp:inline>
              </w:drawing>
            </w:r>
          </w:p>
        </w:tc>
        <w:tc>
          <w:tcPr>
            <w:tcW w:w="2646" w:type="dxa"/>
          </w:tcPr>
          <w:p w14:paraId="28C11718" w14:textId="77777777" w:rsidR="001D791D" w:rsidRDefault="001D791D" w:rsidP="001D791D">
            <w:pPr>
              <w:rPr>
                <w:rFonts w:ascii="Times New Roman" w:hAnsi="Times New Roman" w:cs="Times New Roman"/>
                <w:b/>
                <w:bCs/>
                <w:sz w:val="16"/>
                <w:szCs w:val="16"/>
                <w:lang w:val="sv-SE"/>
              </w:rPr>
            </w:pPr>
            <w:r>
              <w:rPr>
                <w:rFonts w:ascii="Times New Roman" w:hAnsi="Times New Roman" w:cs="Times New Roman"/>
                <w:b/>
                <w:bCs/>
                <w:sz w:val="16"/>
                <w:szCs w:val="16"/>
                <w:lang w:val="sv-SE"/>
              </w:rPr>
              <w:t>Pengambilan observasi tambahan &amp; tanya jawab mengenai sensor, aktuator, dan instrumen yang diperlukan untuk otomatisasi</w:t>
            </w:r>
          </w:p>
          <w:p w14:paraId="129FADA4" w14:textId="77777777" w:rsidR="001D791D" w:rsidRPr="0024639F" w:rsidRDefault="001D791D" w:rsidP="001D791D">
            <w:pPr>
              <w:rPr>
                <w:rFonts w:ascii="Times New Roman" w:hAnsi="Times New Roman" w:cs="Times New Roman"/>
                <w:b/>
                <w:bCs/>
                <w:sz w:val="16"/>
                <w:szCs w:val="16"/>
                <w:lang w:val="sv-SE"/>
              </w:rPr>
            </w:pPr>
          </w:p>
          <w:p w14:paraId="17944FBB" w14:textId="1E1537D1" w:rsidR="001D791D" w:rsidRPr="0024639F" w:rsidRDefault="00F94116" w:rsidP="001D791D">
            <w:pPr>
              <w:rPr>
                <w:rFonts w:ascii="Times New Roman" w:hAnsi="Times New Roman" w:cs="Times New Roman"/>
                <w:sz w:val="16"/>
                <w:szCs w:val="16"/>
                <w:lang w:val="sv-SE"/>
              </w:rPr>
            </w:pPr>
            <w:r w:rsidRPr="00F94116">
              <w:rPr>
                <w:rFonts w:ascii="Times New Roman" w:hAnsi="Times New Roman" w:cs="Times New Roman"/>
                <w:sz w:val="16"/>
                <w:szCs w:val="16"/>
                <w:lang w:val="sv-SE"/>
              </w:rPr>
              <w:t>Kegiatan observasi lapangan untuk memastikan kesesuaian rancangan subsistem dengan perangkat fisik yang digunakan di greenhouse.</w:t>
            </w:r>
          </w:p>
          <w:p w14:paraId="7A394640" w14:textId="77777777" w:rsidR="001D791D" w:rsidRDefault="001D791D" w:rsidP="001D791D">
            <w:pPr>
              <w:rPr>
                <w:rFonts w:ascii="Times New Roman" w:hAnsi="Times New Roman" w:cs="Times New Roman"/>
                <w:sz w:val="16"/>
                <w:szCs w:val="16"/>
                <w:lang w:val="sv-SE"/>
              </w:rPr>
            </w:pPr>
          </w:p>
          <w:p w14:paraId="0248F040" w14:textId="77777777" w:rsidR="001D791D" w:rsidRDefault="001D791D" w:rsidP="001D791D">
            <w:pPr>
              <w:rPr>
                <w:rFonts w:ascii="Times New Roman" w:hAnsi="Times New Roman" w:cs="Times New Roman"/>
                <w:sz w:val="16"/>
                <w:szCs w:val="16"/>
                <w:lang w:val="sv-SE"/>
              </w:rPr>
            </w:pPr>
            <w:r w:rsidRPr="0024639F">
              <w:rPr>
                <w:rFonts w:ascii="Times New Roman" w:hAnsi="Times New Roman" w:cs="Times New Roman"/>
                <w:sz w:val="16"/>
                <w:szCs w:val="16"/>
                <w:lang w:val="sv-SE"/>
              </w:rPr>
              <w:t>Timestamp</w:t>
            </w:r>
          </w:p>
          <w:p w14:paraId="5E493C91" w14:textId="598E53F9" w:rsidR="001D791D" w:rsidRPr="0024639F" w:rsidRDefault="001D791D" w:rsidP="001D791D">
            <w:pPr>
              <w:rPr>
                <w:rFonts w:ascii="Times New Roman" w:hAnsi="Times New Roman" w:cs="Times New Roman"/>
                <w:b/>
                <w:bCs/>
                <w:sz w:val="16"/>
                <w:szCs w:val="16"/>
                <w:lang w:val="sv-SE"/>
              </w:rPr>
            </w:pPr>
            <w:r>
              <w:rPr>
                <w:rFonts w:ascii="Times New Roman" w:hAnsi="Times New Roman" w:cs="Times New Roman"/>
                <w:sz w:val="16"/>
                <w:szCs w:val="16"/>
                <w:lang w:val="sv-SE"/>
              </w:rPr>
              <w:t>23 November</w:t>
            </w:r>
            <w:r w:rsidR="009307BB">
              <w:rPr>
                <w:rFonts w:ascii="Times New Roman" w:hAnsi="Times New Roman" w:cs="Times New Roman"/>
                <w:sz w:val="16"/>
                <w:szCs w:val="16"/>
                <w:lang w:val="sv-SE"/>
              </w:rPr>
              <w:t xml:space="preserve"> pukul 17:30 – 18:00</w:t>
            </w:r>
          </w:p>
        </w:tc>
      </w:tr>
      <w:tr w:rsidR="00456E86" w:rsidRPr="00B9257D" w14:paraId="2C2E74F6" w14:textId="77777777" w:rsidTr="001D791D">
        <w:tc>
          <w:tcPr>
            <w:tcW w:w="3581" w:type="dxa"/>
            <w:vAlign w:val="center"/>
          </w:tcPr>
          <w:p w14:paraId="282ED82F" w14:textId="29153137" w:rsidR="001B25BE" w:rsidRPr="002F4D40" w:rsidRDefault="001B25BE" w:rsidP="00ED795E">
            <w:pPr>
              <w:jc w:val="center"/>
              <w:rPr>
                <w:rFonts w:ascii="Times New Roman" w:hAnsi="Times New Roman" w:cs="Times New Roman"/>
                <w:b/>
                <w:bCs/>
                <w:sz w:val="16"/>
                <w:szCs w:val="16"/>
                <w:lang w:val="sv-SE"/>
              </w:rPr>
            </w:pPr>
          </w:p>
        </w:tc>
        <w:tc>
          <w:tcPr>
            <w:tcW w:w="2646" w:type="dxa"/>
          </w:tcPr>
          <w:p w14:paraId="18054547" w14:textId="3468BA1F" w:rsidR="00502151" w:rsidRPr="0024639F" w:rsidRDefault="00502151" w:rsidP="00ED795E">
            <w:pPr>
              <w:rPr>
                <w:rFonts w:ascii="Times New Roman" w:hAnsi="Times New Roman" w:cs="Times New Roman"/>
                <w:b/>
                <w:bCs/>
                <w:sz w:val="16"/>
                <w:szCs w:val="16"/>
                <w:lang w:val="sv-SE"/>
              </w:rPr>
            </w:pPr>
            <w:r w:rsidRPr="0024639F">
              <w:rPr>
                <w:rFonts w:ascii="Times New Roman" w:hAnsi="Times New Roman" w:cs="Times New Roman"/>
                <w:b/>
                <w:bCs/>
                <w:sz w:val="16"/>
                <w:szCs w:val="16"/>
                <w:lang w:val="sv-SE"/>
              </w:rPr>
              <w:t>Judul Detail K</w:t>
            </w:r>
            <w:r>
              <w:rPr>
                <w:rFonts w:ascii="Times New Roman" w:hAnsi="Times New Roman" w:cs="Times New Roman"/>
                <w:b/>
                <w:bCs/>
                <w:sz w:val="16"/>
                <w:szCs w:val="16"/>
                <w:lang w:val="sv-SE"/>
              </w:rPr>
              <w:t>egiatan</w:t>
            </w:r>
            <w:r w:rsidR="00DC17C8">
              <w:rPr>
                <w:rFonts w:ascii="Times New Roman" w:hAnsi="Times New Roman" w:cs="Times New Roman"/>
                <w:b/>
                <w:bCs/>
                <w:sz w:val="16"/>
                <w:szCs w:val="16"/>
                <w:lang w:val="sv-SE"/>
              </w:rPr>
              <w:t xml:space="preserve"> ke N</w:t>
            </w:r>
          </w:p>
          <w:p w14:paraId="1D3F729C" w14:textId="77777777" w:rsidR="00502151" w:rsidRPr="0024639F" w:rsidRDefault="00502151" w:rsidP="00ED795E">
            <w:pPr>
              <w:rPr>
                <w:rFonts w:ascii="Times New Roman" w:hAnsi="Times New Roman" w:cs="Times New Roman"/>
                <w:sz w:val="16"/>
                <w:szCs w:val="16"/>
                <w:lang w:val="sv-SE"/>
              </w:rPr>
            </w:pPr>
            <w:r w:rsidRPr="0024639F">
              <w:rPr>
                <w:rFonts w:ascii="Times New Roman" w:hAnsi="Times New Roman" w:cs="Times New Roman"/>
                <w:sz w:val="16"/>
                <w:szCs w:val="16"/>
                <w:lang w:val="sv-SE"/>
              </w:rPr>
              <w:t>Deskripsi</w:t>
            </w:r>
          </w:p>
          <w:p w14:paraId="261C9EE5" w14:textId="77777777" w:rsidR="00502151" w:rsidRPr="0024639F" w:rsidRDefault="00502151" w:rsidP="00ED795E">
            <w:pPr>
              <w:rPr>
                <w:rFonts w:ascii="Times New Roman" w:hAnsi="Times New Roman" w:cs="Times New Roman"/>
                <w:sz w:val="16"/>
                <w:szCs w:val="16"/>
                <w:lang w:val="sv-SE"/>
              </w:rPr>
            </w:pPr>
          </w:p>
          <w:p w14:paraId="3C0065B1" w14:textId="77777777" w:rsidR="00E97946" w:rsidRDefault="00E97946" w:rsidP="00ED795E">
            <w:pPr>
              <w:rPr>
                <w:rFonts w:ascii="Times New Roman" w:hAnsi="Times New Roman" w:cs="Times New Roman"/>
                <w:sz w:val="16"/>
                <w:szCs w:val="16"/>
                <w:lang w:val="sv-SE"/>
              </w:rPr>
            </w:pPr>
          </w:p>
          <w:p w14:paraId="282846BC" w14:textId="3A0063C6" w:rsidR="00154365" w:rsidRPr="00502151" w:rsidRDefault="00502151" w:rsidP="00ED795E">
            <w:pPr>
              <w:rPr>
                <w:rFonts w:ascii="Times New Roman" w:hAnsi="Times New Roman" w:cs="Times New Roman"/>
                <w:sz w:val="16"/>
                <w:szCs w:val="16"/>
                <w:lang w:val="sv-SE"/>
              </w:rPr>
            </w:pPr>
            <w:r w:rsidRPr="0024639F">
              <w:rPr>
                <w:rFonts w:ascii="Times New Roman" w:hAnsi="Times New Roman" w:cs="Times New Roman"/>
                <w:sz w:val="16"/>
                <w:szCs w:val="16"/>
                <w:lang w:val="sv-SE"/>
              </w:rPr>
              <w:t>Timestamp</w:t>
            </w:r>
          </w:p>
        </w:tc>
      </w:tr>
    </w:tbl>
    <w:p w14:paraId="5E1295A6" w14:textId="77777777" w:rsidR="00291F8B" w:rsidRDefault="00291F8B">
      <w:pPr>
        <w:rPr>
          <w:rFonts w:ascii="Times New Roman" w:hAnsi="Times New Roman" w:cs="Times New Roman"/>
          <w:b/>
          <w:bCs/>
          <w:sz w:val="20"/>
          <w:szCs w:val="20"/>
          <w:lang w:val="sv-SE"/>
        </w:rPr>
      </w:pPr>
    </w:p>
    <w:p w14:paraId="5485D359" w14:textId="77777777" w:rsidR="00291F8B" w:rsidRDefault="00291F8B">
      <w:pPr>
        <w:rPr>
          <w:rFonts w:ascii="Times New Roman" w:hAnsi="Times New Roman" w:cs="Times New Roman"/>
          <w:b/>
          <w:bCs/>
          <w:sz w:val="20"/>
          <w:szCs w:val="20"/>
          <w:lang w:val="sv-SE"/>
        </w:rPr>
      </w:pPr>
      <w:r>
        <w:rPr>
          <w:rFonts w:ascii="Times New Roman" w:hAnsi="Times New Roman" w:cs="Times New Roman"/>
          <w:b/>
          <w:bCs/>
          <w:sz w:val="20"/>
          <w:szCs w:val="20"/>
          <w:lang w:val="sv-SE"/>
        </w:rPr>
        <w:br w:type="page"/>
      </w:r>
    </w:p>
    <w:p w14:paraId="2D09DE5E" w14:textId="77777777" w:rsidR="00291F8B" w:rsidRDefault="00291F8B" w:rsidP="00291F8B">
      <w:pPr>
        <w:pStyle w:val="Heading2"/>
        <w:numPr>
          <w:ilvl w:val="0"/>
          <w:numId w:val="8"/>
        </w:numPr>
        <w:ind w:left="567" w:hanging="567"/>
        <w:rPr>
          <w:rFonts w:ascii="Times New Roman" w:hAnsi="Times New Roman" w:cs="Times New Roman"/>
          <w:b/>
          <w:bCs/>
          <w:color w:val="auto"/>
          <w:sz w:val="20"/>
          <w:szCs w:val="20"/>
        </w:rPr>
      </w:pPr>
      <w:bookmarkStart w:id="190" w:name="_Toc214878097"/>
      <w:proofErr w:type="spellStart"/>
      <w:r w:rsidRPr="00F22126">
        <w:rPr>
          <w:rFonts w:ascii="Times New Roman" w:hAnsi="Times New Roman" w:cs="Times New Roman"/>
          <w:b/>
          <w:bCs/>
          <w:color w:val="auto"/>
          <w:sz w:val="20"/>
          <w:szCs w:val="20"/>
        </w:rPr>
        <w:lastRenderedPageBreak/>
        <w:t>Rincian</w:t>
      </w:r>
      <w:proofErr w:type="spellEnd"/>
      <w:r w:rsidRPr="00F22126">
        <w:rPr>
          <w:rFonts w:ascii="Times New Roman" w:hAnsi="Times New Roman" w:cs="Times New Roman"/>
          <w:b/>
          <w:bCs/>
          <w:color w:val="auto"/>
          <w:sz w:val="20"/>
          <w:szCs w:val="20"/>
        </w:rPr>
        <w:t xml:space="preserve"> Proses Agile Kanban</w:t>
      </w:r>
      <w:bookmarkEnd w:id="190"/>
    </w:p>
    <w:tbl>
      <w:tblPr>
        <w:tblStyle w:val="TableGrid"/>
        <w:tblW w:w="6233" w:type="dxa"/>
        <w:tblLook w:val="04A0" w:firstRow="1" w:lastRow="0" w:firstColumn="1" w:lastColumn="0" w:noHBand="0" w:noVBand="1"/>
      </w:tblPr>
      <w:tblGrid>
        <w:gridCol w:w="453"/>
        <w:gridCol w:w="2566"/>
        <w:gridCol w:w="699"/>
        <w:gridCol w:w="1108"/>
        <w:gridCol w:w="714"/>
        <w:gridCol w:w="693"/>
      </w:tblGrid>
      <w:tr w:rsidR="008B428C" w:rsidRPr="00C32592" w14:paraId="158D2AA7" w14:textId="77777777" w:rsidTr="00F107E6">
        <w:trPr>
          <w:tblHeader/>
        </w:trPr>
        <w:tc>
          <w:tcPr>
            <w:tcW w:w="453" w:type="dxa"/>
          </w:tcPr>
          <w:p w14:paraId="609EA5CF" w14:textId="140C550D" w:rsidR="008B428C" w:rsidRDefault="008B428C" w:rsidP="00D828CD">
            <w:pPr>
              <w:jc w:val="center"/>
              <w:rPr>
                <w:rFonts w:ascii="Times New Roman" w:hAnsi="Times New Roman" w:cs="Times New Roman"/>
                <w:b/>
                <w:bCs/>
                <w:sz w:val="16"/>
                <w:szCs w:val="16"/>
              </w:rPr>
            </w:pPr>
            <w:r>
              <w:rPr>
                <w:rFonts w:ascii="Times New Roman" w:hAnsi="Times New Roman" w:cs="Times New Roman"/>
                <w:b/>
                <w:bCs/>
                <w:sz w:val="16"/>
                <w:szCs w:val="16"/>
              </w:rPr>
              <w:t>No.</w:t>
            </w:r>
          </w:p>
        </w:tc>
        <w:tc>
          <w:tcPr>
            <w:tcW w:w="2566" w:type="dxa"/>
            <w:vAlign w:val="center"/>
          </w:tcPr>
          <w:p w14:paraId="6EA4783D" w14:textId="489D965F" w:rsidR="008B428C" w:rsidRPr="004D7416" w:rsidRDefault="008B428C" w:rsidP="006A2951">
            <w:pPr>
              <w:rPr>
                <w:rFonts w:ascii="Times New Roman" w:hAnsi="Times New Roman" w:cs="Times New Roman"/>
                <w:b/>
                <w:bCs/>
                <w:sz w:val="16"/>
                <w:szCs w:val="16"/>
              </w:rPr>
            </w:pPr>
            <w:r>
              <w:rPr>
                <w:rFonts w:ascii="Times New Roman" w:hAnsi="Times New Roman" w:cs="Times New Roman"/>
                <w:b/>
                <w:bCs/>
                <w:sz w:val="16"/>
                <w:szCs w:val="16"/>
              </w:rPr>
              <w:t xml:space="preserve">Nama </w:t>
            </w:r>
            <w:r w:rsidRPr="004D7416">
              <w:rPr>
                <w:rFonts w:ascii="Times New Roman" w:hAnsi="Times New Roman" w:cs="Times New Roman"/>
                <w:b/>
                <w:bCs/>
                <w:sz w:val="16"/>
                <w:szCs w:val="16"/>
              </w:rPr>
              <w:t xml:space="preserve">Fitur dan Proses </w:t>
            </w:r>
            <w:proofErr w:type="spellStart"/>
            <w:r w:rsidRPr="004D7416">
              <w:rPr>
                <w:rFonts w:ascii="Times New Roman" w:hAnsi="Times New Roman" w:cs="Times New Roman"/>
                <w:b/>
                <w:bCs/>
                <w:sz w:val="16"/>
                <w:szCs w:val="16"/>
              </w:rPr>
              <w:t>Penelitian</w:t>
            </w:r>
            <w:proofErr w:type="spellEnd"/>
          </w:p>
        </w:tc>
        <w:tc>
          <w:tcPr>
            <w:tcW w:w="699" w:type="dxa"/>
            <w:vAlign w:val="center"/>
          </w:tcPr>
          <w:p w14:paraId="36A5AFED" w14:textId="77777777" w:rsidR="008B428C" w:rsidRPr="00C32592" w:rsidRDefault="008B428C" w:rsidP="006A2951">
            <w:pPr>
              <w:jc w:val="center"/>
              <w:rPr>
                <w:rFonts w:ascii="Times New Roman" w:hAnsi="Times New Roman" w:cs="Times New Roman"/>
                <w:b/>
                <w:bCs/>
                <w:sz w:val="16"/>
                <w:szCs w:val="16"/>
                <w:lang w:val="sv-SE"/>
              </w:rPr>
            </w:pPr>
            <w:r w:rsidRPr="00C32592">
              <w:rPr>
                <w:rFonts w:ascii="Times New Roman" w:hAnsi="Times New Roman" w:cs="Times New Roman"/>
                <w:b/>
                <w:bCs/>
                <w:sz w:val="16"/>
                <w:szCs w:val="16"/>
                <w:lang w:val="sv-SE"/>
              </w:rPr>
              <w:t>To Do</w:t>
            </w:r>
          </w:p>
        </w:tc>
        <w:tc>
          <w:tcPr>
            <w:tcW w:w="1108" w:type="dxa"/>
            <w:vAlign w:val="center"/>
          </w:tcPr>
          <w:p w14:paraId="0D5AE301" w14:textId="77777777" w:rsidR="008B428C" w:rsidRPr="00C32592" w:rsidRDefault="008B428C" w:rsidP="006A2951">
            <w:pPr>
              <w:jc w:val="center"/>
              <w:rPr>
                <w:rFonts w:ascii="Times New Roman" w:hAnsi="Times New Roman" w:cs="Times New Roman"/>
                <w:b/>
                <w:bCs/>
                <w:sz w:val="16"/>
                <w:szCs w:val="16"/>
                <w:lang w:val="sv-SE"/>
              </w:rPr>
            </w:pPr>
            <w:r w:rsidRPr="00C32592">
              <w:rPr>
                <w:rFonts w:ascii="Times New Roman" w:hAnsi="Times New Roman" w:cs="Times New Roman"/>
                <w:b/>
                <w:bCs/>
                <w:sz w:val="16"/>
                <w:szCs w:val="16"/>
                <w:lang w:val="sv-SE"/>
              </w:rPr>
              <w:t>In Progress</w:t>
            </w:r>
          </w:p>
        </w:tc>
        <w:tc>
          <w:tcPr>
            <w:tcW w:w="714" w:type="dxa"/>
            <w:vAlign w:val="center"/>
          </w:tcPr>
          <w:p w14:paraId="72C350E9" w14:textId="77777777" w:rsidR="008B428C" w:rsidRPr="00C32592" w:rsidRDefault="008B428C" w:rsidP="006A2951">
            <w:pPr>
              <w:jc w:val="center"/>
              <w:rPr>
                <w:rFonts w:ascii="Times New Roman" w:hAnsi="Times New Roman" w:cs="Times New Roman"/>
                <w:b/>
                <w:bCs/>
                <w:sz w:val="16"/>
                <w:szCs w:val="16"/>
                <w:lang w:val="sv-SE"/>
              </w:rPr>
            </w:pPr>
            <w:r w:rsidRPr="00C32592">
              <w:rPr>
                <w:rFonts w:ascii="Times New Roman" w:hAnsi="Times New Roman" w:cs="Times New Roman"/>
                <w:b/>
                <w:bCs/>
                <w:sz w:val="16"/>
                <w:szCs w:val="16"/>
                <w:lang w:val="sv-SE"/>
              </w:rPr>
              <w:t>Review</w:t>
            </w:r>
          </w:p>
        </w:tc>
        <w:tc>
          <w:tcPr>
            <w:tcW w:w="693" w:type="dxa"/>
            <w:vAlign w:val="center"/>
          </w:tcPr>
          <w:p w14:paraId="4A03F9A6" w14:textId="77777777" w:rsidR="008B428C" w:rsidRPr="00C32592" w:rsidRDefault="008B428C" w:rsidP="006A2951">
            <w:pPr>
              <w:jc w:val="center"/>
              <w:rPr>
                <w:rFonts w:ascii="Times New Roman" w:hAnsi="Times New Roman" w:cs="Times New Roman"/>
                <w:b/>
                <w:bCs/>
                <w:sz w:val="16"/>
                <w:szCs w:val="16"/>
                <w:lang w:val="sv-SE"/>
              </w:rPr>
            </w:pPr>
            <w:r w:rsidRPr="00C32592">
              <w:rPr>
                <w:rFonts w:ascii="Times New Roman" w:hAnsi="Times New Roman" w:cs="Times New Roman"/>
                <w:b/>
                <w:bCs/>
                <w:sz w:val="16"/>
                <w:szCs w:val="16"/>
                <w:lang w:val="sv-SE"/>
              </w:rPr>
              <w:t>Done</w:t>
            </w:r>
          </w:p>
        </w:tc>
      </w:tr>
      <w:tr w:rsidR="008B428C" w:rsidRPr="00C32592" w14:paraId="17E4EF22" w14:textId="77777777" w:rsidTr="00D828CD">
        <w:tc>
          <w:tcPr>
            <w:tcW w:w="453" w:type="dxa"/>
          </w:tcPr>
          <w:p w14:paraId="1519DA11" w14:textId="5EAE6A61" w:rsidR="008B428C" w:rsidRPr="00481288" w:rsidRDefault="008B428C" w:rsidP="00D828CD">
            <w:pPr>
              <w:jc w:val="center"/>
              <w:rPr>
                <w:rFonts w:ascii="Times New Roman" w:hAnsi="Times New Roman" w:cs="Times New Roman"/>
                <w:sz w:val="16"/>
                <w:szCs w:val="16"/>
              </w:rPr>
            </w:pPr>
            <w:r w:rsidRPr="00481288">
              <w:rPr>
                <w:rFonts w:ascii="Times New Roman" w:hAnsi="Times New Roman" w:cs="Times New Roman"/>
                <w:sz w:val="16"/>
                <w:szCs w:val="16"/>
              </w:rPr>
              <w:t>1.</w:t>
            </w:r>
          </w:p>
        </w:tc>
        <w:tc>
          <w:tcPr>
            <w:tcW w:w="2566" w:type="dxa"/>
            <w:vAlign w:val="center"/>
          </w:tcPr>
          <w:p w14:paraId="63A9F7DF" w14:textId="414BD43C" w:rsidR="008B428C" w:rsidRPr="00C32592" w:rsidRDefault="008B428C" w:rsidP="006A2951">
            <w:pPr>
              <w:rPr>
                <w:rFonts w:ascii="Times New Roman" w:hAnsi="Times New Roman" w:cs="Times New Roman"/>
                <w:b/>
                <w:bCs/>
                <w:sz w:val="16"/>
                <w:szCs w:val="16"/>
              </w:rPr>
            </w:pPr>
            <w:r w:rsidRPr="00C32592">
              <w:rPr>
                <w:rFonts w:ascii="Times New Roman" w:hAnsi="Times New Roman" w:cs="Times New Roman"/>
                <w:b/>
                <w:bCs/>
                <w:sz w:val="16"/>
                <w:szCs w:val="16"/>
              </w:rPr>
              <w:t xml:space="preserve">Requirement : </w:t>
            </w:r>
          </w:p>
          <w:p w14:paraId="0A97107D" w14:textId="77777777" w:rsidR="008B428C" w:rsidRPr="00C32592" w:rsidRDefault="008B428C" w:rsidP="006A2951">
            <w:pPr>
              <w:rPr>
                <w:rFonts w:ascii="Times New Roman" w:hAnsi="Times New Roman" w:cs="Times New Roman"/>
                <w:sz w:val="16"/>
                <w:szCs w:val="16"/>
              </w:rPr>
            </w:pPr>
            <w:proofErr w:type="spellStart"/>
            <w:r w:rsidRPr="00C32592">
              <w:rPr>
                <w:rFonts w:ascii="Times New Roman" w:hAnsi="Times New Roman" w:cs="Times New Roman"/>
                <w:sz w:val="16"/>
                <w:szCs w:val="16"/>
              </w:rPr>
              <w:t>Analisis</w:t>
            </w:r>
            <w:proofErr w:type="spellEnd"/>
            <w:r w:rsidRPr="00C32592">
              <w:rPr>
                <w:rFonts w:ascii="Times New Roman" w:hAnsi="Times New Roman" w:cs="Times New Roman"/>
                <w:sz w:val="16"/>
                <w:szCs w:val="16"/>
              </w:rPr>
              <w:t xml:space="preserve"> </w:t>
            </w:r>
            <w:proofErr w:type="spellStart"/>
            <w:r w:rsidRPr="00C32592">
              <w:rPr>
                <w:rFonts w:ascii="Times New Roman" w:hAnsi="Times New Roman" w:cs="Times New Roman"/>
                <w:sz w:val="16"/>
                <w:szCs w:val="16"/>
              </w:rPr>
              <w:t>Masalah</w:t>
            </w:r>
            <w:proofErr w:type="spellEnd"/>
            <w:r w:rsidRPr="00C32592">
              <w:rPr>
                <w:rFonts w:ascii="Times New Roman" w:hAnsi="Times New Roman" w:cs="Times New Roman"/>
                <w:sz w:val="16"/>
                <w:szCs w:val="16"/>
              </w:rPr>
              <w:t xml:space="preserve"> Otomatisasi</w:t>
            </w:r>
          </w:p>
        </w:tc>
        <w:tc>
          <w:tcPr>
            <w:tcW w:w="699" w:type="dxa"/>
            <w:vAlign w:val="center"/>
          </w:tcPr>
          <w:p w14:paraId="60604328" w14:textId="77777777" w:rsidR="008B428C" w:rsidRPr="007C4B8D" w:rsidRDefault="008B428C" w:rsidP="006A2951">
            <w:pPr>
              <w:jc w:val="center"/>
              <w:rPr>
                <w:rFonts w:ascii="Times New Roman" w:hAnsi="Times New Roman" w:cs="Times New Roman"/>
                <w:sz w:val="16"/>
                <w:szCs w:val="16"/>
              </w:rPr>
            </w:pPr>
            <w:r w:rsidRPr="007C4B8D">
              <w:rPr>
                <w:rFonts w:ascii="Segoe UI Symbol" w:hAnsi="Segoe UI Symbol" w:cs="Segoe UI Symbol"/>
                <w:sz w:val="16"/>
                <w:szCs w:val="16"/>
              </w:rPr>
              <w:t>✓</w:t>
            </w:r>
          </w:p>
        </w:tc>
        <w:tc>
          <w:tcPr>
            <w:tcW w:w="1108" w:type="dxa"/>
            <w:vAlign w:val="center"/>
          </w:tcPr>
          <w:p w14:paraId="67FD34C3" w14:textId="77777777" w:rsidR="008B428C" w:rsidRPr="00C32592" w:rsidRDefault="008B428C" w:rsidP="006A2951">
            <w:pPr>
              <w:jc w:val="center"/>
              <w:rPr>
                <w:rFonts w:ascii="Times New Roman" w:hAnsi="Times New Roman" w:cs="Times New Roman"/>
                <w:b/>
                <w:bCs/>
                <w:sz w:val="16"/>
                <w:szCs w:val="16"/>
              </w:rPr>
            </w:pPr>
            <w:r w:rsidRPr="007C4B8D">
              <w:rPr>
                <w:rFonts w:ascii="Segoe UI Symbol" w:hAnsi="Segoe UI Symbol" w:cs="Segoe UI Symbol"/>
                <w:sz w:val="16"/>
                <w:szCs w:val="16"/>
              </w:rPr>
              <w:t>✓</w:t>
            </w:r>
          </w:p>
        </w:tc>
        <w:tc>
          <w:tcPr>
            <w:tcW w:w="714" w:type="dxa"/>
            <w:vAlign w:val="center"/>
          </w:tcPr>
          <w:p w14:paraId="77DE17DE" w14:textId="77777777" w:rsidR="008B428C" w:rsidRPr="00C32592" w:rsidRDefault="008B428C" w:rsidP="006A2951">
            <w:pPr>
              <w:jc w:val="center"/>
              <w:rPr>
                <w:rFonts w:ascii="Times New Roman" w:hAnsi="Times New Roman" w:cs="Times New Roman"/>
                <w:b/>
                <w:bCs/>
                <w:sz w:val="16"/>
                <w:szCs w:val="16"/>
              </w:rPr>
            </w:pPr>
            <w:r w:rsidRPr="007C4B8D">
              <w:rPr>
                <w:rFonts w:ascii="Segoe UI Symbol" w:hAnsi="Segoe UI Symbol" w:cs="Segoe UI Symbol"/>
                <w:sz w:val="16"/>
                <w:szCs w:val="16"/>
              </w:rPr>
              <w:t>✓</w:t>
            </w:r>
          </w:p>
        </w:tc>
        <w:tc>
          <w:tcPr>
            <w:tcW w:w="693" w:type="dxa"/>
            <w:vAlign w:val="center"/>
          </w:tcPr>
          <w:p w14:paraId="1E46A998" w14:textId="77777777" w:rsidR="008B428C" w:rsidRPr="00C32592" w:rsidRDefault="008B428C" w:rsidP="006A2951">
            <w:pPr>
              <w:jc w:val="center"/>
              <w:rPr>
                <w:rFonts w:ascii="Times New Roman" w:hAnsi="Times New Roman" w:cs="Times New Roman"/>
                <w:b/>
                <w:bCs/>
                <w:sz w:val="16"/>
                <w:szCs w:val="16"/>
              </w:rPr>
            </w:pPr>
            <w:r w:rsidRPr="007C4B8D">
              <w:rPr>
                <w:rFonts w:ascii="Segoe UI Symbol" w:hAnsi="Segoe UI Symbol" w:cs="Segoe UI Symbol"/>
                <w:sz w:val="16"/>
                <w:szCs w:val="16"/>
              </w:rPr>
              <w:t>✓</w:t>
            </w:r>
          </w:p>
        </w:tc>
      </w:tr>
      <w:tr w:rsidR="008B428C" w:rsidRPr="00C32592" w14:paraId="20A2050F" w14:textId="77777777" w:rsidTr="00D828CD">
        <w:tc>
          <w:tcPr>
            <w:tcW w:w="453" w:type="dxa"/>
          </w:tcPr>
          <w:p w14:paraId="001FA728" w14:textId="7EAD9F3E" w:rsidR="008B428C" w:rsidRPr="00481288" w:rsidRDefault="008B428C" w:rsidP="00D828CD">
            <w:pPr>
              <w:jc w:val="center"/>
              <w:rPr>
                <w:rFonts w:ascii="Times New Roman" w:hAnsi="Times New Roman" w:cs="Times New Roman"/>
                <w:sz w:val="16"/>
                <w:szCs w:val="16"/>
              </w:rPr>
            </w:pPr>
            <w:r w:rsidRPr="00481288">
              <w:rPr>
                <w:rFonts w:ascii="Times New Roman" w:hAnsi="Times New Roman" w:cs="Times New Roman"/>
                <w:sz w:val="16"/>
                <w:szCs w:val="16"/>
              </w:rPr>
              <w:t>2.</w:t>
            </w:r>
          </w:p>
        </w:tc>
        <w:tc>
          <w:tcPr>
            <w:tcW w:w="2566" w:type="dxa"/>
            <w:vAlign w:val="center"/>
          </w:tcPr>
          <w:p w14:paraId="44B6A6B2" w14:textId="1BCF709B" w:rsidR="008B428C" w:rsidRPr="00C32592" w:rsidRDefault="008B428C" w:rsidP="006A2951">
            <w:pPr>
              <w:rPr>
                <w:rFonts w:ascii="Times New Roman" w:hAnsi="Times New Roman" w:cs="Times New Roman"/>
                <w:sz w:val="16"/>
                <w:szCs w:val="16"/>
              </w:rPr>
            </w:pPr>
            <w:r w:rsidRPr="00C32592">
              <w:rPr>
                <w:rFonts w:ascii="Times New Roman" w:hAnsi="Times New Roman" w:cs="Times New Roman"/>
                <w:b/>
                <w:bCs/>
                <w:sz w:val="16"/>
                <w:szCs w:val="16"/>
              </w:rPr>
              <w:t>Requirement :</w:t>
            </w:r>
            <w:r w:rsidRPr="00C32592">
              <w:rPr>
                <w:rFonts w:ascii="Times New Roman" w:hAnsi="Times New Roman" w:cs="Times New Roman"/>
                <w:sz w:val="16"/>
                <w:szCs w:val="16"/>
              </w:rPr>
              <w:t xml:space="preserve"> </w:t>
            </w:r>
          </w:p>
          <w:p w14:paraId="2E25CF1C" w14:textId="77777777" w:rsidR="008B428C" w:rsidRPr="00C32592" w:rsidRDefault="008B428C" w:rsidP="006A2951">
            <w:pPr>
              <w:rPr>
                <w:rFonts w:ascii="Times New Roman" w:hAnsi="Times New Roman" w:cs="Times New Roman"/>
                <w:b/>
                <w:bCs/>
                <w:sz w:val="16"/>
                <w:szCs w:val="16"/>
              </w:rPr>
            </w:pPr>
            <w:proofErr w:type="spellStart"/>
            <w:r w:rsidRPr="00C32592">
              <w:rPr>
                <w:rFonts w:ascii="Times New Roman" w:hAnsi="Times New Roman" w:cs="Times New Roman"/>
                <w:sz w:val="16"/>
                <w:szCs w:val="16"/>
              </w:rPr>
              <w:t>Pengumpulan</w:t>
            </w:r>
            <w:proofErr w:type="spellEnd"/>
            <w:r w:rsidRPr="00C32592">
              <w:rPr>
                <w:rFonts w:ascii="Times New Roman" w:hAnsi="Times New Roman" w:cs="Times New Roman"/>
                <w:sz w:val="16"/>
                <w:szCs w:val="16"/>
              </w:rPr>
              <w:t xml:space="preserve"> Data </w:t>
            </w:r>
            <w:proofErr w:type="spellStart"/>
            <w:r w:rsidRPr="00C32592">
              <w:rPr>
                <w:rFonts w:ascii="Times New Roman" w:hAnsi="Times New Roman" w:cs="Times New Roman"/>
                <w:sz w:val="16"/>
                <w:szCs w:val="16"/>
              </w:rPr>
              <w:t>Penelitian</w:t>
            </w:r>
            <w:proofErr w:type="spellEnd"/>
          </w:p>
        </w:tc>
        <w:tc>
          <w:tcPr>
            <w:tcW w:w="699" w:type="dxa"/>
            <w:vAlign w:val="center"/>
          </w:tcPr>
          <w:p w14:paraId="7B8733D8" w14:textId="77777777" w:rsidR="008B428C" w:rsidRPr="00C32592" w:rsidRDefault="008B428C" w:rsidP="006A2951">
            <w:pPr>
              <w:jc w:val="center"/>
              <w:rPr>
                <w:rFonts w:ascii="Times New Roman" w:hAnsi="Times New Roman" w:cs="Times New Roman"/>
                <w:b/>
                <w:bCs/>
                <w:sz w:val="16"/>
                <w:szCs w:val="16"/>
              </w:rPr>
            </w:pPr>
            <w:r w:rsidRPr="007C4B8D">
              <w:rPr>
                <w:rFonts w:ascii="Segoe UI Symbol" w:hAnsi="Segoe UI Symbol" w:cs="Segoe UI Symbol"/>
                <w:sz w:val="16"/>
                <w:szCs w:val="16"/>
              </w:rPr>
              <w:t>✓</w:t>
            </w:r>
          </w:p>
        </w:tc>
        <w:tc>
          <w:tcPr>
            <w:tcW w:w="1108" w:type="dxa"/>
            <w:vAlign w:val="center"/>
          </w:tcPr>
          <w:p w14:paraId="0CDCDB09" w14:textId="77777777" w:rsidR="008B428C" w:rsidRPr="00C32592" w:rsidRDefault="008B428C" w:rsidP="006A2951">
            <w:pPr>
              <w:jc w:val="center"/>
              <w:rPr>
                <w:rFonts w:ascii="Times New Roman" w:hAnsi="Times New Roman" w:cs="Times New Roman"/>
                <w:b/>
                <w:bCs/>
                <w:sz w:val="16"/>
                <w:szCs w:val="16"/>
              </w:rPr>
            </w:pPr>
            <w:r w:rsidRPr="007C4B8D">
              <w:rPr>
                <w:rFonts w:ascii="Segoe UI Symbol" w:hAnsi="Segoe UI Symbol" w:cs="Segoe UI Symbol"/>
                <w:sz w:val="16"/>
                <w:szCs w:val="16"/>
              </w:rPr>
              <w:t>✓</w:t>
            </w:r>
          </w:p>
        </w:tc>
        <w:tc>
          <w:tcPr>
            <w:tcW w:w="714" w:type="dxa"/>
            <w:vAlign w:val="center"/>
          </w:tcPr>
          <w:p w14:paraId="0FCB9B99" w14:textId="77777777" w:rsidR="008B428C" w:rsidRPr="00C32592" w:rsidRDefault="008B428C" w:rsidP="006A2951">
            <w:pPr>
              <w:jc w:val="center"/>
              <w:rPr>
                <w:rFonts w:ascii="Times New Roman" w:hAnsi="Times New Roman" w:cs="Times New Roman"/>
                <w:b/>
                <w:bCs/>
                <w:sz w:val="16"/>
                <w:szCs w:val="16"/>
              </w:rPr>
            </w:pPr>
            <w:r w:rsidRPr="007C4B8D">
              <w:rPr>
                <w:rFonts w:ascii="Segoe UI Symbol" w:hAnsi="Segoe UI Symbol" w:cs="Segoe UI Symbol"/>
                <w:sz w:val="16"/>
                <w:szCs w:val="16"/>
              </w:rPr>
              <w:t>✓</w:t>
            </w:r>
          </w:p>
        </w:tc>
        <w:tc>
          <w:tcPr>
            <w:tcW w:w="693" w:type="dxa"/>
            <w:vAlign w:val="center"/>
          </w:tcPr>
          <w:p w14:paraId="111D0052" w14:textId="77777777" w:rsidR="008B428C" w:rsidRPr="00C32592" w:rsidRDefault="008B428C" w:rsidP="006A2951">
            <w:pPr>
              <w:jc w:val="center"/>
              <w:rPr>
                <w:rFonts w:ascii="Times New Roman" w:hAnsi="Times New Roman" w:cs="Times New Roman"/>
                <w:b/>
                <w:bCs/>
                <w:sz w:val="16"/>
                <w:szCs w:val="16"/>
              </w:rPr>
            </w:pPr>
            <w:r w:rsidRPr="007C4B8D">
              <w:rPr>
                <w:rFonts w:ascii="Segoe UI Symbol" w:hAnsi="Segoe UI Symbol" w:cs="Segoe UI Symbol"/>
                <w:sz w:val="16"/>
                <w:szCs w:val="16"/>
              </w:rPr>
              <w:t>✓</w:t>
            </w:r>
          </w:p>
        </w:tc>
      </w:tr>
      <w:tr w:rsidR="008B428C" w:rsidRPr="00C32592" w14:paraId="7D445E3C" w14:textId="77777777" w:rsidTr="00D828CD">
        <w:tc>
          <w:tcPr>
            <w:tcW w:w="453" w:type="dxa"/>
          </w:tcPr>
          <w:p w14:paraId="447D8906" w14:textId="03D90E04" w:rsidR="008B428C" w:rsidRPr="00481288" w:rsidRDefault="008B428C" w:rsidP="00D828CD">
            <w:pPr>
              <w:jc w:val="center"/>
              <w:rPr>
                <w:rFonts w:ascii="Times New Roman" w:hAnsi="Times New Roman" w:cs="Times New Roman"/>
                <w:sz w:val="16"/>
                <w:szCs w:val="16"/>
              </w:rPr>
            </w:pPr>
            <w:r w:rsidRPr="00481288">
              <w:rPr>
                <w:rFonts w:ascii="Times New Roman" w:hAnsi="Times New Roman" w:cs="Times New Roman"/>
                <w:sz w:val="16"/>
                <w:szCs w:val="16"/>
              </w:rPr>
              <w:t>3.</w:t>
            </w:r>
          </w:p>
        </w:tc>
        <w:tc>
          <w:tcPr>
            <w:tcW w:w="2566" w:type="dxa"/>
            <w:vAlign w:val="center"/>
          </w:tcPr>
          <w:p w14:paraId="02A8DDEE" w14:textId="595C4986" w:rsidR="008B428C" w:rsidRPr="00C32592" w:rsidRDefault="008B428C" w:rsidP="006A2951">
            <w:pPr>
              <w:rPr>
                <w:rFonts w:ascii="Times New Roman" w:hAnsi="Times New Roman" w:cs="Times New Roman"/>
                <w:b/>
                <w:bCs/>
                <w:sz w:val="16"/>
                <w:szCs w:val="16"/>
              </w:rPr>
            </w:pPr>
            <w:r w:rsidRPr="00C32592">
              <w:rPr>
                <w:rFonts w:ascii="Times New Roman" w:hAnsi="Times New Roman" w:cs="Times New Roman"/>
                <w:b/>
                <w:bCs/>
                <w:sz w:val="16"/>
                <w:szCs w:val="16"/>
              </w:rPr>
              <w:t xml:space="preserve">Requirement : </w:t>
            </w:r>
          </w:p>
          <w:p w14:paraId="23569FE5" w14:textId="77777777" w:rsidR="008B428C" w:rsidRPr="00C32592" w:rsidRDefault="008B428C" w:rsidP="006A2951">
            <w:pPr>
              <w:rPr>
                <w:rFonts w:ascii="Times New Roman" w:hAnsi="Times New Roman" w:cs="Times New Roman"/>
                <w:b/>
                <w:bCs/>
                <w:sz w:val="16"/>
                <w:szCs w:val="16"/>
                <w:lang w:val="sv-SE"/>
              </w:rPr>
            </w:pPr>
            <w:r w:rsidRPr="00C32592">
              <w:rPr>
                <w:rFonts w:ascii="Times New Roman" w:hAnsi="Times New Roman" w:cs="Times New Roman"/>
                <w:sz w:val="16"/>
                <w:szCs w:val="16"/>
                <w:lang w:val="sv-SE"/>
              </w:rPr>
              <w:t>Kajian Literatur Instrumen Penelitian Otomatisasi Perangkat IoT</w:t>
            </w:r>
          </w:p>
        </w:tc>
        <w:tc>
          <w:tcPr>
            <w:tcW w:w="699" w:type="dxa"/>
            <w:vAlign w:val="center"/>
          </w:tcPr>
          <w:p w14:paraId="4D40E305" w14:textId="77777777" w:rsidR="008B428C" w:rsidRPr="00C32592" w:rsidRDefault="008B428C" w:rsidP="006A2951">
            <w:pPr>
              <w:jc w:val="center"/>
              <w:rPr>
                <w:rFonts w:ascii="Times New Roman" w:hAnsi="Times New Roman" w:cs="Times New Roman"/>
                <w:b/>
                <w:bCs/>
                <w:sz w:val="16"/>
                <w:szCs w:val="16"/>
                <w:lang w:val="sv-SE"/>
              </w:rPr>
            </w:pPr>
            <w:r w:rsidRPr="007C4B8D">
              <w:rPr>
                <w:rFonts w:ascii="Segoe UI Symbol" w:hAnsi="Segoe UI Symbol" w:cs="Segoe UI Symbol"/>
                <w:sz w:val="16"/>
                <w:szCs w:val="16"/>
              </w:rPr>
              <w:t>✓</w:t>
            </w:r>
          </w:p>
        </w:tc>
        <w:tc>
          <w:tcPr>
            <w:tcW w:w="1108" w:type="dxa"/>
            <w:vAlign w:val="center"/>
          </w:tcPr>
          <w:p w14:paraId="4D520497" w14:textId="77777777" w:rsidR="008B428C" w:rsidRPr="00C32592" w:rsidRDefault="008B428C" w:rsidP="006A2951">
            <w:pPr>
              <w:jc w:val="center"/>
              <w:rPr>
                <w:rFonts w:ascii="Times New Roman" w:hAnsi="Times New Roman" w:cs="Times New Roman"/>
                <w:b/>
                <w:bCs/>
                <w:sz w:val="16"/>
                <w:szCs w:val="16"/>
                <w:lang w:val="sv-SE"/>
              </w:rPr>
            </w:pPr>
            <w:r w:rsidRPr="007C4B8D">
              <w:rPr>
                <w:rFonts w:ascii="Segoe UI Symbol" w:hAnsi="Segoe UI Symbol" w:cs="Segoe UI Symbol"/>
                <w:sz w:val="16"/>
                <w:szCs w:val="16"/>
              </w:rPr>
              <w:t>✓</w:t>
            </w:r>
          </w:p>
        </w:tc>
        <w:tc>
          <w:tcPr>
            <w:tcW w:w="714" w:type="dxa"/>
            <w:vAlign w:val="center"/>
          </w:tcPr>
          <w:p w14:paraId="5E870386" w14:textId="77777777" w:rsidR="008B428C" w:rsidRPr="00C32592" w:rsidRDefault="008B428C" w:rsidP="006A2951">
            <w:pPr>
              <w:jc w:val="center"/>
              <w:rPr>
                <w:rFonts w:ascii="Times New Roman" w:hAnsi="Times New Roman" w:cs="Times New Roman"/>
                <w:b/>
                <w:bCs/>
                <w:sz w:val="16"/>
                <w:szCs w:val="16"/>
                <w:lang w:val="sv-SE"/>
              </w:rPr>
            </w:pPr>
            <w:r w:rsidRPr="007C4B8D">
              <w:rPr>
                <w:rFonts w:ascii="Segoe UI Symbol" w:hAnsi="Segoe UI Symbol" w:cs="Segoe UI Symbol"/>
                <w:sz w:val="16"/>
                <w:szCs w:val="16"/>
              </w:rPr>
              <w:t>✓</w:t>
            </w:r>
          </w:p>
        </w:tc>
        <w:tc>
          <w:tcPr>
            <w:tcW w:w="693" w:type="dxa"/>
            <w:vAlign w:val="center"/>
          </w:tcPr>
          <w:p w14:paraId="7C9F1061" w14:textId="77777777" w:rsidR="008B428C" w:rsidRPr="00C32592" w:rsidRDefault="008B428C" w:rsidP="006A2951">
            <w:pPr>
              <w:jc w:val="center"/>
              <w:rPr>
                <w:rFonts w:ascii="Times New Roman" w:hAnsi="Times New Roman" w:cs="Times New Roman"/>
                <w:b/>
                <w:bCs/>
                <w:sz w:val="16"/>
                <w:szCs w:val="16"/>
                <w:lang w:val="sv-SE"/>
              </w:rPr>
            </w:pPr>
            <w:r w:rsidRPr="007C4B8D">
              <w:rPr>
                <w:rFonts w:ascii="Segoe UI Symbol" w:hAnsi="Segoe UI Symbol" w:cs="Segoe UI Symbol"/>
                <w:sz w:val="16"/>
                <w:szCs w:val="16"/>
              </w:rPr>
              <w:t>✓</w:t>
            </w:r>
          </w:p>
        </w:tc>
      </w:tr>
      <w:tr w:rsidR="008B428C" w:rsidRPr="00C32592" w14:paraId="7F54EA93" w14:textId="77777777" w:rsidTr="00D828CD">
        <w:tc>
          <w:tcPr>
            <w:tcW w:w="453" w:type="dxa"/>
          </w:tcPr>
          <w:p w14:paraId="26F10F17" w14:textId="1E03C22A" w:rsidR="008B428C" w:rsidRPr="00481288" w:rsidRDefault="008B428C" w:rsidP="00D828CD">
            <w:pPr>
              <w:jc w:val="center"/>
              <w:rPr>
                <w:rFonts w:ascii="Times New Roman" w:hAnsi="Times New Roman" w:cs="Times New Roman"/>
                <w:sz w:val="16"/>
                <w:szCs w:val="16"/>
              </w:rPr>
            </w:pPr>
            <w:r w:rsidRPr="00481288">
              <w:rPr>
                <w:rFonts w:ascii="Times New Roman" w:hAnsi="Times New Roman" w:cs="Times New Roman"/>
                <w:sz w:val="16"/>
                <w:szCs w:val="16"/>
              </w:rPr>
              <w:t>4.</w:t>
            </w:r>
          </w:p>
        </w:tc>
        <w:tc>
          <w:tcPr>
            <w:tcW w:w="2566" w:type="dxa"/>
            <w:vAlign w:val="center"/>
          </w:tcPr>
          <w:p w14:paraId="42E00D85" w14:textId="1EFE9043" w:rsidR="008B428C" w:rsidRPr="00C32592" w:rsidRDefault="008B428C" w:rsidP="006A2951">
            <w:pPr>
              <w:rPr>
                <w:rFonts w:ascii="Times New Roman" w:hAnsi="Times New Roman" w:cs="Times New Roman"/>
                <w:b/>
                <w:bCs/>
                <w:sz w:val="16"/>
                <w:szCs w:val="16"/>
              </w:rPr>
            </w:pPr>
            <w:r w:rsidRPr="00C32592">
              <w:rPr>
                <w:rFonts w:ascii="Times New Roman" w:hAnsi="Times New Roman" w:cs="Times New Roman"/>
                <w:b/>
                <w:bCs/>
                <w:sz w:val="16"/>
                <w:szCs w:val="16"/>
              </w:rPr>
              <w:t xml:space="preserve">Requirement : </w:t>
            </w:r>
          </w:p>
          <w:p w14:paraId="28738C8C" w14:textId="77777777" w:rsidR="008B428C" w:rsidRPr="00C32592" w:rsidRDefault="008B428C" w:rsidP="006A2951">
            <w:pPr>
              <w:rPr>
                <w:rFonts w:ascii="Times New Roman" w:hAnsi="Times New Roman" w:cs="Times New Roman"/>
                <w:b/>
                <w:bCs/>
                <w:sz w:val="16"/>
                <w:szCs w:val="16"/>
                <w:lang w:val="sv-SE"/>
              </w:rPr>
            </w:pPr>
            <w:r w:rsidRPr="00C32592">
              <w:rPr>
                <w:rFonts w:ascii="Times New Roman" w:hAnsi="Times New Roman" w:cs="Times New Roman"/>
                <w:sz w:val="16"/>
                <w:szCs w:val="16"/>
                <w:lang w:val="sv-SE"/>
              </w:rPr>
              <w:t>Fungsional &amp; Non-Fungsional Otomatisasi Perangkat IoT</w:t>
            </w:r>
          </w:p>
        </w:tc>
        <w:tc>
          <w:tcPr>
            <w:tcW w:w="699" w:type="dxa"/>
            <w:vAlign w:val="center"/>
          </w:tcPr>
          <w:p w14:paraId="73E3998B" w14:textId="77777777" w:rsidR="008B428C" w:rsidRPr="00C32592" w:rsidRDefault="008B428C" w:rsidP="006A2951">
            <w:pPr>
              <w:jc w:val="center"/>
              <w:rPr>
                <w:rFonts w:ascii="Times New Roman" w:hAnsi="Times New Roman" w:cs="Times New Roman"/>
                <w:b/>
                <w:bCs/>
                <w:sz w:val="16"/>
                <w:szCs w:val="16"/>
                <w:lang w:val="sv-SE"/>
              </w:rPr>
            </w:pPr>
            <w:r w:rsidRPr="007C4B8D">
              <w:rPr>
                <w:rFonts w:ascii="Segoe UI Symbol" w:hAnsi="Segoe UI Symbol" w:cs="Segoe UI Symbol"/>
                <w:sz w:val="16"/>
                <w:szCs w:val="16"/>
              </w:rPr>
              <w:t>✓</w:t>
            </w:r>
          </w:p>
        </w:tc>
        <w:tc>
          <w:tcPr>
            <w:tcW w:w="1108" w:type="dxa"/>
            <w:vAlign w:val="center"/>
          </w:tcPr>
          <w:p w14:paraId="7D865CA8" w14:textId="77777777" w:rsidR="008B428C" w:rsidRPr="00C32592" w:rsidRDefault="008B428C" w:rsidP="006A2951">
            <w:pPr>
              <w:jc w:val="center"/>
              <w:rPr>
                <w:rFonts w:ascii="Times New Roman" w:hAnsi="Times New Roman" w:cs="Times New Roman"/>
                <w:b/>
                <w:bCs/>
                <w:sz w:val="16"/>
                <w:szCs w:val="16"/>
                <w:lang w:val="sv-SE"/>
              </w:rPr>
            </w:pPr>
            <w:r w:rsidRPr="007C4B8D">
              <w:rPr>
                <w:rFonts w:ascii="Segoe UI Symbol" w:hAnsi="Segoe UI Symbol" w:cs="Segoe UI Symbol"/>
                <w:sz w:val="16"/>
                <w:szCs w:val="16"/>
              </w:rPr>
              <w:t>✓</w:t>
            </w:r>
          </w:p>
        </w:tc>
        <w:tc>
          <w:tcPr>
            <w:tcW w:w="714" w:type="dxa"/>
            <w:vAlign w:val="center"/>
          </w:tcPr>
          <w:p w14:paraId="269DA047" w14:textId="77777777" w:rsidR="008B428C" w:rsidRPr="00C32592" w:rsidRDefault="008B428C" w:rsidP="006A2951">
            <w:pPr>
              <w:jc w:val="center"/>
              <w:rPr>
                <w:rFonts w:ascii="Times New Roman" w:hAnsi="Times New Roman" w:cs="Times New Roman"/>
                <w:b/>
                <w:bCs/>
                <w:sz w:val="16"/>
                <w:szCs w:val="16"/>
                <w:lang w:val="sv-SE"/>
              </w:rPr>
            </w:pPr>
            <w:r w:rsidRPr="007C4B8D">
              <w:rPr>
                <w:rFonts w:ascii="Segoe UI Symbol" w:hAnsi="Segoe UI Symbol" w:cs="Segoe UI Symbol"/>
                <w:sz w:val="16"/>
                <w:szCs w:val="16"/>
              </w:rPr>
              <w:t>✓</w:t>
            </w:r>
          </w:p>
        </w:tc>
        <w:tc>
          <w:tcPr>
            <w:tcW w:w="693" w:type="dxa"/>
            <w:vAlign w:val="center"/>
          </w:tcPr>
          <w:p w14:paraId="081A9864" w14:textId="77777777" w:rsidR="008B428C" w:rsidRPr="00C32592" w:rsidRDefault="008B428C" w:rsidP="006A2951">
            <w:pPr>
              <w:jc w:val="center"/>
              <w:rPr>
                <w:rFonts w:ascii="Times New Roman" w:hAnsi="Times New Roman" w:cs="Times New Roman"/>
                <w:b/>
                <w:bCs/>
                <w:sz w:val="16"/>
                <w:szCs w:val="16"/>
                <w:lang w:val="sv-SE"/>
              </w:rPr>
            </w:pPr>
            <w:r w:rsidRPr="007C4B8D">
              <w:rPr>
                <w:rFonts w:ascii="Segoe UI Symbol" w:hAnsi="Segoe UI Symbol" w:cs="Segoe UI Symbol"/>
                <w:sz w:val="16"/>
                <w:szCs w:val="16"/>
              </w:rPr>
              <w:t>✓</w:t>
            </w:r>
          </w:p>
        </w:tc>
      </w:tr>
      <w:tr w:rsidR="008B428C" w:rsidRPr="00C32592" w14:paraId="0CBADBBD" w14:textId="77777777" w:rsidTr="00D828CD">
        <w:trPr>
          <w:trHeight w:val="321"/>
        </w:trPr>
        <w:tc>
          <w:tcPr>
            <w:tcW w:w="453" w:type="dxa"/>
          </w:tcPr>
          <w:p w14:paraId="16E7BB1E" w14:textId="57D0F764" w:rsidR="008B428C" w:rsidRPr="00481288" w:rsidRDefault="008B428C" w:rsidP="00D828CD">
            <w:pPr>
              <w:jc w:val="center"/>
              <w:rPr>
                <w:rFonts w:ascii="Times New Roman" w:hAnsi="Times New Roman" w:cs="Times New Roman"/>
                <w:sz w:val="16"/>
                <w:szCs w:val="16"/>
              </w:rPr>
            </w:pPr>
            <w:r w:rsidRPr="00481288">
              <w:rPr>
                <w:rFonts w:ascii="Times New Roman" w:hAnsi="Times New Roman" w:cs="Times New Roman"/>
                <w:sz w:val="16"/>
                <w:szCs w:val="16"/>
              </w:rPr>
              <w:t>5.</w:t>
            </w:r>
          </w:p>
        </w:tc>
        <w:tc>
          <w:tcPr>
            <w:tcW w:w="2566" w:type="dxa"/>
            <w:vAlign w:val="center"/>
          </w:tcPr>
          <w:p w14:paraId="77B7F6B8" w14:textId="08DCBA67" w:rsidR="008B428C" w:rsidRPr="00C32592" w:rsidRDefault="008B428C" w:rsidP="006A2951">
            <w:pPr>
              <w:rPr>
                <w:rFonts w:ascii="Times New Roman" w:hAnsi="Times New Roman" w:cs="Times New Roman"/>
                <w:b/>
                <w:bCs/>
                <w:sz w:val="16"/>
                <w:szCs w:val="16"/>
              </w:rPr>
            </w:pPr>
            <w:r w:rsidRPr="00C32592">
              <w:rPr>
                <w:rFonts w:ascii="Times New Roman" w:hAnsi="Times New Roman" w:cs="Times New Roman"/>
                <w:b/>
                <w:bCs/>
                <w:sz w:val="16"/>
                <w:szCs w:val="16"/>
              </w:rPr>
              <w:t>Design :</w:t>
            </w:r>
          </w:p>
          <w:p w14:paraId="6780F1A5" w14:textId="77777777" w:rsidR="008B428C" w:rsidRPr="00C32592" w:rsidRDefault="008B428C" w:rsidP="006A2951">
            <w:pPr>
              <w:rPr>
                <w:rFonts w:ascii="Times New Roman" w:hAnsi="Times New Roman" w:cs="Times New Roman"/>
                <w:b/>
                <w:bCs/>
                <w:sz w:val="16"/>
                <w:szCs w:val="16"/>
              </w:rPr>
            </w:pPr>
            <w:r w:rsidRPr="00C32592">
              <w:rPr>
                <w:rFonts w:ascii="Times New Roman" w:hAnsi="Times New Roman" w:cs="Times New Roman"/>
                <w:sz w:val="16"/>
                <w:szCs w:val="16"/>
              </w:rPr>
              <w:t xml:space="preserve">Use Case, Activity Diagram, ERD </w:t>
            </w:r>
            <w:proofErr w:type="spellStart"/>
            <w:r w:rsidRPr="00C32592">
              <w:rPr>
                <w:rFonts w:ascii="Times New Roman" w:hAnsi="Times New Roman" w:cs="Times New Roman"/>
                <w:sz w:val="16"/>
                <w:szCs w:val="16"/>
              </w:rPr>
              <w:t>Otomatisasi</w:t>
            </w:r>
            <w:proofErr w:type="spellEnd"/>
            <w:r w:rsidRPr="00C32592">
              <w:rPr>
                <w:rFonts w:ascii="Times New Roman" w:hAnsi="Times New Roman" w:cs="Times New Roman"/>
                <w:sz w:val="16"/>
                <w:szCs w:val="16"/>
              </w:rPr>
              <w:t xml:space="preserve"> </w:t>
            </w:r>
            <w:proofErr w:type="spellStart"/>
            <w:r w:rsidRPr="00C32592">
              <w:rPr>
                <w:rFonts w:ascii="Times New Roman" w:hAnsi="Times New Roman" w:cs="Times New Roman"/>
                <w:sz w:val="16"/>
                <w:szCs w:val="16"/>
              </w:rPr>
              <w:t>Perangkat</w:t>
            </w:r>
            <w:proofErr w:type="spellEnd"/>
            <w:r w:rsidRPr="00C32592">
              <w:rPr>
                <w:rFonts w:ascii="Times New Roman" w:hAnsi="Times New Roman" w:cs="Times New Roman"/>
                <w:sz w:val="16"/>
                <w:szCs w:val="16"/>
              </w:rPr>
              <w:t xml:space="preserve"> IoT</w:t>
            </w:r>
          </w:p>
        </w:tc>
        <w:tc>
          <w:tcPr>
            <w:tcW w:w="699" w:type="dxa"/>
            <w:vAlign w:val="center"/>
          </w:tcPr>
          <w:p w14:paraId="58C32A12" w14:textId="77777777" w:rsidR="008B428C" w:rsidRPr="00C32592" w:rsidRDefault="008B428C" w:rsidP="006A2951">
            <w:pPr>
              <w:jc w:val="center"/>
              <w:rPr>
                <w:rFonts w:ascii="Times New Roman" w:hAnsi="Times New Roman" w:cs="Times New Roman"/>
                <w:b/>
                <w:bCs/>
                <w:sz w:val="16"/>
                <w:szCs w:val="16"/>
              </w:rPr>
            </w:pPr>
            <w:r w:rsidRPr="007C4B8D">
              <w:rPr>
                <w:rFonts w:ascii="Segoe UI Symbol" w:hAnsi="Segoe UI Symbol" w:cs="Segoe UI Symbol"/>
                <w:sz w:val="16"/>
                <w:szCs w:val="16"/>
              </w:rPr>
              <w:t>✓</w:t>
            </w:r>
          </w:p>
        </w:tc>
        <w:tc>
          <w:tcPr>
            <w:tcW w:w="1108" w:type="dxa"/>
            <w:vAlign w:val="center"/>
          </w:tcPr>
          <w:p w14:paraId="5231DA4A" w14:textId="77777777" w:rsidR="008B428C" w:rsidRPr="00C32592" w:rsidRDefault="008B428C" w:rsidP="006A2951">
            <w:pPr>
              <w:jc w:val="center"/>
              <w:rPr>
                <w:rFonts w:ascii="Times New Roman" w:hAnsi="Times New Roman" w:cs="Times New Roman"/>
                <w:b/>
                <w:bCs/>
                <w:sz w:val="16"/>
                <w:szCs w:val="16"/>
              </w:rPr>
            </w:pPr>
            <w:r w:rsidRPr="007C4B8D">
              <w:rPr>
                <w:rFonts w:ascii="Segoe UI Symbol" w:hAnsi="Segoe UI Symbol" w:cs="Segoe UI Symbol"/>
                <w:sz w:val="16"/>
                <w:szCs w:val="16"/>
              </w:rPr>
              <w:t>✓</w:t>
            </w:r>
          </w:p>
        </w:tc>
        <w:tc>
          <w:tcPr>
            <w:tcW w:w="714" w:type="dxa"/>
            <w:vAlign w:val="center"/>
          </w:tcPr>
          <w:p w14:paraId="5D903C59" w14:textId="77777777" w:rsidR="008B428C" w:rsidRPr="00C32592" w:rsidRDefault="008B428C" w:rsidP="006A2951">
            <w:pPr>
              <w:jc w:val="center"/>
              <w:rPr>
                <w:rFonts w:ascii="Times New Roman" w:hAnsi="Times New Roman" w:cs="Times New Roman"/>
                <w:b/>
                <w:bCs/>
                <w:sz w:val="16"/>
                <w:szCs w:val="16"/>
              </w:rPr>
            </w:pPr>
            <w:r w:rsidRPr="007C4B8D">
              <w:rPr>
                <w:rFonts w:ascii="Segoe UI Symbol" w:hAnsi="Segoe UI Symbol" w:cs="Segoe UI Symbol"/>
                <w:sz w:val="16"/>
                <w:szCs w:val="16"/>
              </w:rPr>
              <w:t>✓</w:t>
            </w:r>
          </w:p>
        </w:tc>
        <w:tc>
          <w:tcPr>
            <w:tcW w:w="693" w:type="dxa"/>
            <w:vAlign w:val="center"/>
          </w:tcPr>
          <w:p w14:paraId="0167F8A7" w14:textId="77777777" w:rsidR="008B428C" w:rsidRPr="00C32592" w:rsidRDefault="008B428C" w:rsidP="006A2951">
            <w:pPr>
              <w:jc w:val="center"/>
              <w:rPr>
                <w:rFonts w:ascii="Times New Roman" w:hAnsi="Times New Roman" w:cs="Times New Roman"/>
                <w:b/>
                <w:bCs/>
                <w:sz w:val="16"/>
                <w:szCs w:val="16"/>
              </w:rPr>
            </w:pPr>
            <w:r w:rsidRPr="007C4B8D">
              <w:rPr>
                <w:rFonts w:ascii="Segoe UI Symbol" w:hAnsi="Segoe UI Symbol" w:cs="Segoe UI Symbol"/>
                <w:sz w:val="16"/>
                <w:szCs w:val="16"/>
              </w:rPr>
              <w:t>✓</w:t>
            </w:r>
          </w:p>
        </w:tc>
      </w:tr>
      <w:tr w:rsidR="008B428C" w:rsidRPr="00C32592" w14:paraId="77122095" w14:textId="77777777" w:rsidTr="00D828CD">
        <w:trPr>
          <w:trHeight w:val="321"/>
        </w:trPr>
        <w:tc>
          <w:tcPr>
            <w:tcW w:w="453" w:type="dxa"/>
          </w:tcPr>
          <w:p w14:paraId="12FDFA9A" w14:textId="195B050B" w:rsidR="008B428C" w:rsidRPr="00481288" w:rsidRDefault="008B428C" w:rsidP="00D828CD">
            <w:pPr>
              <w:jc w:val="center"/>
              <w:rPr>
                <w:rFonts w:ascii="Times New Roman" w:hAnsi="Times New Roman" w:cs="Times New Roman"/>
                <w:sz w:val="16"/>
                <w:szCs w:val="16"/>
              </w:rPr>
            </w:pPr>
            <w:r w:rsidRPr="00481288">
              <w:rPr>
                <w:rFonts w:ascii="Times New Roman" w:hAnsi="Times New Roman" w:cs="Times New Roman"/>
                <w:sz w:val="16"/>
                <w:szCs w:val="16"/>
              </w:rPr>
              <w:t>6.</w:t>
            </w:r>
          </w:p>
        </w:tc>
        <w:tc>
          <w:tcPr>
            <w:tcW w:w="2566" w:type="dxa"/>
            <w:vAlign w:val="center"/>
          </w:tcPr>
          <w:p w14:paraId="70F911C6" w14:textId="53021C21" w:rsidR="008B428C" w:rsidRDefault="008B428C" w:rsidP="00E9544E">
            <w:pPr>
              <w:rPr>
                <w:rFonts w:ascii="Times New Roman" w:hAnsi="Times New Roman" w:cs="Times New Roman"/>
                <w:b/>
                <w:bCs/>
                <w:sz w:val="16"/>
                <w:szCs w:val="16"/>
              </w:rPr>
            </w:pPr>
            <w:r w:rsidRPr="001566FC">
              <w:rPr>
                <w:rFonts w:ascii="Times New Roman" w:hAnsi="Times New Roman" w:cs="Times New Roman"/>
                <w:b/>
                <w:bCs/>
                <w:sz w:val="16"/>
                <w:szCs w:val="16"/>
              </w:rPr>
              <w:t>Design :</w:t>
            </w:r>
          </w:p>
          <w:p w14:paraId="1E2BC5BA" w14:textId="13BC9872" w:rsidR="008B428C" w:rsidRPr="00C32592" w:rsidRDefault="008B428C" w:rsidP="00E9544E">
            <w:pPr>
              <w:rPr>
                <w:rFonts w:ascii="Times New Roman" w:hAnsi="Times New Roman" w:cs="Times New Roman"/>
                <w:b/>
                <w:bCs/>
                <w:sz w:val="16"/>
                <w:szCs w:val="16"/>
              </w:rPr>
            </w:pPr>
            <w:r>
              <w:rPr>
                <w:rFonts w:ascii="Times New Roman" w:hAnsi="Times New Roman" w:cs="Times New Roman"/>
                <w:sz w:val="16"/>
                <w:szCs w:val="16"/>
              </w:rPr>
              <w:t xml:space="preserve">Wireframe </w:t>
            </w:r>
            <w:r w:rsidRPr="001566FC">
              <w:rPr>
                <w:rFonts w:ascii="Times New Roman" w:hAnsi="Times New Roman" w:cs="Times New Roman"/>
                <w:sz w:val="16"/>
                <w:szCs w:val="16"/>
              </w:rPr>
              <w:t>Halaman Login</w:t>
            </w:r>
          </w:p>
        </w:tc>
        <w:tc>
          <w:tcPr>
            <w:tcW w:w="699" w:type="dxa"/>
            <w:vAlign w:val="center"/>
          </w:tcPr>
          <w:p w14:paraId="104D4086" w14:textId="77777777" w:rsidR="008B428C" w:rsidRPr="00C32592" w:rsidRDefault="008B428C" w:rsidP="00E9544E">
            <w:pPr>
              <w:jc w:val="center"/>
              <w:rPr>
                <w:rFonts w:ascii="Times New Roman" w:hAnsi="Times New Roman" w:cs="Times New Roman"/>
                <w:b/>
                <w:bCs/>
                <w:sz w:val="16"/>
                <w:szCs w:val="16"/>
              </w:rPr>
            </w:pPr>
            <w:r w:rsidRPr="007C4B8D">
              <w:rPr>
                <w:rFonts w:ascii="Segoe UI Symbol" w:hAnsi="Segoe UI Symbol" w:cs="Segoe UI Symbol"/>
                <w:sz w:val="16"/>
                <w:szCs w:val="16"/>
              </w:rPr>
              <w:t>✓</w:t>
            </w:r>
          </w:p>
        </w:tc>
        <w:tc>
          <w:tcPr>
            <w:tcW w:w="1108" w:type="dxa"/>
            <w:vAlign w:val="center"/>
          </w:tcPr>
          <w:p w14:paraId="7EB100E2" w14:textId="1D9B0D33" w:rsidR="008B428C" w:rsidRPr="00C32592" w:rsidRDefault="008B428C" w:rsidP="00E9544E">
            <w:pPr>
              <w:jc w:val="center"/>
              <w:rPr>
                <w:rFonts w:ascii="Times New Roman" w:hAnsi="Times New Roman" w:cs="Times New Roman"/>
                <w:b/>
                <w:bCs/>
                <w:sz w:val="16"/>
                <w:szCs w:val="16"/>
              </w:rPr>
            </w:pPr>
            <w:r w:rsidRPr="007C4B8D">
              <w:rPr>
                <w:rFonts w:ascii="Segoe UI Symbol" w:hAnsi="Segoe UI Symbol" w:cs="Segoe UI Symbol"/>
                <w:sz w:val="16"/>
                <w:szCs w:val="16"/>
              </w:rPr>
              <w:t>✓</w:t>
            </w:r>
          </w:p>
        </w:tc>
        <w:tc>
          <w:tcPr>
            <w:tcW w:w="714" w:type="dxa"/>
            <w:vAlign w:val="center"/>
          </w:tcPr>
          <w:p w14:paraId="677BE4BF" w14:textId="16F3F254" w:rsidR="008B428C" w:rsidRPr="00C32592" w:rsidRDefault="008B428C" w:rsidP="00E9544E">
            <w:pPr>
              <w:jc w:val="center"/>
              <w:rPr>
                <w:rFonts w:ascii="Times New Roman" w:hAnsi="Times New Roman" w:cs="Times New Roman"/>
                <w:b/>
                <w:bCs/>
                <w:sz w:val="16"/>
                <w:szCs w:val="16"/>
              </w:rPr>
            </w:pPr>
            <w:r w:rsidRPr="007C4B8D">
              <w:rPr>
                <w:rFonts w:ascii="Segoe UI Symbol" w:hAnsi="Segoe UI Symbol" w:cs="Segoe UI Symbol"/>
                <w:sz w:val="16"/>
                <w:szCs w:val="16"/>
              </w:rPr>
              <w:t>✓</w:t>
            </w:r>
          </w:p>
        </w:tc>
        <w:tc>
          <w:tcPr>
            <w:tcW w:w="693" w:type="dxa"/>
            <w:vAlign w:val="center"/>
          </w:tcPr>
          <w:p w14:paraId="17035CF7" w14:textId="5724D4F2" w:rsidR="008B428C" w:rsidRPr="00C32592" w:rsidRDefault="008B428C" w:rsidP="00E9544E">
            <w:pPr>
              <w:jc w:val="center"/>
              <w:rPr>
                <w:rFonts w:ascii="Times New Roman" w:hAnsi="Times New Roman" w:cs="Times New Roman"/>
                <w:b/>
                <w:bCs/>
                <w:sz w:val="16"/>
                <w:szCs w:val="16"/>
              </w:rPr>
            </w:pPr>
            <w:r w:rsidRPr="007C4B8D">
              <w:rPr>
                <w:rFonts w:ascii="Segoe UI Symbol" w:hAnsi="Segoe UI Symbol" w:cs="Segoe UI Symbol"/>
                <w:sz w:val="16"/>
                <w:szCs w:val="16"/>
              </w:rPr>
              <w:t>✓</w:t>
            </w:r>
          </w:p>
        </w:tc>
      </w:tr>
      <w:tr w:rsidR="008B428C" w:rsidRPr="006A03FA" w14:paraId="7A3A8498" w14:textId="77777777" w:rsidTr="00D828CD">
        <w:trPr>
          <w:trHeight w:val="321"/>
        </w:trPr>
        <w:tc>
          <w:tcPr>
            <w:tcW w:w="453" w:type="dxa"/>
          </w:tcPr>
          <w:p w14:paraId="3A8CF448" w14:textId="6A64EB14" w:rsidR="008B428C" w:rsidRPr="00481288" w:rsidRDefault="008B428C" w:rsidP="00D828CD">
            <w:pPr>
              <w:jc w:val="center"/>
              <w:rPr>
                <w:rFonts w:ascii="Times New Roman" w:hAnsi="Times New Roman" w:cs="Times New Roman"/>
                <w:sz w:val="16"/>
                <w:szCs w:val="16"/>
                <w:lang w:val="sv-SE"/>
              </w:rPr>
            </w:pPr>
            <w:r w:rsidRPr="00481288">
              <w:rPr>
                <w:rFonts w:ascii="Times New Roman" w:hAnsi="Times New Roman" w:cs="Times New Roman"/>
                <w:sz w:val="16"/>
                <w:szCs w:val="16"/>
                <w:lang w:val="sv-SE"/>
              </w:rPr>
              <w:t>7.</w:t>
            </w:r>
          </w:p>
        </w:tc>
        <w:tc>
          <w:tcPr>
            <w:tcW w:w="2566" w:type="dxa"/>
            <w:vAlign w:val="center"/>
          </w:tcPr>
          <w:p w14:paraId="0D78DE75" w14:textId="3483ACE7" w:rsidR="008B428C" w:rsidRPr="006A03FA" w:rsidRDefault="008B428C" w:rsidP="00E9544E">
            <w:pPr>
              <w:rPr>
                <w:rFonts w:ascii="Times New Roman" w:hAnsi="Times New Roman" w:cs="Times New Roman"/>
                <w:b/>
                <w:bCs/>
                <w:sz w:val="16"/>
                <w:szCs w:val="16"/>
                <w:lang w:val="sv-SE"/>
              </w:rPr>
            </w:pPr>
            <w:r w:rsidRPr="006A03FA">
              <w:rPr>
                <w:rFonts w:ascii="Times New Roman" w:hAnsi="Times New Roman" w:cs="Times New Roman"/>
                <w:b/>
                <w:bCs/>
                <w:sz w:val="16"/>
                <w:szCs w:val="16"/>
                <w:lang w:val="sv-SE"/>
              </w:rPr>
              <w:t>Design :</w:t>
            </w:r>
          </w:p>
          <w:p w14:paraId="70FAD863" w14:textId="15DF8D6C" w:rsidR="008B428C" w:rsidRDefault="008B428C" w:rsidP="00E9544E">
            <w:pPr>
              <w:rPr>
                <w:rFonts w:ascii="Times New Roman" w:hAnsi="Times New Roman" w:cs="Times New Roman"/>
                <w:sz w:val="16"/>
                <w:szCs w:val="16"/>
                <w:lang w:val="sv-SE"/>
              </w:rPr>
            </w:pPr>
            <w:r w:rsidRPr="008B428C">
              <w:rPr>
                <w:rFonts w:ascii="Times New Roman" w:hAnsi="Times New Roman" w:cs="Times New Roman"/>
                <w:sz w:val="16"/>
                <w:szCs w:val="16"/>
                <w:lang w:val="sv-SE"/>
              </w:rPr>
              <w:t>Wireframe</w:t>
            </w:r>
            <w:r w:rsidRPr="006A03FA">
              <w:rPr>
                <w:rFonts w:ascii="Times New Roman" w:hAnsi="Times New Roman" w:cs="Times New Roman"/>
                <w:sz w:val="16"/>
                <w:szCs w:val="16"/>
                <w:lang w:val="sv-SE"/>
              </w:rPr>
              <w:t xml:space="preserve"> Halaman Perangkat IoT</w:t>
            </w:r>
          </w:p>
          <w:p w14:paraId="624C3C68" w14:textId="77777777" w:rsidR="008B428C" w:rsidRPr="006A03FA" w:rsidRDefault="008B428C" w:rsidP="00E9544E">
            <w:pPr>
              <w:rPr>
                <w:rFonts w:ascii="Times New Roman" w:hAnsi="Times New Roman" w:cs="Times New Roman"/>
                <w:b/>
                <w:bCs/>
                <w:sz w:val="16"/>
                <w:szCs w:val="16"/>
                <w:lang w:val="sv-SE"/>
              </w:rPr>
            </w:pPr>
            <w:r w:rsidRPr="006A03FA">
              <w:rPr>
                <w:rFonts w:ascii="Times New Roman" w:hAnsi="Times New Roman" w:cs="Times New Roman"/>
                <w:sz w:val="16"/>
                <w:szCs w:val="16"/>
                <w:lang w:val="sv-SE"/>
              </w:rPr>
              <w:t>(Sensor dan Aktuator)</w:t>
            </w:r>
          </w:p>
        </w:tc>
        <w:tc>
          <w:tcPr>
            <w:tcW w:w="699" w:type="dxa"/>
            <w:vAlign w:val="center"/>
          </w:tcPr>
          <w:p w14:paraId="21B65818" w14:textId="77777777" w:rsidR="008B428C" w:rsidRPr="006A03FA" w:rsidRDefault="008B428C" w:rsidP="00E9544E">
            <w:pPr>
              <w:jc w:val="center"/>
              <w:rPr>
                <w:rFonts w:ascii="Times New Roman" w:hAnsi="Times New Roman" w:cs="Times New Roman"/>
                <w:b/>
                <w:bCs/>
                <w:sz w:val="16"/>
                <w:szCs w:val="16"/>
                <w:lang w:val="sv-SE"/>
              </w:rPr>
            </w:pPr>
            <w:r w:rsidRPr="007C4B8D">
              <w:rPr>
                <w:rFonts w:ascii="Segoe UI Symbol" w:hAnsi="Segoe UI Symbol" w:cs="Segoe UI Symbol"/>
                <w:sz w:val="16"/>
                <w:szCs w:val="16"/>
              </w:rPr>
              <w:t>✓</w:t>
            </w:r>
          </w:p>
        </w:tc>
        <w:tc>
          <w:tcPr>
            <w:tcW w:w="1108" w:type="dxa"/>
            <w:vAlign w:val="center"/>
          </w:tcPr>
          <w:p w14:paraId="6B5E634A" w14:textId="605614BF" w:rsidR="008B428C" w:rsidRPr="006A03FA" w:rsidRDefault="008B428C" w:rsidP="00E9544E">
            <w:pPr>
              <w:jc w:val="center"/>
              <w:rPr>
                <w:rFonts w:ascii="Times New Roman" w:hAnsi="Times New Roman" w:cs="Times New Roman"/>
                <w:b/>
                <w:bCs/>
                <w:sz w:val="16"/>
                <w:szCs w:val="16"/>
                <w:lang w:val="sv-SE"/>
              </w:rPr>
            </w:pPr>
            <w:r w:rsidRPr="007C4B8D">
              <w:rPr>
                <w:rFonts w:ascii="Segoe UI Symbol" w:hAnsi="Segoe UI Symbol" w:cs="Segoe UI Symbol"/>
                <w:sz w:val="16"/>
                <w:szCs w:val="16"/>
              </w:rPr>
              <w:t>✓</w:t>
            </w:r>
          </w:p>
        </w:tc>
        <w:tc>
          <w:tcPr>
            <w:tcW w:w="714" w:type="dxa"/>
            <w:vAlign w:val="center"/>
          </w:tcPr>
          <w:p w14:paraId="1F13EE2B" w14:textId="27A44A5C" w:rsidR="008B428C" w:rsidRPr="006A03FA" w:rsidRDefault="008B428C" w:rsidP="00E9544E">
            <w:pPr>
              <w:jc w:val="center"/>
              <w:rPr>
                <w:rFonts w:ascii="Times New Roman" w:hAnsi="Times New Roman" w:cs="Times New Roman"/>
                <w:b/>
                <w:bCs/>
                <w:sz w:val="16"/>
                <w:szCs w:val="16"/>
                <w:lang w:val="sv-SE"/>
              </w:rPr>
            </w:pPr>
            <w:r w:rsidRPr="007C4B8D">
              <w:rPr>
                <w:rFonts w:ascii="Segoe UI Symbol" w:hAnsi="Segoe UI Symbol" w:cs="Segoe UI Symbol"/>
                <w:sz w:val="16"/>
                <w:szCs w:val="16"/>
              </w:rPr>
              <w:t>✓</w:t>
            </w:r>
          </w:p>
        </w:tc>
        <w:tc>
          <w:tcPr>
            <w:tcW w:w="693" w:type="dxa"/>
            <w:vAlign w:val="center"/>
          </w:tcPr>
          <w:p w14:paraId="5AA4AAD5" w14:textId="3B0A30F7" w:rsidR="008B428C" w:rsidRPr="006A03FA" w:rsidRDefault="008B428C" w:rsidP="00E9544E">
            <w:pPr>
              <w:jc w:val="center"/>
              <w:rPr>
                <w:rFonts w:ascii="Times New Roman" w:hAnsi="Times New Roman" w:cs="Times New Roman"/>
                <w:b/>
                <w:bCs/>
                <w:sz w:val="16"/>
                <w:szCs w:val="16"/>
                <w:lang w:val="sv-SE"/>
              </w:rPr>
            </w:pPr>
            <w:r w:rsidRPr="007C4B8D">
              <w:rPr>
                <w:rFonts w:ascii="Segoe UI Symbol" w:hAnsi="Segoe UI Symbol" w:cs="Segoe UI Symbol"/>
                <w:sz w:val="16"/>
                <w:szCs w:val="16"/>
              </w:rPr>
              <w:t>✓</w:t>
            </w:r>
          </w:p>
        </w:tc>
      </w:tr>
      <w:tr w:rsidR="008B428C" w:rsidRPr="002A6E75" w14:paraId="1FCA63E0" w14:textId="77777777" w:rsidTr="00D828CD">
        <w:trPr>
          <w:trHeight w:val="321"/>
        </w:trPr>
        <w:tc>
          <w:tcPr>
            <w:tcW w:w="453" w:type="dxa"/>
          </w:tcPr>
          <w:p w14:paraId="0A210F6F" w14:textId="2D7BAAAD" w:rsidR="008B428C" w:rsidRPr="00481288" w:rsidRDefault="008B428C" w:rsidP="00D828CD">
            <w:pPr>
              <w:jc w:val="center"/>
              <w:rPr>
                <w:rFonts w:ascii="Times New Roman" w:hAnsi="Times New Roman" w:cs="Times New Roman"/>
                <w:sz w:val="16"/>
                <w:szCs w:val="16"/>
                <w:lang w:val="sv-SE"/>
              </w:rPr>
            </w:pPr>
            <w:r w:rsidRPr="00481288">
              <w:rPr>
                <w:rFonts w:ascii="Times New Roman" w:hAnsi="Times New Roman" w:cs="Times New Roman"/>
                <w:sz w:val="16"/>
                <w:szCs w:val="16"/>
                <w:lang w:val="sv-SE"/>
              </w:rPr>
              <w:t>8.</w:t>
            </w:r>
          </w:p>
        </w:tc>
        <w:tc>
          <w:tcPr>
            <w:tcW w:w="2566" w:type="dxa"/>
            <w:vAlign w:val="center"/>
          </w:tcPr>
          <w:p w14:paraId="31FDA58B" w14:textId="4C844A3E" w:rsidR="008B428C" w:rsidRPr="002A6E75" w:rsidRDefault="008B428C" w:rsidP="00E9544E">
            <w:pPr>
              <w:rPr>
                <w:rFonts w:ascii="Times New Roman" w:hAnsi="Times New Roman" w:cs="Times New Roman"/>
                <w:b/>
                <w:bCs/>
                <w:sz w:val="16"/>
                <w:szCs w:val="16"/>
                <w:lang w:val="sv-SE"/>
              </w:rPr>
            </w:pPr>
            <w:r w:rsidRPr="002A6E75">
              <w:rPr>
                <w:rFonts w:ascii="Times New Roman" w:hAnsi="Times New Roman" w:cs="Times New Roman"/>
                <w:b/>
                <w:bCs/>
                <w:sz w:val="16"/>
                <w:szCs w:val="16"/>
                <w:lang w:val="sv-SE"/>
              </w:rPr>
              <w:t>Design :</w:t>
            </w:r>
          </w:p>
          <w:p w14:paraId="6AC495BE" w14:textId="2874EAEE" w:rsidR="008B428C" w:rsidRDefault="008B428C" w:rsidP="00E9544E">
            <w:pPr>
              <w:rPr>
                <w:rFonts w:ascii="Times New Roman" w:hAnsi="Times New Roman" w:cs="Times New Roman"/>
                <w:sz w:val="16"/>
                <w:szCs w:val="16"/>
                <w:lang w:val="sv-SE"/>
              </w:rPr>
            </w:pPr>
            <w:r w:rsidRPr="008B428C">
              <w:rPr>
                <w:rFonts w:ascii="Times New Roman" w:hAnsi="Times New Roman" w:cs="Times New Roman"/>
                <w:sz w:val="16"/>
                <w:szCs w:val="16"/>
                <w:lang w:val="sv-SE"/>
              </w:rPr>
              <w:t>Wireframe</w:t>
            </w:r>
            <w:r w:rsidRPr="002A6E75">
              <w:rPr>
                <w:rFonts w:ascii="Times New Roman" w:hAnsi="Times New Roman" w:cs="Times New Roman"/>
                <w:sz w:val="16"/>
                <w:szCs w:val="16"/>
                <w:lang w:val="sv-SE"/>
              </w:rPr>
              <w:t xml:space="preserve"> Halaman Otomatisasi Perangkat I</w:t>
            </w:r>
            <w:r>
              <w:rPr>
                <w:rFonts w:ascii="Times New Roman" w:hAnsi="Times New Roman" w:cs="Times New Roman"/>
                <w:sz w:val="16"/>
                <w:szCs w:val="16"/>
                <w:lang w:val="sv-SE"/>
              </w:rPr>
              <w:t>oT</w:t>
            </w:r>
          </w:p>
          <w:p w14:paraId="12B18879" w14:textId="77777777" w:rsidR="008B428C" w:rsidRPr="00E47B8F" w:rsidRDefault="008B428C" w:rsidP="00E9544E">
            <w:pPr>
              <w:rPr>
                <w:rFonts w:ascii="Times New Roman" w:hAnsi="Times New Roman" w:cs="Times New Roman"/>
                <w:sz w:val="16"/>
                <w:szCs w:val="16"/>
                <w:lang w:val="sv-SE"/>
              </w:rPr>
            </w:pPr>
            <w:r w:rsidRPr="00E47B8F">
              <w:rPr>
                <w:rFonts w:ascii="Times New Roman" w:hAnsi="Times New Roman" w:cs="Times New Roman"/>
                <w:sz w:val="16"/>
                <w:szCs w:val="16"/>
                <w:lang w:val="sv-SE"/>
              </w:rPr>
              <w:t xml:space="preserve">(Sensor, Jadwal, </w:t>
            </w:r>
            <w:r>
              <w:rPr>
                <w:rFonts w:ascii="Times New Roman" w:hAnsi="Times New Roman" w:cs="Times New Roman"/>
                <w:sz w:val="16"/>
                <w:szCs w:val="16"/>
                <w:lang w:val="sv-SE"/>
              </w:rPr>
              <w:t xml:space="preserve">Rekomendasi </w:t>
            </w:r>
            <w:r w:rsidRPr="00E47B8F">
              <w:rPr>
                <w:rFonts w:ascii="Times New Roman" w:hAnsi="Times New Roman" w:cs="Times New Roman"/>
                <w:sz w:val="16"/>
                <w:szCs w:val="16"/>
                <w:lang w:val="sv-SE"/>
              </w:rPr>
              <w:t>Robot)</w:t>
            </w:r>
          </w:p>
        </w:tc>
        <w:tc>
          <w:tcPr>
            <w:tcW w:w="699" w:type="dxa"/>
            <w:vAlign w:val="center"/>
          </w:tcPr>
          <w:p w14:paraId="3FCD3365" w14:textId="77777777" w:rsidR="008B428C" w:rsidRPr="002A6E75" w:rsidRDefault="008B428C" w:rsidP="00E9544E">
            <w:pPr>
              <w:jc w:val="center"/>
              <w:rPr>
                <w:rFonts w:ascii="Times New Roman" w:hAnsi="Times New Roman" w:cs="Times New Roman"/>
                <w:b/>
                <w:bCs/>
                <w:sz w:val="16"/>
                <w:szCs w:val="16"/>
                <w:lang w:val="sv-SE"/>
              </w:rPr>
            </w:pPr>
            <w:r w:rsidRPr="007C4B8D">
              <w:rPr>
                <w:rFonts w:ascii="Segoe UI Symbol" w:hAnsi="Segoe UI Symbol" w:cs="Segoe UI Symbol"/>
                <w:sz w:val="16"/>
                <w:szCs w:val="16"/>
              </w:rPr>
              <w:t>✓</w:t>
            </w:r>
          </w:p>
        </w:tc>
        <w:tc>
          <w:tcPr>
            <w:tcW w:w="1108" w:type="dxa"/>
            <w:vAlign w:val="center"/>
          </w:tcPr>
          <w:p w14:paraId="3E396E53" w14:textId="6166DE91" w:rsidR="008B428C" w:rsidRPr="002A6E75" w:rsidRDefault="008B428C" w:rsidP="00E9544E">
            <w:pPr>
              <w:jc w:val="center"/>
              <w:rPr>
                <w:rFonts w:ascii="Times New Roman" w:hAnsi="Times New Roman" w:cs="Times New Roman"/>
                <w:b/>
                <w:bCs/>
                <w:sz w:val="16"/>
                <w:szCs w:val="16"/>
                <w:lang w:val="sv-SE"/>
              </w:rPr>
            </w:pPr>
            <w:r w:rsidRPr="007C4B8D">
              <w:rPr>
                <w:rFonts w:ascii="Segoe UI Symbol" w:hAnsi="Segoe UI Symbol" w:cs="Segoe UI Symbol"/>
                <w:sz w:val="16"/>
                <w:szCs w:val="16"/>
              </w:rPr>
              <w:t>✓</w:t>
            </w:r>
          </w:p>
        </w:tc>
        <w:tc>
          <w:tcPr>
            <w:tcW w:w="714" w:type="dxa"/>
            <w:vAlign w:val="center"/>
          </w:tcPr>
          <w:p w14:paraId="3C4A4EAE" w14:textId="64C57257" w:rsidR="008B428C" w:rsidRPr="002A6E75" w:rsidRDefault="008B428C" w:rsidP="00E9544E">
            <w:pPr>
              <w:jc w:val="center"/>
              <w:rPr>
                <w:rFonts w:ascii="Times New Roman" w:hAnsi="Times New Roman" w:cs="Times New Roman"/>
                <w:b/>
                <w:bCs/>
                <w:sz w:val="16"/>
                <w:szCs w:val="16"/>
                <w:lang w:val="sv-SE"/>
              </w:rPr>
            </w:pPr>
            <w:r w:rsidRPr="007C4B8D">
              <w:rPr>
                <w:rFonts w:ascii="Segoe UI Symbol" w:hAnsi="Segoe UI Symbol" w:cs="Segoe UI Symbol"/>
                <w:sz w:val="16"/>
                <w:szCs w:val="16"/>
              </w:rPr>
              <w:t>✓</w:t>
            </w:r>
          </w:p>
        </w:tc>
        <w:tc>
          <w:tcPr>
            <w:tcW w:w="693" w:type="dxa"/>
            <w:vAlign w:val="center"/>
          </w:tcPr>
          <w:p w14:paraId="09B92B9A" w14:textId="11054089" w:rsidR="008B428C" w:rsidRPr="002A6E75" w:rsidRDefault="008B428C" w:rsidP="00E9544E">
            <w:pPr>
              <w:jc w:val="center"/>
              <w:rPr>
                <w:rFonts w:ascii="Times New Roman" w:hAnsi="Times New Roman" w:cs="Times New Roman"/>
                <w:b/>
                <w:bCs/>
                <w:sz w:val="16"/>
                <w:szCs w:val="16"/>
                <w:lang w:val="sv-SE"/>
              </w:rPr>
            </w:pPr>
            <w:r w:rsidRPr="007C4B8D">
              <w:rPr>
                <w:rFonts w:ascii="Segoe UI Symbol" w:hAnsi="Segoe UI Symbol" w:cs="Segoe UI Symbol"/>
                <w:sz w:val="16"/>
                <w:szCs w:val="16"/>
              </w:rPr>
              <w:t>✓</w:t>
            </w:r>
          </w:p>
        </w:tc>
      </w:tr>
      <w:tr w:rsidR="008B428C" w:rsidRPr="002A6E75" w14:paraId="7510F0E0" w14:textId="77777777" w:rsidTr="00D828CD">
        <w:trPr>
          <w:trHeight w:val="321"/>
        </w:trPr>
        <w:tc>
          <w:tcPr>
            <w:tcW w:w="453" w:type="dxa"/>
          </w:tcPr>
          <w:p w14:paraId="5B2041AA" w14:textId="0EF71F3F" w:rsidR="008B428C" w:rsidRPr="00481288" w:rsidRDefault="008B428C" w:rsidP="00D828CD">
            <w:pPr>
              <w:jc w:val="center"/>
              <w:rPr>
                <w:rFonts w:ascii="Times New Roman" w:hAnsi="Times New Roman" w:cs="Times New Roman"/>
                <w:sz w:val="16"/>
                <w:szCs w:val="16"/>
              </w:rPr>
            </w:pPr>
            <w:r w:rsidRPr="00481288">
              <w:rPr>
                <w:rFonts w:ascii="Times New Roman" w:hAnsi="Times New Roman" w:cs="Times New Roman"/>
                <w:sz w:val="16"/>
                <w:szCs w:val="16"/>
              </w:rPr>
              <w:t>9.</w:t>
            </w:r>
          </w:p>
        </w:tc>
        <w:tc>
          <w:tcPr>
            <w:tcW w:w="2566" w:type="dxa"/>
            <w:vAlign w:val="center"/>
          </w:tcPr>
          <w:p w14:paraId="3266534E" w14:textId="3159BFCF" w:rsidR="008B428C" w:rsidRPr="00707BAC" w:rsidRDefault="008B428C" w:rsidP="00E9544E">
            <w:pPr>
              <w:rPr>
                <w:rFonts w:ascii="Times New Roman" w:hAnsi="Times New Roman" w:cs="Times New Roman"/>
                <w:b/>
                <w:bCs/>
                <w:sz w:val="16"/>
                <w:szCs w:val="16"/>
              </w:rPr>
            </w:pPr>
            <w:r w:rsidRPr="00707BAC">
              <w:rPr>
                <w:rFonts w:ascii="Times New Roman" w:hAnsi="Times New Roman" w:cs="Times New Roman"/>
                <w:b/>
                <w:bCs/>
                <w:sz w:val="16"/>
                <w:szCs w:val="16"/>
              </w:rPr>
              <w:t>Design :</w:t>
            </w:r>
          </w:p>
          <w:p w14:paraId="1A96A364" w14:textId="1FD27D17" w:rsidR="008B428C" w:rsidRPr="00707BAC" w:rsidRDefault="008B428C" w:rsidP="00E9544E">
            <w:pPr>
              <w:rPr>
                <w:rFonts w:ascii="Times New Roman" w:hAnsi="Times New Roman" w:cs="Times New Roman"/>
                <w:b/>
                <w:bCs/>
                <w:sz w:val="16"/>
                <w:szCs w:val="16"/>
              </w:rPr>
            </w:pPr>
            <w:r>
              <w:rPr>
                <w:rFonts w:ascii="Times New Roman" w:hAnsi="Times New Roman" w:cs="Times New Roman"/>
                <w:sz w:val="16"/>
                <w:szCs w:val="16"/>
              </w:rPr>
              <w:t>Wireframe</w:t>
            </w:r>
            <w:r w:rsidRPr="00707BAC">
              <w:rPr>
                <w:rFonts w:ascii="Times New Roman" w:hAnsi="Times New Roman" w:cs="Times New Roman"/>
                <w:sz w:val="16"/>
                <w:szCs w:val="16"/>
              </w:rPr>
              <w:t xml:space="preserve"> Tooltip dan Halaman </w:t>
            </w:r>
            <w:proofErr w:type="spellStart"/>
            <w:r w:rsidRPr="00707BAC">
              <w:rPr>
                <w:rFonts w:ascii="Times New Roman" w:hAnsi="Times New Roman" w:cs="Times New Roman"/>
                <w:sz w:val="16"/>
                <w:szCs w:val="16"/>
              </w:rPr>
              <w:t>Notifikasi</w:t>
            </w:r>
            <w:proofErr w:type="spellEnd"/>
          </w:p>
        </w:tc>
        <w:tc>
          <w:tcPr>
            <w:tcW w:w="699" w:type="dxa"/>
            <w:vAlign w:val="center"/>
          </w:tcPr>
          <w:p w14:paraId="2006F4D1" w14:textId="77777777" w:rsidR="008B428C" w:rsidRPr="002A6E75" w:rsidRDefault="008B428C" w:rsidP="00E9544E">
            <w:pPr>
              <w:jc w:val="center"/>
              <w:rPr>
                <w:rFonts w:ascii="Times New Roman" w:hAnsi="Times New Roman" w:cs="Times New Roman"/>
                <w:b/>
                <w:bCs/>
                <w:sz w:val="16"/>
                <w:szCs w:val="16"/>
                <w:lang w:val="sv-SE"/>
              </w:rPr>
            </w:pPr>
            <w:r w:rsidRPr="007C4B8D">
              <w:rPr>
                <w:rFonts w:ascii="Segoe UI Symbol" w:hAnsi="Segoe UI Symbol" w:cs="Segoe UI Symbol"/>
                <w:sz w:val="16"/>
                <w:szCs w:val="16"/>
              </w:rPr>
              <w:t>✓</w:t>
            </w:r>
          </w:p>
        </w:tc>
        <w:tc>
          <w:tcPr>
            <w:tcW w:w="1108" w:type="dxa"/>
            <w:vAlign w:val="center"/>
          </w:tcPr>
          <w:p w14:paraId="45EAC653" w14:textId="42755231" w:rsidR="008B428C" w:rsidRPr="002A6E75" w:rsidRDefault="008B428C" w:rsidP="00E9544E">
            <w:pPr>
              <w:jc w:val="center"/>
              <w:rPr>
                <w:rFonts w:ascii="Times New Roman" w:hAnsi="Times New Roman" w:cs="Times New Roman"/>
                <w:b/>
                <w:bCs/>
                <w:sz w:val="16"/>
                <w:szCs w:val="16"/>
                <w:lang w:val="sv-SE"/>
              </w:rPr>
            </w:pPr>
            <w:r w:rsidRPr="007C4B8D">
              <w:rPr>
                <w:rFonts w:ascii="Segoe UI Symbol" w:hAnsi="Segoe UI Symbol" w:cs="Segoe UI Symbol"/>
                <w:sz w:val="16"/>
                <w:szCs w:val="16"/>
              </w:rPr>
              <w:t>✓</w:t>
            </w:r>
          </w:p>
        </w:tc>
        <w:tc>
          <w:tcPr>
            <w:tcW w:w="714" w:type="dxa"/>
            <w:vAlign w:val="center"/>
          </w:tcPr>
          <w:p w14:paraId="5AC7342B" w14:textId="05C05DAC" w:rsidR="008B428C" w:rsidRPr="002A6E75" w:rsidRDefault="008B428C" w:rsidP="00E9544E">
            <w:pPr>
              <w:jc w:val="center"/>
              <w:rPr>
                <w:rFonts w:ascii="Times New Roman" w:hAnsi="Times New Roman" w:cs="Times New Roman"/>
                <w:b/>
                <w:bCs/>
                <w:sz w:val="16"/>
                <w:szCs w:val="16"/>
                <w:lang w:val="sv-SE"/>
              </w:rPr>
            </w:pPr>
            <w:r w:rsidRPr="007C4B8D">
              <w:rPr>
                <w:rFonts w:ascii="Segoe UI Symbol" w:hAnsi="Segoe UI Symbol" w:cs="Segoe UI Symbol"/>
                <w:sz w:val="16"/>
                <w:szCs w:val="16"/>
              </w:rPr>
              <w:t>✓</w:t>
            </w:r>
          </w:p>
        </w:tc>
        <w:tc>
          <w:tcPr>
            <w:tcW w:w="693" w:type="dxa"/>
            <w:vAlign w:val="center"/>
          </w:tcPr>
          <w:p w14:paraId="2729438B" w14:textId="11898237" w:rsidR="008B428C" w:rsidRPr="002A6E75" w:rsidRDefault="008B428C" w:rsidP="00E9544E">
            <w:pPr>
              <w:jc w:val="center"/>
              <w:rPr>
                <w:rFonts w:ascii="Times New Roman" w:hAnsi="Times New Roman" w:cs="Times New Roman"/>
                <w:b/>
                <w:bCs/>
                <w:sz w:val="16"/>
                <w:szCs w:val="16"/>
                <w:lang w:val="sv-SE"/>
              </w:rPr>
            </w:pPr>
            <w:r w:rsidRPr="007C4B8D">
              <w:rPr>
                <w:rFonts w:ascii="Segoe UI Symbol" w:hAnsi="Segoe UI Symbol" w:cs="Segoe UI Symbol"/>
                <w:sz w:val="16"/>
                <w:szCs w:val="16"/>
              </w:rPr>
              <w:t>✓</w:t>
            </w:r>
          </w:p>
        </w:tc>
      </w:tr>
      <w:tr w:rsidR="008B428C" w:rsidRPr="002A6E75" w14:paraId="62AA025C" w14:textId="77777777" w:rsidTr="00D828CD">
        <w:trPr>
          <w:trHeight w:val="321"/>
        </w:trPr>
        <w:tc>
          <w:tcPr>
            <w:tcW w:w="453" w:type="dxa"/>
          </w:tcPr>
          <w:p w14:paraId="02FFB747" w14:textId="70B34FE5" w:rsidR="008B428C" w:rsidRPr="00481288" w:rsidRDefault="008B428C" w:rsidP="00D828CD">
            <w:pPr>
              <w:jc w:val="center"/>
              <w:rPr>
                <w:rFonts w:ascii="Times New Roman" w:hAnsi="Times New Roman" w:cs="Times New Roman"/>
                <w:sz w:val="16"/>
                <w:szCs w:val="16"/>
                <w:lang w:val="sv-SE"/>
              </w:rPr>
            </w:pPr>
            <w:r w:rsidRPr="00481288">
              <w:rPr>
                <w:rFonts w:ascii="Times New Roman" w:hAnsi="Times New Roman" w:cs="Times New Roman"/>
                <w:sz w:val="16"/>
                <w:szCs w:val="16"/>
                <w:lang w:val="sv-SE"/>
              </w:rPr>
              <w:t>10.</w:t>
            </w:r>
          </w:p>
        </w:tc>
        <w:tc>
          <w:tcPr>
            <w:tcW w:w="2566" w:type="dxa"/>
            <w:vAlign w:val="center"/>
          </w:tcPr>
          <w:p w14:paraId="25F5C939" w14:textId="7F83EBF3" w:rsidR="008B428C" w:rsidRDefault="008B428C" w:rsidP="00E9544E">
            <w:pPr>
              <w:rPr>
                <w:rFonts w:ascii="Times New Roman" w:hAnsi="Times New Roman" w:cs="Times New Roman"/>
                <w:b/>
                <w:bCs/>
                <w:sz w:val="16"/>
                <w:szCs w:val="16"/>
                <w:lang w:val="sv-SE"/>
              </w:rPr>
            </w:pPr>
            <w:r>
              <w:rPr>
                <w:rFonts w:ascii="Times New Roman" w:hAnsi="Times New Roman" w:cs="Times New Roman"/>
                <w:b/>
                <w:bCs/>
                <w:sz w:val="16"/>
                <w:szCs w:val="16"/>
                <w:lang w:val="sv-SE"/>
              </w:rPr>
              <w:t xml:space="preserve">Frontend : </w:t>
            </w:r>
          </w:p>
          <w:p w14:paraId="61354F52" w14:textId="77777777" w:rsidR="008B428C" w:rsidRPr="002A6E75" w:rsidRDefault="008B428C" w:rsidP="00E9544E">
            <w:pPr>
              <w:rPr>
                <w:rFonts w:ascii="Times New Roman" w:hAnsi="Times New Roman" w:cs="Times New Roman"/>
                <w:b/>
                <w:bCs/>
                <w:sz w:val="16"/>
                <w:szCs w:val="16"/>
                <w:lang w:val="sv-SE"/>
              </w:rPr>
            </w:pPr>
            <w:r w:rsidRPr="001A5C2C">
              <w:rPr>
                <w:rFonts w:ascii="Times New Roman" w:hAnsi="Times New Roman" w:cs="Times New Roman"/>
                <w:sz w:val="16"/>
                <w:szCs w:val="16"/>
                <w:lang w:val="sv-SE"/>
              </w:rPr>
              <w:t>Halaman Login</w:t>
            </w:r>
          </w:p>
        </w:tc>
        <w:tc>
          <w:tcPr>
            <w:tcW w:w="699" w:type="dxa"/>
            <w:vAlign w:val="center"/>
          </w:tcPr>
          <w:p w14:paraId="5530DECB" w14:textId="77777777" w:rsidR="008B428C" w:rsidRPr="007C4B8D" w:rsidRDefault="008B428C" w:rsidP="00E9544E">
            <w:pPr>
              <w:jc w:val="center"/>
              <w:rPr>
                <w:rFonts w:ascii="Segoe UI Symbol" w:hAnsi="Segoe UI Symbol" w:cs="Segoe UI Symbol"/>
                <w:sz w:val="16"/>
                <w:szCs w:val="16"/>
              </w:rPr>
            </w:pPr>
            <w:r w:rsidRPr="007C4B8D">
              <w:rPr>
                <w:rFonts w:ascii="Segoe UI Symbol" w:hAnsi="Segoe UI Symbol" w:cs="Segoe UI Symbol"/>
                <w:sz w:val="16"/>
                <w:szCs w:val="16"/>
              </w:rPr>
              <w:t>✓</w:t>
            </w:r>
          </w:p>
        </w:tc>
        <w:tc>
          <w:tcPr>
            <w:tcW w:w="1108" w:type="dxa"/>
            <w:vAlign w:val="center"/>
          </w:tcPr>
          <w:p w14:paraId="4EE00210" w14:textId="77777777" w:rsidR="008B428C" w:rsidRPr="002A6E75" w:rsidRDefault="008B428C" w:rsidP="00E9544E">
            <w:pPr>
              <w:jc w:val="center"/>
              <w:rPr>
                <w:rFonts w:ascii="Times New Roman" w:hAnsi="Times New Roman" w:cs="Times New Roman"/>
                <w:b/>
                <w:bCs/>
                <w:sz w:val="16"/>
                <w:szCs w:val="16"/>
                <w:lang w:val="sv-SE"/>
              </w:rPr>
            </w:pPr>
          </w:p>
        </w:tc>
        <w:tc>
          <w:tcPr>
            <w:tcW w:w="714" w:type="dxa"/>
            <w:vAlign w:val="center"/>
          </w:tcPr>
          <w:p w14:paraId="02BC045F" w14:textId="77777777" w:rsidR="008B428C" w:rsidRPr="002A6E75" w:rsidRDefault="008B428C" w:rsidP="00E9544E">
            <w:pPr>
              <w:jc w:val="center"/>
              <w:rPr>
                <w:rFonts w:ascii="Times New Roman" w:hAnsi="Times New Roman" w:cs="Times New Roman"/>
                <w:b/>
                <w:bCs/>
                <w:sz w:val="16"/>
                <w:szCs w:val="16"/>
                <w:lang w:val="sv-SE"/>
              </w:rPr>
            </w:pPr>
          </w:p>
        </w:tc>
        <w:tc>
          <w:tcPr>
            <w:tcW w:w="693" w:type="dxa"/>
            <w:vAlign w:val="center"/>
          </w:tcPr>
          <w:p w14:paraId="02005ADA" w14:textId="77777777" w:rsidR="008B428C" w:rsidRPr="002A6E75" w:rsidRDefault="008B428C" w:rsidP="00E9544E">
            <w:pPr>
              <w:jc w:val="center"/>
              <w:rPr>
                <w:rFonts w:ascii="Times New Roman" w:hAnsi="Times New Roman" w:cs="Times New Roman"/>
                <w:b/>
                <w:bCs/>
                <w:sz w:val="16"/>
                <w:szCs w:val="16"/>
                <w:lang w:val="sv-SE"/>
              </w:rPr>
            </w:pPr>
          </w:p>
        </w:tc>
      </w:tr>
      <w:tr w:rsidR="008B428C" w:rsidRPr="002A6E75" w14:paraId="3B946DC4" w14:textId="77777777" w:rsidTr="00D828CD">
        <w:trPr>
          <w:trHeight w:val="321"/>
        </w:trPr>
        <w:tc>
          <w:tcPr>
            <w:tcW w:w="453" w:type="dxa"/>
          </w:tcPr>
          <w:p w14:paraId="15580A06" w14:textId="15396621" w:rsidR="008B428C" w:rsidRPr="00481288" w:rsidRDefault="008B428C" w:rsidP="00D828CD">
            <w:pPr>
              <w:jc w:val="center"/>
              <w:rPr>
                <w:rFonts w:ascii="Times New Roman" w:hAnsi="Times New Roman" w:cs="Times New Roman"/>
                <w:sz w:val="16"/>
                <w:szCs w:val="16"/>
                <w:lang w:val="sv-SE"/>
              </w:rPr>
            </w:pPr>
            <w:r w:rsidRPr="00481288">
              <w:rPr>
                <w:rFonts w:ascii="Times New Roman" w:hAnsi="Times New Roman" w:cs="Times New Roman"/>
                <w:sz w:val="16"/>
                <w:szCs w:val="16"/>
                <w:lang w:val="sv-SE"/>
              </w:rPr>
              <w:t>11.</w:t>
            </w:r>
          </w:p>
        </w:tc>
        <w:tc>
          <w:tcPr>
            <w:tcW w:w="2566" w:type="dxa"/>
            <w:vAlign w:val="center"/>
          </w:tcPr>
          <w:p w14:paraId="2F2977DB" w14:textId="2726C4C9" w:rsidR="008B428C" w:rsidRDefault="008B428C" w:rsidP="00E9544E">
            <w:pPr>
              <w:rPr>
                <w:rFonts w:ascii="Times New Roman" w:hAnsi="Times New Roman" w:cs="Times New Roman"/>
                <w:b/>
                <w:bCs/>
                <w:sz w:val="16"/>
                <w:szCs w:val="16"/>
                <w:lang w:val="sv-SE"/>
              </w:rPr>
            </w:pPr>
            <w:r>
              <w:rPr>
                <w:rFonts w:ascii="Times New Roman" w:hAnsi="Times New Roman" w:cs="Times New Roman"/>
                <w:b/>
                <w:bCs/>
                <w:sz w:val="16"/>
                <w:szCs w:val="16"/>
                <w:lang w:val="sv-SE"/>
              </w:rPr>
              <w:t xml:space="preserve">Frontend : </w:t>
            </w:r>
          </w:p>
          <w:p w14:paraId="64E7E918" w14:textId="77777777" w:rsidR="008B428C" w:rsidRDefault="008B428C" w:rsidP="00E9544E">
            <w:pPr>
              <w:rPr>
                <w:rFonts w:ascii="Times New Roman" w:hAnsi="Times New Roman" w:cs="Times New Roman"/>
                <w:sz w:val="16"/>
                <w:szCs w:val="16"/>
                <w:lang w:val="sv-SE"/>
              </w:rPr>
            </w:pPr>
            <w:r w:rsidRPr="001A5C2C">
              <w:rPr>
                <w:rFonts w:ascii="Times New Roman" w:hAnsi="Times New Roman" w:cs="Times New Roman"/>
                <w:sz w:val="16"/>
                <w:szCs w:val="16"/>
                <w:lang w:val="sv-SE"/>
              </w:rPr>
              <w:t xml:space="preserve">Halaman </w:t>
            </w:r>
            <w:r>
              <w:rPr>
                <w:rFonts w:ascii="Times New Roman" w:hAnsi="Times New Roman" w:cs="Times New Roman"/>
                <w:sz w:val="16"/>
                <w:szCs w:val="16"/>
                <w:lang w:val="sv-SE"/>
              </w:rPr>
              <w:t>Perangkat IoT</w:t>
            </w:r>
          </w:p>
          <w:p w14:paraId="2FE62412" w14:textId="77777777" w:rsidR="008B428C" w:rsidRPr="002A6E75" w:rsidRDefault="008B428C" w:rsidP="00E9544E">
            <w:pPr>
              <w:rPr>
                <w:rFonts w:ascii="Times New Roman" w:hAnsi="Times New Roman" w:cs="Times New Roman"/>
                <w:b/>
                <w:bCs/>
                <w:sz w:val="16"/>
                <w:szCs w:val="16"/>
                <w:lang w:val="sv-SE"/>
              </w:rPr>
            </w:pPr>
            <w:r>
              <w:rPr>
                <w:rFonts w:ascii="Times New Roman" w:hAnsi="Times New Roman" w:cs="Times New Roman"/>
                <w:sz w:val="16"/>
                <w:szCs w:val="16"/>
                <w:lang w:val="sv-SE"/>
              </w:rPr>
              <w:t>(Sensor, Aktuator)</w:t>
            </w:r>
          </w:p>
        </w:tc>
        <w:tc>
          <w:tcPr>
            <w:tcW w:w="699" w:type="dxa"/>
            <w:vAlign w:val="center"/>
          </w:tcPr>
          <w:p w14:paraId="2B02A506" w14:textId="77777777" w:rsidR="008B428C" w:rsidRPr="001A5C2C" w:rsidRDefault="008B428C" w:rsidP="00E9544E">
            <w:pPr>
              <w:jc w:val="center"/>
              <w:rPr>
                <w:rFonts w:ascii="Segoe UI Symbol" w:hAnsi="Segoe UI Symbol" w:cs="Segoe UI Symbol"/>
                <w:sz w:val="16"/>
                <w:szCs w:val="16"/>
                <w:lang w:val="sv-SE"/>
              </w:rPr>
            </w:pPr>
            <w:r w:rsidRPr="007C4B8D">
              <w:rPr>
                <w:rFonts w:ascii="Segoe UI Symbol" w:hAnsi="Segoe UI Symbol" w:cs="Segoe UI Symbol"/>
                <w:sz w:val="16"/>
                <w:szCs w:val="16"/>
              </w:rPr>
              <w:t>✓</w:t>
            </w:r>
          </w:p>
        </w:tc>
        <w:tc>
          <w:tcPr>
            <w:tcW w:w="1108" w:type="dxa"/>
            <w:vAlign w:val="center"/>
          </w:tcPr>
          <w:p w14:paraId="1F81B2E5" w14:textId="77777777" w:rsidR="008B428C" w:rsidRPr="002A6E75" w:rsidRDefault="008B428C" w:rsidP="00E9544E">
            <w:pPr>
              <w:jc w:val="center"/>
              <w:rPr>
                <w:rFonts w:ascii="Times New Roman" w:hAnsi="Times New Roman" w:cs="Times New Roman"/>
                <w:b/>
                <w:bCs/>
                <w:sz w:val="16"/>
                <w:szCs w:val="16"/>
                <w:lang w:val="sv-SE"/>
              </w:rPr>
            </w:pPr>
          </w:p>
        </w:tc>
        <w:tc>
          <w:tcPr>
            <w:tcW w:w="714" w:type="dxa"/>
            <w:vAlign w:val="center"/>
          </w:tcPr>
          <w:p w14:paraId="4DB8BB41" w14:textId="77777777" w:rsidR="008B428C" w:rsidRPr="002A6E75" w:rsidRDefault="008B428C" w:rsidP="00E9544E">
            <w:pPr>
              <w:jc w:val="center"/>
              <w:rPr>
                <w:rFonts w:ascii="Times New Roman" w:hAnsi="Times New Roman" w:cs="Times New Roman"/>
                <w:b/>
                <w:bCs/>
                <w:sz w:val="16"/>
                <w:szCs w:val="16"/>
                <w:lang w:val="sv-SE"/>
              </w:rPr>
            </w:pPr>
          </w:p>
        </w:tc>
        <w:tc>
          <w:tcPr>
            <w:tcW w:w="693" w:type="dxa"/>
            <w:vAlign w:val="center"/>
          </w:tcPr>
          <w:p w14:paraId="42F49211" w14:textId="77777777" w:rsidR="008B428C" w:rsidRPr="002A6E75" w:rsidRDefault="008B428C" w:rsidP="00E9544E">
            <w:pPr>
              <w:jc w:val="center"/>
              <w:rPr>
                <w:rFonts w:ascii="Times New Roman" w:hAnsi="Times New Roman" w:cs="Times New Roman"/>
                <w:b/>
                <w:bCs/>
                <w:sz w:val="16"/>
                <w:szCs w:val="16"/>
                <w:lang w:val="sv-SE"/>
              </w:rPr>
            </w:pPr>
          </w:p>
        </w:tc>
      </w:tr>
      <w:tr w:rsidR="008B428C" w:rsidRPr="002A6E75" w14:paraId="6C70F672" w14:textId="77777777" w:rsidTr="00D828CD">
        <w:trPr>
          <w:trHeight w:val="321"/>
        </w:trPr>
        <w:tc>
          <w:tcPr>
            <w:tcW w:w="453" w:type="dxa"/>
          </w:tcPr>
          <w:p w14:paraId="2ADE52C0" w14:textId="59802409" w:rsidR="008B428C" w:rsidRPr="00481288" w:rsidRDefault="008B428C" w:rsidP="00D828CD">
            <w:pPr>
              <w:jc w:val="center"/>
              <w:rPr>
                <w:rFonts w:ascii="Times New Roman" w:hAnsi="Times New Roman" w:cs="Times New Roman"/>
                <w:sz w:val="16"/>
                <w:szCs w:val="16"/>
                <w:lang w:val="sv-SE"/>
              </w:rPr>
            </w:pPr>
            <w:r w:rsidRPr="00481288">
              <w:rPr>
                <w:rFonts w:ascii="Times New Roman" w:hAnsi="Times New Roman" w:cs="Times New Roman"/>
                <w:sz w:val="16"/>
                <w:szCs w:val="16"/>
                <w:lang w:val="sv-SE"/>
              </w:rPr>
              <w:t>12.</w:t>
            </w:r>
          </w:p>
        </w:tc>
        <w:tc>
          <w:tcPr>
            <w:tcW w:w="2566" w:type="dxa"/>
            <w:vAlign w:val="center"/>
          </w:tcPr>
          <w:p w14:paraId="4843DF01" w14:textId="6D8538BB" w:rsidR="008B428C" w:rsidRDefault="008B428C" w:rsidP="00E9544E">
            <w:pPr>
              <w:rPr>
                <w:rFonts w:ascii="Times New Roman" w:hAnsi="Times New Roman" w:cs="Times New Roman"/>
                <w:b/>
                <w:bCs/>
                <w:sz w:val="16"/>
                <w:szCs w:val="16"/>
                <w:lang w:val="sv-SE"/>
              </w:rPr>
            </w:pPr>
            <w:r>
              <w:rPr>
                <w:rFonts w:ascii="Times New Roman" w:hAnsi="Times New Roman" w:cs="Times New Roman"/>
                <w:b/>
                <w:bCs/>
                <w:sz w:val="16"/>
                <w:szCs w:val="16"/>
                <w:lang w:val="sv-SE"/>
              </w:rPr>
              <w:t xml:space="preserve">Frontend : </w:t>
            </w:r>
          </w:p>
          <w:p w14:paraId="6ECF0B4B" w14:textId="77777777" w:rsidR="008B428C" w:rsidRPr="002A6E75" w:rsidRDefault="008B428C" w:rsidP="00E9544E">
            <w:pPr>
              <w:rPr>
                <w:rFonts w:ascii="Times New Roman" w:hAnsi="Times New Roman" w:cs="Times New Roman"/>
                <w:b/>
                <w:bCs/>
                <w:sz w:val="16"/>
                <w:szCs w:val="16"/>
                <w:lang w:val="sv-SE"/>
              </w:rPr>
            </w:pPr>
            <w:r w:rsidRPr="001A5C2C">
              <w:rPr>
                <w:rFonts w:ascii="Times New Roman" w:hAnsi="Times New Roman" w:cs="Times New Roman"/>
                <w:sz w:val="16"/>
                <w:szCs w:val="16"/>
                <w:lang w:val="sv-SE"/>
              </w:rPr>
              <w:t xml:space="preserve">Halaman </w:t>
            </w:r>
            <w:r>
              <w:rPr>
                <w:rFonts w:ascii="Times New Roman" w:hAnsi="Times New Roman" w:cs="Times New Roman"/>
                <w:sz w:val="16"/>
                <w:szCs w:val="16"/>
                <w:lang w:val="sv-SE"/>
              </w:rPr>
              <w:t>Otomatisasi Perangkat IoT (Sensor, Jadwal, Rekomendasi Robot)</w:t>
            </w:r>
          </w:p>
        </w:tc>
        <w:tc>
          <w:tcPr>
            <w:tcW w:w="699" w:type="dxa"/>
            <w:vAlign w:val="center"/>
          </w:tcPr>
          <w:p w14:paraId="17F12599" w14:textId="77777777" w:rsidR="008B428C" w:rsidRPr="001A5C2C" w:rsidRDefault="008B428C" w:rsidP="00E9544E">
            <w:pPr>
              <w:jc w:val="center"/>
              <w:rPr>
                <w:rFonts w:ascii="Segoe UI Symbol" w:hAnsi="Segoe UI Symbol" w:cs="Segoe UI Symbol"/>
                <w:sz w:val="16"/>
                <w:szCs w:val="16"/>
                <w:lang w:val="sv-SE"/>
              </w:rPr>
            </w:pPr>
            <w:r w:rsidRPr="007C4B8D">
              <w:rPr>
                <w:rFonts w:ascii="Segoe UI Symbol" w:hAnsi="Segoe UI Symbol" w:cs="Segoe UI Symbol"/>
                <w:sz w:val="16"/>
                <w:szCs w:val="16"/>
              </w:rPr>
              <w:t>✓</w:t>
            </w:r>
          </w:p>
        </w:tc>
        <w:tc>
          <w:tcPr>
            <w:tcW w:w="1108" w:type="dxa"/>
            <w:vAlign w:val="center"/>
          </w:tcPr>
          <w:p w14:paraId="193C210C" w14:textId="77777777" w:rsidR="008B428C" w:rsidRPr="002A6E75" w:rsidRDefault="008B428C" w:rsidP="00E9544E">
            <w:pPr>
              <w:jc w:val="center"/>
              <w:rPr>
                <w:rFonts w:ascii="Times New Roman" w:hAnsi="Times New Roman" w:cs="Times New Roman"/>
                <w:b/>
                <w:bCs/>
                <w:sz w:val="16"/>
                <w:szCs w:val="16"/>
                <w:lang w:val="sv-SE"/>
              </w:rPr>
            </w:pPr>
          </w:p>
        </w:tc>
        <w:tc>
          <w:tcPr>
            <w:tcW w:w="714" w:type="dxa"/>
            <w:vAlign w:val="center"/>
          </w:tcPr>
          <w:p w14:paraId="32CC8142" w14:textId="77777777" w:rsidR="008B428C" w:rsidRPr="002A6E75" w:rsidRDefault="008B428C" w:rsidP="00E9544E">
            <w:pPr>
              <w:jc w:val="center"/>
              <w:rPr>
                <w:rFonts w:ascii="Times New Roman" w:hAnsi="Times New Roman" w:cs="Times New Roman"/>
                <w:b/>
                <w:bCs/>
                <w:sz w:val="16"/>
                <w:szCs w:val="16"/>
                <w:lang w:val="sv-SE"/>
              </w:rPr>
            </w:pPr>
          </w:p>
        </w:tc>
        <w:tc>
          <w:tcPr>
            <w:tcW w:w="693" w:type="dxa"/>
            <w:vAlign w:val="center"/>
          </w:tcPr>
          <w:p w14:paraId="6A8787C8" w14:textId="77777777" w:rsidR="008B428C" w:rsidRPr="002A6E75" w:rsidRDefault="008B428C" w:rsidP="00E9544E">
            <w:pPr>
              <w:jc w:val="center"/>
              <w:rPr>
                <w:rFonts w:ascii="Times New Roman" w:hAnsi="Times New Roman" w:cs="Times New Roman"/>
                <w:b/>
                <w:bCs/>
                <w:sz w:val="16"/>
                <w:szCs w:val="16"/>
                <w:lang w:val="sv-SE"/>
              </w:rPr>
            </w:pPr>
          </w:p>
        </w:tc>
      </w:tr>
      <w:tr w:rsidR="008B428C" w:rsidRPr="002A6E75" w14:paraId="0AB8A64B" w14:textId="77777777" w:rsidTr="00D828CD">
        <w:trPr>
          <w:trHeight w:val="321"/>
        </w:trPr>
        <w:tc>
          <w:tcPr>
            <w:tcW w:w="453" w:type="dxa"/>
          </w:tcPr>
          <w:p w14:paraId="1B3D4DD9" w14:textId="0C408368" w:rsidR="008B428C" w:rsidRPr="00481288" w:rsidRDefault="008B428C" w:rsidP="00D828CD">
            <w:pPr>
              <w:jc w:val="center"/>
              <w:rPr>
                <w:rFonts w:ascii="Times New Roman" w:hAnsi="Times New Roman" w:cs="Times New Roman"/>
                <w:sz w:val="16"/>
                <w:szCs w:val="16"/>
                <w:lang w:val="sv-SE"/>
              </w:rPr>
            </w:pPr>
            <w:r w:rsidRPr="00481288">
              <w:rPr>
                <w:rFonts w:ascii="Times New Roman" w:hAnsi="Times New Roman" w:cs="Times New Roman"/>
                <w:sz w:val="16"/>
                <w:szCs w:val="16"/>
                <w:lang w:val="sv-SE"/>
              </w:rPr>
              <w:t>13.</w:t>
            </w:r>
          </w:p>
        </w:tc>
        <w:tc>
          <w:tcPr>
            <w:tcW w:w="2566" w:type="dxa"/>
            <w:vAlign w:val="center"/>
          </w:tcPr>
          <w:p w14:paraId="44AB57BE" w14:textId="2E194A1F" w:rsidR="008B428C" w:rsidRDefault="008B428C" w:rsidP="00E9544E">
            <w:pPr>
              <w:rPr>
                <w:rFonts w:ascii="Times New Roman" w:hAnsi="Times New Roman" w:cs="Times New Roman"/>
                <w:b/>
                <w:bCs/>
                <w:sz w:val="16"/>
                <w:szCs w:val="16"/>
                <w:lang w:val="sv-SE"/>
              </w:rPr>
            </w:pPr>
            <w:r>
              <w:rPr>
                <w:rFonts w:ascii="Times New Roman" w:hAnsi="Times New Roman" w:cs="Times New Roman"/>
                <w:b/>
                <w:bCs/>
                <w:sz w:val="16"/>
                <w:szCs w:val="16"/>
                <w:lang w:val="sv-SE"/>
              </w:rPr>
              <w:t xml:space="preserve">Frontend : </w:t>
            </w:r>
          </w:p>
          <w:p w14:paraId="7C51F640" w14:textId="77777777" w:rsidR="008B428C" w:rsidRDefault="008B428C" w:rsidP="00E9544E">
            <w:pPr>
              <w:rPr>
                <w:rFonts w:ascii="Times New Roman" w:hAnsi="Times New Roman" w:cs="Times New Roman"/>
                <w:b/>
                <w:bCs/>
                <w:sz w:val="16"/>
                <w:szCs w:val="16"/>
                <w:lang w:val="sv-SE"/>
              </w:rPr>
            </w:pPr>
            <w:r>
              <w:rPr>
                <w:rFonts w:ascii="Times New Roman" w:hAnsi="Times New Roman" w:cs="Times New Roman"/>
                <w:sz w:val="16"/>
                <w:szCs w:val="16"/>
                <w:lang w:val="sv-SE"/>
              </w:rPr>
              <w:t>Tooltip dan Halaman Notifikasi</w:t>
            </w:r>
          </w:p>
        </w:tc>
        <w:tc>
          <w:tcPr>
            <w:tcW w:w="699" w:type="dxa"/>
            <w:vAlign w:val="center"/>
          </w:tcPr>
          <w:p w14:paraId="6F60FA78" w14:textId="77777777" w:rsidR="008B428C" w:rsidRPr="0074295B" w:rsidRDefault="008B428C" w:rsidP="00E9544E">
            <w:pPr>
              <w:jc w:val="center"/>
              <w:rPr>
                <w:rFonts w:ascii="Segoe UI Symbol" w:hAnsi="Segoe UI Symbol" w:cs="Segoe UI Symbol"/>
                <w:sz w:val="16"/>
                <w:szCs w:val="16"/>
                <w:lang w:val="sv-SE"/>
              </w:rPr>
            </w:pPr>
            <w:r w:rsidRPr="007C4B8D">
              <w:rPr>
                <w:rFonts w:ascii="Segoe UI Symbol" w:hAnsi="Segoe UI Symbol" w:cs="Segoe UI Symbol"/>
                <w:sz w:val="16"/>
                <w:szCs w:val="16"/>
              </w:rPr>
              <w:t>✓</w:t>
            </w:r>
          </w:p>
        </w:tc>
        <w:tc>
          <w:tcPr>
            <w:tcW w:w="1108" w:type="dxa"/>
            <w:vAlign w:val="center"/>
          </w:tcPr>
          <w:p w14:paraId="7675CC4B" w14:textId="77777777" w:rsidR="008B428C" w:rsidRPr="002A6E75" w:rsidRDefault="008B428C" w:rsidP="00E9544E">
            <w:pPr>
              <w:jc w:val="center"/>
              <w:rPr>
                <w:rFonts w:ascii="Times New Roman" w:hAnsi="Times New Roman" w:cs="Times New Roman"/>
                <w:b/>
                <w:bCs/>
                <w:sz w:val="16"/>
                <w:szCs w:val="16"/>
                <w:lang w:val="sv-SE"/>
              </w:rPr>
            </w:pPr>
          </w:p>
        </w:tc>
        <w:tc>
          <w:tcPr>
            <w:tcW w:w="714" w:type="dxa"/>
            <w:vAlign w:val="center"/>
          </w:tcPr>
          <w:p w14:paraId="202B5F72" w14:textId="77777777" w:rsidR="008B428C" w:rsidRPr="002A6E75" w:rsidRDefault="008B428C" w:rsidP="00E9544E">
            <w:pPr>
              <w:jc w:val="center"/>
              <w:rPr>
                <w:rFonts w:ascii="Times New Roman" w:hAnsi="Times New Roman" w:cs="Times New Roman"/>
                <w:b/>
                <w:bCs/>
                <w:sz w:val="16"/>
                <w:szCs w:val="16"/>
                <w:lang w:val="sv-SE"/>
              </w:rPr>
            </w:pPr>
          </w:p>
        </w:tc>
        <w:tc>
          <w:tcPr>
            <w:tcW w:w="693" w:type="dxa"/>
            <w:vAlign w:val="center"/>
          </w:tcPr>
          <w:p w14:paraId="3AF9582E" w14:textId="77777777" w:rsidR="008B428C" w:rsidRPr="002A6E75" w:rsidRDefault="008B428C" w:rsidP="00E9544E">
            <w:pPr>
              <w:jc w:val="center"/>
              <w:rPr>
                <w:rFonts w:ascii="Times New Roman" w:hAnsi="Times New Roman" w:cs="Times New Roman"/>
                <w:b/>
                <w:bCs/>
                <w:sz w:val="16"/>
                <w:szCs w:val="16"/>
                <w:lang w:val="sv-SE"/>
              </w:rPr>
            </w:pPr>
          </w:p>
        </w:tc>
      </w:tr>
      <w:tr w:rsidR="008B428C" w:rsidRPr="002A6E75" w14:paraId="76A315A8" w14:textId="77777777" w:rsidTr="00D828CD">
        <w:trPr>
          <w:trHeight w:val="321"/>
        </w:trPr>
        <w:tc>
          <w:tcPr>
            <w:tcW w:w="453" w:type="dxa"/>
          </w:tcPr>
          <w:p w14:paraId="496BAE63" w14:textId="3B455162" w:rsidR="008B428C" w:rsidRPr="00481288" w:rsidRDefault="008B428C" w:rsidP="00D828CD">
            <w:pPr>
              <w:jc w:val="center"/>
              <w:rPr>
                <w:rFonts w:ascii="Times New Roman" w:hAnsi="Times New Roman" w:cs="Times New Roman"/>
                <w:sz w:val="16"/>
                <w:szCs w:val="16"/>
                <w:lang w:val="sv-SE"/>
              </w:rPr>
            </w:pPr>
            <w:r w:rsidRPr="00481288">
              <w:rPr>
                <w:rFonts w:ascii="Times New Roman" w:hAnsi="Times New Roman" w:cs="Times New Roman"/>
                <w:sz w:val="16"/>
                <w:szCs w:val="16"/>
                <w:lang w:val="sv-SE"/>
              </w:rPr>
              <w:t>14.</w:t>
            </w:r>
          </w:p>
        </w:tc>
        <w:tc>
          <w:tcPr>
            <w:tcW w:w="2566" w:type="dxa"/>
            <w:vAlign w:val="center"/>
          </w:tcPr>
          <w:p w14:paraId="68D04CF5" w14:textId="19E0355B" w:rsidR="008B428C" w:rsidRDefault="008B428C" w:rsidP="00E9544E">
            <w:pPr>
              <w:rPr>
                <w:rFonts w:ascii="Times New Roman" w:hAnsi="Times New Roman" w:cs="Times New Roman"/>
                <w:b/>
                <w:bCs/>
                <w:sz w:val="16"/>
                <w:szCs w:val="16"/>
                <w:lang w:val="sv-SE"/>
              </w:rPr>
            </w:pPr>
            <w:r>
              <w:rPr>
                <w:rFonts w:ascii="Times New Roman" w:hAnsi="Times New Roman" w:cs="Times New Roman"/>
                <w:b/>
                <w:bCs/>
                <w:sz w:val="16"/>
                <w:szCs w:val="16"/>
                <w:lang w:val="sv-SE"/>
              </w:rPr>
              <w:t xml:space="preserve">Backend : </w:t>
            </w:r>
          </w:p>
          <w:p w14:paraId="1A25384F" w14:textId="77777777" w:rsidR="008B428C" w:rsidRDefault="008B428C" w:rsidP="00E9544E">
            <w:pPr>
              <w:rPr>
                <w:rFonts w:ascii="Times New Roman" w:hAnsi="Times New Roman" w:cs="Times New Roman"/>
                <w:b/>
                <w:bCs/>
                <w:sz w:val="16"/>
                <w:szCs w:val="16"/>
                <w:lang w:val="sv-SE"/>
              </w:rPr>
            </w:pPr>
            <w:r>
              <w:rPr>
                <w:rFonts w:ascii="Times New Roman" w:hAnsi="Times New Roman" w:cs="Times New Roman"/>
                <w:sz w:val="16"/>
                <w:szCs w:val="16"/>
                <w:lang w:val="sv-SE"/>
              </w:rPr>
              <w:t xml:space="preserve">Fungsi </w:t>
            </w:r>
            <w:r w:rsidRPr="001A5C2C">
              <w:rPr>
                <w:rFonts w:ascii="Times New Roman" w:hAnsi="Times New Roman" w:cs="Times New Roman"/>
                <w:sz w:val="16"/>
                <w:szCs w:val="16"/>
                <w:lang w:val="sv-SE"/>
              </w:rPr>
              <w:t>Login</w:t>
            </w:r>
          </w:p>
        </w:tc>
        <w:tc>
          <w:tcPr>
            <w:tcW w:w="699" w:type="dxa"/>
            <w:vAlign w:val="center"/>
          </w:tcPr>
          <w:p w14:paraId="20EDF85B" w14:textId="77777777" w:rsidR="008B428C" w:rsidRPr="007C4B8D" w:rsidRDefault="008B428C" w:rsidP="00E9544E">
            <w:pPr>
              <w:jc w:val="center"/>
              <w:rPr>
                <w:rFonts w:ascii="Segoe UI Symbol" w:hAnsi="Segoe UI Symbol" w:cs="Segoe UI Symbol"/>
                <w:sz w:val="16"/>
                <w:szCs w:val="16"/>
              </w:rPr>
            </w:pPr>
            <w:r w:rsidRPr="007C4B8D">
              <w:rPr>
                <w:rFonts w:ascii="Segoe UI Symbol" w:hAnsi="Segoe UI Symbol" w:cs="Segoe UI Symbol"/>
                <w:sz w:val="16"/>
                <w:szCs w:val="16"/>
              </w:rPr>
              <w:t>✓</w:t>
            </w:r>
          </w:p>
        </w:tc>
        <w:tc>
          <w:tcPr>
            <w:tcW w:w="1108" w:type="dxa"/>
            <w:vAlign w:val="center"/>
          </w:tcPr>
          <w:p w14:paraId="645D83BD" w14:textId="77777777" w:rsidR="008B428C" w:rsidRPr="002A6E75" w:rsidRDefault="008B428C" w:rsidP="00E9544E">
            <w:pPr>
              <w:jc w:val="center"/>
              <w:rPr>
                <w:rFonts w:ascii="Times New Roman" w:hAnsi="Times New Roman" w:cs="Times New Roman"/>
                <w:b/>
                <w:bCs/>
                <w:sz w:val="16"/>
                <w:szCs w:val="16"/>
                <w:lang w:val="sv-SE"/>
              </w:rPr>
            </w:pPr>
          </w:p>
        </w:tc>
        <w:tc>
          <w:tcPr>
            <w:tcW w:w="714" w:type="dxa"/>
            <w:vAlign w:val="center"/>
          </w:tcPr>
          <w:p w14:paraId="7293CAD7" w14:textId="77777777" w:rsidR="008B428C" w:rsidRPr="002A6E75" w:rsidRDefault="008B428C" w:rsidP="00E9544E">
            <w:pPr>
              <w:jc w:val="center"/>
              <w:rPr>
                <w:rFonts w:ascii="Times New Roman" w:hAnsi="Times New Roman" w:cs="Times New Roman"/>
                <w:b/>
                <w:bCs/>
                <w:sz w:val="16"/>
                <w:szCs w:val="16"/>
                <w:lang w:val="sv-SE"/>
              </w:rPr>
            </w:pPr>
          </w:p>
        </w:tc>
        <w:tc>
          <w:tcPr>
            <w:tcW w:w="693" w:type="dxa"/>
            <w:vAlign w:val="center"/>
          </w:tcPr>
          <w:p w14:paraId="2AD98A80" w14:textId="77777777" w:rsidR="008B428C" w:rsidRPr="002A6E75" w:rsidRDefault="008B428C" w:rsidP="00E9544E">
            <w:pPr>
              <w:jc w:val="center"/>
              <w:rPr>
                <w:rFonts w:ascii="Times New Roman" w:hAnsi="Times New Roman" w:cs="Times New Roman"/>
                <w:b/>
                <w:bCs/>
                <w:sz w:val="16"/>
                <w:szCs w:val="16"/>
                <w:lang w:val="sv-SE"/>
              </w:rPr>
            </w:pPr>
          </w:p>
        </w:tc>
      </w:tr>
      <w:tr w:rsidR="008B428C" w:rsidRPr="002A6E75" w14:paraId="29A28D40" w14:textId="77777777" w:rsidTr="00D828CD">
        <w:trPr>
          <w:trHeight w:val="321"/>
        </w:trPr>
        <w:tc>
          <w:tcPr>
            <w:tcW w:w="453" w:type="dxa"/>
          </w:tcPr>
          <w:p w14:paraId="0849D519" w14:textId="59BC2D0F" w:rsidR="008B428C" w:rsidRPr="00481288" w:rsidRDefault="008B428C" w:rsidP="00D828CD">
            <w:pPr>
              <w:jc w:val="center"/>
              <w:rPr>
                <w:rFonts w:ascii="Times New Roman" w:hAnsi="Times New Roman" w:cs="Times New Roman"/>
                <w:sz w:val="16"/>
                <w:szCs w:val="16"/>
                <w:lang w:val="sv-SE"/>
              </w:rPr>
            </w:pPr>
            <w:r w:rsidRPr="00481288">
              <w:rPr>
                <w:rFonts w:ascii="Times New Roman" w:hAnsi="Times New Roman" w:cs="Times New Roman"/>
                <w:sz w:val="16"/>
                <w:szCs w:val="16"/>
                <w:lang w:val="sv-SE"/>
              </w:rPr>
              <w:t>15.</w:t>
            </w:r>
          </w:p>
        </w:tc>
        <w:tc>
          <w:tcPr>
            <w:tcW w:w="2566" w:type="dxa"/>
            <w:vAlign w:val="center"/>
          </w:tcPr>
          <w:p w14:paraId="6982C0F8" w14:textId="430DECFF" w:rsidR="008B428C" w:rsidRDefault="008B428C" w:rsidP="00E9544E">
            <w:pPr>
              <w:rPr>
                <w:rFonts w:ascii="Times New Roman" w:hAnsi="Times New Roman" w:cs="Times New Roman"/>
                <w:b/>
                <w:bCs/>
                <w:sz w:val="16"/>
                <w:szCs w:val="16"/>
                <w:lang w:val="sv-SE"/>
              </w:rPr>
            </w:pPr>
            <w:r>
              <w:rPr>
                <w:rFonts w:ascii="Times New Roman" w:hAnsi="Times New Roman" w:cs="Times New Roman"/>
                <w:b/>
                <w:bCs/>
                <w:sz w:val="16"/>
                <w:szCs w:val="16"/>
                <w:lang w:val="sv-SE"/>
              </w:rPr>
              <w:t xml:space="preserve">Backend : </w:t>
            </w:r>
          </w:p>
          <w:p w14:paraId="5831DC82" w14:textId="77777777" w:rsidR="008B428C" w:rsidRDefault="008B428C" w:rsidP="00E9544E">
            <w:pPr>
              <w:rPr>
                <w:rFonts w:ascii="Times New Roman" w:hAnsi="Times New Roman" w:cs="Times New Roman"/>
                <w:sz w:val="16"/>
                <w:szCs w:val="16"/>
                <w:lang w:val="sv-SE"/>
              </w:rPr>
            </w:pPr>
            <w:r>
              <w:rPr>
                <w:rFonts w:ascii="Times New Roman" w:hAnsi="Times New Roman" w:cs="Times New Roman"/>
                <w:sz w:val="16"/>
                <w:szCs w:val="16"/>
                <w:lang w:val="sv-SE"/>
              </w:rPr>
              <w:t>Fungsi</w:t>
            </w:r>
            <w:r w:rsidRPr="001A5C2C">
              <w:rPr>
                <w:rFonts w:ascii="Times New Roman" w:hAnsi="Times New Roman" w:cs="Times New Roman"/>
                <w:sz w:val="16"/>
                <w:szCs w:val="16"/>
                <w:lang w:val="sv-SE"/>
              </w:rPr>
              <w:t xml:space="preserve"> </w:t>
            </w:r>
            <w:r>
              <w:rPr>
                <w:rFonts w:ascii="Times New Roman" w:hAnsi="Times New Roman" w:cs="Times New Roman"/>
                <w:sz w:val="16"/>
                <w:szCs w:val="16"/>
                <w:lang w:val="sv-SE"/>
              </w:rPr>
              <w:t>Perangkat IoT</w:t>
            </w:r>
          </w:p>
          <w:p w14:paraId="0BE54F15" w14:textId="77777777" w:rsidR="008B428C" w:rsidRDefault="008B428C" w:rsidP="00E9544E">
            <w:pPr>
              <w:rPr>
                <w:rFonts w:ascii="Times New Roman" w:hAnsi="Times New Roman" w:cs="Times New Roman"/>
                <w:b/>
                <w:bCs/>
                <w:sz w:val="16"/>
                <w:szCs w:val="16"/>
                <w:lang w:val="sv-SE"/>
              </w:rPr>
            </w:pPr>
            <w:r>
              <w:rPr>
                <w:rFonts w:ascii="Times New Roman" w:hAnsi="Times New Roman" w:cs="Times New Roman"/>
                <w:sz w:val="16"/>
                <w:szCs w:val="16"/>
                <w:lang w:val="sv-SE"/>
              </w:rPr>
              <w:t>(Sensor, Aktuator)</w:t>
            </w:r>
          </w:p>
        </w:tc>
        <w:tc>
          <w:tcPr>
            <w:tcW w:w="699" w:type="dxa"/>
            <w:vAlign w:val="center"/>
          </w:tcPr>
          <w:p w14:paraId="771782A9" w14:textId="77777777" w:rsidR="008B428C" w:rsidRPr="00FB7398" w:rsidRDefault="008B428C" w:rsidP="00E9544E">
            <w:pPr>
              <w:jc w:val="center"/>
              <w:rPr>
                <w:rFonts w:ascii="Segoe UI Symbol" w:hAnsi="Segoe UI Symbol" w:cs="Segoe UI Symbol"/>
                <w:sz w:val="16"/>
                <w:szCs w:val="16"/>
                <w:lang w:val="sv-SE"/>
              </w:rPr>
            </w:pPr>
            <w:r w:rsidRPr="007C4B8D">
              <w:rPr>
                <w:rFonts w:ascii="Segoe UI Symbol" w:hAnsi="Segoe UI Symbol" w:cs="Segoe UI Symbol"/>
                <w:sz w:val="16"/>
                <w:szCs w:val="16"/>
              </w:rPr>
              <w:t>✓</w:t>
            </w:r>
          </w:p>
        </w:tc>
        <w:tc>
          <w:tcPr>
            <w:tcW w:w="1108" w:type="dxa"/>
            <w:vAlign w:val="center"/>
          </w:tcPr>
          <w:p w14:paraId="5BFC89C6" w14:textId="77777777" w:rsidR="008B428C" w:rsidRPr="002A6E75" w:rsidRDefault="008B428C" w:rsidP="00E9544E">
            <w:pPr>
              <w:jc w:val="center"/>
              <w:rPr>
                <w:rFonts w:ascii="Times New Roman" w:hAnsi="Times New Roman" w:cs="Times New Roman"/>
                <w:b/>
                <w:bCs/>
                <w:sz w:val="16"/>
                <w:szCs w:val="16"/>
                <w:lang w:val="sv-SE"/>
              </w:rPr>
            </w:pPr>
          </w:p>
        </w:tc>
        <w:tc>
          <w:tcPr>
            <w:tcW w:w="714" w:type="dxa"/>
            <w:vAlign w:val="center"/>
          </w:tcPr>
          <w:p w14:paraId="023E5EDB" w14:textId="77777777" w:rsidR="008B428C" w:rsidRPr="002A6E75" w:rsidRDefault="008B428C" w:rsidP="00E9544E">
            <w:pPr>
              <w:jc w:val="center"/>
              <w:rPr>
                <w:rFonts w:ascii="Times New Roman" w:hAnsi="Times New Roman" w:cs="Times New Roman"/>
                <w:b/>
                <w:bCs/>
                <w:sz w:val="16"/>
                <w:szCs w:val="16"/>
                <w:lang w:val="sv-SE"/>
              </w:rPr>
            </w:pPr>
          </w:p>
        </w:tc>
        <w:tc>
          <w:tcPr>
            <w:tcW w:w="693" w:type="dxa"/>
            <w:vAlign w:val="center"/>
          </w:tcPr>
          <w:p w14:paraId="2DC99695" w14:textId="77777777" w:rsidR="008B428C" w:rsidRPr="002A6E75" w:rsidRDefault="008B428C" w:rsidP="00E9544E">
            <w:pPr>
              <w:jc w:val="center"/>
              <w:rPr>
                <w:rFonts w:ascii="Times New Roman" w:hAnsi="Times New Roman" w:cs="Times New Roman"/>
                <w:b/>
                <w:bCs/>
                <w:sz w:val="16"/>
                <w:szCs w:val="16"/>
                <w:lang w:val="sv-SE"/>
              </w:rPr>
            </w:pPr>
          </w:p>
        </w:tc>
      </w:tr>
      <w:tr w:rsidR="008B428C" w:rsidRPr="002A6E75" w14:paraId="0E214DB3" w14:textId="77777777" w:rsidTr="00D828CD">
        <w:trPr>
          <w:trHeight w:val="321"/>
        </w:trPr>
        <w:tc>
          <w:tcPr>
            <w:tcW w:w="453" w:type="dxa"/>
          </w:tcPr>
          <w:p w14:paraId="4E63BC17" w14:textId="208593B6" w:rsidR="008B428C" w:rsidRPr="00481288" w:rsidRDefault="008B428C" w:rsidP="00D828CD">
            <w:pPr>
              <w:jc w:val="center"/>
              <w:rPr>
                <w:rFonts w:ascii="Times New Roman" w:hAnsi="Times New Roman" w:cs="Times New Roman"/>
                <w:sz w:val="16"/>
                <w:szCs w:val="16"/>
                <w:lang w:val="sv-SE"/>
              </w:rPr>
            </w:pPr>
            <w:r w:rsidRPr="00481288">
              <w:rPr>
                <w:rFonts w:ascii="Times New Roman" w:hAnsi="Times New Roman" w:cs="Times New Roman"/>
                <w:sz w:val="16"/>
                <w:szCs w:val="16"/>
                <w:lang w:val="sv-SE"/>
              </w:rPr>
              <w:t>16.</w:t>
            </w:r>
          </w:p>
        </w:tc>
        <w:tc>
          <w:tcPr>
            <w:tcW w:w="2566" w:type="dxa"/>
            <w:vAlign w:val="center"/>
          </w:tcPr>
          <w:p w14:paraId="5C11A6CA" w14:textId="1380C71F" w:rsidR="008B428C" w:rsidRDefault="008B428C" w:rsidP="00E9544E">
            <w:pPr>
              <w:rPr>
                <w:rFonts w:ascii="Times New Roman" w:hAnsi="Times New Roman" w:cs="Times New Roman"/>
                <w:b/>
                <w:bCs/>
                <w:sz w:val="16"/>
                <w:szCs w:val="16"/>
                <w:lang w:val="sv-SE"/>
              </w:rPr>
            </w:pPr>
            <w:r>
              <w:rPr>
                <w:rFonts w:ascii="Times New Roman" w:hAnsi="Times New Roman" w:cs="Times New Roman"/>
                <w:b/>
                <w:bCs/>
                <w:sz w:val="16"/>
                <w:szCs w:val="16"/>
                <w:lang w:val="sv-SE"/>
              </w:rPr>
              <w:t xml:space="preserve">Backend : </w:t>
            </w:r>
          </w:p>
          <w:p w14:paraId="2C388BB8" w14:textId="77777777" w:rsidR="008B428C" w:rsidRDefault="008B428C" w:rsidP="00E9544E">
            <w:pPr>
              <w:rPr>
                <w:rFonts w:ascii="Times New Roman" w:hAnsi="Times New Roman" w:cs="Times New Roman"/>
                <w:b/>
                <w:bCs/>
                <w:sz w:val="16"/>
                <w:szCs w:val="16"/>
                <w:lang w:val="sv-SE"/>
              </w:rPr>
            </w:pPr>
            <w:r>
              <w:rPr>
                <w:rFonts w:ascii="Times New Roman" w:hAnsi="Times New Roman" w:cs="Times New Roman"/>
                <w:sz w:val="16"/>
                <w:szCs w:val="16"/>
                <w:lang w:val="sv-SE"/>
              </w:rPr>
              <w:t>Fungsi</w:t>
            </w:r>
            <w:r w:rsidRPr="001A5C2C">
              <w:rPr>
                <w:rFonts w:ascii="Times New Roman" w:hAnsi="Times New Roman" w:cs="Times New Roman"/>
                <w:sz w:val="16"/>
                <w:szCs w:val="16"/>
                <w:lang w:val="sv-SE"/>
              </w:rPr>
              <w:t xml:space="preserve"> </w:t>
            </w:r>
            <w:r>
              <w:rPr>
                <w:rFonts w:ascii="Times New Roman" w:hAnsi="Times New Roman" w:cs="Times New Roman"/>
                <w:sz w:val="16"/>
                <w:szCs w:val="16"/>
                <w:lang w:val="sv-SE"/>
              </w:rPr>
              <w:t>Otomatisasi Perangkat IoT (Sensor, Jadwal, Rekomendasi Robot)</w:t>
            </w:r>
          </w:p>
        </w:tc>
        <w:tc>
          <w:tcPr>
            <w:tcW w:w="699" w:type="dxa"/>
            <w:vAlign w:val="center"/>
          </w:tcPr>
          <w:p w14:paraId="1054E0BF" w14:textId="77777777" w:rsidR="008B428C" w:rsidRPr="00FB7398" w:rsidRDefault="008B428C" w:rsidP="00E9544E">
            <w:pPr>
              <w:jc w:val="center"/>
              <w:rPr>
                <w:rFonts w:ascii="Segoe UI Symbol" w:hAnsi="Segoe UI Symbol" w:cs="Segoe UI Symbol"/>
                <w:sz w:val="16"/>
                <w:szCs w:val="16"/>
                <w:lang w:val="sv-SE"/>
              </w:rPr>
            </w:pPr>
            <w:r w:rsidRPr="007C4B8D">
              <w:rPr>
                <w:rFonts w:ascii="Segoe UI Symbol" w:hAnsi="Segoe UI Symbol" w:cs="Segoe UI Symbol"/>
                <w:sz w:val="16"/>
                <w:szCs w:val="16"/>
              </w:rPr>
              <w:t>✓</w:t>
            </w:r>
          </w:p>
        </w:tc>
        <w:tc>
          <w:tcPr>
            <w:tcW w:w="1108" w:type="dxa"/>
            <w:vAlign w:val="center"/>
          </w:tcPr>
          <w:p w14:paraId="233EBD21" w14:textId="77777777" w:rsidR="008B428C" w:rsidRPr="002A6E75" w:rsidRDefault="008B428C" w:rsidP="00E9544E">
            <w:pPr>
              <w:jc w:val="center"/>
              <w:rPr>
                <w:rFonts w:ascii="Times New Roman" w:hAnsi="Times New Roman" w:cs="Times New Roman"/>
                <w:b/>
                <w:bCs/>
                <w:sz w:val="16"/>
                <w:szCs w:val="16"/>
                <w:lang w:val="sv-SE"/>
              </w:rPr>
            </w:pPr>
          </w:p>
        </w:tc>
        <w:tc>
          <w:tcPr>
            <w:tcW w:w="714" w:type="dxa"/>
            <w:vAlign w:val="center"/>
          </w:tcPr>
          <w:p w14:paraId="38EA683D" w14:textId="77777777" w:rsidR="008B428C" w:rsidRPr="002A6E75" w:rsidRDefault="008B428C" w:rsidP="00E9544E">
            <w:pPr>
              <w:jc w:val="center"/>
              <w:rPr>
                <w:rFonts w:ascii="Times New Roman" w:hAnsi="Times New Roman" w:cs="Times New Roman"/>
                <w:b/>
                <w:bCs/>
                <w:sz w:val="16"/>
                <w:szCs w:val="16"/>
                <w:lang w:val="sv-SE"/>
              </w:rPr>
            </w:pPr>
          </w:p>
        </w:tc>
        <w:tc>
          <w:tcPr>
            <w:tcW w:w="693" w:type="dxa"/>
            <w:vAlign w:val="center"/>
          </w:tcPr>
          <w:p w14:paraId="13ADD06B" w14:textId="77777777" w:rsidR="008B428C" w:rsidRPr="002A6E75" w:rsidRDefault="008B428C" w:rsidP="00E9544E">
            <w:pPr>
              <w:jc w:val="center"/>
              <w:rPr>
                <w:rFonts w:ascii="Times New Roman" w:hAnsi="Times New Roman" w:cs="Times New Roman"/>
                <w:b/>
                <w:bCs/>
                <w:sz w:val="16"/>
                <w:szCs w:val="16"/>
                <w:lang w:val="sv-SE"/>
              </w:rPr>
            </w:pPr>
          </w:p>
        </w:tc>
      </w:tr>
      <w:tr w:rsidR="008B428C" w:rsidRPr="002A6E75" w14:paraId="72B41AC4" w14:textId="77777777" w:rsidTr="00D828CD">
        <w:trPr>
          <w:trHeight w:val="321"/>
        </w:trPr>
        <w:tc>
          <w:tcPr>
            <w:tcW w:w="453" w:type="dxa"/>
          </w:tcPr>
          <w:p w14:paraId="4C5A13BC" w14:textId="722892D9" w:rsidR="008B428C" w:rsidRPr="00481288" w:rsidRDefault="008B428C" w:rsidP="00D828CD">
            <w:pPr>
              <w:jc w:val="center"/>
              <w:rPr>
                <w:rFonts w:ascii="Times New Roman" w:hAnsi="Times New Roman" w:cs="Times New Roman"/>
                <w:sz w:val="16"/>
                <w:szCs w:val="16"/>
                <w:lang w:val="sv-SE"/>
              </w:rPr>
            </w:pPr>
            <w:r w:rsidRPr="00481288">
              <w:rPr>
                <w:rFonts w:ascii="Times New Roman" w:hAnsi="Times New Roman" w:cs="Times New Roman"/>
                <w:sz w:val="16"/>
                <w:szCs w:val="16"/>
                <w:lang w:val="sv-SE"/>
              </w:rPr>
              <w:t>17.</w:t>
            </w:r>
          </w:p>
        </w:tc>
        <w:tc>
          <w:tcPr>
            <w:tcW w:w="2566" w:type="dxa"/>
            <w:vAlign w:val="center"/>
          </w:tcPr>
          <w:p w14:paraId="2EAE81AD" w14:textId="6333914D" w:rsidR="008B428C" w:rsidRDefault="008B428C" w:rsidP="00E9544E">
            <w:pPr>
              <w:rPr>
                <w:rFonts w:ascii="Times New Roman" w:hAnsi="Times New Roman" w:cs="Times New Roman"/>
                <w:b/>
                <w:bCs/>
                <w:sz w:val="16"/>
                <w:szCs w:val="16"/>
                <w:lang w:val="sv-SE"/>
              </w:rPr>
            </w:pPr>
            <w:r>
              <w:rPr>
                <w:rFonts w:ascii="Times New Roman" w:hAnsi="Times New Roman" w:cs="Times New Roman"/>
                <w:b/>
                <w:bCs/>
                <w:sz w:val="16"/>
                <w:szCs w:val="16"/>
                <w:lang w:val="sv-SE"/>
              </w:rPr>
              <w:t xml:space="preserve">Backend : </w:t>
            </w:r>
          </w:p>
          <w:p w14:paraId="77B1A5C8" w14:textId="77777777" w:rsidR="008B428C" w:rsidRDefault="008B428C" w:rsidP="00E9544E">
            <w:pPr>
              <w:rPr>
                <w:rFonts w:ascii="Times New Roman" w:hAnsi="Times New Roman" w:cs="Times New Roman"/>
                <w:b/>
                <w:bCs/>
                <w:sz w:val="16"/>
                <w:szCs w:val="16"/>
                <w:lang w:val="sv-SE"/>
              </w:rPr>
            </w:pPr>
            <w:r>
              <w:rPr>
                <w:rFonts w:ascii="Times New Roman" w:hAnsi="Times New Roman" w:cs="Times New Roman"/>
                <w:sz w:val="16"/>
                <w:szCs w:val="16"/>
                <w:lang w:val="sv-SE"/>
              </w:rPr>
              <w:t>Fungsi Tooltip dan Halaman Notifikasi</w:t>
            </w:r>
          </w:p>
        </w:tc>
        <w:tc>
          <w:tcPr>
            <w:tcW w:w="699" w:type="dxa"/>
            <w:vAlign w:val="center"/>
          </w:tcPr>
          <w:p w14:paraId="7531E4FC" w14:textId="77777777" w:rsidR="008B428C" w:rsidRPr="005B2E80" w:rsidRDefault="008B428C" w:rsidP="00E9544E">
            <w:pPr>
              <w:jc w:val="center"/>
              <w:rPr>
                <w:rFonts w:ascii="Segoe UI Symbol" w:hAnsi="Segoe UI Symbol" w:cs="Segoe UI Symbol"/>
                <w:sz w:val="16"/>
                <w:szCs w:val="16"/>
                <w:lang w:val="sv-SE"/>
              </w:rPr>
            </w:pPr>
            <w:r w:rsidRPr="007C4B8D">
              <w:rPr>
                <w:rFonts w:ascii="Segoe UI Symbol" w:hAnsi="Segoe UI Symbol" w:cs="Segoe UI Symbol"/>
                <w:sz w:val="16"/>
                <w:szCs w:val="16"/>
              </w:rPr>
              <w:t>✓</w:t>
            </w:r>
          </w:p>
        </w:tc>
        <w:tc>
          <w:tcPr>
            <w:tcW w:w="1108" w:type="dxa"/>
            <w:vAlign w:val="center"/>
          </w:tcPr>
          <w:p w14:paraId="162A9727" w14:textId="77777777" w:rsidR="008B428C" w:rsidRPr="002A6E75" w:rsidRDefault="008B428C" w:rsidP="00E9544E">
            <w:pPr>
              <w:jc w:val="center"/>
              <w:rPr>
                <w:rFonts w:ascii="Times New Roman" w:hAnsi="Times New Roman" w:cs="Times New Roman"/>
                <w:b/>
                <w:bCs/>
                <w:sz w:val="16"/>
                <w:szCs w:val="16"/>
                <w:lang w:val="sv-SE"/>
              </w:rPr>
            </w:pPr>
          </w:p>
        </w:tc>
        <w:tc>
          <w:tcPr>
            <w:tcW w:w="714" w:type="dxa"/>
            <w:vAlign w:val="center"/>
          </w:tcPr>
          <w:p w14:paraId="7AF57387" w14:textId="77777777" w:rsidR="008B428C" w:rsidRPr="002A6E75" w:rsidRDefault="008B428C" w:rsidP="00E9544E">
            <w:pPr>
              <w:jc w:val="center"/>
              <w:rPr>
                <w:rFonts w:ascii="Times New Roman" w:hAnsi="Times New Roman" w:cs="Times New Roman"/>
                <w:b/>
                <w:bCs/>
                <w:sz w:val="16"/>
                <w:szCs w:val="16"/>
                <w:lang w:val="sv-SE"/>
              </w:rPr>
            </w:pPr>
          </w:p>
        </w:tc>
        <w:tc>
          <w:tcPr>
            <w:tcW w:w="693" w:type="dxa"/>
            <w:vAlign w:val="center"/>
          </w:tcPr>
          <w:p w14:paraId="355E035F" w14:textId="77777777" w:rsidR="008B428C" w:rsidRPr="002A6E75" w:rsidRDefault="008B428C" w:rsidP="00E9544E">
            <w:pPr>
              <w:jc w:val="center"/>
              <w:rPr>
                <w:rFonts w:ascii="Times New Roman" w:hAnsi="Times New Roman" w:cs="Times New Roman"/>
                <w:b/>
                <w:bCs/>
                <w:sz w:val="16"/>
                <w:szCs w:val="16"/>
                <w:lang w:val="sv-SE"/>
              </w:rPr>
            </w:pPr>
          </w:p>
        </w:tc>
      </w:tr>
      <w:tr w:rsidR="008B428C" w:rsidRPr="002A6E75" w14:paraId="41DABADE" w14:textId="77777777" w:rsidTr="00D828CD">
        <w:trPr>
          <w:trHeight w:val="321"/>
        </w:trPr>
        <w:tc>
          <w:tcPr>
            <w:tcW w:w="453" w:type="dxa"/>
          </w:tcPr>
          <w:p w14:paraId="2EDF71EC" w14:textId="4A21A404" w:rsidR="008B428C" w:rsidRPr="00481288" w:rsidRDefault="008B428C" w:rsidP="00D828CD">
            <w:pPr>
              <w:jc w:val="center"/>
              <w:rPr>
                <w:rFonts w:ascii="Times New Roman" w:hAnsi="Times New Roman" w:cs="Times New Roman"/>
                <w:sz w:val="16"/>
                <w:szCs w:val="16"/>
                <w:lang w:val="sv-SE"/>
              </w:rPr>
            </w:pPr>
            <w:r w:rsidRPr="00481288">
              <w:rPr>
                <w:rFonts w:ascii="Times New Roman" w:hAnsi="Times New Roman" w:cs="Times New Roman"/>
                <w:sz w:val="16"/>
                <w:szCs w:val="16"/>
                <w:lang w:val="sv-SE"/>
              </w:rPr>
              <w:t>18.</w:t>
            </w:r>
          </w:p>
        </w:tc>
        <w:tc>
          <w:tcPr>
            <w:tcW w:w="2566" w:type="dxa"/>
            <w:vAlign w:val="center"/>
          </w:tcPr>
          <w:p w14:paraId="0273C772" w14:textId="36B3E831" w:rsidR="008B428C" w:rsidRDefault="008B428C" w:rsidP="00E9544E">
            <w:pPr>
              <w:rPr>
                <w:rFonts w:ascii="Times New Roman" w:hAnsi="Times New Roman" w:cs="Times New Roman"/>
                <w:b/>
                <w:bCs/>
                <w:sz w:val="16"/>
                <w:szCs w:val="16"/>
                <w:lang w:val="sv-SE"/>
              </w:rPr>
            </w:pPr>
            <w:r>
              <w:rPr>
                <w:rFonts w:ascii="Times New Roman" w:hAnsi="Times New Roman" w:cs="Times New Roman"/>
                <w:b/>
                <w:bCs/>
                <w:sz w:val="16"/>
                <w:szCs w:val="16"/>
                <w:lang w:val="sv-SE"/>
              </w:rPr>
              <w:t xml:space="preserve">Integrasi Frontend Backend : </w:t>
            </w:r>
          </w:p>
          <w:p w14:paraId="2EB705CE" w14:textId="77777777" w:rsidR="008B428C" w:rsidRDefault="008B428C" w:rsidP="00E9544E">
            <w:pPr>
              <w:rPr>
                <w:rFonts w:ascii="Times New Roman" w:hAnsi="Times New Roman" w:cs="Times New Roman"/>
                <w:b/>
                <w:bCs/>
                <w:sz w:val="16"/>
                <w:szCs w:val="16"/>
                <w:lang w:val="sv-SE"/>
              </w:rPr>
            </w:pPr>
            <w:r>
              <w:rPr>
                <w:rFonts w:ascii="Times New Roman" w:hAnsi="Times New Roman" w:cs="Times New Roman"/>
                <w:sz w:val="16"/>
                <w:szCs w:val="16"/>
                <w:lang w:val="sv-SE"/>
              </w:rPr>
              <w:t xml:space="preserve">Fitur </w:t>
            </w:r>
            <w:r w:rsidRPr="001A5C2C">
              <w:rPr>
                <w:rFonts w:ascii="Times New Roman" w:hAnsi="Times New Roman" w:cs="Times New Roman"/>
                <w:sz w:val="16"/>
                <w:szCs w:val="16"/>
                <w:lang w:val="sv-SE"/>
              </w:rPr>
              <w:t>Login</w:t>
            </w:r>
          </w:p>
        </w:tc>
        <w:tc>
          <w:tcPr>
            <w:tcW w:w="699" w:type="dxa"/>
            <w:vAlign w:val="center"/>
          </w:tcPr>
          <w:p w14:paraId="3E667BD1" w14:textId="77777777" w:rsidR="008B428C" w:rsidRPr="007C4B8D" w:rsidRDefault="008B428C" w:rsidP="00E9544E">
            <w:pPr>
              <w:jc w:val="center"/>
              <w:rPr>
                <w:rFonts w:ascii="Segoe UI Symbol" w:hAnsi="Segoe UI Symbol" w:cs="Segoe UI Symbol"/>
                <w:sz w:val="16"/>
                <w:szCs w:val="16"/>
              </w:rPr>
            </w:pPr>
            <w:r w:rsidRPr="007C4B8D">
              <w:rPr>
                <w:rFonts w:ascii="Segoe UI Symbol" w:hAnsi="Segoe UI Symbol" w:cs="Segoe UI Symbol"/>
                <w:sz w:val="16"/>
                <w:szCs w:val="16"/>
              </w:rPr>
              <w:t>✓</w:t>
            </w:r>
          </w:p>
        </w:tc>
        <w:tc>
          <w:tcPr>
            <w:tcW w:w="1108" w:type="dxa"/>
            <w:vAlign w:val="center"/>
          </w:tcPr>
          <w:p w14:paraId="7CA8D272" w14:textId="77777777" w:rsidR="008B428C" w:rsidRPr="002A6E75" w:rsidRDefault="008B428C" w:rsidP="00E9544E">
            <w:pPr>
              <w:jc w:val="center"/>
              <w:rPr>
                <w:rFonts w:ascii="Times New Roman" w:hAnsi="Times New Roman" w:cs="Times New Roman"/>
                <w:b/>
                <w:bCs/>
                <w:sz w:val="16"/>
                <w:szCs w:val="16"/>
                <w:lang w:val="sv-SE"/>
              </w:rPr>
            </w:pPr>
          </w:p>
        </w:tc>
        <w:tc>
          <w:tcPr>
            <w:tcW w:w="714" w:type="dxa"/>
            <w:vAlign w:val="center"/>
          </w:tcPr>
          <w:p w14:paraId="739E513A" w14:textId="77777777" w:rsidR="008B428C" w:rsidRPr="002A6E75" w:rsidRDefault="008B428C" w:rsidP="00E9544E">
            <w:pPr>
              <w:jc w:val="center"/>
              <w:rPr>
                <w:rFonts w:ascii="Times New Roman" w:hAnsi="Times New Roman" w:cs="Times New Roman"/>
                <w:b/>
                <w:bCs/>
                <w:sz w:val="16"/>
                <w:szCs w:val="16"/>
                <w:lang w:val="sv-SE"/>
              </w:rPr>
            </w:pPr>
          </w:p>
        </w:tc>
        <w:tc>
          <w:tcPr>
            <w:tcW w:w="693" w:type="dxa"/>
            <w:vAlign w:val="center"/>
          </w:tcPr>
          <w:p w14:paraId="1B9F1AFA" w14:textId="77777777" w:rsidR="008B428C" w:rsidRPr="002A6E75" w:rsidRDefault="008B428C" w:rsidP="00E9544E">
            <w:pPr>
              <w:jc w:val="center"/>
              <w:rPr>
                <w:rFonts w:ascii="Times New Roman" w:hAnsi="Times New Roman" w:cs="Times New Roman"/>
                <w:b/>
                <w:bCs/>
                <w:sz w:val="16"/>
                <w:szCs w:val="16"/>
                <w:lang w:val="sv-SE"/>
              </w:rPr>
            </w:pPr>
          </w:p>
        </w:tc>
      </w:tr>
      <w:tr w:rsidR="008B428C" w:rsidRPr="002A6E75" w14:paraId="7347B0A4" w14:textId="77777777" w:rsidTr="00D828CD">
        <w:trPr>
          <w:trHeight w:val="321"/>
        </w:trPr>
        <w:tc>
          <w:tcPr>
            <w:tcW w:w="453" w:type="dxa"/>
          </w:tcPr>
          <w:p w14:paraId="372087E7" w14:textId="4050051D" w:rsidR="008B428C" w:rsidRPr="00481288" w:rsidRDefault="008B428C" w:rsidP="00D828CD">
            <w:pPr>
              <w:jc w:val="center"/>
              <w:rPr>
                <w:rFonts w:ascii="Times New Roman" w:hAnsi="Times New Roman" w:cs="Times New Roman"/>
                <w:sz w:val="16"/>
                <w:szCs w:val="16"/>
                <w:lang w:val="sv-SE"/>
              </w:rPr>
            </w:pPr>
            <w:r w:rsidRPr="00481288">
              <w:rPr>
                <w:rFonts w:ascii="Times New Roman" w:hAnsi="Times New Roman" w:cs="Times New Roman"/>
                <w:sz w:val="16"/>
                <w:szCs w:val="16"/>
                <w:lang w:val="sv-SE"/>
              </w:rPr>
              <w:lastRenderedPageBreak/>
              <w:t>19.</w:t>
            </w:r>
          </w:p>
        </w:tc>
        <w:tc>
          <w:tcPr>
            <w:tcW w:w="2566" w:type="dxa"/>
            <w:vAlign w:val="center"/>
          </w:tcPr>
          <w:p w14:paraId="7F3FAC83" w14:textId="4D224792" w:rsidR="008B428C" w:rsidRDefault="008B428C" w:rsidP="00E9544E">
            <w:pPr>
              <w:rPr>
                <w:rFonts w:ascii="Times New Roman" w:hAnsi="Times New Roman" w:cs="Times New Roman"/>
                <w:b/>
                <w:bCs/>
                <w:sz w:val="16"/>
                <w:szCs w:val="16"/>
                <w:lang w:val="sv-SE"/>
              </w:rPr>
            </w:pPr>
            <w:r>
              <w:rPr>
                <w:rFonts w:ascii="Times New Roman" w:hAnsi="Times New Roman" w:cs="Times New Roman"/>
                <w:b/>
                <w:bCs/>
                <w:sz w:val="16"/>
                <w:szCs w:val="16"/>
                <w:lang w:val="sv-SE"/>
              </w:rPr>
              <w:t xml:space="preserve">Integrasi Frontend Backend : </w:t>
            </w:r>
          </w:p>
          <w:p w14:paraId="48CA23F0" w14:textId="77777777" w:rsidR="008B428C" w:rsidRDefault="008B428C" w:rsidP="00E9544E">
            <w:pPr>
              <w:rPr>
                <w:rFonts w:ascii="Times New Roman" w:hAnsi="Times New Roman" w:cs="Times New Roman"/>
                <w:sz w:val="16"/>
                <w:szCs w:val="16"/>
                <w:lang w:val="sv-SE"/>
              </w:rPr>
            </w:pPr>
            <w:r>
              <w:rPr>
                <w:rFonts w:ascii="Times New Roman" w:hAnsi="Times New Roman" w:cs="Times New Roman"/>
                <w:sz w:val="16"/>
                <w:szCs w:val="16"/>
                <w:lang w:val="sv-SE"/>
              </w:rPr>
              <w:t>Fitur</w:t>
            </w:r>
            <w:r w:rsidRPr="001A5C2C">
              <w:rPr>
                <w:rFonts w:ascii="Times New Roman" w:hAnsi="Times New Roman" w:cs="Times New Roman"/>
                <w:sz w:val="16"/>
                <w:szCs w:val="16"/>
                <w:lang w:val="sv-SE"/>
              </w:rPr>
              <w:t xml:space="preserve"> </w:t>
            </w:r>
            <w:r>
              <w:rPr>
                <w:rFonts w:ascii="Times New Roman" w:hAnsi="Times New Roman" w:cs="Times New Roman"/>
                <w:sz w:val="16"/>
                <w:szCs w:val="16"/>
                <w:lang w:val="sv-SE"/>
              </w:rPr>
              <w:t>Perangkat IoT</w:t>
            </w:r>
          </w:p>
          <w:p w14:paraId="0DD17BE4" w14:textId="77777777" w:rsidR="008B428C" w:rsidRDefault="008B428C" w:rsidP="00E9544E">
            <w:pPr>
              <w:rPr>
                <w:rFonts w:ascii="Times New Roman" w:hAnsi="Times New Roman" w:cs="Times New Roman"/>
                <w:b/>
                <w:bCs/>
                <w:sz w:val="16"/>
                <w:szCs w:val="16"/>
                <w:lang w:val="sv-SE"/>
              </w:rPr>
            </w:pPr>
            <w:r>
              <w:rPr>
                <w:rFonts w:ascii="Times New Roman" w:hAnsi="Times New Roman" w:cs="Times New Roman"/>
                <w:sz w:val="16"/>
                <w:szCs w:val="16"/>
                <w:lang w:val="sv-SE"/>
              </w:rPr>
              <w:t>(Sensor, Aktuator)</w:t>
            </w:r>
          </w:p>
        </w:tc>
        <w:tc>
          <w:tcPr>
            <w:tcW w:w="699" w:type="dxa"/>
            <w:vAlign w:val="center"/>
          </w:tcPr>
          <w:p w14:paraId="388A9B2B" w14:textId="77777777" w:rsidR="008B428C" w:rsidRPr="00D556E5" w:rsidRDefault="008B428C" w:rsidP="00E9544E">
            <w:pPr>
              <w:jc w:val="center"/>
              <w:rPr>
                <w:rFonts w:ascii="Segoe UI Symbol" w:hAnsi="Segoe UI Symbol" w:cs="Segoe UI Symbol"/>
                <w:sz w:val="16"/>
                <w:szCs w:val="16"/>
                <w:lang w:val="sv-SE"/>
              </w:rPr>
            </w:pPr>
            <w:r w:rsidRPr="007C4B8D">
              <w:rPr>
                <w:rFonts w:ascii="Segoe UI Symbol" w:hAnsi="Segoe UI Symbol" w:cs="Segoe UI Symbol"/>
                <w:sz w:val="16"/>
                <w:szCs w:val="16"/>
              </w:rPr>
              <w:t>✓</w:t>
            </w:r>
          </w:p>
        </w:tc>
        <w:tc>
          <w:tcPr>
            <w:tcW w:w="1108" w:type="dxa"/>
            <w:vAlign w:val="center"/>
          </w:tcPr>
          <w:p w14:paraId="386F8315" w14:textId="77777777" w:rsidR="008B428C" w:rsidRPr="002A6E75" w:rsidRDefault="008B428C" w:rsidP="00E9544E">
            <w:pPr>
              <w:jc w:val="center"/>
              <w:rPr>
                <w:rFonts w:ascii="Times New Roman" w:hAnsi="Times New Roman" w:cs="Times New Roman"/>
                <w:b/>
                <w:bCs/>
                <w:sz w:val="16"/>
                <w:szCs w:val="16"/>
                <w:lang w:val="sv-SE"/>
              </w:rPr>
            </w:pPr>
          </w:p>
        </w:tc>
        <w:tc>
          <w:tcPr>
            <w:tcW w:w="714" w:type="dxa"/>
            <w:vAlign w:val="center"/>
          </w:tcPr>
          <w:p w14:paraId="29049AE4" w14:textId="77777777" w:rsidR="008B428C" w:rsidRPr="002A6E75" w:rsidRDefault="008B428C" w:rsidP="00E9544E">
            <w:pPr>
              <w:jc w:val="center"/>
              <w:rPr>
                <w:rFonts w:ascii="Times New Roman" w:hAnsi="Times New Roman" w:cs="Times New Roman"/>
                <w:b/>
                <w:bCs/>
                <w:sz w:val="16"/>
                <w:szCs w:val="16"/>
                <w:lang w:val="sv-SE"/>
              </w:rPr>
            </w:pPr>
          </w:p>
        </w:tc>
        <w:tc>
          <w:tcPr>
            <w:tcW w:w="693" w:type="dxa"/>
            <w:vAlign w:val="center"/>
          </w:tcPr>
          <w:p w14:paraId="30B6E3A3" w14:textId="77777777" w:rsidR="008B428C" w:rsidRPr="002A6E75" w:rsidRDefault="008B428C" w:rsidP="00E9544E">
            <w:pPr>
              <w:jc w:val="center"/>
              <w:rPr>
                <w:rFonts w:ascii="Times New Roman" w:hAnsi="Times New Roman" w:cs="Times New Roman"/>
                <w:b/>
                <w:bCs/>
                <w:sz w:val="16"/>
                <w:szCs w:val="16"/>
                <w:lang w:val="sv-SE"/>
              </w:rPr>
            </w:pPr>
          </w:p>
        </w:tc>
      </w:tr>
      <w:tr w:rsidR="008B428C" w:rsidRPr="002A6E75" w14:paraId="03E9703B" w14:textId="77777777" w:rsidTr="00D828CD">
        <w:trPr>
          <w:trHeight w:val="321"/>
        </w:trPr>
        <w:tc>
          <w:tcPr>
            <w:tcW w:w="453" w:type="dxa"/>
          </w:tcPr>
          <w:p w14:paraId="0A80F296" w14:textId="10A642EE" w:rsidR="008B428C" w:rsidRPr="00481288" w:rsidRDefault="008B428C" w:rsidP="00D828CD">
            <w:pPr>
              <w:jc w:val="center"/>
              <w:rPr>
                <w:rFonts w:ascii="Times New Roman" w:hAnsi="Times New Roman" w:cs="Times New Roman"/>
                <w:sz w:val="16"/>
                <w:szCs w:val="16"/>
                <w:lang w:val="sv-SE"/>
              </w:rPr>
            </w:pPr>
            <w:r w:rsidRPr="00481288">
              <w:rPr>
                <w:rFonts w:ascii="Times New Roman" w:hAnsi="Times New Roman" w:cs="Times New Roman"/>
                <w:sz w:val="16"/>
                <w:szCs w:val="16"/>
                <w:lang w:val="sv-SE"/>
              </w:rPr>
              <w:t>20.</w:t>
            </w:r>
          </w:p>
        </w:tc>
        <w:tc>
          <w:tcPr>
            <w:tcW w:w="2566" w:type="dxa"/>
            <w:vAlign w:val="center"/>
          </w:tcPr>
          <w:p w14:paraId="205067E9" w14:textId="760A76EA" w:rsidR="008B428C" w:rsidRDefault="008B428C" w:rsidP="00E9544E">
            <w:pPr>
              <w:rPr>
                <w:rFonts w:ascii="Times New Roman" w:hAnsi="Times New Roman" w:cs="Times New Roman"/>
                <w:b/>
                <w:bCs/>
                <w:sz w:val="16"/>
                <w:szCs w:val="16"/>
                <w:lang w:val="sv-SE"/>
              </w:rPr>
            </w:pPr>
            <w:r>
              <w:rPr>
                <w:rFonts w:ascii="Times New Roman" w:hAnsi="Times New Roman" w:cs="Times New Roman"/>
                <w:b/>
                <w:bCs/>
                <w:sz w:val="16"/>
                <w:szCs w:val="16"/>
                <w:lang w:val="sv-SE"/>
              </w:rPr>
              <w:t xml:space="preserve">Integrasi Frontend Backend : </w:t>
            </w:r>
          </w:p>
          <w:p w14:paraId="47AF1183" w14:textId="77777777" w:rsidR="008B428C" w:rsidRDefault="008B428C" w:rsidP="00E9544E">
            <w:pPr>
              <w:rPr>
                <w:rFonts w:ascii="Times New Roman" w:hAnsi="Times New Roman" w:cs="Times New Roman"/>
                <w:b/>
                <w:bCs/>
                <w:sz w:val="16"/>
                <w:szCs w:val="16"/>
                <w:lang w:val="sv-SE"/>
              </w:rPr>
            </w:pPr>
            <w:r>
              <w:rPr>
                <w:rFonts w:ascii="Times New Roman" w:hAnsi="Times New Roman" w:cs="Times New Roman"/>
                <w:sz w:val="16"/>
                <w:szCs w:val="16"/>
                <w:lang w:val="sv-SE"/>
              </w:rPr>
              <w:t>Fitur</w:t>
            </w:r>
            <w:r w:rsidRPr="001A5C2C">
              <w:rPr>
                <w:rFonts w:ascii="Times New Roman" w:hAnsi="Times New Roman" w:cs="Times New Roman"/>
                <w:sz w:val="16"/>
                <w:szCs w:val="16"/>
                <w:lang w:val="sv-SE"/>
              </w:rPr>
              <w:t xml:space="preserve"> </w:t>
            </w:r>
            <w:r>
              <w:rPr>
                <w:rFonts w:ascii="Times New Roman" w:hAnsi="Times New Roman" w:cs="Times New Roman"/>
                <w:sz w:val="16"/>
                <w:szCs w:val="16"/>
                <w:lang w:val="sv-SE"/>
              </w:rPr>
              <w:t>Otomatisasi Perangkat IoT (Sensor, Jadwal, Rekomendasi Robot)</w:t>
            </w:r>
          </w:p>
        </w:tc>
        <w:tc>
          <w:tcPr>
            <w:tcW w:w="699" w:type="dxa"/>
            <w:vAlign w:val="center"/>
          </w:tcPr>
          <w:p w14:paraId="223FAD74" w14:textId="77777777" w:rsidR="008B428C" w:rsidRPr="00D556E5" w:rsidRDefault="008B428C" w:rsidP="00E9544E">
            <w:pPr>
              <w:jc w:val="center"/>
              <w:rPr>
                <w:rFonts w:ascii="Segoe UI Symbol" w:hAnsi="Segoe UI Symbol" w:cs="Segoe UI Symbol"/>
                <w:sz w:val="16"/>
                <w:szCs w:val="16"/>
                <w:lang w:val="sv-SE"/>
              </w:rPr>
            </w:pPr>
            <w:r w:rsidRPr="007C4B8D">
              <w:rPr>
                <w:rFonts w:ascii="Segoe UI Symbol" w:hAnsi="Segoe UI Symbol" w:cs="Segoe UI Symbol"/>
                <w:sz w:val="16"/>
                <w:szCs w:val="16"/>
              </w:rPr>
              <w:t>✓</w:t>
            </w:r>
          </w:p>
        </w:tc>
        <w:tc>
          <w:tcPr>
            <w:tcW w:w="1108" w:type="dxa"/>
            <w:vAlign w:val="center"/>
          </w:tcPr>
          <w:p w14:paraId="7FEDECF7" w14:textId="77777777" w:rsidR="008B428C" w:rsidRPr="002A6E75" w:rsidRDefault="008B428C" w:rsidP="00E9544E">
            <w:pPr>
              <w:jc w:val="center"/>
              <w:rPr>
                <w:rFonts w:ascii="Times New Roman" w:hAnsi="Times New Roman" w:cs="Times New Roman"/>
                <w:b/>
                <w:bCs/>
                <w:sz w:val="16"/>
                <w:szCs w:val="16"/>
                <w:lang w:val="sv-SE"/>
              </w:rPr>
            </w:pPr>
          </w:p>
        </w:tc>
        <w:tc>
          <w:tcPr>
            <w:tcW w:w="714" w:type="dxa"/>
            <w:vAlign w:val="center"/>
          </w:tcPr>
          <w:p w14:paraId="65A8B7EA" w14:textId="77777777" w:rsidR="008B428C" w:rsidRPr="002A6E75" w:rsidRDefault="008B428C" w:rsidP="00E9544E">
            <w:pPr>
              <w:jc w:val="center"/>
              <w:rPr>
                <w:rFonts w:ascii="Times New Roman" w:hAnsi="Times New Roman" w:cs="Times New Roman"/>
                <w:b/>
                <w:bCs/>
                <w:sz w:val="16"/>
                <w:szCs w:val="16"/>
                <w:lang w:val="sv-SE"/>
              </w:rPr>
            </w:pPr>
          </w:p>
        </w:tc>
        <w:tc>
          <w:tcPr>
            <w:tcW w:w="693" w:type="dxa"/>
            <w:vAlign w:val="center"/>
          </w:tcPr>
          <w:p w14:paraId="14A47356" w14:textId="77777777" w:rsidR="008B428C" w:rsidRPr="002A6E75" w:rsidRDefault="008B428C" w:rsidP="00E9544E">
            <w:pPr>
              <w:jc w:val="center"/>
              <w:rPr>
                <w:rFonts w:ascii="Times New Roman" w:hAnsi="Times New Roman" w:cs="Times New Roman"/>
                <w:b/>
                <w:bCs/>
                <w:sz w:val="16"/>
                <w:szCs w:val="16"/>
                <w:lang w:val="sv-SE"/>
              </w:rPr>
            </w:pPr>
          </w:p>
        </w:tc>
      </w:tr>
      <w:tr w:rsidR="008B428C" w:rsidRPr="002A6E75" w14:paraId="70235D60" w14:textId="77777777" w:rsidTr="00D828CD">
        <w:trPr>
          <w:trHeight w:val="321"/>
        </w:trPr>
        <w:tc>
          <w:tcPr>
            <w:tcW w:w="453" w:type="dxa"/>
          </w:tcPr>
          <w:p w14:paraId="2F55D95A" w14:textId="1BBAD1A0" w:rsidR="008B428C" w:rsidRPr="00481288" w:rsidRDefault="008B428C" w:rsidP="00D828CD">
            <w:pPr>
              <w:jc w:val="center"/>
              <w:rPr>
                <w:rFonts w:ascii="Times New Roman" w:hAnsi="Times New Roman" w:cs="Times New Roman"/>
                <w:sz w:val="16"/>
                <w:szCs w:val="16"/>
                <w:lang w:val="sv-SE"/>
              </w:rPr>
            </w:pPr>
            <w:r w:rsidRPr="00481288">
              <w:rPr>
                <w:rFonts w:ascii="Times New Roman" w:hAnsi="Times New Roman" w:cs="Times New Roman"/>
                <w:sz w:val="16"/>
                <w:szCs w:val="16"/>
                <w:lang w:val="sv-SE"/>
              </w:rPr>
              <w:t>21.</w:t>
            </w:r>
          </w:p>
        </w:tc>
        <w:tc>
          <w:tcPr>
            <w:tcW w:w="2566" w:type="dxa"/>
            <w:vAlign w:val="center"/>
          </w:tcPr>
          <w:p w14:paraId="2D832D93" w14:textId="082A1ED2" w:rsidR="008B428C" w:rsidRDefault="004C092C" w:rsidP="00E9544E">
            <w:pPr>
              <w:rPr>
                <w:rFonts w:ascii="Times New Roman" w:hAnsi="Times New Roman" w:cs="Times New Roman"/>
                <w:b/>
                <w:bCs/>
                <w:sz w:val="16"/>
                <w:szCs w:val="16"/>
                <w:lang w:val="sv-SE"/>
              </w:rPr>
            </w:pPr>
            <w:r>
              <w:rPr>
                <w:rFonts w:ascii="Times New Roman" w:hAnsi="Times New Roman" w:cs="Times New Roman"/>
                <w:b/>
                <w:bCs/>
                <w:sz w:val="16"/>
                <w:szCs w:val="16"/>
                <w:lang w:val="sv-SE"/>
              </w:rPr>
              <w:t>Integrasi Frontend Backend</w:t>
            </w:r>
            <w:r w:rsidR="008B428C">
              <w:rPr>
                <w:rFonts w:ascii="Times New Roman" w:hAnsi="Times New Roman" w:cs="Times New Roman"/>
                <w:b/>
                <w:bCs/>
                <w:sz w:val="16"/>
                <w:szCs w:val="16"/>
                <w:lang w:val="sv-SE"/>
              </w:rPr>
              <w:t xml:space="preserve"> : </w:t>
            </w:r>
          </w:p>
          <w:p w14:paraId="1C782557" w14:textId="77777777" w:rsidR="008B428C" w:rsidRDefault="008B428C" w:rsidP="00E9544E">
            <w:pPr>
              <w:rPr>
                <w:rFonts w:ascii="Times New Roman" w:hAnsi="Times New Roman" w:cs="Times New Roman"/>
                <w:b/>
                <w:bCs/>
                <w:sz w:val="16"/>
                <w:szCs w:val="16"/>
                <w:lang w:val="sv-SE"/>
              </w:rPr>
            </w:pPr>
            <w:r>
              <w:rPr>
                <w:rFonts w:ascii="Times New Roman" w:hAnsi="Times New Roman" w:cs="Times New Roman"/>
                <w:sz w:val="16"/>
                <w:szCs w:val="16"/>
                <w:lang w:val="sv-SE"/>
              </w:rPr>
              <w:t>Fitur Tooltip dan Halaman Notifikasi</w:t>
            </w:r>
          </w:p>
        </w:tc>
        <w:tc>
          <w:tcPr>
            <w:tcW w:w="699" w:type="dxa"/>
            <w:vAlign w:val="center"/>
          </w:tcPr>
          <w:p w14:paraId="483D3247" w14:textId="77777777" w:rsidR="008B428C" w:rsidRPr="00D556E5" w:rsidRDefault="008B428C" w:rsidP="00E9544E">
            <w:pPr>
              <w:jc w:val="center"/>
              <w:rPr>
                <w:rFonts w:ascii="Segoe UI Symbol" w:hAnsi="Segoe UI Symbol" w:cs="Segoe UI Symbol"/>
                <w:sz w:val="16"/>
                <w:szCs w:val="16"/>
                <w:lang w:val="sv-SE"/>
              </w:rPr>
            </w:pPr>
            <w:r w:rsidRPr="007C4B8D">
              <w:rPr>
                <w:rFonts w:ascii="Segoe UI Symbol" w:hAnsi="Segoe UI Symbol" w:cs="Segoe UI Symbol"/>
                <w:sz w:val="16"/>
                <w:szCs w:val="16"/>
              </w:rPr>
              <w:t>✓</w:t>
            </w:r>
          </w:p>
        </w:tc>
        <w:tc>
          <w:tcPr>
            <w:tcW w:w="1108" w:type="dxa"/>
            <w:vAlign w:val="center"/>
          </w:tcPr>
          <w:p w14:paraId="6EBEA60E" w14:textId="77777777" w:rsidR="008B428C" w:rsidRPr="002A6E75" w:rsidRDefault="008B428C" w:rsidP="00E9544E">
            <w:pPr>
              <w:jc w:val="center"/>
              <w:rPr>
                <w:rFonts w:ascii="Times New Roman" w:hAnsi="Times New Roman" w:cs="Times New Roman"/>
                <w:b/>
                <w:bCs/>
                <w:sz w:val="16"/>
                <w:szCs w:val="16"/>
                <w:lang w:val="sv-SE"/>
              </w:rPr>
            </w:pPr>
          </w:p>
        </w:tc>
        <w:tc>
          <w:tcPr>
            <w:tcW w:w="714" w:type="dxa"/>
            <w:vAlign w:val="center"/>
          </w:tcPr>
          <w:p w14:paraId="22F5663E" w14:textId="77777777" w:rsidR="008B428C" w:rsidRPr="002A6E75" w:rsidRDefault="008B428C" w:rsidP="00E9544E">
            <w:pPr>
              <w:jc w:val="center"/>
              <w:rPr>
                <w:rFonts w:ascii="Times New Roman" w:hAnsi="Times New Roman" w:cs="Times New Roman"/>
                <w:b/>
                <w:bCs/>
                <w:sz w:val="16"/>
                <w:szCs w:val="16"/>
                <w:lang w:val="sv-SE"/>
              </w:rPr>
            </w:pPr>
          </w:p>
        </w:tc>
        <w:tc>
          <w:tcPr>
            <w:tcW w:w="693" w:type="dxa"/>
            <w:vAlign w:val="center"/>
          </w:tcPr>
          <w:p w14:paraId="3B601571" w14:textId="77777777" w:rsidR="008B428C" w:rsidRPr="002A6E75" w:rsidRDefault="008B428C" w:rsidP="00E9544E">
            <w:pPr>
              <w:jc w:val="center"/>
              <w:rPr>
                <w:rFonts w:ascii="Times New Roman" w:hAnsi="Times New Roman" w:cs="Times New Roman"/>
                <w:b/>
                <w:bCs/>
                <w:sz w:val="16"/>
                <w:szCs w:val="16"/>
                <w:lang w:val="sv-SE"/>
              </w:rPr>
            </w:pPr>
          </w:p>
        </w:tc>
      </w:tr>
      <w:tr w:rsidR="008B428C" w:rsidRPr="002A6E75" w14:paraId="45242627" w14:textId="77777777" w:rsidTr="00D828CD">
        <w:trPr>
          <w:trHeight w:val="321"/>
        </w:trPr>
        <w:tc>
          <w:tcPr>
            <w:tcW w:w="453" w:type="dxa"/>
          </w:tcPr>
          <w:p w14:paraId="4FDC2F63" w14:textId="72507B50" w:rsidR="008B428C" w:rsidRPr="00481288" w:rsidRDefault="008B428C" w:rsidP="00D828CD">
            <w:pPr>
              <w:jc w:val="center"/>
              <w:rPr>
                <w:rFonts w:ascii="Times New Roman" w:hAnsi="Times New Roman" w:cs="Times New Roman"/>
                <w:sz w:val="16"/>
                <w:szCs w:val="16"/>
              </w:rPr>
            </w:pPr>
            <w:r w:rsidRPr="00481288">
              <w:rPr>
                <w:rFonts w:ascii="Times New Roman" w:hAnsi="Times New Roman" w:cs="Times New Roman"/>
                <w:sz w:val="16"/>
                <w:szCs w:val="16"/>
              </w:rPr>
              <w:t>22.</w:t>
            </w:r>
          </w:p>
        </w:tc>
        <w:tc>
          <w:tcPr>
            <w:tcW w:w="2566" w:type="dxa"/>
            <w:vAlign w:val="center"/>
          </w:tcPr>
          <w:p w14:paraId="17C2171A" w14:textId="0B8030C8" w:rsidR="008B428C" w:rsidRPr="001F2B0D" w:rsidRDefault="008B428C" w:rsidP="00E9544E">
            <w:pPr>
              <w:rPr>
                <w:rFonts w:ascii="Times New Roman" w:hAnsi="Times New Roman" w:cs="Times New Roman"/>
                <w:b/>
                <w:bCs/>
                <w:sz w:val="16"/>
                <w:szCs w:val="16"/>
              </w:rPr>
            </w:pPr>
            <w:proofErr w:type="spellStart"/>
            <w:r w:rsidRPr="001F2B0D">
              <w:rPr>
                <w:rFonts w:ascii="Times New Roman" w:hAnsi="Times New Roman" w:cs="Times New Roman"/>
                <w:b/>
                <w:bCs/>
                <w:sz w:val="16"/>
                <w:szCs w:val="16"/>
              </w:rPr>
              <w:t>Pengujian</w:t>
            </w:r>
            <w:proofErr w:type="spellEnd"/>
            <w:r w:rsidRPr="001F2B0D">
              <w:rPr>
                <w:rFonts w:ascii="Times New Roman" w:hAnsi="Times New Roman" w:cs="Times New Roman"/>
                <w:b/>
                <w:bCs/>
                <w:sz w:val="16"/>
                <w:szCs w:val="16"/>
              </w:rPr>
              <w:t xml:space="preserve"> Blackbox &amp; </w:t>
            </w:r>
            <w:proofErr w:type="spellStart"/>
            <w:r w:rsidRPr="001F2B0D">
              <w:rPr>
                <w:rFonts w:ascii="Times New Roman" w:hAnsi="Times New Roman" w:cs="Times New Roman"/>
                <w:b/>
                <w:bCs/>
                <w:sz w:val="16"/>
                <w:szCs w:val="16"/>
              </w:rPr>
              <w:t>Responsif</w:t>
            </w:r>
            <w:proofErr w:type="spellEnd"/>
            <w:r>
              <w:rPr>
                <w:rFonts w:ascii="Times New Roman" w:hAnsi="Times New Roman" w:cs="Times New Roman"/>
                <w:b/>
                <w:bCs/>
                <w:sz w:val="16"/>
                <w:szCs w:val="16"/>
              </w:rPr>
              <w:t xml:space="preserve"> </w:t>
            </w:r>
            <w:r w:rsidRPr="001F2B0D">
              <w:rPr>
                <w:rFonts w:ascii="Times New Roman" w:hAnsi="Times New Roman" w:cs="Times New Roman"/>
                <w:b/>
                <w:bCs/>
                <w:sz w:val="16"/>
                <w:szCs w:val="16"/>
              </w:rPr>
              <w:t xml:space="preserve">: </w:t>
            </w:r>
          </w:p>
          <w:p w14:paraId="0BFCF13A" w14:textId="77777777" w:rsidR="008B428C" w:rsidRPr="001F2B0D" w:rsidRDefault="008B428C" w:rsidP="00E9544E">
            <w:pPr>
              <w:rPr>
                <w:rFonts w:ascii="Times New Roman" w:hAnsi="Times New Roman" w:cs="Times New Roman"/>
                <w:b/>
                <w:bCs/>
                <w:sz w:val="16"/>
                <w:szCs w:val="16"/>
              </w:rPr>
            </w:pPr>
            <w:r w:rsidRPr="001F2B0D">
              <w:rPr>
                <w:rFonts w:ascii="Times New Roman" w:hAnsi="Times New Roman" w:cs="Times New Roman"/>
                <w:sz w:val="16"/>
                <w:szCs w:val="16"/>
              </w:rPr>
              <w:t>Fitur Login</w:t>
            </w:r>
          </w:p>
        </w:tc>
        <w:tc>
          <w:tcPr>
            <w:tcW w:w="699" w:type="dxa"/>
            <w:vAlign w:val="center"/>
          </w:tcPr>
          <w:p w14:paraId="01BEFB11" w14:textId="77777777" w:rsidR="008B428C" w:rsidRPr="007C4B8D" w:rsidRDefault="008B428C" w:rsidP="00E9544E">
            <w:pPr>
              <w:jc w:val="center"/>
              <w:rPr>
                <w:rFonts w:ascii="Segoe UI Symbol" w:hAnsi="Segoe UI Symbol" w:cs="Segoe UI Symbol"/>
                <w:sz w:val="16"/>
                <w:szCs w:val="16"/>
              </w:rPr>
            </w:pPr>
            <w:r w:rsidRPr="007C4B8D">
              <w:rPr>
                <w:rFonts w:ascii="Segoe UI Symbol" w:hAnsi="Segoe UI Symbol" w:cs="Segoe UI Symbol"/>
                <w:sz w:val="16"/>
                <w:szCs w:val="16"/>
              </w:rPr>
              <w:t>✓</w:t>
            </w:r>
          </w:p>
        </w:tc>
        <w:tc>
          <w:tcPr>
            <w:tcW w:w="1108" w:type="dxa"/>
            <w:vAlign w:val="center"/>
          </w:tcPr>
          <w:p w14:paraId="16B2691C" w14:textId="77777777" w:rsidR="008B428C" w:rsidRPr="002A6E75" w:rsidRDefault="008B428C" w:rsidP="00E9544E">
            <w:pPr>
              <w:jc w:val="center"/>
              <w:rPr>
                <w:rFonts w:ascii="Times New Roman" w:hAnsi="Times New Roman" w:cs="Times New Roman"/>
                <w:b/>
                <w:bCs/>
                <w:sz w:val="16"/>
                <w:szCs w:val="16"/>
                <w:lang w:val="sv-SE"/>
              </w:rPr>
            </w:pPr>
          </w:p>
        </w:tc>
        <w:tc>
          <w:tcPr>
            <w:tcW w:w="714" w:type="dxa"/>
            <w:vAlign w:val="center"/>
          </w:tcPr>
          <w:p w14:paraId="557717E9" w14:textId="77777777" w:rsidR="008B428C" w:rsidRPr="002A6E75" w:rsidRDefault="008B428C" w:rsidP="00E9544E">
            <w:pPr>
              <w:jc w:val="center"/>
              <w:rPr>
                <w:rFonts w:ascii="Times New Roman" w:hAnsi="Times New Roman" w:cs="Times New Roman"/>
                <w:b/>
                <w:bCs/>
                <w:sz w:val="16"/>
                <w:szCs w:val="16"/>
                <w:lang w:val="sv-SE"/>
              </w:rPr>
            </w:pPr>
          </w:p>
        </w:tc>
        <w:tc>
          <w:tcPr>
            <w:tcW w:w="693" w:type="dxa"/>
            <w:vAlign w:val="center"/>
          </w:tcPr>
          <w:p w14:paraId="54DD3416" w14:textId="77777777" w:rsidR="008B428C" w:rsidRPr="002A6E75" w:rsidRDefault="008B428C" w:rsidP="00E9544E">
            <w:pPr>
              <w:jc w:val="center"/>
              <w:rPr>
                <w:rFonts w:ascii="Times New Roman" w:hAnsi="Times New Roman" w:cs="Times New Roman"/>
                <w:b/>
                <w:bCs/>
                <w:sz w:val="16"/>
                <w:szCs w:val="16"/>
                <w:lang w:val="sv-SE"/>
              </w:rPr>
            </w:pPr>
          </w:p>
        </w:tc>
      </w:tr>
      <w:tr w:rsidR="008B428C" w:rsidRPr="002A6E75" w14:paraId="013911F8" w14:textId="77777777" w:rsidTr="00D828CD">
        <w:trPr>
          <w:trHeight w:val="321"/>
        </w:trPr>
        <w:tc>
          <w:tcPr>
            <w:tcW w:w="453" w:type="dxa"/>
          </w:tcPr>
          <w:p w14:paraId="667A0B78" w14:textId="192EACA9" w:rsidR="008B428C" w:rsidRPr="00481288" w:rsidRDefault="008B428C" w:rsidP="00D828CD">
            <w:pPr>
              <w:jc w:val="center"/>
              <w:rPr>
                <w:rFonts w:ascii="Times New Roman" w:hAnsi="Times New Roman" w:cs="Times New Roman"/>
                <w:sz w:val="16"/>
                <w:szCs w:val="16"/>
                <w:lang w:val="sv-SE"/>
              </w:rPr>
            </w:pPr>
            <w:r w:rsidRPr="00481288">
              <w:rPr>
                <w:rFonts w:ascii="Times New Roman" w:hAnsi="Times New Roman" w:cs="Times New Roman"/>
                <w:sz w:val="16"/>
                <w:szCs w:val="16"/>
                <w:lang w:val="sv-SE"/>
              </w:rPr>
              <w:t>23.</w:t>
            </w:r>
          </w:p>
        </w:tc>
        <w:tc>
          <w:tcPr>
            <w:tcW w:w="2566" w:type="dxa"/>
            <w:vAlign w:val="center"/>
          </w:tcPr>
          <w:p w14:paraId="16D8912B" w14:textId="4D12D4C9" w:rsidR="008B428C" w:rsidRDefault="008B428C" w:rsidP="00E9544E">
            <w:pPr>
              <w:rPr>
                <w:rFonts w:ascii="Times New Roman" w:hAnsi="Times New Roman" w:cs="Times New Roman"/>
                <w:b/>
                <w:bCs/>
                <w:sz w:val="16"/>
                <w:szCs w:val="16"/>
                <w:lang w:val="sv-SE"/>
              </w:rPr>
            </w:pPr>
            <w:r>
              <w:rPr>
                <w:rFonts w:ascii="Times New Roman" w:hAnsi="Times New Roman" w:cs="Times New Roman"/>
                <w:b/>
                <w:bCs/>
                <w:sz w:val="16"/>
                <w:szCs w:val="16"/>
                <w:lang w:val="sv-SE"/>
              </w:rPr>
              <w:t xml:space="preserve">Pengujian Blackbox &amp; Responsif : </w:t>
            </w:r>
          </w:p>
          <w:p w14:paraId="0D45E0C9" w14:textId="77777777" w:rsidR="008B428C" w:rsidRDefault="008B428C" w:rsidP="00E9544E">
            <w:pPr>
              <w:rPr>
                <w:rFonts w:ascii="Times New Roman" w:hAnsi="Times New Roman" w:cs="Times New Roman"/>
                <w:sz w:val="16"/>
                <w:szCs w:val="16"/>
                <w:lang w:val="sv-SE"/>
              </w:rPr>
            </w:pPr>
            <w:r>
              <w:rPr>
                <w:rFonts w:ascii="Times New Roman" w:hAnsi="Times New Roman" w:cs="Times New Roman"/>
                <w:sz w:val="16"/>
                <w:szCs w:val="16"/>
                <w:lang w:val="sv-SE"/>
              </w:rPr>
              <w:t>Fitur</w:t>
            </w:r>
            <w:r w:rsidRPr="001A5C2C">
              <w:rPr>
                <w:rFonts w:ascii="Times New Roman" w:hAnsi="Times New Roman" w:cs="Times New Roman"/>
                <w:sz w:val="16"/>
                <w:szCs w:val="16"/>
                <w:lang w:val="sv-SE"/>
              </w:rPr>
              <w:t xml:space="preserve"> </w:t>
            </w:r>
            <w:r>
              <w:rPr>
                <w:rFonts w:ascii="Times New Roman" w:hAnsi="Times New Roman" w:cs="Times New Roman"/>
                <w:sz w:val="16"/>
                <w:szCs w:val="16"/>
                <w:lang w:val="sv-SE"/>
              </w:rPr>
              <w:t>Perangkat IoT</w:t>
            </w:r>
          </w:p>
          <w:p w14:paraId="4CCD4168" w14:textId="77777777" w:rsidR="008B428C" w:rsidRDefault="008B428C" w:rsidP="00E9544E">
            <w:pPr>
              <w:rPr>
                <w:rFonts w:ascii="Times New Roman" w:hAnsi="Times New Roman" w:cs="Times New Roman"/>
                <w:b/>
                <w:bCs/>
                <w:sz w:val="16"/>
                <w:szCs w:val="16"/>
                <w:lang w:val="sv-SE"/>
              </w:rPr>
            </w:pPr>
            <w:r>
              <w:rPr>
                <w:rFonts w:ascii="Times New Roman" w:hAnsi="Times New Roman" w:cs="Times New Roman"/>
                <w:sz w:val="16"/>
                <w:szCs w:val="16"/>
                <w:lang w:val="sv-SE"/>
              </w:rPr>
              <w:t>(Sensor, Aktuator)</w:t>
            </w:r>
          </w:p>
        </w:tc>
        <w:tc>
          <w:tcPr>
            <w:tcW w:w="699" w:type="dxa"/>
            <w:vAlign w:val="center"/>
          </w:tcPr>
          <w:p w14:paraId="79530A12" w14:textId="77777777" w:rsidR="008B428C" w:rsidRPr="00310FAD" w:rsidRDefault="008B428C" w:rsidP="00E9544E">
            <w:pPr>
              <w:jc w:val="center"/>
              <w:rPr>
                <w:rFonts w:ascii="Segoe UI Symbol" w:hAnsi="Segoe UI Symbol" w:cs="Segoe UI Symbol"/>
                <w:sz w:val="16"/>
                <w:szCs w:val="16"/>
                <w:lang w:val="sv-SE"/>
              </w:rPr>
            </w:pPr>
            <w:r w:rsidRPr="007C4B8D">
              <w:rPr>
                <w:rFonts w:ascii="Segoe UI Symbol" w:hAnsi="Segoe UI Symbol" w:cs="Segoe UI Symbol"/>
                <w:sz w:val="16"/>
                <w:szCs w:val="16"/>
              </w:rPr>
              <w:t>✓</w:t>
            </w:r>
          </w:p>
        </w:tc>
        <w:tc>
          <w:tcPr>
            <w:tcW w:w="1108" w:type="dxa"/>
            <w:vAlign w:val="center"/>
          </w:tcPr>
          <w:p w14:paraId="01B645D6" w14:textId="77777777" w:rsidR="008B428C" w:rsidRPr="002A6E75" w:rsidRDefault="008B428C" w:rsidP="00E9544E">
            <w:pPr>
              <w:jc w:val="center"/>
              <w:rPr>
                <w:rFonts w:ascii="Times New Roman" w:hAnsi="Times New Roman" w:cs="Times New Roman"/>
                <w:b/>
                <w:bCs/>
                <w:sz w:val="16"/>
                <w:szCs w:val="16"/>
                <w:lang w:val="sv-SE"/>
              </w:rPr>
            </w:pPr>
          </w:p>
        </w:tc>
        <w:tc>
          <w:tcPr>
            <w:tcW w:w="714" w:type="dxa"/>
            <w:vAlign w:val="center"/>
          </w:tcPr>
          <w:p w14:paraId="48A1C86E" w14:textId="77777777" w:rsidR="008B428C" w:rsidRPr="002A6E75" w:rsidRDefault="008B428C" w:rsidP="00E9544E">
            <w:pPr>
              <w:jc w:val="center"/>
              <w:rPr>
                <w:rFonts w:ascii="Times New Roman" w:hAnsi="Times New Roman" w:cs="Times New Roman"/>
                <w:b/>
                <w:bCs/>
                <w:sz w:val="16"/>
                <w:szCs w:val="16"/>
                <w:lang w:val="sv-SE"/>
              </w:rPr>
            </w:pPr>
          </w:p>
        </w:tc>
        <w:tc>
          <w:tcPr>
            <w:tcW w:w="693" w:type="dxa"/>
            <w:vAlign w:val="center"/>
          </w:tcPr>
          <w:p w14:paraId="01930BD1" w14:textId="77777777" w:rsidR="008B428C" w:rsidRPr="002A6E75" w:rsidRDefault="008B428C" w:rsidP="00E9544E">
            <w:pPr>
              <w:jc w:val="center"/>
              <w:rPr>
                <w:rFonts w:ascii="Times New Roman" w:hAnsi="Times New Roman" w:cs="Times New Roman"/>
                <w:b/>
                <w:bCs/>
                <w:sz w:val="16"/>
                <w:szCs w:val="16"/>
                <w:lang w:val="sv-SE"/>
              </w:rPr>
            </w:pPr>
          </w:p>
        </w:tc>
      </w:tr>
      <w:tr w:rsidR="008B428C" w:rsidRPr="002A6E75" w14:paraId="5767FEB0" w14:textId="77777777" w:rsidTr="00D828CD">
        <w:trPr>
          <w:trHeight w:val="321"/>
        </w:trPr>
        <w:tc>
          <w:tcPr>
            <w:tcW w:w="453" w:type="dxa"/>
          </w:tcPr>
          <w:p w14:paraId="4F112A49" w14:textId="6ED76099" w:rsidR="008B428C" w:rsidRPr="00481288" w:rsidRDefault="008B428C" w:rsidP="00D828CD">
            <w:pPr>
              <w:jc w:val="center"/>
              <w:rPr>
                <w:rFonts w:ascii="Times New Roman" w:hAnsi="Times New Roman" w:cs="Times New Roman"/>
                <w:sz w:val="16"/>
                <w:szCs w:val="16"/>
                <w:lang w:val="sv-SE"/>
              </w:rPr>
            </w:pPr>
            <w:r w:rsidRPr="00481288">
              <w:rPr>
                <w:rFonts w:ascii="Times New Roman" w:hAnsi="Times New Roman" w:cs="Times New Roman"/>
                <w:sz w:val="16"/>
                <w:szCs w:val="16"/>
                <w:lang w:val="sv-SE"/>
              </w:rPr>
              <w:t>24.</w:t>
            </w:r>
          </w:p>
        </w:tc>
        <w:tc>
          <w:tcPr>
            <w:tcW w:w="2566" w:type="dxa"/>
            <w:vAlign w:val="center"/>
          </w:tcPr>
          <w:p w14:paraId="0572FDB0" w14:textId="7316DC5F" w:rsidR="008B428C" w:rsidRDefault="008B428C" w:rsidP="00E9544E">
            <w:pPr>
              <w:rPr>
                <w:rFonts w:ascii="Times New Roman" w:hAnsi="Times New Roman" w:cs="Times New Roman"/>
                <w:b/>
                <w:bCs/>
                <w:sz w:val="16"/>
                <w:szCs w:val="16"/>
                <w:lang w:val="sv-SE"/>
              </w:rPr>
            </w:pPr>
            <w:r>
              <w:rPr>
                <w:rFonts w:ascii="Times New Roman" w:hAnsi="Times New Roman" w:cs="Times New Roman"/>
                <w:b/>
                <w:bCs/>
                <w:sz w:val="16"/>
                <w:szCs w:val="16"/>
                <w:lang w:val="sv-SE"/>
              </w:rPr>
              <w:t xml:space="preserve">Pengujian Blackbox &amp; Responsif : </w:t>
            </w:r>
          </w:p>
          <w:p w14:paraId="277AF675" w14:textId="77777777" w:rsidR="008B428C" w:rsidRDefault="008B428C" w:rsidP="00E9544E">
            <w:pPr>
              <w:rPr>
                <w:rFonts w:ascii="Times New Roman" w:hAnsi="Times New Roman" w:cs="Times New Roman"/>
                <w:b/>
                <w:bCs/>
                <w:sz w:val="16"/>
                <w:szCs w:val="16"/>
                <w:lang w:val="sv-SE"/>
              </w:rPr>
            </w:pPr>
            <w:r>
              <w:rPr>
                <w:rFonts w:ascii="Times New Roman" w:hAnsi="Times New Roman" w:cs="Times New Roman"/>
                <w:sz w:val="16"/>
                <w:szCs w:val="16"/>
                <w:lang w:val="sv-SE"/>
              </w:rPr>
              <w:t>Fitur</w:t>
            </w:r>
            <w:r w:rsidRPr="001A5C2C">
              <w:rPr>
                <w:rFonts w:ascii="Times New Roman" w:hAnsi="Times New Roman" w:cs="Times New Roman"/>
                <w:sz w:val="16"/>
                <w:szCs w:val="16"/>
                <w:lang w:val="sv-SE"/>
              </w:rPr>
              <w:t xml:space="preserve"> </w:t>
            </w:r>
            <w:r>
              <w:rPr>
                <w:rFonts w:ascii="Times New Roman" w:hAnsi="Times New Roman" w:cs="Times New Roman"/>
                <w:sz w:val="16"/>
                <w:szCs w:val="16"/>
                <w:lang w:val="sv-SE"/>
              </w:rPr>
              <w:t>Otomatisasi Perangkat IoT (Sensor, Jadwal, Rekomendasi Robot)</w:t>
            </w:r>
          </w:p>
        </w:tc>
        <w:tc>
          <w:tcPr>
            <w:tcW w:w="699" w:type="dxa"/>
            <w:vAlign w:val="center"/>
          </w:tcPr>
          <w:p w14:paraId="334DA378" w14:textId="77777777" w:rsidR="008B428C" w:rsidRPr="00310FAD" w:rsidRDefault="008B428C" w:rsidP="00E9544E">
            <w:pPr>
              <w:jc w:val="center"/>
              <w:rPr>
                <w:rFonts w:ascii="Segoe UI Symbol" w:hAnsi="Segoe UI Symbol" w:cs="Segoe UI Symbol"/>
                <w:sz w:val="16"/>
                <w:szCs w:val="16"/>
                <w:lang w:val="sv-SE"/>
              </w:rPr>
            </w:pPr>
            <w:r w:rsidRPr="007C4B8D">
              <w:rPr>
                <w:rFonts w:ascii="Segoe UI Symbol" w:hAnsi="Segoe UI Symbol" w:cs="Segoe UI Symbol"/>
                <w:sz w:val="16"/>
                <w:szCs w:val="16"/>
              </w:rPr>
              <w:t>✓</w:t>
            </w:r>
          </w:p>
        </w:tc>
        <w:tc>
          <w:tcPr>
            <w:tcW w:w="1108" w:type="dxa"/>
            <w:vAlign w:val="center"/>
          </w:tcPr>
          <w:p w14:paraId="4484FF78" w14:textId="77777777" w:rsidR="008B428C" w:rsidRPr="002A6E75" w:rsidRDefault="008B428C" w:rsidP="00E9544E">
            <w:pPr>
              <w:jc w:val="center"/>
              <w:rPr>
                <w:rFonts w:ascii="Times New Roman" w:hAnsi="Times New Roman" w:cs="Times New Roman"/>
                <w:b/>
                <w:bCs/>
                <w:sz w:val="16"/>
                <w:szCs w:val="16"/>
                <w:lang w:val="sv-SE"/>
              </w:rPr>
            </w:pPr>
          </w:p>
        </w:tc>
        <w:tc>
          <w:tcPr>
            <w:tcW w:w="714" w:type="dxa"/>
            <w:vAlign w:val="center"/>
          </w:tcPr>
          <w:p w14:paraId="3D49865F" w14:textId="77777777" w:rsidR="008B428C" w:rsidRPr="002A6E75" w:rsidRDefault="008B428C" w:rsidP="00E9544E">
            <w:pPr>
              <w:jc w:val="center"/>
              <w:rPr>
                <w:rFonts w:ascii="Times New Roman" w:hAnsi="Times New Roman" w:cs="Times New Roman"/>
                <w:b/>
                <w:bCs/>
                <w:sz w:val="16"/>
                <w:szCs w:val="16"/>
                <w:lang w:val="sv-SE"/>
              </w:rPr>
            </w:pPr>
          </w:p>
        </w:tc>
        <w:tc>
          <w:tcPr>
            <w:tcW w:w="693" w:type="dxa"/>
            <w:vAlign w:val="center"/>
          </w:tcPr>
          <w:p w14:paraId="48B4B3F1" w14:textId="77777777" w:rsidR="008B428C" w:rsidRPr="002A6E75" w:rsidRDefault="008B428C" w:rsidP="00E9544E">
            <w:pPr>
              <w:jc w:val="center"/>
              <w:rPr>
                <w:rFonts w:ascii="Times New Roman" w:hAnsi="Times New Roman" w:cs="Times New Roman"/>
                <w:b/>
                <w:bCs/>
                <w:sz w:val="16"/>
                <w:szCs w:val="16"/>
                <w:lang w:val="sv-SE"/>
              </w:rPr>
            </w:pPr>
          </w:p>
        </w:tc>
      </w:tr>
      <w:tr w:rsidR="008B428C" w:rsidRPr="002A6E75" w14:paraId="7F379B4C" w14:textId="77777777" w:rsidTr="00D828CD">
        <w:trPr>
          <w:trHeight w:val="321"/>
        </w:trPr>
        <w:tc>
          <w:tcPr>
            <w:tcW w:w="453" w:type="dxa"/>
          </w:tcPr>
          <w:p w14:paraId="14AC4F44" w14:textId="2ABA3DC3" w:rsidR="008B428C" w:rsidRPr="00481288" w:rsidRDefault="008B428C" w:rsidP="00D828CD">
            <w:pPr>
              <w:jc w:val="center"/>
              <w:rPr>
                <w:rFonts w:ascii="Times New Roman" w:hAnsi="Times New Roman" w:cs="Times New Roman"/>
                <w:sz w:val="16"/>
                <w:szCs w:val="16"/>
                <w:lang w:val="sv-SE"/>
              </w:rPr>
            </w:pPr>
            <w:r w:rsidRPr="00481288">
              <w:rPr>
                <w:rFonts w:ascii="Times New Roman" w:hAnsi="Times New Roman" w:cs="Times New Roman"/>
                <w:sz w:val="16"/>
                <w:szCs w:val="16"/>
                <w:lang w:val="sv-SE"/>
              </w:rPr>
              <w:t>25.</w:t>
            </w:r>
          </w:p>
        </w:tc>
        <w:tc>
          <w:tcPr>
            <w:tcW w:w="2566" w:type="dxa"/>
            <w:vAlign w:val="center"/>
          </w:tcPr>
          <w:p w14:paraId="4BA2937B" w14:textId="6090236F" w:rsidR="008B428C" w:rsidRDefault="008B428C" w:rsidP="00E9544E">
            <w:pPr>
              <w:rPr>
                <w:rFonts w:ascii="Times New Roman" w:hAnsi="Times New Roman" w:cs="Times New Roman"/>
                <w:b/>
                <w:bCs/>
                <w:sz w:val="16"/>
                <w:szCs w:val="16"/>
                <w:lang w:val="sv-SE"/>
              </w:rPr>
            </w:pPr>
            <w:r>
              <w:rPr>
                <w:rFonts w:ascii="Times New Roman" w:hAnsi="Times New Roman" w:cs="Times New Roman"/>
                <w:b/>
                <w:bCs/>
                <w:sz w:val="16"/>
                <w:szCs w:val="16"/>
                <w:lang w:val="sv-SE"/>
              </w:rPr>
              <w:t xml:space="preserve">Pengujian Blackbox &amp; Responsif : </w:t>
            </w:r>
          </w:p>
          <w:p w14:paraId="3700C4F4" w14:textId="77777777" w:rsidR="008B428C" w:rsidRDefault="008B428C" w:rsidP="00E9544E">
            <w:pPr>
              <w:rPr>
                <w:rFonts w:ascii="Times New Roman" w:hAnsi="Times New Roman" w:cs="Times New Roman"/>
                <w:b/>
                <w:bCs/>
                <w:sz w:val="16"/>
                <w:szCs w:val="16"/>
                <w:lang w:val="sv-SE"/>
              </w:rPr>
            </w:pPr>
            <w:r>
              <w:rPr>
                <w:rFonts w:ascii="Times New Roman" w:hAnsi="Times New Roman" w:cs="Times New Roman"/>
                <w:sz w:val="16"/>
                <w:szCs w:val="16"/>
                <w:lang w:val="sv-SE"/>
              </w:rPr>
              <w:t>Fitur Tooltip dan Halaman Notifikasi</w:t>
            </w:r>
          </w:p>
        </w:tc>
        <w:tc>
          <w:tcPr>
            <w:tcW w:w="699" w:type="dxa"/>
            <w:vAlign w:val="center"/>
          </w:tcPr>
          <w:p w14:paraId="3390945E" w14:textId="77777777" w:rsidR="008B428C" w:rsidRPr="007C4B8D" w:rsidRDefault="008B428C" w:rsidP="00E9544E">
            <w:pPr>
              <w:jc w:val="center"/>
              <w:rPr>
                <w:rFonts w:ascii="Segoe UI Symbol" w:hAnsi="Segoe UI Symbol" w:cs="Segoe UI Symbol"/>
                <w:sz w:val="16"/>
                <w:szCs w:val="16"/>
              </w:rPr>
            </w:pPr>
            <w:r w:rsidRPr="007C4B8D">
              <w:rPr>
                <w:rFonts w:ascii="Segoe UI Symbol" w:hAnsi="Segoe UI Symbol" w:cs="Segoe UI Symbol"/>
                <w:sz w:val="16"/>
                <w:szCs w:val="16"/>
              </w:rPr>
              <w:t>✓</w:t>
            </w:r>
          </w:p>
        </w:tc>
        <w:tc>
          <w:tcPr>
            <w:tcW w:w="1108" w:type="dxa"/>
            <w:vAlign w:val="center"/>
          </w:tcPr>
          <w:p w14:paraId="4C9897D0" w14:textId="77777777" w:rsidR="008B428C" w:rsidRPr="002A6E75" w:rsidRDefault="008B428C" w:rsidP="00E9544E">
            <w:pPr>
              <w:jc w:val="center"/>
              <w:rPr>
                <w:rFonts w:ascii="Times New Roman" w:hAnsi="Times New Roman" w:cs="Times New Roman"/>
                <w:b/>
                <w:bCs/>
                <w:sz w:val="16"/>
                <w:szCs w:val="16"/>
                <w:lang w:val="sv-SE"/>
              </w:rPr>
            </w:pPr>
          </w:p>
        </w:tc>
        <w:tc>
          <w:tcPr>
            <w:tcW w:w="714" w:type="dxa"/>
            <w:vAlign w:val="center"/>
          </w:tcPr>
          <w:p w14:paraId="1504F336" w14:textId="77777777" w:rsidR="008B428C" w:rsidRPr="002A6E75" w:rsidRDefault="008B428C" w:rsidP="00E9544E">
            <w:pPr>
              <w:jc w:val="center"/>
              <w:rPr>
                <w:rFonts w:ascii="Times New Roman" w:hAnsi="Times New Roman" w:cs="Times New Roman"/>
                <w:b/>
                <w:bCs/>
                <w:sz w:val="16"/>
                <w:szCs w:val="16"/>
                <w:lang w:val="sv-SE"/>
              </w:rPr>
            </w:pPr>
          </w:p>
        </w:tc>
        <w:tc>
          <w:tcPr>
            <w:tcW w:w="693" w:type="dxa"/>
            <w:vAlign w:val="center"/>
          </w:tcPr>
          <w:p w14:paraId="79F320A0" w14:textId="77777777" w:rsidR="008B428C" w:rsidRPr="002A6E75" w:rsidRDefault="008B428C" w:rsidP="00E9544E">
            <w:pPr>
              <w:jc w:val="center"/>
              <w:rPr>
                <w:rFonts w:ascii="Times New Roman" w:hAnsi="Times New Roman" w:cs="Times New Roman"/>
                <w:b/>
                <w:bCs/>
                <w:sz w:val="16"/>
                <w:szCs w:val="16"/>
                <w:lang w:val="sv-SE"/>
              </w:rPr>
            </w:pPr>
          </w:p>
        </w:tc>
      </w:tr>
      <w:tr w:rsidR="008B428C" w:rsidRPr="002A6E75" w14:paraId="4FE006AD" w14:textId="77777777" w:rsidTr="00D828CD">
        <w:trPr>
          <w:trHeight w:val="321"/>
        </w:trPr>
        <w:tc>
          <w:tcPr>
            <w:tcW w:w="453" w:type="dxa"/>
          </w:tcPr>
          <w:p w14:paraId="3A49D7DA" w14:textId="6928C29B" w:rsidR="008B428C" w:rsidRPr="00481288" w:rsidRDefault="008B428C" w:rsidP="00D828CD">
            <w:pPr>
              <w:jc w:val="center"/>
              <w:rPr>
                <w:rFonts w:ascii="Times New Roman" w:hAnsi="Times New Roman" w:cs="Times New Roman"/>
                <w:sz w:val="16"/>
                <w:szCs w:val="16"/>
                <w:lang w:val="sv-SE"/>
              </w:rPr>
            </w:pPr>
            <w:r w:rsidRPr="00481288">
              <w:rPr>
                <w:rFonts w:ascii="Times New Roman" w:hAnsi="Times New Roman" w:cs="Times New Roman"/>
                <w:sz w:val="16"/>
                <w:szCs w:val="16"/>
                <w:lang w:val="sv-SE"/>
              </w:rPr>
              <w:t>26.</w:t>
            </w:r>
          </w:p>
        </w:tc>
        <w:tc>
          <w:tcPr>
            <w:tcW w:w="2566" w:type="dxa"/>
            <w:vAlign w:val="center"/>
          </w:tcPr>
          <w:p w14:paraId="3269018F" w14:textId="3169936F" w:rsidR="008B428C" w:rsidRDefault="008B428C" w:rsidP="00E9544E">
            <w:pPr>
              <w:rPr>
                <w:rFonts w:ascii="Times New Roman" w:hAnsi="Times New Roman" w:cs="Times New Roman"/>
                <w:b/>
                <w:bCs/>
                <w:sz w:val="16"/>
                <w:szCs w:val="16"/>
                <w:lang w:val="sv-SE"/>
              </w:rPr>
            </w:pPr>
            <w:r>
              <w:rPr>
                <w:rFonts w:ascii="Times New Roman" w:hAnsi="Times New Roman" w:cs="Times New Roman"/>
                <w:b/>
                <w:bCs/>
                <w:sz w:val="16"/>
                <w:szCs w:val="16"/>
                <w:lang w:val="sv-SE"/>
              </w:rPr>
              <w:t>Pengujian Usability ISO 9241-11 :</w:t>
            </w:r>
          </w:p>
          <w:p w14:paraId="7DD4FB81" w14:textId="40C12BF7" w:rsidR="008B428C" w:rsidRPr="006B0979" w:rsidRDefault="008B428C" w:rsidP="00E9544E">
            <w:pPr>
              <w:rPr>
                <w:rFonts w:ascii="Times New Roman" w:hAnsi="Times New Roman" w:cs="Times New Roman"/>
                <w:sz w:val="16"/>
                <w:szCs w:val="16"/>
                <w:lang w:val="sv-SE"/>
              </w:rPr>
            </w:pPr>
            <w:r w:rsidRPr="006B0979">
              <w:rPr>
                <w:rFonts w:ascii="Times New Roman" w:hAnsi="Times New Roman" w:cs="Times New Roman"/>
                <w:sz w:val="16"/>
                <w:szCs w:val="16"/>
                <w:lang w:val="sv-SE"/>
              </w:rPr>
              <w:t>Pengujian menyeluruh ke fitur Otomatisasi Perangkat IoT</w:t>
            </w:r>
          </w:p>
        </w:tc>
        <w:tc>
          <w:tcPr>
            <w:tcW w:w="699" w:type="dxa"/>
            <w:vAlign w:val="center"/>
          </w:tcPr>
          <w:p w14:paraId="6EC17DC5" w14:textId="39F7192E" w:rsidR="008B428C" w:rsidRPr="006B0979" w:rsidRDefault="008B428C" w:rsidP="00E9544E">
            <w:pPr>
              <w:jc w:val="center"/>
              <w:rPr>
                <w:rFonts w:ascii="Segoe UI Symbol" w:hAnsi="Segoe UI Symbol" w:cs="Segoe UI Symbol"/>
                <w:sz w:val="16"/>
                <w:szCs w:val="16"/>
                <w:lang w:val="sv-SE"/>
              </w:rPr>
            </w:pPr>
            <w:r w:rsidRPr="007C4B8D">
              <w:rPr>
                <w:rFonts w:ascii="Segoe UI Symbol" w:hAnsi="Segoe UI Symbol" w:cs="Segoe UI Symbol"/>
                <w:sz w:val="16"/>
                <w:szCs w:val="16"/>
              </w:rPr>
              <w:t>✓</w:t>
            </w:r>
          </w:p>
        </w:tc>
        <w:tc>
          <w:tcPr>
            <w:tcW w:w="1108" w:type="dxa"/>
            <w:vAlign w:val="center"/>
          </w:tcPr>
          <w:p w14:paraId="1002DCCA" w14:textId="77777777" w:rsidR="008B428C" w:rsidRPr="002A6E75" w:rsidRDefault="008B428C" w:rsidP="00E9544E">
            <w:pPr>
              <w:jc w:val="center"/>
              <w:rPr>
                <w:rFonts w:ascii="Times New Roman" w:hAnsi="Times New Roman" w:cs="Times New Roman"/>
                <w:b/>
                <w:bCs/>
                <w:sz w:val="16"/>
                <w:szCs w:val="16"/>
                <w:lang w:val="sv-SE"/>
              </w:rPr>
            </w:pPr>
          </w:p>
        </w:tc>
        <w:tc>
          <w:tcPr>
            <w:tcW w:w="714" w:type="dxa"/>
            <w:vAlign w:val="center"/>
          </w:tcPr>
          <w:p w14:paraId="58DCEC5A" w14:textId="77777777" w:rsidR="008B428C" w:rsidRPr="002A6E75" w:rsidRDefault="008B428C" w:rsidP="00E9544E">
            <w:pPr>
              <w:jc w:val="center"/>
              <w:rPr>
                <w:rFonts w:ascii="Times New Roman" w:hAnsi="Times New Roman" w:cs="Times New Roman"/>
                <w:b/>
                <w:bCs/>
                <w:sz w:val="16"/>
                <w:szCs w:val="16"/>
                <w:lang w:val="sv-SE"/>
              </w:rPr>
            </w:pPr>
          </w:p>
        </w:tc>
        <w:tc>
          <w:tcPr>
            <w:tcW w:w="693" w:type="dxa"/>
            <w:vAlign w:val="center"/>
          </w:tcPr>
          <w:p w14:paraId="2E6410AA" w14:textId="77777777" w:rsidR="008B428C" w:rsidRPr="002A6E75" w:rsidRDefault="008B428C" w:rsidP="00E9544E">
            <w:pPr>
              <w:jc w:val="center"/>
              <w:rPr>
                <w:rFonts w:ascii="Times New Roman" w:hAnsi="Times New Roman" w:cs="Times New Roman"/>
                <w:b/>
                <w:bCs/>
                <w:sz w:val="16"/>
                <w:szCs w:val="16"/>
                <w:lang w:val="sv-SE"/>
              </w:rPr>
            </w:pPr>
          </w:p>
        </w:tc>
      </w:tr>
      <w:tr w:rsidR="008B428C" w:rsidRPr="002A6E75" w14:paraId="7EC82E3F" w14:textId="77777777" w:rsidTr="00D828CD">
        <w:trPr>
          <w:trHeight w:val="321"/>
        </w:trPr>
        <w:tc>
          <w:tcPr>
            <w:tcW w:w="453" w:type="dxa"/>
          </w:tcPr>
          <w:p w14:paraId="695B755C" w14:textId="6E8AE64E" w:rsidR="008B428C" w:rsidRPr="00481288" w:rsidRDefault="008B428C" w:rsidP="00D828CD">
            <w:pPr>
              <w:jc w:val="center"/>
              <w:rPr>
                <w:rFonts w:ascii="Times New Roman" w:hAnsi="Times New Roman" w:cs="Times New Roman"/>
                <w:sz w:val="16"/>
                <w:szCs w:val="16"/>
                <w:lang w:val="sv-SE"/>
              </w:rPr>
            </w:pPr>
            <w:r w:rsidRPr="00481288">
              <w:rPr>
                <w:rFonts w:ascii="Times New Roman" w:hAnsi="Times New Roman" w:cs="Times New Roman"/>
                <w:sz w:val="16"/>
                <w:szCs w:val="16"/>
                <w:lang w:val="sv-SE"/>
              </w:rPr>
              <w:t>27.</w:t>
            </w:r>
          </w:p>
        </w:tc>
        <w:tc>
          <w:tcPr>
            <w:tcW w:w="2566" w:type="dxa"/>
            <w:vAlign w:val="center"/>
          </w:tcPr>
          <w:p w14:paraId="282C1D09" w14:textId="3DEA8775" w:rsidR="008B428C" w:rsidRDefault="008B428C" w:rsidP="00801033">
            <w:pPr>
              <w:rPr>
                <w:rFonts w:ascii="Times New Roman" w:hAnsi="Times New Roman" w:cs="Times New Roman"/>
                <w:b/>
                <w:bCs/>
                <w:sz w:val="16"/>
                <w:szCs w:val="16"/>
                <w:lang w:val="sv-SE"/>
              </w:rPr>
            </w:pPr>
            <w:r>
              <w:rPr>
                <w:rFonts w:ascii="Times New Roman" w:hAnsi="Times New Roman" w:cs="Times New Roman"/>
                <w:b/>
                <w:bCs/>
                <w:sz w:val="16"/>
                <w:szCs w:val="16"/>
                <w:lang w:val="sv-SE"/>
              </w:rPr>
              <w:t>Pengujian Usability SUS :</w:t>
            </w:r>
          </w:p>
          <w:p w14:paraId="68452745" w14:textId="3F62B60A" w:rsidR="008B428C" w:rsidRDefault="008B428C" w:rsidP="00801033">
            <w:pPr>
              <w:rPr>
                <w:rFonts w:ascii="Times New Roman" w:hAnsi="Times New Roman" w:cs="Times New Roman"/>
                <w:b/>
                <w:bCs/>
                <w:sz w:val="16"/>
                <w:szCs w:val="16"/>
                <w:lang w:val="sv-SE"/>
              </w:rPr>
            </w:pPr>
            <w:r w:rsidRPr="006B0979">
              <w:rPr>
                <w:rFonts w:ascii="Times New Roman" w:hAnsi="Times New Roman" w:cs="Times New Roman"/>
                <w:sz w:val="16"/>
                <w:szCs w:val="16"/>
                <w:lang w:val="sv-SE"/>
              </w:rPr>
              <w:t>Pengujian menyeluruh ke fitur Otomatisasi Perangkat IoT</w:t>
            </w:r>
          </w:p>
        </w:tc>
        <w:tc>
          <w:tcPr>
            <w:tcW w:w="699" w:type="dxa"/>
            <w:vAlign w:val="center"/>
          </w:tcPr>
          <w:p w14:paraId="40006B31" w14:textId="2C00ED9C" w:rsidR="008B428C" w:rsidRPr="006B0979" w:rsidRDefault="008B428C" w:rsidP="00E9544E">
            <w:pPr>
              <w:jc w:val="center"/>
              <w:rPr>
                <w:rFonts w:ascii="Segoe UI Symbol" w:hAnsi="Segoe UI Symbol" w:cs="Segoe UI Symbol"/>
                <w:sz w:val="16"/>
                <w:szCs w:val="16"/>
                <w:lang w:val="sv-SE"/>
              </w:rPr>
            </w:pPr>
            <w:r w:rsidRPr="007C4B8D">
              <w:rPr>
                <w:rFonts w:ascii="Segoe UI Symbol" w:hAnsi="Segoe UI Symbol" w:cs="Segoe UI Symbol"/>
                <w:sz w:val="16"/>
                <w:szCs w:val="16"/>
              </w:rPr>
              <w:t>✓</w:t>
            </w:r>
          </w:p>
        </w:tc>
        <w:tc>
          <w:tcPr>
            <w:tcW w:w="1108" w:type="dxa"/>
            <w:vAlign w:val="center"/>
          </w:tcPr>
          <w:p w14:paraId="6B1D0A91" w14:textId="77777777" w:rsidR="008B428C" w:rsidRPr="002A6E75" w:rsidRDefault="008B428C" w:rsidP="00E9544E">
            <w:pPr>
              <w:jc w:val="center"/>
              <w:rPr>
                <w:rFonts w:ascii="Times New Roman" w:hAnsi="Times New Roman" w:cs="Times New Roman"/>
                <w:b/>
                <w:bCs/>
                <w:sz w:val="16"/>
                <w:szCs w:val="16"/>
                <w:lang w:val="sv-SE"/>
              </w:rPr>
            </w:pPr>
          </w:p>
        </w:tc>
        <w:tc>
          <w:tcPr>
            <w:tcW w:w="714" w:type="dxa"/>
            <w:vAlign w:val="center"/>
          </w:tcPr>
          <w:p w14:paraId="542B5FB9" w14:textId="77777777" w:rsidR="008B428C" w:rsidRPr="002A6E75" w:rsidRDefault="008B428C" w:rsidP="00E9544E">
            <w:pPr>
              <w:jc w:val="center"/>
              <w:rPr>
                <w:rFonts w:ascii="Times New Roman" w:hAnsi="Times New Roman" w:cs="Times New Roman"/>
                <w:b/>
                <w:bCs/>
                <w:sz w:val="16"/>
                <w:szCs w:val="16"/>
                <w:lang w:val="sv-SE"/>
              </w:rPr>
            </w:pPr>
          </w:p>
        </w:tc>
        <w:tc>
          <w:tcPr>
            <w:tcW w:w="693" w:type="dxa"/>
            <w:vAlign w:val="center"/>
          </w:tcPr>
          <w:p w14:paraId="1F043093" w14:textId="77777777" w:rsidR="008B428C" w:rsidRPr="002A6E75" w:rsidRDefault="008B428C" w:rsidP="00E9544E">
            <w:pPr>
              <w:jc w:val="center"/>
              <w:rPr>
                <w:rFonts w:ascii="Times New Roman" w:hAnsi="Times New Roman" w:cs="Times New Roman"/>
                <w:b/>
                <w:bCs/>
                <w:sz w:val="16"/>
                <w:szCs w:val="16"/>
                <w:lang w:val="sv-SE"/>
              </w:rPr>
            </w:pPr>
          </w:p>
        </w:tc>
      </w:tr>
      <w:tr w:rsidR="008B428C" w:rsidRPr="00314F70" w14:paraId="33263C6D" w14:textId="77777777" w:rsidTr="00D828CD">
        <w:trPr>
          <w:trHeight w:val="321"/>
        </w:trPr>
        <w:tc>
          <w:tcPr>
            <w:tcW w:w="453" w:type="dxa"/>
          </w:tcPr>
          <w:p w14:paraId="726DA144" w14:textId="6126D1EC" w:rsidR="008B428C" w:rsidRPr="00481288" w:rsidRDefault="008B428C" w:rsidP="00D828CD">
            <w:pPr>
              <w:jc w:val="center"/>
              <w:rPr>
                <w:rFonts w:ascii="Times New Roman" w:hAnsi="Times New Roman" w:cs="Times New Roman"/>
                <w:sz w:val="16"/>
                <w:szCs w:val="16"/>
              </w:rPr>
            </w:pPr>
            <w:r w:rsidRPr="00481288">
              <w:rPr>
                <w:rFonts w:ascii="Times New Roman" w:hAnsi="Times New Roman" w:cs="Times New Roman"/>
                <w:sz w:val="16"/>
                <w:szCs w:val="16"/>
              </w:rPr>
              <w:t>28.</w:t>
            </w:r>
          </w:p>
        </w:tc>
        <w:tc>
          <w:tcPr>
            <w:tcW w:w="2566" w:type="dxa"/>
            <w:vAlign w:val="center"/>
          </w:tcPr>
          <w:p w14:paraId="4304E294" w14:textId="74B22CCD" w:rsidR="008B428C" w:rsidRPr="00314F70" w:rsidRDefault="008B428C" w:rsidP="00801033">
            <w:pPr>
              <w:rPr>
                <w:rFonts w:ascii="Times New Roman" w:hAnsi="Times New Roman" w:cs="Times New Roman"/>
                <w:b/>
                <w:bCs/>
                <w:sz w:val="16"/>
                <w:szCs w:val="16"/>
              </w:rPr>
            </w:pPr>
            <w:proofErr w:type="spellStart"/>
            <w:r w:rsidRPr="00314F70">
              <w:rPr>
                <w:rFonts w:ascii="Times New Roman" w:hAnsi="Times New Roman" w:cs="Times New Roman"/>
                <w:b/>
                <w:bCs/>
                <w:sz w:val="16"/>
                <w:szCs w:val="16"/>
              </w:rPr>
              <w:t>Analisis</w:t>
            </w:r>
            <w:proofErr w:type="spellEnd"/>
            <w:r w:rsidRPr="00314F70">
              <w:rPr>
                <w:rFonts w:ascii="Times New Roman" w:hAnsi="Times New Roman" w:cs="Times New Roman"/>
                <w:b/>
                <w:bCs/>
                <w:sz w:val="16"/>
                <w:szCs w:val="16"/>
              </w:rPr>
              <w:t xml:space="preserve"> dan </w:t>
            </w:r>
            <w:proofErr w:type="spellStart"/>
            <w:r>
              <w:rPr>
                <w:rFonts w:ascii="Times New Roman" w:hAnsi="Times New Roman" w:cs="Times New Roman"/>
                <w:b/>
                <w:bCs/>
                <w:sz w:val="16"/>
                <w:szCs w:val="16"/>
              </w:rPr>
              <w:t>Penarikan</w:t>
            </w:r>
            <w:proofErr w:type="spellEnd"/>
            <w:r>
              <w:rPr>
                <w:rFonts w:ascii="Times New Roman" w:hAnsi="Times New Roman" w:cs="Times New Roman"/>
                <w:b/>
                <w:bCs/>
                <w:sz w:val="16"/>
                <w:szCs w:val="16"/>
              </w:rPr>
              <w:t xml:space="preserve"> </w:t>
            </w:r>
            <w:r w:rsidRPr="00314F70">
              <w:rPr>
                <w:rFonts w:ascii="Times New Roman" w:hAnsi="Times New Roman" w:cs="Times New Roman"/>
                <w:b/>
                <w:bCs/>
                <w:sz w:val="16"/>
                <w:szCs w:val="16"/>
              </w:rPr>
              <w:t>Kesimpulan</w:t>
            </w:r>
            <w:r>
              <w:rPr>
                <w:rFonts w:ascii="Times New Roman" w:hAnsi="Times New Roman" w:cs="Times New Roman"/>
                <w:b/>
                <w:bCs/>
                <w:sz w:val="16"/>
                <w:szCs w:val="16"/>
              </w:rPr>
              <w:t xml:space="preserve"> :</w:t>
            </w:r>
          </w:p>
          <w:p w14:paraId="7CD9ED98" w14:textId="082FE547" w:rsidR="008B428C" w:rsidRPr="00314F70" w:rsidRDefault="008B428C" w:rsidP="00801033">
            <w:pPr>
              <w:rPr>
                <w:rFonts w:ascii="Times New Roman" w:hAnsi="Times New Roman" w:cs="Times New Roman"/>
                <w:sz w:val="16"/>
                <w:szCs w:val="16"/>
              </w:rPr>
            </w:pPr>
            <w:proofErr w:type="spellStart"/>
            <w:r w:rsidRPr="00314F70">
              <w:rPr>
                <w:rFonts w:ascii="Times New Roman" w:hAnsi="Times New Roman" w:cs="Times New Roman"/>
                <w:sz w:val="16"/>
                <w:szCs w:val="16"/>
              </w:rPr>
              <w:t>Analisis</w:t>
            </w:r>
            <w:proofErr w:type="spellEnd"/>
            <w:r w:rsidRPr="00314F70">
              <w:rPr>
                <w:rFonts w:ascii="Times New Roman" w:hAnsi="Times New Roman" w:cs="Times New Roman"/>
                <w:sz w:val="16"/>
                <w:szCs w:val="16"/>
              </w:rPr>
              <w:t xml:space="preserve"> dan </w:t>
            </w:r>
            <w:proofErr w:type="spellStart"/>
            <w:r w:rsidRPr="00314F70">
              <w:rPr>
                <w:rFonts w:ascii="Times New Roman" w:hAnsi="Times New Roman" w:cs="Times New Roman"/>
                <w:sz w:val="16"/>
                <w:szCs w:val="16"/>
              </w:rPr>
              <w:t>Penarikan</w:t>
            </w:r>
            <w:proofErr w:type="spellEnd"/>
            <w:r w:rsidRPr="00314F70">
              <w:rPr>
                <w:rFonts w:ascii="Times New Roman" w:hAnsi="Times New Roman" w:cs="Times New Roman"/>
                <w:sz w:val="16"/>
                <w:szCs w:val="16"/>
              </w:rPr>
              <w:t xml:space="preserve"> Kesimpulan </w:t>
            </w:r>
            <w:proofErr w:type="spellStart"/>
            <w:r w:rsidRPr="00314F70">
              <w:rPr>
                <w:rFonts w:ascii="Times New Roman" w:hAnsi="Times New Roman" w:cs="Times New Roman"/>
                <w:sz w:val="16"/>
                <w:szCs w:val="16"/>
              </w:rPr>
              <w:t>Seluruh</w:t>
            </w:r>
            <w:proofErr w:type="spellEnd"/>
            <w:r w:rsidRPr="00314F70">
              <w:rPr>
                <w:rFonts w:ascii="Times New Roman" w:hAnsi="Times New Roman" w:cs="Times New Roman"/>
                <w:sz w:val="16"/>
                <w:szCs w:val="16"/>
              </w:rPr>
              <w:t xml:space="preserve"> Hasil </w:t>
            </w:r>
            <w:proofErr w:type="spellStart"/>
            <w:r w:rsidRPr="00314F70">
              <w:rPr>
                <w:rFonts w:ascii="Times New Roman" w:hAnsi="Times New Roman" w:cs="Times New Roman"/>
                <w:sz w:val="16"/>
                <w:szCs w:val="16"/>
              </w:rPr>
              <w:t>Pengujian</w:t>
            </w:r>
            <w:proofErr w:type="spellEnd"/>
            <w:r w:rsidRPr="00314F70">
              <w:rPr>
                <w:rFonts w:ascii="Times New Roman" w:hAnsi="Times New Roman" w:cs="Times New Roman"/>
                <w:sz w:val="16"/>
                <w:szCs w:val="16"/>
              </w:rPr>
              <w:t xml:space="preserve"> Blackbox, </w:t>
            </w:r>
            <w:proofErr w:type="spellStart"/>
            <w:r w:rsidRPr="00314F70">
              <w:rPr>
                <w:rFonts w:ascii="Times New Roman" w:hAnsi="Times New Roman" w:cs="Times New Roman"/>
                <w:sz w:val="16"/>
                <w:szCs w:val="16"/>
              </w:rPr>
              <w:t>Responsif</w:t>
            </w:r>
            <w:proofErr w:type="spellEnd"/>
            <w:r w:rsidRPr="00314F70">
              <w:rPr>
                <w:rFonts w:ascii="Times New Roman" w:hAnsi="Times New Roman" w:cs="Times New Roman"/>
                <w:sz w:val="16"/>
                <w:szCs w:val="16"/>
              </w:rPr>
              <w:t>, dan Usability</w:t>
            </w:r>
          </w:p>
        </w:tc>
        <w:tc>
          <w:tcPr>
            <w:tcW w:w="699" w:type="dxa"/>
            <w:vAlign w:val="center"/>
          </w:tcPr>
          <w:p w14:paraId="4F7CEAB0" w14:textId="7C2524CC" w:rsidR="008B428C" w:rsidRPr="007C4B8D" w:rsidRDefault="008B428C" w:rsidP="00E9544E">
            <w:pPr>
              <w:jc w:val="center"/>
              <w:rPr>
                <w:rFonts w:ascii="Segoe UI Symbol" w:hAnsi="Segoe UI Symbol" w:cs="Segoe UI Symbol"/>
                <w:sz w:val="16"/>
                <w:szCs w:val="16"/>
              </w:rPr>
            </w:pPr>
            <w:r w:rsidRPr="007C4B8D">
              <w:rPr>
                <w:rFonts w:ascii="Segoe UI Symbol" w:hAnsi="Segoe UI Symbol" w:cs="Segoe UI Symbol"/>
                <w:sz w:val="16"/>
                <w:szCs w:val="16"/>
              </w:rPr>
              <w:t>✓</w:t>
            </w:r>
          </w:p>
        </w:tc>
        <w:tc>
          <w:tcPr>
            <w:tcW w:w="1108" w:type="dxa"/>
            <w:vAlign w:val="center"/>
          </w:tcPr>
          <w:p w14:paraId="06442F31" w14:textId="77777777" w:rsidR="008B428C" w:rsidRPr="00314F70" w:rsidRDefault="008B428C" w:rsidP="00E9544E">
            <w:pPr>
              <w:jc w:val="center"/>
              <w:rPr>
                <w:rFonts w:ascii="Times New Roman" w:hAnsi="Times New Roman" w:cs="Times New Roman"/>
                <w:b/>
                <w:bCs/>
                <w:sz w:val="16"/>
                <w:szCs w:val="16"/>
              </w:rPr>
            </w:pPr>
          </w:p>
        </w:tc>
        <w:tc>
          <w:tcPr>
            <w:tcW w:w="714" w:type="dxa"/>
            <w:vAlign w:val="center"/>
          </w:tcPr>
          <w:p w14:paraId="00D328B2" w14:textId="77777777" w:rsidR="008B428C" w:rsidRPr="00314F70" w:rsidRDefault="008B428C" w:rsidP="00E9544E">
            <w:pPr>
              <w:jc w:val="center"/>
              <w:rPr>
                <w:rFonts w:ascii="Times New Roman" w:hAnsi="Times New Roman" w:cs="Times New Roman"/>
                <w:b/>
                <w:bCs/>
                <w:sz w:val="16"/>
                <w:szCs w:val="16"/>
              </w:rPr>
            </w:pPr>
          </w:p>
        </w:tc>
        <w:tc>
          <w:tcPr>
            <w:tcW w:w="693" w:type="dxa"/>
            <w:vAlign w:val="center"/>
          </w:tcPr>
          <w:p w14:paraId="3FCCE97D" w14:textId="77777777" w:rsidR="008B428C" w:rsidRPr="00314F70" w:rsidRDefault="008B428C" w:rsidP="00E9544E">
            <w:pPr>
              <w:jc w:val="center"/>
              <w:rPr>
                <w:rFonts w:ascii="Times New Roman" w:hAnsi="Times New Roman" w:cs="Times New Roman"/>
                <w:b/>
                <w:bCs/>
                <w:sz w:val="16"/>
                <w:szCs w:val="16"/>
              </w:rPr>
            </w:pPr>
          </w:p>
        </w:tc>
      </w:tr>
      <w:tr w:rsidR="00D828CD" w:rsidRPr="00314F70" w14:paraId="5DA86E16" w14:textId="77777777" w:rsidTr="00D828CD">
        <w:trPr>
          <w:trHeight w:val="321"/>
        </w:trPr>
        <w:tc>
          <w:tcPr>
            <w:tcW w:w="3019" w:type="dxa"/>
            <w:gridSpan w:val="2"/>
            <w:vAlign w:val="center"/>
          </w:tcPr>
          <w:p w14:paraId="026DEDBF" w14:textId="72D0A403" w:rsidR="00D828CD" w:rsidRPr="00314F70" w:rsidRDefault="00D828CD" w:rsidP="006B6FD1">
            <w:pPr>
              <w:jc w:val="center"/>
              <w:rPr>
                <w:rFonts w:ascii="Times New Roman" w:hAnsi="Times New Roman" w:cs="Times New Roman"/>
                <w:b/>
                <w:bCs/>
                <w:sz w:val="16"/>
                <w:szCs w:val="16"/>
              </w:rPr>
            </w:pPr>
            <w:r w:rsidRPr="004D7416">
              <w:rPr>
                <w:rFonts w:ascii="Times New Roman" w:hAnsi="Times New Roman" w:cs="Times New Roman"/>
                <w:b/>
                <w:bCs/>
                <w:sz w:val="16"/>
                <w:szCs w:val="16"/>
              </w:rPr>
              <w:t xml:space="preserve">Total Fitur dan Proses </w:t>
            </w:r>
            <w:proofErr w:type="spellStart"/>
            <w:r w:rsidRPr="004D7416">
              <w:rPr>
                <w:rFonts w:ascii="Times New Roman" w:hAnsi="Times New Roman" w:cs="Times New Roman"/>
                <w:b/>
                <w:bCs/>
                <w:sz w:val="16"/>
                <w:szCs w:val="16"/>
              </w:rPr>
              <w:t>Penelitian</w:t>
            </w:r>
            <w:proofErr w:type="spellEnd"/>
            <w:r>
              <w:rPr>
                <w:rFonts w:ascii="Times New Roman" w:hAnsi="Times New Roman" w:cs="Times New Roman"/>
                <w:b/>
                <w:bCs/>
                <w:sz w:val="16"/>
                <w:szCs w:val="16"/>
              </w:rPr>
              <w:t xml:space="preserve"> (%)</w:t>
            </w:r>
          </w:p>
        </w:tc>
        <w:tc>
          <w:tcPr>
            <w:tcW w:w="699" w:type="dxa"/>
            <w:vAlign w:val="center"/>
          </w:tcPr>
          <w:p w14:paraId="4E466173" w14:textId="5FD5B698" w:rsidR="00D828CD" w:rsidRPr="0021438D" w:rsidRDefault="00D828CD" w:rsidP="00D828CD">
            <w:pPr>
              <w:jc w:val="center"/>
              <w:rPr>
                <w:rFonts w:ascii="Times New Roman" w:hAnsi="Times New Roman" w:cs="Times New Roman"/>
                <w:b/>
                <w:bCs/>
                <w:sz w:val="16"/>
                <w:szCs w:val="16"/>
              </w:rPr>
            </w:pPr>
            <w:r w:rsidRPr="0021438D">
              <w:rPr>
                <w:rFonts w:ascii="Times New Roman" w:hAnsi="Times New Roman" w:cs="Times New Roman"/>
                <w:b/>
                <w:bCs/>
                <w:sz w:val="16"/>
                <w:szCs w:val="16"/>
              </w:rPr>
              <w:t>100%</w:t>
            </w:r>
          </w:p>
        </w:tc>
        <w:tc>
          <w:tcPr>
            <w:tcW w:w="1108" w:type="dxa"/>
            <w:vAlign w:val="center"/>
          </w:tcPr>
          <w:p w14:paraId="7D1557EE" w14:textId="4F7B18FB" w:rsidR="00D828CD" w:rsidRPr="0021438D" w:rsidRDefault="009B22CE" w:rsidP="00D828CD">
            <w:pPr>
              <w:jc w:val="center"/>
              <w:rPr>
                <w:rFonts w:ascii="Times New Roman" w:hAnsi="Times New Roman" w:cs="Times New Roman"/>
                <w:b/>
                <w:bCs/>
                <w:sz w:val="16"/>
                <w:szCs w:val="16"/>
              </w:rPr>
            </w:pPr>
            <w:r w:rsidRPr="0021438D">
              <w:rPr>
                <w:rFonts w:ascii="Times New Roman" w:hAnsi="Times New Roman" w:cs="Times New Roman"/>
                <w:b/>
                <w:bCs/>
                <w:sz w:val="16"/>
                <w:szCs w:val="16"/>
              </w:rPr>
              <w:t>32</w:t>
            </w:r>
            <w:r w:rsidR="00D828CD" w:rsidRPr="0021438D">
              <w:rPr>
                <w:rFonts w:ascii="Times New Roman" w:hAnsi="Times New Roman" w:cs="Times New Roman"/>
                <w:b/>
                <w:bCs/>
                <w:sz w:val="16"/>
                <w:szCs w:val="16"/>
              </w:rPr>
              <w:t>%</w:t>
            </w:r>
          </w:p>
        </w:tc>
        <w:tc>
          <w:tcPr>
            <w:tcW w:w="714" w:type="dxa"/>
            <w:vAlign w:val="center"/>
          </w:tcPr>
          <w:p w14:paraId="36DB31E2" w14:textId="43F695FB" w:rsidR="00D828CD" w:rsidRPr="0021438D" w:rsidRDefault="009B22CE" w:rsidP="00D828CD">
            <w:pPr>
              <w:jc w:val="center"/>
              <w:rPr>
                <w:rFonts w:ascii="Times New Roman" w:hAnsi="Times New Roman" w:cs="Times New Roman"/>
                <w:b/>
                <w:bCs/>
                <w:sz w:val="16"/>
                <w:szCs w:val="16"/>
              </w:rPr>
            </w:pPr>
            <w:r w:rsidRPr="0021438D">
              <w:rPr>
                <w:rFonts w:ascii="Times New Roman" w:hAnsi="Times New Roman" w:cs="Times New Roman"/>
                <w:b/>
                <w:bCs/>
                <w:sz w:val="16"/>
                <w:szCs w:val="16"/>
              </w:rPr>
              <w:t>32</w:t>
            </w:r>
            <w:r w:rsidR="00D828CD" w:rsidRPr="0021438D">
              <w:rPr>
                <w:rFonts w:ascii="Times New Roman" w:hAnsi="Times New Roman" w:cs="Times New Roman"/>
                <w:b/>
                <w:bCs/>
                <w:sz w:val="16"/>
                <w:szCs w:val="16"/>
              </w:rPr>
              <w:t>%</w:t>
            </w:r>
          </w:p>
        </w:tc>
        <w:tc>
          <w:tcPr>
            <w:tcW w:w="693" w:type="dxa"/>
            <w:vAlign w:val="center"/>
          </w:tcPr>
          <w:p w14:paraId="12157EA6" w14:textId="1A1D4219" w:rsidR="00D828CD" w:rsidRPr="0021438D" w:rsidRDefault="009B22CE" w:rsidP="00D828CD">
            <w:pPr>
              <w:jc w:val="center"/>
              <w:rPr>
                <w:rFonts w:ascii="Times New Roman" w:hAnsi="Times New Roman" w:cs="Times New Roman"/>
                <w:b/>
                <w:bCs/>
                <w:sz w:val="16"/>
                <w:szCs w:val="16"/>
              </w:rPr>
            </w:pPr>
            <w:r w:rsidRPr="0021438D">
              <w:rPr>
                <w:rFonts w:ascii="Times New Roman" w:hAnsi="Times New Roman" w:cs="Times New Roman"/>
                <w:b/>
                <w:bCs/>
                <w:sz w:val="16"/>
                <w:szCs w:val="16"/>
              </w:rPr>
              <w:t>32</w:t>
            </w:r>
            <w:r w:rsidR="00D828CD" w:rsidRPr="0021438D">
              <w:rPr>
                <w:rFonts w:ascii="Times New Roman" w:hAnsi="Times New Roman" w:cs="Times New Roman"/>
                <w:b/>
                <w:bCs/>
                <w:sz w:val="16"/>
                <w:szCs w:val="16"/>
              </w:rPr>
              <w:t>%</w:t>
            </w:r>
          </w:p>
        </w:tc>
      </w:tr>
    </w:tbl>
    <w:p w14:paraId="4963F3C3" w14:textId="6564F707" w:rsidR="006D79BC" w:rsidRDefault="006D79BC" w:rsidP="00B64F8F">
      <w:pPr>
        <w:spacing w:after="0"/>
        <w:jc w:val="center"/>
        <w:rPr>
          <w:rFonts w:ascii="Times New Roman" w:hAnsi="Times New Roman" w:cs="Times New Roman"/>
          <w:sz w:val="20"/>
          <w:szCs w:val="20"/>
        </w:rPr>
      </w:pPr>
      <w:r w:rsidRPr="006D79BC">
        <w:rPr>
          <w:rFonts w:ascii="Times New Roman" w:hAnsi="Times New Roman" w:cs="Times New Roman"/>
          <w:noProof/>
          <w:sz w:val="20"/>
          <w:szCs w:val="20"/>
        </w:rPr>
        <w:drawing>
          <wp:inline distT="0" distB="0" distL="0" distR="0" wp14:anchorId="103FF0EE" wp14:editId="0784949D">
            <wp:extent cx="3943350" cy="2116455"/>
            <wp:effectExtent l="19050" t="19050" r="19050" b="17145"/>
            <wp:docPr id="67604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040644" name=""/>
                    <pic:cNvPicPr/>
                  </pic:nvPicPr>
                  <pic:blipFill rotWithShape="1">
                    <a:blip r:embed="rId76"/>
                    <a:srcRect l="608" t="6313" r="537" b="1108"/>
                    <a:stretch>
                      <a:fillRect/>
                    </a:stretch>
                  </pic:blipFill>
                  <pic:spPr bwMode="auto">
                    <a:xfrm>
                      <a:off x="0" y="0"/>
                      <a:ext cx="3943350" cy="2116455"/>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3F79638B" w14:textId="110CABEF" w:rsidR="0046733E" w:rsidRPr="00291F8B" w:rsidRDefault="00291F8B">
      <w:pPr>
        <w:rPr>
          <w:rFonts w:ascii="Times New Roman" w:eastAsiaTheme="majorEastAsia" w:hAnsi="Times New Roman" w:cs="Times New Roman"/>
          <w:b/>
          <w:bCs/>
          <w:i/>
          <w:iCs/>
          <w:sz w:val="20"/>
          <w:szCs w:val="20"/>
        </w:rPr>
      </w:pPr>
      <w:r w:rsidRPr="00007C82">
        <w:rPr>
          <w:rFonts w:ascii="Times New Roman" w:hAnsi="Times New Roman" w:cs="Times New Roman"/>
          <w:sz w:val="20"/>
          <w:szCs w:val="20"/>
        </w:rPr>
        <w:t xml:space="preserve">Link </w:t>
      </w:r>
      <w:r w:rsidRPr="00007C82">
        <w:rPr>
          <w:rFonts w:ascii="Times New Roman" w:hAnsi="Times New Roman" w:cs="Times New Roman"/>
          <w:i/>
          <w:iCs/>
          <w:sz w:val="20"/>
          <w:szCs w:val="20"/>
        </w:rPr>
        <w:t>Kanban Board</w:t>
      </w:r>
      <w:r w:rsidRPr="00007C82">
        <w:rPr>
          <w:rFonts w:ascii="Times New Roman" w:hAnsi="Times New Roman" w:cs="Times New Roman"/>
          <w:sz w:val="20"/>
          <w:szCs w:val="20"/>
        </w:rPr>
        <w:t xml:space="preserve"> : </w:t>
      </w:r>
      <w:hyperlink r:id="rId77" w:history="1">
        <w:r w:rsidRPr="006A0284">
          <w:rPr>
            <w:rStyle w:val="Hyperlink"/>
            <w:rFonts w:ascii="Times New Roman" w:hAnsi="Times New Roman" w:cs="Times New Roman"/>
            <w:sz w:val="20"/>
            <w:szCs w:val="20"/>
          </w:rPr>
          <w:t>https://s.id/XvO8t</w:t>
        </w:r>
      </w:hyperlink>
      <w:r w:rsidR="0046733E" w:rsidRPr="00291F8B">
        <w:rPr>
          <w:rFonts w:ascii="Times New Roman" w:hAnsi="Times New Roman" w:cs="Times New Roman"/>
          <w:b/>
          <w:bCs/>
          <w:i/>
          <w:iCs/>
          <w:sz w:val="20"/>
          <w:szCs w:val="20"/>
        </w:rPr>
        <w:br w:type="page"/>
      </w:r>
    </w:p>
    <w:p w14:paraId="72AC9DF7" w14:textId="74AA2C7B" w:rsidR="00A47434" w:rsidRPr="00996E6B" w:rsidRDefault="00EF73B5" w:rsidP="00996E6B">
      <w:pPr>
        <w:pStyle w:val="Heading2"/>
        <w:numPr>
          <w:ilvl w:val="0"/>
          <w:numId w:val="8"/>
        </w:numPr>
        <w:ind w:left="567" w:hanging="567"/>
        <w:rPr>
          <w:rFonts w:ascii="Times New Roman" w:hAnsi="Times New Roman" w:cs="Times New Roman"/>
          <w:b/>
          <w:bCs/>
          <w:i/>
          <w:iCs/>
          <w:sz w:val="20"/>
          <w:szCs w:val="20"/>
        </w:rPr>
      </w:pPr>
      <w:bookmarkStart w:id="191" w:name="_Toc214878098"/>
      <w:r w:rsidRPr="00EF73B5">
        <w:rPr>
          <w:rFonts w:ascii="Times New Roman" w:hAnsi="Times New Roman" w:cs="Times New Roman"/>
          <w:b/>
          <w:bCs/>
          <w:i/>
          <w:iCs/>
          <w:color w:val="auto"/>
          <w:sz w:val="20"/>
          <w:szCs w:val="20"/>
        </w:rPr>
        <w:lastRenderedPageBreak/>
        <w:t>Stakeholder</w:t>
      </w:r>
      <w:r w:rsidR="008664CA" w:rsidRPr="00EF73B5">
        <w:rPr>
          <w:rFonts w:ascii="Times New Roman" w:hAnsi="Times New Roman" w:cs="Times New Roman"/>
          <w:b/>
          <w:bCs/>
          <w:color w:val="auto"/>
          <w:sz w:val="20"/>
          <w:szCs w:val="20"/>
        </w:rPr>
        <w:t xml:space="preserve"> </w:t>
      </w:r>
      <w:r w:rsidR="006541D6" w:rsidRPr="006541D6">
        <w:rPr>
          <w:rFonts w:ascii="Times New Roman" w:hAnsi="Times New Roman" w:cs="Times New Roman"/>
          <w:b/>
          <w:bCs/>
          <w:i/>
          <w:color w:val="auto"/>
          <w:sz w:val="20"/>
          <w:szCs w:val="20"/>
        </w:rPr>
        <w:t>Website</w:t>
      </w:r>
      <w:r w:rsidR="008664CA" w:rsidRPr="00EF73B5">
        <w:rPr>
          <w:rFonts w:ascii="Times New Roman" w:hAnsi="Times New Roman" w:cs="Times New Roman"/>
          <w:b/>
          <w:bCs/>
          <w:color w:val="auto"/>
          <w:sz w:val="20"/>
          <w:szCs w:val="20"/>
        </w:rPr>
        <w:t xml:space="preserve"> ITERAHERO</w:t>
      </w:r>
      <w:bookmarkEnd w:id="191"/>
    </w:p>
    <w:tbl>
      <w:tblPr>
        <w:tblStyle w:val="TableGrid"/>
        <w:tblW w:w="0" w:type="auto"/>
        <w:tblLook w:val="04A0" w:firstRow="1" w:lastRow="0" w:firstColumn="1" w:lastColumn="0" w:noHBand="0" w:noVBand="1"/>
      </w:tblPr>
      <w:tblGrid>
        <w:gridCol w:w="1556"/>
        <w:gridCol w:w="1557"/>
        <w:gridCol w:w="1557"/>
        <w:gridCol w:w="1557"/>
      </w:tblGrid>
      <w:tr w:rsidR="001E3489" w:rsidRPr="005C42AB" w14:paraId="67B6525B" w14:textId="77777777" w:rsidTr="00660F3B">
        <w:trPr>
          <w:tblHeader/>
        </w:trPr>
        <w:tc>
          <w:tcPr>
            <w:tcW w:w="1556" w:type="dxa"/>
            <w:vAlign w:val="center"/>
          </w:tcPr>
          <w:p w14:paraId="700DADB7" w14:textId="18F54D14" w:rsidR="001E3489" w:rsidRPr="005C42AB" w:rsidRDefault="001E3489" w:rsidP="00660F3B">
            <w:pPr>
              <w:rPr>
                <w:rFonts w:ascii="Times New Roman" w:hAnsi="Times New Roman" w:cs="Times New Roman"/>
                <w:b/>
                <w:bCs/>
                <w:sz w:val="16"/>
                <w:szCs w:val="16"/>
                <w:lang w:val="sv-SE"/>
              </w:rPr>
            </w:pPr>
            <w:r w:rsidRPr="005C42AB">
              <w:rPr>
                <w:rFonts w:ascii="Times New Roman" w:hAnsi="Times New Roman" w:cs="Times New Roman"/>
                <w:b/>
                <w:bCs/>
                <w:sz w:val="16"/>
                <w:szCs w:val="16"/>
                <w:lang w:val="sv-SE"/>
              </w:rPr>
              <w:t>Nama</w:t>
            </w:r>
          </w:p>
        </w:tc>
        <w:tc>
          <w:tcPr>
            <w:tcW w:w="1557" w:type="dxa"/>
            <w:vAlign w:val="center"/>
          </w:tcPr>
          <w:p w14:paraId="57CE28FC" w14:textId="2EA29257" w:rsidR="001E3489" w:rsidRPr="005C42AB" w:rsidRDefault="001E3489" w:rsidP="00660F3B">
            <w:pPr>
              <w:rPr>
                <w:rFonts w:ascii="Times New Roman" w:hAnsi="Times New Roman" w:cs="Times New Roman"/>
                <w:b/>
                <w:bCs/>
                <w:sz w:val="16"/>
                <w:szCs w:val="16"/>
                <w:lang w:val="sv-SE"/>
              </w:rPr>
            </w:pPr>
            <w:r w:rsidRPr="005C42AB">
              <w:rPr>
                <w:rFonts w:ascii="Times New Roman" w:hAnsi="Times New Roman" w:cs="Times New Roman"/>
                <w:b/>
                <w:bCs/>
                <w:sz w:val="16"/>
                <w:szCs w:val="16"/>
                <w:lang w:val="sv-SE"/>
              </w:rPr>
              <w:t>Status/Jabatan</w:t>
            </w:r>
          </w:p>
        </w:tc>
        <w:tc>
          <w:tcPr>
            <w:tcW w:w="1557" w:type="dxa"/>
            <w:vAlign w:val="center"/>
          </w:tcPr>
          <w:p w14:paraId="1B072DC8" w14:textId="089D54B5" w:rsidR="001E3489" w:rsidRPr="005C42AB" w:rsidRDefault="001E3489" w:rsidP="00660F3B">
            <w:pPr>
              <w:rPr>
                <w:rFonts w:ascii="Times New Roman" w:hAnsi="Times New Roman" w:cs="Times New Roman"/>
                <w:b/>
                <w:bCs/>
                <w:sz w:val="16"/>
                <w:szCs w:val="16"/>
                <w:lang w:val="sv-SE"/>
              </w:rPr>
            </w:pPr>
            <w:r w:rsidRPr="005C42AB">
              <w:rPr>
                <w:rFonts w:ascii="Times New Roman" w:hAnsi="Times New Roman" w:cs="Times New Roman"/>
                <w:b/>
                <w:bCs/>
                <w:sz w:val="16"/>
                <w:szCs w:val="16"/>
                <w:lang w:val="sv-SE"/>
              </w:rPr>
              <w:t>Program Studi</w:t>
            </w:r>
          </w:p>
        </w:tc>
        <w:tc>
          <w:tcPr>
            <w:tcW w:w="1557" w:type="dxa"/>
            <w:vAlign w:val="center"/>
          </w:tcPr>
          <w:p w14:paraId="7D740A26" w14:textId="39069411" w:rsidR="001E3489" w:rsidRPr="005C42AB" w:rsidRDefault="001E3489" w:rsidP="00660F3B">
            <w:pPr>
              <w:rPr>
                <w:rFonts w:ascii="Times New Roman" w:hAnsi="Times New Roman" w:cs="Times New Roman"/>
                <w:b/>
                <w:bCs/>
                <w:sz w:val="16"/>
                <w:szCs w:val="16"/>
                <w:lang w:val="sv-SE"/>
              </w:rPr>
            </w:pPr>
            <w:r w:rsidRPr="005C42AB">
              <w:rPr>
                <w:rFonts w:ascii="Times New Roman" w:hAnsi="Times New Roman" w:cs="Times New Roman"/>
                <w:b/>
                <w:bCs/>
                <w:sz w:val="16"/>
                <w:szCs w:val="16"/>
                <w:lang w:val="sv-SE"/>
              </w:rPr>
              <w:t>Hak Akses</w:t>
            </w:r>
            <w:r w:rsidR="00D72422">
              <w:rPr>
                <w:rFonts w:ascii="Times New Roman" w:hAnsi="Times New Roman" w:cs="Times New Roman"/>
                <w:b/>
                <w:bCs/>
                <w:sz w:val="16"/>
                <w:szCs w:val="16"/>
                <w:lang w:val="sv-SE"/>
              </w:rPr>
              <w:t xml:space="preserve"> Sistem</w:t>
            </w:r>
          </w:p>
        </w:tc>
      </w:tr>
      <w:tr w:rsidR="001E3489" w:rsidRPr="005C42AB" w14:paraId="300C4A49" w14:textId="77777777" w:rsidTr="00660F3B">
        <w:tc>
          <w:tcPr>
            <w:tcW w:w="1556" w:type="dxa"/>
            <w:vAlign w:val="center"/>
          </w:tcPr>
          <w:p w14:paraId="58826551" w14:textId="5B47321B" w:rsidR="001E3489" w:rsidRPr="005C42AB" w:rsidRDefault="001E3489" w:rsidP="00660F3B">
            <w:pPr>
              <w:rPr>
                <w:rFonts w:ascii="Times New Roman" w:hAnsi="Times New Roman" w:cs="Times New Roman"/>
                <w:sz w:val="16"/>
                <w:szCs w:val="16"/>
              </w:rPr>
            </w:pPr>
            <w:proofErr w:type="spellStart"/>
            <w:r w:rsidRPr="005C42AB">
              <w:rPr>
                <w:rFonts w:ascii="Times New Roman" w:hAnsi="Times New Roman" w:cs="Times New Roman"/>
                <w:sz w:val="16"/>
                <w:szCs w:val="16"/>
              </w:rPr>
              <w:t>Alawiyah</w:t>
            </w:r>
            <w:proofErr w:type="spellEnd"/>
            <w:r w:rsidRPr="005C42AB">
              <w:rPr>
                <w:rFonts w:ascii="Times New Roman" w:hAnsi="Times New Roman" w:cs="Times New Roman"/>
                <w:sz w:val="16"/>
                <w:szCs w:val="16"/>
              </w:rPr>
              <w:t>, S.P., M. Hut.</w:t>
            </w:r>
          </w:p>
        </w:tc>
        <w:tc>
          <w:tcPr>
            <w:tcW w:w="1557" w:type="dxa"/>
            <w:vAlign w:val="center"/>
          </w:tcPr>
          <w:p w14:paraId="1D75C2B9" w14:textId="595493A9" w:rsidR="001E3489" w:rsidRPr="005C42AB" w:rsidRDefault="001E3489" w:rsidP="00660F3B">
            <w:pPr>
              <w:rPr>
                <w:rFonts w:ascii="Times New Roman" w:hAnsi="Times New Roman" w:cs="Times New Roman"/>
                <w:sz w:val="16"/>
                <w:szCs w:val="16"/>
                <w:lang w:val="sv-SE"/>
              </w:rPr>
            </w:pPr>
            <w:r w:rsidRPr="005C42AB">
              <w:rPr>
                <w:rFonts w:ascii="Times New Roman" w:hAnsi="Times New Roman" w:cs="Times New Roman"/>
                <w:sz w:val="16"/>
                <w:szCs w:val="16"/>
                <w:lang w:val="sv-SE"/>
              </w:rPr>
              <w:t>Kepala UPT Konservasi Flora Sumatera Kebun Raya ITERA</w:t>
            </w:r>
          </w:p>
        </w:tc>
        <w:tc>
          <w:tcPr>
            <w:tcW w:w="1557" w:type="dxa"/>
            <w:vAlign w:val="center"/>
          </w:tcPr>
          <w:p w14:paraId="4277C680" w14:textId="77777777" w:rsidR="001E3489" w:rsidRDefault="001C08BC" w:rsidP="00660F3B">
            <w:pPr>
              <w:jc w:val="center"/>
              <w:rPr>
                <w:rFonts w:ascii="Times New Roman" w:hAnsi="Times New Roman" w:cs="Times New Roman"/>
                <w:sz w:val="16"/>
                <w:szCs w:val="16"/>
                <w:lang w:val="sv-SE"/>
              </w:rPr>
            </w:pPr>
            <w:r>
              <w:rPr>
                <w:rFonts w:ascii="Times New Roman" w:hAnsi="Times New Roman" w:cs="Times New Roman"/>
                <w:sz w:val="16"/>
                <w:szCs w:val="16"/>
                <w:lang w:val="sv-SE"/>
              </w:rPr>
              <w:t>-</w:t>
            </w:r>
          </w:p>
          <w:p w14:paraId="49BBF512" w14:textId="7DB05CD9" w:rsidR="001C08BC" w:rsidRPr="005C42AB" w:rsidRDefault="001C08BC" w:rsidP="00660F3B">
            <w:pPr>
              <w:jc w:val="center"/>
              <w:rPr>
                <w:rFonts w:ascii="Times New Roman" w:hAnsi="Times New Roman" w:cs="Times New Roman"/>
                <w:sz w:val="16"/>
                <w:szCs w:val="16"/>
                <w:lang w:val="sv-SE"/>
              </w:rPr>
            </w:pPr>
          </w:p>
        </w:tc>
        <w:tc>
          <w:tcPr>
            <w:tcW w:w="1557" w:type="dxa"/>
            <w:vAlign w:val="center"/>
          </w:tcPr>
          <w:p w14:paraId="4AB5806A" w14:textId="5425B3DC" w:rsidR="001E3489" w:rsidRPr="005C42AB" w:rsidRDefault="001E3489" w:rsidP="00660F3B">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1E3489" w:rsidRPr="005C42AB" w14:paraId="0CD18BBE" w14:textId="77777777" w:rsidTr="00660F3B">
        <w:tc>
          <w:tcPr>
            <w:tcW w:w="1556" w:type="dxa"/>
            <w:vAlign w:val="center"/>
          </w:tcPr>
          <w:p w14:paraId="628A9BF3" w14:textId="5E8C8C70" w:rsidR="001E3489" w:rsidRPr="005C42AB" w:rsidRDefault="00F45926" w:rsidP="00660F3B">
            <w:pPr>
              <w:rPr>
                <w:rFonts w:ascii="Times New Roman" w:hAnsi="Times New Roman" w:cs="Times New Roman"/>
                <w:sz w:val="16"/>
                <w:szCs w:val="16"/>
                <w:lang w:val="sv-SE"/>
              </w:rPr>
            </w:pPr>
            <w:r w:rsidRPr="005C42AB">
              <w:rPr>
                <w:rFonts w:ascii="Times New Roman" w:hAnsi="Times New Roman" w:cs="Times New Roman"/>
                <w:sz w:val="16"/>
                <w:szCs w:val="16"/>
                <w:lang w:val="sv-SE"/>
              </w:rPr>
              <w:t>Ananda Poppy Tirana Putri, S.Ars.</w:t>
            </w:r>
          </w:p>
        </w:tc>
        <w:tc>
          <w:tcPr>
            <w:tcW w:w="1557" w:type="dxa"/>
            <w:vAlign w:val="center"/>
          </w:tcPr>
          <w:p w14:paraId="7A8D936A" w14:textId="005C1CC9" w:rsidR="001E3489" w:rsidRPr="005C42AB" w:rsidRDefault="001C08BC" w:rsidP="00660F3B">
            <w:pPr>
              <w:rPr>
                <w:rFonts w:ascii="Times New Roman" w:hAnsi="Times New Roman" w:cs="Times New Roman"/>
                <w:sz w:val="16"/>
                <w:szCs w:val="16"/>
                <w:lang w:val="sv-SE"/>
              </w:rPr>
            </w:pPr>
            <w:r w:rsidRPr="001C08BC">
              <w:rPr>
                <w:rFonts w:ascii="Times New Roman" w:hAnsi="Times New Roman" w:cs="Times New Roman"/>
                <w:sz w:val="16"/>
                <w:szCs w:val="16"/>
                <w:lang w:val="sv-SE"/>
              </w:rPr>
              <w:t>Bidang Arsitektural dan Visual Grafis</w:t>
            </w:r>
          </w:p>
        </w:tc>
        <w:tc>
          <w:tcPr>
            <w:tcW w:w="1557" w:type="dxa"/>
            <w:vAlign w:val="center"/>
          </w:tcPr>
          <w:p w14:paraId="24D71250" w14:textId="77777777" w:rsidR="001C08BC" w:rsidRDefault="001C08BC" w:rsidP="00660F3B">
            <w:pPr>
              <w:jc w:val="center"/>
              <w:rPr>
                <w:rFonts w:ascii="Times New Roman" w:hAnsi="Times New Roman" w:cs="Times New Roman"/>
                <w:sz w:val="16"/>
                <w:szCs w:val="16"/>
                <w:lang w:val="sv-SE"/>
              </w:rPr>
            </w:pPr>
            <w:r>
              <w:rPr>
                <w:rFonts w:ascii="Times New Roman" w:hAnsi="Times New Roman" w:cs="Times New Roman"/>
                <w:sz w:val="16"/>
                <w:szCs w:val="16"/>
                <w:lang w:val="sv-SE"/>
              </w:rPr>
              <w:t>-</w:t>
            </w:r>
          </w:p>
          <w:p w14:paraId="245D370E" w14:textId="77777777" w:rsidR="001E3489" w:rsidRPr="005C42AB" w:rsidRDefault="001E3489" w:rsidP="00660F3B">
            <w:pPr>
              <w:jc w:val="center"/>
              <w:rPr>
                <w:rFonts w:ascii="Times New Roman" w:hAnsi="Times New Roman" w:cs="Times New Roman"/>
                <w:sz w:val="16"/>
                <w:szCs w:val="16"/>
                <w:lang w:val="sv-SE"/>
              </w:rPr>
            </w:pPr>
          </w:p>
        </w:tc>
        <w:tc>
          <w:tcPr>
            <w:tcW w:w="1557" w:type="dxa"/>
            <w:vAlign w:val="center"/>
          </w:tcPr>
          <w:p w14:paraId="2715DD25" w14:textId="6BBA174D" w:rsidR="001E3489" w:rsidRPr="005C42AB" w:rsidRDefault="005C42AB" w:rsidP="00660F3B">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F45926" w:rsidRPr="005C42AB" w14:paraId="31F1DF5A" w14:textId="77777777" w:rsidTr="00660F3B">
        <w:tc>
          <w:tcPr>
            <w:tcW w:w="1556" w:type="dxa"/>
            <w:vAlign w:val="center"/>
          </w:tcPr>
          <w:p w14:paraId="740F4A5F" w14:textId="68434A28" w:rsidR="00F45926" w:rsidRPr="005C42AB" w:rsidRDefault="00F45926" w:rsidP="00660F3B">
            <w:pPr>
              <w:rPr>
                <w:rFonts w:ascii="Times New Roman" w:hAnsi="Times New Roman" w:cs="Times New Roman"/>
                <w:sz w:val="16"/>
                <w:szCs w:val="16"/>
                <w:lang w:val="sv-SE"/>
              </w:rPr>
            </w:pPr>
            <w:r w:rsidRPr="005C42AB">
              <w:rPr>
                <w:rFonts w:ascii="Times New Roman" w:hAnsi="Times New Roman" w:cs="Times New Roman"/>
                <w:sz w:val="16"/>
                <w:szCs w:val="16"/>
                <w:lang w:val="sv-SE"/>
              </w:rPr>
              <w:t>Eryka Merdiana, S.P.</w:t>
            </w:r>
          </w:p>
        </w:tc>
        <w:tc>
          <w:tcPr>
            <w:tcW w:w="1557" w:type="dxa"/>
            <w:vAlign w:val="center"/>
          </w:tcPr>
          <w:p w14:paraId="09A5240A" w14:textId="76C9CD05" w:rsidR="00F45926" w:rsidRPr="005C42AB" w:rsidRDefault="001C08BC" w:rsidP="00660F3B">
            <w:pPr>
              <w:rPr>
                <w:rFonts w:ascii="Times New Roman" w:hAnsi="Times New Roman" w:cs="Times New Roman"/>
                <w:sz w:val="16"/>
                <w:szCs w:val="16"/>
                <w:lang w:val="sv-SE"/>
              </w:rPr>
            </w:pPr>
            <w:r w:rsidRPr="001C08BC">
              <w:rPr>
                <w:rFonts w:ascii="Times New Roman" w:hAnsi="Times New Roman" w:cs="Times New Roman"/>
                <w:sz w:val="16"/>
                <w:szCs w:val="16"/>
                <w:lang w:val="sv-SE"/>
              </w:rPr>
              <w:t>Pranata Lab Pendidikan</w:t>
            </w:r>
          </w:p>
        </w:tc>
        <w:tc>
          <w:tcPr>
            <w:tcW w:w="1557" w:type="dxa"/>
            <w:vAlign w:val="center"/>
          </w:tcPr>
          <w:p w14:paraId="6A464172" w14:textId="77777777" w:rsidR="001C08BC" w:rsidRDefault="001C08BC" w:rsidP="00660F3B">
            <w:pPr>
              <w:jc w:val="center"/>
              <w:rPr>
                <w:rFonts w:ascii="Times New Roman" w:hAnsi="Times New Roman" w:cs="Times New Roman"/>
                <w:sz w:val="16"/>
                <w:szCs w:val="16"/>
                <w:lang w:val="sv-SE"/>
              </w:rPr>
            </w:pPr>
            <w:r>
              <w:rPr>
                <w:rFonts w:ascii="Times New Roman" w:hAnsi="Times New Roman" w:cs="Times New Roman"/>
                <w:sz w:val="16"/>
                <w:szCs w:val="16"/>
                <w:lang w:val="sv-SE"/>
              </w:rPr>
              <w:t>-</w:t>
            </w:r>
          </w:p>
          <w:p w14:paraId="1F643B1F" w14:textId="77777777" w:rsidR="00F45926" w:rsidRPr="005C42AB" w:rsidRDefault="00F45926" w:rsidP="00660F3B">
            <w:pPr>
              <w:jc w:val="center"/>
              <w:rPr>
                <w:rFonts w:ascii="Times New Roman" w:hAnsi="Times New Roman" w:cs="Times New Roman"/>
                <w:sz w:val="16"/>
                <w:szCs w:val="16"/>
                <w:lang w:val="sv-SE"/>
              </w:rPr>
            </w:pPr>
          </w:p>
        </w:tc>
        <w:tc>
          <w:tcPr>
            <w:tcW w:w="1557" w:type="dxa"/>
            <w:vAlign w:val="center"/>
          </w:tcPr>
          <w:p w14:paraId="633CE389" w14:textId="139B6871" w:rsidR="00F45926" w:rsidRPr="005C42AB" w:rsidRDefault="005C42AB" w:rsidP="00660F3B">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F45926" w:rsidRPr="005C42AB" w14:paraId="619C06E9" w14:textId="77777777" w:rsidTr="00660F3B">
        <w:tc>
          <w:tcPr>
            <w:tcW w:w="1556" w:type="dxa"/>
            <w:vAlign w:val="center"/>
          </w:tcPr>
          <w:p w14:paraId="7CF5F8C6" w14:textId="7317B1B7" w:rsidR="00F45926" w:rsidRPr="005C42AB" w:rsidRDefault="00F45926" w:rsidP="00660F3B">
            <w:pPr>
              <w:rPr>
                <w:rFonts w:ascii="Times New Roman" w:hAnsi="Times New Roman" w:cs="Times New Roman"/>
                <w:sz w:val="16"/>
                <w:szCs w:val="16"/>
              </w:rPr>
            </w:pPr>
            <w:r w:rsidRPr="005C42AB">
              <w:rPr>
                <w:rFonts w:ascii="Times New Roman" w:hAnsi="Times New Roman" w:cs="Times New Roman"/>
                <w:sz w:val="16"/>
                <w:szCs w:val="16"/>
              </w:rPr>
              <w:t xml:space="preserve">Agung </w:t>
            </w:r>
            <w:proofErr w:type="spellStart"/>
            <w:r w:rsidRPr="005C42AB">
              <w:rPr>
                <w:rFonts w:ascii="Times New Roman" w:hAnsi="Times New Roman" w:cs="Times New Roman"/>
                <w:sz w:val="16"/>
                <w:szCs w:val="16"/>
              </w:rPr>
              <w:t>Permada</w:t>
            </w:r>
            <w:proofErr w:type="spellEnd"/>
            <w:r w:rsidRPr="005C42AB">
              <w:rPr>
                <w:rFonts w:ascii="Times New Roman" w:hAnsi="Times New Roman" w:cs="Times New Roman"/>
                <w:sz w:val="16"/>
                <w:szCs w:val="16"/>
              </w:rPr>
              <w:t xml:space="preserve"> Yusuf, </w:t>
            </w:r>
            <w:proofErr w:type="spellStart"/>
            <w:r w:rsidRPr="005C42AB">
              <w:rPr>
                <w:rFonts w:ascii="Times New Roman" w:hAnsi="Times New Roman" w:cs="Times New Roman"/>
                <w:sz w:val="16"/>
                <w:szCs w:val="16"/>
              </w:rPr>
              <w:t>S.Hut</w:t>
            </w:r>
            <w:proofErr w:type="spellEnd"/>
            <w:r w:rsidR="00912D79" w:rsidRPr="005C42AB">
              <w:rPr>
                <w:rFonts w:ascii="Times New Roman" w:hAnsi="Times New Roman" w:cs="Times New Roman"/>
                <w:sz w:val="16"/>
                <w:szCs w:val="16"/>
              </w:rPr>
              <w:t>.</w:t>
            </w:r>
          </w:p>
        </w:tc>
        <w:tc>
          <w:tcPr>
            <w:tcW w:w="1557" w:type="dxa"/>
            <w:vAlign w:val="center"/>
          </w:tcPr>
          <w:p w14:paraId="0355C2F0" w14:textId="1E242C25" w:rsidR="00F45926" w:rsidRPr="001C08BC" w:rsidRDefault="001C08BC" w:rsidP="00660F3B">
            <w:pPr>
              <w:rPr>
                <w:rFonts w:ascii="Times New Roman" w:hAnsi="Times New Roman" w:cs="Times New Roman"/>
                <w:sz w:val="16"/>
                <w:szCs w:val="16"/>
                <w:lang w:val="sv-SE"/>
              </w:rPr>
            </w:pPr>
            <w:r w:rsidRPr="001C08BC">
              <w:rPr>
                <w:rFonts w:ascii="Times New Roman" w:hAnsi="Times New Roman" w:cs="Times New Roman"/>
                <w:sz w:val="16"/>
                <w:szCs w:val="16"/>
                <w:lang w:val="sv-SE"/>
              </w:rPr>
              <w:t>Bidang Eksplorasi dan Koleksi Tumbuhan</w:t>
            </w:r>
          </w:p>
        </w:tc>
        <w:tc>
          <w:tcPr>
            <w:tcW w:w="1557" w:type="dxa"/>
            <w:vAlign w:val="center"/>
          </w:tcPr>
          <w:p w14:paraId="6AC7DC89" w14:textId="77777777" w:rsidR="001C08BC" w:rsidRDefault="001C08BC" w:rsidP="00660F3B">
            <w:pPr>
              <w:jc w:val="center"/>
              <w:rPr>
                <w:rFonts w:ascii="Times New Roman" w:hAnsi="Times New Roman" w:cs="Times New Roman"/>
                <w:sz w:val="16"/>
                <w:szCs w:val="16"/>
                <w:lang w:val="sv-SE"/>
              </w:rPr>
            </w:pPr>
            <w:r>
              <w:rPr>
                <w:rFonts w:ascii="Times New Roman" w:hAnsi="Times New Roman" w:cs="Times New Roman"/>
                <w:sz w:val="16"/>
                <w:szCs w:val="16"/>
                <w:lang w:val="sv-SE"/>
              </w:rPr>
              <w:t>-</w:t>
            </w:r>
          </w:p>
          <w:p w14:paraId="0C24202C" w14:textId="77777777" w:rsidR="00F45926" w:rsidRPr="005C42AB" w:rsidRDefault="00F45926" w:rsidP="00660F3B">
            <w:pPr>
              <w:jc w:val="center"/>
              <w:rPr>
                <w:rFonts w:ascii="Times New Roman" w:hAnsi="Times New Roman" w:cs="Times New Roman"/>
                <w:sz w:val="16"/>
                <w:szCs w:val="16"/>
              </w:rPr>
            </w:pPr>
          </w:p>
        </w:tc>
        <w:tc>
          <w:tcPr>
            <w:tcW w:w="1557" w:type="dxa"/>
            <w:vAlign w:val="center"/>
          </w:tcPr>
          <w:p w14:paraId="60F2E730" w14:textId="35315141" w:rsidR="00F45926" w:rsidRPr="005C42AB" w:rsidRDefault="005C42AB" w:rsidP="00660F3B">
            <w:pPr>
              <w:jc w:val="center"/>
              <w:rPr>
                <w:rFonts w:ascii="Times New Roman" w:hAnsi="Times New Roman" w:cs="Times New Roman"/>
                <w:sz w:val="16"/>
                <w:szCs w:val="16"/>
              </w:rPr>
            </w:pPr>
            <w:r w:rsidRPr="005C42AB">
              <w:rPr>
                <w:rFonts w:ascii="Times New Roman" w:hAnsi="Times New Roman" w:cs="Times New Roman"/>
                <w:sz w:val="16"/>
                <w:szCs w:val="16"/>
                <w:lang w:val="sv-SE"/>
              </w:rPr>
              <w:t>Pengelola</w:t>
            </w:r>
          </w:p>
        </w:tc>
      </w:tr>
      <w:tr w:rsidR="00F45926" w:rsidRPr="005C42AB" w14:paraId="11AE78C7" w14:textId="77777777" w:rsidTr="00660F3B">
        <w:tc>
          <w:tcPr>
            <w:tcW w:w="1556" w:type="dxa"/>
            <w:vAlign w:val="center"/>
          </w:tcPr>
          <w:p w14:paraId="778B1DF6" w14:textId="13DE475F" w:rsidR="00F45926" w:rsidRPr="005C42AB" w:rsidRDefault="00F45926" w:rsidP="00660F3B">
            <w:pPr>
              <w:rPr>
                <w:rFonts w:ascii="Times New Roman" w:hAnsi="Times New Roman" w:cs="Times New Roman"/>
                <w:sz w:val="16"/>
                <w:szCs w:val="16"/>
                <w:lang w:val="sv-SE"/>
              </w:rPr>
            </w:pPr>
            <w:r w:rsidRPr="005C42AB">
              <w:rPr>
                <w:rFonts w:ascii="Times New Roman" w:hAnsi="Times New Roman" w:cs="Times New Roman"/>
                <w:sz w:val="16"/>
                <w:szCs w:val="16"/>
                <w:lang w:val="sv-SE"/>
              </w:rPr>
              <w:t>Anggita Marchetiara Putri, S.Hut</w:t>
            </w:r>
            <w:r w:rsidR="00912D79" w:rsidRPr="005C42AB">
              <w:rPr>
                <w:rFonts w:ascii="Times New Roman" w:hAnsi="Times New Roman" w:cs="Times New Roman"/>
                <w:sz w:val="16"/>
                <w:szCs w:val="16"/>
                <w:lang w:val="sv-SE"/>
              </w:rPr>
              <w:t>.</w:t>
            </w:r>
          </w:p>
        </w:tc>
        <w:tc>
          <w:tcPr>
            <w:tcW w:w="1557" w:type="dxa"/>
            <w:vAlign w:val="center"/>
          </w:tcPr>
          <w:p w14:paraId="2F096778" w14:textId="09106B74" w:rsidR="00F45926" w:rsidRPr="005C42AB" w:rsidRDefault="001C08BC" w:rsidP="00660F3B">
            <w:pPr>
              <w:rPr>
                <w:rFonts w:ascii="Times New Roman" w:hAnsi="Times New Roman" w:cs="Times New Roman"/>
                <w:sz w:val="16"/>
                <w:szCs w:val="16"/>
                <w:lang w:val="sv-SE"/>
              </w:rPr>
            </w:pPr>
            <w:r w:rsidRPr="001C08BC">
              <w:rPr>
                <w:rFonts w:ascii="Times New Roman" w:hAnsi="Times New Roman" w:cs="Times New Roman"/>
                <w:sz w:val="16"/>
                <w:szCs w:val="16"/>
                <w:lang w:val="sv-SE"/>
              </w:rPr>
              <w:t>Pranata Lab Pendidikan</w:t>
            </w:r>
          </w:p>
        </w:tc>
        <w:tc>
          <w:tcPr>
            <w:tcW w:w="1557" w:type="dxa"/>
            <w:vAlign w:val="center"/>
          </w:tcPr>
          <w:p w14:paraId="738BB15D" w14:textId="77777777" w:rsidR="001C08BC" w:rsidRDefault="001C08BC" w:rsidP="00660F3B">
            <w:pPr>
              <w:jc w:val="center"/>
              <w:rPr>
                <w:rFonts w:ascii="Times New Roman" w:hAnsi="Times New Roman" w:cs="Times New Roman"/>
                <w:sz w:val="16"/>
                <w:szCs w:val="16"/>
                <w:lang w:val="sv-SE"/>
              </w:rPr>
            </w:pPr>
            <w:r>
              <w:rPr>
                <w:rFonts w:ascii="Times New Roman" w:hAnsi="Times New Roman" w:cs="Times New Roman"/>
                <w:sz w:val="16"/>
                <w:szCs w:val="16"/>
                <w:lang w:val="sv-SE"/>
              </w:rPr>
              <w:t>-</w:t>
            </w:r>
          </w:p>
          <w:p w14:paraId="16D33F3D" w14:textId="77777777" w:rsidR="00F45926" w:rsidRPr="005C42AB" w:rsidRDefault="00F45926" w:rsidP="00660F3B">
            <w:pPr>
              <w:jc w:val="center"/>
              <w:rPr>
                <w:rFonts w:ascii="Times New Roman" w:hAnsi="Times New Roman" w:cs="Times New Roman"/>
                <w:sz w:val="16"/>
                <w:szCs w:val="16"/>
                <w:lang w:val="sv-SE"/>
              </w:rPr>
            </w:pPr>
          </w:p>
        </w:tc>
        <w:tc>
          <w:tcPr>
            <w:tcW w:w="1557" w:type="dxa"/>
            <w:vAlign w:val="center"/>
          </w:tcPr>
          <w:p w14:paraId="412DB611" w14:textId="036110DE" w:rsidR="00F45926" w:rsidRPr="005C42AB" w:rsidRDefault="005C42AB" w:rsidP="00660F3B">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5C42AB" w:rsidRPr="005C42AB" w14:paraId="29701C78" w14:textId="77777777" w:rsidTr="00660F3B">
        <w:tc>
          <w:tcPr>
            <w:tcW w:w="1556" w:type="dxa"/>
            <w:vAlign w:val="center"/>
          </w:tcPr>
          <w:p w14:paraId="4C3C360C" w14:textId="0D6D383C" w:rsidR="005C42AB" w:rsidRPr="005C42AB" w:rsidRDefault="005C42AB" w:rsidP="00660F3B">
            <w:pPr>
              <w:rPr>
                <w:rFonts w:ascii="Times New Roman" w:hAnsi="Times New Roman" w:cs="Times New Roman"/>
                <w:sz w:val="16"/>
                <w:szCs w:val="16"/>
              </w:rPr>
            </w:pPr>
            <w:r w:rsidRPr="005C42AB">
              <w:rPr>
                <w:rFonts w:ascii="Times New Roman" w:hAnsi="Times New Roman" w:cs="Times New Roman"/>
                <w:sz w:val="16"/>
                <w:szCs w:val="16"/>
              </w:rPr>
              <w:t xml:space="preserve">Dr. </w:t>
            </w:r>
            <w:proofErr w:type="spellStart"/>
            <w:r w:rsidRPr="005C42AB">
              <w:rPr>
                <w:rFonts w:ascii="Times New Roman" w:hAnsi="Times New Roman" w:cs="Times New Roman"/>
                <w:sz w:val="16"/>
                <w:szCs w:val="16"/>
              </w:rPr>
              <w:t>Suratun</w:t>
            </w:r>
            <w:proofErr w:type="spellEnd"/>
            <w:r w:rsidRPr="005C42AB">
              <w:rPr>
                <w:rFonts w:ascii="Times New Roman" w:hAnsi="Times New Roman" w:cs="Times New Roman"/>
                <w:sz w:val="16"/>
                <w:szCs w:val="16"/>
              </w:rPr>
              <w:t xml:space="preserve"> Nafisah, M.Sc.</w:t>
            </w:r>
          </w:p>
        </w:tc>
        <w:tc>
          <w:tcPr>
            <w:tcW w:w="1557" w:type="dxa"/>
            <w:vAlign w:val="center"/>
          </w:tcPr>
          <w:p w14:paraId="3CF24B8B" w14:textId="1C3CE092" w:rsidR="005C42AB" w:rsidRPr="005C42AB" w:rsidRDefault="00AC021D" w:rsidP="00660F3B">
            <w:pPr>
              <w:rPr>
                <w:rFonts w:ascii="Times New Roman" w:hAnsi="Times New Roman" w:cs="Times New Roman"/>
                <w:sz w:val="16"/>
                <w:szCs w:val="16"/>
              </w:rPr>
            </w:pPr>
            <w:r>
              <w:rPr>
                <w:rFonts w:ascii="Times New Roman" w:hAnsi="Times New Roman" w:cs="Times New Roman"/>
                <w:sz w:val="16"/>
                <w:szCs w:val="16"/>
              </w:rPr>
              <w:t>Dosen</w:t>
            </w:r>
          </w:p>
        </w:tc>
        <w:tc>
          <w:tcPr>
            <w:tcW w:w="1557" w:type="dxa"/>
            <w:vAlign w:val="center"/>
          </w:tcPr>
          <w:p w14:paraId="3648DD87" w14:textId="5950A7A8" w:rsidR="005C42AB" w:rsidRPr="005C42AB" w:rsidRDefault="00AC021D" w:rsidP="00660F3B">
            <w:pPr>
              <w:jc w:val="center"/>
              <w:rPr>
                <w:rFonts w:ascii="Times New Roman" w:hAnsi="Times New Roman" w:cs="Times New Roman"/>
                <w:sz w:val="16"/>
                <w:szCs w:val="16"/>
              </w:rPr>
            </w:pPr>
            <w:r w:rsidRPr="00AC021D">
              <w:rPr>
                <w:rFonts w:ascii="Times New Roman" w:hAnsi="Times New Roman" w:cs="Times New Roman"/>
                <w:sz w:val="16"/>
                <w:szCs w:val="16"/>
              </w:rPr>
              <w:t xml:space="preserve">Teknik </w:t>
            </w:r>
            <w:r>
              <w:rPr>
                <w:rFonts w:ascii="Times New Roman" w:hAnsi="Times New Roman" w:cs="Times New Roman"/>
                <w:sz w:val="16"/>
                <w:szCs w:val="16"/>
              </w:rPr>
              <w:t>Elektro</w:t>
            </w:r>
          </w:p>
        </w:tc>
        <w:tc>
          <w:tcPr>
            <w:tcW w:w="1557" w:type="dxa"/>
            <w:vAlign w:val="center"/>
          </w:tcPr>
          <w:p w14:paraId="24674934" w14:textId="0D10D48D" w:rsidR="005C42AB" w:rsidRPr="005C42AB" w:rsidRDefault="00D72422" w:rsidP="00660F3B">
            <w:pPr>
              <w:jc w:val="center"/>
              <w:rPr>
                <w:rFonts w:ascii="Times New Roman" w:hAnsi="Times New Roman" w:cs="Times New Roman"/>
                <w:sz w:val="16"/>
                <w:szCs w:val="16"/>
              </w:rPr>
            </w:pPr>
            <w:r w:rsidRPr="005C42AB">
              <w:rPr>
                <w:rFonts w:ascii="Times New Roman" w:hAnsi="Times New Roman" w:cs="Times New Roman"/>
                <w:sz w:val="16"/>
                <w:szCs w:val="16"/>
                <w:lang w:val="sv-SE"/>
              </w:rPr>
              <w:t>Pengelola</w:t>
            </w:r>
          </w:p>
        </w:tc>
      </w:tr>
      <w:tr w:rsidR="005C42AB" w:rsidRPr="005C42AB" w14:paraId="58937F4B" w14:textId="77777777" w:rsidTr="00660F3B">
        <w:tc>
          <w:tcPr>
            <w:tcW w:w="1556" w:type="dxa"/>
            <w:vAlign w:val="center"/>
          </w:tcPr>
          <w:p w14:paraId="5654EEAD" w14:textId="12A70833" w:rsidR="005C42AB" w:rsidRPr="005C42AB" w:rsidRDefault="005C42AB" w:rsidP="00660F3B">
            <w:pPr>
              <w:rPr>
                <w:rFonts w:ascii="Times New Roman" w:hAnsi="Times New Roman" w:cs="Times New Roman"/>
                <w:sz w:val="16"/>
                <w:szCs w:val="16"/>
              </w:rPr>
            </w:pPr>
            <w:proofErr w:type="spellStart"/>
            <w:r w:rsidRPr="005C42AB">
              <w:rPr>
                <w:rFonts w:ascii="Times New Roman" w:hAnsi="Times New Roman" w:cs="Times New Roman"/>
                <w:sz w:val="16"/>
                <w:szCs w:val="16"/>
              </w:rPr>
              <w:t>Zunanik</w:t>
            </w:r>
            <w:proofErr w:type="spellEnd"/>
            <w:r w:rsidRPr="005C42AB">
              <w:rPr>
                <w:rFonts w:ascii="Times New Roman" w:hAnsi="Times New Roman" w:cs="Times New Roman"/>
                <w:sz w:val="16"/>
                <w:szCs w:val="16"/>
              </w:rPr>
              <w:t xml:space="preserve"> Mufidah, S.TP., </w:t>
            </w:r>
            <w:proofErr w:type="spellStart"/>
            <w:r w:rsidRPr="005C42AB">
              <w:rPr>
                <w:rFonts w:ascii="Times New Roman" w:hAnsi="Times New Roman" w:cs="Times New Roman"/>
                <w:sz w:val="16"/>
                <w:szCs w:val="16"/>
              </w:rPr>
              <w:t>M.Si</w:t>
            </w:r>
            <w:proofErr w:type="spellEnd"/>
            <w:r w:rsidRPr="005C42AB">
              <w:rPr>
                <w:rFonts w:ascii="Times New Roman" w:hAnsi="Times New Roman" w:cs="Times New Roman"/>
                <w:sz w:val="16"/>
                <w:szCs w:val="16"/>
              </w:rPr>
              <w:t>.</w:t>
            </w:r>
          </w:p>
        </w:tc>
        <w:tc>
          <w:tcPr>
            <w:tcW w:w="1557" w:type="dxa"/>
            <w:vAlign w:val="center"/>
          </w:tcPr>
          <w:p w14:paraId="13553E43" w14:textId="57C2A761" w:rsidR="005C42AB" w:rsidRPr="005C42AB" w:rsidRDefault="00AC021D" w:rsidP="00660F3B">
            <w:pPr>
              <w:rPr>
                <w:rFonts w:ascii="Times New Roman" w:hAnsi="Times New Roman" w:cs="Times New Roman"/>
                <w:sz w:val="16"/>
                <w:szCs w:val="16"/>
              </w:rPr>
            </w:pPr>
            <w:r>
              <w:rPr>
                <w:rFonts w:ascii="Times New Roman" w:hAnsi="Times New Roman" w:cs="Times New Roman"/>
                <w:sz w:val="16"/>
                <w:szCs w:val="16"/>
              </w:rPr>
              <w:t>Dosen</w:t>
            </w:r>
          </w:p>
        </w:tc>
        <w:tc>
          <w:tcPr>
            <w:tcW w:w="1557" w:type="dxa"/>
            <w:vAlign w:val="center"/>
          </w:tcPr>
          <w:p w14:paraId="48425AE5" w14:textId="252B3DF4" w:rsidR="005C42AB" w:rsidRPr="005C42AB" w:rsidRDefault="00AC021D" w:rsidP="00660F3B">
            <w:pPr>
              <w:jc w:val="center"/>
              <w:rPr>
                <w:rFonts w:ascii="Times New Roman" w:hAnsi="Times New Roman" w:cs="Times New Roman"/>
                <w:sz w:val="16"/>
                <w:szCs w:val="16"/>
              </w:rPr>
            </w:pPr>
            <w:r>
              <w:rPr>
                <w:rFonts w:ascii="Times New Roman" w:hAnsi="Times New Roman" w:cs="Times New Roman"/>
                <w:sz w:val="16"/>
                <w:szCs w:val="16"/>
                <w:lang w:val="sv-SE"/>
              </w:rPr>
              <w:t>Teknik Biosistem</w:t>
            </w:r>
          </w:p>
        </w:tc>
        <w:tc>
          <w:tcPr>
            <w:tcW w:w="1557" w:type="dxa"/>
            <w:vAlign w:val="center"/>
          </w:tcPr>
          <w:p w14:paraId="34A5D2C4" w14:textId="0864BAF4" w:rsidR="005C42AB" w:rsidRPr="005C42AB" w:rsidRDefault="00785364" w:rsidP="00660F3B">
            <w:pPr>
              <w:jc w:val="center"/>
              <w:rPr>
                <w:rFonts w:ascii="Times New Roman" w:hAnsi="Times New Roman" w:cs="Times New Roman"/>
                <w:sz w:val="16"/>
                <w:szCs w:val="16"/>
              </w:rPr>
            </w:pPr>
            <w:r>
              <w:rPr>
                <w:rFonts w:ascii="Times New Roman" w:hAnsi="Times New Roman" w:cs="Times New Roman"/>
                <w:sz w:val="16"/>
                <w:szCs w:val="16"/>
              </w:rPr>
              <w:t>Super Admin</w:t>
            </w:r>
          </w:p>
        </w:tc>
      </w:tr>
      <w:tr w:rsidR="00D72422" w:rsidRPr="005C42AB" w14:paraId="1E9C7162" w14:textId="77777777" w:rsidTr="00660F3B">
        <w:tc>
          <w:tcPr>
            <w:tcW w:w="1556" w:type="dxa"/>
            <w:vAlign w:val="center"/>
          </w:tcPr>
          <w:p w14:paraId="3320B40B" w14:textId="7F811E31" w:rsidR="00D72422" w:rsidRPr="005C42AB" w:rsidRDefault="00D72422" w:rsidP="00660F3B">
            <w:pPr>
              <w:rPr>
                <w:rFonts w:ascii="Times New Roman" w:hAnsi="Times New Roman" w:cs="Times New Roman"/>
                <w:sz w:val="16"/>
                <w:szCs w:val="16"/>
                <w:lang w:val="sv-SE"/>
              </w:rPr>
            </w:pPr>
            <w:r w:rsidRPr="005C42AB">
              <w:rPr>
                <w:rFonts w:ascii="Times New Roman" w:hAnsi="Times New Roman" w:cs="Times New Roman"/>
                <w:sz w:val="16"/>
                <w:szCs w:val="16"/>
                <w:lang w:val="sv-SE"/>
              </w:rPr>
              <w:t>Kisna Pertiwi, S.Si., M.Si.</w:t>
            </w:r>
          </w:p>
        </w:tc>
        <w:tc>
          <w:tcPr>
            <w:tcW w:w="1557" w:type="dxa"/>
            <w:vAlign w:val="center"/>
          </w:tcPr>
          <w:p w14:paraId="08A7D8F9" w14:textId="2E67AD26" w:rsidR="00D72422" w:rsidRPr="005C42AB" w:rsidRDefault="00D72422" w:rsidP="00660F3B">
            <w:pPr>
              <w:rPr>
                <w:rFonts w:ascii="Times New Roman" w:hAnsi="Times New Roman" w:cs="Times New Roman"/>
                <w:sz w:val="16"/>
                <w:szCs w:val="16"/>
                <w:lang w:val="sv-SE"/>
              </w:rPr>
            </w:pPr>
            <w:r>
              <w:rPr>
                <w:rFonts w:ascii="Times New Roman" w:hAnsi="Times New Roman" w:cs="Times New Roman"/>
                <w:sz w:val="16"/>
                <w:szCs w:val="16"/>
              </w:rPr>
              <w:t>Dosen</w:t>
            </w:r>
          </w:p>
        </w:tc>
        <w:tc>
          <w:tcPr>
            <w:tcW w:w="1557" w:type="dxa"/>
            <w:vAlign w:val="center"/>
          </w:tcPr>
          <w:p w14:paraId="2A3B8D2B" w14:textId="35A61418" w:rsidR="00D72422" w:rsidRPr="005C42AB" w:rsidRDefault="00D72422" w:rsidP="00660F3B">
            <w:pPr>
              <w:jc w:val="center"/>
              <w:rPr>
                <w:rFonts w:ascii="Times New Roman" w:hAnsi="Times New Roman" w:cs="Times New Roman"/>
                <w:sz w:val="16"/>
                <w:szCs w:val="16"/>
                <w:lang w:val="sv-SE"/>
              </w:rPr>
            </w:pPr>
            <w:r>
              <w:rPr>
                <w:rFonts w:ascii="Times New Roman" w:hAnsi="Times New Roman" w:cs="Times New Roman"/>
                <w:sz w:val="16"/>
                <w:szCs w:val="16"/>
                <w:lang w:val="sv-SE"/>
              </w:rPr>
              <w:t>Teknik Biosistem</w:t>
            </w:r>
          </w:p>
        </w:tc>
        <w:tc>
          <w:tcPr>
            <w:tcW w:w="1557" w:type="dxa"/>
            <w:vAlign w:val="center"/>
          </w:tcPr>
          <w:p w14:paraId="49A373C0" w14:textId="491841F0" w:rsidR="00D72422" w:rsidRPr="005C42AB" w:rsidRDefault="00D72422" w:rsidP="00660F3B">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D72422" w:rsidRPr="005C42AB" w14:paraId="085ABE3C" w14:textId="77777777" w:rsidTr="00660F3B">
        <w:tc>
          <w:tcPr>
            <w:tcW w:w="1556" w:type="dxa"/>
            <w:vAlign w:val="center"/>
          </w:tcPr>
          <w:p w14:paraId="17D0888D" w14:textId="6574DD75" w:rsidR="00D72422" w:rsidRPr="009419EE" w:rsidRDefault="00D72422" w:rsidP="00660F3B">
            <w:pPr>
              <w:rPr>
                <w:rFonts w:ascii="Times New Roman" w:hAnsi="Times New Roman" w:cs="Times New Roman"/>
                <w:sz w:val="16"/>
                <w:szCs w:val="16"/>
              </w:rPr>
            </w:pPr>
            <w:proofErr w:type="spellStart"/>
            <w:r w:rsidRPr="009419EE">
              <w:rPr>
                <w:rFonts w:ascii="Times New Roman" w:hAnsi="Times New Roman" w:cs="Times New Roman"/>
                <w:sz w:val="16"/>
                <w:szCs w:val="16"/>
              </w:rPr>
              <w:t>Raizummi</w:t>
            </w:r>
            <w:proofErr w:type="spellEnd"/>
            <w:r w:rsidRPr="009419EE">
              <w:rPr>
                <w:rFonts w:ascii="Times New Roman" w:hAnsi="Times New Roman" w:cs="Times New Roman"/>
                <w:sz w:val="16"/>
                <w:szCs w:val="16"/>
              </w:rPr>
              <w:t xml:space="preserve"> </w:t>
            </w:r>
            <w:proofErr w:type="spellStart"/>
            <w:r w:rsidRPr="009419EE">
              <w:rPr>
                <w:rFonts w:ascii="Times New Roman" w:hAnsi="Times New Roman" w:cs="Times New Roman"/>
                <w:sz w:val="16"/>
                <w:szCs w:val="16"/>
              </w:rPr>
              <w:t>Fil’aini</w:t>
            </w:r>
            <w:proofErr w:type="spellEnd"/>
            <w:r w:rsidRPr="009419EE">
              <w:rPr>
                <w:rFonts w:ascii="Times New Roman" w:hAnsi="Times New Roman" w:cs="Times New Roman"/>
                <w:sz w:val="16"/>
                <w:szCs w:val="16"/>
              </w:rPr>
              <w:t xml:space="preserve">, S.TP., </w:t>
            </w:r>
            <w:proofErr w:type="spellStart"/>
            <w:r w:rsidRPr="009419EE">
              <w:rPr>
                <w:rFonts w:ascii="Times New Roman" w:hAnsi="Times New Roman" w:cs="Times New Roman"/>
                <w:sz w:val="16"/>
                <w:szCs w:val="16"/>
              </w:rPr>
              <w:t>M.Si</w:t>
            </w:r>
            <w:proofErr w:type="spellEnd"/>
            <w:r w:rsidRPr="009419EE">
              <w:rPr>
                <w:rFonts w:ascii="Times New Roman" w:hAnsi="Times New Roman" w:cs="Times New Roman"/>
                <w:sz w:val="16"/>
                <w:szCs w:val="16"/>
              </w:rPr>
              <w:t>.</w:t>
            </w:r>
          </w:p>
        </w:tc>
        <w:tc>
          <w:tcPr>
            <w:tcW w:w="1557" w:type="dxa"/>
            <w:vAlign w:val="center"/>
          </w:tcPr>
          <w:p w14:paraId="36133AE7" w14:textId="4920E048" w:rsidR="00D72422" w:rsidRPr="005C42AB" w:rsidRDefault="00D72422" w:rsidP="00660F3B">
            <w:pPr>
              <w:rPr>
                <w:rFonts w:ascii="Times New Roman" w:hAnsi="Times New Roman" w:cs="Times New Roman"/>
                <w:sz w:val="16"/>
                <w:szCs w:val="16"/>
                <w:lang w:val="sv-SE"/>
              </w:rPr>
            </w:pPr>
            <w:r>
              <w:rPr>
                <w:rFonts w:ascii="Times New Roman" w:hAnsi="Times New Roman" w:cs="Times New Roman"/>
                <w:sz w:val="16"/>
                <w:szCs w:val="16"/>
              </w:rPr>
              <w:t>Dosen</w:t>
            </w:r>
          </w:p>
        </w:tc>
        <w:tc>
          <w:tcPr>
            <w:tcW w:w="1557" w:type="dxa"/>
            <w:vAlign w:val="center"/>
          </w:tcPr>
          <w:p w14:paraId="1AC773CE" w14:textId="263AEA86" w:rsidR="00D72422" w:rsidRPr="005C42AB" w:rsidRDefault="00D72422" w:rsidP="00660F3B">
            <w:pPr>
              <w:jc w:val="center"/>
              <w:rPr>
                <w:rFonts w:ascii="Times New Roman" w:hAnsi="Times New Roman" w:cs="Times New Roman"/>
                <w:sz w:val="16"/>
                <w:szCs w:val="16"/>
                <w:lang w:val="sv-SE"/>
              </w:rPr>
            </w:pPr>
            <w:r>
              <w:rPr>
                <w:rFonts w:ascii="Times New Roman" w:hAnsi="Times New Roman" w:cs="Times New Roman"/>
                <w:sz w:val="16"/>
                <w:szCs w:val="16"/>
                <w:lang w:val="sv-SE"/>
              </w:rPr>
              <w:t>Teknik Biosistem</w:t>
            </w:r>
          </w:p>
        </w:tc>
        <w:tc>
          <w:tcPr>
            <w:tcW w:w="1557" w:type="dxa"/>
            <w:vAlign w:val="center"/>
          </w:tcPr>
          <w:p w14:paraId="70B26F0A" w14:textId="4439F479" w:rsidR="00D72422" w:rsidRPr="005C42AB" w:rsidRDefault="00D72422" w:rsidP="00660F3B">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D72422" w:rsidRPr="005C42AB" w14:paraId="4738199B" w14:textId="77777777" w:rsidTr="00660F3B">
        <w:tc>
          <w:tcPr>
            <w:tcW w:w="1556" w:type="dxa"/>
            <w:vAlign w:val="center"/>
          </w:tcPr>
          <w:p w14:paraId="1B4FB238" w14:textId="1293D7D5" w:rsidR="00D72422" w:rsidRPr="005C42AB" w:rsidRDefault="00D72422" w:rsidP="00660F3B">
            <w:pPr>
              <w:rPr>
                <w:rFonts w:ascii="Times New Roman" w:hAnsi="Times New Roman" w:cs="Times New Roman"/>
                <w:sz w:val="16"/>
                <w:szCs w:val="16"/>
                <w:lang w:val="sv-SE"/>
              </w:rPr>
            </w:pPr>
            <w:r w:rsidRPr="005C42AB">
              <w:rPr>
                <w:rFonts w:ascii="Times New Roman" w:hAnsi="Times New Roman" w:cs="Times New Roman"/>
                <w:sz w:val="16"/>
                <w:szCs w:val="16"/>
                <w:lang w:val="sv-SE"/>
              </w:rPr>
              <w:t>M Gilang Indra Mardika, M.T.</w:t>
            </w:r>
          </w:p>
        </w:tc>
        <w:tc>
          <w:tcPr>
            <w:tcW w:w="1557" w:type="dxa"/>
            <w:vAlign w:val="center"/>
          </w:tcPr>
          <w:p w14:paraId="5B74CF75" w14:textId="22E16765" w:rsidR="00D72422" w:rsidRPr="005C42AB" w:rsidRDefault="00D72422" w:rsidP="00660F3B">
            <w:pPr>
              <w:rPr>
                <w:rFonts w:ascii="Times New Roman" w:hAnsi="Times New Roman" w:cs="Times New Roman"/>
                <w:sz w:val="16"/>
                <w:szCs w:val="16"/>
                <w:lang w:val="sv-SE"/>
              </w:rPr>
            </w:pPr>
            <w:r>
              <w:rPr>
                <w:rFonts w:ascii="Times New Roman" w:hAnsi="Times New Roman" w:cs="Times New Roman"/>
                <w:sz w:val="16"/>
                <w:szCs w:val="16"/>
              </w:rPr>
              <w:t>Dosen</w:t>
            </w:r>
          </w:p>
        </w:tc>
        <w:tc>
          <w:tcPr>
            <w:tcW w:w="1557" w:type="dxa"/>
            <w:vAlign w:val="center"/>
          </w:tcPr>
          <w:p w14:paraId="2B478F6D" w14:textId="0BE07E95" w:rsidR="00D72422" w:rsidRPr="005C42AB" w:rsidRDefault="00D72422" w:rsidP="00660F3B">
            <w:pPr>
              <w:jc w:val="center"/>
              <w:rPr>
                <w:rFonts w:ascii="Times New Roman" w:hAnsi="Times New Roman" w:cs="Times New Roman"/>
                <w:sz w:val="16"/>
                <w:szCs w:val="16"/>
                <w:lang w:val="sv-SE"/>
              </w:rPr>
            </w:pPr>
            <w:r>
              <w:rPr>
                <w:rFonts w:ascii="Times New Roman" w:hAnsi="Times New Roman" w:cs="Times New Roman"/>
                <w:sz w:val="16"/>
                <w:szCs w:val="16"/>
                <w:lang w:val="sv-SE"/>
              </w:rPr>
              <w:t>Teknik Sipil</w:t>
            </w:r>
          </w:p>
        </w:tc>
        <w:tc>
          <w:tcPr>
            <w:tcW w:w="1557" w:type="dxa"/>
            <w:vAlign w:val="center"/>
          </w:tcPr>
          <w:p w14:paraId="73560CDB" w14:textId="3489A303" w:rsidR="00D72422" w:rsidRPr="005C42AB" w:rsidRDefault="00D72422" w:rsidP="00660F3B">
            <w:pPr>
              <w:jc w:val="center"/>
              <w:rPr>
                <w:rFonts w:ascii="Times New Roman" w:hAnsi="Times New Roman" w:cs="Times New Roman"/>
                <w:sz w:val="16"/>
                <w:szCs w:val="16"/>
                <w:lang w:val="sv-SE"/>
              </w:rPr>
            </w:pPr>
            <w:r w:rsidRPr="00D72422">
              <w:rPr>
                <w:rFonts w:ascii="Times New Roman" w:hAnsi="Times New Roman" w:cs="Times New Roman"/>
                <w:sz w:val="16"/>
                <w:szCs w:val="16"/>
                <w:lang w:val="sv-SE"/>
              </w:rPr>
              <w:t>Pengelola</w:t>
            </w:r>
          </w:p>
        </w:tc>
      </w:tr>
      <w:tr w:rsidR="00D72422" w:rsidRPr="005C42AB" w14:paraId="25E0E167" w14:textId="77777777" w:rsidTr="00660F3B">
        <w:tc>
          <w:tcPr>
            <w:tcW w:w="1556" w:type="dxa"/>
            <w:vAlign w:val="center"/>
          </w:tcPr>
          <w:p w14:paraId="7ADD5C3C" w14:textId="09CD4B21" w:rsidR="00D72422" w:rsidRPr="005C42AB" w:rsidRDefault="00D72422" w:rsidP="00660F3B">
            <w:pPr>
              <w:rPr>
                <w:rFonts w:ascii="Times New Roman" w:hAnsi="Times New Roman" w:cs="Times New Roman"/>
                <w:sz w:val="16"/>
                <w:szCs w:val="16"/>
                <w:lang w:val="sv-SE"/>
              </w:rPr>
            </w:pPr>
            <w:r w:rsidRPr="005C42AB">
              <w:rPr>
                <w:rFonts w:ascii="Times New Roman" w:hAnsi="Times New Roman" w:cs="Times New Roman"/>
                <w:sz w:val="16"/>
                <w:szCs w:val="16"/>
                <w:lang w:val="sv-SE"/>
              </w:rPr>
              <w:t>Alif Renaldi Pratama</w:t>
            </w:r>
          </w:p>
        </w:tc>
        <w:tc>
          <w:tcPr>
            <w:tcW w:w="1557" w:type="dxa"/>
            <w:vAlign w:val="center"/>
          </w:tcPr>
          <w:p w14:paraId="19286FEC" w14:textId="572D5354" w:rsidR="00D72422" w:rsidRPr="005C42AB" w:rsidRDefault="00D72422" w:rsidP="00660F3B">
            <w:pPr>
              <w:rPr>
                <w:rFonts w:ascii="Times New Roman" w:hAnsi="Times New Roman" w:cs="Times New Roman"/>
                <w:sz w:val="16"/>
                <w:szCs w:val="16"/>
                <w:lang w:val="sv-SE"/>
              </w:rPr>
            </w:pPr>
            <w:r>
              <w:rPr>
                <w:rFonts w:ascii="Times New Roman" w:hAnsi="Times New Roman" w:cs="Times New Roman"/>
                <w:sz w:val="16"/>
                <w:szCs w:val="16"/>
                <w:lang w:val="sv-SE"/>
              </w:rPr>
              <w:t>Mahasiswa</w:t>
            </w:r>
          </w:p>
        </w:tc>
        <w:tc>
          <w:tcPr>
            <w:tcW w:w="1557" w:type="dxa"/>
            <w:vAlign w:val="center"/>
          </w:tcPr>
          <w:p w14:paraId="3F5A699B" w14:textId="546AB8B8" w:rsidR="00D72422" w:rsidRPr="005C42AB" w:rsidRDefault="00D72422" w:rsidP="00660F3B">
            <w:pPr>
              <w:jc w:val="center"/>
              <w:rPr>
                <w:rFonts w:ascii="Times New Roman" w:hAnsi="Times New Roman" w:cs="Times New Roman"/>
                <w:sz w:val="16"/>
                <w:szCs w:val="16"/>
                <w:lang w:val="sv-SE"/>
              </w:rPr>
            </w:pPr>
            <w:r w:rsidRPr="00AC021D">
              <w:rPr>
                <w:rFonts w:ascii="Times New Roman" w:hAnsi="Times New Roman" w:cs="Times New Roman"/>
                <w:sz w:val="16"/>
                <w:szCs w:val="16"/>
              </w:rPr>
              <w:t xml:space="preserve">Teknik </w:t>
            </w:r>
            <w:r>
              <w:rPr>
                <w:rFonts w:ascii="Times New Roman" w:hAnsi="Times New Roman" w:cs="Times New Roman"/>
                <w:sz w:val="16"/>
                <w:szCs w:val="16"/>
              </w:rPr>
              <w:t>Elektro</w:t>
            </w:r>
          </w:p>
        </w:tc>
        <w:tc>
          <w:tcPr>
            <w:tcW w:w="1557" w:type="dxa"/>
            <w:vAlign w:val="center"/>
          </w:tcPr>
          <w:p w14:paraId="0A9233FB" w14:textId="3BDD6C3B" w:rsidR="00D72422" w:rsidRPr="005C42AB" w:rsidRDefault="00D72422" w:rsidP="00660F3B">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D72422" w:rsidRPr="005C42AB" w14:paraId="76BC69FE" w14:textId="77777777" w:rsidTr="00660F3B">
        <w:tc>
          <w:tcPr>
            <w:tcW w:w="1556" w:type="dxa"/>
            <w:vAlign w:val="center"/>
          </w:tcPr>
          <w:p w14:paraId="4651D4C3" w14:textId="1A0DECAB" w:rsidR="00D72422" w:rsidRPr="005C42AB" w:rsidRDefault="00D72422" w:rsidP="00660F3B">
            <w:pPr>
              <w:rPr>
                <w:rFonts w:ascii="Times New Roman" w:hAnsi="Times New Roman" w:cs="Times New Roman"/>
                <w:sz w:val="16"/>
                <w:szCs w:val="16"/>
                <w:lang w:val="sv-SE"/>
              </w:rPr>
            </w:pPr>
            <w:r w:rsidRPr="005C42AB">
              <w:rPr>
                <w:rFonts w:ascii="Times New Roman" w:hAnsi="Times New Roman" w:cs="Times New Roman"/>
                <w:sz w:val="16"/>
                <w:szCs w:val="16"/>
                <w:lang w:val="sv-SE"/>
              </w:rPr>
              <w:t>Alfin Mahmud</w:t>
            </w:r>
          </w:p>
        </w:tc>
        <w:tc>
          <w:tcPr>
            <w:tcW w:w="1557" w:type="dxa"/>
            <w:vAlign w:val="center"/>
          </w:tcPr>
          <w:p w14:paraId="4C5C2165" w14:textId="78DB370A" w:rsidR="00D72422" w:rsidRPr="005C42AB" w:rsidRDefault="00D72422" w:rsidP="00660F3B">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0579F065" w14:textId="7356A4BE" w:rsidR="00D72422" w:rsidRPr="005C42AB" w:rsidRDefault="00D72422" w:rsidP="00660F3B">
            <w:pPr>
              <w:jc w:val="center"/>
              <w:rPr>
                <w:rFonts w:ascii="Times New Roman" w:hAnsi="Times New Roman" w:cs="Times New Roman"/>
                <w:sz w:val="16"/>
                <w:szCs w:val="16"/>
                <w:lang w:val="sv-SE"/>
              </w:rPr>
            </w:pPr>
            <w:r w:rsidRPr="00ED000B">
              <w:rPr>
                <w:rFonts w:ascii="Times New Roman" w:hAnsi="Times New Roman" w:cs="Times New Roman"/>
                <w:sz w:val="16"/>
                <w:szCs w:val="16"/>
                <w:lang w:val="sv-SE"/>
              </w:rPr>
              <w:t>Teknik Elektro</w:t>
            </w:r>
          </w:p>
        </w:tc>
        <w:tc>
          <w:tcPr>
            <w:tcW w:w="1557" w:type="dxa"/>
            <w:vAlign w:val="center"/>
          </w:tcPr>
          <w:p w14:paraId="3207F7DB" w14:textId="4C8AE787" w:rsidR="00D72422" w:rsidRPr="005C42AB" w:rsidRDefault="00D72422" w:rsidP="00660F3B">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D72422" w:rsidRPr="005C42AB" w14:paraId="73B52565" w14:textId="77777777" w:rsidTr="00660F3B">
        <w:tc>
          <w:tcPr>
            <w:tcW w:w="1556" w:type="dxa"/>
            <w:vAlign w:val="center"/>
          </w:tcPr>
          <w:p w14:paraId="4D2171FE" w14:textId="32A2CAE8" w:rsidR="00D72422" w:rsidRPr="005C42AB" w:rsidRDefault="00D72422" w:rsidP="00660F3B">
            <w:pPr>
              <w:rPr>
                <w:rFonts w:ascii="Times New Roman" w:hAnsi="Times New Roman" w:cs="Times New Roman"/>
                <w:sz w:val="16"/>
                <w:szCs w:val="16"/>
                <w:lang w:val="sv-SE"/>
              </w:rPr>
            </w:pPr>
            <w:r w:rsidRPr="005C42AB">
              <w:rPr>
                <w:rFonts w:ascii="Times New Roman" w:hAnsi="Times New Roman" w:cs="Times New Roman"/>
                <w:sz w:val="16"/>
                <w:szCs w:val="16"/>
                <w:lang w:val="sv-SE"/>
              </w:rPr>
              <w:t>Gerry Romora Tarigan</w:t>
            </w:r>
          </w:p>
        </w:tc>
        <w:tc>
          <w:tcPr>
            <w:tcW w:w="1557" w:type="dxa"/>
            <w:vAlign w:val="center"/>
          </w:tcPr>
          <w:p w14:paraId="171F0833" w14:textId="51AC5C89" w:rsidR="00D72422" w:rsidRPr="005C42AB" w:rsidRDefault="00D72422" w:rsidP="00660F3B">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1C8A47B9" w14:textId="148E830F" w:rsidR="00D72422" w:rsidRPr="005C42AB" w:rsidRDefault="00D72422" w:rsidP="00660F3B">
            <w:pPr>
              <w:jc w:val="center"/>
              <w:rPr>
                <w:rFonts w:ascii="Times New Roman" w:hAnsi="Times New Roman" w:cs="Times New Roman"/>
                <w:sz w:val="16"/>
                <w:szCs w:val="16"/>
                <w:lang w:val="sv-SE"/>
              </w:rPr>
            </w:pPr>
            <w:r w:rsidRPr="00ED000B">
              <w:rPr>
                <w:rFonts w:ascii="Times New Roman" w:hAnsi="Times New Roman" w:cs="Times New Roman"/>
                <w:sz w:val="16"/>
                <w:szCs w:val="16"/>
                <w:lang w:val="sv-SE"/>
              </w:rPr>
              <w:t>Teknik Biosistem</w:t>
            </w:r>
          </w:p>
        </w:tc>
        <w:tc>
          <w:tcPr>
            <w:tcW w:w="1557" w:type="dxa"/>
            <w:vAlign w:val="center"/>
          </w:tcPr>
          <w:p w14:paraId="7FEE4AB6" w14:textId="473495A3" w:rsidR="00D72422" w:rsidRPr="005C42AB" w:rsidRDefault="00D72422" w:rsidP="00660F3B">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D72422" w:rsidRPr="005C42AB" w14:paraId="7B36FB5D" w14:textId="77777777" w:rsidTr="00660F3B">
        <w:tc>
          <w:tcPr>
            <w:tcW w:w="1556" w:type="dxa"/>
            <w:vAlign w:val="center"/>
          </w:tcPr>
          <w:p w14:paraId="20736A5D" w14:textId="16D8A61B" w:rsidR="00D72422" w:rsidRPr="005C42AB" w:rsidRDefault="00D72422" w:rsidP="00660F3B">
            <w:pPr>
              <w:rPr>
                <w:rFonts w:ascii="Times New Roman" w:hAnsi="Times New Roman" w:cs="Times New Roman"/>
                <w:sz w:val="16"/>
                <w:szCs w:val="16"/>
                <w:lang w:val="sv-SE"/>
              </w:rPr>
            </w:pPr>
            <w:r w:rsidRPr="005C42AB">
              <w:rPr>
                <w:rFonts w:ascii="Times New Roman" w:hAnsi="Times New Roman" w:cs="Times New Roman"/>
                <w:sz w:val="16"/>
                <w:szCs w:val="16"/>
                <w:lang w:val="sv-SE"/>
              </w:rPr>
              <w:t>Amas Muda Luckyto Tamba</w:t>
            </w:r>
          </w:p>
        </w:tc>
        <w:tc>
          <w:tcPr>
            <w:tcW w:w="1557" w:type="dxa"/>
            <w:vAlign w:val="center"/>
          </w:tcPr>
          <w:p w14:paraId="06C441E3" w14:textId="6E12BE1D" w:rsidR="00D72422" w:rsidRPr="005C42AB" w:rsidRDefault="00D72422" w:rsidP="00660F3B">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32205B9C" w14:textId="47F1951D" w:rsidR="00D72422" w:rsidRPr="005C42AB" w:rsidRDefault="00D72422" w:rsidP="00660F3B">
            <w:pPr>
              <w:jc w:val="center"/>
              <w:rPr>
                <w:rFonts w:ascii="Times New Roman" w:hAnsi="Times New Roman" w:cs="Times New Roman"/>
                <w:sz w:val="16"/>
                <w:szCs w:val="16"/>
                <w:lang w:val="sv-SE"/>
              </w:rPr>
            </w:pPr>
            <w:r w:rsidRPr="00ED000B">
              <w:rPr>
                <w:rFonts w:ascii="Times New Roman" w:hAnsi="Times New Roman" w:cs="Times New Roman"/>
                <w:sz w:val="16"/>
                <w:szCs w:val="16"/>
                <w:lang w:val="sv-SE"/>
              </w:rPr>
              <w:t>Teknik Biosistem</w:t>
            </w:r>
          </w:p>
        </w:tc>
        <w:tc>
          <w:tcPr>
            <w:tcW w:w="1557" w:type="dxa"/>
            <w:vAlign w:val="center"/>
          </w:tcPr>
          <w:p w14:paraId="1E6747B7" w14:textId="63C715AC" w:rsidR="00D72422" w:rsidRPr="005C42AB" w:rsidRDefault="00D72422" w:rsidP="00660F3B">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D72422" w:rsidRPr="005C42AB" w14:paraId="65E2ED91" w14:textId="77777777" w:rsidTr="00660F3B">
        <w:tc>
          <w:tcPr>
            <w:tcW w:w="1556" w:type="dxa"/>
            <w:vAlign w:val="center"/>
          </w:tcPr>
          <w:p w14:paraId="66A20927" w14:textId="3328F2DA" w:rsidR="00D72422" w:rsidRPr="005C42AB" w:rsidRDefault="00D72422" w:rsidP="00660F3B">
            <w:pPr>
              <w:rPr>
                <w:rFonts w:ascii="Times New Roman" w:hAnsi="Times New Roman" w:cs="Times New Roman"/>
                <w:sz w:val="16"/>
                <w:szCs w:val="16"/>
                <w:lang w:val="sv-SE"/>
              </w:rPr>
            </w:pPr>
            <w:r w:rsidRPr="005C42AB">
              <w:rPr>
                <w:rFonts w:ascii="Times New Roman" w:hAnsi="Times New Roman" w:cs="Times New Roman"/>
                <w:sz w:val="16"/>
                <w:szCs w:val="16"/>
                <w:lang w:val="sv-SE"/>
              </w:rPr>
              <w:t>Iqbal Darwis</w:t>
            </w:r>
          </w:p>
        </w:tc>
        <w:tc>
          <w:tcPr>
            <w:tcW w:w="1557" w:type="dxa"/>
            <w:vAlign w:val="center"/>
          </w:tcPr>
          <w:p w14:paraId="71460E4F" w14:textId="3A904AF3" w:rsidR="00D72422" w:rsidRPr="005C42AB" w:rsidRDefault="00D72422" w:rsidP="00660F3B">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279FD12E" w14:textId="009B007E" w:rsidR="00D72422" w:rsidRPr="005C42AB" w:rsidRDefault="00D72422" w:rsidP="00660F3B">
            <w:pPr>
              <w:jc w:val="center"/>
              <w:rPr>
                <w:rFonts w:ascii="Times New Roman" w:hAnsi="Times New Roman" w:cs="Times New Roman"/>
                <w:sz w:val="16"/>
                <w:szCs w:val="16"/>
                <w:lang w:val="sv-SE"/>
              </w:rPr>
            </w:pPr>
            <w:r w:rsidRPr="00ED000B">
              <w:rPr>
                <w:rFonts w:ascii="Times New Roman" w:hAnsi="Times New Roman" w:cs="Times New Roman"/>
                <w:sz w:val="16"/>
                <w:szCs w:val="16"/>
                <w:lang w:val="sv-SE"/>
              </w:rPr>
              <w:t>Teknik Biosistem</w:t>
            </w:r>
          </w:p>
        </w:tc>
        <w:tc>
          <w:tcPr>
            <w:tcW w:w="1557" w:type="dxa"/>
            <w:vAlign w:val="center"/>
          </w:tcPr>
          <w:p w14:paraId="39289B84" w14:textId="48B06607" w:rsidR="00D72422" w:rsidRPr="005C42AB" w:rsidRDefault="00D72422" w:rsidP="00660F3B">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D72422" w:rsidRPr="005C42AB" w14:paraId="41E54C02" w14:textId="77777777" w:rsidTr="00660F3B">
        <w:tc>
          <w:tcPr>
            <w:tcW w:w="1556" w:type="dxa"/>
            <w:vAlign w:val="center"/>
          </w:tcPr>
          <w:p w14:paraId="3E2759FB" w14:textId="0E179632" w:rsidR="00D72422" w:rsidRPr="005C42AB" w:rsidRDefault="00D72422" w:rsidP="00660F3B">
            <w:pPr>
              <w:rPr>
                <w:rFonts w:ascii="Times New Roman" w:hAnsi="Times New Roman" w:cs="Times New Roman"/>
                <w:sz w:val="16"/>
                <w:szCs w:val="16"/>
                <w:lang w:val="sv-SE"/>
              </w:rPr>
            </w:pPr>
            <w:r w:rsidRPr="005C42AB">
              <w:rPr>
                <w:rFonts w:ascii="Times New Roman" w:hAnsi="Times New Roman" w:cs="Times New Roman"/>
                <w:sz w:val="16"/>
                <w:szCs w:val="16"/>
                <w:lang w:val="sv-SE"/>
              </w:rPr>
              <w:t>Istifa Zuriyanti</w:t>
            </w:r>
          </w:p>
        </w:tc>
        <w:tc>
          <w:tcPr>
            <w:tcW w:w="1557" w:type="dxa"/>
            <w:vAlign w:val="center"/>
          </w:tcPr>
          <w:p w14:paraId="06B3BD01" w14:textId="28A555A0" w:rsidR="00D72422" w:rsidRPr="005C42AB" w:rsidRDefault="00D72422" w:rsidP="00660F3B">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38667DD2" w14:textId="330A4E22" w:rsidR="00D72422" w:rsidRPr="005C42AB" w:rsidRDefault="00D72422" w:rsidP="00660F3B">
            <w:pPr>
              <w:jc w:val="center"/>
              <w:rPr>
                <w:rFonts w:ascii="Times New Roman" w:hAnsi="Times New Roman" w:cs="Times New Roman"/>
                <w:sz w:val="16"/>
                <w:szCs w:val="16"/>
                <w:lang w:val="sv-SE"/>
              </w:rPr>
            </w:pPr>
            <w:r w:rsidRPr="00ED000B">
              <w:rPr>
                <w:rFonts w:ascii="Times New Roman" w:hAnsi="Times New Roman" w:cs="Times New Roman"/>
                <w:sz w:val="16"/>
                <w:szCs w:val="16"/>
                <w:lang w:val="sv-SE"/>
              </w:rPr>
              <w:t>Teknik Biosistem</w:t>
            </w:r>
          </w:p>
        </w:tc>
        <w:tc>
          <w:tcPr>
            <w:tcW w:w="1557" w:type="dxa"/>
            <w:vAlign w:val="center"/>
          </w:tcPr>
          <w:p w14:paraId="4EF5AC71" w14:textId="7942CCDF" w:rsidR="00D72422" w:rsidRPr="005C42AB" w:rsidRDefault="00D72422" w:rsidP="00660F3B">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D72422" w:rsidRPr="005C42AB" w14:paraId="3D2B8442" w14:textId="77777777" w:rsidTr="00660F3B">
        <w:tc>
          <w:tcPr>
            <w:tcW w:w="1556" w:type="dxa"/>
            <w:vAlign w:val="center"/>
          </w:tcPr>
          <w:p w14:paraId="6CA17DD9" w14:textId="11F9B4F2" w:rsidR="00D72422" w:rsidRPr="005C42AB" w:rsidRDefault="00D72422" w:rsidP="00660F3B">
            <w:pPr>
              <w:rPr>
                <w:rFonts w:ascii="Times New Roman" w:hAnsi="Times New Roman" w:cs="Times New Roman"/>
                <w:sz w:val="16"/>
                <w:szCs w:val="16"/>
                <w:lang w:val="sv-SE"/>
              </w:rPr>
            </w:pPr>
            <w:r w:rsidRPr="00AC021D">
              <w:rPr>
                <w:rFonts w:ascii="Times New Roman" w:hAnsi="Times New Roman" w:cs="Times New Roman"/>
                <w:sz w:val="16"/>
                <w:szCs w:val="16"/>
                <w:lang w:val="sv-SE"/>
              </w:rPr>
              <w:t>Cornelius Linux</w:t>
            </w:r>
          </w:p>
        </w:tc>
        <w:tc>
          <w:tcPr>
            <w:tcW w:w="1557" w:type="dxa"/>
            <w:vAlign w:val="center"/>
          </w:tcPr>
          <w:p w14:paraId="0A65E858" w14:textId="0D4C774E" w:rsidR="00D72422" w:rsidRPr="005C42AB" w:rsidRDefault="00D72422" w:rsidP="00660F3B">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028F2AD9" w14:textId="2A8C91A0" w:rsidR="00D72422" w:rsidRPr="005C42AB" w:rsidRDefault="00D72422" w:rsidP="00660F3B">
            <w:pPr>
              <w:jc w:val="center"/>
              <w:rPr>
                <w:rFonts w:ascii="Times New Roman" w:hAnsi="Times New Roman" w:cs="Times New Roman"/>
                <w:sz w:val="16"/>
                <w:szCs w:val="16"/>
                <w:lang w:val="sv-SE"/>
              </w:rPr>
            </w:pPr>
            <w:r>
              <w:rPr>
                <w:rFonts w:ascii="Times New Roman" w:hAnsi="Times New Roman" w:cs="Times New Roman"/>
                <w:sz w:val="16"/>
                <w:szCs w:val="16"/>
                <w:lang w:val="sv-SE"/>
              </w:rPr>
              <w:t>Teknik Informatika</w:t>
            </w:r>
          </w:p>
        </w:tc>
        <w:tc>
          <w:tcPr>
            <w:tcW w:w="1557" w:type="dxa"/>
            <w:vAlign w:val="center"/>
          </w:tcPr>
          <w:p w14:paraId="496B871F" w14:textId="0ECE46F4" w:rsidR="00D72422" w:rsidRPr="005C42AB" w:rsidRDefault="00D72422" w:rsidP="00660F3B">
            <w:pPr>
              <w:jc w:val="center"/>
              <w:rPr>
                <w:rFonts w:ascii="Times New Roman" w:hAnsi="Times New Roman" w:cs="Times New Roman"/>
                <w:sz w:val="16"/>
                <w:szCs w:val="16"/>
                <w:lang w:val="sv-SE"/>
              </w:rPr>
            </w:pPr>
            <w:r>
              <w:rPr>
                <w:rFonts w:ascii="Times New Roman" w:hAnsi="Times New Roman" w:cs="Times New Roman"/>
                <w:sz w:val="16"/>
                <w:szCs w:val="16"/>
                <w:lang w:val="sv-SE"/>
              </w:rPr>
              <w:t>Super Admin</w:t>
            </w:r>
          </w:p>
        </w:tc>
      </w:tr>
      <w:tr w:rsidR="00D72422" w:rsidRPr="005C42AB" w14:paraId="12179B0F" w14:textId="77777777" w:rsidTr="00660F3B">
        <w:tc>
          <w:tcPr>
            <w:tcW w:w="1556" w:type="dxa"/>
            <w:vAlign w:val="center"/>
          </w:tcPr>
          <w:p w14:paraId="3A121025" w14:textId="269AB47C" w:rsidR="00D72422" w:rsidRPr="00AC021D" w:rsidRDefault="00D72422" w:rsidP="00660F3B">
            <w:pPr>
              <w:rPr>
                <w:rFonts w:ascii="Times New Roman" w:hAnsi="Times New Roman" w:cs="Times New Roman"/>
                <w:sz w:val="16"/>
                <w:szCs w:val="16"/>
                <w:lang w:val="sv-SE"/>
              </w:rPr>
            </w:pPr>
            <w:r w:rsidRPr="00AC021D">
              <w:rPr>
                <w:rFonts w:ascii="Times New Roman" w:hAnsi="Times New Roman" w:cs="Times New Roman"/>
                <w:sz w:val="16"/>
                <w:szCs w:val="16"/>
                <w:lang w:val="sv-SE"/>
              </w:rPr>
              <w:t>Muslimin</w:t>
            </w:r>
          </w:p>
        </w:tc>
        <w:tc>
          <w:tcPr>
            <w:tcW w:w="1557" w:type="dxa"/>
            <w:vAlign w:val="center"/>
          </w:tcPr>
          <w:p w14:paraId="6202313C" w14:textId="49B2AEE5" w:rsidR="00D72422" w:rsidRPr="005C42AB" w:rsidRDefault="00D72422" w:rsidP="00660F3B">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0927A3D1" w14:textId="4EB76766" w:rsidR="00D72422" w:rsidRPr="005C42AB" w:rsidRDefault="00D72422" w:rsidP="00660F3B">
            <w:pPr>
              <w:jc w:val="center"/>
              <w:rPr>
                <w:rFonts w:ascii="Times New Roman" w:hAnsi="Times New Roman" w:cs="Times New Roman"/>
                <w:sz w:val="16"/>
                <w:szCs w:val="16"/>
                <w:lang w:val="sv-SE"/>
              </w:rPr>
            </w:pPr>
            <w:r>
              <w:rPr>
                <w:rFonts w:ascii="Times New Roman" w:hAnsi="Times New Roman" w:cs="Times New Roman"/>
                <w:sz w:val="16"/>
                <w:szCs w:val="16"/>
                <w:lang w:val="sv-SE"/>
              </w:rPr>
              <w:t>Rekayasa Instrumentasi Automasi</w:t>
            </w:r>
          </w:p>
        </w:tc>
        <w:tc>
          <w:tcPr>
            <w:tcW w:w="1557" w:type="dxa"/>
            <w:vAlign w:val="center"/>
          </w:tcPr>
          <w:p w14:paraId="50C4344F" w14:textId="04D00188" w:rsidR="00D72422" w:rsidRPr="005C42AB" w:rsidRDefault="00D72422" w:rsidP="00660F3B">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D72422" w:rsidRPr="005C42AB" w14:paraId="30D4F027" w14:textId="77777777" w:rsidTr="00660F3B">
        <w:tc>
          <w:tcPr>
            <w:tcW w:w="1556" w:type="dxa"/>
            <w:vAlign w:val="center"/>
          </w:tcPr>
          <w:p w14:paraId="02EC0AE4" w14:textId="64959602" w:rsidR="00D72422" w:rsidRPr="00AC021D" w:rsidRDefault="00D72422" w:rsidP="00660F3B">
            <w:pPr>
              <w:rPr>
                <w:rFonts w:ascii="Times New Roman" w:hAnsi="Times New Roman" w:cs="Times New Roman"/>
                <w:sz w:val="16"/>
                <w:szCs w:val="16"/>
                <w:lang w:val="sv-SE"/>
              </w:rPr>
            </w:pPr>
            <w:r w:rsidRPr="00AC021D">
              <w:rPr>
                <w:rFonts w:ascii="Times New Roman" w:hAnsi="Times New Roman" w:cs="Times New Roman"/>
                <w:sz w:val="16"/>
                <w:szCs w:val="16"/>
                <w:lang w:val="sv-SE"/>
              </w:rPr>
              <w:t>Ade Muharom</w:t>
            </w:r>
          </w:p>
        </w:tc>
        <w:tc>
          <w:tcPr>
            <w:tcW w:w="1557" w:type="dxa"/>
            <w:vAlign w:val="center"/>
          </w:tcPr>
          <w:p w14:paraId="346A900A" w14:textId="4B630804" w:rsidR="00D72422" w:rsidRPr="005C42AB" w:rsidRDefault="00D72422" w:rsidP="00660F3B">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7724A6D9" w14:textId="787B30C1" w:rsidR="00D72422" w:rsidRPr="005C42AB" w:rsidRDefault="00D72422" w:rsidP="00660F3B">
            <w:pPr>
              <w:jc w:val="center"/>
              <w:rPr>
                <w:rFonts w:ascii="Times New Roman" w:hAnsi="Times New Roman" w:cs="Times New Roman"/>
                <w:sz w:val="16"/>
                <w:szCs w:val="16"/>
                <w:lang w:val="sv-SE"/>
              </w:rPr>
            </w:pPr>
            <w:r>
              <w:rPr>
                <w:rFonts w:ascii="Times New Roman" w:hAnsi="Times New Roman" w:cs="Times New Roman"/>
                <w:sz w:val="16"/>
                <w:szCs w:val="16"/>
                <w:lang w:val="sv-SE"/>
              </w:rPr>
              <w:t>Rekayasa Instrumentasi Automasi</w:t>
            </w:r>
          </w:p>
        </w:tc>
        <w:tc>
          <w:tcPr>
            <w:tcW w:w="1557" w:type="dxa"/>
            <w:vAlign w:val="center"/>
          </w:tcPr>
          <w:p w14:paraId="5421D428" w14:textId="4D721282" w:rsidR="00D72422" w:rsidRPr="005C42AB" w:rsidRDefault="00D72422" w:rsidP="00660F3B">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D72422" w:rsidRPr="005C42AB" w14:paraId="1B73760A" w14:textId="77777777" w:rsidTr="00660F3B">
        <w:tc>
          <w:tcPr>
            <w:tcW w:w="1556" w:type="dxa"/>
            <w:vAlign w:val="center"/>
          </w:tcPr>
          <w:p w14:paraId="3E2D16BC" w14:textId="70FE309F" w:rsidR="00D72422" w:rsidRPr="00AC021D" w:rsidRDefault="00D72422" w:rsidP="00660F3B">
            <w:pPr>
              <w:rPr>
                <w:rFonts w:ascii="Times New Roman" w:hAnsi="Times New Roman" w:cs="Times New Roman"/>
                <w:sz w:val="16"/>
                <w:szCs w:val="16"/>
                <w:lang w:val="sv-SE"/>
              </w:rPr>
            </w:pPr>
            <w:r w:rsidRPr="00614AFE">
              <w:rPr>
                <w:rFonts w:ascii="Times New Roman" w:hAnsi="Times New Roman" w:cs="Times New Roman"/>
                <w:sz w:val="16"/>
                <w:szCs w:val="16"/>
                <w:lang w:val="sv-SE"/>
              </w:rPr>
              <w:t>Muhammad Farhan Yusuf Almajid</w:t>
            </w:r>
          </w:p>
        </w:tc>
        <w:tc>
          <w:tcPr>
            <w:tcW w:w="1557" w:type="dxa"/>
            <w:vAlign w:val="center"/>
          </w:tcPr>
          <w:p w14:paraId="62CDFD64" w14:textId="17AFBBBA" w:rsidR="00D72422" w:rsidRPr="005C42AB" w:rsidRDefault="00D72422" w:rsidP="00660F3B">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137ED007" w14:textId="2F21B945" w:rsidR="00D72422" w:rsidRDefault="00D72422" w:rsidP="00660F3B">
            <w:pPr>
              <w:jc w:val="center"/>
              <w:rPr>
                <w:rFonts w:ascii="Times New Roman" w:hAnsi="Times New Roman" w:cs="Times New Roman"/>
                <w:sz w:val="16"/>
                <w:szCs w:val="16"/>
                <w:lang w:val="sv-SE"/>
              </w:rPr>
            </w:pPr>
            <w:r w:rsidRPr="004A1553">
              <w:rPr>
                <w:rFonts w:ascii="Times New Roman" w:hAnsi="Times New Roman" w:cs="Times New Roman"/>
                <w:sz w:val="16"/>
                <w:szCs w:val="16"/>
                <w:lang w:val="sv-SE"/>
              </w:rPr>
              <w:t>Teknik Elektro</w:t>
            </w:r>
          </w:p>
        </w:tc>
        <w:tc>
          <w:tcPr>
            <w:tcW w:w="1557" w:type="dxa"/>
            <w:vAlign w:val="center"/>
          </w:tcPr>
          <w:p w14:paraId="02FF6933" w14:textId="34162EA2" w:rsidR="00D72422" w:rsidRPr="005C42AB" w:rsidRDefault="00D72422" w:rsidP="00660F3B">
            <w:pPr>
              <w:jc w:val="center"/>
              <w:rPr>
                <w:rFonts w:ascii="Times New Roman" w:hAnsi="Times New Roman" w:cs="Times New Roman"/>
                <w:sz w:val="16"/>
                <w:szCs w:val="16"/>
                <w:lang w:val="sv-SE"/>
              </w:rPr>
            </w:pPr>
            <w:r>
              <w:rPr>
                <w:rFonts w:ascii="Times New Roman" w:hAnsi="Times New Roman" w:cs="Times New Roman"/>
                <w:sz w:val="16"/>
                <w:szCs w:val="16"/>
                <w:lang w:val="sv-SE"/>
              </w:rPr>
              <w:t>Staff</w:t>
            </w:r>
          </w:p>
        </w:tc>
      </w:tr>
      <w:tr w:rsidR="00D72422" w:rsidRPr="005C42AB" w14:paraId="2E7C36C5" w14:textId="77777777" w:rsidTr="00660F3B">
        <w:tc>
          <w:tcPr>
            <w:tcW w:w="1556" w:type="dxa"/>
            <w:vAlign w:val="center"/>
          </w:tcPr>
          <w:p w14:paraId="37DD67DE" w14:textId="1C8347CB" w:rsidR="00D72422" w:rsidRPr="00614AFE" w:rsidRDefault="00D72422" w:rsidP="00660F3B">
            <w:pPr>
              <w:rPr>
                <w:rFonts w:ascii="Times New Roman" w:hAnsi="Times New Roman" w:cs="Times New Roman"/>
                <w:sz w:val="16"/>
                <w:szCs w:val="16"/>
                <w:lang w:val="sv-SE"/>
              </w:rPr>
            </w:pPr>
            <w:r w:rsidRPr="00614AFE">
              <w:rPr>
                <w:rFonts w:ascii="Times New Roman" w:hAnsi="Times New Roman" w:cs="Times New Roman"/>
                <w:sz w:val="16"/>
                <w:szCs w:val="16"/>
                <w:lang w:val="sv-SE"/>
              </w:rPr>
              <w:t>Rolas Agusta Nugrahadi</w:t>
            </w:r>
          </w:p>
        </w:tc>
        <w:tc>
          <w:tcPr>
            <w:tcW w:w="1557" w:type="dxa"/>
            <w:vAlign w:val="center"/>
          </w:tcPr>
          <w:p w14:paraId="43E68AD6" w14:textId="76B9357F" w:rsidR="00D72422" w:rsidRPr="005C42AB" w:rsidRDefault="00D72422" w:rsidP="00660F3B">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7E690FC0" w14:textId="717E75FD" w:rsidR="00D72422" w:rsidRDefault="00D72422" w:rsidP="00660F3B">
            <w:pPr>
              <w:jc w:val="center"/>
              <w:rPr>
                <w:rFonts w:ascii="Times New Roman" w:hAnsi="Times New Roman" w:cs="Times New Roman"/>
                <w:sz w:val="16"/>
                <w:szCs w:val="16"/>
                <w:lang w:val="sv-SE"/>
              </w:rPr>
            </w:pPr>
            <w:r w:rsidRPr="004A1553">
              <w:rPr>
                <w:rFonts w:ascii="Times New Roman" w:hAnsi="Times New Roman" w:cs="Times New Roman"/>
                <w:sz w:val="16"/>
                <w:szCs w:val="16"/>
                <w:lang w:val="sv-SE"/>
              </w:rPr>
              <w:t>Teknik Elektro</w:t>
            </w:r>
          </w:p>
        </w:tc>
        <w:tc>
          <w:tcPr>
            <w:tcW w:w="1557" w:type="dxa"/>
            <w:vAlign w:val="center"/>
          </w:tcPr>
          <w:p w14:paraId="1F8E3B0D" w14:textId="0F8AEF95" w:rsidR="00D72422" w:rsidRPr="005C42AB" w:rsidRDefault="00D72422" w:rsidP="00660F3B">
            <w:pPr>
              <w:jc w:val="center"/>
              <w:rPr>
                <w:rFonts w:ascii="Times New Roman" w:hAnsi="Times New Roman" w:cs="Times New Roman"/>
                <w:sz w:val="16"/>
                <w:szCs w:val="16"/>
                <w:lang w:val="sv-SE"/>
              </w:rPr>
            </w:pPr>
            <w:r>
              <w:rPr>
                <w:rFonts w:ascii="Times New Roman" w:hAnsi="Times New Roman" w:cs="Times New Roman"/>
                <w:sz w:val="16"/>
                <w:szCs w:val="16"/>
                <w:lang w:val="sv-SE"/>
              </w:rPr>
              <w:t>Staff</w:t>
            </w:r>
          </w:p>
        </w:tc>
      </w:tr>
      <w:tr w:rsidR="00D72422" w:rsidRPr="005C42AB" w14:paraId="76E90403" w14:textId="77777777" w:rsidTr="00660F3B">
        <w:tc>
          <w:tcPr>
            <w:tcW w:w="1556" w:type="dxa"/>
            <w:vAlign w:val="center"/>
          </w:tcPr>
          <w:p w14:paraId="02B28933" w14:textId="14A50F6C" w:rsidR="00D72422" w:rsidRPr="00614AFE" w:rsidRDefault="00D72422" w:rsidP="00660F3B">
            <w:pPr>
              <w:rPr>
                <w:rFonts w:ascii="Times New Roman" w:hAnsi="Times New Roman" w:cs="Times New Roman"/>
                <w:sz w:val="16"/>
                <w:szCs w:val="16"/>
                <w:lang w:val="sv-SE"/>
              </w:rPr>
            </w:pPr>
            <w:r w:rsidRPr="00614AFE">
              <w:rPr>
                <w:rFonts w:ascii="Times New Roman" w:hAnsi="Times New Roman" w:cs="Times New Roman"/>
                <w:sz w:val="16"/>
                <w:szCs w:val="16"/>
                <w:lang w:val="sv-SE"/>
              </w:rPr>
              <w:t>Akbar Tri Agung</w:t>
            </w:r>
          </w:p>
        </w:tc>
        <w:tc>
          <w:tcPr>
            <w:tcW w:w="1557" w:type="dxa"/>
            <w:vAlign w:val="center"/>
          </w:tcPr>
          <w:p w14:paraId="16461FA1" w14:textId="3DDAB1B0" w:rsidR="00D72422" w:rsidRPr="005C42AB" w:rsidRDefault="00D72422" w:rsidP="00660F3B">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1B381C83" w14:textId="28B2D431" w:rsidR="00D72422" w:rsidRDefault="00D72422" w:rsidP="00660F3B">
            <w:pPr>
              <w:jc w:val="center"/>
              <w:rPr>
                <w:rFonts w:ascii="Times New Roman" w:hAnsi="Times New Roman" w:cs="Times New Roman"/>
                <w:sz w:val="16"/>
                <w:szCs w:val="16"/>
                <w:lang w:val="sv-SE"/>
              </w:rPr>
            </w:pPr>
            <w:r w:rsidRPr="004A1553">
              <w:rPr>
                <w:rFonts w:ascii="Times New Roman" w:hAnsi="Times New Roman" w:cs="Times New Roman"/>
                <w:sz w:val="16"/>
                <w:szCs w:val="16"/>
                <w:lang w:val="sv-SE"/>
              </w:rPr>
              <w:t>Teknik Elektro</w:t>
            </w:r>
          </w:p>
        </w:tc>
        <w:tc>
          <w:tcPr>
            <w:tcW w:w="1557" w:type="dxa"/>
            <w:vAlign w:val="center"/>
          </w:tcPr>
          <w:p w14:paraId="52AAA0D6" w14:textId="29A48053" w:rsidR="00D72422" w:rsidRPr="005C42AB" w:rsidRDefault="00D72422" w:rsidP="00660F3B">
            <w:pPr>
              <w:jc w:val="center"/>
              <w:rPr>
                <w:rFonts w:ascii="Times New Roman" w:hAnsi="Times New Roman" w:cs="Times New Roman"/>
                <w:sz w:val="16"/>
                <w:szCs w:val="16"/>
                <w:lang w:val="sv-SE"/>
              </w:rPr>
            </w:pPr>
            <w:r>
              <w:rPr>
                <w:rFonts w:ascii="Times New Roman" w:hAnsi="Times New Roman" w:cs="Times New Roman"/>
                <w:sz w:val="16"/>
                <w:szCs w:val="16"/>
                <w:lang w:val="sv-SE"/>
              </w:rPr>
              <w:t>Staff</w:t>
            </w:r>
          </w:p>
        </w:tc>
      </w:tr>
      <w:tr w:rsidR="00D72422" w:rsidRPr="005C42AB" w14:paraId="28359CE9" w14:textId="77777777" w:rsidTr="00660F3B">
        <w:tc>
          <w:tcPr>
            <w:tcW w:w="1556" w:type="dxa"/>
            <w:vAlign w:val="center"/>
          </w:tcPr>
          <w:p w14:paraId="3ED704AC" w14:textId="405D7887" w:rsidR="00D72422" w:rsidRPr="00614AFE" w:rsidRDefault="00D72422" w:rsidP="00660F3B">
            <w:pPr>
              <w:rPr>
                <w:rFonts w:ascii="Times New Roman" w:hAnsi="Times New Roman" w:cs="Times New Roman"/>
                <w:sz w:val="16"/>
                <w:szCs w:val="16"/>
                <w:lang w:val="sv-SE"/>
              </w:rPr>
            </w:pPr>
            <w:r w:rsidRPr="00614AFE">
              <w:rPr>
                <w:rFonts w:ascii="Times New Roman" w:hAnsi="Times New Roman" w:cs="Times New Roman"/>
                <w:sz w:val="16"/>
                <w:szCs w:val="16"/>
                <w:lang w:val="sv-SE"/>
              </w:rPr>
              <w:t>Nadya Shafwah</w:t>
            </w:r>
          </w:p>
        </w:tc>
        <w:tc>
          <w:tcPr>
            <w:tcW w:w="1557" w:type="dxa"/>
            <w:vAlign w:val="center"/>
          </w:tcPr>
          <w:p w14:paraId="59DB2182" w14:textId="40FB7C86" w:rsidR="00D72422" w:rsidRPr="005C42AB" w:rsidRDefault="00D72422" w:rsidP="00660F3B">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46A16F10" w14:textId="78856B75" w:rsidR="00D72422" w:rsidRDefault="00D72422" w:rsidP="00660F3B">
            <w:pPr>
              <w:jc w:val="center"/>
              <w:rPr>
                <w:rFonts w:ascii="Times New Roman" w:hAnsi="Times New Roman" w:cs="Times New Roman"/>
                <w:sz w:val="16"/>
                <w:szCs w:val="16"/>
                <w:lang w:val="sv-SE"/>
              </w:rPr>
            </w:pPr>
            <w:r w:rsidRPr="004A1553">
              <w:rPr>
                <w:rFonts w:ascii="Times New Roman" w:hAnsi="Times New Roman" w:cs="Times New Roman"/>
                <w:sz w:val="16"/>
                <w:szCs w:val="16"/>
                <w:lang w:val="sv-SE"/>
              </w:rPr>
              <w:t>Teknik Informatika</w:t>
            </w:r>
          </w:p>
        </w:tc>
        <w:tc>
          <w:tcPr>
            <w:tcW w:w="1557" w:type="dxa"/>
            <w:vAlign w:val="center"/>
          </w:tcPr>
          <w:p w14:paraId="3A2E95CD" w14:textId="6FFAA87F" w:rsidR="00D72422" w:rsidRPr="005C42AB" w:rsidRDefault="00D72422" w:rsidP="00660F3B">
            <w:pPr>
              <w:jc w:val="center"/>
              <w:rPr>
                <w:rFonts w:ascii="Times New Roman" w:hAnsi="Times New Roman" w:cs="Times New Roman"/>
                <w:sz w:val="16"/>
                <w:szCs w:val="16"/>
                <w:lang w:val="sv-SE"/>
              </w:rPr>
            </w:pPr>
            <w:r>
              <w:rPr>
                <w:rFonts w:ascii="Times New Roman" w:hAnsi="Times New Roman" w:cs="Times New Roman"/>
                <w:sz w:val="16"/>
                <w:szCs w:val="16"/>
                <w:lang w:val="sv-SE"/>
              </w:rPr>
              <w:t>Staff</w:t>
            </w:r>
          </w:p>
        </w:tc>
      </w:tr>
      <w:tr w:rsidR="00D72422" w:rsidRPr="005C42AB" w14:paraId="27B1910B" w14:textId="77777777" w:rsidTr="00660F3B">
        <w:tc>
          <w:tcPr>
            <w:tcW w:w="1556" w:type="dxa"/>
            <w:vAlign w:val="center"/>
          </w:tcPr>
          <w:p w14:paraId="2BD15C68" w14:textId="370B9E28" w:rsidR="00D72422" w:rsidRPr="00614AFE" w:rsidRDefault="00D72422" w:rsidP="00660F3B">
            <w:pPr>
              <w:rPr>
                <w:rFonts w:ascii="Times New Roman" w:hAnsi="Times New Roman" w:cs="Times New Roman"/>
                <w:sz w:val="16"/>
                <w:szCs w:val="16"/>
                <w:lang w:val="sv-SE"/>
              </w:rPr>
            </w:pPr>
            <w:r w:rsidRPr="00614AFE">
              <w:rPr>
                <w:rFonts w:ascii="Times New Roman" w:hAnsi="Times New Roman" w:cs="Times New Roman"/>
                <w:sz w:val="16"/>
                <w:szCs w:val="16"/>
                <w:lang w:val="sv-SE"/>
              </w:rPr>
              <w:t>Louis Hutabarat</w:t>
            </w:r>
          </w:p>
        </w:tc>
        <w:tc>
          <w:tcPr>
            <w:tcW w:w="1557" w:type="dxa"/>
            <w:vAlign w:val="center"/>
          </w:tcPr>
          <w:p w14:paraId="19D2B961" w14:textId="6AE1B31A" w:rsidR="00D72422" w:rsidRPr="005C42AB" w:rsidRDefault="00D72422" w:rsidP="00660F3B">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441E8F89" w14:textId="4A476625" w:rsidR="00D72422" w:rsidRDefault="00D72422" w:rsidP="00660F3B">
            <w:pPr>
              <w:jc w:val="center"/>
              <w:rPr>
                <w:rFonts w:ascii="Times New Roman" w:hAnsi="Times New Roman" w:cs="Times New Roman"/>
                <w:sz w:val="16"/>
                <w:szCs w:val="16"/>
                <w:lang w:val="sv-SE"/>
              </w:rPr>
            </w:pPr>
            <w:r w:rsidRPr="004A1553">
              <w:rPr>
                <w:rFonts w:ascii="Times New Roman" w:hAnsi="Times New Roman" w:cs="Times New Roman"/>
                <w:sz w:val="16"/>
                <w:szCs w:val="16"/>
                <w:lang w:val="sv-SE"/>
              </w:rPr>
              <w:t>Teknik Informatika</w:t>
            </w:r>
          </w:p>
        </w:tc>
        <w:tc>
          <w:tcPr>
            <w:tcW w:w="1557" w:type="dxa"/>
            <w:vAlign w:val="center"/>
          </w:tcPr>
          <w:p w14:paraId="637557AE" w14:textId="724F5731" w:rsidR="00D72422" w:rsidRPr="005C42AB" w:rsidRDefault="00D72422" w:rsidP="00660F3B">
            <w:pPr>
              <w:jc w:val="center"/>
              <w:rPr>
                <w:rFonts w:ascii="Times New Roman" w:hAnsi="Times New Roman" w:cs="Times New Roman"/>
                <w:sz w:val="16"/>
                <w:szCs w:val="16"/>
                <w:lang w:val="sv-SE"/>
              </w:rPr>
            </w:pPr>
            <w:r>
              <w:rPr>
                <w:rFonts w:ascii="Times New Roman" w:hAnsi="Times New Roman" w:cs="Times New Roman"/>
                <w:sz w:val="16"/>
                <w:szCs w:val="16"/>
                <w:lang w:val="sv-SE"/>
              </w:rPr>
              <w:t>Staff</w:t>
            </w:r>
          </w:p>
        </w:tc>
      </w:tr>
      <w:tr w:rsidR="00D72422" w:rsidRPr="005C42AB" w14:paraId="0EEC5413" w14:textId="77777777" w:rsidTr="00660F3B">
        <w:tc>
          <w:tcPr>
            <w:tcW w:w="1556" w:type="dxa"/>
            <w:vAlign w:val="center"/>
          </w:tcPr>
          <w:p w14:paraId="3265D1D0" w14:textId="60C3EBBB" w:rsidR="00D72422" w:rsidRPr="00614AFE" w:rsidRDefault="00D72422" w:rsidP="00660F3B">
            <w:pPr>
              <w:rPr>
                <w:rFonts w:ascii="Times New Roman" w:hAnsi="Times New Roman" w:cs="Times New Roman"/>
                <w:sz w:val="16"/>
                <w:szCs w:val="16"/>
                <w:lang w:val="sv-SE"/>
              </w:rPr>
            </w:pPr>
            <w:r w:rsidRPr="00614AFE">
              <w:rPr>
                <w:rFonts w:ascii="Times New Roman" w:hAnsi="Times New Roman" w:cs="Times New Roman"/>
                <w:sz w:val="16"/>
                <w:szCs w:val="16"/>
                <w:lang w:val="sv-SE"/>
              </w:rPr>
              <w:t>Martino Kelvin</w:t>
            </w:r>
          </w:p>
        </w:tc>
        <w:tc>
          <w:tcPr>
            <w:tcW w:w="1557" w:type="dxa"/>
            <w:vAlign w:val="center"/>
          </w:tcPr>
          <w:p w14:paraId="072EF40E" w14:textId="1E1D04FE" w:rsidR="00D72422" w:rsidRPr="005C42AB" w:rsidRDefault="00D72422" w:rsidP="00660F3B">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2F55683F" w14:textId="1112BD5E" w:rsidR="00D72422" w:rsidRDefault="00D72422" w:rsidP="00660F3B">
            <w:pPr>
              <w:jc w:val="center"/>
              <w:rPr>
                <w:rFonts w:ascii="Times New Roman" w:hAnsi="Times New Roman" w:cs="Times New Roman"/>
                <w:sz w:val="16"/>
                <w:szCs w:val="16"/>
                <w:lang w:val="sv-SE"/>
              </w:rPr>
            </w:pPr>
            <w:r w:rsidRPr="004A1553">
              <w:rPr>
                <w:rFonts w:ascii="Times New Roman" w:hAnsi="Times New Roman" w:cs="Times New Roman"/>
                <w:sz w:val="16"/>
                <w:szCs w:val="16"/>
                <w:lang w:val="sv-SE"/>
              </w:rPr>
              <w:t>Teknik Informatika</w:t>
            </w:r>
          </w:p>
        </w:tc>
        <w:tc>
          <w:tcPr>
            <w:tcW w:w="1557" w:type="dxa"/>
            <w:vAlign w:val="center"/>
          </w:tcPr>
          <w:p w14:paraId="7A8D0456" w14:textId="3024D92D" w:rsidR="00D72422" w:rsidRPr="005C42AB" w:rsidRDefault="00D72422" w:rsidP="00660F3B">
            <w:pPr>
              <w:jc w:val="center"/>
              <w:rPr>
                <w:rFonts w:ascii="Times New Roman" w:hAnsi="Times New Roman" w:cs="Times New Roman"/>
                <w:sz w:val="16"/>
                <w:szCs w:val="16"/>
                <w:lang w:val="sv-SE"/>
              </w:rPr>
            </w:pPr>
            <w:r>
              <w:rPr>
                <w:rFonts w:ascii="Times New Roman" w:hAnsi="Times New Roman" w:cs="Times New Roman"/>
                <w:sz w:val="16"/>
                <w:szCs w:val="16"/>
                <w:lang w:val="sv-SE"/>
              </w:rPr>
              <w:t>Staff</w:t>
            </w:r>
          </w:p>
        </w:tc>
      </w:tr>
      <w:tr w:rsidR="00D72422" w:rsidRPr="005C42AB" w14:paraId="73248D7D" w14:textId="77777777" w:rsidTr="00660F3B">
        <w:tc>
          <w:tcPr>
            <w:tcW w:w="1556" w:type="dxa"/>
            <w:vAlign w:val="center"/>
          </w:tcPr>
          <w:p w14:paraId="1B62280F" w14:textId="5E7645F8" w:rsidR="00D72422" w:rsidRPr="00614AFE" w:rsidRDefault="00D72422" w:rsidP="00660F3B">
            <w:pPr>
              <w:rPr>
                <w:rFonts w:ascii="Times New Roman" w:hAnsi="Times New Roman" w:cs="Times New Roman"/>
                <w:sz w:val="16"/>
                <w:szCs w:val="16"/>
                <w:lang w:val="sv-SE"/>
              </w:rPr>
            </w:pPr>
            <w:r w:rsidRPr="00614AFE">
              <w:rPr>
                <w:rFonts w:ascii="Times New Roman" w:hAnsi="Times New Roman" w:cs="Times New Roman"/>
                <w:sz w:val="16"/>
                <w:szCs w:val="16"/>
                <w:lang w:val="sv-SE"/>
              </w:rPr>
              <w:t>Samuel Cornelius Evaldo</w:t>
            </w:r>
          </w:p>
        </w:tc>
        <w:tc>
          <w:tcPr>
            <w:tcW w:w="1557" w:type="dxa"/>
            <w:vAlign w:val="center"/>
          </w:tcPr>
          <w:p w14:paraId="1FA7820C" w14:textId="1654F3D8" w:rsidR="00D72422" w:rsidRPr="005C42AB" w:rsidRDefault="00D72422" w:rsidP="00660F3B">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7834BB7B" w14:textId="220C70A0" w:rsidR="00D72422" w:rsidRDefault="00D72422" w:rsidP="00660F3B">
            <w:pPr>
              <w:jc w:val="center"/>
              <w:rPr>
                <w:rFonts w:ascii="Times New Roman" w:hAnsi="Times New Roman" w:cs="Times New Roman"/>
                <w:sz w:val="16"/>
                <w:szCs w:val="16"/>
                <w:lang w:val="sv-SE"/>
              </w:rPr>
            </w:pPr>
            <w:r w:rsidRPr="004A1553">
              <w:rPr>
                <w:rFonts w:ascii="Times New Roman" w:hAnsi="Times New Roman" w:cs="Times New Roman"/>
                <w:sz w:val="16"/>
                <w:szCs w:val="16"/>
                <w:lang w:val="sv-SE"/>
              </w:rPr>
              <w:t>Rekayasa Instrumentasi Automasi</w:t>
            </w:r>
          </w:p>
        </w:tc>
        <w:tc>
          <w:tcPr>
            <w:tcW w:w="1557" w:type="dxa"/>
            <w:vAlign w:val="center"/>
          </w:tcPr>
          <w:p w14:paraId="1A095592" w14:textId="4266C092" w:rsidR="00D72422" w:rsidRPr="005C42AB" w:rsidRDefault="00D72422" w:rsidP="00660F3B">
            <w:pPr>
              <w:jc w:val="center"/>
              <w:rPr>
                <w:rFonts w:ascii="Times New Roman" w:hAnsi="Times New Roman" w:cs="Times New Roman"/>
                <w:sz w:val="16"/>
                <w:szCs w:val="16"/>
                <w:lang w:val="sv-SE"/>
              </w:rPr>
            </w:pPr>
            <w:r>
              <w:rPr>
                <w:rFonts w:ascii="Times New Roman" w:hAnsi="Times New Roman" w:cs="Times New Roman"/>
                <w:sz w:val="16"/>
                <w:szCs w:val="16"/>
                <w:lang w:val="sv-SE"/>
              </w:rPr>
              <w:t>Staff</w:t>
            </w:r>
          </w:p>
        </w:tc>
      </w:tr>
      <w:tr w:rsidR="00D72422" w:rsidRPr="005C42AB" w14:paraId="093D081C" w14:textId="77777777" w:rsidTr="00660F3B">
        <w:tc>
          <w:tcPr>
            <w:tcW w:w="1556" w:type="dxa"/>
            <w:vAlign w:val="center"/>
          </w:tcPr>
          <w:p w14:paraId="268DF2AD" w14:textId="24E3C410" w:rsidR="00D72422" w:rsidRPr="00614AFE" w:rsidRDefault="00D72422" w:rsidP="00660F3B">
            <w:pPr>
              <w:rPr>
                <w:rFonts w:ascii="Times New Roman" w:hAnsi="Times New Roman" w:cs="Times New Roman"/>
                <w:sz w:val="16"/>
                <w:szCs w:val="16"/>
                <w:lang w:val="sv-SE"/>
              </w:rPr>
            </w:pPr>
            <w:r w:rsidRPr="00614AFE">
              <w:rPr>
                <w:rFonts w:ascii="Times New Roman" w:hAnsi="Times New Roman" w:cs="Times New Roman"/>
                <w:sz w:val="16"/>
                <w:szCs w:val="16"/>
                <w:lang w:val="sv-SE"/>
              </w:rPr>
              <w:lastRenderedPageBreak/>
              <w:t>Dwifachruzi Al Jariah</w:t>
            </w:r>
          </w:p>
        </w:tc>
        <w:tc>
          <w:tcPr>
            <w:tcW w:w="1557" w:type="dxa"/>
            <w:vAlign w:val="center"/>
          </w:tcPr>
          <w:p w14:paraId="2EA3A24D" w14:textId="1E738543" w:rsidR="00D72422" w:rsidRPr="005C42AB" w:rsidRDefault="00D72422" w:rsidP="00660F3B">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56963A70" w14:textId="361F505F" w:rsidR="00D72422" w:rsidRDefault="00D72422" w:rsidP="00660F3B">
            <w:pPr>
              <w:jc w:val="center"/>
              <w:rPr>
                <w:rFonts w:ascii="Times New Roman" w:hAnsi="Times New Roman" w:cs="Times New Roman"/>
                <w:sz w:val="16"/>
                <w:szCs w:val="16"/>
                <w:lang w:val="sv-SE"/>
              </w:rPr>
            </w:pPr>
            <w:r w:rsidRPr="004A1553">
              <w:rPr>
                <w:rFonts w:ascii="Times New Roman" w:hAnsi="Times New Roman" w:cs="Times New Roman"/>
                <w:sz w:val="16"/>
                <w:szCs w:val="16"/>
                <w:lang w:val="sv-SE"/>
              </w:rPr>
              <w:t>Rekayasa Instrumentasi Automasi</w:t>
            </w:r>
          </w:p>
        </w:tc>
        <w:tc>
          <w:tcPr>
            <w:tcW w:w="1557" w:type="dxa"/>
            <w:vAlign w:val="center"/>
          </w:tcPr>
          <w:p w14:paraId="5C4CCC0D" w14:textId="15EA5010" w:rsidR="00D72422" w:rsidRPr="005C42AB" w:rsidRDefault="00D72422" w:rsidP="00660F3B">
            <w:pPr>
              <w:jc w:val="center"/>
              <w:rPr>
                <w:rFonts w:ascii="Times New Roman" w:hAnsi="Times New Roman" w:cs="Times New Roman"/>
                <w:sz w:val="16"/>
                <w:szCs w:val="16"/>
                <w:lang w:val="sv-SE"/>
              </w:rPr>
            </w:pPr>
            <w:r>
              <w:rPr>
                <w:rFonts w:ascii="Times New Roman" w:hAnsi="Times New Roman" w:cs="Times New Roman"/>
                <w:sz w:val="16"/>
                <w:szCs w:val="16"/>
                <w:lang w:val="sv-SE"/>
              </w:rPr>
              <w:t>Staff</w:t>
            </w:r>
          </w:p>
        </w:tc>
      </w:tr>
      <w:tr w:rsidR="00D72422" w:rsidRPr="005C42AB" w14:paraId="579509ED" w14:textId="77777777" w:rsidTr="00660F3B">
        <w:tc>
          <w:tcPr>
            <w:tcW w:w="1556" w:type="dxa"/>
            <w:vAlign w:val="center"/>
          </w:tcPr>
          <w:p w14:paraId="056CD78B" w14:textId="265D4303" w:rsidR="00D72422" w:rsidRPr="00614AFE" w:rsidRDefault="00D72422" w:rsidP="00660F3B">
            <w:pPr>
              <w:rPr>
                <w:rFonts w:ascii="Times New Roman" w:hAnsi="Times New Roman" w:cs="Times New Roman"/>
                <w:sz w:val="16"/>
                <w:szCs w:val="16"/>
                <w:lang w:val="sv-SE"/>
              </w:rPr>
            </w:pPr>
            <w:r w:rsidRPr="004A1553">
              <w:rPr>
                <w:rFonts w:ascii="Times New Roman" w:hAnsi="Times New Roman" w:cs="Times New Roman"/>
                <w:sz w:val="16"/>
                <w:szCs w:val="16"/>
                <w:lang w:val="sv-SE"/>
              </w:rPr>
              <w:t>Muhammad Zaki Irfandi</w:t>
            </w:r>
          </w:p>
        </w:tc>
        <w:tc>
          <w:tcPr>
            <w:tcW w:w="1557" w:type="dxa"/>
            <w:vAlign w:val="center"/>
          </w:tcPr>
          <w:p w14:paraId="3B9599E8" w14:textId="251A95DF" w:rsidR="00D72422" w:rsidRPr="005C42AB" w:rsidRDefault="00D72422" w:rsidP="00660F3B">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753E2BC6" w14:textId="66D7E25A" w:rsidR="00D72422" w:rsidRDefault="00D72422" w:rsidP="00660F3B">
            <w:pPr>
              <w:jc w:val="center"/>
              <w:rPr>
                <w:rFonts w:ascii="Times New Roman" w:hAnsi="Times New Roman" w:cs="Times New Roman"/>
                <w:sz w:val="16"/>
                <w:szCs w:val="16"/>
                <w:lang w:val="sv-SE"/>
              </w:rPr>
            </w:pPr>
            <w:r w:rsidRPr="004A1553">
              <w:rPr>
                <w:rFonts w:ascii="Times New Roman" w:hAnsi="Times New Roman" w:cs="Times New Roman"/>
                <w:sz w:val="16"/>
                <w:szCs w:val="16"/>
                <w:lang w:val="sv-SE"/>
              </w:rPr>
              <w:t>Rekayasa Instrumentasi Automasi</w:t>
            </w:r>
          </w:p>
        </w:tc>
        <w:tc>
          <w:tcPr>
            <w:tcW w:w="1557" w:type="dxa"/>
            <w:vAlign w:val="center"/>
          </w:tcPr>
          <w:p w14:paraId="6D224A9B" w14:textId="01010BA7" w:rsidR="00D72422" w:rsidRPr="005C42AB" w:rsidRDefault="00D72422" w:rsidP="00660F3B">
            <w:pPr>
              <w:jc w:val="center"/>
              <w:rPr>
                <w:rFonts w:ascii="Times New Roman" w:hAnsi="Times New Roman" w:cs="Times New Roman"/>
                <w:sz w:val="16"/>
                <w:szCs w:val="16"/>
                <w:lang w:val="sv-SE"/>
              </w:rPr>
            </w:pPr>
            <w:r>
              <w:rPr>
                <w:rFonts w:ascii="Times New Roman" w:hAnsi="Times New Roman" w:cs="Times New Roman"/>
                <w:sz w:val="16"/>
                <w:szCs w:val="16"/>
                <w:lang w:val="sv-SE"/>
              </w:rPr>
              <w:t>Staff</w:t>
            </w:r>
          </w:p>
        </w:tc>
      </w:tr>
      <w:tr w:rsidR="00D72422" w:rsidRPr="005C42AB" w14:paraId="7AF194DA" w14:textId="77777777" w:rsidTr="00660F3B">
        <w:tc>
          <w:tcPr>
            <w:tcW w:w="1556" w:type="dxa"/>
            <w:vAlign w:val="center"/>
          </w:tcPr>
          <w:p w14:paraId="0BAABF6A" w14:textId="0A583B14" w:rsidR="00D72422" w:rsidRPr="00614AFE" w:rsidRDefault="00D72422" w:rsidP="00660F3B">
            <w:pPr>
              <w:rPr>
                <w:rFonts w:ascii="Times New Roman" w:hAnsi="Times New Roman" w:cs="Times New Roman"/>
                <w:sz w:val="16"/>
                <w:szCs w:val="16"/>
                <w:lang w:val="sv-SE"/>
              </w:rPr>
            </w:pPr>
            <w:r w:rsidRPr="00614AFE">
              <w:rPr>
                <w:rFonts w:ascii="Times New Roman" w:hAnsi="Times New Roman" w:cs="Times New Roman"/>
                <w:sz w:val="16"/>
                <w:szCs w:val="16"/>
                <w:lang w:val="sv-SE"/>
              </w:rPr>
              <w:t>Sherly Anggraeni</w:t>
            </w:r>
          </w:p>
        </w:tc>
        <w:tc>
          <w:tcPr>
            <w:tcW w:w="1557" w:type="dxa"/>
            <w:vAlign w:val="center"/>
          </w:tcPr>
          <w:p w14:paraId="307DF1B7" w14:textId="23917409" w:rsidR="00D72422" w:rsidRPr="005C42AB" w:rsidRDefault="00D72422" w:rsidP="00660F3B">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6AAED9C3" w14:textId="0A1AD9EF" w:rsidR="00D72422" w:rsidRDefault="00D72422" w:rsidP="00660F3B">
            <w:pPr>
              <w:jc w:val="center"/>
              <w:rPr>
                <w:rFonts w:ascii="Times New Roman" w:hAnsi="Times New Roman" w:cs="Times New Roman"/>
                <w:sz w:val="16"/>
                <w:szCs w:val="16"/>
                <w:lang w:val="sv-SE"/>
              </w:rPr>
            </w:pPr>
            <w:r w:rsidRPr="004A1553">
              <w:rPr>
                <w:rFonts w:ascii="Times New Roman" w:hAnsi="Times New Roman" w:cs="Times New Roman"/>
                <w:sz w:val="16"/>
                <w:szCs w:val="16"/>
                <w:lang w:val="sv-SE"/>
              </w:rPr>
              <w:t>Teknik Biosistem</w:t>
            </w:r>
          </w:p>
        </w:tc>
        <w:tc>
          <w:tcPr>
            <w:tcW w:w="1557" w:type="dxa"/>
            <w:vAlign w:val="center"/>
          </w:tcPr>
          <w:p w14:paraId="50E4F757" w14:textId="2D2562A7" w:rsidR="00D72422" w:rsidRPr="005C42AB" w:rsidRDefault="00D72422" w:rsidP="00660F3B">
            <w:pPr>
              <w:jc w:val="center"/>
              <w:rPr>
                <w:rFonts w:ascii="Times New Roman" w:hAnsi="Times New Roman" w:cs="Times New Roman"/>
                <w:sz w:val="16"/>
                <w:szCs w:val="16"/>
                <w:lang w:val="sv-SE"/>
              </w:rPr>
            </w:pPr>
            <w:r>
              <w:rPr>
                <w:rFonts w:ascii="Times New Roman" w:hAnsi="Times New Roman" w:cs="Times New Roman"/>
                <w:sz w:val="16"/>
                <w:szCs w:val="16"/>
                <w:lang w:val="sv-SE"/>
              </w:rPr>
              <w:t>Staff</w:t>
            </w:r>
          </w:p>
        </w:tc>
      </w:tr>
      <w:tr w:rsidR="00D72422" w:rsidRPr="005C42AB" w14:paraId="165A88ED" w14:textId="77777777" w:rsidTr="00660F3B">
        <w:tc>
          <w:tcPr>
            <w:tcW w:w="1556" w:type="dxa"/>
            <w:vAlign w:val="center"/>
          </w:tcPr>
          <w:p w14:paraId="20E85DA4" w14:textId="015BE947" w:rsidR="00D72422" w:rsidRPr="00614AFE" w:rsidRDefault="00D72422" w:rsidP="00660F3B">
            <w:pPr>
              <w:rPr>
                <w:rFonts w:ascii="Times New Roman" w:hAnsi="Times New Roman" w:cs="Times New Roman"/>
                <w:sz w:val="16"/>
                <w:szCs w:val="16"/>
                <w:lang w:val="sv-SE"/>
              </w:rPr>
            </w:pPr>
            <w:r w:rsidRPr="00614AFE">
              <w:rPr>
                <w:rFonts w:ascii="Times New Roman" w:hAnsi="Times New Roman" w:cs="Times New Roman"/>
                <w:sz w:val="16"/>
                <w:szCs w:val="16"/>
                <w:lang w:val="sv-SE"/>
              </w:rPr>
              <w:t>Isnatun Kurniawati</w:t>
            </w:r>
          </w:p>
        </w:tc>
        <w:tc>
          <w:tcPr>
            <w:tcW w:w="1557" w:type="dxa"/>
            <w:vAlign w:val="center"/>
          </w:tcPr>
          <w:p w14:paraId="0D5D2C88" w14:textId="53751C57" w:rsidR="00D72422" w:rsidRPr="005C42AB" w:rsidRDefault="00D72422" w:rsidP="00660F3B">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4A82099D" w14:textId="421245A2" w:rsidR="00D72422" w:rsidRDefault="00D72422" w:rsidP="00660F3B">
            <w:pPr>
              <w:jc w:val="center"/>
              <w:rPr>
                <w:rFonts w:ascii="Times New Roman" w:hAnsi="Times New Roman" w:cs="Times New Roman"/>
                <w:sz w:val="16"/>
                <w:szCs w:val="16"/>
                <w:lang w:val="sv-SE"/>
              </w:rPr>
            </w:pPr>
            <w:r w:rsidRPr="004A1553">
              <w:rPr>
                <w:rFonts w:ascii="Times New Roman" w:hAnsi="Times New Roman" w:cs="Times New Roman"/>
                <w:sz w:val="16"/>
                <w:szCs w:val="16"/>
                <w:lang w:val="sv-SE"/>
              </w:rPr>
              <w:t>Teknik Biosistem</w:t>
            </w:r>
          </w:p>
        </w:tc>
        <w:tc>
          <w:tcPr>
            <w:tcW w:w="1557" w:type="dxa"/>
            <w:vAlign w:val="center"/>
          </w:tcPr>
          <w:p w14:paraId="79B7AC51" w14:textId="69B2EADA" w:rsidR="00D72422" w:rsidRPr="005C42AB" w:rsidRDefault="00D72422" w:rsidP="00660F3B">
            <w:pPr>
              <w:jc w:val="center"/>
              <w:rPr>
                <w:rFonts w:ascii="Times New Roman" w:hAnsi="Times New Roman" w:cs="Times New Roman"/>
                <w:sz w:val="16"/>
                <w:szCs w:val="16"/>
                <w:lang w:val="sv-SE"/>
              </w:rPr>
            </w:pPr>
            <w:r>
              <w:rPr>
                <w:rFonts w:ascii="Times New Roman" w:hAnsi="Times New Roman" w:cs="Times New Roman"/>
                <w:sz w:val="16"/>
                <w:szCs w:val="16"/>
                <w:lang w:val="sv-SE"/>
              </w:rPr>
              <w:t>Staff</w:t>
            </w:r>
          </w:p>
        </w:tc>
      </w:tr>
      <w:tr w:rsidR="00D72422" w:rsidRPr="005C42AB" w14:paraId="4BE0C867" w14:textId="77777777" w:rsidTr="00660F3B">
        <w:tc>
          <w:tcPr>
            <w:tcW w:w="1556" w:type="dxa"/>
            <w:vAlign w:val="center"/>
          </w:tcPr>
          <w:p w14:paraId="2A43BC59" w14:textId="1EA105DF" w:rsidR="00D72422" w:rsidRPr="00614AFE" w:rsidRDefault="00D72422" w:rsidP="00660F3B">
            <w:pPr>
              <w:rPr>
                <w:rFonts w:ascii="Times New Roman" w:hAnsi="Times New Roman" w:cs="Times New Roman"/>
                <w:sz w:val="16"/>
                <w:szCs w:val="16"/>
                <w:lang w:val="sv-SE"/>
              </w:rPr>
            </w:pPr>
            <w:r w:rsidRPr="00614AFE">
              <w:rPr>
                <w:rFonts w:ascii="Times New Roman" w:hAnsi="Times New Roman" w:cs="Times New Roman"/>
                <w:sz w:val="16"/>
                <w:szCs w:val="16"/>
                <w:lang w:val="sv-SE"/>
              </w:rPr>
              <w:t>Syahra Nurhafizah</w:t>
            </w:r>
          </w:p>
        </w:tc>
        <w:tc>
          <w:tcPr>
            <w:tcW w:w="1557" w:type="dxa"/>
            <w:vAlign w:val="center"/>
          </w:tcPr>
          <w:p w14:paraId="039D6A6B" w14:textId="6C0764BD" w:rsidR="00D72422" w:rsidRPr="005C42AB" w:rsidRDefault="00D72422" w:rsidP="00660F3B">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4908344E" w14:textId="6BE63D9B" w:rsidR="00D72422" w:rsidRDefault="00D72422" w:rsidP="00660F3B">
            <w:pPr>
              <w:jc w:val="center"/>
              <w:rPr>
                <w:rFonts w:ascii="Times New Roman" w:hAnsi="Times New Roman" w:cs="Times New Roman"/>
                <w:sz w:val="16"/>
                <w:szCs w:val="16"/>
                <w:lang w:val="sv-SE"/>
              </w:rPr>
            </w:pPr>
            <w:r w:rsidRPr="004A1553">
              <w:rPr>
                <w:rFonts w:ascii="Times New Roman" w:hAnsi="Times New Roman" w:cs="Times New Roman"/>
                <w:sz w:val="16"/>
                <w:szCs w:val="16"/>
                <w:lang w:val="sv-SE"/>
              </w:rPr>
              <w:t>Teknik Biosistem</w:t>
            </w:r>
          </w:p>
        </w:tc>
        <w:tc>
          <w:tcPr>
            <w:tcW w:w="1557" w:type="dxa"/>
            <w:vAlign w:val="center"/>
          </w:tcPr>
          <w:p w14:paraId="5ACB7F55" w14:textId="2CD8884C" w:rsidR="00D72422" w:rsidRPr="005C42AB" w:rsidRDefault="00D72422" w:rsidP="00660F3B">
            <w:pPr>
              <w:jc w:val="center"/>
              <w:rPr>
                <w:rFonts w:ascii="Times New Roman" w:hAnsi="Times New Roman" w:cs="Times New Roman"/>
                <w:sz w:val="16"/>
                <w:szCs w:val="16"/>
                <w:lang w:val="sv-SE"/>
              </w:rPr>
            </w:pPr>
            <w:r>
              <w:rPr>
                <w:rFonts w:ascii="Times New Roman" w:hAnsi="Times New Roman" w:cs="Times New Roman"/>
                <w:sz w:val="16"/>
                <w:szCs w:val="16"/>
                <w:lang w:val="sv-SE"/>
              </w:rPr>
              <w:t>Staff</w:t>
            </w:r>
          </w:p>
        </w:tc>
      </w:tr>
      <w:tr w:rsidR="00D72422" w:rsidRPr="005C42AB" w14:paraId="06263E04" w14:textId="77777777" w:rsidTr="00660F3B">
        <w:tc>
          <w:tcPr>
            <w:tcW w:w="1556" w:type="dxa"/>
            <w:vAlign w:val="center"/>
          </w:tcPr>
          <w:p w14:paraId="0975002C" w14:textId="7C573D0A" w:rsidR="00D72422" w:rsidRPr="00614AFE" w:rsidRDefault="00D72422" w:rsidP="00660F3B">
            <w:pPr>
              <w:rPr>
                <w:rFonts w:ascii="Times New Roman" w:hAnsi="Times New Roman" w:cs="Times New Roman"/>
                <w:sz w:val="16"/>
                <w:szCs w:val="16"/>
                <w:lang w:val="sv-SE"/>
              </w:rPr>
            </w:pPr>
            <w:r>
              <w:rPr>
                <w:rFonts w:ascii="Times New Roman" w:hAnsi="Times New Roman" w:cs="Times New Roman"/>
                <w:sz w:val="16"/>
                <w:szCs w:val="16"/>
                <w:lang w:val="sv-SE"/>
              </w:rPr>
              <w:t>Gimin</w:t>
            </w:r>
          </w:p>
        </w:tc>
        <w:tc>
          <w:tcPr>
            <w:tcW w:w="1557" w:type="dxa"/>
            <w:vAlign w:val="center"/>
          </w:tcPr>
          <w:p w14:paraId="689448E9" w14:textId="7E03BBE6" w:rsidR="00D72422" w:rsidRPr="005C42AB" w:rsidRDefault="00D72422" w:rsidP="00660F3B">
            <w:pPr>
              <w:rPr>
                <w:rFonts w:ascii="Times New Roman" w:hAnsi="Times New Roman" w:cs="Times New Roman"/>
                <w:sz w:val="16"/>
                <w:szCs w:val="16"/>
                <w:lang w:val="sv-SE"/>
              </w:rPr>
            </w:pPr>
            <w:r>
              <w:rPr>
                <w:rFonts w:ascii="Times New Roman" w:hAnsi="Times New Roman" w:cs="Times New Roman"/>
                <w:sz w:val="16"/>
                <w:szCs w:val="16"/>
                <w:lang w:val="sv-SE"/>
              </w:rPr>
              <w:t>Pekerja</w:t>
            </w:r>
          </w:p>
        </w:tc>
        <w:tc>
          <w:tcPr>
            <w:tcW w:w="1557" w:type="dxa"/>
            <w:vAlign w:val="center"/>
          </w:tcPr>
          <w:p w14:paraId="1BBE03F0" w14:textId="7711C083" w:rsidR="00D72422" w:rsidRDefault="00D72422" w:rsidP="00660F3B">
            <w:pPr>
              <w:jc w:val="center"/>
              <w:rPr>
                <w:rFonts w:ascii="Times New Roman" w:hAnsi="Times New Roman" w:cs="Times New Roman"/>
                <w:sz w:val="16"/>
                <w:szCs w:val="16"/>
                <w:lang w:val="sv-SE"/>
              </w:rPr>
            </w:pPr>
            <w:r>
              <w:rPr>
                <w:rFonts w:ascii="Times New Roman" w:hAnsi="Times New Roman" w:cs="Times New Roman"/>
                <w:sz w:val="16"/>
                <w:szCs w:val="16"/>
                <w:lang w:val="sv-SE"/>
              </w:rPr>
              <w:t>Pengelola Kebun</w:t>
            </w:r>
          </w:p>
        </w:tc>
        <w:tc>
          <w:tcPr>
            <w:tcW w:w="1557" w:type="dxa"/>
            <w:vAlign w:val="center"/>
          </w:tcPr>
          <w:p w14:paraId="63A9DA3D" w14:textId="54ED5D95" w:rsidR="00D72422" w:rsidRPr="005C42AB" w:rsidRDefault="00D72422" w:rsidP="00660F3B">
            <w:pPr>
              <w:jc w:val="center"/>
              <w:rPr>
                <w:rFonts w:ascii="Times New Roman" w:hAnsi="Times New Roman" w:cs="Times New Roman"/>
                <w:sz w:val="16"/>
                <w:szCs w:val="16"/>
                <w:lang w:val="sv-SE"/>
              </w:rPr>
            </w:pPr>
            <w:r>
              <w:rPr>
                <w:rFonts w:ascii="Times New Roman" w:hAnsi="Times New Roman" w:cs="Times New Roman"/>
                <w:sz w:val="16"/>
                <w:szCs w:val="16"/>
                <w:lang w:val="sv-SE"/>
              </w:rPr>
              <w:t>Pengelola</w:t>
            </w:r>
          </w:p>
        </w:tc>
      </w:tr>
      <w:tr w:rsidR="00814AC6" w:rsidRPr="005C42AB" w14:paraId="11CDEA9D" w14:textId="77777777" w:rsidTr="00B95F58">
        <w:tc>
          <w:tcPr>
            <w:tcW w:w="4670" w:type="dxa"/>
            <w:gridSpan w:val="3"/>
            <w:vAlign w:val="center"/>
          </w:tcPr>
          <w:p w14:paraId="52891D2F" w14:textId="63ED7FF6" w:rsidR="00814AC6" w:rsidRPr="004F17A3" w:rsidRDefault="00814AC6" w:rsidP="00B95F58">
            <w:pPr>
              <w:jc w:val="center"/>
              <w:rPr>
                <w:rFonts w:ascii="Times New Roman" w:hAnsi="Times New Roman" w:cs="Times New Roman"/>
                <w:b/>
                <w:bCs/>
                <w:sz w:val="16"/>
                <w:szCs w:val="16"/>
                <w:lang w:val="sv-SE"/>
              </w:rPr>
            </w:pPr>
            <w:r w:rsidRPr="004F17A3">
              <w:rPr>
                <w:rFonts w:ascii="Times New Roman" w:hAnsi="Times New Roman" w:cs="Times New Roman"/>
                <w:b/>
                <w:bCs/>
                <w:sz w:val="16"/>
                <w:szCs w:val="16"/>
                <w:lang w:val="sv-SE"/>
              </w:rPr>
              <w:t>Total Staff</w:t>
            </w:r>
          </w:p>
        </w:tc>
        <w:tc>
          <w:tcPr>
            <w:tcW w:w="1557" w:type="dxa"/>
            <w:vAlign w:val="center"/>
          </w:tcPr>
          <w:p w14:paraId="713177CD" w14:textId="348604ED" w:rsidR="00814AC6" w:rsidRDefault="00814AC6" w:rsidP="00660F3B">
            <w:pPr>
              <w:jc w:val="center"/>
              <w:rPr>
                <w:rFonts w:ascii="Times New Roman" w:hAnsi="Times New Roman" w:cs="Times New Roman"/>
                <w:sz w:val="16"/>
                <w:szCs w:val="16"/>
                <w:lang w:val="sv-SE"/>
              </w:rPr>
            </w:pPr>
            <w:r>
              <w:rPr>
                <w:rFonts w:ascii="Times New Roman" w:hAnsi="Times New Roman" w:cs="Times New Roman"/>
                <w:sz w:val="16"/>
                <w:szCs w:val="16"/>
                <w:lang w:val="sv-SE"/>
              </w:rPr>
              <w:t>12</w:t>
            </w:r>
          </w:p>
        </w:tc>
      </w:tr>
      <w:tr w:rsidR="00814AC6" w:rsidRPr="005C42AB" w14:paraId="5C0EDB04" w14:textId="77777777" w:rsidTr="00B95F58">
        <w:tc>
          <w:tcPr>
            <w:tcW w:w="4670" w:type="dxa"/>
            <w:gridSpan w:val="3"/>
            <w:vAlign w:val="center"/>
          </w:tcPr>
          <w:p w14:paraId="6894A27C" w14:textId="763F191C" w:rsidR="00814AC6" w:rsidRPr="004F17A3" w:rsidRDefault="00814AC6" w:rsidP="00B95F58">
            <w:pPr>
              <w:jc w:val="center"/>
              <w:rPr>
                <w:rFonts w:ascii="Times New Roman" w:hAnsi="Times New Roman" w:cs="Times New Roman"/>
                <w:b/>
                <w:bCs/>
                <w:sz w:val="16"/>
                <w:szCs w:val="16"/>
                <w:lang w:val="sv-SE"/>
              </w:rPr>
            </w:pPr>
            <w:r w:rsidRPr="004F17A3">
              <w:rPr>
                <w:rFonts w:ascii="Times New Roman" w:hAnsi="Times New Roman" w:cs="Times New Roman"/>
                <w:b/>
                <w:bCs/>
                <w:sz w:val="16"/>
                <w:szCs w:val="16"/>
                <w:lang w:val="sv-SE"/>
              </w:rPr>
              <w:t>Total Pengelola</w:t>
            </w:r>
          </w:p>
        </w:tc>
        <w:tc>
          <w:tcPr>
            <w:tcW w:w="1557" w:type="dxa"/>
            <w:vAlign w:val="center"/>
          </w:tcPr>
          <w:p w14:paraId="292A6FC7" w14:textId="5FF26C5E" w:rsidR="00814AC6" w:rsidRDefault="00814AC6" w:rsidP="00660F3B">
            <w:pPr>
              <w:jc w:val="center"/>
              <w:rPr>
                <w:rFonts w:ascii="Times New Roman" w:hAnsi="Times New Roman" w:cs="Times New Roman"/>
                <w:sz w:val="16"/>
                <w:szCs w:val="16"/>
                <w:lang w:val="sv-SE"/>
              </w:rPr>
            </w:pPr>
            <w:r>
              <w:rPr>
                <w:rFonts w:ascii="Times New Roman" w:hAnsi="Times New Roman" w:cs="Times New Roman"/>
                <w:sz w:val="16"/>
                <w:szCs w:val="16"/>
                <w:lang w:val="sv-SE"/>
              </w:rPr>
              <w:t>1</w:t>
            </w:r>
            <w:r w:rsidR="002374E3">
              <w:rPr>
                <w:rFonts w:ascii="Times New Roman" w:hAnsi="Times New Roman" w:cs="Times New Roman"/>
                <w:sz w:val="16"/>
                <w:szCs w:val="16"/>
                <w:lang w:val="sv-SE"/>
              </w:rPr>
              <w:t>8</w:t>
            </w:r>
          </w:p>
        </w:tc>
      </w:tr>
      <w:tr w:rsidR="00814AC6" w:rsidRPr="005C42AB" w14:paraId="670C1B21" w14:textId="77777777" w:rsidTr="00B95F58">
        <w:tc>
          <w:tcPr>
            <w:tcW w:w="4670" w:type="dxa"/>
            <w:gridSpan w:val="3"/>
            <w:vAlign w:val="center"/>
          </w:tcPr>
          <w:p w14:paraId="37630443" w14:textId="74E3BC20" w:rsidR="00814AC6" w:rsidRPr="004F17A3" w:rsidRDefault="00814AC6" w:rsidP="00B95F58">
            <w:pPr>
              <w:jc w:val="center"/>
              <w:rPr>
                <w:rFonts w:ascii="Times New Roman" w:hAnsi="Times New Roman" w:cs="Times New Roman"/>
                <w:b/>
                <w:bCs/>
                <w:sz w:val="16"/>
                <w:szCs w:val="16"/>
                <w:lang w:val="sv-SE"/>
              </w:rPr>
            </w:pPr>
            <w:r w:rsidRPr="004F17A3">
              <w:rPr>
                <w:rFonts w:ascii="Times New Roman" w:hAnsi="Times New Roman" w:cs="Times New Roman"/>
                <w:b/>
                <w:bCs/>
                <w:sz w:val="16"/>
                <w:szCs w:val="16"/>
                <w:lang w:val="sv-SE"/>
              </w:rPr>
              <w:t>Total Super Admin</w:t>
            </w:r>
          </w:p>
        </w:tc>
        <w:tc>
          <w:tcPr>
            <w:tcW w:w="1557" w:type="dxa"/>
            <w:vAlign w:val="center"/>
          </w:tcPr>
          <w:p w14:paraId="6CA73E40" w14:textId="7BD42F40" w:rsidR="00814AC6" w:rsidRDefault="001D6668" w:rsidP="00660F3B">
            <w:pPr>
              <w:jc w:val="center"/>
              <w:rPr>
                <w:rFonts w:ascii="Times New Roman" w:hAnsi="Times New Roman" w:cs="Times New Roman"/>
                <w:sz w:val="16"/>
                <w:szCs w:val="16"/>
                <w:lang w:val="sv-SE"/>
              </w:rPr>
            </w:pPr>
            <w:r>
              <w:rPr>
                <w:rFonts w:ascii="Times New Roman" w:hAnsi="Times New Roman" w:cs="Times New Roman"/>
                <w:sz w:val="16"/>
                <w:szCs w:val="16"/>
                <w:lang w:val="sv-SE"/>
              </w:rPr>
              <w:t>2</w:t>
            </w:r>
          </w:p>
        </w:tc>
      </w:tr>
      <w:tr w:rsidR="00814AC6" w:rsidRPr="005C42AB" w14:paraId="07E3D395" w14:textId="77777777" w:rsidTr="00B95F58">
        <w:tc>
          <w:tcPr>
            <w:tcW w:w="4670" w:type="dxa"/>
            <w:gridSpan w:val="3"/>
            <w:vAlign w:val="center"/>
          </w:tcPr>
          <w:p w14:paraId="421F734E" w14:textId="5E842D84" w:rsidR="00814AC6" w:rsidRPr="004F17A3" w:rsidRDefault="00814AC6" w:rsidP="00B95F58">
            <w:pPr>
              <w:jc w:val="center"/>
              <w:rPr>
                <w:rFonts w:ascii="Times New Roman" w:hAnsi="Times New Roman" w:cs="Times New Roman"/>
                <w:b/>
                <w:bCs/>
                <w:sz w:val="16"/>
                <w:szCs w:val="16"/>
                <w:lang w:val="sv-SE"/>
              </w:rPr>
            </w:pPr>
            <w:r w:rsidRPr="004F17A3">
              <w:rPr>
                <w:rFonts w:ascii="Times New Roman" w:hAnsi="Times New Roman" w:cs="Times New Roman"/>
                <w:b/>
                <w:bCs/>
                <w:sz w:val="16"/>
                <w:szCs w:val="16"/>
                <w:lang w:val="sv-SE"/>
              </w:rPr>
              <w:t>Total Pengguna</w:t>
            </w:r>
            <w:r w:rsidR="009D350D">
              <w:rPr>
                <w:rFonts w:ascii="Times New Roman" w:hAnsi="Times New Roman" w:cs="Times New Roman"/>
                <w:b/>
                <w:bCs/>
                <w:sz w:val="16"/>
                <w:szCs w:val="16"/>
                <w:lang w:val="sv-SE"/>
              </w:rPr>
              <w:t xml:space="preserve"> Memiliki Akses</w:t>
            </w:r>
          </w:p>
        </w:tc>
        <w:tc>
          <w:tcPr>
            <w:tcW w:w="1557" w:type="dxa"/>
            <w:vAlign w:val="center"/>
          </w:tcPr>
          <w:p w14:paraId="4B9756A5" w14:textId="39DFADDF" w:rsidR="00814AC6" w:rsidRDefault="00A965AC" w:rsidP="00660F3B">
            <w:pPr>
              <w:jc w:val="center"/>
              <w:rPr>
                <w:rFonts w:ascii="Times New Roman" w:hAnsi="Times New Roman" w:cs="Times New Roman"/>
                <w:sz w:val="16"/>
                <w:szCs w:val="16"/>
                <w:lang w:val="sv-SE"/>
              </w:rPr>
            </w:pPr>
            <w:r>
              <w:rPr>
                <w:rFonts w:ascii="Times New Roman" w:hAnsi="Times New Roman" w:cs="Times New Roman"/>
                <w:sz w:val="16"/>
                <w:szCs w:val="16"/>
                <w:lang w:val="sv-SE"/>
              </w:rPr>
              <w:t>3</w:t>
            </w:r>
            <w:r w:rsidR="001D6668">
              <w:rPr>
                <w:rFonts w:ascii="Times New Roman" w:hAnsi="Times New Roman" w:cs="Times New Roman"/>
                <w:sz w:val="16"/>
                <w:szCs w:val="16"/>
                <w:lang w:val="sv-SE"/>
              </w:rPr>
              <w:t>2</w:t>
            </w:r>
          </w:p>
        </w:tc>
      </w:tr>
    </w:tbl>
    <w:p w14:paraId="7D9E1910" w14:textId="59F74FEA" w:rsidR="001B7C87" w:rsidRDefault="001B7C87" w:rsidP="001B7C87">
      <w:pPr>
        <w:rPr>
          <w:rFonts w:ascii="Times New Roman" w:hAnsi="Times New Roman" w:cs="Times New Roman"/>
          <w:sz w:val="20"/>
          <w:szCs w:val="20"/>
          <w:lang w:val="sv-SE"/>
        </w:rPr>
      </w:pPr>
    </w:p>
    <w:p w14:paraId="31FB535E" w14:textId="1216ED47" w:rsidR="00782CE2" w:rsidRPr="00291F8B" w:rsidRDefault="00E27D69" w:rsidP="008718E8">
      <w:pPr>
        <w:rPr>
          <w:rFonts w:ascii="Times New Roman" w:eastAsiaTheme="majorEastAsia" w:hAnsi="Times New Roman" w:cs="Times New Roman"/>
          <w:b/>
          <w:bCs/>
          <w:sz w:val="20"/>
          <w:szCs w:val="20"/>
        </w:rPr>
      </w:pPr>
      <w:r>
        <w:rPr>
          <w:rFonts w:ascii="Times New Roman" w:hAnsi="Times New Roman" w:cs="Times New Roman"/>
          <w:b/>
          <w:bCs/>
          <w:sz w:val="20"/>
          <w:szCs w:val="20"/>
        </w:rPr>
        <w:br w:type="page"/>
      </w:r>
    </w:p>
    <w:p w14:paraId="5B4E2839" w14:textId="61087065" w:rsidR="00AE420E" w:rsidRPr="00046B92" w:rsidRDefault="00AE420E" w:rsidP="00046B92">
      <w:pPr>
        <w:pStyle w:val="Heading2"/>
        <w:numPr>
          <w:ilvl w:val="0"/>
          <w:numId w:val="8"/>
        </w:numPr>
        <w:ind w:left="567" w:hanging="567"/>
        <w:rPr>
          <w:rFonts w:ascii="Calibri" w:hAnsi="Calibri" w:cs="Calibri"/>
          <w:color w:val="auto"/>
          <w:sz w:val="22"/>
          <w:szCs w:val="22"/>
        </w:rPr>
      </w:pPr>
      <w:bookmarkStart w:id="192" w:name="_Toc214878099"/>
      <w:proofErr w:type="spellStart"/>
      <w:r>
        <w:rPr>
          <w:rFonts w:ascii="Times New Roman" w:hAnsi="Times New Roman" w:cs="Times New Roman"/>
          <w:b/>
          <w:bCs/>
          <w:color w:val="auto"/>
          <w:sz w:val="20"/>
          <w:szCs w:val="20"/>
        </w:rPr>
        <w:lastRenderedPageBreak/>
        <w:t>Rincian</w:t>
      </w:r>
      <w:proofErr w:type="spellEnd"/>
      <w:r>
        <w:rPr>
          <w:rFonts w:ascii="Times New Roman" w:hAnsi="Times New Roman" w:cs="Times New Roman"/>
          <w:b/>
          <w:bCs/>
          <w:color w:val="auto"/>
          <w:sz w:val="20"/>
          <w:szCs w:val="20"/>
        </w:rPr>
        <w:t xml:space="preserve"> Hasil</w:t>
      </w:r>
      <w:r w:rsidRPr="006330CD">
        <w:rPr>
          <w:rFonts w:ascii="Times New Roman" w:hAnsi="Times New Roman" w:cs="Times New Roman"/>
          <w:b/>
          <w:bCs/>
          <w:color w:val="auto"/>
          <w:sz w:val="20"/>
          <w:szCs w:val="20"/>
        </w:rPr>
        <w:t xml:space="preserve"> </w:t>
      </w:r>
      <w:proofErr w:type="spellStart"/>
      <w:r w:rsidRPr="006330CD">
        <w:rPr>
          <w:rFonts w:ascii="Times New Roman" w:hAnsi="Times New Roman" w:cs="Times New Roman"/>
          <w:b/>
          <w:bCs/>
          <w:color w:val="auto"/>
          <w:sz w:val="20"/>
          <w:szCs w:val="20"/>
        </w:rPr>
        <w:t>Pengujian</w:t>
      </w:r>
      <w:proofErr w:type="spellEnd"/>
      <w:r w:rsidRPr="006330CD">
        <w:rPr>
          <w:rFonts w:ascii="Times New Roman" w:hAnsi="Times New Roman" w:cs="Times New Roman"/>
          <w:b/>
          <w:bCs/>
          <w:color w:val="auto"/>
          <w:sz w:val="20"/>
          <w:szCs w:val="20"/>
        </w:rPr>
        <w:t xml:space="preserve"> </w:t>
      </w:r>
      <w:r w:rsidRPr="006330CD">
        <w:rPr>
          <w:rFonts w:ascii="Times New Roman" w:hAnsi="Times New Roman" w:cs="Times New Roman"/>
          <w:b/>
          <w:bCs/>
          <w:i/>
          <w:iCs/>
          <w:color w:val="auto"/>
          <w:sz w:val="20"/>
          <w:szCs w:val="20"/>
        </w:rPr>
        <w:t>Usability</w:t>
      </w:r>
      <w:r w:rsidRPr="006330CD">
        <w:rPr>
          <w:rFonts w:ascii="Times New Roman" w:hAnsi="Times New Roman" w:cs="Times New Roman"/>
          <w:b/>
          <w:bCs/>
          <w:color w:val="auto"/>
          <w:sz w:val="20"/>
          <w:szCs w:val="20"/>
        </w:rPr>
        <w:t xml:space="preserve"> ISO-9241-11</w:t>
      </w:r>
      <w:bookmarkEnd w:id="192"/>
    </w:p>
    <w:tbl>
      <w:tblPr>
        <w:tblW w:w="6232" w:type="dxa"/>
        <w:tblLayout w:type="fixed"/>
        <w:tblLook w:val="04A0" w:firstRow="1" w:lastRow="0" w:firstColumn="1" w:lastColumn="0" w:noHBand="0" w:noVBand="1"/>
      </w:tblPr>
      <w:tblGrid>
        <w:gridCol w:w="421"/>
        <w:gridCol w:w="1134"/>
        <w:gridCol w:w="1131"/>
        <w:gridCol w:w="1133"/>
        <w:gridCol w:w="1277"/>
        <w:gridCol w:w="1136"/>
      </w:tblGrid>
      <w:tr w:rsidR="00BE6754" w:rsidRPr="00545999" w14:paraId="3D4F6067" w14:textId="77777777" w:rsidTr="00B11811">
        <w:trPr>
          <w:trHeight w:val="288"/>
          <w:tblHeader/>
        </w:trPr>
        <w:tc>
          <w:tcPr>
            <w:tcW w:w="421" w:type="dxa"/>
            <w:vMerge w:val="restart"/>
            <w:tcBorders>
              <w:top w:val="single" w:sz="4" w:space="0" w:color="auto"/>
              <w:left w:val="single" w:sz="4" w:space="0" w:color="auto"/>
              <w:bottom w:val="single" w:sz="4" w:space="0" w:color="auto"/>
              <w:right w:val="single" w:sz="4" w:space="0" w:color="auto"/>
            </w:tcBorders>
            <w:vAlign w:val="center"/>
            <w:hideMark/>
          </w:tcPr>
          <w:p w14:paraId="4A6FCA1A" w14:textId="77777777" w:rsidR="00BE6754" w:rsidRPr="00545999" w:rsidRDefault="00BE6754" w:rsidP="00967BE4">
            <w:pPr>
              <w:spacing w:after="0" w:line="240" w:lineRule="auto"/>
              <w:jc w:val="center"/>
              <w:rPr>
                <w:rFonts w:ascii="Times New Roman" w:eastAsia="Times New Roman" w:hAnsi="Times New Roman" w:cs="Times New Roman"/>
                <w:b/>
                <w:bCs/>
                <w:color w:val="1B1C1D"/>
                <w:sz w:val="16"/>
                <w:szCs w:val="16"/>
              </w:rPr>
            </w:pPr>
            <w:r w:rsidRPr="00545999">
              <w:rPr>
                <w:rFonts w:ascii="Times New Roman" w:eastAsia="Times New Roman" w:hAnsi="Times New Roman" w:cs="Times New Roman"/>
                <w:b/>
                <w:bCs/>
                <w:color w:val="1B1C1D"/>
                <w:sz w:val="16"/>
                <w:szCs w:val="16"/>
              </w:rPr>
              <w:t>No</w:t>
            </w:r>
          </w:p>
        </w:tc>
        <w:tc>
          <w:tcPr>
            <w:tcW w:w="1134" w:type="dxa"/>
            <w:vMerge w:val="restart"/>
            <w:tcBorders>
              <w:top w:val="single" w:sz="4" w:space="0" w:color="auto"/>
              <w:left w:val="single" w:sz="4" w:space="0" w:color="auto"/>
              <w:bottom w:val="single" w:sz="4" w:space="0" w:color="auto"/>
              <w:right w:val="single" w:sz="4" w:space="0" w:color="auto"/>
            </w:tcBorders>
            <w:vAlign w:val="center"/>
            <w:hideMark/>
          </w:tcPr>
          <w:p w14:paraId="3DA92182" w14:textId="77777777" w:rsidR="00BE6754" w:rsidRPr="00545999" w:rsidRDefault="00BE6754" w:rsidP="00967BE4">
            <w:pPr>
              <w:spacing w:after="0" w:line="240" w:lineRule="auto"/>
              <w:jc w:val="center"/>
              <w:rPr>
                <w:rFonts w:ascii="Times New Roman" w:eastAsia="Times New Roman" w:hAnsi="Times New Roman" w:cs="Times New Roman"/>
                <w:b/>
                <w:bCs/>
                <w:color w:val="1B1C1D"/>
                <w:sz w:val="16"/>
                <w:szCs w:val="16"/>
              </w:rPr>
            </w:pPr>
            <w:r w:rsidRPr="00545999">
              <w:rPr>
                <w:rFonts w:ascii="Times New Roman" w:eastAsia="Times New Roman" w:hAnsi="Times New Roman" w:cs="Times New Roman"/>
                <w:b/>
                <w:bCs/>
                <w:color w:val="1B1C1D"/>
                <w:sz w:val="16"/>
                <w:szCs w:val="16"/>
              </w:rPr>
              <w:t>Nama</w:t>
            </w:r>
          </w:p>
        </w:tc>
        <w:tc>
          <w:tcPr>
            <w:tcW w:w="1131" w:type="dxa"/>
            <w:vMerge w:val="restart"/>
            <w:tcBorders>
              <w:top w:val="single" w:sz="4" w:space="0" w:color="auto"/>
              <w:left w:val="single" w:sz="4" w:space="0" w:color="auto"/>
              <w:bottom w:val="single" w:sz="4" w:space="0" w:color="auto"/>
              <w:right w:val="single" w:sz="4" w:space="0" w:color="auto"/>
            </w:tcBorders>
            <w:vAlign w:val="center"/>
            <w:hideMark/>
          </w:tcPr>
          <w:p w14:paraId="1C775ECE" w14:textId="77777777" w:rsidR="00BE6754" w:rsidRPr="00545999" w:rsidRDefault="00BE6754" w:rsidP="00967BE4">
            <w:pPr>
              <w:spacing w:after="0" w:line="240" w:lineRule="auto"/>
              <w:jc w:val="center"/>
              <w:rPr>
                <w:rFonts w:ascii="Times New Roman" w:eastAsia="Times New Roman" w:hAnsi="Times New Roman" w:cs="Times New Roman"/>
                <w:b/>
                <w:bCs/>
                <w:i/>
                <w:iCs/>
                <w:color w:val="1B1C1D"/>
                <w:sz w:val="16"/>
                <w:szCs w:val="16"/>
              </w:rPr>
            </w:pPr>
            <w:r w:rsidRPr="00545999">
              <w:rPr>
                <w:rFonts w:ascii="Times New Roman" w:eastAsia="Times New Roman" w:hAnsi="Times New Roman" w:cs="Times New Roman"/>
                <w:b/>
                <w:bCs/>
                <w:i/>
                <w:iCs/>
                <w:color w:val="1B1C1D"/>
                <w:sz w:val="16"/>
                <w:szCs w:val="16"/>
              </w:rPr>
              <w:t>Effectiveness</w:t>
            </w:r>
          </w:p>
        </w:tc>
        <w:tc>
          <w:tcPr>
            <w:tcW w:w="2410" w:type="dxa"/>
            <w:gridSpan w:val="2"/>
            <w:tcBorders>
              <w:top w:val="single" w:sz="4" w:space="0" w:color="auto"/>
              <w:left w:val="nil"/>
              <w:bottom w:val="single" w:sz="4" w:space="0" w:color="auto"/>
              <w:right w:val="single" w:sz="4" w:space="0" w:color="auto"/>
            </w:tcBorders>
            <w:vAlign w:val="center"/>
            <w:hideMark/>
          </w:tcPr>
          <w:p w14:paraId="2A7CD1DD" w14:textId="77777777" w:rsidR="00BE6754" w:rsidRPr="00545999" w:rsidRDefault="00BE6754" w:rsidP="00967BE4">
            <w:pPr>
              <w:spacing w:after="0" w:line="240" w:lineRule="auto"/>
              <w:jc w:val="center"/>
              <w:rPr>
                <w:rFonts w:ascii="Times New Roman" w:eastAsia="Times New Roman" w:hAnsi="Times New Roman" w:cs="Times New Roman"/>
                <w:b/>
                <w:bCs/>
                <w:i/>
                <w:iCs/>
                <w:color w:val="1B1C1D"/>
                <w:sz w:val="16"/>
                <w:szCs w:val="16"/>
              </w:rPr>
            </w:pPr>
            <w:r w:rsidRPr="00545999">
              <w:rPr>
                <w:rFonts w:ascii="Times New Roman" w:eastAsia="Times New Roman" w:hAnsi="Times New Roman" w:cs="Times New Roman"/>
                <w:b/>
                <w:bCs/>
                <w:i/>
                <w:iCs/>
                <w:color w:val="1B1C1D"/>
                <w:sz w:val="16"/>
                <w:szCs w:val="16"/>
              </w:rPr>
              <w:t>Efficiency</w:t>
            </w:r>
          </w:p>
        </w:tc>
        <w:tc>
          <w:tcPr>
            <w:tcW w:w="1136" w:type="dxa"/>
            <w:vMerge w:val="restart"/>
            <w:tcBorders>
              <w:top w:val="single" w:sz="4" w:space="0" w:color="auto"/>
              <w:left w:val="single" w:sz="4" w:space="0" w:color="auto"/>
              <w:bottom w:val="single" w:sz="4" w:space="0" w:color="auto"/>
              <w:right w:val="single" w:sz="4" w:space="0" w:color="auto"/>
            </w:tcBorders>
            <w:vAlign w:val="center"/>
            <w:hideMark/>
          </w:tcPr>
          <w:p w14:paraId="118BDAA3" w14:textId="77777777" w:rsidR="00BE6754" w:rsidRPr="00545999" w:rsidRDefault="00BE6754" w:rsidP="00967BE4">
            <w:pPr>
              <w:spacing w:after="0" w:line="240" w:lineRule="auto"/>
              <w:jc w:val="center"/>
              <w:rPr>
                <w:rFonts w:ascii="Times New Roman" w:eastAsia="Times New Roman" w:hAnsi="Times New Roman" w:cs="Times New Roman"/>
                <w:b/>
                <w:bCs/>
                <w:i/>
                <w:iCs/>
                <w:color w:val="1B1C1D"/>
                <w:sz w:val="16"/>
                <w:szCs w:val="16"/>
              </w:rPr>
            </w:pPr>
            <w:r w:rsidRPr="00545999">
              <w:rPr>
                <w:rFonts w:ascii="Times New Roman" w:eastAsia="Times New Roman" w:hAnsi="Times New Roman" w:cs="Times New Roman"/>
                <w:b/>
                <w:bCs/>
                <w:i/>
                <w:iCs/>
                <w:color w:val="1B1C1D"/>
                <w:sz w:val="16"/>
                <w:szCs w:val="16"/>
              </w:rPr>
              <w:t>Satisfaction</w:t>
            </w:r>
          </w:p>
        </w:tc>
      </w:tr>
      <w:tr w:rsidR="00BE6754" w:rsidRPr="00545999" w14:paraId="35AB31DB" w14:textId="77777777" w:rsidTr="00B11811">
        <w:trPr>
          <w:trHeight w:val="288"/>
          <w:tblHeader/>
        </w:trPr>
        <w:tc>
          <w:tcPr>
            <w:tcW w:w="421" w:type="dxa"/>
            <w:vMerge/>
            <w:tcBorders>
              <w:top w:val="single" w:sz="4" w:space="0" w:color="auto"/>
              <w:left w:val="single" w:sz="4" w:space="0" w:color="auto"/>
              <w:bottom w:val="single" w:sz="4" w:space="0" w:color="auto"/>
              <w:right w:val="single" w:sz="4" w:space="0" w:color="auto"/>
            </w:tcBorders>
            <w:vAlign w:val="center"/>
            <w:hideMark/>
          </w:tcPr>
          <w:p w14:paraId="29322A4F" w14:textId="77777777" w:rsidR="00BE6754" w:rsidRPr="00545999" w:rsidRDefault="00BE6754" w:rsidP="00967BE4">
            <w:pPr>
              <w:spacing w:after="0" w:line="240" w:lineRule="auto"/>
              <w:rPr>
                <w:rFonts w:ascii="Times New Roman" w:eastAsia="Times New Roman" w:hAnsi="Times New Roman" w:cs="Times New Roman"/>
                <w:b/>
                <w:bCs/>
                <w:color w:val="1B1C1D"/>
                <w:sz w:val="16"/>
                <w:szCs w:val="16"/>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048DD8D7" w14:textId="77777777" w:rsidR="00BE6754" w:rsidRPr="00545999" w:rsidRDefault="00BE6754" w:rsidP="00967BE4">
            <w:pPr>
              <w:spacing w:after="0" w:line="240" w:lineRule="auto"/>
              <w:rPr>
                <w:rFonts w:ascii="Times New Roman" w:eastAsia="Times New Roman" w:hAnsi="Times New Roman" w:cs="Times New Roman"/>
                <w:b/>
                <w:bCs/>
                <w:color w:val="1B1C1D"/>
                <w:sz w:val="16"/>
                <w:szCs w:val="16"/>
              </w:rPr>
            </w:pPr>
          </w:p>
        </w:tc>
        <w:tc>
          <w:tcPr>
            <w:tcW w:w="1131" w:type="dxa"/>
            <w:vMerge/>
            <w:tcBorders>
              <w:top w:val="single" w:sz="4" w:space="0" w:color="auto"/>
              <w:left w:val="single" w:sz="4" w:space="0" w:color="auto"/>
              <w:bottom w:val="single" w:sz="4" w:space="0" w:color="auto"/>
              <w:right w:val="single" w:sz="4" w:space="0" w:color="auto"/>
            </w:tcBorders>
            <w:vAlign w:val="center"/>
            <w:hideMark/>
          </w:tcPr>
          <w:p w14:paraId="50C4762A" w14:textId="77777777" w:rsidR="00BE6754" w:rsidRPr="00545999" w:rsidRDefault="00BE6754" w:rsidP="00967BE4">
            <w:pPr>
              <w:spacing w:after="0" w:line="240" w:lineRule="auto"/>
              <w:rPr>
                <w:rFonts w:ascii="Times New Roman" w:eastAsia="Times New Roman" w:hAnsi="Times New Roman" w:cs="Times New Roman"/>
                <w:b/>
                <w:bCs/>
                <w:i/>
                <w:iCs/>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1BF5FCBB" w14:textId="77777777" w:rsidR="00BE6754" w:rsidRPr="00545999" w:rsidRDefault="00BE6754" w:rsidP="00967BE4">
            <w:pPr>
              <w:spacing w:after="0" w:line="240" w:lineRule="auto"/>
              <w:jc w:val="center"/>
              <w:rPr>
                <w:rFonts w:ascii="Times New Roman" w:eastAsia="Times New Roman" w:hAnsi="Times New Roman" w:cs="Times New Roman"/>
                <w:b/>
                <w:bCs/>
                <w:i/>
                <w:iCs/>
                <w:color w:val="000000"/>
                <w:sz w:val="16"/>
                <w:szCs w:val="16"/>
              </w:rPr>
            </w:pPr>
            <w:r w:rsidRPr="00545999">
              <w:rPr>
                <w:rFonts w:ascii="Times New Roman" w:eastAsia="Times New Roman" w:hAnsi="Times New Roman" w:cs="Times New Roman"/>
                <w:b/>
                <w:bCs/>
                <w:i/>
                <w:iCs/>
                <w:color w:val="000000"/>
                <w:sz w:val="16"/>
                <w:szCs w:val="16"/>
              </w:rPr>
              <w:t>Time Based Efficiency</w:t>
            </w:r>
          </w:p>
        </w:tc>
        <w:tc>
          <w:tcPr>
            <w:tcW w:w="1277" w:type="dxa"/>
            <w:tcBorders>
              <w:top w:val="nil"/>
              <w:left w:val="nil"/>
              <w:bottom w:val="single" w:sz="4" w:space="0" w:color="auto"/>
              <w:right w:val="single" w:sz="4" w:space="0" w:color="auto"/>
            </w:tcBorders>
            <w:noWrap/>
            <w:vAlign w:val="center"/>
            <w:hideMark/>
          </w:tcPr>
          <w:p w14:paraId="46ED52BF" w14:textId="77777777" w:rsidR="00BE6754" w:rsidRPr="00545999" w:rsidRDefault="00BE6754" w:rsidP="00967BE4">
            <w:pPr>
              <w:spacing w:after="0" w:line="240" w:lineRule="auto"/>
              <w:jc w:val="center"/>
              <w:rPr>
                <w:rFonts w:ascii="Times New Roman" w:eastAsia="Times New Roman" w:hAnsi="Times New Roman" w:cs="Times New Roman"/>
                <w:b/>
                <w:bCs/>
                <w:i/>
                <w:iCs/>
                <w:color w:val="000000"/>
                <w:sz w:val="16"/>
                <w:szCs w:val="16"/>
              </w:rPr>
            </w:pPr>
            <w:r w:rsidRPr="00545999">
              <w:rPr>
                <w:rFonts w:ascii="Times New Roman" w:eastAsia="Times New Roman" w:hAnsi="Times New Roman" w:cs="Times New Roman"/>
                <w:b/>
                <w:bCs/>
                <w:i/>
                <w:iCs/>
                <w:color w:val="000000"/>
                <w:sz w:val="16"/>
                <w:szCs w:val="16"/>
              </w:rPr>
              <w:t>Overall relative efficiency</w:t>
            </w:r>
          </w:p>
        </w:tc>
        <w:tc>
          <w:tcPr>
            <w:tcW w:w="1136" w:type="dxa"/>
            <w:vMerge/>
            <w:tcBorders>
              <w:top w:val="single" w:sz="4" w:space="0" w:color="auto"/>
              <w:left w:val="single" w:sz="4" w:space="0" w:color="auto"/>
              <w:bottom w:val="single" w:sz="4" w:space="0" w:color="auto"/>
              <w:right w:val="single" w:sz="4" w:space="0" w:color="auto"/>
            </w:tcBorders>
            <w:vAlign w:val="center"/>
            <w:hideMark/>
          </w:tcPr>
          <w:p w14:paraId="198C47CD" w14:textId="77777777" w:rsidR="00BE6754" w:rsidRPr="00545999" w:rsidRDefault="00BE6754" w:rsidP="00967BE4">
            <w:pPr>
              <w:spacing w:after="0" w:line="240" w:lineRule="auto"/>
              <w:rPr>
                <w:rFonts w:ascii="Times New Roman" w:eastAsia="Times New Roman" w:hAnsi="Times New Roman" w:cs="Times New Roman"/>
                <w:b/>
                <w:bCs/>
                <w:i/>
                <w:iCs/>
                <w:color w:val="1B1C1D"/>
                <w:sz w:val="16"/>
                <w:szCs w:val="16"/>
              </w:rPr>
            </w:pPr>
          </w:p>
        </w:tc>
      </w:tr>
      <w:tr w:rsidR="00BE6754" w:rsidRPr="00545999" w14:paraId="546CF81A" w14:textId="77777777" w:rsidTr="00B11811">
        <w:trPr>
          <w:trHeight w:val="288"/>
        </w:trPr>
        <w:tc>
          <w:tcPr>
            <w:tcW w:w="6232" w:type="dxa"/>
            <w:gridSpan w:val="6"/>
            <w:tcBorders>
              <w:top w:val="single" w:sz="4" w:space="0" w:color="auto"/>
              <w:left w:val="single" w:sz="4" w:space="0" w:color="auto"/>
              <w:bottom w:val="single" w:sz="4" w:space="0" w:color="auto"/>
              <w:right w:val="single" w:sz="4" w:space="0" w:color="auto"/>
            </w:tcBorders>
            <w:vAlign w:val="center"/>
            <w:hideMark/>
          </w:tcPr>
          <w:p w14:paraId="03A462BF" w14:textId="77777777" w:rsidR="00BE6754" w:rsidRPr="00545999" w:rsidRDefault="00BE6754" w:rsidP="00967BE4">
            <w:pPr>
              <w:spacing w:after="0" w:line="240" w:lineRule="auto"/>
              <w:jc w:val="center"/>
              <w:rPr>
                <w:rFonts w:ascii="Times New Roman" w:eastAsia="Times New Roman" w:hAnsi="Times New Roman" w:cs="Times New Roman"/>
                <w:b/>
                <w:bCs/>
                <w:color w:val="1B1C1D"/>
                <w:sz w:val="16"/>
                <w:szCs w:val="16"/>
              </w:rPr>
            </w:pPr>
            <w:r w:rsidRPr="00545999">
              <w:rPr>
                <w:rFonts w:ascii="Times New Roman" w:eastAsia="Times New Roman" w:hAnsi="Times New Roman" w:cs="Times New Roman"/>
                <w:b/>
                <w:bCs/>
                <w:color w:val="1B1C1D"/>
                <w:sz w:val="16"/>
                <w:szCs w:val="16"/>
              </w:rPr>
              <w:t>Staff</w:t>
            </w:r>
          </w:p>
        </w:tc>
      </w:tr>
      <w:tr w:rsidR="00BE6754" w:rsidRPr="00545999" w14:paraId="3947F85F"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7376D88E"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1</w:t>
            </w:r>
          </w:p>
        </w:tc>
        <w:tc>
          <w:tcPr>
            <w:tcW w:w="1134" w:type="dxa"/>
            <w:tcBorders>
              <w:top w:val="nil"/>
              <w:left w:val="nil"/>
              <w:bottom w:val="single" w:sz="4" w:space="0" w:color="auto"/>
              <w:right w:val="single" w:sz="4" w:space="0" w:color="auto"/>
            </w:tcBorders>
            <w:vAlign w:val="center"/>
            <w:hideMark/>
          </w:tcPr>
          <w:p w14:paraId="315EBAFE"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Muhammad Farhan Yusuf Almajid</w:t>
            </w:r>
          </w:p>
        </w:tc>
        <w:tc>
          <w:tcPr>
            <w:tcW w:w="1131" w:type="dxa"/>
            <w:tcBorders>
              <w:top w:val="nil"/>
              <w:left w:val="nil"/>
              <w:bottom w:val="single" w:sz="4" w:space="0" w:color="auto"/>
              <w:right w:val="single" w:sz="4" w:space="0" w:color="auto"/>
            </w:tcBorders>
            <w:vAlign w:val="center"/>
            <w:hideMark/>
          </w:tcPr>
          <w:p w14:paraId="1A388269"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04EFAB59"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798D2775"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136" w:type="dxa"/>
            <w:tcBorders>
              <w:top w:val="nil"/>
              <w:left w:val="nil"/>
              <w:bottom w:val="single" w:sz="4" w:space="0" w:color="auto"/>
              <w:right w:val="single" w:sz="4" w:space="0" w:color="auto"/>
            </w:tcBorders>
            <w:noWrap/>
            <w:vAlign w:val="center"/>
            <w:hideMark/>
          </w:tcPr>
          <w:p w14:paraId="372FA133"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r>
      <w:tr w:rsidR="00BE6754" w:rsidRPr="00545999" w14:paraId="45F6C931"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19101BFF"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2</w:t>
            </w:r>
          </w:p>
        </w:tc>
        <w:tc>
          <w:tcPr>
            <w:tcW w:w="1134" w:type="dxa"/>
            <w:tcBorders>
              <w:top w:val="nil"/>
              <w:left w:val="nil"/>
              <w:bottom w:val="single" w:sz="4" w:space="0" w:color="auto"/>
              <w:right w:val="single" w:sz="4" w:space="0" w:color="auto"/>
            </w:tcBorders>
            <w:vAlign w:val="center"/>
            <w:hideMark/>
          </w:tcPr>
          <w:p w14:paraId="1A0EC40E"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xml:space="preserve">Rolas Agusta </w:t>
            </w:r>
            <w:proofErr w:type="spellStart"/>
            <w:r w:rsidRPr="00545999">
              <w:rPr>
                <w:rFonts w:ascii="Times New Roman" w:eastAsia="Times New Roman" w:hAnsi="Times New Roman" w:cs="Times New Roman"/>
                <w:color w:val="1B1C1D"/>
                <w:sz w:val="16"/>
                <w:szCs w:val="16"/>
              </w:rPr>
              <w:t>Nugrahadi</w:t>
            </w:r>
            <w:proofErr w:type="spellEnd"/>
          </w:p>
        </w:tc>
        <w:tc>
          <w:tcPr>
            <w:tcW w:w="1131" w:type="dxa"/>
            <w:tcBorders>
              <w:top w:val="nil"/>
              <w:left w:val="nil"/>
              <w:bottom w:val="single" w:sz="4" w:space="0" w:color="auto"/>
              <w:right w:val="single" w:sz="4" w:space="0" w:color="auto"/>
            </w:tcBorders>
            <w:vAlign w:val="center"/>
            <w:hideMark/>
          </w:tcPr>
          <w:p w14:paraId="43840C53"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3BD9B1AE"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29823EC6"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136" w:type="dxa"/>
            <w:tcBorders>
              <w:top w:val="nil"/>
              <w:left w:val="nil"/>
              <w:bottom w:val="single" w:sz="4" w:space="0" w:color="auto"/>
              <w:right w:val="single" w:sz="4" w:space="0" w:color="auto"/>
            </w:tcBorders>
            <w:noWrap/>
            <w:vAlign w:val="center"/>
            <w:hideMark/>
          </w:tcPr>
          <w:p w14:paraId="04AEEE40"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r>
      <w:tr w:rsidR="00BE6754" w:rsidRPr="00545999" w14:paraId="074A8331"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279142A1"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3</w:t>
            </w:r>
          </w:p>
        </w:tc>
        <w:tc>
          <w:tcPr>
            <w:tcW w:w="1134" w:type="dxa"/>
            <w:tcBorders>
              <w:top w:val="nil"/>
              <w:left w:val="nil"/>
              <w:bottom w:val="single" w:sz="4" w:space="0" w:color="auto"/>
              <w:right w:val="single" w:sz="4" w:space="0" w:color="auto"/>
            </w:tcBorders>
            <w:vAlign w:val="center"/>
            <w:hideMark/>
          </w:tcPr>
          <w:p w14:paraId="0AB5EE90"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Akbar Tri Agung</w:t>
            </w:r>
          </w:p>
        </w:tc>
        <w:tc>
          <w:tcPr>
            <w:tcW w:w="1131" w:type="dxa"/>
            <w:tcBorders>
              <w:top w:val="nil"/>
              <w:left w:val="nil"/>
              <w:bottom w:val="single" w:sz="4" w:space="0" w:color="auto"/>
              <w:right w:val="single" w:sz="4" w:space="0" w:color="auto"/>
            </w:tcBorders>
            <w:vAlign w:val="center"/>
            <w:hideMark/>
          </w:tcPr>
          <w:p w14:paraId="008DB626"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57918D3F"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05E481A2"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136" w:type="dxa"/>
            <w:tcBorders>
              <w:top w:val="nil"/>
              <w:left w:val="nil"/>
              <w:bottom w:val="single" w:sz="4" w:space="0" w:color="auto"/>
              <w:right w:val="single" w:sz="4" w:space="0" w:color="auto"/>
            </w:tcBorders>
            <w:noWrap/>
            <w:vAlign w:val="center"/>
            <w:hideMark/>
          </w:tcPr>
          <w:p w14:paraId="2A4DD754"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r>
      <w:tr w:rsidR="00BE6754" w:rsidRPr="00545999" w14:paraId="1B6EE409"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5097A1D4"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4</w:t>
            </w:r>
          </w:p>
        </w:tc>
        <w:tc>
          <w:tcPr>
            <w:tcW w:w="1134" w:type="dxa"/>
            <w:tcBorders>
              <w:top w:val="nil"/>
              <w:left w:val="nil"/>
              <w:bottom w:val="single" w:sz="4" w:space="0" w:color="auto"/>
              <w:right w:val="single" w:sz="4" w:space="0" w:color="auto"/>
            </w:tcBorders>
            <w:vAlign w:val="center"/>
            <w:hideMark/>
          </w:tcPr>
          <w:p w14:paraId="6428103D"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xml:space="preserve">Nadya </w:t>
            </w:r>
            <w:proofErr w:type="spellStart"/>
            <w:r w:rsidRPr="00545999">
              <w:rPr>
                <w:rFonts w:ascii="Times New Roman" w:eastAsia="Times New Roman" w:hAnsi="Times New Roman" w:cs="Times New Roman"/>
                <w:color w:val="1B1C1D"/>
                <w:sz w:val="16"/>
                <w:szCs w:val="16"/>
              </w:rPr>
              <w:t>Shafwah</w:t>
            </w:r>
            <w:proofErr w:type="spellEnd"/>
          </w:p>
        </w:tc>
        <w:tc>
          <w:tcPr>
            <w:tcW w:w="1131" w:type="dxa"/>
            <w:tcBorders>
              <w:top w:val="nil"/>
              <w:left w:val="nil"/>
              <w:bottom w:val="single" w:sz="4" w:space="0" w:color="auto"/>
              <w:right w:val="single" w:sz="4" w:space="0" w:color="auto"/>
            </w:tcBorders>
            <w:vAlign w:val="center"/>
            <w:hideMark/>
          </w:tcPr>
          <w:p w14:paraId="7003E646"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60A5FDC5"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5B054F99"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136" w:type="dxa"/>
            <w:tcBorders>
              <w:top w:val="nil"/>
              <w:left w:val="nil"/>
              <w:bottom w:val="single" w:sz="4" w:space="0" w:color="auto"/>
              <w:right w:val="single" w:sz="4" w:space="0" w:color="auto"/>
            </w:tcBorders>
            <w:noWrap/>
            <w:vAlign w:val="center"/>
            <w:hideMark/>
          </w:tcPr>
          <w:p w14:paraId="75CB8309"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r>
      <w:tr w:rsidR="00BE6754" w:rsidRPr="00545999" w14:paraId="42A9F454"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082EF92D"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5</w:t>
            </w:r>
          </w:p>
        </w:tc>
        <w:tc>
          <w:tcPr>
            <w:tcW w:w="1134" w:type="dxa"/>
            <w:tcBorders>
              <w:top w:val="nil"/>
              <w:left w:val="nil"/>
              <w:bottom w:val="single" w:sz="4" w:space="0" w:color="auto"/>
              <w:right w:val="single" w:sz="4" w:space="0" w:color="auto"/>
            </w:tcBorders>
            <w:vAlign w:val="center"/>
            <w:hideMark/>
          </w:tcPr>
          <w:p w14:paraId="0D19E6E7"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Louis Hutabarat</w:t>
            </w:r>
          </w:p>
        </w:tc>
        <w:tc>
          <w:tcPr>
            <w:tcW w:w="1131" w:type="dxa"/>
            <w:tcBorders>
              <w:top w:val="nil"/>
              <w:left w:val="nil"/>
              <w:bottom w:val="single" w:sz="4" w:space="0" w:color="auto"/>
              <w:right w:val="single" w:sz="4" w:space="0" w:color="auto"/>
            </w:tcBorders>
            <w:vAlign w:val="center"/>
            <w:hideMark/>
          </w:tcPr>
          <w:p w14:paraId="35BBDE32"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0347F970"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7B38E5EC"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136" w:type="dxa"/>
            <w:tcBorders>
              <w:top w:val="nil"/>
              <w:left w:val="nil"/>
              <w:bottom w:val="single" w:sz="4" w:space="0" w:color="auto"/>
              <w:right w:val="single" w:sz="4" w:space="0" w:color="auto"/>
            </w:tcBorders>
            <w:noWrap/>
            <w:vAlign w:val="center"/>
            <w:hideMark/>
          </w:tcPr>
          <w:p w14:paraId="50D97D55"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r>
      <w:tr w:rsidR="00BE6754" w:rsidRPr="00545999" w14:paraId="0A7D4344"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0D0F1B2D"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6</w:t>
            </w:r>
          </w:p>
        </w:tc>
        <w:tc>
          <w:tcPr>
            <w:tcW w:w="1134" w:type="dxa"/>
            <w:tcBorders>
              <w:top w:val="nil"/>
              <w:left w:val="nil"/>
              <w:bottom w:val="single" w:sz="4" w:space="0" w:color="auto"/>
              <w:right w:val="single" w:sz="4" w:space="0" w:color="auto"/>
            </w:tcBorders>
            <w:vAlign w:val="center"/>
            <w:hideMark/>
          </w:tcPr>
          <w:p w14:paraId="17924CF7"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Martino Kelvin</w:t>
            </w:r>
          </w:p>
        </w:tc>
        <w:tc>
          <w:tcPr>
            <w:tcW w:w="1131" w:type="dxa"/>
            <w:tcBorders>
              <w:top w:val="nil"/>
              <w:left w:val="nil"/>
              <w:bottom w:val="single" w:sz="4" w:space="0" w:color="auto"/>
              <w:right w:val="single" w:sz="4" w:space="0" w:color="auto"/>
            </w:tcBorders>
            <w:vAlign w:val="center"/>
            <w:hideMark/>
          </w:tcPr>
          <w:p w14:paraId="629F5B5F"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16813BD5"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76E11891"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136" w:type="dxa"/>
            <w:tcBorders>
              <w:top w:val="nil"/>
              <w:left w:val="nil"/>
              <w:bottom w:val="single" w:sz="4" w:space="0" w:color="auto"/>
              <w:right w:val="single" w:sz="4" w:space="0" w:color="auto"/>
            </w:tcBorders>
            <w:noWrap/>
            <w:vAlign w:val="center"/>
            <w:hideMark/>
          </w:tcPr>
          <w:p w14:paraId="347869BD"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r>
      <w:tr w:rsidR="00BE6754" w:rsidRPr="00545999" w14:paraId="614033C4"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028A45BF"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7</w:t>
            </w:r>
          </w:p>
        </w:tc>
        <w:tc>
          <w:tcPr>
            <w:tcW w:w="1134" w:type="dxa"/>
            <w:tcBorders>
              <w:top w:val="nil"/>
              <w:left w:val="nil"/>
              <w:bottom w:val="single" w:sz="4" w:space="0" w:color="auto"/>
              <w:right w:val="single" w:sz="4" w:space="0" w:color="auto"/>
            </w:tcBorders>
            <w:vAlign w:val="center"/>
            <w:hideMark/>
          </w:tcPr>
          <w:p w14:paraId="0DA27327"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Samuel Cornelius Evaldo</w:t>
            </w:r>
          </w:p>
        </w:tc>
        <w:tc>
          <w:tcPr>
            <w:tcW w:w="1131" w:type="dxa"/>
            <w:tcBorders>
              <w:top w:val="nil"/>
              <w:left w:val="nil"/>
              <w:bottom w:val="single" w:sz="4" w:space="0" w:color="auto"/>
              <w:right w:val="single" w:sz="4" w:space="0" w:color="auto"/>
            </w:tcBorders>
            <w:vAlign w:val="center"/>
            <w:hideMark/>
          </w:tcPr>
          <w:p w14:paraId="2C284C94"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210E9718"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47C73894"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136" w:type="dxa"/>
            <w:tcBorders>
              <w:top w:val="nil"/>
              <w:left w:val="nil"/>
              <w:bottom w:val="single" w:sz="4" w:space="0" w:color="auto"/>
              <w:right w:val="single" w:sz="4" w:space="0" w:color="auto"/>
            </w:tcBorders>
            <w:noWrap/>
            <w:vAlign w:val="center"/>
            <w:hideMark/>
          </w:tcPr>
          <w:p w14:paraId="40D25CD5"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r>
      <w:tr w:rsidR="00BE6754" w:rsidRPr="00545999" w14:paraId="361A4DC1"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770EBE9E"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8</w:t>
            </w:r>
          </w:p>
        </w:tc>
        <w:tc>
          <w:tcPr>
            <w:tcW w:w="1134" w:type="dxa"/>
            <w:tcBorders>
              <w:top w:val="nil"/>
              <w:left w:val="nil"/>
              <w:bottom w:val="single" w:sz="4" w:space="0" w:color="auto"/>
              <w:right w:val="single" w:sz="4" w:space="0" w:color="auto"/>
            </w:tcBorders>
            <w:vAlign w:val="center"/>
            <w:hideMark/>
          </w:tcPr>
          <w:p w14:paraId="0BB39A21"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roofErr w:type="spellStart"/>
            <w:r w:rsidRPr="00545999">
              <w:rPr>
                <w:rFonts w:ascii="Times New Roman" w:eastAsia="Times New Roman" w:hAnsi="Times New Roman" w:cs="Times New Roman"/>
                <w:color w:val="1B1C1D"/>
                <w:sz w:val="16"/>
                <w:szCs w:val="16"/>
              </w:rPr>
              <w:t>Dwifachruzi</w:t>
            </w:r>
            <w:proofErr w:type="spellEnd"/>
            <w:r w:rsidRPr="00545999">
              <w:rPr>
                <w:rFonts w:ascii="Times New Roman" w:eastAsia="Times New Roman" w:hAnsi="Times New Roman" w:cs="Times New Roman"/>
                <w:color w:val="1B1C1D"/>
                <w:sz w:val="16"/>
                <w:szCs w:val="16"/>
              </w:rPr>
              <w:t xml:space="preserve"> Al Jariah</w:t>
            </w:r>
          </w:p>
        </w:tc>
        <w:tc>
          <w:tcPr>
            <w:tcW w:w="1131" w:type="dxa"/>
            <w:tcBorders>
              <w:top w:val="nil"/>
              <w:left w:val="nil"/>
              <w:bottom w:val="single" w:sz="4" w:space="0" w:color="auto"/>
              <w:right w:val="single" w:sz="4" w:space="0" w:color="auto"/>
            </w:tcBorders>
            <w:vAlign w:val="center"/>
            <w:hideMark/>
          </w:tcPr>
          <w:p w14:paraId="042C98AB"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3DE97FD5"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41D9F28F"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136" w:type="dxa"/>
            <w:tcBorders>
              <w:top w:val="nil"/>
              <w:left w:val="nil"/>
              <w:bottom w:val="single" w:sz="4" w:space="0" w:color="auto"/>
              <w:right w:val="single" w:sz="4" w:space="0" w:color="auto"/>
            </w:tcBorders>
            <w:noWrap/>
            <w:vAlign w:val="center"/>
            <w:hideMark/>
          </w:tcPr>
          <w:p w14:paraId="613B2C2B"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r>
      <w:tr w:rsidR="00BE6754" w:rsidRPr="00545999" w14:paraId="16909B85"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2A25C0AD"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9</w:t>
            </w:r>
          </w:p>
        </w:tc>
        <w:tc>
          <w:tcPr>
            <w:tcW w:w="1134" w:type="dxa"/>
            <w:tcBorders>
              <w:top w:val="nil"/>
              <w:left w:val="nil"/>
              <w:bottom w:val="single" w:sz="4" w:space="0" w:color="auto"/>
              <w:right w:val="single" w:sz="4" w:space="0" w:color="auto"/>
            </w:tcBorders>
            <w:vAlign w:val="center"/>
            <w:hideMark/>
          </w:tcPr>
          <w:p w14:paraId="055D8558"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Muhammad Zaki Irfandi</w:t>
            </w:r>
          </w:p>
        </w:tc>
        <w:tc>
          <w:tcPr>
            <w:tcW w:w="1131" w:type="dxa"/>
            <w:tcBorders>
              <w:top w:val="nil"/>
              <w:left w:val="nil"/>
              <w:bottom w:val="single" w:sz="4" w:space="0" w:color="auto"/>
              <w:right w:val="single" w:sz="4" w:space="0" w:color="auto"/>
            </w:tcBorders>
            <w:vAlign w:val="center"/>
            <w:hideMark/>
          </w:tcPr>
          <w:p w14:paraId="6FD121EF"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450FCB08"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09ECB977"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136" w:type="dxa"/>
            <w:tcBorders>
              <w:top w:val="nil"/>
              <w:left w:val="nil"/>
              <w:bottom w:val="single" w:sz="4" w:space="0" w:color="auto"/>
              <w:right w:val="single" w:sz="4" w:space="0" w:color="auto"/>
            </w:tcBorders>
            <w:noWrap/>
            <w:vAlign w:val="center"/>
            <w:hideMark/>
          </w:tcPr>
          <w:p w14:paraId="5993CF9D"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r>
      <w:tr w:rsidR="00BE6754" w:rsidRPr="00545999" w14:paraId="7E8C5F3B"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44AAFCDB"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10</w:t>
            </w:r>
          </w:p>
        </w:tc>
        <w:tc>
          <w:tcPr>
            <w:tcW w:w="1134" w:type="dxa"/>
            <w:tcBorders>
              <w:top w:val="nil"/>
              <w:left w:val="nil"/>
              <w:bottom w:val="single" w:sz="4" w:space="0" w:color="auto"/>
              <w:right w:val="single" w:sz="4" w:space="0" w:color="auto"/>
            </w:tcBorders>
            <w:vAlign w:val="center"/>
            <w:hideMark/>
          </w:tcPr>
          <w:p w14:paraId="6EB33898"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xml:space="preserve">Sherly </w:t>
            </w:r>
            <w:proofErr w:type="spellStart"/>
            <w:r w:rsidRPr="00545999">
              <w:rPr>
                <w:rFonts w:ascii="Times New Roman" w:eastAsia="Times New Roman" w:hAnsi="Times New Roman" w:cs="Times New Roman"/>
                <w:color w:val="1B1C1D"/>
                <w:sz w:val="16"/>
                <w:szCs w:val="16"/>
              </w:rPr>
              <w:t>Anggraeni</w:t>
            </w:r>
            <w:proofErr w:type="spellEnd"/>
          </w:p>
        </w:tc>
        <w:tc>
          <w:tcPr>
            <w:tcW w:w="1131" w:type="dxa"/>
            <w:tcBorders>
              <w:top w:val="nil"/>
              <w:left w:val="nil"/>
              <w:bottom w:val="single" w:sz="4" w:space="0" w:color="auto"/>
              <w:right w:val="single" w:sz="4" w:space="0" w:color="auto"/>
            </w:tcBorders>
            <w:vAlign w:val="center"/>
            <w:hideMark/>
          </w:tcPr>
          <w:p w14:paraId="6C8F13A8"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47F1F85C"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28D1C3A8"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136" w:type="dxa"/>
            <w:tcBorders>
              <w:top w:val="nil"/>
              <w:left w:val="nil"/>
              <w:bottom w:val="single" w:sz="4" w:space="0" w:color="auto"/>
              <w:right w:val="single" w:sz="4" w:space="0" w:color="auto"/>
            </w:tcBorders>
            <w:noWrap/>
            <w:vAlign w:val="center"/>
            <w:hideMark/>
          </w:tcPr>
          <w:p w14:paraId="124BBC88"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r>
      <w:tr w:rsidR="00BE6754" w:rsidRPr="00545999" w14:paraId="3D0101A3"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6A2E529E"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11</w:t>
            </w:r>
          </w:p>
        </w:tc>
        <w:tc>
          <w:tcPr>
            <w:tcW w:w="1134" w:type="dxa"/>
            <w:tcBorders>
              <w:top w:val="nil"/>
              <w:left w:val="nil"/>
              <w:bottom w:val="single" w:sz="4" w:space="0" w:color="auto"/>
              <w:right w:val="single" w:sz="4" w:space="0" w:color="auto"/>
            </w:tcBorders>
            <w:vAlign w:val="center"/>
            <w:hideMark/>
          </w:tcPr>
          <w:p w14:paraId="0E245EBA"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roofErr w:type="spellStart"/>
            <w:r w:rsidRPr="00545999">
              <w:rPr>
                <w:rFonts w:ascii="Times New Roman" w:eastAsia="Times New Roman" w:hAnsi="Times New Roman" w:cs="Times New Roman"/>
                <w:color w:val="1B1C1D"/>
                <w:sz w:val="16"/>
                <w:szCs w:val="16"/>
              </w:rPr>
              <w:t>Isnatun</w:t>
            </w:r>
            <w:proofErr w:type="spellEnd"/>
            <w:r w:rsidRPr="00545999">
              <w:rPr>
                <w:rFonts w:ascii="Times New Roman" w:eastAsia="Times New Roman" w:hAnsi="Times New Roman" w:cs="Times New Roman"/>
                <w:color w:val="1B1C1D"/>
                <w:sz w:val="16"/>
                <w:szCs w:val="16"/>
              </w:rPr>
              <w:t xml:space="preserve"> </w:t>
            </w:r>
            <w:proofErr w:type="spellStart"/>
            <w:r w:rsidRPr="00545999">
              <w:rPr>
                <w:rFonts w:ascii="Times New Roman" w:eastAsia="Times New Roman" w:hAnsi="Times New Roman" w:cs="Times New Roman"/>
                <w:color w:val="1B1C1D"/>
                <w:sz w:val="16"/>
                <w:szCs w:val="16"/>
              </w:rPr>
              <w:t>Kurniawati</w:t>
            </w:r>
            <w:proofErr w:type="spellEnd"/>
          </w:p>
        </w:tc>
        <w:tc>
          <w:tcPr>
            <w:tcW w:w="1131" w:type="dxa"/>
            <w:tcBorders>
              <w:top w:val="nil"/>
              <w:left w:val="nil"/>
              <w:bottom w:val="single" w:sz="4" w:space="0" w:color="auto"/>
              <w:right w:val="single" w:sz="4" w:space="0" w:color="auto"/>
            </w:tcBorders>
            <w:vAlign w:val="center"/>
            <w:hideMark/>
          </w:tcPr>
          <w:p w14:paraId="2452CB8E"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1757D317"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1F49DE4B"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136" w:type="dxa"/>
            <w:tcBorders>
              <w:top w:val="nil"/>
              <w:left w:val="nil"/>
              <w:bottom w:val="single" w:sz="4" w:space="0" w:color="auto"/>
              <w:right w:val="single" w:sz="4" w:space="0" w:color="auto"/>
            </w:tcBorders>
            <w:noWrap/>
            <w:vAlign w:val="center"/>
            <w:hideMark/>
          </w:tcPr>
          <w:p w14:paraId="6FE19AEA"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r>
      <w:tr w:rsidR="00BE6754" w:rsidRPr="00545999" w14:paraId="39E36BC3"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6AA8A327"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12</w:t>
            </w:r>
          </w:p>
        </w:tc>
        <w:tc>
          <w:tcPr>
            <w:tcW w:w="1134" w:type="dxa"/>
            <w:tcBorders>
              <w:top w:val="nil"/>
              <w:left w:val="nil"/>
              <w:bottom w:val="single" w:sz="4" w:space="0" w:color="auto"/>
              <w:right w:val="single" w:sz="4" w:space="0" w:color="auto"/>
            </w:tcBorders>
            <w:vAlign w:val="center"/>
            <w:hideMark/>
          </w:tcPr>
          <w:p w14:paraId="6288004F"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roofErr w:type="spellStart"/>
            <w:r w:rsidRPr="00545999">
              <w:rPr>
                <w:rFonts w:ascii="Times New Roman" w:eastAsia="Times New Roman" w:hAnsi="Times New Roman" w:cs="Times New Roman"/>
                <w:color w:val="1B1C1D"/>
                <w:sz w:val="16"/>
                <w:szCs w:val="16"/>
              </w:rPr>
              <w:t>Syahra</w:t>
            </w:r>
            <w:proofErr w:type="spellEnd"/>
            <w:r w:rsidRPr="00545999">
              <w:rPr>
                <w:rFonts w:ascii="Times New Roman" w:eastAsia="Times New Roman" w:hAnsi="Times New Roman" w:cs="Times New Roman"/>
                <w:color w:val="1B1C1D"/>
                <w:sz w:val="16"/>
                <w:szCs w:val="16"/>
              </w:rPr>
              <w:t xml:space="preserve"> </w:t>
            </w:r>
            <w:proofErr w:type="spellStart"/>
            <w:r w:rsidRPr="00545999">
              <w:rPr>
                <w:rFonts w:ascii="Times New Roman" w:eastAsia="Times New Roman" w:hAnsi="Times New Roman" w:cs="Times New Roman"/>
                <w:color w:val="1B1C1D"/>
                <w:sz w:val="16"/>
                <w:szCs w:val="16"/>
              </w:rPr>
              <w:t>Nurhafizah</w:t>
            </w:r>
            <w:proofErr w:type="spellEnd"/>
          </w:p>
        </w:tc>
        <w:tc>
          <w:tcPr>
            <w:tcW w:w="1131" w:type="dxa"/>
            <w:tcBorders>
              <w:top w:val="nil"/>
              <w:left w:val="nil"/>
              <w:bottom w:val="single" w:sz="4" w:space="0" w:color="auto"/>
              <w:right w:val="single" w:sz="4" w:space="0" w:color="auto"/>
            </w:tcBorders>
            <w:vAlign w:val="center"/>
            <w:hideMark/>
          </w:tcPr>
          <w:p w14:paraId="1680BB2E"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63999D70"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1739C7B4"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c>
          <w:tcPr>
            <w:tcW w:w="1136" w:type="dxa"/>
            <w:tcBorders>
              <w:top w:val="nil"/>
              <w:left w:val="nil"/>
              <w:bottom w:val="single" w:sz="4" w:space="0" w:color="auto"/>
              <w:right w:val="single" w:sz="4" w:space="0" w:color="auto"/>
            </w:tcBorders>
            <w:noWrap/>
            <w:vAlign w:val="center"/>
            <w:hideMark/>
          </w:tcPr>
          <w:p w14:paraId="1EAEFB17"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
        </w:tc>
      </w:tr>
      <w:tr w:rsidR="00BE6754" w:rsidRPr="00545999" w14:paraId="6308FBA7" w14:textId="77777777" w:rsidTr="00B11811">
        <w:trPr>
          <w:trHeight w:val="288"/>
        </w:trPr>
        <w:tc>
          <w:tcPr>
            <w:tcW w:w="6232" w:type="dxa"/>
            <w:gridSpan w:val="6"/>
            <w:tcBorders>
              <w:top w:val="single" w:sz="4" w:space="0" w:color="auto"/>
              <w:left w:val="single" w:sz="4" w:space="0" w:color="auto"/>
              <w:bottom w:val="single" w:sz="4" w:space="0" w:color="auto"/>
              <w:right w:val="single" w:sz="4" w:space="0" w:color="auto"/>
            </w:tcBorders>
            <w:vAlign w:val="center"/>
            <w:hideMark/>
          </w:tcPr>
          <w:p w14:paraId="64A9D97A" w14:textId="77777777" w:rsidR="00BE6754" w:rsidRPr="00545999" w:rsidRDefault="00BE6754" w:rsidP="00967BE4">
            <w:pPr>
              <w:spacing w:after="0" w:line="240" w:lineRule="auto"/>
              <w:jc w:val="center"/>
              <w:rPr>
                <w:rFonts w:ascii="Times New Roman" w:eastAsia="Times New Roman" w:hAnsi="Times New Roman" w:cs="Times New Roman"/>
                <w:b/>
                <w:bCs/>
                <w:color w:val="1B1C1D"/>
                <w:sz w:val="16"/>
                <w:szCs w:val="16"/>
              </w:rPr>
            </w:pPr>
            <w:proofErr w:type="spellStart"/>
            <w:r w:rsidRPr="00545999">
              <w:rPr>
                <w:rFonts w:ascii="Times New Roman" w:eastAsia="Times New Roman" w:hAnsi="Times New Roman" w:cs="Times New Roman"/>
                <w:b/>
                <w:bCs/>
                <w:color w:val="1B1C1D"/>
                <w:sz w:val="16"/>
                <w:szCs w:val="16"/>
              </w:rPr>
              <w:t>Pengelola</w:t>
            </w:r>
            <w:proofErr w:type="spellEnd"/>
          </w:p>
        </w:tc>
      </w:tr>
      <w:tr w:rsidR="00BE6754" w:rsidRPr="00545999" w14:paraId="7B2461E5"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6AAB29CE"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13</w:t>
            </w:r>
          </w:p>
        </w:tc>
        <w:tc>
          <w:tcPr>
            <w:tcW w:w="1134" w:type="dxa"/>
            <w:tcBorders>
              <w:top w:val="nil"/>
              <w:left w:val="nil"/>
              <w:bottom w:val="single" w:sz="4" w:space="0" w:color="auto"/>
              <w:right w:val="single" w:sz="4" w:space="0" w:color="auto"/>
            </w:tcBorders>
            <w:vAlign w:val="center"/>
            <w:hideMark/>
          </w:tcPr>
          <w:p w14:paraId="436FB281"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roofErr w:type="spellStart"/>
            <w:r w:rsidRPr="00545999">
              <w:rPr>
                <w:rFonts w:ascii="Times New Roman" w:eastAsia="Times New Roman" w:hAnsi="Times New Roman" w:cs="Times New Roman"/>
                <w:color w:val="1B1C1D"/>
                <w:sz w:val="16"/>
                <w:szCs w:val="16"/>
              </w:rPr>
              <w:t>Alawiyah</w:t>
            </w:r>
            <w:proofErr w:type="spellEnd"/>
            <w:r w:rsidRPr="00545999">
              <w:rPr>
                <w:rFonts w:ascii="Times New Roman" w:eastAsia="Times New Roman" w:hAnsi="Times New Roman" w:cs="Times New Roman"/>
                <w:color w:val="1B1C1D"/>
                <w:sz w:val="16"/>
                <w:szCs w:val="16"/>
              </w:rPr>
              <w:t>, S.P., M. Hut.</w:t>
            </w:r>
          </w:p>
        </w:tc>
        <w:tc>
          <w:tcPr>
            <w:tcW w:w="1131" w:type="dxa"/>
            <w:tcBorders>
              <w:top w:val="nil"/>
              <w:left w:val="nil"/>
              <w:bottom w:val="single" w:sz="4" w:space="0" w:color="auto"/>
              <w:right w:val="single" w:sz="4" w:space="0" w:color="auto"/>
            </w:tcBorders>
            <w:vAlign w:val="center"/>
            <w:hideMark/>
          </w:tcPr>
          <w:p w14:paraId="2F1FE391"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756A104F"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0100905A"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136" w:type="dxa"/>
            <w:tcBorders>
              <w:top w:val="nil"/>
              <w:left w:val="nil"/>
              <w:bottom w:val="single" w:sz="4" w:space="0" w:color="auto"/>
              <w:right w:val="single" w:sz="4" w:space="0" w:color="auto"/>
            </w:tcBorders>
            <w:noWrap/>
            <w:vAlign w:val="center"/>
            <w:hideMark/>
          </w:tcPr>
          <w:p w14:paraId="0DAE84AC"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r>
      <w:tr w:rsidR="00BE6754" w:rsidRPr="00031F44" w14:paraId="178AF80A"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3DCC885D"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14</w:t>
            </w:r>
          </w:p>
        </w:tc>
        <w:tc>
          <w:tcPr>
            <w:tcW w:w="1134" w:type="dxa"/>
            <w:tcBorders>
              <w:top w:val="nil"/>
              <w:left w:val="nil"/>
              <w:bottom w:val="single" w:sz="4" w:space="0" w:color="auto"/>
              <w:right w:val="single" w:sz="4" w:space="0" w:color="auto"/>
            </w:tcBorders>
            <w:vAlign w:val="center"/>
            <w:hideMark/>
          </w:tcPr>
          <w:p w14:paraId="6A9824E2" w14:textId="77777777" w:rsidR="00BE6754" w:rsidRPr="00545999" w:rsidRDefault="00BE6754" w:rsidP="00967BE4">
            <w:pPr>
              <w:spacing w:after="0" w:line="240" w:lineRule="auto"/>
              <w:rPr>
                <w:rFonts w:ascii="Times New Roman" w:eastAsia="Times New Roman" w:hAnsi="Times New Roman" w:cs="Times New Roman"/>
                <w:color w:val="1B1C1D"/>
                <w:sz w:val="16"/>
                <w:szCs w:val="16"/>
                <w:lang w:val="sv-SE"/>
              </w:rPr>
            </w:pPr>
            <w:r w:rsidRPr="00545999">
              <w:rPr>
                <w:rFonts w:ascii="Times New Roman" w:eastAsia="Times New Roman" w:hAnsi="Times New Roman" w:cs="Times New Roman"/>
                <w:color w:val="1B1C1D"/>
                <w:sz w:val="16"/>
                <w:szCs w:val="16"/>
                <w:lang w:val="sv-SE"/>
              </w:rPr>
              <w:t>Ananda Poppy Tirana Putri, S.Ars.</w:t>
            </w:r>
          </w:p>
        </w:tc>
        <w:tc>
          <w:tcPr>
            <w:tcW w:w="1131" w:type="dxa"/>
            <w:tcBorders>
              <w:top w:val="nil"/>
              <w:left w:val="nil"/>
              <w:bottom w:val="single" w:sz="4" w:space="0" w:color="auto"/>
              <w:right w:val="single" w:sz="4" w:space="0" w:color="auto"/>
            </w:tcBorders>
            <w:vAlign w:val="center"/>
            <w:hideMark/>
          </w:tcPr>
          <w:p w14:paraId="69CBEEC8" w14:textId="77777777" w:rsidR="00BE6754" w:rsidRPr="00545999" w:rsidRDefault="00BE6754" w:rsidP="00967BE4">
            <w:pPr>
              <w:spacing w:after="0" w:line="240" w:lineRule="auto"/>
              <w:rPr>
                <w:rFonts w:ascii="Times New Roman" w:eastAsia="Times New Roman" w:hAnsi="Times New Roman" w:cs="Times New Roman"/>
                <w:color w:val="1B1C1D"/>
                <w:sz w:val="16"/>
                <w:szCs w:val="16"/>
                <w:lang w:val="sv-SE"/>
              </w:rPr>
            </w:pPr>
            <w:r w:rsidRPr="00545999">
              <w:rPr>
                <w:rFonts w:ascii="Times New Roman" w:eastAsia="Times New Roman" w:hAnsi="Times New Roman" w:cs="Times New Roman"/>
                <w:color w:val="1B1C1D"/>
                <w:sz w:val="16"/>
                <w:szCs w:val="16"/>
                <w:lang w:val="sv-SE"/>
              </w:rPr>
              <w:t> </w:t>
            </w:r>
          </w:p>
        </w:tc>
        <w:tc>
          <w:tcPr>
            <w:tcW w:w="1133" w:type="dxa"/>
            <w:tcBorders>
              <w:top w:val="nil"/>
              <w:left w:val="nil"/>
              <w:bottom w:val="single" w:sz="4" w:space="0" w:color="auto"/>
              <w:right w:val="single" w:sz="4" w:space="0" w:color="auto"/>
            </w:tcBorders>
            <w:noWrap/>
            <w:vAlign w:val="center"/>
            <w:hideMark/>
          </w:tcPr>
          <w:p w14:paraId="4F945216" w14:textId="77777777" w:rsidR="00BE6754" w:rsidRPr="00545999" w:rsidRDefault="00BE6754" w:rsidP="00967BE4">
            <w:pPr>
              <w:spacing w:after="0" w:line="240" w:lineRule="auto"/>
              <w:rPr>
                <w:rFonts w:ascii="Times New Roman" w:eastAsia="Times New Roman" w:hAnsi="Times New Roman" w:cs="Times New Roman"/>
                <w:color w:val="1B1C1D"/>
                <w:sz w:val="16"/>
                <w:szCs w:val="16"/>
                <w:lang w:val="sv-SE"/>
              </w:rPr>
            </w:pPr>
            <w:r w:rsidRPr="00545999">
              <w:rPr>
                <w:rFonts w:ascii="Times New Roman" w:eastAsia="Times New Roman" w:hAnsi="Times New Roman" w:cs="Times New Roman"/>
                <w:color w:val="1B1C1D"/>
                <w:sz w:val="16"/>
                <w:szCs w:val="16"/>
                <w:lang w:val="sv-SE"/>
              </w:rPr>
              <w:t> </w:t>
            </w:r>
          </w:p>
        </w:tc>
        <w:tc>
          <w:tcPr>
            <w:tcW w:w="1277" w:type="dxa"/>
            <w:tcBorders>
              <w:top w:val="nil"/>
              <w:left w:val="nil"/>
              <w:bottom w:val="single" w:sz="4" w:space="0" w:color="auto"/>
              <w:right w:val="single" w:sz="4" w:space="0" w:color="auto"/>
            </w:tcBorders>
            <w:noWrap/>
            <w:vAlign w:val="center"/>
            <w:hideMark/>
          </w:tcPr>
          <w:p w14:paraId="081DF142" w14:textId="77777777" w:rsidR="00BE6754" w:rsidRPr="00545999" w:rsidRDefault="00BE6754" w:rsidP="00967BE4">
            <w:pPr>
              <w:spacing w:after="0" w:line="240" w:lineRule="auto"/>
              <w:rPr>
                <w:rFonts w:ascii="Times New Roman" w:eastAsia="Times New Roman" w:hAnsi="Times New Roman" w:cs="Times New Roman"/>
                <w:color w:val="1B1C1D"/>
                <w:sz w:val="16"/>
                <w:szCs w:val="16"/>
                <w:lang w:val="sv-SE"/>
              </w:rPr>
            </w:pPr>
            <w:r w:rsidRPr="00545999">
              <w:rPr>
                <w:rFonts w:ascii="Times New Roman" w:eastAsia="Times New Roman" w:hAnsi="Times New Roman" w:cs="Times New Roman"/>
                <w:color w:val="1B1C1D"/>
                <w:sz w:val="16"/>
                <w:szCs w:val="16"/>
                <w:lang w:val="sv-SE"/>
              </w:rPr>
              <w:t> </w:t>
            </w:r>
          </w:p>
        </w:tc>
        <w:tc>
          <w:tcPr>
            <w:tcW w:w="1136" w:type="dxa"/>
            <w:tcBorders>
              <w:top w:val="nil"/>
              <w:left w:val="nil"/>
              <w:bottom w:val="single" w:sz="4" w:space="0" w:color="auto"/>
              <w:right w:val="single" w:sz="4" w:space="0" w:color="auto"/>
            </w:tcBorders>
            <w:noWrap/>
            <w:vAlign w:val="center"/>
            <w:hideMark/>
          </w:tcPr>
          <w:p w14:paraId="7FBD2D97" w14:textId="77777777" w:rsidR="00BE6754" w:rsidRPr="00545999" w:rsidRDefault="00BE6754" w:rsidP="00967BE4">
            <w:pPr>
              <w:spacing w:after="0" w:line="240" w:lineRule="auto"/>
              <w:rPr>
                <w:rFonts w:ascii="Times New Roman" w:eastAsia="Times New Roman" w:hAnsi="Times New Roman" w:cs="Times New Roman"/>
                <w:color w:val="1B1C1D"/>
                <w:sz w:val="16"/>
                <w:szCs w:val="16"/>
                <w:lang w:val="sv-SE"/>
              </w:rPr>
            </w:pPr>
            <w:r w:rsidRPr="00545999">
              <w:rPr>
                <w:rFonts w:ascii="Times New Roman" w:eastAsia="Times New Roman" w:hAnsi="Times New Roman" w:cs="Times New Roman"/>
                <w:color w:val="1B1C1D"/>
                <w:sz w:val="16"/>
                <w:szCs w:val="16"/>
                <w:lang w:val="sv-SE"/>
              </w:rPr>
              <w:t> </w:t>
            </w:r>
          </w:p>
        </w:tc>
      </w:tr>
      <w:tr w:rsidR="00BE6754" w:rsidRPr="00545999" w14:paraId="2F5A14B7"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495A469D"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15</w:t>
            </w:r>
          </w:p>
        </w:tc>
        <w:tc>
          <w:tcPr>
            <w:tcW w:w="1134" w:type="dxa"/>
            <w:tcBorders>
              <w:top w:val="nil"/>
              <w:left w:val="nil"/>
              <w:bottom w:val="single" w:sz="4" w:space="0" w:color="auto"/>
              <w:right w:val="single" w:sz="4" w:space="0" w:color="auto"/>
            </w:tcBorders>
            <w:vAlign w:val="center"/>
            <w:hideMark/>
          </w:tcPr>
          <w:p w14:paraId="2753CA9B"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Eryka Merdiana, S.P.</w:t>
            </w:r>
          </w:p>
        </w:tc>
        <w:tc>
          <w:tcPr>
            <w:tcW w:w="1131" w:type="dxa"/>
            <w:tcBorders>
              <w:top w:val="nil"/>
              <w:left w:val="nil"/>
              <w:bottom w:val="single" w:sz="4" w:space="0" w:color="auto"/>
              <w:right w:val="single" w:sz="4" w:space="0" w:color="auto"/>
            </w:tcBorders>
            <w:vAlign w:val="center"/>
            <w:hideMark/>
          </w:tcPr>
          <w:p w14:paraId="5490606B"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41CFC6FB"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5B116A6B"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136" w:type="dxa"/>
            <w:tcBorders>
              <w:top w:val="nil"/>
              <w:left w:val="nil"/>
              <w:bottom w:val="single" w:sz="4" w:space="0" w:color="auto"/>
              <w:right w:val="single" w:sz="4" w:space="0" w:color="auto"/>
            </w:tcBorders>
            <w:noWrap/>
            <w:vAlign w:val="center"/>
            <w:hideMark/>
          </w:tcPr>
          <w:p w14:paraId="462C5F8A"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r>
      <w:tr w:rsidR="00BE6754" w:rsidRPr="00545999" w14:paraId="6F7224B9"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2DD97351"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16</w:t>
            </w:r>
          </w:p>
        </w:tc>
        <w:tc>
          <w:tcPr>
            <w:tcW w:w="1134" w:type="dxa"/>
            <w:tcBorders>
              <w:top w:val="nil"/>
              <w:left w:val="nil"/>
              <w:bottom w:val="single" w:sz="4" w:space="0" w:color="auto"/>
              <w:right w:val="single" w:sz="4" w:space="0" w:color="auto"/>
            </w:tcBorders>
            <w:vAlign w:val="center"/>
            <w:hideMark/>
          </w:tcPr>
          <w:p w14:paraId="0A29C52B"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xml:space="preserve">Agung </w:t>
            </w:r>
            <w:proofErr w:type="spellStart"/>
            <w:r w:rsidRPr="00545999">
              <w:rPr>
                <w:rFonts w:ascii="Times New Roman" w:eastAsia="Times New Roman" w:hAnsi="Times New Roman" w:cs="Times New Roman"/>
                <w:color w:val="1B1C1D"/>
                <w:sz w:val="16"/>
                <w:szCs w:val="16"/>
              </w:rPr>
              <w:t>Permada</w:t>
            </w:r>
            <w:proofErr w:type="spellEnd"/>
            <w:r w:rsidRPr="00545999">
              <w:rPr>
                <w:rFonts w:ascii="Times New Roman" w:eastAsia="Times New Roman" w:hAnsi="Times New Roman" w:cs="Times New Roman"/>
                <w:color w:val="1B1C1D"/>
                <w:sz w:val="16"/>
                <w:szCs w:val="16"/>
              </w:rPr>
              <w:t xml:space="preserve"> Yusuf, </w:t>
            </w:r>
            <w:proofErr w:type="spellStart"/>
            <w:r w:rsidRPr="00545999">
              <w:rPr>
                <w:rFonts w:ascii="Times New Roman" w:eastAsia="Times New Roman" w:hAnsi="Times New Roman" w:cs="Times New Roman"/>
                <w:color w:val="1B1C1D"/>
                <w:sz w:val="16"/>
                <w:szCs w:val="16"/>
              </w:rPr>
              <w:t>S.Hut</w:t>
            </w:r>
            <w:proofErr w:type="spellEnd"/>
            <w:r w:rsidRPr="00545999">
              <w:rPr>
                <w:rFonts w:ascii="Times New Roman" w:eastAsia="Times New Roman" w:hAnsi="Times New Roman" w:cs="Times New Roman"/>
                <w:color w:val="1B1C1D"/>
                <w:sz w:val="16"/>
                <w:szCs w:val="16"/>
              </w:rPr>
              <w:t>.</w:t>
            </w:r>
          </w:p>
        </w:tc>
        <w:tc>
          <w:tcPr>
            <w:tcW w:w="1131" w:type="dxa"/>
            <w:tcBorders>
              <w:top w:val="nil"/>
              <w:left w:val="nil"/>
              <w:bottom w:val="single" w:sz="4" w:space="0" w:color="auto"/>
              <w:right w:val="single" w:sz="4" w:space="0" w:color="auto"/>
            </w:tcBorders>
            <w:vAlign w:val="center"/>
            <w:hideMark/>
          </w:tcPr>
          <w:p w14:paraId="7F7DB4D2"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148ED0F5"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45F2F370"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136" w:type="dxa"/>
            <w:tcBorders>
              <w:top w:val="nil"/>
              <w:left w:val="nil"/>
              <w:bottom w:val="single" w:sz="4" w:space="0" w:color="auto"/>
              <w:right w:val="single" w:sz="4" w:space="0" w:color="auto"/>
            </w:tcBorders>
            <w:noWrap/>
            <w:vAlign w:val="center"/>
            <w:hideMark/>
          </w:tcPr>
          <w:p w14:paraId="1471DE84"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r>
      <w:tr w:rsidR="00BE6754" w:rsidRPr="00031F44" w14:paraId="716285BF"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08F7C4F2"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17</w:t>
            </w:r>
          </w:p>
        </w:tc>
        <w:tc>
          <w:tcPr>
            <w:tcW w:w="1134" w:type="dxa"/>
            <w:tcBorders>
              <w:top w:val="nil"/>
              <w:left w:val="nil"/>
              <w:bottom w:val="single" w:sz="4" w:space="0" w:color="auto"/>
              <w:right w:val="single" w:sz="4" w:space="0" w:color="auto"/>
            </w:tcBorders>
            <w:vAlign w:val="center"/>
            <w:hideMark/>
          </w:tcPr>
          <w:p w14:paraId="244B3595" w14:textId="77777777" w:rsidR="00BE6754" w:rsidRPr="00545999" w:rsidRDefault="00BE6754" w:rsidP="00967BE4">
            <w:pPr>
              <w:spacing w:after="0" w:line="240" w:lineRule="auto"/>
              <w:rPr>
                <w:rFonts w:ascii="Times New Roman" w:eastAsia="Times New Roman" w:hAnsi="Times New Roman" w:cs="Times New Roman"/>
                <w:color w:val="1B1C1D"/>
                <w:sz w:val="16"/>
                <w:szCs w:val="16"/>
                <w:lang w:val="sv-SE"/>
              </w:rPr>
            </w:pPr>
            <w:r w:rsidRPr="00545999">
              <w:rPr>
                <w:rFonts w:ascii="Times New Roman" w:eastAsia="Times New Roman" w:hAnsi="Times New Roman" w:cs="Times New Roman"/>
                <w:color w:val="1B1C1D"/>
                <w:sz w:val="16"/>
                <w:szCs w:val="16"/>
                <w:lang w:val="sv-SE"/>
              </w:rPr>
              <w:t>Anggita Marchetiara Putri, S.Hut.</w:t>
            </w:r>
          </w:p>
        </w:tc>
        <w:tc>
          <w:tcPr>
            <w:tcW w:w="1131" w:type="dxa"/>
            <w:tcBorders>
              <w:top w:val="nil"/>
              <w:left w:val="nil"/>
              <w:bottom w:val="single" w:sz="4" w:space="0" w:color="auto"/>
              <w:right w:val="single" w:sz="4" w:space="0" w:color="auto"/>
            </w:tcBorders>
            <w:vAlign w:val="center"/>
            <w:hideMark/>
          </w:tcPr>
          <w:p w14:paraId="74535B69" w14:textId="77777777" w:rsidR="00BE6754" w:rsidRPr="00545999" w:rsidRDefault="00BE6754" w:rsidP="00967BE4">
            <w:pPr>
              <w:spacing w:after="0" w:line="240" w:lineRule="auto"/>
              <w:rPr>
                <w:rFonts w:ascii="Times New Roman" w:eastAsia="Times New Roman" w:hAnsi="Times New Roman" w:cs="Times New Roman"/>
                <w:color w:val="1B1C1D"/>
                <w:sz w:val="16"/>
                <w:szCs w:val="16"/>
                <w:lang w:val="sv-SE"/>
              </w:rPr>
            </w:pPr>
            <w:r w:rsidRPr="00545999">
              <w:rPr>
                <w:rFonts w:ascii="Times New Roman" w:eastAsia="Times New Roman" w:hAnsi="Times New Roman" w:cs="Times New Roman"/>
                <w:color w:val="1B1C1D"/>
                <w:sz w:val="16"/>
                <w:szCs w:val="16"/>
                <w:lang w:val="sv-SE"/>
              </w:rPr>
              <w:t> </w:t>
            </w:r>
          </w:p>
        </w:tc>
        <w:tc>
          <w:tcPr>
            <w:tcW w:w="1133" w:type="dxa"/>
            <w:tcBorders>
              <w:top w:val="nil"/>
              <w:left w:val="nil"/>
              <w:bottom w:val="single" w:sz="4" w:space="0" w:color="auto"/>
              <w:right w:val="single" w:sz="4" w:space="0" w:color="auto"/>
            </w:tcBorders>
            <w:noWrap/>
            <w:vAlign w:val="center"/>
            <w:hideMark/>
          </w:tcPr>
          <w:p w14:paraId="3CE6B385" w14:textId="77777777" w:rsidR="00BE6754" w:rsidRPr="00545999" w:rsidRDefault="00BE6754" w:rsidP="00967BE4">
            <w:pPr>
              <w:spacing w:after="0" w:line="240" w:lineRule="auto"/>
              <w:rPr>
                <w:rFonts w:ascii="Times New Roman" w:eastAsia="Times New Roman" w:hAnsi="Times New Roman" w:cs="Times New Roman"/>
                <w:color w:val="1B1C1D"/>
                <w:sz w:val="16"/>
                <w:szCs w:val="16"/>
                <w:lang w:val="sv-SE"/>
              </w:rPr>
            </w:pPr>
            <w:r w:rsidRPr="00545999">
              <w:rPr>
                <w:rFonts w:ascii="Times New Roman" w:eastAsia="Times New Roman" w:hAnsi="Times New Roman" w:cs="Times New Roman"/>
                <w:color w:val="1B1C1D"/>
                <w:sz w:val="16"/>
                <w:szCs w:val="16"/>
                <w:lang w:val="sv-SE"/>
              </w:rPr>
              <w:t> </w:t>
            </w:r>
          </w:p>
        </w:tc>
        <w:tc>
          <w:tcPr>
            <w:tcW w:w="1277" w:type="dxa"/>
            <w:tcBorders>
              <w:top w:val="nil"/>
              <w:left w:val="nil"/>
              <w:bottom w:val="single" w:sz="4" w:space="0" w:color="auto"/>
              <w:right w:val="single" w:sz="4" w:space="0" w:color="auto"/>
            </w:tcBorders>
            <w:noWrap/>
            <w:vAlign w:val="center"/>
            <w:hideMark/>
          </w:tcPr>
          <w:p w14:paraId="7981D034" w14:textId="77777777" w:rsidR="00BE6754" w:rsidRPr="00545999" w:rsidRDefault="00BE6754" w:rsidP="00967BE4">
            <w:pPr>
              <w:spacing w:after="0" w:line="240" w:lineRule="auto"/>
              <w:rPr>
                <w:rFonts w:ascii="Times New Roman" w:eastAsia="Times New Roman" w:hAnsi="Times New Roman" w:cs="Times New Roman"/>
                <w:color w:val="1B1C1D"/>
                <w:sz w:val="16"/>
                <w:szCs w:val="16"/>
                <w:lang w:val="sv-SE"/>
              </w:rPr>
            </w:pPr>
            <w:r w:rsidRPr="00545999">
              <w:rPr>
                <w:rFonts w:ascii="Times New Roman" w:eastAsia="Times New Roman" w:hAnsi="Times New Roman" w:cs="Times New Roman"/>
                <w:color w:val="1B1C1D"/>
                <w:sz w:val="16"/>
                <w:szCs w:val="16"/>
                <w:lang w:val="sv-SE"/>
              </w:rPr>
              <w:t> </w:t>
            </w:r>
          </w:p>
        </w:tc>
        <w:tc>
          <w:tcPr>
            <w:tcW w:w="1136" w:type="dxa"/>
            <w:tcBorders>
              <w:top w:val="nil"/>
              <w:left w:val="nil"/>
              <w:bottom w:val="single" w:sz="4" w:space="0" w:color="auto"/>
              <w:right w:val="single" w:sz="4" w:space="0" w:color="auto"/>
            </w:tcBorders>
            <w:noWrap/>
            <w:vAlign w:val="center"/>
            <w:hideMark/>
          </w:tcPr>
          <w:p w14:paraId="041D4166" w14:textId="77777777" w:rsidR="00BE6754" w:rsidRPr="00545999" w:rsidRDefault="00BE6754" w:rsidP="00967BE4">
            <w:pPr>
              <w:spacing w:after="0" w:line="240" w:lineRule="auto"/>
              <w:rPr>
                <w:rFonts w:ascii="Times New Roman" w:eastAsia="Times New Roman" w:hAnsi="Times New Roman" w:cs="Times New Roman"/>
                <w:color w:val="1B1C1D"/>
                <w:sz w:val="16"/>
                <w:szCs w:val="16"/>
                <w:lang w:val="sv-SE"/>
              </w:rPr>
            </w:pPr>
            <w:r w:rsidRPr="00545999">
              <w:rPr>
                <w:rFonts w:ascii="Times New Roman" w:eastAsia="Times New Roman" w:hAnsi="Times New Roman" w:cs="Times New Roman"/>
                <w:color w:val="1B1C1D"/>
                <w:sz w:val="16"/>
                <w:szCs w:val="16"/>
                <w:lang w:val="sv-SE"/>
              </w:rPr>
              <w:t> </w:t>
            </w:r>
          </w:p>
        </w:tc>
      </w:tr>
      <w:tr w:rsidR="00BE6754" w:rsidRPr="00545999" w14:paraId="4FAAC70B"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6BB1EA38"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18</w:t>
            </w:r>
          </w:p>
        </w:tc>
        <w:tc>
          <w:tcPr>
            <w:tcW w:w="1134" w:type="dxa"/>
            <w:tcBorders>
              <w:top w:val="nil"/>
              <w:left w:val="nil"/>
              <w:bottom w:val="single" w:sz="4" w:space="0" w:color="auto"/>
              <w:right w:val="single" w:sz="4" w:space="0" w:color="auto"/>
            </w:tcBorders>
            <w:vAlign w:val="center"/>
            <w:hideMark/>
          </w:tcPr>
          <w:p w14:paraId="23734DAC"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xml:space="preserve">Dr. </w:t>
            </w:r>
            <w:proofErr w:type="spellStart"/>
            <w:r w:rsidRPr="00545999">
              <w:rPr>
                <w:rFonts w:ascii="Times New Roman" w:eastAsia="Times New Roman" w:hAnsi="Times New Roman" w:cs="Times New Roman"/>
                <w:color w:val="1B1C1D"/>
                <w:sz w:val="16"/>
                <w:szCs w:val="16"/>
              </w:rPr>
              <w:t>Suratun</w:t>
            </w:r>
            <w:proofErr w:type="spellEnd"/>
            <w:r w:rsidRPr="00545999">
              <w:rPr>
                <w:rFonts w:ascii="Times New Roman" w:eastAsia="Times New Roman" w:hAnsi="Times New Roman" w:cs="Times New Roman"/>
                <w:color w:val="1B1C1D"/>
                <w:sz w:val="16"/>
                <w:szCs w:val="16"/>
              </w:rPr>
              <w:t xml:space="preserve"> Nafisah, M.Sc.</w:t>
            </w:r>
          </w:p>
        </w:tc>
        <w:tc>
          <w:tcPr>
            <w:tcW w:w="1131" w:type="dxa"/>
            <w:tcBorders>
              <w:top w:val="nil"/>
              <w:left w:val="nil"/>
              <w:bottom w:val="single" w:sz="4" w:space="0" w:color="auto"/>
              <w:right w:val="single" w:sz="4" w:space="0" w:color="auto"/>
            </w:tcBorders>
            <w:vAlign w:val="center"/>
            <w:hideMark/>
          </w:tcPr>
          <w:p w14:paraId="1977858C"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194AF8F8"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6C3E02E8"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136" w:type="dxa"/>
            <w:tcBorders>
              <w:top w:val="nil"/>
              <w:left w:val="nil"/>
              <w:bottom w:val="single" w:sz="4" w:space="0" w:color="auto"/>
              <w:right w:val="single" w:sz="4" w:space="0" w:color="auto"/>
            </w:tcBorders>
            <w:noWrap/>
            <w:vAlign w:val="center"/>
            <w:hideMark/>
          </w:tcPr>
          <w:p w14:paraId="22025CB1"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r>
      <w:tr w:rsidR="00BE6754" w:rsidRPr="00031F44" w14:paraId="7DC81996"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65A2DB8B"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19</w:t>
            </w:r>
          </w:p>
        </w:tc>
        <w:tc>
          <w:tcPr>
            <w:tcW w:w="1134" w:type="dxa"/>
            <w:tcBorders>
              <w:top w:val="nil"/>
              <w:left w:val="nil"/>
              <w:bottom w:val="single" w:sz="4" w:space="0" w:color="auto"/>
              <w:right w:val="single" w:sz="4" w:space="0" w:color="auto"/>
            </w:tcBorders>
            <w:vAlign w:val="center"/>
            <w:hideMark/>
          </w:tcPr>
          <w:p w14:paraId="33CD4893" w14:textId="77777777" w:rsidR="00BE6754" w:rsidRPr="00545999" w:rsidRDefault="00BE6754" w:rsidP="00967BE4">
            <w:pPr>
              <w:spacing w:after="0" w:line="240" w:lineRule="auto"/>
              <w:rPr>
                <w:rFonts w:ascii="Times New Roman" w:eastAsia="Times New Roman" w:hAnsi="Times New Roman" w:cs="Times New Roman"/>
                <w:color w:val="1B1C1D"/>
                <w:sz w:val="16"/>
                <w:szCs w:val="16"/>
                <w:lang w:val="sv-SE"/>
              </w:rPr>
            </w:pPr>
            <w:r w:rsidRPr="00545999">
              <w:rPr>
                <w:rFonts w:ascii="Times New Roman" w:eastAsia="Times New Roman" w:hAnsi="Times New Roman" w:cs="Times New Roman"/>
                <w:color w:val="1B1C1D"/>
                <w:sz w:val="16"/>
                <w:szCs w:val="16"/>
                <w:lang w:val="sv-SE"/>
              </w:rPr>
              <w:t>Kisna Pertiwi, S.Si., M.Si.</w:t>
            </w:r>
          </w:p>
        </w:tc>
        <w:tc>
          <w:tcPr>
            <w:tcW w:w="1131" w:type="dxa"/>
            <w:tcBorders>
              <w:top w:val="nil"/>
              <w:left w:val="nil"/>
              <w:bottom w:val="single" w:sz="4" w:space="0" w:color="auto"/>
              <w:right w:val="single" w:sz="4" w:space="0" w:color="auto"/>
            </w:tcBorders>
            <w:vAlign w:val="center"/>
            <w:hideMark/>
          </w:tcPr>
          <w:p w14:paraId="65660A83" w14:textId="77777777" w:rsidR="00BE6754" w:rsidRPr="00545999" w:rsidRDefault="00BE6754" w:rsidP="00967BE4">
            <w:pPr>
              <w:spacing w:after="0" w:line="240" w:lineRule="auto"/>
              <w:rPr>
                <w:rFonts w:ascii="Times New Roman" w:eastAsia="Times New Roman" w:hAnsi="Times New Roman" w:cs="Times New Roman"/>
                <w:color w:val="1B1C1D"/>
                <w:sz w:val="16"/>
                <w:szCs w:val="16"/>
                <w:lang w:val="sv-SE"/>
              </w:rPr>
            </w:pPr>
            <w:r w:rsidRPr="00545999">
              <w:rPr>
                <w:rFonts w:ascii="Times New Roman" w:eastAsia="Times New Roman" w:hAnsi="Times New Roman" w:cs="Times New Roman"/>
                <w:color w:val="1B1C1D"/>
                <w:sz w:val="16"/>
                <w:szCs w:val="16"/>
                <w:lang w:val="sv-SE"/>
              </w:rPr>
              <w:t> </w:t>
            </w:r>
          </w:p>
        </w:tc>
        <w:tc>
          <w:tcPr>
            <w:tcW w:w="1133" w:type="dxa"/>
            <w:tcBorders>
              <w:top w:val="nil"/>
              <w:left w:val="nil"/>
              <w:bottom w:val="single" w:sz="4" w:space="0" w:color="auto"/>
              <w:right w:val="single" w:sz="4" w:space="0" w:color="auto"/>
            </w:tcBorders>
            <w:noWrap/>
            <w:vAlign w:val="center"/>
            <w:hideMark/>
          </w:tcPr>
          <w:p w14:paraId="16AE3F00" w14:textId="77777777" w:rsidR="00BE6754" w:rsidRPr="00545999" w:rsidRDefault="00BE6754" w:rsidP="00967BE4">
            <w:pPr>
              <w:spacing w:after="0" w:line="240" w:lineRule="auto"/>
              <w:rPr>
                <w:rFonts w:ascii="Times New Roman" w:eastAsia="Times New Roman" w:hAnsi="Times New Roman" w:cs="Times New Roman"/>
                <w:color w:val="1B1C1D"/>
                <w:sz w:val="16"/>
                <w:szCs w:val="16"/>
                <w:lang w:val="sv-SE"/>
              </w:rPr>
            </w:pPr>
            <w:r w:rsidRPr="00545999">
              <w:rPr>
                <w:rFonts w:ascii="Times New Roman" w:eastAsia="Times New Roman" w:hAnsi="Times New Roman" w:cs="Times New Roman"/>
                <w:color w:val="1B1C1D"/>
                <w:sz w:val="16"/>
                <w:szCs w:val="16"/>
                <w:lang w:val="sv-SE"/>
              </w:rPr>
              <w:t> </w:t>
            </w:r>
          </w:p>
        </w:tc>
        <w:tc>
          <w:tcPr>
            <w:tcW w:w="1277" w:type="dxa"/>
            <w:tcBorders>
              <w:top w:val="nil"/>
              <w:left w:val="nil"/>
              <w:bottom w:val="single" w:sz="4" w:space="0" w:color="auto"/>
              <w:right w:val="single" w:sz="4" w:space="0" w:color="auto"/>
            </w:tcBorders>
            <w:noWrap/>
            <w:vAlign w:val="center"/>
            <w:hideMark/>
          </w:tcPr>
          <w:p w14:paraId="35B39CB2" w14:textId="77777777" w:rsidR="00BE6754" w:rsidRPr="00545999" w:rsidRDefault="00BE6754" w:rsidP="00967BE4">
            <w:pPr>
              <w:spacing w:after="0" w:line="240" w:lineRule="auto"/>
              <w:rPr>
                <w:rFonts w:ascii="Times New Roman" w:eastAsia="Times New Roman" w:hAnsi="Times New Roman" w:cs="Times New Roman"/>
                <w:color w:val="1B1C1D"/>
                <w:sz w:val="16"/>
                <w:szCs w:val="16"/>
                <w:lang w:val="sv-SE"/>
              </w:rPr>
            </w:pPr>
            <w:r w:rsidRPr="00545999">
              <w:rPr>
                <w:rFonts w:ascii="Times New Roman" w:eastAsia="Times New Roman" w:hAnsi="Times New Roman" w:cs="Times New Roman"/>
                <w:color w:val="1B1C1D"/>
                <w:sz w:val="16"/>
                <w:szCs w:val="16"/>
                <w:lang w:val="sv-SE"/>
              </w:rPr>
              <w:t> </w:t>
            </w:r>
          </w:p>
        </w:tc>
        <w:tc>
          <w:tcPr>
            <w:tcW w:w="1136" w:type="dxa"/>
            <w:tcBorders>
              <w:top w:val="nil"/>
              <w:left w:val="nil"/>
              <w:bottom w:val="single" w:sz="4" w:space="0" w:color="auto"/>
              <w:right w:val="single" w:sz="4" w:space="0" w:color="auto"/>
            </w:tcBorders>
            <w:noWrap/>
            <w:vAlign w:val="center"/>
            <w:hideMark/>
          </w:tcPr>
          <w:p w14:paraId="468F2D42" w14:textId="77777777" w:rsidR="00BE6754" w:rsidRPr="00545999" w:rsidRDefault="00BE6754" w:rsidP="00967BE4">
            <w:pPr>
              <w:spacing w:after="0" w:line="240" w:lineRule="auto"/>
              <w:rPr>
                <w:rFonts w:ascii="Times New Roman" w:eastAsia="Times New Roman" w:hAnsi="Times New Roman" w:cs="Times New Roman"/>
                <w:color w:val="1B1C1D"/>
                <w:sz w:val="16"/>
                <w:szCs w:val="16"/>
                <w:lang w:val="sv-SE"/>
              </w:rPr>
            </w:pPr>
            <w:r w:rsidRPr="00545999">
              <w:rPr>
                <w:rFonts w:ascii="Times New Roman" w:eastAsia="Times New Roman" w:hAnsi="Times New Roman" w:cs="Times New Roman"/>
                <w:color w:val="1B1C1D"/>
                <w:sz w:val="16"/>
                <w:szCs w:val="16"/>
                <w:lang w:val="sv-SE"/>
              </w:rPr>
              <w:t> </w:t>
            </w:r>
          </w:p>
        </w:tc>
      </w:tr>
      <w:tr w:rsidR="00BE6754" w:rsidRPr="00545999" w14:paraId="662ABBA2"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008A7CD1"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lastRenderedPageBreak/>
              <w:t>20</w:t>
            </w:r>
          </w:p>
        </w:tc>
        <w:tc>
          <w:tcPr>
            <w:tcW w:w="1134" w:type="dxa"/>
            <w:tcBorders>
              <w:top w:val="nil"/>
              <w:left w:val="nil"/>
              <w:bottom w:val="single" w:sz="4" w:space="0" w:color="auto"/>
              <w:right w:val="single" w:sz="4" w:space="0" w:color="auto"/>
            </w:tcBorders>
            <w:vAlign w:val="center"/>
            <w:hideMark/>
          </w:tcPr>
          <w:p w14:paraId="5BE31200"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roofErr w:type="spellStart"/>
            <w:r w:rsidRPr="00545999">
              <w:rPr>
                <w:rFonts w:ascii="Times New Roman" w:eastAsia="Times New Roman" w:hAnsi="Times New Roman" w:cs="Times New Roman"/>
                <w:color w:val="1B1C1D"/>
                <w:sz w:val="16"/>
                <w:szCs w:val="16"/>
              </w:rPr>
              <w:t>Raizummi</w:t>
            </w:r>
            <w:proofErr w:type="spellEnd"/>
            <w:r w:rsidRPr="00545999">
              <w:rPr>
                <w:rFonts w:ascii="Times New Roman" w:eastAsia="Times New Roman" w:hAnsi="Times New Roman" w:cs="Times New Roman"/>
                <w:color w:val="1B1C1D"/>
                <w:sz w:val="16"/>
                <w:szCs w:val="16"/>
              </w:rPr>
              <w:t xml:space="preserve"> </w:t>
            </w:r>
            <w:proofErr w:type="spellStart"/>
            <w:r w:rsidRPr="00545999">
              <w:rPr>
                <w:rFonts w:ascii="Times New Roman" w:eastAsia="Times New Roman" w:hAnsi="Times New Roman" w:cs="Times New Roman"/>
                <w:color w:val="1B1C1D"/>
                <w:sz w:val="16"/>
                <w:szCs w:val="16"/>
              </w:rPr>
              <w:t>Fil’aini</w:t>
            </w:r>
            <w:proofErr w:type="spellEnd"/>
            <w:r w:rsidRPr="00545999">
              <w:rPr>
                <w:rFonts w:ascii="Times New Roman" w:eastAsia="Times New Roman" w:hAnsi="Times New Roman" w:cs="Times New Roman"/>
                <w:color w:val="1B1C1D"/>
                <w:sz w:val="16"/>
                <w:szCs w:val="16"/>
              </w:rPr>
              <w:t xml:space="preserve">, S.TP., </w:t>
            </w:r>
            <w:proofErr w:type="spellStart"/>
            <w:r w:rsidRPr="00545999">
              <w:rPr>
                <w:rFonts w:ascii="Times New Roman" w:eastAsia="Times New Roman" w:hAnsi="Times New Roman" w:cs="Times New Roman"/>
                <w:color w:val="1B1C1D"/>
                <w:sz w:val="16"/>
                <w:szCs w:val="16"/>
              </w:rPr>
              <w:t>M.Si</w:t>
            </w:r>
            <w:proofErr w:type="spellEnd"/>
            <w:r w:rsidRPr="00545999">
              <w:rPr>
                <w:rFonts w:ascii="Times New Roman" w:eastAsia="Times New Roman" w:hAnsi="Times New Roman" w:cs="Times New Roman"/>
                <w:color w:val="1B1C1D"/>
                <w:sz w:val="16"/>
                <w:szCs w:val="16"/>
              </w:rPr>
              <w:t>.</w:t>
            </w:r>
          </w:p>
        </w:tc>
        <w:tc>
          <w:tcPr>
            <w:tcW w:w="1131" w:type="dxa"/>
            <w:tcBorders>
              <w:top w:val="nil"/>
              <w:left w:val="nil"/>
              <w:bottom w:val="single" w:sz="4" w:space="0" w:color="auto"/>
              <w:right w:val="single" w:sz="4" w:space="0" w:color="auto"/>
            </w:tcBorders>
            <w:vAlign w:val="center"/>
            <w:hideMark/>
          </w:tcPr>
          <w:p w14:paraId="31366D0F"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10029C56"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4F345872"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136" w:type="dxa"/>
            <w:tcBorders>
              <w:top w:val="nil"/>
              <w:left w:val="nil"/>
              <w:bottom w:val="single" w:sz="4" w:space="0" w:color="auto"/>
              <w:right w:val="single" w:sz="4" w:space="0" w:color="auto"/>
            </w:tcBorders>
            <w:noWrap/>
            <w:vAlign w:val="center"/>
            <w:hideMark/>
          </w:tcPr>
          <w:p w14:paraId="2631F903"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r>
      <w:tr w:rsidR="00BE6754" w:rsidRPr="00031F44" w14:paraId="6125CA63"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106D2400"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21</w:t>
            </w:r>
          </w:p>
        </w:tc>
        <w:tc>
          <w:tcPr>
            <w:tcW w:w="1134" w:type="dxa"/>
            <w:tcBorders>
              <w:top w:val="nil"/>
              <w:left w:val="nil"/>
              <w:bottom w:val="single" w:sz="4" w:space="0" w:color="auto"/>
              <w:right w:val="single" w:sz="4" w:space="0" w:color="auto"/>
            </w:tcBorders>
            <w:vAlign w:val="center"/>
            <w:hideMark/>
          </w:tcPr>
          <w:p w14:paraId="460AC7ED" w14:textId="77777777" w:rsidR="00BE6754" w:rsidRPr="00545999" w:rsidRDefault="00BE6754" w:rsidP="00967BE4">
            <w:pPr>
              <w:spacing w:after="0" w:line="240" w:lineRule="auto"/>
              <w:rPr>
                <w:rFonts w:ascii="Times New Roman" w:eastAsia="Times New Roman" w:hAnsi="Times New Roman" w:cs="Times New Roman"/>
                <w:color w:val="1B1C1D"/>
                <w:sz w:val="16"/>
                <w:szCs w:val="16"/>
                <w:lang w:val="sv-SE"/>
              </w:rPr>
            </w:pPr>
            <w:r w:rsidRPr="00545999">
              <w:rPr>
                <w:rFonts w:ascii="Times New Roman" w:eastAsia="Times New Roman" w:hAnsi="Times New Roman" w:cs="Times New Roman"/>
                <w:color w:val="1B1C1D"/>
                <w:sz w:val="16"/>
                <w:szCs w:val="16"/>
                <w:lang w:val="sv-SE"/>
              </w:rPr>
              <w:t>M Gilang Indra Mardika, M.T.</w:t>
            </w:r>
          </w:p>
        </w:tc>
        <w:tc>
          <w:tcPr>
            <w:tcW w:w="1131" w:type="dxa"/>
            <w:tcBorders>
              <w:top w:val="nil"/>
              <w:left w:val="nil"/>
              <w:bottom w:val="single" w:sz="4" w:space="0" w:color="auto"/>
              <w:right w:val="single" w:sz="4" w:space="0" w:color="auto"/>
            </w:tcBorders>
            <w:vAlign w:val="center"/>
            <w:hideMark/>
          </w:tcPr>
          <w:p w14:paraId="26A4A438" w14:textId="77777777" w:rsidR="00BE6754" w:rsidRPr="00545999" w:rsidRDefault="00BE6754" w:rsidP="00967BE4">
            <w:pPr>
              <w:spacing w:after="0" w:line="240" w:lineRule="auto"/>
              <w:rPr>
                <w:rFonts w:ascii="Times New Roman" w:eastAsia="Times New Roman" w:hAnsi="Times New Roman" w:cs="Times New Roman"/>
                <w:color w:val="1B1C1D"/>
                <w:sz w:val="16"/>
                <w:szCs w:val="16"/>
                <w:lang w:val="sv-SE"/>
              </w:rPr>
            </w:pPr>
            <w:r w:rsidRPr="00545999">
              <w:rPr>
                <w:rFonts w:ascii="Times New Roman" w:eastAsia="Times New Roman" w:hAnsi="Times New Roman" w:cs="Times New Roman"/>
                <w:color w:val="1B1C1D"/>
                <w:sz w:val="16"/>
                <w:szCs w:val="16"/>
                <w:lang w:val="sv-SE"/>
              </w:rPr>
              <w:t> </w:t>
            </w:r>
          </w:p>
        </w:tc>
        <w:tc>
          <w:tcPr>
            <w:tcW w:w="1133" w:type="dxa"/>
            <w:tcBorders>
              <w:top w:val="nil"/>
              <w:left w:val="nil"/>
              <w:bottom w:val="single" w:sz="4" w:space="0" w:color="auto"/>
              <w:right w:val="single" w:sz="4" w:space="0" w:color="auto"/>
            </w:tcBorders>
            <w:noWrap/>
            <w:vAlign w:val="center"/>
            <w:hideMark/>
          </w:tcPr>
          <w:p w14:paraId="153CB903" w14:textId="77777777" w:rsidR="00BE6754" w:rsidRPr="00545999" w:rsidRDefault="00BE6754" w:rsidP="00967BE4">
            <w:pPr>
              <w:spacing w:after="0" w:line="240" w:lineRule="auto"/>
              <w:rPr>
                <w:rFonts w:ascii="Times New Roman" w:eastAsia="Times New Roman" w:hAnsi="Times New Roman" w:cs="Times New Roman"/>
                <w:color w:val="1B1C1D"/>
                <w:sz w:val="16"/>
                <w:szCs w:val="16"/>
                <w:lang w:val="sv-SE"/>
              </w:rPr>
            </w:pPr>
            <w:r w:rsidRPr="00545999">
              <w:rPr>
                <w:rFonts w:ascii="Times New Roman" w:eastAsia="Times New Roman" w:hAnsi="Times New Roman" w:cs="Times New Roman"/>
                <w:color w:val="1B1C1D"/>
                <w:sz w:val="16"/>
                <w:szCs w:val="16"/>
                <w:lang w:val="sv-SE"/>
              </w:rPr>
              <w:t> </w:t>
            </w:r>
          </w:p>
        </w:tc>
        <w:tc>
          <w:tcPr>
            <w:tcW w:w="1277" w:type="dxa"/>
            <w:tcBorders>
              <w:top w:val="nil"/>
              <w:left w:val="nil"/>
              <w:bottom w:val="single" w:sz="4" w:space="0" w:color="auto"/>
              <w:right w:val="single" w:sz="4" w:space="0" w:color="auto"/>
            </w:tcBorders>
            <w:noWrap/>
            <w:vAlign w:val="center"/>
            <w:hideMark/>
          </w:tcPr>
          <w:p w14:paraId="55925233" w14:textId="77777777" w:rsidR="00BE6754" w:rsidRPr="00545999" w:rsidRDefault="00BE6754" w:rsidP="00967BE4">
            <w:pPr>
              <w:spacing w:after="0" w:line="240" w:lineRule="auto"/>
              <w:rPr>
                <w:rFonts w:ascii="Times New Roman" w:eastAsia="Times New Roman" w:hAnsi="Times New Roman" w:cs="Times New Roman"/>
                <w:color w:val="1B1C1D"/>
                <w:sz w:val="16"/>
                <w:szCs w:val="16"/>
                <w:lang w:val="sv-SE"/>
              </w:rPr>
            </w:pPr>
            <w:r w:rsidRPr="00545999">
              <w:rPr>
                <w:rFonts w:ascii="Times New Roman" w:eastAsia="Times New Roman" w:hAnsi="Times New Roman" w:cs="Times New Roman"/>
                <w:color w:val="1B1C1D"/>
                <w:sz w:val="16"/>
                <w:szCs w:val="16"/>
                <w:lang w:val="sv-SE"/>
              </w:rPr>
              <w:t> </w:t>
            </w:r>
          </w:p>
        </w:tc>
        <w:tc>
          <w:tcPr>
            <w:tcW w:w="1136" w:type="dxa"/>
            <w:tcBorders>
              <w:top w:val="nil"/>
              <w:left w:val="nil"/>
              <w:bottom w:val="single" w:sz="4" w:space="0" w:color="auto"/>
              <w:right w:val="single" w:sz="4" w:space="0" w:color="auto"/>
            </w:tcBorders>
            <w:noWrap/>
            <w:vAlign w:val="center"/>
            <w:hideMark/>
          </w:tcPr>
          <w:p w14:paraId="69684B83" w14:textId="77777777" w:rsidR="00BE6754" w:rsidRPr="00545999" w:rsidRDefault="00BE6754" w:rsidP="00967BE4">
            <w:pPr>
              <w:spacing w:after="0" w:line="240" w:lineRule="auto"/>
              <w:rPr>
                <w:rFonts w:ascii="Times New Roman" w:eastAsia="Times New Roman" w:hAnsi="Times New Roman" w:cs="Times New Roman"/>
                <w:color w:val="1B1C1D"/>
                <w:sz w:val="16"/>
                <w:szCs w:val="16"/>
                <w:lang w:val="sv-SE"/>
              </w:rPr>
            </w:pPr>
            <w:r w:rsidRPr="00545999">
              <w:rPr>
                <w:rFonts w:ascii="Times New Roman" w:eastAsia="Times New Roman" w:hAnsi="Times New Roman" w:cs="Times New Roman"/>
                <w:color w:val="1B1C1D"/>
                <w:sz w:val="16"/>
                <w:szCs w:val="16"/>
                <w:lang w:val="sv-SE"/>
              </w:rPr>
              <w:t> </w:t>
            </w:r>
          </w:p>
        </w:tc>
      </w:tr>
      <w:tr w:rsidR="00BE6754" w:rsidRPr="00545999" w14:paraId="3425390B"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01D22417"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22</w:t>
            </w:r>
          </w:p>
        </w:tc>
        <w:tc>
          <w:tcPr>
            <w:tcW w:w="1134" w:type="dxa"/>
            <w:tcBorders>
              <w:top w:val="nil"/>
              <w:left w:val="nil"/>
              <w:bottom w:val="single" w:sz="4" w:space="0" w:color="auto"/>
              <w:right w:val="single" w:sz="4" w:space="0" w:color="auto"/>
            </w:tcBorders>
            <w:vAlign w:val="center"/>
            <w:hideMark/>
          </w:tcPr>
          <w:p w14:paraId="75BF3DF3"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Alif Renaldi Pratama</w:t>
            </w:r>
          </w:p>
        </w:tc>
        <w:tc>
          <w:tcPr>
            <w:tcW w:w="1131" w:type="dxa"/>
            <w:tcBorders>
              <w:top w:val="nil"/>
              <w:left w:val="nil"/>
              <w:bottom w:val="single" w:sz="4" w:space="0" w:color="auto"/>
              <w:right w:val="single" w:sz="4" w:space="0" w:color="auto"/>
            </w:tcBorders>
            <w:vAlign w:val="center"/>
            <w:hideMark/>
          </w:tcPr>
          <w:p w14:paraId="44B88AF1"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76B70D19"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677E7835"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136" w:type="dxa"/>
            <w:tcBorders>
              <w:top w:val="nil"/>
              <w:left w:val="nil"/>
              <w:bottom w:val="single" w:sz="4" w:space="0" w:color="auto"/>
              <w:right w:val="single" w:sz="4" w:space="0" w:color="auto"/>
            </w:tcBorders>
            <w:noWrap/>
            <w:vAlign w:val="center"/>
            <w:hideMark/>
          </w:tcPr>
          <w:p w14:paraId="79D67A78"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r>
      <w:tr w:rsidR="00BE6754" w:rsidRPr="00545999" w14:paraId="7434E7E6"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130A20C2"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23</w:t>
            </w:r>
          </w:p>
        </w:tc>
        <w:tc>
          <w:tcPr>
            <w:tcW w:w="1134" w:type="dxa"/>
            <w:tcBorders>
              <w:top w:val="nil"/>
              <w:left w:val="nil"/>
              <w:bottom w:val="single" w:sz="4" w:space="0" w:color="auto"/>
              <w:right w:val="single" w:sz="4" w:space="0" w:color="auto"/>
            </w:tcBorders>
            <w:vAlign w:val="center"/>
            <w:hideMark/>
          </w:tcPr>
          <w:p w14:paraId="06976A14"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Alfin Mahmud</w:t>
            </w:r>
          </w:p>
        </w:tc>
        <w:tc>
          <w:tcPr>
            <w:tcW w:w="1131" w:type="dxa"/>
            <w:tcBorders>
              <w:top w:val="nil"/>
              <w:left w:val="nil"/>
              <w:bottom w:val="single" w:sz="4" w:space="0" w:color="auto"/>
              <w:right w:val="single" w:sz="4" w:space="0" w:color="auto"/>
            </w:tcBorders>
            <w:vAlign w:val="center"/>
            <w:hideMark/>
          </w:tcPr>
          <w:p w14:paraId="79CD2C32"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4F257D70"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6C4A1484"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136" w:type="dxa"/>
            <w:tcBorders>
              <w:top w:val="nil"/>
              <w:left w:val="nil"/>
              <w:bottom w:val="single" w:sz="4" w:space="0" w:color="auto"/>
              <w:right w:val="single" w:sz="4" w:space="0" w:color="auto"/>
            </w:tcBorders>
            <w:noWrap/>
            <w:vAlign w:val="center"/>
            <w:hideMark/>
          </w:tcPr>
          <w:p w14:paraId="7101FC31"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r>
      <w:tr w:rsidR="00BE6754" w:rsidRPr="00545999" w14:paraId="4F13BD71"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2CB14563"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24</w:t>
            </w:r>
          </w:p>
        </w:tc>
        <w:tc>
          <w:tcPr>
            <w:tcW w:w="1134" w:type="dxa"/>
            <w:tcBorders>
              <w:top w:val="nil"/>
              <w:left w:val="nil"/>
              <w:bottom w:val="single" w:sz="4" w:space="0" w:color="auto"/>
              <w:right w:val="single" w:sz="4" w:space="0" w:color="auto"/>
            </w:tcBorders>
            <w:vAlign w:val="center"/>
            <w:hideMark/>
          </w:tcPr>
          <w:p w14:paraId="27BFB0EC"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Gerry Romora Tarigan</w:t>
            </w:r>
          </w:p>
        </w:tc>
        <w:tc>
          <w:tcPr>
            <w:tcW w:w="1131" w:type="dxa"/>
            <w:tcBorders>
              <w:top w:val="nil"/>
              <w:left w:val="nil"/>
              <w:bottom w:val="single" w:sz="4" w:space="0" w:color="auto"/>
              <w:right w:val="single" w:sz="4" w:space="0" w:color="auto"/>
            </w:tcBorders>
            <w:vAlign w:val="center"/>
            <w:hideMark/>
          </w:tcPr>
          <w:p w14:paraId="7FF30BEC"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2A1D53CC"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422484B6"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136" w:type="dxa"/>
            <w:tcBorders>
              <w:top w:val="nil"/>
              <w:left w:val="nil"/>
              <w:bottom w:val="single" w:sz="4" w:space="0" w:color="auto"/>
              <w:right w:val="single" w:sz="4" w:space="0" w:color="auto"/>
            </w:tcBorders>
            <w:noWrap/>
            <w:vAlign w:val="center"/>
            <w:hideMark/>
          </w:tcPr>
          <w:p w14:paraId="0E041E86"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r>
      <w:tr w:rsidR="00BE6754" w:rsidRPr="00545999" w14:paraId="35CF5ABE"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43576BD2"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25</w:t>
            </w:r>
          </w:p>
        </w:tc>
        <w:tc>
          <w:tcPr>
            <w:tcW w:w="1134" w:type="dxa"/>
            <w:tcBorders>
              <w:top w:val="nil"/>
              <w:left w:val="nil"/>
              <w:bottom w:val="single" w:sz="4" w:space="0" w:color="auto"/>
              <w:right w:val="single" w:sz="4" w:space="0" w:color="auto"/>
            </w:tcBorders>
            <w:vAlign w:val="center"/>
            <w:hideMark/>
          </w:tcPr>
          <w:p w14:paraId="0BD033FB"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xml:space="preserve">Amas Muda </w:t>
            </w:r>
            <w:proofErr w:type="spellStart"/>
            <w:r w:rsidRPr="00545999">
              <w:rPr>
                <w:rFonts w:ascii="Times New Roman" w:eastAsia="Times New Roman" w:hAnsi="Times New Roman" w:cs="Times New Roman"/>
                <w:color w:val="1B1C1D"/>
                <w:sz w:val="16"/>
                <w:szCs w:val="16"/>
              </w:rPr>
              <w:t>Luckyto</w:t>
            </w:r>
            <w:proofErr w:type="spellEnd"/>
            <w:r w:rsidRPr="00545999">
              <w:rPr>
                <w:rFonts w:ascii="Times New Roman" w:eastAsia="Times New Roman" w:hAnsi="Times New Roman" w:cs="Times New Roman"/>
                <w:color w:val="1B1C1D"/>
                <w:sz w:val="16"/>
                <w:szCs w:val="16"/>
              </w:rPr>
              <w:t xml:space="preserve"> Tamba</w:t>
            </w:r>
          </w:p>
        </w:tc>
        <w:tc>
          <w:tcPr>
            <w:tcW w:w="1131" w:type="dxa"/>
            <w:tcBorders>
              <w:top w:val="nil"/>
              <w:left w:val="nil"/>
              <w:bottom w:val="single" w:sz="4" w:space="0" w:color="auto"/>
              <w:right w:val="single" w:sz="4" w:space="0" w:color="auto"/>
            </w:tcBorders>
            <w:vAlign w:val="center"/>
            <w:hideMark/>
          </w:tcPr>
          <w:p w14:paraId="4D66CBBF"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7BA334A0"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3F26E0F3"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136" w:type="dxa"/>
            <w:tcBorders>
              <w:top w:val="nil"/>
              <w:left w:val="nil"/>
              <w:bottom w:val="single" w:sz="4" w:space="0" w:color="auto"/>
              <w:right w:val="single" w:sz="4" w:space="0" w:color="auto"/>
            </w:tcBorders>
            <w:noWrap/>
            <w:vAlign w:val="center"/>
            <w:hideMark/>
          </w:tcPr>
          <w:p w14:paraId="5190A9CF"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r>
      <w:tr w:rsidR="00BE6754" w:rsidRPr="00545999" w14:paraId="307D83ED"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6ED8FE1E"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26</w:t>
            </w:r>
          </w:p>
        </w:tc>
        <w:tc>
          <w:tcPr>
            <w:tcW w:w="1134" w:type="dxa"/>
            <w:tcBorders>
              <w:top w:val="nil"/>
              <w:left w:val="nil"/>
              <w:bottom w:val="single" w:sz="4" w:space="0" w:color="auto"/>
              <w:right w:val="single" w:sz="4" w:space="0" w:color="auto"/>
            </w:tcBorders>
            <w:vAlign w:val="center"/>
            <w:hideMark/>
          </w:tcPr>
          <w:p w14:paraId="1599AF99"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Iqbal Darwis</w:t>
            </w:r>
          </w:p>
        </w:tc>
        <w:tc>
          <w:tcPr>
            <w:tcW w:w="1131" w:type="dxa"/>
            <w:tcBorders>
              <w:top w:val="nil"/>
              <w:left w:val="nil"/>
              <w:bottom w:val="single" w:sz="4" w:space="0" w:color="auto"/>
              <w:right w:val="single" w:sz="4" w:space="0" w:color="auto"/>
            </w:tcBorders>
            <w:vAlign w:val="center"/>
            <w:hideMark/>
          </w:tcPr>
          <w:p w14:paraId="43F24D3C"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4189C9AB"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5E0A7AEA"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136" w:type="dxa"/>
            <w:tcBorders>
              <w:top w:val="nil"/>
              <w:left w:val="nil"/>
              <w:bottom w:val="single" w:sz="4" w:space="0" w:color="auto"/>
              <w:right w:val="single" w:sz="4" w:space="0" w:color="auto"/>
            </w:tcBorders>
            <w:noWrap/>
            <w:vAlign w:val="center"/>
            <w:hideMark/>
          </w:tcPr>
          <w:p w14:paraId="531A3C06"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r>
      <w:tr w:rsidR="00BE6754" w:rsidRPr="00545999" w14:paraId="3755411F"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5A3AFB74"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27</w:t>
            </w:r>
          </w:p>
        </w:tc>
        <w:tc>
          <w:tcPr>
            <w:tcW w:w="1134" w:type="dxa"/>
            <w:tcBorders>
              <w:top w:val="nil"/>
              <w:left w:val="nil"/>
              <w:bottom w:val="single" w:sz="4" w:space="0" w:color="auto"/>
              <w:right w:val="single" w:sz="4" w:space="0" w:color="auto"/>
            </w:tcBorders>
            <w:vAlign w:val="center"/>
            <w:hideMark/>
          </w:tcPr>
          <w:p w14:paraId="23CD819C"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roofErr w:type="spellStart"/>
            <w:r w:rsidRPr="00545999">
              <w:rPr>
                <w:rFonts w:ascii="Times New Roman" w:eastAsia="Times New Roman" w:hAnsi="Times New Roman" w:cs="Times New Roman"/>
                <w:color w:val="1B1C1D"/>
                <w:sz w:val="16"/>
                <w:szCs w:val="16"/>
              </w:rPr>
              <w:t>Istifa</w:t>
            </w:r>
            <w:proofErr w:type="spellEnd"/>
            <w:r w:rsidRPr="00545999">
              <w:rPr>
                <w:rFonts w:ascii="Times New Roman" w:eastAsia="Times New Roman" w:hAnsi="Times New Roman" w:cs="Times New Roman"/>
                <w:color w:val="1B1C1D"/>
                <w:sz w:val="16"/>
                <w:szCs w:val="16"/>
              </w:rPr>
              <w:t xml:space="preserve"> </w:t>
            </w:r>
            <w:proofErr w:type="spellStart"/>
            <w:r w:rsidRPr="00545999">
              <w:rPr>
                <w:rFonts w:ascii="Times New Roman" w:eastAsia="Times New Roman" w:hAnsi="Times New Roman" w:cs="Times New Roman"/>
                <w:color w:val="1B1C1D"/>
                <w:sz w:val="16"/>
                <w:szCs w:val="16"/>
              </w:rPr>
              <w:t>Zuriyanti</w:t>
            </w:r>
            <w:proofErr w:type="spellEnd"/>
          </w:p>
        </w:tc>
        <w:tc>
          <w:tcPr>
            <w:tcW w:w="1131" w:type="dxa"/>
            <w:tcBorders>
              <w:top w:val="nil"/>
              <w:left w:val="nil"/>
              <w:bottom w:val="single" w:sz="4" w:space="0" w:color="auto"/>
              <w:right w:val="single" w:sz="4" w:space="0" w:color="auto"/>
            </w:tcBorders>
            <w:vAlign w:val="center"/>
            <w:hideMark/>
          </w:tcPr>
          <w:p w14:paraId="1DF209CD"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696EC5ED"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59AC07BD"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136" w:type="dxa"/>
            <w:tcBorders>
              <w:top w:val="nil"/>
              <w:left w:val="nil"/>
              <w:bottom w:val="single" w:sz="4" w:space="0" w:color="auto"/>
              <w:right w:val="single" w:sz="4" w:space="0" w:color="auto"/>
            </w:tcBorders>
            <w:noWrap/>
            <w:vAlign w:val="center"/>
            <w:hideMark/>
          </w:tcPr>
          <w:p w14:paraId="37B1B40E"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r>
      <w:tr w:rsidR="00BE6754" w:rsidRPr="00545999" w14:paraId="55BE316D"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5CB01967"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28</w:t>
            </w:r>
          </w:p>
        </w:tc>
        <w:tc>
          <w:tcPr>
            <w:tcW w:w="1134" w:type="dxa"/>
            <w:tcBorders>
              <w:top w:val="nil"/>
              <w:left w:val="nil"/>
              <w:bottom w:val="single" w:sz="4" w:space="0" w:color="auto"/>
              <w:right w:val="single" w:sz="4" w:space="0" w:color="auto"/>
            </w:tcBorders>
            <w:vAlign w:val="center"/>
            <w:hideMark/>
          </w:tcPr>
          <w:p w14:paraId="6ACB67C5"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Muslimin</w:t>
            </w:r>
          </w:p>
        </w:tc>
        <w:tc>
          <w:tcPr>
            <w:tcW w:w="1131" w:type="dxa"/>
            <w:tcBorders>
              <w:top w:val="nil"/>
              <w:left w:val="nil"/>
              <w:bottom w:val="single" w:sz="4" w:space="0" w:color="auto"/>
              <w:right w:val="single" w:sz="4" w:space="0" w:color="auto"/>
            </w:tcBorders>
            <w:vAlign w:val="center"/>
            <w:hideMark/>
          </w:tcPr>
          <w:p w14:paraId="1858EB3A"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2644D0E3"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390E4C83"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136" w:type="dxa"/>
            <w:tcBorders>
              <w:top w:val="nil"/>
              <w:left w:val="nil"/>
              <w:bottom w:val="single" w:sz="4" w:space="0" w:color="auto"/>
              <w:right w:val="single" w:sz="4" w:space="0" w:color="auto"/>
            </w:tcBorders>
            <w:noWrap/>
            <w:vAlign w:val="center"/>
            <w:hideMark/>
          </w:tcPr>
          <w:p w14:paraId="749A1255"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r>
      <w:tr w:rsidR="00BE6754" w:rsidRPr="00545999" w14:paraId="48B47566"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7C7B07D3"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29</w:t>
            </w:r>
          </w:p>
        </w:tc>
        <w:tc>
          <w:tcPr>
            <w:tcW w:w="1134" w:type="dxa"/>
            <w:tcBorders>
              <w:top w:val="nil"/>
              <w:left w:val="nil"/>
              <w:bottom w:val="single" w:sz="4" w:space="0" w:color="auto"/>
              <w:right w:val="single" w:sz="4" w:space="0" w:color="auto"/>
            </w:tcBorders>
            <w:vAlign w:val="center"/>
            <w:hideMark/>
          </w:tcPr>
          <w:p w14:paraId="16E812B4"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xml:space="preserve">Ade </w:t>
            </w:r>
            <w:proofErr w:type="spellStart"/>
            <w:r w:rsidRPr="00545999">
              <w:rPr>
                <w:rFonts w:ascii="Times New Roman" w:eastAsia="Times New Roman" w:hAnsi="Times New Roman" w:cs="Times New Roman"/>
                <w:color w:val="1B1C1D"/>
                <w:sz w:val="16"/>
                <w:szCs w:val="16"/>
              </w:rPr>
              <w:t>Muharom</w:t>
            </w:r>
            <w:proofErr w:type="spellEnd"/>
          </w:p>
        </w:tc>
        <w:tc>
          <w:tcPr>
            <w:tcW w:w="1131" w:type="dxa"/>
            <w:tcBorders>
              <w:top w:val="nil"/>
              <w:left w:val="nil"/>
              <w:bottom w:val="single" w:sz="4" w:space="0" w:color="auto"/>
              <w:right w:val="single" w:sz="4" w:space="0" w:color="auto"/>
            </w:tcBorders>
            <w:vAlign w:val="center"/>
            <w:hideMark/>
          </w:tcPr>
          <w:p w14:paraId="60225057"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1F71085A"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4E5A2A01"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136" w:type="dxa"/>
            <w:tcBorders>
              <w:top w:val="nil"/>
              <w:left w:val="nil"/>
              <w:bottom w:val="single" w:sz="4" w:space="0" w:color="auto"/>
              <w:right w:val="single" w:sz="4" w:space="0" w:color="auto"/>
            </w:tcBorders>
            <w:noWrap/>
            <w:vAlign w:val="center"/>
            <w:hideMark/>
          </w:tcPr>
          <w:p w14:paraId="740A42E0"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r>
      <w:tr w:rsidR="00BE6754" w:rsidRPr="00545999" w14:paraId="36C71B77"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4E08A4CB"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30</w:t>
            </w:r>
          </w:p>
        </w:tc>
        <w:tc>
          <w:tcPr>
            <w:tcW w:w="1134" w:type="dxa"/>
            <w:tcBorders>
              <w:top w:val="nil"/>
              <w:left w:val="nil"/>
              <w:bottom w:val="single" w:sz="4" w:space="0" w:color="auto"/>
              <w:right w:val="single" w:sz="4" w:space="0" w:color="auto"/>
            </w:tcBorders>
            <w:vAlign w:val="center"/>
            <w:hideMark/>
          </w:tcPr>
          <w:p w14:paraId="3CA6D850"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Gimin</w:t>
            </w:r>
          </w:p>
        </w:tc>
        <w:tc>
          <w:tcPr>
            <w:tcW w:w="1131" w:type="dxa"/>
            <w:tcBorders>
              <w:top w:val="nil"/>
              <w:left w:val="nil"/>
              <w:bottom w:val="single" w:sz="4" w:space="0" w:color="auto"/>
              <w:right w:val="single" w:sz="4" w:space="0" w:color="auto"/>
            </w:tcBorders>
            <w:vAlign w:val="center"/>
            <w:hideMark/>
          </w:tcPr>
          <w:p w14:paraId="67C5435C"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15B61982"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05FD5816"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136" w:type="dxa"/>
            <w:tcBorders>
              <w:top w:val="nil"/>
              <w:left w:val="nil"/>
              <w:bottom w:val="single" w:sz="4" w:space="0" w:color="auto"/>
              <w:right w:val="single" w:sz="4" w:space="0" w:color="auto"/>
            </w:tcBorders>
            <w:noWrap/>
            <w:vAlign w:val="center"/>
            <w:hideMark/>
          </w:tcPr>
          <w:p w14:paraId="6328FEE2"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r>
      <w:tr w:rsidR="00BE6754" w:rsidRPr="00545999" w14:paraId="25BAD505" w14:textId="77777777" w:rsidTr="00B11811">
        <w:trPr>
          <w:trHeight w:val="288"/>
        </w:trPr>
        <w:tc>
          <w:tcPr>
            <w:tcW w:w="6232" w:type="dxa"/>
            <w:gridSpan w:val="6"/>
            <w:tcBorders>
              <w:top w:val="single" w:sz="4" w:space="0" w:color="auto"/>
              <w:left w:val="single" w:sz="4" w:space="0" w:color="auto"/>
              <w:bottom w:val="single" w:sz="4" w:space="0" w:color="auto"/>
              <w:right w:val="single" w:sz="4" w:space="0" w:color="auto"/>
            </w:tcBorders>
            <w:vAlign w:val="center"/>
            <w:hideMark/>
          </w:tcPr>
          <w:p w14:paraId="0F756546" w14:textId="0E469476" w:rsidR="00BE6754" w:rsidRPr="00545999" w:rsidRDefault="007F1763" w:rsidP="00967BE4">
            <w:pPr>
              <w:spacing w:after="0" w:line="240" w:lineRule="auto"/>
              <w:jc w:val="center"/>
              <w:rPr>
                <w:rFonts w:ascii="Times New Roman" w:eastAsia="Times New Roman" w:hAnsi="Times New Roman" w:cs="Times New Roman"/>
                <w:b/>
                <w:bCs/>
                <w:color w:val="1B1C1D"/>
                <w:sz w:val="16"/>
                <w:szCs w:val="16"/>
              </w:rPr>
            </w:pPr>
            <w:r w:rsidRPr="00545999">
              <w:rPr>
                <w:rFonts w:ascii="Times New Roman" w:eastAsia="Times New Roman" w:hAnsi="Times New Roman" w:cs="Times New Roman"/>
                <w:b/>
                <w:bCs/>
                <w:color w:val="1B1C1D"/>
                <w:sz w:val="16"/>
                <w:szCs w:val="16"/>
              </w:rPr>
              <w:t>Super Admin</w:t>
            </w:r>
          </w:p>
        </w:tc>
      </w:tr>
      <w:tr w:rsidR="00BE6754" w:rsidRPr="00545999" w14:paraId="39B9888E"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0B8AE933"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31</w:t>
            </w:r>
          </w:p>
        </w:tc>
        <w:tc>
          <w:tcPr>
            <w:tcW w:w="1134" w:type="dxa"/>
            <w:tcBorders>
              <w:top w:val="nil"/>
              <w:left w:val="nil"/>
              <w:bottom w:val="single" w:sz="4" w:space="0" w:color="auto"/>
              <w:right w:val="single" w:sz="4" w:space="0" w:color="auto"/>
            </w:tcBorders>
            <w:vAlign w:val="center"/>
            <w:hideMark/>
          </w:tcPr>
          <w:p w14:paraId="6B210ED5"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proofErr w:type="spellStart"/>
            <w:r w:rsidRPr="00545999">
              <w:rPr>
                <w:rFonts w:ascii="Times New Roman" w:eastAsia="Times New Roman" w:hAnsi="Times New Roman" w:cs="Times New Roman"/>
                <w:color w:val="1B1C1D"/>
                <w:sz w:val="16"/>
                <w:szCs w:val="16"/>
              </w:rPr>
              <w:t>Zunanik</w:t>
            </w:r>
            <w:proofErr w:type="spellEnd"/>
            <w:r w:rsidRPr="00545999">
              <w:rPr>
                <w:rFonts w:ascii="Times New Roman" w:eastAsia="Times New Roman" w:hAnsi="Times New Roman" w:cs="Times New Roman"/>
                <w:color w:val="1B1C1D"/>
                <w:sz w:val="16"/>
                <w:szCs w:val="16"/>
              </w:rPr>
              <w:t xml:space="preserve"> Mufidah, S.TP., </w:t>
            </w:r>
            <w:proofErr w:type="spellStart"/>
            <w:r w:rsidRPr="00545999">
              <w:rPr>
                <w:rFonts w:ascii="Times New Roman" w:eastAsia="Times New Roman" w:hAnsi="Times New Roman" w:cs="Times New Roman"/>
                <w:color w:val="1B1C1D"/>
                <w:sz w:val="16"/>
                <w:szCs w:val="16"/>
              </w:rPr>
              <w:t>M.Si</w:t>
            </w:r>
            <w:proofErr w:type="spellEnd"/>
            <w:r w:rsidRPr="00545999">
              <w:rPr>
                <w:rFonts w:ascii="Times New Roman" w:eastAsia="Times New Roman" w:hAnsi="Times New Roman" w:cs="Times New Roman"/>
                <w:color w:val="1B1C1D"/>
                <w:sz w:val="16"/>
                <w:szCs w:val="16"/>
              </w:rPr>
              <w:t>.</w:t>
            </w:r>
          </w:p>
        </w:tc>
        <w:tc>
          <w:tcPr>
            <w:tcW w:w="1131" w:type="dxa"/>
            <w:tcBorders>
              <w:top w:val="nil"/>
              <w:left w:val="nil"/>
              <w:bottom w:val="single" w:sz="4" w:space="0" w:color="auto"/>
              <w:right w:val="single" w:sz="4" w:space="0" w:color="auto"/>
            </w:tcBorders>
            <w:vAlign w:val="center"/>
            <w:hideMark/>
          </w:tcPr>
          <w:p w14:paraId="6E430241" w14:textId="77777777" w:rsidR="00BE6754" w:rsidRPr="00545999" w:rsidRDefault="00BE6754" w:rsidP="00967BE4">
            <w:pPr>
              <w:spacing w:after="0" w:line="240" w:lineRule="auto"/>
              <w:ind w:firstLineChars="100" w:firstLine="160"/>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1BBA61A4" w14:textId="77777777" w:rsidR="00BE6754" w:rsidRPr="00545999" w:rsidRDefault="00BE6754" w:rsidP="00967BE4">
            <w:pPr>
              <w:spacing w:after="0" w:line="240" w:lineRule="auto"/>
              <w:rPr>
                <w:rFonts w:ascii="Times New Roman" w:eastAsia="Times New Roman" w:hAnsi="Times New Roman" w:cs="Times New Roman"/>
                <w:color w:val="000000"/>
                <w:sz w:val="16"/>
                <w:szCs w:val="16"/>
              </w:rPr>
            </w:pPr>
            <w:r w:rsidRPr="00545999">
              <w:rPr>
                <w:rFonts w:ascii="Times New Roman" w:eastAsia="Times New Roman" w:hAnsi="Times New Roman" w:cs="Times New Roman"/>
                <w:color w:val="000000"/>
                <w:sz w:val="16"/>
                <w:szCs w:val="16"/>
              </w:rPr>
              <w:t> </w:t>
            </w:r>
          </w:p>
        </w:tc>
        <w:tc>
          <w:tcPr>
            <w:tcW w:w="1277" w:type="dxa"/>
            <w:tcBorders>
              <w:top w:val="nil"/>
              <w:left w:val="nil"/>
              <w:bottom w:val="single" w:sz="4" w:space="0" w:color="auto"/>
              <w:right w:val="single" w:sz="4" w:space="0" w:color="auto"/>
            </w:tcBorders>
            <w:noWrap/>
            <w:vAlign w:val="center"/>
            <w:hideMark/>
          </w:tcPr>
          <w:p w14:paraId="584084F4" w14:textId="77777777" w:rsidR="00BE6754" w:rsidRPr="00545999" w:rsidRDefault="00BE6754" w:rsidP="00967BE4">
            <w:pPr>
              <w:spacing w:after="0" w:line="240" w:lineRule="auto"/>
              <w:rPr>
                <w:rFonts w:ascii="Times New Roman" w:eastAsia="Times New Roman" w:hAnsi="Times New Roman" w:cs="Times New Roman"/>
                <w:color w:val="000000"/>
                <w:sz w:val="16"/>
                <w:szCs w:val="16"/>
              </w:rPr>
            </w:pPr>
            <w:r w:rsidRPr="00545999">
              <w:rPr>
                <w:rFonts w:ascii="Times New Roman" w:eastAsia="Times New Roman" w:hAnsi="Times New Roman" w:cs="Times New Roman"/>
                <w:color w:val="000000"/>
                <w:sz w:val="16"/>
                <w:szCs w:val="16"/>
              </w:rPr>
              <w:t> </w:t>
            </w:r>
          </w:p>
        </w:tc>
        <w:tc>
          <w:tcPr>
            <w:tcW w:w="1136" w:type="dxa"/>
            <w:tcBorders>
              <w:top w:val="nil"/>
              <w:left w:val="nil"/>
              <w:bottom w:val="single" w:sz="4" w:space="0" w:color="auto"/>
              <w:right w:val="single" w:sz="4" w:space="0" w:color="auto"/>
            </w:tcBorders>
            <w:noWrap/>
            <w:vAlign w:val="center"/>
            <w:hideMark/>
          </w:tcPr>
          <w:p w14:paraId="3E395D35" w14:textId="77777777" w:rsidR="00BE6754" w:rsidRPr="00545999" w:rsidRDefault="00BE6754" w:rsidP="00967BE4">
            <w:pPr>
              <w:spacing w:after="0" w:line="240" w:lineRule="auto"/>
              <w:rPr>
                <w:rFonts w:ascii="Times New Roman" w:eastAsia="Times New Roman" w:hAnsi="Times New Roman" w:cs="Times New Roman"/>
                <w:color w:val="000000"/>
                <w:sz w:val="16"/>
                <w:szCs w:val="16"/>
              </w:rPr>
            </w:pPr>
            <w:r w:rsidRPr="00545999">
              <w:rPr>
                <w:rFonts w:ascii="Times New Roman" w:eastAsia="Times New Roman" w:hAnsi="Times New Roman" w:cs="Times New Roman"/>
                <w:color w:val="000000"/>
                <w:sz w:val="16"/>
                <w:szCs w:val="16"/>
              </w:rPr>
              <w:t> </w:t>
            </w:r>
          </w:p>
        </w:tc>
      </w:tr>
      <w:tr w:rsidR="00BE6754" w:rsidRPr="00545999" w14:paraId="176EB538" w14:textId="77777777" w:rsidTr="00B11811">
        <w:trPr>
          <w:trHeight w:val="288"/>
        </w:trPr>
        <w:tc>
          <w:tcPr>
            <w:tcW w:w="421" w:type="dxa"/>
            <w:tcBorders>
              <w:top w:val="nil"/>
              <w:left w:val="single" w:sz="4" w:space="0" w:color="auto"/>
              <w:bottom w:val="single" w:sz="4" w:space="0" w:color="auto"/>
              <w:right w:val="single" w:sz="4" w:space="0" w:color="auto"/>
            </w:tcBorders>
            <w:vAlign w:val="center"/>
            <w:hideMark/>
          </w:tcPr>
          <w:p w14:paraId="1DB8824F" w14:textId="77777777" w:rsidR="00BE6754" w:rsidRPr="00545999" w:rsidRDefault="00BE6754" w:rsidP="00967BE4">
            <w:pPr>
              <w:spacing w:after="0" w:line="240" w:lineRule="auto"/>
              <w:jc w:val="center"/>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32</w:t>
            </w:r>
          </w:p>
        </w:tc>
        <w:tc>
          <w:tcPr>
            <w:tcW w:w="1134" w:type="dxa"/>
            <w:tcBorders>
              <w:top w:val="nil"/>
              <w:left w:val="nil"/>
              <w:bottom w:val="single" w:sz="4" w:space="0" w:color="auto"/>
              <w:right w:val="single" w:sz="4" w:space="0" w:color="auto"/>
            </w:tcBorders>
            <w:vAlign w:val="center"/>
            <w:hideMark/>
          </w:tcPr>
          <w:p w14:paraId="4A6BD88E" w14:textId="77777777" w:rsidR="00BE6754" w:rsidRPr="00545999" w:rsidRDefault="00BE6754" w:rsidP="00967BE4">
            <w:pPr>
              <w:spacing w:after="0" w:line="240" w:lineRule="auto"/>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Cornelius Linux</w:t>
            </w:r>
          </w:p>
        </w:tc>
        <w:tc>
          <w:tcPr>
            <w:tcW w:w="1131" w:type="dxa"/>
            <w:tcBorders>
              <w:top w:val="nil"/>
              <w:left w:val="nil"/>
              <w:bottom w:val="single" w:sz="4" w:space="0" w:color="auto"/>
              <w:right w:val="single" w:sz="4" w:space="0" w:color="auto"/>
            </w:tcBorders>
            <w:vAlign w:val="center"/>
            <w:hideMark/>
          </w:tcPr>
          <w:p w14:paraId="265FA0D8" w14:textId="77777777" w:rsidR="00BE6754" w:rsidRPr="00545999" w:rsidRDefault="00BE6754" w:rsidP="00967BE4">
            <w:pPr>
              <w:spacing w:after="0" w:line="240" w:lineRule="auto"/>
              <w:ind w:firstLineChars="100" w:firstLine="160"/>
              <w:rPr>
                <w:rFonts w:ascii="Times New Roman" w:eastAsia="Times New Roman" w:hAnsi="Times New Roman" w:cs="Times New Roman"/>
                <w:color w:val="1B1C1D"/>
                <w:sz w:val="16"/>
                <w:szCs w:val="16"/>
              </w:rPr>
            </w:pPr>
            <w:r w:rsidRPr="00545999">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3DAA4F77" w14:textId="77777777" w:rsidR="00BE6754" w:rsidRPr="00545999" w:rsidRDefault="00BE6754" w:rsidP="00967BE4">
            <w:pPr>
              <w:spacing w:after="0" w:line="240" w:lineRule="auto"/>
              <w:rPr>
                <w:rFonts w:ascii="Times New Roman" w:eastAsia="Times New Roman" w:hAnsi="Times New Roman" w:cs="Times New Roman"/>
                <w:color w:val="000000"/>
                <w:sz w:val="16"/>
                <w:szCs w:val="16"/>
              </w:rPr>
            </w:pPr>
            <w:r w:rsidRPr="00545999">
              <w:rPr>
                <w:rFonts w:ascii="Times New Roman" w:eastAsia="Times New Roman" w:hAnsi="Times New Roman" w:cs="Times New Roman"/>
                <w:color w:val="000000"/>
                <w:sz w:val="16"/>
                <w:szCs w:val="16"/>
              </w:rPr>
              <w:t> </w:t>
            </w:r>
          </w:p>
        </w:tc>
        <w:tc>
          <w:tcPr>
            <w:tcW w:w="1277" w:type="dxa"/>
            <w:tcBorders>
              <w:top w:val="nil"/>
              <w:left w:val="nil"/>
              <w:bottom w:val="single" w:sz="4" w:space="0" w:color="auto"/>
              <w:right w:val="single" w:sz="4" w:space="0" w:color="auto"/>
            </w:tcBorders>
            <w:noWrap/>
            <w:vAlign w:val="center"/>
            <w:hideMark/>
          </w:tcPr>
          <w:p w14:paraId="49B76FA2" w14:textId="77777777" w:rsidR="00BE6754" w:rsidRPr="00545999" w:rsidRDefault="00BE6754" w:rsidP="00967BE4">
            <w:pPr>
              <w:spacing w:after="0" w:line="240" w:lineRule="auto"/>
              <w:rPr>
                <w:rFonts w:ascii="Times New Roman" w:eastAsia="Times New Roman" w:hAnsi="Times New Roman" w:cs="Times New Roman"/>
                <w:color w:val="000000"/>
                <w:sz w:val="16"/>
                <w:szCs w:val="16"/>
              </w:rPr>
            </w:pPr>
            <w:r w:rsidRPr="00545999">
              <w:rPr>
                <w:rFonts w:ascii="Times New Roman" w:eastAsia="Times New Roman" w:hAnsi="Times New Roman" w:cs="Times New Roman"/>
                <w:color w:val="000000"/>
                <w:sz w:val="16"/>
                <w:szCs w:val="16"/>
              </w:rPr>
              <w:t> </w:t>
            </w:r>
          </w:p>
        </w:tc>
        <w:tc>
          <w:tcPr>
            <w:tcW w:w="1136" w:type="dxa"/>
            <w:tcBorders>
              <w:top w:val="nil"/>
              <w:left w:val="nil"/>
              <w:bottom w:val="single" w:sz="4" w:space="0" w:color="auto"/>
              <w:right w:val="single" w:sz="4" w:space="0" w:color="auto"/>
            </w:tcBorders>
            <w:noWrap/>
            <w:vAlign w:val="center"/>
            <w:hideMark/>
          </w:tcPr>
          <w:p w14:paraId="1D4266CE" w14:textId="77777777" w:rsidR="00BE6754" w:rsidRPr="00545999" w:rsidRDefault="00BE6754" w:rsidP="00967BE4">
            <w:pPr>
              <w:spacing w:after="0" w:line="240" w:lineRule="auto"/>
              <w:rPr>
                <w:rFonts w:ascii="Times New Roman" w:eastAsia="Times New Roman" w:hAnsi="Times New Roman" w:cs="Times New Roman"/>
                <w:color w:val="000000"/>
                <w:sz w:val="16"/>
                <w:szCs w:val="16"/>
              </w:rPr>
            </w:pPr>
            <w:r w:rsidRPr="00545999">
              <w:rPr>
                <w:rFonts w:ascii="Times New Roman" w:eastAsia="Times New Roman" w:hAnsi="Times New Roman" w:cs="Times New Roman"/>
                <w:color w:val="000000"/>
                <w:sz w:val="16"/>
                <w:szCs w:val="16"/>
              </w:rPr>
              <w:t> </w:t>
            </w:r>
          </w:p>
        </w:tc>
      </w:tr>
      <w:tr w:rsidR="00BE6754" w:rsidRPr="00545999" w14:paraId="050F1B28" w14:textId="77777777" w:rsidTr="00B11811">
        <w:trPr>
          <w:trHeight w:val="288"/>
        </w:trPr>
        <w:tc>
          <w:tcPr>
            <w:tcW w:w="1555" w:type="dxa"/>
            <w:gridSpan w:val="2"/>
            <w:tcBorders>
              <w:top w:val="single" w:sz="4" w:space="0" w:color="auto"/>
              <w:left w:val="single" w:sz="4" w:space="0" w:color="auto"/>
              <w:bottom w:val="single" w:sz="4" w:space="0" w:color="auto"/>
              <w:right w:val="single" w:sz="4" w:space="0" w:color="000000"/>
            </w:tcBorders>
            <w:noWrap/>
            <w:vAlign w:val="center"/>
            <w:hideMark/>
          </w:tcPr>
          <w:p w14:paraId="0D2AEAA8" w14:textId="77777777" w:rsidR="00BE6754" w:rsidRPr="00545999" w:rsidRDefault="00BE6754" w:rsidP="00792D89">
            <w:pPr>
              <w:spacing w:after="0" w:line="240" w:lineRule="auto"/>
              <w:jc w:val="center"/>
              <w:rPr>
                <w:rFonts w:ascii="Times New Roman" w:eastAsia="Times New Roman" w:hAnsi="Times New Roman" w:cs="Times New Roman"/>
                <w:b/>
                <w:bCs/>
                <w:color w:val="000000"/>
                <w:sz w:val="16"/>
                <w:szCs w:val="16"/>
              </w:rPr>
            </w:pPr>
            <w:r w:rsidRPr="00545999">
              <w:rPr>
                <w:rFonts w:ascii="Times New Roman" w:eastAsia="Times New Roman" w:hAnsi="Times New Roman" w:cs="Times New Roman"/>
                <w:b/>
                <w:bCs/>
                <w:color w:val="000000"/>
                <w:sz w:val="16"/>
                <w:szCs w:val="16"/>
              </w:rPr>
              <w:t>Rata-Rata</w:t>
            </w:r>
          </w:p>
        </w:tc>
        <w:tc>
          <w:tcPr>
            <w:tcW w:w="1131" w:type="dxa"/>
            <w:tcBorders>
              <w:top w:val="nil"/>
              <w:left w:val="nil"/>
              <w:bottom w:val="single" w:sz="4" w:space="0" w:color="auto"/>
              <w:right w:val="single" w:sz="4" w:space="0" w:color="auto"/>
            </w:tcBorders>
            <w:noWrap/>
            <w:vAlign w:val="center"/>
            <w:hideMark/>
          </w:tcPr>
          <w:p w14:paraId="4278E32E" w14:textId="7082F9FB" w:rsidR="00BE6754" w:rsidRPr="00545999" w:rsidRDefault="00BE6754" w:rsidP="00792D89">
            <w:pPr>
              <w:spacing w:after="0" w:line="240" w:lineRule="auto"/>
              <w:jc w:val="center"/>
              <w:rPr>
                <w:rFonts w:ascii="Times New Roman" w:eastAsia="Times New Roman" w:hAnsi="Times New Roman" w:cs="Times New Roman"/>
                <w:color w:val="000000"/>
                <w:sz w:val="16"/>
                <w:szCs w:val="16"/>
              </w:rPr>
            </w:pPr>
          </w:p>
        </w:tc>
        <w:tc>
          <w:tcPr>
            <w:tcW w:w="1133" w:type="dxa"/>
            <w:tcBorders>
              <w:top w:val="nil"/>
              <w:left w:val="nil"/>
              <w:bottom w:val="single" w:sz="4" w:space="0" w:color="auto"/>
              <w:right w:val="single" w:sz="4" w:space="0" w:color="auto"/>
            </w:tcBorders>
            <w:noWrap/>
            <w:vAlign w:val="center"/>
            <w:hideMark/>
          </w:tcPr>
          <w:p w14:paraId="32B045BC" w14:textId="6BBD1754" w:rsidR="00BE6754" w:rsidRPr="00545999" w:rsidRDefault="00BE6754" w:rsidP="00792D89">
            <w:pPr>
              <w:spacing w:after="0" w:line="240" w:lineRule="auto"/>
              <w:jc w:val="center"/>
              <w:rPr>
                <w:rFonts w:ascii="Times New Roman" w:eastAsia="Times New Roman" w:hAnsi="Times New Roman" w:cs="Times New Roman"/>
                <w:color w:val="000000"/>
                <w:sz w:val="16"/>
                <w:szCs w:val="16"/>
              </w:rPr>
            </w:pPr>
          </w:p>
        </w:tc>
        <w:tc>
          <w:tcPr>
            <w:tcW w:w="1277" w:type="dxa"/>
            <w:tcBorders>
              <w:top w:val="nil"/>
              <w:left w:val="nil"/>
              <w:bottom w:val="single" w:sz="4" w:space="0" w:color="auto"/>
              <w:right w:val="single" w:sz="4" w:space="0" w:color="auto"/>
            </w:tcBorders>
            <w:noWrap/>
            <w:vAlign w:val="center"/>
            <w:hideMark/>
          </w:tcPr>
          <w:p w14:paraId="2F7017F6" w14:textId="5034E92D" w:rsidR="00BE6754" w:rsidRPr="00545999" w:rsidRDefault="00BE6754" w:rsidP="00792D89">
            <w:pPr>
              <w:spacing w:after="0" w:line="240" w:lineRule="auto"/>
              <w:jc w:val="center"/>
              <w:rPr>
                <w:rFonts w:ascii="Times New Roman" w:eastAsia="Times New Roman" w:hAnsi="Times New Roman" w:cs="Times New Roman"/>
                <w:color w:val="000000"/>
                <w:sz w:val="16"/>
                <w:szCs w:val="16"/>
              </w:rPr>
            </w:pPr>
          </w:p>
        </w:tc>
        <w:tc>
          <w:tcPr>
            <w:tcW w:w="1136" w:type="dxa"/>
            <w:tcBorders>
              <w:top w:val="nil"/>
              <w:left w:val="nil"/>
              <w:bottom w:val="single" w:sz="4" w:space="0" w:color="auto"/>
              <w:right w:val="single" w:sz="4" w:space="0" w:color="auto"/>
            </w:tcBorders>
            <w:noWrap/>
            <w:vAlign w:val="center"/>
            <w:hideMark/>
          </w:tcPr>
          <w:p w14:paraId="7A5409F6" w14:textId="18E24056" w:rsidR="00BE6754" w:rsidRPr="00545999" w:rsidRDefault="00BE6754" w:rsidP="00792D89">
            <w:pPr>
              <w:spacing w:after="0" w:line="240" w:lineRule="auto"/>
              <w:jc w:val="center"/>
              <w:rPr>
                <w:rFonts w:ascii="Times New Roman" w:eastAsia="Times New Roman" w:hAnsi="Times New Roman" w:cs="Times New Roman"/>
                <w:color w:val="000000"/>
                <w:sz w:val="16"/>
                <w:szCs w:val="16"/>
              </w:rPr>
            </w:pPr>
          </w:p>
        </w:tc>
      </w:tr>
      <w:tr w:rsidR="00BE6754" w:rsidRPr="00545999" w14:paraId="197E231B" w14:textId="77777777" w:rsidTr="00B11811">
        <w:trPr>
          <w:trHeight w:val="288"/>
        </w:trPr>
        <w:tc>
          <w:tcPr>
            <w:tcW w:w="1555" w:type="dxa"/>
            <w:gridSpan w:val="2"/>
            <w:tcBorders>
              <w:top w:val="single" w:sz="4" w:space="0" w:color="auto"/>
              <w:left w:val="single" w:sz="4" w:space="0" w:color="auto"/>
              <w:bottom w:val="single" w:sz="4" w:space="0" w:color="auto"/>
              <w:right w:val="single" w:sz="4" w:space="0" w:color="000000"/>
            </w:tcBorders>
            <w:noWrap/>
            <w:vAlign w:val="center"/>
            <w:hideMark/>
          </w:tcPr>
          <w:p w14:paraId="2F917984" w14:textId="77777777" w:rsidR="00BE6754" w:rsidRPr="00545999" w:rsidRDefault="00BE6754" w:rsidP="00792D89">
            <w:pPr>
              <w:spacing w:after="0" w:line="240" w:lineRule="auto"/>
              <w:jc w:val="center"/>
              <w:rPr>
                <w:rFonts w:ascii="Times New Roman" w:eastAsia="Times New Roman" w:hAnsi="Times New Roman" w:cs="Times New Roman"/>
                <w:b/>
                <w:bCs/>
                <w:color w:val="000000"/>
                <w:sz w:val="16"/>
                <w:szCs w:val="16"/>
              </w:rPr>
            </w:pPr>
            <w:proofErr w:type="spellStart"/>
            <w:r w:rsidRPr="00545999">
              <w:rPr>
                <w:rFonts w:ascii="Times New Roman" w:eastAsia="Times New Roman" w:hAnsi="Times New Roman" w:cs="Times New Roman"/>
                <w:b/>
                <w:bCs/>
                <w:color w:val="000000"/>
                <w:sz w:val="16"/>
                <w:szCs w:val="16"/>
              </w:rPr>
              <w:t>Standar</w:t>
            </w:r>
            <w:proofErr w:type="spellEnd"/>
            <w:r w:rsidRPr="00545999">
              <w:rPr>
                <w:rFonts w:ascii="Times New Roman" w:eastAsia="Times New Roman" w:hAnsi="Times New Roman" w:cs="Times New Roman"/>
                <w:b/>
                <w:bCs/>
                <w:color w:val="000000"/>
                <w:sz w:val="16"/>
                <w:szCs w:val="16"/>
              </w:rPr>
              <w:t xml:space="preserve"> </w:t>
            </w:r>
            <w:proofErr w:type="spellStart"/>
            <w:r w:rsidRPr="00545999">
              <w:rPr>
                <w:rFonts w:ascii="Times New Roman" w:eastAsia="Times New Roman" w:hAnsi="Times New Roman" w:cs="Times New Roman"/>
                <w:b/>
                <w:bCs/>
                <w:color w:val="000000"/>
                <w:sz w:val="16"/>
                <w:szCs w:val="16"/>
              </w:rPr>
              <w:t>Deviasi</w:t>
            </w:r>
            <w:proofErr w:type="spellEnd"/>
          </w:p>
        </w:tc>
        <w:tc>
          <w:tcPr>
            <w:tcW w:w="1131" w:type="dxa"/>
            <w:tcBorders>
              <w:top w:val="nil"/>
              <w:left w:val="nil"/>
              <w:bottom w:val="single" w:sz="4" w:space="0" w:color="auto"/>
              <w:right w:val="single" w:sz="4" w:space="0" w:color="auto"/>
            </w:tcBorders>
            <w:noWrap/>
            <w:vAlign w:val="center"/>
            <w:hideMark/>
          </w:tcPr>
          <w:p w14:paraId="7AEF8854" w14:textId="3ACAE6AE" w:rsidR="00BE6754" w:rsidRPr="00545999" w:rsidRDefault="00BE6754" w:rsidP="00792D89">
            <w:pPr>
              <w:spacing w:after="0" w:line="240" w:lineRule="auto"/>
              <w:jc w:val="center"/>
              <w:rPr>
                <w:rFonts w:ascii="Times New Roman" w:eastAsia="Times New Roman" w:hAnsi="Times New Roman" w:cs="Times New Roman"/>
                <w:color w:val="000000"/>
                <w:sz w:val="16"/>
                <w:szCs w:val="16"/>
              </w:rPr>
            </w:pPr>
          </w:p>
        </w:tc>
        <w:tc>
          <w:tcPr>
            <w:tcW w:w="1133" w:type="dxa"/>
            <w:tcBorders>
              <w:top w:val="nil"/>
              <w:left w:val="nil"/>
              <w:bottom w:val="single" w:sz="4" w:space="0" w:color="auto"/>
              <w:right w:val="single" w:sz="4" w:space="0" w:color="auto"/>
            </w:tcBorders>
            <w:noWrap/>
            <w:vAlign w:val="center"/>
            <w:hideMark/>
          </w:tcPr>
          <w:p w14:paraId="524DF461" w14:textId="150066F9" w:rsidR="00BE6754" w:rsidRPr="00545999" w:rsidRDefault="00BE6754" w:rsidP="00792D89">
            <w:pPr>
              <w:spacing w:after="0" w:line="240" w:lineRule="auto"/>
              <w:jc w:val="center"/>
              <w:rPr>
                <w:rFonts w:ascii="Times New Roman" w:eastAsia="Times New Roman" w:hAnsi="Times New Roman" w:cs="Times New Roman"/>
                <w:color w:val="000000"/>
                <w:sz w:val="16"/>
                <w:szCs w:val="16"/>
              </w:rPr>
            </w:pPr>
          </w:p>
        </w:tc>
        <w:tc>
          <w:tcPr>
            <w:tcW w:w="1277" w:type="dxa"/>
            <w:tcBorders>
              <w:top w:val="nil"/>
              <w:left w:val="nil"/>
              <w:bottom w:val="single" w:sz="4" w:space="0" w:color="auto"/>
              <w:right w:val="single" w:sz="4" w:space="0" w:color="auto"/>
            </w:tcBorders>
            <w:noWrap/>
            <w:vAlign w:val="center"/>
            <w:hideMark/>
          </w:tcPr>
          <w:p w14:paraId="13A4FC71" w14:textId="4B7B160E" w:rsidR="00BE6754" w:rsidRPr="00545999" w:rsidRDefault="00BE6754" w:rsidP="00792D89">
            <w:pPr>
              <w:spacing w:after="0" w:line="240" w:lineRule="auto"/>
              <w:jc w:val="center"/>
              <w:rPr>
                <w:rFonts w:ascii="Times New Roman" w:eastAsia="Times New Roman" w:hAnsi="Times New Roman" w:cs="Times New Roman"/>
                <w:color w:val="000000"/>
                <w:sz w:val="16"/>
                <w:szCs w:val="16"/>
              </w:rPr>
            </w:pPr>
          </w:p>
        </w:tc>
        <w:tc>
          <w:tcPr>
            <w:tcW w:w="1136" w:type="dxa"/>
            <w:tcBorders>
              <w:top w:val="nil"/>
              <w:left w:val="nil"/>
              <w:bottom w:val="single" w:sz="4" w:space="0" w:color="auto"/>
              <w:right w:val="single" w:sz="4" w:space="0" w:color="auto"/>
            </w:tcBorders>
            <w:noWrap/>
            <w:vAlign w:val="center"/>
            <w:hideMark/>
          </w:tcPr>
          <w:p w14:paraId="3B752E4D" w14:textId="4C09E862" w:rsidR="00BE6754" w:rsidRPr="00545999" w:rsidRDefault="00BE6754" w:rsidP="00792D89">
            <w:pPr>
              <w:spacing w:after="0" w:line="240" w:lineRule="auto"/>
              <w:jc w:val="center"/>
              <w:rPr>
                <w:rFonts w:ascii="Times New Roman" w:eastAsia="Times New Roman" w:hAnsi="Times New Roman" w:cs="Times New Roman"/>
                <w:color w:val="000000"/>
                <w:sz w:val="16"/>
                <w:szCs w:val="16"/>
              </w:rPr>
            </w:pPr>
          </w:p>
        </w:tc>
      </w:tr>
      <w:tr w:rsidR="00BE6754" w:rsidRPr="00545999" w14:paraId="653C8094" w14:textId="77777777" w:rsidTr="00B11811">
        <w:trPr>
          <w:trHeight w:val="288"/>
        </w:trPr>
        <w:tc>
          <w:tcPr>
            <w:tcW w:w="1555" w:type="dxa"/>
            <w:gridSpan w:val="2"/>
            <w:tcBorders>
              <w:top w:val="single" w:sz="4" w:space="0" w:color="auto"/>
              <w:left w:val="single" w:sz="4" w:space="0" w:color="auto"/>
              <w:bottom w:val="single" w:sz="4" w:space="0" w:color="auto"/>
              <w:right w:val="single" w:sz="4" w:space="0" w:color="000000"/>
            </w:tcBorders>
            <w:noWrap/>
            <w:vAlign w:val="center"/>
            <w:hideMark/>
          </w:tcPr>
          <w:p w14:paraId="17158233" w14:textId="77777777" w:rsidR="00BE6754" w:rsidRPr="00545999" w:rsidRDefault="00BE6754" w:rsidP="00792D89">
            <w:pPr>
              <w:spacing w:after="0" w:line="240" w:lineRule="auto"/>
              <w:jc w:val="center"/>
              <w:rPr>
                <w:rFonts w:ascii="Times New Roman" w:eastAsia="Times New Roman" w:hAnsi="Times New Roman" w:cs="Times New Roman"/>
                <w:b/>
                <w:bCs/>
                <w:color w:val="000000"/>
                <w:sz w:val="16"/>
                <w:szCs w:val="16"/>
              </w:rPr>
            </w:pPr>
            <w:r w:rsidRPr="00545999">
              <w:rPr>
                <w:rFonts w:ascii="Times New Roman" w:eastAsia="Times New Roman" w:hAnsi="Times New Roman" w:cs="Times New Roman"/>
                <w:b/>
                <w:bCs/>
                <w:color w:val="000000"/>
                <w:sz w:val="16"/>
                <w:szCs w:val="16"/>
              </w:rPr>
              <w:t>Max</w:t>
            </w:r>
          </w:p>
        </w:tc>
        <w:tc>
          <w:tcPr>
            <w:tcW w:w="1131" w:type="dxa"/>
            <w:tcBorders>
              <w:top w:val="nil"/>
              <w:left w:val="nil"/>
              <w:bottom w:val="single" w:sz="4" w:space="0" w:color="auto"/>
              <w:right w:val="single" w:sz="4" w:space="0" w:color="auto"/>
            </w:tcBorders>
            <w:noWrap/>
            <w:vAlign w:val="center"/>
            <w:hideMark/>
          </w:tcPr>
          <w:p w14:paraId="2F30ABA1" w14:textId="3324D484" w:rsidR="00BE6754" w:rsidRPr="00545999" w:rsidRDefault="00BE6754" w:rsidP="00792D89">
            <w:pPr>
              <w:spacing w:after="0" w:line="240" w:lineRule="auto"/>
              <w:jc w:val="center"/>
              <w:rPr>
                <w:rFonts w:ascii="Times New Roman" w:eastAsia="Times New Roman" w:hAnsi="Times New Roman" w:cs="Times New Roman"/>
                <w:color w:val="000000"/>
                <w:sz w:val="16"/>
                <w:szCs w:val="16"/>
              </w:rPr>
            </w:pPr>
          </w:p>
        </w:tc>
        <w:tc>
          <w:tcPr>
            <w:tcW w:w="1133" w:type="dxa"/>
            <w:tcBorders>
              <w:top w:val="nil"/>
              <w:left w:val="nil"/>
              <w:bottom w:val="single" w:sz="4" w:space="0" w:color="auto"/>
              <w:right w:val="single" w:sz="4" w:space="0" w:color="auto"/>
            </w:tcBorders>
            <w:noWrap/>
            <w:vAlign w:val="center"/>
            <w:hideMark/>
          </w:tcPr>
          <w:p w14:paraId="793515CD" w14:textId="26F9886C" w:rsidR="00BE6754" w:rsidRPr="00545999" w:rsidRDefault="00BE6754" w:rsidP="00792D89">
            <w:pPr>
              <w:spacing w:after="0" w:line="240" w:lineRule="auto"/>
              <w:jc w:val="center"/>
              <w:rPr>
                <w:rFonts w:ascii="Times New Roman" w:eastAsia="Times New Roman" w:hAnsi="Times New Roman" w:cs="Times New Roman"/>
                <w:color w:val="000000"/>
                <w:sz w:val="16"/>
                <w:szCs w:val="16"/>
              </w:rPr>
            </w:pPr>
          </w:p>
        </w:tc>
        <w:tc>
          <w:tcPr>
            <w:tcW w:w="1277" w:type="dxa"/>
            <w:tcBorders>
              <w:top w:val="nil"/>
              <w:left w:val="nil"/>
              <w:bottom w:val="single" w:sz="4" w:space="0" w:color="auto"/>
              <w:right w:val="single" w:sz="4" w:space="0" w:color="auto"/>
            </w:tcBorders>
            <w:noWrap/>
            <w:vAlign w:val="center"/>
            <w:hideMark/>
          </w:tcPr>
          <w:p w14:paraId="04926345" w14:textId="4DF3611D" w:rsidR="00BE6754" w:rsidRPr="00545999" w:rsidRDefault="00BE6754" w:rsidP="00792D89">
            <w:pPr>
              <w:spacing w:after="0" w:line="240" w:lineRule="auto"/>
              <w:jc w:val="center"/>
              <w:rPr>
                <w:rFonts w:ascii="Times New Roman" w:eastAsia="Times New Roman" w:hAnsi="Times New Roman" w:cs="Times New Roman"/>
                <w:color w:val="000000"/>
                <w:sz w:val="16"/>
                <w:szCs w:val="16"/>
              </w:rPr>
            </w:pPr>
          </w:p>
        </w:tc>
        <w:tc>
          <w:tcPr>
            <w:tcW w:w="1136" w:type="dxa"/>
            <w:tcBorders>
              <w:top w:val="nil"/>
              <w:left w:val="nil"/>
              <w:bottom w:val="single" w:sz="4" w:space="0" w:color="auto"/>
              <w:right w:val="single" w:sz="4" w:space="0" w:color="auto"/>
            </w:tcBorders>
            <w:noWrap/>
            <w:vAlign w:val="center"/>
            <w:hideMark/>
          </w:tcPr>
          <w:p w14:paraId="7EF7030A" w14:textId="0CE17320" w:rsidR="00BE6754" w:rsidRPr="00545999" w:rsidRDefault="00BE6754" w:rsidP="00792D89">
            <w:pPr>
              <w:spacing w:after="0" w:line="240" w:lineRule="auto"/>
              <w:jc w:val="center"/>
              <w:rPr>
                <w:rFonts w:ascii="Times New Roman" w:eastAsia="Times New Roman" w:hAnsi="Times New Roman" w:cs="Times New Roman"/>
                <w:color w:val="000000"/>
                <w:sz w:val="16"/>
                <w:szCs w:val="16"/>
              </w:rPr>
            </w:pPr>
          </w:p>
        </w:tc>
      </w:tr>
      <w:tr w:rsidR="00BE6754" w:rsidRPr="00545999" w14:paraId="74333B15" w14:textId="77777777" w:rsidTr="00B11811">
        <w:trPr>
          <w:trHeight w:val="288"/>
        </w:trPr>
        <w:tc>
          <w:tcPr>
            <w:tcW w:w="1555" w:type="dxa"/>
            <w:gridSpan w:val="2"/>
            <w:tcBorders>
              <w:top w:val="single" w:sz="4" w:space="0" w:color="auto"/>
              <w:left w:val="single" w:sz="4" w:space="0" w:color="auto"/>
              <w:bottom w:val="single" w:sz="4" w:space="0" w:color="auto"/>
              <w:right w:val="single" w:sz="4" w:space="0" w:color="000000"/>
            </w:tcBorders>
            <w:noWrap/>
            <w:vAlign w:val="center"/>
            <w:hideMark/>
          </w:tcPr>
          <w:p w14:paraId="5D1DA7F9" w14:textId="77777777" w:rsidR="00BE6754" w:rsidRPr="00545999" w:rsidRDefault="00BE6754" w:rsidP="00792D89">
            <w:pPr>
              <w:spacing w:after="0" w:line="240" w:lineRule="auto"/>
              <w:jc w:val="center"/>
              <w:rPr>
                <w:rFonts w:ascii="Times New Roman" w:eastAsia="Times New Roman" w:hAnsi="Times New Roman" w:cs="Times New Roman"/>
                <w:b/>
                <w:bCs/>
                <w:color w:val="000000"/>
                <w:sz w:val="16"/>
                <w:szCs w:val="16"/>
              </w:rPr>
            </w:pPr>
            <w:r w:rsidRPr="00545999">
              <w:rPr>
                <w:rFonts w:ascii="Times New Roman" w:eastAsia="Times New Roman" w:hAnsi="Times New Roman" w:cs="Times New Roman"/>
                <w:b/>
                <w:bCs/>
                <w:color w:val="000000"/>
                <w:sz w:val="16"/>
                <w:szCs w:val="16"/>
              </w:rPr>
              <w:t>Min</w:t>
            </w:r>
          </w:p>
        </w:tc>
        <w:tc>
          <w:tcPr>
            <w:tcW w:w="1131" w:type="dxa"/>
            <w:tcBorders>
              <w:top w:val="nil"/>
              <w:left w:val="nil"/>
              <w:bottom w:val="single" w:sz="4" w:space="0" w:color="auto"/>
              <w:right w:val="single" w:sz="4" w:space="0" w:color="auto"/>
            </w:tcBorders>
            <w:noWrap/>
            <w:vAlign w:val="center"/>
            <w:hideMark/>
          </w:tcPr>
          <w:p w14:paraId="55C1DF1C" w14:textId="400A4115" w:rsidR="00BE6754" w:rsidRPr="00545999" w:rsidRDefault="00BE6754" w:rsidP="00792D89">
            <w:pPr>
              <w:spacing w:after="0" w:line="240" w:lineRule="auto"/>
              <w:jc w:val="center"/>
              <w:rPr>
                <w:rFonts w:ascii="Times New Roman" w:eastAsia="Times New Roman" w:hAnsi="Times New Roman" w:cs="Times New Roman"/>
                <w:color w:val="000000"/>
                <w:sz w:val="16"/>
                <w:szCs w:val="16"/>
              </w:rPr>
            </w:pPr>
          </w:p>
        </w:tc>
        <w:tc>
          <w:tcPr>
            <w:tcW w:w="1133" w:type="dxa"/>
            <w:tcBorders>
              <w:top w:val="nil"/>
              <w:left w:val="nil"/>
              <w:bottom w:val="single" w:sz="4" w:space="0" w:color="auto"/>
              <w:right w:val="single" w:sz="4" w:space="0" w:color="auto"/>
            </w:tcBorders>
            <w:noWrap/>
            <w:vAlign w:val="center"/>
            <w:hideMark/>
          </w:tcPr>
          <w:p w14:paraId="09992558" w14:textId="646F8DC8" w:rsidR="00BE6754" w:rsidRPr="00545999" w:rsidRDefault="00BE6754" w:rsidP="00792D89">
            <w:pPr>
              <w:spacing w:after="0" w:line="240" w:lineRule="auto"/>
              <w:jc w:val="center"/>
              <w:rPr>
                <w:rFonts w:ascii="Times New Roman" w:eastAsia="Times New Roman" w:hAnsi="Times New Roman" w:cs="Times New Roman"/>
                <w:color w:val="000000"/>
                <w:sz w:val="16"/>
                <w:szCs w:val="16"/>
              </w:rPr>
            </w:pPr>
          </w:p>
        </w:tc>
        <w:tc>
          <w:tcPr>
            <w:tcW w:w="1277" w:type="dxa"/>
            <w:tcBorders>
              <w:top w:val="nil"/>
              <w:left w:val="nil"/>
              <w:bottom w:val="single" w:sz="4" w:space="0" w:color="auto"/>
              <w:right w:val="single" w:sz="4" w:space="0" w:color="auto"/>
            </w:tcBorders>
            <w:noWrap/>
            <w:vAlign w:val="center"/>
            <w:hideMark/>
          </w:tcPr>
          <w:p w14:paraId="533A5139" w14:textId="269F129E" w:rsidR="00BE6754" w:rsidRPr="00545999" w:rsidRDefault="00BE6754" w:rsidP="00792D89">
            <w:pPr>
              <w:spacing w:after="0" w:line="240" w:lineRule="auto"/>
              <w:jc w:val="center"/>
              <w:rPr>
                <w:rFonts w:ascii="Times New Roman" w:eastAsia="Times New Roman" w:hAnsi="Times New Roman" w:cs="Times New Roman"/>
                <w:color w:val="000000"/>
                <w:sz w:val="16"/>
                <w:szCs w:val="16"/>
              </w:rPr>
            </w:pPr>
          </w:p>
        </w:tc>
        <w:tc>
          <w:tcPr>
            <w:tcW w:w="1136" w:type="dxa"/>
            <w:tcBorders>
              <w:top w:val="nil"/>
              <w:left w:val="nil"/>
              <w:bottom w:val="single" w:sz="4" w:space="0" w:color="auto"/>
              <w:right w:val="single" w:sz="4" w:space="0" w:color="auto"/>
            </w:tcBorders>
            <w:noWrap/>
            <w:vAlign w:val="center"/>
            <w:hideMark/>
          </w:tcPr>
          <w:p w14:paraId="7F4AD0A5" w14:textId="3F99EC86" w:rsidR="00BE6754" w:rsidRPr="00545999" w:rsidRDefault="00BE6754" w:rsidP="00792D89">
            <w:pPr>
              <w:spacing w:after="0" w:line="240" w:lineRule="auto"/>
              <w:jc w:val="center"/>
              <w:rPr>
                <w:rFonts w:ascii="Times New Roman" w:eastAsia="Times New Roman" w:hAnsi="Times New Roman" w:cs="Times New Roman"/>
                <w:color w:val="000000"/>
                <w:sz w:val="16"/>
                <w:szCs w:val="16"/>
              </w:rPr>
            </w:pPr>
          </w:p>
        </w:tc>
      </w:tr>
    </w:tbl>
    <w:p w14:paraId="7720CE63" w14:textId="4CF8CA66" w:rsidR="00C73CAC" w:rsidRDefault="00C73CAC" w:rsidP="0013328B"/>
    <w:p w14:paraId="2407F1E7" w14:textId="0542B70E" w:rsidR="00BE2BD7" w:rsidRDefault="00BE2BD7">
      <w:r>
        <w:br w:type="page"/>
      </w:r>
    </w:p>
    <w:p w14:paraId="6B7542FD" w14:textId="3B60CB00" w:rsidR="000408F9" w:rsidRDefault="00BE2BD7" w:rsidP="00AE420E">
      <w:pPr>
        <w:spacing w:after="0" w:line="240" w:lineRule="auto"/>
      </w:pPr>
      <w:r w:rsidRPr="00BE2BD7">
        <w:rPr>
          <w:noProof/>
        </w:rPr>
        <w:lastRenderedPageBreak/>
        <w:drawing>
          <wp:inline distT="0" distB="0" distL="0" distR="0" wp14:anchorId="0B589C84" wp14:editId="43570669">
            <wp:extent cx="3960495" cy="2131060"/>
            <wp:effectExtent l="0" t="0" r="1905" b="2540"/>
            <wp:docPr id="1979747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47727" name=""/>
                    <pic:cNvPicPr/>
                  </pic:nvPicPr>
                  <pic:blipFill>
                    <a:blip r:embed="rId78"/>
                    <a:stretch>
                      <a:fillRect/>
                    </a:stretch>
                  </pic:blipFill>
                  <pic:spPr>
                    <a:xfrm>
                      <a:off x="0" y="0"/>
                      <a:ext cx="3960495" cy="2131060"/>
                    </a:xfrm>
                    <a:prstGeom prst="rect">
                      <a:avLst/>
                    </a:prstGeom>
                  </pic:spPr>
                </pic:pic>
              </a:graphicData>
            </a:graphic>
          </wp:inline>
        </w:drawing>
      </w:r>
    </w:p>
    <w:p w14:paraId="4974C33D" w14:textId="4B286E0E" w:rsidR="00BE2BD7" w:rsidRPr="00BE2BD7" w:rsidRDefault="00BE2BD7" w:rsidP="00BE2BD7">
      <w:pPr>
        <w:spacing w:after="0" w:line="240" w:lineRule="auto"/>
        <w:jc w:val="center"/>
        <w:rPr>
          <w:rFonts w:ascii="Times New Roman" w:hAnsi="Times New Roman" w:cs="Times New Roman"/>
          <w:sz w:val="20"/>
          <w:szCs w:val="20"/>
        </w:rPr>
      </w:pPr>
      <w:r w:rsidRPr="00BE2BD7">
        <w:rPr>
          <w:rFonts w:ascii="Times New Roman" w:hAnsi="Times New Roman" w:cs="Times New Roman"/>
          <w:sz w:val="20"/>
          <w:szCs w:val="20"/>
        </w:rPr>
        <w:t xml:space="preserve">Bukti Website ITERAHERO </w:t>
      </w:r>
      <w:proofErr w:type="spellStart"/>
      <w:r w:rsidRPr="00BE2BD7">
        <w:rPr>
          <w:rFonts w:ascii="Times New Roman" w:hAnsi="Times New Roman" w:cs="Times New Roman"/>
          <w:sz w:val="20"/>
          <w:szCs w:val="20"/>
        </w:rPr>
        <w:t>Nugraha</w:t>
      </w:r>
      <w:proofErr w:type="spellEnd"/>
      <w:r w:rsidRPr="00BE2BD7">
        <w:rPr>
          <w:rFonts w:ascii="Times New Roman" w:hAnsi="Times New Roman" w:cs="Times New Roman"/>
          <w:sz w:val="20"/>
          <w:szCs w:val="20"/>
        </w:rPr>
        <w:t xml:space="preserve"> </w:t>
      </w:r>
      <w:proofErr w:type="spellStart"/>
      <w:r w:rsidRPr="00BE2BD7">
        <w:rPr>
          <w:rFonts w:ascii="Times New Roman" w:hAnsi="Times New Roman" w:cs="Times New Roman"/>
          <w:sz w:val="20"/>
          <w:szCs w:val="20"/>
        </w:rPr>
        <w:t>menggunakan</w:t>
      </w:r>
      <w:proofErr w:type="spellEnd"/>
      <w:r w:rsidRPr="00BE2BD7">
        <w:rPr>
          <w:rFonts w:ascii="Times New Roman" w:hAnsi="Times New Roman" w:cs="Times New Roman"/>
          <w:sz w:val="20"/>
          <w:szCs w:val="20"/>
        </w:rPr>
        <w:t xml:space="preserve"> HTTP Polling</w:t>
      </w:r>
    </w:p>
    <w:sectPr w:rsidR="00BE2BD7" w:rsidRPr="00BE2BD7" w:rsidSect="00BC20E2">
      <w:pgSz w:w="8789" w:h="13041"/>
      <w:pgMar w:top="1134" w:right="1134" w:bottom="1134" w:left="1134" w:header="709" w:footer="709" w:gutter="284"/>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44B90" w14:textId="77777777" w:rsidR="00D25F3A" w:rsidRDefault="00D25F3A" w:rsidP="00B037E8">
      <w:pPr>
        <w:spacing w:after="0" w:line="240" w:lineRule="auto"/>
      </w:pPr>
      <w:r>
        <w:separator/>
      </w:r>
    </w:p>
  </w:endnote>
  <w:endnote w:type="continuationSeparator" w:id="0">
    <w:p w14:paraId="68710550" w14:textId="77777777" w:rsidR="00D25F3A" w:rsidRDefault="00D25F3A" w:rsidP="00B037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707706"/>
      <w:docPartObj>
        <w:docPartGallery w:val="Page Numbers (Bottom of Page)"/>
        <w:docPartUnique/>
      </w:docPartObj>
    </w:sdtPr>
    <w:sdtEndPr>
      <w:rPr>
        <w:noProof/>
      </w:rPr>
    </w:sdtEndPr>
    <w:sdtContent>
      <w:p w14:paraId="23B3C16F" w14:textId="0EF61EA7" w:rsidR="002F5432" w:rsidRDefault="004472C0" w:rsidP="00FD48F1">
        <w:pPr>
          <w:pStyle w:val="Footer"/>
          <w:jc w:val="center"/>
        </w:pPr>
        <w:r w:rsidRPr="00525414">
          <w:rPr>
            <w:rFonts w:ascii="Times New Roman" w:hAnsi="Times New Roman" w:cs="Times New Roman"/>
            <w:sz w:val="20"/>
            <w:szCs w:val="20"/>
          </w:rPr>
          <w:fldChar w:fldCharType="begin"/>
        </w:r>
        <w:r w:rsidRPr="00525414">
          <w:rPr>
            <w:rFonts w:ascii="Times New Roman" w:hAnsi="Times New Roman" w:cs="Times New Roman"/>
            <w:sz w:val="20"/>
            <w:szCs w:val="20"/>
          </w:rPr>
          <w:instrText xml:space="preserve"> PAGE   \* MERGEFORMAT </w:instrText>
        </w:r>
        <w:r w:rsidRPr="00525414">
          <w:rPr>
            <w:rFonts w:ascii="Times New Roman" w:hAnsi="Times New Roman" w:cs="Times New Roman"/>
            <w:sz w:val="20"/>
            <w:szCs w:val="20"/>
          </w:rPr>
          <w:fldChar w:fldCharType="separate"/>
        </w:r>
        <w:r w:rsidRPr="00525414">
          <w:rPr>
            <w:rFonts w:ascii="Times New Roman" w:hAnsi="Times New Roman" w:cs="Times New Roman"/>
            <w:noProof/>
            <w:sz w:val="20"/>
            <w:szCs w:val="20"/>
          </w:rPr>
          <w:t>2</w:t>
        </w:r>
        <w:r w:rsidRPr="00525414">
          <w:rPr>
            <w:rFonts w:ascii="Times New Roman" w:hAnsi="Times New Roman" w:cs="Times New Roman"/>
            <w:noProof/>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689E5" w14:textId="65E64998" w:rsidR="00C07FF7" w:rsidRDefault="00C07FF7" w:rsidP="00BA04CA">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4B665" w14:textId="43A8722B" w:rsidR="00C07FF7" w:rsidRDefault="00C07FF7">
    <w:pPr>
      <w:pStyle w:val="Footer"/>
      <w:jc w:val="center"/>
    </w:pPr>
  </w:p>
  <w:p w14:paraId="4716204D" w14:textId="77777777" w:rsidR="00C07FF7" w:rsidRDefault="00C07FF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3405291"/>
      <w:docPartObj>
        <w:docPartGallery w:val="Page Numbers (Bottom of Page)"/>
        <w:docPartUnique/>
      </w:docPartObj>
    </w:sdtPr>
    <w:sdtEndPr>
      <w:rPr>
        <w:noProof/>
      </w:rPr>
    </w:sdtEndPr>
    <w:sdtContent>
      <w:p w14:paraId="269CB8A2" w14:textId="38C798DA" w:rsidR="00C07FF7" w:rsidRDefault="00C07FF7" w:rsidP="00056E85">
        <w:pPr>
          <w:pStyle w:val="Footer"/>
          <w:jc w:val="center"/>
        </w:pPr>
        <w:r w:rsidRPr="00C07FF7">
          <w:rPr>
            <w:rFonts w:ascii="Times New Roman" w:hAnsi="Times New Roman" w:cs="Times New Roman"/>
            <w:sz w:val="20"/>
            <w:szCs w:val="20"/>
          </w:rPr>
          <w:fldChar w:fldCharType="begin"/>
        </w:r>
        <w:r w:rsidRPr="00C07FF7">
          <w:rPr>
            <w:rFonts w:ascii="Times New Roman" w:hAnsi="Times New Roman" w:cs="Times New Roman"/>
            <w:sz w:val="20"/>
            <w:szCs w:val="20"/>
          </w:rPr>
          <w:instrText xml:space="preserve"> PAGE   \* MERGEFORMAT </w:instrText>
        </w:r>
        <w:r w:rsidRPr="00C07FF7">
          <w:rPr>
            <w:rFonts w:ascii="Times New Roman" w:hAnsi="Times New Roman" w:cs="Times New Roman"/>
            <w:sz w:val="20"/>
            <w:szCs w:val="20"/>
          </w:rPr>
          <w:fldChar w:fldCharType="separate"/>
        </w:r>
        <w:r w:rsidRPr="00C07FF7">
          <w:rPr>
            <w:rFonts w:ascii="Times New Roman" w:hAnsi="Times New Roman" w:cs="Times New Roman"/>
            <w:noProof/>
            <w:sz w:val="20"/>
            <w:szCs w:val="20"/>
          </w:rPr>
          <w:t>2</w:t>
        </w:r>
        <w:r w:rsidRPr="00C07FF7">
          <w:rPr>
            <w:rFonts w:ascii="Times New Roman" w:hAnsi="Times New Roman" w:cs="Times New Roman"/>
            <w:noProof/>
            <w:sz w:val="20"/>
            <w:szCs w:val="20"/>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4092269"/>
      <w:docPartObj>
        <w:docPartGallery w:val="Page Numbers (Bottom of Page)"/>
        <w:docPartUnique/>
      </w:docPartObj>
    </w:sdtPr>
    <w:sdtEndPr>
      <w:rPr>
        <w:noProof/>
      </w:rPr>
    </w:sdtEndPr>
    <w:sdtContent>
      <w:p w14:paraId="1D9FAA01" w14:textId="4CD07FB0" w:rsidR="002C01C9" w:rsidRDefault="002C01C9">
        <w:pPr>
          <w:pStyle w:val="Footer"/>
          <w:jc w:val="center"/>
        </w:pPr>
        <w:r w:rsidRPr="00C47F86">
          <w:rPr>
            <w:rFonts w:ascii="Times New Roman" w:hAnsi="Times New Roman" w:cs="Times New Roman"/>
            <w:sz w:val="20"/>
            <w:szCs w:val="20"/>
          </w:rPr>
          <w:fldChar w:fldCharType="begin"/>
        </w:r>
        <w:r w:rsidRPr="00C47F86">
          <w:rPr>
            <w:rFonts w:ascii="Times New Roman" w:hAnsi="Times New Roman" w:cs="Times New Roman"/>
            <w:sz w:val="20"/>
            <w:szCs w:val="20"/>
          </w:rPr>
          <w:instrText xml:space="preserve"> PAGE   \* MERGEFORMAT </w:instrText>
        </w:r>
        <w:r w:rsidRPr="00C47F86">
          <w:rPr>
            <w:rFonts w:ascii="Times New Roman" w:hAnsi="Times New Roman" w:cs="Times New Roman"/>
            <w:sz w:val="20"/>
            <w:szCs w:val="20"/>
          </w:rPr>
          <w:fldChar w:fldCharType="separate"/>
        </w:r>
        <w:r w:rsidRPr="00C47F86">
          <w:rPr>
            <w:rFonts w:ascii="Times New Roman" w:hAnsi="Times New Roman" w:cs="Times New Roman"/>
            <w:noProof/>
            <w:sz w:val="20"/>
            <w:szCs w:val="20"/>
          </w:rPr>
          <w:t>2</w:t>
        </w:r>
        <w:r w:rsidRPr="00C47F86">
          <w:rPr>
            <w:rFonts w:ascii="Times New Roman" w:hAnsi="Times New Roman" w:cs="Times New Roman"/>
            <w:noProof/>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1B1A2" w14:textId="77777777" w:rsidR="00D25F3A" w:rsidRDefault="00D25F3A" w:rsidP="00B037E8">
      <w:pPr>
        <w:spacing w:after="0" w:line="240" w:lineRule="auto"/>
      </w:pPr>
      <w:r>
        <w:separator/>
      </w:r>
    </w:p>
  </w:footnote>
  <w:footnote w:type="continuationSeparator" w:id="0">
    <w:p w14:paraId="21300062" w14:textId="77777777" w:rsidR="00D25F3A" w:rsidRDefault="00D25F3A" w:rsidP="00B037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A694C" w14:textId="1C70644B" w:rsidR="00313978" w:rsidRDefault="00313978">
    <w:pPr>
      <w:pStyle w:val="Header"/>
      <w:jc w:val="right"/>
    </w:pPr>
  </w:p>
  <w:p w14:paraId="5EE80461" w14:textId="77777777" w:rsidR="00313978" w:rsidRDefault="003139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3946690"/>
      <w:docPartObj>
        <w:docPartGallery w:val="Page Numbers (Top of Page)"/>
        <w:docPartUnique/>
      </w:docPartObj>
    </w:sdtPr>
    <w:sdtEndPr>
      <w:rPr>
        <w:noProof/>
      </w:rPr>
    </w:sdtEndPr>
    <w:sdtContent>
      <w:p w14:paraId="4DE01A46" w14:textId="25E4E2A5" w:rsidR="005C0D68" w:rsidRDefault="005C0D68">
        <w:pPr>
          <w:pStyle w:val="Header"/>
          <w:jc w:val="right"/>
        </w:pPr>
        <w:r w:rsidRPr="005C0D68">
          <w:rPr>
            <w:rFonts w:ascii="Times New Roman" w:hAnsi="Times New Roman" w:cs="Times New Roman"/>
            <w:sz w:val="20"/>
            <w:szCs w:val="20"/>
          </w:rPr>
          <w:fldChar w:fldCharType="begin"/>
        </w:r>
        <w:r w:rsidRPr="005C0D68">
          <w:rPr>
            <w:rFonts w:ascii="Times New Roman" w:hAnsi="Times New Roman" w:cs="Times New Roman"/>
            <w:sz w:val="20"/>
            <w:szCs w:val="20"/>
          </w:rPr>
          <w:instrText xml:space="preserve"> PAGE   \* MERGEFORMAT </w:instrText>
        </w:r>
        <w:r w:rsidRPr="005C0D68">
          <w:rPr>
            <w:rFonts w:ascii="Times New Roman" w:hAnsi="Times New Roman" w:cs="Times New Roman"/>
            <w:sz w:val="20"/>
            <w:szCs w:val="20"/>
          </w:rPr>
          <w:fldChar w:fldCharType="separate"/>
        </w:r>
        <w:r w:rsidRPr="005C0D68">
          <w:rPr>
            <w:rFonts w:ascii="Times New Roman" w:hAnsi="Times New Roman" w:cs="Times New Roman"/>
            <w:noProof/>
            <w:sz w:val="20"/>
            <w:szCs w:val="20"/>
          </w:rPr>
          <w:t>2</w:t>
        </w:r>
        <w:r w:rsidRPr="005C0D68">
          <w:rPr>
            <w:rFonts w:ascii="Times New Roman" w:hAnsi="Times New Roman" w:cs="Times New Roman"/>
            <w:noProof/>
            <w:sz w:val="20"/>
            <w:szCs w:val="20"/>
          </w:rPr>
          <w:fldChar w:fldCharType="end"/>
        </w:r>
      </w:p>
    </w:sdtContent>
  </w:sdt>
  <w:p w14:paraId="26C0BB47" w14:textId="77777777" w:rsidR="005C0D68" w:rsidRDefault="005C0D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D108C" w14:textId="1EF8FC99" w:rsidR="00F5508D" w:rsidRDefault="00F5508D">
    <w:pPr>
      <w:pStyle w:val="Header"/>
      <w:jc w:val="right"/>
    </w:pPr>
  </w:p>
  <w:p w14:paraId="0AF0A11B" w14:textId="77777777" w:rsidR="00F5508D" w:rsidRDefault="00F5508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5492423"/>
      <w:docPartObj>
        <w:docPartGallery w:val="Page Numbers (Top of Page)"/>
        <w:docPartUnique/>
      </w:docPartObj>
    </w:sdtPr>
    <w:sdtEndPr>
      <w:rPr>
        <w:noProof/>
      </w:rPr>
    </w:sdtEndPr>
    <w:sdtContent>
      <w:p w14:paraId="2E6245CD" w14:textId="37BA721A" w:rsidR="00B47E87" w:rsidRDefault="00B47E87">
        <w:pPr>
          <w:pStyle w:val="Header"/>
          <w:jc w:val="right"/>
        </w:pPr>
        <w:r w:rsidRPr="00B47E87">
          <w:rPr>
            <w:rFonts w:ascii="Times New Roman" w:hAnsi="Times New Roman" w:cs="Times New Roman"/>
            <w:sz w:val="20"/>
            <w:szCs w:val="20"/>
          </w:rPr>
          <w:fldChar w:fldCharType="begin"/>
        </w:r>
        <w:r w:rsidRPr="00B47E87">
          <w:rPr>
            <w:rFonts w:ascii="Times New Roman" w:hAnsi="Times New Roman" w:cs="Times New Roman"/>
            <w:sz w:val="20"/>
            <w:szCs w:val="20"/>
          </w:rPr>
          <w:instrText xml:space="preserve"> PAGE   \* MERGEFORMAT </w:instrText>
        </w:r>
        <w:r w:rsidRPr="00B47E87">
          <w:rPr>
            <w:rFonts w:ascii="Times New Roman" w:hAnsi="Times New Roman" w:cs="Times New Roman"/>
            <w:sz w:val="20"/>
            <w:szCs w:val="20"/>
          </w:rPr>
          <w:fldChar w:fldCharType="separate"/>
        </w:r>
        <w:r w:rsidRPr="00B47E87">
          <w:rPr>
            <w:rFonts w:ascii="Times New Roman" w:hAnsi="Times New Roman" w:cs="Times New Roman"/>
            <w:noProof/>
            <w:sz w:val="20"/>
            <w:szCs w:val="20"/>
          </w:rPr>
          <w:t>2</w:t>
        </w:r>
        <w:r w:rsidRPr="00B47E87">
          <w:rPr>
            <w:rFonts w:ascii="Times New Roman" w:hAnsi="Times New Roman" w:cs="Times New Roman"/>
            <w:noProof/>
            <w:sz w:val="20"/>
            <w:szCs w:val="20"/>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7317559"/>
      <w:docPartObj>
        <w:docPartGallery w:val="Page Numbers (Top of Page)"/>
        <w:docPartUnique/>
      </w:docPartObj>
    </w:sdtPr>
    <w:sdtEndPr>
      <w:rPr>
        <w:noProof/>
      </w:rPr>
    </w:sdtEndPr>
    <w:sdtContent>
      <w:p w14:paraId="419228D3" w14:textId="7ECAB496" w:rsidR="001E3D75" w:rsidRDefault="001E3D75">
        <w:pPr>
          <w:pStyle w:val="Header"/>
          <w:jc w:val="right"/>
        </w:pPr>
        <w:r w:rsidRPr="001E3D75">
          <w:rPr>
            <w:rFonts w:ascii="Times New Roman" w:hAnsi="Times New Roman" w:cs="Times New Roman"/>
            <w:sz w:val="20"/>
            <w:szCs w:val="20"/>
          </w:rPr>
          <w:fldChar w:fldCharType="begin"/>
        </w:r>
        <w:r w:rsidRPr="001E3D75">
          <w:rPr>
            <w:rFonts w:ascii="Times New Roman" w:hAnsi="Times New Roman" w:cs="Times New Roman"/>
            <w:sz w:val="20"/>
            <w:szCs w:val="20"/>
          </w:rPr>
          <w:instrText xml:space="preserve"> PAGE   \* MERGEFORMAT </w:instrText>
        </w:r>
        <w:r w:rsidRPr="001E3D75">
          <w:rPr>
            <w:rFonts w:ascii="Times New Roman" w:hAnsi="Times New Roman" w:cs="Times New Roman"/>
            <w:sz w:val="20"/>
            <w:szCs w:val="20"/>
          </w:rPr>
          <w:fldChar w:fldCharType="separate"/>
        </w:r>
        <w:r w:rsidRPr="001E3D75">
          <w:rPr>
            <w:rFonts w:ascii="Times New Roman" w:hAnsi="Times New Roman" w:cs="Times New Roman"/>
            <w:noProof/>
            <w:sz w:val="20"/>
            <w:szCs w:val="20"/>
          </w:rPr>
          <w:t>2</w:t>
        </w:r>
        <w:r w:rsidRPr="001E3D75">
          <w:rPr>
            <w:rFonts w:ascii="Times New Roman" w:hAnsi="Times New Roman" w:cs="Times New Roman"/>
            <w:noProof/>
            <w:sz w:val="20"/>
            <w:szCs w:val="20"/>
          </w:rPr>
          <w:fldChar w:fldCharType="end"/>
        </w:r>
      </w:p>
    </w:sdtContent>
  </w:sdt>
  <w:p w14:paraId="767A57EA" w14:textId="77777777" w:rsidR="001E3D75" w:rsidRDefault="001E3D7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35B93" w14:textId="5DB8E611" w:rsidR="002C01C9" w:rsidRDefault="002C01C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E26165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1759ED"/>
    <w:multiLevelType w:val="multilevel"/>
    <w:tmpl w:val="2D3263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715A43"/>
    <w:multiLevelType w:val="hybridMultilevel"/>
    <w:tmpl w:val="39FE223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5984F9F"/>
    <w:multiLevelType w:val="hybridMultilevel"/>
    <w:tmpl w:val="5900EB1C"/>
    <w:lvl w:ilvl="0" w:tplc="3809000F">
      <w:start w:val="1"/>
      <w:numFmt w:val="decimal"/>
      <w:lvlText w:val="%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 w15:restartNumberingAfterBreak="0">
    <w:nsid w:val="061E55CF"/>
    <w:multiLevelType w:val="hybridMultilevel"/>
    <w:tmpl w:val="05B66BE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7237AD1"/>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07241926"/>
    <w:multiLevelType w:val="hybridMultilevel"/>
    <w:tmpl w:val="FD4266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9257013"/>
    <w:multiLevelType w:val="hybridMultilevel"/>
    <w:tmpl w:val="B7549A2E"/>
    <w:lvl w:ilvl="0" w:tplc="76ECD6F4">
      <w:start w:val="1"/>
      <w:numFmt w:val="decimal"/>
      <w:lvlText w:val="4.1.%1"/>
      <w:lvlJc w:val="left"/>
      <w:pPr>
        <w:ind w:left="128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09275618"/>
    <w:multiLevelType w:val="hybridMultilevel"/>
    <w:tmpl w:val="84C2AEEC"/>
    <w:lvl w:ilvl="0" w:tplc="2DF2F506">
      <w:start w:val="1"/>
      <w:numFmt w:val="decimal"/>
      <w:lvlText w:val="1.%1"/>
      <w:lvlJc w:val="left"/>
      <w:pPr>
        <w:ind w:left="72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099E1545"/>
    <w:multiLevelType w:val="hybridMultilevel"/>
    <w:tmpl w:val="F7201746"/>
    <w:lvl w:ilvl="0" w:tplc="213426DA">
      <w:start w:val="1"/>
      <w:numFmt w:val="decimal"/>
      <w:lvlText w:val="1.6.%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0A1C73F4"/>
    <w:multiLevelType w:val="hybridMultilevel"/>
    <w:tmpl w:val="748474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B266B78"/>
    <w:multiLevelType w:val="hybridMultilevel"/>
    <w:tmpl w:val="492816CC"/>
    <w:lvl w:ilvl="0" w:tplc="9FFE69CA">
      <w:start w:val="1"/>
      <w:numFmt w:val="decimal"/>
      <w:lvlText w:val="3.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0B3D5908"/>
    <w:multiLevelType w:val="hybridMultilevel"/>
    <w:tmpl w:val="748474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B58712C"/>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0B695DFF"/>
    <w:multiLevelType w:val="hybridMultilevel"/>
    <w:tmpl w:val="84287F1A"/>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0CE9068C"/>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0D9F3D29"/>
    <w:multiLevelType w:val="hybridMultilevel"/>
    <w:tmpl w:val="2B884C2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7" w15:restartNumberingAfterBreak="0">
    <w:nsid w:val="0EE11114"/>
    <w:multiLevelType w:val="hybridMultilevel"/>
    <w:tmpl w:val="724EA318"/>
    <w:lvl w:ilvl="0" w:tplc="681C5FF0">
      <w:start w:val="1"/>
      <w:numFmt w:val="upperLetter"/>
      <w:lvlText w:val="%1."/>
      <w:lvlJc w:val="left"/>
      <w:pPr>
        <w:ind w:left="720" w:hanging="360"/>
      </w:pPr>
      <w:rPr>
        <w:rFonts w:ascii="Times New Roman" w:hAnsi="Times New Roman" w:cs="Times New Roman" w:hint="default"/>
        <w:b/>
        <w:bCs/>
        <w:i w:val="0"/>
        <w:iCs w:val="0"/>
        <w:color w:val="auto"/>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0FB427D6"/>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116B6F4D"/>
    <w:multiLevelType w:val="hybridMultilevel"/>
    <w:tmpl w:val="1ADA607E"/>
    <w:lvl w:ilvl="0" w:tplc="5366CA6E">
      <w:start w:val="1"/>
      <w:numFmt w:val="lowerLetter"/>
      <w:lvlText w:val="%1."/>
      <w:lvlJc w:val="left"/>
      <w:pPr>
        <w:ind w:left="1440" w:hanging="360"/>
      </w:pPr>
      <w:rPr>
        <w:rFonts w:ascii="Times New Roman" w:hAnsi="Times New Roman" w:cs="Times New Roman" w:hint="default"/>
        <w:b/>
        <w:bCs/>
        <w:sz w:val="20"/>
        <w:szCs w:val="2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0" w15:restartNumberingAfterBreak="0">
    <w:nsid w:val="145546FA"/>
    <w:multiLevelType w:val="hybridMultilevel"/>
    <w:tmpl w:val="DB087E4A"/>
    <w:lvl w:ilvl="0" w:tplc="08D2B51E">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1" w15:restartNumberingAfterBreak="0">
    <w:nsid w:val="19DF233D"/>
    <w:multiLevelType w:val="hybridMultilevel"/>
    <w:tmpl w:val="3BBAA4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CFC1B30"/>
    <w:multiLevelType w:val="hybridMultilevel"/>
    <w:tmpl w:val="EAEC236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22456C1D"/>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22554AAC"/>
    <w:multiLevelType w:val="hybridMultilevel"/>
    <w:tmpl w:val="73C27A66"/>
    <w:lvl w:ilvl="0" w:tplc="11B81C6C">
      <w:start w:val="1"/>
      <w:numFmt w:val="decimal"/>
      <w:lvlText w:val="3.%1"/>
      <w:lvlJc w:val="left"/>
      <w:pPr>
        <w:ind w:left="720" w:hanging="360"/>
      </w:pPr>
      <w:rPr>
        <w:rFonts w:ascii="Times New Roman" w:hAnsi="Times New Roman" w:cs="Times New Roman" w:hint="default"/>
        <w:b/>
        <w:bCs/>
        <w:color w:val="auto"/>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23076A5B"/>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25A96DB9"/>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267C2BBC"/>
    <w:multiLevelType w:val="hybridMultilevel"/>
    <w:tmpl w:val="CD829D86"/>
    <w:lvl w:ilvl="0" w:tplc="BE3A6D14">
      <w:start w:val="1"/>
      <w:numFmt w:val="decimal"/>
      <w:lvlText w:val="4.1.%1"/>
      <w:lvlJc w:val="left"/>
      <w:pPr>
        <w:ind w:left="720" w:hanging="360"/>
      </w:pPr>
      <w:rPr>
        <w:rFonts w:ascii="Times New Roman" w:hAnsi="Times New Roman" w:cs="Times New Roman" w:hint="default"/>
        <w:b/>
        <w:bCs/>
        <w:color w:val="auto"/>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279377FC"/>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27C43BC8"/>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2853408C"/>
    <w:multiLevelType w:val="hybridMultilevel"/>
    <w:tmpl w:val="6EC26FDC"/>
    <w:lvl w:ilvl="0" w:tplc="E04A214E">
      <w:start w:val="1"/>
      <w:numFmt w:val="decimal"/>
      <w:lvlText w:val="4.%1"/>
      <w:lvlJc w:val="left"/>
      <w:pPr>
        <w:ind w:left="720" w:hanging="360"/>
      </w:pPr>
      <w:rPr>
        <w:rFonts w:hint="default"/>
        <w:i w:val="0"/>
        <w:iCs w:val="0"/>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285749D5"/>
    <w:multiLevelType w:val="hybridMultilevel"/>
    <w:tmpl w:val="FD4266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28D47544"/>
    <w:multiLevelType w:val="hybridMultilevel"/>
    <w:tmpl w:val="CF966C08"/>
    <w:lvl w:ilvl="0" w:tplc="EE48C75C">
      <w:start w:val="1"/>
      <w:numFmt w:val="decimal"/>
      <w:lvlText w:val="%1."/>
      <w:lvlJc w:val="left"/>
      <w:pPr>
        <w:ind w:left="720" w:hanging="36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DD04A26"/>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4" w15:restartNumberingAfterBreak="0">
    <w:nsid w:val="2F88295D"/>
    <w:multiLevelType w:val="hybridMultilevel"/>
    <w:tmpl w:val="FD4266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0C81CD7"/>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6" w15:restartNumberingAfterBreak="0">
    <w:nsid w:val="30D943C4"/>
    <w:multiLevelType w:val="hybridMultilevel"/>
    <w:tmpl w:val="F5F2F1A2"/>
    <w:lvl w:ilvl="0" w:tplc="680E5738">
      <w:start w:val="1"/>
      <w:numFmt w:val="decimal"/>
      <w:lvlText w:val="4.%1"/>
      <w:lvlJc w:val="left"/>
      <w:pPr>
        <w:ind w:left="720" w:hanging="360"/>
      </w:pPr>
      <w:rPr>
        <w:rFonts w:ascii="Times New Roman" w:hAnsi="Times New Roman" w:cs="Times New Roman" w:hint="default"/>
        <w:b/>
        <w:bCs/>
        <w:color w:val="auto"/>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3125264B"/>
    <w:multiLevelType w:val="hybridMultilevel"/>
    <w:tmpl w:val="748474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17A55DB"/>
    <w:multiLevelType w:val="multilevel"/>
    <w:tmpl w:val="FC888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6006ADA"/>
    <w:multiLevelType w:val="hybridMultilevel"/>
    <w:tmpl w:val="AC56F62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36575C6D"/>
    <w:multiLevelType w:val="hybridMultilevel"/>
    <w:tmpl w:val="92BA7848"/>
    <w:lvl w:ilvl="0" w:tplc="93F8163A">
      <w:start w:val="1"/>
      <w:numFmt w:val="decimal"/>
      <w:lvlText w:val="B.%1."/>
      <w:lvlJc w:val="left"/>
      <w:pPr>
        <w:ind w:left="720" w:hanging="360"/>
      </w:pPr>
      <w:rPr>
        <w:rFonts w:hint="default"/>
        <w:b/>
        <w:bCs/>
        <w:i w:val="0"/>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7F44C506">
      <w:start w:val="1"/>
      <w:numFmt w:val="decimal"/>
      <w:lvlText w:val="c.%4."/>
      <w:lvlJc w:val="left"/>
      <w:pPr>
        <w:ind w:left="720" w:hanging="360"/>
      </w:pPr>
      <w:rPr>
        <w:rFonts w:hint="default"/>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389738DF"/>
    <w:multiLevelType w:val="hybridMultilevel"/>
    <w:tmpl w:val="4F96C35C"/>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390D5E1B"/>
    <w:multiLevelType w:val="hybridMultilevel"/>
    <w:tmpl w:val="B5F898EC"/>
    <w:lvl w:ilvl="0" w:tplc="FDB6C428">
      <w:start w:val="1"/>
      <w:numFmt w:val="decimal"/>
      <w:lvlText w:val="3.3.%1"/>
      <w:lvlJc w:val="left"/>
      <w:pPr>
        <w:ind w:left="720" w:hanging="360"/>
      </w:pPr>
      <w:rPr>
        <w:rFonts w:ascii="Times New Roman" w:hAnsi="Times New Roman" w:cs="Times New Roman" w:hint="default"/>
        <w:b/>
        <w:bCs/>
        <w:i w:val="0"/>
        <w:iCs w:val="0"/>
        <w:color w:val="auto"/>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3A6339CD"/>
    <w:multiLevelType w:val="hybridMultilevel"/>
    <w:tmpl w:val="1AAE0668"/>
    <w:lvl w:ilvl="0" w:tplc="FFFFFFFF">
      <w:start w:val="1"/>
      <w:numFmt w:val="decimal"/>
      <w:lvlText w:val="%1."/>
      <w:lvlJc w:val="left"/>
      <w:pPr>
        <w:ind w:left="720" w:hanging="360"/>
      </w:pPr>
      <w:rPr>
        <w:rFonts w:ascii="Times New Roman" w:hAnsi="Times New Roman" w:cs="Times New Roman" w:hint="default"/>
        <w:b/>
        <w:bCs/>
        <w:i w:val="0"/>
        <w:iCs w:val="0"/>
        <w:sz w:val="20"/>
      </w:rPr>
    </w:lvl>
    <w:lvl w:ilvl="1" w:tplc="FFFFFFFF">
      <w:start w:val="1"/>
      <w:numFmt w:val="lowerLetter"/>
      <w:lvlText w:val="%2."/>
      <w:lvlJc w:val="left"/>
      <w:pPr>
        <w:ind w:left="1440" w:hanging="360"/>
      </w:pPr>
      <w:rPr>
        <w:b/>
        <w:bCs/>
        <w:i w:val="0"/>
        <w:iCs w:val="0"/>
      </w:rPr>
    </w:lvl>
    <w:lvl w:ilvl="2" w:tplc="FFFFFFFF">
      <w:start w:val="1"/>
      <w:numFmt w:val="lowerRoman"/>
      <w:lvlText w:val="%3."/>
      <w:lvlJc w:val="right"/>
      <w:pPr>
        <w:ind w:left="2160" w:hanging="180"/>
      </w:pPr>
    </w:lvl>
    <w:lvl w:ilvl="3" w:tplc="FFFFFFFF">
      <w:start w:val="1"/>
      <w:numFmt w:val="decimal"/>
      <w:lvlText w:val="%4."/>
      <w:lvlJc w:val="left"/>
      <w:pPr>
        <w:ind w:left="2880" w:hanging="360"/>
      </w:pPr>
      <w:rPr>
        <w:rFonts w:hint="default"/>
      </w:rPr>
    </w:lvl>
    <w:lvl w:ilvl="4" w:tplc="FFFFFFFF">
      <w:start w:val="1"/>
      <w:numFmt w:val="decimal"/>
      <w:lvlText w:val="%5)"/>
      <w:lvlJc w:val="left"/>
      <w:pPr>
        <w:ind w:left="3600" w:hanging="360"/>
      </w:pPr>
      <w:rPr>
        <w:rFonts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3A940399"/>
    <w:multiLevelType w:val="hybridMultilevel"/>
    <w:tmpl w:val="30CC92EC"/>
    <w:lvl w:ilvl="0" w:tplc="F7FAED78">
      <w:start w:val="1"/>
      <w:numFmt w:val="decimal"/>
      <w:lvlText w:val="%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3CB23D7D"/>
    <w:multiLevelType w:val="hybridMultilevel"/>
    <w:tmpl w:val="3BBAA4C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3CBE0D57"/>
    <w:multiLevelType w:val="hybridMultilevel"/>
    <w:tmpl w:val="60A28844"/>
    <w:lvl w:ilvl="0" w:tplc="FFFFFFFF">
      <w:start w:val="1"/>
      <w:numFmt w:val="decimal"/>
      <w:lvlText w:val="%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7" w15:restartNumberingAfterBreak="0">
    <w:nsid w:val="3D4C4628"/>
    <w:multiLevelType w:val="hybridMultilevel"/>
    <w:tmpl w:val="05B66B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3E1C7BD3"/>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9" w15:restartNumberingAfterBreak="0">
    <w:nsid w:val="3E8C4B49"/>
    <w:multiLevelType w:val="hybridMultilevel"/>
    <w:tmpl w:val="60A28844"/>
    <w:lvl w:ilvl="0" w:tplc="FFFFFFFF">
      <w:start w:val="1"/>
      <w:numFmt w:val="decimal"/>
      <w:lvlText w:val="%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50" w15:restartNumberingAfterBreak="0">
    <w:nsid w:val="3EFB55F9"/>
    <w:multiLevelType w:val="hybridMultilevel"/>
    <w:tmpl w:val="05B66B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41C5767F"/>
    <w:multiLevelType w:val="hybridMultilevel"/>
    <w:tmpl w:val="748474B4"/>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43E97B4B"/>
    <w:multiLevelType w:val="hybridMultilevel"/>
    <w:tmpl w:val="1AAE0668"/>
    <w:lvl w:ilvl="0" w:tplc="FFFFFFFF">
      <w:start w:val="1"/>
      <w:numFmt w:val="decimal"/>
      <w:lvlText w:val="%1."/>
      <w:lvlJc w:val="left"/>
      <w:pPr>
        <w:ind w:left="720" w:hanging="360"/>
      </w:pPr>
      <w:rPr>
        <w:rFonts w:ascii="Times New Roman" w:hAnsi="Times New Roman" w:cs="Times New Roman" w:hint="default"/>
        <w:b/>
        <w:bCs/>
        <w:i w:val="0"/>
        <w:iCs w:val="0"/>
        <w:sz w:val="20"/>
      </w:rPr>
    </w:lvl>
    <w:lvl w:ilvl="1" w:tplc="FFFFFFFF">
      <w:start w:val="1"/>
      <w:numFmt w:val="lowerLetter"/>
      <w:lvlText w:val="%2."/>
      <w:lvlJc w:val="left"/>
      <w:pPr>
        <w:ind w:left="1440" w:hanging="360"/>
      </w:pPr>
      <w:rPr>
        <w:b/>
        <w:bCs/>
        <w:i w:val="0"/>
        <w:iCs w:val="0"/>
      </w:rPr>
    </w:lvl>
    <w:lvl w:ilvl="2" w:tplc="FFFFFFFF">
      <w:start w:val="1"/>
      <w:numFmt w:val="lowerRoman"/>
      <w:lvlText w:val="%3."/>
      <w:lvlJc w:val="right"/>
      <w:pPr>
        <w:ind w:left="2160" w:hanging="180"/>
      </w:pPr>
    </w:lvl>
    <w:lvl w:ilvl="3" w:tplc="FFFFFFFF">
      <w:start w:val="1"/>
      <w:numFmt w:val="decimal"/>
      <w:lvlText w:val="%4."/>
      <w:lvlJc w:val="left"/>
      <w:pPr>
        <w:ind w:left="2880" w:hanging="360"/>
      </w:pPr>
      <w:rPr>
        <w:rFonts w:hint="default"/>
      </w:rPr>
    </w:lvl>
    <w:lvl w:ilvl="4" w:tplc="FFFFFFFF">
      <w:start w:val="1"/>
      <w:numFmt w:val="decimal"/>
      <w:lvlText w:val="%5)"/>
      <w:lvlJc w:val="left"/>
      <w:pPr>
        <w:ind w:left="3600" w:hanging="360"/>
      </w:pPr>
      <w:rPr>
        <w:rFonts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46AA1E90"/>
    <w:multiLevelType w:val="hybridMultilevel"/>
    <w:tmpl w:val="60A28844"/>
    <w:lvl w:ilvl="0" w:tplc="FFFFFFFF">
      <w:start w:val="1"/>
      <w:numFmt w:val="decimal"/>
      <w:lvlText w:val="%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54" w15:restartNumberingAfterBreak="0">
    <w:nsid w:val="4B2F7BE7"/>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5" w15:restartNumberingAfterBreak="0">
    <w:nsid w:val="512C3917"/>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6" w15:restartNumberingAfterBreak="0">
    <w:nsid w:val="52001972"/>
    <w:multiLevelType w:val="hybridMultilevel"/>
    <w:tmpl w:val="94A6236C"/>
    <w:lvl w:ilvl="0" w:tplc="32AC5352">
      <w:start w:val="1"/>
      <w:numFmt w:val="decimal"/>
      <w:lvlText w:val="4.2.%1"/>
      <w:lvlJc w:val="left"/>
      <w:pPr>
        <w:ind w:left="720" w:hanging="360"/>
      </w:pPr>
      <w:rPr>
        <w:rFonts w:ascii="Times New Roman" w:hAnsi="Times New Roman" w:cs="Times New Roman" w:hint="default"/>
        <w:b/>
        <w:bCs/>
        <w:i w:val="0"/>
        <w:iCs w:val="0"/>
        <w:color w:val="auto"/>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7" w15:restartNumberingAfterBreak="0">
    <w:nsid w:val="537B6B9C"/>
    <w:multiLevelType w:val="hybridMultilevel"/>
    <w:tmpl w:val="748474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55B00548"/>
    <w:multiLevelType w:val="hybridMultilevel"/>
    <w:tmpl w:val="39FE2238"/>
    <w:lvl w:ilvl="0" w:tplc="38090011">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9" w15:restartNumberingAfterBreak="0">
    <w:nsid w:val="578563E8"/>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0" w15:restartNumberingAfterBreak="0">
    <w:nsid w:val="5B812BD1"/>
    <w:multiLevelType w:val="hybridMultilevel"/>
    <w:tmpl w:val="9C48EEB8"/>
    <w:lvl w:ilvl="0" w:tplc="9AE4B11C">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1" w15:restartNumberingAfterBreak="0">
    <w:nsid w:val="5E372A7F"/>
    <w:multiLevelType w:val="hybridMultilevel"/>
    <w:tmpl w:val="7DE07B80"/>
    <w:lvl w:ilvl="0" w:tplc="7898EA4E">
      <w:start w:val="1"/>
      <w:numFmt w:val="decimal"/>
      <w:lvlText w:val="4.1.%1"/>
      <w:lvlJc w:val="left"/>
      <w:pPr>
        <w:ind w:left="72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2" w15:restartNumberingAfterBreak="0">
    <w:nsid w:val="602E0445"/>
    <w:multiLevelType w:val="hybridMultilevel"/>
    <w:tmpl w:val="AC56F6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60CD6F22"/>
    <w:multiLevelType w:val="hybridMultilevel"/>
    <w:tmpl w:val="110E885E"/>
    <w:lvl w:ilvl="0" w:tplc="FE688E00">
      <w:start w:val="1"/>
      <w:numFmt w:val="decimal"/>
      <w:lvlText w:val="2.2.%1"/>
      <w:lvlJc w:val="left"/>
      <w:pPr>
        <w:ind w:left="720" w:hanging="360"/>
      </w:pPr>
      <w:rPr>
        <w:rFonts w:ascii="Times New Roman" w:hAnsi="Times New Roman" w:cs="Times New Roman" w:hint="default"/>
        <w:b/>
        <w:bCs/>
        <w:i w:val="0"/>
        <w:iCs w:val="0"/>
        <w:color w:val="auto"/>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4" w15:restartNumberingAfterBreak="0">
    <w:nsid w:val="61054116"/>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5" w15:restartNumberingAfterBreak="0">
    <w:nsid w:val="64AE2A55"/>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6" w15:restartNumberingAfterBreak="0">
    <w:nsid w:val="656C231B"/>
    <w:multiLevelType w:val="hybridMultilevel"/>
    <w:tmpl w:val="60A28844"/>
    <w:lvl w:ilvl="0" w:tplc="FFFFFFFF">
      <w:start w:val="1"/>
      <w:numFmt w:val="decimal"/>
      <w:lvlText w:val="%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67" w15:restartNumberingAfterBreak="0">
    <w:nsid w:val="65CB746E"/>
    <w:multiLevelType w:val="hybridMultilevel"/>
    <w:tmpl w:val="FD4266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69856C28"/>
    <w:multiLevelType w:val="hybridMultilevel"/>
    <w:tmpl w:val="20665D42"/>
    <w:lvl w:ilvl="0" w:tplc="01CEAA4E">
      <w:start w:val="1"/>
      <w:numFmt w:val="lowerLetter"/>
      <w:lvlText w:val="%1."/>
      <w:lvlJc w:val="left"/>
      <w:pPr>
        <w:ind w:left="1440" w:hanging="360"/>
      </w:pPr>
      <w:rPr>
        <w:rFonts w:ascii="Times New Roman" w:hAnsi="Times New Roman" w:cs="Times New Roman" w:hint="default"/>
        <w:b/>
        <w:bCs/>
        <w:sz w:val="20"/>
        <w:szCs w:val="2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9" w15:restartNumberingAfterBreak="0">
    <w:nsid w:val="69E832A3"/>
    <w:multiLevelType w:val="hybridMultilevel"/>
    <w:tmpl w:val="93E2EDC0"/>
    <w:lvl w:ilvl="0" w:tplc="A32ECDEA">
      <w:start w:val="1"/>
      <w:numFmt w:val="decimal"/>
      <w:lvlText w:val="4.2.%1"/>
      <w:lvlJc w:val="left"/>
      <w:pPr>
        <w:ind w:left="720" w:hanging="360"/>
      </w:pPr>
      <w:rPr>
        <w:rFonts w:hint="default"/>
        <w:i w:val="0"/>
        <w:iCs w:val="0"/>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0" w15:restartNumberingAfterBreak="0">
    <w:nsid w:val="6A19083F"/>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1" w15:restartNumberingAfterBreak="0">
    <w:nsid w:val="6CED7C3C"/>
    <w:multiLevelType w:val="hybridMultilevel"/>
    <w:tmpl w:val="60A28844"/>
    <w:lvl w:ilvl="0" w:tplc="FFFFFFFF">
      <w:start w:val="1"/>
      <w:numFmt w:val="decimal"/>
      <w:lvlText w:val="%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72" w15:restartNumberingAfterBreak="0">
    <w:nsid w:val="6F9D2716"/>
    <w:multiLevelType w:val="hybridMultilevel"/>
    <w:tmpl w:val="5150E1CC"/>
    <w:lvl w:ilvl="0" w:tplc="7084EA20">
      <w:start w:val="1"/>
      <w:numFmt w:val="decimal"/>
      <w:lvlText w:val="%1."/>
      <w:lvlJc w:val="left"/>
      <w:pPr>
        <w:ind w:left="2880" w:hanging="360"/>
      </w:pPr>
      <w:rPr>
        <w:rFonts w:ascii="Times New Roman" w:hAnsi="Times New Roman" w:cs="Times New Roman" w:hint="default"/>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3" w15:restartNumberingAfterBreak="0">
    <w:nsid w:val="70694C9D"/>
    <w:multiLevelType w:val="hybridMultilevel"/>
    <w:tmpl w:val="748474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70BF2A53"/>
    <w:multiLevelType w:val="hybridMultilevel"/>
    <w:tmpl w:val="9092DEEE"/>
    <w:lvl w:ilvl="0" w:tplc="DA5A47E4">
      <w:start w:val="1"/>
      <w:numFmt w:val="decimal"/>
      <w:lvlText w:val="5.%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5" w15:restartNumberingAfterBreak="0">
    <w:nsid w:val="72434F00"/>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6" w15:restartNumberingAfterBreak="0">
    <w:nsid w:val="748F543A"/>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7" w15:restartNumberingAfterBreak="0">
    <w:nsid w:val="74CB5729"/>
    <w:multiLevelType w:val="hybridMultilevel"/>
    <w:tmpl w:val="1AAE0668"/>
    <w:lvl w:ilvl="0" w:tplc="033EE520">
      <w:start w:val="1"/>
      <w:numFmt w:val="decimal"/>
      <w:lvlText w:val="%1."/>
      <w:lvlJc w:val="left"/>
      <w:pPr>
        <w:ind w:left="720" w:hanging="360"/>
      </w:pPr>
      <w:rPr>
        <w:rFonts w:ascii="Times New Roman" w:hAnsi="Times New Roman" w:cs="Times New Roman" w:hint="default"/>
        <w:b/>
        <w:bCs/>
        <w:i w:val="0"/>
        <w:iCs w:val="0"/>
        <w:sz w:val="20"/>
      </w:rPr>
    </w:lvl>
    <w:lvl w:ilvl="1" w:tplc="D2849F4E">
      <w:start w:val="1"/>
      <w:numFmt w:val="lowerLetter"/>
      <w:lvlText w:val="%2."/>
      <w:lvlJc w:val="left"/>
      <w:pPr>
        <w:ind w:left="1440" w:hanging="360"/>
      </w:pPr>
      <w:rPr>
        <w:b/>
        <w:bCs/>
        <w:i w:val="0"/>
        <w:iCs w:val="0"/>
      </w:rPr>
    </w:lvl>
    <w:lvl w:ilvl="2" w:tplc="3809001B">
      <w:start w:val="1"/>
      <w:numFmt w:val="lowerRoman"/>
      <w:lvlText w:val="%3."/>
      <w:lvlJc w:val="right"/>
      <w:pPr>
        <w:ind w:left="2160" w:hanging="180"/>
      </w:pPr>
    </w:lvl>
    <w:lvl w:ilvl="3" w:tplc="3809000F">
      <w:start w:val="1"/>
      <w:numFmt w:val="decimal"/>
      <w:lvlText w:val="%4."/>
      <w:lvlJc w:val="left"/>
      <w:pPr>
        <w:ind w:left="2880" w:hanging="360"/>
      </w:pPr>
      <w:rPr>
        <w:rFonts w:hint="default"/>
      </w:rPr>
    </w:lvl>
    <w:lvl w:ilvl="4" w:tplc="EDA46080">
      <w:start w:val="1"/>
      <w:numFmt w:val="decimal"/>
      <w:lvlText w:val="%5)"/>
      <w:lvlJc w:val="left"/>
      <w:pPr>
        <w:ind w:left="3600" w:hanging="360"/>
      </w:pPr>
      <w:rPr>
        <w:rFonts w:hint="default"/>
      </w:r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8" w15:restartNumberingAfterBreak="0">
    <w:nsid w:val="754B0456"/>
    <w:multiLevelType w:val="hybridMultilevel"/>
    <w:tmpl w:val="05B66B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78506AB7"/>
    <w:multiLevelType w:val="hybridMultilevel"/>
    <w:tmpl w:val="89586074"/>
    <w:lvl w:ilvl="0" w:tplc="38FEE002">
      <w:start w:val="1"/>
      <w:numFmt w:val="decimal"/>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0" w15:restartNumberingAfterBreak="0">
    <w:nsid w:val="7CCB43CD"/>
    <w:multiLevelType w:val="hybridMultilevel"/>
    <w:tmpl w:val="05B66B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30989093">
    <w:abstractNumId w:val="39"/>
  </w:num>
  <w:num w:numId="2" w16cid:durableId="595483059">
    <w:abstractNumId w:val="22"/>
  </w:num>
  <w:num w:numId="3" w16cid:durableId="1654020859">
    <w:abstractNumId w:val="8"/>
  </w:num>
  <w:num w:numId="4" w16cid:durableId="2143840234">
    <w:abstractNumId w:val="60"/>
  </w:num>
  <w:num w:numId="5" w16cid:durableId="1719083210">
    <w:abstractNumId w:val="24"/>
  </w:num>
  <w:num w:numId="6" w16cid:durableId="894585114">
    <w:abstractNumId w:val="36"/>
  </w:num>
  <w:num w:numId="7" w16cid:durableId="1707173874">
    <w:abstractNumId w:val="79"/>
  </w:num>
  <w:num w:numId="8" w16cid:durableId="552540895">
    <w:abstractNumId w:val="17"/>
  </w:num>
  <w:num w:numId="9" w16cid:durableId="219561976">
    <w:abstractNumId w:val="62"/>
  </w:num>
  <w:num w:numId="10" w16cid:durableId="19816127">
    <w:abstractNumId w:val="45"/>
  </w:num>
  <w:num w:numId="11" w16cid:durableId="629435153">
    <w:abstractNumId w:val="21"/>
  </w:num>
  <w:num w:numId="12" w16cid:durableId="177037937">
    <w:abstractNumId w:val="14"/>
  </w:num>
  <w:num w:numId="13" w16cid:durableId="1039664504">
    <w:abstractNumId w:val="20"/>
  </w:num>
  <w:num w:numId="14" w16cid:durableId="406002352">
    <w:abstractNumId w:val="9"/>
  </w:num>
  <w:num w:numId="15" w16cid:durableId="1573420793">
    <w:abstractNumId w:val="63"/>
  </w:num>
  <w:num w:numId="16" w16cid:durableId="279075008">
    <w:abstractNumId w:val="11"/>
  </w:num>
  <w:num w:numId="17" w16cid:durableId="2041584352">
    <w:abstractNumId w:val="42"/>
  </w:num>
  <w:num w:numId="18" w16cid:durableId="1830562250">
    <w:abstractNumId w:val="77"/>
  </w:num>
  <w:num w:numId="19" w16cid:durableId="1289819847">
    <w:abstractNumId w:val="16"/>
  </w:num>
  <w:num w:numId="20" w16cid:durableId="801652346">
    <w:abstractNumId w:val="65"/>
  </w:num>
  <w:num w:numId="21" w16cid:durableId="878515371">
    <w:abstractNumId w:val="58"/>
  </w:num>
  <w:num w:numId="22" w16cid:durableId="869149364">
    <w:abstractNumId w:val="69"/>
  </w:num>
  <w:num w:numId="23" w16cid:durableId="49961578">
    <w:abstractNumId w:val="61"/>
  </w:num>
  <w:num w:numId="24" w16cid:durableId="554514234">
    <w:abstractNumId w:val="35"/>
  </w:num>
  <w:num w:numId="25" w16cid:durableId="700933493">
    <w:abstractNumId w:val="54"/>
  </w:num>
  <w:num w:numId="26" w16cid:durableId="1175726119">
    <w:abstractNumId w:val="33"/>
  </w:num>
  <w:num w:numId="27" w16cid:durableId="1001852230">
    <w:abstractNumId w:val="64"/>
  </w:num>
  <w:num w:numId="28" w16cid:durableId="569776274">
    <w:abstractNumId w:val="48"/>
  </w:num>
  <w:num w:numId="29" w16cid:durableId="1798333238">
    <w:abstractNumId w:val="25"/>
  </w:num>
  <w:num w:numId="30" w16cid:durableId="670718332">
    <w:abstractNumId w:val="29"/>
  </w:num>
  <w:num w:numId="31" w16cid:durableId="1478886559">
    <w:abstractNumId w:val="15"/>
  </w:num>
  <w:num w:numId="32" w16cid:durableId="2106996087">
    <w:abstractNumId w:val="59"/>
  </w:num>
  <w:num w:numId="33" w16cid:durableId="393433710">
    <w:abstractNumId w:val="70"/>
  </w:num>
  <w:num w:numId="34" w16cid:durableId="1874608805">
    <w:abstractNumId w:val="5"/>
  </w:num>
  <w:num w:numId="35" w16cid:durableId="393964650">
    <w:abstractNumId w:val="26"/>
  </w:num>
  <w:num w:numId="36" w16cid:durableId="2100521914">
    <w:abstractNumId w:val="18"/>
  </w:num>
  <w:num w:numId="37" w16cid:durableId="1425298259">
    <w:abstractNumId w:val="23"/>
  </w:num>
  <w:num w:numId="38" w16cid:durableId="2143575861">
    <w:abstractNumId w:val="13"/>
  </w:num>
  <w:num w:numId="39" w16cid:durableId="1851211812">
    <w:abstractNumId w:val="55"/>
  </w:num>
  <w:num w:numId="40" w16cid:durableId="1190873615">
    <w:abstractNumId w:val="28"/>
  </w:num>
  <w:num w:numId="41" w16cid:durableId="1713068100">
    <w:abstractNumId w:val="75"/>
  </w:num>
  <w:num w:numId="42" w16cid:durableId="1887444589">
    <w:abstractNumId w:val="76"/>
  </w:num>
  <w:num w:numId="43" w16cid:durableId="1048071683">
    <w:abstractNumId w:val="4"/>
  </w:num>
  <w:num w:numId="44" w16cid:durableId="966470158">
    <w:abstractNumId w:val="31"/>
  </w:num>
  <w:num w:numId="45" w16cid:durableId="1906069738">
    <w:abstractNumId w:val="67"/>
  </w:num>
  <w:num w:numId="46" w16cid:durableId="463889870">
    <w:abstractNumId w:val="34"/>
  </w:num>
  <w:num w:numId="47" w16cid:durableId="1998454856">
    <w:abstractNumId w:val="78"/>
  </w:num>
  <w:num w:numId="48" w16cid:durableId="1725252628">
    <w:abstractNumId w:val="50"/>
  </w:num>
  <w:num w:numId="49" w16cid:durableId="287666465">
    <w:abstractNumId w:val="32"/>
  </w:num>
  <w:num w:numId="50" w16cid:durableId="843517467">
    <w:abstractNumId w:val="47"/>
  </w:num>
  <w:num w:numId="51" w16cid:durableId="58796171">
    <w:abstractNumId w:val="6"/>
  </w:num>
  <w:num w:numId="52" w16cid:durableId="1360159135">
    <w:abstractNumId w:val="80"/>
  </w:num>
  <w:num w:numId="53" w16cid:durableId="919364545">
    <w:abstractNumId w:val="41"/>
  </w:num>
  <w:num w:numId="54" w16cid:durableId="711273026">
    <w:abstractNumId w:val="40"/>
  </w:num>
  <w:num w:numId="55" w16cid:durableId="945380151">
    <w:abstractNumId w:val="3"/>
  </w:num>
  <w:num w:numId="56" w16cid:durableId="904755302">
    <w:abstractNumId w:val="53"/>
  </w:num>
  <w:num w:numId="57" w16cid:durableId="1863742763">
    <w:abstractNumId w:val="66"/>
  </w:num>
  <w:num w:numId="58" w16cid:durableId="15084645">
    <w:abstractNumId w:val="49"/>
  </w:num>
  <w:num w:numId="59" w16cid:durableId="1637220500">
    <w:abstractNumId w:val="71"/>
  </w:num>
  <w:num w:numId="60" w16cid:durableId="1985773227">
    <w:abstractNumId w:val="1"/>
  </w:num>
  <w:num w:numId="61" w16cid:durableId="183784413">
    <w:abstractNumId w:val="38"/>
  </w:num>
  <w:num w:numId="62" w16cid:durableId="2060014280">
    <w:abstractNumId w:val="46"/>
  </w:num>
  <w:num w:numId="63" w16cid:durableId="284043968">
    <w:abstractNumId w:val="51"/>
  </w:num>
  <w:num w:numId="64" w16cid:durableId="1905098340">
    <w:abstractNumId w:val="73"/>
  </w:num>
  <w:num w:numId="65" w16cid:durableId="474952758">
    <w:abstractNumId w:val="57"/>
  </w:num>
  <w:num w:numId="66" w16cid:durableId="1048455030">
    <w:abstractNumId w:val="37"/>
  </w:num>
  <w:num w:numId="67" w16cid:durableId="585119471">
    <w:abstractNumId w:val="10"/>
  </w:num>
  <w:num w:numId="68" w16cid:durableId="1245529134">
    <w:abstractNumId w:val="12"/>
  </w:num>
  <w:num w:numId="69" w16cid:durableId="14698117">
    <w:abstractNumId w:val="19"/>
  </w:num>
  <w:num w:numId="70" w16cid:durableId="52777847">
    <w:abstractNumId w:val="2"/>
  </w:num>
  <w:num w:numId="71" w16cid:durableId="53815480">
    <w:abstractNumId w:val="68"/>
  </w:num>
  <w:num w:numId="72" w16cid:durableId="799298289">
    <w:abstractNumId w:val="52"/>
  </w:num>
  <w:num w:numId="73" w16cid:durableId="665330167">
    <w:abstractNumId w:val="44"/>
  </w:num>
  <w:num w:numId="74" w16cid:durableId="715588868">
    <w:abstractNumId w:val="43"/>
  </w:num>
  <w:num w:numId="75" w16cid:durableId="2060203305">
    <w:abstractNumId w:val="30"/>
  </w:num>
  <w:num w:numId="76" w16cid:durableId="548802356">
    <w:abstractNumId w:val="74"/>
  </w:num>
  <w:num w:numId="77" w16cid:durableId="245723396">
    <w:abstractNumId w:val="72"/>
  </w:num>
  <w:num w:numId="78" w16cid:durableId="741028071">
    <w:abstractNumId w:val="56"/>
  </w:num>
  <w:num w:numId="79" w16cid:durableId="1231426855">
    <w:abstractNumId w:val="0"/>
  </w:num>
  <w:num w:numId="80" w16cid:durableId="22556811">
    <w:abstractNumId w:val="7"/>
  </w:num>
  <w:num w:numId="81" w16cid:durableId="241716289">
    <w:abstractNumId w:val="27"/>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8BE"/>
    <w:rsid w:val="000000C6"/>
    <w:rsid w:val="00000449"/>
    <w:rsid w:val="0000053D"/>
    <w:rsid w:val="000006E7"/>
    <w:rsid w:val="000007EF"/>
    <w:rsid w:val="0000080C"/>
    <w:rsid w:val="00000CEA"/>
    <w:rsid w:val="00000F24"/>
    <w:rsid w:val="00001015"/>
    <w:rsid w:val="000014F1"/>
    <w:rsid w:val="00001551"/>
    <w:rsid w:val="00001E3B"/>
    <w:rsid w:val="00002003"/>
    <w:rsid w:val="0000224E"/>
    <w:rsid w:val="0000233D"/>
    <w:rsid w:val="00002467"/>
    <w:rsid w:val="0000264B"/>
    <w:rsid w:val="000026A8"/>
    <w:rsid w:val="000029E7"/>
    <w:rsid w:val="00002A9E"/>
    <w:rsid w:val="00002B5E"/>
    <w:rsid w:val="00002C37"/>
    <w:rsid w:val="00002D62"/>
    <w:rsid w:val="00002DC4"/>
    <w:rsid w:val="00002DE9"/>
    <w:rsid w:val="00002E7A"/>
    <w:rsid w:val="00003077"/>
    <w:rsid w:val="000031E4"/>
    <w:rsid w:val="0000348F"/>
    <w:rsid w:val="000034EF"/>
    <w:rsid w:val="00003692"/>
    <w:rsid w:val="000037AD"/>
    <w:rsid w:val="00003C51"/>
    <w:rsid w:val="00003C7F"/>
    <w:rsid w:val="00003EAD"/>
    <w:rsid w:val="00004157"/>
    <w:rsid w:val="00004487"/>
    <w:rsid w:val="0000450D"/>
    <w:rsid w:val="00004A5C"/>
    <w:rsid w:val="00004DFD"/>
    <w:rsid w:val="00004E3E"/>
    <w:rsid w:val="00004EE5"/>
    <w:rsid w:val="00004FBD"/>
    <w:rsid w:val="000051CD"/>
    <w:rsid w:val="0000531E"/>
    <w:rsid w:val="00005464"/>
    <w:rsid w:val="0000559F"/>
    <w:rsid w:val="00005727"/>
    <w:rsid w:val="00005B34"/>
    <w:rsid w:val="00005E99"/>
    <w:rsid w:val="00006159"/>
    <w:rsid w:val="00006323"/>
    <w:rsid w:val="00006416"/>
    <w:rsid w:val="000065B1"/>
    <w:rsid w:val="000066C8"/>
    <w:rsid w:val="00006775"/>
    <w:rsid w:val="0000686A"/>
    <w:rsid w:val="0000697E"/>
    <w:rsid w:val="00006993"/>
    <w:rsid w:val="00006CB5"/>
    <w:rsid w:val="0000749D"/>
    <w:rsid w:val="0000774D"/>
    <w:rsid w:val="00007751"/>
    <w:rsid w:val="00007863"/>
    <w:rsid w:val="00007AA4"/>
    <w:rsid w:val="00007C82"/>
    <w:rsid w:val="00007D44"/>
    <w:rsid w:val="00010074"/>
    <w:rsid w:val="00010464"/>
    <w:rsid w:val="000106C8"/>
    <w:rsid w:val="00010878"/>
    <w:rsid w:val="00010BCB"/>
    <w:rsid w:val="00010C0D"/>
    <w:rsid w:val="00010CC0"/>
    <w:rsid w:val="00010CFD"/>
    <w:rsid w:val="00010DE0"/>
    <w:rsid w:val="00010FA5"/>
    <w:rsid w:val="00011073"/>
    <w:rsid w:val="000110B2"/>
    <w:rsid w:val="00011162"/>
    <w:rsid w:val="0001136B"/>
    <w:rsid w:val="000113C4"/>
    <w:rsid w:val="000113F6"/>
    <w:rsid w:val="000114DD"/>
    <w:rsid w:val="00011882"/>
    <w:rsid w:val="00011A55"/>
    <w:rsid w:val="00011D98"/>
    <w:rsid w:val="00012038"/>
    <w:rsid w:val="000120E2"/>
    <w:rsid w:val="0001236F"/>
    <w:rsid w:val="000123A2"/>
    <w:rsid w:val="00012560"/>
    <w:rsid w:val="00012636"/>
    <w:rsid w:val="00012710"/>
    <w:rsid w:val="0001280E"/>
    <w:rsid w:val="00012A25"/>
    <w:rsid w:val="00012DDE"/>
    <w:rsid w:val="00012EB2"/>
    <w:rsid w:val="00013204"/>
    <w:rsid w:val="000132A0"/>
    <w:rsid w:val="00013470"/>
    <w:rsid w:val="000134D8"/>
    <w:rsid w:val="00013581"/>
    <w:rsid w:val="0001384F"/>
    <w:rsid w:val="00013983"/>
    <w:rsid w:val="00013D1A"/>
    <w:rsid w:val="00014264"/>
    <w:rsid w:val="000142D2"/>
    <w:rsid w:val="00014380"/>
    <w:rsid w:val="00014440"/>
    <w:rsid w:val="00014584"/>
    <w:rsid w:val="00014624"/>
    <w:rsid w:val="000147C6"/>
    <w:rsid w:val="00014824"/>
    <w:rsid w:val="0001485E"/>
    <w:rsid w:val="00014B4F"/>
    <w:rsid w:val="00014B77"/>
    <w:rsid w:val="00014C1B"/>
    <w:rsid w:val="00014CDE"/>
    <w:rsid w:val="000150C3"/>
    <w:rsid w:val="00015171"/>
    <w:rsid w:val="0001519D"/>
    <w:rsid w:val="0001555B"/>
    <w:rsid w:val="0001565A"/>
    <w:rsid w:val="000157A6"/>
    <w:rsid w:val="00015A1B"/>
    <w:rsid w:val="00015A44"/>
    <w:rsid w:val="00015CC1"/>
    <w:rsid w:val="00015CCB"/>
    <w:rsid w:val="0001602C"/>
    <w:rsid w:val="0001604C"/>
    <w:rsid w:val="00016116"/>
    <w:rsid w:val="000161C3"/>
    <w:rsid w:val="00016431"/>
    <w:rsid w:val="000164E7"/>
    <w:rsid w:val="0001652B"/>
    <w:rsid w:val="00016584"/>
    <w:rsid w:val="000165EC"/>
    <w:rsid w:val="00016B0F"/>
    <w:rsid w:val="00016C5C"/>
    <w:rsid w:val="00016CDA"/>
    <w:rsid w:val="00016DA4"/>
    <w:rsid w:val="00016F58"/>
    <w:rsid w:val="000171B5"/>
    <w:rsid w:val="000171D9"/>
    <w:rsid w:val="00017250"/>
    <w:rsid w:val="0001785F"/>
    <w:rsid w:val="00017A01"/>
    <w:rsid w:val="00017D16"/>
    <w:rsid w:val="00017E68"/>
    <w:rsid w:val="000200B1"/>
    <w:rsid w:val="00020219"/>
    <w:rsid w:val="0002065E"/>
    <w:rsid w:val="00020713"/>
    <w:rsid w:val="0002090D"/>
    <w:rsid w:val="0002098D"/>
    <w:rsid w:val="00020A11"/>
    <w:rsid w:val="00020BD2"/>
    <w:rsid w:val="00020E45"/>
    <w:rsid w:val="00021068"/>
    <w:rsid w:val="000210F2"/>
    <w:rsid w:val="000213AA"/>
    <w:rsid w:val="000215A6"/>
    <w:rsid w:val="000216F0"/>
    <w:rsid w:val="000217D4"/>
    <w:rsid w:val="000219D7"/>
    <w:rsid w:val="00021B02"/>
    <w:rsid w:val="00021DE8"/>
    <w:rsid w:val="00021E0A"/>
    <w:rsid w:val="00021EF2"/>
    <w:rsid w:val="00022188"/>
    <w:rsid w:val="000225A2"/>
    <w:rsid w:val="00022A87"/>
    <w:rsid w:val="00022AB3"/>
    <w:rsid w:val="00022B11"/>
    <w:rsid w:val="00022BBF"/>
    <w:rsid w:val="00023056"/>
    <w:rsid w:val="0002318A"/>
    <w:rsid w:val="00023359"/>
    <w:rsid w:val="000233FC"/>
    <w:rsid w:val="0002353B"/>
    <w:rsid w:val="0002365C"/>
    <w:rsid w:val="000239C3"/>
    <w:rsid w:val="00023A46"/>
    <w:rsid w:val="00023B72"/>
    <w:rsid w:val="00023EA9"/>
    <w:rsid w:val="00023EFE"/>
    <w:rsid w:val="00023F08"/>
    <w:rsid w:val="000240BC"/>
    <w:rsid w:val="00024346"/>
    <w:rsid w:val="00024654"/>
    <w:rsid w:val="00024709"/>
    <w:rsid w:val="00024740"/>
    <w:rsid w:val="000248AA"/>
    <w:rsid w:val="000249A2"/>
    <w:rsid w:val="00024A3C"/>
    <w:rsid w:val="000250E3"/>
    <w:rsid w:val="000250E9"/>
    <w:rsid w:val="000253EE"/>
    <w:rsid w:val="00025827"/>
    <w:rsid w:val="000258F8"/>
    <w:rsid w:val="00025A41"/>
    <w:rsid w:val="00025CAE"/>
    <w:rsid w:val="00025D0E"/>
    <w:rsid w:val="00025D15"/>
    <w:rsid w:val="00025FC3"/>
    <w:rsid w:val="0002602B"/>
    <w:rsid w:val="00026080"/>
    <w:rsid w:val="00026621"/>
    <w:rsid w:val="000267BA"/>
    <w:rsid w:val="00026AD5"/>
    <w:rsid w:val="00026B56"/>
    <w:rsid w:val="00026B8B"/>
    <w:rsid w:val="00026C6E"/>
    <w:rsid w:val="00026E17"/>
    <w:rsid w:val="00026FD9"/>
    <w:rsid w:val="0002707D"/>
    <w:rsid w:val="000276DE"/>
    <w:rsid w:val="00027AA3"/>
    <w:rsid w:val="00027AD7"/>
    <w:rsid w:val="00027E1C"/>
    <w:rsid w:val="00027F30"/>
    <w:rsid w:val="00027F71"/>
    <w:rsid w:val="00030259"/>
    <w:rsid w:val="0003026E"/>
    <w:rsid w:val="00030303"/>
    <w:rsid w:val="000304B7"/>
    <w:rsid w:val="00030789"/>
    <w:rsid w:val="00030792"/>
    <w:rsid w:val="000307D4"/>
    <w:rsid w:val="00031010"/>
    <w:rsid w:val="00031028"/>
    <w:rsid w:val="000311B3"/>
    <w:rsid w:val="000313CB"/>
    <w:rsid w:val="000313D6"/>
    <w:rsid w:val="00031431"/>
    <w:rsid w:val="00031527"/>
    <w:rsid w:val="000316DD"/>
    <w:rsid w:val="00031775"/>
    <w:rsid w:val="000318E4"/>
    <w:rsid w:val="00031AC1"/>
    <w:rsid w:val="00031CB4"/>
    <w:rsid w:val="00031D68"/>
    <w:rsid w:val="00031F44"/>
    <w:rsid w:val="000320B0"/>
    <w:rsid w:val="00032222"/>
    <w:rsid w:val="00032435"/>
    <w:rsid w:val="000324FC"/>
    <w:rsid w:val="00032500"/>
    <w:rsid w:val="00032B70"/>
    <w:rsid w:val="00032E31"/>
    <w:rsid w:val="00032F6F"/>
    <w:rsid w:val="00032FE3"/>
    <w:rsid w:val="0003301D"/>
    <w:rsid w:val="000331CA"/>
    <w:rsid w:val="0003330C"/>
    <w:rsid w:val="0003355A"/>
    <w:rsid w:val="0003369D"/>
    <w:rsid w:val="0003376A"/>
    <w:rsid w:val="000337DE"/>
    <w:rsid w:val="00033801"/>
    <w:rsid w:val="000338EA"/>
    <w:rsid w:val="00033A24"/>
    <w:rsid w:val="00033B2F"/>
    <w:rsid w:val="00033BC1"/>
    <w:rsid w:val="00033EC8"/>
    <w:rsid w:val="00033FC6"/>
    <w:rsid w:val="00033FFB"/>
    <w:rsid w:val="00034011"/>
    <w:rsid w:val="00034128"/>
    <w:rsid w:val="0003419A"/>
    <w:rsid w:val="0003431C"/>
    <w:rsid w:val="000347C1"/>
    <w:rsid w:val="000348E0"/>
    <w:rsid w:val="00034A0C"/>
    <w:rsid w:val="00034B35"/>
    <w:rsid w:val="00034CC5"/>
    <w:rsid w:val="00034D38"/>
    <w:rsid w:val="000350E2"/>
    <w:rsid w:val="000350F7"/>
    <w:rsid w:val="0003516B"/>
    <w:rsid w:val="000352AC"/>
    <w:rsid w:val="000354EC"/>
    <w:rsid w:val="0003554E"/>
    <w:rsid w:val="000358B9"/>
    <w:rsid w:val="00035D5B"/>
    <w:rsid w:val="00035DD8"/>
    <w:rsid w:val="00035F01"/>
    <w:rsid w:val="00035F4A"/>
    <w:rsid w:val="0003612F"/>
    <w:rsid w:val="000361F6"/>
    <w:rsid w:val="00036264"/>
    <w:rsid w:val="0003629D"/>
    <w:rsid w:val="000364EB"/>
    <w:rsid w:val="00036655"/>
    <w:rsid w:val="00036771"/>
    <w:rsid w:val="0003679C"/>
    <w:rsid w:val="00036936"/>
    <w:rsid w:val="00036A14"/>
    <w:rsid w:val="00036B70"/>
    <w:rsid w:val="00036C96"/>
    <w:rsid w:val="000371BA"/>
    <w:rsid w:val="00037559"/>
    <w:rsid w:val="000377F5"/>
    <w:rsid w:val="00037BDE"/>
    <w:rsid w:val="00037D29"/>
    <w:rsid w:val="00037D3F"/>
    <w:rsid w:val="00037D5A"/>
    <w:rsid w:val="00037F22"/>
    <w:rsid w:val="00037F35"/>
    <w:rsid w:val="0004006D"/>
    <w:rsid w:val="000400D7"/>
    <w:rsid w:val="000401E9"/>
    <w:rsid w:val="00040379"/>
    <w:rsid w:val="00040515"/>
    <w:rsid w:val="00040551"/>
    <w:rsid w:val="000408CB"/>
    <w:rsid w:val="000408F9"/>
    <w:rsid w:val="00040B28"/>
    <w:rsid w:val="00040CC0"/>
    <w:rsid w:val="00040CEA"/>
    <w:rsid w:val="00040D0F"/>
    <w:rsid w:val="0004108D"/>
    <w:rsid w:val="000410F1"/>
    <w:rsid w:val="00041339"/>
    <w:rsid w:val="00041446"/>
    <w:rsid w:val="00041678"/>
    <w:rsid w:val="00041975"/>
    <w:rsid w:val="00041AF5"/>
    <w:rsid w:val="00041B37"/>
    <w:rsid w:val="00041CE5"/>
    <w:rsid w:val="00041F53"/>
    <w:rsid w:val="000420B6"/>
    <w:rsid w:val="0004221C"/>
    <w:rsid w:val="000422ED"/>
    <w:rsid w:val="000426AB"/>
    <w:rsid w:val="000428B1"/>
    <w:rsid w:val="000429B7"/>
    <w:rsid w:val="00042A8D"/>
    <w:rsid w:val="00042AC9"/>
    <w:rsid w:val="00042D2A"/>
    <w:rsid w:val="00042E54"/>
    <w:rsid w:val="00042EC7"/>
    <w:rsid w:val="0004327F"/>
    <w:rsid w:val="000433CD"/>
    <w:rsid w:val="0004345B"/>
    <w:rsid w:val="000435BF"/>
    <w:rsid w:val="00043676"/>
    <w:rsid w:val="000437EC"/>
    <w:rsid w:val="000438C1"/>
    <w:rsid w:val="00043908"/>
    <w:rsid w:val="0004393B"/>
    <w:rsid w:val="00043BF3"/>
    <w:rsid w:val="000443B9"/>
    <w:rsid w:val="00044457"/>
    <w:rsid w:val="00044547"/>
    <w:rsid w:val="000445AA"/>
    <w:rsid w:val="00044730"/>
    <w:rsid w:val="000447C6"/>
    <w:rsid w:val="00044A8A"/>
    <w:rsid w:val="00044AF5"/>
    <w:rsid w:val="00044C28"/>
    <w:rsid w:val="00044D5C"/>
    <w:rsid w:val="00044DB1"/>
    <w:rsid w:val="00044E00"/>
    <w:rsid w:val="00044FC6"/>
    <w:rsid w:val="00044FEF"/>
    <w:rsid w:val="00045020"/>
    <w:rsid w:val="0004507D"/>
    <w:rsid w:val="0004509C"/>
    <w:rsid w:val="000452B3"/>
    <w:rsid w:val="00045378"/>
    <w:rsid w:val="000456AF"/>
    <w:rsid w:val="00045864"/>
    <w:rsid w:val="00045AB1"/>
    <w:rsid w:val="00045B7D"/>
    <w:rsid w:val="00045CD8"/>
    <w:rsid w:val="00045CEF"/>
    <w:rsid w:val="00045CF1"/>
    <w:rsid w:val="00045CF9"/>
    <w:rsid w:val="00045D25"/>
    <w:rsid w:val="00045D47"/>
    <w:rsid w:val="00045E23"/>
    <w:rsid w:val="00045EE4"/>
    <w:rsid w:val="00045FDF"/>
    <w:rsid w:val="0004610E"/>
    <w:rsid w:val="000466C1"/>
    <w:rsid w:val="00046734"/>
    <w:rsid w:val="000467E6"/>
    <w:rsid w:val="00046981"/>
    <w:rsid w:val="000469BE"/>
    <w:rsid w:val="00046B92"/>
    <w:rsid w:val="000471D3"/>
    <w:rsid w:val="0004740A"/>
    <w:rsid w:val="000474FC"/>
    <w:rsid w:val="000476B4"/>
    <w:rsid w:val="000478F0"/>
    <w:rsid w:val="00047B53"/>
    <w:rsid w:val="0005024B"/>
    <w:rsid w:val="00050401"/>
    <w:rsid w:val="0005044A"/>
    <w:rsid w:val="00050723"/>
    <w:rsid w:val="0005098C"/>
    <w:rsid w:val="00050BE0"/>
    <w:rsid w:val="00050CA5"/>
    <w:rsid w:val="00050E52"/>
    <w:rsid w:val="0005112B"/>
    <w:rsid w:val="00051307"/>
    <w:rsid w:val="000513D4"/>
    <w:rsid w:val="000514B0"/>
    <w:rsid w:val="0005171E"/>
    <w:rsid w:val="000517AB"/>
    <w:rsid w:val="000517D0"/>
    <w:rsid w:val="00051E0A"/>
    <w:rsid w:val="0005218E"/>
    <w:rsid w:val="00052237"/>
    <w:rsid w:val="0005236E"/>
    <w:rsid w:val="000523F2"/>
    <w:rsid w:val="000524FB"/>
    <w:rsid w:val="000529C1"/>
    <w:rsid w:val="00052B34"/>
    <w:rsid w:val="00052DBE"/>
    <w:rsid w:val="00052E9A"/>
    <w:rsid w:val="00052F59"/>
    <w:rsid w:val="00053469"/>
    <w:rsid w:val="000537B7"/>
    <w:rsid w:val="000539B4"/>
    <w:rsid w:val="00053AE5"/>
    <w:rsid w:val="00053BA6"/>
    <w:rsid w:val="00053D79"/>
    <w:rsid w:val="00053DA1"/>
    <w:rsid w:val="00053DE0"/>
    <w:rsid w:val="00053E31"/>
    <w:rsid w:val="00053E62"/>
    <w:rsid w:val="00053ED3"/>
    <w:rsid w:val="0005417F"/>
    <w:rsid w:val="0005418D"/>
    <w:rsid w:val="000543D3"/>
    <w:rsid w:val="0005470C"/>
    <w:rsid w:val="000547CD"/>
    <w:rsid w:val="00054A0B"/>
    <w:rsid w:val="00054AC3"/>
    <w:rsid w:val="00054C14"/>
    <w:rsid w:val="00054D44"/>
    <w:rsid w:val="00055641"/>
    <w:rsid w:val="0005566A"/>
    <w:rsid w:val="00055708"/>
    <w:rsid w:val="00055723"/>
    <w:rsid w:val="0005585F"/>
    <w:rsid w:val="00055A1A"/>
    <w:rsid w:val="00055BA5"/>
    <w:rsid w:val="00055E75"/>
    <w:rsid w:val="0005610E"/>
    <w:rsid w:val="00056154"/>
    <w:rsid w:val="000563D4"/>
    <w:rsid w:val="000563E2"/>
    <w:rsid w:val="0005674B"/>
    <w:rsid w:val="000568A5"/>
    <w:rsid w:val="00056CB1"/>
    <w:rsid w:val="00056D63"/>
    <w:rsid w:val="00056E5C"/>
    <w:rsid w:val="00056E85"/>
    <w:rsid w:val="00056ED5"/>
    <w:rsid w:val="0005720D"/>
    <w:rsid w:val="000573E6"/>
    <w:rsid w:val="0005750D"/>
    <w:rsid w:val="00057536"/>
    <w:rsid w:val="000576C2"/>
    <w:rsid w:val="00057A54"/>
    <w:rsid w:val="00057A98"/>
    <w:rsid w:val="00057BC1"/>
    <w:rsid w:val="00057C39"/>
    <w:rsid w:val="00060303"/>
    <w:rsid w:val="00060584"/>
    <w:rsid w:val="000606A4"/>
    <w:rsid w:val="00060C03"/>
    <w:rsid w:val="00060D43"/>
    <w:rsid w:val="00061222"/>
    <w:rsid w:val="00061354"/>
    <w:rsid w:val="00061446"/>
    <w:rsid w:val="00061725"/>
    <w:rsid w:val="0006195D"/>
    <w:rsid w:val="000619AC"/>
    <w:rsid w:val="000619CB"/>
    <w:rsid w:val="000619DB"/>
    <w:rsid w:val="00061B02"/>
    <w:rsid w:val="00061D6C"/>
    <w:rsid w:val="00061FD9"/>
    <w:rsid w:val="00062105"/>
    <w:rsid w:val="000621A0"/>
    <w:rsid w:val="00062573"/>
    <w:rsid w:val="000625F3"/>
    <w:rsid w:val="00062842"/>
    <w:rsid w:val="00062C46"/>
    <w:rsid w:val="00062C66"/>
    <w:rsid w:val="00062C93"/>
    <w:rsid w:val="00062DC0"/>
    <w:rsid w:val="00062F9A"/>
    <w:rsid w:val="00063317"/>
    <w:rsid w:val="000633C0"/>
    <w:rsid w:val="0006348F"/>
    <w:rsid w:val="000636AA"/>
    <w:rsid w:val="00063719"/>
    <w:rsid w:val="0006380B"/>
    <w:rsid w:val="0006389B"/>
    <w:rsid w:val="00063960"/>
    <w:rsid w:val="0006397D"/>
    <w:rsid w:val="00063BAD"/>
    <w:rsid w:val="00063C17"/>
    <w:rsid w:val="00063C1C"/>
    <w:rsid w:val="00063C91"/>
    <w:rsid w:val="00063F94"/>
    <w:rsid w:val="000640A6"/>
    <w:rsid w:val="00064185"/>
    <w:rsid w:val="000645F2"/>
    <w:rsid w:val="000648F0"/>
    <w:rsid w:val="00064A45"/>
    <w:rsid w:val="00064AC8"/>
    <w:rsid w:val="00064B2B"/>
    <w:rsid w:val="00064B90"/>
    <w:rsid w:val="00064D52"/>
    <w:rsid w:val="00064F44"/>
    <w:rsid w:val="000650C6"/>
    <w:rsid w:val="000650E5"/>
    <w:rsid w:val="000654C2"/>
    <w:rsid w:val="00065546"/>
    <w:rsid w:val="00065922"/>
    <w:rsid w:val="00065AEA"/>
    <w:rsid w:val="00065CA8"/>
    <w:rsid w:val="00065ECE"/>
    <w:rsid w:val="00066166"/>
    <w:rsid w:val="000662E3"/>
    <w:rsid w:val="000663F9"/>
    <w:rsid w:val="00066786"/>
    <w:rsid w:val="00066CD3"/>
    <w:rsid w:val="00066EA6"/>
    <w:rsid w:val="000673BF"/>
    <w:rsid w:val="000673D2"/>
    <w:rsid w:val="000674DD"/>
    <w:rsid w:val="000676E5"/>
    <w:rsid w:val="00067A6B"/>
    <w:rsid w:val="00067B95"/>
    <w:rsid w:val="00067BA7"/>
    <w:rsid w:val="00067E88"/>
    <w:rsid w:val="00067EFA"/>
    <w:rsid w:val="00067F8F"/>
    <w:rsid w:val="0007004A"/>
    <w:rsid w:val="000700F4"/>
    <w:rsid w:val="000700FB"/>
    <w:rsid w:val="00070137"/>
    <w:rsid w:val="0007030C"/>
    <w:rsid w:val="0007050D"/>
    <w:rsid w:val="000708C2"/>
    <w:rsid w:val="0007096C"/>
    <w:rsid w:val="00070A95"/>
    <w:rsid w:val="00070AA9"/>
    <w:rsid w:val="00070B21"/>
    <w:rsid w:val="00070C06"/>
    <w:rsid w:val="00070DA9"/>
    <w:rsid w:val="00070E53"/>
    <w:rsid w:val="00070F5E"/>
    <w:rsid w:val="00070F60"/>
    <w:rsid w:val="00071092"/>
    <w:rsid w:val="000710AF"/>
    <w:rsid w:val="0007167F"/>
    <w:rsid w:val="00071968"/>
    <w:rsid w:val="00071F1B"/>
    <w:rsid w:val="00071F27"/>
    <w:rsid w:val="0007218F"/>
    <w:rsid w:val="000723A1"/>
    <w:rsid w:val="0007255E"/>
    <w:rsid w:val="000726A7"/>
    <w:rsid w:val="000726CE"/>
    <w:rsid w:val="00072AA5"/>
    <w:rsid w:val="00072ADC"/>
    <w:rsid w:val="00072B40"/>
    <w:rsid w:val="00072BC5"/>
    <w:rsid w:val="00072C48"/>
    <w:rsid w:val="00072D14"/>
    <w:rsid w:val="00072E89"/>
    <w:rsid w:val="000732D7"/>
    <w:rsid w:val="0007371A"/>
    <w:rsid w:val="000737AF"/>
    <w:rsid w:val="00073BD9"/>
    <w:rsid w:val="00073E80"/>
    <w:rsid w:val="00073FC0"/>
    <w:rsid w:val="000742F0"/>
    <w:rsid w:val="00074483"/>
    <w:rsid w:val="000744FF"/>
    <w:rsid w:val="0007457E"/>
    <w:rsid w:val="000745AD"/>
    <w:rsid w:val="00074717"/>
    <w:rsid w:val="00074D8D"/>
    <w:rsid w:val="00074E17"/>
    <w:rsid w:val="00074E2F"/>
    <w:rsid w:val="0007512D"/>
    <w:rsid w:val="000753DB"/>
    <w:rsid w:val="000754C4"/>
    <w:rsid w:val="00075A15"/>
    <w:rsid w:val="00075A7E"/>
    <w:rsid w:val="00075EB4"/>
    <w:rsid w:val="00075EBE"/>
    <w:rsid w:val="00075F5A"/>
    <w:rsid w:val="00076031"/>
    <w:rsid w:val="00076079"/>
    <w:rsid w:val="00076163"/>
    <w:rsid w:val="000761CF"/>
    <w:rsid w:val="000763E6"/>
    <w:rsid w:val="00076619"/>
    <w:rsid w:val="00076707"/>
    <w:rsid w:val="0007672E"/>
    <w:rsid w:val="00076820"/>
    <w:rsid w:val="000768DF"/>
    <w:rsid w:val="000769A7"/>
    <w:rsid w:val="00076C79"/>
    <w:rsid w:val="00076D77"/>
    <w:rsid w:val="000772C4"/>
    <w:rsid w:val="00077424"/>
    <w:rsid w:val="00077744"/>
    <w:rsid w:val="0008031A"/>
    <w:rsid w:val="000804A3"/>
    <w:rsid w:val="0008059B"/>
    <w:rsid w:val="00080C13"/>
    <w:rsid w:val="00080C2C"/>
    <w:rsid w:val="00080C32"/>
    <w:rsid w:val="00080C55"/>
    <w:rsid w:val="00080DA3"/>
    <w:rsid w:val="00080E11"/>
    <w:rsid w:val="00080FAB"/>
    <w:rsid w:val="0008112D"/>
    <w:rsid w:val="00081177"/>
    <w:rsid w:val="00081239"/>
    <w:rsid w:val="0008170F"/>
    <w:rsid w:val="0008171E"/>
    <w:rsid w:val="000819F0"/>
    <w:rsid w:val="00081A7F"/>
    <w:rsid w:val="00081B95"/>
    <w:rsid w:val="00081D3E"/>
    <w:rsid w:val="0008252D"/>
    <w:rsid w:val="000825CA"/>
    <w:rsid w:val="00082843"/>
    <w:rsid w:val="000829AE"/>
    <w:rsid w:val="00082A39"/>
    <w:rsid w:val="00082CA4"/>
    <w:rsid w:val="00082CF3"/>
    <w:rsid w:val="00082D2C"/>
    <w:rsid w:val="00082D89"/>
    <w:rsid w:val="00082E31"/>
    <w:rsid w:val="00082EB9"/>
    <w:rsid w:val="00082F21"/>
    <w:rsid w:val="00082F27"/>
    <w:rsid w:val="00082F42"/>
    <w:rsid w:val="000830B1"/>
    <w:rsid w:val="00083431"/>
    <w:rsid w:val="00083488"/>
    <w:rsid w:val="000836C8"/>
    <w:rsid w:val="00083842"/>
    <w:rsid w:val="0008389B"/>
    <w:rsid w:val="00083B9F"/>
    <w:rsid w:val="00083BCC"/>
    <w:rsid w:val="00083CFC"/>
    <w:rsid w:val="000841EB"/>
    <w:rsid w:val="00084205"/>
    <w:rsid w:val="00084236"/>
    <w:rsid w:val="000842A5"/>
    <w:rsid w:val="00084520"/>
    <w:rsid w:val="000845EB"/>
    <w:rsid w:val="000845FA"/>
    <w:rsid w:val="000847F6"/>
    <w:rsid w:val="00084846"/>
    <w:rsid w:val="00084854"/>
    <w:rsid w:val="0008495B"/>
    <w:rsid w:val="0008499F"/>
    <w:rsid w:val="00084A1D"/>
    <w:rsid w:val="00084A2A"/>
    <w:rsid w:val="00084C50"/>
    <w:rsid w:val="00084EC4"/>
    <w:rsid w:val="000850E3"/>
    <w:rsid w:val="000858B1"/>
    <w:rsid w:val="0008590B"/>
    <w:rsid w:val="00085918"/>
    <w:rsid w:val="00085BF0"/>
    <w:rsid w:val="00085EE5"/>
    <w:rsid w:val="00085F7C"/>
    <w:rsid w:val="0008611F"/>
    <w:rsid w:val="00086273"/>
    <w:rsid w:val="0008641B"/>
    <w:rsid w:val="000866AD"/>
    <w:rsid w:val="000866B8"/>
    <w:rsid w:val="00086A5D"/>
    <w:rsid w:val="00086C0C"/>
    <w:rsid w:val="00086C6F"/>
    <w:rsid w:val="0008717A"/>
    <w:rsid w:val="00087665"/>
    <w:rsid w:val="00087B6B"/>
    <w:rsid w:val="00087DCC"/>
    <w:rsid w:val="00087EE4"/>
    <w:rsid w:val="00087FA9"/>
    <w:rsid w:val="0009003D"/>
    <w:rsid w:val="00090077"/>
    <w:rsid w:val="000902CC"/>
    <w:rsid w:val="00090651"/>
    <w:rsid w:val="00090852"/>
    <w:rsid w:val="00090890"/>
    <w:rsid w:val="00090A87"/>
    <w:rsid w:val="00090AE0"/>
    <w:rsid w:val="00090B1B"/>
    <w:rsid w:val="00090E2F"/>
    <w:rsid w:val="00091041"/>
    <w:rsid w:val="00091245"/>
    <w:rsid w:val="00091336"/>
    <w:rsid w:val="000913BD"/>
    <w:rsid w:val="0009140C"/>
    <w:rsid w:val="000915E3"/>
    <w:rsid w:val="00091685"/>
    <w:rsid w:val="000917F7"/>
    <w:rsid w:val="00091809"/>
    <w:rsid w:val="00091815"/>
    <w:rsid w:val="0009181B"/>
    <w:rsid w:val="000918D3"/>
    <w:rsid w:val="00091BD4"/>
    <w:rsid w:val="0009200D"/>
    <w:rsid w:val="000920E3"/>
    <w:rsid w:val="0009226F"/>
    <w:rsid w:val="00092891"/>
    <w:rsid w:val="00092D63"/>
    <w:rsid w:val="00092FB8"/>
    <w:rsid w:val="00093300"/>
    <w:rsid w:val="000939BB"/>
    <w:rsid w:val="00093A73"/>
    <w:rsid w:val="00093BD2"/>
    <w:rsid w:val="00093E31"/>
    <w:rsid w:val="00093E44"/>
    <w:rsid w:val="00093FF7"/>
    <w:rsid w:val="00093FFE"/>
    <w:rsid w:val="00094138"/>
    <w:rsid w:val="0009413D"/>
    <w:rsid w:val="000948F8"/>
    <w:rsid w:val="00094AE9"/>
    <w:rsid w:val="00094C9A"/>
    <w:rsid w:val="00094CA8"/>
    <w:rsid w:val="00094E59"/>
    <w:rsid w:val="00094F3D"/>
    <w:rsid w:val="00094F6A"/>
    <w:rsid w:val="00094F8C"/>
    <w:rsid w:val="000951B8"/>
    <w:rsid w:val="000956C9"/>
    <w:rsid w:val="00095BB9"/>
    <w:rsid w:val="00095BD3"/>
    <w:rsid w:val="00095D13"/>
    <w:rsid w:val="00095D3C"/>
    <w:rsid w:val="00095E97"/>
    <w:rsid w:val="00095F9C"/>
    <w:rsid w:val="00096092"/>
    <w:rsid w:val="00096139"/>
    <w:rsid w:val="00096A25"/>
    <w:rsid w:val="00096A7A"/>
    <w:rsid w:val="00096AC3"/>
    <w:rsid w:val="00096CA8"/>
    <w:rsid w:val="00096F65"/>
    <w:rsid w:val="00096F81"/>
    <w:rsid w:val="00097166"/>
    <w:rsid w:val="0009732C"/>
    <w:rsid w:val="000973FE"/>
    <w:rsid w:val="00097657"/>
    <w:rsid w:val="00097800"/>
    <w:rsid w:val="00097855"/>
    <w:rsid w:val="00097C34"/>
    <w:rsid w:val="00097CCC"/>
    <w:rsid w:val="00097D18"/>
    <w:rsid w:val="00097F31"/>
    <w:rsid w:val="000A0016"/>
    <w:rsid w:val="000A06DC"/>
    <w:rsid w:val="000A070A"/>
    <w:rsid w:val="000A0A11"/>
    <w:rsid w:val="000A0A2C"/>
    <w:rsid w:val="000A0F90"/>
    <w:rsid w:val="000A1717"/>
    <w:rsid w:val="000A1825"/>
    <w:rsid w:val="000A18CC"/>
    <w:rsid w:val="000A1C01"/>
    <w:rsid w:val="000A1C07"/>
    <w:rsid w:val="000A1C66"/>
    <w:rsid w:val="000A1C89"/>
    <w:rsid w:val="000A1DE1"/>
    <w:rsid w:val="000A1E7D"/>
    <w:rsid w:val="000A1EE4"/>
    <w:rsid w:val="000A2A12"/>
    <w:rsid w:val="000A2AE4"/>
    <w:rsid w:val="000A2CEF"/>
    <w:rsid w:val="000A2DA7"/>
    <w:rsid w:val="000A2DFC"/>
    <w:rsid w:val="000A2E88"/>
    <w:rsid w:val="000A2F49"/>
    <w:rsid w:val="000A2FDF"/>
    <w:rsid w:val="000A3027"/>
    <w:rsid w:val="000A3055"/>
    <w:rsid w:val="000A312B"/>
    <w:rsid w:val="000A324D"/>
    <w:rsid w:val="000A32C4"/>
    <w:rsid w:val="000A3362"/>
    <w:rsid w:val="000A36BD"/>
    <w:rsid w:val="000A37A3"/>
    <w:rsid w:val="000A3C80"/>
    <w:rsid w:val="000A3F60"/>
    <w:rsid w:val="000A4101"/>
    <w:rsid w:val="000A4185"/>
    <w:rsid w:val="000A4235"/>
    <w:rsid w:val="000A4486"/>
    <w:rsid w:val="000A458C"/>
    <w:rsid w:val="000A4673"/>
    <w:rsid w:val="000A4771"/>
    <w:rsid w:val="000A4954"/>
    <w:rsid w:val="000A4D2D"/>
    <w:rsid w:val="000A51B1"/>
    <w:rsid w:val="000A51DF"/>
    <w:rsid w:val="000A56F6"/>
    <w:rsid w:val="000A58DE"/>
    <w:rsid w:val="000A5AF8"/>
    <w:rsid w:val="000A5BD7"/>
    <w:rsid w:val="000A5BE4"/>
    <w:rsid w:val="000A60FF"/>
    <w:rsid w:val="000A626E"/>
    <w:rsid w:val="000A6487"/>
    <w:rsid w:val="000A64C9"/>
    <w:rsid w:val="000A6682"/>
    <w:rsid w:val="000A6AF2"/>
    <w:rsid w:val="000A6B13"/>
    <w:rsid w:val="000A6CEC"/>
    <w:rsid w:val="000A6DB1"/>
    <w:rsid w:val="000A6EFA"/>
    <w:rsid w:val="000A6F63"/>
    <w:rsid w:val="000A6FE6"/>
    <w:rsid w:val="000A7336"/>
    <w:rsid w:val="000A74E5"/>
    <w:rsid w:val="000A77B6"/>
    <w:rsid w:val="000A785E"/>
    <w:rsid w:val="000A7877"/>
    <w:rsid w:val="000A7959"/>
    <w:rsid w:val="000B0414"/>
    <w:rsid w:val="000B049E"/>
    <w:rsid w:val="000B0789"/>
    <w:rsid w:val="000B0842"/>
    <w:rsid w:val="000B0987"/>
    <w:rsid w:val="000B0A6A"/>
    <w:rsid w:val="000B0C2F"/>
    <w:rsid w:val="000B0DAC"/>
    <w:rsid w:val="000B129A"/>
    <w:rsid w:val="000B13F0"/>
    <w:rsid w:val="000B185C"/>
    <w:rsid w:val="000B1887"/>
    <w:rsid w:val="000B18B4"/>
    <w:rsid w:val="000B1BAD"/>
    <w:rsid w:val="000B1C4E"/>
    <w:rsid w:val="000B2681"/>
    <w:rsid w:val="000B289C"/>
    <w:rsid w:val="000B2AA2"/>
    <w:rsid w:val="000B2B8F"/>
    <w:rsid w:val="000B2EA0"/>
    <w:rsid w:val="000B326A"/>
    <w:rsid w:val="000B3515"/>
    <w:rsid w:val="000B37EE"/>
    <w:rsid w:val="000B38CF"/>
    <w:rsid w:val="000B3987"/>
    <w:rsid w:val="000B3C8A"/>
    <w:rsid w:val="000B3D77"/>
    <w:rsid w:val="000B4036"/>
    <w:rsid w:val="000B4135"/>
    <w:rsid w:val="000B4160"/>
    <w:rsid w:val="000B42A1"/>
    <w:rsid w:val="000B43B7"/>
    <w:rsid w:val="000B4A36"/>
    <w:rsid w:val="000B4B01"/>
    <w:rsid w:val="000B4B02"/>
    <w:rsid w:val="000B4E69"/>
    <w:rsid w:val="000B500E"/>
    <w:rsid w:val="000B501F"/>
    <w:rsid w:val="000B517A"/>
    <w:rsid w:val="000B5232"/>
    <w:rsid w:val="000B57F6"/>
    <w:rsid w:val="000B597E"/>
    <w:rsid w:val="000B5B8C"/>
    <w:rsid w:val="000B5B9C"/>
    <w:rsid w:val="000B5BA5"/>
    <w:rsid w:val="000B5CA7"/>
    <w:rsid w:val="000B5DDB"/>
    <w:rsid w:val="000B6109"/>
    <w:rsid w:val="000B63A1"/>
    <w:rsid w:val="000B641F"/>
    <w:rsid w:val="000B64F1"/>
    <w:rsid w:val="000B666E"/>
    <w:rsid w:val="000B6746"/>
    <w:rsid w:val="000B68EF"/>
    <w:rsid w:val="000B6A86"/>
    <w:rsid w:val="000B6B0D"/>
    <w:rsid w:val="000B6B85"/>
    <w:rsid w:val="000B6D1B"/>
    <w:rsid w:val="000B6E5C"/>
    <w:rsid w:val="000B7111"/>
    <w:rsid w:val="000B7483"/>
    <w:rsid w:val="000B74DC"/>
    <w:rsid w:val="000B7628"/>
    <w:rsid w:val="000B797E"/>
    <w:rsid w:val="000B7CC5"/>
    <w:rsid w:val="000C01F3"/>
    <w:rsid w:val="000C04CA"/>
    <w:rsid w:val="000C057A"/>
    <w:rsid w:val="000C075A"/>
    <w:rsid w:val="000C115B"/>
    <w:rsid w:val="000C1435"/>
    <w:rsid w:val="000C1496"/>
    <w:rsid w:val="000C1760"/>
    <w:rsid w:val="000C192B"/>
    <w:rsid w:val="000C1C16"/>
    <w:rsid w:val="000C1E9E"/>
    <w:rsid w:val="000C1F72"/>
    <w:rsid w:val="000C1FA3"/>
    <w:rsid w:val="000C2386"/>
    <w:rsid w:val="000C23ED"/>
    <w:rsid w:val="000C2835"/>
    <w:rsid w:val="000C2BCC"/>
    <w:rsid w:val="000C2D93"/>
    <w:rsid w:val="000C2E6A"/>
    <w:rsid w:val="000C3016"/>
    <w:rsid w:val="000C3229"/>
    <w:rsid w:val="000C332B"/>
    <w:rsid w:val="000C33E4"/>
    <w:rsid w:val="000C37B8"/>
    <w:rsid w:val="000C388A"/>
    <w:rsid w:val="000C389A"/>
    <w:rsid w:val="000C396A"/>
    <w:rsid w:val="000C3AA6"/>
    <w:rsid w:val="000C3C5D"/>
    <w:rsid w:val="000C3CDF"/>
    <w:rsid w:val="000C3E43"/>
    <w:rsid w:val="000C3EB9"/>
    <w:rsid w:val="000C3FBD"/>
    <w:rsid w:val="000C3FC3"/>
    <w:rsid w:val="000C3FF9"/>
    <w:rsid w:val="000C40D6"/>
    <w:rsid w:val="000C46EE"/>
    <w:rsid w:val="000C48A4"/>
    <w:rsid w:val="000C4A0C"/>
    <w:rsid w:val="000C4A13"/>
    <w:rsid w:val="000C4CE0"/>
    <w:rsid w:val="000C5624"/>
    <w:rsid w:val="000C567E"/>
    <w:rsid w:val="000C5707"/>
    <w:rsid w:val="000C5A1F"/>
    <w:rsid w:val="000C5BCA"/>
    <w:rsid w:val="000C5C1D"/>
    <w:rsid w:val="000C5DBC"/>
    <w:rsid w:val="000C5E9A"/>
    <w:rsid w:val="000C5F35"/>
    <w:rsid w:val="000C600C"/>
    <w:rsid w:val="000C624A"/>
    <w:rsid w:val="000C646B"/>
    <w:rsid w:val="000C6709"/>
    <w:rsid w:val="000C67E3"/>
    <w:rsid w:val="000C68AF"/>
    <w:rsid w:val="000C72D7"/>
    <w:rsid w:val="000C743D"/>
    <w:rsid w:val="000C755D"/>
    <w:rsid w:val="000C7817"/>
    <w:rsid w:val="000C796A"/>
    <w:rsid w:val="000C7A25"/>
    <w:rsid w:val="000D006C"/>
    <w:rsid w:val="000D0104"/>
    <w:rsid w:val="000D0138"/>
    <w:rsid w:val="000D0335"/>
    <w:rsid w:val="000D0446"/>
    <w:rsid w:val="000D07AD"/>
    <w:rsid w:val="000D08C4"/>
    <w:rsid w:val="000D0BDC"/>
    <w:rsid w:val="000D0D26"/>
    <w:rsid w:val="000D0E11"/>
    <w:rsid w:val="000D1380"/>
    <w:rsid w:val="000D1392"/>
    <w:rsid w:val="000D13C6"/>
    <w:rsid w:val="000D13E6"/>
    <w:rsid w:val="000D148A"/>
    <w:rsid w:val="000D1A96"/>
    <w:rsid w:val="000D1AB3"/>
    <w:rsid w:val="000D1D91"/>
    <w:rsid w:val="000D1DFF"/>
    <w:rsid w:val="000D1E1A"/>
    <w:rsid w:val="000D215F"/>
    <w:rsid w:val="000D2195"/>
    <w:rsid w:val="000D222F"/>
    <w:rsid w:val="000D2363"/>
    <w:rsid w:val="000D2438"/>
    <w:rsid w:val="000D2501"/>
    <w:rsid w:val="000D2575"/>
    <w:rsid w:val="000D26FD"/>
    <w:rsid w:val="000D274D"/>
    <w:rsid w:val="000D292E"/>
    <w:rsid w:val="000D2B02"/>
    <w:rsid w:val="000D2EE4"/>
    <w:rsid w:val="000D3312"/>
    <w:rsid w:val="000D3898"/>
    <w:rsid w:val="000D3AEB"/>
    <w:rsid w:val="000D3B33"/>
    <w:rsid w:val="000D3CA0"/>
    <w:rsid w:val="000D3D8A"/>
    <w:rsid w:val="000D4081"/>
    <w:rsid w:val="000D410D"/>
    <w:rsid w:val="000D4356"/>
    <w:rsid w:val="000D4448"/>
    <w:rsid w:val="000D448B"/>
    <w:rsid w:val="000D480A"/>
    <w:rsid w:val="000D4819"/>
    <w:rsid w:val="000D4972"/>
    <w:rsid w:val="000D4B15"/>
    <w:rsid w:val="000D4E9C"/>
    <w:rsid w:val="000D51FE"/>
    <w:rsid w:val="000D53CE"/>
    <w:rsid w:val="000D5539"/>
    <w:rsid w:val="000D5D7F"/>
    <w:rsid w:val="000D600B"/>
    <w:rsid w:val="000D60F9"/>
    <w:rsid w:val="000D62BD"/>
    <w:rsid w:val="000D6568"/>
    <w:rsid w:val="000D6B56"/>
    <w:rsid w:val="000D6BD7"/>
    <w:rsid w:val="000D6D31"/>
    <w:rsid w:val="000D6D89"/>
    <w:rsid w:val="000D6DCC"/>
    <w:rsid w:val="000D7243"/>
    <w:rsid w:val="000D72E0"/>
    <w:rsid w:val="000D739D"/>
    <w:rsid w:val="000D74D3"/>
    <w:rsid w:val="000D7592"/>
    <w:rsid w:val="000D792F"/>
    <w:rsid w:val="000D7A90"/>
    <w:rsid w:val="000D7C22"/>
    <w:rsid w:val="000D7CC9"/>
    <w:rsid w:val="000D7DA6"/>
    <w:rsid w:val="000D7ED9"/>
    <w:rsid w:val="000E014B"/>
    <w:rsid w:val="000E0C99"/>
    <w:rsid w:val="000E10A3"/>
    <w:rsid w:val="000E168C"/>
    <w:rsid w:val="000E1792"/>
    <w:rsid w:val="000E1B4A"/>
    <w:rsid w:val="000E1B93"/>
    <w:rsid w:val="000E1BC4"/>
    <w:rsid w:val="000E1C18"/>
    <w:rsid w:val="000E1C91"/>
    <w:rsid w:val="000E1E8F"/>
    <w:rsid w:val="000E1F5E"/>
    <w:rsid w:val="000E25B8"/>
    <w:rsid w:val="000E25E8"/>
    <w:rsid w:val="000E2629"/>
    <w:rsid w:val="000E2727"/>
    <w:rsid w:val="000E27E1"/>
    <w:rsid w:val="000E28B1"/>
    <w:rsid w:val="000E2940"/>
    <w:rsid w:val="000E2979"/>
    <w:rsid w:val="000E2D14"/>
    <w:rsid w:val="000E2FB0"/>
    <w:rsid w:val="000E330C"/>
    <w:rsid w:val="000E39AC"/>
    <w:rsid w:val="000E3BE3"/>
    <w:rsid w:val="000E3D84"/>
    <w:rsid w:val="000E425E"/>
    <w:rsid w:val="000E4346"/>
    <w:rsid w:val="000E436F"/>
    <w:rsid w:val="000E46E4"/>
    <w:rsid w:val="000E478B"/>
    <w:rsid w:val="000E48D7"/>
    <w:rsid w:val="000E4C97"/>
    <w:rsid w:val="000E5228"/>
    <w:rsid w:val="000E551D"/>
    <w:rsid w:val="000E557E"/>
    <w:rsid w:val="000E55EF"/>
    <w:rsid w:val="000E5BEC"/>
    <w:rsid w:val="000E5CCC"/>
    <w:rsid w:val="000E5F3B"/>
    <w:rsid w:val="000E5F7C"/>
    <w:rsid w:val="000E6129"/>
    <w:rsid w:val="000E665B"/>
    <w:rsid w:val="000E67BB"/>
    <w:rsid w:val="000E683C"/>
    <w:rsid w:val="000E6A4E"/>
    <w:rsid w:val="000E6B63"/>
    <w:rsid w:val="000E6E84"/>
    <w:rsid w:val="000E6F3E"/>
    <w:rsid w:val="000E6F9A"/>
    <w:rsid w:val="000E7064"/>
    <w:rsid w:val="000E77C8"/>
    <w:rsid w:val="000E7DCC"/>
    <w:rsid w:val="000E7E30"/>
    <w:rsid w:val="000E7E8C"/>
    <w:rsid w:val="000E7ED8"/>
    <w:rsid w:val="000E7F36"/>
    <w:rsid w:val="000E7F71"/>
    <w:rsid w:val="000E7FA8"/>
    <w:rsid w:val="000F019C"/>
    <w:rsid w:val="000F0244"/>
    <w:rsid w:val="000F0270"/>
    <w:rsid w:val="000F0305"/>
    <w:rsid w:val="000F0677"/>
    <w:rsid w:val="000F07C8"/>
    <w:rsid w:val="000F08FF"/>
    <w:rsid w:val="000F0A0B"/>
    <w:rsid w:val="000F0F25"/>
    <w:rsid w:val="000F0F5A"/>
    <w:rsid w:val="000F1060"/>
    <w:rsid w:val="000F1201"/>
    <w:rsid w:val="000F128B"/>
    <w:rsid w:val="000F1DC4"/>
    <w:rsid w:val="000F1F8A"/>
    <w:rsid w:val="000F2103"/>
    <w:rsid w:val="000F2197"/>
    <w:rsid w:val="000F23B5"/>
    <w:rsid w:val="000F23C0"/>
    <w:rsid w:val="000F2972"/>
    <w:rsid w:val="000F2CA4"/>
    <w:rsid w:val="000F2F93"/>
    <w:rsid w:val="000F31F9"/>
    <w:rsid w:val="000F3238"/>
    <w:rsid w:val="000F3519"/>
    <w:rsid w:val="000F3819"/>
    <w:rsid w:val="000F38E5"/>
    <w:rsid w:val="000F3994"/>
    <w:rsid w:val="000F3A2C"/>
    <w:rsid w:val="000F3AE7"/>
    <w:rsid w:val="000F3B79"/>
    <w:rsid w:val="000F3B7E"/>
    <w:rsid w:val="000F3E87"/>
    <w:rsid w:val="000F3ED8"/>
    <w:rsid w:val="000F43CB"/>
    <w:rsid w:val="000F443E"/>
    <w:rsid w:val="000F458A"/>
    <w:rsid w:val="000F46F9"/>
    <w:rsid w:val="000F481B"/>
    <w:rsid w:val="000F49E0"/>
    <w:rsid w:val="000F4A6B"/>
    <w:rsid w:val="000F4E55"/>
    <w:rsid w:val="000F4FDB"/>
    <w:rsid w:val="000F50E3"/>
    <w:rsid w:val="000F5327"/>
    <w:rsid w:val="000F5920"/>
    <w:rsid w:val="000F5BA5"/>
    <w:rsid w:val="000F5C07"/>
    <w:rsid w:val="000F64C5"/>
    <w:rsid w:val="000F662D"/>
    <w:rsid w:val="000F66B0"/>
    <w:rsid w:val="000F6740"/>
    <w:rsid w:val="000F6835"/>
    <w:rsid w:val="000F6852"/>
    <w:rsid w:val="000F69B4"/>
    <w:rsid w:val="000F6E0F"/>
    <w:rsid w:val="000F6E5F"/>
    <w:rsid w:val="000F6F21"/>
    <w:rsid w:val="000F7730"/>
    <w:rsid w:val="000F7797"/>
    <w:rsid w:val="000F79D7"/>
    <w:rsid w:val="000F7BDF"/>
    <w:rsid w:val="000F7E39"/>
    <w:rsid w:val="001000D8"/>
    <w:rsid w:val="00100134"/>
    <w:rsid w:val="001002CE"/>
    <w:rsid w:val="001002F6"/>
    <w:rsid w:val="0010054A"/>
    <w:rsid w:val="0010079B"/>
    <w:rsid w:val="0010083B"/>
    <w:rsid w:val="00100A14"/>
    <w:rsid w:val="00100A66"/>
    <w:rsid w:val="00100AF6"/>
    <w:rsid w:val="00100D9E"/>
    <w:rsid w:val="00100DC9"/>
    <w:rsid w:val="00100F80"/>
    <w:rsid w:val="00100FDC"/>
    <w:rsid w:val="0010143E"/>
    <w:rsid w:val="001014BC"/>
    <w:rsid w:val="00101601"/>
    <w:rsid w:val="00101818"/>
    <w:rsid w:val="00101954"/>
    <w:rsid w:val="00101AAE"/>
    <w:rsid w:val="00101E16"/>
    <w:rsid w:val="00101EA1"/>
    <w:rsid w:val="00101FBA"/>
    <w:rsid w:val="00102249"/>
    <w:rsid w:val="001022EA"/>
    <w:rsid w:val="001026BD"/>
    <w:rsid w:val="00102750"/>
    <w:rsid w:val="00102A2A"/>
    <w:rsid w:val="00102BEA"/>
    <w:rsid w:val="00102E8F"/>
    <w:rsid w:val="001030A7"/>
    <w:rsid w:val="001031AF"/>
    <w:rsid w:val="001036DA"/>
    <w:rsid w:val="001037AF"/>
    <w:rsid w:val="001038AD"/>
    <w:rsid w:val="001038F4"/>
    <w:rsid w:val="00103A99"/>
    <w:rsid w:val="00103BAC"/>
    <w:rsid w:val="00103C07"/>
    <w:rsid w:val="00103CE7"/>
    <w:rsid w:val="001040BC"/>
    <w:rsid w:val="00104302"/>
    <w:rsid w:val="00104453"/>
    <w:rsid w:val="001045C6"/>
    <w:rsid w:val="001046AA"/>
    <w:rsid w:val="001046FA"/>
    <w:rsid w:val="0010477F"/>
    <w:rsid w:val="00104A23"/>
    <w:rsid w:val="00104E15"/>
    <w:rsid w:val="00104F47"/>
    <w:rsid w:val="00104F4F"/>
    <w:rsid w:val="0010503A"/>
    <w:rsid w:val="001050E6"/>
    <w:rsid w:val="0010573E"/>
    <w:rsid w:val="001058F1"/>
    <w:rsid w:val="00105A35"/>
    <w:rsid w:val="00105B8B"/>
    <w:rsid w:val="0010602D"/>
    <w:rsid w:val="00106094"/>
    <w:rsid w:val="0010624C"/>
    <w:rsid w:val="0010660F"/>
    <w:rsid w:val="00106A6F"/>
    <w:rsid w:val="00106C19"/>
    <w:rsid w:val="00106C9A"/>
    <w:rsid w:val="00106E81"/>
    <w:rsid w:val="00106EBF"/>
    <w:rsid w:val="001070EF"/>
    <w:rsid w:val="00107239"/>
    <w:rsid w:val="001073E5"/>
    <w:rsid w:val="00107425"/>
    <w:rsid w:val="00107814"/>
    <w:rsid w:val="00107882"/>
    <w:rsid w:val="00107C4E"/>
    <w:rsid w:val="00107E80"/>
    <w:rsid w:val="00107F00"/>
    <w:rsid w:val="00110060"/>
    <w:rsid w:val="00110289"/>
    <w:rsid w:val="001102AD"/>
    <w:rsid w:val="00110334"/>
    <w:rsid w:val="00110461"/>
    <w:rsid w:val="001106A8"/>
    <w:rsid w:val="00110845"/>
    <w:rsid w:val="00110ADF"/>
    <w:rsid w:val="00110D3E"/>
    <w:rsid w:val="00110D9C"/>
    <w:rsid w:val="00111288"/>
    <w:rsid w:val="001113D7"/>
    <w:rsid w:val="001113EB"/>
    <w:rsid w:val="00111840"/>
    <w:rsid w:val="001118A5"/>
    <w:rsid w:val="0011190D"/>
    <w:rsid w:val="00111934"/>
    <w:rsid w:val="00111A7F"/>
    <w:rsid w:val="00111BD0"/>
    <w:rsid w:val="00111BF3"/>
    <w:rsid w:val="00111C12"/>
    <w:rsid w:val="00111C41"/>
    <w:rsid w:val="00111C4E"/>
    <w:rsid w:val="00111D30"/>
    <w:rsid w:val="001121CF"/>
    <w:rsid w:val="0011220B"/>
    <w:rsid w:val="00112236"/>
    <w:rsid w:val="001123A5"/>
    <w:rsid w:val="001123D4"/>
    <w:rsid w:val="001124BE"/>
    <w:rsid w:val="00112859"/>
    <w:rsid w:val="00112A5B"/>
    <w:rsid w:val="00112B32"/>
    <w:rsid w:val="00112CA7"/>
    <w:rsid w:val="00112DCB"/>
    <w:rsid w:val="0011306E"/>
    <w:rsid w:val="00113111"/>
    <w:rsid w:val="001134F3"/>
    <w:rsid w:val="0011366B"/>
    <w:rsid w:val="00113701"/>
    <w:rsid w:val="001139EE"/>
    <w:rsid w:val="00113AF2"/>
    <w:rsid w:val="00113B58"/>
    <w:rsid w:val="00113CE2"/>
    <w:rsid w:val="00113EE2"/>
    <w:rsid w:val="001140D2"/>
    <w:rsid w:val="001141B1"/>
    <w:rsid w:val="00114352"/>
    <w:rsid w:val="00114505"/>
    <w:rsid w:val="001146D6"/>
    <w:rsid w:val="00114A10"/>
    <w:rsid w:val="00114A22"/>
    <w:rsid w:val="00114A3F"/>
    <w:rsid w:val="00114C17"/>
    <w:rsid w:val="00115069"/>
    <w:rsid w:val="00115212"/>
    <w:rsid w:val="00115339"/>
    <w:rsid w:val="00115402"/>
    <w:rsid w:val="00115782"/>
    <w:rsid w:val="001157EB"/>
    <w:rsid w:val="001159C9"/>
    <w:rsid w:val="001159ED"/>
    <w:rsid w:val="00115A08"/>
    <w:rsid w:val="00115C51"/>
    <w:rsid w:val="00115E3C"/>
    <w:rsid w:val="00116242"/>
    <w:rsid w:val="001163D1"/>
    <w:rsid w:val="00116443"/>
    <w:rsid w:val="001167CF"/>
    <w:rsid w:val="00116946"/>
    <w:rsid w:val="0011718D"/>
    <w:rsid w:val="001173F3"/>
    <w:rsid w:val="00117506"/>
    <w:rsid w:val="001176A6"/>
    <w:rsid w:val="0011777F"/>
    <w:rsid w:val="00117B03"/>
    <w:rsid w:val="00117CB8"/>
    <w:rsid w:val="00120964"/>
    <w:rsid w:val="00120A22"/>
    <w:rsid w:val="00120A2F"/>
    <w:rsid w:val="00120C96"/>
    <w:rsid w:val="00120D80"/>
    <w:rsid w:val="00121149"/>
    <w:rsid w:val="0012119F"/>
    <w:rsid w:val="0012150B"/>
    <w:rsid w:val="00121516"/>
    <w:rsid w:val="001217C8"/>
    <w:rsid w:val="0012187A"/>
    <w:rsid w:val="00121A41"/>
    <w:rsid w:val="00121CB7"/>
    <w:rsid w:val="00121F1C"/>
    <w:rsid w:val="00121F5F"/>
    <w:rsid w:val="00122108"/>
    <w:rsid w:val="001226F7"/>
    <w:rsid w:val="001227E9"/>
    <w:rsid w:val="00122BC8"/>
    <w:rsid w:val="00123141"/>
    <w:rsid w:val="00123248"/>
    <w:rsid w:val="001232B1"/>
    <w:rsid w:val="0012369F"/>
    <w:rsid w:val="0012379B"/>
    <w:rsid w:val="001237C2"/>
    <w:rsid w:val="00123A2D"/>
    <w:rsid w:val="00123B35"/>
    <w:rsid w:val="00123F6F"/>
    <w:rsid w:val="00124224"/>
    <w:rsid w:val="001243A9"/>
    <w:rsid w:val="0012446E"/>
    <w:rsid w:val="001245AA"/>
    <w:rsid w:val="00124769"/>
    <w:rsid w:val="00124F26"/>
    <w:rsid w:val="00124F94"/>
    <w:rsid w:val="001250A6"/>
    <w:rsid w:val="00125300"/>
    <w:rsid w:val="0012535C"/>
    <w:rsid w:val="00125402"/>
    <w:rsid w:val="0012556F"/>
    <w:rsid w:val="00125705"/>
    <w:rsid w:val="001258DD"/>
    <w:rsid w:val="00125D7D"/>
    <w:rsid w:val="00126082"/>
    <w:rsid w:val="0012608B"/>
    <w:rsid w:val="00126346"/>
    <w:rsid w:val="00126347"/>
    <w:rsid w:val="00126493"/>
    <w:rsid w:val="001264FC"/>
    <w:rsid w:val="0012689C"/>
    <w:rsid w:val="00126951"/>
    <w:rsid w:val="00126BA8"/>
    <w:rsid w:val="00126D2E"/>
    <w:rsid w:val="00127221"/>
    <w:rsid w:val="0012724A"/>
    <w:rsid w:val="001276D3"/>
    <w:rsid w:val="001276D7"/>
    <w:rsid w:val="00127822"/>
    <w:rsid w:val="00127B42"/>
    <w:rsid w:val="00127B87"/>
    <w:rsid w:val="00127DCF"/>
    <w:rsid w:val="00130481"/>
    <w:rsid w:val="00130513"/>
    <w:rsid w:val="00130C2D"/>
    <w:rsid w:val="0013106C"/>
    <w:rsid w:val="001310F6"/>
    <w:rsid w:val="0013116E"/>
    <w:rsid w:val="001311BE"/>
    <w:rsid w:val="0013151E"/>
    <w:rsid w:val="00131564"/>
    <w:rsid w:val="00131849"/>
    <w:rsid w:val="001319C8"/>
    <w:rsid w:val="00131A5C"/>
    <w:rsid w:val="00131B8A"/>
    <w:rsid w:val="00131B91"/>
    <w:rsid w:val="00131C03"/>
    <w:rsid w:val="00131FC1"/>
    <w:rsid w:val="00131FDA"/>
    <w:rsid w:val="001320E8"/>
    <w:rsid w:val="001321C9"/>
    <w:rsid w:val="0013220B"/>
    <w:rsid w:val="0013222E"/>
    <w:rsid w:val="00132676"/>
    <w:rsid w:val="00132815"/>
    <w:rsid w:val="0013295E"/>
    <w:rsid w:val="00132A3B"/>
    <w:rsid w:val="00132A5B"/>
    <w:rsid w:val="00132CAD"/>
    <w:rsid w:val="00132EC5"/>
    <w:rsid w:val="00132F6B"/>
    <w:rsid w:val="001330A6"/>
    <w:rsid w:val="00133201"/>
    <w:rsid w:val="00133253"/>
    <w:rsid w:val="0013328B"/>
    <w:rsid w:val="001332A6"/>
    <w:rsid w:val="00133367"/>
    <w:rsid w:val="00133388"/>
    <w:rsid w:val="0013356F"/>
    <w:rsid w:val="001335FB"/>
    <w:rsid w:val="00133A1D"/>
    <w:rsid w:val="00133C04"/>
    <w:rsid w:val="00133EF0"/>
    <w:rsid w:val="0013421D"/>
    <w:rsid w:val="00134971"/>
    <w:rsid w:val="00134C9E"/>
    <w:rsid w:val="00134CC0"/>
    <w:rsid w:val="00135139"/>
    <w:rsid w:val="00135425"/>
    <w:rsid w:val="0013558F"/>
    <w:rsid w:val="00135A7B"/>
    <w:rsid w:val="00135BD0"/>
    <w:rsid w:val="00135EF1"/>
    <w:rsid w:val="00135FCD"/>
    <w:rsid w:val="001362B1"/>
    <w:rsid w:val="001363D9"/>
    <w:rsid w:val="001364D9"/>
    <w:rsid w:val="00136B44"/>
    <w:rsid w:val="00136BF9"/>
    <w:rsid w:val="00136CFB"/>
    <w:rsid w:val="00137304"/>
    <w:rsid w:val="00137372"/>
    <w:rsid w:val="001373D0"/>
    <w:rsid w:val="001376DE"/>
    <w:rsid w:val="00137740"/>
    <w:rsid w:val="00137992"/>
    <w:rsid w:val="00137A1B"/>
    <w:rsid w:val="00137A46"/>
    <w:rsid w:val="00137BE4"/>
    <w:rsid w:val="00137C73"/>
    <w:rsid w:val="00140049"/>
    <w:rsid w:val="00140084"/>
    <w:rsid w:val="001401F8"/>
    <w:rsid w:val="0014041F"/>
    <w:rsid w:val="00140528"/>
    <w:rsid w:val="0014067B"/>
    <w:rsid w:val="00140772"/>
    <w:rsid w:val="00140A17"/>
    <w:rsid w:val="00140A84"/>
    <w:rsid w:val="00140D1B"/>
    <w:rsid w:val="00140DF7"/>
    <w:rsid w:val="0014110E"/>
    <w:rsid w:val="0014178E"/>
    <w:rsid w:val="0014192B"/>
    <w:rsid w:val="0014196C"/>
    <w:rsid w:val="00141D33"/>
    <w:rsid w:val="00141F24"/>
    <w:rsid w:val="0014221D"/>
    <w:rsid w:val="0014227F"/>
    <w:rsid w:val="001422AD"/>
    <w:rsid w:val="001422CB"/>
    <w:rsid w:val="001425B9"/>
    <w:rsid w:val="001428D6"/>
    <w:rsid w:val="00142A09"/>
    <w:rsid w:val="00142C1A"/>
    <w:rsid w:val="00142CC0"/>
    <w:rsid w:val="00142ED6"/>
    <w:rsid w:val="0014318C"/>
    <w:rsid w:val="0014333D"/>
    <w:rsid w:val="001434DF"/>
    <w:rsid w:val="00143714"/>
    <w:rsid w:val="00143783"/>
    <w:rsid w:val="00143B41"/>
    <w:rsid w:val="00143C7F"/>
    <w:rsid w:val="001442F1"/>
    <w:rsid w:val="00144860"/>
    <w:rsid w:val="0014489A"/>
    <w:rsid w:val="001448FD"/>
    <w:rsid w:val="00144999"/>
    <w:rsid w:val="00144A0C"/>
    <w:rsid w:val="00144A35"/>
    <w:rsid w:val="00144E2B"/>
    <w:rsid w:val="001453BA"/>
    <w:rsid w:val="0014548D"/>
    <w:rsid w:val="001454DC"/>
    <w:rsid w:val="0014557A"/>
    <w:rsid w:val="001458AF"/>
    <w:rsid w:val="001458B9"/>
    <w:rsid w:val="001458CC"/>
    <w:rsid w:val="001458D0"/>
    <w:rsid w:val="001459BE"/>
    <w:rsid w:val="00145A81"/>
    <w:rsid w:val="00145AAA"/>
    <w:rsid w:val="00145F81"/>
    <w:rsid w:val="001461C7"/>
    <w:rsid w:val="00146585"/>
    <w:rsid w:val="001466C1"/>
    <w:rsid w:val="001467CE"/>
    <w:rsid w:val="001468CA"/>
    <w:rsid w:val="001469C7"/>
    <w:rsid w:val="00146B4A"/>
    <w:rsid w:val="00146BCC"/>
    <w:rsid w:val="00146E38"/>
    <w:rsid w:val="00147050"/>
    <w:rsid w:val="001470BF"/>
    <w:rsid w:val="00147201"/>
    <w:rsid w:val="0014721C"/>
    <w:rsid w:val="001473EA"/>
    <w:rsid w:val="00147628"/>
    <w:rsid w:val="00147637"/>
    <w:rsid w:val="001477C1"/>
    <w:rsid w:val="00147D20"/>
    <w:rsid w:val="00147FD3"/>
    <w:rsid w:val="0015038E"/>
    <w:rsid w:val="00150419"/>
    <w:rsid w:val="00150484"/>
    <w:rsid w:val="00150585"/>
    <w:rsid w:val="001508BE"/>
    <w:rsid w:val="00150A2F"/>
    <w:rsid w:val="00150BD6"/>
    <w:rsid w:val="00150C1E"/>
    <w:rsid w:val="00150CE1"/>
    <w:rsid w:val="00150FDA"/>
    <w:rsid w:val="00151009"/>
    <w:rsid w:val="00151559"/>
    <w:rsid w:val="00151572"/>
    <w:rsid w:val="00151766"/>
    <w:rsid w:val="00151BDB"/>
    <w:rsid w:val="00152316"/>
    <w:rsid w:val="00152349"/>
    <w:rsid w:val="001524FC"/>
    <w:rsid w:val="00152509"/>
    <w:rsid w:val="001525C1"/>
    <w:rsid w:val="001525E8"/>
    <w:rsid w:val="0015261C"/>
    <w:rsid w:val="00152BBD"/>
    <w:rsid w:val="00152BCD"/>
    <w:rsid w:val="00152C2B"/>
    <w:rsid w:val="00152FBB"/>
    <w:rsid w:val="0015312E"/>
    <w:rsid w:val="00153251"/>
    <w:rsid w:val="00153371"/>
    <w:rsid w:val="00153483"/>
    <w:rsid w:val="00153631"/>
    <w:rsid w:val="0015363C"/>
    <w:rsid w:val="00153769"/>
    <w:rsid w:val="0015397F"/>
    <w:rsid w:val="00153998"/>
    <w:rsid w:val="00153A23"/>
    <w:rsid w:val="00153AD1"/>
    <w:rsid w:val="00153B3B"/>
    <w:rsid w:val="00153CB5"/>
    <w:rsid w:val="00154365"/>
    <w:rsid w:val="00154632"/>
    <w:rsid w:val="00154665"/>
    <w:rsid w:val="0015470B"/>
    <w:rsid w:val="001547D1"/>
    <w:rsid w:val="0015484B"/>
    <w:rsid w:val="00154A9F"/>
    <w:rsid w:val="00154DA5"/>
    <w:rsid w:val="00154E6A"/>
    <w:rsid w:val="00155469"/>
    <w:rsid w:val="001554E2"/>
    <w:rsid w:val="0015550A"/>
    <w:rsid w:val="001557FD"/>
    <w:rsid w:val="00155B31"/>
    <w:rsid w:val="00155F37"/>
    <w:rsid w:val="0015632F"/>
    <w:rsid w:val="00156441"/>
    <w:rsid w:val="001564A2"/>
    <w:rsid w:val="001565DF"/>
    <w:rsid w:val="001566FC"/>
    <w:rsid w:val="001567BD"/>
    <w:rsid w:val="00156A4F"/>
    <w:rsid w:val="00156BAE"/>
    <w:rsid w:val="00156D6A"/>
    <w:rsid w:val="00157063"/>
    <w:rsid w:val="001572E4"/>
    <w:rsid w:val="001573BF"/>
    <w:rsid w:val="001574E0"/>
    <w:rsid w:val="00157561"/>
    <w:rsid w:val="00157692"/>
    <w:rsid w:val="00157699"/>
    <w:rsid w:val="00157754"/>
    <w:rsid w:val="00157815"/>
    <w:rsid w:val="00157970"/>
    <w:rsid w:val="00157C1E"/>
    <w:rsid w:val="00157C2F"/>
    <w:rsid w:val="00157D23"/>
    <w:rsid w:val="00157E00"/>
    <w:rsid w:val="00157EE5"/>
    <w:rsid w:val="00160134"/>
    <w:rsid w:val="001603FB"/>
    <w:rsid w:val="00160560"/>
    <w:rsid w:val="0016061E"/>
    <w:rsid w:val="00160682"/>
    <w:rsid w:val="00160B5D"/>
    <w:rsid w:val="00160C51"/>
    <w:rsid w:val="00160F1B"/>
    <w:rsid w:val="0016127F"/>
    <w:rsid w:val="0016147D"/>
    <w:rsid w:val="00161542"/>
    <w:rsid w:val="00161570"/>
    <w:rsid w:val="00161A5C"/>
    <w:rsid w:val="00161DA0"/>
    <w:rsid w:val="00161F42"/>
    <w:rsid w:val="00162299"/>
    <w:rsid w:val="001624CD"/>
    <w:rsid w:val="00162513"/>
    <w:rsid w:val="0016255D"/>
    <w:rsid w:val="001626BD"/>
    <w:rsid w:val="001627B5"/>
    <w:rsid w:val="00162987"/>
    <w:rsid w:val="00162989"/>
    <w:rsid w:val="00162A76"/>
    <w:rsid w:val="00162EBE"/>
    <w:rsid w:val="00163102"/>
    <w:rsid w:val="00163132"/>
    <w:rsid w:val="001637CA"/>
    <w:rsid w:val="00163B28"/>
    <w:rsid w:val="00164259"/>
    <w:rsid w:val="0016493C"/>
    <w:rsid w:val="001649DB"/>
    <w:rsid w:val="001649FE"/>
    <w:rsid w:val="00164B98"/>
    <w:rsid w:val="00164C1C"/>
    <w:rsid w:val="00164FCE"/>
    <w:rsid w:val="00165052"/>
    <w:rsid w:val="00165145"/>
    <w:rsid w:val="001651D2"/>
    <w:rsid w:val="00165287"/>
    <w:rsid w:val="001652A3"/>
    <w:rsid w:val="00165332"/>
    <w:rsid w:val="0016549F"/>
    <w:rsid w:val="001655C4"/>
    <w:rsid w:val="00165624"/>
    <w:rsid w:val="001656B6"/>
    <w:rsid w:val="00165917"/>
    <w:rsid w:val="0016596A"/>
    <w:rsid w:val="00165EC6"/>
    <w:rsid w:val="00165FA0"/>
    <w:rsid w:val="001663F0"/>
    <w:rsid w:val="00166439"/>
    <w:rsid w:val="001666C9"/>
    <w:rsid w:val="00166B5C"/>
    <w:rsid w:val="00167034"/>
    <w:rsid w:val="00167172"/>
    <w:rsid w:val="001671A2"/>
    <w:rsid w:val="00167210"/>
    <w:rsid w:val="001673B5"/>
    <w:rsid w:val="00167411"/>
    <w:rsid w:val="001675AD"/>
    <w:rsid w:val="0016765C"/>
    <w:rsid w:val="001676F0"/>
    <w:rsid w:val="00167A15"/>
    <w:rsid w:val="00167C99"/>
    <w:rsid w:val="00167CFF"/>
    <w:rsid w:val="001700CC"/>
    <w:rsid w:val="001700D6"/>
    <w:rsid w:val="001702E7"/>
    <w:rsid w:val="00170646"/>
    <w:rsid w:val="0017088D"/>
    <w:rsid w:val="00170905"/>
    <w:rsid w:val="00170E61"/>
    <w:rsid w:val="00170F02"/>
    <w:rsid w:val="00170F8B"/>
    <w:rsid w:val="001712FA"/>
    <w:rsid w:val="00171428"/>
    <w:rsid w:val="0017151D"/>
    <w:rsid w:val="00171662"/>
    <w:rsid w:val="001716B9"/>
    <w:rsid w:val="001716CA"/>
    <w:rsid w:val="00171710"/>
    <w:rsid w:val="00171B99"/>
    <w:rsid w:val="00171CC9"/>
    <w:rsid w:val="001721F0"/>
    <w:rsid w:val="00172205"/>
    <w:rsid w:val="001722E5"/>
    <w:rsid w:val="001723E6"/>
    <w:rsid w:val="001727C2"/>
    <w:rsid w:val="00172806"/>
    <w:rsid w:val="0017282F"/>
    <w:rsid w:val="00172AFE"/>
    <w:rsid w:val="00172CC5"/>
    <w:rsid w:val="00172E33"/>
    <w:rsid w:val="00172F07"/>
    <w:rsid w:val="00173343"/>
    <w:rsid w:val="0017336A"/>
    <w:rsid w:val="00173428"/>
    <w:rsid w:val="00173514"/>
    <w:rsid w:val="0017351D"/>
    <w:rsid w:val="0017371F"/>
    <w:rsid w:val="00173872"/>
    <w:rsid w:val="001738FE"/>
    <w:rsid w:val="00173B43"/>
    <w:rsid w:val="00173C2D"/>
    <w:rsid w:val="00173CA2"/>
    <w:rsid w:val="00173FBC"/>
    <w:rsid w:val="00174375"/>
    <w:rsid w:val="001744AD"/>
    <w:rsid w:val="001745EF"/>
    <w:rsid w:val="0017480B"/>
    <w:rsid w:val="00174A24"/>
    <w:rsid w:val="00174AB9"/>
    <w:rsid w:val="00174B0B"/>
    <w:rsid w:val="00174EB5"/>
    <w:rsid w:val="00174F6E"/>
    <w:rsid w:val="001750F0"/>
    <w:rsid w:val="0017558F"/>
    <w:rsid w:val="0017580D"/>
    <w:rsid w:val="001758A4"/>
    <w:rsid w:val="0017595C"/>
    <w:rsid w:val="00175B9A"/>
    <w:rsid w:val="00175DEB"/>
    <w:rsid w:val="00175E82"/>
    <w:rsid w:val="00175EF4"/>
    <w:rsid w:val="001760BD"/>
    <w:rsid w:val="001763F2"/>
    <w:rsid w:val="00176426"/>
    <w:rsid w:val="00176454"/>
    <w:rsid w:val="001764B6"/>
    <w:rsid w:val="0017666D"/>
    <w:rsid w:val="001766F4"/>
    <w:rsid w:val="0017675E"/>
    <w:rsid w:val="0017694F"/>
    <w:rsid w:val="00176B68"/>
    <w:rsid w:val="00176DF5"/>
    <w:rsid w:val="00177055"/>
    <w:rsid w:val="0017741C"/>
    <w:rsid w:val="00177469"/>
    <w:rsid w:val="00177900"/>
    <w:rsid w:val="00177FB4"/>
    <w:rsid w:val="00177FD1"/>
    <w:rsid w:val="0018001D"/>
    <w:rsid w:val="001800FC"/>
    <w:rsid w:val="00180747"/>
    <w:rsid w:val="00180C6F"/>
    <w:rsid w:val="00180D07"/>
    <w:rsid w:val="00180E41"/>
    <w:rsid w:val="0018121D"/>
    <w:rsid w:val="001813E2"/>
    <w:rsid w:val="0018142D"/>
    <w:rsid w:val="00181470"/>
    <w:rsid w:val="001814E6"/>
    <w:rsid w:val="001815C3"/>
    <w:rsid w:val="00181733"/>
    <w:rsid w:val="00181898"/>
    <w:rsid w:val="00181A28"/>
    <w:rsid w:val="00181B36"/>
    <w:rsid w:val="00181CAC"/>
    <w:rsid w:val="00181CBD"/>
    <w:rsid w:val="00181D6A"/>
    <w:rsid w:val="00181F1A"/>
    <w:rsid w:val="0018200D"/>
    <w:rsid w:val="0018215D"/>
    <w:rsid w:val="001821B3"/>
    <w:rsid w:val="001822CE"/>
    <w:rsid w:val="00182365"/>
    <w:rsid w:val="001824F6"/>
    <w:rsid w:val="00182559"/>
    <w:rsid w:val="00182908"/>
    <w:rsid w:val="00182A39"/>
    <w:rsid w:val="00182ABD"/>
    <w:rsid w:val="00182BB3"/>
    <w:rsid w:val="00182C28"/>
    <w:rsid w:val="00183065"/>
    <w:rsid w:val="00183106"/>
    <w:rsid w:val="00183352"/>
    <w:rsid w:val="00183440"/>
    <w:rsid w:val="001834BF"/>
    <w:rsid w:val="00183729"/>
    <w:rsid w:val="001838A8"/>
    <w:rsid w:val="00183CC3"/>
    <w:rsid w:val="00183FBA"/>
    <w:rsid w:val="001843A1"/>
    <w:rsid w:val="001844E4"/>
    <w:rsid w:val="001848BC"/>
    <w:rsid w:val="001849CE"/>
    <w:rsid w:val="00184B68"/>
    <w:rsid w:val="00184C7E"/>
    <w:rsid w:val="00184E45"/>
    <w:rsid w:val="00185236"/>
    <w:rsid w:val="001852D5"/>
    <w:rsid w:val="0018559C"/>
    <w:rsid w:val="0018571C"/>
    <w:rsid w:val="0018585B"/>
    <w:rsid w:val="00185864"/>
    <w:rsid w:val="00185AA3"/>
    <w:rsid w:val="00185BEE"/>
    <w:rsid w:val="0018619B"/>
    <w:rsid w:val="00186213"/>
    <w:rsid w:val="00186419"/>
    <w:rsid w:val="00186587"/>
    <w:rsid w:val="001865A4"/>
    <w:rsid w:val="001866E0"/>
    <w:rsid w:val="00186BC3"/>
    <w:rsid w:val="00186CF6"/>
    <w:rsid w:val="00187064"/>
    <w:rsid w:val="0018717A"/>
    <w:rsid w:val="00187427"/>
    <w:rsid w:val="00187488"/>
    <w:rsid w:val="001876DC"/>
    <w:rsid w:val="00187BCA"/>
    <w:rsid w:val="001900CE"/>
    <w:rsid w:val="00190154"/>
    <w:rsid w:val="001905E1"/>
    <w:rsid w:val="0019060F"/>
    <w:rsid w:val="0019061A"/>
    <w:rsid w:val="00190910"/>
    <w:rsid w:val="00190B71"/>
    <w:rsid w:val="00190BAB"/>
    <w:rsid w:val="00190CA7"/>
    <w:rsid w:val="00191097"/>
    <w:rsid w:val="0019116A"/>
    <w:rsid w:val="0019117F"/>
    <w:rsid w:val="001911CC"/>
    <w:rsid w:val="00191220"/>
    <w:rsid w:val="0019125A"/>
    <w:rsid w:val="0019143E"/>
    <w:rsid w:val="0019162D"/>
    <w:rsid w:val="00191697"/>
    <w:rsid w:val="0019169D"/>
    <w:rsid w:val="00191979"/>
    <w:rsid w:val="001919FB"/>
    <w:rsid w:val="00191D4D"/>
    <w:rsid w:val="00191DF4"/>
    <w:rsid w:val="00191ED8"/>
    <w:rsid w:val="00191F8E"/>
    <w:rsid w:val="001923A9"/>
    <w:rsid w:val="0019242E"/>
    <w:rsid w:val="001925D1"/>
    <w:rsid w:val="00192747"/>
    <w:rsid w:val="001930E3"/>
    <w:rsid w:val="001936BF"/>
    <w:rsid w:val="00193D15"/>
    <w:rsid w:val="00193DBF"/>
    <w:rsid w:val="00193E56"/>
    <w:rsid w:val="00193F07"/>
    <w:rsid w:val="00193F76"/>
    <w:rsid w:val="00194057"/>
    <w:rsid w:val="001941CF"/>
    <w:rsid w:val="00194311"/>
    <w:rsid w:val="001944A0"/>
    <w:rsid w:val="00194519"/>
    <w:rsid w:val="00194884"/>
    <w:rsid w:val="00194AD2"/>
    <w:rsid w:val="00194B0A"/>
    <w:rsid w:val="00194B78"/>
    <w:rsid w:val="00194F6A"/>
    <w:rsid w:val="001951AD"/>
    <w:rsid w:val="001952B2"/>
    <w:rsid w:val="001952E0"/>
    <w:rsid w:val="001952ED"/>
    <w:rsid w:val="00195318"/>
    <w:rsid w:val="0019534B"/>
    <w:rsid w:val="001953B7"/>
    <w:rsid w:val="0019543D"/>
    <w:rsid w:val="001955B8"/>
    <w:rsid w:val="0019572B"/>
    <w:rsid w:val="00196061"/>
    <w:rsid w:val="001962AE"/>
    <w:rsid w:val="0019631D"/>
    <w:rsid w:val="001963CD"/>
    <w:rsid w:val="001963F1"/>
    <w:rsid w:val="00196493"/>
    <w:rsid w:val="001964D2"/>
    <w:rsid w:val="00196544"/>
    <w:rsid w:val="00196876"/>
    <w:rsid w:val="0019694F"/>
    <w:rsid w:val="001969AD"/>
    <w:rsid w:val="00196A55"/>
    <w:rsid w:val="00196E55"/>
    <w:rsid w:val="00196F66"/>
    <w:rsid w:val="00197278"/>
    <w:rsid w:val="001976BD"/>
    <w:rsid w:val="001976EC"/>
    <w:rsid w:val="00197A98"/>
    <w:rsid w:val="00197B69"/>
    <w:rsid w:val="00197B96"/>
    <w:rsid w:val="00197BEE"/>
    <w:rsid w:val="00197EB1"/>
    <w:rsid w:val="00197F39"/>
    <w:rsid w:val="00197F51"/>
    <w:rsid w:val="001A028C"/>
    <w:rsid w:val="001A0292"/>
    <w:rsid w:val="001A02E9"/>
    <w:rsid w:val="001A04F1"/>
    <w:rsid w:val="001A0E27"/>
    <w:rsid w:val="001A1539"/>
    <w:rsid w:val="001A1540"/>
    <w:rsid w:val="001A16D2"/>
    <w:rsid w:val="001A1ADC"/>
    <w:rsid w:val="001A1BCA"/>
    <w:rsid w:val="001A1DED"/>
    <w:rsid w:val="001A1E6E"/>
    <w:rsid w:val="001A20C0"/>
    <w:rsid w:val="001A2176"/>
    <w:rsid w:val="001A24D9"/>
    <w:rsid w:val="001A27F7"/>
    <w:rsid w:val="001A28A2"/>
    <w:rsid w:val="001A2A23"/>
    <w:rsid w:val="001A2B79"/>
    <w:rsid w:val="001A2E27"/>
    <w:rsid w:val="001A30C7"/>
    <w:rsid w:val="001A3226"/>
    <w:rsid w:val="001A3846"/>
    <w:rsid w:val="001A3863"/>
    <w:rsid w:val="001A3D3E"/>
    <w:rsid w:val="001A4152"/>
    <w:rsid w:val="001A457A"/>
    <w:rsid w:val="001A47C5"/>
    <w:rsid w:val="001A4814"/>
    <w:rsid w:val="001A49A2"/>
    <w:rsid w:val="001A4AD0"/>
    <w:rsid w:val="001A4C77"/>
    <w:rsid w:val="001A5017"/>
    <w:rsid w:val="001A50D3"/>
    <w:rsid w:val="001A5229"/>
    <w:rsid w:val="001A5288"/>
    <w:rsid w:val="001A52FF"/>
    <w:rsid w:val="001A5460"/>
    <w:rsid w:val="001A5879"/>
    <w:rsid w:val="001A592B"/>
    <w:rsid w:val="001A5B5F"/>
    <w:rsid w:val="001A5BBB"/>
    <w:rsid w:val="001A5C2C"/>
    <w:rsid w:val="001A6076"/>
    <w:rsid w:val="001A6312"/>
    <w:rsid w:val="001A64F9"/>
    <w:rsid w:val="001A658D"/>
    <w:rsid w:val="001A682E"/>
    <w:rsid w:val="001A6D7D"/>
    <w:rsid w:val="001A6DAB"/>
    <w:rsid w:val="001A6ED3"/>
    <w:rsid w:val="001A6F42"/>
    <w:rsid w:val="001A6F94"/>
    <w:rsid w:val="001A722E"/>
    <w:rsid w:val="001A72F7"/>
    <w:rsid w:val="001A74BE"/>
    <w:rsid w:val="001A7578"/>
    <w:rsid w:val="001A75A9"/>
    <w:rsid w:val="001A7640"/>
    <w:rsid w:val="001A77F2"/>
    <w:rsid w:val="001A794B"/>
    <w:rsid w:val="001A7A2A"/>
    <w:rsid w:val="001A7C50"/>
    <w:rsid w:val="001A7DB2"/>
    <w:rsid w:val="001B0195"/>
    <w:rsid w:val="001B0337"/>
    <w:rsid w:val="001B03E5"/>
    <w:rsid w:val="001B0723"/>
    <w:rsid w:val="001B0727"/>
    <w:rsid w:val="001B079F"/>
    <w:rsid w:val="001B0801"/>
    <w:rsid w:val="001B0803"/>
    <w:rsid w:val="001B08F6"/>
    <w:rsid w:val="001B0A96"/>
    <w:rsid w:val="001B0AE5"/>
    <w:rsid w:val="001B0B68"/>
    <w:rsid w:val="001B0C7B"/>
    <w:rsid w:val="001B0DC3"/>
    <w:rsid w:val="001B0E21"/>
    <w:rsid w:val="001B0E3E"/>
    <w:rsid w:val="001B0F24"/>
    <w:rsid w:val="001B0FC5"/>
    <w:rsid w:val="001B0FCE"/>
    <w:rsid w:val="001B13B8"/>
    <w:rsid w:val="001B14EE"/>
    <w:rsid w:val="001B160F"/>
    <w:rsid w:val="001B17E4"/>
    <w:rsid w:val="001B17F9"/>
    <w:rsid w:val="001B1805"/>
    <w:rsid w:val="001B1811"/>
    <w:rsid w:val="001B1834"/>
    <w:rsid w:val="001B18E6"/>
    <w:rsid w:val="001B1A0A"/>
    <w:rsid w:val="001B1A67"/>
    <w:rsid w:val="001B1BB0"/>
    <w:rsid w:val="001B1EC6"/>
    <w:rsid w:val="001B21F5"/>
    <w:rsid w:val="001B25BE"/>
    <w:rsid w:val="001B27DC"/>
    <w:rsid w:val="001B28CF"/>
    <w:rsid w:val="001B2BAF"/>
    <w:rsid w:val="001B2BD4"/>
    <w:rsid w:val="001B2C7B"/>
    <w:rsid w:val="001B3000"/>
    <w:rsid w:val="001B313C"/>
    <w:rsid w:val="001B313D"/>
    <w:rsid w:val="001B316F"/>
    <w:rsid w:val="001B326D"/>
    <w:rsid w:val="001B3333"/>
    <w:rsid w:val="001B33AE"/>
    <w:rsid w:val="001B33B3"/>
    <w:rsid w:val="001B35DC"/>
    <w:rsid w:val="001B362F"/>
    <w:rsid w:val="001B37BA"/>
    <w:rsid w:val="001B3833"/>
    <w:rsid w:val="001B3939"/>
    <w:rsid w:val="001B3EA9"/>
    <w:rsid w:val="001B40FB"/>
    <w:rsid w:val="001B43D2"/>
    <w:rsid w:val="001B4435"/>
    <w:rsid w:val="001B454D"/>
    <w:rsid w:val="001B4611"/>
    <w:rsid w:val="001B46FD"/>
    <w:rsid w:val="001B486B"/>
    <w:rsid w:val="001B4B58"/>
    <w:rsid w:val="001B4C54"/>
    <w:rsid w:val="001B51C5"/>
    <w:rsid w:val="001B5389"/>
    <w:rsid w:val="001B54C6"/>
    <w:rsid w:val="001B5D7B"/>
    <w:rsid w:val="001B5E58"/>
    <w:rsid w:val="001B604D"/>
    <w:rsid w:val="001B6231"/>
    <w:rsid w:val="001B6287"/>
    <w:rsid w:val="001B62C2"/>
    <w:rsid w:val="001B63AE"/>
    <w:rsid w:val="001B63C9"/>
    <w:rsid w:val="001B65CF"/>
    <w:rsid w:val="001B65FD"/>
    <w:rsid w:val="001B674A"/>
    <w:rsid w:val="001B6886"/>
    <w:rsid w:val="001B6A14"/>
    <w:rsid w:val="001B6A39"/>
    <w:rsid w:val="001B6F03"/>
    <w:rsid w:val="001B7105"/>
    <w:rsid w:val="001B71E5"/>
    <w:rsid w:val="001B73F4"/>
    <w:rsid w:val="001B74E8"/>
    <w:rsid w:val="001B7727"/>
    <w:rsid w:val="001B7A80"/>
    <w:rsid w:val="001B7C22"/>
    <w:rsid w:val="001B7C87"/>
    <w:rsid w:val="001B7CDB"/>
    <w:rsid w:val="001B7F04"/>
    <w:rsid w:val="001C04AD"/>
    <w:rsid w:val="001C0557"/>
    <w:rsid w:val="001C05DF"/>
    <w:rsid w:val="001C0712"/>
    <w:rsid w:val="001C0732"/>
    <w:rsid w:val="001C075F"/>
    <w:rsid w:val="001C08BC"/>
    <w:rsid w:val="001C0981"/>
    <w:rsid w:val="001C0A02"/>
    <w:rsid w:val="001C0A9D"/>
    <w:rsid w:val="001C0BD7"/>
    <w:rsid w:val="001C0C0C"/>
    <w:rsid w:val="001C0C2D"/>
    <w:rsid w:val="001C0C4B"/>
    <w:rsid w:val="001C0DEF"/>
    <w:rsid w:val="001C1321"/>
    <w:rsid w:val="001C13AB"/>
    <w:rsid w:val="001C1619"/>
    <w:rsid w:val="001C1974"/>
    <w:rsid w:val="001C1B45"/>
    <w:rsid w:val="001C1DC5"/>
    <w:rsid w:val="001C20DB"/>
    <w:rsid w:val="001C2279"/>
    <w:rsid w:val="001C2295"/>
    <w:rsid w:val="001C2581"/>
    <w:rsid w:val="001C25E7"/>
    <w:rsid w:val="001C27F8"/>
    <w:rsid w:val="001C290E"/>
    <w:rsid w:val="001C2E74"/>
    <w:rsid w:val="001C2F00"/>
    <w:rsid w:val="001C30D7"/>
    <w:rsid w:val="001C32DF"/>
    <w:rsid w:val="001C34F7"/>
    <w:rsid w:val="001C35C9"/>
    <w:rsid w:val="001C378A"/>
    <w:rsid w:val="001C3802"/>
    <w:rsid w:val="001C39D1"/>
    <w:rsid w:val="001C3F26"/>
    <w:rsid w:val="001C42AC"/>
    <w:rsid w:val="001C4354"/>
    <w:rsid w:val="001C4C78"/>
    <w:rsid w:val="001C4DA2"/>
    <w:rsid w:val="001C4E73"/>
    <w:rsid w:val="001C4F83"/>
    <w:rsid w:val="001C4FD8"/>
    <w:rsid w:val="001C507F"/>
    <w:rsid w:val="001C5240"/>
    <w:rsid w:val="001C530E"/>
    <w:rsid w:val="001C539F"/>
    <w:rsid w:val="001C558D"/>
    <w:rsid w:val="001C5765"/>
    <w:rsid w:val="001C5A37"/>
    <w:rsid w:val="001C5B68"/>
    <w:rsid w:val="001C5C55"/>
    <w:rsid w:val="001C5DA7"/>
    <w:rsid w:val="001C5E21"/>
    <w:rsid w:val="001C5EA5"/>
    <w:rsid w:val="001C5F0E"/>
    <w:rsid w:val="001C5F3E"/>
    <w:rsid w:val="001C6004"/>
    <w:rsid w:val="001C607A"/>
    <w:rsid w:val="001C6162"/>
    <w:rsid w:val="001C6390"/>
    <w:rsid w:val="001C661C"/>
    <w:rsid w:val="001C683C"/>
    <w:rsid w:val="001C6855"/>
    <w:rsid w:val="001C6EA1"/>
    <w:rsid w:val="001C7268"/>
    <w:rsid w:val="001C7303"/>
    <w:rsid w:val="001C7347"/>
    <w:rsid w:val="001C738B"/>
    <w:rsid w:val="001C7409"/>
    <w:rsid w:val="001C7506"/>
    <w:rsid w:val="001C7665"/>
    <w:rsid w:val="001C7A2B"/>
    <w:rsid w:val="001C7D4B"/>
    <w:rsid w:val="001C7FD3"/>
    <w:rsid w:val="001D00CC"/>
    <w:rsid w:val="001D0108"/>
    <w:rsid w:val="001D01EB"/>
    <w:rsid w:val="001D0216"/>
    <w:rsid w:val="001D0583"/>
    <w:rsid w:val="001D0E1D"/>
    <w:rsid w:val="001D0FDB"/>
    <w:rsid w:val="001D0FF1"/>
    <w:rsid w:val="001D1270"/>
    <w:rsid w:val="001D14E0"/>
    <w:rsid w:val="001D1642"/>
    <w:rsid w:val="001D1803"/>
    <w:rsid w:val="001D18CC"/>
    <w:rsid w:val="001D1A3B"/>
    <w:rsid w:val="001D1CF3"/>
    <w:rsid w:val="001D1DED"/>
    <w:rsid w:val="001D1FDC"/>
    <w:rsid w:val="001D24F7"/>
    <w:rsid w:val="001D276C"/>
    <w:rsid w:val="001D2831"/>
    <w:rsid w:val="001D2B42"/>
    <w:rsid w:val="001D2C19"/>
    <w:rsid w:val="001D3007"/>
    <w:rsid w:val="001D3121"/>
    <w:rsid w:val="001D31BD"/>
    <w:rsid w:val="001D33B3"/>
    <w:rsid w:val="001D3415"/>
    <w:rsid w:val="001D346C"/>
    <w:rsid w:val="001D35C9"/>
    <w:rsid w:val="001D3803"/>
    <w:rsid w:val="001D3A1C"/>
    <w:rsid w:val="001D3AF1"/>
    <w:rsid w:val="001D3C2F"/>
    <w:rsid w:val="001D3DEA"/>
    <w:rsid w:val="001D3E77"/>
    <w:rsid w:val="001D3EC0"/>
    <w:rsid w:val="001D44C5"/>
    <w:rsid w:val="001D4703"/>
    <w:rsid w:val="001D47DF"/>
    <w:rsid w:val="001D4813"/>
    <w:rsid w:val="001D4897"/>
    <w:rsid w:val="001D4AA1"/>
    <w:rsid w:val="001D4B06"/>
    <w:rsid w:val="001D4B5F"/>
    <w:rsid w:val="001D4B75"/>
    <w:rsid w:val="001D4E3F"/>
    <w:rsid w:val="001D5181"/>
    <w:rsid w:val="001D54E1"/>
    <w:rsid w:val="001D55E6"/>
    <w:rsid w:val="001D56F9"/>
    <w:rsid w:val="001D578C"/>
    <w:rsid w:val="001D5D8F"/>
    <w:rsid w:val="001D6094"/>
    <w:rsid w:val="001D6391"/>
    <w:rsid w:val="001D6496"/>
    <w:rsid w:val="001D659C"/>
    <w:rsid w:val="001D65FF"/>
    <w:rsid w:val="001D6668"/>
    <w:rsid w:val="001D693C"/>
    <w:rsid w:val="001D6A91"/>
    <w:rsid w:val="001D6AE8"/>
    <w:rsid w:val="001D6C1F"/>
    <w:rsid w:val="001D6C43"/>
    <w:rsid w:val="001D6C53"/>
    <w:rsid w:val="001D6F57"/>
    <w:rsid w:val="001D7503"/>
    <w:rsid w:val="001D754B"/>
    <w:rsid w:val="001D762F"/>
    <w:rsid w:val="001D791D"/>
    <w:rsid w:val="001D7B1E"/>
    <w:rsid w:val="001D7F9D"/>
    <w:rsid w:val="001E01EA"/>
    <w:rsid w:val="001E0210"/>
    <w:rsid w:val="001E02AD"/>
    <w:rsid w:val="001E02B8"/>
    <w:rsid w:val="001E02BA"/>
    <w:rsid w:val="001E0C96"/>
    <w:rsid w:val="001E124D"/>
    <w:rsid w:val="001E12B8"/>
    <w:rsid w:val="001E13DA"/>
    <w:rsid w:val="001E161B"/>
    <w:rsid w:val="001E18B7"/>
    <w:rsid w:val="001E1C6B"/>
    <w:rsid w:val="001E1D10"/>
    <w:rsid w:val="001E1EDC"/>
    <w:rsid w:val="001E2315"/>
    <w:rsid w:val="001E2336"/>
    <w:rsid w:val="001E2653"/>
    <w:rsid w:val="001E26AA"/>
    <w:rsid w:val="001E278B"/>
    <w:rsid w:val="001E27D8"/>
    <w:rsid w:val="001E2830"/>
    <w:rsid w:val="001E2944"/>
    <w:rsid w:val="001E29A8"/>
    <w:rsid w:val="001E2BF7"/>
    <w:rsid w:val="001E2C8A"/>
    <w:rsid w:val="001E2EE4"/>
    <w:rsid w:val="001E3072"/>
    <w:rsid w:val="001E32EF"/>
    <w:rsid w:val="001E3489"/>
    <w:rsid w:val="001E35D2"/>
    <w:rsid w:val="001E35E1"/>
    <w:rsid w:val="001E35E7"/>
    <w:rsid w:val="001E3D48"/>
    <w:rsid w:val="001E3D75"/>
    <w:rsid w:val="001E3DEC"/>
    <w:rsid w:val="001E4100"/>
    <w:rsid w:val="001E42ED"/>
    <w:rsid w:val="001E44E4"/>
    <w:rsid w:val="001E4784"/>
    <w:rsid w:val="001E4F9D"/>
    <w:rsid w:val="001E50AD"/>
    <w:rsid w:val="001E52CD"/>
    <w:rsid w:val="001E53F0"/>
    <w:rsid w:val="001E59D1"/>
    <w:rsid w:val="001E5E3B"/>
    <w:rsid w:val="001E60E5"/>
    <w:rsid w:val="001E6590"/>
    <w:rsid w:val="001E676C"/>
    <w:rsid w:val="001E6C25"/>
    <w:rsid w:val="001E6FFF"/>
    <w:rsid w:val="001E7109"/>
    <w:rsid w:val="001E7110"/>
    <w:rsid w:val="001E7128"/>
    <w:rsid w:val="001E743D"/>
    <w:rsid w:val="001E7725"/>
    <w:rsid w:val="001E7802"/>
    <w:rsid w:val="001E78AB"/>
    <w:rsid w:val="001E79F6"/>
    <w:rsid w:val="001E7D55"/>
    <w:rsid w:val="001E7DD4"/>
    <w:rsid w:val="001E7F04"/>
    <w:rsid w:val="001F0147"/>
    <w:rsid w:val="001F0348"/>
    <w:rsid w:val="001F0E16"/>
    <w:rsid w:val="001F10CD"/>
    <w:rsid w:val="001F1393"/>
    <w:rsid w:val="001F1527"/>
    <w:rsid w:val="001F16A8"/>
    <w:rsid w:val="001F17F7"/>
    <w:rsid w:val="001F1820"/>
    <w:rsid w:val="001F1E50"/>
    <w:rsid w:val="001F1ED2"/>
    <w:rsid w:val="001F2064"/>
    <w:rsid w:val="001F20AE"/>
    <w:rsid w:val="001F22FB"/>
    <w:rsid w:val="001F23DF"/>
    <w:rsid w:val="001F29F1"/>
    <w:rsid w:val="001F2B0D"/>
    <w:rsid w:val="001F2F85"/>
    <w:rsid w:val="001F3344"/>
    <w:rsid w:val="001F3379"/>
    <w:rsid w:val="001F3433"/>
    <w:rsid w:val="001F39BF"/>
    <w:rsid w:val="001F3B33"/>
    <w:rsid w:val="001F3F23"/>
    <w:rsid w:val="001F43E5"/>
    <w:rsid w:val="001F4458"/>
    <w:rsid w:val="001F458A"/>
    <w:rsid w:val="001F49F2"/>
    <w:rsid w:val="001F4EF8"/>
    <w:rsid w:val="001F51CB"/>
    <w:rsid w:val="001F52B6"/>
    <w:rsid w:val="001F56A6"/>
    <w:rsid w:val="001F56B7"/>
    <w:rsid w:val="001F5785"/>
    <w:rsid w:val="001F57CD"/>
    <w:rsid w:val="001F5AC6"/>
    <w:rsid w:val="001F5E54"/>
    <w:rsid w:val="001F5E88"/>
    <w:rsid w:val="001F5FC2"/>
    <w:rsid w:val="001F7099"/>
    <w:rsid w:val="001F727F"/>
    <w:rsid w:val="001F7286"/>
    <w:rsid w:val="001F75FB"/>
    <w:rsid w:val="001F7693"/>
    <w:rsid w:val="001F783F"/>
    <w:rsid w:val="001F79AC"/>
    <w:rsid w:val="001F7EF7"/>
    <w:rsid w:val="00200052"/>
    <w:rsid w:val="002003D4"/>
    <w:rsid w:val="002005F2"/>
    <w:rsid w:val="00200733"/>
    <w:rsid w:val="00200866"/>
    <w:rsid w:val="00200879"/>
    <w:rsid w:val="0020091A"/>
    <w:rsid w:val="00200A75"/>
    <w:rsid w:val="00200A7D"/>
    <w:rsid w:val="00200C14"/>
    <w:rsid w:val="00200D04"/>
    <w:rsid w:val="00200D7D"/>
    <w:rsid w:val="002010D8"/>
    <w:rsid w:val="002011FF"/>
    <w:rsid w:val="0020120A"/>
    <w:rsid w:val="002012BF"/>
    <w:rsid w:val="002013D3"/>
    <w:rsid w:val="002014D4"/>
    <w:rsid w:val="00201565"/>
    <w:rsid w:val="00201672"/>
    <w:rsid w:val="002016B4"/>
    <w:rsid w:val="00201935"/>
    <w:rsid w:val="002019A7"/>
    <w:rsid w:val="00201C09"/>
    <w:rsid w:val="00201E20"/>
    <w:rsid w:val="00202452"/>
    <w:rsid w:val="00202849"/>
    <w:rsid w:val="00202DBF"/>
    <w:rsid w:val="00202DDD"/>
    <w:rsid w:val="00203211"/>
    <w:rsid w:val="002032AE"/>
    <w:rsid w:val="0020347C"/>
    <w:rsid w:val="00203617"/>
    <w:rsid w:val="0020384A"/>
    <w:rsid w:val="00203BBD"/>
    <w:rsid w:val="00203E45"/>
    <w:rsid w:val="00203F66"/>
    <w:rsid w:val="00204001"/>
    <w:rsid w:val="002041D6"/>
    <w:rsid w:val="0020440A"/>
    <w:rsid w:val="0020446D"/>
    <w:rsid w:val="0020481F"/>
    <w:rsid w:val="0020485D"/>
    <w:rsid w:val="00204878"/>
    <w:rsid w:val="00204C2F"/>
    <w:rsid w:val="00204EC7"/>
    <w:rsid w:val="002054D5"/>
    <w:rsid w:val="002054E3"/>
    <w:rsid w:val="0020566E"/>
    <w:rsid w:val="00205796"/>
    <w:rsid w:val="0020580E"/>
    <w:rsid w:val="00205B41"/>
    <w:rsid w:val="00205C7B"/>
    <w:rsid w:val="00205E8C"/>
    <w:rsid w:val="002066DE"/>
    <w:rsid w:val="00206BBB"/>
    <w:rsid w:val="00206C2E"/>
    <w:rsid w:val="00206F37"/>
    <w:rsid w:val="002073DC"/>
    <w:rsid w:val="002074F5"/>
    <w:rsid w:val="0020751E"/>
    <w:rsid w:val="002075ED"/>
    <w:rsid w:val="00207DCC"/>
    <w:rsid w:val="00207E9A"/>
    <w:rsid w:val="0021055D"/>
    <w:rsid w:val="00210630"/>
    <w:rsid w:val="002106A4"/>
    <w:rsid w:val="00210A66"/>
    <w:rsid w:val="00210A91"/>
    <w:rsid w:val="00210AF1"/>
    <w:rsid w:val="00210BD0"/>
    <w:rsid w:val="00210CA0"/>
    <w:rsid w:val="00211144"/>
    <w:rsid w:val="002113FE"/>
    <w:rsid w:val="002114BD"/>
    <w:rsid w:val="002116CA"/>
    <w:rsid w:val="00211B18"/>
    <w:rsid w:val="00211BB3"/>
    <w:rsid w:val="0021207D"/>
    <w:rsid w:val="0021228C"/>
    <w:rsid w:val="002127D3"/>
    <w:rsid w:val="0021284F"/>
    <w:rsid w:val="002129EB"/>
    <w:rsid w:val="00212A7C"/>
    <w:rsid w:val="00212B5E"/>
    <w:rsid w:val="00212CB3"/>
    <w:rsid w:val="00213105"/>
    <w:rsid w:val="00213689"/>
    <w:rsid w:val="002138F3"/>
    <w:rsid w:val="002139F6"/>
    <w:rsid w:val="00213CB7"/>
    <w:rsid w:val="00213FCE"/>
    <w:rsid w:val="00213FFE"/>
    <w:rsid w:val="00214090"/>
    <w:rsid w:val="002141DD"/>
    <w:rsid w:val="0021438D"/>
    <w:rsid w:val="00214442"/>
    <w:rsid w:val="00214564"/>
    <w:rsid w:val="00214677"/>
    <w:rsid w:val="00214A58"/>
    <w:rsid w:val="00214AD9"/>
    <w:rsid w:val="00214D32"/>
    <w:rsid w:val="00214DF5"/>
    <w:rsid w:val="00214E2B"/>
    <w:rsid w:val="00215078"/>
    <w:rsid w:val="002150F0"/>
    <w:rsid w:val="00215600"/>
    <w:rsid w:val="00215915"/>
    <w:rsid w:val="00215DF3"/>
    <w:rsid w:val="00215ECB"/>
    <w:rsid w:val="00215F25"/>
    <w:rsid w:val="00215F8E"/>
    <w:rsid w:val="00215F9C"/>
    <w:rsid w:val="0021600E"/>
    <w:rsid w:val="002162CD"/>
    <w:rsid w:val="00216602"/>
    <w:rsid w:val="0021692A"/>
    <w:rsid w:val="002169DB"/>
    <w:rsid w:val="002169F6"/>
    <w:rsid w:val="00216B5A"/>
    <w:rsid w:val="00216B9A"/>
    <w:rsid w:val="00216C49"/>
    <w:rsid w:val="00216CF2"/>
    <w:rsid w:val="00216F35"/>
    <w:rsid w:val="00216FB9"/>
    <w:rsid w:val="0021707F"/>
    <w:rsid w:val="0021738C"/>
    <w:rsid w:val="002174D5"/>
    <w:rsid w:val="00217509"/>
    <w:rsid w:val="002175B2"/>
    <w:rsid w:val="0021797F"/>
    <w:rsid w:val="002179B1"/>
    <w:rsid w:val="002179FF"/>
    <w:rsid w:val="00217A21"/>
    <w:rsid w:val="00217B20"/>
    <w:rsid w:val="00217CB3"/>
    <w:rsid w:val="00217DEF"/>
    <w:rsid w:val="002200E3"/>
    <w:rsid w:val="00220199"/>
    <w:rsid w:val="002203A5"/>
    <w:rsid w:val="002204C7"/>
    <w:rsid w:val="0022054B"/>
    <w:rsid w:val="0022084F"/>
    <w:rsid w:val="00220A18"/>
    <w:rsid w:val="00220AB4"/>
    <w:rsid w:val="00220B93"/>
    <w:rsid w:val="00220CFA"/>
    <w:rsid w:val="00220D45"/>
    <w:rsid w:val="00220E34"/>
    <w:rsid w:val="0022113A"/>
    <w:rsid w:val="002211E8"/>
    <w:rsid w:val="002211F3"/>
    <w:rsid w:val="002216AF"/>
    <w:rsid w:val="0022186B"/>
    <w:rsid w:val="00221878"/>
    <w:rsid w:val="002219FE"/>
    <w:rsid w:val="00221BDB"/>
    <w:rsid w:val="00221C6B"/>
    <w:rsid w:val="00221D62"/>
    <w:rsid w:val="00221E3B"/>
    <w:rsid w:val="00221FAB"/>
    <w:rsid w:val="002220A0"/>
    <w:rsid w:val="0022217D"/>
    <w:rsid w:val="002226E2"/>
    <w:rsid w:val="00222735"/>
    <w:rsid w:val="00222840"/>
    <w:rsid w:val="00222AC1"/>
    <w:rsid w:val="00222CE7"/>
    <w:rsid w:val="00222DB0"/>
    <w:rsid w:val="00222E17"/>
    <w:rsid w:val="00223107"/>
    <w:rsid w:val="00223137"/>
    <w:rsid w:val="00223390"/>
    <w:rsid w:val="0022353A"/>
    <w:rsid w:val="00223617"/>
    <w:rsid w:val="0022374E"/>
    <w:rsid w:val="00223A0D"/>
    <w:rsid w:val="00223A24"/>
    <w:rsid w:val="00223C5D"/>
    <w:rsid w:val="00223D53"/>
    <w:rsid w:val="00223DAF"/>
    <w:rsid w:val="00223ED4"/>
    <w:rsid w:val="00223F20"/>
    <w:rsid w:val="002241FC"/>
    <w:rsid w:val="0022437F"/>
    <w:rsid w:val="002243CF"/>
    <w:rsid w:val="0022441F"/>
    <w:rsid w:val="00224560"/>
    <w:rsid w:val="00224774"/>
    <w:rsid w:val="00224836"/>
    <w:rsid w:val="00224B28"/>
    <w:rsid w:val="00224B66"/>
    <w:rsid w:val="00224BF8"/>
    <w:rsid w:val="00224D3C"/>
    <w:rsid w:val="0022522E"/>
    <w:rsid w:val="00225296"/>
    <w:rsid w:val="002254FD"/>
    <w:rsid w:val="0022592D"/>
    <w:rsid w:val="00225B78"/>
    <w:rsid w:val="00225C74"/>
    <w:rsid w:val="00225FFF"/>
    <w:rsid w:val="00226116"/>
    <w:rsid w:val="00226157"/>
    <w:rsid w:val="002261CF"/>
    <w:rsid w:val="0022631B"/>
    <w:rsid w:val="00226339"/>
    <w:rsid w:val="0022635E"/>
    <w:rsid w:val="00226404"/>
    <w:rsid w:val="0022658A"/>
    <w:rsid w:val="00226749"/>
    <w:rsid w:val="00226B0E"/>
    <w:rsid w:val="00226ED0"/>
    <w:rsid w:val="00227047"/>
    <w:rsid w:val="0022704C"/>
    <w:rsid w:val="002270C5"/>
    <w:rsid w:val="002271FE"/>
    <w:rsid w:val="0022732C"/>
    <w:rsid w:val="002276F2"/>
    <w:rsid w:val="00227AE6"/>
    <w:rsid w:val="00227DB7"/>
    <w:rsid w:val="00230033"/>
    <w:rsid w:val="00230362"/>
    <w:rsid w:val="00230609"/>
    <w:rsid w:val="0023062C"/>
    <w:rsid w:val="00230672"/>
    <w:rsid w:val="002306BC"/>
    <w:rsid w:val="002307CF"/>
    <w:rsid w:val="0023089A"/>
    <w:rsid w:val="00230E69"/>
    <w:rsid w:val="00230E6D"/>
    <w:rsid w:val="00230F27"/>
    <w:rsid w:val="00231368"/>
    <w:rsid w:val="00231388"/>
    <w:rsid w:val="00231471"/>
    <w:rsid w:val="002315B5"/>
    <w:rsid w:val="002315C5"/>
    <w:rsid w:val="00231A12"/>
    <w:rsid w:val="00231A1A"/>
    <w:rsid w:val="00231BDE"/>
    <w:rsid w:val="00231C1D"/>
    <w:rsid w:val="00231C32"/>
    <w:rsid w:val="00231E22"/>
    <w:rsid w:val="00231ED8"/>
    <w:rsid w:val="0023220F"/>
    <w:rsid w:val="0023228C"/>
    <w:rsid w:val="0023232B"/>
    <w:rsid w:val="0023290D"/>
    <w:rsid w:val="00232951"/>
    <w:rsid w:val="00232D88"/>
    <w:rsid w:val="00232F4A"/>
    <w:rsid w:val="002331C2"/>
    <w:rsid w:val="002334F9"/>
    <w:rsid w:val="002336AD"/>
    <w:rsid w:val="002337C9"/>
    <w:rsid w:val="00233E95"/>
    <w:rsid w:val="002340DA"/>
    <w:rsid w:val="002342B8"/>
    <w:rsid w:val="002344C0"/>
    <w:rsid w:val="0023471C"/>
    <w:rsid w:val="00234A31"/>
    <w:rsid w:val="00234B5A"/>
    <w:rsid w:val="00234CB5"/>
    <w:rsid w:val="00234D04"/>
    <w:rsid w:val="00234FC9"/>
    <w:rsid w:val="00235105"/>
    <w:rsid w:val="00235258"/>
    <w:rsid w:val="002352AA"/>
    <w:rsid w:val="0023571E"/>
    <w:rsid w:val="0023592F"/>
    <w:rsid w:val="002359B9"/>
    <w:rsid w:val="00235C8E"/>
    <w:rsid w:val="00235F6B"/>
    <w:rsid w:val="002361B6"/>
    <w:rsid w:val="0023621B"/>
    <w:rsid w:val="00236241"/>
    <w:rsid w:val="00236594"/>
    <w:rsid w:val="002365EA"/>
    <w:rsid w:val="00236901"/>
    <w:rsid w:val="002369BC"/>
    <w:rsid w:val="00236D8E"/>
    <w:rsid w:val="00236DB6"/>
    <w:rsid w:val="00237227"/>
    <w:rsid w:val="002374E3"/>
    <w:rsid w:val="002374FD"/>
    <w:rsid w:val="00237A31"/>
    <w:rsid w:val="00237B6B"/>
    <w:rsid w:val="00237B87"/>
    <w:rsid w:val="00237C2A"/>
    <w:rsid w:val="00237CDA"/>
    <w:rsid w:val="00237EF7"/>
    <w:rsid w:val="00237F32"/>
    <w:rsid w:val="00240021"/>
    <w:rsid w:val="00240063"/>
    <w:rsid w:val="002401F7"/>
    <w:rsid w:val="00240439"/>
    <w:rsid w:val="00240728"/>
    <w:rsid w:val="002408B1"/>
    <w:rsid w:val="002408C1"/>
    <w:rsid w:val="00240B04"/>
    <w:rsid w:val="00240D0C"/>
    <w:rsid w:val="00240ED2"/>
    <w:rsid w:val="00240FF2"/>
    <w:rsid w:val="0024101A"/>
    <w:rsid w:val="00241066"/>
    <w:rsid w:val="002411D7"/>
    <w:rsid w:val="0024130A"/>
    <w:rsid w:val="00241692"/>
    <w:rsid w:val="002416D1"/>
    <w:rsid w:val="00241844"/>
    <w:rsid w:val="00241B44"/>
    <w:rsid w:val="00241C20"/>
    <w:rsid w:val="00241DB4"/>
    <w:rsid w:val="00241FC7"/>
    <w:rsid w:val="0024211A"/>
    <w:rsid w:val="0024220D"/>
    <w:rsid w:val="002425DC"/>
    <w:rsid w:val="0024261D"/>
    <w:rsid w:val="0024283A"/>
    <w:rsid w:val="00242ABB"/>
    <w:rsid w:val="00242B50"/>
    <w:rsid w:val="00242E3D"/>
    <w:rsid w:val="00242E7F"/>
    <w:rsid w:val="00242ECA"/>
    <w:rsid w:val="00243255"/>
    <w:rsid w:val="00243341"/>
    <w:rsid w:val="0024389A"/>
    <w:rsid w:val="00243A96"/>
    <w:rsid w:val="00243BB4"/>
    <w:rsid w:val="00244015"/>
    <w:rsid w:val="00244028"/>
    <w:rsid w:val="002441EB"/>
    <w:rsid w:val="00244482"/>
    <w:rsid w:val="00244489"/>
    <w:rsid w:val="00244F51"/>
    <w:rsid w:val="0024511F"/>
    <w:rsid w:val="00245151"/>
    <w:rsid w:val="00245410"/>
    <w:rsid w:val="0024554A"/>
    <w:rsid w:val="0024573A"/>
    <w:rsid w:val="0024573D"/>
    <w:rsid w:val="0024580C"/>
    <w:rsid w:val="0024587B"/>
    <w:rsid w:val="002458A4"/>
    <w:rsid w:val="0024639F"/>
    <w:rsid w:val="002464B4"/>
    <w:rsid w:val="0024654A"/>
    <w:rsid w:val="00246812"/>
    <w:rsid w:val="00246836"/>
    <w:rsid w:val="00246992"/>
    <w:rsid w:val="002469B9"/>
    <w:rsid w:val="00246A01"/>
    <w:rsid w:val="00246A4A"/>
    <w:rsid w:val="00246A68"/>
    <w:rsid w:val="00246D3D"/>
    <w:rsid w:val="00246E65"/>
    <w:rsid w:val="00246EC2"/>
    <w:rsid w:val="00246EF2"/>
    <w:rsid w:val="00246F17"/>
    <w:rsid w:val="00246F7C"/>
    <w:rsid w:val="00246FA4"/>
    <w:rsid w:val="0024709E"/>
    <w:rsid w:val="00247254"/>
    <w:rsid w:val="00247438"/>
    <w:rsid w:val="0024745D"/>
    <w:rsid w:val="00247616"/>
    <w:rsid w:val="00247655"/>
    <w:rsid w:val="00247C02"/>
    <w:rsid w:val="00247D21"/>
    <w:rsid w:val="00250331"/>
    <w:rsid w:val="00250417"/>
    <w:rsid w:val="00250424"/>
    <w:rsid w:val="002505CA"/>
    <w:rsid w:val="002506D9"/>
    <w:rsid w:val="00250705"/>
    <w:rsid w:val="00250762"/>
    <w:rsid w:val="002509A3"/>
    <w:rsid w:val="002509E3"/>
    <w:rsid w:val="00250E8E"/>
    <w:rsid w:val="00251023"/>
    <w:rsid w:val="002512A7"/>
    <w:rsid w:val="00251438"/>
    <w:rsid w:val="002514A0"/>
    <w:rsid w:val="002515A3"/>
    <w:rsid w:val="00251713"/>
    <w:rsid w:val="002517C5"/>
    <w:rsid w:val="002517E0"/>
    <w:rsid w:val="002518A8"/>
    <w:rsid w:val="002519C1"/>
    <w:rsid w:val="00251BCE"/>
    <w:rsid w:val="00251C71"/>
    <w:rsid w:val="00251DE6"/>
    <w:rsid w:val="00251F25"/>
    <w:rsid w:val="00251FD6"/>
    <w:rsid w:val="00252397"/>
    <w:rsid w:val="002523C7"/>
    <w:rsid w:val="002523D3"/>
    <w:rsid w:val="00252872"/>
    <w:rsid w:val="0025294F"/>
    <w:rsid w:val="00252AC2"/>
    <w:rsid w:val="00252CAB"/>
    <w:rsid w:val="00252DDF"/>
    <w:rsid w:val="00252E14"/>
    <w:rsid w:val="00252F59"/>
    <w:rsid w:val="00252F7B"/>
    <w:rsid w:val="00252FA4"/>
    <w:rsid w:val="0025301D"/>
    <w:rsid w:val="002530A9"/>
    <w:rsid w:val="002533AA"/>
    <w:rsid w:val="002534A9"/>
    <w:rsid w:val="00253A05"/>
    <w:rsid w:val="00253B83"/>
    <w:rsid w:val="00253C75"/>
    <w:rsid w:val="0025409A"/>
    <w:rsid w:val="00254325"/>
    <w:rsid w:val="0025433C"/>
    <w:rsid w:val="002544C8"/>
    <w:rsid w:val="002544EC"/>
    <w:rsid w:val="00254766"/>
    <w:rsid w:val="002547F4"/>
    <w:rsid w:val="00254B37"/>
    <w:rsid w:val="00254C21"/>
    <w:rsid w:val="00254E2B"/>
    <w:rsid w:val="00254F8A"/>
    <w:rsid w:val="00255622"/>
    <w:rsid w:val="00255653"/>
    <w:rsid w:val="00255905"/>
    <w:rsid w:val="00255BD5"/>
    <w:rsid w:val="00255E73"/>
    <w:rsid w:val="00255F14"/>
    <w:rsid w:val="002561E6"/>
    <w:rsid w:val="00256361"/>
    <w:rsid w:val="002564DC"/>
    <w:rsid w:val="00256646"/>
    <w:rsid w:val="00256AE3"/>
    <w:rsid w:val="00256F37"/>
    <w:rsid w:val="00257043"/>
    <w:rsid w:val="002578EF"/>
    <w:rsid w:val="00257A63"/>
    <w:rsid w:val="00257B90"/>
    <w:rsid w:val="00257C6E"/>
    <w:rsid w:val="00257E67"/>
    <w:rsid w:val="00257EFD"/>
    <w:rsid w:val="0026000B"/>
    <w:rsid w:val="0026026E"/>
    <w:rsid w:val="00260AE2"/>
    <w:rsid w:val="002611D0"/>
    <w:rsid w:val="00261283"/>
    <w:rsid w:val="002613C4"/>
    <w:rsid w:val="00261512"/>
    <w:rsid w:val="002617E4"/>
    <w:rsid w:val="00261885"/>
    <w:rsid w:val="002618E8"/>
    <w:rsid w:val="00261D02"/>
    <w:rsid w:val="00261D41"/>
    <w:rsid w:val="00261D83"/>
    <w:rsid w:val="00262014"/>
    <w:rsid w:val="00262076"/>
    <w:rsid w:val="00262142"/>
    <w:rsid w:val="0026235D"/>
    <w:rsid w:val="00262587"/>
    <w:rsid w:val="00262613"/>
    <w:rsid w:val="002626C0"/>
    <w:rsid w:val="00262798"/>
    <w:rsid w:val="00262814"/>
    <w:rsid w:val="002628F0"/>
    <w:rsid w:val="00262916"/>
    <w:rsid w:val="00262B6A"/>
    <w:rsid w:val="00262BCC"/>
    <w:rsid w:val="00262ED5"/>
    <w:rsid w:val="00262F05"/>
    <w:rsid w:val="00262F53"/>
    <w:rsid w:val="00262F56"/>
    <w:rsid w:val="0026307B"/>
    <w:rsid w:val="002630A0"/>
    <w:rsid w:val="002630B3"/>
    <w:rsid w:val="002636F5"/>
    <w:rsid w:val="002637F2"/>
    <w:rsid w:val="002638EB"/>
    <w:rsid w:val="00263B95"/>
    <w:rsid w:val="00263BF2"/>
    <w:rsid w:val="00263C06"/>
    <w:rsid w:val="00263D63"/>
    <w:rsid w:val="00263D6B"/>
    <w:rsid w:val="00264292"/>
    <w:rsid w:val="0026440F"/>
    <w:rsid w:val="00264BC6"/>
    <w:rsid w:val="00264D56"/>
    <w:rsid w:val="00264E03"/>
    <w:rsid w:val="0026509C"/>
    <w:rsid w:val="0026561D"/>
    <w:rsid w:val="00265628"/>
    <w:rsid w:val="0026576C"/>
    <w:rsid w:val="00265ACE"/>
    <w:rsid w:val="00265C59"/>
    <w:rsid w:val="00265FFB"/>
    <w:rsid w:val="00266161"/>
    <w:rsid w:val="002665E1"/>
    <w:rsid w:val="002666FE"/>
    <w:rsid w:val="00266907"/>
    <w:rsid w:val="00266C99"/>
    <w:rsid w:val="00266CA3"/>
    <w:rsid w:val="002671CC"/>
    <w:rsid w:val="002671F1"/>
    <w:rsid w:val="00267494"/>
    <w:rsid w:val="002674B2"/>
    <w:rsid w:val="002677E9"/>
    <w:rsid w:val="002677F0"/>
    <w:rsid w:val="002678B6"/>
    <w:rsid w:val="00267A2D"/>
    <w:rsid w:val="00270070"/>
    <w:rsid w:val="00270207"/>
    <w:rsid w:val="00270314"/>
    <w:rsid w:val="00270348"/>
    <w:rsid w:val="0027046F"/>
    <w:rsid w:val="00270471"/>
    <w:rsid w:val="0027072F"/>
    <w:rsid w:val="00270A70"/>
    <w:rsid w:val="00270B56"/>
    <w:rsid w:val="00270BB7"/>
    <w:rsid w:val="00270D67"/>
    <w:rsid w:val="00270F89"/>
    <w:rsid w:val="0027123F"/>
    <w:rsid w:val="00271396"/>
    <w:rsid w:val="002714CB"/>
    <w:rsid w:val="00271A44"/>
    <w:rsid w:val="00271F24"/>
    <w:rsid w:val="00271FDB"/>
    <w:rsid w:val="0027202C"/>
    <w:rsid w:val="00272141"/>
    <w:rsid w:val="002722BA"/>
    <w:rsid w:val="00272343"/>
    <w:rsid w:val="00272654"/>
    <w:rsid w:val="002729BA"/>
    <w:rsid w:val="00272C2F"/>
    <w:rsid w:val="00272C60"/>
    <w:rsid w:val="00272CC5"/>
    <w:rsid w:val="002730FD"/>
    <w:rsid w:val="002734A9"/>
    <w:rsid w:val="0027354C"/>
    <w:rsid w:val="002735CA"/>
    <w:rsid w:val="002736BD"/>
    <w:rsid w:val="00273B99"/>
    <w:rsid w:val="0027413F"/>
    <w:rsid w:val="00274496"/>
    <w:rsid w:val="002746CB"/>
    <w:rsid w:val="00274B9D"/>
    <w:rsid w:val="00274F5B"/>
    <w:rsid w:val="00275052"/>
    <w:rsid w:val="00275171"/>
    <w:rsid w:val="002751A5"/>
    <w:rsid w:val="00275571"/>
    <w:rsid w:val="002755DA"/>
    <w:rsid w:val="002756D1"/>
    <w:rsid w:val="002756D2"/>
    <w:rsid w:val="002759C1"/>
    <w:rsid w:val="00275D31"/>
    <w:rsid w:val="00275E14"/>
    <w:rsid w:val="00275FC9"/>
    <w:rsid w:val="002761E8"/>
    <w:rsid w:val="00276230"/>
    <w:rsid w:val="002766E5"/>
    <w:rsid w:val="00276823"/>
    <w:rsid w:val="00276A7F"/>
    <w:rsid w:val="0027701F"/>
    <w:rsid w:val="0027756B"/>
    <w:rsid w:val="00277716"/>
    <w:rsid w:val="00277751"/>
    <w:rsid w:val="002777D7"/>
    <w:rsid w:val="00277F37"/>
    <w:rsid w:val="002802AE"/>
    <w:rsid w:val="00280386"/>
    <w:rsid w:val="00280402"/>
    <w:rsid w:val="00280427"/>
    <w:rsid w:val="0028043E"/>
    <w:rsid w:val="0028082F"/>
    <w:rsid w:val="0028089C"/>
    <w:rsid w:val="0028091B"/>
    <w:rsid w:val="00280935"/>
    <w:rsid w:val="00280F0C"/>
    <w:rsid w:val="002812CF"/>
    <w:rsid w:val="002812D4"/>
    <w:rsid w:val="00281354"/>
    <w:rsid w:val="002813D2"/>
    <w:rsid w:val="00281557"/>
    <w:rsid w:val="002815F5"/>
    <w:rsid w:val="002816D8"/>
    <w:rsid w:val="002819F2"/>
    <w:rsid w:val="00281A0C"/>
    <w:rsid w:val="00281B7A"/>
    <w:rsid w:val="00281C51"/>
    <w:rsid w:val="00281DF5"/>
    <w:rsid w:val="00281F80"/>
    <w:rsid w:val="0028208F"/>
    <w:rsid w:val="002820E3"/>
    <w:rsid w:val="00282258"/>
    <w:rsid w:val="0028229C"/>
    <w:rsid w:val="00282C37"/>
    <w:rsid w:val="00282FB8"/>
    <w:rsid w:val="00283337"/>
    <w:rsid w:val="00283694"/>
    <w:rsid w:val="002836D5"/>
    <w:rsid w:val="00283ACB"/>
    <w:rsid w:val="00283B0D"/>
    <w:rsid w:val="00284067"/>
    <w:rsid w:val="00284069"/>
    <w:rsid w:val="00284559"/>
    <w:rsid w:val="00284787"/>
    <w:rsid w:val="00284A64"/>
    <w:rsid w:val="00284D4D"/>
    <w:rsid w:val="00284D4F"/>
    <w:rsid w:val="00284DE9"/>
    <w:rsid w:val="00285099"/>
    <w:rsid w:val="00285102"/>
    <w:rsid w:val="00285328"/>
    <w:rsid w:val="00285339"/>
    <w:rsid w:val="002853D8"/>
    <w:rsid w:val="002857A2"/>
    <w:rsid w:val="002857E6"/>
    <w:rsid w:val="00285856"/>
    <w:rsid w:val="00285979"/>
    <w:rsid w:val="002859DC"/>
    <w:rsid w:val="00285AC1"/>
    <w:rsid w:val="00285BEE"/>
    <w:rsid w:val="00285BF2"/>
    <w:rsid w:val="00285CDB"/>
    <w:rsid w:val="00286630"/>
    <w:rsid w:val="00286A4E"/>
    <w:rsid w:val="00286BA7"/>
    <w:rsid w:val="00286C9D"/>
    <w:rsid w:val="002870C0"/>
    <w:rsid w:val="0028710C"/>
    <w:rsid w:val="00287339"/>
    <w:rsid w:val="002876F6"/>
    <w:rsid w:val="00287706"/>
    <w:rsid w:val="0028777B"/>
    <w:rsid w:val="002877D1"/>
    <w:rsid w:val="002879FB"/>
    <w:rsid w:val="00287A14"/>
    <w:rsid w:val="00287B93"/>
    <w:rsid w:val="00287D8F"/>
    <w:rsid w:val="00290096"/>
    <w:rsid w:val="002901BA"/>
    <w:rsid w:val="00290538"/>
    <w:rsid w:val="0029064A"/>
    <w:rsid w:val="00290CB9"/>
    <w:rsid w:val="00290D85"/>
    <w:rsid w:val="00290DE8"/>
    <w:rsid w:val="00290E26"/>
    <w:rsid w:val="00290F41"/>
    <w:rsid w:val="00290FD1"/>
    <w:rsid w:val="0029134B"/>
    <w:rsid w:val="002915A6"/>
    <w:rsid w:val="00291932"/>
    <w:rsid w:val="00291DDB"/>
    <w:rsid w:val="00291F12"/>
    <w:rsid w:val="00291F27"/>
    <w:rsid w:val="00291F77"/>
    <w:rsid w:val="00291F8B"/>
    <w:rsid w:val="00291F9A"/>
    <w:rsid w:val="002921B0"/>
    <w:rsid w:val="00292298"/>
    <w:rsid w:val="002924EE"/>
    <w:rsid w:val="00292569"/>
    <w:rsid w:val="002926E9"/>
    <w:rsid w:val="00292746"/>
    <w:rsid w:val="00292776"/>
    <w:rsid w:val="0029278D"/>
    <w:rsid w:val="00292AA5"/>
    <w:rsid w:val="00292B48"/>
    <w:rsid w:val="00292E2B"/>
    <w:rsid w:val="00292F38"/>
    <w:rsid w:val="00292F70"/>
    <w:rsid w:val="00293372"/>
    <w:rsid w:val="0029343F"/>
    <w:rsid w:val="0029348A"/>
    <w:rsid w:val="00293554"/>
    <w:rsid w:val="0029359E"/>
    <w:rsid w:val="00293943"/>
    <w:rsid w:val="002939D3"/>
    <w:rsid w:val="00293B2D"/>
    <w:rsid w:val="00293DD7"/>
    <w:rsid w:val="00293EE8"/>
    <w:rsid w:val="00294488"/>
    <w:rsid w:val="0029453C"/>
    <w:rsid w:val="00294957"/>
    <w:rsid w:val="00294A3F"/>
    <w:rsid w:val="00294E58"/>
    <w:rsid w:val="00294F1C"/>
    <w:rsid w:val="00294FA4"/>
    <w:rsid w:val="00295002"/>
    <w:rsid w:val="0029503C"/>
    <w:rsid w:val="00295094"/>
    <w:rsid w:val="00295199"/>
    <w:rsid w:val="0029548E"/>
    <w:rsid w:val="002955A0"/>
    <w:rsid w:val="00295668"/>
    <w:rsid w:val="00295B93"/>
    <w:rsid w:val="00295C8B"/>
    <w:rsid w:val="00295DEF"/>
    <w:rsid w:val="00296155"/>
    <w:rsid w:val="002961EE"/>
    <w:rsid w:val="0029660E"/>
    <w:rsid w:val="00296690"/>
    <w:rsid w:val="00296735"/>
    <w:rsid w:val="002967B7"/>
    <w:rsid w:val="00296886"/>
    <w:rsid w:val="00296AB9"/>
    <w:rsid w:val="00296ECB"/>
    <w:rsid w:val="00297051"/>
    <w:rsid w:val="00297334"/>
    <w:rsid w:val="002973C4"/>
    <w:rsid w:val="002977EB"/>
    <w:rsid w:val="00297C31"/>
    <w:rsid w:val="00297C45"/>
    <w:rsid w:val="00297D89"/>
    <w:rsid w:val="00297FB7"/>
    <w:rsid w:val="002A014F"/>
    <w:rsid w:val="002A015A"/>
    <w:rsid w:val="002A01DC"/>
    <w:rsid w:val="002A0287"/>
    <w:rsid w:val="002A0383"/>
    <w:rsid w:val="002A0464"/>
    <w:rsid w:val="002A046B"/>
    <w:rsid w:val="002A0641"/>
    <w:rsid w:val="002A0A00"/>
    <w:rsid w:val="002A0A4E"/>
    <w:rsid w:val="002A0AE8"/>
    <w:rsid w:val="002A0D57"/>
    <w:rsid w:val="002A0E42"/>
    <w:rsid w:val="002A0FAF"/>
    <w:rsid w:val="002A0FDA"/>
    <w:rsid w:val="002A1294"/>
    <w:rsid w:val="002A1390"/>
    <w:rsid w:val="002A13F2"/>
    <w:rsid w:val="002A16D1"/>
    <w:rsid w:val="002A1803"/>
    <w:rsid w:val="002A207A"/>
    <w:rsid w:val="002A20E2"/>
    <w:rsid w:val="002A2129"/>
    <w:rsid w:val="002A2289"/>
    <w:rsid w:val="002A28BE"/>
    <w:rsid w:val="002A28D6"/>
    <w:rsid w:val="002A2A1C"/>
    <w:rsid w:val="002A2B77"/>
    <w:rsid w:val="002A2C81"/>
    <w:rsid w:val="002A2EC1"/>
    <w:rsid w:val="002A3234"/>
    <w:rsid w:val="002A32DE"/>
    <w:rsid w:val="002A360C"/>
    <w:rsid w:val="002A386D"/>
    <w:rsid w:val="002A38A7"/>
    <w:rsid w:val="002A38E9"/>
    <w:rsid w:val="002A393E"/>
    <w:rsid w:val="002A3A4B"/>
    <w:rsid w:val="002A3B9E"/>
    <w:rsid w:val="002A4133"/>
    <w:rsid w:val="002A426E"/>
    <w:rsid w:val="002A464E"/>
    <w:rsid w:val="002A46B6"/>
    <w:rsid w:val="002A4728"/>
    <w:rsid w:val="002A5061"/>
    <w:rsid w:val="002A52CE"/>
    <w:rsid w:val="002A53BE"/>
    <w:rsid w:val="002A559A"/>
    <w:rsid w:val="002A57A0"/>
    <w:rsid w:val="002A5913"/>
    <w:rsid w:val="002A5AAC"/>
    <w:rsid w:val="002A5D2B"/>
    <w:rsid w:val="002A5DB5"/>
    <w:rsid w:val="002A5FDD"/>
    <w:rsid w:val="002A60F2"/>
    <w:rsid w:val="002A61D0"/>
    <w:rsid w:val="002A61FF"/>
    <w:rsid w:val="002A621E"/>
    <w:rsid w:val="002A62DB"/>
    <w:rsid w:val="002A6325"/>
    <w:rsid w:val="002A638E"/>
    <w:rsid w:val="002A63D9"/>
    <w:rsid w:val="002A66DB"/>
    <w:rsid w:val="002A66DD"/>
    <w:rsid w:val="002A6865"/>
    <w:rsid w:val="002A6BB9"/>
    <w:rsid w:val="002A6C68"/>
    <w:rsid w:val="002A6DC8"/>
    <w:rsid w:val="002A6E75"/>
    <w:rsid w:val="002A752D"/>
    <w:rsid w:val="002A77FE"/>
    <w:rsid w:val="002A7885"/>
    <w:rsid w:val="002A7CC0"/>
    <w:rsid w:val="002B05CA"/>
    <w:rsid w:val="002B06AD"/>
    <w:rsid w:val="002B082B"/>
    <w:rsid w:val="002B0888"/>
    <w:rsid w:val="002B0931"/>
    <w:rsid w:val="002B0B67"/>
    <w:rsid w:val="002B0CD8"/>
    <w:rsid w:val="002B1103"/>
    <w:rsid w:val="002B11A6"/>
    <w:rsid w:val="002B14F2"/>
    <w:rsid w:val="002B1ABE"/>
    <w:rsid w:val="002B1CCB"/>
    <w:rsid w:val="002B1CCE"/>
    <w:rsid w:val="002B1F6F"/>
    <w:rsid w:val="002B1F99"/>
    <w:rsid w:val="002B20B7"/>
    <w:rsid w:val="002B20C7"/>
    <w:rsid w:val="002B21A2"/>
    <w:rsid w:val="002B2586"/>
    <w:rsid w:val="002B262D"/>
    <w:rsid w:val="002B2637"/>
    <w:rsid w:val="002B2A2D"/>
    <w:rsid w:val="002B2A88"/>
    <w:rsid w:val="002B2B2B"/>
    <w:rsid w:val="002B2B3E"/>
    <w:rsid w:val="002B2D3B"/>
    <w:rsid w:val="002B2DEC"/>
    <w:rsid w:val="002B33AD"/>
    <w:rsid w:val="002B343E"/>
    <w:rsid w:val="002B34B7"/>
    <w:rsid w:val="002B3679"/>
    <w:rsid w:val="002B36A8"/>
    <w:rsid w:val="002B38EF"/>
    <w:rsid w:val="002B391E"/>
    <w:rsid w:val="002B39F9"/>
    <w:rsid w:val="002B3A7C"/>
    <w:rsid w:val="002B3A82"/>
    <w:rsid w:val="002B3BE1"/>
    <w:rsid w:val="002B3C44"/>
    <w:rsid w:val="002B3E09"/>
    <w:rsid w:val="002B3E24"/>
    <w:rsid w:val="002B3FAD"/>
    <w:rsid w:val="002B4162"/>
    <w:rsid w:val="002B4481"/>
    <w:rsid w:val="002B4579"/>
    <w:rsid w:val="002B468A"/>
    <w:rsid w:val="002B472D"/>
    <w:rsid w:val="002B4965"/>
    <w:rsid w:val="002B4BD9"/>
    <w:rsid w:val="002B4F7A"/>
    <w:rsid w:val="002B5085"/>
    <w:rsid w:val="002B5134"/>
    <w:rsid w:val="002B51EB"/>
    <w:rsid w:val="002B58E5"/>
    <w:rsid w:val="002B5B4D"/>
    <w:rsid w:val="002B5F18"/>
    <w:rsid w:val="002B663B"/>
    <w:rsid w:val="002B6B51"/>
    <w:rsid w:val="002B6C84"/>
    <w:rsid w:val="002B6EC6"/>
    <w:rsid w:val="002B7077"/>
    <w:rsid w:val="002B744B"/>
    <w:rsid w:val="002B7502"/>
    <w:rsid w:val="002B7A32"/>
    <w:rsid w:val="002B7AB3"/>
    <w:rsid w:val="002B7C03"/>
    <w:rsid w:val="002B7C91"/>
    <w:rsid w:val="002B7D1A"/>
    <w:rsid w:val="002B7D2E"/>
    <w:rsid w:val="002B7E9B"/>
    <w:rsid w:val="002B7FFB"/>
    <w:rsid w:val="002C0050"/>
    <w:rsid w:val="002C01C9"/>
    <w:rsid w:val="002C0290"/>
    <w:rsid w:val="002C09B3"/>
    <w:rsid w:val="002C1069"/>
    <w:rsid w:val="002C10FD"/>
    <w:rsid w:val="002C1381"/>
    <w:rsid w:val="002C13BC"/>
    <w:rsid w:val="002C1519"/>
    <w:rsid w:val="002C15C8"/>
    <w:rsid w:val="002C1694"/>
    <w:rsid w:val="002C1A04"/>
    <w:rsid w:val="002C1E76"/>
    <w:rsid w:val="002C1EC9"/>
    <w:rsid w:val="002C1FD6"/>
    <w:rsid w:val="002C2076"/>
    <w:rsid w:val="002C2111"/>
    <w:rsid w:val="002C21C9"/>
    <w:rsid w:val="002C2314"/>
    <w:rsid w:val="002C23B6"/>
    <w:rsid w:val="002C26EA"/>
    <w:rsid w:val="002C28B7"/>
    <w:rsid w:val="002C28F1"/>
    <w:rsid w:val="002C2955"/>
    <w:rsid w:val="002C2B89"/>
    <w:rsid w:val="002C2CDE"/>
    <w:rsid w:val="002C3164"/>
    <w:rsid w:val="002C32BC"/>
    <w:rsid w:val="002C33D6"/>
    <w:rsid w:val="002C35E1"/>
    <w:rsid w:val="002C3643"/>
    <w:rsid w:val="002C36FD"/>
    <w:rsid w:val="002C3AEE"/>
    <w:rsid w:val="002C3C01"/>
    <w:rsid w:val="002C3C20"/>
    <w:rsid w:val="002C404C"/>
    <w:rsid w:val="002C42F5"/>
    <w:rsid w:val="002C44F6"/>
    <w:rsid w:val="002C4606"/>
    <w:rsid w:val="002C4661"/>
    <w:rsid w:val="002C4818"/>
    <w:rsid w:val="002C481B"/>
    <w:rsid w:val="002C4A1B"/>
    <w:rsid w:val="002C4EF7"/>
    <w:rsid w:val="002C4FAC"/>
    <w:rsid w:val="002C5058"/>
    <w:rsid w:val="002C5330"/>
    <w:rsid w:val="002C5571"/>
    <w:rsid w:val="002C55CE"/>
    <w:rsid w:val="002C5727"/>
    <w:rsid w:val="002C6176"/>
    <w:rsid w:val="002C643B"/>
    <w:rsid w:val="002C646F"/>
    <w:rsid w:val="002C6794"/>
    <w:rsid w:val="002C68DA"/>
    <w:rsid w:val="002C69FB"/>
    <w:rsid w:val="002C6A15"/>
    <w:rsid w:val="002C6B41"/>
    <w:rsid w:val="002C6D2C"/>
    <w:rsid w:val="002C6DCA"/>
    <w:rsid w:val="002C72C4"/>
    <w:rsid w:val="002C76A1"/>
    <w:rsid w:val="002C76F8"/>
    <w:rsid w:val="002C7BCD"/>
    <w:rsid w:val="002C7C40"/>
    <w:rsid w:val="002C7D90"/>
    <w:rsid w:val="002C7EF6"/>
    <w:rsid w:val="002D00B2"/>
    <w:rsid w:val="002D04FD"/>
    <w:rsid w:val="002D0666"/>
    <w:rsid w:val="002D072D"/>
    <w:rsid w:val="002D091C"/>
    <w:rsid w:val="002D0C04"/>
    <w:rsid w:val="002D10B9"/>
    <w:rsid w:val="002D11AE"/>
    <w:rsid w:val="002D12D4"/>
    <w:rsid w:val="002D1367"/>
    <w:rsid w:val="002D1668"/>
    <w:rsid w:val="002D1858"/>
    <w:rsid w:val="002D1873"/>
    <w:rsid w:val="002D1BF9"/>
    <w:rsid w:val="002D1BFD"/>
    <w:rsid w:val="002D1D44"/>
    <w:rsid w:val="002D1D46"/>
    <w:rsid w:val="002D1D47"/>
    <w:rsid w:val="002D2149"/>
    <w:rsid w:val="002D22FE"/>
    <w:rsid w:val="002D24C7"/>
    <w:rsid w:val="002D2592"/>
    <w:rsid w:val="002D2788"/>
    <w:rsid w:val="002D2A39"/>
    <w:rsid w:val="002D2C79"/>
    <w:rsid w:val="002D32F2"/>
    <w:rsid w:val="002D3497"/>
    <w:rsid w:val="002D392F"/>
    <w:rsid w:val="002D3CE8"/>
    <w:rsid w:val="002D3EC0"/>
    <w:rsid w:val="002D3ECA"/>
    <w:rsid w:val="002D41AE"/>
    <w:rsid w:val="002D44C5"/>
    <w:rsid w:val="002D454A"/>
    <w:rsid w:val="002D4555"/>
    <w:rsid w:val="002D45DF"/>
    <w:rsid w:val="002D45EE"/>
    <w:rsid w:val="002D4635"/>
    <w:rsid w:val="002D46AB"/>
    <w:rsid w:val="002D4857"/>
    <w:rsid w:val="002D4C1F"/>
    <w:rsid w:val="002D50A4"/>
    <w:rsid w:val="002D5110"/>
    <w:rsid w:val="002D5235"/>
    <w:rsid w:val="002D55F2"/>
    <w:rsid w:val="002D59D9"/>
    <w:rsid w:val="002D5C3A"/>
    <w:rsid w:val="002D5CF3"/>
    <w:rsid w:val="002D6032"/>
    <w:rsid w:val="002D657A"/>
    <w:rsid w:val="002D65D4"/>
    <w:rsid w:val="002D6725"/>
    <w:rsid w:val="002D6906"/>
    <w:rsid w:val="002D6BD2"/>
    <w:rsid w:val="002D722A"/>
    <w:rsid w:val="002D7483"/>
    <w:rsid w:val="002D7625"/>
    <w:rsid w:val="002D7FCE"/>
    <w:rsid w:val="002E00D0"/>
    <w:rsid w:val="002E01A5"/>
    <w:rsid w:val="002E01A6"/>
    <w:rsid w:val="002E0311"/>
    <w:rsid w:val="002E0432"/>
    <w:rsid w:val="002E05CB"/>
    <w:rsid w:val="002E0A82"/>
    <w:rsid w:val="002E0EDB"/>
    <w:rsid w:val="002E132D"/>
    <w:rsid w:val="002E15F3"/>
    <w:rsid w:val="002E16EE"/>
    <w:rsid w:val="002E1815"/>
    <w:rsid w:val="002E2132"/>
    <w:rsid w:val="002E21E2"/>
    <w:rsid w:val="002E2200"/>
    <w:rsid w:val="002E2254"/>
    <w:rsid w:val="002E29E3"/>
    <w:rsid w:val="002E2B5E"/>
    <w:rsid w:val="002E2FC7"/>
    <w:rsid w:val="002E301D"/>
    <w:rsid w:val="002E3322"/>
    <w:rsid w:val="002E3AE6"/>
    <w:rsid w:val="002E3B37"/>
    <w:rsid w:val="002E3DBA"/>
    <w:rsid w:val="002E3E75"/>
    <w:rsid w:val="002E3FDF"/>
    <w:rsid w:val="002E412E"/>
    <w:rsid w:val="002E44FF"/>
    <w:rsid w:val="002E4575"/>
    <w:rsid w:val="002E4A46"/>
    <w:rsid w:val="002E4D48"/>
    <w:rsid w:val="002E4DDC"/>
    <w:rsid w:val="002E4DE9"/>
    <w:rsid w:val="002E508C"/>
    <w:rsid w:val="002E57BE"/>
    <w:rsid w:val="002E59DD"/>
    <w:rsid w:val="002E5CBC"/>
    <w:rsid w:val="002E5D4F"/>
    <w:rsid w:val="002E5DCC"/>
    <w:rsid w:val="002E5DEE"/>
    <w:rsid w:val="002E5F25"/>
    <w:rsid w:val="002E6140"/>
    <w:rsid w:val="002E63DF"/>
    <w:rsid w:val="002E6639"/>
    <w:rsid w:val="002E6972"/>
    <w:rsid w:val="002E6985"/>
    <w:rsid w:val="002E6ADA"/>
    <w:rsid w:val="002E6C18"/>
    <w:rsid w:val="002E6E56"/>
    <w:rsid w:val="002E725F"/>
    <w:rsid w:val="002E7333"/>
    <w:rsid w:val="002E7475"/>
    <w:rsid w:val="002E7800"/>
    <w:rsid w:val="002F02E1"/>
    <w:rsid w:val="002F04D0"/>
    <w:rsid w:val="002F0597"/>
    <w:rsid w:val="002F097F"/>
    <w:rsid w:val="002F0C86"/>
    <w:rsid w:val="002F0DF4"/>
    <w:rsid w:val="002F123C"/>
    <w:rsid w:val="002F15C1"/>
    <w:rsid w:val="002F170C"/>
    <w:rsid w:val="002F1840"/>
    <w:rsid w:val="002F196A"/>
    <w:rsid w:val="002F1BD8"/>
    <w:rsid w:val="002F1D97"/>
    <w:rsid w:val="002F1FE4"/>
    <w:rsid w:val="002F1FE7"/>
    <w:rsid w:val="002F228C"/>
    <w:rsid w:val="002F22B2"/>
    <w:rsid w:val="002F2884"/>
    <w:rsid w:val="002F2CA3"/>
    <w:rsid w:val="002F2F74"/>
    <w:rsid w:val="002F3027"/>
    <w:rsid w:val="002F30B3"/>
    <w:rsid w:val="002F34D8"/>
    <w:rsid w:val="002F3597"/>
    <w:rsid w:val="002F35D0"/>
    <w:rsid w:val="002F3626"/>
    <w:rsid w:val="002F36F2"/>
    <w:rsid w:val="002F3751"/>
    <w:rsid w:val="002F3B08"/>
    <w:rsid w:val="002F3B95"/>
    <w:rsid w:val="002F3BC5"/>
    <w:rsid w:val="002F3C0A"/>
    <w:rsid w:val="002F3F3E"/>
    <w:rsid w:val="002F3F4F"/>
    <w:rsid w:val="002F4120"/>
    <w:rsid w:val="002F4488"/>
    <w:rsid w:val="002F45BF"/>
    <w:rsid w:val="002F4619"/>
    <w:rsid w:val="002F49CF"/>
    <w:rsid w:val="002F4CFA"/>
    <w:rsid w:val="002F4D40"/>
    <w:rsid w:val="002F51E1"/>
    <w:rsid w:val="002F5432"/>
    <w:rsid w:val="002F5B61"/>
    <w:rsid w:val="002F5D7B"/>
    <w:rsid w:val="002F5E26"/>
    <w:rsid w:val="002F5E65"/>
    <w:rsid w:val="002F5EC4"/>
    <w:rsid w:val="002F609B"/>
    <w:rsid w:val="002F63F4"/>
    <w:rsid w:val="002F65F2"/>
    <w:rsid w:val="002F668B"/>
    <w:rsid w:val="002F674C"/>
    <w:rsid w:val="002F6846"/>
    <w:rsid w:val="002F6A4B"/>
    <w:rsid w:val="002F6A8A"/>
    <w:rsid w:val="002F6C3C"/>
    <w:rsid w:val="002F6CD5"/>
    <w:rsid w:val="002F6CD7"/>
    <w:rsid w:val="002F6D0C"/>
    <w:rsid w:val="002F6D47"/>
    <w:rsid w:val="002F706E"/>
    <w:rsid w:val="002F70F3"/>
    <w:rsid w:val="002F7106"/>
    <w:rsid w:val="002F7268"/>
    <w:rsid w:val="002F73BC"/>
    <w:rsid w:val="002F745D"/>
    <w:rsid w:val="002F7703"/>
    <w:rsid w:val="002F772B"/>
    <w:rsid w:val="002F7796"/>
    <w:rsid w:val="002F7C51"/>
    <w:rsid w:val="002F7D55"/>
    <w:rsid w:val="003000D0"/>
    <w:rsid w:val="003001C1"/>
    <w:rsid w:val="00300402"/>
    <w:rsid w:val="00300483"/>
    <w:rsid w:val="00300614"/>
    <w:rsid w:val="0030074E"/>
    <w:rsid w:val="003007E2"/>
    <w:rsid w:val="00300910"/>
    <w:rsid w:val="00300B60"/>
    <w:rsid w:val="00300E4A"/>
    <w:rsid w:val="0030101F"/>
    <w:rsid w:val="00301029"/>
    <w:rsid w:val="003010C9"/>
    <w:rsid w:val="003012B9"/>
    <w:rsid w:val="00301581"/>
    <w:rsid w:val="0030163A"/>
    <w:rsid w:val="003016CF"/>
    <w:rsid w:val="003018B6"/>
    <w:rsid w:val="003019D0"/>
    <w:rsid w:val="00301A60"/>
    <w:rsid w:val="00301D3D"/>
    <w:rsid w:val="0030205A"/>
    <w:rsid w:val="0030268B"/>
    <w:rsid w:val="003026F6"/>
    <w:rsid w:val="003027AB"/>
    <w:rsid w:val="00302844"/>
    <w:rsid w:val="003029D2"/>
    <w:rsid w:val="00302A49"/>
    <w:rsid w:val="00302BBD"/>
    <w:rsid w:val="00302F59"/>
    <w:rsid w:val="00303137"/>
    <w:rsid w:val="003032C8"/>
    <w:rsid w:val="003037FE"/>
    <w:rsid w:val="00303822"/>
    <w:rsid w:val="003038F8"/>
    <w:rsid w:val="00303B4D"/>
    <w:rsid w:val="00303C22"/>
    <w:rsid w:val="00303C30"/>
    <w:rsid w:val="00303D6D"/>
    <w:rsid w:val="00303DEA"/>
    <w:rsid w:val="00303EEE"/>
    <w:rsid w:val="00303FBB"/>
    <w:rsid w:val="003040CF"/>
    <w:rsid w:val="0030428F"/>
    <w:rsid w:val="003046A1"/>
    <w:rsid w:val="003048D8"/>
    <w:rsid w:val="003048F1"/>
    <w:rsid w:val="00304978"/>
    <w:rsid w:val="00304C53"/>
    <w:rsid w:val="00304D8C"/>
    <w:rsid w:val="00304D9A"/>
    <w:rsid w:val="00304E3E"/>
    <w:rsid w:val="00304F06"/>
    <w:rsid w:val="00304F28"/>
    <w:rsid w:val="00304F93"/>
    <w:rsid w:val="0030543A"/>
    <w:rsid w:val="00305737"/>
    <w:rsid w:val="00305796"/>
    <w:rsid w:val="0030584E"/>
    <w:rsid w:val="003058A4"/>
    <w:rsid w:val="00305B12"/>
    <w:rsid w:val="00305B7A"/>
    <w:rsid w:val="00305BCD"/>
    <w:rsid w:val="00305C0D"/>
    <w:rsid w:val="00305E90"/>
    <w:rsid w:val="00305FFD"/>
    <w:rsid w:val="00306043"/>
    <w:rsid w:val="003066C9"/>
    <w:rsid w:val="00306832"/>
    <w:rsid w:val="003069BA"/>
    <w:rsid w:val="00306A7F"/>
    <w:rsid w:val="00306B39"/>
    <w:rsid w:val="00306B45"/>
    <w:rsid w:val="003070BE"/>
    <w:rsid w:val="00307190"/>
    <w:rsid w:val="003073D4"/>
    <w:rsid w:val="003074B2"/>
    <w:rsid w:val="00307798"/>
    <w:rsid w:val="00307D5D"/>
    <w:rsid w:val="003101D2"/>
    <w:rsid w:val="003103B2"/>
    <w:rsid w:val="0031045E"/>
    <w:rsid w:val="00310861"/>
    <w:rsid w:val="00310A33"/>
    <w:rsid w:val="00310D1F"/>
    <w:rsid w:val="00310FAD"/>
    <w:rsid w:val="00310FC8"/>
    <w:rsid w:val="0031104F"/>
    <w:rsid w:val="00311069"/>
    <w:rsid w:val="003112F3"/>
    <w:rsid w:val="00311323"/>
    <w:rsid w:val="00311326"/>
    <w:rsid w:val="0031184E"/>
    <w:rsid w:val="003118C0"/>
    <w:rsid w:val="0031196F"/>
    <w:rsid w:val="00311989"/>
    <w:rsid w:val="003119F7"/>
    <w:rsid w:val="00311A42"/>
    <w:rsid w:val="00311B20"/>
    <w:rsid w:val="00311EF2"/>
    <w:rsid w:val="003120E0"/>
    <w:rsid w:val="0031213A"/>
    <w:rsid w:val="003121DD"/>
    <w:rsid w:val="003123E9"/>
    <w:rsid w:val="003124D5"/>
    <w:rsid w:val="00312508"/>
    <w:rsid w:val="00312509"/>
    <w:rsid w:val="0031263B"/>
    <w:rsid w:val="003126EF"/>
    <w:rsid w:val="00312AC7"/>
    <w:rsid w:val="00312B23"/>
    <w:rsid w:val="00312B3C"/>
    <w:rsid w:val="00312D30"/>
    <w:rsid w:val="00312E0D"/>
    <w:rsid w:val="00312E4E"/>
    <w:rsid w:val="00312E6D"/>
    <w:rsid w:val="00312F0E"/>
    <w:rsid w:val="003131FE"/>
    <w:rsid w:val="003133EB"/>
    <w:rsid w:val="00313418"/>
    <w:rsid w:val="0031355D"/>
    <w:rsid w:val="003136E3"/>
    <w:rsid w:val="00313978"/>
    <w:rsid w:val="00313B50"/>
    <w:rsid w:val="00313C28"/>
    <w:rsid w:val="00313D0F"/>
    <w:rsid w:val="00313E4E"/>
    <w:rsid w:val="003141DC"/>
    <w:rsid w:val="0031427B"/>
    <w:rsid w:val="00314551"/>
    <w:rsid w:val="0031461A"/>
    <w:rsid w:val="00314677"/>
    <w:rsid w:val="00314690"/>
    <w:rsid w:val="00314A88"/>
    <w:rsid w:val="00314B96"/>
    <w:rsid w:val="00314C2C"/>
    <w:rsid w:val="00314C42"/>
    <w:rsid w:val="00314D20"/>
    <w:rsid w:val="00314F70"/>
    <w:rsid w:val="0031510C"/>
    <w:rsid w:val="00315382"/>
    <w:rsid w:val="003158BC"/>
    <w:rsid w:val="0031596F"/>
    <w:rsid w:val="00315B24"/>
    <w:rsid w:val="00315D54"/>
    <w:rsid w:val="00315D7D"/>
    <w:rsid w:val="00315E1F"/>
    <w:rsid w:val="0031605D"/>
    <w:rsid w:val="003160AF"/>
    <w:rsid w:val="0031658A"/>
    <w:rsid w:val="0031661E"/>
    <w:rsid w:val="00316988"/>
    <w:rsid w:val="00316A01"/>
    <w:rsid w:val="00316BE8"/>
    <w:rsid w:val="00316D7E"/>
    <w:rsid w:val="00316D9F"/>
    <w:rsid w:val="00316E24"/>
    <w:rsid w:val="00317371"/>
    <w:rsid w:val="00317391"/>
    <w:rsid w:val="0031748A"/>
    <w:rsid w:val="0031775B"/>
    <w:rsid w:val="00317970"/>
    <w:rsid w:val="003179D3"/>
    <w:rsid w:val="00317AC1"/>
    <w:rsid w:val="00317B3D"/>
    <w:rsid w:val="00317B89"/>
    <w:rsid w:val="00317C6E"/>
    <w:rsid w:val="0032007F"/>
    <w:rsid w:val="00320528"/>
    <w:rsid w:val="00320716"/>
    <w:rsid w:val="00320729"/>
    <w:rsid w:val="00320FD1"/>
    <w:rsid w:val="003210F5"/>
    <w:rsid w:val="00321275"/>
    <w:rsid w:val="003214D4"/>
    <w:rsid w:val="003215AD"/>
    <w:rsid w:val="003215CC"/>
    <w:rsid w:val="0032161B"/>
    <w:rsid w:val="003217A1"/>
    <w:rsid w:val="00321B73"/>
    <w:rsid w:val="00321BA4"/>
    <w:rsid w:val="00321BB8"/>
    <w:rsid w:val="00321CE2"/>
    <w:rsid w:val="00321DB2"/>
    <w:rsid w:val="00321DBA"/>
    <w:rsid w:val="003220DD"/>
    <w:rsid w:val="003221C2"/>
    <w:rsid w:val="0032267C"/>
    <w:rsid w:val="0032282A"/>
    <w:rsid w:val="00322A0E"/>
    <w:rsid w:val="00322A65"/>
    <w:rsid w:val="00322B23"/>
    <w:rsid w:val="00322CC7"/>
    <w:rsid w:val="00322CDE"/>
    <w:rsid w:val="00322E48"/>
    <w:rsid w:val="0032378F"/>
    <w:rsid w:val="00323AD7"/>
    <w:rsid w:val="00323C7B"/>
    <w:rsid w:val="00323E21"/>
    <w:rsid w:val="00323E3A"/>
    <w:rsid w:val="00323E73"/>
    <w:rsid w:val="00324361"/>
    <w:rsid w:val="003243CA"/>
    <w:rsid w:val="003249DE"/>
    <w:rsid w:val="00324BAE"/>
    <w:rsid w:val="00324F70"/>
    <w:rsid w:val="00325466"/>
    <w:rsid w:val="00325798"/>
    <w:rsid w:val="00325AB5"/>
    <w:rsid w:val="00325C64"/>
    <w:rsid w:val="003261A9"/>
    <w:rsid w:val="003261B3"/>
    <w:rsid w:val="00326259"/>
    <w:rsid w:val="0032640F"/>
    <w:rsid w:val="00326444"/>
    <w:rsid w:val="0032650F"/>
    <w:rsid w:val="00326754"/>
    <w:rsid w:val="00326885"/>
    <w:rsid w:val="0032693C"/>
    <w:rsid w:val="00326982"/>
    <w:rsid w:val="00326AD6"/>
    <w:rsid w:val="00326FC5"/>
    <w:rsid w:val="00327490"/>
    <w:rsid w:val="003275AD"/>
    <w:rsid w:val="0032778D"/>
    <w:rsid w:val="00327AD4"/>
    <w:rsid w:val="00327B70"/>
    <w:rsid w:val="00327C1B"/>
    <w:rsid w:val="00327D7E"/>
    <w:rsid w:val="00330178"/>
    <w:rsid w:val="003301AF"/>
    <w:rsid w:val="0033026D"/>
    <w:rsid w:val="00330548"/>
    <w:rsid w:val="0033079E"/>
    <w:rsid w:val="003308C8"/>
    <w:rsid w:val="003309D3"/>
    <w:rsid w:val="00330D76"/>
    <w:rsid w:val="00330DBD"/>
    <w:rsid w:val="003311CB"/>
    <w:rsid w:val="003311FF"/>
    <w:rsid w:val="003314D4"/>
    <w:rsid w:val="00331C34"/>
    <w:rsid w:val="00331F40"/>
    <w:rsid w:val="00331FD8"/>
    <w:rsid w:val="0033217A"/>
    <w:rsid w:val="003321F0"/>
    <w:rsid w:val="0033228C"/>
    <w:rsid w:val="00332364"/>
    <w:rsid w:val="0033264B"/>
    <w:rsid w:val="003326FB"/>
    <w:rsid w:val="003327B1"/>
    <w:rsid w:val="00332C67"/>
    <w:rsid w:val="00332C75"/>
    <w:rsid w:val="00332DDB"/>
    <w:rsid w:val="00332EB9"/>
    <w:rsid w:val="00333075"/>
    <w:rsid w:val="003330D3"/>
    <w:rsid w:val="003332D0"/>
    <w:rsid w:val="00333310"/>
    <w:rsid w:val="0033332E"/>
    <w:rsid w:val="003334D0"/>
    <w:rsid w:val="00333567"/>
    <w:rsid w:val="00333721"/>
    <w:rsid w:val="00333732"/>
    <w:rsid w:val="003337FB"/>
    <w:rsid w:val="00333A41"/>
    <w:rsid w:val="00333ABC"/>
    <w:rsid w:val="00333D3E"/>
    <w:rsid w:val="00334119"/>
    <w:rsid w:val="00334546"/>
    <w:rsid w:val="00334722"/>
    <w:rsid w:val="00334776"/>
    <w:rsid w:val="00334784"/>
    <w:rsid w:val="003347D4"/>
    <w:rsid w:val="00334BBD"/>
    <w:rsid w:val="00334D40"/>
    <w:rsid w:val="00334F33"/>
    <w:rsid w:val="00334FFB"/>
    <w:rsid w:val="003351FC"/>
    <w:rsid w:val="00335B3A"/>
    <w:rsid w:val="00335EAF"/>
    <w:rsid w:val="00335F31"/>
    <w:rsid w:val="003362EF"/>
    <w:rsid w:val="003363C3"/>
    <w:rsid w:val="003364E6"/>
    <w:rsid w:val="003368AA"/>
    <w:rsid w:val="00336928"/>
    <w:rsid w:val="00336D0C"/>
    <w:rsid w:val="00336E49"/>
    <w:rsid w:val="00337053"/>
    <w:rsid w:val="003370BD"/>
    <w:rsid w:val="003376CD"/>
    <w:rsid w:val="00337A72"/>
    <w:rsid w:val="00340160"/>
    <w:rsid w:val="003402A2"/>
    <w:rsid w:val="003402C9"/>
    <w:rsid w:val="003408E5"/>
    <w:rsid w:val="00340C0E"/>
    <w:rsid w:val="00340C63"/>
    <w:rsid w:val="00341644"/>
    <w:rsid w:val="0034168F"/>
    <w:rsid w:val="003416B8"/>
    <w:rsid w:val="0034184F"/>
    <w:rsid w:val="00341863"/>
    <w:rsid w:val="0034188A"/>
    <w:rsid w:val="00341894"/>
    <w:rsid w:val="00341923"/>
    <w:rsid w:val="00341BD4"/>
    <w:rsid w:val="00341C62"/>
    <w:rsid w:val="00341D02"/>
    <w:rsid w:val="00341EBF"/>
    <w:rsid w:val="00341F30"/>
    <w:rsid w:val="00342505"/>
    <w:rsid w:val="003427F3"/>
    <w:rsid w:val="00342D93"/>
    <w:rsid w:val="00342DAD"/>
    <w:rsid w:val="003431C5"/>
    <w:rsid w:val="00343311"/>
    <w:rsid w:val="00343714"/>
    <w:rsid w:val="00343774"/>
    <w:rsid w:val="003437F0"/>
    <w:rsid w:val="00343AF1"/>
    <w:rsid w:val="00343BBC"/>
    <w:rsid w:val="00343D91"/>
    <w:rsid w:val="00343F2A"/>
    <w:rsid w:val="0034401B"/>
    <w:rsid w:val="00344575"/>
    <w:rsid w:val="003445BC"/>
    <w:rsid w:val="003448F9"/>
    <w:rsid w:val="0034493C"/>
    <w:rsid w:val="00344B98"/>
    <w:rsid w:val="00344C6F"/>
    <w:rsid w:val="00344D05"/>
    <w:rsid w:val="00344ECD"/>
    <w:rsid w:val="00344FF2"/>
    <w:rsid w:val="00345299"/>
    <w:rsid w:val="0034529B"/>
    <w:rsid w:val="00345391"/>
    <w:rsid w:val="003453D7"/>
    <w:rsid w:val="003454A3"/>
    <w:rsid w:val="00345822"/>
    <w:rsid w:val="00345943"/>
    <w:rsid w:val="00345ABD"/>
    <w:rsid w:val="00345AEC"/>
    <w:rsid w:val="00345BFC"/>
    <w:rsid w:val="00345CE2"/>
    <w:rsid w:val="00345DC2"/>
    <w:rsid w:val="00345EB7"/>
    <w:rsid w:val="00345ECC"/>
    <w:rsid w:val="00345ECE"/>
    <w:rsid w:val="00345FE8"/>
    <w:rsid w:val="00346264"/>
    <w:rsid w:val="00346275"/>
    <w:rsid w:val="003462D1"/>
    <w:rsid w:val="003462D5"/>
    <w:rsid w:val="00346532"/>
    <w:rsid w:val="0034671B"/>
    <w:rsid w:val="00346793"/>
    <w:rsid w:val="003467FF"/>
    <w:rsid w:val="003468CE"/>
    <w:rsid w:val="003468E4"/>
    <w:rsid w:val="00346D64"/>
    <w:rsid w:val="003476BB"/>
    <w:rsid w:val="00347753"/>
    <w:rsid w:val="003477BE"/>
    <w:rsid w:val="00347D63"/>
    <w:rsid w:val="00347F0B"/>
    <w:rsid w:val="003506F2"/>
    <w:rsid w:val="00350767"/>
    <w:rsid w:val="00350800"/>
    <w:rsid w:val="00350A49"/>
    <w:rsid w:val="00350ADF"/>
    <w:rsid w:val="00350D83"/>
    <w:rsid w:val="00350DE4"/>
    <w:rsid w:val="00350E31"/>
    <w:rsid w:val="00350E7B"/>
    <w:rsid w:val="003512A0"/>
    <w:rsid w:val="003513B1"/>
    <w:rsid w:val="003513C5"/>
    <w:rsid w:val="00351554"/>
    <w:rsid w:val="00351564"/>
    <w:rsid w:val="00351700"/>
    <w:rsid w:val="00351919"/>
    <w:rsid w:val="00351B1B"/>
    <w:rsid w:val="00351BE4"/>
    <w:rsid w:val="00351E85"/>
    <w:rsid w:val="00351E88"/>
    <w:rsid w:val="00351F21"/>
    <w:rsid w:val="00352186"/>
    <w:rsid w:val="003522FF"/>
    <w:rsid w:val="0035258F"/>
    <w:rsid w:val="00352591"/>
    <w:rsid w:val="003525C8"/>
    <w:rsid w:val="003527FE"/>
    <w:rsid w:val="00352921"/>
    <w:rsid w:val="00352A3B"/>
    <w:rsid w:val="00352D63"/>
    <w:rsid w:val="00353172"/>
    <w:rsid w:val="00353270"/>
    <w:rsid w:val="0035367F"/>
    <w:rsid w:val="00353687"/>
    <w:rsid w:val="00353696"/>
    <w:rsid w:val="00353905"/>
    <w:rsid w:val="00353A31"/>
    <w:rsid w:val="00353BCF"/>
    <w:rsid w:val="00353CEB"/>
    <w:rsid w:val="00353CEF"/>
    <w:rsid w:val="00353DBE"/>
    <w:rsid w:val="00353E5F"/>
    <w:rsid w:val="00353EC5"/>
    <w:rsid w:val="00353F84"/>
    <w:rsid w:val="0035408A"/>
    <w:rsid w:val="003544F2"/>
    <w:rsid w:val="003544FB"/>
    <w:rsid w:val="00354CB4"/>
    <w:rsid w:val="00354FC5"/>
    <w:rsid w:val="00355005"/>
    <w:rsid w:val="0035541F"/>
    <w:rsid w:val="00355601"/>
    <w:rsid w:val="0035582D"/>
    <w:rsid w:val="00355972"/>
    <w:rsid w:val="00355A11"/>
    <w:rsid w:val="00355A5B"/>
    <w:rsid w:val="00355B5E"/>
    <w:rsid w:val="00356740"/>
    <w:rsid w:val="00356745"/>
    <w:rsid w:val="00356DC7"/>
    <w:rsid w:val="00356E80"/>
    <w:rsid w:val="00357136"/>
    <w:rsid w:val="00357213"/>
    <w:rsid w:val="00357372"/>
    <w:rsid w:val="003573C1"/>
    <w:rsid w:val="003578AE"/>
    <w:rsid w:val="003579C2"/>
    <w:rsid w:val="003579C7"/>
    <w:rsid w:val="00357F46"/>
    <w:rsid w:val="0036011C"/>
    <w:rsid w:val="003603B5"/>
    <w:rsid w:val="00360478"/>
    <w:rsid w:val="00360791"/>
    <w:rsid w:val="0036081A"/>
    <w:rsid w:val="00360B32"/>
    <w:rsid w:val="00360EEF"/>
    <w:rsid w:val="003610ED"/>
    <w:rsid w:val="00361175"/>
    <w:rsid w:val="00361220"/>
    <w:rsid w:val="00361337"/>
    <w:rsid w:val="00361485"/>
    <w:rsid w:val="003619EC"/>
    <w:rsid w:val="00361AE0"/>
    <w:rsid w:val="00361B14"/>
    <w:rsid w:val="00361B65"/>
    <w:rsid w:val="00361EBF"/>
    <w:rsid w:val="00361F9C"/>
    <w:rsid w:val="0036223E"/>
    <w:rsid w:val="00362497"/>
    <w:rsid w:val="00362634"/>
    <w:rsid w:val="003626A5"/>
    <w:rsid w:val="0036284F"/>
    <w:rsid w:val="00362B90"/>
    <w:rsid w:val="00362D2C"/>
    <w:rsid w:val="003635D0"/>
    <w:rsid w:val="00363881"/>
    <w:rsid w:val="0036393B"/>
    <w:rsid w:val="0036396D"/>
    <w:rsid w:val="00363B7E"/>
    <w:rsid w:val="00363FA9"/>
    <w:rsid w:val="00363FF4"/>
    <w:rsid w:val="00363FF8"/>
    <w:rsid w:val="00364055"/>
    <w:rsid w:val="0036427F"/>
    <w:rsid w:val="003645B0"/>
    <w:rsid w:val="00364671"/>
    <w:rsid w:val="003647E1"/>
    <w:rsid w:val="003648F3"/>
    <w:rsid w:val="00364C24"/>
    <w:rsid w:val="00364CC4"/>
    <w:rsid w:val="00364DF7"/>
    <w:rsid w:val="00364F9D"/>
    <w:rsid w:val="0036506B"/>
    <w:rsid w:val="0036525E"/>
    <w:rsid w:val="00365632"/>
    <w:rsid w:val="003657AF"/>
    <w:rsid w:val="003657C3"/>
    <w:rsid w:val="0036588B"/>
    <w:rsid w:val="00365CC2"/>
    <w:rsid w:val="00366311"/>
    <w:rsid w:val="003663DB"/>
    <w:rsid w:val="0036654E"/>
    <w:rsid w:val="003667A2"/>
    <w:rsid w:val="00366859"/>
    <w:rsid w:val="00366C4D"/>
    <w:rsid w:val="00366EE6"/>
    <w:rsid w:val="00366FD1"/>
    <w:rsid w:val="00367069"/>
    <w:rsid w:val="00367496"/>
    <w:rsid w:val="00367611"/>
    <w:rsid w:val="00367821"/>
    <w:rsid w:val="00367A53"/>
    <w:rsid w:val="00367B09"/>
    <w:rsid w:val="00367DC2"/>
    <w:rsid w:val="00370018"/>
    <w:rsid w:val="003700E0"/>
    <w:rsid w:val="00370271"/>
    <w:rsid w:val="0037032F"/>
    <w:rsid w:val="00370421"/>
    <w:rsid w:val="0037044B"/>
    <w:rsid w:val="0037093D"/>
    <w:rsid w:val="00370CCC"/>
    <w:rsid w:val="00370E81"/>
    <w:rsid w:val="00370F58"/>
    <w:rsid w:val="00371087"/>
    <w:rsid w:val="00371204"/>
    <w:rsid w:val="0037139C"/>
    <w:rsid w:val="003715D9"/>
    <w:rsid w:val="00371669"/>
    <w:rsid w:val="00371837"/>
    <w:rsid w:val="00371898"/>
    <w:rsid w:val="00371AD2"/>
    <w:rsid w:val="00371B10"/>
    <w:rsid w:val="00371C46"/>
    <w:rsid w:val="00371D44"/>
    <w:rsid w:val="00371FBE"/>
    <w:rsid w:val="0037208F"/>
    <w:rsid w:val="00372147"/>
    <w:rsid w:val="0037258A"/>
    <w:rsid w:val="00372C5F"/>
    <w:rsid w:val="00372D49"/>
    <w:rsid w:val="00372DE6"/>
    <w:rsid w:val="00372EE2"/>
    <w:rsid w:val="00373010"/>
    <w:rsid w:val="0037310D"/>
    <w:rsid w:val="003732E1"/>
    <w:rsid w:val="00373A73"/>
    <w:rsid w:val="00373AAD"/>
    <w:rsid w:val="0037405B"/>
    <w:rsid w:val="003740D6"/>
    <w:rsid w:val="003740FE"/>
    <w:rsid w:val="0037418E"/>
    <w:rsid w:val="003742E5"/>
    <w:rsid w:val="00374327"/>
    <w:rsid w:val="003744C2"/>
    <w:rsid w:val="003746E7"/>
    <w:rsid w:val="00374AF7"/>
    <w:rsid w:val="00374C3D"/>
    <w:rsid w:val="00374D38"/>
    <w:rsid w:val="00374FE3"/>
    <w:rsid w:val="0037506B"/>
    <w:rsid w:val="00375152"/>
    <w:rsid w:val="003753DC"/>
    <w:rsid w:val="0037583E"/>
    <w:rsid w:val="0037585D"/>
    <w:rsid w:val="003758CB"/>
    <w:rsid w:val="00375BBD"/>
    <w:rsid w:val="00375CB8"/>
    <w:rsid w:val="00375D16"/>
    <w:rsid w:val="00375E12"/>
    <w:rsid w:val="00375EAE"/>
    <w:rsid w:val="00375F2F"/>
    <w:rsid w:val="00376001"/>
    <w:rsid w:val="0037668D"/>
    <w:rsid w:val="0037693F"/>
    <w:rsid w:val="00376B08"/>
    <w:rsid w:val="00376F66"/>
    <w:rsid w:val="00377022"/>
    <w:rsid w:val="003772A4"/>
    <w:rsid w:val="003775AB"/>
    <w:rsid w:val="0037762D"/>
    <w:rsid w:val="00377738"/>
    <w:rsid w:val="00377843"/>
    <w:rsid w:val="00377B2B"/>
    <w:rsid w:val="00377D27"/>
    <w:rsid w:val="00380320"/>
    <w:rsid w:val="003803F9"/>
    <w:rsid w:val="003804E1"/>
    <w:rsid w:val="003804E9"/>
    <w:rsid w:val="00380565"/>
    <w:rsid w:val="003808B7"/>
    <w:rsid w:val="00380BCE"/>
    <w:rsid w:val="00380C43"/>
    <w:rsid w:val="00380C53"/>
    <w:rsid w:val="00380C97"/>
    <w:rsid w:val="00380E81"/>
    <w:rsid w:val="00380ED8"/>
    <w:rsid w:val="00380F39"/>
    <w:rsid w:val="00381327"/>
    <w:rsid w:val="0038132F"/>
    <w:rsid w:val="00381333"/>
    <w:rsid w:val="003813F0"/>
    <w:rsid w:val="00381484"/>
    <w:rsid w:val="003814E0"/>
    <w:rsid w:val="00381520"/>
    <w:rsid w:val="003817A6"/>
    <w:rsid w:val="00381BF5"/>
    <w:rsid w:val="00381C52"/>
    <w:rsid w:val="00382194"/>
    <w:rsid w:val="00382287"/>
    <w:rsid w:val="0038254D"/>
    <w:rsid w:val="00382668"/>
    <w:rsid w:val="0038268B"/>
    <w:rsid w:val="00382860"/>
    <w:rsid w:val="00382F4B"/>
    <w:rsid w:val="00382FD9"/>
    <w:rsid w:val="003831AD"/>
    <w:rsid w:val="0038352C"/>
    <w:rsid w:val="003838D5"/>
    <w:rsid w:val="00383BB5"/>
    <w:rsid w:val="00383BF5"/>
    <w:rsid w:val="00383F9E"/>
    <w:rsid w:val="00384585"/>
    <w:rsid w:val="003847A6"/>
    <w:rsid w:val="00384851"/>
    <w:rsid w:val="0038489A"/>
    <w:rsid w:val="003849A1"/>
    <w:rsid w:val="00384B27"/>
    <w:rsid w:val="00384C01"/>
    <w:rsid w:val="00384D27"/>
    <w:rsid w:val="00384F91"/>
    <w:rsid w:val="00384FB6"/>
    <w:rsid w:val="00385065"/>
    <w:rsid w:val="0038507D"/>
    <w:rsid w:val="003851A1"/>
    <w:rsid w:val="003851F6"/>
    <w:rsid w:val="0038524A"/>
    <w:rsid w:val="00385335"/>
    <w:rsid w:val="003856CC"/>
    <w:rsid w:val="00385701"/>
    <w:rsid w:val="003858E7"/>
    <w:rsid w:val="00385970"/>
    <w:rsid w:val="00385992"/>
    <w:rsid w:val="00385A42"/>
    <w:rsid w:val="00385BD9"/>
    <w:rsid w:val="00385C04"/>
    <w:rsid w:val="00385CD0"/>
    <w:rsid w:val="00385DE9"/>
    <w:rsid w:val="003860BF"/>
    <w:rsid w:val="00386249"/>
    <w:rsid w:val="0038628A"/>
    <w:rsid w:val="00386384"/>
    <w:rsid w:val="00386456"/>
    <w:rsid w:val="00386690"/>
    <w:rsid w:val="0038683C"/>
    <w:rsid w:val="00386925"/>
    <w:rsid w:val="00386A19"/>
    <w:rsid w:val="00386EBD"/>
    <w:rsid w:val="00386F5F"/>
    <w:rsid w:val="0038718C"/>
    <w:rsid w:val="0038766A"/>
    <w:rsid w:val="00387760"/>
    <w:rsid w:val="003878A3"/>
    <w:rsid w:val="00387973"/>
    <w:rsid w:val="00387A70"/>
    <w:rsid w:val="00387AD0"/>
    <w:rsid w:val="00390628"/>
    <w:rsid w:val="0039076C"/>
    <w:rsid w:val="00390A65"/>
    <w:rsid w:val="00390A70"/>
    <w:rsid w:val="00390AD8"/>
    <w:rsid w:val="00390F31"/>
    <w:rsid w:val="00390F42"/>
    <w:rsid w:val="0039118E"/>
    <w:rsid w:val="003915F2"/>
    <w:rsid w:val="00391694"/>
    <w:rsid w:val="00391711"/>
    <w:rsid w:val="00391A52"/>
    <w:rsid w:val="00391B9D"/>
    <w:rsid w:val="00391D94"/>
    <w:rsid w:val="00391E79"/>
    <w:rsid w:val="003920C1"/>
    <w:rsid w:val="0039239A"/>
    <w:rsid w:val="0039243D"/>
    <w:rsid w:val="003926F4"/>
    <w:rsid w:val="003928C1"/>
    <w:rsid w:val="003928C3"/>
    <w:rsid w:val="0039297F"/>
    <w:rsid w:val="003929D7"/>
    <w:rsid w:val="00392AE8"/>
    <w:rsid w:val="00392DDC"/>
    <w:rsid w:val="00392E7C"/>
    <w:rsid w:val="00392FC4"/>
    <w:rsid w:val="0039300F"/>
    <w:rsid w:val="003933CF"/>
    <w:rsid w:val="00393651"/>
    <w:rsid w:val="00393685"/>
    <w:rsid w:val="0039397E"/>
    <w:rsid w:val="003939D0"/>
    <w:rsid w:val="00393D7A"/>
    <w:rsid w:val="00393E58"/>
    <w:rsid w:val="00393E88"/>
    <w:rsid w:val="003943E7"/>
    <w:rsid w:val="0039441C"/>
    <w:rsid w:val="00394640"/>
    <w:rsid w:val="003947AE"/>
    <w:rsid w:val="00394980"/>
    <w:rsid w:val="00394A28"/>
    <w:rsid w:val="00394B23"/>
    <w:rsid w:val="00394B32"/>
    <w:rsid w:val="00394B8E"/>
    <w:rsid w:val="00394EF9"/>
    <w:rsid w:val="00394FDA"/>
    <w:rsid w:val="003950A3"/>
    <w:rsid w:val="0039531E"/>
    <w:rsid w:val="003953A2"/>
    <w:rsid w:val="003954F0"/>
    <w:rsid w:val="00395E18"/>
    <w:rsid w:val="00395F15"/>
    <w:rsid w:val="00395FF5"/>
    <w:rsid w:val="00396360"/>
    <w:rsid w:val="003963F0"/>
    <w:rsid w:val="0039651F"/>
    <w:rsid w:val="00396586"/>
    <w:rsid w:val="003965B6"/>
    <w:rsid w:val="003968FB"/>
    <w:rsid w:val="00396936"/>
    <w:rsid w:val="00396DC6"/>
    <w:rsid w:val="00397078"/>
    <w:rsid w:val="00397173"/>
    <w:rsid w:val="003971C9"/>
    <w:rsid w:val="003973A1"/>
    <w:rsid w:val="0039740C"/>
    <w:rsid w:val="0039752D"/>
    <w:rsid w:val="003975B7"/>
    <w:rsid w:val="00397AAA"/>
    <w:rsid w:val="00397AD0"/>
    <w:rsid w:val="00397ED1"/>
    <w:rsid w:val="003A0144"/>
    <w:rsid w:val="003A0184"/>
    <w:rsid w:val="003A01CC"/>
    <w:rsid w:val="003A0358"/>
    <w:rsid w:val="003A0540"/>
    <w:rsid w:val="003A072C"/>
    <w:rsid w:val="003A09C4"/>
    <w:rsid w:val="003A0B20"/>
    <w:rsid w:val="003A120C"/>
    <w:rsid w:val="003A129A"/>
    <w:rsid w:val="003A13EE"/>
    <w:rsid w:val="003A1500"/>
    <w:rsid w:val="003A15D0"/>
    <w:rsid w:val="003A1737"/>
    <w:rsid w:val="003A1DE0"/>
    <w:rsid w:val="003A210A"/>
    <w:rsid w:val="003A2176"/>
    <w:rsid w:val="003A2210"/>
    <w:rsid w:val="003A222B"/>
    <w:rsid w:val="003A22F3"/>
    <w:rsid w:val="003A2408"/>
    <w:rsid w:val="003A2527"/>
    <w:rsid w:val="003A261F"/>
    <w:rsid w:val="003A2657"/>
    <w:rsid w:val="003A268B"/>
    <w:rsid w:val="003A2759"/>
    <w:rsid w:val="003A2989"/>
    <w:rsid w:val="003A2B5D"/>
    <w:rsid w:val="003A2E5B"/>
    <w:rsid w:val="003A3121"/>
    <w:rsid w:val="003A3270"/>
    <w:rsid w:val="003A32BD"/>
    <w:rsid w:val="003A3348"/>
    <w:rsid w:val="003A33A0"/>
    <w:rsid w:val="003A33F9"/>
    <w:rsid w:val="003A35B4"/>
    <w:rsid w:val="003A36FE"/>
    <w:rsid w:val="003A3C81"/>
    <w:rsid w:val="003A3D1B"/>
    <w:rsid w:val="003A3E28"/>
    <w:rsid w:val="003A3E45"/>
    <w:rsid w:val="003A3F21"/>
    <w:rsid w:val="003A42F6"/>
    <w:rsid w:val="003A4629"/>
    <w:rsid w:val="003A48AE"/>
    <w:rsid w:val="003A4B64"/>
    <w:rsid w:val="003A4B91"/>
    <w:rsid w:val="003A4EE3"/>
    <w:rsid w:val="003A50DD"/>
    <w:rsid w:val="003A54C3"/>
    <w:rsid w:val="003A54D1"/>
    <w:rsid w:val="003A5CE1"/>
    <w:rsid w:val="003A5F26"/>
    <w:rsid w:val="003A6284"/>
    <w:rsid w:val="003A63DF"/>
    <w:rsid w:val="003A6431"/>
    <w:rsid w:val="003A6B32"/>
    <w:rsid w:val="003A6CBF"/>
    <w:rsid w:val="003A7089"/>
    <w:rsid w:val="003A70D5"/>
    <w:rsid w:val="003A739B"/>
    <w:rsid w:val="003A7A25"/>
    <w:rsid w:val="003B003E"/>
    <w:rsid w:val="003B00A3"/>
    <w:rsid w:val="003B035D"/>
    <w:rsid w:val="003B0783"/>
    <w:rsid w:val="003B08CE"/>
    <w:rsid w:val="003B0AFA"/>
    <w:rsid w:val="003B0BA8"/>
    <w:rsid w:val="003B0C19"/>
    <w:rsid w:val="003B0C31"/>
    <w:rsid w:val="003B0DD2"/>
    <w:rsid w:val="003B0E5A"/>
    <w:rsid w:val="003B11FB"/>
    <w:rsid w:val="003B1549"/>
    <w:rsid w:val="003B1686"/>
    <w:rsid w:val="003B16F3"/>
    <w:rsid w:val="003B1715"/>
    <w:rsid w:val="003B1742"/>
    <w:rsid w:val="003B19F7"/>
    <w:rsid w:val="003B1D8F"/>
    <w:rsid w:val="003B1FE5"/>
    <w:rsid w:val="003B2330"/>
    <w:rsid w:val="003B24F0"/>
    <w:rsid w:val="003B2779"/>
    <w:rsid w:val="003B2B82"/>
    <w:rsid w:val="003B2CF7"/>
    <w:rsid w:val="003B2D37"/>
    <w:rsid w:val="003B2F66"/>
    <w:rsid w:val="003B2F79"/>
    <w:rsid w:val="003B2F90"/>
    <w:rsid w:val="003B305F"/>
    <w:rsid w:val="003B3209"/>
    <w:rsid w:val="003B337F"/>
    <w:rsid w:val="003B37BB"/>
    <w:rsid w:val="003B3871"/>
    <w:rsid w:val="003B3A3D"/>
    <w:rsid w:val="003B3A41"/>
    <w:rsid w:val="003B4271"/>
    <w:rsid w:val="003B4311"/>
    <w:rsid w:val="003B459B"/>
    <w:rsid w:val="003B45CC"/>
    <w:rsid w:val="003B47A1"/>
    <w:rsid w:val="003B5085"/>
    <w:rsid w:val="003B50B4"/>
    <w:rsid w:val="003B527A"/>
    <w:rsid w:val="003B556C"/>
    <w:rsid w:val="003B56F0"/>
    <w:rsid w:val="003B5721"/>
    <w:rsid w:val="003B57FC"/>
    <w:rsid w:val="003B5836"/>
    <w:rsid w:val="003B590F"/>
    <w:rsid w:val="003B5930"/>
    <w:rsid w:val="003B5A0A"/>
    <w:rsid w:val="003B6014"/>
    <w:rsid w:val="003B60A0"/>
    <w:rsid w:val="003B60BB"/>
    <w:rsid w:val="003B624F"/>
    <w:rsid w:val="003B6411"/>
    <w:rsid w:val="003B6627"/>
    <w:rsid w:val="003B67CC"/>
    <w:rsid w:val="003B697E"/>
    <w:rsid w:val="003B6A74"/>
    <w:rsid w:val="003B6D17"/>
    <w:rsid w:val="003B6E5B"/>
    <w:rsid w:val="003B73A2"/>
    <w:rsid w:val="003B7457"/>
    <w:rsid w:val="003B773D"/>
    <w:rsid w:val="003B792F"/>
    <w:rsid w:val="003B7D07"/>
    <w:rsid w:val="003B7F64"/>
    <w:rsid w:val="003B7FC4"/>
    <w:rsid w:val="003B7FC9"/>
    <w:rsid w:val="003C015D"/>
    <w:rsid w:val="003C0292"/>
    <w:rsid w:val="003C0300"/>
    <w:rsid w:val="003C04AF"/>
    <w:rsid w:val="003C04CD"/>
    <w:rsid w:val="003C0734"/>
    <w:rsid w:val="003C0785"/>
    <w:rsid w:val="003C0808"/>
    <w:rsid w:val="003C0900"/>
    <w:rsid w:val="003C09C6"/>
    <w:rsid w:val="003C0B87"/>
    <w:rsid w:val="003C0D98"/>
    <w:rsid w:val="003C0ED3"/>
    <w:rsid w:val="003C1015"/>
    <w:rsid w:val="003C1282"/>
    <w:rsid w:val="003C135E"/>
    <w:rsid w:val="003C1633"/>
    <w:rsid w:val="003C169E"/>
    <w:rsid w:val="003C17E4"/>
    <w:rsid w:val="003C190B"/>
    <w:rsid w:val="003C1A29"/>
    <w:rsid w:val="003C1B7D"/>
    <w:rsid w:val="003C1D79"/>
    <w:rsid w:val="003C1F47"/>
    <w:rsid w:val="003C1F65"/>
    <w:rsid w:val="003C2027"/>
    <w:rsid w:val="003C2295"/>
    <w:rsid w:val="003C2676"/>
    <w:rsid w:val="003C26CC"/>
    <w:rsid w:val="003C29EA"/>
    <w:rsid w:val="003C2E37"/>
    <w:rsid w:val="003C3102"/>
    <w:rsid w:val="003C31BC"/>
    <w:rsid w:val="003C31E8"/>
    <w:rsid w:val="003C323F"/>
    <w:rsid w:val="003C32C5"/>
    <w:rsid w:val="003C32FD"/>
    <w:rsid w:val="003C33A1"/>
    <w:rsid w:val="003C364E"/>
    <w:rsid w:val="003C42FF"/>
    <w:rsid w:val="003C47AD"/>
    <w:rsid w:val="003C4961"/>
    <w:rsid w:val="003C4A61"/>
    <w:rsid w:val="003C4C1C"/>
    <w:rsid w:val="003C4CD0"/>
    <w:rsid w:val="003C4E28"/>
    <w:rsid w:val="003C4ECF"/>
    <w:rsid w:val="003C51F9"/>
    <w:rsid w:val="003C52AC"/>
    <w:rsid w:val="003C56B0"/>
    <w:rsid w:val="003C57A1"/>
    <w:rsid w:val="003C59A4"/>
    <w:rsid w:val="003C5AFA"/>
    <w:rsid w:val="003C5F7C"/>
    <w:rsid w:val="003C5FCF"/>
    <w:rsid w:val="003C5FF0"/>
    <w:rsid w:val="003C6595"/>
    <w:rsid w:val="003C6A14"/>
    <w:rsid w:val="003C6A17"/>
    <w:rsid w:val="003C6BA6"/>
    <w:rsid w:val="003C6C69"/>
    <w:rsid w:val="003C6CEA"/>
    <w:rsid w:val="003C719A"/>
    <w:rsid w:val="003C74FA"/>
    <w:rsid w:val="003C7643"/>
    <w:rsid w:val="003C76E8"/>
    <w:rsid w:val="003C778E"/>
    <w:rsid w:val="003C7C01"/>
    <w:rsid w:val="003C7C78"/>
    <w:rsid w:val="003C7ED7"/>
    <w:rsid w:val="003D003A"/>
    <w:rsid w:val="003D018E"/>
    <w:rsid w:val="003D0299"/>
    <w:rsid w:val="003D05D9"/>
    <w:rsid w:val="003D085E"/>
    <w:rsid w:val="003D0A08"/>
    <w:rsid w:val="003D0DAB"/>
    <w:rsid w:val="003D0DE7"/>
    <w:rsid w:val="003D0F3D"/>
    <w:rsid w:val="003D13BE"/>
    <w:rsid w:val="003D13CB"/>
    <w:rsid w:val="003D15C7"/>
    <w:rsid w:val="003D16BE"/>
    <w:rsid w:val="003D1ED8"/>
    <w:rsid w:val="003D1F8B"/>
    <w:rsid w:val="003D21D7"/>
    <w:rsid w:val="003D243F"/>
    <w:rsid w:val="003D2745"/>
    <w:rsid w:val="003D2771"/>
    <w:rsid w:val="003D2835"/>
    <w:rsid w:val="003D2BC7"/>
    <w:rsid w:val="003D2C40"/>
    <w:rsid w:val="003D2D2A"/>
    <w:rsid w:val="003D2DA2"/>
    <w:rsid w:val="003D3050"/>
    <w:rsid w:val="003D30F4"/>
    <w:rsid w:val="003D31CA"/>
    <w:rsid w:val="003D3277"/>
    <w:rsid w:val="003D34D7"/>
    <w:rsid w:val="003D36E0"/>
    <w:rsid w:val="003D378A"/>
    <w:rsid w:val="003D39C9"/>
    <w:rsid w:val="003D3A9C"/>
    <w:rsid w:val="003D3AF2"/>
    <w:rsid w:val="003D3BFD"/>
    <w:rsid w:val="003D3C6A"/>
    <w:rsid w:val="003D3E5B"/>
    <w:rsid w:val="003D3FBA"/>
    <w:rsid w:val="003D4280"/>
    <w:rsid w:val="003D4643"/>
    <w:rsid w:val="003D46B2"/>
    <w:rsid w:val="003D47E8"/>
    <w:rsid w:val="003D4A0F"/>
    <w:rsid w:val="003D505D"/>
    <w:rsid w:val="003D5262"/>
    <w:rsid w:val="003D5458"/>
    <w:rsid w:val="003D5536"/>
    <w:rsid w:val="003D56F7"/>
    <w:rsid w:val="003D572B"/>
    <w:rsid w:val="003D5762"/>
    <w:rsid w:val="003D5B50"/>
    <w:rsid w:val="003D5BFC"/>
    <w:rsid w:val="003D5D8B"/>
    <w:rsid w:val="003D5DD7"/>
    <w:rsid w:val="003D5E3A"/>
    <w:rsid w:val="003D5F29"/>
    <w:rsid w:val="003D5F80"/>
    <w:rsid w:val="003D63A6"/>
    <w:rsid w:val="003D65F5"/>
    <w:rsid w:val="003D668B"/>
    <w:rsid w:val="003D6B35"/>
    <w:rsid w:val="003D7062"/>
    <w:rsid w:val="003D733D"/>
    <w:rsid w:val="003D7499"/>
    <w:rsid w:val="003D7536"/>
    <w:rsid w:val="003D7744"/>
    <w:rsid w:val="003D7BAE"/>
    <w:rsid w:val="003D7E93"/>
    <w:rsid w:val="003D7EB3"/>
    <w:rsid w:val="003D7EE2"/>
    <w:rsid w:val="003D7FB8"/>
    <w:rsid w:val="003E0267"/>
    <w:rsid w:val="003E070D"/>
    <w:rsid w:val="003E0738"/>
    <w:rsid w:val="003E093E"/>
    <w:rsid w:val="003E0A25"/>
    <w:rsid w:val="003E0A91"/>
    <w:rsid w:val="003E0BF4"/>
    <w:rsid w:val="003E0DEC"/>
    <w:rsid w:val="003E0E12"/>
    <w:rsid w:val="003E0E5E"/>
    <w:rsid w:val="003E1023"/>
    <w:rsid w:val="003E1102"/>
    <w:rsid w:val="003E12D3"/>
    <w:rsid w:val="003E1762"/>
    <w:rsid w:val="003E17E2"/>
    <w:rsid w:val="003E18F2"/>
    <w:rsid w:val="003E1B13"/>
    <w:rsid w:val="003E1BDE"/>
    <w:rsid w:val="003E1EDB"/>
    <w:rsid w:val="003E1F50"/>
    <w:rsid w:val="003E20B8"/>
    <w:rsid w:val="003E218D"/>
    <w:rsid w:val="003E21CF"/>
    <w:rsid w:val="003E2208"/>
    <w:rsid w:val="003E286E"/>
    <w:rsid w:val="003E2B13"/>
    <w:rsid w:val="003E2F18"/>
    <w:rsid w:val="003E31C5"/>
    <w:rsid w:val="003E3296"/>
    <w:rsid w:val="003E339F"/>
    <w:rsid w:val="003E35D7"/>
    <w:rsid w:val="003E35F9"/>
    <w:rsid w:val="003E3634"/>
    <w:rsid w:val="003E37CE"/>
    <w:rsid w:val="003E3982"/>
    <w:rsid w:val="003E3A12"/>
    <w:rsid w:val="003E3CC1"/>
    <w:rsid w:val="003E3EC5"/>
    <w:rsid w:val="003E3F97"/>
    <w:rsid w:val="003E3FDA"/>
    <w:rsid w:val="003E3FF9"/>
    <w:rsid w:val="003E4173"/>
    <w:rsid w:val="003E4303"/>
    <w:rsid w:val="003E4317"/>
    <w:rsid w:val="003E4319"/>
    <w:rsid w:val="003E43EF"/>
    <w:rsid w:val="003E4415"/>
    <w:rsid w:val="003E447E"/>
    <w:rsid w:val="003E460F"/>
    <w:rsid w:val="003E4618"/>
    <w:rsid w:val="003E488E"/>
    <w:rsid w:val="003E4BFB"/>
    <w:rsid w:val="003E5301"/>
    <w:rsid w:val="003E554B"/>
    <w:rsid w:val="003E5573"/>
    <w:rsid w:val="003E561B"/>
    <w:rsid w:val="003E57CB"/>
    <w:rsid w:val="003E5806"/>
    <w:rsid w:val="003E5908"/>
    <w:rsid w:val="003E59F0"/>
    <w:rsid w:val="003E5B78"/>
    <w:rsid w:val="003E5CE9"/>
    <w:rsid w:val="003E5D65"/>
    <w:rsid w:val="003E5F91"/>
    <w:rsid w:val="003E6023"/>
    <w:rsid w:val="003E62C8"/>
    <w:rsid w:val="003E62D1"/>
    <w:rsid w:val="003E63C3"/>
    <w:rsid w:val="003E6521"/>
    <w:rsid w:val="003E6A72"/>
    <w:rsid w:val="003E6B8A"/>
    <w:rsid w:val="003E6DAC"/>
    <w:rsid w:val="003E6F48"/>
    <w:rsid w:val="003E72BE"/>
    <w:rsid w:val="003E72E3"/>
    <w:rsid w:val="003E72FA"/>
    <w:rsid w:val="003E76B8"/>
    <w:rsid w:val="003E778E"/>
    <w:rsid w:val="003E7AAB"/>
    <w:rsid w:val="003E7BB2"/>
    <w:rsid w:val="003E7F13"/>
    <w:rsid w:val="003F0112"/>
    <w:rsid w:val="003F0254"/>
    <w:rsid w:val="003F0333"/>
    <w:rsid w:val="003F0585"/>
    <w:rsid w:val="003F0645"/>
    <w:rsid w:val="003F0664"/>
    <w:rsid w:val="003F06BF"/>
    <w:rsid w:val="003F07E5"/>
    <w:rsid w:val="003F0984"/>
    <w:rsid w:val="003F09D9"/>
    <w:rsid w:val="003F0A8F"/>
    <w:rsid w:val="003F0A98"/>
    <w:rsid w:val="003F0B43"/>
    <w:rsid w:val="003F0B59"/>
    <w:rsid w:val="003F0D83"/>
    <w:rsid w:val="003F0F13"/>
    <w:rsid w:val="003F0F27"/>
    <w:rsid w:val="003F100C"/>
    <w:rsid w:val="003F10C4"/>
    <w:rsid w:val="003F14F6"/>
    <w:rsid w:val="003F193B"/>
    <w:rsid w:val="003F1AA8"/>
    <w:rsid w:val="003F1BDA"/>
    <w:rsid w:val="003F1CAD"/>
    <w:rsid w:val="003F1CE3"/>
    <w:rsid w:val="003F222A"/>
    <w:rsid w:val="003F25A6"/>
    <w:rsid w:val="003F26F1"/>
    <w:rsid w:val="003F2A23"/>
    <w:rsid w:val="003F2A33"/>
    <w:rsid w:val="003F2BE1"/>
    <w:rsid w:val="003F2D60"/>
    <w:rsid w:val="003F2D95"/>
    <w:rsid w:val="003F2DCE"/>
    <w:rsid w:val="003F3232"/>
    <w:rsid w:val="003F32B1"/>
    <w:rsid w:val="003F369D"/>
    <w:rsid w:val="003F3840"/>
    <w:rsid w:val="003F3888"/>
    <w:rsid w:val="003F38F4"/>
    <w:rsid w:val="003F3AE1"/>
    <w:rsid w:val="003F3BFC"/>
    <w:rsid w:val="003F3E1E"/>
    <w:rsid w:val="003F4028"/>
    <w:rsid w:val="003F415E"/>
    <w:rsid w:val="003F432B"/>
    <w:rsid w:val="003F4367"/>
    <w:rsid w:val="003F444E"/>
    <w:rsid w:val="003F4959"/>
    <w:rsid w:val="003F49CF"/>
    <w:rsid w:val="003F4A2A"/>
    <w:rsid w:val="003F4FA1"/>
    <w:rsid w:val="003F50E1"/>
    <w:rsid w:val="003F52E9"/>
    <w:rsid w:val="003F5363"/>
    <w:rsid w:val="003F5445"/>
    <w:rsid w:val="003F5620"/>
    <w:rsid w:val="003F57D2"/>
    <w:rsid w:val="003F5B41"/>
    <w:rsid w:val="003F5B5A"/>
    <w:rsid w:val="003F5D75"/>
    <w:rsid w:val="003F5D99"/>
    <w:rsid w:val="003F6671"/>
    <w:rsid w:val="003F679F"/>
    <w:rsid w:val="003F67F8"/>
    <w:rsid w:val="003F6E18"/>
    <w:rsid w:val="003F7062"/>
    <w:rsid w:val="003F7433"/>
    <w:rsid w:val="003F7548"/>
    <w:rsid w:val="003F7898"/>
    <w:rsid w:val="003F79A2"/>
    <w:rsid w:val="003F7A1B"/>
    <w:rsid w:val="003F7B49"/>
    <w:rsid w:val="003F7B78"/>
    <w:rsid w:val="003F7BD8"/>
    <w:rsid w:val="003F7E87"/>
    <w:rsid w:val="00400023"/>
    <w:rsid w:val="00400072"/>
    <w:rsid w:val="004002D6"/>
    <w:rsid w:val="00400338"/>
    <w:rsid w:val="004003A8"/>
    <w:rsid w:val="0040065E"/>
    <w:rsid w:val="004006CF"/>
    <w:rsid w:val="0040078B"/>
    <w:rsid w:val="0040088E"/>
    <w:rsid w:val="00400A7A"/>
    <w:rsid w:val="00400F76"/>
    <w:rsid w:val="0040104F"/>
    <w:rsid w:val="0040116B"/>
    <w:rsid w:val="00401176"/>
    <w:rsid w:val="0040121C"/>
    <w:rsid w:val="0040125B"/>
    <w:rsid w:val="004013F4"/>
    <w:rsid w:val="004013FE"/>
    <w:rsid w:val="00401477"/>
    <w:rsid w:val="0040157B"/>
    <w:rsid w:val="00401742"/>
    <w:rsid w:val="004017D5"/>
    <w:rsid w:val="00401861"/>
    <w:rsid w:val="004019E2"/>
    <w:rsid w:val="00401A0D"/>
    <w:rsid w:val="00401ECC"/>
    <w:rsid w:val="004020E7"/>
    <w:rsid w:val="00402389"/>
    <w:rsid w:val="004023AD"/>
    <w:rsid w:val="00402465"/>
    <w:rsid w:val="004025A7"/>
    <w:rsid w:val="00402A75"/>
    <w:rsid w:val="00402C03"/>
    <w:rsid w:val="004031A4"/>
    <w:rsid w:val="0040320E"/>
    <w:rsid w:val="00403261"/>
    <w:rsid w:val="00403C5A"/>
    <w:rsid w:val="00403CC1"/>
    <w:rsid w:val="00403D71"/>
    <w:rsid w:val="00403E58"/>
    <w:rsid w:val="00403ED1"/>
    <w:rsid w:val="00404006"/>
    <w:rsid w:val="0040429A"/>
    <w:rsid w:val="004042A4"/>
    <w:rsid w:val="00404411"/>
    <w:rsid w:val="0040445E"/>
    <w:rsid w:val="00404A1B"/>
    <w:rsid w:val="00404A3F"/>
    <w:rsid w:val="00404C31"/>
    <w:rsid w:val="00404CBB"/>
    <w:rsid w:val="00404EEC"/>
    <w:rsid w:val="00404F58"/>
    <w:rsid w:val="00405445"/>
    <w:rsid w:val="00405651"/>
    <w:rsid w:val="00405AE1"/>
    <w:rsid w:val="004062D6"/>
    <w:rsid w:val="004064BB"/>
    <w:rsid w:val="004068D3"/>
    <w:rsid w:val="00406B2F"/>
    <w:rsid w:val="00406E93"/>
    <w:rsid w:val="00407291"/>
    <w:rsid w:val="004076D3"/>
    <w:rsid w:val="004077C3"/>
    <w:rsid w:val="00407820"/>
    <w:rsid w:val="00407AAD"/>
    <w:rsid w:val="00407CE2"/>
    <w:rsid w:val="00407CFA"/>
    <w:rsid w:val="004101C8"/>
    <w:rsid w:val="00410425"/>
    <w:rsid w:val="00410516"/>
    <w:rsid w:val="0041053F"/>
    <w:rsid w:val="0041070E"/>
    <w:rsid w:val="0041079D"/>
    <w:rsid w:val="0041084E"/>
    <w:rsid w:val="00410856"/>
    <w:rsid w:val="00410F90"/>
    <w:rsid w:val="00410FD0"/>
    <w:rsid w:val="00411043"/>
    <w:rsid w:val="00411050"/>
    <w:rsid w:val="0041141D"/>
    <w:rsid w:val="0041146B"/>
    <w:rsid w:val="0041166A"/>
    <w:rsid w:val="0041171B"/>
    <w:rsid w:val="00411769"/>
    <w:rsid w:val="00411A52"/>
    <w:rsid w:val="00411C58"/>
    <w:rsid w:val="00411C72"/>
    <w:rsid w:val="0041214A"/>
    <w:rsid w:val="00412197"/>
    <w:rsid w:val="0041233E"/>
    <w:rsid w:val="0041247F"/>
    <w:rsid w:val="004124BB"/>
    <w:rsid w:val="0041269B"/>
    <w:rsid w:val="00412A5D"/>
    <w:rsid w:val="00412AD2"/>
    <w:rsid w:val="00412BBC"/>
    <w:rsid w:val="00413335"/>
    <w:rsid w:val="0041333C"/>
    <w:rsid w:val="004135E7"/>
    <w:rsid w:val="00413760"/>
    <w:rsid w:val="004137E0"/>
    <w:rsid w:val="004141FA"/>
    <w:rsid w:val="00414376"/>
    <w:rsid w:val="004144AF"/>
    <w:rsid w:val="00414864"/>
    <w:rsid w:val="004149A0"/>
    <w:rsid w:val="00414AA7"/>
    <w:rsid w:val="00414CC7"/>
    <w:rsid w:val="00414D97"/>
    <w:rsid w:val="00414DB5"/>
    <w:rsid w:val="0041508C"/>
    <w:rsid w:val="00415282"/>
    <w:rsid w:val="0041558D"/>
    <w:rsid w:val="004157B6"/>
    <w:rsid w:val="00415B14"/>
    <w:rsid w:val="00415BF0"/>
    <w:rsid w:val="0041614D"/>
    <w:rsid w:val="004161E1"/>
    <w:rsid w:val="00416403"/>
    <w:rsid w:val="00416459"/>
    <w:rsid w:val="0041650C"/>
    <w:rsid w:val="004165AB"/>
    <w:rsid w:val="00416777"/>
    <w:rsid w:val="00416A56"/>
    <w:rsid w:val="00416EBA"/>
    <w:rsid w:val="00417157"/>
    <w:rsid w:val="0041719C"/>
    <w:rsid w:val="0041738B"/>
    <w:rsid w:val="00417482"/>
    <w:rsid w:val="004176E7"/>
    <w:rsid w:val="004178CC"/>
    <w:rsid w:val="00417C02"/>
    <w:rsid w:val="00417FD0"/>
    <w:rsid w:val="00417FF6"/>
    <w:rsid w:val="004200FE"/>
    <w:rsid w:val="0042050F"/>
    <w:rsid w:val="0042075B"/>
    <w:rsid w:val="00420806"/>
    <w:rsid w:val="00420850"/>
    <w:rsid w:val="0042097D"/>
    <w:rsid w:val="00420EAD"/>
    <w:rsid w:val="004211DB"/>
    <w:rsid w:val="00421356"/>
    <w:rsid w:val="004215D8"/>
    <w:rsid w:val="00421896"/>
    <w:rsid w:val="00421AB8"/>
    <w:rsid w:val="00421B7E"/>
    <w:rsid w:val="00421DAC"/>
    <w:rsid w:val="00421F69"/>
    <w:rsid w:val="00421FD4"/>
    <w:rsid w:val="00422084"/>
    <w:rsid w:val="004223F6"/>
    <w:rsid w:val="00422578"/>
    <w:rsid w:val="0042259A"/>
    <w:rsid w:val="004226E6"/>
    <w:rsid w:val="004227D2"/>
    <w:rsid w:val="004229DB"/>
    <w:rsid w:val="00422AE7"/>
    <w:rsid w:val="00422D1F"/>
    <w:rsid w:val="00422F5C"/>
    <w:rsid w:val="00422FCA"/>
    <w:rsid w:val="0042315C"/>
    <w:rsid w:val="004232A3"/>
    <w:rsid w:val="0042335B"/>
    <w:rsid w:val="0042367E"/>
    <w:rsid w:val="00423A19"/>
    <w:rsid w:val="00423D8F"/>
    <w:rsid w:val="00423DC8"/>
    <w:rsid w:val="00423E2D"/>
    <w:rsid w:val="00423EA0"/>
    <w:rsid w:val="004242F6"/>
    <w:rsid w:val="00424323"/>
    <w:rsid w:val="004246E0"/>
    <w:rsid w:val="00424ABC"/>
    <w:rsid w:val="00424AD7"/>
    <w:rsid w:val="00424C0C"/>
    <w:rsid w:val="00424FAF"/>
    <w:rsid w:val="00425291"/>
    <w:rsid w:val="004256E8"/>
    <w:rsid w:val="004257DA"/>
    <w:rsid w:val="004258FA"/>
    <w:rsid w:val="00425CE8"/>
    <w:rsid w:val="00425D3B"/>
    <w:rsid w:val="00425DF8"/>
    <w:rsid w:val="004260A1"/>
    <w:rsid w:val="0042646F"/>
    <w:rsid w:val="004264ED"/>
    <w:rsid w:val="004264F0"/>
    <w:rsid w:val="004267A1"/>
    <w:rsid w:val="0042691E"/>
    <w:rsid w:val="00426A4E"/>
    <w:rsid w:val="00426B55"/>
    <w:rsid w:val="00426C4A"/>
    <w:rsid w:val="00426CB4"/>
    <w:rsid w:val="00426D5F"/>
    <w:rsid w:val="00426DB3"/>
    <w:rsid w:val="00426EE7"/>
    <w:rsid w:val="00427798"/>
    <w:rsid w:val="00427C37"/>
    <w:rsid w:val="00427CD9"/>
    <w:rsid w:val="00427D98"/>
    <w:rsid w:val="00427DDA"/>
    <w:rsid w:val="00427E70"/>
    <w:rsid w:val="00430012"/>
    <w:rsid w:val="00430218"/>
    <w:rsid w:val="004302E4"/>
    <w:rsid w:val="00430B80"/>
    <w:rsid w:val="00430C3F"/>
    <w:rsid w:val="00430D75"/>
    <w:rsid w:val="00430DD7"/>
    <w:rsid w:val="00430E19"/>
    <w:rsid w:val="00430E29"/>
    <w:rsid w:val="00431038"/>
    <w:rsid w:val="004310CE"/>
    <w:rsid w:val="004311BE"/>
    <w:rsid w:val="004312DD"/>
    <w:rsid w:val="00431776"/>
    <w:rsid w:val="004317F5"/>
    <w:rsid w:val="00431972"/>
    <w:rsid w:val="004319B4"/>
    <w:rsid w:val="00431A2C"/>
    <w:rsid w:val="00431C82"/>
    <w:rsid w:val="00431C85"/>
    <w:rsid w:val="00432255"/>
    <w:rsid w:val="0043271B"/>
    <w:rsid w:val="004328D4"/>
    <w:rsid w:val="004329BE"/>
    <w:rsid w:val="00432A19"/>
    <w:rsid w:val="00432B39"/>
    <w:rsid w:val="00432C7F"/>
    <w:rsid w:val="00432E70"/>
    <w:rsid w:val="00432F3A"/>
    <w:rsid w:val="004333E9"/>
    <w:rsid w:val="0043356B"/>
    <w:rsid w:val="00433BC7"/>
    <w:rsid w:val="00433C18"/>
    <w:rsid w:val="00433CFD"/>
    <w:rsid w:val="00434300"/>
    <w:rsid w:val="004343B9"/>
    <w:rsid w:val="004347A8"/>
    <w:rsid w:val="004347C9"/>
    <w:rsid w:val="00434839"/>
    <w:rsid w:val="0043496F"/>
    <w:rsid w:val="00434A3C"/>
    <w:rsid w:val="00434A5A"/>
    <w:rsid w:val="00434CF2"/>
    <w:rsid w:val="00434D39"/>
    <w:rsid w:val="00435026"/>
    <w:rsid w:val="004353D1"/>
    <w:rsid w:val="00435655"/>
    <w:rsid w:val="00435733"/>
    <w:rsid w:val="0043579B"/>
    <w:rsid w:val="00435A91"/>
    <w:rsid w:val="00435CA5"/>
    <w:rsid w:val="00435D8C"/>
    <w:rsid w:val="00435E6E"/>
    <w:rsid w:val="004360E3"/>
    <w:rsid w:val="00436255"/>
    <w:rsid w:val="0043674B"/>
    <w:rsid w:val="00436A03"/>
    <w:rsid w:val="00436C2C"/>
    <w:rsid w:val="00436CD6"/>
    <w:rsid w:val="00436DE5"/>
    <w:rsid w:val="00436FD4"/>
    <w:rsid w:val="0043705A"/>
    <w:rsid w:val="00437072"/>
    <w:rsid w:val="00437269"/>
    <w:rsid w:val="004372E5"/>
    <w:rsid w:val="004374E8"/>
    <w:rsid w:val="00437679"/>
    <w:rsid w:val="00437B42"/>
    <w:rsid w:val="00440080"/>
    <w:rsid w:val="004400D0"/>
    <w:rsid w:val="00440178"/>
    <w:rsid w:val="0044050B"/>
    <w:rsid w:val="004405D4"/>
    <w:rsid w:val="00440656"/>
    <w:rsid w:val="0044071C"/>
    <w:rsid w:val="00440766"/>
    <w:rsid w:val="0044098C"/>
    <w:rsid w:val="00440CD0"/>
    <w:rsid w:val="00441101"/>
    <w:rsid w:val="00441161"/>
    <w:rsid w:val="00441577"/>
    <w:rsid w:val="0044161F"/>
    <w:rsid w:val="0044182E"/>
    <w:rsid w:val="00441856"/>
    <w:rsid w:val="00441A52"/>
    <w:rsid w:val="00441A9F"/>
    <w:rsid w:val="00441D45"/>
    <w:rsid w:val="00441D91"/>
    <w:rsid w:val="00442268"/>
    <w:rsid w:val="004424E5"/>
    <w:rsid w:val="004427D4"/>
    <w:rsid w:val="00442BBB"/>
    <w:rsid w:val="00442E67"/>
    <w:rsid w:val="00442E6E"/>
    <w:rsid w:val="00442EFF"/>
    <w:rsid w:val="004430AC"/>
    <w:rsid w:val="00443425"/>
    <w:rsid w:val="00443478"/>
    <w:rsid w:val="004437C7"/>
    <w:rsid w:val="0044388D"/>
    <w:rsid w:val="004439AE"/>
    <w:rsid w:val="00443A12"/>
    <w:rsid w:val="00443A3E"/>
    <w:rsid w:val="00443AAF"/>
    <w:rsid w:val="00443BAE"/>
    <w:rsid w:val="00444015"/>
    <w:rsid w:val="0044405A"/>
    <w:rsid w:val="00444197"/>
    <w:rsid w:val="00444491"/>
    <w:rsid w:val="00444767"/>
    <w:rsid w:val="00444A50"/>
    <w:rsid w:val="00444A85"/>
    <w:rsid w:val="00444BEC"/>
    <w:rsid w:val="00444C70"/>
    <w:rsid w:val="00444E90"/>
    <w:rsid w:val="00445217"/>
    <w:rsid w:val="004453BD"/>
    <w:rsid w:val="0044543F"/>
    <w:rsid w:val="0044549A"/>
    <w:rsid w:val="004454F1"/>
    <w:rsid w:val="004455A5"/>
    <w:rsid w:val="004455CC"/>
    <w:rsid w:val="00445663"/>
    <w:rsid w:val="00445689"/>
    <w:rsid w:val="004457BC"/>
    <w:rsid w:val="0044591E"/>
    <w:rsid w:val="00445A2A"/>
    <w:rsid w:val="00445D0E"/>
    <w:rsid w:val="00446032"/>
    <w:rsid w:val="00446355"/>
    <w:rsid w:val="00446460"/>
    <w:rsid w:val="0044658E"/>
    <w:rsid w:val="004466FD"/>
    <w:rsid w:val="004467EA"/>
    <w:rsid w:val="004469BE"/>
    <w:rsid w:val="00446AD7"/>
    <w:rsid w:val="00446B5C"/>
    <w:rsid w:val="00446FA7"/>
    <w:rsid w:val="00447207"/>
    <w:rsid w:val="0044722F"/>
    <w:rsid w:val="004472C0"/>
    <w:rsid w:val="0044731F"/>
    <w:rsid w:val="004473CB"/>
    <w:rsid w:val="004476B4"/>
    <w:rsid w:val="00447721"/>
    <w:rsid w:val="004478B2"/>
    <w:rsid w:val="0044796E"/>
    <w:rsid w:val="00447B84"/>
    <w:rsid w:val="00447D41"/>
    <w:rsid w:val="004501AC"/>
    <w:rsid w:val="0045038F"/>
    <w:rsid w:val="004505F5"/>
    <w:rsid w:val="00450999"/>
    <w:rsid w:val="00450B07"/>
    <w:rsid w:val="00450B8E"/>
    <w:rsid w:val="00450CD8"/>
    <w:rsid w:val="00450EF9"/>
    <w:rsid w:val="00450F31"/>
    <w:rsid w:val="00451256"/>
    <w:rsid w:val="004513DA"/>
    <w:rsid w:val="004513E1"/>
    <w:rsid w:val="00451533"/>
    <w:rsid w:val="00451A0E"/>
    <w:rsid w:val="00451A40"/>
    <w:rsid w:val="00451DD9"/>
    <w:rsid w:val="00451E10"/>
    <w:rsid w:val="00451E77"/>
    <w:rsid w:val="0045221A"/>
    <w:rsid w:val="00452278"/>
    <w:rsid w:val="004524DF"/>
    <w:rsid w:val="004526C8"/>
    <w:rsid w:val="0045271B"/>
    <w:rsid w:val="00452D9E"/>
    <w:rsid w:val="00452FAA"/>
    <w:rsid w:val="00453005"/>
    <w:rsid w:val="0045345D"/>
    <w:rsid w:val="00453471"/>
    <w:rsid w:val="004536AE"/>
    <w:rsid w:val="0045396E"/>
    <w:rsid w:val="00453D6D"/>
    <w:rsid w:val="00453D7C"/>
    <w:rsid w:val="00453D8B"/>
    <w:rsid w:val="00453E3E"/>
    <w:rsid w:val="00453F19"/>
    <w:rsid w:val="00453F78"/>
    <w:rsid w:val="004541FC"/>
    <w:rsid w:val="0045424C"/>
    <w:rsid w:val="00454320"/>
    <w:rsid w:val="00454391"/>
    <w:rsid w:val="0045461D"/>
    <w:rsid w:val="004549DD"/>
    <w:rsid w:val="00454B03"/>
    <w:rsid w:val="00454B12"/>
    <w:rsid w:val="00454D64"/>
    <w:rsid w:val="00454E00"/>
    <w:rsid w:val="00454E63"/>
    <w:rsid w:val="00454E7D"/>
    <w:rsid w:val="0045576A"/>
    <w:rsid w:val="00455BB5"/>
    <w:rsid w:val="00455CEA"/>
    <w:rsid w:val="00455D73"/>
    <w:rsid w:val="00455E97"/>
    <w:rsid w:val="00455F50"/>
    <w:rsid w:val="00456152"/>
    <w:rsid w:val="0045644B"/>
    <w:rsid w:val="00456472"/>
    <w:rsid w:val="00456553"/>
    <w:rsid w:val="00456A36"/>
    <w:rsid w:val="00456B19"/>
    <w:rsid w:val="00456CC5"/>
    <w:rsid w:val="00456E6E"/>
    <w:rsid w:val="00456E86"/>
    <w:rsid w:val="00456F1A"/>
    <w:rsid w:val="00456F5F"/>
    <w:rsid w:val="00456FDA"/>
    <w:rsid w:val="00457051"/>
    <w:rsid w:val="00457178"/>
    <w:rsid w:val="0045719B"/>
    <w:rsid w:val="0045737F"/>
    <w:rsid w:val="00457389"/>
    <w:rsid w:val="0045749A"/>
    <w:rsid w:val="00457C30"/>
    <w:rsid w:val="00457C4F"/>
    <w:rsid w:val="00457D14"/>
    <w:rsid w:val="00457DE1"/>
    <w:rsid w:val="00457F02"/>
    <w:rsid w:val="004600F6"/>
    <w:rsid w:val="0046039C"/>
    <w:rsid w:val="00460578"/>
    <w:rsid w:val="00460786"/>
    <w:rsid w:val="00460812"/>
    <w:rsid w:val="004609D0"/>
    <w:rsid w:val="00460A60"/>
    <w:rsid w:val="00460A90"/>
    <w:rsid w:val="00460BD5"/>
    <w:rsid w:val="00460EE6"/>
    <w:rsid w:val="00460F1A"/>
    <w:rsid w:val="00460F57"/>
    <w:rsid w:val="00461003"/>
    <w:rsid w:val="00461074"/>
    <w:rsid w:val="004611C3"/>
    <w:rsid w:val="004612D2"/>
    <w:rsid w:val="00461406"/>
    <w:rsid w:val="00461690"/>
    <w:rsid w:val="0046174F"/>
    <w:rsid w:val="0046199C"/>
    <w:rsid w:val="00461BDA"/>
    <w:rsid w:val="00461C0B"/>
    <w:rsid w:val="00461C7A"/>
    <w:rsid w:val="00461D23"/>
    <w:rsid w:val="0046201E"/>
    <w:rsid w:val="00462026"/>
    <w:rsid w:val="004626BE"/>
    <w:rsid w:val="004626C2"/>
    <w:rsid w:val="0046273A"/>
    <w:rsid w:val="004627CA"/>
    <w:rsid w:val="0046282B"/>
    <w:rsid w:val="00462B81"/>
    <w:rsid w:val="00462C07"/>
    <w:rsid w:val="00462CEA"/>
    <w:rsid w:val="00462CF1"/>
    <w:rsid w:val="00463028"/>
    <w:rsid w:val="00463129"/>
    <w:rsid w:val="004632CF"/>
    <w:rsid w:val="004637A9"/>
    <w:rsid w:val="00463CA8"/>
    <w:rsid w:val="00463E12"/>
    <w:rsid w:val="004643F2"/>
    <w:rsid w:val="0046444C"/>
    <w:rsid w:val="0046445C"/>
    <w:rsid w:val="0046447A"/>
    <w:rsid w:val="004648AF"/>
    <w:rsid w:val="00464C33"/>
    <w:rsid w:val="00464FB0"/>
    <w:rsid w:val="0046557B"/>
    <w:rsid w:val="0046587F"/>
    <w:rsid w:val="004658C0"/>
    <w:rsid w:val="00465AAC"/>
    <w:rsid w:val="00465B23"/>
    <w:rsid w:val="00465B8A"/>
    <w:rsid w:val="00465BC4"/>
    <w:rsid w:val="00465E5A"/>
    <w:rsid w:val="00465EA7"/>
    <w:rsid w:val="004660B2"/>
    <w:rsid w:val="004660BC"/>
    <w:rsid w:val="0046613E"/>
    <w:rsid w:val="004662B5"/>
    <w:rsid w:val="004662F6"/>
    <w:rsid w:val="004663FD"/>
    <w:rsid w:val="0046667C"/>
    <w:rsid w:val="00466971"/>
    <w:rsid w:val="00466A20"/>
    <w:rsid w:val="00466DB7"/>
    <w:rsid w:val="00466DBD"/>
    <w:rsid w:val="00467143"/>
    <w:rsid w:val="004672D1"/>
    <w:rsid w:val="004672EE"/>
    <w:rsid w:val="0046733E"/>
    <w:rsid w:val="00467A7A"/>
    <w:rsid w:val="00467A89"/>
    <w:rsid w:val="00467BB2"/>
    <w:rsid w:val="00467BBD"/>
    <w:rsid w:val="00467FEB"/>
    <w:rsid w:val="00470377"/>
    <w:rsid w:val="00470588"/>
    <w:rsid w:val="00470779"/>
    <w:rsid w:val="00470959"/>
    <w:rsid w:val="004709DD"/>
    <w:rsid w:val="00470A42"/>
    <w:rsid w:val="00470AF6"/>
    <w:rsid w:val="00470C6A"/>
    <w:rsid w:val="00471290"/>
    <w:rsid w:val="004716A8"/>
    <w:rsid w:val="004718A8"/>
    <w:rsid w:val="004718B1"/>
    <w:rsid w:val="00471ACD"/>
    <w:rsid w:val="00471C7B"/>
    <w:rsid w:val="00471DA5"/>
    <w:rsid w:val="00472133"/>
    <w:rsid w:val="00472193"/>
    <w:rsid w:val="00472473"/>
    <w:rsid w:val="0047247F"/>
    <w:rsid w:val="00472499"/>
    <w:rsid w:val="004724C4"/>
    <w:rsid w:val="0047254D"/>
    <w:rsid w:val="004726A1"/>
    <w:rsid w:val="004726C5"/>
    <w:rsid w:val="004726E1"/>
    <w:rsid w:val="004726EF"/>
    <w:rsid w:val="00472B8A"/>
    <w:rsid w:val="00473067"/>
    <w:rsid w:val="004731EC"/>
    <w:rsid w:val="004734F5"/>
    <w:rsid w:val="00473524"/>
    <w:rsid w:val="0047361E"/>
    <w:rsid w:val="004736E6"/>
    <w:rsid w:val="004737A9"/>
    <w:rsid w:val="00473873"/>
    <w:rsid w:val="0047395E"/>
    <w:rsid w:val="00473B3C"/>
    <w:rsid w:val="00473E93"/>
    <w:rsid w:val="00474053"/>
    <w:rsid w:val="004741F0"/>
    <w:rsid w:val="004745C7"/>
    <w:rsid w:val="004747ED"/>
    <w:rsid w:val="0047506C"/>
    <w:rsid w:val="00475070"/>
    <w:rsid w:val="00475123"/>
    <w:rsid w:val="004751A2"/>
    <w:rsid w:val="004755CC"/>
    <w:rsid w:val="004756EA"/>
    <w:rsid w:val="00475893"/>
    <w:rsid w:val="004758D2"/>
    <w:rsid w:val="00475E7F"/>
    <w:rsid w:val="00475F09"/>
    <w:rsid w:val="00476091"/>
    <w:rsid w:val="004764E5"/>
    <w:rsid w:val="00476633"/>
    <w:rsid w:val="00476994"/>
    <w:rsid w:val="004769CE"/>
    <w:rsid w:val="00476E59"/>
    <w:rsid w:val="004773DB"/>
    <w:rsid w:val="0047753D"/>
    <w:rsid w:val="00477560"/>
    <w:rsid w:val="00477737"/>
    <w:rsid w:val="004778EC"/>
    <w:rsid w:val="00477B8B"/>
    <w:rsid w:val="00477D08"/>
    <w:rsid w:val="00477D59"/>
    <w:rsid w:val="00480127"/>
    <w:rsid w:val="00480131"/>
    <w:rsid w:val="0048031C"/>
    <w:rsid w:val="00480551"/>
    <w:rsid w:val="00480617"/>
    <w:rsid w:val="00480691"/>
    <w:rsid w:val="00480946"/>
    <w:rsid w:val="00480AA4"/>
    <w:rsid w:val="00480BDD"/>
    <w:rsid w:val="0048113B"/>
    <w:rsid w:val="00481288"/>
    <w:rsid w:val="004812B7"/>
    <w:rsid w:val="004817D7"/>
    <w:rsid w:val="00481811"/>
    <w:rsid w:val="00481893"/>
    <w:rsid w:val="00481EA7"/>
    <w:rsid w:val="00481EAB"/>
    <w:rsid w:val="00481F47"/>
    <w:rsid w:val="004827DF"/>
    <w:rsid w:val="00482CC7"/>
    <w:rsid w:val="00482E12"/>
    <w:rsid w:val="00483139"/>
    <w:rsid w:val="004832C1"/>
    <w:rsid w:val="00483304"/>
    <w:rsid w:val="00483350"/>
    <w:rsid w:val="00483449"/>
    <w:rsid w:val="004834BF"/>
    <w:rsid w:val="004834F6"/>
    <w:rsid w:val="004835E9"/>
    <w:rsid w:val="004837A4"/>
    <w:rsid w:val="00483A39"/>
    <w:rsid w:val="00483EE2"/>
    <w:rsid w:val="0048413E"/>
    <w:rsid w:val="00484148"/>
    <w:rsid w:val="00484351"/>
    <w:rsid w:val="004845E2"/>
    <w:rsid w:val="00484681"/>
    <w:rsid w:val="00484A01"/>
    <w:rsid w:val="00484B96"/>
    <w:rsid w:val="00484DBA"/>
    <w:rsid w:val="00484FD0"/>
    <w:rsid w:val="00485057"/>
    <w:rsid w:val="0048521C"/>
    <w:rsid w:val="004855E7"/>
    <w:rsid w:val="004855F4"/>
    <w:rsid w:val="004856E2"/>
    <w:rsid w:val="004856F0"/>
    <w:rsid w:val="00485874"/>
    <w:rsid w:val="00485DD1"/>
    <w:rsid w:val="00485FBB"/>
    <w:rsid w:val="00486157"/>
    <w:rsid w:val="004861D3"/>
    <w:rsid w:val="0048624E"/>
    <w:rsid w:val="0048630D"/>
    <w:rsid w:val="004863DD"/>
    <w:rsid w:val="0048676F"/>
    <w:rsid w:val="00486820"/>
    <w:rsid w:val="00486B6E"/>
    <w:rsid w:val="00486C08"/>
    <w:rsid w:val="00486D32"/>
    <w:rsid w:val="004873AA"/>
    <w:rsid w:val="00487493"/>
    <w:rsid w:val="0048769E"/>
    <w:rsid w:val="004877F8"/>
    <w:rsid w:val="0048783A"/>
    <w:rsid w:val="00487AAF"/>
    <w:rsid w:val="00487AD6"/>
    <w:rsid w:val="00487F60"/>
    <w:rsid w:val="00487F9A"/>
    <w:rsid w:val="00490227"/>
    <w:rsid w:val="004902D0"/>
    <w:rsid w:val="00490346"/>
    <w:rsid w:val="00490911"/>
    <w:rsid w:val="00490AC0"/>
    <w:rsid w:val="00490BC7"/>
    <w:rsid w:val="00490DD6"/>
    <w:rsid w:val="00491033"/>
    <w:rsid w:val="004910A3"/>
    <w:rsid w:val="00491157"/>
    <w:rsid w:val="00491519"/>
    <w:rsid w:val="0049151A"/>
    <w:rsid w:val="00491B32"/>
    <w:rsid w:val="00491BA6"/>
    <w:rsid w:val="00491BB0"/>
    <w:rsid w:val="00491C63"/>
    <w:rsid w:val="00491DF1"/>
    <w:rsid w:val="00491FB0"/>
    <w:rsid w:val="004920D0"/>
    <w:rsid w:val="00492191"/>
    <w:rsid w:val="004923D4"/>
    <w:rsid w:val="00492599"/>
    <w:rsid w:val="00492A0C"/>
    <w:rsid w:val="00492CBE"/>
    <w:rsid w:val="00492DED"/>
    <w:rsid w:val="00492F27"/>
    <w:rsid w:val="00492F98"/>
    <w:rsid w:val="004934EF"/>
    <w:rsid w:val="00493541"/>
    <w:rsid w:val="00493810"/>
    <w:rsid w:val="00493C71"/>
    <w:rsid w:val="00493CA2"/>
    <w:rsid w:val="00493E8E"/>
    <w:rsid w:val="00493F01"/>
    <w:rsid w:val="00493F4D"/>
    <w:rsid w:val="00494908"/>
    <w:rsid w:val="00494A41"/>
    <w:rsid w:val="00494C28"/>
    <w:rsid w:val="00495268"/>
    <w:rsid w:val="00495462"/>
    <w:rsid w:val="00495492"/>
    <w:rsid w:val="00495543"/>
    <w:rsid w:val="00495686"/>
    <w:rsid w:val="00495AA2"/>
    <w:rsid w:val="00496104"/>
    <w:rsid w:val="004964C2"/>
    <w:rsid w:val="004964E3"/>
    <w:rsid w:val="0049655C"/>
    <w:rsid w:val="0049657D"/>
    <w:rsid w:val="004965D1"/>
    <w:rsid w:val="00496765"/>
    <w:rsid w:val="004968B6"/>
    <w:rsid w:val="00496A10"/>
    <w:rsid w:val="00496A4E"/>
    <w:rsid w:val="00496BBF"/>
    <w:rsid w:val="00496BF7"/>
    <w:rsid w:val="00496D5D"/>
    <w:rsid w:val="0049724A"/>
    <w:rsid w:val="00497566"/>
    <w:rsid w:val="0049766D"/>
    <w:rsid w:val="00497903"/>
    <w:rsid w:val="00497DFB"/>
    <w:rsid w:val="00497F19"/>
    <w:rsid w:val="004A022D"/>
    <w:rsid w:val="004A04E7"/>
    <w:rsid w:val="004A07D5"/>
    <w:rsid w:val="004A0821"/>
    <w:rsid w:val="004A0A78"/>
    <w:rsid w:val="004A0ABF"/>
    <w:rsid w:val="004A0C2A"/>
    <w:rsid w:val="004A0E58"/>
    <w:rsid w:val="004A1553"/>
    <w:rsid w:val="004A16A9"/>
    <w:rsid w:val="004A197C"/>
    <w:rsid w:val="004A1B04"/>
    <w:rsid w:val="004A1CAE"/>
    <w:rsid w:val="004A2050"/>
    <w:rsid w:val="004A20CF"/>
    <w:rsid w:val="004A2362"/>
    <w:rsid w:val="004A257C"/>
    <w:rsid w:val="004A260E"/>
    <w:rsid w:val="004A29AB"/>
    <w:rsid w:val="004A2AB0"/>
    <w:rsid w:val="004A2B19"/>
    <w:rsid w:val="004A2C04"/>
    <w:rsid w:val="004A2CD8"/>
    <w:rsid w:val="004A2E8D"/>
    <w:rsid w:val="004A2EF6"/>
    <w:rsid w:val="004A31FC"/>
    <w:rsid w:val="004A344B"/>
    <w:rsid w:val="004A35BC"/>
    <w:rsid w:val="004A35E1"/>
    <w:rsid w:val="004A3634"/>
    <w:rsid w:val="004A3885"/>
    <w:rsid w:val="004A3B42"/>
    <w:rsid w:val="004A3BB7"/>
    <w:rsid w:val="004A3C7A"/>
    <w:rsid w:val="004A3DC8"/>
    <w:rsid w:val="004A4089"/>
    <w:rsid w:val="004A432A"/>
    <w:rsid w:val="004A4496"/>
    <w:rsid w:val="004A4A26"/>
    <w:rsid w:val="004A4D45"/>
    <w:rsid w:val="004A508B"/>
    <w:rsid w:val="004A517D"/>
    <w:rsid w:val="004A524C"/>
    <w:rsid w:val="004A53C3"/>
    <w:rsid w:val="004A5624"/>
    <w:rsid w:val="004A58F7"/>
    <w:rsid w:val="004A591B"/>
    <w:rsid w:val="004A5C4F"/>
    <w:rsid w:val="004A5C51"/>
    <w:rsid w:val="004A5DEA"/>
    <w:rsid w:val="004A5F1D"/>
    <w:rsid w:val="004A61E8"/>
    <w:rsid w:val="004A6273"/>
    <w:rsid w:val="004A64E5"/>
    <w:rsid w:val="004A676E"/>
    <w:rsid w:val="004A678E"/>
    <w:rsid w:val="004A6A22"/>
    <w:rsid w:val="004A6C55"/>
    <w:rsid w:val="004A6CDE"/>
    <w:rsid w:val="004A6D2B"/>
    <w:rsid w:val="004A6D66"/>
    <w:rsid w:val="004A6DB5"/>
    <w:rsid w:val="004A6FB2"/>
    <w:rsid w:val="004A71DF"/>
    <w:rsid w:val="004A73EF"/>
    <w:rsid w:val="004A7674"/>
    <w:rsid w:val="004A77ED"/>
    <w:rsid w:val="004A786C"/>
    <w:rsid w:val="004A78CE"/>
    <w:rsid w:val="004A78D5"/>
    <w:rsid w:val="004A78F5"/>
    <w:rsid w:val="004A7B32"/>
    <w:rsid w:val="004A7D83"/>
    <w:rsid w:val="004A7E2D"/>
    <w:rsid w:val="004B0334"/>
    <w:rsid w:val="004B03F2"/>
    <w:rsid w:val="004B0517"/>
    <w:rsid w:val="004B09B3"/>
    <w:rsid w:val="004B0B49"/>
    <w:rsid w:val="004B0DD9"/>
    <w:rsid w:val="004B0FF3"/>
    <w:rsid w:val="004B10A9"/>
    <w:rsid w:val="004B13D9"/>
    <w:rsid w:val="004B1406"/>
    <w:rsid w:val="004B1A00"/>
    <w:rsid w:val="004B1A1E"/>
    <w:rsid w:val="004B1A34"/>
    <w:rsid w:val="004B1D1C"/>
    <w:rsid w:val="004B1DC3"/>
    <w:rsid w:val="004B2004"/>
    <w:rsid w:val="004B2130"/>
    <w:rsid w:val="004B2353"/>
    <w:rsid w:val="004B2435"/>
    <w:rsid w:val="004B2638"/>
    <w:rsid w:val="004B266E"/>
    <w:rsid w:val="004B271C"/>
    <w:rsid w:val="004B293B"/>
    <w:rsid w:val="004B29FD"/>
    <w:rsid w:val="004B2B17"/>
    <w:rsid w:val="004B2DD4"/>
    <w:rsid w:val="004B3075"/>
    <w:rsid w:val="004B3487"/>
    <w:rsid w:val="004B3872"/>
    <w:rsid w:val="004B3B07"/>
    <w:rsid w:val="004B3B2A"/>
    <w:rsid w:val="004B3E5D"/>
    <w:rsid w:val="004B4168"/>
    <w:rsid w:val="004B41FF"/>
    <w:rsid w:val="004B4217"/>
    <w:rsid w:val="004B483C"/>
    <w:rsid w:val="004B49BD"/>
    <w:rsid w:val="004B4DE1"/>
    <w:rsid w:val="004B5011"/>
    <w:rsid w:val="004B55BF"/>
    <w:rsid w:val="004B59E0"/>
    <w:rsid w:val="004B5A20"/>
    <w:rsid w:val="004B5EBC"/>
    <w:rsid w:val="004B5F8E"/>
    <w:rsid w:val="004B63DB"/>
    <w:rsid w:val="004B66DF"/>
    <w:rsid w:val="004B6812"/>
    <w:rsid w:val="004B681C"/>
    <w:rsid w:val="004B6888"/>
    <w:rsid w:val="004B69F3"/>
    <w:rsid w:val="004B6A86"/>
    <w:rsid w:val="004B6AE8"/>
    <w:rsid w:val="004B6AED"/>
    <w:rsid w:val="004B6BE1"/>
    <w:rsid w:val="004B6C94"/>
    <w:rsid w:val="004B6D4C"/>
    <w:rsid w:val="004B707A"/>
    <w:rsid w:val="004B717F"/>
    <w:rsid w:val="004B7427"/>
    <w:rsid w:val="004B7621"/>
    <w:rsid w:val="004B7777"/>
    <w:rsid w:val="004B77AD"/>
    <w:rsid w:val="004B78BD"/>
    <w:rsid w:val="004B7B84"/>
    <w:rsid w:val="004C0000"/>
    <w:rsid w:val="004C00D4"/>
    <w:rsid w:val="004C02E2"/>
    <w:rsid w:val="004C0494"/>
    <w:rsid w:val="004C0662"/>
    <w:rsid w:val="004C092C"/>
    <w:rsid w:val="004C0ADD"/>
    <w:rsid w:val="004C0CEC"/>
    <w:rsid w:val="004C0D8B"/>
    <w:rsid w:val="004C0F34"/>
    <w:rsid w:val="004C10DA"/>
    <w:rsid w:val="004C1122"/>
    <w:rsid w:val="004C136D"/>
    <w:rsid w:val="004C14AF"/>
    <w:rsid w:val="004C15BF"/>
    <w:rsid w:val="004C1645"/>
    <w:rsid w:val="004C1808"/>
    <w:rsid w:val="004C1878"/>
    <w:rsid w:val="004C19C3"/>
    <w:rsid w:val="004C1ACF"/>
    <w:rsid w:val="004C1BF0"/>
    <w:rsid w:val="004C1F1F"/>
    <w:rsid w:val="004C1FCE"/>
    <w:rsid w:val="004C204C"/>
    <w:rsid w:val="004C21B8"/>
    <w:rsid w:val="004C226B"/>
    <w:rsid w:val="004C23C9"/>
    <w:rsid w:val="004C23D0"/>
    <w:rsid w:val="004C26C3"/>
    <w:rsid w:val="004C29DF"/>
    <w:rsid w:val="004C2ADE"/>
    <w:rsid w:val="004C2DE2"/>
    <w:rsid w:val="004C2FF8"/>
    <w:rsid w:val="004C30DC"/>
    <w:rsid w:val="004C3222"/>
    <w:rsid w:val="004C33E9"/>
    <w:rsid w:val="004C3605"/>
    <w:rsid w:val="004C365F"/>
    <w:rsid w:val="004C3738"/>
    <w:rsid w:val="004C37A0"/>
    <w:rsid w:val="004C3966"/>
    <w:rsid w:val="004C3B5B"/>
    <w:rsid w:val="004C3B68"/>
    <w:rsid w:val="004C3C1A"/>
    <w:rsid w:val="004C3E38"/>
    <w:rsid w:val="004C4190"/>
    <w:rsid w:val="004C4223"/>
    <w:rsid w:val="004C43D7"/>
    <w:rsid w:val="004C444C"/>
    <w:rsid w:val="004C446C"/>
    <w:rsid w:val="004C4490"/>
    <w:rsid w:val="004C4529"/>
    <w:rsid w:val="004C47E5"/>
    <w:rsid w:val="004C4CB6"/>
    <w:rsid w:val="004C4CFD"/>
    <w:rsid w:val="004C4D80"/>
    <w:rsid w:val="004C4DA9"/>
    <w:rsid w:val="004C4EAD"/>
    <w:rsid w:val="004C4FFB"/>
    <w:rsid w:val="004C5013"/>
    <w:rsid w:val="004C50D5"/>
    <w:rsid w:val="004C5624"/>
    <w:rsid w:val="004C578B"/>
    <w:rsid w:val="004C5A8D"/>
    <w:rsid w:val="004C5EDF"/>
    <w:rsid w:val="004C5FC3"/>
    <w:rsid w:val="004C5FCD"/>
    <w:rsid w:val="004C615B"/>
    <w:rsid w:val="004C6175"/>
    <w:rsid w:val="004C61FD"/>
    <w:rsid w:val="004C62D7"/>
    <w:rsid w:val="004C6492"/>
    <w:rsid w:val="004C6895"/>
    <w:rsid w:val="004C69E8"/>
    <w:rsid w:val="004C6B7B"/>
    <w:rsid w:val="004C6DF9"/>
    <w:rsid w:val="004C6F19"/>
    <w:rsid w:val="004C70F5"/>
    <w:rsid w:val="004C7103"/>
    <w:rsid w:val="004C747F"/>
    <w:rsid w:val="004C7490"/>
    <w:rsid w:val="004C753B"/>
    <w:rsid w:val="004C7854"/>
    <w:rsid w:val="004C79A8"/>
    <w:rsid w:val="004C7AD9"/>
    <w:rsid w:val="004C7BDF"/>
    <w:rsid w:val="004C7EB0"/>
    <w:rsid w:val="004C7FDF"/>
    <w:rsid w:val="004C7FFD"/>
    <w:rsid w:val="004D0099"/>
    <w:rsid w:val="004D01D0"/>
    <w:rsid w:val="004D01E5"/>
    <w:rsid w:val="004D0257"/>
    <w:rsid w:val="004D0461"/>
    <w:rsid w:val="004D05DB"/>
    <w:rsid w:val="004D0644"/>
    <w:rsid w:val="004D0687"/>
    <w:rsid w:val="004D084D"/>
    <w:rsid w:val="004D0925"/>
    <w:rsid w:val="004D095B"/>
    <w:rsid w:val="004D09BA"/>
    <w:rsid w:val="004D0C66"/>
    <w:rsid w:val="004D0E1A"/>
    <w:rsid w:val="004D0E3C"/>
    <w:rsid w:val="004D0F41"/>
    <w:rsid w:val="004D0F89"/>
    <w:rsid w:val="004D1017"/>
    <w:rsid w:val="004D103F"/>
    <w:rsid w:val="004D1106"/>
    <w:rsid w:val="004D112D"/>
    <w:rsid w:val="004D125D"/>
    <w:rsid w:val="004D15B3"/>
    <w:rsid w:val="004D18C7"/>
    <w:rsid w:val="004D1918"/>
    <w:rsid w:val="004D1925"/>
    <w:rsid w:val="004D19B2"/>
    <w:rsid w:val="004D1A2A"/>
    <w:rsid w:val="004D1B18"/>
    <w:rsid w:val="004D1C96"/>
    <w:rsid w:val="004D1D51"/>
    <w:rsid w:val="004D1DC4"/>
    <w:rsid w:val="004D1F28"/>
    <w:rsid w:val="004D2044"/>
    <w:rsid w:val="004D20FE"/>
    <w:rsid w:val="004D2237"/>
    <w:rsid w:val="004D2551"/>
    <w:rsid w:val="004D25FF"/>
    <w:rsid w:val="004D2760"/>
    <w:rsid w:val="004D28EC"/>
    <w:rsid w:val="004D2A47"/>
    <w:rsid w:val="004D2AB3"/>
    <w:rsid w:val="004D2BAE"/>
    <w:rsid w:val="004D2BF5"/>
    <w:rsid w:val="004D2CAA"/>
    <w:rsid w:val="004D2D0A"/>
    <w:rsid w:val="004D30AF"/>
    <w:rsid w:val="004D32AC"/>
    <w:rsid w:val="004D348E"/>
    <w:rsid w:val="004D3588"/>
    <w:rsid w:val="004D3871"/>
    <w:rsid w:val="004D387A"/>
    <w:rsid w:val="004D38C9"/>
    <w:rsid w:val="004D3A81"/>
    <w:rsid w:val="004D3D24"/>
    <w:rsid w:val="004D3D6A"/>
    <w:rsid w:val="004D4376"/>
    <w:rsid w:val="004D4421"/>
    <w:rsid w:val="004D457F"/>
    <w:rsid w:val="004D46DB"/>
    <w:rsid w:val="004D4960"/>
    <w:rsid w:val="004D4EB3"/>
    <w:rsid w:val="004D4EE6"/>
    <w:rsid w:val="004D540A"/>
    <w:rsid w:val="004D54C9"/>
    <w:rsid w:val="004D57F0"/>
    <w:rsid w:val="004D5A50"/>
    <w:rsid w:val="004D5BBC"/>
    <w:rsid w:val="004D5E9C"/>
    <w:rsid w:val="004D5FCA"/>
    <w:rsid w:val="004D63FD"/>
    <w:rsid w:val="004D64E3"/>
    <w:rsid w:val="004D68B3"/>
    <w:rsid w:val="004D6E2F"/>
    <w:rsid w:val="004D6E90"/>
    <w:rsid w:val="004D71C5"/>
    <w:rsid w:val="004D7410"/>
    <w:rsid w:val="004D7416"/>
    <w:rsid w:val="004D743C"/>
    <w:rsid w:val="004D7486"/>
    <w:rsid w:val="004D752D"/>
    <w:rsid w:val="004D758E"/>
    <w:rsid w:val="004D7689"/>
    <w:rsid w:val="004D78E7"/>
    <w:rsid w:val="004D7A75"/>
    <w:rsid w:val="004D7B77"/>
    <w:rsid w:val="004D7BFF"/>
    <w:rsid w:val="004D7C86"/>
    <w:rsid w:val="004D7CFC"/>
    <w:rsid w:val="004D7EC7"/>
    <w:rsid w:val="004D7EF0"/>
    <w:rsid w:val="004E02A4"/>
    <w:rsid w:val="004E047F"/>
    <w:rsid w:val="004E0600"/>
    <w:rsid w:val="004E06D3"/>
    <w:rsid w:val="004E07C6"/>
    <w:rsid w:val="004E07E2"/>
    <w:rsid w:val="004E0801"/>
    <w:rsid w:val="004E0882"/>
    <w:rsid w:val="004E0B35"/>
    <w:rsid w:val="004E0CFE"/>
    <w:rsid w:val="004E0D1E"/>
    <w:rsid w:val="004E0E0D"/>
    <w:rsid w:val="004E0EE4"/>
    <w:rsid w:val="004E0FC2"/>
    <w:rsid w:val="004E12D0"/>
    <w:rsid w:val="004E1791"/>
    <w:rsid w:val="004E1ADE"/>
    <w:rsid w:val="004E1C6F"/>
    <w:rsid w:val="004E1CE2"/>
    <w:rsid w:val="004E21B8"/>
    <w:rsid w:val="004E23DB"/>
    <w:rsid w:val="004E25E7"/>
    <w:rsid w:val="004E2878"/>
    <w:rsid w:val="004E28C1"/>
    <w:rsid w:val="004E2A5B"/>
    <w:rsid w:val="004E2BBA"/>
    <w:rsid w:val="004E2E31"/>
    <w:rsid w:val="004E2E7A"/>
    <w:rsid w:val="004E314D"/>
    <w:rsid w:val="004E34DC"/>
    <w:rsid w:val="004E35C3"/>
    <w:rsid w:val="004E3628"/>
    <w:rsid w:val="004E3843"/>
    <w:rsid w:val="004E38F4"/>
    <w:rsid w:val="004E3AA5"/>
    <w:rsid w:val="004E3D4B"/>
    <w:rsid w:val="004E3E95"/>
    <w:rsid w:val="004E3EFC"/>
    <w:rsid w:val="004E3FF8"/>
    <w:rsid w:val="004E439C"/>
    <w:rsid w:val="004E43AE"/>
    <w:rsid w:val="004E4580"/>
    <w:rsid w:val="004E4AD8"/>
    <w:rsid w:val="004E4C15"/>
    <w:rsid w:val="004E4C17"/>
    <w:rsid w:val="004E4DA2"/>
    <w:rsid w:val="004E4FA9"/>
    <w:rsid w:val="004E509D"/>
    <w:rsid w:val="004E5319"/>
    <w:rsid w:val="004E53CB"/>
    <w:rsid w:val="004E547B"/>
    <w:rsid w:val="004E57F4"/>
    <w:rsid w:val="004E5A73"/>
    <w:rsid w:val="004E5D35"/>
    <w:rsid w:val="004E5E2E"/>
    <w:rsid w:val="004E5F3A"/>
    <w:rsid w:val="004E5F8E"/>
    <w:rsid w:val="004E5F91"/>
    <w:rsid w:val="004E6193"/>
    <w:rsid w:val="004E61EE"/>
    <w:rsid w:val="004E62FB"/>
    <w:rsid w:val="004E6392"/>
    <w:rsid w:val="004E667C"/>
    <w:rsid w:val="004E6761"/>
    <w:rsid w:val="004E6952"/>
    <w:rsid w:val="004E6D44"/>
    <w:rsid w:val="004E6FF1"/>
    <w:rsid w:val="004E717E"/>
    <w:rsid w:val="004E7222"/>
    <w:rsid w:val="004E7234"/>
    <w:rsid w:val="004E72C6"/>
    <w:rsid w:val="004E7532"/>
    <w:rsid w:val="004E75AA"/>
    <w:rsid w:val="004E75E0"/>
    <w:rsid w:val="004E769D"/>
    <w:rsid w:val="004E7808"/>
    <w:rsid w:val="004E7895"/>
    <w:rsid w:val="004E7967"/>
    <w:rsid w:val="004E7A0E"/>
    <w:rsid w:val="004E7A75"/>
    <w:rsid w:val="004E7D7C"/>
    <w:rsid w:val="004E7E0C"/>
    <w:rsid w:val="004E7EC3"/>
    <w:rsid w:val="004F001F"/>
    <w:rsid w:val="004F006D"/>
    <w:rsid w:val="004F00C9"/>
    <w:rsid w:val="004F00EE"/>
    <w:rsid w:val="004F029A"/>
    <w:rsid w:val="004F03C6"/>
    <w:rsid w:val="004F046C"/>
    <w:rsid w:val="004F07B0"/>
    <w:rsid w:val="004F0926"/>
    <w:rsid w:val="004F0B79"/>
    <w:rsid w:val="004F0D24"/>
    <w:rsid w:val="004F0D9E"/>
    <w:rsid w:val="004F0F6F"/>
    <w:rsid w:val="004F0FB0"/>
    <w:rsid w:val="004F10EC"/>
    <w:rsid w:val="004F154A"/>
    <w:rsid w:val="004F1573"/>
    <w:rsid w:val="004F15FC"/>
    <w:rsid w:val="004F1677"/>
    <w:rsid w:val="004F17A3"/>
    <w:rsid w:val="004F17B9"/>
    <w:rsid w:val="004F19EE"/>
    <w:rsid w:val="004F1AED"/>
    <w:rsid w:val="004F1E76"/>
    <w:rsid w:val="004F1F2A"/>
    <w:rsid w:val="004F1FE3"/>
    <w:rsid w:val="004F2160"/>
    <w:rsid w:val="004F2412"/>
    <w:rsid w:val="004F26C6"/>
    <w:rsid w:val="004F26D8"/>
    <w:rsid w:val="004F2856"/>
    <w:rsid w:val="004F291F"/>
    <w:rsid w:val="004F2952"/>
    <w:rsid w:val="004F2C8E"/>
    <w:rsid w:val="004F3312"/>
    <w:rsid w:val="004F3618"/>
    <w:rsid w:val="004F3746"/>
    <w:rsid w:val="004F3AC3"/>
    <w:rsid w:val="004F3C5A"/>
    <w:rsid w:val="004F3D0A"/>
    <w:rsid w:val="004F4140"/>
    <w:rsid w:val="004F4451"/>
    <w:rsid w:val="004F445E"/>
    <w:rsid w:val="004F470B"/>
    <w:rsid w:val="004F4B84"/>
    <w:rsid w:val="004F4C2B"/>
    <w:rsid w:val="004F4EFC"/>
    <w:rsid w:val="004F4F81"/>
    <w:rsid w:val="004F4FDC"/>
    <w:rsid w:val="004F514B"/>
    <w:rsid w:val="004F5287"/>
    <w:rsid w:val="004F539F"/>
    <w:rsid w:val="004F5453"/>
    <w:rsid w:val="004F5550"/>
    <w:rsid w:val="004F5747"/>
    <w:rsid w:val="004F578D"/>
    <w:rsid w:val="004F59B0"/>
    <w:rsid w:val="004F5A49"/>
    <w:rsid w:val="004F5C23"/>
    <w:rsid w:val="004F5CCD"/>
    <w:rsid w:val="004F5D8F"/>
    <w:rsid w:val="004F659E"/>
    <w:rsid w:val="004F67A0"/>
    <w:rsid w:val="004F6B2A"/>
    <w:rsid w:val="004F6FBA"/>
    <w:rsid w:val="004F71E2"/>
    <w:rsid w:val="004F75FC"/>
    <w:rsid w:val="004F767E"/>
    <w:rsid w:val="004F7B3E"/>
    <w:rsid w:val="00500437"/>
    <w:rsid w:val="00500467"/>
    <w:rsid w:val="005007D8"/>
    <w:rsid w:val="00500B71"/>
    <w:rsid w:val="00500C0C"/>
    <w:rsid w:val="00500D73"/>
    <w:rsid w:val="00500F7B"/>
    <w:rsid w:val="0050108C"/>
    <w:rsid w:val="005011CE"/>
    <w:rsid w:val="0050149A"/>
    <w:rsid w:val="005015FA"/>
    <w:rsid w:val="00501659"/>
    <w:rsid w:val="005016F5"/>
    <w:rsid w:val="0050179E"/>
    <w:rsid w:val="00501A30"/>
    <w:rsid w:val="00501A79"/>
    <w:rsid w:val="00502032"/>
    <w:rsid w:val="00502151"/>
    <w:rsid w:val="00502495"/>
    <w:rsid w:val="0050257A"/>
    <w:rsid w:val="0050294A"/>
    <w:rsid w:val="0050294C"/>
    <w:rsid w:val="0050294E"/>
    <w:rsid w:val="0050296C"/>
    <w:rsid w:val="00502A3C"/>
    <w:rsid w:val="00502BEC"/>
    <w:rsid w:val="00502C48"/>
    <w:rsid w:val="00502FEB"/>
    <w:rsid w:val="005030BE"/>
    <w:rsid w:val="005030F8"/>
    <w:rsid w:val="005035A3"/>
    <w:rsid w:val="005036B7"/>
    <w:rsid w:val="00503C0E"/>
    <w:rsid w:val="00503FF8"/>
    <w:rsid w:val="005041D9"/>
    <w:rsid w:val="005043BB"/>
    <w:rsid w:val="00504405"/>
    <w:rsid w:val="00504868"/>
    <w:rsid w:val="0050491F"/>
    <w:rsid w:val="00504B80"/>
    <w:rsid w:val="00504BC0"/>
    <w:rsid w:val="005050BA"/>
    <w:rsid w:val="005053BC"/>
    <w:rsid w:val="005054EF"/>
    <w:rsid w:val="00505C57"/>
    <w:rsid w:val="00505D49"/>
    <w:rsid w:val="00505E70"/>
    <w:rsid w:val="0050613A"/>
    <w:rsid w:val="00506296"/>
    <w:rsid w:val="0050641E"/>
    <w:rsid w:val="0050660C"/>
    <w:rsid w:val="005066AF"/>
    <w:rsid w:val="00506708"/>
    <w:rsid w:val="0050699C"/>
    <w:rsid w:val="00506A38"/>
    <w:rsid w:val="00506A3E"/>
    <w:rsid w:val="00506C34"/>
    <w:rsid w:val="00506D87"/>
    <w:rsid w:val="00506E50"/>
    <w:rsid w:val="00506EAA"/>
    <w:rsid w:val="0050702B"/>
    <w:rsid w:val="00507649"/>
    <w:rsid w:val="00507B86"/>
    <w:rsid w:val="00507B9B"/>
    <w:rsid w:val="00507FBE"/>
    <w:rsid w:val="005100E7"/>
    <w:rsid w:val="005101CC"/>
    <w:rsid w:val="00510206"/>
    <w:rsid w:val="00510981"/>
    <w:rsid w:val="00510B11"/>
    <w:rsid w:val="00510B83"/>
    <w:rsid w:val="00510BAD"/>
    <w:rsid w:val="00510F11"/>
    <w:rsid w:val="005110FC"/>
    <w:rsid w:val="005111DC"/>
    <w:rsid w:val="005114F6"/>
    <w:rsid w:val="0051162B"/>
    <w:rsid w:val="005117AB"/>
    <w:rsid w:val="00511848"/>
    <w:rsid w:val="00511B3A"/>
    <w:rsid w:val="00511B56"/>
    <w:rsid w:val="00511E1D"/>
    <w:rsid w:val="00511F41"/>
    <w:rsid w:val="00512015"/>
    <w:rsid w:val="00512352"/>
    <w:rsid w:val="00512567"/>
    <w:rsid w:val="00512577"/>
    <w:rsid w:val="0051279B"/>
    <w:rsid w:val="00512824"/>
    <w:rsid w:val="00512AF6"/>
    <w:rsid w:val="00512B01"/>
    <w:rsid w:val="00512B2B"/>
    <w:rsid w:val="00512B8E"/>
    <w:rsid w:val="00512D05"/>
    <w:rsid w:val="005130F8"/>
    <w:rsid w:val="00513292"/>
    <w:rsid w:val="0051333F"/>
    <w:rsid w:val="005138D8"/>
    <w:rsid w:val="00513E11"/>
    <w:rsid w:val="00514195"/>
    <w:rsid w:val="00514395"/>
    <w:rsid w:val="005143E9"/>
    <w:rsid w:val="005143EB"/>
    <w:rsid w:val="0051440E"/>
    <w:rsid w:val="0051471D"/>
    <w:rsid w:val="005148AF"/>
    <w:rsid w:val="00514ACE"/>
    <w:rsid w:val="00514C8F"/>
    <w:rsid w:val="00514E7A"/>
    <w:rsid w:val="0051512B"/>
    <w:rsid w:val="0051521A"/>
    <w:rsid w:val="005152D0"/>
    <w:rsid w:val="00515362"/>
    <w:rsid w:val="005153D5"/>
    <w:rsid w:val="00515558"/>
    <w:rsid w:val="0051567B"/>
    <w:rsid w:val="005156C8"/>
    <w:rsid w:val="0051572D"/>
    <w:rsid w:val="00515774"/>
    <w:rsid w:val="0051592D"/>
    <w:rsid w:val="00515B75"/>
    <w:rsid w:val="00515F5D"/>
    <w:rsid w:val="00515FF3"/>
    <w:rsid w:val="005165E3"/>
    <w:rsid w:val="0051670E"/>
    <w:rsid w:val="00516AF7"/>
    <w:rsid w:val="00516B2C"/>
    <w:rsid w:val="00516BDC"/>
    <w:rsid w:val="00516ED6"/>
    <w:rsid w:val="00516EDB"/>
    <w:rsid w:val="00516F3E"/>
    <w:rsid w:val="00517014"/>
    <w:rsid w:val="005170EE"/>
    <w:rsid w:val="00517128"/>
    <w:rsid w:val="0051715F"/>
    <w:rsid w:val="005173B6"/>
    <w:rsid w:val="0051741F"/>
    <w:rsid w:val="005177D5"/>
    <w:rsid w:val="0051796B"/>
    <w:rsid w:val="005179BA"/>
    <w:rsid w:val="00520240"/>
    <w:rsid w:val="0052028B"/>
    <w:rsid w:val="0052039C"/>
    <w:rsid w:val="005203E5"/>
    <w:rsid w:val="005204FB"/>
    <w:rsid w:val="005206E2"/>
    <w:rsid w:val="00520867"/>
    <w:rsid w:val="00520C7A"/>
    <w:rsid w:val="00521149"/>
    <w:rsid w:val="0052119B"/>
    <w:rsid w:val="00521218"/>
    <w:rsid w:val="0052157B"/>
    <w:rsid w:val="00521815"/>
    <w:rsid w:val="00521AAC"/>
    <w:rsid w:val="00521CE4"/>
    <w:rsid w:val="00521D8E"/>
    <w:rsid w:val="00521FBC"/>
    <w:rsid w:val="005223A0"/>
    <w:rsid w:val="0052255B"/>
    <w:rsid w:val="00522861"/>
    <w:rsid w:val="00522A5C"/>
    <w:rsid w:val="00522ADF"/>
    <w:rsid w:val="00522B2C"/>
    <w:rsid w:val="00522F79"/>
    <w:rsid w:val="00523435"/>
    <w:rsid w:val="0052394E"/>
    <w:rsid w:val="005239A5"/>
    <w:rsid w:val="00523AE1"/>
    <w:rsid w:val="00523CD5"/>
    <w:rsid w:val="005241AC"/>
    <w:rsid w:val="00524555"/>
    <w:rsid w:val="005246F0"/>
    <w:rsid w:val="00524BA9"/>
    <w:rsid w:val="00524BDA"/>
    <w:rsid w:val="00524DC5"/>
    <w:rsid w:val="00524E0A"/>
    <w:rsid w:val="00524E94"/>
    <w:rsid w:val="00524F24"/>
    <w:rsid w:val="0052513F"/>
    <w:rsid w:val="00525190"/>
    <w:rsid w:val="0052526D"/>
    <w:rsid w:val="005253BE"/>
    <w:rsid w:val="00525414"/>
    <w:rsid w:val="00525418"/>
    <w:rsid w:val="005256DE"/>
    <w:rsid w:val="0052579B"/>
    <w:rsid w:val="00525875"/>
    <w:rsid w:val="0052597C"/>
    <w:rsid w:val="00525BDF"/>
    <w:rsid w:val="00525C98"/>
    <w:rsid w:val="00525D42"/>
    <w:rsid w:val="00525EBE"/>
    <w:rsid w:val="00525FCF"/>
    <w:rsid w:val="00526102"/>
    <w:rsid w:val="005261DA"/>
    <w:rsid w:val="00526512"/>
    <w:rsid w:val="00526922"/>
    <w:rsid w:val="00526BF8"/>
    <w:rsid w:val="00526ED5"/>
    <w:rsid w:val="00526F7F"/>
    <w:rsid w:val="00527001"/>
    <w:rsid w:val="0052723B"/>
    <w:rsid w:val="0052727C"/>
    <w:rsid w:val="00527597"/>
    <w:rsid w:val="005275B9"/>
    <w:rsid w:val="00527A62"/>
    <w:rsid w:val="00527C59"/>
    <w:rsid w:val="005301FE"/>
    <w:rsid w:val="005304C2"/>
    <w:rsid w:val="005304FE"/>
    <w:rsid w:val="005307EE"/>
    <w:rsid w:val="00530912"/>
    <w:rsid w:val="00530967"/>
    <w:rsid w:val="00530AEA"/>
    <w:rsid w:val="00530B09"/>
    <w:rsid w:val="00530BEE"/>
    <w:rsid w:val="005310C2"/>
    <w:rsid w:val="00531332"/>
    <w:rsid w:val="00531361"/>
    <w:rsid w:val="00531A1F"/>
    <w:rsid w:val="00531D68"/>
    <w:rsid w:val="00531FAA"/>
    <w:rsid w:val="0053224D"/>
    <w:rsid w:val="00532291"/>
    <w:rsid w:val="00532336"/>
    <w:rsid w:val="00532630"/>
    <w:rsid w:val="005327C6"/>
    <w:rsid w:val="00532AD9"/>
    <w:rsid w:val="00532CC5"/>
    <w:rsid w:val="00532CF5"/>
    <w:rsid w:val="00532D5D"/>
    <w:rsid w:val="00532E8A"/>
    <w:rsid w:val="00533299"/>
    <w:rsid w:val="005332E1"/>
    <w:rsid w:val="005333AB"/>
    <w:rsid w:val="00533654"/>
    <w:rsid w:val="005338E4"/>
    <w:rsid w:val="00533A25"/>
    <w:rsid w:val="00533EE4"/>
    <w:rsid w:val="005341FB"/>
    <w:rsid w:val="0053430F"/>
    <w:rsid w:val="00534391"/>
    <w:rsid w:val="00534510"/>
    <w:rsid w:val="0053464D"/>
    <w:rsid w:val="005349D5"/>
    <w:rsid w:val="00534E1F"/>
    <w:rsid w:val="0053542F"/>
    <w:rsid w:val="0053558E"/>
    <w:rsid w:val="00535756"/>
    <w:rsid w:val="0053579B"/>
    <w:rsid w:val="00535BC1"/>
    <w:rsid w:val="00535C3D"/>
    <w:rsid w:val="00535C9F"/>
    <w:rsid w:val="00535E77"/>
    <w:rsid w:val="00535FD2"/>
    <w:rsid w:val="0053601C"/>
    <w:rsid w:val="005361C4"/>
    <w:rsid w:val="005364E3"/>
    <w:rsid w:val="005368A1"/>
    <w:rsid w:val="00536B23"/>
    <w:rsid w:val="00536B50"/>
    <w:rsid w:val="00536BD6"/>
    <w:rsid w:val="00537134"/>
    <w:rsid w:val="00537150"/>
    <w:rsid w:val="005371BE"/>
    <w:rsid w:val="0053728F"/>
    <w:rsid w:val="00537469"/>
    <w:rsid w:val="005374F9"/>
    <w:rsid w:val="00537547"/>
    <w:rsid w:val="00537A56"/>
    <w:rsid w:val="00537AF0"/>
    <w:rsid w:val="00537CD5"/>
    <w:rsid w:val="00537DB5"/>
    <w:rsid w:val="00537F0C"/>
    <w:rsid w:val="00537F65"/>
    <w:rsid w:val="00537FF9"/>
    <w:rsid w:val="005400E1"/>
    <w:rsid w:val="005400E4"/>
    <w:rsid w:val="005405D4"/>
    <w:rsid w:val="00540631"/>
    <w:rsid w:val="00540AFB"/>
    <w:rsid w:val="00540C77"/>
    <w:rsid w:val="00540D9B"/>
    <w:rsid w:val="00540FE7"/>
    <w:rsid w:val="00541190"/>
    <w:rsid w:val="00541255"/>
    <w:rsid w:val="00541296"/>
    <w:rsid w:val="005413BE"/>
    <w:rsid w:val="00541416"/>
    <w:rsid w:val="0054152B"/>
    <w:rsid w:val="005416DA"/>
    <w:rsid w:val="00541788"/>
    <w:rsid w:val="005418D1"/>
    <w:rsid w:val="00541B59"/>
    <w:rsid w:val="00541B80"/>
    <w:rsid w:val="00541C84"/>
    <w:rsid w:val="00541C9F"/>
    <w:rsid w:val="00541DF4"/>
    <w:rsid w:val="00542275"/>
    <w:rsid w:val="0054264C"/>
    <w:rsid w:val="005426E9"/>
    <w:rsid w:val="0054273F"/>
    <w:rsid w:val="005427FC"/>
    <w:rsid w:val="0054299A"/>
    <w:rsid w:val="00542AD3"/>
    <w:rsid w:val="00542E86"/>
    <w:rsid w:val="00542F6F"/>
    <w:rsid w:val="005431EE"/>
    <w:rsid w:val="0054330D"/>
    <w:rsid w:val="00543354"/>
    <w:rsid w:val="0054349E"/>
    <w:rsid w:val="005434F5"/>
    <w:rsid w:val="0054386F"/>
    <w:rsid w:val="00543B02"/>
    <w:rsid w:val="00543C2A"/>
    <w:rsid w:val="00543F14"/>
    <w:rsid w:val="00544361"/>
    <w:rsid w:val="00544386"/>
    <w:rsid w:val="0054456A"/>
    <w:rsid w:val="005445D5"/>
    <w:rsid w:val="0054479A"/>
    <w:rsid w:val="00544C69"/>
    <w:rsid w:val="00544DD9"/>
    <w:rsid w:val="00544E94"/>
    <w:rsid w:val="00544F8C"/>
    <w:rsid w:val="005451F3"/>
    <w:rsid w:val="005452FD"/>
    <w:rsid w:val="00545881"/>
    <w:rsid w:val="00545948"/>
    <w:rsid w:val="00545999"/>
    <w:rsid w:val="00545A98"/>
    <w:rsid w:val="00545AAB"/>
    <w:rsid w:val="00545CD2"/>
    <w:rsid w:val="00545E5E"/>
    <w:rsid w:val="005460C0"/>
    <w:rsid w:val="005463CD"/>
    <w:rsid w:val="005470B9"/>
    <w:rsid w:val="00547598"/>
    <w:rsid w:val="0054760E"/>
    <w:rsid w:val="00547736"/>
    <w:rsid w:val="00547913"/>
    <w:rsid w:val="00547E3A"/>
    <w:rsid w:val="00550161"/>
    <w:rsid w:val="005501D0"/>
    <w:rsid w:val="005503EC"/>
    <w:rsid w:val="0055045F"/>
    <w:rsid w:val="00550496"/>
    <w:rsid w:val="00550650"/>
    <w:rsid w:val="005506AB"/>
    <w:rsid w:val="005507C3"/>
    <w:rsid w:val="005509C6"/>
    <w:rsid w:val="00550A66"/>
    <w:rsid w:val="00550A88"/>
    <w:rsid w:val="00550D29"/>
    <w:rsid w:val="00550DE8"/>
    <w:rsid w:val="00550F91"/>
    <w:rsid w:val="00550F96"/>
    <w:rsid w:val="00551562"/>
    <w:rsid w:val="005515AD"/>
    <w:rsid w:val="0055170A"/>
    <w:rsid w:val="00551771"/>
    <w:rsid w:val="0055197D"/>
    <w:rsid w:val="00551CFC"/>
    <w:rsid w:val="00551E62"/>
    <w:rsid w:val="00551F1B"/>
    <w:rsid w:val="00552057"/>
    <w:rsid w:val="0055213E"/>
    <w:rsid w:val="005521C6"/>
    <w:rsid w:val="0055245D"/>
    <w:rsid w:val="00552460"/>
    <w:rsid w:val="0055264E"/>
    <w:rsid w:val="0055279C"/>
    <w:rsid w:val="005527C4"/>
    <w:rsid w:val="00552F90"/>
    <w:rsid w:val="0055307D"/>
    <w:rsid w:val="0055313A"/>
    <w:rsid w:val="00553302"/>
    <w:rsid w:val="0055339C"/>
    <w:rsid w:val="005533AD"/>
    <w:rsid w:val="00553504"/>
    <w:rsid w:val="00553878"/>
    <w:rsid w:val="00553AE2"/>
    <w:rsid w:val="00553C03"/>
    <w:rsid w:val="00553C22"/>
    <w:rsid w:val="00553CB0"/>
    <w:rsid w:val="0055418E"/>
    <w:rsid w:val="00554265"/>
    <w:rsid w:val="005542A1"/>
    <w:rsid w:val="005544C3"/>
    <w:rsid w:val="005546B2"/>
    <w:rsid w:val="00554B33"/>
    <w:rsid w:val="00554C0A"/>
    <w:rsid w:val="00554DCD"/>
    <w:rsid w:val="00554E97"/>
    <w:rsid w:val="00554EE5"/>
    <w:rsid w:val="0055540A"/>
    <w:rsid w:val="00555766"/>
    <w:rsid w:val="005557F9"/>
    <w:rsid w:val="00555817"/>
    <w:rsid w:val="00555A74"/>
    <w:rsid w:val="00555BB1"/>
    <w:rsid w:val="0055642F"/>
    <w:rsid w:val="00556C6D"/>
    <w:rsid w:val="00556C76"/>
    <w:rsid w:val="00556DFE"/>
    <w:rsid w:val="00556EEE"/>
    <w:rsid w:val="00557332"/>
    <w:rsid w:val="005573BE"/>
    <w:rsid w:val="00557410"/>
    <w:rsid w:val="005576D6"/>
    <w:rsid w:val="0055797B"/>
    <w:rsid w:val="0055799C"/>
    <w:rsid w:val="00557D34"/>
    <w:rsid w:val="00557D7D"/>
    <w:rsid w:val="00557F39"/>
    <w:rsid w:val="00557FE0"/>
    <w:rsid w:val="0056008E"/>
    <w:rsid w:val="0056049F"/>
    <w:rsid w:val="005607EA"/>
    <w:rsid w:val="0056086E"/>
    <w:rsid w:val="00560929"/>
    <w:rsid w:val="00560983"/>
    <w:rsid w:val="00560C9D"/>
    <w:rsid w:val="00560CE4"/>
    <w:rsid w:val="00560FEB"/>
    <w:rsid w:val="005610CA"/>
    <w:rsid w:val="005611EA"/>
    <w:rsid w:val="0056124A"/>
    <w:rsid w:val="00561250"/>
    <w:rsid w:val="005612EF"/>
    <w:rsid w:val="0056139D"/>
    <w:rsid w:val="00561405"/>
    <w:rsid w:val="00561445"/>
    <w:rsid w:val="00561482"/>
    <w:rsid w:val="005615DC"/>
    <w:rsid w:val="00561A2F"/>
    <w:rsid w:val="00561B0A"/>
    <w:rsid w:val="00561E3F"/>
    <w:rsid w:val="00561FD1"/>
    <w:rsid w:val="005623B9"/>
    <w:rsid w:val="0056275E"/>
    <w:rsid w:val="00562879"/>
    <w:rsid w:val="0056288B"/>
    <w:rsid w:val="005629B2"/>
    <w:rsid w:val="00562B79"/>
    <w:rsid w:val="00562DB4"/>
    <w:rsid w:val="00563197"/>
    <w:rsid w:val="00563496"/>
    <w:rsid w:val="0056358A"/>
    <w:rsid w:val="00563727"/>
    <w:rsid w:val="00563737"/>
    <w:rsid w:val="0056381C"/>
    <w:rsid w:val="00563A3F"/>
    <w:rsid w:val="00563A5D"/>
    <w:rsid w:val="00563AEC"/>
    <w:rsid w:val="00563B8D"/>
    <w:rsid w:val="00563FDB"/>
    <w:rsid w:val="00564251"/>
    <w:rsid w:val="00564782"/>
    <w:rsid w:val="0056483E"/>
    <w:rsid w:val="00564BC6"/>
    <w:rsid w:val="00564C5E"/>
    <w:rsid w:val="00564D69"/>
    <w:rsid w:val="00565021"/>
    <w:rsid w:val="0056511D"/>
    <w:rsid w:val="005652A2"/>
    <w:rsid w:val="0056547A"/>
    <w:rsid w:val="005654AC"/>
    <w:rsid w:val="0056591E"/>
    <w:rsid w:val="00565D35"/>
    <w:rsid w:val="00565D96"/>
    <w:rsid w:val="00565EDE"/>
    <w:rsid w:val="00566160"/>
    <w:rsid w:val="005661F7"/>
    <w:rsid w:val="005662F9"/>
    <w:rsid w:val="005666EA"/>
    <w:rsid w:val="005669FE"/>
    <w:rsid w:val="00566AFD"/>
    <w:rsid w:val="00566B01"/>
    <w:rsid w:val="00566ECF"/>
    <w:rsid w:val="00566EDA"/>
    <w:rsid w:val="00566F63"/>
    <w:rsid w:val="00566FAF"/>
    <w:rsid w:val="0056772A"/>
    <w:rsid w:val="00567788"/>
    <w:rsid w:val="00567885"/>
    <w:rsid w:val="005679D7"/>
    <w:rsid w:val="00567A50"/>
    <w:rsid w:val="00567CC6"/>
    <w:rsid w:val="00567E68"/>
    <w:rsid w:val="005703BE"/>
    <w:rsid w:val="005705DB"/>
    <w:rsid w:val="0057070A"/>
    <w:rsid w:val="00570725"/>
    <w:rsid w:val="00570962"/>
    <w:rsid w:val="00570BEE"/>
    <w:rsid w:val="00570C08"/>
    <w:rsid w:val="00570C40"/>
    <w:rsid w:val="00570D4A"/>
    <w:rsid w:val="00570D95"/>
    <w:rsid w:val="00570EDF"/>
    <w:rsid w:val="005711A5"/>
    <w:rsid w:val="00571247"/>
    <w:rsid w:val="005712E0"/>
    <w:rsid w:val="0057179D"/>
    <w:rsid w:val="005719FF"/>
    <w:rsid w:val="00571A56"/>
    <w:rsid w:val="00571A98"/>
    <w:rsid w:val="00571C8E"/>
    <w:rsid w:val="00571CB2"/>
    <w:rsid w:val="00571D76"/>
    <w:rsid w:val="00571DA6"/>
    <w:rsid w:val="00572026"/>
    <w:rsid w:val="0057244D"/>
    <w:rsid w:val="00572802"/>
    <w:rsid w:val="00572A78"/>
    <w:rsid w:val="00572C3D"/>
    <w:rsid w:val="00572CEC"/>
    <w:rsid w:val="0057303B"/>
    <w:rsid w:val="005732E6"/>
    <w:rsid w:val="0057346F"/>
    <w:rsid w:val="00573471"/>
    <w:rsid w:val="0057383E"/>
    <w:rsid w:val="0057390F"/>
    <w:rsid w:val="00573911"/>
    <w:rsid w:val="00573927"/>
    <w:rsid w:val="005739A1"/>
    <w:rsid w:val="00573B99"/>
    <w:rsid w:val="0057413F"/>
    <w:rsid w:val="00574239"/>
    <w:rsid w:val="005745A8"/>
    <w:rsid w:val="005746F3"/>
    <w:rsid w:val="00574C2A"/>
    <w:rsid w:val="00574D76"/>
    <w:rsid w:val="00574ECF"/>
    <w:rsid w:val="00574F1D"/>
    <w:rsid w:val="00575277"/>
    <w:rsid w:val="00575342"/>
    <w:rsid w:val="00575382"/>
    <w:rsid w:val="005753EC"/>
    <w:rsid w:val="005758F6"/>
    <w:rsid w:val="00575A49"/>
    <w:rsid w:val="00575B98"/>
    <w:rsid w:val="00575BB4"/>
    <w:rsid w:val="00575CFA"/>
    <w:rsid w:val="005763DA"/>
    <w:rsid w:val="005764CE"/>
    <w:rsid w:val="005767D7"/>
    <w:rsid w:val="0057693C"/>
    <w:rsid w:val="00576976"/>
    <w:rsid w:val="00576C36"/>
    <w:rsid w:val="00576CF0"/>
    <w:rsid w:val="00576DDD"/>
    <w:rsid w:val="00576E08"/>
    <w:rsid w:val="00576F0E"/>
    <w:rsid w:val="0057734F"/>
    <w:rsid w:val="0057736A"/>
    <w:rsid w:val="005774C5"/>
    <w:rsid w:val="005774E5"/>
    <w:rsid w:val="005776D2"/>
    <w:rsid w:val="0057778A"/>
    <w:rsid w:val="00577870"/>
    <w:rsid w:val="005779A6"/>
    <w:rsid w:val="00577CF5"/>
    <w:rsid w:val="00577D05"/>
    <w:rsid w:val="00577E02"/>
    <w:rsid w:val="00577F5D"/>
    <w:rsid w:val="00577F6E"/>
    <w:rsid w:val="0058050E"/>
    <w:rsid w:val="005805AC"/>
    <w:rsid w:val="005805C9"/>
    <w:rsid w:val="00580920"/>
    <w:rsid w:val="005809F3"/>
    <w:rsid w:val="00580D52"/>
    <w:rsid w:val="00580EAA"/>
    <w:rsid w:val="00580FDB"/>
    <w:rsid w:val="00580FE4"/>
    <w:rsid w:val="00581047"/>
    <w:rsid w:val="005811E2"/>
    <w:rsid w:val="00581408"/>
    <w:rsid w:val="00581CE9"/>
    <w:rsid w:val="00581DB7"/>
    <w:rsid w:val="00581F9E"/>
    <w:rsid w:val="0058201F"/>
    <w:rsid w:val="0058213F"/>
    <w:rsid w:val="0058245F"/>
    <w:rsid w:val="005825CD"/>
    <w:rsid w:val="005826CF"/>
    <w:rsid w:val="00582732"/>
    <w:rsid w:val="00582AEC"/>
    <w:rsid w:val="005831BF"/>
    <w:rsid w:val="005832BA"/>
    <w:rsid w:val="0058330B"/>
    <w:rsid w:val="00583425"/>
    <w:rsid w:val="0058370F"/>
    <w:rsid w:val="00583768"/>
    <w:rsid w:val="005837BA"/>
    <w:rsid w:val="0058385B"/>
    <w:rsid w:val="00583893"/>
    <w:rsid w:val="005840E8"/>
    <w:rsid w:val="005843C4"/>
    <w:rsid w:val="005848C7"/>
    <w:rsid w:val="0058496C"/>
    <w:rsid w:val="00584A0D"/>
    <w:rsid w:val="00584A5E"/>
    <w:rsid w:val="00584B50"/>
    <w:rsid w:val="00584BC5"/>
    <w:rsid w:val="00584D09"/>
    <w:rsid w:val="00584FCB"/>
    <w:rsid w:val="00585018"/>
    <w:rsid w:val="0058564B"/>
    <w:rsid w:val="0058585C"/>
    <w:rsid w:val="005858EE"/>
    <w:rsid w:val="00585DCA"/>
    <w:rsid w:val="005864DA"/>
    <w:rsid w:val="00586614"/>
    <w:rsid w:val="0058666A"/>
    <w:rsid w:val="005868B7"/>
    <w:rsid w:val="00586A2A"/>
    <w:rsid w:val="00586C1B"/>
    <w:rsid w:val="00586C25"/>
    <w:rsid w:val="00586C2C"/>
    <w:rsid w:val="00586CAA"/>
    <w:rsid w:val="00586DBC"/>
    <w:rsid w:val="00586E67"/>
    <w:rsid w:val="00587287"/>
    <w:rsid w:val="005872B6"/>
    <w:rsid w:val="00587497"/>
    <w:rsid w:val="0058758B"/>
    <w:rsid w:val="00587616"/>
    <w:rsid w:val="00587840"/>
    <w:rsid w:val="005878BE"/>
    <w:rsid w:val="00587DC9"/>
    <w:rsid w:val="00587F3A"/>
    <w:rsid w:val="005901F2"/>
    <w:rsid w:val="00590670"/>
    <w:rsid w:val="005908B4"/>
    <w:rsid w:val="00590D5E"/>
    <w:rsid w:val="00590F2C"/>
    <w:rsid w:val="005911AA"/>
    <w:rsid w:val="00591208"/>
    <w:rsid w:val="00591268"/>
    <w:rsid w:val="00591365"/>
    <w:rsid w:val="005914F3"/>
    <w:rsid w:val="005917C0"/>
    <w:rsid w:val="005918CB"/>
    <w:rsid w:val="005918D0"/>
    <w:rsid w:val="0059195F"/>
    <w:rsid w:val="00591B9F"/>
    <w:rsid w:val="00591E0E"/>
    <w:rsid w:val="00591F2B"/>
    <w:rsid w:val="00591FDF"/>
    <w:rsid w:val="005921CC"/>
    <w:rsid w:val="005922E5"/>
    <w:rsid w:val="00592374"/>
    <w:rsid w:val="0059288C"/>
    <w:rsid w:val="0059298C"/>
    <w:rsid w:val="005929FD"/>
    <w:rsid w:val="00592B25"/>
    <w:rsid w:val="00592CF8"/>
    <w:rsid w:val="00592DE7"/>
    <w:rsid w:val="0059301E"/>
    <w:rsid w:val="0059304C"/>
    <w:rsid w:val="005931FC"/>
    <w:rsid w:val="00593205"/>
    <w:rsid w:val="0059340C"/>
    <w:rsid w:val="00593421"/>
    <w:rsid w:val="0059344D"/>
    <w:rsid w:val="00593602"/>
    <w:rsid w:val="005936D9"/>
    <w:rsid w:val="005937E1"/>
    <w:rsid w:val="00593AA3"/>
    <w:rsid w:val="00593AC2"/>
    <w:rsid w:val="00593C5A"/>
    <w:rsid w:val="00593EDF"/>
    <w:rsid w:val="00593F2F"/>
    <w:rsid w:val="00593FDA"/>
    <w:rsid w:val="00594102"/>
    <w:rsid w:val="0059418E"/>
    <w:rsid w:val="0059458C"/>
    <w:rsid w:val="00594722"/>
    <w:rsid w:val="00594CAA"/>
    <w:rsid w:val="005951E7"/>
    <w:rsid w:val="0059524D"/>
    <w:rsid w:val="00595251"/>
    <w:rsid w:val="0059528C"/>
    <w:rsid w:val="00595322"/>
    <w:rsid w:val="0059538D"/>
    <w:rsid w:val="005955A4"/>
    <w:rsid w:val="0059572A"/>
    <w:rsid w:val="00595821"/>
    <w:rsid w:val="005959BA"/>
    <w:rsid w:val="00595B10"/>
    <w:rsid w:val="00595F20"/>
    <w:rsid w:val="005961CD"/>
    <w:rsid w:val="005964C8"/>
    <w:rsid w:val="00596593"/>
    <w:rsid w:val="0059672D"/>
    <w:rsid w:val="0059698A"/>
    <w:rsid w:val="00596AB3"/>
    <w:rsid w:val="00596C92"/>
    <w:rsid w:val="00596D67"/>
    <w:rsid w:val="00596F83"/>
    <w:rsid w:val="0059730C"/>
    <w:rsid w:val="00597338"/>
    <w:rsid w:val="005A0046"/>
    <w:rsid w:val="005A00BC"/>
    <w:rsid w:val="005A0280"/>
    <w:rsid w:val="005A02E1"/>
    <w:rsid w:val="005A03C0"/>
    <w:rsid w:val="005A03CD"/>
    <w:rsid w:val="005A03E9"/>
    <w:rsid w:val="005A0899"/>
    <w:rsid w:val="005A09AB"/>
    <w:rsid w:val="005A0D93"/>
    <w:rsid w:val="005A0FAC"/>
    <w:rsid w:val="005A10B9"/>
    <w:rsid w:val="005A1147"/>
    <w:rsid w:val="005A135D"/>
    <w:rsid w:val="005A1449"/>
    <w:rsid w:val="005A14EA"/>
    <w:rsid w:val="005A15C5"/>
    <w:rsid w:val="005A1699"/>
    <w:rsid w:val="005A18A1"/>
    <w:rsid w:val="005A18E9"/>
    <w:rsid w:val="005A18EB"/>
    <w:rsid w:val="005A1A06"/>
    <w:rsid w:val="005A1E4B"/>
    <w:rsid w:val="005A1E75"/>
    <w:rsid w:val="005A1ED0"/>
    <w:rsid w:val="005A1F3E"/>
    <w:rsid w:val="005A1FFC"/>
    <w:rsid w:val="005A209F"/>
    <w:rsid w:val="005A2777"/>
    <w:rsid w:val="005A2884"/>
    <w:rsid w:val="005A2960"/>
    <w:rsid w:val="005A2A23"/>
    <w:rsid w:val="005A2AD0"/>
    <w:rsid w:val="005A2AF0"/>
    <w:rsid w:val="005A2C5F"/>
    <w:rsid w:val="005A2E7A"/>
    <w:rsid w:val="005A33E5"/>
    <w:rsid w:val="005A3626"/>
    <w:rsid w:val="005A399A"/>
    <w:rsid w:val="005A3A58"/>
    <w:rsid w:val="005A3C1F"/>
    <w:rsid w:val="005A3DA0"/>
    <w:rsid w:val="005A3E92"/>
    <w:rsid w:val="005A4055"/>
    <w:rsid w:val="005A412B"/>
    <w:rsid w:val="005A43CA"/>
    <w:rsid w:val="005A47B6"/>
    <w:rsid w:val="005A48CB"/>
    <w:rsid w:val="005A4E21"/>
    <w:rsid w:val="005A5342"/>
    <w:rsid w:val="005A555C"/>
    <w:rsid w:val="005A57E1"/>
    <w:rsid w:val="005A5868"/>
    <w:rsid w:val="005A5B9E"/>
    <w:rsid w:val="005A5CBD"/>
    <w:rsid w:val="005A5D1A"/>
    <w:rsid w:val="005A609A"/>
    <w:rsid w:val="005A62E2"/>
    <w:rsid w:val="005A6429"/>
    <w:rsid w:val="005A65E1"/>
    <w:rsid w:val="005A667B"/>
    <w:rsid w:val="005A66D0"/>
    <w:rsid w:val="005A6793"/>
    <w:rsid w:val="005A6C8A"/>
    <w:rsid w:val="005A6CEE"/>
    <w:rsid w:val="005A6EE9"/>
    <w:rsid w:val="005A7168"/>
    <w:rsid w:val="005A749D"/>
    <w:rsid w:val="005A751C"/>
    <w:rsid w:val="005A75E9"/>
    <w:rsid w:val="005A7632"/>
    <w:rsid w:val="005A776E"/>
    <w:rsid w:val="005A778F"/>
    <w:rsid w:val="005A77B3"/>
    <w:rsid w:val="005A792F"/>
    <w:rsid w:val="005A7945"/>
    <w:rsid w:val="005A7966"/>
    <w:rsid w:val="005A7AA3"/>
    <w:rsid w:val="005A7C61"/>
    <w:rsid w:val="005A7E56"/>
    <w:rsid w:val="005A7EB0"/>
    <w:rsid w:val="005A7F07"/>
    <w:rsid w:val="005B052E"/>
    <w:rsid w:val="005B058F"/>
    <w:rsid w:val="005B05F5"/>
    <w:rsid w:val="005B0626"/>
    <w:rsid w:val="005B0BCF"/>
    <w:rsid w:val="005B0C78"/>
    <w:rsid w:val="005B0EF5"/>
    <w:rsid w:val="005B0F59"/>
    <w:rsid w:val="005B1213"/>
    <w:rsid w:val="005B1646"/>
    <w:rsid w:val="005B1673"/>
    <w:rsid w:val="005B1709"/>
    <w:rsid w:val="005B1788"/>
    <w:rsid w:val="005B1796"/>
    <w:rsid w:val="005B194E"/>
    <w:rsid w:val="005B199C"/>
    <w:rsid w:val="005B19D9"/>
    <w:rsid w:val="005B19E0"/>
    <w:rsid w:val="005B1DD0"/>
    <w:rsid w:val="005B2286"/>
    <w:rsid w:val="005B2486"/>
    <w:rsid w:val="005B259D"/>
    <w:rsid w:val="005B29F8"/>
    <w:rsid w:val="005B2B69"/>
    <w:rsid w:val="005B2C77"/>
    <w:rsid w:val="005B2E80"/>
    <w:rsid w:val="005B2E8A"/>
    <w:rsid w:val="005B3049"/>
    <w:rsid w:val="005B34E3"/>
    <w:rsid w:val="005B3589"/>
    <w:rsid w:val="005B35F3"/>
    <w:rsid w:val="005B388A"/>
    <w:rsid w:val="005B38A8"/>
    <w:rsid w:val="005B3B00"/>
    <w:rsid w:val="005B3BF0"/>
    <w:rsid w:val="005B3C03"/>
    <w:rsid w:val="005B3D1A"/>
    <w:rsid w:val="005B4041"/>
    <w:rsid w:val="005B42B7"/>
    <w:rsid w:val="005B43DA"/>
    <w:rsid w:val="005B4734"/>
    <w:rsid w:val="005B47C4"/>
    <w:rsid w:val="005B4ABA"/>
    <w:rsid w:val="005B4B48"/>
    <w:rsid w:val="005B4C8A"/>
    <w:rsid w:val="005B4E3B"/>
    <w:rsid w:val="005B4F3C"/>
    <w:rsid w:val="005B508C"/>
    <w:rsid w:val="005B54DA"/>
    <w:rsid w:val="005B568B"/>
    <w:rsid w:val="005B5AA3"/>
    <w:rsid w:val="005B5BD6"/>
    <w:rsid w:val="005B5BE5"/>
    <w:rsid w:val="005B5C98"/>
    <w:rsid w:val="005B5F03"/>
    <w:rsid w:val="005B5F6D"/>
    <w:rsid w:val="005B5FF7"/>
    <w:rsid w:val="005B6046"/>
    <w:rsid w:val="005B6128"/>
    <w:rsid w:val="005B6231"/>
    <w:rsid w:val="005B642D"/>
    <w:rsid w:val="005B6A8B"/>
    <w:rsid w:val="005B6B45"/>
    <w:rsid w:val="005B6C37"/>
    <w:rsid w:val="005B6CE0"/>
    <w:rsid w:val="005B6CE6"/>
    <w:rsid w:val="005B6F35"/>
    <w:rsid w:val="005B7059"/>
    <w:rsid w:val="005B7092"/>
    <w:rsid w:val="005B7449"/>
    <w:rsid w:val="005B74AB"/>
    <w:rsid w:val="005B7904"/>
    <w:rsid w:val="005B7985"/>
    <w:rsid w:val="005B7A25"/>
    <w:rsid w:val="005B7DB2"/>
    <w:rsid w:val="005B7FA9"/>
    <w:rsid w:val="005C02F1"/>
    <w:rsid w:val="005C030F"/>
    <w:rsid w:val="005C0517"/>
    <w:rsid w:val="005C064C"/>
    <w:rsid w:val="005C0717"/>
    <w:rsid w:val="005C0789"/>
    <w:rsid w:val="005C07CB"/>
    <w:rsid w:val="005C08E5"/>
    <w:rsid w:val="005C0A0C"/>
    <w:rsid w:val="005C0D68"/>
    <w:rsid w:val="005C11EB"/>
    <w:rsid w:val="005C13DF"/>
    <w:rsid w:val="005C1D19"/>
    <w:rsid w:val="005C2064"/>
    <w:rsid w:val="005C2146"/>
    <w:rsid w:val="005C227D"/>
    <w:rsid w:val="005C2436"/>
    <w:rsid w:val="005C26E4"/>
    <w:rsid w:val="005C2922"/>
    <w:rsid w:val="005C2ABE"/>
    <w:rsid w:val="005C3513"/>
    <w:rsid w:val="005C396A"/>
    <w:rsid w:val="005C3A3A"/>
    <w:rsid w:val="005C3AEC"/>
    <w:rsid w:val="005C3C12"/>
    <w:rsid w:val="005C3E72"/>
    <w:rsid w:val="005C406C"/>
    <w:rsid w:val="005C412C"/>
    <w:rsid w:val="005C4284"/>
    <w:rsid w:val="005C42AB"/>
    <w:rsid w:val="005C4594"/>
    <w:rsid w:val="005C4774"/>
    <w:rsid w:val="005C4A61"/>
    <w:rsid w:val="005C4F19"/>
    <w:rsid w:val="005C5369"/>
    <w:rsid w:val="005C538E"/>
    <w:rsid w:val="005C547B"/>
    <w:rsid w:val="005C5773"/>
    <w:rsid w:val="005C5A7A"/>
    <w:rsid w:val="005C5BDB"/>
    <w:rsid w:val="005C5F6C"/>
    <w:rsid w:val="005C5FDC"/>
    <w:rsid w:val="005C60B6"/>
    <w:rsid w:val="005C646A"/>
    <w:rsid w:val="005C64DE"/>
    <w:rsid w:val="005C64E7"/>
    <w:rsid w:val="005C673B"/>
    <w:rsid w:val="005C6BC3"/>
    <w:rsid w:val="005C6C5E"/>
    <w:rsid w:val="005C6F8F"/>
    <w:rsid w:val="005C711C"/>
    <w:rsid w:val="005C73BE"/>
    <w:rsid w:val="005C77E6"/>
    <w:rsid w:val="005C7908"/>
    <w:rsid w:val="005C7D12"/>
    <w:rsid w:val="005C7DD2"/>
    <w:rsid w:val="005C7ECA"/>
    <w:rsid w:val="005C7F78"/>
    <w:rsid w:val="005D01E5"/>
    <w:rsid w:val="005D0293"/>
    <w:rsid w:val="005D040F"/>
    <w:rsid w:val="005D05F9"/>
    <w:rsid w:val="005D0DDD"/>
    <w:rsid w:val="005D11F8"/>
    <w:rsid w:val="005D1356"/>
    <w:rsid w:val="005D160B"/>
    <w:rsid w:val="005D168B"/>
    <w:rsid w:val="005D16AE"/>
    <w:rsid w:val="005D1739"/>
    <w:rsid w:val="005D1895"/>
    <w:rsid w:val="005D1C1A"/>
    <w:rsid w:val="005D1CAE"/>
    <w:rsid w:val="005D1CB1"/>
    <w:rsid w:val="005D2234"/>
    <w:rsid w:val="005D2282"/>
    <w:rsid w:val="005D24FA"/>
    <w:rsid w:val="005D2B2D"/>
    <w:rsid w:val="005D2C8E"/>
    <w:rsid w:val="005D2CF1"/>
    <w:rsid w:val="005D2DFC"/>
    <w:rsid w:val="005D2FFE"/>
    <w:rsid w:val="005D3066"/>
    <w:rsid w:val="005D3599"/>
    <w:rsid w:val="005D3637"/>
    <w:rsid w:val="005D398A"/>
    <w:rsid w:val="005D3C36"/>
    <w:rsid w:val="005D3D5B"/>
    <w:rsid w:val="005D46D6"/>
    <w:rsid w:val="005D4847"/>
    <w:rsid w:val="005D49C5"/>
    <w:rsid w:val="005D4C11"/>
    <w:rsid w:val="005D4C65"/>
    <w:rsid w:val="005D4C69"/>
    <w:rsid w:val="005D4CA0"/>
    <w:rsid w:val="005D4F2D"/>
    <w:rsid w:val="005D518C"/>
    <w:rsid w:val="005D5321"/>
    <w:rsid w:val="005D5683"/>
    <w:rsid w:val="005D574A"/>
    <w:rsid w:val="005D5771"/>
    <w:rsid w:val="005D580E"/>
    <w:rsid w:val="005D5830"/>
    <w:rsid w:val="005D588F"/>
    <w:rsid w:val="005D59F9"/>
    <w:rsid w:val="005D5AC6"/>
    <w:rsid w:val="005D5B5F"/>
    <w:rsid w:val="005D5B61"/>
    <w:rsid w:val="005D5DB7"/>
    <w:rsid w:val="005D5DE2"/>
    <w:rsid w:val="005D5E01"/>
    <w:rsid w:val="005D6043"/>
    <w:rsid w:val="005D6174"/>
    <w:rsid w:val="005D62F1"/>
    <w:rsid w:val="005D639E"/>
    <w:rsid w:val="005D6443"/>
    <w:rsid w:val="005D64AA"/>
    <w:rsid w:val="005D6605"/>
    <w:rsid w:val="005D67B9"/>
    <w:rsid w:val="005D682E"/>
    <w:rsid w:val="005D6CAF"/>
    <w:rsid w:val="005D6E57"/>
    <w:rsid w:val="005D6E75"/>
    <w:rsid w:val="005D6EA3"/>
    <w:rsid w:val="005D71DE"/>
    <w:rsid w:val="005D7355"/>
    <w:rsid w:val="005D751B"/>
    <w:rsid w:val="005D75CE"/>
    <w:rsid w:val="005D7602"/>
    <w:rsid w:val="005D7AD4"/>
    <w:rsid w:val="005E00AC"/>
    <w:rsid w:val="005E0122"/>
    <w:rsid w:val="005E0140"/>
    <w:rsid w:val="005E014A"/>
    <w:rsid w:val="005E03D3"/>
    <w:rsid w:val="005E0478"/>
    <w:rsid w:val="005E05F3"/>
    <w:rsid w:val="005E07E7"/>
    <w:rsid w:val="005E08B0"/>
    <w:rsid w:val="005E0B09"/>
    <w:rsid w:val="005E0B11"/>
    <w:rsid w:val="005E0F80"/>
    <w:rsid w:val="005E1089"/>
    <w:rsid w:val="005E12EE"/>
    <w:rsid w:val="005E1399"/>
    <w:rsid w:val="005E149E"/>
    <w:rsid w:val="005E153C"/>
    <w:rsid w:val="005E1562"/>
    <w:rsid w:val="005E177E"/>
    <w:rsid w:val="005E1806"/>
    <w:rsid w:val="005E18C6"/>
    <w:rsid w:val="005E1C24"/>
    <w:rsid w:val="005E2253"/>
    <w:rsid w:val="005E2739"/>
    <w:rsid w:val="005E27C3"/>
    <w:rsid w:val="005E2867"/>
    <w:rsid w:val="005E2883"/>
    <w:rsid w:val="005E297F"/>
    <w:rsid w:val="005E2BF0"/>
    <w:rsid w:val="005E2C12"/>
    <w:rsid w:val="005E2CE3"/>
    <w:rsid w:val="005E2E57"/>
    <w:rsid w:val="005E2F6F"/>
    <w:rsid w:val="005E2FCB"/>
    <w:rsid w:val="005E2FE9"/>
    <w:rsid w:val="005E315D"/>
    <w:rsid w:val="005E315E"/>
    <w:rsid w:val="005E34F0"/>
    <w:rsid w:val="005E362C"/>
    <w:rsid w:val="005E366D"/>
    <w:rsid w:val="005E3855"/>
    <w:rsid w:val="005E38A4"/>
    <w:rsid w:val="005E394D"/>
    <w:rsid w:val="005E3AA7"/>
    <w:rsid w:val="005E3C07"/>
    <w:rsid w:val="005E3FBF"/>
    <w:rsid w:val="005E4042"/>
    <w:rsid w:val="005E40D6"/>
    <w:rsid w:val="005E437C"/>
    <w:rsid w:val="005E46A5"/>
    <w:rsid w:val="005E4865"/>
    <w:rsid w:val="005E48B3"/>
    <w:rsid w:val="005E4A0B"/>
    <w:rsid w:val="005E4AE4"/>
    <w:rsid w:val="005E4B68"/>
    <w:rsid w:val="005E4D3E"/>
    <w:rsid w:val="005E51FF"/>
    <w:rsid w:val="005E55F0"/>
    <w:rsid w:val="005E574A"/>
    <w:rsid w:val="005E57D4"/>
    <w:rsid w:val="005E5977"/>
    <w:rsid w:val="005E5999"/>
    <w:rsid w:val="005E5A0A"/>
    <w:rsid w:val="005E5B99"/>
    <w:rsid w:val="005E5E7D"/>
    <w:rsid w:val="005E5E99"/>
    <w:rsid w:val="005E5F11"/>
    <w:rsid w:val="005E6440"/>
    <w:rsid w:val="005E65A8"/>
    <w:rsid w:val="005E668E"/>
    <w:rsid w:val="005E6AD2"/>
    <w:rsid w:val="005E6DAD"/>
    <w:rsid w:val="005E6DD0"/>
    <w:rsid w:val="005E717D"/>
    <w:rsid w:val="005E7219"/>
    <w:rsid w:val="005E7426"/>
    <w:rsid w:val="005E7768"/>
    <w:rsid w:val="005E7A6A"/>
    <w:rsid w:val="005E7C4C"/>
    <w:rsid w:val="005F021C"/>
    <w:rsid w:val="005F03B7"/>
    <w:rsid w:val="005F068E"/>
    <w:rsid w:val="005F06BD"/>
    <w:rsid w:val="005F07E4"/>
    <w:rsid w:val="005F0A45"/>
    <w:rsid w:val="005F0C10"/>
    <w:rsid w:val="005F0F84"/>
    <w:rsid w:val="005F10C1"/>
    <w:rsid w:val="005F13B9"/>
    <w:rsid w:val="005F1416"/>
    <w:rsid w:val="005F201C"/>
    <w:rsid w:val="005F2476"/>
    <w:rsid w:val="005F2595"/>
    <w:rsid w:val="005F26EE"/>
    <w:rsid w:val="005F2733"/>
    <w:rsid w:val="005F284D"/>
    <w:rsid w:val="005F2E26"/>
    <w:rsid w:val="005F2F6D"/>
    <w:rsid w:val="005F3016"/>
    <w:rsid w:val="005F321C"/>
    <w:rsid w:val="005F3408"/>
    <w:rsid w:val="005F36AE"/>
    <w:rsid w:val="005F39FA"/>
    <w:rsid w:val="005F3AE2"/>
    <w:rsid w:val="005F3B00"/>
    <w:rsid w:val="005F3B29"/>
    <w:rsid w:val="005F3D01"/>
    <w:rsid w:val="005F4001"/>
    <w:rsid w:val="005F43AA"/>
    <w:rsid w:val="005F4683"/>
    <w:rsid w:val="005F470E"/>
    <w:rsid w:val="005F48C2"/>
    <w:rsid w:val="005F4AFF"/>
    <w:rsid w:val="005F4BF0"/>
    <w:rsid w:val="005F4D55"/>
    <w:rsid w:val="005F54F3"/>
    <w:rsid w:val="005F558C"/>
    <w:rsid w:val="005F55E9"/>
    <w:rsid w:val="005F568A"/>
    <w:rsid w:val="005F5720"/>
    <w:rsid w:val="005F5CEB"/>
    <w:rsid w:val="005F637C"/>
    <w:rsid w:val="005F65C2"/>
    <w:rsid w:val="005F67A9"/>
    <w:rsid w:val="005F6821"/>
    <w:rsid w:val="005F68AB"/>
    <w:rsid w:val="005F6A57"/>
    <w:rsid w:val="005F6BE4"/>
    <w:rsid w:val="005F6C47"/>
    <w:rsid w:val="005F6E8D"/>
    <w:rsid w:val="005F7012"/>
    <w:rsid w:val="005F7068"/>
    <w:rsid w:val="005F7140"/>
    <w:rsid w:val="005F7393"/>
    <w:rsid w:val="005F75E9"/>
    <w:rsid w:val="005F7979"/>
    <w:rsid w:val="005F79F0"/>
    <w:rsid w:val="005F7E60"/>
    <w:rsid w:val="005F7F9D"/>
    <w:rsid w:val="005F7FF6"/>
    <w:rsid w:val="0060020B"/>
    <w:rsid w:val="006002D0"/>
    <w:rsid w:val="00600385"/>
    <w:rsid w:val="00600686"/>
    <w:rsid w:val="006006DE"/>
    <w:rsid w:val="00600A7E"/>
    <w:rsid w:val="00601301"/>
    <w:rsid w:val="00601560"/>
    <w:rsid w:val="0060161F"/>
    <w:rsid w:val="006016AD"/>
    <w:rsid w:val="00601925"/>
    <w:rsid w:val="0060193E"/>
    <w:rsid w:val="00601A58"/>
    <w:rsid w:val="00601B01"/>
    <w:rsid w:val="00601BC3"/>
    <w:rsid w:val="00601BF0"/>
    <w:rsid w:val="00601F99"/>
    <w:rsid w:val="0060203C"/>
    <w:rsid w:val="00602221"/>
    <w:rsid w:val="0060226A"/>
    <w:rsid w:val="006022B4"/>
    <w:rsid w:val="006023AC"/>
    <w:rsid w:val="00602647"/>
    <w:rsid w:val="00603050"/>
    <w:rsid w:val="00603447"/>
    <w:rsid w:val="00603711"/>
    <w:rsid w:val="0060383C"/>
    <w:rsid w:val="00603FCC"/>
    <w:rsid w:val="00604155"/>
    <w:rsid w:val="00604194"/>
    <w:rsid w:val="0060458B"/>
    <w:rsid w:val="006045C8"/>
    <w:rsid w:val="0060497E"/>
    <w:rsid w:val="00604A3B"/>
    <w:rsid w:val="00604A5F"/>
    <w:rsid w:val="00604AA1"/>
    <w:rsid w:val="00604BA9"/>
    <w:rsid w:val="00604ECE"/>
    <w:rsid w:val="00604F5E"/>
    <w:rsid w:val="006054B8"/>
    <w:rsid w:val="006055C5"/>
    <w:rsid w:val="00605697"/>
    <w:rsid w:val="00605824"/>
    <w:rsid w:val="00605B0B"/>
    <w:rsid w:val="00605B37"/>
    <w:rsid w:val="00605E2B"/>
    <w:rsid w:val="00605F1C"/>
    <w:rsid w:val="0060609D"/>
    <w:rsid w:val="006062D8"/>
    <w:rsid w:val="0060646D"/>
    <w:rsid w:val="006064DE"/>
    <w:rsid w:val="0060697A"/>
    <w:rsid w:val="00606B65"/>
    <w:rsid w:val="00606B84"/>
    <w:rsid w:val="00606F7A"/>
    <w:rsid w:val="006070C2"/>
    <w:rsid w:val="00607131"/>
    <w:rsid w:val="006071BF"/>
    <w:rsid w:val="006075D1"/>
    <w:rsid w:val="00607658"/>
    <w:rsid w:val="0060794F"/>
    <w:rsid w:val="00607BB3"/>
    <w:rsid w:val="00610040"/>
    <w:rsid w:val="00610954"/>
    <w:rsid w:val="00610C5F"/>
    <w:rsid w:val="00610DE7"/>
    <w:rsid w:val="00610EF8"/>
    <w:rsid w:val="00611071"/>
    <w:rsid w:val="006110FD"/>
    <w:rsid w:val="00611112"/>
    <w:rsid w:val="0061153E"/>
    <w:rsid w:val="00611582"/>
    <w:rsid w:val="00611756"/>
    <w:rsid w:val="00611B3B"/>
    <w:rsid w:val="00611B8E"/>
    <w:rsid w:val="00611BAF"/>
    <w:rsid w:val="00611C23"/>
    <w:rsid w:val="00611D3A"/>
    <w:rsid w:val="00611EB5"/>
    <w:rsid w:val="00611F61"/>
    <w:rsid w:val="00611FFA"/>
    <w:rsid w:val="00612198"/>
    <w:rsid w:val="006121CB"/>
    <w:rsid w:val="00612640"/>
    <w:rsid w:val="00612783"/>
    <w:rsid w:val="00612785"/>
    <w:rsid w:val="00612819"/>
    <w:rsid w:val="006128E2"/>
    <w:rsid w:val="00612BE4"/>
    <w:rsid w:val="00612C17"/>
    <w:rsid w:val="00612D0C"/>
    <w:rsid w:val="00612DBA"/>
    <w:rsid w:val="00612E0F"/>
    <w:rsid w:val="00612E67"/>
    <w:rsid w:val="00612EEA"/>
    <w:rsid w:val="00612F19"/>
    <w:rsid w:val="00612F83"/>
    <w:rsid w:val="006133BE"/>
    <w:rsid w:val="00613453"/>
    <w:rsid w:val="0061350D"/>
    <w:rsid w:val="00613546"/>
    <w:rsid w:val="0061367F"/>
    <w:rsid w:val="00613779"/>
    <w:rsid w:val="006137F3"/>
    <w:rsid w:val="006138C6"/>
    <w:rsid w:val="00613CF6"/>
    <w:rsid w:val="00613DAD"/>
    <w:rsid w:val="0061428D"/>
    <w:rsid w:val="006142DC"/>
    <w:rsid w:val="00614391"/>
    <w:rsid w:val="00614520"/>
    <w:rsid w:val="0061461E"/>
    <w:rsid w:val="0061473F"/>
    <w:rsid w:val="006148D5"/>
    <w:rsid w:val="006149C3"/>
    <w:rsid w:val="00614AAA"/>
    <w:rsid w:val="00614AFE"/>
    <w:rsid w:val="00614D49"/>
    <w:rsid w:val="00615766"/>
    <w:rsid w:val="00615782"/>
    <w:rsid w:val="006159E3"/>
    <w:rsid w:val="00615D3C"/>
    <w:rsid w:val="00615E00"/>
    <w:rsid w:val="00616020"/>
    <w:rsid w:val="00616124"/>
    <w:rsid w:val="00616314"/>
    <w:rsid w:val="00616483"/>
    <w:rsid w:val="006164A4"/>
    <w:rsid w:val="006173BA"/>
    <w:rsid w:val="006174DE"/>
    <w:rsid w:val="0061753D"/>
    <w:rsid w:val="006176A0"/>
    <w:rsid w:val="00617A7C"/>
    <w:rsid w:val="00617C85"/>
    <w:rsid w:val="00617C9A"/>
    <w:rsid w:val="00617FB7"/>
    <w:rsid w:val="00620117"/>
    <w:rsid w:val="0062011F"/>
    <w:rsid w:val="00620567"/>
    <w:rsid w:val="0062067E"/>
    <w:rsid w:val="00620717"/>
    <w:rsid w:val="0062080A"/>
    <w:rsid w:val="00620A01"/>
    <w:rsid w:val="00620AB4"/>
    <w:rsid w:val="00620C92"/>
    <w:rsid w:val="00620E00"/>
    <w:rsid w:val="006211F6"/>
    <w:rsid w:val="00621A54"/>
    <w:rsid w:val="00621E5C"/>
    <w:rsid w:val="00621E8D"/>
    <w:rsid w:val="00622086"/>
    <w:rsid w:val="006223AF"/>
    <w:rsid w:val="006229BD"/>
    <w:rsid w:val="006229E0"/>
    <w:rsid w:val="00622B44"/>
    <w:rsid w:val="00622BF6"/>
    <w:rsid w:val="00622C6A"/>
    <w:rsid w:val="0062308E"/>
    <w:rsid w:val="0062326A"/>
    <w:rsid w:val="00623794"/>
    <w:rsid w:val="006238C9"/>
    <w:rsid w:val="00623A47"/>
    <w:rsid w:val="0062410C"/>
    <w:rsid w:val="006242DF"/>
    <w:rsid w:val="0062440E"/>
    <w:rsid w:val="00624535"/>
    <w:rsid w:val="00624668"/>
    <w:rsid w:val="00624B85"/>
    <w:rsid w:val="00624D7E"/>
    <w:rsid w:val="00624E13"/>
    <w:rsid w:val="00624F14"/>
    <w:rsid w:val="006251C0"/>
    <w:rsid w:val="00625295"/>
    <w:rsid w:val="00625522"/>
    <w:rsid w:val="006255C7"/>
    <w:rsid w:val="00625681"/>
    <w:rsid w:val="0062586B"/>
    <w:rsid w:val="006258C1"/>
    <w:rsid w:val="00625D51"/>
    <w:rsid w:val="00625D87"/>
    <w:rsid w:val="00625EBF"/>
    <w:rsid w:val="0062627F"/>
    <w:rsid w:val="00626650"/>
    <w:rsid w:val="00626653"/>
    <w:rsid w:val="00626762"/>
    <w:rsid w:val="0062686F"/>
    <w:rsid w:val="00626B46"/>
    <w:rsid w:val="00626C4D"/>
    <w:rsid w:val="00627077"/>
    <w:rsid w:val="006270F6"/>
    <w:rsid w:val="006277D5"/>
    <w:rsid w:val="006279C7"/>
    <w:rsid w:val="00627A24"/>
    <w:rsid w:val="00627CE9"/>
    <w:rsid w:val="00627FE9"/>
    <w:rsid w:val="0063003B"/>
    <w:rsid w:val="00630065"/>
    <w:rsid w:val="00630266"/>
    <w:rsid w:val="0063039D"/>
    <w:rsid w:val="00630701"/>
    <w:rsid w:val="006309AB"/>
    <w:rsid w:val="00630ADF"/>
    <w:rsid w:val="00630BB9"/>
    <w:rsid w:val="00630E68"/>
    <w:rsid w:val="00630E6C"/>
    <w:rsid w:val="0063104C"/>
    <w:rsid w:val="00631668"/>
    <w:rsid w:val="006316F1"/>
    <w:rsid w:val="00632142"/>
    <w:rsid w:val="006322D3"/>
    <w:rsid w:val="006325CA"/>
    <w:rsid w:val="00632933"/>
    <w:rsid w:val="00632BCA"/>
    <w:rsid w:val="00632C02"/>
    <w:rsid w:val="00632C88"/>
    <w:rsid w:val="006330CD"/>
    <w:rsid w:val="00633130"/>
    <w:rsid w:val="00633331"/>
    <w:rsid w:val="00633A37"/>
    <w:rsid w:val="00633C0B"/>
    <w:rsid w:val="00633CD0"/>
    <w:rsid w:val="00633D98"/>
    <w:rsid w:val="00633DAB"/>
    <w:rsid w:val="006340B1"/>
    <w:rsid w:val="00634385"/>
    <w:rsid w:val="00634433"/>
    <w:rsid w:val="00634499"/>
    <w:rsid w:val="006347D8"/>
    <w:rsid w:val="00634D9E"/>
    <w:rsid w:val="00634F61"/>
    <w:rsid w:val="00634F6E"/>
    <w:rsid w:val="0063501C"/>
    <w:rsid w:val="006350C9"/>
    <w:rsid w:val="006350EC"/>
    <w:rsid w:val="00635146"/>
    <w:rsid w:val="006351AA"/>
    <w:rsid w:val="006351CD"/>
    <w:rsid w:val="006353EE"/>
    <w:rsid w:val="006356F0"/>
    <w:rsid w:val="00635705"/>
    <w:rsid w:val="00635941"/>
    <w:rsid w:val="0063597D"/>
    <w:rsid w:val="00635B12"/>
    <w:rsid w:val="00635E6B"/>
    <w:rsid w:val="0063635F"/>
    <w:rsid w:val="006363A7"/>
    <w:rsid w:val="006363FA"/>
    <w:rsid w:val="006365AC"/>
    <w:rsid w:val="00636648"/>
    <w:rsid w:val="006366E1"/>
    <w:rsid w:val="006367DD"/>
    <w:rsid w:val="00636AA1"/>
    <w:rsid w:val="00636EC5"/>
    <w:rsid w:val="00637032"/>
    <w:rsid w:val="00637154"/>
    <w:rsid w:val="0063719F"/>
    <w:rsid w:val="006371A3"/>
    <w:rsid w:val="0063758C"/>
    <w:rsid w:val="00637731"/>
    <w:rsid w:val="00637849"/>
    <w:rsid w:val="00637B38"/>
    <w:rsid w:val="00637B82"/>
    <w:rsid w:val="00637C6A"/>
    <w:rsid w:val="00640218"/>
    <w:rsid w:val="0064025D"/>
    <w:rsid w:val="0064045A"/>
    <w:rsid w:val="006405CC"/>
    <w:rsid w:val="006405D8"/>
    <w:rsid w:val="0064067F"/>
    <w:rsid w:val="006409D4"/>
    <w:rsid w:val="00640B18"/>
    <w:rsid w:val="00640F0E"/>
    <w:rsid w:val="00640F59"/>
    <w:rsid w:val="0064105B"/>
    <w:rsid w:val="0064112A"/>
    <w:rsid w:val="006411A1"/>
    <w:rsid w:val="006413B0"/>
    <w:rsid w:val="006413D4"/>
    <w:rsid w:val="00641730"/>
    <w:rsid w:val="006418E7"/>
    <w:rsid w:val="0064197A"/>
    <w:rsid w:val="00641DD6"/>
    <w:rsid w:val="00641DF4"/>
    <w:rsid w:val="0064206E"/>
    <w:rsid w:val="006422B9"/>
    <w:rsid w:val="006423E0"/>
    <w:rsid w:val="00642487"/>
    <w:rsid w:val="0064281B"/>
    <w:rsid w:val="0064299E"/>
    <w:rsid w:val="006429CB"/>
    <w:rsid w:val="00642B7F"/>
    <w:rsid w:val="00642D42"/>
    <w:rsid w:val="00642EFA"/>
    <w:rsid w:val="00642FE0"/>
    <w:rsid w:val="00643023"/>
    <w:rsid w:val="00643472"/>
    <w:rsid w:val="006434DC"/>
    <w:rsid w:val="006435D0"/>
    <w:rsid w:val="00643769"/>
    <w:rsid w:val="00643894"/>
    <w:rsid w:val="0064390B"/>
    <w:rsid w:val="00643B30"/>
    <w:rsid w:val="00643E17"/>
    <w:rsid w:val="006441AD"/>
    <w:rsid w:val="0064433A"/>
    <w:rsid w:val="0064439E"/>
    <w:rsid w:val="006444B0"/>
    <w:rsid w:val="006444C8"/>
    <w:rsid w:val="006448E6"/>
    <w:rsid w:val="0064491D"/>
    <w:rsid w:val="00644E6F"/>
    <w:rsid w:val="00645239"/>
    <w:rsid w:val="006453CD"/>
    <w:rsid w:val="0064554E"/>
    <w:rsid w:val="00645665"/>
    <w:rsid w:val="0064582F"/>
    <w:rsid w:val="006459AA"/>
    <w:rsid w:val="00645A15"/>
    <w:rsid w:val="00645A1C"/>
    <w:rsid w:val="00645B21"/>
    <w:rsid w:val="00645FF8"/>
    <w:rsid w:val="006461F9"/>
    <w:rsid w:val="0064625E"/>
    <w:rsid w:val="006463F7"/>
    <w:rsid w:val="0064657A"/>
    <w:rsid w:val="006466AE"/>
    <w:rsid w:val="006467D6"/>
    <w:rsid w:val="00646AAB"/>
    <w:rsid w:val="00646FA1"/>
    <w:rsid w:val="00646FBE"/>
    <w:rsid w:val="006471B8"/>
    <w:rsid w:val="006471EA"/>
    <w:rsid w:val="0064735C"/>
    <w:rsid w:val="0064758F"/>
    <w:rsid w:val="00647CFE"/>
    <w:rsid w:val="00647D22"/>
    <w:rsid w:val="00647D87"/>
    <w:rsid w:val="00650052"/>
    <w:rsid w:val="00650134"/>
    <w:rsid w:val="006504FA"/>
    <w:rsid w:val="00650554"/>
    <w:rsid w:val="00650867"/>
    <w:rsid w:val="00650A4C"/>
    <w:rsid w:val="00650CEA"/>
    <w:rsid w:val="00650EB1"/>
    <w:rsid w:val="00650EB7"/>
    <w:rsid w:val="00650ECA"/>
    <w:rsid w:val="0065101C"/>
    <w:rsid w:val="0065116F"/>
    <w:rsid w:val="00651658"/>
    <w:rsid w:val="006517EF"/>
    <w:rsid w:val="00651923"/>
    <w:rsid w:val="00651A78"/>
    <w:rsid w:val="00651C4C"/>
    <w:rsid w:val="00651C51"/>
    <w:rsid w:val="00651E83"/>
    <w:rsid w:val="0065211B"/>
    <w:rsid w:val="006521EC"/>
    <w:rsid w:val="00652840"/>
    <w:rsid w:val="00652A3B"/>
    <w:rsid w:val="00652AD8"/>
    <w:rsid w:val="00652AF5"/>
    <w:rsid w:val="00652AFF"/>
    <w:rsid w:val="00652B42"/>
    <w:rsid w:val="00652B88"/>
    <w:rsid w:val="00653D93"/>
    <w:rsid w:val="00654004"/>
    <w:rsid w:val="00654198"/>
    <w:rsid w:val="006541D6"/>
    <w:rsid w:val="00654232"/>
    <w:rsid w:val="0065477C"/>
    <w:rsid w:val="00654A8F"/>
    <w:rsid w:val="00654EF6"/>
    <w:rsid w:val="00654F17"/>
    <w:rsid w:val="0065527F"/>
    <w:rsid w:val="006552B4"/>
    <w:rsid w:val="0065551C"/>
    <w:rsid w:val="00655623"/>
    <w:rsid w:val="0065578F"/>
    <w:rsid w:val="00655B52"/>
    <w:rsid w:val="00655B6B"/>
    <w:rsid w:val="00655BDF"/>
    <w:rsid w:val="00655C7B"/>
    <w:rsid w:val="00655CDD"/>
    <w:rsid w:val="00655F22"/>
    <w:rsid w:val="0065613B"/>
    <w:rsid w:val="00656275"/>
    <w:rsid w:val="0065651A"/>
    <w:rsid w:val="00656609"/>
    <w:rsid w:val="006567F5"/>
    <w:rsid w:val="00656AE5"/>
    <w:rsid w:val="00656B9D"/>
    <w:rsid w:val="00656BDE"/>
    <w:rsid w:val="00656D79"/>
    <w:rsid w:val="00657005"/>
    <w:rsid w:val="00657061"/>
    <w:rsid w:val="006573C4"/>
    <w:rsid w:val="006574DB"/>
    <w:rsid w:val="00657E4C"/>
    <w:rsid w:val="006600C4"/>
    <w:rsid w:val="00660105"/>
    <w:rsid w:val="0066015A"/>
    <w:rsid w:val="006604EC"/>
    <w:rsid w:val="00660932"/>
    <w:rsid w:val="00660AE8"/>
    <w:rsid w:val="00660B45"/>
    <w:rsid w:val="00660D75"/>
    <w:rsid w:val="00660D92"/>
    <w:rsid w:val="00660F3B"/>
    <w:rsid w:val="00661006"/>
    <w:rsid w:val="00661220"/>
    <w:rsid w:val="006613A2"/>
    <w:rsid w:val="00661538"/>
    <w:rsid w:val="00661579"/>
    <w:rsid w:val="00661677"/>
    <w:rsid w:val="006617CF"/>
    <w:rsid w:val="0066185A"/>
    <w:rsid w:val="0066191F"/>
    <w:rsid w:val="0066193C"/>
    <w:rsid w:val="00661AE5"/>
    <w:rsid w:val="00662628"/>
    <w:rsid w:val="00662643"/>
    <w:rsid w:val="0066265F"/>
    <w:rsid w:val="00662B01"/>
    <w:rsid w:val="00662E0F"/>
    <w:rsid w:val="00662F31"/>
    <w:rsid w:val="006633C1"/>
    <w:rsid w:val="00663591"/>
    <w:rsid w:val="006636BC"/>
    <w:rsid w:val="006637A8"/>
    <w:rsid w:val="006637B6"/>
    <w:rsid w:val="00663A3A"/>
    <w:rsid w:val="00663AEF"/>
    <w:rsid w:val="00663D46"/>
    <w:rsid w:val="00663FFD"/>
    <w:rsid w:val="0066406D"/>
    <w:rsid w:val="00664070"/>
    <w:rsid w:val="006640D0"/>
    <w:rsid w:val="0066418C"/>
    <w:rsid w:val="0066431F"/>
    <w:rsid w:val="00664715"/>
    <w:rsid w:val="00664850"/>
    <w:rsid w:val="006649EB"/>
    <w:rsid w:val="00664BEE"/>
    <w:rsid w:val="00664EAC"/>
    <w:rsid w:val="0066507B"/>
    <w:rsid w:val="006650CF"/>
    <w:rsid w:val="00665150"/>
    <w:rsid w:val="006651CC"/>
    <w:rsid w:val="0066522E"/>
    <w:rsid w:val="00665318"/>
    <w:rsid w:val="00665395"/>
    <w:rsid w:val="0066555B"/>
    <w:rsid w:val="006659D8"/>
    <w:rsid w:val="00665C8D"/>
    <w:rsid w:val="00665D80"/>
    <w:rsid w:val="00665F88"/>
    <w:rsid w:val="00665F8F"/>
    <w:rsid w:val="00665FE4"/>
    <w:rsid w:val="00666399"/>
    <w:rsid w:val="006663AB"/>
    <w:rsid w:val="00666591"/>
    <w:rsid w:val="00666808"/>
    <w:rsid w:val="00666AA2"/>
    <w:rsid w:val="00666B73"/>
    <w:rsid w:val="00666CE6"/>
    <w:rsid w:val="00666DCD"/>
    <w:rsid w:val="00666E0C"/>
    <w:rsid w:val="00666EAB"/>
    <w:rsid w:val="0066703F"/>
    <w:rsid w:val="006671A3"/>
    <w:rsid w:val="006674BD"/>
    <w:rsid w:val="0066755E"/>
    <w:rsid w:val="0066758D"/>
    <w:rsid w:val="006678FF"/>
    <w:rsid w:val="00667A91"/>
    <w:rsid w:val="00667AC1"/>
    <w:rsid w:val="00667DF2"/>
    <w:rsid w:val="00667F7C"/>
    <w:rsid w:val="00667FE3"/>
    <w:rsid w:val="00670190"/>
    <w:rsid w:val="0067028E"/>
    <w:rsid w:val="0067039D"/>
    <w:rsid w:val="0067041C"/>
    <w:rsid w:val="0067058C"/>
    <w:rsid w:val="006706ED"/>
    <w:rsid w:val="00670764"/>
    <w:rsid w:val="00670831"/>
    <w:rsid w:val="0067098F"/>
    <w:rsid w:val="00670990"/>
    <w:rsid w:val="00670A10"/>
    <w:rsid w:val="00670D34"/>
    <w:rsid w:val="006712F4"/>
    <w:rsid w:val="0067149F"/>
    <w:rsid w:val="0067160C"/>
    <w:rsid w:val="006716FE"/>
    <w:rsid w:val="00671815"/>
    <w:rsid w:val="00671972"/>
    <w:rsid w:val="006719A6"/>
    <w:rsid w:val="00671CBF"/>
    <w:rsid w:val="00672307"/>
    <w:rsid w:val="00672632"/>
    <w:rsid w:val="00672753"/>
    <w:rsid w:val="0067289B"/>
    <w:rsid w:val="00672A63"/>
    <w:rsid w:val="00672BB7"/>
    <w:rsid w:val="00672C72"/>
    <w:rsid w:val="00672CC9"/>
    <w:rsid w:val="006731A2"/>
    <w:rsid w:val="00673402"/>
    <w:rsid w:val="00673457"/>
    <w:rsid w:val="0067348F"/>
    <w:rsid w:val="00673554"/>
    <w:rsid w:val="00673559"/>
    <w:rsid w:val="006736D5"/>
    <w:rsid w:val="006737A5"/>
    <w:rsid w:val="006737C7"/>
    <w:rsid w:val="00673A47"/>
    <w:rsid w:val="00673B9C"/>
    <w:rsid w:val="00673C68"/>
    <w:rsid w:val="006740BA"/>
    <w:rsid w:val="00674141"/>
    <w:rsid w:val="006742D8"/>
    <w:rsid w:val="0067438C"/>
    <w:rsid w:val="00674950"/>
    <w:rsid w:val="0067496B"/>
    <w:rsid w:val="006749B8"/>
    <w:rsid w:val="00674B0A"/>
    <w:rsid w:val="00674B37"/>
    <w:rsid w:val="00674B46"/>
    <w:rsid w:val="00674FCB"/>
    <w:rsid w:val="0067532B"/>
    <w:rsid w:val="00675395"/>
    <w:rsid w:val="006755B8"/>
    <w:rsid w:val="00675613"/>
    <w:rsid w:val="006756DF"/>
    <w:rsid w:val="006757F2"/>
    <w:rsid w:val="00675AAE"/>
    <w:rsid w:val="00675C4E"/>
    <w:rsid w:val="00675E61"/>
    <w:rsid w:val="0067603D"/>
    <w:rsid w:val="006761CD"/>
    <w:rsid w:val="00676234"/>
    <w:rsid w:val="006768D9"/>
    <w:rsid w:val="0067709A"/>
    <w:rsid w:val="006771EB"/>
    <w:rsid w:val="0067725E"/>
    <w:rsid w:val="00677307"/>
    <w:rsid w:val="00677358"/>
    <w:rsid w:val="0067742B"/>
    <w:rsid w:val="00677784"/>
    <w:rsid w:val="006778F6"/>
    <w:rsid w:val="00677927"/>
    <w:rsid w:val="00677DDB"/>
    <w:rsid w:val="00677E27"/>
    <w:rsid w:val="00677F64"/>
    <w:rsid w:val="00680015"/>
    <w:rsid w:val="00680101"/>
    <w:rsid w:val="0068017E"/>
    <w:rsid w:val="006805E6"/>
    <w:rsid w:val="00680794"/>
    <w:rsid w:val="006809E5"/>
    <w:rsid w:val="00680B5C"/>
    <w:rsid w:val="00681593"/>
    <w:rsid w:val="00681963"/>
    <w:rsid w:val="006819D7"/>
    <w:rsid w:val="00681D5A"/>
    <w:rsid w:val="00681D6E"/>
    <w:rsid w:val="00682028"/>
    <w:rsid w:val="006820A8"/>
    <w:rsid w:val="00682234"/>
    <w:rsid w:val="006824A8"/>
    <w:rsid w:val="00682521"/>
    <w:rsid w:val="0068262C"/>
    <w:rsid w:val="006827A5"/>
    <w:rsid w:val="00682E49"/>
    <w:rsid w:val="00682E8B"/>
    <w:rsid w:val="00682FE1"/>
    <w:rsid w:val="0068325A"/>
    <w:rsid w:val="006832BA"/>
    <w:rsid w:val="006833FE"/>
    <w:rsid w:val="00683B10"/>
    <w:rsid w:val="00683C33"/>
    <w:rsid w:val="00683DEA"/>
    <w:rsid w:val="00683ED1"/>
    <w:rsid w:val="00683F9D"/>
    <w:rsid w:val="006841F8"/>
    <w:rsid w:val="0068480F"/>
    <w:rsid w:val="006848B0"/>
    <w:rsid w:val="00684A66"/>
    <w:rsid w:val="00684A6B"/>
    <w:rsid w:val="00684ACC"/>
    <w:rsid w:val="00684B8C"/>
    <w:rsid w:val="00684C9C"/>
    <w:rsid w:val="00684E22"/>
    <w:rsid w:val="00684F90"/>
    <w:rsid w:val="0068520F"/>
    <w:rsid w:val="00685228"/>
    <w:rsid w:val="00685331"/>
    <w:rsid w:val="0068564C"/>
    <w:rsid w:val="006856D5"/>
    <w:rsid w:val="006859FA"/>
    <w:rsid w:val="00685B46"/>
    <w:rsid w:val="00685C08"/>
    <w:rsid w:val="00685F6C"/>
    <w:rsid w:val="0068610E"/>
    <w:rsid w:val="006862CC"/>
    <w:rsid w:val="00686439"/>
    <w:rsid w:val="00686582"/>
    <w:rsid w:val="0068699B"/>
    <w:rsid w:val="00686AFB"/>
    <w:rsid w:val="00686B0D"/>
    <w:rsid w:val="00686BED"/>
    <w:rsid w:val="00686F69"/>
    <w:rsid w:val="00687324"/>
    <w:rsid w:val="006876C3"/>
    <w:rsid w:val="0068780B"/>
    <w:rsid w:val="00687948"/>
    <w:rsid w:val="006879D6"/>
    <w:rsid w:val="00687B89"/>
    <w:rsid w:val="00687C46"/>
    <w:rsid w:val="00687DCC"/>
    <w:rsid w:val="00687F44"/>
    <w:rsid w:val="00690009"/>
    <w:rsid w:val="0069036F"/>
    <w:rsid w:val="006904EA"/>
    <w:rsid w:val="00690745"/>
    <w:rsid w:val="006908DF"/>
    <w:rsid w:val="00690967"/>
    <w:rsid w:val="00690CC0"/>
    <w:rsid w:val="00690CDF"/>
    <w:rsid w:val="00690FB0"/>
    <w:rsid w:val="006911A2"/>
    <w:rsid w:val="006911CE"/>
    <w:rsid w:val="00691336"/>
    <w:rsid w:val="00691598"/>
    <w:rsid w:val="0069168E"/>
    <w:rsid w:val="0069183D"/>
    <w:rsid w:val="006918F1"/>
    <w:rsid w:val="00691A5F"/>
    <w:rsid w:val="00691B62"/>
    <w:rsid w:val="00691D10"/>
    <w:rsid w:val="00691F56"/>
    <w:rsid w:val="006920A0"/>
    <w:rsid w:val="00692734"/>
    <w:rsid w:val="0069278A"/>
    <w:rsid w:val="0069281F"/>
    <w:rsid w:val="0069287E"/>
    <w:rsid w:val="00692976"/>
    <w:rsid w:val="00692A2B"/>
    <w:rsid w:val="00692AE0"/>
    <w:rsid w:val="00692DF1"/>
    <w:rsid w:val="00692E6D"/>
    <w:rsid w:val="00692EA2"/>
    <w:rsid w:val="00692F2C"/>
    <w:rsid w:val="006932ED"/>
    <w:rsid w:val="00693618"/>
    <w:rsid w:val="00693943"/>
    <w:rsid w:val="00693B6C"/>
    <w:rsid w:val="00693E41"/>
    <w:rsid w:val="00693FC5"/>
    <w:rsid w:val="00694083"/>
    <w:rsid w:val="006941E6"/>
    <w:rsid w:val="006942FB"/>
    <w:rsid w:val="0069448E"/>
    <w:rsid w:val="0069450A"/>
    <w:rsid w:val="006947C5"/>
    <w:rsid w:val="00694A91"/>
    <w:rsid w:val="00694ACB"/>
    <w:rsid w:val="00694AD1"/>
    <w:rsid w:val="00694D1B"/>
    <w:rsid w:val="00694D43"/>
    <w:rsid w:val="00694D4A"/>
    <w:rsid w:val="00695170"/>
    <w:rsid w:val="006958B0"/>
    <w:rsid w:val="006958C5"/>
    <w:rsid w:val="006958D9"/>
    <w:rsid w:val="00695D84"/>
    <w:rsid w:val="00695E3B"/>
    <w:rsid w:val="00695E45"/>
    <w:rsid w:val="00695F51"/>
    <w:rsid w:val="0069602F"/>
    <w:rsid w:val="00696C87"/>
    <w:rsid w:val="00696E3D"/>
    <w:rsid w:val="00696EAD"/>
    <w:rsid w:val="00696EF0"/>
    <w:rsid w:val="0069700C"/>
    <w:rsid w:val="006978FA"/>
    <w:rsid w:val="006979AC"/>
    <w:rsid w:val="00697B87"/>
    <w:rsid w:val="00697CC5"/>
    <w:rsid w:val="00697E6B"/>
    <w:rsid w:val="00697FCD"/>
    <w:rsid w:val="006A026E"/>
    <w:rsid w:val="006A0371"/>
    <w:rsid w:val="006A03C9"/>
    <w:rsid w:val="006A03FA"/>
    <w:rsid w:val="006A0465"/>
    <w:rsid w:val="006A0562"/>
    <w:rsid w:val="006A0952"/>
    <w:rsid w:val="006A09A2"/>
    <w:rsid w:val="006A0E6B"/>
    <w:rsid w:val="006A0EF2"/>
    <w:rsid w:val="006A106D"/>
    <w:rsid w:val="006A10B0"/>
    <w:rsid w:val="006A1303"/>
    <w:rsid w:val="006A14C0"/>
    <w:rsid w:val="006A14DF"/>
    <w:rsid w:val="006A15E4"/>
    <w:rsid w:val="006A169B"/>
    <w:rsid w:val="006A16E0"/>
    <w:rsid w:val="006A17D9"/>
    <w:rsid w:val="006A185B"/>
    <w:rsid w:val="006A1BE5"/>
    <w:rsid w:val="006A2181"/>
    <w:rsid w:val="006A2593"/>
    <w:rsid w:val="006A25A3"/>
    <w:rsid w:val="006A2C70"/>
    <w:rsid w:val="006A2D48"/>
    <w:rsid w:val="006A2D5D"/>
    <w:rsid w:val="006A2DF4"/>
    <w:rsid w:val="006A2E33"/>
    <w:rsid w:val="006A31B2"/>
    <w:rsid w:val="006A3472"/>
    <w:rsid w:val="006A35DA"/>
    <w:rsid w:val="006A3A00"/>
    <w:rsid w:val="006A3E3E"/>
    <w:rsid w:val="006A3E56"/>
    <w:rsid w:val="006A3EBC"/>
    <w:rsid w:val="006A3EE1"/>
    <w:rsid w:val="006A40F4"/>
    <w:rsid w:val="006A41B6"/>
    <w:rsid w:val="006A446C"/>
    <w:rsid w:val="006A4512"/>
    <w:rsid w:val="006A47D2"/>
    <w:rsid w:val="006A483E"/>
    <w:rsid w:val="006A4E62"/>
    <w:rsid w:val="006A4E8A"/>
    <w:rsid w:val="006A4F01"/>
    <w:rsid w:val="006A50A9"/>
    <w:rsid w:val="006A523B"/>
    <w:rsid w:val="006A5855"/>
    <w:rsid w:val="006A5D15"/>
    <w:rsid w:val="006A613B"/>
    <w:rsid w:val="006A6511"/>
    <w:rsid w:val="006A6621"/>
    <w:rsid w:val="006A67E2"/>
    <w:rsid w:val="006A6902"/>
    <w:rsid w:val="006A6B76"/>
    <w:rsid w:val="006A710E"/>
    <w:rsid w:val="006A71D3"/>
    <w:rsid w:val="006A72F3"/>
    <w:rsid w:val="006A741D"/>
    <w:rsid w:val="006A74C7"/>
    <w:rsid w:val="006A776E"/>
    <w:rsid w:val="006A7807"/>
    <w:rsid w:val="006A7C28"/>
    <w:rsid w:val="006A7DC5"/>
    <w:rsid w:val="006A7E78"/>
    <w:rsid w:val="006B004F"/>
    <w:rsid w:val="006B02C8"/>
    <w:rsid w:val="006B03AC"/>
    <w:rsid w:val="006B0531"/>
    <w:rsid w:val="006B0979"/>
    <w:rsid w:val="006B0B8B"/>
    <w:rsid w:val="006B0C6C"/>
    <w:rsid w:val="006B0D2E"/>
    <w:rsid w:val="006B0E23"/>
    <w:rsid w:val="006B1008"/>
    <w:rsid w:val="006B10A4"/>
    <w:rsid w:val="006B10E7"/>
    <w:rsid w:val="006B1161"/>
    <w:rsid w:val="006B126F"/>
    <w:rsid w:val="006B157D"/>
    <w:rsid w:val="006B16C1"/>
    <w:rsid w:val="006B18FE"/>
    <w:rsid w:val="006B1C97"/>
    <w:rsid w:val="006B1E8F"/>
    <w:rsid w:val="006B2018"/>
    <w:rsid w:val="006B22B8"/>
    <w:rsid w:val="006B252B"/>
    <w:rsid w:val="006B266B"/>
    <w:rsid w:val="006B2769"/>
    <w:rsid w:val="006B2825"/>
    <w:rsid w:val="006B2B20"/>
    <w:rsid w:val="006B2C69"/>
    <w:rsid w:val="006B2C8B"/>
    <w:rsid w:val="006B2E41"/>
    <w:rsid w:val="006B2EEE"/>
    <w:rsid w:val="006B3073"/>
    <w:rsid w:val="006B30B1"/>
    <w:rsid w:val="006B31C4"/>
    <w:rsid w:val="006B3208"/>
    <w:rsid w:val="006B3337"/>
    <w:rsid w:val="006B34D8"/>
    <w:rsid w:val="006B36C2"/>
    <w:rsid w:val="006B372A"/>
    <w:rsid w:val="006B3A25"/>
    <w:rsid w:val="006B3D29"/>
    <w:rsid w:val="006B3DA9"/>
    <w:rsid w:val="006B4005"/>
    <w:rsid w:val="006B4040"/>
    <w:rsid w:val="006B417B"/>
    <w:rsid w:val="006B487A"/>
    <w:rsid w:val="006B4F5F"/>
    <w:rsid w:val="006B50C6"/>
    <w:rsid w:val="006B50D8"/>
    <w:rsid w:val="006B5287"/>
    <w:rsid w:val="006B52BA"/>
    <w:rsid w:val="006B539B"/>
    <w:rsid w:val="006B54EE"/>
    <w:rsid w:val="006B55B7"/>
    <w:rsid w:val="006B57BF"/>
    <w:rsid w:val="006B57DB"/>
    <w:rsid w:val="006B5CD8"/>
    <w:rsid w:val="006B62EC"/>
    <w:rsid w:val="006B63E1"/>
    <w:rsid w:val="006B660C"/>
    <w:rsid w:val="006B6CBC"/>
    <w:rsid w:val="006B6E8B"/>
    <w:rsid w:val="006B6F1B"/>
    <w:rsid w:val="006B6FD1"/>
    <w:rsid w:val="006B70EC"/>
    <w:rsid w:val="006B7237"/>
    <w:rsid w:val="006B75DA"/>
    <w:rsid w:val="006B7BFC"/>
    <w:rsid w:val="006B7C33"/>
    <w:rsid w:val="006B7D1E"/>
    <w:rsid w:val="006B7E08"/>
    <w:rsid w:val="006B7E1A"/>
    <w:rsid w:val="006B7EE4"/>
    <w:rsid w:val="006B7FFA"/>
    <w:rsid w:val="006C0466"/>
    <w:rsid w:val="006C0547"/>
    <w:rsid w:val="006C074A"/>
    <w:rsid w:val="006C076A"/>
    <w:rsid w:val="006C0B7D"/>
    <w:rsid w:val="006C0E24"/>
    <w:rsid w:val="006C0E6B"/>
    <w:rsid w:val="006C0FA2"/>
    <w:rsid w:val="006C11E4"/>
    <w:rsid w:val="006C1259"/>
    <w:rsid w:val="006C138A"/>
    <w:rsid w:val="006C1399"/>
    <w:rsid w:val="006C1750"/>
    <w:rsid w:val="006C17BC"/>
    <w:rsid w:val="006C1861"/>
    <w:rsid w:val="006C18F0"/>
    <w:rsid w:val="006C1AC5"/>
    <w:rsid w:val="006C1C0B"/>
    <w:rsid w:val="006C1D71"/>
    <w:rsid w:val="006C1E69"/>
    <w:rsid w:val="006C1E6B"/>
    <w:rsid w:val="006C1E84"/>
    <w:rsid w:val="006C1EBD"/>
    <w:rsid w:val="006C2045"/>
    <w:rsid w:val="006C20FD"/>
    <w:rsid w:val="006C215D"/>
    <w:rsid w:val="006C2462"/>
    <w:rsid w:val="006C2511"/>
    <w:rsid w:val="006C2758"/>
    <w:rsid w:val="006C279D"/>
    <w:rsid w:val="006C2A15"/>
    <w:rsid w:val="006C2BB0"/>
    <w:rsid w:val="006C2CAE"/>
    <w:rsid w:val="006C2D92"/>
    <w:rsid w:val="006C2DD3"/>
    <w:rsid w:val="006C3309"/>
    <w:rsid w:val="006C381C"/>
    <w:rsid w:val="006C38B3"/>
    <w:rsid w:val="006C3E4C"/>
    <w:rsid w:val="006C445D"/>
    <w:rsid w:val="006C46CF"/>
    <w:rsid w:val="006C47F2"/>
    <w:rsid w:val="006C4DEB"/>
    <w:rsid w:val="006C5070"/>
    <w:rsid w:val="006C5312"/>
    <w:rsid w:val="006C53AB"/>
    <w:rsid w:val="006C5688"/>
    <w:rsid w:val="006C56C1"/>
    <w:rsid w:val="006C57B3"/>
    <w:rsid w:val="006C5A05"/>
    <w:rsid w:val="006C5BA0"/>
    <w:rsid w:val="006C5EAA"/>
    <w:rsid w:val="006C5FD7"/>
    <w:rsid w:val="006C6198"/>
    <w:rsid w:val="006C61B1"/>
    <w:rsid w:val="006C63B0"/>
    <w:rsid w:val="006C6441"/>
    <w:rsid w:val="006C64DA"/>
    <w:rsid w:val="006C65CB"/>
    <w:rsid w:val="006C665B"/>
    <w:rsid w:val="006C6664"/>
    <w:rsid w:val="006C6997"/>
    <w:rsid w:val="006C6DD2"/>
    <w:rsid w:val="006C6EAC"/>
    <w:rsid w:val="006C6EF5"/>
    <w:rsid w:val="006C73D9"/>
    <w:rsid w:val="006C74A9"/>
    <w:rsid w:val="006C7696"/>
    <w:rsid w:val="006C76CE"/>
    <w:rsid w:val="006C7791"/>
    <w:rsid w:val="006D010A"/>
    <w:rsid w:val="006D0343"/>
    <w:rsid w:val="006D035D"/>
    <w:rsid w:val="006D0413"/>
    <w:rsid w:val="006D05AC"/>
    <w:rsid w:val="006D0603"/>
    <w:rsid w:val="006D08B4"/>
    <w:rsid w:val="006D08CA"/>
    <w:rsid w:val="006D08F1"/>
    <w:rsid w:val="006D0AD8"/>
    <w:rsid w:val="006D0ECE"/>
    <w:rsid w:val="006D0FD0"/>
    <w:rsid w:val="006D11E6"/>
    <w:rsid w:val="006D1209"/>
    <w:rsid w:val="006D137D"/>
    <w:rsid w:val="006D172C"/>
    <w:rsid w:val="006D1B32"/>
    <w:rsid w:val="006D1D7A"/>
    <w:rsid w:val="006D1E96"/>
    <w:rsid w:val="006D1EFE"/>
    <w:rsid w:val="006D1F7A"/>
    <w:rsid w:val="006D1F96"/>
    <w:rsid w:val="006D2005"/>
    <w:rsid w:val="006D24D4"/>
    <w:rsid w:val="006D2631"/>
    <w:rsid w:val="006D29D4"/>
    <w:rsid w:val="006D2A8A"/>
    <w:rsid w:val="006D2D6F"/>
    <w:rsid w:val="006D2EEE"/>
    <w:rsid w:val="006D3249"/>
    <w:rsid w:val="006D3273"/>
    <w:rsid w:val="006D346E"/>
    <w:rsid w:val="006D34A8"/>
    <w:rsid w:val="006D36FE"/>
    <w:rsid w:val="006D3702"/>
    <w:rsid w:val="006D39D7"/>
    <w:rsid w:val="006D40B6"/>
    <w:rsid w:val="006D4264"/>
    <w:rsid w:val="006D4319"/>
    <w:rsid w:val="006D432D"/>
    <w:rsid w:val="006D4603"/>
    <w:rsid w:val="006D4729"/>
    <w:rsid w:val="006D4749"/>
    <w:rsid w:val="006D48C0"/>
    <w:rsid w:val="006D4A25"/>
    <w:rsid w:val="006D4AD2"/>
    <w:rsid w:val="006D4E54"/>
    <w:rsid w:val="006D4F1F"/>
    <w:rsid w:val="006D4F46"/>
    <w:rsid w:val="006D4F88"/>
    <w:rsid w:val="006D548F"/>
    <w:rsid w:val="006D56C7"/>
    <w:rsid w:val="006D56D5"/>
    <w:rsid w:val="006D5732"/>
    <w:rsid w:val="006D576C"/>
    <w:rsid w:val="006D5D51"/>
    <w:rsid w:val="006D5D73"/>
    <w:rsid w:val="006D5F81"/>
    <w:rsid w:val="006D5FA6"/>
    <w:rsid w:val="006D6570"/>
    <w:rsid w:val="006D6623"/>
    <w:rsid w:val="006D6770"/>
    <w:rsid w:val="006D67F9"/>
    <w:rsid w:val="006D6A87"/>
    <w:rsid w:val="006D6B55"/>
    <w:rsid w:val="006D6C23"/>
    <w:rsid w:val="006D6DC1"/>
    <w:rsid w:val="006D6DFA"/>
    <w:rsid w:val="006D6E2F"/>
    <w:rsid w:val="006D7187"/>
    <w:rsid w:val="006D72A1"/>
    <w:rsid w:val="006D77EE"/>
    <w:rsid w:val="006D795C"/>
    <w:rsid w:val="006D79BC"/>
    <w:rsid w:val="006D7A9C"/>
    <w:rsid w:val="006D7AAF"/>
    <w:rsid w:val="006D7C67"/>
    <w:rsid w:val="006D7DE2"/>
    <w:rsid w:val="006D7E4A"/>
    <w:rsid w:val="006D7F8C"/>
    <w:rsid w:val="006E066E"/>
    <w:rsid w:val="006E0ABA"/>
    <w:rsid w:val="006E0F19"/>
    <w:rsid w:val="006E0F83"/>
    <w:rsid w:val="006E1564"/>
    <w:rsid w:val="006E19A3"/>
    <w:rsid w:val="006E21DF"/>
    <w:rsid w:val="006E26A9"/>
    <w:rsid w:val="006E26F3"/>
    <w:rsid w:val="006E2965"/>
    <w:rsid w:val="006E2B20"/>
    <w:rsid w:val="006E2CB2"/>
    <w:rsid w:val="006E2D3A"/>
    <w:rsid w:val="006E2DAE"/>
    <w:rsid w:val="006E3216"/>
    <w:rsid w:val="006E339D"/>
    <w:rsid w:val="006E36F8"/>
    <w:rsid w:val="006E38E6"/>
    <w:rsid w:val="006E3979"/>
    <w:rsid w:val="006E3CC1"/>
    <w:rsid w:val="006E42F4"/>
    <w:rsid w:val="006E4323"/>
    <w:rsid w:val="006E47F8"/>
    <w:rsid w:val="006E4C7C"/>
    <w:rsid w:val="006E4F43"/>
    <w:rsid w:val="006E50A3"/>
    <w:rsid w:val="006E51B5"/>
    <w:rsid w:val="006E52BA"/>
    <w:rsid w:val="006E5364"/>
    <w:rsid w:val="006E5757"/>
    <w:rsid w:val="006E5CA8"/>
    <w:rsid w:val="006E5E9D"/>
    <w:rsid w:val="006E5FDA"/>
    <w:rsid w:val="006E609D"/>
    <w:rsid w:val="006E64CC"/>
    <w:rsid w:val="006E65A0"/>
    <w:rsid w:val="006E67FE"/>
    <w:rsid w:val="006E6B18"/>
    <w:rsid w:val="006E6FC8"/>
    <w:rsid w:val="006E72AF"/>
    <w:rsid w:val="006E782A"/>
    <w:rsid w:val="006E78ED"/>
    <w:rsid w:val="006E7AA0"/>
    <w:rsid w:val="006E7C2E"/>
    <w:rsid w:val="006E7CEE"/>
    <w:rsid w:val="006E7CF6"/>
    <w:rsid w:val="006E7E7C"/>
    <w:rsid w:val="006E7E8E"/>
    <w:rsid w:val="006E7F67"/>
    <w:rsid w:val="006F008D"/>
    <w:rsid w:val="006F01BE"/>
    <w:rsid w:val="006F0253"/>
    <w:rsid w:val="006F0289"/>
    <w:rsid w:val="006F0667"/>
    <w:rsid w:val="006F06A5"/>
    <w:rsid w:val="006F09EC"/>
    <w:rsid w:val="006F0ADB"/>
    <w:rsid w:val="006F0AF0"/>
    <w:rsid w:val="006F0B0F"/>
    <w:rsid w:val="006F0F60"/>
    <w:rsid w:val="006F0FC6"/>
    <w:rsid w:val="006F117C"/>
    <w:rsid w:val="006F12CF"/>
    <w:rsid w:val="006F156F"/>
    <w:rsid w:val="006F157A"/>
    <w:rsid w:val="006F162F"/>
    <w:rsid w:val="006F174D"/>
    <w:rsid w:val="006F17D9"/>
    <w:rsid w:val="006F1839"/>
    <w:rsid w:val="006F1929"/>
    <w:rsid w:val="006F1955"/>
    <w:rsid w:val="006F1B25"/>
    <w:rsid w:val="006F1DD4"/>
    <w:rsid w:val="006F1E91"/>
    <w:rsid w:val="006F201B"/>
    <w:rsid w:val="006F2365"/>
    <w:rsid w:val="006F23A2"/>
    <w:rsid w:val="006F26CD"/>
    <w:rsid w:val="006F2730"/>
    <w:rsid w:val="006F275F"/>
    <w:rsid w:val="006F2804"/>
    <w:rsid w:val="006F2867"/>
    <w:rsid w:val="006F2A0F"/>
    <w:rsid w:val="006F2B87"/>
    <w:rsid w:val="006F2BE3"/>
    <w:rsid w:val="006F316E"/>
    <w:rsid w:val="006F31B2"/>
    <w:rsid w:val="006F3220"/>
    <w:rsid w:val="006F3254"/>
    <w:rsid w:val="006F33A2"/>
    <w:rsid w:val="006F349B"/>
    <w:rsid w:val="006F35E6"/>
    <w:rsid w:val="006F36BF"/>
    <w:rsid w:val="006F3961"/>
    <w:rsid w:val="006F39AD"/>
    <w:rsid w:val="006F39F6"/>
    <w:rsid w:val="006F3A2A"/>
    <w:rsid w:val="006F3BB1"/>
    <w:rsid w:val="006F3BC9"/>
    <w:rsid w:val="006F3D30"/>
    <w:rsid w:val="006F3DC6"/>
    <w:rsid w:val="006F459B"/>
    <w:rsid w:val="006F45CA"/>
    <w:rsid w:val="006F47C2"/>
    <w:rsid w:val="006F4857"/>
    <w:rsid w:val="006F49F7"/>
    <w:rsid w:val="006F4CC5"/>
    <w:rsid w:val="006F4CDC"/>
    <w:rsid w:val="006F4D2A"/>
    <w:rsid w:val="006F4E69"/>
    <w:rsid w:val="006F4ECF"/>
    <w:rsid w:val="006F5071"/>
    <w:rsid w:val="006F527C"/>
    <w:rsid w:val="006F5366"/>
    <w:rsid w:val="006F556D"/>
    <w:rsid w:val="006F55F5"/>
    <w:rsid w:val="006F5AF5"/>
    <w:rsid w:val="006F5B79"/>
    <w:rsid w:val="006F5CE8"/>
    <w:rsid w:val="006F5CF3"/>
    <w:rsid w:val="006F5DF9"/>
    <w:rsid w:val="006F6010"/>
    <w:rsid w:val="006F61AE"/>
    <w:rsid w:val="006F6707"/>
    <w:rsid w:val="006F6933"/>
    <w:rsid w:val="006F6AFD"/>
    <w:rsid w:val="006F6CEC"/>
    <w:rsid w:val="006F6D4F"/>
    <w:rsid w:val="006F70EF"/>
    <w:rsid w:val="006F70F5"/>
    <w:rsid w:val="006F73EF"/>
    <w:rsid w:val="006F748A"/>
    <w:rsid w:val="006F7500"/>
    <w:rsid w:val="006F7533"/>
    <w:rsid w:val="006F7585"/>
    <w:rsid w:val="006F75DE"/>
    <w:rsid w:val="0070000D"/>
    <w:rsid w:val="007002F6"/>
    <w:rsid w:val="007004F0"/>
    <w:rsid w:val="007005D7"/>
    <w:rsid w:val="00700985"/>
    <w:rsid w:val="00700E1D"/>
    <w:rsid w:val="007010F3"/>
    <w:rsid w:val="00701254"/>
    <w:rsid w:val="00701543"/>
    <w:rsid w:val="00701B1A"/>
    <w:rsid w:val="00701F41"/>
    <w:rsid w:val="0070215E"/>
    <w:rsid w:val="007023AA"/>
    <w:rsid w:val="00702424"/>
    <w:rsid w:val="0070260D"/>
    <w:rsid w:val="007026AA"/>
    <w:rsid w:val="007029AF"/>
    <w:rsid w:val="00702C68"/>
    <w:rsid w:val="00702CFC"/>
    <w:rsid w:val="0070304A"/>
    <w:rsid w:val="00703503"/>
    <w:rsid w:val="007037D2"/>
    <w:rsid w:val="00703A23"/>
    <w:rsid w:val="00703C2E"/>
    <w:rsid w:val="00703D8A"/>
    <w:rsid w:val="00704038"/>
    <w:rsid w:val="00704331"/>
    <w:rsid w:val="0070445B"/>
    <w:rsid w:val="007044C8"/>
    <w:rsid w:val="00704997"/>
    <w:rsid w:val="00704A00"/>
    <w:rsid w:val="00704BBA"/>
    <w:rsid w:val="00704F67"/>
    <w:rsid w:val="00704FEE"/>
    <w:rsid w:val="00705285"/>
    <w:rsid w:val="00705289"/>
    <w:rsid w:val="007052FE"/>
    <w:rsid w:val="00705368"/>
    <w:rsid w:val="0070555A"/>
    <w:rsid w:val="007055A7"/>
    <w:rsid w:val="00705726"/>
    <w:rsid w:val="00705816"/>
    <w:rsid w:val="007058A7"/>
    <w:rsid w:val="007058DE"/>
    <w:rsid w:val="00705CAC"/>
    <w:rsid w:val="00705D07"/>
    <w:rsid w:val="00706378"/>
    <w:rsid w:val="00706621"/>
    <w:rsid w:val="0070669E"/>
    <w:rsid w:val="00706A18"/>
    <w:rsid w:val="00706AC4"/>
    <w:rsid w:val="00706AC7"/>
    <w:rsid w:val="00706B0D"/>
    <w:rsid w:val="00706CB7"/>
    <w:rsid w:val="00706CC1"/>
    <w:rsid w:val="00706DA9"/>
    <w:rsid w:val="0070725D"/>
    <w:rsid w:val="0070729C"/>
    <w:rsid w:val="007075E2"/>
    <w:rsid w:val="007079D9"/>
    <w:rsid w:val="00707BA1"/>
    <w:rsid w:val="00707BAC"/>
    <w:rsid w:val="00707E3B"/>
    <w:rsid w:val="0071008C"/>
    <w:rsid w:val="007100F5"/>
    <w:rsid w:val="00710123"/>
    <w:rsid w:val="0071019E"/>
    <w:rsid w:val="007101A5"/>
    <w:rsid w:val="00710279"/>
    <w:rsid w:val="00710295"/>
    <w:rsid w:val="00710298"/>
    <w:rsid w:val="00710538"/>
    <w:rsid w:val="00710592"/>
    <w:rsid w:val="007106C9"/>
    <w:rsid w:val="00710755"/>
    <w:rsid w:val="0071080A"/>
    <w:rsid w:val="00710B40"/>
    <w:rsid w:val="00710B4C"/>
    <w:rsid w:val="00710BE2"/>
    <w:rsid w:val="00710C73"/>
    <w:rsid w:val="00711009"/>
    <w:rsid w:val="00711082"/>
    <w:rsid w:val="00711118"/>
    <w:rsid w:val="00711486"/>
    <w:rsid w:val="00711571"/>
    <w:rsid w:val="00711623"/>
    <w:rsid w:val="007118D2"/>
    <w:rsid w:val="00711C02"/>
    <w:rsid w:val="00711EC5"/>
    <w:rsid w:val="00711F60"/>
    <w:rsid w:val="0071219D"/>
    <w:rsid w:val="00712788"/>
    <w:rsid w:val="00712B0B"/>
    <w:rsid w:val="00712B3F"/>
    <w:rsid w:val="00712BAE"/>
    <w:rsid w:val="007130F2"/>
    <w:rsid w:val="00713189"/>
    <w:rsid w:val="00713246"/>
    <w:rsid w:val="007133B7"/>
    <w:rsid w:val="00713423"/>
    <w:rsid w:val="007135A9"/>
    <w:rsid w:val="00713924"/>
    <w:rsid w:val="00713E0A"/>
    <w:rsid w:val="007140B2"/>
    <w:rsid w:val="00714129"/>
    <w:rsid w:val="0071421A"/>
    <w:rsid w:val="00714265"/>
    <w:rsid w:val="0071481D"/>
    <w:rsid w:val="00714828"/>
    <w:rsid w:val="007149A9"/>
    <w:rsid w:val="00714B2C"/>
    <w:rsid w:val="00714C46"/>
    <w:rsid w:val="00714CA1"/>
    <w:rsid w:val="00714D8F"/>
    <w:rsid w:val="00714DC8"/>
    <w:rsid w:val="0071510D"/>
    <w:rsid w:val="007153A6"/>
    <w:rsid w:val="00715645"/>
    <w:rsid w:val="00715667"/>
    <w:rsid w:val="0071594C"/>
    <w:rsid w:val="00715AAF"/>
    <w:rsid w:val="00715C51"/>
    <w:rsid w:val="00715E1D"/>
    <w:rsid w:val="00715E41"/>
    <w:rsid w:val="00716093"/>
    <w:rsid w:val="0071649B"/>
    <w:rsid w:val="00716623"/>
    <w:rsid w:val="00716719"/>
    <w:rsid w:val="007167BC"/>
    <w:rsid w:val="007169F4"/>
    <w:rsid w:val="00716A7F"/>
    <w:rsid w:val="00716AC8"/>
    <w:rsid w:val="00716BB0"/>
    <w:rsid w:val="0071706C"/>
    <w:rsid w:val="0071714F"/>
    <w:rsid w:val="007178D5"/>
    <w:rsid w:val="0071796D"/>
    <w:rsid w:val="00717C1E"/>
    <w:rsid w:val="00717C46"/>
    <w:rsid w:val="00717D8B"/>
    <w:rsid w:val="00717E06"/>
    <w:rsid w:val="00717FDE"/>
    <w:rsid w:val="007200AC"/>
    <w:rsid w:val="007200FD"/>
    <w:rsid w:val="00720282"/>
    <w:rsid w:val="0072036B"/>
    <w:rsid w:val="0072042F"/>
    <w:rsid w:val="007205EF"/>
    <w:rsid w:val="007206E7"/>
    <w:rsid w:val="0072092F"/>
    <w:rsid w:val="00720A25"/>
    <w:rsid w:val="00720B30"/>
    <w:rsid w:val="00720E7C"/>
    <w:rsid w:val="00720ED0"/>
    <w:rsid w:val="00721249"/>
    <w:rsid w:val="0072132D"/>
    <w:rsid w:val="0072158F"/>
    <w:rsid w:val="007215E3"/>
    <w:rsid w:val="0072160F"/>
    <w:rsid w:val="00721687"/>
    <w:rsid w:val="007217DA"/>
    <w:rsid w:val="007218E1"/>
    <w:rsid w:val="00721A34"/>
    <w:rsid w:val="0072210D"/>
    <w:rsid w:val="00722212"/>
    <w:rsid w:val="00722360"/>
    <w:rsid w:val="007224D1"/>
    <w:rsid w:val="007229DA"/>
    <w:rsid w:val="00722DA6"/>
    <w:rsid w:val="00722E63"/>
    <w:rsid w:val="007230A7"/>
    <w:rsid w:val="0072339E"/>
    <w:rsid w:val="00723466"/>
    <w:rsid w:val="007235AF"/>
    <w:rsid w:val="007238A3"/>
    <w:rsid w:val="00723980"/>
    <w:rsid w:val="0072422B"/>
    <w:rsid w:val="0072437A"/>
    <w:rsid w:val="007245E4"/>
    <w:rsid w:val="007246D7"/>
    <w:rsid w:val="00724EEA"/>
    <w:rsid w:val="00724F7C"/>
    <w:rsid w:val="00725030"/>
    <w:rsid w:val="007250BF"/>
    <w:rsid w:val="0072515D"/>
    <w:rsid w:val="007251D9"/>
    <w:rsid w:val="0072541D"/>
    <w:rsid w:val="00725750"/>
    <w:rsid w:val="007258D0"/>
    <w:rsid w:val="00725924"/>
    <w:rsid w:val="00725AE8"/>
    <w:rsid w:val="00725D37"/>
    <w:rsid w:val="00725F83"/>
    <w:rsid w:val="00726125"/>
    <w:rsid w:val="0072616C"/>
    <w:rsid w:val="00726236"/>
    <w:rsid w:val="007262E2"/>
    <w:rsid w:val="00726584"/>
    <w:rsid w:val="0072665C"/>
    <w:rsid w:val="007266DC"/>
    <w:rsid w:val="00726892"/>
    <w:rsid w:val="00726C5D"/>
    <w:rsid w:val="00726D6D"/>
    <w:rsid w:val="00726EA8"/>
    <w:rsid w:val="00726F72"/>
    <w:rsid w:val="0072711A"/>
    <w:rsid w:val="00727293"/>
    <w:rsid w:val="0072752F"/>
    <w:rsid w:val="007277F2"/>
    <w:rsid w:val="00727C13"/>
    <w:rsid w:val="00727DB5"/>
    <w:rsid w:val="00727E0B"/>
    <w:rsid w:val="00727E9E"/>
    <w:rsid w:val="0073015F"/>
    <w:rsid w:val="00730415"/>
    <w:rsid w:val="00730745"/>
    <w:rsid w:val="007308D3"/>
    <w:rsid w:val="00730AF0"/>
    <w:rsid w:val="00730B32"/>
    <w:rsid w:val="00730CE0"/>
    <w:rsid w:val="00730EE9"/>
    <w:rsid w:val="007310C1"/>
    <w:rsid w:val="00731372"/>
    <w:rsid w:val="00731422"/>
    <w:rsid w:val="00731764"/>
    <w:rsid w:val="0073177E"/>
    <w:rsid w:val="007317CD"/>
    <w:rsid w:val="00731A21"/>
    <w:rsid w:val="00732176"/>
    <w:rsid w:val="0073246D"/>
    <w:rsid w:val="00732624"/>
    <w:rsid w:val="007327A3"/>
    <w:rsid w:val="007327A6"/>
    <w:rsid w:val="00732D92"/>
    <w:rsid w:val="0073303E"/>
    <w:rsid w:val="00733252"/>
    <w:rsid w:val="00733619"/>
    <w:rsid w:val="00733BF2"/>
    <w:rsid w:val="00733C2C"/>
    <w:rsid w:val="00733D0F"/>
    <w:rsid w:val="00733D1F"/>
    <w:rsid w:val="00733DD2"/>
    <w:rsid w:val="00733E70"/>
    <w:rsid w:val="00733EAC"/>
    <w:rsid w:val="007342F3"/>
    <w:rsid w:val="00734391"/>
    <w:rsid w:val="00734682"/>
    <w:rsid w:val="007347B9"/>
    <w:rsid w:val="0073487E"/>
    <w:rsid w:val="007348EF"/>
    <w:rsid w:val="00734D45"/>
    <w:rsid w:val="00734DBC"/>
    <w:rsid w:val="00734EF3"/>
    <w:rsid w:val="007350D2"/>
    <w:rsid w:val="00735152"/>
    <w:rsid w:val="007351AD"/>
    <w:rsid w:val="007351F8"/>
    <w:rsid w:val="007354CA"/>
    <w:rsid w:val="007355F6"/>
    <w:rsid w:val="00735ADD"/>
    <w:rsid w:val="00735CBC"/>
    <w:rsid w:val="00735D7A"/>
    <w:rsid w:val="0073616B"/>
    <w:rsid w:val="0073678E"/>
    <w:rsid w:val="00736AEE"/>
    <w:rsid w:val="00736AF5"/>
    <w:rsid w:val="00736D62"/>
    <w:rsid w:val="00736EBF"/>
    <w:rsid w:val="0073715C"/>
    <w:rsid w:val="00737248"/>
    <w:rsid w:val="007372B0"/>
    <w:rsid w:val="007373A3"/>
    <w:rsid w:val="0073756D"/>
    <w:rsid w:val="007376A6"/>
    <w:rsid w:val="0073778E"/>
    <w:rsid w:val="007379A7"/>
    <w:rsid w:val="00737BD9"/>
    <w:rsid w:val="00737D42"/>
    <w:rsid w:val="00737E70"/>
    <w:rsid w:val="00737FB1"/>
    <w:rsid w:val="007400CD"/>
    <w:rsid w:val="00740448"/>
    <w:rsid w:val="00740679"/>
    <w:rsid w:val="00740684"/>
    <w:rsid w:val="00740842"/>
    <w:rsid w:val="00740BA3"/>
    <w:rsid w:val="00740C7D"/>
    <w:rsid w:val="007410C4"/>
    <w:rsid w:val="0074129B"/>
    <w:rsid w:val="007413B5"/>
    <w:rsid w:val="007415F0"/>
    <w:rsid w:val="007416D7"/>
    <w:rsid w:val="007416F3"/>
    <w:rsid w:val="007418CC"/>
    <w:rsid w:val="00741990"/>
    <w:rsid w:val="00741C47"/>
    <w:rsid w:val="00741D4A"/>
    <w:rsid w:val="00741F41"/>
    <w:rsid w:val="00741FC4"/>
    <w:rsid w:val="00742102"/>
    <w:rsid w:val="0074245D"/>
    <w:rsid w:val="00742482"/>
    <w:rsid w:val="00742535"/>
    <w:rsid w:val="00742574"/>
    <w:rsid w:val="0074295B"/>
    <w:rsid w:val="00742A00"/>
    <w:rsid w:val="00742A63"/>
    <w:rsid w:val="0074301F"/>
    <w:rsid w:val="00743107"/>
    <w:rsid w:val="007431B9"/>
    <w:rsid w:val="007432DC"/>
    <w:rsid w:val="00743375"/>
    <w:rsid w:val="007433AA"/>
    <w:rsid w:val="007433F7"/>
    <w:rsid w:val="00743A4D"/>
    <w:rsid w:val="00744141"/>
    <w:rsid w:val="00744175"/>
    <w:rsid w:val="007442CC"/>
    <w:rsid w:val="0074434F"/>
    <w:rsid w:val="00744434"/>
    <w:rsid w:val="007444DE"/>
    <w:rsid w:val="00744661"/>
    <w:rsid w:val="00744831"/>
    <w:rsid w:val="007449F1"/>
    <w:rsid w:val="00744B3D"/>
    <w:rsid w:val="00744BE2"/>
    <w:rsid w:val="00744C31"/>
    <w:rsid w:val="00744C95"/>
    <w:rsid w:val="00744D52"/>
    <w:rsid w:val="0074506B"/>
    <w:rsid w:val="0074536C"/>
    <w:rsid w:val="0074542F"/>
    <w:rsid w:val="00745460"/>
    <w:rsid w:val="00745B5A"/>
    <w:rsid w:val="00745EB5"/>
    <w:rsid w:val="0074605A"/>
    <w:rsid w:val="00746185"/>
    <w:rsid w:val="007461FD"/>
    <w:rsid w:val="0074620E"/>
    <w:rsid w:val="00746241"/>
    <w:rsid w:val="00746458"/>
    <w:rsid w:val="007467B1"/>
    <w:rsid w:val="00746846"/>
    <w:rsid w:val="00746937"/>
    <w:rsid w:val="007469A8"/>
    <w:rsid w:val="00746B01"/>
    <w:rsid w:val="00746C9C"/>
    <w:rsid w:val="00746CF7"/>
    <w:rsid w:val="00746E83"/>
    <w:rsid w:val="007472CF"/>
    <w:rsid w:val="00747327"/>
    <w:rsid w:val="0074740C"/>
    <w:rsid w:val="00747780"/>
    <w:rsid w:val="00747B46"/>
    <w:rsid w:val="00747CA1"/>
    <w:rsid w:val="00747D27"/>
    <w:rsid w:val="00747D4C"/>
    <w:rsid w:val="00747E43"/>
    <w:rsid w:val="00750045"/>
    <w:rsid w:val="00750073"/>
    <w:rsid w:val="0075018F"/>
    <w:rsid w:val="00750498"/>
    <w:rsid w:val="00750593"/>
    <w:rsid w:val="00750845"/>
    <w:rsid w:val="00750C03"/>
    <w:rsid w:val="00750D71"/>
    <w:rsid w:val="00750DA8"/>
    <w:rsid w:val="00751204"/>
    <w:rsid w:val="007515CC"/>
    <w:rsid w:val="00751764"/>
    <w:rsid w:val="0075180D"/>
    <w:rsid w:val="00751812"/>
    <w:rsid w:val="00751821"/>
    <w:rsid w:val="00751876"/>
    <w:rsid w:val="00751AC0"/>
    <w:rsid w:val="00751B26"/>
    <w:rsid w:val="00751CD2"/>
    <w:rsid w:val="00751CEE"/>
    <w:rsid w:val="00751D25"/>
    <w:rsid w:val="00752115"/>
    <w:rsid w:val="00752120"/>
    <w:rsid w:val="0075213C"/>
    <w:rsid w:val="00752215"/>
    <w:rsid w:val="00752350"/>
    <w:rsid w:val="0075238F"/>
    <w:rsid w:val="007523C2"/>
    <w:rsid w:val="00752682"/>
    <w:rsid w:val="00752734"/>
    <w:rsid w:val="0075293B"/>
    <w:rsid w:val="00752B25"/>
    <w:rsid w:val="00752CBB"/>
    <w:rsid w:val="00752F44"/>
    <w:rsid w:val="00753208"/>
    <w:rsid w:val="00753323"/>
    <w:rsid w:val="0075335C"/>
    <w:rsid w:val="00753CFA"/>
    <w:rsid w:val="00754038"/>
    <w:rsid w:val="00754063"/>
    <w:rsid w:val="00754221"/>
    <w:rsid w:val="00754281"/>
    <w:rsid w:val="00754367"/>
    <w:rsid w:val="007546D2"/>
    <w:rsid w:val="007548BF"/>
    <w:rsid w:val="007548C7"/>
    <w:rsid w:val="00754944"/>
    <w:rsid w:val="00754E40"/>
    <w:rsid w:val="00754E71"/>
    <w:rsid w:val="00754EB0"/>
    <w:rsid w:val="007550DD"/>
    <w:rsid w:val="007551EA"/>
    <w:rsid w:val="00755302"/>
    <w:rsid w:val="007557A8"/>
    <w:rsid w:val="007557FD"/>
    <w:rsid w:val="007559EF"/>
    <w:rsid w:val="00755BA8"/>
    <w:rsid w:val="00755E98"/>
    <w:rsid w:val="00755FFE"/>
    <w:rsid w:val="00756565"/>
    <w:rsid w:val="00756707"/>
    <w:rsid w:val="00756A27"/>
    <w:rsid w:val="00756C0C"/>
    <w:rsid w:val="00756E8D"/>
    <w:rsid w:val="0075702E"/>
    <w:rsid w:val="007572B1"/>
    <w:rsid w:val="007572E1"/>
    <w:rsid w:val="00757303"/>
    <w:rsid w:val="00757764"/>
    <w:rsid w:val="007577DB"/>
    <w:rsid w:val="00757844"/>
    <w:rsid w:val="00757909"/>
    <w:rsid w:val="00757B66"/>
    <w:rsid w:val="00757C7D"/>
    <w:rsid w:val="00757E38"/>
    <w:rsid w:val="00757E82"/>
    <w:rsid w:val="0076015E"/>
    <w:rsid w:val="007601A6"/>
    <w:rsid w:val="00760270"/>
    <w:rsid w:val="0076049E"/>
    <w:rsid w:val="00760579"/>
    <w:rsid w:val="007606AE"/>
    <w:rsid w:val="007606D7"/>
    <w:rsid w:val="00760914"/>
    <w:rsid w:val="007609AA"/>
    <w:rsid w:val="00760E28"/>
    <w:rsid w:val="00760F05"/>
    <w:rsid w:val="0076153B"/>
    <w:rsid w:val="00761707"/>
    <w:rsid w:val="00761934"/>
    <w:rsid w:val="00761B8A"/>
    <w:rsid w:val="00761BAF"/>
    <w:rsid w:val="00761C5E"/>
    <w:rsid w:val="00761D24"/>
    <w:rsid w:val="00761DEC"/>
    <w:rsid w:val="00761ED8"/>
    <w:rsid w:val="00761F47"/>
    <w:rsid w:val="00762049"/>
    <w:rsid w:val="0076246C"/>
    <w:rsid w:val="0076256E"/>
    <w:rsid w:val="00762D25"/>
    <w:rsid w:val="00762E20"/>
    <w:rsid w:val="00762FF1"/>
    <w:rsid w:val="00763067"/>
    <w:rsid w:val="00763314"/>
    <w:rsid w:val="00763434"/>
    <w:rsid w:val="0076355D"/>
    <w:rsid w:val="00763671"/>
    <w:rsid w:val="007638B7"/>
    <w:rsid w:val="00763CE5"/>
    <w:rsid w:val="00763F88"/>
    <w:rsid w:val="0076411C"/>
    <w:rsid w:val="00764157"/>
    <w:rsid w:val="007642F5"/>
    <w:rsid w:val="007646B5"/>
    <w:rsid w:val="007646F5"/>
    <w:rsid w:val="00764A50"/>
    <w:rsid w:val="00764BA0"/>
    <w:rsid w:val="00765032"/>
    <w:rsid w:val="007651FC"/>
    <w:rsid w:val="00765285"/>
    <w:rsid w:val="0076543F"/>
    <w:rsid w:val="00765524"/>
    <w:rsid w:val="00765850"/>
    <w:rsid w:val="007658FD"/>
    <w:rsid w:val="00765A15"/>
    <w:rsid w:val="00765B65"/>
    <w:rsid w:val="00765BB9"/>
    <w:rsid w:val="00765CB1"/>
    <w:rsid w:val="00765D33"/>
    <w:rsid w:val="00765E2E"/>
    <w:rsid w:val="007662BE"/>
    <w:rsid w:val="0076630F"/>
    <w:rsid w:val="00766397"/>
    <w:rsid w:val="007666BE"/>
    <w:rsid w:val="00766825"/>
    <w:rsid w:val="00766AB9"/>
    <w:rsid w:val="00766B80"/>
    <w:rsid w:val="00766C4A"/>
    <w:rsid w:val="00766F6E"/>
    <w:rsid w:val="0076725A"/>
    <w:rsid w:val="007672B9"/>
    <w:rsid w:val="007672BB"/>
    <w:rsid w:val="0076732C"/>
    <w:rsid w:val="0076739D"/>
    <w:rsid w:val="00767599"/>
    <w:rsid w:val="00767A3A"/>
    <w:rsid w:val="00767C1D"/>
    <w:rsid w:val="00767C8F"/>
    <w:rsid w:val="00767D7B"/>
    <w:rsid w:val="00767D82"/>
    <w:rsid w:val="00767E09"/>
    <w:rsid w:val="00767EB3"/>
    <w:rsid w:val="00770215"/>
    <w:rsid w:val="0077033C"/>
    <w:rsid w:val="00770414"/>
    <w:rsid w:val="00770460"/>
    <w:rsid w:val="007705FC"/>
    <w:rsid w:val="00770704"/>
    <w:rsid w:val="007707DC"/>
    <w:rsid w:val="0077085A"/>
    <w:rsid w:val="00770980"/>
    <w:rsid w:val="00770D8B"/>
    <w:rsid w:val="00770EDE"/>
    <w:rsid w:val="00770F37"/>
    <w:rsid w:val="007713B4"/>
    <w:rsid w:val="00771894"/>
    <w:rsid w:val="00771A15"/>
    <w:rsid w:val="00772028"/>
    <w:rsid w:val="00772253"/>
    <w:rsid w:val="00772447"/>
    <w:rsid w:val="007725B0"/>
    <w:rsid w:val="007725E3"/>
    <w:rsid w:val="0077274B"/>
    <w:rsid w:val="007727C3"/>
    <w:rsid w:val="007728FD"/>
    <w:rsid w:val="00772A34"/>
    <w:rsid w:val="00772AA9"/>
    <w:rsid w:val="00772E1C"/>
    <w:rsid w:val="00772F9E"/>
    <w:rsid w:val="00772FC5"/>
    <w:rsid w:val="0077300D"/>
    <w:rsid w:val="007730C3"/>
    <w:rsid w:val="007732A9"/>
    <w:rsid w:val="00773468"/>
    <w:rsid w:val="00773808"/>
    <w:rsid w:val="00773CF8"/>
    <w:rsid w:val="00773D7C"/>
    <w:rsid w:val="00773F75"/>
    <w:rsid w:val="00774140"/>
    <w:rsid w:val="007741AF"/>
    <w:rsid w:val="0077459B"/>
    <w:rsid w:val="00774AF3"/>
    <w:rsid w:val="00774BF4"/>
    <w:rsid w:val="00774E4A"/>
    <w:rsid w:val="0077504C"/>
    <w:rsid w:val="007750F0"/>
    <w:rsid w:val="0077514D"/>
    <w:rsid w:val="007754AF"/>
    <w:rsid w:val="00775648"/>
    <w:rsid w:val="0077565C"/>
    <w:rsid w:val="0077566B"/>
    <w:rsid w:val="007757CD"/>
    <w:rsid w:val="007757FA"/>
    <w:rsid w:val="00775DDF"/>
    <w:rsid w:val="00775E8F"/>
    <w:rsid w:val="00775F76"/>
    <w:rsid w:val="00775FA2"/>
    <w:rsid w:val="007762E8"/>
    <w:rsid w:val="0077634C"/>
    <w:rsid w:val="007764DD"/>
    <w:rsid w:val="00776634"/>
    <w:rsid w:val="0077689F"/>
    <w:rsid w:val="00776963"/>
    <w:rsid w:val="00776A8B"/>
    <w:rsid w:val="00776C87"/>
    <w:rsid w:val="00776D07"/>
    <w:rsid w:val="00776D95"/>
    <w:rsid w:val="007770BF"/>
    <w:rsid w:val="00777312"/>
    <w:rsid w:val="0077746F"/>
    <w:rsid w:val="007776B4"/>
    <w:rsid w:val="007778FC"/>
    <w:rsid w:val="00777906"/>
    <w:rsid w:val="00777C34"/>
    <w:rsid w:val="00780160"/>
    <w:rsid w:val="007801DF"/>
    <w:rsid w:val="00780328"/>
    <w:rsid w:val="00780543"/>
    <w:rsid w:val="00780AFA"/>
    <w:rsid w:val="00780C6C"/>
    <w:rsid w:val="00780F7C"/>
    <w:rsid w:val="0078101B"/>
    <w:rsid w:val="0078139B"/>
    <w:rsid w:val="0078151B"/>
    <w:rsid w:val="007817CA"/>
    <w:rsid w:val="0078184E"/>
    <w:rsid w:val="0078185C"/>
    <w:rsid w:val="00782197"/>
    <w:rsid w:val="00782298"/>
    <w:rsid w:val="0078266B"/>
    <w:rsid w:val="00782894"/>
    <w:rsid w:val="007828B7"/>
    <w:rsid w:val="00782CB1"/>
    <w:rsid w:val="00782CE2"/>
    <w:rsid w:val="00782D32"/>
    <w:rsid w:val="00783392"/>
    <w:rsid w:val="007833A9"/>
    <w:rsid w:val="00783483"/>
    <w:rsid w:val="0078351F"/>
    <w:rsid w:val="00783665"/>
    <w:rsid w:val="00783944"/>
    <w:rsid w:val="00783A35"/>
    <w:rsid w:val="00783C1C"/>
    <w:rsid w:val="00783CB8"/>
    <w:rsid w:val="00783CBF"/>
    <w:rsid w:val="00783E9D"/>
    <w:rsid w:val="00783EED"/>
    <w:rsid w:val="00783EFF"/>
    <w:rsid w:val="00784367"/>
    <w:rsid w:val="00784384"/>
    <w:rsid w:val="00784394"/>
    <w:rsid w:val="0078443D"/>
    <w:rsid w:val="0078468C"/>
    <w:rsid w:val="00784744"/>
    <w:rsid w:val="007847E8"/>
    <w:rsid w:val="00784A57"/>
    <w:rsid w:val="00784D9F"/>
    <w:rsid w:val="00784DD4"/>
    <w:rsid w:val="00784EAE"/>
    <w:rsid w:val="007852EB"/>
    <w:rsid w:val="00785364"/>
    <w:rsid w:val="007857BD"/>
    <w:rsid w:val="00785A37"/>
    <w:rsid w:val="00785B42"/>
    <w:rsid w:val="00785B87"/>
    <w:rsid w:val="00785BB6"/>
    <w:rsid w:val="00785CAC"/>
    <w:rsid w:val="00785D64"/>
    <w:rsid w:val="00785D8C"/>
    <w:rsid w:val="00785DB7"/>
    <w:rsid w:val="00785E0E"/>
    <w:rsid w:val="00786153"/>
    <w:rsid w:val="0078629D"/>
    <w:rsid w:val="007862CC"/>
    <w:rsid w:val="00786495"/>
    <w:rsid w:val="00786615"/>
    <w:rsid w:val="0078673C"/>
    <w:rsid w:val="00786A36"/>
    <w:rsid w:val="00786B7D"/>
    <w:rsid w:val="00787123"/>
    <w:rsid w:val="007872BB"/>
    <w:rsid w:val="0078791E"/>
    <w:rsid w:val="007879C7"/>
    <w:rsid w:val="007879D1"/>
    <w:rsid w:val="00787A4C"/>
    <w:rsid w:val="00787AF4"/>
    <w:rsid w:val="00787C6F"/>
    <w:rsid w:val="00787DC2"/>
    <w:rsid w:val="00787FB3"/>
    <w:rsid w:val="00790080"/>
    <w:rsid w:val="00790228"/>
    <w:rsid w:val="00790264"/>
    <w:rsid w:val="0079088F"/>
    <w:rsid w:val="00790899"/>
    <w:rsid w:val="00790951"/>
    <w:rsid w:val="00790B93"/>
    <w:rsid w:val="00790C25"/>
    <w:rsid w:val="00790CF8"/>
    <w:rsid w:val="00790E1F"/>
    <w:rsid w:val="007910A7"/>
    <w:rsid w:val="007910B0"/>
    <w:rsid w:val="007914F7"/>
    <w:rsid w:val="00791568"/>
    <w:rsid w:val="007915CB"/>
    <w:rsid w:val="0079162E"/>
    <w:rsid w:val="0079167A"/>
    <w:rsid w:val="00791729"/>
    <w:rsid w:val="00791770"/>
    <w:rsid w:val="007917E2"/>
    <w:rsid w:val="00791831"/>
    <w:rsid w:val="00791BD6"/>
    <w:rsid w:val="00791BE7"/>
    <w:rsid w:val="00791C15"/>
    <w:rsid w:val="00791FEF"/>
    <w:rsid w:val="007921B9"/>
    <w:rsid w:val="0079226F"/>
    <w:rsid w:val="007923D0"/>
    <w:rsid w:val="00792468"/>
    <w:rsid w:val="007925F4"/>
    <w:rsid w:val="0079260E"/>
    <w:rsid w:val="0079288D"/>
    <w:rsid w:val="00792894"/>
    <w:rsid w:val="00792A29"/>
    <w:rsid w:val="00792B09"/>
    <w:rsid w:val="00792B71"/>
    <w:rsid w:val="00792BCA"/>
    <w:rsid w:val="00792D89"/>
    <w:rsid w:val="00792E07"/>
    <w:rsid w:val="00792E13"/>
    <w:rsid w:val="00792EB7"/>
    <w:rsid w:val="007930D8"/>
    <w:rsid w:val="00793247"/>
    <w:rsid w:val="00793394"/>
    <w:rsid w:val="007935C1"/>
    <w:rsid w:val="007936AE"/>
    <w:rsid w:val="007936EB"/>
    <w:rsid w:val="007938C1"/>
    <w:rsid w:val="00793B5F"/>
    <w:rsid w:val="00793BE2"/>
    <w:rsid w:val="00793CBB"/>
    <w:rsid w:val="00793D9A"/>
    <w:rsid w:val="00793DB1"/>
    <w:rsid w:val="00793ECF"/>
    <w:rsid w:val="007941DE"/>
    <w:rsid w:val="007942F2"/>
    <w:rsid w:val="00794516"/>
    <w:rsid w:val="007945BD"/>
    <w:rsid w:val="007947E1"/>
    <w:rsid w:val="00794916"/>
    <w:rsid w:val="00794AA2"/>
    <w:rsid w:val="00794C1E"/>
    <w:rsid w:val="00794C85"/>
    <w:rsid w:val="00794D04"/>
    <w:rsid w:val="00794DF2"/>
    <w:rsid w:val="007950CA"/>
    <w:rsid w:val="0079518B"/>
    <w:rsid w:val="00795557"/>
    <w:rsid w:val="00795710"/>
    <w:rsid w:val="0079576E"/>
    <w:rsid w:val="00795900"/>
    <w:rsid w:val="007959D5"/>
    <w:rsid w:val="00795C9E"/>
    <w:rsid w:val="00795CD4"/>
    <w:rsid w:val="0079617D"/>
    <w:rsid w:val="00796562"/>
    <w:rsid w:val="007965D5"/>
    <w:rsid w:val="00796673"/>
    <w:rsid w:val="00796753"/>
    <w:rsid w:val="00796821"/>
    <w:rsid w:val="00796BA2"/>
    <w:rsid w:val="00796E48"/>
    <w:rsid w:val="00796E7D"/>
    <w:rsid w:val="00796EBD"/>
    <w:rsid w:val="0079748F"/>
    <w:rsid w:val="007974A1"/>
    <w:rsid w:val="0079767D"/>
    <w:rsid w:val="007976CF"/>
    <w:rsid w:val="007976FF"/>
    <w:rsid w:val="0079775A"/>
    <w:rsid w:val="0079785A"/>
    <w:rsid w:val="007978CE"/>
    <w:rsid w:val="00797948"/>
    <w:rsid w:val="00797CE2"/>
    <w:rsid w:val="007A00F5"/>
    <w:rsid w:val="007A019B"/>
    <w:rsid w:val="007A025E"/>
    <w:rsid w:val="007A02B2"/>
    <w:rsid w:val="007A03AA"/>
    <w:rsid w:val="007A03C8"/>
    <w:rsid w:val="007A0558"/>
    <w:rsid w:val="007A06AC"/>
    <w:rsid w:val="007A095D"/>
    <w:rsid w:val="007A0AA1"/>
    <w:rsid w:val="007A0C52"/>
    <w:rsid w:val="007A0C9E"/>
    <w:rsid w:val="007A0D0A"/>
    <w:rsid w:val="007A12A2"/>
    <w:rsid w:val="007A12C6"/>
    <w:rsid w:val="007A14AE"/>
    <w:rsid w:val="007A1CFB"/>
    <w:rsid w:val="007A1ECE"/>
    <w:rsid w:val="007A250F"/>
    <w:rsid w:val="007A281F"/>
    <w:rsid w:val="007A2F22"/>
    <w:rsid w:val="007A323B"/>
    <w:rsid w:val="007A354A"/>
    <w:rsid w:val="007A359B"/>
    <w:rsid w:val="007A3CD5"/>
    <w:rsid w:val="007A3E4C"/>
    <w:rsid w:val="007A3EC6"/>
    <w:rsid w:val="007A4006"/>
    <w:rsid w:val="007A409F"/>
    <w:rsid w:val="007A422D"/>
    <w:rsid w:val="007A4374"/>
    <w:rsid w:val="007A466E"/>
    <w:rsid w:val="007A47E3"/>
    <w:rsid w:val="007A4926"/>
    <w:rsid w:val="007A4C41"/>
    <w:rsid w:val="007A4F6C"/>
    <w:rsid w:val="007A4FD3"/>
    <w:rsid w:val="007A515F"/>
    <w:rsid w:val="007A5255"/>
    <w:rsid w:val="007A5503"/>
    <w:rsid w:val="007A56EA"/>
    <w:rsid w:val="007A5984"/>
    <w:rsid w:val="007A5A4C"/>
    <w:rsid w:val="007A5B42"/>
    <w:rsid w:val="007A5B9E"/>
    <w:rsid w:val="007A6031"/>
    <w:rsid w:val="007A627A"/>
    <w:rsid w:val="007A63F2"/>
    <w:rsid w:val="007A67B3"/>
    <w:rsid w:val="007A6803"/>
    <w:rsid w:val="007A68B5"/>
    <w:rsid w:val="007A6A02"/>
    <w:rsid w:val="007A6AB6"/>
    <w:rsid w:val="007A6D65"/>
    <w:rsid w:val="007A6E2B"/>
    <w:rsid w:val="007A6E44"/>
    <w:rsid w:val="007A6F06"/>
    <w:rsid w:val="007A6F25"/>
    <w:rsid w:val="007A71CF"/>
    <w:rsid w:val="007A74B1"/>
    <w:rsid w:val="007A7648"/>
    <w:rsid w:val="007A77BD"/>
    <w:rsid w:val="007A787F"/>
    <w:rsid w:val="007A7950"/>
    <w:rsid w:val="007A7967"/>
    <w:rsid w:val="007A7A95"/>
    <w:rsid w:val="007A7B5D"/>
    <w:rsid w:val="007A7D60"/>
    <w:rsid w:val="007B051B"/>
    <w:rsid w:val="007B062C"/>
    <w:rsid w:val="007B062E"/>
    <w:rsid w:val="007B06AC"/>
    <w:rsid w:val="007B072D"/>
    <w:rsid w:val="007B0D43"/>
    <w:rsid w:val="007B12CD"/>
    <w:rsid w:val="007B1721"/>
    <w:rsid w:val="007B1A45"/>
    <w:rsid w:val="007B1A84"/>
    <w:rsid w:val="007B1B8D"/>
    <w:rsid w:val="007B1F76"/>
    <w:rsid w:val="007B208B"/>
    <w:rsid w:val="007B22F5"/>
    <w:rsid w:val="007B245A"/>
    <w:rsid w:val="007B249A"/>
    <w:rsid w:val="007B2718"/>
    <w:rsid w:val="007B2952"/>
    <w:rsid w:val="007B29AE"/>
    <w:rsid w:val="007B2A13"/>
    <w:rsid w:val="007B2DCB"/>
    <w:rsid w:val="007B2E90"/>
    <w:rsid w:val="007B300D"/>
    <w:rsid w:val="007B30A2"/>
    <w:rsid w:val="007B31BA"/>
    <w:rsid w:val="007B31FB"/>
    <w:rsid w:val="007B3286"/>
    <w:rsid w:val="007B3559"/>
    <w:rsid w:val="007B35D4"/>
    <w:rsid w:val="007B3934"/>
    <w:rsid w:val="007B3A79"/>
    <w:rsid w:val="007B3C0B"/>
    <w:rsid w:val="007B3C30"/>
    <w:rsid w:val="007B3C9C"/>
    <w:rsid w:val="007B3D80"/>
    <w:rsid w:val="007B3EFA"/>
    <w:rsid w:val="007B42B6"/>
    <w:rsid w:val="007B496B"/>
    <w:rsid w:val="007B4B31"/>
    <w:rsid w:val="007B4C31"/>
    <w:rsid w:val="007B4DDA"/>
    <w:rsid w:val="007B4DF1"/>
    <w:rsid w:val="007B4EC4"/>
    <w:rsid w:val="007B4F5D"/>
    <w:rsid w:val="007B4FB2"/>
    <w:rsid w:val="007B5068"/>
    <w:rsid w:val="007B5281"/>
    <w:rsid w:val="007B5381"/>
    <w:rsid w:val="007B53C2"/>
    <w:rsid w:val="007B56D2"/>
    <w:rsid w:val="007B57B5"/>
    <w:rsid w:val="007B5838"/>
    <w:rsid w:val="007B5892"/>
    <w:rsid w:val="007B5A70"/>
    <w:rsid w:val="007B5E68"/>
    <w:rsid w:val="007B606A"/>
    <w:rsid w:val="007B60B0"/>
    <w:rsid w:val="007B60E1"/>
    <w:rsid w:val="007B61CF"/>
    <w:rsid w:val="007B654F"/>
    <w:rsid w:val="007B6648"/>
    <w:rsid w:val="007B6714"/>
    <w:rsid w:val="007B6752"/>
    <w:rsid w:val="007B67C5"/>
    <w:rsid w:val="007B68B4"/>
    <w:rsid w:val="007B68FD"/>
    <w:rsid w:val="007B6972"/>
    <w:rsid w:val="007B6A5C"/>
    <w:rsid w:val="007B6CBD"/>
    <w:rsid w:val="007B6ED2"/>
    <w:rsid w:val="007B70CC"/>
    <w:rsid w:val="007B72C9"/>
    <w:rsid w:val="007B7837"/>
    <w:rsid w:val="007B785E"/>
    <w:rsid w:val="007B79A6"/>
    <w:rsid w:val="007B79FB"/>
    <w:rsid w:val="007B7FE6"/>
    <w:rsid w:val="007C025F"/>
    <w:rsid w:val="007C049D"/>
    <w:rsid w:val="007C07EA"/>
    <w:rsid w:val="007C0867"/>
    <w:rsid w:val="007C0AD3"/>
    <w:rsid w:val="007C0F71"/>
    <w:rsid w:val="007C0F96"/>
    <w:rsid w:val="007C14DE"/>
    <w:rsid w:val="007C168B"/>
    <w:rsid w:val="007C1917"/>
    <w:rsid w:val="007C19E1"/>
    <w:rsid w:val="007C1B3F"/>
    <w:rsid w:val="007C1B43"/>
    <w:rsid w:val="007C1B66"/>
    <w:rsid w:val="007C1BCF"/>
    <w:rsid w:val="007C1D91"/>
    <w:rsid w:val="007C245D"/>
    <w:rsid w:val="007C2487"/>
    <w:rsid w:val="007C2717"/>
    <w:rsid w:val="007C279C"/>
    <w:rsid w:val="007C29EA"/>
    <w:rsid w:val="007C2AE0"/>
    <w:rsid w:val="007C2BA6"/>
    <w:rsid w:val="007C2C3C"/>
    <w:rsid w:val="007C2DCA"/>
    <w:rsid w:val="007C2EAD"/>
    <w:rsid w:val="007C2F1A"/>
    <w:rsid w:val="007C2F30"/>
    <w:rsid w:val="007C309A"/>
    <w:rsid w:val="007C313B"/>
    <w:rsid w:val="007C328C"/>
    <w:rsid w:val="007C32A9"/>
    <w:rsid w:val="007C337B"/>
    <w:rsid w:val="007C3504"/>
    <w:rsid w:val="007C38B3"/>
    <w:rsid w:val="007C38BB"/>
    <w:rsid w:val="007C3969"/>
    <w:rsid w:val="007C3A39"/>
    <w:rsid w:val="007C402F"/>
    <w:rsid w:val="007C41C3"/>
    <w:rsid w:val="007C42E3"/>
    <w:rsid w:val="007C4484"/>
    <w:rsid w:val="007C45A0"/>
    <w:rsid w:val="007C4799"/>
    <w:rsid w:val="007C48EA"/>
    <w:rsid w:val="007C4B8D"/>
    <w:rsid w:val="007C4B9E"/>
    <w:rsid w:val="007C4C12"/>
    <w:rsid w:val="007C503F"/>
    <w:rsid w:val="007C504F"/>
    <w:rsid w:val="007C533C"/>
    <w:rsid w:val="007C5878"/>
    <w:rsid w:val="007C5B63"/>
    <w:rsid w:val="007C5F1D"/>
    <w:rsid w:val="007C60C5"/>
    <w:rsid w:val="007C639D"/>
    <w:rsid w:val="007C64C9"/>
    <w:rsid w:val="007C65E8"/>
    <w:rsid w:val="007C66FC"/>
    <w:rsid w:val="007C6798"/>
    <w:rsid w:val="007C67CB"/>
    <w:rsid w:val="007C6802"/>
    <w:rsid w:val="007C6AC4"/>
    <w:rsid w:val="007C6E5A"/>
    <w:rsid w:val="007C6E77"/>
    <w:rsid w:val="007C6FDF"/>
    <w:rsid w:val="007C7023"/>
    <w:rsid w:val="007C71E1"/>
    <w:rsid w:val="007C732A"/>
    <w:rsid w:val="007C7330"/>
    <w:rsid w:val="007C7734"/>
    <w:rsid w:val="007C77B7"/>
    <w:rsid w:val="007C7B81"/>
    <w:rsid w:val="007C7CC9"/>
    <w:rsid w:val="007C7D5B"/>
    <w:rsid w:val="007C7DD1"/>
    <w:rsid w:val="007C7DE6"/>
    <w:rsid w:val="007C7E26"/>
    <w:rsid w:val="007D06A6"/>
    <w:rsid w:val="007D0A45"/>
    <w:rsid w:val="007D0C4D"/>
    <w:rsid w:val="007D0F4F"/>
    <w:rsid w:val="007D10FA"/>
    <w:rsid w:val="007D12B7"/>
    <w:rsid w:val="007D1782"/>
    <w:rsid w:val="007D186E"/>
    <w:rsid w:val="007D1927"/>
    <w:rsid w:val="007D1A0A"/>
    <w:rsid w:val="007D1A0F"/>
    <w:rsid w:val="007D1B05"/>
    <w:rsid w:val="007D1C9E"/>
    <w:rsid w:val="007D1CCC"/>
    <w:rsid w:val="007D1E26"/>
    <w:rsid w:val="007D2149"/>
    <w:rsid w:val="007D2306"/>
    <w:rsid w:val="007D249E"/>
    <w:rsid w:val="007D2845"/>
    <w:rsid w:val="007D2868"/>
    <w:rsid w:val="007D2C2C"/>
    <w:rsid w:val="007D2CF4"/>
    <w:rsid w:val="007D3172"/>
    <w:rsid w:val="007D388D"/>
    <w:rsid w:val="007D3896"/>
    <w:rsid w:val="007D3AE4"/>
    <w:rsid w:val="007D3B54"/>
    <w:rsid w:val="007D3C17"/>
    <w:rsid w:val="007D3DB4"/>
    <w:rsid w:val="007D3EB3"/>
    <w:rsid w:val="007D412B"/>
    <w:rsid w:val="007D4156"/>
    <w:rsid w:val="007D43BB"/>
    <w:rsid w:val="007D443F"/>
    <w:rsid w:val="007D4674"/>
    <w:rsid w:val="007D46CA"/>
    <w:rsid w:val="007D4B3E"/>
    <w:rsid w:val="007D4C89"/>
    <w:rsid w:val="007D4D83"/>
    <w:rsid w:val="007D4F8D"/>
    <w:rsid w:val="007D4F9E"/>
    <w:rsid w:val="007D51B1"/>
    <w:rsid w:val="007D51EE"/>
    <w:rsid w:val="007D5384"/>
    <w:rsid w:val="007D5446"/>
    <w:rsid w:val="007D553D"/>
    <w:rsid w:val="007D5573"/>
    <w:rsid w:val="007D56E1"/>
    <w:rsid w:val="007D5A26"/>
    <w:rsid w:val="007D5A7A"/>
    <w:rsid w:val="007D5BAC"/>
    <w:rsid w:val="007D5C64"/>
    <w:rsid w:val="007D5D07"/>
    <w:rsid w:val="007D5DD7"/>
    <w:rsid w:val="007D5DFA"/>
    <w:rsid w:val="007D60C9"/>
    <w:rsid w:val="007D6194"/>
    <w:rsid w:val="007D61AB"/>
    <w:rsid w:val="007D63E8"/>
    <w:rsid w:val="007D6519"/>
    <w:rsid w:val="007D6532"/>
    <w:rsid w:val="007D68B2"/>
    <w:rsid w:val="007D73E4"/>
    <w:rsid w:val="007D7584"/>
    <w:rsid w:val="007D7792"/>
    <w:rsid w:val="007D7985"/>
    <w:rsid w:val="007D7B32"/>
    <w:rsid w:val="007D7D05"/>
    <w:rsid w:val="007D7EA6"/>
    <w:rsid w:val="007D7FC0"/>
    <w:rsid w:val="007E0182"/>
    <w:rsid w:val="007E03EF"/>
    <w:rsid w:val="007E0525"/>
    <w:rsid w:val="007E0533"/>
    <w:rsid w:val="007E0632"/>
    <w:rsid w:val="007E0682"/>
    <w:rsid w:val="007E0794"/>
    <w:rsid w:val="007E08B1"/>
    <w:rsid w:val="007E0916"/>
    <w:rsid w:val="007E0946"/>
    <w:rsid w:val="007E096F"/>
    <w:rsid w:val="007E0C15"/>
    <w:rsid w:val="007E0DC3"/>
    <w:rsid w:val="007E0EB8"/>
    <w:rsid w:val="007E10DC"/>
    <w:rsid w:val="007E1282"/>
    <w:rsid w:val="007E153C"/>
    <w:rsid w:val="007E16AE"/>
    <w:rsid w:val="007E17C9"/>
    <w:rsid w:val="007E1EB4"/>
    <w:rsid w:val="007E1F87"/>
    <w:rsid w:val="007E2081"/>
    <w:rsid w:val="007E22FE"/>
    <w:rsid w:val="007E230D"/>
    <w:rsid w:val="007E2447"/>
    <w:rsid w:val="007E24F3"/>
    <w:rsid w:val="007E26A5"/>
    <w:rsid w:val="007E2821"/>
    <w:rsid w:val="007E2BF2"/>
    <w:rsid w:val="007E2F75"/>
    <w:rsid w:val="007E303E"/>
    <w:rsid w:val="007E3145"/>
    <w:rsid w:val="007E3149"/>
    <w:rsid w:val="007E32BC"/>
    <w:rsid w:val="007E35C1"/>
    <w:rsid w:val="007E360F"/>
    <w:rsid w:val="007E387A"/>
    <w:rsid w:val="007E3A1D"/>
    <w:rsid w:val="007E3BA6"/>
    <w:rsid w:val="007E3CC7"/>
    <w:rsid w:val="007E3DAD"/>
    <w:rsid w:val="007E3F61"/>
    <w:rsid w:val="007E3F64"/>
    <w:rsid w:val="007E4122"/>
    <w:rsid w:val="007E4268"/>
    <w:rsid w:val="007E44FA"/>
    <w:rsid w:val="007E46C4"/>
    <w:rsid w:val="007E4796"/>
    <w:rsid w:val="007E48C2"/>
    <w:rsid w:val="007E4A4B"/>
    <w:rsid w:val="007E4D23"/>
    <w:rsid w:val="007E4DDB"/>
    <w:rsid w:val="007E4DF8"/>
    <w:rsid w:val="007E51CB"/>
    <w:rsid w:val="007E52FB"/>
    <w:rsid w:val="007E5407"/>
    <w:rsid w:val="007E540B"/>
    <w:rsid w:val="007E55E4"/>
    <w:rsid w:val="007E5803"/>
    <w:rsid w:val="007E583E"/>
    <w:rsid w:val="007E5857"/>
    <w:rsid w:val="007E5924"/>
    <w:rsid w:val="007E5AFF"/>
    <w:rsid w:val="007E5BF5"/>
    <w:rsid w:val="007E6069"/>
    <w:rsid w:val="007E66C2"/>
    <w:rsid w:val="007E678F"/>
    <w:rsid w:val="007E6896"/>
    <w:rsid w:val="007E6B28"/>
    <w:rsid w:val="007E6B37"/>
    <w:rsid w:val="007E6D00"/>
    <w:rsid w:val="007E6DDF"/>
    <w:rsid w:val="007E6E83"/>
    <w:rsid w:val="007E7265"/>
    <w:rsid w:val="007E73E6"/>
    <w:rsid w:val="007E7BDA"/>
    <w:rsid w:val="007E7BDB"/>
    <w:rsid w:val="007E7C7F"/>
    <w:rsid w:val="007E7D6D"/>
    <w:rsid w:val="007E7FEC"/>
    <w:rsid w:val="007F0029"/>
    <w:rsid w:val="007F0074"/>
    <w:rsid w:val="007F019C"/>
    <w:rsid w:val="007F01F1"/>
    <w:rsid w:val="007F06D2"/>
    <w:rsid w:val="007F0778"/>
    <w:rsid w:val="007F08E7"/>
    <w:rsid w:val="007F09C5"/>
    <w:rsid w:val="007F0E89"/>
    <w:rsid w:val="007F1015"/>
    <w:rsid w:val="007F101F"/>
    <w:rsid w:val="007F114D"/>
    <w:rsid w:val="007F11AF"/>
    <w:rsid w:val="007F1591"/>
    <w:rsid w:val="007F169B"/>
    <w:rsid w:val="007F16A0"/>
    <w:rsid w:val="007F1705"/>
    <w:rsid w:val="007F1763"/>
    <w:rsid w:val="007F18FC"/>
    <w:rsid w:val="007F19CF"/>
    <w:rsid w:val="007F1A76"/>
    <w:rsid w:val="007F1C52"/>
    <w:rsid w:val="007F1C53"/>
    <w:rsid w:val="007F1C66"/>
    <w:rsid w:val="007F1E0A"/>
    <w:rsid w:val="007F1E88"/>
    <w:rsid w:val="007F1FF5"/>
    <w:rsid w:val="007F2551"/>
    <w:rsid w:val="007F26E2"/>
    <w:rsid w:val="007F2745"/>
    <w:rsid w:val="007F2AD7"/>
    <w:rsid w:val="007F2C12"/>
    <w:rsid w:val="007F2CDF"/>
    <w:rsid w:val="007F2D5E"/>
    <w:rsid w:val="007F2FDA"/>
    <w:rsid w:val="007F3100"/>
    <w:rsid w:val="007F319F"/>
    <w:rsid w:val="007F31BB"/>
    <w:rsid w:val="007F33B4"/>
    <w:rsid w:val="007F344B"/>
    <w:rsid w:val="007F3576"/>
    <w:rsid w:val="007F37D7"/>
    <w:rsid w:val="007F3981"/>
    <w:rsid w:val="007F3AEF"/>
    <w:rsid w:val="007F3B7C"/>
    <w:rsid w:val="007F3B98"/>
    <w:rsid w:val="007F3C00"/>
    <w:rsid w:val="007F3C9B"/>
    <w:rsid w:val="007F3CA9"/>
    <w:rsid w:val="007F3E43"/>
    <w:rsid w:val="007F3ECF"/>
    <w:rsid w:val="007F3F05"/>
    <w:rsid w:val="007F3F5F"/>
    <w:rsid w:val="007F3FA9"/>
    <w:rsid w:val="007F4006"/>
    <w:rsid w:val="007F400A"/>
    <w:rsid w:val="007F40F8"/>
    <w:rsid w:val="007F4133"/>
    <w:rsid w:val="007F41BA"/>
    <w:rsid w:val="007F433D"/>
    <w:rsid w:val="007F4510"/>
    <w:rsid w:val="007F4A0D"/>
    <w:rsid w:val="007F4C41"/>
    <w:rsid w:val="007F4FA9"/>
    <w:rsid w:val="007F511A"/>
    <w:rsid w:val="007F5224"/>
    <w:rsid w:val="007F5417"/>
    <w:rsid w:val="007F55E0"/>
    <w:rsid w:val="007F5691"/>
    <w:rsid w:val="007F5887"/>
    <w:rsid w:val="007F5FB5"/>
    <w:rsid w:val="007F5FFA"/>
    <w:rsid w:val="007F6135"/>
    <w:rsid w:val="007F6136"/>
    <w:rsid w:val="007F6193"/>
    <w:rsid w:val="007F6570"/>
    <w:rsid w:val="007F6C21"/>
    <w:rsid w:val="007F6E61"/>
    <w:rsid w:val="007F74D2"/>
    <w:rsid w:val="007F750C"/>
    <w:rsid w:val="007F772A"/>
    <w:rsid w:val="007F77D1"/>
    <w:rsid w:val="007F78E1"/>
    <w:rsid w:val="007F7914"/>
    <w:rsid w:val="008002DE"/>
    <w:rsid w:val="008003A1"/>
    <w:rsid w:val="0080056D"/>
    <w:rsid w:val="00800751"/>
    <w:rsid w:val="0080079F"/>
    <w:rsid w:val="00800827"/>
    <w:rsid w:val="00800CBB"/>
    <w:rsid w:val="00800E0C"/>
    <w:rsid w:val="00800F9A"/>
    <w:rsid w:val="00801033"/>
    <w:rsid w:val="008011FC"/>
    <w:rsid w:val="00801237"/>
    <w:rsid w:val="0080157D"/>
    <w:rsid w:val="00801BD2"/>
    <w:rsid w:val="00801C54"/>
    <w:rsid w:val="00801DAC"/>
    <w:rsid w:val="00801EB3"/>
    <w:rsid w:val="00801ED2"/>
    <w:rsid w:val="00801FA0"/>
    <w:rsid w:val="00802274"/>
    <w:rsid w:val="00802968"/>
    <w:rsid w:val="00802BB7"/>
    <w:rsid w:val="00802C39"/>
    <w:rsid w:val="00802C89"/>
    <w:rsid w:val="0080307F"/>
    <w:rsid w:val="008030F9"/>
    <w:rsid w:val="0080339D"/>
    <w:rsid w:val="008035B5"/>
    <w:rsid w:val="0080368F"/>
    <w:rsid w:val="008037E4"/>
    <w:rsid w:val="008038B6"/>
    <w:rsid w:val="00803931"/>
    <w:rsid w:val="00803CD2"/>
    <w:rsid w:val="00803EA3"/>
    <w:rsid w:val="00804012"/>
    <w:rsid w:val="0080439D"/>
    <w:rsid w:val="008046F9"/>
    <w:rsid w:val="008046FF"/>
    <w:rsid w:val="00804A48"/>
    <w:rsid w:val="00804AA7"/>
    <w:rsid w:val="00804AC1"/>
    <w:rsid w:val="00804AF3"/>
    <w:rsid w:val="00804C58"/>
    <w:rsid w:val="0080501D"/>
    <w:rsid w:val="00805170"/>
    <w:rsid w:val="00805213"/>
    <w:rsid w:val="00805330"/>
    <w:rsid w:val="0080547C"/>
    <w:rsid w:val="008057A7"/>
    <w:rsid w:val="00805843"/>
    <w:rsid w:val="008058DD"/>
    <w:rsid w:val="00805A08"/>
    <w:rsid w:val="00805B8E"/>
    <w:rsid w:val="00805D94"/>
    <w:rsid w:val="0080605E"/>
    <w:rsid w:val="0080623A"/>
    <w:rsid w:val="008062E0"/>
    <w:rsid w:val="008063BB"/>
    <w:rsid w:val="008064D2"/>
    <w:rsid w:val="008067FB"/>
    <w:rsid w:val="00806813"/>
    <w:rsid w:val="00806DBC"/>
    <w:rsid w:val="00806EED"/>
    <w:rsid w:val="00806F50"/>
    <w:rsid w:val="0080734B"/>
    <w:rsid w:val="00807513"/>
    <w:rsid w:val="00807716"/>
    <w:rsid w:val="00807973"/>
    <w:rsid w:val="00807B8A"/>
    <w:rsid w:val="00807C07"/>
    <w:rsid w:val="00807CB7"/>
    <w:rsid w:val="00807F56"/>
    <w:rsid w:val="008102C1"/>
    <w:rsid w:val="008102C6"/>
    <w:rsid w:val="008108FB"/>
    <w:rsid w:val="00810CFE"/>
    <w:rsid w:val="00810E55"/>
    <w:rsid w:val="00810E5A"/>
    <w:rsid w:val="00810F9D"/>
    <w:rsid w:val="00810FA7"/>
    <w:rsid w:val="008110F9"/>
    <w:rsid w:val="00811297"/>
    <w:rsid w:val="008117D5"/>
    <w:rsid w:val="00811A71"/>
    <w:rsid w:val="00811C72"/>
    <w:rsid w:val="00811CB0"/>
    <w:rsid w:val="0081221C"/>
    <w:rsid w:val="008122BE"/>
    <w:rsid w:val="008124FD"/>
    <w:rsid w:val="00812508"/>
    <w:rsid w:val="0081266D"/>
    <w:rsid w:val="008127E7"/>
    <w:rsid w:val="00812A31"/>
    <w:rsid w:val="00812D4E"/>
    <w:rsid w:val="00812EBA"/>
    <w:rsid w:val="00812EFE"/>
    <w:rsid w:val="00812F21"/>
    <w:rsid w:val="00812FE1"/>
    <w:rsid w:val="00813285"/>
    <w:rsid w:val="008132A8"/>
    <w:rsid w:val="0081348B"/>
    <w:rsid w:val="0081393D"/>
    <w:rsid w:val="008139F3"/>
    <w:rsid w:val="00813D92"/>
    <w:rsid w:val="00813FD6"/>
    <w:rsid w:val="00814004"/>
    <w:rsid w:val="00814648"/>
    <w:rsid w:val="00814751"/>
    <w:rsid w:val="00814753"/>
    <w:rsid w:val="00814816"/>
    <w:rsid w:val="00814AC6"/>
    <w:rsid w:val="00814DED"/>
    <w:rsid w:val="00814E18"/>
    <w:rsid w:val="0081509A"/>
    <w:rsid w:val="008151A1"/>
    <w:rsid w:val="008151B7"/>
    <w:rsid w:val="00815247"/>
    <w:rsid w:val="008152C3"/>
    <w:rsid w:val="008154CC"/>
    <w:rsid w:val="0081577A"/>
    <w:rsid w:val="00815A9E"/>
    <w:rsid w:val="00815BDD"/>
    <w:rsid w:val="00815EA2"/>
    <w:rsid w:val="00815EB9"/>
    <w:rsid w:val="0081600C"/>
    <w:rsid w:val="00816162"/>
    <w:rsid w:val="008161BB"/>
    <w:rsid w:val="008162D3"/>
    <w:rsid w:val="00816391"/>
    <w:rsid w:val="008163E6"/>
    <w:rsid w:val="00816530"/>
    <w:rsid w:val="00816560"/>
    <w:rsid w:val="008166AB"/>
    <w:rsid w:val="00816E95"/>
    <w:rsid w:val="0081703D"/>
    <w:rsid w:val="008170D2"/>
    <w:rsid w:val="008171EC"/>
    <w:rsid w:val="008174F2"/>
    <w:rsid w:val="00817519"/>
    <w:rsid w:val="00817781"/>
    <w:rsid w:val="008178DE"/>
    <w:rsid w:val="00820015"/>
    <w:rsid w:val="008204E2"/>
    <w:rsid w:val="008204EF"/>
    <w:rsid w:val="008206FD"/>
    <w:rsid w:val="0082071C"/>
    <w:rsid w:val="00820A2B"/>
    <w:rsid w:val="00820B5B"/>
    <w:rsid w:val="00820B7A"/>
    <w:rsid w:val="008212BF"/>
    <w:rsid w:val="0082138E"/>
    <w:rsid w:val="00821393"/>
    <w:rsid w:val="008213C5"/>
    <w:rsid w:val="00821B9F"/>
    <w:rsid w:val="00821C3A"/>
    <w:rsid w:val="00821C94"/>
    <w:rsid w:val="00821D66"/>
    <w:rsid w:val="00821F3E"/>
    <w:rsid w:val="00821F6F"/>
    <w:rsid w:val="008220F0"/>
    <w:rsid w:val="00822244"/>
    <w:rsid w:val="008223EC"/>
    <w:rsid w:val="00822542"/>
    <w:rsid w:val="008226C1"/>
    <w:rsid w:val="008226F5"/>
    <w:rsid w:val="0082272D"/>
    <w:rsid w:val="00822781"/>
    <w:rsid w:val="0082294C"/>
    <w:rsid w:val="00822984"/>
    <w:rsid w:val="00822996"/>
    <w:rsid w:val="00822A87"/>
    <w:rsid w:val="00822BF6"/>
    <w:rsid w:val="00822CB6"/>
    <w:rsid w:val="00822CFE"/>
    <w:rsid w:val="00822FD1"/>
    <w:rsid w:val="00823037"/>
    <w:rsid w:val="008230FA"/>
    <w:rsid w:val="008231BC"/>
    <w:rsid w:val="008233F5"/>
    <w:rsid w:val="008234D8"/>
    <w:rsid w:val="00823849"/>
    <w:rsid w:val="008238AF"/>
    <w:rsid w:val="00823BC9"/>
    <w:rsid w:val="00823CCB"/>
    <w:rsid w:val="00823D7B"/>
    <w:rsid w:val="00824026"/>
    <w:rsid w:val="00824288"/>
    <w:rsid w:val="008242D9"/>
    <w:rsid w:val="008245A4"/>
    <w:rsid w:val="008245E0"/>
    <w:rsid w:val="00824637"/>
    <w:rsid w:val="0082477D"/>
    <w:rsid w:val="008247A7"/>
    <w:rsid w:val="008247F0"/>
    <w:rsid w:val="008249AD"/>
    <w:rsid w:val="00824AA7"/>
    <w:rsid w:val="00824C60"/>
    <w:rsid w:val="008251DC"/>
    <w:rsid w:val="008252E2"/>
    <w:rsid w:val="00825308"/>
    <w:rsid w:val="00825338"/>
    <w:rsid w:val="008259D0"/>
    <w:rsid w:val="00825A19"/>
    <w:rsid w:val="00825D9E"/>
    <w:rsid w:val="008263F6"/>
    <w:rsid w:val="00826831"/>
    <w:rsid w:val="00826A4A"/>
    <w:rsid w:val="00826A9C"/>
    <w:rsid w:val="00826BD5"/>
    <w:rsid w:val="00826EC2"/>
    <w:rsid w:val="0082701E"/>
    <w:rsid w:val="0082727A"/>
    <w:rsid w:val="008274A7"/>
    <w:rsid w:val="00827826"/>
    <w:rsid w:val="00827BE4"/>
    <w:rsid w:val="00827CD1"/>
    <w:rsid w:val="00827CD8"/>
    <w:rsid w:val="00827D2D"/>
    <w:rsid w:val="00827EAF"/>
    <w:rsid w:val="00830147"/>
    <w:rsid w:val="00830297"/>
    <w:rsid w:val="008302FB"/>
    <w:rsid w:val="00830392"/>
    <w:rsid w:val="00830521"/>
    <w:rsid w:val="00830836"/>
    <w:rsid w:val="00830A9D"/>
    <w:rsid w:val="00830BB3"/>
    <w:rsid w:val="00830CCD"/>
    <w:rsid w:val="00830FF0"/>
    <w:rsid w:val="00831333"/>
    <w:rsid w:val="00831360"/>
    <w:rsid w:val="008317E2"/>
    <w:rsid w:val="00831A6F"/>
    <w:rsid w:val="00831B6E"/>
    <w:rsid w:val="00832100"/>
    <w:rsid w:val="0083212A"/>
    <w:rsid w:val="00832223"/>
    <w:rsid w:val="00832359"/>
    <w:rsid w:val="0083239B"/>
    <w:rsid w:val="00832439"/>
    <w:rsid w:val="008325AD"/>
    <w:rsid w:val="008326EF"/>
    <w:rsid w:val="0083275B"/>
    <w:rsid w:val="00832CB1"/>
    <w:rsid w:val="00832D19"/>
    <w:rsid w:val="008330F3"/>
    <w:rsid w:val="0083312E"/>
    <w:rsid w:val="0083335A"/>
    <w:rsid w:val="0083341F"/>
    <w:rsid w:val="00833422"/>
    <w:rsid w:val="00833636"/>
    <w:rsid w:val="00833779"/>
    <w:rsid w:val="00833900"/>
    <w:rsid w:val="008339A7"/>
    <w:rsid w:val="00833F9E"/>
    <w:rsid w:val="00834431"/>
    <w:rsid w:val="008345F6"/>
    <w:rsid w:val="00834752"/>
    <w:rsid w:val="00834992"/>
    <w:rsid w:val="00834DED"/>
    <w:rsid w:val="00834F9A"/>
    <w:rsid w:val="008351F7"/>
    <w:rsid w:val="00835217"/>
    <w:rsid w:val="008352D7"/>
    <w:rsid w:val="00835364"/>
    <w:rsid w:val="00835457"/>
    <w:rsid w:val="0083546C"/>
    <w:rsid w:val="00835545"/>
    <w:rsid w:val="008355CC"/>
    <w:rsid w:val="008357C7"/>
    <w:rsid w:val="008357EE"/>
    <w:rsid w:val="00835B9E"/>
    <w:rsid w:val="00835C36"/>
    <w:rsid w:val="00835D2D"/>
    <w:rsid w:val="00835F25"/>
    <w:rsid w:val="00835FA7"/>
    <w:rsid w:val="00836055"/>
    <w:rsid w:val="00836391"/>
    <w:rsid w:val="008365B6"/>
    <w:rsid w:val="0083672B"/>
    <w:rsid w:val="00836F00"/>
    <w:rsid w:val="00837250"/>
    <w:rsid w:val="0083736C"/>
    <w:rsid w:val="0083736F"/>
    <w:rsid w:val="008373E5"/>
    <w:rsid w:val="00837BD6"/>
    <w:rsid w:val="00837C2D"/>
    <w:rsid w:val="00837E3C"/>
    <w:rsid w:val="00837FA3"/>
    <w:rsid w:val="00837FBC"/>
    <w:rsid w:val="00840441"/>
    <w:rsid w:val="00840860"/>
    <w:rsid w:val="00840FC8"/>
    <w:rsid w:val="00841244"/>
    <w:rsid w:val="00841484"/>
    <w:rsid w:val="00841938"/>
    <w:rsid w:val="008419F7"/>
    <w:rsid w:val="00841EBD"/>
    <w:rsid w:val="00842019"/>
    <w:rsid w:val="00842316"/>
    <w:rsid w:val="00842890"/>
    <w:rsid w:val="00842A30"/>
    <w:rsid w:val="00842C7F"/>
    <w:rsid w:val="00842CD4"/>
    <w:rsid w:val="00842DCE"/>
    <w:rsid w:val="00842F42"/>
    <w:rsid w:val="00842F55"/>
    <w:rsid w:val="00843488"/>
    <w:rsid w:val="00843694"/>
    <w:rsid w:val="008439A7"/>
    <w:rsid w:val="008439B9"/>
    <w:rsid w:val="00843B9F"/>
    <w:rsid w:val="00843ECA"/>
    <w:rsid w:val="008440C4"/>
    <w:rsid w:val="00844169"/>
    <w:rsid w:val="0084458E"/>
    <w:rsid w:val="00844638"/>
    <w:rsid w:val="008448ED"/>
    <w:rsid w:val="00844993"/>
    <w:rsid w:val="00844C11"/>
    <w:rsid w:val="00844C3D"/>
    <w:rsid w:val="00844E79"/>
    <w:rsid w:val="00844F32"/>
    <w:rsid w:val="00845131"/>
    <w:rsid w:val="00845148"/>
    <w:rsid w:val="0084520C"/>
    <w:rsid w:val="00845292"/>
    <w:rsid w:val="008452EC"/>
    <w:rsid w:val="00845626"/>
    <w:rsid w:val="00845654"/>
    <w:rsid w:val="00845B47"/>
    <w:rsid w:val="00845B7D"/>
    <w:rsid w:val="00845EBC"/>
    <w:rsid w:val="00846118"/>
    <w:rsid w:val="00846482"/>
    <w:rsid w:val="008465A9"/>
    <w:rsid w:val="00846CCE"/>
    <w:rsid w:val="00846CEF"/>
    <w:rsid w:val="00846D53"/>
    <w:rsid w:val="0084730D"/>
    <w:rsid w:val="008475F4"/>
    <w:rsid w:val="00847673"/>
    <w:rsid w:val="0084789E"/>
    <w:rsid w:val="00847B64"/>
    <w:rsid w:val="00847C9D"/>
    <w:rsid w:val="00847CED"/>
    <w:rsid w:val="00847E4F"/>
    <w:rsid w:val="00850094"/>
    <w:rsid w:val="008503D9"/>
    <w:rsid w:val="0085043B"/>
    <w:rsid w:val="00850456"/>
    <w:rsid w:val="0085058F"/>
    <w:rsid w:val="008506BF"/>
    <w:rsid w:val="00850841"/>
    <w:rsid w:val="00850A34"/>
    <w:rsid w:val="0085178F"/>
    <w:rsid w:val="00851AC1"/>
    <w:rsid w:val="00852047"/>
    <w:rsid w:val="00852075"/>
    <w:rsid w:val="008520AE"/>
    <w:rsid w:val="00852256"/>
    <w:rsid w:val="00852275"/>
    <w:rsid w:val="008523D3"/>
    <w:rsid w:val="00852476"/>
    <w:rsid w:val="00852485"/>
    <w:rsid w:val="00852740"/>
    <w:rsid w:val="00852A2B"/>
    <w:rsid w:val="00852A87"/>
    <w:rsid w:val="00852ED9"/>
    <w:rsid w:val="008530A1"/>
    <w:rsid w:val="008532D6"/>
    <w:rsid w:val="00853576"/>
    <w:rsid w:val="00853793"/>
    <w:rsid w:val="00853BC2"/>
    <w:rsid w:val="00853C37"/>
    <w:rsid w:val="00853DEA"/>
    <w:rsid w:val="00853EC1"/>
    <w:rsid w:val="00853FC8"/>
    <w:rsid w:val="00854409"/>
    <w:rsid w:val="008546C2"/>
    <w:rsid w:val="008546D7"/>
    <w:rsid w:val="00854A40"/>
    <w:rsid w:val="00854C78"/>
    <w:rsid w:val="00854D22"/>
    <w:rsid w:val="00854D4F"/>
    <w:rsid w:val="00854DDC"/>
    <w:rsid w:val="00854F12"/>
    <w:rsid w:val="0085521B"/>
    <w:rsid w:val="008554AD"/>
    <w:rsid w:val="0085581B"/>
    <w:rsid w:val="00855878"/>
    <w:rsid w:val="008559E7"/>
    <w:rsid w:val="00855B10"/>
    <w:rsid w:val="00855C24"/>
    <w:rsid w:val="00855C77"/>
    <w:rsid w:val="00855E24"/>
    <w:rsid w:val="00856035"/>
    <w:rsid w:val="00856044"/>
    <w:rsid w:val="0085624E"/>
    <w:rsid w:val="008563B6"/>
    <w:rsid w:val="0085641D"/>
    <w:rsid w:val="00856451"/>
    <w:rsid w:val="00856661"/>
    <w:rsid w:val="0085685B"/>
    <w:rsid w:val="00856CBD"/>
    <w:rsid w:val="00856CE8"/>
    <w:rsid w:val="00856FA6"/>
    <w:rsid w:val="0085710B"/>
    <w:rsid w:val="008571D0"/>
    <w:rsid w:val="008578E6"/>
    <w:rsid w:val="00857D3E"/>
    <w:rsid w:val="00857DDB"/>
    <w:rsid w:val="00857F8C"/>
    <w:rsid w:val="008602C8"/>
    <w:rsid w:val="008604AC"/>
    <w:rsid w:val="0086060B"/>
    <w:rsid w:val="00860A40"/>
    <w:rsid w:val="00860CAB"/>
    <w:rsid w:val="00860D87"/>
    <w:rsid w:val="00860DF1"/>
    <w:rsid w:val="008613A1"/>
    <w:rsid w:val="0086143D"/>
    <w:rsid w:val="0086145E"/>
    <w:rsid w:val="00861AEB"/>
    <w:rsid w:val="00861B1B"/>
    <w:rsid w:val="00861BB1"/>
    <w:rsid w:val="00861C6B"/>
    <w:rsid w:val="00861DD6"/>
    <w:rsid w:val="00861E2B"/>
    <w:rsid w:val="00861E31"/>
    <w:rsid w:val="00861F3F"/>
    <w:rsid w:val="00861FB5"/>
    <w:rsid w:val="00861FE1"/>
    <w:rsid w:val="008620A8"/>
    <w:rsid w:val="00862104"/>
    <w:rsid w:val="0086210B"/>
    <w:rsid w:val="00862345"/>
    <w:rsid w:val="00862439"/>
    <w:rsid w:val="00862580"/>
    <w:rsid w:val="00862648"/>
    <w:rsid w:val="008627B8"/>
    <w:rsid w:val="00862983"/>
    <w:rsid w:val="00862AFF"/>
    <w:rsid w:val="00862B09"/>
    <w:rsid w:val="00862B33"/>
    <w:rsid w:val="00863037"/>
    <w:rsid w:val="008633EA"/>
    <w:rsid w:val="0086365B"/>
    <w:rsid w:val="00863CC6"/>
    <w:rsid w:val="00863CF8"/>
    <w:rsid w:val="00863D76"/>
    <w:rsid w:val="008640B3"/>
    <w:rsid w:val="0086454A"/>
    <w:rsid w:val="008647AC"/>
    <w:rsid w:val="008648FE"/>
    <w:rsid w:val="00864949"/>
    <w:rsid w:val="00864AB6"/>
    <w:rsid w:val="00864C7F"/>
    <w:rsid w:val="00864D6C"/>
    <w:rsid w:val="00864DDB"/>
    <w:rsid w:val="00864E23"/>
    <w:rsid w:val="008651DD"/>
    <w:rsid w:val="0086526B"/>
    <w:rsid w:val="00865429"/>
    <w:rsid w:val="00865583"/>
    <w:rsid w:val="008655E8"/>
    <w:rsid w:val="00865835"/>
    <w:rsid w:val="008658EA"/>
    <w:rsid w:val="00865971"/>
    <w:rsid w:val="008659FB"/>
    <w:rsid w:val="00865CA8"/>
    <w:rsid w:val="008660BF"/>
    <w:rsid w:val="00866466"/>
    <w:rsid w:val="008664CA"/>
    <w:rsid w:val="008664F9"/>
    <w:rsid w:val="0086679D"/>
    <w:rsid w:val="008668E6"/>
    <w:rsid w:val="00866932"/>
    <w:rsid w:val="00866A0B"/>
    <w:rsid w:val="00866A38"/>
    <w:rsid w:val="00866B3C"/>
    <w:rsid w:val="00866B91"/>
    <w:rsid w:val="00866BE7"/>
    <w:rsid w:val="00866CB1"/>
    <w:rsid w:val="00866D94"/>
    <w:rsid w:val="00867012"/>
    <w:rsid w:val="00867032"/>
    <w:rsid w:val="008670C3"/>
    <w:rsid w:val="0086752F"/>
    <w:rsid w:val="0086758F"/>
    <w:rsid w:val="0086761A"/>
    <w:rsid w:val="00867910"/>
    <w:rsid w:val="00867A3B"/>
    <w:rsid w:val="00867BB1"/>
    <w:rsid w:val="00867C39"/>
    <w:rsid w:val="00867E36"/>
    <w:rsid w:val="008700C8"/>
    <w:rsid w:val="008700D2"/>
    <w:rsid w:val="0087017D"/>
    <w:rsid w:val="008705C4"/>
    <w:rsid w:val="008706CD"/>
    <w:rsid w:val="00870780"/>
    <w:rsid w:val="008708B2"/>
    <w:rsid w:val="00870B1B"/>
    <w:rsid w:val="00870D22"/>
    <w:rsid w:val="008711BF"/>
    <w:rsid w:val="00871317"/>
    <w:rsid w:val="00871457"/>
    <w:rsid w:val="00871695"/>
    <w:rsid w:val="008717B3"/>
    <w:rsid w:val="008717E2"/>
    <w:rsid w:val="008718E8"/>
    <w:rsid w:val="00871C12"/>
    <w:rsid w:val="00871C94"/>
    <w:rsid w:val="00871CE6"/>
    <w:rsid w:val="00871D00"/>
    <w:rsid w:val="00871D8A"/>
    <w:rsid w:val="00871E69"/>
    <w:rsid w:val="00871EE9"/>
    <w:rsid w:val="00872113"/>
    <w:rsid w:val="008721F1"/>
    <w:rsid w:val="00872296"/>
    <w:rsid w:val="008722CA"/>
    <w:rsid w:val="008726A7"/>
    <w:rsid w:val="00872AE1"/>
    <w:rsid w:val="00872B29"/>
    <w:rsid w:val="00872B9F"/>
    <w:rsid w:val="00872C78"/>
    <w:rsid w:val="00872EB3"/>
    <w:rsid w:val="00872F27"/>
    <w:rsid w:val="00872F8D"/>
    <w:rsid w:val="00873052"/>
    <w:rsid w:val="00873138"/>
    <w:rsid w:val="0087338C"/>
    <w:rsid w:val="008734A7"/>
    <w:rsid w:val="00873619"/>
    <w:rsid w:val="008738E4"/>
    <w:rsid w:val="00873A4F"/>
    <w:rsid w:val="00873C3A"/>
    <w:rsid w:val="008741EE"/>
    <w:rsid w:val="0087425E"/>
    <w:rsid w:val="0087433D"/>
    <w:rsid w:val="008744A7"/>
    <w:rsid w:val="00874630"/>
    <w:rsid w:val="0087467E"/>
    <w:rsid w:val="00874A8A"/>
    <w:rsid w:val="008753DC"/>
    <w:rsid w:val="0087548C"/>
    <w:rsid w:val="0087562C"/>
    <w:rsid w:val="00875634"/>
    <w:rsid w:val="00875673"/>
    <w:rsid w:val="0087574C"/>
    <w:rsid w:val="00875ACF"/>
    <w:rsid w:val="00875D45"/>
    <w:rsid w:val="00875E64"/>
    <w:rsid w:val="00875F4B"/>
    <w:rsid w:val="00876024"/>
    <w:rsid w:val="00876050"/>
    <w:rsid w:val="00876281"/>
    <w:rsid w:val="00876674"/>
    <w:rsid w:val="00876796"/>
    <w:rsid w:val="008768FF"/>
    <w:rsid w:val="00876B54"/>
    <w:rsid w:val="00876C9A"/>
    <w:rsid w:val="00876D0A"/>
    <w:rsid w:val="00876D86"/>
    <w:rsid w:val="00877474"/>
    <w:rsid w:val="0087779F"/>
    <w:rsid w:val="00877D3A"/>
    <w:rsid w:val="00877E6C"/>
    <w:rsid w:val="008800BB"/>
    <w:rsid w:val="00880163"/>
    <w:rsid w:val="0088029C"/>
    <w:rsid w:val="008804CD"/>
    <w:rsid w:val="00880644"/>
    <w:rsid w:val="00880808"/>
    <w:rsid w:val="00880DDF"/>
    <w:rsid w:val="00880E5F"/>
    <w:rsid w:val="00881230"/>
    <w:rsid w:val="008817A8"/>
    <w:rsid w:val="008817A9"/>
    <w:rsid w:val="00881955"/>
    <w:rsid w:val="00881ACE"/>
    <w:rsid w:val="00881C00"/>
    <w:rsid w:val="00881D46"/>
    <w:rsid w:val="00881D8F"/>
    <w:rsid w:val="00881EFD"/>
    <w:rsid w:val="008821F8"/>
    <w:rsid w:val="0088220F"/>
    <w:rsid w:val="00882538"/>
    <w:rsid w:val="008825A6"/>
    <w:rsid w:val="00882680"/>
    <w:rsid w:val="00882712"/>
    <w:rsid w:val="00882990"/>
    <w:rsid w:val="00882A1E"/>
    <w:rsid w:val="00882A9A"/>
    <w:rsid w:val="00882F3B"/>
    <w:rsid w:val="00883044"/>
    <w:rsid w:val="0088306F"/>
    <w:rsid w:val="008834DE"/>
    <w:rsid w:val="00883782"/>
    <w:rsid w:val="0088388D"/>
    <w:rsid w:val="00883978"/>
    <w:rsid w:val="00883C3C"/>
    <w:rsid w:val="00883CFE"/>
    <w:rsid w:val="00883E8D"/>
    <w:rsid w:val="0088454E"/>
    <w:rsid w:val="00884709"/>
    <w:rsid w:val="0088480A"/>
    <w:rsid w:val="00884A7F"/>
    <w:rsid w:val="00884C6C"/>
    <w:rsid w:val="00884D45"/>
    <w:rsid w:val="00884DEA"/>
    <w:rsid w:val="00884E50"/>
    <w:rsid w:val="00884E6A"/>
    <w:rsid w:val="00885048"/>
    <w:rsid w:val="0088577C"/>
    <w:rsid w:val="00885862"/>
    <w:rsid w:val="00885A39"/>
    <w:rsid w:val="00885A90"/>
    <w:rsid w:val="00885F0B"/>
    <w:rsid w:val="00886038"/>
    <w:rsid w:val="008861BA"/>
    <w:rsid w:val="00886330"/>
    <w:rsid w:val="00886581"/>
    <w:rsid w:val="00886663"/>
    <w:rsid w:val="00886668"/>
    <w:rsid w:val="00886A37"/>
    <w:rsid w:val="00886A55"/>
    <w:rsid w:val="00886C4F"/>
    <w:rsid w:val="00886CFB"/>
    <w:rsid w:val="00887138"/>
    <w:rsid w:val="00887272"/>
    <w:rsid w:val="00887552"/>
    <w:rsid w:val="0088767B"/>
    <w:rsid w:val="008876B5"/>
    <w:rsid w:val="00887704"/>
    <w:rsid w:val="00887B0A"/>
    <w:rsid w:val="00887B35"/>
    <w:rsid w:val="00887B3E"/>
    <w:rsid w:val="00887C7E"/>
    <w:rsid w:val="00887D56"/>
    <w:rsid w:val="00887DE1"/>
    <w:rsid w:val="00887FF8"/>
    <w:rsid w:val="008900BC"/>
    <w:rsid w:val="008900CC"/>
    <w:rsid w:val="00890142"/>
    <w:rsid w:val="0089023F"/>
    <w:rsid w:val="008904FF"/>
    <w:rsid w:val="00890529"/>
    <w:rsid w:val="00890532"/>
    <w:rsid w:val="0089068B"/>
    <w:rsid w:val="00890699"/>
    <w:rsid w:val="00890996"/>
    <w:rsid w:val="00890B9B"/>
    <w:rsid w:val="00890E54"/>
    <w:rsid w:val="00890E79"/>
    <w:rsid w:val="00890F7C"/>
    <w:rsid w:val="00891131"/>
    <w:rsid w:val="0089126F"/>
    <w:rsid w:val="00891287"/>
    <w:rsid w:val="00891328"/>
    <w:rsid w:val="008913FC"/>
    <w:rsid w:val="00891526"/>
    <w:rsid w:val="0089162C"/>
    <w:rsid w:val="00891FA4"/>
    <w:rsid w:val="00891FD9"/>
    <w:rsid w:val="0089200E"/>
    <w:rsid w:val="0089277E"/>
    <w:rsid w:val="00892817"/>
    <w:rsid w:val="00892C32"/>
    <w:rsid w:val="00892DB6"/>
    <w:rsid w:val="008930E5"/>
    <w:rsid w:val="00893136"/>
    <w:rsid w:val="00893158"/>
    <w:rsid w:val="008939FF"/>
    <w:rsid w:val="00893F43"/>
    <w:rsid w:val="0089407A"/>
    <w:rsid w:val="008942BB"/>
    <w:rsid w:val="008943C6"/>
    <w:rsid w:val="00894A80"/>
    <w:rsid w:val="00894C17"/>
    <w:rsid w:val="00894D4E"/>
    <w:rsid w:val="00894D5A"/>
    <w:rsid w:val="00894F02"/>
    <w:rsid w:val="008950A1"/>
    <w:rsid w:val="00895300"/>
    <w:rsid w:val="008954BE"/>
    <w:rsid w:val="008954FA"/>
    <w:rsid w:val="00895574"/>
    <w:rsid w:val="008956AB"/>
    <w:rsid w:val="0089580C"/>
    <w:rsid w:val="00895815"/>
    <w:rsid w:val="00895A4B"/>
    <w:rsid w:val="00895D9A"/>
    <w:rsid w:val="00895E2D"/>
    <w:rsid w:val="00895E74"/>
    <w:rsid w:val="008960DA"/>
    <w:rsid w:val="00896101"/>
    <w:rsid w:val="00896191"/>
    <w:rsid w:val="008965AA"/>
    <w:rsid w:val="0089661D"/>
    <w:rsid w:val="008966B4"/>
    <w:rsid w:val="00896BC1"/>
    <w:rsid w:val="00896C13"/>
    <w:rsid w:val="00896C3D"/>
    <w:rsid w:val="00897148"/>
    <w:rsid w:val="0089730B"/>
    <w:rsid w:val="00897497"/>
    <w:rsid w:val="00897556"/>
    <w:rsid w:val="008975F9"/>
    <w:rsid w:val="0089762A"/>
    <w:rsid w:val="008979C9"/>
    <w:rsid w:val="00897A24"/>
    <w:rsid w:val="00897D1E"/>
    <w:rsid w:val="00897D25"/>
    <w:rsid w:val="00897E2C"/>
    <w:rsid w:val="00897ECA"/>
    <w:rsid w:val="008A0002"/>
    <w:rsid w:val="008A000A"/>
    <w:rsid w:val="008A0096"/>
    <w:rsid w:val="008A027E"/>
    <w:rsid w:val="008A0412"/>
    <w:rsid w:val="008A069F"/>
    <w:rsid w:val="008A0723"/>
    <w:rsid w:val="008A0A7E"/>
    <w:rsid w:val="008A0B2A"/>
    <w:rsid w:val="008A115F"/>
    <w:rsid w:val="008A139F"/>
    <w:rsid w:val="008A1403"/>
    <w:rsid w:val="008A19A5"/>
    <w:rsid w:val="008A1AF0"/>
    <w:rsid w:val="008A1F9D"/>
    <w:rsid w:val="008A2001"/>
    <w:rsid w:val="008A2018"/>
    <w:rsid w:val="008A204E"/>
    <w:rsid w:val="008A2052"/>
    <w:rsid w:val="008A205D"/>
    <w:rsid w:val="008A2086"/>
    <w:rsid w:val="008A230C"/>
    <w:rsid w:val="008A2606"/>
    <w:rsid w:val="008A2622"/>
    <w:rsid w:val="008A26A8"/>
    <w:rsid w:val="008A26BF"/>
    <w:rsid w:val="008A2727"/>
    <w:rsid w:val="008A2966"/>
    <w:rsid w:val="008A2B93"/>
    <w:rsid w:val="008A2B99"/>
    <w:rsid w:val="008A2BA5"/>
    <w:rsid w:val="008A2E5A"/>
    <w:rsid w:val="008A30D0"/>
    <w:rsid w:val="008A30EC"/>
    <w:rsid w:val="008A315C"/>
    <w:rsid w:val="008A31B4"/>
    <w:rsid w:val="008A345F"/>
    <w:rsid w:val="008A34CB"/>
    <w:rsid w:val="008A3768"/>
    <w:rsid w:val="008A3792"/>
    <w:rsid w:val="008A37BE"/>
    <w:rsid w:val="008A37E4"/>
    <w:rsid w:val="008A3934"/>
    <w:rsid w:val="008A3B7A"/>
    <w:rsid w:val="008A3D84"/>
    <w:rsid w:val="008A40DB"/>
    <w:rsid w:val="008A43AB"/>
    <w:rsid w:val="008A43D2"/>
    <w:rsid w:val="008A452D"/>
    <w:rsid w:val="008A492F"/>
    <w:rsid w:val="008A49BC"/>
    <w:rsid w:val="008A4EE7"/>
    <w:rsid w:val="008A525A"/>
    <w:rsid w:val="008A53C5"/>
    <w:rsid w:val="008A53D0"/>
    <w:rsid w:val="008A54A1"/>
    <w:rsid w:val="008A554D"/>
    <w:rsid w:val="008A55EC"/>
    <w:rsid w:val="008A598E"/>
    <w:rsid w:val="008A5AD5"/>
    <w:rsid w:val="008A5B9D"/>
    <w:rsid w:val="008A5E93"/>
    <w:rsid w:val="008A62EA"/>
    <w:rsid w:val="008A633C"/>
    <w:rsid w:val="008A6361"/>
    <w:rsid w:val="008A636E"/>
    <w:rsid w:val="008A65C7"/>
    <w:rsid w:val="008A6689"/>
    <w:rsid w:val="008A6765"/>
    <w:rsid w:val="008A68EA"/>
    <w:rsid w:val="008A69E1"/>
    <w:rsid w:val="008A69EB"/>
    <w:rsid w:val="008A6A52"/>
    <w:rsid w:val="008A6AB3"/>
    <w:rsid w:val="008A6F79"/>
    <w:rsid w:val="008A74E8"/>
    <w:rsid w:val="008A76A1"/>
    <w:rsid w:val="008A76FE"/>
    <w:rsid w:val="008A7AEA"/>
    <w:rsid w:val="008A7CB0"/>
    <w:rsid w:val="008B01E8"/>
    <w:rsid w:val="008B020C"/>
    <w:rsid w:val="008B0364"/>
    <w:rsid w:val="008B0862"/>
    <w:rsid w:val="008B08B5"/>
    <w:rsid w:val="008B0928"/>
    <w:rsid w:val="008B0A91"/>
    <w:rsid w:val="008B0AFF"/>
    <w:rsid w:val="008B0CC8"/>
    <w:rsid w:val="008B0EFE"/>
    <w:rsid w:val="008B0FDB"/>
    <w:rsid w:val="008B101E"/>
    <w:rsid w:val="008B1297"/>
    <w:rsid w:val="008B1616"/>
    <w:rsid w:val="008B16A7"/>
    <w:rsid w:val="008B177B"/>
    <w:rsid w:val="008B1922"/>
    <w:rsid w:val="008B19A1"/>
    <w:rsid w:val="008B1A29"/>
    <w:rsid w:val="008B1C10"/>
    <w:rsid w:val="008B1D82"/>
    <w:rsid w:val="008B1DD2"/>
    <w:rsid w:val="008B22E8"/>
    <w:rsid w:val="008B235D"/>
    <w:rsid w:val="008B2468"/>
    <w:rsid w:val="008B263B"/>
    <w:rsid w:val="008B26D5"/>
    <w:rsid w:val="008B2708"/>
    <w:rsid w:val="008B2748"/>
    <w:rsid w:val="008B2D87"/>
    <w:rsid w:val="008B310D"/>
    <w:rsid w:val="008B3418"/>
    <w:rsid w:val="008B3422"/>
    <w:rsid w:val="008B34FB"/>
    <w:rsid w:val="008B3824"/>
    <w:rsid w:val="008B3ACA"/>
    <w:rsid w:val="008B3B44"/>
    <w:rsid w:val="008B3E21"/>
    <w:rsid w:val="008B3E4A"/>
    <w:rsid w:val="008B3FA8"/>
    <w:rsid w:val="008B40DC"/>
    <w:rsid w:val="008B4133"/>
    <w:rsid w:val="008B4200"/>
    <w:rsid w:val="008B428B"/>
    <w:rsid w:val="008B428C"/>
    <w:rsid w:val="008B42D5"/>
    <w:rsid w:val="008B44D2"/>
    <w:rsid w:val="008B45BD"/>
    <w:rsid w:val="008B4706"/>
    <w:rsid w:val="008B48EC"/>
    <w:rsid w:val="008B4A21"/>
    <w:rsid w:val="008B4AAF"/>
    <w:rsid w:val="008B5015"/>
    <w:rsid w:val="008B551A"/>
    <w:rsid w:val="008B55B1"/>
    <w:rsid w:val="008B56F3"/>
    <w:rsid w:val="008B573C"/>
    <w:rsid w:val="008B577E"/>
    <w:rsid w:val="008B5B46"/>
    <w:rsid w:val="008B5B49"/>
    <w:rsid w:val="008B5BEE"/>
    <w:rsid w:val="008B5BF4"/>
    <w:rsid w:val="008B5D4E"/>
    <w:rsid w:val="008B5E7D"/>
    <w:rsid w:val="008B5ED1"/>
    <w:rsid w:val="008B601B"/>
    <w:rsid w:val="008B60FF"/>
    <w:rsid w:val="008B622C"/>
    <w:rsid w:val="008B66C9"/>
    <w:rsid w:val="008B6739"/>
    <w:rsid w:val="008B68A4"/>
    <w:rsid w:val="008B68B2"/>
    <w:rsid w:val="008B69CC"/>
    <w:rsid w:val="008B6B09"/>
    <w:rsid w:val="008B6B2F"/>
    <w:rsid w:val="008B6BC5"/>
    <w:rsid w:val="008B6C07"/>
    <w:rsid w:val="008B6CF9"/>
    <w:rsid w:val="008B6F1F"/>
    <w:rsid w:val="008B7060"/>
    <w:rsid w:val="008B7092"/>
    <w:rsid w:val="008B77A7"/>
    <w:rsid w:val="008B7BD2"/>
    <w:rsid w:val="008B7EED"/>
    <w:rsid w:val="008C05F6"/>
    <w:rsid w:val="008C0603"/>
    <w:rsid w:val="008C063E"/>
    <w:rsid w:val="008C0A33"/>
    <w:rsid w:val="008C0BEE"/>
    <w:rsid w:val="008C0E16"/>
    <w:rsid w:val="008C0E19"/>
    <w:rsid w:val="008C10E7"/>
    <w:rsid w:val="008C10E9"/>
    <w:rsid w:val="008C10EB"/>
    <w:rsid w:val="008C1185"/>
    <w:rsid w:val="008C1206"/>
    <w:rsid w:val="008C133B"/>
    <w:rsid w:val="008C16E5"/>
    <w:rsid w:val="008C1A37"/>
    <w:rsid w:val="008C1AED"/>
    <w:rsid w:val="008C1C5C"/>
    <w:rsid w:val="008C1CAC"/>
    <w:rsid w:val="008C1E58"/>
    <w:rsid w:val="008C1F83"/>
    <w:rsid w:val="008C2096"/>
    <w:rsid w:val="008C292F"/>
    <w:rsid w:val="008C2A83"/>
    <w:rsid w:val="008C2C59"/>
    <w:rsid w:val="008C2FBD"/>
    <w:rsid w:val="008C309C"/>
    <w:rsid w:val="008C32C7"/>
    <w:rsid w:val="008C33DD"/>
    <w:rsid w:val="008C3A74"/>
    <w:rsid w:val="008C3C8C"/>
    <w:rsid w:val="008C3FF6"/>
    <w:rsid w:val="008C4352"/>
    <w:rsid w:val="008C4566"/>
    <w:rsid w:val="008C46C9"/>
    <w:rsid w:val="008C479E"/>
    <w:rsid w:val="008C494D"/>
    <w:rsid w:val="008C4A1A"/>
    <w:rsid w:val="008C4E26"/>
    <w:rsid w:val="008C4F70"/>
    <w:rsid w:val="008C5046"/>
    <w:rsid w:val="008C5063"/>
    <w:rsid w:val="008C50FB"/>
    <w:rsid w:val="008C515E"/>
    <w:rsid w:val="008C5271"/>
    <w:rsid w:val="008C567D"/>
    <w:rsid w:val="008C5695"/>
    <w:rsid w:val="008C57ED"/>
    <w:rsid w:val="008C5E7D"/>
    <w:rsid w:val="008C616E"/>
    <w:rsid w:val="008C6206"/>
    <w:rsid w:val="008C6217"/>
    <w:rsid w:val="008C621C"/>
    <w:rsid w:val="008C63BE"/>
    <w:rsid w:val="008C6437"/>
    <w:rsid w:val="008C645B"/>
    <w:rsid w:val="008C6610"/>
    <w:rsid w:val="008C6776"/>
    <w:rsid w:val="008C682E"/>
    <w:rsid w:val="008C6AC0"/>
    <w:rsid w:val="008C6D14"/>
    <w:rsid w:val="008C6EFB"/>
    <w:rsid w:val="008C6F07"/>
    <w:rsid w:val="008C6F13"/>
    <w:rsid w:val="008C708B"/>
    <w:rsid w:val="008C757A"/>
    <w:rsid w:val="008C776E"/>
    <w:rsid w:val="008C7898"/>
    <w:rsid w:val="008C7BFB"/>
    <w:rsid w:val="008C7C4F"/>
    <w:rsid w:val="008C7C62"/>
    <w:rsid w:val="008C7CA9"/>
    <w:rsid w:val="008C7EE5"/>
    <w:rsid w:val="008C7FFD"/>
    <w:rsid w:val="008D00A3"/>
    <w:rsid w:val="008D0173"/>
    <w:rsid w:val="008D026D"/>
    <w:rsid w:val="008D0404"/>
    <w:rsid w:val="008D05B1"/>
    <w:rsid w:val="008D066D"/>
    <w:rsid w:val="008D07B8"/>
    <w:rsid w:val="008D0B58"/>
    <w:rsid w:val="008D0B78"/>
    <w:rsid w:val="008D0F38"/>
    <w:rsid w:val="008D0FB1"/>
    <w:rsid w:val="008D1266"/>
    <w:rsid w:val="008D1325"/>
    <w:rsid w:val="008D1408"/>
    <w:rsid w:val="008D15C8"/>
    <w:rsid w:val="008D1A87"/>
    <w:rsid w:val="008D1C68"/>
    <w:rsid w:val="008D1CD7"/>
    <w:rsid w:val="008D1D6C"/>
    <w:rsid w:val="008D1F00"/>
    <w:rsid w:val="008D2043"/>
    <w:rsid w:val="008D206E"/>
    <w:rsid w:val="008D23D0"/>
    <w:rsid w:val="008D25C9"/>
    <w:rsid w:val="008D261A"/>
    <w:rsid w:val="008D27FB"/>
    <w:rsid w:val="008D2A78"/>
    <w:rsid w:val="008D2DA1"/>
    <w:rsid w:val="008D3168"/>
    <w:rsid w:val="008D3598"/>
    <w:rsid w:val="008D36AD"/>
    <w:rsid w:val="008D36C8"/>
    <w:rsid w:val="008D373C"/>
    <w:rsid w:val="008D3766"/>
    <w:rsid w:val="008D376F"/>
    <w:rsid w:val="008D3B5B"/>
    <w:rsid w:val="008D3F8C"/>
    <w:rsid w:val="008D3FDC"/>
    <w:rsid w:val="008D43D3"/>
    <w:rsid w:val="008D4506"/>
    <w:rsid w:val="008D47B7"/>
    <w:rsid w:val="008D495C"/>
    <w:rsid w:val="008D4BF3"/>
    <w:rsid w:val="008D4DD4"/>
    <w:rsid w:val="008D506C"/>
    <w:rsid w:val="008D50BB"/>
    <w:rsid w:val="008D52D1"/>
    <w:rsid w:val="008D5373"/>
    <w:rsid w:val="008D54A1"/>
    <w:rsid w:val="008D5587"/>
    <w:rsid w:val="008D59F5"/>
    <w:rsid w:val="008D6640"/>
    <w:rsid w:val="008D667C"/>
    <w:rsid w:val="008D6D3F"/>
    <w:rsid w:val="008D6F2A"/>
    <w:rsid w:val="008D6FAB"/>
    <w:rsid w:val="008D733C"/>
    <w:rsid w:val="008D7359"/>
    <w:rsid w:val="008D7380"/>
    <w:rsid w:val="008D746F"/>
    <w:rsid w:val="008D757F"/>
    <w:rsid w:val="008D7646"/>
    <w:rsid w:val="008D78BD"/>
    <w:rsid w:val="008D78E2"/>
    <w:rsid w:val="008D78FA"/>
    <w:rsid w:val="008D7BAF"/>
    <w:rsid w:val="008D7D21"/>
    <w:rsid w:val="008E017A"/>
    <w:rsid w:val="008E01F4"/>
    <w:rsid w:val="008E01F6"/>
    <w:rsid w:val="008E02C3"/>
    <w:rsid w:val="008E0627"/>
    <w:rsid w:val="008E0995"/>
    <w:rsid w:val="008E09AB"/>
    <w:rsid w:val="008E0B4A"/>
    <w:rsid w:val="008E0B76"/>
    <w:rsid w:val="008E0D14"/>
    <w:rsid w:val="008E0E0E"/>
    <w:rsid w:val="008E12B8"/>
    <w:rsid w:val="008E1504"/>
    <w:rsid w:val="008E1879"/>
    <w:rsid w:val="008E1BEF"/>
    <w:rsid w:val="008E1E68"/>
    <w:rsid w:val="008E2014"/>
    <w:rsid w:val="008E2166"/>
    <w:rsid w:val="008E22FA"/>
    <w:rsid w:val="008E2436"/>
    <w:rsid w:val="008E247C"/>
    <w:rsid w:val="008E24B3"/>
    <w:rsid w:val="008E24DF"/>
    <w:rsid w:val="008E2571"/>
    <w:rsid w:val="008E2915"/>
    <w:rsid w:val="008E2E08"/>
    <w:rsid w:val="008E330B"/>
    <w:rsid w:val="008E33BD"/>
    <w:rsid w:val="008E3751"/>
    <w:rsid w:val="008E3844"/>
    <w:rsid w:val="008E3A6E"/>
    <w:rsid w:val="008E3C61"/>
    <w:rsid w:val="008E3E44"/>
    <w:rsid w:val="008E440F"/>
    <w:rsid w:val="008E45FD"/>
    <w:rsid w:val="008E486D"/>
    <w:rsid w:val="008E4CC8"/>
    <w:rsid w:val="008E4CCF"/>
    <w:rsid w:val="008E4F1B"/>
    <w:rsid w:val="008E5305"/>
    <w:rsid w:val="008E5604"/>
    <w:rsid w:val="008E59CF"/>
    <w:rsid w:val="008E5A4C"/>
    <w:rsid w:val="008E5AF1"/>
    <w:rsid w:val="008E5B37"/>
    <w:rsid w:val="008E5B7B"/>
    <w:rsid w:val="008E5E0D"/>
    <w:rsid w:val="008E5F76"/>
    <w:rsid w:val="008E6159"/>
    <w:rsid w:val="008E6559"/>
    <w:rsid w:val="008E6730"/>
    <w:rsid w:val="008E6861"/>
    <w:rsid w:val="008E6990"/>
    <w:rsid w:val="008E6C1A"/>
    <w:rsid w:val="008E6C6A"/>
    <w:rsid w:val="008E6CA4"/>
    <w:rsid w:val="008E6EFD"/>
    <w:rsid w:val="008E7074"/>
    <w:rsid w:val="008E7255"/>
    <w:rsid w:val="008E731D"/>
    <w:rsid w:val="008E737A"/>
    <w:rsid w:val="008E74A8"/>
    <w:rsid w:val="008E74E2"/>
    <w:rsid w:val="008E74E9"/>
    <w:rsid w:val="008E755A"/>
    <w:rsid w:val="008E75B9"/>
    <w:rsid w:val="008E7999"/>
    <w:rsid w:val="008E79DB"/>
    <w:rsid w:val="008E7E67"/>
    <w:rsid w:val="008F0021"/>
    <w:rsid w:val="008F0076"/>
    <w:rsid w:val="008F01C5"/>
    <w:rsid w:val="008F01D7"/>
    <w:rsid w:val="008F02BE"/>
    <w:rsid w:val="008F0403"/>
    <w:rsid w:val="008F04DB"/>
    <w:rsid w:val="008F125A"/>
    <w:rsid w:val="008F13D4"/>
    <w:rsid w:val="008F176A"/>
    <w:rsid w:val="008F18D4"/>
    <w:rsid w:val="008F1A79"/>
    <w:rsid w:val="008F1ABC"/>
    <w:rsid w:val="008F1B31"/>
    <w:rsid w:val="008F1BC4"/>
    <w:rsid w:val="008F1D6E"/>
    <w:rsid w:val="008F1E50"/>
    <w:rsid w:val="008F1EF5"/>
    <w:rsid w:val="008F1FCC"/>
    <w:rsid w:val="008F2010"/>
    <w:rsid w:val="008F2321"/>
    <w:rsid w:val="008F284B"/>
    <w:rsid w:val="008F29AA"/>
    <w:rsid w:val="008F29BE"/>
    <w:rsid w:val="008F30FE"/>
    <w:rsid w:val="008F320D"/>
    <w:rsid w:val="008F3238"/>
    <w:rsid w:val="008F33AF"/>
    <w:rsid w:val="008F34E5"/>
    <w:rsid w:val="008F3513"/>
    <w:rsid w:val="008F354B"/>
    <w:rsid w:val="008F3782"/>
    <w:rsid w:val="008F3899"/>
    <w:rsid w:val="008F3918"/>
    <w:rsid w:val="008F3D8E"/>
    <w:rsid w:val="008F3D9B"/>
    <w:rsid w:val="008F3E98"/>
    <w:rsid w:val="008F3F1E"/>
    <w:rsid w:val="008F3F9B"/>
    <w:rsid w:val="008F42BC"/>
    <w:rsid w:val="008F43D6"/>
    <w:rsid w:val="008F4472"/>
    <w:rsid w:val="008F4A1B"/>
    <w:rsid w:val="008F4AF9"/>
    <w:rsid w:val="008F4F17"/>
    <w:rsid w:val="008F501C"/>
    <w:rsid w:val="008F51EA"/>
    <w:rsid w:val="008F527C"/>
    <w:rsid w:val="008F52A5"/>
    <w:rsid w:val="008F552A"/>
    <w:rsid w:val="008F5538"/>
    <w:rsid w:val="008F56E2"/>
    <w:rsid w:val="008F5707"/>
    <w:rsid w:val="008F5C03"/>
    <w:rsid w:val="008F5C6A"/>
    <w:rsid w:val="008F5C83"/>
    <w:rsid w:val="008F5C90"/>
    <w:rsid w:val="008F664F"/>
    <w:rsid w:val="008F685C"/>
    <w:rsid w:val="008F6B0E"/>
    <w:rsid w:val="008F6E0A"/>
    <w:rsid w:val="008F6E56"/>
    <w:rsid w:val="008F6F08"/>
    <w:rsid w:val="008F7163"/>
    <w:rsid w:val="008F71F5"/>
    <w:rsid w:val="008F73A0"/>
    <w:rsid w:val="008F78B2"/>
    <w:rsid w:val="008F7CEB"/>
    <w:rsid w:val="008F7F2F"/>
    <w:rsid w:val="008F7F49"/>
    <w:rsid w:val="009001F9"/>
    <w:rsid w:val="00900849"/>
    <w:rsid w:val="00900BFC"/>
    <w:rsid w:val="00900E85"/>
    <w:rsid w:val="0090108D"/>
    <w:rsid w:val="009016DA"/>
    <w:rsid w:val="00901757"/>
    <w:rsid w:val="00901937"/>
    <w:rsid w:val="00901AFD"/>
    <w:rsid w:val="00901D90"/>
    <w:rsid w:val="00901DDD"/>
    <w:rsid w:val="00901E2B"/>
    <w:rsid w:val="00901F0F"/>
    <w:rsid w:val="00902081"/>
    <w:rsid w:val="009021DA"/>
    <w:rsid w:val="009022AF"/>
    <w:rsid w:val="00902345"/>
    <w:rsid w:val="0090235C"/>
    <w:rsid w:val="009023C6"/>
    <w:rsid w:val="009025A7"/>
    <w:rsid w:val="0090271C"/>
    <w:rsid w:val="009027F9"/>
    <w:rsid w:val="009029CB"/>
    <w:rsid w:val="009029ED"/>
    <w:rsid w:val="00902EED"/>
    <w:rsid w:val="0090323D"/>
    <w:rsid w:val="00903387"/>
    <w:rsid w:val="00903668"/>
    <w:rsid w:val="00903B18"/>
    <w:rsid w:val="00903F4A"/>
    <w:rsid w:val="00904141"/>
    <w:rsid w:val="009045EE"/>
    <w:rsid w:val="00904888"/>
    <w:rsid w:val="00904909"/>
    <w:rsid w:val="00904AEC"/>
    <w:rsid w:val="00904F0F"/>
    <w:rsid w:val="00905064"/>
    <w:rsid w:val="00905118"/>
    <w:rsid w:val="009052C9"/>
    <w:rsid w:val="00905554"/>
    <w:rsid w:val="009058B3"/>
    <w:rsid w:val="00905A69"/>
    <w:rsid w:val="00905BDF"/>
    <w:rsid w:val="00905D50"/>
    <w:rsid w:val="00905F0C"/>
    <w:rsid w:val="009064C5"/>
    <w:rsid w:val="0090660C"/>
    <w:rsid w:val="00906635"/>
    <w:rsid w:val="00906891"/>
    <w:rsid w:val="009068CE"/>
    <w:rsid w:val="00906960"/>
    <w:rsid w:val="00906E18"/>
    <w:rsid w:val="00907538"/>
    <w:rsid w:val="009075C7"/>
    <w:rsid w:val="009078C2"/>
    <w:rsid w:val="00907917"/>
    <w:rsid w:val="00907998"/>
    <w:rsid w:val="00907C38"/>
    <w:rsid w:val="00907E48"/>
    <w:rsid w:val="00907E60"/>
    <w:rsid w:val="00910284"/>
    <w:rsid w:val="00910EC4"/>
    <w:rsid w:val="00910F6F"/>
    <w:rsid w:val="00910FF4"/>
    <w:rsid w:val="009112C1"/>
    <w:rsid w:val="009118B4"/>
    <w:rsid w:val="0091197F"/>
    <w:rsid w:val="00911AB9"/>
    <w:rsid w:val="00911ED4"/>
    <w:rsid w:val="00911F42"/>
    <w:rsid w:val="00912188"/>
    <w:rsid w:val="009123E0"/>
    <w:rsid w:val="00912B14"/>
    <w:rsid w:val="00912B77"/>
    <w:rsid w:val="00912D79"/>
    <w:rsid w:val="00912D86"/>
    <w:rsid w:val="00912EBF"/>
    <w:rsid w:val="00912FAD"/>
    <w:rsid w:val="0091355C"/>
    <w:rsid w:val="00913965"/>
    <w:rsid w:val="00913967"/>
    <w:rsid w:val="00913A4A"/>
    <w:rsid w:val="00913EC9"/>
    <w:rsid w:val="00913F8E"/>
    <w:rsid w:val="00914195"/>
    <w:rsid w:val="009142E9"/>
    <w:rsid w:val="00914352"/>
    <w:rsid w:val="009145B8"/>
    <w:rsid w:val="009146CD"/>
    <w:rsid w:val="00914989"/>
    <w:rsid w:val="00914B96"/>
    <w:rsid w:val="00914CCD"/>
    <w:rsid w:val="00914E6E"/>
    <w:rsid w:val="00914E79"/>
    <w:rsid w:val="009151FA"/>
    <w:rsid w:val="00915214"/>
    <w:rsid w:val="0091538B"/>
    <w:rsid w:val="0091551E"/>
    <w:rsid w:val="0091556B"/>
    <w:rsid w:val="009158C5"/>
    <w:rsid w:val="00915AE4"/>
    <w:rsid w:val="00915D97"/>
    <w:rsid w:val="00915E4D"/>
    <w:rsid w:val="00915E54"/>
    <w:rsid w:val="0091629A"/>
    <w:rsid w:val="00916357"/>
    <w:rsid w:val="00916559"/>
    <w:rsid w:val="00916606"/>
    <w:rsid w:val="0091668A"/>
    <w:rsid w:val="009166F0"/>
    <w:rsid w:val="00916939"/>
    <w:rsid w:val="00916B4F"/>
    <w:rsid w:val="00916E19"/>
    <w:rsid w:val="00916F3A"/>
    <w:rsid w:val="0091704D"/>
    <w:rsid w:val="009171D8"/>
    <w:rsid w:val="009174C7"/>
    <w:rsid w:val="0091773D"/>
    <w:rsid w:val="00917897"/>
    <w:rsid w:val="009179E3"/>
    <w:rsid w:val="00917A0E"/>
    <w:rsid w:val="00917C09"/>
    <w:rsid w:val="00920163"/>
    <w:rsid w:val="009201A7"/>
    <w:rsid w:val="009202D4"/>
    <w:rsid w:val="00920958"/>
    <w:rsid w:val="00920B4E"/>
    <w:rsid w:val="00920C25"/>
    <w:rsid w:val="00920D12"/>
    <w:rsid w:val="00920E37"/>
    <w:rsid w:val="00920F2D"/>
    <w:rsid w:val="00921020"/>
    <w:rsid w:val="009210EF"/>
    <w:rsid w:val="00921255"/>
    <w:rsid w:val="00921338"/>
    <w:rsid w:val="009213B3"/>
    <w:rsid w:val="009218D8"/>
    <w:rsid w:val="00921909"/>
    <w:rsid w:val="00921993"/>
    <w:rsid w:val="00922060"/>
    <w:rsid w:val="0092219F"/>
    <w:rsid w:val="00922248"/>
    <w:rsid w:val="009222C3"/>
    <w:rsid w:val="00922784"/>
    <w:rsid w:val="0092286E"/>
    <w:rsid w:val="00922A2E"/>
    <w:rsid w:val="00922A73"/>
    <w:rsid w:val="00922B66"/>
    <w:rsid w:val="00922E37"/>
    <w:rsid w:val="00922E53"/>
    <w:rsid w:val="00922F9B"/>
    <w:rsid w:val="00923035"/>
    <w:rsid w:val="00923073"/>
    <w:rsid w:val="0092314F"/>
    <w:rsid w:val="00923197"/>
    <w:rsid w:val="009231CC"/>
    <w:rsid w:val="0092379D"/>
    <w:rsid w:val="00923900"/>
    <w:rsid w:val="00923980"/>
    <w:rsid w:val="00923B9C"/>
    <w:rsid w:val="00923C42"/>
    <w:rsid w:val="00923CD5"/>
    <w:rsid w:val="00923E52"/>
    <w:rsid w:val="00924231"/>
    <w:rsid w:val="00924268"/>
    <w:rsid w:val="009242A2"/>
    <w:rsid w:val="0092450A"/>
    <w:rsid w:val="009245A1"/>
    <w:rsid w:val="00924689"/>
    <w:rsid w:val="00924787"/>
    <w:rsid w:val="0092499E"/>
    <w:rsid w:val="00924B14"/>
    <w:rsid w:val="00924CE5"/>
    <w:rsid w:val="00924F4A"/>
    <w:rsid w:val="00925270"/>
    <w:rsid w:val="009253CD"/>
    <w:rsid w:val="0092543B"/>
    <w:rsid w:val="009254A7"/>
    <w:rsid w:val="00925631"/>
    <w:rsid w:val="009256BA"/>
    <w:rsid w:val="0092583A"/>
    <w:rsid w:val="009259C9"/>
    <w:rsid w:val="00925EAA"/>
    <w:rsid w:val="00926348"/>
    <w:rsid w:val="009265A1"/>
    <w:rsid w:val="009266BB"/>
    <w:rsid w:val="009267C9"/>
    <w:rsid w:val="00926802"/>
    <w:rsid w:val="0092687D"/>
    <w:rsid w:val="009269A7"/>
    <w:rsid w:val="00926BED"/>
    <w:rsid w:val="00926D8B"/>
    <w:rsid w:val="00926DE1"/>
    <w:rsid w:val="00926E07"/>
    <w:rsid w:val="00926E46"/>
    <w:rsid w:val="009271E8"/>
    <w:rsid w:val="009272EC"/>
    <w:rsid w:val="00927422"/>
    <w:rsid w:val="0092748F"/>
    <w:rsid w:val="00927913"/>
    <w:rsid w:val="009279B1"/>
    <w:rsid w:val="00927C33"/>
    <w:rsid w:val="00927DA0"/>
    <w:rsid w:val="00927FDB"/>
    <w:rsid w:val="0093038A"/>
    <w:rsid w:val="009304A4"/>
    <w:rsid w:val="009307BB"/>
    <w:rsid w:val="00930B80"/>
    <w:rsid w:val="00931282"/>
    <w:rsid w:val="00931363"/>
    <w:rsid w:val="00931372"/>
    <w:rsid w:val="009316C9"/>
    <w:rsid w:val="00931887"/>
    <w:rsid w:val="009319A9"/>
    <w:rsid w:val="00931AA4"/>
    <w:rsid w:val="00931AD2"/>
    <w:rsid w:val="00931CDE"/>
    <w:rsid w:val="00931EA4"/>
    <w:rsid w:val="00931FFE"/>
    <w:rsid w:val="00932223"/>
    <w:rsid w:val="0093233C"/>
    <w:rsid w:val="0093256A"/>
    <w:rsid w:val="009327D2"/>
    <w:rsid w:val="0093293F"/>
    <w:rsid w:val="00932A14"/>
    <w:rsid w:val="00932C75"/>
    <w:rsid w:val="00932C94"/>
    <w:rsid w:val="009330BD"/>
    <w:rsid w:val="009331EB"/>
    <w:rsid w:val="009333B0"/>
    <w:rsid w:val="0093347F"/>
    <w:rsid w:val="009336EE"/>
    <w:rsid w:val="009337A6"/>
    <w:rsid w:val="00933DF4"/>
    <w:rsid w:val="00933EBE"/>
    <w:rsid w:val="0093407E"/>
    <w:rsid w:val="00934304"/>
    <w:rsid w:val="00934326"/>
    <w:rsid w:val="00934A79"/>
    <w:rsid w:val="00934B5D"/>
    <w:rsid w:val="00934BAA"/>
    <w:rsid w:val="00934C29"/>
    <w:rsid w:val="00934CB1"/>
    <w:rsid w:val="00934E55"/>
    <w:rsid w:val="00935149"/>
    <w:rsid w:val="00935199"/>
    <w:rsid w:val="00935209"/>
    <w:rsid w:val="00935315"/>
    <w:rsid w:val="009353A4"/>
    <w:rsid w:val="009353D3"/>
    <w:rsid w:val="0093554F"/>
    <w:rsid w:val="00935832"/>
    <w:rsid w:val="00935954"/>
    <w:rsid w:val="00935B2A"/>
    <w:rsid w:val="00935B7F"/>
    <w:rsid w:val="00935E01"/>
    <w:rsid w:val="00935E0D"/>
    <w:rsid w:val="00935EFA"/>
    <w:rsid w:val="00935F6E"/>
    <w:rsid w:val="009360F8"/>
    <w:rsid w:val="009362D7"/>
    <w:rsid w:val="0093640E"/>
    <w:rsid w:val="00936575"/>
    <w:rsid w:val="00936B4F"/>
    <w:rsid w:val="00936BC1"/>
    <w:rsid w:val="00936D94"/>
    <w:rsid w:val="00936F12"/>
    <w:rsid w:val="009371C0"/>
    <w:rsid w:val="00937277"/>
    <w:rsid w:val="00937408"/>
    <w:rsid w:val="009376BC"/>
    <w:rsid w:val="009376D7"/>
    <w:rsid w:val="00937919"/>
    <w:rsid w:val="00937939"/>
    <w:rsid w:val="00937C25"/>
    <w:rsid w:val="00937CAC"/>
    <w:rsid w:val="00937CD5"/>
    <w:rsid w:val="00937FC5"/>
    <w:rsid w:val="0094005E"/>
    <w:rsid w:val="009401D7"/>
    <w:rsid w:val="009404AB"/>
    <w:rsid w:val="0094050E"/>
    <w:rsid w:val="009405E1"/>
    <w:rsid w:val="0094083C"/>
    <w:rsid w:val="00940CA1"/>
    <w:rsid w:val="00940DAB"/>
    <w:rsid w:val="00941089"/>
    <w:rsid w:val="009412B9"/>
    <w:rsid w:val="009413EA"/>
    <w:rsid w:val="009414DD"/>
    <w:rsid w:val="00941931"/>
    <w:rsid w:val="009419EE"/>
    <w:rsid w:val="00941B8B"/>
    <w:rsid w:val="00941BF9"/>
    <w:rsid w:val="009421F9"/>
    <w:rsid w:val="00942841"/>
    <w:rsid w:val="009428E8"/>
    <w:rsid w:val="00942A0B"/>
    <w:rsid w:val="00942A98"/>
    <w:rsid w:val="00942DA8"/>
    <w:rsid w:val="0094316A"/>
    <w:rsid w:val="009431F0"/>
    <w:rsid w:val="00943291"/>
    <w:rsid w:val="00943411"/>
    <w:rsid w:val="0094341B"/>
    <w:rsid w:val="00943701"/>
    <w:rsid w:val="009437BF"/>
    <w:rsid w:val="00943A1C"/>
    <w:rsid w:val="00943FA0"/>
    <w:rsid w:val="00943FA2"/>
    <w:rsid w:val="00943FB3"/>
    <w:rsid w:val="0094404F"/>
    <w:rsid w:val="00944055"/>
    <w:rsid w:val="00944092"/>
    <w:rsid w:val="00944550"/>
    <w:rsid w:val="00944570"/>
    <w:rsid w:val="009445AF"/>
    <w:rsid w:val="009445E5"/>
    <w:rsid w:val="00944649"/>
    <w:rsid w:val="00944685"/>
    <w:rsid w:val="00944DBF"/>
    <w:rsid w:val="00944E4D"/>
    <w:rsid w:val="00944F39"/>
    <w:rsid w:val="00945068"/>
    <w:rsid w:val="00945265"/>
    <w:rsid w:val="009454A6"/>
    <w:rsid w:val="009455F7"/>
    <w:rsid w:val="00945FA9"/>
    <w:rsid w:val="00946317"/>
    <w:rsid w:val="0094637A"/>
    <w:rsid w:val="00946604"/>
    <w:rsid w:val="009466D7"/>
    <w:rsid w:val="009467B7"/>
    <w:rsid w:val="00946868"/>
    <w:rsid w:val="009468AC"/>
    <w:rsid w:val="00946B70"/>
    <w:rsid w:val="00946D0C"/>
    <w:rsid w:val="00946D0E"/>
    <w:rsid w:val="00946FB5"/>
    <w:rsid w:val="009470E3"/>
    <w:rsid w:val="0094719C"/>
    <w:rsid w:val="009472B7"/>
    <w:rsid w:val="0094735D"/>
    <w:rsid w:val="009476A7"/>
    <w:rsid w:val="00947758"/>
    <w:rsid w:val="0094780B"/>
    <w:rsid w:val="0094799A"/>
    <w:rsid w:val="00947BE7"/>
    <w:rsid w:val="00947F0D"/>
    <w:rsid w:val="009501AA"/>
    <w:rsid w:val="00950387"/>
    <w:rsid w:val="009505A9"/>
    <w:rsid w:val="009505D9"/>
    <w:rsid w:val="00950977"/>
    <w:rsid w:val="00950D7D"/>
    <w:rsid w:val="00950D7F"/>
    <w:rsid w:val="00950DD8"/>
    <w:rsid w:val="00950FF5"/>
    <w:rsid w:val="00951072"/>
    <w:rsid w:val="0095116C"/>
    <w:rsid w:val="00951183"/>
    <w:rsid w:val="0095118A"/>
    <w:rsid w:val="009511B0"/>
    <w:rsid w:val="009511BB"/>
    <w:rsid w:val="0095121D"/>
    <w:rsid w:val="0095131F"/>
    <w:rsid w:val="0095142C"/>
    <w:rsid w:val="00951728"/>
    <w:rsid w:val="0095180E"/>
    <w:rsid w:val="00951827"/>
    <w:rsid w:val="00951CB1"/>
    <w:rsid w:val="00951CF3"/>
    <w:rsid w:val="0095215B"/>
    <w:rsid w:val="00952244"/>
    <w:rsid w:val="009528E2"/>
    <w:rsid w:val="00952918"/>
    <w:rsid w:val="00952DC5"/>
    <w:rsid w:val="00953550"/>
    <w:rsid w:val="00953614"/>
    <w:rsid w:val="009537E7"/>
    <w:rsid w:val="00953889"/>
    <w:rsid w:val="009539E1"/>
    <w:rsid w:val="00953BC8"/>
    <w:rsid w:val="00953C80"/>
    <w:rsid w:val="00953D45"/>
    <w:rsid w:val="00953DBB"/>
    <w:rsid w:val="00954002"/>
    <w:rsid w:val="00954309"/>
    <w:rsid w:val="009544BF"/>
    <w:rsid w:val="009545A5"/>
    <w:rsid w:val="0095466B"/>
    <w:rsid w:val="00954793"/>
    <w:rsid w:val="009547BA"/>
    <w:rsid w:val="00954CE5"/>
    <w:rsid w:val="00954CFB"/>
    <w:rsid w:val="00954D13"/>
    <w:rsid w:val="00954E02"/>
    <w:rsid w:val="00954F85"/>
    <w:rsid w:val="009551A3"/>
    <w:rsid w:val="0095528A"/>
    <w:rsid w:val="009554FE"/>
    <w:rsid w:val="009555E8"/>
    <w:rsid w:val="00955A25"/>
    <w:rsid w:val="00955B36"/>
    <w:rsid w:val="00955B80"/>
    <w:rsid w:val="00955BBD"/>
    <w:rsid w:val="00955E36"/>
    <w:rsid w:val="00955E88"/>
    <w:rsid w:val="00955F25"/>
    <w:rsid w:val="00955FE2"/>
    <w:rsid w:val="009561FF"/>
    <w:rsid w:val="0095635A"/>
    <w:rsid w:val="00956578"/>
    <w:rsid w:val="0095667D"/>
    <w:rsid w:val="0095676E"/>
    <w:rsid w:val="00956B56"/>
    <w:rsid w:val="00956E2D"/>
    <w:rsid w:val="00956EEA"/>
    <w:rsid w:val="00956F32"/>
    <w:rsid w:val="00957054"/>
    <w:rsid w:val="00957126"/>
    <w:rsid w:val="009571DC"/>
    <w:rsid w:val="00957236"/>
    <w:rsid w:val="00957566"/>
    <w:rsid w:val="00957AF5"/>
    <w:rsid w:val="00957B93"/>
    <w:rsid w:val="00957BB2"/>
    <w:rsid w:val="00957E56"/>
    <w:rsid w:val="0096006F"/>
    <w:rsid w:val="00960177"/>
    <w:rsid w:val="0096027B"/>
    <w:rsid w:val="0096029F"/>
    <w:rsid w:val="00960573"/>
    <w:rsid w:val="00960796"/>
    <w:rsid w:val="00960BC0"/>
    <w:rsid w:val="00960CD1"/>
    <w:rsid w:val="00960E0B"/>
    <w:rsid w:val="009611BA"/>
    <w:rsid w:val="009612BA"/>
    <w:rsid w:val="0096130C"/>
    <w:rsid w:val="00961336"/>
    <w:rsid w:val="009613F2"/>
    <w:rsid w:val="00961556"/>
    <w:rsid w:val="009615E0"/>
    <w:rsid w:val="009615F9"/>
    <w:rsid w:val="00961610"/>
    <w:rsid w:val="00961654"/>
    <w:rsid w:val="00961676"/>
    <w:rsid w:val="009619E5"/>
    <w:rsid w:val="00961B13"/>
    <w:rsid w:val="00961C06"/>
    <w:rsid w:val="00961C5B"/>
    <w:rsid w:val="00961C5E"/>
    <w:rsid w:val="00961D69"/>
    <w:rsid w:val="00961E75"/>
    <w:rsid w:val="009620A8"/>
    <w:rsid w:val="009629BF"/>
    <w:rsid w:val="00962E3F"/>
    <w:rsid w:val="009630C3"/>
    <w:rsid w:val="009630E9"/>
    <w:rsid w:val="00963270"/>
    <w:rsid w:val="00963A35"/>
    <w:rsid w:val="00963ECD"/>
    <w:rsid w:val="00963F79"/>
    <w:rsid w:val="00964037"/>
    <w:rsid w:val="009640E7"/>
    <w:rsid w:val="009642A4"/>
    <w:rsid w:val="00964390"/>
    <w:rsid w:val="00964588"/>
    <w:rsid w:val="0096458A"/>
    <w:rsid w:val="009646FA"/>
    <w:rsid w:val="00964A10"/>
    <w:rsid w:val="00964E7F"/>
    <w:rsid w:val="009650CC"/>
    <w:rsid w:val="009651AE"/>
    <w:rsid w:val="009651E6"/>
    <w:rsid w:val="0096527A"/>
    <w:rsid w:val="0096577D"/>
    <w:rsid w:val="00965B42"/>
    <w:rsid w:val="00965CA5"/>
    <w:rsid w:val="00965DDA"/>
    <w:rsid w:val="00965DE9"/>
    <w:rsid w:val="00965E54"/>
    <w:rsid w:val="00966090"/>
    <w:rsid w:val="0096615F"/>
    <w:rsid w:val="00966638"/>
    <w:rsid w:val="00966758"/>
    <w:rsid w:val="009667F0"/>
    <w:rsid w:val="009668B8"/>
    <w:rsid w:val="00966D58"/>
    <w:rsid w:val="00966F1B"/>
    <w:rsid w:val="00967128"/>
    <w:rsid w:val="00967550"/>
    <w:rsid w:val="0096765E"/>
    <w:rsid w:val="0096767D"/>
    <w:rsid w:val="0097011E"/>
    <w:rsid w:val="00970128"/>
    <w:rsid w:val="009701A8"/>
    <w:rsid w:val="009701EF"/>
    <w:rsid w:val="0097040D"/>
    <w:rsid w:val="0097054D"/>
    <w:rsid w:val="0097071A"/>
    <w:rsid w:val="00970723"/>
    <w:rsid w:val="00970844"/>
    <w:rsid w:val="0097084D"/>
    <w:rsid w:val="00970954"/>
    <w:rsid w:val="009709B1"/>
    <w:rsid w:val="00970D5B"/>
    <w:rsid w:val="00970E59"/>
    <w:rsid w:val="009711C9"/>
    <w:rsid w:val="009714E5"/>
    <w:rsid w:val="009715CB"/>
    <w:rsid w:val="0097167A"/>
    <w:rsid w:val="009716BB"/>
    <w:rsid w:val="009716CC"/>
    <w:rsid w:val="009719D1"/>
    <w:rsid w:val="00971D99"/>
    <w:rsid w:val="009720FC"/>
    <w:rsid w:val="00972124"/>
    <w:rsid w:val="0097255E"/>
    <w:rsid w:val="009725E7"/>
    <w:rsid w:val="0097261C"/>
    <w:rsid w:val="00972905"/>
    <w:rsid w:val="00972988"/>
    <w:rsid w:val="009729AC"/>
    <w:rsid w:val="00972D9C"/>
    <w:rsid w:val="00972F65"/>
    <w:rsid w:val="009730C6"/>
    <w:rsid w:val="0097315D"/>
    <w:rsid w:val="009731F5"/>
    <w:rsid w:val="00973330"/>
    <w:rsid w:val="0097334E"/>
    <w:rsid w:val="00973358"/>
    <w:rsid w:val="009737CF"/>
    <w:rsid w:val="00973893"/>
    <w:rsid w:val="00973B27"/>
    <w:rsid w:val="00974419"/>
    <w:rsid w:val="00974588"/>
    <w:rsid w:val="0097462D"/>
    <w:rsid w:val="00974679"/>
    <w:rsid w:val="0097468B"/>
    <w:rsid w:val="009749E4"/>
    <w:rsid w:val="00974C53"/>
    <w:rsid w:val="00974E33"/>
    <w:rsid w:val="0097544E"/>
    <w:rsid w:val="009754C2"/>
    <w:rsid w:val="00975656"/>
    <w:rsid w:val="0097566E"/>
    <w:rsid w:val="0097568A"/>
    <w:rsid w:val="0097569E"/>
    <w:rsid w:val="009757CF"/>
    <w:rsid w:val="00975870"/>
    <w:rsid w:val="00975BF1"/>
    <w:rsid w:val="0097619D"/>
    <w:rsid w:val="00976265"/>
    <w:rsid w:val="009762FA"/>
    <w:rsid w:val="009765B8"/>
    <w:rsid w:val="00976819"/>
    <w:rsid w:val="00976943"/>
    <w:rsid w:val="00976AF7"/>
    <w:rsid w:val="00976DA5"/>
    <w:rsid w:val="00976EC9"/>
    <w:rsid w:val="00977044"/>
    <w:rsid w:val="00977076"/>
    <w:rsid w:val="0097708A"/>
    <w:rsid w:val="00977359"/>
    <w:rsid w:val="00977740"/>
    <w:rsid w:val="009779F4"/>
    <w:rsid w:val="00977B53"/>
    <w:rsid w:val="00977B9B"/>
    <w:rsid w:val="00980153"/>
    <w:rsid w:val="00980332"/>
    <w:rsid w:val="009803C1"/>
    <w:rsid w:val="00980779"/>
    <w:rsid w:val="00980791"/>
    <w:rsid w:val="00980B48"/>
    <w:rsid w:val="00980F2B"/>
    <w:rsid w:val="00981024"/>
    <w:rsid w:val="00981161"/>
    <w:rsid w:val="009814F2"/>
    <w:rsid w:val="009815D0"/>
    <w:rsid w:val="009816AD"/>
    <w:rsid w:val="009818F4"/>
    <w:rsid w:val="00981979"/>
    <w:rsid w:val="00982103"/>
    <w:rsid w:val="00982279"/>
    <w:rsid w:val="0098228C"/>
    <w:rsid w:val="0098246D"/>
    <w:rsid w:val="00982ABE"/>
    <w:rsid w:val="00982EB7"/>
    <w:rsid w:val="00982FF5"/>
    <w:rsid w:val="009830D4"/>
    <w:rsid w:val="00983273"/>
    <w:rsid w:val="00983297"/>
    <w:rsid w:val="009833AE"/>
    <w:rsid w:val="00983468"/>
    <w:rsid w:val="00983639"/>
    <w:rsid w:val="00983648"/>
    <w:rsid w:val="009836C4"/>
    <w:rsid w:val="009839C0"/>
    <w:rsid w:val="00983B60"/>
    <w:rsid w:val="00983EB6"/>
    <w:rsid w:val="0098444C"/>
    <w:rsid w:val="00984471"/>
    <w:rsid w:val="00984654"/>
    <w:rsid w:val="00984966"/>
    <w:rsid w:val="00984C1A"/>
    <w:rsid w:val="00984E3C"/>
    <w:rsid w:val="009851AB"/>
    <w:rsid w:val="009857F5"/>
    <w:rsid w:val="00985BE3"/>
    <w:rsid w:val="00985C1B"/>
    <w:rsid w:val="00985ED1"/>
    <w:rsid w:val="0098601C"/>
    <w:rsid w:val="00986242"/>
    <w:rsid w:val="00986375"/>
    <w:rsid w:val="00986447"/>
    <w:rsid w:val="00986507"/>
    <w:rsid w:val="00986588"/>
    <w:rsid w:val="009865F0"/>
    <w:rsid w:val="00986ADF"/>
    <w:rsid w:val="00986AE4"/>
    <w:rsid w:val="00986CA8"/>
    <w:rsid w:val="00986D90"/>
    <w:rsid w:val="009870F6"/>
    <w:rsid w:val="00987461"/>
    <w:rsid w:val="009874B0"/>
    <w:rsid w:val="0098750B"/>
    <w:rsid w:val="00987ACA"/>
    <w:rsid w:val="00987C52"/>
    <w:rsid w:val="00987C73"/>
    <w:rsid w:val="00987CD7"/>
    <w:rsid w:val="00987D0B"/>
    <w:rsid w:val="0099001A"/>
    <w:rsid w:val="00990075"/>
    <w:rsid w:val="009903D3"/>
    <w:rsid w:val="0099040A"/>
    <w:rsid w:val="00990AD8"/>
    <w:rsid w:val="00990B3E"/>
    <w:rsid w:val="00990B58"/>
    <w:rsid w:val="00990BEC"/>
    <w:rsid w:val="0099110F"/>
    <w:rsid w:val="00991174"/>
    <w:rsid w:val="00991322"/>
    <w:rsid w:val="009916F1"/>
    <w:rsid w:val="00991A71"/>
    <w:rsid w:val="00991B64"/>
    <w:rsid w:val="00991B89"/>
    <w:rsid w:val="00991C4D"/>
    <w:rsid w:val="00991C61"/>
    <w:rsid w:val="00991D0E"/>
    <w:rsid w:val="00991FA4"/>
    <w:rsid w:val="00992225"/>
    <w:rsid w:val="0099226D"/>
    <w:rsid w:val="009923BB"/>
    <w:rsid w:val="009925C4"/>
    <w:rsid w:val="00992652"/>
    <w:rsid w:val="009927C6"/>
    <w:rsid w:val="00992851"/>
    <w:rsid w:val="00992A31"/>
    <w:rsid w:val="00992A7C"/>
    <w:rsid w:val="00992BAA"/>
    <w:rsid w:val="00992E77"/>
    <w:rsid w:val="00992EFE"/>
    <w:rsid w:val="00992F1F"/>
    <w:rsid w:val="00992F8C"/>
    <w:rsid w:val="00993028"/>
    <w:rsid w:val="009930D8"/>
    <w:rsid w:val="00993183"/>
    <w:rsid w:val="00993233"/>
    <w:rsid w:val="009935FB"/>
    <w:rsid w:val="00993773"/>
    <w:rsid w:val="00993885"/>
    <w:rsid w:val="0099388F"/>
    <w:rsid w:val="00993A79"/>
    <w:rsid w:val="00993AE5"/>
    <w:rsid w:val="00993CD5"/>
    <w:rsid w:val="00993DEE"/>
    <w:rsid w:val="00993FCA"/>
    <w:rsid w:val="00994210"/>
    <w:rsid w:val="00994255"/>
    <w:rsid w:val="009942A4"/>
    <w:rsid w:val="00994541"/>
    <w:rsid w:val="0099465A"/>
    <w:rsid w:val="009946D1"/>
    <w:rsid w:val="00994750"/>
    <w:rsid w:val="009947E2"/>
    <w:rsid w:val="009947EE"/>
    <w:rsid w:val="00994834"/>
    <w:rsid w:val="00994854"/>
    <w:rsid w:val="00994C36"/>
    <w:rsid w:val="00994CD0"/>
    <w:rsid w:val="00994DB6"/>
    <w:rsid w:val="0099525D"/>
    <w:rsid w:val="009953CA"/>
    <w:rsid w:val="009953F1"/>
    <w:rsid w:val="00995513"/>
    <w:rsid w:val="0099552F"/>
    <w:rsid w:val="009955AD"/>
    <w:rsid w:val="00995876"/>
    <w:rsid w:val="00995BCD"/>
    <w:rsid w:val="00995D98"/>
    <w:rsid w:val="00995E60"/>
    <w:rsid w:val="009960E3"/>
    <w:rsid w:val="00996351"/>
    <w:rsid w:val="00996526"/>
    <w:rsid w:val="009965B3"/>
    <w:rsid w:val="00996669"/>
    <w:rsid w:val="009969E3"/>
    <w:rsid w:val="00996A11"/>
    <w:rsid w:val="00996B09"/>
    <w:rsid w:val="00996E6B"/>
    <w:rsid w:val="00996E93"/>
    <w:rsid w:val="00996F1D"/>
    <w:rsid w:val="00996FD5"/>
    <w:rsid w:val="009970E1"/>
    <w:rsid w:val="00997228"/>
    <w:rsid w:val="009972C6"/>
    <w:rsid w:val="0099762F"/>
    <w:rsid w:val="00997687"/>
    <w:rsid w:val="009976C9"/>
    <w:rsid w:val="00997DFE"/>
    <w:rsid w:val="009A0217"/>
    <w:rsid w:val="009A0494"/>
    <w:rsid w:val="009A05F3"/>
    <w:rsid w:val="009A06A3"/>
    <w:rsid w:val="009A08BD"/>
    <w:rsid w:val="009A0F82"/>
    <w:rsid w:val="009A0FE8"/>
    <w:rsid w:val="009A1246"/>
    <w:rsid w:val="009A149D"/>
    <w:rsid w:val="009A1546"/>
    <w:rsid w:val="009A16AE"/>
    <w:rsid w:val="009A187D"/>
    <w:rsid w:val="009A1A64"/>
    <w:rsid w:val="009A239E"/>
    <w:rsid w:val="009A258A"/>
    <w:rsid w:val="009A2655"/>
    <w:rsid w:val="009A285A"/>
    <w:rsid w:val="009A2A44"/>
    <w:rsid w:val="009A2AA9"/>
    <w:rsid w:val="009A2C33"/>
    <w:rsid w:val="009A2D35"/>
    <w:rsid w:val="009A2D60"/>
    <w:rsid w:val="009A30A8"/>
    <w:rsid w:val="009A3233"/>
    <w:rsid w:val="009A3683"/>
    <w:rsid w:val="009A36F6"/>
    <w:rsid w:val="009A3707"/>
    <w:rsid w:val="009A381B"/>
    <w:rsid w:val="009A3885"/>
    <w:rsid w:val="009A38C7"/>
    <w:rsid w:val="009A3947"/>
    <w:rsid w:val="009A3A6A"/>
    <w:rsid w:val="009A3C1B"/>
    <w:rsid w:val="009A3CA2"/>
    <w:rsid w:val="009A3DA0"/>
    <w:rsid w:val="009A3EF4"/>
    <w:rsid w:val="009A4018"/>
    <w:rsid w:val="009A411D"/>
    <w:rsid w:val="009A41E3"/>
    <w:rsid w:val="009A43DB"/>
    <w:rsid w:val="009A43DD"/>
    <w:rsid w:val="009A45AA"/>
    <w:rsid w:val="009A461C"/>
    <w:rsid w:val="009A4B14"/>
    <w:rsid w:val="009A4D02"/>
    <w:rsid w:val="009A50FF"/>
    <w:rsid w:val="009A515D"/>
    <w:rsid w:val="009A5214"/>
    <w:rsid w:val="009A5433"/>
    <w:rsid w:val="009A549F"/>
    <w:rsid w:val="009A56CA"/>
    <w:rsid w:val="009A56EF"/>
    <w:rsid w:val="009A5C96"/>
    <w:rsid w:val="009A649C"/>
    <w:rsid w:val="009A657F"/>
    <w:rsid w:val="009A65BE"/>
    <w:rsid w:val="009A66DA"/>
    <w:rsid w:val="009A6978"/>
    <w:rsid w:val="009A6E43"/>
    <w:rsid w:val="009A6E9F"/>
    <w:rsid w:val="009A7073"/>
    <w:rsid w:val="009A72E1"/>
    <w:rsid w:val="009A73A6"/>
    <w:rsid w:val="009A73D7"/>
    <w:rsid w:val="009A76C7"/>
    <w:rsid w:val="009A77B9"/>
    <w:rsid w:val="009A7A88"/>
    <w:rsid w:val="009A7ACF"/>
    <w:rsid w:val="009A7D5B"/>
    <w:rsid w:val="009B01E2"/>
    <w:rsid w:val="009B038B"/>
    <w:rsid w:val="009B0790"/>
    <w:rsid w:val="009B0868"/>
    <w:rsid w:val="009B090A"/>
    <w:rsid w:val="009B0AD8"/>
    <w:rsid w:val="009B0B69"/>
    <w:rsid w:val="009B0D89"/>
    <w:rsid w:val="009B0EB1"/>
    <w:rsid w:val="009B13A5"/>
    <w:rsid w:val="009B13F4"/>
    <w:rsid w:val="009B14D2"/>
    <w:rsid w:val="009B152A"/>
    <w:rsid w:val="009B1594"/>
    <w:rsid w:val="009B1B20"/>
    <w:rsid w:val="009B1B8F"/>
    <w:rsid w:val="009B1BAF"/>
    <w:rsid w:val="009B1E3A"/>
    <w:rsid w:val="009B1F45"/>
    <w:rsid w:val="009B1FCC"/>
    <w:rsid w:val="009B22CE"/>
    <w:rsid w:val="009B235D"/>
    <w:rsid w:val="009B28C6"/>
    <w:rsid w:val="009B2D89"/>
    <w:rsid w:val="009B2E4F"/>
    <w:rsid w:val="009B304C"/>
    <w:rsid w:val="009B314D"/>
    <w:rsid w:val="009B325A"/>
    <w:rsid w:val="009B355B"/>
    <w:rsid w:val="009B3606"/>
    <w:rsid w:val="009B38B2"/>
    <w:rsid w:val="009B39C6"/>
    <w:rsid w:val="009B3AFB"/>
    <w:rsid w:val="009B3C83"/>
    <w:rsid w:val="009B3CFA"/>
    <w:rsid w:val="009B3F6C"/>
    <w:rsid w:val="009B4209"/>
    <w:rsid w:val="009B421A"/>
    <w:rsid w:val="009B432B"/>
    <w:rsid w:val="009B457A"/>
    <w:rsid w:val="009B46E9"/>
    <w:rsid w:val="009B494C"/>
    <w:rsid w:val="009B4953"/>
    <w:rsid w:val="009B4B3F"/>
    <w:rsid w:val="009B4CE8"/>
    <w:rsid w:val="009B4EE3"/>
    <w:rsid w:val="009B4EE4"/>
    <w:rsid w:val="009B50D2"/>
    <w:rsid w:val="009B5151"/>
    <w:rsid w:val="009B51F8"/>
    <w:rsid w:val="009B55F0"/>
    <w:rsid w:val="009B55F2"/>
    <w:rsid w:val="009B55FF"/>
    <w:rsid w:val="009B56C7"/>
    <w:rsid w:val="009B56F8"/>
    <w:rsid w:val="009B586F"/>
    <w:rsid w:val="009B5B20"/>
    <w:rsid w:val="009B5B39"/>
    <w:rsid w:val="009B5DEE"/>
    <w:rsid w:val="009B6667"/>
    <w:rsid w:val="009B66FE"/>
    <w:rsid w:val="009B6788"/>
    <w:rsid w:val="009B6990"/>
    <w:rsid w:val="009B6A24"/>
    <w:rsid w:val="009B6B76"/>
    <w:rsid w:val="009B6E2B"/>
    <w:rsid w:val="009B7265"/>
    <w:rsid w:val="009B7311"/>
    <w:rsid w:val="009B736D"/>
    <w:rsid w:val="009B7713"/>
    <w:rsid w:val="009B77E0"/>
    <w:rsid w:val="009B783F"/>
    <w:rsid w:val="009B7A5C"/>
    <w:rsid w:val="009B7D53"/>
    <w:rsid w:val="009B7E85"/>
    <w:rsid w:val="009B7E87"/>
    <w:rsid w:val="009B7EAC"/>
    <w:rsid w:val="009C0003"/>
    <w:rsid w:val="009C0157"/>
    <w:rsid w:val="009C04AD"/>
    <w:rsid w:val="009C057A"/>
    <w:rsid w:val="009C0603"/>
    <w:rsid w:val="009C060E"/>
    <w:rsid w:val="009C0675"/>
    <w:rsid w:val="009C081B"/>
    <w:rsid w:val="009C0860"/>
    <w:rsid w:val="009C0BA3"/>
    <w:rsid w:val="009C0BB3"/>
    <w:rsid w:val="009C0CC1"/>
    <w:rsid w:val="009C0D29"/>
    <w:rsid w:val="009C0F39"/>
    <w:rsid w:val="009C11DD"/>
    <w:rsid w:val="009C120B"/>
    <w:rsid w:val="009C147C"/>
    <w:rsid w:val="009C150A"/>
    <w:rsid w:val="009C1510"/>
    <w:rsid w:val="009C1534"/>
    <w:rsid w:val="009C1617"/>
    <w:rsid w:val="009C16DE"/>
    <w:rsid w:val="009C1B9A"/>
    <w:rsid w:val="009C1D1D"/>
    <w:rsid w:val="009C2149"/>
    <w:rsid w:val="009C22CB"/>
    <w:rsid w:val="009C2307"/>
    <w:rsid w:val="009C27AF"/>
    <w:rsid w:val="009C27EB"/>
    <w:rsid w:val="009C2925"/>
    <w:rsid w:val="009C29B5"/>
    <w:rsid w:val="009C2D26"/>
    <w:rsid w:val="009C2D60"/>
    <w:rsid w:val="009C2E28"/>
    <w:rsid w:val="009C3105"/>
    <w:rsid w:val="009C317F"/>
    <w:rsid w:val="009C3365"/>
    <w:rsid w:val="009C389F"/>
    <w:rsid w:val="009C38A8"/>
    <w:rsid w:val="009C39A6"/>
    <w:rsid w:val="009C3C57"/>
    <w:rsid w:val="009C3CEA"/>
    <w:rsid w:val="009C3DE5"/>
    <w:rsid w:val="009C3E2D"/>
    <w:rsid w:val="009C3F96"/>
    <w:rsid w:val="009C408F"/>
    <w:rsid w:val="009C44CA"/>
    <w:rsid w:val="009C45FB"/>
    <w:rsid w:val="009C4729"/>
    <w:rsid w:val="009C49E1"/>
    <w:rsid w:val="009C4C1D"/>
    <w:rsid w:val="009C4C7F"/>
    <w:rsid w:val="009C4D37"/>
    <w:rsid w:val="009C4D63"/>
    <w:rsid w:val="009C4DC4"/>
    <w:rsid w:val="009C5347"/>
    <w:rsid w:val="009C56B5"/>
    <w:rsid w:val="009C59AB"/>
    <w:rsid w:val="009C5A87"/>
    <w:rsid w:val="009C5EBE"/>
    <w:rsid w:val="009C5EF2"/>
    <w:rsid w:val="009C604F"/>
    <w:rsid w:val="009C6103"/>
    <w:rsid w:val="009C663D"/>
    <w:rsid w:val="009C6E59"/>
    <w:rsid w:val="009C6E9B"/>
    <w:rsid w:val="009C7001"/>
    <w:rsid w:val="009C7218"/>
    <w:rsid w:val="009C7226"/>
    <w:rsid w:val="009C76D6"/>
    <w:rsid w:val="009C7779"/>
    <w:rsid w:val="009C7BBA"/>
    <w:rsid w:val="009C7CCD"/>
    <w:rsid w:val="009C7D88"/>
    <w:rsid w:val="009D003F"/>
    <w:rsid w:val="009D00E5"/>
    <w:rsid w:val="009D01A5"/>
    <w:rsid w:val="009D053C"/>
    <w:rsid w:val="009D06CD"/>
    <w:rsid w:val="009D06E7"/>
    <w:rsid w:val="009D0840"/>
    <w:rsid w:val="009D08B8"/>
    <w:rsid w:val="009D0B01"/>
    <w:rsid w:val="009D0CCC"/>
    <w:rsid w:val="009D0D26"/>
    <w:rsid w:val="009D0D38"/>
    <w:rsid w:val="009D0DF4"/>
    <w:rsid w:val="009D0EB0"/>
    <w:rsid w:val="009D0F94"/>
    <w:rsid w:val="009D1130"/>
    <w:rsid w:val="009D11DC"/>
    <w:rsid w:val="009D149B"/>
    <w:rsid w:val="009D16E7"/>
    <w:rsid w:val="009D1F9F"/>
    <w:rsid w:val="009D232B"/>
    <w:rsid w:val="009D24F1"/>
    <w:rsid w:val="009D25EA"/>
    <w:rsid w:val="009D26FC"/>
    <w:rsid w:val="009D2C6C"/>
    <w:rsid w:val="009D2D0C"/>
    <w:rsid w:val="009D2D5D"/>
    <w:rsid w:val="009D2D88"/>
    <w:rsid w:val="009D2FDE"/>
    <w:rsid w:val="009D3227"/>
    <w:rsid w:val="009D350D"/>
    <w:rsid w:val="009D3711"/>
    <w:rsid w:val="009D3829"/>
    <w:rsid w:val="009D38F9"/>
    <w:rsid w:val="009D3B6E"/>
    <w:rsid w:val="009D3BDC"/>
    <w:rsid w:val="009D3E83"/>
    <w:rsid w:val="009D3EDF"/>
    <w:rsid w:val="009D3F02"/>
    <w:rsid w:val="009D3F2D"/>
    <w:rsid w:val="009D3F44"/>
    <w:rsid w:val="009D4035"/>
    <w:rsid w:val="009D4084"/>
    <w:rsid w:val="009D41D8"/>
    <w:rsid w:val="009D42E9"/>
    <w:rsid w:val="009D462C"/>
    <w:rsid w:val="009D4AF8"/>
    <w:rsid w:val="009D4B91"/>
    <w:rsid w:val="009D4F18"/>
    <w:rsid w:val="009D5295"/>
    <w:rsid w:val="009D5377"/>
    <w:rsid w:val="009D54B4"/>
    <w:rsid w:val="009D5E47"/>
    <w:rsid w:val="009D600B"/>
    <w:rsid w:val="009D60F7"/>
    <w:rsid w:val="009D6172"/>
    <w:rsid w:val="009D64C4"/>
    <w:rsid w:val="009D6922"/>
    <w:rsid w:val="009D6997"/>
    <w:rsid w:val="009D69AA"/>
    <w:rsid w:val="009D69DB"/>
    <w:rsid w:val="009D6A5B"/>
    <w:rsid w:val="009D70DD"/>
    <w:rsid w:val="009D724E"/>
    <w:rsid w:val="009D737E"/>
    <w:rsid w:val="009D7518"/>
    <w:rsid w:val="009D77E6"/>
    <w:rsid w:val="009D7814"/>
    <w:rsid w:val="009D7B82"/>
    <w:rsid w:val="009D7D2F"/>
    <w:rsid w:val="009D7EC9"/>
    <w:rsid w:val="009E016D"/>
    <w:rsid w:val="009E034A"/>
    <w:rsid w:val="009E03D6"/>
    <w:rsid w:val="009E0796"/>
    <w:rsid w:val="009E0CDB"/>
    <w:rsid w:val="009E11D3"/>
    <w:rsid w:val="009E1407"/>
    <w:rsid w:val="009E17DA"/>
    <w:rsid w:val="009E17EA"/>
    <w:rsid w:val="009E18D6"/>
    <w:rsid w:val="009E1A73"/>
    <w:rsid w:val="009E1A7C"/>
    <w:rsid w:val="009E1AB6"/>
    <w:rsid w:val="009E1AE7"/>
    <w:rsid w:val="009E1F06"/>
    <w:rsid w:val="009E1F86"/>
    <w:rsid w:val="009E1F8C"/>
    <w:rsid w:val="009E1FB9"/>
    <w:rsid w:val="009E204E"/>
    <w:rsid w:val="009E2338"/>
    <w:rsid w:val="009E28B3"/>
    <w:rsid w:val="009E29E6"/>
    <w:rsid w:val="009E2A97"/>
    <w:rsid w:val="009E2BD6"/>
    <w:rsid w:val="009E2CDA"/>
    <w:rsid w:val="009E2E62"/>
    <w:rsid w:val="009E2F4C"/>
    <w:rsid w:val="009E30E2"/>
    <w:rsid w:val="009E323B"/>
    <w:rsid w:val="009E3309"/>
    <w:rsid w:val="009E3420"/>
    <w:rsid w:val="009E3601"/>
    <w:rsid w:val="009E3911"/>
    <w:rsid w:val="009E3B0B"/>
    <w:rsid w:val="009E3C9B"/>
    <w:rsid w:val="009E3D22"/>
    <w:rsid w:val="009E3DAC"/>
    <w:rsid w:val="009E3F71"/>
    <w:rsid w:val="009E40D2"/>
    <w:rsid w:val="009E449A"/>
    <w:rsid w:val="009E44F2"/>
    <w:rsid w:val="009E4865"/>
    <w:rsid w:val="009E4983"/>
    <w:rsid w:val="009E4C3D"/>
    <w:rsid w:val="009E4CE7"/>
    <w:rsid w:val="009E50F7"/>
    <w:rsid w:val="009E521D"/>
    <w:rsid w:val="009E57B4"/>
    <w:rsid w:val="009E5854"/>
    <w:rsid w:val="009E58D7"/>
    <w:rsid w:val="009E5A94"/>
    <w:rsid w:val="009E5B38"/>
    <w:rsid w:val="009E5B67"/>
    <w:rsid w:val="009E5C56"/>
    <w:rsid w:val="009E5F70"/>
    <w:rsid w:val="009E5FC7"/>
    <w:rsid w:val="009E60F7"/>
    <w:rsid w:val="009E6551"/>
    <w:rsid w:val="009E656A"/>
    <w:rsid w:val="009E690E"/>
    <w:rsid w:val="009E6A79"/>
    <w:rsid w:val="009E6DB0"/>
    <w:rsid w:val="009E6E2B"/>
    <w:rsid w:val="009E71CE"/>
    <w:rsid w:val="009E75A0"/>
    <w:rsid w:val="009E7627"/>
    <w:rsid w:val="009E7D84"/>
    <w:rsid w:val="009E7DC1"/>
    <w:rsid w:val="009E7DD0"/>
    <w:rsid w:val="009F01D9"/>
    <w:rsid w:val="009F0340"/>
    <w:rsid w:val="009F052B"/>
    <w:rsid w:val="009F0628"/>
    <w:rsid w:val="009F06B6"/>
    <w:rsid w:val="009F0AE7"/>
    <w:rsid w:val="009F1160"/>
    <w:rsid w:val="009F1337"/>
    <w:rsid w:val="009F153E"/>
    <w:rsid w:val="009F16F7"/>
    <w:rsid w:val="009F1AA5"/>
    <w:rsid w:val="009F1B6A"/>
    <w:rsid w:val="009F1C17"/>
    <w:rsid w:val="009F1CC4"/>
    <w:rsid w:val="009F2118"/>
    <w:rsid w:val="009F2454"/>
    <w:rsid w:val="009F246E"/>
    <w:rsid w:val="009F24C2"/>
    <w:rsid w:val="009F24D8"/>
    <w:rsid w:val="009F2530"/>
    <w:rsid w:val="009F25BA"/>
    <w:rsid w:val="009F25EE"/>
    <w:rsid w:val="009F2CCD"/>
    <w:rsid w:val="009F2DA0"/>
    <w:rsid w:val="009F2E39"/>
    <w:rsid w:val="009F2EF3"/>
    <w:rsid w:val="009F30D0"/>
    <w:rsid w:val="009F3150"/>
    <w:rsid w:val="009F3288"/>
    <w:rsid w:val="009F3295"/>
    <w:rsid w:val="009F32ED"/>
    <w:rsid w:val="009F3B9D"/>
    <w:rsid w:val="009F3EE8"/>
    <w:rsid w:val="009F3EF5"/>
    <w:rsid w:val="009F3F9E"/>
    <w:rsid w:val="009F4116"/>
    <w:rsid w:val="009F4130"/>
    <w:rsid w:val="009F4188"/>
    <w:rsid w:val="009F41EC"/>
    <w:rsid w:val="009F4230"/>
    <w:rsid w:val="009F4502"/>
    <w:rsid w:val="009F4698"/>
    <w:rsid w:val="009F47E5"/>
    <w:rsid w:val="009F4AF8"/>
    <w:rsid w:val="009F4B60"/>
    <w:rsid w:val="009F4CC7"/>
    <w:rsid w:val="009F4E31"/>
    <w:rsid w:val="009F4F85"/>
    <w:rsid w:val="009F50D2"/>
    <w:rsid w:val="009F5237"/>
    <w:rsid w:val="009F5490"/>
    <w:rsid w:val="009F57FA"/>
    <w:rsid w:val="009F5870"/>
    <w:rsid w:val="009F5A55"/>
    <w:rsid w:val="009F5B1A"/>
    <w:rsid w:val="009F5C0F"/>
    <w:rsid w:val="009F5D70"/>
    <w:rsid w:val="009F5D8C"/>
    <w:rsid w:val="009F5DEC"/>
    <w:rsid w:val="009F65F2"/>
    <w:rsid w:val="009F67E8"/>
    <w:rsid w:val="009F6810"/>
    <w:rsid w:val="009F6EE6"/>
    <w:rsid w:val="009F6FB1"/>
    <w:rsid w:val="009F704D"/>
    <w:rsid w:val="009F7174"/>
    <w:rsid w:val="009F718E"/>
    <w:rsid w:val="009F71FF"/>
    <w:rsid w:val="009F7404"/>
    <w:rsid w:val="009F7A66"/>
    <w:rsid w:val="009F7D87"/>
    <w:rsid w:val="009F7E9F"/>
    <w:rsid w:val="009F7F08"/>
    <w:rsid w:val="00A0009B"/>
    <w:rsid w:val="00A002D6"/>
    <w:rsid w:val="00A003AA"/>
    <w:rsid w:val="00A008D0"/>
    <w:rsid w:val="00A0090B"/>
    <w:rsid w:val="00A00B79"/>
    <w:rsid w:val="00A00D7A"/>
    <w:rsid w:val="00A01131"/>
    <w:rsid w:val="00A0118D"/>
    <w:rsid w:val="00A01535"/>
    <w:rsid w:val="00A0158E"/>
    <w:rsid w:val="00A01A46"/>
    <w:rsid w:val="00A01BC8"/>
    <w:rsid w:val="00A01DCF"/>
    <w:rsid w:val="00A02024"/>
    <w:rsid w:val="00A02182"/>
    <w:rsid w:val="00A024BB"/>
    <w:rsid w:val="00A024EF"/>
    <w:rsid w:val="00A02507"/>
    <w:rsid w:val="00A02579"/>
    <w:rsid w:val="00A02961"/>
    <w:rsid w:val="00A0296C"/>
    <w:rsid w:val="00A02A59"/>
    <w:rsid w:val="00A02BE6"/>
    <w:rsid w:val="00A02E23"/>
    <w:rsid w:val="00A032DB"/>
    <w:rsid w:val="00A032F3"/>
    <w:rsid w:val="00A033F4"/>
    <w:rsid w:val="00A0351B"/>
    <w:rsid w:val="00A035F9"/>
    <w:rsid w:val="00A03637"/>
    <w:rsid w:val="00A037FE"/>
    <w:rsid w:val="00A0385A"/>
    <w:rsid w:val="00A03ABF"/>
    <w:rsid w:val="00A03BBA"/>
    <w:rsid w:val="00A03E0A"/>
    <w:rsid w:val="00A04264"/>
    <w:rsid w:val="00A04B96"/>
    <w:rsid w:val="00A04BE0"/>
    <w:rsid w:val="00A04D38"/>
    <w:rsid w:val="00A04FA5"/>
    <w:rsid w:val="00A05138"/>
    <w:rsid w:val="00A0518E"/>
    <w:rsid w:val="00A0525E"/>
    <w:rsid w:val="00A05420"/>
    <w:rsid w:val="00A05B05"/>
    <w:rsid w:val="00A05B21"/>
    <w:rsid w:val="00A05C92"/>
    <w:rsid w:val="00A05CAA"/>
    <w:rsid w:val="00A05E6A"/>
    <w:rsid w:val="00A06033"/>
    <w:rsid w:val="00A06282"/>
    <w:rsid w:val="00A062BA"/>
    <w:rsid w:val="00A06575"/>
    <w:rsid w:val="00A0664C"/>
    <w:rsid w:val="00A067CC"/>
    <w:rsid w:val="00A06857"/>
    <w:rsid w:val="00A06979"/>
    <w:rsid w:val="00A06C5D"/>
    <w:rsid w:val="00A06F62"/>
    <w:rsid w:val="00A06F9C"/>
    <w:rsid w:val="00A06FA7"/>
    <w:rsid w:val="00A070E4"/>
    <w:rsid w:val="00A0723B"/>
    <w:rsid w:val="00A07364"/>
    <w:rsid w:val="00A07C7B"/>
    <w:rsid w:val="00A10055"/>
    <w:rsid w:val="00A106A9"/>
    <w:rsid w:val="00A10895"/>
    <w:rsid w:val="00A108F2"/>
    <w:rsid w:val="00A109F9"/>
    <w:rsid w:val="00A10F8E"/>
    <w:rsid w:val="00A1108A"/>
    <w:rsid w:val="00A110EB"/>
    <w:rsid w:val="00A1127E"/>
    <w:rsid w:val="00A11434"/>
    <w:rsid w:val="00A1146C"/>
    <w:rsid w:val="00A11482"/>
    <w:rsid w:val="00A114DA"/>
    <w:rsid w:val="00A11AD7"/>
    <w:rsid w:val="00A11B11"/>
    <w:rsid w:val="00A11B28"/>
    <w:rsid w:val="00A11B84"/>
    <w:rsid w:val="00A11D68"/>
    <w:rsid w:val="00A12139"/>
    <w:rsid w:val="00A122FA"/>
    <w:rsid w:val="00A1235C"/>
    <w:rsid w:val="00A1255C"/>
    <w:rsid w:val="00A12AED"/>
    <w:rsid w:val="00A12DE2"/>
    <w:rsid w:val="00A12EFA"/>
    <w:rsid w:val="00A13113"/>
    <w:rsid w:val="00A13154"/>
    <w:rsid w:val="00A13821"/>
    <w:rsid w:val="00A1383F"/>
    <w:rsid w:val="00A1387D"/>
    <w:rsid w:val="00A13884"/>
    <w:rsid w:val="00A13AF3"/>
    <w:rsid w:val="00A13B65"/>
    <w:rsid w:val="00A13B83"/>
    <w:rsid w:val="00A13F78"/>
    <w:rsid w:val="00A13FA1"/>
    <w:rsid w:val="00A14282"/>
    <w:rsid w:val="00A143E2"/>
    <w:rsid w:val="00A1484D"/>
    <w:rsid w:val="00A14886"/>
    <w:rsid w:val="00A14926"/>
    <w:rsid w:val="00A14A43"/>
    <w:rsid w:val="00A14ECE"/>
    <w:rsid w:val="00A151E0"/>
    <w:rsid w:val="00A153F6"/>
    <w:rsid w:val="00A153FE"/>
    <w:rsid w:val="00A15481"/>
    <w:rsid w:val="00A15813"/>
    <w:rsid w:val="00A159E0"/>
    <w:rsid w:val="00A15CD5"/>
    <w:rsid w:val="00A15E63"/>
    <w:rsid w:val="00A16276"/>
    <w:rsid w:val="00A16651"/>
    <w:rsid w:val="00A16697"/>
    <w:rsid w:val="00A16A4D"/>
    <w:rsid w:val="00A16D2E"/>
    <w:rsid w:val="00A16DD1"/>
    <w:rsid w:val="00A16DD2"/>
    <w:rsid w:val="00A171D7"/>
    <w:rsid w:val="00A1732A"/>
    <w:rsid w:val="00A176CB"/>
    <w:rsid w:val="00A17708"/>
    <w:rsid w:val="00A17848"/>
    <w:rsid w:val="00A17939"/>
    <w:rsid w:val="00A20003"/>
    <w:rsid w:val="00A204C3"/>
    <w:rsid w:val="00A204D7"/>
    <w:rsid w:val="00A2052B"/>
    <w:rsid w:val="00A2072E"/>
    <w:rsid w:val="00A208B0"/>
    <w:rsid w:val="00A20B89"/>
    <w:rsid w:val="00A20E7D"/>
    <w:rsid w:val="00A213BD"/>
    <w:rsid w:val="00A217F9"/>
    <w:rsid w:val="00A2191F"/>
    <w:rsid w:val="00A21D5A"/>
    <w:rsid w:val="00A21E2B"/>
    <w:rsid w:val="00A21F51"/>
    <w:rsid w:val="00A22178"/>
    <w:rsid w:val="00A222D2"/>
    <w:rsid w:val="00A225AB"/>
    <w:rsid w:val="00A227FF"/>
    <w:rsid w:val="00A22985"/>
    <w:rsid w:val="00A22BA8"/>
    <w:rsid w:val="00A22E81"/>
    <w:rsid w:val="00A22F85"/>
    <w:rsid w:val="00A22FED"/>
    <w:rsid w:val="00A2308E"/>
    <w:rsid w:val="00A23279"/>
    <w:rsid w:val="00A232F6"/>
    <w:rsid w:val="00A23484"/>
    <w:rsid w:val="00A23674"/>
    <w:rsid w:val="00A23726"/>
    <w:rsid w:val="00A23855"/>
    <w:rsid w:val="00A238DF"/>
    <w:rsid w:val="00A23AF6"/>
    <w:rsid w:val="00A23B03"/>
    <w:rsid w:val="00A23E48"/>
    <w:rsid w:val="00A243E2"/>
    <w:rsid w:val="00A24478"/>
    <w:rsid w:val="00A245B9"/>
    <w:rsid w:val="00A248B3"/>
    <w:rsid w:val="00A24A61"/>
    <w:rsid w:val="00A24B3B"/>
    <w:rsid w:val="00A24B5B"/>
    <w:rsid w:val="00A24C76"/>
    <w:rsid w:val="00A24CCE"/>
    <w:rsid w:val="00A24E1A"/>
    <w:rsid w:val="00A24E95"/>
    <w:rsid w:val="00A24E99"/>
    <w:rsid w:val="00A24F11"/>
    <w:rsid w:val="00A25497"/>
    <w:rsid w:val="00A254A1"/>
    <w:rsid w:val="00A254F5"/>
    <w:rsid w:val="00A25545"/>
    <w:rsid w:val="00A2569A"/>
    <w:rsid w:val="00A2583E"/>
    <w:rsid w:val="00A2587F"/>
    <w:rsid w:val="00A25949"/>
    <w:rsid w:val="00A2599B"/>
    <w:rsid w:val="00A25A38"/>
    <w:rsid w:val="00A25BAD"/>
    <w:rsid w:val="00A25D65"/>
    <w:rsid w:val="00A265D7"/>
    <w:rsid w:val="00A267DD"/>
    <w:rsid w:val="00A267EA"/>
    <w:rsid w:val="00A268C5"/>
    <w:rsid w:val="00A269A3"/>
    <w:rsid w:val="00A269E0"/>
    <w:rsid w:val="00A26A1E"/>
    <w:rsid w:val="00A26BCE"/>
    <w:rsid w:val="00A26D08"/>
    <w:rsid w:val="00A26D74"/>
    <w:rsid w:val="00A26DA1"/>
    <w:rsid w:val="00A26E45"/>
    <w:rsid w:val="00A271A1"/>
    <w:rsid w:val="00A272D2"/>
    <w:rsid w:val="00A27404"/>
    <w:rsid w:val="00A274DA"/>
    <w:rsid w:val="00A2751D"/>
    <w:rsid w:val="00A2761C"/>
    <w:rsid w:val="00A27718"/>
    <w:rsid w:val="00A27879"/>
    <w:rsid w:val="00A27BA5"/>
    <w:rsid w:val="00A27EF9"/>
    <w:rsid w:val="00A27F73"/>
    <w:rsid w:val="00A30104"/>
    <w:rsid w:val="00A30233"/>
    <w:rsid w:val="00A306DA"/>
    <w:rsid w:val="00A3074B"/>
    <w:rsid w:val="00A30784"/>
    <w:rsid w:val="00A307F9"/>
    <w:rsid w:val="00A309D3"/>
    <w:rsid w:val="00A31171"/>
    <w:rsid w:val="00A31221"/>
    <w:rsid w:val="00A31422"/>
    <w:rsid w:val="00A3157F"/>
    <w:rsid w:val="00A31691"/>
    <w:rsid w:val="00A31790"/>
    <w:rsid w:val="00A317D0"/>
    <w:rsid w:val="00A31845"/>
    <w:rsid w:val="00A31C8E"/>
    <w:rsid w:val="00A31E73"/>
    <w:rsid w:val="00A31EFB"/>
    <w:rsid w:val="00A321D1"/>
    <w:rsid w:val="00A32320"/>
    <w:rsid w:val="00A3238E"/>
    <w:rsid w:val="00A323F7"/>
    <w:rsid w:val="00A32485"/>
    <w:rsid w:val="00A32818"/>
    <w:rsid w:val="00A3291C"/>
    <w:rsid w:val="00A32948"/>
    <w:rsid w:val="00A3295D"/>
    <w:rsid w:val="00A32A37"/>
    <w:rsid w:val="00A32BAE"/>
    <w:rsid w:val="00A32FF0"/>
    <w:rsid w:val="00A3312B"/>
    <w:rsid w:val="00A3326E"/>
    <w:rsid w:val="00A334E5"/>
    <w:rsid w:val="00A3355F"/>
    <w:rsid w:val="00A3386D"/>
    <w:rsid w:val="00A338E0"/>
    <w:rsid w:val="00A33AC9"/>
    <w:rsid w:val="00A33AD4"/>
    <w:rsid w:val="00A33BC9"/>
    <w:rsid w:val="00A33C5A"/>
    <w:rsid w:val="00A33C62"/>
    <w:rsid w:val="00A33E2A"/>
    <w:rsid w:val="00A33E3C"/>
    <w:rsid w:val="00A33EA2"/>
    <w:rsid w:val="00A341CD"/>
    <w:rsid w:val="00A34266"/>
    <w:rsid w:val="00A342DF"/>
    <w:rsid w:val="00A347AB"/>
    <w:rsid w:val="00A349FF"/>
    <w:rsid w:val="00A34C9C"/>
    <w:rsid w:val="00A34E65"/>
    <w:rsid w:val="00A350F8"/>
    <w:rsid w:val="00A354B6"/>
    <w:rsid w:val="00A35527"/>
    <w:rsid w:val="00A3558E"/>
    <w:rsid w:val="00A3565E"/>
    <w:rsid w:val="00A35D0A"/>
    <w:rsid w:val="00A35D32"/>
    <w:rsid w:val="00A35E59"/>
    <w:rsid w:val="00A3603A"/>
    <w:rsid w:val="00A361AD"/>
    <w:rsid w:val="00A3650B"/>
    <w:rsid w:val="00A3660A"/>
    <w:rsid w:val="00A367F9"/>
    <w:rsid w:val="00A3684D"/>
    <w:rsid w:val="00A369AF"/>
    <w:rsid w:val="00A37182"/>
    <w:rsid w:val="00A37191"/>
    <w:rsid w:val="00A3747B"/>
    <w:rsid w:val="00A37585"/>
    <w:rsid w:val="00A37672"/>
    <w:rsid w:val="00A37ACD"/>
    <w:rsid w:val="00A37CB3"/>
    <w:rsid w:val="00A37D25"/>
    <w:rsid w:val="00A37D9A"/>
    <w:rsid w:val="00A37E24"/>
    <w:rsid w:val="00A37FD8"/>
    <w:rsid w:val="00A4025B"/>
    <w:rsid w:val="00A40377"/>
    <w:rsid w:val="00A4048E"/>
    <w:rsid w:val="00A40A00"/>
    <w:rsid w:val="00A40B95"/>
    <w:rsid w:val="00A40D5F"/>
    <w:rsid w:val="00A4110B"/>
    <w:rsid w:val="00A4114E"/>
    <w:rsid w:val="00A41401"/>
    <w:rsid w:val="00A4170D"/>
    <w:rsid w:val="00A417E1"/>
    <w:rsid w:val="00A41ADF"/>
    <w:rsid w:val="00A41E4A"/>
    <w:rsid w:val="00A41F57"/>
    <w:rsid w:val="00A41F68"/>
    <w:rsid w:val="00A4215A"/>
    <w:rsid w:val="00A4231C"/>
    <w:rsid w:val="00A426FC"/>
    <w:rsid w:val="00A428C3"/>
    <w:rsid w:val="00A42B1F"/>
    <w:rsid w:val="00A42B89"/>
    <w:rsid w:val="00A42BEB"/>
    <w:rsid w:val="00A42C46"/>
    <w:rsid w:val="00A42C7B"/>
    <w:rsid w:val="00A42E5F"/>
    <w:rsid w:val="00A42EAD"/>
    <w:rsid w:val="00A432A7"/>
    <w:rsid w:val="00A43346"/>
    <w:rsid w:val="00A43622"/>
    <w:rsid w:val="00A438F3"/>
    <w:rsid w:val="00A43DAA"/>
    <w:rsid w:val="00A43F1D"/>
    <w:rsid w:val="00A43F63"/>
    <w:rsid w:val="00A441F8"/>
    <w:rsid w:val="00A442E4"/>
    <w:rsid w:val="00A44752"/>
    <w:rsid w:val="00A44955"/>
    <w:rsid w:val="00A44B0F"/>
    <w:rsid w:val="00A44C7D"/>
    <w:rsid w:val="00A44CAD"/>
    <w:rsid w:val="00A44CDB"/>
    <w:rsid w:val="00A44EC2"/>
    <w:rsid w:val="00A45105"/>
    <w:rsid w:val="00A45116"/>
    <w:rsid w:val="00A451C7"/>
    <w:rsid w:val="00A452DC"/>
    <w:rsid w:val="00A457DD"/>
    <w:rsid w:val="00A45829"/>
    <w:rsid w:val="00A45C40"/>
    <w:rsid w:val="00A45F65"/>
    <w:rsid w:val="00A4618D"/>
    <w:rsid w:val="00A46271"/>
    <w:rsid w:val="00A46287"/>
    <w:rsid w:val="00A46310"/>
    <w:rsid w:val="00A465D9"/>
    <w:rsid w:val="00A46681"/>
    <w:rsid w:val="00A46833"/>
    <w:rsid w:val="00A46857"/>
    <w:rsid w:val="00A4685A"/>
    <w:rsid w:val="00A46942"/>
    <w:rsid w:val="00A469AE"/>
    <w:rsid w:val="00A46B03"/>
    <w:rsid w:val="00A46B06"/>
    <w:rsid w:val="00A46B39"/>
    <w:rsid w:val="00A46E0B"/>
    <w:rsid w:val="00A470C1"/>
    <w:rsid w:val="00A47108"/>
    <w:rsid w:val="00A473A0"/>
    <w:rsid w:val="00A47434"/>
    <w:rsid w:val="00A4759D"/>
    <w:rsid w:val="00A47A24"/>
    <w:rsid w:val="00A47D9E"/>
    <w:rsid w:val="00A47E27"/>
    <w:rsid w:val="00A47EBB"/>
    <w:rsid w:val="00A500EE"/>
    <w:rsid w:val="00A504CE"/>
    <w:rsid w:val="00A505DC"/>
    <w:rsid w:val="00A50651"/>
    <w:rsid w:val="00A50658"/>
    <w:rsid w:val="00A507CA"/>
    <w:rsid w:val="00A50835"/>
    <w:rsid w:val="00A50895"/>
    <w:rsid w:val="00A5099B"/>
    <w:rsid w:val="00A50C4C"/>
    <w:rsid w:val="00A50E5F"/>
    <w:rsid w:val="00A50F2B"/>
    <w:rsid w:val="00A512FB"/>
    <w:rsid w:val="00A51302"/>
    <w:rsid w:val="00A51373"/>
    <w:rsid w:val="00A51536"/>
    <w:rsid w:val="00A51588"/>
    <w:rsid w:val="00A51696"/>
    <w:rsid w:val="00A5173E"/>
    <w:rsid w:val="00A5197A"/>
    <w:rsid w:val="00A519E3"/>
    <w:rsid w:val="00A51C3A"/>
    <w:rsid w:val="00A51E41"/>
    <w:rsid w:val="00A52002"/>
    <w:rsid w:val="00A52007"/>
    <w:rsid w:val="00A52010"/>
    <w:rsid w:val="00A52678"/>
    <w:rsid w:val="00A528ED"/>
    <w:rsid w:val="00A52E45"/>
    <w:rsid w:val="00A52E73"/>
    <w:rsid w:val="00A5300F"/>
    <w:rsid w:val="00A530B2"/>
    <w:rsid w:val="00A53103"/>
    <w:rsid w:val="00A532C2"/>
    <w:rsid w:val="00A5341F"/>
    <w:rsid w:val="00A53531"/>
    <w:rsid w:val="00A53606"/>
    <w:rsid w:val="00A53627"/>
    <w:rsid w:val="00A5371C"/>
    <w:rsid w:val="00A5372F"/>
    <w:rsid w:val="00A53755"/>
    <w:rsid w:val="00A537A1"/>
    <w:rsid w:val="00A53C0E"/>
    <w:rsid w:val="00A53CF0"/>
    <w:rsid w:val="00A53D18"/>
    <w:rsid w:val="00A53E41"/>
    <w:rsid w:val="00A541D9"/>
    <w:rsid w:val="00A541F0"/>
    <w:rsid w:val="00A542D2"/>
    <w:rsid w:val="00A542FF"/>
    <w:rsid w:val="00A54301"/>
    <w:rsid w:val="00A54369"/>
    <w:rsid w:val="00A5460A"/>
    <w:rsid w:val="00A5473A"/>
    <w:rsid w:val="00A548B6"/>
    <w:rsid w:val="00A5494E"/>
    <w:rsid w:val="00A54D13"/>
    <w:rsid w:val="00A54D90"/>
    <w:rsid w:val="00A55084"/>
    <w:rsid w:val="00A5528C"/>
    <w:rsid w:val="00A5533B"/>
    <w:rsid w:val="00A5540E"/>
    <w:rsid w:val="00A5560D"/>
    <w:rsid w:val="00A55737"/>
    <w:rsid w:val="00A5580F"/>
    <w:rsid w:val="00A55A1A"/>
    <w:rsid w:val="00A55F29"/>
    <w:rsid w:val="00A55F55"/>
    <w:rsid w:val="00A564A2"/>
    <w:rsid w:val="00A564EF"/>
    <w:rsid w:val="00A5671B"/>
    <w:rsid w:val="00A56771"/>
    <w:rsid w:val="00A569CC"/>
    <w:rsid w:val="00A56AC9"/>
    <w:rsid w:val="00A56BA3"/>
    <w:rsid w:val="00A56C10"/>
    <w:rsid w:val="00A56C84"/>
    <w:rsid w:val="00A56EE4"/>
    <w:rsid w:val="00A5721E"/>
    <w:rsid w:val="00A572ED"/>
    <w:rsid w:val="00A57481"/>
    <w:rsid w:val="00A5756D"/>
    <w:rsid w:val="00A57570"/>
    <w:rsid w:val="00A577A7"/>
    <w:rsid w:val="00A57BC9"/>
    <w:rsid w:val="00A57E7B"/>
    <w:rsid w:val="00A6015D"/>
    <w:rsid w:val="00A601D7"/>
    <w:rsid w:val="00A606C2"/>
    <w:rsid w:val="00A606C7"/>
    <w:rsid w:val="00A607A2"/>
    <w:rsid w:val="00A6090F"/>
    <w:rsid w:val="00A60C0B"/>
    <w:rsid w:val="00A60CD4"/>
    <w:rsid w:val="00A60DF4"/>
    <w:rsid w:val="00A61076"/>
    <w:rsid w:val="00A61120"/>
    <w:rsid w:val="00A6148A"/>
    <w:rsid w:val="00A6173B"/>
    <w:rsid w:val="00A61872"/>
    <w:rsid w:val="00A61D79"/>
    <w:rsid w:val="00A62312"/>
    <w:rsid w:val="00A62344"/>
    <w:rsid w:val="00A62904"/>
    <w:rsid w:val="00A62938"/>
    <w:rsid w:val="00A62A66"/>
    <w:rsid w:val="00A62DD6"/>
    <w:rsid w:val="00A63053"/>
    <w:rsid w:val="00A63124"/>
    <w:rsid w:val="00A6322D"/>
    <w:rsid w:val="00A6324B"/>
    <w:rsid w:val="00A632D4"/>
    <w:rsid w:val="00A6384C"/>
    <w:rsid w:val="00A63989"/>
    <w:rsid w:val="00A63A45"/>
    <w:rsid w:val="00A63C35"/>
    <w:rsid w:val="00A63D17"/>
    <w:rsid w:val="00A63EA4"/>
    <w:rsid w:val="00A64199"/>
    <w:rsid w:val="00A6433F"/>
    <w:rsid w:val="00A6458F"/>
    <w:rsid w:val="00A6467D"/>
    <w:rsid w:val="00A64708"/>
    <w:rsid w:val="00A64770"/>
    <w:rsid w:val="00A649C2"/>
    <w:rsid w:val="00A64D68"/>
    <w:rsid w:val="00A64E3E"/>
    <w:rsid w:val="00A65147"/>
    <w:rsid w:val="00A65459"/>
    <w:rsid w:val="00A6552E"/>
    <w:rsid w:val="00A65547"/>
    <w:rsid w:val="00A65A8C"/>
    <w:rsid w:val="00A65BD1"/>
    <w:rsid w:val="00A65C5E"/>
    <w:rsid w:val="00A65F57"/>
    <w:rsid w:val="00A66100"/>
    <w:rsid w:val="00A6616E"/>
    <w:rsid w:val="00A661DC"/>
    <w:rsid w:val="00A663BA"/>
    <w:rsid w:val="00A66446"/>
    <w:rsid w:val="00A6648F"/>
    <w:rsid w:val="00A66786"/>
    <w:rsid w:val="00A6681C"/>
    <w:rsid w:val="00A66A3D"/>
    <w:rsid w:val="00A66B77"/>
    <w:rsid w:val="00A66BBA"/>
    <w:rsid w:val="00A66EC7"/>
    <w:rsid w:val="00A67059"/>
    <w:rsid w:val="00A6729B"/>
    <w:rsid w:val="00A674BC"/>
    <w:rsid w:val="00A675BC"/>
    <w:rsid w:val="00A675F8"/>
    <w:rsid w:val="00A6776E"/>
    <w:rsid w:val="00A67948"/>
    <w:rsid w:val="00A67CC8"/>
    <w:rsid w:val="00A67FEF"/>
    <w:rsid w:val="00A7001C"/>
    <w:rsid w:val="00A70032"/>
    <w:rsid w:val="00A70155"/>
    <w:rsid w:val="00A70503"/>
    <w:rsid w:val="00A705CA"/>
    <w:rsid w:val="00A705F8"/>
    <w:rsid w:val="00A70793"/>
    <w:rsid w:val="00A70842"/>
    <w:rsid w:val="00A70EEB"/>
    <w:rsid w:val="00A70F3F"/>
    <w:rsid w:val="00A71060"/>
    <w:rsid w:val="00A7107C"/>
    <w:rsid w:val="00A7110B"/>
    <w:rsid w:val="00A71309"/>
    <w:rsid w:val="00A713F4"/>
    <w:rsid w:val="00A715FE"/>
    <w:rsid w:val="00A717C6"/>
    <w:rsid w:val="00A7195F"/>
    <w:rsid w:val="00A71B31"/>
    <w:rsid w:val="00A71CF7"/>
    <w:rsid w:val="00A71E24"/>
    <w:rsid w:val="00A71FBB"/>
    <w:rsid w:val="00A72079"/>
    <w:rsid w:val="00A724D2"/>
    <w:rsid w:val="00A7271B"/>
    <w:rsid w:val="00A72894"/>
    <w:rsid w:val="00A72B17"/>
    <w:rsid w:val="00A72C5C"/>
    <w:rsid w:val="00A72C6E"/>
    <w:rsid w:val="00A72D0A"/>
    <w:rsid w:val="00A73015"/>
    <w:rsid w:val="00A7317D"/>
    <w:rsid w:val="00A731B4"/>
    <w:rsid w:val="00A733FE"/>
    <w:rsid w:val="00A7394C"/>
    <w:rsid w:val="00A73A33"/>
    <w:rsid w:val="00A73A9F"/>
    <w:rsid w:val="00A73AEE"/>
    <w:rsid w:val="00A73CCF"/>
    <w:rsid w:val="00A73D7A"/>
    <w:rsid w:val="00A74088"/>
    <w:rsid w:val="00A74479"/>
    <w:rsid w:val="00A744DE"/>
    <w:rsid w:val="00A74566"/>
    <w:rsid w:val="00A74723"/>
    <w:rsid w:val="00A7497A"/>
    <w:rsid w:val="00A74AA5"/>
    <w:rsid w:val="00A74C94"/>
    <w:rsid w:val="00A74EEB"/>
    <w:rsid w:val="00A753AA"/>
    <w:rsid w:val="00A755E1"/>
    <w:rsid w:val="00A75C9D"/>
    <w:rsid w:val="00A75DDE"/>
    <w:rsid w:val="00A7601F"/>
    <w:rsid w:val="00A76040"/>
    <w:rsid w:val="00A76192"/>
    <w:rsid w:val="00A76313"/>
    <w:rsid w:val="00A76428"/>
    <w:rsid w:val="00A7658A"/>
    <w:rsid w:val="00A76662"/>
    <w:rsid w:val="00A76763"/>
    <w:rsid w:val="00A76800"/>
    <w:rsid w:val="00A769DD"/>
    <w:rsid w:val="00A76ABE"/>
    <w:rsid w:val="00A76BC7"/>
    <w:rsid w:val="00A76E2C"/>
    <w:rsid w:val="00A76FC8"/>
    <w:rsid w:val="00A77070"/>
    <w:rsid w:val="00A77404"/>
    <w:rsid w:val="00A774E9"/>
    <w:rsid w:val="00A77878"/>
    <w:rsid w:val="00A77979"/>
    <w:rsid w:val="00A77ABB"/>
    <w:rsid w:val="00A77AFC"/>
    <w:rsid w:val="00A77C18"/>
    <w:rsid w:val="00A77DE8"/>
    <w:rsid w:val="00A77EB8"/>
    <w:rsid w:val="00A77ECD"/>
    <w:rsid w:val="00A80094"/>
    <w:rsid w:val="00A802AB"/>
    <w:rsid w:val="00A8030B"/>
    <w:rsid w:val="00A80458"/>
    <w:rsid w:val="00A80466"/>
    <w:rsid w:val="00A80646"/>
    <w:rsid w:val="00A806AF"/>
    <w:rsid w:val="00A807EB"/>
    <w:rsid w:val="00A809D6"/>
    <w:rsid w:val="00A80A3F"/>
    <w:rsid w:val="00A80BA3"/>
    <w:rsid w:val="00A80CE4"/>
    <w:rsid w:val="00A80D13"/>
    <w:rsid w:val="00A81105"/>
    <w:rsid w:val="00A81417"/>
    <w:rsid w:val="00A81641"/>
    <w:rsid w:val="00A81BF7"/>
    <w:rsid w:val="00A81D9B"/>
    <w:rsid w:val="00A81DF6"/>
    <w:rsid w:val="00A8264B"/>
    <w:rsid w:val="00A82666"/>
    <w:rsid w:val="00A82731"/>
    <w:rsid w:val="00A82743"/>
    <w:rsid w:val="00A82B9D"/>
    <w:rsid w:val="00A82E7D"/>
    <w:rsid w:val="00A8300F"/>
    <w:rsid w:val="00A8311E"/>
    <w:rsid w:val="00A83305"/>
    <w:rsid w:val="00A8330B"/>
    <w:rsid w:val="00A833E2"/>
    <w:rsid w:val="00A83416"/>
    <w:rsid w:val="00A838E2"/>
    <w:rsid w:val="00A83D4D"/>
    <w:rsid w:val="00A840D0"/>
    <w:rsid w:val="00A841B0"/>
    <w:rsid w:val="00A84350"/>
    <w:rsid w:val="00A843D2"/>
    <w:rsid w:val="00A84479"/>
    <w:rsid w:val="00A844DC"/>
    <w:rsid w:val="00A84558"/>
    <w:rsid w:val="00A84658"/>
    <w:rsid w:val="00A8478C"/>
    <w:rsid w:val="00A84918"/>
    <w:rsid w:val="00A84BAE"/>
    <w:rsid w:val="00A84D16"/>
    <w:rsid w:val="00A84DB2"/>
    <w:rsid w:val="00A8500D"/>
    <w:rsid w:val="00A8502B"/>
    <w:rsid w:val="00A852F5"/>
    <w:rsid w:val="00A8544D"/>
    <w:rsid w:val="00A856A9"/>
    <w:rsid w:val="00A85715"/>
    <w:rsid w:val="00A85839"/>
    <w:rsid w:val="00A85853"/>
    <w:rsid w:val="00A8588E"/>
    <w:rsid w:val="00A858D7"/>
    <w:rsid w:val="00A859AD"/>
    <w:rsid w:val="00A859DD"/>
    <w:rsid w:val="00A859F6"/>
    <w:rsid w:val="00A85C01"/>
    <w:rsid w:val="00A85C1B"/>
    <w:rsid w:val="00A85D64"/>
    <w:rsid w:val="00A85FA3"/>
    <w:rsid w:val="00A8601C"/>
    <w:rsid w:val="00A860A6"/>
    <w:rsid w:val="00A860CA"/>
    <w:rsid w:val="00A86283"/>
    <w:rsid w:val="00A8647B"/>
    <w:rsid w:val="00A86846"/>
    <w:rsid w:val="00A8694D"/>
    <w:rsid w:val="00A86C6D"/>
    <w:rsid w:val="00A86C9E"/>
    <w:rsid w:val="00A86E15"/>
    <w:rsid w:val="00A86F33"/>
    <w:rsid w:val="00A87461"/>
    <w:rsid w:val="00A875AF"/>
    <w:rsid w:val="00A876D8"/>
    <w:rsid w:val="00A87C3D"/>
    <w:rsid w:val="00A87D73"/>
    <w:rsid w:val="00A87E59"/>
    <w:rsid w:val="00A87ECD"/>
    <w:rsid w:val="00A87EE5"/>
    <w:rsid w:val="00A87FFB"/>
    <w:rsid w:val="00A90031"/>
    <w:rsid w:val="00A900FB"/>
    <w:rsid w:val="00A904A8"/>
    <w:rsid w:val="00A9056C"/>
    <w:rsid w:val="00A9057A"/>
    <w:rsid w:val="00A905E7"/>
    <w:rsid w:val="00A9092B"/>
    <w:rsid w:val="00A90A53"/>
    <w:rsid w:val="00A90CBA"/>
    <w:rsid w:val="00A90CE4"/>
    <w:rsid w:val="00A90ECA"/>
    <w:rsid w:val="00A90F13"/>
    <w:rsid w:val="00A91581"/>
    <w:rsid w:val="00A91B7E"/>
    <w:rsid w:val="00A91CAC"/>
    <w:rsid w:val="00A91E81"/>
    <w:rsid w:val="00A9238C"/>
    <w:rsid w:val="00A92890"/>
    <w:rsid w:val="00A92DF6"/>
    <w:rsid w:val="00A92FD7"/>
    <w:rsid w:val="00A9317F"/>
    <w:rsid w:val="00A93774"/>
    <w:rsid w:val="00A9378E"/>
    <w:rsid w:val="00A93B35"/>
    <w:rsid w:val="00A93B68"/>
    <w:rsid w:val="00A93EBC"/>
    <w:rsid w:val="00A942E8"/>
    <w:rsid w:val="00A9436D"/>
    <w:rsid w:val="00A943F9"/>
    <w:rsid w:val="00A9485C"/>
    <w:rsid w:val="00A94951"/>
    <w:rsid w:val="00A94D75"/>
    <w:rsid w:val="00A94E3F"/>
    <w:rsid w:val="00A94E6F"/>
    <w:rsid w:val="00A950DA"/>
    <w:rsid w:val="00A950E2"/>
    <w:rsid w:val="00A95425"/>
    <w:rsid w:val="00A95752"/>
    <w:rsid w:val="00A957C2"/>
    <w:rsid w:val="00A95938"/>
    <w:rsid w:val="00A95946"/>
    <w:rsid w:val="00A959BF"/>
    <w:rsid w:val="00A95A18"/>
    <w:rsid w:val="00A95CBE"/>
    <w:rsid w:val="00A95CFD"/>
    <w:rsid w:val="00A96530"/>
    <w:rsid w:val="00A96567"/>
    <w:rsid w:val="00A9659F"/>
    <w:rsid w:val="00A965AC"/>
    <w:rsid w:val="00A966BB"/>
    <w:rsid w:val="00A96820"/>
    <w:rsid w:val="00A96967"/>
    <w:rsid w:val="00A96A18"/>
    <w:rsid w:val="00A96B97"/>
    <w:rsid w:val="00A96C4E"/>
    <w:rsid w:val="00A96FC4"/>
    <w:rsid w:val="00A97126"/>
    <w:rsid w:val="00A97179"/>
    <w:rsid w:val="00A97486"/>
    <w:rsid w:val="00A97642"/>
    <w:rsid w:val="00A976C7"/>
    <w:rsid w:val="00A9784B"/>
    <w:rsid w:val="00A97A2F"/>
    <w:rsid w:val="00A97B31"/>
    <w:rsid w:val="00A97C53"/>
    <w:rsid w:val="00A97DD7"/>
    <w:rsid w:val="00AA0003"/>
    <w:rsid w:val="00AA052F"/>
    <w:rsid w:val="00AA072E"/>
    <w:rsid w:val="00AA08BF"/>
    <w:rsid w:val="00AA0B4D"/>
    <w:rsid w:val="00AA0BF1"/>
    <w:rsid w:val="00AA0DA2"/>
    <w:rsid w:val="00AA0DC0"/>
    <w:rsid w:val="00AA0DE4"/>
    <w:rsid w:val="00AA0F87"/>
    <w:rsid w:val="00AA0FC7"/>
    <w:rsid w:val="00AA1142"/>
    <w:rsid w:val="00AA11F5"/>
    <w:rsid w:val="00AA1405"/>
    <w:rsid w:val="00AA1F41"/>
    <w:rsid w:val="00AA2021"/>
    <w:rsid w:val="00AA2741"/>
    <w:rsid w:val="00AA2A89"/>
    <w:rsid w:val="00AA2B29"/>
    <w:rsid w:val="00AA2C0D"/>
    <w:rsid w:val="00AA2C35"/>
    <w:rsid w:val="00AA2EF8"/>
    <w:rsid w:val="00AA335C"/>
    <w:rsid w:val="00AA36D7"/>
    <w:rsid w:val="00AA3750"/>
    <w:rsid w:val="00AA3B8F"/>
    <w:rsid w:val="00AA3CB9"/>
    <w:rsid w:val="00AA3E70"/>
    <w:rsid w:val="00AA3EA3"/>
    <w:rsid w:val="00AA429D"/>
    <w:rsid w:val="00AA4315"/>
    <w:rsid w:val="00AA447C"/>
    <w:rsid w:val="00AA47F9"/>
    <w:rsid w:val="00AA4871"/>
    <w:rsid w:val="00AA4A34"/>
    <w:rsid w:val="00AA4B64"/>
    <w:rsid w:val="00AA4EA2"/>
    <w:rsid w:val="00AA4F90"/>
    <w:rsid w:val="00AA561A"/>
    <w:rsid w:val="00AA5A16"/>
    <w:rsid w:val="00AA5A67"/>
    <w:rsid w:val="00AA5AD1"/>
    <w:rsid w:val="00AA5B64"/>
    <w:rsid w:val="00AA5C80"/>
    <w:rsid w:val="00AA6091"/>
    <w:rsid w:val="00AA63F1"/>
    <w:rsid w:val="00AA659D"/>
    <w:rsid w:val="00AA6688"/>
    <w:rsid w:val="00AA673E"/>
    <w:rsid w:val="00AA67C1"/>
    <w:rsid w:val="00AA690D"/>
    <w:rsid w:val="00AA6AE6"/>
    <w:rsid w:val="00AA6C77"/>
    <w:rsid w:val="00AA6EE2"/>
    <w:rsid w:val="00AA6F36"/>
    <w:rsid w:val="00AA70DD"/>
    <w:rsid w:val="00AA71B0"/>
    <w:rsid w:val="00AA7228"/>
    <w:rsid w:val="00AA7268"/>
    <w:rsid w:val="00AA7301"/>
    <w:rsid w:val="00AA73EF"/>
    <w:rsid w:val="00AA74C5"/>
    <w:rsid w:val="00AA75B4"/>
    <w:rsid w:val="00AA7710"/>
    <w:rsid w:val="00AA7A9D"/>
    <w:rsid w:val="00AA7B73"/>
    <w:rsid w:val="00AA7D35"/>
    <w:rsid w:val="00AA7EB4"/>
    <w:rsid w:val="00AA7F25"/>
    <w:rsid w:val="00AB0153"/>
    <w:rsid w:val="00AB01E6"/>
    <w:rsid w:val="00AB02FE"/>
    <w:rsid w:val="00AB035E"/>
    <w:rsid w:val="00AB0372"/>
    <w:rsid w:val="00AB038F"/>
    <w:rsid w:val="00AB0515"/>
    <w:rsid w:val="00AB0568"/>
    <w:rsid w:val="00AB06A8"/>
    <w:rsid w:val="00AB0817"/>
    <w:rsid w:val="00AB08C6"/>
    <w:rsid w:val="00AB0D34"/>
    <w:rsid w:val="00AB0D7A"/>
    <w:rsid w:val="00AB1028"/>
    <w:rsid w:val="00AB1259"/>
    <w:rsid w:val="00AB1624"/>
    <w:rsid w:val="00AB16C9"/>
    <w:rsid w:val="00AB1AE5"/>
    <w:rsid w:val="00AB1EE3"/>
    <w:rsid w:val="00AB21A1"/>
    <w:rsid w:val="00AB21F6"/>
    <w:rsid w:val="00AB2259"/>
    <w:rsid w:val="00AB245B"/>
    <w:rsid w:val="00AB2600"/>
    <w:rsid w:val="00AB297C"/>
    <w:rsid w:val="00AB2B63"/>
    <w:rsid w:val="00AB2D03"/>
    <w:rsid w:val="00AB2DED"/>
    <w:rsid w:val="00AB2F73"/>
    <w:rsid w:val="00AB2FB5"/>
    <w:rsid w:val="00AB30B2"/>
    <w:rsid w:val="00AB3382"/>
    <w:rsid w:val="00AB33C4"/>
    <w:rsid w:val="00AB353B"/>
    <w:rsid w:val="00AB3792"/>
    <w:rsid w:val="00AB38B2"/>
    <w:rsid w:val="00AB394F"/>
    <w:rsid w:val="00AB3A79"/>
    <w:rsid w:val="00AB3DB5"/>
    <w:rsid w:val="00AB3EF7"/>
    <w:rsid w:val="00AB421D"/>
    <w:rsid w:val="00AB4681"/>
    <w:rsid w:val="00AB47F5"/>
    <w:rsid w:val="00AB4939"/>
    <w:rsid w:val="00AB500E"/>
    <w:rsid w:val="00AB519A"/>
    <w:rsid w:val="00AB53ED"/>
    <w:rsid w:val="00AB554C"/>
    <w:rsid w:val="00AB55F6"/>
    <w:rsid w:val="00AB568E"/>
    <w:rsid w:val="00AB58BC"/>
    <w:rsid w:val="00AB5D76"/>
    <w:rsid w:val="00AB5EB6"/>
    <w:rsid w:val="00AB60C1"/>
    <w:rsid w:val="00AB6229"/>
    <w:rsid w:val="00AB63DD"/>
    <w:rsid w:val="00AB6957"/>
    <w:rsid w:val="00AB6BB1"/>
    <w:rsid w:val="00AB6BE5"/>
    <w:rsid w:val="00AB6CB7"/>
    <w:rsid w:val="00AB6EAC"/>
    <w:rsid w:val="00AB6F9B"/>
    <w:rsid w:val="00AB6FB3"/>
    <w:rsid w:val="00AB73E6"/>
    <w:rsid w:val="00AB7501"/>
    <w:rsid w:val="00AB7983"/>
    <w:rsid w:val="00AB7C21"/>
    <w:rsid w:val="00AB7E29"/>
    <w:rsid w:val="00AC021D"/>
    <w:rsid w:val="00AC0327"/>
    <w:rsid w:val="00AC03D1"/>
    <w:rsid w:val="00AC0776"/>
    <w:rsid w:val="00AC08E2"/>
    <w:rsid w:val="00AC0DE4"/>
    <w:rsid w:val="00AC1134"/>
    <w:rsid w:val="00AC11A0"/>
    <w:rsid w:val="00AC1294"/>
    <w:rsid w:val="00AC1681"/>
    <w:rsid w:val="00AC1732"/>
    <w:rsid w:val="00AC18C0"/>
    <w:rsid w:val="00AC1B16"/>
    <w:rsid w:val="00AC1BAA"/>
    <w:rsid w:val="00AC1DB2"/>
    <w:rsid w:val="00AC1EC7"/>
    <w:rsid w:val="00AC2060"/>
    <w:rsid w:val="00AC224A"/>
    <w:rsid w:val="00AC230E"/>
    <w:rsid w:val="00AC2513"/>
    <w:rsid w:val="00AC2534"/>
    <w:rsid w:val="00AC253E"/>
    <w:rsid w:val="00AC2813"/>
    <w:rsid w:val="00AC2CFA"/>
    <w:rsid w:val="00AC2D52"/>
    <w:rsid w:val="00AC311C"/>
    <w:rsid w:val="00AC313A"/>
    <w:rsid w:val="00AC3190"/>
    <w:rsid w:val="00AC31F8"/>
    <w:rsid w:val="00AC3272"/>
    <w:rsid w:val="00AC3407"/>
    <w:rsid w:val="00AC3457"/>
    <w:rsid w:val="00AC3728"/>
    <w:rsid w:val="00AC3883"/>
    <w:rsid w:val="00AC397B"/>
    <w:rsid w:val="00AC4222"/>
    <w:rsid w:val="00AC43CA"/>
    <w:rsid w:val="00AC4927"/>
    <w:rsid w:val="00AC495F"/>
    <w:rsid w:val="00AC4976"/>
    <w:rsid w:val="00AC4A02"/>
    <w:rsid w:val="00AC4B13"/>
    <w:rsid w:val="00AC509C"/>
    <w:rsid w:val="00AC5388"/>
    <w:rsid w:val="00AC55F7"/>
    <w:rsid w:val="00AC56A7"/>
    <w:rsid w:val="00AC5A9E"/>
    <w:rsid w:val="00AC5CD6"/>
    <w:rsid w:val="00AC5EF1"/>
    <w:rsid w:val="00AC5F4F"/>
    <w:rsid w:val="00AC644E"/>
    <w:rsid w:val="00AC66B1"/>
    <w:rsid w:val="00AC6C9E"/>
    <w:rsid w:val="00AC6CB0"/>
    <w:rsid w:val="00AC6EB6"/>
    <w:rsid w:val="00AC7093"/>
    <w:rsid w:val="00AC70B2"/>
    <w:rsid w:val="00AC7194"/>
    <w:rsid w:val="00AC71EF"/>
    <w:rsid w:val="00AC7207"/>
    <w:rsid w:val="00AC7265"/>
    <w:rsid w:val="00AC727E"/>
    <w:rsid w:val="00AC7465"/>
    <w:rsid w:val="00AC770A"/>
    <w:rsid w:val="00AC7963"/>
    <w:rsid w:val="00AC796D"/>
    <w:rsid w:val="00AC7A9D"/>
    <w:rsid w:val="00AC7AE8"/>
    <w:rsid w:val="00AC7D87"/>
    <w:rsid w:val="00AC7DD8"/>
    <w:rsid w:val="00AC7EEA"/>
    <w:rsid w:val="00AD0112"/>
    <w:rsid w:val="00AD0211"/>
    <w:rsid w:val="00AD0217"/>
    <w:rsid w:val="00AD04EB"/>
    <w:rsid w:val="00AD062D"/>
    <w:rsid w:val="00AD0781"/>
    <w:rsid w:val="00AD08AE"/>
    <w:rsid w:val="00AD0934"/>
    <w:rsid w:val="00AD0B2F"/>
    <w:rsid w:val="00AD0D83"/>
    <w:rsid w:val="00AD1092"/>
    <w:rsid w:val="00AD119C"/>
    <w:rsid w:val="00AD11E3"/>
    <w:rsid w:val="00AD12D3"/>
    <w:rsid w:val="00AD153E"/>
    <w:rsid w:val="00AD16F0"/>
    <w:rsid w:val="00AD1990"/>
    <w:rsid w:val="00AD1B32"/>
    <w:rsid w:val="00AD1B5B"/>
    <w:rsid w:val="00AD1BCD"/>
    <w:rsid w:val="00AD200F"/>
    <w:rsid w:val="00AD2675"/>
    <w:rsid w:val="00AD2862"/>
    <w:rsid w:val="00AD2BF2"/>
    <w:rsid w:val="00AD2DC2"/>
    <w:rsid w:val="00AD2F50"/>
    <w:rsid w:val="00AD2FD6"/>
    <w:rsid w:val="00AD3292"/>
    <w:rsid w:val="00AD334B"/>
    <w:rsid w:val="00AD352D"/>
    <w:rsid w:val="00AD3590"/>
    <w:rsid w:val="00AD37B1"/>
    <w:rsid w:val="00AD3822"/>
    <w:rsid w:val="00AD3857"/>
    <w:rsid w:val="00AD3A4C"/>
    <w:rsid w:val="00AD3C71"/>
    <w:rsid w:val="00AD3F35"/>
    <w:rsid w:val="00AD45F9"/>
    <w:rsid w:val="00AD484B"/>
    <w:rsid w:val="00AD48DE"/>
    <w:rsid w:val="00AD4B6C"/>
    <w:rsid w:val="00AD4B7C"/>
    <w:rsid w:val="00AD4F67"/>
    <w:rsid w:val="00AD5023"/>
    <w:rsid w:val="00AD512E"/>
    <w:rsid w:val="00AD51AC"/>
    <w:rsid w:val="00AD5218"/>
    <w:rsid w:val="00AD5456"/>
    <w:rsid w:val="00AD57D1"/>
    <w:rsid w:val="00AD583A"/>
    <w:rsid w:val="00AD5874"/>
    <w:rsid w:val="00AD58CD"/>
    <w:rsid w:val="00AD58FA"/>
    <w:rsid w:val="00AD5D27"/>
    <w:rsid w:val="00AD5E2E"/>
    <w:rsid w:val="00AD6347"/>
    <w:rsid w:val="00AD6AC5"/>
    <w:rsid w:val="00AD6B9A"/>
    <w:rsid w:val="00AD6E97"/>
    <w:rsid w:val="00AD704C"/>
    <w:rsid w:val="00AD7313"/>
    <w:rsid w:val="00AD73E9"/>
    <w:rsid w:val="00AD745D"/>
    <w:rsid w:val="00AD74B6"/>
    <w:rsid w:val="00AD74B8"/>
    <w:rsid w:val="00AD7537"/>
    <w:rsid w:val="00AD7690"/>
    <w:rsid w:val="00AD78F1"/>
    <w:rsid w:val="00AD792D"/>
    <w:rsid w:val="00AD7A9C"/>
    <w:rsid w:val="00AD7ADD"/>
    <w:rsid w:val="00AD7B69"/>
    <w:rsid w:val="00AD7F3B"/>
    <w:rsid w:val="00AD7FE4"/>
    <w:rsid w:val="00AD7FE8"/>
    <w:rsid w:val="00AE0433"/>
    <w:rsid w:val="00AE0637"/>
    <w:rsid w:val="00AE0847"/>
    <w:rsid w:val="00AE0CC4"/>
    <w:rsid w:val="00AE0CE2"/>
    <w:rsid w:val="00AE0DD1"/>
    <w:rsid w:val="00AE0ECA"/>
    <w:rsid w:val="00AE0F48"/>
    <w:rsid w:val="00AE1097"/>
    <w:rsid w:val="00AE1823"/>
    <w:rsid w:val="00AE1A68"/>
    <w:rsid w:val="00AE1CE9"/>
    <w:rsid w:val="00AE1FA4"/>
    <w:rsid w:val="00AE2269"/>
    <w:rsid w:val="00AE2331"/>
    <w:rsid w:val="00AE23D1"/>
    <w:rsid w:val="00AE2527"/>
    <w:rsid w:val="00AE257C"/>
    <w:rsid w:val="00AE2663"/>
    <w:rsid w:val="00AE2957"/>
    <w:rsid w:val="00AE29F7"/>
    <w:rsid w:val="00AE2AA0"/>
    <w:rsid w:val="00AE2C48"/>
    <w:rsid w:val="00AE2D37"/>
    <w:rsid w:val="00AE33CA"/>
    <w:rsid w:val="00AE3414"/>
    <w:rsid w:val="00AE34B7"/>
    <w:rsid w:val="00AE39EB"/>
    <w:rsid w:val="00AE3C63"/>
    <w:rsid w:val="00AE3EAB"/>
    <w:rsid w:val="00AE3FD8"/>
    <w:rsid w:val="00AE420E"/>
    <w:rsid w:val="00AE422A"/>
    <w:rsid w:val="00AE4248"/>
    <w:rsid w:val="00AE4480"/>
    <w:rsid w:val="00AE45DF"/>
    <w:rsid w:val="00AE4A9B"/>
    <w:rsid w:val="00AE4C40"/>
    <w:rsid w:val="00AE4CCE"/>
    <w:rsid w:val="00AE4E69"/>
    <w:rsid w:val="00AE4F99"/>
    <w:rsid w:val="00AE50E5"/>
    <w:rsid w:val="00AE51D2"/>
    <w:rsid w:val="00AE533D"/>
    <w:rsid w:val="00AE53CD"/>
    <w:rsid w:val="00AE55D0"/>
    <w:rsid w:val="00AE55E0"/>
    <w:rsid w:val="00AE56C1"/>
    <w:rsid w:val="00AE5DC8"/>
    <w:rsid w:val="00AE5F6E"/>
    <w:rsid w:val="00AE60A4"/>
    <w:rsid w:val="00AE6142"/>
    <w:rsid w:val="00AE645D"/>
    <w:rsid w:val="00AE6963"/>
    <w:rsid w:val="00AE703C"/>
    <w:rsid w:val="00AE7091"/>
    <w:rsid w:val="00AE72FE"/>
    <w:rsid w:val="00AE73BD"/>
    <w:rsid w:val="00AE747B"/>
    <w:rsid w:val="00AE77FB"/>
    <w:rsid w:val="00AE7E5A"/>
    <w:rsid w:val="00AF001B"/>
    <w:rsid w:val="00AF00D3"/>
    <w:rsid w:val="00AF00E3"/>
    <w:rsid w:val="00AF0145"/>
    <w:rsid w:val="00AF0238"/>
    <w:rsid w:val="00AF0453"/>
    <w:rsid w:val="00AF0688"/>
    <w:rsid w:val="00AF06A5"/>
    <w:rsid w:val="00AF0761"/>
    <w:rsid w:val="00AF07C2"/>
    <w:rsid w:val="00AF0AC9"/>
    <w:rsid w:val="00AF0ADF"/>
    <w:rsid w:val="00AF0D86"/>
    <w:rsid w:val="00AF0DCC"/>
    <w:rsid w:val="00AF0F7F"/>
    <w:rsid w:val="00AF0FAC"/>
    <w:rsid w:val="00AF1103"/>
    <w:rsid w:val="00AF12A8"/>
    <w:rsid w:val="00AF1413"/>
    <w:rsid w:val="00AF16B9"/>
    <w:rsid w:val="00AF1857"/>
    <w:rsid w:val="00AF1BF7"/>
    <w:rsid w:val="00AF1F2E"/>
    <w:rsid w:val="00AF229C"/>
    <w:rsid w:val="00AF24ED"/>
    <w:rsid w:val="00AF2735"/>
    <w:rsid w:val="00AF2870"/>
    <w:rsid w:val="00AF29B6"/>
    <w:rsid w:val="00AF29F9"/>
    <w:rsid w:val="00AF2A53"/>
    <w:rsid w:val="00AF2AD5"/>
    <w:rsid w:val="00AF2C82"/>
    <w:rsid w:val="00AF2E6C"/>
    <w:rsid w:val="00AF2F40"/>
    <w:rsid w:val="00AF2F54"/>
    <w:rsid w:val="00AF3174"/>
    <w:rsid w:val="00AF3427"/>
    <w:rsid w:val="00AF34C4"/>
    <w:rsid w:val="00AF3587"/>
    <w:rsid w:val="00AF39FE"/>
    <w:rsid w:val="00AF3B26"/>
    <w:rsid w:val="00AF3BC4"/>
    <w:rsid w:val="00AF3BE7"/>
    <w:rsid w:val="00AF3D7A"/>
    <w:rsid w:val="00AF411A"/>
    <w:rsid w:val="00AF4245"/>
    <w:rsid w:val="00AF448A"/>
    <w:rsid w:val="00AF44FC"/>
    <w:rsid w:val="00AF46AA"/>
    <w:rsid w:val="00AF471B"/>
    <w:rsid w:val="00AF4936"/>
    <w:rsid w:val="00AF4A07"/>
    <w:rsid w:val="00AF4A84"/>
    <w:rsid w:val="00AF4B23"/>
    <w:rsid w:val="00AF4C41"/>
    <w:rsid w:val="00AF4EAC"/>
    <w:rsid w:val="00AF522F"/>
    <w:rsid w:val="00AF525E"/>
    <w:rsid w:val="00AF53F4"/>
    <w:rsid w:val="00AF54D1"/>
    <w:rsid w:val="00AF552B"/>
    <w:rsid w:val="00AF56D8"/>
    <w:rsid w:val="00AF5768"/>
    <w:rsid w:val="00AF577E"/>
    <w:rsid w:val="00AF58AE"/>
    <w:rsid w:val="00AF5A4D"/>
    <w:rsid w:val="00AF5AFE"/>
    <w:rsid w:val="00AF5BF8"/>
    <w:rsid w:val="00AF5D0B"/>
    <w:rsid w:val="00AF6039"/>
    <w:rsid w:val="00AF623E"/>
    <w:rsid w:val="00AF6362"/>
    <w:rsid w:val="00AF6698"/>
    <w:rsid w:val="00AF67CD"/>
    <w:rsid w:val="00AF695B"/>
    <w:rsid w:val="00AF6DAB"/>
    <w:rsid w:val="00AF6ED0"/>
    <w:rsid w:val="00AF6FEB"/>
    <w:rsid w:val="00AF7140"/>
    <w:rsid w:val="00AF768B"/>
    <w:rsid w:val="00AF781F"/>
    <w:rsid w:val="00AF7928"/>
    <w:rsid w:val="00AF794D"/>
    <w:rsid w:val="00AF7B81"/>
    <w:rsid w:val="00AF7BD7"/>
    <w:rsid w:val="00AF7CE7"/>
    <w:rsid w:val="00AF7F19"/>
    <w:rsid w:val="00AF7F3A"/>
    <w:rsid w:val="00AF7F81"/>
    <w:rsid w:val="00AF7FA8"/>
    <w:rsid w:val="00B0086B"/>
    <w:rsid w:val="00B00D22"/>
    <w:rsid w:val="00B00D37"/>
    <w:rsid w:val="00B00D53"/>
    <w:rsid w:val="00B00DC8"/>
    <w:rsid w:val="00B010BC"/>
    <w:rsid w:val="00B01245"/>
    <w:rsid w:val="00B0130F"/>
    <w:rsid w:val="00B01B0A"/>
    <w:rsid w:val="00B01EE2"/>
    <w:rsid w:val="00B0205E"/>
    <w:rsid w:val="00B022A1"/>
    <w:rsid w:val="00B023DD"/>
    <w:rsid w:val="00B02577"/>
    <w:rsid w:val="00B0266F"/>
    <w:rsid w:val="00B02A42"/>
    <w:rsid w:val="00B02BB1"/>
    <w:rsid w:val="00B02D38"/>
    <w:rsid w:val="00B03166"/>
    <w:rsid w:val="00B03202"/>
    <w:rsid w:val="00B03576"/>
    <w:rsid w:val="00B036DD"/>
    <w:rsid w:val="00B037E8"/>
    <w:rsid w:val="00B03A05"/>
    <w:rsid w:val="00B03B94"/>
    <w:rsid w:val="00B03BB7"/>
    <w:rsid w:val="00B0413E"/>
    <w:rsid w:val="00B044BA"/>
    <w:rsid w:val="00B046C9"/>
    <w:rsid w:val="00B04760"/>
    <w:rsid w:val="00B047F8"/>
    <w:rsid w:val="00B049A9"/>
    <w:rsid w:val="00B04BBB"/>
    <w:rsid w:val="00B04BD9"/>
    <w:rsid w:val="00B050AB"/>
    <w:rsid w:val="00B0514B"/>
    <w:rsid w:val="00B056BF"/>
    <w:rsid w:val="00B05767"/>
    <w:rsid w:val="00B0589C"/>
    <w:rsid w:val="00B05B80"/>
    <w:rsid w:val="00B05F45"/>
    <w:rsid w:val="00B06323"/>
    <w:rsid w:val="00B06368"/>
    <w:rsid w:val="00B063FC"/>
    <w:rsid w:val="00B064C9"/>
    <w:rsid w:val="00B064F2"/>
    <w:rsid w:val="00B065A9"/>
    <w:rsid w:val="00B065C4"/>
    <w:rsid w:val="00B065D0"/>
    <w:rsid w:val="00B06756"/>
    <w:rsid w:val="00B06DC1"/>
    <w:rsid w:val="00B07131"/>
    <w:rsid w:val="00B07199"/>
    <w:rsid w:val="00B0738E"/>
    <w:rsid w:val="00B07817"/>
    <w:rsid w:val="00B07929"/>
    <w:rsid w:val="00B07997"/>
    <w:rsid w:val="00B07A88"/>
    <w:rsid w:val="00B100D1"/>
    <w:rsid w:val="00B1030F"/>
    <w:rsid w:val="00B1037B"/>
    <w:rsid w:val="00B103EF"/>
    <w:rsid w:val="00B104E5"/>
    <w:rsid w:val="00B105E2"/>
    <w:rsid w:val="00B10784"/>
    <w:rsid w:val="00B10992"/>
    <w:rsid w:val="00B10A99"/>
    <w:rsid w:val="00B10AFD"/>
    <w:rsid w:val="00B10BB3"/>
    <w:rsid w:val="00B10BF8"/>
    <w:rsid w:val="00B10F06"/>
    <w:rsid w:val="00B11196"/>
    <w:rsid w:val="00B11304"/>
    <w:rsid w:val="00B1159A"/>
    <w:rsid w:val="00B1169B"/>
    <w:rsid w:val="00B11811"/>
    <w:rsid w:val="00B118A9"/>
    <w:rsid w:val="00B120D5"/>
    <w:rsid w:val="00B121A2"/>
    <w:rsid w:val="00B1230E"/>
    <w:rsid w:val="00B12498"/>
    <w:rsid w:val="00B12610"/>
    <w:rsid w:val="00B1286F"/>
    <w:rsid w:val="00B12A9A"/>
    <w:rsid w:val="00B12FEE"/>
    <w:rsid w:val="00B1305E"/>
    <w:rsid w:val="00B1316E"/>
    <w:rsid w:val="00B135FD"/>
    <w:rsid w:val="00B1369D"/>
    <w:rsid w:val="00B138A6"/>
    <w:rsid w:val="00B13AB3"/>
    <w:rsid w:val="00B13BFF"/>
    <w:rsid w:val="00B13F0E"/>
    <w:rsid w:val="00B140F3"/>
    <w:rsid w:val="00B1412C"/>
    <w:rsid w:val="00B1438D"/>
    <w:rsid w:val="00B14580"/>
    <w:rsid w:val="00B14745"/>
    <w:rsid w:val="00B147AD"/>
    <w:rsid w:val="00B148AC"/>
    <w:rsid w:val="00B14A89"/>
    <w:rsid w:val="00B14C2C"/>
    <w:rsid w:val="00B14E90"/>
    <w:rsid w:val="00B150E9"/>
    <w:rsid w:val="00B15118"/>
    <w:rsid w:val="00B153D9"/>
    <w:rsid w:val="00B158C7"/>
    <w:rsid w:val="00B15DEB"/>
    <w:rsid w:val="00B16091"/>
    <w:rsid w:val="00B1611E"/>
    <w:rsid w:val="00B16349"/>
    <w:rsid w:val="00B163D2"/>
    <w:rsid w:val="00B166CA"/>
    <w:rsid w:val="00B167D5"/>
    <w:rsid w:val="00B1696F"/>
    <w:rsid w:val="00B16AF1"/>
    <w:rsid w:val="00B16C1E"/>
    <w:rsid w:val="00B16E5A"/>
    <w:rsid w:val="00B16F73"/>
    <w:rsid w:val="00B172D2"/>
    <w:rsid w:val="00B17377"/>
    <w:rsid w:val="00B1750E"/>
    <w:rsid w:val="00B17663"/>
    <w:rsid w:val="00B1779F"/>
    <w:rsid w:val="00B1787E"/>
    <w:rsid w:val="00B17A32"/>
    <w:rsid w:val="00B17EAE"/>
    <w:rsid w:val="00B2006C"/>
    <w:rsid w:val="00B200C0"/>
    <w:rsid w:val="00B200E3"/>
    <w:rsid w:val="00B2015A"/>
    <w:rsid w:val="00B202AC"/>
    <w:rsid w:val="00B204CE"/>
    <w:rsid w:val="00B205D8"/>
    <w:rsid w:val="00B20608"/>
    <w:rsid w:val="00B207C5"/>
    <w:rsid w:val="00B20825"/>
    <w:rsid w:val="00B2088D"/>
    <w:rsid w:val="00B20A94"/>
    <w:rsid w:val="00B20B10"/>
    <w:rsid w:val="00B20C53"/>
    <w:rsid w:val="00B20C6A"/>
    <w:rsid w:val="00B20C6F"/>
    <w:rsid w:val="00B20CA4"/>
    <w:rsid w:val="00B210BD"/>
    <w:rsid w:val="00B21451"/>
    <w:rsid w:val="00B2155A"/>
    <w:rsid w:val="00B21687"/>
    <w:rsid w:val="00B2189B"/>
    <w:rsid w:val="00B21AA1"/>
    <w:rsid w:val="00B21D50"/>
    <w:rsid w:val="00B21DC5"/>
    <w:rsid w:val="00B21FBA"/>
    <w:rsid w:val="00B21FCC"/>
    <w:rsid w:val="00B22005"/>
    <w:rsid w:val="00B22336"/>
    <w:rsid w:val="00B2277B"/>
    <w:rsid w:val="00B2294F"/>
    <w:rsid w:val="00B22A1E"/>
    <w:rsid w:val="00B22C55"/>
    <w:rsid w:val="00B22CA7"/>
    <w:rsid w:val="00B22E02"/>
    <w:rsid w:val="00B22FE6"/>
    <w:rsid w:val="00B230CD"/>
    <w:rsid w:val="00B231E1"/>
    <w:rsid w:val="00B232B9"/>
    <w:rsid w:val="00B233C0"/>
    <w:rsid w:val="00B2392E"/>
    <w:rsid w:val="00B23AD7"/>
    <w:rsid w:val="00B23D2A"/>
    <w:rsid w:val="00B242C0"/>
    <w:rsid w:val="00B24418"/>
    <w:rsid w:val="00B24481"/>
    <w:rsid w:val="00B247A8"/>
    <w:rsid w:val="00B2480A"/>
    <w:rsid w:val="00B2493C"/>
    <w:rsid w:val="00B2495C"/>
    <w:rsid w:val="00B24AF1"/>
    <w:rsid w:val="00B250FA"/>
    <w:rsid w:val="00B25435"/>
    <w:rsid w:val="00B2543D"/>
    <w:rsid w:val="00B257EB"/>
    <w:rsid w:val="00B25910"/>
    <w:rsid w:val="00B25B8C"/>
    <w:rsid w:val="00B25C0F"/>
    <w:rsid w:val="00B25E78"/>
    <w:rsid w:val="00B25FB6"/>
    <w:rsid w:val="00B26011"/>
    <w:rsid w:val="00B26023"/>
    <w:rsid w:val="00B2619D"/>
    <w:rsid w:val="00B2683A"/>
    <w:rsid w:val="00B26B02"/>
    <w:rsid w:val="00B26BD5"/>
    <w:rsid w:val="00B26C10"/>
    <w:rsid w:val="00B26DB8"/>
    <w:rsid w:val="00B26F03"/>
    <w:rsid w:val="00B26F72"/>
    <w:rsid w:val="00B27206"/>
    <w:rsid w:val="00B273E0"/>
    <w:rsid w:val="00B27500"/>
    <w:rsid w:val="00B275D5"/>
    <w:rsid w:val="00B275FA"/>
    <w:rsid w:val="00B2791B"/>
    <w:rsid w:val="00B27B2C"/>
    <w:rsid w:val="00B27C43"/>
    <w:rsid w:val="00B27C9B"/>
    <w:rsid w:val="00B30145"/>
    <w:rsid w:val="00B3026E"/>
    <w:rsid w:val="00B303A5"/>
    <w:rsid w:val="00B30481"/>
    <w:rsid w:val="00B304C4"/>
    <w:rsid w:val="00B30519"/>
    <w:rsid w:val="00B3087B"/>
    <w:rsid w:val="00B30894"/>
    <w:rsid w:val="00B309BB"/>
    <w:rsid w:val="00B30B24"/>
    <w:rsid w:val="00B30F7E"/>
    <w:rsid w:val="00B310B5"/>
    <w:rsid w:val="00B3120A"/>
    <w:rsid w:val="00B3168F"/>
    <w:rsid w:val="00B31783"/>
    <w:rsid w:val="00B3193E"/>
    <w:rsid w:val="00B3197B"/>
    <w:rsid w:val="00B31E1E"/>
    <w:rsid w:val="00B31FC4"/>
    <w:rsid w:val="00B31FE9"/>
    <w:rsid w:val="00B32025"/>
    <w:rsid w:val="00B320A4"/>
    <w:rsid w:val="00B3218D"/>
    <w:rsid w:val="00B32446"/>
    <w:rsid w:val="00B3251B"/>
    <w:rsid w:val="00B325A8"/>
    <w:rsid w:val="00B32868"/>
    <w:rsid w:val="00B3289B"/>
    <w:rsid w:val="00B329C9"/>
    <w:rsid w:val="00B32D87"/>
    <w:rsid w:val="00B32E12"/>
    <w:rsid w:val="00B330A2"/>
    <w:rsid w:val="00B3317E"/>
    <w:rsid w:val="00B3321A"/>
    <w:rsid w:val="00B3333C"/>
    <w:rsid w:val="00B333AF"/>
    <w:rsid w:val="00B33504"/>
    <w:rsid w:val="00B3350E"/>
    <w:rsid w:val="00B33B7A"/>
    <w:rsid w:val="00B33CE3"/>
    <w:rsid w:val="00B340B3"/>
    <w:rsid w:val="00B3433F"/>
    <w:rsid w:val="00B345EB"/>
    <w:rsid w:val="00B346D2"/>
    <w:rsid w:val="00B34705"/>
    <w:rsid w:val="00B348FD"/>
    <w:rsid w:val="00B34994"/>
    <w:rsid w:val="00B34A41"/>
    <w:rsid w:val="00B34C66"/>
    <w:rsid w:val="00B34CAC"/>
    <w:rsid w:val="00B34CC4"/>
    <w:rsid w:val="00B34CCB"/>
    <w:rsid w:val="00B34D49"/>
    <w:rsid w:val="00B34DAF"/>
    <w:rsid w:val="00B354D0"/>
    <w:rsid w:val="00B35566"/>
    <w:rsid w:val="00B356CB"/>
    <w:rsid w:val="00B35AEB"/>
    <w:rsid w:val="00B35D58"/>
    <w:rsid w:val="00B35DA3"/>
    <w:rsid w:val="00B36004"/>
    <w:rsid w:val="00B36010"/>
    <w:rsid w:val="00B36248"/>
    <w:rsid w:val="00B3651A"/>
    <w:rsid w:val="00B3669B"/>
    <w:rsid w:val="00B366EB"/>
    <w:rsid w:val="00B36AF2"/>
    <w:rsid w:val="00B36B9D"/>
    <w:rsid w:val="00B36DBA"/>
    <w:rsid w:val="00B36DC2"/>
    <w:rsid w:val="00B3711B"/>
    <w:rsid w:val="00B372EF"/>
    <w:rsid w:val="00B37684"/>
    <w:rsid w:val="00B3786E"/>
    <w:rsid w:val="00B378F2"/>
    <w:rsid w:val="00B37C98"/>
    <w:rsid w:val="00B37F5B"/>
    <w:rsid w:val="00B4085B"/>
    <w:rsid w:val="00B40966"/>
    <w:rsid w:val="00B40C5A"/>
    <w:rsid w:val="00B40C84"/>
    <w:rsid w:val="00B40D57"/>
    <w:rsid w:val="00B40EF0"/>
    <w:rsid w:val="00B413B7"/>
    <w:rsid w:val="00B41652"/>
    <w:rsid w:val="00B41972"/>
    <w:rsid w:val="00B419E1"/>
    <w:rsid w:val="00B41A88"/>
    <w:rsid w:val="00B41B66"/>
    <w:rsid w:val="00B41BFD"/>
    <w:rsid w:val="00B41C1F"/>
    <w:rsid w:val="00B41D9F"/>
    <w:rsid w:val="00B4266B"/>
    <w:rsid w:val="00B42692"/>
    <w:rsid w:val="00B427C4"/>
    <w:rsid w:val="00B42A83"/>
    <w:rsid w:val="00B42AF6"/>
    <w:rsid w:val="00B42C1A"/>
    <w:rsid w:val="00B42D89"/>
    <w:rsid w:val="00B42DA0"/>
    <w:rsid w:val="00B42F0F"/>
    <w:rsid w:val="00B430E4"/>
    <w:rsid w:val="00B43212"/>
    <w:rsid w:val="00B4324F"/>
    <w:rsid w:val="00B4339A"/>
    <w:rsid w:val="00B434CA"/>
    <w:rsid w:val="00B43658"/>
    <w:rsid w:val="00B436C5"/>
    <w:rsid w:val="00B43A3F"/>
    <w:rsid w:val="00B43B76"/>
    <w:rsid w:val="00B43E86"/>
    <w:rsid w:val="00B43FBF"/>
    <w:rsid w:val="00B43FD9"/>
    <w:rsid w:val="00B442D0"/>
    <w:rsid w:val="00B44384"/>
    <w:rsid w:val="00B44B67"/>
    <w:rsid w:val="00B44DAD"/>
    <w:rsid w:val="00B44FC8"/>
    <w:rsid w:val="00B451CE"/>
    <w:rsid w:val="00B45666"/>
    <w:rsid w:val="00B45776"/>
    <w:rsid w:val="00B45955"/>
    <w:rsid w:val="00B45CDA"/>
    <w:rsid w:val="00B45E71"/>
    <w:rsid w:val="00B45F60"/>
    <w:rsid w:val="00B461E5"/>
    <w:rsid w:val="00B46290"/>
    <w:rsid w:val="00B467A2"/>
    <w:rsid w:val="00B46805"/>
    <w:rsid w:val="00B46A11"/>
    <w:rsid w:val="00B46C95"/>
    <w:rsid w:val="00B46D2C"/>
    <w:rsid w:val="00B46DAF"/>
    <w:rsid w:val="00B47146"/>
    <w:rsid w:val="00B473C9"/>
    <w:rsid w:val="00B4744F"/>
    <w:rsid w:val="00B47513"/>
    <w:rsid w:val="00B4755A"/>
    <w:rsid w:val="00B47623"/>
    <w:rsid w:val="00B47AE8"/>
    <w:rsid w:val="00B47D90"/>
    <w:rsid w:val="00B47E20"/>
    <w:rsid w:val="00B47E87"/>
    <w:rsid w:val="00B47FC9"/>
    <w:rsid w:val="00B50407"/>
    <w:rsid w:val="00B5046B"/>
    <w:rsid w:val="00B508CD"/>
    <w:rsid w:val="00B509DB"/>
    <w:rsid w:val="00B50B7B"/>
    <w:rsid w:val="00B51014"/>
    <w:rsid w:val="00B5107E"/>
    <w:rsid w:val="00B51450"/>
    <w:rsid w:val="00B519D7"/>
    <w:rsid w:val="00B51DDE"/>
    <w:rsid w:val="00B52349"/>
    <w:rsid w:val="00B52641"/>
    <w:rsid w:val="00B527E1"/>
    <w:rsid w:val="00B52965"/>
    <w:rsid w:val="00B52B16"/>
    <w:rsid w:val="00B52E17"/>
    <w:rsid w:val="00B52E5B"/>
    <w:rsid w:val="00B52ED4"/>
    <w:rsid w:val="00B52F74"/>
    <w:rsid w:val="00B53261"/>
    <w:rsid w:val="00B532F0"/>
    <w:rsid w:val="00B53352"/>
    <w:rsid w:val="00B53627"/>
    <w:rsid w:val="00B53FEF"/>
    <w:rsid w:val="00B5417A"/>
    <w:rsid w:val="00B54500"/>
    <w:rsid w:val="00B54B65"/>
    <w:rsid w:val="00B54D17"/>
    <w:rsid w:val="00B54D48"/>
    <w:rsid w:val="00B54D81"/>
    <w:rsid w:val="00B552B4"/>
    <w:rsid w:val="00B55348"/>
    <w:rsid w:val="00B5540C"/>
    <w:rsid w:val="00B555CD"/>
    <w:rsid w:val="00B556EB"/>
    <w:rsid w:val="00B557C1"/>
    <w:rsid w:val="00B55870"/>
    <w:rsid w:val="00B55C72"/>
    <w:rsid w:val="00B55C79"/>
    <w:rsid w:val="00B55CE1"/>
    <w:rsid w:val="00B55D2F"/>
    <w:rsid w:val="00B560B0"/>
    <w:rsid w:val="00B565C4"/>
    <w:rsid w:val="00B5663B"/>
    <w:rsid w:val="00B56911"/>
    <w:rsid w:val="00B57080"/>
    <w:rsid w:val="00B570F1"/>
    <w:rsid w:val="00B5724D"/>
    <w:rsid w:val="00B5736B"/>
    <w:rsid w:val="00B574C2"/>
    <w:rsid w:val="00B5766B"/>
    <w:rsid w:val="00B57753"/>
    <w:rsid w:val="00B57776"/>
    <w:rsid w:val="00B57C37"/>
    <w:rsid w:val="00B57D01"/>
    <w:rsid w:val="00B57D31"/>
    <w:rsid w:val="00B57DB7"/>
    <w:rsid w:val="00B57E93"/>
    <w:rsid w:val="00B57EAD"/>
    <w:rsid w:val="00B60076"/>
    <w:rsid w:val="00B60092"/>
    <w:rsid w:val="00B603C0"/>
    <w:rsid w:val="00B604A3"/>
    <w:rsid w:val="00B60886"/>
    <w:rsid w:val="00B60FD3"/>
    <w:rsid w:val="00B61030"/>
    <w:rsid w:val="00B610F3"/>
    <w:rsid w:val="00B6111A"/>
    <w:rsid w:val="00B61259"/>
    <w:rsid w:val="00B612AE"/>
    <w:rsid w:val="00B614B5"/>
    <w:rsid w:val="00B61C33"/>
    <w:rsid w:val="00B61DC7"/>
    <w:rsid w:val="00B62071"/>
    <w:rsid w:val="00B620CE"/>
    <w:rsid w:val="00B6228D"/>
    <w:rsid w:val="00B62298"/>
    <w:rsid w:val="00B622C5"/>
    <w:rsid w:val="00B62331"/>
    <w:rsid w:val="00B6244B"/>
    <w:rsid w:val="00B6272D"/>
    <w:rsid w:val="00B62782"/>
    <w:rsid w:val="00B629C7"/>
    <w:rsid w:val="00B62B0C"/>
    <w:rsid w:val="00B62BAF"/>
    <w:rsid w:val="00B62BC1"/>
    <w:rsid w:val="00B62E24"/>
    <w:rsid w:val="00B62E69"/>
    <w:rsid w:val="00B63071"/>
    <w:rsid w:val="00B63077"/>
    <w:rsid w:val="00B63182"/>
    <w:rsid w:val="00B63449"/>
    <w:rsid w:val="00B63562"/>
    <w:rsid w:val="00B63ACA"/>
    <w:rsid w:val="00B63CAC"/>
    <w:rsid w:val="00B647BF"/>
    <w:rsid w:val="00B6481B"/>
    <w:rsid w:val="00B6486B"/>
    <w:rsid w:val="00B648F0"/>
    <w:rsid w:val="00B64B0A"/>
    <w:rsid w:val="00B64B8F"/>
    <w:rsid w:val="00B64DBA"/>
    <w:rsid w:val="00B64F8F"/>
    <w:rsid w:val="00B64FC9"/>
    <w:rsid w:val="00B65052"/>
    <w:rsid w:val="00B656A8"/>
    <w:rsid w:val="00B65C21"/>
    <w:rsid w:val="00B65D6E"/>
    <w:rsid w:val="00B65DC2"/>
    <w:rsid w:val="00B65EC5"/>
    <w:rsid w:val="00B65EEA"/>
    <w:rsid w:val="00B66306"/>
    <w:rsid w:val="00B663E2"/>
    <w:rsid w:val="00B66613"/>
    <w:rsid w:val="00B66723"/>
    <w:rsid w:val="00B6674B"/>
    <w:rsid w:val="00B667D0"/>
    <w:rsid w:val="00B668F4"/>
    <w:rsid w:val="00B66928"/>
    <w:rsid w:val="00B669D1"/>
    <w:rsid w:val="00B66B11"/>
    <w:rsid w:val="00B66CB3"/>
    <w:rsid w:val="00B66ECA"/>
    <w:rsid w:val="00B67622"/>
    <w:rsid w:val="00B676D0"/>
    <w:rsid w:val="00B6782E"/>
    <w:rsid w:val="00B67C46"/>
    <w:rsid w:val="00B67C9E"/>
    <w:rsid w:val="00B67DC1"/>
    <w:rsid w:val="00B67E40"/>
    <w:rsid w:val="00B70310"/>
    <w:rsid w:val="00B70429"/>
    <w:rsid w:val="00B709D8"/>
    <w:rsid w:val="00B70A0D"/>
    <w:rsid w:val="00B70C5F"/>
    <w:rsid w:val="00B70DCB"/>
    <w:rsid w:val="00B70DD5"/>
    <w:rsid w:val="00B70E32"/>
    <w:rsid w:val="00B712AF"/>
    <w:rsid w:val="00B71445"/>
    <w:rsid w:val="00B7157C"/>
    <w:rsid w:val="00B71CA5"/>
    <w:rsid w:val="00B721FC"/>
    <w:rsid w:val="00B723A6"/>
    <w:rsid w:val="00B724F0"/>
    <w:rsid w:val="00B72811"/>
    <w:rsid w:val="00B72A89"/>
    <w:rsid w:val="00B72B7C"/>
    <w:rsid w:val="00B72BF1"/>
    <w:rsid w:val="00B72BF9"/>
    <w:rsid w:val="00B72C0A"/>
    <w:rsid w:val="00B72C49"/>
    <w:rsid w:val="00B731E1"/>
    <w:rsid w:val="00B73526"/>
    <w:rsid w:val="00B73574"/>
    <w:rsid w:val="00B7385D"/>
    <w:rsid w:val="00B73921"/>
    <w:rsid w:val="00B73AB5"/>
    <w:rsid w:val="00B73E38"/>
    <w:rsid w:val="00B73E86"/>
    <w:rsid w:val="00B73FE3"/>
    <w:rsid w:val="00B73FF3"/>
    <w:rsid w:val="00B7409C"/>
    <w:rsid w:val="00B7410C"/>
    <w:rsid w:val="00B74144"/>
    <w:rsid w:val="00B741E5"/>
    <w:rsid w:val="00B747BD"/>
    <w:rsid w:val="00B74CE2"/>
    <w:rsid w:val="00B74D36"/>
    <w:rsid w:val="00B74F1C"/>
    <w:rsid w:val="00B7511E"/>
    <w:rsid w:val="00B75709"/>
    <w:rsid w:val="00B75806"/>
    <w:rsid w:val="00B75921"/>
    <w:rsid w:val="00B75B7E"/>
    <w:rsid w:val="00B7608E"/>
    <w:rsid w:val="00B76143"/>
    <w:rsid w:val="00B76214"/>
    <w:rsid w:val="00B762BC"/>
    <w:rsid w:val="00B76354"/>
    <w:rsid w:val="00B7639A"/>
    <w:rsid w:val="00B76532"/>
    <w:rsid w:val="00B76751"/>
    <w:rsid w:val="00B76771"/>
    <w:rsid w:val="00B7686C"/>
    <w:rsid w:val="00B768E4"/>
    <w:rsid w:val="00B768FF"/>
    <w:rsid w:val="00B76BE9"/>
    <w:rsid w:val="00B76F9A"/>
    <w:rsid w:val="00B76FA9"/>
    <w:rsid w:val="00B771D8"/>
    <w:rsid w:val="00B7739A"/>
    <w:rsid w:val="00B7749B"/>
    <w:rsid w:val="00B77661"/>
    <w:rsid w:val="00B77717"/>
    <w:rsid w:val="00B77C33"/>
    <w:rsid w:val="00B77C47"/>
    <w:rsid w:val="00B77D3A"/>
    <w:rsid w:val="00B77D85"/>
    <w:rsid w:val="00B77E2B"/>
    <w:rsid w:val="00B77F7A"/>
    <w:rsid w:val="00B8014E"/>
    <w:rsid w:val="00B80204"/>
    <w:rsid w:val="00B805EA"/>
    <w:rsid w:val="00B80604"/>
    <w:rsid w:val="00B8060B"/>
    <w:rsid w:val="00B80820"/>
    <w:rsid w:val="00B809D1"/>
    <w:rsid w:val="00B80AE3"/>
    <w:rsid w:val="00B80BF6"/>
    <w:rsid w:val="00B80CFB"/>
    <w:rsid w:val="00B80DDB"/>
    <w:rsid w:val="00B810D4"/>
    <w:rsid w:val="00B81231"/>
    <w:rsid w:val="00B8154A"/>
    <w:rsid w:val="00B815C9"/>
    <w:rsid w:val="00B81693"/>
    <w:rsid w:val="00B818E6"/>
    <w:rsid w:val="00B81941"/>
    <w:rsid w:val="00B81AE5"/>
    <w:rsid w:val="00B81B64"/>
    <w:rsid w:val="00B81B74"/>
    <w:rsid w:val="00B81C5A"/>
    <w:rsid w:val="00B81F65"/>
    <w:rsid w:val="00B8202C"/>
    <w:rsid w:val="00B824E7"/>
    <w:rsid w:val="00B82C80"/>
    <w:rsid w:val="00B82D57"/>
    <w:rsid w:val="00B82F30"/>
    <w:rsid w:val="00B82FFE"/>
    <w:rsid w:val="00B833FC"/>
    <w:rsid w:val="00B835F4"/>
    <w:rsid w:val="00B83CDC"/>
    <w:rsid w:val="00B83DED"/>
    <w:rsid w:val="00B8409A"/>
    <w:rsid w:val="00B84338"/>
    <w:rsid w:val="00B8485F"/>
    <w:rsid w:val="00B84948"/>
    <w:rsid w:val="00B84963"/>
    <w:rsid w:val="00B84A81"/>
    <w:rsid w:val="00B84AD0"/>
    <w:rsid w:val="00B84B41"/>
    <w:rsid w:val="00B84DC3"/>
    <w:rsid w:val="00B84E12"/>
    <w:rsid w:val="00B84FE4"/>
    <w:rsid w:val="00B84FEC"/>
    <w:rsid w:val="00B8504C"/>
    <w:rsid w:val="00B850E5"/>
    <w:rsid w:val="00B851E9"/>
    <w:rsid w:val="00B85353"/>
    <w:rsid w:val="00B857B0"/>
    <w:rsid w:val="00B858E1"/>
    <w:rsid w:val="00B85A37"/>
    <w:rsid w:val="00B85DA2"/>
    <w:rsid w:val="00B85E04"/>
    <w:rsid w:val="00B85F4E"/>
    <w:rsid w:val="00B85FC6"/>
    <w:rsid w:val="00B86415"/>
    <w:rsid w:val="00B8646B"/>
    <w:rsid w:val="00B86484"/>
    <w:rsid w:val="00B86719"/>
    <w:rsid w:val="00B86764"/>
    <w:rsid w:val="00B8681D"/>
    <w:rsid w:val="00B86902"/>
    <w:rsid w:val="00B86A4F"/>
    <w:rsid w:val="00B86B46"/>
    <w:rsid w:val="00B8714D"/>
    <w:rsid w:val="00B875C3"/>
    <w:rsid w:val="00B876A3"/>
    <w:rsid w:val="00B876EC"/>
    <w:rsid w:val="00B877F4"/>
    <w:rsid w:val="00B878C3"/>
    <w:rsid w:val="00B87DC2"/>
    <w:rsid w:val="00B87F79"/>
    <w:rsid w:val="00B90044"/>
    <w:rsid w:val="00B903D2"/>
    <w:rsid w:val="00B904C0"/>
    <w:rsid w:val="00B90703"/>
    <w:rsid w:val="00B9072C"/>
    <w:rsid w:val="00B90828"/>
    <w:rsid w:val="00B90C13"/>
    <w:rsid w:val="00B90DC0"/>
    <w:rsid w:val="00B90F45"/>
    <w:rsid w:val="00B911AE"/>
    <w:rsid w:val="00B91234"/>
    <w:rsid w:val="00B9124F"/>
    <w:rsid w:val="00B91262"/>
    <w:rsid w:val="00B9148F"/>
    <w:rsid w:val="00B9153F"/>
    <w:rsid w:val="00B91C36"/>
    <w:rsid w:val="00B91F7A"/>
    <w:rsid w:val="00B92349"/>
    <w:rsid w:val="00B9249F"/>
    <w:rsid w:val="00B92565"/>
    <w:rsid w:val="00B9257D"/>
    <w:rsid w:val="00B929A5"/>
    <w:rsid w:val="00B929FC"/>
    <w:rsid w:val="00B92A3F"/>
    <w:rsid w:val="00B92BBE"/>
    <w:rsid w:val="00B92EDD"/>
    <w:rsid w:val="00B93153"/>
    <w:rsid w:val="00B9320C"/>
    <w:rsid w:val="00B93268"/>
    <w:rsid w:val="00B93324"/>
    <w:rsid w:val="00B934B2"/>
    <w:rsid w:val="00B93577"/>
    <w:rsid w:val="00B93AE4"/>
    <w:rsid w:val="00B93B13"/>
    <w:rsid w:val="00B93C2B"/>
    <w:rsid w:val="00B93E3E"/>
    <w:rsid w:val="00B93E5F"/>
    <w:rsid w:val="00B93F88"/>
    <w:rsid w:val="00B93FD3"/>
    <w:rsid w:val="00B941B6"/>
    <w:rsid w:val="00B94500"/>
    <w:rsid w:val="00B94579"/>
    <w:rsid w:val="00B945EE"/>
    <w:rsid w:val="00B9462E"/>
    <w:rsid w:val="00B946BE"/>
    <w:rsid w:val="00B946D6"/>
    <w:rsid w:val="00B948AF"/>
    <w:rsid w:val="00B94BAC"/>
    <w:rsid w:val="00B94D91"/>
    <w:rsid w:val="00B94EE4"/>
    <w:rsid w:val="00B9506D"/>
    <w:rsid w:val="00B950B0"/>
    <w:rsid w:val="00B9516A"/>
    <w:rsid w:val="00B95379"/>
    <w:rsid w:val="00B956DF"/>
    <w:rsid w:val="00B95E24"/>
    <w:rsid w:val="00B95F58"/>
    <w:rsid w:val="00B96022"/>
    <w:rsid w:val="00B9603A"/>
    <w:rsid w:val="00B9604E"/>
    <w:rsid w:val="00B96252"/>
    <w:rsid w:val="00B96384"/>
    <w:rsid w:val="00B96491"/>
    <w:rsid w:val="00B96548"/>
    <w:rsid w:val="00B96641"/>
    <w:rsid w:val="00B9685C"/>
    <w:rsid w:val="00B96BFA"/>
    <w:rsid w:val="00B96D63"/>
    <w:rsid w:val="00B96F1C"/>
    <w:rsid w:val="00B96FE8"/>
    <w:rsid w:val="00B97128"/>
    <w:rsid w:val="00B973F7"/>
    <w:rsid w:val="00B975D0"/>
    <w:rsid w:val="00B97894"/>
    <w:rsid w:val="00B978AE"/>
    <w:rsid w:val="00B97BF8"/>
    <w:rsid w:val="00B97DF7"/>
    <w:rsid w:val="00B97E19"/>
    <w:rsid w:val="00BA0033"/>
    <w:rsid w:val="00BA04A1"/>
    <w:rsid w:val="00BA04CA"/>
    <w:rsid w:val="00BA04D0"/>
    <w:rsid w:val="00BA04DA"/>
    <w:rsid w:val="00BA04F3"/>
    <w:rsid w:val="00BA04F9"/>
    <w:rsid w:val="00BA06F2"/>
    <w:rsid w:val="00BA07C5"/>
    <w:rsid w:val="00BA088C"/>
    <w:rsid w:val="00BA09D4"/>
    <w:rsid w:val="00BA0D98"/>
    <w:rsid w:val="00BA1524"/>
    <w:rsid w:val="00BA1531"/>
    <w:rsid w:val="00BA1656"/>
    <w:rsid w:val="00BA17DF"/>
    <w:rsid w:val="00BA1880"/>
    <w:rsid w:val="00BA19F5"/>
    <w:rsid w:val="00BA1AA3"/>
    <w:rsid w:val="00BA1AF2"/>
    <w:rsid w:val="00BA1C86"/>
    <w:rsid w:val="00BA1DA1"/>
    <w:rsid w:val="00BA1EC4"/>
    <w:rsid w:val="00BA1F1C"/>
    <w:rsid w:val="00BA1F74"/>
    <w:rsid w:val="00BA2077"/>
    <w:rsid w:val="00BA20F0"/>
    <w:rsid w:val="00BA2588"/>
    <w:rsid w:val="00BA264C"/>
    <w:rsid w:val="00BA28D0"/>
    <w:rsid w:val="00BA28D4"/>
    <w:rsid w:val="00BA2A5B"/>
    <w:rsid w:val="00BA2B8F"/>
    <w:rsid w:val="00BA2BCD"/>
    <w:rsid w:val="00BA2CB1"/>
    <w:rsid w:val="00BA2F10"/>
    <w:rsid w:val="00BA30D4"/>
    <w:rsid w:val="00BA35A6"/>
    <w:rsid w:val="00BA3771"/>
    <w:rsid w:val="00BA37D1"/>
    <w:rsid w:val="00BA3F2F"/>
    <w:rsid w:val="00BA3F9F"/>
    <w:rsid w:val="00BA41E7"/>
    <w:rsid w:val="00BA4742"/>
    <w:rsid w:val="00BA4827"/>
    <w:rsid w:val="00BA482A"/>
    <w:rsid w:val="00BA4973"/>
    <w:rsid w:val="00BA4BF2"/>
    <w:rsid w:val="00BA4D8A"/>
    <w:rsid w:val="00BA4DD3"/>
    <w:rsid w:val="00BA4EFA"/>
    <w:rsid w:val="00BA513C"/>
    <w:rsid w:val="00BA555C"/>
    <w:rsid w:val="00BA5A54"/>
    <w:rsid w:val="00BA5AED"/>
    <w:rsid w:val="00BA5B29"/>
    <w:rsid w:val="00BA603B"/>
    <w:rsid w:val="00BA60EA"/>
    <w:rsid w:val="00BA61E2"/>
    <w:rsid w:val="00BA6204"/>
    <w:rsid w:val="00BA628A"/>
    <w:rsid w:val="00BA62C7"/>
    <w:rsid w:val="00BA64CA"/>
    <w:rsid w:val="00BA65ED"/>
    <w:rsid w:val="00BA683C"/>
    <w:rsid w:val="00BA68B9"/>
    <w:rsid w:val="00BA6955"/>
    <w:rsid w:val="00BA6B8C"/>
    <w:rsid w:val="00BA6CBE"/>
    <w:rsid w:val="00BA6D36"/>
    <w:rsid w:val="00BA6F58"/>
    <w:rsid w:val="00BA7271"/>
    <w:rsid w:val="00BA753C"/>
    <w:rsid w:val="00BA76C3"/>
    <w:rsid w:val="00BA78EE"/>
    <w:rsid w:val="00BA7DFD"/>
    <w:rsid w:val="00BA7EAB"/>
    <w:rsid w:val="00BA7F2D"/>
    <w:rsid w:val="00BB00D2"/>
    <w:rsid w:val="00BB0534"/>
    <w:rsid w:val="00BB0710"/>
    <w:rsid w:val="00BB0998"/>
    <w:rsid w:val="00BB0AFF"/>
    <w:rsid w:val="00BB0E5F"/>
    <w:rsid w:val="00BB0F06"/>
    <w:rsid w:val="00BB0F5E"/>
    <w:rsid w:val="00BB0F62"/>
    <w:rsid w:val="00BB11B8"/>
    <w:rsid w:val="00BB138D"/>
    <w:rsid w:val="00BB13C0"/>
    <w:rsid w:val="00BB149F"/>
    <w:rsid w:val="00BB1638"/>
    <w:rsid w:val="00BB16A2"/>
    <w:rsid w:val="00BB1ADC"/>
    <w:rsid w:val="00BB1AF9"/>
    <w:rsid w:val="00BB2037"/>
    <w:rsid w:val="00BB2161"/>
    <w:rsid w:val="00BB219E"/>
    <w:rsid w:val="00BB2276"/>
    <w:rsid w:val="00BB2A30"/>
    <w:rsid w:val="00BB2A55"/>
    <w:rsid w:val="00BB2AE5"/>
    <w:rsid w:val="00BB2C78"/>
    <w:rsid w:val="00BB2D30"/>
    <w:rsid w:val="00BB3000"/>
    <w:rsid w:val="00BB303F"/>
    <w:rsid w:val="00BB33F1"/>
    <w:rsid w:val="00BB3830"/>
    <w:rsid w:val="00BB3B69"/>
    <w:rsid w:val="00BB3CEC"/>
    <w:rsid w:val="00BB3FD9"/>
    <w:rsid w:val="00BB4089"/>
    <w:rsid w:val="00BB4125"/>
    <w:rsid w:val="00BB48EF"/>
    <w:rsid w:val="00BB4D4A"/>
    <w:rsid w:val="00BB4ED6"/>
    <w:rsid w:val="00BB5082"/>
    <w:rsid w:val="00BB50E1"/>
    <w:rsid w:val="00BB51A5"/>
    <w:rsid w:val="00BB5264"/>
    <w:rsid w:val="00BB52EF"/>
    <w:rsid w:val="00BB5418"/>
    <w:rsid w:val="00BB55AF"/>
    <w:rsid w:val="00BB57D7"/>
    <w:rsid w:val="00BB5A02"/>
    <w:rsid w:val="00BB5AAD"/>
    <w:rsid w:val="00BB5D37"/>
    <w:rsid w:val="00BB5D89"/>
    <w:rsid w:val="00BB5F82"/>
    <w:rsid w:val="00BB6046"/>
    <w:rsid w:val="00BB605B"/>
    <w:rsid w:val="00BB6548"/>
    <w:rsid w:val="00BB6569"/>
    <w:rsid w:val="00BB6642"/>
    <w:rsid w:val="00BB6C00"/>
    <w:rsid w:val="00BB6CA7"/>
    <w:rsid w:val="00BB6CBA"/>
    <w:rsid w:val="00BB6CEC"/>
    <w:rsid w:val="00BB6E3C"/>
    <w:rsid w:val="00BB7477"/>
    <w:rsid w:val="00BB7728"/>
    <w:rsid w:val="00BB7781"/>
    <w:rsid w:val="00BC02D3"/>
    <w:rsid w:val="00BC056C"/>
    <w:rsid w:val="00BC082A"/>
    <w:rsid w:val="00BC0900"/>
    <w:rsid w:val="00BC0D0E"/>
    <w:rsid w:val="00BC0E79"/>
    <w:rsid w:val="00BC14FA"/>
    <w:rsid w:val="00BC15D5"/>
    <w:rsid w:val="00BC1681"/>
    <w:rsid w:val="00BC1C86"/>
    <w:rsid w:val="00BC200F"/>
    <w:rsid w:val="00BC20CF"/>
    <w:rsid w:val="00BC20E2"/>
    <w:rsid w:val="00BC2282"/>
    <w:rsid w:val="00BC2293"/>
    <w:rsid w:val="00BC244E"/>
    <w:rsid w:val="00BC29E8"/>
    <w:rsid w:val="00BC2A9B"/>
    <w:rsid w:val="00BC3036"/>
    <w:rsid w:val="00BC341B"/>
    <w:rsid w:val="00BC3423"/>
    <w:rsid w:val="00BC3901"/>
    <w:rsid w:val="00BC39C6"/>
    <w:rsid w:val="00BC3B15"/>
    <w:rsid w:val="00BC3F0F"/>
    <w:rsid w:val="00BC3F56"/>
    <w:rsid w:val="00BC4419"/>
    <w:rsid w:val="00BC4961"/>
    <w:rsid w:val="00BC4C6B"/>
    <w:rsid w:val="00BC4D2B"/>
    <w:rsid w:val="00BC4F5C"/>
    <w:rsid w:val="00BC5080"/>
    <w:rsid w:val="00BC517B"/>
    <w:rsid w:val="00BC5421"/>
    <w:rsid w:val="00BC5660"/>
    <w:rsid w:val="00BC5722"/>
    <w:rsid w:val="00BC58E5"/>
    <w:rsid w:val="00BC5DC6"/>
    <w:rsid w:val="00BC5DE1"/>
    <w:rsid w:val="00BC5EEF"/>
    <w:rsid w:val="00BC6B5C"/>
    <w:rsid w:val="00BC6C6B"/>
    <w:rsid w:val="00BC6CC7"/>
    <w:rsid w:val="00BC6CEE"/>
    <w:rsid w:val="00BC6FCD"/>
    <w:rsid w:val="00BC71A3"/>
    <w:rsid w:val="00BC7421"/>
    <w:rsid w:val="00BC75A5"/>
    <w:rsid w:val="00BC770D"/>
    <w:rsid w:val="00BC7A65"/>
    <w:rsid w:val="00BC7A83"/>
    <w:rsid w:val="00BC7A93"/>
    <w:rsid w:val="00BC7BFA"/>
    <w:rsid w:val="00BD017D"/>
    <w:rsid w:val="00BD033B"/>
    <w:rsid w:val="00BD0704"/>
    <w:rsid w:val="00BD0972"/>
    <w:rsid w:val="00BD09C0"/>
    <w:rsid w:val="00BD0AF4"/>
    <w:rsid w:val="00BD0CAB"/>
    <w:rsid w:val="00BD10FE"/>
    <w:rsid w:val="00BD11B4"/>
    <w:rsid w:val="00BD1239"/>
    <w:rsid w:val="00BD1251"/>
    <w:rsid w:val="00BD142E"/>
    <w:rsid w:val="00BD149A"/>
    <w:rsid w:val="00BD14C9"/>
    <w:rsid w:val="00BD154C"/>
    <w:rsid w:val="00BD1570"/>
    <w:rsid w:val="00BD15B2"/>
    <w:rsid w:val="00BD15E4"/>
    <w:rsid w:val="00BD16F0"/>
    <w:rsid w:val="00BD18B6"/>
    <w:rsid w:val="00BD1BB4"/>
    <w:rsid w:val="00BD1DE3"/>
    <w:rsid w:val="00BD1E65"/>
    <w:rsid w:val="00BD1EC8"/>
    <w:rsid w:val="00BD1FAA"/>
    <w:rsid w:val="00BD20BB"/>
    <w:rsid w:val="00BD2133"/>
    <w:rsid w:val="00BD2394"/>
    <w:rsid w:val="00BD24DE"/>
    <w:rsid w:val="00BD2787"/>
    <w:rsid w:val="00BD2C2E"/>
    <w:rsid w:val="00BD2CA2"/>
    <w:rsid w:val="00BD2D03"/>
    <w:rsid w:val="00BD2D43"/>
    <w:rsid w:val="00BD2DC0"/>
    <w:rsid w:val="00BD30D0"/>
    <w:rsid w:val="00BD3132"/>
    <w:rsid w:val="00BD33A3"/>
    <w:rsid w:val="00BD3757"/>
    <w:rsid w:val="00BD393A"/>
    <w:rsid w:val="00BD3A9B"/>
    <w:rsid w:val="00BD3FB4"/>
    <w:rsid w:val="00BD40D2"/>
    <w:rsid w:val="00BD4158"/>
    <w:rsid w:val="00BD4323"/>
    <w:rsid w:val="00BD43EE"/>
    <w:rsid w:val="00BD4612"/>
    <w:rsid w:val="00BD48E9"/>
    <w:rsid w:val="00BD4E73"/>
    <w:rsid w:val="00BD4E89"/>
    <w:rsid w:val="00BD50D5"/>
    <w:rsid w:val="00BD51B7"/>
    <w:rsid w:val="00BD53FB"/>
    <w:rsid w:val="00BD54C3"/>
    <w:rsid w:val="00BD562A"/>
    <w:rsid w:val="00BD5725"/>
    <w:rsid w:val="00BD5994"/>
    <w:rsid w:val="00BD59DB"/>
    <w:rsid w:val="00BD5BCC"/>
    <w:rsid w:val="00BD5BDE"/>
    <w:rsid w:val="00BD5C04"/>
    <w:rsid w:val="00BD5C50"/>
    <w:rsid w:val="00BD5EFE"/>
    <w:rsid w:val="00BD5FE8"/>
    <w:rsid w:val="00BD624C"/>
    <w:rsid w:val="00BD661A"/>
    <w:rsid w:val="00BD6659"/>
    <w:rsid w:val="00BD6984"/>
    <w:rsid w:val="00BD69FD"/>
    <w:rsid w:val="00BD6E5D"/>
    <w:rsid w:val="00BD7239"/>
    <w:rsid w:val="00BD729B"/>
    <w:rsid w:val="00BD7AB0"/>
    <w:rsid w:val="00BD7B5A"/>
    <w:rsid w:val="00BD7B79"/>
    <w:rsid w:val="00BD7CA1"/>
    <w:rsid w:val="00BD7D44"/>
    <w:rsid w:val="00BD7E69"/>
    <w:rsid w:val="00BD7EEF"/>
    <w:rsid w:val="00BD7F66"/>
    <w:rsid w:val="00BE014B"/>
    <w:rsid w:val="00BE056F"/>
    <w:rsid w:val="00BE09C9"/>
    <w:rsid w:val="00BE0EE7"/>
    <w:rsid w:val="00BE0F6E"/>
    <w:rsid w:val="00BE1194"/>
    <w:rsid w:val="00BE11FD"/>
    <w:rsid w:val="00BE1210"/>
    <w:rsid w:val="00BE1442"/>
    <w:rsid w:val="00BE151B"/>
    <w:rsid w:val="00BE1529"/>
    <w:rsid w:val="00BE16F8"/>
    <w:rsid w:val="00BE18EB"/>
    <w:rsid w:val="00BE1904"/>
    <w:rsid w:val="00BE1DDF"/>
    <w:rsid w:val="00BE1EDE"/>
    <w:rsid w:val="00BE21D8"/>
    <w:rsid w:val="00BE2434"/>
    <w:rsid w:val="00BE27D5"/>
    <w:rsid w:val="00BE282F"/>
    <w:rsid w:val="00BE2BD7"/>
    <w:rsid w:val="00BE2BE0"/>
    <w:rsid w:val="00BE2C57"/>
    <w:rsid w:val="00BE2D61"/>
    <w:rsid w:val="00BE2DA3"/>
    <w:rsid w:val="00BE33C7"/>
    <w:rsid w:val="00BE3491"/>
    <w:rsid w:val="00BE35B8"/>
    <w:rsid w:val="00BE36DE"/>
    <w:rsid w:val="00BE3788"/>
    <w:rsid w:val="00BE3B0A"/>
    <w:rsid w:val="00BE3E1C"/>
    <w:rsid w:val="00BE3EA8"/>
    <w:rsid w:val="00BE403E"/>
    <w:rsid w:val="00BE40D6"/>
    <w:rsid w:val="00BE40F2"/>
    <w:rsid w:val="00BE41E2"/>
    <w:rsid w:val="00BE41EB"/>
    <w:rsid w:val="00BE4272"/>
    <w:rsid w:val="00BE452E"/>
    <w:rsid w:val="00BE45D6"/>
    <w:rsid w:val="00BE4628"/>
    <w:rsid w:val="00BE4D32"/>
    <w:rsid w:val="00BE4F79"/>
    <w:rsid w:val="00BE537E"/>
    <w:rsid w:val="00BE5531"/>
    <w:rsid w:val="00BE59D4"/>
    <w:rsid w:val="00BE5B25"/>
    <w:rsid w:val="00BE5C6A"/>
    <w:rsid w:val="00BE5D6B"/>
    <w:rsid w:val="00BE5EBC"/>
    <w:rsid w:val="00BE6130"/>
    <w:rsid w:val="00BE63DA"/>
    <w:rsid w:val="00BE6754"/>
    <w:rsid w:val="00BE6A12"/>
    <w:rsid w:val="00BE6B44"/>
    <w:rsid w:val="00BE6BA7"/>
    <w:rsid w:val="00BE6D5F"/>
    <w:rsid w:val="00BE6ECA"/>
    <w:rsid w:val="00BE701D"/>
    <w:rsid w:val="00BE7233"/>
    <w:rsid w:val="00BE7338"/>
    <w:rsid w:val="00BE765A"/>
    <w:rsid w:val="00BE76AA"/>
    <w:rsid w:val="00BE78DA"/>
    <w:rsid w:val="00BE7A09"/>
    <w:rsid w:val="00BE7B95"/>
    <w:rsid w:val="00BE7C44"/>
    <w:rsid w:val="00BE7CB6"/>
    <w:rsid w:val="00BE7F58"/>
    <w:rsid w:val="00BF0014"/>
    <w:rsid w:val="00BF0373"/>
    <w:rsid w:val="00BF04FB"/>
    <w:rsid w:val="00BF074E"/>
    <w:rsid w:val="00BF0825"/>
    <w:rsid w:val="00BF098D"/>
    <w:rsid w:val="00BF0A2A"/>
    <w:rsid w:val="00BF0BE9"/>
    <w:rsid w:val="00BF0DF5"/>
    <w:rsid w:val="00BF0E77"/>
    <w:rsid w:val="00BF107F"/>
    <w:rsid w:val="00BF1297"/>
    <w:rsid w:val="00BF12E1"/>
    <w:rsid w:val="00BF14DB"/>
    <w:rsid w:val="00BF15D5"/>
    <w:rsid w:val="00BF166C"/>
    <w:rsid w:val="00BF1860"/>
    <w:rsid w:val="00BF19FC"/>
    <w:rsid w:val="00BF1BCC"/>
    <w:rsid w:val="00BF1CE3"/>
    <w:rsid w:val="00BF1FBC"/>
    <w:rsid w:val="00BF202B"/>
    <w:rsid w:val="00BF22BD"/>
    <w:rsid w:val="00BF2356"/>
    <w:rsid w:val="00BF2702"/>
    <w:rsid w:val="00BF298F"/>
    <w:rsid w:val="00BF2EFD"/>
    <w:rsid w:val="00BF2FD6"/>
    <w:rsid w:val="00BF3043"/>
    <w:rsid w:val="00BF30A3"/>
    <w:rsid w:val="00BF30BE"/>
    <w:rsid w:val="00BF324B"/>
    <w:rsid w:val="00BF360D"/>
    <w:rsid w:val="00BF3658"/>
    <w:rsid w:val="00BF375D"/>
    <w:rsid w:val="00BF3ECB"/>
    <w:rsid w:val="00BF42F6"/>
    <w:rsid w:val="00BF43B7"/>
    <w:rsid w:val="00BF45D1"/>
    <w:rsid w:val="00BF4710"/>
    <w:rsid w:val="00BF48CB"/>
    <w:rsid w:val="00BF4A8F"/>
    <w:rsid w:val="00BF4B7D"/>
    <w:rsid w:val="00BF4F9C"/>
    <w:rsid w:val="00BF4FBB"/>
    <w:rsid w:val="00BF4FD3"/>
    <w:rsid w:val="00BF5438"/>
    <w:rsid w:val="00BF551C"/>
    <w:rsid w:val="00BF599A"/>
    <w:rsid w:val="00BF5A8E"/>
    <w:rsid w:val="00BF5B42"/>
    <w:rsid w:val="00BF5C0F"/>
    <w:rsid w:val="00BF5E3E"/>
    <w:rsid w:val="00BF607D"/>
    <w:rsid w:val="00BF6123"/>
    <w:rsid w:val="00BF61A3"/>
    <w:rsid w:val="00BF6217"/>
    <w:rsid w:val="00BF62A5"/>
    <w:rsid w:val="00BF64D0"/>
    <w:rsid w:val="00BF68F2"/>
    <w:rsid w:val="00BF6AB7"/>
    <w:rsid w:val="00BF6F2B"/>
    <w:rsid w:val="00BF7268"/>
    <w:rsid w:val="00BF7360"/>
    <w:rsid w:val="00BF75A4"/>
    <w:rsid w:val="00BF768F"/>
    <w:rsid w:val="00BF7893"/>
    <w:rsid w:val="00BF78FB"/>
    <w:rsid w:val="00BF7A7E"/>
    <w:rsid w:val="00BF7AB8"/>
    <w:rsid w:val="00BF7AE2"/>
    <w:rsid w:val="00BF7FAD"/>
    <w:rsid w:val="00C000FE"/>
    <w:rsid w:val="00C004AF"/>
    <w:rsid w:val="00C005B2"/>
    <w:rsid w:val="00C00A07"/>
    <w:rsid w:val="00C00A15"/>
    <w:rsid w:val="00C00A68"/>
    <w:rsid w:val="00C00CD5"/>
    <w:rsid w:val="00C00D02"/>
    <w:rsid w:val="00C00E1A"/>
    <w:rsid w:val="00C00F92"/>
    <w:rsid w:val="00C00FDD"/>
    <w:rsid w:val="00C01027"/>
    <w:rsid w:val="00C014FA"/>
    <w:rsid w:val="00C01576"/>
    <w:rsid w:val="00C01583"/>
    <w:rsid w:val="00C015B6"/>
    <w:rsid w:val="00C01635"/>
    <w:rsid w:val="00C01A33"/>
    <w:rsid w:val="00C01B7A"/>
    <w:rsid w:val="00C01B97"/>
    <w:rsid w:val="00C01E69"/>
    <w:rsid w:val="00C01E8D"/>
    <w:rsid w:val="00C01F99"/>
    <w:rsid w:val="00C021A4"/>
    <w:rsid w:val="00C02313"/>
    <w:rsid w:val="00C02370"/>
    <w:rsid w:val="00C025D4"/>
    <w:rsid w:val="00C02649"/>
    <w:rsid w:val="00C0278F"/>
    <w:rsid w:val="00C02AAA"/>
    <w:rsid w:val="00C02D37"/>
    <w:rsid w:val="00C0305D"/>
    <w:rsid w:val="00C030F0"/>
    <w:rsid w:val="00C03A7E"/>
    <w:rsid w:val="00C03B53"/>
    <w:rsid w:val="00C03C08"/>
    <w:rsid w:val="00C03E27"/>
    <w:rsid w:val="00C03FA1"/>
    <w:rsid w:val="00C040B5"/>
    <w:rsid w:val="00C04260"/>
    <w:rsid w:val="00C04421"/>
    <w:rsid w:val="00C046F0"/>
    <w:rsid w:val="00C04825"/>
    <w:rsid w:val="00C0486A"/>
    <w:rsid w:val="00C04CB6"/>
    <w:rsid w:val="00C04D82"/>
    <w:rsid w:val="00C0511C"/>
    <w:rsid w:val="00C05122"/>
    <w:rsid w:val="00C05132"/>
    <w:rsid w:val="00C05401"/>
    <w:rsid w:val="00C054EE"/>
    <w:rsid w:val="00C05577"/>
    <w:rsid w:val="00C055F3"/>
    <w:rsid w:val="00C05698"/>
    <w:rsid w:val="00C05732"/>
    <w:rsid w:val="00C0573D"/>
    <w:rsid w:val="00C0589A"/>
    <w:rsid w:val="00C05CA9"/>
    <w:rsid w:val="00C05F57"/>
    <w:rsid w:val="00C06181"/>
    <w:rsid w:val="00C062EC"/>
    <w:rsid w:val="00C0660D"/>
    <w:rsid w:val="00C06B6D"/>
    <w:rsid w:val="00C06CD0"/>
    <w:rsid w:val="00C074AC"/>
    <w:rsid w:val="00C07790"/>
    <w:rsid w:val="00C07A23"/>
    <w:rsid w:val="00C07AA6"/>
    <w:rsid w:val="00C07C1F"/>
    <w:rsid w:val="00C07CD9"/>
    <w:rsid w:val="00C07E7A"/>
    <w:rsid w:val="00C07F43"/>
    <w:rsid w:val="00C07FF7"/>
    <w:rsid w:val="00C10375"/>
    <w:rsid w:val="00C10511"/>
    <w:rsid w:val="00C107A1"/>
    <w:rsid w:val="00C1082D"/>
    <w:rsid w:val="00C108B8"/>
    <w:rsid w:val="00C10B2B"/>
    <w:rsid w:val="00C10E54"/>
    <w:rsid w:val="00C10F81"/>
    <w:rsid w:val="00C110E4"/>
    <w:rsid w:val="00C114FC"/>
    <w:rsid w:val="00C1194E"/>
    <w:rsid w:val="00C11C0F"/>
    <w:rsid w:val="00C11D84"/>
    <w:rsid w:val="00C12455"/>
    <w:rsid w:val="00C125F7"/>
    <w:rsid w:val="00C1269F"/>
    <w:rsid w:val="00C127A9"/>
    <w:rsid w:val="00C1285D"/>
    <w:rsid w:val="00C12C50"/>
    <w:rsid w:val="00C12C68"/>
    <w:rsid w:val="00C12EC7"/>
    <w:rsid w:val="00C13271"/>
    <w:rsid w:val="00C135DE"/>
    <w:rsid w:val="00C13686"/>
    <w:rsid w:val="00C1382D"/>
    <w:rsid w:val="00C1393B"/>
    <w:rsid w:val="00C13BC9"/>
    <w:rsid w:val="00C13BD8"/>
    <w:rsid w:val="00C13C80"/>
    <w:rsid w:val="00C13C8E"/>
    <w:rsid w:val="00C13D56"/>
    <w:rsid w:val="00C141BE"/>
    <w:rsid w:val="00C14367"/>
    <w:rsid w:val="00C14602"/>
    <w:rsid w:val="00C14B8E"/>
    <w:rsid w:val="00C14DE0"/>
    <w:rsid w:val="00C14E5B"/>
    <w:rsid w:val="00C14FBD"/>
    <w:rsid w:val="00C1531F"/>
    <w:rsid w:val="00C15606"/>
    <w:rsid w:val="00C156D5"/>
    <w:rsid w:val="00C157D3"/>
    <w:rsid w:val="00C159E3"/>
    <w:rsid w:val="00C15BD8"/>
    <w:rsid w:val="00C15E7A"/>
    <w:rsid w:val="00C15ECE"/>
    <w:rsid w:val="00C15F89"/>
    <w:rsid w:val="00C15FA4"/>
    <w:rsid w:val="00C16363"/>
    <w:rsid w:val="00C1668F"/>
    <w:rsid w:val="00C16706"/>
    <w:rsid w:val="00C167A1"/>
    <w:rsid w:val="00C16D70"/>
    <w:rsid w:val="00C16EFD"/>
    <w:rsid w:val="00C16FD0"/>
    <w:rsid w:val="00C1707B"/>
    <w:rsid w:val="00C17182"/>
    <w:rsid w:val="00C171F7"/>
    <w:rsid w:val="00C171FA"/>
    <w:rsid w:val="00C172CC"/>
    <w:rsid w:val="00C1749B"/>
    <w:rsid w:val="00C1759D"/>
    <w:rsid w:val="00C17803"/>
    <w:rsid w:val="00C17B80"/>
    <w:rsid w:val="00C17D96"/>
    <w:rsid w:val="00C17F05"/>
    <w:rsid w:val="00C20530"/>
    <w:rsid w:val="00C20998"/>
    <w:rsid w:val="00C20A14"/>
    <w:rsid w:val="00C20C4D"/>
    <w:rsid w:val="00C20CCC"/>
    <w:rsid w:val="00C20FA7"/>
    <w:rsid w:val="00C2124D"/>
    <w:rsid w:val="00C2135E"/>
    <w:rsid w:val="00C213A5"/>
    <w:rsid w:val="00C21740"/>
    <w:rsid w:val="00C218D5"/>
    <w:rsid w:val="00C21AAE"/>
    <w:rsid w:val="00C21AB0"/>
    <w:rsid w:val="00C21B75"/>
    <w:rsid w:val="00C21C2A"/>
    <w:rsid w:val="00C21F9F"/>
    <w:rsid w:val="00C221D7"/>
    <w:rsid w:val="00C226CC"/>
    <w:rsid w:val="00C227E8"/>
    <w:rsid w:val="00C22998"/>
    <w:rsid w:val="00C22A09"/>
    <w:rsid w:val="00C22B04"/>
    <w:rsid w:val="00C22C55"/>
    <w:rsid w:val="00C22DBB"/>
    <w:rsid w:val="00C23026"/>
    <w:rsid w:val="00C2348C"/>
    <w:rsid w:val="00C2357E"/>
    <w:rsid w:val="00C235FD"/>
    <w:rsid w:val="00C23898"/>
    <w:rsid w:val="00C23B23"/>
    <w:rsid w:val="00C23C08"/>
    <w:rsid w:val="00C23D77"/>
    <w:rsid w:val="00C23DF8"/>
    <w:rsid w:val="00C23E18"/>
    <w:rsid w:val="00C23E63"/>
    <w:rsid w:val="00C23F29"/>
    <w:rsid w:val="00C23F3A"/>
    <w:rsid w:val="00C24249"/>
    <w:rsid w:val="00C24259"/>
    <w:rsid w:val="00C242F2"/>
    <w:rsid w:val="00C244B4"/>
    <w:rsid w:val="00C2475A"/>
    <w:rsid w:val="00C2484B"/>
    <w:rsid w:val="00C24A66"/>
    <w:rsid w:val="00C24C83"/>
    <w:rsid w:val="00C24D56"/>
    <w:rsid w:val="00C24E04"/>
    <w:rsid w:val="00C251CE"/>
    <w:rsid w:val="00C255AC"/>
    <w:rsid w:val="00C256E3"/>
    <w:rsid w:val="00C25B1A"/>
    <w:rsid w:val="00C25D00"/>
    <w:rsid w:val="00C261D7"/>
    <w:rsid w:val="00C26459"/>
    <w:rsid w:val="00C26BE8"/>
    <w:rsid w:val="00C26C28"/>
    <w:rsid w:val="00C26C4A"/>
    <w:rsid w:val="00C26CA0"/>
    <w:rsid w:val="00C26EDE"/>
    <w:rsid w:val="00C26FAC"/>
    <w:rsid w:val="00C2710D"/>
    <w:rsid w:val="00C27259"/>
    <w:rsid w:val="00C272E8"/>
    <w:rsid w:val="00C274B1"/>
    <w:rsid w:val="00C2788E"/>
    <w:rsid w:val="00C27B8E"/>
    <w:rsid w:val="00C27E58"/>
    <w:rsid w:val="00C27E99"/>
    <w:rsid w:val="00C300F4"/>
    <w:rsid w:val="00C30141"/>
    <w:rsid w:val="00C301B6"/>
    <w:rsid w:val="00C30519"/>
    <w:rsid w:val="00C30AC7"/>
    <w:rsid w:val="00C31042"/>
    <w:rsid w:val="00C31572"/>
    <w:rsid w:val="00C316D1"/>
    <w:rsid w:val="00C31866"/>
    <w:rsid w:val="00C31B43"/>
    <w:rsid w:val="00C31BFE"/>
    <w:rsid w:val="00C31DBE"/>
    <w:rsid w:val="00C320C6"/>
    <w:rsid w:val="00C3212C"/>
    <w:rsid w:val="00C32592"/>
    <w:rsid w:val="00C325EA"/>
    <w:rsid w:val="00C3283C"/>
    <w:rsid w:val="00C32A70"/>
    <w:rsid w:val="00C32DF9"/>
    <w:rsid w:val="00C32F98"/>
    <w:rsid w:val="00C3318F"/>
    <w:rsid w:val="00C331E0"/>
    <w:rsid w:val="00C33266"/>
    <w:rsid w:val="00C332BE"/>
    <w:rsid w:val="00C335B2"/>
    <w:rsid w:val="00C337BA"/>
    <w:rsid w:val="00C33896"/>
    <w:rsid w:val="00C33B3B"/>
    <w:rsid w:val="00C33C34"/>
    <w:rsid w:val="00C33D18"/>
    <w:rsid w:val="00C33F23"/>
    <w:rsid w:val="00C33F90"/>
    <w:rsid w:val="00C34044"/>
    <w:rsid w:val="00C343E1"/>
    <w:rsid w:val="00C345D6"/>
    <w:rsid w:val="00C34AF0"/>
    <w:rsid w:val="00C34F76"/>
    <w:rsid w:val="00C34FB7"/>
    <w:rsid w:val="00C3500F"/>
    <w:rsid w:val="00C35148"/>
    <w:rsid w:val="00C35150"/>
    <w:rsid w:val="00C353FA"/>
    <w:rsid w:val="00C3554E"/>
    <w:rsid w:val="00C35969"/>
    <w:rsid w:val="00C35A76"/>
    <w:rsid w:val="00C36285"/>
    <w:rsid w:val="00C363B8"/>
    <w:rsid w:val="00C3648A"/>
    <w:rsid w:val="00C365EE"/>
    <w:rsid w:val="00C36626"/>
    <w:rsid w:val="00C36A66"/>
    <w:rsid w:val="00C373C0"/>
    <w:rsid w:val="00C374DE"/>
    <w:rsid w:val="00C37742"/>
    <w:rsid w:val="00C377CD"/>
    <w:rsid w:val="00C37AA1"/>
    <w:rsid w:val="00C37BA0"/>
    <w:rsid w:val="00C37C9D"/>
    <w:rsid w:val="00C37DD2"/>
    <w:rsid w:val="00C37E3F"/>
    <w:rsid w:val="00C40090"/>
    <w:rsid w:val="00C4016E"/>
    <w:rsid w:val="00C40270"/>
    <w:rsid w:val="00C403CB"/>
    <w:rsid w:val="00C404B6"/>
    <w:rsid w:val="00C406C9"/>
    <w:rsid w:val="00C40781"/>
    <w:rsid w:val="00C408CA"/>
    <w:rsid w:val="00C4091A"/>
    <w:rsid w:val="00C40982"/>
    <w:rsid w:val="00C40DF9"/>
    <w:rsid w:val="00C41005"/>
    <w:rsid w:val="00C41148"/>
    <w:rsid w:val="00C41265"/>
    <w:rsid w:val="00C41341"/>
    <w:rsid w:val="00C413D5"/>
    <w:rsid w:val="00C413E8"/>
    <w:rsid w:val="00C413F6"/>
    <w:rsid w:val="00C41503"/>
    <w:rsid w:val="00C41529"/>
    <w:rsid w:val="00C415AC"/>
    <w:rsid w:val="00C415AF"/>
    <w:rsid w:val="00C417B6"/>
    <w:rsid w:val="00C4185C"/>
    <w:rsid w:val="00C41A7B"/>
    <w:rsid w:val="00C41AF7"/>
    <w:rsid w:val="00C41CAB"/>
    <w:rsid w:val="00C41D85"/>
    <w:rsid w:val="00C41F3A"/>
    <w:rsid w:val="00C41FA2"/>
    <w:rsid w:val="00C420B6"/>
    <w:rsid w:val="00C42238"/>
    <w:rsid w:val="00C42293"/>
    <w:rsid w:val="00C42525"/>
    <w:rsid w:val="00C42570"/>
    <w:rsid w:val="00C4278C"/>
    <w:rsid w:val="00C427BD"/>
    <w:rsid w:val="00C4288F"/>
    <w:rsid w:val="00C42AA6"/>
    <w:rsid w:val="00C42C89"/>
    <w:rsid w:val="00C42CE9"/>
    <w:rsid w:val="00C42E5E"/>
    <w:rsid w:val="00C42F47"/>
    <w:rsid w:val="00C434E1"/>
    <w:rsid w:val="00C434FE"/>
    <w:rsid w:val="00C438C5"/>
    <w:rsid w:val="00C43D4D"/>
    <w:rsid w:val="00C43E05"/>
    <w:rsid w:val="00C4405F"/>
    <w:rsid w:val="00C44246"/>
    <w:rsid w:val="00C444DE"/>
    <w:rsid w:val="00C4464C"/>
    <w:rsid w:val="00C44684"/>
    <w:rsid w:val="00C44A4A"/>
    <w:rsid w:val="00C44AB9"/>
    <w:rsid w:val="00C44E1C"/>
    <w:rsid w:val="00C4513B"/>
    <w:rsid w:val="00C451A9"/>
    <w:rsid w:val="00C451AA"/>
    <w:rsid w:val="00C454E8"/>
    <w:rsid w:val="00C454F3"/>
    <w:rsid w:val="00C455EC"/>
    <w:rsid w:val="00C456DC"/>
    <w:rsid w:val="00C45814"/>
    <w:rsid w:val="00C4616A"/>
    <w:rsid w:val="00C46403"/>
    <w:rsid w:val="00C46590"/>
    <w:rsid w:val="00C46EB6"/>
    <w:rsid w:val="00C46F82"/>
    <w:rsid w:val="00C471C7"/>
    <w:rsid w:val="00C47332"/>
    <w:rsid w:val="00C473C8"/>
    <w:rsid w:val="00C47450"/>
    <w:rsid w:val="00C47451"/>
    <w:rsid w:val="00C475B3"/>
    <w:rsid w:val="00C475EA"/>
    <w:rsid w:val="00C47639"/>
    <w:rsid w:val="00C4772E"/>
    <w:rsid w:val="00C47C09"/>
    <w:rsid w:val="00C47CA0"/>
    <w:rsid w:val="00C47D38"/>
    <w:rsid w:val="00C47E83"/>
    <w:rsid w:val="00C47F86"/>
    <w:rsid w:val="00C50227"/>
    <w:rsid w:val="00C502D9"/>
    <w:rsid w:val="00C50306"/>
    <w:rsid w:val="00C507B4"/>
    <w:rsid w:val="00C50876"/>
    <w:rsid w:val="00C508E2"/>
    <w:rsid w:val="00C509DB"/>
    <w:rsid w:val="00C50B05"/>
    <w:rsid w:val="00C50C9D"/>
    <w:rsid w:val="00C50D8E"/>
    <w:rsid w:val="00C50D90"/>
    <w:rsid w:val="00C50E80"/>
    <w:rsid w:val="00C51127"/>
    <w:rsid w:val="00C511E1"/>
    <w:rsid w:val="00C512D2"/>
    <w:rsid w:val="00C513E1"/>
    <w:rsid w:val="00C5146E"/>
    <w:rsid w:val="00C514A9"/>
    <w:rsid w:val="00C51657"/>
    <w:rsid w:val="00C5189C"/>
    <w:rsid w:val="00C519C7"/>
    <w:rsid w:val="00C519E7"/>
    <w:rsid w:val="00C51D77"/>
    <w:rsid w:val="00C520BC"/>
    <w:rsid w:val="00C52107"/>
    <w:rsid w:val="00C522E7"/>
    <w:rsid w:val="00C52378"/>
    <w:rsid w:val="00C52696"/>
    <w:rsid w:val="00C52783"/>
    <w:rsid w:val="00C528BD"/>
    <w:rsid w:val="00C52E1F"/>
    <w:rsid w:val="00C532EA"/>
    <w:rsid w:val="00C535CF"/>
    <w:rsid w:val="00C53610"/>
    <w:rsid w:val="00C53A4D"/>
    <w:rsid w:val="00C53B89"/>
    <w:rsid w:val="00C53D59"/>
    <w:rsid w:val="00C53DF8"/>
    <w:rsid w:val="00C53EDA"/>
    <w:rsid w:val="00C53F51"/>
    <w:rsid w:val="00C54958"/>
    <w:rsid w:val="00C54984"/>
    <w:rsid w:val="00C54C63"/>
    <w:rsid w:val="00C54CC0"/>
    <w:rsid w:val="00C54F93"/>
    <w:rsid w:val="00C551C3"/>
    <w:rsid w:val="00C55257"/>
    <w:rsid w:val="00C55568"/>
    <w:rsid w:val="00C55655"/>
    <w:rsid w:val="00C55991"/>
    <w:rsid w:val="00C55A64"/>
    <w:rsid w:val="00C55BA8"/>
    <w:rsid w:val="00C55BC3"/>
    <w:rsid w:val="00C55DAF"/>
    <w:rsid w:val="00C55FC8"/>
    <w:rsid w:val="00C560E0"/>
    <w:rsid w:val="00C5692D"/>
    <w:rsid w:val="00C56B2B"/>
    <w:rsid w:val="00C56D81"/>
    <w:rsid w:val="00C56E35"/>
    <w:rsid w:val="00C56E9C"/>
    <w:rsid w:val="00C56FAB"/>
    <w:rsid w:val="00C571BE"/>
    <w:rsid w:val="00C57837"/>
    <w:rsid w:val="00C57D02"/>
    <w:rsid w:val="00C57E8D"/>
    <w:rsid w:val="00C60021"/>
    <w:rsid w:val="00C6041C"/>
    <w:rsid w:val="00C60530"/>
    <w:rsid w:val="00C60762"/>
    <w:rsid w:val="00C60914"/>
    <w:rsid w:val="00C60B49"/>
    <w:rsid w:val="00C60F1B"/>
    <w:rsid w:val="00C614C9"/>
    <w:rsid w:val="00C617C1"/>
    <w:rsid w:val="00C61AE1"/>
    <w:rsid w:val="00C61B70"/>
    <w:rsid w:val="00C61C6A"/>
    <w:rsid w:val="00C61E5A"/>
    <w:rsid w:val="00C61F52"/>
    <w:rsid w:val="00C61FA4"/>
    <w:rsid w:val="00C62035"/>
    <w:rsid w:val="00C62139"/>
    <w:rsid w:val="00C624DD"/>
    <w:rsid w:val="00C6268D"/>
    <w:rsid w:val="00C6270D"/>
    <w:rsid w:val="00C62997"/>
    <w:rsid w:val="00C62B85"/>
    <w:rsid w:val="00C62BDA"/>
    <w:rsid w:val="00C62DCD"/>
    <w:rsid w:val="00C62E72"/>
    <w:rsid w:val="00C6368F"/>
    <w:rsid w:val="00C636DB"/>
    <w:rsid w:val="00C63751"/>
    <w:rsid w:val="00C63D1C"/>
    <w:rsid w:val="00C63D56"/>
    <w:rsid w:val="00C63E75"/>
    <w:rsid w:val="00C64052"/>
    <w:rsid w:val="00C6456D"/>
    <w:rsid w:val="00C6461A"/>
    <w:rsid w:val="00C64752"/>
    <w:rsid w:val="00C64CBA"/>
    <w:rsid w:val="00C64F01"/>
    <w:rsid w:val="00C65041"/>
    <w:rsid w:val="00C65D46"/>
    <w:rsid w:val="00C65DB6"/>
    <w:rsid w:val="00C65DC1"/>
    <w:rsid w:val="00C65FF3"/>
    <w:rsid w:val="00C66004"/>
    <w:rsid w:val="00C6612A"/>
    <w:rsid w:val="00C663CC"/>
    <w:rsid w:val="00C6650E"/>
    <w:rsid w:val="00C6654F"/>
    <w:rsid w:val="00C66784"/>
    <w:rsid w:val="00C66DF5"/>
    <w:rsid w:val="00C66E21"/>
    <w:rsid w:val="00C66FC0"/>
    <w:rsid w:val="00C66FDE"/>
    <w:rsid w:val="00C67013"/>
    <w:rsid w:val="00C67143"/>
    <w:rsid w:val="00C67200"/>
    <w:rsid w:val="00C6723C"/>
    <w:rsid w:val="00C6729A"/>
    <w:rsid w:val="00C67390"/>
    <w:rsid w:val="00C6748B"/>
    <w:rsid w:val="00C67499"/>
    <w:rsid w:val="00C675FC"/>
    <w:rsid w:val="00C677D5"/>
    <w:rsid w:val="00C677D9"/>
    <w:rsid w:val="00C678A3"/>
    <w:rsid w:val="00C67A4B"/>
    <w:rsid w:val="00C67CA5"/>
    <w:rsid w:val="00C67CF1"/>
    <w:rsid w:val="00C67E4D"/>
    <w:rsid w:val="00C67FE8"/>
    <w:rsid w:val="00C7009D"/>
    <w:rsid w:val="00C700C7"/>
    <w:rsid w:val="00C7018F"/>
    <w:rsid w:val="00C702E9"/>
    <w:rsid w:val="00C702EA"/>
    <w:rsid w:val="00C70397"/>
    <w:rsid w:val="00C704E5"/>
    <w:rsid w:val="00C705B2"/>
    <w:rsid w:val="00C7074B"/>
    <w:rsid w:val="00C7087D"/>
    <w:rsid w:val="00C70888"/>
    <w:rsid w:val="00C70CA5"/>
    <w:rsid w:val="00C7106E"/>
    <w:rsid w:val="00C71143"/>
    <w:rsid w:val="00C71229"/>
    <w:rsid w:val="00C71686"/>
    <w:rsid w:val="00C7168E"/>
    <w:rsid w:val="00C717E2"/>
    <w:rsid w:val="00C71864"/>
    <w:rsid w:val="00C71C62"/>
    <w:rsid w:val="00C71CEE"/>
    <w:rsid w:val="00C71D43"/>
    <w:rsid w:val="00C71EFB"/>
    <w:rsid w:val="00C7214A"/>
    <w:rsid w:val="00C721F0"/>
    <w:rsid w:val="00C72204"/>
    <w:rsid w:val="00C7255A"/>
    <w:rsid w:val="00C727CD"/>
    <w:rsid w:val="00C728E8"/>
    <w:rsid w:val="00C72925"/>
    <w:rsid w:val="00C72AB9"/>
    <w:rsid w:val="00C72B1B"/>
    <w:rsid w:val="00C72C5C"/>
    <w:rsid w:val="00C72F16"/>
    <w:rsid w:val="00C732E2"/>
    <w:rsid w:val="00C73309"/>
    <w:rsid w:val="00C734C0"/>
    <w:rsid w:val="00C7393D"/>
    <w:rsid w:val="00C73AA9"/>
    <w:rsid w:val="00C73B16"/>
    <w:rsid w:val="00C73B50"/>
    <w:rsid w:val="00C73CAC"/>
    <w:rsid w:val="00C73D62"/>
    <w:rsid w:val="00C741A1"/>
    <w:rsid w:val="00C74BAD"/>
    <w:rsid w:val="00C74C59"/>
    <w:rsid w:val="00C74F40"/>
    <w:rsid w:val="00C74F70"/>
    <w:rsid w:val="00C75019"/>
    <w:rsid w:val="00C7539B"/>
    <w:rsid w:val="00C7543E"/>
    <w:rsid w:val="00C754E6"/>
    <w:rsid w:val="00C7573B"/>
    <w:rsid w:val="00C75A08"/>
    <w:rsid w:val="00C75AF2"/>
    <w:rsid w:val="00C75BD2"/>
    <w:rsid w:val="00C75CD2"/>
    <w:rsid w:val="00C760B2"/>
    <w:rsid w:val="00C7612C"/>
    <w:rsid w:val="00C7627D"/>
    <w:rsid w:val="00C76340"/>
    <w:rsid w:val="00C764F3"/>
    <w:rsid w:val="00C7672A"/>
    <w:rsid w:val="00C76B0D"/>
    <w:rsid w:val="00C76BAF"/>
    <w:rsid w:val="00C76F2C"/>
    <w:rsid w:val="00C773D8"/>
    <w:rsid w:val="00C7745C"/>
    <w:rsid w:val="00C774FD"/>
    <w:rsid w:val="00C77833"/>
    <w:rsid w:val="00C77F3A"/>
    <w:rsid w:val="00C802FF"/>
    <w:rsid w:val="00C80494"/>
    <w:rsid w:val="00C804D8"/>
    <w:rsid w:val="00C8053C"/>
    <w:rsid w:val="00C80786"/>
    <w:rsid w:val="00C80B94"/>
    <w:rsid w:val="00C80EAF"/>
    <w:rsid w:val="00C80EF7"/>
    <w:rsid w:val="00C8122A"/>
    <w:rsid w:val="00C8131B"/>
    <w:rsid w:val="00C81357"/>
    <w:rsid w:val="00C814A5"/>
    <w:rsid w:val="00C81543"/>
    <w:rsid w:val="00C8157F"/>
    <w:rsid w:val="00C81608"/>
    <w:rsid w:val="00C8165A"/>
    <w:rsid w:val="00C81705"/>
    <w:rsid w:val="00C81B25"/>
    <w:rsid w:val="00C81BEE"/>
    <w:rsid w:val="00C81C71"/>
    <w:rsid w:val="00C81E76"/>
    <w:rsid w:val="00C81F87"/>
    <w:rsid w:val="00C821C8"/>
    <w:rsid w:val="00C822FC"/>
    <w:rsid w:val="00C823FB"/>
    <w:rsid w:val="00C825BF"/>
    <w:rsid w:val="00C827D7"/>
    <w:rsid w:val="00C82968"/>
    <w:rsid w:val="00C82B78"/>
    <w:rsid w:val="00C82BC0"/>
    <w:rsid w:val="00C82F14"/>
    <w:rsid w:val="00C82F37"/>
    <w:rsid w:val="00C832E8"/>
    <w:rsid w:val="00C83611"/>
    <w:rsid w:val="00C83923"/>
    <w:rsid w:val="00C839D1"/>
    <w:rsid w:val="00C83A10"/>
    <w:rsid w:val="00C83B15"/>
    <w:rsid w:val="00C84027"/>
    <w:rsid w:val="00C840BA"/>
    <w:rsid w:val="00C84191"/>
    <w:rsid w:val="00C841C2"/>
    <w:rsid w:val="00C84295"/>
    <w:rsid w:val="00C84401"/>
    <w:rsid w:val="00C84545"/>
    <w:rsid w:val="00C84620"/>
    <w:rsid w:val="00C84844"/>
    <w:rsid w:val="00C8494B"/>
    <w:rsid w:val="00C84CB0"/>
    <w:rsid w:val="00C85126"/>
    <w:rsid w:val="00C8526D"/>
    <w:rsid w:val="00C85C5E"/>
    <w:rsid w:val="00C85DBD"/>
    <w:rsid w:val="00C85E8A"/>
    <w:rsid w:val="00C860B9"/>
    <w:rsid w:val="00C86329"/>
    <w:rsid w:val="00C864BC"/>
    <w:rsid w:val="00C86850"/>
    <w:rsid w:val="00C868F4"/>
    <w:rsid w:val="00C86DAB"/>
    <w:rsid w:val="00C86EA8"/>
    <w:rsid w:val="00C87148"/>
    <w:rsid w:val="00C873C4"/>
    <w:rsid w:val="00C87503"/>
    <w:rsid w:val="00C875D9"/>
    <w:rsid w:val="00C878E9"/>
    <w:rsid w:val="00C87A31"/>
    <w:rsid w:val="00C87A33"/>
    <w:rsid w:val="00C87C4A"/>
    <w:rsid w:val="00C87E74"/>
    <w:rsid w:val="00C87F5D"/>
    <w:rsid w:val="00C87FD0"/>
    <w:rsid w:val="00C9020C"/>
    <w:rsid w:val="00C902C5"/>
    <w:rsid w:val="00C9042A"/>
    <w:rsid w:val="00C906D8"/>
    <w:rsid w:val="00C9081A"/>
    <w:rsid w:val="00C909C9"/>
    <w:rsid w:val="00C90AD8"/>
    <w:rsid w:val="00C90B49"/>
    <w:rsid w:val="00C90C1C"/>
    <w:rsid w:val="00C90E25"/>
    <w:rsid w:val="00C91222"/>
    <w:rsid w:val="00C91263"/>
    <w:rsid w:val="00C9182A"/>
    <w:rsid w:val="00C91A2D"/>
    <w:rsid w:val="00C91B36"/>
    <w:rsid w:val="00C91B6B"/>
    <w:rsid w:val="00C91C6D"/>
    <w:rsid w:val="00C91EA5"/>
    <w:rsid w:val="00C91F0B"/>
    <w:rsid w:val="00C91F0C"/>
    <w:rsid w:val="00C92208"/>
    <w:rsid w:val="00C922AC"/>
    <w:rsid w:val="00C926E7"/>
    <w:rsid w:val="00C9272F"/>
    <w:rsid w:val="00C92872"/>
    <w:rsid w:val="00C92951"/>
    <w:rsid w:val="00C92D53"/>
    <w:rsid w:val="00C92EBC"/>
    <w:rsid w:val="00C93076"/>
    <w:rsid w:val="00C93327"/>
    <w:rsid w:val="00C9333F"/>
    <w:rsid w:val="00C937A3"/>
    <w:rsid w:val="00C9381E"/>
    <w:rsid w:val="00C93959"/>
    <w:rsid w:val="00C93A54"/>
    <w:rsid w:val="00C93D62"/>
    <w:rsid w:val="00C9417F"/>
    <w:rsid w:val="00C941FE"/>
    <w:rsid w:val="00C94522"/>
    <w:rsid w:val="00C947D1"/>
    <w:rsid w:val="00C948AE"/>
    <w:rsid w:val="00C94A26"/>
    <w:rsid w:val="00C94C57"/>
    <w:rsid w:val="00C94DAE"/>
    <w:rsid w:val="00C94DFC"/>
    <w:rsid w:val="00C94E50"/>
    <w:rsid w:val="00C951EA"/>
    <w:rsid w:val="00C954E2"/>
    <w:rsid w:val="00C954E9"/>
    <w:rsid w:val="00C9566B"/>
    <w:rsid w:val="00C9591B"/>
    <w:rsid w:val="00C95957"/>
    <w:rsid w:val="00C95B77"/>
    <w:rsid w:val="00C95BE2"/>
    <w:rsid w:val="00C95F04"/>
    <w:rsid w:val="00C96314"/>
    <w:rsid w:val="00C9670E"/>
    <w:rsid w:val="00C9685B"/>
    <w:rsid w:val="00C9698C"/>
    <w:rsid w:val="00C969B1"/>
    <w:rsid w:val="00C96A7E"/>
    <w:rsid w:val="00C96C3E"/>
    <w:rsid w:val="00C96D0C"/>
    <w:rsid w:val="00C96E45"/>
    <w:rsid w:val="00C96F62"/>
    <w:rsid w:val="00C96F6B"/>
    <w:rsid w:val="00C970D8"/>
    <w:rsid w:val="00C9713D"/>
    <w:rsid w:val="00C9735C"/>
    <w:rsid w:val="00C97382"/>
    <w:rsid w:val="00C97464"/>
    <w:rsid w:val="00C975A1"/>
    <w:rsid w:val="00C97753"/>
    <w:rsid w:val="00C977F9"/>
    <w:rsid w:val="00C97926"/>
    <w:rsid w:val="00C979CF"/>
    <w:rsid w:val="00C97A2F"/>
    <w:rsid w:val="00C97AD1"/>
    <w:rsid w:val="00C97CD7"/>
    <w:rsid w:val="00C97E0F"/>
    <w:rsid w:val="00C97EA2"/>
    <w:rsid w:val="00C97FD3"/>
    <w:rsid w:val="00CA0007"/>
    <w:rsid w:val="00CA0041"/>
    <w:rsid w:val="00CA0238"/>
    <w:rsid w:val="00CA0262"/>
    <w:rsid w:val="00CA0338"/>
    <w:rsid w:val="00CA0655"/>
    <w:rsid w:val="00CA0921"/>
    <w:rsid w:val="00CA0A43"/>
    <w:rsid w:val="00CA0A96"/>
    <w:rsid w:val="00CA0B73"/>
    <w:rsid w:val="00CA0D77"/>
    <w:rsid w:val="00CA0DD0"/>
    <w:rsid w:val="00CA0E7C"/>
    <w:rsid w:val="00CA0F85"/>
    <w:rsid w:val="00CA0FCC"/>
    <w:rsid w:val="00CA0FE3"/>
    <w:rsid w:val="00CA1053"/>
    <w:rsid w:val="00CA1092"/>
    <w:rsid w:val="00CA126B"/>
    <w:rsid w:val="00CA14FC"/>
    <w:rsid w:val="00CA1547"/>
    <w:rsid w:val="00CA164B"/>
    <w:rsid w:val="00CA1835"/>
    <w:rsid w:val="00CA1879"/>
    <w:rsid w:val="00CA1C58"/>
    <w:rsid w:val="00CA1D75"/>
    <w:rsid w:val="00CA1F95"/>
    <w:rsid w:val="00CA2125"/>
    <w:rsid w:val="00CA22F5"/>
    <w:rsid w:val="00CA23FD"/>
    <w:rsid w:val="00CA2532"/>
    <w:rsid w:val="00CA27ED"/>
    <w:rsid w:val="00CA28A5"/>
    <w:rsid w:val="00CA2929"/>
    <w:rsid w:val="00CA2BFC"/>
    <w:rsid w:val="00CA2EAC"/>
    <w:rsid w:val="00CA2EAD"/>
    <w:rsid w:val="00CA30C8"/>
    <w:rsid w:val="00CA3313"/>
    <w:rsid w:val="00CA3664"/>
    <w:rsid w:val="00CA3A64"/>
    <w:rsid w:val="00CA3ADA"/>
    <w:rsid w:val="00CA3BF4"/>
    <w:rsid w:val="00CA3FBD"/>
    <w:rsid w:val="00CA3FEE"/>
    <w:rsid w:val="00CA40AB"/>
    <w:rsid w:val="00CA492C"/>
    <w:rsid w:val="00CA51AA"/>
    <w:rsid w:val="00CA5229"/>
    <w:rsid w:val="00CA5657"/>
    <w:rsid w:val="00CA5A24"/>
    <w:rsid w:val="00CA5A94"/>
    <w:rsid w:val="00CA5CF8"/>
    <w:rsid w:val="00CA5D8F"/>
    <w:rsid w:val="00CA5F4D"/>
    <w:rsid w:val="00CA6289"/>
    <w:rsid w:val="00CA6818"/>
    <w:rsid w:val="00CA6C40"/>
    <w:rsid w:val="00CA6D68"/>
    <w:rsid w:val="00CA6DAF"/>
    <w:rsid w:val="00CA6E68"/>
    <w:rsid w:val="00CA6E99"/>
    <w:rsid w:val="00CA6F8C"/>
    <w:rsid w:val="00CA71E2"/>
    <w:rsid w:val="00CA726C"/>
    <w:rsid w:val="00CA74B6"/>
    <w:rsid w:val="00CA76DE"/>
    <w:rsid w:val="00CA7720"/>
    <w:rsid w:val="00CA79C8"/>
    <w:rsid w:val="00CA79E7"/>
    <w:rsid w:val="00CA7BE8"/>
    <w:rsid w:val="00CA7FAA"/>
    <w:rsid w:val="00CB0154"/>
    <w:rsid w:val="00CB0610"/>
    <w:rsid w:val="00CB0628"/>
    <w:rsid w:val="00CB078A"/>
    <w:rsid w:val="00CB0822"/>
    <w:rsid w:val="00CB092C"/>
    <w:rsid w:val="00CB09B8"/>
    <w:rsid w:val="00CB0A2A"/>
    <w:rsid w:val="00CB0E48"/>
    <w:rsid w:val="00CB10DF"/>
    <w:rsid w:val="00CB113F"/>
    <w:rsid w:val="00CB12A7"/>
    <w:rsid w:val="00CB14DE"/>
    <w:rsid w:val="00CB1648"/>
    <w:rsid w:val="00CB1787"/>
    <w:rsid w:val="00CB2104"/>
    <w:rsid w:val="00CB253B"/>
    <w:rsid w:val="00CB2580"/>
    <w:rsid w:val="00CB26E3"/>
    <w:rsid w:val="00CB2946"/>
    <w:rsid w:val="00CB2E35"/>
    <w:rsid w:val="00CB3312"/>
    <w:rsid w:val="00CB3376"/>
    <w:rsid w:val="00CB33E1"/>
    <w:rsid w:val="00CB343C"/>
    <w:rsid w:val="00CB347C"/>
    <w:rsid w:val="00CB3565"/>
    <w:rsid w:val="00CB366C"/>
    <w:rsid w:val="00CB3786"/>
    <w:rsid w:val="00CB379E"/>
    <w:rsid w:val="00CB38C6"/>
    <w:rsid w:val="00CB38ED"/>
    <w:rsid w:val="00CB3ADE"/>
    <w:rsid w:val="00CB3B9B"/>
    <w:rsid w:val="00CB3EBF"/>
    <w:rsid w:val="00CB3FFB"/>
    <w:rsid w:val="00CB422F"/>
    <w:rsid w:val="00CB42DB"/>
    <w:rsid w:val="00CB45E0"/>
    <w:rsid w:val="00CB495D"/>
    <w:rsid w:val="00CB4AE4"/>
    <w:rsid w:val="00CB4C83"/>
    <w:rsid w:val="00CB4D28"/>
    <w:rsid w:val="00CB4F14"/>
    <w:rsid w:val="00CB4FBE"/>
    <w:rsid w:val="00CB5335"/>
    <w:rsid w:val="00CB5991"/>
    <w:rsid w:val="00CB5BF4"/>
    <w:rsid w:val="00CB5DD0"/>
    <w:rsid w:val="00CB63F4"/>
    <w:rsid w:val="00CB6669"/>
    <w:rsid w:val="00CB66BD"/>
    <w:rsid w:val="00CB66E4"/>
    <w:rsid w:val="00CB677D"/>
    <w:rsid w:val="00CB6A0B"/>
    <w:rsid w:val="00CB6F37"/>
    <w:rsid w:val="00CB7070"/>
    <w:rsid w:val="00CB70BF"/>
    <w:rsid w:val="00CB737F"/>
    <w:rsid w:val="00CB7748"/>
    <w:rsid w:val="00CB7A3C"/>
    <w:rsid w:val="00CB7BEE"/>
    <w:rsid w:val="00CC04BE"/>
    <w:rsid w:val="00CC0507"/>
    <w:rsid w:val="00CC06C2"/>
    <w:rsid w:val="00CC08AF"/>
    <w:rsid w:val="00CC08F8"/>
    <w:rsid w:val="00CC0929"/>
    <w:rsid w:val="00CC0942"/>
    <w:rsid w:val="00CC0989"/>
    <w:rsid w:val="00CC0C7D"/>
    <w:rsid w:val="00CC0F6D"/>
    <w:rsid w:val="00CC10B3"/>
    <w:rsid w:val="00CC10EE"/>
    <w:rsid w:val="00CC12CD"/>
    <w:rsid w:val="00CC1318"/>
    <w:rsid w:val="00CC1379"/>
    <w:rsid w:val="00CC1416"/>
    <w:rsid w:val="00CC185C"/>
    <w:rsid w:val="00CC18B9"/>
    <w:rsid w:val="00CC1934"/>
    <w:rsid w:val="00CC1BF8"/>
    <w:rsid w:val="00CC1EC1"/>
    <w:rsid w:val="00CC2082"/>
    <w:rsid w:val="00CC2653"/>
    <w:rsid w:val="00CC26FF"/>
    <w:rsid w:val="00CC27BD"/>
    <w:rsid w:val="00CC28B9"/>
    <w:rsid w:val="00CC29E3"/>
    <w:rsid w:val="00CC2B1E"/>
    <w:rsid w:val="00CC2B5E"/>
    <w:rsid w:val="00CC2BA3"/>
    <w:rsid w:val="00CC2BD6"/>
    <w:rsid w:val="00CC2CA4"/>
    <w:rsid w:val="00CC2EA1"/>
    <w:rsid w:val="00CC2F64"/>
    <w:rsid w:val="00CC32D5"/>
    <w:rsid w:val="00CC332F"/>
    <w:rsid w:val="00CC343D"/>
    <w:rsid w:val="00CC34EA"/>
    <w:rsid w:val="00CC39FC"/>
    <w:rsid w:val="00CC3B2C"/>
    <w:rsid w:val="00CC3DF0"/>
    <w:rsid w:val="00CC3F02"/>
    <w:rsid w:val="00CC4023"/>
    <w:rsid w:val="00CC410A"/>
    <w:rsid w:val="00CC41B9"/>
    <w:rsid w:val="00CC41CC"/>
    <w:rsid w:val="00CC42C1"/>
    <w:rsid w:val="00CC4328"/>
    <w:rsid w:val="00CC45F2"/>
    <w:rsid w:val="00CC462F"/>
    <w:rsid w:val="00CC4A1D"/>
    <w:rsid w:val="00CC4A2F"/>
    <w:rsid w:val="00CC4A9D"/>
    <w:rsid w:val="00CC4EB4"/>
    <w:rsid w:val="00CC5153"/>
    <w:rsid w:val="00CC5265"/>
    <w:rsid w:val="00CC52B8"/>
    <w:rsid w:val="00CC54EB"/>
    <w:rsid w:val="00CC55A5"/>
    <w:rsid w:val="00CC56EB"/>
    <w:rsid w:val="00CC5989"/>
    <w:rsid w:val="00CC599F"/>
    <w:rsid w:val="00CC5C40"/>
    <w:rsid w:val="00CC5C5A"/>
    <w:rsid w:val="00CC5CDE"/>
    <w:rsid w:val="00CC5CF0"/>
    <w:rsid w:val="00CC5D3D"/>
    <w:rsid w:val="00CC6339"/>
    <w:rsid w:val="00CC672C"/>
    <w:rsid w:val="00CC69E8"/>
    <w:rsid w:val="00CC6D97"/>
    <w:rsid w:val="00CC6EDA"/>
    <w:rsid w:val="00CC6F5F"/>
    <w:rsid w:val="00CC70E1"/>
    <w:rsid w:val="00CC7137"/>
    <w:rsid w:val="00CC753B"/>
    <w:rsid w:val="00CC75E0"/>
    <w:rsid w:val="00CC786C"/>
    <w:rsid w:val="00CC7992"/>
    <w:rsid w:val="00CC7B09"/>
    <w:rsid w:val="00CC7EBD"/>
    <w:rsid w:val="00CC7EEB"/>
    <w:rsid w:val="00CD0325"/>
    <w:rsid w:val="00CD0333"/>
    <w:rsid w:val="00CD040B"/>
    <w:rsid w:val="00CD07BE"/>
    <w:rsid w:val="00CD084B"/>
    <w:rsid w:val="00CD0901"/>
    <w:rsid w:val="00CD0A83"/>
    <w:rsid w:val="00CD0BA6"/>
    <w:rsid w:val="00CD0C4F"/>
    <w:rsid w:val="00CD0D0B"/>
    <w:rsid w:val="00CD0E13"/>
    <w:rsid w:val="00CD0E17"/>
    <w:rsid w:val="00CD0F44"/>
    <w:rsid w:val="00CD1029"/>
    <w:rsid w:val="00CD102D"/>
    <w:rsid w:val="00CD10BF"/>
    <w:rsid w:val="00CD153B"/>
    <w:rsid w:val="00CD16AB"/>
    <w:rsid w:val="00CD1838"/>
    <w:rsid w:val="00CD186D"/>
    <w:rsid w:val="00CD1BDC"/>
    <w:rsid w:val="00CD1F38"/>
    <w:rsid w:val="00CD2036"/>
    <w:rsid w:val="00CD2280"/>
    <w:rsid w:val="00CD22D0"/>
    <w:rsid w:val="00CD263A"/>
    <w:rsid w:val="00CD2736"/>
    <w:rsid w:val="00CD27E8"/>
    <w:rsid w:val="00CD280F"/>
    <w:rsid w:val="00CD2B8F"/>
    <w:rsid w:val="00CD301D"/>
    <w:rsid w:val="00CD3024"/>
    <w:rsid w:val="00CD3076"/>
    <w:rsid w:val="00CD30EA"/>
    <w:rsid w:val="00CD34F8"/>
    <w:rsid w:val="00CD355B"/>
    <w:rsid w:val="00CD35D8"/>
    <w:rsid w:val="00CD3815"/>
    <w:rsid w:val="00CD391B"/>
    <w:rsid w:val="00CD3A07"/>
    <w:rsid w:val="00CD3C64"/>
    <w:rsid w:val="00CD3FBF"/>
    <w:rsid w:val="00CD3FFD"/>
    <w:rsid w:val="00CD433D"/>
    <w:rsid w:val="00CD4349"/>
    <w:rsid w:val="00CD4600"/>
    <w:rsid w:val="00CD4636"/>
    <w:rsid w:val="00CD48ED"/>
    <w:rsid w:val="00CD4920"/>
    <w:rsid w:val="00CD4BC4"/>
    <w:rsid w:val="00CD4CCF"/>
    <w:rsid w:val="00CD4DD8"/>
    <w:rsid w:val="00CD4E29"/>
    <w:rsid w:val="00CD5447"/>
    <w:rsid w:val="00CD554F"/>
    <w:rsid w:val="00CD580B"/>
    <w:rsid w:val="00CD5920"/>
    <w:rsid w:val="00CD5BA9"/>
    <w:rsid w:val="00CD5DC8"/>
    <w:rsid w:val="00CD5DD6"/>
    <w:rsid w:val="00CD5F40"/>
    <w:rsid w:val="00CD5FAE"/>
    <w:rsid w:val="00CD6113"/>
    <w:rsid w:val="00CD62A1"/>
    <w:rsid w:val="00CD62D9"/>
    <w:rsid w:val="00CD68D3"/>
    <w:rsid w:val="00CD6D12"/>
    <w:rsid w:val="00CD6DA8"/>
    <w:rsid w:val="00CD6DBA"/>
    <w:rsid w:val="00CD6E29"/>
    <w:rsid w:val="00CD6E9E"/>
    <w:rsid w:val="00CD70A9"/>
    <w:rsid w:val="00CD70EC"/>
    <w:rsid w:val="00CD782F"/>
    <w:rsid w:val="00CD7964"/>
    <w:rsid w:val="00CD7CCE"/>
    <w:rsid w:val="00CD7E11"/>
    <w:rsid w:val="00CE0208"/>
    <w:rsid w:val="00CE0263"/>
    <w:rsid w:val="00CE04E7"/>
    <w:rsid w:val="00CE07FE"/>
    <w:rsid w:val="00CE0882"/>
    <w:rsid w:val="00CE0AD1"/>
    <w:rsid w:val="00CE0AFA"/>
    <w:rsid w:val="00CE12C9"/>
    <w:rsid w:val="00CE1325"/>
    <w:rsid w:val="00CE138E"/>
    <w:rsid w:val="00CE1506"/>
    <w:rsid w:val="00CE15D1"/>
    <w:rsid w:val="00CE1755"/>
    <w:rsid w:val="00CE19DE"/>
    <w:rsid w:val="00CE1DEA"/>
    <w:rsid w:val="00CE1F5E"/>
    <w:rsid w:val="00CE215F"/>
    <w:rsid w:val="00CE23D7"/>
    <w:rsid w:val="00CE298B"/>
    <w:rsid w:val="00CE298C"/>
    <w:rsid w:val="00CE29BF"/>
    <w:rsid w:val="00CE2F24"/>
    <w:rsid w:val="00CE3349"/>
    <w:rsid w:val="00CE3384"/>
    <w:rsid w:val="00CE35D9"/>
    <w:rsid w:val="00CE369D"/>
    <w:rsid w:val="00CE3908"/>
    <w:rsid w:val="00CE3B39"/>
    <w:rsid w:val="00CE3CE3"/>
    <w:rsid w:val="00CE3D69"/>
    <w:rsid w:val="00CE3E43"/>
    <w:rsid w:val="00CE3F44"/>
    <w:rsid w:val="00CE3F66"/>
    <w:rsid w:val="00CE40DB"/>
    <w:rsid w:val="00CE4306"/>
    <w:rsid w:val="00CE4339"/>
    <w:rsid w:val="00CE43B3"/>
    <w:rsid w:val="00CE463F"/>
    <w:rsid w:val="00CE47B1"/>
    <w:rsid w:val="00CE4A08"/>
    <w:rsid w:val="00CE4ADC"/>
    <w:rsid w:val="00CE4EF3"/>
    <w:rsid w:val="00CE50B2"/>
    <w:rsid w:val="00CE5161"/>
    <w:rsid w:val="00CE53B0"/>
    <w:rsid w:val="00CE54B4"/>
    <w:rsid w:val="00CE5641"/>
    <w:rsid w:val="00CE5821"/>
    <w:rsid w:val="00CE5824"/>
    <w:rsid w:val="00CE5973"/>
    <w:rsid w:val="00CE5CCD"/>
    <w:rsid w:val="00CE5E5A"/>
    <w:rsid w:val="00CE5E8A"/>
    <w:rsid w:val="00CE5EE7"/>
    <w:rsid w:val="00CE5FCF"/>
    <w:rsid w:val="00CE620C"/>
    <w:rsid w:val="00CE62A7"/>
    <w:rsid w:val="00CE6416"/>
    <w:rsid w:val="00CE691E"/>
    <w:rsid w:val="00CE6B6F"/>
    <w:rsid w:val="00CE6F8E"/>
    <w:rsid w:val="00CE7066"/>
    <w:rsid w:val="00CE7569"/>
    <w:rsid w:val="00CE7748"/>
    <w:rsid w:val="00CE7894"/>
    <w:rsid w:val="00CE7BA8"/>
    <w:rsid w:val="00CE7CDF"/>
    <w:rsid w:val="00CE7D60"/>
    <w:rsid w:val="00CE7E2A"/>
    <w:rsid w:val="00CE7EC8"/>
    <w:rsid w:val="00CF0050"/>
    <w:rsid w:val="00CF0184"/>
    <w:rsid w:val="00CF02D0"/>
    <w:rsid w:val="00CF02D9"/>
    <w:rsid w:val="00CF0312"/>
    <w:rsid w:val="00CF05FC"/>
    <w:rsid w:val="00CF0639"/>
    <w:rsid w:val="00CF067A"/>
    <w:rsid w:val="00CF06FD"/>
    <w:rsid w:val="00CF07AB"/>
    <w:rsid w:val="00CF07FC"/>
    <w:rsid w:val="00CF0C8D"/>
    <w:rsid w:val="00CF11BA"/>
    <w:rsid w:val="00CF1412"/>
    <w:rsid w:val="00CF1661"/>
    <w:rsid w:val="00CF16C2"/>
    <w:rsid w:val="00CF1A44"/>
    <w:rsid w:val="00CF210F"/>
    <w:rsid w:val="00CF239F"/>
    <w:rsid w:val="00CF2494"/>
    <w:rsid w:val="00CF24AA"/>
    <w:rsid w:val="00CF2567"/>
    <w:rsid w:val="00CF28F0"/>
    <w:rsid w:val="00CF29D7"/>
    <w:rsid w:val="00CF2B3A"/>
    <w:rsid w:val="00CF2BD0"/>
    <w:rsid w:val="00CF2C5B"/>
    <w:rsid w:val="00CF2CDA"/>
    <w:rsid w:val="00CF2D5A"/>
    <w:rsid w:val="00CF33C5"/>
    <w:rsid w:val="00CF34C1"/>
    <w:rsid w:val="00CF36C8"/>
    <w:rsid w:val="00CF371A"/>
    <w:rsid w:val="00CF3848"/>
    <w:rsid w:val="00CF3857"/>
    <w:rsid w:val="00CF388E"/>
    <w:rsid w:val="00CF3900"/>
    <w:rsid w:val="00CF3A9D"/>
    <w:rsid w:val="00CF3B87"/>
    <w:rsid w:val="00CF3F44"/>
    <w:rsid w:val="00CF40A1"/>
    <w:rsid w:val="00CF41A1"/>
    <w:rsid w:val="00CF44F4"/>
    <w:rsid w:val="00CF4604"/>
    <w:rsid w:val="00CF4C54"/>
    <w:rsid w:val="00CF5003"/>
    <w:rsid w:val="00CF5420"/>
    <w:rsid w:val="00CF5577"/>
    <w:rsid w:val="00CF5884"/>
    <w:rsid w:val="00CF592B"/>
    <w:rsid w:val="00CF5977"/>
    <w:rsid w:val="00CF5BBF"/>
    <w:rsid w:val="00CF5C5C"/>
    <w:rsid w:val="00CF5C88"/>
    <w:rsid w:val="00CF5D04"/>
    <w:rsid w:val="00CF5ED4"/>
    <w:rsid w:val="00CF632B"/>
    <w:rsid w:val="00CF6418"/>
    <w:rsid w:val="00CF641B"/>
    <w:rsid w:val="00CF64CA"/>
    <w:rsid w:val="00CF667F"/>
    <w:rsid w:val="00CF683A"/>
    <w:rsid w:val="00CF6890"/>
    <w:rsid w:val="00CF68A8"/>
    <w:rsid w:val="00CF68FC"/>
    <w:rsid w:val="00CF6AE9"/>
    <w:rsid w:val="00CF6F02"/>
    <w:rsid w:val="00CF73CC"/>
    <w:rsid w:val="00CF747E"/>
    <w:rsid w:val="00CF7AD0"/>
    <w:rsid w:val="00CF7D8A"/>
    <w:rsid w:val="00D00048"/>
    <w:rsid w:val="00D00067"/>
    <w:rsid w:val="00D0019F"/>
    <w:rsid w:val="00D002B6"/>
    <w:rsid w:val="00D00325"/>
    <w:rsid w:val="00D00534"/>
    <w:rsid w:val="00D006C4"/>
    <w:rsid w:val="00D0073C"/>
    <w:rsid w:val="00D008D7"/>
    <w:rsid w:val="00D009DB"/>
    <w:rsid w:val="00D00AED"/>
    <w:rsid w:val="00D0123F"/>
    <w:rsid w:val="00D01265"/>
    <w:rsid w:val="00D0148A"/>
    <w:rsid w:val="00D01599"/>
    <w:rsid w:val="00D015CC"/>
    <w:rsid w:val="00D015E4"/>
    <w:rsid w:val="00D01DD3"/>
    <w:rsid w:val="00D01FC8"/>
    <w:rsid w:val="00D02369"/>
    <w:rsid w:val="00D024A8"/>
    <w:rsid w:val="00D02803"/>
    <w:rsid w:val="00D02C45"/>
    <w:rsid w:val="00D02E5B"/>
    <w:rsid w:val="00D02EE8"/>
    <w:rsid w:val="00D02F5F"/>
    <w:rsid w:val="00D03002"/>
    <w:rsid w:val="00D03086"/>
    <w:rsid w:val="00D0339C"/>
    <w:rsid w:val="00D03498"/>
    <w:rsid w:val="00D03B23"/>
    <w:rsid w:val="00D03B9D"/>
    <w:rsid w:val="00D03C06"/>
    <w:rsid w:val="00D03E21"/>
    <w:rsid w:val="00D03F1E"/>
    <w:rsid w:val="00D041B5"/>
    <w:rsid w:val="00D043BF"/>
    <w:rsid w:val="00D0465B"/>
    <w:rsid w:val="00D049CE"/>
    <w:rsid w:val="00D04B44"/>
    <w:rsid w:val="00D04CDB"/>
    <w:rsid w:val="00D04ED6"/>
    <w:rsid w:val="00D0526A"/>
    <w:rsid w:val="00D05288"/>
    <w:rsid w:val="00D052DE"/>
    <w:rsid w:val="00D05435"/>
    <w:rsid w:val="00D05579"/>
    <w:rsid w:val="00D05801"/>
    <w:rsid w:val="00D058FC"/>
    <w:rsid w:val="00D059D4"/>
    <w:rsid w:val="00D0601A"/>
    <w:rsid w:val="00D06234"/>
    <w:rsid w:val="00D0667A"/>
    <w:rsid w:val="00D06686"/>
    <w:rsid w:val="00D066F2"/>
    <w:rsid w:val="00D0672E"/>
    <w:rsid w:val="00D06C23"/>
    <w:rsid w:val="00D06D64"/>
    <w:rsid w:val="00D070FA"/>
    <w:rsid w:val="00D07170"/>
    <w:rsid w:val="00D0739B"/>
    <w:rsid w:val="00D074E8"/>
    <w:rsid w:val="00D07662"/>
    <w:rsid w:val="00D077B4"/>
    <w:rsid w:val="00D07843"/>
    <w:rsid w:val="00D079CE"/>
    <w:rsid w:val="00D07AEB"/>
    <w:rsid w:val="00D07E45"/>
    <w:rsid w:val="00D1019C"/>
    <w:rsid w:val="00D101CA"/>
    <w:rsid w:val="00D10206"/>
    <w:rsid w:val="00D1026D"/>
    <w:rsid w:val="00D10272"/>
    <w:rsid w:val="00D103B3"/>
    <w:rsid w:val="00D103C4"/>
    <w:rsid w:val="00D1079A"/>
    <w:rsid w:val="00D108A8"/>
    <w:rsid w:val="00D109DD"/>
    <w:rsid w:val="00D10BE0"/>
    <w:rsid w:val="00D10C24"/>
    <w:rsid w:val="00D10EC1"/>
    <w:rsid w:val="00D10F8A"/>
    <w:rsid w:val="00D1103E"/>
    <w:rsid w:val="00D11104"/>
    <w:rsid w:val="00D11208"/>
    <w:rsid w:val="00D112C1"/>
    <w:rsid w:val="00D11423"/>
    <w:rsid w:val="00D1174A"/>
    <w:rsid w:val="00D11964"/>
    <w:rsid w:val="00D11981"/>
    <w:rsid w:val="00D11AFC"/>
    <w:rsid w:val="00D12079"/>
    <w:rsid w:val="00D1214C"/>
    <w:rsid w:val="00D121C0"/>
    <w:rsid w:val="00D12B69"/>
    <w:rsid w:val="00D12CB3"/>
    <w:rsid w:val="00D12DAB"/>
    <w:rsid w:val="00D12E51"/>
    <w:rsid w:val="00D12E9B"/>
    <w:rsid w:val="00D12ECB"/>
    <w:rsid w:val="00D1340D"/>
    <w:rsid w:val="00D13847"/>
    <w:rsid w:val="00D138CA"/>
    <w:rsid w:val="00D138F8"/>
    <w:rsid w:val="00D13B90"/>
    <w:rsid w:val="00D13DC8"/>
    <w:rsid w:val="00D14262"/>
    <w:rsid w:val="00D1427F"/>
    <w:rsid w:val="00D142AE"/>
    <w:rsid w:val="00D14520"/>
    <w:rsid w:val="00D14703"/>
    <w:rsid w:val="00D1481F"/>
    <w:rsid w:val="00D1490A"/>
    <w:rsid w:val="00D14989"/>
    <w:rsid w:val="00D14BBB"/>
    <w:rsid w:val="00D14BED"/>
    <w:rsid w:val="00D14C99"/>
    <w:rsid w:val="00D14E99"/>
    <w:rsid w:val="00D15007"/>
    <w:rsid w:val="00D15165"/>
    <w:rsid w:val="00D153BB"/>
    <w:rsid w:val="00D154FD"/>
    <w:rsid w:val="00D1553D"/>
    <w:rsid w:val="00D155C7"/>
    <w:rsid w:val="00D155FE"/>
    <w:rsid w:val="00D156DE"/>
    <w:rsid w:val="00D156E2"/>
    <w:rsid w:val="00D15767"/>
    <w:rsid w:val="00D15CC7"/>
    <w:rsid w:val="00D16156"/>
    <w:rsid w:val="00D1630C"/>
    <w:rsid w:val="00D164FA"/>
    <w:rsid w:val="00D16700"/>
    <w:rsid w:val="00D168C3"/>
    <w:rsid w:val="00D168E1"/>
    <w:rsid w:val="00D16982"/>
    <w:rsid w:val="00D16BAA"/>
    <w:rsid w:val="00D16DDA"/>
    <w:rsid w:val="00D171DE"/>
    <w:rsid w:val="00D17718"/>
    <w:rsid w:val="00D17875"/>
    <w:rsid w:val="00D179AF"/>
    <w:rsid w:val="00D17E42"/>
    <w:rsid w:val="00D17E51"/>
    <w:rsid w:val="00D17F87"/>
    <w:rsid w:val="00D20644"/>
    <w:rsid w:val="00D20756"/>
    <w:rsid w:val="00D208AF"/>
    <w:rsid w:val="00D2093B"/>
    <w:rsid w:val="00D20981"/>
    <w:rsid w:val="00D20D53"/>
    <w:rsid w:val="00D20DB5"/>
    <w:rsid w:val="00D20F0F"/>
    <w:rsid w:val="00D20FD8"/>
    <w:rsid w:val="00D2109B"/>
    <w:rsid w:val="00D21242"/>
    <w:rsid w:val="00D21346"/>
    <w:rsid w:val="00D2157A"/>
    <w:rsid w:val="00D21868"/>
    <w:rsid w:val="00D218A3"/>
    <w:rsid w:val="00D21A3B"/>
    <w:rsid w:val="00D21C00"/>
    <w:rsid w:val="00D21C09"/>
    <w:rsid w:val="00D21D51"/>
    <w:rsid w:val="00D21D72"/>
    <w:rsid w:val="00D21E04"/>
    <w:rsid w:val="00D223B1"/>
    <w:rsid w:val="00D223F8"/>
    <w:rsid w:val="00D22469"/>
    <w:rsid w:val="00D22B86"/>
    <w:rsid w:val="00D230E9"/>
    <w:rsid w:val="00D2316E"/>
    <w:rsid w:val="00D233F3"/>
    <w:rsid w:val="00D237FA"/>
    <w:rsid w:val="00D23897"/>
    <w:rsid w:val="00D242A9"/>
    <w:rsid w:val="00D24363"/>
    <w:rsid w:val="00D243DC"/>
    <w:rsid w:val="00D24444"/>
    <w:rsid w:val="00D244B6"/>
    <w:rsid w:val="00D248B0"/>
    <w:rsid w:val="00D24A49"/>
    <w:rsid w:val="00D24B22"/>
    <w:rsid w:val="00D24B45"/>
    <w:rsid w:val="00D24BA7"/>
    <w:rsid w:val="00D24CA7"/>
    <w:rsid w:val="00D250E9"/>
    <w:rsid w:val="00D254FF"/>
    <w:rsid w:val="00D2579F"/>
    <w:rsid w:val="00D2595A"/>
    <w:rsid w:val="00D25C5B"/>
    <w:rsid w:val="00D25D7A"/>
    <w:rsid w:val="00D25F3A"/>
    <w:rsid w:val="00D260B8"/>
    <w:rsid w:val="00D260EB"/>
    <w:rsid w:val="00D2630F"/>
    <w:rsid w:val="00D26613"/>
    <w:rsid w:val="00D267BC"/>
    <w:rsid w:val="00D26A7F"/>
    <w:rsid w:val="00D26E5E"/>
    <w:rsid w:val="00D26EC4"/>
    <w:rsid w:val="00D275B6"/>
    <w:rsid w:val="00D275FE"/>
    <w:rsid w:val="00D276B4"/>
    <w:rsid w:val="00D276EB"/>
    <w:rsid w:val="00D278B3"/>
    <w:rsid w:val="00D279C8"/>
    <w:rsid w:val="00D27ADC"/>
    <w:rsid w:val="00D27D70"/>
    <w:rsid w:val="00D27F92"/>
    <w:rsid w:val="00D30158"/>
    <w:rsid w:val="00D30210"/>
    <w:rsid w:val="00D30419"/>
    <w:rsid w:val="00D3068F"/>
    <w:rsid w:val="00D30990"/>
    <w:rsid w:val="00D30ABE"/>
    <w:rsid w:val="00D30B8B"/>
    <w:rsid w:val="00D30C42"/>
    <w:rsid w:val="00D30CA6"/>
    <w:rsid w:val="00D30CA8"/>
    <w:rsid w:val="00D31120"/>
    <w:rsid w:val="00D31A03"/>
    <w:rsid w:val="00D31BE3"/>
    <w:rsid w:val="00D31D5B"/>
    <w:rsid w:val="00D31D99"/>
    <w:rsid w:val="00D31F8E"/>
    <w:rsid w:val="00D32287"/>
    <w:rsid w:val="00D32297"/>
    <w:rsid w:val="00D324D8"/>
    <w:rsid w:val="00D324E3"/>
    <w:rsid w:val="00D32656"/>
    <w:rsid w:val="00D32786"/>
    <w:rsid w:val="00D3281E"/>
    <w:rsid w:val="00D32BA1"/>
    <w:rsid w:val="00D32BD6"/>
    <w:rsid w:val="00D33499"/>
    <w:rsid w:val="00D334BA"/>
    <w:rsid w:val="00D335FB"/>
    <w:rsid w:val="00D33689"/>
    <w:rsid w:val="00D336CF"/>
    <w:rsid w:val="00D33761"/>
    <w:rsid w:val="00D339A9"/>
    <w:rsid w:val="00D33C9D"/>
    <w:rsid w:val="00D33D14"/>
    <w:rsid w:val="00D33E1E"/>
    <w:rsid w:val="00D33E26"/>
    <w:rsid w:val="00D33FA1"/>
    <w:rsid w:val="00D33FF3"/>
    <w:rsid w:val="00D340E7"/>
    <w:rsid w:val="00D343E0"/>
    <w:rsid w:val="00D34608"/>
    <w:rsid w:val="00D34869"/>
    <w:rsid w:val="00D34B0B"/>
    <w:rsid w:val="00D34BC4"/>
    <w:rsid w:val="00D34C68"/>
    <w:rsid w:val="00D34F08"/>
    <w:rsid w:val="00D35123"/>
    <w:rsid w:val="00D35142"/>
    <w:rsid w:val="00D3521F"/>
    <w:rsid w:val="00D353F2"/>
    <w:rsid w:val="00D35454"/>
    <w:rsid w:val="00D35695"/>
    <w:rsid w:val="00D35C91"/>
    <w:rsid w:val="00D360B2"/>
    <w:rsid w:val="00D36113"/>
    <w:rsid w:val="00D3624B"/>
    <w:rsid w:val="00D36379"/>
    <w:rsid w:val="00D36520"/>
    <w:rsid w:val="00D369B4"/>
    <w:rsid w:val="00D36E8A"/>
    <w:rsid w:val="00D36F5F"/>
    <w:rsid w:val="00D36FEB"/>
    <w:rsid w:val="00D37224"/>
    <w:rsid w:val="00D3731A"/>
    <w:rsid w:val="00D376AF"/>
    <w:rsid w:val="00D37CA0"/>
    <w:rsid w:val="00D37FEE"/>
    <w:rsid w:val="00D405C6"/>
    <w:rsid w:val="00D40686"/>
    <w:rsid w:val="00D4078C"/>
    <w:rsid w:val="00D40901"/>
    <w:rsid w:val="00D40D35"/>
    <w:rsid w:val="00D41049"/>
    <w:rsid w:val="00D412C9"/>
    <w:rsid w:val="00D41419"/>
    <w:rsid w:val="00D41563"/>
    <w:rsid w:val="00D416A3"/>
    <w:rsid w:val="00D41820"/>
    <w:rsid w:val="00D41889"/>
    <w:rsid w:val="00D41C66"/>
    <w:rsid w:val="00D41D4A"/>
    <w:rsid w:val="00D41D7A"/>
    <w:rsid w:val="00D41E98"/>
    <w:rsid w:val="00D420AC"/>
    <w:rsid w:val="00D420DB"/>
    <w:rsid w:val="00D4229D"/>
    <w:rsid w:val="00D426A1"/>
    <w:rsid w:val="00D427AE"/>
    <w:rsid w:val="00D427B4"/>
    <w:rsid w:val="00D428AE"/>
    <w:rsid w:val="00D42A12"/>
    <w:rsid w:val="00D42B5D"/>
    <w:rsid w:val="00D42BE6"/>
    <w:rsid w:val="00D430C8"/>
    <w:rsid w:val="00D430FA"/>
    <w:rsid w:val="00D43155"/>
    <w:rsid w:val="00D4322A"/>
    <w:rsid w:val="00D434FC"/>
    <w:rsid w:val="00D436A5"/>
    <w:rsid w:val="00D436E8"/>
    <w:rsid w:val="00D437D9"/>
    <w:rsid w:val="00D437FE"/>
    <w:rsid w:val="00D43ED0"/>
    <w:rsid w:val="00D44360"/>
    <w:rsid w:val="00D4464E"/>
    <w:rsid w:val="00D447D8"/>
    <w:rsid w:val="00D44AE2"/>
    <w:rsid w:val="00D44C8C"/>
    <w:rsid w:val="00D44E8E"/>
    <w:rsid w:val="00D44EF6"/>
    <w:rsid w:val="00D45052"/>
    <w:rsid w:val="00D451D7"/>
    <w:rsid w:val="00D45278"/>
    <w:rsid w:val="00D4538E"/>
    <w:rsid w:val="00D454AD"/>
    <w:rsid w:val="00D45603"/>
    <w:rsid w:val="00D45671"/>
    <w:rsid w:val="00D45917"/>
    <w:rsid w:val="00D45E3E"/>
    <w:rsid w:val="00D45EBC"/>
    <w:rsid w:val="00D460CB"/>
    <w:rsid w:val="00D46120"/>
    <w:rsid w:val="00D46159"/>
    <w:rsid w:val="00D463C5"/>
    <w:rsid w:val="00D4692B"/>
    <w:rsid w:val="00D469CE"/>
    <w:rsid w:val="00D469FA"/>
    <w:rsid w:val="00D46B59"/>
    <w:rsid w:val="00D46B5F"/>
    <w:rsid w:val="00D46D39"/>
    <w:rsid w:val="00D46DC7"/>
    <w:rsid w:val="00D46DD7"/>
    <w:rsid w:val="00D46FCD"/>
    <w:rsid w:val="00D4720F"/>
    <w:rsid w:val="00D47241"/>
    <w:rsid w:val="00D47316"/>
    <w:rsid w:val="00D47335"/>
    <w:rsid w:val="00D4733F"/>
    <w:rsid w:val="00D4757A"/>
    <w:rsid w:val="00D47623"/>
    <w:rsid w:val="00D47642"/>
    <w:rsid w:val="00D47798"/>
    <w:rsid w:val="00D47810"/>
    <w:rsid w:val="00D47849"/>
    <w:rsid w:val="00D47AC0"/>
    <w:rsid w:val="00D5020A"/>
    <w:rsid w:val="00D5072B"/>
    <w:rsid w:val="00D5077C"/>
    <w:rsid w:val="00D50867"/>
    <w:rsid w:val="00D50A08"/>
    <w:rsid w:val="00D50CDD"/>
    <w:rsid w:val="00D50F09"/>
    <w:rsid w:val="00D5154E"/>
    <w:rsid w:val="00D516DD"/>
    <w:rsid w:val="00D518A6"/>
    <w:rsid w:val="00D51A12"/>
    <w:rsid w:val="00D51A9D"/>
    <w:rsid w:val="00D51AF3"/>
    <w:rsid w:val="00D51E66"/>
    <w:rsid w:val="00D51EA5"/>
    <w:rsid w:val="00D527AA"/>
    <w:rsid w:val="00D52C89"/>
    <w:rsid w:val="00D52D87"/>
    <w:rsid w:val="00D52DBB"/>
    <w:rsid w:val="00D52DD1"/>
    <w:rsid w:val="00D5313E"/>
    <w:rsid w:val="00D531E4"/>
    <w:rsid w:val="00D537A5"/>
    <w:rsid w:val="00D53824"/>
    <w:rsid w:val="00D53925"/>
    <w:rsid w:val="00D53A91"/>
    <w:rsid w:val="00D53C8B"/>
    <w:rsid w:val="00D53C8F"/>
    <w:rsid w:val="00D53CEC"/>
    <w:rsid w:val="00D540A4"/>
    <w:rsid w:val="00D5431D"/>
    <w:rsid w:val="00D54C14"/>
    <w:rsid w:val="00D54D5C"/>
    <w:rsid w:val="00D54E47"/>
    <w:rsid w:val="00D54EE7"/>
    <w:rsid w:val="00D54FAB"/>
    <w:rsid w:val="00D54FC6"/>
    <w:rsid w:val="00D556D7"/>
    <w:rsid w:val="00D556E5"/>
    <w:rsid w:val="00D5580B"/>
    <w:rsid w:val="00D55FA3"/>
    <w:rsid w:val="00D56195"/>
    <w:rsid w:val="00D561FD"/>
    <w:rsid w:val="00D5627B"/>
    <w:rsid w:val="00D56352"/>
    <w:rsid w:val="00D5636A"/>
    <w:rsid w:val="00D56524"/>
    <w:rsid w:val="00D56857"/>
    <w:rsid w:val="00D56861"/>
    <w:rsid w:val="00D56CEC"/>
    <w:rsid w:val="00D56F79"/>
    <w:rsid w:val="00D570B1"/>
    <w:rsid w:val="00D5715B"/>
    <w:rsid w:val="00D571C0"/>
    <w:rsid w:val="00D57810"/>
    <w:rsid w:val="00D5790D"/>
    <w:rsid w:val="00D60279"/>
    <w:rsid w:val="00D60287"/>
    <w:rsid w:val="00D6034E"/>
    <w:rsid w:val="00D6036E"/>
    <w:rsid w:val="00D60691"/>
    <w:rsid w:val="00D60759"/>
    <w:rsid w:val="00D60812"/>
    <w:rsid w:val="00D60964"/>
    <w:rsid w:val="00D609CA"/>
    <w:rsid w:val="00D60A15"/>
    <w:rsid w:val="00D60B07"/>
    <w:rsid w:val="00D60C41"/>
    <w:rsid w:val="00D60C4B"/>
    <w:rsid w:val="00D61160"/>
    <w:rsid w:val="00D613D6"/>
    <w:rsid w:val="00D61779"/>
    <w:rsid w:val="00D6190C"/>
    <w:rsid w:val="00D61C36"/>
    <w:rsid w:val="00D61D25"/>
    <w:rsid w:val="00D61E58"/>
    <w:rsid w:val="00D6200B"/>
    <w:rsid w:val="00D6207C"/>
    <w:rsid w:val="00D62162"/>
    <w:rsid w:val="00D62198"/>
    <w:rsid w:val="00D62426"/>
    <w:rsid w:val="00D62552"/>
    <w:rsid w:val="00D625D1"/>
    <w:rsid w:val="00D62973"/>
    <w:rsid w:val="00D62C53"/>
    <w:rsid w:val="00D62D58"/>
    <w:rsid w:val="00D62E51"/>
    <w:rsid w:val="00D630A1"/>
    <w:rsid w:val="00D63432"/>
    <w:rsid w:val="00D634E0"/>
    <w:rsid w:val="00D6363B"/>
    <w:rsid w:val="00D636AC"/>
    <w:rsid w:val="00D63C23"/>
    <w:rsid w:val="00D63DC1"/>
    <w:rsid w:val="00D63E5A"/>
    <w:rsid w:val="00D63E76"/>
    <w:rsid w:val="00D64087"/>
    <w:rsid w:val="00D64185"/>
    <w:rsid w:val="00D64209"/>
    <w:rsid w:val="00D64227"/>
    <w:rsid w:val="00D643A1"/>
    <w:rsid w:val="00D64405"/>
    <w:rsid w:val="00D64520"/>
    <w:rsid w:val="00D64747"/>
    <w:rsid w:val="00D64770"/>
    <w:rsid w:val="00D64772"/>
    <w:rsid w:val="00D648F6"/>
    <w:rsid w:val="00D64975"/>
    <w:rsid w:val="00D64BAB"/>
    <w:rsid w:val="00D64C7C"/>
    <w:rsid w:val="00D64D46"/>
    <w:rsid w:val="00D64E62"/>
    <w:rsid w:val="00D64FF7"/>
    <w:rsid w:val="00D652E0"/>
    <w:rsid w:val="00D6535E"/>
    <w:rsid w:val="00D6540C"/>
    <w:rsid w:val="00D654B5"/>
    <w:rsid w:val="00D65643"/>
    <w:rsid w:val="00D65949"/>
    <w:rsid w:val="00D65AAD"/>
    <w:rsid w:val="00D65AD6"/>
    <w:rsid w:val="00D65F71"/>
    <w:rsid w:val="00D66457"/>
    <w:rsid w:val="00D665F6"/>
    <w:rsid w:val="00D6677F"/>
    <w:rsid w:val="00D6683D"/>
    <w:rsid w:val="00D66972"/>
    <w:rsid w:val="00D66B12"/>
    <w:rsid w:val="00D66FD7"/>
    <w:rsid w:val="00D67008"/>
    <w:rsid w:val="00D670D4"/>
    <w:rsid w:val="00D6721B"/>
    <w:rsid w:val="00D67235"/>
    <w:rsid w:val="00D67295"/>
    <w:rsid w:val="00D67330"/>
    <w:rsid w:val="00D67362"/>
    <w:rsid w:val="00D676E4"/>
    <w:rsid w:val="00D6775A"/>
    <w:rsid w:val="00D6777F"/>
    <w:rsid w:val="00D67D86"/>
    <w:rsid w:val="00D67EA1"/>
    <w:rsid w:val="00D67F2D"/>
    <w:rsid w:val="00D67F54"/>
    <w:rsid w:val="00D70242"/>
    <w:rsid w:val="00D70255"/>
    <w:rsid w:val="00D704A7"/>
    <w:rsid w:val="00D70635"/>
    <w:rsid w:val="00D7074F"/>
    <w:rsid w:val="00D709B6"/>
    <w:rsid w:val="00D70BF6"/>
    <w:rsid w:val="00D70C45"/>
    <w:rsid w:val="00D70C46"/>
    <w:rsid w:val="00D70D10"/>
    <w:rsid w:val="00D70F83"/>
    <w:rsid w:val="00D718FE"/>
    <w:rsid w:val="00D71915"/>
    <w:rsid w:val="00D719A2"/>
    <w:rsid w:val="00D719EA"/>
    <w:rsid w:val="00D71A59"/>
    <w:rsid w:val="00D71D66"/>
    <w:rsid w:val="00D71E7C"/>
    <w:rsid w:val="00D722CE"/>
    <w:rsid w:val="00D72422"/>
    <w:rsid w:val="00D724D5"/>
    <w:rsid w:val="00D7261B"/>
    <w:rsid w:val="00D72660"/>
    <w:rsid w:val="00D727F7"/>
    <w:rsid w:val="00D728FB"/>
    <w:rsid w:val="00D7292B"/>
    <w:rsid w:val="00D72959"/>
    <w:rsid w:val="00D7295C"/>
    <w:rsid w:val="00D729C6"/>
    <w:rsid w:val="00D72B8A"/>
    <w:rsid w:val="00D72B94"/>
    <w:rsid w:val="00D72BEB"/>
    <w:rsid w:val="00D72C0B"/>
    <w:rsid w:val="00D72D71"/>
    <w:rsid w:val="00D72DA9"/>
    <w:rsid w:val="00D72F48"/>
    <w:rsid w:val="00D72F8D"/>
    <w:rsid w:val="00D7345E"/>
    <w:rsid w:val="00D735DA"/>
    <w:rsid w:val="00D736A1"/>
    <w:rsid w:val="00D736FF"/>
    <w:rsid w:val="00D73780"/>
    <w:rsid w:val="00D73917"/>
    <w:rsid w:val="00D73C26"/>
    <w:rsid w:val="00D73ED7"/>
    <w:rsid w:val="00D74113"/>
    <w:rsid w:val="00D7425F"/>
    <w:rsid w:val="00D74486"/>
    <w:rsid w:val="00D74608"/>
    <w:rsid w:val="00D747B1"/>
    <w:rsid w:val="00D748B1"/>
    <w:rsid w:val="00D749F1"/>
    <w:rsid w:val="00D74A8F"/>
    <w:rsid w:val="00D74D50"/>
    <w:rsid w:val="00D74EA4"/>
    <w:rsid w:val="00D74FBC"/>
    <w:rsid w:val="00D74FD8"/>
    <w:rsid w:val="00D75107"/>
    <w:rsid w:val="00D751CF"/>
    <w:rsid w:val="00D75279"/>
    <w:rsid w:val="00D752C0"/>
    <w:rsid w:val="00D7551E"/>
    <w:rsid w:val="00D75600"/>
    <w:rsid w:val="00D75759"/>
    <w:rsid w:val="00D75AB5"/>
    <w:rsid w:val="00D75CBD"/>
    <w:rsid w:val="00D75CE6"/>
    <w:rsid w:val="00D75E96"/>
    <w:rsid w:val="00D75FFB"/>
    <w:rsid w:val="00D761DD"/>
    <w:rsid w:val="00D76261"/>
    <w:rsid w:val="00D763D9"/>
    <w:rsid w:val="00D76430"/>
    <w:rsid w:val="00D767C4"/>
    <w:rsid w:val="00D7689E"/>
    <w:rsid w:val="00D768FE"/>
    <w:rsid w:val="00D769E7"/>
    <w:rsid w:val="00D76B13"/>
    <w:rsid w:val="00D76E1B"/>
    <w:rsid w:val="00D7703D"/>
    <w:rsid w:val="00D774CC"/>
    <w:rsid w:val="00D7753A"/>
    <w:rsid w:val="00D778DE"/>
    <w:rsid w:val="00D77986"/>
    <w:rsid w:val="00D77DC0"/>
    <w:rsid w:val="00D77E0B"/>
    <w:rsid w:val="00D77F95"/>
    <w:rsid w:val="00D800DF"/>
    <w:rsid w:val="00D80130"/>
    <w:rsid w:val="00D80137"/>
    <w:rsid w:val="00D802F1"/>
    <w:rsid w:val="00D80334"/>
    <w:rsid w:val="00D8040A"/>
    <w:rsid w:val="00D807D9"/>
    <w:rsid w:val="00D80CB8"/>
    <w:rsid w:val="00D80CDB"/>
    <w:rsid w:val="00D80D2D"/>
    <w:rsid w:val="00D80D93"/>
    <w:rsid w:val="00D80E2D"/>
    <w:rsid w:val="00D80FF0"/>
    <w:rsid w:val="00D8118C"/>
    <w:rsid w:val="00D812CD"/>
    <w:rsid w:val="00D81410"/>
    <w:rsid w:val="00D814CF"/>
    <w:rsid w:val="00D81729"/>
    <w:rsid w:val="00D8179F"/>
    <w:rsid w:val="00D8180D"/>
    <w:rsid w:val="00D8181C"/>
    <w:rsid w:val="00D8189B"/>
    <w:rsid w:val="00D8198B"/>
    <w:rsid w:val="00D81D23"/>
    <w:rsid w:val="00D81F2C"/>
    <w:rsid w:val="00D82025"/>
    <w:rsid w:val="00D8213F"/>
    <w:rsid w:val="00D826A1"/>
    <w:rsid w:val="00D82712"/>
    <w:rsid w:val="00D828CD"/>
    <w:rsid w:val="00D829CE"/>
    <w:rsid w:val="00D82D1C"/>
    <w:rsid w:val="00D82EDA"/>
    <w:rsid w:val="00D832FB"/>
    <w:rsid w:val="00D8344C"/>
    <w:rsid w:val="00D8349B"/>
    <w:rsid w:val="00D83584"/>
    <w:rsid w:val="00D835C2"/>
    <w:rsid w:val="00D83611"/>
    <w:rsid w:val="00D83769"/>
    <w:rsid w:val="00D83ABF"/>
    <w:rsid w:val="00D83AF7"/>
    <w:rsid w:val="00D83B06"/>
    <w:rsid w:val="00D83B58"/>
    <w:rsid w:val="00D83B7B"/>
    <w:rsid w:val="00D83C82"/>
    <w:rsid w:val="00D83D8B"/>
    <w:rsid w:val="00D83DBD"/>
    <w:rsid w:val="00D83E3E"/>
    <w:rsid w:val="00D83E7E"/>
    <w:rsid w:val="00D83E83"/>
    <w:rsid w:val="00D83F08"/>
    <w:rsid w:val="00D841A1"/>
    <w:rsid w:val="00D84400"/>
    <w:rsid w:val="00D8471D"/>
    <w:rsid w:val="00D84890"/>
    <w:rsid w:val="00D8496A"/>
    <w:rsid w:val="00D8499C"/>
    <w:rsid w:val="00D84A10"/>
    <w:rsid w:val="00D84B97"/>
    <w:rsid w:val="00D84DD4"/>
    <w:rsid w:val="00D84E40"/>
    <w:rsid w:val="00D84E74"/>
    <w:rsid w:val="00D84ECF"/>
    <w:rsid w:val="00D84F1F"/>
    <w:rsid w:val="00D85322"/>
    <w:rsid w:val="00D8554F"/>
    <w:rsid w:val="00D855AD"/>
    <w:rsid w:val="00D85673"/>
    <w:rsid w:val="00D85A46"/>
    <w:rsid w:val="00D85C0C"/>
    <w:rsid w:val="00D85DC6"/>
    <w:rsid w:val="00D86034"/>
    <w:rsid w:val="00D86507"/>
    <w:rsid w:val="00D865B3"/>
    <w:rsid w:val="00D86A35"/>
    <w:rsid w:val="00D86AA2"/>
    <w:rsid w:val="00D86C1D"/>
    <w:rsid w:val="00D86FFA"/>
    <w:rsid w:val="00D8701D"/>
    <w:rsid w:val="00D8709E"/>
    <w:rsid w:val="00D87283"/>
    <w:rsid w:val="00D873BD"/>
    <w:rsid w:val="00D8774E"/>
    <w:rsid w:val="00D87952"/>
    <w:rsid w:val="00D87AD4"/>
    <w:rsid w:val="00D87B1E"/>
    <w:rsid w:val="00D87E4B"/>
    <w:rsid w:val="00D900CC"/>
    <w:rsid w:val="00D90783"/>
    <w:rsid w:val="00D907C9"/>
    <w:rsid w:val="00D908D8"/>
    <w:rsid w:val="00D90927"/>
    <w:rsid w:val="00D90935"/>
    <w:rsid w:val="00D9096A"/>
    <w:rsid w:val="00D90CB7"/>
    <w:rsid w:val="00D90E32"/>
    <w:rsid w:val="00D910AB"/>
    <w:rsid w:val="00D91161"/>
    <w:rsid w:val="00D9146B"/>
    <w:rsid w:val="00D91577"/>
    <w:rsid w:val="00D9162C"/>
    <w:rsid w:val="00D91794"/>
    <w:rsid w:val="00D91C8F"/>
    <w:rsid w:val="00D91CB9"/>
    <w:rsid w:val="00D92046"/>
    <w:rsid w:val="00D920D9"/>
    <w:rsid w:val="00D920F4"/>
    <w:rsid w:val="00D92225"/>
    <w:rsid w:val="00D92408"/>
    <w:rsid w:val="00D927CB"/>
    <w:rsid w:val="00D927EF"/>
    <w:rsid w:val="00D928B1"/>
    <w:rsid w:val="00D928F8"/>
    <w:rsid w:val="00D92909"/>
    <w:rsid w:val="00D92966"/>
    <w:rsid w:val="00D92999"/>
    <w:rsid w:val="00D92DA4"/>
    <w:rsid w:val="00D92E8A"/>
    <w:rsid w:val="00D934F0"/>
    <w:rsid w:val="00D93763"/>
    <w:rsid w:val="00D93A40"/>
    <w:rsid w:val="00D93A8F"/>
    <w:rsid w:val="00D93BBD"/>
    <w:rsid w:val="00D93CA8"/>
    <w:rsid w:val="00D93E33"/>
    <w:rsid w:val="00D93E61"/>
    <w:rsid w:val="00D94404"/>
    <w:rsid w:val="00D946CF"/>
    <w:rsid w:val="00D947B8"/>
    <w:rsid w:val="00D94A5B"/>
    <w:rsid w:val="00D94B24"/>
    <w:rsid w:val="00D94E52"/>
    <w:rsid w:val="00D95A4E"/>
    <w:rsid w:val="00D95CAC"/>
    <w:rsid w:val="00D95D80"/>
    <w:rsid w:val="00D96085"/>
    <w:rsid w:val="00D96120"/>
    <w:rsid w:val="00D9635E"/>
    <w:rsid w:val="00D964DC"/>
    <w:rsid w:val="00D96548"/>
    <w:rsid w:val="00D966C4"/>
    <w:rsid w:val="00D9697D"/>
    <w:rsid w:val="00D96A3C"/>
    <w:rsid w:val="00D96E64"/>
    <w:rsid w:val="00D970FF"/>
    <w:rsid w:val="00D971AD"/>
    <w:rsid w:val="00D97270"/>
    <w:rsid w:val="00D9740C"/>
    <w:rsid w:val="00D97639"/>
    <w:rsid w:val="00D9773C"/>
    <w:rsid w:val="00D977D0"/>
    <w:rsid w:val="00D9794F"/>
    <w:rsid w:val="00D97CD1"/>
    <w:rsid w:val="00D97F68"/>
    <w:rsid w:val="00DA0091"/>
    <w:rsid w:val="00DA03D7"/>
    <w:rsid w:val="00DA044B"/>
    <w:rsid w:val="00DA04B2"/>
    <w:rsid w:val="00DA0600"/>
    <w:rsid w:val="00DA0761"/>
    <w:rsid w:val="00DA0857"/>
    <w:rsid w:val="00DA0A63"/>
    <w:rsid w:val="00DA0AE3"/>
    <w:rsid w:val="00DA0B6F"/>
    <w:rsid w:val="00DA0B83"/>
    <w:rsid w:val="00DA0C8F"/>
    <w:rsid w:val="00DA0F87"/>
    <w:rsid w:val="00DA11A6"/>
    <w:rsid w:val="00DA1215"/>
    <w:rsid w:val="00DA1404"/>
    <w:rsid w:val="00DA15D7"/>
    <w:rsid w:val="00DA184E"/>
    <w:rsid w:val="00DA1861"/>
    <w:rsid w:val="00DA18CC"/>
    <w:rsid w:val="00DA1A52"/>
    <w:rsid w:val="00DA1A91"/>
    <w:rsid w:val="00DA1B0C"/>
    <w:rsid w:val="00DA1C6E"/>
    <w:rsid w:val="00DA1CD1"/>
    <w:rsid w:val="00DA1DB0"/>
    <w:rsid w:val="00DA1EB1"/>
    <w:rsid w:val="00DA21BC"/>
    <w:rsid w:val="00DA21D2"/>
    <w:rsid w:val="00DA23BF"/>
    <w:rsid w:val="00DA2A59"/>
    <w:rsid w:val="00DA3197"/>
    <w:rsid w:val="00DA3344"/>
    <w:rsid w:val="00DA338B"/>
    <w:rsid w:val="00DA33D2"/>
    <w:rsid w:val="00DA3583"/>
    <w:rsid w:val="00DA35DA"/>
    <w:rsid w:val="00DA38D8"/>
    <w:rsid w:val="00DA3B78"/>
    <w:rsid w:val="00DA3EC6"/>
    <w:rsid w:val="00DA3F6D"/>
    <w:rsid w:val="00DA4291"/>
    <w:rsid w:val="00DA434D"/>
    <w:rsid w:val="00DA44BB"/>
    <w:rsid w:val="00DA4553"/>
    <w:rsid w:val="00DA46B7"/>
    <w:rsid w:val="00DA4776"/>
    <w:rsid w:val="00DA478B"/>
    <w:rsid w:val="00DA47E5"/>
    <w:rsid w:val="00DA4853"/>
    <w:rsid w:val="00DA4B55"/>
    <w:rsid w:val="00DA4C21"/>
    <w:rsid w:val="00DA4ED3"/>
    <w:rsid w:val="00DA4F88"/>
    <w:rsid w:val="00DA4FBD"/>
    <w:rsid w:val="00DA5020"/>
    <w:rsid w:val="00DA5029"/>
    <w:rsid w:val="00DA50CF"/>
    <w:rsid w:val="00DA50E3"/>
    <w:rsid w:val="00DA517C"/>
    <w:rsid w:val="00DA5213"/>
    <w:rsid w:val="00DA5479"/>
    <w:rsid w:val="00DA5550"/>
    <w:rsid w:val="00DA57A7"/>
    <w:rsid w:val="00DA5927"/>
    <w:rsid w:val="00DA5BD0"/>
    <w:rsid w:val="00DA5E7B"/>
    <w:rsid w:val="00DA5ED7"/>
    <w:rsid w:val="00DA6081"/>
    <w:rsid w:val="00DA64F4"/>
    <w:rsid w:val="00DA6994"/>
    <w:rsid w:val="00DA6CC7"/>
    <w:rsid w:val="00DA767E"/>
    <w:rsid w:val="00DA7A3C"/>
    <w:rsid w:val="00DA7A4A"/>
    <w:rsid w:val="00DA7B98"/>
    <w:rsid w:val="00DB0088"/>
    <w:rsid w:val="00DB034B"/>
    <w:rsid w:val="00DB0355"/>
    <w:rsid w:val="00DB04D2"/>
    <w:rsid w:val="00DB058C"/>
    <w:rsid w:val="00DB06AD"/>
    <w:rsid w:val="00DB08E0"/>
    <w:rsid w:val="00DB0907"/>
    <w:rsid w:val="00DB0BE2"/>
    <w:rsid w:val="00DB0C02"/>
    <w:rsid w:val="00DB0E49"/>
    <w:rsid w:val="00DB0F1D"/>
    <w:rsid w:val="00DB0FE4"/>
    <w:rsid w:val="00DB0FFF"/>
    <w:rsid w:val="00DB119B"/>
    <w:rsid w:val="00DB1252"/>
    <w:rsid w:val="00DB12E4"/>
    <w:rsid w:val="00DB1884"/>
    <w:rsid w:val="00DB1CCB"/>
    <w:rsid w:val="00DB1E55"/>
    <w:rsid w:val="00DB1E8B"/>
    <w:rsid w:val="00DB1F2B"/>
    <w:rsid w:val="00DB22D4"/>
    <w:rsid w:val="00DB231D"/>
    <w:rsid w:val="00DB268E"/>
    <w:rsid w:val="00DB287D"/>
    <w:rsid w:val="00DB2A19"/>
    <w:rsid w:val="00DB2A4A"/>
    <w:rsid w:val="00DB2C72"/>
    <w:rsid w:val="00DB2CD5"/>
    <w:rsid w:val="00DB32CD"/>
    <w:rsid w:val="00DB32F9"/>
    <w:rsid w:val="00DB3385"/>
    <w:rsid w:val="00DB33F3"/>
    <w:rsid w:val="00DB36E6"/>
    <w:rsid w:val="00DB36F2"/>
    <w:rsid w:val="00DB37BE"/>
    <w:rsid w:val="00DB3927"/>
    <w:rsid w:val="00DB3A21"/>
    <w:rsid w:val="00DB3A8C"/>
    <w:rsid w:val="00DB3B58"/>
    <w:rsid w:val="00DB4034"/>
    <w:rsid w:val="00DB41D3"/>
    <w:rsid w:val="00DB44C8"/>
    <w:rsid w:val="00DB45A8"/>
    <w:rsid w:val="00DB47D6"/>
    <w:rsid w:val="00DB4F4D"/>
    <w:rsid w:val="00DB50FF"/>
    <w:rsid w:val="00DB552B"/>
    <w:rsid w:val="00DB55C4"/>
    <w:rsid w:val="00DB55CB"/>
    <w:rsid w:val="00DB5770"/>
    <w:rsid w:val="00DB5872"/>
    <w:rsid w:val="00DB5F7E"/>
    <w:rsid w:val="00DB5F90"/>
    <w:rsid w:val="00DB60CA"/>
    <w:rsid w:val="00DB60CB"/>
    <w:rsid w:val="00DB64D0"/>
    <w:rsid w:val="00DB6617"/>
    <w:rsid w:val="00DB6618"/>
    <w:rsid w:val="00DB6659"/>
    <w:rsid w:val="00DB6995"/>
    <w:rsid w:val="00DB6B9B"/>
    <w:rsid w:val="00DB6DC6"/>
    <w:rsid w:val="00DB6EDA"/>
    <w:rsid w:val="00DB703E"/>
    <w:rsid w:val="00DB7489"/>
    <w:rsid w:val="00DB77C0"/>
    <w:rsid w:val="00DB7822"/>
    <w:rsid w:val="00DB7878"/>
    <w:rsid w:val="00DB79CF"/>
    <w:rsid w:val="00DB7A67"/>
    <w:rsid w:val="00DB7CD6"/>
    <w:rsid w:val="00DB7DC1"/>
    <w:rsid w:val="00DB7EC0"/>
    <w:rsid w:val="00DB7F24"/>
    <w:rsid w:val="00DC032E"/>
    <w:rsid w:val="00DC03C0"/>
    <w:rsid w:val="00DC03E8"/>
    <w:rsid w:val="00DC071F"/>
    <w:rsid w:val="00DC0914"/>
    <w:rsid w:val="00DC09F8"/>
    <w:rsid w:val="00DC0AC9"/>
    <w:rsid w:val="00DC0D2A"/>
    <w:rsid w:val="00DC0DA8"/>
    <w:rsid w:val="00DC0EF5"/>
    <w:rsid w:val="00DC0F26"/>
    <w:rsid w:val="00DC0F5A"/>
    <w:rsid w:val="00DC1074"/>
    <w:rsid w:val="00DC10FB"/>
    <w:rsid w:val="00DC1184"/>
    <w:rsid w:val="00DC129B"/>
    <w:rsid w:val="00DC13C7"/>
    <w:rsid w:val="00DC1700"/>
    <w:rsid w:val="00DC17C8"/>
    <w:rsid w:val="00DC1E96"/>
    <w:rsid w:val="00DC20D6"/>
    <w:rsid w:val="00DC228D"/>
    <w:rsid w:val="00DC255A"/>
    <w:rsid w:val="00DC2565"/>
    <w:rsid w:val="00DC28B5"/>
    <w:rsid w:val="00DC2C8E"/>
    <w:rsid w:val="00DC2DAB"/>
    <w:rsid w:val="00DC2E33"/>
    <w:rsid w:val="00DC30E4"/>
    <w:rsid w:val="00DC31C0"/>
    <w:rsid w:val="00DC3271"/>
    <w:rsid w:val="00DC32F9"/>
    <w:rsid w:val="00DC3373"/>
    <w:rsid w:val="00DC37D6"/>
    <w:rsid w:val="00DC3834"/>
    <w:rsid w:val="00DC3902"/>
    <w:rsid w:val="00DC397E"/>
    <w:rsid w:val="00DC39E5"/>
    <w:rsid w:val="00DC3D4E"/>
    <w:rsid w:val="00DC3F6D"/>
    <w:rsid w:val="00DC4061"/>
    <w:rsid w:val="00DC44E5"/>
    <w:rsid w:val="00DC469E"/>
    <w:rsid w:val="00DC471D"/>
    <w:rsid w:val="00DC4762"/>
    <w:rsid w:val="00DC4773"/>
    <w:rsid w:val="00DC4C66"/>
    <w:rsid w:val="00DC4DEA"/>
    <w:rsid w:val="00DC4E7A"/>
    <w:rsid w:val="00DC4F9F"/>
    <w:rsid w:val="00DC5072"/>
    <w:rsid w:val="00DC50B6"/>
    <w:rsid w:val="00DC5547"/>
    <w:rsid w:val="00DC56FE"/>
    <w:rsid w:val="00DC583C"/>
    <w:rsid w:val="00DC5CAF"/>
    <w:rsid w:val="00DC5CB1"/>
    <w:rsid w:val="00DC61EA"/>
    <w:rsid w:val="00DC63DB"/>
    <w:rsid w:val="00DC644F"/>
    <w:rsid w:val="00DC64B4"/>
    <w:rsid w:val="00DC6538"/>
    <w:rsid w:val="00DC6830"/>
    <w:rsid w:val="00DC6875"/>
    <w:rsid w:val="00DC6ADA"/>
    <w:rsid w:val="00DC6BBF"/>
    <w:rsid w:val="00DC6CB9"/>
    <w:rsid w:val="00DC6E67"/>
    <w:rsid w:val="00DC6F78"/>
    <w:rsid w:val="00DC7006"/>
    <w:rsid w:val="00DC71E4"/>
    <w:rsid w:val="00DC73B5"/>
    <w:rsid w:val="00DC74B2"/>
    <w:rsid w:val="00DC75F6"/>
    <w:rsid w:val="00DC7600"/>
    <w:rsid w:val="00DC7686"/>
    <w:rsid w:val="00DC7807"/>
    <w:rsid w:val="00DC790D"/>
    <w:rsid w:val="00DC79D0"/>
    <w:rsid w:val="00DC79E1"/>
    <w:rsid w:val="00DC7B7E"/>
    <w:rsid w:val="00DC7CBB"/>
    <w:rsid w:val="00DC7CE5"/>
    <w:rsid w:val="00DC7D25"/>
    <w:rsid w:val="00DC7F07"/>
    <w:rsid w:val="00DD0089"/>
    <w:rsid w:val="00DD0106"/>
    <w:rsid w:val="00DD015A"/>
    <w:rsid w:val="00DD03A5"/>
    <w:rsid w:val="00DD03B8"/>
    <w:rsid w:val="00DD0673"/>
    <w:rsid w:val="00DD06AC"/>
    <w:rsid w:val="00DD06E5"/>
    <w:rsid w:val="00DD074F"/>
    <w:rsid w:val="00DD07F7"/>
    <w:rsid w:val="00DD0D78"/>
    <w:rsid w:val="00DD0F67"/>
    <w:rsid w:val="00DD10E8"/>
    <w:rsid w:val="00DD110F"/>
    <w:rsid w:val="00DD117D"/>
    <w:rsid w:val="00DD127D"/>
    <w:rsid w:val="00DD144B"/>
    <w:rsid w:val="00DD17FC"/>
    <w:rsid w:val="00DD1832"/>
    <w:rsid w:val="00DD18E4"/>
    <w:rsid w:val="00DD1940"/>
    <w:rsid w:val="00DD1BEE"/>
    <w:rsid w:val="00DD1C87"/>
    <w:rsid w:val="00DD1CE5"/>
    <w:rsid w:val="00DD1FE9"/>
    <w:rsid w:val="00DD203F"/>
    <w:rsid w:val="00DD2A99"/>
    <w:rsid w:val="00DD2C34"/>
    <w:rsid w:val="00DD2FC7"/>
    <w:rsid w:val="00DD300A"/>
    <w:rsid w:val="00DD311A"/>
    <w:rsid w:val="00DD327C"/>
    <w:rsid w:val="00DD32F1"/>
    <w:rsid w:val="00DD3307"/>
    <w:rsid w:val="00DD335C"/>
    <w:rsid w:val="00DD3376"/>
    <w:rsid w:val="00DD337C"/>
    <w:rsid w:val="00DD33D7"/>
    <w:rsid w:val="00DD3462"/>
    <w:rsid w:val="00DD3607"/>
    <w:rsid w:val="00DD39FA"/>
    <w:rsid w:val="00DD3A66"/>
    <w:rsid w:val="00DD3F84"/>
    <w:rsid w:val="00DD3FAA"/>
    <w:rsid w:val="00DD3FC4"/>
    <w:rsid w:val="00DD4145"/>
    <w:rsid w:val="00DD419A"/>
    <w:rsid w:val="00DD43F0"/>
    <w:rsid w:val="00DD467D"/>
    <w:rsid w:val="00DD49A6"/>
    <w:rsid w:val="00DD4AB0"/>
    <w:rsid w:val="00DD4D3A"/>
    <w:rsid w:val="00DD4EB4"/>
    <w:rsid w:val="00DD4ECD"/>
    <w:rsid w:val="00DD540D"/>
    <w:rsid w:val="00DD54C3"/>
    <w:rsid w:val="00DD561E"/>
    <w:rsid w:val="00DD56A0"/>
    <w:rsid w:val="00DD57DC"/>
    <w:rsid w:val="00DD5B9A"/>
    <w:rsid w:val="00DD5C06"/>
    <w:rsid w:val="00DD5C81"/>
    <w:rsid w:val="00DD5CB7"/>
    <w:rsid w:val="00DD5F8D"/>
    <w:rsid w:val="00DD5FDB"/>
    <w:rsid w:val="00DD6001"/>
    <w:rsid w:val="00DD6132"/>
    <w:rsid w:val="00DD61C0"/>
    <w:rsid w:val="00DD633A"/>
    <w:rsid w:val="00DD63B4"/>
    <w:rsid w:val="00DD661E"/>
    <w:rsid w:val="00DD66C0"/>
    <w:rsid w:val="00DD68E5"/>
    <w:rsid w:val="00DD692B"/>
    <w:rsid w:val="00DD6A35"/>
    <w:rsid w:val="00DD6C6A"/>
    <w:rsid w:val="00DD6C74"/>
    <w:rsid w:val="00DD6ED5"/>
    <w:rsid w:val="00DD6F19"/>
    <w:rsid w:val="00DD6FE6"/>
    <w:rsid w:val="00DD721A"/>
    <w:rsid w:val="00DD74D5"/>
    <w:rsid w:val="00DD76D0"/>
    <w:rsid w:val="00DD7BBE"/>
    <w:rsid w:val="00DD7C0D"/>
    <w:rsid w:val="00DD7E83"/>
    <w:rsid w:val="00DE01EA"/>
    <w:rsid w:val="00DE044A"/>
    <w:rsid w:val="00DE0A05"/>
    <w:rsid w:val="00DE0E82"/>
    <w:rsid w:val="00DE1016"/>
    <w:rsid w:val="00DE1175"/>
    <w:rsid w:val="00DE11A9"/>
    <w:rsid w:val="00DE16DE"/>
    <w:rsid w:val="00DE1778"/>
    <w:rsid w:val="00DE1836"/>
    <w:rsid w:val="00DE1A15"/>
    <w:rsid w:val="00DE1C70"/>
    <w:rsid w:val="00DE1EA0"/>
    <w:rsid w:val="00DE22FB"/>
    <w:rsid w:val="00DE241E"/>
    <w:rsid w:val="00DE292D"/>
    <w:rsid w:val="00DE2A08"/>
    <w:rsid w:val="00DE3194"/>
    <w:rsid w:val="00DE31C0"/>
    <w:rsid w:val="00DE321D"/>
    <w:rsid w:val="00DE3292"/>
    <w:rsid w:val="00DE35E8"/>
    <w:rsid w:val="00DE3842"/>
    <w:rsid w:val="00DE387C"/>
    <w:rsid w:val="00DE3C57"/>
    <w:rsid w:val="00DE3F47"/>
    <w:rsid w:val="00DE41A8"/>
    <w:rsid w:val="00DE42C6"/>
    <w:rsid w:val="00DE43B2"/>
    <w:rsid w:val="00DE445A"/>
    <w:rsid w:val="00DE4512"/>
    <w:rsid w:val="00DE45B3"/>
    <w:rsid w:val="00DE4649"/>
    <w:rsid w:val="00DE4703"/>
    <w:rsid w:val="00DE4760"/>
    <w:rsid w:val="00DE4777"/>
    <w:rsid w:val="00DE47A0"/>
    <w:rsid w:val="00DE4A21"/>
    <w:rsid w:val="00DE4A2D"/>
    <w:rsid w:val="00DE4AC9"/>
    <w:rsid w:val="00DE4B34"/>
    <w:rsid w:val="00DE4BA9"/>
    <w:rsid w:val="00DE4C92"/>
    <w:rsid w:val="00DE4E73"/>
    <w:rsid w:val="00DE4E92"/>
    <w:rsid w:val="00DE4FD0"/>
    <w:rsid w:val="00DE515A"/>
    <w:rsid w:val="00DE51C1"/>
    <w:rsid w:val="00DE5404"/>
    <w:rsid w:val="00DE5C3D"/>
    <w:rsid w:val="00DE5D77"/>
    <w:rsid w:val="00DE603F"/>
    <w:rsid w:val="00DE6165"/>
    <w:rsid w:val="00DE6181"/>
    <w:rsid w:val="00DE6195"/>
    <w:rsid w:val="00DE62E6"/>
    <w:rsid w:val="00DE6442"/>
    <w:rsid w:val="00DE6A82"/>
    <w:rsid w:val="00DE6B7B"/>
    <w:rsid w:val="00DE7001"/>
    <w:rsid w:val="00DE7068"/>
    <w:rsid w:val="00DE719D"/>
    <w:rsid w:val="00DE7511"/>
    <w:rsid w:val="00DE7527"/>
    <w:rsid w:val="00DE752D"/>
    <w:rsid w:val="00DE772F"/>
    <w:rsid w:val="00DE7B60"/>
    <w:rsid w:val="00DE7D23"/>
    <w:rsid w:val="00DE7D5A"/>
    <w:rsid w:val="00DE7E89"/>
    <w:rsid w:val="00DE7F4C"/>
    <w:rsid w:val="00DE7F58"/>
    <w:rsid w:val="00DF006E"/>
    <w:rsid w:val="00DF0121"/>
    <w:rsid w:val="00DF0284"/>
    <w:rsid w:val="00DF03CA"/>
    <w:rsid w:val="00DF0580"/>
    <w:rsid w:val="00DF0912"/>
    <w:rsid w:val="00DF0956"/>
    <w:rsid w:val="00DF098F"/>
    <w:rsid w:val="00DF09C7"/>
    <w:rsid w:val="00DF09FB"/>
    <w:rsid w:val="00DF0C14"/>
    <w:rsid w:val="00DF0ED4"/>
    <w:rsid w:val="00DF0F12"/>
    <w:rsid w:val="00DF0F4D"/>
    <w:rsid w:val="00DF1129"/>
    <w:rsid w:val="00DF11D5"/>
    <w:rsid w:val="00DF1413"/>
    <w:rsid w:val="00DF145B"/>
    <w:rsid w:val="00DF151F"/>
    <w:rsid w:val="00DF1720"/>
    <w:rsid w:val="00DF181E"/>
    <w:rsid w:val="00DF1A22"/>
    <w:rsid w:val="00DF1DBC"/>
    <w:rsid w:val="00DF1E92"/>
    <w:rsid w:val="00DF20AE"/>
    <w:rsid w:val="00DF21A8"/>
    <w:rsid w:val="00DF21F2"/>
    <w:rsid w:val="00DF2279"/>
    <w:rsid w:val="00DF248A"/>
    <w:rsid w:val="00DF2564"/>
    <w:rsid w:val="00DF2578"/>
    <w:rsid w:val="00DF2D40"/>
    <w:rsid w:val="00DF2F3A"/>
    <w:rsid w:val="00DF3665"/>
    <w:rsid w:val="00DF39B0"/>
    <w:rsid w:val="00DF3BA8"/>
    <w:rsid w:val="00DF3C3C"/>
    <w:rsid w:val="00DF3E80"/>
    <w:rsid w:val="00DF3F86"/>
    <w:rsid w:val="00DF40BA"/>
    <w:rsid w:val="00DF4494"/>
    <w:rsid w:val="00DF4649"/>
    <w:rsid w:val="00DF4671"/>
    <w:rsid w:val="00DF4AB1"/>
    <w:rsid w:val="00DF4EC3"/>
    <w:rsid w:val="00DF51FE"/>
    <w:rsid w:val="00DF538A"/>
    <w:rsid w:val="00DF53D2"/>
    <w:rsid w:val="00DF5475"/>
    <w:rsid w:val="00DF5562"/>
    <w:rsid w:val="00DF5614"/>
    <w:rsid w:val="00DF56DE"/>
    <w:rsid w:val="00DF596B"/>
    <w:rsid w:val="00DF5D68"/>
    <w:rsid w:val="00DF5F9D"/>
    <w:rsid w:val="00DF61B6"/>
    <w:rsid w:val="00DF6395"/>
    <w:rsid w:val="00DF66DF"/>
    <w:rsid w:val="00DF6710"/>
    <w:rsid w:val="00DF6872"/>
    <w:rsid w:val="00DF6980"/>
    <w:rsid w:val="00DF6DD1"/>
    <w:rsid w:val="00DF6F45"/>
    <w:rsid w:val="00DF7263"/>
    <w:rsid w:val="00DF7420"/>
    <w:rsid w:val="00DF7665"/>
    <w:rsid w:val="00DF78D4"/>
    <w:rsid w:val="00DF7A49"/>
    <w:rsid w:val="00DF7A7F"/>
    <w:rsid w:val="00DF7BE7"/>
    <w:rsid w:val="00DF7C4A"/>
    <w:rsid w:val="00DF7D35"/>
    <w:rsid w:val="00DF7DD0"/>
    <w:rsid w:val="00DF7F9F"/>
    <w:rsid w:val="00DF7FDC"/>
    <w:rsid w:val="00E00410"/>
    <w:rsid w:val="00E00518"/>
    <w:rsid w:val="00E00779"/>
    <w:rsid w:val="00E0081D"/>
    <w:rsid w:val="00E00A50"/>
    <w:rsid w:val="00E00AC8"/>
    <w:rsid w:val="00E012CE"/>
    <w:rsid w:val="00E013AF"/>
    <w:rsid w:val="00E0159F"/>
    <w:rsid w:val="00E016B9"/>
    <w:rsid w:val="00E017E8"/>
    <w:rsid w:val="00E017EB"/>
    <w:rsid w:val="00E01882"/>
    <w:rsid w:val="00E01924"/>
    <w:rsid w:val="00E019DB"/>
    <w:rsid w:val="00E01A72"/>
    <w:rsid w:val="00E02343"/>
    <w:rsid w:val="00E02465"/>
    <w:rsid w:val="00E026C7"/>
    <w:rsid w:val="00E02F98"/>
    <w:rsid w:val="00E0302A"/>
    <w:rsid w:val="00E03223"/>
    <w:rsid w:val="00E032A3"/>
    <w:rsid w:val="00E03391"/>
    <w:rsid w:val="00E03718"/>
    <w:rsid w:val="00E0379E"/>
    <w:rsid w:val="00E03A6C"/>
    <w:rsid w:val="00E03B1A"/>
    <w:rsid w:val="00E03B80"/>
    <w:rsid w:val="00E03EEA"/>
    <w:rsid w:val="00E045AA"/>
    <w:rsid w:val="00E04665"/>
    <w:rsid w:val="00E04749"/>
    <w:rsid w:val="00E04832"/>
    <w:rsid w:val="00E04C77"/>
    <w:rsid w:val="00E04CAF"/>
    <w:rsid w:val="00E04CBE"/>
    <w:rsid w:val="00E04E38"/>
    <w:rsid w:val="00E0518A"/>
    <w:rsid w:val="00E052BE"/>
    <w:rsid w:val="00E054BA"/>
    <w:rsid w:val="00E055CF"/>
    <w:rsid w:val="00E05B29"/>
    <w:rsid w:val="00E05E0B"/>
    <w:rsid w:val="00E060F5"/>
    <w:rsid w:val="00E06335"/>
    <w:rsid w:val="00E063E3"/>
    <w:rsid w:val="00E06520"/>
    <w:rsid w:val="00E06609"/>
    <w:rsid w:val="00E06612"/>
    <w:rsid w:val="00E06663"/>
    <w:rsid w:val="00E06673"/>
    <w:rsid w:val="00E06D37"/>
    <w:rsid w:val="00E06DCF"/>
    <w:rsid w:val="00E06DEC"/>
    <w:rsid w:val="00E06FB0"/>
    <w:rsid w:val="00E07693"/>
    <w:rsid w:val="00E07B67"/>
    <w:rsid w:val="00E07BE9"/>
    <w:rsid w:val="00E07C6D"/>
    <w:rsid w:val="00E07F55"/>
    <w:rsid w:val="00E07FF3"/>
    <w:rsid w:val="00E1068D"/>
    <w:rsid w:val="00E106A4"/>
    <w:rsid w:val="00E1093E"/>
    <w:rsid w:val="00E10A21"/>
    <w:rsid w:val="00E10AF6"/>
    <w:rsid w:val="00E11048"/>
    <w:rsid w:val="00E1149B"/>
    <w:rsid w:val="00E1170D"/>
    <w:rsid w:val="00E11939"/>
    <w:rsid w:val="00E11C38"/>
    <w:rsid w:val="00E11D85"/>
    <w:rsid w:val="00E11F18"/>
    <w:rsid w:val="00E123F7"/>
    <w:rsid w:val="00E1266B"/>
    <w:rsid w:val="00E1276A"/>
    <w:rsid w:val="00E12780"/>
    <w:rsid w:val="00E12A23"/>
    <w:rsid w:val="00E12CE2"/>
    <w:rsid w:val="00E130DC"/>
    <w:rsid w:val="00E1314D"/>
    <w:rsid w:val="00E13434"/>
    <w:rsid w:val="00E134B0"/>
    <w:rsid w:val="00E135E9"/>
    <w:rsid w:val="00E138B3"/>
    <w:rsid w:val="00E138FB"/>
    <w:rsid w:val="00E13DCC"/>
    <w:rsid w:val="00E140B2"/>
    <w:rsid w:val="00E14191"/>
    <w:rsid w:val="00E142EE"/>
    <w:rsid w:val="00E14372"/>
    <w:rsid w:val="00E14464"/>
    <w:rsid w:val="00E144EB"/>
    <w:rsid w:val="00E14677"/>
    <w:rsid w:val="00E14843"/>
    <w:rsid w:val="00E14A0E"/>
    <w:rsid w:val="00E14ABA"/>
    <w:rsid w:val="00E14C36"/>
    <w:rsid w:val="00E14D7C"/>
    <w:rsid w:val="00E14D9A"/>
    <w:rsid w:val="00E1501C"/>
    <w:rsid w:val="00E152C7"/>
    <w:rsid w:val="00E152E7"/>
    <w:rsid w:val="00E152F8"/>
    <w:rsid w:val="00E15525"/>
    <w:rsid w:val="00E15582"/>
    <w:rsid w:val="00E15759"/>
    <w:rsid w:val="00E15800"/>
    <w:rsid w:val="00E15908"/>
    <w:rsid w:val="00E15BEA"/>
    <w:rsid w:val="00E15E98"/>
    <w:rsid w:val="00E15F93"/>
    <w:rsid w:val="00E16185"/>
    <w:rsid w:val="00E16354"/>
    <w:rsid w:val="00E1657B"/>
    <w:rsid w:val="00E1659F"/>
    <w:rsid w:val="00E165C7"/>
    <w:rsid w:val="00E165F5"/>
    <w:rsid w:val="00E16823"/>
    <w:rsid w:val="00E16890"/>
    <w:rsid w:val="00E168EE"/>
    <w:rsid w:val="00E16AED"/>
    <w:rsid w:val="00E16C19"/>
    <w:rsid w:val="00E16F6F"/>
    <w:rsid w:val="00E16FC8"/>
    <w:rsid w:val="00E17481"/>
    <w:rsid w:val="00E17498"/>
    <w:rsid w:val="00E17499"/>
    <w:rsid w:val="00E17698"/>
    <w:rsid w:val="00E17724"/>
    <w:rsid w:val="00E1775F"/>
    <w:rsid w:val="00E1777A"/>
    <w:rsid w:val="00E1796B"/>
    <w:rsid w:val="00E17A88"/>
    <w:rsid w:val="00E17E39"/>
    <w:rsid w:val="00E17EC8"/>
    <w:rsid w:val="00E17F48"/>
    <w:rsid w:val="00E17FBC"/>
    <w:rsid w:val="00E2001A"/>
    <w:rsid w:val="00E2009B"/>
    <w:rsid w:val="00E200FF"/>
    <w:rsid w:val="00E20127"/>
    <w:rsid w:val="00E202EB"/>
    <w:rsid w:val="00E203AE"/>
    <w:rsid w:val="00E205F3"/>
    <w:rsid w:val="00E20766"/>
    <w:rsid w:val="00E20AC1"/>
    <w:rsid w:val="00E20C15"/>
    <w:rsid w:val="00E20C2D"/>
    <w:rsid w:val="00E20E8C"/>
    <w:rsid w:val="00E21347"/>
    <w:rsid w:val="00E2151D"/>
    <w:rsid w:val="00E21577"/>
    <w:rsid w:val="00E21660"/>
    <w:rsid w:val="00E219B9"/>
    <w:rsid w:val="00E21ACB"/>
    <w:rsid w:val="00E21AD0"/>
    <w:rsid w:val="00E21C4D"/>
    <w:rsid w:val="00E21C9D"/>
    <w:rsid w:val="00E21F26"/>
    <w:rsid w:val="00E22289"/>
    <w:rsid w:val="00E2230E"/>
    <w:rsid w:val="00E225BF"/>
    <w:rsid w:val="00E22870"/>
    <w:rsid w:val="00E228C2"/>
    <w:rsid w:val="00E22CC0"/>
    <w:rsid w:val="00E22F6B"/>
    <w:rsid w:val="00E23040"/>
    <w:rsid w:val="00E2307E"/>
    <w:rsid w:val="00E230BA"/>
    <w:rsid w:val="00E230FB"/>
    <w:rsid w:val="00E232E0"/>
    <w:rsid w:val="00E233C6"/>
    <w:rsid w:val="00E233FF"/>
    <w:rsid w:val="00E234E3"/>
    <w:rsid w:val="00E23587"/>
    <w:rsid w:val="00E236A7"/>
    <w:rsid w:val="00E23757"/>
    <w:rsid w:val="00E23793"/>
    <w:rsid w:val="00E23866"/>
    <w:rsid w:val="00E238A9"/>
    <w:rsid w:val="00E2399C"/>
    <w:rsid w:val="00E239F3"/>
    <w:rsid w:val="00E23C03"/>
    <w:rsid w:val="00E23CCF"/>
    <w:rsid w:val="00E241AD"/>
    <w:rsid w:val="00E2440F"/>
    <w:rsid w:val="00E24591"/>
    <w:rsid w:val="00E247D9"/>
    <w:rsid w:val="00E2491E"/>
    <w:rsid w:val="00E24994"/>
    <w:rsid w:val="00E24A9A"/>
    <w:rsid w:val="00E24F89"/>
    <w:rsid w:val="00E24FAF"/>
    <w:rsid w:val="00E250DF"/>
    <w:rsid w:val="00E255AD"/>
    <w:rsid w:val="00E25763"/>
    <w:rsid w:val="00E257D4"/>
    <w:rsid w:val="00E2588F"/>
    <w:rsid w:val="00E25C30"/>
    <w:rsid w:val="00E25F1C"/>
    <w:rsid w:val="00E26345"/>
    <w:rsid w:val="00E2663E"/>
    <w:rsid w:val="00E267BC"/>
    <w:rsid w:val="00E26941"/>
    <w:rsid w:val="00E269D7"/>
    <w:rsid w:val="00E26BDA"/>
    <w:rsid w:val="00E26BF8"/>
    <w:rsid w:val="00E2721D"/>
    <w:rsid w:val="00E272DC"/>
    <w:rsid w:val="00E273B9"/>
    <w:rsid w:val="00E27539"/>
    <w:rsid w:val="00E27849"/>
    <w:rsid w:val="00E2785C"/>
    <w:rsid w:val="00E2790D"/>
    <w:rsid w:val="00E27979"/>
    <w:rsid w:val="00E27985"/>
    <w:rsid w:val="00E27A54"/>
    <w:rsid w:val="00E27BB1"/>
    <w:rsid w:val="00E27BDD"/>
    <w:rsid w:val="00E27D17"/>
    <w:rsid w:val="00E27D69"/>
    <w:rsid w:val="00E27E20"/>
    <w:rsid w:val="00E30284"/>
    <w:rsid w:val="00E302F3"/>
    <w:rsid w:val="00E304F0"/>
    <w:rsid w:val="00E30934"/>
    <w:rsid w:val="00E30986"/>
    <w:rsid w:val="00E30DFA"/>
    <w:rsid w:val="00E31106"/>
    <w:rsid w:val="00E311A1"/>
    <w:rsid w:val="00E31369"/>
    <w:rsid w:val="00E314BE"/>
    <w:rsid w:val="00E31553"/>
    <w:rsid w:val="00E3158E"/>
    <w:rsid w:val="00E3176F"/>
    <w:rsid w:val="00E318D2"/>
    <w:rsid w:val="00E31AF4"/>
    <w:rsid w:val="00E31E48"/>
    <w:rsid w:val="00E31ED2"/>
    <w:rsid w:val="00E320D5"/>
    <w:rsid w:val="00E323A8"/>
    <w:rsid w:val="00E3249F"/>
    <w:rsid w:val="00E3261B"/>
    <w:rsid w:val="00E32930"/>
    <w:rsid w:val="00E32B62"/>
    <w:rsid w:val="00E32C0F"/>
    <w:rsid w:val="00E32E6F"/>
    <w:rsid w:val="00E331DA"/>
    <w:rsid w:val="00E3334D"/>
    <w:rsid w:val="00E3345E"/>
    <w:rsid w:val="00E3358B"/>
    <w:rsid w:val="00E336BD"/>
    <w:rsid w:val="00E33872"/>
    <w:rsid w:val="00E33946"/>
    <w:rsid w:val="00E33A27"/>
    <w:rsid w:val="00E33A59"/>
    <w:rsid w:val="00E33B07"/>
    <w:rsid w:val="00E33D17"/>
    <w:rsid w:val="00E33E60"/>
    <w:rsid w:val="00E33F49"/>
    <w:rsid w:val="00E34276"/>
    <w:rsid w:val="00E342ED"/>
    <w:rsid w:val="00E345E9"/>
    <w:rsid w:val="00E34638"/>
    <w:rsid w:val="00E34B77"/>
    <w:rsid w:val="00E34CE2"/>
    <w:rsid w:val="00E34D9C"/>
    <w:rsid w:val="00E34E39"/>
    <w:rsid w:val="00E34EE2"/>
    <w:rsid w:val="00E34F53"/>
    <w:rsid w:val="00E3509F"/>
    <w:rsid w:val="00E351C4"/>
    <w:rsid w:val="00E35274"/>
    <w:rsid w:val="00E35300"/>
    <w:rsid w:val="00E35659"/>
    <w:rsid w:val="00E35ADE"/>
    <w:rsid w:val="00E35CC4"/>
    <w:rsid w:val="00E35D1E"/>
    <w:rsid w:val="00E35F5B"/>
    <w:rsid w:val="00E36001"/>
    <w:rsid w:val="00E360B4"/>
    <w:rsid w:val="00E36335"/>
    <w:rsid w:val="00E36539"/>
    <w:rsid w:val="00E365EA"/>
    <w:rsid w:val="00E3663A"/>
    <w:rsid w:val="00E366B4"/>
    <w:rsid w:val="00E36723"/>
    <w:rsid w:val="00E368EF"/>
    <w:rsid w:val="00E36937"/>
    <w:rsid w:val="00E3699D"/>
    <w:rsid w:val="00E369CC"/>
    <w:rsid w:val="00E36A68"/>
    <w:rsid w:val="00E36BF4"/>
    <w:rsid w:val="00E36EB3"/>
    <w:rsid w:val="00E36F59"/>
    <w:rsid w:val="00E3718C"/>
    <w:rsid w:val="00E371FE"/>
    <w:rsid w:val="00E3725B"/>
    <w:rsid w:val="00E3748C"/>
    <w:rsid w:val="00E374DB"/>
    <w:rsid w:val="00E3750C"/>
    <w:rsid w:val="00E376CC"/>
    <w:rsid w:val="00E378E0"/>
    <w:rsid w:val="00E37A7B"/>
    <w:rsid w:val="00E37E35"/>
    <w:rsid w:val="00E40099"/>
    <w:rsid w:val="00E400C2"/>
    <w:rsid w:val="00E405AD"/>
    <w:rsid w:val="00E40C82"/>
    <w:rsid w:val="00E40CF2"/>
    <w:rsid w:val="00E40CFA"/>
    <w:rsid w:val="00E40DC7"/>
    <w:rsid w:val="00E40E26"/>
    <w:rsid w:val="00E40F4F"/>
    <w:rsid w:val="00E410B2"/>
    <w:rsid w:val="00E41304"/>
    <w:rsid w:val="00E41334"/>
    <w:rsid w:val="00E414F2"/>
    <w:rsid w:val="00E415C9"/>
    <w:rsid w:val="00E4169B"/>
    <w:rsid w:val="00E41A30"/>
    <w:rsid w:val="00E41C35"/>
    <w:rsid w:val="00E41CB0"/>
    <w:rsid w:val="00E421D6"/>
    <w:rsid w:val="00E42235"/>
    <w:rsid w:val="00E42342"/>
    <w:rsid w:val="00E4243A"/>
    <w:rsid w:val="00E4278A"/>
    <w:rsid w:val="00E42AC3"/>
    <w:rsid w:val="00E42B2F"/>
    <w:rsid w:val="00E42BBF"/>
    <w:rsid w:val="00E42C09"/>
    <w:rsid w:val="00E42C5D"/>
    <w:rsid w:val="00E43091"/>
    <w:rsid w:val="00E43274"/>
    <w:rsid w:val="00E432D5"/>
    <w:rsid w:val="00E4334A"/>
    <w:rsid w:val="00E4338D"/>
    <w:rsid w:val="00E43533"/>
    <w:rsid w:val="00E43674"/>
    <w:rsid w:val="00E43762"/>
    <w:rsid w:val="00E4390A"/>
    <w:rsid w:val="00E4397E"/>
    <w:rsid w:val="00E43A6D"/>
    <w:rsid w:val="00E43A99"/>
    <w:rsid w:val="00E43E26"/>
    <w:rsid w:val="00E44165"/>
    <w:rsid w:val="00E44392"/>
    <w:rsid w:val="00E447B4"/>
    <w:rsid w:val="00E447E9"/>
    <w:rsid w:val="00E447F8"/>
    <w:rsid w:val="00E448C4"/>
    <w:rsid w:val="00E4491C"/>
    <w:rsid w:val="00E44E28"/>
    <w:rsid w:val="00E44E80"/>
    <w:rsid w:val="00E44ED2"/>
    <w:rsid w:val="00E44F64"/>
    <w:rsid w:val="00E45138"/>
    <w:rsid w:val="00E452A6"/>
    <w:rsid w:val="00E45979"/>
    <w:rsid w:val="00E45A06"/>
    <w:rsid w:val="00E45A31"/>
    <w:rsid w:val="00E45B80"/>
    <w:rsid w:val="00E45CF6"/>
    <w:rsid w:val="00E45FE2"/>
    <w:rsid w:val="00E4600A"/>
    <w:rsid w:val="00E4623E"/>
    <w:rsid w:val="00E46255"/>
    <w:rsid w:val="00E46322"/>
    <w:rsid w:val="00E463FE"/>
    <w:rsid w:val="00E4656D"/>
    <w:rsid w:val="00E465A4"/>
    <w:rsid w:val="00E465AD"/>
    <w:rsid w:val="00E466EF"/>
    <w:rsid w:val="00E4675D"/>
    <w:rsid w:val="00E467D1"/>
    <w:rsid w:val="00E46831"/>
    <w:rsid w:val="00E46A19"/>
    <w:rsid w:val="00E46A3C"/>
    <w:rsid w:val="00E46C46"/>
    <w:rsid w:val="00E46FBD"/>
    <w:rsid w:val="00E47308"/>
    <w:rsid w:val="00E478E0"/>
    <w:rsid w:val="00E479ED"/>
    <w:rsid w:val="00E47AE9"/>
    <w:rsid w:val="00E47B8F"/>
    <w:rsid w:val="00E47CB3"/>
    <w:rsid w:val="00E50234"/>
    <w:rsid w:val="00E502DE"/>
    <w:rsid w:val="00E504F5"/>
    <w:rsid w:val="00E505C6"/>
    <w:rsid w:val="00E5077A"/>
    <w:rsid w:val="00E507A3"/>
    <w:rsid w:val="00E50816"/>
    <w:rsid w:val="00E50947"/>
    <w:rsid w:val="00E50A11"/>
    <w:rsid w:val="00E50AE0"/>
    <w:rsid w:val="00E50AE1"/>
    <w:rsid w:val="00E50BB0"/>
    <w:rsid w:val="00E50DE5"/>
    <w:rsid w:val="00E51610"/>
    <w:rsid w:val="00E516B1"/>
    <w:rsid w:val="00E517D1"/>
    <w:rsid w:val="00E5186D"/>
    <w:rsid w:val="00E51922"/>
    <w:rsid w:val="00E519E2"/>
    <w:rsid w:val="00E51A87"/>
    <w:rsid w:val="00E51B58"/>
    <w:rsid w:val="00E51C04"/>
    <w:rsid w:val="00E51E8C"/>
    <w:rsid w:val="00E51F3C"/>
    <w:rsid w:val="00E52331"/>
    <w:rsid w:val="00E526E4"/>
    <w:rsid w:val="00E5272F"/>
    <w:rsid w:val="00E528D7"/>
    <w:rsid w:val="00E5290C"/>
    <w:rsid w:val="00E52A13"/>
    <w:rsid w:val="00E52A19"/>
    <w:rsid w:val="00E52A1E"/>
    <w:rsid w:val="00E52EA5"/>
    <w:rsid w:val="00E5334E"/>
    <w:rsid w:val="00E53644"/>
    <w:rsid w:val="00E536C6"/>
    <w:rsid w:val="00E539C4"/>
    <w:rsid w:val="00E53CCC"/>
    <w:rsid w:val="00E53CF3"/>
    <w:rsid w:val="00E53D98"/>
    <w:rsid w:val="00E53E45"/>
    <w:rsid w:val="00E53E53"/>
    <w:rsid w:val="00E53F85"/>
    <w:rsid w:val="00E5400C"/>
    <w:rsid w:val="00E54096"/>
    <w:rsid w:val="00E5414C"/>
    <w:rsid w:val="00E54CFA"/>
    <w:rsid w:val="00E54D36"/>
    <w:rsid w:val="00E54E03"/>
    <w:rsid w:val="00E54E11"/>
    <w:rsid w:val="00E54EE0"/>
    <w:rsid w:val="00E54F52"/>
    <w:rsid w:val="00E54FF3"/>
    <w:rsid w:val="00E553FC"/>
    <w:rsid w:val="00E55459"/>
    <w:rsid w:val="00E55488"/>
    <w:rsid w:val="00E5571B"/>
    <w:rsid w:val="00E55B72"/>
    <w:rsid w:val="00E560AD"/>
    <w:rsid w:val="00E56299"/>
    <w:rsid w:val="00E56402"/>
    <w:rsid w:val="00E5654D"/>
    <w:rsid w:val="00E56559"/>
    <w:rsid w:val="00E56999"/>
    <w:rsid w:val="00E56A37"/>
    <w:rsid w:val="00E57402"/>
    <w:rsid w:val="00E577F4"/>
    <w:rsid w:val="00E57B93"/>
    <w:rsid w:val="00E57C3D"/>
    <w:rsid w:val="00E57EEE"/>
    <w:rsid w:val="00E600FD"/>
    <w:rsid w:val="00E60172"/>
    <w:rsid w:val="00E601F4"/>
    <w:rsid w:val="00E60256"/>
    <w:rsid w:val="00E60513"/>
    <w:rsid w:val="00E60616"/>
    <w:rsid w:val="00E607A9"/>
    <w:rsid w:val="00E60833"/>
    <w:rsid w:val="00E60AE2"/>
    <w:rsid w:val="00E60C2F"/>
    <w:rsid w:val="00E60D55"/>
    <w:rsid w:val="00E610F0"/>
    <w:rsid w:val="00E6131D"/>
    <w:rsid w:val="00E61927"/>
    <w:rsid w:val="00E61A9D"/>
    <w:rsid w:val="00E61C4D"/>
    <w:rsid w:val="00E62061"/>
    <w:rsid w:val="00E6233C"/>
    <w:rsid w:val="00E6250A"/>
    <w:rsid w:val="00E6254E"/>
    <w:rsid w:val="00E62570"/>
    <w:rsid w:val="00E625B9"/>
    <w:rsid w:val="00E62634"/>
    <w:rsid w:val="00E626CE"/>
    <w:rsid w:val="00E6274D"/>
    <w:rsid w:val="00E62C73"/>
    <w:rsid w:val="00E6320F"/>
    <w:rsid w:val="00E6325D"/>
    <w:rsid w:val="00E632A2"/>
    <w:rsid w:val="00E63368"/>
    <w:rsid w:val="00E6349A"/>
    <w:rsid w:val="00E637C3"/>
    <w:rsid w:val="00E6395B"/>
    <w:rsid w:val="00E63971"/>
    <w:rsid w:val="00E63B31"/>
    <w:rsid w:val="00E63B62"/>
    <w:rsid w:val="00E63CC0"/>
    <w:rsid w:val="00E63E17"/>
    <w:rsid w:val="00E63FFE"/>
    <w:rsid w:val="00E64114"/>
    <w:rsid w:val="00E643C8"/>
    <w:rsid w:val="00E64A76"/>
    <w:rsid w:val="00E64AFA"/>
    <w:rsid w:val="00E64B44"/>
    <w:rsid w:val="00E64BED"/>
    <w:rsid w:val="00E6500B"/>
    <w:rsid w:val="00E650C8"/>
    <w:rsid w:val="00E65A04"/>
    <w:rsid w:val="00E65B56"/>
    <w:rsid w:val="00E65C77"/>
    <w:rsid w:val="00E66069"/>
    <w:rsid w:val="00E66161"/>
    <w:rsid w:val="00E661DF"/>
    <w:rsid w:val="00E667D3"/>
    <w:rsid w:val="00E6682D"/>
    <w:rsid w:val="00E66A0B"/>
    <w:rsid w:val="00E66C02"/>
    <w:rsid w:val="00E66CB9"/>
    <w:rsid w:val="00E66D49"/>
    <w:rsid w:val="00E66DF5"/>
    <w:rsid w:val="00E66E73"/>
    <w:rsid w:val="00E66EAA"/>
    <w:rsid w:val="00E66F14"/>
    <w:rsid w:val="00E66F7A"/>
    <w:rsid w:val="00E67119"/>
    <w:rsid w:val="00E6720E"/>
    <w:rsid w:val="00E677E1"/>
    <w:rsid w:val="00E67C0E"/>
    <w:rsid w:val="00E67C1A"/>
    <w:rsid w:val="00E70075"/>
    <w:rsid w:val="00E70501"/>
    <w:rsid w:val="00E709F0"/>
    <w:rsid w:val="00E70D57"/>
    <w:rsid w:val="00E70F4C"/>
    <w:rsid w:val="00E710E4"/>
    <w:rsid w:val="00E7139B"/>
    <w:rsid w:val="00E71495"/>
    <w:rsid w:val="00E715F6"/>
    <w:rsid w:val="00E719C5"/>
    <w:rsid w:val="00E71A7A"/>
    <w:rsid w:val="00E71B11"/>
    <w:rsid w:val="00E71C2D"/>
    <w:rsid w:val="00E71CBD"/>
    <w:rsid w:val="00E71DF5"/>
    <w:rsid w:val="00E71E2B"/>
    <w:rsid w:val="00E71ED1"/>
    <w:rsid w:val="00E71F37"/>
    <w:rsid w:val="00E71FF9"/>
    <w:rsid w:val="00E72113"/>
    <w:rsid w:val="00E72338"/>
    <w:rsid w:val="00E723F9"/>
    <w:rsid w:val="00E7241C"/>
    <w:rsid w:val="00E72969"/>
    <w:rsid w:val="00E7299A"/>
    <w:rsid w:val="00E72A4E"/>
    <w:rsid w:val="00E72B7D"/>
    <w:rsid w:val="00E72BC3"/>
    <w:rsid w:val="00E72DE2"/>
    <w:rsid w:val="00E72F25"/>
    <w:rsid w:val="00E72FF6"/>
    <w:rsid w:val="00E732A3"/>
    <w:rsid w:val="00E7333F"/>
    <w:rsid w:val="00E7367D"/>
    <w:rsid w:val="00E736F1"/>
    <w:rsid w:val="00E73766"/>
    <w:rsid w:val="00E73BCF"/>
    <w:rsid w:val="00E73E82"/>
    <w:rsid w:val="00E741C6"/>
    <w:rsid w:val="00E74536"/>
    <w:rsid w:val="00E74CD2"/>
    <w:rsid w:val="00E74EC8"/>
    <w:rsid w:val="00E755EC"/>
    <w:rsid w:val="00E75A03"/>
    <w:rsid w:val="00E75ADC"/>
    <w:rsid w:val="00E75C29"/>
    <w:rsid w:val="00E75F54"/>
    <w:rsid w:val="00E75F7A"/>
    <w:rsid w:val="00E75FDB"/>
    <w:rsid w:val="00E762C0"/>
    <w:rsid w:val="00E764E7"/>
    <w:rsid w:val="00E76542"/>
    <w:rsid w:val="00E76550"/>
    <w:rsid w:val="00E76A2F"/>
    <w:rsid w:val="00E76C88"/>
    <w:rsid w:val="00E76DA9"/>
    <w:rsid w:val="00E76EAC"/>
    <w:rsid w:val="00E77359"/>
    <w:rsid w:val="00E7756C"/>
    <w:rsid w:val="00E77575"/>
    <w:rsid w:val="00E77B91"/>
    <w:rsid w:val="00E77DB7"/>
    <w:rsid w:val="00E77E68"/>
    <w:rsid w:val="00E801E5"/>
    <w:rsid w:val="00E804E5"/>
    <w:rsid w:val="00E8069E"/>
    <w:rsid w:val="00E808BC"/>
    <w:rsid w:val="00E8097C"/>
    <w:rsid w:val="00E80AB6"/>
    <w:rsid w:val="00E80C83"/>
    <w:rsid w:val="00E80D56"/>
    <w:rsid w:val="00E80DAD"/>
    <w:rsid w:val="00E810D6"/>
    <w:rsid w:val="00E813C0"/>
    <w:rsid w:val="00E81553"/>
    <w:rsid w:val="00E81571"/>
    <w:rsid w:val="00E81779"/>
    <w:rsid w:val="00E81AE7"/>
    <w:rsid w:val="00E8212E"/>
    <w:rsid w:val="00E82409"/>
    <w:rsid w:val="00E8240C"/>
    <w:rsid w:val="00E824F3"/>
    <w:rsid w:val="00E82763"/>
    <w:rsid w:val="00E827B5"/>
    <w:rsid w:val="00E82A55"/>
    <w:rsid w:val="00E82C43"/>
    <w:rsid w:val="00E82DF3"/>
    <w:rsid w:val="00E82EAE"/>
    <w:rsid w:val="00E835D7"/>
    <w:rsid w:val="00E836C4"/>
    <w:rsid w:val="00E838EF"/>
    <w:rsid w:val="00E84001"/>
    <w:rsid w:val="00E8405A"/>
    <w:rsid w:val="00E841FB"/>
    <w:rsid w:val="00E84469"/>
    <w:rsid w:val="00E845AF"/>
    <w:rsid w:val="00E8463E"/>
    <w:rsid w:val="00E84901"/>
    <w:rsid w:val="00E84B81"/>
    <w:rsid w:val="00E84B9D"/>
    <w:rsid w:val="00E84EE8"/>
    <w:rsid w:val="00E84FBC"/>
    <w:rsid w:val="00E8515C"/>
    <w:rsid w:val="00E8531A"/>
    <w:rsid w:val="00E85579"/>
    <w:rsid w:val="00E85A3C"/>
    <w:rsid w:val="00E85CA2"/>
    <w:rsid w:val="00E85E12"/>
    <w:rsid w:val="00E860E2"/>
    <w:rsid w:val="00E861AB"/>
    <w:rsid w:val="00E86461"/>
    <w:rsid w:val="00E86610"/>
    <w:rsid w:val="00E86811"/>
    <w:rsid w:val="00E869BD"/>
    <w:rsid w:val="00E86A95"/>
    <w:rsid w:val="00E86DA3"/>
    <w:rsid w:val="00E8710A"/>
    <w:rsid w:val="00E8721C"/>
    <w:rsid w:val="00E872FE"/>
    <w:rsid w:val="00E87380"/>
    <w:rsid w:val="00E8739F"/>
    <w:rsid w:val="00E873E3"/>
    <w:rsid w:val="00E87505"/>
    <w:rsid w:val="00E876C8"/>
    <w:rsid w:val="00E877FE"/>
    <w:rsid w:val="00E87816"/>
    <w:rsid w:val="00E878C2"/>
    <w:rsid w:val="00E879A5"/>
    <w:rsid w:val="00E87EAD"/>
    <w:rsid w:val="00E9011B"/>
    <w:rsid w:val="00E90442"/>
    <w:rsid w:val="00E9061B"/>
    <w:rsid w:val="00E908DF"/>
    <w:rsid w:val="00E908F1"/>
    <w:rsid w:val="00E90B1F"/>
    <w:rsid w:val="00E90C73"/>
    <w:rsid w:val="00E90CE2"/>
    <w:rsid w:val="00E90F0B"/>
    <w:rsid w:val="00E91341"/>
    <w:rsid w:val="00E9140F"/>
    <w:rsid w:val="00E91478"/>
    <w:rsid w:val="00E91534"/>
    <w:rsid w:val="00E91789"/>
    <w:rsid w:val="00E91C22"/>
    <w:rsid w:val="00E91CFD"/>
    <w:rsid w:val="00E92041"/>
    <w:rsid w:val="00E9217F"/>
    <w:rsid w:val="00E926AA"/>
    <w:rsid w:val="00E92767"/>
    <w:rsid w:val="00E92829"/>
    <w:rsid w:val="00E92A1E"/>
    <w:rsid w:val="00E92A49"/>
    <w:rsid w:val="00E92F17"/>
    <w:rsid w:val="00E931A3"/>
    <w:rsid w:val="00E931DE"/>
    <w:rsid w:val="00E93A3C"/>
    <w:rsid w:val="00E93B81"/>
    <w:rsid w:val="00E93C67"/>
    <w:rsid w:val="00E93CF0"/>
    <w:rsid w:val="00E93D12"/>
    <w:rsid w:val="00E93FEB"/>
    <w:rsid w:val="00E94409"/>
    <w:rsid w:val="00E945AE"/>
    <w:rsid w:val="00E945EE"/>
    <w:rsid w:val="00E9469A"/>
    <w:rsid w:val="00E9476E"/>
    <w:rsid w:val="00E9481E"/>
    <w:rsid w:val="00E95274"/>
    <w:rsid w:val="00E9529C"/>
    <w:rsid w:val="00E95445"/>
    <w:rsid w:val="00E9544E"/>
    <w:rsid w:val="00E956AA"/>
    <w:rsid w:val="00E95789"/>
    <w:rsid w:val="00E95849"/>
    <w:rsid w:val="00E9591D"/>
    <w:rsid w:val="00E95974"/>
    <w:rsid w:val="00E95BF6"/>
    <w:rsid w:val="00E95CF4"/>
    <w:rsid w:val="00E95D33"/>
    <w:rsid w:val="00E95FEC"/>
    <w:rsid w:val="00E963D2"/>
    <w:rsid w:val="00E96514"/>
    <w:rsid w:val="00E9651B"/>
    <w:rsid w:val="00E965F2"/>
    <w:rsid w:val="00E96AA0"/>
    <w:rsid w:val="00E96B8F"/>
    <w:rsid w:val="00E96D16"/>
    <w:rsid w:val="00E97066"/>
    <w:rsid w:val="00E97097"/>
    <w:rsid w:val="00E9728B"/>
    <w:rsid w:val="00E972D7"/>
    <w:rsid w:val="00E9743B"/>
    <w:rsid w:val="00E9756B"/>
    <w:rsid w:val="00E97766"/>
    <w:rsid w:val="00E97946"/>
    <w:rsid w:val="00E97AD3"/>
    <w:rsid w:val="00E97C42"/>
    <w:rsid w:val="00E97DC5"/>
    <w:rsid w:val="00E97F76"/>
    <w:rsid w:val="00EA00A7"/>
    <w:rsid w:val="00EA00D0"/>
    <w:rsid w:val="00EA0119"/>
    <w:rsid w:val="00EA016F"/>
    <w:rsid w:val="00EA05E9"/>
    <w:rsid w:val="00EA098B"/>
    <w:rsid w:val="00EA0B8E"/>
    <w:rsid w:val="00EA0F11"/>
    <w:rsid w:val="00EA108F"/>
    <w:rsid w:val="00EA1100"/>
    <w:rsid w:val="00EA11D4"/>
    <w:rsid w:val="00EA121B"/>
    <w:rsid w:val="00EA125D"/>
    <w:rsid w:val="00EA141E"/>
    <w:rsid w:val="00EA15A5"/>
    <w:rsid w:val="00EA1622"/>
    <w:rsid w:val="00EA1722"/>
    <w:rsid w:val="00EA178A"/>
    <w:rsid w:val="00EA1815"/>
    <w:rsid w:val="00EA1886"/>
    <w:rsid w:val="00EA18FB"/>
    <w:rsid w:val="00EA1B3A"/>
    <w:rsid w:val="00EA1CA3"/>
    <w:rsid w:val="00EA1D82"/>
    <w:rsid w:val="00EA2016"/>
    <w:rsid w:val="00EA2030"/>
    <w:rsid w:val="00EA2135"/>
    <w:rsid w:val="00EA22ED"/>
    <w:rsid w:val="00EA271E"/>
    <w:rsid w:val="00EA2D90"/>
    <w:rsid w:val="00EA2DC7"/>
    <w:rsid w:val="00EA2FCF"/>
    <w:rsid w:val="00EA31FC"/>
    <w:rsid w:val="00EA3300"/>
    <w:rsid w:val="00EA341B"/>
    <w:rsid w:val="00EA380B"/>
    <w:rsid w:val="00EA389E"/>
    <w:rsid w:val="00EA38E0"/>
    <w:rsid w:val="00EA3CA9"/>
    <w:rsid w:val="00EA4063"/>
    <w:rsid w:val="00EA412E"/>
    <w:rsid w:val="00EA4688"/>
    <w:rsid w:val="00EA49D1"/>
    <w:rsid w:val="00EA4B1C"/>
    <w:rsid w:val="00EA4DF7"/>
    <w:rsid w:val="00EA5264"/>
    <w:rsid w:val="00EA527B"/>
    <w:rsid w:val="00EA534A"/>
    <w:rsid w:val="00EA558F"/>
    <w:rsid w:val="00EA56FE"/>
    <w:rsid w:val="00EA59F5"/>
    <w:rsid w:val="00EA5AC8"/>
    <w:rsid w:val="00EA5B82"/>
    <w:rsid w:val="00EA5C48"/>
    <w:rsid w:val="00EA5CE7"/>
    <w:rsid w:val="00EA5DC3"/>
    <w:rsid w:val="00EA62ED"/>
    <w:rsid w:val="00EA6312"/>
    <w:rsid w:val="00EA6444"/>
    <w:rsid w:val="00EA6515"/>
    <w:rsid w:val="00EA688F"/>
    <w:rsid w:val="00EA6B47"/>
    <w:rsid w:val="00EA6D56"/>
    <w:rsid w:val="00EA6DD4"/>
    <w:rsid w:val="00EA7249"/>
    <w:rsid w:val="00EA7644"/>
    <w:rsid w:val="00EA7773"/>
    <w:rsid w:val="00EA7867"/>
    <w:rsid w:val="00EA78B4"/>
    <w:rsid w:val="00EA7B5A"/>
    <w:rsid w:val="00EA7C8E"/>
    <w:rsid w:val="00EA7E50"/>
    <w:rsid w:val="00EA7FD9"/>
    <w:rsid w:val="00EB0213"/>
    <w:rsid w:val="00EB025B"/>
    <w:rsid w:val="00EB039D"/>
    <w:rsid w:val="00EB0556"/>
    <w:rsid w:val="00EB067C"/>
    <w:rsid w:val="00EB0B28"/>
    <w:rsid w:val="00EB0BC3"/>
    <w:rsid w:val="00EB0E7F"/>
    <w:rsid w:val="00EB10DB"/>
    <w:rsid w:val="00EB13A2"/>
    <w:rsid w:val="00EB1445"/>
    <w:rsid w:val="00EB15E4"/>
    <w:rsid w:val="00EB1778"/>
    <w:rsid w:val="00EB1811"/>
    <w:rsid w:val="00EB1A98"/>
    <w:rsid w:val="00EB1ABC"/>
    <w:rsid w:val="00EB1E32"/>
    <w:rsid w:val="00EB22E2"/>
    <w:rsid w:val="00EB2310"/>
    <w:rsid w:val="00EB25C2"/>
    <w:rsid w:val="00EB2676"/>
    <w:rsid w:val="00EB2773"/>
    <w:rsid w:val="00EB2803"/>
    <w:rsid w:val="00EB29C7"/>
    <w:rsid w:val="00EB2AE1"/>
    <w:rsid w:val="00EB2DFC"/>
    <w:rsid w:val="00EB3505"/>
    <w:rsid w:val="00EB368F"/>
    <w:rsid w:val="00EB36CA"/>
    <w:rsid w:val="00EB3725"/>
    <w:rsid w:val="00EB37C0"/>
    <w:rsid w:val="00EB3A0B"/>
    <w:rsid w:val="00EB3DFD"/>
    <w:rsid w:val="00EB3E1E"/>
    <w:rsid w:val="00EB41FF"/>
    <w:rsid w:val="00EB4901"/>
    <w:rsid w:val="00EB4AED"/>
    <w:rsid w:val="00EB4DA0"/>
    <w:rsid w:val="00EB5347"/>
    <w:rsid w:val="00EB539F"/>
    <w:rsid w:val="00EB5C9F"/>
    <w:rsid w:val="00EB5E78"/>
    <w:rsid w:val="00EB62DA"/>
    <w:rsid w:val="00EB633F"/>
    <w:rsid w:val="00EB657C"/>
    <w:rsid w:val="00EB685A"/>
    <w:rsid w:val="00EB6C5C"/>
    <w:rsid w:val="00EB6DDD"/>
    <w:rsid w:val="00EB6E92"/>
    <w:rsid w:val="00EB6EEC"/>
    <w:rsid w:val="00EB6F41"/>
    <w:rsid w:val="00EB6FCE"/>
    <w:rsid w:val="00EB6FD4"/>
    <w:rsid w:val="00EB70A3"/>
    <w:rsid w:val="00EB73EB"/>
    <w:rsid w:val="00EB73F5"/>
    <w:rsid w:val="00EB79E7"/>
    <w:rsid w:val="00EB7D00"/>
    <w:rsid w:val="00EB7D19"/>
    <w:rsid w:val="00EB7EA9"/>
    <w:rsid w:val="00EB7F62"/>
    <w:rsid w:val="00EC0022"/>
    <w:rsid w:val="00EC041C"/>
    <w:rsid w:val="00EC0AD1"/>
    <w:rsid w:val="00EC0B49"/>
    <w:rsid w:val="00EC0EBB"/>
    <w:rsid w:val="00EC10FF"/>
    <w:rsid w:val="00EC1263"/>
    <w:rsid w:val="00EC12D6"/>
    <w:rsid w:val="00EC134B"/>
    <w:rsid w:val="00EC1417"/>
    <w:rsid w:val="00EC15F9"/>
    <w:rsid w:val="00EC170B"/>
    <w:rsid w:val="00EC1A5C"/>
    <w:rsid w:val="00EC1AE7"/>
    <w:rsid w:val="00EC1EAC"/>
    <w:rsid w:val="00EC2221"/>
    <w:rsid w:val="00EC225A"/>
    <w:rsid w:val="00EC2260"/>
    <w:rsid w:val="00EC2502"/>
    <w:rsid w:val="00EC2AA8"/>
    <w:rsid w:val="00EC2BFD"/>
    <w:rsid w:val="00EC2C2F"/>
    <w:rsid w:val="00EC2DFC"/>
    <w:rsid w:val="00EC2E0E"/>
    <w:rsid w:val="00EC2E5C"/>
    <w:rsid w:val="00EC2EE9"/>
    <w:rsid w:val="00EC3065"/>
    <w:rsid w:val="00EC33E0"/>
    <w:rsid w:val="00EC377F"/>
    <w:rsid w:val="00EC379A"/>
    <w:rsid w:val="00EC384C"/>
    <w:rsid w:val="00EC390E"/>
    <w:rsid w:val="00EC3978"/>
    <w:rsid w:val="00EC3A03"/>
    <w:rsid w:val="00EC3CD7"/>
    <w:rsid w:val="00EC3CEA"/>
    <w:rsid w:val="00EC3D11"/>
    <w:rsid w:val="00EC3D7F"/>
    <w:rsid w:val="00EC3FAA"/>
    <w:rsid w:val="00EC4091"/>
    <w:rsid w:val="00EC4387"/>
    <w:rsid w:val="00EC440F"/>
    <w:rsid w:val="00EC454B"/>
    <w:rsid w:val="00EC457E"/>
    <w:rsid w:val="00EC4853"/>
    <w:rsid w:val="00EC4B24"/>
    <w:rsid w:val="00EC4D09"/>
    <w:rsid w:val="00EC4D47"/>
    <w:rsid w:val="00EC4FC2"/>
    <w:rsid w:val="00EC560B"/>
    <w:rsid w:val="00EC5662"/>
    <w:rsid w:val="00EC5669"/>
    <w:rsid w:val="00EC56A3"/>
    <w:rsid w:val="00EC5B83"/>
    <w:rsid w:val="00EC5C36"/>
    <w:rsid w:val="00EC5DEA"/>
    <w:rsid w:val="00EC5DFB"/>
    <w:rsid w:val="00EC5F51"/>
    <w:rsid w:val="00EC5F7F"/>
    <w:rsid w:val="00EC6076"/>
    <w:rsid w:val="00EC6494"/>
    <w:rsid w:val="00EC6688"/>
    <w:rsid w:val="00EC66F1"/>
    <w:rsid w:val="00EC676B"/>
    <w:rsid w:val="00EC68E7"/>
    <w:rsid w:val="00EC6947"/>
    <w:rsid w:val="00EC694A"/>
    <w:rsid w:val="00EC6BFC"/>
    <w:rsid w:val="00EC70BD"/>
    <w:rsid w:val="00EC71F9"/>
    <w:rsid w:val="00EC763C"/>
    <w:rsid w:val="00EC76FE"/>
    <w:rsid w:val="00EC7715"/>
    <w:rsid w:val="00EC78AC"/>
    <w:rsid w:val="00EC7AF1"/>
    <w:rsid w:val="00EC7D8F"/>
    <w:rsid w:val="00ED000B"/>
    <w:rsid w:val="00ED00DC"/>
    <w:rsid w:val="00ED00EA"/>
    <w:rsid w:val="00ED0239"/>
    <w:rsid w:val="00ED0337"/>
    <w:rsid w:val="00ED03D1"/>
    <w:rsid w:val="00ED08F4"/>
    <w:rsid w:val="00ED0A4A"/>
    <w:rsid w:val="00ED0D0E"/>
    <w:rsid w:val="00ED0FCD"/>
    <w:rsid w:val="00ED0FD2"/>
    <w:rsid w:val="00ED0FF1"/>
    <w:rsid w:val="00ED135B"/>
    <w:rsid w:val="00ED13B1"/>
    <w:rsid w:val="00ED14CE"/>
    <w:rsid w:val="00ED159D"/>
    <w:rsid w:val="00ED16F3"/>
    <w:rsid w:val="00ED18AA"/>
    <w:rsid w:val="00ED18B0"/>
    <w:rsid w:val="00ED1A5E"/>
    <w:rsid w:val="00ED1AE9"/>
    <w:rsid w:val="00ED1C59"/>
    <w:rsid w:val="00ED1D6D"/>
    <w:rsid w:val="00ED1DA5"/>
    <w:rsid w:val="00ED1E29"/>
    <w:rsid w:val="00ED1E4E"/>
    <w:rsid w:val="00ED1EA6"/>
    <w:rsid w:val="00ED1FD3"/>
    <w:rsid w:val="00ED20C7"/>
    <w:rsid w:val="00ED22E3"/>
    <w:rsid w:val="00ED22FB"/>
    <w:rsid w:val="00ED24F7"/>
    <w:rsid w:val="00ED251F"/>
    <w:rsid w:val="00ED2944"/>
    <w:rsid w:val="00ED2EAC"/>
    <w:rsid w:val="00ED3153"/>
    <w:rsid w:val="00ED376F"/>
    <w:rsid w:val="00ED38CD"/>
    <w:rsid w:val="00ED3BA8"/>
    <w:rsid w:val="00ED3BB5"/>
    <w:rsid w:val="00ED3C01"/>
    <w:rsid w:val="00ED3D4B"/>
    <w:rsid w:val="00ED3D55"/>
    <w:rsid w:val="00ED43AC"/>
    <w:rsid w:val="00ED4759"/>
    <w:rsid w:val="00ED4829"/>
    <w:rsid w:val="00ED48DD"/>
    <w:rsid w:val="00ED49CD"/>
    <w:rsid w:val="00ED4A13"/>
    <w:rsid w:val="00ED4AFF"/>
    <w:rsid w:val="00ED4E21"/>
    <w:rsid w:val="00ED54D4"/>
    <w:rsid w:val="00ED5599"/>
    <w:rsid w:val="00ED57A2"/>
    <w:rsid w:val="00ED5B9C"/>
    <w:rsid w:val="00ED5BDB"/>
    <w:rsid w:val="00ED5D52"/>
    <w:rsid w:val="00ED5E35"/>
    <w:rsid w:val="00ED5FE0"/>
    <w:rsid w:val="00ED609E"/>
    <w:rsid w:val="00ED6102"/>
    <w:rsid w:val="00ED6271"/>
    <w:rsid w:val="00ED6328"/>
    <w:rsid w:val="00ED6826"/>
    <w:rsid w:val="00ED6DB0"/>
    <w:rsid w:val="00ED707B"/>
    <w:rsid w:val="00ED70FA"/>
    <w:rsid w:val="00ED7186"/>
    <w:rsid w:val="00ED719F"/>
    <w:rsid w:val="00ED72E6"/>
    <w:rsid w:val="00ED731D"/>
    <w:rsid w:val="00ED731F"/>
    <w:rsid w:val="00ED7502"/>
    <w:rsid w:val="00ED77C1"/>
    <w:rsid w:val="00ED7857"/>
    <w:rsid w:val="00ED795E"/>
    <w:rsid w:val="00ED7C05"/>
    <w:rsid w:val="00ED7F5B"/>
    <w:rsid w:val="00ED7F6A"/>
    <w:rsid w:val="00EE008B"/>
    <w:rsid w:val="00EE00BB"/>
    <w:rsid w:val="00EE03CA"/>
    <w:rsid w:val="00EE0445"/>
    <w:rsid w:val="00EE08FD"/>
    <w:rsid w:val="00EE0981"/>
    <w:rsid w:val="00EE0BF3"/>
    <w:rsid w:val="00EE0CCB"/>
    <w:rsid w:val="00EE0DBF"/>
    <w:rsid w:val="00EE0DFB"/>
    <w:rsid w:val="00EE0E5E"/>
    <w:rsid w:val="00EE0E91"/>
    <w:rsid w:val="00EE0F07"/>
    <w:rsid w:val="00EE0FF6"/>
    <w:rsid w:val="00EE1552"/>
    <w:rsid w:val="00EE16C0"/>
    <w:rsid w:val="00EE16EC"/>
    <w:rsid w:val="00EE17EC"/>
    <w:rsid w:val="00EE18AE"/>
    <w:rsid w:val="00EE19AE"/>
    <w:rsid w:val="00EE1B67"/>
    <w:rsid w:val="00EE1BCD"/>
    <w:rsid w:val="00EE1BFA"/>
    <w:rsid w:val="00EE20E3"/>
    <w:rsid w:val="00EE22A3"/>
    <w:rsid w:val="00EE22FA"/>
    <w:rsid w:val="00EE2344"/>
    <w:rsid w:val="00EE25D6"/>
    <w:rsid w:val="00EE2870"/>
    <w:rsid w:val="00EE291E"/>
    <w:rsid w:val="00EE2A6D"/>
    <w:rsid w:val="00EE2D55"/>
    <w:rsid w:val="00EE2D5B"/>
    <w:rsid w:val="00EE2EB8"/>
    <w:rsid w:val="00EE3081"/>
    <w:rsid w:val="00EE337E"/>
    <w:rsid w:val="00EE3627"/>
    <w:rsid w:val="00EE36FC"/>
    <w:rsid w:val="00EE3768"/>
    <w:rsid w:val="00EE37FA"/>
    <w:rsid w:val="00EE38AF"/>
    <w:rsid w:val="00EE3A5D"/>
    <w:rsid w:val="00EE3BF6"/>
    <w:rsid w:val="00EE3E0A"/>
    <w:rsid w:val="00EE3E14"/>
    <w:rsid w:val="00EE41A1"/>
    <w:rsid w:val="00EE4388"/>
    <w:rsid w:val="00EE54A0"/>
    <w:rsid w:val="00EE5638"/>
    <w:rsid w:val="00EE5760"/>
    <w:rsid w:val="00EE5928"/>
    <w:rsid w:val="00EE5C22"/>
    <w:rsid w:val="00EE6109"/>
    <w:rsid w:val="00EE633D"/>
    <w:rsid w:val="00EE6489"/>
    <w:rsid w:val="00EE6B28"/>
    <w:rsid w:val="00EE6E5C"/>
    <w:rsid w:val="00EE70F3"/>
    <w:rsid w:val="00EE70FA"/>
    <w:rsid w:val="00EE7234"/>
    <w:rsid w:val="00EE7321"/>
    <w:rsid w:val="00EE7446"/>
    <w:rsid w:val="00EE74EB"/>
    <w:rsid w:val="00EE756B"/>
    <w:rsid w:val="00EE771C"/>
    <w:rsid w:val="00EE7845"/>
    <w:rsid w:val="00EE7B0C"/>
    <w:rsid w:val="00EE7EB1"/>
    <w:rsid w:val="00EE7F88"/>
    <w:rsid w:val="00EF00EF"/>
    <w:rsid w:val="00EF0188"/>
    <w:rsid w:val="00EF0196"/>
    <w:rsid w:val="00EF01B8"/>
    <w:rsid w:val="00EF0566"/>
    <w:rsid w:val="00EF0AE9"/>
    <w:rsid w:val="00EF0B92"/>
    <w:rsid w:val="00EF0DF2"/>
    <w:rsid w:val="00EF0F38"/>
    <w:rsid w:val="00EF139F"/>
    <w:rsid w:val="00EF1479"/>
    <w:rsid w:val="00EF14E9"/>
    <w:rsid w:val="00EF183A"/>
    <w:rsid w:val="00EF1B17"/>
    <w:rsid w:val="00EF1B7F"/>
    <w:rsid w:val="00EF1C0E"/>
    <w:rsid w:val="00EF1C8A"/>
    <w:rsid w:val="00EF22B2"/>
    <w:rsid w:val="00EF235C"/>
    <w:rsid w:val="00EF2416"/>
    <w:rsid w:val="00EF3080"/>
    <w:rsid w:val="00EF33D2"/>
    <w:rsid w:val="00EF3515"/>
    <w:rsid w:val="00EF362B"/>
    <w:rsid w:val="00EF363C"/>
    <w:rsid w:val="00EF37A8"/>
    <w:rsid w:val="00EF37C8"/>
    <w:rsid w:val="00EF37DF"/>
    <w:rsid w:val="00EF39E3"/>
    <w:rsid w:val="00EF3A87"/>
    <w:rsid w:val="00EF3BFD"/>
    <w:rsid w:val="00EF3D04"/>
    <w:rsid w:val="00EF3D6B"/>
    <w:rsid w:val="00EF3D7D"/>
    <w:rsid w:val="00EF3E42"/>
    <w:rsid w:val="00EF437A"/>
    <w:rsid w:val="00EF4607"/>
    <w:rsid w:val="00EF486D"/>
    <w:rsid w:val="00EF4ADE"/>
    <w:rsid w:val="00EF4B85"/>
    <w:rsid w:val="00EF4CCD"/>
    <w:rsid w:val="00EF4D8A"/>
    <w:rsid w:val="00EF502C"/>
    <w:rsid w:val="00EF502E"/>
    <w:rsid w:val="00EF517C"/>
    <w:rsid w:val="00EF518B"/>
    <w:rsid w:val="00EF5430"/>
    <w:rsid w:val="00EF5456"/>
    <w:rsid w:val="00EF58DA"/>
    <w:rsid w:val="00EF5980"/>
    <w:rsid w:val="00EF5C95"/>
    <w:rsid w:val="00EF5E2A"/>
    <w:rsid w:val="00EF5E87"/>
    <w:rsid w:val="00EF605B"/>
    <w:rsid w:val="00EF60B4"/>
    <w:rsid w:val="00EF62FB"/>
    <w:rsid w:val="00EF6338"/>
    <w:rsid w:val="00EF6581"/>
    <w:rsid w:val="00EF6768"/>
    <w:rsid w:val="00EF6A61"/>
    <w:rsid w:val="00EF6DD1"/>
    <w:rsid w:val="00EF6DD2"/>
    <w:rsid w:val="00EF70C8"/>
    <w:rsid w:val="00EF71BA"/>
    <w:rsid w:val="00EF73B5"/>
    <w:rsid w:val="00EF755D"/>
    <w:rsid w:val="00EF7638"/>
    <w:rsid w:val="00EF7854"/>
    <w:rsid w:val="00EF7870"/>
    <w:rsid w:val="00EF7CBB"/>
    <w:rsid w:val="00F001F0"/>
    <w:rsid w:val="00F004DB"/>
    <w:rsid w:val="00F00582"/>
    <w:rsid w:val="00F0071F"/>
    <w:rsid w:val="00F0077B"/>
    <w:rsid w:val="00F007BA"/>
    <w:rsid w:val="00F00E7E"/>
    <w:rsid w:val="00F00EBF"/>
    <w:rsid w:val="00F012BA"/>
    <w:rsid w:val="00F014FC"/>
    <w:rsid w:val="00F016DD"/>
    <w:rsid w:val="00F0171E"/>
    <w:rsid w:val="00F01919"/>
    <w:rsid w:val="00F01CE6"/>
    <w:rsid w:val="00F01D33"/>
    <w:rsid w:val="00F01E3F"/>
    <w:rsid w:val="00F01EED"/>
    <w:rsid w:val="00F02171"/>
    <w:rsid w:val="00F02189"/>
    <w:rsid w:val="00F02243"/>
    <w:rsid w:val="00F0262E"/>
    <w:rsid w:val="00F0266C"/>
    <w:rsid w:val="00F0273C"/>
    <w:rsid w:val="00F0277F"/>
    <w:rsid w:val="00F0293D"/>
    <w:rsid w:val="00F02BBB"/>
    <w:rsid w:val="00F02BE7"/>
    <w:rsid w:val="00F02F1F"/>
    <w:rsid w:val="00F031F5"/>
    <w:rsid w:val="00F03273"/>
    <w:rsid w:val="00F034FF"/>
    <w:rsid w:val="00F037F6"/>
    <w:rsid w:val="00F03ED6"/>
    <w:rsid w:val="00F043DF"/>
    <w:rsid w:val="00F044BE"/>
    <w:rsid w:val="00F044E2"/>
    <w:rsid w:val="00F0470D"/>
    <w:rsid w:val="00F04B6E"/>
    <w:rsid w:val="00F04BEE"/>
    <w:rsid w:val="00F04CF3"/>
    <w:rsid w:val="00F04D5E"/>
    <w:rsid w:val="00F04E82"/>
    <w:rsid w:val="00F04F86"/>
    <w:rsid w:val="00F0516F"/>
    <w:rsid w:val="00F0539D"/>
    <w:rsid w:val="00F0573E"/>
    <w:rsid w:val="00F0573F"/>
    <w:rsid w:val="00F0585C"/>
    <w:rsid w:val="00F058D1"/>
    <w:rsid w:val="00F05AA3"/>
    <w:rsid w:val="00F05B79"/>
    <w:rsid w:val="00F05D74"/>
    <w:rsid w:val="00F05ED6"/>
    <w:rsid w:val="00F060AD"/>
    <w:rsid w:val="00F06567"/>
    <w:rsid w:val="00F06C3A"/>
    <w:rsid w:val="00F06E99"/>
    <w:rsid w:val="00F0736B"/>
    <w:rsid w:val="00F07374"/>
    <w:rsid w:val="00F073F8"/>
    <w:rsid w:val="00F0780E"/>
    <w:rsid w:val="00F07892"/>
    <w:rsid w:val="00F078E2"/>
    <w:rsid w:val="00F07A0F"/>
    <w:rsid w:val="00F07ACC"/>
    <w:rsid w:val="00F07C2E"/>
    <w:rsid w:val="00F07CA0"/>
    <w:rsid w:val="00F07CC4"/>
    <w:rsid w:val="00F1037F"/>
    <w:rsid w:val="00F10418"/>
    <w:rsid w:val="00F10657"/>
    <w:rsid w:val="00F107E6"/>
    <w:rsid w:val="00F108A7"/>
    <w:rsid w:val="00F10BFA"/>
    <w:rsid w:val="00F10E6E"/>
    <w:rsid w:val="00F10FD8"/>
    <w:rsid w:val="00F1137C"/>
    <w:rsid w:val="00F113B7"/>
    <w:rsid w:val="00F114A1"/>
    <w:rsid w:val="00F114AD"/>
    <w:rsid w:val="00F11535"/>
    <w:rsid w:val="00F118BA"/>
    <w:rsid w:val="00F1194E"/>
    <w:rsid w:val="00F11BB6"/>
    <w:rsid w:val="00F11BFF"/>
    <w:rsid w:val="00F11C36"/>
    <w:rsid w:val="00F12075"/>
    <w:rsid w:val="00F1213B"/>
    <w:rsid w:val="00F125D1"/>
    <w:rsid w:val="00F126F4"/>
    <w:rsid w:val="00F129A0"/>
    <w:rsid w:val="00F12C1A"/>
    <w:rsid w:val="00F12D31"/>
    <w:rsid w:val="00F12D66"/>
    <w:rsid w:val="00F12F4B"/>
    <w:rsid w:val="00F130BD"/>
    <w:rsid w:val="00F1316E"/>
    <w:rsid w:val="00F131D8"/>
    <w:rsid w:val="00F13258"/>
    <w:rsid w:val="00F13318"/>
    <w:rsid w:val="00F13524"/>
    <w:rsid w:val="00F136B2"/>
    <w:rsid w:val="00F13A16"/>
    <w:rsid w:val="00F13C07"/>
    <w:rsid w:val="00F13C97"/>
    <w:rsid w:val="00F13C99"/>
    <w:rsid w:val="00F13D32"/>
    <w:rsid w:val="00F13F08"/>
    <w:rsid w:val="00F14055"/>
    <w:rsid w:val="00F140F2"/>
    <w:rsid w:val="00F14202"/>
    <w:rsid w:val="00F14563"/>
    <w:rsid w:val="00F14A44"/>
    <w:rsid w:val="00F14AEB"/>
    <w:rsid w:val="00F14DC6"/>
    <w:rsid w:val="00F14FA1"/>
    <w:rsid w:val="00F15001"/>
    <w:rsid w:val="00F1501C"/>
    <w:rsid w:val="00F150BC"/>
    <w:rsid w:val="00F15176"/>
    <w:rsid w:val="00F152D1"/>
    <w:rsid w:val="00F15523"/>
    <w:rsid w:val="00F15828"/>
    <w:rsid w:val="00F1597A"/>
    <w:rsid w:val="00F159AB"/>
    <w:rsid w:val="00F15DC5"/>
    <w:rsid w:val="00F1650A"/>
    <w:rsid w:val="00F16616"/>
    <w:rsid w:val="00F1668E"/>
    <w:rsid w:val="00F1687E"/>
    <w:rsid w:val="00F1694F"/>
    <w:rsid w:val="00F16DA0"/>
    <w:rsid w:val="00F16EFB"/>
    <w:rsid w:val="00F172D1"/>
    <w:rsid w:val="00F17EA0"/>
    <w:rsid w:val="00F17F0E"/>
    <w:rsid w:val="00F17F32"/>
    <w:rsid w:val="00F201BC"/>
    <w:rsid w:val="00F201FB"/>
    <w:rsid w:val="00F203AB"/>
    <w:rsid w:val="00F205F0"/>
    <w:rsid w:val="00F20609"/>
    <w:rsid w:val="00F2093E"/>
    <w:rsid w:val="00F20BEC"/>
    <w:rsid w:val="00F20D42"/>
    <w:rsid w:val="00F210D9"/>
    <w:rsid w:val="00F210E0"/>
    <w:rsid w:val="00F212A2"/>
    <w:rsid w:val="00F2137E"/>
    <w:rsid w:val="00F215AB"/>
    <w:rsid w:val="00F216BB"/>
    <w:rsid w:val="00F2171D"/>
    <w:rsid w:val="00F21914"/>
    <w:rsid w:val="00F21F13"/>
    <w:rsid w:val="00F220B5"/>
    <w:rsid w:val="00F22126"/>
    <w:rsid w:val="00F22306"/>
    <w:rsid w:val="00F2256C"/>
    <w:rsid w:val="00F22692"/>
    <w:rsid w:val="00F22709"/>
    <w:rsid w:val="00F22793"/>
    <w:rsid w:val="00F2290B"/>
    <w:rsid w:val="00F22985"/>
    <w:rsid w:val="00F22B5C"/>
    <w:rsid w:val="00F22B66"/>
    <w:rsid w:val="00F22D05"/>
    <w:rsid w:val="00F22D29"/>
    <w:rsid w:val="00F22E2D"/>
    <w:rsid w:val="00F22FF9"/>
    <w:rsid w:val="00F233CC"/>
    <w:rsid w:val="00F234BD"/>
    <w:rsid w:val="00F23668"/>
    <w:rsid w:val="00F236FC"/>
    <w:rsid w:val="00F2378A"/>
    <w:rsid w:val="00F239C8"/>
    <w:rsid w:val="00F23A30"/>
    <w:rsid w:val="00F23A9E"/>
    <w:rsid w:val="00F23C77"/>
    <w:rsid w:val="00F23D85"/>
    <w:rsid w:val="00F23E5D"/>
    <w:rsid w:val="00F23F7F"/>
    <w:rsid w:val="00F24000"/>
    <w:rsid w:val="00F2431A"/>
    <w:rsid w:val="00F24375"/>
    <w:rsid w:val="00F24669"/>
    <w:rsid w:val="00F24683"/>
    <w:rsid w:val="00F249BE"/>
    <w:rsid w:val="00F24ACF"/>
    <w:rsid w:val="00F24CA4"/>
    <w:rsid w:val="00F24CEE"/>
    <w:rsid w:val="00F25779"/>
    <w:rsid w:val="00F258A8"/>
    <w:rsid w:val="00F25A57"/>
    <w:rsid w:val="00F25B6A"/>
    <w:rsid w:val="00F25BA8"/>
    <w:rsid w:val="00F25C4A"/>
    <w:rsid w:val="00F260E6"/>
    <w:rsid w:val="00F26141"/>
    <w:rsid w:val="00F26175"/>
    <w:rsid w:val="00F2619D"/>
    <w:rsid w:val="00F26428"/>
    <w:rsid w:val="00F266B2"/>
    <w:rsid w:val="00F26F0B"/>
    <w:rsid w:val="00F26FBA"/>
    <w:rsid w:val="00F2756C"/>
    <w:rsid w:val="00F27895"/>
    <w:rsid w:val="00F278C5"/>
    <w:rsid w:val="00F279D7"/>
    <w:rsid w:val="00F27B89"/>
    <w:rsid w:val="00F3028B"/>
    <w:rsid w:val="00F302B6"/>
    <w:rsid w:val="00F30334"/>
    <w:rsid w:val="00F305F5"/>
    <w:rsid w:val="00F30729"/>
    <w:rsid w:val="00F30937"/>
    <w:rsid w:val="00F309F8"/>
    <w:rsid w:val="00F30C72"/>
    <w:rsid w:val="00F30EBE"/>
    <w:rsid w:val="00F30F71"/>
    <w:rsid w:val="00F31191"/>
    <w:rsid w:val="00F31645"/>
    <w:rsid w:val="00F31705"/>
    <w:rsid w:val="00F3176D"/>
    <w:rsid w:val="00F31829"/>
    <w:rsid w:val="00F319BC"/>
    <w:rsid w:val="00F31C67"/>
    <w:rsid w:val="00F31CD4"/>
    <w:rsid w:val="00F323C6"/>
    <w:rsid w:val="00F3246D"/>
    <w:rsid w:val="00F32480"/>
    <w:rsid w:val="00F324DA"/>
    <w:rsid w:val="00F3260A"/>
    <w:rsid w:val="00F32844"/>
    <w:rsid w:val="00F32A1E"/>
    <w:rsid w:val="00F32B1B"/>
    <w:rsid w:val="00F32BEA"/>
    <w:rsid w:val="00F32C34"/>
    <w:rsid w:val="00F32D15"/>
    <w:rsid w:val="00F32E8D"/>
    <w:rsid w:val="00F32F46"/>
    <w:rsid w:val="00F332A5"/>
    <w:rsid w:val="00F334CA"/>
    <w:rsid w:val="00F3379E"/>
    <w:rsid w:val="00F33D10"/>
    <w:rsid w:val="00F33EC1"/>
    <w:rsid w:val="00F34258"/>
    <w:rsid w:val="00F34334"/>
    <w:rsid w:val="00F34389"/>
    <w:rsid w:val="00F347AC"/>
    <w:rsid w:val="00F347BF"/>
    <w:rsid w:val="00F34921"/>
    <w:rsid w:val="00F34975"/>
    <w:rsid w:val="00F34A6D"/>
    <w:rsid w:val="00F34A8B"/>
    <w:rsid w:val="00F34C9B"/>
    <w:rsid w:val="00F35152"/>
    <w:rsid w:val="00F35155"/>
    <w:rsid w:val="00F351D9"/>
    <w:rsid w:val="00F3528C"/>
    <w:rsid w:val="00F352D3"/>
    <w:rsid w:val="00F35492"/>
    <w:rsid w:val="00F3552E"/>
    <w:rsid w:val="00F358CC"/>
    <w:rsid w:val="00F3596D"/>
    <w:rsid w:val="00F35B16"/>
    <w:rsid w:val="00F35C27"/>
    <w:rsid w:val="00F35D3F"/>
    <w:rsid w:val="00F362EC"/>
    <w:rsid w:val="00F36819"/>
    <w:rsid w:val="00F36841"/>
    <w:rsid w:val="00F369E3"/>
    <w:rsid w:val="00F36AAC"/>
    <w:rsid w:val="00F36AAD"/>
    <w:rsid w:val="00F36E99"/>
    <w:rsid w:val="00F37145"/>
    <w:rsid w:val="00F371EE"/>
    <w:rsid w:val="00F37334"/>
    <w:rsid w:val="00F3742B"/>
    <w:rsid w:val="00F37696"/>
    <w:rsid w:val="00F378DE"/>
    <w:rsid w:val="00F37A9B"/>
    <w:rsid w:val="00F37ABA"/>
    <w:rsid w:val="00F37B8D"/>
    <w:rsid w:val="00F37C1D"/>
    <w:rsid w:val="00F37C97"/>
    <w:rsid w:val="00F37DA0"/>
    <w:rsid w:val="00F37E12"/>
    <w:rsid w:val="00F40142"/>
    <w:rsid w:val="00F40405"/>
    <w:rsid w:val="00F4040F"/>
    <w:rsid w:val="00F40AC9"/>
    <w:rsid w:val="00F411A2"/>
    <w:rsid w:val="00F412EE"/>
    <w:rsid w:val="00F41459"/>
    <w:rsid w:val="00F416B7"/>
    <w:rsid w:val="00F41DAF"/>
    <w:rsid w:val="00F4200A"/>
    <w:rsid w:val="00F420DB"/>
    <w:rsid w:val="00F42379"/>
    <w:rsid w:val="00F423D6"/>
    <w:rsid w:val="00F4281F"/>
    <w:rsid w:val="00F428DF"/>
    <w:rsid w:val="00F428F6"/>
    <w:rsid w:val="00F4290F"/>
    <w:rsid w:val="00F42B8C"/>
    <w:rsid w:val="00F42CA0"/>
    <w:rsid w:val="00F42CF3"/>
    <w:rsid w:val="00F42FAD"/>
    <w:rsid w:val="00F43068"/>
    <w:rsid w:val="00F4309F"/>
    <w:rsid w:val="00F4353C"/>
    <w:rsid w:val="00F43598"/>
    <w:rsid w:val="00F437B3"/>
    <w:rsid w:val="00F43D95"/>
    <w:rsid w:val="00F43EE8"/>
    <w:rsid w:val="00F43F21"/>
    <w:rsid w:val="00F43FBD"/>
    <w:rsid w:val="00F440C4"/>
    <w:rsid w:val="00F440F5"/>
    <w:rsid w:val="00F44302"/>
    <w:rsid w:val="00F44315"/>
    <w:rsid w:val="00F44393"/>
    <w:rsid w:val="00F4443B"/>
    <w:rsid w:val="00F44559"/>
    <w:rsid w:val="00F44905"/>
    <w:rsid w:val="00F449D7"/>
    <w:rsid w:val="00F44A73"/>
    <w:rsid w:val="00F44A9E"/>
    <w:rsid w:val="00F44B97"/>
    <w:rsid w:val="00F44BA8"/>
    <w:rsid w:val="00F44BB7"/>
    <w:rsid w:val="00F44CD2"/>
    <w:rsid w:val="00F44D21"/>
    <w:rsid w:val="00F44E24"/>
    <w:rsid w:val="00F44F84"/>
    <w:rsid w:val="00F450C4"/>
    <w:rsid w:val="00F4519E"/>
    <w:rsid w:val="00F451E0"/>
    <w:rsid w:val="00F452EE"/>
    <w:rsid w:val="00F4532F"/>
    <w:rsid w:val="00F45422"/>
    <w:rsid w:val="00F454C7"/>
    <w:rsid w:val="00F455E7"/>
    <w:rsid w:val="00F45633"/>
    <w:rsid w:val="00F4564E"/>
    <w:rsid w:val="00F458E9"/>
    <w:rsid w:val="00F45926"/>
    <w:rsid w:val="00F45AB7"/>
    <w:rsid w:val="00F45BD5"/>
    <w:rsid w:val="00F45E77"/>
    <w:rsid w:val="00F46057"/>
    <w:rsid w:val="00F460AC"/>
    <w:rsid w:val="00F4614A"/>
    <w:rsid w:val="00F4646C"/>
    <w:rsid w:val="00F4656A"/>
    <w:rsid w:val="00F4669A"/>
    <w:rsid w:val="00F469C1"/>
    <w:rsid w:val="00F46C24"/>
    <w:rsid w:val="00F46FC7"/>
    <w:rsid w:val="00F470B7"/>
    <w:rsid w:val="00F47149"/>
    <w:rsid w:val="00F473D7"/>
    <w:rsid w:val="00F474B4"/>
    <w:rsid w:val="00F474E2"/>
    <w:rsid w:val="00F47524"/>
    <w:rsid w:val="00F479AD"/>
    <w:rsid w:val="00F50143"/>
    <w:rsid w:val="00F50202"/>
    <w:rsid w:val="00F50685"/>
    <w:rsid w:val="00F50AD7"/>
    <w:rsid w:val="00F50B2F"/>
    <w:rsid w:val="00F50B9D"/>
    <w:rsid w:val="00F50D3B"/>
    <w:rsid w:val="00F50DA5"/>
    <w:rsid w:val="00F50DFF"/>
    <w:rsid w:val="00F50E22"/>
    <w:rsid w:val="00F50E52"/>
    <w:rsid w:val="00F51174"/>
    <w:rsid w:val="00F511B3"/>
    <w:rsid w:val="00F51289"/>
    <w:rsid w:val="00F5157D"/>
    <w:rsid w:val="00F516DE"/>
    <w:rsid w:val="00F5181B"/>
    <w:rsid w:val="00F518EA"/>
    <w:rsid w:val="00F51A56"/>
    <w:rsid w:val="00F51AB8"/>
    <w:rsid w:val="00F51BBD"/>
    <w:rsid w:val="00F51D04"/>
    <w:rsid w:val="00F52046"/>
    <w:rsid w:val="00F52048"/>
    <w:rsid w:val="00F523FF"/>
    <w:rsid w:val="00F52853"/>
    <w:rsid w:val="00F5297E"/>
    <w:rsid w:val="00F52A00"/>
    <w:rsid w:val="00F53058"/>
    <w:rsid w:val="00F53475"/>
    <w:rsid w:val="00F53525"/>
    <w:rsid w:val="00F5378C"/>
    <w:rsid w:val="00F539D2"/>
    <w:rsid w:val="00F53A47"/>
    <w:rsid w:val="00F53A91"/>
    <w:rsid w:val="00F53BED"/>
    <w:rsid w:val="00F53C78"/>
    <w:rsid w:val="00F53F6E"/>
    <w:rsid w:val="00F54544"/>
    <w:rsid w:val="00F5463C"/>
    <w:rsid w:val="00F54BBC"/>
    <w:rsid w:val="00F55015"/>
    <w:rsid w:val="00F5508D"/>
    <w:rsid w:val="00F551DE"/>
    <w:rsid w:val="00F55443"/>
    <w:rsid w:val="00F5545E"/>
    <w:rsid w:val="00F5553F"/>
    <w:rsid w:val="00F557B1"/>
    <w:rsid w:val="00F557D5"/>
    <w:rsid w:val="00F5583D"/>
    <w:rsid w:val="00F55B57"/>
    <w:rsid w:val="00F55BA1"/>
    <w:rsid w:val="00F55CEC"/>
    <w:rsid w:val="00F55D65"/>
    <w:rsid w:val="00F55EC3"/>
    <w:rsid w:val="00F560D5"/>
    <w:rsid w:val="00F561A6"/>
    <w:rsid w:val="00F56246"/>
    <w:rsid w:val="00F56320"/>
    <w:rsid w:val="00F56339"/>
    <w:rsid w:val="00F5640D"/>
    <w:rsid w:val="00F5647E"/>
    <w:rsid w:val="00F564BE"/>
    <w:rsid w:val="00F56BB2"/>
    <w:rsid w:val="00F56C61"/>
    <w:rsid w:val="00F56CC9"/>
    <w:rsid w:val="00F56E80"/>
    <w:rsid w:val="00F56F55"/>
    <w:rsid w:val="00F56F88"/>
    <w:rsid w:val="00F5710F"/>
    <w:rsid w:val="00F57638"/>
    <w:rsid w:val="00F577BF"/>
    <w:rsid w:val="00F5780C"/>
    <w:rsid w:val="00F5794B"/>
    <w:rsid w:val="00F57ABF"/>
    <w:rsid w:val="00F57C0E"/>
    <w:rsid w:val="00F57CA9"/>
    <w:rsid w:val="00F57D31"/>
    <w:rsid w:val="00F57DAC"/>
    <w:rsid w:val="00F602CF"/>
    <w:rsid w:val="00F604EC"/>
    <w:rsid w:val="00F606BE"/>
    <w:rsid w:val="00F609C4"/>
    <w:rsid w:val="00F60E61"/>
    <w:rsid w:val="00F60F5E"/>
    <w:rsid w:val="00F60FEE"/>
    <w:rsid w:val="00F61113"/>
    <w:rsid w:val="00F61577"/>
    <w:rsid w:val="00F615C2"/>
    <w:rsid w:val="00F619BF"/>
    <w:rsid w:val="00F61D1B"/>
    <w:rsid w:val="00F61D25"/>
    <w:rsid w:val="00F61D40"/>
    <w:rsid w:val="00F61D5F"/>
    <w:rsid w:val="00F61D67"/>
    <w:rsid w:val="00F61DB4"/>
    <w:rsid w:val="00F62505"/>
    <w:rsid w:val="00F6262B"/>
    <w:rsid w:val="00F626F0"/>
    <w:rsid w:val="00F627BB"/>
    <w:rsid w:val="00F628E9"/>
    <w:rsid w:val="00F62A37"/>
    <w:rsid w:val="00F62E0A"/>
    <w:rsid w:val="00F62ED8"/>
    <w:rsid w:val="00F63179"/>
    <w:rsid w:val="00F63325"/>
    <w:rsid w:val="00F634E8"/>
    <w:rsid w:val="00F6355B"/>
    <w:rsid w:val="00F636F7"/>
    <w:rsid w:val="00F63715"/>
    <w:rsid w:val="00F63826"/>
    <w:rsid w:val="00F6396E"/>
    <w:rsid w:val="00F63AC6"/>
    <w:rsid w:val="00F64121"/>
    <w:rsid w:val="00F6453A"/>
    <w:rsid w:val="00F64544"/>
    <w:rsid w:val="00F64627"/>
    <w:rsid w:val="00F64719"/>
    <w:rsid w:val="00F64C89"/>
    <w:rsid w:val="00F64D0D"/>
    <w:rsid w:val="00F64FBC"/>
    <w:rsid w:val="00F65572"/>
    <w:rsid w:val="00F657A1"/>
    <w:rsid w:val="00F659D7"/>
    <w:rsid w:val="00F65BA6"/>
    <w:rsid w:val="00F660D0"/>
    <w:rsid w:val="00F6622F"/>
    <w:rsid w:val="00F66831"/>
    <w:rsid w:val="00F668CC"/>
    <w:rsid w:val="00F66B3B"/>
    <w:rsid w:val="00F66C6C"/>
    <w:rsid w:val="00F66CE1"/>
    <w:rsid w:val="00F66F93"/>
    <w:rsid w:val="00F66FD9"/>
    <w:rsid w:val="00F67087"/>
    <w:rsid w:val="00F67608"/>
    <w:rsid w:val="00F677D0"/>
    <w:rsid w:val="00F67E27"/>
    <w:rsid w:val="00F67E97"/>
    <w:rsid w:val="00F70107"/>
    <w:rsid w:val="00F701D9"/>
    <w:rsid w:val="00F70466"/>
    <w:rsid w:val="00F7049C"/>
    <w:rsid w:val="00F70502"/>
    <w:rsid w:val="00F705AC"/>
    <w:rsid w:val="00F7083C"/>
    <w:rsid w:val="00F70ACC"/>
    <w:rsid w:val="00F70CA7"/>
    <w:rsid w:val="00F70E54"/>
    <w:rsid w:val="00F7116A"/>
    <w:rsid w:val="00F711C7"/>
    <w:rsid w:val="00F712F0"/>
    <w:rsid w:val="00F71355"/>
    <w:rsid w:val="00F7136E"/>
    <w:rsid w:val="00F7190C"/>
    <w:rsid w:val="00F71CCB"/>
    <w:rsid w:val="00F71E31"/>
    <w:rsid w:val="00F71EE1"/>
    <w:rsid w:val="00F72045"/>
    <w:rsid w:val="00F720B5"/>
    <w:rsid w:val="00F72237"/>
    <w:rsid w:val="00F722C8"/>
    <w:rsid w:val="00F7255E"/>
    <w:rsid w:val="00F7257E"/>
    <w:rsid w:val="00F727AA"/>
    <w:rsid w:val="00F72864"/>
    <w:rsid w:val="00F729A0"/>
    <w:rsid w:val="00F72E95"/>
    <w:rsid w:val="00F731AD"/>
    <w:rsid w:val="00F732F1"/>
    <w:rsid w:val="00F7355D"/>
    <w:rsid w:val="00F736CA"/>
    <w:rsid w:val="00F7387C"/>
    <w:rsid w:val="00F7387D"/>
    <w:rsid w:val="00F73B0F"/>
    <w:rsid w:val="00F74114"/>
    <w:rsid w:val="00F7417D"/>
    <w:rsid w:val="00F741D6"/>
    <w:rsid w:val="00F74229"/>
    <w:rsid w:val="00F74274"/>
    <w:rsid w:val="00F7433F"/>
    <w:rsid w:val="00F7482B"/>
    <w:rsid w:val="00F74C89"/>
    <w:rsid w:val="00F7503C"/>
    <w:rsid w:val="00F752A0"/>
    <w:rsid w:val="00F75442"/>
    <w:rsid w:val="00F7568E"/>
    <w:rsid w:val="00F75737"/>
    <w:rsid w:val="00F75879"/>
    <w:rsid w:val="00F759D0"/>
    <w:rsid w:val="00F759D9"/>
    <w:rsid w:val="00F75CF3"/>
    <w:rsid w:val="00F75E7B"/>
    <w:rsid w:val="00F75EFC"/>
    <w:rsid w:val="00F7603D"/>
    <w:rsid w:val="00F766B1"/>
    <w:rsid w:val="00F768DE"/>
    <w:rsid w:val="00F76A9C"/>
    <w:rsid w:val="00F76B63"/>
    <w:rsid w:val="00F77209"/>
    <w:rsid w:val="00F77243"/>
    <w:rsid w:val="00F77453"/>
    <w:rsid w:val="00F7750C"/>
    <w:rsid w:val="00F77555"/>
    <w:rsid w:val="00F7756D"/>
    <w:rsid w:val="00F7759B"/>
    <w:rsid w:val="00F775C4"/>
    <w:rsid w:val="00F77977"/>
    <w:rsid w:val="00F77AF8"/>
    <w:rsid w:val="00F77B0B"/>
    <w:rsid w:val="00F77BDE"/>
    <w:rsid w:val="00F803C4"/>
    <w:rsid w:val="00F80860"/>
    <w:rsid w:val="00F80AC0"/>
    <w:rsid w:val="00F80BCB"/>
    <w:rsid w:val="00F80C65"/>
    <w:rsid w:val="00F80ED3"/>
    <w:rsid w:val="00F80F01"/>
    <w:rsid w:val="00F80F56"/>
    <w:rsid w:val="00F80FE3"/>
    <w:rsid w:val="00F8113B"/>
    <w:rsid w:val="00F8123E"/>
    <w:rsid w:val="00F8129A"/>
    <w:rsid w:val="00F8130E"/>
    <w:rsid w:val="00F814C5"/>
    <w:rsid w:val="00F814E7"/>
    <w:rsid w:val="00F81553"/>
    <w:rsid w:val="00F815BE"/>
    <w:rsid w:val="00F815E8"/>
    <w:rsid w:val="00F8184E"/>
    <w:rsid w:val="00F81935"/>
    <w:rsid w:val="00F81B30"/>
    <w:rsid w:val="00F81DA3"/>
    <w:rsid w:val="00F81FCE"/>
    <w:rsid w:val="00F82164"/>
    <w:rsid w:val="00F82284"/>
    <w:rsid w:val="00F8233E"/>
    <w:rsid w:val="00F82671"/>
    <w:rsid w:val="00F82BA0"/>
    <w:rsid w:val="00F82D48"/>
    <w:rsid w:val="00F82D9C"/>
    <w:rsid w:val="00F82F2F"/>
    <w:rsid w:val="00F82FB4"/>
    <w:rsid w:val="00F832BA"/>
    <w:rsid w:val="00F833F6"/>
    <w:rsid w:val="00F83575"/>
    <w:rsid w:val="00F835BA"/>
    <w:rsid w:val="00F83603"/>
    <w:rsid w:val="00F83BC9"/>
    <w:rsid w:val="00F83C87"/>
    <w:rsid w:val="00F83DB0"/>
    <w:rsid w:val="00F83E5D"/>
    <w:rsid w:val="00F83FF5"/>
    <w:rsid w:val="00F84087"/>
    <w:rsid w:val="00F840A4"/>
    <w:rsid w:val="00F84344"/>
    <w:rsid w:val="00F843B0"/>
    <w:rsid w:val="00F8441F"/>
    <w:rsid w:val="00F847D6"/>
    <w:rsid w:val="00F848A4"/>
    <w:rsid w:val="00F8492A"/>
    <w:rsid w:val="00F84992"/>
    <w:rsid w:val="00F849E8"/>
    <w:rsid w:val="00F84B15"/>
    <w:rsid w:val="00F84B2F"/>
    <w:rsid w:val="00F84E02"/>
    <w:rsid w:val="00F85324"/>
    <w:rsid w:val="00F85463"/>
    <w:rsid w:val="00F8589E"/>
    <w:rsid w:val="00F85D90"/>
    <w:rsid w:val="00F85F91"/>
    <w:rsid w:val="00F86029"/>
    <w:rsid w:val="00F8606E"/>
    <w:rsid w:val="00F86137"/>
    <w:rsid w:val="00F861BA"/>
    <w:rsid w:val="00F86798"/>
    <w:rsid w:val="00F86828"/>
    <w:rsid w:val="00F86974"/>
    <w:rsid w:val="00F86A44"/>
    <w:rsid w:val="00F86B68"/>
    <w:rsid w:val="00F86D50"/>
    <w:rsid w:val="00F86EBE"/>
    <w:rsid w:val="00F86ECD"/>
    <w:rsid w:val="00F87144"/>
    <w:rsid w:val="00F8719D"/>
    <w:rsid w:val="00F871F1"/>
    <w:rsid w:val="00F87437"/>
    <w:rsid w:val="00F874DE"/>
    <w:rsid w:val="00F8761E"/>
    <w:rsid w:val="00F87697"/>
    <w:rsid w:val="00F87D58"/>
    <w:rsid w:val="00F87F62"/>
    <w:rsid w:val="00F9005D"/>
    <w:rsid w:val="00F90116"/>
    <w:rsid w:val="00F90614"/>
    <w:rsid w:val="00F9091A"/>
    <w:rsid w:val="00F9097F"/>
    <w:rsid w:val="00F909F7"/>
    <w:rsid w:val="00F90BAF"/>
    <w:rsid w:val="00F90D03"/>
    <w:rsid w:val="00F90FC9"/>
    <w:rsid w:val="00F91000"/>
    <w:rsid w:val="00F91266"/>
    <w:rsid w:val="00F912C4"/>
    <w:rsid w:val="00F913D8"/>
    <w:rsid w:val="00F91A8B"/>
    <w:rsid w:val="00F91FDC"/>
    <w:rsid w:val="00F9223F"/>
    <w:rsid w:val="00F92259"/>
    <w:rsid w:val="00F924A5"/>
    <w:rsid w:val="00F9273F"/>
    <w:rsid w:val="00F927DE"/>
    <w:rsid w:val="00F9290F"/>
    <w:rsid w:val="00F92B65"/>
    <w:rsid w:val="00F92BF5"/>
    <w:rsid w:val="00F92C54"/>
    <w:rsid w:val="00F93112"/>
    <w:rsid w:val="00F93167"/>
    <w:rsid w:val="00F93180"/>
    <w:rsid w:val="00F9323B"/>
    <w:rsid w:val="00F93397"/>
    <w:rsid w:val="00F934D8"/>
    <w:rsid w:val="00F9374E"/>
    <w:rsid w:val="00F93792"/>
    <w:rsid w:val="00F9379D"/>
    <w:rsid w:val="00F93B9C"/>
    <w:rsid w:val="00F93F05"/>
    <w:rsid w:val="00F93FE1"/>
    <w:rsid w:val="00F94116"/>
    <w:rsid w:val="00F9419C"/>
    <w:rsid w:val="00F9439D"/>
    <w:rsid w:val="00F943B7"/>
    <w:rsid w:val="00F94715"/>
    <w:rsid w:val="00F9487C"/>
    <w:rsid w:val="00F949A0"/>
    <w:rsid w:val="00F94B60"/>
    <w:rsid w:val="00F94D63"/>
    <w:rsid w:val="00F94D94"/>
    <w:rsid w:val="00F94E54"/>
    <w:rsid w:val="00F94E72"/>
    <w:rsid w:val="00F94F80"/>
    <w:rsid w:val="00F94F8C"/>
    <w:rsid w:val="00F9505B"/>
    <w:rsid w:val="00F9513C"/>
    <w:rsid w:val="00F95448"/>
    <w:rsid w:val="00F95594"/>
    <w:rsid w:val="00F957B8"/>
    <w:rsid w:val="00F958F6"/>
    <w:rsid w:val="00F95E00"/>
    <w:rsid w:val="00F95F2E"/>
    <w:rsid w:val="00F95F47"/>
    <w:rsid w:val="00F9601B"/>
    <w:rsid w:val="00F96221"/>
    <w:rsid w:val="00F964C9"/>
    <w:rsid w:val="00F9657A"/>
    <w:rsid w:val="00F965E7"/>
    <w:rsid w:val="00F965F5"/>
    <w:rsid w:val="00F96901"/>
    <w:rsid w:val="00F9698C"/>
    <w:rsid w:val="00F96A89"/>
    <w:rsid w:val="00F96A9D"/>
    <w:rsid w:val="00F96C5A"/>
    <w:rsid w:val="00F9713B"/>
    <w:rsid w:val="00F97247"/>
    <w:rsid w:val="00F977D0"/>
    <w:rsid w:val="00F979CE"/>
    <w:rsid w:val="00F97CFE"/>
    <w:rsid w:val="00F97D55"/>
    <w:rsid w:val="00F97E65"/>
    <w:rsid w:val="00F97E8D"/>
    <w:rsid w:val="00F97F3E"/>
    <w:rsid w:val="00F97FD9"/>
    <w:rsid w:val="00FA00EA"/>
    <w:rsid w:val="00FA01D1"/>
    <w:rsid w:val="00FA01DB"/>
    <w:rsid w:val="00FA0205"/>
    <w:rsid w:val="00FA0739"/>
    <w:rsid w:val="00FA07B3"/>
    <w:rsid w:val="00FA08EE"/>
    <w:rsid w:val="00FA0A71"/>
    <w:rsid w:val="00FA0A7E"/>
    <w:rsid w:val="00FA0B0B"/>
    <w:rsid w:val="00FA0B92"/>
    <w:rsid w:val="00FA0FB6"/>
    <w:rsid w:val="00FA1215"/>
    <w:rsid w:val="00FA13B3"/>
    <w:rsid w:val="00FA157D"/>
    <w:rsid w:val="00FA160D"/>
    <w:rsid w:val="00FA18BA"/>
    <w:rsid w:val="00FA1977"/>
    <w:rsid w:val="00FA1D4A"/>
    <w:rsid w:val="00FA1DCC"/>
    <w:rsid w:val="00FA1DFD"/>
    <w:rsid w:val="00FA1EA6"/>
    <w:rsid w:val="00FA2415"/>
    <w:rsid w:val="00FA25CD"/>
    <w:rsid w:val="00FA2830"/>
    <w:rsid w:val="00FA2A47"/>
    <w:rsid w:val="00FA2C46"/>
    <w:rsid w:val="00FA2F36"/>
    <w:rsid w:val="00FA2FF7"/>
    <w:rsid w:val="00FA3488"/>
    <w:rsid w:val="00FA36F0"/>
    <w:rsid w:val="00FA3C1F"/>
    <w:rsid w:val="00FA3DC0"/>
    <w:rsid w:val="00FA3F69"/>
    <w:rsid w:val="00FA404E"/>
    <w:rsid w:val="00FA4133"/>
    <w:rsid w:val="00FA424D"/>
    <w:rsid w:val="00FA42AD"/>
    <w:rsid w:val="00FA447F"/>
    <w:rsid w:val="00FA478B"/>
    <w:rsid w:val="00FA47C0"/>
    <w:rsid w:val="00FA4C49"/>
    <w:rsid w:val="00FA4DF9"/>
    <w:rsid w:val="00FA54EA"/>
    <w:rsid w:val="00FA5892"/>
    <w:rsid w:val="00FA5E9A"/>
    <w:rsid w:val="00FA5F11"/>
    <w:rsid w:val="00FA5F50"/>
    <w:rsid w:val="00FA6024"/>
    <w:rsid w:val="00FA602C"/>
    <w:rsid w:val="00FA6051"/>
    <w:rsid w:val="00FA6109"/>
    <w:rsid w:val="00FA628D"/>
    <w:rsid w:val="00FA6894"/>
    <w:rsid w:val="00FA6A14"/>
    <w:rsid w:val="00FA6A4B"/>
    <w:rsid w:val="00FA6CD0"/>
    <w:rsid w:val="00FA73B9"/>
    <w:rsid w:val="00FA7434"/>
    <w:rsid w:val="00FA74F8"/>
    <w:rsid w:val="00FA777F"/>
    <w:rsid w:val="00FA77F2"/>
    <w:rsid w:val="00FA7A67"/>
    <w:rsid w:val="00FA7B86"/>
    <w:rsid w:val="00FA7B89"/>
    <w:rsid w:val="00FA7DCC"/>
    <w:rsid w:val="00FA7E1D"/>
    <w:rsid w:val="00FB00B9"/>
    <w:rsid w:val="00FB026B"/>
    <w:rsid w:val="00FB03E0"/>
    <w:rsid w:val="00FB03EC"/>
    <w:rsid w:val="00FB0535"/>
    <w:rsid w:val="00FB0677"/>
    <w:rsid w:val="00FB07FD"/>
    <w:rsid w:val="00FB0C58"/>
    <w:rsid w:val="00FB0D06"/>
    <w:rsid w:val="00FB0F4A"/>
    <w:rsid w:val="00FB10E5"/>
    <w:rsid w:val="00FB11FE"/>
    <w:rsid w:val="00FB1322"/>
    <w:rsid w:val="00FB13FF"/>
    <w:rsid w:val="00FB150D"/>
    <w:rsid w:val="00FB1835"/>
    <w:rsid w:val="00FB195F"/>
    <w:rsid w:val="00FB2049"/>
    <w:rsid w:val="00FB23DC"/>
    <w:rsid w:val="00FB2898"/>
    <w:rsid w:val="00FB2969"/>
    <w:rsid w:val="00FB2ADA"/>
    <w:rsid w:val="00FB2DA4"/>
    <w:rsid w:val="00FB2DD4"/>
    <w:rsid w:val="00FB2EEC"/>
    <w:rsid w:val="00FB3281"/>
    <w:rsid w:val="00FB3426"/>
    <w:rsid w:val="00FB3684"/>
    <w:rsid w:val="00FB37CE"/>
    <w:rsid w:val="00FB38BE"/>
    <w:rsid w:val="00FB3A23"/>
    <w:rsid w:val="00FB3DF2"/>
    <w:rsid w:val="00FB3E11"/>
    <w:rsid w:val="00FB3F7D"/>
    <w:rsid w:val="00FB41E2"/>
    <w:rsid w:val="00FB4450"/>
    <w:rsid w:val="00FB448C"/>
    <w:rsid w:val="00FB46F4"/>
    <w:rsid w:val="00FB471E"/>
    <w:rsid w:val="00FB4924"/>
    <w:rsid w:val="00FB4B0E"/>
    <w:rsid w:val="00FB4BC2"/>
    <w:rsid w:val="00FB4ED8"/>
    <w:rsid w:val="00FB4F61"/>
    <w:rsid w:val="00FB4FF2"/>
    <w:rsid w:val="00FB5009"/>
    <w:rsid w:val="00FB510A"/>
    <w:rsid w:val="00FB51BD"/>
    <w:rsid w:val="00FB532F"/>
    <w:rsid w:val="00FB5CC9"/>
    <w:rsid w:val="00FB5D5F"/>
    <w:rsid w:val="00FB6250"/>
    <w:rsid w:val="00FB6635"/>
    <w:rsid w:val="00FB6851"/>
    <w:rsid w:val="00FB68CC"/>
    <w:rsid w:val="00FB6906"/>
    <w:rsid w:val="00FB6C38"/>
    <w:rsid w:val="00FB6D48"/>
    <w:rsid w:val="00FB704C"/>
    <w:rsid w:val="00FB7055"/>
    <w:rsid w:val="00FB7290"/>
    <w:rsid w:val="00FB7398"/>
    <w:rsid w:val="00FB73ED"/>
    <w:rsid w:val="00FB753E"/>
    <w:rsid w:val="00FB76DA"/>
    <w:rsid w:val="00FB78C3"/>
    <w:rsid w:val="00FB7B34"/>
    <w:rsid w:val="00FB7DA1"/>
    <w:rsid w:val="00FB7F7E"/>
    <w:rsid w:val="00FC012E"/>
    <w:rsid w:val="00FC0213"/>
    <w:rsid w:val="00FC0366"/>
    <w:rsid w:val="00FC04E1"/>
    <w:rsid w:val="00FC0557"/>
    <w:rsid w:val="00FC081F"/>
    <w:rsid w:val="00FC092E"/>
    <w:rsid w:val="00FC0CEA"/>
    <w:rsid w:val="00FC0F34"/>
    <w:rsid w:val="00FC0FB6"/>
    <w:rsid w:val="00FC10B8"/>
    <w:rsid w:val="00FC1158"/>
    <w:rsid w:val="00FC1234"/>
    <w:rsid w:val="00FC1974"/>
    <w:rsid w:val="00FC19F6"/>
    <w:rsid w:val="00FC1ACB"/>
    <w:rsid w:val="00FC1AD7"/>
    <w:rsid w:val="00FC1C91"/>
    <w:rsid w:val="00FC1D38"/>
    <w:rsid w:val="00FC1D58"/>
    <w:rsid w:val="00FC1E25"/>
    <w:rsid w:val="00FC1F0C"/>
    <w:rsid w:val="00FC22A7"/>
    <w:rsid w:val="00FC22C1"/>
    <w:rsid w:val="00FC238B"/>
    <w:rsid w:val="00FC26AD"/>
    <w:rsid w:val="00FC2869"/>
    <w:rsid w:val="00FC2991"/>
    <w:rsid w:val="00FC29C9"/>
    <w:rsid w:val="00FC29E8"/>
    <w:rsid w:val="00FC2DAF"/>
    <w:rsid w:val="00FC2EBE"/>
    <w:rsid w:val="00FC30CA"/>
    <w:rsid w:val="00FC3321"/>
    <w:rsid w:val="00FC39E7"/>
    <w:rsid w:val="00FC3AC2"/>
    <w:rsid w:val="00FC3B33"/>
    <w:rsid w:val="00FC3BB9"/>
    <w:rsid w:val="00FC3EE0"/>
    <w:rsid w:val="00FC435B"/>
    <w:rsid w:val="00FC4363"/>
    <w:rsid w:val="00FC440B"/>
    <w:rsid w:val="00FC4501"/>
    <w:rsid w:val="00FC45C5"/>
    <w:rsid w:val="00FC4802"/>
    <w:rsid w:val="00FC49ED"/>
    <w:rsid w:val="00FC4E31"/>
    <w:rsid w:val="00FC4EAD"/>
    <w:rsid w:val="00FC50BA"/>
    <w:rsid w:val="00FC5106"/>
    <w:rsid w:val="00FC5169"/>
    <w:rsid w:val="00FC51A6"/>
    <w:rsid w:val="00FC539A"/>
    <w:rsid w:val="00FC53DB"/>
    <w:rsid w:val="00FC567F"/>
    <w:rsid w:val="00FC61BD"/>
    <w:rsid w:val="00FC6243"/>
    <w:rsid w:val="00FC6328"/>
    <w:rsid w:val="00FC63F7"/>
    <w:rsid w:val="00FC6470"/>
    <w:rsid w:val="00FC6740"/>
    <w:rsid w:val="00FC6CB5"/>
    <w:rsid w:val="00FC6E02"/>
    <w:rsid w:val="00FC6E6A"/>
    <w:rsid w:val="00FC7040"/>
    <w:rsid w:val="00FC70C9"/>
    <w:rsid w:val="00FC73A0"/>
    <w:rsid w:val="00FC73A4"/>
    <w:rsid w:val="00FC73DB"/>
    <w:rsid w:val="00FC7726"/>
    <w:rsid w:val="00FC7B9C"/>
    <w:rsid w:val="00FC7CA6"/>
    <w:rsid w:val="00FC7DB1"/>
    <w:rsid w:val="00FC7E13"/>
    <w:rsid w:val="00FC7ECB"/>
    <w:rsid w:val="00FC7F5C"/>
    <w:rsid w:val="00FC7FF3"/>
    <w:rsid w:val="00FD03E8"/>
    <w:rsid w:val="00FD04B3"/>
    <w:rsid w:val="00FD0583"/>
    <w:rsid w:val="00FD05EB"/>
    <w:rsid w:val="00FD06F0"/>
    <w:rsid w:val="00FD08CA"/>
    <w:rsid w:val="00FD09C8"/>
    <w:rsid w:val="00FD0FE2"/>
    <w:rsid w:val="00FD1049"/>
    <w:rsid w:val="00FD1372"/>
    <w:rsid w:val="00FD15B0"/>
    <w:rsid w:val="00FD1647"/>
    <w:rsid w:val="00FD1844"/>
    <w:rsid w:val="00FD18BA"/>
    <w:rsid w:val="00FD1C53"/>
    <w:rsid w:val="00FD1CAF"/>
    <w:rsid w:val="00FD208E"/>
    <w:rsid w:val="00FD23D9"/>
    <w:rsid w:val="00FD24BC"/>
    <w:rsid w:val="00FD24E6"/>
    <w:rsid w:val="00FD2A1E"/>
    <w:rsid w:val="00FD2B17"/>
    <w:rsid w:val="00FD2B2F"/>
    <w:rsid w:val="00FD2D4E"/>
    <w:rsid w:val="00FD3118"/>
    <w:rsid w:val="00FD346F"/>
    <w:rsid w:val="00FD3525"/>
    <w:rsid w:val="00FD3526"/>
    <w:rsid w:val="00FD38B1"/>
    <w:rsid w:val="00FD39F0"/>
    <w:rsid w:val="00FD3C4D"/>
    <w:rsid w:val="00FD3E74"/>
    <w:rsid w:val="00FD408F"/>
    <w:rsid w:val="00FD427D"/>
    <w:rsid w:val="00FD449E"/>
    <w:rsid w:val="00FD4628"/>
    <w:rsid w:val="00FD48D9"/>
    <w:rsid w:val="00FD48F0"/>
    <w:rsid w:val="00FD48F1"/>
    <w:rsid w:val="00FD4A4A"/>
    <w:rsid w:val="00FD4AC5"/>
    <w:rsid w:val="00FD4DBA"/>
    <w:rsid w:val="00FD4E4F"/>
    <w:rsid w:val="00FD5162"/>
    <w:rsid w:val="00FD5169"/>
    <w:rsid w:val="00FD518D"/>
    <w:rsid w:val="00FD5332"/>
    <w:rsid w:val="00FD5406"/>
    <w:rsid w:val="00FD5905"/>
    <w:rsid w:val="00FD599B"/>
    <w:rsid w:val="00FD59FE"/>
    <w:rsid w:val="00FD5A6B"/>
    <w:rsid w:val="00FD5ABE"/>
    <w:rsid w:val="00FD5BFB"/>
    <w:rsid w:val="00FD5E1C"/>
    <w:rsid w:val="00FD66CB"/>
    <w:rsid w:val="00FD67AF"/>
    <w:rsid w:val="00FD688E"/>
    <w:rsid w:val="00FD689E"/>
    <w:rsid w:val="00FD6BF9"/>
    <w:rsid w:val="00FD6C98"/>
    <w:rsid w:val="00FD6CD9"/>
    <w:rsid w:val="00FD6EEA"/>
    <w:rsid w:val="00FD6F03"/>
    <w:rsid w:val="00FD7048"/>
    <w:rsid w:val="00FD70AA"/>
    <w:rsid w:val="00FD7520"/>
    <w:rsid w:val="00FD7532"/>
    <w:rsid w:val="00FD7708"/>
    <w:rsid w:val="00FD7978"/>
    <w:rsid w:val="00FD7A05"/>
    <w:rsid w:val="00FD7F49"/>
    <w:rsid w:val="00FE0199"/>
    <w:rsid w:val="00FE01D9"/>
    <w:rsid w:val="00FE0616"/>
    <w:rsid w:val="00FE06FA"/>
    <w:rsid w:val="00FE0C8A"/>
    <w:rsid w:val="00FE0E58"/>
    <w:rsid w:val="00FE1077"/>
    <w:rsid w:val="00FE143E"/>
    <w:rsid w:val="00FE14BC"/>
    <w:rsid w:val="00FE157A"/>
    <w:rsid w:val="00FE1652"/>
    <w:rsid w:val="00FE1703"/>
    <w:rsid w:val="00FE18D1"/>
    <w:rsid w:val="00FE1D75"/>
    <w:rsid w:val="00FE218D"/>
    <w:rsid w:val="00FE22F2"/>
    <w:rsid w:val="00FE251E"/>
    <w:rsid w:val="00FE2541"/>
    <w:rsid w:val="00FE2644"/>
    <w:rsid w:val="00FE26E4"/>
    <w:rsid w:val="00FE29BC"/>
    <w:rsid w:val="00FE29D7"/>
    <w:rsid w:val="00FE2BD7"/>
    <w:rsid w:val="00FE2CD5"/>
    <w:rsid w:val="00FE2D8E"/>
    <w:rsid w:val="00FE30BD"/>
    <w:rsid w:val="00FE32C2"/>
    <w:rsid w:val="00FE33E0"/>
    <w:rsid w:val="00FE35E2"/>
    <w:rsid w:val="00FE35E4"/>
    <w:rsid w:val="00FE395E"/>
    <w:rsid w:val="00FE3A9E"/>
    <w:rsid w:val="00FE3B4D"/>
    <w:rsid w:val="00FE3EC6"/>
    <w:rsid w:val="00FE4042"/>
    <w:rsid w:val="00FE419D"/>
    <w:rsid w:val="00FE420E"/>
    <w:rsid w:val="00FE4217"/>
    <w:rsid w:val="00FE425B"/>
    <w:rsid w:val="00FE4325"/>
    <w:rsid w:val="00FE442E"/>
    <w:rsid w:val="00FE4567"/>
    <w:rsid w:val="00FE46F4"/>
    <w:rsid w:val="00FE4724"/>
    <w:rsid w:val="00FE47D6"/>
    <w:rsid w:val="00FE4892"/>
    <w:rsid w:val="00FE4B8C"/>
    <w:rsid w:val="00FE4D04"/>
    <w:rsid w:val="00FE4D5E"/>
    <w:rsid w:val="00FE4FED"/>
    <w:rsid w:val="00FE5134"/>
    <w:rsid w:val="00FE5170"/>
    <w:rsid w:val="00FE5758"/>
    <w:rsid w:val="00FE5767"/>
    <w:rsid w:val="00FE5A49"/>
    <w:rsid w:val="00FE5A88"/>
    <w:rsid w:val="00FE5CBF"/>
    <w:rsid w:val="00FE5D5C"/>
    <w:rsid w:val="00FE5DC3"/>
    <w:rsid w:val="00FE5E35"/>
    <w:rsid w:val="00FE6000"/>
    <w:rsid w:val="00FE60CE"/>
    <w:rsid w:val="00FE620A"/>
    <w:rsid w:val="00FE66BA"/>
    <w:rsid w:val="00FE6808"/>
    <w:rsid w:val="00FE6933"/>
    <w:rsid w:val="00FE6AF8"/>
    <w:rsid w:val="00FE6BDA"/>
    <w:rsid w:val="00FE6BDC"/>
    <w:rsid w:val="00FE716F"/>
    <w:rsid w:val="00FE73A9"/>
    <w:rsid w:val="00FE74A2"/>
    <w:rsid w:val="00FE7500"/>
    <w:rsid w:val="00FE75BB"/>
    <w:rsid w:val="00FE760B"/>
    <w:rsid w:val="00FE771B"/>
    <w:rsid w:val="00FE79E7"/>
    <w:rsid w:val="00FE7F97"/>
    <w:rsid w:val="00FF0135"/>
    <w:rsid w:val="00FF0310"/>
    <w:rsid w:val="00FF032B"/>
    <w:rsid w:val="00FF03C8"/>
    <w:rsid w:val="00FF0464"/>
    <w:rsid w:val="00FF069B"/>
    <w:rsid w:val="00FF0898"/>
    <w:rsid w:val="00FF0F90"/>
    <w:rsid w:val="00FF0FF1"/>
    <w:rsid w:val="00FF1121"/>
    <w:rsid w:val="00FF1131"/>
    <w:rsid w:val="00FF17AF"/>
    <w:rsid w:val="00FF1A0C"/>
    <w:rsid w:val="00FF1B84"/>
    <w:rsid w:val="00FF1C33"/>
    <w:rsid w:val="00FF1C5F"/>
    <w:rsid w:val="00FF1DE0"/>
    <w:rsid w:val="00FF23E1"/>
    <w:rsid w:val="00FF26AF"/>
    <w:rsid w:val="00FF270C"/>
    <w:rsid w:val="00FF28EC"/>
    <w:rsid w:val="00FF2A5A"/>
    <w:rsid w:val="00FF2A5B"/>
    <w:rsid w:val="00FF2A91"/>
    <w:rsid w:val="00FF2C36"/>
    <w:rsid w:val="00FF2D4D"/>
    <w:rsid w:val="00FF2DBC"/>
    <w:rsid w:val="00FF2DF2"/>
    <w:rsid w:val="00FF3114"/>
    <w:rsid w:val="00FF314B"/>
    <w:rsid w:val="00FF32CE"/>
    <w:rsid w:val="00FF33DE"/>
    <w:rsid w:val="00FF351E"/>
    <w:rsid w:val="00FF3571"/>
    <w:rsid w:val="00FF3699"/>
    <w:rsid w:val="00FF37D2"/>
    <w:rsid w:val="00FF3AF6"/>
    <w:rsid w:val="00FF3E68"/>
    <w:rsid w:val="00FF407F"/>
    <w:rsid w:val="00FF408E"/>
    <w:rsid w:val="00FF41CF"/>
    <w:rsid w:val="00FF4273"/>
    <w:rsid w:val="00FF43E7"/>
    <w:rsid w:val="00FF44F0"/>
    <w:rsid w:val="00FF4740"/>
    <w:rsid w:val="00FF478C"/>
    <w:rsid w:val="00FF4B02"/>
    <w:rsid w:val="00FF4B50"/>
    <w:rsid w:val="00FF4C4A"/>
    <w:rsid w:val="00FF4C5C"/>
    <w:rsid w:val="00FF4CF4"/>
    <w:rsid w:val="00FF52F4"/>
    <w:rsid w:val="00FF5521"/>
    <w:rsid w:val="00FF5546"/>
    <w:rsid w:val="00FF5550"/>
    <w:rsid w:val="00FF583D"/>
    <w:rsid w:val="00FF5E64"/>
    <w:rsid w:val="00FF62E3"/>
    <w:rsid w:val="00FF65AA"/>
    <w:rsid w:val="00FF6600"/>
    <w:rsid w:val="00FF66A8"/>
    <w:rsid w:val="00FF6784"/>
    <w:rsid w:val="00FF6794"/>
    <w:rsid w:val="00FF6C56"/>
    <w:rsid w:val="00FF6D0B"/>
    <w:rsid w:val="00FF6D85"/>
    <w:rsid w:val="00FF6EA8"/>
    <w:rsid w:val="00FF7018"/>
    <w:rsid w:val="00FF715C"/>
    <w:rsid w:val="00FF7AAC"/>
    <w:rsid w:val="00FF7BA3"/>
    <w:rsid w:val="00FF7F99"/>
    <w:rsid w:val="00FF7FC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D10338"/>
  <w15:chartTrackingRefBased/>
  <w15:docId w15:val="{E1959FE0-44E6-4E0D-BD90-8DF9D1C9A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DC4"/>
    <w:rPr>
      <w:rFonts w:ascii="Calibri" w:eastAsia="Calibri" w:hAnsi="Calibri" w:cs="Calibri"/>
      <w:kern w:val="0"/>
      <w:lang w:eastAsia="en-ID"/>
      <w14:ligatures w14:val="none"/>
    </w:rPr>
  </w:style>
  <w:style w:type="paragraph" w:styleId="Heading1">
    <w:name w:val="heading 1"/>
    <w:basedOn w:val="Normal"/>
    <w:next w:val="Normal"/>
    <w:link w:val="Heading1Char"/>
    <w:uiPriority w:val="9"/>
    <w:qFormat/>
    <w:rsid w:val="00FB38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B38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B38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B38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38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38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8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8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8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8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B38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B38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B38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38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38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8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8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8BE"/>
    <w:rPr>
      <w:rFonts w:eastAsiaTheme="majorEastAsia" w:cstheme="majorBidi"/>
      <w:color w:val="272727" w:themeColor="text1" w:themeTint="D8"/>
    </w:rPr>
  </w:style>
  <w:style w:type="paragraph" w:styleId="Title">
    <w:name w:val="Title"/>
    <w:basedOn w:val="Normal"/>
    <w:next w:val="Normal"/>
    <w:link w:val="TitleChar"/>
    <w:uiPriority w:val="10"/>
    <w:qFormat/>
    <w:rsid w:val="00FB38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8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8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8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8BE"/>
    <w:pPr>
      <w:spacing w:before="160"/>
      <w:jc w:val="center"/>
    </w:pPr>
    <w:rPr>
      <w:i/>
      <w:iCs/>
      <w:color w:val="404040" w:themeColor="text1" w:themeTint="BF"/>
    </w:rPr>
  </w:style>
  <w:style w:type="character" w:customStyle="1" w:styleId="QuoteChar">
    <w:name w:val="Quote Char"/>
    <w:basedOn w:val="DefaultParagraphFont"/>
    <w:link w:val="Quote"/>
    <w:uiPriority w:val="29"/>
    <w:rsid w:val="00FB38BE"/>
    <w:rPr>
      <w:i/>
      <w:iCs/>
      <w:color w:val="404040" w:themeColor="text1" w:themeTint="BF"/>
    </w:rPr>
  </w:style>
  <w:style w:type="paragraph" w:styleId="ListParagraph">
    <w:name w:val="List Paragraph"/>
    <w:basedOn w:val="Normal"/>
    <w:uiPriority w:val="34"/>
    <w:qFormat/>
    <w:rsid w:val="00FB38BE"/>
    <w:pPr>
      <w:ind w:left="720"/>
      <w:contextualSpacing/>
    </w:pPr>
  </w:style>
  <w:style w:type="character" w:styleId="IntenseEmphasis">
    <w:name w:val="Intense Emphasis"/>
    <w:basedOn w:val="DefaultParagraphFont"/>
    <w:uiPriority w:val="21"/>
    <w:qFormat/>
    <w:rsid w:val="00FB38BE"/>
    <w:rPr>
      <w:i/>
      <w:iCs/>
      <w:color w:val="2F5496" w:themeColor="accent1" w:themeShade="BF"/>
    </w:rPr>
  </w:style>
  <w:style w:type="paragraph" w:styleId="IntenseQuote">
    <w:name w:val="Intense Quote"/>
    <w:basedOn w:val="Normal"/>
    <w:next w:val="Normal"/>
    <w:link w:val="IntenseQuoteChar"/>
    <w:uiPriority w:val="30"/>
    <w:qFormat/>
    <w:rsid w:val="00FB38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38BE"/>
    <w:rPr>
      <w:i/>
      <w:iCs/>
      <w:color w:val="2F5496" w:themeColor="accent1" w:themeShade="BF"/>
    </w:rPr>
  </w:style>
  <w:style w:type="character" w:styleId="IntenseReference">
    <w:name w:val="Intense Reference"/>
    <w:basedOn w:val="DefaultParagraphFont"/>
    <w:uiPriority w:val="32"/>
    <w:qFormat/>
    <w:rsid w:val="00FB38BE"/>
    <w:rPr>
      <w:b/>
      <w:bCs/>
      <w:smallCaps/>
      <w:color w:val="2F5496" w:themeColor="accent1" w:themeShade="BF"/>
      <w:spacing w:val="5"/>
    </w:rPr>
  </w:style>
  <w:style w:type="table" w:styleId="TableGrid">
    <w:name w:val="Table Grid"/>
    <w:basedOn w:val="TableNormal"/>
    <w:uiPriority w:val="39"/>
    <w:rsid w:val="00FD1C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037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37E8"/>
    <w:rPr>
      <w:rFonts w:ascii="Calibri" w:eastAsia="Calibri" w:hAnsi="Calibri" w:cs="Calibri"/>
      <w:kern w:val="0"/>
      <w:lang w:eastAsia="en-ID"/>
      <w14:ligatures w14:val="none"/>
    </w:rPr>
  </w:style>
  <w:style w:type="paragraph" w:styleId="Footer">
    <w:name w:val="footer"/>
    <w:basedOn w:val="Normal"/>
    <w:link w:val="FooterChar"/>
    <w:uiPriority w:val="99"/>
    <w:unhideWhenUsed/>
    <w:rsid w:val="00B037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37E8"/>
    <w:rPr>
      <w:rFonts w:ascii="Calibri" w:eastAsia="Calibri" w:hAnsi="Calibri" w:cs="Calibri"/>
      <w:kern w:val="0"/>
      <w:lang w:eastAsia="en-ID"/>
      <w14:ligatures w14:val="none"/>
    </w:rPr>
  </w:style>
  <w:style w:type="paragraph" w:styleId="TOCHeading">
    <w:name w:val="TOC Heading"/>
    <w:basedOn w:val="Heading1"/>
    <w:next w:val="Normal"/>
    <w:uiPriority w:val="39"/>
    <w:unhideWhenUsed/>
    <w:qFormat/>
    <w:rsid w:val="00454391"/>
    <w:pPr>
      <w:spacing w:before="240" w:after="0"/>
      <w:outlineLvl w:val="9"/>
    </w:pPr>
    <w:rPr>
      <w:sz w:val="32"/>
      <w:szCs w:val="32"/>
      <w:lang w:val="en-US" w:eastAsia="en-US"/>
    </w:rPr>
  </w:style>
  <w:style w:type="paragraph" w:styleId="TOC1">
    <w:name w:val="toc 1"/>
    <w:basedOn w:val="Normal"/>
    <w:next w:val="Normal"/>
    <w:autoRedefine/>
    <w:uiPriority w:val="39"/>
    <w:unhideWhenUsed/>
    <w:rsid w:val="00454391"/>
    <w:pPr>
      <w:spacing w:after="100"/>
    </w:pPr>
  </w:style>
  <w:style w:type="paragraph" w:styleId="TOC2">
    <w:name w:val="toc 2"/>
    <w:basedOn w:val="Normal"/>
    <w:next w:val="Normal"/>
    <w:autoRedefine/>
    <w:uiPriority w:val="39"/>
    <w:unhideWhenUsed/>
    <w:rsid w:val="0022374E"/>
    <w:pPr>
      <w:tabs>
        <w:tab w:val="left" w:pos="567"/>
        <w:tab w:val="right" w:leader="dot" w:pos="6227"/>
      </w:tabs>
      <w:spacing w:after="100" w:line="240" w:lineRule="auto"/>
      <w:ind w:left="567" w:hanging="283"/>
    </w:pPr>
  </w:style>
  <w:style w:type="character" w:styleId="Hyperlink">
    <w:name w:val="Hyperlink"/>
    <w:basedOn w:val="DefaultParagraphFont"/>
    <w:uiPriority w:val="99"/>
    <w:unhideWhenUsed/>
    <w:rsid w:val="00454391"/>
    <w:rPr>
      <w:color w:val="0563C1" w:themeColor="hyperlink"/>
      <w:u w:val="single"/>
    </w:rPr>
  </w:style>
  <w:style w:type="character" w:styleId="UnresolvedMention">
    <w:name w:val="Unresolved Mention"/>
    <w:basedOn w:val="DefaultParagraphFont"/>
    <w:uiPriority w:val="99"/>
    <w:semiHidden/>
    <w:unhideWhenUsed/>
    <w:rsid w:val="00582732"/>
    <w:rPr>
      <w:color w:val="605E5C"/>
      <w:shd w:val="clear" w:color="auto" w:fill="E1DFDD"/>
    </w:rPr>
  </w:style>
  <w:style w:type="character" w:styleId="PlaceholderText">
    <w:name w:val="Placeholder Text"/>
    <w:basedOn w:val="DefaultParagraphFont"/>
    <w:uiPriority w:val="99"/>
    <w:semiHidden/>
    <w:rsid w:val="007D4B3E"/>
    <w:rPr>
      <w:color w:val="666666"/>
    </w:rPr>
  </w:style>
  <w:style w:type="paragraph" w:styleId="Caption">
    <w:name w:val="caption"/>
    <w:basedOn w:val="Normal"/>
    <w:next w:val="Normal"/>
    <w:uiPriority w:val="35"/>
    <w:unhideWhenUsed/>
    <w:qFormat/>
    <w:rsid w:val="007E16AE"/>
    <w:pPr>
      <w:spacing w:after="200" w:line="240" w:lineRule="auto"/>
    </w:pPr>
    <w:rPr>
      <w:i/>
      <w:iCs/>
      <w:color w:val="44546A" w:themeColor="text2"/>
      <w:sz w:val="18"/>
      <w:szCs w:val="18"/>
    </w:rPr>
  </w:style>
  <w:style w:type="paragraph" w:styleId="NormalWeb">
    <w:name w:val="Normal (Web)"/>
    <w:basedOn w:val="Normal"/>
    <w:uiPriority w:val="99"/>
    <w:semiHidden/>
    <w:unhideWhenUsed/>
    <w:rsid w:val="00246A01"/>
    <w:rPr>
      <w:rFonts w:ascii="Times New Roman" w:hAnsi="Times New Roman" w:cs="Times New Roman"/>
      <w:sz w:val="24"/>
      <w:szCs w:val="24"/>
    </w:rPr>
  </w:style>
  <w:style w:type="character" w:styleId="Emphasis">
    <w:name w:val="Emphasis"/>
    <w:basedOn w:val="DefaultParagraphFont"/>
    <w:uiPriority w:val="20"/>
    <w:qFormat/>
    <w:rsid w:val="00DD4AB0"/>
    <w:rPr>
      <w:i/>
      <w:iCs/>
    </w:rPr>
  </w:style>
  <w:style w:type="paragraph" w:styleId="TOC3">
    <w:name w:val="toc 3"/>
    <w:basedOn w:val="Normal"/>
    <w:next w:val="Normal"/>
    <w:autoRedefine/>
    <w:uiPriority w:val="39"/>
    <w:unhideWhenUsed/>
    <w:rsid w:val="00BE151B"/>
    <w:pPr>
      <w:tabs>
        <w:tab w:val="left" w:pos="1200"/>
        <w:tab w:val="right" w:leader="dot" w:pos="6227"/>
      </w:tabs>
      <w:spacing w:after="100" w:line="240" w:lineRule="auto"/>
      <w:ind w:left="567"/>
    </w:pPr>
  </w:style>
  <w:style w:type="paragraph" w:customStyle="1" w:styleId="TableParagraph">
    <w:name w:val="Table Paragraph"/>
    <w:basedOn w:val="Normal"/>
    <w:uiPriority w:val="1"/>
    <w:qFormat/>
    <w:rsid w:val="00493541"/>
    <w:pPr>
      <w:widowControl w:val="0"/>
      <w:autoSpaceDE w:val="0"/>
      <w:autoSpaceDN w:val="0"/>
      <w:spacing w:after="0" w:line="240" w:lineRule="auto"/>
    </w:pPr>
    <w:rPr>
      <w:rFonts w:ascii="Times New Roman" w:eastAsia="Times New Roman" w:hAnsi="Times New Roman" w:cs="Times New Roman"/>
      <w:lang w:val="en-US" w:eastAsia="en-US" w:bidi="en-US"/>
    </w:rPr>
  </w:style>
  <w:style w:type="character" w:styleId="FollowedHyperlink">
    <w:name w:val="FollowedHyperlink"/>
    <w:basedOn w:val="DefaultParagraphFont"/>
    <w:uiPriority w:val="99"/>
    <w:semiHidden/>
    <w:unhideWhenUsed/>
    <w:rsid w:val="00107E80"/>
    <w:rPr>
      <w:color w:val="954F72" w:themeColor="followedHyperlink"/>
      <w:u w:val="single"/>
    </w:rPr>
  </w:style>
  <w:style w:type="character" w:styleId="Strong">
    <w:name w:val="Strong"/>
    <w:basedOn w:val="DefaultParagraphFont"/>
    <w:uiPriority w:val="22"/>
    <w:qFormat/>
    <w:rsid w:val="00847E4F"/>
    <w:rPr>
      <w:b/>
      <w:bCs/>
    </w:rPr>
  </w:style>
  <w:style w:type="paragraph" w:styleId="Revision">
    <w:name w:val="Revision"/>
    <w:hidden/>
    <w:uiPriority w:val="99"/>
    <w:semiHidden/>
    <w:rsid w:val="00DD57DC"/>
    <w:pPr>
      <w:spacing w:after="0" w:line="240" w:lineRule="auto"/>
    </w:pPr>
    <w:rPr>
      <w:rFonts w:ascii="Calibri" w:eastAsia="Calibri" w:hAnsi="Calibri" w:cs="Calibri"/>
      <w:kern w:val="0"/>
      <w:lang w:eastAsia="en-ID"/>
      <w14:ligatures w14:val="none"/>
    </w:rPr>
  </w:style>
  <w:style w:type="paragraph" w:styleId="TableofFigures">
    <w:name w:val="table of figures"/>
    <w:basedOn w:val="Normal"/>
    <w:next w:val="Normal"/>
    <w:uiPriority w:val="99"/>
    <w:unhideWhenUsed/>
    <w:rsid w:val="001C39D1"/>
    <w:pPr>
      <w:spacing w:after="0"/>
    </w:pPr>
  </w:style>
  <w:style w:type="paragraph" w:styleId="ListBullet">
    <w:name w:val="List Bullet"/>
    <w:basedOn w:val="Normal"/>
    <w:uiPriority w:val="99"/>
    <w:unhideWhenUsed/>
    <w:rsid w:val="0051521A"/>
    <w:pPr>
      <w:numPr>
        <w:numId w:val="79"/>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948">
      <w:marLeft w:val="640"/>
      <w:marRight w:val="0"/>
      <w:marTop w:val="0"/>
      <w:marBottom w:val="0"/>
      <w:divBdr>
        <w:top w:val="none" w:sz="0" w:space="0" w:color="auto"/>
        <w:left w:val="none" w:sz="0" w:space="0" w:color="auto"/>
        <w:bottom w:val="none" w:sz="0" w:space="0" w:color="auto"/>
        <w:right w:val="none" w:sz="0" w:space="0" w:color="auto"/>
      </w:divBdr>
    </w:div>
    <w:div w:id="6175979">
      <w:marLeft w:val="640"/>
      <w:marRight w:val="0"/>
      <w:marTop w:val="0"/>
      <w:marBottom w:val="0"/>
      <w:divBdr>
        <w:top w:val="none" w:sz="0" w:space="0" w:color="auto"/>
        <w:left w:val="none" w:sz="0" w:space="0" w:color="auto"/>
        <w:bottom w:val="none" w:sz="0" w:space="0" w:color="auto"/>
        <w:right w:val="none" w:sz="0" w:space="0" w:color="auto"/>
      </w:divBdr>
    </w:div>
    <w:div w:id="7029399">
      <w:marLeft w:val="640"/>
      <w:marRight w:val="0"/>
      <w:marTop w:val="0"/>
      <w:marBottom w:val="0"/>
      <w:divBdr>
        <w:top w:val="none" w:sz="0" w:space="0" w:color="auto"/>
        <w:left w:val="none" w:sz="0" w:space="0" w:color="auto"/>
        <w:bottom w:val="none" w:sz="0" w:space="0" w:color="auto"/>
        <w:right w:val="none" w:sz="0" w:space="0" w:color="auto"/>
      </w:divBdr>
    </w:div>
    <w:div w:id="7030225">
      <w:marLeft w:val="640"/>
      <w:marRight w:val="0"/>
      <w:marTop w:val="0"/>
      <w:marBottom w:val="0"/>
      <w:divBdr>
        <w:top w:val="none" w:sz="0" w:space="0" w:color="auto"/>
        <w:left w:val="none" w:sz="0" w:space="0" w:color="auto"/>
        <w:bottom w:val="none" w:sz="0" w:space="0" w:color="auto"/>
        <w:right w:val="none" w:sz="0" w:space="0" w:color="auto"/>
      </w:divBdr>
    </w:div>
    <w:div w:id="7801320">
      <w:marLeft w:val="640"/>
      <w:marRight w:val="0"/>
      <w:marTop w:val="0"/>
      <w:marBottom w:val="0"/>
      <w:divBdr>
        <w:top w:val="none" w:sz="0" w:space="0" w:color="auto"/>
        <w:left w:val="none" w:sz="0" w:space="0" w:color="auto"/>
        <w:bottom w:val="none" w:sz="0" w:space="0" w:color="auto"/>
        <w:right w:val="none" w:sz="0" w:space="0" w:color="auto"/>
      </w:divBdr>
    </w:div>
    <w:div w:id="9844320">
      <w:marLeft w:val="640"/>
      <w:marRight w:val="0"/>
      <w:marTop w:val="0"/>
      <w:marBottom w:val="0"/>
      <w:divBdr>
        <w:top w:val="none" w:sz="0" w:space="0" w:color="auto"/>
        <w:left w:val="none" w:sz="0" w:space="0" w:color="auto"/>
        <w:bottom w:val="none" w:sz="0" w:space="0" w:color="auto"/>
        <w:right w:val="none" w:sz="0" w:space="0" w:color="auto"/>
      </w:divBdr>
    </w:div>
    <w:div w:id="11692371">
      <w:marLeft w:val="640"/>
      <w:marRight w:val="0"/>
      <w:marTop w:val="0"/>
      <w:marBottom w:val="0"/>
      <w:divBdr>
        <w:top w:val="none" w:sz="0" w:space="0" w:color="auto"/>
        <w:left w:val="none" w:sz="0" w:space="0" w:color="auto"/>
        <w:bottom w:val="none" w:sz="0" w:space="0" w:color="auto"/>
        <w:right w:val="none" w:sz="0" w:space="0" w:color="auto"/>
      </w:divBdr>
    </w:div>
    <w:div w:id="13920226">
      <w:marLeft w:val="640"/>
      <w:marRight w:val="0"/>
      <w:marTop w:val="0"/>
      <w:marBottom w:val="0"/>
      <w:divBdr>
        <w:top w:val="none" w:sz="0" w:space="0" w:color="auto"/>
        <w:left w:val="none" w:sz="0" w:space="0" w:color="auto"/>
        <w:bottom w:val="none" w:sz="0" w:space="0" w:color="auto"/>
        <w:right w:val="none" w:sz="0" w:space="0" w:color="auto"/>
      </w:divBdr>
    </w:div>
    <w:div w:id="16322618">
      <w:marLeft w:val="640"/>
      <w:marRight w:val="0"/>
      <w:marTop w:val="0"/>
      <w:marBottom w:val="0"/>
      <w:divBdr>
        <w:top w:val="none" w:sz="0" w:space="0" w:color="auto"/>
        <w:left w:val="none" w:sz="0" w:space="0" w:color="auto"/>
        <w:bottom w:val="none" w:sz="0" w:space="0" w:color="auto"/>
        <w:right w:val="none" w:sz="0" w:space="0" w:color="auto"/>
      </w:divBdr>
    </w:div>
    <w:div w:id="20472032">
      <w:marLeft w:val="640"/>
      <w:marRight w:val="0"/>
      <w:marTop w:val="0"/>
      <w:marBottom w:val="0"/>
      <w:divBdr>
        <w:top w:val="none" w:sz="0" w:space="0" w:color="auto"/>
        <w:left w:val="none" w:sz="0" w:space="0" w:color="auto"/>
        <w:bottom w:val="none" w:sz="0" w:space="0" w:color="auto"/>
        <w:right w:val="none" w:sz="0" w:space="0" w:color="auto"/>
      </w:divBdr>
    </w:div>
    <w:div w:id="20672874">
      <w:marLeft w:val="640"/>
      <w:marRight w:val="0"/>
      <w:marTop w:val="0"/>
      <w:marBottom w:val="0"/>
      <w:divBdr>
        <w:top w:val="none" w:sz="0" w:space="0" w:color="auto"/>
        <w:left w:val="none" w:sz="0" w:space="0" w:color="auto"/>
        <w:bottom w:val="none" w:sz="0" w:space="0" w:color="auto"/>
        <w:right w:val="none" w:sz="0" w:space="0" w:color="auto"/>
      </w:divBdr>
    </w:div>
    <w:div w:id="24136885">
      <w:marLeft w:val="640"/>
      <w:marRight w:val="0"/>
      <w:marTop w:val="0"/>
      <w:marBottom w:val="0"/>
      <w:divBdr>
        <w:top w:val="none" w:sz="0" w:space="0" w:color="auto"/>
        <w:left w:val="none" w:sz="0" w:space="0" w:color="auto"/>
        <w:bottom w:val="none" w:sz="0" w:space="0" w:color="auto"/>
        <w:right w:val="none" w:sz="0" w:space="0" w:color="auto"/>
      </w:divBdr>
    </w:div>
    <w:div w:id="24259191">
      <w:marLeft w:val="640"/>
      <w:marRight w:val="0"/>
      <w:marTop w:val="0"/>
      <w:marBottom w:val="0"/>
      <w:divBdr>
        <w:top w:val="none" w:sz="0" w:space="0" w:color="auto"/>
        <w:left w:val="none" w:sz="0" w:space="0" w:color="auto"/>
        <w:bottom w:val="none" w:sz="0" w:space="0" w:color="auto"/>
        <w:right w:val="none" w:sz="0" w:space="0" w:color="auto"/>
      </w:divBdr>
    </w:div>
    <w:div w:id="32388340">
      <w:marLeft w:val="640"/>
      <w:marRight w:val="0"/>
      <w:marTop w:val="0"/>
      <w:marBottom w:val="0"/>
      <w:divBdr>
        <w:top w:val="none" w:sz="0" w:space="0" w:color="auto"/>
        <w:left w:val="none" w:sz="0" w:space="0" w:color="auto"/>
        <w:bottom w:val="none" w:sz="0" w:space="0" w:color="auto"/>
        <w:right w:val="none" w:sz="0" w:space="0" w:color="auto"/>
      </w:divBdr>
    </w:div>
    <w:div w:id="32464354">
      <w:marLeft w:val="640"/>
      <w:marRight w:val="0"/>
      <w:marTop w:val="0"/>
      <w:marBottom w:val="0"/>
      <w:divBdr>
        <w:top w:val="none" w:sz="0" w:space="0" w:color="auto"/>
        <w:left w:val="none" w:sz="0" w:space="0" w:color="auto"/>
        <w:bottom w:val="none" w:sz="0" w:space="0" w:color="auto"/>
        <w:right w:val="none" w:sz="0" w:space="0" w:color="auto"/>
      </w:divBdr>
    </w:div>
    <w:div w:id="33777208">
      <w:marLeft w:val="640"/>
      <w:marRight w:val="0"/>
      <w:marTop w:val="0"/>
      <w:marBottom w:val="0"/>
      <w:divBdr>
        <w:top w:val="none" w:sz="0" w:space="0" w:color="auto"/>
        <w:left w:val="none" w:sz="0" w:space="0" w:color="auto"/>
        <w:bottom w:val="none" w:sz="0" w:space="0" w:color="auto"/>
        <w:right w:val="none" w:sz="0" w:space="0" w:color="auto"/>
      </w:divBdr>
    </w:div>
    <w:div w:id="47268937">
      <w:marLeft w:val="640"/>
      <w:marRight w:val="0"/>
      <w:marTop w:val="0"/>
      <w:marBottom w:val="0"/>
      <w:divBdr>
        <w:top w:val="none" w:sz="0" w:space="0" w:color="auto"/>
        <w:left w:val="none" w:sz="0" w:space="0" w:color="auto"/>
        <w:bottom w:val="none" w:sz="0" w:space="0" w:color="auto"/>
        <w:right w:val="none" w:sz="0" w:space="0" w:color="auto"/>
      </w:divBdr>
    </w:div>
    <w:div w:id="47386263">
      <w:marLeft w:val="640"/>
      <w:marRight w:val="0"/>
      <w:marTop w:val="0"/>
      <w:marBottom w:val="0"/>
      <w:divBdr>
        <w:top w:val="none" w:sz="0" w:space="0" w:color="auto"/>
        <w:left w:val="none" w:sz="0" w:space="0" w:color="auto"/>
        <w:bottom w:val="none" w:sz="0" w:space="0" w:color="auto"/>
        <w:right w:val="none" w:sz="0" w:space="0" w:color="auto"/>
      </w:divBdr>
    </w:div>
    <w:div w:id="47998636">
      <w:marLeft w:val="640"/>
      <w:marRight w:val="0"/>
      <w:marTop w:val="0"/>
      <w:marBottom w:val="0"/>
      <w:divBdr>
        <w:top w:val="none" w:sz="0" w:space="0" w:color="auto"/>
        <w:left w:val="none" w:sz="0" w:space="0" w:color="auto"/>
        <w:bottom w:val="none" w:sz="0" w:space="0" w:color="auto"/>
        <w:right w:val="none" w:sz="0" w:space="0" w:color="auto"/>
      </w:divBdr>
    </w:div>
    <w:div w:id="50665417">
      <w:marLeft w:val="640"/>
      <w:marRight w:val="0"/>
      <w:marTop w:val="0"/>
      <w:marBottom w:val="0"/>
      <w:divBdr>
        <w:top w:val="none" w:sz="0" w:space="0" w:color="auto"/>
        <w:left w:val="none" w:sz="0" w:space="0" w:color="auto"/>
        <w:bottom w:val="none" w:sz="0" w:space="0" w:color="auto"/>
        <w:right w:val="none" w:sz="0" w:space="0" w:color="auto"/>
      </w:divBdr>
    </w:div>
    <w:div w:id="57096795">
      <w:marLeft w:val="640"/>
      <w:marRight w:val="0"/>
      <w:marTop w:val="0"/>
      <w:marBottom w:val="0"/>
      <w:divBdr>
        <w:top w:val="none" w:sz="0" w:space="0" w:color="auto"/>
        <w:left w:val="none" w:sz="0" w:space="0" w:color="auto"/>
        <w:bottom w:val="none" w:sz="0" w:space="0" w:color="auto"/>
        <w:right w:val="none" w:sz="0" w:space="0" w:color="auto"/>
      </w:divBdr>
    </w:div>
    <w:div w:id="59791896">
      <w:marLeft w:val="640"/>
      <w:marRight w:val="0"/>
      <w:marTop w:val="0"/>
      <w:marBottom w:val="0"/>
      <w:divBdr>
        <w:top w:val="none" w:sz="0" w:space="0" w:color="auto"/>
        <w:left w:val="none" w:sz="0" w:space="0" w:color="auto"/>
        <w:bottom w:val="none" w:sz="0" w:space="0" w:color="auto"/>
        <w:right w:val="none" w:sz="0" w:space="0" w:color="auto"/>
      </w:divBdr>
    </w:div>
    <w:div w:id="63526832">
      <w:marLeft w:val="640"/>
      <w:marRight w:val="0"/>
      <w:marTop w:val="0"/>
      <w:marBottom w:val="0"/>
      <w:divBdr>
        <w:top w:val="none" w:sz="0" w:space="0" w:color="auto"/>
        <w:left w:val="none" w:sz="0" w:space="0" w:color="auto"/>
        <w:bottom w:val="none" w:sz="0" w:space="0" w:color="auto"/>
        <w:right w:val="none" w:sz="0" w:space="0" w:color="auto"/>
      </w:divBdr>
    </w:div>
    <w:div w:id="63920907">
      <w:marLeft w:val="640"/>
      <w:marRight w:val="0"/>
      <w:marTop w:val="0"/>
      <w:marBottom w:val="0"/>
      <w:divBdr>
        <w:top w:val="none" w:sz="0" w:space="0" w:color="auto"/>
        <w:left w:val="none" w:sz="0" w:space="0" w:color="auto"/>
        <w:bottom w:val="none" w:sz="0" w:space="0" w:color="auto"/>
        <w:right w:val="none" w:sz="0" w:space="0" w:color="auto"/>
      </w:divBdr>
    </w:div>
    <w:div w:id="67969474">
      <w:marLeft w:val="640"/>
      <w:marRight w:val="0"/>
      <w:marTop w:val="0"/>
      <w:marBottom w:val="0"/>
      <w:divBdr>
        <w:top w:val="none" w:sz="0" w:space="0" w:color="auto"/>
        <w:left w:val="none" w:sz="0" w:space="0" w:color="auto"/>
        <w:bottom w:val="none" w:sz="0" w:space="0" w:color="auto"/>
        <w:right w:val="none" w:sz="0" w:space="0" w:color="auto"/>
      </w:divBdr>
    </w:div>
    <w:div w:id="69012547">
      <w:marLeft w:val="640"/>
      <w:marRight w:val="0"/>
      <w:marTop w:val="0"/>
      <w:marBottom w:val="0"/>
      <w:divBdr>
        <w:top w:val="none" w:sz="0" w:space="0" w:color="auto"/>
        <w:left w:val="none" w:sz="0" w:space="0" w:color="auto"/>
        <w:bottom w:val="none" w:sz="0" w:space="0" w:color="auto"/>
        <w:right w:val="none" w:sz="0" w:space="0" w:color="auto"/>
      </w:divBdr>
    </w:div>
    <w:div w:id="70392729">
      <w:marLeft w:val="640"/>
      <w:marRight w:val="0"/>
      <w:marTop w:val="0"/>
      <w:marBottom w:val="0"/>
      <w:divBdr>
        <w:top w:val="none" w:sz="0" w:space="0" w:color="auto"/>
        <w:left w:val="none" w:sz="0" w:space="0" w:color="auto"/>
        <w:bottom w:val="none" w:sz="0" w:space="0" w:color="auto"/>
        <w:right w:val="none" w:sz="0" w:space="0" w:color="auto"/>
      </w:divBdr>
    </w:div>
    <w:div w:id="86460922">
      <w:marLeft w:val="640"/>
      <w:marRight w:val="0"/>
      <w:marTop w:val="0"/>
      <w:marBottom w:val="0"/>
      <w:divBdr>
        <w:top w:val="none" w:sz="0" w:space="0" w:color="auto"/>
        <w:left w:val="none" w:sz="0" w:space="0" w:color="auto"/>
        <w:bottom w:val="none" w:sz="0" w:space="0" w:color="auto"/>
        <w:right w:val="none" w:sz="0" w:space="0" w:color="auto"/>
      </w:divBdr>
    </w:div>
    <w:div w:id="89275040">
      <w:marLeft w:val="640"/>
      <w:marRight w:val="0"/>
      <w:marTop w:val="0"/>
      <w:marBottom w:val="0"/>
      <w:divBdr>
        <w:top w:val="none" w:sz="0" w:space="0" w:color="auto"/>
        <w:left w:val="none" w:sz="0" w:space="0" w:color="auto"/>
        <w:bottom w:val="none" w:sz="0" w:space="0" w:color="auto"/>
        <w:right w:val="none" w:sz="0" w:space="0" w:color="auto"/>
      </w:divBdr>
    </w:div>
    <w:div w:id="91822017">
      <w:marLeft w:val="640"/>
      <w:marRight w:val="0"/>
      <w:marTop w:val="0"/>
      <w:marBottom w:val="0"/>
      <w:divBdr>
        <w:top w:val="none" w:sz="0" w:space="0" w:color="auto"/>
        <w:left w:val="none" w:sz="0" w:space="0" w:color="auto"/>
        <w:bottom w:val="none" w:sz="0" w:space="0" w:color="auto"/>
        <w:right w:val="none" w:sz="0" w:space="0" w:color="auto"/>
      </w:divBdr>
    </w:div>
    <w:div w:id="93986773">
      <w:marLeft w:val="640"/>
      <w:marRight w:val="0"/>
      <w:marTop w:val="0"/>
      <w:marBottom w:val="0"/>
      <w:divBdr>
        <w:top w:val="none" w:sz="0" w:space="0" w:color="auto"/>
        <w:left w:val="none" w:sz="0" w:space="0" w:color="auto"/>
        <w:bottom w:val="none" w:sz="0" w:space="0" w:color="auto"/>
        <w:right w:val="none" w:sz="0" w:space="0" w:color="auto"/>
      </w:divBdr>
    </w:div>
    <w:div w:id="103506128">
      <w:marLeft w:val="640"/>
      <w:marRight w:val="0"/>
      <w:marTop w:val="0"/>
      <w:marBottom w:val="0"/>
      <w:divBdr>
        <w:top w:val="none" w:sz="0" w:space="0" w:color="auto"/>
        <w:left w:val="none" w:sz="0" w:space="0" w:color="auto"/>
        <w:bottom w:val="none" w:sz="0" w:space="0" w:color="auto"/>
        <w:right w:val="none" w:sz="0" w:space="0" w:color="auto"/>
      </w:divBdr>
    </w:div>
    <w:div w:id="107550823">
      <w:marLeft w:val="640"/>
      <w:marRight w:val="0"/>
      <w:marTop w:val="0"/>
      <w:marBottom w:val="0"/>
      <w:divBdr>
        <w:top w:val="none" w:sz="0" w:space="0" w:color="auto"/>
        <w:left w:val="none" w:sz="0" w:space="0" w:color="auto"/>
        <w:bottom w:val="none" w:sz="0" w:space="0" w:color="auto"/>
        <w:right w:val="none" w:sz="0" w:space="0" w:color="auto"/>
      </w:divBdr>
    </w:div>
    <w:div w:id="111367572">
      <w:marLeft w:val="640"/>
      <w:marRight w:val="0"/>
      <w:marTop w:val="0"/>
      <w:marBottom w:val="0"/>
      <w:divBdr>
        <w:top w:val="none" w:sz="0" w:space="0" w:color="auto"/>
        <w:left w:val="none" w:sz="0" w:space="0" w:color="auto"/>
        <w:bottom w:val="none" w:sz="0" w:space="0" w:color="auto"/>
        <w:right w:val="none" w:sz="0" w:space="0" w:color="auto"/>
      </w:divBdr>
    </w:div>
    <w:div w:id="113599192">
      <w:marLeft w:val="640"/>
      <w:marRight w:val="0"/>
      <w:marTop w:val="0"/>
      <w:marBottom w:val="0"/>
      <w:divBdr>
        <w:top w:val="none" w:sz="0" w:space="0" w:color="auto"/>
        <w:left w:val="none" w:sz="0" w:space="0" w:color="auto"/>
        <w:bottom w:val="none" w:sz="0" w:space="0" w:color="auto"/>
        <w:right w:val="none" w:sz="0" w:space="0" w:color="auto"/>
      </w:divBdr>
    </w:div>
    <w:div w:id="113988915">
      <w:marLeft w:val="640"/>
      <w:marRight w:val="0"/>
      <w:marTop w:val="0"/>
      <w:marBottom w:val="0"/>
      <w:divBdr>
        <w:top w:val="none" w:sz="0" w:space="0" w:color="auto"/>
        <w:left w:val="none" w:sz="0" w:space="0" w:color="auto"/>
        <w:bottom w:val="none" w:sz="0" w:space="0" w:color="auto"/>
        <w:right w:val="none" w:sz="0" w:space="0" w:color="auto"/>
      </w:divBdr>
    </w:div>
    <w:div w:id="115488837">
      <w:marLeft w:val="640"/>
      <w:marRight w:val="0"/>
      <w:marTop w:val="0"/>
      <w:marBottom w:val="0"/>
      <w:divBdr>
        <w:top w:val="none" w:sz="0" w:space="0" w:color="auto"/>
        <w:left w:val="none" w:sz="0" w:space="0" w:color="auto"/>
        <w:bottom w:val="none" w:sz="0" w:space="0" w:color="auto"/>
        <w:right w:val="none" w:sz="0" w:space="0" w:color="auto"/>
      </w:divBdr>
    </w:div>
    <w:div w:id="122114657">
      <w:marLeft w:val="640"/>
      <w:marRight w:val="0"/>
      <w:marTop w:val="0"/>
      <w:marBottom w:val="0"/>
      <w:divBdr>
        <w:top w:val="none" w:sz="0" w:space="0" w:color="auto"/>
        <w:left w:val="none" w:sz="0" w:space="0" w:color="auto"/>
        <w:bottom w:val="none" w:sz="0" w:space="0" w:color="auto"/>
        <w:right w:val="none" w:sz="0" w:space="0" w:color="auto"/>
      </w:divBdr>
    </w:div>
    <w:div w:id="124853951">
      <w:marLeft w:val="640"/>
      <w:marRight w:val="0"/>
      <w:marTop w:val="0"/>
      <w:marBottom w:val="0"/>
      <w:divBdr>
        <w:top w:val="none" w:sz="0" w:space="0" w:color="auto"/>
        <w:left w:val="none" w:sz="0" w:space="0" w:color="auto"/>
        <w:bottom w:val="none" w:sz="0" w:space="0" w:color="auto"/>
        <w:right w:val="none" w:sz="0" w:space="0" w:color="auto"/>
      </w:divBdr>
    </w:div>
    <w:div w:id="126707011">
      <w:marLeft w:val="640"/>
      <w:marRight w:val="0"/>
      <w:marTop w:val="0"/>
      <w:marBottom w:val="0"/>
      <w:divBdr>
        <w:top w:val="none" w:sz="0" w:space="0" w:color="auto"/>
        <w:left w:val="none" w:sz="0" w:space="0" w:color="auto"/>
        <w:bottom w:val="none" w:sz="0" w:space="0" w:color="auto"/>
        <w:right w:val="none" w:sz="0" w:space="0" w:color="auto"/>
      </w:divBdr>
    </w:div>
    <w:div w:id="139083737">
      <w:marLeft w:val="640"/>
      <w:marRight w:val="0"/>
      <w:marTop w:val="0"/>
      <w:marBottom w:val="0"/>
      <w:divBdr>
        <w:top w:val="none" w:sz="0" w:space="0" w:color="auto"/>
        <w:left w:val="none" w:sz="0" w:space="0" w:color="auto"/>
        <w:bottom w:val="none" w:sz="0" w:space="0" w:color="auto"/>
        <w:right w:val="none" w:sz="0" w:space="0" w:color="auto"/>
      </w:divBdr>
    </w:div>
    <w:div w:id="142939978">
      <w:marLeft w:val="640"/>
      <w:marRight w:val="0"/>
      <w:marTop w:val="0"/>
      <w:marBottom w:val="0"/>
      <w:divBdr>
        <w:top w:val="none" w:sz="0" w:space="0" w:color="auto"/>
        <w:left w:val="none" w:sz="0" w:space="0" w:color="auto"/>
        <w:bottom w:val="none" w:sz="0" w:space="0" w:color="auto"/>
        <w:right w:val="none" w:sz="0" w:space="0" w:color="auto"/>
      </w:divBdr>
    </w:div>
    <w:div w:id="145980373">
      <w:marLeft w:val="640"/>
      <w:marRight w:val="0"/>
      <w:marTop w:val="0"/>
      <w:marBottom w:val="0"/>
      <w:divBdr>
        <w:top w:val="none" w:sz="0" w:space="0" w:color="auto"/>
        <w:left w:val="none" w:sz="0" w:space="0" w:color="auto"/>
        <w:bottom w:val="none" w:sz="0" w:space="0" w:color="auto"/>
        <w:right w:val="none" w:sz="0" w:space="0" w:color="auto"/>
      </w:divBdr>
    </w:div>
    <w:div w:id="146552666">
      <w:marLeft w:val="640"/>
      <w:marRight w:val="0"/>
      <w:marTop w:val="0"/>
      <w:marBottom w:val="0"/>
      <w:divBdr>
        <w:top w:val="none" w:sz="0" w:space="0" w:color="auto"/>
        <w:left w:val="none" w:sz="0" w:space="0" w:color="auto"/>
        <w:bottom w:val="none" w:sz="0" w:space="0" w:color="auto"/>
        <w:right w:val="none" w:sz="0" w:space="0" w:color="auto"/>
      </w:divBdr>
    </w:div>
    <w:div w:id="147939331">
      <w:marLeft w:val="640"/>
      <w:marRight w:val="0"/>
      <w:marTop w:val="0"/>
      <w:marBottom w:val="0"/>
      <w:divBdr>
        <w:top w:val="none" w:sz="0" w:space="0" w:color="auto"/>
        <w:left w:val="none" w:sz="0" w:space="0" w:color="auto"/>
        <w:bottom w:val="none" w:sz="0" w:space="0" w:color="auto"/>
        <w:right w:val="none" w:sz="0" w:space="0" w:color="auto"/>
      </w:divBdr>
    </w:div>
    <w:div w:id="153188872">
      <w:marLeft w:val="640"/>
      <w:marRight w:val="0"/>
      <w:marTop w:val="0"/>
      <w:marBottom w:val="0"/>
      <w:divBdr>
        <w:top w:val="none" w:sz="0" w:space="0" w:color="auto"/>
        <w:left w:val="none" w:sz="0" w:space="0" w:color="auto"/>
        <w:bottom w:val="none" w:sz="0" w:space="0" w:color="auto"/>
        <w:right w:val="none" w:sz="0" w:space="0" w:color="auto"/>
      </w:divBdr>
    </w:div>
    <w:div w:id="154539504">
      <w:marLeft w:val="640"/>
      <w:marRight w:val="0"/>
      <w:marTop w:val="0"/>
      <w:marBottom w:val="0"/>
      <w:divBdr>
        <w:top w:val="none" w:sz="0" w:space="0" w:color="auto"/>
        <w:left w:val="none" w:sz="0" w:space="0" w:color="auto"/>
        <w:bottom w:val="none" w:sz="0" w:space="0" w:color="auto"/>
        <w:right w:val="none" w:sz="0" w:space="0" w:color="auto"/>
      </w:divBdr>
    </w:div>
    <w:div w:id="155267224">
      <w:marLeft w:val="640"/>
      <w:marRight w:val="0"/>
      <w:marTop w:val="0"/>
      <w:marBottom w:val="0"/>
      <w:divBdr>
        <w:top w:val="none" w:sz="0" w:space="0" w:color="auto"/>
        <w:left w:val="none" w:sz="0" w:space="0" w:color="auto"/>
        <w:bottom w:val="none" w:sz="0" w:space="0" w:color="auto"/>
        <w:right w:val="none" w:sz="0" w:space="0" w:color="auto"/>
      </w:divBdr>
    </w:div>
    <w:div w:id="159125711">
      <w:marLeft w:val="640"/>
      <w:marRight w:val="0"/>
      <w:marTop w:val="0"/>
      <w:marBottom w:val="0"/>
      <w:divBdr>
        <w:top w:val="none" w:sz="0" w:space="0" w:color="auto"/>
        <w:left w:val="none" w:sz="0" w:space="0" w:color="auto"/>
        <w:bottom w:val="none" w:sz="0" w:space="0" w:color="auto"/>
        <w:right w:val="none" w:sz="0" w:space="0" w:color="auto"/>
      </w:divBdr>
    </w:div>
    <w:div w:id="160856939">
      <w:marLeft w:val="640"/>
      <w:marRight w:val="0"/>
      <w:marTop w:val="0"/>
      <w:marBottom w:val="0"/>
      <w:divBdr>
        <w:top w:val="none" w:sz="0" w:space="0" w:color="auto"/>
        <w:left w:val="none" w:sz="0" w:space="0" w:color="auto"/>
        <w:bottom w:val="none" w:sz="0" w:space="0" w:color="auto"/>
        <w:right w:val="none" w:sz="0" w:space="0" w:color="auto"/>
      </w:divBdr>
    </w:div>
    <w:div w:id="160894400">
      <w:marLeft w:val="640"/>
      <w:marRight w:val="0"/>
      <w:marTop w:val="0"/>
      <w:marBottom w:val="0"/>
      <w:divBdr>
        <w:top w:val="none" w:sz="0" w:space="0" w:color="auto"/>
        <w:left w:val="none" w:sz="0" w:space="0" w:color="auto"/>
        <w:bottom w:val="none" w:sz="0" w:space="0" w:color="auto"/>
        <w:right w:val="none" w:sz="0" w:space="0" w:color="auto"/>
      </w:divBdr>
    </w:div>
    <w:div w:id="175506683">
      <w:marLeft w:val="640"/>
      <w:marRight w:val="0"/>
      <w:marTop w:val="0"/>
      <w:marBottom w:val="0"/>
      <w:divBdr>
        <w:top w:val="none" w:sz="0" w:space="0" w:color="auto"/>
        <w:left w:val="none" w:sz="0" w:space="0" w:color="auto"/>
        <w:bottom w:val="none" w:sz="0" w:space="0" w:color="auto"/>
        <w:right w:val="none" w:sz="0" w:space="0" w:color="auto"/>
      </w:divBdr>
    </w:div>
    <w:div w:id="181601341">
      <w:marLeft w:val="640"/>
      <w:marRight w:val="0"/>
      <w:marTop w:val="0"/>
      <w:marBottom w:val="0"/>
      <w:divBdr>
        <w:top w:val="none" w:sz="0" w:space="0" w:color="auto"/>
        <w:left w:val="none" w:sz="0" w:space="0" w:color="auto"/>
        <w:bottom w:val="none" w:sz="0" w:space="0" w:color="auto"/>
        <w:right w:val="none" w:sz="0" w:space="0" w:color="auto"/>
      </w:divBdr>
    </w:div>
    <w:div w:id="186647314">
      <w:marLeft w:val="640"/>
      <w:marRight w:val="0"/>
      <w:marTop w:val="0"/>
      <w:marBottom w:val="0"/>
      <w:divBdr>
        <w:top w:val="none" w:sz="0" w:space="0" w:color="auto"/>
        <w:left w:val="none" w:sz="0" w:space="0" w:color="auto"/>
        <w:bottom w:val="none" w:sz="0" w:space="0" w:color="auto"/>
        <w:right w:val="none" w:sz="0" w:space="0" w:color="auto"/>
      </w:divBdr>
    </w:div>
    <w:div w:id="196165814">
      <w:marLeft w:val="640"/>
      <w:marRight w:val="0"/>
      <w:marTop w:val="0"/>
      <w:marBottom w:val="0"/>
      <w:divBdr>
        <w:top w:val="none" w:sz="0" w:space="0" w:color="auto"/>
        <w:left w:val="none" w:sz="0" w:space="0" w:color="auto"/>
        <w:bottom w:val="none" w:sz="0" w:space="0" w:color="auto"/>
        <w:right w:val="none" w:sz="0" w:space="0" w:color="auto"/>
      </w:divBdr>
    </w:div>
    <w:div w:id="198053113">
      <w:marLeft w:val="640"/>
      <w:marRight w:val="0"/>
      <w:marTop w:val="0"/>
      <w:marBottom w:val="0"/>
      <w:divBdr>
        <w:top w:val="none" w:sz="0" w:space="0" w:color="auto"/>
        <w:left w:val="none" w:sz="0" w:space="0" w:color="auto"/>
        <w:bottom w:val="none" w:sz="0" w:space="0" w:color="auto"/>
        <w:right w:val="none" w:sz="0" w:space="0" w:color="auto"/>
      </w:divBdr>
    </w:div>
    <w:div w:id="198661722">
      <w:marLeft w:val="640"/>
      <w:marRight w:val="0"/>
      <w:marTop w:val="0"/>
      <w:marBottom w:val="0"/>
      <w:divBdr>
        <w:top w:val="none" w:sz="0" w:space="0" w:color="auto"/>
        <w:left w:val="none" w:sz="0" w:space="0" w:color="auto"/>
        <w:bottom w:val="none" w:sz="0" w:space="0" w:color="auto"/>
        <w:right w:val="none" w:sz="0" w:space="0" w:color="auto"/>
      </w:divBdr>
    </w:div>
    <w:div w:id="213781417">
      <w:marLeft w:val="640"/>
      <w:marRight w:val="0"/>
      <w:marTop w:val="0"/>
      <w:marBottom w:val="0"/>
      <w:divBdr>
        <w:top w:val="none" w:sz="0" w:space="0" w:color="auto"/>
        <w:left w:val="none" w:sz="0" w:space="0" w:color="auto"/>
        <w:bottom w:val="none" w:sz="0" w:space="0" w:color="auto"/>
        <w:right w:val="none" w:sz="0" w:space="0" w:color="auto"/>
      </w:divBdr>
    </w:div>
    <w:div w:id="215821600">
      <w:marLeft w:val="640"/>
      <w:marRight w:val="0"/>
      <w:marTop w:val="0"/>
      <w:marBottom w:val="0"/>
      <w:divBdr>
        <w:top w:val="none" w:sz="0" w:space="0" w:color="auto"/>
        <w:left w:val="none" w:sz="0" w:space="0" w:color="auto"/>
        <w:bottom w:val="none" w:sz="0" w:space="0" w:color="auto"/>
        <w:right w:val="none" w:sz="0" w:space="0" w:color="auto"/>
      </w:divBdr>
    </w:div>
    <w:div w:id="217714225">
      <w:marLeft w:val="640"/>
      <w:marRight w:val="0"/>
      <w:marTop w:val="0"/>
      <w:marBottom w:val="0"/>
      <w:divBdr>
        <w:top w:val="none" w:sz="0" w:space="0" w:color="auto"/>
        <w:left w:val="none" w:sz="0" w:space="0" w:color="auto"/>
        <w:bottom w:val="none" w:sz="0" w:space="0" w:color="auto"/>
        <w:right w:val="none" w:sz="0" w:space="0" w:color="auto"/>
      </w:divBdr>
    </w:div>
    <w:div w:id="218635887">
      <w:marLeft w:val="640"/>
      <w:marRight w:val="0"/>
      <w:marTop w:val="0"/>
      <w:marBottom w:val="0"/>
      <w:divBdr>
        <w:top w:val="none" w:sz="0" w:space="0" w:color="auto"/>
        <w:left w:val="none" w:sz="0" w:space="0" w:color="auto"/>
        <w:bottom w:val="none" w:sz="0" w:space="0" w:color="auto"/>
        <w:right w:val="none" w:sz="0" w:space="0" w:color="auto"/>
      </w:divBdr>
    </w:div>
    <w:div w:id="219942290">
      <w:marLeft w:val="640"/>
      <w:marRight w:val="0"/>
      <w:marTop w:val="0"/>
      <w:marBottom w:val="0"/>
      <w:divBdr>
        <w:top w:val="none" w:sz="0" w:space="0" w:color="auto"/>
        <w:left w:val="none" w:sz="0" w:space="0" w:color="auto"/>
        <w:bottom w:val="none" w:sz="0" w:space="0" w:color="auto"/>
        <w:right w:val="none" w:sz="0" w:space="0" w:color="auto"/>
      </w:divBdr>
    </w:div>
    <w:div w:id="226767658">
      <w:marLeft w:val="640"/>
      <w:marRight w:val="0"/>
      <w:marTop w:val="0"/>
      <w:marBottom w:val="0"/>
      <w:divBdr>
        <w:top w:val="none" w:sz="0" w:space="0" w:color="auto"/>
        <w:left w:val="none" w:sz="0" w:space="0" w:color="auto"/>
        <w:bottom w:val="none" w:sz="0" w:space="0" w:color="auto"/>
        <w:right w:val="none" w:sz="0" w:space="0" w:color="auto"/>
      </w:divBdr>
    </w:div>
    <w:div w:id="229342422">
      <w:marLeft w:val="640"/>
      <w:marRight w:val="0"/>
      <w:marTop w:val="0"/>
      <w:marBottom w:val="0"/>
      <w:divBdr>
        <w:top w:val="none" w:sz="0" w:space="0" w:color="auto"/>
        <w:left w:val="none" w:sz="0" w:space="0" w:color="auto"/>
        <w:bottom w:val="none" w:sz="0" w:space="0" w:color="auto"/>
        <w:right w:val="none" w:sz="0" w:space="0" w:color="auto"/>
      </w:divBdr>
    </w:div>
    <w:div w:id="229734550">
      <w:marLeft w:val="640"/>
      <w:marRight w:val="0"/>
      <w:marTop w:val="0"/>
      <w:marBottom w:val="0"/>
      <w:divBdr>
        <w:top w:val="none" w:sz="0" w:space="0" w:color="auto"/>
        <w:left w:val="none" w:sz="0" w:space="0" w:color="auto"/>
        <w:bottom w:val="none" w:sz="0" w:space="0" w:color="auto"/>
        <w:right w:val="none" w:sz="0" w:space="0" w:color="auto"/>
      </w:divBdr>
    </w:div>
    <w:div w:id="229929351">
      <w:marLeft w:val="640"/>
      <w:marRight w:val="0"/>
      <w:marTop w:val="0"/>
      <w:marBottom w:val="0"/>
      <w:divBdr>
        <w:top w:val="none" w:sz="0" w:space="0" w:color="auto"/>
        <w:left w:val="none" w:sz="0" w:space="0" w:color="auto"/>
        <w:bottom w:val="none" w:sz="0" w:space="0" w:color="auto"/>
        <w:right w:val="none" w:sz="0" w:space="0" w:color="auto"/>
      </w:divBdr>
    </w:div>
    <w:div w:id="236599570">
      <w:marLeft w:val="640"/>
      <w:marRight w:val="0"/>
      <w:marTop w:val="0"/>
      <w:marBottom w:val="0"/>
      <w:divBdr>
        <w:top w:val="none" w:sz="0" w:space="0" w:color="auto"/>
        <w:left w:val="none" w:sz="0" w:space="0" w:color="auto"/>
        <w:bottom w:val="none" w:sz="0" w:space="0" w:color="auto"/>
        <w:right w:val="none" w:sz="0" w:space="0" w:color="auto"/>
      </w:divBdr>
    </w:div>
    <w:div w:id="254365071">
      <w:marLeft w:val="640"/>
      <w:marRight w:val="0"/>
      <w:marTop w:val="0"/>
      <w:marBottom w:val="0"/>
      <w:divBdr>
        <w:top w:val="none" w:sz="0" w:space="0" w:color="auto"/>
        <w:left w:val="none" w:sz="0" w:space="0" w:color="auto"/>
        <w:bottom w:val="none" w:sz="0" w:space="0" w:color="auto"/>
        <w:right w:val="none" w:sz="0" w:space="0" w:color="auto"/>
      </w:divBdr>
    </w:div>
    <w:div w:id="256980804">
      <w:marLeft w:val="640"/>
      <w:marRight w:val="0"/>
      <w:marTop w:val="0"/>
      <w:marBottom w:val="0"/>
      <w:divBdr>
        <w:top w:val="none" w:sz="0" w:space="0" w:color="auto"/>
        <w:left w:val="none" w:sz="0" w:space="0" w:color="auto"/>
        <w:bottom w:val="none" w:sz="0" w:space="0" w:color="auto"/>
        <w:right w:val="none" w:sz="0" w:space="0" w:color="auto"/>
      </w:divBdr>
    </w:div>
    <w:div w:id="257564479">
      <w:marLeft w:val="640"/>
      <w:marRight w:val="0"/>
      <w:marTop w:val="0"/>
      <w:marBottom w:val="0"/>
      <w:divBdr>
        <w:top w:val="none" w:sz="0" w:space="0" w:color="auto"/>
        <w:left w:val="none" w:sz="0" w:space="0" w:color="auto"/>
        <w:bottom w:val="none" w:sz="0" w:space="0" w:color="auto"/>
        <w:right w:val="none" w:sz="0" w:space="0" w:color="auto"/>
      </w:divBdr>
    </w:div>
    <w:div w:id="260530898">
      <w:marLeft w:val="640"/>
      <w:marRight w:val="0"/>
      <w:marTop w:val="0"/>
      <w:marBottom w:val="0"/>
      <w:divBdr>
        <w:top w:val="none" w:sz="0" w:space="0" w:color="auto"/>
        <w:left w:val="none" w:sz="0" w:space="0" w:color="auto"/>
        <w:bottom w:val="none" w:sz="0" w:space="0" w:color="auto"/>
        <w:right w:val="none" w:sz="0" w:space="0" w:color="auto"/>
      </w:divBdr>
    </w:div>
    <w:div w:id="272784038">
      <w:marLeft w:val="640"/>
      <w:marRight w:val="0"/>
      <w:marTop w:val="0"/>
      <w:marBottom w:val="0"/>
      <w:divBdr>
        <w:top w:val="none" w:sz="0" w:space="0" w:color="auto"/>
        <w:left w:val="none" w:sz="0" w:space="0" w:color="auto"/>
        <w:bottom w:val="none" w:sz="0" w:space="0" w:color="auto"/>
        <w:right w:val="none" w:sz="0" w:space="0" w:color="auto"/>
      </w:divBdr>
    </w:div>
    <w:div w:id="275674659">
      <w:marLeft w:val="640"/>
      <w:marRight w:val="0"/>
      <w:marTop w:val="0"/>
      <w:marBottom w:val="0"/>
      <w:divBdr>
        <w:top w:val="none" w:sz="0" w:space="0" w:color="auto"/>
        <w:left w:val="none" w:sz="0" w:space="0" w:color="auto"/>
        <w:bottom w:val="none" w:sz="0" w:space="0" w:color="auto"/>
        <w:right w:val="none" w:sz="0" w:space="0" w:color="auto"/>
      </w:divBdr>
    </w:div>
    <w:div w:id="278951178">
      <w:marLeft w:val="640"/>
      <w:marRight w:val="0"/>
      <w:marTop w:val="0"/>
      <w:marBottom w:val="0"/>
      <w:divBdr>
        <w:top w:val="none" w:sz="0" w:space="0" w:color="auto"/>
        <w:left w:val="none" w:sz="0" w:space="0" w:color="auto"/>
        <w:bottom w:val="none" w:sz="0" w:space="0" w:color="auto"/>
        <w:right w:val="none" w:sz="0" w:space="0" w:color="auto"/>
      </w:divBdr>
    </w:div>
    <w:div w:id="291594024">
      <w:marLeft w:val="640"/>
      <w:marRight w:val="0"/>
      <w:marTop w:val="0"/>
      <w:marBottom w:val="0"/>
      <w:divBdr>
        <w:top w:val="none" w:sz="0" w:space="0" w:color="auto"/>
        <w:left w:val="none" w:sz="0" w:space="0" w:color="auto"/>
        <w:bottom w:val="none" w:sz="0" w:space="0" w:color="auto"/>
        <w:right w:val="none" w:sz="0" w:space="0" w:color="auto"/>
      </w:divBdr>
    </w:div>
    <w:div w:id="292755259">
      <w:marLeft w:val="640"/>
      <w:marRight w:val="0"/>
      <w:marTop w:val="0"/>
      <w:marBottom w:val="0"/>
      <w:divBdr>
        <w:top w:val="none" w:sz="0" w:space="0" w:color="auto"/>
        <w:left w:val="none" w:sz="0" w:space="0" w:color="auto"/>
        <w:bottom w:val="none" w:sz="0" w:space="0" w:color="auto"/>
        <w:right w:val="none" w:sz="0" w:space="0" w:color="auto"/>
      </w:divBdr>
    </w:div>
    <w:div w:id="293339326">
      <w:marLeft w:val="640"/>
      <w:marRight w:val="0"/>
      <w:marTop w:val="0"/>
      <w:marBottom w:val="0"/>
      <w:divBdr>
        <w:top w:val="none" w:sz="0" w:space="0" w:color="auto"/>
        <w:left w:val="none" w:sz="0" w:space="0" w:color="auto"/>
        <w:bottom w:val="none" w:sz="0" w:space="0" w:color="auto"/>
        <w:right w:val="none" w:sz="0" w:space="0" w:color="auto"/>
      </w:divBdr>
    </w:div>
    <w:div w:id="295334822">
      <w:marLeft w:val="640"/>
      <w:marRight w:val="0"/>
      <w:marTop w:val="0"/>
      <w:marBottom w:val="0"/>
      <w:divBdr>
        <w:top w:val="none" w:sz="0" w:space="0" w:color="auto"/>
        <w:left w:val="none" w:sz="0" w:space="0" w:color="auto"/>
        <w:bottom w:val="none" w:sz="0" w:space="0" w:color="auto"/>
        <w:right w:val="none" w:sz="0" w:space="0" w:color="auto"/>
      </w:divBdr>
    </w:div>
    <w:div w:id="303312550">
      <w:marLeft w:val="640"/>
      <w:marRight w:val="0"/>
      <w:marTop w:val="0"/>
      <w:marBottom w:val="0"/>
      <w:divBdr>
        <w:top w:val="none" w:sz="0" w:space="0" w:color="auto"/>
        <w:left w:val="none" w:sz="0" w:space="0" w:color="auto"/>
        <w:bottom w:val="none" w:sz="0" w:space="0" w:color="auto"/>
        <w:right w:val="none" w:sz="0" w:space="0" w:color="auto"/>
      </w:divBdr>
    </w:div>
    <w:div w:id="306864833">
      <w:marLeft w:val="640"/>
      <w:marRight w:val="0"/>
      <w:marTop w:val="0"/>
      <w:marBottom w:val="0"/>
      <w:divBdr>
        <w:top w:val="none" w:sz="0" w:space="0" w:color="auto"/>
        <w:left w:val="none" w:sz="0" w:space="0" w:color="auto"/>
        <w:bottom w:val="none" w:sz="0" w:space="0" w:color="auto"/>
        <w:right w:val="none" w:sz="0" w:space="0" w:color="auto"/>
      </w:divBdr>
    </w:div>
    <w:div w:id="307634713">
      <w:marLeft w:val="640"/>
      <w:marRight w:val="0"/>
      <w:marTop w:val="0"/>
      <w:marBottom w:val="0"/>
      <w:divBdr>
        <w:top w:val="none" w:sz="0" w:space="0" w:color="auto"/>
        <w:left w:val="none" w:sz="0" w:space="0" w:color="auto"/>
        <w:bottom w:val="none" w:sz="0" w:space="0" w:color="auto"/>
        <w:right w:val="none" w:sz="0" w:space="0" w:color="auto"/>
      </w:divBdr>
    </w:div>
    <w:div w:id="316693518">
      <w:marLeft w:val="640"/>
      <w:marRight w:val="0"/>
      <w:marTop w:val="0"/>
      <w:marBottom w:val="0"/>
      <w:divBdr>
        <w:top w:val="none" w:sz="0" w:space="0" w:color="auto"/>
        <w:left w:val="none" w:sz="0" w:space="0" w:color="auto"/>
        <w:bottom w:val="none" w:sz="0" w:space="0" w:color="auto"/>
        <w:right w:val="none" w:sz="0" w:space="0" w:color="auto"/>
      </w:divBdr>
    </w:div>
    <w:div w:id="318507232">
      <w:marLeft w:val="640"/>
      <w:marRight w:val="0"/>
      <w:marTop w:val="0"/>
      <w:marBottom w:val="0"/>
      <w:divBdr>
        <w:top w:val="none" w:sz="0" w:space="0" w:color="auto"/>
        <w:left w:val="none" w:sz="0" w:space="0" w:color="auto"/>
        <w:bottom w:val="none" w:sz="0" w:space="0" w:color="auto"/>
        <w:right w:val="none" w:sz="0" w:space="0" w:color="auto"/>
      </w:divBdr>
    </w:div>
    <w:div w:id="322514715">
      <w:marLeft w:val="640"/>
      <w:marRight w:val="0"/>
      <w:marTop w:val="0"/>
      <w:marBottom w:val="0"/>
      <w:divBdr>
        <w:top w:val="none" w:sz="0" w:space="0" w:color="auto"/>
        <w:left w:val="none" w:sz="0" w:space="0" w:color="auto"/>
        <w:bottom w:val="none" w:sz="0" w:space="0" w:color="auto"/>
        <w:right w:val="none" w:sz="0" w:space="0" w:color="auto"/>
      </w:divBdr>
    </w:div>
    <w:div w:id="327949132">
      <w:marLeft w:val="640"/>
      <w:marRight w:val="0"/>
      <w:marTop w:val="0"/>
      <w:marBottom w:val="0"/>
      <w:divBdr>
        <w:top w:val="none" w:sz="0" w:space="0" w:color="auto"/>
        <w:left w:val="none" w:sz="0" w:space="0" w:color="auto"/>
        <w:bottom w:val="none" w:sz="0" w:space="0" w:color="auto"/>
        <w:right w:val="none" w:sz="0" w:space="0" w:color="auto"/>
      </w:divBdr>
    </w:div>
    <w:div w:id="329017981">
      <w:marLeft w:val="640"/>
      <w:marRight w:val="0"/>
      <w:marTop w:val="0"/>
      <w:marBottom w:val="0"/>
      <w:divBdr>
        <w:top w:val="none" w:sz="0" w:space="0" w:color="auto"/>
        <w:left w:val="none" w:sz="0" w:space="0" w:color="auto"/>
        <w:bottom w:val="none" w:sz="0" w:space="0" w:color="auto"/>
        <w:right w:val="none" w:sz="0" w:space="0" w:color="auto"/>
      </w:divBdr>
    </w:div>
    <w:div w:id="340476976">
      <w:marLeft w:val="640"/>
      <w:marRight w:val="0"/>
      <w:marTop w:val="0"/>
      <w:marBottom w:val="0"/>
      <w:divBdr>
        <w:top w:val="none" w:sz="0" w:space="0" w:color="auto"/>
        <w:left w:val="none" w:sz="0" w:space="0" w:color="auto"/>
        <w:bottom w:val="none" w:sz="0" w:space="0" w:color="auto"/>
        <w:right w:val="none" w:sz="0" w:space="0" w:color="auto"/>
      </w:divBdr>
    </w:div>
    <w:div w:id="345256769">
      <w:marLeft w:val="640"/>
      <w:marRight w:val="0"/>
      <w:marTop w:val="0"/>
      <w:marBottom w:val="0"/>
      <w:divBdr>
        <w:top w:val="none" w:sz="0" w:space="0" w:color="auto"/>
        <w:left w:val="none" w:sz="0" w:space="0" w:color="auto"/>
        <w:bottom w:val="none" w:sz="0" w:space="0" w:color="auto"/>
        <w:right w:val="none" w:sz="0" w:space="0" w:color="auto"/>
      </w:divBdr>
    </w:div>
    <w:div w:id="345330645">
      <w:marLeft w:val="640"/>
      <w:marRight w:val="0"/>
      <w:marTop w:val="0"/>
      <w:marBottom w:val="0"/>
      <w:divBdr>
        <w:top w:val="none" w:sz="0" w:space="0" w:color="auto"/>
        <w:left w:val="none" w:sz="0" w:space="0" w:color="auto"/>
        <w:bottom w:val="none" w:sz="0" w:space="0" w:color="auto"/>
        <w:right w:val="none" w:sz="0" w:space="0" w:color="auto"/>
      </w:divBdr>
    </w:div>
    <w:div w:id="345641835">
      <w:marLeft w:val="640"/>
      <w:marRight w:val="0"/>
      <w:marTop w:val="0"/>
      <w:marBottom w:val="0"/>
      <w:divBdr>
        <w:top w:val="none" w:sz="0" w:space="0" w:color="auto"/>
        <w:left w:val="none" w:sz="0" w:space="0" w:color="auto"/>
        <w:bottom w:val="none" w:sz="0" w:space="0" w:color="auto"/>
        <w:right w:val="none" w:sz="0" w:space="0" w:color="auto"/>
      </w:divBdr>
    </w:div>
    <w:div w:id="362367962">
      <w:marLeft w:val="640"/>
      <w:marRight w:val="0"/>
      <w:marTop w:val="0"/>
      <w:marBottom w:val="0"/>
      <w:divBdr>
        <w:top w:val="none" w:sz="0" w:space="0" w:color="auto"/>
        <w:left w:val="none" w:sz="0" w:space="0" w:color="auto"/>
        <w:bottom w:val="none" w:sz="0" w:space="0" w:color="auto"/>
        <w:right w:val="none" w:sz="0" w:space="0" w:color="auto"/>
      </w:divBdr>
    </w:div>
    <w:div w:id="364402512">
      <w:marLeft w:val="640"/>
      <w:marRight w:val="0"/>
      <w:marTop w:val="0"/>
      <w:marBottom w:val="0"/>
      <w:divBdr>
        <w:top w:val="none" w:sz="0" w:space="0" w:color="auto"/>
        <w:left w:val="none" w:sz="0" w:space="0" w:color="auto"/>
        <w:bottom w:val="none" w:sz="0" w:space="0" w:color="auto"/>
        <w:right w:val="none" w:sz="0" w:space="0" w:color="auto"/>
      </w:divBdr>
    </w:div>
    <w:div w:id="374890786">
      <w:marLeft w:val="640"/>
      <w:marRight w:val="0"/>
      <w:marTop w:val="0"/>
      <w:marBottom w:val="0"/>
      <w:divBdr>
        <w:top w:val="none" w:sz="0" w:space="0" w:color="auto"/>
        <w:left w:val="none" w:sz="0" w:space="0" w:color="auto"/>
        <w:bottom w:val="none" w:sz="0" w:space="0" w:color="auto"/>
        <w:right w:val="none" w:sz="0" w:space="0" w:color="auto"/>
      </w:divBdr>
    </w:div>
    <w:div w:id="378016446">
      <w:marLeft w:val="640"/>
      <w:marRight w:val="0"/>
      <w:marTop w:val="0"/>
      <w:marBottom w:val="0"/>
      <w:divBdr>
        <w:top w:val="none" w:sz="0" w:space="0" w:color="auto"/>
        <w:left w:val="none" w:sz="0" w:space="0" w:color="auto"/>
        <w:bottom w:val="none" w:sz="0" w:space="0" w:color="auto"/>
        <w:right w:val="none" w:sz="0" w:space="0" w:color="auto"/>
      </w:divBdr>
    </w:div>
    <w:div w:id="380599681">
      <w:marLeft w:val="640"/>
      <w:marRight w:val="0"/>
      <w:marTop w:val="0"/>
      <w:marBottom w:val="0"/>
      <w:divBdr>
        <w:top w:val="none" w:sz="0" w:space="0" w:color="auto"/>
        <w:left w:val="none" w:sz="0" w:space="0" w:color="auto"/>
        <w:bottom w:val="none" w:sz="0" w:space="0" w:color="auto"/>
        <w:right w:val="none" w:sz="0" w:space="0" w:color="auto"/>
      </w:divBdr>
    </w:div>
    <w:div w:id="382562488">
      <w:marLeft w:val="640"/>
      <w:marRight w:val="0"/>
      <w:marTop w:val="0"/>
      <w:marBottom w:val="0"/>
      <w:divBdr>
        <w:top w:val="none" w:sz="0" w:space="0" w:color="auto"/>
        <w:left w:val="none" w:sz="0" w:space="0" w:color="auto"/>
        <w:bottom w:val="none" w:sz="0" w:space="0" w:color="auto"/>
        <w:right w:val="none" w:sz="0" w:space="0" w:color="auto"/>
      </w:divBdr>
    </w:div>
    <w:div w:id="387339000">
      <w:marLeft w:val="640"/>
      <w:marRight w:val="0"/>
      <w:marTop w:val="0"/>
      <w:marBottom w:val="0"/>
      <w:divBdr>
        <w:top w:val="none" w:sz="0" w:space="0" w:color="auto"/>
        <w:left w:val="none" w:sz="0" w:space="0" w:color="auto"/>
        <w:bottom w:val="none" w:sz="0" w:space="0" w:color="auto"/>
        <w:right w:val="none" w:sz="0" w:space="0" w:color="auto"/>
      </w:divBdr>
    </w:div>
    <w:div w:id="389771738">
      <w:marLeft w:val="640"/>
      <w:marRight w:val="0"/>
      <w:marTop w:val="0"/>
      <w:marBottom w:val="0"/>
      <w:divBdr>
        <w:top w:val="none" w:sz="0" w:space="0" w:color="auto"/>
        <w:left w:val="none" w:sz="0" w:space="0" w:color="auto"/>
        <w:bottom w:val="none" w:sz="0" w:space="0" w:color="auto"/>
        <w:right w:val="none" w:sz="0" w:space="0" w:color="auto"/>
      </w:divBdr>
    </w:div>
    <w:div w:id="401946373">
      <w:marLeft w:val="640"/>
      <w:marRight w:val="0"/>
      <w:marTop w:val="0"/>
      <w:marBottom w:val="0"/>
      <w:divBdr>
        <w:top w:val="none" w:sz="0" w:space="0" w:color="auto"/>
        <w:left w:val="none" w:sz="0" w:space="0" w:color="auto"/>
        <w:bottom w:val="none" w:sz="0" w:space="0" w:color="auto"/>
        <w:right w:val="none" w:sz="0" w:space="0" w:color="auto"/>
      </w:divBdr>
    </w:div>
    <w:div w:id="404569001">
      <w:marLeft w:val="640"/>
      <w:marRight w:val="0"/>
      <w:marTop w:val="0"/>
      <w:marBottom w:val="0"/>
      <w:divBdr>
        <w:top w:val="none" w:sz="0" w:space="0" w:color="auto"/>
        <w:left w:val="none" w:sz="0" w:space="0" w:color="auto"/>
        <w:bottom w:val="none" w:sz="0" w:space="0" w:color="auto"/>
        <w:right w:val="none" w:sz="0" w:space="0" w:color="auto"/>
      </w:divBdr>
    </w:div>
    <w:div w:id="410391391">
      <w:marLeft w:val="640"/>
      <w:marRight w:val="0"/>
      <w:marTop w:val="0"/>
      <w:marBottom w:val="0"/>
      <w:divBdr>
        <w:top w:val="none" w:sz="0" w:space="0" w:color="auto"/>
        <w:left w:val="none" w:sz="0" w:space="0" w:color="auto"/>
        <w:bottom w:val="none" w:sz="0" w:space="0" w:color="auto"/>
        <w:right w:val="none" w:sz="0" w:space="0" w:color="auto"/>
      </w:divBdr>
    </w:div>
    <w:div w:id="411196591">
      <w:marLeft w:val="640"/>
      <w:marRight w:val="0"/>
      <w:marTop w:val="0"/>
      <w:marBottom w:val="0"/>
      <w:divBdr>
        <w:top w:val="none" w:sz="0" w:space="0" w:color="auto"/>
        <w:left w:val="none" w:sz="0" w:space="0" w:color="auto"/>
        <w:bottom w:val="none" w:sz="0" w:space="0" w:color="auto"/>
        <w:right w:val="none" w:sz="0" w:space="0" w:color="auto"/>
      </w:divBdr>
    </w:div>
    <w:div w:id="415907277">
      <w:marLeft w:val="640"/>
      <w:marRight w:val="0"/>
      <w:marTop w:val="0"/>
      <w:marBottom w:val="0"/>
      <w:divBdr>
        <w:top w:val="none" w:sz="0" w:space="0" w:color="auto"/>
        <w:left w:val="none" w:sz="0" w:space="0" w:color="auto"/>
        <w:bottom w:val="none" w:sz="0" w:space="0" w:color="auto"/>
        <w:right w:val="none" w:sz="0" w:space="0" w:color="auto"/>
      </w:divBdr>
    </w:div>
    <w:div w:id="430056261">
      <w:marLeft w:val="640"/>
      <w:marRight w:val="0"/>
      <w:marTop w:val="0"/>
      <w:marBottom w:val="0"/>
      <w:divBdr>
        <w:top w:val="none" w:sz="0" w:space="0" w:color="auto"/>
        <w:left w:val="none" w:sz="0" w:space="0" w:color="auto"/>
        <w:bottom w:val="none" w:sz="0" w:space="0" w:color="auto"/>
        <w:right w:val="none" w:sz="0" w:space="0" w:color="auto"/>
      </w:divBdr>
    </w:div>
    <w:div w:id="433675296">
      <w:marLeft w:val="640"/>
      <w:marRight w:val="0"/>
      <w:marTop w:val="0"/>
      <w:marBottom w:val="0"/>
      <w:divBdr>
        <w:top w:val="none" w:sz="0" w:space="0" w:color="auto"/>
        <w:left w:val="none" w:sz="0" w:space="0" w:color="auto"/>
        <w:bottom w:val="none" w:sz="0" w:space="0" w:color="auto"/>
        <w:right w:val="none" w:sz="0" w:space="0" w:color="auto"/>
      </w:divBdr>
    </w:div>
    <w:div w:id="437063486">
      <w:marLeft w:val="640"/>
      <w:marRight w:val="0"/>
      <w:marTop w:val="0"/>
      <w:marBottom w:val="0"/>
      <w:divBdr>
        <w:top w:val="none" w:sz="0" w:space="0" w:color="auto"/>
        <w:left w:val="none" w:sz="0" w:space="0" w:color="auto"/>
        <w:bottom w:val="none" w:sz="0" w:space="0" w:color="auto"/>
        <w:right w:val="none" w:sz="0" w:space="0" w:color="auto"/>
      </w:divBdr>
    </w:div>
    <w:div w:id="438333285">
      <w:marLeft w:val="640"/>
      <w:marRight w:val="0"/>
      <w:marTop w:val="0"/>
      <w:marBottom w:val="0"/>
      <w:divBdr>
        <w:top w:val="none" w:sz="0" w:space="0" w:color="auto"/>
        <w:left w:val="none" w:sz="0" w:space="0" w:color="auto"/>
        <w:bottom w:val="none" w:sz="0" w:space="0" w:color="auto"/>
        <w:right w:val="none" w:sz="0" w:space="0" w:color="auto"/>
      </w:divBdr>
    </w:div>
    <w:div w:id="441150580">
      <w:marLeft w:val="640"/>
      <w:marRight w:val="0"/>
      <w:marTop w:val="0"/>
      <w:marBottom w:val="0"/>
      <w:divBdr>
        <w:top w:val="none" w:sz="0" w:space="0" w:color="auto"/>
        <w:left w:val="none" w:sz="0" w:space="0" w:color="auto"/>
        <w:bottom w:val="none" w:sz="0" w:space="0" w:color="auto"/>
        <w:right w:val="none" w:sz="0" w:space="0" w:color="auto"/>
      </w:divBdr>
    </w:div>
    <w:div w:id="443237397">
      <w:marLeft w:val="640"/>
      <w:marRight w:val="0"/>
      <w:marTop w:val="0"/>
      <w:marBottom w:val="0"/>
      <w:divBdr>
        <w:top w:val="none" w:sz="0" w:space="0" w:color="auto"/>
        <w:left w:val="none" w:sz="0" w:space="0" w:color="auto"/>
        <w:bottom w:val="none" w:sz="0" w:space="0" w:color="auto"/>
        <w:right w:val="none" w:sz="0" w:space="0" w:color="auto"/>
      </w:divBdr>
    </w:div>
    <w:div w:id="450512265">
      <w:marLeft w:val="640"/>
      <w:marRight w:val="0"/>
      <w:marTop w:val="0"/>
      <w:marBottom w:val="0"/>
      <w:divBdr>
        <w:top w:val="none" w:sz="0" w:space="0" w:color="auto"/>
        <w:left w:val="none" w:sz="0" w:space="0" w:color="auto"/>
        <w:bottom w:val="none" w:sz="0" w:space="0" w:color="auto"/>
        <w:right w:val="none" w:sz="0" w:space="0" w:color="auto"/>
      </w:divBdr>
    </w:div>
    <w:div w:id="451360040">
      <w:marLeft w:val="640"/>
      <w:marRight w:val="0"/>
      <w:marTop w:val="0"/>
      <w:marBottom w:val="0"/>
      <w:divBdr>
        <w:top w:val="none" w:sz="0" w:space="0" w:color="auto"/>
        <w:left w:val="none" w:sz="0" w:space="0" w:color="auto"/>
        <w:bottom w:val="none" w:sz="0" w:space="0" w:color="auto"/>
        <w:right w:val="none" w:sz="0" w:space="0" w:color="auto"/>
      </w:divBdr>
    </w:div>
    <w:div w:id="458768603">
      <w:marLeft w:val="640"/>
      <w:marRight w:val="0"/>
      <w:marTop w:val="0"/>
      <w:marBottom w:val="0"/>
      <w:divBdr>
        <w:top w:val="none" w:sz="0" w:space="0" w:color="auto"/>
        <w:left w:val="none" w:sz="0" w:space="0" w:color="auto"/>
        <w:bottom w:val="none" w:sz="0" w:space="0" w:color="auto"/>
        <w:right w:val="none" w:sz="0" w:space="0" w:color="auto"/>
      </w:divBdr>
    </w:div>
    <w:div w:id="460340550">
      <w:marLeft w:val="640"/>
      <w:marRight w:val="0"/>
      <w:marTop w:val="0"/>
      <w:marBottom w:val="0"/>
      <w:divBdr>
        <w:top w:val="none" w:sz="0" w:space="0" w:color="auto"/>
        <w:left w:val="none" w:sz="0" w:space="0" w:color="auto"/>
        <w:bottom w:val="none" w:sz="0" w:space="0" w:color="auto"/>
        <w:right w:val="none" w:sz="0" w:space="0" w:color="auto"/>
      </w:divBdr>
    </w:div>
    <w:div w:id="469127239">
      <w:marLeft w:val="640"/>
      <w:marRight w:val="0"/>
      <w:marTop w:val="0"/>
      <w:marBottom w:val="0"/>
      <w:divBdr>
        <w:top w:val="none" w:sz="0" w:space="0" w:color="auto"/>
        <w:left w:val="none" w:sz="0" w:space="0" w:color="auto"/>
        <w:bottom w:val="none" w:sz="0" w:space="0" w:color="auto"/>
        <w:right w:val="none" w:sz="0" w:space="0" w:color="auto"/>
      </w:divBdr>
    </w:div>
    <w:div w:id="473640665">
      <w:marLeft w:val="640"/>
      <w:marRight w:val="0"/>
      <w:marTop w:val="0"/>
      <w:marBottom w:val="0"/>
      <w:divBdr>
        <w:top w:val="none" w:sz="0" w:space="0" w:color="auto"/>
        <w:left w:val="none" w:sz="0" w:space="0" w:color="auto"/>
        <w:bottom w:val="none" w:sz="0" w:space="0" w:color="auto"/>
        <w:right w:val="none" w:sz="0" w:space="0" w:color="auto"/>
      </w:divBdr>
    </w:div>
    <w:div w:id="491599955">
      <w:marLeft w:val="640"/>
      <w:marRight w:val="0"/>
      <w:marTop w:val="0"/>
      <w:marBottom w:val="0"/>
      <w:divBdr>
        <w:top w:val="none" w:sz="0" w:space="0" w:color="auto"/>
        <w:left w:val="none" w:sz="0" w:space="0" w:color="auto"/>
        <w:bottom w:val="none" w:sz="0" w:space="0" w:color="auto"/>
        <w:right w:val="none" w:sz="0" w:space="0" w:color="auto"/>
      </w:divBdr>
    </w:div>
    <w:div w:id="505363331">
      <w:marLeft w:val="640"/>
      <w:marRight w:val="0"/>
      <w:marTop w:val="0"/>
      <w:marBottom w:val="0"/>
      <w:divBdr>
        <w:top w:val="none" w:sz="0" w:space="0" w:color="auto"/>
        <w:left w:val="none" w:sz="0" w:space="0" w:color="auto"/>
        <w:bottom w:val="none" w:sz="0" w:space="0" w:color="auto"/>
        <w:right w:val="none" w:sz="0" w:space="0" w:color="auto"/>
      </w:divBdr>
    </w:div>
    <w:div w:id="510797140">
      <w:marLeft w:val="640"/>
      <w:marRight w:val="0"/>
      <w:marTop w:val="0"/>
      <w:marBottom w:val="0"/>
      <w:divBdr>
        <w:top w:val="none" w:sz="0" w:space="0" w:color="auto"/>
        <w:left w:val="none" w:sz="0" w:space="0" w:color="auto"/>
        <w:bottom w:val="none" w:sz="0" w:space="0" w:color="auto"/>
        <w:right w:val="none" w:sz="0" w:space="0" w:color="auto"/>
      </w:divBdr>
    </w:div>
    <w:div w:id="511992179">
      <w:marLeft w:val="640"/>
      <w:marRight w:val="0"/>
      <w:marTop w:val="0"/>
      <w:marBottom w:val="0"/>
      <w:divBdr>
        <w:top w:val="none" w:sz="0" w:space="0" w:color="auto"/>
        <w:left w:val="none" w:sz="0" w:space="0" w:color="auto"/>
        <w:bottom w:val="none" w:sz="0" w:space="0" w:color="auto"/>
        <w:right w:val="none" w:sz="0" w:space="0" w:color="auto"/>
      </w:divBdr>
    </w:div>
    <w:div w:id="512257888">
      <w:marLeft w:val="640"/>
      <w:marRight w:val="0"/>
      <w:marTop w:val="0"/>
      <w:marBottom w:val="0"/>
      <w:divBdr>
        <w:top w:val="none" w:sz="0" w:space="0" w:color="auto"/>
        <w:left w:val="none" w:sz="0" w:space="0" w:color="auto"/>
        <w:bottom w:val="none" w:sz="0" w:space="0" w:color="auto"/>
        <w:right w:val="none" w:sz="0" w:space="0" w:color="auto"/>
      </w:divBdr>
    </w:div>
    <w:div w:id="516887964">
      <w:marLeft w:val="640"/>
      <w:marRight w:val="0"/>
      <w:marTop w:val="0"/>
      <w:marBottom w:val="0"/>
      <w:divBdr>
        <w:top w:val="none" w:sz="0" w:space="0" w:color="auto"/>
        <w:left w:val="none" w:sz="0" w:space="0" w:color="auto"/>
        <w:bottom w:val="none" w:sz="0" w:space="0" w:color="auto"/>
        <w:right w:val="none" w:sz="0" w:space="0" w:color="auto"/>
      </w:divBdr>
    </w:div>
    <w:div w:id="518590598">
      <w:marLeft w:val="640"/>
      <w:marRight w:val="0"/>
      <w:marTop w:val="0"/>
      <w:marBottom w:val="0"/>
      <w:divBdr>
        <w:top w:val="none" w:sz="0" w:space="0" w:color="auto"/>
        <w:left w:val="none" w:sz="0" w:space="0" w:color="auto"/>
        <w:bottom w:val="none" w:sz="0" w:space="0" w:color="auto"/>
        <w:right w:val="none" w:sz="0" w:space="0" w:color="auto"/>
      </w:divBdr>
    </w:div>
    <w:div w:id="519243538">
      <w:marLeft w:val="640"/>
      <w:marRight w:val="0"/>
      <w:marTop w:val="0"/>
      <w:marBottom w:val="0"/>
      <w:divBdr>
        <w:top w:val="none" w:sz="0" w:space="0" w:color="auto"/>
        <w:left w:val="none" w:sz="0" w:space="0" w:color="auto"/>
        <w:bottom w:val="none" w:sz="0" w:space="0" w:color="auto"/>
        <w:right w:val="none" w:sz="0" w:space="0" w:color="auto"/>
      </w:divBdr>
    </w:div>
    <w:div w:id="522480914">
      <w:marLeft w:val="640"/>
      <w:marRight w:val="0"/>
      <w:marTop w:val="0"/>
      <w:marBottom w:val="0"/>
      <w:divBdr>
        <w:top w:val="none" w:sz="0" w:space="0" w:color="auto"/>
        <w:left w:val="none" w:sz="0" w:space="0" w:color="auto"/>
        <w:bottom w:val="none" w:sz="0" w:space="0" w:color="auto"/>
        <w:right w:val="none" w:sz="0" w:space="0" w:color="auto"/>
      </w:divBdr>
    </w:div>
    <w:div w:id="525292425">
      <w:marLeft w:val="640"/>
      <w:marRight w:val="0"/>
      <w:marTop w:val="0"/>
      <w:marBottom w:val="0"/>
      <w:divBdr>
        <w:top w:val="none" w:sz="0" w:space="0" w:color="auto"/>
        <w:left w:val="none" w:sz="0" w:space="0" w:color="auto"/>
        <w:bottom w:val="none" w:sz="0" w:space="0" w:color="auto"/>
        <w:right w:val="none" w:sz="0" w:space="0" w:color="auto"/>
      </w:divBdr>
    </w:div>
    <w:div w:id="533274486">
      <w:marLeft w:val="640"/>
      <w:marRight w:val="0"/>
      <w:marTop w:val="0"/>
      <w:marBottom w:val="0"/>
      <w:divBdr>
        <w:top w:val="none" w:sz="0" w:space="0" w:color="auto"/>
        <w:left w:val="none" w:sz="0" w:space="0" w:color="auto"/>
        <w:bottom w:val="none" w:sz="0" w:space="0" w:color="auto"/>
        <w:right w:val="none" w:sz="0" w:space="0" w:color="auto"/>
      </w:divBdr>
    </w:div>
    <w:div w:id="538400809">
      <w:marLeft w:val="640"/>
      <w:marRight w:val="0"/>
      <w:marTop w:val="0"/>
      <w:marBottom w:val="0"/>
      <w:divBdr>
        <w:top w:val="none" w:sz="0" w:space="0" w:color="auto"/>
        <w:left w:val="none" w:sz="0" w:space="0" w:color="auto"/>
        <w:bottom w:val="none" w:sz="0" w:space="0" w:color="auto"/>
        <w:right w:val="none" w:sz="0" w:space="0" w:color="auto"/>
      </w:divBdr>
    </w:div>
    <w:div w:id="544803559">
      <w:marLeft w:val="640"/>
      <w:marRight w:val="0"/>
      <w:marTop w:val="0"/>
      <w:marBottom w:val="0"/>
      <w:divBdr>
        <w:top w:val="none" w:sz="0" w:space="0" w:color="auto"/>
        <w:left w:val="none" w:sz="0" w:space="0" w:color="auto"/>
        <w:bottom w:val="none" w:sz="0" w:space="0" w:color="auto"/>
        <w:right w:val="none" w:sz="0" w:space="0" w:color="auto"/>
      </w:divBdr>
    </w:div>
    <w:div w:id="550969453">
      <w:marLeft w:val="640"/>
      <w:marRight w:val="0"/>
      <w:marTop w:val="0"/>
      <w:marBottom w:val="0"/>
      <w:divBdr>
        <w:top w:val="none" w:sz="0" w:space="0" w:color="auto"/>
        <w:left w:val="none" w:sz="0" w:space="0" w:color="auto"/>
        <w:bottom w:val="none" w:sz="0" w:space="0" w:color="auto"/>
        <w:right w:val="none" w:sz="0" w:space="0" w:color="auto"/>
      </w:divBdr>
    </w:div>
    <w:div w:id="552159290">
      <w:marLeft w:val="640"/>
      <w:marRight w:val="0"/>
      <w:marTop w:val="0"/>
      <w:marBottom w:val="0"/>
      <w:divBdr>
        <w:top w:val="none" w:sz="0" w:space="0" w:color="auto"/>
        <w:left w:val="none" w:sz="0" w:space="0" w:color="auto"/>
        <w:bottom w:val="none" w:sz="0" w:space="0" w:color="auto"/>
        <w:right w:val="none" w:sz="0" w:space="0" w:color="auto"/>
      </w:divBdr>
    </w:div>
    <w:div w:id="557202590">
      <w:marLeft w:val="640"/>
      <w:marRight w:val="0"/>
      <w:marTop w:val="0"/>
      <w:marBottom w:val="0"/>
      <w:divBdr>
        <w:top w:val="none" w:sz="0" w:space="0" w:color="auto"/>
        <w:left w:val="none" w:sz="0" w:space="0" w:color="auto"/>
        <w:bottom w:val="none" w:sz="0" w:space="0" w:color="auto"/>
        <w:right w:val="none" w:sz="0" w:space="0" w:color="auto"/>
      </w:divBdr>
    </w:div>
    <w:div w:id="559174604">
      <w:marLeft w:val="640"/>
      <w:marRight w:val="0"/>
      <w:marTop w:val="0"/>
      <w:marBottom w:val="0"/>
      <w:divBdr>
        <w:top w:val="none" w:sz="0" w:space="0" w:color="auto"/>
        <w:left w:val="none" w:sz="0" w:space="0" w:color="auto"/>
        <w:bottom w:val="none" w:sz="0" w:space="0" w:color="auto"/>
        <w:right w:val="none" w:sz="0" w:space="0" w:color="auto"/>
      </w:divBdr>
    </w:div>
    <w:div w:id="559558828">
      <w:marLeft w:val="640"/>
      <w:marRight w:val="0"/>
      <w:marTop w:val="0"/>
      <w:marBottom w:val="0"/>
      <w:divBdr>
        <w:top w:val="none" w:sz="0" w:space="0" w:color="auto"/>
        <w:left w:val="none" w:sz="0" w:space="0" w:color="auto"/>
        <w:bottom w:val="none" w:sz="0" w:space="0" w:color="auto"/>
        <w:right w:val="none" w:sz="0" w:space="0" w:color="auto"/>
      </w:divBdr>
    </w:div>
    <w:div w:id="559945828">
      <w:marLeft w:val="640"/>
      <w:marRight w:val="0"/>
      <w:marTop w:val="0"/>
      <w:marBottom w:val="0"/>
      <w:divBdr>
        <w:top w:val="none" w:sz="0" w:space="0" w:color="auto"/>
        <w:left w:val="none" w:sz="0" w:space="0" w:color="auto"/>
        <w:bottom w:val="none" w:sz="0" w:space="0" w:color="auto"/>
        <w:right w:val="none" w:sz="0" w:space="0" w:color="auto"/>
      </w:divBdr>
    </w:div>
    <w:div w:id="560023885">
      <w:marLeft w:val="640"/>
      <w:marRight w:val="0"/>
      <w:marTop w:val="0"/>
      <w:marBottom w:val="0"/>
      <w:divBdr>
        <w:top w:val="none" w:sz="0" w:space="0" w:color="auto"/>
        <w:left w:val="none" w:sz="0" w:space="0" w:color="auto"/>
        <w:bottom w:val="none" w:sz="0" w:space="0" w:color="auto"/>
        <w:right w:val="none" w:sz="0" w:space="0" w:color="auto"/>
      </w:divBdr>
    </w:div>
    <w:div w:id="567964591">
      <w:marLeft w:val="640"/>
      <w:marRight w:val="0"/>
      <w:marTop w:val="0"/>
      <w:marBottom w:val="0"/>
      <w:divBdr>
        <w:top w:val="none" w:sz="0" w:space="0" w:color="auto"/>
        <w:left w:val="none" w:sz="0" w:space="0" w:color="auto"/>
        <w:bottom w:val="none" w:sz="0" w:space="0" w:color="auto"/>
        <w:right w:val="none" w:sz="0" w:space="0" w:color="auto"/>
      </w:divBdr>
    </w:div>
    <w:div w:id="571701782">
      <w:marLeft w:val="640"/>
      <w:marRight w:val="0"/>
      <w:marTop w:val="0"/>
      <w:marBottom w:val="0"/>
      <w:divBdr>
        <w:top w:val="none" w:sz="0" w:space="0" w:color="auto"/>
        <w:left w:val="none" w:sz="0" w:space="0" w:color="auto"/>
        <w:bottom w:val="none" w:sz="0" w:space="0" w:color="auto"/>
        <w:right w:val="none" w:sz="0" w:space="0" w:color="auto"/>
      </w:divBdr>
    </w:div>
    <w:div w:id="581139008">
      <w:marLeft w:val="640"/>
      <w:marRight w:val="0"/>
      <w:marTop w:val="0"/>
      <w:marBottom w:val="0"/>
      <w:divBdr>
        <w:top w:val="none" w:sz="0" w:space="0" w:color="auto"/>
        <w:left w:val="none" w:sz="0" w:space="0" w:color="auto"/>
        <w:bottom w:val="none" w:sz="0" w:space="0" w:color="auto"/>
        <w:right w:val="none" w:sz="0" w:space="0" w:color="auto"/>
      </w:divBdr>
    </w:div>
    <w:div w:id="587080656">
      <w:marLeft w:val="640"/>
      <w:marRight w:val="0"/>
      <w:marTop w:val="0"/>
      <w:marBottom w:val="0"/>
      <w:divBdr>
        <w:top w:val="none" w:sz="0" w:space="0" w:color="auto"/>
        <w:left w:val="none" w:sz="0" w:space="0" w:color="auto"/>
        <w:bottom w:val="none" w:sz="0" w:space="0" w:color="auto"/>
        <w:right w:val="none" w:sz="0" w:space="0" w:color="auto"/>
      </w:divBdr>
    </w:div>
    <w:div w:id="598802994">
      <w:marLeft w:val="640"/>
      <w:marRight w:val="0"/>
      <w:marTop w:val="0"/>
      <w:marBottom w:val="0"/>
      <w:divBdr>
        <w:top w:val="none" w:sz="0" w:space="0" w:color="auto"/>
        <w:left w:val="none" w:sz="0" w:space="0" w:color="auto"/>
        <w:bottom w:val="none" w:sz="0" w:space="0" w:color="auto"/>
        <w:right w:val="none" w:sz="0" w:space="0" w:color="auto"/>
      </w:divBdr>
    </w:div>
    <w:div w:id="600531449">
      <w:marLeft w:val="640"/>
      <w:marRight w:val="0"/>
      <w:marTop w:val="0"/>
      <w:marBottom w:val="0"/>
      <w:divBdr>
        <w:top w:val="none" w:sz="0" w:space="0" w:color="auto"/>
        <w:left w:val="none" w:sz="0" w:space="0" w:color="auto"/>
        <w:bottom w:val="none" w:sz="0" w:space="0" w:color="auto"/>
        <w:right w:val="none" w:sz="0" w:space="0" w:color="auto"/>
      </w:divBdr>
    </w:div>
    <w:div w:id="605042772">
      <w:marLeft w:val="640"/>
      <w:marRight w:val="0"/>
      <w:marTop w:val="0"/>
      <w:marBottom w:val="0"/>
      <w:divBdr>
        <w:top w:val="none" w:sz="0" w:space="0" w:color="auto"/>
        <w:left w:val="none" w:sz="0" w:space="0" w:color="auto"/>
        <w:bottom w:val="none" w:sz="0" w:space="0" w:color="auto"/>
        <w:right w:val="none" w:sz="0" w:space="0" w:color="auto"/>
      </w:divBdr>
    </w:div>
    <w:div w:id="609555981">
      <w:marLeft w:val="640"/>
      <w:marRight w:val="0"/>
      <w:marTop w:val="0"/>
      <w:marBottom w:val="0"/>
      <w:divBdr>
        <w:top w:val="none" w:sz="0" w:space="0" w:color="auto"/>
        <w:left w:val="none" w:sz="0" w:space="0" w:color="auto"/>
        <w:bottom w:val="none" w:sz="0" w:space="0" w:color="auto"/>
        <w:right w:val="none" w:sz="0" w:space="0" w:color="auto"/>
      </w:divBdr>
    </w:div>
    <w:div w:id="617639710">
      <w:marLeft w:val="640"/>
      <w:marRight w:val="0"/>
      <w:marTop w:val="0"/>
      <w:marBottom w:val="0"/>
      <w:divBdr>
        <w:top w:val="none" w:sz="0" w:space="0" w:color="auto"/>
        <w:left w:val="none" w:sz="0" w:space="0" w:color="auto"/>
        <w:bottom w:val="none" w:sz="0" w:space="0" w:color="auto"/>
        <w:right w:val="none" w:sz="0" w:space="0" w:color="auto"/>
      </w:divBdr>
    </w:div>
    <w:div w:id="618494663">
      <w:marLeft w:val="640"/>
      <w:marRight w:val="0"/>
      <w:marTop w:val="0"/>
      <w:marBottom w:val="0"/>
      <w:divBdr>
        <w:top w:val="none" w:sz="0" w:space="0" w:color="auto"/>
        <w:left w:val="none" w:sz="0" w:space="0" w:color="auto"/>
        <w:bottom w:val="none" w:sz="0" w:space="0" w:color="auto"/>
        <w:right w:val="none" w:sz="0" w:space="0" w:color="auto"/>
      </w:divBdr>
    </w:div>
    <w:div w:id="625353099">
      <w:marLeft w:val="640"/>
      <w:marRight w:val="0"/>
      <w:marTop w:val="0"/>
      <w:marBottom w:val="0"/>
      <w:divBdr>
        <w:top w:val="none" w:sz="0" w:space="0" w:color="auto"/>
        <w:left w:val="none" w:sz="0" w:space="0" w:color="auto"/>
        <w:bottom w:val="none" w:sz="0" w:space="0" w:color="auto"/>
        <w:right w:val="none" w:sz="0" w:space="0" w:color="auto"/>
      </w:divBdr>
    </w:div>
    <w:div w:id="627321968">
      <w:marLeft w:val="640"/>
      <w:marRight w:val="0"/>
      <w:marTop w:val="0"/>
      <w:marBottom w:val="0"/>
      <w:divBdr>
        <w:top w:val="none" w:sz="0" w:space="0" w:color="auto"/>
        <w:left w:val="none" w:sz="0" w:space="0" w:color="auto"/>
        <w:bottom w:val="none" w:sz="0" w:space="0" w:color="auto"/>
        <w:right w:val="none" w:sz="0" w:space="0" w:color="auto"/>
      </w:divBdr>
    </w:div>
    <w:div w:id="629820379">
      <w:marLeft w:val="640"/>
      <w:marRight w:val="0"/>
      <w:marTop w:val="0"/>
      <w:marBottom w:val="0"/>
      <w:divBdr>
        <w:top w:val="none" w:sz="0" w:space="0" w:color="auto"/>
        <w:left w:val="none" w:sz="0" w:space="0" w:color="auto"/>
        <w:bottom w:val="none" w:sz="0" w:space="0" w:color="auto"/>
        <w:right w:val="none" w:sz="0" w:space="0" w:color="auto"/>
      </w:divBdr>
    </w:div>
    <w:div w:id="632175140">
      <w:marLeft w:val="640"/>
      <w:marRight w:val="0"/>
      <w:marTop w:val="0"/>
      <w:marBottom w:val="0"/>
      <w:divBdr>
        <w:top w:val="none" w:sz="0" w:space="0" w:color="auto"/>
        <w:left w:val="none" w:sz="0" w:space="0" w:color="auto"/>
        <w:bottom w:val="none" w:sz="0" w:space="0" w:color="auto"/>
        <w:right w:val="none" w:sz="0" w:space="0" w:color="auto"/>
      </w:divBdr>
    </w:div>
    <w:div w:id="632322050">
      <w:marLeft w:val="640"/>
      <w:marRight w:val="0"/>
      <w:marTop w:val="0"/>
      <w:marBottom w:val="0"/>
      <w:divBdr>
        <w:top w:val="none" w:sz="0" w:space="0" w:color="auto"/>
        <w:left w:val="none" w:sz="0" w:space="0" w:color="auto"/>
        <w:bottom w:val="none" w:sz="0" w:space="0" w:color="auto"/>
        <w:right w:val="none" w:sz="0" w:space="0" w:color="auto"/>
      </w:divBdr>
    </w:div>
    <w:div w:id="638144737">
      <w:marLeft w:val="640"/>
      <w:marRight w:val="0"/>
      <w:marTop w:val="0"/>
      <w:marBottom w:val="0"/>
      <w:divBdr>
        <w:top w:val="none" w:sz="0" w:space="0" w:color="auto"/>
        <w:left w:val="none" w:sz="0" w:space="0" w:color="auto"/>
        <w:bottom w:val="none" w:sz="0" w:space="0" w:color="auto"/>
        <w:right w:val="none" w:sz="0" w:space="0" w:color="auto"/>
      </w:divBdr>
    </w:div>
    <w:div w:id="640426659">
      <w:marLeft w:val="640"/>
      <w:marRight w:val="0"/>
      <w:marTop w:val="0"/>
      <w:marBottom w:val="0"/>
      <w:divBdr>
        <w:top w:val="none" w:sz="0" w:space="0" w:color="auto"/>
        <w:left w:val="none" w:sz="0" w:space="0" w:color="auto"/>
        <w:bottom w:val="none" w:sz="0" w:space="0" w:color="auto"/>
        <w:right w:val="none" w:sz="0" w:space="0" w:color="auto"/>
      </w:divBdr>
    </w:div>
    <w:div w:id="641036675">
      <w:marLeft w:val="640"/>
      <w:marRight w:val="0"/>
      <w:marTop w:val="0"/>
      <w:marBottom w:val="0"/>
      <w:divBdr>
        <w:top w:val="none" w:sz="0" w:space="0" w:color="auto"/>
        <w:left w:val="none" w:sz="0" w:space="0" w:color="auto"/>
        <w:bottom w:val="none" w:sz="0" w:space="0" w:color="auto"/>
        <w:right w:val="none" w:sz="0" w:space="0" w:color="auto"/>
      </w:divBdr>
    </w:div>
    <w:div w:id="648755035">
      <w:marLeft w:val="640"/>
      <w:marRight w:val="0"/>
      <w:marTop w:val="0"/>
      <w:marBottom w:val="0"/>
      <w:divBdr>
        <w:top w:val="none" w:sz="0" w:space="0" w:color="auto"/>
        <w:left w:val="none" w:sz="0" w:space="0" w:color="auto"/>
        <w:bottom w:val="none" w:sz="0" w:space="0" w:color="auto"/>
        <w:right w:val="none" w:sz="0" w:space="0" w:color="auto"/>
      </w:divBdr>
    </w:div>
    <w:div w:id="656036706">
      <w:marLeft w:val="640"/>
      <w:marRight w:val="0"/>
      <w:marTop w:val="0"/>
      <w:marBottom w:val="0"/>
      <w:divBdr>
        <w:top w:val="none" w:sz="0" w:space="0" w:color="auto"/>
        <w:left w:val="none" w:sz="0" w:space="0" w:color="auto"/>
        <w:bottom w:val="none" w:sz="0" w:space="0" w:color="auto"/>
        <w:right w:val="none" w:sz="0" w:space="0" w:color="auto"/>
      </w:divBdr>
    </w:div>
    <w:div w:id="657920808">
      <w:marLeft w:val="640"/>
      <w:marRight w:val="0"/>
      <w:marTop w:val="0"/>
      <w:marBottom w:val="0"/>
      <w:divBdr>
        <w:top w:val="none" w:sz="0" w:space="0" w:color="auto"/>
        <w:left w:val="none" w:sz="0" w:space="0" w:color="auto"/>
        <w:bottom w:val="none" w:sz="0" w:space="0" w:color="auto"/>
        <w:right w:val="none" w:sz="0" w:space="0" w:color="auto"/>
      </w:divBdr>
    </w:div>
    <w:div w:id="659969039">
      <w:marLeft w:val="640"/>
      <w:marRight w:val="0"/>
      <w:marTop w:val="0"/>
      <w:marBottom w:val="0"/>
      <w:divBdr>
        <w:top w:val="none" w:sz="0" w:space="0" w:color="auto"/>
        <w:left w:val="none" w:sz="0" w:space="0" w:color="auto"/>
        <w:bottom w:val="none" w:sz="0" w:space="0" w:color="auto"/>
        <w:right w:val="none" w:sz="0" w:space="0" w:color="auto"/>
      </w:divBdr>
    </w:div>
    <w:div w:id="665131921">
      <w:marLeft w:val="640"/>
      <w:marRight w:val="0"/>
      <w:marTop w:val="0"/>
      <w:marBottom w:val="0"/>
      <w:divBdr>
        <w:top w:val="none" w:sz="0" w:space="0" w:color="auto"/>
        <w:left w:val="none" w:sz="0" w:space="0" w:color="auto"/>
        <w:bottom w:val="none" w:sz="0" w:space="0" w:color="auto"/>
        <w:right w:val="none" w:sz="0" w:space="0" w:color="auto"/>
      </w:divBdr>
    </w:div>
    <w:div w:id="674651160">
      <w:marLeft w:val="640"/>
      <w:marRight w:val="0"/>
      <w:marTop w:val="0"/>
      <w:marBottom w:val="0"/>
      <w:divBdr>
        <w:top w:val="none" w:sz="0" w:space="0" w:color="auto"/>
        <w:left w:val="none" w:sz="0" w:space="0" w:color="auto"/>
        <w:bottom w:val="none" w:sz="0" w:space="0" w:color="auto"/>
        <w:right w:val="none" w:sz="0" w:space="0" w:color="auto"/>
      </w:divBdr>
    </w:div>
    <w:div w:id="674959112">
      <w:marLeft w:val="640"/>
      <w:marRight w:val="0"/>
      <w:marTop w:val="0"/>
      <w:marBottom w:val="0"/>
      <w:divBdr>
        <w:top w:val="none" w:sz="0" w:space="0" w:color="auto"/>
        <w:left w:val="none" w:sz="0" w:space="0" w:color="auto"/>
        <w:bottom w:val="none" w:sz="0" w:space="0" w:color="auto"/>
        <w:right w:val="none" w:sz="0" w:space="0" w:color="auto"/>
      </w:divBdr>
    </w:div>
    <w:div w:id="679048617">
      <w:marLeft w:val="640"/>
      <w:marRight w:val="0"/>
      <w:marTop w:val="0"/>
      <w:marBottom w:val="0"/>
      <w:divBdr>
        <w:top w:val="none" w:sz="0" w:space="0" w:color="auto"/>
        <w:left w:val="none" w:sz="0" w:space="0" w:color="auto"/>
        <w:bottom w:val="none" w:sz="0" w:space="0" w:color="auto"/>
        <w:right w:val="none" w:sz="0" w:space="0" w:color="auto"/>
      </w:divBdr>
    </w:div>
    <w:div w:id="684668424">
      <w:marLeft w:val="640"/>
      <w:marRight w:val="0"/>
      <w:marTop w:val="0"/>
      <w:marBottom w:val="0"/>
      <w:divBdr>
        <w:top w:val="none" w:sz="0" w:space="0" w:color="auto"/>
        <w:left w:val="none" w:sz="0" w:space="0" w:color="auto"/>
        <w:bottom w:val="none" w:sz="0" w:space="0" w:color="auto"/>
        <w:right w:val="none" w:sz="0" w:space="0" w:color="auto"/>
      </w:divBdr>
    </w:div>
    <w:div w:id="692847949">
      <w:marLeft w:val="640"/>
      <w:marRight w:val="0"/>
      <w:marTop w:val="0"/>
      <w:marBottom w:val="0"/>
      <w:divBdr>
        <w:top w:val="none" w:sz="0" w:space="0" w:color="auto"/>
        <w:left w:val="none" w:sz="0" w:space="0" w:color="auto"/>
        <w:bottom w:val="none" w:sz="0" w:space="0" w:color="auto"/>
        <w:right w:val="none" w:sz="0" w:space="0" w:color="auto"/>
      </w:divBdr>
    </w:div>
    <w:div w:id="694386468">
      <w:marLeft w:val="640"/>
      <w:marRight w:val="0"/>
      <w:marTop w:val="0"/>
      <w:marBottom w:val="0"/>
      <w:divBdr>
        <w:top w:val="none" w:sz="0" w:space="0" w:color="auto"/>
        <w:left w:val="none" w:sz="0" w:space="0" w:color="auto"/>
        <w:bottom w:val="none" w:sz="0" w:space="0" w:color="auto"/>
        <w:right w:val="none" w:sz="0" w:space="0" w:color="auto"/>
      </w:divBdr>
    </w:div>
    <w:div w:id="703139894">
      <w:marLeft w:val="640"/>
      <w:marRight w:val="0"/>
      <w:marTop w:val="0"/>
      <w:marBottom w:val="0"/>
      <w:divBdr>
        <w:top w:val="none" w:sz="0" w:space="0" w:color="auto"/>
        <w:left w:val="none" w:sz="0" w:space="0" w:color="auto"/>
        <w:bottom w:val="none" w:sz="0" w:space="0" w:color="auto"/>
        <w:right w:val="none" w:sz="0" w:space="0" w:color="auto"/>
      </w:divBdr>
    </w:div>
    <w:div w:id="704328858">
      <w:marLeft w:val="640"/>
      <w:marRight w:val="0"/>
      <w:marTop w:val="0"/>
      <w:marBottom w:val="0"/>
      <w:divBdr>
        <w:top w:val="none" w:sz="0" w:space="0" w:color="auto"/>
        <w:left w:val="none" w:sz="0" w:space="0" w:color="auto"/>
        <w:bottom w:val="none" w:sz="0" w:space="0" w:color="auto"/>
        <w:right w:val="none" w:sz="0" w:space="0" w:color="auto"/>
      </w:divBdr>
    </w:div>
    <w:div w:id="704332548">
      <w:marLeft w:val="640"/>
      <w:marRight w:val="0"/>
      <w:marTop w:val="0"/>
      <w:marBottom w:val="0"/>
      <w:divBdr>
        <w:top w:val="none" w:sz="0" w:space="0" w:color="auto"/>
        <w:left w:val="none" w:sz="0" w:space="0" w:color="auto"/>
        <w:bottom w:val="none" w:sz="0" w:space="0" w:color="auto"/>
        <w:right w:val="none" w:sz="0" w:space="0" w:color="auto"/>
      </w:divBdr>
    </w:div>
    <w:div w:id="707921121">
      <w:marLeft w:val="640"/>
      <w:marRight w:val="0"/>
      <w:marTop w:val="0"/>
      <w:marBottom w:val="0"/>
      <w:divBdr>
        <w:top w:val="none" w:sz="0" w:space="0" w:color="auto"/>
        <w:left w:val="none" w:sz="0" w:space="0" w:color="auto"/>
        <w:bottom w:val="none" w:sz="0" w:space="0" w:color="auto"/>
        <w:right w:val="none" w:sz="0" w:space="0" w:color="auto"/>
      </w:divBdr>
    </w:div>
    <w:div w:id="711541811">
      <w:marLeft w:val="640"/>
      <w:marRight w:val="0"/>
      <w:marTop w:val="0"/>
      <w:marBottom w:val="0"/>
      <w:divBdr>
        <w:top w:val="none" w:sz="0" w:space="0" w:color="auto"/>
        <w:left w:val="none" w:sz="0" w:space="0" w:color="auto"/>
        <w:bottom w:val="none" w:sz="0" w:space="0" w:color="auto"/>
        <w:right w:val="none" w:sz="0" w:space="0" w:color="auto"/>
      </w:divBdr>
    </w:div>
    <w:div w:id="714163381">
      <w:marLeft w:val="640"/>
      <w:marRight w:val="0"/>
      <w:marTop w:val="0"/>
      <w:marBottom w:val="0"/>
      <w:divBdr>
        <w:top w:val="none" w:sz="0" w:space="0" w:color="auto"/>
        <w:left w:val="none" w:sz="0" w:space="0" w:color="auto"/>
        <w:bottom w:val="none" w:sz="0" w:space="0" w:color="auto"/>
        <w:right w:val="none" w:sz="0" w:space="0" w:color="auto"/>
      </w:divBdr>
    </w:div>
    <w:div w:id="716978048">
      <w:marLeft w:val="640"/>
      <w:marRight w:val="0"/>
      <w:marTop w:val="0"/>
      <w:marBottom w:val="0"/>
      <w:divBdr>
        <w:top w:val="none" w:sz="0" w:space="0" w:color="auto"/>
        <w:left w:val="none" w:sz="0" w:space="0" w:color="auto"/>
        <w:bottom w:val="none" w:sz="0" w:space="0" w:color="auto"/>
        <w:right w:val="none" w:sz="0" w:space="0" w:color="auto"/>
      </w:divBdr>
    </w:div>
    <w:div w:id="718045054">
      <w:marLeft w:val="640"/>
      <w:marRight w:val="0"/>
      <w:marTop w:val="0"/>
      <w:marBottom w:val="0"/>
      <w:divBdr>
        <w:top w:val="none" w:sz="0" w:space="0" w:color="auto"/>
        <w:left w:val="none" w:sz="0" w:space="0" w:color="auto"/>
        <w:bottom w:val="none" w:sz="0" w:space="0" w:color="auto"/>
        <w:right w:val="none" w:sz="0" w:space="0" w:color="auto"/>
      </w:divBdr>
    </w:div>
    <w:div w:id="721369380">
      <w:marLeft w:val="640"/>
      <w:marRight w:val="0"/>
      <w:marTop w:val="0"/>
      <w:marBottom w:val="0"/>
      <w:divBdr>
        <w:top w:val="none" w:sz="0" w:space="0" w:color="auto"/>
        <w:left w:val="none" w:sz="0" w:space="0" w:color="auto"/>
        <w:bottom w:val="none" w:sz="0" w:space="0" w:color="auto"/>
        <w:right w:val="none" w:sz="0" w:space="0" w:color="auto"/>
      </w:divBdr>
    </w:div>
    <w:div w:id="726495832">
      <w:marLeft w:val="640"/>
      <w:marRight w:val="0"/>
      <w:marTop w:val="0"/>
      <w:marBottom w:val="0"/>
      <w:divBdr>
        <w:top w:val="none" w:sz="0" w:space="0" w:color="auto"/>
        <w:left w:val="none" w:sz="0" w:space="0" w:color="auto"/>
        <w:bottom w:val="none" w:sz="0" w:space="0" w:color="auto"/>
        <w:right w:val="none" w:sz="0" w:space="0" w:color="auto"/>
      </w:divBdr>
    </w:div>
    <w:div w:id="729226567">
      <w:marLeft w:val="640"/>
      <w:marRight w:val="0"/>
      <w:marTop w:val="0"/>
      <w:marBottom w:val="0"/>
      <w:divBdr>
        <w:top w:val="none" w:sz="0" w:space="0" w:color="auto"/>
        <w:left w:val="none" w:sz="0" w:space="0" w:color="auto"/>
        <w:bottom w:val="none" w:sz="0" w:space="0" w:color="auto"/>
        <w:right w:val="none" w:sz="0" w:space="0" w:color="auto"/>
      </w:divBdr>
    </w:div>
    <w:div w:id="729882358">
      <w:marLeft w:val="640"/>
      <w:marRight w:val="0"/>
      <w:marTop w:val="0"/>
      <w:marBottom w:val="0"/>
      <w:divBdr>
        <w:top w:val="none" w:sz="0" w:space="0" w:color="auto"/>
        <w:left w:val="none" w:sz="0" w:space="0" w:color="auto"/>
        <w:bottom w:val="none" w:sz="0" w:space="0" w:color="auto"/>
        <w:right w:val="none" w:sz="0" w:space="0" w:color="auto"/>
      </w:divBdr>
    </w:div>
    <w:div w:id="734858097">
      <w:marLeft w:val="640"/>
      <w:marRight w:val="0"/>
      <w:marTop w:val="0"/>
      <w:marBottom w:val="0"/>
      <w:divBdr>
        <w:top w:val="none" w:sz="0" w:space="0" w:color="auto"/>
        <w:left w:val="none" w:sz="0" w:space="0" w:color="auto"/>
        <w:bottom w:val="none" w:sz="0" w:space="0" w:color="auto"/>
        <w:right w:val="none" w:sz="0" w:space="0" w:color="auto"/>
      </w:divBdr>
    </w:div>
    <w:div w:id="735469211">
      <w:marLeft w:val="640"/>
      <w:marRight w:val="0"/>
      <w:marTop w:val="0"/>
      <w:marBottom w:val="0"/>
      <w:divBdr>
        <w:top w:val="none" w:sz="0" w:space="0" w:color="auto"/>
        <w:left w:val="none" w:sz="0" w:space="0" w:color="auto"/>
        <w:bottom w:val="none" w:sz="0" w:space="0" w:color="auto"/>
        <w:right w:val="none" w:sz="0" w:space="0" w:color="auto"/>
      </w:divBdr>
    </w:div>
    <w:div w:id="736636320">
      <w:marLeft w:val="640"/>
      <w:marRight w:val="0"/>
      <w:marTop w:val="0"/>
      <w:marBottom w:val="0"/>
      <w:divBdr>
        <w:top w:val="none" w:sz="0" w:space="0" w:color="auto"/>
        <w:left w:val="none" w:sz="0" w:space="0" w:color="auto"/>
        <w:bottom w:val="none" w:sz="0" w:space="0" w:color="auto"/>
        <w:right w:val="none" w:sz="0" w:space="0" w:color="auto"/>
      </w:divBdr>
    </w:div>
    <w:div w:id="744037276">
      <w:marLeft w:val="640"/>
      <w:marRight w:val="0"/>
      <w:marTop w:val="0"/>
      <w:marBottom w:val="0"/>
      <w:divBdr>
        <w:top w:val="none" w:sz="0" w:space="0" w:color="auto"/>
        <w:left w:val="none" w:sz="0" w:space="0" w:color="auto"/>
        <w:bottom w:val="none" w:sz="0" w:space="0" w:color="auto"/>
        <w:right w:val="none" w:sz="0" w:space="0" w:color="auto"/>
      </w:divBdr>
    </w:div>
    <w:div w:id="747575266">
      <w:marLeft w:val="640"/>
      <w:marRight w:val="0"/>
      <w:marTop w:val="0"/>
      <w:marBottom w:val="0"/>
      <w:divBdr>
        <w:top w:val="none" w:sz="0" w:space="0" w:color="auto"/>
        <w:left w:val="none" w:sz="0" w:space="0" w:color="auto"/>
        <w:bottom w:val="none" w:sz="0" w:space="0" w:color="auto"/>
        <w:right w:val="none" w:sz="0" w:space="0" w:color="auto"/>
      </w:divBdr>
    </w:div>
    <w:div w:id="753935462">
      <w:marLeft w:val="640"/>
      <w:marRight w:val="0"/>
      <w:marTop w:val="0"/>
      <w:marBottom w:val="0"/>
      <w:divBdr>
        <w:top w:val="none" w:sz="0" w:space="0" w:color="auto"/>
        <w:left w:val="none" w:sz="0" w:space="0" w:color="auto"/>
        <w:bottom w:val="none" w:sz="0" w:space="0" w:color="auto"/>
        <w:right w:val="none" w:sz="0" w:space="0" w:color="auto"/>
      </w:divBdr>
    </w:div>
    <w:div w:id="754009077">
      <w:marLeft w:val="640"/>
      <w:marRight w:val="0"/>
      <w:marTop w:val="0"/>
      <w:marBottom w:val="0"/>
      <w:divBdr>
        <w:top w:val="none" w:sz="0" w:space="0" w:color="auto"/>
        <w:left w:val="none" w:sz="0" w:space="0" w:color="auto"/>
        <w:bottom w:val="none" w:sz="0" w:space="0" w:color="auto"/>
        <w:right w:val="none" w:sz="0" w:space="0" w:color="auto"/>
      </w:divBdr>
    </w:div>
    <w:div w:id="755785859">
      <w:marLeft w:val="640"/>
      <w:marRight w:val="0"/>
      <w:marTop w:val="0"/>
      <w:marBottom w:val="0"/>
      <w:divBdr>
        <w:top w:val="none" w:sz="0" w:space="0" w:color="auto"/>
        <w:left w:val="none" w:sz="0" w:space="0" w:color="auto"/>
        <w:bottom w:val="none" w:sz="0" w:space="0" w:color="auto"/>
        <w:right w:val="none" w:sz="0" w:space="0" w:color="auto"/>
      </w:divBdr>
    </w:div>
    <w:div w:id="760025929">
      <w:marLeft w:val="640"/>
      <w:marRight w:val="0"/>
      <w:marTop w:val="0"/>
      <w:marBottom w:val="0"/>
      <w:divBdr>
        <w:top w:val="none" w:sz="0" w:space="0" w:color="auto"/>
        <w:left w:val="none" w:sz="0" w:space="0" w:color="auto"/>
        <w:bottom w:val="none" w:sz="0" w:space="0" w:color="auto"/>
        <w:right w:val="none" w:sz="0" w:space="0" w:color="auto"/>
      </w:divBdr>
    </w:div>
    <w:div w:id="765728634">
      <w:marLeft w:val="640"/>
      <w:marRight w:val="0"/>
      <w:marTop w:val="0"/>
      <w:marBottom w:val="0"/>
      <w:divBdr>
        <w:top w:val="none" w:sz="0" w:space="0" w:color="auto"/>
        <w:left w:val="none" w:sz="0" w:space="0" w:color="auto"/>
        <w:bottom w:val="none" w:sz="0" w:space="0" w:color="auto"/>
        <w:right w:val="none" w:sz="0" w:space="0" w:color="auto"/>
      </w:divBdr>
    </w:div>
    <w:div w:id="773939212">
      <w:marLeft w:val="640"/>
      <w:marRight w:val="0"/>
      <w:marTop w:val="0"/>
      <w:marBottom w:val="0"/>
      <w:divBdr>
        <w:top w:val="none" w:sz="0" w:space="0" w:color="auto"/>
        <w:left w:val="none" w:sz="0" w:space="0" w:color="auto"/>
        <w:bottom w:val="none" w:sz="0" w:space="0" w:color="auto"/>
        <w:right w:val="none" w:sz="0" w:space="0" w:color="auto"/>
      </w:divBdr>
    </w:div>
    <w:div w:id="775564287">
      <w:marLeft w:val="640"/>
      <w:marRight w:val="0"/>
      <w:marTop w:val="0"/>
      <w:marBottom w:val="0"/>
      <w:divBdr>
        <w:top w:val="none" w:sz="0" w:space="0" w:color="auto"/>
        <w:left w:val="none" w:sz="0" w:space="0" w:color="auto"/>
        <w:bottom w:val="none" w:sz="0" w:space="0" w:color="auto"/>
        <w:right w:val="none" w:sz="0" w:space="0" w:color="auto"/>
      </w:divBdr>
    </w:div>
    <w:div w:id="781997427">
      <w:marLeft w:val="640"/>
      <w:marRight w:val="0"/>
      <w:marTop w:val="0"/>
      <w:marBottom w:val="0"/>
      <w:divBdr>
        <w:top w:val="none" w:sz="0" w:space="0" w:color="auto"/>
        <w:left w:val="none" w:sz="0" w:space="0" w:color="auto"/>
        <w:bottom w:val="none" w:sz="0" w:space="0" w:color="auto"/>
        <w:right w:val="none" w:sz="0" w:space="0" w:color="auto"/>
      </w:divBdr>
    </w:div>
    <w:div w:id="782186605">
      <w:marLeft w:val="640"/>
      <w:marRight w:val="0"/>
      <w:marTop w:val="0"/>
      <w:marBottom w:val="0"/>
      <w:divBdr>
        <w:top w:val="none" w:sz="0" w:space="0" w:color="auto"/>
        <w:left w:val="none" w:sz="0" w:space="0" w:color="auto"/>
        <w:bottom w:val="none" w:sz="0" w:space="0" w:color="auto"/>
        <w:right w:val="none" w:sz="0" w:space="0" w:color="auto"/>
      </w:divBdr>
    </w:div>
    <w:div w:id="793014238">
      <w:marLeft w:val="640"/>
      <w:marRight w:val="0"/>
      <w:marTop w:val="0"/>
      <w:marBottom w:val="0"/>
      <w:divBdr>
        <w:top w:val="none" w:sz="0" w:space="0" w:color="auto"/>
        <w:left w:val="none" w:sz="0" w:space="0" w:color="auto"/>
        <w:bottom w:val="none" w:sz="0" w:space="0" w:color="auto"/>
        <w:right w:val="none" w:sz="0" w:space="0" w:color="auto"/>
      </w:divBdr>
    </w:div>
    <w:div w:id="793254235">
      <w:marLeft w:val="640"/>
      <w:marRight w:val="0"/>
      <w:marTop w:val="0"/>
      <w:marBottom w:val="0"/>
      <w:divBdr>
        <w:top w:val="none" w:sz="0" w:space="0" w:color="auto"/>
        <w:left w:val="none" w:sz="0" w:space="0" w:color="auto"/>
        <w:bottom w:val="none" w:sz="0" w:space="0" w:color="auto"/>
        <w:right w:val="none" w:sz="0" w:space="0" w:color="auto"/>
      </w:divBdr>
    </w:div>
    <w:div w:id="798572906">
      <w:marLeft w:val="640"/>
      <w:marRight w:val="0"/>
      <w:marTop w:val="0"/>
      <w:marBottom w:val="0"/>
      <w:divBdr>
        <w:top w:val="none" w:sz="0" w:space="0" w:color="auto"/>
        <w:left w:val="none" w:sz="0" w:space="0" w:color="auto"/>
        <w:bottom w:val="none" w:sz="0" w:space="0" w:color="auto"/>
        <w:right w:val="none" w:sz="0" w:space="0" w:color="auto"/>
      </w:divBdr>
    </w:div>
    <w:div w:id="803080816">
      <w:marLeft w:val="640"/>
      <w:marRight w:val="0"/>
      <w:marTop w:val="0"/>
      <w:marBottom w:val="0"/>
      <w:divBdr>
        <w:top w:val="none" w:sz="0" w:space="0" w:color="auto"/>
        <w:left w:val="none" w:sz="0" w:space="0" w:color="auto"/>
        <w:bottom w:val="none" w:sz="0" w:space="0" w:color="auto"/>
        <w:right w:val="none" w:sz="0" w:space="0" w:color="auto"/>
      </w:divBdr>
    </w:div>
    <w:div w:id="807091358">
      <w:marLeft w:val="640"/>
      <w:marRight w:val="0"/>
      <w:marTop w:val="0"/>
      <w:marBottom w:val="0"/>
      <w:divBdr>
        <w:top w:val="none" w:sz="0" w:space="0" w:color="auto"/>
        <w:left w:val="none" w:sz="0" w:space="0" w:color="auto"/>
        <w:bottom w:val="none" w:sz="0" w:space="0" w:color="auto"/>
        <w:right w:val="none" w:sz="0" w:space="0" w:color="auto"/>
      </w:divBdr>
    </w:div>
    <w:div w:id="818885067">
      <w:marLeft w:val="640"/>
      <w:marRight w:val="0"/>
      <w:marTop w:val="0"/>
      <w:marBottom w:val="0"/>
      <w:divBdr>
        <w:top w:val="none" w:sz="0" w:space="0" w:color="auto"/>
        <w:left w:val="none" w:sz="0" w:space="0" w:color="auto"/>
        <w:bottom w:val="none" w:sz="0" w:space="0" w:color="auto"/>
        <w:right w:val="none" w:sz="0" w:space="0" w:color="auto"/>
      </w:divBdr>
    </w:div>
    <w:div w:id="823551436">
      <w:marLeft w:val="640"/>
      <w:marRight w:val="0"/>
      <w:marTop w:val="0"/>
      <w:marBottom w:val="0"/>
      <w:divBdr>
        <w:top w:val="none" w:sz="0" w:space="0" w:color="auto"/>
        <w:left w:val="none" w:sz="0" w:space="0" w:color="auto"/>
        <w:bottom w:val="none" w:sz="0" w:space="0" w:color="auto"/>
        <w:right w:val="none" w:sz="0" w:space="0" w:color="auto"/>
      </w:divBdr>
    </w:div>
    <w:div w:id="829256236">
      <w:marLeft w:val="640"/>
      <w:marRight w:val="0"/>
      <w:marTop w:val="0"/>
      <w:marBottom w:val="0"/>
      <w:divBdr>
        <w:top w:val="none" w:sz="0" w:space="0" w:color="auto"/>
        <w:left w:val="none" w:sz="0" w:space="0" w:color="auto"/>
        <w:bottom w:val="none" w:sz="0" w:space="0" w:color="auto"/>
        <w:right w:val="none" w:sz="0" w:space="0" w:color="auto"/>
      </w:divBdr>
    </w:div>
    <w:div w:id="834952569">
      <w:marLeft w:val="640"/>
      <w:marRight w:val="0"/>
      <w:marTop w:val="0"/>
      <w:marBottom w:val="0"/>
      <w:divBdr>
        <w:top w:val="none" w:sz="0" w:space="0" w:color="auto"/>
        <w:left w:val="none" w:sz="0" w:space="0" w:color="auto"/>
        <w:bottom w:val="none" w:sz="0" w:space="0" w:color="auto"/>
        <w:right w:val="none" w:sz="0" w:space="0" w:color="auto"/>
      </w:divBdr>
    </w:div>
    <w:div w:id="836305705">
      <w:marLeft w:val="640"/>
      <w:marRight w:val="0"/>
      <w:marTop w:val="0"/>
      <w:marBottom w:val="0"/>
      <w:divBdr>
        <w:top w:val="none" w:sz="0" w:space="0" w:color="auto"/>
        <w:left w:val="none" w:sz="0" w:space="0" w:color="auto"/>
        <w:bottom w:val="none" w:sz="0" w:space="0" w:color="auto"/>
        <w:right w:val="none" w:sz="0" w:space="0" w:color="auto"/>
      </w:divBdr>
    </w:div>
    <w:div w:id="837502863">
      <w:marLeft w:val="640"/>
      <w:marRight w:val="0"/>
      <w:marTop w:val="0"/>
      <w:marBottom w:val="0"/>
      <w:divBdr>
        <w:top w:val="none" w:sz="0" w:space="0" w:color="auto"/>
        <w:left w:val="none" w:sz="0" w:space="0" w:color="auto"/>
        <w:bottom w:val="none" w:sz="0" w:space="0" w:color="auto"/>
        <w:right w:val="none" w:sz="0" w:space="0" w:color="auto"/>
      </w:divBdr>
    </w:div>
    <w:div w:id="839662094">
      <w:marLeft w:val="640"/>
      <w:marRight w:val="0"/>
      <w:marTop w:val="0"/>
      <w:marBottom w:val="0"/>
      <w:divBdr>
        <w:top w:val="none" w:sz="0" w:space="0" w:color="auto"/>
        <w:left w:val="none" w:sz="0" w:space="0" w:color="auto"/>
        <w:bottom w:val="none" w:sz="0" w:space="0" w:color="auto"/>
        <w:right w:val="none" w:sz="0" w:space="0" w:color="auto"/>
      </w:divBdr>
    </w:div>
    <w:div w:id="855190489">
      <w:marLeft w:val="640"/>
      <w:marRight w:val="0"/>
      <w:marTop w:val="0"/>
      <w:marBottom w:val="0"/>
      <w:divBdr>
        <w:top w:val="none" w:sz="0" w:space="0" w:color="auto"/>
        <w:left w:val="none" w:sz="0" w:space="0" w:color="auto"/>
        <w:bottom w:val="none" w:sz="0" w:space="0" w:color="auto"/>
        <w:right w:val="none" w:sz="0" w:space="0" w:color="auto"/>
      </w:divBdr>
    </w:div>
    <w:div w:id="862132941">
      <w:marLeft w:val="640"/>
      <w:marRight w:val="0"/>
      <w:marTop w:val="0"/>
      <w:marBottom w:val="0"/>
      <w:divBdr>
        <w:top w:val="none" w:sz="0" w:space="0" w:color="auto"/>
        <w:left w:val="none" w:sz="0" w:space="0" w:color="auto"/>
        <w:bottom w:val="none" w:sz="0" w:space="0" w:color="auto"/>
        <w:right w:val="none" w:sz="0" w:space="0" w:color="auto"/>
      </w:divBdr>
    </w:div>
    <w:div w:id="864755218">
      <w:marLeft w:val="640"/>
      <w:marRight w:val="0"/>
      <w:marTop w:val="0"/>
      <w:marBottom w:val="0"/>
      <w:divBdr>
        <w:top w:val="none" w:sz="0" w:space="0" w:color="auto"/>
        <w:left w:val="none" w:sz="0" w:space="0" w:color="auto"/>
        <w:bottom w:val="none" w:sz="0" w:space="0" w:color="auto"/>
        <w:right w:val="none" w:sz="0" w:space="0" w:color="auto"/>
      </w:divBdr>
    </w:div>
    <w:div w:id="872692750">
      <w:marLeft w:val="640"/>
      <w:marRight w:val="0"/>
      <w:marTop w:val="0"/>
      <w:marBottom w:val="0"/>
      <w:divBdr>
        <w:top w:val="none" w:sz="0" w:space="0" w:color="auto"/>
        <w:left w:val="none" w:sz="0" w:space="0" w:color="auto"/>
        <w:bottom w:val="none" w:sz="0" w:space="0" w:color="auto"/>
        <w:right w:val="none" w:sz="0" w:space="0" w:color="auto"/>
      </w:divBdr>
    </w:div>
    <w:div w:id="877157253">
      <w:marLeft w:val="640"/>
      <w:marRight w:val="0"/>
      <w:marTop w:val="0"/>
      <w:marBottom w:val="0"/>
      <w:divBdr>
        <w:top w:val="none" w:sz="0" w:space="0" w:color="auto"/>
        <w:left w:val="none" w:sz="0" w:space="0" w:color="auto"/>
        <w:bottom w:val="none" w:sz="0" w:space="0" w:color="auto"/>
        <w:right w:val="none" w:sz="0" w:space="0" w:color="auto"/>
      </w:divBdr>
    </w:div>
    <w:div w:id="877276636">
      <w:marLeft w:val="640"/>
      <w:marRight w:val="0"/>
      <w:marTop w:val="0"/>
      <w:marBottom w:val="0"/>
      <w:divBdr>
        <w:top w:val="none" w:sz="0" w:space="0" w:color="auto"/>
        <w:left w:val="none" w:sz="0" w:space="0" w:color="auto"/>
        <w:bottom w:val="none" w:sz="0" w:space="0" w:color="auto"/>
        <w:right w:val="none" w:sz="0" w:space="0" w:color="auto"/>
      </w:divBdr>
    </w:div>
    <w:div w:id="879126970">
      <w:marLeft w:val="640"/>
      <w:marRight w:val="0"/>
      <w:marTop w:val="0"/>
      <w:marBottom w:val="0"/>
      <w:divBdr>
        <w:top w:val="none" w:sz="0" w:space="0" w:color="auto"/>
        <w:left w:val="none" w:sz="0" w:space="0" w:color="auto"/>
        <w:bottom w:val="none" w:sz="0" w:space="0" w:color="auto"/>
        <w:right w:val="none" w:sz="0" w:space="0" w:color="auto"/>
      </w:divBdr>
    </w:div>
    <w:div w:id="879634811">
      <w:marLeft w:val="640"/>
      <w:marRight w:val="0"/>
      <w:marTop w:val="0"/>
      <w:marBottom w:val="0"/>
      <w:divBdr>
        <w:top w:val="none" w:sz="0" w:space="0" w:color="auto"/>
        <w:left w:val="none" w:sz="0" w:space="0" w:color="auto"/>
        <w:bottom w:val="none" w:sz="0" w:space="0" w:color="auto"/>
        <w:right w:val="none" w:sz="0" w:space="0" w:color="auto"/>
      </w:divBdr>
    </w:div>
    <w:div w:id="881594932">
      <w:marLeft w:val="640"/>
      <w:marRight w:val="0"/>
      <w:marTop w:val="0"/>
      <w:marBottom w:val="0"/>
      <w:divBdr>
        <w:top w:val="none" w:sz="0" w:space="0" w:color="auto"/>
        <w:left w:val="none" w:sz="0" w:space="0" w:color="auto"/>
        <w:bottom w:val="none" w:sz="0" w:space="0" w:color="auto"/>
        <w:right w:val="none" w:sz="0" w:space="0" w:color="auto"/>
      </w:divBdr>
    </w:div>
    <w:div w:id="882402524">
      <w:marLeft w:val="640"/>
      <w:marRight w:val="0"/>
      <w:marTop w:val="0"/>
      <w:marBottom w:val="0"/>
      <w:divBdr>
        <w:top w:val="none" w:sz="0" w:space="0" w:color="auto"/>
        <w:left w:val="none" w:sz="0" w:space="0" w:color="auto"/>
        <w:bottom w:val="none" w:sz="0" w:space="0" w:color="auto"/>
        <w:right w:val="none" w:sz="0" w:space="0" w:color="auto"/>
      </w:divBdr>
    </w:div>
    <w:div w:id="889993662">
      <w:marLeft w:val="640"/>
      <w:marRight w:val="0"/>
      <w:marTop w:val="0"/>
      <w:marBottom w:val="0"/>
      <w:divBdr>
        <w:top w:val="none" w:sz="0" w:space="0" w:color="auto"/>
        <w:left w:val="none" w:sz="0" w:space="0" w:color="auto"/>
        <w:bottom w:val="none" w:sz="0" w:space="0" w:color="auto"/>
        <w:right w:val="none" w:sz="0" w:space="0" w:color="auto"/>
      </w:divBdr>
    </w:div>
    <w:div w:id="902640859">
      <w:marLeft w:val="640"/>
      <w:marRight w:val="0"/>
      <w:marTop w:val="0"/>
      <w:marBottom w:val="0"/>
      <w:divBdr>
        <w:top w:val="none" w:sz="0" w:space="0" w:color="auto"/>
        <w:left w:val="none" w:sz="0" w:space="0" w:color="auto"/>
        <w:bottom w:val="none" w:sz="0" w:space="0" w:color="auto"/>
        <w:right w:val="none" w:sz="0" w:space="0" w:color="auto"/>
      </w:divBdr>
    </w:div>
    <w:div w:id="909924700">
      <w:marLeft w:val="640"/>
      <w:marRight w:val="0"/>
      <w:marTop w:val="0"/>
      <w:marBottom w:val="0"/>
      <w:divBdr>
        <w:top w:val="none" w:sz="0" w:space="0" w:color="auto"/>
        <w:left w:val="none" w:sz="0" w:space="0" w:color="auto"/>
        <w:bottom w:val="none" w:sz="0" w:space="0" w:color="auto"/>
        <w:right w:val="none" w:sz="0" w:space="0" w:color="auto"/>
      </w:divBdr>
    </w:div>
    <w:div w:id="919215784">
      <w:marLeft w:val="640"/>
      <w:marRight w:val="0"/>
      <w:marTop w:val="0"/>
      <w:marBottom w:val="0"/>
      <w:divBdr>
        <w:top w:val="none" w:sz="0" w:space="0" w:color="auto"/>
        <w:left w:val="none" w:sz="0" w:space="0" w:color="auto"/>
        <w:bottom w:val="none" w:sz="0" w:space="0" w:color="auto"/>
        <w:right w:val="none" w:sz="0" w:space="0" w:color="auto"/>
      </w:divBdr>
    </w:div>
    <w:div w:id="921069206">
      <w:marLeft w:val="640"/>
      <w:marRight w:val="0"/>
      <w:marTop w:val="0"/>
      <w:marBottom w:val="0"/>
      <w:divBdr>
        <w:top w:val="none" w:sz="0" w:space="0" w:color="auto"/>
        <w:left w:val="none" w:sz="0" w:space="0" w:color="auto"/>
        <w:bottom w:val="none" w:sz="0" w:space="0" w:color="auto"/>
        <w:right w:val="none" w:sz="0" w:space="0" w:color="auto"/>
      </w:divBdr>
    </w:div>
    <w:div w:id="921985102">
      <w:marLeft w:val="640"/>
      <w:marRight w:val="0"/>
      <w:marTop w:val="0"/>
      <w:marBottom w:val="0"/>
      <w:divBdr>
        <w:top w:val="none" w:sz="0" w:space="0" w:color="auto"/>
        <w:left w:val="none" w:sz="0" w:space="0" w:color="auto"/>
        <w:bottom w:val="none" w:sz="0" w:space="0" w:color="auto"/>
        <w:right w:val="none" w:sz="0" w:space="0" w:color="auto"/>
      </w:divBdr>
    </w:div>
    <w:div w:id="923031641">
      <w:marLeft w:val="640"/>
      <w:marRight w:val="0"/>
      <w:marTop w:val="0"/>
      <w:marBottom w:val="0"/>
      <w:divBdr>
        <w:top w:val="none" w:sz="0" w:space="0" w:color="auto"/>
        <w:left w:val="none" w:sz="0" w:space="0" w:color="auto"/>
        <w:bottom w:val="none" w:sz="0" w:space="0" w:color="auto"/>
        <w:right w:val="none" w:sz="0" w:space="0" w:color="auto"/>
      </w:divBdr>
    </w:div>
    <w:div w:id="926235704">
      <w:marLeft w:val="640"/>
      <w:marRight w:val="0"/>
      <w:marTop w:val="0"/>
      <w:marBottom w:val="0"/>
      <w:divBdr>
        <w:top w:val="none" w:sz="0" w:space="0" w:color="auto"/>
        <w:left w:val="none" w:sz="0" w:space="0" w:color="auto"/>
        <w:bottom w:val="none" w:sz="0" w:space="0" w:color="auto"/>
        <w:right w:val="none" w:sz="0" w:space="0" w:color="auto"/>
      </w:divBdr>
    </w:div>
    <w:div w:id="928540625">
      <w:marLeft w:val="640"/>
      <w:marRight w:val="0"/>
      <w:marTop w:val="0"/>
      <w:marBottom w:val="0"/>
      <w:divBdr>
        <w:top w:val="none" w:sz="0" w:space="0" w:color="auto"/>
        <w:left w:val="none" w:sz="0" w:space="0" w:color="auto"/>
        <w:bottom w:val="none" w:sz="0" w:space="0" w:color="auto"/>
        <w:right w:val="none" w:sz="0" w:space="0" w:color="auto"/>
      </w:divBdr>
    </w:div>
    <w:div w:id="929311308">
      <w:marLeft w:val="640"/>
      <w:marRight w:val="0"/>
      <w:marTop w:val="0"/>
      <w:marBottom w:val="0"/>
      <w:divBdr>
        <w:top w:val="none" w:sz="0" w:space="0" w:color="auto"/>
        <w:left w:val="none" w:sz="0" w:space="0" w:color="auto"/>
        <w:bottom w:val="none" w:sz="0" w:space="0" w:color="auto"/>
        <w:right w:val="none" w:sz="0" w:space="0" w:color="auto"/>
      </w:divBdr>
    </w:div>
    <w:div w:id="931090988">
      <w:marLeft w:val="640"/>
      <w:marRight w:val="0"/>
      <w:marTop w:val="0"/>
      <w:marBottom w:val="0"/>
      <w:divBdr>
        <w:top w:val="none" w:sz="0" w:space="0" w:color="auto"/>
        <w:left w:val="none" w:sz="0" w:space="0" w:color="auto"/>
        <w:bottom w:val="none" w:sz="0" w:space="0" w:color="auto"/>
        <w:right w:val="none" w:sz="0" w:space="0" w:color="auto"/>
      </w:divBdr>
    </w:div>
    <w:div w:id="939608690">
      <w:marLeft w:val="640"/>
      <w:marRight w:val="0"/>
      <w:marTop w:val="0"/>
      <w:marBottom w:val="0"/>
      <w:divBdr>
        <w:top w:val="none" w:sz="0" w:space="0" w:color="auto"/>
        <w:left w:val="none" w:sz="0" w:space="0" w:color="auto"/>
        <w:bottom w:val="none" w:sz="0" w:space="0" w:color="auto"/>
        <w:right w:val="none" w:sz="0" w:space="0" w:color="auto"/>
      </w:divBdr>
    </w:div>
    <w:div w:id="953559718">
      <w:marLeft w:val="640"/>
      <w:marRight w:val="0"/>
      <w:marTop w:val="0"/>
      <w:marBottom w:val="0"/>
      <w:divBdr>
        <w:top w:val="none" w:sz="0" w:space="0" w:color="auto"/>
        <w:left w:val="none" w:sz="0" w:space="0" w:color="auto"/>
        <w:bottom w:val="none" w:sz="0" w:space="0" w:color="auto"/>
        <w:right w:val="none" w:sz="0" w:space="0" w:color="auto"/>
      </w:divBdr>
    </w:div>
    <w:div w:id="969093842">
      <w:marLeft w:val="640"/>
      <w:marRight w:val="0"/>
      <w:marTop w:val="0"/>
      <w:marBottom w:val="0"/>
      <w:divBdr>
        <w:top w:val="none" w:sz="0" w:space="0" w:color="auto"/>
        <w:left w:val="none" w:sz="0" w:space="0" w:color="auto"/>
        <w:bottom w:val="none" w:sz="0" w:space="0" w:color="auto"/>
        <w:right w:val="none" w:sz="0" w:space="0" w:color="auto"/>
      </w:divBdr>
    </w:div>
    <w:div w:id="972564631">
      <w:marLeft w:val="640"/>
      <w:marRight w:val="0"/>
      <w:marTop w:val="0"/>
      <w:marBottom w:val="0"/>
      <w:divBdr>
        <w:top w:val="none" w:sz="0" w:space="0" w:color="auto"/>
        <w:left w:val="none" w:sz="0" w:space="0" w:color="auto"/>
        <w:bottom w:val="none" w:sz="0" w:space="0" w:color="auto"/>
        <w:right w:val="none" w:sz="0" w:space="0" w:color="auto"/>
      </w:divBdr>
    </w:div>
    <w:div w:id="975798121">
      <w:marLeft w:val="640"/>
      <w:marRight w:val="0"/>
      <w:marTop w:val="0"/>
      <w:marBottom w:val="0"/>
      <w:divBdr>
        <w:top w:val="none" w:sz="0" w:space="0" w:color="auto"/>
        <w:left w:val="none" w:sz="0" w:space="0" w:color="auto"/>
        <w:bottom w:val="none" w:sz="0" w:space="0" w:color="auto"/>
        <w:right w:val="none" w:sz="0" w:space="0" w:color="auto"/>
      </w:divBdr>
    </w:div>
    <w:div w:id="977494246">
      <w:marLeft w:val="640"/>
      <w:marRight w:val="0"/>
      <w:marTop w:val="0"/>
      <w:marBottom w:val="0"/>
      <w:divBdr>
        <w:top w:val="none" w:sz="0" w:space="0" w:color="auto"/>
        <w:left w:val="none" w:sz="0" w:space="0" w:color="auto"/>
        <w:bottom w:val="none" w:sz="0" w:space="0" w:color="auto"/>
        <w:right w:val="none" w:sz="0" w:space="0" w:color="auto"/>
      </w:divBdr>
    </w:div>
    <w:div w:id="978069823">
      <w:marLeft w:val="640"/>
      <w:marRight w:val="0"/>
      <w:marTop w:val="0"/>
      <w:marBottom w:val="0"/>
      <w:divBdr>
        <w:top w:val="none" w:sz="0" w:space="0" w:color="auto"/>
        <w:left w:val="none" w:sz="0" w:space="0" w:color="auto"/>
        <w:bottom w:val="none" w:sz="0" w:space="0" w:color="auto"/>
        <w:right w:val="none" w:sz="0" w:space="0" w:color="auto"/>
      </w:divBdr>
    </w:div>
    <w:div w:id="982660276">
      <w:marLeft w:val="640"/>
      <w:marRight w:val="0"/>
      <w:marTop w:val="0"/>
      <w:marBottom w:val="0"/>
      <w:divBdr>
        <w:top w:val="none" w:sz="0" w:space="0" w:color="auto"/>
        <w:left w:val="none" w:sz="0" w:space="0" w:color="auto"/>
        <w:bottom w:val="none" w:sz="0" w:space="0" w:color="auto"/>
        <w:right w:val="none" w:sz="0" w:space="0" w:color="auto"/>
      </w:divBdr>
    </w:div>
    <w:div w:id="985356161">
      <w:marLeft w:val="640"/>
      <w:marRight w:val="0"/>
      <w:marTop w:val="0"/>
      <w:marBottom w:val="0"/>
      <w:divBdr>
        <w:top w:val="none" w:sz="0" w:space="0" w:color="auto"/>
        <w:left w:val="none" w:sz="0" w:space="0" w:color="auto"/>
        <w:bottom w:val="none" w:sz="0" w:space="0" w:color="auto"/>
        <w:right w:val="none" w:sz="0" w:space="0" w:color="auto"/>
      </w:divBdr>
    </w:div>
    <w:div w:id="986398849">
      <w:marLeft w:val="640"/>
      <w:marRight w:val="0"/>
      <w:marTop w:val="0"/>
      <w:marBottom w:val="0"/>
      <w:divBdr>
        <w:top w:val="none" w:sz="0" w:space="0" w:color="auto"/>
        <w:left w:val="none" w:sz="0" w:space="0" w:color="auto"/>
        <w:bottom w:val="none" w:sz="0" w:space="0" w:color="auto"/>
        <w:right w:val="none" w:sz="0" w:space="0" w:color="auto"/>
      </w:divBdr>
    </w:div>
    <w:div w:id="994410414">
      <w:marLeft w:val="640"/>
      <w:marRight w:val="0"/>
      <w:marTop w:val="0"/>
      <w:marBottom w:val="0"/>
      <w:divBdr>
        <w:top w:val="none" w:sz="0" w:space="0" w:color="auto"/>
        <w:left w:val="none" w:sz="0" w:space="0" w:color="auto"/>
        <w:bottom w:val="none" w:sz="0" w:space="0" w:color="auto"/>
        <w:right w:val="none" w:sz="0" w:space="0" w:color="auto"/>
      </w:divBdr>
    </w:div>
    <w:div w:id="997806743">
      <w:marLeft w:val="640"/>
      <w:marRight w:val="0"/>
      <w:marTop w:val="0"/>
      <w:marBottom w:val="0"/>
      <w:divBdr>
        <w:top w:val="none" w:sz="0" w:space="0" w:color="auto"/>
        <w:left w:val="none" w:sz="0" w:space="0" w:color="auto"/>
        <w:bottom w:val="none" w:sz="0" w:space="0" w:color="auto"/>
        <w:right w:val="none" w:sz="0" w:space="0" w:color="auto"/>
      </w:divBdr>
    </w:div>
    <w:div w:id="997999323">
      <w:marLeft w:val="640"/>
      <w:marRight w:val="0"/>
      <w:marTop w:val="0"/>
      <w:marBottom w:val="0"/>
      <w:divBdr>
        <w:top w:val="none" w:sz="0" w:space="0" w:color="auto"/>
        <w:left w:val="none" w:sz="0" w:space="0" w:color="auto"/>
        <w:bottom w:val="none" w:sz="0" w:space="0" w:color="auto"/>
        <w:right w:val="none" w:sz="0" w:space="0" w:color="auto"/>
      </w:divBdr>
    </w:div>
    <w:div w:id="1013147559">
      <w:marLeft w:val="640"/>
      <w:marRight w:val="0"/>
      <w:marTop w:val="0"/>
      <w:marBottom w:val="0"/>
      <w:divBdr>
        <w:top w:val="none" w:sz="0" w:space="0" w:color="auto"/>
        <w:left w:val="none" w:sz="0" w:space="0" w:color="auto"/>
        <w:bottom w:val="none" w:sz="0" w:space="0" w:color="auto"/>
        <w:right w:val="none" w:sz="0" w:space="0" w:color="auto"/>
      </w:divBdr>
    </w:div>
    <w:div w:id="1022167616">
      <w:marLeft w:val="640"/>
      <w:marRight w:val="0"/>
      <w:marTop w:val="0"/>
      <w:marBottom w:val="0"/>
      <w:divBdr>
        <w:top w:val="none" w:sz="0" w:space="0" w:color="auto"/>
        <w:left w:val="none" w:sz="0" w:space="0" w:color="auto"/>
        <w:bottom w:val="none" w:sz="0" w:space="0" w:color="auto"/>
        <w:right w:val="none" w:sz="0" w:space="0" w:color="auto"/>
      </w:divBdr>
    </w:div>
    <w:div w:id="1032340020">
      <w:marLeft w:val="640"/>
      <w:marRight w:val="0"/>
      <w:marTop w:val="0"/>
      <w:marBottom w:val="0"/>
      <w:divBdr>
        <w:top w:val="none" w:sz="0" w:space="0" w:color="auto"/>
        <w:left w:val="none" w:sz="0" w:space="0" w:color="auto"/>
        <w:bottom w:val="none" w:sz="0" w:space="0" w:color="auto"/>
        <w:right w:val="none" w:sz="0" w:space="0" w:color="auto"/>
      </w:divBdr>
    </w:div>
    <w:div w:id="1049458562">
      <w:marLeft w:val="640"/>
      <w:marRight w:val="0"/>
      <w:marTop w:val="0"/>
      <w:marBottom w:val="0"/>
      <w:divBdr>
        <w:top w:val="none" w:sz="0" w:space="0" w:color="auto"/>
        <w:left w:val="none" w:sz="0" w:space="0" w:color="auto"/>
        <w:bottom w:val="none" w:sz="0" w:space="0" w:color="auto"/>
        <w:right w:val="none" w:sz="0" w:space="0" w:color="auto"/>
      </w:divBdr>
    </w:div>
    <w:div w:id="1049650677">
      <w:marLeft w:val="640"/>
      <w:marRight w:val="0"/>
      <w:marTop w:val="0"/>
      <w:marBottom w:val="0"/>
      <w:divBdr>
        <w:top w:val="none" w:sz="0" w:space="0" w:color="auto"/>
        <w:left w:val="none" w:sz="0" w:space="0" w:color="auto"/>
        <w:bottom w:val="none" w:sz="0" w:space="0" w:color="auto"/>
        <w:right w:val="none" w:sz="0" w:space="0" w:color="auto"/>
      </w:divBdr>
    </w:div>
    <w:div w:id="1053969014">
      <w:marLeft w:val="640"/>
      <w:marRight w:val="0"/>
      <w:marTop w:val="0"/>
      <w:marBottom w:val="0"/>
      <w:divBdr>
        <w:top w:val="none" w:sz="0" w:space="0" w:color="auto"/>
        <w:left w:val="none" w:sz="0" w:space="0" w:color="auto"/>
        <w:bottom w:val="none" w:sz="0" w:space="0" w:color="auto"/>
        <w:right w:val="none" w:sz="0" w:space="0" w:color="auto"/>
      </w:divBdr>
    </w:div>
    <w:div w:id="1059746010">
      <w:marLeft w:val="640"/>
      <w:marRight w:val="0"/>
      <w:marTop w:val="0"/>
      <w:marBottom w:val="0"/>
      <w:divBdr>
        <w:top w:val="none" w:sz="0" w:space="0" w:color="auto"/>
        <w:left w:val="none" w:sz="0" w:space="0" w:color="auto"/>
        <w:bottom w:val="none" w:sz="0" w:space="0" w:color="auto"/>
        <w:right w:val="none" w:sz="0" w:space="0" w:color="auto"/>
      </w:divBdr>
    </w:div>
    <w:div w:id="1063716930">
      <w:marLeft w:val="640"/>
      <w:marRight w:val="0"/>
      <w:marTop w:val="0"/>
      <w:marBottom w:val="0"/>
      <w:divBdr>
        <w:top w:val="none" w:sz="0" w:space="0" w:color="auto"/>
        <w:left w:val="none" w:sz="0" w:space="0" w:color="auto"/>
        <w:bottom w:val="none" w:sz="0" w:space="0" w:color="auto"/>
        <w:right w:val="none" w:sz="0" w:space="0" w:color="auto"/>
      </w:divBdr>
    </w:div>
    <w:div w:id="1066609581">
      <w:marLeft w:val="640"/>
      <w:marRight w:val="0"/>
      <w:marTop w:val="0"/>
      <w:marBottom w:val="0"/>
      <w:divBdr>
        <w:top w:val="none" w:sz="0" w:space="0" w:color="auto"/>
        <w:left w:val="none" w:sz="0" w:space="0" w:color="auto"/>
        <w:bottom w:val="none" w:sz="0" w:space="0" w:color="auto"/>
        <w:right w:val="none" w:sz="0" w:space="0" w:color="auto"/>
      </w:divBdr>
    </w:div>
    <w:div w:id="1072117310">
      <w:marLeft w:val="640"/>
      <w:marRight w:val="0"/>
      <w:marTop w:val="0"/>
      <w:marBottom w:val="0"/>
      <w:divBdr>
        <w:top w:val="none" w:sz="0" w:space="0" w:color="auto"/>
        <w:left w:val="none" w:sz="0" w:space="0" w:color="auto"/>
        <w:bottom w:val="none" w:sz="0" w:space="0" w:color="auto"/>
        <w:right w:val="none" w:sz="0" w:space="0" w:color="auto"/>
      </w:divBdr>
    </w:div>
    <w:div w:id="1073551251">
      <w:marLeft w:val="640"/>
      <w:marRight w:val="0"/>
      <w:marTop w:val="0"/>
      <w:marBottom w:val="0"/>
      <w:divBdr>
        <w:top w:val="none" w:sz="0" w:space="0" w:color="auto"/>
        <w:left w:val="none" w:sz="0" w:space="0" w:color="auto"/>
        <w:bottom w:val="none" w:sz="0" w:space="0" w:color="auto"/>
        <w:right w:val="none" w:sz="0" w:space="0" w:color="auto"/>
      </w:divBdr>
    </w:div>
    <w:div w:id="1076905296">
      <w:marLeft w:val="640"/>
      <w:marRight w:val="0"/>
      <w:marTop w:val="0"/>
      <w:marBottom w:val="0"/>
      <w:divBdr>
        <w:top w:val="none" w:sz="0" w:space="0" w:color="auto"/>
        <w:left w:val="none" w:sz="0" w:space="0" w:color="auto"/>
        <w:bottom w:val="none" w:sz="0" w:space="0" w:color="auto"/>
        <w:right w:val="none" w:sz="0" w:space="0" w:color="auto"/>
      </w:divBdr>
    </w:div>
    <w:div w:id="1078476522">
      <w:marLeft w:val="640"/>
      <w:marRight w:val="0"/>
      <w:marTop w:val="0"/>
      <w:marBottom w:val="0"/>
      <w:divBdr>
        <w:top w:val="none" w:sz="0" w:space="0" w:color="auto"/>
        <w:left w:val="none" w:sz="0" w:space="0" w:color="auto"/>
        <w:bottom w:val="none" w:sz="0" w:space="0" w:color="auto"/>
        <w:right w:val="none" w:sz="0" w:space="0" w:color="auto"/>
      </w:divBdr>
    </w:div>
    <w:div w:id="1081676572">
      <w:marLeft w:val="640"/>
      <w:marRight w:val="0"/>
      <w:marTop w:val="0"/>
      <w:marBottom w:val="0"/>
      <w:divBdr>
        <w:top w:val="none" w:sz="0" w:space="0" w:color="auto"/>
        <w:left w:val="none" w:sz="0" w:space="0" w:color="auto"/>
        <w:bottom w:val="none" w:sz="0" w:space="0" w:color="auto"/>
        <w:right w:val="none" w:sz="0" w:space="0" w:color="auto"/>
      </w:divBdr>
    </w:div>
    <w:div w:id="1085109342">
      <w:marLeft w:val="640"/>
      <w:marRight w:val="0"/>
      <w:marTop w:val="0"/>
      <w:marBottom w:val="0"/>
      <w:divBdr>
        <w:top w:val="none" w:sz="0" w:space="0" w:color="auto"/>
        <w:left w:val="none" w:sz="0" w:space="0" w:color="auto"/>
        <w:bottom w:val="none" w:sz="0" w:space="0" w:color="auto"/>
        <w:right w:val="none" w:sz="0" w:space="0" w:color="auto"/>
      </w:divBdr>
    </w:div>
    <w:div w:id="1088189744">
      <w:marLeft w:val="640"/>
      <w:marRight w:val="0"/>
      <w:marTop w:val="0"/>
      <w:marBottom w:val="0"/>
      <w:divBdr>
        <w:top w:val="none" w:sz="0" w:space="0" w:color="auto"/>
        <w:left w:val="none" w:sz="0" w:space="0" w:color="auto"/>
        <w:bottom w:val="none" w:sz="0" w:space="0" w:color="auto"/>
        <w:right w:val="none" w:sz="0" w:space="0" w:color="auto"/>
      </w:divBdr>
    </w:div>
    <w:div w:id="1096249587">
      <w:marLeft w:val="640"/>
      <w:marRight w:val="0"/>
      <w:marTop w:val="0"/>
      <w:marBottom w:val="0"/>
      <w:divBdr>
        <w:top w:val="none" w:sz="0" w:space="0" w:color="auto"/>
        <w:left w:val="none" w:sz="0" w:space="0" w:color="auto"/>
        <w:bottom w:val="none" w:sz="0" w:space="0" w:color="auto"/>
        <w:right w:val="none" w:sz="0" w:space="0" w:color="auto"/>
      </w:divBdr>
    </w:div>
    <w:div w:id="1096562944">
      <w:marLeft w:val="640"/>
      <w:marRight w:val="0"/>
      <w:marTop w:val="0"/>
      <w:marBottom w:val="0"/>
      <w:divBdr>
        <w:top w:val="none" w:sz="0" w:space="0" w:color="auto"/>
        <w:left w:val="none" w:sz="0" w:space="0" w:color="auto"/>
        <w:bottom w:val="none" w:sz="0" w:space="0" w:color="auto"/>
        <w:right w:val="none" w:sz="0" w:space="0" w:color="auto"/>
      </w:divBdr>
    </w:div>
    <w:div w:id="1100026528">
      <w:marLeft w:val="640"/>
      <w:marRight w:val="0"/>
      <w:marTop w:val="0"/>
      <w:marBottom w:val="0"/>
      <w:divBdr>
        <w:top w:val="none" w:sz="0" w:space="0" w:color="auto"/>
        <w:left w:val="none" w:sz="0" w:space="0" w:color="auto"/>
        <w:bottom w:val="none" w:sz="0" w:space="0" w:color="auto"/>
        <w:right w:val="none" w:sz="0" w:space="0" w:color="auto"/>
      </w:divBdr>
    </w:div>
    <w:div w:id="1101950070">
      <w:marLeft w:val="640"/>
      <w:marRight w:val="0"/>
      <w:marTop w:val="0"/>
      <w:marBottom w:val="0"/>
      <w:divBdr>
        <w:top w:val="none" w:sz="0" w:space="0" w:color="auto"/>
        <w:left w:val="none" w:sz="0" w:space="0" w:color="auto"/>
        <w:bottom w:val="none" w:sz="0" w:space="0" w:color="auto"/>
        <w:right w:val="none" w:sz="0" w:space="0" w:color="auto"/>
      </w:divBdr>
    </w:div>
    <w:div w:id="1109156421">
      <w:marLeft w:val="640"/>
      <w:marRight w:val="0"/>
      <w:marTop w:val="0"/>
      <w:marBottom w:val="0"/>
      <w:divBdr>
        <w:top w:val="none" w:sz="0" w:space="0" w:color="auto"/>
        <w:left w:val="none" w:sz="0" w:space="0" w:color="auto"/>
        <w:bottom w:val="none" w:sz="0" w:space="0" w:color="auto"/>
        <w:right w:val="none" w:sz="0" w:space="0" w:color="auto"/>
      </w:divBdr>
    </w:div>
    <w:div w:id="1113285103">
      <w:marLeft w:val="640"/>
      <w:marRight w:val="0"/>
      <w:marTop w:val="0"/>
      <w:marBottom w:val="0"/>
      <w:divBdr>
        <w:top w:val="none" w:sz="0" w:space="0" w:color="auto"/>
        <w:left w:val="none" w:sz="0" w:space="0" w:color="auto"/>
        <w:bottom w:val="none" w:sz="0" w:space="0" w:color="auto"/>
        <w:right w:val="none" w:sz="0" w:space="0" w:color="auto"/>
      </w:divBdr>
    </w:div>
    <w:div w:id="1114716735">
      <w:marLeft w:val="640"/>
      <w:marRight w:val="0"/>
      <w:marTop w:val="0"/>
      <w:marBottom w:val="0"/>
      <w:divBdr>
        <w:top w:val="none" w:sz="0" w:space="0" w:color="auto"/>
        <w:left w:val="none" w:sz="0" w:space="0" w:color="auto"/>
        <w:bottom w:val="none" w:sz="0" w:space="0" w:color="auto"/>
        <w:right w:val="none" w:sz="0" w:space="0" w:color="auto"/>
      </w:divBdr>
    </w:div>
    <w:div w:id="1121268446">
      <w:marLeft w:val="640"/>
      <w:marRight w:val="0"/>
      <w:marTop w:val="0"/>
      <w:marBottom w:val="0"/>
      <w:divBdr>
        <w:top w:val="none" w:sz="0" w:space="0" w:color="auto"/>
        <w:left w:val="none" w:sz="0" w:space="0" w:color="auto"/>
        <w:bottom w:val="none" w:sz="0" w:space="0" w:color="auto"/>
        <w:right w:val="none" w:sz="0" w:space="0" w:color="auto"/>
      </w:divBdr>
    </w:div>
    <w:div w:id="1128276927">
      <w:marLeft w:val="640"/>
      <w:marRight w:val="0"/>
      <w:marTop w:val="0"/>
      <w:marBottom w:val="0"/>
      <w:divBdr>
        <w:top w:val="none" w:sz="0" w:space="0" w:color="auto"/>
        <w:left w:val="none" w:sz="0" w:space="0" w:color="auto"/>
        <w:bottom w:val="none" w:sz="0" w:space="0" w:color="auto"/>
        <w:right w:val="none" w:sz="0" w:space="0" w:color="auto"/>
      </w:divBdr>
    </w:div>
    <w:div w:id="1133593509">
      <w:marLeft w:val="640"/>
      <w:marRight w:val="0"/>
      <w:marTop w:val="0"/>
      <w:marBottom w:val="0"/>
      <w:divBdr>
        <w:top w:val="none" w:sz="0" w:space="0" w:color="auto"/>
        <w:left w:val="none" w:sz="0" w:space="0" w:color="auto"/>
        <w:bottom w:val="none" w:sz="0" w:space="0" w:color="auto"/>
        <w:right w:val="none" w:sz="0" w:space="0" w:color="auto"/>
      </w:divBdr>
    </w:div>
    <w:div w:id="1133867988">
      <w:marLeft w:val="640"/>
      <w:marRight w:val="0"/>
      <w:marTop w:val="0"/>
      <w:marBottom w:val="0"/>
      <w:divBdr>
        <w:top w:val="none" w:sz="0" w:space="0" w:color="auto"/>
        <w:left w:val="none" w:sz="0" w:space="0" w:color="auto"/>
        <w:bottom w:val="none" w:sz="0" w:space="0" w:color="auto"/>
        <w:right w:val="none" w:sz="0" w:space="0" w:color="auto"/>
      </w:divBdr>
    </w:div>
    <w:div w:id="1136876006">
      <w:marLeft w:val="640"/>
      <w:marRight w:val="0"/>
      <w:marTop w:val="0"/>
      <w:marBottom w:val="0"/>
      <w:divBdr>
        <w:top w:val="none" w:sz="0" w:space="0" w:color="auto"/>
        <w:left w:val="none" w:sz="0" w:space="0" w:color="auto"/>
        <w:bottom w:val="none" w:sz="0" w:space="0" w:color="auto"/>
        <w:right w:val="none" w:sz="0" w:space="0" w:color="auto"/>
      </w:divBdr>
    </w:div>
    <w:div w:id="1148858394">
      <w:marLeft w:val="640"/>
      <w:marRight w:val="0"/>
      <w:marTop w:val="0"/>
      <w:marBottom w:val="0"/>
      <w:divBdr>
        <w:top w:val="none" w:sz="0" w:space="0" w:color="auto"/>
        <w:left w:val="none" w:sz="0" w:space="0" w:color="auto"/>
        <w:bottom w:val="none" w:sz="0" w:space="0" w:color="auto"/>
        <w:right w:val="none" w:sz="0" w:space="0" w:color="auto"/>
      </w:divBdr>
    </w:div>
    <w:div w:id="1167475562">
      <w:marLeft w:val="640"/>
      <w:marRight w:val="0"/>
      <w:marTop w:val="0"/>
      <w:marBottom w:val="0"/>
      <w:divBdr>
        <w:top w:val="none" w:sz="0" w:space="0" w:color="auto"/>
        <w:left w:val="none" w:sz="0" w:space="0" w:color="auto"/>
        <w:bottom w:val="none" w:sz="0" w:space="0" w:color="auto"/>
        <w:right w:val="none" w:sz="0" w:space="0" w:color="auto"/>
      </w:divBdr>
    </w:div>
    <w:div w:id="1171221108">
      <w:marLeft w:val="640"/>
      <w:marRight w:val="0"/>
      <w:marTop w:val="0"/>
      <w:marBottom w:val="0"/>
      <w:divBdr>
        <w:top w:val="none" w:sz="0" w:space="0" w:color="auto"/>
        <w:left w:val="none" w:sz="0" w:space="0" w:color="auto"/>
        <w:bottom w:val="none" w:sz="0" w:space="0" w:color="auto"/>
        <w:right w:val="none" w:sz="0" w:space="0" w:color="auto"/>
      </w:divBdr>
    </w:div>
    <w:div w:id="1173882286">
      <w:marLeft w:val="640"/>
      <w:marRight w:val="0"/>
      <w:marTop w:val="0"/>
      <w:marBottom w:val="0"/>
      <w:divBdr>
        <w:top w:val="none" w:sz="0" w:space="0" w:color="auto"/>
        <w:left w:val="none" w:sz="0" w:space="0" w:color="auto"/>
        <w:bottom w:val="none" w:sz="0" w:space="0" w:color="auto"/>
        <w:right w:val="none" w:sz="0" w:space="0" w:color="auto"/>
      </w:divBdr>
    </w:div>
    <w:div w:id="1174149419">
      <w:marLeft w:val="640"/>
      <w:marRight w:val="0"/>
      <w:marTop w:val="0"/>
      <w:marBottom w:val="0"/>
      <w:divBdr>
        <w:top w:val="none" w:sz="0" w:space="0" w:color="auto"/>
        <w:left w:val="none" w:sz="0" w:space="0" w:color="auto"/>
        <w:bottom w:val="none" w:sz="0" w:space="0" w:color="auto"/>
        <w:right w:val="none" w:sz="0" w:space="0" w:color="auto"/>
      </w:divBdr>
    </w:div>
    <w:div w:id="1178079876">
      <w:marLeft w:val="640"/>
      <w:marRight w:val="0"/>
      <w:marTop w:val="0"/>
      <w:marBottom w:val="0"/>
      <w:divBdr>
        <w:top w:val="none" w:sz="0" w:space="0" w:color="auto"/>
        <w:left w:val="none" w:sz="0" w:space="0" w:color="auto"/>
        <w:bottom w:val="none" w:sz="0" w:space="0" w:color="auto"/>
        <w:right w:val="none" w:sz="0" w:space="0" w:color="auto"/>
      </w:divBdr>
    </w:div>
    <w:div w:id="1190528629">
      <w:marLeft w:val="640"/>
      <w:marRight w:val="0"/>
      <w:marTop w:val="0"/>
      <w:marBottom w:val="0"/>
      <w:divBdr>
        <w:top w:val="none" w:sz="0" w:space="0" w:color="auto"/>
        <w:left w:val="none" w:sz="0" w:space="0" w:color="auto"/>
        <w:bottom w:val="none" w:sz="0" w:space="0" w:color="auto"/>
        <w:right w:val="none" w:sz="0" w:space="0" w:color="auto"/>
      </w:divBdr>
    </w:div>
    <w:div w:id="1192379111">
      <w:marLeft w:val="640"/>
      <w:marRight w:val="0"/>
      <w:marTop w:val="0"/>
      <w:marBottom w:val="0"/>
      <w:divBdr>
        <w:top w:val="none" w:sz="0" w:space="0" w:color="auto"/>
        <w:left w:val="none" w:sz="0" w:space="0" w:color="auto"/>
        <w:bottom w:val="none" w:sz="0" w:space="0" w:color="auto"/>
        <w:right w:val="none" w:sz="0" w:space="0" w:color="auto"/>
      </w:divBdr>
    </w:div>
    <w:div w:id="1194541676">
      <w:marLeft w:val="640"/>
      <w:marRight w:val="0"/>
      <w:marTop w:val="0"/>
      <w:marBottom w:val="0"/>
      <w:divBdr>
        <w:top w:val="none" w:sz="0" w:space="0" w:color="auto"/>
        <w:left w:val="none" w:sz="0" w:space="0" w:color="auto"/>
        <w:bottom w:val="none" w:sz="0" w:space="0" w:color="auto"/>
        <w:right w:val="none" w:sz="0" w:space="0" w:color="auto"/>
      </w:divBdr>
    </w:div>
    <w:div w:id="1198742600">
      <w:marLeft w:val="640"/>
      <w:marRight w:val="0"/>
      <w:marTop w:val="0"/>
      <w:marBottom w:val="0"/>
      <w:divBdr>
        <w:top w:val="none" w:sz="0" w:space="0" w:color="auto"/>
        <w:left w:val="none" w:sz="0" w:space="0" w:color="auto"/>
        <w:bottom w:val="none" w:sz="0" w:space="0" w:color="auto"/>
        <w:right w:val="none" w:sz="0" w:space="0" w:color="auto"/>
      </w:divBdr>
    </w:div>
    <w:div w:id="1215851938">
      <w:marLeft w:val="640"/>
      <w:marRight w:val="0"/>
      <w:marTop w:val="0"/>
      <w:marBottom w:val="0"/>
      <w:divBdr>
        <w:top w:val="none" w:sz="0" w:space="0" w:color="auto"/>
        <w:left w:val="none" w:sz="0" w:space="0" w:color="auto"/>
        <w:bottom w:val="none" w:sz="0" w:space="0" w:color="auto"/>
        <w:right w:val="none" w:sz="0" w:space="0" w:color="auto"/>
      </w:divBdr>
    </w:div>
    <w:div w:id="1218781650">
      <w:marLeft w:val="640"/>
      <w:marRight w:val="0"/>
      <w:marTop w:val="0"/>
      <w:marBottom w:val="0"/>
      <w:divBdr>
        <w:top w:val="none" w:sz="0" w:space="0" w:color="auto"/>
        <w:left w:val="none" w:sz="0" w:space="0" w:color="auto"/>
        <w:bottom w:val="none" w:sz="0" w:space="0" w:color="auto"/>
        <w:right w:val="none" w:sz="0" w:space="0" w:color="auto"/>
      </w:divBdr>
    </w:div>
    <w:div w:id="1219897156">
      <w:marLeft w:val="640"/>
      <w:marRight w:val="0"/>
      <w:marTop w:val="0"/>
      <w:marBottom w:val="0"/>
      <w:divBdr>
        <w:top w:val="none" w:sz="0" w:space="0" w:color="auto"/>
        <w:left w:val="none" w:sz="0" w:space="0" w:color="auto"/>
        <w:bottom w:val="none" w:sz="0" w:space="0" w:color="auto"/>
        <w:right w:val="none" w:sz="0" w:space="0" w:color="auto"/>
      </w:divBdr>
    </w:div>
    <w:div w:id="1220089030">
      <w:marLeft w:val="640"/>
      <w:marRight w:val="0"/>
      <w:marTop w:val="0"/>
      <w:marBottom w:val="0"/>
      <w:divBdr>
        <w:top w:val="none" w:sz="0" w:space="0" w:color="auto"/>
        <w:left w:val="none" w:sz="0" w:space="0" w:color="auto"/>
        <w:bottom w:val="none" w:sz="0" w:space="0" w:color="auto"/>
        <w:right w:val="none" w:sz="0" w:space="0" w:color="auto"/>
      </w:divBdr>
    </w:div>
    <w:div w:id="1231231630">
      <w:marLeft w:val="640"/>
      <w:marRight w:val="0"/>
      <w:marTop w:val="0"/>
      <w:marBottom w:val="0"/>
      <w:divBdr>
        <w:top w:val="none" w:sz="0" w:space="0" w:color="auto"/>
        <w:left w:val="none" w:sz="0" w:space="0" w:color="auto"/>
        <w:bottom w:val="none" w:sz="0" w:space="0" w:color="auto"/>
        <w:right w:val="none" w:sz="0" w:space="0" w:color="auto"/>
      </w:divBdr>
    </w:div>
    <w:div w:id="1236940565">
      <w:marLeft w:val="640"/>
      <w:marRight w:val="0"/>
      <w:marTop w:val="0"/>
      <w:marBottom w:val="0"/>
      <w:divBdr>
        <w:top w:val="none" w:sz="0" w:space="0" w:color="auto"/>
        <w:left w:val="none" w:sz="0" w:space="0" w:color="auto"/>
        <w:bottom w:val="none" w:sz="0" w:space="0" w:color="auto"/>
        <w:right w:val="none" w:sz="0" w:space="0" w:color="auto"/>
      </w:divBdr>
    </w:div>
    <w:div w:id="1239361058">
      <w:marLeft w:val="640"/>
      <w:marRight w:val="0"/>
      <w:marTop w:val="0"/>
      <w:marBottom w:val="0"/>
      <w:divBdr>
        <w:top w:val="none" w:sz="0" w:space="0" w:color="auto"/>
        <w:left w:val="none" w:sz="0" w:space="0" w:color="auto"/>
        <w:bottom w:val="none" w:sz="0" w:space="0" w:color="auto"/>
        <w:right w:val="none" w:sz="0" w:space="0" w:color="auto"/>
      </w:divBdr>
    </w:div>
    <w:div w:id="1242985521">
      <w:marLeft w:val="640"/>
      <w:marRight w:val="0"/>
      <w:marTop w:val="0"/>
      <w:marBottom w:val="0"/>
      <w:divBdr>
        <w:top w:val="none" w:sz="0" w:space="0" w:color="auto"/>
        <w:left w:val="none" w:sz="0" w:space="0" w:color="auto"/>
        <w:bottom w:val="none" w:sz="0" w:space="0" w:color="auto"/>
        <w:right w:val="none" w:sz="0" w:space="0" w:color="auto"/>
      </w:divBdr>
    </w:div>
    <w:div w:id="1243368431">
      <w:marLeft w:val="640"/>
      <w:marRight w:val="0"/>
      <w:marTop w:val="0"/>
      <w:marBottom w:val="0"/>
      <w:divBdr>
        <w:top w:val="none" w:sz="0" w:space="0" w:color="auto"/>
        <w:left w:val="none" w:sz="0" w:space="0" w:color="auto"/>
        <w:bottom w:val="none" w:sz="0" w:space="0" w:color="auto"/>
        <w:right w:val="none" w:sz="0" w:space="0" w:color="auto"/>
      </w:divBdr>
    </w:div>
    <w:div w:id="1243754576">
      <w:marLeft w:val="640"/>
      <w:marRight w:val="0"/>
      <w:marTop w:val="0"/>
      <w:marBottom w:val="0"/>
      <w:divBdr>
        <w:top w:val="none" w:sz="0" w:space="0" w:color="auto"/>
        <w:left w:val="none" w:sz="0" w:space="0" w:color="auto"/>
        <w:bottom w:val="none" w:sz="0" w:space="0" w:color="auto"/>
        <w:right w:val="none" w:sz="0" w:space="0" w:color="auto"/>
      </w:divBdr>
    </w:div>
    <w:div w:id="1249581920">
      <w:marLeft w:val="640"/>
      <w:marRight w:val="0"/>
      <w:marTop w:val="0"/>
      <w:marBottom w:val="0"/>
      <w:divBdr>
        <w:top w:val="none" w:sz="0" w:space="0" w:color="auto"/>
        <w:left w:val="none" w:sz="0" w:space="0" w:color="auto"/>
        <w:bottom w:val="none" w:sz="0" w:space="0" w:color="auto"/>
        <w:right w:val="none" w:sz="0" w:space="0" w:color="auto"/>
      </w:divBdr>
    </w:div>
    <w:div w:id="1252279552">
      <w:marLeft w:val="640"/>
      <w:marRight w:val="0"/>
      <w:marTop w:val="0"/>
      <w:marBottom w:val="0"/>
      <w:divBdr>
        <w:top w:val="none" w:sz="0" w:space="0" w:color="auto"/>
        <w:left w:val="none" w:sz="0" w:space="0" w:color="auto"/>
        <w:bottom w:val="none" w:sz="0" w:space="0" w:color="auto"/>
        <w:right w:val="none" w:sz="0" w:space="0" w:color="auto"/>
      </w:divBdr>
    </w:div>
    <w:div w:id="1260483405">
      <w:marLeft w:val="640"/>
      <w:marRight w:val="0"/>
      <w:marTop w:val="0"/>
      <w:marBottom w:val="0"/>
      <w:divBdr>
        <w:top w:val="none" w:sz="0" w:space="0" w:color="auto"/>
        <w:left w:val="none" w:sz="0" w:space="0" w:color="auto"/>
        <w:bottom w:val="none" w:sz="0" w:space="0" w:color="auto"/>
        <w:right w:val="none" w:sz="0" w:space="0" w:color="auto"/>
      </w:divBdr>
    </w:div>
    <w:div w:id="1263142987">
      <w:marLeft w:val="640"/>
      <w:marRight w:val="0"/>
      <w:marTop w:val="0"/>
      <w:marBottom w:val="0"/>
      <w:divBdr>
        <w:top w:val="none" w:sz="0" w:space="0" w:color="auto"/>
        <w:left w:val="none" w:sz="0" w:space="0" w:color="auto"/>
        <w:bottom w:val="none" w:sz="0" w:space="0" w:color="auto"/>
        <w:right w:val="none" w:sz="0" w:space="0" w:color="auto"/>
      </w:divBdr>
    </w:div>
    <w:div w:id="1286616695">
      <w:marLeft w:val="640"/>
      <w:marRight w:val="0"/>
      <w:marTop w:val="0"/>
      <w:marBottom w:val="0"/>
      <w:divBdr>
        <w:top w:val="none" w:sz="0" w:space="0" w:color="auto"/>
        <w:left w:val="none" w:sz="0" w:space="0" w:color="auto"/>
        <w:bottom w:val="none" w:sz="0" w:space="0" w:color="auto"/>
        <w:right w:val="none" w:sz="0" w:space="0" w:color="auto"/>
      </w:divBdr>
    </w:div>
    <w:div w:id="1290741870">
      <w:marLeft w:val="640"/>
      <w:marRight w:val="0"/>
      <w:marTop w:val="0"/>
      <w:marBottom w:val="0"/>
      <w:divBdr>
        <w:top w:val="none" w:sz="0" w:space="0" w:color="auto"/>
        <w:left w:val="none" w:sz="0" w:space="0" w:color="auto"/>
        <w:bottom w:val="none" w:sz="0" w:space="0" w:color="auto"/>
        <w:right w:val="none" w:sz="0" w:space="0" w:color="auto"/>
      </w:divBdr>
    </w:div>
    <w:div w:id="1294091543">
      <w:marLeft w:val="640"/>
      <w:marRight w:val="0"/>
      <w:marTop w:val="0"/>
      <w:marBottom w:val="0"/>
      <w:divBdr>
        <w:top w:val="none" w:sz="0" w:space="0" w:color="auto"/>
        <w:left w:val="none" w:sz="0" w:space="0" w:color="auto"/>
        <w:bottom w:val="none" w:sz="0" w:space="0" w:color="auto"/>
        <w:right w:val="none" w:sz="0" w:space="0" w:color="auto"/>
      </w:divBdr>
    </w:div>
    <w:div w:id="1295330095">
      <w:marLeft w:val="640"/>
      <w:marRight w:val="0"/>
      <w:marTop w:val="0"/>
      <w:marBottom w:val="0"/>
      <w:divBdr>
        <w:top w:val="none" w:sz="0" w:space="0" w:color="auto"/>
        <w:left w:val="none" w:sz="0" w:space="0" w:color="auto"/>
        <w:bottom w:val="none" w:sz="0" w:space="0" w:color="auto"/>
        <w:right w:val="none" w:sz="0" w:space="0" w:color="auto"/>
      </w:divBdr>
    </w:div>
    <w:div w:id="1297907072">
      <w:marLeft w:val="640"/>
      <w:marRight w:val="0"/>
      <w:marTop w:val="0"/>
      <w:marBottom w:val="0"/>
      <w:divBdr>
        <w:top w:val="none" w:sz="0" w:space="0" w:color="auto"/>
        <w:left w:val="none" w:sz="0" w:space="0" w:color="auto"/>
        <w:bottom w:val="none" w:sz="0" w:space="0" w:color="auto"/>
        <w:right w:val="none" w:sz="0" w:space="0" w:color="auto"/>
      </w:divBdr>
    </w:div>
    <w:div w:id="1301574848">
      <w:marLeft w:val="640"/>
      <w:marRight w:val="0"/>
      <w:marTop w:val="0"/>
      <w:marBottom w:val="0"/>
      <w:divBdr>
        <w:top w:val="none" w:sz="0" w:space="0" w:color="auto"/>
        <w:left w:val="none" w:sz="0" w:space="0" w:color="auto"/>
        <w:bottom w:val="none" w:sz="0" w:space="0" w:color="auto"/>
        <w:right w:val="none" w:sz="0" w:space="0" w:color="auto"/>
      </w:divBdr>
    </w:div>
    <w:div w:id="1302611841">
      <w:marLeft w:val="640"/>
      <w:marRight w:val="0"/>
      <w:marTop w:val="0"/>
      <w:marBottom w:val="0"/>
      <w:divBdr>
        <w:top w:val="none" w:sz="0" w:space="0" w:color="auto"/>
        <w:left w:val="none" w:sz="0" w:space="0" w:color="auto"/>
        <w:bottom w:val="none" w:sz="0" w:space="0" w:color="auto"/>
        <w:right w:val="none" w:sz="0" w:space="0" w:color="auto"/>
      </w:divBdr>
    </w:div>
    <w:div w:id="1318146817">
      <w:marLeft w:val="640"/>
      <w:marRight w:val="0"/>
      <w:marTop w:val="0"/>
      <w:marBottom w:val="0"/>
      <w:divBdr>
        <w:top w:val="none" w:sz="0" w:space="0" w:color="auto"/>
        <w:left w:val="none" w:sz="0" w:space="0" w:color="auto"/>
        <w:bottom w:val="none" w:sz="0" w:space="0" w:color="auto"/>
        <w:right w:val="none" w:sz="0" w:space="0" w:color="auto"/>
      </w:divBdr>
    </w:div>
    <w:div w:id="1319848838">
      <w:marLeft w:val="640"/>
      <w:marRight w:val="0"/>
      <w:marTop w:val="0"/>
      <w:marBottom w:val="0"/>
      <w:divBdr>
        <w:top w:val="none" w:sz="0" w:space="0" w:color="auto"/>
        <w:left w:val="none" w:sz="0" w:space="0" w:color="auto"/>
        <w:bottom w:val="none" w:sz="0" w:space="0" w:color="auto"/>
        <w:right w:val="none" w:sz="0" w:space="0" w:color="auto"/>
      </w:divBdr>
    </w:div>
    <w:div w:id="1322075684">
      <w:marLeft w:val="640"/>
      <w:marRight w:val="0"/>
      <w:marTop w:val="0"/>
      <w:marBottom w:val="0"/>
      <w:divBdr>
        <w:top w:val="none" w:sz="0" w:space="0" w:color="auto"/>
        <w:left w:val="none" w:sz="0" w:space="0" w:color="auto"/>
        <w:bottom w:val="none" w:sz="0" w:space="0" w:color="auto"/>
        <w:right w:val="none" w:sz="0" w:space="0" w:color="auto"/>
      </w:divBdr>
    </w:div>
    <w:div w:id="1324049607">
      <w:marLeft w:val="640"/>
      <w:marRight w:val="0"/>
      <w:marTop w:val="0"/>
      <w:marBottom w:val="0"/>
      <w:divBdr>
        <w:top w:val="none" w:sz="0" w:space="0" w:color="auto"/>
        <w:left w:val="none" w:sz="0" w:space="0" w:color="auto"/>
        <w:bottom w:val="none" w:sz="0" w:space="0" w:color="auto"/>
        <w:right w:val="none" w:sz="0" w:space="0" w:color="auto"/>
      </w:divBdr>
    </w:div>
    <w:div w:id="1326973942">
      <w:marLeft w:val="640"/>
      <w:marRight w:val="0"/>
      <w:marTop w:val="0"/>
      <w:marBottom w:val="0"/>
      <w:divBdr>
        <w:top w:val="none" w:sz="0" w:space="0" w:color="auto"/>
        <w:left w:val="none" w:sz="0" w:space="0" w:color="auto"/>
        <w:bottom w:val="none" w:sz="0" w:space="0" w:color="auto"/>
        <w:right w:val="none" w:sz="0" w:space="0" w:color="auto"/>
      </w:divBdr>
    </w:div>
    <w:div w:id="1327516567">
      <w:marLeft w:val="640"/>
      <w:marRight w:val="0"/>
      <w:marTop w:val="0"/>
      <w:marBottom w:val="0"/>
      <w:divBdr>
        <w:top w:val="none" w:sz="0" w:space="0" w:color="auto"/>
        <w:left w:val="none" w:sz="0" w:space="0" w:color="auto"/>
        <w:bottom w:val="none" w:sz="0" w:space="0" w:color="auto"/>
        <w:right w:val="none" w:sz="0" w:space="0" w:color="auto"/>
      </w:divBdr>
    </w:div>
    <w:div w:id="1333338841">
      <w:marLeft w:val="640"/>
      <w:marRight w:val="0"/>
      <w:marTop w:val="0"/>
      <w:marBottom w:val="0"/>
      <w:divBdr>
        <w:top w:val="none" w:sz="0" w:space="0" w:color="auto"/>
        <w:left w:val="none" w:sz="0" w:space="0" w:color="auto"/>
        <w:bottom w:val="none" w:sz="0" w:space="0" w:color="auto"/>
        <w:right w:val="none" w:sz="0" w:space="0" w:color="auto"/>
      </w:divBdr>
    </w:div>
    <w:div w:id="1334262084">
      <w:marLeft w:val="640"/>
      <w:marRight w:val="0"/>
      <w:marTop w:val="0"/>
      <w:marBottom w:val="0"/>
      <w:divBdr>
        <w:top w:val="none" w:sz="0" w:space="0" w:color="auto"/>
        <w:left w:val="none" w:sz="0" w:space="0" w:color="auto"/>
        <w:bottom w:val="none" w:sz="0" w:space="0" w:color="auto"/>
        <w:right w:val="none" w:sz="0" w:space="0" w:color="auto"/>
      </w:divBdr>
    </w:div>
    <w:div w:id="1339964886">
      <w:marLeft w:val="640"/>
      <w:marRight w:val="0"/>
      <w:marTop w:val="0"/>
      <w:marBottom w:val="0"/>
      <w:divBdr>
        <w:top w:val="none" w:sz="0" w:space="0" w:color="auto"/>
        <w:left w:val="none" w:sz="0" w:space="0" w:color="auto"/>
        <w:bottom w:val="none" w:sz="0" w:space="0" w:color="auto"/>
        <w:right w:val="none" w:sz="0" w:space="0" w:color="auto"/>
      </w:divBdr>
    </w:div>
    <w:div w:id="1343583982">
      <w:marLeft w:val="640"/>
      <w:marRight w:val="0"/>
      <w:marTop w:val="0"/>
      <w:marBottom w:val="0"/>
      <w:divBdr>
        <w:top w:val="none" w:sz="0" w:space="0" w:color="auto"/>
        <w:left w:val="none" w:sz="0" w:space="0" w:color="auto"/>
        <w:bottom w:val="none" w:sz="0" w:space="0" w:color="auto"/>
        <w:right w:val="none" w:sz="0" w:space="0" w:color="auto"/>
      </w:divBdr>
    </w:div>
    <w:div w:id="1346325753">
      <w:marLeft w:val="640"/>
      <w:marRight w:val="0"/>
      <w:marTop w:val="0"/>
      <w:marBottom w:val="0"/>
      <w:divBdr>
        <w:top w:val="none" w:sz="0" w:space="0" w:color="auto"/>
        <w:left w:val="none" w:sz="0" w:space="0" w:color="auto"/>
        <w:bottom w:val="none" w:sz="0" w:space="0" w:color="auto"/>
        <w:right w:val="none" w:sz="0" w:space="0" w:color="auto"/>
      </w:divBdr>
    </w:div>
    <w:div w:id="1346396715">
      <w:marLeft w:val="640"/>
      <w:marRight w:val="0"/>
      <w:marTop w:val="0"/>
      <w:marBottom w:val="0"/>
      <w:divBdr>
        <w:top w:val="none" w:sz="0" w:space="0" w:color="auto"/>
        <w:left w:val="none" w:sz="0" w:space="0" w:color="auto"/>
        <w:bottom w:val="none" w:sz="0" w:space="0" w:color="auto"/>
        <w:right w:val="none" w:sz="0" w:space="0" w:color="auto"/>
      </w:divBdr>
    </w:div>
    <w:div w:id="1352221069">
      <w:marLeft w:val="640"/>
      <w:marRight w:val="0"/>
      <w:marTop w:val="0"/>
      <w:marBottom w:val="0"/>
      <w:divBdr>
        <w:top w:val="none" w:sz="0" w:space="0" w:color="auto"/>
        <w:left w:val="none" w:sz="0" w:space="0" w:color="auto"/>
        <w:bottom w:val="none" w:sz="0" w:space="0" w:color="auto"/>
        <w:right w:val="none" w:sz="0" w:space="0" w:color="auto"/>
      </w:divBdr>
    </w:div>
    <w:div w:id="1355689328">
      <w:marLeft w:val="640"/>
      <w:marRight w:val="0"/>
      <w:marTop w:val="0"/>
      <w:marBottom w:val="0"/>
      <w:divBdr>
        <w:top w:val="none" w:sz="0" w:space="0" w:color="auto"/>
        <w:left w:val="none" w:sz="0" w:space="0" w:color="auto"/>
        <w:bottom w:val="none" w:sz="0" w:space="0" w:color="auto"/>
        <w:right w:val="none" w:sz="0" w:space="0" w:color="auto"/>
      </w:divBdr>
    </w:div>
    <w:div w:id="1359234408">
      <w:marLeft w:val="640"/>
      <w:marRight w:val="0"/>
      <w:marTop w:val="0"/>
      <w:marBottom w:val="0"/>
      <w:divBdr>
        <w:top w:val="none" w:sz="0" w:space="0" w:color="auto"/>
        <w:left w:val="none" w:sz="0" w:space="0" w:color="auto"/>
        <w:bottom w:val="none" w:sz="0" w:space="0" w:color="auto"/>
        <w:right w:val="none" w:sz="0" w:space="0" w:color="auto"/>
      </w:divBdr>
    </w:div>
    <w:div w:id="1360008579">
      <w:marLeft w:val="640"/>
      <w:marRight w:val="0"/>
      <w:marTop w:val="0"/>
      <w:marBottom w:val="0"/>
      <w:divBdr>
        <w:top w:val="none" w:sz="0" w:space="0" w:color="auto"/>
        <w:left w:val="none" w:sz="0" w:space="0" w:color="auto"/>
        <w:bottom w:val="none" w:sz="0" w:space="0" w:color="auto"/>
        <w:right w:val="none" w:sz="0" w:space="0" w:color="auto"/>
      </w:divBdr>
    </w:div>
    <w:div w:id="1374424334">
      <w:marLeft w:val="640"/>
      <w:marRight w:val="0"/>
      <w:marTop w:val="0"/>
      <w:marBottom w:val="0"/>
      <w:divBdr>
        <w:top w:val="none" w:sz="0" w:space="0" w:color="auto"/>
        <w:left w:val="none" w:sz="0" w:space="0" w:color="auto"/>
        <w:bottom w:val="none" w:sz="0" w:space="0" w:color="auto"/>
        <w:right w:val="none" w:sz="0" w:space="0" w:color="auto"/>
      </w:divBdr>
    </w:div>
    <w:div w:id="1376156651">
      <w:marLeft w:val="640"/>
      <w:marRight w:val="0"/>
      <w:marTop w:val="0"/>
      <w:marBottom w:val="0"/>
      <w:divBdr>
        <w:top w:val="none" w:sz="0" w:space="0" w:color="auto"/>
        <w:left w:val="none" w:sz="0" w:space="0" w:color="auto"/>
        <w:bottom w:val="none" w:sz="0" w:space="0" w:color="auto"/>
        <w:right w:val="none" w:sz="0" w:space="0" w:color="auto"/>
      </w:divBdr>
    </w:div>
    <w:div w:id="1388801893">
      <w:marLeft w:val="640"/>
      <w:marRight w:val="0"/>
      <w:marTop w:val="0"/>
      <w:marBottom w:val="0"/>
      <w:divBdr>
        <w:top w:val="none" w:sz="0" w:space="0" w:color="auto"/>
        <w:left w:val="none" w:sz="0" w:space="0" w:color="auto"/>
        <w:bottom w:val="none" w:sz="0" w:space="0" w:color="auto"/>
        <w:right w:val="none" w:sz="0" w:space="0" w:color="auto"/>
      </w:divBdr>
    </w:div>
    <w:div w:id="1397167682">
      <w:marLeft w:val="640"/>
      <w:marRight w:val="0"/>
      <w:marTop w:val="0"/>
      <w:marBottom w:val="0"/>
      <w:divBdr>
        <w:top w:val="none" w:sz="0" w:space="0" w:color="auto"/>
        <w:left w:val="none" w:sz="0" w:space="0" w:color="auto"/>
        <w:bottom w:val="none" w:sz="0" w:space="0" w:color="auto"/>
        <w:right w:val="none" w:sz="0" w:space="0" w:color="auto"/>
      </w:divBdr>
    </w:div>
    <w:div w:id="1407260359">
      <w:marLeft w:val="640"/>
      <w:marRight w:val="0"/>
      <w:marTop w:val="0"/>
      <w:marBottom w:val="0"/>
      <w:divBdr>
        <w:top w:val="none" w:sz="0" w:space="0" w:color="auto"/>
        <w:left w:val="none" w:sz="0" w:space="0" w:color="auto"/>
        <w:bottom w:val="none" w:sz="0" w:space="0" w:color="auto"/>
        <w:right w:val="none" w:sz="0" w:space="0" w:color="auto"/>
      </w:divBdr>
    </w:div>
    <w:div w:id="1414008169">
      <w:marLeft w:val="640"/>
      <w:marRight w:val="0"/>
      <w:marTop w:val="0"/>
      <w:marBottom w:val="0"/>
      <w:divBdr>
        <w:top w:val="none" w:sz="0" w:space="0" w:color="auto"/>
        <w:left w:val="none" w:sz="0" w:space="0" w:color="auto"/>
        <w:bottom w:val="none" w:sz="0" w:space="0" w:color="auto"/>
        <w:right w:val="none" w:sz="0" w:space="0" w:color="auto"/>
      </w:divBdr>
    </w:div>
    <w:div w:id="1414279066">
      <w:marLeft w:val="640"/>
      <w:marRight w:val="0"/>
      <w:marTop w:val="0"/>
      <w:marBottom w:val="0"/>
      <w:divBdr>
        <w:top w:val="none" w:sz="0" w:space="0" w:color="auto"/>
        <w:left w:val="none" w:sz="0" w:space="0" w:color="auto"/>
        <w:bottom w:val="none" w:sz="0" w:space="0" w:color="auto"/>
        <w:right w:val="none" w:sz="0" w:space="0" w:color="auto"/>
      </w:divBdr>
    </w:div>
    <w:div w:id="1415514268">
      <w:marLeft w:val="640"/>
      <w:marRight w:val="0"/>
      <w:marTop w:val="0"/>
      <w:marBottom w:val="0"/>
      <w:divBdr>
        <w:top w:val="none" w:sz="0" w:space="0" w:color="auto"/>
        <w:left w:val="none" w:sz="0" w:space="0" w:color="auto"/>
        <w:bottom w:val="none" w:sz="0" w:space="0" w:color="auto"/>
        <w:right w:val="none" w:sz="0" w:space="0" w:color="auto"/>
      </w:divBdr>
    </w:div>
    <w:div w:id="1416590642">
      <w:marLeft w:val="640"/>
      <w:marRight w:val="0"/>
      <w:marTop w:val="0"/>
      <w:marBottom w:val="0"/>
      <w:divBdr>
        <w:top w:val="none" w:sz="0" w:space="0" w:color="auto"/>
        <w:left w:val="none" w:sz="0" w:space="0" w:color="auto"/>
        <w:bottom w:val="none" w:sz="0" w:space="0" w:color="auto"/>
        <w:right w:val="none" w:sz="0" w:space="0" w:color="auto"/>
      </w:divBdr>
    </w:div>
    <w:div w:id="1426681871">
      <w:marLeft w:val="640"/>
      <w:marRight w:val="0"/>
      <w:marTop w:val="0"/>
      <w:marBottom w:val="0"/>
      <w:divBdr>
        <w:top w:val="none" w:sz="0" w:space="0" w:color="auto"/>
        <w:left w:val="none" w:sz="0" w:space="0" w:color="auto"/>
        <w:bottom w:val="none" w:sz="0" w:space="0" w:color="auto"/>
        <w:right w:val="none" w:sz="0" w:space="0" w:color="auto"/>
      </w:divBdr>
    </w:div>
    <w:div w:id="1429932839">
      <w:marLeft w:val="640"/>
      <w:marRight w:val="0"/>
      <w:marTop w:val="0"/>
      <w:marBottom w:val="0"/>
      <w:divBdr>
        <w:top w:val="none" w:sz="0" w:space="0" w:color="auto"/>
        <w:left w:val="none" w:sz="0" w:space="0" w:color="auto"/>
        <w:bottom w:val="none" w:sz="0" w:space="0" w:color="auto"/>
        <w:right w:val="none" w:sz="0" w:space="0" w:color="auto"/>
      </w:divBdr>
    </w:div>
    <w:div w:id="1430655793">
      <w:marLeft w:val="640"/>
      <w:marRight w:val="0"/>
      <w:marTop w:val="0"/>
      <w:marBottom w:val="0"/>
      <w:divBdr>
        <w:top w:val="none" w:sz="0" w:space="0" w:color="auto"/>
        <w:left w:val="none" w:sz="0" w:space="0" w:color="auto"/>
        <w:bottom w:val="none" w:sz="0" w:space="0" w:color="auto"/>
        <w:right w:val="none" w:sz="0" w:space="0" w:color="auto"/>
      </w:divBdr>
    </w:div>
    <w:div w:id="1439714320">
      <w:marLeft w:val="640"/>
      <w:marRight w:val="0"/>
      <w:marTop w:val="0"/>
      <w:marBottom w:val="0"/>
      <w:divBdr>
        <w:top w:val="none" w:sz="0" w:space="0" w:color="auto"/>
        <w:left w:val="none" w:sz="0" w:space="0" w:color="auto"/>
        <w:bottom w:val="none" w:sz="0" w:space="0" w:color="auto"/>
        <w:right w:val="none" w:sz="0" w:space="0" w:color="auto"/>
      </w:divBdr>
    </w:div>
    <w:div w:id="1442409305">
      <w:marLeft w:val="640"/>
      <w:marRight w:val="0"/>
      <w:marTop w:val="0"/>
      <w:marBottom w:val="0"/>
      <w:divBdr>
        <w:top w:val="none" w:sz="0" w:space="0" w:color="auto"/>
        <w:left w:val="none" w:sz="0" w:space="0" w:color="auto"/>
        <w:bottom w:val="none" w:sz="0" w:space="0" w:color="auto"/>
        <w:right w:val="none" w:sz="0" w:space="0" w:color="auto"/>
      </w:divBdr>
    </w:div>
    <w:div w:id="1446460030">
      <w:marLeft w:val="640"/>
      <w:marRight w:val="0"/>
      <w:marTop w:val="0"/>
      <w:marBottom w:val="0"/>
      <w:divBdr>
        <w:top w:val="none" w:sz="0" w:space="0" w:color="auto"/>
        <w:left w:val="none" w:sz="0" w:space="0" w:color="auto"/>
        <w:bottom w:val="none" w:sz="0" w:space="0" w:color="auto"/>
        <w:right w:val="none" w:sz="0" w:space="0" w:color="auto"/>
      </w:divBdr>
    </w:div>
    <w:div w:id="1449202413">
      <w:marLeft w:val="640"/>
      <w:marRight w:val="0"/>
      <w:marTop w:val="0"/>
      <w:marBottom w:val="0"/>
      <w:divBdr>
        <w:top w:val="none" w:sz="0" w:space="0" w:color="auto"/>
        <w:left w:val="none" w:sz="0" w:space="0" w:color="auto"/>
        <w:bottom w:val="none" w:sz="0" w:space="0" w:color="auto"/>
        <w:right w:val="none" w:sz="0" w:space="0" w:color="auto"/>
      </w:divBdr>
    </w:div>
    <w:div w:id="1451779624">
      <w:marLeft w:val="640"/>
      <w:marRight w:val="0"/>
      <w:marTop w:val="0"/>
      <w:marBottom w:val="0"/>
      <w:divBdr>
        <w:top w:val="none" w:sz="0" w:space="0" w:color="auto"/>
        <w:left w:val="none" w:sz="0" w:space="0" w:color="auto"/>
        <w:bottom w:val="none" w:sz="0" w:space="0" w:color="auto"/>
        <w:right w:val="none" w:sz="0" w:space="0" w:color="auto"/>
      </w:divBdr>
    </w:div>
    <w:div w:id="1459956650">
      <w:marLeft w:val="640"/>
      <w:marRight w:val="0"/>
      <w:marTop w:val="0"/>
      <w:marBottom w:val="0"/>
      <w:divBdr>
        <w:top w:val="none" w:sz="0" w:space="0" w:color="auto"/>
        <w:left w:val="none" w:sz="0" w:space="0" w:color="auto"/>
        <w:bottom w:val="none" w:sz="0" w:space="0" w:color="auto"/>
        <w:right w:val="none" w:sz="0" w:space="0" w:color="auto"/>
      </w:divBdr>
    </w:div>
    <w:div w:id="1462725410">
      <w:marLeft w:val="640"/>
      <w:marRight w:val="0"/>
      <w:marTop w:val="0"/>
      <w:marBottom w:val="0"/>
      <w:divBdr>
        <w:top w:val="none" w:sz="0" w:space="0" w:color="auto"/>
        <w:left w:val="none" w:sz="0" w:space="0" w:color="auto"/>
        <w:bottom w:val="none" w:sz="0" w:space="0" w:color="auto"/>
        <w:right w:val="none" w:sz="0" w:space="0" w:color="auto"/>
      </w:divBdr>
    </w:div>
    <w:div w:id="1470249077">
      <w:marLeft w:val="640"/>
      <w:marRight w:val="0"/>
      <w:marTop w:val="0"/>
      <w:marBottom w:val="0"/>
      <w:divBdr>
        <w:top w:val="none" w:sz="0" w:space="0" w:color="auto"/>
        <w:left w:val="none" w:sz="0" w:space="0" w:color="auto"/>
        <w:bottom w:val="none" w:sz="0" w:space="0" w:color="auto"/>
        <w:right w:val="none" w:sz="0" w:space="0" w:color="auto"/>
      </w:divBdr>
    </w:div>
    <w:div w:id="1473913170">
      <w:marLeft w:val="640"/>
      <w:marRight w:val="0"/>
      <w:marTop w:val="0"/>
      <w:marBottom w:val="0"/>
      <w:divBdr>
        <w:top w:val="none" w:sz="0" w:space="0" w:color="auto"/>
        <w:left w:val="none" w:sz="0" w:space="0" w:color="auto"/>
        <w:bottom w:val="none" w:sz="0" w:space="0" w:color="auto"/>
        <w:right w:val="none" w:sz="0" w:space="0" w:color="auto"/>
      </w:divBdr>
    </w:div>
    <w:div w:id="1475025852">
      <w:marLeft w:val="640"/>
      <w:marRight w:val="0"/>
      <w:marTop w:val="0"/>
      <w:marBottom w:val="0"/>
      <w:divBdr>
        <w:top w:val="none" w:sz="0" w:space="0" w:color="auto"/>
        <w:left w:val="none" w:sz="0" w:space="0" w:color="auto"/>
        <w:bottom w:val="none" w:sz="0" w:space="0" w:color="auto"/>
        <w:right w:val="none" w:sz="0" w:space="0" w:color="auto"/>
      </w:divBdr>
    </w:div>
    <w:div w:id="1482234101">
      <w:marLeft w:val="640"/>
      <w:marRight w:val="0"/>
      <w:marTop w:val="0"/>
      <w:marBottom w:val="0"/>
      <w:divBdr>
        <w:top w:val="none" w:sz="0" w:space="0" w:color="auto"/>
        <w:left w:val="none" w:sz="0" w:space="0" w:color="auto"/>
        <w:bottom w:val="none" w:sz="0" w:space="0" w:color="auto"/>
        <w:right w:val="none" w:sz="0" w:space="0" w:color="auto"/>
      </w:divBdr>
    </w:div>
    <w:div w:id="1484204207">
      <w:marLeft w:val="640"/>
      <w:marRight w:val="0"/>
      <w:marTop w:val="0"/>
      <w:marBottom w:val="0"/>
      <w:divBdr>
        <w:top w:val="none" w:sz="0" w:space="0" w:color="auto"/>
        <w:left w:val="none" w:sz="0" w:space="0" w:color="auto"/>
        <w:bottom w:val="none" w:sz="0" w:space="0" w:color="auto"/>
        <w:right w:val="none" w:sz="0" w:space="0" w:color="auto"/>
      </w:divBdr>
    </w:div>
    <w:div w:id="1488665392">
      <w:marLeft w:val="640"/>
      <w:marRight w:val="0"/>
      <w:marTop w:val="0"/>
      <w:marBottom w:val="0"/>
      <w:divBdr>
        <w:top w:val="none" w:sz="0" w:space="0" w:color="auto"/>
        <w:left w:val="none" w:sz="0" w:space="0" w:color="auto"/>
        <w:bottom w:val="none" w:sz="0" w:space="0" w:color="auto"/>
        <w:right w:val="none" w:sz="0" w:space="0" w:color="auto"/>
      </w:divBdr>
    </w:div>
    <w:div w:id="1492023970">
      <w:marLeft w:val="640"/>
      <w:marRight w:val="0"/>
      <w:marTop w:val="0"/>
      <w:marBottom w:val="0"/>
      <w:divBdr>
        <w:top w:val="none" w:sz="0" w:space="0" w:color="auto"/>
        <w:left w:val="none" w:sz="0" w:space="0" w:color="auto"/>
        <w:bottom w:val="none" w:sz="0" w:space="0" w:color="auto"/>
        <w:right w:val="none" w:sz="0" w:space="0" w:color="auto"/>
      </w:divBdr>
    </w:div>
    <w:div w:id="1496022331">
      <w:marLeft w:val="640"/>
      <w:marRight w:val="0"/>
      <w:marTop w:val="0"/>
      <w:marBottom w:val="0"/>
      <w:divBdr>
        <w:top w:val="none" w:sz="0" w:space="0" w:color="auto"/>
        <w:left w:val="none" w:sz="0" w:space="0" w:color="auto"/>
        <w:bottom w:val="none" w:sz="0" w:space="0" w:color="auto"/>
        <w:right w:val="none" w:sz="0" w:space="0" w:color="auto"/>
      </w:divBdr>
    </w:div>
    <w:div w:id="1502427584">
      <w:marLeft w:val="640"/>
      <w:marRight w:val="0"/>
      <w:marTop w:val="0"/>
      <w:marBottom w:val="0"/>
      <w:divBdr>
        <w:top w:val="none" w:sz="0" w:space="0" w:color="auto"/>
        <w:left w:val="none" w:sz="0" w:space="0" w:color="auto"/>
        <w:bottom w:val="none" w:sz="0" w:space="0" w:color="auto"/>
        <w:right w:val="none" w:sz="0" w:space="0" w:color="auto"/>
      </w:divBdr>
    </w:div>
    <w:div w:id="1506478447">
      <w:marLeft w:val="640"/>
      <w:marRight w:val="0"/>
      <w:marTop w:val="0"/>
      <w:marBottom w:val="0"/>
      <w:divBdr>
        <w:top w:val="none" w:sz="0" w:space="0" w:color="auto"/>
        <w:left w:val="none" w:sz="0" w:space="0" w:color="auto"/>
        <w:bottom w:val="none" w:sz="0" w:space="0" w:color="auto"/>
        <w:right w:val="none" w:sz="0" w:space="0" w:color="auto"/>
      </w:divBdr>
    </w:div>
    <w:div w:id="1509710311">
      <w:marLeft w:val="640"/>
      <w:marRight w:val="0"/>
      <w:marTop w:val="0"/>
      <w:marBottom w:val="0"/>
      <w:divBdr>
        <w:top w:val="none" w:sz="0" w:space="0" w:color="auto"/>
        <w:left w:val="none" w:sz="0" w:space="0" w:color="auto"/>
        <w:bottom w:val="none" w:sz="0" w:space="0" w:color="auto"/>
        <w:right w:val="none" w:sz="0" w:space="0" w:color="auto"/>
      </w:divBdr>
    </w:div>
    <w:div w:id="1510564306">
      <w:marLeft w:val="640"/>
      <w:marRight w:val="0"/>
      <w:marTop w:val="0"/>
      <w:marBottom w:val="0"/>
      <w:divBdr>
        <w:top w:val="none" w:sz="0" w:space="0" w:color="auto"/>
        <w:left w:val="none" w:sz="0" w:space="0" w:color="auto"/>
        <w:bottom w:val="none" w:sz="0" w:space="0" w:color="auto"/>
        <w:right w:val="none" w:sz="0" w:space="0" w:color="auto"/>
      </w:divBdr>
    </w:div>
    <w:div w:id="1513374176">
      <w:marLeft w:val="640"/>
      <w:marRight w:val="0"/>
      <w:marTop w:val="0"/>
      <w:marBottom w:val="0"/>
      <w:divBdr>
        <w:top w:val="none" w:sz="0" w:space="0" w:color="auto"/>
        <w:left w:val="none" w:sz="0" w:space="0" w:color="auto"/>
        <w:bottom w:val="none" w:sz="0" w:space="0" w:color="auto"/>
        <w:right w:val="none" w:sz="0" w:space="0" w:color="auto"/>
      </w:divBdr>
    </w:div>
    <w:div w:id="1517302041">
      <w:marLeft w:val="640"/>
      <w:marRight w:val="0"/>
      <w:marTop w:val="0"/>
      <w:marBottom w:val="0"/>
      <w:divBdr>
        <w:top w:val="none" w:sz="0" w:space="0" w:color="auto"/>
        <w:left w:val="none" w:sz="0" w:space="0" w:color="auto"/>
        <w:bottom w:val="none" w:sz="0" w:space="0" w:color="auto"/>
        <w:right w:val="none" w:sz="0" w:space="0" w:color="auto"/>
      </w:divBdr>
    </w:div>
    <w:div w:id="1518929680">
      <w:marLeft w:val="640"/>
      <w:marRight w:val="0"/>
      <w:marTop w:val="0"/>
      <w:marBottom w:val="0"/>
      <w:divBdr>
        <w:top w:val="none" w:sz="0" w:space="0" w:color="auto"/>
        <w:left w:val="none" w:sz="0" w:space="0" w:color="auto"/>
        <w:bottom w:val="none" w:sz="0" w:space="0" w:color="auto"/>
        <w:right w:val="none" w:sz="0" w:space="0" w:color="auto"/>
      </w:divBdr>
    </w:div>
    <w:div w:id="1521048220">
      <w:marLeft w:val="640"/>
      <w:marRight w:val="0"/>
      <w:marTop w:val="0"/>
      <w:marBottom w:val="0"/>
      <w:divBdr>
        <w:top w:val="none" w:sz="0" w:space="0" w:color="auto"/>
        <w:left w:val="none" w:sz="0" w:space="0" w:color="auto"/>
        <w:bottom w:val="none" w:sz="0" w:space="0" w:color="auto"/>
        <w:right w:val="none" w:sz="0" w:space="0" w:color="auto"/>
      </w:divBdr>
    </w:div>
    <w:div w:id="1524783228">
      <w:marLeft w:val="640"/>
      <w:marRight w:val="0"/>
      <w:marTop w:val="0"/>
      <w:marBottom w:val="0"/>
      <w:divBdr>
        <w:top w:val="none" w:sz="0" w:space="0" w:color="auto"/>
        <w:left w:val="none" w:sz="0" w:space="0" w:color="auto"/>
        <w:bottom w:val="none" w:sz="0" w:space="0" w:color="auto"/>
        <w:right w:val="none" w:sz="0" w:space="0" w:color="auto"/>
      </w:divBdr>
    </w:div>
    <w:div w:id="1526866449">
      <w:marLeft w:val="640"/>
      <w:marRight w:val="0"/>
      <w:marTop w:val="0"/>
      <w:marBottom w:val="0"/>
      <w:divBdr>
        <w:top w:val="none" w:sz="0" w:space="0" w:color="auto"/>
        <w:left w:val="none" w:sz="0" w:space="0" w:color="auto"/>
        <w:bottom w:val="none" w:sz="0" w:space="0" w:color="auto"/>
        <w:right w:val="none" w:sz="0" w:space="0" w:color="auto"/>
      </w:divBdr>
    </w:div>
    <w:div w:id="1531333231">
      <w:marLeft w:val="640"/>
      <w:marRight w:val="0"/>
      <w:marTop w:val="0"/>
      <w:marBottom w:val="0"/>
      <w:divBdr>
        <w:top w:val="none" w:sz="0" w:space="0" w:color="auto"/>
        <w:left w:val="none" w:sz="0" w:space="0" w:color="auto"/>
        <w:bottom w:val="none" w:sz="0" w:space="0" w:color="auto"/>
        <w:right w:val="none" w:sz="0" w:space="0" w:color="auto"/>
      </w:divBdr>
    </w:div>
    <w:div w:id="1531381910">
      <w:marLeft w:val="640"/>
      <w:marRight w:val="0"/>
      <w:marTop w:val="0"/>
      <w:marBottom w:val="0"/>
      <w:divBdr>
        <w:top w:val="none" w:sz="0" w:space="0" w:color="auto"/>
        <w:left w:val="none" w:sz="0" w:space="0" w:color="auto"/>
        <w:bottom w:val="none" w:sz="0" w:space="0" w:color="auto"/>
        <w:right w:val="none" w:sz="0" w:space="0" w:color="auto"/>
      </w:divBdr>
    </w:div>
    <w:div w:id="1536969358">
      <w:marLeft w:val="640"/>
      <w:marRight w:val="0"/>
      <w:marTop w:val="0"/>
      <w:marBottom w:val="0"/>
      <w:divBdr>
        <w:top w:val="none" w:sz="0" w:space="0" w:color="auto"/>
        <w:left w:val="none" w:sz="0" w:space="0" w:color="auto"/>
        <w:bottom w:val="none" w:sz="0" w:space="0" w:color="auto"/>
        <w:right w:val="none" w:sz="0" w:space="0" w:color="auto"/>
      </w:divBdr>
    </w:div>
    <w:div w:id="1538811908">
      <w:marLeft w:val="640"/>
      <w:marRight w:val="0"/>
      <w:marTop w:val="0"/>
      <w:marBottom w:val="0"/>
      <w:divBdr>
        <w:top w:val="none" w:sz="0" w:space="0" w:color="auto"/>
        <w:left w:val="none" w:sz="0" w:space="0" w:color="auto"/>
        <w:bottom w:val="none" w:sz="0" w:space="0" w:color="auto"/>
        <w:right w:val="none" w:sz="0" w:space="0" w:color="auto"/>
      </w:divBdr>
    </w:div>
    <w:div w:id="1538813177">
      <w:marLeft w:val="640"/>
      <w:marRight w:val="0"/>
      <w:marTop w:val="0"/>
      <w:marBottom w:val="0"/>
      <w:divBdr>
        <w:top w:val="none" w:sz="0" w:space="0" w:color="auto"/>
        <w:left w:val="none" w:sz="0" w:space="0" w:color="auto"/>
        <w:bottom w:val="none" w:sz="0" w:space="0" w:color="auto"/>
        <w:right w:val="none" w:sz="0" w:space="0" w:color="auto"/>
      </w:divBdr>
    </w:div>
    <w:div w:id="1543446091">
      <w:marLeft w:val="640"/>
      <w:marRight w:val="0"/>
      <w:marTop w:val="0"/>
      <w:marBottom w:val="0"/>
      <w:divBdr>
        <w:top w:val="none" w:sz="0" w:space="0" w:color="auto"/>
        <w:left w:val="none" w:sz="0" w:space="0" w:color="auto"/>
        <w:bottom w:val="none" w:sz="0" w:space="0" w:color="auto"/>
        <w:right w:val="none" w:sz="0" w:space="0" w:color="auto"/>
      </w:divBdr>
    </w:div>
    <w:div w:id="1547567736">
      <w:marLeft w:val="640"/>
      <w:marRight w:val="0"/>
      <w:marTop w:val="0"/>
      <w:marBottom w:val="0"/>
      <w:divBdr>
        <w:top w:val="none" w:sz="0" w:space="0" w:color="auto"/>
        <w:left w:val="none" w:sz="0" w:space="0" w:color="auto"/>
        <w:bottom w:val="none" w:sz="0" w:space="0" w:color="auto"/>
        <w:right w:val="none" w:sz="0" w:space="0" w:color="auto"/>
      </w:divBdr>
    </w:div>
    <w:div w:id="1551769226">
      <w:marLeft w:val="640"/>
      <w:marRight w:val="0"/>
      <w:marTop w:val="0"/>
      <w:marBottom w:val="0"/>
      <w:divBdr>
        <w:top w:val="none" w:sz="0" w:space="0" w:color="auto"/>
        <w:left w:val="none" w:sz="0" w:space="0" w:color="auto"/>
        <w:bottom w:val="none" w:sz="0" w:space="0" w:color="auto"/>
        <w:right w:val="none" w:sz="0" w:space="0" w:color="auto"/>
      </w:divBdr>
    </w:div>
    <w:div w:id="1553420717">
      <w:marLeft w:val="640"/>
      <w:marRight w:val="0"/>
      <w:marTop w:val="0"/>
      <w:marBottom w:val="0"/>
      <w:divBdr>
        <w:top w:val="none" w:sz="0" w:space="0" w:color="auto"/>
        <w:left w:val="none" w:sz="0" w:space="0" w:color="auto"/>
        <w:bottom w:val="none" w:sz="0" w:space="0" w:color="auto"/>
        <w:right w:val="none" w:sz="0" w:space="0" w:color="auto"/>
      </w:divBdr>
    </w:div>
    <w:div w:id="1555266309">
      <w:marLeft w:val="640"/>
      <w:marRight w:val="0"/>
      <w:marTop w:val="0"/>
      <w:marBottom w:val="0"/>
      <w:divBdr>
        <w:top w:val="none" w:sz="0" w:space="0" w:color="auto"/>
        <w:left w:val="none" w:sz="0" w:space="0" w:color="auto"/>
        <w:bottom w:val="none" w:sz="0" w:space="0" w:color="auto"/>
        <w:right w:val="none" w:sz="0" w:space="0" w:color="auto"/>
      </w:divBdr>
    </w:div>
    <w:div w:id="1565066504">
      <w:marLeft w:val="640"/>
      <w:marRight w:val="0"/>
      <w:marTop w:val="0"/>
      <w:marBottom w:val="0"/>
      <w:divBdr>
        <w:top w:val="none" w:sz="0" w:space="0" w:color="auto"/>
        <w:left w:val="none" w:sz="0" w:space="0" w:color="auto"/>
        <w:bottom w:val="none" w:sz="0" w:space="0" w:color="auto"/>
        <w:right w:val="none" w:sz="0" w:space="0" w:color="auto"/>
      </w:divBdr>
    </w:div>
    <w:div w:id="1594779835">
      <w:marLeft w:val="640"/>
      <w:marRight w:val="0"/>
      <w:marTop w:val="0"/>
      <w:marBottom w:val="0"/>
      <w:divBdr>
        <w:top w:val="none" w:sz="0" w:space="0" w:color="auto"/>
        <w:left w:val="none" w:sz="0" w:space="0" w:color="auto"/>
        <w:bottom w:val="none" w:sz="0" w:space="0" w:color="auto"/>
        <w:right w:val="none" w:sz="0" w:space="0" w:color="auto"/>
      </w:divBdr>
    </w:div>
    <w:div w:id="1599413157">
      <w:marLeft w:val="640"/>
      <w:marRight w:val="0"/>
      <w:marTop w:val="0"/>
      <w:marBottom w:val="0"/>
      <w:divBdr>
        <w:top w:val="none" w:sz="0" w:space="0" w:color="auto"/>
        <w:left w:val="none" w:sz="0" w:space="0" w:color="auto"/>
        <w:bottom w:val="none" w:sz="0" w:space="0" w:color="auto"/>
        <w:right w:val="none" w:sz="0" w:space="0" w:color="auto"/>
      </w:divBdr>
    </w:div>
    <w:div w:id="1603877708">
      <w:marLeft w:val="640"/>
      <w:marRight w:val="0"/>
      <w:marTop w:val="0"/>
      <w:marBottom w:val="0"/>
      <w:divBdr>
        <w:top w:val="none" w:sz="0" w:space="0" w:color="auto"/>
        <w:left w:val="none" w:sz="0" w:space="0" w:color="auto"/>
        <w:bottom w:val="none" w:sz="0" w:space="0" w:color="auto"/>
        <w:right w:val="none" w:sz="0" w:space="0" w:color="auto"/>
      </w:divBdr>
    </w:div>
    <w:div w:id="1607423031">
      <w:marLeft w:val="640"/>
      <w:marRight w:val="0"/>
      <w:marTop w:val="0"/>
      <w:marBottom w:val="0"/>
      <w:divBdr>
        <w:top w:val="none" w:sz="0" w:space="0" w:color="auto"/>
        <w:left w:val="none" w:sz="0" w:space="0" w:color="auto"/>
        <w:bottom w:val="none" w:sz="0" w:space="0" w:color="auto"/>
        <w:right w:val="none" w:sz="0" w:space="0" w:color="auto"/>
      </w:divBdr>
    </w:div>
    <w:div w:id="1609315746">
      <w:marLeft w:val="640"/>
      <w:marRight w:val="0"/>
      <w:marTop w:val="0"/>
      <w:marBottom w:val="0"/>
      <w:divBdr>
        <w:top w:val="none" w:sz="0" w:space="0" w:color="auto"/>
        <w:left w:val="none" w:sz="0" w:space="0" w:color="auto"/>
        <w:bottom w:val="none" w:sz="0" w:space="0" w:color="auto"/>
        <w:right w:val="none" w:sz="0" w:space="0" w:color="auto"/>
      </w:divBdr>
    </w:div>
    <w:div w:id="1611666079">
      <w:marLeft w:val="640"/>
      <w:marRight w:val="0"/>
      <w:marTop w:val="0"/>
      <w:marBottom w:val="0"/>
      <w:divBdr>
        <w:top w:val="none" w:sz="0" w:space="0" w:color="auto"/>
        <w:left w:val="none" w:sz="0" w:space="0" w:color="auto"/>
        <w:bottom w:val="none" w:sz="0" w:space="0" w:color="auto"/>
        <w:right w:val="none" w:sz="0" w:space="0" w:color="auto"/>
      </w:divBdr>
    </w:div>
    <w:div w:id="1616329854">
      <w:marLeft w:val="640"/>
      <w:marRight w:val="0"/>
      <w:marTop w:val="0"/>
      <w:marBottom w:val="0"/>
      <w:divBdr>
        <w:top w:val="none" w:sz="0" w:space="0" w:color="auto"/>
        <w:left w:val="none" w:sz="0" w:space="0" w:color="auto"/>
        <w:bottom w:val="none" w:sz="0" w:space="0" w:color="auto"/>
        <w:right w:val="none" w:sz="0" w:space="0" w:color="auto"/>
      </w:divBdr>
    </w:div>
    <w:div w:id="1616474093">
      <w:marLeft w:val="640"/>
      <w:marRight w:val="0"/>
      <w:marTop w:val="0"/>
      <w:marBottom w:val="0"/>
      <w:divBdr>
        <w:top w:val="none" w:sz="0" w:space="0" w:color="auto"/>
        <w:left w:val="none" w:sz="0" w:space="0" w:color="auto"/>
        <w:bottom w:val="none" w:sz="0" w:space="0" w:color="auto"/>
        <w:right w:val="none" w:sz="0" w:space="0" w:color="auto"/>
      </w:divBdr>
    </w:div>
    <w:div w:id="1617298672">
      <w:marLeft w:val="640"/>
      <w:marRight w:val="0"/>
      <w:marTop w:val="0"/>
      <w:marBottom w:val="0"/>
      <w:divBdr>
        <w:top w:val="none" w:sz="0" w:space="0" w:color="auto"/>
        <w:left w:val="none" w:sz="0" w:space="0" w:color="auto"/>
        <w:bottom w:val="none" w:sz="0" w:space="0" w:color="auto"/>
        <w:right w:val="none" w:sz="0" w:space="0" w:color="auto"/>
      </w:divBdr>
    </w:div>
    <w:div w:id="1621761921">
      <w:marLeft w:val="640"/>
      <w:marRight w:val="0"/>
      <w:marTop w:val="0"/>
      <w:marBottom w:val="0"/>
      <w:divBdr>
        <w:top w:val="none" w:sz="0" w:space="0" w:color="auto"/>
        <w:left w:val="none" w:sz="0" w:space="0" w:color="auto"/>
        <w:bottom w:val="none" w:sz="0" w:space="0" w:color="auto"/>
        <w:right w:val="none" w:sz="0" w:space="0" w:color="auto"/>
      </w:divBdr>
    </w:div>
    <w:div w:id="1625693309">
      <w:marLeft w:val="640"/>
      <w:marRight w:val="0"/>
      <w:marTop w:val="0"/>
      <w:marBottom w:val="0"/>
      <w:divBdr>
        <w:top w:val="none" w:sz="0" w:space="0" w:color="auto"/>
        <w:left w:val="none" w:sz="0" w:space="0" w:color="auto"/>
        <w:bottom w:val="none" w:sz="0" w:space="0" w:color="auto"/>
        <w:right w:val="none" w:sz="0" w:space="0" w:color="auto"/>
      </w:divBdr>
    </w:div>
    <w:div w:id="1628897372">
      <w:marLeft w:val="640"/>
      <w:marRight w:val="0"/>
      <w:marTop w:val="0"/>
      <w:marBottom w:val="0"/>
      <w:divBdr>
        <w:top w:val="none" w:sz="0" w:space="0" w:color="auto"/>
        <w:left w:val="none" w:sz="0" w:space="0" w:color="auto"/>
        <w:bottom w:val="none" w:sz="0" w:space="0" w:color="auto"/>
        <w:right w:val="none" w:sz="0" w:space="0" w:color="auto"/>
      </w:divBdr>
    </w:div>
    <w:div w:id="1630088288">
      <w:marLeft w:val="640"/>
      <w:marRight w:val="0"/>
      <w:marTop w:val="0"/>
      <w:marBottom w:val="0"/>
      <w:divBdr>
        <w:top w:val="none" w:sz="0" w:space="0" w:color="auto"/>
        <w:left w:val="none" w:sz="0" w:space="0" w:color="auto"/>
        <w:bottom w:val="none" w:sz="0" w:space="0" w:color="auto"/>
        <w:right w:val="none" w:sz="0" w:space="0" w:color="auto"/>
      </w:divBdr>
    </w:div>
    <w:div w:id="1634016360">
      <w:marLeft w:val="640"/>
      <w:marRight w:val="0"/>
      <w:marTop w:val="0"/>
      <w:marBottom w:val="0"/>
      <w:divBdr>
        <w:top w:val="none" w:sz="0" w:space="0" w:color="auto"/>
        <w:left w:val="none" w:sz="0" w:space="0" w:color="auto"/>
        <w:bottom w:val="none" w:sz="0" w:space="0" w:color="auto"/>
        <w:right w:val="none" w:sz="0" w:space="0" w:color="auto"/>
      </w:divBdr>
    </w:div>
    <w:div w:id="1634865141">
      <w:marLeft w:val="640"/>
      <w:marRight w:val="0"/>
      <w:marTop w:val="0"/>
      <w:marBottom w:val="0"/>
      <w:divBdr>
        <w:top w:val="none" w:sz="0" w:space="0" w:color="auto"/>
        <w:left w:val="none" w:sz="0" w:space="0" w:color="auto"/>
        <w:bottom w:val="none" w:sz="0" w:space="0" w:color="auto"/>
        <w:right w:val="none" w:sz="0" w:space="0" w:color="auto"/>
      </w:divBdr>
    </w:div>
    <w:div w:id="1641567866">
      <w:marLeft w:val="640"/>
      <w:marRight w:val="0"/>
      <w:marTop w:val="0"/>
      <w:marBottom w:val="0"/>
      <w:divBdr>
        <w:top w:val="none" w:sz="0" w:space="0" w:color="auto"/>
        <w:left w:val="none" w:sz="0" w:space="0" w:color="auto"/>
        <w:bottom w:val="none" w:sz="0" w:space="0" w:color="auto"/>
        <w:right w:val="none" w:sz="0" w:space="0" w:color="auto"/>
      </w:divBdr>
    </w:div>
    <w:div w:id="1649045495">
      <w:marLeft w:val="640"/>
      <w:marRight w:val="0"/>
      <w:marTop w:val="0"/>
      <w:marBottom w:val="0"/>
      <w:divBdr>
        <w:top w:val="none" w:sz="0" w:space="0" w:color="auto"/>
        <w:left w:val="none" w:sz="0" w:space="0" w:color="auto"/>
        <w:bottom w:val="none" w:sz="0" w:space="0" w:color="auto"/>
        <w:right w:val="none" w:sz="0" w:space="0" w:color="auto"/>
      </w:divBdr>
    </w:div>
    <w:div w:id="1650749173">
      <w:marLeft w:val="640"/>
      <w:marRight w:val="0"/>
      <w:marTop w:val="0"/>
      <w:marBottom w:val="0"/>
      <w:divBdr>
        <w:top w:val="none" w:sz="0" w:space="0" w:color="auto"/>
        <w:left w:val="none" w:sz="0" w:space="0" w:color="auto"/>
        <w:bottom w:val="none" w:sz="0" w:space="0" w:color="auto"/>
        <w:right w:val="none" w:sz="0" w:space="0" w:color="auto"/>
      </w:divBdr>
    </w:div>
    <w:div w:id="1654719469">
      <w:marLeft w:val="640"/>
      <w:marRight w:val="0"/>
      <w:marTop w:val="0"/>
      <w:marBottom w:val="0"/>
      <w:divBdr>
        <w:top w:val="none" w:sz="0" w:space="0" w:color="auto"/>
        <w:left w:val="none" w:sz="0" w:space="0" w:color="auto"/>
        <w:bottom w:val="none" w:sz="0" w:space="0" w:color="auto"/>
        <w:right w:val="none" w:sz="0" w:space="0" w:color="auto"/>
      </w:divBdr>
    </w:div>
    <w:div w:id="1655178373">
      <w:marLeft w:val="640"/>
      <w:marRight w:val="0"/>
      <w:marTop w:val="0"/>
      <w:marBottom w:val="0"/>
      <w:divBdr>
        <w:top w:val="none" w:sz="0" w:space="0" w:color="auto"/>
        <w:left w:val="none" w:sz="0" w:space="0" w:color="auto"/>
        <w:bottom w:val="none" w:sz="0" w:space="0" w:color="auto"/>
        <w:right w:val="none" w:sz="0" w:space="0" w:color="auto"/>
      </w:divBdr>
    </w:div>
    <w:div w:id="1655330419">
      <w:marLeft w:val="640"/>
      <w:marRight w:val="0"/>
      <w:marTop w:val="0"/>
      <w:marBottom w:val="0"/>
      <w:divBdr>
        <w:top w:val="none" w:sz="0" w:space="0" w:color="auto"/>
        <w:left w:val="none" w:sz="0" w:space="0" w:color="auto"/>
        <w:bottom w:val="none" w:sz="0" w:space="0" w:color="auto"/>
        <w:right w:val="none" w:sz="0" w:space="0" w:color="auto"/>
      </w:divBdr>
    </w:div>
    <w:div w:id="1661884872">
      <w:marLeft w:val="640"/>
      <w:marRight w:val="0"/>
      <w:marTop w:val="0"/>
      <w:marBottom w:val="0"/>
      <w:divBdr>
        <w:top w:val="none" w:sz="0" w:space="0" w:color="auto"/>
        <w:left w:val="none" w:sz="0" w:space="0" w:color="auto"/>
        <w:bottom w:val="none" w:sz="0" w:space="0" w:color="auto"/>
        <w:right w:val="none" w:sz="0" w:space="0" w:color="auto"/>
      </w:divBdr>
    </w:div>
    <w:div w:id="1662731442">
      <w:marLeft w:val="640"/>
      <w:marRight w:val="0"/>
      <w:marTop w:val="0"/>
      <w:marBottom w:val="0"/>
      <w:divBdr>
        <w:top w:val="none" w:sz="0" w:space="0" w:color="auto"/>
        <w:left w:val="none" w:sz="0" w:space="0" w:color="auto"/>
        <w:bottom w:val="none" w:sz="0" w:space="0" w:color="auto"/>
        <w:right w:val="none" w:sz="0" w:space="0" w:color="auto"/>
      </w:divBdr>
    </w:div>
    <w:div w:id="1663316316">
      <w:marLeft w:val="640"/>
      <w:marRight w:val="0"/>
      <w:marTop w:val="0"/>
      <w:marBottom w:val="0"/>
      <w:divBdr>
        <w:top w:val="none" w:sz="0" w:space="0" w:color="auto"/>
        <w:left w:val="none" w:sz="0" w:space="0" w:color="auto"/>
        <w:bottom w:val="none" w:sz="0" w:space="0" w:color="auto"/>
        <w:right w:val="none" w:sz="0" w:space="0" w:color="auto"/>
      </w:divBdr>
    </w:div>
    <w:div w:id="1676573378">
      <w:marLeft w:val="640"/>
      <w:marRight w:val="0"/>
      <w:marTop w:val="0"/>
      <w:marBottom w:val="0"/>
      <w:divBdr>
        <w:top w:val="none" w:sz="0" w:space="0" w:color="auto"/>
        <w:left w:val="none" w:sz="0" w:space="0" w:color="auto"/>
        <w:bottom w:val="none" w:sz="0" w:space="0" w:color="auto"/>
        <w:right w:val="none" w:sz="0" w:space="0" w:color="auto"/>
      </w:divBdr>
    </w:div>
    <w:div w:id="1686637679">
      <w:marLeft w:val="640"/>
      <w:marRight w:val="0"/>
      <w:marTop w:val="0"/>
      <w:marBottom w:val="0"/>
      <w:divBdr>
        <w:top w:val="none" w:sz="0" w:space="0" w:color="auto"/>
        <w:left w:val="none" w:sz="0" w:space="0" w:color="auto"/>
        <w:bottom w:val="none" w:sz="0" w:space="0" w:color="auto"/>
        <w:right w:val="none" w:sz="0" w:space="0" w:color="auto"/>
      </w:divBdr>
    </w:div>
    <w:div w:id="1692488399">
      <w:marLeft w:val="640"/>
      <w:marRight w:val="0"/>
      <w:marTop w:val="0"/>
      <w:marBottom w:val="0"/>
      <w:divBdr>
        <w:top w:val="none" w:sz="0" w:space="0" w:color="auto"/>
        <w:left w:val="none" w:sz="0" w:space="0" w:color="auto"/>
        <w:bottom w:val="none" w:sz="0" w:space="0" w:color="auto"/>
        <w:right w:val="none" w:sz="0" w:space="0" w:color="auto"/>
      </w:divBdr>
    </w:div>
    <w:div w:id="1692533202">
      <w:marLeft w:val="640"/>
      <w:marRight w:val="0"/>
      <w:marTop w:val="0"/>
      <w:marBottom w:val="0"/>
      <w:divBdr>
        <w:top w:val="none" w:sz="0" w:space="0" w:color="auto"/>
        <w:left w:val="none" w:sz="0" w:space="0" w:color="auto"/>
        <w:bottom w:val="none" w:sz="0" w:space="0" w:color="auto"/>
        <w:right w:val="none" w:sz="0" w:space="0" w:color="auto"/>
      </w:divBdr>
    </w:div>
    <w:div w:id="1693072141">
      <w:marLeft w:val="640"/>
      <w:marRight w:val="0"/>
      <w:marTop w:val="0"/>
      <w:marBottom w:val="0"/>
      <w:divBdr>
        <w:top w:val="none" w:sz="0" w:space="0" w:color="auto"/>
        <w:left w:val="none" w:sz="0" w:space="0" w:color="auto"/>
        <w:bottom w:val="none" w:sz="0" w:space="0" w:color="auto"/>
        <w:right w:val="none" w:sz="0" w:space="0" w:color="auto"/>
      </w:divBdr>
    </w:div>
    <w:div w:id="1693610280">
      <w:marLeft w:val="640"/>
      <w:marRight w:val="0"/>
      <w:marTop w:val="0"/>
      <w:marBottom w:val="0"/>
      <w:divBdr>
        <w:top w:val="none" w:sz="0" w:space="0" w:color="auto"/>
        <w:left w:val="none" w:sz="0" w:space="0" w:color="auto"/>
        <w:bottom w:val="none" w:sz="0" w:space="0" w:color="auto"/>
        <w:right w:val="none" w:sz="0" w:space="0" w:color="auto"/>
      </w:divBdr>
    </w:div>
    <w:div w:id="1695114162">
      <w:marLeft w:val="640"/>
      <w:marRight w:val="0"/>
      <w:marTop w:val="0"/>
      <w:marBottom w:val="0"/>
      <w:divBdr>
        <w:top w:val="none" w:sz="0" w:space="0" w:color="auto"/>
        <w:left w:val="none" w:sz="0" w:space="0" w:color="auto"/>
        <w:bottom w:val="none" w:sz="0" w:space="0" w:color="auto"/>
        <w:right w:val="none" w:sz="0" w:space="0" w:color="auto"/>
      </w:divBdr>
    </w:div>
    <w:div w:id="1700929093">
      <w:marLeft w:val="640"/>
      <w:marRight w:val="0"/>
      <w:marTop w:val="0"/>
      <w:marBottom w:val="0"/>
      <w:divBdr>
        <w:top w:val="none" w:sz="0" w:space="0" w:color="auto"/>
        <w:left w:val="none" w:sz="0" w:space="0" w:color="auto"/>
        <w:bottom w:val="none" w:sz="0" w:space="0" w:color="auto"/>
        <w:right w:val="none" w:sz="0" w:space="0" w:color="auto"/>
      </w:divBdr>
    </w:div>
    <w:div w:id="1702240695">
      <w:marLeft w:val="640"/>
      <w:marRight w:val="0"/>
      <w:marTop w:val="0"/>
      <w:marBottom w:val="0"/>
      <w:divBdr>
        <w:top w:val="none" w:sz="0" w:space="0" w:color="auto"/>
        <w:left w:val="none" w:sz="0" w:space="0" w:color="auto"/>
        <w:bottom w:val="none" w:sz="0" w:space="0" w:color="auto"/>
        <w:right w:val="none" w:sz="0" w:space="0" w:color="auto"/>
      </w:divBdr>
    </w:div>
    <w:div w:id="1709183098">
      <w:marLeft w:val="640"/>
      <w:marRight w:val="0"/>
      <w:marTop w:val="0"/>
      <w:marBottom w:val="0"/>
      <w:divBdr>
        <w:top w:val="none" w:sz="0" w:space="0" w:color="auto"/>
        <w:left w:val="none" w:sz="0" w:space="0" w:color="auto"/>
        <w:bottom w:val="none" w:sz="0" w:space="0" w:color="auto"/>
        <w:right w:val="none" w:sz="0" w:space="0" w:color="auto"/>
      </w:divBdr>
    </w:div>
    <w:div w:id="1712923103">
      <w:marLeft w:val="640"/>
      <w:marRight w:val="0"/>
      <w:marTop w:val="0"/>
      <w:marBottom w:val="0"/>
      <w:divBdr>
        <w:top w:val="none" w:sz="0" w:space="0" w:color="auto"/>
        <w:left w:val="none" w:sz="0" w:space="0" w:color="auto"/>
        <w:bottom w:val="none" w:sz="0" w:space="0" w:color="auto"/>
        <w:right w:val="none" w:sz="0" w:space="0" w:color="auto"/>
      </w:divBdr>
    </w:div>
    <w:div w:id="1730227952">
      <w:marLeft w:val="640"/>
      <w:marRight w:val="0"/>
      <w:marTop w:val="0"/>
      <w:marBottom w:val="0"/>
      <w:divBdr>
        <w:top w:val="none" w:sz="0" w:space="0" w:color="auto"/>
        <w:left w:val="none" w:sz="0" w:space="0" w:color="auto"/>
        <w:bottom w:val="none" w:sz="0" w:space="0" w:color="auto"/>
        <w:right w:val="none" w:sz="0" w:space="0" w:color="auto"/>
      </w:divBdr>
    </w:div>
    <w:div w:id="1732541020">
      <w:marLeft w:val="640"/>
      <w:marRight w:val="0"/>
      <w:marTop w:val="0"/>
      <w:marBottom w:val="0"/>
      <w:divBdr>
        <w:top w:val="none" w:sz="0" w:space="0" w:color="auto"/>
        <w:left w:val="none" w:sz="0" w:space="0" w:color="auto"/>
        <w:bottom w:val="none" w:sz="0" w:space="0" w:color="auto"/>
        <w:right w:val="none" w:sz="0" w:space="0" w:color="auto"/>
      </w:divBdr>
    </w:div>
    <w:div w:id="1740208564">
      <w:marLeft w:val="640"/>
      <w:marRight w:val="0"/>
      <w:marTop w:val="0"/>
      <w:marBottom w:val="0"/>
      <w:divBdr>
        <w:top w:val="none" w:sz="0" w:space="0" w:color="auto"/>
        <w:left w:val="none" w:sz="0" w:space="0" w:color="auto"/>
        <w:bottom w:val="none" w:sz="0" w:space="0" w:color="auto"/>
        <w:right w:val="none" w:sz="0" w:space="0" w:color="auto"/>
      </w:divBdr>
    </w:div>
    <w:div w:id="1745179455">
      <w:marLeft w:val="640"/>
      <w:marRight w:val="0"/>
      <w:marTop w:val="0"/>
      <w:marBottom w:val="0"/>
      <w:divBdr>
        <w:top w:val="none" w:sz="0" w:space="0" w:color="auto"/>
        <w:left w:val="none" w:sz="0" w:space="0" w:color="auto"/>
        <w:bottom w:val="none" w:sz="0" w:space="0" w:color="auto"/>
        <w:right w:val="none" w:sz="0" w:space="0" w:color="auto"/>
      </w:divBdr>
    </w:div>
    <w:div w:id="1752048499">
      <w:marLeft w:val="640"/>
      <w:marRight w:val="0"/>
      <w:marTop w:val="0"/>
      <w:marBottom w:val="0"/>
      <w:divBdr>
        <w:top w:val="none" w:sz="0" w:space="0" w:color="auto"/>
        <w:left w:val="none" w:sz="0" w:space="0" w:color="auto"/>
        <w:bottom w:val="none" w:sz="0" w:space="0" w:color="auto"/>
        <w:right w:val="none" w:sz="0" w:space="0" w:color="auto"/>
      </w:divBdr>
    </w:div>
    <w:div w:id="1753695290">
      <w:marLeft w:val="640"/>
      <w:marRight w:val="0"/>
      <w:marTop w:val="0"/>
      <w:marBottom w:val="0"/>
      <w:divBdr>
        <w:top w:val="none" w:sz="0" w:space="0" w:color="auto"/>
        <w:left w:val="none" w:sz="0" w:space="0" w:color="auto"/>
        <w:bottom w:val="none" w:sz="0" w:space="0" w:color="auto"/>
        <w:right w:val="none" w:sz="0" w:space="0" w:color="auto"/>
      </w:divBdr>
    </w:div>
    <w:div w:id="1755542953">
      <w:marLeft w:val="640"/>
      <w:marRight w:val="0"/>
      <w:marTop w:val="0"/>
      <w:marBottom w:val="0"/>
      <w:divBdr>
        <w:top w:val="none" w:sz="0" w:space="0" w:color="auto"/>
        <w:left w:val="none" w:sz="0" w:space="0" w:color="auto"/>
        <w:bottom w:val="none" w:sz="0" w:space="0" w:color="auto"/>
        <w:right w:val="none" w:sz="0" w:space="0" w:color="auto"/>
      </w:divBdr>
    </w:div>
    <w:div w:id="1755711114">
      <w:marLeft w:val="640"/>
      <w:marRight w:val="0"/>
      <w:marTop w:val="0"/>
      <w:marBottom w:val="0"/>
      <w:divBdr>
        <w:top w:val="none" w:sz="0" w:space="0" w:color="auto"/>
        <w:left w:val="none" w:sz="0" w:space="0" w:color="auto"/>
        <w:bottom w:val="none" w:sz="0" w:space="0" w:color="auto"/>
        <w:right w:val="none" w:sz="0" w:space="0" w:color="auto"/>
      </w:divBdr>
    </w:div>
    <w:div w:id="1757702824">
      <w:marLeft w:val="640"/>
      <w:marRight w:val="0"/>
      <w:marTop w:val="0"/>
      <w:marBottom w:val="0"/>
      <w:divBdr>
        <w:top w:val="none" w:sz="0" w:space="0" w:color="auto"/>
        <w:left w:val="none" w:sz="0" w:space="0" w:color="auto"/>
        <w:bottom w:val="none" w:sz="0" w:space="0" w:color="auto"/>
        <w:right w:val="none" w:sz="0" w:space="0" w:color="auto"/>
      </w:divBdr>
    </w:div>
    <w:div w:id="1761179456">
      <w:marLeft w:val="640"/>
      <w:marRight w:val="0"/>
      <w:marTop w:val="0"/>
      <w:marBottom w:val="0"/>
      <w:divBdr>
        <w:top w:val="none" w:sz="0" w:space="0" w:color="auto"/>
        <w:left w:val="none" w:sz="0" w:space="0" w:color="auto"/>
        <w:bottom w:val="none" w:sz="0" w:space="0" w:color="auto"/>
        <w:right w:val="none" w:sz="0" w:space="0" w:color="auto"/>
      </w:divBdr>
    </w:div>
    <w:div w:id="1761558046">
      <w:marLeft w:val="640"/>
      <w:marRight w:val="0"/>
      <w:marTop w:val="0"/>
      <w:marBottom w:val="0"/>
      <w:divBdr>
        <w:top w:val="none" w:sz="0" w:space="0" w:color="auto"/>
        <w:left w:val="none" w:sz="0" w:space="0" w:color="auto"/>
        <w:bottom w:val="none" w:sz="0" w:space="0" w:color="auto"/>
        <w:right w:val="none" w:sz="0" w:space="0" w:color="auto"/>
      </w:divBdr>
    </w:div>
    <w:div w:id="1767773144">
      <w:marLeft w:val="640"/>
      <w:marRight w:val="0"/>
      <w:marTop w:val="0"/>
      <w:marBottom w:val="0"/>
      <w:divBdr>
        <w:top w:val="none" w:sz="0" w:space="0" w:color="auto"/>
        <w:left w:val="none" w:sz="0" w:space="0" w:color="auto"/>
        <w:bottom w:val="none" w:sz="0" w:space="0" w:color="auto"/>
        <w:right w:val="none" w:sz="0" w:space="0" w:color="auto"/>
      </w:divBdr>
    </w:div>
    <w:div w:id="1767848224">
      <w:marLeft w:val="640"/>
      <w:marRight w:val="0"/>
      <w:marTop w:val="0"/>
      <w:marBottom w:val="0"/>
      <w:divBdr>
        <w:top w:val="none" w:sz="0" w:space="0" w:color="auto"/>
        <w:left w:val="none" w:sz="0" w:space="0" w:color="auto"/>
        <w:bottom w:val="none" w:sz="0" w:space="0" w:color="auto"/>
        <w:right w:val="none" w:sz="0" w:space="0" w:color="auto"/>
      </w:divBdr>
    </w:div>
    <w:div w:id="1770612860">
      <w:marLeft w:val="640"/>
      <w:marRight w:val="0"/>
      <w:marTop w:val="0"/>
      <w:marBottom w:val="0"/>
      <w:divBdr>
        <w:top w:val="none" w:sz="0" w:space="0" w:color="auto"/>
        <w:left w:val="none" w:sz="0" w:space="0" w:color="auto"/>
        <w:bottom w:val="none" w:sz="0" w:space="0" w:color="auto"/>
        <w:right w:val="none" w:sz="0" w:space="0" w:color="auto"/>
      </w:divBdr>
    </w:div>
    <w:div w:id="1771076154">
      <w:marLeft w:val="640"/>
      <w:marRight w:val="0"/>
      <w:marTop w:val="0"/>
      <w:marBottom w:val="0"/>
      <w:divBdr>
        <w:top w:val="none" w:sz="0" w:space="0" w:color="auto"/>
        <w:left w:val="none" w:sz="0" w:space="0" w:color="auto"/>
        <w:bottom w:val="none" w:sz="0" w:space="0" w:color="auto"/>
        <w:right w:val="none" w:sz="0" w:space="0" w:color="auto"/>
      </w:divBdr>
    </w:div>
    <w:div w:id="1774475186">
      <w:marLeft w:val="640"/>
      <w:marRight w:val="0"/>
      <w:marTop w:val="0"/>
      <w:marBottom w:val="0"/>
      <w:divBdr>
        <w:top w:val="none" w:sz="0" w:space="0" w:color="auto"/>
        <w:left w:val="none" w:sz="0" w:space="0" w:color="auto"/>
        <w:bottom w:val="none" w:sz="0" w:space="0" w:color="auto"/>
        <w:right w:val="none" w:sz="0" w:space="0" w:color="auto"/>
      </w:divBdr>
    </w:div>
    <w:div w:id="1777209609">
      <w:marLeft w:val="640"/>
      <w:marRight w:val="0"/>
      <w:marTop w:val="0"/>
      <w:marBottom w:val="0"/>
      <w:divBdr>
        <w:top w:val="none" w:sz="0" w:space="0" w:color="auto"/>
        <w:left w:val="none" w:sz="0" w:space="0" w:color="auto"/>
        <w:bottom w:val="none" w:sz="0" w:space="0" w:color="auto"/>
        <w:right w:val="none" w:sz="0" w:space="0" w:color="auto"/>
      </w:divBdr>
    </w:div>
    <w:div w:id="1777603134">
      <w:marLeft w:val="640"/>
      <w:marRight w:val="0"/>
      <w:marTop w:val="0"/>
      <w:marBottom w:val="0"/>
      <w:divBdr>
        <w:top w:val="none" w:sz="0" w:space="0" w:color="auto"/>
        <w:left w:val="none" w:sz="0" w:space="0" w:color="auto"/>
        <w:bottom w:val="none" w:sz="0" w:space="0" w:color="auto"/>
        <w:right w:val="none" w:sz="0" w:space="0" w:color="auto"/>
      </w:divBdr>
    </w:div>
    <w:div w:id="1782332818">
      <w:marLeft w:val="640"/>
      <w:marRight w:val="0"/>
      <w:marTop w:val="0"/>
      <w:marBottom w:val="0"/>
      <w:divBdr>
        <w:top w:val="none" w:sz="0" w:space="0" w:color="auto"/>
        <w:left w:val="none" w:sz="0" w:space="0" w:color="auto"/>
        <w:bottom w:val="none" w:sz="0" w:space="0" w:color="auto"/>
        <w:right w:val="none" w:sz="0" w:space="0" w:color="auto"/>
      </w:divBdr>
    </w:div>
    <w:div w:id="1806311094">
      <w:marLeft w:val="640"/>
      <w:marRight w:val="0"/>
      <w:marTop w:val="0"/>
      <w:marBottom w:val="0"/>
      <w:divBdr>
        <w:top w:val="none" w:sz="0" w:space="0" w:color="auto"/>
        <w:left w:val="none" w:sz="0" w:space="0" w:color="auto"/>
        <w:bottom w:val="none" w:sz="0" w:space="0" w:color="auto"/>
        <w:right w:val="none" w:sz="0" w:space="0" w:color="auto"/>
      </w:divBdr>
    </w:div>
    <w:div w:id="1806896065">
      <w:marLeft w:val="640"/>
      <w:marRight w:val="0"/>
      <w:marTop w:val="0"/>
      <w:marBottom w:val="0"/>
      <w:divBdr>
        <w:top w:val="none" w:sz="0" w:space="0" w:color="auto"/>
        <w:left w:val="none" w:sz="0" w:space="0" w:color="auto"/>
        <w:bottom w:val="none" w:sz="0" w:space="0" w:color="auto"/>
        <w:right w:val="none" w:sz="0" w:space="0" w:color="auto"/>
      </w:divBdr>
    </w:div>
    <w:div w:id="1809085247">
      <w:marLeft w:val="640"/>
      <w:marRight w:val="0"/>
      <w:marTop w:val="0"/>
      <w:marBottom w:val="0"/>
      <w:divBdr>
        <w:top w:val="none" w:sz="0" w:space="0" w:color="auto"/>
        <w:left w:val="none" w:sz="0" w:space="0" w:color="auto"/>
        <w:bottom w:val="none" w:sz="0" w:space="0" w:color="auto"/>
        <w:right w:val="none" w:sz="0" w:space="0" w:color="auto"/>
      </w:divBdr>
    </w:div>
    <w:div w:id="1820225703">
      <w:marLeft w:val="640"/>
      <w:marRight w:val="0"/>
      <w:marTop w:val="0"/>
      <w:marBottom w:val="0"/>
      <w:divBdr>
        <w:top w:val="none" w:sz="0" w:space="0" w:color="auto"/>
        <w:left w:val="none" w:sz="0" w:space="0" w:color="auto"/>
        <w:bottom w:val="none" w:sz="0" w:space="0" w:color="auto"/>
        <w:right w:val="none" w:sz="0" w:space="0" w:color="auto"/>
      </w:divBdr>
    </w:div>
    <w:div w:id="1821845856">
      <w:marLeft w:val="640"/>
      <w:marRight w:val="0"/>
      <w:marTop w:val="0"/>
      <w:marBottom w:val="0"/>
      <w:divBdr>
        <w:top w:val="none" w:sz="0" w:space="0" w:color="auto"/>
        <w:left w:val="none" w:sz="0" w:space="0" w:color="auto"/>
        <w:bottom w:val="none" w:sz="0" w:space="0" w:color="auto"/>
        <w:right w:val="none" w:sz="0" w:space="0" w:color="auto"/>
      </w:divBdr>
    </w:div>
    <w:div w:id="1840464276">
      <w:marLeft w:val="640"/>
      <w:marRight w:val="0"/>
      <w:marTop w:val="0"/>
      <w:marBottom w:val="0"/>
      <w:divBdr>
        <w:top w:val="none" w:sz="0" w:space="0" w:color="auto"/>
        <w:left w:val="none" w:sz="0" w:space="0" w:color="auto"/>
        <w:bottom w:val="none" w:sz="0" w:space="0" w:color="auto"/>
        <w:right w:val="none" w:sz="0" w:space="0" w:color="auto"/>
      </w:divBdr>
    </w:div>
    <w:div w:id="1842425185">
      <w:marLeft w:val="640"/>
      <w:marRight w:val="0"/>
      <w:marTop w:val="0"/>
      <w:marBottom w:val="0"/>
      <w:divBdr>
        <w:top w:val="none" w:sz="0" w:space="0" w:color="auto"/>
        <w:left w:val="none" w:sz="0" w:space="0" w:color="auto"/>
        <w:bottom w:val="none" w:sz="0" w:space="0" w:color="auto"/>
        <w:right w:val="none" w:sz="0" w:space="0" w:color="auto"/>
      </w:divBdr>
    </w:div>
    <w:div w:id="1843425384">
      <w:marLeft w:val="640"/>
      <w:marRight w:val="0"/>
      <w:marTop w:val="0"/>
      <w:marBottom w:val="0"/>
      <w:divBdr>
        <w:top w:val="none" w:sz="0" w:space="0" w:color="auto"/>
        <w:left w:val="none" w:sz="0" w:space="0" w:color="auto"/>
        <w:bottom w:val="none" w:sz="0" w:space="0" w:color="auto"/>
        <w:right w:val="none" w:sz="0" w:space="0" w:color="auto"/>
      </w:divBdr>
    </w:div>
    <w:div w:id="1852336268">
      <w:marLeft w:val="640"/>
      <w:marRight w:val="0"/>
      <w:marTop w:val="0"/>
      <w:marBottom w:val="0"/>
      <w:divBdr>
        <w:top w:val="none" w:sz="0" w:space="0" w:color="auto"/>
        <w:left w:val="none" w:sz="0" w:space="0" w:color="auto"/>
        <w:bottom w:val="none" w:sz="0" w:space="0" w:color="auto"/>
        <w:right w:val="none" w:sz="0" w:space="0" w:color="auto"/>
      </w:divBdr>
    </w:div>
    <w:div w:id="1853108899">
      <w:marLeft w:val="640"/>
      <w:marRight w:val="0"/>
      <w:marTop w:val="0"/>
      <w:marBottom w:val="0"/>
      <w:divBdr>
        <w:top w:val="none" w:sz="0" w:space="0" w:color="auto"/>
        <w:left w:val="none" w:sz="0" w:space="0" w:color="auto"/>
        <w:bottom w:val="none" w:sz="0" w:space="0" w:color="auto"/>
        <w:right w:val="none" w:sz="0" w:space="0" w:color="auto"/>
      </w:divBdr>
    </w:div>
    <w:div w:id="1857889884">
      <w:marLeft w:val="640"/>
      <w:marRight w:val="0"/>
      <w:marTop w:val="0"/>
      <w:marBottom w:val="0"/>
      <w:divBdr>
        <w:top w:val="none" w:sz="0" w:space="0" w:color="auto"/>
        <w:left w:val="none" w:sz="0" w:space="0" w:color="auto"/>
        <w:bottom w:val="none" w:sz="0" w:space="0" w:color="auto"/>
        <w:right w:val="none" w:sz="0" w:space="0" w:color="auto"/>
      </w:divBdr>
    </w:div>
    <w:div w:id="1858077122">
      <w:marLeft w:val="640"/>
      <w:marRight w:val="0"/>
      <w:marTop w:val="0"/>
      <w:marBottom w:val="0"/>
      <w:divBdr>
        <w:top w:val="none" w:sz="0" w:space="0" w:color="auto"/>
        <w:left w:val="none" w:sz="0" w:space="0" w:color="auto"/>
        <w:bottom w:val="none" w:sz="0" w:space="0" w:color="auto"/>
        <w:right w:val="none" w:sz="0" w:space="0" w:color="auto"/>
      </w:divBdr>
    </w:div>
    <w:div w:id="1858235094">
      <w:marLeft w:val="640"/>
      <w:marRight w:val="0"/>
      <w:marTop w:val="0"/>
      <w:marBottom w:val="0"/>
      <w:divBdr>
        <w:top w:val="none" w:sz="0" w:space="0" w:color="auto"/>
        <w:left w:val="none" w:sz="0" w:space="0" w:color="auto"/>
        <w:bottom w:val="none" w:sz="0" w:space="0" w:color="auto"/>
        <w:right w:val="none" w:sz="0" w:space="0" w:color="auto"/>
      </w:divBdr>
    </w:div>
    <w:div w:id="1858807841">
      <w:marLeft w:val="640"/>
      <w:marRight w:val="0"/>
      <w:marTop w:val="0"/>
      <w:marBottom w:val="0"/>
      <w:divBdr>
        <w:top w:val="none" w:sz="0" w:space="0" w:color="auto"/>
        <w:left w:val="none" w:sz="0" w:space="0" w:color="auto"/>
        <w:bottom w:val="none" w:sz="0" w:space="0" w:color="auto"/>
        <w:right w:val="none" w:sz="0" w:space="0" w:color="auto"/>
      </w:divBdr>
    </w:div>
    <w:div w:id="1861509852">
      <w:marLeft w:val="640"/>
      <w:marRight w:val="0"/>
      <w:marTop w:val="0"/>
      <w:marBottom w:val="0"/>
      <w:divBdr>
        <w:top w:val="none" w:sz="0" w:space="0" w:color="auto"/>
        <w:left w:val="none" w:sz="0" w:space="0" w:color="auto"/>
        <w:bottom w:val="none" w:sz="0" w:space="0" w:color="auto"/>
        <w:right w:val="none" w:sz="0" w:space="0" w:color="auto"/>
      </w:divBdr>
    </w:div>
    <w:div w:id="1863785509">
      <w:marLeft w:val="640"/>
      <w:marRight w:val="0"/>
      <w:marTop w:val="0"/>
      <w:marBottom w:val="0"/>
      <w:divBdr>
        <w:top w:val="none" w:sz="0" w:space="0" w:color="auto"/>
        <w:left w:val="none" w:sz="0" w:space="0" w:color="auto"/>
        <w:bottom w:val="none" w:sz="0" w:space="0" w:color="auto"/>
        <w:right w:val="none" w:sz="0" w:space="0" w:color="auto"/>
      </w:divBdr>
    </w:div>
    <w:div w:id="1870143079">
      <w:marLeft w:val="640"/>
      <w:marRight w:val="0"/>
      <w:marTop w:val="0"/>
      <w:marBottom w:val="0"/>
      <w:divBdr>
        <w:top w:val="none" w:sz="0" w:space="0" w:color="auto"/>
        <w:left w:val="none" w:sz="0" w:space="0" w:color="auto"/>
        <w:bottom w:val="none" w:sz="0" w:space="0" w:color="auto"/>
        <w:right w:val="none" w:sz="0" w:space="0" w:color="auto"/>
      </w:divBdr>
    </w:div>
    <w:div w:id="1874029990">
      <w:marLeft w:val="640"/>
      <w:marRight w:val="0"/>
      <w:marTop w:val="0"/>
      <w:marBottom w:val="0"/>
      <w:divBdr>
        <w:top w:val="none" w:sz="0" w:space="0" w:color="auto"/>
        <w:left w:val="none" w:sz="0" w:space="0" w:color="auto"/>
        <w:bottom w:val="none" w:sz="0" w:space="0" w:color="auto"/>
        <w:right w:val="none" w:sz="0" w:space="0" w:color="auto"/>
      </w:divBdr>
    </w:div>
    <w:div w:id="1885752287">
      <w:marLeft w:val="640"/>
      <w:marRight w:val="0"/>
      <w:marTop w:val="0"/>
      <w:marBottom w:val="0"/>
      <w:divBdr>
        <w:top w:val="none" w:sz="0" w:space="0" w:color="auto"/>
        <w:left w:val="none" w:sz="0" w:space="0" w:color="auto"/>
        <w:bottom w:val="none" w:sz="0" w:space="0" w:color="auto"/>
        <w:right w:val="none" w:sz="0" w:space="0" w:color="auto"/>
      </w:divBdr>
    </w:div>
    <w:div w:id="1888101474">
      <w:marLeft w:val="640"/>
      <w:marRight w:val="0"/>
      <w:marTop w:val="0"/>
      <w:marBottom w:val="0"/>
      <w:divBdr>
        <w:top w:val="none" w:sz="0" w:space="0" w:color="auto"/>
        <w:left w:val="none" w:sz="0" w:space="0" w:color="auto"/>
        <w:bottom w:val="none" w:sz="0" w:space="0" w:color="auto"/>
        <w:right w:val="none" w:sz="0" w:space="0" w:color="auto"/>
      </w:divBdr>
    </w:div>
    <w:div w:id="1888255206">
      <w:marLeft w:val="640"/>
      <w:marRight w:val="0"/>
      <w:marTop w:val="0"/>
      <w:marBottom w:val="0"/>
      <w:divBdr>
        <w:top w:val="none" w:sz="0" w:space="0" w:color="auto"/>
        <w:left w:val="none" w:sz="0" w:space="0" w:color="auto"/>
        <w:bottom w:val="none" w:sz="0" w:space="0" w:color="auto"/>
        <w:right w:val="none" w:sz="0" w:space="0" w:color="auto"/>
      </w:divBdr>
    </w:div>
    <w:div w:id="1897156226">
      <w:marLeft w:val="640"/>
      <w:marRight w:val="0"/>
      <w:marTop w:val="0"/>
      <w:marBottom w:val="0"/>
      <w:divBdr>
        <w:top w:val="none" w:sz="0" w:space="0" w:color="auto"/>
        <w:left w:val="none" w:sz="0" w:space="0" w:color="auto"/>
        <w:bottom w:val="none" w:sz="0" w:space="0" w:color="auto"/>
        <w:right w:val="none" w:sz="0" w:space="0" w:color="auto"/>
      </w:divBdr>
    </w:div>
    <w:div w:id="1904951474">
      <w:marLeft w:val="640"/>
      <w:marRight w:val="0"/>
      <w:marTop w:val="0"/>
      <w:marBottom w:val="0"/>
      <w:divBdr>
        <w:top w:val="none" w:sz="0" w:space="0" w:color="auto"/>
        <w:left w:val="none" w:sz="0" w:space="0" w:color="auto"/>
        <w:bottom w:val="none" w:sz="0" w:space="0" w:color="auto"/>
        <w:right w:val="none" w:sz="0" w:space="0" w:color="auto"/>
      </w:divBdr>
    </w:div>
    <w:div w:id="1908613318">
      <w:marLeft w:val="640"/>
      <w:marRight w:val="0"/>
      <w:marTop w:val="0"/>
      <w:marBottom w:val="0"/>
      <w:divBdr>
        <w:top w:val="none" w:sz="0" w:space="0" w:color="auto"/>
        <w:left w:val="none" w:sz="0" w:space="0" w:color="auto"/>
        <w:bottom w:val="none" w:sz="0" w:space="0" w:color="auto"/>
        <w:right w:val="none" w:sz="0" w:space="0" w:color="auto"/>
      </w:divBdr>
    </w:div>
    <w:div w:id="1909462394">
      <w:marLeft w:val="640"/>
      <w:marRight w:val="0"/>
      <w:marTop w:val="0"/>
      <w:marBottom w:val="0"/>
      <w:divBdr>
        <w:top w:val="none" w:sz="0" w:space="0" w:color="auto"/>
        <w:left w:val="none" w:sz="0" w:space="0" w:color="auto"/>
        <w:bottom w:val="none" w:sz="0" w:space="0" w:color="auto"/>
        <w:right w:val="none" w:sz="0" w:space="0" w:color="auto"/>
      </w:divBdr>
    </w:div>
    <w:div w:id="1910188361">
      <w:marLeft w:val="640"/>
      <w:marRight w:val="0"/>
      <w:marTop w:val="0"/>
      <w:marBottom w:val="0"/>
      <w:divBdr>
        <w:top w:val="none" w:sz="0" w:space="0" w:color="auto"/>
        <w:left w:val="none" w:sz="0" w:space="0" w:color="auto"/>
        <w:bottom w:val="none" w:sz="0" w:space="0" w:color="auto"/>
        <w:right w:val="none" w:sz="0" w:space="0" w:color="auto"/>
      </w:divBdr>
    </w:div>
    <w:div w:id="1917669282">
      <w:marLeft w:val="640"/>
      <w:marRight w:val="0"/>
      <w:marTop w:val="0"/>
      <w:marBottom w:val="0"/>
      <w:divBdr>
        <w:top w:val="none" w:sz="0" w:space="0" w:color="auto"/>
        <w:left w:val="none" w:sz="0" w:space="0" w:color="auto"/>
        <w:bottom w:val="none" w:sz="0" w:space="0" w:color="auto"/>
        <w:right w:val="none" w:sz="0" w:space="0" w:color="auto"/>
      </w:divBdr>
    </w:div>
    <w:div w:id="1921282077">
      <w:marLeft w:val="640"/>
      <w:marRight w:val="0"/>
      <w:marTop w:val="0"/>
      <w:marBottom w:val="0"/>
      <w:divBdr>
        <w:top w:val="none" w:sz="0" w:space="0" w:color="auto"/>
        <w:left w:val="none" w:sz="0" w:space="0" w:color="auto"/>
        <w:bottom w:val="none" w:sz="0" w:space="0" w:color="auto"/>
        <w:right w:val="none" w:sz="0" w:space="0" w:color="auto"/>
      </w:divBdr>
    </w:div>
    <w:div w:id="1922176281">
      <w:marLeft w:val="640"/>
      <w:marRight w:val="0"/>
      <w:marTop w:val="0"/>
      <w:marBottom w:val="0"/>
      <w:divBdr>
        <w:top w:val="none" w:sz="0" w:space="0" w:color="auto"/>
        <w:left w:val="none" w:sz="0" w:space="0" w:color="auto"/>
        <w:bottom w:val="none" w:sz="0" w:space="0" w:color="auto"/>
        <w:right w:val="none" w:sz="0" w:space="0" w:color="auto"/>
      </w:divBdr>
    </w:div>
    <w:div w:id="1925070491">
      <w:marLeft w:val="640"/>
      <w:marRight w:val="0"/>
      <w:marTop w:val="0"/>
      <w:marBottom w:val="0"/>
      <w:divBdr>
        <w:top w:val="none" w:sz="0" w:space="0" w:color="auto"/>
        <w:left w:val="none" w:sz="0" w:space="0" w:color="auto"/>
        <w:bottom w:val="none" w:sz="0" w:space="0" w:color="auto"/>
        <w:right w:val="none" w:sz="0" w:space="0" w:color="auto"/>
      </w:divBdr>
    </w:div>
    <w:div w:id="1926649257">
      <w:marLeft w:val="640"/>
      <w:marRight w:val="0"/>
      <w:marTop w:val="0"/>
      <w:marBottom w:val="0"/>
      <w:divBdr>
        <w:top w:val="none" w:sz="0" w:space="0" w:color="auto"/>
        <w:left w:val="none" w:sz="0" w:space="0" w:color="auto"/>
        <w:bottom w:val="none" w:sz="0" w:space="0" w:color="auto"/>
        <w:right w:val="none" w:sz="0" w:space="0" w:color="auto"/>
      </w:divBdr>
    </w:div>
    <w:div w:id="1928418760">
      <w:marLeft w:val="640"/>
      <w:marRight w:val="0"/>
      <w:marTop w:val="0"/>
      <w:marBottom w:val="0"/>
      <w:divBdr>
        <w:top w:val="none" w:sz="0" w:space="0" w:color="auto"/>
        <w:left w:val="none" w:sz="0" w:space="0" w:color="auto"/>
        <w:bottom w:val="none" w:sz="0" w:space="0" w:color="auto"/>
        <w:right w:val="none" w:sz="0" w:space="0" w:color="auto"/>
      </w:divBdr>
    </w:div>
    <w:div w:id="1928727243">
      <w:marLeft w:val="640"/>
      <w:marRight w:val="0"/>
      <w:marTop w:val="0"/>
      <w:marBottom w:val="0"/>
      <w:divBdr>
        <w:top w:val="none" w:sz="0" w:space="0" w:color="auto"/>
        <w:left w:val="none" w:sz="0" w:space="0" w:color="auto"/>
        <w:bottom w:val="none" w:sz="0" w:space="0" w:color="auto"/>
        <w:right w:val="none" w:sz="0" w:space="0" w:color="auto"/>
      </w:divBdr>
    </w:div>
    <w:div w:id="1933581494">
      <w:marLeft w:val="640"/>
      <w:marRight w:val="0"/>
      <w:marTop w:val="0"/>
      <w:marBottom w:val="0"/>
      <w:divBdr>
        <w:top w:val="none" w:sz="0" w:space="0" w:color="auto"/>
        <w:left w:val="none" w:sz="0" w:space="0" w:color="auto"/>
        <w:bottom w:val="none" w:sz="0" w:space="0" w:color="auto"/>
        <w:right w:val="none" w:sz="0" w:space="0" w:color="auto"/>
      </w:divBdr>
    </w:div>
    <w:div w:id="1937522667">
      <w:marLeft w:val="640"/>
      <w:marRight w:val="0"/>
      <w:marTop w:val="0"/>
      <w:marBottom w:val="0"/>
      <w:divBdr>
        <w:top w:val="none" w:sz="0" w:space="0" w:color="auto"/>
        <w:left w:val="none" w:sz="0" w:space="0" w:color="auto"/>
        <w:bottom w:val="none" w:sz="0" w:space="0" w:color="auto"/>
        <w:right w:val="none" w:sz="0" w:space="0" w:color="auto"/>
      </w:divBdr>
    </w:div>
    <w:div w:id="1942687934">
      <w:marLeft w:val="640"/>
      <w:marRight w:val="0"/>
      <w:marTop w:val="0"/>
      <w:marBottom w:val="0"/>
      <w:divBdr>
        <w:top w:val="none" w:sz="0" w:space="0" w:color="auto"/>
        <w:left w:val="none" w:sz="0" w:space="0" w:color="auto"/>
        <w:bottom w:val="none" w:sz="0" w:space="0" w:color="auto"/>
        <w:right w:val="none" w:sz="0" w:space="0" w:color="auto"/>
      </w:divBdr>
    </w:div>
    <w:div w:id="1942880514">
      <w:marLeft w:val="640"/>
      <w:marRight w:val="0"/>
      <w:marTop w:val="0"/>
      <w:marBottom w:val="0"/>
      <w:divBdr>
        <w:top w:val="none" w:sz="0" w:space="0" w:color="auto"/>
        <w:left w:val="none" w:sz="0" w:space="0" w:color="auto"/>
        <w:bottom w:val="none" w:sz="0" w:space="0" w:color="auto"/>
        <w:right w:val="none" w:sz="0" w:space="0" w:color="auto"/>
      </w:divBdr>
    </w:div>
    <w:div w:id="1953244444">
      <w:marLeft w:val="640"/>
      <w:marRight w:val="0"/>
      <w:marTop w:val="0"/>
      <w:marBottom w:val="0"/>
      <w:divBdr>
        <w:top w:val="none" w:sz="0" w:space="0" w:color="auto"/>
        <w:left w:val="none" w:sz="0" w:space="0" w:color="auto"/>
        <w:bottom w:val="none" w:sz="0" w:space="0" w:color="auto"/>
        <w:right w:val="none" w:sz="0" w:space="0" w:color="auto"/>
      </w:divBdr>
    </w:div>
    <w:div w:id="1961496642">
      <w:marLeft w:val="640"/>
      <w:marRight w:val="0"/>
      <w:marTop w:val="0"/>
      <w:marBottom w:val="0"/>
      <w:divBdr>
        <w:top w:val="none" w:sz="0" w:space="0" w:color="auto"/>
        <w:left w:val="none" w:sz="0" w:space="0" w:color="auto"/>
        <w:bottom w:val="none" w:sz="0" w:space="0" w:color="auto"/>
        <w:right w:val="none" w:sz="0" w:space="0" w:color="auto"/>
      </w:divBdr>
    </w:div>
    <w:div w:id="1967151827">
      <w:marLeft w:val="640"/>
      <w:marRight w:val="0"/>
      <w:marTop w:val="0"/>
      <w:marBottom w:val="0"/>
      <w:divBdr>
        <w:top w:val="none" w:sz="0" w:space="0" w:color="auto"/>
        <w:left w:val="none" w:sz="0" w:space="0" w:color="auto"/>
        <w:bottom w:val="none" w:sz="0" w:space="0" w:color="auto"/>
        <w:right w:val="none" w:sz="0" w:space="0" w:color="auto"/>
      </w:divBdr>
    </w:div>
    <w:div w:id="1969704176">
      <w:marLeft w:val="640"/>
      <w:marRight w:val="0"/>
      <w:marTop w:val="0"/>
      <w:marBottom w:val="0"/>
      <w:divBdr>
        <w:top w:val="none" w:sz="0" w:space="0" w:color="auto"/>
        <w:left w:val="none" w:sz="0" w:space="0" w:color="auto"/>
        <w:bottom w:val="none" w:sz="0" w:space="0" w:color="auto"/>
        <w:right w:val="none" w:sz="0" w:space="0" w:color="auto"/>
      </w:divBdr>
    </w:div>
    <w:div w:id="1970359123">
      <w:marLeft w:val="640"/>
      <w:marRight w:val="0"/>
      <w:marTop w:val="0"/>
      <w:marBottom w:val="0"/>
      <w:divBdr>
        <w:top w:val="none" w:sz="0" w:space="0" w:color="auto"/>
        <w:left w:val="none" w:sz="0" w:space="0" w:color="auto"/>
        <w:bottom w:val="none" w:sz="0" w:space="0" w:color="auto"/>
        <w:right w:val="none" w:sz="0" w:space="0" w:color="auto"/>
      </w:divBdr>
    </w:div>
    <w:div w:id="1974211730">
      <w:marLeft w:val="640"/>
      <w:marRight w:val="0"/>
      <w:marTop w:val="0"/>
      <w:marBottom w:val="0"/>
      <w:divBdr>
        <w:top w:val="none" w:sz="0" w:space="0" w:color="auto"/>
        <w:left w:val="none" w:sz="0" w:space="0" w:color="auto"/>
        <w:bottom w:val="none" w:sz="0" w:space="0" w:color="auto"/>
        <w:right w:val="none" w:sz="0" w:space="0" w:color="auto"/>
      </w:divBdr>
    </w:div>
    <w:div w:id="1979216356">
      <w:marLeft w:val="640"/>
      <w:marRight w:val="0"/>
      <w:marTop w:val="0"/>
      <w:marBottom w:val="0"/>
      <w:divBdr>
        <w:top w:val="none" w:sz="0" w:space="0" w:color="auto"/>
        <w:left w:val="none" w:sz="0" w:space="0" w:color="auto"/>
        <w:bottom w:val="none" w:sz="0" w:space="0" w:color="auto"/>
        <w:right w:val="none" w:sz="0" w:space="0" w:color="auto"/>
      </w:divBdr>
    </w:div>
    <w:div w:id="1983921721">
      <w:marLeft w:val="640"/>
      <w:marRight w:val="0"/>
      <w:marTop w:val="0"/>
      <w:marBottom w:val="0"/>
      <w:divBdr>
        <w:top w:val="none" w:sz="0" w:space="0" w:color="auto"/>
        <w:left w:val="none" w:sz="0" w:space="0" w:color="auto"/>
        <w:bottom w:val="none" w:sz="0" w:space="0" w:color="auto"/>
        <w:right w:val="none" w:sz="0" w:space="0" w:color="auto"/>
      </w:divBdr>
    </w:div>
    <w:div w:id="1987121418">
      <w:marLeft w:val="640"/>
      <w:marRight w:val="0"/>
      <w:marTop w:val="0"/>
      <w:marBottom w:val="0"/>
      <w:divBdr>
        <w:top w:val="none" w:sz="0" w:space="0" w:color="auto"/>
        <w:left w:val="none" w:sz="0" w:space="0" w:color="auto"/>
        <w:bottom w:val="none" w:sz="0" w:space="0" w:color="auto"/>
        <w:right w:val="none" w:sz="0" w:space="0" w:color="auto"/>
      </w:divBdr>
    </w:div>
    <w:div w:id="2001618151">
      <w:marLeft w:val="640"/>
      <w:marRight w:val="0"/>
      <w:marTop w:val="0"/>
      <w:marBottom w:val="0"/>
      <w:divBdr>
        <w:top w:val="none" w:sz="0" w:space="0" w:color="auto"/>
        <w:left w:val="none" w:sz="0" w:space="0" w:color="auto"/>
        <w:bottom w:val="none" w:sz="0" w:space="0" w:color="auto"/>
        <w:right w:val="none" w:sz="0" w:space="0" w:color="auto"/>
      </w:divBdr>
    </w:div>
    <w:div w:id="2002390235">
      <w:marLeft w:val="640"/>
      <w:marRight w:val="0"/>
      <w:marTop w:val="0"/>
      <w:marBottom w:val="0"/>
      <w:divBdr>
        <w:top w:val="none" w:sz="0" w:space="0" w:color="auto"/>
        <w:left w:val="none" w:sz="0" w:space="0" w:color="auto"/>
        <w:bottom w:val="none" w:sz="0" w:space="0" w:color="auto"/>
        <w:right w:val="none" w:sz="0" w:space="0" w:color="auto"/>
      </w:divBdr>
    </w:div>
    <w:div w:id="2002543723">
      <w:marLeft w:val="640"/>
      <w:marRight w:val="0"/>
      <w:marTop w:val="0"/>
      <w:marBottom w:val="0"/>
      <w:divBdr>
        <w:top w:val="none" w:sz="0" w:space="0" w:color="auto"/>
        <w:left w:val="none" w:sz="0" w:space="0" w:color="auto"/>
        <w:bottom w:val="none" w:sz="0" w:space="0" w:color="auto"/>
        <w:right w:val="none" w:sz="0" w:space="0" w:color="auto"/>
      </w:divBdr>
    </w:div>
    <w:div w:id="2005015264">
      <w:marLeft w:val="640"/>
      <w:marRight w:val="0"/>
      <w:marTop w:val="0"/>
      <w:marBottom w:val="0"/>
      <w:divBdr>
        <w:top w:val="none" w:sz="0" w:space="0" w:color="auto"/>
        <w:left w:val="none" w:sz="0" w:space="0" w:color="auto"/>
        <w:bottom w:val="none" w:sz="0" w:space="0" w:color="auto"/>
        <w:right w:val="none" w:sz="0" w:space="0" w:color="auto"/>
      </w:divBdr>
    </w:div>
    <w:div w:id="2015525946">
      <w:marLeft w:val="640"/>
      <w:marRight w:val="0"/>
      <w:marTop w:val="0"/>
      <w:marBottom w:val="0"/>
      <w:divBdr>
        <w:top w:val="none" w:sz="0" w:space="0" w:color="auto"/>
        <w:left w:val="none" w:sz="0" w:space="0" w:color="auto"/>
        <w:bottom w:val="none" w:sz="0" w:space="0" w:color="auto"/>
        <w:right w:val="none" w:sz="0" w:space="0" w:color="auto"/>
      </w:divBdr>
    </w:div>
    <w:div w:id="2016570797">
      <w:marLeft w:val="640"/>
      <w:marRight w:val="0"/>
      <w:marTop w:val="0"/>
      <w:marBottom w:val="0"/>
      <w:divBdr>
        <w:top w:val="none" w:sz="0" w:space="0" w:color="auto"/>
        <w:left w:val="none" w:sz="0" w:space="0" w:color="auto"/>
        <w:bottom w:val="none" w:sz="0" w:space="0" w:color="auto"/>
        <w:right w:val="none" w:sz="0" w:space="0" w:color="auto"/>
      </w:divBdr>
    </w:div>
    <w:div w:id="2017033083">
      <w:marLeft w:val="640"/>
      <w:marRight w:val="0"/>
      <w:marTop w:val="0"/>
      <w:marBottom w:val="0"/>
      <w:divBdr>
        <w:top w:val="none" w:sz="0" w:space="0" w:color="auto"/>
        <w:left w:val="none" w:sz="0" w:space="0" w:color="auto"/>
        <w:bottom w:val="none" w:sz="0" w:space="0" w:color="auto"/>
        <w:right w:val="none" w:sz="0" w:space="0" w:color="auto"/>
      </w:divBdr>
    </w:div>
    <w:div w:id="2017685512">
      <w:marLeft w:val="640"/>
      <w:marRight w:val="0"/>
      <w:marTop w:val="0"/>
      <w:marBottom w:val="0"/>
      <w:divBdr>
        <w:top w:val="none" w:sz="0" w:space="0" w:color="auto"/>
        <w:left w:val="none" w:sz="0" w:space="0" w:color="auto"/>
        <w:bottom w:val="none" w:sz="0" w:space="0" w:color="auto"/>
        <w:right w:val="none" w:sz="0" w:space="0" w:color="auto"/>
      </w:divBdr>
    </w:div>
    <w:div w:id="2021159888">
      <w:marLeft w:val="640"/>
      <w:marRight w:val="0"/>
      <w:marTop w:val="0"/>
      <w:marBottom w:val="0"/>
      <w:divBdr>
        <w:top w:val="none" w:sz="0" w:space="0" w:color="auto"/>
        <w:left w:val="none" w:sz="0" w:space="0" w:color="auto"/>
        <w:bottom w:val="none" w:sz="0" w:space="0" w:color="auto"/>
        <w:right w:val="none" w:sz="0" w:space="0" w:color="auto"/>
      </w:divBdr>
    </w:div>
    <w:div w:id="2021739791">
      <w:marLeft w:val="640"/>
      <w:marRight w:val="0"/>
      <w:marTop w:val="0"/>
      <w:marBottom w:val="0"/>
      <w:divBdr>
        <w:top w:val="none" w:sz="0" w:space="0" w:color="auto"/>
        <w:left w:val="none" w:sz="0" w:space="0" w:color="auto"/>
        <w:bottom w:val="none" w:sz="0" w:space="0" w:color="auto"/>
        <w:right w:val="none" w:sz="0" w:space="0" w:color="auto"/>
      </w:divBdr>
    </w:div>
    <w:div w:id="2022388438">
      <w:marLeft w:val="640"/>
      <w:marRight w:val="0"/>
      <w:marTop w:val="0"/>
      <w:marBottom w:val="0"/>
      <w:divBdr>
        <w:top w:val="none" w:sz="0" w:space="0" w:color="auto"/>
        <w:left w:val="none" w:sz="0" w:space="0" w:color="auto"/>
        <w:bottom w:val="none" w:sz="0" w:space="0" w:color="auto"/>
        <w:right w:val="none" w:sz="0" w:space="0" w:color="auto"/>
      </w:divBdr>
    </w:div>
    <w:div w:id="2022395963">
      <w:marLeft w:val="640"/>
      <w:marRight w:val="0"/>
      <w:marTop w:val="0"/>
      <w:marBottom w:val="0"/>
      <w:divBdr>
        <w:top w:val="none" w:sz="0" w:space="0" w:color="auto"/>
        <w:left w:val="none" w:sz="0" w:space="0" w:color="auto"/>
        <w:bottom w:val="none" w:sz="0" w:space="0" w:color="auto"/>
        <w:right w:val="none" w:sz="0" w:space="0" w:color="auto"/>
      </w:divBdr>
    </w:div>
    <w:div w:id="2025745454">
      <w:marLeft w:val="640"/>
      <w:marRight w:val="0"/>
      <w:marTop w:val="0"/>
      <w:marBottom w:val="0"/>
      <w:divBdr>
        <w:top w:val="none" w:sz="0" w:space="0" w:color="auto"/>
        <w:left w:val="none" w:sz="0" w:space="0" w:color="auto"/>
        <w:bottom w:val="none" w:sz="0" w:space="0" w:color="auto"/>
        <w:right w:val="none" w:sz="0" w:space="0" w:color="auto"/>
      </w:divBdr>
    </w:div>
    <w:div w:id="2035304831">
      <w:marLeft w:val="640"/>
      <w:marRight w:val="0"/>
      <w:marTop w:val="0"/>
      <w:marBottom w:val="0"/>
      <w:divBdr>
        <w:top w:val="none" w:sz="0" w:space="0" w:color="auto"/>
        <w:left w:val="none" w:sz="0" w:space="0" w:color="auto"/>
        <w:bottom w:val="none" w:sz="0" w:space="0" w:color="auto"/>
        <w:right w:val="none" w:sz="0" w:space="0" w:color="auto"/>
      </w:divBdr>
    </w:div>
    <w:div w:id="2037580000">
      <w:marLeft w:val="640"/>
      <w:marRight w:val="0"/>
      <w:marTop w:val="0"/>
      <w:marBottom w:val="0"/>
      <w:divBdr>
        <w:top w:val="none" w:sz="0" w:space="0" w:color="auto"/>
        <w:left w:val="none" w:sz="0" w:space="0" w:color="auto"/>
        <w:bottom w:val="none" w:sz="0" w:space="0" w:color="auto"/>
        <w:right w:val="none" w:sz="0" w:space="0" w:color="auto"/>
      </w:divBdr>
    </w:div>
    <w:div w:id="2041003635">
      <w:marLeft w:val="640"/>
      <w:marRight w:val="0"/>
      <w:marTop w:val="0"/>
      <w:marBottom w:val="0"/>
      <w:divBdr>
        <w:top w:val="none" w:sz="0" w:space="0" w:color="auto"/>
        <w:left w:val="none" w:sz="0" w:space="0" w:color="auto"/>
        <w:bottom w:val="none" w:sz="0" w:space="0" w:color="auto"/>
        <w:right w:val="none" w:sz="0" w:space="0" w:color="auto"/>
      </w:divBdr>
    </w:div>
    <w:div w:id="2041347472">
      <w:marLeft w:val="640"/>
      <w:marRight w:val="0"/>
      <w:marTop w:val="0"/>
      <w:marBottom w:val="0"/>
      <w:divBdr>
        <w:top w:val="none" w:sz="0" w:space="0" w:color="auto"/>
        <w:left w:val="none" w:sz="0" w:space="0" w:color="auto"/>
        <w:bottom w:val="none" w:sz="0" w:space="0" w:color="auto"/>
        <w:right w:val="none" w:sz="0" w:space="0" w:color="auto"/>
      </w:divBdr>
    </w:div>
    <w:div w:id="2046909759">
      <w:marLeft w:val="640"/>
      <w:marRight w:val="0"/>
      <w:marTop w:val="0"/>
      <w:marBottom w:val="0"/>
      <w:divBdr>
        <w:top w:val="none" w:sz="0" w:space="0" w:color="auto"/>
        <w:left w:val="none" w:sz="0" w:space="0" w:color="auto"/>
        <w:bottom w:val="none" w:sz="0" w:space="0" w:color="auto"/>
        <w:right w:val="none" w:sz="0" w:space="0" w:color="auto"/>
      </w:divBdr>
    </w:div>
    <w:div w:id="2047438127">
      <w:marLeft w:val="640"/>
      <w:marRight w:val="0"/>
      <w:marTop w:val="0"/>
      <w:marBottom w:val="0"/>
      <w:divBdr>
        <w:top w:val="none" w:sz="0" w:space="0" w:color="auto"/>
        <w:left w:val="none" w:sz="0" w:space="0" w:color="auto"/>
        <w:bottom w:val="none" w:sz="0" w:space="0" w:color="auto"/>
        <w:right w:val="none" w:sz="0" w:space="0" w:color="auto"/>
      </w:divBdr>
    </w:div>
    <w:div w:id="2048220422">
      <w:marLeft w:val="640"/>
      <w:marRight w:val="0"/>
      <w:marTop w:val="0"/>
      <w:marBottom w:val="0"/>
      <w:divBdr>
        <w:top w:val="none" w:sz="0" w:space="0" w:color="auto"/>
        <w:left w:val="none" w:sz="0" w:space="0" w:color="auto"/>
        <w:bottom w:val="none" w:sz="0" w:space="0" w:color="auto"/>
        <w:right w:val="none" w:sz="0" w:space="0" w:color="auto"/>
      </w:divBdr>
    </w:div>
    <w:div w:id="2053073231">
      <w:marLeft w:val="640"/>
      <w:marRight w:val="0"/>
      <w:marTop w:val="0"/>
      <w:marBottom w:val="0"/>
      <w:divBdr>
        <w:top w:val="none" w:sz="0" w:space="0" w:color="auto"/>
        <w:left w:val="none" w:sz="0" w:space="0" w:color="auto"/>
        <w:bottom w:val="none" w:sz="0" w:space="0" w:color="auto"/>
        <w:right w:val="none" w:sz="0" w:space="0" w:color="auto"/>
      </w:divBdr>
    </w:div>
    <w:div w:id="2062828828">
      <w:marLeft w:val="640"/>
      <w:marRight w:val="0"/>
      <w:marTop w:val="0"/>
      <w:marBottom w:val="0"/>
      <w:divBdr>
        <w:top w:val="none" w:sz="0" w:space="0" w:color="auto"/>
        <w:left w:val="none" w:sz="0" w:space="0" w:color="auto"/>
        <w:bottom w:val="none" w:sz="0" w:space="0" w:color="auto"/>
        <w:right w:val="none" w:sz="0" w:space="0" w:color="auto"/>
      </w:divBdr>
    </w:div>
    <w:div w:id="2067071984">
      <w:marLeft w:val="640"/>
      <w:marRight w:val="0"/>
      <w:marTop w:val="0"/>
      <w:marBottom w:val="0"/>
      <w:divBdr>
        <w:top w:val="none" w:sz="0" w:space="0" w:color="auto"/>
        <w:left w:val="none" w:sz="0" w:space="0" w:color="auto"/>
        <w:bottom w:val="none" w:sz="0" w:space="0" w:color="auto"/>
        <w:right w:val="none" w:sz="0" w:space="0" w:color="auto"/>
      </w:divBdr>
    </w:div>
    <w:div w:id="2071492332">
      <w:marLeft w:val="640"/>
      <w:marRight w:val="0"/>
      <w:marTop w:val="0"/>
      <w:marBottom w:val="0"/>
      <w:divBdr>
        <w:top w:val="none" w:sz="0" w:space="0" w:color="auto"/>
        <w:left w:val="none" w:sz="0" w:space="0" w:color="auto"/>
        <w:bottom w:val="none" w:sz="0" w:space="0" w:color="auto"/>
        <w:right w:val="none" w:sz="0" w:space="0" w:color="auto"/>
      </w:divBdr>
    </w:div>
    <w:div w:id="2073238734">
      <w:marLeft w:val="640"/>
      <w:marRight w:val="0"/>
      <w:marTop w:val="0"/>
      <w:marBottom w:val="0"/>
      <w:divBdr>
        <w:top w:val="none" w:sz="0" w:space="0" w:color="auto"/>
        <w:left w:val="none" w:sz="0" w:space="0" w:color="auto"/>
        <w:bottom w:val="none" w:sz="0" w:space="0" w:color="auto"/>
        <w:right w:val="none" w:sz="0" w:space="0" w:color="auto"/>
      </w:divBdr>
    </w:div>
    <w:div w:id="2091005608">
      <w:marLeft w:val="640"/>
      <w:marRight w:val="0"/>
      <w:marTop w:val="0"/>
      <w:marBottom w:val="0"/>
      <w:divBdr>
        <w:top w:val="none" w:sz="0" w:space="0" w:color="auto"/>
        <w:left w:val="none" w:sz="0" w:space="0" w:color="auto"/>
        <w:bottom w:val="none" w:sz="0" w:space="0" w:color="auto"/>
        <w:right w:val="none" w:sz="0" w:space="0" w:color="auto"/>
      </w:divBdr>
    </w:div>
    <w:div w:id="2112430509">
      <w:marLeft w:val="640"/>
      <w:marRight w:val="0"/>
      <w:marTop w:val="0"/>
      <w:marBottom w:val="0"/>
      <w:divBdr>
        <w:top w:val="none" w:sz="0" w:space="0" w:color="auto"/>
        <w:left w:val="none" w:sz="0" w:space="0" w:color="auto"/>
        <w:bottom w:val="none" w:sz="0" w:space="0" w:color="auto"/>
        <w:right w:val="none" w:sz="0" w:space="0" w:color="auto"/>
      </w:divBdr>
    </w:div>
    <w:div w:id="2118021731">
      <w:marLeft w:val="640"/>
      <w:marRight w:val="0"/>
      <w:marTop w:val="0"/>
      <w:marBottom w:val="0"/>
      <w:divBdr>
        <w:top w:val="none" w:sz="0" w:space="0" w:color="auto"/>
        <w:left w:val="none" w:sz="0" w:space="0" w:color="auto"/>
        <w:bottom w:val="none" w:sz="0" w:space="0" w:color="auto"/>
        <w:right w:val="none" w:sz="0" w:space="0" w:color="auto"/>
      </w:divBdr>
    </w:div>
    <w:div w:id="2119255369">
      <w:marLeft w:val="640"/>
      <w:marRight w:val="0"/>
      <w:marTop w:val="0"/>
      <w:marBottom w:val="0"/>
      <w:divBdr>
        <w:top w:val="none" w:sz="0" w:space="0" w:color="auto"/>
        <w:left w:val="none" w:sz="0" w:space="0" w:color="auto"/>
        <w:bottom w:val="none" w:sz="0" w:space="0" w:color="auto"/>
        <w:right w:val="none" w:sz="0" w:space="0" w:color="auto"/>
      </w:divBdr>
    </w:div>
    <w:div w:id="2127189491">
      <w:marLeft w:val="640"/>
      <w:marRight w:val="0"/>
      <w:marTop w:val="0"/>
      <w:marBottom w:val="0"/>
      <w:divBdr>
        <w:top w:val="none" w:sz="0" w:space="0" w:color="auto"/>
        <w:left w:val="none" w:sz="0" w:space="0" w:color="auto"/>
        <w:bottom w:val="none" w:sz="0" w:space="0" w:color="auto"/>
        <w:right w:val="none" w:sz="0" w:space="0" w:color="auto"/>
      </w:divBdr>
    </w:div>
    <w:div w:id="2132895619">
      <w:marLeft w:val="640"/>
      <w:marRight w:val="0"/>
      <w:marTop w:val="0"/>
      <w:marBottom w:val="0"/>
      <w:divBdr>
        <w:top w:val="none" w:sz="0" w:space="0" w:color="auto"/>
        <w:left w:val="none" w:sz="0" w:space="0" w:color="auto"/>
        <w:bottom w:val="none" w:sz="0" w:space="0" w:color="auto"/>
        <w:right w:val="none" w:sz="0" w:space="0" w:color="auto"/>
      </w:divBdr>
    </w:div>
    <w:div w:id="2133359458">
      <w:marLeft w:val="640"/>
      <w:marRight w:val="0"/>
      <w:marTop w:val="0"/>
      <w:marBottom w:val="0"/>
      <w:divBdr>
        <w:top w:val="none" w:sz="0" w:space="0" w:color="auto"/>
        <w:left w:val="none" w:sz="0" w:space="0" w:color="auto"/>
        <w:bottom w:val="none" w:sz="0" w:space="0" w:color="auto"/>
        <w:right w:val="none" w:sz="0" w:space="0" w:color="auto"/>
      </w:divBdr>
    </w:div>
    <w:div w:id="2143687155">
      <w:marLeft w:val="640"/>
      <w:marRight w:val="0"/>
      <w:marTop w:val="0"/>
      <w:marBottom w:val="0"/>
      <w:divBdr>
        <w:top w:val="none" w:sz="0" w:space="0" w:color="auto"/>
        <w:left w:val="none" w:sz="0" w:space="0" w:color="auto"/>
        <w:bottom w:val="none" w:sz="0" w:space="0" w:color="auto"/>
        <w:right w:val="none" w:sz="0" w:space="0" w:color="auto"/>
      </w:divBdr>
    </w:div>
    <w:div w:id="2143692401">
      <w:marLeft w:val="640"/>
      <w:marRight w:val="0"/>
      <w:marTop w:val="0"/>
      <w:marBottom w:val="0"/>
      <w:divBdr>
        <w:top w:val="none" w:sz="0" w:space="0" w:color="auto"/>
        <w:left w:val="none" w:sz="0" w:space="0" w:color="auto"/>
        <w:bottom w:val="none" w:sz="0" w:space="0" w:color="auto"/>
        <w:right w:val="none" w:sz="0" w:space="0" w:color="auto"/>
      </w:divBdr>
    </w:div>
    <w:div w:id="2143771554">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7.jpe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0.jpeg"/><Relationship Id="rId16" Type="http://schemas.openxmlformats.org/officeDocument/2006/relationships/image" Target="media/image2.png"/><Relationship Id="rId11" Type="http://schemas.openxmlformats.org/officeDocument/2006/relationships/footer" Target="footer2.xml"/><Relationship Id="rId32" Type="http://schemas.openxmlformats.org/officeDocument/2006/relationships/image" Target="media/image18.png"/><Relationship Id="rId37" Type="http://schemas.openxmlformats.org/officeDocument/2006/relationships/image" Target="media/image22.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6.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6.png"/><Relationship Id="rId19" Type="http://schemas.openxmlformats.org/officeDocument/2006/relationships/image" Target="media/image5.pn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eader" Target="header4.xml"/><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header" Target="header5.xml"/><Relationship Id="rId69" Type="http://schemas.openxmlformats.org/officeDocument/2006/relationships/image" Target="media/image51.jpeg"/><Relationship Id="rId77" Type="http://schemas.openxmlformats.org/officeDocument/2006/relationships/hyperlink" Target="https://s.id/XvO8t" TargetMode="External"/><Relationship Id="rId8" Type="http://schemas.openxmlformats.org/officeDocument/2006/relationships/image" Target="media/image1.png"/><Relationship Id="rId51" Type="http://schemas.openxmlformats.org/officeDocument/2006/relationships/image" Target="media/image36.png"/><Relationship Id="rId72" Type="http://schemas.openxmlformats.org/officeDocument/2006/relationships/image" Target="media/image54.png"/><Relationship Id="rId80" Type="http://schemas.openxmlformats.org/officeDocument/2006/relationships/glossaryDocument" Target="glossary/document.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49.png"/><Relationship Id="rId20" Type="http://schemas.openxmlformats.org/officeDocument/2006/relationships/image" Target="media/image6.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2.png"/><Relationship Id="rId75"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header" Target="header1.xml"/><Relationship Id="rId31" Type="http://schemas.openxmlformats.org/officeDocument/2006/relationships/image" Target="media/image17.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header" Target="header6.xml"/><Relationship Id="rId73" Type="http://schemas.openxmlformats.org/officeDocument/2006/relationships/image" Target="media/image55.png"/><Relationship Id="rId78" Type="http://schemas.openxmlformats.org/officeDocument/2006/relationships/image" Target="media/image59.png"/><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image" Target="media/image4.png"/><Relationship Id="rId39" Type="http://schemas.openxmlformats.org/officeDocument/2006/relationships/image" Target="media/image24.jpeg"/><Relationship Id="rId34" Type="http://schemas.openxmlformats.org/officeDocument/2006/relationships/image" Target="media/image20.jpe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58.png"/><Relationship Id="rId7" Type="http://schemas.openxmlformats.org/officeDocument/2006/relationships/endnotes" Target="endnotes.xml"/><Relationship Id="rId71" Type="http://schemas.openxmlformats.org/officeDocument/2006/relationships/image" Target="media/image53.png"/><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footer" Target="footer5.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E07C66A-4A87-47E7-8F15-06BA75EE5946}"/>
      </w:docPartPr>
      <w:docPartBody>
        <w:p w:rsidR="008A1E98" w:rsidRDefault="00EC6545">
          <w:r w:rsidRPr="00270C41">
            <w:rPr>
              <w:rStyle w:val="PlaceholderText"/>
            </w:rPr>
            <w:t>Click or tap here to enter text.</w:t>
          </w:r>
        </w:p>
      </w:docPartBody>
    </w:docPart>
    <w:docPart>
      <w:docPartPr>
        <w:name w:val="F2F510EED24F40C99EF98236F301675A"/>
        <w:category>
          <w:name w:val="General"/>
          <w:gallery w:val="placeholder"/>
        </w:category>
        <w:types>
          <w:type w:val="bbPlcHdr"/>
        </w:types>
        <w:behaviors>
          <w:behavior w:val="content"/>
        </w:behaviors>
        <w:guid w:val="{BBA25DD8-773B-4683-84DF-194DDE762027}"/>
      </w:docPartPr>
      <w:docPartBody>
        <w:p w:rsidR="00002CC4" w:rsidRDefault="0071156A" w:rsidP="0071156A">
          <w:pPr>
            <w:pStyle w:val="F2F510EED24F40C99EF98236F301675A"/>
          </w:pPr>
          <w:r w:rsidRPr="00270C41">
            <w:rPr>
              <w:rStyle w:val="PlaceholderText"/>
            </w:rPr>
            <w:t>Click or tap here to enter text.</w:t>
          </w:r>
        </w:p>
      </w:docPartBody>
    </w:docPart>
    <w:docPart>
      <w:docPartPr>
        <w:name w:val="6AE89F5501EA42BDB560FD6930EAEE5A"/>
        <w:category>
          <w:name w:val="General"/>
          <w:gallery w:val="placeholder"/>
        </w:category>
        <w:types>
          <w:type w:val="bbPlcHdr"/>
        </w:types>
        <w:behaviors>
          <w:behavior w:val="content"/>
        </w:behaviors>
        <w:guid w:val="{6A698A54-0527-4482-B4E9-14F1572DD19F}"/>
      </w:docPartPr>
      <w:docPartBody>
        <w:p w:rsidR="00002CC4" w:rsidRDefault="0071156A" w:rsidP="0071156A">
          <w:pPr>
            <w:pStyle w:val="6AE89F5501EA42BDB560FD6930EAEE5A"/>
          </w:pPr>
          <w:r w:rsidRPr="00270C41">
            <w:rPr>
              <w:rStyle w:val="PlaceholderText"/>
            </w:rPr>
            <w:t>Click or tap here to enter text.</w:t>
          </w:r>
        </w:p>
      </w:docPartBody>
    </w:docPart>
    <w:docPart>
      <w:docPartPr>
        <w:name w:val="E04B33C2869447EDB1C162153834D761"/>
        <w:category>
          <w:name w:val="General"/>
          <w:gallery w:val="placeholder"/>
        </w:category>
        <w:types>
          <w:type w:val="bbPlcHdr"/>
        </w:types>
        <w:behaviors>
          <w:behavior w:val="content"/>
        </w:behaviors>
        <w:guid w:val="{46587D9E-C4BC-4E4B-8465-8EA1F0C3BE3A}"/>
      </w:docPartPr>
      <w:docPartBody>
        <w:p w:rsidR="00002CC4" w:rsidRDefault="0071156A" w:rsidP="0071156A">
          <w:pPr>
            <w:pStyle w:val="E04B33C2869447EDB1C162153834D761"/>
          </w:pPr>
          <w:r w:rsidRPr="00270C41">
            <w:rPr>
              <w:rStyle w:val="PlaceholderText"/>
            </w:rPr>
            <w:t>Click or tap here to enter text.</w:t>
          </w:r>
        </w:p>
      </w:docPartBody>
    </w:docPart>
    <w:docPart>
      <w:docPartPr>
        <w:name w:val="FDAEC98ABF3940799C34C0F1042D5BE2"/>
        <w:category>
          <w:name w:val="General"/>
          <w:gallery w:val="placeholder"/>
        </w:category>
        <w:types>
          <w:type w:val="bbPlcHdr"/>
        </w:types>
        <w:behaviors>
          <w:behavior w:val="content"/>
        </w:behaviors>
        <w:guid w:val="{18E51C34-D56A-4121-8D82-8FEB64DA7517}"/>
      </w:docPartPr>
      <w:docPartBody>
        <w:p w:rsidR="00002CC4" w:rsidRDefault="0071156A" w:rsidP="0071156A">
          <w:pPr>
            <w:pStyle w:val="FDAEC98ABF3940799C34C0F1042D5BE2"/>
          </w:pPr>
          <w:r w:rsidRPr="00270C41">
            <w:rPr>
              <w:rStyle w:val="PlaceholderText"/>
            </w:rPr>
            <w:t>Click or tap here to enter text.</w:t>
          </w:r>
        </w:p>
      </w:docPartBody>
    </w:docPart>
    <w:docPart>
      <w:docPartPr>
        <w:name w:val="DCAB99651061442FBE37D338609FD81A"/>
        <w:category>
          <w:name w:val="General"/>
          <w:gallery w:val="placeholder"/>
        </w:category>
        <w:types>
          <w:type w:val="bbPlcHdr"/>
        </w:types>
        <w:behaviors>
          <w:behavior w:val="content"/>
        </w:behaviors>
        <w:guid w:val="{A1BD7DDB-4CD2-4C23-936A-847F5FD87D7B}"/>
      </w:docPartPr>
      <w:docPartBody>
        <w:p w:rsidR="00002CC4" w:rsidRDefault="0071156A" w:rsidP="0071156A">
          <w:pPr>
            <w:pStyle w:val="DCAB99651061442FBE37D338609FD81A"/>
          </w:pPr>
          <w:r w:rsidRPr="00270C41">
            <w:rPr>
              <w:rStyle w:val="PlaceholderText"/>
            </w:rPr>
            <w:t>Click or tap here to enter text.</w:t>
          </w:r>
        </w:p>
      </w:docPartBody>
    </w:docPart>
    <w:docPart>
      <w:docPartPr>
        <w:name w:val="A647AD3DB3DC499E95ED2847597A3BA1"/>
        <w:category>
          <w:name w:val="General"/>
          <w:gallery w:val="placeholder"/>
        </w:category>
        <w:types>
          <w:type w:val="bbPlcHdr"/>
        </w:types>
        <w:behaviors>
          <w:behavior w:val="content"/>
        </w:behaviors>
        <w:guid w:val="{2DCD73EB-57EF-4303-AAC0-F0C48DC0D815}"/>
      </w:docPartPr>
      <w:docPartBody>
        <w:p w:rsidR="00002CC4" w:rsidRDefault="0071156A" w:rsidP="0071156A">
          <w:pPr>
            <w:pStyle w:val="A647AD3DB3DC499E95ED2847597A3BA1"/>
          </w:pPr>
          <w:r w:rsidRPr="00270C41">
            <w:rPr>
              <w:rStyle w:val="PlaceholderText"/>
            </w:rPr>
            <w:t>Click or tap here to enter text.</w:t>
          </w:r>
        </w:p>
      </w:docPartBody>
    </w:docPart>
    <w:docPart>
      <w:docPartPr>
        <w:name w:val="23C87C8078834B23B2AA68FB9F40D6E3"/>
        <w:category>
          <w:name w:val="General"/>
          <w:gallery w:val="placeholder"/>
        </w:category>
        <w:types>
          <w:type w:val="bbPlcHdr"/>
        </w:types>
        <w:behaviors>
          <w:behavior w:val="content"/>
        </w:behaviors>
        <w:guid w:val="{485513B0-5E66-44F1-9FD5-B8B452067FD4}"/>
      </w:docPartPr>
      <w:docPartBody>
        <w:p w:rsidR="00002CC4" w:rsidRDefault="0071156A" w:rsidP="0071156A">
          <w:pPr>
            <w:pStyle w:val="23C87C8078834B23B2AA68FB9F40D6E3"/>
          </w:pPr>
          <w:r w:rsidRPr="00270C41">
            <w:rPr>
              <w:rStyle w:val="PlaceholderText"/>
            </w:rPr>
            <w:t>Click or tap here to enter text.</w:t>
          </w:r>
        </w:p>
      </w:docPartBody>
    </w:docPart>
    <w:docPart>
      <w:docPartPr>
        <w:name w:val="9109BEACF8F1435BB08562ECB945537E"/>
        <w:category>
          <w:name w:val="General"/>
          <w:gallery w:val="placeholder"/>
        </w:category>
        <w:types>
          <w:type w:val="bbPlcHdr"/>
        </w:types>
        <w:behaviors>
          <w:behavior w:val="content"/>
        </w:behaviors>
        <w:guid w:val="{CE541672-57E4-4CB1-8837-15413460BEF0}"/>
      </w:docPartPr>
      <w:docPartBody>
        <w:p w:rsidR="00002CC4" w:rsidRDefault="0071156A" w:rsidP="0071156A">
          <w:pPr>
            <w:pStyle w:val="9109BEACF8F1435BB08562ECB945537E"/>
          </w:pPr>
          <w:r w:rsidRPr="00270C41">
            <w:rPr>
              <w:rStyle w:val="PlaceholderText"/>
            </w:rPr>
            <w:t>Click or tap here to enter text.</w:t>
          </w:r>
        </w:p>
      </w:docPartBody>
    </w:docPart>
    <w:docPart>
      <w:docPartPr>
        <w:name w:val="6C800502589E43A88F9D6457F7F00CA8"/>
        <w:category>
          <w:name w:val="General"/>
          <w:gallery w:val="placeholder"/>
        </w:category>
        <w:types>
          <w:type w:val="bbPlcHdr"/>
        </w:types>
        <w:behaviors>
          <w:behavior w:val="content"/>
        </w:behaviors>
        <w:guid w:val="{A4EC272E-6A11-4225-92DE-7AD03E664C3A}"/>
      </w:docPartPr>
      <w:docPartBody>
        <w:p w:rsidR="00002CC4" w:rsidRDefault="0071156A" w:rsidP="0071156A">
          <w:pPr>
            <w:pStyle w:val="6C800502589E43A88F9D6457F7F00CA8"/>
          </w:pPr>
          <w:r w:rsidRPr="00270C41">
            <w:rPr>
              <w:rStyle w:val="PlaceholderText"/>
            </w:rPr>
            <w:t>Click or tap here to enter text.</w:t>
          </w:r>
        </w:p>
      </w:docPartBody>
    </w:docPart>
    <w:docPart>
      <w:docPartPr>
        <w:name w:val="1BB7859CB3F549F3855B38D5CC5300CE"/>
        <w:category>
          <w:name w:val="General"/>
          <w:gallery w:val="placeholder"/>
        </w:category>
        <w:types>
          <w:type w:val="bbPlcHdr"/>
        </w:types>
        <w:behaviors>
          <w:behavior w:val="content"/>
        </w:behaviors>
        <w:guid w:val="{8D45D6BB-2871-4D8A-A837-06754C751C39}"/>
      </w:docPartPr>
      <w:docPartBody>
        <w:p w:rsidR="00002CC4" w:rsidRDefault="0071156A" w:rsidP="0071156A">
          <w:pPr>
            <w:pStyle w:val="1BB7859CB3F549F3855B38D5CC5300CE"/>
          </w:pPr>
          <w:r w:rsidRPr="00270C41">
            <w:rPr>
              <w:rStyle w:val="PlaceholderText"/>
            </w:rPr>
            <w:t>Click or tap here to enter text.</w:t>
          </w:r>
        </w:p>
      </w:docPartBody>
    </w:docPart>
    <w:docPart>
      <w:docPartPr>
        <w:name w:val="F6B8408F78504CBB8CAC47C24619FF78"/>
        <w:category>
          <w:name w:val="General"/>
          <w:gallery w:val="placeholder"/>
        </w:category>
        <w:types>
          <w:type w:val="bbPlcHdr"/>
        </w:types>
        <w:behaviors>
          <w:behavior w:val="content"/>
        </w:behaviors>
        <w:guid w:val="{4360CFB0-19B9-4FD4-A29D-6E5FEFEA0D7D}"/>
      </w:docPartPr>
      <w:docPartBody>
        <w:p w:rsidR="00002CC4" w:rsidRDefault="0071156A" w:rsidP="0071156A">
          <w:pPr>
            <w:pStyle w:val="F6B8408F78504CBB8CAC47C24619FF78"/>
          </w:pPr>
          <w:r w:rsidRPr="00270C41">
            <w:rPr>
              <w:rStyle w:val="PlaceholderText"/>
            </w:rPr>
            <w:t>Click or tap here to enter text.</w:t>
          </w:r>
        </w:p>
      </w:docPartBody>
    </w:docPart>
    <w:docPart>
      <w:docPartPr>
        <w:name w:val="BCB2169B1F4640E3AE4DE41A3E96E877"/>
        <w:category>
          <w:name w:val="General"/>
          <w:gallery w:val="placeholder"/>
        </w:category>
        <w:types>
          <w:type w:val="bbPlcHdr"/>
        </w:types>
        <w:behaviors>
          <w:behavior w:val="content"/>
        </w:behaviors>
        <w:guid w:val="{02026BAA-B25E-4395-A87B-248D84C29F35}"/>
      </w:docPartPr>
      <w:docPartBody>
        <w:p w:rsidR="00002CC4" w:rsidRDefault="0071156A" w:rsidP="0071156A">
          <w:pPr>
            <w:pStyle w:val="BCB2169B1F4640E3AE4DE41A3E96E877"/>
          </w:pPr>
          <w:r w:rsidRPr="00270C41">
            <w:rPr>
              <w:rStyle w:val="PlaceholderText"/>
            </w:rPr>
            <w:t>Click or tap here to enter text.</w:t>
          </w:r>
        </w:p>
      </w:docPartBody>
    </w:docPart>
    <w:docPart>
      <w:docPartPr>
        <w:name w:val="241F43D20CD048A2A360B605DD911BAF"/>
        <w:category>
          <w:name w:val="General"/>
          <w:gallery w:val="placeholder"/>
        </w:category>
        <w:types>
          <w:type w:val="bbPlcHdr"/>
        </w:types>
        <w:behaviors>
          <w:behavior w:val="content"/>
        </w:behaviors>
        <w:guid w:val="{1A17BC32-9F8F-4672-8315-9CE4EBF4A366}"/>
      </w:docPartPr>
      <w:docPartBody>
        <w:p w:rsidR="00002CC4" w:rsidRDefault="0071156A" w:rsidP="0071156A">
          <w:pPr>
            <w:pStyle w:val="241F43D20CD048A2A360B605DD911BAF"/>
          </w:pPr>
          <w:r w:rsidRPr="00270C41">
            <w:rPr>
              <w:rStyle w:val="PlaceholderText"/>
            </w:rPr>
            <w:t>Click or tap here to enter text.</w:t>
          </w:r>
        </w:p>
      </w:docPartBody>
    </w:docPart>
    <w:docPart>
      <w:docPartPr>
        <w:name w:val="38877A93C4AE41FCAC6257FFC40B5111"/>
        <w:category>
          <w:name w:val="General"/>
          <w:gallery w:val="placeholder"/>
        </w:category>
        <w:types>
          <w:type w:val="bbPlcHdr"/>
        </w:types>
        <w:behaviors>
          <w:behavior w:val="content"/>
        </w:behaviors>
        <w:guid w:val="{0E554923-A140-49A0-8DCD-CC9A752BD8D0}"/>
      </w:docPartPr>
      <w:docPartBody>
        <w:p w:rsidR="00002CC4" w:rsidRDefault="0071156A" w:rsidP="0071156A">
          <w:pPr>
            <w:pStyle w:val="38877A93C4AE41FCAC6257FFC40B5111"/>
          </w:pPr>
          <w:r w:rsidRPr="00270C41">
            <w:rPr>
              <w:rStyle w:val="PlaceholderText"/>
            </w:rPr>
            <w:t>Click or tap here to enter text.</w:t>
          </w:r>
        </w:p>
      </w:docPartBody>
    </w:docPart>
    <w:docPart>
      <w:docPartPr>
        <w:name w:val="2C7862CDD3E540D0ACC41EE2066BDEFA"/>
        <w:category>
          <w:name w:val="General"/>
          <w:gallery w:val="placeholder"/>
        </w:category>
        <w:types>
          <w:type w:val="bbPlcHdr"/>
        </w:types>
        <w:behaviors>
          <w:behavior w:val="content"/>
        </w:behaviors>
        <w:guid w:val="{C177821F-7DF9-45EF-A79A-467A67397D04}"/>
      </w:docPartPr>
      <w:docPartBody>
        <w:p w:rsidR="00002CC4" w:rsidRDefault="0071156A" w:rsidP="0071156A">
          <w:pPr>
            <w:pStyle w:val="2C7862CDD3E540D0ACC41EE2066BDEFA"/>
          </w:pPr>
          <w:r w:rsidRPr="00270C41">
            <w:rPr>
              <w:rStyle w:val="PlaceholderText"/>
            </w:rPr>
            <w:t>Click or tap here to enter text.</w:t>
          </w:r>
        </w:p>
      </w:docPartBody>
    </w:docPart>
    <w:docPart>
      <w:docPartPr>
        <w:name w:val="6E03315047B04145906FD11465BFFDDB"/>
        <w:category>
          <w:name w:val="General"/>
          <w:gallery w:val="placeholder"/>
        </w:category>
        <w:types>
          <w:type w:val="bbPlcHdr"/>
        </w:types>
        <w:behaviors>
          <w:behavior w:val="content"/>
        </w:behaviors>
        <w:guid w:val="{1B0DFC0D-7455-42BD-B3E0-315BC1BACACC}"/>
      </w:docPartPr>
      <w:docPartBody>
        <w:p w:rsidR="00002CC4" w:rsidRDefault="0071156A" w:rsidP="0071156A">
          <w:pPr>
            <w:pStyle w:val="6E03315047B04145906FD11465BFFDDB"/>
          </w:pPr>
          <w:r w:rsidRPr="00270C41">
            <w:rPr>
              <w:rStyle w:val="PlaceholderText"/>
            </w:rPr>
            <w:t>Click or tap here to enter text.</w:t>
          </w:r>
        </w:p>
      </w:docPartBody>
    </w:docPart>
    <w:docPart>
      <w:docPartPr>
        <w:name w:val="E34B66103C7B4BAD859D23FB4AA0684F"/>
        <w:category>
          <w:name w:val="General"/>
          <w:gallery w:val="placeholder"/>
        </w:category>
        <w:types>
          <w:type w:val="bbPlcHdr"/>
        </w:types>
        <w:behaviors>
          <w:behavior w:val="content"/>
        </w:behaviors>
        <w:guid w:val="{7095ED62-E724-4F08-B89D-E9238AC1BDED}"/>
      </w:docPartPr>
      <w:docPartBody>
        <w:p w:rsidR="004D33BA" w:rsidRDefault="00002CC4" w:rsidP="00002CC4">
          <w:pPr>
            <w:pStyle w:val="E34B66103C7B4BAD859D23FB4AA0684F"/>
          </w:pPr>
          <w:r w:rsidRPr="00270C41">
            <w:rPr>
              <w:rStyle w:val="PlaceholderText"/>
            </w:rPr>
            <w:t>Click or tap here to enter text.</w:t>
          </w:r>
        </w:p>
      </w:docPartBody>
    </w:docPart>
    <w:docPart>
      <w:docPartPr>
        <w:name w:val="49D15DF7C2D84DB3B1D51654EB840B0A"/>
        <w:category>
          <w:name w:val="General"/>
          <w:gallery w:val="placeholder"/>
        </w:category>
        <w:types>
          <w:type w:val="bbPlcHdr"/>
        </w:types>
        <w:behaviors>
          <w:behavior w:val="content"/>
        </w:behaviors>
        <w:guid w:val="{984B4533-FBCD-4DED-B7F2-2D02CC44D05E}"/>
      </w:docPartPr>
      <w:docPartBody>
        <w:p w:rsidR="004D33BA" w:rsidRDefault="00002CC4" w:rsidP="00002CC4">
          <w:pPr>
            <w:pStyle w:val="49D15DF7C2D84DB3B1D51654EB840B0A"/>
          </w:pPr>
          <w:r w:rsidRPr="00270C41">
            <w:rPr>
              <w:rStyle w:val="PlaceholderText"/>
            </w:rPr>
            <w:t>Click or tap here to enter text.</w:t>
          </w:r>
        </w:p>
      </w:docPartBody>
    </w:docPart>
    <w:docPart>
      <w:docPartPr>
        <w:name w:val="AC382E73DDA249FCB6E73AFD4C9FEAEF"/>
        <w:category>
          <w:name w:val="General"/>
          <w:gallery w:val="placeholder"/>
        </w:category>
        <w:types>
          <w:type w:val="bbPlcHdr"/>
        </w:types>
        <w:behaviors>
          <w:behavior w:val="content"/>
        </w:behaviors>
        <w:guid w:val="{664469F6-D979-4579-A9C2-86D5FB7A9AA1}"/>
      </w:docPartPr>
      <w:docPartBody>
        <w:p w:rsidR="004D33BA" w:rsidRDefault="00002CC4" w:rsidP="00002CC4">
          <w:pPr>
            <w:pStyle w:val="AC382E73DDA249FCB6E73AFD4C9FEAEF"/>
          </w:pPr>
          <w:r w:rsidRPr="00270C41">
            <w:rPr>
              <w:rStyle w:val="PlaceholderText"/>
            </w:rPr>
            <w:t>Click or tap here to enter text.</w:t>
          </w:r>
        </w:p>
      </w:docPartBody>
    </w:docPart>
    <w:docPart>
      <w:docPartPr>
        <w:name w:val="D8B670081D0D48A39456A57D25CB2A42"/>
        <w:category>
          <w:name w:val="General"/>
          <w:gallery w:val="placeholder"/>
        </w:category>
        <w:types>
          <w:type w:val="bbPlcHdr"/>
        </w:types>
        <w:behaviors>
          <w:behavior w:val="content"/>
        </w:behaviors>
        <w:guid w:val="{6AEE2279-383F-4508-8281-427E20AFAB55}"/>
      </w:docPartPr>
      <w:docPartBody>
        <w:p w:rsidR="004D33BA" w:rsidRDefault="00002CC4" w:rsidP="00002CC4">
          <w:pPr>
            <w:pStyle w:val="D8B670081D0D48A39456A57D25CB2A42"/>
          </w:pPr>
          <w:r w:rsidRPr="00270C41">
            <w:rPr>
              <w:rStyle w:val="PlaceholderText"/>
            </w:rPr>
            <w:t>Click or tap here to enter text.</w:t>
          </w:r>
        </w:p>
      </w:docPartBody>
    </w:docPart>
    <w:docPart>
      <w:docPartPr>
        <w:name w:val="1110CFF4946B4A5D81C9E66CB30E47D6"/>
        <w:category>
          <w:name w:val="General"/>
          <w:gallery w:val="placeholder"/>
        </w:category>
        <w:types>
          <w:type w:val="bbPlcHdr"/>
        </w:types>
        <w:behaviors>
          <w:behavior w:val="content"/>
        </w:behaviors>
        <w:guid w:val="{1F751600-EBED-454D-BF8A-65DFD81FAD4B}"/>
      </w:docPartPr>
      <w:docPartBody>
        <w:p w:rsidR="00B716EA" w:rsidRDefault="00080A44" w:rsidP="00080A44">
          <w:pPr>
            <w:pStyle w:val="1110CFF4946B4A5D81C9E66CB30E47D6"/>
          </w:pPr>
          <w:r w:rsidRPr="00270C41">
            <w:rPr>
              <w:rStyle w:val="PlaceholderText"/>
            </w:rPr>
            <w:t>Click or tap here to enter text.</w:t>
          </w:r>
        </w:p>
      </w:docPartBody>
    </w:docPart>
    <w:docPart>
      <w:docPartPr>
        <w:name w:val="785D41574E434A75A0BF28EE7AD27CC4"/>
        <w:category>
          <w:name w:val="General"/>
          <w:gallery w:val="placeholder"/>
        </w:category>
        <w:types>
          <w:type w:val="bbPlcHdr"/>
        </w:types>
        <w:behaviors>
          <w:behavior w:val="content"/>
        </w:behaviors>
        <w:guid w:val="{6FDE75D7-C948-4255-9F6D-CA4A5B045B35}"/>
      </w:docPartPr>
      <w:docPartBody>
        <w:p w:rsidR="00B716EA" w:rsidRDefault="00080A44" w:rsidP="00080A44">
          <w:pPr>
            <w:pStyle w:val="785D41574E434A75A0BF28EE7AD27CC4"/>
          </w:pPr>
          <w:r w:rsidRPr="00270C41">
            <w:rPr>
              <w:rStyle w:val="PlaceholderText"/>
            </w:rPr>
            <w:t>Click or tap here to enter text.</w:t>
          </w:r>
        </w:p>
      </w:docPartBody>
    </w:docPart>
    <w:docPart>
      <w:docPartPr>
        <w:name w:val="51AC5F68E2C34ECCB615567BB9824575"/>
        <w:category>
          <w:name w:val="General"/>
          <w:gallery w:val="placeholder"/>
        </w:category>
        <w:types>
          <w:type w:val="bbPlcHdr"/>
        </w:types>
        <w:behaviors>
          <w:behavior w:val="content"/>
        </w:behaviors>
        <w:guid w:val="{6D5A47CD-D89D-4456-A758-83EDFA6A63F4}"/>
      </w:docPartPr>
      <w:docPartBody>
        <w:p w:rsidR="00B716EA" w:rsidRDefault="00080A44" w:rsidP="00080A44">
          <w:pPr>
            <w:pStyle w:val="51AC5F68E2C34ECCB615567BB9824575"/>
          </w:pPr>
          <w:r w:rsidRPr="00270C41">
            <w:rPr>
              <w:rStyle w:val="PlaceholderText"/>
            </w:rPr>
            <w:t>Click or tap here to enter text.</w:t>
          </w:r>
        </w:p>
      </w:docPartBody>
    </w:docPart>
    <w:docPart>
      <w:docPartPr>
        <w:name w:val="896EC09E036D4A65BF037703446FBAF5"/>
        <w:category>
          <w:name w:val="General"/>
          <w:gallery w:val="placeholder"/>
        </w:category>
        <w:types>
          <w:type w:val="bbPlcHdr"/>
        </w:types>
        <w:behaviors>
          <w:behavior w:val="content"/>
        </w:behaviors>
        <w:guid w:val="{CEDC5C8D-44DD-4D80-ADD7-F256EF8BB367}"/>
      </w:docPartPr>
      <w:docPartBody>
        <w:p w:rsidR="00B716EA" w:rsidRDefault="00080A44" w:rsidP="00080A44">
          <w:pPr>
            <w:pStyle w:val="896EC09E036D4A65BF037703446FBAF5"/>
          </w:pPr>
          <w:r w:rsidRPr="00270C41">
            <w:rPr>
              <w:rStyle w:val="PlaceholderText"/>
            </w:rPr>
            <w:t>Click or tap here to enter text.</w:t>
          </w:r>
        </w:p>
      </w:docPartBody>
    </w:docPart>
    <w:docPart>
      <w:docPartPr>
        <w:name w:val="76A42545F76148788B5B4338806C4D52"/>
        <w:category>
          <w:name w:val="General"/>
          <w:gallery w:val="placeholder"/>
        </w:category>
        <w:types>
          <w:type w:val="bbPlcHdr"/>
        </w:types>
        <w:behaviors>
          <w:behavior w:val="content"/>
        </w:behaviors>
        <w:guid w:val="{F47B758D-A75D-4545-A352-85F7A2F0A605}"/>
      </w:docPartPr>
      <w:docPartBody>
        <w:p w:rsidR="00B716EA" w:rsidRDefault="00080A44" w:rsidP="00080A44">
          <w:pPr>
            <w:pStyle w:val="76A42545F76148788B5B4338806C4D52"/>
          </w:pPr>
          <w:r w:rsidRPr="00270C41">
            <w:rPr>
              <w:rStyle w:val="PlaceholderText"/>
            </w:rPr>
            <w:t>Click or tap here to enter text.</w:t>
          </w:r>
        </w:p>
      </w:docPartBody>
    </w:docPart>
    <w:docPart>
      <w:docPartPr>
        <w:name w:val="3283D19527F14D9BAB231BE62121B1AA"/>
        <w:category>
          <w:name w:val="General"/>
          <w:gallery w:val="placeholder"/>
        </w:category>
        <w:types>
          <w:type w:val="bbPlcHdr"/>
        </w:types>
        <w:behaviors>
          <w:behavior w:val="content"/>
        </w:behaviors>
        <w:guid w:val="{AAAEFFBC-2C03-409F-87D8-0767B4278D52}"/>
      </w:docPartPr>
      <w:docPartBody>
        <w:p w:rsidR="00B716EA" w:rsidRDefault="00080A44" w:rsidP="00080A44">
          <w:pPr>
            <w:pStyle w:val="3283D19527F14D9BAB231BE62121B1AA"/>
          </w:pPr>
          <w:r w:rsidRPr="00270C41">
            <w:rPr>
              <w:rStyle w:val="PlaceholderText"/>
            </w:rPr>
            <w:t>Click or tap here to enter text.</w:t>
          </w:r>
        </w:p>
      </w:docPartBody>
    </w:docPart>
    <w:docPart>
      <w:docPartPr>
        <w:name w:val="7CEC8D95A91440D0AE88A7E44EE3EB64"/>
        <w:category>
          <w:name w:val="General"/>
          <w:gallery w:val="placeholder"/>
        </w:category>
        <w:types>
          <w:type w:val="bbPlcHdr"/>
        </w:types>
        <w:behaviors>
          <w:behavior w:val="content"/>
        </w:behaviors>
        <w:guid w:val="{A3722621-3B35-403A-9360-AB28AFC7BC55}"/>
      </w:docPartPr>
      <w:docPartBody>
        <w:p w:rsidR="00000000" w:rsidRDefault="00B716EA" w:rsidP="00B716EA">
          <w:pPr>
            <w:pStyle w:val="7CEC8D95A91440D0AE88A7E44EE3EB64"/>
          </w:pPr>
          <w:r w:rsidRPr="00270C4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545"/>
    <w:rsid w:val="00002CC4"/>
    <w:rsid w:val="00012DDE"/>
    <w:rsid w:val="000224D7"/>
    <w:rsid w:val="00033F69"/>
    <w:rsid w:val="00040551"/>
    <w:rsid w:val="00057536"/>
    <w:rsid w:val="00066F94"/>
    <w:rsid w:val="000745AD"/>
    <w:rsid w:val="0007672E"/>
    <w:rsid w:val="00080A44"/>
    <w:rsid w:val="00090B1B"/>
    <w:rsid w:val="000B1887"/>
    <w:rsid w:val="000D0E11"/>
    <w:rsid w:val="000E7A30"/>
    <w:rsid w:val="00124FEA"/>
    <w:rsid w:val="001310F6"/>
    <w:rsid w:val="00136CD1"/>
    <w:rsid w:val="00142CC0"/>
    <w:rsid w:val="0014489A"/>
    <w:rsid w:val="00151AA7"/>
    <w:rsid w:val="00191BCB"/>
    <w:rsid w:val="00194D56"/>
    <w:rsid w:val="001975DC"/>
    <w:rsid w:val="001C0491"/>
    <w:rsid w:val="001E6501"/>
    <w:rsid w:val="001E6590"/>
    <w:rsid w:val="002234F9"/>
    <w:rsid w:val="00241692"/>
    <w:rsid w:val="002509FA"/>
    <w:rsid w:val="0026000B"/>
    <w:rsid w:val="00280724"/>
    <w:rsid w:val="00294E58"/>
    <w:rsid w:val="00297371"/>
    <w:rsid w:val="002A6457"/>
    <w:rsid w:val="002B7479"/>
    <w:rsid w:val="002E762E"/>
    <w:rsid w:val="00305398"/>
    <w:rsid w:val="00320716"/>
    <w:rsid w:val="00333CD5"/>
    <w:rsid w:val="00352A3B"/>
    <w:rsid w:val="003605E3"/>
    <w:rsid w:val="00361877"/>
    <w:rsid w:val="0037258A"/>
    <w:rsid w:val="0038107E"/>
    <w:rsid w:val="003B19AF"/>
    <w:rsid w:val="003B6D0B"/>
    <w:rsid w:val="003C5EEB"/>
    <w:rsid w:val="003E4280"/>
    <w:rsid w:val="004005BB"/>
    <w:rsid w:val="00413760"/>
    <w:rsid w:val="004311D6"/>
    <w:rsid w:val="00432A19"/>
    <w:rsid w:val="00441140"/>
    <w:rsid w:val="0044744A"/>
    <w:rsid w:val="00450AFD"/>
    <w:rsid w:val="004549DD"/>
    <w:rsid w:val="004552AB"/>
    <w:rsid w:val="0046555D"/>
    <w:rsid w:val="00483A5A"/>
    <w:rsid w:val="00493478"/>
    <w:rsid w:val="004C0B4E"/>
    <w:rsid w:val="004C1F9A"/>
    <w:rsid w:val="004D33BA"/>
    <w:rsid w:val="004E62FB"/>
    <w:rsid w:val="00503087"/>
    <w:rsid w:val="00541B80"/>
    <w:rsid w:val="00550161"/>
    <w:rsid w:val="00565D96"/>
    <w:rsid w:val="0056606A"/>
    <w:rsid w:val="00574A8D"/>
    <w:rsid w:val="00575CFA"/>
    <w:rsid w:val="00576CF0"/>
    <w:rsid w:val="00586C25"/>
    <w:rsid w:val="00590C8E"/>
    <w:rsid w:val="00590EA8"/>
    <w:rsid w:val="005A09AB"/>
    <w:rsid w:val="005A1CA2"/>
    <w:rsid w:val="005B6EF6"/>
    <w:rsid w:val="005C7237"/>
    <w:rsid w:val="005D2699"/>
    <w:rsid w:val="005D4078"/>
    <w:rsid w:val="005D4C65"/>
    <w:rsid w:val="005E4BB6"/>
    <w:rsid w:val="00600274"/>
    <w:rsid w:val="00612C98"/>
    <w:rsid w:val="006316F1"/>
    <w:rsid w:val="0065150C"/>
    <w:rsid w:val="006663F5"/>
    <w:rsid w:val="0067742B"/>
    <w:rsid w:val="006778F6"/>
    <w:rsid w:val="006A1F25"/>
    <w:rsid w:val="006A5C4D"/>
    <w:rsid w:val="006A7B38"/>
    <w:rsid w:val="006B6F1B"/>
    <w:rsid w:val="006D7A04"/>
    <w:rsid w:val="006E4F43"/>
    <w:rsid w:val="006F09EC"/>
    <w:rsid w:val="006F2A0F"/>
    <w:rsid w:val="0071156A"/>
    <w:rsid w:val="0072541D"/>
    <w:rsid w:val="00725D80"/>
    <w:rsid w:val="0073664F"/>
    <w:rsid w:val="00750073"/>
    <w:rsid w:val="00755CD0"/>
    <w:rsid w:val="0076732B"/>
    <w:rsid w:val="007757CD"/>
    <w:rsid w:val="00781A1E"/>
    <w:rsid w:val="00793489"/>
    <w:rsid w:val="007D33EC"/>
    <w:rsid w:val="007E4796"/>
    <w:rsid w:val="007F07AB"/>
    <w:rsid w:val="0082272D"/>
    <w:rsid w:val="0082293B"/>
    <w:rsid w:val="008317A5"/>
    <w:rsid w:val="00833900"/>
    <w:rsid w:val="008342F5"/>
    <w:rsid w:val="00837C2D"/>
    <w:rsid w:val="00843B9F"/>
    <w:rsid w:val="008955FD"/>
    <w:rsid w:val="008A1E98"/>
    <w:rsid w:val="008A6AB3"/>
    <w:rsid w:val="008A74E8"/>
    <w:rsid w:val="008B0991"/>
    <w:rsid w:val="008B310D"/>
    <w:rsid w:val="00900BFC"/>
    <w:rsid w:val="00902B12"/>
    <w:rsid w:val="00951F6A"/>
    <w:rsid w:val="0098588F"/>
    <w:rsid w:val="0099624E"/>
    <w:rsid w:val="0099762F"/>
    <w:rsid w:val="009B6788"/>
    <w:rsid w:val="009E3F49"/>
    <w:rsid w:val="009E5B67"/>
    <w:rsid w:val="009F3295"/>
    <w:rsid w:val="00A04B96"/>
    <w:rsid w:val="00A11B84"/>
    <w:rsid w:val="00A31667"/>
    <w:rsid w:val="00A32485"/>
    <w:rsid w:val="00A36FD6"/>
    <w:rsid w:val="00A54CCE"/>
    <w:rsid w:val="00A97805"/>
    <w:rsid w:val="00AA3D9D"/>
    <w:rsid w:val="00AC32A5"/>
    <w:rsid w:val="00AD7A22"/>
    <w:rsid w:val="00AE7091"/>
    <w:rsid w:val="00AF3D7A"/>
    <w:rsid w:val="00AF4936"/>
    <w:rsid w:val="00B351FE"/>
    <w:rsid w:val="00B64606"/>
    <w:rsid w:val="00B716EA"/>
    <w:rsid w:val="00B72004"/>
    <w:rsid w:val="00B824E7"/>
    <w:rsid w:val="00B933CB"/>
    <w:rsid w:val="00BA16EE"/>
    <w:rsid w:val="00BA6955"/>
    <w:rsid w:val="00BD6E0C"/>
    <w:rsid w:val="00BE70F9"/>
    <w:rsid w:val="00BF53A7"/>
    <w:rsid w:val="00C302B9"/>
    <w:rsid w:val="00C33896"/>
    <w:rsid w:val="00C33C84"/>
    <w:rsid w:val="00C3648A"/>
    <w:rsid w:val="00C47149"/>
    <w:rsid w:val="00C564B1"/>
    <w:rsid w:val="00C64F01"/>
    <w:rsid w:val="00C70191"/>
    <w:rsid w:val="00C754E6"/>
    <w:rsid w:val="00C80EAF"/>
    <w:rsid w:val="00C96B0B"/>
    <w:rsid w:val="00CA7CB9"/>
    <w:rsid w:val="00CB0628"/>
    <w:rsid w:val="00CC308E"/>
    <w:rsid w:val="00CC4F6B"/>
    <w:rsid w:val="00CD0E17"/>
    <w:rsid w:val="00CD433D"/>
    <w:rsid w:val="00D168C3"/>
    <w:rsid w:val="00D26E0E"/>
    <w:rsid w:val="00D27F88"/>
    <w:rsid w:val="00D56894"/>
    <w:rsid w:val="00D569DF"/>
    <w:rsid w:val="00D82168"/>
    <w:rsid w:val="00D907CF"/>
    <w:rsid w:val="00DB35D9"/>
    <w:rsid w:val="00DD02C2"/>
    <w:rsid w:val="00DD0A25"/>
    <w:rsid w:val="00DD110F"/>
    <w:rsid w:val="00DD6C6A"/>
    <w:rsid w:val="00E35573"/>
    <w:rsid w:val="00E40E26"/>
    <w:rsid w:val="00E41334"/>
    <w:rsid w:val="00E637C3"/>
    <w:rsid w:val="00E71EE4"/>
    <w:rsid w:val="00E84001"/>
    <w:rsid w:val="00E93C67"/>
    <w:rsid w:val="00E951D8"/>
    <w:rsid w:val="00E9762C"/>
    <w:rsid w:val="00EA56E8"/>
    <w:rsid w:val="00EB5543"/>
    <w:rsid w:val="00EC2BCF"/>
    <w:rsid w:val="00EC6545"/>
    <w:rsid w:val="00EE2D55"/>
    <w:rsid w:val="00EE7845"/>
    <w:rsid w:val="00F158D8"/>
    <w:rsid w:val="00F332A5"/>
    <w:rsid w:val="00F44671"/>
    <w:rsid w:val="00F66B3B"/>
    <w:rsid w:val="00F67060"/>
    <w:rsid w:val="00F930A6"/>
    <w:rsid w:val="00F93859"/>
    <w:rsid w:val="00FA1B38"/>
    <w:rsid w:val="00FA3F69"/>
    <w:rsid w:val="00FA4269"/>
    <w:rsid w:val="00FB1E85"/>
    <w:rsid w:val="00FC1A74"/>
    <w:rsid w:val="00FD20F7"/>
    <w:rsid w:val="00FF3F0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716EA"/>
    <w:rPr>
      <w:color w:val="666666"/>
    </w:rPr>
  </w:style>
  <w:style w:type="paragraph" w:customStyle="1" w:styleId="E34B66103C7B4BAD859D23FB4AA0684F">
    <w:name w:val="E34B66103C7B4BAD859D23FB4AA0684F"/>
    <w:rsid w:val="00002CC4"/>
  </w:style>
  <w:style w:type="paragraph" w:customStyle="1" w:styleId="49D15DF7C2D84DB3B1D51654EB840B0A">
    <w:name w:val="49D15DF7C2D84DB3B1D51654EB840B0A"/>
    <w:rsid w:val="00002CC4"/>
  </w:style>
  <w:style w:type="paragraph" w:customStyle="1" w:styleId="AC382E73DDA249FCB6E73AFD4C9FEAEF">
    <w:name w:val="AC382E73DDA249FCB6E73AFD4C9FEAEF"/>
    <w:rsid w:val="00002CC4"/>
  </w:style>
  <w:style w:type="paragraph" w:customStyle="1" w:styleId="D8B670081D0D48A39456A57D25CB2A42">
    <w:name w:val="D8B670081D0D48A39456A57D25CB2A42"/>
    <w:rsid w:val="00002CC4"/>
  </w:style>
  <w:style w:type="paragraph" w:customStyle="1" w:styleId="F2F510EED24F40C99EF98236F301675A">
    <w:name w:val="F2F510EED24F40C99EF98236F301675A"/>
    <w:rsid w:val="0071156A"/>
  </w:style>
  <w:style w:type="paragraph" w:customStyle="1" w:styleId="6AE89F5501EA42BDB560FD6930EAEE5A">
    <w:name w:val="6AE89F5501EA42BDB560FD6930EAEE5A"/>
    <w:rsid w:val="0071156A"/>
  </w:style>
  <w:style w:type="paragraph" w:customStyle="1" w:styleId="E04B33C2869447EDB1C162153834D761">
    <w:name w:val="E04B33C2869447EDB1C162153834D761"/>
    <w:rsid w:val="0071156A"/>
  </w:style>
  <w:style w:type="paragraph" w:customStyle="1" w:styleId="FDAEC98ABF3940799C34C0F1042D5BE2">
    <w:name w:val="FDAEC98ABF3940799C34C0F1042D5BE2"/>
    <w:rsid w:val="0071156A"/>
  </w:style>
  <w:style w:type="paragraph" w:customStyle="1" w:styleId="DCAB99651061442FBE37D338609FD81A">
    <w:name w:val="DCAB99651061442FBE37D338609FD81A"/>
    <w:rsid w:val="0071156A"/>
  </w:style>
  <w:style w:type="paragraph" w:customStyle="1" w:styleId="A647AD3DB3DC499E95ED2847597A3BA1">
    <w:name w:val="A647AD3DB3DC499E95ED2847597A3BA1"/>
    <w:rsid w:val="0071156A"/>
  </w:style>
  <w:style w:type="paragraph" w:customStyle="1" w:styleId="23C87C8078834B23B2AA68FB9F40D6E3">
    <w:name w:val="23C87C8078834B23B2AA68FB9F40D6E3"/>
    <w:rsid w:val="0071156A"/>
  </w:style>
  <w:style w:type="paragraph" w:customStyle="1" w:styleId="9109BEACF8F1435BB08562ECB945537E">
    <w:name w:val="9109BEACF8F1435BB08562ECB945537E"/>
    <w:rsid w:val="0071156A"/>
  </w:style>
  <w:style w:type="paragraph" w:customStyle="1" w:styleId="6C800502589E43A88F9D6457F7F00CA8">
    <w:name w:val="6C800502589E43A88F9D6457F7F00CA8"/>
    <w:rsid w:val="0071156A"/>
  </w:style>
  <w:style w:type="paragraph" w:customStyle="1" w:styleId="1BB7859CB3F549F3855B38D5CC5300CE">
    <w:name w:val="1BB7859CB3F549F3855B38D5CC5300CE"/>
    <w:rsid w:val="0071156A"/>
  </w:style>
  <w:style w:type="paragraph" w:customStyle="1" w:styleId="F6B8408F78504CBB8CAC47C24619FF78">
    <w:name w:val="F6B8408F78504CBB8CAC47C24619FF78"/>
    <w:rsid w:val="0071156A"/>
  </w:style>
  <w:style w:type="paragraph" w:customStyle="1" w:styleId="BCB2169B1F4640E3AE4DE41A3E96E877">
    <w:name w:val="BCB2169B1F4640E3AE4DE41A3E96E877"/>
    <w:rsid w:val="0071156A"/>
  </w:style>
  <w:style w:type="paragraph" w:customStyle="1" w:styleId="241F43D20CD048A2A360B605DD911BAF">
    <w:name w:val="241F43D20CD048A2A360B605DD911BAF"/>
    <w:rsid w:val="0071156A"/>
  </w:style>
  <w:style w:type="paragraph" w:customStyle="1" w:styleId="38877A93C4AE41FCAC6257FFC40B5111">
    <w:name w:val="38877A93C4AE41FCAC6257FFC40B5111"/>
    <w:rsid w:val="0071156A"/>
  </w:style>
  <w:style w:type="paragraph" w:customStyle="1" w:styleId="2C7862CDD3E540D0ACC41EE2066BDEFA">
    <w:name w:val="2C7862CDD3E540D0ACC41EE2066BDEFA"/>
    <w:rsid w:val="0071156A"/>
  </w:style>
  <w:style w:type="paragraph" w:customStyle="1" w:styleId="6E03315047B04145906FD11465BFFDDB">
    <w:name w:val="6E03315047B04145906FD11465BFFDDB"/>
    <w:rsid w:val="0071156A"/>
  </w:style>
  <w:style w:type="paragraph" w:customStyle="1" w:styleId="1110CFF4946B4A5D81C9E66CB30E47D6">
    <w:name w:val="1110CFF4946B4A5D81C9E66CB30E47D6"/>
    <w:rsid w:val="00080A44"/>
  </w:style>
  <w:style w:type="paragraph" w:customStyle="1" w:styleId="785D41574E434A75A0BF28EE7AD27CC4">
    <w:name w:val="785D41574E434A75A0BF28EE7AD27CC4"/>
    <w:rsid w:val="00080A44"/>
  </w:style>
  <w:style w:type="paragraph" w:customStyle="1" w:styleId="51AC5F68E2C34ECCB615567BB9824575">
    <w:name w:val="51AC5F68E2C34ECCB615567BB9824575"/>
    <w:rsid w:val="00080A44"/>
  </w:style>
  <w:style w:type="paragraph" w:customStyle="1" w:styleId="896EC09E036D4A65BF037703446FBAF5">
    <w:name w:val="896EC09E036D4A65BF037703446FBAF5"/>
    <w:rsid w:val="00080A44"/>
  </w:style>
  <w:style w:type="paragraph" w:customStyle="1" w:styleId="76A42545F76148788B5B4338806C4D52">
    <w:name w:val="76A42545F76148788B5B4338806C4D52"/>
    <w:rsid w:val="00080A44"/>
  </w:style>
  <w:style w:type="paragraph" w:customStyle="1" w:styleId="3283D19527F14D9BAB231BE62121B1AA">
    <w:name w:val="3283D19527F14D9BAB231BE62121B1AA"/>
    <w:rsid w:val="00080A44"/>
  </w:style>
  <w:style w:type="paragraph" w:customStyle="1" w:styleId="AF0459772127490D94F755BD7AFAB6C8">
    <w:name w:val="AF0459772127490D94F755BD7AFAB6C8"/>
    <w:rsid w:val="00B716EA"/>
  </w:style>
  <w:style w:type="paragraph" w:customStyle="1" w:styleId="7CEC8D95A91440D0AE88A7E44EE3EB64">
    <w:name w:val="7CEC8D95A91440D0AE88A7E44EE3EB64"/>
    <w:rsid w:val="00B716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40EFBDC-7CDC-4933-AE75-108081AFCAA6}">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4001504748"/>
    <we:property name="MENDELEY_CITATIONS" value="[{&quot;citationID&quot;:&quot;MENDELEY_CITATION_bb7e64ba-cd47-49a4-852f-6a139c8cc98e&quot;,&quot;properties&quot;:{&quot;noteIndex&quot;:0},&quot;isEdited&quot;:false,&quot;manualOverride&quot;:{&quot;isManuallyOverridden&quot;:false,&quot;citeprocText&quot;:&quot;[1]&quot;,&quot;manualOverrideText&quot;:&quot;&quot;},&quot;citationTag&quot;:&quot;MENDELEY_CITATION_v3_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&quot;,&quot;citationItems&quot;:[{&quot;id&quot;:&quot;44a056fd-20d0-3928-8cc6-6990ad7a7251&quot;,&quot;itemData&quot;:{&quot;type&quot;:&quot;article&quot;,&quot;id&quot;:&quot;44a056fd-20d0-3928-8cc6-6990ad7a7251&quot;,&quot;title&quot;:&quot;Peraturan Presiden (PERPRES) Nomor 83 Tahun 2023 tentang Penyelenggaraan Kebun Raya&quot;,&quot;groupId&quot;:&quot;bde372f1-48fb-3fb1-bc06-71d716fb2e4c&quot;,&quot;author&quot;:[{&quot;family&quot;:&quot;Presiden Republik Indonesia&quot;,&quot;given&quot;:&quot;&quot;,&quot;parse-names&quot;:false,&quot;dropping-particle&quot;:&quot;&quot;,&quot;non-dropping-particle&quot;:&quot;&quot;}],&quot;URL&quot;:&quot;https://peraturan.bpk.go.id/Details/274235/perpres-no-83-tahun-2023&quot;,&quot;issued&quot;:{&quot;date-parts&quot;:[[2023]]}},&quot;isTemporary&quot;:false,&quot;suppress-author&quot;:false,&quot;composite&quot;:false,&quot;author-only&quot;:false}]},{&quot;citationID&quot;:&quot;MENDELEY_CITATION_c7071194-d120-47f1-a011-28151a04b0d8&quot;,&quot;properties&quot;:{&quot;noteIndex&quot;:0},&quot;isEdited&quot;:false,&quot;manualOverride&quot;:{&quot;isManuallyOverridden&quot;:false,&quot;citeprocText&quot;:&quot;[2]&quot;,&quot;manualOverrideText&quot;:&quot;&quot;},&quot;citationTag&quot;:&quot;MENDELEY_CITATION_v3_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&quot;,&quot;citationItems&quot;:[{&quot;id&quot;:&quot;5d5baf73-63fa-3ba7-889f-525e2f0058f8&quot;,&quot;itemData&quot;:{&quot;type&quot;:&quot;article&quot;,&quot;id&quot;:&quot;5d5baf73-63fa-3ba7-889f-525e2f0058f8&quot;,&quot;title&quot;:&quot;Undang-undang (UU) Nomor 11 Tahun 2019 tentang Sistem Nasional Ilmu Pengetahuan dan Teknologi&quot;,&quot;groupId&quot;:&quot;bde372f1-48fb-3fb1-bc06-71d716fb2e4c&quot;,&quot;author&quot;:[{&quot;family&quot;:&quot;Pemerintah Pusat&quot;,&quot;given&quot;:&quot;&quot;,&quot;parse-names&quot;:false,&quot;dropping-particle&quot;:&quot;&quot;,&quot;non-dropping-particle&quot;:&quot;&quot;}],&quot;URL&quot;:&quot;https://peraturan.bpk.go.id/Details/117023/uu-no-11-tahun-2019&quot;,&quot;issued&quot;:{&quot;date-parts&quot;:[[2019]]}},&quot;isTemporary&quot;:false,&quot;suppress-author&quot;:false,&quot;composite&quot;:false,&quot;author-only&quot;:false}]},{&quot;citationID&quot;:&quot;MENDELEY_CITATION_5ca10e5a-132a-431e-9bf8-31ae4b6f60d5&quot;,&quot;properties&quot;:{&quot;noteIndex&quot;:0},&quot;isEdited&quot;:false,&quot;manualOverride&quot;:{&quot;isManuallyOverridden&quot;:false,&quot;citeprocText&quot;:&quot;[3]&quot;,&quot;manualOverrideText&quot;:&quot;&quot;},&quot;citationTag&quot;:&quot;MENDELEY_CITATION_v3_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&quot;,&quot;citationItems&quot;:[{&quot;id&quot;:&quot;364de6fb-f6cf-32a7-8f9b-51a3f81b14b2&quot;,&quot;itemData&quot;:{&quot;type&quot;:&quot;article&quot;,&quot;id&quot;:&quot;364de6fb-f6cf-32a7-8f9b-51a3f81b14b2&quot;,&quot;title&quot;:&quot;Rencana Strategis (Renstra) Institut Teknologi Sumatera 2025-2029&quot;,&quot;groupId&quot;:&quot;bde372f1-48fb-3fb1-bc06-71d716fb2e4c&quot;,&quot;author&quot;:[{&quot;family&quot;:&quot;Institut Teknologi Sumatera&quot;,&quot;given&quot;:&quot;&quot;,&quot;parse-names&quot;:false,&quot;dropping-particle&quot;:&quot;&quot;,&quot;non-dropping-particle&quot;:&quot;&quot;}],&quot;issued&quot;:{&quot;date-parts&quot;:[[2025]]},&quot;publisher-place&quot;:&quot;Lampung Selatan&quot;},&quot;isTemporary&quot;:false,&quot;suppress-author&quot;:false,&quot;composite&quot;:false,&quot;author-only&quot;:false}]},{&quot;citationID&quot;:&quot;MENDELEY_CITATION_3c5b85d4-33d1-450d-b5c9-fc632127c74e&quot;,&quot;properties&quot;:{&quot;noteIndex&quot;:0},&quot;isEdited&quot;:false,&quot;manualOverride&quot;:{&quot;isManuallyOverridden&quot;:false,&quot;citeprocText&quot;:&quot;[4]&quot;,&quot;manualOverrideText&quot;:&quot;&quot;},&quot;citationTag&quot;:&quot;MENDELEY_CITATION_v3_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&quot;,&quot;citationItems&quot;:[{&quot;id&quot;:&quot;7914c979-a548-31e9-aedd-491da7825dc5&quot;,&quot;itemData&quot;:{&quot;type&quot;:&quot;article&quot;,&quot;id&quot;:&quot;7914c979-a548-31e9-aedd-491da7825dc5&quot;,&quot;title&quot;:&quot;Golden Melon Tumbuh Subur di Smart Farming System ITERA&quot;,&quot;groupId&quot;:&quot;bde372f1-48fb-3fb1-bc06-71d716fb2e4c&quot;,&quot;author&quot;:[{&quot;family&quot;:&quot;Rudiyansyah&quot;,&quot;given&quot;:&quot;&quot;,&quot;parse-names&quot;:false,&quot;dropping-particle&quot;:&quot;&quot;,&quot;non-dropping-particle&quot;:&quot;&quot;}],&quot;URL&quot;:&quot;https://www.itera.ac.id/golden-melon-tumbuh-subur-di-smart-farming-system-itera/&quot;,&quot;issued&quot;:{&quot;date-parts&quot;:[[2023,1]]}},&quot;isTemporary&quot;:false,&quot;suppress-author&quot;:false,&quot;composite&quot;:false,&quot;author-only&quot;:false}]},{&quot;citationID&quot;:&quot;MENDELEY_CITATION_f8c39203-cc7c-4e53-b2ae-e0ffdcac0498&quot;,&quot;properties&quot;:{&quot;noteIndex&quot;:0},&quot;isEdited&quot;:false,&quot;manualOverride&quot;:{&quot;isManuallyOverridden&quot;:false,&quot;citeprocText&quot;:&quot;[5]&quot;,&quot;manualOverrideText&quot;:&quot;&quot;},&quot;citationTag&quot;:&quot;MENDELEY_CITATION_v3_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&quot;,&quot;citationItems&quot;:[{&quot;id&quot;:&quot;9a7e8553-86e2-311b-b2a5-9284d442a6d1&quot;,&quot;itemData&quot;:{&quot;type&quot;:&quot;article-journal&quot;,&quot;id&quot;:&quot;9a7e8553-86e2-311b-b2a5-9284d442a6d1&quot;,&quot;title&quot;:&quot;A Systematic Literature Review: Internet of Things on Smart Greenhouse&quot;,&quot;groupId&quot;:&quot;bde372f1-48fb-3fb1-bc06-71d716fb2e4c&quot;,&quot;author&quot;:[{&quot;family&quot;:&quot;Setyawan&quot;,&quot;given&quot;:&quot;Dodi Yudo&quot;,&quot;parse-names&quot;:false,&quot;dropping-particle&quot;:&quot;&quot;,&quot;non-dropping-particle&quot;:&quot;&quot;},{&quot;family&quot;:&quot;Warsito&quot;,&quot;given&quot;:&quot;Warsito&quot;,&quot;parse-names&quot;:false,&quot;dropping-particle&quot;:&quot;&quot;,&quot;non-dropping-particle&quot;:&quot;&quot;},{&quot;family&quot;:&quot;Marjunus&quot;,&quot;given&quot;:&quot;Roniyus&quot;,&quot;parse-names&quot;:false,&quot;dropping-particle&quot;:&quot;&quot;,&quot;non-dropping-particle&quot;:&quot;&quot;},{&quot;family&quot;:&quot;Nurfiana&quot;,&quot;given&quot;:&quot;Nurfiana&quot;,&quot;parse-names&quot;:false,&quot;dropping-particle&quot;:&quot;&quot;,&quot;non-dropping-particle&quot;:&quot;&quot;},{&quot;family&quot;:&quot;Syahputri&quot;,&quot;given&quot;:&quot;Rahmalia&quot;,&quot;parse-names&quot;:false,&quot;dropping-particle&quot;:&quot;&quot;,&quot;non-dropping-particle&quot;:&quot;&quot;}],&quot;container-title&quot;:&quot;International Journal of Advanced Computer Science and Applications (IJACSA)&quot;,&quot;container-title-short&quot;:&quot;Int J Adv Comput Sci Appl&quot;,&quot;URL&quot;:&quot;www.ijacsa.thesai.org&quot;,&quot;issued&quot;:{&quot;date-parts&quot;:[[2022]]},&quot;page&quot;:&quot;672&quot;,&quot;issue&quot;:&quot;12&quot;,&quot;volume&quot;:&quot;13&quot;},&quot;isTemporary&quot;:false,&quot;suppress-author&quot;:false,&quot;composite&quot;:false,&quot;author-only&quot;:false}]},{&quot;citationID&quot;:&quot;MENDELEY_CITATION_3f1c9eda-2a5b-4ae9-bd26-03bc30344845&quot;,&quot;properties&quot;:{&quot;noteIndex&quot;:0},&quot;isEdited&quot;:false,&quot;manualOverride&quot;:{&quot;isManuallyOverridden&quot;:false,&quot;citeprocText&quot;:&quot;[6]&quot;,&quot;manualOverrideText&quot;:&quot;&quot;},&quot;citationTag&quot;:&quot;MENDELEY_CITATION_v3_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&quot;,&quot;citationItems&quot;:[{&quot;id&quot;:&quot;c1bac5f1-0aff-3ed6-8b5b-9b923078f560&quot;,&quot;itemData&quot;:{&quot;type&quot;:&quot;article-journal&quot;,&quot;id&quot;:&quot;c1bac5f1-0aff-3ed6-8b5b-9b923078f560&quot;,&quot;title&quot;:&quot;Systematic literature review of smart greenhouse monitoring&quot;,&quot;groupId&quot;:&quot;bde372f1-48fb-3fb1-bc06-71d716fb2e4c&quot;,&quot;author&quot;:[{&quot;family&quot;:&quot;Abou-Mehdi-Hassani&quot;,&quot;given&quot;:&quot;Fatima&quot;,&quot;parse-names&quot;:false,&quot;dropping-particle&quot;:&quot;&quot;,&quot;non-dropping-particle&quot;:&quot;&quot;},{&quot;family&quot;:&quot;Zaguia&quot;,&quot;given&quot;:&quot;Atef&quot;,&quot;parse-names&quot;:false,&quot;dropping-particle&quot;:&quot;&quot;,&quot;non-dropping-particle&quot;:&quot;&quot;},{&quot;family&quot;:&quot;Ait Bouh&quot;,&quot;given&quot;:&quot;Hassan&quot;,&quot;parse-names&quot;:false,&quot;dropping-particle&quot;:&quot;&quot;,&quot;non-dropping-particle&quot;:&quot;&quot;},{&quot;family&quot;:&quot;Mkhida&quot;,&quot;given&quot;:&quot;Abdelhak&quot;,&quot;parse-names&quot;:false,&quot;dropping-particle&quot;:&quot;&quot;,&quot;non-dropping-particle&quot;:&quot;&quot;}],&quot;container-title&quot;:&quot;SN Computer Science&quot;,&quot;container-title-short&quot;:&quot;SN Comput Sci&quot;,&quot;DOI&quot;:&quot;10.1007/s42979-024-03640-4&quot;,&quot;issued&quot;:{&quot;date-parts&quot;:[[2025]]},&quot;page&quot;:&quot;95&quot;,&quot;publisher&quot;:&quot;Springer&quot;,&quot;issue&quot;:&quot;1&quot;,&quot;volume&quot;:&quot;6&quot;},&quot;isTemporary&quot;:false,&quot;suppress-author&quot;:false,&quot;composite&quot;:false,&quot;author-only&quot;:false}]},{&quot;citationID&quot;:&quot;MENDELEY_CITATION_76262fd0-5649-4eef-ae62-c30133ea9206&quot;,&quot;properties&quot;:{&quot;noteIndex&quot;:0},&quot;isEdited&quot;:false,&quot;manualOverride&quot;:{&quot;isManuallyOverridden&quot;:false,&quot;citeprocText&quot;:&quot;[5]&quot;,&quot;manualOverrideText&quot;:&quot;&quot;},&quot;citationTag&quot;:&quot;MENDELEY_CITATION_v3_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&quot;,&quot;citationItems&quot;:[{&quot;id&quot;:&quot;9a7e8553-86e2-311b-b2a5-9284d442a6d1&quot;,&quot;itemData&quot;:{&quot;type&quot;:&quot;article-journal&quot;,&quot;id&quot;:&quot;9a7e8553-86e2-311b-b2a5-9284d442a6d1&quot;,&quot;title&quot;:&quot;A Systematic Literature Review: Internet of Things on Smart Greenhouse&quot;,&quot;groupId&quot;:&quot;bde372f1-48fb-3fb1-bc06-71d716fb2e4c&quot;,&quot;author&quot;:[{&quot;family&quot;:&quot;Setyawan&quot;,&quot;given&quot;:&quot;Dodi Yudo&quot;,&quot;parse-names&quot;:false,&quot;dropping-particle&quot;:&quot;&quot;,&quot;non-dropping-particle&quot;:&quot;&quot;},{&quot;family&quot;:&quot;Warsito&quot;,&quot;given&quot;:&quot;Warsito&quot;,&quot;parse-names&quot;:false,&quot;dropping-particle&quot;:&quot;&quot;,&quot;non-dropping-particle&quot;:&quot;&quot;},{&quot;family&quot;:&quot;Marjunus&quot;,&quot;given&quot;:&quot;Roniyus&quot;,&quot;parse-names&quot;:false,&quot;dropping-particle&quot;:&quot;&quot;,&quot;non-dropping-particle&quot;:&quot;&quot;},{&quot;family&quot;:&quot;Nurfiana&quot;,&quot;given&quot;:&quot;Nurfiana&quot;,&quot;parse-names&quot;:false,&quot;dropping-particle&quot;:&quot;&quot;,&quot;non-dropping-particle&quot;:&quot;&quot;},{&quot;family&quot;:&quot;Syahputri&quot;,&quot;given&quot;:&quot;Rahmalia&quot;,&quot;parse-names&quot;:false,&quot;dropping-particle&quot;:&quot;&quot;,&quot;non-dropping-particle&quot;:&quot;&quot;}],&quot;container-title&quot;:&quot;International Journal of Advanced Computer Science and Applications (IJACSA)&quot;,&quot;container-title-short&quot;:&quot;Int J Adv Comput Sci Appl&quot;,&quot;URL&quot;:&quot;www.ijacsa.thesai.org&quot;,&quot;issued&quot;:{&quot;date-parts&quot;:[[2022]]},&quot;page&quot;:&quot;672&quot;,&quot;issue&quot;:&quot;12&quot;,&quot;volume&quot;:&quot;13&quot;},&quot;isTemporary&quot;:false,&quot;suppress-author&quot;:false,&quot;composite&quot;:false,&quot;author-only&quot;:false}]},{&quot;citationID&quot;:&quot;MENDELEY_CITATION_30d72b5e-b815-4794-93b0-eb12fd5d428f&quot;,&quot;properties&quot;:{&quot;noteIndex&quot;:0},&quot;isEdited&quot;:false,&quot;manualOverride&quot;:{&quot;isManuallyOverridden&quot;:false,&quot;citeprocText&quot;:&quot;[7]&quot;,&quot;manualOverrideText&quot;:&quot;&quot;},&quot;citationTag&quot;:&quot;MENDELEY_CITATION_v3_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&quot;,&quot;citationItems&quot;:[{&quot;id&quot;:&quot;06996de9-49ae-3c3f-bef1-8c757d0991d8&quot;,&quot;itemData&quot;:{&quot;type&quot;:&quot;paper-conference&quot;,&quot;id&quot;:&quot;06996de9-49ae-3c3f-bef1-8c757d0991d8&quot;,&quot;title&quot;:&quot;Cross-Platform App Development: A Comparative Study of PWAs and React Native Mobile Apps&quot;,&quot;groupId&quot;:&quot;bde372f1-48fb-3fb1-bc06-71d716fb2e4c&quot;,&quot;author&quot;:[{&quot;family&quot;:&quot;Jagatha&quot;,&quot;given&quot;:&quot;Veerendra&quot;,&quot;parse-names&quot;:false,&quot;dropping-particle&quot;:&quot;&quot;,&quot;non-dropping-particle&quot;:&quot;&quot;},{&quot;family&quot;:&quot;Khamesipour&quot;,&quot;given&quot;:&quot;Ali&quot;,&quot;parse-names&quot;:false,&quot;dropping-particle&quot;:&quot;&quot;,&quot;non-dropping-particle&quot;:&quot;&quot;},{&quot;family&quot;:&quot;Chung&quot;,&quot;given&quot;:&quot;Sam&quot;,&quot;parse-names&quot;:false,&quot;dropping-particle&quot;:&quot;&quot;,&quot;non-dropping-particle&quot;:&quot;&quot;}],&quot;container-title&quot;:&quot;2023 Proceedings of the ISCAP Conference&quot;,&quot;ISSN&quot;:&quot;2473-4901&quot;,&quot;URL&quot;:&quot;https://iscap.us/proceedings/&quot;,&quot;issued&quot;:{&quot;date-parts&quot;:[[2023]]},&quot;publisher-place&quot;:&quot;Albuquerque, NM&quot;,&quot;publisher&quot;:&quot;ISCAP (Information Systems and Computing Academic Professionals)&quot;,&quot;issue&quot;:&quot;5944&quot;,&quot;volume&quot;:&quot;9&quot;},&quot;isTemporary&quot;:false,&quot;suppress-author&quot;:false,&quot;composite&quot;:false,&quot;author-only&quot;:false}]},{&quot;citationID&quot;:&quot;MENDELEY_CITATION_9133cc3a-ad91-408b-aa9f-0c8a4d663a81&quot;,&quot;properties&quot;:{&quot;noteIndex&quot;:0},&quot;isEdited&quot;:false,&quot;manualOverride&quot;:{&quot;isManuallyOverridden&quot;:false,&quot;citeprocText&quot;:&quot;[8]&quot;,&quot;manualOverrideText&quot;:&quot;&quot;},&quot;citationTag&quot;:&quot;MENDELEY_CITATION_v3_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&quot;,&quot;citationItems&quot;:[{&quot;id&quot;:&quot;dc7484a1-f359-3547-8a9d-852d44b13cff&quot;,&quot;itemData&quot;:{&quot;type&quot;:&quot;thesis&quot;,&quot;id&quot;:&quot;dc7484a1-f359-3547-8a9d-852d44b13cff&quot;,&quot;title&quot;:&quot;Sistem Monitoring Smart Greenhouse Berbasis IoT Dengan Menggunakan Metode Agile Kanban (Studi Kasus Greenhouse Melon ITERA)&quot;,&quot;groupId&quot;:&quot;bde372f1-48fb-3fb1-bc06-71d716fb2e4c&quot;,&quot;author&quot;:[{&quot;family&quot;:&quot;Nugraha&quot;,&quot;given&quot;:&quot;Rafi Arya&quot;,&quot;parse-names&quot;:false,&quot;dropping-particle&quot;:&quot;&quot;,&quot;non-dropping-particle&quot;:&quot;&quot;}],&quot;issued&quot;:{&quot;date-parts&quot;:[[2023]]},&quot;publisher-place&quot;:&quot;Lampung Selatan&quot;,&quot;publisher&quot;:&quot;Institut Teknologi Sumatera&quot;},&quot;isTemporary&quot;:false,&quot;suppress-author&quot;:false,&quot;composite&quot;:false,&quot;author-only&quot;:false}]},{&quot;citationID&quot;:&quot;MENDELEY_CITATION_828930e5-aeb5-4f19-95b2-fc6921c0a5d6&quot;,&quot;properties&quot;:{&quot;noteIndex&quot;:0},&quot;isEdited&quot;:false,&quot;manualOverride&quot;:{&quot;isManuallyOverridden&quot;:false,&quot;citeprocText&quot;:&quot;[9]&quot;,&quot;manualOverrideText&quot;:&quot;&quot;},&quot;citationTag&quot;:&quot;MENDELEY_CITATION_v3_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&quot;,&quot;citationItems&quot;:[{&quot;id&quot;:&quot;ce8042a4-4db0-3e39-9400-8366836015e7&quot;,&quot;itemData&quot;:{&quot;type&quot;:&quot;thesis&quot;,&quot;id&quot;:&quot;ce8042a4-4db0-3e39-9400-8366836015e7&quot;,&quot;title&quot;:&quot;Performance comparison of XHR polling, Long polling, Server sent events and Websockets&quot;,&quot;author&quot;:[{&quot;family&quot;:&quot;Appelqvist&quot;,&quot;given&quot;:&quot;Rasmus&quot;,&quot;parse-names&quot;:false,&quot;dropping-particle&quot;:&quot;&quot;,&quot;non-dropping-particle&quot;:&quot;&quot;},{&quot;family&quot;:&quot;Örnmyr&quot;,&quot;given&quot;:&quot;Oliver&quot;,&quot;parse-names&quot;:false,&quot;dropping-particle&quot;:&quot;&quot;,&quot;non-dropping-particle&quot;:&quot;&quot;}],&quot;issued&quot;:{&quot;date-parts&quot;:[[2017]]},&quot;publisher-place&quot;:&quot;Karlskrona, Sweden&quot;,&quot;publisher&quot;:&quot;Blekinge Institute of Technology, Faculty of Computing&quot;,&quot;container-title-short&quot;:&quot;&quot;},&quot;isTemporary&quot;:false,&quot;suppress-author&quot;:false,&quot;composite&quot;:false,&quot;author-only&quot;:false}]},{&quot;citationID&quot;:&quot;MENDELEY_CITATION_fa155bc7-e33c-4a3d-b7c0-95632fe9dc25&quot;,&quot;properties&quot;:{&quot;noteIndex&quot;:0},&quot;isEdited&quot;:false,&quot;manualOverride&quot;:{&quot;isManuallyOverridden&quot;:false,&quot;citeprocText&quot;:&quot;[9]&quot;,&quot;manualOverrideText&quot;:&quot;&quot;},&quot;citationTag&quot;:&quot;MENDELEY_CITATION_v3_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&quot;,&quot;citationItems&quot;:[{&quot;id&quot;:&quot;ce8042a4-4db0-3e39-9400-8366836015e7&quot;,&quot;itemData&quot;:{&quot;type&quot;:&quot;thesis&quot;,&quot;id&quot;:&quot;ce8042a4-4db0-3e39-9400-8366836015e7&quot;,&quot;title&quot;:&quot;Performance comparison of XHR polling, Long polling, Server sent events and Websockets&quot;,&quot;author&quot;:[{&quot;family&quot;:&quot;Appelqvist&quot;,&quot;given&quot;:&quot;Rasmus&quot;,&quot;parse-names&quot;:false,&quot;dropping-particle&quot;:&quot;&quot;,&quot;non-dropping-particle&quot;:&quot;&quot;},{&quot;family&quot;:&quot;Örnmyr&quot;,&quot;given&quot;:&quot;Oliver&quot;,&quot;parse-names&quot;:false,&quot;dropping-particle&quot;:&quot;&quot;,&quot;non-dropping-particle&quot;:&quot;&quot;}],&quot;issued&quot;:{&quot;date-parts&quot;:[[2017]]},&quot;publisher-place&quot;:&quot;Karlskrona, Sweden&quot;,&quot;publisher&quot;:&quot;Blekinge Institute of Technology, Faculty of Computing&quot;,&quot;container-title-short&quot;:&quot;&quot;},&quot;isTemporary&quot;:false,&quot;suppress-author&quot;:false,&quot;composite&quot;:false,&quot;author-only&quot;:false}]},{&quot;citationID&quot;:&quot;MENDELEY_CITATION_2203bb2d-c03c-492b-af3b-80150eaa3e2a&quot;,&quot;properties&quot;:{&quot;noteIndex&quot;:0},&quot;isEdited&quot;:false,&quot;manualOverride&quot;:{&quot;isManuallyOverridden&quot;:false,&quot;citeprocText&quot;:&quot;[10]&quot;,&quot;manualOverrideText&quot;:&quot;&quot;},&quot;citationTag&quot;:&quot;MENDELEY_CITATION_v3_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&quot;,&quot;citationItems&quot;:[{&quot;id&quot;:&quot;7f1873ad-fca3-32a7-bbe3-d01ba5e68880&quot;,&quot;itemData&quot;:{&quot;type&quot;:&quot;book&quot;,&quot;id&quot;:&quot;7f1873ad-fca3-32a7-bbe3-d01ba5e68880&quot;,&quot;title&quot;:&quot;Designing Data-Intensive Applications: The Big Ideas Behind Reliable, Scalable, and Maintainable Systems&quot;,&quot;groupId&quot;:&quot;bde372f1-48fb-3fb1-bc06-71d716fb2e4c&quot;,&quot;author&quot;:[{&quot;family&quot;:&quot;Kleppmann&quot;,&quot;given&quot;:&quot;Martin&quot;,&quot;parse-names&quot;:false,&quot;dropping-particle&quot;:&quot;&quot;,&quot;non-dropping-particle&quot;:&quot;&quot;}],&quot;issued&quot;:{&quot;date-parts&quot;:[[2017]]},&quot;publisher&quot;:&quot;O'Reilly Media&quot;},&quot;isTemporary&quot;:false,&quot;suppress-author&quot;:false,&quot;composite&quot;:false,&quot;author-only&quot;:false}]},{&quot;citationID&quot;:&quot;MENDELEY_CITATION_c1442946-2291-40dc-a568-dd2895d9c424&quot;,&quot;properties&quot;:{&quot;noteIndex&quot;:0},&quot;isEdited&quot;:false,&quot;manualOverride&quot;:{&quot;isManuallyOverridden&quot;:false,&quot;citeprocText&quot;:&quot;[11]&quot;,&quot;manualOverrideText&quot;:&quot;&quot;},&quot;citationTag&quot;:&quot;MENDELEY_CITATION_v3_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&quot;,&quot;citationItems&quot;:[{&quot;id&quot;:&quot;77545034-2209-3edd-a706-58d92c76c63d&quot;,&quot;itemData&quot;:{&quot;type&quot;:&quot;book&quot;,&quot;id&quot;:&quot;77545034-2209-3edd-a706-58d92c76c63d&quot;,&quot;title&quot;:&quot;Building Microservices: Designing Fine-Grained Systems&quot;,&quot;groupId&quot;:&quot;bde372f1-48fb-3fb1-bc06-71d716fb2e4c&quot;,&quot;author&quot;:[{&quot;family&quot;:&quot;Newman&quot;,&quot;given&quot;:&quot;Sam&quot;,&quot;parse-names&quot;:false,&quot;dropping-particle&quot;:&quot;&quot;,&quot;non-dropping-particle&quot;:&quot;&quot;}],&quot;issued&quot;:{&quot;date-parts&quot;:[[2015]]},&quot;publisher&quot;:&quot;O'Reilly Media&quot;},&quot;isTemporary&quot;:false,&quot;suppress-author&quot;:false,&quot;composite&quot;:false,&quot;author-only&quot;:false}]},{&quot;citationID&quot;:&quot;MENDELEY_CITATION_ed083eb4-b2d3-47ca-a498-c7ecb1a71a72&quot;,&quot;properties&quot;:{&quot;noteIndex&quot;:0},&quot;isEdited&quot;:false,&quot;manualOverride&quot;:{&quot;isManuallyOverridden&quot;:false,&quot;citeprocText&quot;:&quot;[12]&quot;,&quot;manualOverrideText&quot;:&quot;&quot;},&quot;citationTag&quot;:&quot;MENDELEY_CITATION_v3_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&quot;,&quot;citationItems&quot;:[{&quot;id&quot;:&quot;83a38750-5f00-34ae-b8a8-e1afd1828fbc&quot;,&quot;itemData&quot;:{&quot;type&quot;:&quot;article-journal&quot;,&quot;id&quot;:&quot;83a38750-5f00-34ae-b8a8-e1afd1828fbc&quot;,&quot;title&quot;:&quot;The Role of Automation and IoT in Enhancing Operational Efficiency: Evidence from PLS-SEM Analysis&quot;,&quot;groupId&quot;:&quot;bde372f1-48fb-3fb1-bc06-71d716fb2e4c&quot;,&quot;author&quot;:[{&quot;family&quot;:&quot;Suhandi&quot;,&quot;given&quot;:&quot;&quot;,&quot;parse-names&quot;:false,&quot;dropping-particle&quot;:&quot;&quot;,&quot;non-dropping-particle&quot;:&quot;&quot;},{&quot;family&quot;:&quot;Purnama&quot;,&quot;given&quot;:&quot;Suryari&quot;,&quot;parse-names&quot;:false,&quot;dropping-particle&quot;:&quot;&quot;,&quot;non-dropping-particle&quot;:&quot;&quot;},{&quot;family&quot;:&quot;Ahsanitaqwim&quot;,&quot;given&quot;:&quot;Ridhuan&quot;,&quot;parse-names&quot;:false,&quot;dropping-particle&quot;:&quot;&quot;,&quot;non-dropping-particle&quot;:&quot;&quot;},{&quot;family&quot;:&quot;Nurm&quot;,&quot;given&quot;:&quot;Sirje&quot;,&quot;parse-names&quot;:false,&quot;dropping-particle&quot;:&quot;&quot;,&quot;non-dropping-particle&quot;:&quot;&quot;}],&quot;container-title&quot;:&quot;APTISI Transactions on Management (ATM)&quot;,&quot;DOI&quot;:&quot;10.33050&quot;,&quot;ISSN&quot;:&quot;2622-6804&quot;,&quot;issued&quot;:{&quot;date-parts&quot;:[[2025]]},&quot;page&quot;:&quot;72-81&quot;,&quot;issue&quot;:&quot;1&quot;,&quot;volume&quot;:&quot;9&quot;},&quot;isTemporary&quot;:false,&quot;suppress-author&quot;:false,&quot;composite&quot;:false,&quot;author-only&quot;:false}]},{&quot;citationID&quot;:&quot;MENDELEY_CITATION_08f29669-c2b1-4316-8252-6ebbac7622ce&quot;,&quot;properties&quot;:{&quot;noteIndex&quot;:0},&quot;isEdited&quot;:false,&quot;manualOverride&quot;:{&quot;isManuallyOverridden&quot;:false,&quot;citeprocText&quot;:&quot;[13]&quot;,&quot;manualOverrideText&quot;:&quot;&quot;},&quot;citationTag&quot;:&quot;MENDELEY_CITATION_v3_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&quot;,&quot;citationItems&quot;:[{&quot;id&quot;:&quot;f1cb028b-417f-38b4-8439-bc7996404f73&quot;,&quot;itemData&quot;:{&quot;type&quot;:&quot;article-journal&quot;,&quot;id&quot;:&quot;f1cb028b-417f-38b4-8439-bc7996404f73&quot;,&quot;title&quot;:&quot;Real-Time Scheduling in IoT Applications: A Systematic Review&quot;,&quot;groupId&quot;:&quot;bde372f1-48fb-3fb1-bc06-71d716fb2e4c&quot;,&quot;author&quot;:[{&quot;family&quot;:&quot;Khajeh&quot;,&quot;given&quot;:&quot;Sima Abolhassani&quot;,&quot;parse-names&quot;:false,&quot;dropping-particle&quot;:&quot;&quot;,&quot;non-dropping-particle&quot;:&quot;&quot;},{&quot;family&quot;:&quot;Saberikamarposhti&quot;,&quot;given&quot;:&quot;Morteza&quot;,&quot;parse-names&quot;:false,&quot;dropping-particle&quot;:&quot;&quot;,&quot;non-dropping-particle&quot;:&quot;&quot;},{&quot;family&quot;:&quot;Rahmani&quot;,&quot;given&quot;:&quot;Amir Masoud&quot;,&quot;parse-names&quot;:false,&quot;dropping-particle&quot;:&quot;&quot;,&quot;non-dropping-particle&quot;:&quot;&quot;}],&quot;container-title&quot;:&quot;Sensors&quot;,&quot;DOI&quot;:&quot;10.3390/s23010232&quot;,&quot;issued&quot;:{&quot;date-parts&quot;:[[2023]]},&quot;page&quot;:&quot;232&quot;,&quot;publisher&quot;:&quot;MDPI&quot;,&quot;issue&quot;:&quot;1&quot;,&quot;volume&quot;:&quot;23&quot;},&quot;isTemporary&quot;:false,&quot;suppress-author&quot;:false,&quot;composite&quot;:false,&quot;author-only&quot;:false}]},{&quot;citationID&quot;:&quot;MENDELEY_CITATION_cec0cb45-ecd9-49c7-a034-abd02eb5fdfa&quot;,&quot;properties&quot;:{&quot;noteIndex&quot;:0},&quot;isEdited&quot;:false,&quot;manualOverride&quot;:{&quot;isManuallyOverridden&quot;:false,&quot;citeprocText&quot;:&quot;[14]&quot;,&quot;manualOverrideText&quot;:&quot;&quot;},&quot;citationTag&quot;:&quot;MENDELEY_CITATION_v3_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&quot;,&quot;citationItems&quot;:[{&quot;id&quot;:&quot;6d5fc0a4-5e48-3ca9-a219-e2b9949bf11a&quot;,&quot;itemData&quot;:{&quot;type&quot;:&quot;article-journal&quot;,&quot;id&quot;:&quot;6d5fc0a4-5e48-3ca9-a219-e2b9949bf11a&quot;,&quot;title&quot;:&quot;Software Development Life Cycle (SDLC) Methodologies for Information Systems Project Management&quot;,&quot;groupId&quot;:&quot;bde372f1-48fb-3fb1-bc06-71d716fb2e4c&quot;,&quot;author&quot;:[{&quot;family&quot;:&quot;Hossain&quot;,&quot;given&quot;:&quot;Mohammad Ikbal&quot;,&quot;parse-names&quot;:false,&quot;dropping-particle&quot;:&quot;&quot;,&quot;non-dropping-particle&quot;:&quot;&quot;}],&quot;container-title&quot;:&quot;International Journal for Multidisciplinary Research (IJFMR)&quot;,&quot;DOI&quot;:&quot;10.36948/ijfmr.2023.v05i05.6228&quot;,&quot;issued&quot;:{&quot;date-parts&quot;:[[2023]]},&quot;issue&quot;:&quot;5&quot;,&quot;volume&quot;:&quot;5&quot;},&quot;isTemporary&quot;:false,&quot;suppress-author&quot;:false,&quot;composite&quot;:false,&quot;author-only&quot;:false}]},{&quot;citationID&quot;:&quot;MENDELEY_CITATION_a182d300-eb6e-48c6-b5b0-64b4cf16990d&quot;,&quot;properties&quot;:{&quot;noteIndex&quot;:0},&quot;isEdited&quot;:false,&quot;manualOverride&quot;:{&quot;isManuallyOverridden&quot;:false,&quot;citeprocText&quot;:&quot;[14]&quot;,&quot;manualOverrideText&quot;:&quot;&quot;},&quot;citationTag&quot;:&quot;MENDELEY_CITATION_v3_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&quot;,&quot;citationItems&quot;:[{&quot;id&quot;:&quot;6d5fc0a4-5e48-3ca9-a219-e2b9949bf11a&quot;,&quot;itemData&quot;:{&quot;type&quot;:&quot;article-journal&quot;,&quot;id&quot;:&quot;6d5fc0a4-5e48-3ca9-a219-e2b9949bf11a&quot;,&quot;title&quot;:&quot;Software Development Life Cycle (SDLC) Methodologies for Information Systems Project Management&quot;,&quot;groupId&quot;:&quot;bde372f1-48fb-3fb1-bc06-71d716fb2e4c&quot;,&quot;author&quot;:[{&quot;family&quot;:&quot;Hossain&quot;,&quot;given&quot;:&quot;Mohammad Ikbal&quot;,&quot;parse-names&quot;:false,&quot;dropping-particle&quot;:&quot;&quot;,&quot;non-dropping-particle&quot;:&quot;&quot;}],&quot;container-title&quot;:&quot;International Journal for Multidisciplinary Research (IJFMR)&quot;,&quot;DOI&quot;:&quot;10.36948/ijfmr.2023.v05i05.6228&quot;,&quot;issued&quot;:{&quot;date-parts&quot;:[[2023]]},&quot;issue&quot;:&quot;5&quot;,&quot;volume&quot;:&quot;5&quot;},&quot;isTemporary&quot;:false,&quot;suppress-author&quot;:false,&quot;composite&quot;:false,&quot;author-only&quot;:false}]},{&quot;citationID&quot;:&quot;MENDELEY_CITATION_f8eec17e-ac1a-4b2a-81cc-0a114ceedb04&quot;,&quot;properties&quot;:{&quot;noteIndex&quot;:0},&quot;isEdited&quot;:false,&quot;manualOverride&quot;:{&quot;isManuallyOverridden&quot;:false,&quot;citeprocText&quot;:&quot;[15]&quot;,&quot;manualOverrideText&quot;:&quot;&quot;},&quot;citationTag&quot;:&quot;MENDELEY_CITATION_v3_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&quot;,&quot;citationItems&quot;:[{&quot;id&quot;:&quot;91af48b8-e36a-39c9-b725-74e778a2c069&quot;,&quot;itemData&quot;:{&quot;type&quot;:&quot;thesis&quot;,&quot;id&quot;:&quot;91af48b8-e36a-39c9-b725-74e778a2c069&quot;,&quot;title&quot;:&quot;Comparative Study of Agile Methodologies: Scrum, Kanban, and Extreme Programming (XP)&quot;,&quot;groupId&quot;:&quot;bde372f1-48fb-3fb1-bc06-71d716fb2e4c&quot;,&quot;author&quot;:[{&quot;family&quot;:&quot;Magar&quot;,&quot;given&quot;:&quot;Bindu Darlami&quot;,&quot;parse-names&quot;:false,&quot;dropping-particle&quot;:&quot;&quot;,&quot;non-dropping-particle&quot;:&quot;&quot;}],&quot;issued&quot;:{&quot;date-parts&quot;:[[2025]]},&quot;publisher&quot;:&quot;Vaasan Ammattikorkeakoulu University of Applied Sciences&quot;},&quot;isTemporary&quot;:false,&quot;suppress-author&quot;:false,&quot;composite&quot;:false,&quot;author-only&quot;:false}]},{&quot;citationID&quot;:&quot;MENDELEY_CITATION_2c116db5-6162-4715-94ea-2f3905890fcb&quot;,&quot;properties&quot;:{&quot;noteIndex&quot;:0},&quot;isEdited&quot;:false,&quot;manualOverride&quot;:{&quot;isManuallyOverridden&quot;:false,&quot;citeprocText&quot;:&quot;[16]&quot;,&quot;manualOverrideText&quot;:&quot;&quot;},&quot;citationTag&quot;:&quot;MENDELEY_CITATION_v3_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&quot;,&quot;citationItems&quot;:[{&quot;id&quot;:&quot;da5f2d2c-16e9-3433-8649-1046e3f5b465&quot;,&quot;itemData&quot;:{&quot;type&quot;:&quot;book&quot;,&quot;id&quot;:&quot;da5f2d2c-16e9-3433-8649-1046e3f5b465&quot;,&quot;title&quot;:&quot;Agile Project Management with Kanban&quot;,&quot;groupId&quot;:&quot;bde372f1-48fb-3fb1-bc06-71d716fb2e4c&quot;,&quot;author&quot;:[{&quot;family&quot;:&quot;Brechner&quot;,&quot;given&quot;:&quot;Eric&quot;,&quot;parse-names&quot;:false,&quot;dropping-particle&quot;:&quot;&quot;,&quot;non-dropping-particle&quot;:&quot;&quot;}],&quot;issued&quot;:{&quot;date-parts&quot;:[[2015]]},&quot;publisher-place&quot;:&quot;Redmond, Washington&quot;,&quot;publisher&quot;:&quot;Microsoft Press&quot;},&quot;isTemporary&quot;:false,&quot;suppress-author&quot;:false,&quot;composite&quot;:false,&quot;author-only&quot;:false}]},{&quot;citationID&quot;:&quot;MENDELEY_CITATION_117d3b94-9edf-4c95-95fd-dcac11177a39&quot;,&quot;properties&quot;:{&quot;noteIndex&quot;:0},&quot;isEdited&quot;:false,&quot;manualOverride&quot;:{&quot;isManuallyOverridden&quot;:false,&quot;citeprocText&quot;:&quot;[15]&quot;,&quot;manualOverrideText&quot;:&quot;&quot;},&quot;citationTag&quot;:&quot;MENDELEY_CITATION_v3_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&quot;,&quot;citationItems&quot;:[{&quot;id&quot;:&quot;91af48b8-e36a-39c9-b725-74e778a2c069&quot;,&quot;itemData&quot;:{&quot;type&quot;:&quot;thesis&quot;,&quot;id&quot;:&quot;91af48b8-e36a-39c9-b725-74e778a2c069&quot;,&quot;title&quot;:&quot;Comparative Study of Agile Methodologies: Scrum, Kanban, and Extreme Programming (XP)&quot;,&quot;groupId&quot;:&quot;bde372f1-48fb-3fb1-bc06-71d716fb2e4c&quot;,&quot;author&quot;:[{&quot;family&quot;:&quot;Magar&quot;,&quot;given&quot;:&quot;Bindu Darlami&quot;,&quot;parse-names&quot;:false,&quot;dropping-particle&quot;:&quot;&quot;,&quot;non-dropping-particle&quot;:&quot;&quot;}],&quot;issued&quot;:{&quot;date-parts&quot;:[[2025]]},&quot;publisher&quot;:&quot;Vaasan Ammattikorkeakoulu University of Applied Sciences&quot;},&quot;isTemporary&quot;:false,&quot;suppress-author&quot;:false,&quot;composite&quot;:false,&quot;author-only&quot;:false}]},{&quot;citationID&quot;:&quot;MENDELEY_CITATION_b16b5162-7d84-465b-80d0-a8f8d934ac08&quot;,&quot;properties&quot;:{&quot;noteIndex&quot;:0},&quot;isEdited&quot;:false,&quot;manualOverride&quot;:{&quot;isManuallyOverridden&quot;:false,&quot;citeprocText&quot;:&quot;[16]&quot;,&quot;manualOverrideText&quot;:&quot;&quot;},&quot;citationTag&quot;:&quot;MENDELEY_CITATION_v3_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&quot;,&quot;citationItems&quot;:[{&quot;id&quot;:&quot;da5f2d2c-16e9-3433-8649-1046e3f5b465&quot;,&quot;itemData&quot;:{&quot;type&quot;:&quot;book&quot;,&quot;id&quot;:&quot;da5f2d2c-16e9-3433-8649-1046e3f5b465&quot;,&quot;title&quot;:&quot;Agile Project Management with Kanban&quot;,&quot;groupId&quot;:&quot;bde372f1-48fb-3fb1-bc06-71d716fb2e4c&quot;,&quot;author&quot;:[{&quot;family&quot;:&quot;Brechner&quot;,&quot;given&quot;:&quot;Eric&quot;,&quot;parse-names&quot;:false,&quot;dropping-particle&quot;:&quot;&quot;,&quot;non-dropping-particle&quot;:&quot;&quot;}],&quot;issued&quot;:{&quot;date-parts&quot;:[[2015]]},&quot;publisher-place&quot;:&quot;Redmond, Washington&quot;,&quot;publisher&quot;:&quot;Microsoft Press&quot;},&quot;isTemporary&quot;:false,&quot;suppress-author&quot;:false,&quot;composite&quot;:false,&quot;author-only&quot;:false}]},{&quot;citationID&quot;:&quot;MENDELEY_CITATION_9ef551c3-49f7-4cc4-b9c8-6a5a2fe2b0d7&quot;,&quot;properties&quot;:{&quot;noteIndex&quot;:0},&quot;isEdited&quot;:false,&quot;manualOverride&quot;:{&quot;isManuallyOverridden&quot;:false,&quot;citeprocText&quot;:&quot;[17]&quot;,&quot;manualOverrideText&quot;:&quot;&quot;},&quot;citationTag&quot;:&quot;MENDELEY_CITATION_v3_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&quot;,&quot;citationItems&quot;:[{&quot;id&quot;:&quot;d5e9745e-5049-3a73-b370-f228fa7e1cb2&quot;,&quot;itemData&quot;:{&quot;type&quot;:&quot;article&quot;,&quot;id&quot;:&quot;d5e9745e-5049-3a73-b370-f228fa7e1cb2&quot;,&quot;title&quot;:&quot;Pedoman Tugas Akhir Capstone Program Studi Teknik Informatika&quot;,&quot;groupId&quot;:&quot;bde372f1-48fb-3fb1-bc06-71d716fb2e4c&quot;,&quot;author&quot;:[{&quot;family&quot;:&quot;Tim Penyusun&quot;,&quot;given&quot;:&quot;&quot;,&quot;parse-names&quot;:false,&quot;dropping-particle&quot;:&quot;&quot;,&quot;non-dropping-particle&quot;:&quot;&quot;}],&quot;issued&quot;:{&quot;date-parts&quot;:[[2024]]},&quot;publisher-place&quot;:&quot;Lampung Selatan&quot;},&quot;isTemporary&quot;:false,&quot;suppress-author&quot;:false,&quot;composite&quot;:false,&quot;author-only&quot;:false}]},{&quot;citationID&quot;:&quot;MENDELEY_CITATION_67286a73-ebad-4ae6-a27f-54335c5f0c9c&quot;,&quot;properties&quot;:{&quot;noteIndex&quot;:0},&quot;isEdited&quot;:false,&quot;manualOverride&quot;:{&quot;isManuallyOverridden&quot;:false,&quot;citeprocText&quot;:&quot;[16]&quot;,&quot;manualOverrideText&quot;:&quot;&quot;},&quot;citationTag&quot;:&quot;MENDELEY_CITATION_v3_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&quot;,&quot;citationItems&quot;:[{&quot;id&quot;:&quot;da5f2d2c-16e9-3433-8649-1046e3f5b465&quot;,&quot;itemData&quot;:{&quot;type&quot;:&quot;book&quot;,&quot;id&quot;:&quot;da5f2d2c-16e9-3433-8649-1046e3f5b465&quot;,&quot;title&quot;:&quot;Agile Project Management with Kanban&quot;,&quot;groupId&quot;:&quot;bde372f1-48fb-3fb1-bc06-71d716fb2e4c&quot;,&quot;author&quot;:[{&quot;family&quot;:&quot;Brechner&quot;,&quot;given&quot;:&quot;Eric&quot;,&quot;parse-names&quot;:false,&quot;dropping-particle&quot;:&quot;&quot;,&quot;non-dropping-particle&quot;:&quot;&quot;}],&quot;issued&quot;:{&quot;date-parts&quot;:[[2015]]},&quot;publisher-place&quot;:&quot;Redmond, Washington&quot;,&quot;publisher&quot;:&quot;Microsoft Press&quot;},&quot;isTemporary&quot;:false,&quot;suppress-author&quot;:false,&quot;composite&quot;:false,&quot;author-only&quot;:false}]},{&quot;citationID&quot;:&quot;MENDELEY_CITATION_27d49066-5f22-46f5-a899-cdcde4124f8c&quot;,&quot;properties&quot;:{&quot;noteIndex&quot;:0},&quot;isEdited&quot;:false,&quot;manualOverride&quot;:{&quot;isManuallyOverridden&quot;:false,&quot;citeprocText&quot;:&quot;[16]&quot;,&quot;manualOverrideText&quot;:&quot;&quot;},&quot;citationTag&quot;:&quot;MENDELEY_CITATION_v3_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&quot;,&quot;citationItems&quot;:[{&quot;id&quot;:&quot;da5f2d2c-16e9-3433-8649-1046e3f5b465&quot;,&quot;itemData&quot;:{&quot;type&quot;:&quot;book&quot;,&quot;id&quot;:&quot;da5f2d2c-16e9-3433-8649-1046e3f5b465&quot;,&quot;title&quot;:&quot;Agile Project Management with Kanban&quot;,&quot;groupId&quot;:&quot;bde372f1-48fb-3fb1-bc06-71d716fb2e4c&quot;,&quot;author&quot;:[{&quot;family&quot;:&quot;Brechner&quot;,&quot;given&quot;:&quot;Eric&quot;,&quot;parse-names&quot;:false,&quot;dropping-particle&quot;:&quot;&quot;,&quot;non-dropping-particle&quot;:&quot;&quot;}],&quot;issued&quot;:{&quot;date-parts&quot;:[[2015]]},&quot;publisher-place&quot;:&quot;Redmond, Washington&quot;,&quot;publisher&quot;:&quot;Microsoft Press&quot;},&quot;isTemporary&quot;:false,&quot;suppress-author&quot;:false,&quot;composite&quot;:false,&quot;author-only&quot;:false}]},{&quot;citationID&quot;:&quot;MENDELEY_CITATION_28dafdfb-0eb0-4ab1-bb58-c5a6ab2b0366&quot;,&quot;properties&quot;:{&quot;noteIndex&quot;:0},&quot;isEdited&quot;:false,&quot;manualOverride&quot;:{&quot;isManuallyOverridden&quot;:false,&quot;citeprocText&quot;:&quot;[8]&quot;,&quot;manualOverrideText&quot;:&quot;&quot;},&quot;citationTag&quot;:&quot;MENDELEY_CITATION_v3_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&quot;,&quot;citationItems&quot;:[{&quot;id&quot;:&quot;dc7484a1-f359-3547-8a9d-852d44b13cff&quot;,&quot;itemData&quot;:{&quot;type&quot;:&quot;thesis&quot;,&quot;id&quot;:&quot;dc7484a1-f359-3547-8a9d-852d44b13cff&quot;,&quot;title&quot;:&quot;Sistem Monitoring Smart Greenhouse Berbasis IoT Dengan Menggunakan Metode Agile Kanban (Studi Kasus Greenhouse Melon ITERA)&quot;,&quot;groupId&quot;:&quot;bde372f1-48fb-3fb1-bc06-71d716fb2e4c&quot;,&quot;author&quot;:[{&quot;family&quot;:&quot;Nugraha&quot;,&quot;given&quot;:&quot;Rafi Arya&quot;,&quot;parse-names&quot;:false,&quot;dropping-particle&quot;:&quot;&quot;,&quot;non-dropping-particle&quot;:&quot;&quot;}],&quot;issued&quot;:{&quot;date-parts&quot;:[[2023]]},&quot;publisher-place&quot;:&quot;Lampung Selatan&quot;,&quot;publisher&quot;:&quot;Institut Teknologi Sumatera&quot;},&quot;isTemporary&quot;:false,&quot;suppress-author&quot;:false,&quot;composite&quot;:false,&quot;author-only&quot;:false}]},{&quot;citationID&quot;:&quot;MENDELEY_CITATION_432c2375-ccc1-4ca7-9e07-221930d848ed&quot;,&quot;properties&quot;:{&quot;noteIndex&quot;:0},&quot;isEdited&quot;:false,&quot;manualOverride&quot;:{&quot;isManuallyOverridden&quot;:false,&quot;citeprocText&quot;:&quot;[18]&quot;,&quot;manualOverrideText&quot;:&quot;&quot;},&quot;citationTag&quot;:&quot;MENDELEY_CITATION_v3_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&quot;,&quot;citationItems&quot;:[{&quot;id&quot;:&quot;32406936-269e-3b07-b4a5-73c1d98b9a9a&quot;,&quot;itemData&quot;:{&quot;type&quot;:&quot;article&quot;,&quot;id&quot;:&quot;32406936-269e-3b07-b4a5-73c1d98b9a9a&quot;,&quot;title&quot;:&quot;ISO 9241-11:2018 Ergonomics of human-system interaction – Part 11: Usability: Definitions and concepts&quot;,&quot;groupId&quot;:&quot;bde372f1-48fb-3fb1-bc06-71d716fb2e4c&quot;,&quot;issued&quot;:{&quot;date-parts&quot;:[[2018]]},&quot;publisher-place&quot;:&quot;Geneva, Switzerland&quot;},&quot;isTemporary&quot;:false,&quot;suppress-author&quot;:false,&quot;composite&quot;:false,&quot;author-only&quot;:false}]},{&quot;citationID&quot;:&quot;MENDELEY_CITATION_d5ef6b5c-96c8-4008-82ab-c904738224e1&quot;,&quot;properties&quot;:{&quot;noteIndex&quot;:0},&quot;isEdited&quot;:false,&quot;manualOverride&quot;:{&quot;isManuallyOverridden&quot;:false,&quot;citeprocText&quot;:&quot;[19]&quot;,&quot;manualOverrideText&quot;:&quot;&quot;},&quot;citationTag&quot;:&quot;MENDELEY_CITATION_v3_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&quot;,&quot;citationItems&quot;:[{&quot;id&quot;:&quot;c8539658-35b9-3e9f-9fdf-7ceb6053f864&quot;,&quot;itemData&quot;:{&quot;type&quot;:&quot;article-journal&quot;,&quot;id&quot;:&quot;c8539658-35b9-3e9f-9fdf-7ceb6053f864&quot;,&quot;title&quot;:&quot;Pengukuran Tingkat Usability Sistem Aplikasi e-Rapor Menggunakan Metode Usability Testing dan SUS&quot;,&quot;groupId&quot;:&quot;bde372f1-48fb-3fb1-bc06-71d716fb2e4c&quot;,&quot;author&quot;:[{&quot;family&quot;:&quot;Tuloli&quot;,&quot;given&quot;:&quot;Mohamad Syafri&quot;,&quot;parse-names&quot;:false,&quot;dropping-particle&quot;:&quot;&quot;,&quot;non-dropping-particle&quot;:&quot;&quot;},{&quot;family&quot;:&quot;Patalangi&quot;,&quot;given&quot;:&quot;Reonaldi&quot;,&quot;parse-names&quot;:false,&quot;dropping-particle&quot;:&quot;&quot;,&quot;non-dropping-particle&quot;:&quot;&quot;},{&quot;family&quot;:&quot;Takdir&quot;,&quot;given&quot;:&quot;Rahman&quot;,&quot;parse-names&quot;:false,&quot;dropping-particle&quot;:&quot;&quot;,&quot;non-dropping-particle&quot;:&quot;&quot;}],&quot;container-title&quot;:&quot;Jambura Journal of Informatics&quot;,&quot;DOI&quot;:&quot;10.37905/jji.v4i1.13411&quot;,&quot;issued&quot;:{&quot;date-parts&quot;:[[2022]]},&quot;page&quot;:&quot;14-26&quot;,&quot;issue&quot;:&quot;1&quot;,&quot;volume&quot;:&quot;4&quot;},&quot;isTemporary&quot;:false,&quot;suppress-author&quot;:false,&quot;composite&quot;:false,&quot;author-only&quot;:false}]},{&quot;citationID&quot;:&quot;MENDELEY_CITATION_aa59e68f-e92c-47fb-a2dd-84810ef79542&quot;,&quot;properties&quot;:{&quot;noteIndex&quot;:0},&quot;isEdited&quot;:false,&quot;manualOverride&quot;:{&quot;isManuallyOverridden&quot;:false,&quot;citeprocText&quot;:&quot;[18]&quot;,&quot;manualOverrideText&quot;:&quot;&quot;},&quot;citationTag&quot;:&quot;MENDELEY_CITATION_v3_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&quot;,&quot;citationItems&quot;:[{&quot;id&quot;:&quot;32406936-269e-3b07-b4a5-73c1d98b9a9a&quot;,&quot;itemData&quot;:{&quot;type&quot;:&quot;article&quot;,&quot;id&quot;:&quot;32406936-269e-3b07-b4a5-73c1d98b9a9a&quot;,&quot;title&quot;:&quot;ISO 9241-11:2018 Ergonomics of human-system interaction – Part 11: Usability: Definitions and concepts&quot;,&quot;groupId&quot;:&quot;bde372f1-48fb-3fb1-bc06-71d716fb2e4c&quot;,&quot;issued&quot;:{&quot;date-parts&quot;:[[2018]]},&quot;publisher-place&quot;:&quot;Geneva, Switzerland&quot;},&quot;isTemporary&quot;:false,&quot;suppress-author&quot;:false,&quot;composite&quot;:false,&quot;author-only&quot;:false}]},{&quot;citationID&quot;:&quot;MENDELEY_CITATION_32d4023d-7c94-40f4-ae25-0fe9876d89e0&quot;,&quot;properties&quot;:{&quot;noteIndex&quot;:0},&quot;isEdited&quot;:false,&quot;manualOverride&quot;:{&quot;isManuallyOverridden&quot;:false,&quot;citeprocText&quot;:&quot;[20]&quot;,&quot;manualOverrideText&quot;:&quot;&quot;},&quot;citationTag&quot;:&quot;MENDELEY_CITATION_v3_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&quot;,&quot;citationItems&quot;:[{&quot;id&quot;:&quot;645514de-8489-35d9-a93a-02e4fc035b53&quot;,&quot;itemData&quot;:{&quot;type&quot;:&quot;article-journal&quot;,&quot;id&quot;:&quot;645514de-8489-35d9-a93a-02e4fc035b53&quot;,&quot;title&quot;:&quot;Purposive Sampling: A Review and Guidelines for Quantitative Research&quot;,&quot;groupId&quot;:&quot;bde372f1-48fb-3fb1-bc06-71d716fb2e4c&quot;,&quot;author&quot;:[{&quot;family&quot;:&quot;Memon&quot;,&quot;given&quot;:&quot;Mumtaz Ali&quot;,&quot;parse-names&quot;:false,&quot;dropping-particle&quot;:&quot;&quot;,&quot;non-dropping-particle&quot;:&quot;&quot;},{&quot;family&quot;:&quot;Thurasamy&quot;,&quot;given&quot;:&quot;Ramayah&quot;,&quot;parse-names&quot;:false,&quot;dropping-particle&quot;:&quot;&quot;,&quot;non-dropping-particle&quot;:&quot;&quot;},{&quot;family&quot;:&quot;Ting&quot;,&quot;given&quot;:&quot;Hiram&quot;,&quot;parse-names&quot;:false,&quot;dropping-particle&quot;:&quot;&quot;,&quot;non-dropping-particle&quot;:&quot;&quot;},{&quot;family&quot;:&quot;Cheah&quot;,&quot;given&quot;:&quot;Jun-Hwa&quot;,&quot;parse-names&quot;:false,&quot;dropping-particle&quot;:&quot;&quot;,&quot;non-dropping-particle&quot;:&quot;&quot;}],&quot;container-title&quot;:&quot;Journal of Applied Structural Equation Modeling&quot;,&quot;DOI&quot;:&quot;10.47263/JASEM.9(1)01&quot;,&quot;issued&quot;:{&quot;date-parts&quot;:[[2025]]},&quot;page&quot;:&quot;1-23&quot;,&quot;issue&quot;:&quot;1&quot;,&quot;volume&quot;:&quot;9&quot;},&quot;isTemporary&quot;:false,&quot;suppress-author&quot;:false,&quot;composite&quot;:false,&quot;author-only&quot;:false}]},{&quot;citationID&quot;:&quot;MENDELEY_CITATION_51d6da66-e086-4b1e-84bd-889c8cdff302&quot;,&quot;properties&quot;:{&quot;noteIndex&quot;:0},&quot;isEdited&quot;:false,&quot;manualOverride&quot;:{&quot;isManuallyOverridden&quot;:false,&quot;citeprocText&quot;:&quot;[21]&quot;,&quot;manualOverrideText&quot;:&quot;&quot;},&quot;citationTag&quot;:&quot;MENDELEY_CITATION_v3_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&quot;,&quot;citationItems&quot;:[{&quot;id&quot;:&quot;03253554-08ae-31c4-a4ae-471043611bf1&quot;,&quot;itemData&quot;:{&quot;type&quot;:&quot;article-journal&quot;,&quot;id&quot;:&quot;03253554-08ae-31c4-a4ae-471043611bf1&quot;,&quot;title&quot;:&quot;Comparison of Convenience Sampling and Purposive Sampling&quot;,&quot;groupId&quot;:&quot;bde372f1-48fb-3fb1-bc06-71d716fb2e4c&quot;,&quot;author&quot;:[{&quot;family&quot;:&quot;Etikan&quot;,&quot;given&quot;:&quot;Ilker&quot;,&quot;parse-names&quot;:false,&quot;dropping-particle&quot;:&quot;&quot;,&quot;non-dropping-particle&quot;:&quot;&quot;},{&quot;family&quot;:&quot;Musa&quot;,&quot;given&quot;:&quot;Sulaiman Abubakar&quot;,&quot;parse-names&quot;:false,&quot;dropping-particle&quot;:&quot;&quot;,&quot;non-dropping-particle&quot;:&quot;&quot;},{&quot;family&quot;:&quot;Alkassim&quot;,&quot;given&quot;:&quot;Rukayya Sunusi&quot;,&quot;parse-names&quot;:false,&quot;dropping-particle&quot;:&quot;&quot;,&quot;non-dropping-particle&quot;:&quot;&quot;}],&quot;container-title&quot;:&quot;American Journal of Theoretical and Applied Statistics&quot;,&quot;DOI&quot;:&quot;10.11648/j.ajtas.20160501.11&quot;,&quot;issued&quot;:{&quot;date-parts&quot;:[[2016]]},&quot;page&quot;:&quot;1-4&quot;,&quot;issue&quot;:&quot;1&quot;,&quot;volume&quot;:&quot;5&quot;},&quot;isTemporary&quot;:false,&quot;suppress-author&quot;:false,&quot;composite&quot;:false,&quot;author-only&quot;:false}]},{&quot;citationID&quot;:&quot;MENDELEY_CITATION_074099df-4563-4c8b-b079-1963c8f7470d&quot;,&quot;properties&quot;:{&quot;noteIndex&quot;:0},&quot;isEdited&quot;:false,&quot;manualOverride&quot;:{&quot;isManuallyOverridden&quot;:false,&quot;citeprocText&quot;:&quot;[8]&quot;,&quot;manualOverrideText&quot;:&quot;&quot;},&quot;citationTag&quot;:&quot;MENDELEY_CITATION_v3_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&quot;,&quot;citationItems&quot;:[{&quot;id&quot;:&quot;dc7484a1-f359-3547-8a9d-852d44b13cff&quot;,&quot;itemData&quot;:{&quot;type&quot;:&quot;thesis&quot;,&quot;id&quot;:&quot;dc7484a1-f359-3547-8a9d-852d44b13cff&quot;,&quot;title&quot;:&quot;Sistem Monitoring Smart Greenhouse Berbasis IoT Dengan Menggunakan Metode Agile Kanban (Studi Kasus Greenhouse Melon ITERA)&quot;,&quot;groupId&quot;:&quot;bde372f1-48fb-3fb1-bc06-71d716fb2e4c&quot;,&quot;author&quot;:[{&quot;family&quot;:&quot;Nugraha&quot;,&quot;given&quot;:&quot;Rafi Arya&quot;,&quot;parse-names&quot;:false,&quot;dropping-particle&quot;:&quot;&quot;,&quot;non-dropping-particle&quot;:&quot;&quot;}],&quot;issued&quot;:{&quot;date-parts&quot;:[[2023]]},&quot;publisher-place&quot;:&quot;Lampung Selatan&quot;,&quot;publisher&quot;:&quot;Institut Teknologi Sumatera&quot;},&quot;isTemporary&quot;:false,&quot;suppress-author&quot;:false,&quot;composite&quot;:false,&quot;author-only&quot;:false}]},{&quot;citationID&quot;:&quot;MENDELEY_CITATION_ba035bc5-8e52-4587-8764-2f3e43a4193d&quot;,&quot;properties&quot;:{&quot;noteIndex&quot;:0},&quot;isEdited&quot;:false,&quot;manualOverride&quot;:{&quot;isManuallyOverridden&quot;:false,&quot;citeprocText&quot;:&quot;[22]&quot;,&quot;manualOverrideText&quot;:&quot;&quot;},&quot;citationTag&quot;:&quot;MENDELEY_CITATION_v3_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&quot;,&quot;citationItems&quot;:[{&quot;id&quot;:&quot;6baa940a-4d27-33a5-8a02-e1bd41cdbe69&quot;,&quot;itemData&quot;:{&quot;type&quot;:&quot;article-journal&quot;,&quot;id&quot;:&quot;6baa940a-4d27-33a5-8a02-e1bd41cdbe69&quot;,&quot;title&quot;:&quot;Perancangan UI/UX Pada Website Medisol Dengan Metode User Centered Design&quot;,&quot;groupId&quot;:&quot;bde372f1-48fb-3fb1-bc06-71d716fb2e4c&quot;,&quot;author&quot;:[{&quot;family&quot;:&quot;Sari&quot;,&quot;given&quot;:&quot;Pratiwy Anggraeny Puspita&quot;,&quot;parse-names&quot;:false,&quot;dropping-particle&quot;:&quot;&quot;,&quot;non-dropping-particle&quot;:&quot;&quot;},{&quot;family&quot;:&quot;Fajar&quot;,&quot;given&quot;:&quot;Mohammad&quot;,&quot;parse-names&quot;:false,&quot;dropping-particle&quot;:&quot;&quot;,&quot;non-dropping-particle&quot;:&quot;&quot;},{&quot;family&quot;:&quot;Arianti&quot;,&quot;given&quot;:&quot;Arianti&quot;,&quot;parse-names&quot;:false,&quot;dropping-particle&quot;:&quot;&quot;,&quot;non-dropping-particle&quot;:&quot;&quot;}],&quot;container-title&quot;:&quot;Jurnal KHARISMA Tech&quot;,&quot;ISSN&quot;:&quot;1907-2317, 2810-0344&quot;,&quot;URL&quot;:&quot;https://jurnal.kharisma.ac.id/kharismatech/&quot;,&quot;issued&quot;:{&quot;date-parts&quot;:[[2023,3]]},&quot;page&quot;:&quot;40-54&quot;,&quot;publisher&quot;:&quot;Pusat Penelitian STMIK KHARISMA Makassar&quot;,&quot;issue&quot;:&quot;1&quot;,&quot;volume&quot;:&quot;18&quot;},&quot;isTemporary&quot;:false,&quot;suppress-author&quot;:false,&quot;composite&quot;:false,&quot;author-only&quot;:false}]},{&quot;citationID&quot;:&quot;MENDELEY_CITATION_224abe8e-f902-47df-80a0-3a930fa62093&quot;,&quot;properties&quot;:{&quot;noteIndex&quot;:0},&quot;isEdited&quot;:false,&quot;manualOverride&quot;:{&quot;isManuallyOverridden&quot;:false,&quot;citeprocText&quot;:&quot;[19]&quot;,&quot;manualOverrideText&quot;:&quot;&quot;},&quot;citationTag&quot;:&quot;MENDELEY_CITATION_v3_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&quot;,&quot;citationItems&quot;:[{&quot;id&quot;:&quot;c8539658-35b9-3e9f-9fdf-7ceb6053f864&quot;,&quot;itemData&quot;:{&quot;type&quot;:&quot;article-journal&quot;,&quot;id&quot;:&quot;c8539658-35b9-3e9f-9fdf-7ceb6053f864&quot;,&quot;title&quot;:&quot;Pengukuran Tingkat Usability Sistem Aplikasi e-Rapor Menggunakan Metode Usability Testing dan SUS&quot;,&quot;groupId&quot;:&quot;bde372f1-48fb-3fb1-bc06-71d716fb2e4c&quot;,&quot;author&quot;:[{&quot;family&quot;:&quot;Tuloli&quot;,&quot;given&quot;:&quot;Mohamad Syafri&quot;,&quot;parse-names&quot;:false,&quot;dropping-particle&quot;:&quot;&quot;,&quot;non-dropping-particle&quot;:&quot;&quot;},{&quot;family&quot;:&quot;Patalangi&quot;,&quot;given&quot;:&quot;Reonaldi&quot;,&quot;parse-names&quot;:false,&quot;dropping-particle&quot;:&quot;&quot;,&quot;non-dropping-particle&quot;:&quot;&quot;},{&quot;family&quot;:&quot;Takdir&quot;,&quot;given&quot;:&quot;Rahman&quot;,&quot;parse-names&quot;:false,&quot;dropping-particle&quot;:&quot;&quot;,&quot;non-dropping-particle&quot;:&quot;&quot;}],&quot;container-title&quot;:&quot;Jambura Journal of Informatics&quot;,&quot;DOI&quot;:&quot;10.37905/jji.v4i1.13411&quot;,&quot;issued&quot;:{&quot;date-parts&quot;:[[2022]]},&quot;page&quot;:&quot;14-26&quot;,&quot;issue&quot;:&quot;1&quot;,&quot;volume&quot;:&quot;4&quot;},&quot;isTemporary&quot;:false,&quot;suppress-author&quot;:false,&quot;composite&quot;:false,&quot;author-only&quot;:false}]},{&quot;citationID&quot;:&quot;MENDELEY_CITATION_c5022f78-8784-466a-ac7d-422021d2696d&quot;,&quot;properties&quot;:{&quot;noteIndex&quot;:0},&quot;isEdited&quot;:false,&quot;manualOverride&quot;:{&quot;isManuallyOverridden&quot;:false,&quot;citeprocText&quot;:&quot;[23]&quot;,&quot;manualOverrideText&quot;:&quot;&quot;},&quot;citationTag&quot;:&quot;MENDELEY_CITATION_v3_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&quot;,&quot;citationItems&quot;:[{&quot;id&quot;:&quot;c7d83c58-1a45-3763-86b8-b06199a590e7&quot;,&quot;itemData&quot;:{&quot;type&quot;:&quot;article-journal&quot;,&quot;id&quot;:&quot;c7d83c58-1a45-3763-86b8-b06199a590e7&quot;,&quot;title&quot;:&quot;The Implementation of Agile Kanban in the Development of an IoT-Based Sugarcane Growth Monitoring System&quot;,&quot;groupId&quot;:&quot;bde372f1-48fb-3fb1-bc06-71d716fb2e4c&quot;,&quot;author&quot;:[{&quot;family&quot;:&quot;Sari&quot;,&quot;given&quot;:&quot;Sekar&quot;,&quot;parse-names&quot;:false,&quot;dropping-particle&quot;:&quot;&quot;,&quot;non-dropping-particle&quot;:&quot;&quot;},{&quot;family&quot;:&quot;Rachmawati&quot;,&quot;given&quot;:&quot;Oktavia Citra Resmi&quot;,&quot;parse-names&quot;:false,&quot;dropping-particle&quot;:&quot;&quot;,&quot;non-dropping-particle&quot;:&quot;&quot;}],&quot;container-title&quot;:&quot;G-Tech: Jurnal Teknologi Terapan&quot;,&quot;DOI&quot;:&quot;10.70609/g-tech.v9i4.7845&quot;,&quot;ISSN&quot;:&quot;2623-064X&quot;,&quot;URL&quot;:&quot;https://doi.org/10.70609/g-tech.v9i4.7845&quot;,&quot;issued&quot;:{&quot;date-parts&quot;:[[2025]]},&quot;page&quot;:&quot;1858-1867&quot;,&quot;issue&quot;:&quot;4&quot;,&quot;volume&quot;:&quot;9&quot;},&quot;isTemporary&quot;:false,&quot;suppress-author&quot;:false,&quot;composite&quot;:false,&quot;author-only&quot;:false}]},{&quot;citationID&quot;:&quot;MENDELEY_CITATION_751351d4-cb52-4dfc-86d8-7ddca7e2948d&quot;,&quot;properties&quot;:{&quot;noteIndex&quot;:0},&quot;isEdited&quot;:false,&quot;manualOverride&quot;:{&quot;isManuallyOverridden&quot;:false,&quot;citeprocText&quot;:&quot;[24]&quot;,&quot;manualOverrideText&quot;:&quot;&quot;},&quot;citationTag&quot;:&quot;MENDELEY_CITATION_v3_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&quot;,&quot;citationItems&quot;:[{&quot;id&quot;:&quot;b6baa955-5637-3275-af01-0a8a24523d1b&quot;,&quot;itemData&quot;:{&quot;type&quot;:&quot;article-journal&quot;,&quot;id&quot;:&quot;b6baa955-5637-3275-af01-0a8a24523d1b&quot;,&quot;title&quot;:&quot;Artificial Intelligence Enabled Smart Monitoring and Controlling of IoT-Green House&quot;,&quot;groupId&quot;:&quot;bde372f1-48fb-3fb1-bc06-71d716fb2e4c&quot;,&quot;author&quot;:[{&quot;family&quot;:&quot;Riskiawan&quot;,&quot;given&quot;:&quot;H Y&quot;,&quot;parse-names&quot;:false,&quot;dropping-particle&quot;:&quot;&quot;,&quot;non-dropping-particle&quot;:&quot;&quot;},{&quot;family&quot;:&quot;Gupta&quot;,&quot;given&quot;:&quot;Nishu&quot;,&quot;parse-names&quot;:false,&quot;dropping-particle&quot;:&quot;&quot;,&quot;non-dropping-particle&quot;:&quot;&quot;},{&quot;family&quot;:&quot;Setyohadi&quot;,&quot;given&quot;:&quot;D P S&quot;,&quot;parse-names&quot;:false,&quot;dropping-particle&quot;:&quot;&quot;,&quot;non-dropping-particle&quot;:&quot;&quot;},{&quot;family&quot;:&quot;Anwar&quot;,&quot;given&quot;:&quot;S&quot;,&quot;parse-names&quot;:false,&quot;dropping-particle&quot;:&quot;&quot;,&quot;non-dropping-particle&quot;:&quot;&quot;},{&quot;family&quot;:&quot;Kurniasari&quot;,&quot;given&quot;:&quot;A A&quot;,&quot;parse-names&quot;:false,&quot;dropping-particle&quot;:&quot;&quot;,&quot;non-dropping-particle&quot;:&quot;&quot;},{&quot;family&quot;:&quot;Hariono&quot;,&quot;given&quot;:&quot;B&quot;,&quot;parse-names&quot;:false,&quot;dropping-particle&quot;:&quot;&quot;,&quot;non-dropping-particle&quot;:&quot;&quot;},{&quot;family&quot;:&quot;Firmansyah&quot;,&quot;given&quot;:&quot;M H&quot;,&quot;parse-names&quot;:false,&quot;dropping-particle&quot;:&quot;&quot;,&quot;non-dropping-particle&quot;:&quot;&quot;},{&quot;family&quot;:&quot;Yogiswara&quot;,&quot;given&quot;:&quot;Y&quot;,&quot;parse-names&quot;:false,&quot;dropping-particle&quot;:&quot;&quot;,&quot;non-dropping-particle&quot;:&quot;&quot;},{&quot;family&quot;:&quot;Mansur&quot;,&quot;given&quot;:&quot;A B F&quot;,&quot;parse-names&quot;:false,&quot;dropping-particle&quot;:&quot;&quot;,&quot;non-dropping-particle&quot;:&quot;&quot;},{&quot;family&quot;:&quot;Basori&quot;,&quot;given&quot;:&quot;A H&quot;,&quot;parse-names&quot;:false,&quot;dropping-particle&quot;:&quot;&quot;,&quot;non-dropping-particle&quot;:&quot;&quot;}],&quot;container-title&quot;:&quot;Arabian Journal for Science and Engineering&quot;,&quot;container-title-short&quot;:&quot;Arab J Sci Eng&quot;,&quot;DOI&quot;:&quot;10.1007/s13369-023-07887-6&quot;,&quot;ISSN&quot;:&quot;2193-567X&quot;,&quot;URL&quot;:&quot;https://doi.org/10.1007/s13369-023-07887-6&quot;,&quot;issued&quot;:{&quot;date-parts&quot;:[[2023]]}},&quot;isTemporary&quot;:false,&quot;suppress-author&quot;:false,&quot;composite&quot;:false,&quot;author-only&quot;:false}]},{&quot;citationID&quot;:&quot;MENDELEY_CITATION_8df4d8fd-6250-46ca-a4ff-6735c9293c46&quot;,&quot;properties&quot;:{&quot;noteIndex&quot;:0},&quot;isEdited&quot;:false,&quot;manualOverride&quot;:{&quot;isManuallyOverridden&quot;:false,&quot;citeprocText&quot;:&quot;[25]&quot;,&quot;manualOverrideText&quot;:&quot;&quot;},&quot;citationTag&quot;:&quot;MENDELEY_CITATION_v3_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&quot;,&quot;citationItems&quot;:[{&quot;id&quot;:&quot;f7162083-ba90-3c16-a097-9cf7ea67235e&quot;,&quot;itemData&quot;:{&quot;type&quot;:&quot;article-journal&quot;,&quot;id&quot;:&quot;f7162083-ba90-3c16-a097-9cf7ea67235e&quot;,&quot;title&quot;:&quot;Sistem Informasi Pendidikan&quot;,&quot;groupId&quot;:&quot;bde372f1-48fb-3fb1-bc06-71d716fb2e4c&quot;,&quot;author&quot;:[{&quot;family&quot;:&quot;Maryamah&quot;,&quot;given&quot;:&quot;&quot;,&quot;parse-names&quot;:false,&quot;dropping-particle&quot;:&quot;&quot;,&quot;non-dropping-particle&quot;:&quot;&quot;},{&quot;family&quot;:&quot;Hasibuan&quot;,&quot;given&quot;:&quot;Lias&quot;,&quot;parse-names&quot;:false,&quot;dropping-particle&quot;:&quot;&quot;,&quot;non-dropping-particle&quot;:&quot;&quot;},{&quot;family&quot;:&quot;Anwar&quot;,&quot;given&quot;:&quot;Kasful&quot;,&quot;parse-names&quot;:false,&quot;dropping-particle&quot;:&quot;&quot;,&quot;non-dropping-particle&quot;:&quot;&quot;},{&quot;family&quot;:&quot;Ahmad&quot;,&quot;given&quot;:&quot;Ahmad Fadhil Rizki&quot;,&quot;parse-names&quot;:false,&quot;dropping-particle&quot;:&quot;&quot;,&quot;non-dropping-particle&quot;:&quot;&quot;}],&quot;container-title&quot;:&quot;Milenial: Journal for Teachers and Learning&quot;,&quot;ISSN&quot;:&quot;2723-3618&quot;,&quot;URL&quot;:&quot;https://ejournal.anotero.org/index.php/milenial&quot;,&quot;issued&quot;:{&quot;date-parts&quot;:[[2021]]},&quot;page&quot;:&quot;1-11&quot;,&quot;issue&quot;:&quot;1&quot;,&quot;volume&quot;:&quot;2&quot;},&quot;isTemporary&quot;:false,&quot;suppress-author&quot;:false,&quot;composite&quot;:false,&quot;author-only&quot;:false}]},{&quot;citationID&quot;:&quot;MENDELEY_CITATION_556426a3-1a5c-4ea3-9ef0-ba80818dfbd5&quot;,&quot;properties&quot;:{&quot;noteIndex&quot;:0},&quot;isEdited&quot;:false,&quot;manualOverride&quot;:{&quot;isManuallyOverridden&quot;:false,&quot;citeprocText&quot;:&quot;[26]&quot;,&quot;manualOverrideText&quot;:&quot;&quot;},&quot;citationTag&quot;:&quot;MENDELEY_CITATION_v3_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&quot;,&quot;citationItems&quot;:[{&quot;id&quot;:&quot;85f2a903-70bf-3aa1-89eb-677a3ec0b3a1&quot;,&quot;itemData&quot;:{&quot;type&quot;:&quot;article-journal&quot;,&quot;id&quot;:&quot;85f2a903-70bf-3aa1-89eb-677a3ec0b3a1&quot;,&quot;title&quot;:&quot;SISTEM INFORMASI PERPUSTAKAAN DIGITAL BERBASIS WEB MENGGUNAKAN FRAMEWORK SLIM CENDANA&quot;,&quot;groupId&quot;:&quot;bde372f1-48fb-3fb1-bc06-71d716fb2e4c&quot;,&quot;author&quot;:[{&quot;family&quot;:&quot;Hidayat&quot;,&quot;given&quot;:&quot;Akik&quot;,&quot;parse-names&quot;:false,&quot;dropping-particle&quot;:&quot;&quot;,&quot;non-dropping-particle&quot;:&quot;&quot;},{&quot;family&quot;:&quot;Buana&quot;,&quot;given&quot;:&quot;Alam&quot;,&quot;parse-names&quot;:false,&quot;dropping-particle&quot;:&quot;&quot;,&quot;non-dropping-particle&quot;:&quot;&quot;}],&quot;container-title&quot;:&quot;Jurnal Manajemen Informatika (JUMIKA)&quot;,&quot;ISSN&quot;:&quot;2338-1477&quot;,&quot;URL&quot;:&quot;http://jurnal.stmik-dci.ac.id/index.php/jumika/&quot;,&quot;issued&quot;:{&quot;date-parts&quot;:[[2018]]},&quot;issue&quot;:&quot;1&quot;,&quot;volume&quot;:&quot;5&quot;},&quot;isTemporary&quot;:false,&quot;suppress-author&quot;:false,&quot;composite&quot;:false,&quot;author-only&quot;:false}]},{&quot;citationID&quot;:&quot;MENDELEY_CITATION_97003683-920e-4fa2-a0ea-0420f9e783f8&quot;,&quot;properties&quot;:{&quot;noteIndex&quot;:0},&quot;isEdited&quot;:false,&quot;manualOverride&quot;:{&quot;isManuallyOverridden&quot;:false,&quot;citeprocText&quot;:&quot;[27]&quot;,&quot;manualOverrideText&quot;:&quot;&quot;},&quot;citationTag&quot;:&quot;MENDELEY_CITATION_v3_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&quot;,&quot;citationItems&quot;:[{&quot;id&quot;:&quot;bfd65723-78f5-316e-b85f-8a5b42f7307c&quot;,&quot;itemData&quot;:{&quot;type&quot;:&quot;article-journal&quot;,&quot;id&quot;:&quot;bfd65723-78f5-316e-b85f-8a5b42f7307c&quot;,&quot;title&quot;:&quot;Perbandingan Pengembangan Front End Menggunakan Blade Template dan Vue Js&quot;,&quot;groupId&quot;:&quot;bde372f1-48fb-3fb1-bc06-71d716fb2e4c&quot;,&quot;author&quot;:[{&quot;family&quot;:&quot;Chastro&quot;,&quot;given&quot;:&quot;Christian&quot;,&quot;parse-names&quot;:false,&quot;dropping-particle&quot;:&quot;&quot;,&quot;non-dropping-particle&quot;:&quot;&quot;},{&quot;family&quot;:&quot;Darmawan H.&quot;,&quot;given&quot;:&quot;Erico&quot;,&quot;parse-names&quot;:false,&quot;dropping-particle&quot;:&quot;&quot;,&quot;non-dropping-particle&quot;:&quot;&quot;}],&quot;container-title&quot;:&quot;Jurnal Strategi&quot;,&quot;issued&quot;:{&quot;date-parts&quot;:[[2020,11]]},&quot;issue&quot;:&quot;2&quot;,&quot;volume&quot;:&quot;2&quot;},&quot;isTemporary&quot;:false,&quot;suppress-author&quot;:false,&quot;composite&quot;:false,&quot;author-only&quot;:false}]},{&quot;citationID&quot;:&quot;MENDELEY_CITATION_467582a2-2111-4591-92eb-e70289ae5f6b&quot;,&quot;properties&quot;:{&quot;noteIndex&quot;:0},&quot;isEdited&quot;:false,&quot;manualOverride&quot;:{&quot;isManuallyOverridden&quot;:false,&quot;citeprocText&quot;:&quot;[26]&quot;,&quot;manualOverrideText&quot;:&quot;&quot;},&quot;citationTag&quot;:&quot;MENDELEY_CITATION_v3_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&quot;,&quot;citationItems&quot;:[{&quot;id&quot;:&quot;85f2a903-70bf-3aa1-89eb-677a3ec0b3a1&quot;,&quot;itemData&quot;:{&quot;type&quot;:&quot;article-journal&quot;,&quot;id&quot;:&quot;85f2a903-70bf-3aa1-89eb-677a3ec0b3a1&quot;,&quot;title&quot;:&quot;SISTEM INFORMASI PERPUSTAKAAN DIGITAL BERBASIS WEB MENGGUNAKAN FRAMEWORK SLIM CENDANA&quot;,&quot;groupId&quot;:&quot;bde372f1-48fb-3fb1-bc06-71d716fb2e4c&quot;,&quot;author&quot;:[{&quot;family&quot;:&quot;Hidayat&quot;,&quot;given&quot;:&quot;Akik&quot;,&quot;parse-names&quot;:false,&quot;dropping-particle&quot;:&quot;&quot;,&quot;non-dropping-particle&quot;:&quot;&quot;},{&quot;family&quot;:&quot;Buana&quot;,&quot;given&quot;:&quot;Alam&quot;,&quot;parse-names&quot;:false,&quot;dropping-particle&quot;:&quot;&quot;,&quot;non-dropping-particle&quot;:&quot;&quot;}],&quot;container-title&quot;:&quot;Jurnal Manajemen Informatika (JUMIKA)&quot;,&quot;ISSN&quot;:&quot;2338-1477&quot;,&quot;URL&quot;:&quot;http://jurnal.stmik-dci.ac.id/index.php/jumika/&quot;,&quot;issued&quot;:{&quot;date-parts&quot;:[[2018]]},&quot;issue&quot;:&quot;1&quot;,&quot;volume&quot;:&quot;5&quot;},&quot;isTemporary&quot;:false,&quot;suppress-author&quot;:false,&quot;composite&quot;:false,&quot;author-only&quot;:false}]},{&quot;citationID&quot;:&quot;MENDELEY_CITATION_dcc23e50-0eeb-41d2-91f5-3adc2b1a0ac2&quot;,&quot;properties&quot;:{&quot;noteIndex&quot;:0},&quot;isEdited&quot;:false,&quot;manualOverride&quot;:{&quot;isManuallyOverridden&quot;:false,&quot;citeprocText&quot;:&quot;[28]&quot;,&quot;manualOverrideText&quot;:&quot;&quot;},&quot;citationTag&quot;:&quot;MENDELEY_CITATION_v3_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&quot;,&quot;citationItems&quot;:[{&quot;id&quot;:&quot;04a6e18e-e50e-312a-adfa-cabc0e74eac0&quot;,&quot;itemData&quot;:{&quot;type&quot;:&quot;article-journal&quot;,&quot;id&quot;:&quot;04a6e18e-e50e-312a-adfa-cabc0e74eac0&quot;,&quot;title&quot;:&quot;Greenhouse Sebagai Wadah Penelitian Hortikultura Pada Balai Penelitian Dan Pengembangan Tanaman Pangan Di Pemalang&quot;,&quot;groupId&quot;:&quot;bde372f1-48fb-3fb1-bc06-71d716fb2e4c&quot;,&quot;author&quot;:[{&quot;family&quot;:&quot;Rizkiani&quot;,&quot;given&quot;:&quot;Dyah Nikmah&quot;,&quot;parse-names&quot;:false,&quot;dropping-particle&quot;:&quot;&quot;,&quot;non-dropping-particle&quot;:&quot;&quot;},{&quot;family&quot;:&quot;Sumadyo&quot;,&quot;given&quot;:&quot;Amin&quot;,&quot;parse-names&quot;:false,&quot;dropping-particle&quot;:&quot;&quot;,&quot;non-dropping-particle&quot;:&quot;&quot;},{&quot;family&quot;:&quot;Marlina&quot;,&quot;given&quot;:&quot;Avi&quot;,&quot;parse-names&quot;:false,&quot;dropping-particle&quot;:&quot;&quot;,&quot;non-dropping-particle&quot;:&quot;&quot;}],&quot;container-title&quot;:&quot;SENTHONG: Jurnal Ilmiah Mahasiswa Arsitektur&quot;,&quot;ISSN&quot;:&quot;2621-2609&quot;,&quot;URL&quot;:&quot;https://jurnal.ft.uns.ac.id/index.php/senthong/index&quot;,&quot;issued&quot;:{&quot;date-parts&quot;:[[2020,7]]},&quot;page&quot;:&quot;461-470&quot;,&quot;issue&quot;:&quot;2&quot;,&quot;volume&quot;:&quot;3&quot;},&quot;isTemporary&quot;:false,&quot;suppress-author&quot;:false,&quot;composite&quot;:false,&quot;author-only&quot;:false}]},{&quot;citationID&quot;:&quot;MENDELEY_CITATION_8c6f64b3-8ffc-45d6-b449-826874e497b4&quot;,&quot;properties&quot;:{&quot;noteIndex&quot;:0},&quot;isEdited&quot;:false,&quot;manualOverride&quot;:{&quot;isManuallyOverridden&quot;:false,&quot;citeprocText&quot;:&quot;[29]&quot;,&quot;manualOverrideText&quot;:&quot;&quot;},&quot;citationTag&quot;:&quot;MENDELEY_CITATION_v3_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&quot;,&quot;citationItems&quot;:[{&quot;id&quot;:&quot;35c75425-46fb-35de-a5b2-b0357d5d3c9e&quot;,&quot;itemData&quot;:{&quot;type&quot;:&quot;article-journal&quot;,&quot;id&quot;:&quot;35c75425-46fb-35de-a5b2-b0357d5d3c9e&quot;,&quot;title&quot;:&quot;Pengembangan Sistem Teknologi Internet of Things Yang Perlu Dikembangkan Negara Indonesia&quot;,&quot;groupId&quot;:&quot;bde372f1-48fb-3fb1-bc06-71d716fb2e4c&quot;,&quot;author&quot;:[{&quot;family&quot;:&quot;Megawati&quot;,&quot;given&quot;:&quot;Seri&quot;,&quot;parse-names&quot;:false,&quot;dropping-particle&quot;:&quot;&quot;,&quot;non-dropping-particle&quot;:&quot;&quot;},{&quot;family&quot;:&quot;Lawi&quot;,&quot;given&quot;:&quot;Ansarullah&quot;,&quot;parse-names&quot;:false,&quot;dropping-particle&quot;:&quot;&quot;,&quot;non-dropping-particle&quot;:&quot;&quot;}],&quot;container-title&quot;:&quot;JEET: Journal Information Engineering and Educational Technology&quot;,&quot;ISSN&quot;:&quot;2549-869X&quot;,&quot;issued&quot;:{&quot;date-parts&quot;:[[2021]]},&quot;issue&quot;:&quot;1&quot;,&quot;volume&quot;:&quot;5&quot;},&quot;isTemporary&quot;:false,&quot;suppress-author&quot;:false,&quot;composite&quot;:false,&quot;author-only&quot;:false}]},{&quot;citationID&quot;:&quot;MENDELEY_CITATION_8f9a58f8-6eca-4c5f-9890-85be596207a4&quot;,&quot;properties&quot;:{&quot;noteIndex&quot;:0},&quot;isEdited&quot;:false,&quot;manualOverride&quot;:{&quot;isManuallyOverridden&quot;:false,&quot;citeprocText&quot;:&quot;[30]&quot;,&quot;manualOverrideText&quot;:&quot;&quot;},&quot;citationTag&quot;:&quot;MENDELEY_CITATION_v3_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&quot;,&quot;citationItems&quot;:[{&quot;id&quot;:&quot;a08da499-b6d4-32eb-9c78-c88df452ceac&quot;,&quot;itemData&quot;:{&quot;type&quot;:&quot;article-journal&quot;,&quot;id&quot;:&quot;a08da499-b6d4-32eb-9c78-c88df452ceac&quot;,&quot;title&quot;:&quot;INTERNET OF THINGS (IOT) SISTEM PENGENDALIAN LAMPU MENGGUNAKAN RASPBERRY PI BERBASIS MOBILE&quot;,&quot;groupId&quot;:&quot;bde372f1-48fb-3fb1-bc06-71d716fb2e4c&quot;,&quot;author&quot;:[{&quot;family&quot;:&quot;Efendi&quot;,&quot;given&quot;:&quot;Yoyon&quot;,&quot;parse-names&quot;:false,&quot;dropping-particle&quot;:&quot;&quot;,&quot;non-dropping-particle&quot;:&quot;&quot;}],&quot;container-title&quot;:&quot;Jurnal Ilmiah Ilmu Komputer&quot;,&quot;ISSN&quot;:&quot;2442-4512&quot;,&quot;issued&quot;:{&quot;date-parts&quot;:[[2018]]},&quot;issue&quot;:&quot;1&quot;,&quot;volume&quot;:&quot;4&quot;},&quot;isTemporary&quot;:false,&quot;suppress-author&quot;:false,&quot;composite&quot;:false,&quot;author-only&quot;:false}]},{&quot;citationID&quot;:&quot;MENDELEY_CITATION_1d015c56-29db-436f-8ed5-39a7ea577f30&quot;,&quot;properties&quot;:{&quot;noteIndex&quot;:0},&quot;isEdited&quot;:false,&quot;manualOverride&quot;:{&quot;isManuallyOverridden&quot;:false,&quot;citeprocText&quot;:&quot;[31]&quot;,&quot;manualOverrideText&quot;:&quot;&quot;},&quot;citationTag&quot;:&quot;MENDELEY_CITATION_v3_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&quot;,&quot;citationItems&quot;:[{&quot;id&quot;:&quot;b32208e2-02d4-32ee-b0d4-5a7bf60c726c&quot;,&quot;itemData&quot;:{&quot;type&quot;:&quot;article-journal&quot;,&quot;id&quot;:&quot;b32208e2-02d4-32ee-b0d4-5a7bf60c726c&quot;,&quot;title&quot;:&quot;LITERATUR REVIEW: PENGGUNAAN INTERNET OF THINGS (IOT) DALAM PEMANTAUAN SUHU DAN KELEMBAPAN MENGUNAKAN SENSOR DHT11&quot;,&quot;groupId&quot;:&quot;bde372f1-48fb-3fb1-bc06-71d716fb2e4c&quot;,&quot;author&quot;:[{&quot;family&quot;:&quot;Malini&quot;,&quot;given&quot;:&quot;Scendy Nawa&quot;,&quot;parse-names&quot;:false,&quot;dropping-particle&quot;:&quot;&quot;,&quot;non-dropping-particle&quot;:&quot;&quot;},{&quot;family&quot;:&quot;Gusmira M.Si&quot;,&quot;given&quot;:&quot;Eva&quot;,&quot;parse-names&quot;:false,&quot;dropping-particle&quot;:&quot;&quot;,&quot;non-dropping-particle&quot;:&quot;&quot;}],&quot;container-title&quot;:&quot;JSSIT: Jurnal Sains dan Sains Terapan&quot;,&quot;issued&quot;:{&quot;date-parts&quot;:[[2024,11]]},&quot;issue&quot;:&quot;2&quot;,&quot;volume&quot;:&quot;2&quot;},&quot;isTemporary&quot;:false,&quot;suppress-author&quot;:false,&quot;composite&quot;:false,&quot;author-only&quot;:false}]},{&quot;citationID&quot;:&quot;MENDELEY_CITATION_52b72c71-835e-4bbc-b7cd-1cdd6322d287&quot;,&quot;properties&quot;:{&quot;noteIndex&quot;:0},&quot;isEdited&quot;:false,&quot;manualOverride&quot;:{&quot;isManuallyOverridden&quot;:false,&quot;citeprocText&quot;:&quot;[32]&quot;,&quot;manualOverrideText&quot;:&quot;&quot;},&quot;citationTag&quot;:&quot;MENDELEY_CITATION_v3_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&quot;,&quot;citationItems&quot;:[{&quot;id&quot;:&quot;b1a402df-bd4d-3631-8190-bc61212bf5fe&quot;,&quot;itemData&quot;:{&quot;type&quot;:&quot;article-journal&quot;,&quot;id&quot;:&quot;b1a402df-bd4d-3631-8190-bc61212bf5fe&quot;,&quot;title&quot;:&quot;Analisis Komparasi Protokol Websocket dan MQTT Dalam Proses Push Notification&quot;,&quot;groupId&quot;:&quot;bde372f1-48fb-3fb1-bc06-71d716fb2e4c&quot;,&quot;author&quot;:[{&quot;family&quot;:&quot;Putra&quot;,&quot;given&quot;:&quot;Fauzan Prasetyo Eka&quot;,&quot;parse-names&quot;:false,&quot;dropping-particle&quot;:&quot;&quot;,&quot;non-dropping-particle&quot;:&quot;&quot;},{&quot;family&quot;:&quot;Muslim&quot;,&quot;given&quot;:&quot;Farhan&quot;,&quot;parse-names&quot;:false,&quot;dropping-particle&quot;:&quot;&quot;,&quot;non-dropping-particle&quot;:&quot;&quot;},{&quot;family&quot;:&quot;Hasanah&quot;,&quot;given&quot;:&quot;Nor&quot;,&quot;parse-names&quot;:false,&quot;dropping-particle&quot;:&quot;&quot;,&quot;non-dropping-particle&quot;:&quot;&quot;},{&quot;family&quot;:&quot;Holipah&quot;,&quot;given&quot;:&quot;&quot;,&quot;parse-names&quot;:false,&quot;dropping-particle&quot;:&quot;&quot;,&quot;non-dropping-particle&quot;:&quot;&quot;},{&quot;family&quot;:&quot;Paradina&quot;,&quot;given&quot;:&quot;Reni&quot;,&quot;parse-names&quot;:false,&quot;dropping-particle&quot;:&quot;&quot;,&quot;non-dropping-particle&quot;:&quot;&quot;},{&quot;family&quot;:&quot;Alim&quot;,&quot;given&quot;:&quot;Royfal&quot;,&quot;parse-names&quot;:false,&quot;dropping-particle&quot;:&quot;&quot;,&quot;non-dropping-particle&quot;:&quot;&quot;}],&quot;container-title&quot;:&quot;Jurnal Sistim Informasi dan Teknologi&quot;,&quot;DOI&quot;:&quot;10.60083/jsisfotek.v5i4.325&quot;,&quot;ISSN&quot;:&quot;2686-3154 (e-ISSN)&quot;,&quot;URL&quot;:&quot;https://jsisfotek.org/index.php&quot;,&quot;issued&quot;:{&quot;date-parts&quot;:[[2023,1]]},&quot;page&quot;:&quot;63-72&quot;,&quot;issue&quot;:&quot;4&quot;,&quot;volume&quot;:&quot;5&quot;},&quot;isTemporary&quot;:false,&quot;suppress-author&quot;:false,&quot;composite&quot;:false,&quot;author-only&quot;:false}]},{&quot;citationID&quot;:&quot;MENDELEY_CITATION_98a6258c-2444-45ef-a56c-b32bf87ad216&quot;,&quot;properties&quot;:{&quot;noteIndex&quot;:0},&quot;isEdited&quot;:false,&quot;manualOverride&quot;:{&quot;isManuallyOverridden&quot;:false,&quot;citeprocText&quot;:&quot;[33]&quot;,&quot;manualOverrideText&quot;:&quot;&quot;},&quot;citationTag&quot;:&quot;MENDELEY_CITATION_v3_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&quot;,&quot;citationItems&quot;:[{&quot;id&quot;:&quot;3754d4c8-23e0-3178-b59b-adc2192e859c&quot;,&quot;itemData&quot;:{&quot;type&quot;:&quot;article-journal&quot;,&quot;id&quot;:&quot;3754d4c8-23e0-3178-b59b-adc2192e859c&quot;,&quot;title&quot;:&quot;Sistem Monitoring Jaringan Sensor Node Berbasis Protokol MQTT&quot;,&quot;groupId&quot;:&quot;bde372f1-48fb-3fb1-bc06-71d716fb2e4c&quot;,&quot;author&quot;:[{&quot;family&quot;:&quot;Diono&quot;,&quot;given&quot;:&quot;Muhammad&quot;,&quot;parse-names&quot;:false,&quot;dropping-particle&quot;:&quot;&quot;,&quot;non-dropping-particle&quot;:&quot;&quot;},{&quot;family&quot;:&quot;Putri&quot;,&quot;given&quot;:&quot;Anisa Dwika&quot;,&quot;parse-names&quot;:false,&quot;dropping-particle&quot;:&quot;&quot;,&quot;non-dropping-particle&quot;:&quot;&quot;},{&quot;family&quot;:&quot;Azwar&quot;,&quot;given&quot;:&quot;Hamid&quot;,&quot;parse-names&quot;:false,&quot;dropping-particle&quot;:&quot;&quot;,&quot;non-dropping-particle&quot;:&quot;&quot;},{&quot;family&quot;:&quot;Khabzli&quot;,&quot;given&quot;:&quot;Wahyuni&quot;,&quot;parse-names&quot;:false,&quot;dropping-particle&quot;:&quot;&quot;,&quot;non-dropping-particle&quot;:&quot;&quot;}],&quot;container-title&quot;:&quot;Jurnal ELEMENTER&quot;,&quot;ISSN&quot;:&quot;2460-5263 (online), 2443-4167 (print)&quot;,&quot;URL&quot;:&quot;https://jurnal.pcr.ac.id/index.php/elementer&quot;,&quot;issued&quot;:{&quot;date-parts&quot;:[[2021,11]]},&quot;page&quot;:&quot;120-126&quot;,&quot;issue&quot;:&quot;2&quot;,&quot;volume&quot;:&quot;7&quot;},&quot;isTemporary&quot;:false,&quot;suppress-author&quot;:false,&quot;composite&quot;:false,&quot;author-only&quot;:false}]},{&quot;citationID&quot;:&quot;MENDELEY_CITATION_a2c63de8-4336-4494-b696-aff681e825ba&quot;,&quot;properties&quot;:{&quot;noteIndex&quot;:0},&quot;isEdited&quot;:false,&quot;manualOverride&quot;:{&quot;isManuallyOverridden&quot;:false,&quot;citeprocText&quot;:&quot;[33]&quot;,&quot;manualOverrideText&quot;:&quot;&quot;},&quot;citationTag&quot;:&quot;MENDELEY_CITATION_v3_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&quot;,&quot;citationItems&quot;:[{&quot;id&quot;:&quot;3754d4c8-23e0-3178-b59b-adc2192e859c&quot;,&quot;itemData&quot;:{&quot;type&quot;:&quot;article-journal&quot;,&quot;id&quot;:&quot;3754d4c8-23e0-3178-b59b-adc2192e859c&quot;,&quot;title&quot;:&quot;Sistem Monitoring Jaringan Sensor Node Berbasis Protokol MQTT&quot;,&quot;groupId&quot;:&quot;bde372f1-48fb-3fb1-bc06-71d716fb2e4c&quot;,&quot;author&quot;:[{&quot;family&quot;:&quot;Diono&quot;,&quot;given&quot;:&quot;Muhammad&quot;,&quot;parse-names&quot;:false,&quot;dropping-particle&quot;:&quot;&quot;,&quot;non-dropping-particle&quot;:&quot;&quot;},{&quot;family&quot;:&quot;Putri&quot;,&quot;given&quot;:&quot;Anisa Dwika&quot;,&quot;parse-names&quot;:false,&quot;dropping-particle&quot;:&quot;&quot;,&quot;non-dropping-particle&quot;:&quot;&quot;},{&quot;family&quot;:&quot;Azwar&quot;,&quot;given&quot;:&quot;Hamid&quot;,&quot;parse-names&quot;:false,&quot;dropping-particle&quot;:&quot;&quot;,&quot;non-dropping-particle&quot;:&quot;&quot;},{&quot;family&quot;:&quot;Khabzli&quot;,&quot;given&quot;:&quot;Wahyuni&quot;,&quot;parse-names&quot;:false,&quot;dropping-particle&quot;:&quot;&quot;,&quot;non-dropping-particle&quot;:&quot;&quot;}],&quot;container-title&quot;:&quot;Jurnal ELEMENTER&quot;,&quot;ISSN&quot;:&quot;2460-5263 (online), 2443-4167 (print)&quot;,&quot;URL&quot;:&quot;https://jurnal.pcr.ac.id/index.php/elementer&quot;,&quot;issued&quot;:{&quot;date-parts&quot;:[[2021,11]]},&quot;page&quot;:&quot;120-126&quot;,&quot;issue&quot;:&quot;2&quot;,&quot;volume&quot;:&quot;7&quot;},&quot;isTemporary&quot;:false,&quot;suppress-author&quot;:false,&quot;composite&quot;:false,&quot;author-only&quot;:false}]},{&quot;citationID&quot;:&quot;MENDELEY_CITATION_d40dad4e-a202-4721-9930-403bc6d2c906&quot;,&quot;properties&quot;:{&quot;noteIndex&quot;:0},&quot;isEdited&quot;:false,&quot;manualOverride&quot;:{&quot;isManuallyOverridden&quot;:false,&quot;citeprocText&quot;:&quot;[34]&quot;,&quot;manualOverrideText&quot;:&quot;&quot;},&quot;citationTag&quot;:&quot;MENDELEY_CITATION_v3_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&quot;,&quot;citationItems&quot;:[{&quot;id&quot;:&quot;20de8949-30fa-3f16-8f00-6b99e319cb17&quot;,&quot;itemData&quot;:{&quot;type&quot;:&quot;article-journal&quot;,&quot;id&quot;:&quot;20de8949-30fa-3f16-8f00-6b99e319cb17&quot;,&quot;title&quot;:&quot;Sistem Kendali pH dan Kekeruhan Air Aquascape Menggunakan Wemos D1 Mini ESP8266 Berbasis IoT&quot;,&quot;groupId&quot;:&quot;bde372f1-48fb-3fb1-bc06-71d716fb2e4c&quot;,&quot;author&quot;:[{&quot;family&quot;:&quot;Rahman&quot;,&quot;given&quot;:&quot;Abdul&quot;,&quot;parse-names&quot;:false,&quot;dropping-particle&quot;:&quot;&quot;,&quot;non-dropping-particle&quot;:&quot;&quot;},{&quot;family&quot;:&quot;Salim&quot;,&quot;given&quot;:&quot;Axel Natanael&quot;,&quot;parse-names&quot;:false,&quot;dropping-particle&quot;:&quot;&quot;,&quot;non-dropping-particle&quot;:&quot;&quot;}],&quot;container-title&quot;:&quot;Jurnal Teknologi Terpadu&quot;,&quot;ISSN&quot;:&quot;2460-7908&quot;,&quot;issued&quot;:{&quot;date-parts&quot;:[[2022]]},&quot;page&quot;:&quot;22-30&quot;,&quot;publisher&quot;:&quot;STT Terpadu Nurul Fikri&quot;,&quot;issue&quot;:&quot;1&quot;,&quot;volume&quot;:&quot;8&quot;},&quot;isTemporary&quot;:false,&quot;suppress-author&quot;:false,&quot;composite&quot;:false,&quot;author-only&quot;:false}]},{&quot;citationID&quot;:&quot;MENDELEY_CITATION_036e0cca-6c56-4580-8f4b-410456289c07&quot;,&quot;properties&quot;:{&quot;noteIndex&quot;:0},&quot;isEdited&quot;:false,&quot;manualOverride&quot;:{&quot;isManuallyOverridden&quot;:false,&quot;citeprocText&quot;:&quot;[35]&quot;,&quot;manualOverrideText&quot;:&quot;&quot;},&quot;citationTag&quot;:&quot;MENDELEY_CITATION_v3_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&quot;,&quot;citationItems&quot;:[{&quot;id&quot;:&quot;7fc9fb60-c3de-3b91-948b-5ee4861e7220&quot;,&quot;itemData&quot;:{&quot;type&quot;:&quot;report&quot;,&quot;id&quot;:&quot;7fc9fb60-c3de-3b91-948b-5ee4861e7220&quot;,&quot;title&quot;:&quot;PENERAPAN PROTOKOL MQTT PADA TEKNOLOGI WAN (STUDI KASUS SISTEM PARKIR UNIVERISTAS BRAWIJAYA)&quot;,&quot;groupId&quot;:&quot;bde372f1-48fb-3fb1-bc06-71d716fb2e4c&quot;,&quot;author&quot;:[{&quot;family&quot;:&quot;Yudha Saputra&quot;,&quot;given&quot;:&quot;Galih&quot;,&quot;parse-names&quot;:false,&quot;dropping-particle&quot;:&quot;&quot;,&quot;non-dropping-particle&quot;:&quot;&quot;},{&quot;family&quot;:&quot;Denhas Afrizal&quot;,&quot;given&quot;:&quot;Ahimsa&quot;,&quot;parse-names&quot;:false,&quot;dropping-particle&quot;:&quot;&quot;,&quot;non-dropping-particle&quot;:&quot;&quot;},{&quot;family&quot;:&quot;Khusnu Reza Mahfud&quot;,&quot;given&quot;:&quot;Fakhris&quot;,&quot;parse-names&quot;:false,&quot;dropping-particle&quot;:&quot;&quot;,&quot;non-dropping-particle&quot;:&quot;&quot;},{&quot;family&quot;:&quot;Angga Pribadi&quot;,&quot;given&quot;:&quot;Farid&quot;,&quot;parse-names&quot;:false,&quot;dropping-particle&quot;:&quot;&quot;,&quot;non-dropping-particle&quot;:&quot;&quot;},{&quot;family&quot;:&quot;Jati Pamungkas&quot;,&quot;given&quot;:&quot;Firman&quot;,&quot;parse-names&quot;:false,&quot;dropping-particle&quot;:&quot;&quot;,&quot;non-dropping-particle&quot;:&quot;&quot;}],&quot;container-title&quot;:&quot;Jurnal Informatika Mulawarman&quot;,&quot;issued&quot;:{&quot;date-parts&quot;:[[2017]]},&quot;issue&quot;:&quot;2&quot;,&quot;volume&quot;:&quot;12&quot;,&quot;container-title-short&quot;:&quot;&quot;},&quot;isTemporary&quot;:false,&quot;suppress-author&quot;:false,&quot;composite&quot;:false,&quot;author-only&quot;:false}]},{&quot;citationID&quot;:&quot;MENDELEY_CITATION_1baa38de-54eb-4599-8656-aa1f75130b71&quot;,&quot;properties&quot;:{&quot;noteIndex&quot;:0},&quot;isEdited&quot;:false,&quot;manualOverride&quot;:{&quot;isManuallyOverridden&quot;:false,&quot;citeprocText&quot;:&quot;[35]&quot;,&quot;manualOverrideText&quot;:&quot;&quot;},&quot;citationTag&quot;:&quot;MENDELEY_CITATION_v3_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&quot;,&quot;citationItems&quot;:[{&quot;id&quot;:&quot;7fc9fb60-c3de-3b91-948b-5ee4861e7220&quot;,&quot;itemData&quot;:{&quot;type&quot;:&quot;report&quot;,&quot;id&quot;:&quot;7fc9fb60-c3de-3b91-948b-5ee4861e7220&quot;,&quot;title&quot;:&quot;PENERAPAN PROTOKOL MQTT PADA TEKNOLOGI WAN (STUDI KASUS SISTEM PARKIR UNIVERISTAS BRAWIJAYA)&quot;,&quot;groupId&quot;:&quot;bde372f1-48fb-3fb1-bc06-71d716fb2e4c&quot;,&quot;author&quot;:[{&quot;family&quot;:&quot;Yudha Saputra&quot;,&quot;given&quot;:&quot;Galih&quot;,&quot;parse-names&quot;:false,&quot;dropping-particle&quot;:&quot;&quot;,&quot;non-dropping-particle&quot;:&quot;&quot;},{&quot;family&quot;:&quot;Denhas Afrizal&quot;,&quot;given&quot;:&quot;Ahimsa&quot;,&quot;parse-names&quot;:false,&quot;dropping-particle&quot;:&quot;&quot;,&quot;non-dropping-particle&quot;:&quot;&quot;},{&quot;family&quot;:&quot;Khusnu Reza Mahfud&quot;,&quot;given&quot;:&quot;Fakhris&quot;,&quot;parse-names&quot;:false,&quot;dropping-particle&quot;:&quot;&quot;,&quot;non-dropping-particle&quot;:&quot;&quot;},{&quot;family&quot;:&quot;Angga Pribadi&quot;,&quot;given&quot;:&quot;Farid&quot;,&quot;parse-names&quot;:false,&quot;dropping-particle&quot;:&quot;&quot;,&quot;non-dropping-particle&quot;:&quot;&quot;},{&quot;family&quot;:&quot;Jati Pamungkas&quot;,&quot;given&quot;:&quot;Firman&quot;,&quot;parse-names&quot;:false,&quot;dropping-particle&quot;:&quot;&quot;,&quot;non-dropping-particle&quot;:&quot;&quot;}],&quot;container-title&quot;:&quot;Jurnal Informatika Mulawarman&quot;,&quot;issued&quot;:{&quot;date-parts&quot;:[[2017]]},&quot;issue&quot;:&quot;2&quot;,&quot;volume&quot;:&quot;12&quot;,&quot;container-title-short&quot;:&quot;&quot;},&quot;isTemporary&quot;:false,&quot;suppress-author&quot;:false,&quot;composite&quot;:false,&quot;author-only&quot;:false}]},{&quot;citationID&quot;:&quot;MENDELEY_CITATION_80c59ee6-d6b1-42de-ad67-7e5fe0d91c6d&quot;,&quot;properties&quot;:{&quot;noteIndex&quot;:0},&quot;isEdited&quot;:false,&quot;manualOverride&quot;:{&quot;isManuallyOverridden&quot;:false,&quot;citeprocText&quot;:&quot;[36]&quot;,&quot;manualOverrideText&quot;:&quot;&quot;},&quot;citationTag&quot;:&quot;MENDELEY_CITATION_v3_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&quot;,&quot;citationItems&quot;:[{&quot;id&quot;:&quot;e070a388-85e4-3bae-8787-dc95e5804743&quot;,&quot;itemData&quot;:{&quot;type&quot;:&quot;article-journal&quot;,&quot;id&quot;:&quot;e070a388-85e4-3bae-8787-dc95e5804743&quot;,&quot;title&quot;:&quot;Internet of Things: Architectures, protocols, and applications&quot;,&quot;groupId&quot;:&quot;bde372f1-48fb-3fb1-bc06-71d716fb2e4c&quot;,&quot;author&quot;:[{&quot;family&quot;:&quot;Sethi&quot;,&quot;given&quot;:&quot;Pallavi&quot;,&quot;parse-names&quot;:false,&quot;dropping-particle&quot;:&quot;&quot;,&quot;non-dropping-particle&quot;:&quot;&quot;},{&quot;family&quot;:&quot;Sarangi&quot;,&quot;given&quot;:&quot;Smruti R&quot;,&quot;parse-names&quot;:false,&quot;dropping-particle&quot;:&quot;&quot;,&quot;non-dropping-particle&quot;:&quot;&quot;}],&quot;container-title&quot;:&quot;Journal of Electrical and Computer Engineering&quot;,&quot;DOI&quot;:&quot;10.1155/2017/9324035&quot;,&quot;issued&quot;:{&quot;date-parts&quot;:[[2017]]},&quot;publisher&quot;:&quot;Hindawi&quot;,&quot;volume&quot;:&quot;2017&quot;},&quot;isTemporary&quot;:false,&quot;suppress-author&quot;:false,&quot;composite&quot;:false,&quot;author-only&quot;:false}]},{&quot;citationID&quot;:&quot;MENDELEY_CITATION_5ba44e0f-638c-45bc-950d-741d80bbd761&quot;,&quot;properties&quot;:{&quot;noteIndex&quot;:0},&quot;isEdited&quot;:false,&quot;manualOverride&quot;:{&quot;isManuallyOverridden&quot;:false,&quot;citeprocText&quot;:&quot;[37]&quot;,&quot;manualOverrideText&quot;:&quot;&quot;},&quot;citationTag&quot;:&quot;MENDELEY_CITATION_v3_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&quot;,&quot;citationItems&quot;:[{&quot;id&quot;:&quot;5dcd4906-c9cc-30fc-87fe-512a0c16df24&quot;,&quot;itemData&quot;:{&quot;type&quot;:&quot;article-journal&quot;,&quot;id&quot;:&quot;5dcd4906-c9cc-30fc-87fe-512a0c16df24&quot;,&quot;title&quot;:&quot;Significance of sensors for Industry 4.0: Roles, capabilities, and applications&quot;,&quot;groupId&quot;:&quot;bde372f1-48fb-3fb1-bc06-71d716fb2e4c&quot;,&quot;author&quot;:[{&quot;family&quot;:&quot;Javaid&quot;,&quot;given&quot;:&quot;Mohd&quot;,&quot;parse-names&quot;:false,&quot;dropping-particle&quot;:&quot;&quot;,&quot;non-dropping-particle&quot;:&quot;&quot;},{&quot;family&quot;:&quot;Haleem&quot;,&quot;given&quot;:&quot;Abid&quot;,&quot;parse-names&quot;:false,&quot;dropping-particle&quot;:&quot;&quot;,&quot;non-dropping-particle&quot;:&quot;&quot;},{&quot;family&quot;:&quot;Singh&quot;,&quot;given&quot;:&quot;Ravi Pratap&quot;,&quot;parse-names&quot;:false,&quot;dropping-particle&quot;:&quot;&quot;,&quot;non-dropping-particle&quot;:&quot;&quot;},{&quot;family&quot;:&quot;Rab&quot;,&quot;given&quot;:&quot;Shanay&quot;,&quot;parse-names&quot;:false,&quot;dropping-particle&quot;:&quot;&quot;,&quot;non-dropping-particle&quot;:&quot;&quot;}],&quot;container-title&quot;:&quot;Sensors International&quot;,&quot;DOI&quot;:&quot;10.1016/j.sintl.2021.100110&quot;,&quot;issued&quot;:{&quot;date-parts&quot;:[[2021]]},&quot;page&quot;:&quot;100110&quot;,&quot;publisher&quot;:&quot;KeAi Communications Co., Ltd.&quot;,&quot;volume&quot;:&quot;2&quot;},&quot;isTemporary&quot;:false,&quot;suppress-author&quot;:false,&quot;composite&quot;:false,&quot;author-only&quot;:false}]},{&quot;citationID&quot;:&quot;MENDELEY_CITATION_f5214b37-2682-4ae9-b2b1-1de07ac1276d&quot;,&quot;properties&quot;:{&quot;noteIndex&quot;:0},&quot;isEdited&quot;:false,&quot;manualOverride&quot;:{&quot;isManuallyOverridden&quot;:false,&quot;citeprocText&quot;:&quot;[12]&quot;,&quot;manualOverrideText&quot;:&quot;&quot;},&quot;citationTag&quot;:&quot;MENDELEY_CITATION_v3_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&quot;,&quot;citationItems&quot;:[{&quot;id&quot;:&quot;83a38750-5f00-34ae-b8a8-e1afd1828fbc&quot;,&quot;itemData&quot;:{&quot;type&quot;:&quot;article-journal&quot;,&quot;id&quot;:&quot;83a38750-5f00-34ae-b8a8-e1afd1828fbc&quot;,&quot;title&quot;:&quot;The Role of Automation and IoT in Enhancing Operational Efficiency: Evidence from PLS-SEM Analysis&quot;,&quot;groupId&quot;:&quot;bde372f1-48fb-3fb1-bc06-71d716fb2e4c&quot;,&quot;author&quot;:[{&quot;family&quot;:&quot;Suhandi&quot;,&quot;given&quot;:&quot;&quot;,&quot;parse-names&quot;:false,&quot;dropping-particle&quot;:&quot;&quot;,&quot;non-dropping-particle&quot;:&quot;&quot;},{&quot;family&quot;:&quot;Purnama&quot;,&quot;given&quot;:&quot;Suryari&quot;,&quot;parse-names&quot;:false,&quot;dropping-particle&quot;:&quot;&quot;,&quot;non-dropping-particle&quot;:&quot;&quot;},{&quot;family&quot;:&quot;Ahsanitaqwim&quot;,&quot;given&quot;:&quot;Ridhuan&quot;,&quot;parse-names&quot;:false,&quot;dropping-particle&quot;:&quot;&quot;,&quot;non-dropping-particle&quot;:&quot;&quot;},{&quot;family&quot;:&quot;Nurm&quot;,&quot;given&quot;:&quot;Sirje&quot;,&quot;parse-names&quot;:false,&quot;dropping-particle&quot;:&quot;&quot;,&quot;non-dropping-particle&quot;:&quot;&quot;}],&quot;container-title&quot;:&quot;APTISI Transactions on Management (ATM)&quot;,&quot;DOI&quot;:&quot;10.33050&quot;,&quot;ISSN&quot;:&quot;2622-6804&quot;,&quot;issued&quot;:{&quot;date-parts&quot;:[[2025]]},&quot;page&quot;:&quot;72-81&quot;,&quot;issue&quot;:&quot;1&quot;,&quot;volume&quot;:&quot;9&quot;},&quot;isTemporary&quot;:false,&quot;suppress-author&quot;:false,&quot;composite&quot;:false,&quot;author-only&quot;:false}]},{&quot;citationID&quot;:&quot;MENDELEY_CITATION_704b55ef-dd9b-4302-a618-0c9ba4a9905d&quot;,&quot;properties&quot;:{&quot;noteIndex&quot;:0},&quot;isEdited&quot;:false,&quot;manualOverride&quot;:{&quot;isManuallyOverridden&quot;:false,&quot;citeprocText&quot;:&quot;[12]&quot;,&quot;manualOverrideText&quot;:&quot;&quot;},&quot;citationTag&quot;:&quot;MENDELEY_CITATION_v3_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&quot;,&quot;citationItems&quot;:[{&quot;id&quot;:&quot;83a38750-5f00-34ae-b8a8-e1afd1828fbc&quot;,&quot;itemData&quot;:{&quot;type&quot;:&quot;article-journal&quot;,&quot;id&quot;:&quot;83a38750-5f00-34ae-b8a8-e1afd1828fbc&quot;,&quot;title&quot;:&quot;The Role of Automation and IoT in Enhancing Operational Efficiency: Evidence from PLS-SEM Analysis&quot;,&quot;groupId&quot;:&quot;bde372f1-48fb-3fb1-bc06-71d716fb2e4c&quot;,&quot;author&quot;:[{&quot;family&quot;:&quot;Suhandi&quot;,&quot;given&quot;:&quot;&quot;,&quot;parse-names&quot;:false,&quot;dropping-particle&quot;:&quot;&quot;,&quot;non-dropping-particle&quot;:&quot;&quot;},{&quot;family&quot;:&quot;Purnama&quot;,&quot;given&quot;:&quot;Suryari&quot;,&quot;parse-names&quot;:false,&quot;dropping-particle&quot;:&quot;&quot;,&quot;non-dropping-particle&quot;:&quot;&quot;},{&quot;family&quot;:&quot;Ahsanitaqwim&quot;,&quot;given&quot;:&quot;Ridhuan&quot;,&quot;parse-names&quot;:false,&quot;dropping-particle&quot;:&quot;&quot;,&quot;non-dropping-particle&quot;:&quot;&quot;},{&quot;family&quot;:&quot;Nurm&quot;,&quot;given&quot;:&quot;Sirje&quot;,&quot;parse-names&quot;:false,&quot;dropping-particle&quot;:&quot;&quot;,&quot;non-dropping-particle&quot;:&quot;&quot;}],&quot;container-title&quot;:&quot;APTISI Transactions on Management (ATM)&quot;,&quot;DOI&quot;:&quot;10.33050&quot;,&quot;ISSN&quot;:&quot;2622-6804&quot;,&quot;issued&quot;:{&quot;date-parts&quot;:[[2025]]},&quot;page&quot;:&quot;72-81&quot;,&quot;issue&quot;:&quot;1&quot;,&quot;volume&quot;:&quot;9&quot;},&quot;isTemporary&quot;:false,&quot;suppress-author&quot;:false,&quot;composite&quot;:false,&quot;author-only&quot;:false}]},{&quot;citationID&quot;:&quot;MENDELEY_CITATION_44f2287b-0b49-4f82-accd-39d3661fdc71&quot;,&quot;properties&quot;:{&quot;noteIndex&quot;:0},&quot;isEdited&quot;:false,&quot;manualOverride&quot;:{&quot;isManuallyOverridden&quot;:false,&quot;citeprocText&quot;:&quot;[12]&quot;,&quot;manualOverrideText&quot;:&quot;&quot;},&quot;citationTag&quot;:&quot;MENDELEY_CITATION_v3_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&quot;,&quot;citationItems&quot;:[{&quot;id&quot;:&quot;83a38750-5f00-34ae-b8a8-e1afd1828fbc&quot;,&quot;itemData&quot;:{&quot;type&quot;:&quot;article-journal&quot;,&quot;id&quot;:&quot;83a38750-5f00-34ae-b8a8-e1afd1828fbc&quot;,&quot;title&quot;:&quot;The Role of Automation and IoT in Enhancing Operational Efficiency: Evidence from PLS-SEM Analysis&quot;,&quot;groupId&quot;:&quot;bde372f1-48fb-3fb1-bc06-71d716fb2e4c&quot;,&quot;author&quot;:[{&quot;family&quot;:&quot;Suhandi&quot;,&quot;given&quot;:&quot;&quot;,&quot;parse-names&quot;:false,&quot;dropping-particle&quot;:&quot;&quot;,&quot;non-dropping-particle&quot;:&quot;&quot;},{&quot;family&quot;:&quot;Purnama&quot;,&quot;given&quot;:&quot;Suryari&quot;,&quot;parse-names&quot;:false,&quot;dropping-particle&quot;:&quot;&quot;,&quot;non-dropping-particle&quot;:&quot;&quot;},{&quot;family&quot;:&quot;Ahsanitaqwim&quot;,&quot;given&quot;:&quot;Ridhuan&quot;,&quot;parse-names&quot;:false,&quot;dropping-particle&quot;:&quot;&quot;,&quot;non-dropping-particle&quot;:&quot;&quot;},{&quot;family&quot;:&quot;Nurm&quot;,&quot;given&quot;:&quot;Sirje&quot;,&quot;parse-names&quot;:false,&quot;dropping-particle&quot;:&quot;&quot;,&quot;non-dropping-particle&quot;:&quot;&quot;}],&quot;container-title&quot;:&quot;APTISI Transactions on Management (ATM)&quot;,&quot;DOI&quot;:&quot;10.33050&quot;,&quot;ISSN&quot;:&quot;2622-6804&quot;,&quot;issued&quot;:{&quot;date-parts&quot;:[[2025]]},&quot;page&quot;:&quot;72-81&quot;,&quot;issue&quot;:&quot;1&quot;,&quot;volume&quot;:&quot;9&quot;},&quot;isTemporary&quot;:false,&quot;suppress-author&quot;:false,&quot;composite&quot;:false,&quot;author-only&quot;:false}]},{&quot;citationID&quot;:&quot;MENDELEY_CITATION_e8510def-57c3-4d4b-a421-8f7e2eed255a&quot;,&quot;properties&quot;:{&quot;noteIndex&quot;:0},&quot;isEdited&quot;:false,&quot;manualOverride&quot;:{&quot;isManuallyOverridden&quot;:false,&quot;citeprocText&quot;:&quot;[13]&quot;,&quot;manualOverrideText&quot;:&quot;&quot;},&quot;citationTag&quot;:&quot;MENDELEY_CITATION_v3_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&quot;,&quot;citationItems&quot;:[{&quot;id&quot;:&quot;f1cb028b-417f-38b4-8439-bc7996404f73&quot;,&quot;itemData&quot;:{&quot;type&quot;:&quot;article-journal&quot;,&quot;id&quot;:&quot;f1cb028b-417f-38b4-8439-bc7996404f73&quot;,&quot;title&quot;:&quot;Real-Time Scheduling in IoT Applications: A Systematic Review&quot;,&quot;groupId&quot;:&quot;bde372f1-48fb-3fb1-bc06-71d716fb2e4c&quot;,&quot;author&quot;:[{&quot;family&quot;:&quot;Khajeh&quot;,&quot;given&quot;:&quot;Sima Abolhassani&quot;,&quot;parse-names&quot;:false,&quot;dropping-particle&quot;:&quot;&quot;,&quot;non-dropping-particle&quot;:&quot;&quot;},{&quot;family&quot;:&quot;Saberikamarposhti&quot;,&quot;given&quot;:&quot;Morteza&quot;,&quot;parse-names&quot;:false,&quot;dropping-particle&quot;:&quot;&quot;,&quot;non-dropping-particle&quot;:&quot;&quot;},{&quot;family&quot;:&quot;Rahmani&quot;,&quot;given&quot;:&quot;Amir Masoud&quot;,&quot;parse-names&quot;:false,&quot;dropping-particle&quot;:&quot;&quot;,&quot;non-dropping-particle&quot;:&quot;&quot;}],&quot;container-title&quot;:&quot;Sensors&quot;,&quot;DOI&quot;:&quot;10.3390/s23010232&quot;,&quot;issued&quot;:{&quot;date-parts&quot;:[[2023]]},&quot;page&quot;:&quot;232&quot;,&quot;publisher&quot;:&quot;MDPI&quot;,&quot;issue&quot;:&quot;1&quot;,&quot;volume&quot;:&quot;23&quot;},&quot;isTemporary&quot;:false,&quot;suppress-author&quot;:false,&quot;composite&quot;:false,&quot;author-only&quot;:false}]},{&quot;citationID&quot;:&quot;MENDELEY_CITATION_aac22c2d-fd25-4dce-8449-ac0c4ac497ff&quot;,&quot;properties&quot;:{&quot;noteIndex&quot;:0},&quot;isEdited&quot;:false,&quot;manualOverride&quot;:{&quot;isManuallyOverridden&quot;:false,&quot;citeprocText&quot;:&quot;[12]&quot;,&quot;manualOverrideText&quot;:&quot;&quot;},&quot;citationTag&quot;:&quot;MENDELEY_CITATION_v3_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&quot;,&quot;citationItems&quot;:[{&quot;id&quot;:&quot;83a38750-5f00-34ae-b8a8-e1afd1828fbc&quot;,&quot;itemData&quot;:{&quot;type&quot;:&quot;article-journal&quot;,&quot;id&quot;:&quot;83a38750-5f00-34ae-b8a8-e1afd1828fbc&quot;,&quot;title&quot;:&quot;The Role of Automation and IoT in Enhancing Operational Efficiency: Evidence from PLS-SEM Analysis&quot;,&quot;groupId&quot;:&quot;bde372f1-48fb-3fb1-bc06-71d716fb2e4c&quot;,&quot;author&quot;:[{&quot;family&quot;:&quot;Suhandi&quot;,&quot;given&quot;:&quot;&quot;,&quot;parse-names&quot;:false,&quot;dropping-particle&quot;:&quot;&quot;,&quot;non-dropping-particle&quot;:&quot;&quot;},{&quot;family&quot;:&quot;Purnama&quot;,&quot;given&quot;:&quot;Suryari&quot;,&quot;parse-names&quot;:false,&quot;dropping-particle&quot;:&quot;&quot;,&quot;non-dropping-particle&quot;:&quot;&quot;},{&quot;family&quot;:&quot;Ahsanitaqwim&quot;,&quot;given&quot;:&quot;Ridhuan&quot;,&quot;parse-names&quot;:false,&quot;dropping-particle&quot;:&quot;&quot;,&quot;non-dropping-particle&quot;:&quot;&quot;},{&quot;family&quot;:&quot;Nurm&quot;,&quot;given&quot;:&quot;Sirje&quot;,&quot;parse-names&quot;:false,&quot;dropping-particle&quot;:&quot;&quot;,&quot;non-dropping-particle&quot;:&quot;&quot;}],&quot;container-title&quot;:&quot;APTISI Transactions on Management (ATM)&quot;,&quot;DOI&quot;:&quot;10.33050&quot;,&quot;ISSN&quot;:&quot;2622-6804&quot;,&quot;issued&quot;:{&quot;date-parts&quot;:[[2025]]},&quot;page&quot;:&quot;72-81&quot;,&quot;issue&quot;:&quot;1&quot;,&quot;volume&quot;:&quot;9&quot;},&quot;isTemporary&quot;:false,&quot;suppress-author&quot;:false,&quot;composite&quot;:false,&quot;author-only&quot;:false}]},{&quot;citationID&quot;:&quot;MENDELEY_CITATION_f679a001-c872-4459-87f5-84eb3c3a2271&quot;,&quot;properties&quot;:{&quot;noteIndex&quot;:0},&quot;isEdited&quot;:false,&quot;manualOverride&quot;:{&quot;isManuallyOverridden&quot;:false,&quot;citeprocText&quot;:&quot;[16]&quot;,&quot;manualOverrideText&quot;:&quot;&quot;},&quot;citationTag&quot;:&quot;MENDELEY_CITATION_v3_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&quot;,&quot;citationItems&quot;:[{&quot;id&quot;:&quot;da5f2d2c-16e9-3433-8649-1046e3f5b465&quot;,&quot;itemData&quot;:{&quot;type&quot;:&quot;book&quot;,&quot;id&quot;:&quot;da5f2d2c-16e9-3433-8649-1046e3f5b465&quot;,&quot;title&quot;:&quot;Agile Project Management with Kanban&quot;,&quot;groupId&quot;:&quot;bde372f1-48fb-3fb1-bc06-71d716fb2e4c&quot;,&quot;author&quot;:[{&quot;family&quot;:&quot;Brechner&quot;,&quot;given&quot;:&quot;Eric&quot;,&quot;parse-names&quot;:false,&quot;dropping-particle&quot;:&quot;&quot;,&quot;non-dropping-particle&quot;:&quot;&quot;}],&quot;issued&quot;:{&quot;date-parts&quot;:[[2015]]},&quot;publisher-place&quot;:&quot;Redmond, Washington&quot;,&quot;publisher&quot;:&quot;Microsoft Press&quot;},&quot;isTemporary&quot;:false,&quot;suppress-author&quot;:false,&quot;composite&quot;:false,&quot;author-only&quot;:false}]},{&quot;citationID&quot;:&quot;MENDELEY_CITATION_8d2be575-40be-42a4-a44c-065542244df2&quot;,&quot;properties&quot;:{&quot;noteIndex&quot;:0},&quot;isEdited&quot;:false,&quot;manualOverride&quot;:{&quot;isManuallyOverridden&quot;:false,&quot;citeprocText&quot;:&quot;[38]&quot;,&quot;manualOverrideText&quot;:&quot;&quot;},&quot;citationTag&quot;:&quot;MENDELEY_CITATION_v3_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&quot;,&quot;citationItems&quot;:[{&quot;id&quot;:&quot;5782a7a7-c6cf-344a-8294-96b2da42ace5&quot;,&quot;itemData&quot;:{&quot;type&quot;:&quot;article-journal&quot;,&quot;id&quot;:&quot;5782a7a7-c6cf-344a-8294-96b2da42ace5&quot;,&quot;title&quot;:&quot;Agile Marketing as a Key Driver to Increasing Operational Efficiencies and Speed to Market&quot;,&quot;groupId&quot;:&quot;bde372f1-48fb-3fb1-bc06-71d716fb2e4c&quot;,&quot;author&quot;:[{&quot;family&quot;:&quot;Katare&quot;,&quot;given&quot;:&quot;Jyoti&quot;,&quot;parse-names&quot;:false,&quot;dropping-particle&quot;:&quot;&quot;,&quot;non-dropping-particle&quot;:&quot;&quot;}],&quot;container-title&quot;:&quot;International Journal of Business Administration&quot;,&quot;issued&quot;:{&quot;date-parts&quot;:[[2022]]},&quot;publisher&quot;:&quot;Sciedu Press&quot;,&quot;issue&quot;:&quot;2&quot;,&quot;volume&quot;:&quot;13&quot;},&quot;isTemporary&quot;:false,&quot;suppress-author&quot;:false,&quot;composite&quot;:false,&quot;author-only&quot;:false}]},{&quot;citationID&quot;:&quot;MENDELEY_CITATION_8d48919d-2c99-42e3-80e3-1691ba1da721&quot;,&quot;properties&quot;:{&quot;noteIndex&quot;:0},&quot;isEdited&quot;:false,&quot;manualOverride&quot;:{&quot;isManuallyOverridden&quot;:false,&quot;citeprocText&quot;:&quot;[23]&quot;,&quot;manualOverrideText&quot;:&quot;&quot;},&quot;citationTag&quot;:&quot;MENDELEY_CITATION_v3_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&quot;,&quot;citationItems&quot;:[{&quot;id&quot;:&quot;c7d83c58-1a45-3763-86b8-b06199a590e7&quot;,&quot;itemData&quot;:{&quot;type&quot;:&quot;article-journal&quot;,&quot;id&quot;:&quot;c7d83c58-1a45-3763-86b8-b06199a590e7&quot;,&quot;title&quot;:&quot;The Implementation of Agile Kanban in the Development of an IoT-Based Sugarcane Growth Monitoring System&quot;,&quot;groupId&quot;:&quot;bde372f1-48fb-3fb1-bc06-71d716fb2e4c&quot;,&quot;author&quot;:[{&quot;family&quot;:&quot;Sari&quot;,&quot;given&quot;:&quot;Sekar&quot;,&quot;parse-names&quot;:false,&quot;dropping-particle&quot;:&quot;&quot;,&quot;non-dropping-particle&quot;:&quot;&quot;},{&quot;family&quot;:&quot;Rachmawati&quot;,&quot;given&quot;:&quot;Oktavia Citra Resmi&quot;,&quot;parse-names&quot;:false,&quot;dropping-particle&quot;:&quot;&quot;,&quot;non-dropping-particle&quot;:&quot;&quot;}],&quot;container-title&quot;:&quot;G-Tech: Jurnal Teknologi Terapan&quot;,&quot;DOI&quot;:&quot;10.70609/g-tech.v9i4.7845&quot;,&quot;ISSN&quot;:&quot;2623-064X&quot;,&quot;URL&quot;:&quot;https://doi.org/10.70609/g-tech.v9i4.7845&quot;,&quot;issued&quot;:{&quot;date-parts&quot;:[[2025]]},&quot;page&quot;:&quot;1858-1867&quot;,&quot;issue&quot;:&quot;4&quot;,&quot;volume&quot;:&quot;9&quot;},&quot;isTemporary&quot;:false,&quot;suppress-author&quot;:false,&quot;composite&quot;:false,&quot;author-only&quot;:false}]},{&quot;citationID&quot;:&quot;MENDELEY_CITATION_93dcf22e-3985-4d69-8937-1cf1f96f2dde&quot;,&quot;properties&quot;:{&quot;noteIndex&quot;:0},&quot;isEdited&quot;:false,&quot;manualOverride&quot;:{&quot;isManuallyOverridden&quot;:false,&quot;citeprocText&quot;:&quot;[15]&quot;,&quot;manualOverrideText&quot;:&quot;&quot;},&quot;citationTag&quot;:&quot;MENDELEY_CITATION_v3_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&quot;,&quot;citationItems&quot;:[{&quot;id&quot;:&quot;91af48b8-e36a-39c9-b725-74e778a2c069&quot;,&quot;itemData&quot;:{&quot;type&quot;:&quot;thesis&quot;,&quot;id&quot;:&quot;91af48b8-e36a-39c9-b725-74e778a2c069&quot;,&quot;title&quot;:&quot;Comparative Study of Agile Methodologies: Scrum, Kanban, and Extreme Programming (XP)&quot;,&quot;groupId&quot;:&quot;bde372f1-48fb-3fb1-bc06-71d716fb2e4c&quot;,&quot;author&quot;:[{&quot;family&quot;:&quot;Magar&quot;,&quot;given&quot;:&quot;Bindu Darlami&quot;,&quot;parse-names&quot;:false,&quot;dropping-particle&quot;:&quot;&quot;,&quot;non-dropping-particle&quot;:&quot;&quot;}],&quot;issued&quot;:{&quot;date-parts&quot;:[[2025]]},&quot;publisher&quot;:&quot;Vaasan Ammattikorkeakoulu University of Applied Sciences&quot;},&quot;isTemporary&quot;:false,&quot;suppress-author&quot;:false,&quot;composite&quot;:false,&quot;author-only&quot;:false}]},{&quot;citationID&quot;:&quot;MENDELEY_CITATION_baa84285-df41-4905-9ce9-5501bad93244&quot;,&quot;properties&quot;:{&quot;noteIndex&quot;:0},&quot;isEdited&quot;:false,&quot;manualOverride&quot;:{&quot;isManuallyOverridden&quot;:false,&quot;citeprocText&quot;:&quot;[39]&quot;,&quot;manualOverrideText&quot;:&quot;&quot;},&quot;citationTag&quot;:&quot;MENDELEY_CITATION_v3_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&quot;,&quot;citationItems&quot;:[{&quot;id&quot;:&quot;0cc49667-b2fe-3d3b-b72c-d53109551f59&quot;,&quot;itemData&quot;:{&quot;type&quot;:&quot;article&quot;,&quot;id&quot;:&quot;0cc49667-b2fe-3d3b-b72c-d53109551f59&quot;,&quot;title&quot;:&quot;Kanban Agile Methodology&quot;,&quot;author&quot;:[{&quot;family&quot;:&quot;GeeksforGeeks&quot;,&quot;given&quot;:&quot;&quot;,&quot;parse-names&quot;:false,&quot;dropping-particle&quot;:&quot;&quot;,&quot;non-dropping-particle&quot;:&quot;&quot;}],&quot;URL&quot;:&quot;https://www.geeksforgeeks.org/software-engineering/kanban-agile-methodology/&quot;,&quot;issued&quot;:{&quot;date-parts&quot;:[[2024]]},&quot;container-title-short&quot;:&quot;&quot;},&quot;isTemporary&quot;:false,&quot;suppress-author&quot;:false,&quot;composite&quot;:false,&quot;author-only&quot;:false}]},{&quot;citationID&quot;:&quot;MENDELEY_CITATION_0caca17d-137d-4818-beea-b7f52f905684&quot;,&quot;properties&quot;:{&quot;noteIndex&quot;:0},&quot;isEdited&quot;:false,&quot;manualOverride&quot;:{&quot;isManuallyOverridden&quot;:false,&quot;citeprocText&quot;:&quot;[8]&quot;,&quot;manualOverrideText&quot;:&quot;&quot;},&quot;citationTag&quot;:&quot;MENDELEY_CITATION_v3_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&quot;,&quot;citationItems&quot;:[{&quot;id&quot;:&quot;dc7484a1-f359-3547-8a9d-852d44b13cff&quot;,&quot;itemData&quot;:{&quot;type&quot;:&quot;thesis&quot;,&quot;id&quot;:&quot;dc7484a1-f359-3547-8a9d-852d44b13cff&quot;,&quot;title&quot;:&quot;Sistem Monitoring Smart Greenhouse Berbasis IoT Dengan Menggunakan Metode Agile Kanban (Studi Kasus Greenhouse Melon ITERA)&quot;,&quot;groupId&quot;:&quot;bde372f1-48fb-3fb1-bc06-71d716fb2e4c&quot;,&quot;author&quot;:[{&quot;family&quot;:&quot;Nugraha&quot;,&quot;given&quot;:&quot;Rafi Arya&quot;,&quot;parse-names&quot;:false,&quot;dropping-particle&quot;:&quot;&quot;,&quot;non-dropping-particle&quot;:&quot;&quot;}],&quot;issued&quot;:{&quot;date-parts&quot;:[[2023]]},&quot;publisher-place&quot;:&quot;Lampung Selatan&quot;,&quot;publisher&quot;:&quot;Institut Teknologi Sumatera&quot;},&quot;isTemporary&quot;:false,&quot;suppress-author&quot;:false,&quot;composite&quot;:false,&quot;author-only&quot;:false}]},{&quot;citationID&quot;:&quot;MENDELEY_CITATION_fb341547-05c5-424f-a6bb-cecdb185eb9f&quot;,&quot;properties&quot;:{&quot;noteIndex&quot;:0},&quot;isEdited&quot;:false,&quot;manualOverride&quot;:{&quot;isManuallyOverridden&quot;:false,&quot;citeprocText&quot;:&quot;[40]&quot;,&quot;manualOverrideText&quot;:&quot;&quot;},&quot;citationTag&quot;:&quot;MENDELEY_CITATION_v3_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&quot;,&quot;citationItems&quot;:[{&quot;id&quot;:&quot;34e7e228-1d33-3f25-bd14-058b6ae7105c&quot;,&quot;itemData&quot;:{&quot;type&quot;:&quot;thesis&quot;,&quot;id&quot;:&quot;34e7e228-1d33-3f25-bd14-058b6ae7105c&quot;,&quot;title&quot;:&quot;PENGEMBANGAN APLIKASI INVENTORY MANAGEMENT BERBASIS WEBSITE DENGAN BARCODE MENGGUNAKAN MODEL PERSONAL EXTREME PROGRAMMING (STUDI KASUS: KEBUN RAYA ITERA)&quot;,&quot;groupId&quot;:&quot;bde372f1-48fb-3fb1-bc06-71d716fb2e4c&quot;,&quot;author&quot;:[{&quot;family&quot;:&quot;AKHBARONA&quot;,&quot;given&quot;:&quot;SYANULIN&quot;,&quot;parse-names&quot;:false,&quot;dropping-particle&quot;:&quot;&quot;,&quot;non-dropping-particle&quot;:&quot;&quot;}],&quot;URL&quot;:&quot;https://repo.itera.ac.id/depan/submission/SB2505280052&quot;,&quot;issued&quot;:{&quot;date-parts&quot;:[[2023]]},&quot;publisher-place&quot;:&quot;Lampung&quot;,&quot;publisher&quot;:&quot;Institut Teknologi Sumatera (ITERA)&quot;},&quot;isTemporary&quot;:false,&quot;suppress-author&quot;:false,&quot;composite&quot;:false,&quot;author-only&quot;:false}]},{&quot;citationID&quot;:&quot;MENDELEY_CITATION_161ae459-5193-4710-9c85-a57734b25174&quot;,&quot;properties&quot;:{&quot;noteIndex&quot;:0},&quot;isEdited&quot;:false,&quot;manualOverride&quot;:{&quot;isManuallyOverridden&quot;:false,&quot;citeprocText&quot;:&quot;[41]&quot;,&quot;manualOverrideText&quot;:&quot;&quot;},&quot;citationTag&quot;:&quot;MENDELEY_CITATION_v3_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&quot;,&quot;citationItems&quot;:[{&quot;id&quot;:&quot;7d87f43c-9504-3d18-96cd-2d805c02e72b&quot;,&quot;itemData&quot;:{&quot;type&quot;:&quot;article-journal&quot;,&quot;id&quot;:&quot;7d87f43c-9504-3d18-96cd-2d805c02e72b&quot;,&quot;title&quot;:&quot;Analisis Komparasi pada Teknik Black Box Testing (Studi Kasus: Website Lars)&quot;,&quot;groupId&quot;:&quot;bde372f1-48fb-3fb1-bc06-71d716fb2e4c&quot;,&quot;author&quot;:[{&quot;family&quot;:&quot;Putri&quot;,&quot;given&quot;:&quot;Salmania Jesamine&quot;,&quot;parse-names&quot;:false,&quot;dropping-particle&quot;:&quot;&quot;,&quot;non-dropping-particle&quot;:&quot;&quot;},{&quot;family&quot;:&quot;Putri&quot;,&quot;given&quot;:&quot;Divi Galih Prasetyo&quot;,&quot;parse-names&quot;:false,&quot;dropping-particle&quot;:&quot;&quot;,&quot;non-dropping-particle&quot;:&quot;&quot;},{&quot;family&quot;:&quot;Putra&quot;,&quot;given&quot;:&quot;Widhy Hayuhardhika Nugraha&quot;,&quot;parse-names&quot;:false,&quot;dropping-particle&quot;:&quot;&quot;,&quot;non-dropping-particle&quot;:&quot;&quot;}],&quot;container-title&quot;:&quot;Journal of Internet and Software Engineering (JISE)&quot;,&quot;ISSN&quot;:&quot;2797-9016&quot;,&quot;issued&quot;:{&quot;date-parts&quot;:[[2024,5]]},&quot;page&quot;:&quot;23&quot;,&quot;issue&quot;:&quot;1&quot;,&quot;volume&quot;:&quot;5&quot;},&quot;isTemporary&quot;:false,&quot;suppress-author&quot;:false,&quot;composite&quot;:false,&quot;author-only&quot;:false}]},{&quot;citationID&quot;:&quot;MENDELEY_CITATION_71249b46-2a82-465e-9375-692f131b6adb&quot;,&quot;properties&quot;:{&quot;noteIndex&quot;:0},&quot;isEdited&quot;:false,&quot;manualOverride&quot;:{&quot;isManuallyOverridden&quot;:false,&quot;citeprocText&quot;:&quot;[18]&quot;,&quot;manualOverrideText&quot;:&quot;&quot;},&quot;citationTag&quot;:&quot;MENDELEY_CITATION_v3_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&quot;,&quot;citationItems&quot;:[{&quot;id&quot;:&quot;32406936-269e-3b07-b4a5-73c1d98b9a9a&quot;,&quot;itemData&quot;:{&quot;type&quot;:&quot;article&quot;,&quot;id&quot;:&quot;32406936-269e-3b07-b4a5-73c1d98b9a9a&quot;,&quot;title&quot;:&quot;ISO 9241-11:2018 Ergonomics of human-system interaction – Part 11: Usability: Definitions and concepts&quot;,&quot;groupId&quot;:&quot;bde372f1-48fb-3fb1-bc06-71d716fb2e4c&quot;,&quot;issued&quot;:{&quot;date-parts&quot;:[[2018]]},&quot;publisher-place&quot;:&quot;Geneva, Switzerland&quot;},&quot;isTemporary&quot;:false,&quot;suppress-author&quot;:false,&quot;composite&quot;:false,&quot;author-only&quot;:false}]},{&quot;citationID&quot;:&quot;MENDELEY_CITATION_9ae3b827-f1c5-45bb-95d5-4cb9ef36ff2d&quot;,&quot;properties&quot;:{&quot;noteIndex&quot;:0},&quot;isEdited&quot;:false,&quot;manualOverride&quot;:{&quot;isManuallyOverridden&quot;:false,&quot;citeprocText&quot;:&quot;[22]&quot;,&quot;manualOverrideText&quot;:&quot;&quot;},&quot;citationTag&quot;:&quot;MENDELEY_CITATION_v3_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&quot;,&quot;citationItems&quot;:[{&quot;id&quot;:&quot;6baa940a-4d27-33a5-8a02-e1bd41cdbe69&quot;,&quot;itemData&quot;:{&quot;type&quot;:&quot;article-journal&quot;,&quot;id&quot;:&quot;6baa940a-4d27-33a5-8a02-e1bd41cdbe69&quot;,&quot;title&quot;:&quot;Perancangan UI/UX Pada Website Medisol Dengan Metode User Centered Design&quot;,&quot;groupId&quot;:&quot;bde372f1-48fb-3fb1-bc06-71d716fb2e4c&quot;,&quot;author&quot;:[{&quot;family&quot;:&quot;Sari&quot;,&quot;given&quot;:&quot;Pratiwy Anggraeny Puspita&quot;,&quot;parse-names&quot;:false,&quot;dropping-particle&quot;:&quot;&quot;,&quot;non-dropping-particle&quot;:&quot;&quot;},{&quot;family&quot;:&quot;Fajar&quot;,&quot;given&quot;:&quot;Mohammad&quot;,&quot;parse-names&quot;:false,&quot;dropping-particle&quot;:&quot;&quot;,&quot;non-dropping-particle&quot;:&quot;&quot;},{&quot;family&quot;:&quot;Arianti&quot;,&quot;given&quot;:&quot;Arianti&quot;,&quot;parse-names&quot;:false,&quot;dropping-particle&quot;:&quot;&quot;,&quot;non-dropping-particle&quot;:&quot;&quot;}],&quot;container-title&quot;:&quot;Jurnal KHARISMA Tech&quot;,&quot;ISSN&quot;:&quot;1907-2317, 2810-0344&quot;,&quot;URL&quot;:&quot;https://jurnal.kharisma.ac.id/kharismatech/&quot;,&quot;issued&quot;:{&quot;date-parts&quot;:[[2023,3]]},&quot;page&quot;:&quot;40-54&quot;,&quot;publisher&quot;:&quot;Pusat Penelitian STMIK KHARISMA Makassar&quot;,&quot;issue&quot;:&quot;1&quot;,&quot;volume&quot;:&quot;18&quot;},&quot;isTemporary&quot;:false,&quot;suppress-author&quot;:false,&quot;composite&quot;:false,&quot;author-only&quot;:false}]},{&quot;citationID&quot;:&quot;MENDELEY_CITATION_d8b9b54e-1f79-4eb5-a87f-7c36d1ac9e51&quot;,&quot;properties&quot;:{&quot;noteIndex&quot;:0},&quot;isEdited&quot;:false,&quot;manualOverride&quot;:{&quot;isManuallyOverridden&quot;:false,&quot;citeprocText&quot;:&quot;[42]&quot;,&quot;manualOverrideText&quot;:&quot;&quot;},&quot;citationTag&quot;:&quot;MENDELEY_CITATION_v3_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&quot;,&quot;citationItems&quot;:[{&quot;id&quot;:&quot;d585c094-a0cf-3f4c-8526-68eb48e2adac&quot;,&quot;itemData&quot;:{&quot;type&quot;:&quot;article-journal&quot;,&quot;id&quot;:&quot;d585c094-a0cf-3f4c-8526-68eb48e2adac&quot;,&quot;title&quot;:&quot;Analisis Perbandingan Tiga Metode Evaluasi Usability Dalam Mencari Permasalahan Usability (Studi Kasus: Aplikasi Situbondo Tera')&quot;,&quot;groupId&quot;:&quot;bde372f1-48fb-3fb1-bc06-71d716fb2e4c&quot;,&quot;author&quot;:[{&quot;family&quot;:&quot;Umam&quot;,&quot;given&quot;:&quot;Farid Khatibul&quot;,&quot;parse-names&quot;:false,&quot;dropping-particle&quot;:&quot;&quot;,&quot;non-dropping-particle&quot;:&quot;&quot;},{&quot;family&quot;:&quot;Ramdani&quot;,&quot;given&quot;:&quot;Fatwa&quot;,&quot;parse-names&quot;:false,&quot;dropping-particle&quot;:&quot;&quot;,&quot;non-dropping-particle&quot;:&quot;&quot;},{&quot;family&quot;:&quot;Wijoyo&quot;,&quot;given&quot;:&quot;Satrio Hadi&quot;,&quot;parse-names&quot;:false,&quot;dropping-particle&quot;:&quot;&quot;,&quot;non-dropping-particle&quot;:&quot;&quot;}],&quot;container-title&quot;:&quot;Jurnal Pengembangan Teknologi Informasi dan Ilmu Komputer&quot;,&quot;URL&quot;:&quot;http://j-ptiik.ub.ac.id&quot;,&quot;issued&quot;:{&quot;date-parts&quot;:[[2021,2]]},&quot;page&quot;:&quot;514-522&quot;,&quot;issue&quot;:&quot;2&quot;,&quot;volume&quot;:&quot;5&quot;},&quot;isTemporary&quot;:false,&quot;suppress-author&quot;:false,&quot;composite&quot;:false,&quot;author-only&quot;:false}]},{&quot;citationID&quot;:&quot;MENDELEY_CITATION_fef8dae7-2170-4b55-abd7-5b57b4132e84&quot;,&quot;properties&quot;:{&quot;noteIndex&quot;:0},&quot;isEdited&quot;:false,&quot;manualOverride&quot;:{&quot;isManuallyOverridden&quot;:false,&quot;citeprocText&quot;:&quot;[19]&quot;,&quot;manualOverrideText&quot;:&quot;&quot;},&quot;citationTag&quot;:&quot;MENDELEY_CITATION_v3_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&quot;,&quot;citationItems&quot;:[{&quot;id&quot;:&quot;c8539658-35b9-3e9f-9fdf-7ceb6053f864&quot;,&quot;itemData&quot;:{&quot;type&quot;:&quot;article-journal&quot;,&quot;id&quot;:&quot;c8539658-35b9-3e9f-9fdf-7ceb6053f864&quot;,&quot;title&quot;:&quot;Pengukuran Tingkat Usability Sistem Aplikasi e-Rapor Menggunakan Metode Usability Testing dan SUS&quot;,&quot;groupId&quot;:&quot;bde372f1-48fb-3fb1-bc06-71d716fb2e4c&quot;,&quot;author&quot;:[{&quot;family&quot;:&quot;Tuloli&quot;,&quot;given&quot;:&quot;Mohamad Syafri&quot;,&quot;parse-names&quot;:false,&quot;dropping-particle&quot;:&quot;&quot;,&quot;non-dropping-particle&quot;:&quot;&quot;},{&quot;family&quot;:&quot;Patalangi&quot;,&quot;given&quot;:&quot;Reonaldi&quot;,&quot;parse-names&quot;:false,&quot;dropping-particle&quot;:&quot;&quot;,&quot;non-dropping-particle&quot;:&quot;&quot;},{&quot;family&quot;:&quot;Takdir&quot;,&quot;given&quot;:&quot;Rahman&quot;,&quot;parse-names&quot;:false,&quot;dropping-particle&quot;:&quot;&quot;,&quot;non-dropping-particle&quot;:&quot;&quot;}],&quot;container-title&quot;:&quot;Jambura Journal of Informatics&quot;,&quot;DOI&quot;:&quot;10.37905/jji.v4i1.13411&quot;,&quot;issued&quot;:{&quot;date-parts&quot;:[[2022]]},&quot;page&quot;:&quot;14-26&quot;,&quot;issue&quot;:&quot;1&quot;,&quot;volume&quot;:&quot;4&quot;},&quot;isTemporary&quot;:false,&quot;suppress-author&quot;:false,&quot;composite&quot;:false,&quot;author-only&quot;:false}]},{&quot;citationID&quot;:&quot;MENDELEY_CITATION_081ad850-c6d5-4daa-af34-b33ba5672bac&quot;,&quot;properties&quot;:{&quot;noteIndex&quot;:0},&quot;isEdited&quot;:false,&quot;manualOverride&quot;:{&quot;isManuallyOverridden&quot;:false,&quot;citeprocText&quot;:&quot;[19]&quot;,&quot;manualOverrideText&quot;:&quot;&quot;},&quot;citationTag&quot;:&quot;MENDELEY_CITATION_v3_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&quot;,&quot;citationItems&quot;:[{&quot;id&quot;:&quot;c8539658-35b9-3e9f-9fdf-7ceb6053f864&quot;,&quot;itemData&quot;:{&quot;type&quot;:&quot;article-journal&quot;,&quot;id&quot;:&quot;c8539658-35b9-3e9f-9fdf-7ceb6053f864&quot;,&quot;title&quot;:&quot;Pengukuran Tingkat Usability Sistem Aplikasi e-Rapor Menggunakan Metode Usability Testing dan SUS&quot;,&quot;groupId&quot;:&quot;bde372f1-48fb-3fb1-bc06-71d716fb2e4c&quot;,&quot;author&quot;:[{&quot;family&quot;:&quot;Tuloli&quot;,&quot;given&quot;:&quot;Mohamad Syafri&quot;,&quot;parse-names&quot;:false,&quot;dropping-particle&quot;:&quot;&quot;,&quot;non-dropping-particle&quot;:&quot;&quot;},{&quot;family&quot;:&quot;Patalangi&quot;,&quot;given&quot;:&quot;Reonaldi&quot;,&quot;parse-names&quot;:false,&quot;dropping-particle&quot;:&quot;&quot;,&quot;non-dropping-particle&quot;:&quot;&quot;},{&quot;family&quot;:&quot;Takdir&quot;,&quot;given&quot;:&quot;Rahman&quot;,&quot;parse-names&quot;:false,&quot;dropping-particle&quot;:&quot;&quot;,&quot;non-dropping-particle&quot;:&quot;&quot;}],&quot;container-title&quot;:&quot;Jambura Journal of Informatics&quot;,&quot;DOI&quot;:&quot;10.37905/jji.v4i1.13411&quot;,&quot;issued&quot;:{&quot;date-parts&quot;:[[2022]]},&quot;page&quot;:&quot;14-26&quot;,&quot;issue&quot;:&quot;1&quot;,&quot;volume&quot;:&quot;4&quot;},&quot;isTemporary&quot;:false,&quot;suppress-author&quot;:false,&quot;composite&quot;:false,&quot;author-only&quot;:false}]},{&quot;citationID&quot;:&quot;MENDELEY_CITATION_d3aa62e1-4878-4e58-8999-dc898993be12&quot;,&quot;properties&quot;:{&quot;noteIndex&quot;:0},&quot;isEdited&quot;:false,&quot;manualOverride&quot;:{&quot;isManuallyOverridden&quot;:false,&quot;citeprocText&quot;:&quot;[19]&quot;,&quot;manualOverrideText&quot;:&quot;&quot;},&quot;citationTag&quot;:&quot;MENDELEY_CITATION_v3_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&quot;,&quot;citationItems&quot;:[{&quot;id&quot;:&quot;c8539658-35b9-3e9f-9fdf-7ceb6053f864&quot;,&quot;itemData&quot;:{&quot;type&quot;:&quot;article-journal&quot;,&quot;id&quot;:&quot;c8539658-35b9-3e9f-9fdf-7ceb6053f864&quot;,&quot;title&quot;:&quot;Pengukuran Tingkat Usability Sistem Aplikasi e-Rapor Menggunakan Metode Usability Testing dan SUS&quot;,&quot;groupId&quot;:&quot;bde372f1-48fb-3fb1-bc06-71d716fb2e4c&quot;,&quot;author&quot;:[{&quot;family&quot;:&quot;Tuloli&quot;,&quot;given&quot;:&quot;Mohamad Syafri&quot;,&quot;parse-names&quot;:false,&quot;dropping-particle&quot;:&quot;&quot;,&quot;non-dropping-particle&quot;:&quot;&quot;},{&quot;family&quot;:&quot;Patalangi&quot;,&quot;given&quot;:&quot;Reonaldi&quot;,&quot;parse-names&quot;:false,&quot;dropping-particle&quot;:&quot;&quot;,&quot;non-dropping-particle&quot;:&quot;&quot;},{&quot;family&quot;:&quot;Takdir&quot;,&quot;given&quot;:&quot;Rahman&quot;,&quot;parse-names&quot;:false,&quot;dropping-particle&quot;:&quot;&quot;,&quot;non-dropping-particle&quot;:&quot;&quot;}],&quot;container-title&quot;:&quot;Jambura Journal of Informatics&quot;,&quot;DOI&quot;:&quot;10.37905/jji.v4i1.13411&quot;,&quot;issued&quot;:{&quot;date-parts&quot;:[[2022]]},&quot;page&quot;:&quot;14-26&quot;,&quot;issue&quot;:&quot;1&quot;,&quot;volume&quot;:&quot;4&quot;},&quot;isTemporary&quot;:false,&quot;suppress-author&quot;:false,&quot;composite&quot;:false,&quot;author-only&quot;:false}]},{&quot;citationID&quot;:&quot;MENDELEY_CITATION_0849d5f2-1796-400d-8395-d64b5fc4468d&quot;,&quot;properties&quot;:{&quot;noteIndex&quot;:0},&quot;isEdited&quot;:false,&quot;manualOverride&quot;:{&quot;isManuallyOverridden&quot;:false,&quot;citeprocText&quot;:&quot;[19]&quot;,&quot;manualOverrideText&quot;:&quot;&quot;},&quot;citationTag&quot;:&quot;MENDELEY_CITATION_v3_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&quot;,&quot;citationItems&quot;:[{&quot;id&quot;:&quot;c8539658-35b9-3e9f-9fdf-7ceb6053f864&quot;,&quot;itemData&quot;:{&quot;type&quot;:&quot;article-journal&quot;,&quot;id&quot;:&quot;c8539658-35b9-3e9f-9fdf-7ceb6053f864&quot;,&quot;title&quot;:&quot;Pengukuran Tingkat Usability Sistem Aplikasi e-Rapor Menggunakan Metode Usability Testing dan SUS&quot;,&quot;groupId&quot;:&quot;bde372f1-48fb-3fb1-bc06-71d716fb2e4c&quot;,&quot;author&quot;:[{&quot;family&quot;:&quot;Tuloli&quot;,&quot;given&quot;:&quot;Mohamad Syafri&quot;,&quot;parse-names&quot;:false,&quot;dropping-particle&quot;:&quot;&quot;,&quot;non-dropping-particle&quot;:&quot;&quot;},{&quot;family&quot;:&quot;Patalangi&quot;,&quot;given&quot;:&quot;Reonaldi&quot;,&quot;parse-names&quot;:false,&quot;dropping-particle&quot;:&quot;&quot;,&quot;non-dropping-particle&quot;:&quot;&quot;},{&quot;family&quot;:&quot;Takdir&quot;,&quot;given&quot;:&quot;Rahman&quot;,&quot;parse-names&quot;:false,&quot;dropping-particle&quot;:&quot;&quot;,&quot;non-dropping-particle&quot;:&quot;&quot;}],&quot;container-title&quot;:&quot;Jambura Journal of Informatics&quot;,&quot;DOI&quot;:&quot;10.37905/jji.v4i1.13411&quot;,&quot;issued&quot;:{&quot;date-parts&quot;:[[2022]]},&quot;page&quot;:&quot;14-26&quot;,&quot;issue&quot;:&quot;1&quot;,&quot;volume&quot;:&quot;4&quot;},&quot;isTemporary&quot;:false,&quot;suppress-author&quot;:false,&quot;composite&quot;:false,&quot;author-only&quot;:false}]},{&quot;citationID&quot;:&quot;MENDELEY_CITATION_04f28816-292c-49b0-b2e4-2ad7ed1e1c8e&quot;,&quot;properties&quot;:{&quot;noteIndex&quot;:0},&quot;isEdited&quot;:false,&quot;manualOverride&quot;:{&quot;isManuallyOverridden&quot;:false,&quot;citeprocText&quot;:&quot;[42]&quot;,&quot;manualOverrideText&quot;:&quot;&quot;},&quot;citationTag&quot;:&quot;MENDELEY_CITATION_v3_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&quot;,&quot;citationItems&quot;:[{&quot;id&quot;:&quot;d585c094-a0cf-3f4c-8526-68eb48e2adac&quot;,&quot;itemData&quot;:{&quot;type&quot;:&quot;article-journal&quot;,&quot;id&quot;:&quot;d585c094-a0cf-3f4c-8526-68eb48e2adac&quot;,&quot;title&quot;:&quot;Analisis Perbandingan Tiga Metode Evaluasi Usability Dalam Mencari Permasalahan Usability (Studi Kasus: Aplikasi Situbondo Tera')&quot;,&quot;groupId&quot;:&quot;bde372f1-48fb-3fb1-bc06-71d716fb2e4c&quot;,&quot;author&quot;:[{&quot;family&quot;:&quot;Umam&quot;,&quot;given&quot;:&quot;Farid Khatibul&quot;,&quot;parse-names&quot;:false,&quot;dropping-particle&quot;:&quot;&quot;,&quot;non-dropping-particle&quot;:&quot;&quot;},{&quot;family&quot;:&quot;Ramdani&quot;,&quot;given&quot;:&quot;Fatwa&quot;,&quot;parse-names&quot;:false,&quot;dropping-particle&quot;:&quot;&quot;,&quot;non-dropping-particle&quot;:&quot;&quot;},{&quot;family&quot;:&quot;Wijoyo&quot;,&quot;given&quot;:&quot;Satrio Hadi&quot;,&quot;parse-names&quot;:false,&quot;dropping-particle&quot;:&quot;&quot;,&quot;non-dropping-particle&quot;:&quot;&quot;}],&quot;container-title&quot;:&quot;Jurnal Pengembangan Teknologi Informasi dan Ilmu Komputer&quot;,&quot;URL&quot;:&quot;http://j-ptiik.ub.ac.id&quot;,&quot;issued&quot;:{&quot;date-parts&quot;:[[2021,2]]},&quot;page&quot;:&quot;514-522&quot;,&quot;issue&quot;:&quot;2&quot;,&quot;volume&quot;:&quot;5&quot;},&quot;isTemporary&quot;:false,&quot;suppress-author&quot;:false,&quot;composite&quot;:false,&quot;author-only&quot;:false}]},{&quot;citationID&quot;:&quot;MENDELEY_CITATION_988cfac2-3cdc-466a-aca1-8b36bbd4b1da&quot;,&quot;properties&quot;:{&quot;noteIndex&quot;:0},&quot;isEdited&quot;:false,&quot;manualOverride&quot;:{&quot;isManuallyOverridden&quot;:false,&quot;citeprocText&quot;:&quot;[42]&quot;,&quot;manualOverrideText&quot;:&quot;&quot;},&quot;citationTag&quot;:&quot;MENDELEY_CITATION_v3_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&quot;,&quot;citationItems&quot;:[{&quot;id&quot;:&quot;d585c094-a0cf-3f4c-8526-68eb48e2adac&quot;,&quot;itemData&quot;:{&quot;type&quot;:&quot;article-journal&quot;,&quot;id&quot;:&quot;d585c094-a0cf-3f4c-8526-68eb48e2adac&quot;,&quot;title&quot;:&quot;Analisis Perbandingan Tiga Metode Evaluasi Usability Dalam Mencari Permasalahan Usability (Studi Kasus: Aplikasi Situbondo Tera')&quot;,&quot;groupId&quot;:&quot;bde372f1-48fb-3fb1-bc06-71d716fb2e4c&quot;,&quot;author&quot;:[{&quot;family&quot;:&quot;Umam&quot;,&quot;given&quot;:&quot;Farid Khatibul&quot;,&quot;parse-names&quot;:false,&quot;dropping-particle&quot;:&quot;&quot;,&quot;non-dropping-particle&quot;:&quot;&quot;},{&quot;family&quot;:&quot;Ramdani&quot;,&quot;given&quot;:&quot;Fatwa&quot;,&quot;parse-names&quot;:false,&quot;dropping-particle&quot;:&quot;&quot;,&quot;non-dropping-particle&quot;:&quot;&quot;},{&quot;family&quot;:&quot;Wijoyo&quot;,&quot;given&quot;:&quot;Satrio Hadi&quot;,&quot;parse-names&quot;:false,&quot;dropping-particle&quot;:&quot;&quot;,&quot;non-dropping-particle&quot;:&quot;&quot;}],&quot;container-title&quot;:&quot;Jurnal Pengembangan Teknologi Informasi dan Ilmu Komputer&quot;,&quot;URL&quot;:&quot;http://j-ptiik.ub.ac.id&quot;,&quot;issued&quot;:{&quot;date-parts&quot;:[[2021,2]]},&quot;page&quot;:&quot;514-522&quot;,&quot;issue&quot;:&quot;2&quot;,&quot;volume&quot;:&quot;5&quot;},&quot;isTemporary&quot;:false,&quot;suppress-author&quot;:false,&quot;composite&quot;:false,&quot;author-only&quot;:false}]},{&quot;citationID&quot;:&quot;MENDELEY_CITATION_37bc2ba8-96ed-4a51-b3b7-df1aa4a654a3&quot;,&quot;properties&quot;:{&quot;noteIndex&quot;:0},&quot;isEdited&quot;:false,&quot;manualOverride&quot;:{&quot;isManuallyOverridden&quot;:false,&quot;citeprocText&quot;:&quot;[19]&quot;,&quot;manualOverrideText&quot;:&quot;&quot;},&quot;citationTag&quot;:&quot;MENDELEY_CITATION_v3_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&quot;,&quot;citationItems&quot;:[{&quot;id&quot;:&quot;c8539658-35b9-3e9f-9fdf-7ceb6053f864&quot;,&quot;itemData&quot;:{&quot;type&quot;:&quot;article-journal&quot;,&quot;id&quot;:&quot;c8539658-35b9-3e9f-9fdf-7ceb6053f864&quot;,&quot;title&quot;:&quot;Pengukuran Tingkat Usability Sistem Aplikasi e-Rapor Menggunakan Metode Usability Testing dan SUS&quot;,&quot;groupId&quot;:&quot;bde372f1-48fb-3fb1-bc06-71d716fb2e4c&quot;,&quot;author&quot;:[{&quot;family&quot;:&quot;Tuloli&quot;,&quot;given&quot;:&quot;Mohamad Syafri&quot;,&quot;parse-names&quot;:false,&quot;dropping-particle&quot;:&quot;&quot;,&quot;non-dropping-particle&quot;:&quot;&quot;},{&quot;family&quot;:&quot;Patalangi&quot;,&quot;given&quot;:&quot;Reonaldi&quot;,&quot;parse-names&quot;:false,&quot;dropping-particle&quot;:&quot;&quot;,&quot;non-dropping-particle&quot;:&quot;&quot;},{&quot;family&quot;:&quot;Takdir&quot;,&quot;given&quot;:&quot;Rahman&quot;,&quot;parse-names&quot;:false,&quot;dropping-particle&quot;:&quot;&quot;,&quot;non-dropping-particle&quot;:&quot;&quot;}],&quot;container-title&quot;:&quot;Jambura Journal of Informatics&quot;,&quot;DOI&quot;:&quot;10.37905/jji.v4i1.13411&quot;,&quot;issued&quot;:{&quot;date-parts&quot;:[[2022]]},&quot;page&quot;:&quot;14-26&quot;,&quot;issue&quot;:&quot;1&quot;,&quot;volume&quot;:&quot;4&quot;},&quot;isTemporary&quot;:false,&quot;suppress-author&quot;:false,&quot;composite&quot;:false,&quot;author-only&quot;:false}]},{&quot;citationID&quot;:&quot;MENDELEY_CITATION_0bc2919c-1e28-4eb8-a0d6-a51b06412880&quot;,&quot;properties&quot;:{&quot;noteIndex&quot;:0},&quot;isEdited&quot;:false,&quot;manualOverride&quot;:{&quot;isManuallyOverridden&quot;:false,&quot;citeprocText&quot;:&quot;[22]&quot;,&quot;manualOverrideText&quot;:&quot;&quot;},&quot;citationTag&quot;:&quot;MENDELEY_CITATION_v3_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&quot;,&quot;citationItems&quot;:[{&quot;id&quot;:&quot;6baa940a-4d27-33a5-8a02-e1bd41cdbe69&quot;,&quot;itemData&quot;:{&quot;type&quot;:&quot;article-journal&quot;,&quot;id&quot;:&quot;6baa940a-4d27-33a5-8a02-e1bd41cdbe69&quot;,&quot;title&quot;:&quot;Perancangan UI/UX Pada Website Medisol Dengan Metode User Centered Design&quot;,&quot;groupId&quot;:&quot;bde372f1-48fb-3fb1-bc06-71d716fb2e4c&quot;,&quot;author&quot;:[{&quot;family&quot;:&quot;Sari&quot;,&quot;given&quot;:&quot;Pratiwy Anggraeny Puspita&quot;,&quot;parse-names&quot;:false,&quot;dropping-particle&quot;:&quot;&quot;,&quot;non-dropping-particle&quot;:&quot;&quot;},{&quot;family&quot;:&quot;Fajar&quot;,&quot;given&quot;:&quot;Mohammad&quot;,&quot;parse-names&quot;:false,&quot;dropping-particle&quot;:&quot;&quot;,&quot;non-dropping-particle&quot;:&quot;&quot;},{&quot;family&quot;:&quot;Arianti&quot;,&quot;given&quot;:&quot;Arianti&quot;,&quot;parse-names&quot;:false,&quot;dropping-particle&quot;:&quot;&quot;,&quot;non-dropping-particle&quot;:&quot;&quot;}],&quot;container-title&quot;:&quot;Jurnal KHARISMA Tech&quot;,&quot;ISSN&quot;:&quot;1907-2317, 2810-0344&quot;,&quot;URL&quot;:&quot;https://jurnal.kharisma.ac.id/kharismatech/&quot;,&quot;issued&quot;:{&quot;date-parts&quot;:[[2023,3]]},&quot;page&quot;:&quot;40-54&quot;,&quot;publisher&quot;:&quot;Pusat Penelitian STMIK KHARISMA Makassar&quot;,&quot;issue&quot;:&quot;1&quot;,&quot;volume&quot;:&quot;18&quot;},&quot;isTemporary&quot;:false,&quot;suppress-author&quot;:false,&quot;composite&quot;:false,&quot;author-only&quot;:false}]},{&quot;citationID&quot;:&quot;MENDELEY_CITATION_dbd2f2ba-919d-43f6-87ec-806480eef359&quot;,&quot;properties&quot;:{&quot;noteIndex&quot;:0},&quot;isEdited&quot;:false,&quot;manualOverride&quot;:{&quot;isManuallyOverridden&quot;:false,&quot;citeprocText&quot;:&quot;[22]&quot;,&quot;manualOverrideText&quot;:&quot;&quot;},&quot;citationTag&quot;:&quot;MENDELEY_CITATION_v3_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&quot;,&quot;citationItems&quot;:[{&quot;id&quot;:&quot;6baa940a-4d27-33a5-8a02-e1bd41cdbe69&quot;,&quot;itemData&quot;:{&quot;type&quot;:&quot;article-journal&quot;,&quot;id&quot;:&quot;6baa940a-4d27-33a5-8a02-e1bd41cdbe69&quot;,&quot;title&quot;:&quot;Perancangan UI/UX Pada Website Medisol Dengan Metode User Centered Design&quot;,&quot;groupId&quot;:&quot;bde372f1-48fb-3fb1-bc06-71d716fb2e4c&quot;,&quot;author&quot;:[{&quot;family&quot;:&quot;Sari&quot;,&quot;given&quot;:&quot;Pratiwy Anggraeny Puspita&quot;,&quot;parse-names&quot;:false,&quot;dropping-particle&quot;:&quot;&quot;,&quot;non-dropping-particle&quot;:&quot;&quot;},{&quot;family&quot;:&quot;Fajar&quot;,&quot;given&quot;:&quot;Mohammad&quot;,&quot;parse-names&quot;:false,&quot;dropping-particle&quot;:&quot;&quot;,&quot;non-dropping-particle&quot;:&quot;&quot;},{&quot;family&quot;:&quot;Arianti&quot;,&quot;given&quot;:&quot;Arianti&quot;,&quot;parse-names&quot;:false,&quot;dropping-particle&quot;:&quot;&quot;,&quot;non-dropping-particle&quot;:&quot;&quot;}],&quot;container-title&quot;:&quot;Jurnal KHARISMA Tech&quot;,&quot;ISSN&quot;:&quot;1907-2317, 2810-0344&quot;,&quot;URL&quot;:&quot;https://jurnal.kharisma.ac.id/kharismatech/&quot;,&quot;issued&quot;:{&quot;date-parts&quot;:[[2023,3]]},&quot;page&quot;:&quot;40-54&quot;,&quot;publisher&quot;:&quot;Pusat Penelitian STMIK KHARISMA Makassar&quot;,&quot;issue&quot;:&quot;1&quot;,&quot;volume&quot;:&quot;18&quot;},&quot;isTemporary&quot;:false,&quot;suppress-author&quot;:false,&quot;composite&quot;:false,&quot;author-only&quot;:false}]},{&quot;citationID&quot;:&quot;MENDELEY_CITATION_c634b4c2-a94d-4de7-bf25-07491d236ccd&quot;,&quot;properties&quot;:{&quot;noteIndex&quot;:0},&quot;isEdited&quot;:false,&quot;manualOverride&quot;:{&quot;isManuallyOverridden&quot;:false,&quot;citeprocText&quot;:&quot;[43]&quot;,&quot;manualOverrideText&quot;:&quot;&quot;},&quot;citationTag&quot;:&quot;MENDELEY_CITATION_v3_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&quot;,&quot;citationItems&quot;:[{&quot;id&quot;:&quot;f48dd2f9-9818-30ec-815b-c3cdbd629097&quot;,&quot;itemData&quot;:{&quot;type&quot;:&quot;article-journal&quot;,&quot;id&quot;:&quot;f48dd2f9-9818-30ec-815b-c3cdbd629097&quot;,&quot;title&quot;:&quot;SUS: A Retrospective&quot;,&quot;groupId&quot;:&quot;bde372f1-48fb-3fb1-bc06-71d716fb2e4c&quot;,&quot;author&quot;:[{&quot;family&quot;:&quot;Brooke&quot;,&quot;given&quot;:&quot;John&quot;,&quot;parse-names&quot;:false,&quot;dropping-particle&quot;:&quot;&quot;,&quot;non-dropping-particle&quot;:&quot;&quot;}],&quot;container-title&quot;:&quot;Journal of Usability Studies&quot;,&quot;container-title-short&quot;:&quot;J Usability Stud&quot;,&quot;issued&quot;:{&quot;date-parts&quot;:[[2013,2]]},&quot;page&quot;:&quot;29-40&quot;,&quot;issue&quot;:&quot;2&quot;,&quot;volume&quot;:&quot;8&quot;},&quot;isTemporary&quot;:false,&quot;suppress-author&quot;:false,&quot;composite&quot;:false,&quot;author-only&quot;:false}]},{&quot;citationID&quot;:&quot;MENDELEY_CITATION_a0b1d3ff-8d98-4dac-b5cf-24eb522aec67&quot;,&quot;properties&quot;:{&quot;noteIndex&quot;:0},&quot;isEdited&quot;:false,&quot;manualOverride&quot;:{&quot;isManuallyOverridden&quot;:false,&quot;citeprocText&quot;:&quot;[8]&quot;,&quot;manualOverrideText&quot;:&quot;&quot;},&quot;citationTag&quot;:&quot;MENDELEY_CITATION_v3_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&quot;,&quot;citationItems&quot;:[{&quot;id&quot;:&quot;dc7484a1-f359-3547-8a9d-852d44b13cff&quot;,&quot;itemData&quot;:{&quot;type&quot;:&quot;thesis&quot;,&quot;id&quot;:&quot;dc7484a1-f359-3547-8a9d-852d44b13cff&quot;,&quot;title&quot;:&quot;Sistem Monitoring Smart Greenhouse Berbasis IoT Dengan Menggunakan Metode Agile Kanban (Studi Kasus Greenhouse Melon ITERA)&quot;,&quot;groupId&quot;:&quot;bde372f1-48fb-3fb1-bc06-71d716fb2e4c&quot;,&quot;author&quot;:[{&quot;family&quot;:&quot;Nugraha&quot;,&quot;given&quot;:&quot;Rafi Arya&quot;,&quot;parse-names&quot;:false,&quot;dropping-particle&quot;:&quot;&quot;,&quot;non-dropping-particle&quot;:&quot;&quot;}],&quot;issued&quot;:{&quot;date-parts&quot;:[[2023]]},&quot;publisher-place&quot;:&quot;Lampung Selatan&quot;,&quot;publisher&quot;:&quot;Institut Teknologi Sumatera&quot;},&quot;isTemporary&quot;:false,&quot;suppress-author&quot;:false,&quot;composite&quot;:false,&quot;author-only&quot;:false}]},{&quot;citationID&quot;:&quot;MENDELEY_CITATION_e34f7d0c-7c86-4cb0-9afb-2a24638c6949&quot;,&quot;properties&quot;:{&quot;noteIndex&quot;:0},&quot;isEdited&quot;:false,&quot;manualOverride&quot;:{&quot;isManuallyOverridden&quot;:false,&quot;citeprocText&quot;:&quot;[43]&quot;,&quot;manualOverrideText&quot;:&quot;&quot;},&quot;citationTag&quot;:&quot;MENDELEY_CITATION_v3_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&quot;,&quot;citationItems&quot;:[{&quot;id&quot;:&quot;f48dd2f9-9818-30ec-815b-c3cdbd629097&quot;,&quot;itemData&quot;:{&quot;type&quot;:&quot;article-journal&quot;,&quot;id&quot;:&quot;f48dd2f9-9818-30ec-815b-c3cdbd629097&quot;,&quot;title&quot;:&quot;SUS: A Retrospective&quot;,&quot;groupId&quot;:&quot;bde372f1-48fb-3fb1-bc06-71d716fb2e4c&quot;,&quot;author&quot;:[{&quot;family&quot;:&quot;Brooke&quot;,&quot;given&quot;:&quot;John&quot;,&quot;parse-names&quot;:false,&quot;dropping-particle&quot;:&quot;&quot;,&quot;non-dropping-particle&quot;:&quot;&quot;}],&quot;container-title&quot;:&quot;Journal of Usability Studies&quot;,&quot;container-title-short&quot;:&quot;J Usability Stud&quot;,&quot;issued&quot;:{&quot;date-parts&quot;:[[2013,2]]},&quot;page&quot;:&quot;29-40&quot;,&quot;issue&quot;:&quot;2&quot;,&quot;volume&quot;:&quot;8&quot;},&quot;isTemporary&quot;:false,&quot;suppress-author&quot;:false,&quot;composite&quot;:false,&quot;author-only&quot;:false}]},{&quot;citationID&quot;:&quot;MENDELEY_CITATION_b1342a47-cd0f-471a-8993-17a608d9df7f&quot;,&quot;properties&quot;:{&quot;noteIndex&quot;:0},&quot;isEdited&quot;:false,&quot;manualOverride&quot;:{&quot;isManuallyOverridden&quot;:false,&quot;citeprocText&quot;:&quot;[8]&quot;,&quot;manualOverrideText&quot;:&quot;&quot;},&quot;citationTag&quot;:&quot;MENDELEY_CITATION_v3_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&quot;,&quot;citationItems&quot;:[{&quot;id&quot;:&quot;dc7484a1-f359-3547-8a9d-852d44b13cff&quot;,&quot;itemData&quot;:{&quot;type&quot;:&quot;thesis&quot;,&quot;id&quot;:&quot;dc7484a1-f359-3547-8a9d-852d44b13cff&quot;,&quot;title&quot;:&quot;Sistem Monitoring Smart Greenhouse Berbasis IoT Dengan Menggunakan Metode Agile Kanban (Studi Kasus Greenhouse Melon ITERA)&quot;,&quot;groupId&quot;:&quot;bde372f1-48fb-3fb1-bc06-71d716fb2e4c&quot;,&quot;author&quot;:[{&quot;family&quot;:&quot;Nugraha&quot;,&quot;given&quot;:&quot;Rafi Arya&quot;,&quot;parse-names&quot;:false,&quot;dropping-particle&quot;:&quot;&quot;,&quot;non-dropping-particle&quot;:&quot;&quot;}],&quot;issued&quot;:{&quot;date-parts&quot;:[[2023]]},&quot;publisher-place&quot;:&quot;Lampung Selatan&quot;,&quot;publisher&quot;:&quot;Institut Teknologi Sumatera&quot;},&quot;isTemporary&quot;:false,&quot;suppress-author&quot;:false,&quot;composite&quot;:false,&quot;author-only&quot;:false}]},{&quot;citationID&quot;:&quot;MENDELEY_CITATION_ea698039-7ec5-4231-a01f-ddcb28cb9427&quot;,&quot;properties&quot;:{&quot;noteIndex&quot;:0},&quot;isEdited&quot;:false,&quot;manualOverride&quot;:{&quot;isManuallyOverridden&quot;:false,&quot;citeprocText&quot;:&quot;[43]&quot;,&quot;manualOverrideText&quot;:&quot;&quot;},&quot;citationTag&quot;:&quot;MENDELEY_CITATION_v3_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&quot;,&quot;citationItems&quot;:[{&quot;id&quot;:&quot;f48dd2f9-9818-30ec-815b-c3cdbd629097&quot;,&quot;itemData&quot;:{&quot;type&quot;:&quot;article-journal&quot;,&quot;id&quot;:&quot;f48dd2f9-9818-30ec-815b-c3cdbd629097&quot;,&quot;title&quot;:&quot;SUS: A Retrospective&quot;,&quot;groupId&quot;:&quot;bde372f1-48fb-3fb1-bc06-71d716fb2e4c&quot;,&quot;author&quot;:[{&quot;family&quot;:&quot;Brooke&quot;,&quot;given&quot;:&quot;John&quot;,&quot;parse-names&quot;:false,&quot;dropping-particle&quot;:&quot;&quot;,&quot;non-dropping-particle&quot;:&quot;&quot;}],&quot;container-title&quot;:&quot;Journal of Usability Studies&quot;,&quot;container-title-short&quot;:&quot;J Usability Stud&quot;,&quot;issued&quot;:{&quot;date-parts&quot;:[[2013,2]]},&quot;page&quot;:&quot;29-40&quot;,&quot;issue&quot;:&quot;2&quot;,&quot;volume&quot;:&quot;8&quot;},&quot;isTemporary&quot;:false,&quot;suppress-author&quot;:false,&quot;composite&quot;:false,&quot;author-only&quot;:false}]},{&quot;citationID&quot;:&quot;MENDELEY_CITATION_fbbf17ee-1b65-43e3-a3e6-c5cc57704cb2&quot;,&quot;properties&quot;:{&quot;noteIndex&quot;:0},&quot;isEdited&quot;:false,&quot;manualOverride&quot;:{&quot;isManuallyOverridden&quot;:false,&quot;citeprocText&quot;:&quot;[44]&quot;,&quot;manualOverrideText&quot;:&quot;&quot;},&quot;citationTag&quot;:&quot;MENDELEY_CITATION_v3_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&quot;,&quot;citationItems&quot;:[{&quot;id&quot;:&quot;b9c2be07-d0bb-38a5-948d-7042a387332e&quot;,&quot;itemData&quot;:{&quot;type&quot;:&quot;article&quot;,&quot;id&quot;:&quot;b9c2be07-d0bb-38a5-948d-7042a387332e&quot;,&quot;title&quot;:&quot;5 Ways to Interpret a SUS Score&quot;,&quot;author&quot;:[{&quot;family&quot;:&quot;Sauro&quot;,&quot;given&quot;:&quot;Jeff&quot;,&quot;parse-names&quot;:false,&quot;dropping-particle&quot;:&quot;&quot;,&quot;non-dropping-particle&quot;:&quot;&quot;}],&quot;URL&quot;:&quot;https://measuringu.com/interpret-sus-score/&quot;,&quot;issued&quot;:{&quot;date-parts&quot;:[[2018]]},&quot;container-title-short&quot;:&quot;&quot;},&quot;isTemporary&quot;:false,&quot;suppress-author&quot;:false,&quot;composite&quot;:false,&quot;author-only&quot;:false}]},{&quot;citationID&quot;:&quot;MENDELEY_CITATION_6017164d-f723-4ea2-affa-367769dddb9b&quot;,&quot;properties&quot;:{&quot;noteIndex&quot;:0},&quot;isEdited&quot;:false,&quot;manualOverride&quot;:{&quot;isManuallyOverridden&quot;:false,&quot;citeprocText&quot;:&quot;[45]&quot;,&quot;manualOverrideText&quot;:&quot;&quot;},&quot;citationTag&quot;:&quot;MENDELEY_CITATION_v3_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&quot;,&quot;citationItems&quot;:[{&quot;id&quot;:&quot;b6f49bc5-7b3c-3a61-b7ca-e0f24673afc6&quot;,&quot;itemData&quot;:{&quot;type&quot;:&quot;article-journal&quot;,&quot;id&quot;:&quot;b6f49bc5-7b3c-3a61-b7ca-e0f24673afc6&quot;,&quot;title&quot;:&quot;PEMANFAATAN UML DALAM PERANCANGAN SISTEM INFORMASI PRODUK KREATIF DAUR ULANG SAMPAH BERBASIS WEB&quot;,&quot;groupId&quot;:&quot;bde372f1-48fb-3fb1-bc06-71d716fb2e4c&quot;,&quot;author&quot;:[{&quot;family&quot;:&quot;Aurellia&quot;,&quot;given&quot;:&quot;Ailsa&quot;,&quot;parse-names&quot;:false,&quot;dropping-particle&quot;:&quot;&quot;,&quot;non-dropping-particle&quot;:&quot;&quot;},{&quot;family&quot;:&quot;Nooriansyah&quot;,&quot;given&quot;:&quot;Subhan&quot;,&quot;parse-names&quot;:false,&quot;dropping-particle&quot;:&quot;&quot;,&quot;non-dropping-particle&quot;:&quot;&quot;},{&quot;family&quot;:&quot;Amrozi&quot;,&quot;given&quot;:&quot;Yusuf&quot;,&quot;parse-names&quot;:false,&quot;dropping-particle&quot;:&quot;&quot;,&quot;non-dropping-particle&quot;:&quot;&quot;}],&quot;container-title&quot;:&quot;JITET (Jurnal Informatika dan Teknik Elektro Terapan)&quot;,&quot;DOI&quot;:&quot;10.23960/jitet.v13i3S1.8073&quot;,&quot;ISSN&quot;:&quot;2303-0577&quot;,&quot;issued&quot;:{&quot;date-parts&quot;:[[2025]]},&quot;page&quot;:&quot;1739-1748&quot;,&quot;issue&quot;:&quot;3S1&quot;,&quot;volume&quot;:&quot;13&quot;},&quot;isTemporary&quot;:false,&quot;suppress-author&quot;:false,&quot;composite&quot;:false,&quot;author-only&quot;:false}]},{&quot;citationID&quot;:&quot;MENDELEY_CITATION_5e32bc08-4bed-4239-8ac8-c6e38eba3c75&quot;,&quot;properties&quot;:{&quot;noteIndex&quot;:0},&quot;isEdited&quot;:false,&quot;manualOverride&quot;:{&quot;isManuallyOverridden&quot;:false,&quot;citeprocText&quot;:&quot;[45]&quot;,&quot;manualOverrideText&quot;:&quot;&quot;},&quot;citationTag&quot;:&quot;MENDELEY_CITATION_v3_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&quot;,&quot;citationItems&quot;:[{&quot;id&quot;:&quot;b6f49bc5-7b3c-3a61-b7ca-e0f24673afc6&quot;,&quot;itemData&quot;:{&quot;type&quot;:&quot;article-journal&quot;,&quot;id&quot;:&quot;b6f49bc5-7b3c-3a61-b7ca-e0f24673afc6&quot;,&quot;title&quot;:&quot;PEMANFAATAN UML DALAM PERANCANGAN SISTEM INFORMASI PRODUK KREATIF DAUR ULANG SAMPAH BERBASIS WEB&quot;,&quot;groupId&quot;:&quot;bde372f1-48fb-3fb1-bc06-71d716fb2e4c&quot;,&quot;author&quot;:[{&quot;family&quot;:&quot;Aurellia&quot;,&quot;given&quot;:&quot;Ailsa&quot;,&quot;parse-names&quot;:false,&quot;dropping-particle&quot;:&quot;&quot;,&quot;non-dropping-particle&quot;:&quot;&quot;},{&quot;family&quot;:&quot;Nooriansyah&quot;,&quot;given&quot;:&quot;Subhan&quot;,&quot;parse-names&quot;:false,&quot;dropping-particle&quot;:&quot;&quot;,&quot;non-dropping-particle&quot;:&quot;&quot;},{&quot;family&quot;:&quot;Amrozi&quot;,&quot;given&quot;:&quot;Yusuf&quot;,&quot;parse-names&quot;:false,&quot;dropping-particle&quot;:&quot;&quot;,&quot;non-dropping-particle&quot;:&quot;&quot;}],&quot;container-title&quot;:&quot;JITET (Jurnal Informatika dan Teknik Elektro Terapan)&quot;,&quot;DOI&quot;:&quot;10.23960/jitet.v13i3S1.8073&quot;,&quot;ISSN&quot;:&quot;2303-0577&quot;,&quot;issued&quot;:{&quot;date-parts&quot;:[[2025]]},&quot;page&quot;:&quot;1739-1748&quot;,&quot;issue&quot;:&quot;3S1&quot;,&quot;volume&quot;:&quot;13&quot;},&quot;isTemporary&quot;:false,&quot;suppress-author&quot;:false,&quot;composite&quot;:false,&quot;author-only&quot;:false}]},{&quot;citationID&quot;:&quot;MENDELEY_CITATION_897c679d-074f-4a94-aa71-68454074788b&quot;,&quot;properties&quot;:{&quot;noteIndex&quot;:0},&quot;isEdited&quot;:false,&quot;manualOverride&quot;:{&quot;isManuallyOverridden&quot;:false,&quot;citeprocText&quot;:&quot;[45]&quot;,&quot;manualOverrideText&quot;:&quot;&quot;},&quot;citationTag&quot;:&quot;MENDELEY_CITATION_v3_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&quot;,&quot;citationItems&quot;:[{&quot;id&quot;:&quot;b6f49bc5-7b3c-3a61-b7ca-e0f24673afc6&quot;,&quot;itemData&quot;:{&quot;type&quot;:&quot;article-journal&quot;,&quot;id&quot;:&quot;b6f49bc5-7b3c-3a61-b7ca-e0f24673afc6&quot;,&quot;title&quot;:&quot;PEMANFAATAN UML DALAM PERANCANGAN SISTEM INFORMASI PRODUK KREATIF DAUR ULANG SAMPAH BERBASIS WEB&quot;,&quot;groupId&quot;:&quot;bde372f1-48fb-3fb1-bc06-71d716fb2e4c&quot;,&quot;author&quot;:[{&quot;family&quot;:&quot;Aurellia&quot;,&quot;given&quot;:&quot;Ailsa&quot;,&quot;parse-names&quot;:false,&quot;dropping-particle&quot;:&quot;&quot;,&quot;non-dropping-particle&quot;:&quot;&quot;},{&quot;family&quot;:&quot;Nooriansyah&quot;,&quot;given&quot;:&quot;Subhan&quot;,&quot;parse-names&quot;:false,&quot;dropping-particle&quot;:&quot;&quot;,&quot;non-dropping-particle&quot;:&quot;&quot;},{&quot;family&quot;:&quot;Amrozi&quot;,&quot;given&quot;:&quot;Yusuf&quot;,&quot;parse-names&quot;:false,&quot;dropping-particle&quot;:&quot;&quot;,&quot;non-dropping-particle&quot;:&quot;&quot;}],&quot;container-title&quot;:&quot;JITET (Jurnal Informatika dan Teknik Elektro Terapan)&quot;,&quot;DOI&quot;:&quot;10.23960/jitet.v13i3S1.8073&quot;,&quot;ISSN&quot;:&quot;2303-0577&quot;,&quot;issued&quot;:{&quot;date-parts&quot;:[[2025]]},&quot;page&quot;:&quot;1739-1748&quot;,&quot;issue&quot;:&quot;3S1&quot;,&quot;volume&quot;:&quot;13&quot;},&quot;isTemporary&quot;:false,&quot;suppress-author&quot;:false,&quot;composite&quot;:false,&quot;author-only&quot;:false}]},{&quot;citationID&quot;:&quot;MENDELEY_CITATION_a1ec3843-9cd8-4ef8-b138-33451f6351c3&quot;,&quot;properties&quot;:{&quot;noteIndex&quot;:0},&quot;isEdited&quot;:false,&quot;manualOverride&quot;:{&quot;isManuallyOverridden&quot;:false,&quot;citeprocText&quot;:&quot;[45]&quot;,&quot;manualOverrideText&quot;:&quot;&quot;},&quot;citationTag&quot;:&quot;MENDELEY_CITATION_v3_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&quot;,&quot;citationItems&quot;:[{&quot;id&quot;:&quot;b6f49bc5-7b3c-3a61-b7ca-e0f24673afc6&quot;,&quot;itemData&quot;:{&quot;type&quot;:&quot;article-journal&quot;,&quot;id&quot;:&quot;b6f49bc5-7b3c-3a61-b7ca-e0f24673afc6&quot;,&quot;title&quot;:&quot;PEMANFAATAN UML DALAM PERANCANGAN SISTEM INFORMASI PRODUK KREATIF DAUR ULANG SAMPAH BERBASIS WEB&quot;,&quot;groupId&quot;:&quot;bde372f1-48fb-3fb1-bc06-71d716fb2e4c&quot;,&quot;author&quot;:[{&quot;family&quot;:&quot;Aurellia&quot;,&quot;given&quot;:&quot;Ailsa&quot;,&quot;parse-names&quot;:false,&quot;dropping-particle&quot;:&quot;&quot;,&quot;non-dropping-particle&quot;:&quot;&quot;},{&quot;family&quot;:&quot;Nooriansyah&quot;,&quot;given&quot;:&quot;Subhan&quot;,&quot;parse-names&quot;:false,&quot;dropping-particle&quot;:&quot;&quot;,&quot;non-dropping-particle&quot;:&quot;&quot;},{&quot;family&quot;:&quot;Amrozi&quot;,&quot;given&quot;:&quot;Yusuf&quot;,&quot;parse-names&quot;:false,&quot;dropping-particle&quot;:&quot;&quot;,&quot;non-dropping-particle&quot;:&quot;&quot;}],&quot;container-title&quot;:&quot;JITET (Jurnal Informatika dan Teknik Elektro Terapan)&quot;,&quot;DOI&quot;:&quot;10.23960/jitet.v13i3S1.8073&quot;,&quot;ISSN&quot;:&quot;2303-0577&quot;,&quot;issued&quot;:{&quot;date-parts&quot;:[[2025]]},&quot;page&quot;:&quot;1739-1748&quot;,&quot;issue&quot;:&quot;3S1&quot;,&quot;volume&quot;:&quot;13&quot;},&quot;isTemporary&quot;:false,&quot;suppress-author&quot;:false,&quot;composite&quot;:false,&quot;author-only&quot;:false}]},{&quot;citationID&quot;:&quot;MENDELEY_CITATION_37ed597c-8799-4d05-8d23-4a2a88e4e669&quot;,&quot;properties&quot;:{&quot;noteIndex&quot;:0},&quot;isEdited&quot;:false,&quot;manualOverride&quot;:{&quot;isManuallyOverridden&quot;:false,&quot;citeprocText&quot;:&quot;[46]&quot;,&quot;manualOverrideText&quot;:&quot;&quot;},&quot;citationTag&quot;:&quot;MENDELEY_CITATION_v3_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&quot;,&quot;citationItems&quot;:[{&quot;id&quot;:&quot;40dbe5e3-adf3-33d9-9606-9b3d70787abe&quot;,&quot;itemData&quot;:{&quot;type&quot;:&quot;article&quot;,&quot;id&quot;:&quot;40dbe5e3-adf3-33d9-9606-9b3d70787abe&quot;,&quot;title&quot;:&quot;Entity Relationship Model&quot;,&quot;groupId&quot;:&quot;bde372f1-48fb-3fb1-bc06-71d716fb2e4c&quot;,&quot;author&quot;:[{&quot;family&quot;:&quot;dheaaprianiblog&quot;,&quot;given&quot;:&quot;&quot;,&quot;parse-names&quot;:false,&quot;dropping-particle&quot;:&quot;&quot;,&quot;non-dropping-particle&quot;:&quot;&quot;}],&quot;URL&quot;:&quot;https://dheaaprianiblog.wordpress.com/2015/11/04/entity-relationship-model/&quot;,&quot;issued&quot;:{&quot;date-parts&quot;:[[2015,11]]}},&quot;isTemporary&quot;:false,&quot;suppress-author&quot;:false,&quot;composite&quot;:false,&quot;author-only&quot;:false}]},{&quot;citationID&quot;:&quot;MENDELEY_CITATION_3ce05895-2247-4634-8c52-4ad83725b690&quot;,&quot;properties&quot;:{&quot;noteIndex&quot;:0},&quot;isEdited&quot;:false,&quot;manualOverride&quot;:{&quot;isManuallyOverridden&quot;:false,&quot;citeprocText&quot;:&quot;[46]&quot;,&quot;manualOverrideText&quot;:&quot;&quot;},&quot;citationTag&quot;:&quot;MENDELEY_CITATION_v3_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&quot;,&quot;citationItems&quot;:[{&quot;id&quot;:&quot;40dbe5e3-adf3-33d9-9606-9b3d70787abe&quot;,&quot;itemData&quot;:{&quot;type&quot;:&quot;article&quot;,&quot;id&quot;:&quot;40dbe5e3-adf3-33d9-9606-9b3d70787abe&quot;,&quot;title&quot;:&quot;Entity Relationship Model&quot;,&quot;groupId&quot;:&quot;bde372f1-48fb-3fb1-bc06-71d716fb2e4c&quot;,&quot;author&quot;:[{&quot;family&quot;:&quot;dheaaprianiblog&quot;,&quot;given&quot;:&quot;&quot;,&quot;parse-names&quot;:false,&quot;dropping-particle&quot;:&quot;&quot;,&quot;non-dropping-particle&quot;:&quot;&quot;}],&quot;URL&quot;:&quot;https://dheaaprianiblog.wordpress.com/2015/11/04/entity-relationship-model/&quot;,&quot;issued&quot;:{&quot;date-parts&quot;:[[2015,11]]}},&quot;isTemporary&quot;:false,&quot;suppress-author&quot;:false,&quot;composite&quot;:false,&quot;author-only&quot;:false}]},{&quot;citationID&quot;:&quot;MENDELEY_CITATION_c0c7dd63-faeb-466e-b036-358bd5038926&quot;,&quot;properties&quot;:{&quot;noteIndex&quot;:0},&quot;isEdited&quot;:false,&quot;manualOverride&quot;:{&quot;isManuallyOverridden&quot;:false,&quot;citeprocText&quot;:&quot;[46]&quot;,&quot;manualOverrideText&quot;:&quot;&quot;},&quot;citationTag&quot;:&quot;MENDELEY_CITATION_v3_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&quot;,&quot;citationItems&quot;:[{&quot;id&quot;:&quot;40dbe5e3-adf3-33d9-9606-9b3d70787abe&quot;,&quot;itemData&quot;:{&quot;type&quot;:&quot;article&quot;,&quot;id&quot;:&quot;40dbe5e3-adf3-33d9-9606-9b3d70787abe&quot;,&quot;title&quot;:&quot;Entity Relationship Model&quot;,&quot;groupId&quot;:&quot;bde372f1-48fb-3fb1-bc06-71d716fb2e4c&quot;,&quot;author&quot;:[{&quot;family&quot;:&quot;dheaaprianiblog&quot;,&quot;given&quot;:&quot;&quot;,&quot;parse-names&quot;:false,&quot;dropping-particle&quot;:&quot;&quot;,&quot;non-dropping-particle&quot;:&quot;&quot;}],&quot;URL&quot;:&quot;https://dheaaprianiblog.wordpress.com/2015/11/04/entity-relationship-model/&quot;,&quot;issued&quot;:{&quot;date-parts&quot;:[[2015,11]]}},&quot;isTemporary&quot;:false,&quot;suppress-author&quot;:false,&quot;composite&quot;:false,&quot;author-only&quot;:false}]},{&quot;citationID&quot;:&quot;MENDELEY_CITATION_53400156-4b3a-4318-b1a6-98a9b428dcc3&quot;,&quot;properties&quot;:{&quot;noteIndex&quot;:0},&quot;isEdited&quot;:false,&quot;manualOverride&quot;:{&quot;isManuallyOverridden&quot;:false,&quot;citeprocText&quot;:&quot;[20]&quot;,&quot;manualOverrideText&quot;:&quot;&quot;},&quot;citationTag&quot;:&quot;MENDELEY_CITATION_v3_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&quot;,&quot;citationItems&quot;:[{&quot;id&quot;:&quot;645514de-8489-35d9-a93a-02e4fc035b53&quot;,&quot;itemData&quot;:{&quot;type&quot;:&quot;article-journal&quot;,&quot;id&quot;:&quot;645514de-8489-35d9-a93a-02e4fc035b53&quot;,&quot;title&quot;:&quot;Purposive Sampling: A Review and Guidelines for Quantitative Research&quot;,&quot;groupId&quot;:&quot;bde372f1-48fb-3fb1-bc06-71d716fb2e4c&quot;,&quot;author&quot;:[{&quot;family&quot;:&quot;Memon&quot;,&quot;given&quot;:&quot;Mumtaz Ali&quot;,&quot;parse-names&quot;:false,&quot;dropping-particle&quot;:&quot;&quot;,&quot;non-dropping-particle&quot;:&quot;&quot;},{&quot;family&quot;:&quot;Thurasamy&quot;,&quot;given&quot;:&quot;Ramayah&quot;,&quot;parse-names&quot;:false,&quot;dropping-particle&quot;:&quot;&quot;,&quot;non-dropping-particle&quot;:&quot;&quot;},{&quot;family&quot;:&quot;Ting&quot;,&quot;given&quot;:&quot;Hiram&quot;,&quot;parse-names&quot;:false,&quot;dropping-particle&quot;:&quot;&quot;,&quot;non-dropping-particle&quot;:&quot;&quot;},{&quot;family&quot;:&quot;Cheah&quot;,&quot;given&quot;:&quot;Jun-Hwa&quot;,&quot;parse-names&quot;:false,&quot;dropping-particle&quot;:&quot;&quot;,&quot;non-dropping-particle&quot;:&quot;&quot;}],&quot;container-title&quot;:&quot;Journal of Applied Structural Equation Modeling&quot;,&quot;DOI&quot;:&quot;10.47263/JASEM.9(1)01&quot;,&quot;issued&quot;:{&quot;date-parts&quot;:[[2025]]},&quot;page&quot;:&quot;1-23&quot;,&quot;issue&quot;:&quot;1&quot;,&quot;volume&quot;:&quot;9&quot;},&quot;isTemporary&quot;:false,&quot;suppress-author&quot;:false,&quot;composite&quot;:false,&quot;author-only&quot;:false}]},{&quot;citationID&quot;:&quot;MENDELEY_CITATION_e3ec5f80-b63c-46b7-b5e8-8fada96b0ec5&quot;,&quot;properties&quot;:{&quot;noteIndex&quot;:0},&quot;isEdited&quot;:false,&quot;manualOverride&quot;:{&quot;isManuallyOverridden&quot;:false,&quot;citeprocText&quot;:&quot;[21]&quot;,&quot;manualOverrideText&quot;:&quot;&quot;},&quot;citationTag&quot;:&quot;MENDELEY_CITATION_v3_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&quot;,&quot;citationItems&quot;:[{&quot;id&quot;:&quot;03253554-08ae-31c4-a4ae-471043611bf1&quot;,&quot;itemData&quot;:{&quot;type&quot;:&quot;article-journal&quot;,&quot;id&quot;:&quot;03253554-08ae-31c4-a4ae-471043611bf1&quot;,&quot;title&quot;:&quot;Comparison of Convenience Sampling and Purposive Sampling&quot;,&quot;groupId&quot;:&quot;bde372f1-48fb-3fb1-bc06-71d716fb2e4c&quot;,&quot;author&quot;:[{&quot;family&quot;:&quot;Etikan&quot;,&quot;given&quot;:&quot;Ilker&quot;,&quot;parse-names&quot;:false,&quot;dropping-particle&quot;:&quot;&quot;,&quot;non-dropping-particle&quot;:&quot;&quot;},{&quot;family&quot;:&quot;Musa&quot;,&quot;given&quot;:&quot;Sulaiman Abubakar&quot;,&quot;parse-names&quot;:false,&quot;dropping-particle&quot;:&quot;&quot;,&quot;non-dropping-particle&quot;:&quot;&quot;},{&quot;family&quot;:&quot;Alkassim&quot;,&quot;given&quot;:&quot;Rukayya Sunusi&quot;,&quot;parse-names&quot;:false,&quot;dropping-particle&quot;:&quot;&quot;,&quot;non-dropping-particle&quot;:&quot;&quot;}],&quot;container-title&quot;:&quot;American Journal of Theoretical and Applied Statistics&quot;,&quot;DOI&quot;:&quot;10.11648/j.ajtas.20160501.11&quot;,&quot;issued&quot;:{&quot;date-parts&quot;:[[2016]]},&quot;page&quot;:&quot;1-4&quot;,&quot;issue&quot;:&quot;1&quot;,&quot;volume&quot;:&quot;5&quot;},&quot;isTemporary&quot;:false,&quot;suppress-author&quot;:false,&quot;composite&quot;:false,&quot;author-only&quot;:false}]},{&quot;citationID&quot;:&quot;MENDELEY_CITATION_d6782b63-3aa0-4bb6-816c-daf004f42777&quot;,&quot;properties&quot;:{&quot;noteIndex&quot;:0},&quot;isEdited&quot;:false,&quot;manualOverride&quot;:{&quot;isManuallyOverridden&quot;:false,&quot;citeprocText&quot;:&quot;[21]&quot;,&quot;manualOverrideText&quot;:&quot;&quot;},&quot;citationTag&quot;:&quot;MENDELEY_CITATION_v3_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&quot;,&quot;citationItems&quot;:[{&quot;id&quot;:&quot;03253554-08ae-31c4-a4ae-471043611bf1&quot;,&quot;itemData&quot;:{&quot;type&quot;:&quot;article-journal&quot;,&quot;id&quot;:&quot;03253554-08ae-31c4-a4ae-471043611bf1&quot;,&quot;title&quot;:&quot;Comparison of Convenience Sampling and Purposive Sampling&quot;,&quot;groupId&quot;:&quot;bde372f1-48fb-3fb1-bc06-71d716fb2e4c&quot;,&quot;author&quot;:[{&quot;family&quot;:&quot;Etikan&quot;,&quot;given&quot;:&quot;Ilker&quot;,&quot;parse-names&quot;:false,&quot;dropping-particle&quot;:&quot;&quot;,&quot;non-dropping-particle&quot;:&quot;&quot;},{&quot;family&quot;:&quot;Musa&quot;,&quot;given&quot;:&quot;Sulaiman Abubakar&quot;,&quot;parse-names&quot;:false,&quot;dropping-particle&quot;:&quot;&quot;,&quot;non-dropping-particle&quot;:&quot;&quot;},{&quot;family&quot;:&quot;Alkassim&quot;,&quot;given&quot;:&quot;Rukayya Sunusi&quot;,&quot;parse-names&quot;:false,&quot;dropping-particle&quot;:&quot;&quot;,&quot;non-dropping-particle&quot;:&quot;&quot;}],&quot;container-title&quot;:&quot;American Journal of Theoretical and Applied Statistics&quot;,&quot;DOI&quot;:&quot;10.11648/j.ajtas.20160501.11&quot;,&quot;issued&quot;:{&quot;date-parts&quot;:[[2016]]},&quot;page&quot;:&quot;1-4&quot;,&quot;issue&quot;:&quot;1&quot;,&quot;volume&quot;:&quot;5&quot;},&quot;isTemporary&quot;:false,&quot;suppress-author&quot;:false,&quot;composite&quot;:false,&quot;author-only&quot;:false}]},{&quot;citationID&quot;:&quot;MENDELEY_CITATION_3370a968-ee66-437d-89f3-4b57edfccf80&quot;,&quot;properties&quot;:{&quot;noteIndex&quot;:0},&quot;isEdited&quot;:false,&quot;manualOverride&quot;:{&quot;isManuallyOverridden&quot;:false,&quot;citeprocText&quot;:&quot;[20]&quot;,&quot;manualOverrideText&quot;:&quot;&quot;},&quot;citationTag&quot;:&quot;MENDELEY_CITATION_v3_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&quot;,&quot;citationItems&quot;:[{&quot;id&quot;:&quot;645514de-8489-35d9-a93a-02e4fc035b53&quot;,&quot;itemData&quot;:{&quot;type&quot;:&quot;article-journal&quot;,&quot;id&quot;:&quot;645514de-8489-35d9-a93a-02e4fc035b53&quot;,&quot;title&quot;:&quot;Purposive Sampling: A Review and Guidelines for Quantitative Research&quot;,&quot;groupId&quot;:&quot;bde372f1-48fb-3fb1-bc06-71d716fb2e4c&quot;,&quot;author&quot;:[{&quot;family&quot;:&quot;Memon&quot;,&quot;given&quot;:&quot;Mumtaz Ali&quot;,&quot;parse-names&quot;:false,&quot;dropping-particle&quot;:&quot;&quot;,&quot;non-dropping-particle&quot;:&quot;&quot;},{&quot;family&quot;:&quot;Thurasamy&quot;,&quot;given&quot;:&quot;Ramayah&quot;,&quot;parse-names&quot;:false,&quot;dropping-particle&quot;:&quot;&quot;,&quot;non-dropping-particle&quot;:&quot;&quot;},{&quot;family&quot;:&quot;Ting&quot;,&quot;given&quot;:&quot;Hiram&quot;,&quot;parse-names&quot;:false,&quot;dropping-particle&quot;:&quot;&quot;,&quot;non-dropping-particle&quot;:&quot;&quot;},{&quot;family&quot;:&quot;Cheah&quot;,&quot;given&quot;:&quot;Jun-Hwa&quot;,&quot;parse-names&quot;:false,&quot;dropping-particle&quot;:&quot;&quot;,&quot;non-dropping-particle&quot;:&quot;&quot;}],&quot;container-title&quot;:&quot;Journal of Applied Structural Equation Modeling&quot;,&quot;DOI&quot;:&quot;10.47263/JASEM.9(1)01&quot;,&quot;issued&quot;:{&quot;date-parts&quot;:[[2025]]},&quot;page&quot;:&quot;1-23&quot;,&quot;issue&quot;:&quot;1&quot;,&quot;volume&quot;:&quot;9&quot;},&quot;isTemporary&quot;:false,&quot;suppress-author&quot;:false,&quot;composite&quot;:false,&quot;author-only&quot;:false}]},{&quot;citationID&quot;:&quot;MENDELEY_CITATION_f3af4f76-fb33-4779-8b0c-7e665d0a1039&quot;,&quot;properties&quot;:{&quot;noteIndex&quot;:0},&quot;isEdited&quot;:false,&quot;manualOverride&quot;:{&quot;isManuallyOverridden&quot;:false,&quot;citeprocText&quot;:&quot;[47]&quot;,&quot;manualOverrideText&quot;:&quot;&quot;},&quot;citationTag&quot;:&quot;MENDELEY_CITATION_v3_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&quot;,&quot;citationItems&quot;:[{&quot;id&quot;:&quot;a430afd0-a66c-391e-934e-c5b76bd6f702&quot;,&quot;itemData&quot;:{&quot;type&quot;:&quot;thesis&quot;,&quot;id&quot;:&quot;a430afd0-a66c-391e-934e-c5b76bd6f702&quot;,&quot;title&quot;:&quot;Performance comparison of XHR polling, Long polling, Server sent events and Websockets&quot;,&quot;groupId&quot;:&quot;bde372f1-48fb-3fb1-bc06-71d716fb2e4c&quot;,&quot;author&quot;:[{&quot;family&quot;:&quot;Appelqvist&quot;,&quot;given&quot;:&quot;Rasmus&quot;,&quot;parse-names&quot;:false,&quot;dropping-particle&quot;:&quot;&quot;,&quot;non-dropping-particle&quot;:&quot;&quot;},{&quot;family&quot;:&quot;Örnmyr&quot;,&quot;given&quot;:&quot;Oliver&quot;,&quot;parse-names&quot;:false,&quot;dropping-particle&quot;:&quot;&quot;,&quot;non-dropping-particle&quot;:&quot;&quot;}],&quot;issued&quot;:{&quot;date-parts&quot;:[[2017]]},&quot;publisher-place&quot;:&quot;Karlskrona, Sweden&quot;,&quot;publisher&quot;:&quot;Blekinge Institute of Technology, Faculty of Computing&quot;},&quot;isTemporary&quot;:false,&quot;suppress-author&quot;:false,&quot;composite&quot;:false,&quot;author-only&quot;:false}]},{&quot;citationID&quot;:&quot;MENDELEY_CITATION_10762715-240f-445b-a712-71bc859f89d4&quot;,&quot;properties&quot;:{&quot;noteIndex&quot;:0},&quot;isEdited&quot;:false,&quot;manualOverride&quot;:{&quot;isManuallyOverridden&quot;:false,&quot;citeprocText&quot;:&quot;[48]&quot;,&quot;manualOverrideText&quot;:&quot;&quot;},&quot;citationTag&quot;:&quot;MENDELEY_CITATION_v3_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&quot;,&quot;citationItems&quot;:[{&quot;id&quot;:&quot;0ee4c7c6-088f-35ff-a41e-64a7c9a2d672&quot;,&quot;itemData&quot;:{&quot;type&quot;:&quot;article&quot;,&quot;id&quot;:&quot;0ee4c7c6-088f-35ff-a41e-64a7c9a2d672&quot;,&quot;title&quot;:&quot;Laravel Introduction&quot;,&quot;groupId&quot;:&quot;bde372f1-48fb-3fb1-bc06-71d716fb2e4c&quot;,&quot;author&quot;:[{&quot;family&quot;:&quot;Laravel&quot;,&quot;given&quot;:&quot;&quot;,&quot;parse-names&quot;:false,&quot;dropping-particle&quot;:&quot;&quot;,&quot;non-dropping-particle&quot;:&quot;&quot;}],&quot;URL&quot;:&quot;https://laravel.com/docs/12.x/installation&quot;,&quot;issued&quot;:{&quot;date-parts&quot;:[[2025]]}},&quot;isTemporary&quot;:false,&quot;suppress-author&quot;:false,&quot;composite&quot;:false,&quot;author-only&quot;:false}]},{&quot;citationID&quot;:&quot;MENDELEY_CITATION_46ca0f12-9b62-4b0b-a84a-3313467bee2c&quot;,&quot;properties&quot;:{&quot;noteIndex&quot;:0},&quot;isEdited&quot;:false,&quot;manualOverride&quot;:{&quot;isManuallyOverridden&quot;:false,&quot;citeprocText&quot;:&quot;[49]&quot;,&quot;manualOverrideText&quot;:&quot;&quot;},&quot;citationTag&quot;:&quot;MENDELEY_CITATION_v3_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&quot;,&quot;citationItems&quot;:[{&quot;id&quot;:&quot;c93e1f67-0ecc-3941-8bd8-28ca5a9a3cb3&quot;,&quot;itemData&quot;:{&quot;type&quot;:&quot;article&quot;,&quot;id&quot;:&quot;c93e1f67-0ecc-3941-8bd8-28ca5a9a3cb3&quot;,&quot;title&quot;:&quot;Laravel Reverb&quot;,&quot;groupId&quot;:&quot;bde372f1-48fb-3fb1-bc06-71d716fb2e4c&quot;,&quot;author&quot;:[{&quot;family&quot;:&quot;Laravel&quot;,&quot;given&quot;:&quot;&quot;,&quot;parse-names&quot;:false,&quot;dropping-particle&quot;:&quot;&quot;,&quot;non-dropping-particle&quot;:&quot;&quot;}],&quot;URL&quot;:&quot;https://laravel.com/docs/12.x/reverb&quot;,&quot;issued&quot;:{&quot;date-parts&quot;:[[2025]]}},&quot;isTemporary&quot;:false,&quot;suppress-author&quot;:false,&quot;composite&quot;:false,&quot;author-only&quot;:false}]},{&quot;citationID&quot;:&quot;MENDELEY_CITATION_da4b08f1-36bc-4db5-9982-7a46fe21e730&quot;,&quot;properties&quot;:{&quot;noteIndex&quot;:0},&quot;isEdited&quot;:false,&quot;manualOverride&quot;:{&quot;isManuallyOverridden&quot;:false,&quot;citeprocText&quot;:&quot;[50]&quot;,&quot;manualOverrideText&quot;:&quot;&quot;},&quot;citationTag&quot;:&quot;MENDELEY_CITATION_v3_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&quot;,&quot;citationItems&quot;:[{&quot;id&quot;:&quot;019cd6ff-cceb-36fe-8834-393fe82af76b&quot;,&quot;itemData&quot;:{&quot;type&quot;:&quot;article&quot;,&quot;id&quot;:&quot;019cd6ff-cceb-36fe-8834-393fe82af76b&quot;,&quot;title&quot;:&quot;Laravel Horizon&quot;,&quot;groupId&quot;:&quot;bde372f1-48fb-3fb1-bc06-71d716fb2e4c&quot;,&quot;author&quot;:[{&quot;family&quot;:&quot;Laravel&quot;,&quot;given&quot;:&quot;&quot;,&quot;parse-names&quot;:false,&quot;dropping-particle&quot;:&quot;&quot;,&quot;non-dropping-particle&quot;:&quot;&quot;}],&quot;URL&quot;:&quot;https://laravel.com/docs/12.x/horizon&quot;,&quot;issued&quot;:{&quot;date-parts&quot;:[[2025]]}},&quot;isTemporary&quot;:false,&quot;suppress-author&quot;:false,&quot;composite&quot;:false,&quot;author-only&quot;:false}]},{&quot;citationID&quot;:&quot;MENDELEY_CITATION_94275580-87af-4511-ba71-4e606d762464&quot;,&quot;properties&quot;:{&quot;noteIndex&quot;:0},&quot;isEdited&quot;:false,&quot;manualOverride&quot;:{&quot;isManuallyOverridden&quot;:false,&quot;citeprocText&quot;:&quot;[51]&quot;,&quot;manualOverrideText&quot;:&quot;&quot;},&quot;citationTag&quot;:&quot;MENDELEY_CITATION_v3_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&quot;,&quot;citationItems&quot;:[{&quot;id&quot;:&quot;c5bbfb95-ff87-3bd5-9963-b68d56a6f7f1&quot;,&quot;itemData&quot;:{&quot;type&quot;:&quot;article&quot;,&quot;id&quot;:&quot;c5bbfb95-ff87-3bd5-9963-b68d56a6f7f1&quot;,&quot;title&quot;:&quot;Laravel Notifications&quot;,&quot;groupId&quot;:&quot;bde372f1-48fb-3fb1-bc06-71d716fb2e4c&quot;,&quot;author&quot;:[{&quot;family&quot;:&quot;Laravel&quot;,&quot;given&quot;:&quot;&quot;,&quot;parse-names&quot;:false,&quot;dropping-particle&quot;:&quot;&quot;,&quot;non-dropping-particle&quot;:&quot;&quot;}],&quot;URL&quot;:&quot;https://laravel.com/docs/12.x/notifications&quot;,&quot;issued&quot;:{&quot;date-parts&quot;:[[2025]]}},&quot;isTemporary&quot;:false,&quot;suppress-author&quot;:false,&quot;composite&quot;:false,&quot;author-only&quot;:false}]},{&quot;citationID&quot;:&quot;MENDELEY_CITATION_669a51e4-8690-4e24-a2d8-dc2badcbdba9&quot;,&quot;properties&quot;:{&quot;noteIndex&quot;:0},&quot;isEdited&quot;:false,&quot;manualOverride&quot;:{&quot;isManuallyOverridden&quot;:false,&quot;citeprocText&quot;:&quot;[49]&quot;,&quot;manualOverrideText&quot;:&quot;&quot;},&quot;citationTag&quot;:&quot;MENDELEY_CITATION_v3_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&quot;,&quot;citationItems&quot;:[{&quot;id&quot;:&quot;c93e1f67-0ecc-3941-8bd8-28ca5a9a3cb3&quot;,&quot;itemData&quot;:{&quot;type&quot;:&quot;article&quot;,&quot;id&quot;:&quot;c93e1f67-0ecc-3941-8bd8-28ca5a9a3cb3&quot;,&quot;title&quot;:&quot;Laravel Reverb&quot;,&quot;groupId&quot;:&quot;bde372f1-48fb-3fb1-bc06-71d716fb2e4c&quot;,&quot;author&quot;:[{&quot;family&quot;:&quot;Laravel&quot;,&quot;given&quot;:&quot;&quot;,&quot;parse-names&quot;:false,&quot;dropping-particle&quot;:&quot;&quot;,&quot;non-dropping-particle&quot;:&quot;&quot;}],&quot;URL&quot;:&quot;https://laravel.com/docs/12.x/reverb&quot;,&quot;issued&quot;:{&quot;date-parts&quot;:[[2025]]}},&quot;isTemporary&quot;:false,&quot;suppress-author&quot;:false,&quot;composite&quot;:false,&quot;author-only&quot;:false}]},{&quot;citationID&quot;:&quot;MENDELEY_CITATION_3122504a-dce0-40e7-9100-7d70cf0a2887&quot;,&quot;properties&quot;:{&quot;noteIndex&quot;:0},&quot;isEdited&quot;:false,&quot;manualOverride&quot;:{&quot;isManuallyOverridden&quot;:false,&quot;citeprocText&quot;:&quot;[50]&quot;,&quot;manualOverrideText&quot;:&quot;&quot;},&quot;citationTag&quot;:&quot;MENDELEY_CITATION_v3_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&quot;,&quot;citationItems&quot;:[{&quot;id&quot;:&quot;019cd6ff-cceb-36fe-8834-393fe82af76b&quot;,&quot;itemData&quot;:{&quot;type&quot;:&quot;article&quot;,&quot;id&quot;:&quot;019cd6ff-cceb-36fe-8834-393fe82af76b&quot;,&quot;title&quot;:&quot;Laravel Horizon&quot;,&quot;groupId&quot;:&quot;bde372f1-48fb-3fb1-bc06-71d716fb2e4c&quot;,&quot;author&quot;:[{&quot;family&quot;:&quot;Laravel&quot;,&quot;given&quot;:&quot;&quot;,&quot;parse-names&quot;:false,&quot;dropping-particle&quot;:&quot;&quot;,&quot;non-dropping-particle&quot;:&quot;&quot;}],&quot;URL&quot;:&quot;https://laravel.com/docs/12.x/horizon&quot;,&quot;issued&quot;:{&quot;date-parts&quot;:[[2025]]}},&quot;isTemporary&quot;:false,&quot;suppress-author&quot;:false,&quot;composite&quot;:false,&quot;author-only&quot;:false}]},{&quot;citationID&quot;:&quot;MENDELEY_CITATION_dc69d801-f4bd-4cdf-9f31-2215ff8c45c2&quot;,&quot;properties&quot;:{&quot;noteIndex&quot;:0},&quot;isEdited&quot;:false,&quot;manualOverride&quot;:{&quot;isManuallyOverridden&quot;:false,&quot;citeprocText&quot;:&quot;[52]&quot;,&quot;manualOverrideText&quot;:&quot;&quot;},&quot;citationTag&quot;:&quot;MENDELEY_CITATION_v3_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&quot;,&quot;citationItems&quot;:[{&quot;id&quot;:&quot;fc017b62-9577-3aa1-bde7-94e9606c1e3d&quot;,&quot;itemData&quot;:{&quot;type&quot;:&quot;article-journal&quot;,&quot;id&quot;:&quot;fc017b62-9577-3aa1-bde7-94e9606c1e3d&quot;,&quot;title&quot;:&quot;Efficient High-Performance FPGA-Redis Hybrid NoSQL Caching System for Blockchain Scalability&quot;,&quot;groupId&quot;:&quot;bde372f1-48fb-3fb1-bc06-71d716fb2e4c&quot;,&quot;author&quot;:[{&quot;family&quot;:&quot;Sanka&quot;,&quot;given&quot;:&quot;Abdurrashid Ibrahim&quot;,&quot;parse-names&quot;:false,&quot;dropping-particle&quot;:&quot;&quot;,&quot;non-dropping-particle&quot;:&quot;&quot;},{&quot;family&quot;:&quot;Chowdhury&quot;,&quot;given&quot;:&quot;Mehdi Hasan&quot;,&quot;parse-names&quot;:false,&quot;dropping-particle&quot;:&quot;&quot;,&quot;non-dropping-particle&quot;:&quot;&quot;},{&quot;family&quot;:&quot;Cheung&quot;,&quot;given&quot;:&quot;Ray C C&quot;,&quot;parse-names&quot;:false,&quot;dropping-particle&quot;:&quot;&quot;,&quot;non-dropping-particle&quot;:&quot;&quot;}],&quot;container-title&quot;:&quot;Computer Communications&quot;,&quot;container-title-short&quot;:&quot;Comput Commun&quot;,&quot;DOI&quot;:&quot;10.1016/j.comcom.2021.01.017&quot;,&quot;issued&quot;:{&quot;date-parts&quot;:[[2021]]},&quot;page&quot;:&quot;81-91&quot;,&quot;publisher&quot;:&quot;Elsevier&quot;,&quot;volume&quot;:&quot;169&quot;},&quot;isTemporary&quot;:false,&quot;suppress-author&quot;:false,&quot;composite&quot;:false,&quot;author-only&quot;:false}]},{&quot;citationID&quot;:&quot;MENDELEY_CITATION_d0223cd7-5d8f-4f6d-94ae-b1cedb07aaec&quot;,&quot;properties&quot;:{&quot;noteIndex&quot;:0},&quot;isEdited&quot;:false,&quot;manualOverride&quot;:{&quot;isManuallyOverridden&quot;:false,&quot;citeprocText&quot;:&quot;[47]&quot;,&quot;manualOverrideText&quot;:&quot;&quot;},&quot;citationTag&quot;:&quot;MENDELEY_CITATION_v3_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&quot;,&quot;citationItems&quot;:[{&quot;id&quot;:&quot;a430afd0-a66c-391e-934e-c5b76bd6f702&quot;,&quot;itemData&quot;:{&quot;type&quot;:&quot;thesis&quot;,&quot;id&quot;:&quot;a430afd0-a66c-391e-934e-c5b76bd6f702&quot;,&quot;title&quot;:&quot;Performance comparison of XHR polling, Long polling, Server sent events and Websockets&quot;,&quot;groupId&quot;:&quot;bde372f1-48fb-3fb1-bc06-71d716fb2e4c&quot;,&quot;author&quot;:[{&quot;family&quot;:&quot;Appelqvist&quot;,&quot;given&quot;:&quot;Rasmus&quot;,&quot;parse-names&quot;:false,&quot;dropping-particle&quot;:&quot;&quot;,&quot;non-dropping-particle&quot;:&quot;&quot;},{&quot;family&quot;:&quot;Örnmyr&quot;,&quot;given&quot;:&quot;Oliver&quot;,&quot;parse-names&quot;:false,&quot;dropping-particle&quot;:&quot;&quot;,&quot;non-dropping-particle&quot;:&quot;&quot;}],&quot;issued&quot;:{&quot;date-parts&quot;:[[2017]]},&quot;publisher-place&quot;:&quot;Karlskrona, Sweden&quot;,&quot;publisher&quot;:&quot;Blekinge Institute of Technology, Faculty of Computing&quot;},&quot;isTemporary&quot;:false,&quot;suppress-author&quot;:false,&quot;composite&quot;:false,&quot;author-only&quot;:false}]},{&quot;citationID&quot;:&quot;MENDELEY_CITATION_4db86f80-d3ea-45b6-9014-b590c8a768da&quot;,&quot;properties&quot;:{&quot;noteIndex&quot;:0},&quot;isEdited&quot;:false,&quot;manualOverride&quot;:{&quot;isManuallyOverridden&quot;:false,&quot;citeprocText&quot;:&quot;[8]&quot;,&quot;manualOverrideText&quot;:&quot;&quot;},&quot;citationTag&quot;:&quot;MENDELEY_CITATION_v3_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&quot;,&quot;citationItems&quot;:[{&quot;id&quot;:&quot;dc7484a1-f359-3547-8a9d-852d44b13cff&quot;,&quot;itemData&quot;:{&quot;type&quot;:&quot;thesis&quot;,&quot;id&quot;:&quot;dc7484a1-f359-3547-8a9d-852d44b13cff&quot;,&quot;title&quot;:&quot;Sistem Monitoring Smart Greenhouse Berbasis IoT Dengan Menggunakan Metode Agile Kanban (Studi Kasus Greenhouse Melon ITERA)&quot;,&quot;groupId&quot;:&quot;bde372f1-48fb-3fb1-bc06-71d716fb2e4c&quot;,&quot;author&quot;:[{&quot;family&quot;:&quot;Nugraha&quot;,&quot;given&quot;:&quot;Rafi Arya&quot;,&quot;parse-names&quot;:false,&quot;dropping-particle&quot;:&quot;&quot;,&quot;non-dropping-particle&quot;:&quot;&quot;}],&quot;issued&quot;:{&quot;date-parts&quot;:[[2023]]},&quot;publisher-place&quot;:&quot;Lampung Selatan&quot;,&quot;publisher&quot;:&quot;Institut Teknologi Sumatera&quot;},&quot;isTemporary&quot;:false,&quot;suppress-author&quot;:false,&quot;composite&quot;:false,&quot;author-only&quot;:false}]},{&quot;citationID&quot;:&quot;MENDELEY_CITATION_3d04ac7c-7d5f-4f2b-996b-0a655278da0b&quot;,&quot;properties&quot;:{&quot;noteIndex&quot;:0},&quot;isEdited&quot;:false,&quot;manualOverride&quot;:{&quot;isManuallyOverridden&quot;:false,&quot;citeprocText&quot;:&quot;[53]&quot;,&quot;manualOverrideText&quot;:&quot;&quot;},&quot;citationTag&quot;:&quot;MENDELEY_CITATION_v3_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&quot;,&quot;citationItems&quot;:[{&quot;id&quot;:&quot;ad6a6505-318b-319a-baf7-fbd066ff40eb&quot;,&quot;itemData&quot;:{&quot;type&quot;:&quot;article-journal&quot;,&quot;id&quot;:&quot;ad6a6505-318b-319a-baf7-fbd066ff40eb&quot;,&quot;title&quot;:&quot;Pengaruh Kepemimpinan Transformasional Terhadap Komitmen Organisasi Dengan Efek Mediasi Psychological Empowerment Pada PT. PLN (Persero) Distribusi Bali&quot;,&quot;author&quot;:[{&quot;family&quot;:&quot;Puspa&quot;,&quot;given&quot;:&quot;Chintya&quot;,&quot;parse-names&quot;:false,&quot;dropping-particle&quot;:&quot;&quot;,&quot;non-dropping-particle&quot;:&quot;&quot;},{&quot;family&quot;:&quot;Sudibya&quot;,&quot;given&quot;:&quot;I Gde Adnyana&quot;,&quot;parse-names&quot;:false,&quot;dropping-particle&quot;:&quot;&quot;,&quot;non-dropping-particle&quot;:&quot;&quot;}],&quot;container-title&quot;:&quot;E-Jurnal Manajemen Unud&quot;,&quot;ISSN&quot;:&quot;2302-8912&quot;,&quot;issued&quot;:{&quot;date-parts&quot;:[[2016]]},&quot;page&quot;:&quot;5143-5171&quot;,&quot;issue&quot;:&quot;8&quot;,&quot;volume&quot;:&quot;5&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E2687C-23A4-4E99-9147-B10FE0A45B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18697</TotalTime>
  <Pages>94</Pages>
  <Words>21698</Words>
  <Characters>123683</Characters>
  <Application>Microsoft Office Word</Application>
  <DocSecurity>0</DocSecurity>
  <Lines>1030</Lines>
  <Paragraphs>290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Yusuf</dc:creator>
  <cp:keywords/>
  <dc:description/>
  <cp:lastModifiedBy>Muhammad Yusuf</cp:lastModifiedBy>
  <cp:revision>32767</cp:revision>
  <cp:lastPrinted>2025-12-17T14:00:00Z</cp:lastPrinted>
  <dcterms:created xsi:type="dcterms:W3CDTF">2025-09-21T16:31:00Z</dcterms:created>
  <dcterms:modified xsi:type="dcterms:W3CDTF">2025-12-18T21:39:00Z</dcterms:modified>
</cp:coreProperties>
</file>