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You - Game Design Document (GDD)</w:t>
      </w:r>
    </w:p>
    <w:p>
      <w:pPr>
        <w:pStyle w:val="Heading1"/>
      </w:pPr>
      <w:r>
        <w:t>1. High Concept</w:t>
      </w:r>
    </w:p>
    <w:p>
      <w:r>
        <w:t>A third-person 3D puzzle game where the player records actions to create 'echoes'—temporal clones that replay past movements. The core experience revolves around solving puzzles through timing, planning, and reinterpreting how actions affect the environment.</w:t>
      </w:r>
    </w:p>
    <w:p>
      <w:pPr>
        <w:pStyle w:val="Heading1"/>
      </w:pPr>
      <w:r>
        <w:t>2. Core Mechanics</w:t>
      </w:r>
    </w:p>
    <w:p>
      <w:r>
        <w:t>- Record actions to create echoes</w:t>
        <w:br/>
        <w:t>- Echoes replay past actions exactly</w:t>
        <w:br/>
        <w:t>- Player and echoes interact with the world (buttons, platforms, doors)</w:t>
        <w:br/>
        <w:t>- Timing and positioning are critical</w:t>
        <w:br/>
        <w:t>- Multiple echoes can be layered (optional advanced)</w:t>
      </w:r>
    </w:p>
    <w:p>
      <w:pPr>
        <w:pStyle w:val="Heading1"/>
      </w:pPr>
      <w:r>
        <w:t>3. Game Pillars</w:t>
      </w:r>
    </w:p>
    <w:p>
      <w:r>
        <w:t>- Reinterpretation: The player must rethink assumptions</w:t>
        <w:br/>
        <w:t>- Emergent complexity from simple systems</w:t>
        <w:br/>
        <w:t>- Aha moments over execution</w:t>
        <w:br/>
        <w:t>- Minimal UI, environmental storytelling</w:t>
      </w:r>
    </w:p>
    <w:p>
      <w:pPr>
        <w:pStyle w:val="Heading1"/>
      </w:pPr>
      <w:r>
        <w:t>4. Gameplay Loop</w:t>
      </w:r>
    </w:p>
    <w:p>
      <w:r>
        <w:t>Observe → Plan → Record → Execute → Fail → Rethink → Solve</w:t>
      </w:r>
    </w:p>
    <w:p>
      <w:pPr>
        <w:pStyle w:val="Heading1"/>
      </w:pPr>
      <w:r>
        <w:t>5. Level Design Philosophy</w:t>
      </w:r>
    </w:p>
    <w:p>
      <w:r>
        <w:t>- No trivial solutions</w:t>
        <w:br/>
        <w:t>- Each level introduces a twist</w:t>
        <w:br/>
        <w:t>- Use conflict (systems working against each other)</w:t>
        <w:br/>
        <w:t>- Force failure before success</w:t>
      </w:r>
    </w:p>
    <w:p>
      <w:pPr>
        <w:pStyle w:val="Heading1"/>
      </w:pPr>
      <w:r>
        <w:t>6. Player Experience</w:t>
      </w:r>
    </w:p>
    <w:p>
      <w:r>
        <w:t>The player should feel confused, then curious, then enlightened. The goal is cognitive satisfaction, not reflex challenge.</w:t>
      </w:r>
    </w:p>
    <w:p>
      <w:pPr>
        <w:pStyle w:val="Heading1"/>
      </w:pPr>
      <w:r>
        <w:t>7. Narrative Direction</w:t>
      </w:r>
    </w:p>
    <w:p>
      <w:r>
        <w:t>The player exists in a fragmented mental space. Echoes represent past decisions, regrets, or memories. The environment reacts as if it 'remembers' previous actions.</w:t>
      </w:r>
    </w:p>
    <w:p>
      <w:pPr>
        <w:pStyle w:val="Heading1"/>
      </w:pPr>
      <w:r>
        <w:t>8. Narrative Implementation</w:t>
      </w:r>
    </w:p>
    <w:p>
      <w:r>
        <w:t>- No direct exposition</w:t>
        <w:br/>
        <w:t>- Environmental storytelling</w:t>
        <w:br/>
        <w:t>- Visual shifts when echoes are used</w:t>
        <w:br/>
        <w:t>- Subtle audio cues tied to memory</w:t>
      </w:r>
    </w:p>
    <w:p>
      <w:pPr>
        <w:pStyle w:val="Heading1"/>
      </w:pPr>
      <w:r>
        <w:t>9. Visual Aesthetic</w:t>
      </w:r>
    </w:p>
    <w:p>
      <w:r>
        <w:t>- Dark, minimal, abstract</w:t>
        <w:br/>
        <w:t>- Fog-heavy environments</w:t>
        <w:br/>
        <w:t>- Soft lighting with strong contrast</w:t>
        <w:br/>
        <w:t>- Echoes rendered as translucent silhouettes</w:t>
      </w:r>
    </w:p>
    <w:p>
      <w:pPr>
        <w:pStyle w:val="Heading1"/>
      </w:pPr>
      <w:r>
        <w:t>10. Audio Design</w:t>
      </w:r>
    </w:p>
    <w:p>
      <w:r>
        <w:t>- Ambient, atmospheric soundscapes</w:t>
        <w:br/>
        <w:t>- Echo sounds distorted or delayed</w:t>
        <w:br/>
        <w:t>- Subtle feedback for actions</w:t>
      </w:r>
    </w:p>
    <w:p>
      <w:pPr>
        <w:pStyle w:val="Heading1"/>
      </w:pPr>
      <w:r>
        <w:t>11. UI/UX</w:t>
      </w:r>
    </w:p>
    <w:p>
      <w:r>
        <w:t>- Minimal HUD</w:t>
        <w:br/>
        <w:t>- Clear visual feedback for interactions</w:t>
        <w:br/>
        <w:t>- Diegetic hints (lights, motion, sound)</w:t>
      </w:r>
    </w:p>
    <w:p>
      <w:pPr>
        <w:pStyle w:val="Heading1"/>
      </w:pPr>
      <w:r>
        <w:t>12. Technical Scope (MVP)</w:t>
      </w:r>
    </w:p>
    <w:p>
      <w:r>
        <w:t>- Player movement</w:t>
        <w:br/>
        <w:t>- Echo recording system</w:t>
        <w:br/>
        <w:t>- Basic interaction system (buttons, doors)</w:t>
        <w:br/>
        <w:t>- 4–6 levels fully playable</w:t>
        <w:br/>
        <w:t>- Functional UI and menus</w:t>
      </w:r>
    </w:p>
    <w:p>
      <w:pPr>
        <w:pStyle w:val="Heading1"/>
      </w:pPr>
      <w:r>
        <w:t>13. Winning Criteria (Game Jam Focus)</w:t>
      </w:r>
    </w:p>
    <w:p>
      <w:r>
        <w:t>- Strong core mechanic</w:t>
        <w:br/>
        <w:t>- Polished feel (camera, feedback, lighting)</w:t>
        <w:br/>
        <w:t>- Clear and satisfying puzzles</w:t>
        <w:br/>
        <w:t>- Cohesive aesthetic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