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4979" w14:textId="77777777" w:rsidR="00504FFB" w:rsidRPr="0009078D" w:rsidRDefault="00504FFB" w:rsidP="004727F8">
      <w:pPr>
        <w:tabs>
          <w:tab w:val="clear" w:pos="-432"/>
          <w:tab w:val="center" w:pos="4096"/>
          <w:tab w:val="right" w:pos="9044"/>
        </w:tabs>
        <w:rPr>
          <w:rFonts w:ascii="Calibri" w:hAnsi="Calibri"/>
          <w:b/>
          <w:sz w:val="22"/>
          <w:szCs w:val="22"/>
        </w:rPr>
      </w:pPr>
    </w:p>
    <w:p w14:paraId="3903EC0F" w14:textId="3B67AF18" w:rsidR="00193B45" w:rsidRPr="0009078D" w:rsidRDefault="0C5D154B" w:rsidP="79E393B8">
      <w:pPr>
        <w:tabs>
          <w:tab w:val="clear" w:pos="-432"/>
          <w:tab w:val="center" w:pos="4096"/>
          <w:tab w:val="right" w:pos="9044"/>
        </w:tabs>
        <w:jc w:val="center"/>
        <w:rPr>
          <w:rFonts w:ascii="Calibri" w:hAnsi="Calibri"/>
          <w:sz w:val="22"/>
          <w:szCs w:val="22"/>
        </w:rPr>
      </w:pPr>
      <w:r w:rsidRPr="79E393B8">
        <w:rPr>
          <w:rFonts w:ascii="Calibri" w:hAnsi="Calibri"/>
          <w:b/>
          <w:bCs/>
          <w:sz w:val="22"/>
          <w:szCs w:val="22"/>
        </w:rPr>
        <w:t>Doctoral Research in Political Campaigning</w:t>
      </w:r>
    </w:p>
    <w:p w14:paraId="1A754948" w14:textId="03BC528C" w:rsidR="79E393B8" w:rsidRDefault="79E393B8" w:rsidP="79E393B8">
      <w:pPr>
        <w:jc w:val="center"/>
        <w:rPr>
          <w:rFonts w:ascii="Calibri" w:hAnsi="Calibri"/>
          <w:b/>
          <w:bCs/>
          <w:sz w:val="22"/>
          <w:szCs w:val="22"/>
        </w:rPr>
      </w:pPr>
    </w:p>
    <w:p w14:paraId="6683D031" w14:textId="77777777" w:rsidR="0059163A" w:rsidRPr="0009078D" w:rsidRDefault="00193B45" w:rsidP="00791407">
      <w:pPr>
        <w:tabs>
          <w:tab w:val="clear" w:pos="-432"/>
          <w:tab w:val="center" w:pos="4096"/>
          <w:tab w:val="right" w:pos="9044"/>
        </w:tabs>
        <w:spacing w:after="120"/>
        <w:jc w:val="center"/>
        <w:rPr>
          <w:rFonts w:ascii="Calibri" w:hAnsi="Calibri" w:cs="Arial"/>
          <w:b/>
          <w:sz w:val="22"/>
          <w:szCs w:val="22"/>
        </w:rPr>
      </w:pPr>
      <w:r w:rsidRPr="0009078D">
        <w:rPr>
          <w:rFonts w:ascii="Calibri" w:hAnsi="Calibri"/>
          <w:b/>
          <w:sz w:val="22"/>
          <w:szCs w:val="22"/>
        </w:rPr>
        <w:t>PARTICIPANT INFORMATION SHEET</w:t>
      </w:r>
    </w:p>
    <w:p w14:paraId="69D6D259" w14:textId="67BFF81C" w:rsidR="0059163A" w:rsidRPr="0009078D" w:rsidRDefault="00FB23D5" w:rsidP="79E393B8">
      <w:pPr>
        <w:tabs>
          <w:tab w:val="clear" w:pos="-432"/>
        </w:tabs>
        <w:jc w:val="center"/>
        <w:rPr>
          <w:rFonts w:ascii="Calibri" w:hAnsi="Calibri" w:cs="Arial"/>
          <w:b/>
          <w:bCs/>
          <w:sz w:val="22"/>
          <w:szCs w:val="22"/>
        </w:rPr>
      </w:pPr>
      <w:r w:rsidRPr="79E393B8">
        <w:rPr>
          <w:rFonts w:ascii="Calibri" w:hAnsi="Calibri" w:cs="Arial"/>
          <w:sz w:val="22"/>
          <w:szCs w:val="22"/>
        </w:rPr>
        <w:t>Central University Research Ethics Committee (CUREC)</w:t>
      </w:r>
      <w:r w:rsidR="00CF435E" w:rsidRPr="79E393B8">
        <w:rPr>
          <w:rFonts w:ascii="Calibri" w:hAnsi="Calibri" w:cs="Arial"/>
          <w:sz w:val="22"/>
          <w:szCs w:val="22"/>
        </w:rPr>
        <w:t xml:space="preserve"> Approval</w:t>
      </w:r>
      <w:r w:rsidR="0059163A" w:rsidRPr="79E393B8">
        <w:rPr>
          <w:rFonts w:ascii="Calibri" w:hAnsi="Calibri" w:cs="Arial"/>
          <w:sz w:val="22"/>
          <w:szCs w:val="22"/>
        </w:rPr>
        <w:t xml:space="preserve"> Ref</w:t>
      </w:r>
      <w:r w:rsidR="00CF435E" w:rsidRPr="79E393B8">
        <w:rPr>
          <w:rFonts w:ascii="Calibri" w:hAnsi="Calibri" w:cs="Arial"/>
          <w:sz w:val="22"/>
          <w:szCs w:val="22"/>
        </w:rPr>
        <w:t>erence</w:t>
      </w:r>
      <w:r w:rsidR="0059163A" w:rsidRPr="79E393B8">
        <w:rPr>
          <w:rFonts w:ascii="Calibri" w:hAnsi="Calibri" w:cs="Arial"/>
          <w:sz w:val="22"/>
          <w:szCs w:val="22"/>
        </w:rPr>
        <w:t>:</w:t>
      </w:r>
      <w:r w:rsidR="00193B45" w:rsidRPr="79E393B8">
        <w:rPr>
          <w:rFonts w:ascii="Calibri" w:hAnsi="Calibri" w:cs="Arial"/>
          <w:sz w:val="22"/>
          <w:szCs w:val="22"/>
        </w:rPr>
        <w:t xml:space="preserve"> </w:t>
      </w:r>
    </w:p>
    <w:p w14:paraId="367EB2A5" w14:textId="77777777" w:rsidR="00845D32" w:rsidRPr="00845D32" w:rsidRDefault="00845D32" w:rsidP="00845D32">
      <w:pPr>
        <w:tabs>
          <w:tab w:val="clear" w:pos="-432"/>
        </w:tabs>
        <w:jc w:val="center"/>
        <w:rPr>
          <w:rFonts w:ascii="Calibri" w:hAnsi="Calibri" w:cs="Arial"/>
          <w:sz w:val="22"/>
          <w:szCs w:val="22"/>
        </w:rPr>
      </w:pPr>
      <w:r w:rsidRPr="00845D32">
        <w:rPr>
          <w:rFonts w:ascii="Calibri" w:hAnsi="Calibri" w:cs="Arial"/>
          <w:sz w:val="22"/>
          <w:szCs w:val="22"/>
        </w:rPr>
        <w:t>SSH_DPIR_C1A_20_019</w:t>
      </w:r>
    </w:p>
    <w:p w14:paraId="71508568" w14:textId="09314B10" w:rsidR="009E3816" w:rsidRDefault="009E3816" w:rsidP="0077503B">
      <w:pPr>
        <w:tabs>
          <w:tab w:val="clear" w:pos="-432"/>
        </w:tabs>
        <w:jc w:val="center"/>
        <w:rPr>
          <w:rFonts w:ascii="Calibri" w:hAnsi="Calibri" w:cs="Arial"/>
          <w:sz w:val="22"/>
          <w:szCs w:val="22"/>
        </w:rPr>
      </w:pPr>
    </w:p>
    <w:p w14:paraId="43195F1C" w14:textId="77777777" w:rsidR="00845D32" w:rsidRPr="0009078D" w:rsidRDefault="00845D32" w:rsidP="0077503B">
      <w:pPr>
        <w:tabs>
          <w:tab w:val="clear" w:pos="-432"/>
        </w:tabs>
        <w:jc w:val="center"/>
        <w:rPr>
          <w:rFonts w:ascii="Calibri" w:hAnsi="Calibri" w:cs="Arial"/>
          <w:sz w:val="22"/>
          <w:szCs w:val="22"/>
        </w:rPr>
      </w:pPr>
    </w:p>
    <w:p w14:paraId="391AE842" w14:textId="77777777" w:rsidR="00A4378F" w:rsidRPr="00690DCB" w:rsidRDefault="00A4378F" w:rsidP="005F03CC">
      <w:pPr>
        <w:rPr>
          <w:rFonts w:asciiTheme="minorHAnsi" w:hAnsiTheme="minorHAnsi"/>
          <w:color w:val="000000"/>
          <w:sz w:val="22"/>
          <w:szCs w:val="22"/>
          <w:shd w:val="clear" w:color="auto" w:fill="FFFFFF"/>
        </w:rPr>
      </w:pPr>
    </w:p>
    <w:p w14:paraId="584D0105" w14:textId="77777777" w:rsidR="001E79B7" w:rsidRPr="00690DCB" w:rsidRDefault="00BC1D6D" w:rsidP="79E393B8">
      <w:pPr>
        <w:pStyle w:val="ListParagraph"/>
        <w:numPr>
          <w:ilvl w:val="0"/>
          <w:numId w:val="2"/>
        </w:numPr>
        <w:ind w:left="0"/>
        <w:rPr>
          <w:rFonts w:asciiTheme="minorHAnsi" w:hAnsiTheme="minorHAnsi" w:cs="Arial"/>
          <w:b/>
          <w:bCs/>
          <w:i/>
          <w:iCs/>
          <w:color w:val="000000"/>
          <w:shd w:val="clear" w:color="auto" w:fill="FFFFFF"/>
        </w:rPr>
      </w:pPr>
      <w:r w:rsidRPr="79E393B8">
        <w:rPr>
          <w:rFonts w:asciiTheme="minorHAnsi" w:hAnsiTheme="minorHAnsi" w:cs="Arial"/>
          <w:b/>
          <w:bCs/>
          <w:i/>
          <w:iCs/>
          <w:color w:val="000000"/>
          <w:shd w:val="clear" w:color="auto" w:fill="FFFFFF"/>
        </w:rPr>
        <w:t xml:space="preserve">Why </w:t>
      </w:r>
      <w:r w:rsidR="00F15250" w:rsidRPr="79E393B8">
        <w:rPr>
          <w:rFonts w:asciiTheme="minorHAnsi" w:hAnsiTheme="minorHAnsi" w:cs="Arial"/>
          <w:b/>
          <w:bCs/>
          <w:i/>
          <w:iCs/>
          <w:color w:val="000000"/>
          <w:shd w:val="clear" w:color="auto" w:fill="FFFFFF"/>
        </w:rPr>
        <w:t>is this research being conducted</w:t>
      </w:r>
      <w:r w:rsidR="008D595D" w:rsidRPr="79E393B8">
        <w:rPr>
          <w:rFonts w:asciiTheme="minorHAnsi" w:hAnsiTheme="minorHAnsi" w:cs="Arial"/>
          <w:b/>
          <w:bCs/>
          <w:i/>
          <w:iCs/>
          <w:color w:val="000000"/>
          <w:shd w:val="clear" w:color="auto" w:fill="FFFFFF"/>
        </w:rPr>
        <w:t>?</w:t>
      </w:r>
    </w:p>
    <w:p w14:paraId="772E0344" w14:textId="46E8EDBB" w:rsidR="76B85F13" w:rsidRDefault="76B85F13" w:rsidP="79E393B8">
      <w:pPr>
        <w:spacing w:line="259" w:lineRule="auto"/>
      </w:pPr>
      <w:r w:rsidRPr="00C68483">
        <w:rPr>
          <w:rFonts w:asciiTheme="minorHAnsi" w:hAnsiTheme="minorHAnsi" w:cs="Arial"/>
          <w:color w:val="000000" w:themeColor="text1"/>
          <w:sz w:val="22"/>
          <w:szCs w:val="22"/>
        </w:rPr>
        <w:t xml:space="preserve">The aim of this research is to better measure the effect of </w:t>
      </w:r>
      <w:r w:rsidR="00845D32">
        <w:rPr>
          <w:rFonts w:asciiTheme="minorHAnsi" w:hAnsiTheme="minorHAnsi" w:cs="Arial"/>
          <w:color w:val="000000" w:themeColor="text1"/>
          <w:sz w:val="22"/>
          <w:szCs w:val="22"/>
        </w:rPr>
        <w:t xml:space="preserve">using personal data to target </w:t>
      </w:r>
      <w:r w:rsidRPr="00C68483">
        <w:rPr>
          <w:rFonts w:asciiTheme="minorHAnsi" w:hAnsiTheme="minorHAnsi" w:cs="Arial"/>
          <w:color w:val="000000" w:themeColor="text1"/>
          <w:sz w:val="22"/>
          <w:szCs w:val="22"/>
        </w:rPr>
        <w:t>political advertisements with the aim of providing better evidence-based strategies for their regulation.</w:t>
      </w:r>
    </w:p>
    <w:p w14:paraId="006893B6" w14:textId="77777777" w:rsidR="005F03CC" w:rsidRPr="00690DCB" w:rsidRDefault="005F03CC" w:rsidP="005F03CC">
      <w:pPr>
        <w:rPr>
          <w:rFonts w:asciiTheme="minorHAnsi" w:hAnsiTheme="minorHAnsi"/>
          <w:color w:val="000000"/>
          <w:sz w:val="22"/>
          <w:szCs w:val="22"/>
          <w:shd w:val="clear" w:color="auto" w:fill="FFFFFF"/>
        </w:rPr>
      </w:pPr>
    </w:p>
    <w:p w14:paraId="46F74DB6" w14:textId="77777777" w:rsidR="00690DCB" w:rsidRPr="00690DCB" w:rsidRDefault="001E79B7" w:rsidP="001E79B7">
      <w:pPr>
        <w:pStyle w:val="ListParagraph"/>
        <w:numPr>
          <w:ilvl w:val="0"/>
          <w:numId w:val="2"/>
        </w:numPr>
        <w:ind w:left="0"/>
        <w:rPr>
          <w:rFonts w:asciiTheme="minorHAnsi" w:hAnsiTheme="minorHAnsi" w:cs="Arial"/>
          <w:b/>
          <w:i/>
          <w:color w:val="000000"/>
          <w:shd w:val="clear" w:color="auto" w:fill="FFFFFF"/>
        </w:rPr>
      </w:pPr>
      <w:r w:rsidRPr="00690DCB">
        <w:rPr>
          <w:rFonts w:asciiTheme="minorHAnsi" w:hAnsiTheme="minorHAnsi" w:cs="Arial"/>
          <w:b/>
          <w:i/>
          <w:color w:val="000000"/>
          <w:shd w:val="clear" w:color="auto" w:fill="FFFFFF"/>
        </w:rPr>
        <w:t>Why have I been invited to take part?</w:t>
      </w:r>
    </w:p>
    <w:p w14:paraId="2C776E29" w14:textId="3C46ADAF" w:rsidR="00936B54" w:rsidRPr="00690DCB" w:rsidRDefault="00936B54" w:rsidP="79E393B8">
      <w:pPr>
        <w:rPr>
          <w:rFonts w:asciiTheme="minorHAnsi" w:hAnsiTheme="minorHAnsi" w:cs="Arial"/>
          <w:color w:val="000000"/>
          <w:sz w:val="22"/>
          <w:szCs w:val="22"/>
          <w:shd w:val="clear" w:color="auto" w:fill="FFFFFF"/>
        </w:rPr>
      </w:pPr>
      <w:r w:rsidRPr="79E393B8">
        <w:rPr>
          <w:rFonts w:asciiTheme="minorHAnsi" w:hAnsiTheme="minorHAnsi" w:cs="Arial"/>
          <w:color w:val="000000"/>
          <w:sz w:val="22"/>
          <w:szCs w:val="22"/>
          <w:shd w:val="clear" w:color="auto" w:fill="FFFFFF"/>
        </w:rPr>
        <w:t>You have been invited because</w:t>
      </w:r>
      <w:r w:rsidR="19306382" w:rsidRPr="79E393B8">
        <w:rPr>
          <w:rFonts w:asciiTheme="minorHAnsi" w:hAnsiTheme="minorHAnsi" w:cs="Arial"/>
          <w:color w:val="000000"/>
          <w:sz w:val="22"/>
          <w:szCs w:val="22"/>
          <w:shd w:val="clear" w:color="auto" w:fill="FFFFFF"/>
        </w:rPr>
        <w:t xml:space="preserve"> you are an adult living in the United States.</w:t>
      </w:r>
    </w:p>
    <w:p w14:paraId="7CC9D2A3" w14:textId="77777777" w:rsidR="005F03CC" w:rsidRPr="00504FFB" w:rsidRDefault="005F03CC" w:rsidP="005F03CC">
      <w:pPr>
        <w:rPr>
          <w:rFonts w:asciiTheme="minorHAnsi" w:hAnsiTheme="minorHAnsi" w:cs="Arial"/>
          <w:color w:val="000000"/>
          <w:sz w:val="22"/>
          <w:szCs w:val="22"/>
          <w:shd w:val="clear" w:color="auto" w:fill="FFFFFF"/>
        </w:rPr>
      </w:pPr>
    </w:p>
    <w:p w14:paraId="65A2BCCF" w14:textId="77777777" w:rsidR="001E79B7" w:rsidRPr="00690DCB" w:rsidRDefault="001E79B7" w:rsidP="001E79B7">
      <w:pPr>
        <w:pStyle w:val="ListParagraph"/>
        <w:numPr>
          <w:ilvl w:val="0"/>
          <w:numId w:val="2"/>
        </w:numPr>
        <w:ind w:left="0"/>
        <w:rPr>
          <w:rFonts w:asciiTheme="minorHAnsi" w:hAnsiTheme="minorHAnsi" w:cs="Arial"/>
          <w:b/>
          <w:i/>
          <w:color w:val="000000"/>
          <w:shd w:val="clear" w:color="auto" w:fill="FFFFFF"/>
        </w:rPr>
      </w:pPr>
      <w:r w:rsidRPr="00690DCB">
        <w:rPr>
          <w:rFonts w:asciiTheme="minorHAnsi" w:hAnsiTheme="minorHAnsi" w:cs="Arial"/>
          <w:b/>
          <w:i/>
          <w:color w:val="000000"/>
          <w:shd w:val="clear" w:color="auto" w:fill="FFFFFF"/>
        </w:rPr>
        <w:t>Do I have to take part?</w:t>
      </w:r>
    </w:p>
    <w:p w14:paraId="2F324C4F" w14:textId="1BF36F49" w:rsidR="001E79B7" w:rsidRPr="00690DCB" w:rsidRDefault="000B79D8" w:rsidP="79E393B8">
      <w:pPr>
        <w:rPr>
          <w:rFonts w:asciiTheme="minorHAnsi" w:hAnsiTheme="minorHAnsi" w:cs="Arial"/>
          <w:color w:val="000000"/>
          <w:sz w:val="22"/>
          <w:szCs w:val="22"/>
          <w:shd w:val="clear" w:color="auto" w:fill="FFFFFF"/>
        </w:rPr>
      </w:pPr>
      <w:r w:rsidRPr="79E393B8">
        <w:rPr>
          <w:rFonts w:asciiTheme="minorHAnsi" w:hAnsiTheme="minorHAnsi" w:cs="Arial"/>
          <w:color w:val="000000"/>
          <w:sz w:val="22"/>
          <w:szCs w:val="22"/>
          <w:shd w:val="clear" w:color="auto" w:fill="FFFFFF"/>
        </w:rPr>
        <w:t xml:space="preserve">No. </w:t>
      </w:r>
      <w:r w:rsidR="001E79B7" w:rsidRPr="79E393B8">
        <w:rPr>
          <w:rFonts w:asciiTheme="minorHAnsi" w:hAnsiTheme="minorHAnsi" w:cs="Arial"/>
          <w:color w:val="000000"/>
          <w:sz w:val="22"/>
          <w:szCs w:val="22"/>
          <w:shd w:val="clear" w:color="auto" w:fill="FFFFFF"/>
        </w:rPr>
        <w:t xml:space="preserve">You can ask questions about the </w:t>
      </w:r>
      <w:r w:rsidR="00D659B3" w:rsidRPr="79E393B8">
        <w:rPr>
          <w:rFonts w:asciiTheme="minorHAnsi" w:hAnsiTheme="minorHAnsi" w:cs="Arial"/>
          <w:color w:val="000000"/>
          <w:sz w:val="22"/>
          <w:szCs w:val="22"/>
          <w:shd w:val="clear" w:color="auto" w:fill="FFFFFF"/>
        </w:rPr>
        <w:t xml:space="preserve">research </w:t>
      </w:r>
      <w:r w:rsidR="001E79B7" w:rsidRPr="79E393B8">
        <w:rPr>
          <w:rFonts w:asciiTheme="minorHAnsi" w:hAnsiTheme="minorHAnsi" w:cs="Arial"/>
          <w:color w:val="000000"/>
          <w:sz w:val="22"/>
          <w:szCs w:val="22"/>
          <w:shd w:val="clear" w:color="auto" w:fill="FFFFFF"/>
        </w:rPr>
        <w:t xml:space="preserve">before deciding whether </w:t>
      </w:r>
      <w:r w:rsidR="0050401E" w:rsidRPr="79E393B8">
        <w:rPr>
          <w:rFonts w:asciiTheme="minorHAnsi" w:hAnsiTheme="minorHAnsi" w:cs="Arial"/>
          <w:color w:val="000000"/>
          <w:sz w:val="22"/>
          <w:szCs w:val="22"/>
          <w:shd w:val="clear" w:color="auto" w:fill="FFFFFF"/>
        </w:rPr>
        <w:t xml:space="preserve">or not </w:t>
      </w:r>
      <w:r w:rsidR="001E79B7" w:rsidRPr="79E393B8">
        <w:rPr>
          <w:rFonts w:asciiTheme="minorHAnsi" w:hAnsiTheme="minorHAnsi" w:cs="Arial"/>
          <w:color w:val="000000"/>
          <w:sz w:val="22"/>
          <w:szCs w:val="22"/>
          <w:shd w:val="clear" w:color="auto" w:fill="FFFFFF"/>
        </w:rPr>
        <w:t xml:space="preserve">to </w:t>
      </w:r>
      <w:r w:rsidR="00AF07BC" w:rsidRPr="79E393B8">
        <w:rPr>
          <w:rFonts w:asciiTheme="minorHAnsi" w:hAnsiTheme="minorHAnsi" w:cs="Arial"/>
          <w:color w:val="000000"/>
          <w:sz w:val="22"/>
          <w:szCs w:val="22"/>
          <w:shd w:val="clear" w:color="auto" w:fill="FFFFFF"/>
        </w:rPr>
        <w:t>take part</w:t>
      </w:r>
      <w:r w:rsidR="001E79B7" w:rsidRPr="79E393B8">
        <w:rPr>
          <w:rFonts w:asciiTheme="minorHAnsi" w:hAnsiTheme="minorHAnsi" w:cs="Arial"/>
          <w:color w:val="000000"/>
          <w:sz w:val="22"/>
          <w:szCs w:val="22"/>
          <w:shd w:val="clear" w:color="auto" w:fill="FFFFFF"/>
        </w:rPr>
        <w:t xml:space="preserve">. </w:t>
      </w:r>
      <w:r w:rsidR="00581F84" w:rsidRPr="79E393B8">
        <w:rPr>
          <w:rFonts w:asciiTheme="minorHAnsi" w:hAnsiTheme="minorHAnsi" w:cs="Arial"/>
          <w:color w:val="000000"/>
          <w:sz w:val="22"/>
          <w:szCs w:val="22"/>
          <w:shd w:val="clear" w:color="auto" w:fill="FFFFFF"/>
        </w:rPr>
        <w:t xml:space="preserve"> </w:t>
      </w:r>
      <w:r w:rsidR="001E79B7" w:rsidRPr="79E393B8">
        <w:rPr>
          <w:rFonts w:asciiTheme="minorHAnsi" w:hAnsiTheme="minorHAnsi" w:cs="Arial"/>
          <w:color w:val="000000"/>
          <w:sz w:val="22"/>
          <w:szCs w:val="22"/>
          <w:shd w:val="clear" w:color="auto" w:fill="FFFFFF"/>
        </w:rPr>
        <w:t xml:space="preserve">If you do agree to </w:t>
      </w:r>
      <w:r w:rsidR="00AF07BC" w:rsidRPr="79E393B8">
        <w:rPr>
          <w:rFonts w:asciiTheme="minorHAnsi" w:hAnsiTheme="minorHAnsi" w:cs="Arial"/>
          <w:color w:val="000000"/>
          <w:sz w:val="22"/>
          <w:szCs w:val="22"/>
          <w:shd w:val="clear" w:color="auto" w:fill="FFFFFF"/>
        </w:rPr>
        <w:t>take part</w:t>
      </w:r>
      <w:r w:rsidR="001E79B7" w:rsidRPr="79E393B8">
        <w:rPr>
          <w:rFonts w:asciiTheme="minorHAnsi" w:hAnsiTheme="minorHAnsi" w:cs="Arial"/>
          <w:color w:val="000000"/>
          <w:sz w:val="22"/>
          <w:szCs w:val="22"/>
          <w:shd w:val="clear" w:color="auto" w:fill="FFFFFF"/>
        </w:rPr>
        <w:t>, you may withdraw yourself from the study</w:t>
      </w:r>
      <w:r w:rsidR="00331E57" w:rsidRPr="79E393B8">
        <w:rPr>
          <w:rFonts w:asciiTheme="minorHAnsi" w:hAnsiTheme="minorHAnsi" w:cs="Arial"/>
          <w:color w:val="000000"/>
          <w:sz w:val="22"/>
          <w:szCs w:val="22"/>
          <w:shd w:val="clear" w:color="auto" w:fill="FFFFFF"/>
        </w:rPr>
        <w:t>, without giving a reason</w:t>
      </w:r>
      <w:r w:rsidR="001E79B7" w:rsidRPr="79E393B8">
        <w:rPr>
          <w:rFonts w:asciiTheme="minorHAnsi" w:hAnsiTheme="minorHAnsi" w:cs="Arial"/>
          <w:color w:val="000000"/>
          <w:sz w:val="22"/>
          <w:szCs w:val="22"/>
          <w:shd w:val="clear" w:color="auto" w:fill="FFFFFF"/>
        </w:rPr>
        <w:t xml:space="preserve">, by advising </w:t>
      </w:r>
      <w:r w:rsidR="282AC810" w:rsidRPr="79E393B8">
        <w:rPr>
          <w:rFonts w:asciiTheme="minorHAnsi" w:hAnsiTheme="minorHAnsi" w:cs="Arial"/>
          <w:color w:val="000000"/>
          <w:sz w:val="22"/>
          <w:szCs w:val="22"/>
          <w:shd w:val="clear" w:color="auto" w:fill="FFFFFF"/>
        </w:rPr>
        <w:t xml:space="preserve">me </w:t>
      </w:r>
      <w:r w:rsidR="001E79B7" w:rsidRPr="79E393B8">
        <w:rPr>
          <w:rFonts w:asciiTheme="minorHAnsi" w:hAnsiTheme="minorHAnsi" w:cs="Arial"/>
          <w:color w:val="000000"/>
          <w:sz w:val="22"/>
          <w:szCs w:val="22"/>
          <w:shd w:val="clear" w:color="auto" w:fill="FFFFFF"/>
        </w:rPr>
        <w:t xml:space="preserve">of this decision. </w:t>
      </w:r>
      <w:r w:rsidR="00A00484" w:rsidRPr="79E393B8">
        <w:rPr>
          <w:rFonts w:asciiTheme="minorHAnsi" w:hAnsiTheme="minorHAnsi" w:cs="Arial"/>
          <w:color w:val="000000"/>
          <w:sz w:val="22"/>
          <w:szCs w:val="22"/>
          <w:shd w:val="clear" w:color="auto" w:fill="FFFFFF"/>
        </w:rPr>
        <w:t>The deadline by which you can withdraw</w:t>
      </w:r>
      <w:r w:rsidR="0093753F" w:rsidRPr="79E393B8">
        <w:rPr>
          <w:rFonts w:asciiTheme="minorHAnsi" w:hAnsiTheme="minorHAnsi" w:cs="Arial"/>
          <w:color w:val="000000"/>
          <w:sz w:val="22"/>
          <w:szCs w:val="22"/>
          <w:shd w:val="clear" w:color="auto" w:fill="FFFFFF"/>
        </w:rPr>
        <w:t xml:space="preserve"> any information you </w:t>
      </w:r>
      <w:r w:rsidR="0071172A" w:rsidRPr="79E393B8">
        <w:rPr>
          <w:rFonts w:asciiTheme="minorHAnsi" w:hAnsiTheme="minorHAnsi" w:cs="Arial"/>
          <w:color w:val="000000"/>
          <w:sz w:val="22"/>
          <w:szCs w:val="22"/>
          <w:shd w:val="clear" w:color="auto" w:fill="FFFFFF"/>
        </w:rPr>
        <w:t>have contributed to the research</w:t>
      </w:r>
      <w:r w:rsidR="00A00484" w:rsidRPr="79E393B8">
        <w:rPr>
          <w:rFonts w:asciiTheme="minorHAnsi" w:hAnsiTheme="minorHAnsi" w:cs="Arial"/>
          <w:color w:val="000000"/>
          <w:sz w:val="22"/>
          <w:szCs w:val="22"/>
          <w:shd w:val="clear" w:color="auto" w:fill="FFFFFF"/>
        </w:rPr>
        <w:t xml:space="preserve"> is</w:t>
      </w:r>
      <w:r w:rsidR="31D0374A" w:rsidRPr="79E393B8">
        <w:rPr>
          <w:rFonts w:asciiTheme="minorHAnsi" w:hAnsiTheme="minorHAnsi" w:cs="Arial"/>
          <w:color w:val="000000"/>
          <w:sz w:val="22"/>
          <w:szCs w:val="22"/>
          <w:shd w:val="clear" w:color="auto" w:fill="FFFFFF"/>
        </w:rPr>
        <w:t xml:space="preserve"> 31 December 2020. After this point, i</w:t>
      </w:r>
      <w:r w:rsidR="01CF8DE1" w:rsidRPr="79E393B8">
        <w:rPr>
          <w:rFonts w:asciiTheme="minorHAnsi" w:hAnsiTheme="minorHAnsi" w:cs="Arial"/>
          <w:color w:val="000000"/>
          <w:sz w:val="22"/>
          <w:szCs w:val="22"/>
          <w:shd w:val="clear" w:color="auto" w:fill="FFFFFF"/>
        </w:rPr>
        <w:t>nformation provided may be included in publication, but will always remain in an anonymised format. Any p</w:t>
      </w:r>
      <w:r w:rsidR="12915418" w:rsidRPr="79E393B8">
        <w:rPr>
          <w:rFonts w:asciiTheme="minorHAnsi" w:hAnsiTheme="minorHAnsi" w:cs="Arial"/>
          <w:color w:val="000000"/>
          <w:sz w:val="22"/>
          <w:szCs w:val="22"/>
          <w:shd w:val="clear" w:color="auto" w:fill="FFFFFF"/>
        </w:rPr>
        <w:t>ersonally identifiable details will be removed and destroyed.</w:t>
      </w:r>
    </w:p>
    <w:p w14:paraId="7E94612D" w14:textId="77777777" w:rsidR="00504FFB" w:rsidRPr="00504FFB" w:rsidRDefault="00504FFB" w:rsidP="00936B54">
      <w:pPr>
        <w:rPr>
          <w:rFonts w:asciiTheme="minorHAnsi" w:hAnsiTheme="minorHAnsi" w:cs="Arial"/>
          <w:color w:val="000000"/>
          <w:sz w:val="22"/>
          <w:szCs w:val="22"/>
          <w:shd w:val="clear" w:color="auto" w:fill="FFFFFF"/>
        </w:rPr>
      </w:pPr>
    </w:p>
    <w:p w14:paraId="7BE518E4" w14:textId="2F791B4E" w:rsidR="00845D32" w:rsidRPr="00845D32" w:rsidRDefault="001E79B7" w:rsidP="00845D32">
      <w:pPr>
        <w:pStyle w:val="ListParagraph"/>
        <w:numPr>
          <w:ilvl w:val="0"/>
          <w:numId w:val="2"/>
        </w:numPr>
        <w:ind w:left="0"/>
        <w:rPr>
          <w:rFonts w:asciiTheme="minorHAnsi" w:hAnsiTheme="minorHAnsi" w:cs="Arial"/>
          <w:b/>
          <w:bCs/>
          <w:i/>
          <w:iCs/>
          <w:color w:val="000000"/>
          <w:shd w:val="clear" w:color="auto" w:fill="FFFFFF"/>
        </w:rPr>
      </w:pPr>
      <w:r w:rsidRPr="79E393B8">
        <w:rPr>
          <w:rFonts w:asciiTheme="minorHAnsi" w:hAnsiTheme="minorHAnsi" w:cs="Arial"/>
          <w:b/>
          <w:bCs/>
          <w:i/>
          <w:iCs/>
          <w:color w:val="000000"/>
          <w:shd w:val="clear" w:color="auto" w:fill="FFFFFF"/>
        </w:rPr>
        <w:t xml:space="preserve">What will happen </w:t>
      </w:r>
      <w:r w:rsidR="008D595D" w:rsidRPr="79E393B8">
        <w:rPr>
          <w:rFonts w:asciiTheme="minorHAnsi" w:hAnsiTheme="minorHAnsi" w:cs="Arial"/>
          <w:b/>
          <w:bCs/>
          <w:i/>
          <w:iCs/>
          <w:color w:val="000000"/>
          <w:shd w:val="clear" w:color="auto" w:fill="FFFFFF"/>
        </w:rPr>
        <w:t xml:space="preserve">to me if I take part </w:t>
      </w:r>
      <w:r w:rsidRPr="79E393B8">
        <w:rPr>
          <w:rFonts w:asciiTheme="minorHAnsi" w:hAnsiTheme="minorHAnsi" w:cs="Arial"/>
          <w:b/>
          <w:bCs/>
          <w:i/>
          <w:iCs/>
          <w:color w:val="000000"/>
          <w:shd w:val="clear" w:color="auto" w:fill="FFFFFF"/>
        </w:rPr>
        <w:t xml:space="preserve">in the </w:t>
      </w:r>
      <w:r w:rsidR="00980B75" w:rsidRPr="79E393B8">
        <w:rPr>
          <w:rFonts w:asciiTheme="minorHAnsi" w:hAnsiTheme="minorHAnsi" w:cs="Arial"/>
          <w:b/>
          <w:bCs/>
          <w:i/>
          <w:iCs/>
          <w:color w:val="000000"/>
          <w:shd w:val="clear" w:color="auto" w:fill="FFFFFF"/>
        </w:rPr>
        <w:t>research</w:t>
      </w:r>
      <w:r w:rsidRPr="79E393B8">
        <w:rPr>
          <w:rFonts w:asciiTheme="minorHAnsi" w:hAnsiTheme="minorHAnsi" w:cs="Arial"/>
          <w:b/>
          <w:bCs/>
          <w:i/>
          <w:iCs/>
          <w:color w:val="000000"/>
          <w:shd w:val="clear" w:color="auto" w:fill="FFFFFF"/>
        </w:rPr>
        <w:t>?</w:t>
      </w:r>
    </w:p>
    <w:p w14:paraId="6B5F4671" w14:textId="77777777" w:rsidR="00845D32" w:rsidRDefault="00845D32" w:rsidP="79E393B8">
      <w:pPr>
        <w:pStyle w:val="ListParagraph"/>
        <w:ind w:left="0"/>
        <w:rPr>
          <w:rFonts w:asciiTheme="minorHAnsi" w:hAnsiTheme="minorHAnsi" w:cs="Arial"/>
          <w:color w:val="000000" w:themeColor="text1"/>
        </w:rPr>
      </w:pPr>
    </w:p>
    <w:p w14:paraId="67E39B41" w14:textId="5419585A" w:rsidR="005F03CC" w:rsidRPr="00845D32" w:rsidRDefault="30CFBCBA" w:rsidP="79E393B8">
      <w:pPr>
        <w:pStyle w:val="ListParagraph"/>
        <w:ind w:left="0"/>
        <w:rPr>
          <w:rFonts w:asciiTheme="minorHAnsi" w:hAnsiTheme="minorHAnsi" w:cs="Arial"/>
          <w:color w:val="000000" w:themeColor="text1"/>
        </w:rPr>
      </w:pPr>
      <w:r w:rsidRPr="79E393B8">
        <w:rPr>
          <w:rFonts w:asciiTheme="minorHAnsi" w:hAnsiTheme="minorHAnsi" w:cs="Arial"/>
          <w:color w:val="000000" w:themeColor="text1"/>
        </w:rPr>
        <w:t xml:space="preserve">You will be asked to complete an online survey, which should take between </w:t>
      </w:r>
      <w:r w:rsidR="00845D32">
        <w:rPr>
          <w:rFonts w:asciiTheme="minorHAnsi" w:hAnsiTheme="minorHAnsi" w:cs="Arial"/>
          <w:color w:val="000000" w:themeColor="text1"/>
        </w:rPr>
        <w:t>3-5</w:t>
      </w:r>
      <w:r w:rsidRPr="79E393B8">
        <w:rPr>
          <w:rFonts w:asciiTheme="minorHAnsi" w:hAnsiTheme="minorHAnsi" w:cs="Arial"/>
          <w:color w:val="000000" w:themeColor="text1"/>
        </w:rPr>
        <w:t xml:space="preserve"> minutes. As a part of the survey, you will be asked to view a political advertisement.</w:t>
      </w:r>
      <w:r w:rsidR="00845D32">
        <w:rPr>
          <w:rFonts w:asciiTheme="minorHAnsi" w:hAnsiTheme="minorHAnsi" w:cs="Arial"/>
          <w:color w:val="000000" w:themeColor="text1"/>
        </w:rPr>
        <w:t xml:space="preserve"> </w:t>
      </w:r>
      <w:r w:rsidRPr="79E393B8">
        <w:rPr>
          <w:rFonts w:asciiTheme="minorHAnsi" w:hAnsiTheme="minorHAnsi" w:cs="Arial"/>
          <w:color w:val="000000" w:themeColor="text1"/>
        </w:rPr>
        <w:t xml:space="preserve">Prior to taking the survey, you </w:t>
      </w:r>
      <w:r w:rsidR="00845D32">
        <w:rPr>
          <w:rFonts w:asciiTheme="minorHAnsi" w:hAnsiTheme="minorHAnsi" w:cs="Arial"/>
          <w:color w:val="000000" w:themeColor="text1"/>
        </w:rPr>
        <w:t>were given my contact details in order to</w:t>
      </w:r>
      <w:r w:rsidRPr="79E393B8">
        <w:rPr>
          <w:rFonts w:asciiTheme="minorHAnsi" w:hAnsiTheme="minorHAnsi" w:cs="Arial"/>
          <w:color w:val="000000" w:themeColor="text1"/>
        </w:rPr>
        <w:t xml:space="preserve"> contact me with any questions or </w:t>
      </w:r>
      <w:proofErr w:type="gramStart"/>
      <w:r w:rsidRPr="79E393B8">
        <w:rPr>
          <w:rFonts w:asciiTheme="minorHAnsi" w:hAnsiTheme="minorHAnsi" w:cs="Arial"/>
          <w:color w:val="000000" w:themeColor="text1"/>
        </w:rPr>
        <w:t>concerns</w:t>
      </w:r>
      <w:r w:rsidR="00845D32">
        <w:rPr>
          <w:rFonts w:asciiTheme="minorHAnsi" w:hAnsiTheme="minorHAnsi" w:cs="Arial"/>
          <w:color w:val="000000" w:themeColor="text1"/>
        </w:rPr>
        <w:t>, and</w:t>
      </w:r>
      <w:proofErr w:type="gramEnd"/>
      <w:r w:rsidR="00845D32">
        <w:rPr>
          <w:rFonts w:asciiTheme="minorHAnsi" w:hAnsiTheme="minorHAnsi" w:cs="Arial"/>
          <w:color w:val="000000" w:themeColor="text1"/>
        </w:rPr>
        <w:t xml:space="preserve"> asked to sign a consent form.</w:t>
      </w:r>
    </w:p>
    <w:p w14:paraId="3551ABA2" w14:textId="1E3D3D93" w:rsidR="00845D32" w:rsidRDefault="00845D32" w:rsidP="79E393B8">
      <w:pPr>
        <w:pStyle w:val="ListParagraph"/>
        <w:ind w:left="0"/>
        <w:rPr>
          <w:rFonts w:asciiTheme="minorHAnsi" w:hAnsiTheme="minorHAnsi" w:cs="Arial"/>
          <w:color w:val="000000" w:themeColor="text1"/>
        </w:rPr>
      </w:pPr>
    </w:p>
    <w:p w14:paraId="2E6FFBC8" w14:textId="3057E858" w:rsidR="00845D32" w:rsidRPr="00504FFB" w:rsidRDefault="00845D32" w:rsidP="79E393B8">
      <w:pPr>
        <w:pStyle w:val="ListParagraph"/>
        <w:ind w:left="0"/>
        <w:rPr>
          <w:rFonts w:asciiTheme="minorHAnsi" w:hAnsiTheme="minorHAnsi" w:cs="Arial"/>
          <w:color w:val="000000" w:themeColor="text1"/>
        </w:rPr>
      </w:pPr>
      <w:r>
        <w:rPr>
          <w:rFonts w:asciiTheme="minorHAnsi" w:hAnsiTheme="minorHAnsi" w:cs="Arial"/>
          <w:color w:val="000000" w:themeColor="text1"/>
        </w:rPr>
        <w:t>The survey should have taken between 3 and 5 minutes.</w:t>
      </w:r>
    </w:p>
    <w:p w14:paraId="3A32711E" w14:textId="7F803081" w:rsidR="79E393B8" w:rsidRDefault="79E393B8" w:rsidP="79E393B8">
      <w:pPr>
        <w:pStyle w:val="ListParagraph"/>
        <w:ind w:left="0"/>
        <w:rPr>
          <w:rFonts w:asciiTheme="minorHAnsi" w:hAnsiTheme="minorHAnsi" w:cs="Arial"/>
          <w:color w:val="000000" w:themeColor="text1"/>
        </w:rPr>
      </w:pPr>
    </w:p>
    <w:p w14:paraId="5D3DCB9B" w14:textId="77777777" w:rsidR="001E79B7" w:rsidRPr="00690DCB" w:rsidRDefault="001E79B7" w:rsidP="79E393B8">
      <w:pPr>
        <w:pStyle w:val="ListParagraph"/>
        <w:numPr>
          <w:ilvl w:val="0"/>
          <w:numId w:val="2"/>
        </w:numPr>
        <w:ind w:left="0" w:hanging="357"/>
        <w:contextualSpacing w:val="0"/>
        <w:rPr>
          <w:rFonts w:asciiTheme="minorHAnsi" w:hAnsiTheme="minorHAnsi" w:cs="Arial"/>
          <w:b/>
          <w:bCs/>
          <w:i/>
          <w:iCs/>
          <w:color w:val="000000"/>
          <w:shd w:val="clear" w:color="auto" w:fill="FFFFFF"/>
        </w:rPr>
      </w:pPr>
      <w:r w:rsidRPr="79E393B8">
        <w:rPr>
          <w:rFonts w:asciiTheme="minorHAnsi" w:hAnsiTheme="minorHAnsi" w:cs="Arial"/>
          <w:b/>
          <w:bCs/>
          <w:i/>
          <w:iCs/>
          <w:color w:val="000000"/>
          <w:shd w:val="clear" w:color="auto" w:fill="FFFFFF"/>
        </w:rPr>
        <w:t xml:space="preserve">Are there any potential risks in taking </w:t>
      </w:r>
      <w:r w:rsidR="00EA7A45" w:rsidRPr="79E393B8">
        <w:rPr>
          <w:rFonts w:asciiTheme="minorHAnsi" w:hAnsiTheme="minorHAnsi" w:cs="Arial"/>
          <w:b/>
          <w:bCs/>
          <w:i/>
          <w:iCs/>
          <w:color w:val="000000"/>
          <w:shd w:val="clear" w:color="auto" w:fill="FFFFFF"/>
        </w:rPr>
        <w:t>part</w:t>
      </w:r>
      <w:r w:rsidRPr="79E393B8">
        <w:rPr>
          <w:rFonts w:asciiTheme="minorHAnsi" w:hAnsiTheme="minorHAnsi" w:cs="Arial"/>
          <w:b/>
          <w:bCs/>
          <w:i/>
          <w:iCs/>
          <w:color w:val="000000"/>
          <w:shd w:val="clear" w:color="auto" w:fill="FFFFFF"/>
        </w:rPr>
        <w:t>?</w:t>
      </w:r>
    </w:p>
    <w:p w14:paraId="723C7D4D" w14:textId="4D18DED6" w:rsidR="001E79B7" w:rsidRPr="00504FFB" w:rsidRDefault="68FF52E6" w:rsidP="79E393B8">
      <w:pPr>
        <w:rPr>
          <w:rFonts w:asciiTheme="minorHAnsi" w:hAnsiTheme="minorHAnsi" w:cs="Arial"/>
          <w:color w:val="000000"/>
          <w:sz w:val="22"/>
          <w:szCs w:val="22"/>
          <w:shd w:val="clear" w:color="auto" w:fill="FFFFFF"/>
        </w:rPr>
      </w:pPr>
      <w:r w:rsidRPr="00C68483">
        <w:rPr>
          <w:rFonts w:asciiTheme="minorHAnsi" w:hAnsiTheme="minorHAnsi" w:cs="Arial"/>
          <w:color w:val="000000" w:themeColor="text1"/>
          <w:sz w:val="22"/>
          <w:szCs w:val="22"/>
        </w:rPr>
        <w:t xml:space="preserve">There are no risks in taking part in this survey. Data </w:t>
      </w:r>
      <w:r w:rsidR="00845D32">
        <w:rPr>
          <w:rFonts w:asciiTheme="minorHAnsi" w:hAnsiTheme="minorHAnsi" w:cs="Arial"/>
          <w:color w:val="000000" w:themeColor="text1"/>
          <w:sz w:val="22"/>
          <w:szCs w:val="22"/>
        </w:rPr>
        <w:t>is</w:t>
      </w:r>
      <w:r w:rsidRPr="00C68483">
        <w:rPr>
          <w:rFonts w:asciiTheme="minorHAnsi" w:hAnsiTheme="minorHAnsi" w:cs="Arial"/>
          <w:color w:val="000000" w:themeColor="text1"/>
          <w:sz w:val="22"/>
          <w:szCs w:val="22"/>
        </w:rPr>
        <w:t xml:space="preserve"> pseudonymised and </w:t>
      </w:r>
      <w:r w:rsidR="14482A6A" w:rsidRPr="00C68483">
        <w:rPr>
          <w:rFonts w:asciiTheme="minorHAnsi" w:hAnsiTheme="minorHAnsi" w:cs="Arial"/>
          <w:color w:val="000000" w:themeColor="text1"/>
          <w:sz w:val="22"/>
          <w:szCs w:val="22"/>
        </w:rPr>
        <w:t>stored securely in an encrypted drive.</w:t>
      </w:r>
    </w:p>
    <w:p w14:paraId="159FEFCE" w14:textId="77777777" w:rsidR="0050401E" w:rsidRPr="00504FFB" w:rsidRDefault="0050401E" w:rsidP="00936B54">
      <w:pPr>
        <w:rPr>
          <w:rFonts w:asciiTheme="minorHAnsi" w:hAnsiTheme="minorHAnsi" w:cs="Arial"/>
          <w:color w:val="000000"/>
          <w:sz w:val="22"/>
          <w:szCs w:val="22"/>
          <w:shd w:val="clear" w:color="auto" w:fill="FFFFFF"/>
        </w:rPr>
      </w:pPr>
    </w:p>
    <w:p w14:paraId="33BF7CFD" w14:textId="77777777" w:rsidR="0050401E" w:rsidRPr="00690DCB" w:rsidRDefault="0050401E" w:rsidP="00C68483">
      <w:pPr>
        <w:pStyle w:val="ListParagraph"/>
        <w:numPr>
          <w:ilvl w:val="0"/>
          <w:numId w:val="2"/>
        </w:numPr>
        <w:ind w:left="0" w:hanging="357"/>
        <w:contextualSpacing w:val="0"/>
        <w:rPr>
          <w:rFonts w:asciiTheme="minorHAnsi" w:hAnsiTheme="minorHAnsi" w:cs="Arial"/>
          <w:b/>
          <w:bCs/>
          <w:i/>
          <w:iCs/>
          <w:color w:val="000000"/>
          <w:shd w:val="clear" w:color="auto" w:fill="FFFFFF"/>
        </w:rPr>
      </w:pPr>
      <w:r w:rsidRPr="00C68483">
        <w:rPr>
          <w:rFonts w:asciiTheme="minorHAnsi" w:hAnsiTheme="minorHAnsi" w:cs="Arial"/>
          <w:b/>
          <w:bCs/>
          <w:i/>
          <w:iCs/>
          <w:color w:val="000000"/>
          <w:shd w:val="clear" w:color="auto" w:fill="FFFFFF"/>
        </w:rPr>
        <w:t>Are there any benefits in taking part?</w:t>
      </w:r>
    </w:p>
    <w:p w14:paraId="3333B63D" w14:textId="77777777" w:rsidR="0050401E" w:rsidRPr="00845D32" w:rsidRDefault="0050401E" w:rsidP="00C68483">
      <w:pPr>
        <w:pStyle w:val="ListParagraph"/>
        <w:ind w:left="0"/>
        <w:rPr>
          <w:rFonts w:asciiTheme="minorHAnsi" w:hAnsiTheme="minorHAnsi" w:cs="Arial"/>
          <w:color w:val="000000"/>
          <w:shd w:val="clear" w:color="auto" w:fill="FFFFFF"/>
        </w:rPr>
      </w:pPr>
      <w:r w:rsidRPr="00845D32">
        <w:rPr>
          <w:rFonts w:asciiTheme="minorHAnsi" w:hAnsiTheme="minorHAnsi" w:cs="Arial"/>
          <w:color w:val="000000"/>
          <w:shd w:val="clear" w:color="auto" w:fill="FFFFFF"/>
        </w:rPr>
        <w:t xml:space="preserve">There will be no </w:t>
      </w:r>
      <w:r w:rsidR="00B3052B" w:rsidRPr="00845D32">
        <w:rPr>
          <w:rFonts w:asciiTheme="minorHAnsi" w:hAnsiTheme="minorHAnsi" w:cs="Arial"/>
          <w:color w:val="000000"/>
          <w:shd w:val="clear" w:color="auto" w:fill="FFFFFF"/>
        </w:rPr>
        <w:t>direct or</w:t>
      </w:r>
      <w:r w:rsidR="00014AF4" w:rsidRPr="00845D32">
        <w:rPr>
          <w:rFonts w:asciiTheme="minorHAnsi" w:hAnsiTheme="minorHAnsi" w:cs="Arial"/>
          <w:color w:val="000000"/>
          <w:shd w:val="clear" w:color="auto" w:fill="FFFFFF"/>
        </w:rPr>
        <w:t xml:space="preserve"> </w:t>
      </w:r>
      <w:r w:rsidR="000A7403" w:rsidRPr="00845D32">
        <w:rPr>
          <w:rFonts w:asciiTheme="minorHAnsi" w:hAnsiTheme="minorHAnsi" w:cs="Arial"/>
          <w:color w:val="000000"/>
          <w:shd w:val="clear" w:color="auto" w:fill="FFFFFF"/>
        </w:rPr>
        <w:t xml:space="preserve">personal </w:t>
      </w:r>
      <w:r w:rsidRPr="00845D32">
        <w:rPr>
          <w:rFonts w:asciiTheme="minorHAnsi" w:hAnsiTheme="minorHAnsi" w:cs="Arial"/>
          <w:color w:val="000000"/>
          <w:shd w:val="clear" w:color="auto" w:fill="FFFFFF"/>
        </w:rPr>
        <w:t>benefit to you from taking part in this research.</w:t>
      </w:r>
    </w:p>
    <w:p w14:paraId="61E30D9C" w14:textId="32675837" w:rsidR="00845D32" w:rsidRDefault="00845D32">
      <w:pPr>
        <w:tabs>
          <w:tab w:val="clear" w:pos="-432"/>
          <w:tab w:val="clear" w:pos="0"/>
          <w:tab w:val="clear" w:pos="576"/>
          <w:tab w:val="clear" w:pos="1152"/>
          <w:tab w:val="clear" w:pos="1728"/>
          <w:tab w:val="clear" w:pos="5760"/>
        </w:tabs>
        <w:suppressAutoHyphens w:val="0"/>
        <w:rPr>
          <w:rFonts w:asciiTheme="minorHAnsi" w:hAnsiTheme="minorHAnsi"/>
          <w:color w:val="000000"/>
          <w:sz w:val="22"/>
          <w:szCs w:val="22"/>
          <w:shd w:val="clear" w:color="auto" w:fill="FFFFFF"/>
        </w:rPr>
      </w:pPr>
      <w:r>
        <w:rPr>
          <w:rFonts w:asciiTheme="minorHAnsi" w:hAnsiTheme="minorHAnsi"/>
          <w:color w:val="000000"/>
          <w:sz w:val="22"/>
          <w:szCs w:val="22"/>
          <w:shd w:val="clear" w:color="auto" w:fill="FFFFFF"/>
        </w:rPr>
        <w:br w:type="page"/>
      </w:r>
    </w:p>
    <w:p w14:paraId="41B00781" w14:textId="77777777" w:rsidR="005F03CC" w:rsidRPr="00845D32" w:rsidRDefault="005F03CC" w:rsidP="00936B54">
      <w:pPr>
        <w:rPr>
          <w:rFonts w:asciiTheme="minorHAnsi" w:hAnsiTheme="minorHAnsi"/>
          <w:color w:val="000000"/>
          <w:sz w:val="22"/>
          <w:szCs w:val="22"/>
          <w:shd w:val="clear" w:color="auto" w:fill="FFFFFF"/>
        </w:rPr>
      </w:pPr>
    </w:p>
    <w:p w14:paraId="5E8E1680" w14:textId="77777777" w:rsidR="00971ED5" w:rsidRPr="00845D32" w:rsidRDefault="00971ED5" w:rsidP="42CA1B55">
      <w:pPr>
        <w:pStyle w:val="ListParagraph"/>
        <w:numPr>
          <w:ilvl w:val="0"/>
          <w:numId w:val="2"/>
        </w:numPr>
        <w:ind w:left="0" w:hanging="357"/>
        <w:contextualSpacing w:val="0"/>
        <w:rPr>
          <w:rFonts w:asciiTheme="minorHAnsi" w:hAnsiTheme="minorHAnsi" w:cs="Arial"/>
          <w:b/>
          <w:bCs/>
          <w:i/>
          <w:iCs/>
          <w:color w:val="000000"/>
          <w:shd w:val="clear" w:color="auto" w:fill="FFFFFF"/>
        </w:rPr>
      </w:pPr>
      <w:r w:rsidRPr="00845D32">
        <w:rPr>
          <w:rFonts w:asciiTheme="minorHAnsi" w:hAnsiTheme="minorHAnsi" w:cs="Arial"/>
          <w:b/>
          <w:bCs/>
          <w:i/>
          <w:iCs/>
          <w:color w:val="000000"/>
          <w:shd w:val="clear" w:color="auto" w:fill="FFFFFF"/>
        </w:rPr>
        <w:t>Expenses and payments</w:t>
      </w:r>
    </w:p>
    <w:p w14:paraId="2D449233" w14:textId="3553BB98" w:rsidR="532C747F" w:rsidRDefault="1A8EF142" w:rsidP="42CA1B55">
      <w:pPr>
        <w:spacing w:line="259" w:lineRule="auto"/>
      </w:pPr>
      <w:r w:rsidRPr="0F63BDB8">
        <w:rPr>
          <w:rFonts w:asciiTheme="minorHAnsi" w:hAnsiTheme="minorHAnsi" w:cs="Arial"/>
          <w:color w:val="000000" w:themeColor="text1"/>
          <w:sz w:val="22"/>
          <w:szCs w:val="22"/>
        </w:rPr>
        <w:t>Barring complications, y</w:t>
      </w:r>
      <w:r w:rsidR="532C747F" w:rsidRPr="0F63BDB8">
        <w:rPr>
          <w:rFonts w:asciiTheme="minorHAnsi" w:hAnsiTheme="minorHAnsi" w:cs="Arial"/>
          <w:color w:val="000000" w:themeColor="text1"/>
          <w:sz w:val="22"/>
          <w:szCs w:val="22"/>
        </w:rPr>
        <w:t xml:space="preserve">ou will be paid at the advertised rate </w:t>
      </w:r>
      <w:r w:rsidR="19C7B5BE" w:rsidRPr="0F63BDB8">
        <w:rPr>
          <w:rFonts w:asciiTheme="minorHAnsi" w:hAnsiTheme="minorHAnsi" w:cs="Arial"/>
          <w:color w:val="000000" w:themeColor="text1"/>
          <w:sz w:val="22"/>
          <w:szCs w:val="22"/>
        </w:rPr>
        <w:t xml:space="preserve">on Prolific within 72 hours </w:t>
      </w:r>
      <w:r w:rsidR="532C747F" w:rsidRPr="0F63BDB8">
        <w:rPr>
          <w:rFonts w:asciiTheme="minorHAnsi" w:hAnsiTheme="minorHAnsi" w:cs="Arial"/>
          <w:color w:val="000000" w:themeColor="text1"/>
          <w:sz w:val="22"/>
          <w:szCs w:val="22"/>
        </w:rPr>
        <w:t>completion of the survey.</w:t>
      </w:r>
      <w:r w:rsidR="5BF69696" w:rsidRPr="0F63BDB8">
        <w:rPr>
          <w:rFonts w:asciiTheme="minorHAnsi" w:hAnsiTheme="minorHAnsi" w:cs="Arial"/>
          <w:color w:val="000000" w:themeColor="text1"/>
          <w:sz w:val="22"/>
          <w:szCs w:val="22"/>
        </w:rPr>
        <w:t xml:space="preserve"> </w:t>
      </w:r>
      <w:r w:rsidR="00845D32">
        <w:rPr>
          <w:rFonts w:asciiTheme="minorHAnsi" w:hAnsiTheme="minorHAnsi" w:cs="Arial"/>
          <w:color w:val="000000" w:themeColor="text1"/>
          <w:sz w:val="22"/>
          <w:szCs w:val="22"/>
        </w:rPr>
        <w:t xml:space="preserve">This rate was calculated on the basis of the survey taking 4 minutes. </w:t>
      </w:r>
      <w:r w:rsidR="5BF69696" w:rsidRPr="0F63BDB8">
        <w:rPr>
          <w:rFonts w:asciiTheme="minorHAnsi" w:hAnsiTheme="minorHAnsi" w:cs="Arial"/>
          <w:color w:val="000000" w:themeColor="text1"/>
          <w:sz w:val="22"/>
          <w:szCs w:val="22"/>
        </w:rPr>
        <w:t>At the very latest, completed responses will be paid within 21 days.</w:t>
      </w:r>
    </w:p>
    <w:p w14:paraId="5B616194" w14:textId="38E2499C" w:rsidR="00C68483" w:rsidRDefault="00C68483" w:rsidP="00C68483">
      <w:pPr>
        <w:rPr>
          <w:rFonts w:asciiTheme="minorHAnsi" w:hAnsiTheme="minorHAnsi" w:cs="Arial"/>
          <w:color w:val="000000" w:themeColor="text1"/>
          <w:sz w:val="22"/>
          <w:szCs w:val="22"/>
        </w:rPr>
      </w:pPr>
    </w:p>
    <w:p w14:paraId="7E30A6BC" w14:textId="05212F3B" w:rsidR="001E79B7" w:rsidRPr="00690DCB" w:rsidRDefault="001E79B7" w:rsidP="0F63BDB8">
      <w:pPr>
        <w:pStyle w:val="ListParagraph"/>
        <w:numPr>
          <w:ilvl w:val="0"/>
          <w:numId w:val="2"/>
        </w:numPr>
        <w:ind w:left="0" w:hanging="357"/>
        <w:contextualSpacing w:val="0"/>
        <w:rPr>
          <w:rFonts w:asciiTheme="minorHAnsi" w:hAnsiTheme="minorHAnsi" w:cs="Arial"/>
          <w:b/>
          <w:bCs/>
          <w:i/>
          <w:iCs/>
          <w:color w:val="000000"/>
          <w:shd w:val="clear" w:color="auto" w:fill="FFFFFF"/>
        </w:rPr>
      </w:pPr>
      <w:r w:rsidRPr="0F63BDB8">
        <w:rPr>
          <w:rFonts w:asciiTheme="minorHAnsi" w:hAnsiTheme="minorHAnsi" w:cs="Arial"/>
          <w:b/>
          <w:bCs/>
          <w:i/>
          <w:iCs/>
          <w:color w:val="000000"/>
          <w:shd w:val="clear" w:color="auto" w:fill="FFFFFF"/>
        </w:rPr>
        <w:t xml:space="preserve">What happens to the data provided? </w:t>
      </w:r>
    </w:p>
    <w:p w14:paraId="2B7987EA" w14:textId="21DA9B05" w:rsidR="0004231C" w:rsidRDefault="007C1DD1" w:rsidP="00C68483">
      <w:pPr>
        <w:rPr>
          <w:rFonts w:asciiTheme="minorHAnsi" w:hAnsiTheme="minorHAnsi" w:cs="Arial"/>
          <w:color w:val="000000"/>
          <w:sz w:val="22"/>
          <w:szCs w:val="22"/>
          <w:shd w:val="clear" w:color="auto" w:fill="FFFFFF"/>
        </w:rPr>
      </w:pPr>
      <w:r w:rsidRPr="00C68483">
        <w:rPr>
          <w:rFonts w:asciiTheme="minorHAnsi" w:hAnsiTheme="minorHAnsi" w:cs="Arial"/>
          <w:color w:val="000000"/>
          <w:sz w:val="22"/>
          <w:szCs w:val="22"/>
          <w:shd w:val="clear" w:color="auto" w:fill="FFFFFF"/>
        </w:rPr>
        <w:t xml:space="preserve">The </w:t>
      </w:r>
      <w:r w:rsidR="00D659B3" w:rsidRPr="00C68483">
        <w:rPr>
          <w:rFonts w:asciiTheme="minorHAnsi" w:hAnsiTheme="minorHAnsi" w:cs="Arial"/>
          <w:color w:val="000000"/>
          <w:sz w:val="22"/>
          <w:szCs w:val="22"/>
          <w:shd w:val="clear" w:color="auto" w:fill="FFFFFF"/>
        </w:rPr>
        <w:t xml:space="preserve">information </w:t>
      </w:r>
      <w:r w:rsidRPr="00C68483">
        <w:rPr>
          <w:rFonts w:asciiTheme="minorHAnsi" w:hAnsiTheme="minorHAnsi" w:cs="Arial"/>
          <w:color w:val="000000"/>
          <w:sz w:val="22"/>
          <w:szCs w:val="22"/>
          <w:shd w:val="clear" w:color="auto" w:fill="FFFFFF"/>
        </w:rPr>
        <w:t xml:space="preserve">you provide </w:t>
      </w:r>
      <w:r w:rsidR="007A223A" w:rsidRPr="00C68483">
        <w:rPr>
          <w:rFonts w:asciiTheme="minorHAnsi" w:hAnsiTheme="minorHAnsi" w:cs="Arial"/>
          <w:color w:val="000000"/>
          <w:sz w:val="22"/>
          <w:szCs w:val="22"/>
          <w:shd w:val="clear" w:color="auto" w:fill="FFFFFF"/>
        </w:rPr>
        <w:t xml:space="preserve">during </w:t>
      </w:r>
      <w:r w:rsidRPr="00C68483">
        <w:rPr>
          <w:rFonts w:asciiTheme="minorHAnsi" w:hAnsiTheme="minorHAnsi" w:cs="Arial"/>
          <w:color w:val="000000"/>
          <w:sz w:val="22"/>
          <w:szCs w:val="22"/>
          <w:shd w:val="clear" w:color="auto" w:fill="FFFFFF"/>
        </w:rPr>
        <w:t xml:space="preserve">the study is the </w:t>
      </w:r>
      <w:r w:rsidRPr="00C68483">
        <w:rPr>
          <w:rFonts w:asciiTheme="minorHAnsi" w:hAnsiTheme="minorHAnsi" w:cs="Arial"/>
          <w:b/>
          <w:bCs/>
          <w:color w:val="000000"/>
          <w:sz w:val="22"/>
          <w:szCs w:val="22"/>
          <w:shd w:val="clear" w:color="auto" w:fill="FFFFFF"/>
        </w:rPr>
        <w:t>research data</w:t>
      </w:r>
      <w:r w:rsidRPr="00C68483">
        <w:rPr>
          <w:rFonts w:asciiTheme="minorHAnsi" w:hAnsiTheme="minorHAnsi" w:cs="Arial"/>
          <w:color w:val="000000"/>
          <w:sz w:val="22"/>
          <w:szCs w:val="22"/>
          <w:shd w:val="clear" w:color="auto" w:fill="FFFFFF"/>
        </w:rPr>
        <w:t>.  Any research data from which you can be identified</w:t>
      </w:r>
      <w:r w:rsidR="17374A70" w:rsidRPr="00C68483">
        <w:rPr>
          <w:rFonts w:asciiTheme="minorHAnsi" w:hAnsiTheme="minorHAnsi" w:cs="Arial"/>
          <w:color w:val="000000"/>
          <w:sz w:val="22"/>
          <w:szCs w:val="22"/>
          <w:shd w:val="clear" w:color="auto" w:fill="FFFFFF"/>
        </w:rPr>
        <w:t xml:space="preserve">, such as age, gender, </w:t>
      </w:r>
      <w:r w:rsidR="39287862" w:rsidRPr="00C68483">
        <w:rPr>
          <w:rFonts w:asciiTheme="minorHAnsi" w:hAnsiTheme="minorHAnsi" w:cs="Arial"/>
          <w:color w:val="000000"/>
          <w:sz w:val="22"/>
          <w:szCs w:val="22"/>
          <w:shd w:val="clear" w:color="auto" w:fill="FFFFFF"/>
        </w:rPr>
        <w:t>nationality</w:t>
      </w:r>
      <w:r w:rsidR="17374A70" w:rsidRPr="00C68483">
        <w:rPr>
          <w:rFonts w:asciiTheme="minorHAnsi" w:hAnsiTheme="minorHAnsi" w:cs="Arial"/>
          <w:color w:val="000000"/>
          <w:sz w:val="22"/>
          <w:szCs w:val="22"/>
          <w:shd w:val="clear" w:color="auto" w:fill="FFFFFF"/>
        </w:rPr>
        <w:t>, and so on,</w:t>
      </w:r>
      <w:r w:rsidRPr="00C68483">
        <w:rPr>
          <w:rFonts w:asciiTheme="minorHAnsi" w:hAnsiTheme="minorHAnsi" w:cs="Arial"/>
          <w:color w:val="000000"/>
          <w:sz w:val="22"/>
          <w:szCs w:val="22"/>
          <w:shd w:val="clear" w:color="auto" w:fill="FFFFFF"/>
        </w:rPr>
        <w:t xml:space="preserve"> is known as </w:t>
      </w:r>
      <w:r w:rsidRPr="00C68483">
        <w:rPr>
          <w:rFonts w:asciiTheme="minorHAnsi" w:hAnsiTheme="minorHAnsi" w:cs="Arial"/>
          <w:b/>
          <w:bCs/>
          <w:color w:val="000000"/>
          <w:sz w:val="22"/>
          <w:szCs w:val="22"/>
          <w:shd w:val="clear" w:color="auto" w:fill="FFFFFF"/>
        </w:rPr>
        <w:t>personal data</w:t>
      </w:r>
      <w:r w:rsidRPr="00C68483">
        <w:rPr>
          <w:rFonts w:asciiTheme="minorHAnsi" w:hAnsiTheme="minorHAnsi" w:cs="Arial"/>
          <w:color w:val="000000"/>
          <w:sz w:val="22"/>
          <w:szCs w:val="22"/>
          <w:shd w:val="clear" w:color="auto" w:fill="FFFFFF"/>
        </w:rPr>
        <w:t xml:space="preserve">. </w:t>
      </w:r>
    </w:p>
    <w:p w14:paraId="705FE68F" w14:textId="71401E91" w:rsidR="00B56EBD" w:rsidRDefault="0004231C" w:rsidP="00C68483">
      <w:pPr>
        <w:pStyle w:val="ListParagraph"/>
        <w:ind w:left="0"/>
        <w:rPr>
          <w:rFonts w:asciiTheme="minorHAnsi" w:hAnsiTheme="minorHAnsi" w:cs="Arial"/>
          <w:color w:val="000000"/>
          <w:shd w:val="clear" w:color="auto" w:fill="FFFFFF"/>
        </w:rPr>
      </w:pPr>
      <w:r>
        <w:rPr>
          <w:rFonts w:asciiTheme="minorHAnsi" w:hAnsiTheme="minorHAnsi" w:cs="Arial"/>
          <w:color w:val="000000"/>
          <w:shd w:val="clear" w:color="auto" w:fill="FFFFFF"/>
        </w:rPr>
        <w:br/>
      </w:r>
      <w:r w:rsidR="00A3673F" w:rsidRPr="00C68483">
        <w:rPr>
          <w:rFonts w:asciiTheme="minorHAnsi" w:hAnsiTheme="minorHAnsi" w:cs="Arial"/>
          <w:color w:val="000000"/>
          <w:shd w:val="clear" w:color="auto" w:fill="FFFFFF"/>
        </w:rPr>
        <w:t>T</w:t>
      </w:r>
      <w:r w:rsidR="007C1DD1" w:rsidRPr="00C68483">
        <w:rPr>
          <w:rFonts w:asciiTheme="minorHAnsi" w:hAnsiTheme="minorHAnsi" w:cs="Arial"/>
          <w:color w:val="000000"/>
          <w:shd w:val="clear" w:color="auto" w:fill="FFFFFF"/>
        </w:rPr>
        <w:t>his includes more sensitive categories of personal data such as your racial or ethnic origin</w:t>
      </w:r>
      <w:r w:rsidR="779434CC" w:rsidRPr="00C68483">
        <w:rPr>
          <w:rFonts w:asciiTheme="minorHAnsi" w:hAnsiTheme="minorHAnsi" w:cs="Arial"/>
          <w:color w:val="000000"/>
          <w:shd w:val="clear" w:color="auto" w:fill="FFFFFF"/>
        </w:rPr>
        <w:t xml:space="preserve">, political </w:t>
      </w:r>
      <w:r w:rsidR="6E1530C9" w:rsidRPr="00C68483">
        <w:rPr>
          <w:rFonts w:asciiTheme="minorHAnsi" w:hAnsiTheme="minorHAnsi" w:cs="Arial"/>
          <w:color w:val="000000"/>
          <w:shd w:val="clear" w:color="auto" w:fill="FFFFFF"/>
        </w:rPr>
        <w:t>affiliation</w:t>
      </w:r>
      <w:r w:rsidR="779434CC" w:rsidRPr="00C68483">
        <w:rPr>
          <w:rFonts w:asciiTheme="minorHAnsi" w:hAnsiTheme="minorHAnsi" w:cs="Arial"/>
          <w:color w:val="000000"/>
          <w:shd w:val="clear" w:color="auto" w:fill="FFFFFF"/>
        </w:rPr>
        <w:t xml:space="preserve">, </w:t>
      </w:r>
      <w:r w:rsidR="5CFCD3F9" w:rsidRPr="00C68483">
        <w:rPr>
          <w:rFonts w:asciiTheme="minorHAnsi" w:hAnsiTheme="minorHAnsi" w:cs="Arial"/>
          <w:color w:val="000000"/>
          <w:shd w:val="clear" w:color="auto" w:fill="FFFFFF"/>
        </w:rPr>
        <w:t xml:space="preserve">and </w:t>
      </w:r>
      <w:r w:rsidR="63E08FDD" w:rsidRPr="00C68483">
        <w:rPr>
          <w:rFonts w:asciiTheme="minorHAnsi" w:hAnsiTheme="minorHAnsi" w:cs="Arial"/>
          <w:color w:val="000000"/>
          <w:shd w:val="clear" w:color="auto" w:fill="FFFFFF"/>
        </w:rPr>
        <w:t>income band</w:t>
      </w:r>
      <w:r w:rsidR="74F04638" w:rsidRPr="00C68483">
        <w:rPr>
          <w:rFonts w:asciiTheme="minorHAnsi" w:hAnsiTheme="minorHAnsi" w:cs="Arial"/>
          <w:color w:val="000000"/>
          <w:shd w:val="clear" w:color="auto" w:fill="FFFFFF"/>
        </w:rPr>
        <w:t>.</w:t>
      </w:r>
    </w:p>
    <w:p w14:paraId="2A1CF1E3" w14:textId="77777777" w:rsidR="00A3673F" w:rsidRDefault="00A3673F" w:rsidP="00503943">
      <w:pPr>
        <w:pStyle w:val="ListParagraph"/>
        <w:ind w:left="0"/>
        <w:rPr>
          <w:rFonts w:cs="Arial"/>
          <w:color w:val="000000"/>
          <w:shd w:val="clear" w:color="auto" w:fill="FFFFFF"/>
        </w:rPr>
      </w:pPr>
    </w:p>
    <w:p w14:paraId="337867B5" w14:textId="41E24056" w:rsidR="00FF3B4A" w:rsidRDefault="00F15250" w:rsidP="00C68483">
      <w:pPr>
        <w:pStyle w:val="ListParagraph"/>
        <w:ind w:left="0"/>
        <w:rPr>
          <w:rFonts w:asciiTheme="minorHAnsi" w:hAnsiTheme="minorHAnsi" w:cs="Arial"/>
          <w:color w:val="000000"/>
          <w:shd w:val="clear" w:color="auto" w:fill="FFFFFF"/>
        </w:rPr>
      </w:pPr>
      <w:r w:rsidRPr="00C68483">
        <w:rPr>
          <w:rFonts w:asciiTheme="minorHAnsi" w:hAnsiTheme="minorHAnsi" w:cs="Arial"/>
          <w:b/>
          <w:bCs/>
          <w:color w:val="000000"/>
          <w:shd w:val="clear" w:color="auto" w:fill="FFFFFF"/>
        </w:rPr>
        <w:t>P</w:t>
      </w:r>
      <w:r w:rsidR="00B56EBD" w:rsidRPr="00C68483">
        <w:rPr>
          <w:rFonts w:asciiTheme="minorHAnsi" w:hAnsiTheme="minorHAnsi" w:cs="Arial"/>
          <w:b/>
          <w:bCs/>
          <w:color w:val="000000"/>
          <w:shd w:val="clear" w:color="auto" w:fill="FFFFFF"/>
        </w:rPr>
        <w:t>ersonal/sensitive data</w:t>
      </w:r>
      <w:r w:rsidR="00B56EBD" w:rsidRPr="00C68483">
        <w:rPr>
          <w:rFonts w:asciiTheme="minorHAnsi" w:hAnsiTheme="minorHAnsi" w:cs="Arial"/>
          <w:color w:val="000000"/>
          <w:shd w:val="clear" w:color="auto" w:fill="FFFFFF"/>
        </w:rPr>
        <w:t xml:space="preserve"> will be stored</w:t>
      </w:r>
      <w:r w:rsidR="258E03FA" w:rsidRPr="00C68483">
        <w:rPr>
          <w:rFonts w:asciiTheme="minorHAnsi" w:hAnsiTheme="minorHAnsi" w:cs="Arial"/>
          <w:color w:val="000000"/>
          <w:shd w:val="clear" w:color="auto" w:fill="FFFFFF"/>
        </w:rPr>
        <w:t xml:space="preserve"> in an encrypted database. </w:t>
      </w:r>
      <w:r w:rsidR="06758607" w:rsidRPr="00C68483">
        <w:rPr>
          <w:rFonts w:asciiTheme="minorHAnsi" w:hAnsiTheme="minorHAnsi" w:cs="Arial"/>
          <w:color w:val="000000"/>
          <w:shd w:val="clear" w:color="auto" w:fill="FFFFFF"/>
        </w:rPr>
        <w:t>No information linking personal/sensitive data to name, address or other personally identifiable information will be stored.</w:t>
      </w:r>
    </w:p>
    <w:p w14:paraId="2D2F6738" w14:textId="77777777" w:rsidR="00FF3B4A" w:rsidRDefault="00FF3B4A" w:rsidP="00B56EBD">
      <w:pPr>
        <w:pStyle w:val="ListParagraph"/>
        <w:ind w:left="0"/>
        <w:rPr>
          <w:rFonts w:asciiTheme="minorHAnsi" w:hAnsiTheme="minorHAnsi" w:cs="Arial"/>
          <w:color w:val="000000"/>
          <w:shd w:val="clear" w:color="auto" w:fill="FFFFFF"/>
        </w:rPr>
      </w:pPr>
    </w:p>
    <w:p w14:paraId="0E97885E" w14:textId="5B20BD31" w:rsidR="00B56EBD" w:rsidRDefault="00F15250" w:rsidP="00C68483">
      <w:pPr>
        <w:pStyle w:val="ListParagraph"/>
        <w:ind w:left="0"/>
        <w:rPr>
          <w:rFonts w:asciiTheme="minorHAnsi" w:hAnsiTheme="minorHAnsi" w:cs="Arial"/>
          <w:color w:val="000000"/>
          <w:shd w:val="clear" w:color="auto" w:fill="FFFFFF"/>
        </w:rPr>
      </w:pPr>
      <w:r w:rsidRPr="00C68483">
        <w:rPr>
          <w:rFonts w:asciiTheme="minorHAnsi" w:hAnsiTheme="minorHAnsi" w:cs="Arial"/>
          <w:b/>
          <w:bCs/>
          <w:color w:val="000000"/>
          <w:shd w:val="clear" w:color="auto" w:fill="FFFFFF"/>
        </w:rPr>
        <w:t>Other r</w:t>
      </w:r>
      <w:r w:rsidR="00DD6695" w:rsidRPr="00C68483">
        <w:rPr>
          <w:rFonts w:asciiTheme="minorHAnsi" w:hAnsiTheme="minorHAnsi" w:cs="Arial"/>
          <w:b/>
          <w:bCs/>
          <w:color w:val="000000"/>
          <w:shd w:val="clear" w:color="auto" w:fill="FFFFFF"/>
        </w:rPr>
        <w:t>esearch data</w:t>
      </w:r>
      <w:r w:rsidR="00DD6695" w:rsidRPr="00C68483">
        <w:rPr>
          <w:rFonts w:asciiTheme="minorHAnsi" w:hAnsiTheme="minorHAnsi" w:cs="Arial"/>
          <w:color w:val="000000"/>
          <w:shd w:val="clear" w:color="auto" w:fill="FFFFFF"/>
        </w:rPr>
        <w:t xml:space="preserve"> </w:t>
      </w:r>
      <w:r w:rsidRPr="00C68483">
        <w:rPr>
          <w:rFonts w:asciiTheme="minorHAnsi" w:hAnsiTheme="minorHAnsi" w:cs="Arial"/>
          <w:color w:val="000000"/>
          <w:shd w:val="clear" w:color="auto" w:fill="FFFFFF"/>
        </w:rPr>
        <w:t xml:space="preserve">(including consent forms) </w:t>
      </w:r>
      <w:r w:rsidR="00DD6695" w:rsidRPr="00C68483">
        <w:rPr>
          <w:rFonts w:asciiTheme="minorHAnsi" w:hAnsiTheme="minorHAnsi" w:cs="Arial"/>
          <w:color w:val="000000"/>
          <w:shd w:val="clear" w:color="auto" w:fill="FFFFFF"/>
        </w:rPr>
        <w:t>will be stored for at least</w:t>
      </w:r>
      <w:r w:rsidR="2E52E11B" w:rsidRPr="00C68483">
        <w:rPr>
          <w:rFonts w:asciiTheme="minorHAnsi" w:hAnsiTheme="minorHAnsi" w:cs="Arial"/>
          <w:color w:val="000000"/>
          <w:shd w:val="clear" w:color="auto" w:fill="FFFFFF"/>
        </w:rPr>
        <w:t xml:space="preserve"> 5</w:t>
      </w:r>
      <w:r w:rsidR="00DD6695" w:rsidRPr="00C68483">
        <w:rPr>
          <w:rFonts w:asciiTheme="minorHAnsi" w:hAnsiTheme="minorHAnsi" w:cs="Arial"/>
          <w:color w:val="000000"/>
          <w:shd w:val="clear" w:color="auto" w:fill="FFFFFF"/>
        </w:rPr>
        <w:t xml:space="preserve"> year</w:t>
      </w:r>
      <w:r w:rsidR="64EC63A7" w:rsidRPr="00C68483">
        <w:rPr>
          <w:rFonts w:asciiTheme="minorHAnsi" w:hAnsiTheme="minorHAnsi" w:cs="Arial"/>
          <w:color w:val="000000"/>
          <w:shd w:val="clear" w:color="auto" w:fill="FFFFFF"/>
        </w:rPr>
        <w:t>s</w:t>
      </w:r>
      <w:r w:rsidR="00DD6695" w:rsidRPr="00C68483">
        <w:rPr>
          <w:rFonts w:asciiTheme="minorHAnsi" w:hAnsiTheme="minorHAnsi" w:cs="Arial"/>
          <w:color w:val="000000"/>
          <w:shd w:val="clear" w:color="auto" w:fill="FFFFFF"/>
        </w:rPr>
        <w:t xml:space="preserve"> after publication or public release of the work of the research.</w:t>
      </w:r>
    </w:p>
    <w:p w14:paraId="66573A64" w14:textId="77777777" w:rsidR="00DD6695" w:rsidRDefault="00DD6695" w:rsidP="00B56EBD">
      <w:pPr>
        <w:pStyle w:val="ListParagraph"/>
        <w:ind w:left="0"/>
        <w:rPr>
          <w:rFonts w:asciiTheme="minorHAnsi" w:hAnsiTheme="minorHAnsi" w:cs="Arial"/>
          <w:color w:val="000000"/>
          <w:shd w:val="clear" w:color="auto" w:fill="FFFFFF"/>
        </w:rPr>
      </w:pPr>
    </w:p>
    <w:p w14:paraId="3B67E9AB" w14:textId="685077C7" w:rsidR="00C85F92" w:rsidRPr="007C1DD1" w:rsidRDefault="00C85F92" w:rsidP="00C68483">
      <w:pPr>
        <w:pStyle w:val="ListParagraph"/>
        <w:spacing w:line="240" w:lineRule="auto"/>
        <w:ind w:left="0"/>
        <w:rPr>
          <w:rFonts w:asciiTheme="minorHAnsi" w:hAnsiTheme="minorHAnsi" w:cs="Arial"/>
          <w:color w:val="000000"/>
          <w:shd w:val="clear" w:color="auto" w:fill="FFFFFF"/>
        </w:rPr>
      </w:pPr>
      <w:r w:rsidRPr="00C68483">
        <w:rPr>
          <w:rFonts w:cs="Arial"/>
        </w:rPr>
        <w:t>Your personal data may be transferred to, and stored at, a destination outside the</w:t>
      </w:r>
      <w:r w:rsidR="00516833" w:rsidRPr="00C68483">
        <w:rPr>
          <w:rFonts w:cs="Arial"/>
        </w:rPr>
        <w:t xml:space="preserve"> UK and the</w:t>
      </w:r>
      <w:r w:rsidRPr="00C68483">
        <w:rPr>
          <w:rFonts w:cs="Arial"/>
        </w:rPr>
        <w:t xml:space="preserve"> European Economic Area.</w:t>
      </w:r>
      <w:r w:rsidR="00F15250" w:rsidRPr="00C68483">
        <w:rPr>
          <w:rFonts w:cs="Arial"/>
        </w:rPr>
        <w:t xml:space="preserve"> Identifiable data will be</w:t>
      </w:r>
      <w:r w:rsidRPr="00C68483">
        <w:rPr>
          <w:rFonts w:cs="Arial"/>
        </w:rPr>
        <w:t xml:space="preserve"> </w:t>
      </w:r>
      <w:r w:rsidR="00F15250" w:rsidRPr="00C68483">
        <w:rPr>
          <w:rFonts w:cs="Arial"/>
        </w:rPr>
        <w:t>removed whenever possible and any data transfer will be</w:t>
      </w:r>
      <w:r w:rsidRPr="00C68483">
        <w:rPr>
          <w:rFonts w:cs="Arial"/>
        </w:rPr>
        <w:t xml:space="preserve"> done securely and with a similar level of data protection as required under UK law</w:t>
      </w:r>
      <w:r w:rsidR="00F15250" w:rsidRPr="00C68483">
        <w:rPr>
          <w:rFonts w:cs="Arial"/>
        </w:rPr>
        <w:t>.</w:t>
      </w:r>
    </w:p>
    <w:p w14:paraId="1C7C08B5" w14:textId="77777777" w:rsidR="00C85F92" w:rsidRDefault="00C85F92" w:rsidP="00503943">
      <w:pPr>
        <w:pStyle w:val="ListParagraph"/>
        <w:ind w:left="0"/>
        <w:rPr>
          <w:rFonts w:asciiTheme="minorHAnsi" w:hAnsiTheme="minorHAnsi"/>
          <w:color w:val="000000"/>
          <w:shd w:val="clear" w:color="auto" w:fill="FFFFFF"/>
        </w:rPr>
      </w:pPr>
    </w:p>
    <w:p w14:paraId="5D66DB73" w14:textId="72100B05" w:rsidR="007C1DD1" w:rsidRPr="00690DCB" w:rsidRDefault="00106372" w:rsidP="00C68483">
      <w:pPr>
        <w:pStyle w:val="ListParagraph"/>
        <w:spacing w:after="0"/>
        <w:ind w:left="0"/>
        <w:rPr>
          <w:rFonts w:asciiTheme="minorHAnsi" w:hAnsiTheme="minorHAnsi" w:cs="Arial"/>
          <w:color w:val="000000"/>
          <w:shd w:val="clear" w:color="auto" w:fill="FFFFFF"/>
        </w:rPr>
      </w:pPr>
      <w:r w:rsidRPr="00C68483">
        <w:rPr>
          <w:rFonts w:asciiTheme="minorHAnsi" w:hAnsiTheme="minorHAnsi" w:cs="Arial"/>
          <w:color w:val="000000"/>
          <w:shd w:val="clear" w:color="auto" w:fill="FFFFFF"/>
        </w:rPr>
        <w:t>The</w:t>
      </w:r>
      <w:r w:rsidR="3782510F" w:rsidRPr="00C68483">
        <w:rPr>
          <w:rFonts w:asciiTheme="minorHAnsi" w:hAnsiTheme="minorHAnsi" w:cs="Arial"/>
          <w:color w:val="000000"/>
          <w:shd w:val="clear" w:color="auto" w:fill="FFFFFF"/>
        </w:rPr>
        <w:t xml:space="preserve"> researcher </w:t>
      </w:r>
      <w:r w:rsidR="00F07C52" w:rsidRPr="00C68483">
        <w:rPr>
          <w:rFonts w:asciiTheme="minorHAnsi" w:hAnsiTheme="minorHAnsi" w:cs="Arial"/>
          <w:color w:val="000000"/>
          <w:shd w:val="clear" w:color="auto" w:fill="FFFFFF"/>
        </w:rPr>
        <w:t>will have access to</w:t>
      </w:r>
      <w:r w:rsidR="00F50FD0" w:rsidRPr="00C68483">
        <w:rPr>
          <w:rFonts w:asciiTheme="minorHAnsi" w:hAnsiTheme="minorHAnsi" w:cs="Arial"/>
          <w:color w:val="000000"/>
          <w:shd w:val="clear" w:color="auto" w:fill="FFFFFF"/>
        </w:rPr>
        <w:t xml:space="preserve"> the research</w:t>
      </w:r>
      <w:r w:rsidR="00F50FD0" w:rsidRPr="00C68483" w:rsidDel="00F50FD0">
        <w:rPr>
          <w:rFonts w:asciiTheme="minorHAnsi" w:hAnsiTheme="minorHAnsi" w:cs="Arial"/>
          <w:color w:val="000000"/>
          <w:shd w:val="clear" w:color="auto" w:fill="FFFFFF"/>
        </w:rPr>
        <w:t xml:space="preserve"> </w:t>
      </w:r>
      <w:r w:rsidR="00A103AD" w:rsidRPr="00C68483">
        <w:rPr>
          <w:rFonts w:asciiTheme="minorHAnsi" w:hAnsiTheme="minorHAnsi" w:cs="Arial"/>
          <w:color w:val="000000"/>
          <w:shd w:val="clear" w:color="auto" w:fill="FFFFFF"/>
        </w:rPr>
        <w:t>data</w:t>
      </w:r>
      <w:r w:rsidR="00F07C52" w:rsidRPr="00C68483">
        <w:rPr>
          <w:rFonts w:asciiTheme="minorHAnsi" w:hAnsiTheme="minorHAnsi" w:cs="Arial"/>
          <w:color w:val="000000"/>
          <w:shd w:val="clear" w:color="auto" w:fill="FFFFFF"/>
        </w:rPr>
        <w:t>.</w:t>
      </w:r>
      <w:r w:rsidR="00081D87" w:rsidRPr="00C68483">
        <w:rPr>
          <w:rFonts w:asciiTheme="minorHAnsi" w:hAnsiTheme="minorHAnsi" w:cs="Arial"/>
          <w:color w:val="000000"/>
          <w:shd w:val="clear" w:color="auto" w:fill="FFFFFF"/>
        </w:rPr>
        <w:t xml:space="preserve"> </w:t>
      </w:r>
      <w:r w:rsidR="00081D87" w:rsidRPr="00C68483">
        <w:rPr>
          <w:rFonts w:cs="Arial"/>
        </w:rPr>
        <w:t xml:space="preserve">Responsible members of the University of Oxford may be given access to data for monitoring and/or audit of the </w:t>
      </w:r>
      <w:r w:rsidR="0075421D" w:rsidRPr="00C68483">
        <w:rPr>
          <w:rFonts w:cs="Arial"/>
        </w:rPr>
        <w:t>research</w:t>
      </w:r>
      <w:r w:rsidR="00081D87" w:rsidRPr="00C68483">
        <w:rPr>
          <w:rFonts w:cs="Arial"/>
        </w:rPr>
        <w:t>.</w:t>
      </w:r>
    </w:p>
    <w:p w14:paraId="4DFDA07F" w14:textId="77777777" w:rsidR="001E79B7" w:rsidRPr="00690DCB" w:rsidRDefault="001E79B7" w:rsidP="00936B54">
      <w:pPr>
        <w:rPr>
          <w:rFonts w:asciiTheme="minorHAnsi" w:hAnsiTheme="minorHAnsi"/>
          <w:color w:val="000000"/>
          <w:sz w:val="22"/>
          <w:szCs w:val="22"/>
          <w:shd w:val="clear" w:color="auto" w:fill="FFFFFF"/>
        </w:rPr>
      </w:pPr>
    </w:p>
    <w:p w14:paraId="6591A788" w14:textId="6C83B713" w:rsidR="005C08FA" w:rsidRPr="00690DCB" w:rsidRDefault="00F15250" w:rsidP="00C68483">
      <w:pPr>
        <w:pStyle w:val="ListParagraph"/>
        <w:spacing w:after="0" w:line="240" w:lineRule="auto"/>
        <w:ind w:left="0"/>
        <w:rPr>
          <w:rFonts w:asciiTheme="minorHAnsi" w:hAnsiTheme="minorHAnsi" w:cs="Arial"/>
        </w:rPr>
      </w:pPr>
      <w:r w:rsidRPr="00C68483">
        <w:rPr>
          <w:rFonts w:asciiTheme="minorHAnsi" w:hAnsiTheme="minorHAnsi" w:cs="Arial"/>
        </w:rPr>
        <w:t>I</w:t>
      </w:r>
      <w:r w:rsidR="005C08FA" w:rsidRPr="00C68483">
        <w:rPr>
          <w:rFonts w:asciiTheme="minorHAnsi" w:hAnsiTheme="minorHAnsi" w:cs="Arial"/>
        </w:rPr>
        <w:t xml:space="preserve"> would like your permission to use anonymised data in future studies, and to share data with other researchers (e.g. in onlin</w:t>
      </w:r>
      <w:r w:rsidR="00936B54" w:rsidRPr="00C68483">
        <w:rPr>
          <w:rFonts w:asciiTheme="minorHAnsi" w:hAnsiTheme="minorHAnsi" w:cs="Arial"/>
        </w:rPr>
        <w:t>e databases). All</w:t>
      </w:r>
      <w:r w:rsidR="005C08FA" w:rsidRPr="00C68483">
        <w:rPr>
          <w:rFonts w:asciiTheme="minorHAnsi" w:hAnsiTheme="minorHAnsi" w:cs="Arial"/>
        </w:rPr>
        <w:t xml:space="preserve"> personal information that could identify you will be removed or changed before </w:t>
      </w:r>
      <w:r w:rsidR="0058092F" w:rsidRPr="00C68483">
        <w:rPr>
          <w:rFonts w:asciiTheme="minorHAnsi" w:hAnsiTheme="minorHAnsi" w:cs="Arial"/>
        </w:rPr>
        <w:t xml:space="preserve">information is </w:t>
      </w:r>
      <w:r w:rsidR="005C08FA" w:rsidRPr="00C68483">
        <w:rPr>
          <w:rFonts w:asciiTheme="minorHAnsi" w:hAnsiTheme="minorHAnsi" w:cs="Arial"/>
        </w:rPr>
        <w:t>shared with other researchers or results are made public.</w:t>
      </w:r>
    </w:p>
    <w:p w14:paraId="1FD50066" w14:textId="77777777" w:rsidR="001E79B7" w:rsidRPr="00690DCB" w:rsidRDefault="001E79B7" w:rsidP="00936B54">
      <w:pPr>
        <w:rPr>
          <w:rFonts w:asciiTheme="minorHAnsi" w:hAnsiTheme="minorHAnsi"/>
          <w:color w:val="000000"/>
          <w:sz w:val="22"/>
          <w:szCs w:val="22"/>
          <w:shd w:val="clear" w:color="auto" w:fill="FFFFFF"/>
        </w:rPr>
      </w:pPr>
    </w:p>
    <w:p w14:paraId="497D036C" w14:textId="77777777" w:rsidR="005F03CC" w:rsidRPr="00690DCB" w:rsidRDefault="005F03CC" w:rsidP="00936B54">
      <w:pPr>
        <w:rPr>
          <w:rFonts w:asciiTheme="minorHAnsi" w:hAnsiTheme="minorHAnsi"/>
          <w:color w:val="000000"/>
          <w:sz w:val="22"/>
          <w:szCs w:val="22"/>
          <w:shd w:val="clear" w:color="auto" w:fill="FFFFFF"/>
        </w:rPr>
      </w:pPr>
    </w:p>
    <w:p w14:paraId="5BF9332E" w14:textId="77777777" w:rsidR="001E79B7" w:rsidRPr="00690DCB" w:rsidRDefault="001E79B7" w:rsidP="00936B54">
      <w:pPr>
        <w:pStyle w:val="ListParagraph"/>
        <w:numPr>
          <w:ilvl w:val="0"/>
          <w:numId w:val="2"/>
        </w:numPr>
        <w:ind w:left="0" w:hanging="357"/>
        <w:contextualSpacing w:val="0"/>
        <w:rPr>
          <w:rFonts w:asciiTheme="minorHAnsi" w:hAnsiTheme="minorHAnsi" w:cs="Arial"/>
          <w:b/>
          <w:i/>
          <w:color w:val="000000"/>
          <w:shd w:val="clear" w:color="auto" w:fill="FFFFFF"/>
        </w:rPr>
      </w:pPr>
      <w:r w:rsidRPr="00690DCB">
        <w:rPr>
          <w:rFonts w:asciiTheme="minorHAnsi" w:hAnsiTheme="minorHAnsi" w:cs="Arial"/>
          <w:b/>
          <w:i/>
          <w:color w:val="000000"/>
          <w:shd w:val="clear" w:color="auto" w:fill="FFFFFF"/>
        </w:rPr>
        <w:t>Will the research be published?</w:t>
      </w:r>
    </w:p>
    <w:p w14:paraId="022D499A" w14:textId="001EF76A" w:rsidR="001E79B7" w:rsidRPr="00690DCB" w:rsidRDefault="001E79B7" w:rsidP="00C68483">
      <w:pPr>
        <w:rPr>
          <w:rFonts w:asciiTheme="minorHAnsi" w:hAnsiTheme="minorHAnsi" w:cs="Arial"/>
          <w:color w:val="000000"/>
          <w:sz w:val="22"/>
          <w:szCs w:val="22"/>
          <w:shd w:val="clear" w:color="auto" w:fill="FFFFFF"/>
        </w:rPr>
      </w:pPr>
      <w:r w:rsidRPr="00C68483">
        <w:rPr>
          <w:rFonts w:asciiTheme="minorHAnsi" w:hAnsiTheme="minorHAnsi" w:cs="Arial"/>
          <w:color w:val="000000"/>
          <w:sz w:val="22"/>
          <w:szCs w:val="22"/>
          <w:shd w:val="clear" w:color="auto" w:fill="FFFFFF"/>
        </w:rPr>
        <w:t xml:space="preserve">The research </w:t>
      </w:r>
      <w:r w:rsidR="001007CE" w:rsidRPr="00C68483">
        <w:rPr>
          <w:rFonts w:asciiTheme="minorHAnsi" w:hAnsiTheme="minorHAnsi" w:cs="Arial"/>
          <w:color w:val="000000"/>
          <w:sz w:val="22"/>
          <w:szCs w:val="22"/>
          <w:shd w:val="clear" w:color="auto" w:fill="FFFFFF"/>
        </w:rPr>
        <w:t xml:space="preserve">may </w:t>
      </w:r>
      <w:r w:rsidRPr="00C68483">
        <w:rPr>
          <w:rFonts w:asciiTheme="minorHAnsi" w:hAnsiTheme="minorHAnsi" w:cs="Arial"/>
          <w:color w:val="000000"/>
          <w:sz w:val="22"/>
          <w:szCs w:val="22"/>
          <w:shd w:val="clear" w:color="auto" w:fill="FFFFFF"/>
        </w:rPr>
        <w:t>be published in</w:t>
      </w:r>
      <w:r w:rsidR="00504F65" w:rsidRPr="00C68483">
        <w:rPr>
          <w:rFonts w:asciiTheme="minorHAnsi" w:hAnsiTheme="minorHAnsi" w:cs="Arial"/>
          <w:color w:val="000000"/>
          <w:sz w:val="22"/>
          <w:szCs w:val="22"/>
          <w:shd w:val="clear" w:color="auto" w:fill="FFFFFF"/>
        </w:rPr>
        <w:t xml:space="preserve"> </w:t>
      </w:r>
      <w:r w:rsidR="13ED0948" w:rsidRPr="00C68483">
        <w:rPr>
          <w:rFonts w:asciiTheme="minorHAnsi" w:hAnsiTheme="minorHAnsi" w:cs="Arial"/>
          <w:color w:val="000000"/>
          <w:sz w:val="22"/>
          <w:szCs w:val="22"/>
          <w:shd w:val="clear" w:color="auto" w:fill="FFFFFF"/>
        </w:rPr>
        <w:t>academic journals and in the researcher’s doctoral thesis.</w:t>
      </w:r>
    </w:p>
    <w:p w14:paraId="60B5C14E" w14:textId="2C526D8A" w:rsidR="00B90C60" w:rsidRPr="00690DCB" w:rsidRDefault="00B90C60" w:rsidP="00C68483">
      <w:pPr>
        <w:rPr>
          <w:rFonts w:asciiTheme="minorHAnsi" w:hAnsiTheme="minorHAnsi" w:cs="Arial"/>
          <w:i/>
          <w:iCs/>
          <w:color w:val="000000"/>
          <w:sz w:val="22"/>
          <w:szCs w:val="22"/>
          <w:shd w:val="clear" w:color="auto" w:fill="FFFFFF"/>
        </w:rPr>
      </w:pPr>
    </w:p>
    <w:p w14:paraId="37C5B809" w14:textId="77777777" w:rsidR="00B90C60" w:rsidRPr="00216D9D" w:rsidRDefault="001E79B7" w:rsidP="00C68483">
      <w:pPr>
        <w:rPr>
          <w:rFonts w:asciiTheme="minorHAnsi" w:hAnsiTheme="minorHAnsi" w:cs="Arial"/>
          <w:sz w:val="22"/>
          <w:szCs w:val="22"/>
          <w:shd w:val="clear" w:color="auto" w:fill="FFFFFF"/>
        </w:rPr>
      </w:pPr>
      <w:r w:rsidRPr="00C68483">
        <w:rPr>
          <w:rFonts w:asciiTheme="minorHAnsi" w:hAnsiTheme="minorHAnsi" w:cs="Arial"/>
          <w:sz w:val="22"/>
          <w:szCs w:val="22"/>
          <w:shd w:val="clear" w:color="auto" w:fill="FFFFFF"/>
        </w:rPr>
        <w:t xml:space="preserve">The University of Oxford is committed to the dissemination of its research for the benefit of society and the economy and, in support of this commitment, has established an online archive of research materials. This archive includes digital copies of student theses successfully submitted as part of a University of Oxford postgraduate degree programme. </w:t>
      </w:r>
      <w:r w:rsidR="00581F84" w:rsidRPr="00C68483">
        <w:rPr>
          <w:rFonts w:asciiTheme="minorHAnsi" w:hAnsiTheme="minorHAnsi" w:cs="Arial"/>
          <w:sz w:val="22"/>
          <w:szCs w:val="22"/>
          <w:shd w:val="clear" w:color="auto" w:fill="FFFFFF"/>
        </w:rPr>
        <w:t xml:space="preserve"> </w:t>
      </w:r>
      <w:r w:rsidRPr="00C68483">
        <w:rPr>
          <w:rFonts w:asciiTheme="minorHAnsi" w:hAnsiTheme="minorHAnsi" w:cs="Arial"/>
          <w:sz w:val="22"/>
          <w:szCs w:val="22"/>
          <w:shd w:val="clear" w:color="auto" w:fill="FFFFFF"/>
        </w:rPr>
        <w:t xml:space="preserve">Holding the archive online gives easy access for researchers to the full text of freely available theses, thereby increasing the likely impact and use of that research. </w:t>
      </w:r>
    </w:p>
    <w:p w14:paraId="3731FDEC" w14:textId="77777777" w:rsidR="00B90C60" w:rsidRPr="001B575F" w:rsidRDefault="00B90C60" w:rsidP="001E79B7">
      <w:pPr>
        <w:rPr>
          <w:rFonts w:asciiTheme="minorHAnsi" w:hAnsiTheme="minorHAnsi" w:cs="Arial"/>
          <w:color w:val="000000"/>
          <w:sz w:val="22"/>
          <w:szCs w:val="22"/>
          <w:highlight w:val="cyan"/>
          <w:shd w:val="clear" w:color="auto" w:fill="FFFFFF"/>
        </w:rPr>
      </w:pPr>
    </w:p>
    <w:p w14:paraId="590689C7" w14:textId="6A2F8C77" w:rsidR="00504FFB" w:rsidRDefault="00845D32" w:rsidP="00C68483">
      <w:pP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Regarding publication in the</w:t>
      </w:r>
      <w:r w:rsidR="001E79B7" w:rsidRPr="00C68483">
        <w:rPr>
          <w:rFonts w:asciiTheme="minorHAnsi" w:hAnsiTheme="minorHAnsi" w:cs="Arial"/>
          <w:color w:val="000000"/>
          <w:sz w:val="22"/>
          <w:szCs w:val="22"/>
          <w:shd w:val="clear" w:color="auto" w:fill="FFFFFF"/>
        </w:rPr>
        <w:t xml:space="preserve"> </w:t>
      </w:r>
      <w:r w:rsidR="00D52DEF" w:rsidRPr="00C68483">
        <w:rPr>
          <w:rFonts w:asciiTheme="minorHAnsi" w:hAnsiTheme="minorHAnsi" w:cs="Arial"/>
          <w:color w:val="000000"/>
          <w:sz w:val="22"/>
          <w:szCs w:val="22"/>
          <w:shd w:val="clear" w:color="auto" w:fill="FFFFFF"/>
        </w:rPr>
        <w:t xml:space="preserve">student’s </w:t>
      </w:r>
      <w:r w:rsidR="001E79B7" w:rsidRPr="00C68483">
        <w:rPr>
          <w:rFonts w:asciiTheme="minorHAnsi" w:hAnsiTheme="minorHAnsi" w:cs="Arial"/>
          <w:color w:val="000000"/>
          <w:sz w:val="22"/>
          <w:szCs w:val="22"/>
          <w:shd w:val="clear" w:color="auto" w:fill="FFFFFF"/>
        </w:rPr>
        <w:t>thesis</w:t>
      </w:r>
      <w:r>
        <w:rPr>
          <w:rFonts w:asciiTheme="minorHAnsi" w:hAnsiTheme="minorHAnsi" w:cs="Arial"/>
          <w:color w:val="000000"/>
          <w:sz w:val="22"/>
          <w:szCs w:val="22"/>
          <w:shd w:val="clear" w:color="auto" w:fill="FFFFFF"/>
        </w:rPr>
        <w:t>:</w:t>
      </w:r>
      <w:r w:rsidR="55DCFDEE" w:rsidRPr="00C68483">
        <w:rPr>
          <w:rFonts w:asciiTheme="minorHAnsi" w:hAnsiTheme="minorHAnsi" w:cs="Arial"/>
          <w:color w:val="000000"/>
          <w:sz w:val="22"/>
          <w:szCs w:val="22"/>
          <w:shd w:val="clear" w:color="auto" w:fill="FFFFFF"/>
        </w:rPr>
        <w:t xml:space="preserve"> </w:t>
      </w:r>
      <w:r>
        <w:rPr>
          <w:rFonts w:asciiTheme="minorHAnsi" w:hAnsiTheme="minorHAnsi" w:cs="Arial"/>
          <w:color w:val="000000"/>
          <w:sz w:val="22"/>
          <w:szCs w:val="22"/>
          <w:shd w:val="clear" w:color="auto" w:fill="FFFFFF"/>
        </w:rPr>
        <w:t>o</w:t>
      </w:r>
      <w:r w:rsidR="001E79B7" w:rsidRPr="00C68483">
        <w:rPr>
          <w:rFonts w:asciiTheme="minorHAnsi" w:hAnsiTheme="minorHAnsi" w:cs="Arial"/>
          <w:color w:val="000000"/>
          <w:sz w:val="22"/>
          <w:szCs w:val="22"/>
          <w:shd w:val="clear" w:color="auto" w:fill="FFFFFF"/>
        </w:rPr>
        <w:t>n successful submission of the thesis, it</w:t>
      </w:r>
      <w:r w:rsidR="00F50FD0" w:rsidRPr="00C68483">
        <w:rPr>
          <w:rFonts w:asciiTheme="minorHAnsi" w:hAnsiTheme="minorHAnsi" w:cs="Arial"/>
          <w:color w:val="000000"/>
          <w:sz w:val="22"/>
          <w:szCs w:val="22"/>
          <w:shd w:val="clear" w:color="auto" w:fill="FFFFFF"/>
        </w:rPr>
        <w:t xml:space="preserve"> will</w:t>
      </w:r>
      <w:r w:rsidR="001E79B7" w:rsidRPr="00C68483">
        <w:rPr>
          <w:rFonts w:asciiTheme="minorHAnsi" w:hAnsiTheme="minorHAnsi" w:cs="Arial"/>
          <w:color w:val="000000"/>
          <w:sz w:val="22"/>
          <w:szCs w:val="22"/>
          <w:shd w:val="clear" w:color="auto" w:fill="FFFFFF"/>
        </w:rPr>
        <w:t xml:space="preserve"> be deposited both in print and online in the University archives</w:t>
      </w:r>
      <w:r w:rsidR="007565FF" w:rsidRPr="00C68483">
        <w:rPr>
          <w:rFonts w:asciiTheme="minorHAnsi" w:hAnsiTheme="minorHAnsi" w:cs="Arial"/>
          <w:color w:val="000000"/>
          <w:sz w:val="22"/>
          <w:szCs w:val="22"/>
          <w:shd w:val="clear" w:color="auto" w:fill="FFFFFF"/>
        </w:rPr>
        <w:t xml:space="preserve"> </w:t>
      </w:r>
      <w:r w:rsidR="001E79B7" w:rsidRPr="00C68483">
        <w:rPr>
          <w:rFonts w:asciiTheme="minorHAnsi" w:hAnsiTheme="minorHAnsi" w:cs="Arial"/>
          <w:color w:val="000000"/>
          <w:sz w:val="22"/>
          <w:szCs w:val="22"/>
          <w:shd w:val="clear" w:color="auto" w:fill="FFFFFF"/>
        </w:rPr>
        <w:t xml:space="preserve">to facilitate its use in future research. </w:t>
      </w:r>
      <w:r w:rsidR="00AE01F6" w:rsidRPr="00C68483">
        <w:rPr>
          <w:rFonts w:asciiTheme="minorHAnsi" w:hAnsiTheme="minorHAnsi" w:cs="Arial"/>
          <w:color w:val="000000"/>
          <w:sz w:val="22"/>
          <w:szCs w:val="22"/>
          <w:shd w:val="clear" w:color="auto" w:fill="FFFFFF"/>
        </w:rPr>
        <w:t>If so, t</w:t>
      </w:r>
      <w:r w:rsidR="001E79B7" w:rsidRPr="00C68483">
        <w:rPr>
          <w:rFonts w:asciiTheme="minorHAnsi" w:hAnsiTheme="minorHAnsi" w:cs="Arial"/>
          <w:color w:val="000000"/>
          <w:sz w:val="22"/>
          <w:szCs w:val="22"/>
          <w:shd w:val="clear" w:color="auto" w:fill="FFFFFF"/>
        </w:rPr>
        <w:t xml:space="preserve">he thesis will be </w:t>
      </w:r>
      <w:r w:rsidR="00E73330" w:rsidRPr="00C68483">
        <w:rPr>
          <w:rFonts w:asciiTheme="minorHAnsi" w:hAnsiTheme="minorHAnsi" w:cs="Arial"/>
          <w:color w:val="000000"/>
          <w:sz w:val="22"/>
          <w:szCs w:val="22"/>
          <w:shd w:val="clear" w:color="auto" w:fill="FFFFFF"/>
        </w:rPr>
        <w:t>openly accessible.</w:t>
      </w:r>
    </w:p>
    <w:p w14:paraId="36722F76" w14:textId="77777777" w:rsidR="00503943" w:rsidRPr="00690DCB" w:rsidRDefault="00503943" w:rsidP="00936B54">
      <w:pPr>
        <w:rPr>
          <w:rFonts w:asciiTheme="minorHAnsi" w:hAnsiTheme="minorHAnsi"/>
          <w:color w:val="000000"/>
          <w:sz w:val="22"/>
          <w:szCs w:val="22"/>
          <w:shd w:val="clear" w:color="auto" w:fill="FFFFFF"/>
        </w:rPr>
      </w:pPr>
    </w:p>
    <w:p w14:paraId="5593939D" w14:textId="77777777" w:rsidR="005F03CC" w:rsidRPr="00690DCB" w:rsidRDefault="005F03CC" w:rsidP="00936B54">
      <w:pPr>
        <w:rPr>
          <w:rFonts w:asciiTheme="minorHAnsi" w:hAnsiTheme="minorHAnsi"/>
          <w:color w:val="000000"/>
          <w:sz w:val="22"/>
          <w:szCs w:val="22"/>
          <w:shd w:val="clear" w:color="auto" w:fill="FFFFFF"/>
        </w:rPr>
      </w:pPr>
    </w:p>
    <w:p w14:paraId="1E5C1AF0" w14:textId="77777777" w:rsidR="00A76278" w:rsidRPr="00845D32" w:rsidRDefault="00A76278" w:rsidP="00C68483">
      <w:pPr>
        <w:pStyle w:val="ListParagraph"/>
        <w:numPr>
          <w:ilvl w:val="0"/>
          <w:numId w:val="2"/>
        </w:numPr>
        <w:ind w:left="0" w:hanging="357"/>
        <w:contextualSpacing w:val="0"/>
        <w:rPr>
          <w:rFonts w:asciiTheme="minorHAnsi" w:hAnsiTheme="minorHAnsi" w:cs="Arial"/>
          <w:b/>
          <w:bCs/>
          <w:i/>
          <w:iCs/>
          <w:color w:val="000000"/>
          <w:shd w:val="clear" w:color="auto" w:fill="FFFFFF"/>
        </w:rPr>
      </w:pPr>
      <w:r w:rsidRPr="00845D32">
        <w:rPr>
          <w:rFonts w:asciiTheme="minorHAnsi" w:hAnsiTheme="minorHAnsi" w:cs="Arial"/>
          <w:b/>
          <w:bCs/>
          <w:i/>
          <w:iCs/>
          <w:color w:val="000000"/>
          <w:shd w:val="clear" w:color="auto" w:fill="FFFFFF"/>
        </w:rPr>
        <w:t xml:space="preserve">Who is funding the research? </w:t>
      </w:r>
    </w:p>
    <w:p w14:paraId="142B9D3C" w14:textId="00599EE0" w:rsidR="00A76278" w:rsidRPr="00FF3B4A" w:rsidRDefault="20628C24" w:rsidP="00C68483">
      <w:pPr>
        <w:rPr>
          <w:rFonts w:asciiTheme="minorHAnsi" w:hAnsiTheme="minorHAnsi"/>
          <w:color w:val="000000"/>
          <w:sz w:val="22"/>
          <w:szCs w:val="22"/>
          <w:shd w:val="clear" w:color="auto" w:fill="FFFFFF"/>
        </w:rPr>
      </w:pPr>
      <w:r w:rsidRPr="0F63BDB8">
        <w:rPr>
          <w:rFonts w:asciiTheme="minorHAnsi" w:hAnsiTheme="minorHAnsi"/>
          <w:color w:val="000000" w:themeColor="text1"/>
          <w:sz w:val="22"/>
          <w:szCs w:val="22"/>
        </w:rPr>
        <w:t xml:space="preserve">This research is </w:t>
      </w:r>
      <w:r w:rsidR="00845D32">
        <w:rPr>
          <w:rFonts w:asciiTheme="minorHAnsi" w:hAnsiTheme="minorHAnsi"/>
          <w:color w:val="000000" w:themeColor="text1"/>
          <w:sz w:val="22"/>
          <w:szCs w:val="22"/>
        </w:rPr>
        <w:t>funded by the researcher and</w:t>
      </w:r>
      <w:r w:rsidRPr="0F63BDB8">
        <w:rPr>
          <w:rFonts w:asciiTheme="minorHAnsi" w:hAnsiTheme="minorHAnsi"/>
          <w:color w:val="000000" w:themeColor="text1"/>
          <w:sz w:val="22"/>
          <w:szCs w:val="22"/>
        </w:rPr>
        <w:t xml:space="preserve"> Merton College, University of Oxford.</w:t>
      </w:r>
    </w:p>
    <w:p w14:paraId="4026AF66" w14:textId="2723B61F" w:rsidR="00C68483" w:rsidRDefault="00845D32" w:rsidP="00845D32">
      <w:pPr>
        <w:tabs>
          <w:tab w:val="clear" w:pos="-432"/>
          <w:tab w:val="clear" w:pos="0"/>
          <w:tab w:val="clear" w:pos="576"/>
          <w:tab w:val="clear" w:pos="1152"/>
          <w:tab w:val="clear" w:pos="1728"/>
          <w:tab w:val="clear" w:pos="5760"/>
        </w:tabs>
        <w:suppressAutoHyphens w:val="0"/>
        <w:rPr>
          <w:rFonts w:asciiTheme="minorHAnsi" w:hAnsiTheme="minorHAnsi"/>
          <w:color w:val="000000" w:themeColor="text1"/>
          <w:sz w:val="22"/>
          <w:szCs w:val="22"/>
        </w:rPr>
      </w:pPr>
      <w:r>
        <w:rPr>
          <w:rFonts w:asciiTheme="minorHAnsi" w:hAnsiTheme="minorHAnsi"/>
          <w:color w:val="000000" w:themeColor="text1"/>
          <w:sz w:val="22"/>
          <w:szCs w:val="22"/>
        </w:rPr>
        <w:br w:type="page"/>
      </w:r>
    </w:p>
    <w:p w14:paraId="3C3DCDAD" w14:textId="77777777" w:rsidR="001E79B7" w:rsidRPr="00690DCB" w:rsidRDefault="001E79B7" w:rsidP="00936B54">
      <w:pPr>
        <w:pStyle w:val="ListParagraph"/>
        <w:numPr>
          <w:ilvl w:val="0"/>
          <w:numId w:val="2"/>
        </w:numPr>
        <w:ind w:left="0" w:hanging="357"/>
        <w:contextualSpacing w:val="0"/>
        <w:rPr>
          <w:rFonts w:asciiTheme="minorHAnsi" w:hAnsiTheme="minorHAnsi" w:cs="Arial"/>
          <w:b/>
          <w:i/>
          <w:color w:val="000000"/>
          <w:shd w:val="clear" w:color="auto" w:fill="FFFFFF"/>
        </w:rPr>
      </w:pPr>
      <w:r w:rsidRPr="00690DCB">
        <w:rPr>
          <w:rFonts w:asciiTheme="minorHAnsi" w:hAnsiTheme="minorHAnsi" w:cs="Arial"/>
          <w:b/>
          <w:i/>
          <w:color w:val="000000"/>
          <w:shd w:val="clear" w:color="auto" w:fill="FFFFFF"/>
        </w:rPr>
        <w:lastRenderedPageBreak/>
        <w:t xml:space="preserve">Who has reviewed this </w:t>
      </w:r>
      <w:r w:rsidR="00B57165" w:rsidRPr="00690DCB">
        <w:rPr>
          <w:rFonts w:asciiTheme="minorHAnsi" w:hAnsiTheme="minorHAnsi" w:cs="Arial"/>
          <w:b/>
          <w:i/>
          <w:color w:val="000000"/>
          <w:shd w:val="clear" w:color="auto" w:fill="FFFFFF"/>
        </w:rPr>
        <w:t>study</w:t>
      </w:r>
      <w:r w:rsidR="00936B54" w:rsidRPr="00690DCB">
        <w:rPr>
          <w:rFonts w:asciiTheme="minorHAnsi" w:hAnsiTheme="minorHAnsi" w:cs="Arial"/>
          <w:b/>
          <w:i/>
          <w:color w:val="000000"/>
          <w:shd w:val="clear" w:color="auto" w:fill="FFFFFF"/>
        </w:rPr>
        <w:t>?</w:t>
      </w:r>
    </w:p>
    <w:p w14:paraId="18FBDA90" w14:textId="134E88C6" w:rsidR="00503943" w:rsidRPr="00E754A8" w:rsidRDefault="001E79B7" w:rsidP="00E754A8">
      <w:pPr>
        <w:pStyle w:val="ListParagraph"/>
        <w:ind w:left="0"/>
        <w:rPr>
          <w:rFonts w:asciiTheme="minorHAnsi" w:hAnsiTheme="minorHAnsi" w:cs="Arial"/>
          <w:color w:val="000000"/>
          <w:shd w:val="clear" w:color="auto" w:fill="FFFFFF"/>
        </w:rPr>
      </w:pPr>
      <w:r w:rsidRPr="00C68483">
        <w:rPr>
          <w:rFonts w:asciiTheme="minorHAnsi" w:hAnsiTheme="minorHAnsi" w:cs="Arial"/>
          <w:color w:val="000000"/>
          <w:shd w:val="clear" w:color="auto" w:fill="FFFFFF"/>
        </w:rPr>
        <w:t xml:space="preserve">This </w:t>
      </w:r>
      <w:r w:rsidR="00B57165" w:rsidRPr="00C68483">
        <w:rPr>
          <w:rFonts w:asciiTheme="minorHAnsi" w:hAnsiTheme="minorHAnsi" w:cs="Arial"/>
          <w:color w:val="000000"/>
          <w:shd w:val="clear" w:color="auto" w:fill="FFFFFF"/>
        </w:rPr>
        <w:t>study</w:t>
      </w:r>
      <w:r w:rsidRPr="00C68483">
        <w:rPr>
          <w:rFonts w:asciiTheme="minorHAnsi" w:hAnsiTheme="minorHAnsi" w:cs="Arial"/>
          <w:color w:val="000000"/>
          <w:shd w:val="clear" w:color="auto" w:fill="FFFFFF"/>
        </w:rPr>
        <w:t xml:space="preserve"> has been reviewed by, and received ethics clearance through, the University of Oxford Central University Research Ethics Committee</w:t>
      </w:r>
      <w:r w:rsidR="7B04722B" w:rsidRPr="00C68483">
        <w:rPr>
          <w:rFonts w:asciiTheme="minorHAnsi" w:hAnsiTheme="minorHAnsi" w:cs="Arial"/>
          <w:color w:val="000000"/>
          <w:shd w:val="clear" w:color="auto" w:fill="FFFFFF"/>
        </w:rPr>
        <w:t>.</w:t>
      </w:r>
    </w:p>
    <w:p w14:paraId="10FC7718" w14:textId="77777777" w:rsidR="005F03CC" w:rsidRPr="00504FFB" w:rsidRDefault="005F03CC" w:rsidP="00504FFB">
      <w:pPr>
        <w:rPr>
          <w:rFonts w:asciiTheme="minorHAnsi" w:hAnsiTheme="minorHAnsi"/>
          <w:color w:val="000000"/>
          <w:sz w:val="22"/>
          <w:szCs w:val="22"/>
          <w:shd w:val="clear" w:color="auto" w:fill="FFFFFF"/>
        </w:rPr>
      </w:pPr>
    </w:p>
    <w:p w14:paraId="407190B6" w14:textId="77777777" w:rsidR="00F13CCE" w:rsidRPr="00690DCB" w:rsidRDefault="001E79B7" w:rsidP="0058092F">
      <w:pPr>
        <w:pStyle w:val="ListParagraph"/>
        <w:numPr>
          <w:ilvl w:val="0"/>
          <w:numId w:val="2"/>
        </w:numPr>
        <w:ind w:left="0"/>
        <w:rPr>
          <w:rFonts w:asciiTheme="minorHAnsi" w:hAnsiTheme="minorHAnsi" w:cs="Arial"/>
          <w:b/>
          <w:i/>
          <w:color w:val="000000"/>
          <w:shd w:val="clear" w:color="auto" w:fill="FFFFFF"/>
        </w:rPr>
      </w:pPr>
      <w:r w:rsidRPr="00690DCB">
        <w:rPr>
          <w:rFonts w:asciiTheme="minorHAnsi" w:hAnsiTheme="minorHAnsi" w:cs="Arial"/>
          <w:b/>
          <w:i/>
          <w:color w:val="000000"/>
          <w:shd w:val="clear" w:color="auto" w:fill="FFFFFF"/>
        </w:rPr>
        <w:t>Who do I contact if I have a concern about the study or I wish to complain?</w:t>
      </w:r>
    </w:p>
    <w:p w14:paraId="5FC96A69" w14:textId="77777777" w:rsidR="00F13CCE" w:rsidRPr="00690DCB" w:rsidRDefault="00F13CCE" w:rsidP="0F63BDB8">
      <w:pPr>
        <w:rPr>
          <w:rFonts w:asciiTheme="minorHAnsi" w:hAnsiTheme="minorHAnsi" w:cs="Arial"/>
          <w:b/>
          <w:bCs/>
          <w:i/>
          <w:iCs/>
          <w:sz w:val="22"/>
          <w:szCs w:val="22"/>
          <w:shd w:val="clear" w:color="auto" w:fill="FFFFFF"/>
        </w:rPr>
      </w:pPr>
      <w:r w:rsidRPr="0F63BDB8">
        <w:rPr>
          <w:rFonts w:asciiTheme="minorHAnsi" w:hAnsiTheme="minorHAnsi" w:cs="Arial"/>
          <w:b/>
          <w:bCs/>
          <w:i/>
          <w:iCs/>
          <w:sz w:val="22"/>
          <w:szCs w:val="22"/>
          <w:shd w:val="clear" w:color="auto" w:fill="FFFFFF"/>
        </w:rPr>
        <w:t>a) For studies reviewed by a University research ethics committee only:</w:t>
      </w:r>
    </w:p>
    <w:p w14:paraId="4D04253F" w14:textId="77777777" w:rsidR="00F13CCE" w:rsidRPr="00690DCB" w:rsidRDefault="00F13CCE" w:rsidP="00936B54">
      <w:pPr>
        <w:rPr>
          <w:rFonts w:asciiTheme="minorHAnsi" w:hAnsiTheme="minorHAnsi" w:cs="Arial"/>
          <w:color w:val="000000"/>
          <w:sz w:val="22"/>
          <w:szCs w:val="22"/>
          <w:shd w:val="clear" w:color="auto" w:fill="FFFFFF"/>
        </w:rPr>
      </w:pPr>
    </w:p>
    <w:p w14:paraId="310CC617" w14:textId="272D5FFC" w:rsidR="001E79B7" w:rsidRDefault="001E79B7" w:rsidP="0F63BDB8">
      <w:pPr>
        <w:rPr>
          <w:rFonts w:asciiTheme="minorHAnsi" w:hAnsiTheme="minorHAnsi" w:cs="Arial"/>
          <w:color w:val="000000" w:themeColor="text1"/>
          <w:sz w:val="22"/>
          <w:szCs w:val="22"/>
        </w:rPr>
      </w:pPr>
      <w:r w:rsidRPr="00C68483">
        <w:rPr>
          <w:rFonts w:asciiTheme="minorHAnsi" w:hAnsiTheme="minorHAnsi" w:cs="Arial"/>
          <w:color w:val="000000"/>
          <w:sz w:val="22"/>
          <w:szCs w:val="22"/>
          <w:shd w:val="clear" w:color="auto" w:fill="FFFFFF"/>
        </w:rPr>
        <w:t xml:space="preserve">If you have a concern about any aspect of this </w:t>
      </w:r>
      <w:r w:rsidR="00B57165" w:rsidRPr="00C68483">
        <w:rPr>
          <w:rFonts w:asciiTheme="minorHAnsi" w:hAnsiTheme="minorHAnsi" w:cs="Arial"/>
          <w:color w:val="000000"/>
          <w:sz w:val="22"/>
          <w:szCs w:val="22"/>
          <w:shd w:val="clear" w:color="auto" w:fill="FFFFFF"/>
        </w:rPr>
        <w:t>study</w:t>
      </w:r>
      <w:r w:rsidRPr="00C68483">
        <w:rPr>
          <w:rFonts w:asciiTheme="minorHAnsi" w:hAnsiTheme="minorHAnsi" w:cs="Arial"/>
          <w:color w:val="000000"/>
          <w:sz w:val="22"/>
          <w:szCs w:val="22"/>
          <w:shd w:val="clear" w:color="auto" w:fill="FFFFFF"/>
        </w:rPr>
        <w:t xml:space="preserve">, please </w:t>
      </w:r>
      <w:r w:rsidR="00581F84" w:rsidRPr="00C68483">
        <w:rPr>
          <w:rFonts w:asciiTheme="minorHAnsi" w:hAnsiTheme="minorHAnsi" w:cs="Arial"/>
          <w:color w:val="000000"/>
          <w:sz w:val="22"/>
          <w:szCs w:val="22"/>
          <w:shd w:val="clear" w:color="auto" w:fill="FFFFFF"/>
        </w:rPr>
        <w:t>contact</w:t>
      </w:r>
      <w:r w:rsidRPr="00C68483">
        <w:rPr>
          <w:rFonts w:asciiTheme="minorHAnsi" w:hAnsiTheme="minorHAnsi" w:cs="Arial"/>
          <w:color w:val="000000"/>
          <w:sz w:val="22"/>
          <w:szCs w:val="22"/>
          <w:shd w:val="clear" w:color="auto" w:fill="FFFFFF"/>
        </w:rPr>
        <w:t xml:space="preserve"> </w:t>
      </w:r>
      <w:proofErr w:type="spellStart"/>
      <w:r w:rsidR="08EFBBCE" w:rsidRPr="00C68483">
        <w:rPr>
          <w:rFonts w:asciiTheme="minorHAnsi" w:hAnsiTheme="minorHAnsi" w:cs="Arial"/>
          <w:color w:val="000000"/>
          <w:sz w:val="22"/>
          <w:szCs w:val="22"/>
          <w:shd w:val="clear" w:color="auto" w:fill="FFFFFF"/>
        </w:rPr>
        <w:t>Musashi</w:t>
      </w:r>
      <w:proofErr w:type="spellEnd"/>
      <w:r w:rsidR="08EFBBCE" w:rsidRPr="00C68483">
        <w:rPr>
          <w:rFonts w:asciiTheme="minorHAnsi" w:hAnsiTheme="minorHAnsi" w:cs="Arial"/>
          <w:color w:val="000000"/>
          <w:sz w:val="22"/>
          <w:szCs w:val="22"/>
          <w:shd w:val="clear" w:color="auto" w:fill="FFFFFF"/>
        </w:rPr>
        <w:t xml:space="preserve"> </w:t>
      </w:r>
      <w:proofErr w:type="spellStart"/>
      <w:r w:rsidR="08EFBBCE" w:rsidRPr="00C68483">
        <w:rPr>
          <w:rFonts w:asciiTheme="minorHAnsi" w:hAnsiTheme="minorHAnsi" w:cs="Arial"/>
          <w:color w:val="000000"/>
          <w:sz w:val="22"/>
          <w:szCs w:val="22"/>
          <w:shd w:val="clear" w:color="auto" w:fill="FFFFFF"/>
        </w:rPr>
        <w:t>Harukawa</w:t>
      </w:r>
      <w:proofErr w:type="spellEnd"/>
      <w:r w:rsidR="08EFBBCE" w:rsidRPr="00C68483">
        <w:rPr>
          <w:rFonts w:asciiTheme="minorHAnsi" w:hAnsiTheme="minorHAnsi" w:cs="Arial"/>
          <w:color w:val="000000"/>
          <w:sz w:val="22"/>
          <w:szCs w:val="22"/>
          <w:shd w:val="clear" w:color="auto" w:fill="FFFFFF"/>
        </w:rPr>
        <w:t xml:space="preserve"> (</w:t>
      </w:r>
      <w:hyperlink r:id="rId8">
        <w:r w:rsidR="08EFBBCE" w:rsidRPr="00E754A8">
          <w:rPr>
            <w:rStyle w:val="Hyperlink"/>
            <w:rFonts w:asciiTheme="minorHAnsi" w:hAnsiTheme="minorHAnsi" w:cs="Arial"/>
            <w:color w:val="auto"/>
            <w:sz w:val="22"/>
            <w:szCs w:val="22"/>
          </w:rPr>
          <w:t>musashi.ha</w:t>
        </w:r>
        <w:r w:rsidR="08EFBBCE" w:rsidRPr="00E754A8">
          <w:rPr>
            <w:rStyle w:val="Hyperlink"/>
            <w:rFonts w:asciiTheme="minorHAnsi" w:hAnsiTheme="minorHAnsi" w:cs="Arial"/>
            <w:color w:val="auto"/>
            <w:sz w:val="22"/>
            <w:szCs w:val="22"/>
          </w:rPr>
          <w:t>r</w:t>
        </w:r>
        <w:r w:rsidR="08EFBBCE" w:rsidRPr="00E754A8">
          <w:rPr>
            <w:rStyle w:val="Hyperlink"/>
            <w:rFonts w:asciiTheme="minorHAnsi" w:hAnsiTheme="minorHAnsi" w:cs="Arial"/>
            <w:color w:val="auto"/>
            <w:sz w:val="22"/>
            <w:szCs w:val="22"/>
          </w:rPr>
          <w:t>ukawa@politics.ox.ac.uk</w:t>
        </w:r>
      </w:hyperlink>
      <w:r w:rsidR="08EFBBCE" w:rsidRPr="00E754A8">
        <w:rPr>
          <w:rFonts w:asciiTheme="minorHAnsi" w:hAnsiTheme="minorHAnsi" w:cs="Arial"/>
          <w:sz w:val="22"/>
          <w:szCs w:val="22"/>
          <w:shd w:val="clear" w:color="auto" w:fill="FFFFFF"/>
        </w:rPr>
        <w:t xml:space="preserve">) </w:t>
      </w:r>
      <w:r w:rsidRPr="00C68483">
        <w:rPr>
          <w:rFonts w:asciiTheme="minorHAnsi" w:hAnsiTheme="minorHAnsi" w:cs="Arial"/>
          <w:color w:val="000000"/>
          <w:sz w:val="22"/>
          <w:szCs w:val="22"/>
          <w:shd w:val="clear" w:color="auto" w:fill="FFFFFF"/>
        </w:rPr>
        <w:t xml:space="preserve">or </w:t>
      </w:r>
      <w:r w:rsidR="00845D32">
        <w:rPr>
          <w:rFonts w:asciiTheme="minorHAnsi" w:hAnsiTheme="minorHAnsi" w:cs="Arial"/>
          <w:color w:val="000000"/>
          <w:sz w:val="22"/>
          <w:szCs w:val="22"/>
          <w:shd w:val="clear" w:color="auto" w:fill="FFFFFF"/>
        </w:rPr>
        <w:t xml:space="preserve">his supervisor </w:t>
      </w:r>
      <w:r w:rsidR="7628DEB2" w:rsidRPr="00C68483">
        <w:rPr>
          <w:rFonts w:asciiTheme="minorHAnsi" w:hAnsiTheme="minorHAnsi" w:cs="Arial"/>
          <w:color w:val="000000"/>
          <w:sz w:val="22"/>
          <w:szCs w:val="22"/>
          <w:shd w:val="clear" w:color="auto" w:fill="FFFFFF"/>
        </w:rPr>
        <w:t>Professor Andrew Eggers (</w:t>
      </w:r>
      <w:hyperlink r:id="rId9" w:history="1">
        <w:r w:rsidR="7628DEB2" w:rsidRPr="00845D32">
          <w:rPr>
            <w:rStyle w:val="Hyperlink"/>
            <w:rFonts w:asciiTheme="minorHAnsi" w:hAnsiTheme="minorHAnsi" w:cs="Arial"/>
            <w:sz w:val="22"/>
            <w:szCs w:val="22"/>
            <w:shd w:val="clear" w:color="auto" w:fill="FFFFFF"/>
          </w:rPr>
          <w:t>andrew.eggers@politics.ox.ac.uk</w:t>
        </w:r>
      </w:hyperlink>
      <w:r w:rsidR="7628DEB2" w:rsidRPr="00C68483">
        <w:rPr>
          <w:rFonts w:asciiTheme="minorHAnsi" w:hAnsiTheme="minorHAnsi" w:cs="Arial"/>
          <w:color w:val="000000"/>
          <w:sz w:val="22"/>
          <w:szCs w:val="22"/>
          <w:shd w:val="clear" w:color="auto" w:fill="FFFFFF"/>
        </w:rPr>
        <w:t>)</w:t>
      </w:r>
      <w:r w:rsidRPr="00C68483">
        <w:rPr>
          <w:rFonts w:asciiTheme="minorHAnsi" w:hAnsiTheme="minorHAnsi" w:cs="Arial"/>
          <w:color w:val="000000"/>
          <w:sz w:val="22"/>
          <w:szCs w:val="22"/>
          <w:shd w:val="clear" w:color="auto" w:fill="FFFFFF"/>
        </w:rPr>
        <w:t xml:space="preserve">, </w:t>
      </w:r>
      <w:r w:rsidR="006F04B0" w:rsidRPr="00C68483">
        <w:rPr>
          <w:rFonts w:asciiTheme="minorHAnsi" w:hAnsiTheme="minorHAnsi" w:cs="Arial"/>
          <w:color w:val="000000"/>
          <w:sz w:val="22"/>
          <w:szCs w:val="22"/>
          <w:shd w:val="clear" w:color="auto" w:fill="FFFFFF"/>
        </w:rPr>
        <w:t xml:space="preserve">and we </w:t>
      </w:r>
      <w:r w:rsidRPr="00C68483">
        <w:rPr>
          <w:rFonts w:asciiTheme="minorHAnsi" w:hAnsiTheme="minorHAnsi" w:cs="Arial"/>
          <w:color w:val="000000"/>
          <w:sz w:val="22"/>
          <w:szCs w:val="22"/>
          <w:shd w:val="clear" w:color="auto" w:fill="FFFFFF"/>
        </w:rPr>
        <w:t xml:space="preserve">will do </w:t>
      </w:r>
      <w:r w:rsidR="006F04B0" w:rsidRPr="00C68483">
        <w:rPr>
          <w:rFonts w:asciiTheme="minorHAnsi" w:hAnsiTheme="minorHAnsi" w:cs="Arial"/>
          <w:color w:val="000000"/>
          <w:sz w:val="22"/>
          <w:szCs w:val="22"/>
          <w:shd w:val="clear" w:color="auto" w:fill="FFFFFF"/>
        </w:rPr>
        <w:t xml:space="preserve">our </w:t>
      </w:r>
      <w:r w:rsidRPr="00C68483">
        <w:rPr>
          <w:rFonts w:asciiTheme="minorHAnsi" w:hAnsiTheme="minorHAnsi" w:cs="Arial"/>
          <w:color w:val="000000"/>
          <w:sz w:val="22"/>
          <w:szCs w:val="22"/>
          <w:shd w:val="clear" w:color="auto" w:fill="FFFFFF"/>
        </w:rPr>
        <w:t>best to answer your query.</w:t>
      </w:r>
      <w:r w:rsidR="00504FFB" w:rsidRPr="00C68483">
        <w:rPr>
          <w:rFonts w:asciiTheme="minorHAnsi" w:hAnsiTheme="minorHAnsi" w:cs="Arial"/>
          <w:color w:val="000000"/>
          <w:sz w:val="22"/>
          <w:szCs w:val="22"/>
          <w:shd w:val="clear" w:color="auto" w:fill="FFFFFF"/>
        </w:rPr>
        <w:t xml:space="preserve"> </w:t>
      </w:r>
      <w:r w:rsidRPr="00C68483">
        <w:rPr>
          <w:rFonts w:asciiTheme="minorHAnsi" w:hAnsiTheme="minorHAnsi" w:cs="Arial"/>
          <w:color w:val="000000"/>
          <w:sz w:val="22"/>
          <w:szCs w:val="22"/>
          <w:shd w:val="clear" w:color="auto" w:fill="FFFFFF"/>
        </w:rPr>
        <w:t xml:space="preserve"> </w:t>
      </w:r>
      <w:r w:rsidR="3E291C7E" w:rsidRPr="00C68483">
        <w:rPr>
          <w:rFonts w:asciiTheme="minorHAnsi" w:hAnsiTheme="minorHAnsi" w:cs="Arial"/>
          <w:color w:val="000000"/>
          <w:sz w:val="22"/>
          <w:szCs w:val="22"/>
          <w:shd w:val="clear" w:color="auto" w:fill="FFFFFF"/>
        </w:rPr>
        <w:t>W</w:t>
      </w:r>
      <w:r w:rsidR="00581F84" w:rsidRPr="00C68483">
        <w:rPr>
          <w:rFonts w:asciiTheme="minorHAnsi" w:hAnsiTheme="minorHAnsi" w:cs="Arial"/>
          <w:color w:val="000000"/>
          <w:sz w:val="22"/>
          <w:szCs w:val="22"/>
          <w:shd w:val="clear" w:color="auto" w:fill="FFFFFF"/>
        </w:rPr>
        <w:t>e will</w:t>
      </w:r>
      <w:r w:rsidRPr="00C68483">
        <w:rPr>
          <w:rFonts w:asciiTheme="minorHAnsi" w:hAnsiTheme="minorHAnsi" w:cs="Arial"/>
          <w:color w:val="000000"/>
          <w:sz w:val="22"/>
          <w:szCs w:val="22"/>
          <w:shd w:val="clear" w:color="auto" w:fill="FFFFFF"/>
        </w:rPr>
        <w:t xml:space="preserve"> acknowledge your concern within 10 working days and give you an indication of how </w:t>
      </w:r>
      <w:r w:rsidR="00581F84" w:rsidRPr="00C68483">
        <w:rPr>
          <w:rFonts w:asciiTheme="minorHAnsi" w:hAnsiTheme="minorHAnsi" w:cs="Arial"/>
          <w:color w:val="000000"/>
          <w:sz w:val="22"/>
          <w:szCs w:val="22"/>
          <w:shd w:val="clear" w:color="auto" w:fill="FFFFFF"/>
        </w:rPr>
        <w:t>it will be dealt with</w:t>
      </w:r>
      <w:r w:rsidRPr="00C68483">
        <w:rPr>
          <w:rFonts w:asciiTheme="minorHAnsi" w:hAnsiTheme="minorHAnsi" w:cs="Arial"/>
          <w:color w:val="000000"/>
          <w:sz w:val="22"/>
          <w:szCs w:val="22"/>
          <w:shd w:val="clear" w:color="auto" w:fill="FFFFFF"/>
        </w:rPr>
        <w:t xml:space="preserve">. </w:t>
      </w:r>
      <w:r w:rsidR="00504FFB" w:rsidRPr="00C68483">
        <w:rPr>
          <w:rFonts w:asciiTheme="minorHAnsi" w:hAnsiTheme="minorHAnsi" w:cs="Arial"/>
          <w:color w:val="000000"/>
          <w:sz w:val="22"/>
          <w:szCs w:val="22"/>
          <w:shd w:val="clear" w:color="auto" w:fill="FFFFFF"/>
        </w:rPr>
        <w:t xml:space="preserve"> </w:t>
      </w:r>
      <w:r w:rsidRPr="00C68483">
        <w:rPr>
          <w:rFonts w:asciiTheme="minorHAnsi" w:hAnsiTheme="minorHAnsi" w:cs="Arial"/>
          <w:color w:val="000000"/>
          <w:sz w:val="22"/>
          <w:szCs w:val="22"/>
          <w:shd w:val="clear" w:color="auto" w:fill="FFFFFF"/>
        </w:rPr>
        <w:t xml:space="preserve">If you remain unhappy or wish to make a formal complaint, please </w:t>
      </w:r>
      <w:hyperlink r:id="rId10">
        <w:r w:rsidRPr="0F63BDB8">
          <w:rPr>
            <w:rStyle w:val="Hyperlink"/>
            <w:rFonts w:asciiTheme="minorHAnsi" w:hAnsiTheme="minorHAnsi" w:cs="Arial"/>
            <w:sz w:val="22"/>
            <w:szCs w:val="22"/>
          </w:rPr>
          <w:t xml:space="preserve">contact the </w:t>
        </w:r>
        <w:r w:rsidR="00A26A93" w:rsidRPr="0F63BDB8">
          <w:rPr>
            <w:rStyle w:val="Hyperlink"/>
            <w:rFonts w:asciiTheme="minorHAnsi" w:hAnsiTheme="minorHAnsi" w:cs="Arial"/>
            <w:sz w:val="22"/>
            <w:szCs w:val="22"/>
          </w:rPr>
          <w:t>C</w:t>
        </w:r>
        <w:r w:rsidRPr="0F63BDB8">
          <w:rPr>
            <w:rStyle w:val="Hyperlink"/>
            <w:rFonts w:asciiTheme="minorHAnsi" w:hAnsiTheme="minorHAnsi" w:cs="Arial"/>
            <w:sz w:val="22"/>
            <w:szCs w:val="22"/>
          </w:rPr>
          <w:t>hair</w:t>
        </w:r>
      </w:hyperlink>
      <w:r w:rsidRPr="00C68483">
        <w:rPr>
          <w:rFonts w:asciiTheme="minorHAnsi" w:hAnsiTheme="minorHAnsi" w:cs="Arial"/>
          <w:color w:val="000000"/>
          <w:sz w:val="22"/>
          <w:szCs w:val="22"/>
          <w:shd w:val="clear" w:color="auto" w:fill="FFFFFF"/>
        </w:rPr>
        <w:t xml:space="preserve"> of the Research Ethics Committee at the </w:t>
      </w:r>
      <w:r w:rsidR="39AB6873" w:rsidRPr="00C68483">
        <w:rPr>
          <w:rFonts w:asciiTheme="minorHAnsi" w:hAnsiTheme="minorHAnsi" w:cs="Arial"/>
          <w:color w:val="000000"/>
          <w:sz w:val="22"/>
          <w:szCs w:val="22"/>
          <w:shd w:val="clear" w:color="auto" w:fill="FFFFFF"/>
        </w:rPr>
        <w:t>Department of Politics and International Relations</w:t>
      </w:r>
      <w:r w:rsidRPr="00C68483">
        <w:rPr>
          <w:rFonts w:asciiTheme="minorHAnsi" w:hAnsiTheme="minorHAnsi" w:cs="Arial"/>
          <w:color w:val="000000"/>
          <w:sz w:val="22"/>
          <w:szCs w:val="22"/>
          <w:shd w:val="clear" w:color="auto" w:fill="FFFFFF"/>
        </w:rPr>
        <w:t xml:space="preserve"> who will seek to resolve the matter </w:t>
      </w:r>
      <w:r w:rsidR="003A74DB" w:rsidRPr="00C68483">
        <w:rPr>
          <w:rFonts w:asciiTheme="minorHAnsi" w:hAnsiTheme="minorHAnsi" w:cs="Arial"/>
          <w:color w:val="000000"/>
          <w:sz w:val="22"/>
          <w:szCs w:val="22"/>
          <w:shd w:val="clear" w:color="auto" w:fill="FFFFFF"/>
        </w:rPr>
        <w:t>as soon as possible</w:t>
      </w:r>
      <w:r w:rsidR="33C90431" w:rsidRPr="00C68483">
        <w:rPr>
          <w:rFonts w:asciiTheme="minorHAnsi" w:hAnsiTheme="minorHAnsi" w:cs="Arial"/>
          <w:color w:val="000000"/>
          <w:sz w:val="22"/>
          <w:szCs w:val="22"/>
          <w:shd w:val="clear" w:color="auto" w:fill="FFFFFF"/>
        </w:rPr>
        <w:t>.</w:t>
      </w:r>
    </w:p>
    <w:p w14:paraId="6BEE1F6D" w14:textId="4E3F8183" w:rsidR="0F63BDB8" w:rsidRDefault="0F63BDB8" w:rsidP="0F63BDB8">
      <w:pPr>
        <w:rPr>
          <w:rFonts w:asciiTheme="minorHAnsi" w:hAnsiTheme="minorHAnsi" w:cs="Arial"/>
          <w:color w:val="000000" w:themeColor="text1"/>
          <w:sz w:val="22"/>
          <w:szCs w:val="22"/>
        </w:rPr>
      </w:pPr>
    </w:p>
    <w:p w14:paraId="16B9E3F0" w14:textId="77777777" w:rsidR="007C602D" w:rsidRDefault="007C602D" w:rsidP="007C602D">
      <w:pPr>
        <w:pStyle w:val="ListParagraph"/>
        <w:numPr>
          <w:ilvl w:val="0"/>
          <w:numId w:val="2"/>
        </w:numPr>
        <w:ind w:left="0"/>
        <w:rPr>
          <w:rFonts w:asciiTheme="minorHAnsi" w:hAnsiTheme="minorHAnsi" w:cs="Arial"/>
          <w:b/>
          <w:i/>
          <w:color w:val="000000"/>
          <w:shd w:val="clear" w:color="auto" w:fill="FFFFFF"/>
        </w:rPr>
      </w:pPr>
      <w:r>
        <w:rPr>
          <w:rFonts w:asciiTheme="minorHAnsi" w:hAnsiTheme="minorHAnsi" w:cs="Arial"/>
          <w:b/>
          <w:i/>
          <w:color w:val="000000"/>
          <w:shd w:val="clear" w:color="auto" w:fill="FFFFFF"/>
        </w:rPr>
        <w:t>Data Protection</w:t>
      </w:r>
    </w:p>
    <w:p w14:paraId="746A2A0D" w14:textId="77777777" w:rsidR="00504FFB" w:rsidRDefault="007C602D" w:rsidP="001B575F">
      <w:pPr>
        <w:rPr>
          <w:rFonts w:asciiTheme="minorHAnsi" w:hAnsiTheme="minorHAnsi" w:cs="Arial"/>
          <w:color w:val="000000"/>
          <w:shd w:val="clear" w:color="auto" w:fill="FFFFFF"/>
        </w:rPr>
      </w:pPr>
      <w:r w:rsidRPr="001B575F">
        <w:rPr>
          <w:rFonts w:asciiTheme="minorHAnsi" w:hAnsiTheme="minorHAnsi" w:cs="Arial"/>
          <w:color w:val="000000"/>
          <w:sz w:val="22"/>
          <w:szCs w:val="22"/>
          <w:shd w:val="clear" w:color="auto" w:fill="FFFFFF"/>
        </w:rPr>
        <w:t>The Un</w:t>
      </w:r>
      <w:r w:rsidR="00AA5862" w:rsidRPr="00AA5862">
        <w:rPr>
          <w:rFonts w:asciiTheme="minorHAnsi" w:hAnsiTheme="minorHAnsi" w:cs="Arial"/>
          <w:color w:val="000000"/>
          <w:sz w:val="22"/>
          <w:szCs w:val="22"/>
          <w:shd w:val="clear" w:color="auto" w:fill="FFFFFF"/>
        </w:rPr>
        <w:t xml:space="preserve">iversity of Oxford is the data </w:t>
      </w:r>
      <w:r w:rsidRPr="001B575F">
        <w:rPr>
          <w:rFonts w:asciiTheme="minorHAnsi" w:hAnsiTheme="minorHAnsi" w:cs="Arial"/>
          <w:color w:val="000000"/>
          <w:sz w:val="22"/>
          <w:szCs w:val="22"/>
          <w:shd w:val="clear" w:color="auto" w:fill="FFFFFF"/>
        </w:rPr>
        <w:t>controller with respect to your personal data, and as such will determine how your personal data is used in the study.</w:t>
      </w:r>
    </w:p>
    <w:p w14:paraId="27DC39F2" w14:textId="77777777" w:rsidR="00C243B6" w:rsidRPr="00AF2160" w:rsidRDefault="00C243B6" w:rsidP="001B575F">
      <w:pPr>
        <w:rPr>
          <w:rFonts w:asciiTheme="minorHAnsi" w:hAnsiTheme="minorHAnsi" w:cs="Arial"/>
          <w:color w:val="000000"/>
          <w:sz w:val="22"/>
          <w:szCs w:val="22"/>
          <w:shd w:val="clear" w:color="auto" w:fill="FFFFFF"/>
        </w:rPr>
      </w:pPr>
      <w:r w:rsidRPr="00AF2160">
        <w:rPr>
          <w:rFonts w:asciiTheme="minorHAnsi" w:hAnsiTheme="minorHAnsi" w:cs="Arial"/>
          <w:color w:val="000000"/>
          <w:sz w:val="22"/>
          <w:szCs w:val="22"/>
          <w:shd w:val="clear" w:color="auto" w:fill="FFFFFF"/>
        </w:rPr>
        <w:t>The University will process your personal data for the purpose of the research outlined ab</w:t>
      </w:r>
      <w:r w:rsidR="00F15250">
        <w:rPr>
          <w:rFonts w:asciiTheme="minorHAnsi" w:hAnsiTheme="minorHAnsi" w:cs="Arial"/>
          <w:color w:val="000000"/>
          <w:sz w:val="22"/>
          <w:szCs w:val="22"/>
          <w:shd w:val="clear" w:color="auto" w:fill="FFFFFF"/>
        </w:rPr>
        <w:t>ove.  Research is a task that is</w:t>
      </w:r>
      <w:r w:rsidRPr="00AF2160">
        <w:rPr>
          <w:rFonts w:asciiTheme="minorHAnsi" w:hAnsiTheme="minorHAnsi" w:cs="Arial"/>
          <w:color w:val="000000"/>
          <w:sz w:val="22"/>
          <w:szCs w:val="22"/>
          <w:shd w:val="clear" w:color="auto" w:fill="FFFFFF"/>
        </w:rPr>
        <w:t xml:space="preserve"> perform</w:t>
      </w:r>
      <w:r w:rsidR="00F15250">
        <w:rPr>
          <w:rFonts w:asciiTheme="minorHAnsi" w:hAnsiTheme="minorHAnsi" w:cs="Arial"/>
          <w:color w:val="000000"/>
          <w:sz w:val="22"/>
          <w:szCs w:val="22"/>
          <w:shd w:val="clear" w:color="auto" w:fill="FFFFFF"/>
        </w:rPr>
        <w:t>ed</w:t>
      </w:r>
      <w:r w:rsidRPr="00AF2160">
        <w:rPr>
          <w:rFonts w:asciiTheme="minorHAnsi" w:hAnsiTheme="minorHAnsi" w:cs="Arial"/>
          <w:color w:val="000000"/>
          <w:sz w:val="22"/>
          <w:szCs w:val="22"/>
          <w:shd w:val="clear" w:color="auto" w:fill="FFFFFF"/>
        </w:rPr>
        <w:t xml:space="preserve"> in the public interest.</w:t>
      </w:r>
    </w:p>
    <w:p w14:paraId="46A7D141" w14:textId="77777777" w:rsidR="00C243B6" w:rsidRPr="00AF2160" w:rsidRDefault="00C243B6" w:rsidP="001B575F">
      <w:pPr>
        <w:rPr>
          <w:rFonts w:asciiTheme="minorHAnsi" w:hAnsiTheme="minorHAnsi" w:cs="Arial"/>
          <w:color w:val="000000"/>
          <w:sz w:val="22"/>
          <w:szCs w:val="22"/>
          <w:shd w:val="clear" w:color="auto" w:fill="FFFFFF"/>
        </w:rPr>
      </w:pPr>
      <w:r w:rsidRPr="00AF2160">
        <w:rPr>
          <w:rFonts w:asciiTheme="minorHAnsi" w:hAnsiTheme="minorHAnsi" w:cs="Arial"/>
          <w:color w:val="000000"/>
          <w:sz w:val="22"/>
          <w:szCs w:val="22"/>
          <w:shd w:val="clear" w:color="auto" w:fill="FFFFFF"/>
        </w:rPr>
        <w:t>Further information about your rights with respect to your personal data is available</w:t>
      </w:r>
      <w:r w:rsidR="0000440D" w:rsidRPr="00AF2160">
        <w:rPr>
          <w:rFonts w:asciiTheme="minorHAnsi" w:hAnsiTheme="minorHAnsi" w:cs="Arial"/>
          <w:color w:val="000000"/>
          <w:sz w:val="22"/>
          <w:szCs w:val="22"/>
          <w:shd w:val="clear" w:color="auto" w:fill="FFFFFF"/>
        </w:rPr>
        <w:t xml:space="preserve"> from </w:t>
      </w:r>
      <w:hyperlink r:id="rId11" w:history="1">
        <w:r w:rsidR="0000440D" w:rsidRPr="00AF2160">
          <w:rPr>
            <w:rStyle w:val="Hyperlink"/>
            <w:rFonts w:asciiTheme="minorHAnsi" w:hAnsiTheme="minorHAnsi" w:cs="Arial"/>
            <w:sz w:val="22"/>
            <w:szCs w:val="22"/>
            <w:shd w:val="clear" w:color="auto" w:fill="FFFFFF"/>
          </w:rPr>
          <w:t>http://www.admin.ox.ac.uk/councilsec/compliance/gdpr/individualrights/</w:t>
        </w:r>
      </w:hyperlink>
      <w:r w:rsidR="007D7C9C">
        <w:rPr>
          <w:rFonts w:asciiTheme="minorHAnsi" w:hAnsiTheme="minorHAnsi" w:cs="Arial"/>
          <w:color w:val="000000"/>
          <w:sz w:val="22"/>
          <w:szCs w:val="22"/>
          <w:shd w:val="clear" w:color="auto" w:fill="FFFFFF"/>
        </w:rPr>
        <w:t>.</w:t>
      </w:r>
    </w:p>
    <w:p w14:paraId="2F138A5F" w14:textId="77777777" w:rsidR="00C243B6" w:rsidRPr="00FA11E1" w:rsidRDefault="00C243B6" w:rsidP="001B575F">
      <w:pPr>
        <w:rPr>
          <w:rFonts w:asciiTheme="minorHAnsi" w:hAnsiTheme="minorHAnsi"/>
          <w:color w:val="000000"/>
          <w:sz w:val="22"/>
          <w:szCs w:val="22"/>
          <w:shd w:val="clear" w:color="auto" w:fill="FFFFFF"/>
        </w:rPr>
      </w:pPr>
    </w:p>
    <w:p w14:paraId="1BB03D99" w14:textId="77777777" w:rsidR="007C602D" w:rsidRPr="00FA11E1" w:rsidRDefault="007C602D" w:rsidP="00FA11E1">
      <w:pPr>
        <w:rPr>
          <w:rFonts w:asciiTheme="minorHAnsi" w:hAnsiTheme="minorHAnsi"/>
          <w:color w:val="000000"/>
          <w:sz w:val="22"/>
          <w:szCs w:val="22"/>
          <w:shd w:val="clear" w:color="auto" w:fill="FFFFFF"/>
        </w:rPr>
      </w:pPr>
    </w:p>
    <w:p w14:paraId="5337DD50" w14:textId="77777777" w:rsidR="009765CD" w:rsidRPr="007C602D" w:rsidRDefault="0004133F" w:rsidP="007C602D">
      <w:pPr>
        <w:pStyle w:val="ListParagraph"/>
        <w:numPr>
          <w:ilvl w:val="0"/>
          <w:numId w:val="2"/>
        </w:numPr>
        <w:ind w:left="0"/>
        <w:rPr>
          <w:rFonts w:asciiTheme="minorHAnsi" w:hAnsiTheme="minorHAnsi" w:cs="Arial"/>
          <w:b/>
          <w:i/>
          <w:color w:val="000000"/>
          <w:shd w:val="clear" w:color="auto" w:fill="FFFFFF"/>
        </w:rPr>
      </w:pPr>
      <w:r w:rsidRPr="007C602D">
        <w:rPr>
          <w:rFonts w:asciiTheme="minorHAnsi" w:hAnsiTheme="minorHAnsi" w:cs="Arial"/>
          <w:b/>
          <w:i/>
          <w:color w:val="000000"/>
          <w:shd w:val="clear" w:color="auto" w:fill="FFFFFF"/>
        </w:rPr>
        <w:t xml:space="preserve">Further Information and </w:t>
      </w:r>
      <w:r w:rsidR="00503943" w:rsidRPr="007C602D">
        <w:rPr>
          <w:rFonts w:asciiTheme="minorHAnsi" w:hAnsiTheme="minorHAnsi" w:cs="Arial"/>
          <w:b/>
          <w:i/>
          <w:color w:val="000000"/>
          <w:shd w:val="clear" w:color="auto" w:fill="FFFFFF"/>
        </w:rPr>
        <w:t>Contact Details</w:t>
      </w:r>
    </w:p>
    <w:p w14:paraId="213231E3" w14:textId="77777777" w:rsidR="0077503B" w:rsidRPr="00690DCB" w:rsidRDefault="0077503B" w:rsidP="00791407">
      <w:pPr>
        <w:spacing w:line="276" w:lineRule="auto"/>
        <w:contextualSpacing/>
        <w:jc w:val="both"/>
        <w:rPr>
          <w:rFonts w:asciiTheme="minorHAnsi" w:hAnsiTheme="minorHAnsi" w:cs="Arial"/>
          <w:sz w:val="22"/>
          <w:szCs w:val="22"/>
        </w:rPr>
      </w:pPr>
      <w:r w:rsidRPr="00690DCB">
        <w:rPr>
          <w:rFonts w:asciiTheme="minorHAnsi" w:hAnsiTheme="minorHAnsi" w:cs="Arial"/>
          <w:sz w:val="22"/>
          <w:szCs w:val="22"/>
        </w:rPr>
        <w:t xml:space="preserve">If you would like to discuss the research with someone beforehand (or if you have questions afterwards), please contact: </w:t>
      </w:r>
    </w:p>
    <w:p w14:paraId="1DB0938E" w14:textId="77777777" w:rsidR="00791407" w:rsidRPr="00690DCB" w:rsidRDefault="00791407" w:rsidP="00791407">
      <w:pPr>
        <w:spacing w:line="276" w:lineRule="auto"/>
        <w:contextualSpacing/>
        <w:rPr>
          <w:rFonts w:asciiTheme="minorHAnsi" w:hAnsiTheme="minorHAnsi" w:cs="Arial"/>
          <w:sz w:val="22"/>
          <w:szCs w:val="22"/>
        </w:rPr>
      </w:pPr>
    </w:p>
    <w:p w14:paraId="11538935" w14:textId="2131E73E" w:rsidR="7819A54E" w:rsidRDefault="7819A54E" w:rsidP="00C68483">
      <w:pPr>
        <w:spacing w:line="276" w:lineRule="auto"/>
        <w:rPr>
          <w:rFonts w:asciiTheme="minorHAnsi" w:hAnsiTheme="minorHAnsi" w:cs="Arial"/>
          <w:sz w:val="22"/>
          <w:szCs w:val="22"/>
        </w:rPr>
      </w:pPr>
      <w:proofErr w:type="spellStart"/>
      <w:r w:rsidRPr="00C68483">
        <w:rPr>
          <w:rFonts w:asciiTheme="minorHAnsi" w:hAnsiTheme="minorHAnsi" w:cs="Arial"/>
          <w:sz w:val="22"/>
          <w:szCs w:val="22"/>
        </w:rPr>
        <w:t>Musashi</w:t>
      </w:r>
      <w:proofErr w:type="spellEnd"/>
      <w:r w:rsidRPr="00C68483">
        <w:rPr>
          <w:rFonts w:asciiTheme="minorHAnsi" w:hAnsiTheme="minorHAnsi" w:cs="Arial"/>
          <w:sz w:val="22"/>
          <w:szCs w:val="22"/>
        </w:rPr>
        <w:t xml:space="preserve"> </w:t>
      </w:r>
      <w:proofErr w:type="spellStart"/>
      <w:r w:rsidRPr="00C68483">
        <w:rPr>
          <w:rFonts w:asciiTheme="minorHAnsi" w:hAnsiTheme="minorHAnsi" w:cs="Arial"/>
          <w:sz w:val="22"/>
          <w:szCs w:val="22"/>
        </w:rPr>
        <w:t>Harukawa</w:t>
      </w:r>
      <w:proofErr w:type="spellEnd"/>
    </w:p>
    <w:p w14:paraId="5C0483C6" w14:textId="04F933EF" w:rsidR="00791407" w:rsidRPr="00690DCB" w:rsidRDefault="7819A54E" w:rsidP="00C68483">
      <w:pPr>
        <w:spacing w:line="276" w:lineRule="auto"/>
        <w:contextualSpacing/>
        <w:rPr>
          <w:rFonts w:asciiTheme="minorHAnsi" w:hAnsiTheme="minorHAnsi" w:cs="Arial"/>
          <w:sz w:val="22"/>
          <w:szCs w:val="22"/>
        </w:rPr>
      </w:pPr>
      <w:r w:rsidRPr="00C68483">
        <w:rPr>
          <w:rFonts w:asciiTheme="minorHAnsi" w:hAnsiTheme="minorHAnsi" w:cs="Arial"/>
          <w:sz w:val="22"/>
          <w:szCs w:val="22"/>
        </w:rPr>
        <w:t>Department of Politics and International Relations</w:t>
      </w:r>
    </w:p>
    <w:p w14:paraId="05D1F139" w14:textId="792C13B6" w:rsidR="7819A54E" w:rsidRDefault="7819A54E" w:rsidP="00C68483">
      <w:pPr>
        <w:spacing w:line="276" w:lineRule="auto"/>
        <w:rPr>
          <w:rFonts w:asciiTheme="minorHAnsi" w:hAnsiTheme="minorHAnsi" w:cs="Arial"/>
          <w:sz w:val="22"/>
          <w:szCs w:val="22"/>
        </w:rPr>
      </w:pPr>
      <w:r w:rsidRPr="00C68483">
        <w:rPr>
          <w:rFonts w:asciiTheme="minorHAnsi" w:hAnsiTheme="minorHAnsi" w:cs="Arial"/>
          <w:sz w:val="22"/>
          <w:szCs w:val="22"/>
        </w:rPr>
        <w:t>Manor Road Building, Manor Road, Oxford OX1 3UQ, United Kingdom</w:t>
      </w:r>
    </w:p>
    <w:p w14:paraId="2E1AFAE0" w14:textId="3FEE8AB5" w:rsidR="00D52DEF" w:rsidRDefault="00A566A1" w:rsidP="00C68483">
      <w:pPr>
        <w:spacing w:line="276" w:lineRule="auto"/>
        <w:contextualSpacing/>
        <w:rPr>
          <w:rFonts w:asciiTheme="minorHAnsi" w:hAnsiTheme="minorHAnsi" w:cs="Arial"/>
          <w:sz w:val="22"/>
          <w:szCs w:val="22"/>
        </w:rPr>
      </w:pPr>
      <w:r w:rsidRPr="00C68483">
        <w:rPr>
          <w:rFonts w:asciiTheme="minorHAnsi" w:hAnsiTheme="minorHAnsi" w:cs="Arial"/>
          <w:sz w:val="22"/>
          <w:szCs w:val="22"/>
        </w:rPr>
        <w:t>University e</w:t>
      </w:r>
      <w:r w:rsidR="00791407" w:rsidRPr="00C68483">
        <w:rPr>
          <w:rFonts w:asciiTheme="minorHAnsi" w:hAnsiTheme="minorHAnsi" w:cs="Arial"/>
          <w:sz w:val="22"/>
          <w:szCs w:val="22"/>
        </w:rPr>
        <w:t xml:space="preserve">mail: </w:t>
      </w:r>
      <w:r w:rsidR="4091F531" w:rsidRPr="00C68483">
        <w:rPr>
          <w:rFonts w:asciiTheme="minorHAnsi" w:hAnsiTheme="minorHAnsi" w:cs="Arial"/>
          <w:sz w:val="22"/>
          <w:szCs w:val="22"/>
        </w:rPr>
        <w:t>musashi.harukawa@politics.ox.ac.uk</w:t>
      </w:r>
    </w:p>
    <w:p w14:paraId="5C1731E6" w14:textId="77777777" w:rsidR="008A4A63" w:rsidRPr="00D52DEF" w:rsidRDefault="008A4A63" w:rsidP="00D52DEF">
      <w:pPr>
        <w:tabs>
          <w:tab w:val="clear" w:pos="576"/>
          <w:tab w:val="clear" w:pos="1152"/>
          <w:tab w:val="clear" w:pos="1728"/>
          <w:tab w:val="clear" w:pos="5760"/>
          <w:tab w:val="left" w:pos="3115"/>
        </w:tabs>
        <w:rPr>
          <w:rFonts w:asciiTheme="minorHAnsi" w:hAnsiTheme="minorHAnsi" w:cs="Arial"/>
          <w:sz w:val="22"/>
          <w:szCs w:val="22"/>
        </w:rPr>
      </w:pPr>
    </w:p>
    <w:sectPr w:rsidR="008A4A63" w:rsidRPr="00D52DEF" w:rsidSect="00845D32">
      <w:headerReference w:type="default" r:id="rId12"/>
      <w:footerReference w:type="default" r:id="rId13"/>
      <w:headerReference w:type="first" r:id="rId14"/>
      <w:footerReference w:type="first" r:id="rId15"/>
      <w:pgSz w:w="11907" w:h="16840" w:code="9"/>
      <w:pgMar w:top="851" w:right="1134" w:bottom="851" w:left="1134" w:header="498"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5AF10" w14:textId="77777777" w:rsidR="00AB12C8" w:rsidRDefault="00AB12C8" w:rsidP="0059163A">
      <w:r>
        <w:separator/>
      </w:r>
    </w:p>
  </w:endnote>
  <w:endnote w:type="continuationSeparator" w:id="0">
    <w:p w14:paraId="3CC69DDF" w14:textId="77777777" w:rsidR="00AB12C8" w:rsidRDefault="00AB12C8" w:rsidP="0059163A">
      <w:r>
        <w:continuationSeparator/>
      </w:r>
    </w:p>
  </w:endnote>
  <w:endnote w:type="continuationNotice" w:id="1">
    <w:p w14:paraId="574A4638" w14:textId="77777777" w:rsidR="00AB12C8" w:rsidRDefault="00AB12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BB719" w14:textId="5234331C" w:rsidR="00B75699" w:rsidRPr="00DC52B9" w:rsidRDefault="00B75699" w:rsidP="00DC52B9">
    <w:pPr>
      <w:pStyle w:val="Header"/>
      <w:rPr>
        <w:rFonts w:ascii="Calibri" w:hAnsi="Calibri"/>
        <w:sz w:val="18"/>
        <w:szCs w:val="18"/>
      </w:rPr>
    </w:pPr>
    <w:r>
      <w:rPr>
        <w:rFonts w:ascii="Calibri" w:hAnsi="Calibri"/>
        <w:sz w:val="18"/>
        <w:szCs w:val="18"/>
      </w:rPr>
      <w:t xml:space="preserve">Participant Information Sheet Version </w:t>
    </w:r>
    <w:r w:rsidR="00E36A43">
      <w:rPr>
        <w:rFonts w:ascii="Calibri" w:hAnsi="Calibri"/>
        <w:sz w:val="18"/>
        <w:szCs w:val="18"/>
      </w:rPr>
      <w:t>4.4</w:t>
    </w:r>
    <w:r w:rsidR="00E36A43">
      <w:rPr>
        <w:rFonts w:ascii="Calibri" w:hAnsi="Calibri"/>
        <w:sz w:val="18"/>
        <w:szCs w:val="18"/>
      </w:rPr>
      <w:tab/>
    </w:r>
    <w:r w:rsidR="00E36A43">
      <w:rPr>
        <w:rFonts w:ascii="Calibri" w:hAnsi="Calibri"/>
        <w:sz w:val="18"/>
        <w:szCs w:val="18"/>
      </w:rPr>
      <w:tab/>
    </w:r>
    <w:r w:rsidR="00845D32">
      <w:rPr>
        <w:rFonts w:ascii="Calibri" w:hAnsi="Calibri"/>
        <w:sz w:val="18"/>
        <w:szCs w:val="18"/>
      </w:rPr>
      <w:t>October</w:t>
    </w:r>
    <w:r w:rsidR="00516833">
      <w:rPr>
        <w:rFonts w:ascii="Calibri" w:hAnsi="Calibri"/>
        <w:sz w:val="18"/>
        <w:szCs w:val="18"/>
      </w:rPr>
      <w:t xml:space="preserve"> 2020</w:t>
    </w:r>
    <w:r w:rsidR="00E36A43">
      <w:rPr>
        <w:rFonts w:ascii="Calibri" w:hAnsi="Calibri"/>
        <w:sz w:val="18"/>
        <w:szCs w:val="18"/>
      </w:rPr>
      <w:tab/>
    </w:r>
    <w:r w:rsidR="00E36A43">
      <w:rPr>
        <w:rFonts w:ascii="Calibri" w:hAnsi="Calibri"/>
        <w:sz w:val="18"/>
        <w:szCs w:val="18"/>
      </w:rPr>
      <w:tab/>
    </w:r>
    <w:r w:rsidRPr="003B157A">
      <w:rPr>
        <w:rFonts w:ascii="Calibri" w:hAnsi="Calibri" w:cs="Arial"/>
        <w:sz w:val="18"/>
        <w:szCs w:val="18"/>
      </w:rPr>
      <w:t xml:space="preserve">Page </w:t>
    </w:r>
    <w:r w:rsidRPr="003B157A">
      <w:rPr>
        <w:rFonts w:ascii="Calibri" w:hAnsi="Calibri" w:cs="Arial"/>
        <w:bCs/>
        <w:sz w:val="18"/>
        <w:szCs w:val="18"/>
      </w:rPr>
      <w:fldChar w:fldCharType="begin"/>
    </w:r>
    <w:r w:rsidRPr="003B157A">
      <w:rPr>
        <w:rFonts w:ascii="Calibri" w:hAnsi="Calibri" w:cs="Arial"/>
        <w:bCs/>
        <w:sz w:val="18"/>
        <w:szCs w:val="18"/>
      </w:rPr>
      <w:instrText xml:space="preserve"> PAGE </w:instrText>
    </w:r>
    <w:r w:rsidRPr="003B157A">
      <w:rPr>
        <w:rFonts w:ascii="Calibri" w:hAnsi="Calibri" w:cs="Arial"/>
        <w:bCs/>
        <w:sz w:val="18"/>
        <w:szCs w:val="18"/>
      </w:rPr>
      <w:fldChar w:fldCharType="separate"/>
    </w:r>
    <w:r w:rsidR="009661F2">
      <w:rPr>
        <w:rFonts w:ascii="Calibri" w:hAnsi="Calibri" w:cs="Arial"/>
        <w:bCs/>
        <w:noProof/>
        <w:sz w:val="18"/>
        <w:szCs w:val="18"/>
      </w:rPr>
      <w:t>3</w:t>
    </w:r>
    <w:r w:rsidRPr="003B157A">
      <w:rPr>
        <w:rFonts w:ascii="Calibri" w:hAnsi="Calibri" w:cs="Arial"/>
        <w:bCs/>
        <w:sz w:val="18"/>
        <w:szCs w:val="18"/>
      </w:rPr>
      <w:fldChar w:fldCharType="end"/>
    </w:r>
    <w:r w:rsidRPr="003B157A">
      <w:rPr>
        <w:rFonts w:ascii="Calibri" w:hAnsi="Calibri" w:cs="Arial"/>
        <w:sz w:val="18"/>
        <w:szCs w:val="18"/>
      </w:rPr>
      <w:t xml:space="preserve"> of </w:t>
    </w:r>
    <w:r w:rsidRPr="003B157A">
      <w:rPr>
        <w:rFonts w:ascii="Calibri" w:hAnsi="Calibri" w:cs="Arial"/>
        <w:bCs/>
        <w:sz w:val="18"/>
        <w:szCs w:val="18"/>
      </w:rPr>
      <w:fldChar w:fldCharType="begin"/>
    </w:r>
    <w:r w:rsidRPr="003B157A">
      <w:rPr>
        <w:rFonts w:ascii="Calibri" w:hAnsi="Calibri" w:cs="Arial"/>
        <w:bCs/>
        <w:sz w:val="18"/>
        <w:szCs w:val="18"/>
      </w:rPr>
      <w:instrText xml:space="preserve"> NUMPAGES  </w:instrText>
    </w:r>
    <w:r w:rsidRPr="003B157A">
      <w:rPr>
        <w:rFonts w:ascii="Calibri" w:hAnsi="Calibri" w:cs="Arial"/>
        <w:bCs/>
        <w:sz w:val="18"/>
        <w:szCs w:val="18"/>
      </w:rPr>
      <w:fldChar w:fldCharType="separate"/>
    </w:r>
    <w:r w:rsidR="009661F2">
      <w:rPr>
        <w:rFonts w:ascii="Calibri" w:hAnsi="Calibri" w:cs="Arial"/>
        <w:bCs/>
        <w:noProof/>
        <w:sz w:val="18"/>
        <w:szCs w:val="18"/>
      </w:rPr>
      <w:t>4</w:t>
    </w:r>
    <w:r w:rsidRPr="003B157A">
      <w:rPr>
        <w:rFonts w:ascii="Calibri" w:hAnsi="Calibri" w:cs="Arial"/>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61E6D" w14:textId="64BFF002" w:rsidR="00B75699" w:rsidRPr="003B157A" w:rsidRDefault="00B75699" w:rsidP="003B157A">
    <w:pPr>
      <w:pStyle w:val="Header"/>
      <w:rPr>
        <w:rFonts w:ascii="Calibri" w:hAnsi="Calibri"/>
        <w:sz w:val="18"/>
        <w:szCs w:val="18"/>
      </w:rPr>
    </w:pPr>
    <w:r>
      <w:rPr>
        <w:rFonts w:ascii="Calibri" w:hAnsi="Calibri"/>
        <w:sz w:val="18"/>
        <w:szCs w:val="18"/>
      </w:rPr>
      <w:t xml:space="preserve">Participant Information Sheet Version </w:t>
    </w:r>
    <w:r w:rsidR="00D52DEF">
      <w:rPr>
        <w:rFonts w:ascii="Calibri" w:hAnsi="Calibri"/>
        <w:sz w:val="18"/>
        <w:szCs w:val="18"/>
      </w:rPr>
      <w:t>4</w:t>
    </w:r>
    <w:r w:rsidR="00692898">
      <w:rPr>
        <w:rFonts w:ascii="Calibri" w:hAnsi="Calibri"/>
        <w:sz w:val="18"/>
        <w:szCs w:val="18"/>
      </w:rPr>
      <w:t>.</w:t>
    </w:r>
    <w:r w:rsidR="00E36A43">
      <w:rPr>
        <w:rFonts w:ascii="Calibri" w:hAnsi="Calibri"/>
        <w:sz w:val="18"/>
        <w:szCs w:val="18"/>
      </w:rPr>
      <w:t>4</w:t>
    </w:r>
    <w:r w:rsidR="00E36A43">
      <w:rPr>
        <w:rFonts w:ascii="Calibri" w:hAnsi="Calibri"/>
        <w:sz w:val="18"/>
        <w:szCs w:val="18"/>
      </w:rPr>
      <w:tab/>
    </w:r>
    <w:r w:rsidR="00E36A43">
      <w:rPr>
        <w:rFonts w:ascii="Calibri" w:hAnsi="Calibri"/>
        <w:sz w:val="18"/>
        <w:szCs w:val="18"/>
      </w:rPr>
      <w:tab/>
    </w:r>
    <w:r w:rsidR="00845D32">
      <w:rPr>
        <w:rFonts w:ascii="Calibri" w:hAnsi="Calibri"/>
        <w:sz w:val="18"/>
        <w:szCs w:val="18"/>
      </w:rPr>
      <w:t>October</w:t>
    </w:r>
    <w:r w:rsidR="00516833">
      <w:rPr>
        <w:rFonts w:ascii="Calibri" w:hAnsi="Calibri"/>
        <w:sz w:val="18"/>
        <w:szCs w:val="18"/>
      </w:rPr>
      <w:t xml:space="preserve"> 2020</w:t>
    </w:r>
    <w:r w:rsidR="00E36A43">
      <w:rPr>
        <w:rFonts w:ascii="Calibri" w:hAnsi="Calibri"/>
        <w:sz w:val="18"/>
        <w:szCs w:val="18"/>
      </w:rPr>
      <w:t xml:space="preserve"> </w:t>
    </w:r>
    <w:r w:rsidR="00E36A43">
      <w:rPr>
        <w:rFonts w:ascii="Calibri" w:hAnsi="Calibri"/>
        <w:sz w:val="18"/>
        <w:szCs w:val="18"/>
      </w:rPr>
      <w:tab/>
    </w:r>
    <w:r w:rsidR="00E36A43">
      <w:rPr>
        <w:rFonts w:ascii="Calibri" w:hAnsi="Calibri"/>
        <w:sz w:val="18"/>
        <w:szCs w:val="18"/>
      </w:rPr>
      <w:tab/>
    </w:r>
    <w:r w:rsidRPr="003B157A">
      <w:rPr>
        <w:rFonts w:ascii="Calibri" w:hAnsi="Calibri" w:cs="Arial"/>
        <w:sz w:val="18"/>
        <w:szCs w:val="18"/>
      </w:rPr>
      <w:t xml:space="preserve">Page </w:t>
    </w:r>
    <w:r w:rsidRPr="003B157A">
      <w:rPr>
        <w:rFonts w:ascii="Calibri" w:hAnsi="Calibri" w:cs="Arial"/>
        <w:bCs/>
        <w:sz w:val="18"/>
        <w:szCs w:val="18"/>
      </w:rPr>
      <w:fldChar w:fldCharType="begin"/>
    </w:r>
    <w:r w:rsidRPr="003B157A">
      <w:rPr>
        <w:rFonts w:ascii="Calibri" w:hAnsi="Calibri" w:cs="Arial"/>
        <w:bCs/>
        <w:sz w:val="18"/>
        <w:szCs w:val="18"/>
      </w:rPr>
      <w:instrText xml:space="preserve"> PAGE </w:instrText>
    </w:r>
    <w:r w:rsidRPr="003B157A">
      <w:rPr>
        <w:rFonts w:ascii="Calibri" w:hAnsi="Calibri" w:cs="Arial"/>
        <w:bCs/>
        <w:sz w:val="18"/>
        <w:szCs w:val="18"/>
      </w:rPr>
      <w:fldChar w:fldCharType="separate"/>
    </w:r>
    <w:r w:rsidR="009661F2">
      <w:rPr>
        <w:rFonts w:ascii="Calibri" w:hAnsi="Calibri" w:cs="Arial"/>
        <w:bCs/>
        <w:noProof/>
        <w:sz w:val="18"/>
        <w:szCs w:val="18"/>
      </w:rPr>
      <w:t>1</w:t>
    </w:r>
    <w:r w:rsidRPr="003B157A">
      <w:rPr>
        <w:rFonts w:ascii="Calibri" w:hAnsi="Calibri" w:cs="Arial"/>
        <w:bCs/>
        <w:sz w:val="18"/>
        <w:szCs w:val="18"/>
      </w:rPr>
      <w:fldChar w:fldCharType="end"/>
    </w:r>
    <w:r w:rsidRPr="003B157A">
      <w:rPr>
        <w:rFonts w:ascii="Calibri" w:hAnsi="Calibri" w:cs="Arial"/>
        <w:sz w:val="18"/>
        <w:szCs w:val="18"/>
      </w:rPr>
      <w:t xml:space="preserve"> of </w:t>
    </w:r>
    <w:r w:rsidRPr="003B157A">
      <w:rPr>
        <w:rFonts w:ascii="Calibri" w:hAnsi="Calibri" w:cs="Arial"/>
        <w:bCs/>
        <w:sz w:val="18"/>
        <w:szCs w:val="18"/>
      </w:rPr>
      <w:fldChar w:fldCharType="begin"/>
    </w:r>
    <w:r w:rsidRPr="003B157A">
      <w:rPr>
        <w:rFonts w:ascii="Calibri" w:hAnsi="Calibri" w:cs="Arial"/>
        <w:bCs/>
        <w:sz w:val="18"/>
        <w:szCs w:val="18"/>
      </w:rPr>
      <w:instrText xml:space="preserve"> NUMPAGES  </w:instrText>
    </w:r>
    <w:r w:rsidRPr="003B157A">
      <w:rPr>
        <w:rFonts w:ascii="Calibri" w:hAnsi="Calibri" w:cs="Arial"/>
        <w:bCs/>
        <w:sz w:val="18"/>
        <w:szCs w:val="18"/>
      </w:rPr>
      <w:fldChar w:fldCharType="separate"/>
    </w:r>
    <w:r w:rsidR="009661F2">
      <w:rPr>
        <w:rFonts w:ascii="Calibri" w:hAnsi="Calibri" w:cs="Arial"/>
        <w:bCs/>
        <w:noProof/>
        <w:sz w:val="18"/>
        <w:szCs w:val="18"/>
      </w:rPr>
      <w:t>4</w:t>
    </w:r>
    <w:r w:rsidRPr="003B157A">
      <w:rPr>
        <w:rFonts w:ascii="Calibri" w:hAnsi="Calibri" w:cs="Arial"/>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98277" w14:textId="77777777" w:rsidR="00AB12C8" w:rsidRDefault="00AB12C8" w:rsidP="0059163A">
      <w:r>
        <w:separator/>
      </w:r>
    </w:p>
  </w:footnote>
  <w:footnote w:type="continuationSeparator" w:id="0">
    <w:p w14:paraId="1A9200AF" w14:textId="77777777" w:rsidR="00AB12C8" w:rsidRDefault="00AB12C8" w:rsidP="0059163A">
      <w:r>
        <w:continuationSeparator/>
      </w:r>
    </w:p>
  </w:footnote>
  <w:footnote w:type="continuationNotice" w:id="1">
    <w:p w14:paraId="6A1EEE0F" w14:textId="77777777" w:rsidR="00AB12C8" w:rsidRDefault="00AB12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00550" w14:textId="77777777" w:rsidR="00B75699" w:rsidRDefault="00B7569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49" w:type="dxa"/>
      <w:tblInd w:w="-176" w:type="dxa"/>
      <w:tblLayout w:type="fixed"/>
      <w:tblLook w:val="00A0" w:firstRow="1" w:lastRow="0" w:firstColumn="1" w:lastColumn="0" w:noHBand="0" w:noVBand="0"/>
    </w:tblPr>
    <w:tblGrid>
      <w:gridCol w:w="6379"/>
      <w:gridCol w:w="1985"/>
      <w:gridCol w:w="1985"/>
    </w:tblGrid>
    <w:tr w:rsidR="00B75699" w:rsidRPr="002738DB" w14:paraId="3722813E" w14:textId="77777777" w:rsidTr="00845D32">
      <w:trPr>
        <w:trHeight w:val="1594"/>
      </w:trPr>
      <w:tc>
        <w:tcPr>
          <w:tcW w:w="6379" w:type="dxa"/>
        </w:tcPr>
        <w:p w14:paraId="3A29D0F8" w14:textId="77777777" w:rsidR="00B75699" w:rsidRDefault="00845D32" w:rsidP="00845D32">
          <w:pPr>
            <w:tabs>
              <w:tab w:val="clear" w:pos="0"/>
              <w:tab w:val="left" w:pos="-108"/>
            </w:tabs>
            <w:rPr>
              <w:rFonts w:ascii="Calibri" w:hAnsi="Calibri"/>
              <w:sz w:val="28"/>
            </w:rPr>
          </w:pPr>
          <w:r w:rsidRPr="00845D32">
            <w:rPr>
              <w:rFonts w:ascii="Calibri" w:hAnsi="Calibri"/>
              <w:sz w:val="28"/>
            </w:rPr>
            <w:t>Department of Politics and International Relations</w:t>
          </w:r>
          <w:r w:rsidRPr="00845D32">
            <w:rPr>
              <w:rFonts w:ascii="Calibri" w:hAnsi="Calibri"/>
              <w:sz w:val="28"/>
            </w:rPr>
            <w:t xml:space="preserve"> </w:t>
          </w:r>
        </w:p>
        <w:p w14:paraId="2A3979C8" w14:textId="77777777" w:rsidR="00845D32" w:rsidRPr="00845D32" w:rsidRDefault="00845D32" w:rsidP="00845D32">
          <w:pPr>
            <w:tabs>
              <w:tab w:val="clear" w:pos="0"/>
              <w:tab w:val="left" w:pos="-108"/>
            </w:tabs>
            <w:rPr>
              <w:rFonts w:ascii="Calibri" w:hAnsi="Calibri"/>
              <w:sz w:val="16"/>
              <w:szCs w:val="10"/>
            </w:rPr>
          </w:pPr>
          <w:r w:rsidRPr="00845D32">
            <w:rPr>
              <w:rFonts w:ascii="Calibri" w:hAnsi="Calibri"/>
              <w:sz w:val="16"/>
              <w:szCs w:val="10"/>
            </w:rPr>
            <w:t>Manor Road Building</w:t>
          </w:r>
        </w:p>
        <w:p w14:paraId="142A0A41" w14:textId="7C5400BE" w:rsidR="00845D32" w:rsidRPr="00845D32" w:rsidRDefault="00845D32" w:rsidP="00845D32">
          <w:pPr>
            <w:tabs>
              <w:tab w:val="clear" w:pos="0"/>
              <w:tab w:val="left" w:pos="-108"/>
            </w:tabs>
            <w:rPr>
              <w:rFonts w:ascii="Calibri" w:hAnsi="Calibri"/>
              <w:sz w:val="16"/>
              <w:szCs w:val="10"/>
            </w:rPr>
          </w:pPr>
          <w:r w:rsidRPr="00845D32">
            <w:rPr>
              <w:rFonts w:ascii="Calibri" w:hAnsi="Calibri"/>
              <w:sz w:val="16"/>
              <w:szCs w:val="10"/>
            </w:rPr>
            <w:t>Manor Road, Oxford</w:t>
          </w:r>
          <w:r>
            <w:rPr>
              <w:rFonts w:ascii="Calibri" w:hAnsi="Calibri"/>
              <w:sz w:val="16"/>
              <w:szCs w:val="10"/>
            </w:rPr>
            <w:t>,</w:t>
          </w:r>
          <w:r w:rsidRPr="00845D32">
            <w:rPr>
              <w:rFonts w:ascii="Calibri" w:hAnsi="Calibri"/>
              <w:sz w:val="16"/>
              <w:szCs w:val="10"/>
            </w:rPr>
            <w:t xml:space="preserve"> OX1 3UQ </w:t>
          </w:r>
          <w:r>
            <w:rPr>
              <w:rFonts w:ascii="Calibri" w:hAnsi="Calibri"/>
              <w:sz w:val="16"/>
              <w:szCs w:val="10"/>
            </w:rPr>
            <w:t>UK</w:t>
          </w:r>
        </w:p>
      </w:tc>
      <w:tc>
        <w:tcPr>
          <w:tcW w:w="1985" w:type="dxa"/>
          <w:vAlign w:val="center"/>
        </w:tcPr>
        <w:p w14:paraId="1C2A61FA" w14:textId="1E609448" w:rsidR="00B75699" w:rsidRPr="002738DB" w:rsidRDefault="00845D32" w:rsidP="00701AED">
          <w:pPr>
            <w:pStyle w:val="Header"/>
            <w:tabs>
              <w:tab w:val="clear" w:pos="0"/>
              <w:tab w:val="left" w:pos="317"/>
            </w:tabs>
            <w:ind w:left="-113"/>
            <w:rPr>
              <w:rFonts w:ascii="Calibri" w:hAnsi="Calibri"/>
              <w:szCs w:val="24"/>
            </w:rPr>
          </w:pPr>
          <w:r w:rsidRPr="000A60D4">
            <w:rPr>
              <w:noProof/>
              <w:sz w:val="20"/>
            </w:rPr>
            <w:drawing>
              <wp:anchor distT="0" distB="0" distL="114300" distR="114300" simplePos="0" relativeHeight="251661312" behindDoc="0" locked="0" layoutInCell="1" allowOverlap="0" wp14:anchorId="7A255256" wp14:editId="7C74C95F">
                <wp:simplePos x="0" y="0"/>
                <wp:positionH relativeFrom="column">
                  <wp:posOffset>-140970</wp:posOffset>
                </wp:positionH>
                <wp:positionV relativeFrom="line">
                  <wp:posOffset>20955</wp:posOffset>
                </wp:positionV>
                <wp:extent cx="1351280" cy="525780"/>
                <wp:effectExtent l="0" t="0" r="0" b="0"/>
                <wp:wrapNone/>
                <wp:docPr id="1" name="Picture 1" descr="Signatur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1280" cy="525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60D4">
            <w:rPr>
              <w:noProof/>
              <w:sz w:val="20"/>
            </w:rPr>
            <w:drawing>
              <wp:anchor distT="0" distB="0" distL="114300" distR="114300" simplePos="0" relativeHeight="251659264" behindDoc="0" locked="0" layoutInCell="1" allowOverlap="0" wp14:anchorId="2C688177" wp14:editId="403B725F">
                <wp:simplePos x="0" y="0"/>
                <wp:positionH relativeFrom="column">
                  <wp:posOffset>4519295</wp:posOffset>
                </wp:positionH>
                <wp:positionV relativeFrom="line">
                  <wp:posOffset>929640</wp:posOffset>
                </wp:positionV>
                <wp:extent cx="1351280" cy="525780"/>
                <wp:effectExtent l="0" t="0" r="0" b="0"/>
                <wp:wrapNone/>
                <wp:docPr id="19" name="Picture 19" descr="Signatur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1280" cy="5257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5" w:type="dxa"/>
          <w:vAlign w:val="center"/>
        </w:tcPr>
        <w:p w14:paraId="20FD7948" w14:textId="77777777" w:rsidR="00B75699" w:rsidRPr="002738DB" w:rsidRDefault="0F63BDB8" w:rsidP="0059163A">
          <w:pPr>
            <w:pStyle w:val="Header"/>
            <w:tabs>
              <w:tab w:val="clear" w:pos="8306"/>
              <w:tab w:val="right" w:pos="9356"/>
            </w:tabs>
            <w:jc w:val="right"/>
            <w:rPr>
              <w:rFonts w:ascii="Calibri" w:hAnsi="Calibri"/>
            </w:rPr>
          </w:pPr>
          <w:r>
            <w:rPr>
              <w:noProof/>
            </w:rPr>
            <w:drawing>
              <wp:inline distT="0" distB="0" distL="0" distR="0" wp14:anchorId="4E4D6FFE" wp14:editId="47A939FA">
                <wp:extent cx="1076325" cy="1076325"/>
                <wp:effectExtent l="0" t="0" r="9525" b="9525"/>
                <wp:docPr id="470042371" name="Picture 1" descr="2256_ox_brand_blue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tc>
    </w:tr>
    <w:tr w:rsidR="00B75699" w:rsidRPr="002738DB" w14:paraId="724C382F" w14:textId="77777777" w:rsidTr="00845D32">
      <w:trPr>
        <w:trHeight w:val="648"/>
      </w:trPr>
      <w:tc>
        <w:tcPr>
          <w:tcW w:w="10349" w:type="dxa"/>
          <w:gridSpan w:val="3"/>
          <w:vAlign w:val="center"/>
        </w:tcPr>
        <w:p w14:paraId="2B126C53" w14:textId="4C983582" w:rsidR="00845D32" w:rsidRDefault="00845D32" w:rsidP="001E79B7">
          <w:pPr>
            <w:pStyle w:val="Footer"/>
            <w:tabs>
              <w:tab w:val="clear" w:pos="0"/>
              <w:tab w:val="clear" w:pos="576"/>
              <w:tab w:val="left" w:pos="-108"/>
            </w:tabs>
            <w:rPr>
              <w:rFonts w:ascii="Calibri" w:hAnsi="Calibri"/>
              <w:sz w:val="20"/>
            </w:rPr>
          </w:pPr>
          <w:proofErr w:type="spellStart"/>
          <w:r w:rsidRPr="00845D32">
            <w:rPr>
              <w:rFonts w:ascii="Calibri" w:hAnsi="Calibri"/>
              <w:sz w:val="20"/>
            </w:rPr>
            <w:t>Musashi</w:t>
          </w:r>
          <w:proofErr w:type="spellEnd"/>
          <w:r w:rsidRPr="00845D32">
            <w:rPr>
              <w:rFonts w:ascii="Calibri" w:hAnsi="Calibri"/>
              <w:sz w:val="20"/>
            </w:rPr>
            <w:t xml:space="preserve"> </w:t>
          </w:r>
          <w:proofErr w:type="spellStart"/>
          <w:r w:rsidRPr="00845D32">
            <w:rPr>
              <w:rFonts w:ascii="Calibri" w:hAnsi="Calibri"/>
              <w:sz w:val="20"/>
            </w:rPr>
            <w:t>Harukawa</w:t>
          </w:r>
          <w:proofErr w:type="spellEnd"/>
        </w:p>
        <w:p w14:paraId="55CF1CEC" w14:textId="0199ED4D" w:rsidR="00845D32" w:rsidRPr="00845D32" w:rsidRDefault="00845D32" w:rsidP="001E79B7">
          <w:pPr>
            <w:pStyle w:val="Footer"/>
            <w:tabs>
              <w:tab w:val="clear" w:pos="0"/>
              <w:tab w:val="clear" w:pos="576"/>
              <w:tab w:val="left" w:pos="-108"/>
            </w:tabs>
            <w:rPr>
              <w:rFonts w:ascii="Calibri" w:hAnsi="Calibri"/>
              <w:sz w:val="20"/>
            </w:rPr>
          </w:pPr>
          <w:r w:rsidRPr="00845D32">
            <w:rPr>
              <w:rFonts w:ascii="Calibri" w:hAnsi="Calibri"/>
              <w:i/>
              <w:iCs/>
              <w:sz w:val="20"/>
            </w:rPr>
            <w:t>DPhil Candidate</w:t>
          </w:r>
          <w:r>
            <w:rPr>
              <w:rFonts w:ascii="Calibri" w:hAnsi="Calibri"/>
              <w:sz w:val="20"/>
            </w:rPr>
            <w:t>, University of Oxford</w:t>
          </w:r>
        </w:p>
        <w:p w14:paraId="667003BC" w14:textId="0F8CFAD1" w:rsidR="00B75699" w:rsidRPr="00845D32" w:rsidRDefault="00845D32" w:rsidP="00503943">
          <w:pPr>
            <w:pStyle w:val="Footer"/>
            <w:tabs>
              <w:tab w:val="clear" w:pos="0"/>
              <w:tab w:val="clear" w:pos="576"/>
              <w:tab w:val="left" w:pos="68"/>
            </w:tabs>
            <w:rPr>
              <w:rFonts w:ascii="Calibri" w:hAnsi="Calibri"/>
              <w:sz w:val="20"/>
            </w:rPr>
          </w:pPr>
          <w:r>
            <w:rPr>
              <w:rFonts w:ascii="Calibri" w:hAnsi="Calibri"/>
              <w:sz w:val="20"/>
            </w:rPr>
            <w:t>musashi.harukawa@politics.ox.ac.uk</w:t>
          </w:r>
        </w:p>
      </w:tc>
    </w:tr>
  </w:tbl>
  <w:p w14:paraId="71144AB3" w14:textId="77777777" w:rsidR="00B75699" w:rsidRPr="00845D32" w:rsidRDefault="00B75699" w:rsidP="005916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B22D7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1B425DE"/>
    <w:multiLevelType w:val="multilevel"/>
    <w:tmpl w:val="2988BA42"/>
    <w:lvl w:ilvl="0">
      <w:start w:val="1"/>
      <w:numFmt w:val="decimal"/>
      <w:lvlText w:val="%1."/>
      <w:lvlJc w:val="left"/>
      <w:pPr>
        <w:ind w:left="502" w:hanging="360"/>
      </w:pPr>
      <w:rPr>
        <w:b/>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75B"/>
    <w:rsid w:val="0000440D"/>
    <w:rsid w:val="00012DD6"/>
    <w:rsid w:val="00014AAD"/>
    <w:rsid w:val="00014AF4"/>
    <w:rsid w:val="00017612"/>
    <w:rsid w:val="00023C29"/>
    <w:rsid w:val="00026EB0"/>
    <w:rsid w:val="0004133F"/>
    <w:rsid w:val="0004231C"/>
    <w:rsid w:val="00042E66"/>
    <w:rsid w:val="000471BA"/>
    <w:rsid w:val="0005374C"/>
    <w:rsid w:val="0005431C"/>
    <w:rsid w:val="00057C94"/>
    <w:rsid w:val="00064735"/>
    <w:rsid w:val="000655C8"/>
    <w:rsid w:val="00081D87"/>
    <w:rsid w:val="000850A5"/>
    <w:rsid w:val="000857BE"/>
    <w:rsid w:val="00086357"/>
    <w:rsid w:val="00086F9A"/>
    <w:rsid w:val="0009078D"/>
    <w:rsid w:val="000A2598"/>
    <w:rsid w:val="000A7403"/>
    <w:rsid w:val="000B560B"/>
    <w:rsid w:val="000B79D8"/>
    <w:rsid w:val="000C6E8A"/>
    <w:rsid w:val="000C79FD"/>
    <w:rsid w:val="000D2ED9"/>
    <w:rsid w:val="000F6A98"/>
    <w:rsid w:val="001002E4"/>
    <w:rsid w:val="001007CE"/>
    <w:rsid w:val="00101980"/>
    <w:rsid w:val="00106372"/>
    <w:rsid w:val="0010730C"/>
    <w:rsid w:val="001253DA"/>
    <w:rsid w:val="00133CC1"/>
    <w:rsid w:val="001440D5"/>
    <w:rsid w:val="0016220E"/>
    <w:rsid w:val="0018068D"/>
    <w:rsid w:val="00193B45"/>
    <w:rsid w:val="001A1766"/>
    <w:rsid w:val="001A1922"/>
    <w:rsid w:val="001B194F"/>
    <w:rsid w:val="001B417F"/>
    <w:rsid w:val="001B4977"/>
    <w:rsid w:val="001B575F"/>
    <w:rsid w:val="001B68E3"/>
    <w:rsid w:val="001C082C"/>
    <w:rsid w:val="001D13B3"/>
    <w:rsid w:val="001D644B"/>
    <w:rsid w:val="001E2C09"/>
    <w:rsid w:val="001E3815"/>
    <w:rsid w:val="001E79B7"/>
    <w:rsid w:val="001F6696"/>
    <w:rsid w:val="002004EA"/>
    <w:rsid w:val="00204209"/>
    <w:rsid w:val="00210F56"/>
    <w:rsid w:val="00213892"/>
    <w:rsid w:val="00213A4C"/>
    <w:rsid w:val="00215A10"/>
    <w:rsid w:val="00216D9D"/>
    <w:rsid w:val="002178B6"/>
    <w:rsid w:val="00262978"/>
    <w:rsid w:val="0026337F"/>
    <w:rsid w:val="00270565"/>
    <w:rsid w:val="002718E3"/>
    <w:rsid w:val="00271C84"/>
    <w:rsid w:val="002738DB"/>
    <w:rsid w:val="00284087"/>
    <w:rsid w:val="002B7759"/>
    <w:rsid w:val="002C7056"/>
    <w:rsid w:val="002D06F9"/>
    <w:rsid w:val="002D2F38"/>
    <w:rsid w:val="002E53E3"/>
    <w:rsid w:val="002E5526"/>
    <w:rsid w:val="002F3527"/>
    <w:rsid w:val="003010B7"/>
    <w:rsid w:val="00310D96"/>
    <w:rsid w:val="00311672"/>
    <w:rsid w:val="0032620D"/>
    <w:rsid w:val="00331E57"/>
    <w:rsid w:val="00333A82"/>
    <w:rsid w:val="0035128C"/>
    <w:rsid w:val="00356E16"/>
    <w:rsid w:val="00364EDD"/>
    <w:rsid w:val="00372667"/>
    <w:rsid w:val="00381046"/>
    <w:rsid w:val="00382590"/>
    <w:rsid w:val="00391131"/>
    <w:rsid w:val="003919D6"/>
    <w:rsid w:val="003947F4"/>
    <w:rsid w:val="003A74DB"/>
    <w:rsid w:val="003B157A"/>
    <w:rsid w:val="003B6811"/>
    <w:rsid w:val="003C097E"/>
    <w:rsid w:val="003C1782"/>
    <w:rsid w:val="003D158C"/>
    <w:rsid w:val="003E1CB5"/>
    <w:rsid w:val="003E5B0C"/>
    <w:rsid w:val="003F20BE"/>
    <w:rsid w:val="00410721"/>
    <w:rsid w:val="00440C0E"/>
    <w:rsid w:val="004469C6"/>
    <w:rsid w:val="00450DC0"/>
    <w:rsid w:val="004578A9"/>
    <w:rsid w:val="004659BD"/>
    <w:rsid w:val="004727F8"/>
    <w:rsid w:val="00483F64"/>
    <w:rsid w:val="00486763"/>
    <w:rsid w:val="0049233F"/>
    <w:rsid w:val="004A3734"/>
    <w:rsid w:val="004A7A60"/>
    <w:rsid w:val="004B09B8"/>
    <w:rsid w:val="004E5042"/>
    <w:rsid w:val="004F78CF"/>
    <w:rsid w:val="004F7B2A"/>
    <w:rsid w:val="00503943"/>
    <w:rsid w:val="0050401E"/>
    <w:rsid w:val="00504F65"/>
    <w:rsid w:val="00504FFB"/>
    <w:rsid w:val="0051258D"/>
    <w:rsid w:val="005166F4"/>
    <w:rsid w:val="00516833"/>
    <w:rsid w:val="00524106"/>
    <w:rsid w:val="005302E5"/>
    <w:rsid w:val="00531B82"/>
    <w:rsid w:val="005353F9"/>
    <w:rsid w:val="00537F18"/>
    <w:rsid w:val="0058092F"/>
    <w:rsid w:val="00581F84"/>
    <w:rsid w:val="00584471"/>
    <w:rsid w:val="0059163A"/>
    <w:rsid w:val="00592F0F"/>
    <w:rsid w:val="005B05C3"/>
    <w:rsid w:val="005C08FA"/>
    <w:rsid w:val="005C6F81"/>
    <w:rsid w:val="005D0936"/>
    <w:rsid w:val="005F03CC"/>
    <w:rsid w:val="005F2A3C"/>
    <w:rsid w:val="005F3923"/>
    <w:rsid w:val="00613CCE"/>
    <w:rsid w:val="0063424F"/>
    <w:rsid w:val="00635DF9"/>
    <w:rsid w:val="0064158C"/>
    <w:rsid w:val="00646E2A"/>
    <w:rsid w:val="00650F3C"/>
    <w:rsid w:val="00651C2D"/>
    <w:rsid w:val="0067048D"/>
    <w:rsid w:val="0067714E"/>
    <w:rsid w:val="00683AD7"/>
    <w:rsid w:val="0069043B"/>
    <w:rsid w:val="00690DCB"/>
    <w:rsid w:val="00692898"/>
    <w:rsid w:val="00694F4C"/>
    <w:rsid w:val="006A17CC"/>
    <w:rsid w:val="006A7EEB"/>
    <w:rsid w:val="006D6878"/>
    <w:rsid w:val="006D73FD"/>
    <w:rsid w:val="006E59DA"/>
    <w:rsid w:val="006E6CA1"/>
    <w:rsid w:val="006F04B0"/>
    <w:rsid w:val="006F3323"/>
    <w:rsid w:val="006F6705"/>
    <w:rsid w:val="006F793C"/>
    <w:rsid w:val="00701AED"/>
    <w:rsid w:val="0071172A"/>
    <w:rsid w:val="00713273"/>
    <w:rsid w:val="00722B19"/>
    <w:rsid w:val="007378F8"/>
    <w:rsid w:val="00741CF4"/>
    <w:rsid w:val="0075008F"/>
    <w:rsid w:val="0075421D"/>
    <w:rsid w:val="007565FF"/>
    <w:rsid w:val="00757568"/>
    <w:rsid w:val="007602B3"/>
    <w:rsid w:val="00761F99"/>
    <w:rsid w:val="00765178"/>
    <w:rsid w:val="007702D8"/>
    <w:rsid w:val="0077503B"/>
    <w:rsid w:val="00777602"/>
    <w:rsid w:val="00782766"/>
    <w:rsid w:val="00785CD7"/>
    <w:rsid w:val="00791407"/>
    <w:rsid w:val="00791ACC"/>
    <w:rsid w:val="007A1A37"/>
    <w:rsid w:val="007A1FF7"/>
    <w:rsid w:val="007A223A"/>
    <w:rsid w:val="007A69FA"/>
    <w:rsid w:val="007A7C3B"/>
    <w:rsid w:val="007B3A31"/>
    <w:rsid w:val="007C1DD1"/>
    <w:rsid w:val="007C602D"/>
    <w:rsid w:val="007C6325"/>
    <w:rsid w:val="007D7C9C"/>
    <w:rsid w:val="007E4D93"/>
    <w:rsid w:val="007F3FAB"/>
    <w:rsid w:val="0081710B"/>
    <w:rsid w:val="0082344C"/>
    <w:rsid w:val="00825932"/>
    <w:rsid w:val="00827077"/>
    <w:rsid w:val="00845D32"/>
    <w:rsid w:val="00857225"/>
    <w:rsid w:val="008610EA"/>
    <w:rsid w:val="00861D0D"/>
    <w:rsid w:val="008650C9"/>
    <w:rsid w:val="00867228"/>
    <w:rsid w:val="00871CF2"/>
    <w:rsid w:val="00877F57"/>
    <w:rsid w:val="008822FF"/>
    <w:rsid w:val="008872ED"/>
    <w:rsid w:val="008900A1"/>
    <w:rsid w:val="0089540D"/>
    <w:rsid w:val="008A4920"/>
    <w:rsid w:val="008A4A63"/>
    <w:rsid w:val="008A7A2C"/>
    <w:rsid w:val="008B0FE8"/>
    <w:rsid w:val="008B2040"/>
    <w:rsid w:val="008B46B5"/>
    <w:rsid w:val="008D0479"/>
    <w:rsid w:val="008D595D"/>
    <w:rsid w:val="008D785C"/>
    <w:rsid w:val="008E1298"/>
    <w:rsid w:val="008E1CDA"/>
    <w:rsid w:val="00910C57"/>
    <w:rsid w:val="00933C6D"/>
    <w:rsid w:val="00935C77"/>
    <w:rsid w:val="00936B54"/>
    <w:rsid w:val="0093753F"/>
    <w:rsid w:val="009439DB"/>
    <w:rsid w:val="00944841"/>
    <w:rsid w:val="00946631"/>
    <w:rsid w:val="0095318C"/>
    <w:rsid w:val="009661F2"/>
    <w:rsid w:val="00971770"/>
    <w:rsid w:val="00971ED5"/>
    <w:rsid w:val="0097428C"/>
    <w:rsid w:val="009765CD"/>
    <w:rsid w:val="00980B75"/>
    <w:rsid w:val="00984C72"/>
    <w:rsid w:val="00986E12"/>
    <w:rsid w:val="009876F5"/>
    <w:rsid w:val="00987988"/>
    <w:rsid w:val="00993FA2"/>
    <w:rsid w:val="009A3127"/>
    <w:rsid w:val="009B1C6C"/>
    <w:rsid w:val="009B5FF1"/>
    <w:rsid w:val="009C0441"/>
    <w:rsid w:val="009C0C11"/>
    <w:rsid w:val="009C137C"/>
    <w:rsid w:val="009C419A"/>
    <w:rsid w:val="009C45D3"/>
    <w:rsid w:val="009C6590"/>
    <w:rsid w:val="009E3816"/>
    <w:rsid w:val="009F61A1"/>
    <w:rsid w:val="00A00484"/>
    <w:rsid w:val="00A103AD"/>
    <w:rsid w:val="00A22192"/>
    <w:rsid w:val="00A26A93"/>
    <w:rsid w:val="00A31432"/>
    <w:rsid w:val="00A31B05"/>
    <w:rsid w:val="00A3673F"/>
    <w:rsid w:val="00A369BA"/>
    <w:rsid w:val="00A4378F"/>
    <w:rsid w:val="00A47E12"/>
    <w:rsid w:val="00A52088"/>
    <w:rsid w:val="00A53D66"/>
    <w:rsid w:val="00A566A1"/>
    <w:rsid w:val="00A62D70"/>
    <w:rsid w:val="00A71446"/>
    <w:rsid w:val="00A75009"/>
    <w:rsid w:val="00A76278"/>
    <w:rsid w:val="00A83170"/>
    <w:rsid w:val="00A83D51"/>
    <w:rsid w:val="00A85758"/>
    <w:rsid w:val="00A8700D"/>
    <w:rsid w:val="00A90DA9"/>
    <w:rsid w:val="00AA5862"/>
    <w:rsid w:val="00AA7948"/>
    <w:rsid w:val="00AB12C8"/>
    <w:rsid w:val="00AB22A4"/>
    <w:rsid w:val="00AB2351"/>
    <w:rsid w:val="00AB3BEE"/>
    <w:rsid w:val="00AC057A"/>
    <w:rsid w:val="00AC57B4"/>
    <w:rsid w:val="00AD0868"/>
    <w:rsid w:val="00AE01F6"/>
    <w:rsid w:val="00AE5A5A"/>
    <w:rsid w:val="00AF07BC"/>
    <w:rsid w:val="00AF2160"/>
    <w:rsid w:val="00AF668A"/>
    <w:rsid w:val="00B011D0"/>
    <w:rsid w:val="00B12842"/>
    <w:rsid w:val="00B2392E"/>
    <w:rsid w:val="00B23F71"/>
    <w:rsid w:val="00B27FBC"/>
    <w:rsid w:val="00B3052B"/>
    <w:rsid w:val="00B35B6B"/>
    <w:rsid w:val="00B400E4"/>
    <w:rsid w:val="00B55494"/>
    <w:rsid w:val="00B56EBD"/>
    <w:rsid w:val="00B57165"/>
    <w:rsid w:val="00B75699"/>
    <w:rsid w:val="00B81143"/>
    <w:rsid w:val="00B90C60"/>
    <w:rsid w:val="00BA2821"/>
    <w:rsid w:val="00BA3330"/>
    <w:rsid w:val="00BC1D6D"/>
    <w:rsid w:val="00BC307D"/>
    <w:rsid w:val="00BD018A"/>
    <w:rsid w:val="00BD0EA0"/>
    <w:rsid w:val="00BE48CB"/>
    <w:rsid w:val="00BE7234"/>
    <w:rsid w:val="00BF1BDE"/>
    <w:rsid w:val="00C0164D"/>
    <w:rsid w:val="00C13483"/>
    <w:rsid w:val="00C243B6"/>
    <w:rsid w:val="00C408AF"/>
    <w:rsid w:val="00C40F58"/>
    <w:rsid w:val="00C52D23"/>
    <w:rsid w:val="00C68483"/>
    <w:rsid w:val="00C724DB"/>
    <w:rsid w:val="00C778AD"/>
    <w:rsid w:val="00C85F92"/>
    <w:rsid w:val="00C9684A"/>
    <w:rsid w:val="00CA12A3"/>
    <w:rsid w:val="00CA229A"/>
    <w:rsid w:val="00CB1622"/>
    <w:rsid w:val="00CB412A"/>
    <w:rsid w:val="00CC3F14"/>
    <w:rsid w:val="00CD575B"/>
    <w:rsid w:val="00CE34E3"/>
    <w:rsid w:val="00CF435E"/>
    <w:rsid w:val="00D06B2C"/>
    <w:rsid w:val="00D1558E"/>
    <w:rsid w:val="00D204E8"/>
    <w:rsid w:val="00D20E72"/>
    <w:rsid w:val="00D35565"/>
    <w:rsid w:val="00D35B32"/>
    <w:rsid w:val="00D47CC0"/>
    <w:rsid w:val="00D52DEF"/>
    <w:rsid w:val="00D63115"/>
    <w:rsid w:val="00D63EEE"/>
    <w:rsid w:val="00D659B3"/>
    <w:rsid w:val="00D66250"/>
    <w:rsid w:val="00D77192"/>
    <w:rsid w:val="00D862D6"/>
    <w:rsid w:val="00D86D58"/>
    <w:rsid w:val="00D901AF"/>
    <w:rsid w:val="00D92457"/>
    <w:rsid w:val="00D93E0B"/>
    <w:rsid w:val="00DA32CD"/>
    <w:rsid w:val="00DA4311"/>
    <w:rsid w:val="00DB1929"/>
    <w:rsid w:val="00DB298C"/>
    <w:rsid w:val="00DC3E0F"/>
    <w:rsid w:val="00DC52B9"/>
    <w:rsid w:val="00DD6695"/>
    <w:rsid w:val="00DE4533"/>
    <w:rsid w:val="00E016EE"/>
    <w:rsid w:val="00E0475B"/>
    <w:rsid w:val="00E107B1"/>
    <w:rsid w:val="00E305C0"/>
    <w:rsid w:val="00E36A43"/>
    <w:rsid w:val="00E50FD7"/>
    <w:rsid w:val="00E545EE"/>
    <w:rsid w:val="00E57377"/>
    <w:rsid w:val="00E73330"/>
    <w:rsid w:val="00E754A8"/>
    <w:rsid w:val="00E80C3C"/>
    <w:rsid w:val="00E913FF"/>
    <w:rsid w:val="00E94748"/>
    <w:rsid w:val="00EA2CD1"/>
    <w:rsid w:val="00EA7A45"/>
    <w:rsid w:val="00EB0BB2"/>
    <w:rsid w:val="00EB5BE6"/>
    <w:rsid w:val="00ED3EAE"/>
    <w:rsid w:val="00EF2A86"/>
    <w:rsid w:val="00F01739"/>
    <w:rsid w:val="00F03B6E"/>
    <w:rsid w:val="00F0718A"/>
    <w:rsid w:val="00F07C52"/>
    <w:rsid w:val="00F1278F"/>
    <w:rsid w:val="00F13CCE"/>
    <w:rsid w:val="00F15250"/>
    <w:rsid w:val="00F24B69"/>
    <w:rsid w:val="00F27030"/>
    <w:rsid w:val="00F50FD0"/>
    <w:rsid w:val="00F743B3"/>
    <w:rsid w:val="00F80F18"/>
    <w:rsid w:val="00F81CE9"/>
    <w:rsid w:val="00F951DE"/>
    <w:rsid w:val="00FA0A51"/>
    <w:rsid w:val="00FA11E1"/>
    <w:rsid w:val="00FA4683"/>
    <w:rsid w:val="00FB23D5"/>
    <w:rsid w:val="00FB7D82"/>
    <w:rsid w:val="00FD50B4"/>
    <w:rsid w:val="00FE0E0F"/>
    <w:rsid w:val="00FE506F"/>
    <w:rsid w:val="00FE6DDB"/>
    <w:rsid w:val="00FF3B4A"/>
    <w:rsid w:val="00FF58D2"/>
    <w:rsid w:val="01825C7E"/>
    <w:rsid w:val="01CF8DE1"/>
    <w:rsid w:val="037B4BD6"/>
    <w:rsid w:val="06758607"/>
    <w:rsid w:val="08EFBBCE"/>
    <w:rsid w:val="0992D6CB"/>
    <w:rsid w:val="0A552F67"/>
    <w:rsid w:val="0A87630C"/>
    <w:rsid w:val="0C015F43"/>
    <w:rsid w:val="0C5D154B"/>
    <w:rsid w:val="0F63BDB8"/>
    <w:rsid w:val="114D13BF"/>
    <w:rsid w:val="12915418"/>
    <w:rsid w:val="13DC4D04"/>
    <w:rsid w:val="13ED0948"/>
    <w:rsid w:val="140DD792"/>
    <w:rsid w:val="14482A6A"/>
    <w:rsid w:val="17374A70"/>
    <w:rsid w:val="17CF1D36"/>
    <w:rsid w:val="189C3B9B"/>
    <w:rsid w:val="19306382"/>
    <w:rsid w:val="19C7B5BE"/>
    <w:rsid w:val="1A8EF142"/>
    <w:rsid w:val="1AD657C2"/>
    <w:rsid w:val="1B7EEA9A"/>
    <w:rsid w:val="1E3816D9"/>
    <w:rsid w:val="1EAFD859"/>
    <w:rsid w:val="20628C24"/>
    <w:rsid w:val="20EB4850"/>
    <w:rsid w:val="22038B3D"/>
    <w:rsid w:val="23639CD0"/>
    <w:rsid w:val="247BF32E"/>
    <w:rsid w:val="258E03FA"/>
    <w:rsid w:val="26B539E0"/>
    <w:rsid w:val="282AC810"/>
    <w:rsid w:val="2A024408"/>
    <w:rsid w:val="2E52E11B"/>
    <w:rsid w:val="2E78040F"/>
    <w:rsid w:val="2F1D4CE3"/>
    <w:rsid w:val="30CFBCBA"/>
    <w:rsid w:val="31C965FB"/>
    <w:rsid w:val="31D0374A"/>
    <w:rsid w:val="33C90431"/>
    <w:rsid w:val="35274AC1"/>
    <w:rsid w:val="3782510F"/>
    <w:rsid w:val="3825D296"/>
    <w:rsid w:val="39287862"/>
    <w:rsid w:val="39AB6873"/>
    <w:rsid w:val="3A23E67C"/>
    <w:rsid w:val="3C44E80F"/>
    <w:rsid w:val="3CF51955"/>
    <w:rsid w:val="3D715B0F"/>
    <w:rsid w:val="3E291C7E"/>
    <w:rsid w:val="4021A1E2"/>
    <w:rsid w:val="4091F531"/>
    <w:rsid w:val="4241724F"/>
    <w:rsid w:val="42CA1B55"/>
    <w:rsid w:val="4A166B1B"/>
    <w:rsid w:val="4CAC5CD2"/>
    <w:rsid w:val="4D41408D"/>
    <w:rsid w:val="4D6554D9"/>
    <w:rsid w:val="4D7ABA04"/>
    <w:rsid w:val="4D8CDBCA"/>
    <w:rsid w:val="4F121781"/>
    <w:rsid w:val="532C747F"/>
    <w:rsid w:val="54158D66"/>
    <w:rsid w:val="55DCFDEE"/>
    <w:rsid w:val="55F2D604"/>
    <w:rsid w:val="5643F72C"/>
    <w:rsid w:val="596D5BCD"/>
    <w:rsid w:val="5BF69696"/>
    <w:rsid w:val="5CFCD3F9"/>
    <w:rsid w:val="5E032C4E"/>
    <w:rsid w:val="60DFBF7C"/>
    <w:rsid w:val="60E14F23"/>
    <w:rsid w:val="61204905"/>
    <w:rsid w:val="61834959"/>
    <w:rsid w:val="6271D2FD"/>
    <w:rsid w:val="632905F9"/>
    <w:rsid w:val="63E08FDD"/>
    <w:rsid w:val="64EC63A7"/>
    <w:rsid w:val="65D733AF"/>
    <w:rsid w:val="68FF52E6"/>
    <w:rsid w:val="6964CDE6"/>
    <w:rsid w:val="6A9621DD"/>
    <w:rsid w:val="6B3FDD57"/>
    <w:rsid w:val="6E1530C9"/>
    <w:rsid w:val="6F47B4F7"/>
    <w:rsid w:val="6F9DCA17"/>
    <w:rsid w:val="74F04638"/>
    <w:rsid w:val="7628DEB2"/>
    <w:rsid w:val="76B85F13"/>
    <w:rsid w:val="76F1F09C"/>
    <w:rsid w:val="7779A7D8"/>
    <w:rsid w:val="779434CC"/>
    <w:rsid w:val="7819A54E"/>
    <w:rsid w:val="79404014"/>
    <w:rsid w:val="79E393B8"/>
    <w:rsid w:val="7B04722B"/>
    <w:rsid w:val="7C9C48E6"/>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21F71B"/>
  <w15:docId w15:val="{F522CBC1-46E3-4ADD-B7F1-8F804279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6C7"/>
    <w:pPr>
      <w:tabs>
        <w:tab w:val="left" w:pos="-432"/>
        <w:tab w:val="left" w:pos="0"/>
        <w:tab w:val="left" w:pos="576"/>
        <w:tab w:val="left" w:pos="1152"/>
        <w:tab w:val="left" w:pos="1728"/>
        <w:tab w:val="left" w:pos="5760"/>
      </w:tabs>
      <w:suppressAutoHyphens/>
    </w:pPr>
    <w:rPr>
      <w:rFonts w:ascii="Times" w:hAnsi="Times"/>
      <w:sz w:val="24"/>
      <w:lang w:eastAsia="en-US"/>
    </w:rPr>
  </w:style>
  <w:style w:type="paragraph" w:styleId="Heading1">
    <w:name w:val="heading 1"/>
    <w:basedOn w:val="Normal"/>
    <w:next w:val="Normal"/>
    <w:qFormat/>
    <w:pPr>
      <w:keepNext/>
      <w:outlineLvl w:val="0"/>
    </w:pPr>
    <w:rPr>
      <w:sz w:val="64"/>
    </w:rPr>
  </w:style>
  <w:style w:type="paragraph" w:styleId="Heading2">
    <w:name w:val="heading 2"/>
    <w:basedOn w:val="Normal"/>
    <w:next w:val="Normal"/>
    <w:link w:val="Heading2Char"/>
    <w:uiPriority w:val="9"/>
    <w:qFormat/>
    <w:rsid w:val="002A03D9"/>
    <w:pPr>
      <w:keepNext/>
      <w:spacing w:before="240" w:after="60"/>
      <w:outlineLvl w:val="1"/>
    </w:pPr>
    <w:rPr>
      <w:rFonts w:ascii="Calibri" w:hAnsi="Calibri"/>
      <w:b/>
      <w:bCs/>
      <w:i/>
      <w:iCs/>
      <w:sz w:val="28"/>
      <w:szCs w:val="28"/>
      <w:lang w:val="x-none" w:eastAsia="x-none"/>
    </w:rPr>
  </w:style>
  <w:style w:type="paragraph" w:styleId="Heading3">
    <w:name w:val="heading 3"/>
    <w:basedOn w:val="Normal"/>
    <w:next w:val="Normal"/>
    <w:link w:val="Heading3Char"/>
    <w:uiPriority w:val="9"/>
    <w:qFormat/>
    <w:rsid w:val="0077503B"/>
    <w:pPr>
      <w:keepNext/>
      <w:spacing w:before="240" w:after="60"/>
      <w:outlineLvl w:val="2"/>
    </w:pPr>
    <w:rPr>
      <w:rFonts w:ascii="Calibri" w:eastAsia="MS Gothic" w:hAnsi="Calibri"/>
      <w:b/>
      <w:bCs/>
      <w:sz w:val="26"/>
      <w:szCs w:val="26"/>
    </w:rPr>
  </w:style>
  <w:style w:type="paragraph" w:styleId="Heading7">
    <w:name w:val="heading 7"/>
    <w:basedOn w:val="Normal"/>
    <w:next w:val="Normal"/>
    <w:qFormat/>
    <w:rsid w:val="008D50A2"/>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EnvelopeAddress">
    <w:name w:val="envelope address"/>
    <w:basedOn w:val="Normal"/>
    <w:pPr>
      <w:framePr w:w="7920" w:h="1980" w:hRule="exact" w:hSpace="180" w:wrap="auto" w:hAnchor="page" w:xAlign="center" w:yAlign="bottom"/>
      <w:ind w:left="2880"/>
    </w:pPr>
    <w:rPr>
      <w:rFonts w:ascii="Times New Roman" w:hAnsi="Times New Roman"/>
    </w:rPr>
  </w:style>
  <w:style w:type="table" w:styleId="TableGrid">
    <w:name w:val="Table Grid"/>
    <w:basedOn w:val="TableNormal"/>
    <w:rsid w:val="005F5BB5"/>
    <w:pPr>
      <w:tabs>
        <w:tab w:val="left" w:pos="-432"/>
        <w:tab w:val="left" w:pos="0"/>
        <w:tab w:val="left" w:pos="576"/>
        <w:tab w:val="left" w:pos="1152"/>
        <w:tab w:val="left" w:pos="1728"/>
        <w:tab w:val="left" w:pos="5760"/>
      </w:tabs>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2A03D9"/>
    <w:rPr>
      <w:rFonts w:ascii="Calibri" w:eastAsia="Times New Roman" w:hAnsi="Calibri" w:cs="Times New Roman"/>
      <w:b/>
      <w:bCs/>
      <w:i/>
      <w:iCs/>
      <w:sz w:val="28"/>
      <w:szCs w:val="28"/>
    </w:rPr>
  </w:style>
  <w:style w:type="paragraph" w:styleId="BalloonText">
    <w:name w:val="Balloon Text"/>
    <w:basedOn w:val="Normal"/>
    <w:link w:val="BalloonTextChar"/>
    <w:uiPriority w:val="99"/>
    <w:semiHidden/>
    <w:unhideWhenUsed/>
    <w:rsid w:val="00F23DC2"/>
    <w:rPr>
      <w:rFonts w:ascii="Lucida Grande" w:hAnsi="Lucida Grande"/>
      <w:sz w:val="18"/>
      <w:szCs w:val="18"/>
      <w:lang w:val="x-none" w:eastAsia="x-none"/>
    </w:rPr>
  </w:style>
  <w:style w:type="character" w:customStyle="1" w:styleId="BalloonTextChar">
    <w:name w:val="Balloon Text Char"/>
    <w:link w:val="BalloonText"/>
    <w:uiPriority w:val="99"/>
    <w:semiHidden/>
    <w:rsid w:val="00F23DC2"/>
    <w:rPr>
      <w:rFonts w:ascii="Lucida Grande" w:hAnsi="Lucida Grande" w:cs="Lucida Grande"/>
      <w:sz w:val="18"/>
      <w:szCs w:val="18"/>
    </w:rPr>
  </w:style>
  <w:style w:type="character" w:styleId="CommentReference">
    <w:name w:val="annotation reference"/>
    <w:uiPriority w:val="99"/>
    <w:semiHidden/>
    <w:unhideWhenUsed/>
    <w:rsid w:val="006A03C6"/>
    <w:rPr>
      <w:sz w:val="16"/>
      <w:szCs w:val="16"/>
    </w:rPr>
  </w:style>
  <w:style w:type="paragraph" w:styleId="CommentText">
    <w:name w:val="annotation text"/>
    <w:basedOn w:val="Normal"/>
    <w:link w:val="CommentTextChar"/>
    <w:uiPriority w:val="99"/>
    <w:semiHidden/>
    <w:unhideWhenUsed/>
    <w:rsid w:val="006A03C6"/>
    <w:rPr>
      <w:sz w:val="20"/>
    </w:rPr>
  </w:style>
  <w:style w:type="character" w:customStyle="1" w:styleId="CommentTextChar">
    <w:name w:val="Comment Text Char"/>
    <w:link w:val="CommentText"/>
    <w:uiPriority w:val="99"/>
    <w:semiHidden/>
    <w:rsid w:val="006A03C6"/>
    <w:rPr>
      <w:rFonts w:ascii="Times" w:hAnsi="Times"/>
      <w:lang w:eastAsia="en-US"/>
    </w:rPr>
  </w:style>
  <w:style w:type="paragraph" w:styleId="CommentSubject">
    <w:name w:val="annotation subject"/>
    <w:basedOn w:val="CommentText"/>
    <w:next w:val="CommentText"/>
    <w:link w:val="CommentSubjectChar"/>
    <w:uiPriority w:val="99"/>
    <w:semiHidden/>
    <w:unhideWhenUsed/>
    <w:rsid w:val="006A03C6"/>
    <w:rPr>
      <w:b/>
      <w:bCs/>
    </w:rPr>
  </w:style>
  <w:style w:type="character" w:customStyle="1" w:styleId="CommentSubjectChar">
    <w:name w:val="Comment Subject Char"/>
    <w:link w:val="CommentSubject"/>
    <w:uiPriority w:val="99"/>
    <w:semiHidden/>
    <w:rsid w:val="006A03C6"/>
    <w:rPr>
      <w:rFonts w:ascii="Times" w:hAnsi="Times"/>
      <w:b/>
      <w:bCs/>
      <w:lang w:eastAsia="en-US"/>
    </w:rPr>
  </w:style>
  <w:style w:type="character" w:customStyle="1" w:styleId="FooterChar">
    <w:name w:val="Footer Char"/>
    <w:link w:val="Footer"/>
    <w:uiPriority w:val="99"/>
    <w:rsid w:val="009B25C1"/>
    <w:rPr>
      <w:rFonts w:ascii="Times" w:hAnsi="Times"/>
      <w:sz w:val="24"/>
      <w:lang w:eastAsia="en-US"/>
    </w:rPr>
  </w:style>
  <w:style w:type="character" w:customStyle="1" w:styleId="Heading3Char">
    <w:name w:val="Heading 3 Char"/>
    <w:link w:val="Heading3"/>
    <w:uiPriority w:val="9"/>
    <w:semiHidden/>
    <w:rsid w:val="0077503B"/>
    <w:rPr>
      <w:rFonts w:ascii="Calibri" w:eastAsia="MS Gothic" w:hAnsi="Calibri" w:cs="Times New Roman"/>
      <w:b/>
      <w:bCs/>
      <w:sz w:val="26"/>
      <w:szCs w:val="26"/>
    </w:rPr>
  </w:style>
  <w:style w:type="character" w:styleId="Hyperlink">
    <w:name w:val="Hyperlink"/>
    <w:unhideWhenUsed/>
    <w:rsid w:val="0077503B"/>
    <w:rPr>
      <w:color w:val="0000FF"/>
      <w:u w:val="single"/>
    </w:rPr>
  </w:style>
  <w:style w:type="paragraph" w:styleId="BodyTextIndent">
    <w:name w:val="Body Text Indent"/>
    <w:basedOn w:val="Normal"/>
    <w:link w:val="BodyTextIndentChar"/>
    <w:semiHidden/>
    <w:rsid w:val="0077503B"/>
    <w:pPr>
      <w:tabs>
        <w:tab w:val="clear" w:pos="-432"/>
        <w:tab w:val="clear" w:pos="0"/>
        <w:tab w:val="clear" w:pos="576"/>
        <w:tab w:val="clear" w:pos="1152"/>
        <w:tab w:val="clear" w:pos="1728"/>
        <w:tab w:val="clear" w:pos="5760"/>
      </w:tabs>
      <w:suppressAutoHyphens w:val="0"/>
      <w:spacing w:after="120"/>
      <w:ind w:left="283"/>
    </w:pPr>
    <w:rPr>
      <w:rFonts w:eastAsia="Times"/>
      <w:lang w:eastAsia="ja-JP"/>
    </w:rPr>
  </w:style>
  <w:style w:type="character" w:customStyle="1" w:styleId="BodyTextIndentChar">
    <w:name w:val="Body Text Indent Char"/>
    <w:link w:val="BodyTextIndent"/>
    <w:semiHidden/>
    <w:rsid w:val="0077503B"/>
    <w:rPr>
      <w:rFonts w:ascii="Times" w:eastAsia="Times" w:hAnsi="Times"/>
      <w:sz w:val="24"/>
      <w:lang w:eastAsia="ja-JP"/>
    </w:rPr>
  </w:style>
  <w:style w:type="character" w:customStyle="1" w:styleId="HeaderChar">
    <w:name w:val="Header Char"/>
    <w:link w:val="Header"/>
    <w:rsid w:val="003B157A"/>
    <w:rPr>
      <w:rFonts w:ascii="Times" w:hAnsi="Times"/>
      <w:sz w:val="24"/>
    </w:rPr>
  </w:style>
  <w:style w:type="paragraph" w:styleId="ListParagraph">
    <w:name w:val="List Paragraph"/>
    <w:basedOn w:val="Normal"/>
    <w:uiPriority w:val="34"/>
    <w:qFormat/>
    <w:rsid w:val="001E79B7"/>
    <w:pPr>
      <w:tabs>
        <w:tab w:val="clear" w:pos="-432"/>
        <w:tab w:val="clear" w:pos="0"/>
        <w:tab w:val="clear" w:pos="576"/>
        <w:tab w:val="clear" w:pos="1152"/>
        <w:tab w:val="clear" w:pos="1728"/>
        <w:tab w:val="clear" w:pos="5760"/>
      </w:tabs>
      <w:suppressAutoHyphens w:val="0"/>
      <w:spacing w:after="200" w:line="276" w:lineRule="auto"/>
      <w:ind w:left="720"/>
      <w:contextualSpacing/>
    </w:pPr>
    <w:rPr>
      <w:rFonts w:ascii="Calibri" w:eastAsia="Calibri" w:hAnsi="Calibri"/>
      <w:sz w:val="22"/>
      <w:szCs w:val="22"/>
    </w:rPr>
  </w:style>
  <w:style w:type="paragraph" w:styleId="FootnoteText">
    <w:name w:val="footnote text"/>
    <w:basedOn w:val="Normal"/>
    <w:link w:val="FootnoteTextChar"/>
    <w:uiPriority w:val="99"/>
    <w:semiHidden/>
    <w:unhideWhenUsed/>
    <w:rsid w:val="007A1FF7"/>
    <w:rPr>
      <w:sz w:val="20"/>
    </w:rPr>
  </w:style>
  <w:style w:type="character" w:customStyle="1" w:styleId="FootnoteTextChar">
    <w:name w:val="Footnote Text Char"/>
    <w:basedOn w:val="DefaultParagraphFont"/>
    <w:link w:val="FootnoteText"/>
    <w:uiPriority w:val="99"/>
    <w:semiHidden/>
    <w:rsid w:val="007A1FF7"/>
    <w:rPr>
      <w:rFonts w:ascii="Times" w:hAnsi="Times"/>
      <w:lang w:eastAsia="en-US"/>
    </w:rPr>
  </w:style>
  <w:style w:type="character" w:styleId="FootnoteReference">
    <w:name w:val="footnote reference"/>
    <w:basedOn w:val="DefaultParagraphFont"/>
    <w:uiPriority w:val="99"/>
    <w:semiHidden/>
    <w:unhideWhenUsed/>
    <w:rsid w:val="007A1FF7"/>
    <w:rPr>
      <w:vertAlign w:val="superscript"/>
    </w:rPr>
  </w:style>
  <w:style w:type="character" w:styleId="FollowedHyperlink">
    <w:name w:val="FollowedHyperlink"/>
    <w:basedOn w:val="DefaultParagraphFont"/>
    <w:uiPriority w:val="99"/>
    <w:semiHidden/>
    <w:unhideWhenUsed/>
    <w:rsid w:val="00310D96"/>
    <w:rPr>
      <w:color w:val="954F72" w:themeColor="followedHyperlink"/>
      <w:u w:val="single"/>
    </w:rPr>
  </w:style>
  <w:style w:type="paragraph" w:customStyle="1" w:styleId="Default">
    <w:name w:val="Default"/>
    <w:rsid w:val="00A76278"/>
    <w:pPr>
      <w:autoSpaceDE w:val="0"/>
      <w:autoSpaceDN w:val="0"/>
      <w:adjustRightInd w:val="0"/>
    </w:pPr>
    <w:rPr>
      <w:rFonts w:ascii="Arial" w:eastAsiaTheme="minorHAnsi" w:hAnsi="Arial" w:cs="Arial"/>
      <w:color w:val="000000"/>
      <w:sz w:val="24"/>
      <w:szCs w:val="24"/>
      <w:lang w:eastAsia="en-US"/>
    </w:rPr>
  </w:style>
  <w:style w:type="paragraph" w:styleId="Revision">
    <w:name w:val="Revision"/>
    <w:hidden/>
    <w:uiPriority w:val="71"/>
    <w:rsid w:val="00C243B6"/>
    <w:rPr>
      <w:rFonts w:ascii="Times" w:hAnsi="Times"/>
      <w:sz w:val="24"/>
      <w:lang w:eastAsia="en-US"/>
    </w:rPr>
  </w:style>
  <w:style w:type="character" w:styleId="UnresolvedMention">
    <w:name w:val="Unresolved Mention"/>
    <w:basedOn w:val="DefaultParagraphFont"/>
    <w:uiPriority w:val="99"/>
    <w:semiHidden/>
    <w:unhideWhenUsed/>
    <w:rsid w:val="00845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2864">
      <w:bodyDiv w:val="1"/>
      <w:marLeft w:val="0"/>
      <w:marRight w:val="0"/>
      <w:marTop w:val="0"/>
      <w:marBottom w:val="0"/>
      <w:divBdr>
        <w:top w:val="none" w:sz="0" w:space="0" w:color="auto"/>
        <w:left w:val="none" w:sz="0" w:space="0" w:color="auto"/>
        <w:bottom w:val="none" w:sz="0" w:space="0" w:color="auto"/>
        <w:right w:val="none" w:sz="0" w:space="0" w:color="auto"/>
      </w:divBdr>
    </w:div>
    <w:div w:id="127629538">
      <w:bodyDiv w:val="1"/>
      <w:marLeft w:val="0"/>
      <w:marRight w:val="0"/>
      <w:marTop w:val="0"/>
      <w:marBottom w:val="0"/>
      <w:divBdr>
        <w:top w:val="none" w:sz="0" w:space="0" w:color="auto"/>
        <w:left w:val="none" w:sz="0" w:space="0" w:color="auto"/>
        <w:bottom w:val="none" w:sz="0" w:space="0" w:color="auto"/>
        <w:right w:val="none" w:sz="0" w:space="0" w:color="auto"/>
      </w:divBdr>
    </w:div>
    <w:div w:id="1573269113">
      <w:bodyDiv w:val="1"/>
      <w:marLeft w:val="0"/>
      <w:marRight w:val="0"/>
      <w:marTop w:val="0"/>
      <w:marBottom w:val="0"/>
      <w:divBdr>
        <w:top w:val="none" w:sz="0" w:space="0" w:color="auto"/>
        <w:left w:val="none" w:sz="0" w:space="0" w:color="auto"/>
        <w:bottom w:val="none" w:sz="0" w:space="0" w:color="auto"/>
        <w:right w:val="none" w:sz="0" w:space="0" w:color="auto"/>
      </w:divBdr>
    </w:div>
    <w:div w:id="206340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usashi.harukawa@politics.ox.ac.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min.ox.ac.uk/councilsec/compliance/gdpr/individualrigh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20ezequiel.gonzalez@politics.ox.ac.uk" TargetMode="External"/><Relationship Id="rId4" Type="http://schemas.openxmlformats.org/officeDocument/2006/relationships/settings" Target="settings.xml"/><Relationship Id="rId9" Type="http://schemas.openxmlformats.org/officeDocument/2006/relationships/hyperlink" Target="mailto:andrew.eggers@politics.ox.ac.uk"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EEE7B-C7B6-462A-8315-2E15193F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5589</Characters>
  <Application>Microsoft Office Word</Application>
  <DocSecurity>0</DocSecurity>
  <Lines>46</Lines>
  <Paragraphs>13</Paragraphs>
  <ScaleCrop>false</ScaleCrop>
  <Company>University of Oxford</Company>
  <LinksUpToDate>false</LinksUpToDate>
  <CharactersWithSpaces>6556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James Saunders</dc:subject>
  <dc:creator>Dave Flitney</dc:creator>
  <cp:lastModifiedBy>HINCK Noe</cp:lastModifiedBy>
  <cp:revision>3</cp:revision>
  <cp:lastPrinted>2018-04-10T11:45:00Z</cp:lastPrinted>
  <dcterms:created xsi:type="dcterms:W3CDTF">2020-10-26T21:54:00Z</dcterms:created>
  <dcterms:modified xsi:type="dcterms:W3CDTF">2020-10-26T21:56:00Z</dcterms:modified>
</cp:coreProperties>
</file>