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93C" w:rsidRDefault="0055793C">
      <w:r>
        <w:t>1-Test Üretim Geldiğinde QA</w:t>
      </w:r>
    </w:p>
    <w:p w:rsidR="0055793C" w:rsidRDefault="0055793C">
      <w:r>
        <w:t>1-192.168.201.110  sql bağlantısı yapılır.</w:t>
      </w:r>
    </w:p>
    <w:p w:rsidR="0055793C" w:rsidRDefault="0055793C">
      <w:r>
        <w:t>2-Sap WebService db seçilir.</w:t>
      </w:r>
    </w:p>
    <w:p w:rsidR="0055793C" w:rsidRDefault="0055793C">
      <w:r>
        <w:t>3- WebService-Input tablosuna statusu 0 olan bir kayıt atılır.</w:t>
      </w:r>
    </w:p>
    <w:p w:rsidR="0055793C" w:rsidRDefault="0055793C">
      <w:r>
        <w:t>4-Anteres testblackbox programı çalııştırılır.</w:t>
      </w:r>
    </w:p>
    <w:p w:rsidR="0055793C" w:rsidRDefault="0055793C">
      <w:r>
        <w:t>5- Bin/debug klasörü içerisindeki siparisno.txt kopyalanır.</w:t>
      </w:r>
    </w:p>
    <w:p w:rsidR="0055793C" w:rsidRDefault="0055793C">
      <w:r>
        <w:t>6- Karekod Test sistemini RDP yapılır.</w:t>
      </w:r>
    </w:p>
    <w:p w:rsidR="0055793C" w:rsidRDefault="0055793C">
      <w:r>
        <w:t>7- D/usr/sap/karekod/ın klasorüne yapıştırılır.</w:t>
      </w:r>
    </w:p>
    <w:p w:rsidR="0055793C" w:rsidRDefault="0055793C">
      <w:r>
        <w:t>8-Karekod dev SAP’ ye bağlanılır.</w:t>
      </w:r>
    </w:p>
    <w:p w:rsidR="0055793C" w:rsidRDefault="0055793C">
      <w:r>
        <w:t>9- ZITS008 (tcode) çalıştırılır.</w:t>
      </w:r>
    </w:p>
    <w:p w:rsidR="0055793C" w:rsidRDefault="0055793C"/>
    <w:p w:rsidR="0055793C" w:rsidRDefault="005A0459">
      <w:r>
        <w:t>2- SSCC</w:t>
      </w:r>
      <w:r w:rsidR="0066074A">
        <w:t xml:space="preserve"> kodlarının okutulamaması</w:t>
      </w:r>
    </w:p>
    <w:p w:rsidR="0066074A" w:rsidRDefault="0066074A">
      <w:r>
        <w:t>Genelde bağlantı kopmasında meydana gelir.</w:t>
      </w:r>
    </w:p>
    <w:p w:rsidR="005A0459" w:rsidRDefault="0066074A" w:rsidP="005A0459">
      <w:pPr>
        <w:pStyle w:val="ListParagraph"/>
        <w:numPr>
          <w:ilvl w:val="0"/>
          <w:numId w:val="1"/>
        </w:numPr>
      </w:pPr>
      <w:r>
        <w:t xml:space="preserve">192.168.201.110  uzak masaüstü </w:t>
      </w:r>
      <w:r w:rsidR="005A0459">
        <w:t>bağlan</w:t>
      </w:r>
      <w:r>
        <w:t>tısı yapılır</w:t>
      </w:r>
    </w:p>
    <w:p w:rsidR="005A0459" w:rsidRDefault="0066074A" w:rsidP="005A0459">
      <w:pPr>
        <w:pStyle w:val="ListParagraph"/>
        <w:numPr>
          <w:ilvl w:val="0"/>
          <w:numId w:val="1"/>
        </w:numPr>
      </w:pPr>
      <w:r>
        <w:t>D/usr/sap/karekod/ın klasorüne bakılır ilgili sipariş no su olan dosya kontrol edilir.</w:t>
      </w:r>
    </w:p>
    <w:p w:rsidR="0066074A" w:rsidRDefault="0066074A" w:rsidP="005A0459">
      <w:pPr>
        <w:pStyle w:val="ListParagraph"/>
        <w:numPr>
          <w:ilvl w:val="0"/>
          <w:numId w:val="1"/>
        </w:numPr>
      </w:pPr>
      <w:r>
        <w:t>Eğer eksik ise dosya oradan kopyalanır.</w:t>
      </w:r>
    </w:p>
    <w:p w:rsidR="0066074A" w:rsidRDefault="0066074A" w:rsidP="005A0459">
      <w:pPr>
        <w:pStyle w:val="ListParagraph"/>
        <w:numPr>
          <w:ilvl w:val="0"/>
          <w:numId w:val="1"/>
        </w:numPr>
      </w:pPr>
      <w:r>
        <w:t>Masaüstüne alınır.</w:t>
      </w:r>
    </w:p>
    <w:p w:rsidR="0066074A" w:rsidRDefault="0066074A" w:rsidP="005A0459">
      <w:pPr>
        <w:pStyle w:val="ListParagraph"/>
        <w:numPr>
          <w:ilvl w:val="0"/>
          <w:numId w:val="1"/>
        </w:numPr>
      </w:pPr>
      <w:r>
        <w:t>Daha sonra ilgili</w:t>
      </w:r>
    </w:p>
    <w:p w:rsidR="0066074A" w:rsidRDefault="0066074A" w:rsidP="0066074A"/>
    <w:p w:rsidR="0066074A" w:rsidRDefault="0066074A" w:rsidP="0066074A">
      <w:pPr>
        <w:pStyle w:val="PlainText"/>
      </w:pPr>
      <w:r>
        <w:t>3-  Okutma Esnasında Taşıyıcı İçinde Aktif olan Kutu Hatası</w:t>
      </w:r>
    </w:p>
    <w:p w:rsidR="0066074A" w:rsidRDefault="0066074A" w:rsidP="0066074A">
      <w:pPr>
        <w:pStyle w:val="PlainText"/>
      </w:pPr>
      <w:r>
        <w:t>//10.000 satırı elle düzelltiğimiz hata</w:t>
      </w:r>
    </w:p>
    <w:p w:rsidR="0066074A" w:rsidRDefault="0066074A" w:rsidP="0066074A">
      <w:pPr>
        <w:pStyle w:val="PlainText"/>
      </w:pPr>
    </w:p>
    <w:p w:rsidR="0068382D" w:rsidRDefault="0066074A" w:rsidP="0066074A">
      <w:pPr>
        <w:pStyle w:val="PlainText"/>
      </w:pPr>
      <w:r>
        <w:t xml:space="preserve">4- </w:t>
      </w:r>
      <w:r w:rsidR="0068382D">
        <w:t xml:space="preserve"> Ürün Satış ve PTS Bildirim Hatası</w:t>
      </w:r>
    </w:p>
    <w:p w:rsidR="0068382D" w:rsidRDefault="0068382D" w:rsidP="0068382D">
      <w:pPr>
        <w:pStyle w:val="PlainText"/>
      </w:pPr>
    </w:p>
    <w:p w:rsidR="0068382D" w:rsidRDefault="0068382D" w:rsidP="0068382D">
      <w:pPr>
        <w:pStyle w:val="PlainText"/>
      </w:pPr>
      <w:r>
        <w:t>5 – Satış İptal Bildirimi Hatası</w:t>
      </w: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D37F7B" w:rsidRDefault="00D37F7B" w:rsidP="0068382D">
      <w:pPr>
        <w:pStyle w:val="PlainText"/>
      </w:pPr>
    </w:p>
    <w:p w:rsidR="002C76F6" w:rsidRDefault="0066074A" w:rsidP="0068382D">
      <w:pPr>
        <w:pStyle w:val="PlainText"/>
      </w:pPr>
      <w:r>
        <w:lastRenderedPageBreak/>
        <w:t xml:space="preserve"> </w:t>
      </w:r>
      <w:r w:rsidR="002C76F6">
        <w:t>Üretim Bildirimi Yapılmazsa</w:t>
      </w:r>
      <w:r w:rsidR="00D37F7B">
        <w:t xml:space="preserve"> Sorunu</w:t>
      </w:r>
    </w:p>
    <w:p w:rsidR="002C76F6" w:rsidRDefault="002C76F6" w:rsidP="0068382D">
      <w:pPr>
        <w:pStyle w:val="PlainText"/>
      </w:pPr>
    </w:p>
    <w:p w:rsidR="002C76F6" w:rsidRDefault="002C76F6" w:rsidP="0068382D">
      <w:pPr>
        <w:pStyle w:val="PlainText"/>
      </w:pPr>
      <w:r>
        <w:t xml:space="preserve">1-Üretim Bildirimi ekranına gel </w:t>
      </w:r>
    </w:p>
    <w:p w:rsidR="00D37F7B" w:rsidRDefault="002C76F6" w:rsidP="00D37F7B">
      <w:r>
        <w:t>2- Üretim PTS numarasını gir ve /h yap</w:t>
      </w:r>
    </w:p>
    <w:p w:rsidR="002C76F6" w:rsidRPr="00D37F7B" w:rsidRDefault="002C76F6" w:rsidP="00D37F7B">
      <w:r>
        <w:t xml:space="preserve">3-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'ZITS_KALITE_KONTROL_VERILDI_MI'</w:t>
      </w:r>
      <w:r>
        <w:rPr>
          <w:rFonts w:ascii="Calibri" w:hAnsi="Calibri" w:cs="Calibri"/>
        </w:rPr>
        <w:t xml:space="preserve"> </w:t>
      </w:r>
    </w:p>
    <w:p w:rsidR="002C76F6" w:rsidRDefault="002C76F6" w:rsidP="002C76F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Kalite kontrol onayının verilip verilmediğini kontrol eder.</w:t>
      </w:r>
    </w:p>
    <w:p w:rsidR="002C76F6" w:rsidRDefault="00630214" w:rsidP="0066074A">
      <w:r>
        <w:t>4-  kalite kodunun onayını “0” dan 2 yap</w:t>
      </w:r>
      <w:bookmarkStart w:id="0" w:name="_GoBack"/>
      <w:bookmarkEnd w:id="0"/>
      <w:r w:rsidR="002C76F6">
        <w:t>.</w:t>
      </w:r>
    </w:p>
    <w:p w:rsidR="002C76F6" w:rsidRDefault="002C76F6" w:rsidP="00D37F7B">
      <w:pPr>
        <w:pStyle w:val="ListParagraph"/>
      </w:pPr>
    </w:p>
    <w:p w:rsidR="00D37F7B" w:rsidRDefault="00D37F7B">
      <w:pPr>
        <w:rPr>
          <w:noProof/>
          <w:lang w:eastAsia="tr-TR"/>
        </w:rPr>
      </w:pPr>
    </w:p>
    <w:p w:rsidR="00D37F7B" w:rsidRDefault="00D37F7B">
      <w:pPr>
        <w:rPr>
          <w:noProof/>
          <w:lang w:eastAsia="tr-TR"/>
        </w:rPr>
      </w:pPr>
      <w:r>
        <w:rPr>
          <w:noProof/>
          <w:lang w:eastAsia="tr-TR"/>
        </w:rPr>
        <w:t xml:space="preserve">Sorun : </w:t>
      </w:r>
    </w:p>
    <w:p w:rsidR="0055793C" w:rsidRDefault="00D37F7B">
      <w:r>
        <w:rPr>
          <w:noProof/>
          <w:lang w:eastAsia="tr-TR"/>
        </w:rPr>
        <w:drawing>
          <wp:inline distT="0" distB="0" distL="0" distR="0" wp14:anchorId="451107C6" wp14:editId="7C0AC0F1">
            <wp:extent cx="5760720" cy="3809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3C" w:rsidRDefault="00D37F7B">
      <w:r>
        <w:t xml:space="preserve"> Çözüm </w:t>
      </w:r>
    </w:p>
    <w:p w:rsidR="00D37F7B" w:rsidRDefault="00D37F7B" w:rsidP="00D37F7B">
      <w:pPr>
        <w:pStyle w:val="ListParagraph"/>
        <w:numPr>
          <w:ilvl w:val="0"/>
          <w:numId w:val="2"/>
        </w:numPr>
      </w:pPr>
      <w:r>
        <w:t xml:space="preserve">Zıts003x tablosu kontrol edilir. </w:t>
      </w:r>
    </w:p>
    <w:p w:rsidR="00D37F7B" w:rsidRDefault="00D37F7B" w:rsidP="00D37F7B">
      <w:pPr>
        <w:pStyle w:val="ListParagraph"/>
        <w:numPr>
          <w:ilvl w:val="0"/>
          <w:numId w:val="2"/>
        </w:numPr>
      </w:pPr>
      <w:r>
        <w:t>Takip numarası alınır</w:t>
      </w:r>
    </w:p>
    <w:p w:rsidR="00D37F7B" w:rsidRDefault="00D37F7B" w:rsidP="00D37F7B">
      <w:pPr>
        <w:pStyle w:val="ListParagraph"/>
        <w:numPr>
          <w:ilvl w:val="0"/>
          <w:numId w:val="2"/>
        </w:numPr>
      </w:pPr>
      <w:r>
        <w:t>Zıts002x tablosuna bakılır.</w:t>
      </w:r>
    </w:p>
    <w:p w:rsidR="00D37F7B" w:rsidRDefault="00D37F7B" w:rsidP="00D37F7B">
      <w:pPr>
        <w:pStyle w:val="ListParagraph"/>
        <w:numPr>
          <w:ilvl w:val="0"/>
          <w:numId w:val="2"/>
        </w:numPr>
      </w:pPr>
      <w:r>
        <w:t>İlgili tarihlerin yerleri &amp;sap edit ile değiştirilir.</w:t>
      </w:r>
    </w:p>
    <w:p w:rsidR="00D37F7B" w:rsidRDefault="00D37F7B" w:rsidP="00D37F7B">
      <w:pPr>
        <w:pStyle w:val="ListParagraph"/>
        <w:numPr>
          <w:ilvl w:val="0"/>
          <w:numId w:val="2"/>
        </w:numPr>
      </w:pPr>
      <w:r>
        <w:t>Üretim bildirimi yapılır.</w:t>
      </w:r>
    </w:p>
    <w:p w:rsidR="00D37F7B" w:rsidRDefault="00D37F7B" w:rsidP="00D37F7B"/>
    <w:p w:rsidR="008F1866" w:rsidRDefault="008F1866" w:rsidP="00D37F7B"/>
    <w:p w:rsidR="008F1866" w:rsidRDefault="008F1866" w:rsidP="00D37F7B">
      <w:r>
        <w:t>SSCC kodlarının okutulamaması</w:t>
      </w:r>
    </w:p>
    <w:p w:rsidR="008F1866" w:rsidRDefault="008F1866" w:rsidP="00D37F7B">
      <w:r w:rsidRPr="008F1866">
        <w:t>db02</w:t>
      </w:r>
      <w:r>
        <w:t xml:space="preserve"> ye girilir.</w:t>
      </w:r>
    </w:p>
    <w:p w:rsidR="008F1866" w:rsidRDefault="008F1866" w:rsidP="00D37F7B">
      <w:r w:rsidRPr="008F1866">
        <w:t>Sol menüde "SQL Editor"</w:t>
      </w:r>
    </w:p>
    <w:p w:rsidR="008F1866" w:rsidRDefault="008F1866" w:rsidP="00D37F7B">
      <w:r>
        <w:t>önce select sorgusu</w:t>
      </w:r>
    </w:p>
    <w:p w:rsidR="008F1866" w:rsidRDefault="008F1866" w:rsidP="008F1866">
      <w:r>
        <w:t xml:space="preserve">SELECT TOP 100 * FROM ZRF_007_T_SSCC </w:t>
      </w:r>
    </w:p>
    <w:p w:rsidR="008F1866" w:rsidRDefault="008F1866" w:rsidP="008F1866">
      <w:r>
        <w:t xml:space="preserve">    WHERE SSCC = '00286995870018397679'</w:t>
      </w:r>
    </w:p>
    <w:p w:rsidR="008F1866" w:rsidRDefault="008F1866" w:rsidP="008F1866">
      <w:r>
        <w:t>Sonra delete sorgusu</w:t>
      </w:r>
    </w:p>
    <w:p w:rsidR="008F1866" w:rsidRDefault="008F1866" w:rsidP="008F1866">
      <w:r>
        <w:t xml:space="preserve">DELETE FROM ZRF_007_T_SSCC </w:t>
      </w:r>
    </w:p>
    <w:p w:rsidR="008F1866" w:rsidRDefault="008F1866" w:rsidP="008F1866">
      <w:r>
        <w:t xml:space="preserve">    WHERE SSCC = '00286995870018397679'</w:t>
      </w:r>
    </w:p>
    <w:p w:rsidR="00794150" w:rsidRDefault="00794150" w:rsidP="008F1866"/>
    <w:p w:rsidR="00794150" w:rsidRDefault="00794150" w:rsidP="008F1866"/>
    <w:p w:rsidR="00794150" w:rsidRDefault="00794150" w:rsidP="008F1866">
      <w:r>
        <w:lastRenderedPageBreak/>
        <w:t>WorkOrder a Kayıt atmak için bu tablo kullanılır.</w:t>
      </w:r>
    </w:p>
    <w:p w:rsidR="00794150" w:rsidRDefault="00794150" w:rsidP="008F1866">
      <w:r>
        <w:rPr>
          <w:noProof/>
          <w:lang w:eastAsia="tr-TR"/>
        </w:rPr>
        <w:drawing>
          <wp:inline distT="0" distB="0" distL="0" distR="0" wp14:anchorId="45AA6D68" wp14:editId="0600AC94">
            <wp:extent cx="5760720" cy="39864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54" w:rsidRDefault="00D77A54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C61D9E" w:rsidRDefault="00C61D9E" w:rsidP="008F1866"/>
    <w:p w:rsidR="00D77A54" w:rsidRDefault="00D7531D" w:rsidP="008F1866">
      <w:r>
        <w:lastRenderedPageBreak/>
        <w:t>2- Okutma Esnasında Taşıyıcı İçinde Aktif olan Kutu Hatası</w:t>
      </w:r>
    </w:p>
    <w:p w:rsidR="00D7531D" w:rsidRDefault="00D7531D" w:rsidP="00D7531D">
      <w:pPr>
        <w:pStyle w:val="ListParagraph"/>
        <w:numPr>
          <w:ilvl w:val="0"/>
          <w:numId w:val="3"/>
        </w:numPr>
      </w:pPr>
      <w:r>
        <w:t xml:space="preserve">SSCC </w:t>
      </w:r>
      <w:r w:rsidR="00C61D9E">
        <w:t>numarası alınır.</w:t>
      </w:r>
    </w:p>
    <w:p w:rsidR="00C61D9E" w:rsidRDefault="00C61D9E" w:rsidP="00C61D9E">
      <w:pPr>
        <w:pStyle w:val="ListParagraph"/>
      </w:pPr>
      <w:r>
        <w:rPr>
          <w:noProof/>
          <w:lang w:eastAsia="tr-TR"/>
        </w:rPr>
        <w:drawing>
          <wp:inline distT="0" distB="0" distL="0" distR="0" wp14:anchorId="1EDACA0D" wp14:editId="17594BA3">
            <wp:extent cx="1587399" cy="21433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9548" cy="2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9E" w:rsidRDefault="00C61D9E" w:rsidP="00C61D9E">
      <w:pPr>
        <w:pStyle w:val="ListParagraph"/>
        <w:numPr>
          <w:ilvl w:val="0"/>
          <w:numId w:val="3"/>
        </w:numPr>
      </w:pPr>
      <w:r>
        <w:t>ZITS003X tablosunda Sscc aratılır.</w:t>
      </w:r>
    </w:p>
    <w:p w:rsidR="00C61D9E" w:rsidRDefault="00C61D9E" w:rsidP="00C61D9E">
      <w:pPr>
        <w:pStyle w:val="ListParagraph"/>
      </w:pPr>
      <w:r>
        <w:rPr>
          <w:noProof/>
          <w:lang w:eastAsia="tr-TR"/>
        </w:rPr>
        <w:drawing>
          <wp:inline distT="0" distB="0" distL="0" distR="0" wp14:anchorId="27AA541F" wp14:editId="4C69FBAF">
            <wp:extent cx="1770279" cy="166481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0218" cy="16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9E" w:rsidRDefault="00C61D9E" w:rsidP="00C61D9E">
      <w:pPr>
        <w:pStyle w:val="ListParagraph"/>
      </w:pPr>
    </w:p>
    <w:p w:rsidR="00C61D9E" w:rsidRDefault="00C61D9E" w:rsidP="00C61D9E">
      <w:pPr>
        <w:pStyle w:val="ListParagraph"/>
        <w:numPr>
          <w:ilvl w:val="0"/>
          <w:numId w:val="3"/>
        </w:numPr>
      </w:pPr>
      <w:r>
        <w:t>Bütün datalar excele export edilir.</w:t>
      </w:r>
    </w:p>
    <w:p w:rsidR="00C61D9E" w:rsidRDefault="00C61D9E" w:rsidP="00C61D9E">
      <w:pPr>
        <w:pStyle w:val="ListParagraph"/>
      </w:pPr>
      <w:r>
        <w:rPr>
          <w:noProof/>
          <w:lang w:eastAsia="tr-TR"/>
        </w:rPr>
        <w:drawing>
          <wp:inline distT="0" distB="0" distL="0" distR="0" wp14:anchorId="058A7507" wp14:editId="226D0774">
            <wp:extent cx="5760720" cy="1600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9E" w:rsidRDefault="00C61D9E" w:rsidP="00C61D9E">
      <w:pPr>
        <w:pStyle w:val="ListParagraph"/>
        <w:numPr>
          <w:ilvl w:val="0"/>
          <w:numId w:val="3"/>
        </w:numPr>
      </w:pPr>
      <w:r>
        <w:t>Data text to colum yapılır.</w:t>
      </w:r>
    </w:p>
    <w:p w:rsidR="00C61D9E" w:rsidRDefault="00C61D9E" w:rsidP="00C61D9E">
      <w:pPr>
        <w:ind w:left="360"/>
      </w:pPr>
    </w:p>
    <w:p w:rsidR="00C61D9E" w:rsidRDefault="00C61D9E" w:rsidP="00C61D9E">
      <w:pPr>
        <w:ind w:left="360"/>
      </w:pPr>
    </w:p>
    <w:p w:rsidR="00C61D9E" w:rsidRDefault="00C61D9E" w:rsidP="00C61D9E">
      <w:pPr>
        <w:ind w:left="360"/>
      </w:pPr>
    </w:p>
    <w:p w:rsidR="00C61D9E" w:rsidRDefault="00C61D9E" w:rsidP="00C61D9E">
      <w:pPr>
        <w:ind w:left="360"/>
      </w:pPr>
    </w:p>
    <w:p w:rsidR="00C61D9E" w:rsidRDefault="00C61D9E" w:rsidP="00C61D9E">
      <w:pPr>
        <w:ind w:left="360"/>
      </w:pPr>
    </w:p>
    <w:p w:rsidR="00C61D9E" w:rsidRDefault="00C61D9E" w:rsidP="00C61D9E">
      <w:pPr>
        <w:ind w:left="360"/>
      </w:pPr>
    </w:p>
    <w:p w:rsidR="00C61D9E" w:rsidRDefault="00C61D9E" w:rsidP="00C61D9E">
      <w:pPr>
        <w:pStyle w:val="ListParagraph"/>
        <w:numPr>
          <w:ilvl w:val="0"/>
          <w:numId w:val="3"/>
        </w:numPr>
      </w:pPr>
      <w:r>
        <w:lastRenderedPageBreak/>
        <w:t>Seri noları filtrlemek için başa ve sona concantenate işlemi kullanılarak yıldız atılır.</w:t>
      </w:r>
    </w:p>
    <w:p w:rsidR="00C61D9E" w:rsidRDefault="00C61D9E" w:rsidP="00C61D9E">
      <w:pPr>
        <w:ind w:left="360"/>
      </w:pPr>
      <w:r>
        <w:t>Concantanete(“*” sutun no ; “*”)</w:t>
      </w:r>
    </w:p>
    <w:p w:rsidR="00C61D9E" w:rsidRDefault="00C61D9E" w:rsidP="00C61D9E">
      <w:pPr>
        <w:pStyle w:val="ListParagraph"/>
      </w:pPr>
    </w:p>
    <w:p w:rsidR="00C61D9E" w:rsidRDefault="00C61D9E" w:rsidP="00C61D9E">
      <w:pPr>
        <w:pStyle w:val="ListParagraph"/>
      </w:pPr>
      <w:r>
        <w:rPr>
          <w:noProof/>
          <w:lang w:eastAsia="tr-TR"/>
        </w:rPr>
        <w:drawing>
          <wp:inline distT="0" distB="0" distL="0" distR="0" wp14:anchorId="52E1132E" wp14:editId="1FA9A45A">
            <wp:extent cx="3591763" cy="182490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883" cy="18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32" w:rsidRDefault="00137532" w:rsidP="008F1866"/>
    <w:p w:rsidR="005A20F3" w:rsidRDefault="005A20F3" w:rsidP="005A20F3">
      <w:pPr>
        <w:pStyle w:val="ListParagraph"/>
        <w:numPr>
          <w:ilvl w:val="0"/>
          <w:numId w:val="3"/>
        </w:numPr>
      </w:pPr>
      <w:r>
        <w:t>Seri nolardan herhangi biri kopyalanır</w:t>
      </w:r>
    </w:p>
    <w:p w:rsidR="005A20F3" w:rsidRDefault="005A20F3" w:rsidP="005A20F3">
      <w:pPr>
        <w:pStyle w:val="ListParagraph"/>
        <w:numPr>
          <w:ilvl w:val="0"/>
          <w:numId w:val="3"/>
        </w:numPr>
      </w:pPr>
      <w:r>
        <w:t>ZITS004X tablosuna gelinir ve “tag” bölümüne kopyalanır.</w:t>
      </w:r>
    </w:p>
    <w:p w:rsidR="005A20F3" w:rsidRDefault="005A20F3" w:rsidP="005A20F3">
      <w:pPr>
        <w:ind w:left="360"/>
      </w:pPr>
      <w:r>
        <w:rPr>
          <w:noProof/>
          <w:lang w:eastAsia="tr-TR"/>
        </w:rPr>
        <w:drawing>
          <wp:inline distT="0" distB="0" distL="0" distR="0" wp14:anchorId="1F96AF45" wp14:editId="72CEA5C8">
            <wp:extent cx="3609569" cy="258226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961" cy="25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F3" w:rsidRDefault="005A20F3" w:rsidP="005A20F3">
      <w:pPr>
        <w:pStyle w:val="ListParagraph"/>
      </w:pPr>
    </w:p>
    <w:p w:rsidR="005A20F3" w:rsidRDefault="005A20F3" w:rsidP="005A20F3">
      <w:pPr>
        <w:pStyle w:val="ListParagraph"/>
        <w:numPr>
          <w:ilvl w:val="0"/>
          <w:numId w:val="3"/>
        </w:numPr>
      </w:pPr>
      <w:r>
        <w:t>Fatura numarası bulunur  ve kopyalanır.</w:t>
      </w:r>
    </w:p>
    <w:p w:rsidR="005A20F3" w:rsidRDefault="005A20F3" w:rsidP="005A20F3">
      <w:r>
        <w:rPr>
          <w:noProof/>
          <w:lang w:eastAsia="tr-TR"/>
        </w:rPr>
        <w:drawing>
          <wp:inline distT="0" distB="0" distL="0" distR="0" wp14:anchorId="38609FF5" wp14:editId="6DE54DEC">
            <wp:extent cx="5760720" cy="165178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F3" w:rsidRDefault="00996FDF" w:rsidP="005A20F3">
      <w:pPr>
        <w:pStyle w:val="ListParagraph"/>
        <w:numPr>
          <w:ilvl w:val="0"/>
          <w:numId w:val="3"/>
        </w:numPr>
      </w:pPr>
      <w:r>
        <w:lastRenderedPageBreak/>
        <w:t>Fatura Numarası girilerek ZITS004X te arama yapılır.</w:t>
      </w:r>
    </w:p>
    <w:p w:rsidR="00996FDF" w:rsidRDefault="00996FDF" w:rsidP="00996FDF">
      <w:pPr>
        <w:ind w:left="360"/>
      </w:pPr>
      <w:r>
        <w:rPr>
          <w:noProof/>
          <w:lang w:eastAsia="tr-TR"/>
        </w:rPr>
        <w:drawing>
          <wp:inline distT="0" distB="0" distL="0" distR="0" wp14:anchorId="268F109C" wp14:editId="597CE725">
            <wp:extent cx="2763479" cy="209214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5234" cy="20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DF" w:rsidRDefault="00996FDF" w:rsidP="00996FDF">
      <w:pPr>
        <w:pStyle w:val="ListParagraph"/>
        <w:numPr>
          <w:ilvl w:val="0"/>
          <w:numId w:val="3"/>
        </w:numPr>
      </w:pPr>
      <w:r>
        <w:t>&amp;sap_edit yapılır</w:t>
      </w:r>
    </w:p>
    <w:p w:rsidR="00996FDF" w:rsidRDefault="00996FDF" w:rsidP="00996FDF">
      <w:pPr>
        <w:pStyle w:val="ListParagraph"/>
        <w:numPr>
          <w:ilvl w:val="0"/>
          <w:numId w:val="3"/>
        </w:numPr>
      </w:pPr>
      <w:r>
        <w:t xml:space="preserve">Excelden tüm seri no lar seçilir </w:t>
      </w:r>
    </w:p>
    <w:p w:rsidR="00996FDF" w:rsidRDefault="00996FDF" w:rsidP="00996FDF">
      <w:pPr>
        <w:pStyle w:val="ListParagraph"/>
      </w:pPr>
      <w:r>
        <w:rPr>
          <w:noProof/>
          <w:lang w:eastAsia="tr-TR"/>
        </w:rPr>
        <w:drawing>
          <wp:inline distT="0" distB="0" distL="0" distR="0" wp14:anchorId="2D004ECF" wp14:editId="7BF052BE">
            <wp:extent cx="4615762" cy="2750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694" cy="27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DF" w:rsidRDefault="00996FDF" w:rsidP="00996FDF">
      <w:pPr>
        <w:pStyle w:val="ListParagraph"/>
      </w:pPr>
    </w:p>
    <w:p w:rsidR="00996FDF" w:rsidRDefault="00996FDF" w:rsidP="00996FDF">
      <w:pPr>
        <w:pStyle w:val="ListParagraph"/>
        <w:numPr>
          <w:ilvl w:val="0"/>
          <w:numId w:val="3"/>
        </w:numPr>
      </w:pPr>
      <w:r>
        <w:t>Tag no ya sağ tıklanıp filtre belirlenir</w:t>
      </w:r>
    </w:p>
    <w:p w:rsidR="00996FDF" w:rsidRDefault="00996FDF" w:rsidP="00996FDF">
      <w:pPr>
        <w:pStyle w:val="ListParagraph"/>
      </w:pPr>
    </w:p>
    <w:p w:rsidR="00996FDF" w:rsidRDefault="00996FDF" w:rsidP="00996FDF">
      <w:r>
        <w:rPr>
          <w:noProof/>
          <w:lang w:eastAsia="tr-TR"/>
        </w:rPr>
        <w:drawing>
          <wp:inline distT="0" distB="0" distL="0" distR="0" wp14:anchorId="09B033AD" wp14:editId="47BB29F2">
            <wp:extent cx="4762195" cy="2048256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939" cy="20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DF" w:rsidRDefault="00996FDF" w:rsidP="00996FDF"/>
    <w:p w:rsidR="00996FDF" w:rsidRDefault="00996FDF" w:rsidP="00996FDF">
      <w:pPr>
        <w:pStyle w:val="ListParagraph"/>
        <w:numPr>
          <w:ilvl w:val="0"/>
          <w:numId w:val="3"/>
        </w:numPr>
      </w:pPr>
      <w:r>
        <w:lastRenderedPageBreak/>
        <w:t>İlgili tuş tıklanarak tüm veriler yapıştırılır ve filtre yapılır</w:t>
      </w:r>
    </w:p>
    <w:p w:rsidR="00996FDF" w:rsidRDefault="00996FDF" w:rsidP="00996FDF">
      <w:pPr>
        <w:ind w:left="360"/>
      </w:pPr>
      <w:r>
        <w:rPr>
          <w:noProof/>
          <w:lang w:eastAsia="tr-TR"/>
        </w:rPr>
        <w:drawing>
          <wp:inline distT="0" distB="0" distL="0" distR="0" wp14:anchorId="3288334D" wp14:editId="2E24D36F">
            <wp:extent cx="5760720" cy="35320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DF" w:rsidRDefault="00996FDF" w:rsidP="00996FDF">
      <w:pPr>
        <w:ind w:left="360"/>
      </w:pPr>
    </w:p>
    <w:p w:rsidR="00996FDF" w:rsidRDefault="00996FDF" w:rsidP="00996FDF">
      <w:pPr>
        <w:pStyle w:val="ListParagraph"/>
        <w:numPr>
          <w:ilvl w:val="0"/>
          <w:numId w:val="3"/>
        </w:numPr>
      </w:pPr>
      <w:r>
        <w:t xml:space="preserve">“İade durum alanı” değiştirilmek için </w:t>
      </w:r>
      <w:r>
        <w:rPr>
          <w:noProof/>
          <w:lang w:eastAsia="tr-TR"/>
        </w:rPr>
        <w:drawing>
          <wp:inline distT="0" distB="0" distL="0" distR="0" wp14:anchorId="6DA8B702" wp14:editId="150E9EC4">
            <wp:extent cx="1029789" cy="3087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0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ler verilir excelde</w:t>
      </w:r>
    </w:p>
    <w:p w:rsidR="00996FDF" w:rsidRDefault="00996FDF" w:rsidP="00996FDF">
      <w:pPr>
        <w:pStyle w:val="ListParagraph"/>
        <w:numPr>
          <w:ilvl w:val="0"/>
          <w:numId w:val="3"/>
        </w:numPr>
      </w:pPr>
      <w:r>
        <w:t xml:space="preserve">İade durum alanı “X” olur  ve kayıt edilir. </w:t>
      </w:r>
    </w:p>
    <w:p w:rsidR="00DA3EA9" w:rsidRDefault="00996FDF" w:rsidP="00996FDF">
      <w:pPr>
        <w:ind w:left="360"/>
      </w:pPr>
      <w:r>
        <w:rPr>
          <w:noProof/>
          <w:lang w:eastAsia="tr-TR"/>
        </w:rPr>
        <w:lastRenderedPageBreak/>
        <w:drawing>
          <wp:inline distT="0" distB="0" distL="0" distR="0" wp14:anchorId="1281C4D3" wp14:editId="17689305">
            <wp:extent cx="5760720" cy="277930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A9" w:rsidRDefault="00DA3EA9" w:rsidP="00996FDF">
      <w:pPr>
        <w:ind w:left="360"/>
      </w:pPr>
    </w:p>
    <w:p w:rsidR="00DA3EA9" w:rsidRDefault="00DA3EA9" w:rsidP="00DA3EA9">
      <w:pPr>
        <w:ind w:left="360"/>
      </w:pPr>
      <w:r>
        <w:t xml:space="preserve">aktif iade veya satış </w:t>
      </w:r>
    </w:p>
    <w:p w:rsidR="00DA3EA9" w:rsidRDefault="00DA3EA9" w:rsidP="00DA3EA9">
      <w:pPr>
        <w:ind w:left="360"/>
      </w:pPr>
      <w:r>
        <w:t xml:space="preserve">1-zıts003x tablosunda 2,3,4 alanları boşmu kontrol et </w:t>
      </w:r>
    </w:p>
    <w:p w:rsidR="00DA3EA9" w:rsidRDefault="00DA3EA9" w:rsidP="00DA3EA9">
      <w:pPr>
        <w:ind w:left="360"/>
      </w:pPr>
      <w:r>
        <w:t>2-1. alan doğrumu kontrol et</w:t>
      </w:r>
    </w:p>
    <w:p w:rsidR="00DA3EA9" w:rsidRDefault="00DA3EA9" w:rsidP="00DA3EA9">
      <w:pPr>
        <w:ind w:left="360"/>
      </w:pPr>
      <w:r>
        <w:t>3-Üretim Sipariş numarası doğru mu (ZITS003X) takip nolar kontrol edilir.</w:t>
      </w:r>
    </w:p>
    <w:p w:rsidR="00996FDF" w:rsidRDefault="00DA3EA9" w:rsidP="00DA3EA9">
      <w:pPr>
        <w:ind w:left="360"/>
      </w:pPr>
      <w:r>
        <w:t>4-zıtsoo4x ten aktif var mı diye kontrol edilir.</w:t>
      </w:r>
      <w:r w:rsidR="00996FDF">
        <w:t xml:space="preserve"> </w:t>
      </w:r>
    </w:p>
    <w:p w:rsidR="008F1866" w:rsidRDefault="008F1866" w:rsidP="00D37F7B"/>
    <w:p w:rsidR="00847F50" w:rsidRDefault="00847F50" w:rsidP="00D37F7B"/>
    <w:p w:rsidR="00847F50" w:rsidRDefault="00847F50" w:rsidP="00D37F7B"/>
    <w:p w:rsidR="00847F50" w:rsidRPr="00847F50" w:rsidRDefault="00847F50" w:rsidP="00D37F7B">
      <w:pPr>
        <w:rPr>
          <w:b/>
        </w:rPr>
      </w:pPr>
    </w:p>
    <w:p w:rsidR="00847F50" w:rsidRDefault="00847F50" w:rsidP="00D37F7B">
      <w:pPr>
        <w:rPr>
          <w:b/>
        </w:rPr>
      </w:pPr>
      <w:r w:rsidRPr="00847F50">
        <w:rPr>
          <w:b/>
        </w:rPr>
        <w:t>ERP de ZITS_ANTARES_SIPARIS_TETIKLE programı tekrar çalıştırılır sipariş numarası girilir ardından , zits002x tablosunda ki üretim tarihi parti vb alanlar kontrol edilir boş olma şansı yüksek</w:t>
      </w:r>
    </w:p>
    <w:p w:rsidR="004D773D" w:rsidRDefault="004D773D" w:rsidP="00D37F7B">
      <w:pPr>
        <w:rPr>
          <w:b/>
        </w:rPr>
      </w:pPr>
    </w:p>
    <w:p w:rsidR="004D773D" w:rsidRDefault="004D773D" w:rsidP="00D37F7B">
      <w:pPr>
        <w:rPr>
          <w:b/>
        </w:rPr>
      </w:pPr>
    </w:p>
    <w:p w:rsidR="004D773D" w:rsidRDefault="004D773D" w:rsidP="00D37F7B">
      <w:pPr>
        <w:rPr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209F2C07" wp14:editId="714657DA">
            <wp:extent cx="5305425" cy="3381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3D" w:rsidRDefault="004D773D" w:rsidP="00D37F7B">
      <w:pPr>
        <w:rPr>
          <w:b/>
        </w:rPr>
      </w:pPr>
    </w:p>
    <w:p w:rsidR="004D773D" w:rsidRPr="00847F50" w:rsidRDefault="004D773D" w:rsidP="00D37F7B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7609BF68" wp14:editId="0FDEB571">
            <wp:extent cx="5400675" cy="2324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73D" w:rsidRPr="00847F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03FEF"/>
    <w:multiLevelType w:val="hybridMultilevel"/>
    <w:tmpl w:val="C032CDFC"/>
    <w:lvl w:ilvl="0" w:tplc="FCA6F4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5F343D"/>
    <w:multiLevelType w:val="hybridMultilevel"/>
    <w:tmpl w:val="7CF89E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C53E95"/>
    <w:multiLevelType w:val="hybridMultilevel"/>
    <w:tmpl w:val="D5D4B96E"/>
    <w:lvl w:ilvl="0" w:tplc="3BDA6C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216"/>
    <w:rsid w:val="00137532"/>
    <w:rsid w:val="002A4D23"/>
    <w:rsid w:val="002C76F6"/>
    <w:rsid w:val="004D773D"/>
    <w:rsid w:val="0055793C"/>
    <w:rsid w:val="005A0459"/>
    <w:rsid w:val="005A20F3"/>
    <w:rsid w:val="00630214"/>
    <w:rsid w:val="0066074A"/>
    <w:rsid w:val="0068382D"/>
    <w:rsid w:val="00763216"/>
    <w:rsid w:val="00794150"/>
    <w:rsid w:val="00847F50"/>
    <w:rsid w:val="008F1866"/>
    <w:rsid w:val="009633CB"/>
    <w:rsid w:val="00996FDF"/>
    <w:rsid w:val="00B30CD7"/>
    <w:rsid w:val="00C61D9E"/>
    <w:rsid w:val="00D37F7B"/>
    <w:rsid w:val="00D7531D"/>
    <w:rsid w:val="00D77A54"/>
    <w:rsid w:val="00D8393E"/>
    <w:rsid w:val="00DA3EA9"/>
    <w:rsid w:val="00FF6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459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66074A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6074A"/>
    <w:rPr>
      <w:rFonts w:ascii="Calibri" w:hAnsi="Calibri"/>
      <w:szCs w:val="21"/>
    </w:rPr>
  </w:style>
  <w:style w:type="paragraph" w:styleId="NormalWeb">
    <w:name w:val="Normal (Web)"/>
    <w:basedOn w:val="Normal"/>
    <w:uiPriority w:val="99"/>
    <w:semiHidden/>
    <w:unhideWhenUsed/>
    <w:rsid w:val="002C7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F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459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66074A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6074A"/>
    <w:rPr>
      <w:rFonts w:ascii="Calibri" w:hAnsi="Calibri"/>
      <w:szCs w:val="21"/>
    </w:rPr>
  </w:style>
  <w:style w:type="paragraph" w:styleId="NormalWeb">
    <w:name w:val="Normal (Web)"/>
    <w:basedOn w:val="Normal"/>
    <w:uiPriority w:val="99"/>
    <w:semiHidden/>
    <w:unhideWhenUsed/>
    <w:rsid w:val="002C7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F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6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1965</TotalTime>
  <Pages>1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Muharrem CIFTCI</dc:creator>
  <cp:keywords/>
  <dc:description/>
  <cp:lastModifiedBy>Muharrem CIFTCI</cp:lastModifiedBy>
  <cp:revision>16</cp:revision>
  <dcterms:created xsi:type="dcterms:W3CDTF">2018-11-27T07:15:00Z</dcterms:created>
  <dcterms:modified xsi:type="dcterms:W3CDTF">2019-02-20T11:51:00Z</dcterms:modified>
</cp:coreProperties>
</file>