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77075" w14:textId="77777777" w:rsidR="000A60A2" w:rsidRPr="000A60A2" w:rsidRDefault="000A60A2" w:rsidP="000A6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0A60A2">
        <w:rPr>
          <w:rFonts w:ascii="Segoe UI Emoji" w:eastAsia="Times New Roman" w:hAnsi="Segoe UI Emoji" w:cs="Segoe UI Emoji"/>
          <w:b/>
          <w:bCs/>
          <w:kern w:val="36"/>
          <w:sz w:val="48"/>
          <w:szCs w:val="48"/>
          <w:lang w:eastAsia="tr-TR"/>
          <w14:ligatures w14:val="none"/>
        </w:rPr>
        <w:t>🎬</w:t>
      </w:r>
      <w:r w:rsidRPr="000A60A2">
        <w:rPr>
          <w:rFonts w:ascii="Times New Roman" w:eastAsia="Times New Roman" w:hAnsi="Times New Roman" w:cs="Times New Roman"/>
          <w:b/>
          <w:bCs/>
          <w:kern w:val="36"/>
          <w:sz w:val="48"/>
          <w:szCs w:val="48"/>
          <w:lang w:eastAsia="tr-TR"/>
          <w14:ligatures w14:val="none"/>
        </w:rPr>
        <w:t xml:space="preserve"> Video Senaryosu: Bir Tohumun Yolculuğu ve Çiçeklerin Sırrı</w:t>
      </w:r>
    </w:p>
    <w:p w14:paraId="2B520D06" w14:textId="77777777" w:rsidR="000A60A2" w:rsidRPr="000A60A2" w:rsidRDefault="000A60A2" w:rsidP="000A60A2">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Süre:</w:t>
      </w:r>
      <w:r w:rsidRPr="000A60A2">
        <w:rPr>
          <w:rFonts w:ascii="Times New Roman" w:eastAsia="Times New Roman" w:hAnsi="Times New Roman" w:cs="Times New Roman"/>
          <w:kern w:val="0"/>
          <w:lang w:eastAsia="tr-TR"/>
          <w14:ligatures w14:val="none"/>
        </w:rPr>
        <w:t xml:space="preserve"> Yaklaşık 5 Dakika</w:t>
      </w:r>
    </w:p>
    <w:p w14:paraId="05CA74D4" w14:textId="77777777" w:rsidR="000A60A2" w:rsidRPr="000A60A2" w:rsidRDefault="000A60A2" w:rsidP="000A60A2">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Hedef Kitle:</w:t>
      </w:r>
      <w:r w:rsidRPr="000A60A2">
        <w:rPr>
          <w:rFonts w:ascii="Times New Roman" w:eastAsia="Times New Roman" w:hAnsi="Times New Roman" w:cs="Times New Roman"/>
          <w:kern w:val="0"/>
          <w:lang w:eastAsia="tr-TR"/>
          <w14:ligatures w14:val="none"/>
        </w:rPr>
        <w:t xml:space="preserve"> 6. Sınıf Öğrencileri</w:t>
      </w:r>
    </w:p>
    <w:p w14:paraId="42F08DBB" w14:textId="77777777" w:rsidR="000A60A2" w:rsidRPr="000A60A2" w:rsidRDefault="000A60A2" w:rsidP="000A60A2">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Gerekli Materyaller/Aksesuarlar:</w:t>
      </w:r>
      <w:r w:rsidRPr="000A60A2">
        <w:rPr>
          <w:rFonts w:ascii="Times New Roman" w:eastAsia="Times New Roman" w:hAnsi="Times New Roman" w:cs="Times New Roman"/>
          <w:kern w:val="0"/>
          <w:lang w:eastAsia="tr-TR"/>
          <w14:ligatures w14:val="none"/>
        </w:rPr>
        <w:t xml:space="preserve"> Canlı bir çiçek (veya maketi), pamukta çimlenmiş fasulye.</w:t>
      </w:r>
    </w:p>
    <w:p w14:paraId="217A18ED" w14:textId="77777777" w:rsidR="000A60A2" w:rsidRPr="000A60A2" w:rsidRDefault="000A60A2" w:rsidP="000A60A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A60A2">
        <w:rPr>
          <w:rFonts w:ascii="Times New Roman" w:eastAsia="Times New Roman" w:hAnsi="Times New Roman" w:cs="Times New Roman"/>
          <w:b/>
          <w:bCs/>
          <w:kern w:val="0"/>
          <w:sz w:val="27"/>
          <w:szCs w:val="27"/>
          <w:lang w:eastAsia="tr-TR"/>
          <w14:ligatures w14:val="none"/>
        </w:rPr>
        <w:t>[</w:t>
      </w:r>
      <w:proofErr w:type="gramStart"/>
      <w:r w:rsidRPr="000A60A2">
        <w:rPr>
          <w:rFonts w:ascii="Times New Roman" w:eastAsia="Times New Roman" w:hAnsi="Times New Roman" w:cs="Times New Roman"/>
          <w:b/>
          <w:bCs/>
          <w:kern w:val="0"/>
          <w:sz w:val="27"/>
          <w:szCs w:val="27"/>
          <w:lang w:eastAsia="tr-TR"/>
          <w14:ligatures w14:val="none"/>
        </w:rPr>
        <w:t>00:00 -</w:t>
      </w:r>
      <w:proofErr w:type="gramEnd"/>
      <w:r w:rsidRPr="000A60A2">
        <w:rPr>
          <w:rFonts w:ascii="Times New Roman" w:eastAsia="Times New Roman" w:hAnsi="Times New Roman" w:cs="Times New Roman"/>
          <w:b/>
          <w:bCs/>
          <w:kern w:val="0"/>
          <w:sz w:val="27"/>
          <w:szCs w:val="27"/>
          <w:lang w:eastAsia="tr-TR"/>
          <w14:ligatures w14:val="none"/>
        </w:rPr>
        <w:t xml:space="preserve"> 00:45] İNTRO: Giriş ve Merak Uyandırma</w:t>
      </w:r>
    </w:p>
    <w:p w14:paraId="641AF557"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(Görsel:</w:t>
      </w:r>
      <w:r w:rsidRPr="000A60A2">
        <w:rPr>
          <w:rFonts w:ascii="Times New Roman" w:eastAsia="Times New Roman" w:hAnsi="Times New Roman" w:cs="Times New Roman"/>
          <w:kern w:val="0"/>
          <w:lang w:eastAsia="tr-TR"/>
          <w14:ligatures w14:val="none"/>
        </w:rPr>
        <w:t xml:space="preserve"> Sunucu ekranda güler yüzle görünür. Elinde canlı bir çiçek vardır.)</w:t>
      </w:r>
    </w:p>
    <w:p w14:paraId="7943021D" w14:textId="77777777" w:rsidR="000A60A2" w:rsidRPr="000A60A2" w:rsidRDefault="000A60A2" w:rsidP="000A60A2">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Sunucu:</w:t>
      </w:r>
      <w:r w:rsidRPr="000A60A2">
        <w:rPr>
          <w:rFonts w:ascii="Times New Roman" w:eastAsia="Times New Roman" w:hAnsi="Times New Roman" w:cs="Times New Roman"/>
          <w:kern w:val="0"/>
          <w:lang w:eastAsia="tr-TR"/>
          <w14:ligatures w14:val="none"/>
        </w:rPr>
        <w:t xml:space="preserve"> "Herkese merhaba! Hiç düşündünüz mü, etrafımızdaki rengârenk çiçekler, kocaman ağaçlar nasıl çoğalıyor? Ya da küçücük bir fasulye tanesi nasıl oluyor da yeni bir bitkiye dönüşüyor? Bugün bitkilerin gizli dünyasına giriyoruz! Konumuz: </w:t>
      </w:r>
      <w:r w:rsidRPr="000A60A2">
        <w:rPr>
          <w:rFonts w:ascii="Times New Roman" w:eastAsia="Times New Roman" w:hAnsi="Times New Roman" w:cs="Times New Roman"/>
          <w:b/>
          <w:bCs/>
          <w:kern w:val="0"/>
          <w:lang w:eastAsia="tr-TR"/>
          <w14:ligatures w14:val="none"/>
        </w:rPr>
        <w:t>Çiçekli Bitkilerde Üreme ve Tohumun Çimlenmesi!</w:t>
      </w:r>
      <w:r w:rsidRPr="000A60A2">
        <w:rPr>
          <w:rFonts w:ascii="Times New Roman" w:eastAsia="Times New Roman" w:hAnsi="Times New Roman" w:cs="Times New Roman"/>
          <w:kern w:val="0"/>
          <w:lang w:eastAsia="tr-TR"/>
          <w14:ligatures w14:val="none"/>
        </w:rPr>
        <w:t xml:space="preserve"> Hazırsanız, başlıyoruz!"</w:t>
      </w:r>
    </w:p>
    <w:p w14:paraId="1AB507E0"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i/>
          <w:iCs/>
          <w:kern w:val="0"/>
          <w:lang w:eastAsia="tr-TR"/>
          <w14:ligatures w14:val="none"/>
        </w:rPr>
        <w:t xml:space="preserve">(Ekranda hareketli bir jenerik ve başlık yazısı görünür: </w:t>
      </w:r>
      <w:r w:rsidRPr="000A60A2">
        <w:rPr>
          <w:rFonts w:ascii="Times New Roman" w:eastAsia="Times New Roman" w:hAnsi="Times New Roman" w:cs="Times New Roman"/>
          <w:b/>
          <w:bCs/>
          <w:i/>
          <w:iCs/>
          <w:kern w:val="0"/>
          <w:lang w:eastAsia="tr-TR"/>
          <w14:ligatures w14:val="none"/>
        </w:rPr>
        <w:t>Çiçekli Bitkilerde Üreme</w:t>
      </w:r>
      <w:r w:rsidRPr="000A60A2">
        <w:rPr>
          <w:rFonts w:ascii="Times New Roman" w:eastAsia="Times New Roman" w:hAnsi="Times New Roman" w:cs="Times New Roman"/>
          <w:i/>
          <w:iCs/>
          <w:kern w:val="0"/>
          <w:lang w:eastAsia="tr-TR"/>
          <w14:ligatures w14:val="none"/>
        </w:rPr>
        <w:t>)</w:t>
      </w:r>
    </w:p>
    <w:p w14:paraId="2DFBE13C" w14:textId="77777777" w:rsidR="000A60A2" w:rsidRPr="000A60A2" w:rsidRDefault="000A60A2" w:rsidP="000A60A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A60A2">
        <w:rPr>
          <w:rFonts w:ascii="Times New Roman" w:eastAsia="Times New Roman" w:hAnsi="Times New Roman" w:cs="Times New Roman"/>
          <w:b/>
          <w:bCs/>
          <w:kern w:val="0"/>
          <w:sz w:val="27"/>
          <w:szCs w:val="27"/>
          <w:lang w:eastAsia="tr-TR"/>
          <w14:ligatures w14:val="none"/>
        </w:rPr>
        <w:t>[</w:t>
      </w:r>
      <w:proofErr w:type="gramStart"/>
      <w:r w:rsidRPr="000A60A2">
        <w:rPr>
          <w:rFonts w:ascii="Times New Roman" w:eastAsia="Times New Roman" w:hAnsi="Times New Roman" w:cs="Times New Roman"/>
          <w:b/>
          <w:bCs/>
          <w:kern w:val="0"/>
          <w:sz w:val="27"/>
          <w:szCs w:val="27"/>
          <w:lang w:eastAsia="tr-TR"/>
          <w14:ligatures w14:val="none"/>
        </w:rPr>
        <w:t>00:45 -</w:t>
      </w:r>
      <w:proofErr w:type="gramEnd"/>
      <w:r w:rsidRPr="000A60A2">
        <w:rPr>
          <w:rFonts w:ascii="Times New Roman" w:eastAsia="Times New Roman" w:hAnsi="Times New Roman" w:cs="Times New Roman"/>
          <w:b/>
          <w:bCs/>
          <w:kern w:val="0"/>
          <w:sz w:val="27"/>
          <w:szCs w:val="27"/>
          <w:lang w:eastAsia="tr-TR"/>
          <w14:ligatures w14:val="none"/>
        </w:rPr>
        <w:t xml:space="preserve"> 02:15] BÖLÜM 1: Çiçeğin Bölümleri ve Görevleri</w:t>
      </w:r>
    </w:p>
    <w:p w14:paraId="32FC91DD"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(Görsel:</w:t>
      </w:r>
      <w:r w:rsidRPr="000A60A2">
        <w:rPr>
          <w:rFonts w:ascii="Times New Roman" w:eastAsia="Times New Roman" w:hAnsi="Times New Roman" w:cs="Times New Roman"/>
          <w:kern w:val="0"/>
          <w:lang w:eastAsia="tr-TR"/>
          <w14:ligatures w14:val="none"/>
        </w:rPr>
        <w:t xml:space="preserve"> Sunucu elindeki çiçeği gösterir. Ekrana çiçeğin tüm bölümlerini oklarla gösteren detaylı bir çizim/grafik gelir.)</w:t>
      </w:r>
    </w:p>
    <w:p w14:paraId="1E74A7AD" w14:textId="77777777" w:rsidR="000A60A2" w:rsidRPr="000A60A2" w:rsidRDefault="000A60A2" w:rsidP="000A60A2">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Sunucu:</w:t>
      </w:r>
      <w:r w:rsidRPr="000A60A2">
        <w:rPr>
          <w:rFonts w:ascii="Times New Roman" w:eastAsia="Times New Roman" w:hAnsi="Times New Roman" w:cs="Times New Roman"/>
          <w:kern w:val="0"/>
          <w:lang w:eastAsia="tr-TR"/>
          <w14:ligatures w14:val="none"/>
        </w:rPr>
        <w:t xml:space="preserve"> "Çiçekli bitkilerin üreme organı </w:t>
      </w:r>
      <w:r w:rsidRPr="000A60A2">
        <w:rPr>
          <w:rFonts w:ascii="Times New Roman" w:eastAsia="Times New Roman" w:hAnsi="Times New Roman" w:cs="Times New Roman"/>
          <w:b/>
          <w:bCs/>
          <w:kern w:val="0"/>
          <w:lang w:eastAsia="tr-TR"/>
          <w14:ligatures w14:val="none"/>
        </w:rPr>
        <w:t>çiçektir</w:t>
      </w:r>
      <w:r w:rsidRPr="000A60A2">
        <w:rPr>
          <w:rFonts w:ascii="Times New Roman" w:eastAsia="Times New Roman" w:hAnsi="Times New Roman" w:cs="Times New Roman"/>
          <w:kern w:val="0"/>
          <w:lang w:eastAsia="tr-TR"/>
          <w14:ligatures w14:val="none"/>
        </w:rPr>
        <w:t>. Bir çiçeği detaylıca incelediğimizde karşımıza çıkan bölümlere yakından bakalım:"</w:t>
      </w:r>
    </w:p>
    <w:p w14:paraId="7C5149E5" w14:textId="77777777" w:rsidR="000A60A2" w:rsidRPr="000A60A2" w:rsidRDefault="000A60A2" w:rsidP="000A60A2">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Çiçek Sapı:</w:t>
      </w:r>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"Çiçeği bitkinin gövdesine bağlayan kısımdır. Bitkiden gelen su ve besinleri çiçeğe taşır."</w:t>
      </w:r>
    </w:p>
    <w:p w14:paraId="558CE348" w14:textId="77777777" w:rsidR="000A60A2" w:rsidRPr="000A60A2" w:rsidRDefault="000A60A2" w:rsidP="000A60A2">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Çanak Yaprak:</w:t>
      </w:r>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"Çiçeğin en dışındaki yeşil renkli yapraklardır. Tomurcuk halindeyken çiçeği korur ve fotosentez yapar."</w:t>
      </w:r>
    </w:p>
    <w:p w14:paraId="18F81C32" w14:textId="77777777" w:rsidR="000A60A2" w:rsidRPr="000A60A2" w:rsidRDefault="000A60A2" w:rsidP="000A60A2">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Taç Yaprak:</w:t>
      </w:r>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"Çiçeğe o güzel rengini ve kokusunu veren yapraklardır. Böcekleri ve kuşları kendine çekerek tozlaşmaya yardımcı olur."</w:t>
      </w:r>
    </w:p>
    <w:p w14:paraId="015E783E"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i/>
          <w:iCs/>
          <w:kern w:val="0"/>
          <w:lang w:eastAsia="tr-TR"/>
          <w14:ligatures w14:val="none"/>
        </w:rPr>
        <w:t>(Görsel: Erkek ve Dişi organ ekranda yakın çekim olarak belirir)</w:t>
      </w:r>
    </w:p>
    <w:p w14:paraId="2037A057" w14:textId="77777777" w:rsidR="000A60A2" w:rsidRPr="000A60A2" w:rsidRDefault="000A60A2" w:rsidP="000A60A2">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Erkek Organ:</w:t>
      </w:r>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"İki ana kısımdan oluşur:"</w:t>
      </w:r>
    </w:p>
    <w:p w14:paraId="110EFDD4" w14:textId="4D2667BF" w:rsidR="000A60A2" w:rsidRPr="000A60A2" w:rsidRDefault="000A60A2" w:rsidP="000A60A2">
      <w:pPr>
        <w:numPr>
          <w:ilvl w:val="1"/>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Başçık:</w:t>
      </w:r>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 xml:space="preserve">"Polenlerin </w:t>
      </w:r>
      <w:r>
        <w:rPr>
          <w:rFonts w:ascii="Times New Roman" w:eastAsia="Times New Roman" w:hAnsi="Times New Roman" w:cs="Times New Roman"/>
          <w:i/>
          <w:iCs/>
          <w:kern w:val="0"/>
          <w:lang w:eastAsia="tr-TR"/>
          <w14:ligatures w14:val="none"/>
        </w:rPr>
        <w:t xml:space="preserve">yani erkek </w:t>
      </w:r>
      <w:r w:rsidRPr="000A60A2">
        <w:rPr>
          <w:rFonts w:ascii="Times New Roman" w:eastAsia="Times New Roman" w:hAnsi="Times New Roman" w:cs="Times New Roman"/>
          <w:i/>
          <w:iCs/>
          <w:kern w:val="0"/>
          <w:lang w:eastAsia="tr-TR"/>
          <w14:ligatures w14:val="none"/>
        </w:rPr>
        <w:t>üreme hücrelerinin üretildiği yerdir."</w:t>
      </w:r>
    </w:p>
    <w:p w14:paraId="072C734A" w14:textId="77777777" w:rsidR="000A60A2" w:rsidRPr="000A60A2" w:rsidRDefault="000A60A2" w:rsidP="000A60A2">
      <w:pPr>
        <w:numPr>
          <w:ilvl w:val="1"/>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0A60A2">
        <w:rPr>
          <w:rFonts w:ascii="Times New Roman" w:eastAsia="Times New Roman" w:hAnsi="Times New Roman" w:cs="Times New Roman"/>
          <w:b/>
          <w:bCs/>
          <w:kern w:val="0"/>
          <w:lang w:eastAsia="tr-TR"/>
          <w14:ligatures w14:val="none"/>
        </w:rPr>
        <w:t>Sapçık</w:t>
      </w:r>
      <w:proofErr w:type="spellEnd"/>
      <w:r w:rsidRPr="000A60A2">
        <w:rPr>
          <w:rFonts w:ascii="Times New Roman" w:eastAsia="Times New Roman" w:hAnsi="Times New Roman" w:cs="Times New Roman"/>
          <w:b/>
          <w:bCs/>
          <w:kern w:val="0"/>
          <w:lang w:eastAsia="tr-TR"/>
          <w14:ligatures w14:val="none"/>
        </w:rPr>
        <w:t>:</w:t>
      </w:r>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"Başçığı taşır ve çiçeğe bağlar."</w:t>
      </w:r>
    </w:p>
    <w:p w14:paraId="4F4FA1BB" w14:textId="77777777" w:rsidR="000A60A2" w:rsidRPr="000A60A2" w:rsidRDefault="000A60A2" w:rsidP="000A60A2">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Dişi Organ:</w:t>
      </w:r>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"Üç ana kısımdan oluşur:"</w:t>
      </w:r>
    </w:p>
    <w:p w14:paraId="3CFC5BD6" w14:textId="77777777" w:rsidR="000A60A2" w:rsidRPr="000A60A2" w:rsidRDefault="000A60A2" w:rsidP="000A60A2">
      <w:pPr>
        <w:numPr>
          <w:ilvl w:val="1"/>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Dişicik Tepesi:</w:t>
      </w:r>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"Polenlerin tutunması için yapışkan bir yapıya sahiptir."</w:t>
      </w:r>
    </w:p>
    <w:p w14:paraId="385BFB42" w14:textId="77777777" w:rsidR="000A60A2" w:rsidRPr="000A60A2" w:rsidRDefault="000A60A2" w:rsidP="000A60A2">
      <w:pPr>
        <w:numPr>
          <w:ilvl w:val="1"/>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Dişicik Borusu:</w:t>
      </w:r>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"Polenlerin yumurtalığa ulaştığı kanaldır."</w:t>
      </w:r>
    </w:p>
    <w:p w14:paraId="3BC2D6A3" w14:textId="349A0192" w:rsidR="000A60A2" w:rsidRPr="000A60A2" w:rsidRDefault="000A60A2" w:rsidP="000A60A2">
      <w:pPr>
        <w:numPr>
          <w:ilvl w:val="1"/>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0A60A2">
        <w:rPr>
          <w:rFonts w:ascii="Times New Roman" w:eastAsia="Times New Roman" w:hAnsi="Times New Roman" w:cs="Times New Roman"/>
          <w:b/>
          <w:bCs/>
          <w:kern w:val="0"/>
          <w:lang w:eastAsia="tr-TR"/>
          <w14:ligatures w14:val="none"/>
        </w:rPr>
        <w:t>Yumurtalık :</w:t>
      </w:r>
      <w:proofErr w:type="gramEnd"/>
      <w:r w:rsidRPr="000A60A2">
        <w:rPr>
          <w:rFonts w:ascii="Times New Roman" w:eastAsia="Times New Roman" w:hAnsi="Times New Roman" w:cs="Times New Roman"/>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 xml:space="preserve">"İçinde dişi üreme hücresi </w:t>
      </w:r>
      <w:r>
        <w:rPr>
          <w:rFonts w:ascii="Times New Roman" w:eastAsia="Times New Roman" w:hAnsi="Times New Roman" w:cs="Times New Roman"/>
          <w:i/>
          <w:iCs/>
          <w:kern w:val="0"/>
          <w:lang w:eastAsia="tr-TR"/>
          <w14:ligatures w14:val="none"/>
        </w:rPr>
        <w:t xml:space="preserve">olan </w:t>
      </w:r>
      <w:r w:rsidRPr="000A60A2">
        <w:rPr>
          <w:rFonts w:ascii="Times New Roman" w:eastAsia="Times New Roman" w:hAnsi="Times New Roman" w:cs="Times New Roman"/>
          <w:i/>
          <w:iCs/>
          <w:kern w:val="0"/>
          <w:lang w:eastAsia="tr-TR"/>
          <w14:ligatures w14:val="none"/>
        </w:rPr>
        <w:t>yumurta</w:t>
      </w:r>
      <w:r>
        <w:rPr>
          <w:rFonts w:ascii="Times New Roman" w:eastAsia="Times New Roman" w:hAnsi="Times New Roman" w:cs="Times New Roman"/>
          <w:i/>
          <w:iCs/>
          <w:kern w:val="0"/>
          <w:lang w:eastAsia="tr-TR"/>
          <w14:ligatures w14:val="none"/>
        </w:rPr>
        <w:t xml:space="preserve"> </w:t>
      </w:r>
      <w:r w:rsidRPr="000A60A2">
        <w:rPr>
          <w:rFonts w:ascii="Times New Roman" w:eastAsia="Times New Roman" w:hAnsi="Times New Roman" w:cs="Times New Roman"/>
          <w:i/>
          <w:iCs/>
          <w:kern w:val="0"/>
          <w:lang w:eastAsia="tr-TR"/>
          <w14:ligatures w14:val="none"/>
        </w:rPr>
        <w:t>bulunur."</w:t>
      </w:r>
    </w:p>
    <w:p w14:paraId="3CB105E1" w14:textId="77777777" w:rsidR="000A60A2" w:rsidRPr="000A60A2" w:rsidRDefault="000A60A2" w:rsidP="000A60A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A60A2">
        <w:rPr>
          <w:rFonts w:ascii="Times New Roman" w:eastAsia="Times New Roman" w:hAnsi="Times New Roman" w:cs="Times New Roman"/>
          <w:b/>
          <w:bCs/>
          <w:kern w:val="0"/>
          <w:sz w:val="27"/>
          <w:szCs w:val="27"/>
          <w:lang w:eastAsia="tr-TR"/>
          <w14:ligatures w14:val="none"/>
        </w:rPr>
        <w:t>[</w:t>
      </w:r>
      <w:proofErr w:type="gramStart"/>
      <w:r w:rsidRPr="000A60A2">
        <w:rPr>
          <w:rFonts w:ascii="Times New Roman" w:eastAsia="Times New Roman" w:hAnsi="Times New Roman" w:cs="Times New Roman"/>
          <w:b/>
          <w:bCs/>
          <w:kern w:val="0"/>
          <w:sz w:val="27"/>
          <w:szCs w:val="27"/>
          <w:lang w:eastAsia="tr-TR"/>
          <w14:ligatures w14:val="none"/>
        </w:rPr>
        <w:t>02:15 -</w:t>
      </w:r>
      <w:proofErr w:type="gramEnd"/>
      <w:r w:rsidRPr="000A60A2">
        <w:rPr>
          <w:rFonts w:ascii="Times New Roman" w:eastAsia="Times New Roman" w:hAnsi="Times New Roman" w:cs="Times New Roman"/>
          <w:b/>
          <w:bCs/>
          <w:kern w:val="0"/>
          <w:sz w:val="27"/>
          <w:szCs w:val="27"/>
          <w:lang w:eastAsia="tr-TR"/>
          <w14:ligatures w14:val="none"/>
        </w:rPr>
        <w:t xml:space="preserve"> 03:15] BÖLÜM 2: Tozlaşma ve Döllenme</w:t>
      </w:r>
    </w:p>
    <w:p w14:paraId="6E3B5A55"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(Görsel:</w:t>
      </w:r>
      <w:r w:rsidRPr="000A60A2">
        <w:rPr>
          <w:rFonts w:ascii="Times New Roman" w:eastAsia="Times New Roman" w:hAnsi="Times New Roman" w:cs="Times New Roman"/>
          <w:kern w:val="0"/>
          <w:lang w:eastAsia="tr-TR"/>
          <w14:ligatures w14:val="none"/>
        </w:rPr>
        <w:t xml:space="preserve"> Ekranda bir arının başçıktan aldığı polenleri dişicik tepesine taşıdığı eğlenceli bir animasyon gösterilir.)</w:t>
      </w:r>
    </w:p>
    <w:p w14:paraId="760567A9" w14:textId="77777777" w:rsidR="000A60A2" w:rsidRPr="000A60A2" w:rsidRDefault="000A60A2" w:rsidP="000A60A2">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lastRenderedPageBreak/>
        <w:t>Sunucu:</w:t>
      </w:r>
      <w:r w:rsidRPr="000A60A2">
        <w:rPr>
          <w:rFonts w:ascii="Times New Roman" w:eastAsia="Times New Roman" w:hAnsi="Times New Roman" w:cs="Times New Roman"/>
          <w:kern w:val="0"/>
          <w:lang w:eastAsia="tr-TR"/>
          <w14:ligatures w14:val="none"/>
        </w:rPr>
        <w:t xml:space="preserve"> "Peki bu bölümler nasıl çalışıyor? Her şey </w:t>
      </w:r>
      <w:r w:rsidRPr="000A60A2">
        <w:rPr>
          <w:rFonts w:ascii="Times New Roman" w:eastAsia="Times New Roman" w:hAnsi="Times New Roman" w:cs="Times New Roman"/>
          <w:b/>
          <w:bCs/>
          <w:kern w:val="0"/>
          <w:lang w:eastAsia="tr-TR"/>
          <w14:ligatures w14:val="none"/>
        </w:rPr>
        <w:t>Tozlaşma</w:t>
      </w:r>
      <w:r w:rsidRPr="000A60A2">
        <w:rPr>
          <w:rFonts w:ascii="Times New Roman" w:eastAsia="Times New Roman" w:hAnsi="Times New Roman" w:cs="Times New Roman"/>
          <w:kern w:val="0"/>
          <w:lang w:eastAsia="tr-TR"/>
          <w14:ligatures w14:val="none"/>
        </w:rPr>
        <w:t xml:space="preserve"> ile başlar!"</w:t>
      </w:r>
    </w:p>
    <w:p w14:paraId="4866B71B"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Segoe UI Emoji" w:eastAsia="Times New Roman" w:hAnsi="Segoe UI Emoji" w:cs="Segoe UI Emoji"/>
          <w:b/>
          <w:bCs/>
          <w:kern w:val="0"/>
          <w:lang w:eastAsia="tr-TR"/>
          <w14:ligatures w14:val="none"/>
        </w:rPr>
        <w:t>📌</w:t>
      </w:r>
      <w:r w:rsidRPr="000A60A2">
        <w:rPr>
          <w:rFonts w:ascii="Times New Roman" w:eastAsia="Times New Roman" w:hAnsi="Times New Roman" w:cs="Times New Roman"/>
          <w:b/>
          <w:bCs/>
          <w:kern w:val="0"/>
          <w:lang w:eastAsia="tr-TR"/>
          <w14:ligatures w14:val="none"/>
        </w:rPr>
        <w:t xml:space="preserve"> Tozlaşma:</w:t>
      </w:r>
      <w:r w:rsidRPr="000A60A2">
        <w:rPr>
          <w:rFonts w:ascii="Times New Roman" w:eastAsia="Times New Roman" w:hAnsi="Times New Roman" w:cs="Times New Roman"/>
          <w:kern w:val="0"/>
          <w:lang w:eastAsia="tr-TR"/>
          <w14:ligatures w14:val="none"/>
        </w:rPr>
        <w:t xml:space="preserve"> Erkek organdaki başçıkta bulunan polenlerin; </w:t>
      </w:r>
      <w:proofErr w:type="gramStart"/>
      <w:r w:rsidRPr="000A60A2">
        <w:rPr>
          <w:rFonts w:ascii="Times New Roman" w:eastAsia="Times New Roman" w:hAnsi="Times New Roman" w:cs="Times New Roman"/>
          <w:kern w:val="0"/>
          <w:lang w:eastAsia="tr-TR"/>
          <w14:ligatures w14:val="none"/>
        </w:rPr>
        <w:t>rüzgar</w:t>
      </w:r>
      <w:proofErr w:type="gramEnd"/>
      <w:r w:rsidRPr="000A60A2">
        <w:rPr>
          <w:rFonts w:ascii="Times New Roman" w:eastAsia="Times New Roman" w:hAnsi="Times New Roman" w:cs="Times New Roman"/>
          <w:kern w:val="0"/>
          <w:lang w:eastAsia="tr-TR"/>
          <w14:ligatures w14:val="none"/>
        </w:rPr>
        <w:t xml:space="preserve">, su veya böceklerle dişi organın yapışkan olan </w:t>
      </w:r>
      <w:r w:rsidRPr="000A60A2">
        <w:rPr>
          <w:rFonts w:ascii="Times New Roman" w:eastAsia="Times New Roman" w:hAnsi="Times New Roman" w:cs="Times New Roman"/>
          <w:b/>
          <w:bCs/>
          <w:kern w:val="0"/>
          <w:lang w:eastAsia="tr-TR"/>
          <w14:ligatures w14:val="none"/>
        </w:rPr>
        <w:t>dişicik tepesine</w:t>
      </w:r>
      <w:r w:rsidRPr="000A60A2">
        <w:rPr>
          <w:rFonts w:ascii="Times New Roman" w:eastAsia="Times New Roman" w:hAnsi="Times New Roman" w:cs="Times New Roman"/>
          <w:kern w:val="0"/>
          <w:lang w:eastAsia="tr-TR"/>
          <w14:ligatures w14:val="none"/>
        </w:rPr>
        <w:t xml:space="preserve"> taşınmasıdır.</w:t>
      </w:r>
    </w:p>
    <w:p w14:paraId="278B5243" w14:textId="77777777" w:rsidR="000A60A2" w:rsidRPr="000A60A2" w:rsidRDefault="000A60A2" w:rsidP="000A60A2">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Sunucu:</w:t>
      </w:r>
      <w:r w:rsidRPr="000A60A2">
        <w:rPr>
          <w:rFonts w:ascii="Times New Roman" w:eastAsia="Times New Roman" w:hAnsi="Times New Roman" w:cs="Times New Roman"/>
          <w:kern w:val="0"/>
          <w:lang w:eastAsia="tr-TR"/>
          <w14:ligatures w14:val="none"/>
        </w:rPr>
        <w:t xml:space="preserve"> "Polen dişicik tepesine konduktan sonra </w:t>
      </w:r>
      <w:r w:rsidRPr="000A60A2">
        <w:rPr>
          <w:rFonts w:ascii="Times New Roman" w:eastAsia="Times New Roman" w:hAnsi="Times New Roman" w:cs="Times New Roman"/>
          <w:b/>
          <w:bCs/>
          <w:kern w:val="0"/>
          <w:lang w:eastAsia="tr-TR"/>
          <w14:ligatures w14:val="none"/>
        </w:rPr>
        <w:t>dişicik borusundan</w:t>
      </w:r>
      <w:r w:rsidRPr="000A60A2">
        <w:rPr>
          <w:rFonts w:ascii="Times New Roman" w:eastAsia="Times New Roman" w:hAnsi="Times New Roman" w:cs="Times New Roman"/>
          <w:kern w:val="0"/>
          <w:lang w:eastAsia="tr-TR"/>
          <w14:ligatures w14:val="none"/>
        </w:rPr>
        <w:t xml:space="preserve"> aşağı süzülür ve </w:t>
      </w:r>
      <w:r w:rsidRPr="000A60A2">
        <w:rPr>
          <w:rFonts w:ascii="Times New Roman" w:eastAsia="Times New Roman" w:hAnsi="Times New Roman" w:cs="Times New Roman"/>
          <w:b/>
          <w:bCs/>
          <w:kern w:val="0"/>
          <w:lang w:eastAsia="tr-TR"/>
          <w14:ligatures w14:val="none"/>
        </w:rPr>
        <w:t>yumurtalığa</w:t>
      </w:r>
      <w:r w:rsidRPr="000A60A2">
        <w:rPr>
          <w:rFonts w:ascii="Times New Roman" w:eastAsia="Times New Roman" w:hAnsi="Times New Roman" w:cs="Times New Roman"/>
          <w:kern w:val="0"/>
          <w:lang w:eastAsia="tr-TR"/>
          <w14:ligatures w14:val="none"/>
        </w:rPr>
        <w:t xml:space="preserve"> ulaşır. Burada yumurta ile birleşir. İşte bu olaya </w:t>
      </w:r>
      <w:r w:rsidRPr="000A60A2">
        <w:rPr>
          <w:rFonts w:ascii="Times New Roman" w:eastAsia="Times New Roman" w:hAnsi="Times New Roman" w:cs="Times New Roman"/>
          <w:b/>
          <w:bCs/>
          <w:kern w:val="0"/>
          <w:lang w:eastAsia="tr-TR"/>
          <w14:ligatures w14:val="none"/>
        </w:rPr>
        <w:t>Döllenme</w:t>
      </w:r>
      <w:r w:rsidRPr="000A60A2">
        <w:rPr>
          <w:rFonts w:ascii="Times New Roman" w:eastAsia="Times New Roman" w:hAnsi="Times New Roman" w:cs="Times New Roman"/>
          <w:kern w:val="0"/>
          <w:lang w:eastAsia="tr-TR"/>
          <w14:ligatures w14:val="none"/>
        </w:rPr>
        <w:t xml:space="preserve"> diyoruz!"</w:t>
      </w:r>
    </w:p>
    <w:p w14:paraId="26DFAACF"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i/>
          <w:iCs/>
          <w:kern w:val="0"/>
          <w:lang w:eastAsia="tr-TR"/>
          <w14:ligatures w14:val="none"/>
        </w:rPr>
        <w:t xml:space="preserve">(Ekranda aşama </w:t>
      </w:r>
      <w:proofErr w:type="spellStart"/>
      <w:r w:rsidRPr="000A60A2">
        <w:rPr>
          <w:rFonts w:ascii="Times New Roman" w:eastAsia="Times New Roman" w:hAnsi="Times New Roman" w:cs="Times New Roman"/>
          <w:i/>
          <w:iCs/>
          <w:kern w:val="0"/>
          <w:lang w:eastAsia="tr-TR"/>
          <w14:ligatures w14:val="none"/>
        </w:rPr>
        <w:t>aşama</w:t>
      </w:r>
      <w:proofErr w:type="spellEnd"/>
      <w:r w:rsidRPr="000A60A2">
        <w:rPr>
          <w:rFonts w:ascii="Times New Roman" w:eastAsia="Times New Roman" w:hAnsi="Times New Roman" w:cs="Times New Roman"/>
          <w:i/>
          <w:iCs/>
          <w:kern w:val="0"/>
          <w:lang w:eastAsia="tr-TR"/>
          <w14:ligatures w14:val="none"/>
        </w:rPr>
        <w:t xml:space="preserve"> şema gösterilir: </w:t>
      </w:r>
      <w:r w:rsidRPr="000A60A2">
        <w:rPr>
          <w:rFonts w:ascii="Times New Roman" w:eastAsia="Times New Roman" w:hAnsi="Times New Roman" w:cs="Times New Roman"/>
          <w:b/>
          <w:bCs/>
          <w:i/>
          <w:iCs/>
          <w:kern w:val="0"/>
          <w:lang w:eastAsia="tr-TR"/>
          <w14:ligatures w14:val="none"/>
        </w:rPr>
        <w:t>Polen + Yumurta → Döllenme → Tohum ve Meyve</w:t>
      </w:r>
      <w:r w:rsidRPr="000A60A2">
        <w:rPr>
          <w:rFonts w:ascii="Times New Roman" w:eastAsia="Times New Roman" w:hAnsi="Times New Roman" w:cs="Times New Roman"/>
          <w:i/>
          <w:iCs/>
          <w:kern w:val="0"/>
          <w:lang w:eastAsia="tr-TR"/>
          <w14:ligatures w14:val="none"/>
        </w:rPr>
        <w:t>)</w:t>
      </w:r>
    </w:p>
    <w:p w14:paraId="6DA89233" w14:textId="77777777" w:rsidR="000A60A2" w:rsidRPr="000A60A2" w:rsidRDefault="000A60A2" w:rsidP="000A60A2">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Sunucu:</w:t>
      </w:r>
      <w:r w:rsidRPr="000A60A2">
        <w:rPr>
          <w:rFonts w:ascii="Times New Roman" w:eastAsia="Times New Roman" w:hAnsi="Times New Roman" w:cs="Times New Roman"/>
          <w:kern w:val="0"/>
          <w:lang w:eastAsia="tr-TR"/>
          <w14:ligatures w14:val="none"/>
        </w:rPr>
        <w:t xml:space="preserve"> "Döllenme sonucunda </w:t>
      </w:r>
      <w:r w:rsidRPr="000A60A2">
        <w:rPr>
          <w:rFonts w:ascii="Times New Roman" w:eastAsia="Times New Roman" w:hAnsi="Times New Roman" w:cs="Times New Roman"/>
          <w:b/>
          <w:bCs/>
          <w:kern w:val="0"/>
          <w:lang w:eastAsia="tr-TR"/>
          <w14:ligatures w14:val="none"/>
        </w:rPr>
        <w:t>tohum</w:t>
      </w:r>
      <w:r w:rsidRPr="000A60A2">
        <w:rPr>
          <w:rFonts w:ascii="Times New Roman" w:eastAsia="Times New Roman" w:hAnsi="Times New Roman" w:cs="Times New Roman"/>
          <w:kern w:val="0"/>
          <w:lang w:eastAsia="tr-TR"/>
          <w14:ligatures w14:val="none"/>
        </w:rPr>
        <w:t xml:space="preserve"> oluşur. Yumurtalık gelişerek tohumun etrafında </w:t>
      </w:r>
      <w:r w:rsidRPr="000A60A2">
        <w:rPr>
          <w:rFonts w:ascii="Times New Roman" w:eastAsia="Times New Roman" w:hAnsi="Times New Roman" w:cs="Times New Roman"/>
          <w:b/>
          <w:bCs/>
          <w:kern w:val="0"/>
          <w:lang w:eastAsia="tr-TR"/>
          <w14:ligatures w14:val="none"/>
        </w:rPr>
        <w:t>meyveyi</w:t>
      </w:r>
      <w:r w:rsidRPr="000A60A2">
        <w:rPr>
          <w:rFonts w:ascii="Times New Roman" w:eastAsia="Times New Roman" w:hAnsi="Times New Roman" w:cs="Times New Roman"/>
          <w:kern w:val="0"/>
          <w:lang w:eastAsia="tr-TR"/>
          <w14:ligatures w14:val="none"/>
        </w:rPr>
        <w:t xml:space="preserve"> oluşturur."</w:t>
      </w:r>
    </w:p>
    <w:p w14:paraId="76FDA7E8" w14:textId="77777777" w:rsidR="000A60A2" w:rsidRPr="000A60A2" w:rsidRDefault="000A60A2" w:rsidP="000A60A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A60A2">
        <w:rPr>
          <w:rFonts w:ascii="Times New Roman" w:eastAsia="Times New Roman" w:hAnsi="Times New Roman" w:cs="Times New Roman"/>
          <w:b/>
          <w:bCs/>
          <w:kern w:val="0"/>
          <w:sz w:val="27"/>
          <w:szCs w:val="27"/>
          <w:lang w:eastAsia="tr-TR"/>
          <w14:ligatures w14:val="none"/>
        </w:rPr>
        <w:t>[</w:t>
      </w:r>
      <w:proofErr w:type="gramStart"/>
      <w:r w:rsidRPr="000A60A2">
        <w:rPr>
          <w:rFonts w:ascii="Times New Roman" w:eastAsia="Times New Roman" w:hAnsi="Times New Roman" w:cs="Times New Roman"/>
          <w:b/>
          <w:bCs/>
          <w:kern w:val="0"/>
          <w:sz w:val="27"/>
          <w:szCs w:val="27"/>
          <w:lang w:eastAsia="tr-TR"/>
          <w14:ligatures w14:val="none"/>
        </w:rPr>
        <w:t>03:15 -</w:t>
      </w:r>
      <w:proofErr w:type="gramEnd"/>
      <w:r w:rsidRPr="000A60A2">
        <w:rPr>
          <w:rFonts w:ascii="Times New Roman" w:eastAsia="Times New Roman" w:hAnsi="Times New Roman" w:cs="Times New Roman"/>
          <w:b/>
          <w:bCs/>
          <w:kern w:val="0"/>
          <w:sz w:val="27"/>
          <w:szCs w:val="27"/>
          <w:lang w:eastAsia="tr-TR"/>
          <w14:ligatures w14:val="none"/>
        </w:rPr>
        <w:t xml:space="preserve"> 04:30] BÖLÜM 3: Tohumun Çimlenmesi (SOS Formülü!)</w:t>
      </w:r>
    </w:p>
    <w:p w14:paraId="7C1F795F"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(Görsel:</w:t>
      </w:r>
      <w:r w:rsidRPr="000A60A2">
        <w:rPr>
          <w:rFonts w:ascii="Times New Roman" w:eastAsia="Times New Roman" w:hAnsi="Times New Roman" w:cs="Times New Roman"/>
          <w:kern w:val="0"/>
          <w:lang w:eastAsia="tr-TR"/>
          <w14:ligatures w14:val="none"/>
        </w:rPr>
        <w:t xml:space="preserve"> Sunucu pamuk içindeki çimlenmiş fasulyeyi kameraya yaklaştırır.)</w:t>
      </w:r>
    </w:p>
    <w:p w14:paraId="5E8028B9" w14:textId="77777777" w:rsidR="000A60A2" w:rsidRPr="000A60A2" w:rsidRDefault="000A60A2" w:rsidP="000A60A2">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Sunucu:</w:t>
      </w:r>
      <w:r w:rsidRPr="000A60A2">
        <w:rPr>
          <w:rFonts w:ascii="Times New Roman" w:eastAsia="Times New Roman" w:hAnsi="Times New Roman" w:cs="Times New Roman"/>
          <w:kern w:val="0"/>
          <w:lang w:eastAsia="tr-TR"/>
          <w14:ligatures w14:val="none"/>
        </w:rPr>
        <w:t xml:space="preserve"> "Geldik tohumun yeni bir bitkiye dönüşme macerasına: </w:t>
      </w:r>
      <w:r w:rsidRPr="000A60A2">
        <w:rPr>
          <w:rFonts w:ascii="Times New Roman" w:eastAsia="Times New Roman" w:hAnsi="Times New Roman" w:cs="Times New Roman"/>
          <w:b/>
          <w:bCs/>
          <w:kern w:val="0"/>
          <w:lang w:eastAsia="tr-TR"/>
          <w14:ligatures w14:val="none"/>
        </w:rPr>
        <w:t>Çimlenme!</w:t>
      </w:r>
      <w:r w:rsidRPr="000A60A2">
        <w:rPr>
          <w:rFonts w:ascii="Times New Roman" w:eastAsia="Times New Roman" w:hAnsi="Times New Roman" w:cs="Times New Roman"/>
          <w:kern w:val="0"/>
          <w:lang w:eastAsia="tr-TR"/>
          <w14:ligatures w14:val="none"/>
        </w:rPr>
        <w:t>"</w:t>
      </w:r>
    </w:p>
    <w:p w14:paraId="75A71ABE" w14:textId="77777777" w:rsidR="000A60A2" w:rsidRPr="000A60A2" w:rsidRDefault="000A60A2" w:rsidP="000A60A2">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Sunucu:</w:t>
      </w:r>
      <w:r w:rsidRPr="000A60A2">
        <w:rPr>
          <w:rFonts w:ascii="Times New Roman" w:eastAsia="Times New Roman" w:hAnsi="Times New Roman" w:cs="Times New Roman"/>
          <w:kern w:val="0"/>
          <w:lang w:eastAsia="tr-TR"/>
          <w14:ligatures w14:val="none"/>
        </w:rPr>
        <w:t xml:space="preserve"> "Tohumun çimlenmesi için 3 temel şart vardır. Unutmamak için parolamız: </w:t>
      </w:r>
      <w:r w:rsidRPr="000A60A2">
        <w:rPr>
          <w:rFonts w:ascii="Times New Roman" w:eastAsia="Times New Roman" w:hAnsi="Times New Roman" w:cs="Times New Roman"/>
          <w:b/>
          <w:bCs/>
          <w:kern w:val="0"/>
          <w:lang w:eastAsia="tr-TR"/>
          <w14:ligatures w14:val="none"/>
        </w:rPr>
        <w:t>SOS</w:t>
      </w:r>
      <w:r w:rsidRPr="000A60A2">
        <w:rPr>
          <w:rFonts w:ascii="Times New Roman" w:eastAsia="Times New Roman" w:hAnsi="Times New Roman" w:cs="Times New Roman"/>
          <w:kern w:val="0"/>
          <w:lang w:eastAsia="tr-TR"/>
          <w14:ligatures w14:val="none"/>
        </w:rPr>
        <w:t>!"</w:t>
      </w:r>
    </w:p>
    <w:p w14:paraId="26B9ED8D" w14:textId="77777777" w:rsidR="000A60A2" w:rsidRPr="000A60A2" w:rsidRDefault="000A60A2" w:rsidP="000A60A2">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w:t>
      </w:r>
      <w:r w:rsidRPr="000A60A2">
        <w:rPr>
          <w:rFonts w:ascii="Times New Roman" w:eastAsia="Times New Roman" w:hAnsi="Times New Roman" w:cs="Times New Roman"/>
          <w:kern w:val="0"/>
          <w:lang w:eastAsia="tr-TR"/>
          <w14:ligatures w14:val="none"/>
        </w:rPr>
        <w:t xml:space="preserve"> → </w:t>
      </w:r>
      <w:r w:rsidRPr="000A60A2">
        <w:rPr>
          <w:rFonts w:ascii="Times New Roman" w:eastAsia="Times New Roman" w:hAnsi="Times New Roman" w:cs="Times New Roman"/>
          <w:b/>
          <w:bCs/>
          <w:kern w:val="0"/>
          <w:lang w:eastAsia="tr-TR"/>
          <w14:ligatures w14:val="none"/>
        </w:rPr>
        <w:t>Sıcaklık</w:t>
      </w:r>
      <w:r w:rsidRPr="000A60A2">
        <w:rPr>
          <w:rFonts w:ascii="Times New Roman" w:eastAsia="Times New Roman" w:hAnsi="Times New Roman" w:cs="Times New Roman"/>
          <w:kern w:val="0"/>
          <w:lang w:eastAsia="tr-TR"/>
          <w14:ligatures w14:val="none"/>
        </w:rPr>
        <w:t xml:space="preserve"> (Uygun ortam sıcaklığı)</w:t>
      </w:r>
    </w:p>
    <w:p w14:paraId="45DAFDE2" w14:textId="77777777" w:rsidR="000A60A2" w:rsidRPr="000A60A2" w:rsidRDefault="000A60A2" w:rsidP="000A60A2">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O</w:t>
      </w:r>
      <w:r w:rsidRPr="000A60A2">
        <w:rPr>
          <w:rFonts w:ascii="Times New Roman" w:eastAsia="Times New Roman" w:hAnsi="Times New Roman" w:cs="Times New Roman"/>
          <w:kern w:val="0"/>
          <w:lang w:eastAsia="tr-TR"/>
          <w14:ligatures w14:val="none"/>
        </w:rPr>
        <w:t xml:space="preserve"> → </w:t>
      </w:r>
      <w:r w:rsidRPr="000A60A2">
        <w:rPr>
          <w:rFonts w:ascii="Times New Roman" w:eastAsia="Times New Roman" w:hAnsi="Times New Roman" w:cs="Times New Roman"/>
          <w:b/>
          <w:bCs/>
          <w:kern w:val="0"/>
          <w:lang w:eastAsia="tr-TR"/>
          <w14:ligatures w14:val="none"/>
        </w:rPr>
        <w:t>Oksijen</w:t>
      </w:r>
      <w:r w:rsidRPr="000A60A2">
        <w:rPr>
          <w:rFonts w:ascii="Times New Roman" w:eastAsia="Times New Roman" w:hAnsi="Times New Roman" w:cs="Times New Roman"/>
          <w:kern w:val="0"/>
          <w:lang w:eastAsia="tr-TR"/>
          <w14:ligatures w14:val="none"/>
        </w:rPr>
        <w:t xml:space="preserve"> (Hava alması gerekir)</w:t>
      </w:r>
    </w:p>
    <w:p w14:paraId="7D4AA1C3" w14:textId="77777777" w:rsidR="000A60A2" w:rsidRPr="000A60A2" w:rsidRDefault="000A60A2" w:rsidP="000A60A2">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w:t>
      </w:r>
      <w:r w:rsidRPr="000A60A2">
        <w:rPr>
          <w:rFonts w:ascii="Times New Roman" w:eastAsia="Times New Roman" w:hAnsi="Times New Roman" w:cs="Times New Roman"/>
          <w:kern w:val="0"/>
          <w:lang w:eastAsia="tr-TR"/>
          <w14:ligatures w14:val="none"/>
        </w:rPr>
        <w:t xml:space="preserve"> → </w:t>
      </w:r>
      <w:r w:rsidRPr="000A60A2">
        <w:rPr>
          <w:rFonts w:ascii="Times New Roman" w:eastAsia="Times New Roman" w:hAnsi="Times New Roman" w:cs="Times New Roman"/>
          <w:b/>
          <w:bCs/>
          <w:kern w:val="0"/>
          <w:lang w:eastAsia="tr-TR"/>
          <w14:ligatures w14:val="none"/>
        </w:rPr>
        <w:t>Su (Nem)</w:t>
      </w:r>
      <w:r w:rsidRPr="000A60A2">
        <w:rPr>
          <w:rFonts w:ascii="Times New Roman" w:eastAsia="Times New Roman" w:hAnsi="Times New Roman" w:cs="Times New Roman"/>
          <w:kern w:val="0"/>
          <w:lang w:eastAsia="tr-TR"/>
          <w14:ligatures w14:val="none"/>
        </w:rPr>
        <w:t xml:space="preserve"> (Tohumun şişip açılması için)</w:t>
      </w:r>
    </w:p>
    <w:p w14:paraId="332CADCD" w14:textId="770261B4"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Segoe UI Emoji" w:eastAsia="Times New Roman" w:hAnsi="Segoe UI Emoji" w:cs="Segoe UI Emoji"/>
          <w:b/>
          <w:bCs/>
          <w:kern w:val="0"/>
          <w:lang w:eastAsia="tr-TR"/>
          <w14:ligatures w14:val="none"/>
        </w:rPr>
        <w:t>⚠️</w:t>
      </w:r>
      <w:r w:rsidRPr="000A60A2">
        <w:rPr>
          <w:rFonts w:ascii="Times New Roman" w:eastAsia="Times New Roman" w:hAnsi="Times New Roman" w:cs="Times New Roman"/>
          <w:b/>
          <w:bCs/>
          <w:kern w:val="0"/>
          <w:lang w:eastAsia="tr-TR"/>
          <w14:ligatures w14:val="none"/>
        </w:rPr>
        <w:t xml:space="preserve"> </w:t>
      </w:r>
      <w:r>
        <w:rPr>
          <w:rFonts w:ascii="Times New Roman" w:eastAsia="Times New Roman" w:hAnsi="Times New Roman" w:cs="Times New Roman"/>
          <w:b/>
          <w:bCs/>
          <w:kern w:val="0"/>
          <w:lang w:eastAsia="tr-TR"/>
          <w14:ligatures w14:val="none"/>
        </w:rPr>
        <w:t xml:space="preserve">DİKKAT EDİLMESİ GEREKEN NOKTA </w:t>
      </w:r>
      <w:r w:rsidRPr="000A60A2">
        <w:rPr>
          <w:rFonts w:ascii="Times New Roman" w:eastAsia="Times New Roman" w:hAnsi="Times New Roman" w:cs="Times New Roman"/>
          <w:kern w:val="0"/>
          <w:lang w:eastAsia="tr-TR"/>
          <w14:ligatures w14:val="none"/>
        </w:rPr>
        <w:t xml:space="preserve">"Çimlenme sırasında henüz yeşil yapraklar olmadığı için </w:t>
      </w:r>
      <w:r w:rsidRPr="000A60A2">
        <w:rPr>
          <w:rFonts w:ascii="Times New Roman" w:eastAsia="Times New Roman" w:hAnsi="Times New Roman" w:cs="Times New Roman"/>
          <w:b/>
          <w:bCs/>
          <w:kern w:val="0"/>
          <w:lang w:eastAsia="tr-TR"/>
          <w14:ligatures w14:val="none"/>
        </w:rPr>
        <w:t>IŞIK</w:t>
      </w:r>
      <w:r w:rsidRPr="000A60A2">
        <w:rPr>
          <w:rFonts w:ascii="Times New Roman" w:eastAsia="Times New Roman" w:hAnsi="Times New Roman" w:cs="Times New Roman"/>
          <w:kern w:val="0"/>
          <w:lang w:eastAsia="tr-TR"/>
          <w14:ligatures w14:val="none"/>
        </w:rPr>
        <w:t xml:space="preserve"> ve </w:t>
      </w:r>
      <w:r w:rsidRPr="000A60A2">
        <w:rPr>
          <w:rFonts w:ascii="Times New Roman" w:eastAsia="Times New Roman" w:hAnsi="Times New Roman" w:cs="Times New Roman"/>
          <w:b/>
          <w:bCs/>
          <w:kern w:val="0"/>
          <w:lang w:eastAsia="tr-TR"/>
          <w14:ligatures w14:val="none"/>
        </w:rPr>
        <w:t>FOTOSENTEZ</w:t>
      </w:r>
      <w:r w:rsidRPr="000A60A2">
        <w:rPr>
          <w:rFonts w:ascii="Times New Roman" w:eastAsia="Times New Roman" w:hAnsi="Times New Roman" w:cs="Times New Roman"/>
          <w:kern w:val="0"/>
          <w:lang w:eastAsia="tr-TR"/>
          <w14:ligatures w14:val="none"/>
        </w:rPr>
        <w:t xml:space="preserve"> gerekli değildir! Tohum ihtiyacı olan besini kendi içindeki depodan karşılar. Işık, çimlenmeden sonra yeşil yapraklar çıkınca gereklidir!"</w:t>
      </w:r>
    </w:p>
    <w:p w14:paraId="541463F8" w14:textId="54E63796" w:rsidR="000A60A2" w:rsidRPr="000A60A2" w:rsidRDefault="000A60A2" w:rsidP="000A60A2">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0A60A2">
        <w:rPr>
          <w:rFonts w:ascii="Times New Roman" w:eastAsia="Times New Roman" w:hAnsi="Times New Roman" w:cs="Times New Roman"/>
          <w:b/>
          <w:bCs/>
          <w:kern w:val="0"/>
          <w:sz w:val="27"/>
          <w:szCs w:val="27"/>
          <w:lang w:eastAsia="tr-TR"/>
          <w14:ligatures w14:val="none"/>
        </w:rPr>
        <w:t>[</w:t>
      </w:r>
      <w:proofErr w:type="gramStart"/>
      <w:r w:rsidRPr="000A60A2">
        <w:rPr>
          <w:rFonts w:ascii="Times New Roman" w:eastAsia="Times New Roman" w:hAnsi="Times New Roman" w:cs="Times New Roman"/>
          <w:b/>
          <w:bCs/>
          <w:kern w:val="0"/>
          <w:sz w:val="27"/>
          <w:szCs w:val="27"/>
          <w:lang w:eastAsia="tr-TR"/>
          <w14:ligatures w14:val="none"/>
        </w:rPr>
        <w:t>04:30 -</w:t>
      </w:r>
      <w:proofErr w:type="gramEnd"/>
      <w:r w:rsidRPr="000A60A2">
        <w:rPr>
          <w:rFonts w:ascii="Times New Roman" w:eastAsia="Times New Roman" w:hAnsi="Times New Roman" w:cs="Times New Roman"/>
          <w:b/>
          <w:bCs/>
          <w:kern w:val="0"/>
          <w:sz w:val="27"/>
          <w:szCs w:val="27"/>
          <w:lang w:eastAsia="tr-TR"/>
          <w14:ligatures w14:val="none"/>
        </w:rPr>
        <w:t xml:space="preserve"> 05:00]: Özet ve Kapanış</w:t>
      </w:r>
    </w:p>
    <w:p w14:paraId="2D4BFA69"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(Görsel:</w:t>
      </w:r>
      <w:r w:rsidRPr="000A60A2">
        <w:rPr>
          <w:rFonts w:ascii="Times New Roman" w:eastAsia="Times New Roman" w:hAnsi="Times New Roman" w:cs="Times New Roman"/>
          <w:kern w:val="0"/>
          <w:lang w:eastAsia="tr-TR"/>
          <w14:ligatures w14:val="none"/>
        </w:rPr>
        <w:t xml:space="preserve"> Ekrana kısa bir özet şeması gelir. Sunucu tekrar tam ekranda görünür.)</w:t>
      </w:r>
    </w:p>
    <w:p w14:paraId="56D25566" w14:textId="77777777" w:rsidR="000A60A2" w:rsidRPr="000A60A2" w:rsidRDefault="000A60A2" w:rsidP="000A60A2">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Sunucu:</w:t>
      </w:r>
      <w:r w:rsidRPr="000A60A2">
        <w:rPr>
          <w:rFonts w:ascii="Times New Roman" w:eastAsia="Times New Roman" w:hAnsi="Times New Roman" w:cs="Times New Roman"/>
          <w:kern w:val="0"/>
          <w:lang w:eastAsia="tr-TR"/>
          <w14:ligatures w14:val="none"/>
        </w:rPr>
        <w:t xml:space="preserve"> "Hemen özetleyelim:</w:t>
      </w:r>
    </w:p>
    <w:p w14:paraId="5E23204A" w14:textId="77777777" w:rsidR="000A60A2" w:rsidRPr="000A60A2" w:rsidRDefault="000A60A2" w:rsidP="000A60A2">
      <w:pPr>
        <w:numPr>
          <w:ilvl w:val="1"/>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kern w:val="0"/>
          <w:lang w:eastAsia="tr-TR"/>
          <w14:ligatures w14:val="none"/>
        </w:rPr>
        <w:t>Polenler başçıktan dişicik tepesine taşınır (</w:t>
      </w:r>
      <w:r w:rsidRPr="000A60A2">
        <w:rPr>
          <w:rFonts w:ascii="Times New Roman" w:eastAsia="Times New Roman" w:hAnsi="Times New Roman" w:cs="Times New Roman"/>
          <w:b/>
          <w:bCs/>
          <w:kern w:val="0"/>
          <w:lang w:eastAsia="tr-TR"/>
          <w14:ligatures w14:val="none"/>
        </w:rPr>
        <w:t>Tozlaşma</w:t>
      </w:r>
      <w:r w:rsidRPr="000A60A2">
        <w:rPr>
          <w:rFonts w:ascii="Times New Roman" w:eastAsia="Times New Roman" w:hAnsi="Times New Roman" w:cs="Times New Roman"/>
          <w:kern w:val="0"/>
          <w:lang w:eastAsia="tr-TR"/>
          <w14:ligatures w14:val="none"/>
        </w:rPr>
        <w:t>).</w:t>
      </w:r>
    </w:p>
    <w:p w14:paraId="049AA8DA" w14:textId="77777777" w:rsidR="000A60A2" w:rsidRPr="000A60A2" w:rsidRDefault="000A60A2" w:rsidP="000A60A2">
      <w:pPr>
        <w:numPr>
          <w:ilvl w:val="1"/>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kern w:val="0"/>
          <w:lang w:eastAsia="tr-TR"/>
          <w14:ligatures w14:val="none"/>
        </w:rPr>
        <w:t xml:space="preserve">Polen ve yumurta birleşir, </w:t>
      </w:r>
      <w:r w:rsidRPr="000A60A2">
        <w:rPr>
          <w:rFonts w:ascii="Times New Roman" w:eastAsia="Times New Roman" w:hAnsi="Times New Roman" w:cs="Times New Roman"/>
          <w:b/>
          <w:bCs/>
          <w:kern w:val="0"/>
          <w:lang w:eastAsia="tr-TR"/>
          <w14:ligatures w14:val="none"/>
        </w:rPr>
        <w:t>Tohum ve Meyve</w:t>
      </w:r>
      <w:r w:rsidRPr="000A60A2">
        <w:rPr>
          <w:rFonts w:ascii="Times New Roman" w:eastAsia="Times New Roman" w:hAnsi="Times New Roman" w:cs="Times New Roman"/>
          <w:kern w:val="0"/>
          <w:lang w:eastAsia="tr-TR"/>
          <w14:ligatures w14:val="none"/>
        </w:rPr>
        <w:t xml:space="preserve"> oluşur.</w:t>
      </w:r>
    </w:p>
    <w:p w14:paraId="3C4C713D" w14:textId="77777777" w:rsidR="000A60A2" w:rsidRPr="000A60A2" w:rsidRDefault="000A60A2" w:rsidP="000A60A2">
      <w:pPr>
        <w:numPr>
          <w:ilvl w:val="1"/>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kern w:val="0"/>
          <w:lang w:eastAsia="tr-TR"/>
          <w14:ligatures w14:val="none"/>
        </w:rPr>
        <w:t xml:space="preserve">Tohum; </w:t>
      </w:r>
      <w:r w:rsidRPr="000A60A2">
        <w:rPr>
          <w:rFonts w:ascii="Times New Roman" w:eastAsia="Times New Roman" w:hAnsi="Times New Roman" w:cs="Times New Roman"/>
          <w:b/>
          <w:bCs/>
          <w:kern w:val="0"/>
          <w:lang w:eastAsia="tr-TR"/>
          <w14:ligatures w14:val="none"/>
        </w:rPr>
        <w:t>Sıcaklık, Oksijen ve Su (SOS)</w:t>
      </w:r>
      <w:r w:rsidRPr="000A60A2">
        <w:rPr>
          <w:rFonts w:ascii="Times New Roman" w:eastAsia="Times New Roman" w:hAnsi="Times New Roman" w:cs="Times New Roman"/>
          <w:kern w:val="0"/>
          <w:lang w:eastAsia="tr-TR"/>
          <w14:ligatures w14:val="none"/>
        </w:rPr>
        <w:t xml:space="preserve"> bulunca </w:t>
      </w:r>
      <w:r w:rsidRPr="000A60A2">
        <w:rPr>
          <w:rFonts w:ascii="Times New Roman" w:eastAsia="Times New Roman" w:hAnsi="Times New Roman" w:cs="Times New Roman"/>
          <w:b/>
          <w:bCs/>
          <w:kern w:val="0"/>
          <w:lang w:eastAsia="tr-TR"/>
          <w14:ligatures w14:val="none"/>
        </w:rPr>
        <w:t>çimlenir</w:t>
      </w:r>
      <w:r w:rsidRPr="000A60A2">
        <w:rPr>
          <w:rFonts w:ascii="Times New Roman" w:eastAsia="Times New Roman" w:hAnsi="Times New Roman" w:cs="Times New Roman"/>
          <w:kern w:val="0"/>
          <w:lang w:eastAsia="tr-TR"/>
          <w14:ligatures w14:val="none"/>
        </w:rPr>
        <w:t>!</w:t>
      </w:r>
    </w:p>
    <w:p w14:paraId="5BA0F3EB" w14:textId="20981869" w:rsidR="000A60A2" w:rsidRPr="000A60A2" w:rsidRDefault="000A60A2" w:rsidP="000A60A2">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b/>
          <w:bCs/>
          <w:kern w:val="0"/>
          <w:lang w:eastAsia="tr-TR"/>
          <w14:ligatures w14:val="none"/>
        </w:rPr>
        <w:t>Sunucu:</w:t>
      </w:r>
      <w:r w:rsidRPr="000A60A2">
        <w:rPr>
          <w:rFonts w:ascii="Times New Roman" w:eastAsia="Times New Roman" w:hAnsi="Times New Roman" w:cs="Times New Roman"/>
          <w:kern w:val="0"/>
          <w:lang w:eastAsia="tr-TR"/>
          <w14:ligatures w14:val="none"/>
        </w:rPr>
        <w:t xml:space="preserve"> "Çiçeklerin ve tohumların renkli dünyası işte bu kadar etkileyici! Bir sonraki derste görüşmek üzere!"</w:t>
      </w:r>
    </w:p>
    <w:p w14:paraId="48BA7881" w14:textId="77777777" w:rsidR="000A60A2" w:rsidRPr="000A60A2" w:rsidRDefault="000A60A2" w:rsidP="000A60A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A60A2">
        <w:rPr>
          <w:rFonts w:ascii="Times New Roman" w:eastAsia="Times New Roman" w:hAnsi="Times New Roman" w:cs="Times New Roman"/>
          <w:i/>
          <w:iCs/>
          <w:kern w:val="0"/>
          <w:lang w:eastAsia="tr-TR"/>
          <w14:ligatures w14:val="none"/>
        </w:rPr>
        <w:t>(Müzik yükselir ve video sona erer.)</w:t>
      </w:r>
    </w:p>
    <w:p w14:paraId="78CD6F83" w14:textId="77777777" w:rsidR="000A60A2" w:rsidRPr="000A60A2" w:rsidRDefault="000A60A2" w:rsidP="000A60A2"/>
    <w:sectPr w:rsidR="000A60A2" w:rsidRPr="000A60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1CD"/>
    <w:multiLevelType w:val="multilevel"/>
    <w:tmpl w:val="263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5128"/>
    <w:multiLevelType w:val="multilevel"/>
    <w:tmpl w:val="6C0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0F16"/>
    <w:multiLevelType w:val="multilevel"/>
    <w:tmpl w:val="D72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840FE"/>
    <w:multiLevelType w:val="multilevel"/>
    <w:tmpl w:val="035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27DAC"/>
    <w:multiLevelType w:val="multilevel"/>
    <w:tmpl w:val="08F8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410CE"/>
    <w:multiLevelType w:val="multilevel"/>
    <w:tmpl w:val="E5E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A5F7C"/>
    <w:multiLevelType w:val="multilevel"/>
    <w:tmpl w:val="C2FA8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915A3"/>
    <w:multiLevelType w:val="multilevel"/>
    <w:tmpl w:val="A68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04B0D"/>
    <w:multiLevelType w:val="multilevel"/>
    <w:tmpl w:val="EB1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025EF"/>
    <w:multiLevelType w:val="multilevel"/>
    <w:tmpl w:val="FE6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A40EB"/>
    <w:multiLevelType w:val="multilevel"/>
    <w:tmpl w:val="7A7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93677"/>
    <w:multiLevelType w:val="multilevel"/>
    <w:tmpl w:val="99F4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A7C60"/>
    <w:multiLevelType w:val="multilevel"/>
    <w:tmpl w:val="5FAA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E1E52"/>
    <w:multiLevelType w:val="multilevel"/>
    <w:tmpl w:val="DD7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51622"/>
    <w:multiLevelType w:val="multilevel"/>
    <w:tmpl w:val="8B46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04D0E"/>
    <w:multiLevelType w:val="multilevel"/>
    <w:tmpl w:val="98D0E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3941A2"/>
    <w:multiLevelType w:val="multilevel"/>
    <w:tmpl w:val="5BE00E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523677">
    <w:abstractNumId w:val="11"/>
  </w:num>
  <w:num w:numId="2" w16cid:durableId="566307694">
    <w:abstractNumId w:val="4"/>
  </w:num>
  <w:num w:numId="3" w16cid:durableId="611010796">
    <w:abstractNumId w:val="9"/>
  </w:num>
  <w:num w:numId="4" w16cid:durableId="1444419658">
    <w:abstractNumId w:val="8"/>
  </w:num>
  <w:num w:numId="5" w16cid:durableId="2082561567">
    <w:abstractNumId w:val="2"/>
  </w:num>
  <w:num w:numId="6" w16cid:durableId="1261984095">
    <w:abstractNumId w:val="3"/>
  </w:num>
  <w:num w:numId="7" w16cid:durableId="800880620">
    <w:abstractNumId w:val="14"/>
  </w:num>
  <w:num w:numId="8" w16cid:durableId="469637845">
    <w:abstractNumId w:val="16"/>
  </w:num>
  <w:num w:numId="9" w16cid:durableId="1140073416">
    <w:abstractNumId w:val="0"/>
  </w:num>
  <w:num w:numId="10" w16cid:durableId="1086612958">
    <w:abstractNumId w:val="13"/>
  </w:num>
  <w:num w:numId="11" w16cid:durableId="604772736">
    <w:abstractNumId w:val="12"/>
  </w:num>
  <w:num w:numId="12" w16cid:durableId="1660302297">
    <w:abstractNumId w:val="15"/>
  </w:num>
  <w:num w:numId="13" w16cid:durableId="1380662583">
    <w:abstractNumId w:val="10"/>
  </w:num>
  <w:num w:numId="14" w16cid:durableId="826214564">
    <w:abstractNumId w:val="5"/>
  </w:num>
  <w:num w:numId="15" w16cid:durableId="197816407">
    <w:abstractNumId w:val="7"/>
  </w:num>
  <w:num w:numId="16" w16cid:durableId="1691641239">
    <w:abstractNumId w:val="1"/>
  </w:num>
  <w:num w:numId="17" w16cid:durableId="1862008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A2"/>
    <w:rsid w:val="000A60A2"/>
    <w:rsid w:val="008971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BB6A"/>
  <w15:chartTrackingRefBased/>
  <w15:docId w15:val="{69A4DA71-09E3-493F-9B4A-191C1866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A6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A6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A60A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A60A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A60A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A60A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A60A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A60A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A60A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A60A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A60A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A60A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A60A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A60A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A60A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A60A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A60A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A60A2"/>
    <w:rPr>
      <w:rFonts w:eastAsiaTheme="majorEastAsia" w:cstheme="majorBidi"/>
      <w:color w:val="272727" w:themeColor="text1" w:themeTint="D8"/>
    </w:rPr>
  </w:style>
  <w:style w:type="paragraph" w:styleId="KonuBal">
    <w:name w:val="Title"/>
    <w:basedOn w:val="Normal"/>
    <w:next w:val="Normal"/>
    <w:link w:val="KonuBalChar"/>
    <w:uiPriority w:val="10"/>
    <w:qFormat/>
    <w:rsid w:val="000A6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A60A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A60A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A60A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A60A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A60A2"/>
    <w:rPr>
      <w:i/>
      <w:iCs/>
      <w:color w:val="404040" w:themeColor="text1" w:themeTint="BF"/>
    </w:rPr>
  </w:style>
  <w:style w:type="paragraph" w:styleId="ListeParagraf">
    <w:name w:val="List Paragraph"/>
    <w:basedOn w:val="Normal"/>
    <w:uiPriority w:val="34"/>
    <w:qFormat/>
    <w:rsid w:val="000A60A2"/>
    <w:pPr>
      <w:ind w:left="720"/>
      <w:contextualSpacing/>
    </w:pPr>
  </w:style>
  <w:style w:type="character" w:styleId="GlVurgulama">
    <w:name w:val="Intense Emphasis"/>
    <w:basedOn w:val="VarsaylanParagrafYazTipi"/>
    <w:uiPriority w:val="21"/>
    <w:qFormat/>
    <w:rsid w:val="000A60A2"/>
    <w:rPr>
      <w:i/>
      <w:iCs/>
      <w:color w:val="2F5496" w:themeColor="accent1" w:themeShade="BF"/>
    </w:rPr>
  </w:style>
  <w:style w:type="paragraph" w:styleId="GlAlnt">
    <w:name w:val="Intense Quote"/>
    <w:basedOn w:val="Normal"/>
    <w:next w:val="Normal"/>
    <w:link w:val="GlAlntChar"/>
    <w:uiPriority w:val="30"/>
    <w:qFormat/>
    <w:rsid w:val="000A6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A60A2"/>
    <w:rPr>
      <w:i/>
      <w:iCs/>
      <w:color w:val="2F5496" w:themeColor="accent1" w:themeShade="BF"/>
    </w:rPr>
  </w:style>
  <w:style w:type="character" w:styleId="GlBavuru">
    <w:name w:val="Intense Reference"/>
    <w:basedOn w:val="VarsaylanParagrafYazTipi"/>
    <w:uiPriority w:val="32"/>
    <w:qFormat/>
    <w:rsid w:val="000A60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KESKİN</dc:creator>
  <cp:keywords/>
  <dc:description/>
  <cp:lastModifiedBy>ELVİN KESKİN</cp:lastModifiedBy>
  <cp:revision>1</cp:revision>
  <dcterms:created xsi:type="dcterms:W3CDTF">2026-07-30T06:09:00Z</dcterms:created>
  <dcterms:modified xsi:type="dcterms:W3CDTF">2026-07-30T06:15:00Z</dcterms:modified>
</cp:coreProperties>
</file>