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Inter" w:cs="Inter" w:eastAsia="Inter" w:hAnsi="Inter"/>
          <w:b/>
          <w:bCs/>
          <w:color w:val="3BBFB2"/>
          <w:sz w:val="56"/>
          <w:szCs w:val="56"/>
        </w:rPr>
        <w:t xml:space="preserve">doubtundo.app</w:t>
      </w:r>
    </w:p>
    <w:p>
      <w:pPr>
        <w:spacing w:after="60" w:before="0"/>
        <w:jc w:val="center"/>
      </w:pPr>
      <w:r>
        <w:rPr>
          <w:rFonts w:ascii="Inter" w:cs="Inter" w:eastAsia="Inter" w:hAnsi="Inter"/>
          <w:color w:val="888888"/>
          <w:sz w:val="26"/>
          <w:szCs w:val="26"/>
        </w:rPr>
        <w:t xml:space="preserve">Product Requirements Document (PRD)</w:t>
      </w:r>
    </w:p>
    <w:p>
      <w:pPr>
        <w:spacing w:after="60" w:before="0"/>
        <w:jc w:val="center"/>
      </w:pPr>
      <w:r>
        <w:rPr>
          <w:rFonts w:ascii="Inter" w:cs="Inter" w:eastAsia="Inter" w:hAnsi="Inter"/>
          <w:color w:val="888888"/>
          <w:sz w:val="20"/>
          <w:szCs w:val="20"/>
        </w:rPr>
        <w:t xml:space="preserve">Version 1.0  •  June 2026  •  Marian College BCA Cyber Security</w:t>
      </w:r>
    </w:p>
    <w:p>
      <w:pPr>
        <w:pBdr>
          <w:bottom w:val="single" w:color="E0E0E0" w:sz="4"/>
        </w:pBdr>
        <w:spacing w:after="200" w:before="200"/>
      </w:pPr>
      <w:r>
        <w:t xml:space="preserve"/>
      </w:r>
    </w:p>
    <w:p>
      <w:pPr>
        <w:pStyle w:val="Heading1"/>
        <w:spacing w:after="120" w:before="360"/>
      </w:pPr>
      <w:r>
        <w:rPr>
          <w:rFonts w:ascii="Inter" w:cs="Inter" w:eastAsia="Inter" w:hAnsi="Inter"/>
          <w:b/>
          <w:bCs/>
          <w:color w:val="1A1A2E"/>
          <w:sz w:val="36"/>
          <w:szCs w:val="36"/>
        </w:rPr>
        <w:t xml:space="preserve">1. Product Overview</w:t>
      </w:r>
    </w:p>
    <w:p>
      <w:pPr>
        <w:spacing w:after="60" w:before="60"/>
      </w:pPr>
      <w:r>
        <w:rPr>
          <w:rFonts w:ascii="Inter" w:cs="Inter" w:eastAsia="Inter" w:hAnsi="Inter"/>
          <w:b w:val="false"/>
          <w:bCs w:val="false"/>
          <w:color w:val="1A1A2E"/>
          <w:sz w:val="22"/>
          <w:szCs w:val="22"/>
        </w:rPr>
        <w:t xml:space="preserve">doubtundo.app is a Reddit-style academic doubt forum exclusively for BCA Cyber Security students at Marian College Kuttikkanam. Students authenticated via padikkunnundo.in can post doubts across all subjects and semesters, reply to peers, and receive verified answers from admins.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BFB2" w:sz="4"/>
              <w:left w:val="single" w:color="3BBFB2" w:sz="4"/>
              <w:bottom w:val="single" w:color="3BBFB2" w:sz="4"/>
              <w:right w:val="single" w:color="3BBFB2" w:sz="4"/>
            </w:tcBorders>
            <w:shd w:fill="E8F8F7" w:val="clear"/>
            <w:tcMar>
              <w:top w:type="dxa" w:w="160"/>
              <w:left w:type="dxa" w:w="240"/>
              <w:bottom w:type="dxa" w:w="160"/>
              <w:right w:type="dxa" w:w="240"/>
            </w:tcMar>
          </w:tcPr>
          <w:p>
            <w:pPr>
              <w:spacing w:after="100" w:before="80"/>
            </w:pPr>
            <w:r>
              <w:rPr>
                <w:rFonts w:ascii="Inter" w:cs="Inter" w:eastAsia="Inter" w:hAnsi="Inter"/>
                <w:b/>
                <w:bCs/>
                <w:color w:val="1A8F86"/>
                <w:sz w:val="24"/>
                <w:szCs w:val="24"/>
              </w:rPr>
              <w:t xml:space="preserve">Core Value Proposition</w:t>
            </w:r>
          </w:p>
          <w:p>
            <w:pPr>
              <w:spacing w:after="40" w:before="40"/>
            </w:pPr>
            <w:r>
              <w:rPr>
                <w:rFonts w:ascii="Inter" w:cs="Inter" w:eastAsia="Inter" w:hAnsi="Inter"/>
                <w:color w:val="1A1A2E"/>
                <w:sz w:val="21"/>
                <w:szCs w:val="21"/>
              </w:rPr>
              <w:t xml:space="preserve">→  Post doubts by subject and semester — no WhatsApp group chaos</w:t>
            </w:r>
          </w:p>
          <w:p>
            <w:pPr>
              <w:spacing w:after="40" w:before="40"/>
            </w:pPr>
            <w:r>
              <w:rPr>
                <w:rFonts w:ascii="Inter" w:cs="Inter" w:eastAsia="Inter" w:hAnsi="Inter"/>
                <w:color w:val="1A1A2E"/>
                <w:sz w:val="21"/>
                <w:szCs w:val="21"/>
              </w:rPr>
              <w:t xml:space="preserve">→  Peer replies + upvotes surface the best answers automatically</w:t>
            </w:r>
          </w:p>
          <w:p>
            <w:pPr>
              <w:spacing w:after="40" w:before="40"/>
            </w:pPr>
            <w:r>
              <w:rPr>
                <w:rFonts w:ascii="Inter" w:cs="Inter" w:eastAsia="Inter" w:hAnsi="Inter"/>
                <w:color w:val="1A1A2E"/>
                <w:sz w:val="21"/>
                <w:szCs w:val="21"/>
              </w:rPr>
              <w:t xml:space="preserve">→  Admin Answer badge pins verified solutions at the top</w:t>
            </w:r>
          </w:p>
          <w:p>
            <w:pPr>
              <w:spacing w:after="40" w:before="40"/>
            </w:pPr>
            <w:r>
              <w:rPr>
                <w:rFonts w:ascii="Inter" w:cs="Inter" w:eastAsia="Inter" w:hAnsi="Inter"/>
                <w:color w:val="1A1A2E"/>
                <w:sz w:val="21"/>
                <w:szCs w:val="21"/>
              </w:rPr>
              <w:t xml:space="preserve">→  Nickname system protects student identity in the community</w:t>
            </w:r>
          </w:p>
        </w:tc>
      </w:tr>
    </w:tbl>
    <w:p>
      <w:pPr>
        <w:spacing w:after="0" w:before="60"/>
      </w:pPr>
      <w:r>
        <w:t xml:space="preserve"/>
      </w:r>
    </w:p>
    <w:p>
      <w:pPr>
        <w:pStyle w:val="Heading1"/>
        <w:spacing w:after="120" w:before="360"/>
      </w:pPr>
      <w:r>
        <w:rPr>
          <w:rFonts w:ascii="Inter" w:cs="Inter" w:eastAsia="Inter" w:hAnsi="Inter"/>
          <w:b/>
          <w:bCs/>
          <w:color w:val="1A1A2E"/>
          <w:sz w:val="36"/>
          <w:szCs w:val="36"/>
        </w:rPr>
        <w:t xml:space="preserve">2. Design System</w:t>
      </w:r>
    </w:p>
    <w:p>
      <w:pPr>
        <w:spacing w:after="60" w:before="60"/>
      </w:pPr>
      <w:r>
        <w:rPr>
          <w:rFonts w:ascii="Inter" w:cs="Inter" w:eastAsia="Inter" w:hAnsi="Inter"/>
          <w:b w:val="false"/>
          <w:bCs w:val="false"/>
          <w:color w:val="1A1A2E"/>
          <w:sz w:val="22"/>
          <w:szCs w:val="22"/>
        </w:rPr>
        <w:t xml:space="preserve">The visual language follows a clean, card-based layout on a light gray background — minimal, airy, and focused on community content. Every section uses rounded white cards as the primary container.</w:t>
      </w:r>
    </w:p>
    <w:p>
      <w:pPr>
        <w:spacing w:after="0" w:before="60"/>
      </w:pPr>
      <w:r>
        <w:t xml:space="preserve"/>
      </w:r>
    </w:p>
    <w:p>
      <w:pPr>
        <w:pStyle w:val="Heading2"/>
        <w:spacing w:after="100" w:before="280"/>
      </w:pPr>
      <w:r>
        <w:rPr>
          <w:rFonts w:ascii="Inter" w:cs="Inter" w:eastAsia="Inter" w:hAnsi="Inter"/>
          <w:b/>
          <w:bCs/>
          <w:color w:val="1A1A2E"/>
          <w:sz w:val="28"/>
          <w:szCs w:val="28"/>
        </w:rPr>
        <w:t xml:space="preserve">2.1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Role</w:t>
            </w:r>
          </w:p>
        </w:tc>
        <w:tc>
          <w:tcPr>
            <w:tcW w:type="dxa" w:w="234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Name</w:t>
            </w:r>
          </w:p>
        </w:tc>
        <w:tc>
          <w:tcPr>
            <w:tcW w:type="dxa" w:w="234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Hex Code</w:t>
            </w:r>
          </w:p>
        </w:tc>
        <w:tc>
          <w:tcPr>
            <w:tcW w:type="dxa" w:w="234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Usage</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Primary Accent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Teal / Mint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#3BBFB2</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Buttons, highlights, Admin badge, links</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Primary Accent Light</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Mint Wash</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#E8F8F7</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Teal card backgrounds, hover states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Secondary Accent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Warm Yellow</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#FFF5D6</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Secondary cards, Want to learn? block</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Secondary Border</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Gold</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#F5C842</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Yellow card borders, warning badges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Page Background</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Light Gray</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#F2F2F2</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App background behind all cards</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Card Background</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White</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#FFFFFF</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All primary content cards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Primary Text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Near Black</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#1A1A2E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Headings, body text</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Muted Text</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Gray</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#888888</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Timestamps, metadata, subtitles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Card Border</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Light Border</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#E0E0E0</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Card outlines, dividers</w:t>
            </w:r>
          </w:p>
        </w:tc>
      </w:tr>
    </w:tbl>
    <w:p>
      <w:pPr>
        <w:spacing w:after="0" w:before="60"/>
      </w:pPr>
      <w:r>
        <w:t xml:space="preserve"/>
      </w:r>
    </w:p>
    <w:p>
      <w:pPr>
        <w:pStyle w:val="Heading2"/>
        <w:spacing w:after="100" w:before="280"/>
      </w:pPr>
      <w:r>
        <w:rPr>
          <w:rFonts w:ascii="Inter" w:cs="Inter" w:eastAsia="Inter" w:hAnsi="Inter"/>
          <w:b/>
          <w:bCs/>
          <w:color w:val="1A1A2E"/>
          <w:sz w:val="28"/>
          <w:szCs w:val="28"/>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Role</w:t>
            </w:r>
          </w:p>
        </w:tc>
        <w:tc>
          <w:tcPr>
            <w:tcW w:type="dxa" w:w="1872"/>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Font</w:t>
            </w:r>
          </w:p>
        </w:tc>
        <w:tc>
          <w:tcPr>
            <w:tcW w:type="dxa" w:w="1872"/>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Size</w:t>
            </w:r>
          </w:p>
        </w:tc>
        <w:tc>
          <w:tcPr>
            <w:tcW w:type="dxa" w:w="1872"/>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Weight</w:t>
            </w:r>
          </w:p>
        </w:tc>
        <w:tc>
          <w:tcPr>
            <w:tcW w:type="dxa" w:w="1872"/>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Color</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App Logo / Brand</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Inter</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32px</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700 Bold</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#3BBFB2</w:t>
            </w:r>
          </w:p>
        </w:tc>
      </w:tr>
      <w:tr>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Page Heading (H1)</w:t>
            </w:r>
          </w:p>
        </w:tc>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Inter</w:t>
            </w:r>
          </w:p>
        </w:tc>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28px</w:t>
            </w:r>
          </w:p>
        </w:tc>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700 Bold</w:t>
            </w:r>
          </w:p>
        </w:tc>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#1A1A2E</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Section Heading (H2)</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Inter</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20px</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600 SemiBold</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#1A1A2E</w:t>
            </w:r>
          </w:p>
        </w:tc>
      </w:tr>
      <w:tr>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Card Title</w:t>
            </w:r>
          </w:p>
        </w:tc>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Inter</w:t>
            </w:r>
          </w:p>
        </w:tc>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16px</w:t>
            </w:r>
          </w:p>
        </w:tc>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600 SemiBold</w:t>
            </w:r>
          </w:p>
        </w:tc>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#1A1A2E or #3BBFB2</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Body Text</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Inter</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14px</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400 Regular</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#1A1A2E</w:t>
            </w:r>
          </w:p>
        </w:tc>
      </w:tr>
      <w:tr>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Meta / Timestamp</w:t>
            </w:r>
          </w:p>
        </w:tc>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Inter</w:t>
            </w:r>
          </w:p>
        </w:tc>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12px</w:t>
            </w:r>
          </w:p>
        </w:tc>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400 Regular</w:t>
            </w:r>
          </w:p>
        </w:tc>
        <w:tc>
          <w:tcPr>
            <w:tcW w:type="dxa" w:w="1872"/>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#888888</w:t>
            </w:r>
          </w:p>
        </w:tc>
      </w:tr>
      <w:tr>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Badge / Tag</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Inter</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11px</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600 SemiBold</w:t>
            </w:r>
          </w:p>
        </w:tc>
        <w:tc>
          <w:tcPr>
            <w:tcW w:type="dxa" w:w="1872"/>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#FFFFFF or accent</w:t>
            </w:r>
          </w:p>
        </w:tc>
      </w:tr>
    </w:tbl>
    <w:p>
      <w:pPr>
        <w:spacing w:after="0" w:before="60"/>
      </w:pPr>
      <w:r>
        <w:t xml:space="preserve"/>
      </w:r>
    </w:p>
    <w:p>
      <w:pPr>
        <w:pStyle w:val="Heading2"/>
        <w:spacing w:after="100" w:before="280"/>
      </w:pPr>
      <w:r>
        <w:rPr>
          <w:rFonts w:ascii="Inter" w:cs="Inter" w:eastAsia="Inter" w:hAnsi="Inter"/>
          <w:b/>
          <w:bCs/>
          <w:color w:val="1A1A2E"/>
          <w:sz w:val="28"/>
          <w:szCs w:val="28"/>
        </w:rPr>
        <w:t xml:space="preserve">2.3 Component Language</w:t>
      </w:r>
    </w:p>
    <w:p>
      <w:pPr>
        <w:spacing w:after="60" w:before="60"/>
      </w:pPr>
      <w:r>
        <w:rPr>
          <w:rFonts w:ascii="Inter" w:cs="Inter" w:eastAsia="Inter" w:hAnsi="Inter"/>
          <w:b w:val="false"/>
          <w:bCs w:val="false"/>
          <w:color w:val="1A1A2E"/>
          <w:sz w:val="22"/>
          <w:szCs w:val="22"/>
        </w:rPr>
        <w:t xml:space="preserve">Extracted directly from the reference design: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BFB2" w:sz="4"/>
              <w:left w:val="single" w:color="3BBFB2" w:sz="4"/>
              <w:bottom w:val="single" w:color="3BBFB2" w:sz="4"/>
              <w:right w:val="single" w:color="3BBFB2" w:sz="4"/>
            </w:tcBorders>
            <w:shd w:fill="E8F8F7" w:val="clear"/>
            <w:tcMar>
              <w:top w:type="dxa" w:w="160"/>
              <w:left w:type="dxa" w:w="240"/>
              <w:bottom w:type="dxa" w:w="160"/>
              <w:right w:type="dxa" w:w="240"/>
            </w:tcMar>
          </w:tcPr>
          <w:p>
            <w:pPr>
              <w:spacing w:after="100" w:before="80"/>
            </w:pPr>
            <w:r>
              <w:rPr>
                <w:rFonts w:ascii="Inter" w:cs="Inter" w:eastAsia="Inter" w:hAnsi="Inter"/>
                <w:b/>
                <w:bCs/>
                <w:color w:val="1A8F86"/>
                <w:sz w:val="24"/>
                <w:szCs w:val="24"/>
              </w:rPr>
              <w:t xml:space="preserve">Card Style</w:t>
            </w:r>
          </w:p>
          <w:p>
            <w:pPr>
              <w:spacing w:after="40" w:before="40"/>
            </w:pPr>
            <w:r>
              <w:rPr>
                <w:rFonts w:ascii="Inter" w:cs="Inter" w:eastAsia="Inter" w:hAnsi="Inter"/>
                <w:color w:val="1A1A2E"/>
                <w:sz w:val="21"/>
                <w:szCs w:val="21"/>
              </w:rPr>
              <w:t xml:space="preserve">• Background: White (#FFFFFF)</w:t>
            </w:r>
          </w:p>
          <w:p>
            <w:pPr>
              <w:spacing w:after="40" w:before="40"/>
            </w:pPr>
            <w:r>
              <w:rPr>
                <w:rFonts w:ascii="Inter" w:cs="Inter" w:eastAsia="Inter" w:hAnsi="Inter"/>
                <w:color w:val="1A1A2E"/>
                <w:sz w:val="21"/>
                <w:szCs w:val="21"/>
              </w:rPr>
              <w:t xml:space="preserve">• Border radius: 16px (rounded-2xl)</w:t>
            </w:r>
          </w:p>
          <w:p>
            <w:pPr>
              <w:spacing w:after="40" w:before="40"/>
            </w:pPr>
            <w:r>
              <w:rPr>
                <w:rFonts w:ascii="Inter" w:cs="Inter" w:eastAsia="Inter" w:hAnsi="Inter"/>
                <w:color w:val="1A1A2E"/>
                <w:sz w:val="21"/>
                <w:szCs w:val="21"/>
              </w:rPr>
              <w:t xml:space="preserve">• Border: 1px solid #E0E0E0</w:t>
            </w:r>
          </w:p>
          <w:p>
            <w:pPr>
              <w:spacing w:after="40" w:before="40"/>
            </w:pPr>
            <w:r>
              <w:rPr>
                <w:rFonts w:ascii="Inter" w:cs="Inter" w:eastAsia="Inter" w:hAnsi="Inter"/>
                <w:color w:val="1A1A2E"/>
                <w:sz w:val="21"/>
                <w:szCs w:val="21"/>
              </w:rPr>
              <w:t xml:space="preserve">• Shadow: 0 2px 12px rgba(0,0,0,0.06)</w:t>
            </w:r>
          </w:p>
          <w:p>
            <w:pPr>
              <w:spacing w:after="40" w:before="40"/>
            </w:pPr>
            <w:r>
              <w:rPr>
                <w:rFonts w:ascii="Inter" w:cs="Inter" w:eastAsia="Inter" w:hAnsi="Inter"/>
                <w:color w:val="1A1A2E"/>
                <w:sz w:val="21"/>
                <w:szCs w:val="21"/>
              </w:rPr>
              <w:t xml:space="preserve">• Padding: 24px</w:t>
            </w:r>
          </w:p>
          <w:p>
            <w:pPr>
              <w:spacing w:after="40" w:before="40"/>
            </w:pPr>
            <w:r>
              <w:rPr>
                <w:rFonts w:ascii="Inter" w:cs="Inter" w:eastAsia="Inter" w:hAnsi="Inter"/>
                <w:color w:val="1A1A2E"/>
                <w:sz w:val="21"/>
                <w:szCs w:val="21"/>
              </w:rPr>
              <w:t xml:space="preserve">• Margin between cards: 16px</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842" w:sz="4"/>
              <w:left w:val="single" w:color="F5C842" w:sz="4"/>
              <w:bottom w:val="single" w:color="F5C842" w:sz="4"/>
              <w:right w:val="single" w:color="F5C842" w:sz="4"/>
            </w:tcBorders>
            <w:shd w:fill="FFF5D6" w:val="clear"/>
            <w:tcMar>
              <w:top w:type="dxa" w:w="160"/>
              <w:left w:type="dxa" w:w="240"/>
              <w:bottom w:type="dxa" w:w="160"/>
              <w:right w:type="dxa" w:w="240"/>
            </w:tcMar>
          </w:tcPr>
          <w:p>
            <w:pPr>
              <w:spacing w:after="100" w:before="80"/>
            </w:pPr>
            <w:r>
              <w:rPr>
                <w:rFonts w:ascii="Inter" w:cs="Inter" w:eastAsia="Inter" w:hAnsi="Inter"/>
                <w:b/>
                <w:bCs/>
                <w:color w:val="B8860B"/>
                <w:sz w:val="24"/>
                <w:szCs w:val="24"/>
              </w:rPr>
              <w:t xml:space="preserve">Chat Bubble Style (inside cards)</w:t>
            </w:r>
          </w:p>
          <w:p>
            <w:pPr>
              <w:spacing w:after="40" w:before="40"/>
            </w:pPr>
            <w:r>
              <w:rPr>
                <w:rFonts w:ascii="Inter" w:cs="Inter" w:eastAsia="Inter" w:hAnsi="Inter"/>
                <w:color w:val="1A1A2E"/>
                <w:sz w:val="21"/>
                <w:szCs w:val="21"/>
              </w:rPr>
              <w:t xml:space="preserve">• Sender bubble: White background, gray border, left-aligned</w:t>
            </w:r>
          </w:p>
          <w:p>
            <w:pPr>
              <w:spacing w:after="40" w:before="40"/>
            </w:pPr>
            <w:r>
              <w:rPr>
                <w:rFonts w:ascii="Inter" w:cs="Inter" w:eastAsia="Inter" w:hAnsi="Inter"/>
                <w:color w:val="1A1A2E"/>
                <w:sz w:val="21"/>
                <w:szCs w:val="21"/>
              </w:rPr>
              <w:t xml:space="preserve">• Receiver / Active bubble: Teal (#3BBFB2) background, white text, right-aligned</w:t>
            </w:r>
          </w:p>
          <w:p>
            <w:pPr>
              <w:spacing w:after="40" w:before="40"/>
            </w:pPr>
            <w:r>
              <w:rPr>
                <w:rFonts w:ascii="Inter" w:cs="Inter" w:eastAsia="Inter" w:hAnsi="Inter"/>
                <w:color w:val="1A1A2E"/>
                <w:sz w:val="21"/>
                <w:szCs w:val="21"/>
              </w:rPr>
              <w:t xml:space="preserve">• Font: Inter 13px, border-radius: 12px</w:t>
            </w:r>
          </w:p>
          <w:p>
            <w:pPr>
              <w:spacing w:after="40" w:before="40"/>
            </w:pPr>
            <w:r>
              <w:rPr>
                <w:rFonts w:ascii="Inter" w:cs="Inter" w:eastAsia="Inter" w:hAnsi="Inter"/>
                <w:color w:val="1A1A2E"/>
                <w:sz w:val="21"/>
                <w:szCs w:val="21"/>
              </w:rPr>
              <w:t xml:space="preserve">• Used in: Doubt preview cards, reply threads</w:t>
            </w:r>
          </w:p>
        </w:tc>
      </w:tr>
    </w:tbl>
    <w:p>
      <w:pPr>
        <w:spacing w:after="0" w:before="60"/>
      </w:pPr>
      <w:r>
        <w:t xml:space="preserve"/>
      </w:r>
    </w:p>
    <w:p>
      <w:pPr>
        <w:pStyle w:val="Heading2"/>
        <w:spacing w:after="100" w:before="280"/>
      </w:pPr>
      <w:r>
        <w:rPr>
          <w:rFonts w:ascii="Inter" w:cs="Inter" w:eastAsia="Inter" w:hAnsi="Inter"/>
          <w:b/>
          <w:bCs/>
          <w:color w:val="1A1A2E"/>
          <w:sz w:val="28"/>
          <w:szCs w:val="28"/>
        </w:rPr>
        <w:t xml:space="preserve">2.4 UI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Component</w:t>
            </w:r>
          </w:p>
        </w:tc>
        <w:tc>
          <w:tcPr>
            <w:tcW w:type="dxa" w:w="468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Style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Avatar</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Circular, 40px, with colored border ring (teal for active, gray for inactive)</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Notification Badge</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Teal circle with white number — top-right of avatar</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NEW Badge</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Dark gray pill with white NEW text — on new/unread items</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Admin Answer Badge</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Teal filled pill — 'Admin Answer' label, pinned above replies</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Upvote Button</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Ghost button, arrow icon, count beside it, turns teal when voted</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Helpful Mark</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Checkmark icon, green — set by doubt poster on best reply</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Subject Tag</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Rounded pill, teal light background, teal text</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Semester Tag</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Rounded pill, gray background, dark text</w:t>
            </w:r>
          </w:p>
        </w:tc>
      </w:tr>
    </w:tbl>
    <w:p>
      <w:pPr>
        <w:spacing w:after="0" w:before="60"/>
      </w:pPr>
      <w:r>
        <w:t xml:space="preserve"/>
      </w:r>
    </w:p>
    <w:p>
      <w:pPr>
        <w:pStyle w:val="Heading1"/>
        <w:spacing w:after="120" w:before="360"/>
      </w:pPr>
      <w:r>
        <w:rPr>
          <w:rFonts w:ascii="Inter" w:cs="Inter" w:eastAsia="Inter" w:hAnsi="Inter"/>
          <w:b/>
          <w:bCs/>
          <w:color w:val="1A1A2E"/>
          <w:sz w:val="36"/>
          <w:szCs w:val="36"/>
        </w:rPr>
        <w:t xml:space="preserve">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Role</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Access Level</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Permissions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Guest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Blocked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Cannot access doubtundo — must authenticate via padikkunnundo.in</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Student (User)</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Standard</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Post doubts, reply, upvote, mark helpful, set nickname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Admin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Full</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All user permissions + moderate, delete, post Admin Answer, resolve doubts</w:t>
            </w:r>
          </w:p>
        </w:tc>
      </w:tr>
    </w:tbl>
    <w:p>
      <w:pPr>
        <w:spacing w:after="0" w:before="60"/>
      </w:pPr>
      <w:r>
        <w:t xml:space="preserve"/>
      </w:r>
    </w:p>
    <w:p>
      <w:pPr>
        <w:pStyle w:val="Heading1"/>
        <w:spacing w:after="120" w:before="360"/>
      </w:pPr>
      <w:r>
        <w:rPr>
          <w:rFonts w:ascii="Inter" w:cs="Inter" w:eastAsia="Inter" w:hAnsi="Inter"/>
          <w:b/>
          <w:bCs/>
          <w:color w:val="1A1A2E"/>
          <w:sz w:val="36"/>
          <w:szCs w:val="36"/>
        </w:rPr>
        <w:t xml:space="preserve">4. Authentication — SSO from padikkunnundo.in</w:t>
      </w:r>
    </w:p>
    <w:p>
      <w:pPr>
        <w:spacing w:after="60" w:before="60"/>
      </w:pPr>
      <w:r>
        <w:rPr>
          <w:rFonts w:ascii="Inter" w:cs="Inter" w:eastAsia="Inter" w:hAnsi="Inter"/>
          <w:b w:val="false"/>
          <w:bCs w:val="false"/>
          <w:color w:val="1A1A2E"/>
          <w:sz w:val="22"/>
          <w:szCs w:val="22"/>
        </w:rPr>
        <w:t xml:space="preserve">Users do not create a separate account on doubtundo. Login is via a signed JWT generated by padikkunnundo.in.</w:t>
      </w:r>
    </w:p>
    <w:p>
      <w:pPr>
        <w:spacing w:after="0" w:before="60"/>
      </w:pPr>
      <w:r>
        <w:t xml:space="preserve"/>
      </w:r>
    </w:p>
    <w:p>
      <w:pPr>
        <w:spacing w:after="80" w:before="200"/>
      </w:pPr>
      <w:r>
        <w:rPr>
          <w:rFonts w:ascii="Inter" w:cs="Inter" w:eastAsia="Inter" w:hAnsi="Inter"/>
          <w:b/>
          <w:bCs/>
          <w:color w:val="3BBFB2"/>
          <w:sz w:val="24"/>
          <w:szCs w:val="24"/>
        </w:rPr>
        <w:t xml:space="preserve">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Step</w:t>
            </w:r>
          </w:p>
        </w:tc>
        <w:tc>
          <w:tcPr>
            <w:tcW w:type="dxa" w:w="468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Action</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User is logged in to padikkunnundo.in via Google OAuth</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2</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User clicks 'Go to doubtundo' button on padikkunnundo dashboard</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3</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padikkunnundo generates a short-lived JWT (5 min expiry) with user_id, email, name</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4</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User is redirected to doubtundo.app/auth?token=&lt;JWT&gt;</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5</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doubtundo verifies JWT using shared secret key</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6</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If valid → session created; first visit → nickname setup page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7</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If expired/invalid → redirect back to padikkunnundo with error message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BFB2" w:sz="4"/>
              <w:left w:val="single" w:color="3BBFB2" w:sz="4"/>
              <w:bottom w:val="single" w:color="3BBFB2" w:sz="4"/>
              <w:right w:val="single" w:color="3BBFB2" w:sz="4"/>
            </w:tcBorders>
            <w:shd w:fill="E8F8F7" w:val="clear"/>
            <w:tcMar>
              <w:top w:type="dxa" w:w="160"/>
              <w:left w:type="dxa" w:w="240"/>
              <w:bottom w:type="dxa" w:w="160"/>
              <w:right w:type="dxa" w:w="240"/>
            </w:tcMar>
          </w:tcPr>
          <w:p>
            <w:pPr>
              <w:spacing w:after="100" w:before="80"/>
            </w:pPr>
            <w:r>
              <w:rPr>
                <w:rFonts w:ascii="Inter" w:cs="Inter" w:eastAsia="Inter" w:hAnsi="Inter"/>
                <w:b/>
                <w:bCs/>
                <w:color w:val="1A8F86"/>
                <w:sz w:val="24"/>
                <w:szCs w:val="24"/>
              </w:rPr>
              <w:t xml:space="preserve">Security Notes</w:t>
            </w:r>
          </w:p>
          <w:p>
            <w:pPr>
              <w:spacing w:after="40" w:before="40"/>
            </w:pPr>
            <w:r>
              <w:rPr>
                <w:rFonts w:ascii="Inter" w:cs="Inter" w:eastAsia="Inter" w:hAnsi="Inter"/>
                <w:color w:val="1A1A2E"/>
                <w:sz w:val="21"/>
                <w:szCs w:val="21"/>
              </w:rPr>
              <w:t xml:space="preserve">• JWT must be signed with HS256 using a shared secret (env variable on both apps)</w:t>
            </w:r>
          </w:p>
          <w:p>
            <w:pPr>
              <w:spacing w:after="40" w:before="40"/>
            </w:pPr>
            <w:r>
              <w:rPr>
                <w:rFonts w:ascii="Inter" w:cs="Inter" w:eastAsia="Inter" w:hAnsi="Inter"/>
                <w:color w:val="1A1A2E"/>
                <w:sz w:val="21"/>
                <w:szCs w:val="21"/>
              </w:rPr>
              <w:t xml:space="preserve">• Token expires in 5 minutes — prevents replay attacks</w:t>
            </w:r>
          </w:p>
          <w:p>
            <w:pPr>
              <w:spacing w:after="40" w:before="40"/>
            </w:pPr>
            <w:r>
              <w:rPr>
                <w:rFonts w:ascii="Inter" w:cs="Inter" w:eastAsia="Inter" w:hAnsi="Inter"/>
                <w:color w:val="1A1A2E"/>
                <w:sz w:val="21"/>
                <w:szCs w:val="21"/>
              </w:rPr>
              <w:t xml:space="preserve">• doubtundo session (cookie) valid for 7 days</w:t>
            </w:r>
          </w:p>
          <w:p>
            <w:pPr>
              <w:spacing w:after="40" w:before="40"/>
            </w:pPr>
            <w:r>
              <w:rPr>
                <w:rFonts w:ascii="Inter" w:cs="Inter" w:eastAsia="Inter" w:hAnsi="Inter"/>
                <w:color w:val="1A1A2E"/>
                <w:sz w:val="21"/>
                <w:szCs w:val="21"/>
              </w:rPr>
              <w:t xml:space="preserve">• Real identity (email) stored server-side only — never exposed in frontend</w:t>
            </w:r>
          </w:p>
        </w:tc>
      </w:tr>
    </w:tbl>
    <w:p>
      <w:pPr>
        <w:spacing w:after="0" w:before="60"/>
      </w:pPr>
      <w:r>
        <w:t xml:space="preserve"/>
      </w:r>
    </w:p>
    <w:p>
      <w:pPr>
        <w:pStyle w:val="Heading1"/>
        <w:spacing w:after="120" w:before="360"/>
      </w:pPr>
      <w:r>
        <w:rPr>
          <w:rFonts w:ascii="Inter" w:cs="Inter" w:eastAsia="Inter" w:hAnsi="Inter"/>
          <w:b/>
          <w:bCs/>
          <w:color w:val="1A1A2E"/>
          <w:sz w:val="36"/>
          <w:szCs w:val="36"/>
        </w:rPr>
        <w:t xml:space="preserve">5. Nickname System</w:t>
      </w:r>
    </w:p>
    <w:p>
      <w:pPr>
        <w:pStyle w:val="ListParagraph"/>
        <w:numPr>
          <w:ilvl w:val="0"/>
          <w:numId w:val="2"/>
        </w:numPr>
        <w:spacing w:after="40" w:before="40"/>
      </w:pPr>
      <w:r>
        <w:rPr>
          <w:rFonts w:ascii="Inter" w:cs="Inter" w:eastAsia="Inter" w:hAnsi="Inter"/>
          <w:b w:val="false"/>
          <w:bCs w:val="false"/>
          <w:color w:val="1A1A2E"/>
          <w:sz w:val="22"/>
          <w:szCs w:val="22"/>
        </w:rPr>
        <w:t xml:space="preserve">Prompted once on first login — user picks a public display name</w:t>
      </w:r>
    </w:p>
    <w:p>
      <w:pPr>
        <w:pStyle w:val="ListParagraph"/>
        <w:numPr>
          <w:ilvl w:val="0"/>
          <w:numId w:val="2"/>
        </w:numPr>
        <w:spacing w:after="40" w:before="40"/>
      </w:pPr>
      <w:r>
        <w:rPr>
          <w:rFonts w:ascii="Inter" w:cs="Inter" w:eastAsia="Inter" w:hAnsi="Inter"/>
          <w:b w:val="false"/>
          <w:bCs w:val="false"/>
          <w:color w:val="1A1A2E"/>
          <w:sz w:val="22"/>
          <w:szCs w:val="22"/>
        </w:rPr>
        <w:t xml:space="preserve">Nickname must be unique across all users on the platform</w:t>
      </w:r>
    </w:p>
    <w:p>
      <w:pPr>
        <w:pStyle w:val="ListParagraph"/>
        <w:numPr>
          <w:ilvl w:val="0"/>
          <w:numId w:val="2"/>
        </w:numPr>
        <w:spacing w:after="40" w:before="40"/>
      </w:pPr>
      <w:r>
        <w:rPr>
          <w:rFonts w:ascii="Inter" w:cs="Inter" w:eastAsia="Inter" w:hAnsi="Inter"/>
          <w:b w:val="false"/>
          <w:bCs w:val="false"/>
          <w:color w:val="1A1A2E"/>
          <w:sz w:val="22"/>
          <w:szCs w:val="22"/>
        </w:rPr>
        <w:t xml:space="preserve">Displayed on all posts and replies instead of real name</w:t>
      </w:r>
    </w:p>
    <w:p>
      <w:pPr>
        <w:pStyle w:val="ListParagraph"/>
        <w:numPr>
          <w:ilvl w:val="0"/>
          <w:numId w:val="2"/>
        </w:numPr>
        <w:spacing w:after="40" w:before="40"/>
      </w:pPr>
      <w:r>
        <w:rPr>
          <w:rFonts w:ascii="Inter" w:cs="Inter" w:eastAsia="Inter" w:hAnsi="Inter"/>
          <w:b w:val="false"/>
          <w:bCs w:val="false"/>
          <w:color w:val="1A1A2E"/>
          <w:sz w:val="22"/>
          <w:szCs w:val="22"/>
        </w:rPr>
        <w:t xml:space="preserve">Can be changed once every 30 days</w:t>
      </w:r>
    </w:p>
    <w:p>
      <w:pPr>
        <w:pStyle w:val="ListParagraph"/>
        <w:numPr>
          <w:ilvl w:val="0"/>
          <w:numId w:val="2"/>
        </w:numPr>
        <w:spacing w:after="40" w:before="40"/>
      </w:pPr>
      <w:r>
        <w:rPr>
          <w:rFonts w:ascii="Inter" w:cs="Inter" w:eastAsia="Inter" w:hAnsi="Inter"/>
          <w:b w:val="false"/>
          <w:bCs w:val="false"/>
          <w:color w:val="1A1A2E"/>
          <w:sz w:val="22"/>
          <w:szCs w:val="22"/>
        </w:rPr>
        <w:t xml:space="preserve">Anonymous toggle on posts hides nickname — shows 'Anonymous' publicly</w:t>
      </w:r>
    </w:p>
    <w:p>
      <w:pPr>
        <w:pStyle w:val="ListParagraph"/>
        <w:numPr>
          <w:ilvl w:val="0"/>
          <w:numId w:val="2"/>
        </w:numPr>
        <w:spacing w:after="40" w:before="40"/>
      </w:pPr>
      <w:r>
        <w:rPr>
          <w:rFonts w:ascii="Inter" w:cs="Inter" w:eastAsia="Inter" w:hAnsi="Inter"/>
          <w:b w:val="false"/>
          <w:bCs w:val="false"/>
          <w:color w:val="1A1A2E"/>
          <w:sz w:val="22"/>
          <w:szCs w:val="22"/>
        </w:rPr>
        <w:t xml:space="preserve">Admin can always see real identity behind any nickname in the admin panel</w:t>
      </w:r>
    </w:p>
    <w:p>
      <w:pPr>
        <w:spacing w:after="0" w:before="60"/>
      </w:pPr>
      <w:r>
        <w:t xml:space="preserve"/>
      </w:r>
    </w:p>
    <w:p>
      <w:pPr>
        <w:pStyle w:val="Heading1"/>
        <w:spacing w:after="120" w:before="360"/>
      </w:pPr>
      <w:r>
        <w:rPr>
          <w:rFonts w:ascii="Inter" w:cs="Inter" w:eastAsia="Inter" w:hAnsi="Inter"/>
          <w:b/>
          <w:bCs/>
          <w:color w:val="1A1A2E"/>
          <w:sz w:val="36"/>
          <w:szCs w:val="36"/>
        </w:rPr>
        <w:t xml:space="preserve">6. Pages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Route</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Page Name</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/auth</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Auth Handler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Verifies SSO JWT from padikkunnundo, creates session</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/setup-nickname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Nickname Setup</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First-visit prompt to set public nickname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Doubt Feed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Main home page — list of all doubts with filters and search</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/post</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Post a Doubt</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Form to create a new doubt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/doubt/&lt;id&gt;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Doubt Detail</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Single doubt page with replies and Admin Answer</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/profile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My Profile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View/edit nickname, see your posted doubts and replies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/admin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Admin Panel</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Moderate content, post Admin Answers, resolve doubts</w:t>
            </w:r>
          </w:p>
        </w:tc>
      </w:tr>
    </w:tbl>
    <w:p>
      <w:pPr>
        <w:spacing w:after="0" w:before="60"/>
      </w:pPr>
      <w:r>
        <w:t xml:space="preserve"/>
      </w:r>
    </w:p>
    <w:p>
      <w:pPr>
        <w:pStyle w:val="Heading1"/>
        <w:spacing w:after="120" w:before="360"/>
      </w:pPr>
      <w:r>
        <w:rPr>
          <w:rFonts w:ascii="Inter" w:cs="Inter" w:eastAsia="Inter" w:hAnsi="Inter"/>
          <w:b/>
          <w:bCs/>
          <w:color w:val="1A1A2E"/>
          <w:sz w:val="36"/>
          <w:szCs w:val="36"/>
        </w:rPr>
        <w:t xml:space="preserve">7. Core Features</w:t>
      </w:r>
    </w:p>
    <w:p>
      <w:pPr>
        <w:pStyle w:val="Heading2"/>
        <w:spacing w:after="100" w:before="280"/>
      </w:pPr>
      <w:r>
        <w:rPr>
          <w:rFonts w:ascii="Inter" w:cs="Inter" w:eastAsia="Inter" w:hAnsi="Inter"/>
          <w:b/>
          <w:bCs/>
          <w:color w:val="1A1A2E"/>
          <w:sz w:val="28"/>
          <w:szCs w:val="28"/>
        </w:rPr>
        <w:t xml:space="preserve">7.1 Post a Doubt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Field</w:t>
            </w:r>
          </w:p>
        </w:tc>
        <w:tc>
          <w:tcPr>
            <w:tcW w:type="dxa" w:w="234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Type</w:t>
            </w:r>
          </w:p>
        </w:tc>
        <w:tc>
          <w:tcPr>
            <w:tcW w:type="dxa" w:w="234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Required</w:t>
            </w:r>
          </w:p>
        </w:tc>
        <w:tc>
          <w:tcPr>
            <w:tcW w:type="dxa" w:w="234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Title</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Text input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Yes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Max 200 characters</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Description</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Textarea</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No</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Supports Markdown</w:t>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Subject</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Dropdown</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Yes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e.g. DBMS, Python, Networking, Cyber Security</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Semester</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Dropdown (1–6)</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Yes</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
            </w:r>
          </w:p>
        </w:tc>
      </w:tr>
      <w:tr>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Tags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Multi-select pills</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No</w:t>
            </w:r>
          </w:p>
        </w:tc>
        <w:tc>
          <w:tcPr>
            <w:tcW w:type="dxa" w:w="23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e.g. exam, lab, theory, assignment</w:t>
            </w:r>
          </w:p>
        </w:tc>
      </w:tr>
      <w:tr>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Anonymous</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Toggle</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No</w:t>
            </w:r>
          </w:p>
        </w:tc>
        <w:tc>
          <w:tcPr>
            <w:tcW w:type="dxa" w:w="234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Hides nickname publicly — default OFF</w:t>
            </w:r>
          </w:p>
        </w:tc>
      </w:tr>
    </w:tbl>
    <w:p>
      <w:pPr>
        <w:spacing w:after="0" w:before="60"/>
      </w:pPr>
      <w:r>
        <w:t xml:space="preserve"/>
      </w:r>
    </w:p>
    <w:p>
      <w:pPr>
        <w:pStyle w:val="Heading2"/>
        <w:spacing w:after="100" w:before="280"/>
      </w:pPr>
      <w:r>
        <w:rPr>
          <w:rFonts w:ascii="Inter" w:cs="Inter" w:eastAsia="Inter" w:hAnsi="Inter"/>
          <w:b/>
          <w:bCs/>
          <w:color w:val="1A1A2E"/>
          <w:sz w:val="28"/>
          <w:szCs w:val="28"/>
        </w:rPr>
        <w:t xml:space="preserve">7.2 Doubt Feed (Home Page)</w:t>
      </w:r>
    </w:p>
    <w:p>
      <w:pPr>
        <w:spacing w:after="60" w:before="60"/>
      </w:pPr>
      <w:r>
        <w:rPr>
          <w:rFonts w:ascii="Inter" w:cs="Inter" w:eastAsia="Inter" w:hAnsi="Inter"/>
          <w:b w:val="false"/>
          <w:bCs w:val="false"/>
          <w:color w:val="1A1A2E"/>
          <w:sz w:val="22"/>
          <w:szCs w:val="22"/>
        </w:rPr>
        <w:t xml:space="preserve">Visual style: white cards on #F2F2F2 background, each card shows doubt title, subject tag, semester tag, reply count badge, upvote count, poster nickname and timestamp.</w:t>
      </w:r>
    </w:p>
    <w:p>
      <w:pPr>
        <w:spacing w:after="0" w:before="60"/>
      </w:pPr>
      <w:r>
        <w:t xml:space="preserve"/>
      </w:r>
    </w:p>
    <w:p>
      <w:pPr>
        <w:spacing w:after="80" w:before="200"/>
      </w:pPr>
      <w:r>
        <w:rPr>
          <w:rFonts w:ascii="Inter" w:cs="Inter" w:eastAsia="Inter" w:hAnsi="Inter"/>
          <w:b/>
          <w:bCs/>
          <w:color w:val="3BBFB2"/>
          <w:sz w:val="24"/>
          <w:szCs w:val="24"/>
        </w:rPr>
        <w:t xml:space="preserve">Filters</w:t>
      </w:r>
    </w:p>
    <w:p>
      <w:pPr>
        <w:pStyle w:val="ListParagraph"/>
        <w:numPr>
          <w:ilvl w:val="0"/>
          <w:numId w:val="2"/>
        </w:numPr>
        <w:spacing w:after="40" w:before="40"/>
      </w:pPr>
      <w:r>
        <w:rPr>
          <w:rFonts w:ascii="Inter" w:cs="Inter" w:eastAsia="Inter" w:hAnsi="Inter"/>
          <w:b w:val="false"/>
          <w:bCs w:val="false"/>
          <w:color w:val="1A1A2E"/>
          <w:sz w:val="22"/>
          <w:szCs w:val="22"/>
        </w:rPr>
        <w:t xml:space="preserve">By Semester (1 to 6)</w:t>
      </w:r>
    </w:p>
    <w:p>
      <w:pPr>
        <w:pStyle w:val="ListParagraph"/>
        <w:numPr>
          <w:ilvl w:val="0"/>
          <w:numId w:val="2"/>
        </w:numPr>
        <w:spacing w:after="40" w:before="40"/>
      </w:pPr>
      <w:r>
        <w:rPr>
          <w:rFonts w:ascii="Inter" w:cs="Inter" w:eastAsia="Inter" w:hAnsi="Inter"/>
          <w:b w:val="false"/>
          <w:bCs w:val="false"/>
          <w:color w:val="1A1A2E"/>
          <w:sz w:val="22"/>
          <w:szCs w:val="22"/>
        </w:rPr>
        <w:t xml:space="preserve">By Subject (dropdown)</w:t>
      </w:r>
    </w:p>
    <w:p>
      <w:pPr>
        <w:pStyle w:val="ListParagraph"/>
        <w:numPr>
          <w:ilvl w:val="0"/>
          <w:numId w:val="2"/>
        </w:numPr>
        <w:spacing w:after="40" w:before="40"/>
      </w:pPr>
      <w:r>
        <w:rPr>
          <w:rFonts w:ascii="Inter" w:cs="Inter" w:eastAsia="Inter" w:hAnsi="Inter"/>
          <w:b w:val="false"/>
          <w:bCs w:val="false"/>
          <w:color w:val="1A1A2E"/>
          <w:sz w:val="22"/>
          <w:szCs w:val="22"/>
        </w:rPr>
        <w:t xml:space="preserve">By Tag</w:t>
      </w:r>
    </w:p>
    <w:p>
      <w:pPr>
        <w:pStyle w:val="ListParagraph"/>
        <w:numPr>
          <w:ilvl w:val="0"/>
          <w:numId w:val="2"/>
        </w:numPr>
        <w:spacing w:after="40" w:before="40"/>
      </w:pPr>
      <w:r>
        <w:rPr>
          <w:rFonts w:ascii="Inter" w:cs="Inter" w:eastAsia="Inter" w:hAnsi="Inter"/>
          <w:b w:val="false"/>
          <w:bCs w:val="false"/>
          <w:color w:val="1A1A2E"/>
          <w:sz w:val="22"/>
          <w:szCs w:val="22"/>
        </w:rPr>
        <w:t xml:space="preserve">Unanswered only</w:t>
      </w:r>
    </w:p>
    <w:p>
      <w:pPr>
        <w:pStyle w:val="ListParagraph"/>
        <w:numPr>
          <w:ilvl w:val="0"/>
          <w:numId w:val="2"/>
        </w:numPr>
        <w:spacing w:after="40" w:before="40"/>
      </w:pPr>
      <w:r>
        <w:rPr>
          <w:rFonts w:ascii="Inter" w:cs="Inter" w:eastAsia="Inter" w:hAnsi="Inter"/>
          <w:b w:val="false"/>
          <w:bCs w:val="false"/>
          <w:color w:val="1A1A2E"/>
          <w:sz w:val="22"/>
          <w:szCs w:val="22"/>
        </w:rPr>
        <w:t xml:space="preserve">Has Admin Answer</w:t>
      </w:r>
    </w:p>
    <w:p>
      <w:pPr>
        <w:spacing w:after="80" w:before="200"/>
      </w:pPr>
      <w:r>
        <w:rPr>
          <w:rFonts w:ascii="Inter" w:cs="Inter" w:eastAsia="Inter" w:hAnsi="Inter"/>
          <w:b/>
          <w:bCs/>
          <w:color w:val="3BBFB2"/>
          <w:sz w:val="24"/>
          <w:szCs w:val="24"/>
        </w:rPr>
        <w:t xml:space="preserve">Sort Options</w:t>
      </w:r>
    </w:p>
    <w:p>
      <w:pPr>
        <w:pStyle w:val="ListParagraph"/>
        <w:numPr>
          <w:ilvl w:val="0"/>
          <w:numId w:val="2"/>
        </w:numPr>
        <w:spacing w:after="40" w:before="40"/>
      </w:pPr>
      <w:r>
        <w:rPr>
          <w:rFonts w:ascii="Inter" w:cs="Inter" w:eastAsia="Inter" w:hAnsi="Inter"/>
          <w:b w:val="false"/>
          <w:bCs w:val="false"/>
          <w:color w:val="1A1A2E"/>
          <w:sz w:val="22"/>
          <w:szCs w:val="22"/>
        </w:rPr>
        <w:t xml:space="preserve">Latest (default)</w:t>
      </w:r>
    </w:p>
    <w:p>
      <w:pPr>
        <w:pStyle w:val="ListParagraph"/>
        <w:numPr>
          <w:ilvl w:val="0"/>
          <w:numId w:val="2"/>
        </w:numPr>
        <w:spacing w:after="40" w:before="40"/>
      </w:pPr>
      <w:r>
        <w:rPr>
          <w:rFonts w:ascii="Inter" w:cs="Inter" w:eastAsia="Inter" w:hAnsi="Inter"/>
          <w:b w:val="false"/>
          <w:bCs w:val="false"/>
          <w:color w:val="1A1A2E"/>
          <w:sz w:val="22"/>
          <w:szCs w:val="22"/>
        </w:rPr>
        <w:t xml:space="preserve">Most Upvoted</w:t>
      </w:r>
    </w:p>
    <w:p>
      <w:pPr>
        <w:pStyle w:val="ListParagraph"/>
        <w:numPr>
          <w:ilvl w:val="0"/>
          <w:numId w:val="2"/>
        </w:numPr>
        <w:spacing w:after="40" w:before="40"/>
      </w:pPr>
      <w:r>
        <w:rPr>
          <w:rFonts w:ascii="Inter" w:cs="Inter" w:eastAsia="Inter" w:hAnsi="Inter"/>
          <w:b w:val="false"/>
          <w:bCs w:val="false"/>
          <w:color w:val="1A1A2E"/>
          <w:sz w:val="22"/>
          <w:szCs w:val="22"/>
        </w:rPr>
        <w:t xml:space="preserve">Most Replied</w:t>
      </w:r>
    </w:p>
    <w:p>
      <w:pPr>
        <w:spacing w:after="0" w:before="60"/>
      </w:pPr>
      <w:r>
        <w:t xml:space="preserve"/>
      </w:r>
    </w:p>
    <w:p>
      <w:pPr>
        <w:pStyle w:val="Heading2"/>
        <w:spacing w:after="100" w:before="280"/>
      </w:pPr>
      <w:r>
        <w:rPr>
          <w:rFonts w:ascii="Inter" w:cs="Inter" w:eastAsia="Inter" w:hAnsi="Inter"/>
          <w:b/>
          <w:bCs/>
          <w:color w:val="1A1A2E"/>
          <w:sz w:val="28"/>
          <w:szCs w:val="28"/>
        </w:rPr>
        <w:t xml:space="preserve">7.3 Doubt Detail Page</w:t>
      </w:r>
    </w:p>
    <w:p>
      <w:pPr>
        <w:pStyle w:val="ListParagraph"/>
        <w:numPr>
          <w:ilvl w:val="0"/>
          <w:numId w:val="2"/>
        </w:numPr>
        <w:spacing w:after="40" w:before="40"/>
      </w:pPr>
      <w:r>
        <w:rPr>
          <w:rFonts w:ascii="Inter" w:cs="Inter" w:eastAsia="Inter" w:hAnsi="Inter"/>
          <w:b w:val="false"/>
          <w:bCs w:val="false"/>
          <w:color w:val="1A1A2E"/>
          <w:sz w:val="22"/>
          <w:szCs w:val="22"/>
        </w:rPr>
        <w:t xml:space="preserve">Full doubt with description, subject, semester, tags</w:t>
      </w:r>
    </w:p>
    <w:p>
      <w:pPr>
        <w:pStyle w:val="ListParagraph"/>
        <w:numPr>
          <w:ilvl w:val="0"/>
          <w:numId w:val="2"/>
        </w:numPr>
        <w:spacing w:after="40" w:before="40"/>
      </w:pPr>
      <w:r>
        <w:rPr>
          <w:rFonts w:ascii="Inter" w:cs="Inter" w:eastAsia="Inter" w:hAnsi="Inter"/>
          <w:b w:val="false"/>
          <w:bCs w:val="false"/>
          <w:color w:val="1A1A2E"/>
          <w:sz w:val="22"/>
          <w:szCs w:val="22"/>
        </w:rPr>
        <w:t xml:space="preserve">Admin Answer pinned at top (if exists) — teal card with Admin Answer badge</w:t>
      </w:r>
    </w:p>
    <w:p>
      <w:pPr>
        <w:pStyle w:val="ListParagraph"/>
        <w:numPr>
          <w:ilvl w:val="0"/>
          <w:numId w:val="2"/>
        </w:numPr>
        <w:spacing w:after="40" w:before="40"/>
      </w:pPr>
      <w:r>
        <w:rPr>
          <w:rFonts w:ascii="Inter" w:cs="Inter" w:eastAsia="Inter" w:hAnsi="Inter"/>
          <w:b w:val="false"/>
          <w:bCs w:val="false"/>
          <w:color w:val="1A1A2E"/>
          <w:sz w:val="22"/>
          <w:szCs w:val="22"/>
        </w:rPr>
        <w:t xml:space="preserve">Reply list below — each reply shows nickname, timestamp, upvote button</w:t>
      </w:r>
    </w:p>
    <w:p>
      <w:pPr>
        <w:pStyle w:val="ListParagraph"/>
        <w:numPr>
          <w:ilvl w:val="0"/>
          <w:numId w:val="2"/>
        </w:numPr>
        <w:spacing w:after="40" w:before="40"/>
      </w:pPr>
      <w:r>
        <w:rPr>
          <w:rFonts w:ascii="Inter" w:cs="Inter" w:eastAsia="Inter" w:hAnsi="Inter"/>
          <w:b w:val="false"/>
          <w:bCs w:val="false"/>
          <w:color w:val="1A1A2E"/>
          <w:sz w:val="22"/>
          <w:szCs w:val="22"/>
        </w:rPr>
        <w:t xml:space="preserve">Doubt poster can mark one reply as Helpful (green checkmark)</w:t>
      </w:r>
    </w:p>
    <w:p>
      <w:pPr>
        <w:pStyle w:val="ListParagraph"/>
        <w:numPr>
          <w:ilvl w:val="0"/>
          <w:numId w:val="2"/>
        </w:numPr>
        <w:spacing w:after="40" w:before="40"/>
      </w:pPr>
      <w:r>
        <w:rPr>
          <w:rFonts w:ascii="Inter" w:cs="Inter" w:eastAsia="Inter" w:hAnsi="Inter"/>
          <w:b w:val="false"/>
          <w:bCs w:val="false"/>
          <w:color w:val="1A1A2E"/>
          <w:sz w:val="22"/>
          <w:szCs w:val="22"/>
        </w:rPr>
        <w:t xml:space="preserve">Text box at bottom to post a reply</w:t>
      </w:r>
    </w:p>
    <w:p>
      <w:pPr>
        <w:pStyle w:val="ListParagraph"/>
        <w:numPr>
          <w:ilvl w:val="0"/>
          <w:numId w:val="2"/>
        </w:numPr>
        <w:spacing w:after="40" w:before="40"/>
      </w:pPr>
      <w:r>
        <w:rPr>
          <w:rFonts w:ascii="Inter" w:cs="Inter" w:eastAsia="Inter" w:hAnsi="Inter"/>
          <w:b w:val="false"/>
          <w:bCs w:val="false"/>
          <w:color w:val="1A1A2E"/>
          <w:sz w:val="22"/>
          <w:szCs w:val="22"/>
        </w:rPr>
        <w:t xml:space="preserve">Resolved badge shown on doubt if admin has resolved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842" w:sz="4"/>
              <w:left w:val="single" w:color="F5C842" w:sz="4"/>
              <w:bottom w:val="single" w:color="F5C842" w:sz="4"/>
              <w:right w:val="single" w:color="F5C842" w:sz="4"/>
            </w:tcBorders>
            <w:shd w:fill="FFF5D6" w:val="clear"/>
            <w:tcMar>
              <w:top w:type="dxa" w:w="160"/>
              <w:left w:type="dxa" w:w="240"/>
              <w:bottom w:type="dxa" w:w="160"/>
              <w:right w:type="dxa" w:w="240"/>
            </w:tcMar>
          </w:tcPr>
          <w:p>
            <w:pPr>
              <w:spacing w:after="100" w:before="80"/>
            </w:pPr>
            <w:r>
              <w:rPr>
                <w:rFonts w:ascii="Inter" w:cs="Inter" w:eastAsia="Inter" w:hAnsi="Inter"/>
                <w:b/>
                <w:bCs/>
                <w:color w:val="B8860B"/>
                <w:sz w:val="24"/>
                <w:szCs w:val="24"/>
              </w:rPr>
              <w:t xml:space="preserve">Admin Answer (Visual)</w:t>
            </w:r>
          </w:p>
          <w:p>
            <w:pPr>
              <w:spacing w:after="40" w:before="40"/>
            </w:pPr>
            <w:r>
              <w:rPr>
                <w:rFonts w:ascii="Inter" w:cs="Inter" w:eastAsia="Inter" w:hAnsi="Inter"/>
                <w:color w:val="1A1A2E"/>
                <w:sz w:val="21"/>
                <w:szCs w:val="21"/>
              </w:rPr>
              <w:t xml:space="preserve">Position: Pinned above all replies</w:t>
            </w:r>
          </w:p>
          <w:p>
            <w:pPr>
              <w:spacing w:after="40" w:before="40"/>
            </w:pPr>
            <w:r>
              <w:rPr>
                <w:rFonts w:ascii="Inter" w:cs="Inter" w:eastAsia="Inter" w:hAnsi="Inter"/>
                <w:color w:val="1A1A2E"/>
                <w:sz w:val="21"/>
                <w:szCs w:val="21"/>
              </w:rPr>
              <w:t xml:space="preserve">Style: Teal left border + teal 'Admin Answer' badge pill</w:t>
            </w:r>
          </w:p>
          <w:p>
            <w:pPr>
              <w:spacing w:after="40" w:before="40"/>
            </w:pPr>
            <w:r>
              <w:rPr>
                <w:rFonts w:ascii="Inter" w:cs="Inter" w:eastAsia="Inter" w:hAnsi="Inter"/>
                <w:color w:val="1A1A2E"/>
                <w:sz w:val="21"/>
                <w:szCs w:val="21"/>
              </w:rPr>
              <w:t xml:space="preserve">Background: Mint wash (#E8F8F7)</w:t>
            </w:r>
          </w:p>
          <w:p>
            <w:pPr>
              <w:spacing w:after="40" w:before="40"/>
            </w:pPr>
            <w:r>
              <w:rPr>
                <w:rFonts w:ascii="Inter" w:cs="Inter" w:eastAsia="Inter" w:hAnsi="Inter"/>
                <w:color w:val="1A1A2E"/>
                <w:sz w:val="21"/>
                <w:szCs w:val="21"/>
              </w:rPr>
              <w:t xml:space="preserve">Only one Admin Answer allowed per doubt</w:t>
            </w:r>
          </w:p>
          <w:p>
            <w:pPr>
              <w:spacing w:after="40" w:before="40"/>
            </w:pPr>
            <w:r>
              <w:rPr>
                <w:rFonts w:ascii="Inter" w:cs="Inter" w:eastAsia="Inter" w:hAnsi="Inter"/>
                <w:color w:val="1A1A2E"/>
                <w:sz w:val="21"/>
                <w:szCs w:val="21"/>
              </w:rPr>
              <w:t xml:space="preserve">Only admin users can post or edit Admin Answer</w:t>
            </w:r>
          </w:p>
        </w:tc>
      </w:tr>
    </w:tbl>
    <w:p>
      <w:pPr>
        <w:spacing w:after="0" w:before="60"/>
      </w:pPr>
      <w:r>
        <w:t xml:space="preserve"/>
      </w:r>
    </w:p>
    <w:p>
      <w:pPr>
        <w:pStyle w:val="Heading2"/>
        <w:spacing w:after="100" w:before="280"/>
      </w:pPr>
      <w:r>
        <w:rPr>
          <w:rFonts w:ascii="Inter" w:cs="Inter" w:eastAsia="Inter" w:hAnsi="Inter"/>
          <w:b/>
          <w:bCs/>
          <w:color w:val="1A1A2E"/>
          <w:sz w:val="28"/>
          <w:szCs w:val="28"/>
        </w:rPr>
        <w:t xml:space="preserve">7.4 Replies</w:t>
      </w:r>
    </w:p>
    <w:p>
      <w:pPr>
        <w:pStyle w:val="ListParagraph"/>
        <w:numPr>
          <w:ilvl w:val="0"/>
          <w:numId w:val="2"/>
        </w:numPr>
        <w:spacing w:after="40" w:before="40"/>
      </w:pPr>
      <w:r>
        <w:rPr>
          <w:rFonts w:ascii="Inter" w:cs="Inter" w:eastAsia="Inter" w:hAnsi="Inter"/>
          <w:b w:val="false"/>
          <w:bCs w:val="false"/>
          <w:color w:val="1A1A2E"/>
          <w:sz w:val="22"/>
          <w:szCs w:val="22"/>
        </w:rPr>
        <w:t xml:space="preserve">Any logged-in user can reply</w:t>
      </w:r>
    </w:p>
    <w:p>
      <w:pPr>
        <w:pStyle w:val="ListParagraph"/>
        <w:numPr>
          <w:ilvl w:val="0"/>
          <w:numId w:val="2"/>
        </w:numPr>
        <w:spacing w:after="40" w:before="40"/>
      </w:pPr>
      <w:r>
        <w:rPr>
          <w:rFonts w:ascii="Inter" w:cs="Inter" w:eastAsia="Inter" w:hAnsi="Inter"/>
          <w:b w:val="false"/>
          <w:bCs w:val="false"/>
          <w:color w:val="1A1A2E"/>
          <w:sz w:val="22"/>
          <w:szCs w:val="22"/>
        </w:rPr>
        <w:t xml:space="preserve">One level deep — no nested replies</w:t>
      </w:r>
    </w:p>
    <w:p>
      <w:pPr>
        <w:pStyle w:val="ListParagraph"/>
        <w:numPr>
          <w:ilvl w:val="0"/>
          <w:numId w:val="2"/>
        </w:numPr>
        <w:spacing w:after="40" w:before="40"/>
      </w:pPr>
      <w:r>
        <w:rPr>
          <w:rFonts w:ascii="Inter" w:cs="Inter" w:eastAsia="Inter" w:hAnsi="Inter"/>
          <w:b w:val="false"/>
          <w:bCs w:val="false"/>
          <w:color w:val="1A1A2E"/>
          <w:sz w:val="22"/>
          <w:szCs w:val="22"/>
        </w:rPr>
        <w:t xml:space="preserve">Upvote any reply (once per user)</w:t>
      </w:r>
    </w:p>
    <w:p>
      <w:pPr>
        <w:pStyle w:val="ListParagraph"/>
        <w:numPr>
          <w:ilvl w:val="0"/>
          <w:numId w:val="2"/>
        </w:numPr>
        <w:spacing w:after="40" w:before="40"/>
      </w:pPr>
      <w:r>
        <w:rPr>
          <w:rFonts w:ascii="Inter" w:cs="Inter" w:eastAsia="Inter" w:hAnsi="Inter"/>
          <w:b w:val="false"/>
          <w:bCs w:val="false"/>
          <w:color w:val="1A1A2E"/>
          <w:sz w:val="22"/>
          <w:szCs w:val="22"/>
        </w:rPr>
        <w:t xml:space="preserve">Doubt poster marks one reply as Helpful</w:t>
      </w:r>
    </w:p>
    <w:p>
      <w:pPr>
        <w:pStyle w:val="ListParagraph"/>
        <w:numPr>
          <w:ilvl w:val="0"/>
          <w:numId w:val="2"/>
        </w:numPr>
        <w:spacing w:after="40" w:before="40"/>
      </w:pPr>
      <w:r>
        <w:rPr>
          <w:rFonts w:ascii="Inter" w:cs="Inter" w:eastAsia="Inter" w:hAnsi="Inter"/>
          <w:b w:val="false"/>
          <w:bCs w:val="false"/>
          <w:color w:val="1A1A2E"/>
          <w:sz w:val="22"/>
          <w:szCs w:val="22"/>
        </w:rPr>
        <w:t xml:space="preserve">Admin can hide/delete any reply</w:t>
      </w:r>
    </w:p>
    <w:p>
      <w:pPr>
        <w:spacing w:after="0" w:before="60"/>
      </w:pPr>
      <w:r>
        <w:t xml:space="preserve"/>
      </w:r>
    </w:p>
    <w:p>
      <w:pPr>
        <w:pStyle w:val="Heading2"/>
        <w:spacing w:after="100" w:before="280"/>
      </w:pPr>
      <w:r>
        <w:rPr>
          <w:rFonts w:ascii="Inter" w:cs="Inter" w:eastAsia="Inter" w:hAnsi="Inter"/>
          <w:b/>
          <w:bCs/>
          <w:color w:val="1A1A2E"/>
          <w:sz w:val="28"/>
          <w:szCs w:val="28"/>
        </w:rPr>
        <w:t xml:space="preserve">7.5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Feature</w:t>
            </w:r>
          </w:p>
        </w:tc>
        <w:tc>
          <w:tcPr>
            <w:tcW w:type="dxa" w:w="468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View All Doubts</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Table with filters — status, subject, semester, flagged</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View All Replies</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All replies with hide/delete action</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See Real Identity</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Map any nickname to the real Google account behind it</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Post Admin Answer</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Add/edit the pinned Admin Answer on any doubt</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Resolve Doubt</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Mark doubt as Resolved — shows badge on detail page</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Delete / Hide Content</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Remove any doubt or reply from public view</w:t>
            </w:r>
          </w:p>
        </w:tc>
      </w:tr>
    </w:tbl>
    <w:p>
      <w:pPr>
        <w:spacing w:after="0" w:before="60"/>
      </w:pPr>
      <w:r>
        <w:t xml:space="preserve"/>
      </w:r>
    </w:p>
    <w:p>
      <w:pPr>
        <w:pStyle w:val="Heading1"/>
        <w:spacing w:after="120" w:before="360"/>
      </w:pPr>
      <w:r>
        <w:rPr>
          <w:rFonts w:ascii="Inter" w:cs="Inter" w:eastAsia="Inter" w:hAnsi="Inter"/>
          <w:b/>
          <w:bCs/>
          <w:color w:val="1A1A2E"/>
          <w:sz w:val="36"/>
          <w:szCs w:val="36"/>
        </w:rPr>
        <w:t xml:space="preserve">8. Database Schema</w:t>
      </w:r>
    </w:p>
    <w:p>
      <w:pPr>
        <w:spacing w:after="60" w:before="60"/>
      </w:pPr>
      <w:r>
        <w:rPr>
          <w:rFonts w:ascii="Inter" w:cs="Inter" w:eastAsia="Inter" w:hAnsi="Inter"/>
          <w:b w:val="false"/>
          <w:bCs w:val="false"/>
          <w:color w:val="1A1A2E"/>
          <w:sz w:val="22"/>
          <w:szCs w:val="22"/>
        </w:rPr>
        <w:t xml:space="preserve">Hosted on Supabase PostgreSQL (separate project from padikkunnundo). All IDs are UUID.</w:t>
      </w:r>
    </w:p>
    <w:p>
      <w:pPr>
        <w:spacing w:after="0" w:before="60"/>
      </w:pPr>
      <w:r>
        <w:t xml:space="preserve"/>
      </w:r>
    </w:p>
    <w:p>
      <w:pPr>
        <w:pStyle w:val="Heading2"/>
        <w:spacing w:after="100" w:before="280"/>
      </w:pPr>
      <w:r>
        <w:rPr>
          <w:rFonts w:ascii="Inter" w:cs="Inter" w:eastAsia="Inter" w:hAnsi="Inter"/>
          <w:b/>
          <w:bCs/>
          <w:color w:val="1A1A2E"/>
          <w:sz w:val="28"/>
          <w:szCs w:val="28"/>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Column</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Type</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UUID PK</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Primary key</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padikku_user_id</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VARCHAR UNIQUE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user_id from padikkunnundo (from JWT)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email</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VARCHAR UNIQUE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Real email — hidden from frontend</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nickname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VARCHAR UNIQUE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Public display name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nickname_changed_at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TIMESTAMP</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For 30-day change cooldown</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is_admin</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BOOLEAN</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Default FALSE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created_at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TIMESTAMP</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Account creation time</w:t>
            </w:r>
          </w:p>
        </w:tc>
      </w:tr>
    </w:tbl>
    <w:p>
      <w:pPr>
        <w:spacing w:after="0" w:before="60"/>
      </w:pPr>
      <w:r>
        <w:t xml:space="preserve"/>
      </w:r>
    </w:p>
    <w:p>
      <w:pPr>
        <w:pStyle w:val="Heading2"/>
        <w:spacing w:after="100" w:before="280"/>
      </w:pPr>
      <w:r>
        <w:rPr>
          <w:rFonts w:ascii="Inter" w:cs="Inter" w:eastAsia="Inter" w:hAnsi="Inter"/>
          <w:b/>
          <w:bCs/>
          <w:color w:val="1A1A2E"/>
          <w:sz w:val="28"/>
          <w:szCs w:val="28"/>
        </w:rPr>
        <w:t xml:space="preserve">doubts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Column</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Type</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UUID PK</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user_id</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UUID FK → users</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title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VARCHAR(200)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Required</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description</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TEXT</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Markdown supported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subject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VARCHAR(100)</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e.g. Python, DBMS</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semester</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INTEGER</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1 to 6</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tags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TEXT[]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Array of tag strings</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is_anonymous</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BOOLEAN</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Default FALSE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is_resolved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BOOLEAN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Default FALSE — set by admin</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upvotes</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INTEGER</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Default 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created_at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TIMESTAMP</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updated_at</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TIMESTAMP</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
            </w:r>
          </w:p>
        </w:tc>
      </w:tr>
    </w:tbl>
    <w:p>
      <w:pPr>
        <w:spacing w:after="0" w:before="60"/>
      </w:pPr>
      <w:r>
        <w:t xml:space="preserve"/>
      </w:r>
    </w:p>
    <w:p>
      <w:pPr>
        <w:pStyle w:val="Heading2"/>
        <w:spacing w:after="100" w:before="280"/>
      </w:pPr>
      <w:r>
        <w:rPr>
          <w:rFonts w:ascii="Inter" w:cs="Inter" w:eastAsia="Inter" w:hAnsi="Inter"/>
          <w:b/>
          <w:bCs/>
          <w:color w:val="1A1A2E"/>
          <w:sz w:val="28"/>
          <w:szCs w:val="28"/>
        </w:rPr>
        <w:t xml:space="preserve">replies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Column</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Type</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UUID PK</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doubt_id</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UUID FK → doubts</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user_id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UUID FK → users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content</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TEXT</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Markdown supported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is_admin_answer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BOOLEAN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Default FALSE — only one per doubt</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is_helpful</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BOOLEAN</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Default FALSE — set by doubt poster</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upvotes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INTEGER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Default 0</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is_hidden</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BOOLEAN</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Default FALSE — admin can hide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created_at</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TIMESTAMP</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
            </w:r>
          </w:p>
        </w:tc>
      </w:tr>
    </w:tbl>
    <w:p>
      <w:pPr>
        <w:spacing w:after="0" w:before="60"/>
      </w:pPr>
      <w:r>
        <w:t xml:space="preserve"/>
      </w:r>
    </w:p>
    <w:p>
      <w:pPr>
        <w:pStyle w:val="Heading2"/>
        <w:spacing w:after="100" w:before="280"/>
      </w:pPr>
      <w:r>
        <w:rPr>
          <w:rFonts w:ascii="Inter" w:cs="Inter" w:eastAsia="Inter" w:hAnsi="Inter"/>
          <w:b/>
          <w:bCs/>
          <w:color w:val="1A1A2E"/>
          <w:sz w:val="28"/>
          <w:szCs w:val="28"/>
        </w:rPr>
        <w:t xml:space="preserve">upvotes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Column</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Type</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UUID PK</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user_id</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UUID FK → users</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target_id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UUID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ID of the doubt or reply</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target_type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VARCHAR</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'doubt' or 'reply'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UNIQUE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(user_id, target_id)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Prevents double upvoting</w:t>
            </w:r>
          </w:p>
        </w:tc>
      </w:tr>
    </w:tbl>
    <w:p>
      <w:pPr>
        <w:spacing w:after="0" w:before="60"/>
      </w:pPr>
      <w:r>
        <w:t xml:space="preserve"/>
      </w:r>
    </w:p>
    <w:p>
      <w:pPr>
        <w:pStyle w:val="Heading1"/>
        <w:spacing w:after="120" w:before="360"/>
      </w:pPr>
      <w:r>
        <w:rPr>
          <w:rFonts w:ascii="Inter" w:cs="Inter" w:eastAsia="Inter" w:hAnsi="Inter"/>
          <w:b/>
          <w:bCs/>
          <w:color w:val="1A1A2E"/>
          <w:sz w:val="36"/>
          <w:szCs w:val="36"/>
        </w:rPr>
        <w:t xml:space="preserve">9.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Layer</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Choice</w:t>
            </w:r>
          </w:p>
        </w:tc>
        <w:tc>
          <w:tcPr>
            <w:tcW w:type="dxa" w:w="312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Backend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Flask (Python)</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Same stack as padikkunnundo.in</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Database</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Supabase PostgreSQL</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Separate project from padikkunnundo</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Auth</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JWT SSO</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Shared secret between padikkunnundo and doubtundo</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Frontend</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Jinja2 + Tailwind CSS</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Server-rendered, mobile responsive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Hosting</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Render (free tier)</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Auto-deploy from GitHub</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Domain</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doubtundo.app</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Cloudflare DNS + SSL</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CDN / WAF</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Cloudflare</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Same setup as padikkunnundo</w:t>
            </w:r>
          </w:p>
        </w:tc>
      </w:tr>
      <w:tr>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Session</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Flask-Session</w:t>
            </w:r>
          </w:p>
        </w:tc>
        <w:tc>
          <w:tcPr>
            <w:tcW w:type="dxa" w:w="312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Server-side cookie, 7 day TTL</w:t>
            </w:r>
          </w:p>
        </w:tc>
      </w:tr>
    </w:tbl>
    <w:p>
      <w:pPr>
        <w:spacing w:after="0" w:before="60"/>
      </w:pPr>
      <w:r>
        <w:t xml:space="preserve"/>
      </w:r>
    </w:p>
    <w:p>
      <w:pPr>
        <w:pStyle w:val="Heading1"/>
        <w:spacing w:after="120" w:before="360"/>
      </w:pPr>
      <w:r>
        <w:rPr>
          <w:rFonts w:ascii="Inter" w:cs="Inter" w:eastAsia="Inter" w:hAnsi="Inter"/>
          <w:b/>
          <w:bCs/>
          <w:color w:val="1A1A2E"/>
          <w:sz w:val="36"/>
          <w:szCs w:val="36"/>
        </w:rPr>
        <w:t xml:space="preserve">10. Key User Flows</w:t>
      </w:r>
    </w:p>
    <w:p>
      <w:pPr>
        <w:pStyle w:val="Heading2"/>
        <w:spacing w:after="100" w:before="280"/>
      </w:pPr>
      <w:r>
        <w:rPr>
          <w:rFonts w:ascii="Inter" w:cs="Inter" w:eastAsia="Inter" w:hAnsi="Inter"/>
          <w:b/>
          <w:bCs/>
          <w:color w:val="1A1A2E"/>
          <w:sz w:val="28"/>
          <w:szCs w:val="28"/>
        </w:rPr>
        <w:t xml:space="preserve">10.1 First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Step</w:t>
            </w:r>
          </w:p>
        </w:tc>
        <w:tc>
          <w:tcPr>
            <w:tcW w:type="dxa" w:w="468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User clicks 'Go to doubtundo' on padikkunnundo.in</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2</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Redirected to doubtundo.app/auth?token=JWT</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3</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Token verified → new user record created</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4</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Redirected to /setup-nickname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5</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User picks nickname → saved → redirected to / (feed)</w:t>
            </w:r>
          </w:p>
        </w:tc>
      </w:tr>
    </w:tbl>
    <w:p>
      <w:pPr>
        <w:spacing w:after="0" w:before="60"/>
      </w:pPr>
      <w:r>
        <w:t xml:space="preserve"/>
      </w:r>
    </w:p>
    <w:p>
      <w:pPr>
        <w:pStyle w:val="Heading2"/>
        <w:spacing w:after="100" w:before="280"/>
      </w:pPr>
      <w:r>
        <w:rPr>
          <w:rFonts w:ascii="Inter" w:cs="Inter" w:eastAsia="Inter" w:hAnsi="Inter"/>
          <w:b/>
          <w:bCs/>
          <w:color w:val="1A1A2E"/>
          <w:sz w:val="28"/>
          <w:szCs w:val="28"/>
        </w:rPr>
        <w:t xml:space="preserve">10.2 Post a Doubt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Step</w:t>
            </w:r>
          </w:p>
        </w:tc>
        <w:tc>
          <w:tcPr>
            <w:tcW w:type="dxa" w:w="468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User clicks 'Post a Doubt' button on feed</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2</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Fills form: title, description, subject, semester, tags, anonymous toggle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3</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Submits → POST /post</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4</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Redirected to /doubt/&lt;new_id&gt;</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5</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Doubt appears in feed for all users</w:t>
            </w:r>
          </w:p>
        </w:tc>
      </w:tr>
    </w:tbl>
    <w:p>
      <w:pPr>
        <w:spacing w:after="0" w:before="60"/>
      </w:pPr>
      <w:r>
        <w:t xml:space="preserve"/>
      </w:r>
    </w:p>
    <w:p>
      <w:pPr>
        <w:pStyle w:val="Heading2"/>
        <w:spacing w:after="100" w:before="280"/>
      </w:pPr>
      <w:r>
        <w:rPr>
          <w:rFonts w:ascii="Inter" w:cs="Inter" w:eastAsia="Inter" w:hAnsi="Inter"/>
          <w:b/>
          <w:bCs/>
          <w:color w:val="1A1A2E"/>
          <w:sz w:val="28"/>
          <w:szCs w:val="28"/>
        </w:rPr>
        <w:t xml:space="preserve">10.3 Admin Posts Admin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Step</w:t>
            </w:r>
          </w:p>
        </w:tc>
        <w:tc>
          <w:tcPr>
            <w:tcW w:type="dxa" w:w="4680"/>
            <w:tcBorders>
              <w:top w:val="single" w:color="E0E0E0" w:sz="1"/>
              <w:left w:val="single" w:color="E0E0E0" w:sz="1"/>
              <w:bottom w:val="single" w:color="E0E0E0" w:sz="1"/>
              <w:right w:val="single" w:color="E0E0E0" w:sz="1"/>
            </w:tcBorders>
            <w:shd w:fill="3BBFB2"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1</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Admin opens any doubt page</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2</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Sees 'Post Admin Answer' button (only visible to admins)</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3</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Types answer in text area → submits</w:t>
            </w:r>
          </w:p>
        </w:tc>
      </w:tr>
      <w:tr>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4</w:t>
            </w:r>
          </w:p>
        </w:tc>
        <w:tc>
          <w:tcPr>
            <w:tcW w:type="dxa" w:w="468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r>
              <w:rPr>
                <w:rFonts w:ascii="Inter" w:cs="Inter" w:eastAsia="Inter" w:hAnsi="Inter"/>
                <w:color w:val="1A1A2E"/>
                <w:sz w:val="20"/>
                <w:szCs w:val="20"/>
              </w:rPr>
              <w:t xml:space="preserve">Reply saved with is_admin_answer = TRUE</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5</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Inter" w:cs="Inter" w:eastAsia="Inter" w:hAnsi="Inter"/>
                <w:color w:val="1A1A2E"/>
                <w:sz w:val="20"/>
                <w:szCs w:val="20"/>
              </w:rPr>
              <w:t xml:space="preserve">Renders pinned at top of replies in teal card</w:t>
            </w:r>
          </w:p>
        </w:tc>
      </w:tr>
    </w:tbl>
    <w:p>
      <w:pPr>
        <w:spacing w:after="0" w:before="60"/>
      </w:pPr>
      <w:r>
        <w:t xml:space="preserve"/>
      </w:r>
    </w:p>
    <w:p>
      <w:pPr>
        <w:pStyle w:val="Heading1"/>
        <w:spacing w:after="120" w:before="360"/>
      </w:pPr>
      <w:r>
        <w:rPr>
          <w:rFonts w:ascii="Inter" w:cs="Inter" w:eastAsia="Inter" w:hAnsi="Inter"/>
          <w:b/>
          <w:bCs/>
          <w:color w:val="1A1A2E"/>
          <w:sz w:val="36"/>
          <w:szCs w:val="36"/>
        </w:rPr>
        <w:t xml:space="preserve">11. Out of Scope — Version 1</w:t>
      </w:r>
    </w:p>
    <w:p>
      <w:pPr>
        <w:pStyle w:val="ListParagraph"/>
        <w:numPr>
          <w:ilvl w:val="0"/>
          <w:numId w:val="2"/>
        </w:numPr>
        <w:spacing w:after="40" w:before="40"/>
      </w:pPr>
      <w:r>
        <w:rPr>
          <w:rFonts w:ascii="Inter" w:cs="Inter" w:eastAsia="Inter" w:hAnsi="Inter"/>
          <w:b w:val="false"/>
          <w:bCs w:val="false"/>
          <w:color w:val="1A1A2E"/>
          <w:sz w:val="22"/>
          <w:szCs w:val="22"/>
        </w:rPr>
        <w:t xml:space="preserve">Mobile app (web only for now)</w:t>
      </w:r>
    </w:p>
    <w:p>
      <w:pPr>
        <w:pStyle w:val="ListParagraph"/>
        <w:numPr>
          <w:ilvl w:val="0"/>
          <w:numId w:val="2"/>
        </w:numPr>
        <w:spacing w:after="40" w:before="40"/>
      </w:pPr>
      <w:r>
        <w:rPr>
          <w:rFonts w:ascii="Inter" w:cs="Inter" w:eastAsia="Inter" w:hAnsi="Inter"/>
          <w:b w:val="false"/>
          <w:bCs w:val="false"/>
          <w:color w:val="1A1A2E"/>
          <w:sz w:val="22"/>
          <w:szCs w:val="22"/>
        </w:rPr>
        <w:t xml:space="preserve">Email or push notifications</w:t>
      </w:r>
    </w:p>
    <w:p>
      <w:pPr>
        <w:pStyle w:val="ListParagraph"/>
        <w:numPr>
          <w:ilvl w:val="0"/>
          <w:numId w:val="2"/>
        </w:numPr>
        <w:spacing w:after="40" w:before="40"/>
      </w:pPr>
      <w:r>
        <w:rPr>
          <w:rFonts w:ascii="Inter" w:cs="Inter" w:eastAsia="Inter" w:hAnsi="Inter"/>
          <w:b w:val="false"/>
          <w:bCs w:val="false"/>
          <w:color w:val="1A1A2E"/>
          <w:sz w:val="22"/>
          <w:szCs w:val="22"/>
        </w:rPr>
        <w:t xml:space="preserve">Direct messaging between users</w:t>
      </w:r>
    </w:p>
    <w:p>
      <w:pPr>
        <w:pStyle w:val="ListParagraph"/>
        <w:numPr>
          <w:ilvl w:val="0"/>
          <w:numId w:val="2"/>
        </w:numPr>
        <w:spacing w:after="40" w:before="40"/>
      </w:pPr>
      <w:r>
        <w:rPr>
          <w:rFonts w:ascii="Inter" w:cs="Inter" w:eastAsia="Inter" w:hAnsi="Inter"/>
          <w:b w:val="false"/>
          <w:bCs w:val="false"/>
          <w:color w:val="1A1A2E"/>
          <w:sz w:val="22"/>
          <w:szCs w:val="22"/>
        </w:rPr>
        <w:t xml:space="preserve">Rich text editor (Markdown only)</w:t>
      </w:r>
    </w:p>
    <w:p>
      <w:pPr>
        <w:pStyle w:val="ListParagraph"/>
        <w:numPr>
          <w:ilvl w:val="0"/>
          <w:numId w:val="2"/>
        </w:numPr>
        <w:spacing w:after="40" w:before="40"/>
      </w:pPr>
      <w:r>
        <w:rPr>
          <w:rFonts w:ascii="Inter" w:cs="Inter" w:eastAsia="Inter" w:hAnsi="Inter"/>
          <w:b w:val="false"/>
          <w:bCs w:val="false"/>
          <w:color w:val="1A1A2E"/>
          <w:sz w:val="22"/>
          <w:szCs w:val="22"/>
        </w:rPr>
        <w:t xml:space="preserve">User reputation / points system</w:t>
      </w:r>
    </w:p>
    <w:p>
      <w:pPr>
        <w:pStyle w:val="ListParagraph"/>
        <w:numPr>
          <w:ilvl w:val="0"/>
          <w:numId w:val="2"/>
        </w:numPr>
        <w:spacing w:after="40" w:before="40"/>
      </w:pPr>
      <w:r>
        <w:rPr>
          <w:rFonts w:ascii="Inter" w:cs="Inter" w:eastAsia="Inter" w:hAnsi="Inter"/>
          <w:b w:val="false"/>
          <w:bCs w:val="false"/>
          <w:color w:val="1A1A2E"/>
          <w:sz w:val="22"/>
          <w:szCs w:val="22"/>
        </w:rPr>
        <w:t xml:space="preserve">Multiple colleges or departments</w:t>
      </w:r>
    </w:p>
    <w:p>
      <w:pPr>
        <w:pStyle w:val="ListParagraph"/>
        <w:numPr>
          <w:ilvl w:val="0"/>
          <w:numId w:val="2"/>
        </w:numPr>
        <w:spacing w:after="40" w:before="40"/>
      </w:pPr>
      <w:r>
        <w:rPr>
          <w:rFonts w:ascii="Inter" w:cs="Inter" w:eastAsia="Inter" w:hAnsi="Inter"/>
          <w:b w:val="false"/>
          <w:bCs w:val="false"/>
          <w:color w:val="1A1A2E"/>
          <w:sz w:val="22"/>
          <w:szCs w:val="22"/>
        </w:rPr>
        <w:t xml:space="preserve">File/image attachments on doubts</w:t>
      </w:r>
    </w:p>
    <w:p>
      <w:pPr>
        <w:spacing w:after="0" w:before="60"/>
      </w:pPr>
      <w:r>
        <w:t xml:space="preserve"/>
      </w:r>
    </w:p>
    <w:p>
      <w:pPr>
        <w:pStyle w:val="Heading1"/>
        <w:spacing w:after="120" w:before="360"/>
      </w:pPr>
      <w:r>
        <w:rPr>
          <w:rFonts w:ascii="Inter" w:cs="Inter" w:eastAsia="Inter" w:hAnsi="Inter"/>
          <w:b/>
          <w:bCs/>
          <w:color w:val="1A1A2E"/>
          <w:sz w:val="36"/>
          <w:szCs w:val="36"/>
        </w:rPr>
        <w:t xml:space="preserve">12.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BFB2" w:sz="4"/>
              <w:left w:val="single" w:color="3BBFB2" w:sz="4"/>
              <w:bottom w:val="single" w:color="3BBFB2" w:sz="4"/>
              <w:right w:val="single" w:color="3BBFB2" w:sz="4"/>
            </w:tcBorders>
            <w:shd w:fill="E8F8F7" w:val="clear"/>
            <w:tcMar>
              <w:top w:type="dxa" w:w="160"/>
              <w:left w:type="dxa" w:w="240"/>
              <w:bottom w:type="dxa" w:w="160"/>
              <w:right w:type="dxa" w:w="240"/>
            </w:tcMar>
          </w:tcPr>
          <w:p>
            <w:pPr>
              <w:spacing w:after="100" w:before="80"/>
            </w:pPr>
            <w:r>
              <w:rPr>
                <w:rFonts w:ascii="Inter" w:cs="Inter" w:eastAsia="Inter" w:hAnsi="Inter"/>
                <w:b/>
                <w:bCs/>
                <w:color w:val="1A8F86"/>
                <w:sz w:val="24"/>
                <w:szCs w:val="24"/>
              </w:rPr>
              <w:t xml:space="preserve">Planned for Version 2</w:t>
            </w:r>
          </w:p>
          <w:p>
            <w:pPr>
              <w:spacing w:after="40" w:before="40"/>
            </w:pPr>
            <w:r>
              <w:rPr>
                <w:rFonts w:ascii="Inter" w:cs="Inter" w:eastAsia="Inter" w:hAnsi="Inter"/>
                <w:color w:val="1A1A2E"/>
                <w:sz w:val="21"/>
                <w:szCs w:val="21"/>
              </w:rPr>
              <w:t xml:space="preserve">→  Notification system (reply to your doubt, helpful mark)</w:t>
            </w:r>
          </w:p>
          <w:p>
            <w:pPr>
              <w:spacing w:after="40" w:before="40"/>
            </w:pPr>
            <w:r>
              <w:rPr>
                <w:rFonts w:ascii="Inter" w:cs="Inter" w:eastAsia="Inter" w:hAnsi="Inter"/>
                <w:color w:val="1A1A2E"/>
                <w:sz w:val="21"/>
                <w:szCs w:val="21"/>
              </w:rPr>
              <w:t xml:space="preserve">→  Rich Markdown editor with preview</w:t>
            </w:r>
          </w:p>
          <w:p>
            <w:pPr>
              <w:spacing w:after="40" w:before="40"/>
            </w:pPr>
            <w:r>
              <w:rPr>
                <w:rFonts w:ascii="Inter" w:cs="Inter" w:eastAsia="Inter" w:hAnsi="Inter"/>
                <w:color w:val="1A1A2E"/>
                <w:sz w:val="21"/>
                <w:szCs w:val="21"/>
              </w:rPr>
              <w:t xml:space="preserve">→  Image/screenshot attachments</w:t>
            </w:r>
          </w:p>
          <w:p>
            <w:pPr>
              <w:spacing w:after="40" w:before="40"/>
            </w:pPr>
            <w:r>
              <w:rPr>
                <w:rFonts w:ascii="Inter" w:cs="Inter" w:eastAsia="Inter" w:hAnsi="Inter"/>
                <w:color w:val="1A1A2E"/>
                <w:sz w:val="21"/>
                <w:szCs w:val="21"/>
              </w:rPr>
              <w:t xml:space="preserve">→  Subject-specific channels / rooms</w:t>
            </w:r>
          </w:p>
          <w:p>
            <w:pPr>
              <w:spacing w:after="40" w:before="40"/>
            </w:pPr>
            <w:r>
              <w:rPr>
                <w:rFonts w:ascii="Inter" w:cs="Inter" w:eastAsia="Inter" w:hAnsi="Inter"/>
                <w:color w:val="1A1A2E"/>
                <w:sz w:val="21"/>
                <w:szCs w:val="21"/>
              </w:rPr>
              <w:t xml:space="preserve">→  Reputation badges (Top Contributor, Most Helpful)</w:t>
            </w:r>
          </w:p>
          <w:p>
            <w:pPr>
              <w:spacing w:after="40" w:before="40"/>
            </w:pPr>
            <w:r>
              <w:rPr>
                <w:rFonts w:ascii="Inter" w:cs="Inter" w:eastAsia="Inter" w:hAnsi="Inter"/>
                <w:color w:val="1A1A2E"/>
                <w:sz w:val="21"/>
                <w:szCs w:val="21"/>
              </w:rPr>
              <w:t xml:space="preserve">→  Search with full-text indexing</w:t>
            </w:r>
          </w:p>
          <w:p>
            <w:pPr>
              <w:spacing w:after="40" w:before="40"/>
            </w:pPr>
            <w:r>
              <w:rPr>
                <w:rFonts w:ascii="Inter" w:cs="Inter" w:eastAsia="Inter" w:hAnsi="Inter"/>
                <w:color w:val="1A1A2E"/>
                <w:sz w:val="21"/>
                <w:szCs w:val="21"/>
              </w:rPr>
              <w:t xml:space="preserve">→  Mobile PWA</w:t>
            </w:r>
          </w:p>
        </w:tc>
      </w:tr>
    </w:tbl>
    <w:p>
      <w:pPr>
        <w:spacing w:after="0" w:before="60"/>
      </w:pPr>
      <w:r>
        <w:t xml:space="preserve"/>
      </w:r>
    </w:p>
    <w:p>
      <w:pPr>
        <w:pBdr>
          <w:bottom w:val="single" w:color="E0E0E0" w:sz="4"/>
        </w:pBdr>
        <w:spacing w:after="200" w:before="200"/>
      </w:pPr>
      <w:r>
        <w:t xml:space="preserve"/>
      </w:r>
    </w:p>
    <w:p>
      <w:pPr>
        <w:spacing w:after="0" w:before="120"/>
        <w:jc w:val="center"/>
      </w:pPr>
      <w:r>
        <w:rPr>
          <w:rFonts w:ascii="Inter" w:cs="Inter" w:eastAsia="Inter" w:hAnsi="Inter"/>
          <w:color w:val="888888"/>
          <w:sz w:val="18"/>
          <w:szCs w:val="18"/>
        </w:rPr>
        <w:t xml:space="preserve">doubtundo.app  •  PRD v1.0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Inter" w:cs="Inter" w:eastAsia="Inter" w:hAnsi="Inter"/>
      <w:b/>
      <w:bCs/>
      <w:color w:val="1A1A2E"/>
      <w:sz w:val="40"/>
      <w:szCs w:val="40"/>
    </w:rPr>
  </w:style>
  <w:style w:type="paragraph" w:styleId="Heading2">
    <w:name w:val="Heading 2"/>
    <w:basedOn w:val="Normal"/>
    <w:next w:val="Normal"/>
    <w:qFormat/>
    <w:pPr>
      <w:spacing w:after="120" w:before="280"/>
      <w:outlineLvl w:val="1"/>
    </w:pPr>
    <w:rPr>
      <w:rFonts w:ascii="Inter" w:cs="Inter" w:eastAsia="Inter" w:hAnsi="Inter"/>
      <w:b/>
      <w:bCs/>
      <w:color w:val="1A1A2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2026-06-27T18:33:00.303Z</dcterms:created>
  <dcterms:modified xsi:type="dcterms:W3CDTF">2026-06-27T18:33:00.304Z</dcterms:modified>
</cp:coreProperties>
</file>

<file path=docProps/custom.xml><?xml version="1.0" encoding="utf-8"?>
<Properties xmlns="http://schemas.openxmlformats.org/officeDocument/2006/custom-properties" xmlns:vt="http://schemas.openxmlformats.org/officeDocument/2006/docPropsVTypes"/>
</file>