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0886" w14:textId="77777777" w:rsidR="005178AC" w:rsidRDefault="005178AC" w:rsidP="005178AC">
      <w:pPr>
        <w:rPr>
          <w:b/>
          <w:noProof/>
          <w:sz w:val="40"/>
          <w:szCs w:val="40"/>
          <w:u w:val="single"/>
        </w:rPr>
      </w:pPr>
      <w:r w:rsidRPr="00765DD8"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1B25378" wp14:editId="71390353">
            <wp:simplePos x="0" y="0"/>
            <wp:positionH relativeFrom="column">
              <wp:posOffset>2166870</wp:posOffset>
            </wp:positionH>
            <wp:positionV relativeFrom="paragraph">
              <wp:posOffset>-561158</wp:posOffset>
            </wp:positionV>
            <wp:extent cx="1513136" cy="1518194"/>
            <wp:effectExtent l="0" t="0" r="0" b="0"/>
            <wp:wrapNone/>
            <wp:docPr id="6" name="Picture 3" descr="n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36" cy="1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  <w:u w:val="single"/>
        </w:rPr>
        <w:t xml:space="preserve"> </w:t>
      </w:r>
    </w:p>
    <w:p w14:paraId="6DAFEBCC" w14:textId="77777777" w:rsidR="005178AC" w:rsidRDefault="005178AC" w:rsidP="005178AC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10F5D943" w14:textId="77777777" w:rsidR="005178AC" w:rsidRDefault="005178AC" w:rsidP="005178AC">
      <w:pPr>
        <w:jc w:val="center"/>
        <w:rPr>
          <w:rFonts w:ascii="Bahnschrift" w:hAnsi="Bahnschrift"/>
          <w:b/>
          <w:noProof/>
          <w:sz w:val="36"/>
          <w:szCs w:val="36"/>
        </w:rPr>
      </w:pPr>
    </w:p>
    <w:p w14:paraId="429CA566" w14:textId="77777777" w:rsidR="005178AC" w:rsidRPr="00A67221" w:rsidRDefault="005178AC" w:rsidP="005178AC">
      <w:pPr>
        <w:jc w:val="center"/>
        <w:rPr>
          <w:rFonts w:ascii="Bahnschrift" w:hAnsi="Bahnschrift"/>
          <w:b/>
          <w:noProof/>
          <w:sz w:val="36"/>
          <w:szCs w:val="36"/>
        </w:rPr>
      </w:pPr>
      <w:r w:rsidRPr="00A67221">
        <w:rPr>
          <w:rFonts w:ascii="Bahnschrift" w:hAnsi="Bahnschrift"/>
          <w:b/>
          <w:noProof/>
          <w:sz w:val="36"/>
          <w:szCs w:val="36"/>
        </w:rPr>
        <w:t>NATIONAL</w:t>
      </w:r>
      <w:r w:rsidRPr="00A67221">
        <w:rPr>
          <w:rFonts w:ascii="Bahnschrift" w:hAnsi="Bahnschrift"/>
          <w:b/>
          <w:noProof/>
          <w:sz w:val="36"/>
          <w:szCs w:val="36"/>
          <w:u w:val="single"/>
        </w:rPr>
        <w:t xml:space="preserve"> </w:t>
      </w:r>
      <w:r w:rsidRPr="00A67221">
        <w:rPr>
          <w:rFonts w:ascii="Bahnschrift" w:hAnsi="Bahnschrift"/>
          <w:b/>
          <w:noProof/>
          <w:sz w:val="36"/>
          <w:szCs w:val="36"/>
        </w:rPr>
        <w:t>UNIVERSITY OF SCIENCES AND TECHNOLOGY</w:t>
      </w:r>
    </w:p>
    <w:p w14:paraId="0E820D87" w14:textId="77777777" w:rsidR="005178AC" w:rsidRPr="00FA7E11" w:rsidRDefault="005178AC" w:rsidP="005178AC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2E4DB4DB" w14:textId="77777777" w:rsidR="005178AC" w:rsidRPr="00425314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>Applied Physics (PHY-102)</w:t>
      </w:r>
    </w:p>
    <w:p w14:paraId="762013F7" w14:textId="77777777" w:rsidR="005178AC" w:rsidRPr="00425314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>Instructor: Muhammad Imran Malik</w:t>
      </w:r>
    </w:p>
    <w:p w14:paraId="47AAE5D6" w14:textId="595D529E" w:rsidR="005178AC" w:rsidRPr="000B28DE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 xml:space="preserve">Lab </w:t>
      </w:r>
      <w:r w:rsidR="000B28DE">
        <w:rPr>
          <w:rFonts w:ascii="Bahnschrift" w:hAnsi="Bahnschrift"/>
          <w:b/>
          <w:noProof/>
          <w:sz w:val="32"/>
          <w:szCs w:val="32"/>
        </w:rPr>
        <w:t>3</w:t>
      </w:r>
      <w:r w:rsidRPr="00425314">
        <w:rPr>
          <w:rFonts w:ascii="Bahnschrift" w:hAnsi="Bahnschrift"/>
          <w:b/>
          <w:noProof/>
          <w:sz w:val="32"/>
          <w:szCs w:val="32"/>
        </w:rPr>
        <w:t xml:space="preserve">: </w:t>
      </w:r>
      <w:r w:rsidR="000B28DE">
        <w:rPr>
          <w:rFonts w:ascii="Bahnschrift" w:hAnsi="Bahnschrift"/>
          <w:b/>
          <w:noProof/>
          <w:sz w:val="32"/>
          <w:szCs w:val="32"/>
        </w:rPr>
        <w:t>DC Electronics</w:t>
      </w:r>
    </w:p>
    <w:p w14:paraId="02402D5F" w14:textId="77777777" w:rsidR="005178AC" w:rsidRPr="00425314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>Class: BEE-12C</w:t>
      </w:r>
    </w:p>
    <w:p w14:paraId="731934D4" w14:textId="2E080AE5" w:rsidR="005178AC" w:rsidRPr="00425314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425314">
        <w:rPr>
          <w:rFonts w:ascii="Bahnschrift" w:hAnsi="Bahnschrift"/>
          <w:b/>
          <w:noProof/>
          <w:sz w:val="32"/>
          <w:szCs w:val="32"/>
        </w:rPr>
        <w:t xml:space="preserve">Dated: </w:t>
      </w:r>
      <w:r w:rsidR="00362A8A">
        <w:rPr>
          <w:rFonts w:ascii="Bahnschrift" w:hAnsi="Bahnschrift"/>
          <w:b/>
          <w:noProof/>
          <w:sz w:val="32"/>
          <w:szCs w:val="32"/>
        </w:rPr>
        <w:t>14</w:t>
      </w:r>
      <w:r w:rsidRPr="00425314">
        <w:rPr>
          <w:rFonts w:ascii="Bahnschrift" w:hAnsi="Bahnschrift"/>
          <w:b/>
          <w:noProof/>
          <w:sz w:val="32"/>
          <w:szCs w:val="32"/>
        </w:rPr>
        <w:t>/1</w:t>
      </w:r>
      <w:r w:rsidR="00362A8A">
        <w:rPr>
          <w:rFonts w:ascii="Bahnschrift" w:hAnsi="Bahnschrift"/>
          <w:b/>
          <w:noProof/>
          <w:sz w:val="32"/>
          <w:szCs w:val="32"/>
        </w:rPr>
        <w:t>2</w:t>
      </w:r>
      <w:bookmarkStart w:id="0" w:name="_GoBack"/>
      <w:bookmarkEnd w:id="0"/>
      <w:r w:rsidRPr="00425314">
        <w:rPr>
          <w:rFonts w:ascii="Bahnschrift" w:hAnsi="Bahnschrift"/>
          <w:b/>
          <w:noProof/>
          <w:sz w:val="32"/>
          <w:szCs w:val="32"/>
        </w:rPr>
        <w:t>/2020</w:t>
      </w:r>
    </w:p>
    <w:p w14:paraId="290CA660" w14:textId="77777777" w:rsidR="005178AC" w:rsidRDefault="005178AC" w:rsidP="005178AC">
      <w:pPr>
        <w:jc w:val="center"/>
        <w:rPr>
          <w:b/>
          <w:noProof/>
          <w:sz w:val="40"/>
          <w:szCs w:val="40"/>
        </w:rPr>
      </w:pPr>
    </w:p>
    <w:p w14:paraId="655776EE" w14:textId="77777777" w:rsidR="005178AC" w:rsidRPr="003B78B6" w:rsidRDefault="005178AC" w:rsidP="005178AC">
      <w:pPr>
        <w:jc w:val="center"/>
        <w:rPr>
          <w:rFonts w:ascii="Arial" w:hAnsi="Arial" w:cs="Arial"/>
          <w:b/>
          <w:sz w:val="32"/>
          <w:szCs w:val="32"/>
        </w:rPr>
      </w:pPr>
      <w:r w:rsidRPr="003B78B6">
        <w:rPr>
          <w:rFonts w:ascii="Arial" w:hAnsi="Arial" w:cs="Arial"/>
          <w:b/>
          <w:sz w:val="32"/>
          <w:szCs w:val="32"/>
        </w:rPr>
        <w:t>Group 2</w:t>
      </w:r>
    </w:p>
    <w:tbl>
      <w:tblPr>
        <w:tblStyle w:val="TableGrid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5178AC" w14:paraId="0426F1B8" w14:textId="77777777" w:rsidTr="008578C6">
        <w:trPr>
          <w:trHeight w:val="87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A59DF" w14:textId="77777777" w:rsidR="005178AC" w:rsidRDefault="005178AC" w:rsidP="008578C6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</w:p>
          <w:p w14:paraId="0286B6A1" w14:textId="77777777" w:rsidR="005178AC" w:rsidRDefault="005178AC" w:rsidP="008578C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Name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8E036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</w:p>
          <w:p w14:paraId="265E210F" w14:textId="77777777" w:rsidR="005178AC" w:rsidRDefault="005178AC" w:rsidP="008578C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Registration Number</w:t>
            </w:r>
          </w:p>
        </w:tc>
      </w:tr>
      <w:tr w:rsidR="005178AC" w14:paraId="5AA81257" w14:textId="77777777" w:rsidTr="008578C6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3C9B0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432D6314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Muhammad Umer</w:t>
            </w:r>
          </w:p>
          <w:p w14:paraId="3F3EDB45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EBA35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</w:p>
          <w:p w14:paraId="57EA82C8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  <w:sz w:val="28"/>
                <w:szCs w:val="28"/>
              </w:rPr>
              <w:t>345834</w:t>
            </w:r>
          </w:p>
        </w:tc>
      </w:tr>
      <w:tr w:rsidR="005178AC" w14:paraId="6EE0770A" w14:textId="77777777" w:rsidTr="008578C6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46BB8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7C35630F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t>Saad Bakhtiar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621F9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</w:p>
          <w:p w14:paraId="7CF21A1B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sz w:val="28"/>
                <w:szCs w:val="28"/>
              </w:rPr>
              <w:t>341150</w:t>
            </w:r>
          </w:p>
        </w:tc>
      </w:tr>
      <w:tr w:rsidR="005178AC" w14:paraId="0C2C826D" w14:textId="77777777" w:rsidTr="008578C6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3B6F1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24CDFC37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t>Tariq Umar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19A75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</w:p>
          <w:p w14:paraId="0E9F3121" w14:textId="77777777" w:rsidR="005178AC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sz w:val="28"/>
                <w:szCs w:val="28"/>
              </w:rPr>
              <w:t>334943</w:t>
            </w:r>
          </w:p>
        </w:tc>
      </w:tr>
    </w:tbl>
    <w:p w14:paraId="72B0E20B" w14:textId="77777777" w:rsidR="005178AC" w:rsidRDefault="005178AC" w:rsidP="005178AC">
      <w:pPr>
        <w:rPr>
          <w:noProof/>
        </w:rPr>
      </w:pPr>
    </w:p>
    <w:p w14:paraId="06DCB88F" w14:textId="77777777" w:rsidR="005178AC" w:rsidRDefault="005178AC" w:rsidP="005178AC">
      <w:pPr>
        <w:rPr>
          <w:b/>
          <w:sz w:val="36"/>
          <w:szCs w:val="36"/>
        </w:rPr>
      </w:pPr>
    </w:p>
    <w:p w14:paraId="415BA84E" w14:textId="111ED2FD" w:rsidR="00D02169" w:rsidRDefault="007A3B53" w:rsidP="007A3B53">
      <w:pPr>
        <w:jc w:val="center"/>
        <w:rPr>
          <w:rFonts w:cstheme="minorHAnsi"/>
          <w:b/>
          <w:sz w:val="36"/>
          <w:szCs w:val="36"/>
        </w:rPr>
      </w:pPr>
      <w:r w:rsidRPr="007A3B53">
        <w:rPr>
          <w:rFonts w:cstheme="minorHAnsi"/>
          <w:b/>
          <w:sz w:val="36"/>
          <w:szCs w:val="36"/>
        </w:rPr>
        <w:lastRenderedPageBreak/>
        <w:t>Assignment</w:t>
      </w:r>
    </w:p>
    <w:p w14:paraId="6690FBC4" w14:textId="77777777" w:rsidR="00A15138" w:rsidRPr="00A15138" w:rsidRDefault="00A15138" w:rsidP="007A3B53">
      <w:pPr>
        <w:jc w:val="center"/>
        <w:rPr>
          <w:rFonts w:cstheme="minorHAnsi"/>
          <w:b/>
          <w:sz w:val="28"/>
          <w:szCs w:val="28"/>
        </w:rPr>
      </w:pPr>
    </w:p>
    <w:p w14:paraId="3FA9DEA6" w14:textId="2D68F52F" w:rsidR="007A3B53" w:rsidRPr="00963C40" w:rsidRDefault="007A3B53" w:rsidP="007A3B5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Q1: Why do we connect</w:t>
      </w:r>
      <w:r w:rsidR="007E790A" w:rsidRPr="00963C40">
        <w:rPr>
          <w:rFonts w:asciiTheme="majorHAnsi" w:hAnsiTheme="majorHAnsi" w:cstheme="majorHAnsi"/>
          <w:b/>
          <w:sz w:val="28"/>
          <w:szCs w:val="28"/>
        </w:rPr>
        <w:t xml:space="preserve"> a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7E790A"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</w:rPr>
        <w:t>oltmeter in parallel?</w:t>
      </w:r>
    </w:p>
    <w:p w14:paraId="3F786552" w14:textId="3F17AF66" w:rsidR="007A3B53" w:rsidRPr="00963C40" w:rsidRDefault="007A3B53" w:rsidP="007A3B53">
      <w:pPr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       We connect a Voltmeter in parallel with a desired component because </w:t>
      </w:r>
      <w:r w:rsidR="00AF7DEF" w:rsidRPr="00963C40">
        <w:rPr>
          <w:rFonts w:asciiTheme="majorHAnsi" w:hAnsiTheme="majorHAnsi" w:cstheme="majorHAnsi"/>
          <w:bCs/>
          <w:sz w:val="28"/>
          <w:szCs w:val="28"/>
        </w:rPr>
        <w:t>components in parallel always experience the same potential difference and hence, makes it easy to measure the device’s voltage. If it were to be connected in series, it would give a faulty reading because the Resistance of Voltmeter is quite high and hence minimal current flows through it. An ideal Voltmeter has infinite resistance.</w:t>
      </w:r>
    </w:p>
    <w:p w14:paraId="5868EB22" w14:textId="477F3737" w:rsidR="007E790A" w:rsidRPr="00963C40" w:rsidRDefault="007E790A" w:rsidP="007E790A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Q2: Why do we connect an Ammeter in series?</w:t>
      </w:r>
    </w:p>
    <w:p w14:paraId="516346AC" w14:textId="15CC311A" w:rsidR="007A3B53" w:rsidRPr="00963C40" w:rsidRDefault="007E790A" w:rsidP="001F187C">
      <w:pPr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 xml:space="preserve">       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We connect an Ammeter in series with a component because current through each component in series remains the same. If it were to be connected in parallel, it would result in the damaging of Ammeter as the </w:t>
      </w:r>
      <w:r w:rsidR="000530C4" w:rsidRPr="00963C40">
        <w:rPr>
          <w:rFonts w:asciiTheme="majorHAnsi" w:hAnsiTheme="majorHAnsi" w:cstheme="majorHAnsi"/>
          <w:bCs/>
          <w:sz w:val="28"/>
          <w:szCs w:val="28"/>
        </w:rPr>
        <w:t>S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hunt </w:t>
      </w:r>
      <w:r w:rsidR="000530C4" w:rsidRPr="00963C40">
        <w:rPr>
          <w:rFonts w:asciiTheme="majorHAnsi" w:hAnsiTheme="majorHAnsi" w:cstheme="majorHAnsi"/>
          <w:bCs/>
          <w:sz w:val="28"/>
          <w:szCs w:val="28"/>
        </w:rPr>
        <w:t>R</w:t>
      </w:r>
      <w:r w:rsidRPr="00963C40">
        <w:rPr>
          <w:rFonts w:asciiTheme="majorHAnsi" w:hAnsiTheme="majorHAnsi" w:cstheme="majorHAnsi"/>
          <w:bCs/>
          <w:sz w:val="28"/>
          <w:szCs w:val="28"/>
        </w:rPr>
        <w:t>esistance of Ammeter cannot withstand high currents.</w:t>
      </w:r>
    </w:p>
    <w:p w14:paraId="314FC592" w14:textId="2221E98A" w:rsidR="007A3B53" w:rsidRPr="00963C40" w:rsidRDefault="007A3B53" w:rsidP="00A15138">
      <w:pPr>
        <w:rPr>
          <w:rFonts w:asciiTheme="majorHAnsi" w:hAnsiTheme="majorHAnsi" w:cstheme="majorHAnsi"/>
          <w:b/>
          <w:sz w:val="32"/>
          <w:szCs w:val="32"/>
        </w:rPr>
      </w:pPr>
      <w:r w:rsidRPr="00963C40">
        <w:rPr>
          <w:rFonts w:asciiTheme="majorHAnsi" w:hAnsiTheme="majorHAnsi" w:cstheme="majorHAnsi"/>
          <w:b/>
          <w:sz w:val="32"/>
          <w:szCs w:val="32"/>
        </w:rPr>
        <w:t>Circuit 1:</w:t>
      </w:r>
    </w:p>
    <w:p w14:paraId="32A29D76" w14:textId="540B7D8E" w:rsidR="00A15138" w:rsidRPr="00963C40" w:rsidRDefault="00A15138" w:rsidP="007A3B53">
      <w:pPr>
        <w:jc w:val="center"/>
        <w:rPr>
          <w:rFonts w:asciiTheme="majorHAnsi" w:hAnsiTheme="majorHAnsi" w:cstheme="majorHAnsi"/>
          <w:bCs/>
          <w:noProof/>
          <w:sz w:val="28"/>
          <w:szCs w:val="28"/>
        </w:rPr>
      </w:pPr>
      <w:r w:rsidRPr="00963C40"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57DC930A" wp14:editId="057F00C0">
            <wp:extent cx="4914900" cy="2900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897" cy="29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A3E" w14:textId="77777777" w:rsidR="00A15138" w:rsidRPr="00963C40" w:rsidRDefault="00A15138" w:rsidP="00A15138">
      <w:pPr>
        <w:rPr>
          <w:rFonts w:asciiTheme="majorHAnsi" w:hAnsiTheme="majorHAnsi" w:cstheme="majorHAnsi"/>
          <w:bCs/>
          <w:sz w:val="28"/>
          <w:szCs w:val="28"/>
        </w:rPr>
      </w:pPr>
    </w:p>
    <w:p w14:paraId="776EA2AA" w14:textId="29FC193C" w:rsidR="007A3B53" w:rsidRPr="00963C40" w:rsidRDefault="00BC0F80" w:rsidP="00D173B0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lastRenderedPageBreak/>
        <w:t xml:space="preserve">For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= </w:t>
      </w:r>
      <w:r w:rsidR="00075CF2" w:rsidRPr="00963C40">
        <w:rPr>
          <w:rFonts w:asciiTheme="majorHAnsi" w:hAnsiTheme="majorHAnsi" w:cstheme="majorHAnsi"/>
          <w:b/>
          <w:sz w:val="28"/>
          <w:szCs w:val="28"/>
          <w:lang w:val="en-AU"/>
        </w:rPr>
        <w:t>4.7Ω,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=110</w:t>
      </w:r>
      <w:r w:rsidR="00075CF2" w:rsidRPr="00963C40">
        <w:rPr>
          <w:rFonts w:asciiTheme="majorHAnsi" w:hAnsiTheme="majorHAnsi" w:cstheme="majorHAnsi"/>
          <w:b/>
          <w:sz w:val="28"/>
          <w:szCs w:val="28"/>
          <w:lang w:val="en-AU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= 800</w:t>
      </w:r>
      <w:r w:rsidR="00075CF2" w:rsidRPr="00963C40">
        <w:rPr>
          <w:rFonts w:asciiTheme="majorHAnsi" w:hAnsiTheme="majorHAnsi" w:cstheme="majorHAnsi"/>
          <w:b/>
          <w:sz w:val="28"/>
          <w:szCs w:val="28"/>
          <w:lang w:val="en-AU"/>
        </w:rPr>
        <w:t>Ω, &amp;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 V=9V)</w:t>
      </w:r>
    </w:p>
    <w:p w14:paraId="428ADCCA" w14:textId="2F682FE0" w:rsidR="00BC0F80" w:rsidRPr="00963C40" w:rsidRDefault="00BC0F80" w:rsidP="00BC0F80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53EAA56" w14:textId="6422F271" w:rsidR="003B2EFA" w:rsidRPr="00963C40" w:rsidRDefault="00BC0F80" w:rsidP="00CD4DB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In series, Equivalent Resistance is the sum of all resistances.</w:t>
      </w:r>
    </w:p>
    <w:p w14:paraId="7485FA3A" w14:textId="67D9AF22" w:rsidR="00BC0F80" w:rsidRPr="00963C40" w:rsidRDefault="00BC0F80" w:rsidP="00CD4DB3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= R</w:t>
      </w:r>
      <w:r w:rsidR="003B2EFA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="003B2EFA" w:rsidRPr="00963C40">
        <w:rPr>
          <w:rFonts w:asciiTheme="majorHAnsi" w:hAnsiTheme="majorHAnsi" w:cstheme="majorHAnsi"/>
          <w:b/>
          <w:sz w:val="28"/>
          <w:szCs w:val="28"/>
        </w:rPr>
        <w:t xml:space="preserve"> + R</w:t>
      </w:r>
      <w:r w:rsidR="003B2EFA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="003B2EFA" w:rsidRPr="00963C40">
        <w:rPr>
          <w:rFonts w:asciiTheme="majorHAnsi" w:hAnsiTheme="majorHAnsi" w:cstheme="majorHAnsi"/>
          <w:b/>
          <w:sz w:val="28"/>
          <w:szCs w:val="28"/>
        </w:rPr>
        <w:t xml:space="preserve"> + R</w:t>
      </w:r>
      <w:r w:rsidR="003B2EFA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="003B2EFA"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7C148CAC" w14:textId="004BB864" w:rsidR="003B2EFA" w:rsidRPr="00963C40" w:rsidRDefault="003B2EFA" w:rsidP="00CD4DB3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914.7</w:t>
      </w:r>
      <w:r w:rsidR="00CE62AF" w:rsidRPr="00963C40">
        <w:rPr>
          <w:rFonts w:asciiTheme="majorHAnsi" w:hAnsiTheme="majorHAnsi" w:cstheme="majorHAnsi"/>
          <w:b/>
          <w:sz w:val="28"/>
          <w:szCs w:val="28"/>
        </w:rPr>
        <w:t>Ω</w:t>
      </w:r>
    </w:p>
    <w:p w14:paraId="04BB9A09" w14:textId="62F2EE3B" w:rsidR="003B2EFA" w:rsidRPr="00963C40" w:rsidRDefault="00046DC1" w:rsidP="003B2EFA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 xml:space="preserve">I = </w:t>
      </w:r>
      <w:r w:rsidR="003B2EFA" w:rsidRPr="00963C40">
        <w:rPr>
          <w:rFonts w:asciiTheme="majorHAnsi" w:hAnsiTheme="majorHAnsi" w:cstheme="majorHAnsi"/>
          <w:b/>
          <w:sz w:val="28"/>
          <w:szCs w:val="28"/>
        </w:rPr>
        <w:t>I</w:t>
      </w:r>
      <w:r w:rsidR="003B2EFA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="003B2EFA" w:rsidRPr="00963C40">
        <w:rPr>
          <w:rFonts w:asciiTheme="majorHAnsi" w:hAnsiTheme="majorHAnsi" w:cstheme="majorHAnsi"/>
          <w:b/>
          <w:sz w:val="28"/>
          <w:szCs w:val="28"/>
        </w:rPr>
        <w:t xml:space="preserve"> = I</w:t>
      </w:r>
      <w:r w:rsidR="003B2EFA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="003B2EFA" w:rsidRPr="00963C40">
        <w:rPr>
          <w:rFonts w:asciiTheme="majorHAnsi" w:hAnsiTheme="majorHAnsi" w:cstheme="majorHAnsi"/>
          <w:b/>
          <w:sz w:val="28"/>
          <w:szCs w:val="28"/>
        </w:rPr>
        <w:t xml:space="preserve"> = I</w:t>
      </w:r>
      <w:r w:rsidR="003B2EFA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</w:p>
    <w:p w14:paraId="2C110C4F" w14:textId="77777777" w:rsidR="003B2EFA" w:rsidRPr="00963C40" w:rsidRDefault="003B2EFA" w:rsidP="00CD4DB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series, current remains the same through each component. </w:t>
      </w:r>
    </w:p>
    <w:p w14:paraId="2511FFA7" w14:textId="77777777" w:rsidR="003B2EFA" w:rsidRPr="00963C40" w:rsidRDefault="003B2EFA" w:rsidP="00CD4DB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We can calculate it by Ohm’s Law:</w:t>
      </w:r>
    </w:p>
    <w:p w14:paraId="23BC2A9D" w14:textId="2DB91ED7" w:rsidR="003B2EFA" w:rsidRPr="00963C40" w:rsidRDefault="003B2EFA" w:rsidP="00CD4DB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V/R</w:t>
      </w:r>
      <w:r w:rsidR="007C5046"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EQ</w:t>
      </w:r>
      <w:r w:rsidR="007C5046"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7C5046" w:rsidRPr="00963C40">
        <w:rPr>
          <w:rFonts w:asciiTheme="majorHAnsi" w:hAnsiTheme="majorHAnsi" w:cstheme="majorHAnsi"/>
          <w:b/>
          <w:sz w:val="28"/>
          <w:szCs w:val="28"/>
        </w:rPr>
        <w:t>9.84mA</w:t>
      </w:r>
    </w:p>
    <w:p w14:paraId="68CBA1F4" w14:textId="1DB733B3" w:rsidR="003B2EFA" w:rsidRPr="00963C40" w:rsidRDefault="00BC0F80" w:rsidP="00BC0F80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741286C5" w14:textId="3685CE15" w:rsidR="003B2EFA" w:rsidRPr="00963C40" w:rsidRDefault="003B2EFA" w:rsidP="00CD4DB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</w:t>
      </w:r>
      <w:r w:rsidR="00046DC1" w:rsidRPr="00963C40">
        <w:rPr>
          <w:rFonts w:asciiTheme="majorHAnsi" w:hAnsiTheme="majorHAnsi" w:cstheme="majorHAnsi"/>
          <w:bCs/>
          <w:sz w:val="28"/>
          <w:szCs w:val="28"/>
        </w:rPr>
        <w:t>R</w:t>
      </w:r>
      <w:r w:rsidR="00046DC1"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="00046DC1"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046DC1" w:rsidRPr="00963C40">
        <w:rPr>
          <w:rFonts w:asciiTheme="majorHAnsi" w:hAnsiTheme="majorHAnsi" w:cstheme="majorHAnsi"/>
          <w:b/>
          <w:sz w:val="28"/>
          <w:szCs w:val="28"/>
        </w:rPr>
        <w:t>0.044V</w:t>
      </w:r>
    </w:p>
    <w:p w14:paraId="66967C68" w14:textId="03F368BD" w:rsidR="00BC0F80" w:rsidRPr="00963C40" w:rsidRDefault="00BC0F80" w:rsidP="00BC0F80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69E530C1" w14:textId="58A03F20" w:rsidR="00046DC1" w:rsidRPr="00963C40" w:rsidRDefault="00046DC1" w:rsidP="00CD4DB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</w:rPr>
        <w:t>1.034V</w:t>
      </w:r>
    </w:p>
    <w:p w14:paraId="7F514422" w14:textId="036F4903" w:rsidR="00BC0F80" w:rsidRPr="00963C40" w:rsidRDefault="00BC0F80" w:rsidP="00BC0F80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60104A9E" w14:textId="463FD565" w:rsidR="00046DC1" w:rsidRPr="00963C40" w:rsidRDefault="00046DC1" w:rsidP="00CD4DB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25760A" w:rsidRPr="00963C40">
        <w:rPr>
          <w:rFonts w:asciiTheme="majorHAnsi" w:hAnsiTheme="majorHAnsi" w:cstheme="majorHAnsi"/>
          <w:b/>
          <w:sz w:val="28"/>
          <w:szCs w:val="28"/>
        </w:rPr>
        <w:t>7.520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46276D8D" w14:textId="77777777" w:rsidR="00046DC1" w:rsidRPr="00963C40" w:rsidRDefault="00046DC1" w:rsidP="00BC0F80">
      <w:pPr>
        <w:rPr>
          <w:rFonts w:asciiTheme="majorHAnsi" w:hAnsiTheme="majorHAnsi" w:cstheme="majorHAnsi"/>
          <w:bCs/>
          <w:sz w:val="28"/>
          <w:szCs w:val="28"/>
        </w:rPr>
      </w:pPr>
    </w:p>
    <w:p w14:paraId="1EB02786" w14:textId="365773C5" w:rsidR="00323AC5" w:rsidRPr="00963C40" w:rsidRDefault="00BC0F80" w:rsidP="00D173B0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=5.7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=600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=550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 &amp;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V=12V)</w:t>
      </w:r>
    </w:p>
    <w:p w14:paraId="5462FCEF" w14:textId="77777777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748E45F2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In series, Equivalent Resistance is the sum of all resistances.</w:t>
      </w:r>
    </w:p>
    <w:p w14:paraId="111E4F0D" w14:textId="47A49E10" w:rsidR="00323AC5" w:rsidRPr="00963C40" w:rsidRDefault="00323AC5" w:rsidP="00323AC5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=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52CB5C32" w14:textId="03737B3E" w:rsidR="00323AC5" w:rsidRPr="00963C40" w:rsidRDefault="00323AC5" w:rsidP="00323AC5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CE62AF" w:rsidRPr="00963C40">
        <w:rPr>
          <w:rFonts w:asciiTheme="majorHAnsi" w:hAnsiTheme="majorHAnsi" w:cstheme="majorHAnsi"/>
          <w:b/>
          <w:sz w:val="28"/>
          <w:szCs w:val="28"/>
          <w:lang w:val="en-AU"/>
        </w:rPr>
        <w:t>1155.7Ω</w:t>
      </w:r>
    </w:p>
    <w:p w14:paraId="7E48B9FD" w14:textId="77777777" w:rsidR="00D173B0" w:rsidRPr="00963C40" w:rsidRDefault="00D173B0" w:rsidP="00323AC5">
      <w:pPr>
        <w:ind w:firstLine="284"/>
        <w:rPr>
          <w:rFonts w:asciiTheme="majorHAnsi" w:hAnsiTheme="majorHAnsi" w:cstheme="majorHAnsi"/>
          <w:b/>
          <w:sz w:val="28"/>
          <w:szCs w:val="28"/>
        </w:rPr>
      </w:pPr>
    </w:p>
    <w:p w14:paraId="5E9CC606" w14:textId="77777777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lastRenderedPageBreak/>
        <w:t>I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</w:p>
    <w:p w14:paraId="3F65C88B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series, current remains the same through each component. </w:t>
      </w:r>
    </w:p>
    <w:p w14:paraId="3ECB59B5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We can calculate it by Ohm’s Law:</w:t>
      </w:r>
    </w:p>
    <w:p w14:paraId="1A3D4D19" w14:textId="17D582AB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E62AF" w:rsidRPr="00963C40">
        <w:rPr>
          <w:rFonts w:asciiTheme="majorHAnsi" w:hAnsiTheme="majorHAnsi" w:cstheme="majorHAnsi"/>
          <w:b/>
          <w:sz w:val="28"/>
          <w:szCs w:val="28"/>
          <w:lang w:val="en-AU"/>
        </w:rPr>
        <w:t>10.38mA</w:t>
      </w:r>
    </w:p>
    <w:p w14:paraId="3CC3717A" w14:textId="4B7057BD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30E53468" w14:textId="609AD922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E62AF" w:rsidRPr="00963C40">
        <w:rPr>
          <w:rFonts w:asciiTheme="majorHAnsi" w:hAnsiTheme="majorHAnsi" w:cstheme="majorHAnsi"/>
          <w:b/>
          <w:sz w:val="28"/>
          <w:szCs w:val="28"/>
          <w:lang w:val="en-AU"/>
        </w:rPr>
        <w:t>0.059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64184083" w14:textId="2BB897E7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116FCD6A" w14:textId="5614F081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E62AF" w:rsidRPr="00963C40">
        <w:rPr>
          <w:rFonts w:asciiTheme="majorHAnsi" w:hAnsiTheme="majorHAnsi" w:cstheme="majorHAnsi"/>
          <w:b/>
          <w:sz w:val="28"/>
          <w:szCs w:val="28"/>
          <w:lang w:val="en-AU"/>
        </w:rPr>
        <w:t>6.228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09281D99" w14:textId="025B082F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5A1AE228" w14:textId="49F62843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E62AF" w:rsidRPr="00963C40">
        <w:rPr>
          <w:rFonts w:asciiTheme="majorHAnsi" w:hAnsiTheme="majorHAnsi" w:cstheme="majorHAnsi"/>
          <w:b/>
          <w:sz w:val="28"/>
          <w:szCs w:val="28"/>
          <w:lang w:val="en-AU"/>
        </w:rPr>
        <w:t>5.709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4213FB63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</w:p>
    <w:p w14:paraId="3A6FA44E" w14:textId="035D858A" w:rsidR="00BC0F80" w:rsidRPr="00963C40" w:rsidRDefault="00BC0F80" w:rsidP="00D173B0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=6.8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=220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=320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 &amp;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V=9V)</w:t>
      </w:r>
    </w:p>
    <w:p w14:paraId="091A601A" w14:textId="77777777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53E57327" w14:textId="589BD6E2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series, </w:t>
      </w:r>
      <w:r w:rsidR="00CB6B92" w:rsidRPr="00963C40">
        <w:rPr>
          <w:rFonts w:asciiTheme="majorHAnsi" w:hAnsiTheme="majorHAnsi" w:cstheme="majorHAnsi"/>
          <w:bCs/>
          <w:sz w:val="28"/>
          <w:szCs w:val="28"/>
          <w:lang w:val="en-AU"/>
        </w:rPr>
        <w:t>e</w:t>
      </w:r>
      <w:r w:rsidR="00075CF2" w:rsidRPr="00963C40">
        <w:rPr>
          <w:rFonts w:asciiTheme="majorHAnsi" w:hAnsiTheme="majorHAnsi" w:cstheme="majorHAnsi"/>
          <w:bCs/>
          <w:sz w:val="28"/>
          <w:szCs w:val="28"/>
        </w:rPr>
        <w:t>equivalent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CB6B92"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</w:t>
      </w:r>
      <w:r w:rsidR="00075CF2" w:rsidRPr="00963C40">
        <w:rPr>
          <w:rFonts w:asciiTheme="majorHAnsi" w:hAnsiTheme="majorHAnsi" w:cstheme="majorHAnsi"/>
          <w:bCs/>
          <w:sz w:val="28"/>
          <w:szCs w:val="28"/>
        </w:rPr>
        <w:t>resistance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is the sum of all resistances.</w:t>
      </w:r>
    </w:p>
    <w:p w14:paraId="247F715E" w14:textId="329B5C82" w:rsidR="00323AC5" w:rsidRPr="00963C40" w:rsidRDefault="00323AC5" w:rsidP="00323AC5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=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82CE097" w14:textId="51E95475" w:rsidR="00323AC5" w:rsidRPr="00963C40" w:rsidRDefault="00323AC5" w:rsidP="00323AC5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546.8Ω</w:t>
      </w:r>
    </w:p>
    <w:p w14:paraId="7CB0D898" w14:textId="77777777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I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</w:p>
    <w:p w14:paraId="277233F5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series, current remains the same through each component. </w:t>
      </w:r>
    </w:p>
    <w:p w14:paraId="634017D7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We can calculate it by Ohm’s Law:</w:t>
      </w:r>
    </w:p>
    <w:p w14:paraId="2CDF8B24" w14:textId="745B84B2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16.45</w:t>
      </w:r>
      <w:r w:rsidRPr="00963C40">
        <w:rPr>
          <w:rFonts w:asciiTheme="majorHAnsi" w:hAnsiTheme="majorHAnsi" w:cstheme="majorHAnsi"/>
          <w:b/>
          <w:sz w:val="28"/>
          <w:szCs w:val="28"/>
        </w:rPr>
        <w:t>mA</w:t>
      </w:r>
    </w:p>
    <w:p w14:paraId="16E9BD78" w14:textId="121E0D4A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201672D2" w14:textId="73B9584B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0.1118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183FAE0B" w14:textId="1ACBE57B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lastRenderedPageBreak/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5E04A7F9" w14:textId="4EFBF020" w:rsidR="00323AC5" w:rsidRPr="00963C40" w:rsidRDefault="00323AC5" w:rsidP="00323AC5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3.619V</w:t>
      </w:r>
    </w:p>
    <w:p w14:paraId="73ACDC56" w14:textId="06CBCF1D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498DCA20" w14:textId="2C3B513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5.264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4B189509" w14:textId="77777777" w:rsidR="00323AC5" w:rsidRPr="00963C40" w:rsidRDefault="00323AC5" w:rsidP="00BC0F80">
      <w:pPr>
        <w:rPr>
          <w:rFonts w:asciiTheme="majorHAnsi" w:hAnsiTheme="majorHAnsi" w:cstheme="majorHAnsi"/>
          <w:b/>
          <w:sz w:val="28"/>
          <w:szCs w:val="28"/>
        </w:rPr>
      </w:pPr>
    </w:p>
    <w:p w14:paraId="6259C941" w14:textId="7ED68ACA" w:rsidR="00BC0F80" w:rsidRPr="00963C40" w:rsidRDefault="00BC0F80" w:rsidP="00D173B0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=7.8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 150Ω,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 170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 &amp;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V=12V)</w:t>
      </w:r>
    </w:p>
    <w:p w14:paraId="78CF1A6D" w14:textId="77777777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3C35CD92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In series, Equivalent Resistance is the sum of all resistances.</w:t>
      </w:r>
    </w:p>
    <w:p w14:paraId="771C2B2F" w14:textId="575F2C60" w:rsidR="00323AC5" w:rsidRPr="00963C40" w:rsidRDefault="00323AC5" w:rsidP="00323AC5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=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0EB19F6A" w14:textId="244F5021" w:rsidR="00323AC5" w:rsidRPr="00963C40" w:rsidRDefault="00323AC5" w:rsidP="00323AC5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327.8Ω</w:t>
      </w:r>
    </w:p>
    <w:p w14:paraId="4F3D6A5E" w14:textId="77777777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I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</w:p>
    <w:p w14:paraId="02266F38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series, current remains the same through each component. </w:t>
      </w:r>
    </w:p>
    <w:p w14:paraId="17856D5F" w14:textId="7777777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We can calculate it by Ohm’s Law:</w:t>
      </w:r>
    </w:p>
    <w:p w14:paraId="74C18790" w14:textId="7C9346B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36.6</w:t>
      </w:r>
      <w:r w:rsidRPr="00963C40">
        <w:rPr>
          <w:rFonts w:asciiTheme="majorHAnsi" w:hAnsiTheme="majorHAnsi" w:cstheme="majorHAnsi"/>
          <w:b/>
          <w:sz w:val="28"/>
          <w:szCs w:val="28"/>
        </w:rPr>
        <w:t>mA</w:t>
      </w:r>
    </w:p>
    <w:p w14:paraId="3F7A9D0B" w14:textId="3B70356F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5DE7810B" w14:textId="5CDE09F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0.285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154E58DE" w14:textId="602FBFAA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79B3F644" w14:textId="4D92FDA7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5.49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07FB82B2" w14:textId="7761398E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56D1A108" w14:textId="3E54F8EA" w:rsidR="00323AC5" w:rsidRPr="00963C40" w:rsidRDefault="00323AC5" w:rsidP="00323AC5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IR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C163FF" w:rsidRPr="00963C40">
        <w:rPr>
          <w:rFonts w:asciiTheme="majorHAnsi" w:hAnsiTheme="majorHAnsi" w:cstheme="majorHAnsi"/>
          <w:b/>
          <w:sz w:val="28"/>
          <w:szCs w:val="28"/>
          <w:lang w:val="en-AU"/>
        </w:rPr>
        <w:t>6.222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32DA3925" w14:textId="431B9CDA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</w:p>
    <w:p w14:paraId="155D3515" w14:textId="77777777" w:rsidR="00323AC5" w:rsidRPr="00963C40" w:rsidRDefault="00323AC5" w:rsidP="00323AC5">
      <w:pPr>
        <w:rPr>
          <w:rFonts w:asciiTheme="majorHAnsi" w:hAnsiTheme="majorHAnsi" w:cstheme="majorHAnsi"/>
          <w:b/>
          <w:sz w:val="28"/>
          <w:szCs w:val="28"/>
        </w:rPr>
      </w:pPr>
    </w:p>
    <w:p w14:paraId="76E30989" w14:textId="4BBDB9D8" w:rsidR="00BC0F80" w:rsidRPr="00963C40" w:rsidRDefault="00CB6B92" w:rsidP="00BC0F80">
      <w:pPr>
        <w:rPr>
          <w:rFonts w:asciiTheme="majorHAnsi" w:hAnsiTheme="majorHAnsi" w:cstheme="majorHAnsi"/>
          <w:b/>
          <w:sz w:val="32"/>
          <w:szCs w:val="32"/>
          <w:lang w:val="en-AU"/>
        </w:rPr>
      </w:pPr>
      <w:r w:rsidRPr="00963C40">
        <w:rPr>
          <w:rFonts w:asciiTheme="majorHAnsi" w:hAnsiTheme="majorHAnsi" w:cstheme="majorHAnsi"/>
          <w:b/>
          <w:sz w:val="32"/>
          <w:szCs w:val="32"/>
          <w:lang w:val="en-AU"/>
        </w:rPr>
        <w:lastRenderedPageBreak/>
        <w:t>Circuit 2:</w:t>
      </w:r>
    </w:p>
    <w:p w14:paraId="488F6DAF" w14:textId="0603117F" w:rsidR="00CB6B92" w:rsidRPr="00963C40" w:rsidRDefault="00E85A09" w:rsidP="00E85A09">
      <w:pPr>
        <w:jc w:val="center"/>
        <w:rPr>
          <w:rFonts w:asciiTheme="majorHAnsi" w:hAnsiTheme="majorHAnsi" w:cstheme="majorHAnsi"/>
          <w:b/>
          <w:sz w:val="32"/>
          <w:szCs w:val="32"/>
          <w:lang w:val="en-AU"/>
        </w:rPr>
      </w:pPr>
      <w:r w:rsidRPr="00963C40">
        <w:rPr>
          <w:rFonts w:asciiTheme="majorHAnsi" w:hAnsiTheme="majorHAnsi" w:cstheme="majorHAnsi"/>
          <w:b/>
          <w:noProof/>
          <w:sz w:val="32"/>
          <w:szCs w:val="32"/>
          <w:lang w:val="en-AU"/>
        </w:rPr>
        <w:drawing>
          <wp:inline distT="0" distB="0" distL="0" distR="0" wp14:anchorId="6074D601" wp14:editId="7D42C817">
            <wp:extent cx="3839111" cy="3153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CEFE" w14:textId="49EE2DEC" w:rsidR="00E85A09" w:rsidRPr="00963C40" w:rsidRDefault="00E85A09" w:rsidP="00DE1894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 xml:space="preserve">For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= </w:t>
      </w:r>
      <w:r w:rsidR="00075CF2" w:rsidRPr="00963C40">
        <w:rPr>
          <w:rFonts w:asciiTheme="majorHAnsi" w:hAnsiTheme="majorHAnsi" w:cstheme="majorHAnsi"/>
          <w:b/>
          <w:sz w:val="28"/>
          <w:szCs w:val="28"/>
          <w:lang w:val="en-AU"/>
        </w:rPr>
        <w:t>4.7Ω,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=110</w:t>
      </w:r>
      <w:r w:rsidR="00075CF2" w:rsidRPr="00963C40">
        <w:rPr>
          <w:rFonts w:asciiTheme="majorHAnsi" w:hAnsiTheme="majorHAnsi" w:cstheme="majorHAnsi"/>
          <w:b/>
          <w:sz w:val="28"/>
          <w:szCs w:val="28"/>
          <w:lang w:val="en-AU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= 800</w:t>
      </w:r>
      <w:r w:rsidR="00075CF2" w:rsidRPr="00963C40">
        <w:rPr>
          <w:rFonts w:asciiTheme="majorHAnsi" w:hAnsiTheme="majorHAnsi" w:cstheme="majorHAnsi"/>
          <w:b/>
          <w:sz w:val="28"/>
          <w:szCs w:val="28"/>
          <w:lang w:val="en-AU"/>
        </w:rPr>
        <w:t>Ω, &amp;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 V=9V)</w:t>
      </w:r>
    </w:p>
    <w:p w14:paraId="189B39A1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15FEA54A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parallel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, Equivalent Resistance is the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of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sum of 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all resistances.</w:t>
      </w:r>
    </w:p>
    <w:p w14:paraId="6517CC84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5D0DCC7A" w14:textId="3E8FA043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1E3E16" w:rsidRPr="00963C40">
        <w:rPr>
          <w:rFonts w:asciiTheme="majorHAnsi" w:hAnsiTheme="majorHAnsi" w:cstheme="majorHAnsi"/>
          <w:b/>
          <w:sz w:val="28"/>
          <w:szCs w:val="28"/>
        </w:rPr>
        <w:t>4.482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Ω</w:t>
      </w:r>
    </w:p>
    <w:p w14:paraId="756A4D11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</w:p>
    <w:p w14:paraId="0A1B82D6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In parallel, voltage across each component is the same. Which, in this case, is the source.</w:t>
      </w:r>
    </w:p>
    <w:p w14:paraId="5C76F061" w14:textId="30D04734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V = </w:t>
      </w:r>
      <w:r w:rsidR="00BA1865" w:rsidRPr="00963C40">
        <w:rPr>
          <w:rFonts w:asciiTheme="majorHAnsi" w:hAnsiTheme="majorHAnsi" w:cstheme="majorHAnsi"/>
          <w:b/>
          <w:sz w:val="28"/>
          <w:szCs w:val="28"/>
          <w:lang w:val="en-AU"/>
        </w:rPr>
        <w:t>9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</w:p>
    <w:p w14:paraId="59F0B29F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0201617F" w14:textId="6097F007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1E3E16" w:rsidRPr="00963C40">
        <w:rPr>
          <w:rFonts w:asciiTheme="majorHAnsi" w:hAnsiTheme="majorHAnsi" w:cstheme="majorHAnsi"/>
          <w:b/>
          <w:sz w:val="28"/>
          <w:szCs w:val="28"/>
        </w:rPr>
        <w:t>1.914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0A05EF8D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lastRenderedPageBreak/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20C3A05C" w14:textId="42E45FE0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1E3E16" w:rsidRPr="00963C40">
        <w:rPr>
          <w:rFonts w:asciiTheme="majorHAnsi" w:hAnsiTheme="majorHAnsi" w:cstheme="majorHAnsi"/>
          <w:b/>
          <w:sz w:val="28"/>
          <w:szCs w:val="28"/>
        </w:rPr>
        <w:t>0.0818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0BEBB35F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516486FB" w14:textId="70DB2EB9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1E3E16" w:rsidRPr="00963C40">
        <w:rPr>
          <w:rFonts w:asciiTheme="majorHAnsi" w:hAnsiTheme="majorHAnsi" w:cstheme="majorHAnsi"/>
          <w:b/>
          <w:sz w:val="28"/>
          <w:szCs w:val="28"/>
        </w:rPr>
        <w:t>0.01125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239C6E83" w14:textId="77777777" w:rsidR="004F7ED1" w:rsidRPr="00963C40" w:rsidRDefault="004F7ED1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</w:p>
    <w:p w14:paraId="61D3CBE8" w14:textId="58BA3C2B" w:rsidR="00E85A09" w:rsidRPr="00963C40" w:rsidRDefault="00E85A09" w:rsidP="00DE1894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=5.7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=600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=550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 &amp;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V=12V)</w:t>
      </w:r>
    </w:p>
    <w:p w14:paraId="3ECA0D5F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686FC190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parallel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, Equivalent Resistance is the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of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sum of 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all resistances.</w:t>
      </w:r>
    </w:p>
    <w:p w14:paraId="2261992A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153DB0A9" w14:textId="41C1B37C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5.588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Ω</w:t>
      </w:r>
    </w:p>
    <w:p w14:paraId="7AAEF30C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</w:p>
    <w:p w14:paraId="24AF0148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In parallel, voltage across each component is the same. Which, in this case, is the source.</w:t>
      </w:r>
    </w:p>
    <w:p w14:paraId="68D0EC9D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V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12V</w:t>
      </w:r>
    </w:p>
    <w:p w14:paraId="32122B7D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7E1B15D3" w14:textId="6E6C8785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1E3E16" w:rsidRPr="00963C40">
        <w:rPr>
          <w:rFonts w:asciiTheme="majorHAnsi" w:hAnsiTheme="majorHAnsi" w:cstheme="majorHAnsi"/>
          <w:b/>
          <w:sz w:val="28"/>
          <w:szCs w:val="28"/>
        </w:rPr>
        <w:t>2.015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7021416D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46D7E384" w14:textId="1F41755A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1E3E16" w:rsidRPr="00963C40">
        <w:rPr>
          <w:rFonts w:asciiTheme="majorHAnsi" w:hAnsiTheme="majorHAnsi" w:cstheme="majorHAnsi"/>
          <w:b/>
          <w:sz w:val="28"/>
          <w:szCs w:val="28"/>
        </w:rPr>
        <w:t>0.02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63400E9A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7BA33235" w14:textId="09DA5D55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1E3E16" w:rsidRPr="00963C40">
        <w:rPr>
          <w:rFonts w:asciiTheme="majorHAnsi" w:hAnsiTheme="majorHAnsi" w:cstheme="majorHAnsi"/>
          <w:b/>
          <w:sz w:val="28"/>
          <w:szCs w:val="28"/>
        </w:rPr>
        <w:t>0.0218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411B6D34" w14:textId="77777777" w:rsidR="00BA1865" w:rsidRPr="00963C40" w:rsidRDefault="00BA1865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</w:p>
    <w:p w14:paraId="3EA74857" w14:textId="5D7FCC65" w:rsidR="00BA1865" w:rsidRPr="00963C40" w:rsidRDefault="00E85A09" w:rsidP="00135003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lastRenderedPageBreak/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=6.8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=220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=320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 &amp;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V=9V)</w:t>
      </w:r>
    </w:p>
    <w:p w14:paraId="408E71AA" w14:textId="17D76E18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33AB4F37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parallel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, Equivalent Resistance is the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of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sum of 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all resistances.</w:t>
      </w:r>
    </w:p>
    <w:p w14:paraId="4E0ABD42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0D0B635F" w14:textId="41C16D83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6.462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Ω</w:t>
      </w:r>
    </w:p>
    <w:p w14:paraId="08EFF78D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</w:p>
    <w:p w14:paraId="78F88CFF" w14:textId="77777777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In parallel, voltage across each component is the same. Which, in this case, is the source.</w:t>
      </w:r>
    </w:p>
    <w:p w14:paraId="72461C5A" w14:textId="3EA8B1CC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V = </w:t>
      </w:r>
      <w:r w:rsidR="00BA1865" w:rsidRPr="00963C40">
        <w:rPr>
          <w:rFonts w:asciiTheme="majorHAnsi" w:hAnsiTheme="majorHAnsi" w:cstheme="majorHAnsi"/>
          <w:b/>
          <w:sz w:val="28"/>
          <w:szCs w:val="28"/>
          <w:lang w:val="en-AU"/>
        </w:rPr>
        <w:t>9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</w:p>
    <w:p w14:paraId="06BAA382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411F5A9D" w14:textId="0F096F9C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1.323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6AE40F33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4A281362" w14:textId="1F1E557E" w:rsidR="00135003" w:rsidRPr="00963C40" w:rsidRDefault="00135003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0.0409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7E7C7A2E" w14:textId="77777777" w:rsidR="00135003" w:rsidRPr="00963C40" w:rsidRDefault="00135003" w:rsidP="00135003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730FCF3E" w14:textId="43486271" w:rsidR="00135003" w:rsidRPr="00963C40" w:rsidRDefault="00135003" w:rsidP="00135003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0.0218</w:t>
      </w:r>
      <w:r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4AF5747F" w14:textId="77777777" w:rsidR="004F7ED1" w:rsidRPr="00963C40" w:rsidRDefault="004F7ED1" w:rsidP="00135003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</w:p>
    <w:p w14:paraId="21519EA6" w14:textId="198E70F3" w:rsidR="00E85A09" w:rsidRPr="00963C40" w:rsidRDefault="00E85A09" w:rsidP="00DE1894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=7.8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 150Ω,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 170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Ω, &amp;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V=12V)</w:t>
      </w:r>
    </w:p>
    <w:p w14:paraId="534009F7" w14:textId="77777777" w:rsidR="00E85A09" w:rsidRPr="00963C40" w:rsidRDefault="00E85A09" w:rsidP="00E85A09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5ACB2364" w14:textId="15B78099" w:rsidR="00E85A09" w:rsidRPr="00963C40" w:rsidRDefault="00E85A09" w:rsidP="00E85A09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parallel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, Equivalent Resistance is the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of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sum of </w:t>
      </w:r>
      <w:r w:rsidR="00F17444"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all resistances.</w:t>
      </w:r>
    </w:p>
    <w:p w14:paraId="3E19AB4A" w14:textId="1450ABD1" w:rsidR="00E85A09" w:rsidRPr="00963C40" w:rsidRDefault="00E85A09" w:rsidP="00E85A09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79CD084D" w14:textId="2CC68073" w:rsidR="00E85A09" w:rsidRPr="00963C40" w:rsidRDefault="00E85A09" w:rsidP="00E85A09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7.1045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Ω</w:t>
      </w:r>
    </w:p>
    <w:p w14:paraId="49C46AAF" w14:textId="265B5F41" w:rsidR="00E85A09" w:rsidRPr="00963C40" w:rsidRDefault="00E85A09" w:rsidP="00E85A09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lastRenderedPageBreak/>
        <w:t>V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</w:p>
    <w:p w14:paraId="0F3D8708" w14:textId="2FB54961" w:rsidR="00E85A09" w:rsidRPr="00963C40" w:rsidRDefault="00E85A09" w:rsidP="00E85A09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In parallel, voltage across each component is the same.</w:t>
      </w:r>
      <w:r w:rsidR="00F17444"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Which, in this case, is the source.</w:t>
      </w:r>
    </w:p>
    <w:p w14:paraId="58CCCCBA" w14:textId="1703D61E" w:rsidR="00F17444" w:rsidRPr="00963C40" w:rsidRDefault="00F17444" w:rsidP="00E85A09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V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12V</w:t>
      </w:r>
    </w:p>
    <w:p w14:paraId="643DCFBD" w14:textId="61DF1536" w:rsidR="00E85A09" w:rsidRPr="00963C40" w:rsidRDefault="00F17444" w:rsidP="00E85A09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32576964" w14:textId="275952B7" w:rsidR="00E85A09" w:rsidRPr="00963C40" w:rsidRDefault="009D4FAA" w:rsidP="00E85A09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="00E85A09"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Cs/>
          <w:sz w:val="28"/>
          <w:szCs w:val="28"/>
        </w:rPr>
        <w:t>V/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>R</w:t>
      </w:r>
      <w:r w:rsidR="00E85A09"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1.533</w:t>
      </w:r>
      <w:r w:rsidR="000E608B"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5E72F219" w14:textId="4378E08E" w:rsidR="00E85A09" w:rsidRPr="00963C40" w:rsidRDefault="00F17444" w:rsidP="00E85A09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7ABEA1F0" w14:textId="08679779" w:rsidR="00E85A09" w:rsidRPr="00963C40" w:rsidRDefault="009D4FAA" w:rsidP="00E85A09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="00E85A09"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Cs/>
          <w:sz w:val="28"/>
          <w:szCs w:val="28"/>
        </w:rPr>
        <w:t>V/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>R</w:t>
      </w:r>
      <w:r w:rsidR="00E85A09"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0.08</w:t>
      </w:r>
      <w:r w:rsidR="000E608B"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7E5773DD" w14:textId="793D818C" w:rsidR="00E85A09" w:rsidRPr="00963C40" w:rsidRDefault="00F17444" w:rsidP="00E85A09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="00075CF2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="00075CF2"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7C04D2E7" w14:textId="34F1B44D" w:rsidR="00E85A09" w:rsidRPr="00963C40" w:rsidRDefault="009D4FAA" w:rsidP="00E85A09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</w:t>
      </w:r>
      <w:r w:rsidR="00E85A09"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Cs/>
          <w:sz w:val="28"/>
          <w:szCs w:val="28"/>
        </w:rPr>
        <w:t>V/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>R</w:t>
      </w:r>
      <w:r w:rsidR="00E85A09"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="00E85A09"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E8068B" w:rsidRPr="00963C40">
        <w:rPr>
          <w:rFonts w:asciiTheme="majorHAnsi" w:hAnsiTheme="majorHAnsi" w:cstheme="majorHAnsi"/>
          <w:b/>
          <w:sz w:val="28"/>
          <w:szCs w:val="28"/>
        </w:rPr>
        <w:t>0.070</w:t>
      </w:r>
      <w:r w:rsidR="00C0688F" w:rsidRPr="00963C40">
        <w:rPr>
          <w:rFonts w:asciiTheme="majorHAnsi" w:hAnsiTheme="majorHAnsi" w:cstheme="majorHAnsi"/>
          <w:b/>
          <w:sz w:val="28"/>
          <w:szCs w:val="28"/>
        </w:rPr>
        <w:t>6</w:t>
      </w:r>
      <w:r w:rsidR="000E608B" w:rsidRPr="00963C40">
        <w:rPr>
          <w:rFonts w:asciiTheme="majorHAnsi" w:hAnsiTheme="majorHAnsi" w:cstheme="majorHAnsi"/>
          <w:b/>
          <w:sz w:val="28"/>
          <w:szCs w:val="28"/>
        </w:rPr>
        <w:t>A</w:t>
      </w:r>
    </w:p>
    <w:p w14:paraId="40464D35" w14:textId="4583181C" w:rsidR="00BC0F80" w:rsidRPr="00963C40" w:rsidRDefault="00BC0F80" w:rsidP="007A3B53">
      <w:pPr>
        <w:rPr>
          <w:rFonts w:asciiTheme="majorHAnsi" w:hAnsiTheme="majorHAnsi" w:cstheme="majorHAnsi"/>
          <w:b/>
          <w:sz w:val="28"/>
          <w:szCs w:val="28"/>
          <w:lang w:val="en-AU"/>
        </w:rPr>
      </w:pPr>
    </w:p>
    <w:p w14:paraId="5140BA32" w14:textId="3952C0B2" w:rsidR="004F7ED1" w:rsidRPr="00963C40" w:rsidRDefault="004F7ED1" w:rsidP="007A3B53">
      <w:pPr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Circuit 3:</w:t>
      </w:r>
    </w:p>
    <w:p w14:paraId="36B74096" w14:textId="1046EE7E" w:rsidR="004F7ED1" w:rsidRPr="00963C40" w:rsidRDefault="004F7ED1" w:rsidP="004F7ED1">
      <w:pPr>
        <w:jc w:val="center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noProof/>
          <w:sz w:val="28"/>
          <w:szCs w:val="28"/>
          <w:lang w:val="en-AU"/>
        </w:rPr>
        <w:drawing>
          <wp:inline distT="0" distB="0" distL="0" distR="0" wp14:anchorId="17FEC945" wp14:editId="247C13E4">
            <wp:extent cx="3772426" cy="2810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0269" w14:textId="2078F869" w:rsidR="004F7ED1" w:rsidRPr="00963C40" w:rsidRDefault="004F7ED1" w:rsidP="004F7ED1">
      <w:pPr>
        <w:jc w:val="center"/>
        <w:rPr>
          <w:rFonts w:asciiTheme="majorHAnsi" w:hAnsiTheme="majorHAnsi" w:cstheme="majorHAnsi"/>
          <w:b/>
          <w:sz w:val="28"/>
          <w:szCs w:val="28"/>
          <w:lang w:val="en-AU"/>
        </w:rPr>
      </w:pPr>
    </w:p>
    <w:p w14:paraId="5BDE884B" w14:textId="77777777" w:rsidR="004F7ED1" w:rsidRPr="00963C40" w:rsidRDefault="004F7ED1" w:rsidP="004F7ED1">
      <w:pPr>
        <w:jc w:val="center"/>
        <w:rPr>
          <w:rFonts w:asciiTheme="majorHAnsi" w:hAnsiTheme="majorHAnsi" w:cstheme="majorHAnsi"/>
          <w:b/>
          <w:sz w:val="28"/>
          <w:szCs w:val="28"/>
          <w:lang w:val="en-AU"/>
        </w:rPr>
      </w:pPr>
    </w:p>
    <w:p w14:paraId="47A49C88" w14:textId="77777777" w:rsidR="004F7ED1" w:rsidRPr="00963C40" w:rsidRDefault="004F7ED1" w:rsidP="004F7ED1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lastRenderedPageBreak/>
        <w:t xml:space="preserve">For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= 4.7Ω,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=110Ω,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  <w:lang w:val="en-AU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= 800Ω, &amp; V=9V)</w:t>
      </w:r>
    </w:p>
    <w:p w14:paraId="1115E826" w14:textId="77777777" w:rsidR="004F7ED1" w:rsidRPr="00963C40" w:rsidRDefault="004F7ED1" w:rsidP="004F7ED1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1077AC03" w14:textId="77777777" w:rsidR="004F7ED1" w:rsidRPr="00963C40" w:rsidRDefault="004F7ED1" w:rsidP="004F7ED1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parallel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, Equivalent Resistance is the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of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sum of 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all resistances.</w:t>
      </w:r>
    </w:p>
    <w:p w14:paraId="5A0E9706" w14:textId="671CB5F1" w:rsidR="004F7ED1" w:rsidRPr="00963C40" w:rsidRDefault="004F7ED1" w:rsidP="004F7ED1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="00552A83" w:rsidRPr="00963C40">
        <w:rPr>
          <w:rFonts w:asciiTheme="majorHAnsi" w:hAnsiTheme="majorHAnsi" w:cstheme="majorHAnsi"/>
          <w:b/>
          <w:sz w:val="28"/>
          <w:szCs w:val="28"/>
        </w:rPr>
        <w:t>(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="00552A83" w:rsidRPr="00963C40">
        <w:rPr>
          <w:rFonts w:asciiTheme="majorHAnsi" w:hAnsiTheme="majorHAnsi" w:cstheme="majorHAnsi"/>
          <w:b/>
          <w:sz w:val="28"/>
          <w:szCs w:val="28"/>
        </w:rPr>
        <w:t>)</w:t>
      </w:r>
      <w:r w:rsidR="00552A83" w:rsidRPr="00963C40">
        <w:rPr>
          <w:rFonts w:asciiTheme="majorHAnsi" w:hAnsiTheme="majorHAnsi" w:cstheme="majorHAnsi"/>
          <w:b/>
          <w:sz w:val="28"/>
          <w:szCs w:val="28"/>
          <w:vertAlign w:val="superscript"/>
        </w:rPr>
        <w:t>-1</w:t>
      </w:r>
    </w:p>
    <w:p w14:paraId="50642B29" w14:textId="0D69591D" w:rsidR="00CB4479" w:rsidRPr="00963C40" w:rsidRDefault="004F7ED1" w:rsidP="00CB4479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CD2610" w:rsidRPr="00963C40">
        <w:rPr>
          <w:rFonts w:asciiTheme="majorHAnsi" w:hAnsiTheme="majorHAnsi" w:cstheme="majorHAnsi"/>
          <w:b/>
          <w:sz w:val="28"/>
          <w:szCs w:val="28"/>
        </w:rPr>
        <w:t>101.4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Ω</w:t>
      </w:r>
    </w:p>
    <w:p w14:paraId="1D8C6369" w14:textId="18B87F26" w:rsidR="00CD2610" w:rsidRPr="00963C40" w:rsidRDefault="00CD2610" w:rsidP="00CD2610">
      <w:pPr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I </w:t>
      </w:r>
    </w:p>
    <w:p w14:paraId="78F2A2F4" w14:textId="31FAFEC4" w:rsidR="00CD2610" w:rsidRPr="00963C40" w:rsidRDefault="00CD2610" w:rsidP="00704B8F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Current flowing out from the source is;</w:t>
      </w:r>
    </w:p>
    <w:p w14:paraId="050C70E2" w14:textId="1D1C0F1F" w:rsidR="00CD2610" w:rsidRPr="00963C40" w:rsidRDefault="00CD2610" w:rsidP="00704B8F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I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EQ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= </w:t>
      </w:r>
      <w:r w:rsidR="00CF6EB0" w:rsidRPr="00963C40">
        <w:rPr>
          <w:rFonts w:asciiTheme="majorHAnsi" w:hAnsiTheme="majorHAnsi" w:cstheme="majorHAnsi"/>
          <w:b/>
          <w:sz w:val="28"/>
          <w:szCs w:val="28"/>
          <w:lang w:val="en-AU"/>
        </w:rPr>
        <w:t>88.7mA</w:t>
      </w:r>
    </w:p>
    <w:p w14:paraId="587CDA46" w14:textId="1A6B20BD" w:rsidR="00CF6EB0" w:rsidRPr="00963C40" w:rsidRDefault="00CF6EB0" w:rsidP="00704B8F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This value flows through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and gets divided between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2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and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.</w:t>
      </w:r>
    </w:p>
    <w:p w14:paraId="49FC1989" w14:textId="645BE3FD" w:rsidR="00CB4479" w:rsidRPr="00963C40" w:rsidRDefault="004F7ED1" w:rsidP="004F7ED1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</w:p>
    <w:p w14:paraId="222A8A90" w14:textId="34465367" w:rsidR="004F7ED1" w:rsidRPr="00963C40" w:rsidRDefault="00CF6EB0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</w:rPr>
        <w:t>= I (R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>)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Pr="00963C40">
        <w:rPr>
          <w:rFonts w:asciiTheme="majorHAnsi" w:hAnsiTheme="majorHAnsi" w:cstheme="majorHAnsi"/>
          <w:b/>
          <w:sz w:val="28"/>
          <w:szCs w:val="28"/>
        </w:rPr>
        <w:t>0.417V</w:t>
      </w:r>
    </w:p>
    <w:p w14:paraId="31DBBD77" w14:textId="009EB0C6" w:rsidR="00CB4479" w:rsidRPr="00963C40" w:rsidRDefault="00CB4479" w:rsidP="004F7ED1">
      <w:pPr>
        <w:rPr>
          <w:rFonts w:asciiTheme="majorHAnsi" w:hAnsiTheme="majorHAnsi" w:cstheme="majorHAnsi"/>
          <w:b/>
          <w:sz w:val="28"/>
          <w:szCs w:val="28"/>
          <w:vertAlign w:val="subscript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="00CF6EB0"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="00CF6EB0"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811D50" w:rsidRPr="00963C40">
        <w:rPr>
          <w:rFonts w:asciiTheme="majorHAnsi" w:hAnsiTheme="majorHAnsi" w:cstheme="majorHAnsi"/>
          <w:b/>
          <w:sz w:val="28"/>
          <w:szCs w:val="28"/>
        </w:rPr>
        <w:t>= V</w:t>
      </w:r>
      <w:r w:rsidR="00811D50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</w:p>
    <w:p w14:paraId="040AE15F" w14:textId="11F6EECA" w:rsidR="00CB4479" w:rsidRPr="00963C40" w:rsidRDefault="00CF6EB0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Since they are in parallel, they have the same potential difference.</w:t>
      </w:r>
    </w:p>
    <w:p w14:paraId="493378F9" w14:textId="79AF23C0" w:rsidR="00CF6EB0" w:rsidRPr="00963C40" w:rsidRDefault="00CF6EB0" w:rsidP="00704B8F">
      <w:pPr>
        <w:ind w:firstLine="284"/>
        <w:rPr>
          <w:rFonts w:asciiTheme="majorHAnsi" w:hAnsiTheme="majorHAnsi" w:cstheme="majorHAnsi"/>
          <w:b/>
          <w:sz w:val="28"/>
          <w:szCs w:val="28"/>
          <w:vertAlign w:val="subscript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 –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 V</w:t>
      </w:r>
      <w:r w:rsidR="00811D50"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</w:p>
    <w:p w14:paraId="4EFB74DC" w14:textId="1A36A4CF" w:rsidR="00811D50" w:rsidRPr="00963C40" w:rsidRDefault="00811D50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704B8F" w:rsidRPr="00963C40">
        <w:rPr>
          <w:rFonts w:asciiTheme="majorHAnsi" w:hAnsiTheme="majorHAnsi" w:cstheme="majorHAnsi"/>
          <w:b/>
          <w:sz w:val="28"/>
          <w:szCs w:val="28"/>
        </w:rPr>
        <w:t>8.583V</w:t>
      </w:r>
    </w:p>
    <w:p w14:paraId="2C9B1B8B" w14:textId="3074A3FF" w:rsidR="004F7ED1" w:rsidRPr="00963C40" w:rsidRDefault="004F7ED1" w:rsidP="004F7ED1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05C4471B" w14:textId="2BD1F15A" w:rsidR="00CB4479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973686" w:rsidRPr="00963C40">
        <w:rPr>
          <w:rFonts w:asciiTheme="majorHAnsi" w:hAnsiTheme="majorHAnsi" w:cstheme="majorHAnsi"/>
          <w:b/>
          <w:sz w:val="28"/>
          <w:szCs w:val="28"/>
        </w:rPr>
        <w:t>88.7mA</w:t>
      </w:r>
    </w:p>
    <w:p w14:paraId="22011383" w14:textId="55E885A3" w:rsidR="004F7ED1" w:rsidRPr="00963C40" w:rsidRDefault="004F7ED1" w:rsidP="004F7ED1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545BAC35" w14:textId="6335838F" w:rsidR="00CB4479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P </w:t>
      </w:r>
      <w:r w:rsidRPr="00963C40">
        <w:rPr>
          <w:rFonts w:asciiTheme="majorHAnsi" w:hAnsiTheme="majorHAnsi" w:cstheme="majorHAnsi"/>
          <w:bCs/>
          <w:sz w:val="28"/>
          <w:szCs w:val="28"/>
        </w:rPr>
        <w:t>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973686" w:rsidRPr="00963C40">
        <w:rPr>
          <w:rFonts w:asciiTheme="majorHAnsi" w:hAnsiTheme="majorHAnsi" w:cstheme="majorHAnsi"/>
          <w:b/>
          <w:sz w:val="28"/>
          <w:szCs w:val="28"/>
        </w:rPr>
        <w:t>78mA</w:t>
      </w:r>
    </w:p>
    <w:p w14:paraId="72A08C6A" w14:textId="77777777" w:rsidR="004F7ED1" w:rsidRPr="00963C40" w:rsidRDefault="004F7ED1" w:rsidP="004F7ED1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3965803F" w14:textId="692DAFF4" w:rsidR="004F7ED1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P </w:t>
      </w:r>
      <w:r w:rsidRPr="00963C40">
        <w:rPr>
          <w:rFonts w:asciiTheme="majorHAnsi" w:hAnsiTheme="majorHAnsi" w:cstheme="majorHAnsi"/>
          <w:bCs/>
          <w:sz w:val="28"/>
          <w:szCs w:val="28"/>
        </w:rPr>
        <w:t>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973686" w:rsidRPr="00963C40">
        <w:rPr>
          <w:rFonts w:asciiTheme="majorHAnsi" w:hAnsiTheme="majorHAnsi" w:cstheme="majorHAnsi"/>
          <w:b/>
          <w:sz w:val="28"/>
          <w:szCs w:val="28"/>
        </w:rPr>
        <w:t>10.7mA</w:t>
      </w:r>
    </w:p>
    <w:p w14:paraId="76903DE4" w14:textId="32A71EDA" w:rsidR="004F7ED1" w:rsidRPr="00963C40" w:rsidRDefault="004F7ED1" w:rsidP="00704B8F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lastRenderedPageBreak/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=5.7Ω,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=600Ω,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=550Ω, &amp; V=12V)</w:t>
      </w:r>
    </w:p>
    <w:p w14:paraId="4050FC61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7DEEEA94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parallel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, Equivalent Resistance is the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of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sum of 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all resistances.</w:t>
      </w:r>
    </w:p>
    <w:p w14:paraId="51AA2BB2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(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)</w:t>
      </w:r>
      <w:r w:rsidRPr="00963C40">
        <w:rPr>
          <w:rFonts w:asciiTheme="majorHAnsi" w:hAnsiTheme="majorHAnsi" w:cstheme="majorHAnsi"/>
          <w:b/>
          <w:sz w:val="28"/>
          <w:szCs w:val="28"/>
          <w:vertAlign w:val="superscript"/>
        </w:rPr>
        <w:t>-1</w:t>
      </w:r>
    </w:p>
    <w:p w14:paraId="085B364A" w14:textId="32684FA2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F27713" w:rsidRPr="00963C40">
        <w:rPr>
          <w:rFonts w:asciiTheme="majorHAnsi" w:hAnsiTheme="majorHAnsi" w:cstheme="majorHAnsi"/>
          <w:b/>
          <w:sz w:val="28"/>
          <w:szCs w:val="28"/>
        </w:rPr>
        <w:t>292.6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Ω</w:t>
      </w:r>
    </w:p>
    <w:p w14:paraId="2E3E7A91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I </w:t>
      </w:r>
    </w:p>
    <w:p w14:paraId="2DF0E3AB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Current flowing out from the source is;</w:t>
      </w:r>
    </w:p>
    <w:p w14:paraId="0D5AEC8B" w14:textId="32DA113F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I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EQ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= </w:t>
      </w:r>
      <w:r w:rsidR="00275AEE" w:rsidRPr="00963C40">
        <w:rPr>
          <w:rFonts w:asciiTheme="majorHAnsi" w:hAnsiTheme="majorHAnsi" w:cstheme="majorHAnsi"/>
          <w:b/>
          <w:sz w:val="28"/>
          <w:szCs w:val="28"/>
          <w:lang w:val="en-AU"/>
        </w:rPr>
        <w:t>40.8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mA</w:t>
      </w:r>
    </w:p>
    <w:p w14:paraId="743146AB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This value flows through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and gets divided between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2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and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.</w:t>
      </w:r>
    </w:p>
    <w:p w14:paraId="2170F47A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</w:p>
    <w:p w14:paraId="055FA498" w14:textId="663CA0B2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</w:rPr>
        <w:t>= I (R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>)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Pr="00963C40">
        <w:rPr>
          <w:rFonts w:asciiTheme="majorHAnsi" w:hAnsiTheme="majorHAnsi" w:cstheme="majorHAnsi"/>
          <w:b/>
          <w:sz w:val="28"/>
          <w:szCs w:val="28"/>
        </w:rPr>
        <w:t>0.</w:t>
      </w:r>
      <w:r w:rsidR="00275AEE" w:rsidRPr="00963C40">
        <w:rPr>
          <w:rFonts w:asciiTheme="majorHAnsi" w:hAnsiTheme="majorHAnsi" w:cstheme="majorHAnsi"/>
          <w:b/>
          <w:sz w:val="28"/>
          <w:szCs w:val="28"/>
        </w:rPr>
        <w:t>233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413A1E81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  <w:vertAlign w:val="subscript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</w:p>
    <w:p w14:paraId="6DB1190C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Since they are in parallel, they have the same potential difference.</w:t>
      </w:r>
    </w:p>
    <w:p w14:paraId="3E1AC790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vertAlign w:val="subscript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 –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</w:p>
    <w:p w14:paraId="2466AFDD" w14:textId="0608107D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275AEE" w:rsidRPr="00963C40">
        <w:rPr>
          <w:rFonts w:asciiTheme="majorHAnsi" w:hAnsiTheme="majorHAnsi" w:cstheme="majorHAnsi"/>
          <w:b/>
          <w:sz w:val="28"/>
          <w:szCs w:val="28"/>
        </w:rPr>
        <w:t>11.766V</w:t>
      </w:r>
    </w:p>
    <w:p w14:paraId="12756EE1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3E2B6D0E" w14:textId="5244B656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275AEE" w:rsidRPr="00963C40">
        <w:rPr>
          <w:rFonts w:asciiTheme="majorHAnsi" w:hAnsiTheme="majorHAnsi" w:cstheme="majorHAnsi"/>
          <w:b/>
          <w:sz w:val="28"/>
          <w:szCs w:val="28"/>
        </w:rPr>
        <w:t>40.8mA</w:t>
      </w:r>
    </w:p>
    <w:p w14:paraId="23037839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5727D6C8" w14:textId="1B492FE6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P </w:t>
      </w:r>
      <w:r w:rsidRPr="00963C40">
        <w:rPr>
          <w:rFonts w:asciiTheme="majorHAnsi" w:hAnsiTheme="majorHAnsi" w:cstheme="majorHAnsi"/>
          <w:bCs/>
          <w:sz w:val="28"/>
          <w:szCs w:val="28"/>
        </w:rPr>
        <w:t>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275AEE" w:rsidRPr="00963C40">
        <w:rPr>
          <w:rFonts w:asciiTheme="majorHAnsi" w:hAnsiTheme="majorHAnsi" w:cstheme="majorHAnsi"/>
          <w:b/>
          <w:sz w:val="28"/>
          <w:szCs w:val="28"/>
        </w:rPr>
        <w:t>19.6mA</w:t>
      </w:r>
    </w:p>
    <w:p w14:paraId="2E6799B6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50574DD0" w14:textId="0D7DCC1F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P </w:t>
      </w:r>
      <w:r w:rsidRPr="00963C40">
        <w:rPr>
          <w:rFonts w:asciiTheme="majorHAnsi" w:hAnsiTheme="majorHAnsi" w:cstheme="majorHAnsi"/>
          <w:bCs/>
          <w:sz w:val="28"/>
          <w:szCs w:val="28"/>
        </w:rPr>
        <w:t>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275AEE" w:rsidRPr="00963C40">
        <w:rPr>
          <w:rFonts w:asciiTheme="majorHAnsi" w:hAnsiTheme="majorHAnsi" w:cstheme="majorHAnsi"/>
          <w:b/>
          <w:sz w:val="28"/>
          <w:szCs w:val="28"/>
        </w:rPr>
        <w:t>21.3mA</w:t>
      </w:r>
    </w:p>
    <w:p w14:paraId="16A341E7" w14:textId="496DCF05" w:rsidR="004F7ED1" w:rsidRPr="00963C40" w:rsidRDefault="004F7ED1" w:rsidP="00704B8F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lastRenderedPageBreak/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=6.8Ω,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=220Ω,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=320Ω, &amp; V=9V)</w:t>
      </w:r>
    </w:p>
    <w:p w14:paraId="1FCE3276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4728ED1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parallel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, Equivalent Resistance is the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of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sum of 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all resistances.</w:t>
      </w:r>
    </w:p>
    <w:p w14:paraId="79DDB95F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(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)</w:t>
      </w:r>
      <w:r w:rsidRPr="00963C40">
        <w:rPr>
          <w:rFonts w:asciiTheme="majorHAnsi" w:hAnsiTheme="majorHAnsi" w:cstheme="majorHAnsi"/>
          <w:b/>
          <w:sz w:val="28"/>
          <w:szCs w:val="28"/>
          <w:vertAlign w:val="superscript"/>
        </w:rPr>
        <w:t>-1</w:t>
      </w:r>
    </w:p>
    <w:p w14:paraId="4A1D5C5C" w14:textId="3F4B3414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762AF5" w:rsidRPr="00963C40">
        <w:rPr>
          <w:rFonts w:asciiTheme="majorHAnsi" w:hAnsiTheme="majorHAnsi" w:cstheme="majorHAnsi"/>
          <w:b/>
          <w:sz w:val="28"/>
          <w:szCs w:val="28"/>
        </w:rPr>
        <w:t>137.1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Ω</w:t>
      </w:r>
    </w:p>
    <w:p w14:paraId="636D1028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I </w:t>
      </w:r>
    </w:p>
    <w:p w14:paraId="6A11CD75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Current flowing out from the source is;</w:t>
      </w:r>
    </w:p>
    <w:p w14:paraId="4803F62B" w14:textId="4B3736B5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I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EQ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= </w:t>
      </w:r>
      <w:r w:rsidR="00136DD0" w:rsidRPr="00963C40">
        <w:rPr>
          <w:rFonts w:asciiTheme="majorHAnsi" w:hAnsiTheme="majorHAnsi" w:cstheme="majorHAnsi"/>
          <w:b/>
          <w:sz w:val="28"/>
          <w:szCs w:val="28"/>
          <w:lang w:val="en-AU"/>
        </w:rPr>
        <w:t>65.5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mA</w:t>
      </w:r>
    </w:p>
    <w:p w14:paraId="5B07A257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This value flows through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and gets divided between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2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and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.</w:t>
      </w:r>
    </w:p>
    <w:p w14:paraId="4EEBD1D3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</w:p>
    <w:p w14:paraId="47DD6CE9" w14:textId="343C31DD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</w:rPr>
        <w:t>= I (R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>)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Pr="00963C40">
        <w:rPr>
          <w:rFonts w:asciiTheme="majorHAnsi" w:hAnsiTheme="majorHAnsi" w:cstheme="majorHAnsi"/>
          <w:b/>
          <w:sz w:val="28"/>
          <w:szCs w:val="28"/>
        </w:rPr>
        <w:t>0.</w:t>
      </w:r>
      <w:r w:rsidR="003C3CDE" w:rsidRPr="00963C40">
        <w:rPr>
          <w:rFonts w:asciiTheme="majorHAnsi" w:hAnsiTheme="majorHAnsi" w:cstheme="majorHAnsi"/>
          <w:b/>
          <w:sz w:val="28"/>
          <w:szCs w:val="28"/>
        </w:rPr>
        <w:t>446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14A7F7A5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  <w:vertAlign w:val="subscript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</w:p>
    <w:p w14:paraId="0AD435FC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Since they are in parallel, they have the same potential difference.</w:t>
      </w:r>
    </w:p>
    <w:p w14:paraId="0A27AB23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vertAlign w:val="subscript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 –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</w:p>
    <w:p w14:paraId="2EDD2619" w14:textId="7C8DF07C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3C3CDE" w:rsidRPr="00963C40">
        <w:rPr>
          <w:rFonts w:asciiTheme="majorHAnsi" w:hAnsiTheme="majorHAnsi" w:cstheme="majorHAnsi"/>
          <w:b/>
          <w:sz w:val="28"/>
          <w:szCs w:val="28"/>
        </w:rPr>
        <w:t>8.553V</w:t>
      </w:r>
    </w:p>
    <w:p w14:paraId="750B5263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4E64A0D7" w14:textId="4B10269D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3C3CDE" w:rsidRPr="00963C40">
        <w:rPr>
          <w:rFonts w:asciiTheme="majorHAnsi" w:hAnsiTheme="majorHAnsi" w:cstheme="majorHAnsi"/>
          <w:b/>
          <w:sz w:val="28"/>
          <w:szCs w:val="28"/>
        </w:rPr>
        <w:t>65.5mA</w:t>
      </w:r>
    </w:p>
    <w:p w14:paraId="057B4222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64A4C6A6" w14:textId="7EECF1DC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P </w:t>
      </w:r>
      <w:r w:rsidRPr="00963C40">
        <w:rPr>
          <w:rFonts w:asciiTheme="majorHAnsi" w:hAnsiTheme="majorHAnsi" w:cstheme="majorHAnsi"/>
          <w:bCs/>
          <w:sz w:val="28"/>
          <w:szCs w:val="28"/>
        </w:rPr>
        <w:t>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3C3CDE" w:rsidRPr="00963C40">
        <w:rPr>
          <w:rFonts w:asciiTheme="majorHAnsi" w:hAnsiTheme="majorHAnsi" w:cstheme="majorHAnsi"/>
          <w:b/>
          <w:sz w:val="28"/>
          <w:szCs w:val="28"/>
        </w:rPr>
        <w:t>38.8mA</w:t>
      </w:r>
    </w:p>
    <w:p w14:paraId="2065C644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14ABD9C6" w14:textId="2C7DA69C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P </w:t>
      </w:r>
      <w:r w:rsidRPr="00963C40">
        <w:rPr>
          <w:rFonts w:asciiTheme="majorHAnsi" w:hAnsiTheme="majorHAnsi" w:cstheme="majorHAnsi"/>
          <w:bCs/>
          <w:sz w:val="28"/>
          <w:szCs w:val="28"/>
        </w:rPr>
        <w:t>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3C3CDE" w:rsidRPr="00963C40">
        <w:rPr>
          <w:rFonts w:asciiTheme="majorHAnsi" w:hAnsiTheme="majorHAnsi" w:cstheme="majorHAnsi"/>
          <w:b/>
          <w:sz w:val="28"/>
          <w:szCs w:val="28"/>
        </w:rPr>
        <w:t>26.7mA</w:t>
      </w:r>
    </w:p>
    <w:p w14:paraId="3B685FD0" w14:textId="63DB5DE8" w:rsidR="004F7ED1" w:rsidRPr="00963C40" w:rsidRDefault="004F7ED1" w:rsidP="00704B8F">
      <w:pPr>
        <w:pStyle w:val="ListParagraph"/>
        <w:numPr>
          <w:ilvl w:val="0"/>
          <w:numId w:val="11"/>
        </w:num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lastRenderedPageBreak/>
        <w:t>For (R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=7.8Ω,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2 </w:t>
      </w:r>
      <w:r w:rsidRPr="00963C40">
        <w:rPr>
          <w:rFonts w:asciiTheme="majorHAnsi" w:hAnsiTheme="majorHAnsi" w:cstheme="majorHAnsi"/>
          <w:b/>
          <w:sz w:val="28"/>
          <w:szCs w:val="28"/>
        </w:rPr>
        <w:t>= 150Ω,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3 </w:t>
      </w:r>
      <w:r w:rsidRPr="00963C40">
        <w:rPr>
          <w:rFonts w:asciiTheme="majorHAnsi" w:hAnsiTheme="majorHAnsi" w:cstheme="majorHAnsi"/>
          <w:b/>
          <w:sz w:val="28"/>
          <w:szCs w:val="28"/>
        </w:rPr>
        <w:t>= 170Ω, &amp; V=12V)</w:t>
      </w:r>
    </w:p>
    <w:p w14:paraId="4FF5458A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0F79923B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 xml:space="preserve">In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parallel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, Equivalent Resistance is the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of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 sum of reciprocal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all resistances.</w:t>
      </w:r>
    </w:p>
    <w:p w14:paraId="45EBA5C5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(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+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1/</w:t>
      </w: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)</w:t>
      </w:r>
      <w:r w:rsidRPr="00963C40">
        <w:rPr>
          <w:rFonts w:asciiTheme="majorHAnsi" w:hAnsiTheme="majorHAnsi" w:cstheme="majorHAnsi"/>
          <w:b/>
          <w:sz w:val="28"/>
          <w:szCs w:val="28"/>
          <w:vertAlign w:val="superscript"/>
        </w:rPr>
        <w:t>-1</w:t>
      </w:r>
    </w:p>
    <w:p w14:paraId="7C434337" w14:textId="2C0714DC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R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EQ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8200A9" w:rsidRPr="00963C40">
        <w:rPr>
          <w:rFonts w:asciiTheme="majorHAnsi" w:hAnsiTheme="majorHAnsi" w:cstheme="majorHAnsi"/>
          <w:b/>
          <w:sz w:val="28"/>
          <w:szCs w:val="28"/>
        </w:rPr>
        <w:t>87.48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Ω</w:t>
      </w:r>
    </w:p>
    <w:p w14:paraId="3B768E37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 xml:space="preserve">I </w:t>
      </w:r>
    </w:p>
    <w:p w14:paraId="4E3AA9EC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Current flowing out from the source is;</w:t>
      </w:r>
    </w:p>
    <w:p w14:paraId="3B95A9B0" w14:textId="229BCFDE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I = V/R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EQ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 xml:space="preserve">= </w:t>
      </w:r>
      <w:r w:rsidR="008200A9" w:rsidRPr="00963C40">
        <w:rPr>
          <w:rFonts w:asciiTheme="majorHAnsi" w:hAnsiTheme="majorHAnsi" w:cstheme="majorHAnsi"/>
          <w:b/>
          <w:sz w:val="28"/>
          <w:szCs w:val="28"/>
          <w:lang w:val="en-AU"/>
        </w:rPr>
        <w:t>137.1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mA</w:t>
      </w:r>
    </w:p>
    <w:p w14:paraId="779B8E70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  <w:lang w:val="en-AU"/>
        </w:rPr>
      </w:pP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This value flows through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and gets divided between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 xml:space="preserve">2 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and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  <w:lang w:val="en-AU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  <w:lang w:val="en-AU"/>
        </w:rPr>
        <w:t>.</w:t>
      </w:r>
    </w:p>
    <w:p w14:paraId="25B46629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</w:p>
    <w:p w14:paraId="14BFF5F5" w14:textId="50CC17B1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</w:rPr>
        <w:t>= I (R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>)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8200A9" w:rsidRPr="00963C40">
        <w:rPr>
          <w:rFonts w:asciiTheme="majorHAnsi" w:hAnsiTheme="majorHAnsi" w:cstheme="majorHAnsi"/>
          <w:b/>
          <w:sz w:val="28"/>
          <w:szCs w:val="28"/>
        </w:rPr>
        <w:t>1.0699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234B8149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  <w:vertAlign w:val="subscript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</w:p>
    <w:p w14:paraId="22AB99B9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Cs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Since they are in parallel, they have the same potential difference.</w:t>
      </w:r>
    </w:p>
    <w:p w14:paraId="2C351DA2" w14:textId="77777777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  <w:vertAlign w:val="subscript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 –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/>
          <w:sz w:val="28"/>
          <w:szCs w:val="28"/>
        </w:rPr>
        <w:t>= 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</w:p>
    <w:p w14:paraId="0CBE9803" w14:textId="49896A0A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P</w:t>
      </w:r>
      <w:r w:rsidRPr="00963C40">
        <w:rPr>
          <w:rFonts w:asciiTheme="majorHAnsi" w:hAnsiTheme="majorHAnsi" w:cstheme="majorHAnsi"/>
          <w:b/>
          <w:sz w:val="28"/>
          <w:szCs w:val="28"/>
        </w:rPr>
        <w:t xml:space="preserve"> = </w:t>
      </w:r>
      <w:r w:rsidR="008200A9" w:rsidRPr="00963C40">
        <w:rPr>
          <w:rFonts w:asciiTheme="majorHAnsi" w:hAnsiTheme="majorHAnsi" w:cstheme="majorHAnsi"/>
          <w:b/>
          <w:sz w:val="28"/>
          <w:szCs w:val="28"/>
        </w:rPr>
        <w:t>10.93</w:t>
      </w:r>
      <w:r w:rsidRPr="00963C40">
        <w:rPr>
          <w:rFonts w:asciiTheme="majorHAnsi" w:hAnsiTheme="majorHAnsi" w:cstheme="majorHAnsi"/>
          <w:b/>
          <w:sz w:val="28"/>
          <w:szCs w:val="28"/>
        </w:rPr>
        <w:t>V</w:t>
      </w:r>
    </w:p>
    <w:p w14:paraId="06DA5B7F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01F4D7A7" w14:textId="33BE713C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1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1 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963C40" w:rsidRPr="00963C40">
        <w:rPr>
          <w:rFonts w:asciiTheme="majorHAnsi" w:hAnsiTheme="majorHAnsi" w:cstheme="majorHAnsi"/>
          <w:b/>
          <w:sz w:val="28"/>
          <w:szCs w:val="28"/>
        </w:rPr>
        <w:t>137.1mA</w:t>
      </w:r>
    </w:p>
    <w:p w14:paraId="2901E435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489C841F" w14:textId="77178AF4" w:rsidR="00704B8F" w:rsidRPr="00963C40" w:rsidRDefault="00704B8F" w:rsidP="00704B8F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P </w:t>
      </w:r>
      <w:r w:rsidRPr="00963C40">
        <w:rPr>
          <w:rFonts w:asciiTheme="majorHAnsi" w:hAnsiTheme="majorHAnsi" w:cstheme="majorHAnsi"/>
          <w:bCs/>
          <w:sz w:val="28"/>
          <w:szCs w:val="28"/>
        </w:rPr>
        <w:t>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2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963C40" w:rsidRPr="00963C40">
        <w:rPr>
          <w:rFonts w:asciiTheme="majorHAnsi" w:hAnsiTheme="majorHAnsi" w:cstheme="majorHAnsi"/>
          <w:b/>
          <w:sz w:val="28"/>
          <w:szCs w:val="28"/>
        </w:rPr>
        <w:t>72.8mA</w:t>
      </w:r>
    </w:p>
    <w:p w14:paraId="378572F4" w14:textId="77777777" w:rsidR="00704B8F" w:rsidRPr="00963C40" w:rsidRDefault="00704B8F" w:rsidP="00704B8F">
      <w:pPr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/>
          <w:sz w:val="28"/>
          <w:szCs w:val="28"/>
          <w:lang w:val="en-AU"/>
        </w:rPr>
        <w:t>I</w:t>
      </w:r>
      <w:r w:rsidRPr="00963C40">
        <w:rPr>
          <w:rFonts w:asciiTheme="majorHAnsi" w:hAnsiTheme="majorHAnsi" w:cstheme="majorHAnsi"/>
          <w:b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/>
          <w:sz w:val="28"/>
          <w:szCs w:val="28"/>
        </w:rPr>
        <w:t>:</w:t>
      </w:r>
    </w:p>
    <w:p w14:paraId="1B39AAA8" w14:textId="0E54BF0F" w:rsidR="00963C40" w:rsidRPr="00963C40" w:rsidRDefault="00704B8F" w:rsidP="00963C40">
      <w:pPr>
        <w:ind w:firstLine="284"/>
        <w:rPr>
          <w:rFonts w:asciiTheme="majorHAnsi" w:hAnsiTheme="majorHAnsi" w:cstheme="majorHAnsi"/>
          <w:b/>
          <w:sz w:val="28"/>
          <w:szCs w:val="28"/>
        </w:rPr>
      </w:pPr>
      <w:r w:rsidRPr="00963C40">
        <w:rPr>
          <w:rFonts w:asciiTheme="majorHAnsi" w:hAnsiTheme="majorHAnsi" w:cstheme="majorHAnsi"/>
          <w:bCs/>
          <w:sz w:val="28"/>
          <w:szCs w:val="28"/>
        </w:rPr>
        <w:t>I = V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 xml:space="preserve">P </w:t>
      </w:r>
      <w:r w:rsidRPr="00963C40">
        <w:rPr>
          <w:rFonts w:asciiTheme="majorHAnsi" w:hAnsiTheme="majorHAnsi" w:cstheme="majorHAnsi"/>
          <w:bCs/>
          <w:sz w:val="28"/>
          <w:szCs w:val="28"/>
        </w:rPr>
        <w:t>/ R</w:t>
      </w:r>
      <w:r w:rsidRPr="00963C40">
        <w:rPr>
          <w:rFonts w:asciiTheme="majorHAnsi" w:hAnsiTheme="majorHAnsi" w:cstheme="majorHAnsi"/>
          <w:bCs/>
          <w:sz w:val="28"/>
          <w:szCs w:val="28"/>
          <w:vertAlign w:val="subscript"/>
        </w:rPr>
        <w:t>3</w:t>
      </w:r>
      <w:r w:rsidRPr="00963C40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963C40" w:rsidRPr="00963C40">
        <w:rPr>
          <w:rFonts w:asciiTheme="majorHAnsi" w:hAnsiTheme="majorHAnsi" w:cstheme="majorHAnsi"/>
          <w:b/>
          <w:sz w:val="28"/>
          <w:szCs w:val="28"/>
        </w:rPr>
        <w:t>64.2mA</w:t>
      </w:r>
    </w:p>
    <w:sectPr w:rsidR="00963C40" w:rsidRPr="00963C40" w:rsidSect="0062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4577"/>
    <w:multiLevelType w:val="hybridMultilevel"/>
    <w:tmpl w:val="66CE6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F219F"/>
    <w:multiLevelType w:val="hybridMultilevel"/>
    <w:tmpl w:val="206A0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1ED5"/>
    <w:multiLevelType w:val="hybridMultilevel"/>
    <w:tmpl w:val="17A4590C"/>
    <w:lvl w:ilvl="0" w:tplc="AACE11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596575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D36A5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6425B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5826E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0B5042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60012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DCEC5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9482CC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 w15:restartNumberingAfterBreak="0">
    <w:nsid w:val="3EA205C0"/>
    <w:multiLevelType w:val="hybridMultilevel"/>
    <w:tmpl w:val="92BA59F0"/>
    <w:lvl w:ilvl="0" w:tplc="E0B87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C698E"/>
    <w:multiLevelType w:val="hybridMultilevel"/>
    <w:tmpl w:val="54E07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B26D4"/>
    <w:multiLevelType w:val="hybridMultilevel"/>
    <w:tmpl w:val="790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01221"/>
    <w:multiLevelType w:val="hybridMultilevel"/>
    <w:tmpl w:val="A5263454"/>
    <w:lvl w:ilvl="0" w:tplc="C85ACC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014A4"/>
    <w:multiLevelType w:val="hybridMultilevel"/>
    <w:tmpl w:val="3900448E"/>
    <w:lvl w:ilvl="0" w:tplc="64125F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E1F886C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0C5C9C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894B4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E9E6D6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F4AC7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37ED3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DDA8C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F056DB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8" w15:restartNumberingAfterBreak="0">
    <w:nsid w:val="73EA2DED"/>
    <w:multiLevelType w:val="hybridMultilevel"/>
    <w:tmpl w:val="8BEC63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9725D"/>
    <w:multiLevelType w:val="hybridMultilevel"/>
    <w:tmpl w:val="F128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239A3"/>
    <w:multiLevelType w:val="hybridMultilevel"/>
    <w:tmpl w:val="6EAE8668"/>
    <w:lvl w:ilvl="0" w:tplc="84B215C4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D6"/>
    <w:rsid w:val="00046DC1"/>
    <w:rsid w:val="000530C4"/>
    <w:rsid w:val="00075CF2"/>
    <w:rsid w:val="000B28DE"/>
    <w:rsid w:val="000E608B"/>
    <w:rsid w:val="00135003"/>
    <w:rsid w:val="00136DD0"/>
    <w:rsid w:val="001E3E16"/>
    <w:rsid w:val="001F187C"/>
    <w:rsid w:val="001F348F"/>
    <w:rsid w:val="0025760A"/>
    <w:rsid w:val="00275AEE"/>
    <w:rsid w:val="00323AC5"/>
    <w:rsid w:val="00362A8A"/>
    <w:rsid w:val="003B1F98"/>
    <w:rsid w:val="003B2EFA"/>
    <w:rsid w:val="003C3CDE"/>
    <w:rsid w:val="004F7ED1"/>
    <w:rsid w:val="00510C72"/>
    <w:rsid w:val="005178AC"/>
    <w:rsid w:val="00536AD6"/>
    <w:rsid w:val="00552A83"/>
    <w:rsid w:val="00704B8F"/>
    <w:rsid w:val="00762AF5"/>
    <w:rsid w:val="00766BFC"/>
    <w:rsid w:val="007A3B53"/>
    <w:rsid w:val="007C5046"/>
    <w:rsid w:val="007E790A"/>
    <w:rsid w:val="00811D50"/>
    <w:rsid w:val="008200A9"/>
    <w:rsid w:val="0089784B"/>
    <w:rsid w:val="00963C40"/>
    <w:rsid w:val="00973686"/>
    <w:rsid w:val="009D4FAA"/>
    <w:rsid w:val="00A15138"/>
    <w:rsid w:val="00A209A1"/>
    <w:rsid w:val="00AF7DEF"/>
    <w:rsid w:val="00BA1865"/>
    <w:rsid w:val="00BC0F80"/>
    <w:rsid w:val="00C0688F"/>
    <w:rsid w:val="00C163FF"/>
    <w:rsid w:val="00CB4479"/>
    <w:rsid w:val="00CB6B92"/>
    <w:rsid w:val="00CD2610"/>
    <w:rsid w:val="00CD4DB3"/>
    <w:rsid w:val="00CE62AF"/>
    <w:rsid w:val="00CF6EB0"/>
    <w:rsid w:val="00D02169"/>
    <w:rsid w:val="00D173B0"/>
    <w:rsid w:val="00DE1894"/>
    <w:rsid w:val="00E8068B"/>
    <w:rsid w:val="00E85A09"/>
    <w:rsid w:val="00F17444"/>
    <w:rsid w:val="00F2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C782"/>
  <w15:chartTrackingRefBased/>
  <w15:docId w15:val="{542AB4B6-CA99-4413-8410-6E52FC2A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7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C7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0C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C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20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34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49</cp:revision>
  <dcterms:created xsi:type="dcterms:W3CDTF">2020-12-11T11:12:00Z</dcterms:created>
  <dcterms:modified xsi:type="dcterms:W3CDTF">2020-12-14T16:04:00Z</dcterms:modified>
</cp:coreProperties>
</file>