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C0886" w14:textId="77777777" w:rsidR="005178AC" w:rsidRPr="00903092" w:rsidRDefault="005178AC" w:rsidP="005178AC">
      <w:pPr>
        <w:rPr>
          <w:b/>
          <w:noProof/>
          <w:sz w:val="40"/>
          <w:szCs w:val="40"/>
          <w:u w:val="single"/>
        </w:rPr>
      </w:pPr>
      <w:r w:rsidRPr="00903092"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1B25378" wp14:editId="71390353">
            <wp:simplePos x="0" y="0"/>
            <wp:positionH relativeFrom="column">
              <wp:posOffset>2166870</wp:posOffset>
            </wp:positionH>
            <wp:positionV relativeFrom="paragraph">
              <wp:posOffset>-561158</wp:posOffset>
            </wp:positionV>
            <wp:extent cx="1513136" cy="1518194"/>
            <wp:effectExtent l="0" t="0" r="0" b="0"/>
            <wp:wrapNone/>
            <wp:docPr id="6" name="Picture 3" descr="nu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136" cy="1518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3092">
        <w:rPr>
          <w:b/>
          <w:noProof/>
          <w:sz w:val="40"/>
          <w:szCs w:val="40"/>
          <w:u w:val="single"/>
        </w:rPr>
        <w:t xml:space="preserve"> </w:t>
      </w:r>
    </w:p>
    <w:p w14:paraId="6DAFEBCC" w14:textId="77777777" w:rsidR="005178AC" w:rsidRPr="00903092" w:rsidRDefault="005178AC" w:rsidP="005178AC">
      <w:pPr>
        <w:jc w:val="center"/>
        <w:rPr>
          <w:rFonts w:ascii="Algerian" w:hAnsi="Algerian"/>
          <w:b/>
          <w:noProof/>
          <w:sz w:val="40"/>
          <w:szCs w:val="40"/>
          <w:u w:val="single"/>
        </w:rPr>
      </w:pPr>
    </w:p>
    <w:p w14:paraId="10F5D943" w14:textId="77777777" w:rsidR="005178AC" w:rsidRPr="00903092" w:rsidRDefault="005178AC" w:rsidP="005178AC">
      <w:pPr>
        <w:jc w:val="center"/>
        <w:rPr>
          <w:rFonts w:ascii="Bahnschrift" w:hAnsi="Bahnschrift"/>
          <w:b/>
          <w:noProof/>
          <w:sz w:val="36"/>
          <w:szCs w:val="36"/>
        </w:rPr>
      </w:pPr>
    </w:p>
    <w:p w14:paraId="429CA566" w14:textId="77777777" w:rsidR="005178AC" w:rsidRPr="00903092" w:rsidRDefault="005178AC" w:rsidP="005178AC">
      <w:pPr>
        <w:jc w:val="center"/>
        <w:rPr>
          <w:rFonts w:ascii="Bahnschrift" w:hAnsi="Bahnschrift"/>
          <w:b/>
          <w:noProof/>
          <w:sz w:val="36"/>
          <w:szCs w:val="36"/>
        </w:rPr>
      </w:pPr>
      <w:r w:rsidRPr="00903092">
        <w:rPr>
          <w:rFonts w:ascii="Bahnschrift" w:hAnsi="Bahnschrift"/>
          <w:b/>
          <w:noProof/>
          <w:sz w:val="36"/>
          <w:szCs w:val="36"/>
        </w:rPr>
        <w:t>NATIONAL</w:t>
      </w:r>
      <w:r w:rsidRPr="00903092">
        <w:rPr>
          <w:rFonts w:ascii="Bahnschrift" w:hAnsi="Bahnschrift"/>
          <w:b/>
          <w:noProof/>
          <w:sz w:val="36"/>
          <w:szCs w:val="36"/>
          <w:u w:val="single"/>
        </w:rPr>
        <w:t xml:space="preserve"> </w:t>
      </w:r>
      <w:r w:rsidRPr="00903092">
        <w:rPr>
          <w:rFonts w:ascii="Bahnschrift" w:hAnsi="Bahnschrift"/>
          <w:b/>
          <w:noProof/>
          <w:sz w:val="36"/>
          <w:szCs w:val="36"/>
        </w:rPr>
        <w:t>UNIVERSITY OF SCIENCES AND TECHNOLOGY</w:t>
      </w:r>
    </w:p>
    <w:p w14:paraId="0E820D87" w14:textId="77777777" w:rsidR="005178AC" w:rsidRPr="00903092" w:rsidRDefault="005178AC" w:rsidP="005178AC">
      <w:pPr>
        <w:jc w:val="center"/>
        <w:rPr>
          <w:rFonts w:ascii="Algerian" w:hAnsi="Algerian"/>
          <w:b/>
          <w:noProof/>
          <w:sz w:val="40"/>
          <w:szCs w:val="40"/>
          <w:u w:val="single"/>
        </w:rPr>
      </w:pPr>
    </w:p>
    <w:p w14:paraId="2E4DB4DB" w14:textId="77777777" w:rsidR="005178AC" w:rsidRPr="00903092" w:rsidRDefault="005178AC" w:rsidP="005178AC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>Applied Physics (PHY-102)</w:t>
      </w:r>
    </w:p>
    <w:p w14:paraId="762013F7" w14:textId="77777777" w:rsidR="005178AC" w:rsidRPr="00903092" w:rsidRDefault="005178AC" w:rsidP="005178AC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>Instructor: Muhammad Imran Malik</w:t>
      </w:r>
    </w:p>
    <w:p w14:paraId="47AAE5D6" w14:textId="4F990998" w:rsidR="005178AC" w:rsidRPr="00903092" w:rsidRDefault="005178AC" w:rsidP="005178AC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 xml:space="preserve">Lab </w:t>
      </w:r>
      <w:r w:rsidR="00A745F3" w:rsidRPr="00903092">
        <w:rPr>
          <w:rFonts w:ascii="Bahnschrift" w:hAnsi="Bahnschrift"/>
          <w:b/>
          <w:noProof/>
          <w:sz w:val="32"/>
          <w:szCs w:val="32"/>
        </w:rPr>
        <w:t>4</w:t>
      </w:r>
      <w:r w:rsidRPr="00903092">
        <w:rPr>
          <w:rFonts w:ascii="Bahnschrift" w:hAnsi="Bahnschrift"/>
          <w:b/>
          <w:noProof/>
          <w:sz w:val="32"/>
          <w:szCs w:val="32"/>
        </w:rPr>
        <w:t>:</w:t>
      </w:r>
      <w:r w:rsidR="00A745F3" w:rsidRPr="00903092">
        <w:rPr>
          <w:rFonts w:ascii="Bahnschrift" w:hAnsi="Bahnschrift"/>
          <w:b/>
          <w:noProof/>
          <w:sz w:val="32"/>
          <w:szCs w:val="32"/>
        </w:rPr>
        <w:t xml:space="preserve"> Gas Laws and Faraday’</w:t>
      </w:r>
      <w:r w:rsidR="00731ECB" w:rsidRPr="00903092">
        <w:rPr>
          <w:rFonts w:ascii="Bahnschrift" w:hAnsi="Bahnschrift"/>
          <w:b/>
          <w:noProof/>
          <w:sz w:val="32"/>
          <w:szCs w:val="32"/>
        </w:rPr>
        <w:t>s Induction</w:t>
      </w:r>
    </w:p>
    <w:p w14:paraId="02402D5F" w14:textId="77777777" w:rsidR="005178AC" w:rsidRPr="00903092" w:rsidRDefault="005178AC" w:rsidP="005178AC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>Class: BEE-12C</w:t>
      </w:r>
    </w:p>
    <w:p w14:paraId="731934D4" w14:textId="579C1776" w:rsidR="005178AC" w:rsidRPr="00903092" w:rsidRDefault="005178AC" w:rsidP="005178AC">
      <w:pPr>
        <w:jc w:val="center"/>
        <w:rPr>
          <w:rFonts w:ascii="Bahnschrift" w:hAnsi="Bahnschrift"/>
          <w:b/>
          <w:noProof/>
          <w:sz w:val="32"/>
          <w:szCs w:val="32"/>
        </w:rPr>
      </w:pPr>
      <w:r w:rsidRPr="00903092">
        <w:rPr>
          <w:rFonts w:ascii="Bahnschrift" w:hAnsi="Bahnschrift"/>
          <w:b/>
          <w:noProof/>
          <w:sz w:val="32"/>
          <w:szCs w:val="32"/>
        </w:rPr>
        <w:t xml:space="preserve">Dated: </w:t>
      </w:r>
      <w:r w:rsidR="005C3F54" w:rsidRPr="00903092">
        <w:rPr>
          <w:rFonts w:ascii="Bahnschrift" w:hAnsi="Bahnschrift"/>
          <w:b/>
          <w:noProof/>
          <w:sz w:val="32"/>
          <w:szCs w:val="32"/>
        </w:rPr>
        <w:t>26</w:t>
      </w:r>
      <w:r w:rsidRPr="00903092">
        <w:rPr>
          <w:rFonts w:ascii="Bahnschrift" w:hAnsi="Bahnschrift"/>
          <w:b/>
          <w:noProof/>
          <w:sz w:val="32"/>
          <w:szCs w:val="32"/>
        </w:rPr>
        <w:t>/1</w:t>
      </w:r>
      <w:r w:rsidR="00362A8A" w:rsidRPr="00903092">
        <w:rPr>
          <w:rFonts w:ascii="Bahnschrift" w:hAnsi="Bahnschrift"/>
          <w:b/>
          <w:noProof/>
          <w:sz w:val="32"/>
          <w:szCs w:val="32"/>
        </w:rPr>
        <w:t>2</w:t>
      </w:r>
      <w:r w:rsidRPr="00903092">
        <w:rPr>
          <w:rFonts w:ascii="Bahnschrift" w:hAnsi="Bahnschrift"/>
          <w:b/>
          <w:noProof/>
          <w:sz w:val="32"/>
          <w:szCs w:val="32"/>
        </w:rPr>
        <w:t>/2020</w:t>
      </w:r>
    </w:p>
    <w:p w14:paraId="290CA660" w14:textId="77777777" w:rsidR="005178AC" w:rsidRPr="00903092" w:rsidRDefault="005178AC" w:rsidP="005178AC">
      <w:pPr>
        <w:jc w:val="center"/>
        <w:rPr>
          <w:b/>
          <w:noProof/>
          <w:sz w:val="40"/>
          <w:szCs w:val="40"/>
        </w:rPr>
      </w:pPr>
    </w:p>
    <w:p w14:paraId="655776EE" w14:textId="77777777" w:rsidR="005178AC" w:rsidRPr="00903092" w:rsidRDefault="005178AC" w:rsidP="005178AC">
      <w:pPr>
        <w:jc w:val="center"/>
        <w:rPr>
          <w:rFonts w:ascii="Arial" w:hAnsi="Arial" w:cs="Arial"/>
          <w:b/>
          <w:sz w:val="32"/>
          <w:szCs w:val="32"/>
        </w:rPr>
      </w:pPr>
      <w:r w:rsidRPr="00903092">
        <w:rPr>
          <w:rFonts w:ascii="Arial" w:hAnsi="Arial" w:cs="Arial"/>
          <w:b/>
          <w:sz w:val="32"/>
          <w:szCs w:val="32"/>
        </w:rPr>
        <w:t>Group 2</w:t>
      </w:r>
    </w:p>
    <w:tbl>
      <w:tblPr>
        <w:tblStyle w:val="TableGrid"/>
        <w:tblW w:w="9634" w:type="dxa"/>
        <w:jc w:val="center"/>
        <w:tblInd w:w="0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903092" w:rsidRPr="00903092" w14:paraId="0426F1B8" w14:textId="77777777" w:rsidTr="008578C6">
        <w:trPr>
          <w:trHeight w:val="87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A59DF" w14:textId="77777777" w:rsidR="005178AC" w:rsidRPr="00903092" w:rsidRDefault="005178AC" w:rsidP="008578C6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</w:p>
          <w:p w14:paraId="0286B6A1" w14:textId="77777777" w:rsidR="005178AC" w:rsidRPr="00903092" w:rsidRDefault="005178AC" w:rsidP="008578C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903092">
              <w:rPr>
                <w:b/>
                <w:bCs/>
                <w:noProof/>
                <w:sz w:val="32"/>
                <w:szCs w:val="32"/>
              </w:rPr>
              <w:t>Name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18E036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</w:p>
          <w:p w14:paraId="265E210F" w14:textId="77777777" w:rsidR="005178AC" w:rsidRPr="00903092" w:rsidRDefault="005178AC" w:rsidP="008578C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903092">
              <w:rPr>
                <w:b/>
                <w:bCs/>
                <w:noProof/>
                <w:sz w:val="32"/>
                <w:szCs w:val="32"/>
              </w:rPr>
              <w:t>Registration Number</w:t>
            </w:r>
          </w:p>
        </w:tc>
      </w:tr>
      <w:tr w:rsidR="00903092" w:rsidRPr="00903092" w14:paraId="5AA81257" w14:textId="77777777" w:rsidTr="008578C6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3C9B0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432D6314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  <w:sz w:val="28"/>
                <w:szCs w:val="28"/>
              </w:rPr>
            </w:pPr>
            <w:r w:rsidRPr="00903092">
              <w:rPr>
                <w:noProof/>
                <w:sz w:val="28"/>
                <w:szCs w:val="28"/>
              </w:rPr>
              <w:t>Muhammad Umer</w:t>
            </w:r>
          </w:p>
          <w:p w14:paraId="3F3EDB45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EBA35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</w:p>
          <w:p w14:paraId="57EA82C8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  <w:r w:rsidRPr="00903092">
              <w:rPr>
                <w:noProof/>
                <w:sz w:val="28"/>
                <w:szCs w:val="28"/>
              </w:rPr>
              <w:t>345834</w:t>
            </w:r>
          </w:p>
        </w:tc>
      </w:tr>
      <w:tr w:rsidR="00903092" w:rsidRPr="00903092" w14:paraId="6EE0770A" w14:textId="77777777" w:rsidTr="008578C6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46BB8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7C35630F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  <w:r w:rsidRPr="00903092">
              <w:rPr>
                <w:noProof/>
                <w:sz w:val="28"/>
                <w:szCs w:val="28"/>
              </w:rPr>
              <w:t>Saad Bakhtiar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621F9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</w:p>
          <w:p w14:paraId="7CF21A1B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  <w:r w:rsidRPr="00903092">
              <w:rPr>
                <w:sz w:val="28"/>
                <w:szCs w:val="28"/>
              </w:rPr>
              <w:t>341150</w:t>
            </w:r>
          </w:p>
        </w:tc>
      </w:tr>
      <w:tr w:rsidR="005178AC" w:rsidRPr="00903092" w14:paraId="0C2C826D" w14:textId="77777777" w:rsidTr="008578C6">
        <w:trPr>
          <w:trHeight w:val="826"/>
          <w:jc w:val="center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3B6F1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24CDFC37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  <w:r w:rsidRPr="00903092">
              <w:rPr>
                <w:noProof/>
                <w:sz w:val="28"/>
                <w:szCs w:val="28"/>
              </w:rPr>
              <w:t>Tariq Umar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19A75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</w:p>
          <w:p w14:paraId="0E9F3121" w14:textId="77777777" w:rsidR="005178AC" w:rsidRPr="00903092" w:rsidRDefault="005178AC" w:rsidP="008578C6">
            <w:pPr>
              <w:spacing w:after="0" w:line="240" w:lineRule="auto"/>
              <w:jc w:val="center"/>
              <w:rPr>
                <w:noProof/>
              </w:rPr>
            </w:pPr>
            <w:r w:rsidRPr="00903092">
              <w:rPr>
                <w:sz w:val="28"/>
                <w:szCs w:val="28"/>
              </w:rPr>
              <w:t>334943</w:t>
            </w:r>
          </w:p>
        </w:tc>
      </w:tr>
    </w:tbl>
    <w:p w14:paraId="72B0E20B" w14:textId="77777777" w:rsidR="005178AC" w:rsidRPr="00903092" w:rsidRDefault="005178AC" w:rsidP="005178AC">
      <w:pPr>
        <w:rPr>
          <w:noProof/>
        </w:rPr>
      </w:pPr>
    </w:p>
    <w:p w14:paraId="06DCB88F" w14:textId="77777777" w:rsidR="005178AC" w:rsidRPr="00903092" w:rsidRDefault="005178AC" w:rsidP="005178AC">
      <w:pPr>
        <w:rPr>
          <w:b/>
          <w:sz w:val="36"/>
          <w:szCs w:val="36"/>
        </w:rPr>
      </w:pPr>
    </w:p>
    <w:p w14:paraId="415BA84E" w14:textId="111ED2FD" w:rsidR="00D02169" w:rsidRPr="00903092" w:rsidRDefault="007A3B53" w:rsidP="007A3B53">
      <w:pPr>
        <w:jc w:val="center"/>
        <w:rPr>
          <w:rFonts w:cstheme="minorHAnsi"/>
          <w:b/>
          <w:sz w:val="36"/>
          <w:szCs w:val="36"/>
        </w:rPr>
      </w:pPr>
      <w:r w:rsidRPr="00903092">
        <w:rPr>
          <w:rFonts w:cstheme="minorHAnsi"/>
          <w:b/>
          <w:sz w:val="36"/>
          <w:szCs w:val="36"/>
        </w:rPr>
        <w:lastRenderedPageBreak/>
        <w:t>Assignment</w:t>
      </w:r>
    </w:p>
    <w:p w14:paraId="2FEBB583" w14:textId="009F3D08" w:rsidR="00D34D57" w:rsidRPr="00903092" w:rsidRDefault="00D34D57" w:rsidP="00963C40">
      <w:pPr>
        <w:ind w:firstLine="284"/>
        <w:rPr>
          <w:rFonts w:asciiTheme="majorHAnsi" w:hAnsiTheme="majorHAnsi" w:cstheme="majorHAnsi"/>
          <w:b/>
          <w:sz w:val="18"/>
          <w:szCs w:val="18"/>
        </w:rPr>
      </w:pPr>
    </w:p>
    <w:p w14:paraId="4FA30784" w14:textId="5D99BBCC" w:rsidR="00462095" w:rsidRPr="00903092" w:rsidRDefault="00D34D57" w:rsidP="002D4A1C">
      <w:pPr>
        <w:pStyle w:val="Default"/>
        <w:ind w:left="-567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903092">
        <w:rPr>
          <w:rFonts w:asciiTheme="minorHAnsi" w:hAnsiTheme="minorHAnsi" w:cstheme="minorHAnsi"/>
          <w:b/>
          <w:color w:val="auto"/>
          <w:sz w:val="28"/>
          <w:szCs w:val="28"/>
        </w:rPr>
        <w:t>Q</w:t>
      </w:r>
      <w:r w:rsidR="00462095" w:rsidRPr="00903092">
        <w:rPr>
          <w:rFonts w:asciiTheme="minorHAnsi" w:hAnsiTheme="minorHAnsi" w:cstheme="minorHAnsi"/>
          <w:b/>
          <w:color w:val="auto"/>
          <w:sz w:val="28"/>
          <w:szCs w:val="28"/>
        </w:rPr>
        <w:t>uestion 1</w:t>
      </w:r>
      <w:r w:rsidRPr="00903092">
        <w:rPr>
          <w:rFonts w:asciiTheme="minorHAnsi" w:hAnsiTheme="minorHAnsi" w:cstheme="minorHAnsi"/>
          <w:b/>
          <w:color w:val="auto"/>
          <w:sz w:val="28"/>
          <w:szCs w:val="28"/>
        </w:rPr>
        <w:t xml:space="preserve">: </w:t>
      </w:r>
    </w:p>
    <w:p w14:paraId="723D5B20" w14:textId="2E10A552" w:rsidR="002D4A1C" w:rsidRPr="00903092" w:rsidRDefault="00D34D57" w:rsidP="002D4A1C">
      <w:pPr>
        <w:pStyle w:val="Default"/>
        <w:ind w:left="-567"/>
        <w:rPr>
          <w:rFonts w:asciiTheme="minorHAnsi" w:hAnsiTheme="minorHAnsi" w:cstheme="minorHAnsi"/>
          <w:color w:val="auto"/>
          <w:sz w:val="28"/>
          <w:szCs w:val="28"/>
        </w:rPr>
      </w:pPr>
      <w:r w:rsidRPr="00903092">
        <w:rPr>
          <w:rFonts w:asciiTheme="minorHAnsi" w:hAnsiTheme="minorHAnsi" w:cstheme="minorHAnsi"/>
          <w:color w:val="auto"/>
          <w:sz w:val="28"/>
          <w:szCs w:val="28"/>
        </w:rPr>
        <w:t xml:space="preserve">Why have we placed the base apparatus </w:t>
      </w:r>
      <w:r w:rsidR="00450442" w:rsidRPr="00903092">
        <w:rPr>
          <w:rFonts w:asciiTheme="minorHAnsi" w:hAnsiTheme="minorHAnsi" w:cstheme="minorHAnsi"/>
          <w:color w:val="auto"/>
          <w:sz w:val="28"/>
          <w:szCs w:val="28"/>
        </w:rPr>
        <w:t>horizontally</w:t>
      </w:r>
      <w:r w:rsidRPr="00903092">
        <w:rPr>
          <w:rFonts w:asciiTheme="minorHAnsi" w:hAnsiTheme="minorHAnsi" w:cstheme="minorHAnsi"/>
          <w:color w:val="auto"/>
          <w:sz w:val="28"/>
          <w:szCs w:val="28"/>
        </w:rPr>
        <w:t xml:space="preserve"> in Charles’s law</w:t>
      </w:r>
      <w:r w:rsidR="002D4A1C" w:rsidRPr="00903092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903092">
        <w:rPr>
          <w:rFonts w:asciiTheme="minorHAnsi" w:hAnsiTheme="minorHAnsi" w:cstheme="minorHAnsi"/>
          <w:color w:val="auto"/>
          <w:sz w:val="28"/>
          <w:szCs w:val="28"/>
        </w:rPr>
        <w:t>experiment?</w:t>
      </w:r>
    </w:p>
    <w:p w14:paraId="2936304C" w14:textId="4ED6E784" w:rsidR="002D4A1C" w:rsidRPr="00903092" w:rsidRDefault="002D4A1C" w:rsidP="002D4A1C">
      <w:pPr>
        <w:pStyle w:val="Default"/>
        <w:ind w:left="-567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903092">
        <w:rPr>
          <w:noProof/>
          <w:color w:val="auto"/>
        </w:rPr>
        <w:drawing>
          <wp:inline distT="0" distB="0" distL="114300" distR="114300" wp14:anchorId="35F948DA" wp14:editId="33F17FA3">
            <wp:extent cx="5538805" cy="198828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60" cy="19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8BF8" w14:textId="77777777" w:rsidR="002D4A1C" w:rsidRPr="00903092" w:rsidRDefault="002D4A1C" w:rsidP="002D4A1C">
      <w:pPr>
        <w:pStyle w:val="Default"/>
        <w:ind w:left="-567"/>
        <w:jc w:val="center"/>
        <w:rPr>
          <w:rFonts w:asciiTheme="minorHAnsi" w:hAnsiTheme="minorHAnsi" w:cstheme="minorHAnsi"/>
          <w:color w:val="auto"/>
        </w:rPr>
      </w:pPr>
    </w:p>
    <w:p w14:paraId="3CBC10A5" w14:textId="77777777" w:rsidR="004B2968" w:rsidRPr="00903092" w:rsidRDefault="002D4A1C" w:rsidP="002D4A1C">
      <w:pPr>
        <w:pStyle w:val="Default"/>
        <w:ind w:left="-567"/>
        <w:rPr>
          <w:rFonts w:asciiTheme="majorHAnsi" w:hAnsiTheme="majorHAnsi" w:cstheme="majorHAnsi"/>
          <w:color w:val="auto"/>
          <w:sz w:val="28"/>
          <w:szCs w:val="28"/>
        </w:rPr>
      </w:pPr>
      <w:r w:rsidRPr="00903092">
        <w:rPr>
          <w:rFonts w:asciiTheme="majorHAnsi" w:hAnsiTheme="majorHAnsi" w:cstheme="majorHAnsi"/>
          <w:b/>
          <w:bCs/>
          <w:color w:val="auto"/>
          <w:sz w:val="28"/>
          <w:szCs w:val="28"/>
        </w:rPr>
        <w:t>Ans</w:t>
      </w:r>
      <w:r w:rsidR="00941B0C" w:rsidRPr="00903092">
        <w:rPr>
          <w:rFonts w:asciiTheme="majorHAnsi" w:hAnsiTheme="majorHAnsi" w:cstheme="majorHAnsi"/>
          <w:b/>
          <w:bCs/>
          <w:color w:val="auto"/>
          <w:sz w:val="28"/>
          <w:szCs w:val="28"/>
        </w:rPr>
        <w:t>wer</w:t>
      </w:r>
      <w:r w:rsidRPr="00903092">
        <w:rPr>
          <w:rFonts w:asciiTheme="majorHAnsi" w:hAnsiTheme="majorHAnsi" w:cstheme="majorHAnsi"/>
          <w:b/>
          <w:bCs/>
          <w:color w:val="auto"/>
          <w:sz w:val="28"/>
          <w:szCs w:val="28"/>
        </w:rPr>
        <w:t>:</w:t>
      </w:r>
      <w:r w:rsidRPr="00903092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</w:p>
    <w:p w14:paraId="54064B73" w14:textId="5C5486D3" w:rsidR="00D34D57" w:rsidRPr="00903092" w:rsidRDefault="002D4A1C" w:rsidP="009052FB">
      <w:pPr>
        <w:pStyle w:val="Default"/>
        <w:ind w:left="-567"/>
        <w:rPr>
          <w:rFonts w:asciiTheme="majorHAnsi" w:hAnsiTheme="majorHAnsi" w:cstheme="majorHAnsi"/>
          <w:color w:val="auto"/>
          <w:sz w:val="28"/>
          <w:szCs w:val="28"/>
        </w:rPr>
      </w:pPr>
      <w:r w:rsidRPr="00903092">
        <w:rPr>
          <w:rFonts w:asciiTheme="majorHAnsi" w:hAnsiTheme="majorHAnsi" w:cstheme="majorHAnsi"/>
          <w:color w:val="auto"/>
          <w:sz w:val="28"/>
          <w:szCs w:val="28"/>
        </w:rPr>
        <w:t xml:space="preserve">To prove the the direct relation V </w:t>
      </w:r>
      <w:r w:rsidRPr="00903092">
        <w:rPr>
          <w:rFonts w:ascii="Cambria Math" w:hAnsi="Cambria Math" w:cs="Cambria Math"/>
          <w:color w:val="auto"/>
          <w:sz w:val="28"/>
          <w:szCs w:val="28"/>
          <w:shd w:val="clear" w:color="auto" w:fill="FFFFFF"/>
        </w:rPr>
        <w:t>∝</w:t>
      </w:r>
      <w:r w:rsidRPr="00903092">
        <w:rPr>
          <w:rFonts w:asciiTheme="majorHAnsi" w:hAnsiTheme="majorHAnsi" w:cstheme="majorHAnsi"/>
          <w:color w:val="auto"/>
          <w:sz w:val="28"/>
          <w:szCs w:val="28"/>
          <w:shd w:val="clear" w:color="auto" w:fill="FFFFFF"/>
        </w:rPr>
        <w:t xml:space="preserve"> T, we have to keep the pressure constant. </w:t>
      </w:r>
      <w:r w:rsidRPr="00903092">
        <w:rPr>
          <w:rFonts w:asciiTheme="majorHAnsi" w:hAnsiTheme="majorHAnsi" w:cstheme="majorHAnsi"/>
          <w:color w:val="auto"/>
          <w:sz w:val="28"/>
          <w:szCs w:val="28"/>
        </w:rPr>
        <w:t xml:space="preserve">We place the apparatus horizontally so as </w:t>
      </w:r>
      <w:r w:rsidR="002E3FEC" w:rsidRPr="00903092">
        <w:rPr>
          <w:rFonts w:asciiTheme="majorHAnsi" w:hAnsiTheme="majorHAnsi" w:cstheme="majorHAnsi"/>
          <w:color w:val="auto"/>
          <w:sz w:val="28"/>
          <w:szCs w:val="28"/>
        </w:rPr>
        <w:t>satisfy the aforementioned condition</w:t>
      </w:r>
      <w:r w:rsidRPr="00903092">
        <w:rPr>
          <w:rFonts w:asciiTheme="majorHAnsi" w:hAnsiTheme="majorHAnsi" w:cstheme="majorHAnsi"/>
          <w:color w:val="auto"/>
          <w:sz w:val="28"/>
          <w:szCs w:val="28"/>
        </w:rPr>
        <w:t xml:space="preserve">. </w:t>
      </w:r>
      <w:r w:rsidR="003F390C" w:rsidRPr="00903092">
        <w:rPr>
          <w:rFonts w:asciiTheme="majorHAnsi" w:hAnsiTheme="majorHAnsi" w:cstheme="majorHAnsi"/>
          <w:color w:val="auto"/>
          <w:sz w:val="28"/>
          <w:szCs w:val="28"/>
        </w:rPr>
        <w:t>Hence, in t</w:t>
      </w:r>
      <w:r w:rsidR="002E3FEC" w:rsidRPr="00903092">
        <w:rPr>
          <w:rFonts w:asciiTheme="majorHAnsi" w:hAnsiTheme="majorHAnsi" w:cstheme="majorHAnsi"/>
          <w:color w:val="auto"/>
          <w:sz w:val="28"/>
          <w:szCs w:val="28"/>
        </w:rPr>
        <w:t>his way, there will be no change in pressure</w:t>
      </w:r>
      <w:r w:rsidR="003F390C" w:rsidRPr="00903092">
        <w:rPr>
          <w:rFonts w:asciiTheme="majorHAnsi" w:hAnsiTheme="majorHAnsi" w:cstheme="majorHAnsi"/>
          <w:color w:val="auto"/>
          <w:sz w:val="28"/>
          <w:szCs w:val="28"/>
        </w:rPr>
        <w:t xml:space="preserve"> when the cylinder is connected to the base apparatus. </w:t>
      </w:r>
      <w:r w:rsidR="005F56DF" w:rsidRPr="00903092">
        <w:rPr>
          <w:rFonts w:asciiTheme="majorHAnsi" w:hAnsiTheme="majorHAnsi" w:cstheme="majorHAnsi"/>
          <w:color w:val="auto"/>
          <w:sz w:val="28"/>
          <w:szCs w:val="28"/>
        </w:rPr>
        <w:t>Now, if we were to place the appartatus vertically, there will be a pressure change as a significant factor; gravity</w:t>
      </w:r>
      <w:r w:rsidR="00941B0C" w:rsidRPr="00903092">
        <w:rPr>
          <w:rFonts w:asciiTheme="majorHAnsi" w:hAnsiTheme="majorHAnsi" w:cstheme="majorHAnsi"/>
          <w:color w:val="auto"/>
          <w:sz w:val="28"/>
          <w:szCs w:val="28"/>
        </w:rPr>
        <w:t>,</w:t>
      </w:r>
      <w:r w:rsidR="005F56DF" w:rsidRPr="00903092">
        <w:rPr>
          <w:rFonts w:asciiTheme="majorHAnsi" w:hAnsiTheme="majorHAnsi" w:cstheme="majorHAnsi"/>
          <w:color w:val="auto"/>
          <w:sz w:val="28"/>
          <w:szCs w:val="28"/>
        </w:rPr>
        <w:t xml:space="preserve"> now acts on it, and our results are no more accurate.</w:t>
      </w:r>
    </w:p>
    <w:p w14:paraId="31C5442A" w14:textId="4D3F087E" w:rsidR="009052FB" w:rsidRPr="00903092" w:rsidRDefault="009052FB" w:rsidP="009052FB">
      <w:pPr>
        <w:pStyle w:val="Default"/>
        <w:ind w:left="-567"/>
        <w:rPr>
          <w:rFonts w:asciiTheme="majorHAnsi" w:hAnsiTheme="majorHAnsi" w:cstheme="majorHAnsi"/>
          <w:color w:val="auto"/>
          <w:sz w:val="28"/>
          <w:szCs w:val="28"/>
        </w:rPr>
      </w:pPr>
    </w:p>
    <w:p w14:paraId="5F33D77B" w14:textId="77777777" w:rsidR="009052FB" w:rsidRPr="00903092" w:rsidRDefault="009052FB" w:rsidP="009052FB">
      <w:pPr>
        <w:pStyle w:val="Default"/>
        <w:ind w:left="-567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903092">
        <w:rPr>
          <w:rFonts w:asciiTheme="minorHAnsi" w:hAnsiTheme="minorHAnsi" w:cstheme="minorHAnsi"/>
          <w:b/>
          <w:color w:val="auto"/>
          <w:sz w:val="28"/>
          <w:szCs w:val="28"/>
        </w:rPr>
        <w:t xml:space="preserve">Question 2: </w:t>
      </w:r>
    </w:p>
    <w:p w14:paraId="75F8E07B" w14:textId="6FA0E764" w:rsidR="009052FB" w:rsidRPr="00903092" w:rsidRDefault="009052FB" w:rsidP="009052FB">
      <w:pPr>
        <w:pStyle w:val="Default"/>
        <w:ind w:left="-567"/>
        <w:rPr>
          <w:rFonts w:asciiTheme="minorHAnsi" w:hAnsiTheme="minorHAnsi" w:cstheme="minorHAnsi"/>
          <w:color w:val="auto"/>
          <w:sz w:val="28"/>
          <w:szCs w:val="28"/>
        </w:rPr>
      </w:pPr>
      <w:r w:rsidRPr="00903092">
        <w:rPr>
          <w:rFonts w:asciiTheme="minorHAnsi" w:hAnsiTheme="minorHAnsi" w:cstheme="minorHAnsi"/>
          <w:color w:val="auto"/>
          <w:sz w:val="28"/>
          <w:szCs w:val="28"/>
        </w:rPr>
        <w:t>Define 3</w:t>
      </w:r>
      <w:r w:rsidRPr="00903092">
        <w:rPr>
          <w:rFonts w:asciiTheme="minorHAnsi" w:hAnsiTheme="minorHAnsi" w:cstheme="minorHAnsi"/>
          <w:color w:val="auto"/>
          <w:sz w:val="28"/>
          <w:szCs w:val="28"/>
          <w:vertAlign w:val="superscript"/>
        </w:rPr>
        <w:t>rd</w:t>
      </w:r>
      <w:r w:rsidRPr="00903092">
        <w:rPr>
          <w:rFonts w:asciiTheme="minorHAnsi" w:hAnsiTheme="minorHAnsi" w:cstheme="minorHAnsi"/>
          <w:color w:val="auto"/>
          <w:sz w:val="28"/>
          <w:szCs w:val="28"/>
        </w:rPr>
        <w:t xml:space="preserve"> gas law; “Gay</w:t>
      </w:r>
      <w:r w:rsidR="009165A4" w:rsidRPr="00903092">
        <w:rPr>
          <w:rFonts w:asciiTheme="minorHAnsi" w:hAnsiTheme="minorHAnsi" w:cstheme="minorHAnsi"/>
          <w:color w:val="auto"/>
          <w:sz w:val="28"/>
          <w:szCs w:val="28"/>
        </w:rPr>
        <w:t>-Lussac’s</w:t>
      </w:r>
      <w:r w:rsidRPr="00903092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9165A4" w:rsidRPr="00903092">
        <w:rPr>
          <w:rFonts w:asciiTheme="minorHAnsi" w:hAnsiTheme="minorHAnsi" w:cstheme="minorHAnsi"/>
          <w:color w:val="auto"/>
          <w:sz w:val="28"/>
          <w:szCs w:val="28"/>
        </w:rPr>
        <w:t>L</w:t>
      </w:r>
      <w:r w:rsidRPr="00903092">
        <w:rPr>
          <w:rFonts w:asciiTheme="minorHAnsi" w:hAnsiTheme="minorHAnsi" w:cstheme="minorHAnsi"/>
          <w:color w:val="auto"/>
          <w:sz w:val="28"/>
          <w:szCs w:val="28"/>
        </w:rPr>
        <w:t xml:space="preserve">aw”? </w:t>
      </w:r>
    </w:p>
    <w:p w14:paraId="0AD9DDF1" w14:textId="63242EB4" w:rsidR="00A775EA" w:rsidRPr="00903092" w:rsidRDefault="00A775EA" w:rsidP="009052FB">
      <w:pPr>
        <w:pStyle w:val="Default"/>
        <w:ind w:left="-567"/>
        <w:rPr>
          <w:rFonts w:asciiTheme="minorHAnsi" w:hAnsiTheme="minorHAnsi" w:cstheme="minorHAnsi"/>
          <w:color w:val="auto"/>
          <w:sz w:val="28"/>
          <w:szCs w:val="28"/>
        </w:rPr>
      </w:pPr>
    </w:p>
    <w:p w14:paraId="7E20AC84" w14:textId="28D68640" w:rsidR="00A775EA" w:rsidRPr="00D8718A" w:rsidRDefault="00A775EA" w:rsidP="009052FB">
      <w:pPr>
        <w:pStyle w:val="Default"/>
        <w:ind w:left="-567"/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 w:rsidRPr="00D8718A">
        <w:rPr>
          <w:rFonts w:asciiTheme="majorHAnsi" w:hAnsiTheme="majorHAnsi" w:cstheme="majorHAnsi"/>
          <w:b/>
          <w:bCs/>
          <w:color w:val="auto"/>
          <w:sz w:val="28"/>
          <w:szCs w:val="28"/>
        </w:rPr>
        <w:t>Answer:</w:t>
      </w:r>
    </w:p>
    <w:p w14:paraId="48E9174C" w14:textId="1AD20DA5" w:rsidR="00A775EA" w:rsidRPr="00D8718A" w:rsidRDefault="00A775EA" w:rsidP="009052FB">
      <w:pPr>
        <w:pStyle w:val="Default"/>
        <w:ind w:left="-567"/>
        <w:rPr>
          <w:rFonts w:asciiTheme="majorHAnsi" w:hAnsiTheme="majorHAnsi" w:cstheme="majorHAnsi"/>
          <w:color w:val="auto"/>
          <w:sz w:val="28"/>
          <w:szCs w:val="28"/>
        </w:rPr>
      </w:pPr>
      <w:r w:rsidRPr="00D8718A">
        <w:rPr>
          <w:rFonts w:asciiTheme="majorHAnsi" w:hAnsiTheme="majorHAnsi" w:cstheme="majorHAnsi"/>
          <w:color w:val="auto"/>
          <w:sz w:val="28"/>
          <w:szCs w:val="28"/>
        </w:rPr>
        <w:t xml:space="preserve">This law </w:t>
      </w:r>
      <w:r w:rsidRPr="008A18B8">
        <w:rPr>
          <w:rFonts w:asciiTheme="majorHAnsi" w:hAnsiTheme="majorHAnsi" w:cstheme="majorHAnsi"/>
          <w:color w:val="auto"/>
          <w:sz w:val="28"/>
          <w:szCs w:val="28"/>
          <w:u w:val="single"/>
        </w:rPr>
        <w:t>states</w:t>
      </w:r>
      <w:r w:rsidRPr="00D8718A">
        <w:rPr>
          <w:rFonts w:asciiTheme="majorHAnsi" w:hAnsiTheme="majorHAnsi" w:cstheme="majorHAnsi"/>
          <w:color w:val="auto"/>
          <w:sz w:val="28"/>
          <w:szCs w:val="28"/>
        </w:rPr>
        <w:t xml:space="preserve"> that;</w:t>
      </w:r>
    </w:p>
    <w:p w14:paraId="001387AE" w14:textId="4E5F4AAD" w:rsidR="00A775EA" w:rsidRPr="00823772" w:rsidRDefault="00A775EA" w:rsidP="00A775EA">
      <w:pPr>
        <w:pStyle w:val="Quote"/>
        <w:rPr>
          <w:rFonts w:cstheme="minorHAnsi"/>
          <w:b/>
          <w:bCs/>
          <w:color w:val="auto"/>
          <w:sz w:val="28"/>
          <w:szCs w:val="28"/>
          <w:u w:val="thick"/>
        </w:rPr>
      </w:pPr>
      <w:r w:rsidRPr="00823772">
        <w:rPr>
          <w:rFonts w:cstheme="minorHAnsi"/>
          <w:b/>
          <w:bCs/>
          <w:color w:val="auto"/>
          <w:sz w:val="28"/>
          <w:szCs w:val="28"/>
        </w:rPr>
        <w:t>“</w:t>
      </w:r>
      <w:r w:rsidRPr="00823772">
        <w:rPr>
          <w:rFonts w:cstheme="minorHAnsi"/>
          <w:b/>
          <w:bCs/>
          <w:color w:val="auto"/>
          <w:sz w:val="28"/>
          <w:szCs w:val="28"/>
          <w:shd w:val="clear" w:color="auto" w:fill="FFFFFF"/>
        </w:rPr>
        <w:t>The pressure exerted by a gas is proportional to the temperature of the gas when the mass is fixed and the volume is constant.”</w:t>
      </w:r>
    </w:p>
    <w:p w14:paraId="07622DB0" w14:textId="09493E72" w:rsidR="00A775EA" w:rsidRPr="00D8718A" w:rsidRDefault="00A775EA" w:rsidP="009052FB">
      <w:pPr>
        <w:pStyle w:val="Default"/>
        <w:ind w:left="-567"/>
        <w:rPr>
          <w:rFonts w:asciiTheme="majorHAnsi" w:hAnsiTheme="majorHAnsi" w:cstheme="majorHAnsi"/>
          <w:color w:val="auto"/>
          <w:sz w:val="28"/>
          <w:szCs w:val="28"/>
        </w:rPr>
      </w:pPr>
      <w:r w:rsidRPr="008A18B8">
        <w:rPr>
          <w:rFonts w:asciiTheme="majorHAnsi" w:hAnsiTheme="majorHAnsi" w:cstheme="majorHAnsi"/>
          <w:color w:val="auto"/>
          <w:sz w:val="28"/>
          <w:szCs w:val="28"/>
          <w:u w:val="single"/>
        </w:rPr>
        <w:t>Mathematically</w:t>
      </w:r>
      <w:r w:rsidRPr="00D8718A">
        <w:rPr>
          <w:rFonts w:asciiTheme="majorHAnsi" w:hAnsiTheme="majorHAnsi" w:cstheme="majorHAnsi"/>
          <w:color w:val="auto"/>
          <w:sz w:val="28"/>
          <w:szCs w:val="28"/>
        </w:rPr>
        <w:t>, it is written as;</w:t>
      </w:r>
    </w:p>
    <w:p w14:paraId="59ED43E0" w14:textId="5F8ACD45" w:rsidR="00A775EA" w:rsidRPr="00823772" w:rsidRDefault="00A775EA" w:rsidP="00A775EA">
      <w:pPr>
        <w:pStyle w:val="Quote"/>
        <w:rPr>
          <w:rFonts w:cstheme="minorHAnsi"/>
          <w:b/>
          <w:bCs/>
          <w:i w:val="0"/>
          <w:iCs w:val="0"/>
          <w:color w:val="auto"/>
          <w:sz w:val="28"/>
          <w:szCs w:val="28"/>
          <w:shd w:val="clear" w:color="auto" w:fill="FFFFFF"/>
        </w:rPr>
      </w:pPr>
      <w:r w:rsidRPr="00823772">
        <w:rPr>
          <w:rFonts w:cstheme="minorHAnsi"/>
          <w:b/>
          <w:bCs/>
          <w:i w:val="0"/>
          <w:iCs w:val="0"/>
          <w:color w:val="auto"/>
          <w:sz w:val="28"/>
          <w:szCs w:val="28"/>
        </w:rPr>
        <w:t xml:space="preserve">P </w:t>
      </w:r>
      <w:r w:rsidRPr="00823772">
        <w:rPr>
          <w:rFonts w:ascii="Cambria Math" w:hAnsi="Cambria Math" w:cs="Cambria Math"/>
          <w:b/>
          <w:bCs/>
          <w:i w:val="0"/>
          <w:iCs w:val="0"/>
          <w:color w:val="auto"/>
          <w:sz w:val="28"/>
          <w:szCs w:val="28"/>
          <w:shd w:val="clear" w:color="auto" w:fill="FFFFFF"/>
        </w:rPr>
        <w:t>∝</w:t>
      </w:r>
      <w:r w:rsidRPr="00823772">
        <w:rPr>
          <w:rFonts w:cstheme="minorHAnsi"/>
          <w:b/>
          <w:bCs/>
          <w:i w:val="0"/>
          <w:iCs w:val="0"/>
          <w:color w:val="auto"/>
          <w:sz w:val="28"/>
          <w:szCs w:val="28"/>
          <w:shd w:val="clear" w:color="auto" w:fill="FFFFFF"/>
        </w:rPr>
        <w:t xml:space="preserve"> T</w:t>
      </w:r>
      <w:r w:rsidR="00176D7B" w:rsidRPr="00823772">
        <w:rPr>
          <w:rFonts w:cstheme="minorHAnsi"/>
          <w:b/>
          <w:bCs/>
          <w:i w:val="0"/>
          <w:iCs w:val="0"/>
          <w:color w:val="auto"/>
          <w:sz w:val="28"/>
          <w:szCs w:val="28"/>
          <w:shd w:val="clear" w:color="auto" w:fill="FFFFFF"/>
        </w:rPr>
        <w:tab/>
      </w:r>
      <w:r w:rsidRPr="00823772">
        <w:rPr>
          <w:rFonts w:cstheme="minorHAnsi"/>
          <w:b/>
          <w:bCs/>
          <w:i w:val="0"/>
          <w:iCs w:val="0"/>
          <w:color w:val="auto"/>
          <w:sz w:val="28"/>
          <w:szCs w:val="28"/>
          <w:shd w:val="clear" w:color="auto" w:fill="FFFFFF"/>
        </w:rPr>
        <w:t xml:space="preserve"> or</w:t>
      </w:r>
      <w:r w:rsidR="00176D7B" w:rsidRPr="00823772">
        <w:rPr>
          <w:rFonts w:cstheme="minorHAnsi"/>
          <w:b/>
          <w:bCs/>
          <w:i w:val="0"/>
          <w:iCs w:val="0"/>
          <w:color w:val="auto"/>
          <w:sz w:val="28"/>
          <w:szCs w:val="28"/>
          <w:shd w:val="clear" w:color="auto" w:fill="FFFFFF"/>
        </w:rPr>
        <w:tab/>
      </w:r>
      <w:r w:rsidRPr="00823772">
        <w:rPr>
          <w:rFonts w:cstheme="minorHAnsi"/>
          <w:b/>
          <w:bCs/>
          <w:i w:val="0"/>
          <w:iCs w:val="0"/>
          <w:color w:val="auto"/>
          <w:sz w:val="28"/>
          <w:szCs w:val="28"/>
          <w:shd w:val="clear" w:color="auto" w:fill="FFFFFF"/>
        </w:rPr>
        <w:t xml:space="preserve"> P/T=</w:t>
      </w:r>
      <w:r w:rsidR="00B64AB9" w:rsidRPr="00823772">
        <w:rPr>
          <w:rFonts w:cstheme="minorHAnsi"/>
          <w:b/>
          <w:bCs/>
          <w:i w:val="0"/>
          <w:iCs w:val="0"/>
          <w:color w:val="auto"/>
          <w:sz w:val="28"/>
          <w:szCs w:val="28"/>
          <w:shd w:val="clear" w:color="auto" w:fill="FFFFFF"/>
        </w:rPr>
        <w:t>k</w:t>
      </w:r>
    </w:p>
    <w:p w14:paraId="6AF1A7A8" w14:textId="1357627E" w:rsidR="00B64AB9" w:rsidRPr="00D8718A" w:rsidRDefault="00B64AB9" w:rsidP="00903092">
      <w:pPr>
        <w:rPr>
          <w:rFonts w:asciiTheme="majorHAnsi" w:hAnsiTheme="majorHAnsi" w:cstheme="majorHAnsi"/>
        </w:rPr>
      </w:pPr>
    </w:p>
    <w:p w14:paraId="1A6A491A" w14:textId="7A832F4D" w:rsidR="00903092" w:rsidRPr="00D8718A" w:rsidRDefault="00903092" w:rsidP="00903092">
      <w:pPr>
        <w:rPr>
          <w:rFonts w:asciiTheme="majorHAnsi" w:hAnsiTheme="majorHAnsi" w:cstheme="majorHAnsi"/>
        </w:rPr>
      </w:pPr>
    </w:p>
    <w:p w14:paraId="15BA9A68" w14:textId="59550E09" w:rsidR="00903092" w:rsidRPr="008A18B8" w:rsidRDefault="00903092" w:rsidP="00903092">
      <w:pPr>
        <w:rPr>
          <w:rFonts w:asciiTheme="majorHAnsi" w:hAnsiTheme="majorHAnsi" w:cstheme="majorHAnsi"/>
          <w:sz w:val="28"/>
          <w:szCs w:val="28"/>
        </w:rPr>
      </w:pPr>
      <w:r w:rsidRPr="008A18B8">
        <w:rPr>
          <w:rFonts w:asciiTheme="majorHAnsi" w:hAnsiTheme="majorHAnsi" w:cstheme="majorHAnsi"/>
          <w:sz w:val="28"/>
          <w:szCs w:val="28"/>
        </w:rPr>
        <w:lastRenderedPageBreak/>
        <w:t>Where;</w:t>
      </w:r>
    </w:p>
    <w:p w14:paraId="69800AEB" w14:textId="77777777" w:rsidR="00903092" w:rsidRPr="008A18B8" w:rsidRDefault="00903092" w:rsidP="00903092">
      <w:pPr>
        <w:numPr>
          <w:ilvl w:val="0"/>
          <w:numId w:val="12"/>
        </w:numPr>
        <w:spacing w:beforeAutospacing="1" w:after="50" w:line="240" w:lineRule="auto"/>
        <w:rPr>
          <w:rFonts w:asciiTheme="majorHAnsi" w:hAnsiTheme="majorHAnsi" w:cstheme="majorHAnsi"/>
          <w:sz w:val="28"/>
          <w:szCs w:val="28"/>
        </w:rPr>
      </w:pPr>
      <w:r w:rsidRPr="008A18B8">
        <w:rPr>
          <w:rFonts w:asciiTheme="majorHAnsi" w:eastAsia="sans-serif" w:hAnsiTheme="majorHAnsi" w:cstheme="majorHAnsi"/>
          <w:sz w:val="28"/>
          <w:szCs w:val="28"/>
          <w:shd w:val="clear" w:color="auto" w:fill="FFFFFF"/>
        </w:rPr>
        <w:t>P is the pressure exerted by the gas</w:t>
      </w:r>
    </w:p>
    <w:p w14:paraId="702FC38B" w14:textId="77777777" w:rsidR="00903092" w:rsidRPr="008A18B8" w:rsidRDefault="00903092" w:rsidP="00903092">
      <w:pPr>
        <w:numPr>
          <w:ilvl w:val="0"/>
          <w:numId w:val="12"/>
        </w:numPr>
        <w:spacing w:beforeAutospacing="1" w:after="50" w:line="240" w:lineRule="auto"/>
        <w:rPr>
          <w:rFonts w:asciiTheme="majorHAnsi" w:hAnsiTheme="majorHAnsi" w:cstheme="majorHAnsi"/>
          <w:sz w:val="28"/>
          <w:szCs w:val="28"/>
        </w:rPr>
      </w:pPr>
      <w:r w:rsidRPr="008A18B8">
        <w:rPr>
          <w:rFonts w:asciiTheme="majorHAnsi" w:eastAsia="sans-serif" w:hAnsiTheme="majorHAnsi" w:cstheme="majorHAnsi"/>
          <w:sz w:val="28"/>
          <w:szCs w:val="28"/>
          <w:shd w:val="clear" w:color="auto" w:fill="FFFFFF"/>
        </w:rPr>
        <w:t>T is the absolute temperature of the gas</w:t>
      </w:r>
    </w:p>
    <w:p w14:paraId="736D9418" w14:textId="45860A83" w:rsidR="00903092" w:rsidRPr="008A18B8" w:rsidRDefault="002C3080" w:rsidP="00903092">
      <w:pPr>
        <w:numPr>
          <w:ilvl w:val="0"/>
          <w:numId w:val="12"/>
        </w:numPr>
        <w:spacing w:beforeAutospacing="1" w:after="50" w:line="240" w:lineRule="auto"/>
        <w:rPr>
          <w:rFonts w:asciiTheme="majorHAnsi" w:hAnsiTheme="majorHAnsi" w:cstheme="majorHAnsi"/>
          <w:sz w:val="28"/>
          <w:szCs w:val="28"/>
        </w:rPr>
      </w:pPr>
      <w:r w:rsidRPr="008A18B8">
        <w:rPr>
          <w:rFonts w:asciiTheme="majorHAnsi" w:eastAsia="sans-serif" w:hAnsiTheme="majorHAnsi" w:cstheme="majorHAnsi"/>
          <w:sz w:val="28"/>
          <w:szCs w:val="28"/>
          <w:shd w:val="clear" w:color="auto" w:fill="FFFFFF"/>
        </w:rPr>
        <w:t>k is constant of proportionality</w:t>
      </w:r>
    </w:p>
    <w:p w14:paraId="2F084703" w14:textId="247E8564" w:rsidR="00903092" w:rsidRDefault="00903092" w:rsidP="00903092">
      <w:pPr>
        <w:rPr>
          <w:sz w:val="28"/>
          <w:szCs w:val="28"/>
        </w:rPr>
      </w:pPr>
    </w:p>
    <w:p w14:paraId="24D019E8" w14:textId="6ABA8468" w:rsidR="008A18B8" w:rsidRDefault="008A18B8" w:rsidP="009030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Graph:</w:t>
      </w:r>
    </w:p>
    <w:p w14:paraId="10767EE6" w14:textId="07A5E2C7" w:rsidR="008A18B8" w:rsidRDefault="008A18B8" w:rsidP="008A18B8">
      <w:pPr>
        <w:jc w:val="center"/>
        <w:rPr>
          <w:b/>
          <w:bCs/>
          <w:sz w:val="28"/>
          <w:szCs w:val="28"/>
        </w:rPr>
      </w:pPr>
      <w:r w:rsidRPr="008A18B8">
        <w:rPr>
          <w:b/>
          <w:bCs/>
          <w:sz w:val="28"/>
          <w:szCs w:val="28"/>
        </w:rPr>
        <w:drawing>
          <wp:inline distT="0" distB="0" distL="0" distR="0" wp14:anchorId="01F9AC5C" wp14:editId="18F7ED30">
            <wp:extent cx="3915321" cy="313416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A262" w14:textId="7A52FB83" w:rsidR="008A18B8" w:rsidRDefault="008A18B8" w:rsidP="00903092">
      <w:pPr>
        <w:rPr>
          <w:b/>
          <w:bCs/>
          <w:sz w:val="28"/>
          <w:szCs w:val="28"/>
        </w:rPr>
      </w:pPr>
    </w:p>
    <w:p w14:paraId="0BBEFB89" w14:textId="77777777" w:rsidR="008A18B8" w:rsidRDefault="008A18B8" w:rsidP="008A18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3:</w:t>
      </w:r>
    </w:p>
    <w:p w14:paraId="2F60767F" w14:textId="214796B0" w:rsidR="00845FDA" w:rsidRDefault="008A18B8" w:rsidP="008A18B8">
      <w:pPr>
        <w:rPr>
          <w:rFonts w:cstheme="minorHAnsi"/>
          <w:color w:val="000000"/>
          <w:sz w:val="28"/>
          <w:szCs w:val="28"/>
          <w:lang w:val="en-AU"/>
        </w:rPr>
      </w:pPr>
      <w:r w:rsidRPr="008A18B8">
        <w:rPr>
          <w:rFonts w:cstheme="minorHAnsi"/>
          <w:color w:val="000000"/>
          <w:sz w:val="28"/>
          <w:szCs w:val="28"/>
          <w:lang w:val="en-AU"/>
        </w:rPr>
        <w:t>If B=327 Gauss, di=1.3cm, de=3.1cm, t</w:t>
      </w:r>
      <w:r w:rsidRPr="008A18B8">
        <w:rPr>
          <w:rFonts w:cstheme="minorHAnsi"/>
          <w:color w:val="000000"/>
          <w:sz w:val="28"/>
          <w:szCs w:val="28"/>
          <w:vertAlign w:val="subscript"/>
          <w:lang w:val="en-AU"/>
        </w:rPr>
        <w:t>1</w:t>
      </w:r>
      <w:r w:rsidRPr="008A18B8">
        <w:rPr>
          <w:rFonts w:cstheme="minorHAnsi"/>
          <w:color w:val="000000"/>
          <w:sz w:val="28"/>
          <w:szCs w:val="28"/>
          <w:lang w:val="en-AU"/>
        </w:rPr>
        <w:t>=5.934s, t</w:t>
      </w:r>
      <w:r w:rsidRPr="008A18B8">
        <w:rPr>
          <w:rFonts w:cstheme="minorHAnsi"/>
          <w:color w:val="000000"/>
          <w:sz w:val="28"/>
          <w:szCs w:val="28"/>
          <w:vertAlign w:val="subscript"/>
          <w:lang w:val="en-AU"/>
        </w:rPr>
        <w:t>2</w:t>
      </w:r>
      <w:r w:rsidRPr="008A18B8">
        <w:rPr>
          <w:rFonts w:cstheme="minorHAnsi"/>
          <w:color w:val="000000"/>
          <w:sz w:val="28"/>
          <w:szCs w:val="28"/>
          <w:lang w:val="en-AU"/>
        </w:rPr>
        <w:t xml:space="preserve">=6.234s, find </w:t>
      </w:r>
      <w:r w:rsidR="003607B6">
        <w:rPr>
          <w:rFonts w:cstheme="minorHAnsi"/>
          <w:color w:val="000000"/>
          <w:sz w:val="28"/>
          <w:szCs w:val="28"/>
          <w:lang w:val="en-AU"/>
        </w:rPr>
        <w:t xml:space="preserve">the </w:t>
      </w:r>
      <w:r w:rsidRPr="008A18B8">
        <w:rPr>
          <w:rFonts w:cstheme="minorHAnsi"/>
          <w:color w:val="000000"/>
          <w:sz w:val="28"/>
          <w:szCs w:val="28"/>
          <w:lang w:val="en-AU"/>
        </w:rPr>
        <w:t xml:space="preserve">percentage error when experimental value of emf is 0.0104 V. Draw graph for v/t and energy dissipation without input data. </w:t>
      </w:r>
    </w:p>
    <w:p w14:paraId="526CB2AE" w14:textId="03FC3654" w:rsidR="00845FDA" w:rsidRDefault="00845FDA" w:rsidP="008A18B8">
      <w:pPr>
        <w:rPr>
          <w:rFonts w:cstheme="minorHAnsi"/>
          <w:b/>
          <w:bCs/>
          <w:color w:val="000000"/>
          <w:sz w:val="28"/>
          <w:szCs w:val="28"/>
          <w:lang w:val="en-AU"/>
        </w:rPr>
      </w:pPr>
      <w:r>
        <w:rPr>
          <w:rFonts w:cstheme="minorHAnsi"/>
          <w:b/>
          <w:bCs/>
          <w:color w:val="000000"/>
          <w:sz w:val="28"/>
          <w:szCs w:val="28"/>
          <w:lang w:val="en-AU"/>
        </w:rPr>
        <w:t>Answer:</w:t>
      </w:r>
    </w:p>
    <w:p w14:paraId="7DBCE896" w14:textId="137258AC" w:rsidR="00845FDA" w:rsidRDefault="00845FDA" w:rsidP="008A18B8">
      <w:pPr>
        <w:rPr>
          <w:rFonts w:cstheme="minorHAnsi"/>
          <w:color w:val="000000"/>
          <w:sz w:val="28"/>
          <w:szCs w:val="28"/>
          <w:lang w:val="en-AU"/>
        </w:rPr>
      </w:pPr>
      <w:r>
        <w:rPr>
          <w:rFonts w:cstheme="minorHAnsi"/>
          <w:color w:val="000000"/>
          <w:sz w:val="28"/>
          <w:szCs w:val="28"/>
          <w:lang w:val="en-AU"/>
        </w:rPr>
        <w:t>Given data;</w:t>
      </w:r>
    </w:p>
    <w:p w14:paraId="24C0679F" w14:textId="1A47576D" w:rsidR="00845FDA" w:rsidRPr="008A18B8" w:rsidRDefault="00845FDA" w:rsidP="008A18B8">
      <w:pPr>
        <w:rPr>
          <w:rFonts w:cstheme="minorHAnsi"/>
          <w:b/>
          <w:bCs/>
          <w:color w:val="000000"/>
          <w:sz w:val="28"/>
          <w:szCs w:val="28"/>
          <w:lang w:val="en-AU"/>
        </w:rPr>
      </w:pPr>
      <w:r w:rsidRPr="00845FDA">
        <w:rPr>
          <w:rFonts w:cstheme="minorHAnsi"/>
          <w:b/>
          <w:bCs/>
          <w:color w:val="000000"/>
          <w:sz w:val="28"/>
          <w:szCs w:val="28"/>
          <w:lang w:val="en-AU"/>
        </w:rPr>
        <w:t>B</w:t>
      </w:r>
      <w:r>
        <w:rPr>
          <w:rFonts w:cstheme="minorHAnsi"/>
          <w:color w:val="000000"/>
          <w:sz w:val="28"/>
          <w:szCs w:val="28"/>
          <w:lang w:val="en-AU"/>
        </w:rPr>
        <w:t xml:space="preserve"> = 327 </w:t>
      </w:r>
      <w:r w:rsidRPr="00845FDA">
        <w:rPr>
          <w:rFonts w:cstheme="minorHAnsi"/>
          <w:i/>
          <w:iCs/>
          <w:color w:val="000000"/>
          <w:sz w:val="28"/>
          <w:szCs w:val="28"/>
          <w:lang w:val="en-AU"/>
        </w:rPr>
        <w:t>G</w:t>
      </w:r>
      <w:r>
        <w:rPr>
          <w:rFonts w:cstheme="minorHAnsi"/>
          <w:color w:val="000000"/>
          <w:sz w:val="28"/>
          <w:szCs w:val="28"/>
          <w:lang w:val="en-AU"/>
        </w:rPr>
        <w:t xml:space="preserve"> = </w:t>
      </w:r>
      <w:r w:rsidRPr="00875E4A">
        <w:rPr>
          <w:rFonts w:cstheme="minorHAnsi"/>
          <w:color w:val="000000"/>
          <w:sz w:val="28"/>
          <w:szCs w:val="28"/>
          <w:lang w:val="en-AU"/>
        </w:rPr>
        <w:t xml:space="preserve">0.0327 </w:t>
      </w:r>
      <w:r w:rsidRPr="00875E4A">
        <w:rPr>
          <w:rFonts w:cstheme="minorHAnsi"/>
          <w:i/>
          <w:iCs/>
          <w:color w:val="000000"/>
          <w:sz w:val="28"/>
          <w:szCs w:val="28"/>
          <w:lang w:val="en-AU"/>
        </w:rPr>
        <w:t>T</w:t>
      </w:r>
    </w:p>
    <w:p w14:paraId="7A19DDC9" w14:textId="3ED0162C" w:rsidR="008A18B8" w:rsidRPr="00875E4A" w:rsidRDefault="00845FDA" w:rsidP="009030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  <w:vertAlign w:val="subscript"/>
        </w:rPr>
        <w:t xml:space="preserve">i </w:t>
      </w:r>
      <w:r w:rsidRPr="00875E4A">
        <w:rPr>
          <w:sz w:val="28"/>
          <w:szCs w:val="28"/>
        </w:rPr>
        <w:t>= 1.3 cm</w:t>
      </w:r>
      <w:r w:rsidR="00875E4A">
        <w:rPr>
          <w:sz w:val="28"/>
          <w:szCs w:val="28"/>
        </w:rPr>
        <w:t xml:space="preserve"> and </w:t>
      </w:r>
      <w:r w:rsidR="00875E4A">
        <w:rPr>
          <w:b/>
          <w:bCs/>
          <w:sz w:val="28"/>
          <w:szCs w:val="28"/>
        </w:rPr>
        <w:t>R</w:t>
      </w:r>
      <w:r w:rsidR="00875E4A">
        <w:rPr>
          <w:b/>
          <w:bCs/>
          <w:sz w:val="28"/>
          <w:szCs w:val="28"/>
          <w:vertAlign w:val="subscript"/>
        </w:rPr>
        <w:t xml:space="preserve">i </w:t>
      </w:r>
      <w:r w:rsidR="00875E4A">
        <w:rPr>
          <w:sz w:val="28"/>
          <w:szCs w:val="28"/>
        </w:rPr>
        <w:t xml:space="preserve">= </w:t>
      </w:r>
      <w:r w:rsidR="00875E4A">
        <w:rPr>
          <w:b/>
          <w:bCs/>
          <w:sz w:val="28"/>
          <w:szCs w:val="28"/>
        </w:rPr>
        <w:t>D</w:t>
      </w:r>
      <w:r w:rsidR="00875E4A">
        <w:rPr>
          <w:b/>
          <w:bCs/>
          <w:sz w:val="28"/>
          <w:szCs w:val="28"/>
          <w:vertAlign w:val="subscript"/>
        </w:rPr>
        <w:t>i</w:t>
      </w:r>
      <w:r w:rsidR="00875E4A">
        <w:rPr>
          <w:b/>
          <w:bCs/>
          <w:sz w:val="28"/>
          <w:szCs w:val="28"/>
        </w:rPr>
        <w:t xml:space="preserve"> / 2 </w:t>
      </w:r>
      <w:r w:rsidR="00875E4A">
        <w:rPr>
          <w:sz w:val="28"/>
          <w:szCs w:val="28"/>
        </w:rPr>
        <w:t>= 0.65cm or 0.0065m</w:t>
      </w:r>
    </w:p>
    <w:p w14:paraId="4FDDF47E" w14:textId="3D602358" w:rsidR="00845FDA" w:rsidRPr="00C44460" w:rsidRDefault="00845FDA" w:rsidP="0090309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</w:t>
      </w:r>
      <w:r w:rsidRPr="00875E4A">
        <w:rPr>
          <w:b/>
          <w:bCs/>
          <w:sz w:val="28"/>
          <w:szCs w:val="28"/>
          <w:vertAlign w:val="subscript"/>
        </w:rPr>
        <w:t>e</w:t>
      </w:r>
      <w:r>
        <w:rPr>
          <w:b/>
          <w:bCs/>
          <w:sz w:val="28"/>
          <w:szCs w:val="28"/>
        </w:rPr>
        <w:t xml:space="preserve"> </w:t>
      </w:r>
      <w:r w:rsidRPr="00875E4A">
        <w:rPr>
          <w:sz w:val="28"/>
          <w:szCs w:val="28"/>
        </w:rPr>
        <w:t>= 3.1cm</w:t>
      </w:r>
      <w:r w:rsidR="00875E4A">
        <w:rPr>
          <w:sz w:val="28"/>
          <w:szCs w:val="28"/>
        </w:rPr>
        <w:t xml:space="preserve"> and </w:t>
      </w:r>
      <w:r w:rsidR="00875E4A" w:rsidRPr="00875E4A">
        <w:rPr>
          <w:b/>
          <w:bCs/>
          <w:sz w:val="28"/>
          <w:szCs w:val="28"/>
        </w:rPr>
        <w:t>R</w:t>
      </w:r>
      <w:r w:rsidR="00875E4A" w:rsidRPr="00875E4A">
        <w:rPr>
          <w:b/>
          <w:bCs/>
          <w:sz w:val="28"/>
          <w:szCs w:val="28"/>
          <w:vertAlign w:val="subscript"/>
        </w:rPr>
        <w:t>e</w:t>
      </w:r>
      <w:r w:rsidR="00875E4A">
        <w:rPr>
          <w:sz w:val="28"/>
          <w:szCs w:val="28"/>
        </w:rPr>
        <w:t xml:space="preserve"> = </w:t>
      </w:r>
      <w:r w:rsidR="00875E4A">
        <w:rPr>
          <w:b/>
          <w:bCs/>
          <w:sz w:val="28"/>
          <w:szCs w:val="28"/>
        </w:rPr>
        <w:t>D</w:t>
      </w:r>
      <w:r w:rsidR="00875E4A" w:rsidRPr="00875E4A">
        <w:rPr>
          <w:b/>
          <w:bCs/>
          <w:sz w:val="28"/>
          <w:szCs w:val="28"/>
          <w:vertAlign w:val="subscript"/>
        </w:rPr>
        <w:t>e</w:t>
      </w:r>
      <w:r w:rsidR="00875E4A">
        <w:rPr>
          <w:b/>
          <w:bCs/>
          <w:sz w:val="28"/>
          <w:szCs w:val="28"/>
          <w:vertAlign w:val="subscript"/>
        </w:rPr>
        <w:t xml:space="preserve"> </w:t>
      </w:r>
      <w:r w:rsidR="00875E4A">
        <w:rPr>
          <w:b/>
          <w:bCs/>
          <w:sz w:val="28"/>
          <w:szCs w:val="28"/>
        </w:rPr>
        <w:t xml:space="preserve">/ 2 = </w:t>
      </w:r>
      <w:r w:rsidR="00C44460">
        <w:rPr>
          <w:sz w:val="28"/>
          <w:szCs w:val="28"/>
        </w:rPr>
        <w:t>1.55cm or 0.0155m</w:t>
      </w:r>
    </w:p>
    <w:p w14:paraId="4962A924" w14:textId="37E99B29" w:rsidR="00875E4A" w:rsidRDefault="00875E4A" w:rsidP="00903092">
      <w:pPr>
        <w:rPr>
          <w:sz w:val="28"/>
          <w:szCs w:val="28"/>
        </w:rPr>
      </w:pPr>
      <w:r w:rsidRPr="00875E4A">
        <w:rPr>
          <w:b/>
          <w:bCs/>
          <w:sz w:val="28"/>
          <w:szCs w:val="28"/>
        </w:rPr>
        <w:t>T</w:t>
      </w:r>
      <w:r w:rsidRPr="00875E4A">
        <w:rPr>
          <w:b/>
          <w:bCs/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5.934s</w:t>
      </w:r>
    </w:p>
    <w:p w14:paraId="17F23EC0" w14:textId="463F67BF" w:rsidR="00875E4A" w:rsidRDefault="00875E4A" w:rsidP="00903092">
      <w:pPr>
        <w:rPr>
          <w:sz w:val="28"/>
          <w:szCs w:val="28"/>
        </w:rPr>
      </w:pPr>
      <w:r w:rsidRPr="00875E4A">
        <w:rPr>
          <w:b/>
          <w:bCs/>
          <w:sz w:val="28"/>
          <w:szCs w:val="28"/>
        </w:rPr>
        <w:t>T</w:t>
      </w:r>
      <w:r w:rsidRPr="00875E4A">
        <w:rPr>
          <w:b/>
          <w:bCs/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6.234s</w:t>
      </w:r>
    </w:p>
    <w:p w14:paraId="097BF6F6" w14:textId="0DE27625" w:rsidR="00C44460" w:rsidRPr="00C44460" w:rsidRDefault="00C44460" w:rsidP="009030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 </w:t>
      </w:r>
      <w:r>
        <w:rPr>
          <w:sz w:val="28"/>
          <w:szCs w:val="28"/>
        </w:rPr>
        <w:t>= 200</w:t>
      </w:r>
      <w:r w:rsidR="00113445">
        <w:rPr>
          <w:sz w:val="28"/>
          <w:szCs w:val="28"/>
        </w:rPr>
        <w:t xml:space="preserve"> turns</w:t>
      </w:r>
    </w:p>
    <w:p w14:paraId="1957CAB8" w14:textId="15323F5C" w:rsidR="00C44460" w:rsidRDefault="00C44460" w:rsidP="00A775EA">
      <w:pPr>
        <w:rPr>
          <w:sz w:val="28"/>
          <w:szCs w:val="28"/>
        </w:rPr>
      </w:pPr>
      <w:r>
        <w:rPr>
          <w:sz w:val="28"/>
          <w:szCs w:val="28"/>
        </w:rPr>
        <w:t>Calculations;</w:t>
      </w:r>
    </w:p>
    <w:p w14:paraId="43B5763A" w14:textId="725746E7" w:rsidR="00C44460" w:rsidRDefault="00C44460" w:rsidP="00A775EA">
      <w:pPr>
        <w:rPr>
          <w:sz w:val="28"/>
          <w:szCs w:val="28"/>
        </w:rPr>
      </w:pPr>
      <w:r>
        <w:rPr>
          <w:sz w:val="28"/>
          <w:szCs w:val="28"/>
        </w:rPr>
        <w:t>The theoretical value of emf can be calculated using;</w:t>
      </w:r>
    </w:p>
    <w:p w14:paraId="19480814" w14:textId="273EBB43" w:rsidR="00C44460" w:rsidRPr="003758C0" w:rsidRDefault="003758C0" w:rsidP="00C44460">
      <w:pPr>
        <w:jc w:val="center"/>
        <w:rPr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=NB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∆A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∆t</m:t>
              </m:r>
            </m:den>
          </m:f>
        </m:oMath>
      </m:oMathPara>
    </w:p>
    <w:p w14:paraId="6390EA97" w14:textId="1583B7EE" w:rsidR="009052FB" w:rsidRPr="009049DA" w:rsidRDefault="003758C0" w:rsidP="009052FB">
      <w:pPr>
        <w:pStyle w:val="Default"/>
        <w:ind w:left="-567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ab/>
        <w:t>Where;</w:t>
      </w:r>
    </w:p>
    <w:p w14:paraId="7933F063" w14:textId="44409956" w:rsidR="003758C0" w:rsidRPr="009049DA" w:rsidRDefault="003758C0" w:rsidP="009052FB">
      <w:pPr>
        <w:pStyle w:val="Default"/>
        <w:ind w:left="-567"/>
        <w:rPr>
          <w:rFonts w:asciiTheme="minorHAnsi" w:eastAsiaTheme="minorEastAsia" w:hAnsiTheme="minorHAnsi" w:cstheme="minorHAnsi"/>
          <w:sz w:val="28"/>
          <w:szCs w:val="28"/>
        </w:rPr>
      </w:pPr>
      <w:r w:rsidRPr="009049DA">
        <w:rPr>
          <w:rFonts w:asciiTheme="minorHAnsi" w:hAnsiTheme="minorHAnsi" w:cstheme="minorHAnsi"/>
          <w:color w:val="auto"/>
          <w:sz w:val="28"/>
          <w:szCs w:val="28"/>
        </w:rPr>
        <w:tab/>
      </w:r>
      <w:r w:rsidR="00EE1264">
        <w:rPr>
          <w:rFonts w:asciiTheme="minorHAnsi" w:hAnsiTheme="minorHAnsi" w:cstheme="minorHAnsi"/>
          <w:color w:val="auto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∆A</m:t>
        </m:r>
      </m:oMath>
      <w:r w:rsidRPr="009049DA">
        <w:rPr>
          <w:rFonts w:asciiTheme="minorHAnsi" w:eastAsiaTheme="minorEastAsia" w:hAnsiTheme="minorHAnsi" w:cstheme="minorHAnsi"/>
          <w:sz w:val="28"/>
          <w:szCs w:val="28"/>
        </w:rPr>
        <w:t xml:space="preserve"> is the average area</w:t>
      </w:r>
    </w:p>
    <w:p w14:paraId="2214946B" w14:textId="0D367670" w:rsidR="003758C0" w:rsidRDefault="003758C0" w:rsidP="009052FB">
      <w:pPr>
        <w:pStyle w:val="Default"/>
        <w:ind w:left="-567"/>
        <w:rPr>
          <w:rFonts w:asciiTheme="minorHAnsi" w:eastAsiaTheme="minorEastAsia" w:hAnsiTheme="minorHAnsi" w:cstheme="minorHAnsi"/>
          <w:sz w:val="28"/>
          <w:szCs w:val="28"/>
        </w:rPr>
      </w:pPr>
      <w:r w:rsidRPr="009049DA">
        <w:rPr>
          <w:rFonts w:asciiTheme="minorHAnsi" w:hAnsiTheme="minorHAnsi" w:cstheme="minorHAnsi"/>
          <w:color w:val="auto"/>
          <w:sz w:val="28"/>
          <w:szCs w:val="28"/>
        </w:rPr>
        <w:tab/>
      </w:r>
      <w:r w:rsidR="00EE1264">
        <w:rPr>
          <w:rFonts w:asciiTheme="minorHAnsi" w:hAnsiTheme="minorHAnsi" w:cstheme="minorHAnsi"/>
          <w:color w:val="auto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eastAsiaTheme="minorEastAsia" w:hAnsi="Cambria Math" w:cstheme="minorHAnsi"/>
            <w:sz w:val="28"/>
            <w:szCs w:val="28"/>
          </w:rPr>
          <m:t>t</m:t>
        </m:r>
      </m:oMath>
      <w:r w:rsidRPr="009049DA">
        <w:rPr>
          <w:rFonts w:asciiTheme="minorHAnsi" w:eastAsiaTheme="minorEastAsia" w:hAnsiTheme="minorHAnsi" w:cstheme="minorHAnsi"/>
          <w:sz w:val="28"/>
          <w:szCs w:val="28"/>
        </w:rPr>
        <w:t xml:space="preserve"> is the time difference</w:t>
      </w:r>
    </w:p>
    <w:p w14:paraId="7D6A5D88" w14:textId="77777777" w:rsidR="00474426" w:rsidRPr="009049DA" w:rsidRDefault="00474426" w:rsidP="009052FB">
      <w:pPr>
        <w:pStyle w:val="Default"/>
        <w:ind w:left="-567"/>
        <w:rPr>
          <w:rFonts w:asciiTheme="minorHAnsi" w:hAnsiTheme="minorHAnsi" w:cstheme="minorHAnsi"/>
          <w:color w:val="auto"/>
          <w:sz w:val="28"/>
          <w:szCs w:val="28"/>
        </w:rPr>
      </w:pPr>
    </w:p>
    <w:p w14:paraId="455709DF" w14:textId="26EB1F61" w:rsidR="009052FB" w:rsidRPr="00371EB4" w:rsidRDefault="00474426" w:rsidP="009049DA">
      <w:pPr>
        <w:pStyle w:val="Default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=6.234-5.934=0.3 s</m:t>
          </m:r>
        </m:oMath>
      </m:oMathPara>
    </w:p>
    <w:p w14:paraId="251F8FD3" w14:textId="77777777" w:rsidR="00371EB4" w:rsidRPr="00371EB4" w:rsidRDefault="00371EB4" w:rsidP="009049DA">
      <w:pPr>
        <w:pStyle w:val="Default"/>
        <w:rPr>
          <w:rFonts w:asciiTheme="majorHAnsi" w:eastAsiaTheme="minorEastAsia" w:hAnsiTheme="majorHAnsi" w:cstheme="majorHAnsi"/>
          <w:sz w:val="22"/>
          <w:szCs w:val="22"/>
        </w:rPr>
      </w:pPr>
    </w:p>
    <w:p w14:paraId="00EDFCD2" w14:textId="439BB363" w:rsidR="00484BE7" w:rsidRPr="00371EB4" w:rsidRDefault="00484BE7" w:rsidP="009049DA">
      <w:pPr>
        <w:pStyle w:val="Default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1.327*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7.547*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4.437*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9713CB" w14:textId="77777777" w:rsidR="00484BE7" w:rsidRPr="00474426" w:rsidRDefault="00484BE7" w:rsidP="009049DA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</w:p>
    <w:p w14:paraId="4387FC70" w14:textId="17D15076" w:rsidR="009052FB" w:rsidRDefault="00A2423E" w:rsidP="009049DA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  <w:r>
        <w:rPr>
          <w:rFonts w:asciiTheme="majorHAnsi" w:hAnsiTheme="majorHAnsi" w:cstheme="majorHAnsi"/>
          <w:color w:val="auto"/>
          <w:sz w:val="28"/>
          <w:szCs w:val="28"/>
        </w:rPr>
        <w:t>Using these values in the equation;</w:t>
      </w:r>
    </w:p>
    <w:p w14:paraId="54088659" w14:textId="77777777" w:rsidR="00A2423E" w:rsidRPr="00903092" w:rsidRDefault="00A2423E" w:rsidP="009049DA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</w:p>
    <w:p w14:paraId="62CBDD75" w14:textId="2F58B9F9" w:rsidR="00A2423E" w:rsidRPr="006A767F" w:rsidRDefault="00A2423E" w:rsidP="00A2423E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</w:rPr>
            <m:t>200*0.0327*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4.437*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</m:t>
              </m:r>
            </m:den>
          </m:f>
        </m:oMath>
      </m:oMathPara>
    </w:p>
    <w:p w14:paraId="22D737C4" w14:textId="1A9EB231" w:rsidR="006A767F" w:rsidRPr="00AD259E" w:rsidRDefault="006A767F" w:rsidP="006A767F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r>
            <w:rPr>
              <w:rFonts w:ascii="Cambria Math" w:hAnsi="Cambria Math"/>
              <w:sz w:val="28"/>
              <w:szCs w:val="28"/>
            </w:rPr>
            <m:t>0.00967</m:t>
          </m:r>
          <m:r>
            <w:rPr>
              <w:rFonts w:ascii="Cambria Math" w:hAnsi="Cambria Math"/>
              <w:sz w:val="28"/>
              <w:szCs w:val="28"/>
            </w:rPr>
            <m:t xml:space="preserve"> V</m:t>
          </m:r>
        </m:oMath>
      </m:oMathPara>
    </w:p>
    <w:p w14:paraId="2B8ACC40" w14:textId="77777777" w:rsidR="00AD259E" w:rsidRPr="00AD259E" w:rsidRDefault="00AD259E" w:rsidP="00AD259E">
      <w:pPr>
        <w:rPr>
          <w:rFonts w:eastAsiaTheme="minorEastAsia"/>
          <w:sz w:val="20"/>
          <w:szCs w:val="20"/>
        </w:rPr>
      </w:pPr>
    </w:p>
    <w:p w14:paraId="6F02793A" w14:textId="2D3779B3" w:rsidR="00AD259E" w:rsidRDefault="00AD259E" w:rsidP="00AD259E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Percentage Error in </w:t>
      </w:r>
      <m:oMath>
        <m:r>
          <w:rPr>
            <w:rFonts w:ascii="Cambria Math" w:hAnsi="Cambria Math" w:cstheme="minorHAnsi"/>
            <w:sz w:val="28"/>
            <w:szCs w:val="28"/>
          </w:rPr>
          <m:t>∈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0.00967-0.0104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0.00967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*</m:t>
        </m:r>
        <m:r>
          <w:rPr>
            <w:rFonts w:ascii="Cambria Math" w:hAnsi="Cambria Math" w:cstheme="minorHAnsi"/>
            <w:sz w:val="28"/>
            <w:szCs w:val="28"/>
          </w:rPr>
          <m:t>100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7.55%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</m:oMath>
    </w:p>
    <w:p w14:paraId="444490DC" w14:textId="157610AE" w:rsidR="00824DD2" w:rsidRDefault="00824DD2" w:rsidP="00AD259E">
      <w:pPr>
        <w:rPr>
          <w:rFonts w:eastAsiaTheme="minorEastAsia"/>
          <w:b/>
          <w:bCs/>
          <w:sz w:val="28"/>
          <w:szCs w:val="28"/>
        </w:rPr>
      </w:pPr>
    </w:p>
    <w:p w14:paraId="6D6AA4FF" w14:textId="1862007D" w:rsidR="00824DD2" w:rsidRDefault="00824DD2" w:rsidP="00AD259E">
      <w:pPr>
        <w:rPr>
          <w:rFonts w:eastAsiaTheme="minorEastAsia"/>
          <w:b/>
          <w:bCs/>
          <w:sz w:val="28"/>
          <w:szCs w:val="28"/>
        </w:rPr>
      </w:pPr>
    </w:p>
    <w:p w14:paraId="02B9684C" w14:textId="1DE2D785" w:rsidR="00824DD2" w:rsidRDefault="00824DD2" w:rsidP="00AD259E">
      <w:pPr>
        <w:rPr>
          <w:rFonts w:eastAsiaTheme="minorEastAsia"/>
          <w:b/>
          <w:bCs/>
          <w:sz w:val="28"/>
          <w:szCs w:val="28"/>
        </w:rPr>
      </w:pPr>
    </w:p>
    <w:p w14:paraId="2272CDBB" w14:textId="294B4332" w:rsidR="00824DD2" w:rsidRDefault="00824DD2" w:rsidP="00AD259E">
      <w:pPr>
        <w:rPr>
          <w:rFonts w:eastAsiaTheme="minorEastAsia"/>
          <w:b/>
          <w:bCs/>
          <w:sz w:val="28"/>
          <w:szCs w:val="28"/>
        </w:rPr>
      </w:pPr>
    </w:p>
    <w:p w14:paraId="475D9AD9" w14:textId="3B4236AF" w:rsidR="00824DD2" w:rsidRDefault="00824DD2" w:rsidP="00AD259E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Graphs:</w:t>
      </w:r>
    </w:p>
    <w:p w14:paraId="7638A6FF" w14:textId="70059447" w:rsidR="00824DD2" w:rsidRPr="00824DD2" w:rsidRDefault="00824DD2" w:rsidP="00824DD2">
      <w:pPr>
        <w:pStyle w:val="ListParagraph"/>
        <w:numPr>
          <w:ilvl w:val="0"/>
          <w:numId w:val="13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Energy Dissipation</w:t>
      </w:r>
      <w:r w:rsidR="00EB2B77">
        <w:rPr>
          <w:rFonts w:eastAsiaTheme="minorEastAsia"/>
          <w:b/>
          <w:bCs/>
          <w:sz w:val="28"/>
          <w:szCs w:val="28"/>
        </w:rPr>
        <w:t xml:space="preserve"> versus Time</w:t>
      </w:r>
    </w:p>
    <w:p w14:paraId="11B786D1" w14:textId="0B48AE29" w:rsidR="00824DD2" w:rsidRPr="00824DD2" w:rsidRDefault="003010EC" w:rsidP="003010EC">
      <w:pPr>
        <w:tabs>
          <w:tab w:val="left" w:pos="268"/>
          <w:tab w:val="center" w:pos="4680"/>
        </w:tabs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7E61B" wp14:editId="25AC5DE0">
                <wp:simplePos x="0" y="0"/>
                <wp:positionH relativeFrom="column">
                  <wp:posOffset>2444750</wp:posOffset>
                </wp:positionH>
                <wp:positionV relativeFrom="paragraph">
                  <wp:posOffset>2897667</wp:posOffset>
                </wp:positionV>
                <wp:extent cx="1243965" cy="316865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75369" w14:textId="501B4A4B" w:rsidR="007E750C" w:rsidRPr="003010EC" w:rsidRDefault="007E750C" w:rsidP="007E750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3010EC"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  <w:t>Time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7E61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2.5pt;margin-top:228.15pt;width:97.95pt;height:2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" fillcolor="white [3201]" stroked="f" strokeweight=".5pt">
                <v:textbox>
                  <w:txbxContent>
                    <w:p w14:paraId="15C75369" w14:textId="501B4A4B" w:rsidR="007E750C" w:rsidRPr="003010EC" w:rsidRDefault="007E750C" w:rsidP="007E750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</w:pPr>
                      <w:r w:rsidRPr="003010EC"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="004F67E1"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FF885" wp14:editId="7E4E1D34">
                <wp:simplePos x="0" y="0"/>
                <wp:positionH relativeFrom="column">
                  <wp:posOffset>-458218</wp:posOffset>
                </wp:positionH>
                <wp:positionV relativeFrom="paragraph">
                  <wp:posOffset>1345935</wp:posOffset>
                </wp:positionV>
                <wp:extent cx="1244009" cy="317367"/>
                <wp:effectExtent l="6350" t="0" r="635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44009" cy="317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82478" w14:textId="0672F942" w:rsidR="00052975" w:rsidRPr="003010EC" w:rsidRDefault="004F67E1" w:rsidP="0005297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3010EC"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  <w:t>Potential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FF885" id="Text Box 11" o:spid="_x0000_s1027" type="#_x0000_t202" style="position:absolute;margin-left:-36.1pt;margin-top:106pt;width:97.95pt;height:2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" fillcolor="white [3201]" stroked="f" strokeweight=".5pt">
                <v:textbox>
                  <w:txbxContent>
                    <w:p w14:paraId="74182478" w14:textId="0672F942" w:rsidR="00052975" w:rsidRPr="003010EC" w:rsidRDefault="004F67E1" w:rsidP="0005297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</w:pPr>
                      <w:r w:rsidRPr="003010EC"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  <w:t>Potential Energy</w:t>
                      </w:r>
                    </w:p>
                  </w:txbxContent>
                </v:textbox>
              </v:shape>
            </w:pict>
          </mc:Fallback>
        </mc:AlternateContent>
      </w:r>
      <w:r w:rsidR="00824DD2" w:rsidRPr="00824DD2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45E40391" wp14:editId="4F6B084D">
            <wp:extent cx="5124893" cy="281595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144" cy="28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4037" w14:textId="130A85D0" w:rsidR="004F67E1" w:rsidRDefault="004F67E1" w:rsidP="004F67E1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</w:p>
    <w:p w14:paraId="167B7829" w14:textId="78D28017" w:rsidR="004F67E1" w:rsidRDefault="004F67E1" w:rsidP="004F67E1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</w:p>
    <w:p w14:paraId="159506C7" w14:textId="3714A68D" w:rsidR="004F67E1" w:rsidRPr="004F67E1" w:rsidRDefault="004F67E1" w:rsidP="004F67E1">
      <w:pPr>
        <w:pStyle w:val="Default"/>
        <w:numPr>
          <w:ilvl w:val="0"/>
          <w:numId w:val="13"/>
        </w:numPr>
        <w:rPr>
          <w:rFonts w:asciiTheme="majorHAnsi" w:hAnsiTheme="majorHAnsi" w:cstheme="majorHAnsi"/>
          <w:color w:val="auto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auto"/>
          <w:sz w:val="28"/>
          <w:szCs w:val="28"/>
        </w:rPr>
        <w:t>Induced EMF</w:t>
      </w:r>
      <w:r w:rsidR="00EB2B77">
        <w:rPr>
          <w:rFonts w:asciiTheme="majorHAnsi" w:hAnsiTheme="majorHAnsi" w:cstheme="majorHAnsi"/>
          <w:b/>
          <w:bCs/>
          <w:color w:val="auto"/>
          <w:sz w:val="28"/>
          <w:szCs w:val="28"/>
        </w:rPr>
        <w:t xml:space="preserve"> versus Time</w:t>
      </w:r>
    </w:p>
    <w:p w14:paraId="704C7799" w14:textId="43AE2A1D" w:rsidR="004F67E1" w:rsidRDefault="00ED6A52" w:rsidP="004F67E1">
      <w:pPr>
        <w:pStyle w:val="Default"/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89736" wp14:editId="0AFD8A45">
                <wp:simplePos x="0" y="0"/>
                <wp:positionH relativeFrom="column">
                  <wp:posOffset>-245583</wp:posOffset>
                </wp:positionH>
                <wp:positionV relativeFrom="paragraph">
                  <wp:posOffset>254635</wp:posOffset>
                </wp:positionV>
                <wp:extent cx="6464300" cy="29025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290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B12D6" w14:textId="0FD0E559" w:rsidR="004F67E1" w:rsidRDefault="004F67E1" w:rsidP="004F67E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B3D5B" wp14:editId="57D01ED7">
                                  <wp:extent cx="5251136" cy="2668270"/>
                                  <wp:effectExtent l="0" t="0" r="698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colorTemperature colorTemp="47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 l="1398" b="335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8434" cy="2671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9736" id="Text Box 15" o:spid="_x0000_s1028" type="#_x0000_t202" style="position:absolute;margin-left:-19.35pt;margin-top:20.05pt;width:509pt;height:22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" fillcolor="white [3201]" stroked="f" strokeweight=".5pt">
                <v:textbox>
                  <w:txbxContent>
                    <w:p w14:paraId="69EB12D6" w14:textId="0FD0E559" w:rsidR="004F67E1" w:rsidRDefault="004F67E1" w:rsidP="004F67E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FB3D5B" wp14:editId="57D01ED7">
                            <wp:extent cx="5251136" cy="2668270"/>
                            <wp:effectExtent l="0" t="0" r="698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colorTemperature colorTemp="47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 l="1398" b="335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58434" cy="267197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49E0087" w14:textId="13531190" w:rsidR="004F67E1" w:rsidRPr="00903092" w:rsidRDefault="00B51DF0" w:rsidP="004F67E1">
      <w:pPr>
        <w:pStyle w:val="Default"/>
        <w:rPr>
          <w:rFonts w:asciiTheme="majorHAnsi" w:hAnsiTheme="majorHAnsi" w:cstheme="majorHAnsi"/>
          <w:color w:val="auto"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58066" wp14:editId="071206E7">
                <wp:simplePos x="0" y="0"/>
                <wp:positionH relativeFrom="column">
                  <wp:posOffset>2445488</wp:posOffset>
                </wp:positionH>
                <wp:positionV relativeFrom="paragraph">
                  <wp:posOffset>2806493</wp:posOffset>
                </wp:positionV>
                <wp:extent cx="1244009" cy="317367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009" cy="317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157E4" w14:textId="77777777" w:rsidR="00B51DF0" w:rsidRPr="003010EC" w:rsidRDefault="00B51DF0" w:rsidP="00B51D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3010EC"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  <w:t>Time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58066" id="Text Box 20" o:spid="_x0000_s1029" type="#_x0000_t202" style="position:absolute;margin-left:192.55pt;margin-top:221pt;width:97.95pt;height: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" fillcolor="white [3201]" stroked="f" strokeweight=".5pt">
                <v:textbox>
                  <w:txbxContent>
                    <w:p w14:paraId="3E7157E4" w14:textId="77777777" w:rsidR="00B51DF0" w:rsidRPr="003010EC" w:rsidRDefault="00B51DF0" w:rsidP="00B51D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</w:pPr>
                      <w:r w:rsidRPr="003010EC"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  <w:t>Time 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DB44E" wp14:editId="68119B23">
                <wp:simplePos x="0" y="0"/>
                <wp:positionH relativeFrom="column">
                  <wp:posOffset>-530226</wp:posOffset>
                </wp:positionH>
                <wp:positionV relativeFrom="paragraph">
                  <wp:posOffset>1272643</wp:posOffset>
                </wp:positionV>
                <wp:extent cx="1244009" cy="317367"/>
                <wp:effectExtent l="6350" t="0" r="635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44009" cy="317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46203" w14:textId="4A82EA0A" w:rsidR="00B51DF0" w:rsidRPr="003010EC" w:rsidRDefault="00B51DF0" w:rsidP="00B51D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3010EC">
                              <w:rPr>
                                <w:b/>
                                <w:bCs/>
                                <w:sz w:val="24"/>
                                <w:szCs w:val="24"/>
                                <w:lang w:val="en-AU"/>
                              </w:rPr>
                              <w:t>Voltage (V)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DB44E" id="Text Box 19" o:spid="_x0000_s1030" type="#_x0000_t202" style="position:absolute;margin-left:-41.75pt;margin-top:100.2pt;width:97.95pt;height:2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" fillcolor="white [3201]" stroked="f" strokeweight=".5pt">
                <v:textbox>
                  <w:txbxContent>
                    <w:p w14:paraId="35046203" w14:textId="4A82EA0A" w:rsidR="00B51DF0" w:rsidRPr="003010EC" w:rsidRDefault="00B51DF0" w:rsidP="00B51D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</w:pPr>
                      <w:r w:rsidRPr="003010EC">
                        <w:rPr>
                          <w:b/>
                          <w:bCs/>
                          <w:sz w:val="24"/>
                          <w:szCs w:val="24"/>
                          <w:lang w:val="en-AU"/>
                        </w:rPr>
                        <w:t>Voltage (V)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67E1" w:rsidRPr="00903092" w:rsidSect="0062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6385C"/>
    <w:multiLevelType w:val="multilevel"/>
    <w:tmpl w:val="93F638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112E4577"/>
    <w:multiLevelType w:val="hybridMultilevel"/>
    <w:tmpl w:val="66CE6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219F"/>
    <w:multiLevelType w:val="hybridMultilevel"/>
    <w:tmpl w:val="206A0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D47DA"/>
    <w:multiLevelType w:val="hybridMultilevel"/>
    <w:tmpl w:val="22627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11ED5"/>
    <w:multiLevelType w:val="hybridMultilevel"/>
    <w:tmpl w:val="17A4590C"/>
    <w:lvl w:ilvl="0" w:tplc="AACE11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596575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D36A5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6425B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25826E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0B5042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60012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DCEC5B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9482CC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5" w15:restartNumberingAfterBreak="0">
    <w:nsid w:val="3EA205C0"/>
    <w:multiLevelType w:val="hybridMultilevel"/>
    <w:tmpl w:val="92BA59F0"/>
    <w:lvl w:ilvl="0" w:tplc="E0B87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C698E"/>
    <w:multiLevelType w:val="hybridMultilevel"/>
    <w:tmpl w:val="54E07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B26D4"/>
    <w:multiLevelType w:val="hybridMultilevel"/>
    <w:tmpl w:val="790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01221"/>
    <w:multiLevelType w:val="hybridMultilevel"/>
    <w:tmpl w:val="A5263454"/>
    <w:lvl w:ilvl="0" w:tplc="C85ACC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014A4"/>
    <w:multiLevelType w:val="hybridMultilevel"/>
    <w:tmpl w:val="3900448E"/>
    <w:lvl w:ilvl="0" w:tplc="64125F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E1F886C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0C5C9C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894B4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E9E6D6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7F4AC7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37ED3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1DDA8C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F056DB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0" w15:restartNumberingAfterBreak="0">
    <w:nsid w:val="73EA2DED"/>
    <w:multiLevelType w:val="hybridMultilevel"/>
    <w:tmpl w:val="8BEC63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9725D"/>
    <w:multiLevelType w:val="hybridMultilevel"/>
    <w:tmpl w:val="F128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239A3"/>
    <w:multiLevelType w:val="hybridMultilevel"/>
    <w:tmpl w:val="6EAE8668"/>
    <w:lvl w:ilvl="0" w:tplc="84B215C4">
      <w:start w:val="1"/>
      <w:numFmt w:val="decimal"/>
      <w:lvlText w:val="%1."/>
      <w:lvlJc w:val="left"/>
      <w:pPr>
        <w:ind w:left="720" w:hanging="360"/>
      </w:pPr>
      <w:rPr>
        <w:i/>
        <w:i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D6"/>
    <w:rsid w:val="00046DC1"/>
    <w:rsid w:val="00052975"/>
    <w:rsid w:val="000530C4"/>
    <w:rsid w:val="00075CF2"/>
    <w:rsid w:val="0007659F"/>
    <w:rsid w:val="00083B5D"/>
    <w:rsid w:val="000B28DE"/>
    <w:rsid w:val="000E608B"/>
    <w:rsid w:val="00113445"/>
    <w:rsid w:val="00135003"/>
    <w:rsid w:val="00136DD0"/>
    <w:rsid w:val="00161246"/>
    <w:rsid w:val="00176D7B"/>
    <w:rsid w:val="001D48FB"/>
    <w:rsid w:val="001D4930"/>
    <w:rsid w:val="001E3E16"/>
    <w:rsid w:val="001F187C"/>
    <w:rsid w:val="001F348F"/>
    <w:rsid w:val="0025760A"/>
    <w:rsid w:val="00275AEE"/>
    <w:rsid w:val="002C3080"/>
    <w:rsid w:val="002D4A1C"/>
    <w:rsid w:val="002E3FEC"/>
    <w:rsid w:val="003010EC"/>
    <w:rsid w:val="00323AC5"/>
    <w:rsid w:val="003607B6"/>
    <w:rsid w:val="00362A8A"/>
    <w:rsid w:val="00371EB4"/>
    <w:rsid w:val="003758C0"/>
    <w:rsid w:val="003B1F98"/>
    <w:rsid w:val="003B2EFA"/>
    <w:rsid w:val="003C3CDE"/>
    <w:rsid w:val="003F390C"/>
    <w:rsid w:val="00450442"/>
    <w:rsid w:val="00462095"/>
    <w:rsid w:val="00474426"/>
    <w:rsid w:val="00484BE7"/>
    <w:rsid w:val="004B2968"/>
    <w:rsid w:val="004F67E1"/>
    <w:rsid w:val="004F7ED1"/>
    <w:rsid w:val="00510C72"/>
    <w:rsid w:val="005178AC"/>
    <w:rsid w:val="00536AD6"/>
    <w:rsid w:val="00537DD9"/>
    <w:rsid w:val="00552A83"/>
    <w:rsid w:val="005C3F54"/>
    <w:rsid w:val="005F56DF"/>
    <w:rsid w:val="006A767F"/>
    <w:rsid w:val="006C712B"/>
    <w:rsid w:val="00704B8F"/>
    <w:rsid w:val="00731ECB"/>
    <w:rsid w:val="007517DE"/>
    <w:rsid w:val="00762AF5"/>
    <w:rsid w:val="00766BFC"/>
    <w:rsid w:val="007A3B53"/>
    <w:rsid w:val="007C5046"/>
    <w:rsid w:val="007E750C"/>
    <w:rsid w:val="007E790A"/>
    <w:rsid w:val="00811D50"/>
    <w:rsid w:val="008200A9"/>
    <w:rsid w:val="00823772"/>
    <w:rsid w:val="00824DD2"/>
    <w:rsid w:val="00845FDA"/>
    <w:rsid w:val="00875E4A"/>
    <w:rsid w:val="0089784B"/>
    <w:rsid w:val="008A18B8"/>
    <w:rsid w:val="00903092"/>
    <w:rsid w:val="009049DA"/>
    <w:rsid w:val="009052FB"/>
    <w:rsid w:val="009165A4"/>
    <w:rsid w:val="00941B0C"/>
    <w:rsid w:val="00963C40"/>
    <w:rsid w:val="00973686"/>
    <w:rsid w:val="009D4FAA"/>
    <w:rsid w:val="00A15138"/>
    <w:rsid w:val="00A209A1"/>
    <w:rsid w:val="00A2423E"/>
    <w:rsid w:val="00A745F3"/>
    <w:rsid w:val="00A775EA"/>
    <w:rsid w:val="00AD259E"/>
    <w:rsid w:val="00AF7DEF"/>
    <w:rsid w:val="00B51DF0"/>
    <w:rsid w:val="00B64AB9"/>
    <w:rsid w:val="00BA1865"/>
    <w:rsid w:val="00BC0F80"/>
    <w:rsid w:val="00C0688F"/>
    <w:rsid w:val="00C163FF"/>
    <w:rsid w:val="00C44460"/>
    <w:rsid w:val="00CB4479"/>
    <w:rsid w:val="00CB6B92"/>
    <w:rsid w:val="00CD2610"/>
    <w:rsid w:val="00CD4DB3"/>
    <w:rsid w:val="00CE62AF"/>
    <w:rsid w:val="00CF6EB0"/>
    <w:rsid w:val="00D02169"/>
    <w:rsid w:val="00D173B0"/>
    <w:rsid w:val="00D34D57"/>
    <w:rsid w:val="00D71252"/>
    <w:rsid w:val="00D8718A"/>
    <w:rsid w:val="00DE1894"/>
    <w:rsid w:val="00DF0994"/>
    <w:rsid w:val="00E8068B"/>
    <w:rsid w:val="00E85A09"/>
    <w:rsid w:val="00EB2B77"/>
    <w:rsid w:val="00EB5E58"/>
    <w:rsid w:val="00ED6A52"/>
    <w:rsid w:val="00EE1264"/>
    <w:rsid w:val="00F17444"/>
    <w:rsid w:val="00F2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C782"/>
  <w15:chartTrackingRefBased/>
  <w15:docId w15:val="{542AB4B6-CA99-4413-8410-6E52FC2A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7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C7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10C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C72"/>
    <w:rPr>
      <w:b/>
      <w:bCs/>
    </w:rPr>
  </w:style>
  <w:style w:type="paragraph" w:styleId="NormalWeb">
    <w:name w:val="Normal (Web)"/>
    <w:basedOn w:val="Normal"/>
    <w:unhideWhenUsed/>
    <w:rsid w:val="00BC0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Default">
    <w:name w:val="Default"/>
    <w:rsid w:val="00D34D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775E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EA"/>
    <w:rPr>
      <w:i/>
      <w:iCs/>
      <w:color w:val="404040" w:themeColor="text1" w:themeTint="BF"/>
      <w:lang w:val="en-US"/>
    </w:rPr>
  </w:style>
  <w:style w:type="character" w:styleId="PlaceholderText">
    <w:name w:val="Placeholder Text"/>
    <w:basedOn w:val="DefaultParagraphFont"/>
    <w:uiPriority w:val="99"/>
    <w:semiHidden/>
    <w:rsid w:val="00C4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204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343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102</cp:revision>
  <dcterms:created xsi:type="dcterms:W3CDTF">2020-12-11T11:12:00Z</dcterms:created>
  <dcterms:modified xsi:type="dcterms:W3CDTF">2020-12-26T15:38:00Z</dcterms:modified>
</cp:coreProperties>
</file>