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7115676"/>
        <w:docPartObj>
          <w:docPartGallery w:val="Cover Pages"/>
          <w:docPartUnique/>
        </w:docPartObj>
      </w:sdtPr>
      <w:sdtEndPr/>
      <w:sdtContent>
        <w:p w14:paraId="08D75619" w14:textId="77777777" w:rsidR="002260CA" w:rsidRPr="002260CA" w:rsidRDefault="00FF7B6D" w:rsidP="002260CA">
          <w:r w:rsidRPr="002260CA">
            <w:rPr>
              <w:noProof/>
            </w:rPr>
            <mc:AlternateContent>
              <mc:Choice Requires="wpg">
                <w:drawing>
                  <wp:anchor distT="0" distB="0" distL="114300" distR="114300" simplePos="0" relativeHeight="251662336" behindDoc="0" locked="0" layoutInCell="1" allowOverlap="1" wp14:anchorId="5B99C5D4" wp14:editId="405BDD1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E4A1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" path="m,l7312660,r,1129665l3619500,733425,,1091565,,xe" fillcolor="#92278f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75871BE7" w14:textId="77777777" w:rsidR="002260CA" w:rsidRPr="002260CA" w:rsidRDefault="002260CA" w:rsidP="002260CA"/>
        <w:p w14:paraId="38F1A348" w14:textId="77777777" w:rsidR="002260CA" w:rsidRPr="002260CA" w:rsidRDefault="002260CA" w:rsidP="002260CA"/>
        <w:p w14:paraId="7EF15DB8" w14:textId="77777777" w:rsidR="00C32877" w:rsidRPr="002260CA" w:rsidRDefault="00C32877" w:rsidP="002260CA"/>
        <w:p w14:paraId="161D11A6" w14:textId="77777777" w:rsidR="002260CA" w:rsidRPr="002260CA" w:rsidRDefault="002260CA" w:rsidP="002260CA"/>
        <w:p w14:paraId="0D9AE37A" w14:textId="77777777" w:rsidR="002260CA" w:rsidRPr="002260CA" w:rsidRDefault="002260CA" w:rsidP="002260CA"/>
        <w:p w14:paraId="7596BA1F" w14:textId="77777777" w:rsidR="002260CA" w:rsidRPr="002260CA" w:rsidRDefault="002260CA" w:rsidP="002260CA"/>
        <w:p w14:paraId="4DFF5E43" w14:textId="77777777" w:rsidR="002260CA" w:rsidRPr="0007210F" w:rsidRDefault="002260CA" w:rsidP="0007210F">
          <w:pPr>
            <w:pStyle w:val="Title"/>
          </w:pPr>
          <w:r w:rsidRPr="0007210F">
            <w:t>Culture and Communication</w:t>
          </w:r>
        </w:p>
        <w:p w14:paraId="56DD7CD3" w14:textId="217BD1BA" w:rsidR="002260CA" w:rsidRDefault="002260CA" w:rsidP="002260CA">
          <w:pPr>
            <w:pStyle w:val="Subtitle"/>
            <w:jc w:val="center"/>
            <w:rPr>
              <w:rFonts w:ascii="Bahnschrift" w:hAnsi="Bahnschrift"/>
              <w:color w:val="491347" w:themeColor="accent1" w:themeShade="80"/>
            </w:rPr>
          </w:pPr>
        </w:p>
        <w:p w14:paraId="6D650852" w14:textId="77777777" w:rsidR="00C32877" w:rsidRPr="00C32877" w:rsidRDefault="00C32877" w:rsidP="00C32877"/>
        <w:p w14:paraId="3EC90A1B" w14:textId="41958E2B" w:rsidR="00C32877" w:rsidRPr="00C32877" w:rsidRDefault="002260CA" w:rsidP="00C32877">
          <w:pPr>
            <w:jc w:val="center"/>
            <w:rPr>
              <w:rFonts w:ascii="Bahnschrift" w:hAnsi="Bahnschrift"/>
              <w:color w:val="491347" w:themeColor="accent1" w:themeShade="80"/>
              <w:sz w:val="28"/>
              <w:szCs w:val="28"/>
              <w:u w:val="single"/>
            </w:rPr>
          </w:pPr>
          <w:r w:rsidRPr="00937E0B">
            <w:rPr>
              <w:rFonts w:ascii="Bahnschrift" w:hAnsi="Bahnschrift"/>
              <w:color w:val="491347" w:themeColor="accent1" w:themeShade="80"/>
              <w:sz w:val="28"/>
              <w:szCs w:val="28"/>
            </w:rPr>
            <w:t>Submitted to:</w:t>
          </w:r>
          <w:r w:rsidR="00224332" w:rsidRPr="00937E0B">
            <w:rPr>
              <w:rFonts w:ascii="Bahnschrift" w:hAnsi="Bahnschrift"/>
              <w:color w:val="491347" w:themeColor="accent1" w:themeShade="80"/>
              <w:sz w:val="28"/>
              <w:szCs w:val="28"/>
            </w:rPr>
            <w:t xml:space="preserve"> </w:t>
          </w:r>
          <w:r w:rsidR="00224332" w:rsidRPr="00937E0B">
            <w:rPr>
              <w:rFonts w:ascii="Bahnschrift" w:hAnsi="Bahnschrift"/>
              <w:color w:val="491347" w:themeColor="accent1" w:themeShade="80"/>
              <w:sz w:val="28"/>
              <w:szCs w:val="28"/>
              <w:u w:val="single"/>
            </w:rPr>
            <w:t>Dr Ayisha Khurshi</w:t>
          </w:r>
          <w:r w:rsidR="007E55C5" w:rsidRPr="00937E0B">
            <w:rPr>
              <w:rFonts w:ascii="Bahnschrift" w:hAnsi="Bahnschrift"/>
              <w:color w:val="491347" w:themeColor="accent1" w:themeShade="80"/>
              <w:sz w:val="28"/>
              <w:szCs w:val="28"/>
              <w:u w:val="single"/>
            </w:rPr>
            <w:t>d</w:t>
          </w:r>
        </w:p>
        <w:p w14:paraId="6B2E5EA7" w14:textId="08E4E6B0" w:rsidR="002260CA" w:rsidRPr="00937E0B" w:rsidRDefault="002260CA" w:rsidP="002260CA">
          <w:pPr>
            <w:jc w:val="center"/>
            <w:rPr>
              <w:rFonts w:ascii="Bahnschrift" w:hAnsi="Bahnschrift"/>
              <w:color w:val="491347" w:themeColor="accent1" w:themeShade="80"/>
              <w:sz w:val="28"/>
              <w:szCs w:val="28"/>
            </w:rPr>
          </w:pPr>
          <w:r w:rsidRPr="00937E0B">
            <w:rPr>
              <w:rFonts w:ascii="Bahnschrift" w:hAnsi="Bahnschrift"/>
              <w:color w:val="491347" w:themeColor="accent1" w:themeShade="80"/>
              <w:sz w:val="28"/>
              <w:szCs w:val="28"/>
            </w:rPr>
            <w:t>Made by:</w:t>
          </w:r>
          <w:r w:rsidR="00C53137" w:rsidRPr="00937E0B">
            <w:rPr>
              <w:rFonts w:ascii="Bahnschrift" w:hAnsi="Bahnschrift"/>
              <w:color w:val="491347" w:themeColor="accent1" w:themeShade="80"/>
              <w:sz w:val="28"/>
              <w:szCs w:val="28"/>
            </w:rPr>
            <w:t xml:space="preserve"> </w:t>
          </w:r>
          <w:r w:rsidR="00C53137" w:rsidRPr="00937E0B">
            <w:rPr>
              <w:rFonts w:ascii="Bahnschrift" w:hAnsi="Bahnschrift"/>
              <w:color w:val="491347" w:themeColor="accent1" w:themeShade="80"/>
              <w:sz w:val="28"/>
              <w:szCs w:val="28"/>
              <w:u w:val="single"/>
            </w:rPr>
            <w:t>Muhammad Umer</w:t>
          </w:r>
        </w:p>
        <w:p w14:paraId="46A9D2F6" w14:textId="77777777" w:rsidR="0062480E" w:rsidRPr="00937E0B" w:rsidRDefault="002260CA" w:rsidP="002260CA">
          <w:pPr>
            <w:jc w:val="center"/>
            <w:rPr>
              <w:rFonts w:ascii="Bahnschrift" w:hAnsi="Bahnschrift"/>
              <w:color w:val="491347" w:themeColor="accent1" w:themeShade="80"/>
              <w:sz w:val="28"/>
              <w:szCs w:val="28"/>
              <w:u w:val="single"/>
            </w:rPr>
          </w:pPr>
          <w:r w:rsidRPr="00937E0B">
            <w:rPr>
              <w:rFonts w:ascii="Bahnschrift" w:hAnsi="Bahnschrift"/>
              <w:color w:val="491347" w:themeColor="accent1" w:themeShade="80"/>
              <w:sz w:val="28"/>
              <w:szCs w:val="28"/>
            </w:rPr>
            <w:t xml:space="preserve">CMS ID: </w:t>
          </w:r>
          <w:r w:rsidRPr="00937E0B">
            <w:rPr>
              <w:rFonts w:ascii="Bahnschrift" w:hAnsi="Bahnschrift"/>
              <w:color w:val="491347" w:themeColor="accent1" w:themeShade="80"/>
              <w:sz w:val="28"/>
              <w:szCs w:val="28"/>
              <w:u w:val="single"/>
            </w:rPr>
            <w:t>345834</w:t>
          </w:r>
        </w:p>
        <w:p w14:paraId="7C0EFEA8" w14:textId="77777777" w:rsidR="0062480E" w:rsidRPr="00937E0B" w:rsidRDefault="0062480E" w:rsidP="0062480E">
          <w:pPr>
            <w:jc w:val="center"/>
            <w:rPr>
              <w:rFonts w:ascii="Bahnschrift" w:hAnsi="Bahnschrift"/>
              <w:color w:val="491347" w:themeColor="accent1" w:themeShade="80"/>
              <w:sz w:val="28"/>
              <w:szCs w:val="28"/>
            </w:rPr>
          </w:pPr>
          <w:r w:rsidRPr="00937E0B">
            <w:rPr>
              <w:rFonts w:ascii="Bahnschrift" w:hAnsi="Bahnschrift"/>
              <w:color w:val="491347" w:themeColor="accent1" w:themeShade="80"/>
              <w:sz w:val="28"/>
              <w:szCs w:val="28"/>
            </w:rPr>
            <w:t xml:space="preserve">Class: </w:t>
          </w:r>
          <w:r w:rsidRPr="00937E0B">
            <w:rPr>
              <w:rFonts w:ascii="Bahnschrift" w:hAnsi="Bahnschrift"/>
              <w:color w:val="491347" w:themeColor="accent1" w:themeShade="80"/>
              <w:sz w:val="28"/>
              <w:szCs w:val="28"/>
              <w:u w:val="single"/>
            </w:rPr>
            <w:t>BEE 12C</w:t>
          </w:r>
        </w:p>
        <w:p w14:paraId="4E960DB0" w14:textId="0ED2C3AF" w:rsidR="00FF7B6D" w:rsidRPr="002260CA" w:rsidRDefault="00CE0365" w:rsidP="002260CA">
          <w:pPr>
            <w:jc w:val="center"/>
          </w:pPr>
        </w:p>
      </w:sdtContent>
    </w:sdt>
    <w:p w14:paraId="06F564DC" w14:textId="42BEF5BE" w:rsidR="00621CAA" w:rsidRDefault="00621CAA"/>
    <w:p w14:paraId="4E0DA59B" w14:textId="5FD0B6CA" w:rsidR="005C7F9D" w:rsidRPr="008942E1" w:rsidRDefault="00621CAA" w:rsidP="00840A9E">
      <w:r>
        <w:br w:type="page"/>
      </w:r>
    </w:p>
    <w:p w14:paraId="769F6B23" w14:textId="5B4B3445" w:rsidR="005C7F9D" w:rsidRDefault="005C7F9D" w:rsidP="00467827">
      <w:pPr>
        <w:pStyle w:val="Heading1"/>
        <w:jc w:val="both"/>
      </w:pPr>
      <w:r>
        <w:lastRenderedPageBreak/>
        <w:t>Introduction</w:t>
      </w:r>
    </w:p>
    <w:p w14:paraId="6F211727" w14:textId="77777777" w:rsidR="007F21D7" w:rsidRPr="007F21D7" w:rsidRDefault="007F21D7" w:rsidP="007F21D7">
      <w:pPr>
        <w:rPr>
          <w:sz w:val="2"/>
          <w:szCs w:val="2"/>
        </w:rPr>
      </w:pPr>
    </w:p>
    <w:p w14:paraId="793D46D8" w14:textId="52DBA1A8" w:rsidR="00D053C8" w:rsidRPr="004E1298" w:rsidRDefault="00D053C8" w:rsidP="00467827">
      <w:pPr>
        <w:jc w:val="both"/>
        <w:rPr>
          <w:color w:val="000000" w:themeColor="text1"/>
          <w:szCs w:val="26"/>
        </w:rPr>
      </w:pPr>
      <w:r w:rsidRPr="004E1298">
        <w:rPr>
          <w:color w:val="000000" w:themeColor="text1"/>
          <w:szCs w:val="26"/>
        </w:rPr>
        <w:t xml:space="preserve">Culture and communication are an integral part of any individual’s professional life. Culture essentially refers to the collection of the </w:t>
      </w:r>
      <w:r w:rsidR="00152FA2" w:rsidRPr="004E1298">
        <w:rPr>
          <w:color w:val="000000" w:themeColor="text1"/>
          <w:szCs w:val="26"/>
        </w:rPr>
        <w:t>set-specific language, practices, habits, lifestyles and liberties exclusive t</w:t>
      </w:r>
      <w:r w:rsidR="009C751D" w:rsidRPr="004E1298">
        <w:rPr>
          <w:color w:val="000000" w:themeColor="text1"/>
          <w:szCs w:val="26"/>
        </w:rPr>
        <w:t>o a group of people; that gives them a common ide</w:t>
      </w:r>
      <w:r w:rsidR="00E50D64" w:rsidRPr="004E1298">
        <w:rPr>
          <w:color w:val="000000" w:themeColor="text1"/>
          <w:szCs w:val="26"/>
        </w:rPr>
        <w:t>ntity.</w:t>
      </w:r>
      <w:r w:rsidR="00994E6D" w:rsidRPr="004E1298">
        <w:rPr>
          <w:color w:val="000000" w:themeColor="text1"/>
          <w:szCs w:val="26"/>
        </w:rPr>
        <w:t xml:space="preserve"> Cultures are not developed overnight, instead they build up gradually when practices are </w:t>
      </w:r>
      <w:r w:rsidR="00A025E5" w:rsidRPr="004E1298">
        <w:rPr>
          <w:color w:val="000000" w:themeColor="text1"/>
          <w:szCs w:val="26"/>
        </w:rPr>
        <w:t xml:space="preserve">exchanged. Communication, on the other hand, is the exchange of information, </w:t>
      </w:r>
      <w:r w:rsidR="00866A29" w:rsidRPr="004E1298">
        <w:rPr>
          <w:color w:val="000000" w:themeColor="text1"/>
          <w:szCs w:val="26"/>
        </w:rPr>
        <w:t>thoughts</w:t>
      </w:r>
      <w:r w:rsidR="00A025E5" w:rsidRPr="004E1298">
        <w:rPr>
          <w:color w:val="000000" w:themeColor="text1"/>
          <w:szCs w:val="26"/>
        </w:rPr>
        <w:t xml:space="preserve"> and feelings.</w:t>
      </w:r>
      <w:r w:rsidR="00866A29" w:rsidRPr="004E1298">
        <w:rPr>
          <w:color w:val="000000" w:themeColor="text1"/>
          <w:szCs w:val="26"/>
        </w:rPr>
        <w:t xml:space="preserve"> </w:t>
      </w:r>
      <w:r w:rsidR="003C67D9" w:rsidRPr="004E1298">
        <w:rPr>
          <w:color w:val="000000" w:themeColor="text1"/>
          <w:szCs w:val="26"/>
        </w:rPr>
        <w:t xml:space="preserve">To </w:t>
      </w:r>
      <w:r w:rsidR="00491D8A" w:rsidRPr="004E1298">
        <w:rPr>
          <w:color w:val="000000" w:themeColor="text1"/>
          <w:szCs w:val="26"/>
        </w:rPr>
        <w:t>have a strong grasp on</w:t>
      </w:r>
      <w:r w:rsidR="003C67D9" w:rsidRPr="004E1298">
        <w:rPr>
          <w:color w:val="000000" w:themeColor="text1"/>
          <w:szCs w:val="26"/>
        </w:rPr>
        <w:t xml:space="preserve"> communication, one must take into account the effect and the </w:t>
      </w:r>
      <w:r w:rsidR="00126838" w:rsidRPr="004E1298">
        <w:rPr>
          <w:color w:val="000000" w:themeColor="text1"/>
          <w:szCs w:val="26"/>
        </w:rPr>
        <w:t>profound</w:t>
      </w:r>
      <w:r w:rsidR="003C67D9" w:rsidRPr="004E1298">
        <w:rPr>
          <w:color w:val="000000" w:themeColor="text1"/>
          <w:szCs w:val="26"/>
        </w:rPr>
        <w:t xml:space="preserve"> link between culture and communication.</w:t>
      </w:r>
    </w:p>
    <w:p w14:paraId="4ED585AB" w14:textId="77777777" w:rsidR="00BD50D4" w:rsidRDefault="00BD50D4" w:rsidP="00467827">
      <w:pPr>
        <w:jc w:val="both"/>
        <w:rPr>
          <w:szCs w:val="26"/>
        </w:rPr>
      </w:pPr>
    </w:p>
    <w:p w14:paraId="46F2B161" w14:textId="1A99752F" w:rsidR="00BD50D4" w:rsidRDefault="00500C31" w:rsidP="00467827">
      <w:pPr>
        <w:pStyle w:val="Heading1"/>
        <w:jc w:val="both"/>
      </w:pPr>
      <w:r>
        <w:t>Linkage between Culture and Communication</w:t>
      </w:r>
    </w:p>
    <w:p w14:paraId="0C315309" w14:textId="77777777" w:rsidR="007F21D7" w:rsidRPr="007F21D7" w:rsidRDefault="007F21D7" w:rsidP="007F21D7">
      <w:pPr>
        <w:rPr>
          <w:sz w:val="2"/>
          <w:szCs w:val="2"/>
        </w:rPr>
      </w:pPr>
    </w:p>
    <w:p w14:paraId="7B179A21" w14:textId="551327FF" w:rsidR="00B92548" w:rsidRPr="00101BD0" w:rsidRDefault="00B92548" w:rsidP="00467827">
      <w:pPr>
        <w:jc w:val="both"/>
      </w:pPr>
      <w:r>
        <w:t>Culture plays a critical part in either developing or crumbling a communicative environment between two individuals.</w:t>
      </w:r>
      <w:r w:rsidR="00A15EB6">
        <w:t xml:space="preserve"> The very style and mode </w:t>
      </w:r>
      <w:r w:rsidR="000E3E45">
        <w:t>of communication is solely based on the culture one was in, essentially, making culture act as a</w:t>
      </w:r>
      <w:r w:rsidR="007D1D66">
        <w:t xml:space="preserve"> bridge to communication</w:t>
      </w:r>
      <w:r w:rsidR="000E3E45">
        <w:t>.</w:t>
      </w:r>
      <w:r w:rsidR="004E1298">
        <w:t xml:space="preserve"> </w:t>
      </w:r>
      <w:r w:rsidR="00DE4C3E">
        <w:t>I</w:t>
      </w:r>
      <w:r w:rsidR="004E1298">
        <w:t>t can be seen that the effect of culture varies from person to person</w:t>
      </w:r>
      <w:r w:rsidR="000D339D">
        <w:t>, however, it never leaves an individual unfazed</w:t>
      </w:r>
      <w:r w:rsidR="004E1298">
        <w:t>.</w:t>
      </w:r>
      <w:r w:rsidR="00E33807">
        <w:t xml:space="preserve"> </w:t>
      </w:r>
      <w:r w:rsidR="00101BD0">
        <w:t>Following points further emphasize on the relationship between Culture and Communication</w:t>
      </w:r>
      <w:r w:rsidR="00E42CCA">
        <w:t>:</w:t>
      </w:r>
    </w:p>
    <w:p w14:paraId="4EAC571E" w14:textId="5419A90A" w:rsidR="00A33DF3" w:rsidRDefault="00B34236" w:rsidP="00467827">
      <w:pPr>
        <w:pStyle w:val="Heading3"/>
        <w:numPr>
          <w:ilvl w:val="0"/>
          <w:numId w:val="4"/>
        </w:numPr>
        <w:ind w:left="567"/>
        <w:jc w:val="both"/>
      </w:pPr>
      <w:r>
        <w:t>Inception</w:t>
      </w:r>
    </w:p>
    <w:p w14:paraId="18B5F95C" w14:textId="3E54565C" w:rsidR="005C6C35" w:rsidRDefault="00357133" w:rsidP="00467827">
      <w:pPr>
        <w:ind w:left="567"/>
        <w:jc w:val="both"/>
      </w:pPr>
      <w:r>
        <w:t xml:space="preserve">To start off, the very </w:t>
      </w:r>
      <w:r w:rsidR="004D307F">
        <w:t>basis</w:t>
      </w:r>
      <w:r>
        <w:t xml:space="preserve"> of a culture is created through communication.  </w:t>
      </w:r>
      <w:r w:rsidR="00C12A06">
        <w:t xml:space="preserve">Should there be an absence of communication among members of a group, </w:t>
      </w:r>
      <w:r w:rsidR="00E25418">
        <w:t xml:space="preserve">there would not be any sort of intermixing of different schools of thoughts, different ideas and personal opinions. </w:t>
      </w:r>
      <w:r w:rsidR="00ED6969">
        <w:t>Likewise, the</w:t>
      </w:r>
      <w:r w:rsidR="00E25418">
        <w:t xml:space="preserve"> reverse is also true; </w:t>
      </w:r>
      <w:r w:rsidR="006D313F">
        <w:t xml:space="preserve">without </w:t>
      </w:r>
      <w:r w:rsidR="003F435B">
        <w:t>culture</w:t>
      </w:r>
      <w:r w:rsidR="006D313F">
        <w:t xml:space="preserve">, practices and customs of communication would cease </w:t>
      </w:r>
      <w:r w:rsidR="001C1A2E">
        <w:t xml:space="preserve">to </w:t>
      </w:r>
      <w:r w:rsidR="001317F4">
        <w:t>transmit</w:t>
      </w:r>
      <w:r w:rsidR="007C298A">
        <w:t>.</w:t>
      </w:r>
    </w:p>
    <w:p w14:paraId="0A9D8D2D" w14:textId="27251431" w:rsidR="00CC6944" w:rsidRDefault="0029168A" w:rsidP="00467827">
      <w:pPr>
        <w:pStyle w:val="Heading3"/>
        <w:numPr>
          <w:ilvl w:val="0"/>
          <w:numId w:val="4"/>
        </w:numPr>
        <w:ind w:left="567"/>
        <w:jc w:val="both"/>
      </w:pPr>
      <w:r>
        <w:rPr>
          <w:lang w:val="en-US"/>
        </w:rPr>
        <w:t>Judgement and Conflicts</w:t>
      </w:r>
    </w:p>
    <w:p w14:paraId="7EE32F2D" w14:textId="02F1B316" w:rsidR="00D76CBD" w:rsidRPr="00E00838" w:rsidRDefault="00D97BC1" w:rsidP="00467827">
      <w:pPr>
        <w:ind w:left="567"/>
        <w:jc w:val="both"/>
        <w:rPr>
          <w:lang w:val="en-US"/>
        </w:rPr>
      </w:pPr>
      <w:r>
        <w:t xml:space="preserve">Different cultures have </w:t>
      </w:r>
      <w:r w:rsidR="000B342A">
        <w:t>different systems and customs</w:t>
      </w:r>
      <w:r>
        <w:t xml:space="preserve"> to treat with a</w:t>
      </w:r>
      <w:r w:rsidR="00F22F13">
        <w:t xml:space="preserve"> </w:t>
      </w:r>
      <w:r w:rsidR="00A24422">
        <w:t xml:space="preserve">conflict of a similar nature. </w:t>
      </w:r>
      <w:r w:rsidR="005E0278">
        <w:t>A survey conducted in 2016 showed that Americans are 23% more likely to resort to violence in a heated argument than people living in Finland. In a similar fashion, the extent to which people judge other’s actions are also varied from culture to culture.</w:t>
      </w:r>
      <w:r w:rsidR="003E6121">
        <w:rPr>
          <w:lang w:val="en-US"/>
        </w:rPr>
        <w:t xml:space="preserve"> Conflicts also arise from the fact that each </w:t>
      </w:r>
      <w:r w:rsidR="007D7BBC">
        <w:rPr>
          <w:lang w:val="en-US"/>
        </w:rPr>
        <w:t>person</w:t>
      </w:r>
      <w:r w:rsidR="003E6121">
        <w:rPr>
          <w:lang w:val="en-US"/>
        </w:rPr>
        <w:t xml:space="preserve"> tend to think </w:t>
      </w:r>
      <w:r w:rsidR="00432F2A">
        <w:rPr>
          <w:lang w:val="en-US"/>
        </w:rPr>
        <w:t xml:space="preserve">of </w:t>
      </w:r>
      <w:r w:rsidR="003E6121">
        <w:rPr>
          <w:lang w:val="en-US"/>
        </w:rPr>
        <w:t xml:space="preserve">themselves as </w:t>
      </w:r>
      <w:r w:rsidR="00432F2A">
        <w:rPr>
          <w:lang w:val="en-US"/>
        </w:rPr>
        <w:t>factual and correct, so when another disagrees with them, they immediately have a negative opinion of them.</w:t>
      </w:r>
    </w:p>
    <w:p w14:paraId="6805F904" w14:textId="7CC35A52" w:rsidR="00101BD0" w:rsidRPr="009E4D63" w:rsidRDefault="00EA57C5" w:rsidP="00467827">
      <w:pPr>
        <w:pStyle w:val="Heading3"/>
        <w:numPr>
          <w:ilvl w:val="0"/>
          <w:numId w:val="4"/>
        </w:numPr>
        <w:ind w:left="567"/>
        <w:jc w:val="both"/>
      </w:pPr>
      <w:r>
        <w:lastRenderedPageBreak/>
        <w:t>Expressiveness</w:t>
      </w:r>
    </w:p>
    <w:p w14:paraId="4AF9D243" w14:textId="47F413F3" w:rsidR="00101BD0" w:rsidRPr="000E66C1" w:rsidRDefault="00E54E8E" w:rsidP="00467827">
      <w:pPr>
        <w:ind w:left="567"/>
        <w:jc w:val="both"/>
        <w:rPr>
          <w:lang w:val="en-US"/>
        </w:rPr>
      </w:pPr>
      <w:r>
        <w:t xml:space="preserve">The extent to which one discloses </w:t>
      </w:r>
      <w:r w:rsidR="00A01142">
        <w:t>their personal affairs</w:t>
      </w:r>
      <w:r>
        <w:t xml:space="preserve"> differs </w:t>
      </w:r>
      <w:r w:rsidR="00CF50D1">
        <w:t>significantly</w:t>
      </w:r>
      <w:r>
        <w:t xml:space="preserve"> based on the </w:t>
      </w:r>
      <w:r w:rsidR="003142E3">
        <w:t>origin of that individual. Different cultures have varying tendencies to disclose their personal feelings; to express their emotions</w:t>
      </w:r>
      <w:r w:rsidR="00A46470">
        <w:t xml:space="preserve"> by communicating.</w:t>
      </w:r>
      <w:r w:rsidR="00AE35D3">
        <w:t xml:space="preserve"> A German is very likely to </w:t>
      </w:r>
      <w:r w:rsidR="00281676">
        <w:t>not</w:t>
      </w:r>
      <w:r w:rsidR="00AE35D3">
        <w:t xml:space="preserve"> show much of an emotion; </w:t>
      </w:r>
      <w:r w:rsidR="00C14A88">
        <w:t>Europeans</w:t>
      </w:r>
      <w:r w:rsidR="00AE35D3">
        <w:t xml:space="preserve"> in general, tend to keep their business to themselves and not indulge in communicating</w:t>
      </w:r>
      <w:r w:rsidR="006C526B">
        <w:t xml:space="preserve"> </w:t>
      </w:r>
      <w:r w:rsidR="00D1714A">
        <w:t>needlessly</w:t>
      </w:r>
      <w:r w:rsidR="006C526B">
        <w:t>.</w:t>
      </w:r>
      <w:r w:rsidR="00816F03">
        <w:t xml:space="preserve"> </w:t>
      </w:r>
      <w:r w:rsidR="000E66C1">
        <w:rPr>
          <w:lang w:val="en-US"/>
        </w:rPr>
        <w:t xml:space="preserve">In the same way, Norwegians tend to use as few words as possible in a reply, the opposite of Italians who </w:t>
      </w:r>
      <w:r w:rsidR="009148CA">
        <w:rPr>
          <w:lang w:val="en-US"/>
        </w:rPr>
        <w:t>fancy</w:t>
      </w:r>
      <w:r w:rsidR="000E66C1">
        <w:rPr>
          <w:lang w:val="en-US"/>
        </w:rPr>
        <w:t xml:space="preserve"> long</w:t>
      </w:r>
      <w:r w:rsidR="001B60A1">
        <w:rPr>
          <w:lang w:val="en-US"/>
        </w:rPr>
        <w:t>er</w:t>
      </w:r>
      <w:r w:rsidR="000E66C1">
        <w:rPr>
          <w:lang w:val="en-US"/>
        </w:rPr>
        <w:t xml:space="preserve"> conversations</w:t>
      </w:r>
      <w:r w:rsidR="00CC31F5">
        <w:rPr>
          <w:lang w:val="en-US"/>
        </w:rPr>
        <w:t>.</w:t>
      </w:r>
      <w:r w:rsidR="000E66C1">
        <w:rPr>
          <w:lang w:val="en-US"/>
        </w:rPr>
        <w:t xml:space="preserve"> </w:t>
      </w:r>
    </w:p>
    <w:p w14:paraId="12D9D55C" w14:textId="6C9D18D6" w:rsidR="00D81A94" w:rsidRDefault="002F1CFB" w:rsidP="00467827">
      <w:pPr>
        <w:pStyle w:val="Heading3"/>
        <w:numPr>
          <w:ilvl w:val="0"/>
          <w:numId w:val="4"/>
        </w:numPr>
        <w:ind w:left="567"/>
        <w:jc w:val="both"/>
        <w:rPr>
          <w:lang w:val="en-US"/>
        </w:rPr>
      </w:pPr>
      <w:r>
        <w:rPr>
          <w:lang w:val="en-US"/>
        </w:rPr>
        <w:t>Miscommunication</w:t>
      </w:r>
    </w:p>
    <w:p w14:paraId="61CEBB7B" w14:textId="6BE69B94" w:rsidR="00206AAB" w:rsidRDefault="00ED3292" w:rsidP="00467827">
      <w:pPr>
        <w:ind w:left="567"/>
        <w:jc w:val="both"/>
        <w:rPr>
          <w:lang w:val="en-US"/>
        </w:rPr>
      </w:pPr>
      <w:r>
        <w:rPr>
          <w:lang w:val="en-US"/>
        </w:rPr>
        <w:t xml:space="preserve">In cross-border communication, </w:t>
      </w:r>
      <w:r w:rsidR="00CE632A">
        <w:rPr>
          <w:lang w:val="en-US"/>
        </w:rPr>
        <w:t>a misinterpretation</w:t>
      </w:r>
      <w:r w:rsidR="00095A35">
        <w:rPr>
          <w:lang w:val="en-US"/>
        </w:rPr>
        <w:t xml:space="preserve"> is very likely to happen. </w:t>
      </w:r>
      <w:r w:rsidR="00332FBC">
        <w:rPr>
          <w:lang w:val="en-US"/>
        </w:rPr>
        <w:t>P</w:t>
      </w:r>
      <w:r w:rsidR="00095A35">
        <w:rPr>
          <w:lang w:val="en-US"/>
        </w:rPr>
        <w:t>hrase</w:t>
      </w:r>
      <w:r w:rsidR="00332FBC">
        <w:rPr>
          <w:lang w:val="en-US"/>
        </w:rPr>
        <w:t>s</w:t>
      </w:r>
      <w:r w:rsidR="00095A35">
        <w:rPr>
          <w:lang w:val="en-US"/>
        </w:rPr>
        <w:t xml:space="preserve"> may mean the</w:t>
      </w:r>
      <w:r w:rsidR="00551675">
        <w:rPr>
          <w:lang w:val="en-US"/>
        </w:rPr>
        <w:t>ir</w:t>
      </w:r>
      <w:r w:rsidR="00095A35">
        <w:rPr>
          <w:lang w:val="en-US"/>
        </w:rPr>
        <w:t xml:space="preserve"> complete opposite</w:t>
      </w:r>
      <w:r w:rsidR="00551675">
        <w:rPr>
          <w:lang w:val="en-US"/>
        </w:rPr>
        <w:t xml:space="preserve"> </w:t>
      </w:r>
      <w:r w:rsidR="00B648E9">
        <w:rPr>
          <w:lang w:val="en-US"/>
        </w:rPr>
        <w:t>in a different culture</w:t>
      </w:r>
      <w:r w:rsidR="003E6121">
        <w:rPr>
          <w:lang w:val="en-US"/>
        </w:rPr>
        <w:t xml:space="preserve">. </w:t>
      </w:r>
      <w:r w:rsidR="00713C28">
        <w:rPr>
          <w:lang w:val="en-US"/>
        </w:rPr>
        <w:t xml:space="preserve">Not only verbal communication, but </w:t>
      </w:r>
      <w:r w:rsidR="007C3265">
        <w:rPr>
          <w:lang w:val="en-US"/>
        </w:rPr>
        <w:t>nonverbal communication such as</w:t>
      </w:r>
      <w:r w:rsidR="00713C28">
        <w:rPr>
          <w:lang w:val="en-US"/>
        </w:rPr>
        <w:t xml:space="preserve"> hand gestures, body language and the </w:t>
      </w:r>
      <w:r w:rsidR="00FE4774">
        <w:rPr>
          <w:lang w:val="en-US"/>
        </w:rPr>
        <w:t>physical appearance</w:t>
      </w:r>
      <w:r w:rsidR="006C53EC">
        <w:rPr>
          <w:lang w:val="en-US"/>
        </w:rPr>
        <w:t xml:space="preserve"> </w:t>
      </w:r>
      <w:r w:rsidR="00514D55">
        <w:rPr>
          <w:lang w:val="en-US"/>
        </w:rPr>
        <w:t>is misunderstood as well</w:t>
      </w:r>
      <w:r w:rsidR="006C53EC">
        <w:rPr>
          <w:lang w:val="en-US"/>
        </w:rPr>
        <w:t>.</w:t>
      </w:r>
      <w:r w:rsidR="00151E96">
        <w:rPr>
          <w:lang w:val="en-US"/>
        </w:rPr>
        <w:t xml:space="preserve"> Although</w:t>
      </w:r>
      <w:r w:rsidR="009705DB">
        <w:rPr>
          <w:lang w:val="en-US"/>
        </w:rPr>
        <w:t xml:space="preserve"> </w:t>
      </w:r>
      <w:r w:rsidR="00151E96">
        <w:rPr>
          <w:lang w:val="en-US"/>
        </w:rPr>
        <w:t xml:space="preserve">it is more or less globally conceived what formal speech is, </w:t>
      </w:r>
      <w:r w:rsidR="0030752D">
        <w:rPr>
          <w:lang w:val="en-US"/>
        </w:rPr>
        <w:t>when a non-native speaker translates directly from his own language to suppose, English, the actual meaning of the sentence is lost and thus, not properly conveyed.</w:t>
      </w:r>
    </w:p>
    <w:p w14:paraId="08EB5E7A" w14:textId="10849B4B" w:rsidR="007A4FD2" w:rsidRDefault="007A4FD2" w:rsidP="00467827">
      <w:pPr>
        <w:pStyle w:val="Heading3"/>
        <w:numPr>
          <w:ilvl w:val="0"/>
          <w:numId w:val="4"/>
        </w:numPr>
        <w:ind w:left="567"/>
        <w:jc w:val="both"/>
        <w:rPr>
          <w:lang w:val="en-US"/>
        </w:rPr>
      </w:pPr>
      <w:r>
        <w:rPr>
          <w:lang w:val="en-US"/>
        </w:rPr>
        <w:t>Stereotypes</w:t>
      </w:r>
    </w:p>
    <w:p w14:paraId="4A464C9C" w14:textId="4543EB2B" w:rsidR="006E35B8" w:rsidRPr="00D912E5" w:rsidRDefault="006E35B8" w:rsidP="00467827">
      <w:pPr>
        <w:ind w:left="567"/>
        <w:jc w:val="both"/>
      </w:pPr>
      <w:r>
        <w:rPr>
          <w:lang w:val="en-US"/>
        </w:rPr>
        <w:t xml:space="preserve">The biggest </w:t>
      </w:r>
      <w:r w:rsidR="0011418A">
        <w:rPr>
          <w:lang w:val="en-US"/>
        </w:rPr>
        <w:t>obstacle in cross-border communication is stereotypes that have taken a significant rise in the recent years.</w:t>
      </w:r>
      <w:r w:rsidR="00D84D9C">
        <w:rPr>
          <w:lang w:val="en-US"/>
        </w:rPr>
        <w:t xml:space="preserve"> </w:t>
      </w:r>
      <w:r w:rsidR="000903F8">
        <w:rPr>
          <w:lang w:val="en-US"/>
        </w:rPr>
        <w:t xml:space="preserve">Stereotypes are </w:t>
      </w:r>
      <w:r w:rsidR="00ED1D1D">
        <w:rPr>
          <w:lang w:val="en-US"/>
        </w:rPr>
        <w:t xml:space="preserve">predominantly negative in nature and </w:t>
      </w:r>
      <w:r w:rsidR="00A27779">
        <w:rPr>
          <w:lang w:val="en-US"/>
        </w:rPr>
        <w:t>leads to overgeneralizing of people belonging to different culture.</w:t>
      </w:r>
      <w:r w:rsidR="004A53D8">
        <w:rPr>
          <w:lang w:val="en-US"/>
        </w:rPr>
        <w:t xml:space="preserve"> </w:t>
      </w:r>
      <w:r w:rsidR="00D912E5">
        <w:t xml:space="preserve">This, further, acts as a destructive catalyst in ruining the general image of </w:t>
      </w:r>
      <w:r w:rsidR="00371D6B">
        <w:t>a specific culture in other’s minds.</w:t>
      </w:r>
    </w:p>
    <w:p w14:paraId="523BAA9C" w14:textId="0DB84B9B" w:rsidR="007F21D7" w:rsidRDefault="00725060" w:rsidP="00467827">
      <w:pPr>
        <w:jc w:val="both"/>
      </w:pPr>
      <w:r>
        <w:t xml:space="preserve">Now that we have become more aware of general relation </w:t>
      </w:r>
      <w:r w:rsidR="00010438">
        <w:t xml:space="preserve">between </w:t>
      </w:r>
      <w:r>
        <w:t xml:space="preserve">communication </w:t>
      </w:r>
      <w:r w:rsidR="00010438">
        <w:t>and</w:t>
      </w:r>
      <w:r>
        <w:t xml:space="preserve"> culture, </w:t>
      </w:r>
      <w:r w:rsidR="00010438">
        <w:t xml:space="preserve">we shall take a glimpse at </w:t>
      </w:r>
      <w:r w:rsidR="00AC3FE5">
        <w:t>what</w:t>
      </w:r>
      <w:r w:rsidR="00010438">
        <w:t xml:space="preserve"> cross-border communication</w:t>
      </w:r>
      <w:r w:rsidR="00AC3FE5">
        <w:t xml:space="preserve"> is and </w:t>
      </w:r>
      <w:r w:rsidR="00B41FC4">
        <w:t xml:space="preserve">a few </w:t>
      </w:r>
      <w:r w:rsidR="00AC3FE5">
        <w:t>general pros</w:t>
      </w:r>
      <w:r w:rsidR="00010438">
        <w:t>;</w:t>
      </w:r>
    </w:p>
    <w:p w14:paraId="72393B9E" w14:textId="77777777" w:rsidR="00BA5C3E" w:rsidRPr="00725060" w:rsidRDefault="00BA5C3E" w:rsidP="00467827">
      <w:pPr>
        <w:jc w:val="both"/>
      </w:pPr>
    </w:p>
    <w:p w14:paraId="4A88078A" w14:textId="3092B67B" w:rsidR="007F21D7" w:rsidRDefault="00667A1F" w:rsidP="007F21D7">
      <w:pPr>
        <w:pStyle w:val="Heading1"/>
        <w:jc w:val="both"/>
      </w:pPr>
      <w:r>
        <w:t>Cross-</w:t>
      </w:r>
      <w:r w:rsidR="00425695">
        <w:t>B</w:t>
      </w:r>
      <w:r>
        <w:t xml:space="preserve">order </w:t>
      </w:r>
      <w:r w:rsidR="00425695">
        <w:t>C</w:t>
      </w:r>
      <w:r>
        <w:t>ommunication</w:t>
      </w:r>
    </w:p>
    <w:p w14:paraId="6C478A68" w14:textId="77777777" w:rsidR="00C327DE" w:rsidRPr="00C327DE" w:rsidRDefault="00C327DE" w:rsidP="00C327DE">
      <w:pPr>
        <w:rPr>
          <w:sz w:val="2"/>
          <w:szCs w:val="2"/>
        </w:rPr>
      </w:pPr>
    </w:p>
    <w:p w14:paraId="23A1EB6C" w14:textId="48C35DD4" w:rsidR="0031059E" w:rsidRDefault="000C3C38" w:rsidP="00467827">
      <w:pPr>
        <w:jc w:val="both"/>
        <w:rPr>
          <w:rFonts w:cs="Calibri"/>
          <w:color w:val="000000" w:themeColor="text1"/>
          <w:szCs w:val="26"/>
          <w:shd w:val="clear" w:color="auto" w:fill="FFFFFF"/>
        </w:rPr>
      </w:pPr>
      <w:r w:rsidRPr="000C3C38">
        <w:rPr>
          <w:rFonts w:cs="Calibri"/>
          <w:color w:val="000000" w:themeColor="text1"/>
          <w:szCs w:val="26"/>
          <w:shd w:val="clear" w:color="auto" w:fill="FFFFFF"/>
        </w:rPr>
        <w:t>Cross-</w:t>
      </w:r>
      <w:r w:rsidR="007136B3">
        <w:rPr>
          <w:rFonts w:cs="Calibri"/>
          <w:color w:val="000000" w:themeColor="text1"/>
          <w:szCs w:val="26"/>
          <w:shd w:val="clear" w:color="auto" w:fill="FFFFFF"/>
        </w:rPr>
        <w:t>border</w:t>
      </w:r>
      <w:r w:rsidRPr="000C3C38">
        <w:rPr>
          <w:rFonts w:cs="Calibri"/>
          <w:color w:val="000000" w:themeColor="text1"/>
          <w:szCs w:val="26"/>
          <w:shd w:val="clear" w:color="auto" w:fill="FFFFFF"/>
        </w:rPr>
        <w:t xml:space="preserve"> communication is </w:t>
      </w:r>
      <w:r w:rsidR="007136B3">
        <w:rPr>
          <w:rFonts w:cs="Calibri"/>
          <w:color w:val="000000" w:themeColor="text1"/>
          <w:szCs w:val="26"/>
          <w:shd w:val="clear" w:color="auto" w:fill="FFFFFF"/>
        </w:rPr>
        <w:t xml:space="preserve">referred to as </w:t>
      </w:r>
      <w:r w:rsidR="008B748E">
        <w:rPr>
          <w:rFonts w:cs="Calibri"/>
          <w:color w:val="000000" w:themeColor="text1"/>
          <w:szCs w:val="26"/>
          <w:shd w:val="clear" w:color="auto" w:fill="FFFFFF"/>
        </w:rPr>
        <w:t>the communication and sharing of information between people of various backgrounds using diverse methods.</w:t>
      </w:r>
      <w:r w:rsidR="00A77C0F">
        <w:rPr>
          <w:rFonts w:cs="Calibri"/>
          <w:color w:val="000000" w:themeColor="text1"/>
          <w:szCs w:val="26"/>
          <w:shd w:val="clear" w:color="auto" w:fill="FFFFFF"/>
        </w:rPr>
        <w:t xml:space="preserve"> </w:t>
      </w:r>
      <w:r w:rsidRPr="000C3C38">
        <w:rPr>
          <w:rFonts w:cs="Calibri"/>
          <w:color w:val="000000" w:themeColor="text1"/>
          <w:szCs w:val="26"/>
          <w:shd w:val="clear" w:color="auto" w:fill="FFFFFF"/>
        </w:rPr>
        <w:t>The term </w:t>
      </w:r>
      <w:r w:rsidRPr="000C3C38">
        <w:rPr>
          <w:rStyle w:val="hi-italic"/>
          <w:rFonts w:cs="Calibri"/>
          <w:i/>
          <w:iCs/>
          <w:color w:val="000000" w:themeColor="text1"/>
          <w:szCs w:val="26"/>
          <w:shd w:val="clear" w:color="auto" w:fill="FFFFFF"/>
        </w:rPr>
        <w:t>cross-</w:t>
      </w:r>
      <w:r w:rsidR="00873514">
        <w:rPr>
          <w:rStyle w:val="hi-italic"/>
          <w:rFonts w:cs="Calibri"/>
          <w:i/>
          <w:iCs/>
          <w:color w:val="000000" w:themeColor="text1"/>
          <w:szCs w:val="26"/>
          <w:shd w:val="clear" w:color="auto" w:fill="FFFFFF"/>
        </w:rPr>
        <w:t>border</w:t>
      </w:r>
      <w:r w:rsidRPr="000C3C38">
        <w:rPr>
          <w:rStyle w:val="hi-italic"/>
          <w:rFonts w:cs="Calibri"/>
          <w:i/>
          <w:iCs/>
          <w:color w:val="000000" w:themeColor="text1"/>
          <w:szCs w:val="26"/>
          <w:shd w:val="clear" w:color="auto" w:fill="FFFFFF"/>
        </w:rPr>
        <w:t xml:space="preserve"> communication</w:t>
      </w:r>
      <w:r w:rsidRPr="000C3C38">
        <w:rPr>
          <w:rFonts w:cs="Calibri"/>
          <w:color w:val="000000" w:themeColor="text1"/>
          <w:szCs w:val="26"/>
          <w:shd w:val="clear" w:color="auto" w:fill="FFFFFF"/>
        </w:rPr>
        <w:t> is</w:t>
      </w:r>
      <w:r w:rsidR="00873514">
        <w:rPr>
          <w:rFonts w:cs="Calibri"/>
          <w:color w:val="000000" w:themeColor="text1"/>
          <w:szCs w:val="26"/>
          <w:shd w:val="clear" w:color="auto" w:fill="FFFFFF"/>
        </w:rPr>
        <w:t xml:space="preserve"> often used</w:t>
      </w:r>
      <w:r w:rsidRPr="000C3C38">
        <w:rPr>
          <w:rFonts w:cs="Calibri"/>
          <w:color w:val="000000" w:themeColor="text1"/>
          <w:szCs w:val="26"/>
          <w:shd w:val="clear" w:color="auto" w:fill="FFFFFF"/>
        </w:rPr>
        <w:t xml:space="preserve"> </w:t>
      </w:r>
      <w:r w:rsidR="00C14A88">
        <w:rPr>
          <w:rFonts w:cs="Calibri"/>
          <w:color w:val="000000" w:themeColor="text1"/>
          <w:szCs w:val="26"/>
          <w:shd w:val="clear" w:color="auto" w:fill="FFFFFF"/>
        </w:rPr>
        <w:t>interchangeably</w:t>
      </w:r>
      <w:r w:rsidRPr="000C3C38">
        <w:rPr>
          <w:rFonts w:cs="Calibri"/>
          <w:color w:val="000000" w:themeColor="text1"/>
          <w:szCs w:val="26"/>
          <w:shd w:val="clear" w:color="auto" w:fill="FFFFFF"/>
        </w:rPr>
        <w:t xml:space="preserve"> with </w:t>
      </w:r>
      <w:r w:rsidRPr="000C3C38">
        <w:rPr>
          <w:rStyle w:val="hi-italic"/>
          <w:rFonts w:cs="Calibri"/>
          <w:i/>
          <w:iCs/>
          <w:color w:val="000000" w:themeColor="text1"/>
          <w:szCs w:val="26"/>
          <w:shd w:val="clear" w:color="auto" w:fill="FFFFFF"/>
        </w:rPr>
        <w:t xml:space="preserve">intercultural </w:t>
      </w:r>
      <w:r w:rsidR="00D2791B" w:rsidRPr="000C3C38">
        <w:rPr>
          <w:rStyle w:val="hi-italic"/>
          <w:rFonts w:cs="Calibri"/>
          <w:i/>
          <w:iCs/>
          <w:color w:val="000000" w:themeColor="text1"/>
          <w:szCs w:val="26"/>
          <w:shd w:val="clear" w:color="auto" w:fill="FFFFFF"/>
        </w:rPr>
        <w:t>communication</w:t>
      </w:r>
      <w:r w:rsidR="00D2791B">
        <w:rPr>
          <w:rFonts w:cs="Calibri"/>
          <w:color w:val="000000" w:themeColor="text1"/>
          <w:szCs w:val="26"/>
          <w:shd w:val="clear" w:color="auto" w:fill="FFFFFF"/>
        </w:rPr>
        <w:t xml:space="preserve">. </w:t>
      </w:r>
    </w:p>
    <w:p w14:paraId="1DC4D82A" w14:textId="07A0A781" w:rsidR="00C327DE" w:rsidRPr="00C82125" w:rsidRDefault="00C82125" w:rsidP="00467827">
      <w:pPr>
        <w:jc w:val="both"/>
        <w:rPr>
          <w:rFonts w:cs="Calibri"/>
          <w:color w:val="000000" w:themeColor="text1"/>
          <w:szCs w:val="26"/>
          <w:lang w:val="en-US"/>
        </w:rPr>
      </w:pPr>
      <w:r>
        <w:rPr>
          <w:rFonts w:cs="Calibri"/>
          <w:color w:val="000000" w:themeColor="text1"/>
          <w:szCs w:val="26"/>
          <w:lang w:val="en-US"/>
        </w:rPr>
        <w:lastRenderedPageBreak/>
        <w:t>Following are a few benefits that come with the encouragement of cross-cultural communication;</w:t>
      </w:r>
    </w:p>
    <w:p w14:paraId="691CF4AC" w14:textId="77777777" w:rsidR="00101BD0" w:rsidRDefault="00101BD0" w:rsidP="00467827">
      <w:pPr>
        <w:pStyle w:val="Heading3"/>
        <w:numPr>
          <w:ilvl w:val="0"/>
          <w:numId w:val="3"/>
        </w:numPr>
        <w:ind w:left="851"/>
        <w:jc w:val="both"/>
      </w:pPr>
      <w:r>
        <w:t>Broadened Perspective</w:t>
      </w:r>
    </w:p>
    <w:p w14:paraId="16E369CA" w14:textId="3302A1FA" w:rsidR="00101BD0" w:rsidRDefault="00101BD0" w:rsidP="00467827">
      <w:pPr>
        <w:ind w:left="851"/>
        <w:jc w:val="both"/>
      </w:pPr>
      <w:r>
        <w:t xml:space="preserve">When an individual with a concrete separate culture communicates and interacts with people of other cultures, it </w:t>
      </w:r>
      <w:r w:rsidR="00667A1F">
        <w:t>helps</w:t>
      </w:r>
      <w:r>
        <w:t xml:space="preserve"> widen his perspective not only on other’s culture, but his own culture as well. Naturally, humans judge each other and after being subjected to something different, one can make inferences and compare that diversity with his own culture, so in a sense, it helps one grow.</w:t>
      </w:r>
    </w:p>
    <w:p w14:paraId="2D5E352A" w14:textId="77777777" w:rsidR="00101BD0" w:rsidRDefault="00101BD0" w:rsidP="00467827">
      <w:pPr>
        <w:pStyle w:val="Heading3"/>
        <w:numPr>
          <w:ilvl w:val="0"/>
          <w:numId w:val="3"/>
        </w:numPr>
        <w:ind w:left="851"/>
        <w:jc w:val="both"/>
      </w:pPr>
      <w:r>
        <w:t>Gradual Acculturation</w:t>
      </w:r>
    </w:p>
    <w:p w14:paraId="122A4A60" w14:textId="7D403A7A" w:rsidR="00101BD0" w:rsidRPr="00601F10" w:rsidRDefault="00101BD0" w:rsidP="00467827">
      <w:pPr>
        <w:ind w:left="851"/>
        <w:jc w:val="both"/>
      </w:pPr>
      <w:r>
        <w:t>Curiosity, naturally, leads to a path of learning; to question whatever a person is curious about. In the case of cross-cultural communication, one can observe exceptional differences in a certain practice ultimately reaching and achieving the same goal.  A considerable amount of time spent in such an environment is bound to get etched into the morality of the said person</w:t>
      </w:r>
      <w:r w:rsidR="00302647">
        <w:t xml:space="preserve">; this also helps </w:t>
      </w:r>
      <w:r w:rsidR="00601F10">
        <w:t>in the spread of that culture as well.</w:t>
      </w:r>
    </w:p>
    <w:p w14:paraId="0B13AD41" w14:textId="206DD58E" w:rsidR="0033650A" w:rsidRDefault="008864A5" w:rsidP="00467827">
      <w:pPr>
        <w:pStyle w:val="Heading3"/>
        <w:numPr>
          <w:ilvl w:val="0"/>
          <w:numId w:val="3"/>
        </w:numPr>
        <w:ind w:left="851"/>
        <w:jc w:val="both"/>
      </w:pPr>
      <w:r>
        <w:t>Promoting Teamwork</w:t>
      </w:r>
    </w:p>
    <w:p w14:paraId="1F611D6B" w14:textId="7DB6CAA3" w:rsidR="003A6D26" w:rsidRDefault="005B1638" w:rsidP="004E6816">
      <w:pPr>
        <w:ind w:left="851"/>
        <w:jc w:val="both"/>
        <w:rPr>
          <w:lang w:val="en-US"/>
        </w:rPr>
      </w:pPr>
      <w:r>
        <w:t xml:space="preserve">Cross-cultural communication incites a sense of team among people working under a same wing. Such teamwork is a key to enhance the basis of any foundation. As a </w:t>
      </w:r>
      <w:r>
        <w:rPr>
          <w:lang w:val="en-US"/>
        </w:rPr>
        <w:t>consequence, innovation and creativity also arises due to people of different cultures having diverse and different school of thought</w:t>
      </w:r>
      <w:r w:rsidR="00487A62">
        <w:rPr>
          <w:lang w:val="en-US"/>
        </w:rPr>
        <w:t>s</w:t>
      </w:r>
      <w:r>
        <w:rPr>
          <w:lang w:val="en-US"/>
        </w:rPr>
        <w:t>.</w:t>
      </w:r>
      <w:r>
        <w:t xml:space="preserve">  </w:t>
      </w:r>
      <w:r w:rsidR="00E44C6F">
        <w:rPr>
          <w:lang w:val="en-US"/>
        </w:rPr>
        <w:t xml:space="preserve">When organizations promote collaboration on an international level rather than restricting to own people, a wide range of information is spread with </w:t>
      </w:r>
      <w:r w:rsidR="0017540E">
        <w:rPr>
          <w:lang w:val="en-US"/>
        </w:rPr>
        <w:t xml:space="preserve">sound </w:t>
      </w:r>
      <w:r w:rsidR="00E44C6F">
        <w:rPr>
          <w:lang w:val="en-US"/>
        </w:rPr>
        <w:t>credibility.</w:t>
      </w:r>
    </w:p>
    <w:p w14:paraId="00FE5881" w14:textId="77777777" w:rsidR="00C327DE" w:rsidRDefault="00C327DE" w:rsidP="00C327DE">
      <w:pPr>
        <w:jc w:val="both"/>
        <w:rPr>
          <w:lang w:val="en-US"/>
        </w:rPr>
      </w:pPr>
    </w:p>
    <w:p w14:paraId="748DD92C" w14:textId="1E7FF1A4" w:rsidR="00A57613" w:rsidRDefault="003A6D26" w:rsidP="00467827">
      <w:pPr>
        <w:pStyle w:val="Heading1"/>
        <w:jc w:val="both"/>
        <w:rPr>
          <w:lang w:val="en-US"/>
        </w:rPr>
      </w:pPr>
      <w:r>
        <w:rPr>
          <w:lang w:val="en-US"/>
        </w:rPr>
        <w:t>Conclusion</w:t>
      </w:r>
    </w:p>
    <w:p w14:paraId="25E0D1EE" w14:textId="4E9FFB3D" w:rsidR="00FB49C0" w:rsidRDefault="00CF1613" w:rsidP="00B96034">
      <w:pPr>
        <w:pBdr>
          <w:bottom w:val="single" w:sz="4" w:space="1" w:color="auto"/>
        </w:pBdr>
        <w:jc w:val="both"/>
        <w:rPr>
          <w:szCs w:val="26"/>
        </w:rPr>
      </w:pPr>
      <w:r w:rsidRPr="00013324">
        <w:rPr>
          <w:szCs w:val="26"/>
        </w:rPr>
        <w:t xml:space="preserve">Communication shapes culture and culture shapes communication; </w:t>
      </w:r>
      <w:r w:rsidR="008104E1" w:rsidRPr="00013324">
        <w:rPr>
          <w:szCs w:val="26"/>
        </w:rPr>
        <w:t>both communication and culture are related in a complex and intimate way that it is erroneous to understand one setting aside the other.</w:t>
      </w:r>
      <w:r w:rsidR="00CB7B8C" w:rsidRPr="00013324">
        <w:rPr>
          <w:szCs w:val="26"/>
        </w:rPr>
        <w:t xml:space="preserve"> A practice interlinked with the preceding </w:t>
      </w:r>
      <w:r w:rsidR="00E43284" w:rsidRPr="00013324">
        <w:rPr>
          <w:szCs w:val="26"/>
        </w:rPr>
        <w:t xml:space="preserve">terms is cross-cultural communication and it is one of the best strategies to develop a structured and innovative environment. However, there are many obstacles that administrations must overcome </w:t>
      </w:r>
      <w:r w:rsidR="00042B8D" w:rsidRPr="00013324">
        <w:rPr>
          <w:szCs w:val="26"/>
        </w:rPr>
        <w:t>before developing said environment.</w:t>
      </w:r>
      <w:r w:rsidR="004E6816" w:rsidRPr="00013324">
        <w:rPr>
          <w:szCs w:val="26"/>
        </w:rPr>
        <w:t xml:space="preserve"> </w:t>
      </w:r>
      <w:r w:rsidR="00ED4F07" w:rsidRPr="00013324">
        <w:rPr>
          <w:szCs w:val="26"/>
        </w:rPr>
        <w:t xml:space="preserve">The biggest </w:t>
      </w:r>
      <w:r w:rsidR="00ED4F07" w:rsidRPr="00013324">
        <w:rPr>
          <w:szCs w:val="26"/>
        </w:rPr>
        <w:lastRenderedPageBreak/>
        <w:t>obstacle</w:t>
      </w:r>
      <w:r w:rsidR="009E3D33" w:rsidRPr="00013324">
        <w:rPr>
          <w:szCs w:val="26"/>
        </w:rPr>
        <w:t xml:space="preserve"> in the way of cross</w:t>
      </w:r>
      <w:r w:rsidR="008E3CFF" w:rsidRPr="00013324">
        <w:rPr>
          <w:szCs w:val="26"/>
        </w:rPr>
        <w:t>-border</w:t>
      </w:r>
      <w:r w:rsidR="009E3D33" w:rsidRPr="00013324">
        <w:rPr>
          <w:szCs w:val="26"/>
        </w:rPr>
        <w:t xml:space="preserve"> communication</w:t>
      </w:r>
      <w:r w:rsidR="00ED4F07" w:rsidRPr="00013324">
        <w:rPr>
          <w:szCs w:val="26"/>
        </w:rPr>
        <w:t xml:space="preserve"> being m</w:t>
      </w:r>
      <w:r w:rsidR="004E6816" w:rsidRPr="00013324">
        <w:rPr>
          <w:szCs w:val="26"/>
        </w:rPr>
        <w:t>iscommunication</w:t>
      </w:r>
      <w:r w:rsidR="00ED4F07" w:rsidRPr="00013324">
        <w:rPr>
          <w:szCs w:val="26"/>
        </w:rPr>
        <w:t>; however,</w:t>
      </w:r>
      <w:r w:rsidR="004E6816" w:rsidRPr="00013324">
        <w:rPr>
          <w:szCs w:val="26"/>
        </w:rPr>
        <w:t xml:space="preserve"> as long as </w:t>
      </w:r>
      <w:r w:rsidR="00A14834" w:rsidRPr="00013324">
        <w:rPr>
          <w:szCs w:val="26"/>
        </w:rPr>
        <w:t xml:space="preserve">overgeneralized misconceptions </w:t>
      </w:r>
      <w:r w:rsidR="004E6816" w:rsidRPr="00013324">
        <w:rPr>
          <w:szCs w:val="26"/>
        </w:rPr>
        <w:t>and conservative practices remain; to not take risks and seek feedback to widen our perspective</w:t>
      </w:r>
      <w:r w:rsidR="00BD31E4" w:rsidRPr="00013324">
        <w:rPr>
          <w:szCs w:val="26"/>
        </w:rPr>
        <w:t>, misconceptions cannot be mitigated.</w:t>
      </w:r>
      <w:r w:rsidR="00013324">
        <w:rPr>
          <w:szCs w:val="26"/>
        </w:rPr>
        <w:t xml:space="preserve"> Hence, not only should we seek out information to learn more about other cultures, we should also encourage cross-cultural communication whilst being tolerant upon </w:t>
      </w:r>
      <w:r w:rsidR="00D6187F">
        <w:rPr>
          <w:szCs w:val="26"/>
        </w:rPr>
        <w:t xml:space="preserve">misinterpretations. Only then can cultural and communications barriers weaken and improve the overall understanding </w:t>
      </w:r>
      <w:r w:rsidR="0012318A">
        <w:rPr>
          <w:szCs w:val="26"/>
        </w:rPr>
        <w:t>of the general public</w:t>
      </w:r>
      <w:r w:rsidR="00D6187F">
        <w:rPr>
          <w:szCs w:val="26"/>
        </w:rPr>
        <w:t>.</w:t>
      </w:r>
    </w:p>
    <w:p w14:paraId="6A76214F" w14:textId="77777777" w:rsidR="00C14A88" w:rsidRPr="00C14A88" w:rsidRDefault="00C14A88" w:rsidP="00CC253E">
      <w:pPr>
        <w:pBdr>
          <w:bottom w:val="single" w:sz="4" w:space="1" w:color="auto"/>
        </w:pBdr>
        <w:jc w:val="both"/>
        <w:rPr>
          <w:b/>
          <w:bCs/>
          <w:szCs w:val="26"/>
        </w:rPr>
      </w:pPr>
    </w:p>
    <w:p w14:paraId="071C31AE" w14:textId="09F3587F" w:rsidR="00CC253E" w:rsidRPr="00C14A88" w:rsidRDefault="00CC253E" w:rsidP="00532F36">
      <w:pPr>
        <w:jc w:val="both"/>
        <w:rPr>
          <w:b/>
          <w:bCs/>
          <w:szCs w:val="26"/>
        </w:rPr>
      </w:pPr>
    </w:p>
    <w:p w14:paraId="5796C8BE" w14:textId="77777777" w:rsidR="00C14A88" w:rsidRPr="00013324" w:rsidRDefault="00C14A88" w:rsidP="00532F36">
      <w:pPr>
        <w:jc w:val="both"/>
        <w:rPr>
          <w:szCs w:val="26"/>
        </w:rPr>
      </w:pPr>
    </w:p>
    <w:sectPr w:rsidR="00C14A88" w:rsidRPr="00013324" w:rsidSect="00FF7B6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E933BE" w14:textId="77777777" w:rsidR="00CE0365" w:rsidRDefault="00CE0365" w:rsidP="009C62F4">
      <w:pPr>
        <w:spacing w:after="0" w:line="240" w:lineRule="auto"/>
      </w:pPr>
      <w:r>
        <w:separator/>
      </w:r>
    </w:p>
  </w:endnote>
  <w:endnote w:type="continuationSeparator" w:id="0">
    <w:p w14:paraId="484B19E8" w14:textId="77777777" w:rsidR="00CE0365" w:rsidRDefault="00CE0365" w:rsidP="009C6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247697" w14:textId="77777777" w:rsidR="00CE0365" w:rsidRDefault="00CE0365" w:rsidP="009C62F4">
      <w:pPr>
        <w:spacing w:after="0" w:line="240" w:lineRule="auto"/>
      </w:pPr>
      <w:r>
        <w:separator/>
      </w:r>
    </w:p>
  </w:footnote>
  <w:footnote w:type="continuationSeparator" w:id="0">
    <w:p w14:paraId="68071B3B" w14:textId="77777777" w:rsidR="00CE0365" w:rsidRDefault="00CE0365" w:rsidP="009C62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BC39B1"/>
    <w:multiLevelType w:val="hybridMultilevel"/>
    <w:tmpl w:val="9126EA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08D1F81"/>
    <w:multiLevelType w:val="hybridMultilevel"/>
    <w:tmpl w:val="AFC0E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8F97001"/>
    <w:multiLevelType w:val="hybridMultilevel"/>
    <w:tmpl w:val="C78E05EE"/>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7E9161CF"/>
    <w:multiLevelType w:val="hybridMultilevel"/>
    <w:tmpl w:val="09FE9E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A79"/>
    <w:rsid w:val="00004EFC"/>
    <w:rsid w:val="00010438"/>
    <w:rsid w:val="00013324"/>
    <w:rsid w:val="00014C86"/>
    <w:rsid w:val="000208D2"/>
    <w:rsid w:val="0003397A"/>
    <w:rsid w:val="00042B8D"/>
    <w:rsid w:val="000476BF"/>
    <w:rsid w:val="00055CFF"/>
    <w:rsid w:val="0007210F"/>
    <w:rsid w:val="0008167B"/>
    <w:rsid w:val="000903F8"/>
    <w:rsid w:val="0009234C"/>
    <w:rsid w:val="00095A35"/>
    <w:rsid w:val="000B2601"/>
    <w:rsid w:val="000B342A"/>
    <w:rsid w:val="000C3B28"/>
    <w:rsid w:val="000C3C38"/>
    <w:rsid w:val="000D0982"/>
    <w:rsid w:val="000D339D"/>
    <w:rsid w:val="000E3E45"/>
    <w:rsid w:val="000E66C1"/>
    <w:rsid w:val="00101BD0"/>
    <w:rsid w:val="001130F3"/>
    <w:rsid w:val="001135E9"/>
    <w:rsid w:val="0011418A"/>
    <w:rsid w:val="0012318A"/>
    <w:rsid w:val="001257B9"/>
    <w:rsid w:val="00125EF1"/>
    <w:rsid w:val="0012617C"/>
    <w:rsid w:val="001265EE"/>
    <w:rsid w:val="00126838"/>
    <w:rsid w:val="00130222"/>
    <w:rsid w:val="001317F4"/>
    <w:rsid w:val="00133EC2"/>
    <w:rsid w:val="00134D8C"/>
    <w:rsid w:val="00135CB6"/>
    <w:rsid w:val="00137E6B"/>
    <w:rsid w:val="00146E97"/>
    <w:rsid w:val="00151E96"/>
    <w:rsid w:val="00152FA2"/>
    <w:rsid w:val="00160F2B"/>
    <w:rsid w:val="001636F8"/>
    <w:rsid w:val="00163A37"/>
    <w:rsid w:val="00165A2F"/>
    <w:rsid w:val="001667BB"/>
    <w:rsid w:val="00167F4C"/>
    <w:rsid w:val="00173A11"/>
    <w:rsid w:val="0017540E"/>
    <w:rsid w:val="001818B2"/>
    <w:rsid w:val="001B35F1"/>
    <w:rsid w:val="001B60A1"/>
    <w:rsid w:val="001B6362"/>
    <w:rsid w:val="001C1A2E"/>
    <w:rsid w:val="001F2159"/>
    <w:rsid w:val="00206AAB"/>
    <w:rsid w:val="00211F9A"/>
    <w:rsid w:val="00224332"/>
    <w:rsid w:val="002260CA"/>
    <w:rsid w:val="00241618"/>
    <w:rsid w:val="002657B0"/>
    <w:rsid w:val="002735ED"/>
    <w:rsid w:val="00273856"/>
    <w:rsid w:val="00277ADD"/>
    <w:rsid w:val="00281676"/>
    <w:rsid w:val="002819C8"/>
    <w:rsid w:val="00285D07"/>
    <w:rsid w:val="00287800"/>
    <w:rsid w:val="00290D92"/>
    <w:rsid w:val="0029168A"/>
    <w:rsid w:val="002B4EE9"/>
    <w:rsid w:val="002C0417"/>
    <w:rsid w:val="002D02CD"/>
    <w:rsid w:val="002F1CFB"/>
    <w:rsid w:val="002F2309"/>
    <w:rsid w:val="002F6C3A"/>
    <w:rsid w:val="00302647"/>
    <w:rsid w:val="0030752D"/>
    <w:rsid w:val="0031059E"/>
    <w:rsid w:val="003142E3"/>
    <w:rsid w:val="00321823"/>
    <w:rsid w:val="00332FBC"/>
    <w:rsid w:val="0033650A"/>
    <w:rsid w:val="00340085"/>
    <w:rsid w:val="00341B75"/>
    <w:rsid w:val="00357133"/>
    <w:rsid w:val="00371D6B"/>
    <w:rsid w:val="0037384B"/>
    <w:rsid w:val="003741E2"/>
    <w:rsid w:val="003822CA"/>
    <w:rsid w:val="003825DC"/>
    <w:rsid w:val="003A6D26"/>
    <w:rsid w:val="003C609D"/>
    <w:rsid w:val="003C67D9"/>
    <w:rsid w:val="003D0C01"/>
    <w:rsid w:val="003D6620"/>
    <w:rsid w:val="003D7CA1"/>
    <w:rsid w:val="003E03A8"/>
    <w:rsid w:val="003E52B7"/>
    <w:rsid w:val="003E5AB6"/>
    <w:rsid w:val="003E6121"/>
    <w:rsid w:val="003F0FFB"/>
    <w:rsid w:val="003F435B"/>
    <w:rsid w:val="003F78F7"/>
    <w:rsid w:val="00407613"/>
    <w:rsid w:val="00425695"/>
    <w:rsid w:val="00432F2A"/>
    <w:rsid w:val="00446195"/>
    <w:rsid w:val="0045322D"/>
    <w:rsid w:val="00456605"/>
    <w:rsid w:val="00467827"/>
    <w:rsid w:val="00472390"/>
    <w:rsid w:val="0048065A"/>
    <w:rsid w:val="00487A62"/>
    <w:rsid w:val="00491D8A"/>
    <w:rsid w:val="00493E36"/>
    <w:rsid w:val="00494D00"/>
    <w:rsid w:val="004A38EE"/>
    <w:rsid w:val="004A53D8"/>
    <w:rsid w:val="004B1386"/>
    <w:rsid w:val="004C405E"/>
    <w:rsid w:val="004D307F"/>
    <w:rsid w:val="004E1298"/>
    <w:rsid w:val="004E2175"/>
    <w:rsid w:val="004E6816"/>
    <w:rsid w:val="004F2208"/>
    <w:rsid w:val="00500C31"/>
    <w:rsid w:val="005018E1"/>
    <w:rsid w:val="00502663"/>
    <w:rsid w:val="0051482E"/>
    <w:rsid w:val="00514D55"/>
    <w:rsid w:val="00522A07"/>
    <w:rsid w:val="00532249"/>
    <w:rsid w:val="00532373"/>
    <w:rsid w:val="00532A4E"/>
    <w:rsid w:val="00532F36"/>
    <w:rsid w:val="005472BD"/>
    <w:rsid w:val="005504E2"/>
    <w:rsid w:val="00551675"/>
    <w:rsid w:val="005673AA"/>
    <w:rsid w:val="00570044"/>
    <w:rsid w:val="005A1FD0"/>
    <w:rsid w:val="005B1638"/>
    <w:rsid w:val="005C6C35"/>
    <w:rsid w:val="005C7F9D"/>
    <w:rsid w:val="005D653D"/>
    <w:rsid w:val="005E0278"/>
    <w:rsid w:val="005F0ED7"/>
    <w:rsid w:val="00601F10"/>
    <w:rsid w:val="00621CAA"/>
    <w:rsid w:val="0062480E"/>
    <w:rsid w:val="00631D32"/>
    <w:rsid w:val="00654009"/>
    <w:rsid w:val="00654916"/>
    <w:rsid w:val="00667A1F"/>
    <w:rsid w:val="006775EC"/>
    <w:rsid w:val="0068754A"/>
    <w:rsid w:val="006A2115"/>
    <w:rsid w:val="006A2A18"/>
    <w:rsid w:val="006A5C2D"/>
    <w:rsid w:val="006B20F9"/>
    <w:rsid w:val="006C526B"/>
    <w:rsid w:val="006C53EC"/>
    <w:rsid w:val="006D313F"/>
    <w:rsid w:val="006E35B8"/>
    <w:rsid w:val="006E75EE"/>
    <w:rsid w:val="006F7801"/>
    <w:rsid w:val="007136B3"/>
    <w:rsid w:val="00713C28"/>
    <w:rsid w:val="00725060"/>
    <w:rsid w:val="00751BFD"/>
    <w:rsid w:val="007A4FD2"/>
    <w:rsid w:val="007C298A"/>
    <w:rsid w:val="007C3265"/>
    <w:rsid w:val="007D1D66"/>
    <w:rsid w:val="007D533D"/>
    <w:rsid w:val="007D7BBC"/>
    <w:rsid w:val="007E55C5"/>
    <w:rsid w:val="007F21D7"/>
    <w:rsid w:val="008104E1"/>
    <w:rsid w:val="008115C1"/>
    <w:rsid w:val="00816F03"/>
    <w:rsid w:val="0083068F"/>
    <w:rsid w:val="008343AB"/>
    <w:rsid w:val="00840A9E"/>
    <w:rsid w:val="00846E18"/>
    <w:rsid w:val="00866A29"/>
    <w:rsid w:val="00873514"/>
    <w:rsid w:val="00883E5F"/>
    <w:rsid w:val="008864A5"/>
    <w:rsid w:val="008936A6"/>
    <w:rsid w:val="008942E1"/>
    <w:rsid w:val="008A0770"/>
    <w:rsid w:val="008B748E"/>
    <w:rsid w:val="008C1C20"/>
    <w:rsid w:val="008C322F"/>
    <w:rsid w:val="008D4B74"/>
    <w:rsid w:val="008E3CFF"/>
    <w:rsid w:val="009148CA"/>
    <w:rsid w:val="00931316"/>
    <w:rsid w:val="009354D1"/>
    <w:rsid w:val="00937E0B"/>
    <w:rsid w:val="00954A18"/>
    <w:rsid w:val="00957516"/>
    <w:rsid w:val="009705DB"/>
    <w:rsid w:val="00977A79"/>
    <w:rsid w:val="00994E6D"/>
    <w:rsid w:val="009A268C"/>
    <w:rsid w:val="009A7020"/>
    <w:rsid w:val="009C62F4"/>
    <w:rsid w:val="009C751D"/>
    <w:rsid w:val="009E3D33"/>
    <w:rsid w:val="009E4D63"/>
    <w:rsid w:val="009F3E8C"/>
    <w:rsid w:val="00A01142"/>
    <w:rsid w:val="00A025E5"/>
    <w:rsid w:val="00A14834"/>
    <w:rsid w:val="00A15EB6"/>
    <w:rsid w:val="00A24422"/>
    <w:rsid w:val="00A27779"/>
    <w:rsid w:val="00A30BFB"/>
    <w:rsid w:val="00A33DF3"/>
    <w:rsid w:val="00A404AB"/>
    <w:rsid w:val="00A45421"/>
    <w:rsid w:val="00A46470"/>
    <w:rsid w:val="00A539E9"/>
    <w:rsid w:val="00A55AB1"/>
    <w:rsid w:val="00A55D97"/>
    <w:rsid w:val="00A57613"/>
    <w:rsid w:val="00A73786"/>
    <w:rsid w:val="00A77C0F"/>
    <w:rsid w:val="00A94E2F"/>
    <w:rsid w:val="00A95B86"/>
    <w:rsid w:val="00AB36C5"/>
    <w:rsid w:val="00AC3FE5"/>
    <w:rsid w:val="00AE129E"/>
    <w:rsid w:val="00AE35D3"/>
    <w:rsid w:val="00B12FFA"/>
    <w:rsid w:val="00B23270"/>
    <w:rsid w:val="00B34236"/>
    <w:rsid w:val="00B41FC4"/>
    <w:rsid w:val="00B648E9"/>
    <w:rsid w:val="00B746F7"/>
    <w:rsid w:val="00B813DB"/>
    <w:rsid w:val="00B92548"/>
    <w:rsid w:val="00B93E23"/>
    <w:rsid w:val="00B96034"/>
    <w:rsid w:val="00BA5C3E"/>
    <w:rsid w:val="00BC4E8F"/>
    <w:rsid w:val="00BD31E4"/>
    <w:rsid w:val="00BD50D4"/>
    <w:rsid w:val="00BF10FC"/>
    <w:rsid w:val="00C12A06"/>
    <w:rsid w:val="00C14A88"/>
    <w:rsid w:val="00C21585"/>
    <w:rsid w:val="00C327DE"/>
    <w:rsid w:val="00C32877"/>
    <w:rsid w:val="00C34DCD"/>
    <w:rsid w:val="00C53137"/>
    <w:rsid w:val="00C61975"/>
    <w:rsid w:val="00C64324"/>
    <w:rsid w:val="00C75E15"/>
    <w:rsid w:val="00C82125"/>
    <w:rsid w:val="00C857E8"/>
    <w:rsid w:val="00CA05C2"/>
    <w:rsid w:val="00CB2E95"/>
    <w:rsid w:val="00CB7B8C"/>
    <w:rsid w:val="00CC253E"/>
    <w:rsid w:val="00CC31F5"/>
    <w:rsid w:val="00CC6944"/>
    <w:rsid w:val="00CD77DC"/>
    <w:rsid w:val="00CE0365"/>
    <w:rsid w:val="00CE05D3"/>
    <w:rsid w:val="00CE632A"/>
    <w:rsid w:val="00CF1613"/>
    <w:rsid w:val="00CF50D1"/>
    <w:rsid w:val="00D02022"/>
    <w:rsid w:val="00D053C8"/>
    <w:rsid w:val="00D11887"/>
    <w:rsid w:val="00D1714A"/>
    <w:rsid w:val="00D2791B"/>
    <w:rsid w:val="00D51676"/>
    <w:rsid w:val="00D6187F"/>
    <w:rsid w:val="00D64FEC"/>
    <w:rsid w:val="00D6793B"/>
    <w:rsid w:val="00D67AA3"/>
    <w:rsid w:val="00D76CBD"/>
    <w:rsid w:val="00D81A94"/>
    <w:rsid w:val="00D84D9C"/>
    <w:rsid w:val="00D912E5"/>
    <w:rsid w:val="00D97BC1"/>
    <w:rsid w:val="00DB1477"/>
    <w:rsid w:val="00DB5B1E"/>
    <w:rsid w:val="00DE4C3E"/>
    <w:rsid w:val="00DF7A05"/>
    <w:rsid w:val="00E00838"/>
    <w:rsid w:val="00E21A2B"/>
    <w:rsid w:val="00E25418"/>
    <w:rsid w:val="00E33807"/>
    <w:rsid w:val="00E36A44"/>
    <w:rsid w:val="00E40F96"/>
    <w:rsid w:val="00E42CCA"/>
    <w:rsid w:val="00E43284"/>
    <w:rsid w:val="00E44C6F"/>
    <w:rsid w:val="00E50D64"/>
    <w:rsid w:val="00E50E86"/>
    <w:rsid w:val="00E54E8E"/>
    <w:rsid w:val="00E5546F"/>
    <w:rsid w:val="00E64913"/>
    <w:rsid w:val="00E64DFA"/>
    <w:rsid w:val="00E86A29"/>
    <w:rsid w:val="00E87DF0"/>
    <w:rsid w:val="00EA57C5"/>
    <w:rsid w:val="00EB5859"/>
    <w:rsid w:val="00ED1D1D"/>
    <w:rsid w:val="00ED3292"/>
    <w:rsid w:val="00ED4F07"/>
    <w:rsid w:val="00ED6969"/>
    <w:rsid w:val="00F22F13"/>
    <w:rsid w:val="00F26FD2"/>
    <w:rsid w:val="00F3295A"/>
    <w:rsid w:val="00F60FC0"/>
    <w:rsid w:val="00F93688"/>
    <w:rsid w:val="00F9497D"/>
    <w:rsid w:val="00FB49C0"/>
    <w:rsid w:val="00FD717C"/>
    <w:rsid w:val="00FE4774"/>
    <w:rsid w:val="00FF7B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9D02"/>
  <w15:chartTrackingRefBased/>
  <w15:docId w15:val="{5B5419EF-017C-46D9-A7FD-ACEB5E02B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AU"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034"/>
    <w:rPr>
      <w:rFonts w:ascii="Calibri" w:hAnsi="Calibri"/>
      <w:sz w:val="26"/>
    </w:rPr>
  </w:style>
  <w:style w:type="paragraph" w:styleId="Heading1">
    <w:name w:val="heading 1"/>
    <w:basedOn w:val="Normal"/>
    <w:next w:val="Normal"/>
    <w:link w:val="Heading1Char"/>
    <w:uiPriority w:val="9"/>
    <w:qFormat/>
    <w:rsid w:val="00B96034"/>
    <w:pPr>
      <w:keepNext/>
      <w:keepLines/>
      <w:pBdr>
        <w:left w:val="single" w:sz="12" w:space="12" w:color="9B57D3" w:themeColor="accent2"/>
      </w:pBdr>
      <w:spacing w:before="80" w:after="80" w:line="240" w:lineRule="auto"/>
      <w:outlineLvl w:val="0"/>
    </w:pPr>
    <w:rPr>
      <w:rFonts w:ascii="Bahnschrift" w:eastAsiaTheme="majorEastAsia" w:hAnsi="Bahnschrift" w:cstheme="majorBidi"/>
      <w:b/>
      <w:color w:val="6D1D6A" w:themeColor="accent1" w:themeShade="BF"/>
      <w:spacing w:val="10"/>
      <w:sz w:val="36"/>
      <w:szCs w:val="36"/>
    </w:rPr>
  </w:style>
  <w:style w:type="paragraph" w:styleId="Heading2">
    <w:name w:val="heading 2"/>
    <w:basedOn w:val="Normal"/>
    <w:next w:val="Normal"/>
    <w:link w:val="Heading2Char"/>
    <w:uiPriority w:val="9"/>
    <w:unhideWhenUsed/>
    <w:qFormat/>
    <w:rsid w:val="00B96034"/>
    <w:pPr>
      <w:keepNext/>
      <w:keepLines/>
      <w:spacing w:before="120" w:after="0" w:line="240" w:lineRule="auto"/>
      <w:outlineLvl w:val="1"/>
    </w:pPr>
    <w:rPr>
      <w:rFonts w:ascii="Bahnschrift" w:eastAsiaTheme="majorEastAsia" w:hAnsi="Bahnschrift" w:cstheme="majorBidi"/>
      <w:color w:val="92278F" w:themeColor="accent1"/>
      <w:sz w:val="36"/>
      <w:szCs w:val="36"/>
    </w:rPr>
  </w:style>
  <w:style w:type="paragraph" w:styleId="Heading3">
    <w:name w:val="heading 3"/>
    <w:basedOn w:val="Normal"/>
    <w:next w:val="Normal"/>
    <w:link w:val="Heading3Char"/>
    <w:uiPriority w:val="9"/>
    <w:unhideWhenUsed/>
    <w:qFormat/>
    <w:rsid w:val="00B96034"/>
    <w:pPr>
      <w:keepNext/>
      <w:keepLines/>
      <w:spacing w:before="80" w:after="0" w:line="240" w:lineRule="auto"/>
      <w:outlineLvl w:val="2"/>
    </w:pPr>
    <w:rPr>
      <w:rFonts w:ascii="Bahnschrift SemiBold" w:eastAsiaTheme="majorEastAsia" w:hAnsi="Bahnschrift SemiBold" w:cstheme="majorBidi"/>
      <w:b/>
      <w:color w:val="491347" w:themeColor="accent1" w:themeShade="80"/>
      <w:sz w:val="28"/>
      <w:szCs w:val="28"/>
    </w:rPr>
  </w:style>
  <w:style w:type="paragraph" w:styleId="Heading4">
    <w:name w:val="heading 4"/>
    <w:basedOn w:val="Normal"/>
    <w:next w:val="Normal"/>
    <w:link w:val="Heading4Char"/>
    <w:uiPriority w:val="9"/>
    <w:semiHidden/>
    <w:unhideWhenUsed/>
    <w:qFormat/>
    <w:rsid w:val="00B96034"/>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6034"/>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6034"/>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603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6034"/>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6034"/>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034"/>
    <w:pPr>
      <w:spacing w:after="0" w:line="240" w:lineRule="auto"/>
    </w:pPr>
  </w:style>
  <w:style w:type="character" w:customStyle="1" w:styleId="NoSpacingChar">
    <w:name w:val="No Spacing Char"/>
    <w:basedOn w:val="DefaultParagraphFont"/>
    <w:link w:val="NoSpacing"/>
    <w:uiPriority w:val="1"/>
    <w:rsid w:val="00B96034"/>
  </w:style>
  <w:style w:type="paragraph" w:styleId="Title">
    <w:name w:val="Title"/>
    <w:basedOn w:val="Normal"/>
    <w:next w:val="Normal"/>
    <w:link w:val="TitleChar"/>
    <w:uiPriority w:val="10"/>
    <w:qFormat/>
    <w:rsid w:val="00B96034"/>
    <w:pPr>
      <w:spacing w:after="0" w:line="240" w:lineRule="auto"/>
      <w:contextualSpacing/>
      <w:jc w:val="center"/>
    </w:pPr>
    <w:rPr>
      <w:rFonts w:ascii="Bahnschrift" w:eastAsiaTheme="majorEastAsia" w:hAnsi="Bahnschrift" w:cstheme="majorBidi"/>
      <w:b/>
      <w:caps/>
      <w:color w:val="491347" w:themeColor="accent1" w:themeShade="80"/>
      <w:spacing w:val="40"/>
      <w:sz w:val="60"/>
      <w:szCs w:val="76"/>
    </w:rPr>
  </w:style>
  <w:style w:type="character" w:customStyle="1" w:styleId="TitleChar">
    <w:name w:val="Title Char"/>
    <w:basedOn w:val="DefaultParagraphFont"/>
    <w:link w:val="Title"/>
    <w:uiPriority w:val="10"/>
    <w:rsid w:val="00B96034"/>
    <w:rPr>
      <w:rFonts w:ascii="Bahnschrift" w:eastAsiaTheme="majorEastAsia" w:hAnsi="Bahnschrift" w:cstheme="majorBidi"/>
      <w:b/>
      <w:caps/>
      <w:color w:val="491347" w:themeColor="accent1" w:themeShade="80"/>
      <w:spacing w:val="40"/>
      <w:sz w:val="60"/>
      <w:szCs w:val="76"/>
    </w:rPr>
  </w:style>
  <w:style w:type="paragraph" w:styleId="Subtitle">
    <w:name w:val="Subtitle"/>
    <w:basedOn w:val="Normal"/>
    <w:next w:val="Normal"/>
    <w:link w:val="SubtitleChar"/>
    <w:uiPriority w:val="11"/>
    <w:qFormat/>
    <w:rsid w:val="00B96034"/>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6034"/>
    <w:rPr>
      <w:rFonts w:ascii="Calibri" w:hAnsi="Calibri"/>
      <w:color w:val="000000" w:themeColor="text1"/>
      <w:sz w:val="24"/>
      <w:szCs w:val="24"/>
    </w:rPr>
  </w:style>
  <w:style w:type="character" w:customStyle="1" w:styleId="Heading1Char">
    <w:name w:val="Heading 1 Char"/>
    <w:basedOn w:val="DefaultParagraphFont"/>
    <w:link w:val="Heading1"/>
    <w:uiPriority w:val="9"/>
    <w:rsid w:val="00B96034"/>
    <w:rPr>
      <w:rFonts w:ascii="Bahnschrift" w:eastAsiaTheme="majorEastAsia" w:hAnsi="Bahnschrift" w:cstheme="majorBidi"/>
      <w:b/>
      <w:color w:val="6D1D6A" w:themeColor="accent1" w:themeShade="BF"/>
      <w:spacing w:val="10"/>
      <w:sz w:val="36"/>
      <w:szCs w:val="36"/>
    </w:rPr>
  </w:style>
  <w:style w:type="character" w:customStyle="1" w:styleId="Heading2Char">
    <w:name w:val="Heading 2 Char"/>
    <w:basedOn w:val="DefaultParagraphFont"/>
    <w:link w:val="Heading2"/>
    <w:uiPriority w:val="9"/>
    <w:rsid w:val="00B96034"/>
    <w:rPr>
      <w:rFonts w:ascii="Bahnschrift" w:eastAsiaTheme="majorEastAsia" w:hAnsi="Bahnschrift" w:cstheme="majorBidi"/>
      <w:color w:val="92278F" w:themeColor="accent1"/>
      <w:sz w:val="36"/>
      <w:szCs w:val="36"/>
    </w:rPr>
  </w:style>
  <w:style w:type="character" w:customStyle="1" w:styleId="Heading3Char">
    <w:name w:val="Heading 3 Char"/>
    <w:basedOn w:val="DefaultParagraphFont"/>
    <w:link w:val="Heading3"/>
    <w:uiPriority w:val="9"/>
    <w:rsid w:val="00B96034"/>
    <w:rPr>
      <w:rFonts w:ascii="Bahnschrift SemiBold" w:eastAsiaTheme="majorEastAsia" w:hAnsi="Bahnschrift SemiBold" w:cstheme="majorBidi"/>
      <w:b/>
      <w:color w:val="491347" w:themeColor="accent1" w:themeShade="80"/>
      <w:sz w:val="28"/>
      <w:szCs w:val="28"/>
    </w:rPr>
  </w:style>
  <w:style w:type="character" w:customStyle="1" w:styleId="Heading4Char">
    <w:name w:val="Heading 4 Char"/>
    <w:basedOn w:val="DefaultParagraphFont"/>
    <w:link w:val="Heading4"/>
    <w:uiPriority w:val="9"/>
    <w:semiHidden/>
    <w:rsid w:val="00B96034"/>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B96034"/>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6034"/>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6034"/>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6034"/>
    <w:rPr>
      <w:rFonts w:asciiTheme="majorHAnsi" w:eastAsiaTheme="majorEastAsia" w:hAnsiTheme="majorHAnsi" w:cstheme="majorBidi"/>
      <w:caps/>
      <w:sz w:val="26"/>
    </w:rPr>
  </w:style>
  <w:style w:type="character" w:customStyle="1" w:styleId="Heading9Char">
    <w:name w:val="Heading 9 Char"/>
    <w:basedOn w:val="DefaultParagraphFont"/>
    <w:link w:val="Heading9"/>
    <w:uiPriority w:val="9"/>
    <w:semiHidden/>
    <w:rsid w:val="00B96034"/>
    <w:rPr>
      <w:rFonts w:asciiTheme="majorHAnsi" w:eastAsiaTheme="majorEastAsia" w:hAnsiTheme="majorHAnsi" w:cstheme="majorBidi"/>
      <w:i/>
      <w:iCs/>
      <w:caps/>
      <w:sz w:val="26"/>
    </w:rPr>
  </w:style>
  <w:style w:type="paragraph" w:styleId="Caption">
    <w:name w:val="caption"/>
    <w:basedOn w:val="Normal"/>
    <w:next w:val="Normal"/>
    <w:uiPriority w:val="35"/>
    <w:semiHidden/>
    <w:unhideWhenUsed/>
    <w:qFormat/>
    <w:rsid w:val="00B96034"/>
    <w:pPr>
      <w:spacing w:line="240" w:lineRule="auto"/>
    </w:pPr>
    <w:rPr>
      <w:b/>
      <w:bCs/>
      <w:color w:val="9B57D3" w:themeColor="accent2"/>
      <w:spacing w:val="10"/>
      <w:sz w:val="16"/>
      <w:szCs w:val="16"/>
    </w:rPr>
  </w:style>
  <w:style w:type="character" w:styleId="Strong">
    <w:name w:val="Strong"/>
    <w:basedOn w:val="DefaultParagraphFont"/>
    <w:uiPriority w:val="22"/>
    <w:qFormat/>
    <w:rsid w:val="00B96034"/>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6034"/>
    <w:rPr>
      <w:rFonts w:asciiTheme="minorHAnsi" w:eastAsiaTheme="minorEastAsia" w:hAnsiTheme="minorHAnsi" w:cstheme="minorBidi"/>
      <w:i/>
      <w:iCs/>
      <w:color w:val="752EB0" w:themeColor="accent2" w:themeShade="BF"/>
      <w:sz w:val="20"/>
      <w:szCs w:val="20"/>
    </w:rPr>
  </w:style>
  <w:style w:type="paragraph" w:styleId="Quote">
    <w:name w:val="Quote"/>
    <w:basedOn w:val="Normal"/>
    <w:next w:val="Normal"/>
    <w:link w:val="QuoteChar"/>
    <w:uiPriority w:val="29"/>
    <w:qFormat/>
    <w:rsid w:val="00B96034"/>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6034"/>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6034"/>
    <w:pPr>
      <w:spacing w:before="100" w:beforeAutospacing="1" w:after="240"/>
      <w:ind w:left="936" w:right="936"/>
      <w:jc w:val="center"/>
    </w:pPr>
    <w:rPr>
      <w:rFonts w:asciiTheme="majorHAnsi" w:eastAsiaTheme="majorEastAsia" w:hAnsiTheme="majorHAnsi" w:cstheme="majorBidi"/>
      <w:caps/>
      <w:color w:val="752EB0" w:themeColor="accent2" w:themeShade="BF"/>
      <w:spacing w:val="10"/>
      <w:sz w:val="28"/>
      <w:szCs w:val="28"/>
    </w:rPr>
  </w:style>
  <w:style w:type="character" w:customStyle="1" w:styleId="IntenseQuoteChar">
    <w:name w:val="Intense Quote Char"/>
    <w:basedOn w:val="DefaultParagraphFont"/>
    <w:link w:val="IntenseQuote"/>
    <w:uiPriority w:val="30"/>
    <w:rsid w:val="00B96034"/>
    <w:rPr>
      <w:rFonts w:asciiTheme="majorHAnsi" w:eastAsiaTheme="majorEastAsia" w:hAnsiTheme="majorHAnsi" w:cstheme="majorBidi"/>
      <w:caps/>
      <w:color w:val="752EB0" w:themeColor="accent2" w:themeShade="BF"/>
      <w:spacing w:val="10"/>
      <w:sz w:val="28"/>
      <w:szCs w:val="28"/>
    </w:rPr>
  </w:style>
  <w:style w:type="character" w:styleId="SubtleEmphasis">
    <w:name w:val="Subtle Emphasis"/>
    <w:basedOn w:val="DefaultParagraphFont"/>
    <w:uiPriority w:val="19"/>
    <w:qFormat/>
    <w:rsid w:val="00B96034"/>
    <w:rPr>
      <w:i/>
      <w:iCs/>
      <w:color w:val="auto"/>
    </w:rPr>
  </w:style>
  <w:style w:type="character" w:styleId="IntenseEmphasis">
    <w:name w:val="Intense Emphasis"/>
    <w:basedOn w:val="DefaultParagraphFont"/>
    <w:uiPriority w:val="21"/>
    <w:qFormat/>
    <w:rsid w:val="00B96034"/>
    <w:rPr>
      <w:rFonts w:asciiTheme="minorHAnsi" w:eastAsiaTheme="minorEastAsia" w:hAnsiTheme="minorHAnsi" w:cstheme="minorBidi"/>
      <w:b/>
      <w:bCs/>
      <w:i/>
      <w:iCs/>
      <w:color w:val="752EB0" w:themeColor="accent2" w:themeShade="BF"/>
      <w:spacing w:val="0"/>
      <w:w w:val="100"/>
      <w:position w:val="0"/>
      <w:sz w:val="20"/>
      <w:szCs w:val="20"/>
    </w:rPr>
  </w:style>
  <w:style w:type="character" w:styleId="SubtleReference">
    <w:name w:val="Subtle Reference"/>
    <w:basedOn w:val="DefaultParagraphFont"/>
    <w:uiPriority w:val="31"/>
    <w:qFormat/>
    <w:rsid w:val="00B9603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603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6034"/>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B96034"/>
    <w:pPr>
      <w:outlineLvl w:val="9"/>
    </w:pPr>
  </w:style>
  <w:style w:type="character" w:customStyle="1" w:styleId="hi-italic">
    <w:name w:val="hi-italic"/>
    <w:basedOn w:val="DefaultParagraphFont"/>
    <w:rsid w:val="000C3C38"/>
  </w:style>
  <w:style w:type="paragraph" w:styleId="Header">
    <w:name w:val="header"/>
    <w:basedOn w:val="Normal"/>
    <w:link w:val="HeaderChar"/>
    <w:uiPriority w:val="99"/>
    <w:unhideWhenUsed/>
    <w:rsid w:val="009C6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62F4"/>
    <w:rPr>
      <w:rFonts w:ascii="Calibri" w:hAnsi="Calibri"/>
      <w:sz w:val="26"/>
    </w:rPr>
  </w:style>
  <w:style w:type="paragraph" w:styleId="Footer">
    <w:name w:val="footer"/>
    <w:basedOn w:val="Normal"/>
    <w:link w:val="FooterChar"/>
    <w:uiPriority w:val="99"/>
    <w:unhideWhenUsed/>
    <w:rsid w:val="009C6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62F4"/>
    <w:rPr>
      <w:rFonts w:ascii="Calibri" w:hAnsi="Calibri"/>
      <w:sz w:val="26"/>
    </w:rPr>
  </w:style>
  <w:style w:type="paragraph" w:styleId="ListParagraph">
    <w:name w:val="List Paragraph"/>
    <w:basedOn w:val="Normal"/>
    <w:uiPriority w:val="34"/>
    <w:qFormat/>
    <w:rsid w:val="00B960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78A0AB-9439-446F-B6BB-093D60C30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5</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CULTURE AND COMMUNICATION</vt:lpstr>
    </vt:vector>
  </TitlesOfParts>
  <Company/>
  <LinksUpToDate>false</LinksUpToDate>
  <CharactersWithSpaces>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CULTURE AND COMMUNICATION</dc:title>
  <dc:subject>=</dc:subject>
  <dc:creator>Zonularity ­</dc:creator>
  <cp:keywords/>
  <dc:description/>
  <cp:lastModifiedBy>Zonularity ­</cp:lastModifiedBy>
  <cp:revision>485</cp:revision>
  <dcterms:created xsi:type="dcterms:W3CDTF">2021-04-01T11:12:00Z</dcterms:created>
  <dcterms:modified xsi:type="dcterms:W3CDTF">2021-04-02T17:15:00Z</dcterms:modified>
</cp:coreProperties>
</file>