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56D2D" w14:textId="39079A5B" w:rsidR="00EE2208" w:rsidRDefault="00EE2208" w:rsidP="00EE2208">
      <w:pPr>
        <w:jc w:val="center"/>
        <w:rPr>
          <w:b/>
          <w:bCs/>
          <w:sz w:val="24"/>
          <w:szCs w:val="24"/>
        </w:rPr>
      </w:pPr>
      <w:proofErr w:type="spellStart"/>
      <w:r>
        <w:rPr>
          <w:b/>
          <w:bCs/>
          <w:sz w:val="24"/>
          <w:szCs w:val="24"/>
        </w:rPr>
        <w:t>Smol</w:t>
      </w:r>
      <w:proofErr w:type="spellEnd"/>
      <w:r>
        <w:rPr>
          <w:b/>
          <w:bCs/>
          <w:sz w:val="24"/>
          <w:szCs w:val="24"/>
        </w:rPr>
        <w:t xml:space="preserve"> stuff on academic performance</w:t>
      </w:r>
    </w:p>
    <w:p w14:paraId="73B979FC" w14:textId="2F664D7D" w:rsidR="00EE2208" w:rsidRPr="00EE2208" w:rsidRDefault="00EE2208" w:rsidP="00EE2208">
      <w:pPr>
        <w:jc w:val="center"/>
        <w:rPr>
          <w:b/>
          <w:bCs/>
          <w:sz w:val="24"/>
          <w:szCs w:val="24"/>
        </w:rPr>
      </w:pPr>
      <w:r>
        <w:rPr>
          <w:b/>
          <w:bCs/>
          <w:sz w:val="24"/>
          <w:szCs w:val="24"/>
        </w:rPr>
        <w:t xml:space="preserve">&lt;ignore terrible citations, </w:t>
      </w:r>
      <w:proofErr w:type="spellStart"/>
      <w:r>
        <w:rPr>
          <w:b/>
          <w:bCs/>
          <w:sz w:val="24"/>
          <w:szCs w:val="24"/>
        </w:rPr>
        <w:t>its</w:t>
      </w:r>
      <w:proofErr w:type="spellEnd"/>
      <w:r>
        <w:rPr>
          <w:b/>
          <w:bCs/>
          <w:sz w:val="24"/>
          <w:szCs w:val="24"/>
        </w:rPr>
        <w:t xml:space="preserve"> for my own convenience when drafting later&gt;</w:t>
      </w:r>
    </w:p>
    <w:p w14:paraId="0C3D35A7" w14:textId="6C865428" w:rsidR="00EE2208" w:rsidRPr="00647C71" w:rsidRDefault="00EE2208" w:rsidP="00055FB7">
      <w:pPr>
        <w:jc w:val="both"/>
        <w:rPr>
          <w:rFonts w:ascii="Times New Roman" w:hAnsi="Times New Roman" w:cs="Times New Roman"/>
        </w:rPr>
      </w:pPr>
      <w:r w:rsidRPr="00647C71">
        <w:rPr>
          <w:rFonts w:ascii="Times New Roman" w:hAnsi="Times New Roman" w:cs="Times New Roman"/>
        </w:rPr>
        <w:t>Aside from theoretical importance of academic performance</w:t>
      </w:r>
      <w:r w:rsidRPr="00647C71">
        <w:rPr>
          <w:rFonts w:ascii="Times New Roman" w:hAnsi="Times New Roman" w:cs="Times New Roman"/>
        </w:rPr>
        <w:t xml:space="preserve">, being able to </w:t>
      </w:r>
      <w:r w:rsidRPr="00647C71">
        <w:rPr>
          <w:rFonts w:ascii="Times New Roman" w:hAnsi="Times New Roman" w:cs="Times New Roman"/>
        </w:rPr>
        <w:t>predict academic performance using statistics holds a significant practical value</w:t>
      </w:r>
      <w:r w:rsidRPr="00647C71">
        <w:rPr>
          <w:rFonts w:ascii="Times New Roman" w:hAnsi="Times New Roman" w:cs="Times New Roman"/>
        </w:rPr>
        <w:t>.</w:t>
      </w:r>
      <w:r w:rsidRPr="00647C71">
        <w:rPr>
          <w:rFonts w:ascii="Times New Roman" w:hAnsi="Times New Roman" w:cs="Times New Roman"/>
        </w:rPr>
        <w:t xml:space="preserve"> I</w:t>
      </w:r>
      <w:r w:rsidRPr="00647C71">
        <w:rPr>
          <w:rFonts w:ascii="Times New Roman" w:hAnsi="Times New Roman" w:cs="Times New Roman"/>
        </w:rPr>
        <w:t>n Pakistan</w:t>
      </w:r>
      <w:r w:rsidRPr="00647C71">
        <w:rPr>
          <w:rFonts w:ascii="Times New Roman" w:hAnsi="Times New Roman" w:cs="Times New Roman"/>
        </w:rPr>
        <w:t>,</w:t>
      </w:r>
      <w:r w:rsidRPr="00647C71">
        <w:rPr>
          <w:rFonts w:ascii="Times New Roman" w:hAnsi="Times New Roman" w:cs="Times New Roman"/>
        </w:rPr>
        <w:t xml:space="preserve"> </w:t>
      </w:r>
      <w:r w:rsidRPr="00647C71">
        <w:rPr>
          <w:rFonts w:ascii="Times New Roman" w:hAnsi="Times New Roman" w:cs="Times New Roman"/>
        </w:rPr>
        <w:t xml:space="preserve">government’s expenditure on educational activities amounted to 2.508% of the total GDP in 2019 &lt; </w:t>
      </w:r>
      <w:hyperlink r:id="rId5" w:history="1">
        <w:r w:rsidRPr="00647C71">
          <w:rPr>
            <w:rStyle w:val="Hyperlink"/>
            <w:rFonts w:ascii="Times New Roman" w:hAnsi="Times New Roman" w:cs="Times New Roman"/>
          </w:rPr>
          <w:t>Government expenditure on education, total (% of GDP) - Pakistan | Data (worldbank.org)</w:t>
        </w:r>
      </w:hyperlink>
      <w:r w:rsidRPr="00647C71">
        <w:rPr>
          <w:rFonts w:ascii="Times New Roman" w:hAnsi="Times New Roman" w:cs="Times New Roman"/>
        </w:rPr>
        <w:t xml:space="preserve">&gt;. Granted that it is significantly lower than the developed </w:t>
      </w:r>
      <w:r w:rsidRPr="00647C71">
        <w:rPr>
          <w:rFonts w:ascii="Times New Roman" w:hAnsi="Times New Roman" w:cs="Times New Roman"/>
        </w:rPr>
        <w:t>countries</w:t>
      </w:r>
      <w:r w:rsidRPr="00647C71">
        <w:rPr>
          <w:rFonts w:ascii="Times New Roman" w:hAnsi="Times New Roman" w:cs="Times New Roman"/>
        </w:rPr>
        <w:t xml:space="preserve"> in western parts of the world, that, on average, reserve</w:t>
      </w:r>
      <w:r w:rsidRPr="00647C71">
        <w:rPr>
          <w:rFonts w:ascii="Times New Roman" w:hAnsi="Times New Roman" w:cs="Times New Roman"/>
        </w:rPr>
        <w:t xml:space="preserve"> </w:t>
      </w:r>
      <w:r w:rsidRPr="00647C71">
        <w:rPr>
          <w:rFonts w:ascii="Times New Roman" w:hAnsi="Times New Roman" w:cs="Times New Roman"/>
        </w:rPr>
        <w:t>6.78</w:t>
      </w:r>
      <w:r w:rsidRPr="00647C71">
        <w:rPr>
          <w:rFonts w:ascii="Times New Roman" w:hAnsi="Times New Roman" w:cs="Times New Roman"/>
        </w:rPr>
        <w:t xml:space="preserve">% of </w:t>
      </w:r>
      <w:r w:rsidRPr="00647C71">
        <w:rPr>
          <w:rFonts w:ascii="Times New Roman" w:hAnsi="Times New Roman" w:cs="Times New Roman"/>
        </w:rPr>
        <w:t>their total GDP on</w:t>
      </w:r>
      <w:r w:rsidRPr="00647C71">
        <w:rPr>
          <w:rFonts w:ascii="Times New Roman" w:hAnsi="Times New Roman" w:cs="Times New Roman"/>
        </w:rPr>
        <w:t xml:space="preserve"> educational activities, </w:t>
      </w:r>
      <w:r w:rsidRPr="00647C71">
        <w:rPr>
          <w:rFonts w:ascii="Times New Roman" w:hAnsi="Times New Roman" w:cs="Times New Roman"/>
        </w:rPr>
        <w:t>whereas</w:t>
      </w:r>
      <w:r w:rsidRPr="00647C71">
        <w:rPr>
          <w:rFonts w:ascii="Times New Roman" w:hAnsi="Times New Roman" w:cs="Times New Roman"/>
        </w:rPr>
        <w:t xml:space="preserve"> the average </w:t>
      </w:r>
      <w:r w:rsidRPr="00647C71">
        <w:rPr>
          <w:rFonts w:ascii="Times New Roman" w:hAnsi="Times New Roman" w:cs="Times New Roman"/>
        </w:rPr>
        <w:t xml:space="preserve">young person </w:t>
      </w:r>
      <w:r w:rsidRPr="00647C71">
        <w:rPr>
          <w:rFonts w:ascii="Times New Roman" w:hAnsi="Times New Roman" w:cs="Times New Roman"/>
        </w:rPr>
        <w:t xml:space="preserve">will stay in education until the age of </w:t>
      </w:r>
      <w:r w:rsidRPr="00647C71">
        <w:rPr>
          <w:rFonts w:ascii="Times New Roman" w:hAnsi="Times New Roman" w:cs="Times New Roman"/>
        </w:rPr>
        <w:t>21</w:t>
      </w:r>
      <w:r w:rsidRPr="00647C71">
        <w:rPr>
          <w:rFonts w:ascii="Times New Roman" w:hAnsi="Times New Roman" w:cs="Times New Roman"/>
        </w:rPr>
        <w:t xml:space="preserve">. </w:t>
      </w:r>
      <w:r w:rsidRPr="00647C71">
        <w:rPr>
          <w:rFonts w:ascii="Times New Roman" w:hAnsi="Times New Roman" w:cs="Times New Roman"/>
        </w:rPr>
        <w:t>A</w:t>
      </w:r>
      <w:r w:rsidRPr="00647C71">
        <w:rPr>
          <w:rFonts w:ascii="Times New Roman" w:hAnsi="Times New Roman" w:cs="Times New Roman"/>
        </w:rPr>
        <w:t>cademic performance of students</w:t>
      </w:r>
      <w:r w:rsidRPr="00647C71">
        <w:rPr>
          <w:rFonts w:ascii="Times New Roman" w:hAnsi="Times New Roman" w:cs="Times New Roman"/>
        </w:rPr>
        <w:t>, henceforth,</w:t>
      </w:r>
      <w:r w:rsidRPr="00647C71">
        <w:rPr>
          <w:rFonts w:ascii="Times New Roman" w:hAnsi="Times New Roman" w:cs="Times New Roman"/>
        </w:rPr>
        <w:t xml:space="preserve"> is highly valued </w:t>
      </w:r>
      <w:r w:rsidRPr="00647C71">
        <w:rPr>
          <w:rFonts w:ascii="Times New Roman" w:hAnsi="Times New Roman" w:cs="Times New Roman"/>
        </w:rPr>
        <w:t>among these</w:t>
      </w:r>
      <w:r w:rsidRPr="00647C71">
        <w:rPr>
          <w:rFonts w:ascii="Times New Roman" w:hAnsi="Times New Roman" w:cs="Times New Roman"/>
        </w:rPr>
        <w:t xml:space="preserve"> advanced economies, such that any increments in understanding of academic performance have substantial implications.</w:t>
      </w:r>
      <w:r w:rsidR="0096427F" w:rsidRPr="00647C71">
        <w:rPr>
          <w:rFonts w:ascii="Times New Roman" w:hAnsi="Times New Roman" w:cs="Times New Roman"/>
        </w:rPr>
        <w:t xml:space="preserve"> The dominant measures of academic performance in relevant papers surrounding academic performance, are grades and deriving from these grades, the Grade Point Average (GPA) &lt;</w:t>
      </w:r>
      <w:proofErr w:type="spellStart"/>
      <w:r w:rsidR="0096427F" w:rsidRPr="00647C71">
        <w:rPr>
          <w:rFonts w:ascii="Times New Roman" w:hAnsi="Times New Roman" w:cs="Times New Roman"/>
        </w:rPr>
        <w:t>Kuncel</w:t>
      </w:r>
      <w:proofErr w:type="spellEnd"/>
      <w:r w:rsidR="0096427F" w:rsidRPr="00647C71">
        <w:rPr>
          <w:rFonts w:ascii="Times New Roman" w:hAnsi="Times New Roman" w:cs="Times New Roman"/>
        </w:rPr>
        <w:t>, et. al.</w:t>
      </w:r>
      <w:r w:rsidR="0096427F" w:rsidRPr="00647C71">
        <w:rPr>
          <w:rFonts w:ascii="Times New Roman" w:hAnsi="Times New Roman" w:cs="Times New Roman"/>
        </w:rPr>
        <w:t>, 2005</w:t>
      </w:r>
      <w:r w:rsidR="00055FB7" w:rsidRPr="00647C71">
        <w:rPr>
          <w:rFonts w:ascii="Times New Roman" w:hAnsi="Times New Roman" w:cs="Times New Roman"/>
        </w:rPr>
        <w:t>&gt;. The internal reliability of using GPA to keep track of academic performance is relatively higher than other lesser used measures, specifically because they essentially converge to grade inflation when dealing with large sample sizes.</w:t>
      </w:r>
    </w:p>
    <w:sectPr w:rsidR="00EE2208" w:rsidRPr="00647C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208"/>
    <w:rsid w:val="00055FB7"/>
    <w:rsid w:val="005628C3"/>
    <w:rsid w:val="00647C71"/>
    <w:rsid w:val="0096427F"/>
    <w:rsid w:val="00B1417E"/>
    <w:rsid w:val="00EE2208"/>
    <w:rsid w:val="00F76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63269"/>
  <w15:chartTrackingRefBased/>
  <w15:docId w15:val="{E0DA3B40-74D4-435F-8BE6-1BA7C679B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E22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2208"/>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EE22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830967">
      <w:bodyDiv w:val="1"/>
      <w:marLeft w:val="0"/>
      <w:marRight w:val="0"/>
      <w:marTop w:val="0"/>
      <w:marBottom w:val="0"/>
      <w:divBdr>
        <w:top w:val="none" w:sz="0" w:space="0" w:color="auto"/>
        <w:left w:val="none" w:sz="0" w:space="0" w:color="auto"/>
        <w:bottom w:val="none" w:sz="0" w:space="0" w:color="auto"/>
        <w:right w:val="none" w:sz="0" w:space="0" w:color="auto"/>
      </w:divBdr>
    </w:div>
    <w:div w:id="726101666">
      <w:bodyDiv w:val="1"/>
      <w:marLeft w:val="0"/>
      <w:marRight w:val="0"/>
      <w:marTop w:val="0"/>
      <w:marBottom w:val="0"/>
      <w:divBdr>
        <w:top w:val="none" w:sz="0" w:space="0" w:color="auto"/>
        <w:left w:val="none" w:sz="0" w:space="0" w:color="auto"/>
        <w:bottom w:val="none" w:sz="0" w:space="0" w:color="auto"/>
        <w:right w:val="none" w:sz="0" w:space="0" w:color="auto"/>
      </w:divBdr>
    </w:div>
    <w:div w:id="728039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data.worldbank.org/indicator/SE.XPD.TOTL.GD.ZS?locations=P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46997DA-6D66-42B2-BA94-1EBCE726F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Pages>
  <Words>213</Words>
  <Characters>1215</Characters>
  <Application>Microsoft Office Word</Application>
  <DocSecurity>0</DocSecurity>
  <Lines>10</Lines>
  <Paragraphs>2</Paragraphs>
  <ScaleCrop>false</ScaleCrop>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Umer</dc:creator>
  <cp:keywords/>
  <dc:description/>
  <cp:lastModifiedBy>Muhammad Umer</cp:lastModifiedBy>
  <cp:revision>6</cp:revision>
  <dcterms:created xsi:type="dcterms:W3CDTF">2021-12-21T15:55:00Z</dcterms:created>
  <dcterms:modified xsi:type="dcterms:W3CDTF">2021-12-21T19:00:00Z</dcterms:modified>
</cp:coreProperties>
</file>