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8D96" w14:textId="523C08DA" w:rsidR="005543CB" w:rsidRPr="00E67710" w:rsidRDefault="008D0E96" w:rsidP="009A005F">
      <w:pPr>
        <w:jc w:val="center"/>
      </w:pPr>
      <w:r>
        <w:rPr>
          <w:noProof/>
        </w:rPr>
        <w:drawing>
          <wp:inline distT="0" distB="0" distL="0" distR="0" wp14:anchorId="4CB7E55E" wp14:editId="4A3FF6D7">
            <wp:extent cx="2563178" cy="2571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398" cy="2571970"/>
                    </a:xfrm>
                    <a:prstGeom prst="rect">
                      <a:avLst/>
                    </a:prstGeom>
                    <a:noFill/>
                    <a:ln>
                      <a:noFill/>
                    </a:ln>
                  </pic:spPr>
                </pic:pic>
              </a:graphicData>
            </a:graphic>
          </wp:inline>
        </w:drawing>
      </w:r>
    </w:p>
    <w:p w14:paraId="5992E962" w14:textId="74103734" w:rsidR="009A005F" w:rsidRPr="00E67710" w:rsidRDefault="009A005F" w:rsidP="009A005F">
      <w:pPr>
        <w:jc w:val="center"/>
      </w:pPr>
    </w:p>
    <w:p w14:paraId="006FE1E0" w14:textId="46DC2CFE" w:rsidR="009A005F" w:rsidRPr="00EA5C66" w:rsidRDefault="009A005F" w:rsidP="00EA5C66">
      <w:pPr>
        <w:pStyle w:val="Heading1"/>
        <w:ind w:left="567" w:right="522"/>
        <w:rPr>
          <w:sz w:val="40"/>
          <w:szCs w:val="40"/>
          <w:shd w:val="clear" w:color="auto" w:fill="FFFFFF"/>
        </w:rPr>
      </w:pPr>
      <w:r w:rsidRPr="00EA5C66">
        <w:rPr>
          <w:sz w:val="40"/>
          <w:szCs w:val="40"/>
          <w:shd w:val="clear" w:color="auto" w:fill="FFFFFF"/>
        </w:rPr>
        <w:t>NATIONAL UNIVERSITY OF SCIEN</w:t>
      </w:r>
      <w:r w:rsidR="001A676B" w:rsidRPr="00EA5C66">
        <w:rPr>
          <w:sz w:val="40"/>
          <w:szCs w:val="40"/>
          <w:shd w:val="clear" w:color="auto" w:fill="FFFFFF"/>
        </w:rPr>
        <w:t>C</w:t>
      </w:r>
      <w:r w:rsidRPr="00EA5C66">
        <w:rPr>
          <w:sz w:val="40"/>
          <w:szCs w:val="40"/>
          <w:shd w:val="clear" w:color="auto" w:fill="FFFFFF"/>
        </w:rPr>
        <w:t>ES &amp; TECHNOLOGY</w:t>
      </w:r>
    </w:p>
    <w:p w14:paraId="07B6DF39" w14:textId="77777777" w:rsidR="00D97C5E" w:rsidRPr="0068161E" w:rsidRDefault="00D97C5E" w:rsidP="00D97C5E">
      <w:pPr>
        <w:jc w:val="center"/>
        <w:rPr>
          <w:rFonts w:ascii="Bahnschrift" w:hAnsi="Bahnschrift" w:cs="Arial"/>
          <w:b/>
          <w:bCs/>
          <w:sz w:val="36"/>
          <w:szCs w:val="36"/>
          <w:shd w:val="clear" w:color="auto" w:fill="FFFFFF"/>
        </w:rPr>
      </w:pPr>
    </w:p>
    <w:p w14:paraId="09C22648" w14:textId="203CD093" w:rsidR="00D97C5E" w:rsidRPr="0068161E" w:rsidRDefault="00EE43EF" w:rsidP="0012019B">
      <w:pPr>
        <w:jc w:val="center"/>
        <w:rPr>
          <w:rFonts w:ascii="Bahnschrift" w:hAnsi="Bahnschrift" w:cs="Arial"/>
          <w:b/>
          <w:bCs/>
          <w:sz w:val="40"/>
          <w:szCs w:val="40"/>
          <w:shd w:val="clear" w:color="auto" w:fill="FFFFFF"/>
        </w:rPr>
      </w:pPr>
      <w:r w:rsidRPr="0068161E">
        <w:rPr>
          <w:rFonts w:ascii="Bahnschrift" w:hAnsi="Bahnschrift" w:cs="Arial"/>
          <w:b/>
          <w:bCs/>
          <w:sz w:val="40"/>
          <w:szCs w:val="40"/>
          <w:shd w:val="clear" w:color="auto" w:fill="FFFFFF"/>
        </w:rPr>
        <w:t>Engineering Economics</w:t>
      </w:r>
      <w:r w:rsidR="00860394" w:rsidRPr="0068161E">
        <w:rPr>
          <w:rFonts w:ascii="Bahnschrift" w:hAnsi="Bahnschrift" w:cs="Arial"/>
          <w:b/>
          <w:bCs/>
          <w:sz w:val="40"/>
          <w:szCs w:val="40"/>
          <w:shd w:val="clear" w:color="auto" w:fill="FFFFFF"/>
        </w:rPr>
        <w:t xml:space="preserve"> </w:t>
      </w:r>
      <w:r w:rsidR="001240E1" w:rsidRPr="0068161E">
        <w:rPr>
          <w:rFonts w:ascii="Bahnschrift" w:hAnsi="Bahnschrift" w:cs="Arial"/>
          <w:b/>
          <w:bCs/>
          <w:sz w:val="40"/>
          <w:szCs w:val="40"/>
          <w:shd w:val="clear" w:color="auto" w:fill="FFFFFF"/>
        </w:rPr>
        <w:t>(</w:t>
      </w:r>
      <w:r w:rsidR="00806780" w:rsidRPr="0068161E">
        <w:rPr>
          <w:rFonts w:ascii="Bahnschrift" w:hAnsi="Bahnschrift" w:cs="Arial"/>
          <w:b/>
          <w:bCs/>
          <w:sz w:val="40"/>
          <w:szCs w:val="40"/>
          <w:shd w:val="clear" w:color="auto" w:fill="FFFFFF"/>
        </w:rPr>
        <w:t>ECO-130</w:t>
      </w:r>
      <w:r w:rsidR="00BE1B67" w:rsidRPr="0068161E">
        <w:rPr>
          <w:rFonts w:ascii="Bahnschrift" w:hAnsi="Bahnschrift" w:cs="Arial"/>
          <w:b/>
          <w:bCs/>
          <w:sz w:val="40"/>
          <w:szCs w:val="40"/>
          <w:shd w:val="clear" w:color="auto" w:fill="FFFFFF"/>
        </w:rPr>
        <w:t>)</w:t>
      </w:r>
    </w:p>
    <w:p w14:paraId="27F7C628" w14:textId="408E537D" w:rsidR="009A005F" w:rsidRPr="0068161E" w:rsidRDefault="009A005F" w:rsidP="009A005F">
      <w:pPr>
        <w:jc w:val="center"/>
        <w:rPr>
          <w:rFonts w:ascii="Bahnschrift SemiBold" w:hAnsi="Bahnschrift SemiBold" w:cstheme="minorHAnsi"/>
          <w:b/>
          <w:bCs/>
          <w:sz w:val="36"/>
          <w:szCs w:val="36"/>
          <w:shd w:val="clear" w:color="auto" w:fill="FFFFFF"/>
        </w:rPr>
      </w:pPr>
      <w:r w:rsidRPr="0068161E">
        <w:rPr>
          <w:rFonts w:ascii="Bahnschrift SemiBold" w:hAnsi="Bahnschrift SemiBold" w:cstheme="minorHAnsi"/>
          <w:b/>
          <w:bCs/>
          <w:sz w:val="36"/>
          <w:szCs w:val="36"/>
          <w:shd w:val="clear" w:color="auto" w:fill="FFFFFF"/>
        </w:rPr>
        <w:t xml:space="preserve">Assignment # </w:t>
      </w:r>
      <w:r w:rsidR="00F633F8" w:rsidRPr="0068161E">
        <w:rPr>
          <w:rFonts w:ascii="Bahnschrift SemiBold" w:hAnsi="Bahnschrift SemiBold" w:cstheme="minorHAnsi"/>
          <w:b/>
          <w:bCs/>
          <w:sz w:val="36"/>
          <w:szCs w:val="36"/>
          <w:shd w:val="clear" w:color="auto" w:fill="FFFFFF"/>
        </w:rPr>
        <w:t>1</w:t>
      </w:r>
    </w:p>
    <w:p w14:paraId="542C354C" w14:textId="32236AB6" w:rsidR="009A005F" w:rsidRPr="007A48BE" w:rsidRDefault="009A005F" w:rsidP="00D97C5E">
      <w:pPr>
        <w:jc w:val="center"/>
        <w:rPr>
          <w:rFonts w:cstheme="minorHAnsi"/>
          <w:i/>
          <w:iCs/>
          <w:color w:val="222222"/>
          <w:sz w:val="36"/>
          <w:szCs w:val="36"/>
          <w:shd w:val="clear" w:color="auto" w:fill="FFFFFF"/>
        </w:rPr>
      </w:pPr>
    </w:p>
    <w:p w14:paraId="732684D9" w14:textId="77777777" w:rsidR="009A005F" w:rsidRPr="00E67710" w:rsidRDefault="009A005F" w:rsidP="009A005F">
      <w:pPr>
        <w:rPr>
          <w:rFonts w:cstheme="minorHAnsi"/>
          <w:b/>
          <w:bCs/>
          <w:color w:val="222222"/>
          <w:sz w:val="32"/>
          <w:szCs w:val="32"/>
          <w:shd w:val="clear" w:color="auto" w:fill="FFFFFF"/>
        </w:rPr>
      </w:pPr>
    </w:p>
    <w:tbl>
      <w:tblPr>
        <w:tblStyle w:val="PlainTable4"/>
        <w:tblW w:w="0" w:type="auto"/>
        <w:jc w:val="center"/>
        <w:tblLook w:val="04A0" w:firstRow="1" w:lastRow="0" w:firstColumn="1" w:lastColumn="0" w:noHBand="0" w:noVBand="1"/>
      </w:tblPr>
      <w:tblGrid>
        <w:gridCol w:w="2945"/>
        <w:gridCol w:w="2945"/>
      </w:tblGrid>
      <w:tr w:rsidR="00D155CF" w:rsidRPr="00D155CF" w14:paraId="4F7732DD" w14:textId="77777777" w:rsidTr="008334C3">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60DD6E7F" w14:textId="0F509A82"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Submitted to:</w:t>
            </w:r>
          </w:p>
        </w:tc>
        <w:tc>
          <w:tcPr>
            <w:tcW w:w="2945" w:type="dxa"/>
            <w:vAlign w:val="center"/>
          </w:tcPr>
          <w:p w14:paraId="29E4F427" w14:textId="1465CAFE" w:rsidR="00D155CF" w:rsidRPr="00A13126" w:rsidRDefault="00EE43EF" w:rsidP="00A13126">
            <w:pPr>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b w:val="0"/>
                <w:bCs w:val="0"/>
                <w:sz w:val="28"/>
                <w:szCs w:val="28"/>
              </w:rPr>
            </w:pPr>
            <w:r>
              <w:rPr>
                <w:rFonts w:ascii="Bahnschrift Light" w:hAnsi="Bahnschrift Light"/>
                <w:b w:val="0"/>
                <w:bCs w:val="0"/>
                <w:sz w:val="28"/>
                <w:szCs w:val="28"/>
              </w:rPr>
              <w:t xml:space="preserve">Ms. </w:t>
            </w:r>
            <w:r w:rsidRPr="00EE43EF">
              <w:rPr>
                <w:rFonts w:ascii="Bahnschrift Light" w:hAnsi="Bahnschrift Light"/>
                <w:b w:val="0"/>
                <w:bCs w:val="0"/>
                <w:sz w:val="28"/>
                <w:szCs w:val="28"/>
              </w:rPr>
              <w:t>Zainab Zeeshan</w:t>
            </w:r>
          </w:p>
        </w:tc>
      </w:tr>
      <w:tr w:rsidR="00D155CF" w:rsidRPr="00D155CF" w14:paraId="0F8A8A8C"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2AE7390E" w14:textId="22442D4B"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Submitted by:</w:t>
            </w:r>
          </w:p>
        </w:tc>
        <w:tc>
          <w:tcPr>
            <w:tcW w:w="2945" w:type="dxa"/>
            <w:vAlign w:val="center"/>
          </w:tcPr>
          <w:p w14:paraId="03848FBA" w14:textId="6CCFA9CE" w:rsidR="00D155CF" w:rsidRPr="00A13126" w:rsidRDefault="00D155CF"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Muhammad Umer</w:t>
            </w:r>
          </w:p>
        </w:tc>
      </w:tr>
      <w:tr w:rsidR="00D155CF" w:rsidRPr="00D155CF" w14:paraId="2E620600" w14:textId="77777777" w:rsidTr="008334C3">
        <w:trPr>
          <w:trHeight w:val="678"/>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50F1C445" w14:textId="2C8A5556"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Class:</w:t>
            </w:r>
          </w:p>
        </w:tc>
        <w:tc>
          <w:tcPr>
            <w:tcW w:w="2945" w:type="dxa"/>
            <w:vAlign w:val="center"/>
          </w:tcPr>
          <w:p w14:paraId="660379BC" w14:textId="0347BB1E" w:rsidR="00D155CF" w:rsidRPr="00A13126" w:rsidRDefault="00D155CF" w:rsidP="00A13126">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BEE-12C</w:t>
            </w:r>
          </w:p>
        </w:tc>
      </w:tr>
      <w:tr w:rsidR="00D155CF" w:rsidRPr="00D155CF" w14:paraId="4A5CE8B0"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018D0CA3" w14:textId="51F89BD5"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Semester:</w:t>
            </w:r>
          </w:p>
        </w:tc>
        <w:tc>
          <w:tcPr>
            <w:tcW w:w="2945" w:type="dxa"/>
            <w:vAlign w:val="center"/>
          </w:tcPr>
          <w:p w14:paraId="1B2A8C81" w14:textId="702EEA8E" w:rsidR="00D155CF" w:rsidRPr="00A13126" w:rsidRDefault="00DC60D5"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Pr>
                <w:rFonts w:ascii="Bahnschrift Light" w:hAnsi="Bahnschrift Light"/>
                <w:sz w:val="28"/>
                <w:szCs w:val="28"/>
              </w:rPr>
              <w:t>4</w:t>
            </w:r>
            <w:r w:rsidRPr="00DC60D5">
              <w:rPr>
                <w:rFonts w:ascii="Bahnschrift Light" w:hAnsi="Bahnschrift Light"/>
                <w:sz w:val="28"/>
                <w:szCs w:val="28"/>
                <w:vertAlign w:val="superscript"/>
              </w:rPr>
              <w:t>th</w:t>
            </w:r>
          </w:p>
        </w:tc>
      </w:tr>
      <w:tr w:rsidR="00D155CF" w:rsidRPr="00D155CF" w14:paraId="0297E358" w14:textId="77777777" w:rsidTr="008334C3">
        <w:trPr>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69577347" w14:textId="497F212E"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Dated:</w:t>
            </w:r>
          </w:p>
        </w:tc>
        <w:tc>
          <w:tcPr>
            <w:tcW w:w="2945" w:type="dxa"/>
            <w:vAlign w:val="center"/>
          </w:tcPr>
          <w:p w14:paraId="5AEE49F3" w14:textId="51FC7507" w:rsidR="00D155CF" w:rsidRPr="00A13126" w:rsidRDefault="00DC60D5" w:rsidP="00A13126">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sz w:val="28"/>
                <w:szCs w:val="28"/>
              </w:rPr>
            </w:pPr>
            <w:r>
              <w:rPr>
                <w:rFonts w:ascii="Bahnschrift Light" w:hAnsi="Bahnschrift Light"/>
                <w:sz w:val="28"/>
                <w:szCs w:val="28"/>
              </w:rPr>
              <w:t>16</w:t>
            </w:r>
            <w:r w:rsidR="00A47559">
              <w:rPr>
                <w:rFonts w:ascii="Bahnschrift Light" w:hAnsi="Bahnschrift Light"/>
                <w:sz w:val="28"/>
                <w:szCs w:val="28"/>
              </w:rPr>
              <w:t>/</w:t>
            </w:r>
            <w:r>
              <w:rPr>
                <w:rFonts w:ascii="Bahnschrift Light" w:hAnsi="Bahnschrift Light"/>
                <w:sz w:val="28"/>
                <w:szCs w:val="28"/>
              </w:rPr>
              <w:t>02</w:t>
            </w:r>
            <w:r w:rsidR="00A47559">
              <w:rPr>
                <w:rFonts w:ascii="Bahnschrift Light" w:hAnsi="Bahnschrift Light"/>
                <w:sz w:val="28"/>
                <w:szCs w:val="28"/>
              </w:rPr>
              <w:t>/</w:t>
            </w:r>
            <w:r>
              <w:rPr>
                <w:rFonts w:ascii="Bahnschrift Light" w:hAnsi="Bahnschrift Light"/>
                <w:sz w:val="28"/>
                <w:szCs w:val="28"/>
              </w:rPr>
              <w:t>2022</w:t>
            </w:r>
          </w:p>
        </w:tc>
      </w:tr>
      <w:tr w:rsidR="00D155CF" w:rsidRPr="00D155CF" w14:paraId="26535729" w14:textId="77777777" w:rsidTr="008334C3">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vAlign w:val="center"/>
          </w:tcPr>
          <w:p w14:paraId="17F9684F" w14:textId="2D28C3A5" w:rsidR="00D155CF" w:rsidRPr="00A13126" w:rsidRDefault="00D155CF" w:rsidP="00A13126">
            <w:pPr>
              <w:jc w:val="center"/>
              <w:rPr>
                <w:rFonts w:ascii="Bahnschrift SemiBold" w:hAnsi="Bahnschrift SemiBold"/>
                <w:b w:val="0"/>
                <w:bCs w:val="0"/>
                <w:sz w:val="28"/>
                <w:szCs w:val="28"/>
              </w:rPr>
            </w:pPr>
            <w:r w:rsidRPr="00A13126">
              <w:rPr>
                <w:rFonts w:ascii="Bahnschrift SemiBold" w:hAnsi="Bahnschrift SemiBold"/>
                <w:b w:val="0"/>
                <w:bCs w:val="0"/>
                <w:sz w:val="28"/>
                <w:szCs w:val="28"/>
              </w:rPr>
              <w:t>CMS ID:</w:t>
            </w:r>
          </w:p>
        </w:tc>
        <w:tc>
          <w:tcPr>
            <w:tcW w:w="2945" w:type="dxa"/>
            <w:vAlign w:val="center"/>
          </w:tcPr>
          <w:p w14:paraId="56236129" w14:textId="72C2631D" w:rsidR="00D155CF" w:rsidRPr="00A13126" w:rsidRDefault="00D155CF" w:rsidP="00A13126">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sz w:val="28"/>
                <w:szCs w:val="28"/>
              </w:rPr>
            </w:pPr>
            <w:r w:rsidRPr="00A13126">
              <w:rPr>
                <w:rFonts w:ascii="Bahnschrift Light" w:hAnsi="Bahnschrift Light"/>
                <w:sz w:val="28"/>
                <w:szCs w:val="28"/>
              </w:rPr>
              <w:t>345834</w:t>
            </w:r>
          </w:p>
        </w:tc>
      </w:tr>
    </w:tbl>
    <w:p w14:paraId="1BB42525" w14:textId="2408AFFD" w:rsidR="00C74ED4" w:rsidRDefault="00C74ED4" w:rsidP="000766BE">
      <w:pPr>
        <w:rPr>
          <w:rFonts w:cstheme="minorHAnsi"/>
          <w:color w:val="222222"/>
          <w:sz w:val="32"/>
          <w:szCs w:val="32"/>
          <w:shd w:val="clear" w:color="auto" w:fill="FFFFFF"/>
        </w:rPr>
      </w:pPr>
    </w:p>
    <w:p w14:paraId="2A7D7429" w14:textId="04E7A9DE" w:rsidR="00EE43EF" w:rsidRDefault="00EE43EF" w:rsidP="000766BE">
      <w:pPr>
        <w:rPr>
          <w:rFonts w:cstheme="minorHAnsi"/>
          <w:color w:val="222222"/>
          <w:sz w:val="32"/>
          <w:szCs w:val="32"/>
          <w:shd w:val="clear" w:color="auto" w:fill="FFFFFF"/>
        </w:rPr>
      </w:pPr>
    </w:p>
    <w:p w14:paraId="466C5A34" w14:textId="38AF0F1D" w:rsidR="004D0A17" w:rsidRPr="00137854" w:rsidRDefault="00B01139" w:rsidP="003C1D33">
      <w:pPr>
        <w:pStyle w:val="Heading1"/>
        <w:spacing w:after="240"/>
        <w:ind w:left="1701" w:right="1656"/>
        <w:rPr>
          <w:rFonts w:cstheme="minorHAnsi"/>
          <w:sz w:val="32"/>
          <w:szCs w:val="32"/>
        </w:rPr>
      </w:pPr>
      <w:r w:rsidRPr="00137854">
        <w:rPr>
          <w:rFonts w:cstheme="minorHAnsi"/>
          <w:sz w:val="32"/>
          <w:szCs w:val="32"/>
        </w:rPr>
        <w:lastRenderedPageBreak/>
        <w:t>Difference Between Economics and Engineering Economics</w:t>
      </w:r>
    </w:p>
    <w:p w14:paraId="57AD595D" w14:textId="6D6CC0E3" w:rsidR="004B0977" w:rsidRPr="00C66CB4" w:rsidRDefault="00155666" w:rsidP="00940357">
      <w:pPr>
        <w:jc w:val="both"/>
        <w:rPr>
          <w:rFonts w:ascii="Helvetica" w:hAnsi="Helvetica" w:cstheme="minorHAnsi"/>
          <w:sz w:val="24"/>
          <w:szCs w:val="24"/>
        </w:rPr>
      </w:pPr>
      <w:r>
        <w:rPr>
          <w:rFonts w:ascii="Helvetica" w:hAnsi="Helvetica" w:cstheme="minorHAnsi"/>
          <w:sz w:val="24"/>
          <w:szCs w:val="24"/>
        </w:rPr>
        <w:tab/>
      </w:r>
      <w:r w:rsidR="00D32784">
        <w:rPr>
          <w:rFonts w:ascii="Helvetica" w:hAnsi="Helvetica" w:cstheme="minorHAnsi"/>
          <w:sz w:val="24"/>
          <w:szCs w:val="24"/>
        </w:rPr>
        <w:t>Economics</w:t>
      </w:r>
      <w:r w:rsidR="00B60C41" w:rsidRPr="00C66CB4">
        <w:rPr>
          <w:rFonts w:ascii="Helvetica" w:hAnsi="Helvetica" w:cstheme="minorHAnsi"/>
          <w:sz w:val="24"/>
          <w:szCs w:val="24"/>
        </w:rPr>
        <w:t xml:space="preserve"> </w:t>
      </w:r>
      <w:r w:rsidR="00990348">
        <w:rPr>
          <w:rFonts w:ascii="Helvetica" w:hAnsi="Helvetica" w:cstheme="minorHAnsi"/>
          <w:sz w:val="24"/>
          <w:szCs w:val="24"/>
        </w:rPr>
        <w:t xml:space="preserve">is a </w:t>
      </w:r>
      <w:r w:rsidR="00B60C41" w:rsidRPr="00C66CB4">
        <w:rPr>
          <w:rFonts w:ascii="Helvetica" w:hAnsi="Helvetica" w:cstheme="minorHAnsi"/>
          <w:sz w:val="24"/>
          <w:szCs w:val="24"/>
        </w:rPr>
        <w:t xml:space="preserve">social science that studies the production, distribution, demand principles, and consumption of commodities and services. </w:t>
      </w:r>
      <w:r w:rsidR="002643F4" w:rsidRPr="002643F4">
        <w:rPr>
          <w:rFonts w:ascii="Helvetica" w:hAnsi="Helvetica" w:cstheme="minorHAnsi"/>
          <w:sz w:val="24"/>
          <w:szCs w:val="24"/>
        </w:rPr>
        <w:t>It explicates the most efficient way to allocate scarce resources</w:t>
      </w:r>
      <w:r w:rsidR="00B60C41" w:rsidRPr="00C66CB4">
        <w:rPr>
          <w:rFonts w:ascii="Helvetica" w:hAnsi="Helvetica" w:cstheme="minorHAnsi"/>
          <w:sz w:val="24"/>
          <w:szCs w:val="24"/>
        </w:rPr>
        <w:t xml:space="preserve"> among </w:t>
      </w:r>
      <w:r w:rsidR="001D19D8">
        <w:rPr>
          <w:rFonts w:ascii="Helvetica" w:hAnsi="Helvetica" w:cstheme="minorHAnsi"/>
          <w:sz w:val="24"/>
          <w:szCs w:val="24"/>
        </w:rPr>
        <w:t>diverse</w:t>
      </w:r>
      <w:r w:rsidR="00B60C41" w:rsidRPr="00C66CB4">
        <w:rPr>
          <w:rFonts w:ascii="Helvetica" w:hAnsi="Helvetica" w:cstheme="minorHAnsi"/>
          <w:sz w:val="24"/>
          <w:szCs w:val="24"/>
        </w:rPr>
        <w:t xml:space="preserve"> economic entities, such as consumers, producers, and/or capital market and economy influences, in order to maximize their utility</w:t>
      </w:r>
      <w:r w:rsidR="004B0977">
        <w:rPr>
          <w:rFonts w:ascii="Helvetica" w:hAnsi="Helvetica" w:cstheme="minorHAnsi"/>
          <w:sz w:val="24"/>
          <w:szCs w:val="24"/>
        </w:rPr>
        <w:t xml:space="preserve">. </w:t>
      </w:r>
      <w:r w:rsidR="00D6188A">
        <w:rPr>
          <w:rFonts w:ascii="Helvetica" w:hAnsi="Helvetica" w:cstheme="minorHAnsi"/>
          <w:sz w:val="24"/>
          <w:szCs w:val="24"/>
        </w:rPr>
        <w:t>Utilization of economic principles is done</w:t>
      </w:r>
      <w:r w:rsidR="004B0977">
        <w:rPr>
          <w:rFonts w:ascii="Helvetica" w:hAnsi="Helvetica" w:cstheme="minorHAnsi"/>
          <w:sz w:val="24"/>
          <w:szCs w:val="24"/>
        </w:rPr>
        <w:t xml:space="preserve"> both consciously</w:t>
      </w:r>
      <w:r w:rsidR="00AC13C5">
        <w:rPr>
          <w:rFonts w:ascii="Helvetica" w:hAnsi="Helvetica" w:cstheme="minorHAnsi"/>
          <w:sz w:val="24"/>
          <w:szCs w:val="24"/>
        </w:rPr>
        <w:t xml:space="preserve"> and </w:t>
      </w:r>
      <w:r w:rsidR="00DF5EFB">
        <w:rPr>
          <w:rFonts w:ascii="Helvetica" w:hAnsi="Helvetica" w:cstheme="minorHAnsi"/>
          <w:sz w:val="24"/>
          <w:szCs w:val="24"/>
        </w:rPr>
        <w:t>sub</w:t>
      </w:r>
      <w:r w:rsidR="004B0977">
        <w:rPr>
          <w:rFonts w:ascii="Helvetica" w:hAnsi="Helvetica" w:cstheme="minorHAnsi"/>
          <w:sz w:val="24"/>
          <w:szCs w:val="24"/>
        </w:rPr>
        <w:t>consciously, for individual as well as communal benefit</w:t>
      </w:r>
      <w:r w:rsidR="00EC1012">
        <w:rPr>
          <w:rFonts w:ascii="Helvetica" w:hAnsi="Helvetica" w:cstheme="minorHAnsi"/>
          <w:sz w:val="24"/>
          <w:szCs w:val="24"/>
        </w:rPr>
        <w:t>,</w:t>
      </w:r>
      <w:r w:rsidR="000953C2">
        <w:rPr>
          <w:rFonts w:ascii="Helvetica" w:hAnsi="Helvetica" w:cstheme="minorHAnsi"/>
          <w:sz w:val="24"/>
          <w:szCs w:val="24"/>
        </w:rPr>
        <w:t xml:space="preserve"> </w:t>
      </w:r>
      <w:r w:rsidR="004B41EE">
        <w:rPr>
          <w:rFonts w:ascii="Helvetica" w:hAnsi="Helvetica" w:cstheme="minorHAnsi"/>
          <w:sz w:val="24"/>
          <w:szCs w:val="24"/>
        </w:rPr>
        <w:t>ubiquitously</w:t>
      </w:r>
      <w:r w:rsidR="004B0977">
        <w:rPr>
          <w:rFonts w:ascii="Helvetica" w:hAnsi="Helvetica" w:cstheme="minorHAnsi"/>
          <w:sz w:val="24"/>
          <w:szCs w:val="24"/>
        </w:rPr>
        <w:t>.</w:t>
      </w:r>
    </w:p>
    <w:p w14:paraId="7E4796AF" w14:textId="41EAB2F2" w:rsidR="00564735" w:rsidRDefault="00155666" w:rsidP="005171AC">
      <w:pPr>
        <w:jc w:val="both"/>
        <w:rPr>
          <w:rFonts w:ascii="Helvetica" w:hAnsi="Helvetica" w:cstheme="minorHAnsi"/>
          <w:sz w:val="24"/>
          <w:szCs w:val="24"/>
        </w:rPr>
      </w:pPr>
      <w:r>
        <w:rPr>
          <w:rFonts w:ascii="Helvetica" w:hAnsi="Helvetica" w:cstheme="minorHAnsi"/>
          <w:sz w:val="24"/>
          <w:szCs w:val="24"/>
        </w:rPr>
        <w:tab/>
      </w:r>
      <w:r w:rsidR="00C818AD" w:rsidRPr="00C818AD">
        <w:rPr>
          <w:rFonts w:ascii="Helvetica" w:hAnsi="Helvetica" w:cstheme="minorHAnsi"/>
          <w:sz w:val="24"/>
          <w:szCs w:val="24"/>
        </w:rPr>
        <w:t xml:space="preserve">Engineering economics, </w:t>
      </w:r>
      <w:r w:rsidR="007260CA" w:rsidRPr="00C818AD">
        <w:rPr>
          <w:rFonts w:ascii="Helvetica" w:hAnsi="Helvetica" w:cstheme="minorHAnsi"/>
          <w:sz w:val="24"/>
          <w:szCs w:val="24"/>
        </w:rPr>
        <w:t>in contrast</w:t>
      </w:r>
      <w:r w:rsidR="00C818AD" w:rsidRPr="00C818AD">
        <w:rPr>
          <w:rFonts w:ascii="Helvetica" w:hAnsi="Helvetica" w:cstheme="minorHAnsi"/>
          <w:sz w:val="24"/>
          <w:szCs w:val="24"/>
        </w:rPr>
        <w:t xml:space="preserve">, is a subset of economics that </w:t>
      </w:r>
      <w:r w:rsidR="00C818AD">
        <w:rPr>
          <w:rFonts w:ascii="Helvetica" w:hAnsi="Helvetica" w:cstheme="minorHAnsi"/>
          <w:sz w:val="24"/>
          <w:szCs w:val="24"/>
        </w:rPr>
        <w:t>refers</w:t>
      </w:r>
      <w:r w:rsidR="00C818AD" w:rsidRPr="00C818AD">
        <w:rPr>
          <w:rFonts w:ascii="Helvetica" w:hAnsi="Helvetica" w:cstheme="minorHAnsi"/>
          <w:sz w:val="24"/>
          <w:szCs w:val="24"/>
        </w:rPr>
        <w:t xml:space="preserve"> to product design and production procedures that maximize revenue while maintaining required product quality in the most cost-effective and sustainable manner</w:t>
      </w:r>
      <w:r w:rsidR="009C4E11" w:rsidRPr="009C4E11">
        <w:rPr>
          <w:rFonts w:ascii="Helvetica" w:hAnsi="Helvetica" w:cstheme="minorHAnsi"/>
          <w:sz w:val="24"/>
          <w:szCs w:val="24"/>
        </w:rPr>
        <w:t>.</w:t>
      </w:r>
      <w:r w:rsidR="00DD76C7">
        <w:rPr>
          <w:rFonts w:ascii="Helvetica" w:hAnsi="Helvetica" w:cstheme="minorHAnsi"/>
          <w:sz w:val="24"/>
          <w:szCs w:val="24"/>
        </w:rPr>
        <w:t xml:space="preserve"> </w:t>
      </w:r>
      <w:r w:rsidR="009C4E11" w:rsidRPr="009C4E11">
        <w:rPr>
          <w:rFonts w:ascii="Helvetica" w:hAnsi="Helvetica" w:cstheme="minorHAnsi"/>
          <w:sz w:val="24"/>
          <w:szCs w:val="24"/>
        </w:rPr>
        <w:t xml:space="preserve">It is the study of </w:t>
      </w:r>
      <w:r w:rsidR="00DD76C7">
        <w:rPr>
          <w:rFonts w:ascii="Helvetica" w:hAnsi="Helvetica" w:cstheme="minorHAnsi"/>
          <w:sz w:val="24"/>
          <w:szCs w:val="24"/>
        </w:rPr>
        <w:t xml:space="preserve">diverse </w:t>
      </w:r>
      <w:r w:rsidR="009C4E11" w:rsidRPr="009C4E11">
        <w:rPr>
          <w:rFonts w:ascii="Helvetica" w:hAnsi="Helvetica" w:cstheme="minorHAnsi"/>
          <w:sz w:val="24"/>
          <w:szCs w:val="24"/>
        </w:rPr>
        <w:t xml:space="preserve">financial and economic concerns that affect </w:t>
      </w:r>
      <w:r w:rsidR="00DD76C7">
        <w:rPr>
          <w:rFonts w:ascii="Helvetica" w:hAnsi="Helvetica" w:cstheme="minorHAnsi"/>
          <w:sz w:val="24"/>
          <w:szCs w:val="24"/>
        </w:rPr>
        <w:t>the</w:t>
      </w:r>
      <w:r w:rsidR="00BB60FD">
        <w:rPr>
          <w:rFonts w:ascii="Helvetica" w:hAnsi="Helvetica" w:cstheme="minorHAnsi"/>
          <w:sz w:val="24"/>
          <w:szCs w:val="24"/>
        </w:rPr>
        <w:t xml:space="preserve"> very</w:t>
      </w:r>
      <w:r w:rsidR="00DD76C7">
        <w:rPr>
          <w:rFonts w:ascii="Helvetica" w:hAnsi="Helvetica" w:cstheme="minorHAnsi"/>
          <w:sz w:val="24"/>
          <w:szCs w:val="24"/>
        </w:rPr>
        <w:t xml:space="preserve"> way </w:t>
      </w:r>
      <w:r w:rsidR="009C4E11" w:rsidRPr="009C4E11">
        <w:rPr>
          <w:rFonts w:ascii="Helvetica" w:hAnsi="Helvetica" w:cstheme="minorHAnsi"/>
          <w:sz w:val="24"/>
          <w:szCs w:val="24"/>
        </w:rPr>
        <w:t>engineers</w:t>
      </w:r>
      <w:r w:rsidR="00BB60FD">
        <w:rPr>
          <w:rFonts w:ascii="Helvetica" w:hAnsi="Helvetica" w:cstheme="minorHAnsi"/>
          <w:sz w:val="24"/>
          <w:szCs w:val="24"/>
        </w:rPr>
        <w:t xml:space="preserve"> procee</w:t>
      </w:r>
      <w:r w:rsidR="00935D8A">
        <w:rPr>
          <w:rFonts w:ascii="Helvetica" w:hAnsi="Helvetica" w:cstheme="minorHAnsi"/>
          <w:sz w:val="24"/>
          <w:szCs w:val="24"/>
        </w:rPr>
        <w:t>d</w:t>
      </w:r>
      <w:r w:rsidR="00BB60FD">
        <w:rPr>
          <w:rFonts w:ascii="Helvetica" w:hAnsi="Helvetica" w:cstheme="minorHAnsi"/>
          <w:sz w:val="24"/>
          <w:szCs w:val="24"/>
        </w:rPr>
        <w:t xml:space="preserve"> </w:t>
      </w:r>
      <w:r w:rsidR="00935D8A">
        <w:rPr>
          <w:rFonts w:ascii="Helvetica" w:hAnsi="Helvetica" w:cstheme="minorHAnsi"/>
          <w:sz w:val="24"/>
          <w:szCs w:val="24"/>
        </w:rPr>
        <w:t xml:space="preserve">and obtain </w:t>
      </w:r>
      <w:r w:rsidR="00BB60FD">
        <w:rPr>
          <w:rFonts w:ascii="Helvetica" w:hAnsi="Helvetica" w:cstheme="minorHAnsi"/>
          <w:sz w:val="24"/>
          <w:szCs w:val="24"/>
        </w:rPr>
        <w:t>solution</w:t>
      </w:r>
      <w:r w:rsidR="00280BAC">
        <w:rPr>
          <w:rFonts w:ascii="Helvetica" w:hAnsi="Helvetica" w:cstheme="minorHAnsi"/>
          <w:sz w:val="24"/>
          <w:szCs w:val="24"/>
        </w:rPr>
        <w:t>s</w:t>
      </w:r>
      <w:r w:rsidR="00BB60FD">
        <w:rPr>
          <w:rFonts w:ascii="Helvetica" w:hAnsi="Helvetica" w:cstheme="minorHAnsi"/>
          <w:sz w:val="24"/>
          <w:szCs w:val="24"/>
        </w:rPr>
        <w:t xml:space="preserve"> to </w:t>
      </w:r>
      <w:r w:rsidR="00280BAC">
        <w:rPr>
          <w:rFonts w:ascii="Helvetica" w:hAnsi="Helvetica" w:cstheme="minorHAnsi"/>
          <w:sz w:val="24"/>
          <w:szCs w:val="24"/>
        </w:rPr>
        <w:t xml:space="preserve">distinct </w:t>
      </w:r>
      <w:r w:rsidR="00BB60FD">
        <w:rPr>
          <w:rFonts w:ascii="Helvetica" w:hAnsi="Helvetica" w:cstheme="minorHAnsi"/>
          <w:sz w:val="24"/>
          <w:szCs w:val="24"/>
        </w:rPr>
        <w:t>problem</w:t>
      </w:r>
      <w:r w:rsidR="00280BAC">
        <w:rPr>
          <w:rFonts w:ascii="Helvetica" w:hAnsi="Helvetica" w:cstheme="minorHAnsi"/>
          <w:sz w:val="24"/>
          <w:szCs w:val="24"/>
        </w:rPr>
        <w:t>s</w:t>
      </w:r>
      <w:r w:rsidR="009C4E11" w:rsidRPr="009C4E11">
        <w:rPr>
          <w:rFonts w:ascii="Helvetica" w:hAnsi="Helvetica" w:cstheme="minorHAnsi"/>
          <w:sz w:val="24"/>
          <w:szCs w:val="24"/>
        </w:rPr>
        <w:t xml:space="preserve">, </w:t>
      </w:r>
      <w:r w:rsidR="00C07995">
        <w:rPr>
          <w:rFonts w:ascii="Helvetica" w:hAnsi="Helvetica" w:cstheme="minorHAnsi"/>
          <w:sz w:val="24"/>
          <w:szCs w:val="24"/>
        </w:rPr>
        <w:t>whilst also providing aid</w:t>
      </w:r>
      <w:r w:rsidR="00A40370">
        <w:rPr>
          <w:rFonts w:ascii="Helvetica" w:hAnsi="Helvetica" w:cstheme="minorHAnsi"/>
          <w:sz w:val="24"/>
          <w:szCs w:val="24"/>
        </w:rPr>
        <w:t xml:space="preserve"> in</w:t>
      </w:r>
      <w:r w:rsidR="00C07995">
        <w:rPr>
          <w:rFonts w:ascii="Helvetica" w:hAnsi="Helvetica" w:cstheme="minorHAnsi"/>
          <w:sz w:val="24"/>
          <w:szCs w:val="24"/>
        </w:rPr>
        <w:t xml:space="preserve"> choosing the optimal alternative </w:t>
      </w:r>
      <w:r w:rsidR="009C4E11" w:rsidRPr="009C4E11">
        <w:rPr>
          <w:rFonts w:ascii="Helvetica" w:hAnsi="Helvetica" w:cstheme="minorHAnsi"/>
          <w:sz w:val="24"/>
          <w:szCs w:val="24"/>
        </w:rPr>
        <w:t xml:space="preserve">in engineering projects. </w:t>
      </w:r>
      <w:r w:rsidR="00DE3520" w:rsidRPr="00DE3520">
        <w:rPr>
          <w:rFonts w:ascii="Helvetica" w:hAnsi="Helvetica" w:cstheme="minorHAnsi"/>
          <w:sz w:val="24"/>
          <w:szCs w:val="24"/>
        </w:rPr>
        <w:t xml:space="preserve">Engineers, as decision-makers, should be able to assess a possible solution's economic viability, as well as its technological repercussions on society and </w:t>
      </w:r>
      <w:r w:rsidR="00F34C67">
        <w:rPr>
          <w:rFonts w:ascii="Helvetica" w:hAnsi="Helvetica" w:cstheme="minorHAnsi"/>
          <w:sz w:val="24"/>
          <w:szCs w:val="24"/>
        </w:rPr>
        <w:t>potential of widespread implementation</w:t>
      </w:r>
      <w:r w:rsidR="00DE3520" w:rsidRPr="00DE3520">
        <w:rPr>
          <w:rFonts w:ascii="Helvetica" w:hAnsi="Helvetica" w:cstheme="minorHAnsi"/>
          <w:sz w:val="24"/>
          <w:szCs w:val="24"/>
        </w:rPr>
        <w:t>.</w:t>
      </w:r>
    </w:p>
    <w:p w14:paraId="4BCA00D7" w14:textId="63DFBEAF" w:rsidR="005F4203" w:rsidRPr="00C66CB4" w:rsidRDefault="00155666" w:rsidP="005171AC">
      <w:pPr>
        <w:jc w:val="both"/>
        <w:rPr>
          <w:rFonts w:ascii="Helvetica" w:hAnsi="Helvetica" w:cstheme="minorHAnsi"/>
          <w:sz w:val="24"/>
          <w:szCs w:val="24"/>
        </w:rPr>
      </w:pPr>
      <w:r>
        <w:rPr>
          <w:rFonts w:ascii="Helvetica" w:hAnsi="Helvetica" w:cstheme="minorHAnsi"/>
          <w:sz w:val="24"/>
          <w:szCs w:val="24"/>
        </w:rPr>
        <w:tab/>
      </w:r>
      <w:r w:rsidR="002D7D8E" w:rsidRPr="002D7D8E">
        <w:rPr>
          <w:rFonts w:ascii="Helvetica" w:hAnsi="Helvetica" w:cstheme="minorHAnsi"/>
          <w:sz w:val="24"/>
          <w:szCs w:val="24"/>
        </w:rPr>
        <w:t xml:space="preserve">An engineer's employment of economic principles while designing a product is influenced by the notion that, in addition to being able to execute </w:t>
      </w:r>
      <w:r w:rsidR="00137854" w:rsidRPr="002D7D8E">
        <w:rPr>
          <w:rFonts w:ascii="Helvetica" w:hAnsi="Helvetica" w:cstheme="minorHAnsi"/>
          <w:sz w:val="24"/>
          <w:szCs w:val="24"/>
        </w:rPr>
        <w:t>a</w:t>
      </w:r>
      <w:r w:rsidR="002D7D8E" w:rsidRPr="002D7D8E">
        <w:rPr>
          <w:rFonts w:ascii="Helvetica" w:hAnsi="Helvetica" w:cstheme="minorHAnsi"/>
          <w:sz w:val="24"/>
          <w:szCs w:val="24"/>
        </w:rPr>
        <w:t xml:space="preserve"> unique technological solution, an engineer must also be able to satisfy the product's social demands. Due to the rising complexity of the production and design process in today's world, an engineer must pay close attention to the underlying human and physical resources, as well as make better financial judgments based on a thorough examination of the available prospective solutions.</w:t>
      </w:r>
      <w:r w:rsidR="005F4203" w:rsidRPr="00C66CB4">
        <w:rPr>
          <w:rFonts w:ascii="Helvetica" w:hAnsi="Helvetica" w:cstheme="minorHAnsi"/>
          <w:sz w:val="24"/>
          <w:szCs w:val="24"/>
        </w:rPr>
        <w:t xml:space="preserve"> </w:t>
      </w:r>
    </w:p>
    <w:p w14:paraId="5C9D72C9" w14:textId="40E14F2C" w:rsidR="003A06AB" w:rsidRPr="00C66CB4" w:rsidRDefault="00155666" w:rsidP="003A06AB">
      <w:pPr>
        <w:jc w:val="both"/>
        <w:rPr>
          <w:rFonts w:ascii="Helvetica" w:hAnsi="Helvetica" w:cstheme="minorHAnsi"/>
          <w:sz w:val="24"/>
          <w:szCs w:val="24"/>
        </w:rPr>
      </w:pPr>
      <w:r>
        <w:rPr>
          <w:rFonts w:ascii="Helvetica" w:hAnsi="Helvetica" w:cstheme="minorHAnsi"/>
          <w:sz w:val="24"/>
          <w:szCs w:val="24"/>
        </w:rPr>
        <w:tab/>
      </w:r>
      <w:r w:rsidR="002414AA">
        <w:rPr>
          <w:rFonts w:ascii="Helvetica" w:hAnsi="Helvetica" w:cstheme="minorHAnsi"/>
          <w:sz w:val="24"/>
          <w:szCs w:val="24"/>
        </w:rPr>
        <w:t xml:space="preserve">Utilization of economic principles </w:t>
      </w:r>
      <w:r w:rsidR="0089236D" w:rsidRPr="0089236D">
        <w:rPr>
          <w:rFonts w:ascii="Helvetica" w:hAnsi="Helvetica" w:cstheme="minorHAnsi"/>
          <w:sz w:val="24"/>
          <w:szCs w:val="24"/>
        </w:rPr>
        <w:t xml:space="preserve">in </w:t>
      </w:r>
      <w:r w:rsidR="002414AA">
        <w:rPr>
          <w:rFonts w:ascii="Helvetica" w:hAnsi="Helvetica" w:cstheme="minorHAnsi"/>
          <w:sz w:val="24"/>
          <w:szCs w:val="24"/>
        </w:rPr>
        <w:t xml:space="preserve">all domains of </w:t>
      </w:r>
      <w:r w:rsidR="0089236D" w:rsidRPr="0089236D">
        <w:rPr>
          <w:rFonts w:ascii="Helvetica" w:hAnsi="Helvetica" w:cstheme="minorHAnsi"/>
          <w:sz w:val="24"/>
          <w:szCs w:val="24"/>
        </w:rPr>
        <w:t xml:space="preserve">engineering </w:t>
      </w:r>
      <w:r w:rsidR="002414AA">
        <w:rPr>
          <w:rFonts w:ascii="Helvetica" w:hAnsi="Helvetica" w:cstheme="minorHAnsi"/>
          <w:sz w:val="24"/>
          <w:szCs w:val="24"/>
        </w:rPr>
        <w:t xml:space="preserve">is of vital importance as a point of balance must be struck </w:t>
      </w:r>
      <w:r w:rsidR="0089236D" w:rsidRPr="0089236D">
        <w:rPr>
          <w:rFonts w:ascii="Helvetica" w:hAnsi="Helvetica" w:cstheme="minorHAnsi"/>
          <w:sz w:val="24"/>
          <w:szCs w:val="24"/>
        </w:rPr>
        <w:t xml:space="preserve">between </w:t>
      </w:r>
      <w:r w:rsidR="002414AA">
        <w:rPr>
          <w:rFonts w:ascii="Helvetica" w:hAnsi="Helvetica" w:cstheme="minorHAnsi"/>
          <w:sz w:val="24"/>
          <w:szCs w:val="24"/>
        </w:rPr>
        <w:t>the limitless human</w:t>
      </w:r>
      <w:r w:rsidR="0089236D" w:rsidRPr="0089236D">
        <w:rPr>
          <w:rFonts w:ascii="Helvetica" w:hAnsi="Helvetica" w:cstheme="minorHAnsi"/>
          <w:sz w:val="24"/>
          <w:szCs w:val="24"/>
        </w:rPr>
        <w:t xml:space="preserve"> </w:t>
      </w:r>
      <w:r w:rsidR="002414AA">
        <w:rPr>
          <w:rFonts w:ascii="Helvetica" w:hAnsi="Helvetica" w:cstheme="minorHAnsi"/>
          <w:sz w:val="24"/>
          <w:szCs w:val="24"/>
        </w:rPr>
        <w:t xml:space="preserve">wants </w:t>
      </w:r>
      <w:r w:rsidR="0089236D" w:rsidRPr="0089236D">
        <w:rPr>
          <w:rFonts w:ascii="Helvetica" w:hAnsi="Helvetica" w:cstheme="minorHAnsi"/>
          <w:sz w:val="24"/>
          <w:szCs w:val="24"/>
        </w:rPr>
        <w:t xml:space="preserve">and </w:t>
      </w:r>
      <w:r w:rsidR="002414AA">
        <w:rPr>
          <w:rFonts w:ascii="Helvetica" w:hAnsi="Helvetica" w:cstheme="minorHAnsi"/>
          <w:sz w:val="24"/>
          <w:szCs w:val="24"/>
        </w:rPr>
        <w:t xml:space="preserve">the inevitable </w:t>
      </w:r>
      <w:r w:rsidR="0089236D" w:rsidRPr="0089236D">
        <w:rPr>
          <w:rFonts w:ascii="Helvetica" w:hAnsi="Helvetica" w:cstheme="minorHAnsi"/>
          <w:sz w:val="24"/>
          <w:szCs w:val="24"/>
        </w:rPr>
        <w:t>resource constraints</w:t>
      </w:r>
      <w:r w:rsidR="002414AA">
        <w:rPr>
          <w:rFonts w:ascii="Helvetica" w:hAnsi="Helvetica" w:cstheme="minorHAnsi"/>
          <w:sz w:val="24"/>
          <w:szCs w:val="24"/>
        </w:rPr>
        <w:t xml:space="preserve"> of the real-world</w:t>
      </w:r>
      <w:r w:rsidR="0089236D" w:rsidRPr="0089236D">
        <w:rPr>
          <w:rFonts w:ascii="Helvetica" w:hAnsi="Helvetica" w:cstheme="minorHAnsi"/>
          <w:sz w:val="24"/>
          <w:szCs w:val="24"/>
        </w:rPr>
        <w:t>. The utilization of scarce resources to manufacture diverse commodities is explained by economics, which is closely tied to an engineer's purpose of using resources with lower economic value to create products and systems with higher economic worth</w:t>
      </w:r>
      <w:r w:rsidR="005F4203" w:rsidRPr="00C66CB4">
        <w:rPr>
          <w:rFonts w:ascii="Helvetica" w:hAnsi="Helvetica" w:cstheme="minorHAnsi"/>
          <w:sz w:val="24"/>
          <w:szCs w:val="24"/>
        </w:rPr>
        <w:t>.</w:t>
      </w:r>
      <w:r w:rsidR="0031019C">
        <w:rPr>
          <w:rFonts w:ascii="Helvetica" w:hAnsi="Helvetica" w:cstheme="minorHAnsi"/>
          <w:sz w:val="24"/>
          <w:szCs w:val="24"/>
        </w:rPr>
        <w:t xml:space="preserve"> </w:t>
      </w:r>
      <w:r w:rsidR="00DA6A32">
        <w:rPr>
          <w:rFonts w:ascii="Helvetica" w:hAnsi="Helvetica" w:cstheme="minorHAnsi"/>
          <w:sz w:val="24"/>
          <w:szCs w:val="24"/>
        </w:rPr>
        <w:t>Theories of economics underlying and revolving all of engineering domain</w:t>
      </w:r>
      <w:r w:rsidR="005F1BCE">
        <w:rPr>
          <w:rFonts w:ascii="Helvetica" w:hAnsi="Helvetica" w:cstheme="minorHAnsi"/>
          <w:sz w:val="24"/>
          <w:szCs w:val="24"/>
        </w:rPr>
        <w:t>, when utilized effectively, can yield the following benefits,</w:t>
      </w:r>
    </w:p>
    <w:p w14:paraId="00E46290" w14:textId="3D48876A" w:rsidR="00DA6A32" w:rsidRPr="006248ED" w:rsidRDefault="005F1BCE" w:rsidP="00DA6A32">
      <w:pPr>
        <w:pStyle w:val="ListParagraph"/>
        <w:numPr>
          <w:ilvl w:val="0"/>
          <w:numId w:val="11"/>
        </w:numPr>
        <w:jc w:val="both"/>
        <w:rPr>
          <w:rFonts w:ascii="Helvetica" w:hAnsi="Helvetica" w:cstheme="minorHAnsi"/>
          <w:sz w:val="24"/>
          <w:szCs w:val="24"/>
        </w:rPr>
      </w:pPr>
      <w:r>
        <w:rPr>
          <w:rFonts w:ascii="Helvetica" w:hAnsi="Helvetica" w:cstheme="minorHAnsi"/>
          <w:sz w:val="24"/>
          <w:szCs w:val="24"/>
        </w:rPr>
        <w:t xml:space="preserve">Key </w:t>
      </w:r>
      <w:r w:rsidR="00DA6A32" w:rsidRPr="006248ED">
        <w:rPr>
          <w:rFonts w:ascii="Helvetica" w:hAnsi="Helvetica" w:cstheme="minorHAnsi"/>
          <w:sz w:val="24"/>
          <w:szCs w:val="24"/>
        </w:rPr>
        <w:t>insigh</w:t>
      </w:r>
      <w:r>
        <w:rPr>
          <w:rFonts w:ascii="Helvetica" w:hAnsi="Helvetica" w:cstheme="minorHAnsi"/>
          <w:sz w:val="24"/>
          <w:szCs w:val="24"/>
        </w:rPr>
        <w:t>ts</w:t>
      </w:r>
      <w:r w:rsidR="00DA6A32" w:rsidRPr="006248ED">
        <w:rPr>
          <w:rFonts w:ascii="Helvetica" w:hAnsi="Helvetica" w:cstheme="minorHAnsi"/>
          <w:sz w:val="24"/>
          <w:szCs w:val="24"/>
        </w:rPr>
        <w:t xml:space="preserve"> </w:t>
      </w:r>
      <w:r w:rsidR="00544722">
        <w:rPr>
          <w:rFonts w:ascii="Helvetica" w:hAnsi="Helvetica" w:cstheme="minorHAnsi"/>
          <w:sz w:val="24"/>
          <w:szCs w:val="24"/>
        </w:rPr>
        <w:t>to</w:t>
      </w:r>
      <w:r w:rsidR="00DA6A32" w:rsidRPr="006248ED">
        <w:rPr>
          <w:rFonts w:ascii="Helvetica" w:hAnsi="Helvetica" w:cstheme="minorHAnsi"/>
          <w:sz w:val="24"/>
          <w:szCs w:val="24"/>
        </w:rPr>
        <w:t xml:space="preserve"> the underlying mechanisms that drive daily business operations</w:t>
      </w:r>
      <w:r>
        <w:rPr>
          <w:rFonts w:ascii="Helvetica" w:hAnsi="Helvetica" w:cstheme="minorHAnsi"/>
          <w:sz w:val="24"/>
          <w:szCs w:val="24"/>
        </w:rPr>
        <w:t xml:space="preserve"> can be sought after due to the interdisciplinary nature </w:t>
      </w:r>
      <w:r w:rsidR="00544722">
        <w:rPr>
          <w:rFonts w:ascii="Helvetica" w:hAnsi="Helvetica" w:cstheme="minorHAnsi"/>
          <w:sz w:val="24"/>
          <w:szCs w:val="24"/>
        </w:rPr>
        <w:t xml:space="preserve">of </w:t>
      </w:r>
      <w:r w:rsidR="00ED1418">
        <w:rPr>
          <w:rFonts w:ascii="Helvetica" w:hAnsi="Helvetica" w:cstheme="minorHAnsi"/>
          <w:sz w:val="24"/>
          <w:szCs w:val="24"/>
        </w:rPr>
        <w:t xml:space="preserve">economic </w:t>
      </w:r>
      <w:r w:rsidR="00544722">
        <w:rPr>
          <w:rFonts w:ascii="Helvetica" w:hAnsi="Helvetica" w:cstheme="minorHAnsi"/>
          <w:sz w:val="24"/>
          <w:szCs w:val="24"/>
        </w:rPr>
        <w:t>principles</w:t>
      </w:r>
    </w:p>
    <w:p w14:paraId="1F496E66" w14:textId="69E8F136" w:rsidR="003A06AB" w:rsidRDefault="003A06AB" w:rsidP="003A06AB">
      <w:pPr>
        <w:pStyle w:val="ListParagraph"/>
        <w:numPr>
          <w:ilvl w:val="0"/>
          <w:numId w:val="11"/>
        </w:numPr>
        <w:jc w:val="both"/>
        <w:rPr>
          <w:rFonts w:ascii="Helvetica" w:hAnsi="Helvetica" w:cstheme="minorHAnsi"/>
          <w:sz w:val="24"/>
          <w:szCs w:val="24"/>
        </w:rPr>
      </w:pPr>
      <w:r w:rsidRPr="00983881">
        <w:rPr>
          <w:rFonts w:ascii="Helvetica" w:hAnsi="Helvetica" w:cstheme="minorHAnsi"/>
          <w:sz w:val="24"/>
          <w:szCs w:val="24"/>
        </w:rPr>
        <w:t xml:space="preserve">Using a quantitative examination of a manufacturing system, we can identify elements that are </w:t>
      </w:r>
      <w:r>
        <w:rPr>
          <w:rFonts w:ascii="Helvetica" w:hAnsi="Helvetica" w:cstheme="minorHAnsi"/>
          <w:sz w:val="24"/>
          <w:szCs w:val="24"/>
        </w:rPr>
        <w:t>barricading the timely development of a project</w:t>
      </w:r>
      <w:r w:rsidRPr="00983881">
        <w:rPr>
          <w:rFonts w:ascii="Helvetica" w:hAnsi="Helvetica" w:cstheme="minorHAnsi"/>
          <w:sz w:val="24"/>
          <w:szCs w:val="24"/>
        </w:rPr>
        <w:t>.</w:t>
      </w:r>
    </w:p>
    <w:p w14:paraId="5F1D0FAD" w14:textId="20A07DF0" w:rsidR="003A06AB" w:rsidRPr="00C66CB4" w:rsidRDefault="004B7789" w:rsidP="004B7789">
      <w:pPr>
        <w:pStyle w:val="ListParagraph"/>
        <w:numPr>
          <w:ilvl w:val="0"/>
          <w:numId w:val="11"/>
        </w:numPr>
        <w:jc w:val="both"/>
        <w:rPr>
          <w:rFonts w:ascii="Helvetica" w:hAnsi="Helvetica" w:cstheme="minorHAnsi"/>
          <w:sz w:val="24"/>
          <w:szCs w:val="24"/>
        </w:rPr>
      </w:pPr>
      <w:r>
        <w:rPr>
          <w:rFonts w:ascii="Helvetica" w:hAnsi="Helvetica" w:cstheme="minorHAnsi"/>
          <w:sz w:val="24"/>
          <w:szCs w:val="24"/>
        </w:rPr>
        <w:t>Prediction of outputs of each feasible alternative provides us with a structured passageway to selecting the optimal course of action.</w:t>
      </w:r>
    </w:p>
    <w:p w14:paraId="31C33736" w14:textId="5331C42A" w:rsidR="003A06AB" w:rsidRDefault="0055132A" w:rsidP="00DA6A32">
      <w:pPr>
        <w:pStyle w:val="ListParagraph"/>
        <w:numPr>
          <w:ilvl w:val="0"/>
          <w:numId w:val="11"/>
        </w:numPr>
        <w:spacing w:after="240"/>
        <w:jc w:val="both"/>
        <w:rPr>
          <w:rFonts w:ascii="Helvetica" w:hAnsi="Helvetica" w:cstheme="minorHAnsi"/>
          <w:sz w:val="24"/>
          <w:szCs w:val="24"/>
        </w:rPr>
      </w:pPr>
      <w:r>
        <w:rPr>
          <w:rFonts w:ascii="Helvetica" w:hAnsi="Helvetica" w:cstheme="minorHAnsi"/>
          <w:sz w:val="24"/>
          <w:szCs w:val="24"/>
        </w:rPr>
        <w:t>Careful</w:t>
      </w:r>
      <w:r w:rsidRPr="004B7789">
        <w:rPr>
          <w:rFonts w:ascii="Helvetica" w:hAnsi="Helvetica" w:cstheme="minorHAnsi"/>
          <w:sz w:val="24"/>
          <w:szCs w:val="24"/>
        </w:rPr>
        <w:t xml:space="preserve"> </w:t>
      </w:r>
      <w:r>
        <w:rPr>
          <w:rFonts w:ascii="Helvetica" w:hAnsi="Helvetica" w:cstheme="minorHAnsi"/>
          <w:sz w:val="24"/>
          <w:szCs w:val="24"/>
        </w:rPr>
        <w:t xml:space="preserve">analysis </w:t>
      </w:r>
      <w:r w:rsidR="004B7789" w:rsidRPr="004B7789">
        <w:rPr>
          <w:rFonts w:ascii="Helvetica" w:hAnsi="Helvetica" w:cstheme="minorHAnsi"/>
          <w:sz w:val="24"/>
          <w:szCs w:val="24"/>
        </w:rPr>
        <w:t xml:space="preserve">of </w:t>
      </w:r>
      <w:r w:rsidRPr="004B7789">
        <w:rPr>
          <w:rFonts w:ascii="Helvetica" w:hAnsi="Helvetica" w:cstheme="minorHAnsi"/>
          <w:sz w:val="24"/>
          <w:szCs w:val="24"/>
        </w:rPr>
        <w:t>resources available</w:t>
      </w:r>
      <w:r w:rsidR="004B7789" w:rsidRPr="004B7789">
        <w:rPr>
          <w:rFonts w:ascii="Helvetica" w:hAnsi="Helvetica" w:cstheme="minorHAnsi"/>
          <w:sz w:val="24"/>
          <w:szCs w:val="24"/>
        </w:rPr>
        <w:t xml:space="preserve"> at disposal allows </w:t>
      </w:r>
      <w:r w:rsidR="00D0772C">
        <w:rPr>
          <w:rFonts w:ascii="Helvetica" w:hAnsi="Helvetica" w:cstheme="minorHAnsi"/>
          <w:sz w:val="24"/>
          <w:szCs w:val="24"/>
        </w:rPr>
        <w:t>engineers</w:t>
      </w:r>
      <w:r w:rsidR="004B7789" w:rsidRPr="004B7789">
        <w:rPr>
          <w:rFonts w:ascii="Helvetica" w:hAnsi="Helvetica" w:cstheme="minorHAnsi"/>
          <w:sz w:val="24"/>
          <w:szCs w:val="24"/>
        </w:rPr>
        <w:t xml:space="preserve"> </w:t>
      </w:r>
      <w:r w:rsidR="00C6156D" w:rsidRPr="004B7789">
        <w:rPr>
          <w:rFonts w:ascii="Helvetica" w:hAnsi="Helvetica" w:cstheme="minorHAnsi"/>
          <w:sz w:val="24"/>
          <w:szCs w:val="24"/>
        </w:rPr>
        <w:t xml:space="preserve">to </w:t>
      </w:r>
      <w:r w:rsidR="00C6156D">
        <w:rPr>
          <w:rFonts w:ascii="Helvetica" w:hAnsi="Helvetica" w:cstheme="minorHAnsi"/>
          <w:sz w:val="24"/>
          <w:szCs w:val="24"/>
        </w:rPr>
        <w:t>develop new and innovative goals and objectives</w:t>
      </w:r>
      <w:r w:rsidR="00FD51BD">
        <w:rPr>
          <w:rFonts w:ascii="Helvetica" w:hAnsi="Helvetica" w:cstheme="minorHAnsi"/>
          <w:sz w:val="24"/>
          <w:szCs w:val="24"/>
        </w:rPr>
        <w:t>.</w:t>
      </w:r>
    </w:p>
    <w:p w14:paraId="7DCA0BE6" w14:textId="746E2056" w:rsidR="005F4203" w:rsidRPr="00C66CB4" w:rsidRDefault="0029538F" w:rsidP="003A06AB">
      <w:pPr>
        <w:jc w:val="both"/>
        <w:rPr>
          <w:rFonts w:ascii="Helvetica" w:hAnsi="Helvetica" w:cstheme="minorHAnsi"/>
          <w:sz w:val="24"/>
          <w:szCs w:val="24"/>
        </w:rPr>
      </w:pPr>
      <w:r>
        <w:rPr>
          <w:rFonts w:ascii="Helvetica" w:hAnsi="Helvetica" w:cstheme="minorHAnsi"/>
          <w:sz w:val="24"/>
          <w:szCs w:val="24"/>
        </w:rPr>
        <w:tab/>
      </w:r>
      <w:r w:rsidR="003E4780" w:rsidRPr="003E4780">
        <w:rPr>
          <w:rFonts w:ascii="Helvetica" w:hAnsi="Helvetica" w:cstheme="minorHAnsi"/>
          <w:sz w:val="24"/>
          <w:szCs w:val="24"/>
        </w:rPr>
        <w:t xml:space="preserve">A prime example of </w:t>
      </w:r>
      <w:r w:rsidR="001B1651">
        <w:rPr>
          <w:rFonts w:ascii="Helvetica" w:hAnsi="Helvetica" w:cstheme="minorHAnsi"/>
          <w:sz w:val="24"/>
          <w:szCs w:val="24"/>
        </w:rPr>
        <w:t>well-thought-out</w:t>
      </w:r>
      <w:r w:rsidR="003C2BE0">
        <w:rPr>
          <w:rFonts w:ascii="Helvetica" w:hAnsi="Helvetica" w:cstheme="minorHAnsi"/>
          <w:sz w:val="24"/>
          <w:szCs w:val="24"/>
        </w:rPr>
        <w:t xml:space="preserve"> engineering process </w:t>
      </w:r>
      <w:r w:rsidR="003E4780" w:rsidRPr="003E4780">
        <w:rPr>
          <w:rFonts w:ascii="Helvetica" w:hAnsi="Helvetica" w:cstheme="minorHAnsi"/>
          <w:sz w:val="24"/>
          <w:szCs w:val="24"/>
        </w:rPr>
        <w:t xml:space="preserve">is the </w:t>
      </w:r>
      <w:r w:rsidR="00907286">
        <w:rPr>
          <w:rFonts w:ascii="Helvetica" w:hAnsi="Helvetica" w:cstheme="minorHAnsi"/>
          <w:sz w:val="24"/>
          <w:szCs w:val="24"/>
        </w:rPr>
        <w:t xml:space="preserve">fabrication of </w:t>
      </w:r>
      <w:r w:rsidR="003E4780" w:rsidRPr="003E4780">
        <w:rPr>
          <w:rFonts w:ascii="Helvetica" w:hAnsi="Helvetica" w:cstheme="minorHAnsi"/>
          <w:sz w:val="24"/>
          <w:szCs w:val="24"/>
        </w:rPr>
        <w:t>computer chip</w:t>
      </w:r>
      <w:r w:rsidR="00907286">
        <w:rPr>
          <w:rFonts w:ascii="Helvetica" w:hAnsi="Helvetica" w:cstheme="minorHAnsi"/>
          <w:sz w:val="24"/>
          <w:szCs w:val="24"/>
        </w:rPr>
        <w:t>s</w:t>
      </w:r>
      <w:r w:rsidR="003E4780" w:rsidRPr="003E4780">
        <w:rPr>
          <w:rFonts w:ascii="Helvetica" w:hAnsi="Helvetica" w:cstheme="minorHAnsi"/>
          <w:sz w:val="24"/>
          <w:szCs w:val="24"/>
        </w:rPr>
        <w:t xml:space="preserve"> </w:t>
      </w:r>
      <w:r w:rsidR="00265EFC">
        <w:rPr>
          <w:rFonts w:ascii="Helvetica" w:hAnsi="Helvetica" w:cstheme="minorHAnsi"/>
          <w:sz w:val="24"/>
          <w:szCs w:val="24"/>
        </w:rPr>
        <w:t>with</w:t>
      </w:r>
      <w:r w:rsidR="00907286">
        <w:rPr>
          <w:rFonts w:ascii="Helvetica" w:hAnsi="Helvetica" w:cstheme="minorHAnsi"/>
          <w:sz w:val="24"/>
          <w:szCs w:val="24"/>
        </w:rPr>
        <w:t xml:space="preserve"> silicon </w:t>
      </w:r>
      <w:r w:rsidR="00265EFC">
        <w:rPr>
          <w:rFonts w:ascii="Helvetica" w:hAnsi="Helvetica" w:cstheme="minorHAnsi"/>
          <w:sz w:val="24"/>
          <w:szCs w:val="24"/>
        </w:rPr>
        <w:t>as a factor of production</w:t>
      </w:r>
      <w:r w:rsidR="003E4780" w:rsidRPr="003E4780">
        <w:rPr>
          <w:rFonts w:ascii="Helvetica" w:hAnsi="Helvetica" w:cstheme="minorHAnsi"/>
          <w:sz w:val="24"/>
          <w:szCs w:val="24"/>
        </w:rPr>
        <w:t>, i.e., turning</w:t>
      </w:r>
      <w:r w:rsidR="00C03B91">
        <w:rPr>
          <w:rFonts w:ascii="Helvetica" w:hAnsi="Helvetica" w:cstheme="minorHAnsi"/>
          <w:sz w:val="24"/>
          <w:szCs w:val="24"/>
        </w:rPr>
        <w:t xml:space="preserve"> a</w:t>
      </w:r>
      <w:r w:rsidR="003E4780" w:rsidRPr="003E4780">
        <w:rPr>
          <w:rFonts w:ascii="Helvetica" w:hAnsi="Helvetica" w:cstheme="minorHAnsi"/>
          <w:sz w:val="24"/>
          <w:szCs w:val="24"/>
        </w:rPr>
        <w:t xml:space="preserve"> </w:t>
      </w:r>
      <w:r w:rsidR="00C03B91" w:rsidRPr="003E4780">
        <w:rPr>
          <w:rFonts w:ascii="Helvetica" w:hAnsi="Helvetica" w:cstheme="minorHAnsi"/>
          <w:sz w:val="24"/>
          <w:szCs w:val="24"/>
        </w:rPr>
        <w:t>trivial</w:t>
      </w:r>
      <w:r w:rsidR="003E4780" w:rsidRPr="003E4780">
        <w:rPr>
          <w:rFonts w:ascii="Helvetica" w:hAnsi="Helvetica" w:cstheme="minorHAnsi"/>
          <w:sz w:val="24"/>
          <w:szCs w:val="24"/>
        </w:rPr>
        <w:t xml:space="preserve"> raw material like sand into</w:t>
      </w:r>
      <w:r w:rsidR="00C03B91">
        <w:rPr>
          <w:rFonts w:ascii="Helvetica" w:hAnsi="Helvetica" w:cstheme="minorHAnsi"/>
          <w:sz w:val="24"/>
          <w:szCs w:val="24"/>
        </w:rPr>
        <w:t xml:space="preserve"> </w:t>
      </w:r>
      <w:r w:rsidR="00A9307F">
        <w:rPr>
          <w:rFonts w:ascii="Helvetica" w:hAnsi="Helvetica" w:cstheme="minorHAnsi"/>
          <w:sz w:val="24"/>
          <w:szCs w:val="24"/>
        </w:rPr>
        <w:t xml:space="preserve">the </w:t>
      </w:r>
      <w:r w:rsidR="00C03B91">
        <w:rPr>
          <w:rFonts w:ascii="Helvetica" w:hAnsi="Helvetica" w:cstheme="minorHAnsi"/>
          <w:sz w:val="24"/>
          <w:szCs w:val="24"/>
        </w:rPr>
        <w:t xml:space="preserve">forefront of a </w:t>
      </w:r>
      <w:r w:rsidR="000B7F3C">
        <w:rPr>
          <w:rFonts w:ascii="Helvetica" w:hAnsi="Helvetica" w:cstheme="minorHAnsi"/>
          <w:sz w:val="24"/>
          <w:szCs w:val="24"/>
        </w:rPr>
        <w:t>billion</w:t>
      </w:r>
      <w:r w:rsidR="00B866D0">
        <w:rPr>
          <w:rFonts w:ascii="Helvetica" w:hAnsi="Helvetica" w:cstheme="minorHAnsi"/>
          <w:sz w:val="24"/>
          <w:szCs w:val="24"/>
        </w:rPr>
        <w:t>-dollar</w:t>
      </w:r>
      <w:r w:rsidR="00C03B91">
        <w:rPr>
          <w:rFonts w:ascii="Helvetica" w:hAnsi="Helvetica" w:cstheme="minorHAnsi"/>
          <w:sz w:val="24"/>
          <w:szCs w:val="24"/>
        </w:rPr>
        <w:t xml:space="preserve"> industry</w:t>
      </w:r>
      <w:r w:rsidR="00A9307F">
        <w:rPr>
          <w:rFonts w:ascii="Helvetica" w:hAnsi="Helvetica" w:cstheme="minorHAnsi"/>
          <w:sz w:val="24"/>
          <w:szCs w:val="24"/>
        </w:rPr>
        <w:t xml:space="preserve">, a </w:t>
      </w:r>
      <w:r w:rsidR="00127A02">
        <w:rPr>
          <w:rFonts w:ascii="Helvetica" w:hAnsi="Helvetica" w:cstheme="minorHAnsi"/>
          <w:sz w:val="24"/>
          <w:szCs w:val="24"/>
        </w:rPr>
        <w:t>microprocessor</w:t>
      </w:r>
      <w:r w:rsidR="0031019C">
        <w:rPr>
          <w:rFonts w:ascii="Helvetica" w:hAnsi="Helvetica" w:cstheme="minorHAnsi"/>
          <w:sz w:val="24"/>
          <w:szCs w:val="24"/>
        </w:rPr>
        <w:t>.</w:t>
      </w:r>
    </w:p>
    <w:sectPr w:rsidR="005F4203" w:rsidRPr="00C66CB4" w:rsidSect="004D0A17">
      <w:pgSz w:w="11907" w:h="16840"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0B7F" w14:textId="77777777" w:rsidR="0069573D" w:rsidRDefault="0069573D" w:rsidP="00A03E63">
      <w:pPr>
        <w:spacing w:after="0" w:line="240" w:lineRule="auto"/>
      </w:pPr>
      <w:r>
        <w:separator/>
      </w:r>
    </w:p>
  </w:endnote>
  <w:endnote w:type="continuationSeparator" w:id="0">
    <w:p w14:paraId="76585AB9" w14:textId="77777777" w:rsidR="0069573D" w:rsidRDefault="0069573D" w:rsidP="00A0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F807" w14:textId="77777777" w:rsidR="0069573D" w:rsidRDefault="0069573D" w:rsidP="00A03E63">
      <w:pPr>
        <w:spacing w:after="0" w:line="240" w:lineRule="auto"/>
      </w:pPr>
      <w:r>
        <w:separator/>
      </w:r>
    </w:p>
  </w:footnote>
  <w:footnote w:type="continuationSeparator" w:id="0">
    <w:p w14:paraId="112A299F" w14:textId="77777777" w:rsidR="0069573D" w:rsidRDefault="0069573D" w:rsidP="00A03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F01"/>
    <w:multiLevelType w:val="hybridMultilevel"/>
    <w:tmpl w:val="588EA5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6054B3"/>
    <w:multiLevelType w:val="hybridMultilevel"/>
    <w:tmpl w:val="2482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4C57"/>
    <w:multiLevelType w:val="hybridMultilevel"/>
    <w:tmpl w:val="9692FCC4"/>
    <w:lvl w:ilvl="0" w:tplc="9754EF1C">
      <w:start w:val="1"/>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1662C0"/>
    <w:multiLevelType w:val="hybridMultilevel"/>
    <w:tmpl w:val="628C22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BE6F7E"/>
    <w:multiLevelType w:val="hybridMultilevel"/>
    <w:tmpl w:val="0F4653D8"/>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 w15:restartNumberingAfterBreak="0">
    <w:nsid w:val="4CA808E2"/>
    <w:multiLevelType w:val="hybridMultilevel"/>
    <w:tmpl w:val="05AA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01F28"/>
    <w:multiLevelType w:val="hybridMultilevel"/>
    <w:tmpl w:val="0ACEE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FC6E3B"/>
    <w:multiLevelType w:val="hybridMultilevel"/>
    <w:tmpl w:val="8C9CD3A8"/>
    <w:lvl w:ilvl="0" w:tplc="CA6AC5B0">
      <w:start w:val="1"/>
      <w:numFmt w:val="decimal"/>
      <w:lvlText w:val="%1)"/>
      <w:lvlJc w:val="left"/>
      <w:pPr>
        <w:ind w:left="1353" w:hanging="360"/>
      </w:pPr>
      <w:rPr>
        <w:rFonts w:asciiTheme="minorHAnsi"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8" w15:restartNumberingAfterBreak="0">
    <w:nsid w:val="54981D96"/>
    <w:multiLevelType w:val="hybridMultilevel"/>
    <w:tmpl w:val="586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27DED"/>
    <w:multiLevelType w:val="hybridMultilevel"/>
    <w:tmpl w:val="647EA0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1B5464"/>
    <w:multiLevelType w:val="hybridMultilevel"/>
    <w:tmpl w:val="7904272A"/>
    <w:lvl w:ilvl="0" w:tplc="BDDE89DC">
      <w:start w:val="1"/>
      <w:numFmt w:val="decimal"/>
      <w:lvlText w:val="%1)"/>
      <w:lvlJc w:val="left"/>
      <w:pPr>
        <w:ind w:left="460" w:hanging="360"/>
      </w:pPr>
      <w:rPr>
        <w:rFonts w:hint="default"/>
        <w:spacing w:val="-2"/>
        <w:w w:val="99"/>
        <w:lang w:val="en-US" w:eastAsia="en-US" w:bidi="ar-SA"/>
      </w:rPr>
    </w:lvl>
    <w:lvl w:ilvl="1" w:tplc="483440FE">
      <w:numFmt w:val="bullet"/>
      <w:lvlText w:val="•"/>
      <w:lvlJc w:val="left"/>
      <w:pPr>
        <w:ind w:left="1552" w:hanging="360"/>
      </w:pPr>
      <w:rPr>
        <w:rFonts w:hint="default"/>
        <w:lang w:val="en-US" w:eastAsia="en-US" w:bidi="ar-SA"/>
      </w:rPr>
    </w:lvl>
    <w:lvl w:ilvl="2" w:tplc="D69CD54A">
      <w:numFmt w:val="bullet"/>
      <w:lvlText w:val="•"/>
      <w:lvlJc w:val="left"/>
      <w:pPr>
        <w:ind w:left="2644" w:hanging="360"/>
      </w:pPr>
      <w:rPr>
        <w:rFonts w:hint="default"/>
        <w:lang w:val="en-US" w:eastAsia="en-US" w:bidi="ar-SA"/>
      </w:rPr>
    </w:lvl>
    <w:lvl w:ilvl="3" w:tplc="FAB0BF72">
      <w:numFmt w:val="bullet"/>
      <w:lvlText w:val="•"/>
      <w:lvlJc w:val="left"/>
      <w:pPr>
        <w:ind w:left="3736" w:hanging="360"/>
      </w:pPr>
      <w:rPr>
        <w:rFonts w:hint="default"/>
        <w:lang w:val="en-US" w:eastAsia="en-US" w:bidi="ar-SA"/>
      </w:rPr>
    </w:lvl>
    <w:lvl w:ilvl="4" w:tplc="EDC4182A">
      <w:numFmt w:val="bullet"/>
      <w:lvlText w:val="•"/>
      <w:lvlJc w:val="left"/>
      <w:pPr>
        <w:ind w:left="4828" w:hanging="360"/>
      </w:pPr>
      <w:rPr>
        <w:rFonts w:hint="default"/>
        <w:lang w:val="en-US" w:eastAsia="en-US" w:bidi="ar-SA"/>
      </w:rPr>
    </w:lvl>
    <w:lvl w:ilvl="5" w:tplc="8BB4E050">
      <w:numFmt w:val="bullet"/>
      <w:lvlText w:val="•"/>
      <w:lvlJc w:val="left"/>
      <w:pPr>
        <w:ind w:left="5920" w:hanging="360"/>
      </w:pPr>
      <w:rPr>
        <w:rFonts w:hint="default"/>
        <w:lang w:val="en-US" w:eastAsia="en-US" w:bidi="ar-SA"/>
      </w:rPr>
    </w:lvl>
    <w:lvl w:ilvl="6" w:tplc="0658DED6">
      <w:numFmt w:val="bullet"/>
      <w:lvlText w:val="•"/>
      <w:lvlJc w:val="left"/>
      <w:pPr>
        <w:ind w:left="7012" w:hanging="360"/>
      </w:pPr>
      <w:rPr>
        <w:rFonts w:hint="default"/>
        <w:lang w:val="en-US" w:eastAsia="en-US" w:bidi="ar-SA"/>
      </w:rPr>
    </w:lvl>
    <w:lvl w:ilvl="7" w:tplc="540CC2F2">
      <w:numFmt w:val="bullet"/>
      <w:lvlText w:val="•"/>
      <w:lvlJc w:val="left"/>
      <w:pPr>
        <w:ind w:left="8104" w:hanging="360"/>
      </w:pPr>
      <w:rPr>
        <w:rFonts w:hint="default"/>
        <w:lang w:val="en-US" w:eastAsia="en-US" w:bidi="ar-SA"/>
      </w:rPr>
    </w:lvl>
    <w:lvl w:ilvl="8" w:tplc="7A00F6CC">
      <w:numFmt w:val="bullet"/>
      <w:lvlText w:val="•"/>
      <w:lvlJc w:val="left"/>
      <w:pPr>
        <w:ind w:left="9196" w:hanging="360"/>
      </w:pPr>
      <w:rPr>
        <w:rFonts w:hint="default"/>
        <w:lang w:val="en-US" w:eastAsia="en-US" w:bidi="ar-SA"/>
      </w:rPr>
    </w:lvl>
  </w:abstractNum>
  <w:num w:numId="1">
    <w:abstractNumId w:val="10"/>
  </w:num>
  <w:num w:numId="2">
    <w:abstractNumId w:val="0"/>
  </w:num>
  <w:num w:numId="3">
    <w:abstractNumId w:val="4"/>
  </w:num>
  <w:num w:numId="4">
    <w:abstractNumId w:val="9"/>
  </w:num>
  <w:num w:numId="5">
    <w:abstractNumId w:val="6"/>
  </w:num>
  <w:num w:numId="6">
    <w:abstractNumId w:val="3"/>
  </w:num>
  <w:num w:numId="7">
    <w:abstractNumId w:val="7"/>
  </w:num>
  <w:num w:numId="8">
    <w:abstractNumId w:val="8"/>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tLAwMzI3s7Q0MzBT0lEKTi0uzszPAykwrAUAkDtgkCwAAAA="/>
  </w:docVars>
  <w:rsids>
    <w:rsidRoot w:val="00FE78CA"/>
    <w:rsid w:val="0001621E"/>
    <w:rsid w:val="00036C36"/>
    <w:rsid w:val="00050FE6"/>
    <w:rsid w:val="0005499E"/>
    <w:rsid w:val="00060BCF"/>
    <w:rsid w:val="000766BE"/>
    <w:rsid w:val="00087096"/>
    <w:rsid w:val="000953C2"/>
    <w:rsid w:val="000B0D42"/>
    <w:rsid w:val="000B5AAF"/>
    <w:rsid w:val="000B7F3C"/>
    <w:rsid w:val="000D54A6"/>
    <w:rsid w:val="000D6CE1"/>
    <w:rsid w:val="000E67A8"/>
    <w:rsid w:val="00104C3E"/>
    <w:rsid w:val="001114DE"/>
    <w:rsid w:val="0012019B"/>
    <w:rsid w:val="00121FCD"/>
    <w:rsid w:val="001240E1"/>
    <w:rsid w:val="00127A02"/>
    <w:rsid w:val="001322B7"/>
    <w:rsid w:val="00135B3C"/>
    <w:rsid w:val="00137854"/>
    <w:rsid w:val="00155666"/>
    <w:rsid w:val="00173211"/>
    <w:rsid w:val="00194E74"/>
    <w:rsid w:val="001A3CD2"/>
    <w:rsid w:val="001A676B"/>
    <w:rsid w:val="001A6F3B"/>
    <w:rsid w:val="001B088F"/>
    <w:rsid w:val="001B1651"/>
    <w:rsid w:val="001B3368"/>
    <w:rsid w:val="001B4266"/>
    <w:rsid w:val="001B55BD"/>
    <w:rsid w:val="001D19D8"/>
    <w:rsid w:val="001E2E93"/>
    <w:rsid w:val="001F7E5E"/>
    <w:rsid w:val="00202614"/>
    <w:rsid w:val="00223459"/>
    <w:rsid w:val="00225B71"/>
    <w:rsid w:val="00226B75"/>
    <w:rsid w:val="00230921"/>
    <w:rsid w:val="0023164B"/>
    <w:rsid w:val="00231F11"/>
    <w:rsid w:val="002414AA"/>
    <w:rsid w:val="00244D4E"/>
    <w:rsid w:val="002512E8"/>
    <w:rsid w:val="002643F4"/>
    <w:rsid w:val="00265EFC"/>
    <w:rsid w:val="00273066"/>
    <w:rsid w:val="00280BAC"/>
    <w:rsid w:val="0029538F"/>
    <w:rsid w:val="002C4954"/>
    <w:rsid w:val="002D2A36"/>
    <w:rsid w:val="002D7D8E"/>
    <w:rsid w:val="00302F71"/>
    <w:rsid w:val="0030449B"/>
    <w:rsid w:val="0031019C"/>
    <w:rsid w:val="00340BB0"/>
    <w:rsid w:val="003646F0"/>
    <w:rsid w:val="00365EC7"/>
    <w:rsid w:val="00376B9A"/>
    <w:rsid w:val="003A06AB"/>
    <w:rsid w:val="003B098B"/>
    <w:rsid w:val="003C1D33"/>
    <w:rsid w:val="003C20A7"/>
    <w:rsid w:val="003C2BE0"/>
    <w:rsid w:val="003C2E96"/>
    <w:rsid w:val="003E4780"/>
    <w:rsid w:val="003E6ED7"/>
    <w:rsid w:val="003F1AA2"/>
    <w:rsid w:val="00400F1B"/>
    <w:rsid w:val="0041305E"/>
    <w:rsid w:val="00414137"/>
    <w:rsid w:val="0048182B"/>
    <w:rsid w:val="00483901"/>
    <w:rsid w:val="004864B6"/>
    <w:rsid w:val="00491E1F"/>
    <w:rsid w:val="00493D15"/>
    <w:rsid w:val="00494A55"/>
    <w:rsid w:val="004961C9"/>
    <w:rsid w:val="004B0977"/>
    <w:rsid w:val="004B1782"/>
    <w:rsid w:val="004B41EE"/>
    <w:rsid w:val="004B7789"/>
    <w:rsid w:val="004D0A17"/>
    <w:rsid w:val="004E19B1"/>
    <w:rsid w:val="004E44EA"/>
    <w:rsid w:val="004F0850"/>
    <w:rsid w:val="004F795E"/>
    <w:rsid w:val="005136DB"/>
    <w:rsid w:val="00515EE2"/>
    <w:rsid w:val="005171AC"/>
    <w:rsid w:val="00524582"/>
    <w:rsid w:val="00527424"/>
    <w:rsid w:val="00544722"/>
    <w:rsid w:val="0054767D"/>
    <w:rsid w:val="0055132A"/>
    <w:rsid w:val="005543CB"/>
    <w:rsid w:val="005614FC"/>
    <w:rsid w:val="00564735"/>
    <w:rsid w:val="00586A08"/>
    <w:rsid w:val="0059245F"/>
    <w:rsid w:val="005928AF"/>
    <w:rsid w:val="005C0FF6"/>
    <w:rsid w:val="005E441B"/>
    <w:rsid w:val="005F1BCE"/>
    <w:rsid w:val="005F4203"/>
    <w:rsid w:val="005F4463"/>
    <w:rsid w:val="005F6EEF"/>
    <w:rsid w:val="006222CC"/>
    <w:rsid w:val="006248ED"/>
    <w:rsid w:val="00630E9A"/>
    <w:rsid w:val="006350A3"/>
    <w:rsid w:val="006437DA"/>
    <w:rsid w:val="006615A1"/>
    <w:rsid w:val="0066284F"/>
    <w:rsid w:val="0068161E"/>
    <w:rsid w:val="00683AFC"/>
    <w:rsid w:val="00690E87"/>
    <w:rsid w:val="00692D33"/>
    <w:rsid w:val="0069573D"/>
    <w:rsid w:val="006C13A2"/>
    <w:rsid w:val="006E4BA1"/>
    <w:rsid w:val="0070360A"/>
    <w:rsid w:val="00715A7C"/>
    <w:rsid w:val="007260CA"/>
    <w:rsid w:val="007271DF"/>
    <w:rsid w:val="00730525"/>
    <w:rsid w:val="00734DD6"/>
    <w:rsid w:val="00760CD4"/>
    <w:rsid w:val="0078741C"/>
    <w:rsid w:val="00791CE4"/>
    <w:rsid w:val="00792413"/>
    <w:rsid w:val="007A48BE"/>
    <w:rsid w:val="007B6BF4"/>
    <w:rsid w:val="0080149A"/>
    <w:rsid w:val="00806780"/>
    <w:rsid w:val="00810102"/>
    <w:rsid w:val="008311BA"/>
    <w:rsid w:val="008334C3"/>
    <w:rsid w:val="008511C6"/>
    <w:rsid w:val="00855D5B"/>
    <w:rsid w:val="00860394"/>
    <w:rsid w:val="00861797"/>
    <w:rsid w:val="008714A9"/>
    <w:rsid w:val="00872856"/>
    <w:rsid w:val="0089236D"/>
    <w:rsid w:val="008A7F01"/>
    <w:rsid w:val="008D0E96"/>
    <w:rsid w:val="00907286"/>
    <w:rsid w:val="00907D99"/>
    <w:rsid w:val="00912BF9"/>
    <w:rsid w:val="00933D7D"/>
    <w:rsid w:val="00935D8A"/>
    <w:rsid w:val="00940357"/>
    <w:rsid w:val="00944EF8"/>
    <w:rsid w:val="00951781"/>
    <w:rsid w:val="00957F5E"/>
    <w:rsid w:val="0096532F"/>
    <w:rsid w:val="009779A9"/>
    <w:rsid w:val="00983881"/>
    <w:rsid w:val="00990348"/>
    <w:rsid w:val="00995503"/>
    <w:rsid w:val="009A005F"/>
    <w:rsid w:val="009A05F3"/>
    <w:rsid w:val="009C4E11"/>
    <w:rsid w:val="009D5616"/>
    <w:rsid w:val="00A03E63"/>
    <w:rsid w:val="00A13126"/>
    <w:rsid w:val="00A2760D"/>
    <w:rsid w:val="00A31D14"/>
    <w:rsid w:val="00A3277F"/>
    <w:rsid w:val="00A40370"/>
    <w:rsid w:val="00A404EF"/>
    <w:rsid w:val="00A47559"/>
    <w:rsid w:val="00A92C56"/>
    <w:rsid w:val="00A9307F"/>
    <w:rsid w:val="00AC13C5"/>
    <w:rsid w:val="00AC6C6B"/>
    <w:rsid w:val="00AE7C91"/>
    <w:rsid w:val="00B01139"/>
    <w:rsid w:val="00B221DE"/>
    <w:rsid w:val="00B25151"/>
    <w:rsid w:val="00B42AC2"/>
    <w:rsid w:val="00B60C41"/>
    <w:rsid w:val="00B6382B"/>
    <w:rsid w:val="00B65EDD"/>
    <w:rsid w:val="00B76A6E"/>
    <w:rsid w:val="00B76D0E"/>
    <w:rsid w:val="00B866D0"/>
    <w:rsid w:val="00B86EA8"/>
    <w:rsid w:val="00B87695"/>
    <w:rsid w:val="00B877AF"/>
    <w:rsid w:val="00BB4971"/>
    <w:rsid w:val="00BB60FD"/>
    <w:rsid w:val="00BB7E16"/>
    <w:rsid w:val="00BD0535"/>
    <w:rsid w:val="00BD4ABE"/>
    <w:rsid w:val="00BE1B67"/>
    <w:rsid w:val="00C03B91"/>
    <w:rsid w:val="00C07995"/>
    <w:rsid w:val="00C23EA8"/>
    <w:rsid w:val="00C259F6"/>
    <w:rsid w:val="00C44819"/>
    <w:rsid w:val="00C50654"/>
    <w:rsid w:val="00C6156D"/>
    <w:rsid w:val="00C66CB4"/>
    <w:rsid w:val="00C74ED4"/>
    <w:rsid w:val="00C818AD"/>
    <w:rsid w:val="00C94D36"/>
    <w:rsid w:val="00CA4F40"/>
    <w:rsid w:val="00CC1205"/>
    <w:rsid w:val="00CC21A2"/>
    <w:rsid w:val="00CD37E0"/>
    <w:rsid w:val="00CE5139"/>
    <w:rsid w:val="00D0772C"/>
    <w:rsid w:val="00D155CF"/>
    <w:rsid w:val="00D221F6"/>
    <w:rsid w:val="00D32784"/>
    <w:rsid w:val="00D54413"/>
    <w:rsid w:val="00D6188A"/>
    <w:rsid w:val="00D67102"/>
    <w:rsid w:val="00D938A8"/>
    <w:rsid w:val="00D97C5E"/>
    <w:rsid w:val="00DA0490"/>
    <w:rsid w:val="00DA08FB"/>
    <w:rsid w:val="00DA6A32"/>
    <w:rsid w:val="00DB5B53"/>
    <w:rsid w:val="00DC60D5"/>
    <w:rsid w:val="00DD76C7"/>
    <w:rsid w:val="00DE3520"/>
    <w:rsid w:val="00DE5344"/>
    <w:rsid w:val="00DF5EFB"/>
    <w:rsid w:val="00E048EA"/>
    <w:rsid w:val="00E07E53"/>
    <w:rsid w:val="00E14996"/>
    <w:rsid w:val="00E67710"/>
    <w:rsid w:val="00E967A8"/>
    <w:rsid w:val="00EA5C66"/>
    <w:rsid w:val="00EA71DD"/>
    <w:rsid w:val="00EB022B"/>
    <w:rsid w:val="00EB0932"/>
    <w:rsid w:val="00EC004D"/>
    <w:rsid w:val="00EC1012"/>
    <w:rsid w:val="00EC4C9F"/>
    <w:rsid w:val="00ED1418"/>
    <w:rsid w:val="00EE43EF"/>
    <w:rsid w:val="00EE5F79"/>
    <w:rsid w:val="00F14F6D"/>
    <w:rsid w:val="00F25596"/>
    <w:rsid w:val="00F34C67"/>
    <w:rsid w:val="00F52D73"/>
    <w:rsid w:val="00F52E57"/>
    <w:rsid w:val="00F61A1E"/>
    <w:rsid w:val="00F633F8"/>
    <w:rsid w:val="00F6564F"/>
    <w:rsid w:val="00FD51BD"/>
    <w:rsid w:val="00FD6A53"/>
    <w:rsid w:val="00FE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DF13"/>
  <w15:chartTrackingRefBased/>
  <w15:docId w15:val="{50C84D08-E2B8-427F-B036-0BD5B15E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203"/>
    <w:rPr>
      <w:rFonts w:ascii="Arial" w:hAnsi="Arial"/>
    </w:rPr>
  </w:style>
  <w:style w:type="paragraph" w:styleId="Heading1">
    <w:name w:val="heading 1"/>
    <w:basedOn w:val="Normal"/>
    <w:link w:val="Heading1Char"/>
    <w:uiPriority w:val="9"/>
    <w:qFormat/>
    <w:rsid w:val="0048182B"/>
    <w:pPr>
      <w:spacing w:after="0"/>
      <w:jc w:val="center"/>
      <w:outlineLvl w:val="0"/>
    </w:pPr>
    <w:rPr>
      <w:rFonts w:ascii="Bahnschrift" w:hAnsi="Bahnschrift"/>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2B"/>
    <w:rPr>
      <w:rFonts w:ascii="Bahnschrift" w:hAnsi="Bahnschrift"/>
      <w:b/>
      <w:bCs/>
      <w:sz w:val="36"/>
      <w:szCs w:val="36"/>
    </w:rPr>
  </w:style>
  <w:style w:type="paragraph" w:styleId="BodyText">
    <w:name w:val="Body Text"/>
    <w:basedOn w:val="Normal"/>
    <w:link w:val="BodyTextChar"/>
    <w:uiPriority w:val="1"/>
    <w:qFormat/>
    <w:rsid w:val="00C74ED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74ED4"/>
    <w:rPr>
      <w:rFonts w:ascii="Times New Roman" w:eastAsia="Times New Roman" w:hAnsi="Times New Roman" w:cs="Times New Roman"/>
      <w:sz w:val="24"/>
      <w:szCs w:val="24"/>
    </w:rPr>
  </w:style>
  <w:style w:type="paragraph" w:styleId="ListParagraph">
    <w:name w:val="List Paragraph"/>
    <w:basedOn w:val="Normal"/>
    <w:uiPriority w:val="34"/>
    <w:qFormat/>
    <w:rsid w:val="00C74ED4"/>
    <w:pPr>
      <w:widowControl w:val="0"/>
      <w:autoSpaceDE w:val="0"/>
      <w:autoSpaceDN w:val="0"/>
      <w:spacing w:after="0" w:line="240" w:lineRule="auto"/>
      <w:ind w:left="460" w:hanging="360"/>
    </w:pPr>
    <w:rPr>
      <w:rFonts w:ascii="Times New Roman" w:eastAsia="Times New Roman" w:hAnsi="Times New Roman" w:cs="Times New Roman"/>
    </w:rPr>
  </w:style>
  <w:style w:type="paragraph" w:styleId="TOCHeading">
    <w:name w:val="TOC Heading"/>
    <w:basedOn w:val="Heading1"/>
    <w:next w:val="Normal"/>
    <w:uiPriority w:val="39"/>
    <w:unhideWhenUsed/>
    <w:qFormat/>
    <w:rsid w:val="001B3368"/>
    <w:pPr>
      <w:keepNext/>
      <w:keepLines/>
      <w:spacing w:before="24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B3368"/>
    <w:pPr>
      <w:spacing w:after="100"/>
      <w:ind w:left="220"/>
    </w:pPr>
    <w:rPr>
      <w:rFonts w:eastAsiaTheme="minorEastAsia" w:cs="Times New Roman"/>
    </w:rPr>
  </w:style>
  <w:style w:type="paragraph" w:styleId="TOC1">
    <w:name w:val="toc 1"/>
    <w:basedOn w:val="Normal"/>
    <w:next w:val="Normal"/>
    <w:autoRedefine/>
    <w:uiPriority w:val="39"/>
    <w:unhideWhenUsed/>
    <w:rsid w:val="001B3368"/>
    <w:pPr>
      <w:spacing w:after="100"/>
    </w:pPr>
    <w:rPr>
      <w:rFonts w:eastAsiaTheme="minorEastAsia" w:cs="Times New Roman"/>
    </w:rPr>
  </w:style>
  <w:style w:type="paragraph" w:styleId="TOC3">
    <w:name w:val="toc 3"/>
    <w:basedOn w:val="Normal"/>
    <w:next w:val="Normal"/>
    <w:autoRedefine/>
    <w:uiPriority w:val="39"/>
    <w:unhideWhenUsed/>
    <w:rsid w:val="001B3368"/>
    <w:pPr>
      <w:spacing w:after="100"/>
      <w:ind w:left="440"/>
    </w:pPr>
    <w:rPr>
      <w:rFonts w:eastAsiaTheme="minorEastAsia" w:cs="Times New Roman"/>
    </w:rPr>
  </w:style>
  <w:style w:type="table" w:styleId="TableGrid">
    <w:name w:val="Table Grid"/>
    <w:basedOn w:val="TableNormal"/>
    <w:uiPriority w:val="39"/>
    <w:rsid w:val="00050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E63"/>
  </w:style>
  <w:style w:type="paragraph" w:styleId="Footer">
    <w:name w:val="footer"/>
    <w:basedOn w:val="Normal"/>
    <w:link w:val="FooterChar"/>
    <w:uiPriority w:val="99"/>
    <w:unhideWhenUsed/>
    <w:rsid w:val="00A0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E63"/>
  </w:style>
  <w:style w:type="table" w:styleId="PlainTable5">
    <w:name w:val="Plain Table 5"/>
    <w:basedOn w:val="TableNormal"/>
    <w:uiPriority w:val="45"/>
    <w:rsid w:val="00A13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A13126"/>
    <w:rPr>
      <w:b/>
      <w:bCs/>
    </w:rPr>
  </w:style>
  <w:style w:type="table" w:styleId="PlainTable4">
    <w:name w:val="Plain Table 4"/>
    <w:basedOn w:val="TableNormal"/>
    <w:uiPriority w:val="44"/>
    <w:rsid w:val="00A13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B4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66"/>
    <w:rPr>
      <w:rFonts w:asciiTheme="majorHAnsi" w:eastAsiaTheme="majorEastAsia" w:hAnsiTheme="majorHAnsi" w:cstheme="majorBidi"/>
      <w:spacing w:val="-10"/>
      <w:kern w:val="28"/>
      <w:sz w:val="56"/>
      <w:szCs w:val="56"/>
    </w:rPr>
  </w:style>
  <w:style w:type="character" w:customStyle="1" w:styleId="t">
    <w:name w:val="t"/>
    <w:basedOn w:val="DefaultParagraphFont"/>
    <w:rsid w:val="005F4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Muhammad Umer</cp:lastModifiedBy>
  <cp:revision>308</cp:revision>
  <cp:lastPrinted>2022-02-15T19:25:00Z</cp:lastPrinted>
  <dcterms:created xsi:type="dcterms:W3CDTF">2020-10-24T13:04:00Z</dcterms:created>
  <dcterms:modified xsi:type="dcterms:W3CDTF">2022-02-15T19:27:00Z</dcterms:modified>
</cp:coreProperties>
</file>