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79D82" w14:textId="7BE25F73" w:rsidR="00F7619C" w:rsidRPr="00137019" w:rsidRDefault="008361E1" w:rsidP="00C3714E">
      <w:pPr>
        <w:pStyle w:val="Title"/>
        <w:rPr>
          <w:rFonts w:ascii="Convection" w:hAnsi="Convection"/>
        </w:rPr>
      </w:pPr>
      <w:r w:rsidRPr="00137019">
        <w:rPr>
          <w:rFonts w:ascii="Convection" w:hAnsi="Convection"/>
        </w:rPr>
        <w:t>Report</w:t>
      </w:r>
    </w:p>
    <w:p w14:paraId="3674BB4F" w14:textId="77777777" w:rsidR="008361E1" w:rsidRPr="008361E1" w:rsidRDefault="008361E1" w:rsidP="008361E1">
      <w:pPr>
        <w:spacing w:after="0"/>
      </w:pPr>
    </w:p>
    <w:p w14:paraId="02F0F36A" w14:textId="23E22E7D" w:rsidR="003A311F" w:rsidRPr="00137019" w:rsidRDefault="003A311F" w:rsidP="00C3714E">
      <w:pPr>
        <w:pStyle w:val="Heading2"/>
        <w:rPr>
          <w:rFonts w:ascii="Convection" w:hAnsi="Convection"/>
        </w:rPr>
      </w:pPr>
      <w:r w:rsidRPr="00137019">
        <w:rPr>
          <w:rFonts w:ascii="Convection" w:hAnsi="Convection"/>
        </w:rPr>
        <w:t>Introduction</w:t>
      </w:r>
    </w:p>
    <w:p w14:paraId="19AF66C1" w14:textId="77777777" w:rsidR="00497C26" w:rsidRDefault="00770B9B" w:rsidP="008361E1">
      <w:r>
        <w:t>We developed a six bit microprocessor using different hardware components and using the basic knowledge of digital logic design and microprocessor systems.</w:t>
      </w:r>
      <w:r w:rsidR="004D1B25">
        <w:t xml:space="preserve"> </w:t>
      </w:r>
    </w:p>
    <w:p w14:paraId="6B292711" w14:textId="436008D1" w:rsidR="00770B9B" w:rsidRDefault="00497C26" w:rsidP="008361E1">
      <w:r>
        <w:tab/>
      </w:r>
      <w:r w:rsidR="004D1B25">
        <w:t>We used different hardware components like 2</w:t>
      </w:r>
      <w:r w:rsidR="001D78CE">
        <w:t xml:space="preserve"> – 1 </w:t>
      </w:r>
      <w:r w:rsidR="004D1B25">
        <w:t xml:space="preserve">4 bit MUX, </w:t>
      </w:r>
      <w:r w:rsidR="008F222A">
        <w:t>3 bit registers, an ALU unit to perform arithmetic operations such as addition and subtraction</w:t>
      </w:r>
      <w:r w:rsidR="000068D6">
        <w:t>, Arduino for power suppl</w:t>
      </w:r>
      <w:r w:rsidR="00C05087">
        <w:t>y</w:t>
      </w:r>
      <w:r w:rsidR="000068D6">
        <w:t xml:space="preserve"> and seven segment di</w:t>
      </w:r>
      <w:r w:rsidR="00A26DE1">
        <w:t xml:space="preserve">splay and a program counter </w:t>
      </w:r>
      <w:r w:rsidR="00212770">
        <w:t>74163 (4 bit program counter).</w:t>
      </w:r>
      <w:r w:rsidR="00561E3C">
        <w:t xml:space="preserve"> Another special use case of Arduino in our particular circuit is of Instruction Decoding; we utilized the On-Chip ROM of Arduino</w:t>
      </w:r>
      <w:r w:rsidR="00285598">
        <w:t xml:space="preserve">, organized as 4096 x 8 bits, to store the flash program. </w:t>
      </w:r>
    </w:p>
    <w:p w14:paraId="68F5CB0F" w14:textId="371E37EB" w:rsidR="003A311F" w:rsidRPr="00137019" w:rsidRDefault="003A311F" w:rsidP="001D78CE">
      <w:pPr>
        <w:pStyle w:val="Heading2"/>
        <w:rPr>
          <w:rFonts w:ascii="Convection" w:hAnsi="Convection"/>
        </w:rPr>
      </w:pPr>
      <w:r w:rsidRPr="00137019">
        <w:rPr>
          <w:rFonts w:ascii="Convection" w:hAnsi="Convection"/>
        </w:rPr>
        <w:t>Features Implemented</w:t>
      </w:r>
    </w:p>
    <w:p w14:paraId="00B607A1" w14:textId="77777777" w:rsidR="008C6344" w:rsidRDefault="00212770" w:rsidP="00F74075">
      <w:r>
        <w:t>Our basic microprocessor can perform arithmetic opera</w:t>
      </w:r>
      <w:r w:rsidR="00FA4986">
        <w:t>tions of addition and subtraction</w:t>
      </w:r>
      <w:r w:rsidR="00FA3141">
        <w:t xml:space="preserve"> through the Arithmetic logic</w:t>
      </w:r>
      <w:r w:rsidR="00C05087">
        <w:t xml:space="preserve"> unit.</w:t>
      </w:r>
      <w:r w:rsidR="00C9301B">
        <w:t xml:space="preserve"> We also can output a multiplication table of a small number on the display.</w:t>
      </w:r>
    </w:p>
    <w:p w14:paraId="6FF982E9" w14:textId="624F6E79" w:rsidR="00212770" w:rsidRDefault="008C6344" w:rsidP="00F74075">
      <w:r>
        <w:tab/>
      </w:r>
      <w:r w:rsidR="0060676A">
        <w:t xml:space="preserve">Moreover, there is a program counter (74163 4 bit counter) to count the number of instructions executed. Although we give the clock through the Arduino by controlling its </w:t>
      </w:r>
      <w:r w:rsidR="00E07664">
        <w:t>frequency,</w:t>
      </w:r>
      <w:r w:rsidR="0060676A">
        <w:t xml:space="preserve"> but we also developed a separate circuit to provide the clock using NE555 timer IC</w:t>
      </w:r>
      <w:r w:rsidR="00300545">
        <w:t>.</w:t>
      </w:r>
      <w:r w:rsidR="0060676A">
        <w:t xml:space="preserve"> </w:t>
      </w:r>
    </w:p>
    <w:p w14:paraId="4410C331" w14:textId="77777777" w:rsidR="008C6344" w:rsidRPr="00137019" w:rsidRDefault="008C6344" w:rsidP="008C6344">
      <w:pPr>
        <w:pStyle w:val="Heading2"/>
        <w:rPr>
          <w:rFonts w:ascii="Convection" w:hAnsi="Convection"/>
        </w:rPr>
      </w:pPr>
      <w:r w:rsidRPr="00137019">
        <w:rPr>
          <w:rFonts w:ascii="Convection" w:hAnsi="Convection"/>
        </w:rPr>
        <w:t>Flowchart</w:t>
      </w:r>
    </w:p>
    <w:p w14:paraId="521D06EA" w14:textId="77777777" w:rsidR="008C6344" w:rsidRDefault="008C6344" w:rsidP="008C6344">
      <w:pPr>
        <w:jc w:val="center"/>
      </w:pPr>
      <w:r w:rsidRPr="008C6344">
        <w:drawing>
          <wp:inline distT="0" distB="0" distL="0" distR="0" wp14:anchorId="3E9F303A" wp14:editId="7C09E627">
            <wp:extent cx="5130309" cy="3414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309" cy="34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F56A" w14:textId="77777777" w:rsidR="008C6344" w:rsidRDefault="008C6344" w:rsidP="00F74075"/>
    <w:p w14:paraId="344FD850" w14:textId="1D54094A" w:rsidR="003A311F" w:rsidRPr="00137019" w:rsidRDefault="003A311F" w:rsidP="001D78CE">
      <w:pPr>
        <w:pStyle w:val="Heading2"/>
        <w:rPr>
          <w:rFonts w:ascii="Convection" w:hAnsi="Convection"/>
        </w:rPr>
      </w:pPr>
      <w:r w:rsidRPr="00137019">
        <w:rPr>
          <w:rFonts w:ascii="Convection" w:hAnsi="Convection"/>
        </w:rPr>
        <w:lastRenderedPageBreak/>
        <w:t>Simulation</w:t>
      </w:r>
    </w:p>
    <w:p w14:paraId="59E5492B" w14:textId="369C75BD" w:rsidR="00B86700" w:rsidRDefault="0093166B" w:rsidP="0093166B">
      <w:pPr>
        <w:jc w:val="center"/>
      </w:pPr>
      <w:r>
        <w:rPr>
          <w:noProof/>
        </w:rPr>
        <w:drawing>
          <wp:inline distT="0" distB="0" distL="0" distR="0" wp14:anchorId="2B5DA496" wp14:editId="65D600F7">
            <wp:extent cx="4337913" cy="5684705"/>
            <wp:effectExtent l="0" t="0" r="5715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130" cy="568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44EC" w14:textId="77777777" w:rsidR="008C6344" w:rsidRDefault="008C6344" w:rsidP="008C6344">
      <w:pPr>
        <w:spacing w:after="0"/>
        <w:jc w:val="center"/>
      </w:pPr>
    </w:p>
    <w:p w14:paraId="374E2B54" w14:textId="0F7397A0" w:rsidR="003A311F" w:rsidRPr="00137019" w:rsidRDefault="003A311F" w:rsidP="0093166B">
      <w:pPr>
        <w:pStyle w:val="Heading2"/>
        <w:rPr>
          <w:rFonts w:ascii="Convection" w:hAnsi="Convection"/>
        </w:rPr>
      </w:pPr>
      <w:r w:rsidRPr="00137019">
        <w:rPr>
          <w:rFonts w:ascii="Convection" w:hAnsi="Convection"/>
        </w:rPr>
        <w:t>Conclusion</w:t>
      </w:r>
    </w:p>
    <w:p w14:paraId="23115462" w14:textId="3D563BF0" w:rsidR="003A311F" w:rsidRDefault="00B86700" w:rsidP="0093166B">
      <w:r>
        <w:t xml:space="preserve">In this assignment we develop skills </w:t>
      </w:r>
      <w:r w:rsidR="000902BB">
        <w:t>on hardware as well as software and learn to implement the basic knowledge to develop a microprocessor from scratch.</w:t>
      </w:r>
      <w:r w:rsidR="00975664">
        <w:t xml:space="preserve"> We programmed a microprocessor that can perform </w:t>
      </w:r>
      <w:r w:rsidR="00FF2C16">
        <w:t>addition (4 bit and 2 bit adders cascaded)</w:t>
      </w:r>
      <w:r w:rsidR="00975664">
        <w:t xml:space="preserve">, subtraction and after every instruction </w:t>
      </w:r>
      <w:r w:rsidR="001F7907">
        <w:t>the 4 bit program counter counts. We also learnt the use of Arduino and we used seven segment display through Arduino. Moreover, we also understood the basic working of ROM (XLS 2864)</w:t>
      </w:r>
      <w:r w:rsidR="00A27554">
        <w:t xml:space="preserve"> and how to burn it and check the status of different pins to see the flow of </w:t>
      </w:r>
      <w:r w:rsidR="003F7D67">
        <w:t>instructions</w:t>
      </w:r>
      <w:r w:rsidR="001E0707">
        <w:t xml:space="preserve"> from the r</w:t>
      </w:r>
      <w:r w:rsidR="003F7D67">
        <w:t>o</w:t>
      </w:r>
      <w:r w:rsidR="001E0707">
        <w:t>m to the microprocessor.</w:t>
      </w:r>
    </w:p>
    <w:p w14:paraId="4C79ADF1" w14:textId="77777777" w:rsidR="003A311F" w:rsidRPr="003A311F" w:rsidRDefault="003A311F" w:rsidP="00F74075"/>
    <w:sectPr w:rsidR="003A311F" w:rsidRPr="003A311F" w:rsidSect="00137019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vection">
    <w:panose1 w:val="020B0604040501040203"/>
    <w:charset w:val="00"/>
    <w:family w:val="swiss"/>
    <w:pitch w:val="variable"/>
    <w:sig w:usb0="800002AF" w:usb1="5000004A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74099810">
    <w:abstractNumId w:val="0"/>
  </w:num>
  <w:num w:numId="2" w16cid:durableId="880168041">
    <w:abstractNumId w:val="0"/>
  </w:num>
  <w:num w:numId="3" w16cid:durableId="947784345">
    <w:abstractNumId w:val="0"/>
  </w:num>
  <w:num w:numId="4" w16cid:durableId="2089115424">
    <w:abstractNumId w:val="0"/>
  </w:num>
  <w:num w:numId="5" w16cid:durableId="240530384">
    <w:abstractNumId w:val="0"/>
  </w:num>
  <w:num w:numId="6" w16cid:durableId="683560148">
    <w:abstractNumId w:val="0"/>
  </w:num>
  <w:num w:numId="7" w16cid:durableId="1954749173">
    <w:abstractNumId w:val="0"/>
  </w:num>
  <w:num w:numId="8" w16cid:durableId="1865943518">
    <w:abstractNumId w:val="0"/>
  </w:num>
  <w:num w:numId="9" w16cid:durableId="1425347476">
    <w:abstractNumId w:val="0"/>
  </w:num>
  <w:num w:numId="10" w16cid:durableId="479199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F2"/>
    <w:rsid w:val="000068D6"/>
    <w:rsid w:val="000902BB"/>
    <w:rsid w:val="00137019"/>
    <w:rsid w:val="001857DD"/>
    <w:rsid w:val="001D78CE"/>
    <w:rsid w:val="001E0707"/>
    <w:rsid w:val="001F7907"/>
    <w:rsid w:val="00212770"/>
    <w:rsid w:val="00285598"/>
    <w:rsid w:val="00300545"/>
    <w:rsid w:val="0035027B"/>
    <w:rsid w:val="003A311F"/>
    <w:rsid w:val="003F7D67"/>
    <w:rsid w:val="00497C26"/>
    <w:rsid w:val="004B5092"/>
    <w:rsid w:val="004D1B25"/>
    <w:rsid w:val="00561E3C"/>
    <w:rsid w:val="0060676A"/>
    <w:rsid w:val="00770B9B"/>
    <w:rsid w:val="008361E1"/>
    <w:rsid w:val="008C6344"/>
    <w:rsid w:val="008F222A"/>
    <w:rsid w:val="0093166B"/>
    <w:rsid w:val="00975664"/>
    <w:rsid w:val="00A116F2"/>
    <w:rsid w:val="00A26DE1"/>
    <w:rsid w:val="00A27554"/>
    <w:rsid w:val="00B86700"/>
    <w:rsid w:val="00C05087"/>
    <w:rsid w:val="00C3714E"/>
    <w:rsid w:val="00C9301B"/>
    <w:rsid w:val="00E07664"/>
    <w:rsid w:val="00EC2531"/>
    <w:rsid w:val="00F74075"/>
    <w:rsid w:val="00F7619C"/>
    <w:rsid w:val="00FA3141"/>
    <w:rsid w:val="00FA4986"/>
    <w:rsid w:val="00FF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C583"/>
  <w15:chartTrackingRefBased/>
  <w15:docId w15:val="{1FD23E34-2EE8-475C-B71D-0C05DE34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07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57D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14E"/>
    <w:pPr>
      <w:outlineLvl w:val="1"/>
    </w:pPr>
    <w:rPr>
      <w:rFonts w:ascii="Bahnschrift" w:hAnsi="Bahnschrift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7D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7D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7D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7D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7D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7D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7D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14E"/>
    <w:pPr>
      <w:spacing w:after="0" w:line="240" w:lineRule="auto"/>
      <w:contextualSpacing/>
      <w:jc w:val="center"/>
    </w:pPr>
    <w:rPr>
      <w:rFonts w:ascii="Bahnschrift" w:eastAsiaTheme="majorEastAsia" w:hAnsi="Bahnschrift" w:cstheme="majorBidi"/>
      <w:b/>
      <w:bCs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14E"/>
    <w:rPr>
      <w:rFonts w:ascii="Bahnschrift" w:eastAsiaTheme="majorEastAsia" w:hAnsi="Bahnschrift" w:cstheme="majorBidi"/>
      <w:b/>
      <w:bCs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57D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3714E"/>
    <w:rPr>
      <w:rFonts w:ascii="Bahnschrift" w:hAnsi="Bahnschrift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857D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7D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7D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7D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7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7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7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57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7D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857D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857D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857DD"/>
    <w:rPr>
      <w:i/>
      <w:iCs/>
      <w:color w:val="auto"/>
    </w:rPr>
  </w:style>
  <w:style w:type="paragraph" w:styleId="NoSpacing">
    <w:name w:val="No Spacing"/>
    <w:uiPriority w:val="1"/>
    <w:qFormat/>
    <w:rsid w:val="001857D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57D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857D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7D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7D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857D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857D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857D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857D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857D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57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mohsin</dc:creator>
  <cp:keywords/>
  <dc:description/>
  <cp:lastModifiedBy>Muhammad Umer</cp:lastModifiedBy>
  <cp:revision>28</cp:revision>
  <cp:lastPrinted>2022-04-07T17:42:00Z</cp:lastPrinted>
  <dcterms:created xsi:type="dcterms:W3CDTF">2022-04-01T09:58:00Z</dcterms:created>
  <dcterms:modified xsi:type="dcterms:W3CDTF">2022-04-07T17:42:00Z</dcterms:modified>
</cp:coreProperties>
</file>