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6"/>
        <w:gridCol w:w="5439"/>
      </w:tblGrid>
      <w:tr w:rsidR="008D7E6B" w:rsidRPr="00640002" w14:paraId="5B899398" w14:textId="77777777" w:rsidTr="00A43A2E">
        <w:trPr>
          <w:trHeight w:val="560"/>
        </w:trPr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B2BE7" w14:textId="0FAACE92" w:rsidR="00E71BE5" w:rsidRPr="0049587B" w:rsidRDefault="00057DE6" w:rsidP="00057DE6">
            <w:pPr>
              <w:jc w:val="center"/>
              <w:rPr>
                <w:rFonts w:ascii="Bahnschrift" w:hAnsi="Bahnschrift" w:cs="Times New Roman"/>
                <w:b/>
                <w:bCs/>
                <w:sz w:val="24"/>
                <w:szCs w:val="24"/>
              </w:rPr>
            </w:pPr>
            <w:r w:rsidRPr="0049587B">
              <w:rPr>
                <w:rFonts w:ascii="Bahnschrift" w:hAnsi="Bahnschrift" w:cs="Times New Roman"/>
                <w:b/>
                <w:bCs/>
                <w:sz w:val="24"/>
                <w:szCs w:val="24"/>
              </w:rPr>
              <w:t>Magnetic Circuits</w:t>
            </w:r>
            <w:r w:rsidR="00845314" w:rsidRPr="0049587B">
              <w:rPr>
                <w:rFonts w:ascii="Bahnschrift" w:hAnsi="Bahnschrift" w:cs="Times New Roman"/>
                <w:b/>
                <w:bCs/>
                <w:sz w:val="24"/>
                <w:szCs w:val="24"/>
              </w:rPr>
              <w:t xml:space="preserve"> &amp; Linear DC Machine</w:t>
            </w:r>
          </w:p>
        </w:tc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04451" w14:textId="7BA35B3F" w:rsidR="00E71BE5" w:rsidRPr="0049587B" w:rsidRDefault="004D2FB9" w:rsidP="004D2FB9">
            <w:pPr>
              <w:jc w:val="center"/>
              <w:rPr>
                <w:rFonts w:ascii="Bahnschrift" w:hAnsi="Bahnschrift" w:cs="Times New Roman"/>
                <w:b/>
                <w:bCs/>
                <w:sz w:val="24"/>
                <w:szCs w:val="24"/>
              </w:rPr>
            </w:pPr>
            <w:r w:rsidRPr="0049587B">
              <w:rPr>
                <w:rFonts w:ascii="Bahnschrift" w:hAnsi="Bahnschrift" w:cs="Times New Roman"/>
                <w:b/>
                <w:bCs/>
                <w:sz w:val="24"/>
                <w:szCs w:val="24"/>
              </w:rPr>
              <w:t>Transformers</w:t>
            </w:r>
          </w:p>
        </w:tc>
      </w:tr>
      <w:tr w:rsidR="008D7E6B" w:rsidRPr="00640002" w14:paraId="635AC1A2" w14:textId="77777777" w:rsidTr="006754C2">
        <w:trPr>
          <w:trHeight w:val="837"/>
        </w:trPr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00296" w14:textId="5AC1F042" w:rsidR="00E71BE5" w:rsidRPr="00640002" w:rsidRDefault="00057DE6" w:rsidP="00057DE6">
            <w:pPr>
              <w:jc w:val="center"/>
              <w:rPr>
                <w:rFonts w:ascii="Times New Roman" w:hAnsi="Times New Roman" w:cs="Times New Roman"/>
              </w:rPr>
            </w:pPr>
            <w:r w:rsidRPr="006400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2B0CC2" wp14:editId="180EF50F">
                  <wp:extent cx="2880000" cy="474967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47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228F" w14:textId="77C2ACC9" w:rsidR="00E71BE5" w:rsidRPr="00640002" w:rsidRDefault="004D2FB9" w:rsidP="004D2FB9">
            <w:pPr>
              <w:jc w:val="center"/>
              <w:rPr>
                <w:rFonts w:ascii="Times New Roman" w:hAnsi="Times New Roman" w:cs="Times New Roman"/>
              </w:rPr>
            </w:pPr>
            <w:r w:rsidRPr="006400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26B8353" wp14:editId="404ACE99">
                  <wp:extent cx="1217330" cy="436186"/>
                  <wp:effectExtent l="0" t="0" r="1905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581" cy="4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6B" w:rsidRPr="00640002" w14:paraId="60875AB8" w14:textId="77777777" w:rsidTr="006754C2">
        <w:trPr>
          <w:trHeight w:val="790"/>
        </w:trPr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33D18" w14:textId="67E6BF09" w:rsidR="00E71BE5" w:rsidRPr="00640002" w:rsidRDefault="004D2FB9" w:rsidP="004D2FB9">
            <w:pPr>
              <w:jc w:val="center"/>
              <w:rPr>
                <w:rFonts w:ascii="Times New Roman" w:hAnsi="Times New Roman" w:cs="Times New Roman"/>
              </w:rPr>
            </w:pPr>
            <w:r w:rsidRPr="006400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3BA6AC" wp14:editId="75D17A74">
                  <wp:extent cx="2120510" cy="228362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510" cy="22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B8201" w14:textId="7A9CF74F" w:rsidR="00E71BE5" w:rsidRPr="00640002" w:rsidRDefault="007B3D56" w:rsidP="004D2FB9">
            <w:pPr>
              <w:jc w:val="center"/>
              <w:rPr>
                <w:rFonts w:ascii="Times New Roman" w:hAnsi="Times New Roman" w:cs="Times New Roman"/>
              </w:rPr>
            </w:pPr>
            <w:r w:rsidRPr="006400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C88589" wp14:editId="105B97B4">
                  <wp:extent cx="3248755" cy="43200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755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0002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</w:tr>
      <w:tr w:rsidR="008D7E6B" w:rsidRPr="00640002" w14:paraId="16E9FD44" w14:textId="77777777" w:rsidTr="00A43A2E">
        <w:trPr>
          <w:trHeight w:val="1651"/>
        </w:trPr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2D7F" w14:textId="20DF4D06" w:rsidR="00E71BE5" w:rsidRPr="00640002" w:rsidRDefault="00A90381" w:rsidP="00A90381">
            <w:pPr>
              <w:jc w:val="center"/>
              <w:rPr>
                <w:rFonts w:ascii="Times New Roman" w:hAnsi="Times New Roman" w:cs="Times New Roman"/>
              </w:rPr>
            </w:pPr>
            <w:r w:rsidRPr="006400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9AB2CD" wp14:editId="3E3BBAC0">
                  <wp:extent cx="2249290" cy="57735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805" cy="58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AFF6" w14:textId="34B92A67" w:rsidR="00E71BE5" w:rsidRPr="00640002" w:rsidRDefault="008D7E6B" w:rsidP="004D2FB9">
            <w:pPr>
              <w:jc w:val="center"/>
              <w:rPr>
                <w:rFonts w:ascii="Times New Roman" w:hAnsi="Times New Roman" w:cs="Times New Roman"/>
              </w:rPr>
            </w:pPr>
            <w:r w:rsidRPr="008D7E6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E9C81BE" wp14:editId="6A5F98E8">
                  <wp:extent cx="3236391" cy="757325"/>
                  <wp:effectExtent l="0" t="0" r="254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926" cy="7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14BEA" w14:textId="2F5A6FF4" w:rsidR="004D2FB9" w:rsidRPr="00640002" w:rsidRDefault="00952BEB" w:rsidP="004D2F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58113A" w:rsidRPr="00640002">
              <w:rPr>
                <w:rFonts w:ascii="Times New Roman" w:hAnsi="Times New Roman" w:cs="Times New Roman"/>
              </w:rPr>
              <w:t>eferred</w:t>
            </w:r>
            <w:r w:rsidR="004D2FB9" w:rsidRPr="00640002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primary</w:t>
            </w:r>
            <w:r w:rsidR="004D2FB9" w:rsidRPr="00640002">
              <w:rPr>
                <w:rFonts w:ascii="Times New Roman" w:hAnsi="Times New Roman" w:cs="Times New Roman"/>
              </w:rPr>
              <w:t>*</w:t>
            </w:r>
          </w:p>
        </w:tc>
      </w:tr>
      <w:tr w:rsidR="00834BBB" w:rsidRPr="00640002" w14:paraId="79DF08FB" w14:textId="77777777" w:rsidTr="00A43A2E">
        <w:trPr>
          <w:trHeight w:val="1547"/>
        </w:trPr>
        <w:tc>
          <w:tcPr>
            <w:tcW w:w="48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359090" w14:textId="77777777" w:rsidR="00834BBB" w:rsidRPr="00640002" w:rsidRDefault="00834BBB" w:rsidP="00A903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F6200" w14:textId="2E9AE40A" w:rsidR="00834BBB" w:rsidRDefault="00BC13DF" w:rsidP="004D2FB9">
            <w:pPr>
              <w:jc w:val="center"/>
              <w:rPr>
                <w:rFonts w:ascii="Times New Roman" w:hAnsi="Times New Roman" w:cs="Times New Roman"/>
              </w:rPr>
            </w:pPr>
            <w:r w:rsidRPr="00BC13D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2B217D" wp14:editId="773CEB60">
                  <wp:extent cx="3316844" cy="756000"/>
                  <wp:effectExtent l="0" t="0" r="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844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7C21F" w14:textId="65CCEF7E" w:rsidR="00834BBB" w:rsidRPr="00640002" w:rsidRDefault="00834BBB" w:rsidP="00834BBB">
            <w:pPr>
              <w:jc w:val="right"/>
              <w:rPr>
                <w:rFonts w:ascii="Times New Roman" w:hAnsi="Times New Roman" w:cs="Times New Roman"/>
              </w:rPr>
            </w:pPr>
            <w:r w:rsidRPr="00640002">
              <w:rPr>
                <w:rFonts w:ascii="Times New Roman" w:hAnsi="Times New Roman" w:cs="Times New Roman"/>
              </w:rPr>
              <w:t xml:space="preserve">No load voltage: referred to </w:t>
            </w:r>
            <w:r w:rsidR="00760DEC">
              <w:rPr>
                <w:rFonts w:ascii="Times New Roman" w:hAnsi="Times New Roman" w:cs="Times New Roman"/>
              </w:rPr>
              <w:t>secondary</w:t>
            </w:r>
            <w:r w:rsidRPr="00640002">
              <w:rPr>
                <w:rFonts w:ascii="Times New Roman" w:hAnsi="Times New Roman" w:cs="Times New Roman"/>
              </w:rPr>
              <w:t>*</w:t>
            </w:r>
          </w:p>
        </w:tc>
      </w:tr>
      <w:tr w:rsidR="00564A85" w:rsidRPr="00640002" w14:paraId="7285AF1B" w14:textId="77777777" w:rsidTr="006754C2">
        <w:trPr>
          <w:trHeight w:val="421"/>
        </w:trPr>
        <w:tc>
          <w:tcPr>
            <w:tcW w:w="4863" w:type="dxa"/>
            <w:tcBorders>
              <w:bottom w:val="single" w:sz="4" w:space="0" w:color="auto"/>
            </w:tcBorders>
            <w:vAlign w:val="center"/>
          </w:tcPr>
          <w:p w14:paraId="430AF6D7" w14:textId="77777777" w:rsidR="00564A85" w:rsidRPr="00640002" w:rsidRDefault="00564A85" w:rsidP="00564A85"/>
        </w:tc>
        <w:tc>
          <w:tcPr>
            <w:tcW w:w="5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C7EB5" w14:textId="77777777" w:rsidR="00564A85" w:rsidRPr="00BC13DF" w:rsidRDefault="00564A85" w:rsidP="00564A85"/>
        </w:tc>
      </w:tr>
      <w:tr w:rsidR="008D7E6B" w:rsidRPr="00640002" w14:paraId="38EE2C31" w14:textId="77777777" w:rsidTr="006754C2">
        <w:trPr>
          <w:trHeight w:val="533"/>
        </w:trPr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5E874" w14:textId="1305FA74" w:rsidR="00E71BE5" w:rsidRPr="0049587B" w:rsidRDefault="00065DC5" w:rsidP="00065DC5">
            <w:pPr>
              <w:jc w:val="center"/>
              <w:rPr>
                <w:rFonts w:ascii="Bahnschrift" w:hAnsi="Bahnschrift" w:cs="Times New Roman"/>
                <w:b/>
                <w:bCs/>
                <w:sz w:val="24"/>
                <w:szCs w:val="24"/>
              </w:rPr>
            </w:pPr>
            <w:r w:rsidRPr="0049587B">
              <w:rPr>
                <w:rFonts w:ascii="Bahnschrift" w:hAnsi="Bahnschrift" w:cs="Times New Roman"/>
                <w:b/>
                <w:bCs/>
                <w:sz w:val="24"/>
                <w:szCs w:val="24"/>
              </w:rPr>
              <w:t>Autotransformers</w:t>
            </w:r>
          </w:p>
        </w:tc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3804F" w14:textId="68B71E81" w:rsidR="00E71BE5" w:rsidRPr="0049587B" w:rsidRDefault="00FD35B3" w:rsidP="00FD35B3">
            <w:pPr>
              <w:jc w:val="center"/>
              <w:rPr>
                <w:rFonts w:ascii="Bahnschrift" w:hAnsi="Bahnschrift" w:cs="Times New Roman"/>
                <w:b/>
                <w:bCs/>
                <w:sz w:val="24"/>
                <w:szCs w:val="24"/>
              </w:rPr>
            </w:pPr>
            <w:r w:rsidRPr="0049587B">
              <w:rPr>
                <w:rFonts w:ascii="Bahnschrift" w:hAnsi="Bahnschrift" w:cs="Times New Roman"/>
                <w:b/>
                <w:bCs/>
                <w:sz w:val="24"/>
                <w:szCs w:val="24"/>
              </w:rPr>
              <w:t>Three-phase Transformers</w:t>
            </w:r>
          </w:p>
        </w:tc>
      </w:tr>
      <w:tr w:rsidR="008D7E6B" w:rsidRPr="00640002" w14:paraId="4333D289" w14:textId="77777777" w:rsidTr="006754C2">
        <w:trPr>
          <w:trHeight w:val="806"/>
        </w:trPr>
        <w:tc>
          <w:tcPr>
            <w:tcW w:w="4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22374F" w14:textId="0BB998E9" w:rsidR="00E71BE5" w:rsidRPr="00640002" w:rsidRDefault="00A90381" w:rsidP="00A90381">
            <w:pPr>
              <w:jc w:val="center"/>
              <w:rPr>
                <w:rFonts w:ascii="Times New Roman" w:hAnsi="Times New Roman" w:cs="Times New Roman"/>
              </w:rPr>
            </w:pPr>
            <w:r w:rsidRPr="006400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2BCFF9" wp14:editId="0D1F9AC1">
                  <wp:extent cx="2203178" cy="432000"/>
                  <wp:effectExtent l="0" t="0" r="6985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178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08D91" w14:textId="19139710" w:rsidR="00E71BE5" w:rsidRPr="00640002" w:rsidRDefault="0000724D" w:rsidP="0000724D">
            <w:pPr>
              <w:jc w:val="center"/>
              <w:rPr>
                <w:rFonts w:ascii="Times New Roman" w:hAnsi="Times New Roman" w:cs="Times New Roman"/>
              </w:rPr>
            </w:pPr>
            <w:r w:rsidRPr="0000724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811750" wp14:editId="27DF5C82">
                  <wp:extent cx="1520260" cy="40436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679" cy="408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6B" w:rsidRPr="00640002" w14:paraId="0F845CC4" w14:textId="77777777" w:rsidTr="006754C2">
        <w:trPr>
          <w:trHeight w:val="816"/>
        </w:trPr>
        <w:tc>
          <w:tcPr>
            <w:tcW w:w="48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0A9F6" w14:textId="7B2CBABE" w:rsidR="00E71BE5" w:rsidRPr="00640002" w:rsidRDefault="000E1AB7" w:rsidP="000E1AB7">
            <w:pPr>
              <w:jc w:val="center"/>
              <w:rPr>
                <w:rFonts w:ascii="Times New Roman" w:hAnsi="Times New Roman" w:cs="Times New Roman"/>
              </w:rPr>
            </w:pPr>
            <w:r w:rsidRPr="006400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04FE8F" wp14:editId="12E7ABFD">
                  <wp:extent cx="1184857" cy="468000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857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51431" w14:textId="0787EF54" w:rsidR="00E71BE5" w:rsidRPr="00640002" w:rsidRDefault="0000724D" w:rsidP="0000724D">
            <w:pPr>
              <w:jc w:val="center"/>
              <w:rPr>
                <w:rFonts w:ascii="Times New Roman" w:hAnsi="Times New Roman" w:cs="Times New Roman"/>
              </w:rPr>
            </w:pPr>
            <w:r w:rsidRPr="0000724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75E076" wp14:editId="0CBAD6D8">
                  <wp:extent cx="1575237" cy="435322"/>
                  <wp:effectExtent l="0" t="0" r="635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470" cy="437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6B" w:rsidRPr="00640002" w14:paraId="7EDFA47B" w14:textId="77777777" w:rsidTr="00A43A2E">
        <w:trPr>
          <w:trHeight w:val="1168"/>
        </w:trPr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7912F" w14:textId="25AB9013" w:rsidR="00E71BE5" w:rsidRPr="00640002" w:rsidRDefault="003028DC" w:rsidP="008F18A4">
            <w:pPr>
              <w:jc w:val="center"/>
              <w:rPr>
                <w:rFonts w:ascii="Times New Roman" w:hAnsi="Times New Roman" w:cs="Times New Roman"/>
              </w:rPr>
            </w:pPr>
            <w:r w:rsidRPr="00640002">
              <w:rPr>
                <w:rFonts w:ascii="Times New Roman" w:hAnsi="Times New Roman" w:cs="Times New Roman"/>
              </w:rPr>
              <w:t>When ‘transforming’ (heh</w:t>
            </w:r>
            <w:r w:rsidR="00A0254E">
              <w:rPr>
                <w:rFonts w:ascii="Times New Roman" w:hAnsi="Times New Roman" w:cs="Times New Roman"/>
              </w:rPr>
              <w:t>e</w:t>
            </w:r>
            <w:r w:rsidRPr="00640002">
              <w:rPr>
                <w:rFonts w:ascii="Times New Roman" w:hAnsi="Times New Roman" w:cs="Times New Roman"/>
              </w:rPr>
              <w:t xml:space="preserve">) a simple transformer to a step up/down autotransformer, use the rated power of the original transformer as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</m:oMath>
            <w:r w:rsidRPr="00640002">
              <w:rPr>
                <w:rFonts w:ascii="Times New Roman" w:eastAsiaTheme="minorEastAsia" w:hAnsi="Times New Roman" w:cs="Times New Roman"/>
              </w:rPr>
              <w:t>, i.e., the power in the windings</w:t>
            </w:r>
          </w:p>
        </w:tc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AAF0" w14:textId="01720AEC" w:rsidR="00E71BE5" w:rsidRPr="00640002" w:rsidRDefault="0000724D" w:rsidP="0000724D">
            <w:pPr>
              <w:jc w:val="center"/>
              <w:rPr>
                <w:rFonts w:ascii="Times New Roman" w:hAnsi="Times New Roman" w:cs="Times New Roman"/>
              </w:rPr>
            </w:pPr>
            <w:r w:rsidRPr="0000724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E26B81" wp14:editId="12543D23">
                  <wp:extent cx="1622740" cy="468000"/>
                  <wp:effectExtent l="0" t="0" r="0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74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6B" w:rsidRPr="00640002" w14:paraId="7EA571D9" w14:textId="77777777" w:rsidTr="00A43A2E">
        <w:trPr>
          <w:trHeight w:val="1125"/>
        </w:trPr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60714" w14:textId="322A8A44" w:rsidR="00E71BE5" w:rsidRPr="00640002" w:rsidRDefault="00640002" w:rsidP="00640002">
            <w:pPr>
              <w:jc w:val="center"/>
              <w:rPr>
                <w:rFonts w:ascii="Times New Roman" w:hAnsi="Times New Roman" w:cs="Times New Roman"/>
              </w:rPr>
            </w:pPr>
            <w:r w:rsidRPr="00640002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effective per-unit impedance of autotransformers is decreased by the power advantage factor, i.e.,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b>
                  </m:sSub>
                </m:den>
              </m:f>
            </m:oMath>
          </w:p>
        </w:tc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A88F8" w14:textId="78B5095B" w:rsidR="00E71BE5" w:rsidRPr="00640002" w:rsidRDefault="0000724D" w:rsidP="0000724D">
            <w:pPr>
              <w:jc w:val="center"/>
              <w:rPr>
                <w:rFonts w:ascii="Times New Roman" w:hAnsi="Times New Roman" w:cs="Times New Roman"/>
              </w:rPr>
            </w:pPr>
            <w:r w:rsidRPr="0000724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B5A3D9" wp14:editId="19BDEBC2">
                  <wp:extent cx="1463116" cy="468000"/>
                  <wp:effectExtent l="0" t="0" r="381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11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6B" w:rsidRPr="00640002" w14:paraId="3A47AF28" w14:textId="77777777" w:rsidTr="001D1261">
        <w:trPr>
          <w:trHeight w:val="834"/>
        </w:trPr>
        <w:tc>
          <w:tcPr>
            <w:tcW w:w="48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0D9748" w14:textId="77777777" w:rsidR="00E71BE5" w:rsidRPr="00640002" w:rsidRDefault="00E71B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16BF7" w14:textId="12B92DD2" w:rsidR="00E71BE5" w:rsidRPr="00640002" w:rsidRDefault="00834BBB" w:rsidP="00834BBB">
            <w:pPr>
              <w:jc w:val="center"/>
              <w:rPr>
                <w:rFonts w:ascii="Times New Roman" w:hAnsi="Times New Roman" w:cs="Times New Roman"/>
              </w:rPr>
            </w:pPr>
            <w:r w:rsidRPr="00834BB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1F8A88" wp14:editId="365B5621">
                  <wp:extent cx="2824329" cy="468000"/>
                  <wp:effectExtent l="0" t="0" r="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329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AB195" w14:textId="48C5738F" w:rsidR="0081718B" w:rsidRDefault="0081718B" w:rsidP="004220F5">
      <w:pPr>
        <w:spacing w:before="2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91702D" w14:paraId="04F98CB4" w14:textId="77777777" w:rsidTr="00C6487F">
        <w:trPr>
          <w:trHeight w:val="429"/>
        </w:trPr>
        <w:tc>
          <w:tcPr>
            <w:tcW w:w="10140" w:type="dxa"/>
            <w:vAlign w:val="center"/>
          </w:tcPr>
          <w:p w14:paraId="15F8CDBD" w14:textId="212D8C7E" w:rsidR="0091702D" w:rsidRPr="0091702D" w:rsidRDefault="0091702D" w:rsidP="0091702D">
            <w:pPr>
              <w:jc w:val="center"/>
              <w:rPr>
                <w:rFonts w:ascii="Bahnschrift" w:hAnsi="Bahnschrift" w:cs="Times New Roman"/>
                <w:b/>
                <w:bCs/>
                <w:sz w:val="24"/>
                <w:szCs w:val="24"/>
              </w:rPr>
            </w:pPr>
            <w:r>
              <w:rPr>
                <w:rFonts w:ascii="Bahnschrift" w:hAnsi="Bahnschrift" w:cs="Times New Roman"/>
                <w:b/>
                <w:bCs/>
                <w:sz w:val="24"/>
                <w:szCs w:val="24"/>
              </w:rPr>
              <w:t>AC Machinery</w:t>
            </w:r>
          </w:p>
        </w:tc>
      </w:tr>
      <w:tr w:rsidR="0091702D" w14:paraId="727C1490" w14:textId="77777777" w:rsidTr="00C6487F">
        <w:trPr>
          <w:trHeight w:val="870"/>
        </w:trPr>
        <w:tc>
          <w:tcPr>
            <w:tcW w:w="10140" w:type="dxa"/>
            <w:vAlign w:val="center"/>
          </w:tcPr>
          <w:p w14:paraId="74977BFA" w14:textId="6F767349" w:rsidR="0091702D" w:rsidRPr="0091702D" w:rsidRDefault="00C91196" w:rsidP="00C91196">
            <w:pPr>
              <w:jc w:val="center"/>
              <w:rPr>
                <w:rFonts w:ascii="Bahnschrift" w:hAnsi="Bahnschrift" w:cs="Times New Roman"/>
              </w:rPr>
            </w:pPr>
            <w:r w:rsidRPr="00C91196">
              <w:rPr>
                <w:rFonts w:ascii="Bahnschrift" w:hAnsi="Bahnschrift" w:cs="Times New Roman"/>
                <w:noProof/>
              </w:rPr>
              <w:drawing>
                <wp:inline distT="0" distB="0" distL="0" distR="0" wp14:anchorId="2E31B5ED" wp14:editId="67B14C3E">
                  <wp:extent cx="4377580" cy="468000"/>
                  <wp:effectExtent l="0" t="0" r="4445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58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02D" w14:paraId="7FCA34DF" w14:textId="77777777" w:rsidTr="00C6487F">
        <w:trPr>
          <w:trHeight w:val="1746"/>
        </w:trPr>
        <w:tc>
          <w:tcPr>
            <w:tcW w:w="10140" w:type="dxa"/>
            <w:vAlign w:val="center"/>
          </w:tcPr>
          <w:p w14:paraId="15F4F60B" w14:textId="0FD88D36" w:rsidR="0091702D" w:rsidRPr="00535F3A" w:rsidRDefault="00517CA6" w:rsidP="00535F3A">
            <w:pPr>
              <w:jc w:val="center"/>
              <w:rPr>
                <w:rFonts w:ascii="Times New Roman" w:hAnsi="Times New Roman" w:cs="Times New Roman"/>
              </w:rPr>
            </w:pPr>
            <w:r w:rsidRPr="00517CA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7831D1" wp14:editId="2BA840BA">
                  <wp:extent cx="2187828" cy="702757"/>
                  <wp:effectExtent l="0" t="0" r="3175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787" cy="706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="00535F3A" w:rsidRPr="00535F3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541C21" wp14:editId="33044808">
                  <wp:extent cx="2676391" cy="698189"/>
                  <wp:effectExtent l="0" t="0" r="0" b="698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383" cy="70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DC423" w14:textId="06BF13D8" w:rsidR="00535F3A" w:rsidRPr="00535F3A" w:rsidRDefault="00535F3A" w:rsidP="00FA6839">
            <w:pPr>
              <w:spacing w:before="240"/>
              <w:jc w:val="right"/>
              <w:rPr>
                <w:rFonts w:ascii="Times New Roman" w:hAnsi="Times New Roman" w:cs="Times New Roman"/>
              </w:rPr>
            </w:pPr>
            <w:r w:rsidRPr="00535F3A">
              <w:rPr>
                <w:rFonts w:ascii="Times New Roman" w:hAnsi="Times New Roman" w:cs="Times New Roman"/>
              </w:rPr>
              <w:t>To reverse direction of rotating magnetic field, swap any two of the three phases*</w:t>
            </w:r>
          </w:p>
        </w:tc>
      </w:tr>
      <w:tr w:rsidR="0091702D" w14:paraId="4B36C911" w14:textId="77777777" w:rsidTr="00C6487F">
        <w:trPr>
          <w:trHeight w:val="701"/>
        </w:trPr>
        <w:tc>
          <w:tcPr>
            <w:tcW w:w="10140" w:type="dxa"/>
            <w:vAlign w:val="center"/>
          </w:tcPr>
          <w:p w14:paraId="0B5B5E21" w14:textId="2C6DFA5F" w:rsidR="00682E30" w:rsidRPr="0091702D" w:rsidRDefault="00682E30" w:rsidP="00682E30">
            <w:pPr>
              <w:jc w:val="center"/>
              <w:rPr>
                <w:rFonts w:ascii="Bahnschrift" w:hAnsi="Bahnschrift" w:cs="Times New Roman"/>
              </w:rPr>
            </w:pPr>
            <w:r w:rsidRPr="00682E30">
              <w:rPr>
                <w:rFonts w:ascii="Bahnschrift" w:hAnsi="Bahnschrift" w:cs="Times New Roman"/>
                <w:noProof/>
              </w:rPr>
              <w:lastRenderedPageBreak/>
              <w:drawing>
                <wp:inline distT="0" distB="0" distL="0" distR="0" wp14:anchorId="0B9F9435" wp14:editId="1E729B81">
                  <wp:extent cx="4421598" cy="319759"/>
                  <wp:effectExtent l="0" t="0" r="0" b="444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046" cy="33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02D" w14:paraId="300CEBCF" w14:textId="77777777" w:rsidTr="00C6487F">
        <w:trPr>
          <w:trHeight w:val="569"/>
        </w:trPr>
        <w:tc>
          <w:tcPr>
            <w:tcW w:w="10140" w:type="dxa"/>
            <w:vAlign w:val="center"/>
          </w:tcPr>
          <w:p w14:paraId="0FCC6A0B" w14:textId="43D45842" w:rsidR="0091702D" w:rsidRPr="0091702D" w:rsidRDefault="00995F39" w:rsidP="00995F39">
            <w:pPr>
              <w:jc w:val="center"/>
              <w:rPr>
                <w:rFonts w:ascii="Bahnschrift" w:hAnsi="Bahnschrift" w:cs="Times New Roman"/>
              </w:rPr>
            </w:pPr>
            <w:r w:rsidRPr="00995F39">
              <w:rPr>
                <w:rFonts w:ascii="Bahnschrift" w:hAnsi="Bahnschrift" w:cs="Times New Roman"/>
                <w:noProof/>
              </w:rPr>
              <w:drawing>
                <wp:inline distT="0" distB="0" distL="0" distR="0" wp14:anchorId="444AC0C1" wp14:editId="09AF2102">
                  <wp:extent cx="3197595" cy="308970"/>
                  <wp:effectExtent l="0" t="0" r="317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374" cy="315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02D" w14:paraId="1232600C" w14:textId="77777777" w:rsidTr="00C6487F">
        <w:trPr>
          <w:trHeight w:val="3047"/>
        </w:trPr>
        <w:tc>
          <w:tcPr>
            <w:tcW w:w="10140" w:type="dxa"/>
            <w:vAlign w:val="center"/>
          </w:tcPr>
          <w:p w14:paraId="5DE39F43" w14:textId="77777777" w:rsidR="0091702D" w:rsidRDefault="00641F99" w:rsidP="00641F99">
            <w:pPr>
              <w:jc w:val="center"/>
              <w:rPr>
                <w:rFonts w:ascii="Bahnschrift" w:hAnsi="Bahnschrift" w:cs="Times New Roman"/>
              </w:rPr>
            </w:pPr>
            <w:r w:rsidRPr="00641F99">
              <w:rPr>
                <w:rFonts w:ascii="Bahnschrift" w:hAnsi="Bahnschrift" w:cs="Times New Roman"/>
                <w:noProof/>
              </w:rPr>
              <w:drawing>
                <wp:inline distT="0" distB="0" distL="0" distR="0" wp14:anchorId="6ADEA9A1" wp14:editId="3C7BF0CF">
                  <wp:extent cx="4393603" cy="1692000"/>
                  <wp:effectExtent l="0" t="0" r="6985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603" cy="16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F266F" w14:textId="6CF48C05" w:rsidR="00641F99" w:rsidRPr="0091702D" w:rsidRDefault="00641F99" w:rsidP="00961F99">
            <w:pPr>
              <w:jc w:val="right"/>
              <w:rPr>
                <w:rFonts w:ascii="Bahnschrift" w:hAnsi="Bahnschrift" w:cs="Times New Roman"/>
              </w:rPr>
            </w:pPr>
            <w:r>
              <w:rPr>
                <w:rFonts w:ascii="Bahnschrift" w:hAnsi="Bahnschrift" w:cs="Times New Roman"/>
              </w:rPr>
              <w:t>Generator power flow</w:t>
            </w:r>
            <w:r w:rsidR="00961F99">
              <w:rPr>
                <w:rFonts w:ascii="Bahnschrift" w:hAnsi="Bahnschrift" w:cs="Times New Roman"/>
              </w:rPr>
              <w:t>*</w:t>
            </w:r>
          </w:p>
        </w:tc>
      </w:tr>
      <w:tr w:rsidR="0091702D" w14:paraId="143BB8F0" w14:textId="77777777" w:rsidTr="00C6487F">
        <w:trPr>
          <w:trHeight w:val="696"/>
        </w:trPr>
        <w:tc>
          <w:tcPr>
            <w:tcW w:w="10140" w:type="dxa"/>
            <w:tcBorders>
              <w:bottom w:val="single" w:sz="4" w:space="0" w:color="auto"/>
            </w:tcBorders>
            <w:vAlign w:val="center"/>
          </w:tcPr>
          <w:p w14:paraId="45096385" w14:textId="4EF629A6" w:rsidR="0091702D" w:rsidRPr="0091702D" w:rsidRDefault="00294EDF" w:rsidP="00294EDF">
            <w:pPr>
              <w:jc w:val="center"/>
              <w:rPr>
                <w:rFonts w:ascii="Bahnschrift" w:hAnsi="Bahnschrift" w:cs="Times New Roman"/>
              </w:rPr>
            </w:pPr>
            <w:r w:rsidRPr="00294EDF">
              <w:rPr>
                <w:rFonts w:ascii="Bahnschrift" w:hAnsi="Bahnschrift" w:cs="Times New Roman"/>
                <w:noProof/>
              </w:rPr>
              <w:drawing>
                <wp:inline distT="0" distB="0" distL="0" distR="0" wp14:anchorId="7DFAA1A5" wp14:editId="6C8638D0">
                  <wp:extent cx="1569333" cy="396000"/>
                  <wp:effectExtent l="0" t="0" r="0" b="444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333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" w:hAnsi="Bahnschrift" w:cs="Times New Roman"/>
              </w:rPr>
              <w:t xml:space="preserve">                   </w:t>
            </w:r>
            <w:r w:rsidRPr="00294EDF">
              <w:rPr>
                <w:rFonts w:ascii="Bahnschrift" w:hAnsi="Bahnschrift" w:cs="Times New Roman"/>
                <w:noProof/>
              </w:rPr>
              <w:drawing>
                <wp:inline distT="0" distB="0" distL="0" distR="0" wp14:anchorId="62246DE9" wp14:editId="4092F9DB">
                  <wp:extent cx="1665530" cy="396000"/>
                  <wp:effectExtent l="0" t="0" r="0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53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02D" w14:paraId="7AE1D65A" w14:textId="77777777" w:rsidTr="00C6487F">
        <w:trPr>
          <w:trHeight w:val="429"/>
        </w:trPr>
        <w:tc>
          <w:tcPr>
            <w:tcW w:w="10140" w:type="dxa"/>
            <w:tcBorders>
              <w:left w:val="nil"/>
              <w:right w:val="nil"/>
            </w:tcBorders>
            <w:vAlign w:val="center"/>
          </w:tcPr>
          <w:p w14:paraId="52329DF0" w14:textId="77777777" w:rsidR="0091702D" w:rsidRPr="00294EDF" w:rsidRDefault="0091702D" w:rsidP="00294EDF">
            <w:pPr>
              <w:jc w:val="center"/>
              <w:rPr>
                <w:rFonts w:ascii="Bahnschrift" w:hAnsi="Bahnschrift" w:cs="Times New Roman"/>
              </w:rPr>
            </w:pPr>
          </w:p>
        </w:tc>
      </w:tr>
      <w:tr w:rsidR="0091702D" w14:paraId="41DEA2CD" w14:textId="77777777" w:rsidTr="00C6487F">
        <w:trPr>
          <w:trHeight w:val="429"/>
        </w:trPr>
        <w:tc>
          <w:tcPr>
            <w:tcW w:w="10140" w:type="dxa"/>
            <w:vAlign w:val="center"/>
          </w:tcPr>
          <w:p w14:paraId="44E9368D" w14:textId="5C9E0317" w:rsidR="0091702D" w:rsidRPr="00294EDF" w:rsidRDefault="00294EDF" w:rsidP="00294EDF">
            <w:pPr>
              <w:jc w:val="center"/>
              <w:rPr>
                <w:rFonts w:ascii="Bahnschrift" w:hAnsi="Bahnschrift" w:cs="Times New Roman"/>
                <w:b/>
                <w:bCs/>
              </w:rPr>
            </w:pPr>
            <w:r>
              <w:rPr>
                <w:rFonts w:ascii="Bahnschrift" w:hAnsi="Bahnschrift" w:cs="Times New Roman"/>
                <w:b/>
                <w:bCs/>
              </w:rPr>
              <w:t>Synchronous Generator</w:t>
            </w:r>
          </w:p>
        </w:tc>
      </w:tr>
      <w:tr w:rsidR="0091702D" w14:paraId="674D5038" w14:textId="77777777" w:rsidTr="00C6487F">
        <w:trPr>
          <w:trHeight w:val="869"/>
        </w:trPr>
        <w:tc>
          <w:tcPr>
            <w:tcW w:w="10140" w:type="dxa"/>
            <w:vAlign w:val="center"/>
          </w:tcPr>
          <w:p w14:paraId="15187BAD" w14:textId="25601AE2" w:rsidR="0091702D" w:rsidRPr="0091702D" w:rsidRDefault="00C669CE" w:rsidP="00C669CE">
            <w:pPr>
              <w:jc w:val="center"/>
              <w:rPr>
                <w:rFonts w:ascii="Bahnschrift" w:hAnsi="Bahnschrift" w:cs="Times New Roman"/>
              </w:rPr>
            </w:pPr>
            <w:r w:rsidRPr="00C669CE">
              <w:rPr>
                <w:rFonts w:ascii="Bahnschrift" w:hAnsi="Bahnschrift" w:cs="Times New Roman"/>
                <w:noProof/>
              </w:rPr>
              <w:drawing>
                <wp:inline distT="0" distB="0" distL="0" distR="0" wp14:anchorId="72F4066C" wp14:editId="3F5BBE8C">
                  <wp:extent cx="3421160" cy="468000"/>
                  <wp:effectExtent l="0" t="0" r="8255" b="825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16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02D" w14:paraId="7E5212BA" w14:textId="77777777" w:rsidTr="00C6487F">
        <w:trPr>
          <w:trHeight w:val="982"/>
        </w:trPr>
        <w:tc>
          <w:tcPr>
            <w:tcW w:w="10140" w:type="dxa"/>
            <w:vAlign w:val="center"/>
          </w:tcPr>
          <w:p w14:paraId="1C0B7346" w14:textId="6C7BAAEE" w:rsidR="0091702D" w:rsidRPr="0091702D" w:rsidRDefault="003051E0" w:rsidP="00C669CE">
            <w:pPr>
              <w:jc w:val="center"/>
              <w:rPr>
                <w:rFonts w:ascii="Bahnschrift" w:hAnsi="Bahnschrift" w:cs="Times New Roman"/>
              </w:rPr>
            </w:pPr>
            <w:r w:rsidRPr="003051E0">
              <w:rPr>
                <w:rFonts w:ascii="Bahnschrift" w:hAnsi="Bahnschrift" w:cs="Times New Roman"/>
                <w:noProof/>
              </w:rPr>
              <w:drawing>
                <wp:inline distT="0" distB="0" distL="0" distR="0" wp14:anchorId="39B12DF3" wp14:editId="513C8CAC">
                  <wp:extent cx="3963035" cy="566592"/>
                  <wp:effectExtent l="0" t="0" r="0" b="508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069" cy="572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521C">
              <w:rPr>
                <w:noProof/>
              </w:rPr>
              <w:t xml:space="preserve"> </w:t>
            </w:r>
          </w:p>
        </w:tc>
      </w:tr>
      <w:tr w:rsidR="0091702D" w14:paraId="3CC68EE3" w14:textId="77777777" w:rsidTr="00C6487F">
        <w:trPr>
          <w:trHeight w:val="1266"/>
        </w:trPr>
        <w:tc>
          <w:tcPr>
            <w:tcW w:w="10140" w:type="dxa"/>
            <w:vAlign w:val="center"/>
          </w:tcPr>
          <w:p w14:paraId="2DA562A8" w14:textId="228E3048" w:rsidR="0091702D" w:rsidRPr="0091702D" w:rsidRDefault="00E6521C" w:rsidP="00E6521C">
            <w:pPr>
              <w:jc w:val="center"/>
              <w:rPr>
                <w:rFonts w:ascii="Bahnschrift" w:hAnsi="Bahnschrift" w:cs="Times New Roman"/>
              </w:rPr>
            </w:pPr>
            <w:r w:rsidRPr="00E6521C">
              <w:rPr>
                <w:rFonts w:ascii="Bahnschrift" w:hAnsi="Bahnschrift" w:cs="Times New Roman"/>
                <w:noProof/>
              </w:rPr>
              <w:drawing>
                <wp:inline distT="0" distB="0" distL="0" distR="0" wp14:anchorId="43DEF7D3" wp14:editId="542C11FA">
                  <wp:extent cx="2980236" cy="723667"/>
                  <wp:effectExtent l="0" t="0" r="0" b="63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354" cy="72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02D" w14:paraId="31EB3935" w14:textId="77777777" w:rsidTr="00C6487F">
        <w:trPr>
          <w:trHeight w:val="1764"/>
        </w:trPr>
        <w:tc>
          <w:tcPr>
            <w:tcW w:w="10140" w:type="dxa"/>
            <w:vAlign w:val="center"/>
          </w:tcPr>
          <w:p w14:paraId="4082A42C" w14:textId="77777777" w:rsidR="0091702D" w:rsidRPr="002F06C2" w:rsidRDefault="00213EC0" w:rsidP="00213EC0">
            <w:pPr>
              <w:jc w:val="center"/>
              <w:rPr>
                <w:rFonts w:ascii="Times New Roman" w:hAnsi="Times New Roman" w:cs="Times New Roman"/>
              </w:rPr>
            </w:pPr>
            <w:r w:rsidRPr="002F06C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F11A21" wp14:editId="0BECF873">
                  <wp:extent cx="5308320" cy="864000"/>
                  <wp:effectExtent l="0" t="0" r="698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32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47BB9" w14:textId="07B1EDDA" w:rsidR="00213EC0" w:rsidRPr="002F06C2" w:rsidRDefault="00213EC0" w:rsidP="00213EC0">
            <w:pPr>
              <w:rPr>
                <w:rFonts w:ascii="Times New Roman" w:hAnsi="Times New Roman" w:cs="Times New Roman"/>
              </w:rPr>
            </w:pPr>
            <w:r w:rsidRPr="002F06C2">
              <w:rPr>
                <w:rFonts w:ascii="Times New Roman" w:hAnsi="Times New Roman" w:cs="Times New Roman"/>
              </w:rPr>
              <w:t>Identifying synchronous generator’s parameters</w:t>
            </w:r>
            <w:r w:rsidR="00B426ED" w:rsidRPr="002F06C2">
              <w:rPr>
                <w:rFonts w:ascii="Times New Roman" w:hAnsi="Times New Roman" w:cs="Times New Roman"/>
              </w:rPr>
              <w:t>*</w:t>
            </w:r>
          </w:p>
        </w:tc>
      </w:tr>
      <w:tr w:rsidR="0091702D" w14:paraId="65CD7532" w14:textId="77777777" w:rsidTr="00C6487F">
        <w:trPr>
          <w:trHeight w:val="486"/>
        </w:trPr>
        <w:tc>
          <w:tcPr>
            <w:tcW w:w="10140" w:type="dxa"/>
            <w:vAlign w:val="center"/>
          </w:tcPr>
          <w:p w14:paraId="27FE674B" w14:textId="60822E79" w:rsidR="0091702D" w:rsidRPr="00B92971" w:rsidRDefault="00B92971" w:rsidP="0083445C">
            <w:pPr>
              <w:jc w:val="center"/>
              <w:rPr>
                <w:rFonts w:ascii="Bahnschrift" w:hAnsi="Bahnschrift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nl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sys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     Q=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T,nl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T,fl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91702D" w14:paraId="6254C8F4" w14:textId="77777777" w:rsidTr="00C6487F">
        <w:trPr>
          <w:trHeight w:val="676"/>
        </w:trPr>
        <w:tc>
          <w:tcPr>
            <w:tcW w:w="10140" w:type="dxa"/>
            <w:vAlign w:val="center"/>
          </w:tcPr>
          <w:p w14:paraId="1615EDE9" w14:textId="03322E3F" w:rsidR="002F06C2" w:rsidRPr="0094498F" w:rsidRDefault="002F06C2" w:rsidP="002F06C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4498F">
              <w:rPr>
                <w:rFonts w:ascii="Times New Roman" w:hAnsi="Times New Roman" w:cs="Times New Roman"/>
              </w:rPr>
              <w:t xml:space="preserve">Adjusting governor set points adjusts </w:t>
            </w:r>
            <m:oMath>
              <m:r>
                <w:rPr>
                  <w:rFonts w:ascii="Cambria Math" w:hAnsi="Cambria Math" w:cs="Times New Roman"/>
                </w:rPr>
                <m:t>f</m:t>
              </m:r>
            </m:oMath>
            <w:r w:rsidRPr="0094498F">
              <w:rPr>
                <w:rFonts w:ascii="Times New Roman" w:eastAsiaTheme="minorEastAsia" w:hAnsi="Times New Roman" w:cs="Times New Roman"/>
              </w:rPr>
              <w:t>, and hence control the real power supplied by the generator</w:t>
            </w:r>
          </w:p>
        </w:tc>
      </w:tr>
      <w:tr w:rsidR="0091702D" w14:paraId="5621A931" w14:textId="77777777" w:rsidTr="00C6487F">
        <w:trPr>
          <w:trHeight w:val="684"/>
        </w:trPr>
        <w:tc>
          <w:tcPr>
            <w:tcW w:w="10140" w:type="dxa"/>
            <w:tcBorders>
              <w:bottom w:val="single" w:sz="4" w:space="0" w:color="auto"/>
            </w:tcBorders>
            <w:vAlign w:val="center"/>
          </w:tcPr>
          <w:p w14:paraId="69AE1327" w14:textId="18A7C8FD" w:rsidR="0091702D" w:rsidRPr="0094498F" w:rsidRDefault="002F06C2" w:rsidP="002F06C2">
            <w:pPr>
              <w:jc w:val="center"/>
              <w:rPr>
                <w:rFonts w:ascii="Bahnschrift" w:hAnsi="Bahnschrift" w:cs="Times New Roman"/>
              </w:rPr>
            </w:pPr>
            <w:r w:rsidRPr="0094498F">
              <w:rPr>
                <w:rFonts w:ascii="Times New Roman" w:hAnsi="Times New Roman" w:cs="Times New Roman"/>
              </w:rPr>
              <w:t xml:space="preserve">Adjusting field current adjusts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 w:rsidRPr="0094498F">
              <w:rPr>
                <w:rFonts w:ascii="Times New Roman" w:eastAsiaTheme="minorEastAsia" w:hAnsi="Times New Roman" w:cs="Times New Roman"/>
              </w:rPr>
              <w:t>, and hence controls the reactive power supplied by the generator</w:t>
            </w:r>
          </w:p>
        </w:tc>
      </w:tr>
      <w:tr w:rsidR="00C6487F" w14:paraId="7D1889BC" w14:textId="77777777" w:rsidTr="00C6487F">
        <w:trPr>
          <w:trHeight w:val="284"/>
        </w:trPr>
        <w:tc>
          <w:tcPr>
            <w:tcW w:w="-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86B69D" w14:textId="77777777" w:rsidR="00C6487F" w:rsidRPr="00C6487F" w:rsidRDefault="00C6487F" w:rsidP="00C6487F">
            <w:pPr>
              <w:jc w:val="center"/>
            </w:pPr>
          </w:p>
        </w:tc>
      </w:tr>
      <w:tr w:rsidR="006C177F" w14:paraId="31B32D3A" w14:textId="77777777" w:rsidTr="00C6487F">
        <w:trPr>
          <w:trHeight w:val="429"/>
        </w:trPr>
        <w:tc>
          <w:tcPr>
            <w:tcW w:w="-1" w:type="dxa"/>
            <w:vAlign w:val="center"/>
          </w:tcPr>
          <w:p w14:paraId="2D806519" w14:textId="4B68966A" w:rsidR="00D42156" w:rsidRPr="00294EDF" w:rsidRDefault="00F0226C" w:rsidP="005B6C3B">
            <w:pPr>
              <w:jc w:val="center"/>
              <w:rPr>
                <w:rFonts w:ascii="Bahnschrift" w:hAnsi="Bahnschrift" w:cs="Times New Roman"/>
                <w:b/>
                <w:bCs/>
              </w:rPr>
            </w:pPr>
            <w:r>
              <w:rPr>
                <w:rFonts w:ascii="Bahnschrift" w:hAnsi="Bahnschrift" w:cs="Times New Roman"/>
                <w:b/>
                <w:bCs/>
              </w:rPr>
              <w:t>Induction Motors</w:t>
            </w:r>
          </w:p>
        </w:tc>
      </w:tr>
      <w:tr w:rsidR="006C177F" w14:paraId="00E8670D" w14:textId="77777777" w:rsidTr="00C6487F">
        <w:trPr>
          <w:trHeight w:val="860"/>
        </w:trPr>
        <w:tc>
          <w:tcPr>
            <w:tcW w:w="-1" w:type="dxa"/>
            <w:vAlign w:val="center"/>
          </w:tcPr>
          <w:p w14:paraId="41DAC5F0" w14:textId="20708E40" w:rsidR="005516A9" w:rsidRPr="0091702D" w:rsidRDefault="005516A9" w:rsidP="005516A9">
            <w:pPr>
              <w:jc w:val="center"/>
              <w:rPr>
                <w:rFonts w:ascii="Bahnschrift" w:hAnsi="Bahnschrift" w:cs="Times New Roman"/>
              </w:rPr>
            </w:pPr>
            <w:r w:rsidRPr="008D6359">
              <w:rPr>
                <w:rFonts w:ascii="Bahnschrift" w:hAnsi="Bahnschrift" w:cs="Times New Roman"/>
                <w:noProof/>
              </w:rPr>
              <w:drawing>
                <wp:inline distT="0" distB="0" distL="0" distR="0" wp14:anchorId="190DF8EE" wp14:editId="36D61E6F">
                  <wp:extent cx="4730808" cy="499273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214" cy="509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77F" w14:paraId="3F4F660C" w14:textId="77777777" w:rsidTr="00C6487F">
        <w:trPr>
          <w:trHeight w:val="701"/>
        </w:trPr>
        <w:tc>
          <w:tcPr>
            <w:tcW w:w="-1" w:type="dxa"/>
            <w:vAlign w:val="center"/>
          </w:tcPr>
          <w:p w14:paraId="6EC60F8C" w14:textId="3688C06B" w:rsidR="00D42156" w:rsidRPr="0091702D" w:rsidRDefault="008630A7" w:rsidP="005B6C3B">
            <w:pPr>
              <w:jc w:val="center"/>
              <w:rPr>
                <w:rFonts w:ascii="Bahnschrift" w:hAnsi="Bahnschrift" w:cs="Times New Roman"/>
              </w:rPr>
            </w:pPr>
            <w:r w:rsidRPr="008630A7">
              <w:rPr>
                <w:rFonts w:ascii="Bahnschrift" w:hAnsi="Bahnschrift" w:cs="Times New Roman"/>
                <w:noProof/>
              </w:rPr>
              <w:lastRenderedPageBreak/>
              <w:drawing>
                <wp:inline distT="0" distB="0" distL="0" distR="0" wp14:anchorId="374AA928" wp14:editId="7E628ED6">
                  <wp:extent cx="2470067" cy="393081"/>
                  <wp:effectExtent l="0" t="0" r="6985" b="698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067" cy="39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77F" w14:paraId="679C31A7" w14:textId="77777777" w:rsidTr="00C6487F">
        <w:trPr>
          <w:trHeight w:val="2833"/>
        </w:trPr>
        <w:tc>
          <w:tcPr>
            <w:tcW w:w="-1" w:type="dxa"/>
            <w:vAlign w:val="center"/>
          </w:tcPr>
          <w:p w14:paraId="4623D481" w14:textId="253B2396" w:rsidR="00D42156" w:rsidRPr="002F06C2" w:rsidRDefault="00515EE8" w:rsidP="00515EE8">
            <w:pPr>
              <w:jc w:val="center"/>
              <w:rPr>
                <w:rFonts w:ascii="Times New Roman" w:hAnsi="Times New Roman" w:cs="Times New Roman"/>
              </w:rPr>
            </w:pPr>
            <w:r w:rsidRPr="00515E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D10051" wp14:editId="34A5D0F1">
                  <wp:extent cx="4017745" cy="1693319"/>
                  <wp:effectExtent l="0" t="0" r="1905" b="254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941" cy="169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77F" w14:paraId="515975BB" w14:textId="77777777" w:rsidTr="00C6487F">
        <w:trPr>
          <w:trHeight w:val="1403"/>
        </w:trPr>
        <w:tc>
          <w:tcPr>
            <w:tcW w:w="-1" w:type="dxa"/>
            <w:vAlign w:val="center"/>
          </w:tcPr>
          <w:p w14:paraId="6E29B6DF" w14:textId="0D7FC2FD" w:rsidR="00D42156" w:rsidRPr="00B92971" w:rsidRDefault="00515EE8" w:rsidP="005B6C3B">
            <w:pPr>
              <w:jc w:val="center"/>
              <w:rPr>
                <w:rFonts w:ascii="Bahnschrift" w:hAnsi="Bahnschrift" w:cs="Times New Roman"/>
                <w:b/>
                <w:bCs/>
              </w:rPr>
            </w:pPr>
            <w:r w:rsidRPr="00515EE8">
              <w:rPr>
                <w:rFonts w:ascii="Bahnschrift" w:hAnsi="Bahnschrift" w:cs="Times New Roman"/>
                <w:b/>
                <w:bCs/>
                <w:noProof/>
              </w:rPr>
              <w:drawing>
                <wp:inline distT="0" distB="0" distL="0" distR="0" wp14:anchorId="7968101D" wp14:editId="17FBF1E3">
                  <wp:extent cx="4055897" cy="803628"/>
                  <wp:effectExtent l="0" t="0" r="190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574" cy="807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77F" w14:paraId="42F7385B" w14:textId="77777777" w:rsidTr="00C6487F">
        <w:trPr>
          <w:trHeight w:val="984"/>
        </w:trPr>
        <w:tc>
          <w:tcPr>
            <w:tcW w:w="-1" w:type="dxa"/>
            <w:vAlign w:val="center"/>
          </w:tcPr>
          <w:p w14:paraId="70067659" w14:textId="7F38D211" w:rsidR="00D42156" w:rsidRPr="004F7E3D" w:rsidRDefault="009C75FA" w:rsidP="005B6C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C75FA">
              <w:rPr>
                <w:rFonts w:ascii="Times New Roman" w:eastAsiaTheme="minorEastAsia" w:hAnsi="Times New Roman" w:cs="Times New Roman"/>
                <w:b/>
                <w:bCs/>
                <w:noProof/>
              </w:rPr>
              <w:drawing>
                <wp:inline distT="0" distB="0" distL="0" distR="0" wp14:anchorId="41DFC179" wp14:editId="52A8A303">
                  <wp:extent cx="4818098" cy="576000"/>
                  <wp:effectExtent l="0" t="0" r="190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098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5FA" w14:paraId="42F9C99B" w14:textId="77777777" w:rsidTr="00C6487F">
        <w:trPr>
          <w:trHeight w:val="1679"/>
        </w:trPr>
        <w:tc>
          <w:tcPr>
            <w:tcW w:w="-1" w:type="dxa"/>
            <w:vAlign w:val="center"/>
          </w:tcPr>
          <w:p w14:paraId="2139D6FF" w14:textId="63FEE49F" w:rsidR="00D42156" w:rsidRPr="004F7E3D" w:rsidRDefault="006A50C7" w:rsidP="005B6C3B">
            <w:pPr>
              <w:jc w:val="center"/>
              <w:rPr>
                <w:rFonts w:ascii="Bahnschrift" w:hAnsi="Bahnschrift" w:cs="Times New Roman"/>
                <w:b/>
                <w:bCs/>
              </w:rPr>
            </w:pPr>
            <w:r w:rsidRPr="006A50C7">
              <w:rPr>
                <w:rFonts w:ascii="Bahnschrift" w:hAnsi="Bahnschrift" w:cs="Times New Roman"/>
                <w:b/>
                <w:bCs/>
                <w:noProof/>
              </w:rPr>
              <w:drawing>
                <wp:inline distT="0" distB="0" distL="0" distR="0" wp14:anchorId="4495A5F1" wp14:editId="5A83D205">
                  <wp:extent cx="3340549" cy="1020987"/>
                  <wp:effectExtent l="0" t="0" r="0" b="825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74" cy="1024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470" w14:paraId="35695407" w14:textId="77777777" w:rsidTr="00C6487F">
        <w:trPr>
          <w:trHeight w:val="2553"/>
        </w:trPr>
        <w:tc>
          <w:tcPr>
            <w:tcW w:w="-1" w:type="dxa"/>
            <w:tcBorders>
              <w:bottom w:val="single" w:sz="4" w:space="0" w:color="auto"/>
            </w:tcBorders>
            <w:vAlign w:val="center"/>
          </w:tcPr>
          <w:p w14:paraId="647505D8" w14:textId="77777777" w:rsidR="00171470" w:rsidRDefault="00171470" w:rsidP="005B6C3B">
            <w:pPr>
              <w:jc w:val="center"/>
              <w:rPr>
                <w:rFonts w:ascii="Bahnschrift" w:hAnsi="Bahnschrift" w:cs="Times New Roman"/>
                <w:b/>
                <w:bCs/>
              </w:rPr>
            </w:pPr>
            <w:r w:rsidRPr="00171470">
              <w:rPr>
                <w:rFonts w:ascii="Bahnschrift" w:hAnsi="Bahnschrift" w:cs="Times New Roman"/>
                <w:b/>
                <w:bCs/>
                <w:noProof/>
              </w:rPr>
              <w:drawing>
                <wp:inline distT="0" distB="0" distL="0" distR="0" wp14:anchorId="2DC25D58" wp14:editId="7728053E">
                  <wp:extent cx="4465413" cy="1040544"/>
                  <wp:effectExtent l="0" t="0" r="0" b="762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620" cy="1047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A74BC" w14:textId="41C5EBB1" w:rsidR="009D2FA9" w:rsidRDefault="009D2FA9" w:rsidP="006C279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torque occurs at a point</w:t>
            </w:r>
            <w:r w:rsidR="00F45020">
              <w:rPr>
                <w:rFonts w:ascii="Times New Roman" w:hAnsi="Times New Roman"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oMath>
            <w:r w:rsidR="00F45020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independent of change 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 w:rsidR="00F45020">
              <w:rPr>
                <w:rFonts w:ascii="Times New Roman" w:eastAsiaTheme="minorEastAsia" w:hAnsi="Times New Roman" w:cs="Times New Roman"/>
              </w:rPr>
              <w:t>*</w:t>
            </w:r>
          </w:p>
          <w:p w14:paraId="77CAAD5A" w14:textId="7A7A9A62" w:rsidR="00F45020" w:rsidRPr="009D2FA9" w:rsidRDefault="00F45020" w:rsidP="006C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Maximum torque value</w:t>
            </w:r>
            <w:r w:rsidR="006C279E">
              <w:rPr>
                <w:rFonts w:ascii="Times New Roman" w:eastAsiaTheme="minorEastAsia" w:hAnsi="Times New Roman" w:cs="Times New Roman"/>
              </w:rPr>
              <w:t xml:space="preserve"> is independent of change in </w:t>
            </w:r>
            <w:r w:rsidR="000E21C6">
              <w:rPr>
                <w:rFonts w:ascii="Times New Roman" w:eastAsiaTheme="minorEastAsia" w:hAnsi="Times New Roman" w:cs="Times New Roman"/>
              </w:rPr>
              <w:t>rotor</w:t>
            </w:r>
            <w:r w:rsidR="006C279E">
              <w:rPr>
                <w:rFonts w:ascii="Times New Roman" w:eastAsiaTheme="minorEastAsia" w:hAnsi="Times New Roman" w:cs="Times New Roman"/>
              </w:rPr>
              <w:t xml:space="preserve"> resistance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 w:rsidR="006C279E">
              <w:rPr>
                <w:rFonts w:ascii="Times New Roman" w:eastAsiaTheme="minorEastAsia" w:hAnsi="Times New Roman" w:cs="Times New Roman"/>
              </w:rPr>
              <w:t>*</w:t>
            </w:r>
          </w:p>
        </w:tc>
      </w:tr>
      <w:tr w:rsidR="00171470" w14:paraId="78FEB24F" w14:textId="77777777" w:rsidTr="00C6487F">
        <w:trPr>
          <w:trHeight w:val="684"/>
        </w:trPr>
        <w:tc>
          <w:tcPr>
            <w:tcW w:w="-1" w:type="dxa"/>
            <w:tcBorders>
              <w:bottom w:val="single" w:sz="4" w:space="0" w:color="auto"/>
            </w:tcBorders>
            <w:vAlign w:val="center"/>
          </w:tcPr>
          <w:p w14:paraId="7E8ECA89" w14:textId="29F2501A" w:rsidR="00171470" w:rsidRDefault="006C177F" w:rsidP="005516A9">
            <w:pPr>
              <w:spacing w:before="240"/>
              <w:jc w:val="center"/>
              <w:rPr>
                <w:rFonts w:ascii="Bahnschrift" w:hAnsi="Bahnschrift" w:cs="Times New Roman"/>
                <w:b/>
                <w:bCs/>
              </w:rPr>
            </w:pPr>
            <w:r w:rsidRPr="006C177F">
              <w:rPr>
                <w:rFonts w:ascii="Bahnschrift" w:hAnsi="Bahnschrift" w:cs="Times New Roman"/>
                <w:b/>
                <w:bCs/>
                <w:noProof/>
              </w:rPr>
              <w:drawing>
                <wp:inline distT="0" distB="0" distL="0" distR="0" wp14:anchorId="708436DC" wp14:editId="534CCAF3">
                  <wp:extent cx="5375404" cy="1732982"/>
                  <wp:effectExtent l="0" t="0" r="0" b="63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559" cy="174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7CD30" w14:textId="6D10A434" w:rsidR="00D94E26" w:rsidRPr="00D94E26" w:rsidRDefault="00D94E26" w:rsidP="00D94E26">
            <w:pPr>
              <w:spacing w:before="240"/>
              <w:rPr>
                <w:rFonts w:ascii="Times New Roman" w:hAnsi="Times New Roman" w:cs="Times New Roman"/>
              </w:rPr>
            </w:pPr>
            <w:r w:rsidRPr="00D94E26">
              <w:rPr>
                <w:rFonts w:ascii="Times New Roman" w:hAnsi="Times New Roman" w:cs="Times New Roman"/>
              </w:rPr>
              <w:t xml:space="preserve">DC Test: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 w:rsidRPr="00D94E26">
              <w:rPr>
                <w:rFonts w:ascii="Times New Roman" w:eastAsiaTheme="minorEastAsia" w:hAnsi="Times New Roman" w:cs="Times New Roman"/>
              </w:rPr>
              <w:t xml:space="preserve"> is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*</w:t>
            </w:r>
          </w:p>
          <w:p w14:paraId="3204B0C8" w14:textId="1BF0C3A8" w:rsidR="005516A9" w:rsidRPr="006A50C7" w:rsidRDefault="005516A9" w:rsidP="005B6C3B">
            <w:pPr>
              <w:jc w:val="center"/>
              <w:rPr>
                <w:rFonts w:ascii="Bahnschrift" w:hAnsi="Bahnschrift" w:cs="Times New Roman"/>
                <w:b/>
                <w:bCs/>
              </w:rPr>
            </w:pPr>
          </w:p>
        </w:tc>
      </w:tr>
      <w:tr w:rsidR="00171470" w14:paraId="21B2237C" w14:textId="77777777" w:rsidTr="00C6487F">
        <w:trPr>
          <w:trHeight w:val="2544"/>
        </w:trPr>
        <w:tc>
          <w:tcPr>
            <w:tcW w:w="-1" w:type="dxa"/>
            <w:tcBorders>
              <w:bottom w:val="single" w:sz="4" w:space="0" w:color="auto"/>
            </w:tcBorders>
            <w:vAlign w:val="center"/>
          </w:tcPr>
          <w:p w14:paraId="03E27514" w14:textId="2A0F1FE0" w:rsidR="00171470" w:rsidRPr="006A50C7" w:rsidRDefault="006C177F" w:rsidP="005B6C3B">
            <w:pPr>
              <w:jc w:val="center"/>
              <w:rPr>
                <w:rFonts w:ascii="Bahnschrift" w:hAnsi="Bahnschrift" w:cs="Times New Roman"/>
                <w:b/>
                <w:bCs/>
              </w:rPr>
            </w:pPr>
            <w:r w:rsidRPr="006C177F">
              <w:rPr>
                <w:rFonts w:ascii="Bahnschrift" w:hAnsi="Bahnschrift" w:cs="Times New Roman"/>
                <w:b/>
                <w:bCs/>
                <w:noProof/>
              </w:rPr>
              <w:lastRenderedPageBreak/>
              <w:drawing>
                <wp:inline distT="0" distB="0" distL="0" distR="0" wp14:anchorId="214699FC" wp14:editId="44E55299">
                  <wp:extent cx="2555981" cy="15240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t="2790" b="2976"/>
                          <a:stretch/>
                        </pic:blipFill>
                        <pic:spPr bwMode="auto">
                          <a:xfrm>
                            <a:off x="0" y="0"/>
                            <a:ext cx="2576930" cy="1536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AAD04" w14:textId="65D7CCCD" w:rsidR="00D42156" w:rsidRPr="006C177F" w:rsidRDefault="00D42156" w:rsidP="004220F5">
      <w:pPr>
        <w:spacing w:before="240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0140" w:type="dxa"/>
        <w:tblLook w:val="04A0" w:firstRow="1" w:lastRow="0" w:firstColumn="1" w:lastColumn="0" w:noHBand="0" w:noVBand="1"/>
      </w:tblPr>
      <w:tblGrid>
        <w:gridCol w:w="10140"/>
      </w:tblGrid>
      <w:tr w:rsidR="006C177F" w14:paraId="08EC9467" w14:textId="77777777" w:rsidTr="005B6C3B">
        <w:trPr>
          <w:trHeight w:val="429"/>
        </w:trPr>
        <w:tc>
          <w:tcPr>
            <w:tcW w:w="10140" w:type="dxa"/>
            <w:vAlign w:val="center"/>
          </w:tcPr>
          <w:p w14:paraId="7008492F" w14:textId="14AB1960" w:rsidR="006C177F" w:rsidRPr="00294EDF" w:rsidRDefault="006C177F" w:rsidP="005B6C3B">
            <w:pPr>
              <w:jc w:val="center"/>
              <w:rPr>
                <w:rFonts w:ascii="Bahnschrift" w:hAnsi="Bahnschrift" w:cs="Times New Roman"/>
                <w:b/>
                <w:bCs/>
              </w:rPr>
            </w:pPr>
            <w:r>
              <w:rPr>
                <w:rFonts w:ascii="Bahnschrift" w:hAnsi="Bahnschrift" w:cs="Times New Roman"/>
                <w:b/>
                <w:bCs/>
              </w:rPr>
              <w:t>DC Machines</w:t>
            </w:r>
          </w:p>
        </w:tc>
      </w:tr>
      <w:tr w:rsidR="00BB11FC" w:rsidRPr="00BB11FC" w14:paraId="09D60F21" w14:textId="77777777" w:rsidTr="001257FE">
        <w:trPr>
          <w:trHeight w:val="1102"/>
        </w:trPr>
        <w:tc>
          <w:tcPr>
            <w:tcW w:w="10140" w:type="dxa"/>
            <w:vAlign w:val="center"/>
          </w:tcPr>
          <w:p w14:paraId="59E6E46D" w14:textId="0FC371FF" w:rsidR="00BB11FC" w:rsidRPr="00BB11FC" w:rsidRDefault="00BB11FC" w:rsidP="005B6C3B">
            <w:pPr>
              <w:jc w:val="center"/>
              <w:rPr>
                <w:rFonts w:ascii="Bahnschrift" w:hAnsi="Bahnschrift" w:cs="Times New Roman"/>
              </w:rPr>
            </w:pPr>
            <w:r w:rsidRPr="00BB11FC">
              <w:rPr>
                <w:rFonts w:ascii="Bahnschrift" w:hAnsi="Bahnschrift" w:cs="Times New Roman"/>
                <w:noProof/>
              </w:rPr>
              <w:drawing>
                <wp:inline distT="0" distB="0" distL="0" distR="0" wp14:anchorId="648F9B21" wp14:editId="2C931D37">
                  <wp:extent cx="4435434" cy="617180"/>
                  <wp:effectExtent l="0" t="0" r="381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915" cy="628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43D6">
              <w:rPr>
                <w:rFonts w:ascii="Bahnschrift" w:hAnsi="Bahnschrift" w:cs="Times New Roman"/>
              </w:rPr>
              <w:t xml:space="preserve">   </w:t>
            </w:r>
            <w:r w:rsidRPr="00BB11FC">
              <w:rPr>
                <w:rFonts w:ascii="Bahnschrift" w:hAnsi="Bahnschrift" w:cs="Times New Roman"/>
                <w:noProof/>
              </w:rPr>
              <w:drawing>
                <wp:inline distT="0" distB="0" distL="0" distR="0" wp14:anchorId="62723C5B" wp14:editId="60A94E75">
                  <wp:extent cx="1312223" cy="590214"/>
                  <wp:effectExtent l="0" t="0" r="2540" b="635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727" cy="597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1FC" w:rsidRPr="00BB11FC" w14:paraId="44DD1D5C" w14:textId="77777777" w:rsidTr="005029FE">
        <w:trPr>
          <w:trHeight w:val="3244"/>
        </w:trPr>
        <w:tc>
          <w:tcPr>
            <w:tcW w:w="10140" w:type="dxa"/>
            <w:vAlign w:val="center"/>
          </w:tcPr>
          <w:p w14:paraId="2937F738" w14:textId="77777777" w:rsidR="00BB11FC" w:rsidRDefault="00BE6542" w:rsidP="00BE6542">
            <w:pPr>
              <w:jc w:val="center"/>
              <w:rPr>
                <w:rFonts w:ascii="Bahnschrift" w:hAnsi="Bahnschrift" w:cs="Times New Roman"/>
              </w:rPr>
            </w:pPr>
            <w:r w:rsidRPr="00BE6542">
              <w:rPr>
                <w:rFonts w:ascii="Bahnschrift" w:hAnsi="Bahnschrift" w:cs="Times New Roman"/>
                <w:noProof/>
              </w:rPr>
              <w:drawing>
                <wp:inline distT="0" distB="0" distL="0" distR="0" wp14:anchorId="31CF9037" wp14:editId="16BE648D">
                  <wp:extent cx="6192982" cy="1796299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982" cy="1796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6BA7C" w14:textId="51866DF2" w:rsidR="008D5E61" w:rsidRPr="00BB11FC" w:rsidRDefault="008D5E61" w:rsidP="008D5E61">
            <w:pPr>
              <w:rPr>
                <w:rFonts w:ascii="Bahnschrift" w:hAnsi="Bahnschrift" w:cs="Times New Roman"/>
              </w:rPr>
            </w:pPr>
            <w:r w:rsidRPr="008D5E61">
              <w:rPr>
                <w:rFonts w:ascii="Times New Roman" w:hAnsi="Times New Roman" w:cs="Times New Roman"/>
              </w:rPr>
              <w:t>See characteristic curves from book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BB11FC" w:rsidRPr="00BB11FC" w14:paraId="199800D5" w14:textId="77777777" w:rsidTr="001257FE">
        <w:trPr>
          <w:trHeight w:val="3108"/>
        </w:trPr>
        <w:tc>
          <w:tcPr>
            <w:tcW w:w="10140" w:type="dxa"/>
            <w:vAlign w:val="center"/>
          </w:tcPr>
          <w:p w14:paraId="599ACE08" w14:textId="2615CF9C" w:rsidR="00BB11FC" w:rsidRDefault="00101D36" w:rsidP="005B6C3B">
            <w:pPr>
              <w:jc w:val="center"/>
              <w:rPr>
                <w:rFonts w:ascii="Bahnschrift" w:hAnsi="Bahnschrift" w:cs="Times New Roman"/>
              </w:rPr>
            </w:pPr>
            <w:r w:rsidRPr="00101D36">
              <w:rPr>
                <w:rFonts w:ascii="Bahnschrift" w:hAnsi="Bahnschrift" w:cs="Times New Roman"/>
                <w:noProof/>
              </w:rPr>
              <w:drawing>
                <wp:inline distT="0" distB="0" distL="0" distR="0" wp14:anchorId="6371CCD2" wp14:editId="38D1B00E">
                  <wp:extent cx="6193237" cy="1616128"/>
                  <wp:effectExtent l="0" t="0" r="0" b="3175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2766" cy="1621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A994E" w14:textId="2D34C212" w:rsidR="008D5E61" w:rsidRPr="008D5E61" w:rsidRDefault="008D5E61" w:rsidP="008D5E61">
            <w:pPr>
              <w:rPr>
                <w:rFonts w:ascii="Times New Roman" w:hAnsi="Times New Roman" w:cs="Times New Roman"/>
              </w:rPr>
            </w:pPr>
            <w:r w:rsidRPr="008D5E61">
              <w:rPr>
                <w:rFonts w:ascii="Times New Roman" w:hAnsi="Times New Roman" w:cs="Times New Roman"/>
              </w:rPr>
              <w:t>See characteristic curves from book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</w:tbl>
    <w:p w14:paraId="112BD57E" w14:textId="77777777" w:rsidR="00B533E2" w:rsidRDefault="00B533E2" w:rsidP="00B533E2"/>
    <w:p w14:paraId="22D8BE46" w14:textId="7196DA69" w:rsidR="006C177F" w:rsidRPr="00126EB5" w:rsidRDefault="00B533E2" w:rsidP="00126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Bahnschrift" w:hAnsi="Bahnschrift" w:cs="Times New Roman"/>
          <w:b/>
          <w:bCs/>
        </w:rPr>
      </w:pPr>
      <w:r w:rsidRPr="00126EB5">
        <w:rPr>
          <w:rFonts w:ascii="Bahnschrift" w:hAnsi="Bahnschrift" w:cs="Times New Roman"/>
          <w:b/>
          <w:bCs/>
        </w:rPr>
        <w:t xml:space="preserve">You made it this far! Good luck </w:t>
      </w:r>
      <w:r w:rsidR="004712EE" w:rsidRPr="00126EB5">
        <w:rPr>
          <w:rFonts w:ascii="Bahnschrift" w:hAnsi="Bahnschrift" w:cs="Times New Roman"/>
          <w:b/>
          <w:bCs/>
        </w:rPr>
        <w:t>with</w:t>
      </w:r>
      <w:r w:rsidRPr="00126EB5">
        <w:rPr>
          <w:rFonts w:ascii="Bahnschrift" w:hAnsi="Bahnschrift" w:cs="Times New Roman"/>
          <w:b/>
          <w:bCs/>
        </w:rPr>
        <w:t xml:space="preserve"> your </w:t>
      </w:r>
      <w:r w:rsidR="0016296F">
        <w:rPr>
          <w:rFonts w:ascii="Bahnschrift" w:hAnsi="Bahnschrift" w:cs="Times New Roman"/>
          <w:b/>
          <w:bCs/>
        </w:rPr>
        <w:t>ex</w:t>
      </w:r>
      <w:r w:rsidRPr="00126EB5">
        <w:rPr>
          <w:rFonts w:ascii="Bahnschrift" w:hAnsi="Bahnschrift" w:cs="Times New Roman"/>
          <w:b/>
          <w:bCs/>
        </w:rPr>
        <w:t>ams</w:t>
      </w:r>
      <w:r w:rsidR="006B0B7E">
        <w:rPr>
          <w:rFonts w:ascii="Bahnschrift" w:hAnsi="Bahnschrift" w:cs="Times New Roman"/>
          <w:b/>
          <w:bCs/>
        </w:rPr>
        <w:t>!</w:t>
      </w:r>
      <w:r w:rsidRPr="00126EB5">
        <w:rPr>
          <w:rFonts w:ascii="Bahnschrift" w:hAnsi="Bahnschrift" w:cs="Times New Roman"/>
          <w:b/>
          <w:bCs/>
        </w:rPr>
        <w:t xml:space="preserve"> </w:t>
      </w:r>
      <w:r w:rsidRPr="00126EB5">
        <w:rPr>
          <mc:AlternateContent>
            <mc:Choice Requires="w16se">
              <w:rFonts w:ascii="Bahnschrift" w:hAnsi="Bahnschrift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Pr="00126EB5">
        <w:rPr>
          <w:rFonts w:ascii="Bahnschrift" w:hAnsi="Bahnschrift" w:cs="Times New Roman"/>
          <w:b/>
          <w:bCs/>
        </w:rPr>
        <w:t>️</w:t>
      </w:r>
    </w:p>
    <w:p w14:paraId="1FA117AB" w14:textId="24C19A73" w:rsidR="00B533E2" w:rsidRPr="00126EB5" w:rsidRDefault="00B533E2" w:rsidP="00126EB5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Bahnschrift" w:hAnsi="Bahnschrift" w:cs="Times New Roman"/>
        </w:rPr>
      </w:pPr>
      <w:r w:rsidRPr="00126EB5">
        <w:rPr>
          <w:rFonts w:ascii="Bahnschrift" w:hAnsi="Bahnschrift" w:cs="Times New Roman"/>
        </w:rPr>
        <w:t>Arctic Monkeys makes banger songs</w:t>
      </w:r>
    </w:p>
    <w:p w14:paraId="5B6EDEFD" w14:textId="479EC1CF" w:rsidR="00B533E2" w:rsidRDefault="00B533E2" w:rsidP="00126EB5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Bahnschrift" w:hAnsi="Bahnschrift" w:cs="Times New Roman"/>
        </w:rPr>
      </w:pPr>
      <w:r w:rsidRPr="00126EB5">
        <w:rPr>
          <w:rFonts w:ascii="Bahnschrift" w:hAnsi="Bahnschrift" w:cs="Times New Roman"/>
        </w:rPr>
        <w:t>KitKat &gt;&gt; any chocolate</w:t>
      </w:r>
    </w:p>
    <w:p w14:paraId="307DF7C5" w14:textId="309A3C3D" w:rsidR="00126EB5" w:rsidRPr="00126EB5" w:rsidRDefault="00126EB5" w:rsidP="00126EB5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Bahnschrift" w:hAnsi="Bahnschrift" w:cs="Times New Roman"/>
        </w:rPr>
      </w:pPr>
      <w:r>
        <w:rPr>
          <w:rFonts w:ascii="Bahnschrift" w:hAnsi="Bahnschrift" w:cs="Times New Roman"/>
        </w:rPr>
        <w:t>Made by me!</w:t>
      </w:r>
      <w:r w:rsidR="00854E2B">
        <w:rPr>
          <w:rFonts w:ascii="Bahnschrift" w:hAnsi="Bahnschrift" w:cs="Times New Roman"/>
        </w:rPr>
        <w:t xml:space="preserve"> I should go sleep …</w:t>
      </w:r>
    </w:p>
    <w:sectPr w:rsidR="00126EB5" w:rsidRPr="00126EB5" w:rsidSect="00C234AD">
      <w:footerReference w:type="default" r:id="rId46"/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6CA9F" w14:textId="77777777" w:rsidR="003C55EF" w:rsidRDefault="003C55EF" w:rsidP="00C167E0">
      <w:pPr>
        <w:spacing w:after="0" w:line="240" w:lineRule="auto"/>
      </w:pPr>
      <w:r>
        <w:separator/>
      </w:r>
    </w:p>
  </w:endnote>
  <w:endnote w:type="continuationSeparator" w:id="0">
    <w:p w14:paraId="5F7FE389" w14:textId="77777777" w:rsidR="003C55EF" w:rsidRDefault="003C55EF" w:rsidP="00C1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3689" w14:textId="52AA9A9A" w:rsidR="00C167E0" w:rsidRDefault="00C167E0" w:rsidP="00C167E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D72A7" w14:textId="77777777" w:rsidR="003C55EF" w:rsidRDefault="003C55EF" w:rsidP="00C167E0">
      <w:pPr>
        <w:spacing w:after="0" w:line="240" w:lineRule="auto"/>
      </w:pPr>
      <w:r>
        <w:separator/>
      </w:r>
    </w:p>
  </w:footnote>
  <w:footnote w:type="continuationSeparator" w:id="0">
    <w:p w14:paraId="6F771A47" w14:textId="77777777" w:rsidR="003C55EF" w:rsidRDefault="003C55EF" w:rsidP="00C16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378A07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306341"/>
    <w:multiLevelType w:val="hybridMultilevel"/>
    <w:tmpl w:val="1E3C6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BE5CE5"/>
    <w:multiLevelType w:val="multilevel"/>
    <w:tmpl w:val="4BF200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BD4EAA"/>
    <w:multiLevelType w:val="multilevel"/>
    <w:tmpl w:val="1A0E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39606677">
    <w:abstractNumId w:val="0"/>
  </w:num>
  <w:num w:numId="2" w16cid:durableId="1682272795">
    <w:abstractNumId w:val="0"/>
  </w:num>
  <w:num w:numId="3" w16cid:durableId="1353799521">
    <w:abstractNumId w:val="0"/>
  </w:num>
  <w:num w:numId="4" w16cid:durableId="140657174">
    <w:abstractNumId w:val="2"/>
  </w:num>
  <w:num w:numId="5" w16cid:durableId="2145152949">
    <w:abstractNumId w:val="3"/>
  </w:num>
  <w:num w:numId="6" w16cid:durableId="1720203027">
    <w:abstractNumId w:val="0"/>
  </w:num>
  <w:num w:numId="7" w16cid:durableId="163278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12"/>
    <w:rsid w:val="0000724D"/>
    <w:rsid w:val="00025C82"/>
    <w:rsid w:val="00055139"/>
    <w:rsid w:val="00057DE6"/>
    <w:rsid w:val="00065DC5"/>
    <w:rsid w:val="00073C46"/>
    <w:rsid w:val="00093711"/>
    <w:rsid w:val="000E1AB7"/>
    <w:rsid w:val="000E21C6"/>
    <w:rsid w:val="00101D36"/>
    <w:rsid w:val="001257FE"/>
    <w:rsid w:val="00126EB5"/>
    <w:rsid w:val="0014515D"/>
    <w:rsid w:val="0016296F"/>
    <w:rsid w:val="00171470"/>
    <w:rsid w:val="001804A2"/>
    <w:rsid w:val="001C2894"/>
    <w:rsid w:val="001D1261"/>
    <w:rsid w:val="001D67FE"/>
    <w:rsid w:val="00213EC0"/>
    <w:rsid w:val="00217912"/>
    <w:rsid w:val="00252C68"/>
    <w:rsid w:val="00294EDF"/>
    <w:rsid w:val="002E05C2"/>
    <w:rsid w:val="002F06C2"/>
    <w:rsid w:val="003028DC"/>
    <w:rsid w:val="003051E0"/>
    <w:rsid w:val="00346503"/>
    <w:rsid w:val="003A6600"/>
    <w:rsid w:val="003A775F"/>
    <w:rsid w:val="003C55EF"/>
    <w:rsid w:val="004220F5"/>
    <w:rsid w:val="004358D0"/>
    <w:rsid w:val="004712EE"/>
    <w:rsid w:val="00482F9E"/>
    <w:rsid w:val="0049587B"/>
    <w:rsid w:val="004965B8"/>
    <w:rsid w:val="0049787B"/>
    <w:rsid w:val="004B291F"/>
    <w:rsid w:val="004D2FB9"/>
    <w:rsid w:val="004E079D"/>
    <w:rsid w:val="004F7E3D"/>
    <w:rsid w:val="005029FE"/>
    <w:rsid w:val="00515EE8"/>
    <w:rsid w:val="00517CA6"/>
    <w:rsid w:val="00535F3A"/>
    <w:rsid w:val="005516A9"/>
    <w:rsid w:val="00564A85"/>
    <w:rsid w:val="0058113A"/>
    <w:rsid w:val="00587123"/>
    <w:rsid w:val="005C3FF1"/>
    <w:rsid w:val="00611F3F"/>
    <w:rsid w:val="00640002"/>
    <w:rsid w:val="00641F99"/>
    <w:rsid w:val="006754C2"/>
    <w:rsid w:val="00682E30"/>
    <w:rsid w:val="006A50C7"/>
    <w:rsid w:val="006B0B7E"/>
    <w:rsid w:val="006C177F"/>
    <w:rsid w:val="006C279E"/>
    <w:rsid w:val="006E0964"/>
    <w:rsid w:val="007243D6"/>
    <w:rsid w:val="007331FF"/>
    <w:rsid w:val="007356C7"/>
    <w:rsid w:val="007472D6"/>
    <w:rsid w:val="00760DEC"/>
    <w:rsid w:val="007B3D56"/>
    <w:rsid w:val="007F771B"/>
    <w:rsid w:val="0081718B"/>
    <w:rsid w:val="0083445C"/>
    <w:rsid w:val="00834A16"/>
    <w:rsid w:val="00834BBB"/>
    <w:rsid w:val="00845314"/>
    <w:rsid w:val="00854E2B"/>
    <w:rsid w:val="008627F5"/>
    <w:rsid w:val="008630A7"/>
    <w:rsid w:val="008917DD"/>
    <w:rsid w:val="008A0C35"/>
    <w:rsid w:val="008D5E61"/>
    <w:rsid w:val="008D6359"/>
    <w:rsid w:val="008D7E6B"/>
    <w:rsid w:val="008F18A4"/>
    <w:rsid w:val="0091702D"/>
    <w:rsid w:val="0094498F"/>
    <w:rsid w:val="00952BEB"/>
    <w:rsid w:val="00961F99"/>
    <w:rsid w:val="00995F39"/>
    <w:rsid w:val="009A7A3F"/>
    <w:rsid w:val="009B79BD"/>
    <w:rsid w:val="009C75FA"/>
    <w:rsid w:val="009D2FA9"/>
    <w:rsid w:val="00A0254E"/>
    <w:rsid w:val="00A43A2E"/>
    <w:rsid w:val="00A515DF"/>
    <w:rsid w:val="00A90381"/>
    <w:rsid w:val="00B03549"/>
    <w:rsid w:val="00B426ED"/>
    <w:rsid w:val="00B42F23"/>
    <w:rsid w:val="00B533E2"/>
    <w:rsid w:val="00B87AC1"/>
    <w:rsid w:val="00B92971"/>
    <w:rsid w:val="00BB11FC"/>
    <w:rsid w:val="00BC13DF"/>
    <w:rsid w:val="00BC681E"/>
    <w:rsid w:val="00BE4B56"/>
    <w:rsid w:val="00BE6542"/>
    <w:rsid w:val="00C167E0"/>
    <w:rsid w:val="00C172C5"/>
    <w:rsid w:val="00C234AD"/>
    <w:rsid w:val="00C508E6"/>
    <w:rsid w:val="00C564F3"/>
    <w:rsid w:val="00C6487F"/>
    <w:rsid w:val="00C669CE"/>
    <w:rsid w:val="00C72E34"/>
    <w:rsid w:val="00C838D5"/>
    <w:rsid w:val="00C91196"/>
    <w:rsid w:val="00CF605A"/>
    <w:rsid w:val="00D10581"/>
    <w:rsid w:val="00D27678"/>
    <w:rsid w:val="00D42156"/>
    <w:rsid w:val="00D51C8E"/>
    <w:rsid w:val="00D94E26"/>
    <w:rsid w:val="00E008DB"/>
    <w:rsid w:val="00E3085B"/>
    <w:rsid w:val="00E6521C"/>
    <w:rsid w:val="00E71BE5"/>
    <w:rsid w:val="00F0226C"/>
    <w:rsid w:val="00F45020"/>
    <w:rsid w:val="00FA6839"/>
    <w:rsid w:val="00FB3F47"/>
    <w:rsid w:val="00FC4317"/>
    <w:rsid w:val="00F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1C50"/>
  <w15:chartTrackingRefBased/>
  <w15:docId w15:val="{8BA08107-5986-4B02-9096-F93FD0E4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156"/>
  </w:style>
  <w:style w:type="paragraph" w:styleId="Heading1">
    <w:name w:val="heading 1"/>
    <w:basedOn w:val="Normal"/>
    <w:next w:val="Normal"/>
    <w:link w:val="Heading1Char"/>
    <w:uiPriority w:val="9"/>
    <w:qFormat/>
    <w:rsid w:val="001804A2"/>
    <w:pPr>
      <w:keepNext/>
      <w:keepLines/>
      <w:numPr>
        <w:numId w:val="2"/>
      </w:numPr>
      <w:spacing w:before="200" w:after="200" w:line="276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8D5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838D5"/>
    <w:pPr>
      <w:numPr>
        <w:ilvl w:val="2"/>
      </w:numPr>
      <w:spacing w:before="200" w:after="200" w:line="276" w:lineRule="auto"/>
      <w:outlineLvl w:val="2"/>
    </w:pPr>
    <w:rPr>
      <w:rFonts w:ascii="Times New Roman" w:hAnsi="Times New Roman" w:cs="Times New Roman"/>
      <w:b/>
      <w:bCs/>
      <w:color w:val="auto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38D5"/>
    <w:rPr>
      <w:rFonts w:ascii="Times New Roman" w:eastAsiaTheme="majorEastAsia" w:hAnsi="Times New Roman" w:cs="Times New Roman"/>
      <w:b/>
      <w:bCs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472D6"/>
    <w:pPr>
      <w:spacing w:after="200" w:line="240" w:lineRule="auto"/>
      <w:jc w:val="both"/>
    </w:pPr>
    <w:rPr>
      <w:rFonts w:ascii="Times New Roman" w:eastAsia="Calibri" w:hAnsi="Times New Roman" w:cs="Calibri"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04A2"/>
    <w:rPr>
      <w:rFonts w:ascii="Times New Roman" w:eastAsiaTheme="majorEastAsia" w:hAnsi="Times New Roman" w:cstheme="majorBidi"/>
      <w:b/>
      <w:sz w:val="30"/>
      <w:szCs w:val="32"/>
    </w:rPr>
  </w:style>
  <w:style w:type="table" w:styleId="TableGrid">
    <w:name w:val="Table Grid"/>
    <w:basedOn w:val="TableNormal"/>
    <w:uiPriority w:val="39"/>
    <w:rsid w:val="00C2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113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1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7E0"/>
  </w:style>
  <w:style w:type="paragraph" w:styleId="Footer">
    <w:name w:val="footer"/>
    <w:basedOn w:val="Normal"/>
    <w:link w:val="FooterChar"/>
    <w:uiPriority w:val="99"/>
    <w:unhideWhenUsed/>
    <w:rsid w:val="00C1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E0"/>
  </w:style>
  <w:style w:type="paragraph" w:styleId="ListParagraph">
    <w:name w:val="List Paragraph"/>
    <w:basedOn w:val="Normal"/>
    <w:uiPriority w:val="34"/>
    <w:qFormat/>
    <w:rsid w:val="00126EB5"/>
    <w:pPr>
      <w:ind w:left="720"/>
      <w:contextualSpacing/>
    </w:pPr>
  </w:style>
  <w:style w:type="paragraph" w:styleId="NoSpacing">
    <w:name w:val="No Spacing"/>
    <w:uiPriority w:val="1"/>
    <w:qFormat/>
    <w:rsid w:val="00C648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160</cp:revision>
  <cp:lastPrinted>2023-01-04T05:59:00Z</cp:lastPrinted>
  <dcterms:created xsi:type="dcterms:W3CDTF">2023-01-03T15:26:00Z</dcterms:created>
  <dcterms:modified xsi:type="dcterms:W3CDTF">2023-01-04T06:10:00Z</dcterms:modified>
</cp:coreProperties>
</file>