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18" w:rsidRPr="00725D18" w:rsidRDefault="00725D18" w:rsidP="009844B9">
      <w:pPr>
        <w:rPr>
          <w:sz w:val="28"/>
          <w:szCs w:val="28"/>
        </w:rPr>
      </w:pPr>
    </w:p>
    <w:p w:rsidR="00725D18" w:rsidRPr="00725D18" w:rsidRDefault="00725D18" w:rsidP="009844B9">
      <w:pPr>
        <w:rPr>
          <w:sz w:val="28"/>
          <w:szCs w:val="28"/>
        </w:rPr>
      </w:pPr>
    </w:p>
    <w:p w:rsidR="00725D18" w:rsidRPr="00725D18" w:rsidRDefault="00725D18" w:rsidP="009844B9">
      <w:pPr>
        <w:rPr>
          <w:sz w:val="28"/>
          <w:szCs w:val="28"/>
        </w:rPr>
      </w:pPr>
    </w:p>
    <w:p w:rsidR="00B573D8" w:rsidRPr="003F7137" w:rsidRDefault="001601E3" w:rsidP="00B573D8">
      <w:pPr>
        <w:pStyle w:val="Heading1"/>
        <w:jc w:val="center"/>
        <w:rPr>
          <w:color w:val="auto"/>
          <w:u w:val="single"/>
        </w:rPr>
      </w:pPr>
      <w:bookmarkStart w:id="0" w:name="_Toc309751541"/>
      <w:r w:rsidRPr="003F7137">
        <w:rPr>
          <w:color w:val="auto"/>
          <w:sz w:val="32"/>
          <w:u w:val="single"/>
        </w:rPr>
        <w:t>Department of Electrical Engineering</w:t>
      </w:r>
      <w:bookmarkEnd w:id="0"/>
      <w:r w:rsidRPr="003F7137">
        <w:rPr>
          <w:color w:val="auto"/>
          <w:u w:val="single"/>
        </w:rPr>
        <w:br/>
      </w:r>
    </w:p>
    <w:p w:rsidR="00B573D8" w:rsidRPr="00725D18" w:rsidRDefault="00B573D8" w:rsidP="00B573D8">
      <w:pPr>
        <w:rPr>
          <w:sz w:val="28"/>
          <w:szCs w:val="28"/>
        </w:rPr>
      </w:pPr>
    </w:p>
    <w:p w:rsidR="00B573D8" w:rsidRPr="00725D18" w:rsidRDefault="00B573D8" w:rsidP="00B573D8">
      <w:pPr>
        <w:rPr>
          <w:sz w:val="28"/>
          <w:szCs w:val="28"/>
        </w:rPr>
      </w:pPr>
    </w:p>
    <w:tbl>
      <w:tblPr>
        <w:tblW w:w="0" w:type="auto"/>
        <w:tblInd w:w="-90" w:type="dxa"/>
        <w:tblLook w:val="04A0" w:firstRow="1" w:lastRow="0" w:firstColumn="1" w:lastColumn="0" w:noHBand="0" w:noVBand="1"/>
      </w:tblPr>
      <w:tblGrid>
        <w:gridCol w:w="5052"/>
        <w:gridCol w:w="3678"/>
      </w:tblGrid>
      <w:tr w:rsidR="00922003" w:rsidTr="00C95900">
        <w:tc>
          <w:tcPr>
            <w:tcW w:w="5129" w:type="dxa"/>
            <w:shd w:val="clear" w:color="auto" w:fill="auto"/>
          </w:tcPr>
          <w:p w:rsidR="00B573D8" w:rsidRPr="00EB39AD" w:rsidRDefault="001601E3" w:rsidP="00C95900">
            <w:pPr>
              <w:spacing w:line="360" w:lineRule="auto"/>
              <w:rPr>
                <w:rFonts w:ascii="Arial" w:hAnsi="Arial" w:cs="Arial"/>
                <w:b/>
              </w:rPr>
            </w:pPr>
            <w:r w:rsidRPr="00EB39AD">
              <w:rPr>
                <w:rFonts w:ascii="Arial" w:hAnsi="Arial" w:cs="Arial"/>
                <w:b/>
              </w:rPr>
              <w:t>Faculty Member:____________________</w:t>
            </w:r>
          </w:p>
        </w:tc>
        <w:tc>
          <w:tcPr>
            <w:tcW w:w="4177" w:type="dxa"/>
            <w:shd w:val="clear" w:color="auto" w:fill="auto"/>
          </w:tcPr>
          <w:p w:rsidR="00B573D8" w:rsidRPr="00EB39AD" w:rsidRDefault="001601E3" w:rsidP="00C95900">
            <w:pPr>
              <w:spacing w:line="360" w:lineRule="auto"/>
              <w:jc w:val="center"/>
              <w:rPr>
                <w:rFonts w:ascii="Arial" w:hAnsi="Arial" w:cs="Arial"/>
                <w:b/>
              </w:rPr>
            </w:pPr>
            <w:r w:rsidRPr="00EB39AD">
              <w:rPr>
                <w:rFonts w:ascii="Arial" w:hAnsi="Arial" w:cs="Arial"/>
                <w:b/>
              </w:rPr>
              <w:t xml:space="preserve">    Dated: ________________</w:t>
            </w:r>
          </w:p>
        </w:tc>
      </w:tr>
      <w:tr w:rsidR="00922003" w:rsidTr="00C95900">
        <w:tc>
          <w:tcPr>
            <w:tcW w:w="5129" w:type="dxa"/>
            <w:shd w:val="clear" w:color="auto" w:fill="auto"/>
          </w:tcPr>
          <w:p w:rsidR="00B573D8" w:rsidRDefault="00B573D8" w:rsidP="00C95900">
            <w:pPr>
              <w:spacing w:line="360" w:lineRule="auto"/>
              <w:rPr>
                <w:rFonts w:ascii="Arial" w:hAnsi="Arial" w:cs="Arial"/>
                <w:b/>
              </w:rPr>
            </w:pPr>
          </w:p>
          <w:p w:rsidR="00B573D8" w:rsidRPr="00EB39AD" w:rsidRDefault="00B573D8" w:rsidP="00C95900">
            <w:pPr>
              <w:spacing w:line="360" w:lineRule="auto"/>
              <w:rPr>
                <w:rFonts w:ascii="Arial" w:hAnsi="Arial" w:cs="Arial"/>
                <w:b/>
              </w:rPr>
            </w:pPr>
          </w:p>
          <w:p w:rsidR="00B573D8" w:rsidRPr="00EB39AD" w:rsidRDefault="001601E3" w:rsidP="00C95900">
            <w:pPr>
              <w:spacing w:line="360" w:lineRule="auto"/>
              <w:rPr>
                <w:rFonts w:ascii="Arial" w:hAnsi="Arial" w:cs="Arial"/>
                <w:b/>
              </w:rPr>
            </w:pPr>
            <w:r w:rsidRPr="00EB39AD">
              <w:rPr>
                <w:rFonts w:ascii="Arial" w:hAnsi="Arial" w:cs="Arial"/>
                <w:b/>
              </w:rPr>
              <w:t>Semester:____________</w:t>
            </w:r>
            <w:r>
              <w:rPr>
                <w:rFonts w:ascii="Arial" w:hAnsi="Arial" w:cs="Arial"/>
                <w:b/>
              </w:rPr>
              <w:t>_____________</w:t>
            </w:r>
            <w:r w:rsidRPr="00EB39AD">
              <w:rPr>
                <w:rFonts w:ascii="Arial" w:hAnsi="Arial" w:cs="Arial"/>
                <w:b/>
              </w:rPr>
              <w:t>_</w:t>
            </w:r>
          </w:p>
        </w:tc>
        <w:tc>
          <w:tcPr>
            <w:tcW w:w="4177" w:type="dxa"/>
            <w:shd w:val="clear" w:color="auto" w:fill="auto"/>
          </w:tcPr>
          <w:p w:rsidR="00B573D8" w:rsidRDefault="00B573D8" w:rsidP="00C95900">
            <w:pPr>
              <w:spacing w:line="360" w:lineRule="auto"/>
              <w:ind w:left="-90"/>
              <w:jc w:val="right"/>
              <w:rPr>
                <w:rFonts w:ascii="Arial" w:hAnsi="Arial" w:cs="Arial"/>
                <w:b/>
              </w:rPr>
            </w:pPr>
          </w:p>
          <w:p w:rsidR="00B573D8" w:rsidRPr="00EB39AD" w:rsidRDefault="00B573D8" w:rsidP="00C95900">
            <w:pPr>
              <w:spacing w:line="360" w:lineRule="auto"/>
              <w:ind w:left="-90"/>
              <w:jc w:val="right"/>
              <w:rPr>
                <w:rFonts w:ascii="Arial" w:hAnsi="Arial" w:cs="Arial"/>
                <w:b/>
              </w:rPr>
            </w:pPr>
          </w:p>
          <w:p w:rsidR="00B573D8" w:rsidRPr="00EB39AD" w:rsidRDefault="001601E3" w:rsidP="00C95900">
            <w:pPr>
              <w:spacing w:line="360" w:lineRule="auto"/>
              <w:ind w:left="-90"/>
              <w:jc w:val="right"/>
              <w:rPr>
                <w:rFonts w:ascii="Arial" w:hAnsi="Arial" w:cs="Arial"/>
                <w:b/>
              </w:rPr>
            </w:pPr>
            <w:r w:rsidRPr="00EB39AD">
              <w:rPr>
                <w:rFonts w:ascii="Arial" w:hAnsi="Arial" w:cs="Arial"/>
                <w:b/>
              </w:rPr>
              <w:t xml:space="preserve">   Section: ________________</w:t>
            </w:r>
          </w:p>
        </w:tc>
      </w:tr>
    </w:tbl>
    <w:p w:rsidR="00B573D8" w:rsidRDefault="00B573D8" w:rsidP="00B573D8">
      <w:pPr>
        <w:rPr>
          <w:rFonts w:ascii="Arial" w:hAnsi="Arial" w:cs="Arial"/>
          <w:b/>
          <w:bCs/>
          <w:iCs/>
          <w:sz w:val="32"/>
          <w:szCs w:val="32"/>
        </w:rPr>
      </w:pPr>
    </w:p>
    <w:p w:rsidR="00B573D8" w:rsidRDefault="00B573D8" w:rsidP="00B573D8">
      <w:pPr>
        <w:rPr>
          <w:rFonts w:ascii="Arial" w:hAnsi="Arial" w:cs="Arial"/>
          <w:b/>
          <w:bCs/>
          <w:iCs/>
          <w:sz w:val="32"/>
          <w:szCs w:val="32"/>
        </w:rPr>
      </w:pPr>
    </w:p>
    <w:p w:rsidR="00B573D8" w:rsidRDefault="001601E3" w:rsidP="00B573D8">
      <w:pPr>
        <w:jc w:val="center"/>
        <w:rPr>
          <w:rFonts w:ascii="Arial" w:hAnsi="Arial" w:cs="Arial"/>
          <w:b/>
          <w:bCs/>
          <w:iCs/>
          <w:sz w:val="32"/>
          <w:szCs w:val="32"/>
        </w:rPr>
      </w:pPr>
      <w:r w:rsidRPr="00226CBF">
        <w:rPr>
          <w:rFonts w:ascii="Arial" w:hAnsi="Arial" w:cs="Arial"/>
          <w:b/>
          <w:bCs/>
          <w:iCs/>
          <w:sz w:val="32"/>
          <w:szCs w:val="32"/>
        </w:rPr>
        <w:t xml:space="preserve">EE </w:t>
      </w:r>
      <w:r w:rsidR="00535BAF" w:rsidRPr="00000508">
        <w:rPr>
          <w:rFonts w:ascii="Arial" w:hAnsi="Arial" w:cs="Arial"/>
          <w:b/>
          <w:bCs/>
          <w:iCs/>
          <w:sz w:val="32"/>
          <w:szCs w:val="32"/>
        </w:rPr>
        <w:t>260</w:t>
      </w:r>
      <w:r>
        <w:rPr>
          <w:rFonts w:ascii="Arial" w:hAnsi="Arial" w:cs="Arial"/>
          <w:b/>
          <w:bCs/>
          <w:iCs/>
          <w:sz w:val="32"/>
          <w:szCs w:val="32"/>
        </w:rPr>
        <w:t xml:space="preserve">: </w:t>
      </w:r>
      <w:r w:rsidRPr="00226CBF">
        <w:rPr>
          <w:rFonts w:ascii="Arial" w:hAnsi="Arial" w:cs="Arial"/>
          <w:b/>
          <w:bCs/>
          <w:iCs/>
          <w:sz w:val="32"/>
          <w:szCs w:val="32"/>
        </w:rPr>
        <w:t>Electro Mechanical System</w:t>
      </w:r>
    </w:p>
    <w:p w:rsidR="00B573D8" w:rsidRDefault="00B573D8" w:rsidP="00B573D8">
      <w:pPr>
        <w:jc w:val="center"/>
        <w:rPr>
          <w:rFonts w:ascii="Arial" w:hAnsi="Arial" w:cs="Arial"/>
          <w:b/>
          <w:bCs/>
          <w:iCs/>
          <w:sz w:val="32"/>
          <w:szCs w:val="32"/>
        </w:rPr>
      </w:pPr>
    </w:p>
    <w:p w:rsidR="00B573D8" w:rsidRDefault="00B573D8" w:rsidP="00B573D8">
      <w:pPr>
        <w:rPr>
          <w:rFonts w:ascii="Arial" w:hAnsi="Arial" w:cs="Arial"/>
          <w:b/>
          <w:bCs/>
          <w:iCs/>
          <w:sz w:val="32"/>
          <w:szCs w:val="32"/>
        </w:rPr>
      </w:pPr>
    </w:p>
    <w:p w:rsidR="00B573D8" w:rsidRDefault="00332042" w:rsidP="00725D18">
      <w:pPr>
        <w:jc w:val="center"/>
        <w:rPr>
          <w:rFonts w:ascii="Arial" w:hAnsi="Arial" w:cs="Arial"/>
          <w:b/>
          <w:bCs/>
          <w:iCs/>
          <w:sz w:val="28"/>
          <w:szCs w:val="28"/>
        </w:rPr>
      </w:pPr>
      <w:r>
        <w:rPr>
          <w:rFonts w:ascii="Arial" w:hAnsi="Arial" w:cs="Arial"/>
          <w:b/>
          <w:noProof/>
          <w:sz w:val="28"/>
          <w:szCs w:val="28"/>
        </w:rPr>
        <w:t>Lab08</w:t>
      </w:r>
      <w:r w:rsidR="001601E3" w:rsidRPr="00E87F30">
        <w:rPr>
          <w:rFonts w:ascii="Arial" w:hAnsi="Arial" w:cs="Arial"/>
          <w:b/>
          <w:noProof/>
          <w:sz w:val="28"/>
          <w:szCs w:val="28"/>
        </w:rPr>
        <w:t xml:space="preserve">: </w:t>
      </w:r>
      <w:r w:rsidR="001601E3" w:rsidRPr="00E87F30">
        <w:rPr>
          <w:rFonts w:ascii="Arial" w:hAnsi="Arial" w:cs="Arial"/>
          <w:b/>
          <w:bCs/>
          <w:iCs/>
          <w:sz w:val="28"/>
          <w:szCs w:val="28"/>
        </w:rPr>
        <w:t>Three Phase Alternator Characteristics</w:t>
      </w:r>
    </w:p>
    <w:p w:rsidR="00725D18" w:rsidRPr="00725D18" w:rsidRDefault="00725D18" w:rsidP="00725D18">
      <w:pPr>
        <w:jc w:val="center"/>
        <w:rPr>
          <w:sz w:val="28"/>
          <w:szCs w:val="28"/>
        </w:rPr>
      </w:pPr>
    </w:p>
    <w:tbl>
      <w:tblPr>
        <w:tblW w:w="877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170"/>
        <w:gridCol w:w="1350"/>
        <w:gridCol w:w="1260"/>
        <w:gridCol w:w="990"/>
        <w:gridCol w:w="944"/>
        <w:gridCol w:w="1191"/>
      </w:tblGrid>
      <w:tr w:rsidR="000C4093" w:rsidTr="000C4093">
        <w:trPr>
          <w:trHeight w:val="957"/>
        </w:trPr>
        <w:tc>
          <w:tcPr>
            <w:tcW w:w="1867" w:type="dxa"/>
            <w:shd w:val="clear" w:color="auto" w:fill="auto"/>
          </w:tcPr>
          <w:p w:rsidR="000C4093" w:rsidRPr="000C4093" w:rsidRDefault="000C4093" w:rsidP="00C95900">
            <w:pPr>
              <w:spacing w:line="360" w:lineRule="auto"/>
              <w:ind w:left="-90"/>
              <w:jc w:val="both"/>
              <w:rPr>
                <w:rFonts w:ascii="Arial" w:hAnsi="Arial" w:cs="Arial"/>
                <w:b/>
                <w:sz w:val="20"/>
                <w:szCs w:val="20"/>
              </w:rPr>
            </w:pPr>
            <w:r w:rsidRPr="000C4093">
              <w:rPr>
                <w:rFonts w:ascii="Arial" w:hAnsi="Arial" w:cs="Arial"/>
                <w:b/>
                <w:sz w:val="20"/>
                <w:szCs w:val="20"/>
              </w:rPr>
              <w:t xml:space="preserve">Name </w:t>
            </w:r>
          </w:p>
        </w:tc>
        <w:tc>
          <w:tcPr>
            <w:tcW w:w="1170" w:type="dxa"/>
            <w:shd w:val="clear" w:color="auto" w:fill="auto"/>
          </w:tcPr>
          <w:p w:rsidR="000C4093" w:rsidRPr="000C4093" w:rsidRDefault="000C4093" w:rsidP="00C95900">
            <w:pPr>
              <w:spacing w:line="360" w:lineRule="auto"/>
              <w:ind w:left="-90"/>
              <w:jc w:val="center"/>
              <w:rPr>
                <w:rFonts w:ascii="Arial" w:hAnsi="Arial" w:cs="Arial"/>
                <w:b/>
                <w:sz w:val="20"/>
                <w:szCs w:val="20"/>
              </w:rPr>
            </w:pPr>
            <w:r w:rsidRPr="000C4093">
              <w:rPr>
                <w:rFonts w:ascii="Arial" w:hAnsi="Arial" w:cs="Arial"/>
                <w:b/>
                <w:sz w:val="20"/>
                <w:szCs w:val="20"/>
              </w:rPr>
              <w:t>Reg. No</w:t>
            </w:r>
          </w:p>
        </w:tc>
        <w:tc>
          <w:tcPr>
            <w:tcW w:w="1350" w:type="dxa"/>
            <w:shd w:val="clear" w:color="auto" w:fill="auto"/>
          </w:tcPr>
          <w:p w:rsidR="000C4093" w:rsidRPr="000C4093" w:rsidRDefault="000C4093" w:rsidP="00C95900">
            <w:pPr>
              <w:spacing w:line="360" w:lineRule="auto"/>
              <w:ind w:left="-90"/>
              <w:jc w:val="center"/>
              <w:rPr>
                <w:rFonts w:ascii="Arial" w:hAnsi="Arial" w:cs="Arial"/>
                <w:b/>
                <w:sz w:val="20"/>
                <w:szCs w:val="20"/>
              </w:rPr>
            </w:pPr>
            <w:r w:rsidRPr="000C4093">
              <w:rPr>
                <w:rFonts w:ascii="Arial" w:hAnsi="Arial" w:cs="Arial"/>
                <w:b/>
                <w:sz w:val="20"/>
                <w:szCs w:val="20"/>
              </w:rPr>
              <w:t xml:space="preserve">Viva </w:t>
            </w:r>
            <w:r w:rsidRPr="000C4093">
              <w:rPr>
                <w:rFonts w:ascii="Arial" w:hAnsi="Arial" w:cs="Arial"/>
                <w:b/>
                <w:sz w:val="20"/>
                <w:szCs w:val="20"/>
              </w:rPr>
              <w:t xml:space="preserve">/Quiz </w:t>
            </w:r>
            <w:r w:rsidRPr="000C4093">
              <w:rPr>
                <w:rFonts w:ascii="Arial" w:hAnsi="Arial" w:cs="Arial"/>
                <w:b/>
                <w:sz w:val="20"/>
                <w:szCs w:val="20"/>
              </w:rPr>
              <w:t>Marks / 5</w:t>
            </w:r>
          </w:p>
        </w:tc>
        <w:tc>
          <w:tcPr>
            <w:tcW w:w="1260" w:type="dxa"/>
            <w:shd w:val="clear" w:color="auto" w:fill="auto"/>
          </w:tcPr>
          <w:p w:rsidR="000C4093" w:rsidRPr="000C4093" w:rsidRDefault="000C4093" w:rsidP="00C95900">
            <w:pPr>
              <w:spacing w:line="360" w:lineRule="auto"/>
              <w:ind w:left="-90"/>
              <w:jc w:val="center"/>
              <w:rPr>
                <w:rFonts w:ascii="Arial" w:hAnsi="Arial" w:cs="Arial"/>
                <w:b/>
                <w:sz w:val="20"/>
                <w:szCs w:val="20"/>
              </w:rPr>
            </w:pPr>
            <w:r w:rsidRPr="000C4093">
              <w:rPr>
                <w:rFonts w:ascii="Arial" w:hAnsi="Arial" w:cs="Arial"/>
                <w:b/>
                <w:sz w:val="20"/>
                <w:szCs w:val="20"/>
              </w:rPr>
              <w:t>Analysis of Data</w:t>
            </w:r>
          </w:p>
          <w:p w:rsidR="000C4093" w:rsidRPr="000C4093" w:rsidRDefault="000C4093" w:rsidP="00C95900">
            <w:pPr>
              <w:spacing w:line="360" w:lineRule="auto"/>
              <w:ind w:left="-90"/>
              <w:jc w:val="center"/>
              <w:rPr>
                <w:rFonts w:ascii="Arial" w:hAnsi="Arial" w:cs="Arial"/>
                <w:b/>
                <w:sz w:val="20"/>
                <w:szCs w:val="20"/>
              </w:rPr>
            </w:pPr>
            <w:r w:rsidRPr="000C4093">
              <w:rPr>
                <w:rFonts w:ascii="Arial" w:hAnsi="Arial" w:cs="Arial"/>
                <w:b/>
                <w:sz w:val="20"/>
                <w:szCs w:val="20"/>
              </w:rPr>
              <w:t>5</w:t>
            </w:r>
          </w:p>
        </w:tc>
        <w:tc>
          <w:tcPr>
            <w:tcW w:w="990" w:type="dxa"/>
          </w:tcPr>
          <w:p w:rsidR="000C4093" w:rsidRPr="000C4093" w:rsidRDefault="000C4093" w:rsidP="00C95900">
            <w:pPr>
              <w:spacing w:line="360" w:lineRule="auto"/>
              <w:ind w:left="-90"/>
              <w:jc w:val="center"/>
              <w:rPr>
                <w:rFonts w:ascii="Arial" w:hAnsi="Arial" w:cs="Arial"/>
                <w:b/>
                <w:sz w:val="20"/>
                <w:szCs w:val="20"/>
              </w:rPr>
            </w:pPr>
            <w:r>
              <w:rPr>
                <w:rFonts w:ascii="Arial" w:hAnsi="Arial" w:cs="Arial"/>
                <w:b/>
                <w:sz w:val="20"/>
                <w:szCs w:val="20"/>
              </w:rPr>
              <w:t>Modern Tool usage/5</w:t>
            </w:r>
          </w:p>
        </w:tc>
        <w:tc>
          <w:tcPr>
            <w:tcW w:w="944" w:type="dxa"/>
          </w:tcPr>
          <w:p w:rsidR="000C4093" w:rsidRPr="000C4093" w:rsidRDefault="000C4093" w:rsidP="00C95900">
            <w:pPr>
              <w:spacing w:line="360" w:lineRule="auto"/>
              <w:ind w:left="-90"/>
              <w:jc w:val="center"/>
              <w:rPr>
                <w:rFonts w:ascii="Arial" w:hAnsi="Arial" w:cs="Arial"/>
                <w:b/>
                <w:sz w:val="20"/>
                <w:szCs w:val="20"/>
              </w:rPr>
            </w:pPr>
            <w:r>
              <w:rPr>
                <w:rFonts w:ascii="Arial" w:hAnsi="Arial" w:cs="Arial"/>
                <w:b/>
                <w:sz w:val="20"/>
                <w:szCs w:val="20"/>
              </w:rPr>
              <w:t xml:space="preserve">Ethic $ safety </w:t>
            </w:r>
          </w:p>
        </w:tc>
        <w:tc>
          <w:tcPr>
            <w:tcW w:w="1191" w:type="dxa"/>
            <w:shd w:val="clear" w:color="auto" w:fill="auto"/>
          </w:tcPr>
          <w:p w:rsidR="000C4093" w:rsidRPr="000C4093" w:rsidRDefault="000C4093" w:rsidP="00C95900">
            <w:pPr>
              <w:spacing w:line="360" w:lineRule="auto"/>
              <w:ind w:left="-90"/>
              <w:jc w:val="center"/>
              <w:rPr>
                <w:rFonts w:ascii="Arial" w:hAnsi="Arial" w:cs="Arial"/>
                <w:b/>
                <w:sz w:val="20"/>
                <w:szCs w:val="20"/>
              </w:rPr>
            </w:pPr>
            <w:r>
              <w:rPr>
                <w:rFonts w:ascii="Arial" w:hAnsi="Arial" w:cs="Arial"/>
                <w:b/>
                <w:sz w:val="20"/>
                <w:szCs w:val="20"/>
              </w:rPr>
              <w:t>Individual and team work/5</w:t>
            </w:r>
          </w:p>
        </w:tc>
      </w:tr>
      <w:tr w:rsidR="000C4093" w:rsidTr="000C4093">
        <w:trPr>
          <w:trHeight w:val="893"/>
        </w:trPr>
        <w:tc>
          <w:tcPr>
            <w:tcW w:w="1867" w:type="dxa"/>
            <w:shd w:val="clear" w:color="auto" w:fill="auto"/>
          </w:tcPr>
          <w:p w:rsidR="000C4093" w:rsidRPr="003A69C3" w:rsidRDefault="000C4093" w:rsidP="00C95900">
            <w:pPr>
              <w:spacing w:line="360" w:lineRule="auto"/>
              <w:ind w:left="-90"/>
              <w:jc w:val="both"/>
              <w:rPr>
                <w:rFonts w:ascii="Arial" w:hAnsi="Arial" w:cs="Arial"/>
                <w:b/>
              </w:rPr>
            </w:pPr>
          </w:p>
        </w:tc>
        <w:tc>
          <w:tcPr>
            <w:tcW w:w="1170" w:type="dxa"/>
            <w:shd w:val="clear" w:color="auto" w:fill="auto"/>
          </w:tcPr>
          <w:p w:rsidR="000C4093" w:rsidRPr="003A69C3" w:rsidRDefault="000C4093" w:rsidP="00C95900">
            <w:pPr>
              <w:spacing w:line="360" w:lineRule="auto"/>
              <w:ind w:left="-90"/>
              <w:jc w:val="center"/>
              <w:rPr>
                <w:rFonts w:ascii="Arial" w:hAnsi="Arial" w:cs="Arial"/>
                <w:b/>
              </w:rPr>
            </w:pPr>
          </w:p>
        </w:tc>
        <w:tc>
          <w:tcPr>
            <w:tcW w:w="1350" w:type="dxa"/>
            <w:shd w:val="clear" w:color="auto" w:fill="auto"/>
          </w:tcPr>
          <w:p w:rsidR="000C4093" w:rsidRPr="003A69C3" w:rsidRDefault="000C4093" w:rsidP="00C95900">
            <w:pPr>
              <w:spacing w:line="360" w:lineRule="auto"/>
              <w:ind w:left="-90"/>
              <w:jc w:val="center"/>
              <w:rPr>
                <w:rFonts w:ascii="Arial" w:hAnsi="Arial" w:cs="Arial"/>
                <w:b/>
              </w:rPr>
            </w:pPr>
          </w:p>
        </w:tc>
        <w:tc>
          <w:tcPr>
            <w:tcW w:w="1260" w:type="dxa"/>
            <w:shd w:val="clear" w:color="auto" w:fill="auto"/>
          </w:tcPr>
          <w:p w:rsidR="000C4093" w:rsidRPr="003A69C3" w:rsidRDefault="000C4093" w:rsidP="00C95900">
            <w:pPr>
              <w:spacing w:line="360" w:lineRule="auto"/>
              <w:ind w:left="-90"/>
              <w:jc w:val="center"/>
              <w:rPr>
                <w:rFonts w:ascii="Arial" w:hAnsi="Arial" w:cs="Arial"/>
                <w:b/>
              </w:rPr>
            </w:pPr>
          </w:p>
        </w:tc>
        <w:tc>
          <w:tcPr>
            <w:tcW w:w="990" w:type="dxa"/>
          </w:tcPr>
          <w:p w:rsidR="000C4093" w:rsidRPr="003A69C3" w:rsidRDefault="000C4093" w:rsidP="00C95900">
            <w:pPr>
              <w:spacing w:line="360" w:lineRule="auto"/>
              <w:ind w:left="-90"/>
              <w:jc w:val="center"/>
              <w:rPr>
                <w:rFonts w:ascii="Arial" w:hAnsi="Arial" w:cs="Arial"/>
                <w:b/>
              </w:rPr>
            </w:pPr>
          </w:p>
        </w:tc>
        <w:tc>
          <w:tcPr>
            <w:tcW w:w="944" w:type="dxa"/>
          </w:tcPr>
          <w:p w:rsidR="000C4093" w:rsidRPr="003A69C3" w:rsidRDefault="000C4093" w:rsidP="00C95900">
            <w:pPr>
              <w:spacing w:line="360" w:lineRule="auto"/>
              <w:ind w:left="-90"/>
              <w:jc w:val="center"/>
              <w:rPr>
                <w:rFonts w:ascii="Arial" w:hAnsi="Arial" w:cs="Arial"/>
                <w:b/>
              </w:rPr>
            </w:pPr>
          </w:p>
        </w:tc>
        <w:tc>
          <w:tcPr>
            <w:tcW w:w="1191" w:type="dxa"/>
            <w:shd w:val="clear" w:color="auto" w:fill="auto"/>
          </w:tcPr>
          <w:p w:rsidR="000C4093" w:rsidRPr="003A69C3" w:rsidRDefault="000C4093" w:rsidP="00C95900">
            <w:pPr>
              <w:spacing w:line="360" w:lineRule="auto"/>
              <w:ind w:left="-90"/>
              <w:jc w:val="center"/>
              <w:rPr>
                <w:rFonts w:ascii="Arial" w:hAnsi="Arial" w:cs="Arial"/>
                <w:b/>
              </w:rPr>
            </w:pPr>
            <w:bookmarkStart w:id="1" w:name="_GoBack"/>
            <w:bookmarkEnd w:id="1"/>
          </w:p>
        </w:tc>
      </w:tr>
      <w:tr w:rsidR="000C4093" w:rsidTr="000C4093">
        <w:trPr>
          <w:trHeight w:val="912"/>
        </w:trPr>
        <w:tc>
          <w:tcPr>
            <w:tcW w:w="1867" w:type="dxa"/>
            <w:shd w:val="clear" w:color="auto" w:fill="auto"/>
          </w:tcPr>
          <w:p w:rsidR="000C4093" w:rsidRPr="003A69C3" w:rsidRDefault="000C4093" w:rsidP="00C95900">
            <w:pPr>
              <w:spacing w:line="360" w:lineRule="auto"/>
              <w:ind w:left="-90"/>
              <w:jc w:val="both"/>
              <w:rPr>
                <w:rFonts w:ascii="Arial" w:hAnsi="Arial" w:cs="Arial"/>
                <w:b/>
              </w:rPr>
            </w:pPr>
          </w:p>
        </w:tc>
        <w:tc>
          <w:tcPr>
            <w:tcW w:w="1170" w:type="dxa"/>
            <w:shd w:val="clear" w:color="auto" w:fill="auto"/>
          </w:tcPr>
          <w:p w:rsidR="000C4093" w:rsidRPr="003A69C3" w:rsidRDefault="000C4093" w:rsidP="00C95900">
            <w:pPr>
              <w:spacing w:line="360" w:lineRule="auto"/>
              <w:ind w:left="-90"/>
              <w:jc w:val="center"/>
              <w:rPr>
                <w:rFonts w:ascii="Arial" w:hAnsi="Arial" w:cs="Arial"/>
                <w:b/>
              </w:rPr>
            </w:pPr>
          </w:p>
        </w:tc>
        <w:tc>
          <w:tcPr>
            <w:tcW w:w="1350" w:type="dxa"/>
            <w:shd w:val="clear" w:color="auto" w:fill="auto"/>
          </w:tcPr>
          <w:p w:rsidR="000C4093" w:rsidRPr="003A69C3" w:rsidRDefault="000C4093" w:rsidP="00C95900">
            <w:pPr>
              <w:spacing w:line="360" w:lineRule="auto"/>
              <w:ind w:left="-90"/>
              <w:jc w:val="center"/>
              <w:rPr>
                <w:rFonts w:ascii="Arial" w:hAnsi="Arial" w:cs="Arial"/>
                <w:b/>
              </w:rPr>
            </w:pPr>
          </w:p>
        </w:tc>
        <w:tc>
          <w:tcPr>
            <w:tcW w:w="1260" w:type="dxa"/>
            <w:shd w:val="clear" w:color="auto" w:fill="auto"/>
          </w:tcPr>
          <w:p w:rsidR="000C4093" w:rsidRPr="003A69C3" w:rsidRDefault="000C4093" w:rsidP="00C95900">
            <w:pPr>
              <w:spacing w:line="360" w:lineRule="auto"/>
              <w:ind w:left="-90"/>
              <w:jc w:val="center"/>
              <w:rPr>
                <w:rFonts w:ascii="Arial" w:hAnsi="Arial" w:cs="Arial"/>
                <w:b/>
              </w:rPr>
            </w:pPr>
          </w:p>
        </w:tc>
        <w:tc>
          <w:tcPr>
            <w:tcW w:w="990" w:type="dxa"/>
          </w:tcPr>
          <w:p w:rsidR="000C4093" w:rsidRPr="003A69C3" w:rsidRDefault="000C4093" w:rsidP="00C95900">
            <w:pPr>
              <w:spacing w:line="360" w:lineRule="auto"/>
              <w:ind w:left="-90"/>
              <w:jc w:val="center"/>
              <w:rPr>
                <w:rFonts w:ascii="Arial" w:hAnsi="Arial" w:cs="Arial"/>
                <w:b/>
              </w:rPr>
            </w:pPr>
          </w:p>
        </w:tc>
        <w:tc>
          <w:tcPr>
            <w:tcW w:w="944" w:type="dxa"/>
          </w:tcPr>
          <w:p w:rsidR="000C4093" w:rsidRPr="003A69C3" w:rsidRDefault="000C4093" w:rsidP="00C95900">
            <w:pPr>
              <w:spacing w:line="360" w:lineRule="auto"/>
              <w:ind w:left="-90"/>
              <w:jc w:val="center"/>
              <w:rPr>
                <w:rFonts w:ascii="Arial" w:hAnsi="Arial" w:cs="Arial"/>
                <w:b/>
              </w:rPr>
            </w:pPr>
          </w:p>
        </w:tc>
        <w:tc>
          <w:tcPr>
            <w:tcW w:w="1191" w:type="dxa"/>
            <w:shd w:val="clear" w:color="auto" w:fill="auto"/>
          </w:tcPr>
          <w:p w:rsidR="000C4093" w:rsidRPr="003A69C3" w:rsidRDefault="000C4093" w:rsidP="00C95900">
            <w:pPr>
              <w:spacing w:line="360" w:lineRule="auto"/>
              <w:ind w:left="-90"/>
              <w:jc w:val="center"/>
              <w:rPr>
                <w:rFonts w:ascii="Arial" w:hAnsi="Arial" w:cs="Arial"/>
                <w:b/>
              </w:rPr>
            </w:pPr>
          </w:p>
        </w:tc>
      </w:tr>
      <w:tr w:rsidR="000C4093" w:rsidTr="000C4093">
        <w:trPr>
          <w:trHeight w:val="802"/>
        </w:trPr>
        <w:tc>
          <w:tcPr>
            <w:tcW w:w="1867" w:type="dxa"/>
            <w:shd w:val="clear" w:color="auto" w:fill="auto"/>
          </w:tcPr>
          <w:p w:rsidR="000C4093" w:rsidRPr="003A69C3" w:rsidRDefault="000C4093" w:rsidP="00C95900">
            <w:pPr>
              <w:spacing w:line="360" w:lineRule="auto"/>
              <w:ind w:left="-90"/>
              <w:jc w:val="both"/>
              <w:rPr>
                <w:rFonts w:ascii="Arial" w:hAnsi="Arial" w:cs="Arial"/>
                <w:b/>
              </w:rPr>
            </w:pPr>
          </w:p>
        </w:tc>
        <w:tc>
          <w:tcPr>
            <w:tcW w:w="1170" w:type="dxa"/>
            <w:shd w:val="clear" w:color="auto" w:fill="auto"/>
          </w:tcPr>
          <w:p w:rsidR="000C4093" w:rsidRPr="003A69C3" w:rsidRDefault="000C4093" w:rsidP="00C95900">
            <w:pPr>
              <w:spacing w:line="360" w:lineRule="auto"/>
              <w:ind w:left="-90"/>
              <w:jc w:val="center"/>
              <w:rPr>
                <w:rFonts w:ascii="Arial" w:hAnsi="Arial" w:cs="Arial"/>
                <w:b/>
              </w:rPr>
            </w:pPr>
          </w:p>
        </w:tc>
        <w:tc>
          <w:tcPr>
            <w:tcW w:w="1350" w:type="dxa"/>
            <w:shd w:val="clear" w:color="auto" w:fill="auto"/>
          </w:tcPr>
          <w:p w:rsidR="000C4093" w:rsidRPr="003A69C3" w:rsidRDefault="000C4093" w:rsidP="00C95900">
            <w:pPr>
              <w:spacing w:line="360" w:lineRule="auto"/>
              <w:ind w:left="-90"/>
              <w:jc w:val="center"/>
              <w:rPr>
                <w:rFonts w:ascii="Arial" w:hAnsi="Arial" w:cs="Arial"/>
                <w:b/>
              </w:rPr>
            </w:pPr>
          </w:p>
        </w:tc>
        <w:tc>
          <w:tcPr>
            <w:tcW w:w="1260" w:type="dxa"/>
            <w:shd w:val="clear" w:color="auto" w:fill="auto"/>
          </w:tcPr>
          <w:p w:rsidR="000C4093" w:rsidRPr="003A69C3" w:rsidRDefault="000C4093" w:rsidP="00C95900">
            <w:pPr>
              <w:spacing w:line="360" w:lineRule="auto"/>
              <w:ind w:left="-90"/>
              <w:jc w:val="center"/>
              <w:rPr>
                <w:rFonts w:ascii="Arial" w:hAnsi="Arial" w:cs="Arial"/>
                <w:b/>
              </w:rPr>
            </w:pPr>
          </w:p>
        </w:tc>
        <w:tc>
          <w:tcPr>
            <w:tcW w:w="990" w:type="dxa"/>
          </w:tcPr>
          <w:p w:rsidR="000C4093" w:rsidRPr="003A69C3" w:rsidRDefault="000C4093" w:rsidP="00C95900">
            <w:pPr>
              <w:spacing w:line="360" w:lineRule="auto"/>
              <w:ind w:left="-90"/>
              <w:jc w:val="center"/>
              <w:rPr>
                <w:rFonts w:ascii="Arial" w:hAnsi="Arial" w:cs="Arial"/>
                <w:b/>
              </w:rPr>
            </w:pPr>
          </w:p>
        </w:tc>
        <w:tc>
          <w:tcPr>
            <w:tcW w:w="944" w:type="dxa"/>
          </w:tcPr>
          <w:p w:rsidR="000C4093" w:rsidRPr="003A69C3" w:rsidRDefault="000C4093" w:rsidP="00C95900">
            <w:pPr>
              <w:spacing w:line="360" w:lineRule="auto"/>
              <w:ind w:left="-90"/>
              <w:jc w:val="center"/>
              <w:rPr>
                <w:rFonts w:ascii="Arial" w:hAnsi="Arial" w:cs="Arial"/>
                <w:b/>
              </w:rPr>
            </w:pPr>
          </w:p>
        </w:tc>
        <w:tc>
          <w:tcPr>
            <w:tcW w:w="1191" w:type="dxa"/>
            <w:shd w:val="clear" w:color="auto" w:fill="auto"/>
          </w:tcPr>
          <w:p w:rsidR="000C4093" w:rsidRPr="003A69C3" w:rsidRDefault="000C4093" w:rsidP="00C95900">
            <w:pPr>
              <w:spacing w:line="360" w:lineRule="auto"/>
              <w:ind w:left="-90"/>
              <w:jc w:val="center"/>
              <w:rPr>
                <w:rFonts w:ascii="Arial" w:hAnsi="Arial" w:cs="Arial"/>
                <w:b/>
              </w:rPr>
            </w:pPr>
          </w:p>
        </w:tc>
      </w:tr>
      <w:tr w:rsidR="000C4093" w:rsidTr="000C4093">
        <w:trPr>
          <w:trHeight w:val="875"/>
        </w:trPr>
        <w:tc>
          <w:tcPr>
            <w:tcW w:w="1867" w:type="dxa"/>
            <w:shd w:val="clear" w:color="auto" w:fill="auto"/>
          </w:tcPr>
          <w:p w:rsidR="000C4093" w:rsidRPr="003A69C3" w:rsidRDefault="000C4093" w:rsidP="00C95900">
            <w:pPr>
              <w:spacing w:line="360" w:lineRule="auto"/>
              <w:ind w:left="-90"/>
              <w:jc w:val="both"/>
              <w:rPr>
                <w:rFonts w:ascii="Arial" w:hAnsi="Arial" w:cs="Arial"/>
                <w:b/>
              </w:rPr>
            </w:pPr>
          </w:p>
        </w:tc>
        <w:tc>
          <w:tcPr>
            <w:tcW w:w="1170" w:type="dxa"/>
            <w:shd w:val="clear" w:color="auto" w:fill="auto"/>
          </w:tcPr>
          <w:p w:rsidR="000C4093" w:rsidRPr="003A69C3" w:rsidRDefault="000C4093" w:rsidP="00C95900">
            <w:pPr>
              <w:spacing w:line="360" w:lineRule="auto"/>
              <w:ind w:left="-90"/>
              <w:jc w:val="center"/>
              <w:rPr>
                <w:rFonts w:ascii="Arial" w:hAnsi="Arial" w:cs="Arial"/>
                <w:b/>
              </w:rPr>
            </w:pPr>
          </w:p>
        </w:tc>
        <w:tc>
          <w:tcPr>
            <w:tcW w:w="1350" w:type="dxa"/>
            <w:shd w:val="clear" w:color="auto" w:fill="auto"/>
          </w:tcPr>
          <w:p w:rsidR="000C4093" w:rsidRPr="003A69C3" w:rsidRDefault="000C4093" w:rsidP="00C95900">
            <w:pPr>
              <w:spacing w:line="360" w:lineRule="auto"/>
              <w:ind w:left="-90"/>
              <w:jc w:val="center"/>
              <w:rPr>
                <w:rFonts w:ascii="Arial" w:hAnsi="Arial" w:cs="Arial"/>
                <w:b/>
              </w:rPr>
            </w:pPr>
          </w:p>
        </w:tc>
        <w:tc>
          <w:tcPr>
            <w:tcW w:w="1260" w:type="dxa"/>
            <w:shd w:val="clear" w:color="auto" w:fill="auto"/>
          </w:tcPr>
          <w:p w:rsidR="000C4093" w:rsidRPr="003A69C3" w:rsidRDefault="000C4093" w:rsidP="00C95900">
            <w:pPr>
              <w:spacing w:line="360" w:lineRule="auto"/>
              <w:ind w:left="-90"/>
              <w:jc w:val="center"/>
              <w:rPr>
                <w:rFonts w:ascii="Arial" w:hAnsi="Arial" w:cs="Arial"/>
                <w:b/>
              </w:rPr>
            </w:pPr>
          </w:p>
        </w:tc>
        <w:tc>
          <w:tcPr>
            <w:tcW w:w="990" w:type="dxa"/>
          </w:tcPr>
          <w:p w:rsidR="000C4093" w:rsidRPr="003A69C3" w:rsidRDefault="000C4093" w:rsidP="00C95900">
            <w:pPr>
              <w:spacing w:line="360" w:lineRule="auto"/>
              <w:ind w:left="-90"/>
              <w:jc w:val="center"/>
              <w:rPr>
                <w:rFonts w:ascii="Arial" w:hAnsi="Arial" w:cs="Arial"/>
                <w:b/>
              </w:rPr>
            </w:pPr>
          </w:p>
        </w:tc>
        <w:tc>
          <w:tcPr>
            <w:tcW w:w="944" w:type="dxa"/>
          </w:tcPr>
          <w:p w:rsidR="000C4093" w:rsidRPr="003A69C3" w:rsidRDefault="000C4093" w:rsidP="00C95900">
            <w:pPr>
              <w:spacing w:line="360" w:lineRule="auto"/>
              <w:ind w:left="-90"/>
              <w:jc w:val="center"/>
              <w:rPr>
                <w:rFonts w:ascii="Arial" w:hAnsi="Arial" w:cs="Arial"/>
                <w:b/>
              </w:rPr>
            </w:pPr>
          </w:p>
        </w:tc>
        <w:tc>
          <w:tcPr>
            <w:tcW w:w="1191" w:type="dxa"/>
            <w:shd w:val="clear" w:color="auto" w:fill="auto"/>
          </w:tcPr>
          <w:p w:rsidR="000C4093" w:rsidRPr="003A69C3" w:rsidRDefault="000C4093" w:rsidP="00C95900">
            <w:pPr>
              <w:spacing w:line="360" w:lineRule="auto"/>
              <w:ind w:left="-90"/>
              <w:jc w:val="center"/>
              <w:rPr>
                <w:rFonts w:ascii="Arial" w:hAnsi="Arial" w:cs="Arial"/>
                <w:b/>
              </w:rPr>
            </w:pPr>
          </w:p>
        </w:tc>
      </w:tr>
    </w:tbl>
    <w:p w:rsidR="00B573D8" w:rsidRDefault="00B573D8" w:rsidP="00B573D8">
      <w:pPr>
        <w:rPr>
          <w:b/>
          <w:sz w:val="28"/>
          <w:szCs w:val="28"/>
        </w:rPr>
      </w:pPr>
    </w:p>
    <w:p w:rsidR="00725D18" w:rsidRDefault="00725D18" w:rsidP="00B573D8">
      <w:pPr>
        <w:rPr>
          <w:b/>
          <w:sz w:val="28"/>
          <w:szCs w:val="28"/>
        </w:rPr>
      </w:pPr>
    </w:p>
    <w:p w:rsidR="00725D18" w:rsidRDefault="00725D18" w:rsidP="00B573D8">
      <w:pPr>
        <w:rPr>
          <w:b/>
          <w:sz w:val="28"/>
          <w:szCs w:val="28"/>
        </w:rPr>
        <w:sectPr w:rsidR="00725D18" w:rsidSect="0017400A">
          <w:headerReference w:type="default" r:id="rId7"/>
          <w:footerReference w:type="even" r:id="rId8"/>
          <w:footerReference w:type="default" r:id="rId9"/>
          <w:pgSz w:w="12240" w:h="15840"/>
          <w:pgMar w:top="1152" w:right="1800" w:bottom="720" w:left="1800" w:header="720" w:footer="720" w:gutter="0"/>
          <w:pgNumType w:start="89"/>
          <w:cols w:space="720"/>
        </w:sectPr>
      </w:pPr>
    </w:p>
    <w:p w:rsidR="00E87F30" w:rsidRPr="00E87F30" w:rsidRDefault="00B108E6" w:rsidP="00E87F30">
      <w:pPr>
        <w:rPr>
          <w:rFonts w:ascii="Arial" w:hAnsi="Arial" w:cs="Arial"/>
          <w:b/>
          <w:noProof/>
          <w:sz w:val="28"/>
          <w:szCs w:val="28"/>
        </w:rPr>
      </w:pPr>
      <w:r>
        <w:rPr>
          <w:rFonts w:ascii="Arial" w:hAnsi="Arial" w:cs="Arial"/>
          <w:b/>
          <w:noProof/>
          <w:sz w:val="28"/>
          <w:szCs w:val="28"/>
        </w:rPr>
        <w:lastRenderedPageBreak/>
        <w:t>Lab</w:t>
      </w:r>
      <w:r w:rsidR="001601E3" w:rsidRPr="00E87F30">
        <w:rPr>
          <w:rFonts w:ascii="Arial" w:hAnsi="Arial" w:cs="Arial"/>
          <w:b/>
          <w:noProof/>
          <w:sz w:val="28"/>
          <w:szCs w:val="28"/>
        </w:rPr>
        <w:t>0</w:t>
      </w:r>
      <w:r>
        <w:rPr>
          <w:rFonts w:ascii="Arial" w:hAnsi="Arial" w:cs="Arial"/>
          <w:b/>
          <w:noProof/>
          <w:sz w:val="28"/>
          <w:szCs w:val="28"/>
        </w:rPr>
        <w:t>8</w:t>
      </w:r>
      <w:r w:rsidR="001601E3" w:rsidRPr="00E87F30">
        <w:rPr>
          <w:rFonts w:ascii="Arial" w:hAnsi="Arial" w:cs="Arial"/>
          <w:b/>
          <w:noProof/>
          <w:sz w:val="28"/>
          <w:szCs w:val="28"/>
        </w:rPr>
        <w:t xml:space="preserve">: </w:t>
      </w:r>
      <w:r w:rsidR="001601E3" w:rsidRPr="00E87F30">
        <w:rPr>
          <w:rFonts w:ascii="Arial" w:hAnsi="Arial" w:cs="Arial"/>
          <w:b/>
          <w:bCs/>
          <w:iCs/>
          <w:sz w:val="28"/>
          <w:szCs w:val="28"/>
        </w:rPr>
        <w:t>Three Phase Alternator Characteristics</w:t>
      </w:r>
      <w:r w:rsidR="00BE16E0">
        <w:rPr>
          <w:rFonts w:ascii="Arial" w:hAnsi="Arial" w:cs="Arial"/>
          <w:b/>
          <w:bCs/>
          <w:iCs/>
          <w:sz w:val="28"/>
          <w:szCs w:val="28"/>
        </w:rPr>
        <w:t xml:space="preserve"> / P4</w:t>
      </w:r>
    </w:p>
    <w:p w:rsidR="00E87F30" w:rsidRDefault="00E87F30" w:rsidP="00E87F30">
      <w:pPr>
        <w:jc w:val="center"/>
      </w:pPr>
    </w:p>
    <w:p w:rsidR="0080096F" w:rsidRDefault="001601E3" w:rsidP="0080096F">
      <w:pPr>
        <w:jc w:val="both"/>
        <w:rPr>
          <w:b/>
          <w:bCs/>
        </w:rPr>
      </w:pPr>
      <w:r w:rsidRPr="006E0E73">
        <w:rPr>
          <w:b/>
          <w:bCs/>
        </w:rPr>
        <w:t>Objectives:</w:t>
      </w:r>
    </w:p>
    <w:p w:rsidR="00BE16E0" w:rsidRPr="006E0E73" w:rsidRDefault="001601E3" w:rsidP="0080096F">
      <w:pPr>
        <w:jc w:val="both"/>
        <w:rPr>
          <w:b/>
          <w:bCs/>
        </w:rPr>
      </w:pPr>
      <w:r>
        <w:rPr>
          <w:b/>
          <w:bCs/>
        </w:rPr>
        <w:t>Conduct an experiment:</w:t>
      </w:r>
    </w:p>
    <w:p w:rsidR="0080096F" w:rsidRPr="006E0E73" w:rsidRDefault="0080096F" w:rsidP="0080096F">
      <w:pPr>
        <w:jc w:val="both"/>
        <w:rPr>
          <w:b/>
          <w:bCs/>
        </w:rPr>
      </w:pPr>
    </w:p>
    <w:p w:rsidR="0080096F" w:rsidRPr="006E0E73" w:rsidRDefault="001601E3" w:rsidP="0080096F">
      <w:pPr>
        <w:numPr>
          <w:ilvl w:val="0"/>
          <w:numId w:val="1"/>
        </w:numPr>
        <w:jc w:val="both"/>
      </w:pPr>
      <w:r w:rsidRPr="006E0E73">
        <w:t>To obtain no load saturation curve of the alternator.</w:t>
      </w:r>
    </w:p>
    <w:p w:rsidR="0080096F" w:rsidRPr="006E0E73" w:rsidRDefault="001601E3" w:rsidP="0080096F">
      <w:pPr>
        <w:numPr>
          <w:ilvl w:val="0"/>
          <w:numId w:val="1"/>
        </w:numPr>
        <w:jc w:val="both"/>
      </w:pPr>
      <w:r w:rsidRPr="006E0E73">
        <w:t xml:space="preserve">To obtain the short- circuit characteristics of the alternator.  </w:t>
      </w:r>
    </w:p>
    <w:p w:rsidR="0080096F" w:rsidRPr="006E0E73" w:rsidRDefault="001601E3" w:rsidP="0080096F">
      <w:pPr>
        <w:numPr>
          <w:ilvl w:val="0"/>
          <w:numId w:val="1"/>
        </w:numPr>
        <w:jc w:val="both"/>
      </w:pPr>
      <w:r w:rsidRPr="006E0E73">
        <w:t xml:space="preserve">To determine the voltage regulation characteristics of the alternator with resistive, capacitive and inductive loading. </w:t>
      </w:r>
    </w:p>
    <w:p w:rsidR="0080096F" w:rsidRPr="006E0E73" w:rsidRDefault="001601E3" w:rsidP="0080096F">
      <w:pPr>
        <w:numPr>
          <w:ilvl w:val="0"/>
          <w:numId w:val="1"/>
        </w:numPr>
        <w:jc w:val="both"/>
      </w:pPr>
      <w:r w:rsidRPr="006E0E73">
        <w:t>To observe the effect of unbalanced loads on the output voltage.</w:t>
      </w:r>
    </w:p>
    <w:p w:rsidR="0080096F" w:rsidRPr="006E0E73" w:rsidRDefault="0080096F" w:rsidP="0080096F">
      <w:pPr>
        <w:jc w:val="both"/>
        <w:rPr>
          <w:color w:val="330033"/>
        </w:rPr>
      </w:pPr>
    </w:p>
    <w:p w:rsidR="0080096F" w:rsidRPr="006E0E73" w:rsidRDefault="001601E3" w:rsidP="0080096F">
      <w:pPr>
        <w:jc w:val="both"/>
        <w:rPr>
          <w:b/>
          <w:bCs/>
        </w:rPr>
      </w:pPr>
      <w:r w:rsidRPr="006E0E73">
        <w:rPr>
          <w:b/>
          <w:bCs/>
        </w:rPr>
        <w:t>Equipment:</w:t>
      </w:r>
    </w:p>
    <w:p w:rsidR="0080096F" w:rsidRPr="006E0E73" w:rsidRDefault="0080096F" w:rsidP="0080096F">
      <w:pPr>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4140"/>
        <w:gridCol w:w="1620"/>
        <w:gridCol w:w="1200"/>
      </w:tblGrid>
      <w:tr w:rsidR="00922003" w:rsidTr="000C4D0F">
        <w:trPr>
          <w:trHeight w:val="548"/>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rPr>
                <w:b/>
                <w:bCs/>
              </w:rPr>
            </w:pPr>
            <w:r w:rsidRPr="006E0E73">
              <w:rPr>
                <w:b/>
                <w:bCs/>
              </w:rPr>
              <w:t>S No.</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rPr>
                <w:b/>
                <w:bCs/>
              </w:rPr>
            </w:pPr>
            <w:r w:rsidRPr="006E0E73">
              <w:rPr>
                <w:b/>
                <w:bCs/>
              </w:rPr>
              <w:t>Description</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rPr>
                <w:b/>
                <w:bCs/>
              </w:rPr>
            </w:pPr>
            <w:r w:rsidRPr="006E0E73">
              <w:rPr>
                <w:b/>
                <w:bCs/>
              </w:rPr>
              <w:t>Module No.</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rPr>
                <w:b/>
                <w:bCs/>
              </w:rPr>
            </w:pPr>
            <w:r w:rsidRPr="006E0E73">
              <w:rPr>
                <w:b/>
                <w:bCs/>
              </w:rPr>
              <w:t>Quantity</w:t>
            </w:r>
          </w:p>
        </w:tc>
      </w:tr>
      <w:tr w:rsidR="00922003" w:rsidTr="000C4D0F">
        <w:trPr>
          <w:trHeight w:val="260"/>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1</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Three phase power supply</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8821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2</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Synchronous Motor/Generator</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8241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3</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Four – pole Squirrel Cage Induction Motor</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8221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4</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Synchronizing Module</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8621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5</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DC Voltmeter/ Ammeter</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8412</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6</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Voltmeter</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8426</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7</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Ammeter</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8425</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8</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Timing Belt</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8942</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9</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Connecting Leads Set</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8941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10</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Variable Resistance</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8311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11</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Variable Inductance</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8321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12</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Variable Capacitance</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8331</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r w:rsidR="00922003" w:rsidTr="000C4D0F">
        <w:trPr>
          <w:jc w:val="center"/>
        </w:trPr>
        <w:tc>
          <w:tcPr>
            <w:tcW w:w="99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pPr>
            <w:r w:rsidRPr="006E0E73">
              <w:t>13</w:t>
            </w:r>
          </w:p>
        </w:tc>
        <w:tc>
          <w:tcPr>
            <w:tcW w:w="41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both"/>
            </w:pPr>
            <w:r w:rsidRPr="006E0E73">
              <w:t>Hand Tachometer</w:t>
            </w:r>
          </w:p>
        </w:tc>
        <w:tc>
          <w:tcPr>
            <w:tcW w:w="162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EMS 8920</w:t>
            </w:r>
          </w:p>
        </w:tc>
        <w:tc>
          <w:tcPr>
            <w:tcW w:w="12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278F8">
            <w:pPr>
              <w:jc w:val="center"/>
            </w:pPr>
            <w:r w:rsidRPr="006E0E73">
              <w:t>1</w:t>
            </w:r>
          </w:p>
        </w:tc>
      </w:tr>
    </w:tbl>
    <w:p w:rsidR="0080096F" w:rsidRPr="006E0E73" w:rsidRDefault="001601E3" w:rsidP="0080096F">
      <w:pPr>
        <w:jc w:val="center"/>
      </w:pPr>
      <w:r w:rsidRPr="006E0E73">
        <w:t>Table 1</w:t>
      </w:r>
    </w:p>
    <w:p w:rsidR="0080096F" w:rsidRPr="006E0E73" w:rsidRDefault="0080096F" w:rsidP="0080096F">
      <w:pPr>
        <w:jc w:val="both"/>
        <w:rPr>
          <w:b/>
          <w:bCs/>
        </w:rPr>
      </w:pPr>
    </w:p>
    <w:p w:rsidR="0080096F" w:rsidRPr="006E0E73" w:rsidRDefault="001601E3" w:rsidP="0080096F">
      <w:pPr>
        <w:jc w:val="both"/>
        <w:rPr>
          <w:b/>
          <w:bCs/>
        </w:rPr>
      </w:pPr>
      <w:r w:rsidRPr="006E0E73">
        <w:rPr>
          <w:b/>
          <w:bCs/>
        </w:rPr>
        <w:t>Discussion:</w:t>
      </w:r>
    </w:p>
    <w:p w:rsidR="0080096F" w:rsidRPr="006E0E73" w:rsidRDefault="0080096F" w:rsidP="0080096F">
      <w:pPr>
        <w:jc w:val="both"/>
      </w:pPr>
    </w:p>
    <w:p w:rsidR="0080096F" w:rsidRPr="006E0E73" w:rsidRDefault="001601E3" w:rsidP="0080096F">
      <w:pPr>
        <w:jc w:val="both"/>
      </w:pPr>
      <w:r w:rsidRPr="006E0E73">
        <w:t>Alternators are the most important source of electric energy. Alternators generate an Ac voltage whose frequency depends entirely on the speed of rotation.</w:t>
      </w:r>
    </w:p>
    <w:p w:rsidR="0080096F" w:rsidRPr="006E0E73" w:rsidRDefault="0080096F" w:rsidP="0080096F">
      <w:pPr>
        <w:jc w:val="both"/>
      </w:pPr>
    </w:p>
    <w:p w:rsidR="0080096F" w:rsidRPr="006E0E73" w:rsidRDefault="001601E3" w:rsidP="0080096F">
      <w:pPr>
        <w:tabs>
          <w:tab w:val="left" w:pos="1440"/>
        </w:tabs>
        <w:jc w:val="both"/>
      </w:pPr>
      <w:proofErr w:type="spellStart"/>
      <w:proofErr w:type="gramStart"/>
      <w:r w:rsidRPr="006E0E73">
        <w:t>f</w:t>
      </w:r>
      <w:r w:rsidRPr="006E0E73">
        <w:rPr>
          <w:vertAlign w:val="subscript"/>
        </w:rPr>
        <w:t>e</w:t>
      </w:r>
      <w:proofErr w:type="spellEnd"/>
      <w:proofErr w:type="gramEnd"/>
      <w:r w:rsidRPr="006E0E73">
        <w:t xml:space="preserve"> =  n</w:t>
      </w:r>
      <w:r w:rsidRPr="006E0E73">
        <w:rPr>
          <w:vertAlign w:val="subscript"/>
        </w:rPr>
        <w:t>m</w:t>
      </w:r>
      <w:r w:rsidRPr="006E0E73">
        <w:t xml:space="preserve"> P/120</w:t>
      </w:r>
    </w:p>
    <w:p w:rsidR="0080096F" w:rsidRPr="006E0E73" w:rsidRDefault="001601E3" w:rsidP="0080096F">
      <w:pPr>
        <w:tabs>
          <w:tab w:val="left" w:pos="1440"/>
        </w:tabs>
        <w:jc w:val="both"/>
      </w:pPr>
      <w:r w:rsidRPr="006E0E73">
        <w:t xml:space="preserve">Where: </w:t>
      </w:r>
    </w:p>
    <w:p w:rsidR="0080096F" w:rsidRPr="006E0E73" w:rsidRDefault="001601E3" w:rsidP="0080096F">
      <w:pPr>
        <w:tabs>
          <w:tab w:val="left" w:pos="1440"/>
        </w:tabs>
        <w:jc w:val="both"/>
      </w:pPr>
      <w:proofErr w:type="spellStart"/>
      <w:proofErr w:type="gramStart"/>
      <w:r w:rsidRPr="006E0E73">
        <w:t>f</w:t>
      </w:r>
      <w:r w:rsidRPr="006E0E73">
        <w:rPr>
          <w:vertAlign w:val="subscript"/>
        </w:rPr>
        <w:t>e</w:t>
      </w:r>
      <w:proofErr w:type="spellEnd"/>
      <w:proofErr w:type="gramEnd"/>
      <w:r w:rsidRPr="006E0E73">
        <w:t xml:space="preserve"> =  electrical frequency.</w:t>
      </w:r>
    </w:p>
    <w:p w:rsidR="0080096F" w:rsidRPr="006E0E73" w:rsidRDefault="001601E3" w:rsidP="0080096F">
      <w:pPr>
        <w:tabs>
          <w:tab w:val="left" w:pos="1440"/>
        </w:tabs>
        <w:jc w:val="both"/>
      </w:pPr>
      <w:proofErr w:type="gramStart"/>
      <w:r w:rsidRPr="006E0E73">
        <w:t>n</w:t>
      </w:r>
      <w:r w:rsidRPr="006E0E73">
        <w:rPr>
          <w:vertAlign w:val="subscript"/>
        </w:rPr>
        <w:t>m</w:t>
      </w:r>
      <w:proofErr w:type="gramEnd"/>
      <w:r w:rsidRPr="006E0E73">
        <w:t xml:space="preserve"> = speed of rotor.</w:t>
      </w:r>
    </w:p>
    <w:p w:rsidR="0080096F" w:rsidRPr="006E0E73" w:rsidRDefault="001601E3" w:rsidP="0080096F">
      <w:pPr>
        <w:tabs>
          <w:tab w:val="left" w:pos="1440"/>
        </w:tabs>
        <w:jc w:val="both"/>
      </w:pPr>
      <w:r w:rsidRPr="006E0E73">
        <w:t xml:space="preserve">                        P   = number of poles.</w:t>
      </w:r>
    </w:p>
    <w:p w:rsidR="0080096F" w:rsidRPr="006E0E73" w:rsidRDefault="0080096F" w:rsidP="0080096F">
      <w:pPr>
        <w:jc w:val="both"/>
      </w:pPr>
    </w:p>
    <w:p w:rsidR="0080096F" w:rsidRPr="006E0E73" w:rsidRDefault="001601E3" w:rsidP="0080096F">
      <w:pPr>
        <w:jc w:val="both"/>
      </w:pPr>
      <w:r w:rsidRPr="006E0E73">
        <w:t>The output voltage of an alternator (ac generator) depends on the speed, power factor of the load and essentially on the total flux in the air-gap.</w:t>
      </w:r>
    </w:p>
    <w:p w:rsidR="0080096F" w:rsidRPr="006E0E73" w:rsidRDefault="0080096F" w:rsidP="0080096F">
      <w:pPr>
        <w:jc w:val="both"/>
        <w:sectPr w:rsidR="0080096F" w:rsidRPr="006E0E73" w:rsidSect="0017400A">
          <w:headerReference w:type="default" r:id="rId10"/>
          <w:footerReference w:type="even" r:id="rId11"/>
          <w:footerReference w:type="default" r:id="rId12"/>
          <w:pgSz w:w="12240" w:h="15840"/>
          <w:pgMar w:top="1152" w:right="1800" w:bottom="720" w:left="1800" w:header="720" w:footer="720" w:gutter="0"/>
          <w:pgNumType w:start="90"/>
          <w:cols w:space="720"/>
        </w:sectPr>
      </w:pPr>
    </w:p>
    <w:p w:rsidR="0080096F" w:rsidRPr="006E0E73" w:rsidRDefault="001601E3" w:rsidP="0080096F">
      <w:pPr>
        <w:tabs>
          <w:tab w:val="left" w:pos="1440"/>
        </w:tabs>
        <w:jc w:val="both"/>
      </w:pPr>
      <w:r w:rsidRPr="006E0E73">
        <w:lastRenderedPageBreak/>
        <w:t xml:space="preserve">                        E</w:t>
      </w:r>
      <w:r w:rsidRPr="006E0E73">
        <w:rPr>
          <w:vertAlign w:val="subscript"/>
        </w:rPr>
        <w:t>A</w:t>
      </w:r>
      <w:r w:rsidRPr="006E0E73">
        <w:t xml:space="preserve"> = </w:t>
      </w:r>
      <w:proofErr w:type="spellStart"/>
      <w:r w:rsidRPr="006E0E73">
        <w:t>Kф</w:t>
      </w:r>
      <w:proofErr w:type="spellEnd"/>
      <w:r w:rsidRPr="006E0E73">
        <w:t xml:space="preserve"> w</w:t>
      </w:r>
    </w:p>
    <w:p w:rsidR="0080096F" w:rsidRPr="006E0E73" w:rsidRDefault="001601E3" w:rsidP="0080096F">
      <w:pPr>
        <w:tabs>
          <w:tab w:val="left" w:pos="1440"/>
        </w:tabs>
        <w:jc w:val="both"/>
      </w:pPr>
      <w:r w:rsidRPr="006E0E73">
        <w:t>Where:</w:t>
      </w:r>
    </w:p>
    <w:p w:rsidR="0080096F" w:rsidRPr="006E0E73" w:rsidRDefault="001601E3" w:rsidP="0080096F">
      <w:pPr>
        <w:tabs>
          <w:tab w:val="left" w:pos="1440"/>
        </w:tabs>
        <w:jc w:val="both"/>
      </w:pPr>
      <w:r w:rsidRPr="006E0E73">
        <w:t xml:space="preserve">                        K = constant.</w:t>
      </w:r>
    </w:p>
    <w:p w:rsidR="0080096F" w:rsidRPr="006E0E73" w:rsidRDefault="001601E3" w:rsidP="0080096F">
      <w:pPr>
        <w:tabs>
          <w:tab w:val="left" w:pos="1440"/>
        </w:tabs>
        <w:jc w:val="both"/>
      </w:pPr>
      <w:r w:rsidRPr="006E0E73">
        <w:t xml:space="preserve">                        ф = flux in the machine</w:t>
      </w:r>
    </w:p>
    <w:p w:rsidR="0080096F" w:rsidRPr="006E0E73" w:rsidRDefault="001601E3" w:rsidP="0080096F">
      <w:pPr>
        <w:tabs>
          <w:tab w:val="left" w:pos="1440"/>
        </w:tabs>
        <w:jc w:val="both"/>
      </w:pPr>
      <w:r w:rsidRPr="006E0E73">
        <w:t xml:space="preserve">                        w = electrical radians per second</w:t>
      </w:r>
    </w:p>
    <w:p w:rsidR="0080096F" w:rsidRPr="006E0E73" w:rsidRDefault="0080096F" w:rsidP="0080096F">
      <w:pPr>
        <w:tabs>
          <w:tab w:val="left" w:pos="1440"/>
        </w:tabs>
        <w:jc w:val="both"/>
      </w:pPr>
    </w:p>
    <w:p w:rsidR="0080096F" w:rsidRPr="006E0E73" w:rsidRDefault="001601E3" w:rsidP="0080096F">
      <w:pPr>
        <w:tabs>
          <w:tab w:val="left" w:pos="1440"/>
        </w:tabs>
        <w:jc w:val="both"/>
      </w:pPr>
      <w:r w:rsidRPr="006E0E73">
        <w:t>As the Dc field excitation of the alternator is increased, while its speed is held constant, the magnetic flux and the output voltage will increase in direct proportion to the current. However, with progressive increases in the Dc field current, the flux will eventually reach a high enough value to saturate the iron in the alternator. Which means that there will be smaller increase in the flux for given increase in Dc field current. Because the generated voltage directly related to the magnetic flux intensity, it can be used as a measure of the degree of saturation.</w:t>
      </w:r>
    </w:p>
    <w:p w:rsidR="0080096F" w:rsidRPr="006E0E73" w:rsidRDefault="0080096F" w:rsidP="0080096F">
      <w:pPr>
        <w:tabs>
          <w:tab w:val="left" w:pos="1440"/>
        </w:tabs>
        <w:jc w:val="both"/>
      </w:pPr>
    </w:p>
    <w:p w:rsidR="0080096F" w:rsidRPr="006E0E73" w:rsidRDefault="001601E3" w:rsidP="0080096F">
      <w:pPr>
        <w:tabs>
          <w:tab w:val="left" w:pos="1440"/>
        </w:tabs>
        <w:jc w:val="both"/>
      </w:pPr>
      <w:r w:rsidRPr="006E0E73">
        <w:t>The equivalent circuit for a synchronous generator contains three quantities that must be determined:</w:t>
      </w:r>
    </w:p>
    <w:p w:rsidR="0080096F" w:rsidRPr="006E0E73" w:rsidRDefault="0080096F" w:rsidP="0080096F">
      <w:pPr>
        <w:tabs>
          <w:tab w:val="left" w:pos="1440"/>
        </w:tabs>
        <w:jc w:val="both"/>
      </w:pPr>
    </w:p>
    <w:p w:rsidR="0080096F" w:rsidRPr="006E0E73" w:rsidRDefault="001601E3" w:rsidP="0080096F">
      <w:pPr>
        <w:numPr>
          <w:ilvl w:val="0"/>
          <w:numId w:val="2"/>
        </w:numPr>
        <w:tabs>
          <w:tab w:val="left" w:pos="1440"/>
        </w:tabs>
        <w:jc w:val="both"/>
      </w:pPr>
      <w:r w:rsidRPr="006E0E73">
        <w:t>The relation between field current and flux.</w:t>
      </w:r>
    </w:p>
    <w:p w:rsidR="0080096F" w:rsidRPr="006E0E73" w:rsidRDefault="001601E3" w:rsidP="0080096F">
      <w:pPr>
        <w:numPr>
          <w:ilvl w:val="0"/>
          <w:numId w:val="2"/>
        </w:numPr>
        <w:tabs>
          <w:tab w:val="left" w:pos="1440"/>
        </w:tabs>
        <w:jc w:val="both"/>
      </w:pPr>
      <w:r w:rsidRPr="006E0E73">
        <w:t>The synchronous reactance.</w:t>
      </w:r>
    </w:p>
    <w:p w:rsidR="0080096F" w:rsidRPr="006E0E73" w:rsidRDefault="001601E3" w:rsidP="0080096F">
      <w:pPr>
        <w:numPr>
          <w:ilvl w:val="0"/>
          <w:numId w:val="2"/>
        </w:numPr>
        <w:tabs>
          <w:tab w:val="left" w:pos="1440"/>
        </w:tabs>
        <w:jc w:val="both"/>
      </w:pPr>
      <w:r w:rsidRPr="006E0E73">
        <w:t>The armature resistance.</w:t>
      </w:r>
    </w:p>
    <w:p w:rsidR="0080096F" w:rsidRPr="006E0E73" w:rsidRDefault="0080096F" w:rsidP="0080096F">
      <w:pPr>
        <w:tabs>
          <w:tab w:val="left" w:pos="1440"/>
        </w:tabs>
        <w:jc w:val="both"/>
      </w:pPr>
    </w:p>
    <w:p w:rsidR="0080096F" w:rsidRPr="006E0E73" w:rsidRDefault="001601E3" w:rsidP="0080096F">
      <w:pPr>
        <w:tabs>
          <w:tab w:val="left" w:pos="1440"/>
        </w:tabs>
        <w:jc w:val="center"/>
      </w:pPr>
      <w:r w:rsidRPr="006E0E73">
        <w:rPr>
          <w:noProof/>
        </w:rPr>
        <w:drawing>
          <wp:inline distT="0" distB="0" distL="0" distR="0">
            <wp:extent cx="2505075" cy="1514475"/>
            <wp:effectExtent l="0" t="0" r="9525"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05075" cy="1514475"/>
                    </a:xfrm>
                    <a:prstGeom prst="rect">
                      <a:avLst/>
                    </a:prstGeom>
                    <a:noFill/>
                    <a:ln>
                      <a:noFill/>
                    </a:ln>
                  </pic:spPr>
                </pic:pic>
              </a:graphicData>
            </a:graphic>
          </wp:inline>
        </w:drawing>
      </w:r>
    </w:p>
    <w:p w:rsidR="0080096F" w:rsidRPr="006E0E73" w:rsidRDefault="001601E3" w:rsidP="0080096F">
      <w:pPr>
        <w:tabs>
          <w:tab w:val="left" w:pos="1440"/>
        </w:tabs>
        <w:jc w:val="center"/>
      </w:pPr>
      <w:r w:rsidRPr="006E0E73">
        <w:t>Figure 1- Equivalent circuit of a synchronous generator.</w:t>
      </w:r>
    </w:p>
    <w:p w:rsidR="0080096F" w:rsidRPr="006E0E73" w:rsidRDefault="0080096F" w:rsidP="0080096F">
      <w:pPr>
        <w:tabs>
          <w:tab w:val="left" w:pos="1440"/>
        </w:tabs>
        <w:jc w:val="both"/>
      </w:pPr>
    </w:p>
    <w:p w:rsidR="0080096F" w:rsidRPr="006E0E73" w:rsidRDefault="001601E3" w:rsidP="0080096F">
      <w:pPr>
        <w:tabs>
          <w:tab w:val="left" w:pos="1440"/>
        </w:tabs>
        <w:jc w:val="both"/>
      </w:pPr>
      <w:r w:rsidRPr="006E0E73">
        <w:t>The following technique used to determine these quantities:</w:t>
      </w:r>
    </w:p>
    <w:p w:rsidR="0080096F" w:rsidRPr="006E0E73" w:rsidRDefault="0080096F" w:rsidP="0080096F">
      <w:pPr>
        <w:tabs>
          <w:tab w:val="left" w:pos="1440"/>
        </w:tabs>
        <w:jc w:val="both"/>
      </w:pPr>
    </w:p>
    <w:p w:rsidR="0080096F" w:rsidRPr="006E0E73" w:rsidRDefault="001601E3" w:rsidP="0080096F">
      <w:pPr>
        <w:numPr>
          <w:ilvl w:val="0"/>
          <w:numId w:val="3"/>
        </w:numPr>
        <w:tabs>
          <w:tab w:val="left" w:pos="1440"/>
        </w:tabs>
        <w:jc w:val="both"/>
      </w:pPr>
      <w:r w:rsidRPr="006E0E73">
        <w:rPr>
          <w:b/>
          <w:bCs/>
        </w:rPr>
        <w:t>Open circuit test:</w:t>
      </w:r>
    </w:p>
    <w:p w:rsidR="0080096F" w:rsidRPr="006E0E73" w:rsidRDefault="0080096F" w:rsidP="0080096F">
      <w:pPr>
        <w:tabs>
          <w:tab w:val="left" w:pos="1440"/>
        </w:tabs>
        <w:jc w:val="center"/>
      </w:pPr>
    </w:p>
    <w:p w:rsidR="0080096F" w:rsidRPr="006E0E73" w:rsidRDefault="001601E3" w:rsidP="0080096F">
      <w:pPr>
        <w:tabs>
          <w:tab w:val="left" w:pos="1440"/>
        </w:tabs>
        <w:jc w:val="both"/>
      </w:pPr>
      <w:r w:rsidRPr="006E0E73">
        <w:t>The generator turned at rated speed, the terminals are disconnected from all loads and the field current gradually increased from zero then reassured the terminal voltage at each step. In this case E</w:t>
      </w:r>
      <w:r w:rsidRPr="006E0E73">
        <w:rPr>
          <w:vertAlign w:val="subscript"/>
        </w:rPr>
        <w:t>A</w:t>
      </w:r>
      <w:r w:rsidRPr="006E0E73">
        <w:t xml:space="preserve"> = V</w:t>
      </w:r>
      <w:r w:rsidRPr="006E0E73">
        <w:rPr>
          <w:vertAlign w:val="subscript"/>
        </w:rPr>
        <w:t>T</w:t>
      </w:r>
      <w:r w:rsidRPr="006E0E73">
        <w:t xml:space="preserve"> due to open load </w:t>
      </w:r>
      <w:proofErr w:type="gramStart"/>
      <w:r w:rsidRPr="006E0E73">
        <w:t>( I</w:t>
      </w:r>
      <w:r w:rsidRPr="006E0E73">
        <w:rPr>
          <w:vertAlign w:val="subscript"/>
        </w:rPr>
        <w:t>A</w:t>
      </w:r>
      <w:proofErr w:type="gramEnd"/>
      <w:r w:rsidRPr="006E0E73">
        <w:t xml:space="preserve"> = zero)</w:t>
      </w:r>
    </w:p>
    <w:p w:rsidR="0080096F" w:rsidRPr="006E0E73" w:rsidRDefault="0080096F" w:rsidP="0080096F">
      <w:pPr>
        <w:tabs>
          <w:tab w:val="left" w:pos="1440"/>
        </w:tabs>
        <w:jc w:val="both"/>
        <w:sectPr w:rsidR="0080096F" w:rsidRPr="006E0E73" w:rsidSect="0017400A">
          <w:headerReference w:type="default" r:id="rId14"/>
          <w:footerReference w:type="even" r:id="rId15"/>
          <w:footerReference w:type="default" r:id="rId16"/>
          <w:pgSz w:w="12240" w:h="15840"/>
          <w:pgMar w:top="1152" w:right="1800" w:bottom="720" w:left="1800" w:header="720" w:footer="720" w:gutter="0"/>
          <w:pgNumType w:start="91"/>
          <w:cols w:space="720"/>
        </w:sectPr>
      </w:pPr>
    </w:p>
    <w:p w:rsidR="0080096F" w:rsidRPr="006E0E73" w:rsidRDefault="001601E3" w:rsidP="0080096F">
      <w:pPr>
        <w:tabs>
          <w:tab w:val="left" w:pos="1440"/>
        </w:tabs>
        <w:jc w:val="center"/>
      </w:pPr>
      <w:r w:rsidRPr="006E0E73">
        <w:rPr>
          <w:noProof/>
        </w:rPr>
        <w:lastRenderedPageBreak/>
        <w:drawing>
          <wp:inline distT="0" distB="0" distL="0" distR="0">
            <wp:extent cx="2762250" cy="23050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762250" cy="2305050"/>
                    </a:xfrm>
                    <a:prstGeom prst="rect">
                      <a:avLst/>
                    </a:prstGeom>
                    <a:noFill/>
                    <a:ln>
                      <a:noFill/>
                    </a:ln>
                  </pic:spPr>
                </pic:pic>
              </a:graphicData>
            </a:graphic>
          </wp:inline>
        </w:drawing>
      </w:r>
    </w:p>
    <w:p w:rsidR="0080096F" w:rsidRPr="006E0E73" w:rsidRDefault="001601E3" w:rsidP="0080096F">
      <w:pPr>
        <w:tabs>
          <w:tab w:val="left" w:pos="1440"/>
        </w:tabs>
        <w:jc w:val="center"/>
      </w:pPr>
      <w:r w:rsidRPr="006E0E73">
        <w:t>Figure 2- Open circuit characteristics.</w:t>
      </w:r>
    </w:p>
    <w:p w:rsidR="0080096F" w:rsidRPr="006E0E73" w:rsidRDefault="0080096F" w:rsidP="0080096F">
      <w:pPr>
        <w:tabs>
          <w:tab w:val="left" w:pos="1440"/>
        </w:tabs>
        <w:jc w:val="center"/>
      </w:pPr>
    </w:p>
    <w:p w:rsidR="0080096F" w:rsidRPr="006E0E73" w:rsidRDefault="001601E3" w:rsidP="0080096F">
      <w:pPr>
        <w:numPr>
          <w:ilvl w:val="0"/>
          <w:numId w:val="4"/>
        </w:numPr>
        <w:tabs>
          <w:tab w:val="left" w:pos="360"/>
          <w:tab w:val="left" w:pos="1440"/>
        </w:tabs>
        <w:rPr>
          <w:b/>
          <w:bCs/>
        </w:rPr>
      </w:pPr>
      <w:r w:rsidRPr="006E0E73">
        <w:rPr>
          <w:b/>
          <w:bCs/>
        </w:rPr>
        <w:t>Short circuit test:</w:t>
      </w:r>
    </w:p>
    <w:p w:rsidR="0080096F" w:rsidRPr="006E0E73" w:rsidRDefault="0080096F" w:rsidP="0080096F">
      <w:pPr>
        <w:tabs>
          <w:tab w:val="left" w:pos="360"/>
          <w:tab w:val="left" w:pos="720"/>
          <w:tab w:val="left" w:pos="1440"/>
        </w:tabs>
        <w:rPr>
          <w:b/>
          <w:bCs/>
        </w:rPr>
      </w:pPr>
    </w:p>
    <w:p w:rsidR="0080096F" w:rsidRPr="006E0E73" w:rsidRDefault="001601E3" w:rsidP="0080096F">
      <w:pPr>
        <w:tabs>
          <w:tab w:val="left" w:pos="360"/>
          <w:tab w:val="left" w:pos="720"/>
          <w:tab w:val="left" w:pos="1440"/>
        </w:tabs>
      </w:pPr>
      <w:r w:rsidRPr="006E0E73">
        <w:t>In this test the terminals of the generator shorted by using ammeters to measure the armature current while the field current increases from zero.</w:t>
      </w:r>
    </w:p>
    <w:p w:rsidR="0080096F" w:rsidRPr="006E0E73" w:rsidRDefault="001601E3" w:rsidP="0080096F">
      <w:pPr>
        <w:tabs>
          <w:tab w:val="left" w:pos="360"/>
          <w:tab w:val="left" w:pos="720"/>
          <w:tab w:val="left" w:pos="1440"/>
        </w:tabs>
        <w:jc w:val="center"/>
      </w:pPr>
      <w:r w:rsidRPr="006E0E73">
        <w:rPr>
          <w:noProof/>
        </w:rPr>
        <w:drawing>
          <wp:inline distT="0" distB="0" distL="0" distR="0">
            <wp:extent cx="2962141" cy="1859962"/>
            <wp:effectExtent l="0" t="0" r="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56543" cy="1856447"/>
                    </a:xfrm>
                    <a:prstGeom prst="rect">
                      <a:avLst/>
                    </a:prstGeom>
                    <a:noFill/>
                    <a:ln>
                      <a:noFill/>
                    </a:ln>
                  </pic:spPr>
                </pic:pic>
              </a:graphicData>
            </a:graphic>
          </wp:inline>
        </w:drawing>
      </w:r>
    </w:p>
    <w:p w:rsidR="0080096F" w:rsidRPr="006E0E73" w:rsidRDefault="001601E3" w:rsidP="0080096F">
      <w:pPr>
        <w:tabs>
          <w:tab w:val="left" w:pos="360"/>
          <w:tab w:val="left" w:pos="720"/>
          <w:tab w:val="left" w:pos="1440"/>
        </w:tabs>
        <w:jc w:val="center"/>
        <w:rPr>
          <w:b/>
          <w:bCs/>
        </w:rPr>
      </w:pPr>
      <w:r w:rsidRPr="006E0E73">
        <w:t>Figure 3- Short circuit test.</w:t>
      </w:r>
    </w:p>
    <w:p w:rsidR="0080096F" w:rsidRPr="006E0E73" w:rsidRDefault="0080096F" w:rsidP="0080096F">
      <w:pPr>
        <w:jc w:val="both"/>
      </w:pPr>
    </w:p>
    <w:p w:rsidR="0080096F" w:rsidRPr="006E0E73" w:rsidRDefault="001601E3" w:rsidP="0080096F">
      <w:pPr>
        <w:jc w:val="both"/>
      </w:pPr>
      <w:r w:rsidRPr="006E0E73">
        <w:t xml:space="preserve"> The internal machine impedance equal:</w:t>
      </w:r>
    </w:p>
    <w:p w:rsidR="0080096F" w:rsidRPr="006E0E73" w:rsidRDefault="0080096F" w:rsidP="0080096F">
      <w:pPr>
        <w:jc w:val="both"/>
      </w:pPr>
    </w:p>
    <w:p w:rsidR="0080096F" w:rsidRPr="006E0E73" w:rsidRDefault="001601E3" w:rsidP="0080096F">
      <w:pPr>
        <w:tabs>
          <w:tab w:val="left" w:pos="1440"/>
        </w:tabs>
        <w:jc w:val="both"/>
      </w:pPr>
      <w:proofErr w:type="spellStart"/>
      <w:r w:rsidRPr="006E0E73">
        <w:t>Z</w:t>
      </w:r>
      <w:r w:rsidRPr="006E0E73">
        <w:rPr>
          <w:vertAlign w:val="subscript"/>
        </w:rPr>
        <w:t>s</w:t>
      </w:r>
      <w:proofErr w:type="spellEnd"/>
      <w:r w:rsidRPr="006E0E73">
        <w:t xml:space="preserve"> = √ (R</w:t>
      </w:r>
      <w:r w:rsidRPr="006E0E73">
        <w:rPr>
          <w:vertAlign w:val="subscript"/>
        </w:rPr>
        <w:t>A</w:t>
      </w:r>
      <w:r w:rsidRPr="006E0E73">
        <w:rPr>
          <w:vertAlign w:val="superscript"/>
        </w:rPr>
        <w:t>2</w:t>
      </w:r>
      <w:r w:rsidRPr="006E0E73">
        <w:t xml:space="preserve"> + X</w:t>
      </w:r>
      <w:r w:rsidRPr="006E0E73">
        <w:rPr>
          <w:vertAlign w:val="subscript"/>
        </w:rPr>
        <w:t>s</w:t>
      </w:r>
      <w:r w:rsidRPr="006E0E73">
        <w:rPr>
          <w:vertAlign w:val="superscript"/>
        </w:rPr>
        <w:t>2</w:t>
      </w:r>
      <w:r w:rsidRPr="006E0E73">
        <w:t>) = E</w:t>
      </w:r>
      <w:r w:rsidRPr="006E0E73">
        <w:rPr>
          <w:vertAlign w:val="subscript"/>
        </w:rPr>
        <w:t>A</w:t>
      </w:r>
      <w:r w:rsidRPr="006E0E73">
        <w:t>/I</w:t>
      </w:r>
      <w:r w:rsidRPr="006E0E73">
        <w:rPr>
          <w:vertAlign w:val="subscript"/>
        </w:rPr>
        <w:t>A</w:t>
      </w:r>
    </w:p>
    <w:p w:rsidR="0080096F" w:rsidRPr="006E0E73" w:rsidRDefault="0080096F" w:rsidP="0080096F">
      <w:pPr>
        <w:tabs>
          <w:tab w:val="left" w:pos="1440"/>
        </w:tabs>
        <w:jc w:val="both"/>
      </w:pPr>
    </w:p>
    <w:p w:rsidR="0080096F" w:rsidRPr="006E0E73" w:rsidRDefault="001601E3" w:rsidP="0080096F">
      <w:pPr>
        <w:tabs>
          <w:tab w:val="left" w:pos="1440"/>
        </w:tabs>
        <w:jc w:val="both"/>
      </w:pPr>
      <w:r w:rsidRPr="006E0E73">
        <w:t>So from the open and short circuit test we can determine E</w:t>
      </w:r>
      <w:r w:rsidRPr="006E0E73">
        <w:rPr>
          <w:vertAlign w:val="subscript"/>
        </w:rPr>
        <w:t>A</w:t>
      </w:r>
      <w:r w:rsidRPr="006E0E73">
        <w:t xml:space="preserve"> and I</w:t>
      </w:r>
      <w:r w:rsidRPr="006E0E73">
        <w:rPr>
          <w:vertAlign w:val="subscript"/>
        </w:rPr>
        <w:t xml:space="preserve">A </w:t>
      </w:r>
      <w:r w:rsidRPr="006E0E73">
        <w:t xml:space="preserve">at same field current. But it should be in the linear region to accurate. </w:t>
      </w:r>
    </w:p>
    <w:p w:rsidR="0080096F" w:rsidRPr="006E0E73" w:rsidRDefault="0080096F" w:rsidP="0080096F">
      <w:pPr>
        <w:jc w:val="both"/>
      </w:pPr>
    </w:p>
    <w:p w:rsidR="0080096F" w:rsidRPr="006E0E73" w:rsidRDefault="001601E3" w:rsidP="0080096F">
      <w:pPr>
        <w:jc w:val="both"/>
      </w:pPr>
      <w:r w:rsidRPr="006E0E73">
        <w:t>At no load, this flux is established and determined exclusively by the dc field excitation. Under load, however, the air-gap flux is determined by the ampere-turns of the rotor and the ampere-turns of the stator. The latter may aid or oppose the MMF (</w:t>
      </w:r>
      <w:proofErr w:type="spellStart"/>
      <w:r w:rsidRPr="006E0E73">
        <w:t>magneto</w:t>
      </w:r>
      <w:r w:rsidRPr="006E0E73">
        <w:softHyphen/>
        <w:t>motive</w:t>
      </w:r>
      <w:proofErr w:type="spellEnd"/>
      <w:r w:rsidRPr="006E0E73">
        <w:t xml:space="preserve"> force) of the rotor depending on the power factor of the load. Leading power factors assist the rotor, and lagging power factors oppose it.</w:t>
      </w:r>
    </w:p>
    <w:p w:rsidR="0080096F" w:rsidRPr="006E0E73" w:rsidRDefault="0080096F" w:rsidP="0080096F">
      <w:pPr>
        <w:jc w:val="both"/>
        <w:sectPr w:rsidR="0080096F" w:rsidRPr="006E0E73" w:rsidSect="0017400A">
          <w:headerReference w:type="default" r:id="rId19"/>
          <w:footerReference w:type="even" r:id="rId20"/>
          <w:footerReference w:type="default" r:id="rId21"/>
          <w:pgSz w:w="12240" w:h="15840"/>
          <w:pgMar w:top="1152" w:right="1800" w:bottom="720" w:left="1800" w:header="720" w:footer="720" w:gutter="0"/>
          <w:pgNumType w:start="92"/>
          <w:cols w:space="720"/>
        </w:sectPr>
      </w:pPr>
    </w:p>
    <w:p w:rsidR="0080096F" w:rsidRPr="006E0E73" w:rsidRDefault="001601E3" w:rsidP="0080096F">
      <w:pPr>
        <w:jc w:val="both"/>
      </w:pPr>
      <w:r w:rsidRPr="006E0E73">
        <w:lastRenderedPageBreak/>
        <w:t>Because the stator MMF has such an important effect on the magnetic flux, the vol</w:t>
      </w:r>
      <w:r w:rsidRPr="006E0E73">
        <w:softHyphen/>
        <w:t>tage regulation of alternators is quite poor. That is why the dc field current must con</w:t>
      </w:r>
      <w:r w:rsidRPr="006E0E73">
        <w:softHyphen/>
        <w:t>tinuously be adjusted to keep the voltage constant under variable load conditions.</w:t>
      </w:r>
    </w:p>
    <w:p w:rsidR="0080096F" w:rsidRPr="006E0E73" w:rsidRDefault="0080096F" w:rsidP="0080096F">
      <w:pPr>
        <w:jc w:val="both"/>
      </w:pPr>
    </w:p>
    <w:p w:rsidR="0080096F" w:rsidRPr="006E0E73" w:rsidRDefault="001601E3" w:rsidP="0080096F">
      <w:pPr>
        <w:jc w:val="both"/>
      </w:pPr>
      <w:r w:rsidRPr="006E0E73">
        <w:t>If one phase of a three-phase alternator is heavily loaded, its voltage will decrease due to the IA and XL drops in the stator winding. This voltage drop cannot be com</w:t>
      </w:r>
      <w:r w:rsidRPr="006E0E73">
        <w:softHyphen/>
        <w:t>pensated for by modifying the dc field current because the voltages of the other two phases will also be changed. Therefore, it is essential that three-phase alternators do not have loads that are badly unbalanced.</w:t>
      </w:r>
    </w:p>
    <w:p w:rsidR="0080096F" w:rsidRPr="006E0E73" w:rsidRDefault="0080096F" w:rsidP="0080096F">
      <w:pPr>
        <w:jc w:val="both"/>
      </w:pPr>
    </w:p>
    <w:p w:rsidR="0080096F" w:rsidRPr="006E0E73" w:rsidRDefault="001601E3" w:rsidP="0080096F">
      <w:pPr>
        <w:jc w:val="both"/>
        <w:rPr>
          <w:b/>
          <w:bCs/>
        </w:rPr>
      </w:pPr>
      <w:r w:rsidRPr="006E0E73">
        <w:rPr>
          <w:b/>
          <w:bCs/>
        </w:rPr>
        <w:t>Procedure:</w:t>
      </w:r>
    </w:p>
    <w:p w:rsidR="0080096F" w:rsidRPr="006E0E73" w:rsidRDefault="0080096F" w:rsidP="0080096F">
      <w:pPr>
        <w:jc w:val="both"/>
        <w:rPr>
          <w:b/>
          <w:bCs/>
        </w:rPr>
      </w:pPr>
    </w:p>
    <w:p w:rsidR="0080096F" w:rsidRPr="006E0E73" w:rsidRDefault="001601E3" w:rsidP="0080096F">
      <w:pPr>
        <w:jc w:val="both"/>
        <w:rPr>
          <w:b/>
          <w:bCs/>
        </w:rPr>
      </w:pPr>
      <w:r w:rsidRPr="006E0E73">
        <w:rPr>
          <w:b/>
          <w:bCs/>
        </w:rPr>
        <w:t>Warning: high voltages are present in this laboratory experiment! Do not make any connections with the power on! The power should be turned off after completing each individual!</w:t>
      </w:r>
    </w:p>
    <w:p w:rsidR="0080096F" w:rsidRPr="006E0E73" w:rsidRDefault="0080096F" w:rsidP="0080096F">
      <w:pPr>
        <w:jc w:val="both"/>
        <w:rPr>
          <w:b/>
          <w:bCs/>
        </w:rPr>
      </w:pPr>
    </w:p>
    <w:p w:rsidR="0080096F" w:rsidRPr="006E0E73" w:rsidRDefault="001601E3" w:rsidP="0080096F">
      <w:pPr>
        <w:jc w:val="both"/>
        <w:rPr>
          <w:b/>
          <w:bCs/>
        </w:rPr>
      </w:pPr>
      <w:r w:rsidRPr="006E0E73">
        <w:rPr>
          <w:b/>
          <w:bCs/>
        </w:rPr>
        <w:t>No load characteristics:</w:t>
      </w:r>
    </w:p>
    <w:p w:rsidR="0080096F" w:rsidRPr="006E0E73" w:rsidRDefault="0080096F" w:rsidP="0080096F">
      <w:pPr>
        <w:jc w:val="both"/>
        <w:rPr>
          <w:b/>
          <w:bCs/>
        </w:rPr>
      </w:pPr>
    </w:p>
    <w:p w:rsidR="0080096F" w:rsidRPr="006E0E73" w:rsidRDefault="001601E3" w:rsidP="0080096F">
      <w:pPr>
        <w:tabs>
          <w:tab w:val="left" w:pos="360"/>
        </w:tabs>
        <w:ind w:left="480" w:hanging="480"/>
        <w:jc w:val="both"/>
      </w:pPr>
      <w:r w:rsidRPr="006E0E73">
        <w:t xml:space="preserve">1.   Using your Synchronous Motor/Generator, four pole Squirrel Cage induction motor, power supply, DC Voltmeter/Ammeter, AC Ammeter and AC Voltmeter, connect the circuit shown in Figure 4. The four pole Squirrel Cage induction motor will be used to drive the Synchronous Motor/Generator as an alternator. Its speed will be assumed constant during this laboratory experiment. Note that the four pole Squirrel Cage induction motor is connected to fixed 380 V Ac, 3-phase output of the power supply terminals 1,2 and 3.  The rotor of the alternator is connected to the variable 0-220 V Dc output of the power supply, terminals 7 and N. </w:t>
      </w:r>
    </w:p>
    <w:p w:rsidR="0080096F" w:rsidRPr="006E0E73" w:rsidRDefault="0080096F" w:rsidP="0080096F">
      <w:pPr>
        <w:tabs>
          <w:tab w:val="left" w:pos="360"/>
        </w:tabs>
        <w:ind w:left="480" w:hanging="480"/>
        <w:jc w:val="both"/>
      </w:pPr>
    </w:p>
    <w:p w:rsidR="0080096F" w:rsidRPr="006E0E73" w:rsidRDefault="001601E3" w:rsidP="0080096F">
      <w:pPr>
        <w:tabs>
          <w:tab w:val="left" w:pos="360"/>
        </w:tabs>
        <w:ind w:left="480" w:hanging="480"/>
        <w:jc w:val="both"/>
      </w:pPr>
      <w:r w:rsidRPr="006E0E73">
        <w:rPr>
          <w:noProof/>
        </w:rPr>
        <w:drawing>
          <wp:inline distT="0" distB="0" distL="0" distR="0">
            <wp:extent cx="5476875" cy="2790825"/>
            <wp:effectExtent l="0" t="0" r="952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476875" cy="2790825"/>
                    </a:xfrm>
                    <a:prstGeom prst="rect">
                      <a:avLst/>
                    </a:prstGeom>
                    <a:noFill/>
                    <a:ln>
                      <a:noFill/>
                    </a:ln>
                  </pic:spPr>
                </pic:pic>
              </a:graphicData>
            </a:graphic>
          </wp:inline>
        </w:drawing>
      </w:r>
    </w:p>
    <w:p w:rsidR="0080096F" w:rsidRPr="006E0E73" w:rsidRDefault="0080096F" w:rsidP="0080096F">
      <w:pPr>
        <w:tabs>
          <w:tab w:val="left" w:pos="360"/>
        </w:tabs>
        <w:ind w:left="480" w:hanging="480"/>
        <w:jc w:val="center"/>
      </w:pPr>
    </w:p>
    <w:p w:rsidR="0080096F" w:rsidRPr="006E0E73" w:rsidRDefault="001601E3" w:rsidP="0080096F">
      <w:pPr>
        <w:tabs>
          <w:tab w:val="left" w:pos="360"/>
        </w:tabs>
        <w:ind w:left="480" w:hanging="480"/>
        <w:jc w:val="center"/>
        <w:sectPr w:rsidR="0080096F" w:rsidRPr="006E0E73" w:rsidSect="0017400A">
          <w:headerReference w:type="default" r:id="rId23"/>
          <w:footerReference w:type="even" r:id="rId24"/>
          <w:footerReference w:type="default" r:id="rId25"/>
          <w:pgSz w:w="12240" w:h="15840"/>
          <w:pgMar w:top="1152" w:right="1800" w:bottom="720" w:left="1800" w:header="720" w:footer="720" w:gutter="0"/>
          <w:pgNumType w:start="93"/>
          <w:cols w:space="720"/>
        </w:sectPr>
      </w:pPr>
      <w:r w:rsidRPr="006E0E73">
        <w:t>Figure 4</w:t>
      </w:r>
    </w:p>
    <w:p w:rsidR="0080096F" w:rsidRPr="006E0E73" w:rsidRDefault="001601E3" w:rsidP="0080096F">
      <w:pPr>
        <w:tabs>
          <w:tab w:val="left" w:pos="360"/>
        </w:tabs>
        <w:ind w:left="480" w:hanging="480"/>
      </w:pPr>
      <w:r w:rsidRPr="006E0E73">
        <w:lastRenderedPageBreak/>
        <w:t xml:space="preserve">2.     </w:t>
      </w:r>
      <w:proofErr w:type="gramStart"/>
      <w:r w:rsidRPr="006E0E73">
        <w:t>a</w:t>
      </w:r>
      <w:proofErr w:type="gramEnd"/>
      <w:r w:rsidRPr="006E0E73">
        <w:t>) Couple the four pole Squirrel Cage induction motor to the Synchronous Motor/Generator with the timing belt.</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proofErr w:type="gramStart"/>
      <w:r w:rsidRPr="006E0E73">
        <w:t>b</w:t>
      </w:r>
      <w:proofErr w:type="gramEnd"/>
      <w:r w:rsidRPr="006E0E73">
        <w:t xml:space="preserve">) Set the field rheostat of the Synchronous Motor/Generator at its full </w:t>
      </w:r>
      <w:proofErr w:type="spellStart"/>
      <w:r w:rsidRPr="006E0E73">
        <w:t>cw</w:t>
      </w:r>
      <w:proofErr w:type="spellEnd"/>
      <w:r w:rsidRPr="006E0E73">
        <w:t xml:space="preserve">  position( for zero resistance).</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proofErr w:type="gramStart"/>
      <w:r w:rsidRPr="006E0E73">
        <w:t>c</w:t>
      </w:r>
      <w:proofErr w:type="gramEnd"/>
      <w:r w:rsidRPr="006E0E73">
        <w:t xml:space="preserve">) Set the power supply  voltage control at its full </w:t>
      </w:r>
      <w:proofErr w:type="spellStart"/>
      <w:r w:rsidRPr="006E0E73">
        <w:t>ccw</w:t>
      </w:r>
      <w:proofErr w:type="spellEnd"/>
      <w:r w:rsidRPr="006E0E73">
        <w:t xml:space="preserve"> position( for zero Dc voltage)</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r w:rsidRPr="006E0E73">
        <w:t xml:space="preserve">3.     </w:t>
      </w:r>
      <w:proofErr w:type="gramStart"/>
      <w:r w:rsidRPr="006E0E73">
        <w:t>a</w:t>
      </w:r>
      <w:proofErr w:type="gramEnd"/>
      <w:r w:rsidRPr="006E0E73">
        <w:t>) Turn on the power supply. The motor should be running.</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r w:rsidRPr="006E0E73">
        <w:t xml:space="preserve">        b) With zero Dc excitation (switch S open), measure and record E1 and E3 (use the lowest ranges of the voltmeters)</w:t>
      </w:r>
    </w:p>
    <w:p w:rsidR="0080096F" w:rsidRPr="006E0E73" w:rsidRDefault="0080096F" w:rsidP="0080096F">
      <w:pPr>
        <w:tabs>
          <w:tab w:val="left" w:pos="360"/>
        </w:tabs>
        <w:ind w:left="480" w:hanging="480"/>
      </w:pPr>
    </w:p>
    <w:p w:rsidR="0080096F" w:rsidRPr="006E0E73" w:rsidRDefault="001601E3" w:rsidP="0080096F">
      <w:pPr>
        <w:tabs>
          <w:tab w:val="left" w:pos="360"/>
          <w:tab w:val="left" w:pos="1440"/>
          <w:tab w:val="left" w:pos="2880"/>
          <w:tab w:val="left" w:pos="3600"/>
          <w:tab w:val="left" w:pos="5040"/>
          <w:tab w:val="left" w:pos="5760"/>
        </w:tabs>
        <w:ind w:left="480" w:hanging="480"/>
      </w:pPr>
      <w:r w:rsidRPr="006E0E73">
        <w:t xml:space="preserve">                        E</w:t>
      </w:r>
      <w:r w:rsidRPr="006E0E73">
        <w:rPr>
          <w:vertAlign w:val="subscript"/>
        </w:rPr>
        <w:t>1</w:t>
      </w:r>
      <w:r w:rsidRPr="006E0E73">
        <w:t xml:space="preserve"> = ………….V Ac      E </w:t>
      </w:r>
      <w:r w:rsidRPr="006E0E73">
        <w:rPr>
          <w:vertAlign w:val="subscript"/>
        </w:rPr>
        <w:t>2</w:t>
      </w:r>
      <w:r w:rsidRPr="006E0E73">
        <w:t>=..................V Ac     E</w:t>
      </w:r>
      <w:r w:rsidRPr="006E0E73">
        <w:rPr>
          <w:vertAlign w:val="subscript"/>
        </w:rPr>
        <w:t>3</w:t>
      </w:r>
      <w:r w:rsidRPr="006E0E73">
        <w:t xml:space="preserve"> = ………….V Ac</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r w:rsidRPr="006E0E73">
        <w:t xml:space="preserve">        c) Explain why there is an Ac voltage generated in the absence of Dc excitation.</w:t>
      </w:r>
    </w:p>
    <w:p w:rsidR="0080096F" w:rsidRPr="006E0E73" w:rsidRDefault="0080096F" w:rsidP="0080096F">
      <w:pPr>
        <w:tabs>
          <w:tab w:val="left" w:pos="360"/>
        </w:tabs>
        <w:ind w:left="480" w:hanging="480"/>
      </w:pPr>
    </w:p>
    <w:p w:rsidR="0080096F" w:rsidRPr="006E0E73" w:rsidRDefault="0080096F" w:rsidP="0080096F">
      <w:pPr>
        <w:tabs>
          <w:tab w:val="left" w:pos="360"/>
        </w:tabs>
        <w:ind w:left="480" w:hanging="480"/>
      </w:pPr>
    </w:p>
    <w:p w:rsidR="0080096F" w:rsidRPr="006E0E73" w:rsidRDefault="0080096F" w:rsidP="0080096F">
      <w:pPr>
        <w:tabs>
          <w:tab w:val="left" w:pos="360"/>
        </w:tabs>
        <w:ind w:left="480" w:hanging="480"/>
      </w:pPr>
    </w:p>
    <w:p w:rsidR="0080096F" w:rsidRPr="006E0E73" w:rsidRDefault="001601E3" w:rsidP="0080096F">
      <w:pPr>
        <w:tabs>
          <w:tab w:val="left" w:pos="600"/>
        </w:tabs>
        <w:ind w:left="600" w:hanging="600"/>
        <w:jc w:val="both"/>
      </w:pPr>
      <w:r w:rsidRPr="006E0E73">
        <w:t xml:space="preserve">4. </w:t>
      </w:r>
      <w:proofErr w:type="gramStart"/>
      <w:r w:rsidRPr="006E0E73">
        <w:t>a</w:t>
      </w:r>
      <w:proofErr w:type="gramEnd"/>
      <w:r w:rsidRPr="006E0E73">
        <w:t>) Turn on the rotor excitation toggle switch of the Synchronous Motor/Generator(down position). Gradually increase the Dc excitation from zero to 0.05 A Dc using the power supply voltage control.</w:t>
      </w:r>
    </w:p>
    <w:p w:rsidR="0080096F" w:rsidRPr="006E0E73" w:rsidRDefault="0080096F" w:rsidP="0080096F">
      <w:pPr>
        <w:tabs>
          <w:tab w:val="left" w:pos="600"/>
        </w:tabs>
        <w:ind w:left="600" w:hanging="600"/>
        <w:jc w:val="both"/>
      </w:pPr>
    </w:p>
    <w:p w:rsidR="0080096F" w:rsidRPr="006E0E73" w:rsidRDefault="001601E3" w:rsidP="0080096F">
      <w:pPr>
        <w:tabs>
          <w:tab w:val="left" w:pos="600"/>
        </w:tabs>
        <w:ind w:left="600" w:hanging="600"/>
        <w:jc w:val="both"/>
        <w:rPr>
          <w:vertAlign w:val="subscript"/>
        </w:rPr>
      </w:pPr>
      <w:r w:rsidRPr="006E0E73">
        <w:t xml:space="preserve">          b) Measure and record in table 2 the three generated voltages E</w:t>
      </w:r>
      <w:r w:rsidRPr="006E0E73">
        <w:rPr>
          <w:vertAlign w:val="subscript"/>
        </w:rPr>
        <w:t>1</w:t>
      </w:r>
      <w:r w:rsidRPr="006E0E73">
        <w:t>, E</w:t>
      </w:r>
      <w:r w:rsidRPr="006E0E73">
        <w:rPr>
          <w:vertAlign w:val="subscript"/>
        </w:rPr>
        <w:t>2</w:t>
      </w:r>
      <w:r w:rsidRPr="006E0E73">
        <w:t xml:space="preserve"> and E</w:t>
      </w:r>
      <w:r w:rsidRPr="006E0E73">
        <w:rPr>
          <w:vertAlign w:val="subscript"/>
        </w:rPr>
        <w:t>3</w:t>
      </w:r>
    </w:p>
    <w:p w:rsidR="0080096F" w:rsidRPr="006E0E73" w:rsidRDefault="0080096F" w:rsidP="0080096F">
      <w:pPr>
        <w:tabs>
          <w:tab w:val="left" w:pos="600"/>
        </w:tabs>
        <w:ind w:left="600" w:hanging="600"/>
        <w:jc w:val="center"/>
        <w:rPr>
          <w:b/>
          <w:bCs/>
          <w:vertAlign w:val="subscri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719"/>
        <w:gridCol w:w="1719"/>
        <w:gridCol w:w="1720"/>
        <w:gridCol w:w="1735"/>
      </w:tblGrid>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I</w:t>
            </w:r>
            <w:r w:rsidRPr="006E0E73">
              <w:rPr>
                <w:b/>
                <w:bCs/>
                <w:vertAlign w:val="subscript"/>
              </w:rPr>
              <w:t>1</w:t>
            </w:r>
          </w:p>
          <w:p w:rsidR="0080096F" w:rsidRPr="006E0E73" w:rsidRDefault="001601E3" w:rsidP="000C4D0F">
            <w:pPr>
              <w:tabs>
                <w:tab w:val="left" w:pos="600"/>
              </w:tabs>
              <w:jc w:val="center"/>
              <w:rPr>
                <w:b/>
                <w:bCs/>
              </w:rPr>
            </w:pPr>
            <w:r w:rsidRPr="006E0E73">
              <w:rPr>
                <w:b/>
                <w:bCs/>
              </w:rPr>
              <w:t>A</w:t>
            </w:r>
          </w:p>
        </w:tc>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vertAlign w:val="subscript"/>
              </w:rPr>
            </w:pPr>
            <w:r w:rsidRPr="006E0E73">
              <w:rPr>
                <w:b/>
                <w:bCs/>
              </w:rPr>
              <w:t>E</w:t>
            </w:r>
            <w:r w:rsidRPr="006E0E73">
              <w:rPr>
                <w:b/>
                <w:bCs/>
                <w:vertAlign w:val="subscript"/>
              </w:rPr>
              <w:t>1</w:t>
            </w:r>
          </w:p>
          <w:p w:rsidR="0080096F" w:rsidRPr="006E0E73" w:rsidRDefault="001601E3" w:rsidP="000C4D0F">
            <w:pPr>
              <w:tabs>
                <w:tab w:val="left" w:pos="600"/>
              </w:tabs>
              <w:jc w:val="center"/>
              <w:rPr>
                <w:b/>
                <w:bCs/>
              </w:rPr>
            </w:pPr>
            <w:r w:rsidRPr="006E0E73">
              <w:rPr>
                <w:b/>
                <w:bCs/>
              </w:rPr>
              <w:t>V</w:t>
            </w:r>
          </w:p>
        </w:tc>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vertAlign w:val="subscript"/>
              </w:rPr>
            </w:pPr>
            <w:r w:rsidRPr="006E0E73">
              <w:rPr>
                <w:b/>
                <w:bCs/>
              </w:rPr>
              <w:t>E</w:t>
            </w:r>
            <w:r w:rsidRPr="006E0E73">
              <w:rPr>
                <w:b/>
                <w:bCs/>
                <w:vertAlign w:val="subscript"/>
              </w:rPr>
              <w:t>2</w:t>
            </w:r>
          </w:p>
          <w:p w:rsidR="0080096F" w:rsidRPr="006E0E73" w:rsidRDefault="001601E3" w:rsidP="000C4D0F">
            <w:pPr>
              <w:tabs>
                <w:tab w:val="left" w:pos="600"/>
              </w:tabs>
              <w:jc w:val="center"/>
              <w:rPr>
                <w:b/>
                <w:bCs/>
              </w:rPr>
            </w:pPr>
            <w:r w:rsidRPr="006E0E73">
              <w:rPr>
                <w:b/>
                <w:bCs/>
              </w:rPr>
              <w:t>V</w:t>
            </w:r>
          </w:p>
        </w:tc>
        <w:tc>
          <w:tcPr>
            <w:tcW w:w="1868"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vertAlign w:val="subscript"/>
              </w:rPr>
            </w:pPr>
            <w:r w:rsidRPr="006E0E73">
              <w:rPr>
                <w:b/>
                <w:bCs/>
              </w:rPr>
              <w:t>E</w:t>
            </w:r>
            <w:r w:rsidRPr="006E0E73">
              <w:rPr>
                <w:b/>
                <w:bCs/>
                <w:vertAlign w:val="subscript"/>
              </w:rPr>
              <w:t>3</w:t>
            </w:r>
          </w:p>
          <w:p w:rsidR="0080096F" w:rsidRPr="006E0E73" w:rsidRDefault="001601E3" w:rsidP="000C4D0F">
            <w:pPr>
              <w:tabs>
                <w:tab w:val="left" w:pos="600"/>
              </w:tabs>
              <w:jc w:val="center"/>
              <w:rPr>
                <w:b/>
                <w:bCs/>
              </w:rPr>
            </w:pPr>
            <w:r w:rsidRPr="006E0E73">
              <w:rPr>
                <w:b/>
                <w:bCs/>
              </w:rPr>
              <w:t>V</w:t>
            </w:r>
          </w:p>
        </w:tc>
        <w:tc>
          <w:tcPr>
            <w:tcW w:w="1868"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E</w:t>
            </w:r>
            <w:r w:rsidRPr="006E0E73">
              <w:rPr>
                <w:b/>
                <w:bCs/>
                <w:vertAlign w:val="subscript"/>
              </w:rPr>
              <w:t>ave</w:t>
            </w: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0.05</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0.1</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0.15</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0.2</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0.25</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0.3</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r w:rsidR="00922003" w:rsidTr="000C4D0F">
        <w:tc>
          <w:tcPr>
            <w:tcW w:w="186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600"/>
              </w:tabs>
              <w:jc w:val="center"/>
              <w:rPr>
                <w:b/>
                <w:bCs/>
              </w:rPr>
            </w:pPr>
            <w:r w:rsidRPr="006E0E73">
              <w:rPr>
                <w:b/>
                <w:bCs/>
              </w:rPr>
              <w:t>0.35</w:t>
            </w: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7"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c>
          <w:tcPr>
            <w:tcW w:w="1868"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600"/>
              </w:tabs>
              <w:jc w:val="both"/>
            </w:pPr>
          </w:p>
        </w:tc>
      </w:tr>
    </w:tbl>
    <w:p w:rsidR="0080096F" w:rsidRPr="006E0E73" w:rsidRDefault="0080096F" w:rsidP="0080096F">
      <w:pPr>
        <w:tabs>
          <w:tab w:val="left" w:pos="600"/>
        </w:tabs>
        <w:ind w:left="600" w:hanging="600"/>
        <w:jc w:val="center"/>
      </w:pPr>
    </w:p>
    <w:p w:rsidR="0080096F" w:rsidRPr="006E0E73" w:rsidRDefault="001601E3" w:rsidP="0080096F">
      <w:pPr>
        <w:tabs>
          <w:tab w:val="left" w:pos="600"/>
        </w:tabs>
        <w:ind w:left="600" w:hanging="600"/>
        <w:jc w:val="center"/>
      </w:pPr>
      <w:r w:rsidRPr="006E0E73">
        <w:t>Table 2</w:t>
      </w:r>
    </w:p>
    <w:p w:rsidR="0080096F" w:rsidRPr="006E0E73" w:rsidRDefault="0080096F" w:rsidP="0080096F">
      <w:pPr>
        <w:tabs>
          <w:tab w:val="left" w:pos="600"/>
        </w:tabs>
        <w:ind w:left="600" w:hanging="600"/>
        <w:jc w:val="center"/>
      </w:pPr>
    </w:p>
    <w:p w:rsidR="0080096F" w:rsidRPr="006E0E73" w:rsidRDefault="001601E3" w:rsidP="0080096F">
      <w:pPr>
        <w:tabs>
          <w:tab w:val="left" w:pos="600"/>
        </w:tabs>
        <w:ind w:left="600" w:hanging="600"/>
      </w:pPr>
      <w:r w:rsidRPr="006E0E73">
        <w:t xml:space="preserve">          c) Repeat b) for each of the Dc current listed in table 2.</w:t>
      </w:r>
    </w:p>
    <w:p w:rsidR="0080096F" w:rsidRPr="006E0E73" w:rsidRDefault="0080096F" w:rsidP="0080096F">
      <w:pPr>
        <w:tabs>
          <w:tab w:val="left" w:pos="600"/>
        </w:tabs>
        <w:ind w:left="600" w:hanging="600"/>
      </w:pPr>
    </w:p>
    <w:p w:rsidR="0080096F" w:rsidRPr="006E0E73" w:rsidRDefault="001601E3" w:rsidP="0080096F">
      <w:pPr>
        <w:tabs>
          <w:tab w:val="left" w:pos="600"/>
        </w:tabs>
        <w:ind w:left="600" w:hanging="600"/>
      </w:pPr>
      <w:r w:rsidRPr="006E0E73">
        <w:t xml:space="preserve">          d) Return the voltage to zero and turn of the power supply</w:t>
      </w:r>
    </w:p>
    <w:p w:rsidR="0080096F" w:rsidRPr="006E0E73" w:rsidRDefault="0080096F" w:rsidP="0080096F">
      <w:pPr>
        <w:tabs>
          <w:tab w:val="left" w:pos="600"/>
        </w:tabs>
        <w:ind w:left="600" w:hanging="600"/>
      </w:pPr>
    </w:p>
    <w:p w:rsidR="0080096F" w:rsidRPr="006E0E73" w:rsidRDefault="001601E3" w:rsidP="0080096F">
      <w:pPr>
        <w:tabs>
          <w:tab w:val="left" w:pos="600"/>
        </w:tabs>
        <w:ind w:left="600" w:hanging="600"/>
      </w:pPr>
      <w:r w:rsidRPr="006E0E73">
        <w:t xml:space="preserve">5.       </w:t>
      </w:r>
      <w:proofErr w:type="gramStart"/>
      <w:r w:rsidRPr="006E0E73">
        <w:t>a</w:t>
      </w:r>
      <w:proofErr w:type="gramEnd"/>
      <w:r w:rsidRPr="006E0E73">
        <w:t>) Calculate and record in table 2 the average output voltage of the Synchronous Motor/Generator for each of listed Dc currents.</w:t>
      </w:r>
    </w:p>
    <w:p w:rsidR="0080096F" w:rsidRPr="006E0E73" w:rsidRDefault="0080096F" w:rsidP="0080096F">
      <w:pPr>
        <w:tabs>
          <w:tab w:val="left" w:pos="600"/>
        </w:tabs>
        <w:ind w:left="600" w:hanging="600"/>
        <w:sectPr w:rsidR="0080096F" w:rsidRPr="006E0E73" w:rsidSect="0017400A">
          <w:headerReference w:type="default" r:id="rId26"/>
          <w:footerReference w:type="even" r:id="rId27"/>
          <w:footerReference w:type="default" r:id="rId28"/>
          <w:pgSz w:w="12240" w:h="15840"/>
          <w:pgMar w:top="1152" w:right="1800" w:bottom="720" w:left="1800" w:header="720" w:footer="720" w:gutter="0"/>
          <w:pgNumType w:start="94"/>
          <w:cols w:space="720"/>
        </w:sectPr>
      </w:pPr>
    </w:p>
    <w:p w:rsidR="0080096F" w:rsidRPr="006E0E73" w:rsidRDefault="001601E3" w:rsidP="0080096F">
      <w:pPr>
        <w:tabs>
          <w:tab w:val="left" w:pos="600"/>
        </w:tabs>
        <w:ind w:left="600" w:hanging="600"/>
      </w:pPr>
      <w:r w:rsidRPr="006E0E73">
        <w:lastRenderedPageBreak/>
        <w:t xml:space="preserve">          b) Plot your recorded average voltage values (y-axis) </w:t>
      </w:r>
      <w:proofErr w:type="spellStart"/>
      <w:r w:rsidRPr="006E0E73">
        <w:t>vs</w:t>
      </w:r>
      <w:proofErr w:type="spellEnd"/>
      <w:r w:rsidRPr="006E0E73">
        <w:t xml:space="preserve"> Dc current (x-axis) values from table 2.</w:t>
      </w:r>
    </w:p>
    <w:p w:rsidR="008E03AE" w:rsidRDefault="008E03AE" w:rsidP="0080096F">
      <w:pPr>
        <w:tabs>
          <w:tab w:val="left" w:pos="600"/>
        </w:tabs>
        <w:ind w:left="600" w:hanging="600"/>
        <w:rPr>
          <w:b/>
          <w:bCs/>
        </w:rPr>
      </w:pPr>
    </w:p>
    <w:p w:rsidR="0080096F" w:rsidRPr="006E0E73" w:rsidRDefault="001601E3" w:rsidP="0080096F">
      <w:pPr>
        <w:tabs>
          <w:tab w:val="left" w:pos="600"/>
        </w:tabs>
        <w:ind w:left="600" w:hanging="600"/>
        <w:rPr>
          <w:b/>
          <w:bCs/>
        </w:rPr>
      </w:pPr>
      <w:r w:rsidRPr="006E0E73">
        <w:rPr>
          <w:b/>
          <w:bCs/>
        </w:rPr>
        <w:t>Short circuit characteristics:</w:t>
      </w:r>
    </w:p>
    <w:p w:rsidR="0080096F" w:rsidRPr="006E0E73" w:rsidRDefault="0080096F" w:rsidP="0080096F">
      <w:pPr>
        <w:tabs>
          <w:tab w:val="left" w:pos="600"/>
        </w:tabs>
        <w:ind w:left="600" w:hanging="600"/>
        <w:rPr>
          <w:b/>
          <w:bCs/>
        </w:rPr>
      </w:pPr>
    </w:p>
    <w:p w:rsidR="0080096F" w:rsidRPr="006E0E73" w:rsidRDefault="001601E3" w:rsidP="0080096F">
      <w:pPr>
        <w:tabs>
          <w:tab w:val="left" w:pos="600"/>
        </w:tabs>
        <w:ind w:left="600" w:hanging="600"/>
      </w:pPr>
      <w:r w:rsidRPr="006E0E73">
        <w:t>6.       Use your synchronizing module to connect the circuit shown in figure 5. Note that the switch is wired to present a dead short across the alternator windings when it is closed.</w:t>
      </w:r>
    </w:p>
    <w:p w:rsidR="0080096F" w:rsidRPr="006E0E73" w:rsidRDefault="001601E3" w:rsidP="0080096F">
      <w:pPr>
        <w:tabs>
          <w:tab w:val="left" w:pos="600"/>
        </w:tabs>
        <w:ind w:left="600" w:hanging="600"/>
        <w:jc w:val="center"/>
      </w:pPr>
      <w:r w:rsidRPr="006E0E73">
        <w:rPr>
          <w:noProof/>
        </w:rPr>
        <w:drawing>
          <wp:inline distT="0" distB="0" distL="0" distR="0">
            <wp:extent cx="4895850" cy="2464924"/>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895850" cy="2464924"/>
                    </a:xfrm>
                    <a:prstGeom prst="rect">
                      <a:avLst/>
                    </a:prstGeom>
                    <a:noFill/>
                    <a:ln>
                      <a:noFill/>
                    </a:ln>
                  </pic:spPr>
                </pic:pic>
              </a:graphicData>
            </a:graphic>
          </wp:inline>
        </w:drawing>
      </w:r>
    </w:p>
    <w:p w:rsidR="0080096F" w:rsidRPr="006E0E73" w:rsidRDefault="001601E3" w:rsidP="0080096F">
      <w:pPr>
        <w:tabs>
          <w:tab w:val="left" w:pos="600"/>
        </w:tabs>
        <w:ind w:left="600" w:hanging="600"/>
        <w:jc w:val="center"/>
      </w:pPr>
      <w:r w:rsidRPr="006E0E73">
        <w:t>Figure 5</w:t>
      </w:r>
    </w:p>
    <w:p w:rsidR="0080096F" w:rsidRPr="006E0E73" w:rsidRDefault="0080096F" w:rsidP="0080096F">
      <w:pPr>
        <w:tabs>
          <w:tab w:val="left" w:pos="600"/>
        </w:tabs>
        <w:ind w:left="600" w:hanging="600"/>
        <w:jc w:val="center"/>
      </w:pPr>
    </w:p>
    <w:p w:rsidR="0080096F" w:rsidRPr="006E0E73" w:rsidRDefault="001601E3" w:rsidP="0080096F">
      <w:pPr>
        <w:tabs>
          <w:tab w:val="left" w:pos="360"/>
        </w:tabs>
        <w:ind w:left="480" w:hanging="480"/>
      </w:pPr>
      <w:r w:rsidRPr="006E0E73">
        <w:t xml:space="preserve">7.       </w:t>
      </w:r>
      <w:proofErr w:type="gramStart"/>
      <w:r w:rsidRPr="006E0E73">
        <w:t>a</w:t>
      </w:r>
      <w:proofErr w:type="gramEnd"/>
      <w:r w:rsidRPr="006E0E73">
        <w:t>) Couple the four pole Squirrel Cage induction motor to the Synchronous Motor/Generator with the timing belt.</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proofErr w:type="gramStart"/>
      <w:r w:rsidRPr="006E0E73">
        <w:t>b</w:t>
      </w:r>
      <w:proofErr w:type="gramEnd"/>
      <w:r w:rsidRPr="006E0E73">
        <w:t xml:space="preserve">) Set the field rheostat of the Synchronous Motor/Generator at its full </w:t>
      </w:r>
      <w:proofErr w:type="spellStart"/>
      <w:r w:rsidRPr="006E0E73">
        <w:t>ccw</w:t>
      </w:r>
      <w:proofErr w:type="spellEnd"/>
      <w:r w:rsidRPr="006E0E73">
        <w:t xml:space="preserve">  position( for max. resistance).</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proofErr w:type="gramStart"/>
      <w:r w:rsidRPr="006E0E73">
        <w:t>c</w:t>
      </w:r>
      <w:proofErr w:type="gramEnd"/>
      <w:r w:rsidRPr="006E0E73">
        <w:t xml:space="preserve">) Set the power supply  voltage control at its full </w:t>
      </w:r>
      <w:proofErr w:type="spellStart"/>
      <w:r w:rsidRPr="006E0E73">
        <w:t>ccw</w:t>
      </w:r>
      <w:proofErr w:type="spellEnd"/>
      <w:r w:rsidRPr="006E0E73">
        <w:t xml:space="preserve"> position( for zero Dc voltage).</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r w:rsidRPr="006E0E73">
        <w:t xml:space="preserve">8.     </w:t>
      </w:r>
      <w:proofErr w:type="gramStart"/>
      <w:r w:rsidRPr="006E0E73">
        <w:t>a</w:t>
      </w:r>
      <w:proofErr w:type="gramEnd"/>
      <w:r w:rsidRPr="006E0E73">
        <w:t>) Turn on the power supply. The motor should be running.</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r w:rsidRPr="006E0E73">
        <w:t xml:space="preserve">        b) Close the rotor excitation switch of the Synchronous Motor/Generator.</w:t>
      </w:r>
    </w:p>
    <w:p w:rsidR="0080096F" w:rsidRPr="006E0E73" w:rsidRDefault="0080096F" w:rsidP="0080096F">
      <w:pPr>
        <w:tabs>
          <w:tab w:val="left" w:pos="360"/>
        </w:tabs>
        <w:ind w:left="480" w:hanging="480"/>
      </w:pPr>
    </w:p>
    <w:p w:rsidR="0080096F" w:rsidRPr="006E0E73" w:rsidRDefault="001601E3" w:rsidP="0080096F">
      <w:pPr>
        <w:tabs>
          <w:tab w:val="left" w:pos="360"/>
        </w:tabs>
        <w:ind w:left="480" w:hanging="480"/>
      </w:pPr>
      <w:r w:rsidRPr="006E0E73">
        <w:t xml:space="preserve">        c) Apply short circuit to your alternator by closing the synchronizing switch.</w:t>
      </w:r>
    </w:p>
    <w:p w:rsidR="0080096F" w:rsidRPr="006E0E73" w:rsidRDefault="0080096F" w:rsidP="0080096F">
      <w:pPr>
        <w:tabs>
          <w:tab w:val="left" w:pos="360"/>
        </w:tabs>
        <w:ind w:left="480" w:hanging="480"/>
      </w:pPr>
    </w:p>
    <w:p w:rsidR="0080096F" w:rsidRPr="006E0E73" w:rsidRDefault="001601E3" w:rsidP="0080096F">
      <w:pPr>
        <w:numPr>
          <w:ilvl w:val="0"/>
          <w:numId w:val="5"/>
        </w:numPr>
        <w:tabs>
          <w:tab w:val="left" w:pos="360"/>
          <w:tab w:val="num" w:pos="480"/>
        </w:tabs>
        <w:ind w:left="480" w:hanging="480"/>
      </w:pPr>
      <w:r w:rsidRPr="006E0E73">
        <w:t xml:space="preserve"> a) Gradually increase the Dc excitation from zero to 0.2 A Dc using the power supply voltage control.</w:t>
      </w:r>
    </w:p>
    <w:p w:rsidR="0080096F" w:rsidRDefault="001601E3" w:rsidP="0080096F">
      <w:pPr>
        <w:tabs>
          <w:tab w:val="left" w:pos="480"/>
        </w:tabs>
        <w:ind w:left="720" w:hanging="240"/>
      </w:pPr>
      <w:r w:rsidRPr="006E0E73">
        <w:t>b) Measure and record I</w:t>
      </w:r>
      <w:r w:rsidRPr="006E0E73">
        <w:rPr>
          <w:vertAlign w:val="subscript"/>
        </w:rPr>
        <w:t>2</w:t>
      </w:r>
      <w:r w:rsidRPr="006E0E73">
        <w:t xml:space="preserve"> in table 3.</w:t>
      </w:r>
    </w:p>
    <w:p w:rsidR="008E03AE" w:rsidRPr="006E0E73" w:rsidRDefault="008E03AE" w:rsidP="0080096F">
      <w:pPr>
        <w:tabs>
          <w:tab w:val="left" w:pos="480"/>
        </w:tabs>
        <w:ind w:left="720" w:hanging="240"/>
      </w:pPr>
    </w:p>
    <w:p w:rsidR="0080096F" w:rsidRDefault="0080096F" w:rsidP="0080096F">
      <w:pPr>
        <w:tabs>
          <w:tab w:val="left" w:pos="720"/>
        </w:tabs>
        <w:ind w:left="720"/>
      </w:pPr>
    </w:p>
    <w:p w:rsidR="00557F31" w:rsidRDefault="00557F31" w:rsidP="0080096F">
      <w:pPr>
        <w:tabs>
          <w:tab w:val="left" w:pos="720"/>
        </w:tabs>
        <w:ind w:left="720"/>
      </w:pPr>
    </w:p>
    <w:p w:rsidR="00557F31" w:rsidRPr="006E0E73" w:rsidRDefault="00557F31" w:rsidP="0080096F">
      <w:pPr>
        <w:tabs>
          <w:tab w:val="left" w:pos="720"/>
        </w:tabs>
        <w:ind w:left="720"/>
        <w:sectPr w:rsidR="00557F31" w:rsidRPr="006E0E73" w:rsidSect="0017400A">
          <w:headerReference w:type="default" r:id="rId30"/>
          <w:footerReference w:type="even" r:id="rId31"/>
          <w:footerReference w:type="default" r:id="rId32"/>
          <w:pgSz w:w="12240" w:h="15840"/>
          <w:pgMar w:top="1152" w:right="1800" w:bottom="720" w:left="1800" w:header="720" w:footer="720" w:gutter="0"/>
          <w:pgNumType w:start="95"/>
          <w:cols w:space="720"/>
        </w:sectPr>
      </w:pPr>
    </w:p>
    <w:tbl>
      <w:tblPr>
        <w:tblW w:w="5040"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0"/>
        <w:gridCol w:w="2400"/>
      </w:tblGrid>
      <w:tr w:rsidR="00922003" w:rsidTr="000C4D0F">
        <w:tc>
          <w:tcPr>
            <w:tcW w:w="26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720"/>
              </w:tabs>
              <w:jc w:val="center"/>
              <w:rPr>
                <w:b/>
                <w:bCs/>
              </w:rPr>
            </w:pPr>
            <w:r w:rsidRPr="006E0E73">
              <w:rPr>
                <w:b/>
                <w:bCs/>
              </w:rPr>
              <w:lastRenderedPageBreak/>
              <w:t>I</w:t>
            </w:r>
            <w:r w:rsidRPr="006E0E73">
              <w:rPr>
                <w:b/>
                <w:bCs/>
                <w:vertAlign w:val="subscript"/>
              </w:rPr>
              <w:t>1</w:t>
            </w:r>
          </w:p>
          <w:p w:rsidR="0080096F" w:rsidRPr="006E0E73" w:rsidRDefault="001601E3" w:rsidP="000C4D0F">
            <w:pPr>
              <w:tabs>
                <w:tab w:val="left" w:pos="720"/>
              </w:tabs>
              <w:jc w:val="center"/>
              <w:rPr>
                <w:b/>
                <w:bCs/>
              </w:rPr>
            </w:pPr>
            <w:r w:rsidRPr="006E0E73">
              <w:rPr>
                <w:b/>
                <w:bCs/>
              </w:rPr>
              <w:t>A (Dc)</w:t>
            </w:r>
          </w:p>
        </w:tc>
        <w:tc>
          <w:tcPr>
            <w:tcW w:w="240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720"/>
              </w:tabs>
              <w:jc w:val="center"/>
              <w:rPr>
                <w:b/>
                <w:bCs/>
              </w:rPr>
            </w:pPr>
            <w:r w:rsidRPr="006E0E73">
              <w:rPr>
                <w:b/>
                <w:bCs/>
              </w:rPr>
              <w:t>I</w:t>
            </w:r>
            <w:r w:rsidRPr="006E0E73">
              <w:rPr>
                <w:b/>
                <w:bCs/>
                <w:vertAlign w:val="subscript"/>
              </w:rPr>
              <w:t>2</w:t>
            </w:r>
          </w:p>
          <w:p w:rsidR="0080096F" w:rsidRPr="006E0E73" w:rsidRDefault="001601E3" w:rsidP="000C4D0F">
            <w:pPr>
              <w:tabs>
                <w:tab w:val="left" w:pos="720"/>
              </w:tabs>
              <w:jc w:val="center"/>
              <w:rPr>
                <w:b/>
                <w:bCs/>
              </w:rPr>
            </w:pPr>
            <w:r w:rsidRPr="006E0E73">
              <w:rPr>
                <w:b/>
                <w:bCs/>
              </w:rPr>
              <w:t>A (Ac)</w:t>
            </w:r>
          </w:p>
        </w:tc>
      </w:tr>
      <w:tr w:rsidR="00922003" w:rsidTr="000C4D0F">
        <w:tc>
          <w:tcPr>
            <w:tcW w:w="26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720"/>
              </w:tabs>
              <w:jc w:val="center"/>
              <w:rPr>
                <w:b/>
                <w:bCs/>
              </w:rPr>
            </w:pPr>
            <w:r w:rsidRPr="006E0E73">
              <w:rPr>
                <w:b/>
                <w:bCs/>
              </w:rPr>
              <w:t>0</w:t>
            </w:r>
          </w:p>
        </w:tc>
        <w:tc>
          <w:tcPr>
            <w:tcW w:w="2400"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720"/>
              </w:tabs>
            </w:pPr>
          </w:p>
        </w:tc>
      </w:tr>
      <w:tr w:rsidR="00922003" w:rsidTr="000C4D0F">
        <w:tc>
          <w:tcPr>
            <w:tcW w:w="26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720"/>
              </w:tabs>
              <w:jc w:val="center"/>
              <w:rPr>
                <w:b/>
                <w:bCs/>
              </w:rPr>
            </w:pPr>
            <w:r w:rsidRPr="006E0E73">
              <w:rPr>
                <w:b/>
                <w:bCs/>
              </w:rPr>
              <w:t>0.05</w:t>
            </w:r>
          </w:p>
        </w:tc>
        <w:tc>
          <w:tcPr>
            <w:tcW w:w="2400"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720"/>
              </w:tabs>
            </w:pPr>
          </w:p>
        </w:tc>
      </w:tr>
      <w:tr w:rsidR="00922003" w:rsidTr="000C4D0F">
        <w:tc>
          <w:tcPr>
            <w:tcW w:w="26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720"/>
              </w:tabs>
              <w:jc w:val="center"/>
              <w:rPr>
                <w:b/>
                <w:bCs/>
              </w:rPr>
            </w:pPr>
            <w:r w:rsidRPr="006E0E73">
              <w:rPr>
                <w:b/>
                <w:bCs/>
              </w:rPr>
              <w:t>0.1</w:t>
            </w:r>
          </w:p>
        </w:tc>
        <w:tc>
          <w:tcPr>
            <w:tcW w:w="2400"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720"/>
              </w:tabs>
            </w:pPr>
          </w:p>
        </w:tc>
      </w:tr>
      <w:tr w:rsidR="00922003" w:rsidTr="000C4D0F">
        <w:tc>
          <w:tcPr>
            <w:tcW w:w="26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720"/>
              </w:tabs>
              <w:jc w:val="center"/>
              <w:rPr>
                <w:b/>
                <w:bCs/>
              </w:rPr>
            </w:pPr>
            <w:r w:rsidRPr="006E0E73">
              <w:rPr>
                <w:b/>
                <w:bCs/>
              </w:rPr>
              <w:t>0.15</w:t>
            </w:r>
          </w:p>
        </w:tc>
        <w:tc>
          <w:tcPr>
            <w:tcW w:w="2400"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720"/>
              </w:tabs>
            </w:pPr>
          </w:p>
        </w:tc>
      </w:tr>
      <w:tr w:rsidR="00922003" w:rsidTr="000C4D0F">
        <w:tc>
          <w:tcPr>
            <w:tcW w:w="2640"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tabs>
                <w:tab w:val="left" w:pos="720"/>
              </w:tabs>
              <w:jc w:val="center"/>
              <w:rPr>
                <w:b/>
                <w:bCs/>
              </w:rPr>
            </w:pPr>
            <w:r w:rsidRPr="006E0E73">
              <w:rPr>
                <w:b/>
                <w:bCs/>
              </w:rPr>
              <w:t>0.2</w:t>
            </w:r>
          </w:p>
        </w:tc>
        <w:tc>
          <w:tcPr>
            <w:tcW w:w="2400"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tabs>
                <w:tab w:val="left" w:pos="720"/>
              </w:tabs>
            </w:pPr>
          </w:p>
        </w:tc>
      </w:tr>
    </w:tbl>
    <w:p w:rsidR="008E03AE" w:rsidRDefault="008E03AE" w:rsidP="0080096F">
      <w:pPr>
        <w:tabs>
          <w:tab w:val="left" w:pos="720"/>
        </w:tabs>
        <w:ind w:left="720"/>
      </w:pPr>
    </w:p>
    <w:p w:rsidR="0080096F" w:rsidRPr="006E0E73" w:rsidRDefault="001601E3" w:rsidP="0080096F">
      <w:pPr>
        <w:tabs>
          <w:tab w:val="left" w:pos="720"/>
        </w:tabs>
        <w:ind w:left="720"/>
      </w:pPr>
      <w:r w:rsidRPr="006E0E73">
        <w:t xml:space="preserve">                                                                 Table 3</w:t>
      </w:r>
    </w:p>
    <w:p w:rsidR="0080096F" w:rsidRPr="006E0E73" w:rsidRDefault="0080096F" w:rsidP="0080096F">
      <w:pPr>
        <w:tabs>
          <w:tab w:val="left" w:pos="720"/>
        </w:tabs>
        <w:ind w:left="720"/>
        <w:jc w:val="center"/>
      </w:pPr>
    </w:p>
    <w:p w:rsidR="0080096F" w:rsidRPr="006E0E73" w:rsidRDefault="001601E3" w:rsidP="0080096F">
      <w:pPr>
        <w:tabs>
          <w:tab w:val="left" w:pos="480"/>
        </w:tabs>
        <w:ind w:left="720" w:hanging="720"/>
      </w:pPr>
      <w:r w:rsidRPr="006E0E73">
        <w:t xml:space="preserve">         c) Plot the field Dc current I</w:t>
      </w:r>
      <w:r w:rsidRPr="006E0E73">
        <w:rPr>
          <w:vertAlign w:val="subscript"/>
        </w:rPr>
        <w:t>1</w:t>
      </w:r>
      <w:r w:rsidRPr="006E0E73">
        <w:t xml:space="preserve"> (x-axis) </w:t>
      </w:r>
      <w:proofErr w:type="spellStart"/>
      <w:r w:rsidRPr="006E0E73">
        <w:t>vs</w:t>
      </w:r>
      <w:proofErr w:type="spellEnd"/>
      <w:r w:rsidRPr="006E0E73">
        <w:t xml:space="preserve"> the armature current I</w:t>
      </w:r>
      <w:r w:rsidRPr="006E0E73">
        <w:rPr>
          <w:vertAlign w:val="subscript"/>
        </w:rPr>
        <w:t>2</w:t>
      </w:r>
      <w:r w:rsidRPr="006E0E73">
        <w:t xml:space="preserve"> (y-axis).</w:t>
      </w:r>
    </w:p>
    <w:p w:rsidR="0080096F" w:rsidRPr="006E0E73" w:rsidRDefault="0080096F" w:rsidP="0080096F">
      <w:pPr>
        <w:tabs>
          <w:tab w:val="left" w:pos="360"/>
        </w:tabs>
        <w:ind w:left="480" w:hanging="480"/>
      </w:pPr>
    </w:p>
    <w:p w:rsidR="0080096F" w:rsidRPr="00816AEA" w:rsidRDefault="001601E3" w:rsidP="0080096F">
      <w:pPr>
        <w:tabs>
          <w:tab w:val="left" w:pos="600"/>
        </w:tabs>
        <w:ind w:left="600" w:hanging="600"/>
        <w:rPr>
          <w:b/>
          <w:bCs/>
        </w:rPr>
      </w:pPr>
      <w:r w:rsidRPr="00816AEA">
        <w:rPr>
          <w:b/>
          <w:bCs/>
        </w:rPr>
        <w:t>Load test characteristics:</w:t>
      </w:r>
    </w:p>
    <w:p w:rsidR="0080096F" w:rsidRPr="006E0E73" w:rsidRDefault="0080096F" w:rsidP="0080096F">
      <w:pPr>
        <w:tabs>
          <w:tab w:val="left" w:pos="600"/>
        </w:tabs>
        <w:ind w:left="600" w:hanging="600"/>
        <w:rPr>
          <w:b/>
          <w:bCs/>
        </w:rPr>
      </w:pPr>
    </w:p>
    <w:p w:rsidR="0080096F" w:rsidRPr="007B1274" w:rsidRDefault="001601E3" w:rsidP="007B1274">
      <w:pPr>
        <w:pStyle w:val="ListParagraph"/>
        <w:numPr>
          <w:ilvl w:val="0"/>
          <w:numId w:val="6"/>
        </w:numPr>
        <w:tabs>
          <w:tab w:val="left" w:pos="600"/>
        </w:tabs>
        <w:rPr>
          <w:rFonts w:cs="Times New Roman"/>
          <w:sz w:val="24"/>
          <w:szCs w:val="24"/>
        </w:rPr>
      </w:pPr>
      <w:r w:rsidRPr="007B1274">
        <w:rPr>
          <w:rFonts w:cs="Times New Roman"/>
          <w:sz w:val="24"/>
          <w:szCs w:val="24"/>
        </w:rPr>
        <w:t>Connect the equipment as shown in figure 6.</w:t>
      </w:r>
    </w:p>
    <w:p w:rsidR="007B1274" w:rsidRPr="007B1274" w:rsidRDefault="007B1274" w:rsidP="007B1274">
      <w:pPr>
        <w:pStyle w:val="ListParagraph"/>
        <w:tabs>
          <w:tab w:val="left" w:pos="600"/>
        </w:tabs>
        <w:rPr>
          <w:rFonts w:cs="Times New Roman"/>
          <w:sz w:val="24"/>
          <w:szCs w:val="24"/>
        </w:rPr>
      </w:pPr>
    </w:p>
    <w:p w:rsidR="0080096F" w:rsidRPr="006E0E73" w:rsidRDefault="001601E3" w:rsidP="0080096F">
      <w:pPr>
        <w:tabs>
          <w:tab w:val="left" w:pos="600"/>
        </w:tabs>
        <w:ind w:left="600" w:hanging="600"/>
        <w:jc w:val="center"/>
        <w:rPr>
          <w:color w:val="FF0000"/>
        </w:rPr>
      </w:pPr>
      <w:r w:rsidRPr="006E0E73">
        <w:rPr>
          <w:noProof/>
          <w:color w:val="FF0000"/>
        </w:rPr>
        <w:drawing>
          <wp:inline distT="0" distB="0" distL="0" distR="0">
            <wp:extent cx="5486400" cy="276225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1"/>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486400" cy="2762250"/>
                    </a:xfrm>
                    <a:prstGeom prst="rect">
                      <a:avLst/>
                    </a:prstGeom>
                    <a:noFill/>
                    <a:ln>
                      <a:noFill/>
                    </a:ln>
                  </pic:spPr>
                </pic:pic>
              </a:graphicData>
            </a:graphic>
          </wp:inline>
        </w:drawing>
      </w:r>
    </w:p>
    <w:p w:rsidR="0080096F" w:rsidRPr="006E0E73" w:rsidRDefault="001601E3" w:rsidP="0080096F">
      <w:pPr>
        <w:tabs>
          <w:tab w:val="left" w:pos="600"/>
        </w:tabs>
        <w:ind w:left="600" w:hanging="600"/>
        <w:jc w:val="center"/>
      </w:pPr>
      <w:r w:rsidRPr="006E0E73">
        <w:t>Figure 6</w:t>
      </w:r>
    </w:p>
    <w:p w:rsidR="0080096F" w:rsidRPr="006E0E73" w:rsidRDefault="0080096F" w:rsidP="0080096F">
      <w:pPr>
        <w:tabs>
          <w:tab w:val="left" w:pos="600"/>
        </w:tabs>
        <w:ind w:left="600" w:hanging="600"/>
        <w:jc w:val="center"/>
        <w:rPr>
          <w:color w:val="FF0000"/>
        </w:rPr>
      </w:pPr>
    </w:p>
    <w:p w:rsidR="0080096F" w:rsidRPr="006E0E73" w:rsidRDefault="001601E3" w:rsidP="0080096F">
      <w:pPr>
        <w:tabs>
          <w:tab w:val="left" w:pos="360"/>
        </w:tabs>
        <w:ind w:left="600" w:hanging="480"/>
      </w:pPr>
      <w:r w:rsidRPr="006E0E73">
        <w:t xml:space="preserve">11.   </w:t>
      </w:r>
      <w:proofErr w:type="gramStart"/>
      <w:r w:rsidRPr="006E0E73">
        <w:t>a</w:t>
      </w:r>
      <w:proofErr w:type="gramEnd"/>
      <w:r w:rsidRPr="006E0E73">
        <w:t>) Couple the four pole Squirrel Cage induction motor to the Synchronous Motor/Generator with the timing belt.</w:t>
      </w:r>
    </w:p>
    <w:p w:rsidR="0080096F" w:rsidRPr="006E0E73" w:rsidRDefault="0080096F" w:rsidP="0080096F">
      <w:pPr>
        <w:tabs>
          <w:tab w:val="left" w:pos="360"/>
        </w:tabs>
        <w:ind w:left="600" w:hanging="480"/>
        <w:rPr>
          <w:sz w:val="16"/>
          <w:szCs w:val="16"/>
        </w:rPr>
      </w:pPr>
    </w:p>
    <w:p w:rsidR="0080096F" w:rsidRPr="006E0E73" w:rsidRDefault="001601E3" w:rsidP="0080096F">
      <w:pPr>
        <w:tabs>
          <w:tab w:val="left" w:pos="360"/>
        </w:tabs>
        <w:ind w:left="600" w:hanging="480"/>
      </w:pPr>
      <w:proofErr w:type="gramStart"/>
      <w:r w:rsidRPr="006E0E73">
        <w:t>b</w:t>
      </w:r>
      <w:proofErr w:type="gramEnd"/>
      <w:r w:rsidRPr="006E0E73">
        <w:t xml:space="preserve">) Set the field rheostat of the Synchronous Motor/Generator at its full </w:t>
      </w:r>
      <w:proofErr w:type="spellStart"/>
      <w:r w:rsidRPr="006E0E73">
        <w:t>cw</w:t>
      </w:r>
      <w:proofErr w:type="spellEnd"/>
      <w:r w:rsidRPr="006E0E73">
        <w:t xml:space="preserve">  position( for zero resistance).</w:t>
      </w:r>
    </w:p>
    <w:p w:rsidR="0080096F" w:rsidRPr="006E0E73" w:rsidRDefault="0080096F" w:rsidP="0080096F">
      <w:pPr>
        <w:tabs>
          <w:tab w:val="left" w:pos="360"/>
        </w:tabs>
        <w:ind w:left="600" w:hanging="480"/>
        <w:rPr>
          <w:sz w:val="16"/>
          <w:szCs w:val="16"/>
        </w:rPr>
      </w:pPr>
    </w:p>
    <w:p w:rsidR="0080096F" w:rsidRPr="006E0E73" w:rsidRDefault="001601E3" w:rsidP="0080096F">
      <w:pPr>
        <w:tabs>
          <w:tab w:val="left" w:pos="360"/>
        </w:tabs>
        <w:ind w:left="600" w:hanging="480"/>
      </w:pPr>
      <w:proofErr w:type="gramStart"/>
      <w:r w:rsidRPr="006E0E73">
        <w:t>c</w:t>
      </w:r>
      <w:proofErr w:type="gramEnd"/>
      <w:r w:rsidRPr="006E0E73">
        <w:t xml:space="preserve">) Set the power supply  voltage control at its full </w:t>
      </w:r>
      <w:proofErr w:type="spellStart"/>
      <w:r w:rsidRPr="006E0E73">
        <w:t>ccw</w:t>
      </w:r>
      <w:proofErr w:type="spellEnd"/>
      <w:r w:rsidRPr="006E0E73">
        <w:t xml:space="preserve"> position( for zero Dc voltage).</w:t>
      </w:r>
    </w:p>
    <w:p w:rsidR="0080096F" w:rsidRPr="006E0E73" w:rsidRDefault="0080096F" w:rsidP="0080096F">
      <w:pPr>
        <w:tabs>
          <w:tab w:val="left" w:pos="600"/>
        </w:tabs>
        <w:ind w:left="600" w:hanging="600"/>
        <w:rPr>
          <w:sz w:val="16"/>
          <w:szCs w:val="16"/>
        </w:rPr>
      </w:pPr>
    </w:p>
    <w:p w:rsidR="0080096F" w:rsidRPr="006E0E73" w:rsidRDefault="001601E3" w:rsidP="0080096F">
      <w:pPr>
        <w:tabs>
          <w:tab w:val="left" w:pos="600"/>
        </w:tabs>
        <w:ind w:left="600" w:hanging="600"/>
      </w:pPr>
      <w:r w:rsidRPr="006E0E73">
        <w:t xml:space="preserve">         d) Connect the three phase resistive load to the synchronous generator output.</w:t>
      </w:r>
    </w:p>
    <w:p w:rsidR="0080096F" w:rsidRPr="006E0E73" w:rsidRDefault="0080096F" w:rsidP="0080096F">
      <w:pPr>
        <w:ind w:left="360"/>
        <w:jc w:val="both"/>
      </w:pPr>
    </w:p>
    <w:p w:rsidR="0080096F" w:rsidRPr="006E0E73" w:rsidRDefault="001601E3" w:rsidP="0080096F">
      <w:pPr>
        <w:ind w:firstLine="600"/>
        <w:jc w:val="both"/>
      </w:pPr>
      <w:r w:rsidRPr="006E0E73">
        <w:t>e) Turn on the power supply. The motor should be running.</w:t>
      </w:r>
    </w:p>
    <w:p w:rsidR="0080096F" w:rsidRPr="006E0E73" w:rsidRDefault="0080096F" w:rsidP="0080096F">
      <w:pPr>
        <w:jc w:val="both"/>
        <w:rPr>
          <w:sz w:val="16"/>
          <w:szCs w:val="16"/>
        </w:rPr>
        <w:sectPr w:rsidR="0080096F" w:rsidRPr="006E0E73" w:rsidSect="0017400A">
          <w:headerReference w:type="default" r:id="rId34"/>
          <w:footerReference w:type="even" r:id="rId35"/>
          <w:footerReference w:type="default" r:id="rId36"/>
          <w:pgSz w:w="12240" w:h="15840"/>
          <w:pgMar w:top="1152" w:right="1800" w:bottom="720" w:left="1800" w:header="720" w:footer="720" w:gutter="0"/>
          <w:pgNumType w:start="96"/>
          <w:cols w:space="720"/>
        </w:sectPr>
      </w:pPr>
    </w:p>
    <w:p w:rsidR="0080096F" w:rsidRPr="006E0E73" w:rsidRDefault="001601E3" w:rsidP="0080096F">
      <w:pPr>
        <w:ind w:left="600"/>
        <w:jc w:val="both"/>
      </w:pPr>
      <w:r w:rsidRPr="006E0E73">
        <w:lastRenderedPageBreak/>
        <w:t>f) Adjust the dc excitation of the alternator until the output voltage E</w:t>
      </w:r>
      <w:r w:rsidRPr="006E0E73">
        <w:rPr>
          <w:vertAlign w:val="subscript"/>
        </w:rPr>
        <w:t>1</w:t>
      </w:r>
      <w:r w:rsidRPr="006E0E73">
        <w:t xml:space="preserve"> = 380 V Ac at no load case.</w:t>
      </w:r>
    </w:p>
    <w:p w:rsidR="0080096F" w:rsidRPr="006E0E73" w:rsidRDefault="0080096F" w:rsidP="0080096F">
      <w:pPr>
        <w:jc w:val="both"/>
        <w:rPr>
          <w:sz w:val="16"/>
          <w:szCs w:val="16"/>
        </w:rPr>
      </w:pPr>
    </w:p>
    <w:p w:rsidR="0080096F" w:rsidRPr="006E0E73" w:rsidRDefault="001601E3" w:rsidP="0080096F">
      <w:pPr>
        <w:numPr>
          <w:ilvl w:val="0"/>
          <w:numId w:val="7"/>
        </w:numPr>
        <w:tabs>
          <w:tab w:val="num" w:pos="0"/>
        </w:tabs>
        <w:ind w:left="600" w:hanging="600"/>
        <w:jc w:val="both"/>
      </w:pPr>
      <w:r w:rsidRPr="006E0E73">
        <w:t>Adjust the resistive load to the values shown in table 4 then measure and record the terminal voltage V</w:t>
      </w:r>
      <w:r w:rsidRPr="006E0E73">
        <w:rPr>
          <w:vertAlign w:val="subscript"/>
        </w:rPr>
        <w:t>T</w:t>
      </w:r>
      <w:r w:rsidRPr="006E0E73">
        <w:t xml:space="preserve"> and the armature current I</w:t>
      </w:r>
      <w:r w:rsidRPr="006E0E73">
        <w:rPr>
          <w:vertAlign w:val="subscript"/>
        </w:rPr>
        <w:t>1</w:t>
      </w:r>
      <w:r w:rsidRPr="006E0E73">
        <w:t xml:space="preserve">.  </w:t>
      </w:r>
    </w:p>
    <w:p w:rsidR="0080096F" w:rsidRDefault="0080096F" w:rsidP="0080096F">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2159"/>
        <w:gridCol w:w="2159"/>
        <w:gridCol w:w="2150"/>
      </w:tblGrid>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R</w:t>
            </w:r>
          </w:p>
          <w:p w:rsidR="0080096F" w:rsidRPr="006E0E73" w:rsidRDefault="001601E3" w:rsidP="000C4D0F">
            <w:pPr>
              <w:jc w:val="center"/>
              <w:rPr>
                <w:b/>
                <w:bCs/>
              </w:rPr>
            </w:pPr>
            <w:r w:rsidRPr="006E0E73">
              <w:rPr>
                <w:rFonts w:ascii="Bodoni MT Condensed" w:hAnsi="Bodoni MT Condensed"/>
                <w:b/>
                <w:bCs/>
              </w:rPr>
              <w:t>Ω</w:t>
            </w:r>
          </w:p>
        </w:tc>
        <w:tc>
          <w:tcPr>
            <w:tcW w:w="2215"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V</w:t>
            </w:r>
            <w:r w:rsidRPr="006E0E73">
              <w:rPr>
                <w:b/>
                <w:bCs/>
                <w:vertAlign w:val="subscript"/>
              </w:rPr>
              <w:t>T</w:t>
            </w:r>
          </w:p>
          <w:p w:rsidR="0080096F" w:rsidRPr="006E0E73" w:rsidRDefault="001601E3" w:rsidP="000C4D0F">
            <w:pPr>
              <w:jc w:val="center"/>
              <w:rPr>
                <w:b/>
                <w:bCs/>
              </w:rPr>
            </w:pPr>
            <w:r w:rsidRPr="006E0E73">
              <w:rPr>
                <w:b/>
                <w:bCs/>
              </w:rPr>
              <w:t>V (Ac)</w:t>
            </w:r>
          </w:p>
        </w:tc>
        <w:tc>
          <w:tcPr>
            <w:tcW w:w="2215"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I</w:t>
            </w:r>
            <w:r w:rsidRPr="006E0E73">
              <w:rPr>
                <w:b/>
                <w:bCs/>
                <w:vertAlign w:val="subscript"/>
              </w:rPr>
              <w:t>1</w:t>
            </w:r>
          </w:p>
          <w:p w:rsidR="0080096F" w:rsidRPr="006E0E73" w:rsidRDefault="001601E3" w:rsidP="000C4D0F">
            <w:pPr>
              <w:jc w:val="center"/>
              <w:rPr>
                <w:b/>
                <w:bCs/>
              </w:rPr>
            </w:pPr>
            <w:r w:rsidRPr="006E0E73">
              <w:rPr>
                <w:b/>
                <w:bCs/>
              </w:rPr>
              <w:t>A (Ac)</w:t>
            </w:r>
          </w:p>
        </w:tc>
        <w:tc>
          <w:tcPr>
            <w:tcW w:w="2209"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VR</w:t>
            </w:r>
          </w:p>
        </w:tc>
      </w:tr>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rFonts w:ascii="Bodoni MT Condensed" w:hAnsi="Bodoni MT Condensed"/>
                <w:b/>
                <w:bCs/>
              </w:rPr>
              <w:t>∞</w:t>
            </w:r>
          </w:p>
        </w:tc>
        <w:tc>
          <w:tcPr>
            <w:tcW w:w="2215"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380</w:t>
            </w: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09"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r>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755A7A" w:rsidP="000C4D0F">
            <w:pPr>
              <w:jc w:val="center"/>
              <w:rPr>
                <w:b/>
                <w:bCs/>
              </w:rPr>
            </w:pPr>
            <w:r>
              <w:rPr>
                <w:b/>
                <w:bCs/>
              </w:rPr>
              <w:t>44</w:t>
            </w:r>
            <w:r w:rsidR="001601E3" w:rsidRPr="006E0E73">
              <w:rPr>
                <w:b/>
                <w:bCs/>
              </w:rPr>
              <w:t>00</w:t>
            </w: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09"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r>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2200</w:t>
            </w: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09"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r>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755A7A" w:rsidP="000C4D0F">
            <w:pPr>
              <w:jc w:val="center"/>
              <w:rPr>
                <w:b/>
                <w:bCs/>
              </w:rPr>
            </w:pPr>
            <w:r>
              <w:rPr>
                <w:b/>
                <w:bCs/>
              </w:rPr>
              <w:t>1467</w:t>
            </w: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09"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r>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755A7A" w:rsidP="000C4D0F">
            <w:pPr>
              <w:jc w:val="center"/>
              <w:rPr>
                <w:b/>
                <w:bCs/>
              </w:rPr>
            </w:pPr>
            <w:r>
              <w:rPr>
                <w:b/>
                <w:bCs/>
              </w:rPr>
              <w:t>1100</w:t>
            </w: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09"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r>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755A7A" w:rsidP="000C4D0F">
            <w:pPr>
              <w:jc w:val="center"/>
              <w:rPr>
                <w:b/>
                <w:bCs/>
              </w:rPr>
            </w:pPr>
            <w:r>
              <w:rPr>
                <w:b/>
                <w:bCs/>
              </w:rPr>
              <w:t>733</w:t>
            </w: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09"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r>
      <w:tr w:rsidR="00922003" w:rsidTr="007B1274">
        <w:tc>
          <w:tcPr>
            <w:tcW w:w="2217"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629</w:t>
            </w: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15"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c>
          <w:tcPr>
            <w:tcW w:w="2209" w:type="dxa"/>
            <w:tcBorders>
              <w:top w:val="single" w:sz="4" w:space="0" w:color="auto"/>
              <w:left w:val="single" w:sz="4" w:space="0" w:color="auto"/>
              <w:bottom w:val="single" w:sz="4" w:space="0" w:color="auto"/>
              <w:right w:val="single" w:sz="4" w:space="0" w:color="auto"/>
            </w:tcBorders>
          </w:tcPr>
          <w:p w:rsidR="0080096F" w:rsidRPr="006E0E73" w:rsidRDefault="0080096F" w:rsidP="000C4D0F">
            <w:pPr>
              <w:jc w:val="center"/>
              <w:rPr>
                <w:b/>
                <w:bCs/>
              </w:rPr>
            </w:pPr>
          </w:p>
        </w:tc>
      </w:tr>
    </w:tbl>
    <w:p w:rsidR="0080096F" w:rsidRPr="006E0E73" w:rsidRDefault="0080096F" w:rsidP="0080096F">
      <w:pPr>
        <w:jc w:val="center"/>
      </w:pPr>
    </w:p>
    <w:p w:rsidR="0080096F" w:rsidRPr="006E0E73" w:rsidRDefault="001601E3" w:rsidP="0080096F">
      <w:pPr>
        <w:jc w:val="center"/>
      </w:pPr>
      <w:r w:rsidRPr="006E0E73">
        <w:t>Table 4</w:t>
      </w:r>
    </w:p>
    <w:p w:rsidR="0080096F" w:rsidRPr="006E0E73" w:rsidRDefault="001601E3" w:rsidP="0080096F">
      <w:pPr>
        <w:numPr>
          <w:ilvl w:val="0"/>
          <w:numId w:val="7"/>
        </w:numPr>
        <w:tabs>
          <w:tab w:val="num" w:pos="0"/>
        </w:tabs>
        <w:ind w:left="600" w:hanging="600"/>
        <w:jc w:val="both"/>
      </w:pPr>
      <w:r w:rsidRPr="006E0E73">
        <w:t>Return the voltage to zero and turn off the power supply.</w:t>
      </w:r>
    </w:p>
    <w:p w:rsidR="0080096F" w:rsidRPr="006E0E73" w:rsidRDefault="0080096F" w:rsidP="0080096F">
      <w:pPr>
        <w:jc w:val="both"/>
      </w:pPr>
    </w:p>
    <w:p w:rsidR="0080096F" w:rsidRPr="006E0E73" w:rsidRDefault="001601E3" w:rsidP="0080096F">
      <w:pPr>
        <w:numPr>
          <w:ilvl w:val="0"/>
          <w:numId w:val="7"/>
        </w:numPr>
        <w:tabs>
          <w:tab w:val="num" w:pos="0"/>
        </w:tabs>
        <w:ind w:left="600" w:hanging="600"/>
        <w:jc w:val="both"/>
      </w:pPr>
      <w:r w:rsidRPr="006E0E73">
        <w:t>Calculate and record in table 4 the alternator voltage regulation.</w:t>
      </w:r>
    </w:p>
    <w:p w:rsidR="0080096F" w:rsidRPr="006E0E73" w:rsidRDefault="0080096F" w:rsidP="0080096F">
      <w:pPr>
        <w:jc w:val="both"/>
      </w:pPr>
    </w:p>
    <w:p w:rsidR="0080096F" w:rsidRPr="006E0E73" w:rsidRDefault="001601E3" w:rsidP="0080096F">
      <w:pPr>
        <w:jc w:val="both"/>
      </w:pPr>
      <w:r w:rsidRPr="006E0E73">
        <w:t xml:space="preserve">                              VR = (</w:t>
      </w:r>
      <w:proofErr w:type="spellStart"/>
      <w:r w:rsidRPr="006E0E73">
        <w:t>V</w:t>
      </w:r>
      <w:r w:rsidRPr="006E0E73">
        <w:rPr>
          <w:vertAlign w:val="subscript"/>
        </w:rPr>
        <w:t>nl</w:t>
      </w:r>
      <w:proofErr w:type="spellEnd"/>
      <w:r w:rsidRPr="006E0E73">
        <w:t xml:space="preserve"> – </w:t>
      </w:r>
      <w:proofErr w:type="spellStart"/>
      <w:r w:rsidRPr="006E0E73">
        <w:t>V</w:t>
      </w:r>
      <w:r w:rsidRPr="006E0E73">
        <w:rPr>
          <w:vertAlign w:val="subscript"/>
        </w:rPr>
        <w:t>fl</w:t>
      </w:r>
      <w:proofErr w:type="spellEnd"/>
      <w:r w:rsidRPr="006E0E73">
        <w:rPr>
          <w:vertAlign w:val="subscript"/>
        </w:rPr>
        <w:t>/</w:t>
      </w:r>
      <w:r w:rsidRPr="006E0E73">
        <w:rPr>
          <w:rFonts w:ascii="Arial Black" w:hAnsi="Arial Black"/>
          <w:b/>
        </w:rPr>
        <w:t xml:space="preserve">/ </w:t>
      </w:r>
      <w:proofErr w:type="spellStart"/>
      <w:proofErr w:type="gramStart"/>
      <w:r w:rsidRPr="006E0E73">
        <w:t>V</w:t>
      </w:r>
      <w:r w:rsidRPr="006E0E73">
        <w:rPr>
          <w:vertAlign w:val="subscript"/>
        </w:rPr>
        <w:t>fl</w:t>
      </w:r>
      <w:proofErr w:type="spellEnd"/>
      <w:r w:rsidRPr="006E0E73">
        <w:t xml:space="preserve"> )</w:t>
      </w:r>
      <w:proofErr w:type="gramEnd"/>
      <w:r w:rsidRPr="006E0E73">
        <w:t xml:space="preserve"> x 100 %</w:t>
      </w:r>
    </w:p>
    <w:p w:rsidR="0080096F" w:rsidRPr="006E0E73" w:rsidRDefault="0080096F" w:rsidP="0080096F">
      <w:pPr>
        <w:jc w:val="both"/>
      </w:pPr>
    </w:p>
    <w:p w:rsidR="0080096F" w:rsidRPr="006E0E73" w:rsidRDefault="001601E3" w:rsidP="0080096F">
      <w:pPr>
        <w:numPr>
          <w:ilvl w:val="0"/>
          <w:numId w:val="7"/>
        </w:numPr>
        <w:tabs>
          <w:tab w:val="num" w:pos="0"/>
        </w:tabs>
        <w:ind w:left="600" w:hanging="600"/>
        <w:jc w:val="both"/>
      </w:pPr>
      <w:r w:rsidRPr="006E0E73">
        <w:t>Plot the load characteristics (V</w:t>
      </w:r>
      <w:r w:rsidRPr="006E0E73">
        <w:rPr>
          <w:vertAlign w:val="subscript"/>
        </w:rPr>
        <w:t>T</w:t>
      </w:r>
      <w:r w:rsidRPr="006E0E73">
        <w:t xml:space="preserve"> (y-axis) </w:t>
      </w:r>
      <w:proofErr w:type="spellStart"/>
      <w:r w:rsidRPr="006E0E73">
        <w:t>vs</w:t>
      </w:r>
      <w:proofErr w:type="spellEnd"/>
      <w:r w:rsidRPr="006E0E73">
        <w:t xml:space="preserve"> I</w:t>
      </w:r>
      <w:r w:rsidRPr="006E0E73">
        <w:rPr>
          <w:vertAlign w:val="subscript"/>
        </w:rPr>
        <w:t>1</w:t>
      </w:r>
      <w:r w:rsidRPr="006E0E73">
        <w:t xml:space="preserve"> (x-axis)).</w:t>
      </w:r>
    </w:p>
    <w:p w:rsidR="0080096F" w:rsidRPr="006E0E73" w:rsidRDefault="0080096F" w:rsidP="0080096F">
      <w:pPr>
        <w:jc w:val="both"/>
      </w:pPr>
    </w:p>
    <w:p w:rsidR="0080096F" w:rsidRPr="006E0E73" w:rsidRDefault="001601E3" w:rsidP="0080096F">
      <w:pPr>
        <w:numPr>
          <w:ilvl w:val="0"/>
          <w:numId w:val="7"/>
        </w:numPr>
        <w:tabs>
          <w:tab w:val="num" w:pos="0"/>
        </w:tabs>
        <w:ind w:left="600" w:hanging="600"/>
        <w:jc w:val="both"/>
      </w:pPr>
      <w:r w:rsidRPr="006E0E73">
        <w:t>Repeat step 11 for three phase inductive load.</w:t>
      </w:r>
    </w:p>
    <w:p w:rsidR="0080096F" w:rsidRPr="006E0E73" w:rsidRDefault="0080096F" w:rsidP="0080096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2158"/>
        <w:gridCol w:w="2158"/>
        <w:gridCol w:w="2149"/>
      </w:tblGrid>
      <w:tr w:rsidR="00922003" w:rsidTr="00755A7A">
        <w:tc>
          <w:tcPr>
            <w:tcW w:w="2165"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X</w:t>
            </w:r>
            <w:r w:rsidRPr="006E0E73">
              <w:rPr>
                <w:b/>
                <w:bCs/>
                <w:vertAlign w:val="subscript"/>
              </w:rPr>
              <w:t>L</w:t>
            </w:r>
          </w:p>
          <w:p w:rsidR="0080096F" w:rsidRPr="006E0E73" w:rsidRDefault="001601E3" w:rsidP="000C4D0F">
            <w:pPr>
              <w:jc w:val="center"/>
              <w:rPr>
                <w:b/>
                <w:bCs/>
              </w:rPr>
            </w:pPr>
            <w:r w:rsidRPr="006E0E73">
              <w:rPr>
                <w:rFonts w:ascii="Bodoni MT Condensed" w:hAnsi="Bodoni MT Condensed"/>
                <w:b/>
                <w:bCs/>
              </w:rPr>
              <w:t>Ω</w:t>
            </w:r>
          </w:p>
        </w:tc>
        <w:tc>
          <w:tcPr>
            <w:tcW w:w="2158"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V</w:t>
            </w:r>
            <w:r w:rsidRPr="006E0E73">
              <w:rPr>
                <w:b/>
                <w:bCs/>
                <w:vertAlign w:val="subscript"/>
              </w:rPr>
              <w:t>T</w:t>
            </w:r>
          </w:p>
          <w:p w:rsidR="0080096F" w:rsidRPr="006E0E73" w:rsidRDefault="001601E3" w:rsidP="000C4D0F">
            <w:pPr>
              <w:jc w:val="center"/>
              <w:rPr>
                <w:b/>
                <w:bCs/>
              </w:rPr>
            </w:pPr>
            <w:r w:rsidRPr="006E0E73">
              <w:rPr>
                <w:b/>
                <w:bCs/>
              </w:rPr>
              <w:t>V (Ac)</w:t>
            </w:r>
          </w:p>
        </w:tc>
        <w:tc>
          <w:tcPr>
            <w:tcW w:w="2158"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I</w:t>
            </w:r>
            <w:r w:rsidRPr="006E0E73">
              <w:rPr>
                <w:b/>
                <w:bCs/>
                <w:vertAlign w:val="subscript"/>
              </w:rPr>
              <w:t>1</w:t>
            </w:r>
          </w:p>
          <w:p w:rsidR="0080096F" w:rsidRPr="006E0E73" w:rsidRDefault="001601E3" w:rsidP="000C4D0F">
            <w:pPr>
              <w:jc w:val="center"/>
              <w:rPr>
                <w:b/>
                <w:bCs/>
              </w:rPr>
            </w:pPr>
            <w:r w:rsidRPr="006E0E73">
              <w:rPr>
                <w:b/>
                <w:bCs/>
              </w:rPr>
              <w:t>A (Ac)</w:t>
            </w:r>
          </w:p>
        </w:tc>
        <w:tc>
          <w:tcPr>
            <w:tcW w:w="2149"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VR</w:t>
            </w: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rFonts w:ascii="Bodoni MT Condensed" w:hAnsi="Bodoni MT Condensed"/>
                <w:b/>
                <w:bCs/>
              </w:rPr>
              <w:t>∞</w:t>
            </w:r>
          </w:p>
        </w:tc>
        <w:tc>
          <w:tcPr>
            <w:tcW w:w="2158"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b/>
                <w:bCs/>
              </w:rPr>
              <w:t>380</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44</w:t>
            </w:r>
            <w:r w:rsidRPr="006E0E73">
              <w:rPr>
                <w:b/>
                <w:bCs/>
              </w:rPr>
              <w:t>00</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b/>
                <w:bCs/>
              </w:rPr>
              <w:t>2200</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rPr>
          <w:trHeight w:val="70"/>
        </w:trPr>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1467</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1100</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733</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b/>
                <w:bCs/>
              </w:rPr>
              <w:t>629</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bl>
    <w:p w:rsidR="0080096F" w:rsidRPr="006E0E73" w:rsidRDefault="0080096F" w:rsidP="0080096F">
      <w:pPr>
        <w:jc w:val="center"/>
      </w:pPr>
    </w:p>
    <w:p w:rsidR="0080096F" w:rsidRPr="006E0E73" w:rsidRDefault="001601E3" w:rsidP="0080096F">
      <w:pPr>
        <w:jc w:val="center"/>
      </w:pPr>
      <w:r w:rsidRPr="006E0E73">
        <w:t>Table 5</w:t>
      </w:r>
    </w:p>
    <w:p w:rsidR="0080096F" w:rsidRPr="006E0E73" w:rsidRDefault="0080096F" w:rsidP="0080096F">
      <w:pPr>
        <w:jc w:val="both"/>
      </w:pPr>
    </w:p>
    <w:p w:rsidR="0080096F" w:rsidRPr="006E0E73" w:rsidRDefault="001601E3" w:rsidP="0080096F">
      <w:pPr>
        <w:numPr>
          <w:ilvl w:val="0"/>
          <w:numId w:val="7"/>
        </w:numPr>
        <w:tabs>
          <w:tab w:val="num" w:pos="0"/>
        </w:tabs>
        <w:ind w:left="600" w:hanging="600"/>
        <w:jc w:val="both"/>
      </w:pPr>
      <w:r w:rsidRPr="006E0E73">
        <w:t>Repeat steps 13, 14 and 15.</w:t>
      </w:r>
    </w:p>
    <w:p w:rsidR="0080096F" w:rsidRPr="006E0E73" w:rsidRDefault="0080096F" w:rsidP="0080096F">
      <w:pPr>
        <w:jc w:val="both"/>
      </w:pPr>
    </w:p>
    <w:p w:rsidR="0080096F" w:rsidRPr="006E0E73" w:rsidRDefault="001601E3" w:rsidP="0080096F">
      <w:pPr>
        <w:numPr>
          <w:ilvl w:val="0"/>
          <w:numId w:val="7"/>
        </w:numPr>
        <w:tabs>
          <w:tab w:val="num" w:pos="600"/>
        </w:tabs>
        <w:ind w:hanging="840"/>
        <w:jc w:val="both"/>
      </w:pPr>
      <w:r w:rsidRPr="006E0E73">
        <w:t>With an inductive load, does the stator MMF aid or oppose the rotor MMF?</w:t>
      </w:r>
    </w:p>
    <w:p w:rsidR="0080096F" w:rsidRPr="006E0E73" w:rsidRDefault="0080096F" w:rsidP="0080096F">
      <w:pPr>
        <w:ind w:left="2160" w:firstLine="720"/>
        <w:jc w:val="both"/>
      </w:pPr>
    </w:p>
    <w:p w:rsidR="0080096F" w:rsidRPr="006E0E73" w:rsidRDefault="001601E3" w:rsidP="0080096F">
      <w:pPr>
        <w:ind w:left="2160" w:firstLine="720"/>
        <w:jc w:val="both"/>
      </w:pPr>
      <w:r w:rsidRPr="006E0E73">
        <w:t>Aid</w:t>
      </w:r>
      <w:r w:rsidRPr="006E0E73">
        <w:tab/>
      </w:r>
      <w:r w:rsidRPr="006E0E73">
        <w:tab/>
      </w:r>
      <w:r w:rsidRPr="006E0E73">
        <w:tab/>
      </w:r>
      <w:r w:rsidRPr="006E0E73">
        <w:tab/>
        <w:t>Oppose</w:t>
      </w:r>
    </w:p>
    <w:p w:rsidR="0080096F" w:rsidRPr="006E0E73" w:rsidRDefault="0080096F" w:rsidP="0080096F">
      <w:pPr>
        <w:jc w:val="both"/>
        <w:sectPr w:rsidR="0080096F" w:rsidRPr="006E0E73" w:rsidSect="0017400A">
          <w:headerReference w:type="default" r:id="rId37"/>
          <w:footerReference w:type="even" r:id="rId38"/>
          <w:footerReference w:type="default" r:id="rId39"/>
          <w:pgSz w:w="12240" w:h="15840"/>
          <w:pgMar w:top="1152" w:right="1800" w:bottom="720" w:left="1800" w:header="720" w:footer="720" w:gutter="0"/>
          <w:pgNumType w:start="97"/>
          <w:cols w:space="720"/>
        </w:sectPr>
      </w:pPr>
    </w:p>
    <w:p w:rsidR="0080096F" w:rsidRPr="006E0E73" w:rsidRDefault="001601E3" w:rsidP="0080096F">
      <w:pPr>
        <w:numPr>
          <w:ilvl w:val="0"/>
          <w:numId w:val="7"/>
        </w:numPr>
        <w:tabs>
          <w:tab w:val="left" w:pos="600"/>
          <w:tab w:val="left" w:pos="2520"/>
          <w:tab w:val="left" w:pos="2880"/>
        </w:tabs>
        <w:ind w:hanging="840"/>
        <w:jc w:val="both"/>
      </w:pPr>
      <w:r w:rsidRPr="006E0E73">
        <w:lastRenderedPageBreak/>
        <w:t xml:space="preserve">Repeat step 11 for three phase capacitive load but adjust the Dc excitation of the alternator until the output voltage </w:t>
      </w:r>
      <w:r w:rsidRPr="006E0E73">
        <w:rPr>
          <w:b/>
        </w:rPr>
        <w:t>E</w:t>
      </w:r>
      <w:r w:rsidRPr="006E0E73">
        <w:rPr>
          <w:b/>
          <w:vertAlign w:val="subscript"/>
        </w:rPr>
        <w:t>1</w:t>
      </w:r>
      <w:r w:rsidRPr="006E0E73">
        <w:rPr>
          <w:b/>
        </w:rPr>
        <w:t xml:space="preserve"> = 255 V Ac</w:t>
      </w:r>
      <w:r w:rsidRPr="006E0E73">
        <w:t xml:space="preserve"> at no load case.</w:t>
      </w:r>
    </w:p>
    <w:p w:rsidR="0080096F" w:rsidRDefault="0080096F" w:rsidP="0080096F">
      <w:pPr>
        <w:tabs>
          <w:tab w:val="left" w:pos="600"/>
          <w:tab w:val="left" w:pos="2520"/>
          <w:tab w:val="left" w:pos="2880"/>
        </w:tabs>
        <w:ind w:left="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2158"/>
        <w:gridCol w:w="2158"/>
        <w:gridCol w:w="2149"/>
      </w:tblGrid>
      <w:tr w:rsidR="00922003" w:rsidTr="00755A7A">
        <w:tc>
          <w:tcPr>
            <w:tcW w:w="2165"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X</w:t>
            </w:r>
            <w:r w:rsidRPr="006E0E73">
              <w:rPr>
                <w:b/>
                <w:bCs/>
                <w:vertAlign w:val="subscript"/>
              </w:rPr>
              <w:t>C</w:t>
            </w:r>
          </w:p>
          <w:p w:rsidR="0080096F" w:rsidRPr="006E0E73" w:rsidRDefault="001601E3" w:rsidP="000C4D0F">
            <w:pPr>
              <w:jc w:val="center"/>
              <w:rPr>
                <w:b/>
                <w:bCs/>
              </w:rPr>
            </w:pPr>
            <w:r w:rsidRPr="006E0E73">
              <w:rPr>
                <w:rFonts w:ascii="Bodoni MT Condensed" w:hAnsi="Bodoni MT Condensed"/>
                <w:b/>
                <w:bCs/>
              </w:rPr>
              <w:t>Ω</w:t>
            </w:r>
          </w:p>
        </w:tc>
        <w:tc>
          <w:tcPr>
            <w:tcW w:w="2158"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V</w:t>
            </w:r>
            <w:r w:rsidRPr="006E0E73">
              <w:rPr>
                <w:b/>
                <w:bCs/>
                <w:vertAlign w:val="subscript"/>
              </w:rPr>
              <w:t>T</w:t>
            </w:r>
          </w:p>
          <w:p w:rsidR="0080096F" w:rsidRPr="006E0E73" w:rsidRDefault="001601E3" w:rsidP="000C4D0F">
            <w:pPr>
              <w:jc w:val="center"/>
              <w:rPr>
                <w:b/>
                <w:bCs/>
              </w:rPr>
            </w:pPr>
            <w:r w:rsidRPr="006E0E73">
              <w:rPr>
                <w:b/>
                <w:bCs/>
              </w:rPr>
              <w:t>V (Ac)</w:t>
            </w:r>
          </w:p>
        </w:tc>
        <w:tc>
          <w:tcPr>
            <w:tcW w:w="2158"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I</w:t>
            </w:r>
            <w:r w:rsidRPr="006E0E73">
              <w:rPr>
                <w:b/>
                <w:bCs/>
                <w:vertAlign w:val="subscript"/>
              </w:rPr>
              <w:t>1</w:t>
            </w:r>
          </w:p>
          <w:p w:rsidR="0080096F" w:rsidRPr="006E0E73" w:rsidRDefault="001601E3" w:rsidP="000C4D0F">
            <w:pPr>
              <w:jc w:val="center"/>
              <w:rPr>
                <w:b/>
                <w:bCs/>
              </w:rPr>
            </w:pPr>
            <w:r w:rsidRPr="006E0E73">
              <w:rPr>
                <w:b/>
                <w:bCs/>
              </w:rPr>
              <w:t>A (Ac)</w:t>
            </w:r>
          </w:p>
        </w:tc>
        <w:tc>
          <w:tcPr>
            <w:tcW w:w="2149" w:type="dxa"/>
            <w:tcBorders>
              <w:top w:val="single" w:sz="4" w:space="0" w:color="auto"/>
              <w:left w:val="single" w:sz="4" w:space="0" w:color="auto"/>
              <w:bottom w:val="single" w:sz="4" w:space="0" w:color="auto"/>
              <w:right w:val="single" w:sz="4" w:space="0" w:color="auto"/>
            </w:tcBorders>
            <w:hideMark/>
          </w:tcPr>
          <w:p w:rsidR="0080096F" w:rsidRPr="006E0E73" w:rsidRDefault="001601E3" w:rsidP="000C4D0F">
            <w:pPr>
              <w:jc w:val="center"/>
              <w:rPr>
                <w:b/>
                <w:bCs/>
              </w:rPr>
            </w:pPr>
            <w:r w:rsidRPr="006E0E73">
              <w:rPr>
                <w:b/>
                <w:bCs/>
              </w:rPr>
              <w:t>VR</w:t>
            </w: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rFonts w:ascii="Bodoni MT Condensed" w:hAnsi="Bodoni MT Condensed"/>
                <w:b/>
                <w:bCs/>
              </w:rPr>
              <w:t>∞</w:t>
            </w:r>
          </w:p>
        </w:tc>
        <w:tc>
          <w:tcPr>
            <w:tcW w:w="2158"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b/>
                <w:bCs/>
              </w:rPr>
              <w:t>255</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44</w:t>
            </w:r>
            <w:r w:rsidRPr="006E0E73">
              <w:rPr>
                <w:b/>
                <w:bCs/>
              </w:rPr>
              <w:t>00</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b/>
                <w:bCs/>
              </w:rPr>
              <w:t>2200</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rPr>
          <w:trHeight w:val="70"/>
        </w:trPr>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1467</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1100</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Pr>
                <w:b/>
                <w:bCs/>
              </w:rPr>
              <w:t>733</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r w:rsidR="00755A7A" w:rsidTr="00755A7A">
        <w:tc>
          <w:tcPr>
            <w:tcW w:w="2165" w:type="dxa"/>
            <w:tcBorders>
              <w:top w:val="single" w:sz="4" w:space="0" w:color="auto"/>
              <w:left w:val="single" w:sz="4" w:space="0" w:color="auto"/>
              <w:bottom w:val="single" w:sz="4" w:space="0" w:color="auto"/>
              <w:right w:val="single" w:sz="4" w:space="0" w:color="auto"/>
            </w:tcBorders>
            <w:hideMark/>
          </w:tcPr>
          <w:p w:rsidR="00755A7A" w:rsidRPr="006E0E73" w:rsidRDefault="00755A7A" w:rsidP="00755A7A">
            <w:pPr>
              <w:jc w:val="center"/>
              <w:rPr>
                <w:b/>
                <w:bCs/>
              </w:rPr>
            </w:pPr>
            <w:r w:rsidRPr="006E0E73">
              <w:rPr>
                <w:b/>
                <w:bCs/>
              </w:rPr>
              <w:t>629</w:t>
            </w: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58"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c>
          <w:tcPr>
            <w:tcW w:w="2149" w:type="dxa"/>
            <w:tcBorders>
              <w:top w:val="single" w:sz="4" w:space="0" w:color="auto"/>
              <w:left w:val="single" w:sz="4" w:space="0" w:color="auto"/>
              <w:bottom w:val="single" w:sz="4" w:space="0" w:color="auto"/>
              <w:right w:val="single" w:sz="4" w:space="0" w:color="auto"/>
            </w:tcBorders>
          </w:tcPr>
          <w:p w:rsidR="00755A7A" w:rsidRPr="006E0E73" w:rsidRDefault="00755A7A" w:rsidP="00755A7A">
            <w:pPr>
              <w:jc w:val="center"/>
              <w:rPr>
                <w:b/>
                <w:bCs/>
              </w:rPr>
            </w:pPr>
          </w:p>
        </w:tc>
      </w:tr>
    </w:tbl>
    <w:p w:rsidR="0080096F" w:rsidRPr="006E0E73" w:rsidRDefault="0080096F" w:rsidP="0080096F">
      <w:pPr>
        <w:jc w:val="center"/>
      </w:pPr>
    </w:p>
    <w:p w:rsidR="0080096F" w:rsidRPr="006E0E73" w:rsidRDefault="001601E3" w:rsidP="0080096F">
      <w:pPr>
        <w:jc w:val="center"/>
      </w:pPr>
      <w:r w:rsidRPr="006E0E73">
        <w:t>Table 6</w:t>
      </w:r>
    </w:p>
    <w:p w:rsidR="0080096F" w:rsidRPr="006E0E73" w:rsidRDefault="001601E3" w:rsidP="0080096F">
      <w:pPr>
        <w:numPr>
          <w:ilvl w:val="0"/>
          <w:numId w:val="7"/>
        </w:numPr>
        <w:tabs>
          <w:tab w:val="num" w:pos="0"/>
        </w:tabs>
        <w:ind w:left="600" w:hanging="600"/>
        <w:jc w:val="both"/>
      </w:pPr>
      <w:r w:rsidRPr="006E0E73">
        <w:t>Repeat steps 13, 14 and 15.</w:t>
      </w:r>
    </w:p>
    <w:p w:rsidR="0080096F" w:rsidRPr="006E0E73" w:rsidRDefault="0080096F" w:rsidP="0080096F">
      <w:pPr>
        <w:jc w:val="both"/>
      </w:pPr>
    </w:p>
    <w:p w:rsidR="0080096F" w:rsidRPr="006E0E73" w:rsidRDefault="001601E3" w:rsidP="0080096F">
      <w:pPr>
        <w:numPr>
          <w:ilvl w:val="0"/>
          <w:numId w:val="7"/>
        </w:numPr>
        <w:tabs>
          <w:tab w:val="num" w:pos="600"/>
        </w:tabs>
        <w:ind w:hanging="840"/>
        <w:jc w:val="both"/>
      </w:pPr>
      <w:r w:rsidRPr="006E0E73">
        <w:t>With capacitive load, does the stator MMF aid or oppose the rotor MMF?</w:t>
      </w:r>
    </w:p>
    <w:p w:rsidR="0080096F" w:rsidRPr="006E0E73" w:rsidRDefault="0080096F" w:rsidP="0080096F">
      <w:pPr>
        <w:jc w:val="both"/>
      </w:pPr>
    </w:p>
    <w:p w:rsidR="0080096F" w:rsidRPr="006E0E73" w:rsidRDefault="001601E3" w:rsidP="0080096F">
      <w:pPr>
        <w:ind w:left="2160" w:firstLine="720"/>
        <w:jc w:val="both"/>
      </w:pPr>
      <w:r w:rsidRPr="006E0E73">
        <w:t>Aid</w:t>
      </w:r>
      <w:r w:rsidRPr="006E0E73">
        <w:tab/>
      </w:r>
      <w:r w:rsidRPr="006E0E73">
        <w:tab/>
      </w:r>
      <w:r w:rsidRPr="006E0E73">
        <w:tab/>
      </w:r>
      <w:r w:rsidRPr="006E0E73">
        <w:tab/>
        <w:t>Oppose</w:t>
      </w:r>
    </w:p>
    <w:p w:rsidR="0080096F" w:rsidRPr="006E0E73" w:rsidRDefault="0080096F" w:rsidP="0080096F">
      <w:pPr>
        <w:jc w:val="both"/>
        <w:rPr>
          <w:b/>
          <w:bCs/>
        </w:rPr>
      </w:pPr>
    </w:p>
    <w:p w:rsidR="0080096F" w:rsidRPr="006E0E73" w:rsidRDefault="001601E3" w:rsidP="0080096F">
      <w:pPr>
        <w:jc w:val="both"/>
        <w:rPr>
          <w:b/>
          <w:bCs/>
        </w:rPr>
      </w:pPr>
      <w:r w:rsidRPr="006E0E73">
        <w:rPr>
          <w:b/>
          <w:bCs/>
        </w:rPr>
        <w:t>Unbalanced load:</w:t>
      </w:r>
    </w:p>
    <w:p w:rsidR="0080096F" w:rsidRPr="006E0E73" w:rsidRDefault="0080096F" w:rsidP="0080096F">
      <w:pPr>
        <w:jc w:val="both"/>
      </w:pPr>
    </w:p>
    <w:p w:rsidR="0080096F" w:rsidRPr="006E0E73" w:rsidRDefault="001601E3" w:rsidP="0080096F">
      <w:pPr>
        <w:rPr>
          <w:b/>
          <w:i/>
        </w:rPr>
      </w:pPr>
      <w:r w:rsidRPr="006E0E73">
        <w:t>Connect the circuit shown in. Figure 7.</w:t>
      </w:r>
      <w:r w:rsidRPr="006E0E73">
        <w:rPr>
          <w:b/>
          <w:i/>
        </w:rPr>
        <w:t>Note that only one of the alternator phases has a load.</w:t>
      </w:r>
      <w:r w:rsidRPr="006E0E73">
        <w:rPr>
          <w:b/>
          <w:i/>
          <w:noProof/>
        </w:rPr>
        <w:drawing>
          <wp:inline distT="0" distB="0" distL="0" distR="0">
            <wp:extent cx="5486400" cy="2886075"/>
            <wp:effectExtent l="0" t="0" r="0" b="952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2"/>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5486400" cy="2886075"/>
                    </a:xfrm>
                    <a:prstGeom prst="rect">
                      <a:avLst/>
                    </a:prstGeom>
                    <a:noFill/>
                    <a:ln>
                      <a:noFill/>
                    </a:ln>
                  </pic:spPr>
                </pic:pic>
              </a:graphicData>
            </a:graphic>
          </wp:inline>
        </w:drawing>
      </w:r>
    </w:p>
    <w:p w:rsidR="0080096F" w:rsidRPr="006E0E73" w:rsidRDefault="0080096F" w:rsidP="0080096F">
      <w:pPr>
        <w:tabs>
          <w:tab w:val="num" w:pos="1920"/>
        </w:tabs>
        <w:jc w:val="center"/>
      </w:pPr>
    </w:p>
    <w:p w:rsidR="0080096F" w:rsidRPr="006E0E73" w:rsidRDefault="001601E3" w:rsidP="0080096F">
      <w:pPr>
        <w:tabs>
          <w:tab w:val="num" w:pos="1920"/>
        </w:tabs>
        <w:jc w:val="center"/>
      </w:pPr>
      <w:r w:rsidRPr="006E0E73">
        <w:t>Figure 7</w:t>
      </w:r>
    </w:p>
    <w:p w:rsidR="0080096F" w:rsidRPr="006E0E73" w:rsidRDefault="001601E3" w:rsidP="0080096F">
      <w:pPr>
        <w:numPr>
          <w:ilvl w:val="0"/>
          <w:numId w:val="7"/>
        </w:numPr>
        <w:tabs>
          <w:tab w:val="num" w:pos="600"/>
          <w:tab w:val="num" w:pos="1920"/>
        </w:tabs>
        <w:ind w:left="600" w:hanging="600"/>
        <w:jc w:val="both"/>
      </w:pPr>
      <w:r w:rsidRPr="006E0E73">
        <w:t>Adjust the dc excitation of the alternator until the voltage E, across the 2200 Ω load is 380 V ac. Measure and record the two other phase vol</w:t>
      </w:r>
      <w:r w:rsidRPr="006E0E73">
        <w:softHyphen/>
        <w:t>tages E</w:t>
      </w:r>
      <w:r w:rsidRPr="006E0E73">
        <w:rPr>
          <w:vertAlign w:val="subscript"/>
        </w:rPr>
        <w:t>2</w:t>
      </w:r>
      <w:r w:rsidRPr="006E0E73">
        <w:t xml:space="preserve"> and E</w:t>
      </w:r>
      <w:r w:rsidRPr="006E0E73">
        <w:rPr>
          <w:vertAlign w:val="subscript"/>
        </w:rPr>
        <w:t>3</w:t>
      </w:r>
      <w:r w:rsidRPr="006E0E73">
        <w:t>.</w:t>
      </w:r>
    </w:p>
    <w:p w:rsidR="0080096F" w:rsidRPr="006E0E73" w:rsidRDefault="0080096F" w:rsidP="0080096F">
      <w:pPr>
        <w:tabs>
          <w:tab w:val="num" w:pos="1920"/>
        </w:tabs>
        <w:jc w:val="both"/>
        <w:sectPr w:rsidR="0080096F" w:rsidRPr="006E0E73" w:rsidSect="0017400A">
          <w:headerReference w:type="default" r:id="rId41"/>
          <w:footerReference w:type="even" r:id="rId42"/>
          <w:footerReference w:type="default" r:id="rId43"/>
          <w:pgSz w:w="12240" w:h="15840"/>
          <w:pgMar w:top="1152" w:right="1800" w:bottom="720" w:left="1800" w:header="720" w:footer="720" w:gutter="0"/>
          <w:pgNumType w:start="98"/>
          <w:cols w:space="720"/>
        </w:sectPr>
      </w:pPr>
    </w:p>
    <w:p w:rsidR="0080096F" w:rsidRPr="006E0E73" w:rsidRDefault="001601E3" w:rsidP="0080096F">
      <w:pPr>
        <w:ind w:left="1440" w:firstLine="720"/>
        <w:jc w:val="both"/>
      </w:pPr>
      <w:r w:rsidRPr="006E0E73">
        <w:lastRenderedPageBreak/>
        <w:t>E</w:t>
      </w:r>
      <w:r w:rsidRPr="006E0E73">
        <w:rPr>
          <w:vertAlign w:val="subscript"/>
        </w:rPr>
        <w:t>2</w:t>
      </w:r>
      <w:r w:rsidRPr="006E0E73">
        <w:t xml:space="preserve"> = …………… V Ac</w:t>
      </w:r>
    </w:p>
    <w:p w:rsidR="0080096F" w:rsidRPr="006E0E73" w:rsidRDefault="0080096F" w:rsidP="0080096F">
      <w:pPr>
        <w:jc w:val="both"/>
      </w:pPr>
    </w:p>
    <w:p w:rsidR="0080096F" w:rsidRPr="006E0E73" w:rsidRDefault="001601E3" w:rsidP="0080096F">
      <w:pPr>
        <w:jc w:val="both"/>
      </w:pPr>
      <w:r w:rsidRPr="006E0E73">
        <w:tab/>
      </w:r>
      <w:r w:rsidRPr="006E0E73">
        <w:tab/>
      </w:r>
      <w:r w:rsidRPr="006E0E73">
        <w:tab/>
        <w:t>E</w:t>
      </w:r>
      <w:r w:rsidRPr="006E0E73">
        <w:rPr>
          <w:vertAlign w:val="subscript"/>
        </w:rPr>
        <w:t>3</w:t>
      </w:r>
      <w:r w:rsidRPr="006E0E73">
        <w:t xml:space="preserve"> = …………… V Ac</w:t>
      </w:r>
    </w:p>
    <w:p w:rsidR="0080096F" w:rsidRPr="006E0E73" w:rsidRDefault="001601E3" w:rsidP="0080096F">
      <w:pPr>
        <w:numPr>
          <w:ilvl w:val="0"/>
          <w:numId w:val="7"/>
        </w:numPr>
        <w:tabs>
          <w:tab w:val="num" w:pos="600"/>
        </w:tabs>
        <w:ind w:hanging="840"/>
        <w:jc w:val="both"/>
        <w:rPr>
          <w:b/>
          <w:i/>
        </w:rPr>
      </w:pPr>
      <w:r w:rsidRPr="006E0E73">
        <w:rPr>
          <w:b/>
          <w:i/>
        </w:rPr>
        <w:t>Turn off the Power Supply without touching any of the variable controls.</w:t>
      </w:r>
    </w:p>
    <w:p w:rsidR="0080096F" w:rsidRDefault="0080096F" w:rsidP="0080096F">
      <w:pPr>
        <w:jc w:val="both"/>
      </w:pPr>
    </w:p>
    <w:p w:rsidR="00821E80" w:rsidRPr="006E0E73" w:rsidRDefault="00821E80" w:rsidP="0080096F">
      <w:pPr>
        <w:jc w:val="both"/>
      </w:pPr>
    </w:p>
    <w:p w:rsidR="0080096F" w:rsidRPr="006E0E73" w:rsidRDefault="001601E3" w:rsidP="0080096F">
      <w:pPr>
        <w:numPr>
          <w:ilvl w:val="0"/>
          <w:numId w:val="7"/>
        </w:numPr>
        <w:tabs>
          <w:tab w:val="num" w:pos="600"/>
          <w:tab w:val="num" w:pos="1920"/>
        </w:tabs>
        <w:ind w:left="600" w:hanging="600"/>
        <w:jc w:val="both"/>
        <w:rPr>
          <w:b/>
          <w:i/>
        </w:rPr>
      </w:pPr>
      <w:r w:rsidRPr="006E0E73">
        <w:rPr>
          <w:b/>
          <w:i/>
        </w:rPr>
        <w:t>Reconnect the three AC voltmeters so they will measure the voltages across each of the three stator windings.</w:t>
      </w:r>
    </w:p>
    <w:p w:rsidR="0080096F" w:rsidRPr="006E0E73" w:rsidRDefault="0080096F" w:rsidP="0080096F">
      <w:pPr>
        <w:tabs>
          <w:tab w:val="num" w:pos="1920"/>
        </w:tabs>
        <w:jc w:val="both"/>
      </w:pPr>
    </w:p>
    <w:p w:rsidR="0080096F" w:rsidRPr="006E0E73" w:rsidRDefault="001601E3" w:rsidP="0080096F">
      <w:pPr>
        <w:numPr>
          <w:ilvl w:val="0"/>
          <w:numId w:val="7"/>
        </w:numPr>
        <w:tabs>
          <w:tab w:val="num" w:pos="600"/>
          <w:tab w:val="num" w:pos="1920"/>
        </w:tabs>
        <w:ind w:left="600" w:hanging="600"/>
        <w:jc w:val="both"/>
      </w:pPr>
      <w:r w:rsidRPr="006E0E73">
        <w:t>Turn on the Power Supply. Measure and record the voltages across each of the alternator windings.</w:t>
      </w:r>
    </w:p>
    <w:p w:rsidR="0080096F" w:rsidRPr="006E0E73" w:rsidRDefault="0080096F" w:rsidP="0080096F">
      <w:pPr>
        <w:jc w:val="both"/>
      </w:pPr>
    </w:p>
    <w:p w:rsidR="0080096F" w:rsidRPr="006E0E73" w:rsidRDefault="001601E3" w:rsidP="0080096F">
      <w:pPr>
        <w:jc w:val="both"/>
      </w:pPr>
      <w:r w:rsidRPr="006E0E73">
        <w:tab/>
      </w:r>
      <w:r w:rsidRPr="006E0E73">
        <w:tab/>
      </w:r>
      <w:r w:rsidRPr="006E0E73">
        <w:tab/>
        <w:t xml:space="preserve">E </w:t>
      </w:r>
      <w:r w:rsidRPr="006E0E73">
        <w:rPr>
          <w:vertAlign w:val="subscript"/>
        </w:rPr>
        <w:t>1 to 4</w:t>
      </w:r>
      <w:r w:rsidRPr="006E0E73">
        <w:t xml:space="preserve"> = ……………………… V ac</w:t>
      </w:r>
    </w:p>
    <w:p w:rsidR="0080096F" w:rsidRPr="006E0E73" w:rsidRDefault="0080096F" w:rsidP="0080096F">
      <w:pPr>
        <w:jc w:val="both"/>
      </w:pPr>
    </w:p>
    <w:p w:rsidR="0080096F" w:rsidRPr="006E0E73" w:rsidRDefault="001601E3" w:rsidP="0080096F">
      <w:pPr>
        <w:jc w:val="both"/>
      </w:pPr>
      <w:r w:rsidRPr="006E0E73">
        <w:tab/>
      </w:r>
      <w:r w:rsidRPr="006E0E73">
        <w:tab/>
      </w:r>
      <w:r w:rsidRPr="006E0E73">
        <w:tab/>
        <w:t xml:space="preserve">E </w:t>
      </w:r>
      <w:r w:rsidRPr="006E0E73">
        <w:rPr>
          <w:vertAlign w:val="subscript"/>
        </w:rPr>
        <w:t>2 to 5</w:t>
      </w:r>
      <w:r w:rsidRPr="006E0E73">
        <w:t xml:space="preserve"> = ……………………… V ac</w:t>
      </w:r>
    </w:p>
    <w:p w:rsidR="0080096F" w:rsidRPr="006E0E73" w:rsidRDefault="0080096F" w:rsidP="0080096F">
      <w:pPr>
        <w:jc w:val="both"/>
      </w:pPr>
    </w:p>
    <w:p w:rsidR="0080096F" w:rsidRPr="006E0E73" w:rsidRDefault="001601E3" w:rsidP="0080096F">
      <w:pPr>
        <w:jc w:val="both"/>
      </w:pPr>
      <w:r w:rsidRPr="006E0E73">
        <w:tab/>
      </w:r>
      <w:r w:rsidRPr="006E0E73">
        <w:tab/>
      </w:r>
      <w:r w:rsidRPr="006E0E73">
        <w:tab/>
        <w:t xml:space="preserve">E </w:t>
      </w:r>
      <w:r w:rsidRPr="006E0E73">
        <w:rPr>
          <w:vertAlign w:val="subscript"/>
        </w:rPr>
        <w:t>3 to 6</w:t>
      </w:r>
      <w:r w:rsidRPr="006E0E73">
        <w:t xml:space="preserve"> = ……………………… V ac</w:t>
      </w:r>
    </w:p>
    <w:p w:rsidR="0080096F" w:rsidRPr="006E0E73" w:rsidRDefault="0080096F" w:rsidP="0080096F">
      <w:pPr>
        <w:jc w:val="both"/>
      </w:pPr>
    </w:p>
    <w:p w:rsidR="0080096F" w:rsidRPr="006E0E73" w:rsidRDefault="001601E3" w:rsidP="0080096F">
      <w:pPr>
        <w:numPr>
          <w:ilvl w:val="0"/>
          <w:numId w:val="7"/>
        </w:numPr>
        <w:tabs>
          <w:tab w:val="num" w:pos="600"/>
        </w:tabs>
        <w:ind w:left="600" w:hanging="600"/>
        <w:jc w:val="both"/>
      </w:pPr>
      <w:r w:rsidRPr="006E0E73">
        <w:t>Return the voltage to zero and turn off the Power Supply.</w:t>
      </w:r>
    </w:p>
    <w:p w:rsidR="0080096F" w:rsidRPr="006E0E73" w:rsidRDefault="0080096F" w:rsidP="0080096F">
      <w:pPr>
        <w:tabs>
          <w:tab w:val="num" w:pos="1920"/>
        </w:tabs>
        <w:ind w:left="600"/>
        <w:jc w:val="both"/>
      </w:pPr>
    </w:p>
    <w:p w:rsidR="0080096F" w:rsidRPr="006E0E73" w:rsidRDefault="001601E3" w:rsidP="0080096F">
      <w:pPr>
        <w:numPr>
          <w:ilvl w:val="0"/>
          <w:numId w:val="7"/>
        </w:numPr>
        <w:tabs>
          <w:tab w:val="num" w:pos="600"/>
          <w:tab w:val="num" w:pos="1920"/>
        </w:tabs>
        <w:ind w:left="960" w:hanging="960"/>
        <w:jc w:val="both"/>
      </w:pPr>
      <w:r w:rsidRPr="006E0E73">
        <w:t xml:space="preserve">Did the single-phase load produce a large unbalance? </w:t>
      </w:r>
    </w:p>
    <w:p w:rsidR="0080096F" w:rsidRPr="006E0E73" w:rsidRDefault="0080096F" w:rsidP="0080096F">
      <w:pPr>
        <w:ind w:hanging="720"/>
        <w:jc w:val="both"/>
      </w:pPr>
    </w:p>
    <w:p w:rsidR="0080096F" w:rsidRPr="006E0E73" w:rsidRDefault="001601E3" w:rsidP="00DB385C">
      <w:pPr>
        <w:jc w:val="both"/>
      </w:pPr>
      <w:r>
        <w:tab/>
      </w:r>
      <w:r>
        <w:tab/>
      </w:r>
      <w:r w:rsidRPr="006E0E73">
        <w:t>Yes</w:t>
      </w:r>
      <w:r>
        <w:tab/>
      </w:r>
      <w:r>
        <w:tab/>
      </w:r>
      <w:r>
        <w:tab/>
      </w:r>
      <w:r w:rsidRPr="006E0E73">
        <w:t>No</w:t>
      </w:r>
      <w:r w:rsidRPr="006E0E73">
        <w:tab/>
      </w:r>
    </w:p>
    <w:p w:rsidR="0080096F" w:rsidRDefault="0080096F" w:rsidP="0080096F">
      <w:pPr>
        <w:jc w:val="both"/>
        <w:rPr>
          <w:b/>
          <w:bCs/>
        </w:rPr>
      </w:pPr>
    </w:p>
    <w:p w:rsidR="0080096F" w:rsidRPr="006E0E73" w:rsidRDefault="001601E3" w:rsidP="0080096F">
      <w:pPr>
        <w:jc w:val="both"/>
        <w:rPr>
          <w:b/>
          <w:bCs/>
        </w:rPr>
      </w:pPr>
      <w:r w:rsidRPr="006E0E73">
        <w:rPr>
          <w:b/>
          <w:bCs/>
        </w:rPr>
        <w:t xml:space="preserve">Analysis: </w:t>
      </w:r>
    </w:p>
    <w:p w:rsidR="0080096F" w:rsidRPr="006E0E73" w:rsidRDefault="0080096F" w:rsidP="0080096F">
      <w:pPr>
        <w:ind w:firstLine="360"/>
        <w:jc w:val="both"/>
        <w:rPr>
          <w:b/>
          <w:bCs/>
        </w:rPr>
      </w:pPr>
    </w:p>
    <w:p w:rsidR="0080096F" w:rsidRPr="006E0E73" w:rsidRDefault="001601E3" w:rsidP="0080096F">
      <w:pPr>
        <w:numPr>
          <w:ilvl w:val="0"/>
          <w:numId w:val="7"/>
        </w:numPr>
        <w:tabs>
          <w:tab w:val="num" w:pos="1920"/>
        </w:tabs>
        <w:ind w:left="960" w:hanging="960"/>
        <w:jc w:val="both"/>
      </w:pPr>
      <w:r w:rsidRPr="006E0E73">
        <w:t xml:space="preserve">Explain why the alternator output voltage increases with capacitance loading. </w:t>
      </w:r>
    </w:p>
    <w:p w:rsidR="0080096F" w:rsidRPr="006E0E73" w:rsidRDefault="0080096F" w:rsidP="0080096F">
      <w:pPr>
        <w:tabs>
          <w:tab w:val="num" w:pos="1920"/>
        </w:tabs>
        <w:ind w:left="600"/>
        <w:jc w:val="both"/>
      </w:pPr>
    </w:p>
    <w:p w:rsidR="0080096F" w:rsidRPr="006E0E73" w:rsidRDefault="0080096F" w:rsidP="0080096F">
      <w:pPr>
        <w:tabs>
          <w:tab w:val="num" w:pos="1920"/>
        </w:tabs>
        <w:ind w:left="600"/>
        <w:jc w:val="both"/>
      </w:pPr>
    </w:p>
    <w:p w:rsidR="0080096F" w:rsidRPr="006E0E73" w:rsidRDefault="0080096F" w:rsidP="0080096F">
      <w:pPr>
        <w:tabs>
          <w:tab w:val="num" w:pos="1920"/>
        </w:tabs>
        <w:jc w:val="both"/>
      </w:pPr>
    </w:p>
    <w:p w:rsidR="0080096F" w:rsidRPr="006E0E73" w:rsidRDefault="001601E3" w:rsidP="0080096F">
      <w:pPr>
        <w:numPr>
          <w:ilvl w:val="0"/>
          <w:numId w:val="7"/>
        </w:numPr>
        <w:tabs>
          <w:tab w:val="num" w:pos="600"/>
          <w:tab w:val="num" w:pos="1920"/>
        </w:tabs>
        <w:ind w:left="600" w:hanging="600"/>
        <w:jc w:val="both"/>
      </w:pPr>
      <w:r w:rsidRPr="006E0E73">
        <w:t>Could it be dangerous to connect an alternator to a long transmission line, if the line had a high capacitance? Explain.</w:t>
      </w:r>
    </w:p>
    <w:p w:rsidR="0080096F" w:rsidRPr="006E0E73" w:rsidRDefault="001601E3" w:rsidP="0080096F">
      <w:pPr>
        <w:ind w:hanging="720"/>
        <w:jc w:val="both"/>
      </w:pPr>
      <w:r w:rsidRPr="006E0E73">
        <w:tab/>
      </w:r>
    </w:p>
    <w:p w:rsidR="0080096F" w:rsidRPr="006E0E73" w:rsidRDefault="001601E3" w:rsidP="0080096F">
      <w:pPr>
        <w:ind w:hanging="720"/>
        <w:jc w:val="both"/>
      </w:pPr>
      <w:r w:rsidRPr="006E0E73">
        <w:tab/>
      </w:r>
      <w:r w:rsidRPr="006E0E73">
        <w:tab/>
      </w:r>
      <w:r w:rsidRPr="006E0E73">
        <w:tab/>
        <w:t>Yes</w:t>
      </w:r>
      <w:r w:rsidR="003E6B4E">
        <w:tab/>
      </w:r>
      <w:r w:rsidR="003E6B4E">
        <w:tab/>
      </w:r>
      <w:r w:rsidR="003E6B4E">
        <w:tab/>
      </w:r>
      <w:r w:rsidRPr="006E0E73">
        <w:t>No</w:t>
      </w:r>
    </w:p>
    <w:p w:rsidR="0080096F" w:rsidRPr="006E0E73" w:rsidRDefault="0080096F" w:rsidP="0080096F">
      <w:pPr>
        <w:ind w:hanging="720"/>
        <w:jc w:val="both"/>
      </w:pPr>
    </w:p>
    <w:p w:rsidR="0080096F" w:rsidRPr="006E0E73" w:rsidRDefault="001601E3" w:rsidP="0080096F">
      <w:pPr>
        <w:numPr>
          <w:ilvl w:val="0"/>
          <w:numId w:val="7"/>
        </w:numPr>
        <w:tabs>
          <w:tab w:val="num" w:pos="600"/>
        </w:tabs>
        <w:ind w:left="600" w:hanging="600"/>
        <w:jc w:val="both"/>
        <w:rPr>
          <w:b/>
          <w:bCs/>
        </w:rPr>
      </w:pPr>
      <w:r w:rsidRPr="006E0E73">
        <w:t xml:space="preserve"> The rotor of an alternator, at rated power, dissipates more heat at a low power factor (lagging) load than at a high power factor load, explain.</w:t>
      </w:r>
    </w:p>
    <w:p w:rsidR="0080096F" w:rsidRPr="006E0E73" w:rsidRDefault="0080096F" w:rsidP="0080096F">
      <w:pPr>
        <w:jc w:val="both"/>
        <w:rPr>
          <w:b/>
          <w:bCs/>
        </w:rPr>
      </w:pPr>
    </w:p>
    <w:p w:rsidR="0080096F" w:rsidRPr="006E0E73" w:rsidRDefault="001601E3" w:rsidP="0080096F">
      <w:pPr>
        <w:rPr>
          <w:b/>
          <w:bCs/>
        </w:rPr>
      </w:pPr>
      <w:r w:rsidRPr="006E0E73">
        <w:rPr>
          <w:b/>
          <w:bCs/>
        </w:rPr>
        <w:t>Note:</w:t>
      </w:r>
    </w:p>
    <w:p w:rsidR="0080096F" w:rsidRPr="006E0E73" w:rsidRDefault="001601E3" w:rsidP="0080096F">
      <w:pPr>
        <w:numPr>
          <w:ilvl w:val="0"/>
          <w:numId w:val="8"/>
        </w:numPr>
        <w:tabs>
          <w:tab w:val="left" w:pos="600"/>
        </w:tabs>
        <w:rPr>
          <w:bCs/>
        </w:rPr>
      </w:pPr>
      <w:r w:rsidRPr="006E0E73">
        <w:rPr>
          <w:bCs/>
        </w:rPr>
        <w:t>Produce your analysis based on the objectives and the results obtained.</w:t>
      </w:r>
    </w:p>
    <w:p w:rsidR="0080096F" w:rsidRPr="006E0E73" w:rsidRDefault="001601E3" w:rsidP="0080096F">
      <w:pPr>
        <w:jc w:val="center"/>
      </w:pPr>
      <w:r w:rsidRPr="006E0E73">
        <w:t>Submit a Formal and group Laboratory Report</w:t>
      </w:r>
    </w:p>
    <w:p w:rsidR="00E87F30" w:rsidRDefault="00E87F30" w:rsidP="0080096F">
      <w:pPr>
        <w:sectPr w:rsidR="00E87F30" w:rsidSect="0017400A">
          <w:headerReference w:type="default" r:id="rId44"/>
          <w:footerReference w:type="even" r:id="rId45"/>
          <w:footerReference w:type="default" r:id="rId46"/>
          <w:pgSz w:w="12240" w:h="15840"/>
          <w:pgMar w:top="1152" w:right="1800" w:bottom="720" w:left="1800" w:header="720" w:footer="720" w:gutter="0"/>
          <w:pgNumType w:start="99"/>
          <w:cols w:space="720"/>
        </w:sectPr>
      </w:pPr>
    </w:p>
    <w:p w:rsidR="001B2FEB" w:rsidRDefault="001B2FEB" w:rsidP="00755A7A">
      <w:bookmarkStart w:id="2" w:name="_Toc309751542"/>
      <w:bookmarkEnd w:id="2"/>
    </w:p>
    <w:sectPr w:rsidR="001B2FEB" w:rsidSect="0017400A">
      <w:headerReference w:type="default" r:id="rId47"/>
      <w:footerReference w:type="even" r:id="rId48"/>
      <w:footerReference w:type="default" r:id="rId49"/>
      <w:pgSz w:w="12240" w:h="15840"/>
      <w:pgMar w:top="1152" w:right="1800" w:bottom="720" w:left="1800" w:header="720" w:footer="720" w:gutter="0"/>
      <w:pgNumType w:start="10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6BE" w:rsidRDefault="007C66BE">
      <w:r>
        <w:separator/>
      </w:r>
    </w:p>
  </w:endnote>
  <w:endnote w:type="continuationSeparator" w:id="0">
    <w:p w:rsidR="007C66BE" w:rsidRDefault="007C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93</w:t>
    </w:r>
    <w:r>
      <w:rPr>
        <w:rFonts w:asciiTheme="majorHAnsi" w:hAnsiTheme="majorHAnsi"/>
        <w:noProof/>
      </w:rPr>
      <w:fldChar w:fldCharType="end"/>
    </w:r>
  </w:p>
  <w:p w:rsidR="00317FC8" w:rsidRDefault="00317FC8"/>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94</w:t>
    </w:r>
    <w:r>
      <w:rPr>
        <w:rFonts w:asciiTheme="majorHAnsi" w:hAnsiTheme="majorHAnsi"/>
        <w:noProof/>
      </w:rPr>
      <w:fldChar w:fldCharType="end"/>
    </w:r>
  </w:p>
  <w:p w:rsidR="00317FC8" w:rsidRDefault="00317FC8"/>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95</w:t>
    </w:r>
    <w:r>
      <w:rPr>
        <w:rFonts w:asciiTheme="majorHAnsi" w:hAnsiTheme="majorHAnsi"/>
        <w:noProof/>
      </w:rPr>
      <w:fldChar w:fldCharType="end"/>
    </w:r>
  </w:p>
  <w:p w:rsidR="00317FC8" w:rsidRDefault="00317FC8"/>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96</w:t>
    </w:r>
    <w:r>
      <w:rPr>
        <w:rFonts w:asciiTheme="majorHAnsi" w:hAnsiTheme="majorHAnsi"/>
        <w:noProof/>
      </w:rPr>
      <w:fldChar w:fldCharType="end"/>
    </w:r>
  </w:p>
  <w:p w:rsidR="00317FC8" w:rsidRDefault="00317FC8"/>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97</w:t>
    </w:r>
    <w:r>
      <w:rPr>
        <w:rFonts w:asciiTheme="majorHAnsi" w:hAnsiTheme="majorHAnsi"/>
        <w:noProof/>
      </w:rPr>
      <w:fldChar w:fldCharType="end"/>
    </w:r>
  </w:p>
  <w:p w:rsidR="00317FC8" w:rsidRDefault="00317FC8"/>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89</w:t>
    </w:r>
    <w:r>
      <w:rPr>
        <w:rFonts w:asciiTheme="majorHAnsi" w:hAnsiTheme="majorHAnsi"/>
        <w:noProof/>
      </w:rPr>
      <w:fldChar w:fldCharType="end"/>
    </w:r>
  </w:p>
  <w:p w:rsidR="00317FC8" w:rsidRDefault="00317FC8"/>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98</w:t>
    </w:r>
    <w:r>
      <w:rPr>
        <w:rFonts w:asciiTheme="majorHAnsi" w:hAnsiTheme="majorHAnsi"/>
        <w:noProof/>
      </w:rPr>
      <w:fldChar w:fldCharType="end"/>
    </w:r>
  </w:p>
  <w:p w:rsidR="00317FC8" w:rsidRDefault="00317FC8"/>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99</w:t>
    </w:r>
    <w:r>
      <w:rPr>
        <w:rFonts w:asciiTheme="majorHAnsi" w:hAnsiTheme="majorHAnsi"/>
        <w:noProof/>
      </w:rPr>
      <w:fldChar w:fldCharType="end"/>
    </w:r>
  </w:p>
  <w:p w:rsidR="00317FC8" w:rsidRDefault="00317FC8"/>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101</w:t>
    </w:r>
    <w:r>
      <w:rPr>
        <w:rFonts w:asciiTheme="majorHAnsi" w:hAnsiTheme="majorHAnsi"/>
        <w:noProof/>
      </w:rPr>
      <w:fldChar w:fldCharType="end"/>
    </w:r>
  </w:p>
  <w:p w:rsidR="00317FC8" w:rsidRDefault="00317FC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90</w:t>
    </w:r>
    <w:r>
      <w:rPr>
        <w:rFonts w:asciiTheme="majorHAnsi" w:hAnsiTheme="majorHAnsi"/>
        <w:noProof/>
      </w:rPr>
      <w:fldChar w:fldCharType="end"/>
    </w:r>
  </w:p>
  <w:p w:rsidR="00317FC8" w:rsidRDefault="00317FC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91</w:t>
    </w:r>
    <w:r>
      <w:rPr>
        <w:rFonts w:asciiTheme="majorHAnsi" w:hAnsiTheme="majorHAnsi"/>
        <w:noProof/>
      </w:rPr>
      <w:fldChar w:fldCharType="end"/>
    </w:r>
  </w:p>
  <w:p w:rsidR="00317FC8" w:rsidRDefault="00317FC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pPr>
      <w:pStyle w:val="Footer"/>
      <w:pBdr>
        <w:top w:val="thinThickSmallGap" w:sz="24" w:space="1" w:color="622423" w:themeColor="accent2" w:themeShade="7F"/>
      </w:pBdr>
      <w:rPr>
        <w:rFonts w:asciiTheme="majorHAnsi" w:hAnsiTheme="majorHAnsi"/>
      </w:rPr>
    </w:pPr>
    <w:r w:rsidRPr="00226CBF">
      <w:rPr>
        <w:bCs/>
        <w:iCs/>
        <w:color w:val="632423" w:themeColor="accent2" w:themeShade="80"/>
        <w:sz w:val="24"/>
        <w:szCs w:val="24"/>
      </w:rPr>
      <w:t xml:space="preserve">EE </w:t>
    </w:r>
    <w:r>
      <w:rPr>
        <w:bCs/>
        <w:iCs/>
        <w:color w:val="632423" w:themeColor="accent2" w:themeShade="80"/>
        <w:sz w:val="24"/>
        <w:szCs w:val="24"/>
      </w:rPr>
      <w:t>260</w:t>
    </w:r>
    <w:r w:rsidRPr="00226CBF">
      <w:rPr>
        <w:bCs/>
        <w:iCs/>
        <w:color w:val="632423" w:themeColor="accent2" w:themeShade="80"/>
        <w:sz w:val="24"/>
        <w:szCs w:val="24"/>
      </w:rPr>
      <w:t>: Electro Mechanical System</w:t>
    </w:r>
    <w: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4093" w:rsidRPr="000C4093">
      <w:rPr>
        <w:rFonts w:asciiTheme="majorHAnsi" w:hAnsiTheme="majorHAnsi"/>
        <w:noProof/>
      </w:rPr>
      <w:t>92</w:t>
    </w:r>
    <w:r>
      <w:rPr>
        <w:rFonts w:asciiTheme="majorHAnsi" w:hAnsiTheme="majorHAnsi"/>
        <w:noProof/>
      </w:rPr>
      <w:fldChar w:fldCharType="end"/>
    </w:r>
  </w:p>
  <w:p w:rsidR="00317FC8" w:rsidRDefault="00317FC8"/>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Default="001601E3" w:rsidP="000C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C8" w:rsidRDefault="00317FC8" w:rsidP="000C4D0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6BE" w:rsidRDefault="007C66BE">
      <w:r>
        <w:separator/>
      </w:r>
    </w:p>
  </w:footnote>
  <w:footnote w:type="continuationSeparator" w:id="0">
    <w:p w:rsidR="007C66BE" w:rsidRDefault="007C66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54164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42821"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14:anchorId="72B679FF" wp14:editId="5D730E64">
          <wp:extent cx="5486400" cy="756139"/>
          <wp:effectExtent l="19050" t="0" r="0" b="0"/>
          <wp:docPr id="206863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35633"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317FC8" w:rsidP="006C36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146643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31272"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163179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90418"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76286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67559"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41731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10188"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94612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24574"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14919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07773"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212673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31575"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FC8" w:rsidRPr="006C368B" w:rsidRDefault="001601E3" w:rsidP="006C368B">
    <w:pPr>
      <w:pStyle w:val="Header"/>
    </w:pPr>
    <w:r w:rsidRPr="006C368B">
      <w:rPr>
        <w:noProof/>
      </w:rPr>
      <w:drawing>
        <wp:inline distT="0" distB="0" distL="0" distR="0">
          <wp:extent cx="5486400" cy="756139"/>
          <wp:effectExtent l="19050" t="0" r="0" b="0"/>
          <wp:docPr id="40934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49141" name="Picture 1"/>
                  <pic:cNvPicPr>
                    <a:picLocks noChangeAspect="1" noChangeArrowheads="1"/>
                  </pic:cNvPicPr>
                </pic:nvPicPr>
                <pic:blipFill>
                  <a:blip r:embed="rId1"/>
                  <a:srcRect r="38789"/>
                  <a:stretch>
                    <a:fillRect/>
                  </a:stretch>
                </pic:blipFill>
                <pic:spPr bwMode="auto">
                  <a:xfrm>
                    <a:off x="0" y="0"/>
                    <a:ext cx="5486400" cy="75613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A1B1"/>
    <w:multiLevelType w:val="hybridMultilevel"/>
    <w:tmpl w:val="2984F804"/>
    <w:lvl w:ilvl="0" w:tplc="7A06B5B4">
      <w:start w:val="1"/>
      <w:numFmt w:val="bullet"/>
      <w:lvlText w:val=""/>
      <w:lvlJc w:val="left"/>
      <w:pPr>
        <w:tabs>
          <w:tab w:val="num" w:pos="720"/>
        </w:tabs>
        <w:ind w:left="720" w:hanging="360"/>
      </w:pPr>
      <w:rPr>
        <w:rFonts w:ascii="Symbol" w:hAnsi="Symbol" w:hint="default"/>
      </w:rPr>
    </w:lvl>
    <w:lvl w:ilvl="1" w:tplc="28C21298">
      <w:start w:val="1"/>
      <w:numFmt w:val="bullet"/>
      <w:lvlText w:val="o"/>
      <w:lvlJc w:val="left"/>
      <w:pPr>
        <w:tabs>
          <w:tab w:val="num" w:pos="1440"/>
        </w:tabs>
        <w:ind w:left="1440" w:hanging="360"/>
      </w:pPr>
      <w:rPr>
        <w:rFonts w:ascii="Courier New" w:hAnsi="Courier New" w:cs="Courier New" w:hint="default"/>
      </w:rPr>
    </w:lvl>
    <w:lvl w:ilvl="2" w:tplc="CB2CD420">
      <w:start w:val="1"/>
      <w:numFmt w:val="bullet"/>
      <w:lvlText w:val=""/>
      <w:lvlJc w:val="left"/>
      <w:pPr>
        <w:tabs>
          <w:tab w:val="num" w:pos="2160"/>
        </w:tabs>
        <w:ind w:left="2160" w:hanging="360"/>
      </w:pPr>
      <w:rPr>
        <w:rFonts w:ascii="Wingdings" w:hAnsi="Wingdings" w:hint="default"/>
      </w:rPr>
    </w:lvl>
    <w:lvl w:ilvl="3" w:tplc="4880D084">
      <w:start w:val="1"/>
      <w:numFmt w:val="bullet"/>
      <w:lvlText w:val=""/>
      <w:lvlJc w:val="left"/>
      <w:pPr>
        <w:tabs>
          <w:tab w:val="num" w:pos="2880"/>
        </w:tabs>
        <w:ind w:left="2880" w:hanging="360"/>
      </w:pPr>
      <w:rPr>
        <w:rFonts w:ascii="Symbol" w:hAnsi="Symbol" w:hint="default"/>
      </w:rPr>
    </w:lvl>
    <w:lvl w:ilvl="4" w:tplc="D16A53E0">
      <w:start w:val="1"/>
      <w:numFmt w:val="bullet"/>
      <w:lvlText w:val="o"/>
      <w:lvlJc w:val="left"/>
      <w:pPr>
        <w:tabs>
          <w:tab w:val="num" w:pos="3600"/>
        </w:tabs>
        <w:ind w:left="3600" w:hanging="360"/>
      </w:pPr>
      <w:rPr>
        <w:rFonts w:ascii="Courier New" w:hAnsi="Courier New" w:cs="Courier New" w:hint="default"/>
      </w:rPr>
    </w:lvl>
    <w:lvl w:ilvl="5" w:tplc="37040104">
      <w:start w:val="1"/>
      <w:numFmt w:val="bullet"/>
      <w:lvlText w:val=""/>
      <w:lvlJc w:val="left"/>
      <w:pPr>
        <w:tabs>
          <w:tab w:val="num" w:pos="4320"/>
        </w:tabs>
        <w:ind w:left="4320" w:hanging="360"/>
      </w:pPr>
      <w:rPr>
        <w:rFonts w:ascii="Wingdings" w:hAnsi="Wingdings" w:hint="default"/>
      </w:rPr>
    </w:lvl>
    <w:lvl w:ilvl="6" w:tplc="714E2586">
      <w:start w:val="1"/>
      <w:numFmt w:val="bullet"/>
      <w:lvlText w:val=""/>
      <w:lvlJc w:val="left"/>
      <w:pPr>
        <w:tabs>
          <w:tab w:val="num" w:pos="5040"/>
        </w:tabs>
        <w:ind w:left="5040" w:hanging="360"/>
      </w:pPr>
      <w:rPr>
        <w:rFonts w:ascii="Symbol" w:hAnsi="Symbol" w:hint="default"/>
      </w:rPr>
    </w:lvl>
    <w:lvl w:ilvl="7" w:tplc="FD2ABD44">
      <w:start w:val="1"/>
      <w:numFmt w:val="bullet"/>
      <w:lvlText w:val="o"/>
      <w:lvlJc w:val="left"/>
      <w:pPr>
        <w:tabs>
          <w:tab w:val="num" w:pos="5760"/>
        </w:tabs>
        <w:ind w:left="5760" w:hanging="360"/>
      </w:pPr>
      <w:rPr>
        <w:rFonts w:ascii="Courier New" w:hAnsi="Courier New" w:cs="Courier New" w:hint="default"/>
      </w:rPr>
    </w:lvl>
    <w:lvl w:ilvl="8" w:tplc="8DD811DE">
      <w:start w:val="1"/>
      <w:numFmt w:val="bullet"/>
      <w:lvlText w:val=""/>
      <w:lvlJc w:val="left"/>
      <w:pPr>
        <w:tabs>
          <w:tab w:val="num" w:pos="6480"/>
        </w:tabs>
        <w:ind w:left="6480" w:hanging="360"/>
      </w:pPr>
      <w:rPr>
        <w:rFonts w:ascii="Wingdings" w:hAnsi="Wingdings" w:hint="default"/>
      </w:rPr>
    </w:lvl>
  </w:abstractNum>
  <w:abstractNum w:abstractNumId="1">
    <w:nsid w:val="0D745945"/>
    <w:multiLevelType w:val="hybridMultilevel"/>
    <w:tmpl w:val="48B8323E"/>
    <w:lvl w:ilvl="0" w:tplc="DC7860F6">
      <w:start w:val="9"/>
      <w:numFmt w:val="decimal"/>
      <w:lvlText w:val="%1."/>
      <w:lvlJc w:val="left"/>
      <w:pPr>
        <w:tabs>
          <w:tab w:val="num" w:pos="720"/>
        </w:tabs>
        <w:ind w:left="720" w:hanging="360"/>
      </w:pPr>
    </w:lvl>
    <w:lvl w:ilvl="1" w:tplc="407659A6">
      <w:start w:val="1"/>
      <w:numFmt w:val="lowerLetter"/>
      <w:lvlText w:val="%2."/>
      <w:lvlJc w:val="left"/>
      <w:pPr>
        <w:tabs>
          <w:tab w:val="num" w:pos="1440"/>
        </w:tabs>
        <w:ind w:left="1440" w:hanging="360"/>
      </w:pPr>
    </w:lvl>
    <w:lvl w:ilvl="2" w:tplc="CAD4B98A">
      <w:start w:val="1"/>
      <w:numFmt w:val="lowerRoman"/>
      <w:lvlText w:val="%3."/>
      <w:lvlJc w:val="right"/>
      <w:pPr>
        <w:tabs>
          <w:tab w:val="num" w:pos="2160"/>
        </w:tabs>
        <w:ind w:left="2160" w:hanging="180"/>
      </w:pPr>
    </w:lvl>
    <w:lvl w:ilvl="3" w:tplc="8A882606">
      <w:start w:val="1"/>
      <w:numFmt w:val="decimal"/>
      <w:lvlText w:val="%4."/>
      <w:lvlJc w:val="left"/>
      <w:pPr>
        <w:tabs>
          <w:tab w:val="num" w:pos="2880"/>
        </w:tabs>
        <w:ind w:left="2880" w:hanging="360"/>
      </w:pPr>
    </w:lvl>
    <w:lvl w:ilvl="4" w:tplc="26B43B24">
      <w:start w:val="1"/>
      <w:numFmt w:val="lowerLetter"/>
      <w:lvlText w:val="%5."/>
      <w:lvlJc w:val="left"/>
      <w:pPr>
        <w:tabs>
          <w:tab w:val="num" w:pos="3600"/>
        </w:tabs>
        <w:ind w:left="3600" w:hanging="360"/>
      </w:pPr>
    </w:lvl>
    <w:lvl w:ilvl="5" w:tplc="60BA52A4">
      <w:start w:val="1"/>
      <w:numFmt w:val="lowerRoman"/>
      <w:lvlText w:val="%6."/>
      <w:lvlJc w:val="right"/>
      <w:pPr>
        <w:tabs>
          <w:tab w:val="num" w:pos="4320"/>
        </w:tabs>
        <w:ind w:left="4320" w:hanging="180"/>
      </w:pPr>
    </w:lvl>
    <w:lvl w:ilvl="6" w:tplc="B5D68584">
      <w:start w:val="1"/>
      <w:numFmt w:val="decimal"/>
      <w:lvlText w:val="%7."/>
      <w:lvlJc w:val="left"/>
      <w:pPr>
        <w:tabs>
          <w:tab w:val="num" w:pos="5040"/>
        </w:tabs>
        <w:ind w:left="5040" w:hanging="360"/>
      </w:pPr>
    </w:lvl>
    <w:lvl w:ilvl="7" w:tplc="9C481150">
      <w:start w:val="1"/>
      <w:numFmt w:val="lowerLetter"/>
      <w:lvlText w:val="%8."/>
      <w:lvlJc w:val="left"/>
      <w:pPr>
        <w:tabs>
          <w:tab w:val="num" w:pos="5760"/>
        </w:tabs>
        <w:ind w:left="5760" w:hanging="360"/>
      </w:pPr>
    </w:lvl>
    <w:lvl w:ilvl="8" w:tplc="A35A34BE">
      <w:start w:val="1"/>
      <w:numFmt w:val="lowerRoman"/>
      <w:lvlText w:val="%9."/>
      <w:lvlJc w:val="right"/>
      <w:pPr>
        <w:tabs>
          <w:tab w:val="num" w:pos="6480"/>
        </w:tabs>
        <w:ind w:left="6480" w:hanging="180"/>
      </w:pPr>
    </w:lvl>
  </w:abstractNum>
  <w:abstractNum w:abstractNumId="2">
    <w:nsid w:val="0F0023A7"/>
    <w:multiLevelType w:val="hybridMultilevel"/>
    <w:tmpl w:val="26165C14"/>
    <w:lvl w:ilvl="0" w:tplc="45EAA0AA">
      <w:start w:val="1"/>
      <w:numFmt w:val="decimal"/>
      <w:lvlText w:val="%1."/>
      <w:lvlJc w:val="left"/>
      <w:pPr>
        <w:tabs>
          <w:tab w:val="num" w:pos="900"/>
        </w:tabs>
        <w:ind w:left="900" w:hanging="540"/>
      </w:pPr>
      <w:rPr>
        <w:b w:val="0"/>
        <w:bCs w:val="0"/>
      </w:rPr>
    </w:lvl>
    <w:lvl w:ilvl="1" w:tplc="33B4EA24">
      <w:start w:val="1"/>
      <w:numFmt w:val="lowerLetter"/>
      <w:lvlText w:val="%2."/>
      <w:lvlJc w:val="left"/>
      <w:pPr>
        <w:tabs>
          <w:tab w:val="num" w:pos="1440"/>
        </w:tabs>
        <w:ind w:left="1440" w:hanging="360"/>
      </w:pPr>
    </w:lvl>
    <w:lvl w:ilvl="2" w:tplc="E86AE61C">
      <w:start w:val="1"/>
      <w:numFmt w:val="lowerRoman"/>
      <w:lvlText w:val="%3."/>
      <w:lvlJc w:val="right"/>
      <w:pPr>
        <w:tabs>
          <w:tab w:val="num" w:pos="2160"/>
        </w:tabs>
        <w:ind w:left="2160" w:hanging="180"/>
      </w:pPr>
    </w:lvl>
    <w:lvl w:ilvl="3" w:tplc="7E724A6E">
      <w:start w:val="1"/>
      <w:numFmt w:val="decimal"/>
      <w:lvlText w:val="%4."/>
      <w:lvlJc w:val="left"/>
      <w:pPr>
        <w:tabs>
          <w:tab w:val="num" w:pos="2880"/>
        </w:tabs>
        <w:ind w:left="2880" w:hanging="360"/>
      </w:pPr>
    </w:lvl>
    <w:lvl w:ilvl="4" w:tplc="CC660BE6">
      <w:start w:val="1"/>
      <w:numFmt w:val="lowerLetter"/>
      <w:lvlText w:val="%5."/>
      <w:lvlJc w:val="left"/>
      <w:pPr>
        <w:tabs>
          <w:tab w:val="num" w:pos="3600"/>
        </w:tabs>
        <w:ind w:left="3600" w:hanging="360"/>
      </w:pPr>
    </w:lvl>
    <w:lvl w:ilvl="5" w:tplc="D6CCFF24">
      <w:start w:val="1"/>
      <w:numFmt w:val="lowerRoman"/>
      <w:lvlText w:val="%6."/>
      <w:lvlJc w:val="right"/>
      <w:pPr>
        <w:tabs>
          <w:tab w:val="num" w:pos="4320"/>
        </w:tabs>
        <w:ind w:left="4320" w:hanging="180"/>
      </w:pPr>
    </w:lvl>
    <w:lvl w:ilvl="6" w:tplc="9DF8CB24">
      <w:start w:val="1"/>
      <w:numFmt w:val="decimal"/>
      <w:lvlText w:val="%7."/>
      <w:lvlJc w:val="left"/>
      <w:pPr>
        <w:tabs>
          <w:tab w:val="num" w:pos="5040"/>
        </w:tabs>
        <w:ind w:left="5040" w:hanging="360"/>
      </w:pPr>
    </w:lvl>
    <w:lvl w:ilvl="7" w:tplc="A572B882">
      <w:start w:val="1"/>
      <w:numFmt w:val="lowerLetter"/>
      <w:lvlText w:val="%8."/>
      <w:lvlJc w:val="left"/>
      <w:pPr>
        <w:tabs>
          <w:tab w:val="num" w:pos="5760"/>
        </w:tabs>
        <w:ind w:left="5760" w:hanging="360"/>
      </w:pPr>
    </w:lvl>
    <w:lvl w:ilvl="8" w:tplc="0C7C584E">
      <w:start w:val="1"/>
      <w:numFmt w:val="lowerRoman"/>
      <w:lvlText w:val="%9."/>
      <w:lvlJc w:val="right"/>
      <w:pPr>
        <w:tabs>
          <w:tab w:val="num" w:pos="6480"/>
        </w:tabs>
        <w:ind w:left="6480" w:hanging="180"/>
      </w:pPr>
    </w:lvl>
  </w:abstractNum>
  <w:abstractNum w:abstractNumId="3">
    <w:nsid w:val="1CC03990"/>
    <w:multiLevelType w:val="hybridMultilevel"/>
    <w:tmpl w:val="0FD83950"/>
    <w:lvl w:ilvl="0" w:tplc="BC06D3BE">
      <w:start w:val="12"/>
      <w:numFmt w:val="decimal"/>
      <w:lvlText w:val="%1."/>
      <w:lvlJc w:val="left"/>
      <w:pPr>
        <w:tabs>
          <w:tab w:val="num" w:pos="840"/>
        </w:tabs>
        <w:ind w:left="840" w:hanging="480"/>
      </w:pPr>
      <w:rPr>
        <w:b w:val="0"/>
        <w:bCs w:val="0"/>
      </w:rPr>
    </w:lvl>
    <w:lvl w:ilvl="1" w:tplc="D5B6544A">
      <w:start w:val="1"/>
      <w:numFmt w:val="lowerLetter"/>
      <w:lvlText w:val="%2."/>
      <w:lvlJc w:val="left"/>
      <w:pPr>
        <w:tabs>
          <w:tab w:val="num" w:pos="1440"/>
        </w:tabs>
        <w:ind w:left="1440" w:hanging="360"/>
      </w:pPr>
    </w:lvl>
    <w:lvl w:ilvl="2" w:tplc="070EE3F6">
      <w:start w:val="1"/>
      <w:numFmt w:val="lowerRoman"/>
      <w:lvlText w:val="%3."/>
      <w:lvlJc w:val="right"/>
      <w:pPr>
        <w:tabs>
          <w:tab w:val="num" w:pos="2160"/>
        </w:tabs>
        <w:ind w:left="2160" w:hanging="180"/>
      </w:pPr>
    </w:lvl>
    <w:lvl w:ilvl="3" w:tplc="EC9CB742">
      <w:start w:val="1"/>
      <w:numFmt w:val="decimal"/>
      <w:lvlText w:val="%4."/>
      <w:lvlJc w:val="left"/>
      <w:pPr>
        <w:tabs>
          <w:tab w:val="num" w:pos="2880"/>
        </w:tabs>
        <w:ind w:left="2880" w:hanging="360"/>
      </w:pPr>
    </w:lvl>
    <w:lvl w:ilvl="4" w:tplc="139E052C">
      <w:start w:val="1"/>
      <w:numFmt w:val="lowerLetter"/>
      <w:lvlText w:val="%5."/>
      <w:lvlJc w:val="left"/>
      <w:pPr>
        <w:tabs>
          <w:tab w:val="num" w:pos="3600"/>
        </w:tabs>
        <w:ind w:left="3600" w:hanging="360"/>
      </w:pPr>
    </w:lvl>
    <w:lvl w:ilvl="5" w:tplc="CCDEF558">
      <w:start w:val="1"/>
      <w:numFmt w:val="lowerRoman"/>
      <w:lvlText w:val="%6."/>
      <w:lvlJc w:val="right"/>
      <w:pPr>
        <w:tabs>
          <w:tab w:val="num" w:pos="4320"/>
        </w:tabs>
        <w:ind w:left="4320" w:hanging="180"/>
      </w:pPr>
    </w:lvl>
    <w:lvl w:ilvl="6" w:tplc="BF78E078">
      <w:start w:val="1"/>
      <w:numFmt w:val="decimal"/>
      <w:lvlText w:val="%7."/>
      <w:lvlJc w:val="left"/>
      <w:pPr>
        <w:tabs>
          <w:tab w:val="num" w:pos="5040"/>
        </w:tabs>
        <w:ind w:left="5040" w:hanging="360"/>
      </w:pPr>
    </w:lvl>
    <w:lvl w:ilvl="7" w:tplc="0FFCAD56">
      <w:start w:val="1"/>
      <w:numFmt w:val="lowerLetter"/>
      <w:lvlText w:val="%8."/>
      <w:lvlJc w:val="left"/>
      <w:pPr>
        <w:tabs>
          <w:tab w:val="num" w:pos="5760"/>
        </w:tabs>
        <w:ind w:left="5760" w:hanging="360"/>
      </w:pPr>
    </w:lvl>
    <w:lvl w:ilvl="8" w:tplc="6AB4E46E">
      <w:start w:val="1"/>
      <w:numFmt w:val="lowerRoman"/>
      <w:lvlText w:val="%9."/>
      <w:lvlJc w:val="right"/>
      <w:pPr>
        <w:tabs>
          <w:tab w:val="num" w:pos="6480"/>
        </w:tabs>
        <w:ind w:left="6480" w:hanging="180"/>
      </w:pPr>
    </w:lvl>
  </w:abstractNum>
  <w:abstractNum w:abstractNumId="4">
    <w:nsid w:val="1F7AB3A6"/>
    <w:multiLevelType w:val="hybridMultilevel"/>
    <w:tmpl w:val="48B8323E"/>
    <w:lvl w:ilvl="0" w:tplc="F57AE53E">
      <w:start w:val="9"/>
      <w:numFmt w:val="decimal"/>
      <w:lvlText w:val="%1."/>
      <w:lvlJc w:val="left"/>
      <w:pPr>
        <w:tabs>
          <w:tab w:val="num" w:pos="720"/>
        </w:tabs>
        <w:ind w:left="720" w:hanging="360"/>
      </w:pPr>
    </w:lvl>
    <w:lvl w:ilvl="1" w:tplc="3B2E9CC4">
      <w:start w:val="1"/>
      <w:numFmt w:val="lowerLetter"/>
      <w:lvlText w:val="%2."/>
      <w:lvlJc w:val="left"/>
      <w:pPr>
        <w:tabs>
          <w:tab w:val="num" w:pos="1440"/>
        </w:tabs>
        <w:ind w:left="1440" w:hanging="360"/>
      </w:pPr>
    </w:lvl>
    <w:lvl w:ilvl="2" w:tplc="94B4646C">
      <w:start w:val="1"/>
      <w:numFmt w:val="lowerRoman"/>
      <w:lvlText w:val="%3."/>
      <w:lvlJc w:val="right"/>
      <w:pPr>
        <w:tabs>
          <w:tab w:val="num" w:pos="2160"/>
        </w:tabs>
        <w:ind w:left="2160" w:hanging="180"/>
      </w:pPr>
    </w:lvl>
    <w:lvl w:ilvl="3" w:tplc="EED402A8">
      <w:start w:val="1"/>
      <w:numFmt w:val="decimal"/>
      <w:lvlText w:val="%4."/>
      <w:lvlJc w:val="left"/>
      <w:pPr>
        <w:tabs>
          <w:tab w:val="num" w:pos="2880"/>
        </w:tabs>
        <w:ind w:left="2880" w:hanging="360"/>
      </w:pPr>
    </w:lvl>
    <w:lvl w:ilvl="4" w:tplc="5C56DB9C">
      <w:start w:val="1"/>
      <w:numFmt w:val="lowerLetter"/>
      <w:lvlText w:val="%5."/>
      <w:lvlJc w:val="left"/>
      <w:pPr>
        <w:tabs>
          <w:tab w:val="num" w:pos="3600"/>
        </w:tabs>
        <w:ind w:left="3600" w:hanging="360"/>
      </w:pPr>
    </w:lvl>
    <w:lvl w:ilvl="5" w:tplc="8EE0CEDE">
      <w:start w:val="1"/>
      <w:numFmt w:val="lowerRoman"/>
      <w:lvlText w:val="%6."/>
      <w:lvlJc w:val="right"/>
      <w:pPr>
        <w:tabs>
          <w:tab w:val="num" w:pos="4320"/>
        </w:tabs>
        <w:ind w:left="4320" w:hanging="180"/>
      </w:pPr>
    </w:lvl>
    <w:lvl w:ilvl="6" w:tplc="B53E8ED0">
      <w:start w:val="1"/>
      <w:numFmt w:val="decimal"/>
      <w:lvlText w:val="%7."/>
      <w:lvlJc w:val="left"/>
      <w:pPr>
        <w:tabs>
          <w:tab w:val="num" w:pos="5040"/>
        </w:tabs>
        <w:ind w:left="5040" w:hanging="360"/>
      </w:pPr>
    </w:lvl>
    <w:lvl w:ilvl="7" w:tplc="33049EF8">
      <w:start w:val="1"/>
      <w:numFmt w:val="lowerLetter"/>
      <w:lvlText w:val="%8."/>
      <w:lvlJc w:val="left"/>
      <w:pPr>
        <w:tabs>
          <w:tab w:val="num" w:pos="5760"/>
        </w:tabs>
        <w:ind w:left="5760" w:hanging="360"/>
      </w:pPr>
    </w:lvl>
    <w:lvl w:ilvl="8" w:tplc="FD9CE888">
      <w:start w:val="1"/>
      <w:numFmt w:val="lowerRoman"/>
      <w:lvlText w:val="%9."/>
      <w:lvlJc w:val="right"/>
      <w:pPr>
        <w:tabs>
          <w:tab w:val="num" w:pos="6480"/>
        </w:tabs>
        <w:ind w:left="6480" w:hanging="180"/>
      </w:pPr>
    </w:lvl>
  </w:abstractNum>
  <w:abstractNum w:abstractNumId="5">
    <w:nsid w:val="39D1DA0E"/>
    <w:multiLevelType w:val="hybridMultilevel"/>
    <w:tmpl w:val="48A69368"/>
    <w:lvl w:ilvl="0" w:tplc="B9B0299E">
      <w:start w:val="1"/>
      <w:numFmt w:val="decimal"/>
      <w:lvlText w:val="%1."/>
      <w:lvlJc w:val="left"/>
      <w:pPr>
        <w:tabs>
          <w:tab w:val="num" w:pos="720"/>
        </w:tabs>
        <w:ind w:left="720" w:hanging="360"/>
      </w:pPr>
    </w:lvl>
    <w:lvl w:ilvl="1" w:tplc="1EC00A00">
      <w:start w:val="1"/>
      <w:numFmt w:val="lowerLetter"/>
      <w:lvlText w:val="%2."/>
      <w:lvlJc w:val="left"/>
      <w:pPr>
        <w:tabs>
          <w:tab w:val="num" w:pos="1440"/>
        </w:tabs>
        <w:ind w:left="1440" w:hanging="360"/>
      </w:pPr>
    </w:lvl>
    <w:lvl w:ilvl="2" w:tplc="DF7E6BEE">
      <w:start w:val="1"/>
      <w:numFmt w:val="lowerRoman"/>
      <w:lvlText w:val="%3."/>
      <w:lvlJc w:val="right"/>
      <w:pPr>
        <w:tabs>
          <w:tab w:val="num" w:pos="2160"/>
        </w:tabs>
        <w:ind w:left="2160" w:hanging="180"/>
      </w:pPr>
    </w:lvl>
    <w:lvl w:ilvl="3" w:tplc="15B40808">
      <w:start w:val="1"/>
      <w:numFmt w:val="decimal"/>
      <w:lvlText w:val="%4."/>
      <w:lvlJc w:val="left"/>
      <w:pPr>
        <w:tabs>
          <w:tab w:val="num" w:pos="2880"/>
        </w:tabs>
        <w:ind w:left="2880" w:hanging="360"/>
      </w:pPr>
    </w:lvl>
    <w:lvl w:ilvl="4" w:tplc="672EF050">
      <w:start w:val="1"/>
      <w:numFmt w:val="lowerLetter"/>
      <w:lvlText w:val="%5."/>
      <w:lvlJc w:val="left"/>
      <w:pPr>
        <w:tabs>
          <w:tab w:val="num" w:pos="3600"/>
        </w:tabs>
        <w:ind w:left="3600" w:hanging="360"/>
      </w:pPr>
    </w:lvl>
    <w:lvl w:ilvl="5" w:tplc="CA222F4A">
      <w:start w:val="1"/>
      <w:numFmt w:val="lowerRoman"/>
      <w:lvlText w:val="%6."/>
      <w:lvlJc w:val="right"/>
      <w:pPr>
        <w:tabs>
          <w:tab w:val="num" w:pos="4320"/>
        </w:tabs>
        <w:ind w:left="4320" w:hanging="180"/>
      </w:pPr>
    </w:lvl>
    <w:lvl w:ilvl="6" w:tplc="7E063ABE">
      <w:start w:val="1"/>
      <w:numFmt w:val="decimal"/>
      <w:lvlText w:val="%7."/>
      <w:lvlJc w:val="left"/>
      <w:pPr>
        <w:tabs>
          <w:tab w:val="num" w:pos="5040"/>
        </w:tabs>
        <w:ind w:left="5040" w:hanging="360"/>
      </w:pPr>
    </w:lvl>
    <w:lvl w:ilvl="7" w:tplc="EAFECCC8">
      <w:start w:val="1"/>
      <w:numFmt w:val="lowerLetter"/>
      <w:lvlText w:val="%8."/>
      <w:lvlJc w:val="left"/>
      <w:pPr>
        <w:tabs>
          <w:tab w:val="num" w:pos="5760"/>
        </w:tabs>
        <w:ind w:left="5760" w:hanging="360"/>
      </w:pPr>
    </w:lvl>
    <w:lvl w:ilvl="8" w:tplc="A302F03C">
      <w:start w:val="1"/>
      <w:numFmt w:val="lowerRoman"/>
      <w:lvlText w:val="%9."/>
      <w:lvlJc w:val="right"/>
      <w:pPr>
        <w:tabs>
          <w:tab w:val="num" w:pos="6480"/>
        </w:tabs>
        <w:ind w:left="6480" w:hanging="180"/>
      </w:pPr>
    </w:lvl>
  </w:abstractNum>
  <w:abstractNum w:abstractNumId="6">
    <w:nsid w:val="4EAC500A"/>
    <w:multiLevelType w:val="hybridMultilevel"/>
    <w:tmpl w:val="00C4C3FC"/>
    <w:lvl w:ilvl="0" w:tplc="4AB45392">
      <w:start w:val="1"/>
      <w:numFmt w:val="lowerLetter"/>
      <w:lvlText w:val="%1."/>
      <w:lvlJc w:val="left"/>
      <w:pPr>
        <w:tabs>
          <w:tab w:val="num" w:pos="720"/>
        </w:tabs>
        <w:ind w:left="720" w:hanging="360"/>
      </w:pPr>
      <w:rPr>
        <w:b/>
        <w:bCs/>
      </w:rPr>
    </w:lvl>
    <w:lvl w:ilvl="1" w:tplc="5FB409E8">
      <w:start w:val="1"/>
      <w:numFmt w:val="lowerLetter"/>
      <w:lvlText w:val="%2."/>
      <w:lvlJc w:val="left"/>
      <w:pPr>
        <w:tabs>
          <w:tab w:val="num" w:pos="1440"/>
        </w:tabs>
        <w:ind w:left="1440" w:hanging="360"/>
      </w:pPr>
    </w:lvl>
    <w:lvl w:ilvl="2" w:tplc="4A8C48AA">
      <w:start w:val="1"/>
      <w:numFmt w:val="lowerRoman"/>
      <w:lvlText w:val="%3."/>
      <w:lvlJc w:val="right"/>
      <w:pPr>
        <w:tabs>
          <w:tab w:val="num" w:pos="2160"/>
        </w:tabs>
        <w:ind w:left="2160" w:hanging="180"/>
      </w:pPr>
    </w:lvl>
    <w:lvl w:ilvl="3" w:tplc="2AE6163E">
      <w:start w:val="1"/>
      <w:numFmt w:val="decimal"/>
      <w:lvlText w:val="%4."/>
      <w:lvlJc w:val="left"/>
      <w:pPr>
        <w:tabs>
          <w:tab w:val="num" w:pos="2880"/>
        </w:tabs>
        <w:ind w:left="2880" w:hanging="360"/>
      </w:pPr>
    </w:lvl>
    <w:lvl w:ilvl="4" w:tplc="CC880D38">
      <w:start w:val="1"/>
      <w:numFmt w:val="lowerLetter"/>
      <w:lvlText w:val="%5."/>
      <w:lvlJc w:val="left"/>
      <w:pPr>
        <w:tabs>
          <w:tab w:val="num" w:pos="3600"/>
        </w:tabs>
        <w:ind w:left="3600" w:hanging="360"/>
      </w:pPr>
    </w:lvl>
    <w:lvl w:ilvl="5" w:tplc="810C17AC">
      <w:start w:val="1"/>
      <w:numFmt w:val="lowerRoman"/>
      <w:lvlText w:val="%6."/>
      <w:lvlJc w:val="right"/>
      <w:pPr>
        <w:tabs>
          <w:tab w:val="num" w:pos="4320"/>
        </w:tabs>
        <w:ind w:left="4320" w:hanging="180"/>
      </w:pPr>
    </w:lvl>
    <w:lvl w:ilvl="6" w:tplc="AB1A7014">
      <w:start w:val="1"/>
      <w:numFmt w:val="decimal"/>
      <w:lvlText w:val="%7."/>
      <w:lvlJc w:val="left"/>
      <w:pPr>
        <w:tabs>
          <w:tab w:val="num" w:pos="5040"/>
        </w:tabs>
        <w:ind w:left="5040" w:hanging="360"/>
      </w:pPr>
    </w:lvl>
    <w:lvl w:ilvl="7" w:tplc="16C00BA8">
      <w:start w:val="1"/>
      <w:numFmt w:val="lowerLetter"/>
      <w:lvlText w:val="%8."/>
      <w:lvlJc w:val="left"/>
      <w:pPr>
        <w:tabs>
          <w:tab w:val="num" w:pos="5760"/>
        </w:tabs>
        <w:ind w:left="5760" w:hanging="360"/>
      </w:pPr>
    </w:lvl>
    <w:lvl w:ilvl="8" w:tplc="6792CACC">
      <w:start w:val="1"/>
      <w:numFmt w:val="lowerRoman"/>
      <w:lvlText w:val="%9."/>
      <w:lvlJc w:val="right"/>
      <w:pPr>
        <w:tabs>
          <w:tab w:val="num" w:pos="6480"/>
        </w:tabs>
        <w:ind w:left="6480" w:hanging="180"/>
      </w:pPr>
    </w:lvl>
  </w:abstractNum>
  <w:abstractNum w:abstractNumId="7">
    <w:nsid w:val="7E85C266"/>
    <w:multiLevelType w:val="hybridMultilevel"/>
    <w:tmpl w:val="00C4C3FC"/>
    <w:lvl w:ilvl="0" w:tplc="37C60D88">
      <w:start w:val="1"/>
      <w:numFmt w:val="lowerLetter"/>
      <w:lvlText w:val="%1."/>
      <w:lvlJc w:val="left"/>
      <w:pPr>
        <w:tabs>
          <w:tab w:val="num" w:pos="720"/>
        </w:tabs>
        <w:ind w:left="720" w:hanging="360"/>
      </w:pPr>
      <w:rPr>
        <w:b/>
        <w:bCs/>
      </w:rPr>
    </w:lvl>
    <w:lvl w:ilvl="1" w:tplc="6D54B138">
      <w:start w:val="1"/>
      <w:numFmt w:val="lowerLetter"/>
      <w:lvlText w:val="%2."/>
      <w:lvlJc w:val="left"/>
      <w:pPr>
        <w:tabs>
          <w:tab w:val="num" w:pos="1440"/>
        </w:tabs>
        <w:ind w:left="1440" w:hanging="360"/>
      </w:pPr>
    </w:lvl>
    <w:lvl w:ilvl="2" w:tplc="4E463706">
      <w:start w:val="1"/>
      <w:numFmt w:val="lowerRoman"/>
      <w:lvlText w:val="%3."/>
      <w:lvlJc w:val="right"/>
      <w:pPr>
        <w:tabs>
          <w:tab w:val="num" w:pos="2160"/>
        </w:tabs>
        <w:ind w:left="2160" w:hanging="180"/>
      </w:pPr>
    </w:lvl>
    <w:lvl w:ilvl="3" w:tplc="370C449C">
      <w:start w:val="1"/>
      <w:numFmt w:val="decimal"/>
      <w:lvlText w:val="%4."/>
      <w:lvlJc w:val="left"/>
      <w:pPr>
        <w:tabs>
          <w:tab w:val="num" w:pos="2880"/>
        </w:tabs>
        <w:ind w:left="2880" w:hanging="360"/>
      </w:pPr>
    </w:lvl>
    <w:lvl w:ilvl="4" w:tplc="A9EC4BEC">
      <w:start w:val="1"/>
      <w:numFmt w:val="lowerLetter"/>
      <w:lvlText w:val="%5."/>
      <w:lvlJc w:val="left"/>
      <w:pPr>
        <w:tabs>
          <w:tab w:val="num" w:pos="3600"/>
        </w:tabs>
        <w:ind w:left="3600" w:hanging="360"/>
      </w:pPr>
    </w:lvl>
    <w:lvl w:ilvl="5" w:tplc="0A360EF0">
      <w:start w:val="1"/>
      <w:numFmt w:val="lowerRoman"/>
      <w:lvlText w:val="%6."/>
      <w:lvlJc w:val="right"/>
      <w:pPr>
        <w:tabs>
          <w:tab w:val="num" w:pos="4320"/>
        </w:tabs>
        <w:ind w:left="4320" w:hanging="180"/>
      </w:pPr>
    </w:lvl>
    <w:lvl w:ilvl="6" w:tplc="7782418C">
      <w:start w:val="1"/>
      <w:numFmt w:val="decimal"/>
      <w:lvlText w:val="%7."/>
      <w:lvlJc w:val="left"/>
      <w:pPr>
        <w:tabs>
          <w:tab w:val="num" w:pos="5040"/>
        </w:tabs>
        <w:ind w:left="5040" w:hanging="360"/>
      </w:pPr>
    </w:lvl>
    <w:lvl w:ilvl="7" w:tplc="F5B481F4">
      <w:start w:val="1"/>
      <w:numFmt w:val="lowerLetter"/>
      <w:lvlText w:val="%8."/>
      <w:lvlJc w:val="left"/>
      <w:pPr>
        <w:tabs>
          <w:tab w:val="num" w:pos="5760"/>
        </w:tabs>
        <w:ind w:left="5760" w:hanging="360"/>
      </w:pPr>
    </w:lvl>
    <w:lvl w:ilvl="8" w:tplc="DE96D046">
      <w:start w:val="1"/>
      <w:numFmt w:val="lowerRoman"/>
      <w:lvlText w:val="%9."/>
      <w:lvlJc w:val="right"/>
      <w:pPr>
        <w:tabs>
          <w:tab w:val="num" w:pos="6480"/>
        </w:tabs>
        <w:ind w:left="648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508"/>
    <w:rsid w:val="0001373B"/>
    <w:rsid w:val="000278F8"/>
    <w:rsid w:val="000C4093"/>
    <w:rsid w:val="000C4D0F"/>
    <w:rsid w:val="00150F08"/>
    <w:rsid w:val="001601E3"/>
    <w:rsid w:val="001B2FEB"/>
    <w:rsid w:val="00226CBF"/>
    <w:rsid w:val="00317FC8"/>
    <w:rsid w:val="00332042"/>
    <w:rsid w:val="003936AB"/>
    <w:rsid w:val="003A69C3"/>
    <w:rsid w:val="003E6B4E"/>
    <w:rsid w:val="003F7137"/>
    <w:rsid w:val="00535BAF"/>
    <w:rsid w:val="00557F31"/>
    <w:rsid w:val="006C368B"/>
    <w:rsid w:val="006E0E73"/>
    <w:rsid w:val="00725D18"/>
    <w:rsid w:val="00755A7A"/>
    <w:rsid w:val="007B1274"/>
    <w:rsid w:val="007C66BE"/>
    <w:rsid w:val="0080096F"/>
    <w:rsid w:val="00812DF7"/>
    <w:rsid w:val="00816AEA"/>
    <w:rsid w:val="00821E80"/>
    <w:rsid w:val="00826F10"/>
    <w:rsid w:val="00853B6F"/>
    <w:rsid w:val="008E03AE"/>
    <w:rsid w:val="00903957"/>
    <w:rsid w:val="00922003"/>
    <w:rsid w:val="009844B9"/>
    <w:rsid w:val="00A60FD8"/>
    <w:rsid w:val="00A77B3E"/>
    <w:rsid w:val="00AE2CE9"/>
    <w:rsid w:val="00B108E6"/>
    <w:rsid w:val="00B573D8"/>
    <w:rsid w:val="00BD3CC7"/>
    <w:rsid w:val="00BE16E0"/>
    <w:rsid w:val="00C95900"/>
    <w:rsid w:val="00CA2A55"/>
    <w:rsid w:val="00DB385C"/>
    <w:rsid w:val="00E87F30"/>
    <w:rsid w:val="00EB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1BE724-B7D0-4860-90FE-18FF7AB9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09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0096F"/>
    <w:pPr>
      <w:tabs>
        <w:tab w:val="center" w:pos="4153"/>
        <w:tab w:val="right" w:pos="8306"/>
      </w:tabs>
    </w:pPr>
    <w:rPr>
      <w:rFonts w:cs="Traditional Arabic"/>
      <w:sz w:val="20"/>
      <w:szCs w:val="20"/>
    </w:rPr>
  </w:style>
  <w:style w:type="character" w:customStyle="1" w:styleId="HeaderChar">
    <w:name w:val="Header Char"/>
    <w:basedOn w:val="DefaultParagraphFont"/>
    <w:link w:val="Header"/>
    <w:rsid w:val="0080096F"/>
    <w:rPr>
      <w:rFonts w:cs="Traditional Arabic"/>
      <w:lang w:val="en-US" w:eastAsia="en-US" w:bidi="ar-SA"/>
    </w:rPr>
  </w:style>
  <w:style w:type="character" w:styleId="PageNumber">
    <w:name w:val="page number"/>
    <w:basedOn w:val="DefaultParagraphFont"/>
    <w:rsid w:val="0080096F"/>
  </w:style>
  <w:style w:type="paragraph" w:styleId="Footer">
    <w:name w:val="footer"/>
    <w:basedOn w:val="Normal"/>
    <w:link w:val="FooterChar"/>
    <w:rsid w:val="0080096F"/>
    <w:pPr>
      <w:tabs>
        <w:tab w:val="center" w:pos="4153"/>
        <w:tab w:val="right" w:pos="8306"/>
      </w:tabs>
    </w:pPr>
    <w:rPr>
      <w:rFonts w:cs="Traditional Arabic"/>
      <w:sz w:val="20"/>
      <w:szCs w:val="20"/>
    </w:rPr>
  </w:style>
  <w:style w:type="character" w:customStyle="1" w:styleId="FooterChar">
    <w:name w:val="Footer Char"/>
    <w:basedOn w:val="DefaultParagraphFont"/>
    <w:link w:val="Footer"/>
    <w:uiPriority w:val="99"/>
    <w:rsid w:val="0080096F"/>
    <w:rPr>
      <w:rFonts w:cs="Traditional Arabic"/>
      <w:lang w:val="en-US" w:eastAsia="en-US" w:bidi="ar-SA"/>
    </w:rPr>
  </w:style>
  <w:style w:type="character" w:customStyle="1" w:styleId="Heading1Char">
    <w:name w:val="Heading 1 Char"/>
    <w:basedOn w:val="DefaultParagraphFont"/>
    <w:link w:val="Heading1"/>
    <w:uiPriority w:val="9"/>
    <w:rsid w:val="0080096F"/>
    <w:rPr>
      <w:rFonts w:asciiTheme="majorHAnsi" w:eastAsiaTheme="majorEastAsia" w:hAnsiTheme="majorHAnsi" w:cstheme="majorBidi"/>
      <w:b/>
      <w:bCs/>
      <w:color w:val="365F91" w:themeColor="accent1" w:themeShade="BF"/>
      <w:sz w:val="28"/>
      <w:szCs w:val="28"/>
      <w:lang w:val="en-US" w:eastAsia="en-US" w:bidi="ar-SA"/>
    </w:rPr>
  </w:style>
  <w:style w:type="paragraph" w:styleId="ListParagraph">
    <w:name w:val="List Paragraph"/>
    <w:basedOn w:val="Normal"/>
    <w:uiPriority w:val="34"/>
    <w:qFormat/>
    <w:rsid w:val="0080096F"/>
    <w:pPr>
      <w:ind w:left="720"/>
    </w:pPr>
    <w:rPr>
      <w:rFonts w:cs="Traditional Arabic"/>
      <w:sz w:val="20"/>
      <w:szCs w:val="20"/>
    </w:rPr>
  </w:style>
  <w:style w:type="paragraph" w:customStyle="1" w:styleId="TxBrp2">
    <w:name w:val="TxBr_p2"/>
    <w:basedOn w:val="Normal"/>
    <w:rsid w:val="0080096F"/>
    <w:pPr>
      <w:widowControl w:val="0"/>
      <w:tabs>
        <w:tab w:val="left" w:pos="2755"/>
      </w:tabs>
      <w:autoSpaceDE w:val="0"/>
      <w:autoSpaceDN w:val="0"/>
      <w:adjustRightInd w:val="0"/>
      <w:spacing w:line="240" w:lineRule="atLeast"/>
      <w:ind w:left="197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6.xml"/><Relationship Id="rId39" Type="http://schemas.openxmlformats.org/officeDocument/2006/relationships/footer" Target="footer18.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header" Target="header8.xml"/><Relationship Id="rId42" Type="http://schemas.openxmlformats.org/officeDocument/2006/relationships/footer" Target="footer19.xml"/><Relationship Id="rId47" Type="http://schemas.openxmlformats.org/officeDocument/2006/relationships/header" Target="header12.xml"/><Relationship Id="rId50"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footer" Target="footer10.xml"/><Relationship Id="rId33" Type="http://schemas.openxmlformats.org/officeDocument/2006/relationships/image" Target="media/image7.png"/><Relationship Id="rId38" Type="http://schemas.openxmlformats.org/officeDocument/2006/relationships/footer" Target="footer17.xml"/><Relationship Id="rId46" Type="http://schemas.openxmlformats.org/officeDocument/2006/relationships/footer" Target="footer22.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29" Type="http://schemas.openxmlformats.org/officeDocument/2006/relationships/image" Target="media/image6.png"/><Relationship Id="rId41"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footer" Target="footer14.xml"/><Relationship Id="rId37" Type="http://schemas.openxmlformats.org/officeDocument/2006/relationships/header" Target="header9.xml"/><Relationship Id="rId40" Type="http://schemas.openxmlformats.org/officeDocument/2006/relationships/image" Target="media/image8.png"/><Relationship Id="rId45" Type="http://schemas.openxmlformats.org/officeDocument/2006/relationships/footer" Target="footer2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footer" Target="footer12.xml"/><Relationship Id="rId36" Type="http://schemas.openxmlformats.org/officeDocument/2006/relationships/footer" Target="footer16.xml"/><Relationship Id="rId49" Type="http://schemas.openxmlformats.org/officeDocument/2006/relationships/footer" Target="footer24.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oter" Target="footer13.xml"/><Relationship Id="rId44"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11.xml"/><Relationship Id="rId30" Type="http://schemas.openxmlformats.org/officeDocument/2006/relationships/header" Target="header7.xml"/><Relationship Id="rId35" Type="http://schemas.openxmlformats.org/officeDocument/2006/relationships/footer" Target="footer15.xml"/><Relationship Id="rId43" Type="http://schemas.openxmlformats.org/officeDocument/2006/relationships/footer" Target="footer20.xml"/><Relationship Id="rId48" Type="http://schemas.openxmlformats.org/officeDocument/2006/relationships/footer" Target="footer23.xml"/><Relationship Id="rId8" Type="http://schemas.openxmlformats.org/officeDocument/2006/relationships/footer" Target="footer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 LAB</dc:creator>
  <cp:lastModifiedBy>EMS LAB</cp:lastModifiedBy>
  <cp:revision>7</cp:revision>
  <dcterms:created xsi:type="dcterms:W3CDTF">2022-11-16T07:16:00Z</dcterms:created>
  <dcterms:modified xsi:type="dcterms:W3CDTF">2022-11-18T05:06:00Z</dcterms:modified>
</cp:coreProperties>
</file>