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ghtList-Accent11"/>
        <w:tblW w:w="10728" w:type="dxa"/>
        <w:tblLayout w:type="fixed"/>
        <w:tblLook w:val="04A0" w:firstRow="1" w:lastRow="0" w:firstColumn="1" w:lastColumn="0" w:noHBand="0" w:noVBand="1"/>
      </w:tblPr>
      <w:tblGrid>
        <w:gridCol w:w="1951"/>
        <w:gridCol w:w="2657"/>
        <w:gridCol w:w="2021"/>
        <w:gridCol w:w="4099"/>
      </w:tblGrid>
      <w:tr w:rsidR="00655CE6" w:rsidRPr="00C04BE1" w14:paraId="42C2A26D" w14:textId="77777777" w:rsidTr="004639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8" w:type="dxa"/>
            <w:gridSpan w:val="4"/>
          </w:tcPr>
          <w:p w14:paraId="7EB00BD3" w14:textId="5E5FD8F3" w:rsidR="00756470" w:rsidRPr="00C04BE1" w:rsidRDefault="00463963" w:rsidP="00463963">
            <w:pPr>
              <w:jc w:val="center"/>
              <w:rPr>
                <w:color w:val="auto"/>
                <w:sz w:val="28"/>
              </w:rPr>
            </w:pPr>
            <w:r w:rsidRPr="00C04BE1">
              <w:rPr>
                <w:color w:val="auto"/>
                <w:sz w:val="28"/>
              </w:rPr>
              <w:t>EE</w:t>
            </w:r>
            <w:r w:rsidR="0058118B" w:rsidRPr="00C04BE1">
              <w:rPr>
                <w:color w:val="auto"/>
                <w:sz w:val="28"/>
              </w:rPr>
              <w:t>-</w:t>
            </w:r>
            <w:r w:rsidRPr="00C04BE1">
              <w:rPr>
                <w:color w:val="auto"/>
                <w:sz w:val="28"/>
              </w:rPr>
              <w:t xml:space="preserve">260 </w:t>
            </w:r>
            <w:r w:rsidR="00B64EB7" w:rsidRPr="00C04BE1">
              <w:rPr>
                <w:color w:val="auto"/>
                <w:sz w:val="28"/>
              </w:rPr>
              <w:t>Electrical Machines</w:t>
            </w:r>
          </w:p>
        </w:tc>
      </w:tr>
      <w:tr w:rsidR="00655CE6" w:rsidRPr="00C04BE1" w14:paraId="3DACDE0B" w14:textId="77777777" w:rsidTr="00463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FDE0458" w14:textId="77777777" w:rsidR="00C16F4A" w:rsidRPr="00C04BE1" w:rsidRDefault="00C16F4A">
            <w:r w:rsidRPr="00C04BE1">
              <w:t>Course Code:</w:t>
            </w:r>
          </w:p>
        </w:tc>
        <w:tc>
          <w:tcPr>
            <w:tcW w:w="2657" w:type="dxa"/>
          </w:tcPr>
          <w:p w14:paraId="43596827" w14:textId="77777777" w:rsidR="00C16F4A" w:rsidRPr="00C04BE1" w:rsidRDefault="00B66573" w:rsidP="00933E1D">
            <w:pPr>
              <w:cnfStyle w:val="000000100000" w:firstRow="0" w:lastRow="0" w:firstColumn="0" w:lastColumn="0" w:oddVBand="0" w:evenVBand="0" w:oddHBand="1" w:evenHBand="0" w:firstRowFirstColumn="0" w:firstRowLastColumn="0" w:lastRowFirstColumn="0" w:lastRowLastColumn="0"/>
            </w:pPr>
            <w:r w:rsidRPr="00C04BE1">
              <w:t>EE-</w:t>
            </w:r>
            <w:r w:rsidR="00B64EB7" w:rsidRPr="00C04BE1">
              <w:t>260</w:t>
            </w:r>
          </w:p>
        </w:tc>
        <w:tc>
          <w:tcPr>
            <w:tcW w:w="2021" w:type="dxa"/>
          </w:tcPr>
          <w:p w14:paraId="57FD853F" w14:textId="77777777" w:rsidR="00C16F4A" w:rsidRPr="00C04BE1" w:rsidRDefault="00C16F4A" w:rsidP="006862D2">
            <w:pPr>
              <w:jc w:val="right"/>
              <w:cnfStyle w:val="000000100000" w:firstRow="0" w:lastRow="0" w:firstColumn="0" w:lastColumn="0" w:oddVBand="0" w:evenVBand="0" w:oddHBand="1" w:evenHBand="0" w:firstRowFirstColumn="0" w:firstRowLastColumn="0" w:lastRowFirstColumn="0" w:lastRowLastColumn="0"/>
              <w:rPr>
                <w:b/>
              </w:rPr>
            </w:pPr>
            <w:r w:rsidRPr="00C04BE1">
              <w:rPr>
                <w:b/>
              </w:rPr>
              <w:t>Semester:</w:t>
            </w:r>
          </w:p>
        </w:tc>
        <w:tc>
          <w:tcPr>
            <w:tcW w:w="4099" w:type="dxa"/>
          </w:tcPr>
          <w:p w14:paraId="33ED9D00" w14:textId="686AAC39" w:rsidR="00C16F4A" w:rsidRPr="00C04BE1" w:rsidRDefault="007F2E60" w:rsidP="00185A87">
            <w:pPr>
              <w:cnfStyle w:val="000000100000" w:firstRow="0" w:lastRow="0" w:firstColumn="0" w:lastColumn="0" w:oddVBand="0" w:evenVBand="0" w:oddHBand="1" w:evenHBand="0" w:firstRowFirstColumn="0" w:firstRowLastColumn="0" w:lastRowFirstColumn="0" w:lastRowLastColumn="0"/>
            </w:pPr>
            <w:r>
              <w:t>Fall 2022</w:t>
            </w:r>
          </w:p>
        </w:tc>
      </w:tr>
      <w:tr w:rsidR="00655CE6" w:rsidRPr="00C04BE1" w14:paraId="1891200A" w14:textId="77777777" w:rsidTr="00463963">
        <w:tc>
          <w:tcPr>
            <w:cnfStyle w:val="001000000000" w:firstRow="0" w:lastRow="0" w:firstColumn="1" w:lastColumn="0" w:oddVBand="0" w:evenVBand="0" w:oddHBand="0" w:evenHBand="0" w:firstRowFirstColumn="0" w:firstRowLastColumn="0" w:lastRowFirstColumn="0" w:lastRowLastColumn="0"/>
            <w:tcW w:w="1951" w:type="dxa"/>
          </w:tcPr>
          <w:p w14:paraId="2BCF2C0E" w14:textId="77777777" w:rsidR="000D1522" w:rsidRPr="00C04BE1" w:rsidRDefault="000D1522">
            <w:r w:rsidRPr="00C04BE1">
              <w:t>Credit Hours:</w:t>
            </w:r>
          </w:p>
        </w:tc>
        <w:tc>
          <w:tcPr>
            <w:tcW w:w="2657" w:type="dxa"/>
          </w:tcPr>
          <w:p w14:paraId="45D9E9AE" w14:textId="77777777" w:rsidR="000D1522" w:rsidRPr="00C04BE1" w:rsidRDefault="000D1522" w:rsidP="00933E1D">
            <w:pPr>
              <w:cnfStyle w:val="000000000000" w:firstRow="0" w:lastRow="0" w:firstColumn="0" w:lastColumn="0" w:oddVBand="0" w:evenVBand="0" w:oddHBand="0" w:evenHBand="0" w:firstRowFirstColumn="0" w:firstRowLastColumn="0" w:lastRowFirstColumn="0" w:lastRowLastColumn="0"/>
            </w:pPr>
            <w:r w:rsidRPr="00C04BE1">
              <w:t>3+</w:t>
            </w:r>
            <w:r w:rsidR="002A423D" w:rsidRPr="00C04BE1">
              <w:t>1</w:t>
            </w:r>
          </w:p>
        </w:tc>
        <w:tc>
          <w:tcPr>
            <w:tcW w:w="2021" w:type="dxa"/>
          </w:tcPr>
          <w:p w14:paraId="53E694D2" w14:textId="77777777" w:rsidR="000D1522" w:rsidRPr="00C04BE1" w:rsidRDefault="000D1522" w:rsidP="006862D2">
            <w:pPr>
              <w:jc w:val="right"/>
              <w:cnfStyle w:val="000000000000" w:firstRow="0" w:lastRow="0" w:firstColumn="0" w:lastColumn="0" w:oddVBand="0" w:evenVBand="0" w:oddHBand="0" w:evenHBand="0" w:firstRowFirstColumn="0" w:firstRowLastColumn="0" w:lastRowFirstColumn="0" w:lastRowLastColumn="0"/>
              <w:rPr>
                <w:b/>
              </w:rPr>
            </w:pPr>
            <w:r w:rsidRPr="00C04BE1">
              <w:rPr>
                <w:b/>
              </w:rPr>
              <w:t>Prerequisite Codes:</w:t>
            </w:r>
          </w:p>
        </w:tc>
        <w:tc>
          <w:tcPr>
            <w:tcW w:w="4099" w:type="dxa"/>
          </w:tcPr>
          <w:p w14:paraId="4FE8299C" w14:textId="6DF14BC3" w:rsidR="000D1522" w:rsidRPr="00C04BE1" w:rsidRDefault="000D1522" w:rsidP="00CF67CF">
            <w:pPr>
              <w:cnfStyle w:val="000000000000" w:firstRow="0" w:lastRow="0" w:firstColumn="0" w:lastColumn="0" w:oddVBand="0" w:evenVBand="0" w:oddHBand="0" w:evenHBand="0" w:firstRowFirstColumn="0" w:firstRowLastColumn="0" w:lastRowFirstColumn="0" w:lastRowLastColumn="0"/>
            </w:pPr>
          </w:p>
        </w:tc>
      </w:tr>
      <w:tr w:rsidR="00655CE6" w:rsidRPr="00C04BE1" w14:paraId="57B029A0" w14:textId="77777777" w:rsidTr="00463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286D55C" w14:textId="77777777" w:rsidR="00427A57" w:rsidRPr="00C04BE1" w:rsidRDefault="00427A57">
            <w:r w:rsidRPr="00C04BE1">
              <w:t>Instructor:</w:t>
            </w:r>
          </w:p>
        </w:tc>
        <w:tc>
          <w:tcPr>
            <w:tcW w:w="2657" w:type="dxa"/>
          </w:tcPr>
          <w:p w14:paraId="59B3E6F6" w14:textId="0D5C6AAD" w:rsidR="00427A57" w:rsidRPr="00C04BE1" w:rsidRDefault="00373760" w:rsidP="00933E1D">
            <w:pPr>
              <w:cnfStyle w:val="000000100000" w:firstRow="0" w:lastRow="0" w:firstColumn="0" w:lastColumn="0" w:oddVBand="0" w:evenVBand="0" w:oddHBand="1" w:evenHBand="0" w:firstRowFirstColumn="0" w:firstRowLastColumn="0" w:lastRowFirstColumn="0" w:lastRowLastColumn="0"/>
            </w:pPr>
            <w:proofErr w:type="spellStart"/>
            <w:r>
              <w:t>Neelma</w:t>
            </w:r>
            <w:proofErr w:type="spellEnd"/>
            <w:r>
              <w:t xml:space="preserve"> </w:t>
            </w:r>
            <w:proofErr w:type="spellStart"/>
            <w:r>
              <w:t>Naz</w:t>
            </w:r>
            <w:proofErr w:type="spellEnd"/>
          </w:p>
        </w:tc>
        <w:tc>
          <w:tcPr>
            <w:tcW w:w="2021" w:type="dxa"/>
          </w:tcPr>
          <w:p w14:paraId="65B06293" w14:textId="77777777" w:rsidR="00427A57" w:rsidRPr="00C04BE1" w:rsidRDefault="004F771D" w:rsidP="006862D2">
            <w:pPr>
              <w:jc w:val="right"/>
              <w:cnfStyle w:val="000000100000" w:firstRow="0" w:lastRow="0" w:firstColumn="0" w:lastColumn="0" w:oddVBand="0" w:evenVBand="0" w:oddHBand="1" w:evenHBand="0" w:firstRowFirstColumn="0" w:firstRowLastColumn="0" w:lastRowFirstColumn="0" w:lastRowLastColumn="0"/>
              <w:rPr>
                <w:b/>
              </w:rPr>
            </w:pPr>
            <w:r w:rsidRPr="00C04BE1">
              <w:rPr>
                <w:b/>
              </w:rPr>
              <w:t>Class</w:t>
            </w:r>
            <w:r w:rsidR="00C16F4A" w:rsidRPr="00C04BE1">
              <w:rPr>
                <w:b/>
              </w:rPr>
              <w:t>:</w:t>
            </w:r>
          </w:p>
        </w:tc>
        <w:tc>
          <w:tcPr>
            <w:tcW w:w="4099" w:type="dxa"/>
          </w:tcPr>
          <w:p w14:paraId="3AC2A13B" w14:textId="0E959D29" w:rsidR="00427A57" w:rsidRPr="00C04BE1" w:rsidRDefault="00373760" w:rsidP="00185A87">
            <w:pPr>
              <w:cnfStyle w:val="000000100000" w:firstRow="0" w:lastRow="0" w:firstColumn="0" w:lastColumn="0" w:oddVBand="0" w:evenVBand="0" w:oddHBand="1" w:evenHBand="0" w:firstRowFirstColumn="0" w:firstRowLastColumn="0" w:lastRowFirstColumn="0" w:lastRowLastColumn="0"/>
            </w:pPr>
            <w:r>
              <w:t>BEE-12CD</w:t>
            </w:r>
          </w:p>
        </w:tc>
      </w:tr>
      <w:tr w:rsidR="00655CE6" w:rsidRPr="00C04BE1" w14:paraId="1E47BF5B" w14:textId="77777777" w:rsidTr="00463963">
        <w:tc>
          <w:tcPr>
            <w:cnfStyle w:val="001000000000" w:firstRow="0" w:lastRow="0" w:firstColumn="1" w:lastColumn="0" w:oddVBand="0" w:evenVBand="0" w:oddHBand="0" w:evenHBand="0" w:firstRowFirstColumn="0" w:firstRowLastColumn="0" w:lastRowFirstColumn="0" w:lastRowLastColumn="0"/>
            <w:tcW w:w="1951" w:type="dxa"/>
          </w:tcPr>
          <w:p w14:paraId="1C39CD1F" w14:textId="77777777" w:rsidR="00427A57" w:rsidRPr="00C04BE1" w:rsidRDefault="00427A57">
            <w:r w:rsidRPr="00C04BE1">
              <w:t>Office:</w:t>
            </w:r>
          </w:p>
        </w:tc>
        <w:tc>
          <w:tcPr>
            <w:tcW w:w="2657" w:type="dxa"/>
          </w:tcPr>
          <w:p w14:paraId="707EEA9C" w14:textId="7848CC26" w:rsidR="00427A57" w:rsidRPr="00C04BE1" w:rsidRDefault="00373760" w:rsidP="00055E3C">
            <w:pPr>
              <w:cnfStyle w:val="000000000000" w:firstRow="0" w:lastRow="0" w:firstColumn="0" w:lastColumn="0" w:oddVBand="0" w:evenVBand="0" w:oddHBand="0" w:evenHBand="0" w:firstRowFirstColumn="0" w:firstRowLastColumn="0" w:lastRowFirstColumn="0" w:lastRowLastColumn="0"/>
            </w:pPr>
            <w:r>
              <w:t>A-213</w:t>
            </w:r>
          </w:p>
        </w:tc>
        <w:tc>
          <w:tcPr>
            <w:tcW w:w="2021" w:type="dxa"/>
          </w:tcPr>
          <w:p w14:paraId="4FFB6665" w14:textId="77777777" w:rsidR="00427A57" w:rsidRPr="00C04BE1" w:rsidRDefault="00427A57" w:rsidP="006862D2">
            <w:pPr>
              <w:jc w:val="right"/>
              <w:cnfStyle w:val="000000000000" w:firstRow="0" w:lastRow="0" w:firstColumn="0" w:lastColumn="0" w:oddVBand="0" w:evenVBand="0" w:oddHBand="0" w:evenHBand="0" w:firstRowFirstColumn="0" w:firstRowLastColumn="0" w:lastRowFirstColumn="0" w:lastRowLastColumn="0"/>
              <w:rPr>
                <w:b/>
              </w:rPr>
            </w:pPr>
            <w:r w:rsidRPr="00C04BE1">
              <w:rPr>
                <w:b/>
              </w:rPr>
              <w:t>Telephone:</w:t>
            </w:r>
          </w:p>
        </w:tc>
        <w:tc>
          <w:tcPr>
            <w:tcW w:w="4099" w:type="dxa"/>
          </w:tcPr>
          <w:p w14:paraId="7A94171D" w14:textId="5F0D44D4" w:rsidR="00427A57" w:rsidRPr="00C04BE1" w:rsidRDefault="00373760" w:rsidP="002A423D">
            <w:pPr>
              <w:cnfStyle w:val="000000000000" w:firstRow="0" w:lastRow="0" w:firstColumn="0" w:lastColumn="0" w:oddVBand="0" w:evenVBand="0" w:oddHBand="0" w:evenHBand="0" w:firstRowFirstColumn="0" w:firstRowLastColumn="0" w:lastRowFirstColumn="0" w:lastRowLastColumn="0"/>
            </w:pPr>
            <w:r>
              <w:t>051-90852139</w:t>
            </w:r>
          </w:p>
        </w:tc>
      </w:tr>
      <w:tr w:rsidR="00655CE6" w:rsidRPr="00C04BE1" w14:paraId="185E5837" w14:textId="77777777" w:rsidTr="00463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184B770" w14:textId="77777777" w:rsidR="00427A57" w:rsidRPr="00C04BE1" w:rsidRDefault="00427A57">
            <w:pPr>
              <w:rPr>
                <w:color w:val="000000" w:themeColor="text1"/>
              </w:rPr>
            </w:pPr>
            <w:r w:rsidRPr="00C04BE1">
              <w:rPr>
                <w:color w:val="000000" w:themeColor="text1"/>
              </w:rPr>
              <w:t>Lecture Days:</w:t>
            </w:r>
          </w:p>
        </w:tc>
        <w:tc>
          <w:tcPr>
            <w:tcW w:w="2657" w:type="dxa"/>
          </w:tcPr>
          <w:p w14:paraId="1B7E1211" w14:textId="7AB3B4F8" w:rsidR="00427A57" w:rsidRPr="00C04BE1" w:rsidRDefault="00373760" w:rsidP="00523AC2">
            <w:pPr>
              <w:cnfStyle w:val="000000100000" w:firstRow="0" w:lastRow="0" w:firstColumn="0" w:lastColumn="0" w:oddVBand="0" w:evenVBand="0" w:oddHBand="1" w:evenHBand="0" w:firstRowFirstColumn="0" w:firstRowLastColumn="0" w:lastRowFirstColumn="0" w:lastRowLastColumn="0"/>
            </w:pPr>
            <w:r>
              <w:t>Mon, Tues, Wed</w:t>
            </w:r>
          </w:p>
        </w:tc>
        <w:tc>
          <w:tcPr>
            <w:tcW w:w="2021" w:type="dxa"/>
          </w:tcPr>
          <w:p w14:paraId="4E87C980" w14:textId="77777777" w:rsidR="00427A57" w:rsidRPr="00C04BE1" w:rsidRDefault="00427A57" w:rsidP="006862D2">
            <w:pPr>
              <w:jc w:val="right"/>
              <w:cnfStyle w:val="000000100000" w:firstRow="0" w:lastRow="0" w:firstColumn="0" w:lastColumn="0" w:oddVBand="0" w:evenVBand="0" w:oddHBand="1" w:evenHBand="0" w:firstRowFirstColumn="0" w:firstRowLastColumn="0" w:lastRowFirstColumn="0" w:lastRowLastColumn="0"/>
              <w:rPr>
                <w:b/>
              </w:rPr>
            </w:pPr>
            <w:r w:rsidRPr="00C04BE1">
              <w:rPr>
                <w:b/>
              </w:rPr>
              <w:t>E-mail:</w:t>
            </w:r>
          </w:p>
        </w:tc>
        <w:tc>
          <w:tcPr>
            <w:tcW w:w="4099" w:type="dxa"/>
          </w:tcPr>
          <w:p w14:paraId="4A4A1D99" w14:textId="2CF3F4C4" w:rsidR="00427A57" w:rsidRPr="00C04BE1" w:rsidRDefault="00373760" w:rsidP="00317A5F">
            <w:pPr>
              <w:cnfStyle w:val="000000100000" w:firstRow="0" w:lastRow="0" w:firstColumn="0" w:lastColumn="0" w:oddVBand="0" w:evenVBand="0" w:oddHBand="1" w:evenHBand="0" w:firstRowFirstColumn="0" w:firstRowLastColumn="0" w:lastRowFirstColumn="0" w:lastRowLastColumn="0"/>
            </w:pPr>
            <w:r>
              <w:t>neelma.naz@seecs.edu.pk</w:t>
            </w:r>
          </w:p>
        </w:tc>
      </w:tr>
      <w:tr w:rsidR="00655CE6" w:rsidRPr="00C04BE1" w14:paraId="0DA97B5C" w14:textId="77777777" w:rsidTr="00463963">
        <w:tc>
          <w:tcPr>
            <w:cnfStyle w:val="001000000000" w:firstRow="0" w:lastRow="0" w:firstColumn="1" w:lastColumn="0" w:oddVBand="0" w:evenVBand="0" w:oddHBand="0" w:evenHBand="0" w:firstRowFirstColumn="0" w:firstRowLastColumn="0" w:lastRowFirstColumn="0" w:lastRowLastColumn="0"/>
            <w:tcW w:w="1951" w:type="dxa"/>
          </w:tcPr>
          <w:p w14:paraId="766B0374" w14:textId="77777777" w:rsidR="00427A57" w:rsidRPr="00C04BE1" w:rsidRDefault="00427A57">
            <w:r w:rsidRPr="00C04BE1">
              <w:t>Class Room:</w:t>
            </w:r>
          </w:p>
        </w:tc>
        <w:tc>
          <w:tcPr>
            <w:tcW w:w="2657" w:type="dxa"/>
          </w:tcPr>
          <w:p w14:paraId="0270724E" w14:textId="122DA94E" w:rsidR="00427A57" w:rsidRPr="00C04BE1" w:rsidRDefault="00373760" w:rsidP="00511734">
            <w:pPr>
              <w:cnfStyle w:val="000000000000" w:firstRow="0" w:lastRow="0" w:firstColumn="0" w:lastColumn="0" w:oddVBand="0" w:evenVBand="0" w:oddHBand="0" w:evenHBand="0" w:firstRowFirstColumn="0" w:firstRowLastColumn="0" w:lastRowFirstColumn="0" w:lastRowLastColumn="0"/>
            </w:pPr>
            <w:r>
              <w:t>CR-10,1</w:t>
            </w:r>
          </w:p>
        </w:tc>
        <w:tc>
          <w:tcPr>
            <w:tcW w:w="2021" w:type="dxa"/>
          </w:tcPr>
          <w:p w14:paraId="2EDDC2E0" w14:textId="77777777" w:rsidR="00427A57" w:rsidRPr="00C04BE1" w:rsidRDefault="00427A57" w:rsidP="006862D2">
            <w:pPr>
              <w:jc w:val="right"/>
              <w:cnfStyle w:val="000000000000" w:firstRow="0" w:lastRow="0" w:firstColumn="0" w:lastColumn="0" w:oddVBand="0" w:evenVBand="0" w:oddHBand="0" w:evenHBand="0" w:firstRowFirstColumn="0" w:firstRowLastColumn="0" w:lastRowFirstColumn="0" w:lastRowLastColumn="0"/>
              <w:rPr>
                <w:b/>
              </w:rPr>
            </w:pPr>
            <w:r w:rsidRPr="00C04BE1">
              <w:rPr>
                <w:b/>
              </w:rPr>
              <w:t>Consulting Hours:</w:t>
            </w:r>
          </w:p>
        </w:tc>
        <w:tc>
          <w:tcPr>
            <w:tcW w:w="4099" w:type="dxa"/>
          </w:tcPr>
          <w:p w14:paraId="1CF56828" w14:textId="1953E506" w:rsidR="00427A57" w:rsidRPr="00C04BE1" w:rsidRDefault="00373760" w:rsidP="00B64EB7">
            <w:pPr>
              <w:cnfStyle w:val="000000000000" w:firstRow="0" w:lastRow="0" w:firstColumn="0" w:lastColumn="0" w:oddVBand="0" w:evenVBand="0" w:oddHBand="0" w:evenHBand="0" w:firstRowFirstColumn="0" w:firstRowLastColumn="0" w:lastRowFirstColumn="0" w:lastRowLastColumn="0"/>
            </w:pPr>
            <w:r>
              <w:t xml:space="preserve">Tuesday: 15:00-17:00 </w:t>
            </w:r>
            <w:proofErr w:type="spellStart"/>
            <w:r>
              <w:t>hrs</w:t>
            </w:r>
            <w:proofErr w:type="spellEnd"/>
          </w:p>
        </w:tc>
      </w:tr>
      <w:tr w:rsidR="00764568" w:rsidRPr="00C04BE1" w14:paraId="7F6820A2" w14:textId="77777777" w:rsidTr="00463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9EE2E12" w14:textId="77777777" w:rsidR="00764568" w:rsidRPr="00C04BE1" w:rsidRDefault="00764568">
            <w:r w:rsidRPr="00C04BE1">
              <w:t>Lab Engineer:</w:t>
            </w:r>
          </w:p>
        </w:tc>
        <w:tc>
          <w:tcPr>
            <w:tcW w:w="2657" w:type="dxa"/>
          </w:tcPr>
          <w:p w14:paraId="016A447B" w14:textId="1790B8C6" w:rsidR="00764568" w:rsidRPr="00C04BE1" w:rsidRDefault="00373760" w:rsidP="00816438">
            <w:pPr>
              <w:cnfStyle w:val="000000100000" w:firstRow="0" w:lastRow="0" w:firstColumn="0" w:lastColumn="0" w:oddVBand="0" w:evenVBand="0" w:oddHBand="1" w:evenHBand="0" w:firstRowFirstColumn="0" w:firstRowLastColumn="0" w:lastRowFirstColumn="0" w:lastRowLastColumn="0"/>
            </w:pPr>
            <w:r>
              <w:t xml:space="preserve">Engr. </w:t>
            </w:r>
            <w:proofErr w:type="spellStart"/>
            <w:r>
              <w:t>Mughees</w:t>
            </w:r>
            <w:proofErr w:type="spellEnd"/>
            <w:r>
              <w:t xml:space="preserve"> Ahmad</w:t>
            </w:r>
          </w:p>
        </w:tc>
        <w:tc>
          <w:tcPr>
            <w:tcW w:w="2021" w:type="dxa"/>
          </w:tcPr>
          <w:p w14:paraId="64D1D149" w14:textId="77777777" w:rsidR="00764568" w:rsidRPr="00C04BE1" w:rsidRDefault="00901BFB" w:rsidP="006862D2">
            <w:pPr>
              <w:jc w:val="right"/>
              <w:cnfStyle w:val="000000100000" w:firstRow="0" w:lastRow="0" w:firstColumn="0" w:lastColumn="0" w:oddVBand="0" w:evenVBand="0" w:oddHBand="1" w:evenHBand="0" w:firstRowFirstColumn="0" w:firstRowLastColumn="0" w:lastRowFirstColumn="0" w:lastRowLastColumn="0"/>
              <w:rPr>
                <w:b/>
              </w:rPr>
            </w:pPr>
            <w:r w:rsidRPr="00C04BE1">
              <w:rPr>
                <w:b/>
              </w:rPr>
              <w:t>Lab Engineer Email:</w:t>
            </w:r>
          </w:p>
        </w:tc>
        <w:tc>
          <w:tcPr>
            <w:tcW w:w="4099" w:type="dxa"/>
          </w:tcPr>
          <w:p w14:paraId="6056DCF9" w14:textId="6CCDDD96" w:rsidR="00764568" w:rsidRPr="00373760" w:rsidRDefault="00373760" w:rsidP="006862D2">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73760">
              <w:rPr>
                <w:rFonts w:ascii="Calibri" w:hAnsi="Calibri" w:cs="Calibri"/>
                <w:color w:val="222222"/>
                <w:sz w:val="21"/>
                <w:szCs w:val="21"/>
                <w:shd w:val="clear" w:color="auto" w:fill="FFFFFF"/>
              </w:rPr>
              <w:t>mughees.ahmed@seecs.edu.pk</w:t>
            </w:r>
          </w:p>
        </w:tc>
      </w:tr>
      <w:tr w:rsidR="00655CE6" w:rsidRPr="00C04BE1" w14:paraId="3BE07A74" w14:textId="77777777" w:rsidTr="00463963">
        <w:tc>
          <w:tcPr>
            <w:cnfStyle w:val="001000000000" w:firstRow="0" w:lastRow="0" w:firstColumn="1" w:lastColumn="0" w:oddVBand="0" w:evenVBand="0" w:oddHBand="0" w:evenHBand="0" w:firstRowFirstColumn="0" w:firstRowLastColumn="0" w:lastRowFirstColumn="0" w:lastRowLastColumn="0"/>
            <w:tcW w:w="1951" w:type="dxa"/>
          </w:tcPr>
          <w:p w14:paraId="58B8E16F" w14:textId="77777777" w:rsidR="00427A57" w:rsidRPr="00C04BE1" w:rsidRDefault="00427A57">
            <w:r w:rsidRPr="00C04BE1">
              <w:t>Knowledge Group:</w:t>
            </w:r>
          </w:p>
        </w:tc>
        <w:tc>
          <w:tcPr>
            <w:tcW w:w="2657" w:type="dxa"/>
          </w:tcPr>
          <w:p w14:paraId="47AD3F75" w14:textId="33036F19" w:rsidR="00427A57" w:rsidRPr="00C04BE1" w:rsidRDefault="00373760" w:rsidP="00756470">
            <w:pPr>
              <w:cnfStyle w:val="000000000000" w:firstRow="0" w:lastRow="0" w:firstColumn="0" w:lastColumn="0" w:oddVBand="0" w:evenVBand="0" w:oddHBand="0" w:evenHBand="0" w:firstRowFirstColumn="0" w:firstRowLastColumn="0" w:lastRowFirstColumn="0" w:lastRowLastColumn="0"/>
            </w:pPr>
            <w:r>
              <w:t>EPC</w:t>
            </w:r>
          </w:p>
        </w:tc>
        <w:tc>
          <w:tcPr>
            <w:tcW w:w="2021" w:type="dxa"/>
          </w:tcPr>
          <w:p w14:paraId="5C684711" w14:textId="77777777" w:rsidR="00427A57" w:rsidRPr="00C04BE1" w:rsidRDefault="00427A57" w:rsidP="006862D2">
            <w:pPr>
              <w:jc w:val="right"/>
              <w:cnfStyle w:val="000000000000" w:firstRow="0" w:lastRow="0" w:firstColumn="0" w:lastColumn="0" w:oddVBand="0" w:evenVBand="0" w:oddHBand="0" w:evenHBand="0" w:firstRowFirstColumn="0" w:firstRowLastColumn="0" w:lastRowFirstColumn="0" w:lastRowLastColumn="0"/>
              <w:rPr>
                <w:b/>
              </w:rPr>
            </w:pPr>
            <w:r w:rsidRPr="00C04BE1">
              <w:rPr>
                <w:b/>
              </w:rPr>
              <w:t>Updates on LMS:</w:t>
            </w:r>
          </w:p>
        </w:tc>
        <w:tc>
          <w:tcPr>
            <w:tcW w:w="4099" w:type="dxa"/>
          </w:tcPr>
          <w:p w14:paraId="277B2FAB" w14:textId="22DA4CB4" w:rsidR="00427A57" w:rsidRPr="00C04BE1" w:rsidRDefault="00373760" w:rsidP="006862D2">
            <w:pPr>
              <w:cnfStyle w:val="000000000000" w:firstRow="0" w:lastRow="0" w:firstColumn="0" w:lastColumn="0" w:oddVBand="0" w:evenVBand="0" w:oddHBand="0" w:evenHBand="0" w:firstRowFirstColumn="0" w:firstRowLastColumn="0" w:lastRowFirstColumn="0" w:lastRowLastColumn="0"/>
            </w:pPr>
            <w:r>
              <w:t>After Every Lecture</w:t>
            </w:r>
          </w:p>
        </w:tc>
      </w:tr>
    </w:tbl>
    <w:p w14:paraId="2DC68AFC" w14:textId="77777777" w:rsidR="00656CD1" w:rsidRPr="00C04BE1" w:rsidRDefault="00656CD1" w:rsidP="00EA0E5B"/>
    <w:tbl>
      <w:tblPr>
        <w:tblStyle w:val="LightList-Accent11"/>
        <w:tblW w:w="10728" w:type="dxa"/>
        <w:tblLook w:val="04A0" w:firstRow="1" w:lastRow="0" w:firstColumn="1" w:lastColumn="0" w:noHBand="0" w:noVBand="1"/>
      </w:tblPr>
      <w:tblGrid>
        <w:gridCol w:w="546"/>
        <w:gridCol w:w="10182"/>
      </w:tblGrid>
      <w:tr w:rsidR="005C247A" w:rsidRPr="00C04BE1" w14:paraId="77D0CA52" w14:textId="77777777" w:rsidTr="004639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8" w:type="dxa"/>
            <w:gridSpan w:val="2"/>
          </w:tcPr>
          <w:p w14:paraId="34CEAD08" w14:textId="77777777" w:rsidR="005C247A" w:rsidRPr="00C04BE1" w:rsidRDefault="005C247A" w:rsidP="006862D2">
            <w:pPr>
              <w:rPr>
                <w:color w:val="auto"/>
              </w:rPr>
            </w:pPr>
            <w:r w:rsidRPr="00C04BE1">
              <w:rPr>
                <w:color w:val="auto"/>
                <w:sz w:val="24"/>
              </w:rPr>
              <w:t>Course Description:</w:t>
            </w:r>
          </w:p>
        </w:tc>
      </w:tr>
      <w:tr w:rsidR="005C247A" w:rsidRPr="00C04BE1" w14:paraId="7A11461D" w14:textId="77777777" w:rsidTr="00463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14:paraId="1FEE9165" w14:textId="77777777" w:rsidR="005C247A" w:rsidRPr="00C04BE1" w:rsidRDefault="005C247A" w:rsidP="006862D2">
            <w:pPr>
              <w:rPr>
                <w:rFonts w:eastAsia="Times New Roman" w:cs="Times New Roman"/>
                <w:sz w:val="20"/>
                <w:szCs w:val="20"/>
              </w:rPr>
            </w:pPr>
          </w:p>
        </w:tc>
        <w:tc>
          <w:tcPr>
            <w:tcW w:w="10182" w:type="dxa"/>
          </w:tcPr>
          <w:p w14:paraId="1E4C8EDC" w14:textId="2123F310" w:rsidR="005C247A" w:rsidRPr="00C04BE1" w:rsidRDefault="00B64EB7" w:rsidP="00BD448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C04BE1">
              <w:rPr>
                <w:rFonts w:cstheme="minorHAnsi"/>
              </w:rPr>
              <w:t>The course gives the introduction to Electromechanical Systems, provides undergraduate students with both a basic and practical understanding of subject. The main objectives of this course are: (1) to analyze transformer circuits and describe their practical application in single phase and three phase systems, (2) to describe the principle of operation of AC and DC machines and (3) to analyze the effect of machine parameters on the performance of a given AC or DC machine in terms of speed, torque, power and efficiency. This course covers magnetic circuits, single phase transformer and equivalent circuit, autotransformer, basic concepts of electromechanical energy conversion, and DC and AC machines modeling and steady state analysis. The course will enable the students to understand the theory and build strong concepts of electric machines and transformer by practically implementing their knowledge in Electro-mechanical Lab.</w:t>
            </w:r>
            <w:r w:rsidR="0058118B" w:rsidRPr="00C04BE1">
              <w:rPr>
                <w:rFonts w:cstheme="minorHAnsi"/>
              </w:rPr>
              <w:t xml:space="preserve"> At the </w:t>
            </w:r>
            <w:r w:rsidR="0058118B" w:rsidRPr="00C04BE1">
              <w:rPr>
                <w:rFonts w:eastAsia="Times New Roman" w:cs="Arial"/>
                <w:szCs w:val="24"/>
              </w:rPr>
              <w:t xml:space="preserve">successful completion, the course should develop understanding of </w:t>
            </w:r>
            <w:r w:rsidR="0058118B" w:rsidRPr="00C04BE1">
              <w:rPr>
                <w:rFonts w:cs="CMR10"/>
              </w:rPr>
              <w:t>magnetic circuits, single phase transformer and equivalent circuit, autotransformer, basic concepts of electromechanical energy conversion, DC and AC machines modeling and, steady state analysis.</w:t>
            </w:r>
          </w:p>
        </w:tc>
      </w:tr>
    </w:tbl>
    <w:p w14:paraId="03BBCF95" w14:textId="77777777" w:rsidR="005C247A" w:rsidRPr="00C04BE1" w:rsidRDefault="005C247A" w:rsidP="00EA0E5B"/>
    <w:tbl>
      <w:tblPr>
        <w:tblStyle w:val="LightList-Accent11"/>
        <w:tblW w:w="0" w:type="auto"/>
        <w:tblLook w:val="04A0" w:firstRow="1" w:lastRow="0" w:firstColumn="1" w:lastColumn="0" w:noHBand="0" w:noVBand="1"/>
      </w:tblPr>
      <w:tblGrid>
        <w:gridCol w:w="10449"/>
      </w:tblGrid>
      <w:tr w:rsidR="00463963" w:rsidRPr="00C04BE1" w14:paraId="50A1A09C" w14:textId="77777777" w:rsidTr="00581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9" w:type="dxa"/>
          </w:tcPr>
          <w:p w14:paraId="1D2FDF99" w14:textId="77777777" w:rsidR="00463963" w:rsidRPr="00C04BE1" w:rsidRDefault="00463963" w:rsidP="00AE162F">
            <w:pPr>
              <w:rPr>
                <w:color w:val="auto"/>
              </w:rPr>
            </w:pPr>
            <w:r w:rsidRPr="00C04BE1">
              <w:rPr>
                <w:color w:val="auto"/>
              </w:rPr>
              <w:t>Course Learning Outcomes:</w:t>
            </w:r>
          </w:p>
        </w:tc>
      </w:tr>
      <w:tr w:rsidR="00463963" w:rsidRPr="00C04BE1" w14:paraId="45B7C1A2" w14:textId="77777777" w:rsidTr="0058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9" w:type="dxa"/>
          </w:tcPr>
          <w:tbl>
            <w:tblPr>
              <w:tblStyle w:val="TableGrid"/>
              <w:tblW w:w="0" w:type="auto"/>
              <w:tblLook w:val="04A0" w:firstRow="1" w:lastRow="0" w:firstColumn="1" w:lastColumn="0" w:noHBand="0" w:noVBand="1"/>
            </w:tblPr>
            <w:tblGrid>
              <w:gridCol w:w="575"/>
              <w:gridCol w:w="8054"/>
              <w:gridCol w:w="773"/>
              <w:gridCol w:w="821"/>
            </w:tblGrid>
            <w:tr w:rsidR="00463963" w:rsidRPr="00C04BE1" w14:paraId="72F8B69A" w14:textId="77777777" w:rsidTr="00AE162F">
              <w:tc>
                <w:tcPr>
                  <w:tcW w:w="575" w:type="dxa"/>
                </w:tcPr>
                <w:p w14:paraId="639B6B11" w14:textId="77777777" w:rsidR="00463963" w:rsidRPr="00C04BE1" w:rsidRDefault="00463963" w:rsidP="00AE162F">
                  <w:pPr>
                    <w:jc w:val="both"/>
                    <w:rPr>
                      <w:rFonts w:asciiTheme="minorHAnsi" w:hAnsiTheme="minorHAnsi" w:cs="Arial"/>
                      <w:b/>
                      <w:sz w:val="22"/>
                      <w:szCs w:val="22"/>
                    </w:rPr>
                  </w:pPr>
                  <w:r w:rsidRPr="00C04BE1">
                    <w:rPr>
                      <w:rFonts w:asciiTheme="minorHAnsi" w:hAnsiTheme="minorHAnsi" w:cs="Arial"/>
                      <w:b/>
                      <w:sz w:val="22"/>
                      <w:szCs w:val="22"/>
                    </w:rPr>
                    <w:t>CLO</w:t>
                  </w:r>
                </w:p>
              </w:tc>
              <w:tc>
                <w:tcPr>
                  <w:tcW w:w="8054" w:type="dxa"/>
                </w:tcPr>
                <w:p w14:paraId="5C6768AE" w14:textId="77777777" w:rsidR="00463963" w:rsidRPr="00C04BE1" w:rsidRDefault="00463963" w:rsidP="00AE162F">
                  <w:pPr>
                    <w:jc w:val="both"/>
                    <w:rPr>
                      <w:rFonts w:asciiTheme="minorHAnsi" w:hAnsiTheme="minorHAnsi" w:cs="Arial"/>
                      <w:b/>
                      <w:sz w:val="22"/>
                      <w:szCs w:val="22"/>
                    </w:rPr>
                  </w:pPr>
                  <w:r w:rsidRPr="00C04BE1">
                    <w:rPr>
                      <w:rFonts w:asciiTheme="minorHAnsi" w:hAnsiTheme="minorHAnsi" w:cs="Arial"/>
                      <w:b/>
                      <w:sz w:val="22"/>
                      <w:szCs w:val="22"/>
                    </w:rPr>
                    <w:t>Description</w:t>
                  </w:r>
                </w:p>
                <w:p w14:paraId="0627BE92" w14:textId="77777777" w:rsidR="00463963" w:rsidRPr="00C04BE1" w:rsidRDefault="00463963" w:rsidP="00AE162F">
                  <w:pPr>
                    <w:jc w:val="both"/>
                    <w:rPr>
                      <w:rFonts w:asciiTheme="minorHAnsi" w:hAnsiTheme="minorHAnsi" w:cs="Arial"/>
                      <w:b/>
                      <w:sz w:val="22"/>
                      <w:szCs w:val="22"/>
                    </w:rPr>
                  </w:pPr>
                  <w:r w:rsidRPr="00C04BE1">
                    <w:rPr>
                      <w:rFonts w:asciiTheme="minorHAnsi" w:hAnsiTheme="minorHAnsi" w:cs="Arial"/>
                      <w:sz w:val="22"/>
                      <w:szCs w:val="22"/>
                    </w:rPr>
                    <w:t>After the completion of the course the students will be able to:</w:t>
                  </w:r>
                </w:p>
              </w:tc>
              <w:tc>
                <w:tcPr>
                  <w:tcW w:w="773" w:type="dxa"/>
                </w:tcPr>
                <w:p w14:paraId="3DC694F8" w14:textId="77777777" w:rsidR="00463963" w:rsidRPr="00C04BE1" w:rsidRDefault="00463963" w:rsidP="00AE162F">
                  <w:pPr>
                    <w:jc w:val="center"/>
                    <w:rPr>
                      <w:rFonts w:asciiTheme="minorHAnsi" w:hAnsiTheme="minorHAnsi" w:cs="Arial"/>
                      <w:b/>
                      <w:sz w:val="22"/>
                      <w:szCs w:val="22"/>
                    </w:rPr>
                  </w:pPr>
                  <w:r w:rsidRPr="00C04BE1">
                    <w:rPr>
                      <w:rFonts w:asciiTheme="minorHAnsi" w:hAnsiTheme="minorHAnsi" w:cs="Arial"/>
                      <w:b/>
                      <w:sz w:val="22"/>
                      <w:szCs w:val="22"/>
                    </w:rPr>
                    <w:t>BT Level</w:t>
                  </w:r>
                </w:p>
              </w:tc>
              <w:tc>
                <w:tcPr>
                  <w:tcW w:w="821" w:type="dxa"/>
                </w:tcPr>
                <w:p w14:paraId="064DD533" w14:textId="77777777" w:rsidR="00463963" w:rsidRPr="00C04BE1" w:rsidRDefault="00463963" w:rsidP="00AE162F">
                  <w:pPr>
                    <w:jc w:val="center"/>
                    <w:rPr>
                      <w:rFonts w:asciiTheme="minorHAnsi" w:hAnsiTheme="minorHAnsi" w:cs="Arial"/>
                      <w:b/>
                      <w:sz w:val="22"/>
                      <w:szCs w:val="22"/>
                    </w:rPr>
                  </w:pPr>
                  <w:r w:rsidRPr="00C04BE1">
                    <w:rPr>
                      <w:rFonts w:asciiTheme="minorHAnsi" w:hAnsiTheme="minorHAnsi" w:cs="Arial"/>
                      <w:b/>
                      <w:sz w:val="22"/>
                      <w:szCs w:val="22"/>
                    </w:rPr>
                    <w:t>PLOs</w:t>
                  </w:r>
                </w:p>
              </w:tc>
            </w:tr>
            <w:tr w:rsidR="00463963" w:rsidRPr="00C04BE1" w14:paraId="6EFFFA12" w14:textId="77777777" w:rsidTr="00AE162F">
              <w:tc>
                <w:tcPr>
                  <w:tcW w:w="575" w:type="dxa"/>
                </w:tcPr>
                <w:p w14:paraId="4A82312C" w14:textId="77777777" w:rsidR="00463963" w:rsidRPr="00C04BE1" w:rsidRDefault="00463963" w:rsidP="00AE162F">
                  <w:pPr>
                    <w:jc w:val="both"/>
                    <w:rPr>
                      <w:rFonts w:asciiTheme="minorHAnsi" w:hAnsiTheme="minorHAnsi" w:cs="Arial"/>
                      <w:sz w:val="22"/>
                      <w:szCs w:val="22"/>
                    </w:rPr>
                  </w:pPr>
                  <w:r w:rsidRPr="00C04BE1">
                    <w:rPr>
                      <w:rFonts w:asciiTheme="minorHAnsi" w:hAnsiTheme="minorHAnsi" w:cs="Arial"/>
                      <w:sz w:val="22"/>
                      <w:szCs w:val="22"/>
                    </w:rPr>
                    <w:t>1.</w:t>
                  </w:r>
                </w:p>
              </w:tc>
              <w:tc>
                <w:tcPr>
                  <w:tcW w:w="8054" w:type="dxa"/>
                </w:tcPr>
                <w:p w14:paraId="103CF82E" w14:textId="77777777" w:rsidR="00A57635" w:rsidRPr="00C04BE1" w:rsidRDefault="00A57635">
                  <w:pPr>
                    <w:jc w:val="both"/>
                    <w:rPr>
                      <w:b/>
                      <w:color w:val="000000" w:themeColor="text1"/>
                    </w:rPr>
                  </w:pPr>
                </w:p>
                <w:p w14:paraId="7FA54F4E" w14:textId="02624D52" w:rsidR="008A4273" w:rsidRPr="00C04BE1" w:rsidRDefault="008A4273">
                  <w:pPr>
                    <w:jc w:val="both"/>
                    <w:rPr>
                      <w:rFonts w:asciiTheme="minorHAnsi" w:hAnsiTheme="minorHAnsi" w:cs="Arial"/>
                      <w:color w:val="000000" w:themeColor="text1"/>
                      <w:sz w:val="22"/>
                      <w:szCs w:val="22"/>
                    </w:rPr>
                  </w:pPr>
                  <w:r w:rsidRPr="00C04BE1">
                    <w:rPr>
                      <w:b/>
                      <w:color w:val="000000" w:themeColor="text1"/>
                    </w:rPr>
                    <w:t>Describe</w:t>
                  </w:r>
                  <w:r w:rsidRPr="00C04BE1">
                    <w:rPr>
                      <w:color w:val="000000" w:themeColor="text1"/>
                    </w:rPr>
                    <w:t xml:space="preserve"> fundamental concepts, theories and laws of magnetics &amp; magnetically coupled circuits</w:t>
                  </w:r>
                  <w:r w:rsidRPr="00C04BE1">
                    <w:rPr>
                      <w:rFonts w:cs="Arial"/>
                      <w:color w:val="000000" w:themeColor="text1"/>
                    </w:rPr>
                    <w:t xml:space="preserve">. </w:t>
                  </w:r>
                </w:p>
              </w:tc>
              <w:tc>
                <w:tcPr>
                  <w:tcW w:w="773" w:type="dxa"/>
                </w:tcPr>
                <w:p w14:paraId="03E059E0" w14:textId="77777777" w:rsidR="00463963" w:rsidRPr="00C04BE1" w:rsidRDefault="00463963" w:rsidP="00AE162F">
                  <w:pPr>
                    <w:pStyle w:val="ListParagraph"/>
                    <w:ind w:left="0"/>
                    <w:jc w:val="both"/>
                    <w:rPr>
                      <w:rFonts w:asciiTheme="minorHAnsi" w:hAnsiTheme="minorHAnsi" w:cs="Arial"/>
                      <w:color w:val="000000" w:themeColor="text1"/>
                      <w:sz w:val="22"/>
                      <w:szCs w:val="22"/>
                    </w:rPr>
                  </w:pPr>
                  <w:r w:rsidRPr="00C04BE1">
                    <w:rPr>
                      <w:rFonts w:asciiTheme="minorHAnsi" w:hAnsiTheme="minorHAnsi" w:cs="Arial"/>
                      <w:color w:val="000000" w:themeColor="text1"/>
                      <w:sz w:val="22"/>
                      <w:szCs w:val="22"/>
                    </w:rPr>
                    <w:t>C2</w:t>
                  </w:r>
                </w:p>
              </w:tc>
              <w:tc>
                <w:tcPr>
                  <w:tcW w:w="821" w:type="dxa"/>
                </w:tcPr>
                <w:p w14:paraId="50E4A7A3" w14:textId="03516E0F" w:rsidR="00463963" w:rsidRPr="00C04BE1" w:rsidRDefault="00463963" w:rsidP="00AE162F">
                  <w:pPr>
                    <w:jc w:val="center"/>
                    <w:rPr>
                      <w:rFonts w:asciiTheme="minorHAnsi" w:hAnsiTheme="minorHAnsi" w:cs="Arial"/>
                      <w:sz w:val="22"/>
                      <w:szCs w:val="22"/>
                    </w:rPr>
                  </w:pPr>
                  <w:r w:rsidRPr="00C04BE1">
                    <w:rPr>
                      <w:rFonts w:asciiTheme="minorHAnsi" w:hAnsiTheme="minorHAnsi" w:cs="Arial"/>
                      <w:sz w:val="22"/>
                      <w:szCs w:val="22"/>
                    </w:rPr>
                    <w:t>1</w:t>
                  </w:r>
                </w:p>
              </w:tc>
            </w:tr>
            <w:tr w:rsidR="00082D3C" w:rsidRPr="00C04BE1" w14:paraId="20E68425" w14:textId="77777777" w:rsidTr="00082D3C">
              <w:trPr>
                <w:trHeight w:val="474"/>
              </w:trPr>
              <w:tc>
                <w:tcPr>
                  <w:tcW w:w="575" w:type="dxa"/>
                </w:tcPr>
                <w:p w14:paraId="19D82B5C" w14:textId="17CD2CCB" w:rsidR="00082D3C" w:rsidRPr="00C04BE1" w:rsidRDefault="00082D3C" w:rsidP="00AE162F">
                  <w:pPr>
                    <w:jc w:val="both"/>
                    <w:rPr>
                      <w:rFonts w:asciiTheme="minorHAnsi" w:hAnsiTheme="minorHAnsi" w:cstheme="minorHAnsi"/>
                    </w:rPr>
                  </w:pPr>
                  <w:r w:rsidRPr="00C04BE1">
                    <w:rPr>
                      <w:rFonts w:asciiTheme="minorHAnsi" w:hAnsiTheme="minorHAnsi" w:cstheme="minorHAnsi"/>
                    </w:rPr>
                    <w:t>2.</w:t>
                  </w:r>
                </w:p>
              </w:tc>
              <w:tc>
                <w:tcPr>
                  <w:tcW w:w="8054" w:type="dxa"/>
                </w:tcPr>
                <w:p w14:paraId="2441BF7B" w14:textId="77777777" w:rsidR="00A57635" w:rsidRPr="00C04BE1" w:rsidRDefault="00A57635" w:rsidP="00AE162F">
                  <w:pPr>
                    <w:jc w:val="both"/>
                    <w:rPr>
                      <w:rFonts w:asciiTheme="minorHAnsi" w:hAnsiTheme="minorHAnsi" w:cstheme="minorHAnsi"/>
                      <w:b/>
                      <w:color w:val="000000" w:themeColor="text1"/>
                    </w:rPr>
                  </w:pPr>
                </w:p>
                <w:p w14:paraId="15043860" w14:textId="0E09AD15" w:rsidR="00082D3C" w:rsidRPr="00C04BE1" w:rsidRDefault="00082D3C" w:rsidP="00AE162F">
                  <w:pPr>
                    <w:jc w:val="both"/>
                    <w:rPr>
                      <w:rFonts w:asciiTheme="minorHAnsi" w:hAnsiTheme="minorHAnsi" w:cstheme="minorHAnsi"/>
                      <w:b/>
                      <w:color w:val="000000" w:themeColor="text1"/>
                    </w:rPr>
                  </w:pPr>
                  <w:r w:rsidRPr="00C04BE1">
                    <w:rPr>
                      <w:rFonts w:asciiTheme="minorHAnsi" w:hAnsiTheme="minorHAnsi" w:cstheme="minorHAnsi"/>
                      <w:b/>
                      <w:color w:val="000000" w:themeColor="text1"/>
                    </w:rPr>
                    <w:t>Analyze</w:t>
                  </w:r>
                  <w:r w:rsidRPr="00C04BE1">
                    <w:rPr>
                      <w:rFonts w:asciiTheme="minorHAnsi" w:hAnsiTheme="minorHAnsi" w:cstheme="minorHAnsi"/>
                      <w:color w:val="000000" w:themeColor="text1"/>
                    </w:rPr>
                    <w:t xml:space="preserve"> the characteristics and operation of transformers and derive their equivalent circuits.   </w:t>
                  </w:r>
                </w:p>
              </w:tc>
              <w:tc>
                <w:tcPr>
                  <w:tcW w:w="773" w:type="dxa"/>
                </w:tcPr>
                <w:p w14:paraId="5DF36715" w14:textId="15CD5B95" w:rsidR="00082D3C" w:rsidRPr="00C04BE1" w:rsidRDefault="00082D3C" w:rsidP="00AE162F">
                  <w:pPr>
                    <w:pStyle w:val="ListParagraph"/>
                    <w:ind w:left="0"/>
                    <w:jc w:val="both"/>
                    <w:rPr>
                      <w:rFonts w:asciiTheme="minorHAnsi" w:hAnsiTheme="minorHAnsi" w:cstheme="minorHAnsi"/>
                      <w:color w:val="000000" w:themeColor="text1"/>
                      <w:sz w:val="22"/>
                      <w:szCs w:val="22"/>
                    </w:rPr>
                  </w:pPr>
                  <w:r w:rsidRPr="00C04BE1">
                    <w:rPr>
                      <w:rFonts w:asciiTheme="minorHAnsi" w:hAnsiTheme="minorHAnsi" w:cstheme="minorHAnsi"/>
                      <w:color w:val="000000" w:themeColor="text1"/>
                      <w:sz w:val="22"/>
                      <w:szCs w:val="22"/>
                    </w:rPr>
                    <w:t>C</w:t>
                  </w:r>
                  <w:r w:rsidR="00437844" w:rsidRPr="00C04BE1">
                    <w:rPr>
                      <w:rFonts w:asciiTheme="minorHAnsi" w:hAnsiTheme="minorHAnsi" w:cstheme="minorHAnsi"/>
                      <w:color w:val="000000" w:themeColor="text1"/>
                      <w:sz w:val="22"/>
                      <w:szCs w:val="22"/>
                    </w:rPr>
                    <w:t>4</w:t>
                  </w:r>
                </w:p>
              </w:tc>
              <w:tc>
                <w:tcPr>
                  <w:tcW w:w="821" w:type="dxa"/>
                </w:tcPr>
                <w:p w14:paraId="5DC670E9" w14:textId="3920FA7D" w:rsidR="00082D3C" w:rsidRPr="00C04BE1" w:rsidRDefault="00082D3C" w:rsidP="00AE162F">
                  <w:pPr>
                    <w:jc w:val="center"/>
                    <w:rPr>
                      <w:rFonts w:asciiTheme="minorHAnsi" w:hAnsiTheme="minorHAnsi" w:cstheme="minorHAnsi"/>
                    </w:rPr>
                  </w:pPr>
                  <w:r w:rsidRPr="00C04BE1">
                    <w:rPr>
                      <w:rFonts w:asciiTheme="minorHAnsi" w:hAnsiTheme="minorHAnsi" w:cstheme="minorHAnsi"/>
                    </w:rPr>
                    <w:t>2</w:t>
                  </w:r>
                </w:p>
              </w:tc>
            </w:tr>
            <w:tr w:rsidR="00463963" w:rsidRPr="00C04BE1" w14:paraId="5DE6050C" w14:textId="77777777" w:rsidTr="00AE162F">
              <w:tc>
                <w:tcPr>
                  <w:tcW w:w="575" w:type="dxa"/>
                </w:tcPr>
                <w:p w14:paraId="6D2966EB" w14:textId="60B24405" w:rsidR="00463963" w:rsidRPr="00C04BE1" w:rsidRDefault="00082D3C" w:rsidP="00AE162F">
                  <w:pPr>
                    <w:jc w:val="both"/>
                    <w:rPr>
                      <w:rFonts w:asciiTheme="minorHAnsi" w:hAnsiTheme="minorHAnsi" w:cs="Arial"/>
                      <w:sz w:val="22"/>
                      <w:szCs w:val="22"/>
                    </w:rPr>
                  </w:pPr>
                  <w:r w:rsidRPr="00C04BE1">
                    <w:rPr>
                      <w:rFonts w:asciiTheme="minorHAnsi" w:hAnsiTheme="minorHAnsi" w:cs="Arial"/>
                      <w:sz w:val="22"/>
                      <w:szCs w:val="22"/>
                    </w:rPr>
                    <w:t>3</w:t>
                  </w:r>
                  <w:r w:rsidR="00463963" w:rsidRPr="00C04BE1">
                    <w:rPr>
                      <w:rFonts w:asciiTheme="minorHAnsi" w:hAnsiTheme="minorHAnsi" w:cs="Arial"/>
                      <w:sz w:val="22"/>
                      <w:szCs w:val="22"/>
                    </w:rPr>
                    <w:t>.</w:t>
                  </w:r>
                </w:p>
              </w:tc>
              <w:tc>
                <w:tcPr>
                  <w:tcW w:w="8054" w:type="dxa"/>
                </w:tcPr>
                <w:p w14:paraId="1B25288F" w14:textId="77777777" w:rsidR="00A57635" w:rsidRPr="00C04BE1" w:rsidRDefault="00A57635">
                  <w:pPr>
                    <w:jc w:val="both"/>
                    <w:rPr>
                      <w:b/>
                      <w:color w:val="000000" w:themeColor="text1"/>
                    </w:rPr>
                  </w:pPr>
                </w:p>
                <w:p w14:paraId="685E323D" w14:textId="095BA066" w:rsidR="002E2444" w:rsidRPr="00C04BE1" w:rsidRDefault="002E2444">
                  <w:pPr>
                    <w:jc w:val="both"/>
                    <w:rPr>
                      <w:rFonts w:asciiTheme="minorHAnsi" w:hAnsiTheme="minorHAnsi" w:cs="Arial"/>
                      <w:strike/>
                      <w:color w:val="000000" w:themeColor="text1"/>
                      <w:sz w:val="22"/>
                      <w:szCs w:val="22"/>
                    </w:rPr>
                  </w:pPr>
                  <w:r w:rsidRPr="00C04BE1">
                    <w:rPr>
                      <w:b/>
                      <w:color w:val="000000" w:themeColor="text1"/>
                    </w:rPr>
                    <w:t>Analyze</w:t>
                  </w:r>
                  <w:r w:rsidRPr="00C04BE1">
                    <w:rPr>
                      <w:color w:val="000000" w:themeColor="text1"/>
                    </w:rPr>
                    <w:t xml:space="preserve"> the characteristics and operation of synchronous machines and derive their three phase equivalent circuits.   </w:t>
                  </w:r>
                </w:p>
              </w:tc>
              <w:tc>
                <w:tcPr>
                  <w:tcW w:w="773" w:type="dxa"/>
                </w:tcPr>
                <w:p w14:paraId="00BA4B85" w14:textId="268B186B" w:rsidR="00463963" w:rsidRPr="00C04BE1" w:rsidRDefault="00463963" w:rsidP="00463963">
                  <w:pPr>
                    <w:pStyle w:val="ListParagraph"/>
                    <w:ind w:left="0"/>
                    <w:jc w:val="both"/>
                    <w:rPr>
                      <w:rFonts w:asciiTheme="minorHAnsi" w:hAnsiTheme="minorHAnsi" w:cs="Arial"/>
                      <w:color w:val="000000" w:themeColor="text1"/>
                      <w:sz w:val="22"/>
                      <w:szCs w:val="22"/>
                    </w:rPr>
                  </w:pPr>
                  <w:r w:rsidRPr="00C04BE1">
                    <w:rPr>
                      <w:rFonts w:asciiTheme="minorHAnsi" w:hAnsiTheme="minorHAnsi" w:cs="Arial"/>
                      <w:color w:val="000000" w:themeColor="text1"/>
                      <w:sz w:val="22"/>
                      <w:szCs w:val="22"/>
                    </w:rPr>
                    <w:t>C</w:t>
                  </w:r>
                  <w:r w:rsidR="00437844" w:rsidRPr="00C04BE1">
                    <w:rPr>
                      <w:rFonts w:asciiTheme="minorHAnsi" w:hAnsiTheme="minorHAnsi" w:cs="Arial"/>
                      <w:color w:val="000000" w:themeColor="text1"/>
                      <w:sz w:val="22"/>
                      <w:szCs w:val="22"/>
                    </w:rPr>
                    <w:t>4</w:t>
                  </w:r>
                </w:p>
              </w:tc>
              <w:tc>
                <w:tcPr>
                  <w:tcW w:w="821" w:type="dxa"/>
                </w:tcPr>
                <w:p w14:paraId="05EFDC60" w14:textId="77777777" w:rsidR="00463963" w:rsidRPr="00C04BE1" w:rsidRDefault="00463963" w:rsidP="00AE162F">
                  <w:pPr>
                    <w:jc w:val="center"/>
                    <w:rPr>
                      <w:rFonts w:asciiTheme="minorHAnsi" w:hAnsiTheme="minorHAnsi" w:cs="Arial"/>
                      <w:sz w:val="22"/>
                      <w:szCs w:val="22"/>
                    </w:rPr>
                  </w:pPr>
                  <w:r w:rsidRPr="00C04BE1">
                    <w:rPr>
                      <w:rFonts w:asciiTheme="minorHAnsi" w:hAnsiTheme="minorHAnsi" w:cs="Arial"/>
                      <w:sz w:val="22"/>
                      <w:szCs w:val="22"/>
                    </w:rPr>
                    <w:t>2</w:t>
                  </w:r>
                </w:p>
              </w:tc>
            </w:tr>
            <w:tr w:rsidR="00463963" w:rsidRPr="00C04BE1" w14:paraId="28A291B4" w14:textId="77777777" w:rsidTr="00AE162F">
              <w:tc>
                <w:tcPr>
                  <w:tcW w:w="575" w:type="dxa"/>
                </w:tcPr>
                <w:p w14:paraId="5C5C8F35" w14:textId="3B78CF5B" w:rsidR="00463963" w:rsidRPr="00C04BE1" w:rsidRDefault="00082D3C" w:rsidP="00AE162F">
                  <w:pPr>
                    <w:jc w:val="both"/>
                    <w:rPr>
                      <w:rFonts w:asciiTheme="minorHAnsi" w:hAnsiTheme="minorHAnsi" w:cs="Arial"/>
                      <w:sz w:val="22"/>
                      <w:szCs w:val="22"/>
                    </w:rPr>
                  </w:pPr>
                  <w:r w:rsidRPr="00C04BE1">
                    <w:rPr>
                      <w:rFonts w:asciiTheme="minorHAnsi" w:hAnsiTheme="minorHAnsi" w:cs="Arial"/>
                      <w:sz w:val="22"/>
                      <w:szCs w:val="22"/>
                    </w:rPr>
                    <w:t>4</w:t>
                  </w:r>
                  <w:r w:rsidR="00463963" w:rsidRPr="00C04BE1">
                    <w:rPr>
                      <w:rFonts w:asciiTheme="minorHAnsi" w:hAnsiTheme="minorHAnsi" w:cs="Arial"/>
                      <w:sz w:val="22"/>
                      <w:szCs w:val="22"/>
                    </w:rPr>
                    <w:t>.</w:t>
                  </w:r>
                </w:p>
              </w:tc>
              <w:tc>
                <w:tcPr>
                  <w:tcW w:w="8054" w:type="dxa"/>
                </w:tcPr>
                <w:p w14:paraId="20A5BF1C" w14:textId="77777777" w:rsidR="00A57635" w:rsidRPr="00C04BE1" w:rsidRDefault="00A57635" w:rsidP="00AE162F">
                  <w:pPr>
                    <w:jc w:val="both"/>
                    <w:rPr>
                      <w:rFonts w:asciiTheme="minorHAnsi" w:hAnsiTheme="minorHAnsi"/>
                      <w:b/>
                      <w:sz w:val="22"/>
                      <w:szCs w:val="22"/>
                    </w:rPr>
                  </w:pPr>
                </w:p>
                <w:p w14:paraId="65EEC9C8" w14:textId="763DDAE4" w:rsidR="00463963" w:rsidRPr="00C04BE1" w:rsidRDefault="00463963" w:rsidP="00AE162F">
                  <w:pPr>
                    <w:jc w:val="both"/>
                    <w:rPr>
                      <w:rFonts w:asciiTheme="minorHAnsi" w:hAnsiTheme="minorHAnsi" w:cs="Arial"/>
                      <w:sz w:val="22"/>
                      <w:szCs w:val="22"/>
                    </w:rPr>
                  </w:pPr>
                  <w:r w:rsidRPr="00C04BE1">
                    <w:rPr>
                      <w:rFonts w:asciiTheme="minorHAnsi" w:hAnsiTheme="minorHAnsi"/>
                      <w:b/>
                      <w:sz w:val="22"/>
                      <w:szCs w:val="22"/>
                    </w:rPr>
                    <w:t>Analyze</w:t>
                  </w:r>
                  <w:r w:rsidRPr="00C04BE1">
                    <w:rPr>
                      <w:rFonts w:asciiTheme="minorHAnsi" w:hAnsiTheme="minorHAnsi"/>
                      <w:sz w:val="22"/>
                      <w:szCs w:val="22"/>
                    </w:rPr>
                    <w:t xml:space="preserve"> </w:t>
                  </w:r>
                  <w:r w:rsidR="009B75E8" w:rsidRPr="00C04BE1">
                    <w:rPr>
                      <w:rFonts w:asciiTheme="minorHAnsi" w:hAnsiTheme="minorHAnsi"/>
                      <w:sz w:val="22"/>
                      <w:szCs w:val="22"/>
                    </w:rPr>
                    <w:t xml:space="preserve">the </w:t>
                  </w:r>
                  <w:r w:rsidRPr="00C04BE1">
                    <w:rPr>
                      <w:rFonts w:asciiTheme="minorHAnsi" w:hAnsiTheme="minorHAnsi"/>
                      <w:sz w:val="22"/>
                      <w:szCs w:val="22"/>
                    </w:rPr>
                    <w:t xml:space="preserve">characteristics and </w:t>
                  </w:r>
                  <w:r w:rsidRPr="00C04BE1">
                    <w:rPr>
                      <w:rFonts w:asciiTheme="minorHAnsi" w:hAnsiTheme="minorHAnsi"/>
                      <w:b/>
                      <w:sz w:val="22"/>
                      <w:szCs w:val="22"/>
                    </w:rPr>
                    <w:t>derive</w:t>
                  </w:r>
                  <w:r w:rsidRPr="00C04BE1">
                    <w:rPr>
                      <w:rFonts w:asciiTheme="minorHAnsi" w:hAnsiTheme="minorHAnsi"/>
                      <w:sz w:val="22"/>
                      <w:szCs w:val="22"/>
                    </w:rPr>
                    <w:t xml:space="preserve"> the equivalent circuits of three phase induction motors, DC machines and single-phase machines.</w:t>
                  </w:r>
                </w:p>
              </w:tc>
              <w:tc>
                <w:tcPr>
                  <w:tcW w:w="773" w:type="dxa"/>
                </w:tcPr>
                <w:p w14:paraId="14BFDC38" w14:textId="1CA54F02" w:rsidR="00463963" w:rsidRPr="00C04BE1" w:rsidRDefault="00463963" w:rsidP="00463963">
                  <w:pPr>
                    <w:pStyle w:val="ListParagraph"/>
                    <w:ind w:left="0"/>
                    <w:jc w:val="both"/>
                    <w:rPr>
                      <w:rFonts w:asciiTheme="minorHAnsi" w:hAnsiTheme="minorHAnsi" w:cs="Arial"/>
                      <w:sz w:val="22"/>
                      <w:szCs w:val="22"/>
                    </w:rPr>
                  </w:pPr>
                  <w:r w:rsidRPr="00C04BE1">
                    <w:rPr>
                      <w:rFonts w:asciiTheme="minorHAnsi" w:hAnsiTheme="minorHAnsi" w:cs="Arial"/>
                      <w:sz w:val="22"/>
                      <w:szCs w:val="22"/>
                    </w:rPr>
                    <w:t>C</w:t>
                  </w:r>
                  <w:r w:rsidR="0058118B" w:rsidRPr="00C04BE1">
                    <w:rPr>
                      <w:rFonts w:asciiTheme="minorHAnsi" w:hAnsiTheme="minorHAnsi" w:cs="Arial"/>
                      <w:sz w:val="22"/>
                      <w:szCs w:val="22"/>
                    </w:rPr>
                    <w:t>4</w:t>
                  </w:r>
                </w:p>
              </w:tc>
              <w:tc>
                <w:tcPr>
                  <w:tcW w:w="821" w:type="dxa"/>
                </w:tcPr>
                <w:p w14:paraId="1F700CAA" w14:textId="3D6BD03C" w:rsidR="00463963" w:rsidRPr="00C04BE1" w:rsidRDefault="00463963" w:rsidP="00AE162F">
                  <w:pPr>
                    <w:jc w:val="center"/>
                    <w:rPr>
                      <w:rFonts w:asciiTheme="minorHAnsi" w:hAnsiTheme="minorHAnsi" w:cs="Arial"/>
                      <w:sz w:val="22"/>
                      <w:szCs w:val="22"/>
                    </w:rPr>
                  </w:pPr>
                  <w:r w:rsidRPr="00C04BE1">
                    <w:rPr>
                      <w:rFonts w:asciiTheme="minorHAnsi" w:hAnsiTheme="minorHAnsi" w:cs="Arial"/>
                      <w:sz w:val="22"/>
                      <w:szCs w:val="22"/>
                    </w:rPr>
                    <w:t>2</w:t>
                  </w:r>
                </w:p>
              </w:tc>
            </w:tr>
            <w:tr w:rsidR="00463963" w:rsidRPr="00C04BE1" w14:paraId="2D184DB5" w14:textId="77777777" w:rsidTr="00AE162F">
              <w:tc>
                <w:tcPr>
                  <w:tcW w:w="575" w:type="dxa"/>
                </w:tcPr>
                <w:p w14:paraId="7FBC65DA" w14:textId="32DBBF25" w:rsidR="00463963" w:rsidRPr="00C04BE1" w:rsidRDefault="00082D3C" w:rsidP="00AE162F">
                  <w:pPr>
                    <w:jc w:val="both"/>
                    <w:rPr>
                      <w:rFonts w:asciiTheme="minorHAnsi" w:hAnsiTheme="minorHAnsi" w:cs="Arial"/>
                      <w:sz w:val="22"/>
                      <w:szCs w:val="22"/>
                    </w:rPr>
                  </w:pPr>
                  <w:r w:rsidRPr="00C04BE1">
                    <w:rPr>
                      <w:rFonts w:asciiTheme="minorHAnsi" w:hAnsiTheme="minorHAnsi" w:cs="Arial"/>
                      <w:sz w:val="22"/>
                      <w:szCs w:val="22"/>
                    </w:rPr>
                    <w:t>5</w:t>
                  </w:r>
                  <w:r w:rsidR="00463963" w:rsidRPr="00C04BE1">
                    <w:rPr>
                      <w:rFonts w:asciiTheme="minorHAnsi" w:hAnsiTheme="minorHAnsi" w:cs="Arial"/>
                      <w:sz w:val="22"/>
                      <w:szCs w:val="22"/>
                    </w:rPr>
                    <w:t>.</w:t>
                  </w:r>
                </w:p>
              </w:tc>
              <w:tc>
                <w:tcPr>
                  <w:tcW w:w="8054" w:type="dxa"/>
                </w:tcPr>
                <w:p w14:paraId="41227F40" w14:textId="77777777" w:rsidR="009B75E8" w:rsidRPr="00C04BE1" w:rsidRDefault="009B75E8" w:rsidP="00AE162F">
                  <w:pPr>
                    <w:rPr>
                      <w:rFonts w:asciiTheme="minorHAnsi" w:hAnsiTheme="minorHAnsi" w:cs="Arial"/>
                      <w:color w:val="000000" w:themeColor="text1"/>
                      <w:sz w:val="22"/>
                      <w:szCs w:val="22"/>
                    </w:rPr>
                  </w:pPr>
                </w:p>
                <w:p w14:paraId="799C56A0" w14:textId="44506607" w:rsidR="009B75E8" w:rsidRPr="00C04BE1" w:rsidRDefault="009B75E8" w:rsidP="009B75E8">
                  <w:pPr>
                    <w:rPr>
                      <w:rFonts w:asciiTheme="minorHAnsi" w:hAnsiTheme="minorHAnsi" w:cs="Arial"/>
                      <w:color w:val="000000" w:themeColor="text1"/>
                      <w:sz w:val="22"/>
                      <w:szCs w:val="22"/>
                    </w:rPr>
                  </w:pPr>
                  <w:r w:rsidRPr="00C04BE1">
                    <w:rPr>
                      <w:rFonts w:asciiTheme="minorHAnsi" w:hAnsiTheme="minorHAnsi" w:cs="Arial"/>
                      <w:b/>
                      <w:color w:val="000000" w:themeColor="text1"/>
                    </w:rPr>
                    <w:t xml:space="preserve">Analyze </w:t>
                  </w:r>
                  <w:r w:rsidRPr="00C04BE1">
                    <w:rPr>
                      <w:rFonts w:asciiTheme="minorHAnsi" w:hAnsiTheme="minorHAnsi" w:cs="Arial"/>
                      <w:color w:val="000000" w:themeColor="text1"/>
                    </w:rPr>
                    <w:t xml:space="preserve">and </w:t>
                  </w:r>
                  <w:r w:rsidRPr="00C04BE1">
                    <w:rPr>
                      <w:rFonts w:asciiTheme="minorHAnsi" w:hAnsiTheme="minorHAnsi" w:cs="Arial"/>
                      <w:b/>
                      <w:color w:val="000000" w:themeColor="text1"/>
                    </w:rPr>
                    <w:t>interpret</w:t>
                  </w:r>
                  <w:r w:rsidRPr="00C04BE1">
                    <w:rPr>
                      <w:rFonts w:asciiTheme="minorHAnsi" w:hAnsiTheme="minorHAnsi" w:cs="Arial"/>
                      <w:color w:val="000000" w:themeColor="text1"/>
                    </w:rPr>
                    <w:t xml:space="preserve"> experimental data acquired during conduct of electrical machines</w:t>
                  </w:r>
                  <w:r w:rsidRPr="00C04BE1">
                    <w:rPr>
                      <w:rFonts w:asciiTheme="minorHAnsi" w:hAnsiTheme="minorHAnsi" w:cs="Arial"/>
                      <w:b/>
                      <w:color w:val="000000" w:themeColor="text1"/>
                    </w:rPr>
                    <w:t xml:space="preserve"> </w:t>
                  </w:r>
                  <w:r w:rsidRPr="00C04BE1">
                    <w:rPr>
                      <w:rFonts w:asciiTheme="minorHAnsi" w:hAnsiTheme="minorHAnsi" w:cs="Arial"/>
                      <w:color w:val="000000" w:themeColor="text1"/>
                    </w:rPr>
                    <w:t>experiments</w:t>
                  </w:r>
                </w:p>
              </w:tc>
              <w:tc>
                <w:tcPr>
                  <w:tcW w:w="773" w:type="dxa"/>
                </w:tcPr>
                <w:p w14:paraId="7DB430D5" w14:textId="50F616A9" w:rsidR="00463963" w:rsidRPr="00C04BE1" w:rsidRDefault="00443AB3" w:rsidP="00443AB3">
                  <w:pPr>
                    <w:pStyle w:val="ListParagraph"/>
                    <w:ind w:left="0"/>
                    <w:rPr>
                      <w:rFonts w:asciiTheme="minorHAnsi" w:hAnsiTheme="minorHAnsi" w:cs="Arial"/>
                      <w:sz w:val="22"/>
                      <w:szCs w:val="22"/>
                    </w:rPr>
                  </w:pPr>
                  <w:r w:rsidRPr="00C04BE1">
                    <w:rPr>
                      <w:rFonts w:asciiTheme="minorHAnsi" w:hAnsiTheme="minorHAnsi" w:cs="Arial"/>
                      <w:sz w:val="22"/>
                      <w:szCs w:val="22"/>
                    </w:rPr>
                    <w:t>P3</w:t>
                  </w:r>
                </w:p>
              </w:tc>
              <w:tc>
                <w:tcPr>
                  <w:tcW w:w="821" w:type="dxa"/>
                </w:tcPr>
                <w:p w14:paraId="04C24D33" w14:textId="77777777" w:rsidR="00463963" w:rsidRPr="00C04BE1" w:rsidRDefault="00463963" w:rsidP="00AE162F">
                  <w:pPr>
                    <w:jc w:val="center"/>
                    <w:rPr>
                      <w:rFonts w:asciiTheme="minorHAnsi" w:hAnsiTheme="minorHAnsi" w:cs="Arial"/>
                      <w:sz w:val="22"/>
                      <w:szCs w:val="22"/>
                    </w:rPr>
                  </w:pPr>
                  <w:r w:rsidRPr="00C04BE1">
                    <w:rPr>
                      <w:rFonts w:asciiTheme="minorHAnsi" w:hAnsiTheme="minorHAnsi" w:cs="Arial"/>
                      <w:sz w:val="22"/>
                      <w:szCs w:val="22"/>
                    </w:rPr>
                    <w:t>4</w:t>
                  </w:r>
                </w:p>
              </w:tc>
            </w:tr>
            <w:tr w:rsidR="00463963" w:rsidRPr="00C04BE1" w14:paraId="56762F1F" w14:textId="77777777" w:rsidTr="00AE162F">
              <w:tc>
                <w:tcPr>
                  <w:tcW w:w="575" w:type="dxa"/>
                </w:tcPr>
                <w:p w14:paraId="1869EABA" w14:textId="0BD01FA0" w:rsidR="00463963" w:rsidRPr="00C04BE1" w:rsidRDefault="00082D3C" w:rsidP="00AE162F">
                  <w:pPr>
                    <w:jc w:val="both"/>
                    <w:rPr>
                      <w:rFonts w:asciiTheme="minorHAnsi" w:hAnsiTheme="minorHAnsi" w:cs="Arial"/>
                      <w:sz w:val="22"/>
                      <w:szCs w:val="22"/>
                    </w:rPr>
                  </w:pPr>
                  <w:r w:rsidRPr="00C04BE1">
                    <w:rPr>
                      <w:rFonts w:asciiTheme="minorHAnsi" w:hAnsiTheme="minorHAnsi" w:cs="Arial"/>
                      <w:sz w:val="22"/>
                      <w:szCs w:val="22"/>
                    </w:rPr>
                    <w:t>6</w:t>
                  </w:r>
                  <w:r w:rsidR="00463963" w:rsidRPr="00C04BE1">
                    <w:rPr>
                      <w:rFonts w:asciiTheme="minorHAnsi" w:hAnsiTheme="minorHAnsi" w:cs="Arial"/>
                      <w:sz w:val="22"/>
                      <w:szCs w:val="22"/>
                    </w:rPr>
                    <w:t>.</w:t>
                  </w:r>
                </w:p>
              </w:tc>
              <w:tc>
                <w:tcPr>
                  <w:tcW w:w="8054" w:type="dxa"/>
                </w:tcPr>
                <w:p w14:paraId="325EB079" w14:textId="4E9FE9D3" w:rsidR="00463963" w:rsidRPr="00C04BE1" w:rsidRDefault="00463963" w:rsidP="00AE162F">
                  <w:pPr>
                    <w:jc w:val="both"/>
                    <w:rPr>
                      <w:rFonts w:asciiTheme="minorHAnsi" w:hAnsiTheme="minorHAnsi" w:cs="Arial"/>
                      <w:sz w:val="22"/>
                      <w:szCs w:val="22"/>
                    </w:rPr>
                  </w:pPr>
                  <w:r w:rsidRPr="00C04BE1">
                    <w:rPr>
                      <w:rFonts w:asciiTheme="minorHAnsi" w:hAnsiTheme="minorHAnsi" w:cs="Arial"/>
                      <w:b/>
                      <w:bCs/>
                      <w:color w:val="000000" w:themeColor="text1"/>
                      <w:sz w:val="22"/>
                      <w:szCs w:val="22"/>
                    </w:rPr>
                    <w:t>Implement &amp; Test</w:t>
                  </w:r>
                  <w:r w:rsidRPr="00C04BE1">
                    <w:rPr>
                      <w:rFonts w:asciiTheme="minorHAnsi" w:hAnsiTheme="minorHAnsi" w:cs="Arial"/>
                      <w:color w:val="000000" w:themeColor="text1"/>
                      <w:sz w:val="22"/>
                      <w:szCs w:val="22"/>
                    </w:rPr>
                    <w:t xml:space="preserve"> different electric machines using state of the art </w:t>
                  </w:r>
                  <w:proofErr w:type="spellStart"/>
                  <w:r w:rsidRPr="00C04BE1">
                    <w:rPr>
                      <w:rFonts w:asciiTheme="minorHAnsi" w:hAnsiTheme="minorHAnsi" w:cs="Arial"/>
                      <w:color w:val="000000" w:themeColor="text1"/>
                      <w:sz w:val="22"/>
                      <w:szCs w:val="22"/>
                    </w:rPr>
                    <w:t>LabVolt</w:t>
                  </w:r>
                  <w:proofErr w:type="spellEnd"/>
                  <w:r w:rsidRPr="00C04BE1">
                    <w:rPr>
                      <w:rFonts w:asciiTheme="minorHAnsi" w:hAnsiTheme="minorHAnsi" w:cs="Arial"/>
                      <w:color w:val="000000" w:themeColor="text1"/>
                      <w:sz w:val="22"/>
                      <w:szCs w:val="22"/>
                    </w:rPr>
                    <w:t xml:space="preserve"> tools and Test Equipment</w:t>
                  </w:r>
                </w:p>
              </w:tc>
              <w:tc>
                <w:tcPr>
                  <w:tcW w:w="773" w:type="dxa"/>
                </w:tcPr>
                <w:p w14:paraId="75A4CFB2" w14:textId="77777777" w:rsidR="00463963" w:rsidRPr="00C04BE1" w:rsidRDefault="00463963" w:rsidP="00AE162F">
                  <w:pPr>
                    <w:pStyle w:val="ListParagraph"/>
                    <w:ind w:left="0"/>
                    <w:rPr>
                      <w:rFonts w:asciiTheme="minorHAnsi" w:hAnsiTheme="minorHAnsi" w:cs="Arial"/>
                      <w:sz w:val="22"/>
                      <w:szCs w:val="22"/>
                    </w:rPr>
                  </w:pPr>
                  <w:r w:rsidRPr="00C04BE1">
                    <w:rPr>
                      <w:rFonts w:asciiTheme="minorHAnsi" w:hAnsiTheme="minorHAnsi" w:cs="Arial"/>
                      <w:sz w:val="22"/>
                      <w:szCs w:val="22"/>
                    </w:rPr>
                    <w:t>P4</w:t>
                  </w:r>
                </w:p>
              </w:tc>
              <w:tc>
                <w:tcPr>
                  <w:tcW w:w="821" w:type="dxa"/>
                </w:tcPr>
                <w:p w14:paraId="4EC0D347" w14:textId="77777777" w:rsidR="00463963" w:rsidRPr="00C04BE1" w:rsidRDefault="00463963" w:rsidP="00AE162F">
                  <w:pPr>
                    <w:jc w:val="center"/>
                    <w:rPr>
                      <w:rFonts w:asciiTheme="minorHAnsi" w:hAnsiTheme="minorHAnsi" w:cs="Arial"/>
                      <w:sz w:val="22"/>
                      <w:szCs w:val="22"/>
                    </w:rPr>
                  </w:pPr>
                  <w:r w:rsidRPr="00C04BE1">
                    <w:rPr>
                      <w:rFonts w:asciiTheme="minorHAnsi" w:hAnsiTheme="minorHAnsi" w:cs="Arial"/>
                      <w:sz w:val="22"/>
                      <w:szCs w:val="22"/>
                    </w:rPr>
                    <w:t>5</w:t>
                  </w:r>
                </w:p>
              </w:tc>
            </w:tr>
            <w:tr w:rsidR="00463963" w:rsidRPr="00C04BE1" w14:paraId="4BAB6DE2" w14:textId="77777777" w:rsidTr="00AE162F">
              <w:tc>
                <w:tcPr>
                  <w:tcW w:w="575" w:type="dxa"/>
                </w:tcPr>
                <w:p w14:paraId="0EFA9A6C" w14:textId="4A59E284" w:rsidR="00463963" w:rsidRPr="00C04BE1" w:rsidRDefault="00082D3C" w:rsidP="00AE162F">
                  <w:pPr>
                    <w:jc w:val="both"/>
                    <w:rPr>
                      <w:rFonts w:asciiTheme="minorHAnsi" w:hAnsiTheme="minorHAnsi" w:cs="Arial"/>
                      <w:sz w:val="22"/>
                      <w:szCs w:val="22"/>
                    </w:rPr>
                  </w:pPr>
                  <w:r w:rsidRPr="00C04BE1">
                    <w:rPr>
                      <w:rFonts w:asciiTheme="minorHAnsi" w:hAnsiTheme="minorHAnsi" w:cs="Arial"/>
                      <w:sz w:val="22"/>
                      <w:szCs w:val="22"/>
                    </w:rPr>
                    <w:t>7</w:t>
                  </w:r>
                  <w:r w:rsidR="00463963" w:rsidRPr="00C04BE1">
                    <w:rPr>
                      <w:rFonts w:asciiTheme="minorHAnsi" w:hAnsiTheme="minorHAnsi" w:cs="Arial"/>
                      <w:sz w:val="22"/>
                      <w:szCs w:val="22"/>
                    </w:rPr>
                    <w:t>.</w:t>
                  </w:r>
                </w:p>
              </w:tc>
              <w:tc>
                <w:tcPr>
                  <w:tcW w:w="8054" w:type="dxa"/>
                </w:tcPr>
                <w:p w14:paraId="3F02D2C3" w14:textId="0D7DC187" w:rsidR="00463963" w:rsidRPr="00C04BE1" w:rsidRDefault="00463963" w:rsidP="0058118B">
                  <w:pPr>
                    <w:jc w:val="both"/>
                    <w:rPr>
                      <w:rFonts w:asciiTheme="minorHAnsi" w:hAnsiTheme="minorHAnsi" w:cs="Arial"/>
                      <w:sz w:val="22"/>
                      <w:szCs w:val="22"/>
                    </w:rPr>
                  </w:pPr>
                  <w:r w:rsidRPr="00C04BE1">
                    <w:rPr>
                      <w:rFonts w:asciiTheme="minorHAnsi" w:hAnsiTheme="minorHAnsi" w:cs="Arial"/>
                      <w:b/>
                      <w:sz w:val="22"/>
                      <w:szCs w:val="22"/>
                    </w:rPr>
                    <w:t>Exhibit</w:t>
                  </w:r>
                  <w:r w:rsidRPr="00C04BE1">
                    <w:rPr>
                      <w:rFonts w:asciiTheme="minorHAnsi" w:hAnsiTheme="minorHAnsi" w:cs="Arial"/>
                      <w:sz w:val="22"/>
                      <w:szCs w:val="22"/>
                    </w:rPr>
                    <w:t xml:space="preserve"> good pr</w:t>
                  </w:r>
                  <w:r w:rsidR="0058118B" w:rsidRPr="00C04BE1">
                    <w:rPr>
                      <w:rFonts w:asciiTheme="minorHAnsi" w:hAnsiTheme="minorHAnsi" w:cs="Arial"/>
                      <w:sz w:val="22"/>
                      <w:szCs w:val="22"/>
                    </w:rPr>
                    <w:t xml:space="preserve">ofessional and ethical behavior while </w:t>
                  </w:r>
                  <w:r w:rsidR="0058118B" w:rsidRPr="00C04BE1">
                    <w:rPr>
                      <w:rFonts w:asciiTheme="minorHAnsi" w:hAnsiTheme="minorHAnsi" w:cs="Arial"/>
                      <w:b/>
                      <w:sz w:val="22"/>
                      <w:szCs w:val="22"/>
                    </w:rPr>
                    <w:t>a</w:t>
                  </w:r>
                  <w:r w:rsidRPr="00C04BE1">
                    <w:rPr>
                      <w:rFonts w:asciiTheme="minorHAnsi" w:hAnsiTheme="minorHAnsi" w:cs="Arial"/>
                      <w:b/>
                      <w:sz w:val="22"/>
                      <w:szCs w:val="22"/>
                    </w:rPr>
                    <w:t>dher</w:t>
                  </w:r>
                  <w:r w:rsidR="0058118B" w:rsidRPr="00C04BE1">
                    <w:rPr>
                      <w:rFonts w:asciiTheme="minorHAnsi" w:hAnsiTheme="minorHAnsi" w:cs="Arial"/>
                      <w:b/>
                      <w:sz w:val="22"/>
                      <w:szCs w:val="22"/>
                    </w:rPr>
                    <w:t>ing</w:t>
                  </w:r>
                  <w:r w:rsidRPr="00C04BE1">
                    <w:rPr>
                      <w:rFonts w:asciiTheme="minorHAnsi" w:hAnsiTheme="minorHAnsi" w:cs="Arial"/>
                      <w:sz w:val="22"/>
                      <w:szCs w:val="22"/>
                    </w:rPr>
                    <w:t xml:space="preserve"> to lab safety rules.</w:t>
                  </w:r>
                </w:p>
              </w:tc>
              <w:tc>
                <w:tcPr>
                  <w:tcW w:w="773" w:type="dxa"/>
                </w:tcPr>
                <w:p w14:paraId="6A5C5F26" w14:textId="77777777" w:rsidR="00463963" w:rsidRPr="00C04BE1" w:rsidRDefault="00463963" w:rsidP="00AE162F">
                  <w:pPr>
                    <w:pStyle w:val="ListParagraph"/>
                    <w:ind w:left="0"/>
                    <w:rPr>
                      <w:rFonts w:asciiTheme="minorHAnsi" w:hAnsiTheme="minorHAnsi" w:cs="Arial"/>
                      <w:sz w:val="22"/>
                      <w:szCs w:val="22"/>
                    </w:rPr>
                  </w:pPr>
                  <w:r w:rsidRPr="00C04BE1">
                    <w:rPr>
                      <w:rFonts w:asciiTheme="minorHAnsi" w:hAnsiTheme="minorHAnsi" w:cs="Arial"/>
                      <w:sz w:val="22"/>
                      <w:szCs w:val="22"/>
                    </w:rPr>
                    <w:t>A3</w:t>
                  </w:r>
                </w:p>
              </w:tc>
              <w:tc>
                <w:tcPr>
                  <w:tcW w:w="821" w:type="dxa"/>
                </w:tcPr>
                <w:p w14:paraId="74BB2C9D" w14:textId="77777777" w:rsidR="00463963" w:rsidRPr="00C04BE1" w:rsidRDefault="00463963" w:rsidP="00AE162F">
                  <w:pPr>
                    <w:jc w:val="center"/>
                    <w:rPr>
                      <w:rFonts w:asciiTheme="minorHAnsi" w:hAnsiTheme="minorHAnsi" w:cs="Arial"/>
                      <w:sz w:val="22"/>
                      <w:szCs w:val="22"/>
                    </w:rPr>
                  </w:pPr>
                  <w:r w:rsidRPr="00C04BE1">
                    <w:rPr>
                      <w:rFonts w:asciiTheme="minorHAnsi" w:hAnsiTheme="minorHAnsi" w:cs="Arial"/>
                      <w:sz w:val="22"/>
                      <w:szCs w:val="22"/>
                    </w:rPr>
                    <w:t>8</w:t>
                  </w:r>
                </w:p>
              </w:tc>
            </w:tr>
            <w:tr w:rsidR="00463963" w:rsidRPr="00C04BE1" w14:paraId="036472E2" w14:textId="77777777" w:rsidTr="00AE162F">
              <w:tc>
                <w:tcPr>
                  <w:tcW w:w="575" w:type="dxa"/>
                </w:tcPr>
                <w:p w14:paraId="0AA351D8" w14:textId="7553ADED" w:rsidR="00463963" w:rsidRPr="00C04BE1" w:rsidRDefault="00082D3C" w:rsidP="00AE162F">
                  <w:pPr>
                    <w:jc w:val="both"/>
                    <w:rPr>
                      <w:rFonts w:asciiTheme="minorHAnsi" w:hAnsiTheme="minorHAnsi" w:cs="Arial"/>
                      <w:sz w:val="22"/>
                      <w:szCs w:val="22"/>
                    </w:rPr>
                  </w:pPr>
                  <w:r w:rsidRPr="00C04BE1">
                    <w:rPr>
                      <w:rFonts w:asciiTheme="minorHAnsi" w:hAnsiTheme="minorHAnsi" w:cs="Arial"/>
                      <w:sz w:val="22"/>
                      <w:szCs w:val="22"/>
                    </w:rPr>
                    <w:t>8</w:t>
                  </w:r>
                  <w:r w:rsidR="00463963" w:rsidRPr="00C04BE1">
                    <w:rPr>
                      <w:rFonts w:asciiTheme="minorHAnsi" w:hAnsiTheme="minorHAnsi" w:cs="Arial"/>
                      <w:sz w:val="22"/>
                      <w:szCs w:val="22"/>
                    </w:rPr>
                    <w:t>.</w:t>
                  </w:r>
                </w:p>
              </w:tc>
              <w:tc>
                <w:tcPr>
                  <w:tcW w:w="8054" w:type="dxa"/>
                </w:tcPr>
                <w:p w14:paraId="36877DAC" w14:textId="77777777" w:rsidR="00463963" w:rsidRPr="00C04BE1" w:rsidRDefault="00463963" w:rsidP="00AE162F">
                  <w:pPr>
                    <w:jc w:val="both"/>
                    <w:rPr>
                      <w:rFonts w:asciiTheme="minorHAnsi" w:hAnsiTheme="minorHAnsi" w:cs="Arial"/>
                      <w:sz w:val="22"/>
                      <w:szCs w:val="22"/>
                    </w:rPr>
                  </w:pPr>
                  <w:r w:rsidRPr="00C04BE1">
                    <w:rPr>
                      <w:rFonts w:asciiTheme="minorHAnsi" w:hAnsiTheme="minorHAnsi" w:cs="Arial"/>
                      <w:b/>
                      <w:sz w:val="22"/>
                      <w:szCs w:val="22"/>
                    </w:rPr>
                    <w:t>Function</w:t>
                  </w:r>
                  <w:r w:rsidRPr="00C04BE1">
                    <w:rPr>
                      <w:rFonts w:asciiTheme="minorHAnsi" w:hAnsiTheme="minorHAnsi" w:cs="Arial"/>
                      <w:sz w:val="22"/>
                      <w:szCs w:val="22"/>
                    </w:rPr>
                    <w:t xml:space="preserve"> effectively both individually and as a member of a team </w:t>
                  </w:r>
                </w:p>
              </w:tc>
              <w:tc>
                <w:tcPr>
                  <w:tcW w:w="773" w:type="dxa"/>
                </w:tcPr>
                <w:p w14:paraId="06ECFDCA" w14:textId="26446458" w:rsidR="00463963" w:rsidRPr="00C04BE1" w:rsidRDefault="00A467AD" w:rsidP="00A467AD">
                  <w:pPr>
                    <w:pStyle w:val="ListParagraph"/>
                    <w:ind w:left="0"/>
                    <w:rPr>
                      <w:rFonts w:asciiTheme="minorHAnsi" w:hAnsiTheme="minorHAnsi" w:cs="Arial"/>
                      <w:sz w:val="22"/>
                      <w:szCs w:val="22"/>
                    </w:rPr>
                  </w:pPr>
                  <w:r w:rsidRPr="00C04BE1">
                    <w:rPr>
                      <w:rFonts w:asciiTheme="minorHAnsi" w:hAnsiTheme="minorHAnsi" w:cs="Arial"/>
                      <w:sz w:val="22"/>
                      <w:szCs w:val="22"/>
                    </w:rPr>
                    <w:t>A3</w:t>
                  </w:r>
                </w:p>
              </w:tc>
              <w:tc>
                <w:tcPr>
                  <w:tcW w:w="821" w:type="dxa"/>
                </w:tcPr>
                <w:p w14:paraId="4CD0DABD" w14:textId="77777777" w:rsidR="00463963" w:rsidRPr="00C04BE1" w:rsidRDefault="00463963" w:rsidP="00AE162F">
                  <w:pPr>
                    <w:jc w:val="center"/>
                    <w:rPr>
                      <w:rFonts w:asciiTheme="minorHAnsi" w:hAnsiTheme="minorHAnsi" w:cs="Arial"/>
                      <w:sz w:val="22"/>
                      <w:szCs w:val="22"/>
                    </w:rPr>
                  </w:pPr>
                  <w:r w:rsidRPr="00C04BE1">
                    <w:rPr>
                      <w:rFonts w:asciiTheme="minorHAnsi" w:hAnsiTheme="minorHAnsi" w:cs="Arial"/>
                      <w:sz w:val="22"/>
                      <w:szCs w:val="22"/>
                    </w:rPr>
                    <w:t>9</w:t>
                  </w:r>
                </w:p>
              </w:tc>
            </w:tr>
          </w:tbl>
          <w:p w14:paraId="3F9802FF" w14:textId="77777777" w:rsidR="00463963" w:rsidRPr="00C04BE1" w:rsidRDefault="00463963" w:rsidP="00AE162F">
            <w:pPr>
              <w:jc w:val="both"/>
            </w:pPr>
          </w:p>
        </w:tc>
      </w:tr>
    </w:tbl>
    <w:p w14:paraId="4BC59BCE" w14:textId="45A26A28" w:rsidR="00463963" w:rsidRPr="00C04BE1" w:rsidRDefault="00463963" w:rsidP="00EA0E5B"/>
    <w:p w14:paraId="02CF5248" w14:textId="77777777" w:rsidR="00463963" w:rsidRPr="00C04BE1" w:rsidRDefault="00463963" w:rsidP="00EA0E5B"/>
    <w:p w14:paraId="7F8A2022" w14:textId="65CF306F" w:rsidR="009E798B" w:rsidRPr="00C04BE1" w:rsidRDefault="009E798B" w:rsidP="00EA0E5B"/>
    <w:tbl>
      <w:tblPr>
        <w:tblStyle w:val="LightList-Accent11"/>
        <w:tblW w:w="0" w:type="auto"/>
        <w:tblLayout w:type="fixed"/>
        <w:tblLook w:val="04A0" w:firstRow="1" w:lastRow="0" w:firstColumn="1" w:lastColumn="0" w:noHBand="0" w:noVBand="1"/>
      </w:tblPr>
      <w:tblGrid>
        <w:gridCol w:w="10685"/>
      </w:tblGrid>
      <w:tr w:rsidR="00463963" w:rsidRPr="00C04BE1" w14:paraId="7FCB80ED" w14:textId="77777777" w:rsidTr="00AE16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tcPr>
          <w:p w14:paraId="051488A9" w14:textId="77777777" w:rsidR="00463963" w:rsidRPr="00C04BE1" w:rsidRDefault="00463963" w:rsidP="00AE162F">
            <w:pPr>
              <w:spacing w:before="100" w:beforeAutospacing="1" w:after="100" w:afterAutospacing="1"/>
              <w:outlineLvl w:val="1"/>
              <w:rPr>
                <w:rFonts w:eastAsia="Times New Roman" w:cs="Times New Roman"/>
                <w:color w:val="auto"/>
                <w:szCs w:val="36"/>
              </w:rPr>
            </w:pPr>
            <w:r w:rsidRPr="00C04BE1">
              <w:rPr>
                <w:rFonts w:eastAsia="Times New Roman" w:cs="Times New Roman"/>
                <w:color w:val="auto"/>
                <w:szCs w:val="36"/>
              </w:rPr>
              <w:t>Mapping of CLOs to Program Learning Outcomes</w:t>
            </w:r>
          </w:p>
        </w:tc>
      </w:tr>
      <w:tr w:rsidR="00463963" w:rsidRPr="00C04BE1" w14:paraId="0BAB4271" w14:textId="77777777" w:rsidTr="00AE1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tcPr>
          <w:p w14:paraId="3D1DF384" w14:textId="77777777" w:rsidR="00463963" w:rsidRPr="00C04BE1" w:rsidRDefault="00463963" w:rsidP="00AE162F">
            <w:pPr>
              <w:jc w:val="both"/>
              <w:rPr>
                <w:b w:val="0"/>
              </w:rPr>
            </w:pPr>
          </w:p>
          <w:tbl>
            <w:tblPr>
              <w:tblStyle w:val="TableGrid"/>
              <w:tblW w:w="10807" w:type="dxa"/>
              <w:jc w:val="center"/>
              <w:tblLayout w:type="fixed"/>
              <w:tblLook w:val="04A0" w:firstRow="1" w:lastRow="0" w:firstColumn="1" w:lastColumn="0" w:noHBand="0" w:noVBand="1"/>
            </w:tblPr>
            <w:tblGrid>
              <w:gridCol w:w="5271"/>
              <w:gridCol w:w="692"/>
              <w:gridCol w:w="692"/>
              <w:gridCol w:w="692"/>
              <w:gridCol w:w="692"/>
              <w:gridCol w:w="692"/>
              <w:gridCol w:w="692"/>
              <w:gridCol w:w="692"/>
              <w:gridCol w:w="692"/>
            </w:tblGrid>
            <w:tr w:rsidR="00A57635" w:rsidRPr="00C04BE1" w14:paraId="1E6D2195" w14:textId="77777777" w:rsidTr="00A57635">
              <w:trPr>
                <w:trHeight w:val="335"/>
                <w:jc w:val="center"/>
              </w:trPr>
              <w:tc>
                <w:tcPr>
                  <w:tcW w:w="5271" w:type="dxa"/>
                  <w:hideMark/>
                </w:tcPr>
                <w:p w14:paraId="4113ECB0" w14:textId="77777777" w:rsidR="00A57635" w:rsidRPr="00C04BE1" w:rsidRDefault="00A57635" w:rsidP="00A57635">
                  <w:pPr>
                    <w:spacing w:before="100" w:beforeAutospacing="1" w:after="100" w:afterAutospacing="1"/>
                    <w:rPr>
                      <w:rFonts w:asciiTheme="minorHAnsi" w:hAnsiTheme="minorHAnsi"/>
                      <w:b/>
                      <w:sz w:val="22"/>
                      <w:szCs w:val="22"/>
                    </w:rPr>
                  </w:pPr>
                  <w:r w:rsidRPr="00C04BE1">
                    <w:rPr>
                      <w:rFonts w:asciiTheme="minorHAnsi" w:hAnsiTheme="minorHAnsi"/>
                      <w:b/>
                      <w:bCs/>
                      <w:sz w:val="22"/>
                      <w:szCs w:val="22"/>
                    </w:rPr>
                    <w:t>PLOs/CLOs</w:t>
                  </w:r>
                </w:p>
              </w:tc>
              <w:tc>
                <w:tcPr>
                  <w:tcW w:w="692" w:type="dxa"/>
                  <w:hideMark/>
                </w:tcPr>
                <w:p w14:paraId="346BFEB2" w14:textId="77777777" w:rsidR="00A57635" w:rsidRPr="00C04BE1" w:rsidRDefault="00A57635" w:rsidP="00A57635">
                  <w:pPr>
                    <w:spacing w:before="100" w:beforeAutospacing="1" w:after="100" w:afterAutospacing="1"/>
                    <w:rPr>
                      <w:rFonts w:asciiTheme="minorHAnsi" w:hAnsiTheme="minorHAnsi"/>
                      <w:b/>
                      <w:sz w:val="22"/>
                      <w:szCs w:val="22"/>
                    </w:rPr>
                  </w:pPr>
                  <w:r w:rsidRPr="00C04BE1">
                    <w:rPr>
                      <w:rFonts w:asciiTheme="minorHAnsi" w:hAnsiTheme="minorHAnsi"/>
                      <w:b/>
                      <w:bCs/>
                      <w:sz w:val="22"/>
                      <w:szCs w:val="22"/>
                    </w:rPr>
                    <w:t>CLO1</w:t>
                  </w:r>
                </w:p>
              </w:tc>
              <w:tc>
                <w:tcPr>
                  <w:tcW w:w="692" w:type="dxa"/>
                </w:tcPr>
                <w:p w14:paraId="2B0693DC" w14:textId="29976371" w:rsidR="00A57635" w:rsidRPr="00C04BE1" w:rsidRDefault="00A57635" w:rsidP="00A57635">
                  <w:pPr>
                    <w:spacing w:before="100" w:beforeAutospacing="1" w:after="100" w:afterAutospacing="1"/>
                    <w:rPr>
                      <w:b/>
                      <w:bCs/>
                    </w:rPr>
                  </w:pPr>
                  <w:r w:rsidRPr="00C04BE1">
                    <w:rPr>
                      <w:rFonts w:asciiTheme="minorHAnsi" w:hAnsiTheme="minorHAnsi"/>
                      <w:b/>
                      <w:bCs/>
                      <w:sz w:val="22"/>
                      <w:szCs w:val="22"/>
                    </w:rPr>
                    <w:t>CLO2</w:t>
                  </w:r>
                </w:p>
              </w:tc>
              <w:tc>
                <w:tcPr>
                  <w:tcW w:w="692" w:type="dxa"/>
                  <w:hideMark/>
                </w:tcPr>
                <w:p w14:paraId="2E16B594" w14:textId="1E53ED35" w:rsidR="00A57635" w:rsidRPr="00C04BE1" w:rsidRDefault="00A57635" w:rsidP="00A57635">
                  <w:pPr>
                    <w:spacing w:before="100" w:beforeAutospacing="1" w:after="100" w:afterAutospacing="1"/>
                    <w:rPr>
                      <w:rFonts w:asciiTheme="minorHAnsi" w:hAnsiTheme="minorHAnsi"/>
                      <w:b/>
                      <w:sz w:val="22"/>
                      <w:szCs w:val="22"/>
                    </w:rPr>
                  </w:pPr>
                  <w:r w:rsidRPr="00C04BE1">
                    <w:rPr>
                      <w:rFonts w:asciiTheme="minorHAnsi" w:hAnsiTheme="minorHAnsi"/>
                      <w:b/>
                      <w:bCs/>
                      <w:sz w:val="22"/>
                      <w:szCs w:val="22"/>
                    </w:rPr>
                    <w:t>CLO3</w:t>
                  </w:r>
                </w:p>
              </w:tc>
              <w:tc>
                <w:tcPr>
                  <w:tcW w:w="692" w:type="dxa"/>
                  <w:hideMark/>
                </w:tcPr>
                <w:p w14:paraId="3840AA1C" w14:textId="1F5C4CE1" w:rsidR="00A57635" w:rsidRPr="00C04BE1" w:rsidRDefault="00A57635" w:rsidP="00A57635">
                  <w:pPr>
                    <w:spacing w:before="100" w:beforeAutospacing="1" w:after="100" w:afterAutospacing="1"/>
                    <w:rPr>
                      <w:rFonts w:asciiTheme="minorHAnsi" w:hAnsiTheme="minorHAnsi"/>
                      <w:b/>
                      <w:sz w:val="22"/>
                      <w:szCs w:val="22"/>
                    </w:rPr>
                  </w:pPr>
                  <w:r w:rsidRPr="00C04BE1">
                    <w:rPr>
                      <w:rFonts w:asciiTheme="minorHAnsi" w:hAnsiTheme="minorHAnsi"/>
                      <w:b/>
                      <w:bCs/>
                      <w:sz w:val="22"/>
                      <w:szCs w:val="22"/>
                    </w:rPr>
                    <w:t>CLO4</w:t>
                  </w:r>
                </w:p>
              </w:tc>
              <w:tc>
                <w:tcPr>
                  <w:tcW w:w="692" w:type="dxa"/>
                </w:tcPr>
                <w:p w14:paraId="23CAC89E" w14:textId="5684595C" w:rsidR="00A57635" w:rsidRPr="00C04BE1" w:rsidRDefault="00A57635" w:rsidP="00A57635">
                  <w:pPr>
                    <w:spacing w:before="100" w:beforeAutospacing="1" w:after="100" w:afterAutospacing="1"/>
                    <w:rPr>
                      <w:rFonts w:asciiTheme="minorHAnsi" w:hAnsiTheme="minorHAnsi"/>
                      <w:b/>
                      <w:sz w:val="22"/>
                      <w:szCs w:val="22"/>
                    </w:rPr>
                  </w:pPr>
                  <w:r w:rsidRPr="00C04BE1">
                    <w:rPr>
                      <w:rFonts w:asciiTheme="minorHAnsi" w:hAnsiTheme="minorHAnsi"/>
                      <w:b/>
                      <w:bCs/>
                      <w:sz w:val="22"/>
                      <w:szCs w:val="22"/>
                    </w:rPr>
                    <w:t>CLO5</w:t>
                  </w:r>
                </w:p>
              </w:tc>
              <w:tc>
                <w:tcPr>
                  <w:tcW w:w="692" w:type="dxa"/>
                </w:tcPr>
                <w:p w14:paraId="357F2413" w14:textId="721679B3" w:rsidR="00A57635" w:rsidRPr="00C04BE1" w:rsidRDefault="00A57635" w:rsidP="00A57635">
                  <w:pPr>
                    <w:spacing w:before="100" w:beforeAutospacing="1" w:after="100" w:afterAutospacing="1"/>
                    <w:rPr>
                      <w:rFonts w:asciiTheme="minorHAnsi" w:hAnsiTheme="minorHAnsi"/>
                      <w:b/>
                      <w:sz w:val="22"/>
                      <w:szCs w:val="22"/>
                    </w:rPr>
                  </w:pPr>
                  <w:r w:rsidRPr="00C04BE1">
                    <w:rPr>
                      <w:rFonts w:asciiTheme="minorHAnsi" w:hAnsiTheme="minorHAnsi"/>
                      <w:b/>
                      <w:bCs/>
                      <w:sz w:val="22"/>
                      <w:szCs w:val="22"/>
                    </w:rPr>
                    <w:t>CLO6</w:t>
                  </w:r>
                </w:p>
              </w:tc>
              <w:tc>
                <w:tcPr>
                  <w:tcW w:w="692" w:type="dxa"/>
                </w:tcPr>
                <w:p w14:paraId="6997BC19" w14:textId="22F51C1B" w:rsidR="00A57635" w:rsidRPr="00C04BE1" w:rsidRDefault="00A57635" w:rsidP="00A57635">
                  <w:pPr>
                    <w:spacing w:before="100" w:beforeAutospacing="1" w:after="100" w:afterAutospacing="1"/>
                    <w:rPr>
                      <w:rFonts w:asciiTheme="minorHAnsi" w:hAnsiTheme="minorHAnsi"/>
                      <w:b/>
                      <w:sz w:val="22"/>
                      <w:szCs w:val="22"/>
                    </w:rPr>
                  </w:pPr>
                  <w:r w:rsidRPr="00C04BE1">
                    <w:rPr>
                      <w:rFonts w:asciiTheme="minorHAnsi" w:hAnsiTheme="minorHAnsi"/>
                      <w:b/>
                      <w:bCs/>
                      <w:sz w:val="22"/>
                      <w:szCs w:val="22"/>
                    </w:rPr>
                    <w:t>CLO7</w:t>
                  </w:r>
                </w:p>
              </w:tc>
              <w:tc>
                <w:tcPr>
                  <w:tcW w:w="692" w:type="dxa"/>
                </w:tcPr>
                <w:p w14:paraId="7D180B0E" w14:textId="3B5AE206" w:rsidR="00A57635" w:rsidRPr="00C04BE1" w:rsidRDefault="00A57635" w:rsidP="00A57635">
                  <w:pPr>
                    <w:spacing w:before="100" w:beforeAutospacing="1" w:after="100" w:afterAutospacing="1"/>
                    <w:rPr>
                      <w:rFonts w:asciiTheme="minorHAnsi" w:hAnsiTheme="minorHAnsi"/>
                      <w:b/>
                      <w:sz w:val="22"/>
                      <w:szCs w:val="22"/>
                    </w:rPr>
                  </w:pPr>
                  <w:r w:rsidRPr="00C04BE1">
                    <w:rPr>
                      <w:rFonts w:asciiTheme="minorHAnsi" w:hAnsiTheme="minorHAnsi"/>
                      <w:b/>
                      <w:bCs/>
                      <w:sz w:val="22"/>
                      <w:szCs w:val="22"/>
                    </w:rPr>
                    <w:t>CLO8</w:t>
                  </w:r>
                </w:p>
              </w:tc>
            </w:tr>
            <w:tr w:rsidR="00A57635" w:rsidRPr="00C04BE1" w14:paraId="03511190" w14:textId="77777777" w:rsidTr="00A57635">
              <w:trPr>
                <w:trHeight w:val="335"/>
                <w:jc w:val="center"/>
              </w:trPr>
              <w:tc>
                <w:tcPr>
                  <w:tcW w:w="5271" w:type="dxa"/>
                  <w:hideMark/>
                </w:tcPr>
                <w:p w14:paraId="5BAE1098"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PLO 1 (Engineering Knowledge)</w:t>
                  </w:r>
                </w:p>
              </w:tc>
              <w:tc>
                <w:tcPr>
                  <w:tcW w:w="692" w:type="dxa"/>
                  <w:hideMark/>
                </w:tcPr>
                <w:p w14:paraId="3FBF6B4A" w14:textId="77777777" w:rsidR="00A57635" w:rsidRPr="00C04BE1" w:rsidRDefault="00A57635" w:rsidP="00A57635">
                  <w:pPr>
                    <w:spacing w:before="100" w:beforeAutospacing="1" w:after="100" w:afterAutospacing="1"/>
                    <w:jc w:val="center"/>
                    <w:rPr>
                      <w:rFonts w:asciiTheme="minorHAnsi" w:hAnsiTheme="minorHAnsi"/>
                      <w:sz w:val="22"/>
                      <w:szCs w:val="22"/>
                    </w:rPr>
                  </w:pPr>
                  <w:r w:rsidRPr="00C04BE1">
                    <w:rPr>
                      <w:rFonts w:asciiTheme="minorHAnsi" w:hAnsiTheme="minorHAnsi"/>
                      <w:bCs/>
                      <w:sz w:val="22"/>
                      <w:szCs w:val="22"/>
                    </w:rPr>
                    <w:t>√</w:t>
                  </w:r>
                </w:p>
              </w:tc>
              <w:tc>
                <w:tcPr>
                  <w:tcW w:w="692" w:type="dxa"/>
                </w:tcPr>
                <w:p w14:paraId="1682AE27" w14:textId="77777777" w:rsidR="00A57635" w:rsidRPr="00C04BE1" w:rsidRDefault="00A57635" w:rsidP="00A57635">
                  <w:pPr>
                    <w:spacing w:before="100" w:beforeAutospacing="1" w:after="100" w:afterAutospacing="1"/>
                    <w:jc w:val="center"/>
                  </w:pPr>
                </w:p>
              </w:tc>
              <w:tc>
                <w:tcPr>
                  <w:tcW w:w="692" w:type="dxa"/>
                  <w:hideMark/>
                </w:tcPr>
                <w:p w14:paraId="2D83C815" w14:textId="5C2A65AA" w:rsidR="00A57635" w:rsidRPr="00C04BE1" w:rsidRDefault="00A57635" w:rsidP="00A57635">
                  <w:pPr>
                    <w:spacing w:before="100" w:beforeAutospacing="1" w:after="100" w:afterAutospacing="1"/>
                    <w:jc w:val="center"/>
                    <w:rPr>
                      <w:rFonts w:asciiTheme="minorHAnsi" w:hAnsiTheme="minorHAnsi"/>
                      <w:sz w:val="22"/>
                      <w:szCs w:val="22"/>
                    </w:rPr>
                  </w:pPr>
                </w:p>
              </w:tc>
              <w:tc>
                <w:tcPr>
                  <w:tcW w:w="692" w:type="dxa"/>
                </w:tcPr>
                <w:p w14:paraId="339F8B12" w14:textId="77777777" w:rsidR="00A57635" w:rsidRPr="00C04BE1" w:rsidRDefault="00A57635" w:rsidP="00A57635">
                  <w:pPr>
                    <w:spacing w:before="100" w:beforeAutospacing="1" w:after="100" w:afterAutospacing="1"/>
                    <w:jc w:val="center"/>
                    <w:rPr>
                      <w:rFonts w:asciiTheme="minorHAnsi" w:hAnsiTheme="minorHAnsi"/>
                      <w:sz w:val="22"/>
                      <w:szCs w:val="22"/>
                    </w:rPr>
                  </w:pPr>
                </w:p>
              </w:tc>
              <w:tc>
                <w:tcPr>
                  <w:tcW w:w="692" w:type="dxa"/>
                </w:tcPr>
                <w:p w14:paraId="0AA70949" w14:textId="77777777" w:rsidR="00A57635" w:rsidRPr="00C04BE1" w:rsidRDefault="00A57635" w:rsidP="00A57635">
                  <w:pPr>
                    <w:spacing w:before="100" w:beforeAutospacing="1" w:after="100" w:afterAutospacing="1"/>
                    <w:jc w:val="center"/>
                    <w:rPr>
                      <w:rFonts w:asciiTheme="minorHAnsi" w:hAnsiTheme="minorHAnsi"/>
                      <w:sz w:val="22"/>
                      <w:szCs w:val="22"/>
                    </w:rPr>
                  </w:pPr>
                </w:p>
              </w:tc>
              <w:tc>
                <w:tcPr>
                  <w:tcW w:w="692" w:type="dxa"/>
                </w:tcPr>
                <w:p w14:paraId="451BDD88" w14:textId="77777777" w:rsidR="00A57635" w:rsidRPr="00C04BE1" w:rsidRDefault="00A57635" w:rsidP="00A57635">
                  <w:pPr>
                    <w:spacing w:before="100" w:beforeAutospacing="1" w:after="100" w:afterAutospacing="1"/>
                    <w:jc w:val="center"/>
                    <w:rPr>
                      <w:rFonts w:asciiTheme="minorHAnsi" w:hAnsiTheme="minorHAnsi"/>
                      <w:sz w:val="22"/>
                      <w:szCs w:val="22"/>
                    </w:rPr>
                  </w:pPr>
                </w:p>
              </w:tc>
              <w:tc>
                <w:tcPr>
                  <w:tcW w:w="692" w:type="dxa"/>
                </w:tcPr>
                <w:p w14:paraId="590E8418" w14:textId="77777777" w:rsidR="00A57635" w:rsidRPr="00C04BE1" w:rsidRDefault="00A57635" w:rsidP="00A57635">
                  <w:pPr>
                    <w:spacing w:before="100" w:beforeAutospacing="1" w:after="100" w:afterAutospacing="1"/>
                    <w:jc w:val="center"/>
                    <w:rPr>
                      <w:rFonts w:asciiTheme="minorHAnsi" w:hAnsiTheme="minorHAnsi"/>
                      <w:sz w:val="22"/>
                      <w:szCs w:val="22"/>
                    </w:rPr>
                  </w:pPr>
                </w:p>
              </w:tc>
              <w:tc>
                <w:tcPr>
                  <w:tcW w:w="692" w:type="dxa"/>
                </w:tcPr>
                <w:p w14:paraId="1CEE76D2" w14:textId="77777777" w:rsidR="00A57635" w:rsidRPr="00C04BE1" w:rsidRDefault="00A57635" w:rsidP="00A57635">
                  <w:pPr>
                    <w:spacing w:before="100" w:beforeAutospacing="1" w:after="100" w:afterAutospacing="1"/>
                    <w:jc w:val="center"/>
                    <w:rPr>
                      <w:rFonts w:asciiTheme="minorHAnsi" w:hAnsiTheme="minorHAnsi"/>
                      <w:sz w:val="22"/>
                      <w:szCs w:val="22"/>
                    </w:rPr>
                  </w:pPr>
                </w:p>
              </w:tc>
            </w:tr>
            <w:tr w:rsidR="00A57635" w:rsidRPr="00C04BE1" w14:paraId="7B887289" w14:textId="77777777" w:rsidTr="00A57635">
              <w:trPr>
                <w:trHeight w:val="309"/>
                <w:jc w:val="center"/>
              </w:trPr>
              <w:tc>
                <w:tcPr>
                  <w:tcW w:w="5271" w:type="dxa"/>
                  <w:hideMark/>
                </w:tcPr>
                <w:p w14:paraId="581B686D"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PLO 2 (Problem Analysis)</w:t>
                  </w:r>
                </w:p>
              </w:tc>
              <w:tc>
                <w:tcPr>
                  <w:tcW w:w="692" w:type="dxa"/>
                  <w:hideMark/>
                </w:tcPr>
                <w:p w14:paraId="2E81F066" w14:textId="77777777" w:rsidR="00A57635" w:rsidRPr="00C04BE1" w:rsidRDefault="00A57635" w:rsidP="00A57635">
                  <w:pPr>
                    <w:spacing w:before="100" w:beforeAutospacing="1" w:after="100" w:afterAutospacing="1"/>
                    <w:jc w:val="center"/>
                    <w:rPr>
                      <w:rFonts w:asciiTheme="minorHAnsi" w:hAnsiTheme="minorHAnsi"/>
                      <w:sz w:val="22"/>
                      <w:szCs w:val="22"/>
                    </w:rPr>
                  </w:pPr>
                </w:p>
              </w:tc>
              <w:tc>
                <w:tcPr>
                  <w:tcW w:w="692" w:type="dxa"/>
                </w:tcPr>
                <w:p w14:paraId="2E5A7D29" w14:textId="2FCEBC38" w:rsidR="00A57635" w:rsidRPr="00C04BE1" w:rsidRDefault="00A57635" w:rsidP="00A57635">
                  <w:pPr>
                    <w:spacing w:before="100" w:beforeAutospacing="1" w:after="100" w:afterAutospacing="1"/>
                    <w:jc w:val="center"/>
                    <w:rPr>
                      <w:bCs/>
                    </w:rPr>
                  </w:pPr>
                  <w:r w:rsidRPr="00C04BE1">
                    <w:rPr>
                      <w:rFonts w:asciiTheme="minorHAnsi" w:hAnsiTheme="minorHAnsi"/>
                      <w:bCs/>
                      <w:sz w:val="22"/>
                      <w:szCs w:val="22"/>
                    </w:rPr>
                    <w:t>√</w:t>
                  </w:r>
                </w:p>
              </w:tc>
              <w:tc>
                <w:tcPr>
                  <w:tcW w:w="692" w:type="dxa"/>
                </w:tcPr>
                <w:p w14:paraId="49F03885" w14:textId="2F3BDC3C" w:rsidR="00A57635" w:rsidRPr="00C04BE1" w:rsidRDefault="00A57635" w:rsidP="00A57635">
                  <w:pPr>
                    <w:spacing w:before="100" w:beforeAutospacing="1" w:after="100" w:afterAutospacing="1"/>
                    <w:jc w:val="center"/>
                    <w:rPr>
                      <w:rFonts w:asciiTheme="minorHAnsi" w:hAnsiTheme="minorHAnsi"/>
                      <w:sz w:val="22"/>
                      <w:szCs w:val="22"/>
                    </w:rPr>
                  </w:pPr>
                  <w:r w:rsidRPr="00C04BE1">
                    <w:rPr>
                      <w:rFonts w:asciiTheme="minorHAnsi" w:hAnsiTheme="minorHAnsi"/>
                      <w:bCs/>
                      <w:sz w:val="22"/>
                      <w:szCs w:val="22"/>
                    </w:rPr>
                    <w:t>√</w:t>
                  </w:r>
                </w:p>
              </w:tc>
              <w:tc>
                <w:tcPr>
                  <w:tcW w:w="692" w:type="dxa"/>
                </w:tcPr>
                <w:p w14:paraId="1FB51A63" w14:textId="14681453" w:rsidR="00A57635" w:rsidRPr="00C04BE1" w:rsidRDefault="00A57635" w:rsidP="00A57635">
                  <w:pPr>
                    <w:spacing w:before="100" w:beforeAutospacing="1" w:after="100" w:afterAutospacing="1"/>
                    <w:jc w:val="center"/>
                    <w:rPr>
                      <w:rFonts w:asciiTheme="minorHAnsi" w:hAnsiTheme="minorHAnsi"/>
                      <w:sz w:val="22"/>
                      <w:szCs w:val="22"/>
                    </w:rPr>
                  </w:pPr>
                  <w:r w:rsidRPr="00C04BE1">
                    <w:rPr>
                      <w:rFonts w:asciiTheme="minorHAnsi" w:hAnsiTheme="minorHAnsi"/>
                      <w:bCs/>
                      <w:sz w:val="22"/>
                      <w:szCs w:val="22"/>
                    </w:rPr>
                    <w:t>√</w:t>
                  </w:r>
                </w:p>
              </w:tc>
              <w:tc>
                <w:tcPr>
                  <w:tcW w:w="692" w:type="dxa"/>
                </w:tcPr>
                <w:p w14:paraId="01C21A2A" w14:textId="77777777" w:rsidR="00A57635" w:rsidRPr="00C04BE1" w:rsidRDefault="00A57635" w:rsidP="00A57635">
                  <w:pPr>
                    <w:spacing w:before="100" w:beforeAutospacing="1" w:after="100" w:afterAutospacing="1"/>
                    <w:jc w:val="center"/>
                    <w:rPr>
                      <w:rFonts w:asciiTheme="minorHAnsi" w:hAnsiTheme="minorHAnsi"/>
                      <w:sz w:val="22"/>
                      <w:szCs w:val="22"/>
                    </w:rPr>
                  </w:pPr>
                </w:p>
              </w:tc>
              <w:tc>
                <w:tcPr>
                  <w:tcW w:w="692" w:type="dxa"/>
                </w:tcPr>
                <w:p w14:paraId="0E727AB4" w14:textId="77777777" w:rsidR="00A57635" w:rsidRPr="00C04BE1" w:rsidRDefault="00A57635" w:rsidP="00A57635">
                  <w:pPr>
                    <w:spacing w:before="100" w:beforeAutospacing="1" w:after="100" w:afterAutospacing="1"/>
                    <w:jc w:val="center"/>
                    <w:rPr>
                      <w:rFonts w:asciiTheme="minorHAnsi" w:hAnsiTheme="minorHAnsi"/>
                      <w:sz w:val="22"/>
                      <w:szCs w:val="22"/>
                    </w:rPr>
                  </w:pPr>
                </w:p>
              </w:tc>
              <w:tc>
                <w:tcPr>
                  <w:tcW w:w="692" w:type="dxa"/>
                </w:tcPr>
                <w:p w14:paraId="58D9FCC5" w14:textId="77777777" w:rsidR="00A57635" w:rsidRPr="00C04BE1" w:rsidRDefault="00A57635" w:rsidP="00A57635">
                  <w:pPr>
                    <w:spacing w:before="100" w:beforeAutospacing="1" w:after="100" w:afterAutospacing="1"/>
                    <w:jc w:val="center"/>
                    <w:rPr>
                      <w:rFonts w:asciiTheme="minorHAnsi" w:hAnsiTheme="minorHAnsi"/>
                      <w:sz w:val="22"/>
                      <w:szCs w:val="22"/>
                    </w:rPr>
                  </w:pPr>
                </w:p>
              </w:tc>
              <w:tc>
                <w:tcPr>
                  <w:tcW w:w="692" w:type="dxa"/>
                </w:tcPr>
                <w:p w14:paraId="3DC2F6F2" w14:textId="77777777" w:rsidR="00A57635" w:rsidRPr="00C04BE1" w:rsidRDefault="00A57635" w:rsidP="00A57635">
                  <w:pPr>
                    <w:spacing w:before="100" w:beforeAutospacing="1" w:after="100" w:afterAutospacing="1"/>
                    <w:jc w:val="center"/>
                    <w:rPr>
                      <w:rFonts w:asciiTheme="minorHAnsi" w:hAnsiTheme="minorHAnsi"/>
                      <w:sz w:val="22"/>
                      <w:szCs w:val="22"/>
                    </w:rPr>
                  </w:pPr>
                </w:p>
              </w:tc>
            </w:tr>
            <w:tr w:rsidR="00A57635" w:rsidRPr="00C04BE1" w14:paraId="34BCC85D" w14:textId="77777777" w:rsidTr="00A57635">
              <w:trPr>
                <w:trHeight w:val="335"/>
                <w:jc w:val="center"/>
              </w:trPr>
              <w:tc>
                <w:tcPr>
                  <w:tcW w:w="5271" w:type="dxa"/>
                  <w:hideMark/>
                </w:tcPr>
                <w:p w14:paraId="3C9EDCB1"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PLO 3 (Design/Development of Solutions)</w:t>
                  </w:r>
                </w:p>
              </w:tc>
              <w:tc>
                <w:tcPr>
                  <w:tcW w:w="692" w:type="dxa"/>
                  <w:hideMark/>
                </w:tcPr>
                <w:p w14:paraId="358553EF" w14:textId="77777777" w:rsidR="00A57635" w:rsidRPr="00C04BE1" w:rsidRDefault="00A57635" w:rsidP="00A57635">
                  <w:pPr>
                    <w:spacing w:before="100" w:beforeAutospacing="1" w:after="100" w:afterAutospacing="1"/>
                    <w:jc w:val="center"/>
                    <w:rPr>
                      <w:rFonts w:asciiTheme="minorHAnsi" w:hAnsiTheme="minorHAnsi"/>
                      <w:sz w:val="22"/>
                      <w:szCs w:val="22"/>
                    </w:rPr>
                  </w:pPr>
                </w:p>
              </w:tc>
              <w:tc>
                <w:tcPr>
                  <w:tcW w:w="692" w:type="dxa"/>
                </w:tcPr>
                <w:p w14:paraId="387D2FF4" w14:textId="77777777" w:rsidR="00A57635" w:rsidRPr="00C04BE1" w:rsidRDefault="00A57635" w:rsidP="00A57635">
                  <w:pPr>
                    <w:spacing w:before="100" w:beforeAutospacing="1" w:after="100" w:afterAutospacing="1"/>
                    <w:jc w:val="center"/>
                  </w:pPr>
                </w:p>
              </w:tc>
              <w:tc>
                <w:tcPr>
                  <w:tcW w:w="692" w:type="dxa"/>
                </w:tcPr>
                <w:p w14:paraId="56F1C54D" w14:textId="1AA69EAF" w:rsidR="00A57635" w:rsidRPr="00C04BE1" w:rsidRDefault="00A57635" w:rsidP="00A57635">
                  <w:pPr>
                    <w:spacing w:before="100" w:beforeAutospacing="1" w:after="100" w:afterAutospacing="1"/>
                    <w:jc w:val="center"/>
                    <w:rPr>
                      <w:rFonts w:asciiTheme="minorHAnsi" w:hAnsiTheme="minorHAnsi"/>
                      <w:sz w:val="22"/>
                      <w:szCs w:val="22"/>
                    </w:rPr>
                  </w:pPr>
                </w:p>
              </w:tc>
              <w:tc>
                <w:tcPr>
                  <w:tcW w:w="692" w:type="dxa"/>
                </w:tcPr>
                <w:p w14:paraId="142AEDC5" w14:textId="20EECAD0" w:rsidR="00A57635" w:rsidRPr="00C04BE1" w:rsidRDefault="00A57635" w:rsidP="00A57635">
                  <w:pPr>
                    <w:spacing w:before="100" w:beforeAutospacing="1" w:after="100" w:afterAutospacing="1"/>
                    <w:jc w:val="center"/>
                    <w:rPr>
                      <w:rFonts w:asciiTheme="minorHAnsi" w:hAnsiTheme="minorHAnsi"/>
                      <w:sz w:val="22"/>
                      <w:szCs w:val="22"/>
                    </w:rPr>
                  </w:pPr>
                </w:p>
              </w:tc>
              <w:tc>
                <w:tcPr>
                  <w:tcW w:w="692" w:type="dxa"/>
                </w:tcPr>
                <w:p w14:paraId="4DF06D64" w14:textId="77777777" w:rsidR="00A57635" w:rsidRPr="00C04BE1" w:rsidRDefault="00A57635" w:rsidP="00A57635">
                  <w:pPr>
                    <w:spacing w:before="100" w:beforeAutospacing="1" w:after="100" w:afterAutospacing="1"/>
                    <w:jc w:val="center"/>
                    <w:rPr>
                      <w:rFonts w:asciiTheme="minorHAnsi" w:hAnsiTheme="minorHAnsi"/>
                      <w:sz w:val="22"/>
                      <w:szCs w:val="22"/>
                    </w:rPr>
                  </w:pPr>
                </w:p>
              </w:tc>
              <w:tc>
                <w:tcPr>
                  <w:tcW w:w="692" w:type="dxa"/>
                </w:tcPr>
                <w:p w14:paraId="1BA17277" w14:textId="77777777" w:rsidR="00A57635" w:rsidRPr="00C04BE1" w:rsidRDefault="00A57635" w:rsidP="00A57635">
                  <w:pPr>
                    <w:spacing w:before="100" w:beforeAutospacing="1" w:after="100" w:afterAutospacing="1"/>
                    <w:jc w:val="center"/>
                    <w:rPr>
                      <w:rFonts w:asciiTheme="minorHAnsi" w:hAnsiTheme="minorHAnsi"/>
                      <w:sz w:val="22"/>
                      <w:szCs w:val="22"/>
                    </w:rPr>
                  </w:pPr>
                </w:p>
              </w:tc>
              <w:tc>
                <w:tcPr>
                  <w:tcW w:w="692" w:type="dxa"/>
                </w:tcPr>
                <w:p w14:paraId="1BB1109B" w14:textId="77777777" w:rsidR="00A57635" w:rsidRPr="00C04BE1" w:rsidRDefault="00A57635" w:rsidP="00A57635">
                  <w:pPr>
                    <w:spacing w:before="100" w:beforeAutospacing="1" w:after="100" w:afterAutospacing="1"/>
                    <w:jc w:val="center"/>
                    <w:rPr>
                      <w:rFonts w:asciiTheme="minorHAnsi" w:hAnsiTheme="minorHAnsi"/>
                      <w:sz w:val="22"/>
                      <w:szCs w:val="22"/>
                    </w:rPr>
                  </w:pPr>
                </w:p>
              </w:tc>
              <w:tc>
                <w:tcPr>
                  <w:tcW w:w="692" w:type="dxa"/>
                </w:tcPr>
                <w:p w14:paraId="72D6C7D2" w14:textId="77777777" w:rsidR="00A57635" w:rsidRPr="00C04BE1" w:rsidRDefault="00A57635" w:rsidP="00A57635">
                  <w:pPr>
                    <w:spacing w:before="100" w:beforeAutospacing="1" w:after="100" w:afterAutospacing="1"/>
                    <w:jc w:val="center"/>
                    <w:rPr>
                      <w:rFonts w:asciiTheme="minorHAnsi" w:hAnsiTheme="minorHAnsi"/>
                      <w:sz w:val="22"/>
                      <w:szCs w:val="22"/>
                    </w:rPr>
                  </w:pPr>
                </w:p>
              </w:tc>
            </w:tr>
            <w:tr w:rsidR="00A57635" w:rsidRPr="00C04BE1" w14:paraId="787BC714" w14:textId="77777777" w:rsidTr="00A57635">
              <w:trPr>
                <w:trHeight w:val="335"/>
                <w:jc w:val="center"/>
              </w:trPr>
              <w:tc>
                <w:tcPr>
                  <w:tcW w:w="5271" w:type="dxa"/>
                  <w:hideMark/>
                </w:tcPr>
                <w:p w14:paraId="495F620A"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PLO 4 (Investigation)</w:t>
                  </w:r>
                </w:p>
              </w:tc>
              <w:tc>
                <w:tcPr>
                  <w:tcW w:w="692" w:type="dxa"/>
                  <w:hideMark/>
                </w:tcPr>
                <w:p w14:paraId="6B40F3B2" w14:textId="77777777" w:rsidR="00A57635" w:rsidRPr="00C04BE1" w:rsidRDefault="00A57635" w:rsidP="00A57635">
                  <w:pPr>
                    <w:spacing w:before="100" w:beforeAutospacing="1" w:after="100" w:afterAutospacing="1"/>
                    <w:jc w:val="center"/>
                    <w:rPr>
                      <w:rFonts w:asciiTheme="minorHAnsi" w:hAnsiTheme="minorHAnsi"/>
                      <w:sz w:val="22"/>
                      <w:szCs w:val="22"/>
                    </w:rPr>
                  </w:pPr>
                </w:p>
              </w:tc>
              <w:tc>
                <w:tcPr>
                  <w:tcW w:w="692" w:type="dxa"/>
                </w:tcPr>
                <w:p w14:paraId="27953753" w14:textId="77777777" w:rsidR="00A57635" w:rsidRPr="00C04BE1" w:rsidRDefault="00A57635" w:rsidP="00A57635">
                  <w:pPr>
                    <w:spacing w:before="100" w:beforeAutospacing="1" w:after="100" w:afterAutospacing="1"/>
                    <w:jc w:val="center"/>
                  </w:pPr>
                </w:p>
              </w:tc>
              <w:tc>
                <w:tcPr>
                  <w:tcW w:w="692" w:type="dxa"/>
                  <w:hideMark/>
                </w:tcPr>
                <w:p w14:paraId="35D1DA3E" w14:textId="12881800" w:rsidR="00A57635" w:rsidRPr="00C04BE1" w:rsidRDefault="00A57635" w:rsidP="00A57635">
                  <w:pPr>
                    <w:spacing w:before="100" w:beforeAutospacing="1" w:after="100" w:afterAutospacing="1"/>
                    <w:jc w:val="center"/>
                    <w:rPr>
                      <w:rFonts w:asciiTheme="minorHAnsi" w:hAnsiTheme="minorHAnsi"/>
                      <w:sz w:val="22"/>
                      <w:szCs w:val="22"/>
                    </w:rPr>
                  </w:pPr>
                </w:p>
              </w:tc>
              <w:tc>
                <w:tcPr>
                  <w:tcW w:w="692" w:type="dxa"/>
                  <w:hideMark/>
                </w:tcPr>
                <w:p w14:paraId="4EAE49A0" w14:textId="77777777" w:rsidR="00A57635" w:rsidRPr="00C04BE1" w:rsidRDefault="00A57635" w:rsidP="00A57635">
                  <w:pPr>
                    <w:spacing w:before="100" w:beforeAutospacing="1" w:after="100" w:afterAutospacing="1"/>
                    <w:jc w:val="center"/>
                    <w:rPr>
                      <w:rFonts w:asciiTheme="minorHAnsi" w:hAnsiTheme="minorHAnsi"/>
                      <w:sz w:val="22"/>
                      <w:szCs w:val="22"/>
                    </w:rPr>
                  </w:pPr>
                </w:p>
              </w:tc>
              <w:tc>
                <w:tcPr>
                  <w:tcW w:w="692" w:type="dxa"/>
                </w:tcPr>
                <w:p w14:paraId="0F4B5572" w14:textId="77777777" w:rsidR="00A57635" w:rsidRPr="00C04BE1" w:rsidRDefault="00A57635" w:rsidP="00A57635">
                  <w:pPr>
                    <w:spacing w:before="100" w:beforeAutospacing="1" w:after="100" w:afterAutospacing="1"/>
                    <w:jc w:val="center"/>
                    <w:rPr>
                      <w:rFonts w:asciiTheme="minorHAnsi" w:hAnsiTheme="minorHAnsi"/>
                      <w:sz w:val="22"/>
                      <w:szCs w:val="22"/>
                    </w:rPr>
                  </w:pPr>
                  <w:r w:rsidRPr="00C04BE1">
                    <w:rPr>
                      <w:rFonts w:asciiTheme="minorHAnsi" w:hAnsiTheme="minorHAnsi"/>
                      <w:bCs/>
                      <w:sz w:val="22"/>
                      <w:szCs w:val="22"/>
                    </w:rPr>
                    <w:t>√</w:t>
                  </w:r>
                </w:p>
              </w:tc>
              <w:tc>
                <w:tcPr>
                  <w:tcW w:w="692" w:type="dxa"/>
                </w:tcPr>
                <w:p w14:paraId="5819B37B" w14:textId="77777777" w:rsidR="00A57635" w:rsidRPr="00C04BE1" w:rsidRDefault="00A57635" w:rsidP="00A57635">
                  <w:pPr>
                    <w:spacing w:before="100" w:beforeAutospacing="1" w:after="100" w:afterAutospacing="1"/>
                    <w:jc w:val="center"/>
                    <w:rPr>
                      <w:rFonts w:asciiTheme="minorHAnsi" w:hAnsiTheme="minorHAnsi"/>
                      <w:sz w:val="22"/>
                      <w:szCs w:val="22"/>
                    </w:rPr>
                  </w:pPr>
                </w:p>
              </w:tc>
              <w:tc>
                <w:tcPr>
                  <w:tcW w:w="692" w:type="dxa"/>
                </w:tcPr>
                <w:p w14:paraId="6D0750F2" w14:textId="77777777" w:rsidR="00A57635" w:rsidRPr="00C04BE1" w:rsidRDefault="00A57635" w:rsidP="00A57635">
                  <w:pPr>
                    <w:spacing w:before="100" w:beforeAutospacing="1" w:after="100" w:afterAutospacing="1"/>
                    <w:jc w:val="center"/>
                    <w:rPr>
                      <w:rFonts w:asciiTheme="minorHAnsi" w:hAnsiTheme="minorHAnsi"/>
                      <w:sz w:val="22"/>
                      <w:szCs w:val="22"/>
                    </w:rPr>
                  </w:pPr>
                </w:p>
              </w:tc>
              <w:tc>
                <w:tcPr>
                  <w:tcW w:w="692" w:type="dxa"/>
                </w:tcPr>
                <w:p w14:paraId="4CB936E5" w14:textId="77777777" w:rsidR="00A57635" w:rsidRPr="00C04BE1" w:rsidRDefault="00A57635" w:rsidP="00A57635">
                  <w:pPr>
                    <w:spacing w:before="100" w:beforeAutospacing="1" w:after="100" w:afterAutospacing="1"/>
                    <w:jc w:val="center"/>
                    <w:rPr>
                      <w:rFonts w:asciiTheme="minorHAnsi" w:hAnsiTheme="minorHAnsi"/>
                      <w:sz w:val="22"/>
                      <w:szCs w:val="22"/>
                    </w:rPr>
                  </w:pPr>
                </w:p>
              </w:tc>
            </w:tr>
            <w:tr w:rsidR="00A57635" w:rsidRPr="00C04BE1" w14:paraId="0EF1793A" w14:textId="77777777" w:rsidTr="00A57635">
              <w:trPr>
                <w:trHeight w:val="335"/>
                <w:jc w:val="center"/>
              </w:trPr>
              <w:tc>
                <w:tcPr>
                  <w:tcW w:w="5271" w:type="dxa"/>
                  <w:hideMark/>
                </w:tcPr>
                <w:p w14:paraId="3F914CF1"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PLO 5 (Modern tool usage)</w:t>
                  </w:r>
                </w:p>
              </w:tc>
              <w:tc>
                <w:tcPr>
                  <w:tcW w:w="692" w:type="dxa"/>
                  <w:hideMark/>
                </w:tcPr>
                <w:p w14:paraId="44418AFF" w14:textId="77777777" w:rsidR="00A57635" w:rsidRPr="00C04BE1" w:rsidRDefault="00A57635" w:rsidP="00A57635">
                  <w:pPr>
                    <w:spacing w:before="100" w:beforeAutospacing="1" w:after="100" w:afterAutospacing="1"/>
                    <w:jc w:val="center"/>
                    <w:rPr>
                      <w:rFonts w:asciiTheme="minorHAnsi" w:hAnsiTheme="minorHAnsi"/>
                      <w:sz w:val="22"/>
                      <w:szCs w:val="22"/>
                    </w:rPr>
                  </w:pPr>
                </w:p>
              </w:tc>
              <w:tc>
                <w:tcPr>
                  <w:tcW w:w="692" w:type="dxa"/>
                </w:tcPr>
                <w:p w14:paraId="789FF11A" w14:textId="77777777" w:rsidR="00A57635" w:rsidRPr="00C04BE1" w:rsidRDefault="00A57635" w:rsidP="00A57635">
                  <w:pPr>
                    <w:spacing w:before="100" w:beforeAutospacing="1" w:after="100" w:afterAutospacing="1"/>
                    <w:jc w:val="center"/>
                  </w:pPr>
                </w:p>
              </w:tc>
              <w:tc>
                <w:tcPr>
                  <w:tcW w:w="692" w:type="dxa"/>
                  <w:hideMark/>
                </w:tcPr>
                <w:p w14:paraId="217E437D" w14:textId="3F290145" w:rsidR="00A57635" w:rsidRPr="00C04BE1" w:rsidRDefault="00A57635" w:rsidP="00A57635">
                  <w:pPr>
                    <w:spacing w:before="100" w:beforeAutospacing="1" w:after="100" w:afterAutospacing="1"/>
                    <w:jc w:val="center"/>
                    <w:rPr>
                      <w:rFonts w:asciiTheme="minorHAnsi" w:hAnsiTheme="minorHAnsi"/>
                      <w:sz w:val="22"/>
                      <w:szCs w:val="22"/>
                    </w:rPr>
                  </w:pPr>
                </w:p>
              </w:tc>
              <w:tc>
                <w:tcPr>
                  <w:tcW w:w="692" w:type="dxa"/>
                  <w:hideMark/>
                </w:tcPr>
                <w:p w14:paraId="03EFC6A4" w14:textId="77777777" w:rsidR="00A57635" w:rsidRPr="00C04BE1" w:rsidRDefault="00A57635" w:rsidP="00A57635">
                  <w:pPr>
                    <w:spacing w:before="100" w:beforeAutospacing="1" w:after="100" w:afterAutospacing="1"/>
                    <w:jc w:val="center"/>
                    <w:rPr>
                      <w:rFonts w:asciiTheme="minorHAnsi" w:hAnsiTheme="minorHAnsi"/>
                      <w:sz w:val="22"/>
                      <w:szCs w:val="22"/>
                    </w:rPr>
                  </w:pPr>
                </w:p>
              </w:tc>
              <w:tc>
                <w:tcPr>
                  <w:tcW w:w="692" w:type="dxa"/>
                </w:tcPr>
                <w:p w14:paraId="20A425D8" w14:textId="77777777" w:rsidR="00A57635" w:rsidRPr="00C04BE1" w:rsidRDefault="00A57635" w:rsidP="00A57635">
                  <w:pPr>
                    <w:spacing w:before="100" w:beforeAutospacing="1" w:after="100" w:afterAutospacing="1"/>
                    <w:jc w:val="center"/>
                    <w:rPr>
                      <w:rFonts w:asciiTheme="minorHAnsi" w:hAnsiTheme="minorHAnsi"/>
                      <w:sz w:val="22"/>
                      <w:szCs w:val="22"/>
                    </w:rPr>
                  </w:pPr>
                </w:p>
              </w:tc>
              <w:tc>
                <w:tcPr>
                  <w:tcW w:w="692" w:type="dxa"/>
                </w:tcPr>
                <w:p w14:paraId="544CA603" w14:textId="77777777" w:rsidR="00A57635" w:rsidRPr="00C04BE1" w:rsidRDefault="00A57635" w:rsidP="00A57635">
                  <w:pPr>
                    <w:spacing w:before="100" w:beforeAutospacing="1" w:after="100" w:afterAutospacing="1"/>
                    <w:jc w:val="center"/>
                    <w:rPr>
                      <w:rFonts w:asciiTheme="minorHAnsi" w:hAnsiTheme="minorHAnsi"/>
                      <w:sz w:val="22"/>
                      <w:szCs w:val="22"/>
                    </w:rPr>
                  </w:pPr>
                  <w:r w:rsidRPr="00C04BE1">
                    <w:rPr>
                      <w:rFonts w:asciiTheme="minorHAnsi" w:hAnsiTheme="minorHAnsi"/>
                      <w:bCs/>
                      <w:sz w:val="22"/>
                      <w:szCs w:val="22"/>
                    </w:rPr>
                    <w:t>√</w:t>
                  </w:r>
                </w:p>
              </w:tc>
              <w:tc>
                <w:tcPr>
                  <w:tcW w:w="692" w:type="dxa"/>
                </w:tcPr>
                <w:p w14:paraId="1B899310" w14:textId="77777777" w:rsidR="00A57635" w:rsidRPr="00C04BE1" w:rsidRDefault="00A57635" w:rsidP="00A57635">
                  <w:pPr>
                    <w:spacing w:before="100" w:beforeAutospacing="1" w:after="100" w:afterAutospacing="1"/>
                    <w:jc w:val="center"/>
                    <w:rPr>
                      <w:rFonts w:asciiTheme="minorHAnsi" w:hAnsiTheme="minorHAnsi"/>
                      <w:sz w:val="22"/>
                      <w:szCs w:val="22"/>
                    </w:rPr>
                  </w:pPr>
                </w:p>
              </w:tc>
              <w:tc>
                <w:tcPr>
                  <w:tcW w:w="692" w:type="dxa"/>
                </w:tcPr>
                <w:p w14:paraId="07DB9BB7" w14:textId="77777777" w:rsidR="00A57635" w:rsidRPr="00C04BE1" w:rsidRDefault="00A57635" w:rsidP="00A57635">
                  <w:pPr>
                    <w:spacing w:before="100" w:beforeAutospacing="1" w:after="100" w:afterAutospacing="1"/>
                    <w:jc w:val="center"/>
                    <w:rPr>
                      <w:rFonts w:asciiTheme="minorHAnsi" w:hAnsiTheme="minorHAnsi"/>
                      <w:sz w:val="22"/>
                      <w:szCs w:val="22"/>
                    </w:rPr>
                  </w:pPr>
                </w:p>
              </w:tc>
            </w:tr>
            <w:tr w:rsidR="00A57635" w:rsidRPr="00C04BE1" w14:paraId="0DCA6770" w14:textId="77777777" w:rsidTr="00A57635">
              <w:trPr>
                <w:trHeight w:val="309"/>
                <w:jc w:val="center"/>
              </w:trPr>
              <w:tc>
                <w:tcPr>
                  <w:tcW w:w="5271" w:type="dxa"/>
                  <w:hideMark/>
                </w:tcPr>
                <w:p w14:paraId="60C44CF5"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PLO 6 (The Engineer and Society)</w:t>
                  </w:r>
                </w:p>
              </w:tc>
              <w:tc>
                <w:tcPr>
                  <w:tcW w:w="692" w:type="dxa"/>
                  <w:hideMark/>
                </w:tcPr>
                <w:p w14:paraId="65C93742"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tcPr>
                <w:p w14:paraId="092D3A0F" w14:textId="291785D7" w:rsidR="00A57635" w:rsidRPr="00C04BE1" w:rsidRDefault="00A57635" w:rsidP="00A57635">
                  <w:pPr>
                    <w:spacing w:before="100" w:beforeAutospacing="1" w:after="100" w:afterAutospacing="1"/>
                    <w:rPr>
                      <w:bCs/>
                    </w:rPr>
                  </w:pPr>
                  <w:r w:rsidRPr="00C04BE1">
                    <w:rPr>
                      <w:rFonts w:asciiTheme="minorHAnsi" w:hAnsiTheme="minorHAnsi"/>
                      <w:bCs/>
                      <w:sz w:val="22"/>
                      <w:szCs w:val="22"/>
                    </w:rPr>
                    <w:t> </w:t>
                  </w:r>
                </w:p>
              </w:tc>
              <w:tc>
                <w:tcPr>
                  <w:tcW w:w="692" w:type="dxa"/>
                  <w:hideMark/>
                </w:tcPr>
                <w:p w14:paraId="7359BA29" w14:textId="7EE19801"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hideMark/>
                </w:tcPr>
                <w:p w14:paraId="5447B945"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tcPr>
                <w:p w14:paraId="5E9B6800"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tcPr>
                <w:p w14:paraId="0AF1C356"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tcPr>
                <w:p w14:paraId="77DF6CF7"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tcPr>
                <w:p w14:paraId="51643ECF"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r>
            <w:tr w:rsidR="00A57635" w:rsidRPr="00C04BE1" w14:paraId="6A5729D8" w14:textId="77777777" w:rsidTr="00A57635">
              <w:trPr>
                <w:trHeight w:val="335"/>
                <w:jc w:val="center"/>
              </w:trPr>
              <w:tc>
                <w:tcPr>
                  <w:tcW w:w="5271" w:type="dxa"/>
                  <w:hideMark/>
                </w:tcPr>
                <w:p w14:paraId="28EEFE2B"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PLO 7 (Environment and Sustainability)</w:t>
                  </w:r>
                </w:p>
              </w:tc>
              <w:tc>
                <w:tcPr>
                  <w:tcW w:w="692" w:type="dxa"/>
                  <w:hideMark/>
                </w:tcPr>
                <w:p w14:paraId="73998039"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tcPr>
                <w:p w14:paraId="0665E3B2" w14:textId="06764640" w:rsidR="00A57635" w:rsidRPr="00C04BE1" w:rsidRDefault="00A57635" w:rsidP="00A57635">
                  <w:pPr>
                    <w:spacing w:before="100" w:beforeAutospacing="1" w:after="100" w:afterAutospacing="1"/>
                    <w:rPr>
                      <w:bCs/>
                    </w:rPr>
                  </w:pPr>
                  <w:r w:rsidRPr="00C04BE1">
                    <w:rPr>
                      <w:rFonts w:asciiTheme="minorHAnsi" w:hAnsiTheme="minorHAnsi"/>
                      <w:bCs/>
                      <w:sz w:val="22"/>
                      <w:szCs w:val="22"/>
                    </w:rPr>
                    <w:t> </w:t>
                  </w:r>
                </w:p>
              </w:tc>
              <w:tc>
                <w:tcPr>
                  <w:tcW w:w="692" w:type="dxa"/>
                  <w:hideMark/>
                </w:tcPr>
                <w:p w14:paraId="62D90B48" w14:textId="74115303"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hideMark/>
                </w:tcPr>
                <w:p w14:paraId="3B92BDAC"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tcPr>
                <w:p w14:paraId="07833446"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tcPr>
                <w:p w14:paraId="4F790B2A"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tcPr>
                <w:p w14:paraId="71AE2AC3"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tcPr>
                <w:p w14:paraId="41AB793E"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r>
            <w:tr w:rsidR="00A57635" w:rsidRPr="00C04BE1" w14:paraId="7457A7AC" w14:textId="77777777" w:rsidTr="00A57635">
              <w:trPr>
                <w:trHeight w:val="335"/>
                <w:jc w:val="center"/>
              </w:trPr>
              <w:tc>
                <w:tcPr>
                  <w:tcW w:w="5271" w:type="dxa"/>
                  <w:hideMark/>
                </w:tcPr>
                <w:p w14:paraId="2CED3A02"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PLO 8 (Ethics)</w:t>
                  </w:r>
                </w:p>
              </w:tc>
              <w:tc>
                <w:tcPr>
                  <w:tcW w:w="692" w:type="dxa"/>
                  <w:hideMark/>
                </w:tcPr>
                <w:p w14:paraId="23D71FD7"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tcPr>
                <w:p w14:paraId="6BDD35C2" w14:textId="0271C11F" w:rsidR="00A57635" w:rsidRPr="00C04BE1" w:rsidRDefault="00A57635" w:rsidP="00A57635">
                  <w:pPr>
                    <w:spacing w:before="100" w:beforeAutospacing="1" w:after="100" w:afterAutospacing="1"/>
                    <w:rPr>
                      <w:bCs/>
                    </w:rPr>
                  </w:pPr>
                  <w:r w:rsidRPr="00C04BE1">
                    <w:rPr>
                      <w:rFonts w:asciiTheme="minorHAnsi" w:hAnsiTheme="minorHAnsi"/>
                      <w:bCs/>
                      <w:sz w:val="22"/>
                      <w:szCs w:val="22"/>
                    </w:rPr>
                    <w:t> </w:t>
                  </w:r>
                </w:p>
              </w:tc>
              <w:tc>
                <w:tcPr>
                  <w:tcW w:w="692" w:type="dxa"/>
                  <w:hideMark/>
                </w:tcPr>
                <w:p w14:paraId="0EED4F07" w14:textId="428FD360"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hideMark/>
                </w:tcPr>
                <w:p w14:paraId="40FD83CE"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tcPr>
                <w:p w14:paraId="58B63B85"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tcPr>
                <w:p w14:paraId="6216344E"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tcPr>
                <w:p w14:paraId="08E1901F"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tcPr>
                <w:p w14:paraId="5062AB6F"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r>
            <w:tr w:rsidR="00A57635" w:rsidRPr="00C04BE1" w14:paraId="14C61894" w14:textId="77777777" w:rsidTr="00A57635">
              <w:trPr>
                <w:trHeight w:val="335"/>
                <w:jc w:val="center"/>
              </w:trPr>
              <w:tc>
                <w:tcPr>
                  <w:tcW w:w="5271" w:type="dxa"/>
                  <w:hideMark/>
                </w:tcPr>
                <w:p w14:paraId="61C87655"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PLO 9 (Individual and Team Work)</w:t>
                  </w:r>
                </w:p>
              </w:tc>
              <w:tc>
                <w:tcPr>
                  <w:tcW w:w="692" w:type="dxa"/>
                  <w:hideMark/>
                </w:tcPr>
                <w:p w14:paraId="627076AA"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tcPr>
                <w:p w14:paraId="3FFFD92B" w14:textId="610A7AC2" w:rsidR="00A57635" w:rsidRPr="00C04BE1" w:rsidRDefault="00A57635" w:rsidP="00A57635">
                  <w:pPr>
                    <w:spacing w:before="100" w:beforeAutospacing="1" w:after="100" w:afterAutospacing="1"/>
                    <w:rPr>
                      <w:bCs/>
                    </w:rPr>
                  </w:pPr>
                  <w:r w:rsidRPr="00C04BE1">
                    <w:rPr>
                      <w:rFonts w:asciiTheme="minorHAnsi" w:hAnsiTheme="minorHAnsi"/>
                      <w:bCs/>
                      <w:sz w:val="22"/>
                      <w:szCs w:val="22"/>
                    </w:rPr>
                    <w:t> </w:t>
                  </w:r>
                </w:p>
              </w:tc>
              <w:tc>
                <w:tcPr>
                  <w:tcW w:w="692" w:type="dxa"/>
                  <w:hideMark/>
                </w:tcPr>
                <w:p w14:paraId="0F854528" w14:textId="5E74CBF8"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hideMark/>
                </w:tcPr>
                <w:p w14:paraId="06BACA81"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tcPr>
                <w:p w14:paraId="46F76877"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tcPr>
                <w:p w14:paraId="1C6F8083"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tcPr>
                <w:p w14:paraId="7CA1EEEA"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tcPr>
                <w:p w14:paraId="6B57723A"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r>
            <w:tr w:rsidR="00A57635" w:rsidRPr="00C04BE1" w14:paraId="3A4DAAD1" w14:textId="77777777" w:rsidTr="00A57635">
              <w:trPr>
                <w:trHeight w:val="309"/>
                <w:jc w:val="center"/>
              </w:trPr>
              <w:tc>
                <w:tcPr>
                  <w:tcW w:w="5271" w:type="dxa"/>
                  <w:hideMark/>
                </w:tcPr>
                <w:p w14:paraId="0EA9A2D6"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PLO 10 (Communication)</w:t>
                  </w:r>
                </w:p>
              </w:tc>
              <w:tc>
                <w:tcPr>
                  <w:tcW w:w="692" w:type="dxa"/>
                  <w:hideMark/>
                </w:tcPr>
                <w:p w14:paraId="1CD8A0A5"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tcPr>
                <w:p w14:paraId="57704B03" w14:textId="6A143CAB" w:rsidR="00A57635" w:rsidRPr="00C04BE1" w:rsidRDefault="00A57635" w:rsidP="00A57635">
                  <w:pPr>
                    <w:spacing w:before="100" w:beforeAutospacing="1" w:after="100" w:afterAutospacing="1"/>
                    <w:rPr>
                      <w:bCs/>
                    </w:rPr>
                  </w:pPr>
                  <w:r w:rsidRPr="00C04BE1">
                    <w:rPr>
                      <w:rFonts w:asciiTheme="minorHAnsi" w:hAnsiTheme="minorHAnsi"/>
                      <w:bCs/>
                      <w:sz w:val="22"/>
                      <w:szCs w:val="22"/>
                    </w:rPr>
                    <w:t> </w:t>
                  </w:r>
                </w:p>
              </w:tc>
              <w:tc>
                <w:tcPr>
                  <w:tcW w:w="692" w:type="dxa"/>
                  <w:hideMark/>
                </w:tcPr>
                <w:p w14:paraId="3D97968F" w14:textId="4373E492"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hideMark/>
                </w:tcPr>
                <w:p w14:paraId="7B77C3C3"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tcPr>
                <w:p w14:paraId="3C9E0B8C"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tcPr>
                <w:p w14:paraId="162DCF81"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tcPr>
                <w:p w14:paraId="767E52F0"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tcPr>
                <w:p w14:paraId="6740C18A"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r>
            <w:tr w:rsidR="00A57635" w:rsidRPr="00C04BE1" w14:paraId="06D1ED4E" w14:textId="77777777" w:rsidTr="00A57635">
              <w:trPr>
                <w:trHeight w:val="335"/>
                <w:jc w:val="center"/>
              </w:trPr>
              <w:tc>
                <w:tcPr>
                  <w:tcW w:w="5271" w:type="dxa"/>
                  <w:hideMark/>
                </w:tcPr>
                <w:p w14:paraId="509EEC0A"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PLO 11 (Project Management)</w:t>
                  </w:r>
                </w:p>
              </w:tc>
              <w:tc>
                <w:tcPr>
                  <w:tcW w:w="692" w:type="dxa"/>
                  <w:hideMark/>
                </w:tcPr>
                <w:p w14:paraId="7BD22CD9"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tcPr>
                <w:p w14:paraId="6FCDAD7A" w14:textId="256854F3" w:rsidR="00A57635" w:rsidRPr="00C04BE1" w:rsidRDefault="00A57635" w:rsidP="00A57635">
                  <w:pPr>
                    <w:spacing w:before="100" w:beforeAutospacing="1" w:after="100" w:afterAutospacing="1"/>
                    <w:rPr>
                      <w:bCs/>
                    </w:rPr>
                  </w:pPr>
                  <w:r w:rsidRPr="00C04BE1">
                    <w:rPr>
                      <w:rFonts w:asciiTheme="minorHAnsi" w:hAnsiTheme="minorHAnsi"/>
                      <w:bCs/>
                      <w:sz w:val="22"/>
                      <w:szCs w:val="22"/>
                    </w:rPr>
                    <w:t> </w:t>
                  </w:r>
                </w:p>
              </w:tc>
              <w:tc>
                <w:tcPr>
                  <w:tcW w:w="692" w:type="dxa"/>
                  <w:hideMark/>
                </w:tcPr>
                <w:p w14:paraId="490F6C47" w14:textId="4063B7C8"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hideMark/>
                </w:tcPr>
                <w:p w14:paraId="6FB9CBE9"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tcPr>
                <w:p w14:paraId="45D0ADF8"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tcPr>
                <w:p w14:paraId="71AED48A"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tcPr>
                <w:p w14:paraId="5B1C9CFB"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tcPr>
                <w:p w14:paraId="73BF23EB"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r>
            <w:tr w:rsidR="00A57635" w:rsidRPr="00C04BE1" w14:paraId="60F951F7" w14:textId="77777777" w:rsidTr="00A57635">
              <w:trPr>
                <w:trHeight w:val="335"/>
                <w:jc w:val="center"/>
              </w:trPr>
              <w:tc>
                <w:tcPr>
                  <w:tcW w:w="5271" w:type="dxa"/>
                  <w:hideMark/>
                </w:tcPr>
                <w:p w14:paraId="3E89716C"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PLO 12 (Lifelong Learning)</w:t>
                  </w:r>
                </w:p>
              </w:tc>
              <w:tc>
                <w:tcPr>
                  <w:tcW w:w="692" w:type="dxa"/>
                  <w:hideMark/>
                </w:tcPr>
                <w:p w14:paraId="39D11CE4"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tcPr>
                <w:p w14:paraId="4EC87EF9" w14:textId="2E8FA62D" w:rsidR="00A57635" w:rsidRPr="00C04BE1" w:rsidRDefault="00A57635" w:rsidP="00A57635">
                  <w:pPr>
                    <w:spacing w:before="100" w:beforeAutospacing="1" w:after="100" w:afterAutospacing="1"/>
                    <w:rPr>
                      <w:bCs/>
                    </w:rPr>
                  </w:pPr>
                  <w:r w:rsidRPr="00C04BE1">
                    <w:rPr>
                      <w:rFonts w:asciiTheme="minorHAnsi" w:hAnsiTheme="minorHAnsi"/>
                      <w:bCs/>
                      <w:sz w:val="22"/>
                      <w:szCs w:val="22"/>
                    </w:rPr>
                    <w:t> </w:t>
                  </w:r>
                </w:p>
              </w:tc>
              <w:tc>
                <w:tcPr>
                  <w:tcW w:w="692" w:type="dxa"/>
                  <w:hideMark/>
                </w:tcPr>
                <w:p w14:paraId="264E3CCF" w14:textId="083D49F6"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hideMark/>
                </w:tcPr>
                <w:p w14:paraId="227F8CD8"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tcPr>
                <w:p w14:paraId="124B046D"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tcPr>
                <w:p w14:paraId="62F587C9"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tcPr>
                <w:p w14:paraId="00672116"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c>
                <w:tcPr>
                  <w:tcW w:w="692" w:type="dxa"/>
                </w:tcPr>
                <w:p w14:paraId="0F6CEE29" w14:textId="77777777" w:rsidR="00A57635" w:rsidRPr="00C04BE1" w:rsidRDefault="00A57635" w:rsidP="00A57635">
                  <w:pPr>
                    <w:spacing w:before="100" w:beforeAutospacing="1" w:after="100" w:afterAutospacing="1"/>
                    <w:rPr>
                      <w:rFonts w:asciiTheme="minorHAnsi" w:hAnsiTheme="minorHAnsi"/>
                      <w:sz w:val="22"/>
                      <w:szCs w:val="22"/>
                    </w:rPr>
                  </w:pPr>
                  <w:r w:rsidRPr="00C04BE1">
                    <w:rPr>
                      <w:rFonts w:asciiTheme="minorHAnsi" w:hAnsiTheme="minorHAnsi"/>
                      <w:bCs/>
                      <w:sz w:val="22"/>
                      <w:szCs w:val="22"/>
                    </w:rPr>
                    <w:t> </w:t>
                  </w:r>
                </w:p>
              </w:tc>
            </w:tr>
          </w:tbl>
          <w:p w14:paraId="57CA6C58" w14:textId="77777777" w:rsidR="00463963" w:rsidRPr="00C04BE1" w:rsidRDefault="00463963" w:rsidP="00AE162F">
            <w:pPr>
              <w:jc w:val="both"/>
              <w:rPr>
                <w:b w:val="0"/>
              </w:rPr>
            </w:pPr>
          </w:p>
        </w:tc>
      </w:tr>
    </w:tbl>
    <w:p w14:paraId="44208DB1" w14:textId="77777777" w:rsidR="00463963" w:rsidRPr="00C04BE1" w:rsidRDefault="00463963" w:rsidP="00463963">
      <w:pPr>
        <w:spacing w:after="0"/>
      </w:pPr>
    </w:p>
    <w:tbl>
      <w:tblPr>
        <w:tblStyle w:val="LightList-Accent11"/>
        <w:tblW w:w="10685" w:type="dxa"/>
        <w:tblLayout w:type="fixed"/>
        <w:tblLook w:val="04A0" w:firstRow="1" w:lastRow="0" w:firstColumn="1" w:lastColumn="0" w:noHBand="0" w:noVBand="1"/>
      </w:tblPr>
      <w:tblGrid>
        <w:gridCol w:w="10685"/>
      </w:tblGrid>
      <w:tr w:rsidR="00463963" w:rsidRPr="00C04BE1" w14:paraId="08423786" w14:textId="77777777" w:rsidTr="00AE16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tcPr>
          <w:p w14:paraId="2FE89253" w14:textId="77777777" w:rsidR="00463963" w:rsidRPr="00C04BE1" w:rsidRDefault="00463963" w:rsidP="00AE162F">
            <w:pPr>
              <w:spacing w:before="100" w:beforeAutospacing="1" w:after="100" w:afterAutospacing="1"/>
              <w:outlineLvl w:val="1"/>
              <w:rPr>
                <w:rFonts w:eastAsia="Times New Roman" w:cs="Times New Roman"/>
                <w:color w:val="auto"/>
                <w:szCs w:val="36"/>
              </w:rPr>
            </w:pPr>
            <w:r w:rsidRPr="00C04BE1">
              <w:rPr>
                <w:rFonts w:eastAsia="Times New Roman" w:cs="Times New Roman"/>
                <w:color w:val="auto"/>
                <w:szCs w:val="36"/>
              </w:rPr>
              <w:t>Assessment Modules, Weightages, and Mapping to CLOs</w:t>
            </w:r>
          </w:p>
        </w:tc>
      </w:tr>
      <w:tr w:rsidR="00463963" w:rsidRPr="00C04BE1" w14:paraId="6F1F4047" w14:textId="77777777" w:rsidTr="00AE1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tcPr>
          <w:p w14:paraId="6F58BA16" w14:textId="77777777" w:rsidR="00463963" w:rsidRPr="00C04BE1" w:rsidRDefault="00463963" w:rsidP="00AE162F">
            <w:pPr>
              <w:jc w:val="both"/>
              <w:rPr>
                <w:b w:val="0"/>
              </w:rPr>
            </w:pPr>
          </w:p>
          <w:tbl>
            <w:tblPr>
              <w:tblStyle w:val="TableGrid"/>
              <w:tblW w:w="10563" w:type="dxa"/>
              <w:tblLayout w:type="fixed"/>
              <w:tblLook w:val="04A0" w:firstRow="1" w:lastRow="0" w:firstColumn="1" w:lastColumn="0" w:noHBand="0" w:noVBand="1"/>
            </w:tblPr>
            <w:tblGrid>
              <w:gridCol w:w="4706"/>
              <w:gridCol w:w="850"/>
              <w:gridCol w:w="709"/>
              <w:gridCol w:w="709"/>
              <w:gridCol w:w="709"/>
              <w:gridCol w:w="708"/>
              <w:gridCol w:w="709"/>
              <w:gridCol w:w="709"/>
              <w:gridCol w:w="754"/>
            </w:tblGrid>
            <w:tr w:rsidR="00A57635" w:rsidRPr="00C04BE1" w14:paraId="4139669B" w14:textId="77777777" w:rsidTr="00A57635">
              <w:trPr>
                <w:trHeight w:val="335"/>
              </w:trPr>
              <w:tc>
                <w:tcPr>
                  <w:tcW w:w="4706" w:type="dxa"/>
                  <w:hideMark/>
                </w:tcPr>
                <w:p w14:paraId="39E7D6DA" w14:textId="77777777" w:rsidR="00A57635" w:rsidRPr="00C04BE1" w:rsidRDefault="00A57635" w:rsidP="00A57635">
                  <w:pPr>
                    <w:spacing w:before="100" w:beforeAutospacing="1" w:after="100" w:afterAutospacing="1"/>
                    <w:rPr>
                      <w:rFonts w:asciiTheme="minorHAnsi" w:hAnsiTheme="minorHAnsi"/>
                      <w:b/>
                      <w:sz w:val="22"/>
                      <w:szCs w:val="22"/>
                    </w:rPr>
                  </w:pPr>
                  <w:r w:rsidRPr="00C04BE1">
                    <w:rPr>
                      <w:rFonts w:asciiTheme="minorHAnsi" w:hAnsiTheme="minorHAnsi"/>
                      <w:b/>
                      <w:bCs/>
                      <w:sz w:val="22"/>
                      <w:szCs w:val="22"/>
                    </w:rPr>
                    <w:t>Assessments/CLOs</w:t>
                  </w:r>
                </w:p>
              </w:tc>
              <w:tc>
                <w:tcPr>
                  <w:tcW w:w="850" w:type="dxa"/>
                  <w:hideMark/>
                </w:tcPr>
                <w:p w14:paraId="0E2A4297" w14:textId="77777777" w:rsidR="00A57635" w:rsidRPr="00C04BE1" w:rsidRDefault="00A57635" w:rsidP="00A57635">
                  <w:pPr>
                    <w:spacing w:before="100" w:beforeAutospacing="1" w:after="100" w:afterAutospacing="1"/>
                    <w:rPr>
                      <w:rFonts w:asciiTheme="minorHAnsi" w:hAnsiTheme="minorHAnsi"/>
                      <w:b/>
                      <w:sz w:val="22"/>
                      <w:szCs w:val="22"/>
                    </w:rPr>
                  </w:pPr>
                  <w:r w:rsidRPr="00C04BE1">
                    <w:rPr>
                      <w:rFonts w:asciiTheme="minorHAnsi" w:hAnsiTheme="minorHAnsi"/>
                      <w:b/>
                      <w:bCs/>
                      <w:sz w:val="22"/>
                      <w:szCs w:val="22"/>
                    </w:rPr>
                    <w:t>CLO1</w:t>
                  </w:r>
                </w:p>
              </w:tc>
              <w:tc>
                <w:tcPr>
                  <w:tcW w:w="709" w:type="dxa"/>
                </w:tcPr>
                <w:p w14:paraId="56E27817" w14:textId="1F92C4FB" w:rsidR="00A57635" w:rsidRPr="00C04BE1" w:rsidRDefault="00A57635" w:rsidP="00A57635">
                  <w:pPr>
                    <w:spacing w:before="100" w:beforeAutospacing="1" w:after="100" w:afterAutospacing="1"/>
                    <w:rPr>
                      <w:b/>
                      <w:bCs/>
                    </w:rPr>
                  </w:pPr>
                  <w:r w:rsidRPr="00C04BE1">
                    <w:rPr>
                      <w:rFonts w:asciiTheme="minorHAnsi" w:hAnsiTheme="minorHAnsi"/>
                      <w:b/>
                      <w:bCs/>
                      <w:sz w:val="22"/>
                      <w:szCs w:val="22"/>
                    </w:rPr>
                    <w:t>CLO2</w:t>
                  </w:r>
                </w:p>
              </w:tc>
              <w:tc>
                <w:tcPr>
                  <w:tcW w:w="709" w:type="dxa"/>
                  <w:hideMark/>
                </w:tcPr>
                <w:p w14:paraId="064942B9" w14:textId="4FE7F219" w:rsidR="00A57635" w:rsidRPr="00C04BE1" w:rsidRDefault="00A57635" w:rsidP="00A57635">
                  <w:pPr>
                    <w:spacing w:before="100" w:beforeAutospacing="1" w:after="100" w:afterAutospacing="1"/>
                    <w:rPr>
                      <w:rFonts w:asciiTheme="minorHAnsi" w:hAnsiTheme="minorHAnsi"/>
                      <w:b/>
                      <w:sz w:val="22"/>
                      <w:szCs w:val="22"/>
                    </w:rPr>
                  </w:pPr>
                  <w:r w:rsidRPr="00C04BE1">
                    <w:rPr>
                      <w:rFonts w:asciiTheme="minorHAnsi" w:hAnsiTheme="minorHAnsi"/>
                      <w:b/>
                      <w:bCs/>
                      <w:sz w:val="22"/>
                      <w:szCs w:val="22"/>
                    </w:rPr>
                    <w:t>CLO3</w:t>
                  </w:r>
                </w:p>
              </w:tc>
              <w:tc>
                <w:tcPr>
                  <w:tcW w:w="709" w:type="dxa"/>
                </w:tcPr>
                <w:p w14:paraId="43915899" w14:textId="715A54B6" w:rsidR="00A57635" w:rsidRPr="00C04BE1" w:rsidRDefault="00A57635" w:rsidP="00A57635">
                  <w:pPr>
                    <w:spacing w:before="100" w:beforeAutospacing="1" w:after="100" w:afterAutospacing="1"/>
                    <w:rPr>
                      <w:rFonts w:asciiTheme="minorHAnsi" w:hAnsiTheme="minorHAnsi"/>
                      <w:b/>
                      <w:sz w:val="22"/>
                      <w:szCs w:val="22"/>
                    </w:rPr>
                  </w:pPr>
                  <w:r w:rsidRPr="00C04BE1">
                    <w:rPr>
                      <w:rFonts w:asciiTheme="minorHAnsi" w:hAnsiTheme="minorHAnsi"/>
                      <w:b/>
                      <w:bCs/>
                      <w:sz w:val="22"/>
                      <w:szCs w:val="22"/>
                    </w:rPr>
                    <w:t>CLO4</w:t>
                  </w:r>
                </w:p>
              </w:tc>
              <w:tc>
                <w:tcPr>
                  <w:tcW w:w="708" w:type="dxa"/>
                  <w:hideMark/>
                </w:tcPr>
                <w:p w14:paraId="3A00B18F" w14:textId="4DE94ABA" w:rsidR="00A57635" w:rsidRPr="00C04BE1" w:rsidRDefault="00A57635" w:rsidP="00A57635">
                  <w:pPr>
                    <w:spacing w:before="100" w:beforeAutospacing="1" w:after="100" w:afterAutospacing="1"/>
                    <w:rPr>
                      <w:rFonts w:asciiTheme="minorHAnsi" w:hAnsiTheme="minorHAnsi"/>
                      <w:b/>
                      <w:sz w:val="22"/>
                      <w:szCs w:val="22"/>
                    </w:rPr>
                  </w:pPr>
                  <w:r w:rsidRPr="00C04BE1">
                    <w:rPr>
                      <w:rFonts w:asciiTheme="minorHAnsi" w:hAnsiTheme="minorHAnsi"/>
                      <w:b/>
                      <w:bCs/>
                      <w:sz w:val="22"/>
                      <w:szCs w:val="22"/>
                    </w:rPr>
                    <w:t>CLO5</w:t>
                  </w:r>
                </w:p>
              </w:tc>
              <w:tc>
                <w:tcPr>
                  <w:tcW w:w="709" w:type="dxa"/>
                </w:tcPr>
                <w:p w14:paraId="47A89BD5" w14:textId="22E5B46A" w:rsidR="00A57635" w:rsidRPr="00C04BE1" w:rsidRDefault="00A57635" w:rsidP="00A57635">
                  <w:pPr>
                    <w:spacing w:before="100" w:beforeAutospacing="1" w:after="100" w:afterAutospacing="1"/>
                    <w:rPr>
                      <w:rFonts w:asciiTheme="minorHAnsi" w:hAnsiTheme="minorHAnsi"/>
                      <w:b/>
                      <w:sz w:val="22"/>
                      <w:szCs w:val="22"/>
                    </w:rPr>
                  </w:pPr>
                  <w:r w:rsidRPr="00C04BE1">
                    <w:rPr>
                      <w:rFonts w:asciiTheme="minorHAnsi" w:hAnsiTheme="minorHAnsi"/>
                      <w:b/>
                      <w:bCs/>
                      <w:sz w:val="22"/>
                      <w:szCs w:val="22"/>
                    </w:rPr>
                    <w:t>CLO6</w:t>
                  </w:r>
                </w:p>
              </w:tc>
              <w:tc>
                <w:tcPr>
                  <w:tcW w:w="709" w:type="dxa"/>
                </w:tcPr>
                <w:p w14:paraId="2A6F0EE6" w14:textId="7AF9A9D4" w:rsidR="00A57635" w:rsidRPr="00C04BE1" w:rsidRDefault="00A57635" w:rsidP="00A57635">
                  <w:pPr>
                    <w:spacing w:before="100" w:beforeAutospacing="1" w:after="100" w:afterAutospacing="1"/>
                    <w:rPr>
                      <w:rFonts w:asciiTheme="minorHAnsi" w:hAnsiTheme="minorHAnsi"/>
                      <w:b/>
                      <w:sz w:val="22"/>
                      <w:szCs w:val="22"/>
                    </w:rPr>
                  </w:pPr>
                  <w:r w:rsidRPr="00C04BE1">
                    <w:rPr>
                      <w:rFonts w:asciiTheme="minorHAnsi" w:hAnsiTheme="minorHAnsi"/>
                      <w:b/>
                      <w:bCs/>
                      <w:sz w:val="22"/>
                      <w:szCs w:val="22"/>
                    </w:rPr>
                    <w:t>CLO7</w:t>
                  </w:r>
                </w:p>
              </w:tc>
              <w:tc>
                <w:tcPr>
                  <w:tcW w:w="754" w:type="dxa"/>
                  <w:hideMark/>
                </w:tcPr>
                <w:p w14:paraId="019B6334" w14:textId="6FAF6B6D" w:rsidR="00A57635" w:rsidRPr="00C04BE1" w:rsidRDefault="00A57635" w:rsidP="00A57635">
                  <w:pPr>
                    <w:spacing w:before="100" w:beforeAutospacing="1" w:after="100" w:afterAutospacing="1"/>
                    <w:rPr>
                      <w:rFonts w:asciiTheme="minorHAnsi" w:hAnsiTheme="minorHAnsi"/>
                      <w:b/>
                      <w:sz w:val="22"/>
                      <w:szCs w:val="22"/>
                    </w:rPr>
                  </w:pPr>
                  <w:r w:rsidRPr="00C04BE1">
                    <w:rPr>
                      <w:rFonts w:asciiTheme="minorHAnsi" w:hAnsiTheme="minorHAnsi"/>
                      <w:b/>
                      <w:bCs/>
                      <w:sz w:val="22"/>
                      <w:szCs w:val="22"/>
                    </w:rPr>
                    <w:t>CLO8</w:t>
                  </w:r>
                </w:p>
              </w:tc>
            </w:tr>
            <w:tr w:rsidR="00A57635" w:rsidRPr="00C04BE1" w14:paraId="5ECF09B6" w14:textId="77777777" w:rsidTr="00A57635">
              <w:trPr>
                <w:trHeight w:val="335"/>
              </w:trPr>
              <w:tc>
                <w:tcPr>
                  <w:tcW w:w="4706" w:type="dxa"/>
                  <w:hideMark/>
                </w:tcPr>
                <w:p w14:paraId="5222224C" w14:textId="7D965D30" w:rsidR="00A57635" w:rsidRPr="00C04BE1" w:rsidRDefault="00A57635" w:rsidP="00A57635">
                  <w:r w:rsidRPr="00C04BE1">
                    <w:t>Quizzes: 1</w:t>
                  </w:r>
                  <w:r w:rsidR="004C010C">
                    <w:t>4</w:t>
                  </w:r>
                  <w:r w:rsidRPr="00C04BE1">
                    <w:t>% of the theory part</w:t>
                  </w:r>
                </w:p>
              </w:tc>
              <w:tc>
                <w:tcPr>
                  <w:tcW w:w="850" w:type="dxa"/>
                  <w:hideMark/>
                </w:tcPr>
                <w:p w14:paraId="028AA8B0" w14:textId="77777777" w:rsidR="00A57635" w:rsidRPr="00C04BE1" w:rsidRDefault="00A57635" w:rsidP="00A57635">
                  <w:pPr>
                    <w:spacing w:before="100" w:beforeAutospacing="1" w:after="100" w:afterAutospacing="1"/>
                    <w:jc w:val="center"/>
                    <w:rPr>
                      <w:rFonts w:asciiTheme="minorHAnsi" w:hAnsiTheme="minorHAnsi"/>
                      <w:sz w:val="22"/>
                      <w:szCs w:val="22"/>
                    </w:rPr>
                  </w:pPr>
                  <w:r w:rsidRPr="00C04BE1">
                    <w:rPr>
                      <w:rFonts w:asciiTheme="minorHAnsi" w:hAnsiTheme="minorHAnsi"/>
                      <w:bCs/>
                      <w:sz w:val="22"/>
                      <w:szCs w:val="22"/>
                    </w:rPr>
                    <w:t>√</w:t>
                  </w:r>
                </w:p>
              </w:tc>
              <w:tc>
                <w:tcPr>
                  <w:tcW w:w="709" w:type="dxa"/>
                </w:tcPr>
                <w:p w14:paraId="513C7AF8" w14:textId="5C9B8F39" w:rsidR="00A57635" w:rsidRPr="00C04BE1" w:rsidRDefault="00A57635" w:rsidP="00A57635">
                  <w:pPr>
                    <w:spacing w:before="100" w:beforeAutospacing="1" w:after="100" w:afterAutospacing="1"/>
                    <w:jc w:val="center"/>
                    <w:rPr>
                      <w:bCs/>
                    </w:rPr>
                  </w:pPr>
                  <w:r w:rsidRPr="00C04BE1">
                    <w:rPr>
                      <w:rFonts w:asciiTheme="minorHAnsi" w:hAnsiTheme="minorHAnsi"/>
                      <w:bCs/>
                      <w:sz w:val="22"/>
                      <w:szCs w:val="22"/>
                    </w:rPr>
                    <w:t>√</w:t>
                  </w:r>
                </w:p>
              </w:tc>
              <w:tc>
                <w:tcPr>
                  <w:tcW w:w="709" w:type="dxa"/>
                  <w:hideMark/>
                </w:tcPr>
                <w:p w14:paraId="1C760AB5" w14:textId="18631481" w:rsidR="00A57635" w:rsidRPr="00C04BE1" w:rsidRDefault="00A57635" w:rsidP="00A57635">
                  <w:pPr>
                    <w:spacing w:before="100" w:beforeAutospacing="1" w:after="100" w:afterAutospacing="1"/>
                    <w:jc w:val="center"/>
                    <w:rPr>
                      <w:rFonts w:asciiTheme="minorHAnsi" w:hAnsiTheme="minorHAnsi"/>
                      <w:sz w:val="22"/>
                      <w:szCs w:val="22"/>
                    </w:rPr>
                  </w:pPr>
                  <w:r w:rsidRPr="00C04BE1">
                    <w:rPr>
                      <w:rFonts w:asciiTheme="minorHAnsi" w:hAnsiTheme="minorHAnsi"/>
                      <w:bCs/>
                      <w:sz w:val="22"/>
                      <w:szCs w:val="22"/>
                    </w:rPr>
                    <w:t>√</w:t>
                  </w:r>
                </w:p>
              </w:tc>
              <w:tc>
                <w:tcPr>
                  <w:tcW w:w="709" w:type="dxa"/>
                </w:tcPr>
                <w:p w14:paraId="77858005" w14:textId="77777777" w:rsidR="00A57635" w:rsidRPr="00C04BE1" w:rsidRDefault="00A57635" w:rsidP="00A57635">
                  <w:pPr>
                    <w:spacing w:before="100" w:beforeAutospacing="1" w:after="100" w:afterAutospacing="1"/>
                    <w:jc w:val="center"/>
                    <w:rPr>
                      <w:rFonts w:asciiTheme="minorHAnsi" w:hAnsiTheme="minorHAnsi"/>
                      <w:sz w:val="22"/>
                      <w:szCs w:val="22"/>
                    </w:rPr>
                  </w:pPr>
                  <w:r w:rsidRPr="00C04BE1">
                    <w:rPr>
                      <w:rFonts w:asciiTheme="minorHAnsi" w:hAnsiTheme="minorHAnsi"/>
                      <w:bCs/>
                      <w:sz w:val="22"/>
                      <w:szCs w:val="22"/>
                    </w:rPr>
                    <w:t>√</w:t>
                  </w:r>
                </w:p>
              </w:tc>
              <w:tc>
                <w:tcPr>
                  <w:tcW w:w="708" w:type="dxa"/>
                </w:tcPr>
                <w:p w14:paraId="578D2E7C" w14:textId="77777777" w:rsidR="00A57635" w:rsidRPr="00C04BE1" w:rsidRDefault="00A57635" w:rsidP="00A57635">
                  <w:pPr>
                    <w:spacing w:before="100" w:beforeAutospacing="1" w:after="100" w:afterAutospacing="1"/>
                    <w:jc w:val="center"/>
                    <w:rPr>
                      <w:rFonts w:asciiTheme="minorHAnsi" w:hAnsiTheme="minorHAnsi"/>
                      <w:sz w:val="22"/>
                      <w:szCs w:val="22"/>
                    </w:rPr>
                  </w:pPr>
                </w:p>
              </w:tc>
              <w:tc>
                <w:tcPr>
                  <w:tcW w:w="709" w:type="dxa"/>
                </w:tcPr>
                <w:p w14:paraId="5E3D2FD3" w14:textId="77777777" w:rsidR="00A57635" w:rsidRPr="00C04BE1" w:rsidRDefault="00A57635" w:rsidP="00A57635">
                  <w:pPr>
                    <w:spacing w:before="100" w:beforeAutospacing="1" w:after="100" w:afterAutospacing="1"/>
                    <w:jc w:val="center"/>
                    <w:rPr>
                      <w:rFonts w:asciiTheme="minorHAnsi" w:hAnsiTheme="minorHAnsi"/>
                      <w:sz w:val="22"/>
                      <w:szCs w:val="22"/>
                    </w:rPr>
                  </w:pPr>
                </w:p>
              </w:tc>
              <w:tc>
                <w:tcPr>
                  <w:tcW w:w="709" w:type="dxa"/>
                </w:tcPr>
                <w:p w14:paraId="6C609741" w14:textId="77777777" w:rsidR="00A57635" w:rsidRPr="00C04BE1" w:rsidRDefault="00A57635" w:rsidP="00A57635">
                  <w:pPr>
                    <w:spacing w:before="100" w:beforeAutospacing="1" w:after="100" w:afterAutospacing="1"/>
                    <w:jc w:val="center"/>
                    <w:rPr>
                      <w:rFonts w:asciiTheme="minorHAnsi" w:hAnsiTheme="minorHAnsi"/>
                      <w:sz w:val="22"/>
                      <w:szCs w:val="22"/>
                    </w:rPr>
                  </w:pPr>
                </w:p>
              </w:tc>
              <w:tc>
                <w:tcPr>
                  <w:tcW w:w="754" w:type="dxa"/>
                  <w:hideMark/>
                </w:tcPr>
                <w:p w14:paraId="50977E24" w14:textId="77777777" w:rsidR="00A57635" w:rsidRPr="00C04BE1" w:rsidRDefault="00A57635" w:rsidP="00A57635">
                  <w:pPr>
                    <w:spacing w:before="100" w:beforeAutospacing="1" w:after="100" w:afterAutospacing="1"/>
                    <w:jc w:val="center"/>
                    <w:rPr>
                      <w:rFonts w:asciiTheme="minorHAnsi" w:hAnsiTheme="minorHAnsi"/>
                      <w:sz w:val="22"/>
                      <w:szCs w:val="22"/>
                    </w:rPr>
                  </w:pPr>
                </w:p>
              </w:tc>
            </w:tr>
            <w:tr w:rsidR="00A57635" w:rsidRPr="00C04BE1" w14:paraId="146B61DA" w14:textId="77777777" w:rsidTr="00A57635">
              <w:trPr>
                <w:trHeight w:val="309"/>
              </w:trPr>
              <w:tc>
                <w:tcPr>
                  <w:tcW w:w="4706" w:type="dxa"/>
                  <w:hideMark/>
                </w:tcPr>
                <w:p w14:paraId="47B474C4" w14:textId="6EB33731" w:rsidR="00A57635" w:rsidRPr="00C04BE1" w:rsidRDefault="00A57635" w:rsidP="00A57635">
                  <w:r w:rsidRPr="00C04BE1">
                    <w:t xml:space="preserve">Assignments: </w:t>
                  </w:r>
                  <w:r w:rsidR="004C010C">
                    <w:t>6</w:t>
                  </w:r>
                  <w:r w:rsidRPr="00C04BE1">
                    <w:t>% of the theory part</w:t>
                  </w:r>
                </w:p>
              </w:tc>
              <w:tc>
                <w:tcPr>
                  <w:tcW w:w="850" w:type="dxa"/>
                  <w:hideMark/>
                </w:tcPr>
                <w:p w14:paraId="70F06163" w14:textId="77777777" w:rsidR="00A57635" w:rsidRPr="00C04BE1" w:rsidRDefault="00A57635" w:rsidP="00A57635">
                  <w:pPr>
                    <w:spacing w:before="100" w:beforeAutospacing="1" w:after="100" w:afterAutospacing="1"/>
                    <w:jc w:val="center"/>
                    <w:rPr>
                      <w:rFonts w:asciiTheme="minorHAnsi" w:hAnsiTheme="minorHAnsi"/>
                      <w:sz w:val="22"/>
                      <w:szCs w:val="22"/>
                    </w:rPr>
                  </w:pPr>
                  <w:r w:rsidRPr="00C04BE1">
                    <w:rPr>
                      <w:rFonts w:asciiTheme="minorHAnsi" w:hAnsiTheme="minorHAnsi"/>
                      <w:bCs/>
                      <w:sz w:val="22"/>
                      <w:szCs w:val="22"/>
                    </w:rPr>
                    <w:t>√</w:t>
                  </w:r>
                </w:p>
              </w:tc>
              <w:tc>
                <w:tcPr>
                  <w:tcW w:w="709" w:type="dxa"/>
                </w:tcPr>
                <w:p w14:paraId="5D9AC0A6" w14:textId="56D266D5" w:rsidR="00A57635" w:rsidRPr="00C04BE1" w:rsidRDefault="00A57635" w:rsidP="00A57635">
                  <w:pPr>
                    <w:spacing w:before="100" w:beforeAutospacing="1" w:after="100" w:afterAutospacing="1"/>
                    <w:jc w:val="center"/>
                    <w:rPr>
                      <w:bCs/>
                    </w:rPr>
                  </w:pPr>
                  <w:r w:rsidRPr="00C04BE1">
                    <w:rPr>
                      <w:rFonts w:asciiTheme="minorHAnsi" w:hAnsiTheme="minorHAnsi"/>
                      <w:bCs/>
                      <w:sz w:val="22"/>
                      <w:szCs w:val="22"/>
                    </w:rPr>
                    <w:t>√</w:t>
                  </w:r>
                </w:p>
              </w:tc>
              <w:tc>
                <w:tcPr>
                  <w:tcW w:w="709" w:type="dxa"/>
                  <w:hideMark/>
                </w:tcPr>
                <w:p w14:paraId="50D4F92B" w14:textId="7124B8A0" w:rsidR="00A57635" w:rsidRPr="00C04BE1" w:rsidRDefault="00A57635" w:rsidP="00A57635">
                  <w:pPr>
                    <w:spacing w:before="100" w:beforeAutospacing="1" w:after="100" w:afterAutospacing="1"/>
                    <w:jc w:val="center"/>
                    <w:rPr>
                      <w:rFonts w:asciiTheme="minorHAnsi" w:hAnsiTheme="minorHAnsi"/>
                      <w:sz w:val="22"/>
                      <w:szCs w:val="22"/>
                    </w:rPr>
                  </w:pPr>
                  <w:r w:rsidRPr="00C04BE1">
                    <w:rPr>
                      <w:rFonts w:asciiTheme="minorHAnsi" w:hAnsiTheme="minorHAnsi"/>
                      <w:bCs/>
                      <w:sz w:val="22"/>
                      <w:szCs w:val="22"/>
                    </w:rPr>
                    <w:t>√</w:t>
                  </w:r>
                </w:p>
              </w:tc>
              <w:tc>
                <w:tcPr>
                  <w:tcW w:w="709" w:type="dxa"/>
                </w:tcPr>
                <w:p w14:paraId="1567B72C" w14:textId="77777777" w:rsidR="00A57635" w:rsidRPr="00C04BE1" w:rsidRDefault="00A57635" w:rsidP="00A57635">
                  <w:pPr>
                    <w:spacing w:before="100" w:beforeAutospacing="1" w:after="100" w:afterAutospacing="1"/>
                    <w:jc w:val="center"/>
                    <w:rPr>
                      <w:rFonts w:asciiTheme="minorHAnsi" w:hAnsiTheme="minorHAnsi"/>
                      <w:sz w:val="22"/>
                      <w:szCs w:val="22"/>
                    </w:rPr>
                  </w:pPr>
                  <w:r w:rsidRPr="00C04BE1">
                    <w:rPr>
                      <w:rFonts w:asciiTheme="minorHAnsi" w:hAnsiTheme="minorHAnsi"/>
                      <w:bCs/>
                      <w:sz w:val="22"/>
                      <w:szCs w:val="22"/>
                    </w:rPr>
                    <w:t>√</w:t>
                  </w:r>
                </w:p>
              </w:tc>
              <w:tc>
                <w:tcPr>
                  <w:tcW w:w="708" w:type="dxa"/>
                </w:tcPr>
                <w:p w14:paraId="46EAD093" w14:textId="77777777" w:rsidR="00A57635" w:rsidRPr="00C04BE1" w:rsidRDefault="00A57635" w:rsidP="00A57635">
                  <w:pPr>
                    <w:spacing w:before="100" w:beforeAutospacing="1" w:after="100" w:afterAutospacing="1"/>
                    <w:jc w:val="center"/>
                    <w:rPr>
                      <w:rFonts w:asciiTheme="minorHAnsi" w:hAnsiTheme="minorHAnsi"/>
                      <w:sz w:val="22"/>
                      <w:szCs w:val="22"/>
                    </w:rPr>
                  </w:pPr>
                </w:p>
              </w:tc>
              <w:tc>
                <w:tcPr>
                  <w:tcW w:w="709" w:type="dxa"/>
                </w:tcPr>
                <w:p w14:paraId="39507D15" w14:textId="77777777" w:rsidR="00A57635" w:rsidRPr="00C04BE1" w:rsidRDefault="00A57635" w:rsidP="00A57635">
                  <w:pPr>
                    <w:spacing w:before="100" w:beforeAutospacing="1" w:after="100" w:afterAutospacing="1"/>
                    <w:jc w:val="center"/>
                    <w:rPr>
                      <w:rFonts w:asciiTheme="minorHAnsi" w:hAnsiTheme="minorHAnsi"/>
                      <w:sz w:val="22"/>
                      <w:szCs w:val="22"/>
                    </w:rPr>
                  </w:pPr>
                </w:p>
              </w:tc>
              <w:tc>
                <w:tcPr>
                  <w:tcW w:w="709" w:type="dxa"/>
                </w:tcPr>
                <w:p w14:paraId="5FDB54C3" w14:textId="77777777" w:rsidR="00A57635" w:rsidRPr="00C04BE1" w:rsidRDefault="00A57635" w:rsidP="00A57635">
                  <w:pPr>
                    <w:spacing w:before="100" w:beforeAutospacing="1" w:after="100" w:afterAutospacing="1"/>
                    <w:jc w:val="center"/>
                    <w:rPr>
                      <w:rFonts w:asciiTheme="minorHAnsi" w:hAnsiTheme="minorHAnsi"/>
                      <w:sz w:val="22"/>
                      <w:szCs w:val="22"/>
                    </w:rPr>
                  </w:pPr>
                </w:p>
              </w:tc>
              <w:tc>
                <w:tcPr>
                  <w:tcW w:w="754" w:type="dxa"/>
                  <w:hideMark/>
                </w:tcPr>
                <w:p w14:paraId="7C4F9746" w14:textId="77777777" w:rsidR="00A57635" w:rsidRPr="00C04BE1" w:rsidRDefault="00A57635" w:rsidP="00A57635">
                  <w:pPr>
                    <w:spacing w:before="100" w:beforeAutospacing="1" w:after="100" w:afterAutospacing="1"/>
                    <w:jc w:val="center"/>
                    <w:rPr>
                      <w:rFonts w:asciiTheme="minorHAnsi" w:hAnsiTheme="minorHAnsi"/>
                      <w:sz w:val="22"/>
                      <w:szCs w:val="22"/>
                    </w:rPr>
                  </w:pPr>
                </w:p>
              </w:tc>
            </w:tr>
            <w:tr w:rsidR="00A57635" w:rsidRPr="00C04BE1" w14:paraId="1F1D564F" w14:textId="77777777" w:rsidTr="00A57635">
              <w:trPr>
                <w:trHeight w:val="335"/>
              </w:trPr>
              <w:tc>
                <w:tcPr>
                  <w:tcW w:w="4706" w:type="dxa"/>
                  <w:hideMark/>
                </w:tcPr>
                <w:p w14:paraId="7695A0C3" w14:textId="3711DEDF" w:rsidR="00A57635" w:rsidRPr="00C04BE1" w:rsidRDefault="00A57635" w:rsidP="00A57635">
                  <w:r w:rsidRPr="00C04BE1">
                    <w:t>OHTs: 3</w:t>
                  </w:r>
                  <w:r w:rsidR="004C010C">
                    <w:t>0</w:t>
                  </w:r>
                  <w:r w:rsidRPr="00C04BE1">
                    <w:t>% of the theory part</w:t>
                  </w:r>
                </w:p>
              </w:tc>
              <w:tc>
                <w:tcPr>
                  <w:tcW w:w="850" w:type="dxa"/>
                  <w:hideMark/>
                </w:tcPr>
                <w:p w14:paraId="65455E5C" w14:textId="77777777" w:rsidR="00A57635" w:rsidRPr="00C04BE1" w:rsidRDefault="00A57635" w:rsidP="00A57635">
                  <w:pPr>
                    <w:spacing w:before="100" w:beforeAutospacing="1" w:after="100" w:afterAutospacing="1"/>
                    <w:jc w:val="center"/>
                    <w:rPr>
                      <w:rFonts w:asciiTheme="minorHAnsi" w:hAnsiTheme="minorHAnsi"/>
                      <w:sz w:val="22"/>
                      <w:szCs w:val="22"/>
                    </w:rPr>
                  </w:pPr>
                  <w:r w:rsidRPr="00C04BE1">
                    <w:rPr>
                      <w:rFonts w:asciiTheme="minorHAnsi" w:hAnsiTheme="minorHAnsi"/>
                      <w:bCs/>
                      <w:sz w:val="22"/>
                      <w:szCs w:val="22"/>
                    </w:rPr>
                    <w:t>√</w:t>
                  </w:r>
                </w:p>
              </w:tc>
              <w:tc>
                <w:tcPr>
                  <w:tcW w:w="709" w:type="dxa"/>
                </w:tcPr>
                <w:p w14:paraId="133B85BB" w14:textId="60BFCD26" w:rsidR="00A57635" w:rsidRPr="00C04BE1" w:rsidRDefault="00A57635" w:rsidP="00A57635">
                  <w:pPr>
                    <w:spacing w:before="100" w:beforeAutospacing="1" w:after="100" w:afterAutospacing="1"/>
                    <w:jc w:val="center"/>
                    <w:rPr>
                      <w:bCs/>
                    </w:rPr>
                  </w:pPr>
                  <w:r w:rsidRPr="00C04BE1">
                    <w:rPr>
                      <w:rFonts w:asciiTheme="minorHAnsi" w:hAnsiTheme="minorHAnsi"/>
                      <w:bCs/>
                      <w:sz w:val="22"/>
                      <w:szCs w:val="22"/>
                    </w:rPr>
                    <w:t>√</w:t>
                  </w:r>
                </w:p>
              </w:tc>
              <w:tc>
                <w:tcPr>
                  <w:tcW w:w="709" w:type="dxa"/>
                  <w:hideMark/>
                </w:tcPr>
                <w:p w14:paraId="3141E3A3" w14:textId="2B9BF182" w:rsidR="00A57635" w:rsidRPr="00C04BE1" w:rsidRDefault="00A57635" w:rsidP="00A57635">
                  <w:pPr>
                    <w:spacing w:before="100" w:beforeAutospacing="1" w:after="100" w:afterAutospacing="1"/>
                    <w:jc w:val="center"/>
                    <w:rPr>
                      <w:rFonts w:asciiTheme="minorHAnsi" w:hAnsiTheme="minorHAnsi"/>
                      <w:sz w:val="22"/>
                      <w:szCs w:val="22"/>
                    </w:rPr>
                  </w:pPr>
                  <w:r w:rsidRPr="00C04BE1">
                    <w:rPr>
                      <w:rFonts w:asciiTheme="minorHAnsi" w:hAnsiTheme="minorHAnsi"/>
                      <w:bCs/>
                      <w:sz w:val="22"/>
                      <w:szCs w:val="22"/>
                    </w:rPr>
                    <w:t>√</w:t>
                  </w:r>
                </w:p>
              </w:tc>
              <w:tc>
                <w:tcPr>
                  <w:tcW w:w="709" w:type="dxa"/>
                </w:tcPr>
                <w:p w14:paraId="47C6B37D" w14:textId="4E2A4E7D" w:rsidR="00A57635" w:rsidRPr="00C04BE1" w:rsidRDefault="009A3CD2" w:rsidP="00A57635">
                  <w:pPr>
                    <w:spacing w:before="100" w:beforeAutospacing="1" w:after="100" w:afterAutospacing="1"/>
                    <w:jc w:val="center"/>
                    <w:rPr>
                      <w:rFonts w:asciiTheme="minorHAnsi" w:hAnsiTheme="minorHAnsi"/>
                      <w:sz w:val="22"/>
                      <w:szCs w:val="22"/>
                    </w:rPr>
                  </w:pPr>
                  <w:r w:rsidRPr="00C04BE1">
                    <w:rPr>
                      <w:rFonts w:asciiTheme="minorHAnsi" w:hAnsiTheme="minorHAnsi"/>
                      <w:bCs/>
                      <w:sz w:val="22"/>
                      <w:szCs w:val="22"/>
                    </w:rPr>
                    <w:t>√</w:t>
                  </w:r>
                </w:p>
              </w:tc>
              <w:tc>
                <w:tcPr>
                  <w:tcW w:w="708" w:type="dxa"/>
                  <w:hideMark/>
                </w:tcPr>
                <w:p w14:paraId="2CE0A2FF" w14:textId="77777777" w:rsidR="00A57635" w:rsidRPr="00C04BE1" w:rsidRDefault="00A57635" w:rsidP="00A57635">
                  <w:pPr>
                    <w:spacing w:before="100" w:beforeAutospacing="1" w:after="100" w:afterAutospacing="1"/>
                    <w:jc w:val="center"/>
                    <w:rPr>
                      <w:rFonts w:asciiTheme="minorHAnsi" w:hAnsiTheme="minorHAnsi"/>
                      <w:sz w:val="22"/>
                      <w:szCs w:val="22"/>
                    </w:rPr>
                  </w:pPr>
                </w:p>
              </w:tc>
              <w:tc>
                <w:tcPr>
                  <w:tcW w:w="709" w:type="dxa"/>
                </w:tcPr>
                <w:p w14:paraId="40D9C948" w14:textId="77777777" w:rsidR="00A57635" w:rsidRPr="00C04BE1" w:rsidRDefault="00A57635" w:rsidP="00A57635">
                  <w:pPr>
                    <w:spacing w:before="100" w:beforeAutospacing="1" w:after="100" w:afterAutospacing="1"/>
                    <w:jc w:val="center"/>
                    <w:rPr>
                      <w:rFonts w:asciiTheme="minorHAnsi" w:hAnsiTheme="minorHAnsi"/>
                      <w:sz w:val="22"/>
                      <w:szCs w:val="22"/>
                    </w:rPr>
                  </w:pPr>
                </w:p>
              </w:tc>
              <w:tc>
                <w:tcPr>
                  <w:tcW w:w="709" w:type="dxa"/>
                </w:tcPr>
                <w:p w14:paraId="7E0BB548" w14:textId="77777777" w:rsidR="00A57635" w:rsidRPr="00C04BE1" w:rsidRDefault="00A57635" w:rsidP="00A57635">
                  <w:pPr>
                    <w:spacing w:before="100" w:beforeAutospacing="1" w:after="100" w:afterAutospacing="1"/>
                    <w:jc w:val="center"/>
                    <w:rPr>
                      <w:rFonts w:asciiTheme="minorHAnsi" w:hAnsiTheme="minorHAnsi"/>
                      <w:sz w:val="22"/>
                      <w:szCs w:val="22"/>
                    </w:rPr>
                  </w:pPr>
                </w:p>
              </w:tc>
              <w:tc>
                <w:tcPr>
                  <w:tcW w:w="754" w:type="dxa"/>
                  <w:hideMark/>
                </w:tcPr>
                <w:p w14:paraId="22367B1A" w14:textId="77777777" w:rsidR="00A57635" w:rsidRPr="00C04BE1" w:rsidRDefault="00A57635" w:rsidP="00A57635">
                  <w:pPr>
                    <w:spacing w:before="100" w:beforeAutospacing="1" w:after="100" w:afterAutospacing="1"/>
                    <w:jc w:val="center"/>
                    <w:rPr>
                      <w:rFonts w:asciiTheme="minorHAnsi" w:hAnsiTheme="minorHAnsi"/>
                      <w:sz w:val="22"/>
                      <w:szCs w:val="22"/>
                    </w:rPr>
                  </w:pPr>
                </w:p>
              </w:tc>
            </w:tr>
            <w:tr w:rsidR="00A57635" w:rsidRPr="00C04BE1" w14:paraId="3B1BEE44" w14:textId="77777777" w:rsidTr="00A57635">
              <w:trPr>
                <w:trHeight w:val="335"/>
              </w:trPr>
              <w:tc>
                <w:tcPr>
                  <w:tcW w:w="4706" w:type="dxa"/>
                  <w:hideMark/>
                </w:tcPr>
                <w:p w14:paraId="4384E193" w14:textId="77777777" w:rsidR="00A57635" w:rsidRPr="00C04BE1" w:rsidRDefault="00A57635" w:rsidP="00A57635">
                  <w:r w:rsidRPr="00C04BE1">
                    <w:t>Labs:25% of the course</w:t>
                  </w:r>
                </w:p>
              </w:tc>
              <w:tc>
                <w:tcPr>
                  <w:tcW w:w="850" w:type="dxa"/>
                  <w:hideMark/>
                </w:tcPr>
                <w:p w14:paraId="5BCEAC2D" w14:textId="77777777" w:rsidR="00A57635" w:rsidRPr="00C04BE1" w:rsidRDefault="00A57635" w:rsidP="00A57635">
                  <w:pPr>
                    <w:spacing w:before="100" w:beforeAutospacing="1" w:after="100" w:afterAutospacing="1"/>
                    <w:jc w:val="center"/>
                    <w:rPr>
                      <w:rFonts w:asciiTheme="minorHAnsi" w:hAnsiTheme="minorHAnsi"/>
                      <w:sz w:val="22"/>
                      <w:szCs w:val="22"/>
                    </w:rPr>
                  </w:pPr>
                </w:p>
              </w:tc>
              <w:tc>
                <w:tcPr>
                  <w:tcW w:w="709" w:type="dxa"/>
                </w:tcPr>
                <w:p w14:paraId="4DD0C735" w14:textId="77777777" w:rsidR="00A57635" w:rsidRPr="00C04BE1" w:rsidRDefault="00A57635" w:rsidP="00A57635">
                  <w:pPr>
                    <w:spacing w:before="100" w:beforeAutospacing="1" w:after="100" w:afterAutospacing="1"/>
                    <w:jc w:val="center"/>
                  </w:pPr>
                </w:p>
              </w:tc>
              <w:tc>
                <w:tcPr>
                  <w:tcW w:w="709" w:type="dxa"/>
                  <w:hideMark/>
                </w:tcPr>
                <w:p w14:paraId="22B02A25" w14:textId="6B6B4A27" w:rsidR="00A57635" w:rsidRPr="00C04BE1" w:rsidRDefault="00A57635" w:rsidP="00A57635">
                  <w:pPr>
                    <w:spacing w:before="100" w:beforeAutospacing="1" w:after="100" w:afterAutospacing="1"/>
                    <w:jc w:val="center"/>
                    <w:rPr>
                      <w:rFonts w:asciiTheme="minorHAnsi" w:hAnsiTheme="minorHAnsi"/>
                      <w:sz w:val="22"/>
                      <w:szCs w:val="22"/>
                    </w:rPr>
                  </w:pPr>
                </w:p>
              </w:tc>
              <w:tc>
                <w:tcPr>
                  <w:tcW w:w="709" w:type="dxa"/>
                </w:tcPr>
                <w:p w14:paraId="5B4D8137" w14:textId="77777777" w:rsidR="00A57635" w:rsidRPr="00C04BE1" w:rsidRDefault="00A57635" w:rsidP="00A57635">
                  <w:pPr>
                    <w:spacing w:before="100" w:beforeAutospacing="1" w:after="100" w:afterAutospacing="1"/>
                    <w:jc w:val="center"/>
                    <w:rPr>
                      <w:rFonts w:asciiTheme="minorHAnsi" w:hAnsiTheme="minorHAnsi"/>
                      <w:sz w:val="22"/>
                      <w:szCs w:val="22"/>
                    </w:rPr>
                  </w:pPr>
                </w:p>
              </w:tc>
              <w:tc>
                <w:tcPr>
                  <w:tcW w:w="708" w:type="dxa"/>
                  <w:hideMark/>
                </w:tcPr>
                <w:p w14:paraId="47630887" w14:textId="77777777" w:rsidR="00A57635" w:rsidRPr="00C04BE1" w:rsidRDefault="00A57635" w:rsidP="00A57635">
                  <w:pPr>
                    <w:spacing w:before="100" w:beforeAutospacing="1" w:after="100" w:afterAutospacing="1"/>
                    <w:jc w:val="center"/>
                    <w:rPr>
                      <w:rFonts w:asciiTheme="minorHAnsi" w:hAnsiTheme="minorHAnsi"/>
                      <w:sz w:val="22"/>
                      <w:szCs w:val="22"/>
                    </w:rPr>
                  </w:pPr>
                  <w:r w:rsidRPr="00C04BE1">
                    <w:rPr>
                      <w:rFonts w:asciiTheme="minorHAnsi" w:hAnsiTheme="minorHAnsi"/>
                      <w:bCs/>
                      <w:sz w:val="22"/>
                      <w:szCs w:val="22"/>
                    </w:rPr>
                    <w:t>√</w:t>
                  </w:r>
                </w:p>
              </w:tc>
              <w:tc>
                <w:tcPr>
                  <w:tcW w:w="709" w:type="dxa"/>
                </w:tcPr>
                <w:p w14:paraId="3D4AEBF3" w14:textId="77777777" w:rsidR="00A57635" w:rsidRPr="00C04BE1" w:rsidRDefault="00A57635" w:rsidP="00A57635">
                  <w:pPr>
                    <w:spacing w:before="100" w:beforeAutospacing="1" w:after="100" w:afterAutospacing="1"/>
                    <w:jc w:val="center"/>
                    <w:rPr>
                      <w:rFonts w:asciiTheme="minorHAnsi" w:hAnsiTheme="minorHAnsi"/>
                      <w:sz w:val="22"/>
                      <w:szCs w:val="22"/>
                    </w:rPr>
                  </w:pPr>
                  <w:r w:rsidRPr="00C04BE1">
                    <w:rPr>
                      <w:rFonts w:asciiTheme="minorHAnsi" w:hAnsiTheme="minorHAnsi"/>
                      <w:bCs/>
                      <w:sz w:val="22"/>
                      <w:szCs w:val="22"/>
                    </w:rPr>
                    <w:t>√</w:t>
                  </w:r>
                </w:p>
              </w:tc>
              <w:tc>
                <w:tcPr>
                  <w:tcW w:w="709" w:type="dxa"/>
                </w:tcPr>
                <w:p w14:paraId="7E4A98FF" w14:textId="77777777" w:rsidR="00A57635" w:rsidRPr="00C04BE1" w:rsidRDefault="00A57635" w:rsidP="00A57635">
                  <w:pPr>
                    <w:spacing w:before="100" w:beforeAutospacing="1" w:after="100" w:afterAutospacing="1"/>
                    <w:jc w:val="center"/>
                    <w:rPr>
                      <w:rFonts w:asciiTheme="minorHAnsi" w:hAnsiTheme="minorHAnsi"/>
                      <w:sz w:val="22"/>
                      <w:szCs w:val="22"/>
                    </w:rPr>
                  </w:pPr>
                  <w:r w:rsidRPr="00C04BE1">
                    <w:rPr>
                      <w:rFonts w:asciiTheme="minorHAnsi" w:hAnsiTheme="minorHAnsi"/>
                      <w:bCs/>
                      <w:sz w:val="22"/>
                      <w:szCs w:val="22"/>
                    </w:rPr>
                    <w:t>√</w:t>
                  </w:r>
                </w:p>
              </w:tc>
              <w:tc>
                <w:tcPr>
                  <w:tcW w:w="754" w:type="dxa"/>
                  <w:hideMark/>
                </w:tcPr>
                <w:p w14:paraId="0EDC7908" w14:textId="77777777" w:rsidR="00A57635" w:rsidRPr="00C04BE1" w:rsidRDefault="00A57635" w:rsidP="00A57635">
                  <w:pPr>
                    <w:spacing w:before="100" w:beforeAutospacing="1" w:after="100" w:afterAutospacing="1"/>
                    <w:jc w:val="center"/>
                    <w:rPr>
                      <w:rFonts w:asciiTheme="minorHAnsi" w:hAnsiTheme="minorHAnsi"/>
                      <w:sz w:val="22"/>
                      <w:szCs w:val="22"/>
                    </w:rPr>
                  </w:pPr>
                  <w:r w:rsidRPr="00C04BE1">
                    <w:rPr>
                      <w:rFonts w:asciiTheme="minorHAnsi" w:hAnsiTheme="minorHAnsi"/>
                      <w:bCs/>
                      <w:sz w:val="22"/>
                      <w:szCs w:val="22"/>
                    </w:rPr>
                    <w:t>√</w:t>
                  </w:r>
                </w:p>
              </w:tc>
            </w:tr>
            <w:tr w:rsidR="00A57635" w:rsidRPr="00C04BE1" w14:paraId="30A68BBD" w14:textId="77777777" w:rsidTr="00A57635">
              <w:trPr>
                <w:trHeight w:val="335"/>
              </w:trPr>
              <w:tc>
                <w:tcPr>
                  <w:tcW w:w="4706" w:type="dxa"/>
                  <w:hideMark/>
                </w:tcPr>
                <w:p w14:paraId="39906FAF" w14:textId="77777777" w:rsidR="00A57635" w:rsidRPr="00C04BE1" w:rsidRDefault="00A57635" w:rsidP="00A57635">
                  <w:r w:rsidRPr="00C04BE1">
                    <w:t>End Semester Exam:50% of theory part</w:t>
                  </w:r>
                </w:p>
              </w:tc>
              <w:tc>
                <w:tcPr>
                  <w:tcW w:w="850" w:type="dxa"/>
                  <w:hideMark/>
                </w:tcPr>
                <w:p w14:paraId="75196343" w14:textId="77777777" w:rsidR="00A57635" w:rsidRPr="00C04BE1" w:rsidRDefault="00A57635" w:rsidP="00A57635">
                  <w:pPr>
                    <w:spacing w:before="100" w:beforeAutospacing="1" w:after="100" w:afterAutospacing="1"/>
                    <w:jc w:val="center"/>
                    <w:rPr>
                      <w:rFonts w:asciiTheme="minorHAnsi" w:hAnsiTheme="minorHAnsi"/>
                      <w:sz w:val="22"/>
                      <w:szCs w:val="22"/>
                    </w:rPr>
                  </w:pPr>
                  <w:r w:rsidRPr="00C04BE1">
                    <w:rPr>
                      <w:rFonts w:asciiTheme="minorHAnsi" w:hAnsiTheme="minorHAnsi"/>
                      <w:bCs/>
                      <w:sz w:val="22"/>
                      <w:szCs w:val="22"/>
                    </w:rPr>
                    <w:t>√</w:t>
                  </w:r>
                </w:p>
              </w:tc>
              <w:tc>
                <w:tcPr>
                  <w:tcW w:w="709" w:type="dxa"/>
                </w:tcPr>
                <w:p w14:paraId="3E12D752" w14:textId="392E077E" w:rsidR="00A57635" w:rsidRPr="00C04BE1" w:rsidRDefault="00A57635" w:rsidP="00A57635">
                  <w:pPr>
                    <w:spacing w:before="100" w:beforeAutospacing="1" w:after="100" w:afterAutospacing="1"/>
                    <w:jc w:val="center"/>
                    <w:rPr>
                      <w:bCs/>
                    </w:rPr>
                  </w:pPr>
                  <w:r w:rsidRPr="00C04BE1">
                    <w:rPr>
                      <w:rFonts w:asciiTheme="minorHAnsi" w:hAnsiTheme="minorHAnsi"/>
                      <w:bCs/>
                      <w:sz w:val="22"/>
                      <w:szCs w:val="22"/>
                    </w:rPr>
                    <w:t>√</w:t>
                  </w:r>
                </w:p>
              </w:tc>
              <w:tc>
                <w:tcPr>
                  <w:tcW w:w="709" w:type="dxa"/>
                  <w:hideMark/>
                </w:tcPr>
                <w:p w14:paraId="6A02079C" w14:textId="7E980F0D" w:rsidR="00A57635" w:rsidRPr="00C04BE1" w:rsidRDefault="00A57635" w:rsidP="00A57635">
                  <w:pPr>
                    <w:spacing w:before="100" w:beforeAutospacing="1" w:after="100" w:afterAutospacing="1"/>
                    <w:jc w:val="center"/>
                    <w:rPr>
                      <w:rFonts w:asciiTheme="minorHAnsi" w:hAnsiTheme="minorHAnsi"/>
                      <w:sz w:val="22"/>
                      <w:szCs w:val="22"/>
                    </w:rPr>
                  </w:pPr>
                  <w:r w:rsidRPr="00C04BE1">
                    <w:rPr>
                      <w:rFonts w:asciiTheme="minorHAnsi" w:hAnsiTheme="minorHAnsi"/>
                      <w:bCs/>
                      <w:sz w:val="22"/>
                      <w:szCs w:val="22"/>
                    </w:rPr>
                    <w:t>√</w:t>
                  </w:r>
                </w:p>
              </w:tc>
              <w:tc>
                <w:tcPr>
                  <w:tcW w:w="709" w:type="dxa"/>
                </w:tcPr>
                <w:p w14:paraId="6AEAD8B1" w14:textId="77777777" w:rsidR="00A57635" w:rsidRPr="00C04BE1" w:rsidRDefault="00A57635" w:rsidP="00A57635">
                  <w:pPr>
                    <w:spacing w:before="100" w:beforeAutospacing="1" w:after="100" w:afterAutospacing="1"/>
                    <w:jc w:val="center"/>
                    <w:rPr>
                      <w:rFonts w:asciiTheme="minorHAnsi" w:hAnsiTheme="minorHAnsi"/>
                      <w:sz w:val="22"/>
                      <w:szCs w:val="22"/>
                    </w:rPr>
                  </w:pPr>
                  <w:r w:rsidRPr="00C04BE1">
                    <w:rPr>
                      <w:rFonts w:asciiTheme="minorHAnsi" w:hAnsiTheme="minorHAnsi"/>
                      <w:bCs/>
                      <w:sz w:val="22"/>
                      <w:szCs w:val="22"/>
                    </w:rPr>
                    <w:t>√</w:t>
                  </w:r>
                </w:p>
              </w:tc>
              <w:tc>
                <w:tcPr>
                  <w:tcW w:w="708" w:type="dxa"/>
                  <w:hideMark/>
                </w:tcPr>
                <w:p w14:paraId="4E87E327" w14:textId="77777777" w:rsidR="00A57635" w:rsidRPr="00C04BE1" w:rsidRDefault="00A57635" w:rsidP="00A57635">
                  <w:pPr>
                    <w:spacing w:before="100" w:beforeAutospacing="1" w:after="100" w:afterAutospacing="1"/>
                    <w:jc w:val="center"/>
                    <w:rPr>
                      <w:rFonts w:asciiTheme="minorHAnsi" w:hAnsiTheme="minorHAnsi"/>
                      <w:sz w:val="22"/>
                      <w:szCs w:val="22"/>
                    </w:rPr>
                  </w:pPr>
                </w:p>
              </w:tc>
              <w:tc>
                <w:tcPr>
                  <w:tcW w:w="709" w:type="dxa"/>
                </w:tcPr>
                <w:p w14:paraId="4E223BE3" w14:textId="77777777" w:rsidR="00A57635" w:rsidRPr="00C04BE1" w:rsidRDefault="00A57635" w:rsidP="00A57635">
                  <w:pPr>
                    <w:spacing w:before="100" w:beforeAutospacing="1" w:after="100" w:afterAutospacing="1"/>
                    <w:jc w:val="center"/>
                    <w:rPr>
                      <w:rFonts w:asciiTheme="minorHAnsi" w:hAnsiTheme="minorHAnsi"/>
                      <w:sz w:val="22"/>
                      <w:szCs w:val="22"/>
                    </w:rPr>
                  </w:pPr>
                </w:p>
              </w:tc>
              <w:tc>
                <w:tcPr>
                  <w:tcW w:w="709" w:type="dxa"/>
                </w:tcPr>
                <w:p w14:paraId="126062D0" w14:textId="77777777" w:rsidR="00A57635" w:rsidRPr="00C04BE1" w:rsidRDefault="00A57635" w:rsidP="00A57635">
                  <w:pPr>
                    <w:spacing w:before="100" w:beforeAutospacing="1" w:after="100" w:afterAutospacing="1"/>
                    <w:jc w:val="center"/>
                    <w:rPr>
                      <w:rFonts w:asciiTheme="minorHAnsi" w:hAnsiTheme="minorHAnsi"/>
                      <w:sz w:val="22"/>
                      <w:szCs w:val="22"/>
                    </w:rPr>
                  </w:pPr>
                </w:p>
              </w:tc>
              <w:tc>
                <w:tcPr>
                  <w:tcW w:w="754" w:type="dxa"/>
                  <w:hideMark/>
                </w:tcPr>
                <w:p w14:paraId="16BB75E5" w14:textId="77777777" w:rsidR="00A57635" w:rsidRPr="00C04BE1" w:rsidRDefault="00A57635" w:rsidP="00A57635">
                  <w:pPr>
                    <w:spacing w:before="100" w:beforeAutospacing="1" w:after="100" w:afterAutospacing="1"/>
                    <w:jc w:val="center"/>
                    <w:rPr>
                      <w:rFonts w:asciiTheme="minorHAnsi" w:hAnsiTheme="minorHAnsi"/>
                      <w:sz w:val="22"/>
                      <w:szCs w:val="22"/>
                    </w:rPr>
                  </w:pPr>
                </w:p>
              </w:tc>
            </w:tr>
          </w:tbl>
          <w:p w14:paraId="004B9852" w14:textId="77777777" w:rsidR="00463963" w:rsidRPr="00C04BE1" w:rsidRDefault="00463963" w:rsidP="00AE162F">
            <w:pPr>
              <w:jc w:val="both"/>
              <w:rPr>
                <w:b w:val="0"/>
              </w:rPr>
            </w:pPr>
          </w:p>
        </w:tc>
      </w:tr>
    </w:tbl>
    <w:p w14:paraId="055DD7B6" w14:textId="77777777" w:rsidR="0095682D" w:rsidRPr="00C04BE1" w:rsidRDefault="0095682D" w:rsidP="00EA0E5B"/>
    <w:tbl>
      <w:tblPr>
        <w:tblStyle w:val="LightList-Accent11"/>
        <w:tblW w:w="0" w:type="auto"/>
        <w:tblLook w:val="04A0" w:firstRow="1" w:lastRow="0" w:firstColumn="1" w:lastColumn="0" w:noHBand="0" w:noVBand="1"/>
      </w:tblPr>
      <w:tblGrid>
        <w:gridCol w:w="1448"/>
        <w:gridCol w:w="9001"/>
      </w:tblGrid>
      <w:tr w:rsidR="00655CE6" w:rsidRPr="00C04BE1" w14:paraId="4E3EA5F1" w14:textId="77777777" w:rsidTr="004639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gridSpan w:val="2"/>
          </w:tcPr>
          <w:p w14:paraId="7C290F58" w14:textId="77777777" w:rsidR="00EA0E5B" w:rsidRPr="00C04BE1" w:rsidRDefault="00EA0E5B" w:rsidP="00EA0E5B">
            <w:pPr>
              <w:tabs>
                <w:tab w:val="left" w:pos="135"/>
              </w:tabs>
              <w:rPr>
                <w:rFonts w:cstheme="minorHAnsi"/>
                <w:color w:val="000000" w:themeColor="text1"/>
              </w:rPr>
            </w:pPr>
            <w:r w:rsidRPr="00C04BE1">
              <w:rPr>
                <w:rFonts w:cstheme="minorHAnsi"/>
                <w:color w:val="000000" w:themeColor="text1"/>
                <w:sz w:val="24"/>
              </w:rPr>
              <w:t>Books:</w:t>
            </w:r>
          </w:p>
        </w:tc>
      </w:tr>
      <w:tr w:rsidR="00655CE6" w:rsidRPr="00C04BE1" w14:paraId="542C62F6" w14:textId="77777777" w:rsidTr="00463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470FBDF" w14:textId="77777777" w:rsidR="00EA0E5B" w:rsidRPr="00C04BE1" w:rsidRDefault="00EA0E5B" w:rsidP="00EA0E5B">
            <w:pPr>
              <w:jc w:val="right"/>
              <w:rPr>
                <w:rFonts w:cstheme="minorHAnsi"/>
              </w:rPr>
            </w:pPr>
            <w:r w:rsidRPr="00C04BE1">
              <w:rPr>
                <w:rFonts w:cstheme="minorHAnsi"/>
              </w:rPr>
              <w:t>Text Book:</w:t>
            </w:r>
          </w:p>
        </w:tc>
        <w:tc>
          <w:tcPr>
            <w:tcW w:w="9227" w:type="dxa"/>
          </w:tcPr>
          <w:p w14:paraId="0D7B7461" w14:textId="77777777" w:rsidR="001F1781" w:rsidRPr="00C04BE1" w:rsidRDefault="005A4F18" w:rsidP="001949A9">
            <w:pPr>
              <w:numPr>
                <w:ilvl w:val="0"/>
                <w:numId w:val="24"/>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bCs/>
                <w:lang w:val="en-CA" w:eastAsia="en-CA"/>
              </w:rPr>
            </w:pPr>
            <w:r w:rsidRPr="00C04BE1">
              <w:rPr>
                <w:rFonts w:cstheme="minorHAnsi"/>
              </w:rPr>
              <w:t>Chapman, S. J., Electric Machinery Fundamentals, 4th edition, McGraw Hill, 2005.</w:t>
            </w:r>
          </w:p>
        </w:tc>
      </w:tr>
      <w:tr w:rsidR="00655CE6" w:rsidRPr="00C04BE1" w14:paraId="54607D42" w14:textId="77777777" w:rsidTr="00463963">
        <w:tc>
          <w:tcPr>
            <w:cnfStyle w:val="001000000000" w:firstRow="0" w:lastRow="0" w:firstColumn="1" w:lastColumn="0" w:oddVBand="0" w:evenVBand="0" w:oddHBand="0" w:evenHBand="0" w:firstRowFirstColumn="0" w:firstRowLastColumn="0" w:lastRowFirstColumn="0" w:lastRowLastColumn="0"/>
            <w:tcW w:w="1458" w:type="dxa"/>
          </w:tcPr>
          <w:p w14:paraId="45DD5A46" w14:textId="77777777" w:rsidR="00EA0E5B" w:rsidRPr="00C04BE1" w:rsidRDefault="00EA0E5B" w:rsidP="00EA0E5B">
            <w:pPr>
              <w:jc w:val="right"/>
              <w:rPr>
                <w:rFonts w:cstheme="minorHAnsi"/>
              </w:rPr>
            </w:pPr>
            <w:r w:rsidRPr="00C04BE1">
              <w:rPr>
                <w:rFonts w:cstheme="minorHAnsi"/>
              </w:rPr>
              <w:t>Reference Books:</w:t>
            </w:r>
          </w:p>
        </w:tc>
        <w:tc>
          <w:tcPr>
            <w:tcW w:w="9227" w:type="dxa"/>
          </w:tcPr>
          <w:p w14:paraId="57DD0047" w14:textId="77777777" w:rsidR="00F4539A" w:rsidRPr="00C04BE1" w:rsidRDefault="005A4F18" w:rsidP="001949A9">
            <w:pPr>
              <w:numPr>
                <w:ilvl w:val="0"/>
                <w:numId w:val="42"/>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b/>
                <w:sz w:val="16"/>
                <w:szCs w:val="16"/>
              </w:rPr>
            </w:pPr>
            <w:r w:rsidRPr="00C04BE1">
              <w:rPr>
                <w:rFonts w:cstheme="minorHAnsi"/>
                <w:bCs/>
              </w:rPr>
              <w:t xml:space="preserve">B. S. Guru, H. R. </w:t>
            </w:r>
            <w:proofErr w:type="spellStart"/>
            <w:r w:rsidRPr="00C04BE1">
              <w:rPr>
                <w:rFonts w:cstheme="minorHAnsi"/>
                <w:bCs/>
              </w:rPr>
              <w:t>Hiziroglu</w:t>
            </w:r>
            <w:proofErr w:type="spellEnd"/>
            <w:r w:rsidRPr="00C04BE1">
              <w:rPr>
                <w:rFonts w:cstheme="minorHAnsi"/>
                <w:bCs/>
              </w:rPr>
              <w:t>, Electric Machinery and Transformers, 3rd Edition, Oxford University Press, 2001s.</w:t>
            </w:r>
          </w:p>
        </w:tc>
      </w:tr>
    </w:tbl>
    <w:p w14:paraId="14B2222C" w14:textId="77777777" w:rsidR="009E798B" w:rsidRPr="00C04BE1" w:rsidRDefault="009E798B" w:rsidP="00EA0E5B"/>
    <w:tbl>
      <w:tblPr>
        <w:tblStyle w:val="LightList-Accent120"/>
        <w:tblW w:w="10620" w:type="dxa"/>
        <w:tblLayout w:type="fixed"/>
        <w:tblLook w:val="04A0" w:firstRow="1" w:lastRow="0" w:firstColumn="1" w:lastColumn="0" w:noHBand="0" w:noVBand="1"/>
      </w:tblPr>
      <w:tblGrid>
        <w:gridCol w:w="5130"/>
        <w:gridCol w:w="5490"/>
      </w:tblGrid>
      <w:tr w:rsidR="005A4F18" w:rsidRPr="00C04BE1" w14:paraId="723EAEBF" w14:textId="77777777" w:rsidTr="004639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gridSpan w:val="2"/>
          </w:tcPr>
          <w:p w14:paraId="10D5B99E" w14:textId="77777777" w:rsidR="005A4F18" w:rsidRPr="00C04BE1" w:rsidRDefault="005A4F18" w:rsidP="005A4F18">
            <w:pPr>
              <w:rPr>
                <w:color w:val="auto"/>
              </w:rPr>
            </w:pPr>
            <w:r w:rsidRPr="00C04BE1">
              <w:rPr>
                <w:color w:val="auto"/>
              </w:rPr>
              <w:t>Main Topics to be Covered:</w:t>
            </w:r>
          </w:p>
        </w:tc>
      </w:tr>
      <w:tr w:rsidR="005A4F18" w:rsidRPr="00C04BE1" w14:paraId="730FED99" w14:textId="77777777" w:rsidTr="00463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gridSpan w:val="2"/>
          </w:tcPr>
          <w:p w14:paraId="69C2D91C" w14:textId="77777777" w:rsidR="005A4F18" w:rsidRPr="00C04BE1" w:rsidRDefault="005A4F18" w:rsidP="005A4F18">
            <w:pPr>
              <w:rPr>
                <w:rFonts w:cs="Times New Roman"/>
                <w:b w:val="0"/>
              </w:rPr>
            </w:pPr>
            <w:r w:rsidRPr="00C04BE1">
              <w:rPr>
                <w:rFonts w:cs="Times New Roman"/>
                <w:b w:val="0"/>
              </w:rPr>
              <w:t>The course spans over a number of different topics as under:</w:t>
            </w:r>
          </w:p>
        </w:tc>
      </w:tr>
      <w:tr w:rsidR="005A4F18" w:rsidRPr="00C04BE1" w14:paraId="40DA5A77" w14:textId="77777777" w:rsidTr="00463963">
        <w:tc>
          <w:tcPr>
            <w:cnfStyle w:val="001000000000" w:firstRow="0" w:lastRow="0" w:firstColumn="1" w:lastColumn="0" w:oddVBand="0" w:evenVBand="0" w:oddHBand="0" w:evenHBand="0" w:firstRowFirstColumn="0" w:firstRowLastColumn="0" w:lastRowFirstColumn="0" w:lastRowLastColumn="0"/>
            <w:tcW w:w="5130" w:type="dxa"/>
          </w:tcPr>
          <w:p w14:paraId="451AEC09" w14:textId="77777777" w:rsidR="005A4F18" w:rsidRPr="00C04BE1" w:rsidRDefault="005A4F18" w:rsidP="005A4F18">
            <w:pPr>
              <w:rPr>
                <w:rFonts w:eastAsia="Times New Roman" w:cs="Times New Roman"/>
                <w:b w:val="0"/>
              </w:rPr>
            </w:pPr>
            <w:r w:rsidRPr="00C04BE1">
              <w:rPr>
                <w:rFonts w:eastAsia="Times New Roman" w:cs="Times New Roman"/>
              </w:rPr>
              <w:t xml:space="preserve">1. </w:t>
            </w:r>
            <w:r w:rsidRPr="00C04BE1">
              <w:rPr>
                <w:rFonts w:eastAsia="Times New Roman" w:cs="Times New Roman"/>
                <w:b w:val="0"/>
              </w:rPr>
              <w:t xml:space="preserve">Introduction to electro-magnetic theory </w:t>
            </w:r>
          </w:p>
        </w:tc>
        <w:tc>
          <w:tcPr>
            <w:tcW w:w="5490" w:type="dxa"/>
          </w:tcPr>
          <w:p w14:paraId="34DDED03" w14:textId="77777777" w:rsidR="005A4F18" w:rsidRPr="00C04BE1" w:rsidRDefault="005A4F18" w:rsidP="005A4F18">
            <w:pPr>
              <w:cnfStyle w:val="000000000000" w:firstRow="0" w:lastRow="0" w:firstColumn="0" w:lastColumn="0" w:oddVBand="0" w:evenVBand="0" w:oddHBand="0" w:evenHBand="0" w:firstRowFirstColumn="0" w:firstRowLastColumn="0" w:lastRowFirstColumn="0" w:lastRowLastColumn="0"/>
              <w:rPr>
                <w:rFonts w:eastAsia="Times New Roman" w:cs="Times New Roman"/>
                <w:b/>
              </w:rPr>
            </w:pPr>
            <w:r w:rsidRPr="00C04BE1">
              <w:rPr>
                <w:rFonts w:eastAsia="Times New Roman" w:cs="Times New Roman"/>
              </w:rPr>
              <w:t>4. Induction Motor</w:t>
            </w:r>
          </w:p>
        </w:tc>
      </w:tr>
      <w:tr w:rsidR="005A4F18" w:rsidRPr="00C04BE1" w14:paraId="6CA13A39" w14:textId="77777777" w:rsidTr="00463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tcPr>
          <w:p w14:paraId="13CD60EC" w14:textId="77777777" w:rsidR="005A4F18" w:rsidRPr="00C04BE1" w:rsidRDefault="005A4F18" w:rsidP="005A4F18">
            <w:pPr>
              <w:rPr>
                <w:rFonts w:eastAsia="Times New Roman" w:cs="Times New Roman"/>
                <w:b w:val="0"/>
              </w:rPr>
            </w:pPr>
            <w:r w:rsidRPr="00C04BE1">
              <w:rPr>
                <w:rFonts w:eastAsia="Times New Roman" w:cs="Times New Roman"/>
              </w:rPr>
              <w:t xml:space="preserve">2. </w:t>
            </w:r>
            <w:r w:rsidRPr="00C04BE1">
              <w:rPr>
                <w:rFonts w:eastAsia="Times New Roman" w:cs="Times New Roman"/>
                <w:b w:val="0"/>
              </w:rPr>
              <w:t>Transformers</w:t>
            </w:r>
          </w:p>
        </w:tc>
        <w:tc>
          <w:tcPr>
            <w:tcW w:w="5490" w:type="dxa"/>
          </w:tcPr>
          <w:p w14:paraId="490C0178" w14:textId="77777777" w:rsidR="005A4F18" w:rsidRPr="00C04BE1" w:rsidRDefault="005A4F18" w:rsidP="005A4F18">
            <w:pPr>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C04BE1">
              <w:rPr>
                <w:rFonts w:eastAsia="Times New Roman" w:cs="Times New Roman"/>
              </w:rPr>
              <w:t>5. DC Machines</w:t>
            </w:r>
          </w:p>
        </w:tc>
      </w:tr>
      <w:tr w:rsidR="005A4F18" w:rsidRPr="00C04BE1" w14:paraId="013D449A" w14:textId="77777777" w:rsidTr="00463963">
        <w:tc>
          <w:tcPr>
            <w:cnfStyle w:val="001000000000" w:firstRow="0" w:lastRow="0" w:firstColumn="1" w:lastColumn="0" w:oddVBand="0" w:evenVBand="0" w:oddHBand="0" w:evenHBand="0" w:firstRowFirstColumn="0" w:firstRowLastColumn="0" w:lastRowFirstColumn="0" w:lastRowLastColumn="0"/>
            <w:tcW w:w="5130" w:type="dxa"/>
          </w:tcPr>
          <w:p w14:paraId="0043908D" w14:textId="77777777" w:rsidR="005A4F18" w:rsidRPr="00C04BE1" w:rsidRDefault="005A4F18" w:rsidP="005A4F18">
            <w:pPr>
              <w:rPr>
                <w:rFonts w:eastAsia="Times New Roman" w:cs="Times New Roman"/>
                <w:b w:val="0"/>
              </w:rPr>
            </w:pPr>
            <w:r w:rsidRPr="00C04BE1">
              <w:rPr>
                <w:rFonts w:eastAsia="Times New Roman" w:cs="Times New Roman"/>
              </w:rPr>
              <w:t>3.</w:t>
            </w:r>
            <w:r w:rsidRPr="00C04BE1">
              <w:rPr>
                <w:rFonts w:eastAsia="Times New Roman" w:cs="Times New Roman"/>
                <w:b w:val="0"/>
              </w:rPr>
              <w:t xml:space="preserve"> Synchronous Generator</w:t>
            </w:r>
          </w:p>
        </w:tc>
        <w:tc>
          <w:tcPr>
            <w:tcW w:w="5490" w:type="dxa"/>
          </w:tcPr>
          <w:p w14:paraId="3B0D1DCE" w14:textId="77777777" w:rsidR="005A4F18" w:rsidRPr="00C04BE1" w:rsidRDefault="005A4F18" w:rsidP="005A4F18">
            <w:pPr>
              <w:cnfStyle w:val="000000000000" w:firstRow="0" w:lastRow="0" w:firstColumn="0" w:lastColumn="0" w:oddVBand="0" w:evenVBand="0" w:oddHBand="0" w:evenHBand="0" w:firstRowFirstColumn="0" w:firstRowLastColumn="0" w:lastRowFirstColumn="0" w:lastRowLastColumn="0"/>
              <w:rPr>
                <w:rFonts w:cs="Times New Roman"/>
              </w:rPr>
            </w:pPr>
            <w:r w:rsidRPr="00C04BE1">
              <w:rPr>
                <w:rFonts w:eastAsia="Times New Roman" w:cs="Times New Roman"/>
              </w:rPr>
              <w:t>Special Motors</w:t>
            </w:r>
          </w:p>
        </w:tc>
      </w:tr>
    </w:tbl>
    <w:p w14:paraId="267D84DD" w14:textId="77777777" w:rsidR="005945E7" w:rsidRPr="00C04BE1" w:rsidRDefault="005945E7" w:rsidP="00EA0E5B"/>
    <w:tbl>
      <w:tblPr>
        <w:tblStyle w:val="LightList-Accent11"/>
        <w:tblW w:w="10635" w:type="dxa"/>
        <w:tblLook w:val="04A0" w:firstRow="1" w:lastRow="0" w:firstColumn="1" w:lastColumn="0" w:noHBand="0" w:noVBand="1"/>
      </w:tblPr>
      <w:tblGrid>
        <w:gridCol w:w="754"/>
        <w:gridCol w:w="1243"/>
        <w:gridCol w:w="4588"/>
        <w:gridCol w:w="1343"/>
        <w:gridCol w:w="2707"/>
      </w:tblGrid>
      <w:tr w:rsidR="00463963" w:rsidRPr="00C04BE1" w14:paraId="2AB55A66" w14:textId="77777777" w:rsidTr="0046396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635" w:type="dxa"/>
            <w:gridSpan w:val="5"/>
            <w:hideMark/>
          </w:tcPr>
          <w:p w14:paraId="385EDF9D" w14:textId="77777777" w:rsidR="005945E7" w:rsidRPr="00C04BE1" w:rsidRDefault="005945E7" w:rsidP="005945E7">
            <w:pPr>
              <w:rPr>
                <w:b w:val="0"/>
                <w:color w:val="auto"/>
              </w:rPr>
            </w:pPr>
            <w:r w:rsidRPr="00C04BE1">
              <w:rPr>
                <w:color w:val="auto"/>
                <w:sz w:val="24"/>
              </w:rPr>
              <w:t>Lecture Breakdown:</w:t>
            </w:r>
          </w:p>
        </w:tc>
      </w:tr>
      <w:tr w:rsidR="005945E7" w:rsidRPr="00C04BE1" w14:paraId="0AEEEC17" w14:textId="77777777" w:rsidTr="00463963">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754" w:type="dxa"/>
            <w:noWrap/>
            <w:hideMark/>
          </w:tcPr>
          <w:p w14:paraId="0A59BA73" w14:textId="77777777" w:rsidR="005945E7" w:rsidRPr="00C04BE1" w:rsidRDefault="005945E7" w:rsidP="00816438">
            <w:pPr>
              <w:rPr>
                <w:rFonts w:eastAsia="Times New Roman" w:cs="Times New Roman"/>
                <w:b w:val="0"/>
              </w:rPr>
            </w:pPr>
            <w:r w:rsidRPr="00C04BE1">
              <w:rPr>
                <w:rFonts w:eastAsia="Times New Roman" w:cs="Times New Roman"/>
              </w:rPr>
              <w:lastRenderedPageBreak/>
              <w:t>Week No.</w:t>
            </w:r>
          </w:p>
        </w:tc>
        <w:tc>
          <w:tcPr>
            <w:tcW w:w="1243" w:type="dxa"/>
            <w:noWrap/>
            <w:hideMark/>
          </w:tcPr>
          <w:p w14:paraId="2F527484" w14:textId="77777777" w:rsidR="005945E7" w:rsidRPr="00C04BE1" w:rsidRDefault="005945E7" w:rsidP="005945E7">
            <w:pPr>
              <w:ind w:left="207"/>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C04BE1">
              <w:rPr>
                <w:rFonts w:eastAsia="Times New Roman" w:cs="Times New Roman"/>
                <w:b/>
              </w:rPr>
              <w:t xml:space="preserve">  Lecture  </w:t>
            </w:r>
          </w:p>
          <w:p w14:paraId="094CC246" w14:textId="77777777" w:rsidR="005945E7" w:rsidRPr="00C04BE1" w:rsidRDefault="005945E7" w:rsidP="005945E7">
            <w:pPr>
              <w:ind w:left="207"/>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C04BE1">
              <w:rPr>
                <w:rFonts w:eastAsia="Times New Roman" w:cs="Times New Roman"/>
                <w:b/>
              </w:rPr>
              <w:t xml:space="preserve">          No.</w:t>
            </w:r>
          </w:p>
        </w:tc>
        <w:tc>
          <w:tcPr>
            <w:tcW w:w="4588" w:type="dxa"/>
            <w:noWrap/>
            <w:hideMark/>
          </w:tcPr>
          <w:p w14:paraId="60C5B47F" w14:textId="77777777" w:rsidR="005945E7" w:rsidRPr="00C04BE1" w:rsidRDefault="005945E7" w:rsidP="005945E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C04BE1">
              <w:rPr>
                <w:rFonts w:eastAsia="Times New Roman" w:cs="Times New Roman"/>
                <w:b/>
              </w:rPr>
              <w:t>Topics</w:t>
            </w:r>
          </w:p>
        </w:tc>
        <w:tc>
          <w:tcPr>
            <w:tcW w:w="1343" w:type="dxa"/>
            <w:noWrap/>
            <w:hideMark/>
          </w:tcPr>
          <w:p w14:paraId="1BAA4767" w14:textId="77777777" w:rsidR="005945E7" w:rsidRPr="00C04BE1" w:rsidRDefault="005945E7" w:rsidP="0081643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C04BE1">
              <w:rPr>
                <w:rFonts w:eastAsia="Times New Roman" w:cs="Times New Roman"/>
                <w:b/>
              </w:rPr>
              <w:t>Sections</w:t>
            </w:r>
          </w:p>
        </w:tc>
        <w:tc>
          <w:tcPr>
            <w:tcW w:w="2707" w:type="dxa"/>
            <w:noWrap/>
            <w:hideMark/>
          </w:tcPr>
          <w:p w14:paraId="6E81F708" w14:textId="77777777" w:rsidR="005945E7" w:rsidRPr="00C04BE1" w:rsidRDefault="005945E7" w:rsidP="00816438">
            <w:pPr>
              <w:jc w:val="center"/>
              <w:cnfStyle w:val="000000100000" w:firstRow="0" w:lastRow="0" w:firstColumn="0" w:lastColumn="0" w:oddVBand="0" w:evenVBand="0" w:oddHBand="1" w:evenHBand="0" w:firstRowFirstColumn="0" w:firstRowLastColumn="0" w:lastRowFirstColumn="0" w:lastRowLastColumn="0"/>
              <w:rPr>
                <w:rFonts w:cs="Times New Roman"/>
                <w:b/>
              </w:rPr>
            </w:pPr>
            <w:r w:rsidRPr="00C04BE1">
              <w:rPr>
                <w:rFonts w:cs="Times New Roman"/>
                <w:b/>
              </w:rPr>
              <w:t>Remarks</w:t>
            </w:r>
          </w:p>
        </w:tc>
      </w:tr>
      <w:tr w:rsidR="00082D3C" w:rsidRPr="00C04BE1" w14:paraId="67FAC4E2" w14:textId="77777777" w:rsidTr="00463963">
        <w:trPr>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0AE3DD57" w14:textId="28CA5891" w:rsidR="00082D3C" w:rsidRPr="00C04BE1" w:rsidRDefault="00082D3C" w:rsidP="00082D3C">
            <w:pPr>
              <w:jc w:val="right"/>
              <w:rPr>
                <w:rFonts w:eastAsia="Times New Roman" w:cs="Times New Roman"/>
                <w:color w:val="000000"/>
              </w:rPr>
            </w:pPr>
            <w:r w:rsidRPr="00C04BE1">
              <w:rPr>
                <w:rFonts w:eastAsia="Times New Roman" w:cs="Times New Roman"/>
                <w:color w:val="000000"/>
              </w:rPr>
              <w:t>1</w:t>
            </w:r>
          </w:p>
        </w:tc>
        <w:tc>
          <w:tcPr>
            <w:tcW w:w="1243" w:type="dxa"/>
            <w:noWrap/>
            <w:hideMark/>
          </w:tcPr>
          <w:p w14:paraId="62AF01CF" w14:textId="75B468EC" w:rsidR="00082D3C" w:rsidRPr="00C04BE1" w:rsidRDefault="00082D3C" w:rsidP="00082D3C">
            <w:pPr>
              <w:ind w:left="-127" w:hanging="9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1</w:t>
            </w:r>
          </w:p>
        </w:tc>
        <w:tc>
          <w:tcPr>
            <w:tcW w:w="4588" w:type="dxa"/>
            <w:noWrap/>
            <w:hideMark/>
          </w:tcPr>
          <w:p w14:paraId="6EE54CAB" w14:textId="252A130F"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Introduction to Electro-Mechanical Systems </w:t>
            </w:r>
          </w:p>
        </w:tc>
        <w:tc>
          <w:tcPr>
            <w:tcW w:w="1343" w:type="dxa"/>
            <w:noWrap/>
            <w:hideMark/>
          </w:tcPr>
          <w:p w14:paraId="6DBB4098" w14:textId="5A29DA86" w:rsidR="00082D3C" w:rsidRPr="00C04BE1" w:rsidRDefault="00082D3C" w:rsidP="00082D3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 </w:t>
            </w:r>
          </w:p>
        </w:tc>
        <w:tc>
          <w:tcPr>
            <w:tcW w:w="2707" w:type="dxa"/>
            <w:noWrap/>
            <w:hideMark/>
          </w:tcPr>
          <w:p w14:paraId="43A9E674" w14:textId="77777777"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082D3C" w:rsidRPr="00C04BE1" w14:paraId="5950A767" w14:textId="77777777" w:rsidTr="0046396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1A5FFCA7" w14:textId="12B129BD" w:rsidR="00082D3C" w:rsidRPr="00C04BE1" w:rsidRDefault="00082D3C" w:rsidP="00082D3C">
            <w:pPr>
              <w:jc w:val="right"/>
              <w:rPr>
                <w:rFonts w:eastAsia="Times New Roman" w:cs="Times New Roman"/>
                <w:color w:val="000000"/>
              </w:rPr>
            </w:pPr>
            <w:r w:rsidRPr="00C04BE1">
              <w:rPr>
                <w:rFonts w:eastAsia="Times New Roman" w:cs="Times New Roman"/>
                <w:color w:val="000000"/>
              </w:rPr>
              <w:t>1</w:t>
            </w:r>
          </w:p>
        </w:tc>
        <w:tc>
          <w:tcPr>
            <w:tcW w:w="1243" w:type="dxa"/>
            <w:noWrap/>
            <w:hideMark/>
          </w:tcPr>
          <w:p w14:paraId="6F6C5161" w14:textId="319AF015" w:rsidR="00082D3C" w:rsidRPr="00C04BE1" w:rsidRDefault="00082D3C" w:rsidP="00082D3C">
            <w:pPr>
              <w:ind w:hanging="9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2</w:t>
            </w:r>
          </w:p>
        </w:tc>
        <w:tc>
          <w:tcPr>
            <w:tcW w:w="4588" w:type="dxa"/>
            <w:noWrap/>
            <w:hideMark/>
          </w:tcPr>
          <w:p w14:paraId="297AF7B7" w14:textId="1FF926DA"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Fundamentals of Machinery </w:t>
            </w:r>
          </w:p>
        </w:tc>
        <w:tc>
          <w:tcPr>
            <w:tcW w:w="1343" w:type="dxa"/>
            <w:noWrap/>
            <w:hideMark/>
          </w:tcPr>
          <w:p w14:paraId="6D7DFC86" w14:textId="34544F24" w:rsidR="00082D3C" w:rsidRPr="00C04BE1" w:rsidRDefault="00082D3C" w:rsidP="00082D3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1.1 - 1.3 </w:t>
            </w:r>
          </w:p>
        </w:tc>
        <w:tc>
          <w:tcPr>
            <w:tcW w:w="2707" w:type="dxa"/>
            <w:noWrap/>
            <w:hideMark/>
          </w:tcPr>
          <w:p w14:paraId="154D80BE" w14:textId="77777777"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r>
      <w:tr w:rsidR="00082D3C" w:rsidRPr="00C04BE1" w14:paraId="5DD8D63E" w14:textId="77777777" w:rsidTr="00463963">
        <w:trPr>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063304F8" w14:textId="216CD8AB" w:rsidR="00082D3C" w:rsidRPr="00C04BE1" w:rsidRDefault="00082D3C" w:rsidP="00082D3C">
            <w:pPr>
              <w:jc w:val="right"/>
              <w:rPr>
                <w:rFonts w:eastAsia="Times New Roman" w:cs="Times New Roman"/>
                <w:color w:val="000000"/>
              </w:rPr>
            </w:pPr>
            <w:r w:rsidRPr="00C04BE1">
              <w:rPr>
                <w:rFonts w:eastAsia="Times New Roman" w:cs="Times New Roman"/>
                <w:color w:val="000000"/>
              </w:rPr>
              <w:t>1</w:t>
            </w:r>
          </w:p>
        </w:tc>
        <w:tc>
          <w:tcPr>
            <w:tcW w:w="1243" w:type="dxa"/>
            <w:noWrap/>
            <w:hideMark/>
          </w:tcPr>
          <w:p w14:paraId="6E525CCE" w14:textId="67C0E1A0" w:rsidR="00082D3C" w:rsidRPr="00C04BE1" w:rsidRDefault="00082D3C" w:rsidP="00082D3C">
            <w:pPr>
              <w:ind w:hanging="9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3</w:t>
            </w:r>
          </w:p>
        </w:tc>
        <w:tc>
          <w:tcPr>
            <w:tcW w:w="4588" w:type="dxa"/>
            <w:noWrap/>
            <w:hideMark/>
          </w:tcPr>
          <w:p w14:paraId="68BF4C4F" w14:textId="6D9C983B"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Magnetic Field and Faraday's Law </w:t>
            </w:r>
          </w:p>
        </w:tc>
        <w:tc>
          <w:tcPr>
            <w:tcW w:w="1343" w:type="dxa"/>
            <w:noWrap/>
            <w:hideMark/>
          </w:tcPr>
          <w:p w14:paraId="0DDF6E1C" w14:textId="2B88F8DC" w:rsidR="00082D3C" w:rsidRPr="00C04BE1" w:rsidRDefault="00082D3C" w:rsidP="00082D3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1.4 - 1.5 </w:t>
            </w:r>
          </w:p>
        </w:tc>
        <w:tc>
          <w:tcPr>
            <w:tcW w:w="2707" w:type="dxa"/>
            <w:noWrap/>
            <w:hideMark/>
          </w:tcPr>
          <w:p w14:paraId="4F8FE1DE" w14:textId="77777777"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082D3C" w:rsidRPr="00C04BE1" w14:paraId="049D5C84" w14:textId="77777777" w:rsidTr="0046396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629FE522" w14:textId="40BFD947" w:rsidR="00082D3C" w:rsidRPr="00C04BE1" w:rsidRDefault="00082D3C" w:rsidP="00082D3C">
            <w:pPr>
              <w:jc w:val="right"/>
              <w:rPr>
                <w:rFonts w:eastAsia="Times New Roman" w:cs="Times New Roman"/>
                <w:color w:val="000000"/>
              </w:rPr>
            </w:pPr>
            <w:r w:rsidRPr="00C04BE1">
              <w:rPr>
                <w:rFonts w:eastAsia="Times New Roman" w:cs="Times New Roman"/>
                <w:color w:val="000000"/>
              </w:rPr>
              <w:t>2</w:t>
            </w:r>
          </w:p>
        </w:tc>
        <w:tc>
          <w:tcPr>
            <w:tcW w:w="1243" w:type="dxa"/>
            <w:noWrap/>
            <w:hideMark/>
          </w:tcPr>
          <w:p w14:paraId="2B2636AC" w14:textId="1AFF4BF7" w:rsidR="00082D3C" w:rsidRPr="00C04BE1" w:rsidRDefault="00082D3C" w:rsidP="00082D3C">
            <w:pPr>
              <w:ind w:hanging="9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4</w:t>
            </w:r>
          </w:p>
        </w:tc>
        <w:tc>
          <w:tcPr>
            <w:tcW w:w="4588" w:type="dxa"/>
            <w:noWrap/>
            <w:hideMark/>
          </w:tcPr>
          <w:p w14:paraId="740C3ED8" w14:textId="4F120E08"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Linear DC Machine </w:t>
            </w:r>
          </w:p>
        </w:tc>
        <w:tc>
          <w:tcPr>
            <w:tcW w:w="1343" w:type="dxa"/>
            <w:noWrap/>
            <w:hideMark/>
          </w:tcPr>
          <w:p w14:paraId="14D3E6EC" w14:textId="02B137CE" w:rsidR="00082D3C" w:rsidRPr="00C04BE1" w:rsidRDefault="00082D3C" w:rsidP="00082D3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1.6 - 1.10 </w:t>
            </w:r>
          </w:p>
        </w:tc>
        <w:tc>
          <w:tcPr>
            <w:tcW w:w="2707" w:type="dxa"/>
            <w:noWrap/>
            <w:hideMark/>
          </w:tcPr>
          <w:p w14:paraId="204EA85B" w14:textId="77777777"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r>
      <w:tr w:rsidR="00082D3C" w:rsidRPr="00C04BE1" w14:paraId="49FD4F87" w14:textId="77777777" w:rsidTr="00463963">
        <w:trPr>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23F2E2EF" w14:textId="63B686B7" w:rsidR="00082D3C" w:rsidRPr="00C04BE1" w:rsidRDefault="00082D3C" w:rsidP="00082D3C">
            <w:pPr>
              <w:jc w:val="right"/>
              <w:rPr>
                <w:rFonts w:eastAsia="Times New Roman" w:cs="Times New Roman"/>
                <w:color w:val="000000"/>
              </w:rPr>
            </w:pPr>
            <w:r w:rsidRPr="00C04BE1">
              <w:rPr>
                <w:rFonts w:eastAsia="Times New Roman" w:cs="Times New Roman"/>
                <w:color w:val="000000"/>
              </w:rPr>
              <w:t>2</w:t>
            </w:r>
          </w:p>
        </w:tc>
        <w:tc>
          <w:tcPr>
            <w:tcW w:w="1243" w:type="dxa"/>
            <w:noWrap/>
            <w:hideMark/>
          </w:tcPr>
          <w:p w14:paraId="37F8C065" w14:textId="6C5B131D" w:rsidR="00082D3C" w:rsidRPr="00C04BE1" w:rsidRDefault="00082D3C" w:rsidP="00082D3C">
            <w:pPr>
              <w:ind w:hanging="9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5</w:t>
            </w:r>
          </w:p>
        </w:tc>
        <w:tc>
          <w:tcPr>
            <w:tcW w:w="4588" w:type="dxa"/>
            <w:noWrap/>
            <w:hideMark/>
          </w:tcPr>
          <w:p w14:paraId="5CF9A6CD" w14:textId="7CF9414F"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Introduction to Transformers </w:t>
            </w:r>
          </w:p>
        </w:tc>
        <w:tc>
          <w:tcPr>
            <w:tcW w:w="1343" w:type="dxa"/>
            <w:noWrap/>
            <w:hideMark/>
          </w:tcPr>
          <w:p w14:paraId="7080E494" w14:textId="014B649F" w:rsidR="00082D3C" w:rsidRPr="00C04BE1" w:rsidRDefault="00082D3C" w:rsidP="00082D3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2.1 - 2.3 </w:t>
            </w:r>
          </w:p>
        </w:tc>
        <w:tc>
          <w:tcPr>
            <w:tcW w:w="2707" w:type="dxa"/>
            <w:noWrap/>
            <w:hideMark/>
          </w:tcPr>
          <w:p w14:paraId="1BCE075E" w14:textId="77777777"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082D3C" w:rsidRPr="00C04BE1" w14:paraId="7FEF415D" w14:textId="77777777" w:rsidTr="0046396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15E0D898" w14:textId="445FD10C" w:rsidR="00082D3C" w:rsidRPr="00C04BE1" w:rsidRDefault="00082D3C" w:rsidP="00082D3C">
            <w:pPr>
              <w:jc w:val="right"/>
              <w:rPr>
                <w:rFonts w:eastAsia="Times New Roman" w:cs="Times New Roman"/>
                <w:color w:val="000000"/>
              </w:rPr>
            </w:pPr>
            <w:r w:rsidRPr="00C04BE1">
              <w:rPr>
                <w:rFonts w:eastAsia="Times New Roman" w:cs="Times New Roman"/>
                <w:color w:val="000000"/>
              </w:rPr>
              <w:t>2</w:t>
            </w:r>
          </w:p>
        </w:tc>
        <w:tc>
          <w:tcPr>
            <w:tcW w:w="1243" w:type="dxa"/>
            <w:noWrap/>
            <w:hideMark/>
          </w:tcPr>
          <w:p w14:paraId="6DE1FDEE" w14:textId="2AE3966C" w:rsidR="00082D3C" w:rsidRPr="00C04BE1" w:rsidRDefault="00082D3C" w:rsidP="00082D3C">
            <w:pPr>
              <w:ind w:hanging="9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6</w:t>
            </w:r>
          </w:p>
        </w:tc>
        <w:tc>
          <w:tcPr>
            <w:tcW w:w="4588" w:type="dxa"/>
            <w:noWrap/>
            <w:hideMark/>
          </w:tcPr>
          <w:p w14:paraId="11D794F1" w14:textId="780E8319"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Real Single-Phase Transformer </w:t>
            </w:r>
          </w:p>
        </w:tc>
        <w:tc>
          <w:tcPr>
            <w:tcW w:w="1343" w:type="dxa"/>
            <w:noWrap/>
            <w:hideMark/>
          </w:tcPr>
          <w:p w14:paraId="1679903C" w14:textId="5FC85C6D" w:rsidR="00082D3C" w:rsidRPr="00C04BE1" w:rsidRDefault="00082D3C" w:rsidP="00082D3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2.4</w:t>
            </w:r>
          </w:p>
        </w:tc>
        <w:tc>
          <w:tcPr>
            <w:tcW w:w="2707" w:type="dxa"/>
            <w:noWrap/>
            <w:hideMark/>
          </w:tcPr>
          <w:p w14:paraId="509F077E" w14:textId="77777777"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r>
      <w:tr w:rsidR="00082D3C" w:rsidRPr="00C04BE1" w14:paraId="3777D2A3" w14:textId="77777777" w:rsidTr="00463963">
        <w:trPr>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18AB8FC3" w14:textId="248EB5AA" w:rsidR="00082D3C" w:rsidRPr="00C04BE1" w:rsidRDefault="00082D3C" w:rsidP="00082D3C">
            <w:pPr>
              <w:jc w:val="right"/>
              <w:rPr>
                <w:rFonts w:eastAsia="Times New Roman" w:cs="Times New Roman"/>
                <w:color w:val="000000"/>
              </w:rPr>
            </w:pPr>
            <w:r w:rsidRPr="00C04BE1">
              <w:rPr>
                <w:rFonts w:eastAsia="Times New Roman" w:cs="Times New Roman"/>
                <w:color w:val="000000"/>
              </w:rPr>
              <w:t>3</w:t>
            </w:r>
          </w:p>
        </w:tc>
        <w:tc>
          <w:tcPr>
            <w:tcW w:w="1243" w:type="dxa"/>
            <w:noWrap/>
            <w:hideMark/>
          </w:tcPr>
          <w:p w14:paraId="08B6F2CD" w14:textId="11DBFC19" w:rsidR="00082D3C" w:rsidRPr="00C04BE1" w:rsidRDefault="00082D3C" w:rsidP="00082D3C">
            <w:pPr>
              <w:ind w:hanging="9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7</w:t>
            </w:r>
          </w:p>
        </w:tc>
        <w:tc>
          <w:tcPr>
            <w:tcW w:w="4588" w:type="dxa"/>
            <w:noWrap/>
            <w:hideMark/>
          </w:tcPr>
          <w:p w14:paraId="6D8D5678" w14:textId="3F630D8B"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Transformer Circuit </w:t>
            </w:r>
          </w:p>
        </w:tc>
        <w:tc>
          <w:tcPr>
            <w:tcW w:w="1343" w:type="dxa"/>
            <w:noWrap/>
            <w:hideMark/>
          </w:tcPr>
          <w:p w14:paraId="623B3C0B" w14:textId="560B6BC1" w:rsidR="00082D3C" w:rsidRPr="00C04BE1" w:rsidRDefault="00082D3C" w:rsidP="00082D3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2.5 - 2.6 </w:t>
            </w:r>
          </w:p>
        </w:tc>
        <w:tc>
          <w:tcPr>
            <w:tcW w:w="2707" w:type="dxa"/>
            <w:noWrap/>
            <w:hideMark/>
          </w:tcPr>
          <w:p w14:paraId="157B54FB" w14:textId="77777777"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082D3C" w:rsidRPr="00C04BE1" w14:paraId="1FECD895" w14:textId="77777777" w:rsidTr="0046396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0AD88C90" w14:textId="0F31B849" w:rsidR="00082D3C" w:rsidRPr="00C04BE1" w:rsidRDefault="00082D3C" w:rsidP="00082D3C">
            <w:pPr>
              <w:jc w:val="right"/>
              <w:rPr>
                <w:rFonts w:eastAsia="Times New Roman" w:cs="Times New Roman"/>
                <w:color w:val="000000"/>
              </w:rPr>
            </w:pPr>
            <w:r w:rsidRPr="00C04BE1">
              <w:rPr>
                <w:rFonts w:eastAsia="Times New Roman" w:cs="Times New Roman"/>
                <w:color w:val="000000"/>
              </w:rPr>
              <w:t>3</w:t>
            </w:r>
          </w:p>
        </w:tc>
        <w:tc>
          <w:tcPr>
            <w:tcW w:w="1243" w:type="dxa"/>
            <w:noWrap/>
            <w:hideMark/>
          </w:tcPr>
          <w:p w14:paraId="30951F85" w14:textId="017794F3" w:rsidR="00082D3C" w:rsidRPr="00C04BE1" w:rsidRDefault="00082D3C" w:rsidP="00082D3C">
            <w:pPr>
              <w:ind w:hanging="9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8</w:t>
            </w:r>
          </w:p>
        </w:tc>
        <w:tc>
          <w:tcPr>
            <w:tcW w:w="4588" w:type="dxa"/>
            <w:noWrap/>
            <w:hideMark/>
          </w:tcPr>
          <w:p w14:paraId="63E6F56D" w14:textId="6399EC3E"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Transformer Efficiency </w:t>
            </w:r>
          </w:p>
        </w:tc>
        <w:tc>
          <w:tcPr>
            <w:tcW w:w="1343" w:type="dxa"/>
            <w:noWrap/>
            <w:hideMark/>
          </w:tcPr>
          <w:p w14:paraId="2E6234B6" w14:textId="2308E8AF" w:rsidR="00082D3C" w:rsidRPr="00C04BE1" w:rsidRDefault="00082D3C" w:rsidP="00082D3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2.7 - 2.8 </w:t>
            </w:r>
          </w:p>
        </w:tc>
        <w:tc>
          <w:tcPr>
            <w:tcW w:w="2707" w:type="dxa"/>
            <w:noWrap/>
            <w:hideMark/>
          </w:tcPr>
          <w:p w14:paraId="088CE2FE" w14:textId="77777777"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r>
      <w:tr w:rsidR="00082D3C" w:rsidRPr="00C04BE1" w14:paraId="4648E557" w14:textId="77777777" w:rsidTr="00463963">
        <w:trPr>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5C3D8958" w14:textId="27D33E91" w:rsidR="00082D3C" w:rsidRPr="00C04BE1" w:rsidRDefault="00082D3C" w:rsidP="00082D3C">
            <w:pPr>
              <w:jc w:val="right"/>
              <w:rPr>
                <w:rFonts w:eastAsia="Times New Roman" w:cs="Times New Roman"/>
                <w:color w:val="000000"/>
              </w:rPr>
            </w:pPr>
            <w:r w:rsidRPr="00C04BE1">
              <w:rPr>
                <w:rFonts w:eastAsia="Times New Roman" w:cs="Times New Roman"/>
                <w:color w:val="000000"/>
              </w:rPr>
              <w:t>3</w:t>
            </w:r>
          </w:p>
        </w:tc>
        <w:tc>
          <w:tcPr>
            <w:tcW w:w="1243" w:type="dxa"/>
            <w:noWrap/>
            <w:hideMark/>
          </w:tcPr>
          <w:p w14:paraId="3FCADE2B" w14:textId="6E1414F8" w:rsidR="00082D3C" w:rsidRPr="00C04BE1" w:rsidRDefault="00082D3C" w:rsidP="00082D3C">
            <w:pPr>
              <w:ind w:hanging="9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9</w:t>
            </w:r>
          </w:p>
        </w:tc>
        <w:tc>
          <w:tcPr>
            <w:tcW w:w="4588" w:type="dxa"/>
            <w:noWrap/>
            <w:hideMark/>
          </w:tcPr>
          <w:p w14:paraId="64B9F25B" w14:textId="13755533"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Autotransformer </w:t>
            </w:r>
          </w:p>
        </w:tc>
        <w:tc>
          <w:tcPr>
            <w:tcW w:w="1343" w:type="dxa"/>
            <w:noWrap/>
            <w:hideMark/>
          </w:tcPr>
          <w:p w14:paraId="4C938BFD" w14:textId="1752369C" w:rsidR="00082D3C" w:rsidRPr="00C04BE1" w:rsidRDefault="00082D3C" w:rsidP="00082D3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2.9</w:t>
            </w:r>
          </w:p>
        </w:tc>
        <w:tc>
          <w:tcPr>
            <w:tcW w:w="2707" w:type="dxa"/>
            <w:noWrap/>
            <w:hideMark/>
          </w:tcPr>
          <w:p w14:paraId="536E3736" w14:textId="77777777"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082D3C" w:rsidRPr="00C04BE1" w14:paraId="37BF8167" w14:textId="77777777" w:rsidTr="0046396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75930275" w14:textId="4805B12C" w:rsidR="00082D3C" w:rsidRPr="00C04BE1" w:rsidRDefault="00082D3C" w:rsidP="00082D3C">
            <w:pPr>
              <w:jc w:val="right"/>
              <w:rPr>
                <w:rFonts w:eastAsia="Times New Roman" w:cs="Times New Roman"/>
                <w:color w:val="000000"/>
              </w:rPr>
            </w:pPr>
            <w:r w:rsidRPr="00C04BE1">
              <w:rPr>
                <w:rFonts w:eastAsia="Times New Roman" w:cs="Times New Roman"/>
                <w:color w:val="000000"/>
              </w:rPr>
              <w:t>4</w:t>
            </w:r>
          </w:p>
        </w:tc>
        <w:tc>
          <w:tcPr>
            <w:tcW w:w="1243" w:type="dxa"/>
            <w:noWrap/>
            <w:hideMark/>
          </w:tcPr>
          <w:p w14:paraId="23D24A20" w14:textId="1D6ACF29" w:rsidR="00082D3C" w:rsidRPr="00C04BE1" w:rsidRDefault="00082D3C" w:rsidP="00082D3C">
            <w:pPr>
              <w:ind w:hanging="9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10</w:t>
            </w:r>
          </w:p>
        </w:tc>
        <w:tc>
          <w:tcPr>
            <w:tcW w:w="4588" w:type="dxa"/>
            <w:noWrap/>
            <w:hideMark/>
          </w:tcPr>
          <w:p w14:paraId="55727EC5" w14:textId="259A1A22"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Three-Phase Transformer  </w:t>
            </w:r>
          </w:p>
        </w:tc>
        <w:tc>
          <w:tcPr>
            <w:tcW w:w="1343" w:type="dxa"/>
            <w:noWrap/>
            <w:hideMark/>
          </w:tcPr>
          <w:p w14:paraId="247640E8" w14:textId="23E953B5" w:rsidR="00082D3C" w:rsidRPr="00C04BE1" w:rsidRDefault="00082D3C" w:rsidP="00082D3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2.10</w:t>
            </w:r>
          </w:p>
        </w:tc>
        <w:tc>
          <w:tcPr>
            <w:tcW w:w="2707" w:type="dxa"/>
            <w:noWrap/>
            <w:hideMark/>
          </w:tcPr>
          <w:p w14:paraId="67A4C8FD" w14:textId="77777777"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r>
      <w:tr w:rsidR="00082D3C" w:rsidRPr="00C04BE1" w14:paraId="123D8640" w14:textId="77777777" w:rsidTr="00463963">
        <w:trPr>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48D4310C" w14:textId="493D19ED" w:rsidR="00082D3C" w:rsidRPr="00C04BE1" w:rsidRDefault="00082D3C" w:rsidP="00082D3C">
            <w:pPr>
              <w:jc w:val="right"/>
              <w:rPr>
                <w:rFonts w:eastAsia="Times New Roman" w:cs="Times New Roman"/>
                <w:color w:val="000000"/>
              </w:rPr>
            </w:pPr>
            <w:r w:rsidRPr="00C04BE1">
              <w:rPr>
                <w:rFonts w:eastAsia="Times New Roman" w:cs="Times New Roman"/>
                <w:color w:val="000000"/>
              </w:rPr>
              <w:t>4</w:t>
            </w:r>
          </w:p>
        </w:tc>
        <w:tc>
          <w:tcPr>
            <w:tcW w:w="1243" w:type="dxa"/>
            <w:noWrap/>
            <w:hideMark/>
          </w:tcPr>
          <w:p w14:paraId="0F6A7107" w14:textId="48186467" w:rsidR="00082D3C" w:rsidRPr="00C04BE1" w:rsidRDefault="00082D3C" w:rsidP="00082D3C">
            <w:pPr>
              <w:ind w:hanging="9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11</w:t>
            </w:r>
          </w:p>
        </w:tc>
        <w:tc>
          <w:tcPr>
            <w:tcW w:w="4588" w:type="dxa"/>
            <w:noWrap/>
            <w:hideMark/>
          </w:tcPr>
          <w:p w14:paraId="017EE0F4" w14:textId="6AD08BF2"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A Simple Loop in A Uniform Magnetic Field </w:t>
            </w:r>
          </w:p>
        </w:tc>
        <w:tc>
          <w:tcPr>
            <w:tcW w:w="1343" w:type="dxa"/>
            <w:noWrap/>
            <w:hideMark/>
          </w:tcPr>
          <w:p w14:paraId="7B88A816" w14:textId="5D95BC85" w:rsidR="00082D3C" w:rsidRPr="00C04BE1" w:rsidRDefault="00082D3C" w:rsidP="00082D3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4.1</w:t>
            </w:r>
          </w:p>
        </w:tc>
        <w:tc>
          <w:tcPr>
            <w:tcW w:w="2707" w:type="dxa"/>
            <w:noWrap/>
            <w:hideMark/>
          </w:tcPr>
          <w:p w14:paraId="44A53DB8" w14:textId="77777777"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082D3C" w:rsidRPr="00C04BE1" w14:paraId="073A0A74" w14:textId="77777777" w:rsidTr="0046396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5D5406E3" w14:textId="546E3306" w:rsidR="00082D3C" w:rsidRPr="00C04BE1" w:rsidRDefault="00082D3C" w:rsidP="00082D3C">
            <w:pPr>
              <w:jc w:val="right"/>
              <w:rPr>
                <w:rFonts w:eastAsia="Times New Roman" w:cs="Times New Roman"/>
                <w:color w:val="000000"/>
              </w:rPr>
            </w:pPr>
            <w:r w:rsidRPr="00C04BE1">
              <w:rPr>
                <w:rFonts w:eastAsia="Times New Roman" w:cs="Times New Roman"/>
                <w:color w:val="000000"/>
              </w:rPr>
              <w:t>4</w:t>
            </w:r>
          </w:p>
        </w:tc>
        <w:tc>
          <w:tcPr>
            <w:tcW w:w="1243" w:type="dxa"/>
            <w:noWrap/>
            <w:hideMark/>
          </w:tcPr>
          <w:p w14:paraId="7B9910CC" w14:textId="22A85EEC" w:rsidR="00082D3C" w:rsidRPr="00C04BE1" w:rsidRDefault="00082D3C" w:rsidP="00082D3C">
            <w:pPr>
              <w:ind w:hanging="9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12</w:t>
            </w:r>
          </w:p>
        </w:tc>
        <w:tc>
          <w:tcPr>
            <w:tcW w:w="4588" w:type="dxa"/>
            <w:noWrap/>
            <w:hideMark/>
          </w:tcPr>
          <w:p w14:paraId="3A265640" w14:textId="304E533C"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The Rotating Magnetic Field </w:t>
            </w:r>
          </w:p>
        </w:tc>
        <w:tc>
          <w:tcPr>
            <w:tcW w:w="1343" w:type="dxa"/>
            <w:noWrap/>
            <w:hideMark/>
          </w:tcPr>
          <w:p w14:paraId="6BC79DB4" w14:textId="47DBF3EC" w:rsidR="00082D3C" w:rsidRPr="00C04BE1" w:rsidRDefault="00082D3C" w:rsidP="00082D3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4.2</w:t>
            </w:r>
          </w:p>
        </w:tc>
        <w:tc>
          <w:tcPr>
            <w:tcW w:w="2707" w:type="dxa"/>
            <w:noWrap/>
            <w:hideMark/>
          </w:tcPr>
          <w:p w14:paraId="63F9F507" w14:textId="77777777"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r>
      <w:tr w:rsidR="00082D3C" w:rsidRPr="00C04BE1" w14:paraId="3C53891A" w14:textId="77777777" w:rsidTr="00463963">
        <w:trPr>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58AFAFBF" w14:textId="5C297761" w:rsidR="00082D3C" w:rsidRPr="00C04BE1" w:rsidRDefault="00082D3C" w:rsidP="00082D3C">
            <w:pPr>
              <w:jc w:val="right"/>
              <w:rPr>
                <w:rFonts w:eastAsia="Times New Roman" w:cs="Times New Roman"/>
                <w:color w:val="000000"/>
              </w:rPr>
            </w:pPr>
            <w:r w:rsidRPr="00C04BE1">
              <w:rPr>
                <w:rFonts w:eastAsia="Times New Roman" w:cs="Times New Roman"/>
                <w:color w:val="000000"/>
              </w:rPr>
              <w:t>5</w:t>
            </w:r>
          </w:p>
        </w:tc>
        <w:tc>
          <w:tcPr>
            <w:tcW w:w="1243" w:type="dxa"/>
            <w:noWrap/>
            <w:hideMark/>
          </w:tcPr>
          <w:p w14:paraId="66F627A6" w14:textId="3DD5AB7D" w:rsidR="00082D3C" w:rsidRPr="00C04BE1" w:rsidRDefault="00082D3C" w:rsidP="00082D3C">
            <w:pPr>
              <w:ind w:hanging="9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13</w:t>
            </w:r>
          </w:p>
        </w:tc>
        <w:tc>
          <w:tcPr>
            <w:tcW w:w="4588" w:type="dxa"/>
            <w:noWrap/>
            <w:hideMark/>
          </w:tcPr>
          <w:p w14:paraId="0C5BEF6A" w14:textId="4920BFCA"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Induced Voltage in AC Machines -1</w:t>
            </w:r>
          </w:p>
        </w:tc>
        <w:tc>
          <w:tcPr>
            <w:tcW w:w="1343" w:type="dxa"/>
            <w:noWrap/>
            <w:hideMark/>
          </w:tcPr>
          <w:p w14:paraId="3DFC5C65" w14:textId="086A7902" w:rsidR="00082D3C" w:rsidRPr="00C04BE1" w:rsidRDefault="00082D3C" w:rsidP="00082D3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4.3</w:t>
            </w:r>
          </w:p>
        </w:tc>
        <w:tc>
          <w:tcPr>
            <w:tcW w:w="2707" w:type="dxa"/>
            <w:noWrap/>
            <w:hideMark/>
          </w:tcPr>
          <w:p w14:paraId="157172F3" w14:textId="77777777"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082D3C" w:rsidRPr="00C04BE1" w14:paraId="6C54ACD1" w14:textId="77777777" w:rsidTr="0046396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6BBF8674" w14:textId="77B10648" w:rsidR="00082D3C" w:rsidRPr="00C04BE1" w:rsidRDefault="00082D3C" w:rsidP="00082D3C">
            <w:pPr>
              <w:jc w:val="right"/>
              <w:rPr>
                <w:rFonts w:eastAsia="Times New Roman" w:cs="Times New Roman"/>
                <w:color w:val="000000"/>
              </w:rPr>
            </w:pPr>
            <w:r w:rsidRPr="00C04BE1">
              <w:rPr>
                <w:rFonts w:eastAsia="Times New Roman" w:cs="Times New Roman"/>
                <w:color w:val="000000"/>
              </w:rPr>
              <w:t>5</w:t>
            </w:r>
          </w:p>
        </w:tc>
        <w:tc>
          <w:tcPr>
            <w:tcW w:w="1243" w:type="dxa"/>
            <w:noWrap/>
            <w:hideMark/>
          </w:tcPr>
          <w:p w14:paraId="2D961271" w14:textId="5D4B0013" w:rsidR="00082D3C" w:rsidRPr="00C04BE1" w:rsidRDefault="00082D3C" w:rsidP="00082D3C">
            <w:pPr>
              <w:ind w:hanging="9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14</w:t>
            </w:r>
          </w:p>
        </w:tc>
        <w:tc>
          <w:tcPr>
            <w:tcW w:w="4588" w:type="dxa"/>
            <w:noWrap/>
            <w:hideMark/>
          </w:tcPr>
          <w:p w14:paraId="714E4E17" w14:textId="214EC5ED"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Induced Voltage in AC Machines-2</w:t>
            </w:r>
          </w:p>
        </w:tc>
        <w:tc>
          <w:tcPr>
            <w:tcW w:w="1343" w:type="dxa"/>
            <w:noWrap/>
            <w:hideMark/>
          </w:tcPr>
          <w:p w14:paraId="6416CEC6" w14:textId="660BD396" w:rsidR="00082D3C" w:rsidRPr="00C04BE1" w:rsidRDefault="00082D3C" w:rsidP="00082D3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4.4</w:t>
            </w:r>
          </w:p>
        </w:tc>
        <w:tc>
          <w:tcPr>
            <w:tcW w:w="2707" w:type="dxa"/>
            <w:noWrap/>
            <w:hideMark/>
          </w:tcPr>
          <w:p w14:paraId="5A077D09" w14:textId="77777777"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r>
      <w:tr w:rsidR="00082D3C" w:rsidRPr="00C04BE1" w14:paraId="272D40CC" w14:textId="77777777" w:rsidTr="00463963">
        <w:trPr>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0776B302" w14:textId="6EC10E10" w:rsidR="00082D3C" w:rsidRPr="00C04BE1" w:rsidRDefault="00082D3C" w:rsidP="00082D3C">
            <w:pPr>
              <w:jc w:val="right"/>
              <w:rPr>
                <w:rFonts w:eastAsia="Times New Roman" w:cs="Times New Roman"/>
                <w:color w:val="000000"/>
              </w:rPr>
            </w:pPr>
            <w:r w:rsidRPr="00C04BE1">
              <w:rPr>
                <w:rFonts w:eastAsia="Times New Roman" w:cs="Times New Roman"/>
                <w:color w:val="000000"/>
              </w:rPr>
              <w:t>5</w:t>
            </w:r>
          </w:p>
        </w:tc>
        <w:tc>
          <w:tcPr>
            <w:tcW w:w="1243" w:type="dxa"/>
            <w:noWrap/>
            <w:hideMark/>
          </w:tcPr>
          <w:p w14:paraId="6FBE088C" w14:textId="7F455D37" w:rsidR="00082D3C" w:rsidRPr="00C04BE1" w:rsidRDefault="00082D3C" w:rsidP="00082D3C">
            <w:pPr>
              <w:ind w:hanging="9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15</w:t>
            </w:r>
          </w:p>
        </w:tc>
        <w:tc>
          <w:tcPr>
            <w:tcW w:w="4588" w:type="dxa"/>
            <w:noWrap/>
            <w:hideMark/>
          </w:tcPr>
          <w:p w14:paraId="685AE53C" w14:textId="23160C48"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OHT-1 Preparation</w:t>
            </w:r>
          </w:p>
        </w:tc>
        <w:tc>
          <w:tcPr>
            <w:tcW w:w="1343" w:type="dxa"/>
            <w:noWrap/>
            <w:hideMark/>
          </w:tcPr>
          <w:p w14:paraId="02190ABD" w14:textId="1FE1DF07" w:rsidR="00082D3C" w:rsidRPr="00C04BE1" w:rsidRDefault="00082D3C" w:rsidP="00082D3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Revision</w:t>
            </w:r>
          </w:p>
        </w:tc>
        <w:tc>
          <w:tcPr>
            <w:tcW w:w="2707" w:type="dxa"/>
            <w:noWrap/>
            <w:hideMark/>
          </w:tcPr>
          <w:p w14:paraId="15BDA345" w14:textId="77777777"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082D3C" w:rsidRPr="00C04BE1" w14:paraId="1989198F" w14:textId="77777777" w:rsidTr="0046396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0E1B9B78" w14:textId="3735E436" w:rsidR="00082D3C" w:rsidRPr="00C04BE1" w:rsidRDefault="00082D3C" w:rsidP="00082D3C">
            <w:pPr>
              <w:jc w:val="right"/>
              <w:rPr>
                <w:rFonts w:eastAsia="Times New Roman" w:cs="Times New Roman"/>
                <w:color w:val="000000"/>
              </w:rPr>
            </w:pPr>
            <w:r w:rsidRPr="00C04BE1">
              <w:rPr>
                <w:rFonts w:eastAsia="Times New Roman" w:cs="Times New Roman"/>
                <w:color w:val="000000"/>
              </w:rPr>
              <w:t>6</w:t>
            </w:r>
          </w:p>
        </w:tc>
        <w:tc>
          <w:tcPr>
            <w:tcW w:w="1243" w:type="dxa"/>
            <w:noWrap/>
            <w:hideMark/>
          </w:tcPr>
          <w:p w14:paraId="5427F766" w14:textId="2980CF33" w:rsidR="00082D3C" w:rsidRPr="00C04BE1" w:rsidRDefault="00082D3C" w:rsidP="00082D3C">
            <w:pPr>
              <w:ind w:hanging="9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c>
          <w:tcPr>
            <w:tcW w:w="4588" w:type="dxa"/>
            <w:noWrap/>
            <w:hideMark/>
          </w:tcPr>
          <w:p w14:paraId="1C4AF5B9" w14:textId="4D999A5D"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OHT - 1  Week</w:t>
            </w:r>
          </w:p>
        </w:tc>
        <w:tc>
          <w:tcPr>
            <w:tcW w:w="1343" w:type="dxa"/>
            <w:noWrap/>
            <w:hideMark/>
          </w:tcPr>
          <w:p w14:paraId="02C182BE" w14:textId="18C3BC87" w:rsidR="00082D3C" w:rsidRPr="00C04BE1" w:rsidRDefault="00082D3C" w:rsidP="00082D3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OHT–1 </w:t>
            </w:r>
          </w:p>
        </w:tc>
        <w:tc>
          <w:tcPr>
            <w:tcW w:w="2707" w:type="dxa"/>
            <w:noWrap/>
            <w:hideMark/>
          </w:tcPr>
          <w:p w14:paraId="54C15FE8" w14:textId="77777777"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r>
      <w:tr w:rsidR="00082D3C" w:rsidRPr="00C04BE1" w14:paraId="1E3AB4BC" w14:textId="77777777" w:rsidTr="00463963">
        <w:trPr>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3BA63800" w14:textId="2824393F" w:rsidR="00082D3C" w:rsidRPr="00C04BE1" w:rsidRDefault="00082D3C" w:rsidP="00082D3C">
            <w:pPr>
              <w:jc w:val="right"/>
              <w:rPr>
                <w:rFonts w:eastAsia="Times New Roman" w:cs="Times New Roman"/>
                <w:color w:val="000000"/>
              </w:rPr>
            </w:pPr>
            <w:r w:rsidRPr="00C04BE1">
              <w:rPr>
                <w:rFonts w:eastAsia="Times New Roman" w:cs="Times New Roman"/>
                <w:color w:val="000000"/>
              </w:rPr>
              <w:t>7</w:t>
            </w:r>
          </w:p>
        </w:tc>
        <w:tc>
          <w:tcPr>
            <w:tcW w:w="1243" w:type="dxa"/>
            <w:noWrap/>
            <w:hideMark/>
          </w:tcPr>
          <w:p w14:paraId="72BF228D" w14:textId="10B4F431" w:rsidR="00082D3C" w:rsidRPr="00C04BE1" w:rsidRDefault="00082D3C" w:rsidP="00082D3C">
            <w:pPr>
              <w:ind w:hanging="9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16</w:t>
            </w:r>
          </w:p>
        </w:tc>
        <w:tc>
          <w:tcPr>
            <w:tcW w:w="4588" w:type="dxa"/>
            <w:noWrap/>
            <w:hideMark/>
          </w:tcPr>
          <w:p w14:paraId="299D7129" w14:textId="0908A829"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OHT-1 Showing</w:t>
            </w:r>
          </w:p>
        </w:tc>
        <w:tc>
          <w:tcPr>
            <w:tcW w:w="1343" w:type="dxa"/>
            <w:noWrap/>
            <w:hideMark/>
          </w:tcPr>
          <w:p w14:paraId="180B0824" w14:textId="2C27F4C1" w:rsidR="00082D3C" w:rsidRPr="00C04BE1" w:rsidRDefault="00082D3C" w:rsidP="00082D3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OHT-1 Solution</w:t>
            </w:r>
          </w:p>
        </w:tc>
        <w:tc>
          <w:tcPr>
            <w:tcW w:w="2707" w:type="dxa"/>
            <w:noWrap/>
            <w:hideMark/>
          </w:tcPr>
          <w:p w14:paraId="7A44032C" w14:textId="77777777"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082D3C" w:rsidRPr="00C04BE1" w14:paraId="6E3AF244" w14:textId="77777777" w:rsidTr="0046396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4D344C9D" w14:textId="13E54B03" w:rsidR="00082D3C" w:rsidRPr="00C04BE1" w:rsidRDefault="00082D3C" w:rsidP="00082D3C">
            <w:pPr>
              <w:jc w:val="right"/>
              <w:rPr>
                <w:rFonts w:eastAsia="Times New Roman" w:cs="Times New Roman"/>
                <w:color w:val="000000"/>
              </w:rPr>
            </w:pPr>
            <w:r w:rsidRPr="00C04BE1">
              <w:rPr>
                <w:rFonts w:eastAsia="Times New Roman" w:cs="Times New Roman"/>
                <w:color w:val="000000"/>
              </w:rPr>
              <w:t>7</w:t>
            </w:r>
          </w:p>
        </w:tc>
        <w:tc>
          <w:tcPr>
            <w:tcW w:w="1243" w:type="dxa"/>
            <w:noWrap/>
            <w:hideMark/>
          </w:tcPr>
          <w:p w14:paraId="6A6C0557" w14:textId="5E7B5CB9" w:rsidR="00082D3C" w:rsidRPr="00C04BE1" w:rsidRDefault="00082D3C" w:rsidP="00082D3C">
            <w:pPr>
              <w:ind w:hanging="9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17</w:t>
            </w:r>
          </w:p>
        </w:tc>
        <w:tc>
          <w:tcPr>
            <w:tcW w:w="4588" w:type="dxa"/>
            <w:noWrap/>
            <w:hideMark/>
          </w:tcPr>
          <w:p w14:paraId="4D15C06F" w14:textId="3DA10C9C"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Torque and Insulation in AC Machines </w:t>
            </w:r>
          </w:p>
        </w:tc>
        <w:tc>
          <w:tcPr>
            <w:tcW w:w="1343" w:type="dxa"/>
            <w:noWrap/>
            <w:hideMark/>
          </w:tcPr>
          <w:p w14:paraId="56843665" w14:textId="666D899F" w:rsidR="00082D3C" w:rsidRPr="00C04BE1" w:rsidRDefault="00082D3C" w:rsidP="00082D3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4.5 - 4.6 </w:t>
            </w:r>
          </w:p>
        </w:tc>
        <w:tc>
          <w:tcPr>
            <w:tcW w:w="2707" w:type="dxa"/>
            <w:noWrap/>
            <w:hideMark/>
          </w:tcPr>
          <w:p w14:paraId="292792E4" w14:textId="77777777"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r>
      <w:tr w:rsidR="00082D3C" w:rsidRPr="00C04BE1" w14:paraId="20B43C13" w14:textId="77777777" w:rsidTr="00463963">
        <w:trPr>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666D18CE" w14:textId="13458782" w:rsidR="00082D3C" w:rsidRPr="00C04BE1" w:rsidRDefault="00082D3C" w:rsidP="00082D3C">
            <w:pPr>
              <w:jc w:val="right"/>
              <w:rPr>
                <w:rFonts w:eastAsia="Times New Roman" w:cs="Times New Roman"/>
                <w:color w:val="000000"/>
              </w:rPr>
            </w:pPr>
            <w:r w:rsidRPr="00C04BE1">
              <w:rPr>
                <w:rFonts w:eastAsia="Times New Roman" w:cs="Times New Roman"/>
                <w:color w:val="000000"/>
              </w:rPr>
              <w:t>7</w:t>
            </w:r>
          </w:p>
        </w:tc>
        <w:tc>
          <w:tcPr>
            <w:tcW w:w="1243" w:type="dxa"/>
            <w:noWrap/>
            <w:hideMark/>
          </w:tcPr>
          <w:p w14:paraId="025D8BA7" w14:textId="6D6C4B88" w:rsidR="00082D3C" w:rsidRPr="00C04BE1" w:rsidRDefault="00082D3C" w:rsidP="00082D3C">
            <w:pPr>
              <w:ind w:hanging="9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18</w:t>
            </w:r>
          </w:p>
        </w:tc>
        <w:tc>
          <w:tcPr>
            <w:tcW w:w="4588" w:type="dxa"/>
            <w:noWrap/>
            <w:hideMark/>
          </w:tcPr>
          <w:p w14:paraId="59C33FF6" w14:textId="6E9AA148"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AC Machines Losses </w:t>
            </w:r>
          </w:p>
        </w:tc>
        <w:tc>
          <w:tcPr>
            <w:tcW w:w="1343" w:type="dxa"/>
            <w:noWrap/>
            <w:hideMark/>
          </w:tcPr>
          <w:p w14:paraId="3279A659" w14:textId="3D2A312E" w:rsidR="00082D3C" w:rsidRPr="00C04BE1" w:rsidRDefault="00082D3C" w:rsidP="00082D3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4.7 - 4.8 </w:t>
            </w:r>
          </w:p>
        </w:tc>
        <w:tc>
          <w:tcPr>
            <w:tcW w:w="2707" w:type="dxa"/>
            <w:noWrap/>
            <w:hideMark/>
          </w:tcPr>
          <w:p w14:paraId="7FEF76F9" w14:textId="77777777"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082D3C" w:rsidRPr="00C04BE1" w14:paraId="4D70C849" w14:textId="77777777" w:rsidTr="0046396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3D716411" w14:textId="16AD8C74" w:rsidR="00082D3C" w:rsidRPr="00C04BE1" w:rsidRDefault="00082D3C" w:rsidP="00082D3C">
            <w:pPr>
              <w:jc w:val="right"/>
              <w:rPr>
                <w:rFonts w:eastAsia="Times New Roman" w:cs="Times New Roman"/>
                <w:color w:val="000000"/>
              </w:rPr>
            </w:pPr>
            <w:r w:rsidRPr="00C04BE1">
              <w:rPr>
                <w:rFonts w:eastAsia="Times New Roman" w:cs="Times New Roman"/>
                <w:color w:val="000000"/>
              </w:rPr>
              <w:t>8</w:t>
            </w:r>
          </w:p>
        </w:tc>
        <w:tc>
          <w:tcPr>
            <w:tcW w:w="1243" w:type="dxa"/>
            <w:noWrap/>
            <w:hideMark/>
          </w:tcPr>
          <w:p w14:paraId="4218BEBC" w14:textId="1AF1F058" w:rsidR="00082D3C" w:rsidRPr="00C04BE1" w:rsidRDefault="00082D3C" w:rsidP="00082D3C">
            <w:pPr>
              <w:ind w:hanging="9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19</w:t>
            </w:r>
          </w:p>
        </w:tc>
        <w:tc>
          <w:tcPr>
            <w:tcW w:w="4588" w:type="dxa"/>
            <w:noWrap/>
            <w:hideMark/>
          </w:tcPr>
          <w:p w14:paraId="4A5A14FA" w14:textId="4E9E2E45"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Introduction to Synchronous Generators </w:t>
            </w:r>
          </w:p>
        </w:tc>
        <w:tc>
          <w:tcPr>
            <w:tcW w:w="1343" w:type="dxa"/>
            <w:noWrap/>
            <w:hideMark/>
          </w:tcPr>
          <w:p w14:paraId="7CE39D1F" w14:textId="2561DFCA" w:rsidR="00082D3C" w:rsidRPr="00C04BE1" w:rsidRDefault="00082D3C" w:rsidP="00082D3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5.1 </w:t>
            </w:r>
          </w:p>
        </w:tc>
        <w:tc>
          <w:tcPr>
            <w:tcW w:w="2707" w:type="dxa"/>
            <w:noWrap/>
            <w:hideMark/>
          </w:tcPr>
          <w:p w14:paraId="430FBA74" w14:textId="77777777"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r>
      <w:tr w:rsidR="00082D3C" w:rsidRPr="00C04BE1" w14:paraId="63BD5A38" w14:textId="77777777" w:rsidTr="00463963">
        <w:trPr>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7AC071AE" w14:textId="36D3103D" w:rsidR="00082D3C" w:rsidRPr="00C04BE1" w:rsidRDefault="00082D3C" w:rsidP="00082D3C">
            <w:pPr>
              <w:jc w:val="right"/>
              <w:rPr>
                <w:rFonts w:eastAsia="Times New Roman" w:cs="Times New Roman"/>
                <w:color w:val="000000"/>
              </w:rPr>
            </w:pPr>
            <w:r w:rsidRPr="00C04BE1">
              <w:rPr>
                <w:rFonts w:eastAsia="Times New Roman" w:cs="Times New Roman"/>
                <w:color w:val="000000"/>
              </w:rPr>
              <w:t>8</w:t>
            </w:r>
          </w:p>
        </w:tc>
        <w:tc>
          <w:tcPr>
            <w:tcW w:w="1243" w:type="dxa"/>
            <w:noWrap/>
            <w:hideMark/>
          </w:tcPr>
          <w:p w14:paraId="43D62642" w14:textId="5A22D56A" w:rsidR="00082D3C" w:rsidRPr="00C04BE1" w:rsidRDefault="00082D3C" w:rsidP="00082D3C">
            <w:pPr>
              <w:ind w:hanging="9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20</w:t>
            </w:r>
          </w:p>
        </w:tc>
        <w:tc>
          <w:tcPr>
            <w:tcW w:w="4588" w:type="dxa"/>
            <w:noWrap/>
            <w:hideMark/>
          </w:tcPr>
          <w:p w14:paraId="09868A2C" w14:textId="05623ADF"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Brushless Exciter Mechanism</w:t>
            </w:r>
          </w:p>
        </w:tc>
        <w:tc>
          <w:tcPr>
            <w:tcW w:w="1343" w:type="dxa"/>
            <w:noWrap/>
            <w:hideMark/>
          </w:tcPr>
          <w:p w14:paraId="096F6572" w14:textId="24793E0D" w:rsidR="00082D3C" w:rsidRPr="00C04BE1" w:rsidRDefault="00082D3C" w:rsidP="00082D3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5.2</w:t>
            </w:r>
          </w:p>
        </w:tc>
        <w:tc>
          <w:tcPr>
            <w:tcW w:w="2707" w:type="dxa"/>
            <w:noWrap/>
            <w:hideMark/>
          </w:tcPr>
          <w:p w14:paraId="11938761" w14:textId="77777777"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082D3C" w:rsidRPr="00C04BE1" w14:paraId="0AAC1F45" w14:textId="77777777" w:rsidTr="0046396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723B0935" w14:textId="5A4E45AC" w:rsidR="00082D3C" w:rsidRPr="00C04BE1" w:rsidRDefault="00082D3C" w:rsidP="00082D3C">
            <w:pPr>
              <w:jc w:val="right"/>
              <w:rPr>
                <w:rFonts w:eastAsia="Times New Roman" w:cs="Times New Roman"/>
                <w:color w:val="000000"/>
              </w:rPr>
            </w:pPr>
            <w:r w:rsidRPr="00C04BE1">
              <w:rPr>
                <w:rFonts w:eastAsia="Times New Roman" w:cs="Times New Roman"/>
                <w:color w:val="000000"/>
              </w:rPr>
              <w:t>8</w:t>
            </w:r>
          </w:p>
        </w:tc>
        <w:tc>
          <w:tcPr>
            <w:tcW w:w="1243" w:type="dxa"/>
            <w:noWrap/>
            <w:hideMark/>
          </w:tcPr>
          <w:p w14:paraId="5DDD218D" w14:textId="07D3C63B" w:rsidR="00082D3C" w:rsidRPr="00C04BE1" w:rsidRDefault="00082D3C" w:rsidP="00082D3C">
            <w:pPr>
              <w:ind w:hanging="9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21</w:t>
            </w:r>
          </w:p>
        </w:tc>
        <w:tc>
          <w:tcPr>
            <w:tcW w:w="4588" w:type="dxa"/>
            <w:noWrap/>
            <w:hideMark/>
          </w:tcPr>
          <w:p w14:paraId="075CFC43" w14:textId="62688ABE"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Equivalent Circuit of Synchronous Generators </w:t>
            </w:r>
          </w:p>
        </w:tc>
        <w:tc>
          <w:tcPr>
            <w:tcW w:w="1343" w:type="dxa"/>
            <w:noWrap/>
            <w:hideMark/>
          </w:tcPr>
          <w:p w14:paraId="1546483F" w14:textId="5F9F7589" w:rsidR="00082D3C" w:rsidRPr="00C04BE1" w:rsidRDefault="00082D3C" w:rsidP="00082D3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5.4 - 5.6 </w:t>
            </w:r>
          </w:p>
        </w:tc>
        <w:tc>
          <w:tcPr>
            <w:tcW w:w="2707" w:type="dxa"/>
            <w:noWrap/>
            <w:hideMark/>
          </w:tcPr>
          <w:p w14:paraId="444E4B50" w14:textId="77777777"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r>
      <w:tr w:rsidR="00082D3C" w:rsidRPr="00C04BE1" w14:paraId="04DAF8E0" w14:textId="77777777" w:rsidTr="00463963">
        <w:trPr>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0838606E" w14:textId="036CF2CC" w:rsidR="00082D3C" w:rsidRPr="00C04BE1" w:rsidRDefault="00082D3C" w:rsidP="00082D3C">
            <w:pPr>
              <w:jc w:val="right"/>
              <w:rPr>
                <w:rFonts w:eastAsia="Times New Roman" w:cs="Times New Roman"/>
                <w:color w:val="000000"/>
              </w:rPr>
            </w:pPr>
            <w:r w:rsidRPr="00C04BE1">
              <w:rPr>
                <w:rFonts w:eastAsia="Times New Roman" w:cs="Times New Roman"/>
                <w:color w:val="000000"/>
              </w:rPr>
              <w:t>9</w:t>
            </w:r>
          </w:p>
        </w:tc>
        <w:tc>
          <w:tcPr>
            <w:tcW w:w="1243" w:type="dxa"/>
            <w:noWrap/>
            <w:hideMark/>
          </w:tcPr>
          <w:p w14:paraId="75D7FE93" w14:textId="05AB306A" w:rsidR="00082D3C" w:rsidRPr="00C04BE1" w:rsidRDefault="00082D3C" w:rsidP="00082D3C">
            <w:pPr>
              <w:ind w:hanging="9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22</w:t>
            </w:r>
          </w:p>
        </w:tc>
        <w:tc>
          <w:tcPr>
            <w:tcW w:w="4588" w:type="dxa"/>
            <w:noWrap/>
            <w:hideMark/>
          </w:tcPr>
          <w:p w14:paraId="7A4E4A74" w14:textId="136CFDBF"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Model Parameters of Synchronous Generators </w:t>
            </w:r>
          </w:p>
        </w:tc>
        <w:tc>
          <w:tcPr>
            <w:tcW w:w="1343" w:type="dxa"/>
            <w:noWrap/>
            <w:hideMark/>
          </w:tcPr>
          <w:p w14:paraId="288B4A7D" w14:textId="574F3472" w:rsidR="00082D3C" w:rsidRPr="00C04BE1" w:rsidRDefault="00082D3C" w:rsidP="00082D3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5.7</w:t>
            </w:r>
          </w:p>
        </w:tc>
        <w:tc>
          <w:tcPr>
            <w:tcW w:w="2707" w:type="dxa"/>
            <w:noWrap/>
            <w:hideMark/>
          </w:tcPr>
          <w:p w14:paraId="02B56B1D" w14:textId="77777777"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082D3C" w:rsidRPr="00C04BE1" w14:paraId="1385D567" w14:textId="77777777" w:rsidTr="0046396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5F8A6BD6" w14:textId="149BCBC3" w:rsidR="00082D3C" w:rsidRPr="00C04BE1" w:rsidRDefault="00082D3C" w:rsidP="00082D3C">
            <w:pPr>
              <w:jc w:val="right"/>
              <w:rPr>
                <w:rFonts w:eastAsia="Times New Roman" w:cs="Times New Roman"/>
                <w:color w:val="000000"/>
              </w:rPr>
            </w:pPr>
            <w:r w:rsidRPr="00C04BE1">
              <w:rPr>
                <w:rFonts w:eastAsia="Times New Roman" w:cs="Times New Roman"/>
                <w:color w:val="000000"/>
              </w:rPr>
              <w:t>9</w:t>
            </w:r>
          </w:p>
        </w:tc>
        <w:tc>
          <w:tcPr>
            <w:tcW w:w="1243" w:type="dxa"/>
            <w:noWrap/>
            <w:hideMark/>
          </w:tcPr>
          <w:p w14:paraId="5C57E5FF" w14:textId="37E4C338" w:rsidR="00082D3C" w:rsidRPr="00C04BE1" w:rsidRDefault="00082D3C" w:rsidP="00082D3C">
            <w:pPr>
              <w:ind w:hanging="9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23</w:t>
            </w:r>
          </w:p>
        </w:tc>
        <w:tc>
          <w:tcPr>
            <w:tcW w:w="4588" w:type="dxa"/>
            <w:noWrap/>
            <w:hideMark/>
          </w:tcPr>
          <w:p w14:paraId="331F3C75" w14:textId="5E220AD7"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Load Effects on Synchronous Generators </w:t>
            </w:r>
          </w:p>
        </w:tc>
        <w:tc>
          <w:tcPr>
            <w:tcW w:w="1343" w:type="dxa"/>
            <w:noWrap/>
            <w:hideMark/>
          </w:tcPr>
          <w:p w14:paraId="505F1FA8" w14:textId="5B06CF97" w:rsidR="00082D3C" w:rsidRPr="00C04BE1" w:rsidRDefault="00082D3C" w:rsidP="00082D3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5.8</w:t>
            </w:r>
          </w:p>
        </w:tc>
        <w:tc>
          <w:tcPr>
            <w:tcW w:w="2707" w:type="dxa"/>
            <w:noWrap/>
            <w:hideMark/>
          </w:tcPr>
          <w:p w14:paraId="6C4E50FC" w14:textId="77777777"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r>
      <w:tr w:rsidR="00082D3C" w:rsidRPr="00C04BE1" w14:paraId="2EDF934E" w14:textId="77777777" w:rsidTr="00463963">
        <w:trPr>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10587BA8" w14:textId="2F56CCDE" w:rsidR="00082D3C" w:rsidRPr="00C04BE1" w:rsidRDefault="00082D3C" w:rsidP="00082D3C">
            <w:pPr>
              <w:jc w:val="right"/>
              <w:rPr>
                <w:rFonts w:eastAsia="Times New Roman" w:cs="Times New Roman"/>
                <w:color w:val="000000"/>
              </w:rPr>
            </w:pPr>
            <w:r w:rsidRPr="00C04BE1">
              <w:rPr>
                <w:rFonts w:eastAsia="Times New Roman" w:cs="Times New Roman"/>
                <w:color w:val="000000"/>
              </w:rPr>
              <w:t>9</w:t>
            </w:r>
          </w:p>
        </w:tc>
        <w:tc>
          <w:tcPr>
            <w:tcW w:w="1243" w:type="dxa"/>
            <w:noWrap/>
            <w:hideMark/>
          </w:tcPr>
          <w:p w14:paraId="2D8C8817" w14:textId="2FFE218A" w:rsidR="00082D3C" w:rsidRPr="00C04BE1" w:rsidRDefault="00082D3C" w:rsidP="00082D3C">
            <w:pPr>
              <w:ind w:hanging="9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24</w:t>
            </w:r>
          </w:p>
        </w:tc>
        <w:tc>
          <w:tcPr>
            <w:tcW w:w="4588" w:type="dxa"/>
            <w:noWrap/>
            <w:hideMark/>
          </w:tcPr>
          <w:p w14:paraId="034DACB5" w14:textId="43596A26"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Parallel Operations of AC Generators - 1 </w:t>
            </w:r>
          </w:p>
        </w:tc>
        <w:tc>
          <w:tcPr>
            <w:tcW w:w="1343" w:type="dxa"/>
            <w:noWrap/>
            <w:hideMark/>
          </w:tcPr>
          <w:p w14:paraId="55E740C4" w14:textId="584A046D" w:rsidR="00082D3C" w:rsidRPr="00C04BE1" w:rsidRDefault="00082D3C" w:rsidP="00082D3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5.9</w:t>
            </w:r>
          </w:p>
        </w:tc>
        <w:tc>
          <w:tcPr>
            <w:tcW w:w="2707" w:type="dxa"/>
            <w:noWrap/>
            <w:hideMark/>
          </w:tcPr>
          <w:p w14:paraId="23AC9512" w14:textId="77777777"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082D3C" w:rsidRPr="00C04BE1" w14:paraId="0BBC70D7" w14:textId="77777777" w:rsidTr="0046396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5222E0EA" w14:textId="2A98B486" w:rsidR="00082D3C" w:rsidRPr="00C04BE1" w:rsidRDefault="00082D3C" w:rsidP="00082D3C">
            <w:pPr>
              <w:jc w:val="right"/>
              <w:rPr>
                <w:rFonts w:eastAsia="Times New Roman" w:cs="Times New Roman"/>
                <w:color w:val="000000"/>
              </w:rPr>
            </w:pPr>
            <w:r w:rsidRPr="00C04BE1">
              <w:rPr>
                <w:rFonts w:eastAsia="Times New Roman" w:cs="Times New Roman"/>
                <w:color w:val="000000"/>
              </w:rPr>
              <w:t>10</w:t>
            </w:r>
          </w:p>
        </w:tc>
        <w:tc>
          <w:tcPr>
            <w:tcW w:w="1243" w:type="dxa"/>
            <w:noWrap/>
            <w:hideMark/>
          </w:tcPr>
          <w:p w14:paraId="1F1B5916" w14:textId="3F5233E0" w:rsidR="00082D3C" w:rsidRPr="00C04BE1" w:rsidRDefault="00082D3C" w:rsidP="00082D3C">
            <w:pPr>
              <w:ind w:hanging="9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25</w:t>
            </w:r>
          </w:p>
        </w:tc>
        <w:tc>
          <w:tcPr>
            <w:tcW w:w="4588" w:type="dxa"/>
            <w:noWrap/>
            <w:hideMark/>
          </w:tcPr>
          <w:p w14:paraId="77355FEE" w14:textId="4F9CDEE2"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Parallel Operations of AC Generators - 2 </w:t>
            </w:r>
          </w:p>
        </w:tc>
        <w:tc>
          <w:tcPr>
            <w:tcW w:w="1343" w:type="dxa"/>
            <w:noWrap/>
            <w:hideMark/>
          </w:tcPr>
          <w:p w14:paraId="55AE1D7A" w14:textId="501F5B05" w:rsidR="00082D3C" w:rsidRPr="00C04BE1" w:rsidRDefault="00082D3C" w:rsidP="00082D3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5.9</w:t>
            </w:r>
          </w:p>
        </w:tc>
        <w:tc>
          <w:tcPr>
            <w:tcW w:w="2707" w:type="dxa"/>
            <w:noWrap/>
            <w:hideMark/>
          </w:tcPr>
          <w:p w14:paraId="13ADC071" w14:textId="77777777"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r>
      <w:tr w:rsidR="00082D3C" w:rsidRPr="00C04BE1" w14:paraId="79E4B4ED" w14:textId="77777777" w:rsidTr="00463963">
        <w:trPr>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5741AE03" w14:textId="5DF39D44" w:rsidR="00082D3C" w:rsidRPr="00C04BE1" w:rsidRDefault="00082D3C" w:rsidP="00082D3C">
            <w:pPr>
              <w:jc w:val="right"/>
              <w:rPr>
                <w:rFonts w:eastAsia="Times New Roman" w:cs="Times New Roman"/>
                <w:color w:val="000000"/>
              </w:rPr>
            </w:pPr>
            <w:r w:rsidRPr="00C04BE1">
              <w:rPr>
                <w:rFonts w:eastAsia="Times New Roman" w:cs="Times New Roman"/>
                <w:color w:val="000000"/>
              </w:rPr>
              <w:t>10</w:t>
            </w:r>
          </w:p>
        </w:tc>
        <w:tc>
          <w:tcPr>
            <w:tcW w:w="1243" w:type="dxa"/>
            <w:noWrap/>
            <w:hideMark/>
          </w:tcPr>
          <w:p w14:paraId="0DBD94FD" w14:textId="65E51A5C" w:rsidR="00082D3C" w:rsidRPr="00C04BE1" w:rsidRDefault="00082D3C" w:rsidP="00082D3C">
            <w:pPr>
              <w:ind w:hanging="9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26</w:t>
            </w:r>
          </w:p>
        </w:tc>
        <w:tc>
          <w:tcPr>
            <w:tcW w:w="4588" w:type="dxa"/>
            <w:noWrap/>
            <w:hideMark/>
          </w:tcPr>
          <w:p w14:paraId="3D0976F7" w14:textId="21312167"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Parallel Operations of AC Generators - 3 </w:t>
            </w:r>
          </w:p>
        </w:tc>
        <w:tc>
          <w:tcPr>
            <w:tcW w:w="1343" w:type="dxa"/>
            <w:noWrap/>
            <w:hideMark/>
          </w:tcPr>
          <w:p w14:paraId="2F25BF64" w14:textId="74DB280F" w:rsidR="00082D3C" w:rsidRPr="00C04BE1" w:rsidRDefault="00082D3C" w:rsidP="00082D3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5.9</w:t>
            </w:r>
          </w:p>
        </w:tc>
        <w:tc>
          <w:tcPr>
            <w:tcW w:w="2707" w:type="dxa"/>
            <w:noWrap/>
            <w:hideMark/>
          </w:tcPr>
          <w:p w14:paraId="562C3B1D" w14:textId="77777777"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082D3C" w:rsidRPr="00C04BE1" w14:paraId="2FED8A4E" w14:textId="77777777" w:rsidTr="0046396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55FDEFCB" w14:textId="169CB7C5" w:rsidR="00082D3C" w:rsidRPr="00C04BE1" w:rsidRDefault="00082D3C" w:rsidP="00082D3C">
            <w:pPr>
              <w:jc w:val="right"/>
              <w:rPr>
                <w:rFonts w:eastAsia="Times New Roman" w:cs="Times New Roman"/>
                <w:color w:val="000000"/>
              </w:rPr>
            </w:pPr>
            <w:r w:rsidRPr="00C04BE1">
              <w:rPr>
                <w:rFonts w:eastAsia="Times New Roman" w:cs="Times New Roman"/>
                <w:color w:val="000000"/>
              </w:rPr>
              <w:t>10</w:t>
            </w:r>
          </w:p>
        </w:tc>
        <w:tc>
          <w:tcPr>
            <w:tcW w:w="1243" w:type="dxa"/>
            <w:noWrap/>
            <w:hideMark/>
          </w:tcPr>
          <w:p w14:paraId="09E516CA" w14:textId="1542BED6" w:rsidR="00082D3C" w:rsidRPr="00C04BE1" w:rsidRDefault="00082D3C" w:rsidP="00082D3C">
            <w:pPr>
              <w:ind w:hanging="9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27</w:t>
            </w:r>
          </w:p>
        </w:tc>
        <w:tc>
          <w:tcPr>
            <w:tcW w:w="4588" w:type="dxa"/>
            <w:noWrap/>
            <w:hideMark/>
          </w:tcPr>
          <w:p w14:paraId="34A80745" w14:textId="3C9FC90C"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Introduction to Induction Motor</w:t>
            </w:r>
          </w:p>
        </w:tc>
        <w:tc>
          <w:tcPr>
            <w:tcW w:w="1343" w:type="dxa"/>
            <w:noWrap/>
            <w:hideMark/>
          </w:tcPr>
          <w:p w14:paraId="2D2BAB46" w14:textId="58F098C4" w:rsidR="00082D3C" w:rsidRPr="00C04BE1" w:rsidRDefault="00082D3C" w:rsidP="00082D3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7.1-7.2</w:t>
            </w:r>
          </w:p>
        </w:tc>
        <w:tc>
          <w:tcPr>
            <w:tcW w:w="2707" w:type="dxa"/>
            <w:noWrap/>
            <w:hideMark/>
          </w:tcPr>
          <w:p w14:paraId="7F5661A9" w14:textId="77777777"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r>
      <w:tr w:rsidR="00082D3C" w:rsidRPr="00C04BE1" w14:paraId="5096AD1E" w14:textId="77777777" w:rsidTr="00463963">
        <w:trPr>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46DF9A31" w14:textId="21217504" w:rsidR="00082D3C" w:rsidRPr="00C04BE1" w:rsidRDefault="00082D3C" w:rsidP="00082D3C">
            <w:pPr>
              <w:jc w:val="right"/>
              <w:rPr>
                <w:rFonts w:eastAsia="Times New Roman" w:cs="Times New Roman"/>
                <w:color w:val="000000"/>
              </w:rPr>
            </w:pPr>
            <w:r w:rsidRPr="00C04BE1">
              <w:rPr>
                <w:rFonts w:eastAsia="Times New Roman" w:cs="Times New Roman"/>
                <w:color w:val="000000"/>
              </w:rPr>
              <w:t>11</w:t>
            </w:r>
          </w:p>
        </w:tc>
        <w:tc>
          <w:tcPr>
            <w:tcW w:w="1243" w:type="dxa"/>
            <w:noWrap/>
            <w:hideMark/>
          </w:tcPr>
          <w:p w14:paraId="0B2B2B10" w14:textId="1B92DDD1" w:rsidR="00082D3C" w:rsidRPr="00C04BE1" w:rsidRDefault="00082D3C" w:rsidP="00082D3C">
            <w:pPr>
              <w:ind w:hanging="9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28</w:t>
            </w:r>
          </w:p>
        </w:tc>
        <w:tc>
          <w:tcPr>
            <w:tcW w:w="4588" w:type="dxa"/>
            <w:noWrap/>
            <w:hideMark/>
          </w:tcPr>
          <w:p w14:paraId="121FAF73" w14:textId="6C5459B7"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EQ. Circuit of Induction Motor </w:t>
            </w:r>
          </w:p>
        </w:tc>
        <w:tc>
          <w:tcPr>
            <w:tcW w:w="1343" w:type="dxa"/>
            <w:noWrap/>
            <w:hideMark/>
          </w:tcPr>
          <w:p w14:paraId="649A8FD0" w14:textId="7B02A38F" w:rsidR="00082D3C" w:rsidRPr="00C04BE1" w:rsidRDefault="00082D3C" w:rsidP="00082D3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7.3</w:t>
            </w:r>
          </w:p>
        </w:tc>
        <w:tc>
          <w:tcPr>
            <w:tcW w:w="2707" w:type="dxa"/>
            <w:noWrap/>
            <w:hideMark/>
          </w:tcPr>
          <w:p w14:paraId="188C11E1" w14:textId="77777777"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082D3C" w:rsidRPr="00C04BE1" w14:paraId="726500B5" w14:textId="77777777" w:rsidTr="0046396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3F7C4392" w14:textId="2F499C50" w:rsidR="00082D3C" w:rsidRPr="00C04BE1" w:rsidRDefault="00082D3C" w:rsidP="00082D3C">
            <w:pPr>
              <w:jc w:val="right"/>
              <w:rPr>
                <w:rFonts w:eastAsia="Times New Roman" w:cs="Times New Roman"/>
                <w:color w:val="000000"/>
              </w:rPr>
            </w:pPr>
            <w:r w:rsidRPr="00C04BE1">
              <w:rPr>
                <w:rFonts w:eastAsia="Times New Roman" w:cs="Times New Roman"/>
                <w:color w:val="000000"/>
              </w:rPr>
              <w:t>11</w:t>
            </w:r>
          </w:p>
        </w:tc>
        <w:tc>
          <w:tcPr>
            <w:tcW w:w="1243" w:type="dxa"/>
            <w:noWrap/>
            <w:hideMark/>
          </w:tcPr>
          <w:p w14:paraId="1D39128E" w14:textId="35FE6A2D" w:rsidR="00082D3C" w:rsidRPr="00C04BE1" w:rsidRDefault="00082D3C" w:rsidP="00082D3C">
            <w:pPr>
              <w:ind w:hanging="9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29</w:t>
            </w:r>
          </w:p>
        </w:tc>
        <w:tc>
          <w:tcPr>
            <w:tcW w:w="4588" w:type="dxa"/>
            <w:noWrap/>
            <w:hideMark/>
          </w:tcPr>
          <w:p w14:paraId="3189953F" w14:textId="7C3C1444"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Torque &amp; Power in Induction Motor</w:t>
            </w:r>
          </w:p>
        </w:tc>
        <w:tc>
          <w:tcPr>
            <w:tcW w:w="1343" w:type="dxa"/>
            <w:noWrap/>
            <w:hideMark/>
          </w:tcPr>
          <w:p w14:paraId="062F6C8E" w14:textId="27E25F54" w:rsidR="00082D3C" w:rsidRPr="00C04BE1" w:rsidRDefault="00082D3C" w:rsidP="00082D3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7.4</w:t>
            </w:r>
          </w:p>
        </w:tc>
        <w:tc>
          <w:tcPr>
            <w:tcW w:w="2707" w:type="dxa"/>
            <w:noWrap/>
            <w:hideMark/>
          </w:tcPr>
          <w:p w14:paraId="64642ED1" w14:textId="77777777"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r>
      <w:tr w:rsidR="00082D3C" w:rsidRPr="00C04BE1" w14:paraId="610E0B6A" w14:textId="77777777" w:rsidTr="00463963">
        <w:trPr>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27D91877" w14:textId="326FDF46" w:rsidR="00082D3C" w:rsidRPr="00C04BE1" w:rsidRDefault="00082D3C" w:rsidP="00082D3C">
            <w:pPr>
              <w:jc w:val="right"/>
              <w:rPr>
                <w:rFonts w:eastAsia="Times New Roman" w:cs="Times New Roman"/>
                <w:color w:val="000000"/>
              </w:rPr>
            </w:pPr>
            <w:r w:rsidRPr="00C04BE1">
              <w:rPr>
                <w:rFonts w:eastAsia="Times New Roman" w:cs="Times New Roman"/>
                <w:color w:val="000000"/>
              </w:rPr>
              <w:t>11</w:t>
            </w:r>
          </w:p>
        </w:tc>
        <w:tc>
          <w:tcPr>
            <w:tcW w:w="1243" w:type="dxa"/>
            <w:noWrap/>
            <w:hideMark/>
          </w:tcPr>
          <w:p w14:paraId="4E8C58AF" w14:textId="08D55E65" w:rsidR="00082D3C" w:rsidRPr="00C04BE1" w:rsidRDefault="00082D3C" w:rsidP="00082D3C">
            <w:pPr>
              <w:ind w:hanging="9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30</w:t>
            </w:r>
          </w:p>
        </w:tc>
        <w:tc>
          <w:tcPr>
            <w:tcW w:w="4588" w:type="dxa"/>
            <w:noWrap/>
            <w:hideMark/>
          </w:tcPr>
          <w:p w14:paraId="7933080A" w14:textId="7C92F39F"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OHT - 2 Preparation</w:t>
            </w:r>
          </w:p>
        </w:tc>
        <w:tc>
          <w:tcPr>
            <w:tcW w:w="1343" w:type="dxa"/>
            <w:noWrap/>
            <w:hideMark/>
          </w:tcPr>
          <w:p w14:paraId="35C85900" w14:textId="2C991E0A" w:rsidR="00082D3C" w:rsidRPr="00C04BE1" w:rsidRDefault="00082D3C" w:rsidP="00082D3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Revision </w:t>
            </w:r>
          </w:p>
        </w:tc>
        <w:tc>
          <w:tcPr>
            <w:tcW w:w="2707" w:type="dxa"/>
            <w:noWrap/>
            <w:hideMark/>
          </w:tcPr>
          <w:p w14:paraId="620B2818" w14:textId="77777777"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082D3C" w:rsidRPr="00C04BE1" w14:paraId="55E5335E" w14:textId="77777777" w:rsidTr="0046396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72D8D485" w14:textId="0922221B" w:rsidR="00082D3C" w:rsidRPr="00C04BE1" w:rsidRDefault="00082D3C" w:rsidP="00082D3C">
            <w:pPr>
              <w:jc w:val="right"/>
              <w:rPr>
                <w:rFonts w:eastAsia="Times New Roman" w:cs="Times New Roman"/>
                <w:color w:val="000000"/>
              </w:rPr>
            </w:pPr>
            <w:r w:rsidRPr="00C04BE1">
              <w:rPr>
                <w:rFonts w:eastAsia="Times New Roman" w:cs="Times New Roman"/>
                <w:color w:val="000000"/>
              </w:rPr>
              <w:t>12</w:t>
            </w:r>
          </w:p>
        </w:tc>
        <w:tc>
          <w:tcPr>
            <w:tcW w:w="1243" w:type="dxa"/>
            <w:noWrap/>
            <w:hideMark/>
          </w:tcPr>
          <w:p w14:paraId="035DEB8E" w14:textId="7D830952" w:rsidR="00082D3C" w:rsidRPr="00C04BE1" w:rsidRDefault="00082D3C" w:rsidP="00082D3C">
            <w:pPr>
              <w:ind w:hanging="9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c>
          <w:tcPr>
            <w:tcW w:w="4588" w:type="dxa"/>
            <w:noWrap/>
            <w:hideMark/>
          </w:tcPr>
          <w:p w14:paraId="4522562A" w14:textId="270992BD"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OHT-2 Week</w:t>
            </w:r>
          </w:p>
        </w:tc>
        <w:tc>
          <w:tcPr>
            <w:tcW w:w="1343" w:type="dxa"/>
            <w:noWrap/>
            <w:hideMark/>
          </w:tcPr>
          <w:p w14:paraId="51507035" w14:textId="354F318E" w:rsidR="00082D3C" w:rsidRPr="00C04BE1" w:rsidRDefault="00082D3C" w:rsidP="00082D3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c>
          <w:tcPr>
            <w:tcW w:w="2707" w:type="dxa"/>
            <w:noWrap/>
            <w:hideMark/>
          </w:tcPr>
          <w:p w14:paraId="15ED9120" w14:textId="77777777"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r>
      <w:tr w:rsidR="00082D3C" w:rsidRPr="00C04BE1" w14:paraId="076845D8" w14:textId="77777777" w:rsidTr="00463963">
        <w:trPr>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54F08692" w14:textId="3A2CE6B5" w:rsidR="00082D3C" w:rsidRPr="00C04BE1" w:rsidRDefault="00082D3C" w:rsidP="00082D3C">
            <w:pPr>
              <w:jc w:val="right"/>
              <w:rPr>
                <w:rFonts w:eastAsia="Times New Roman" w:cs="Times New Roman"/>
                <w:color w:val="000000"/>
              </w:rPr>
            </w:pPr>
            <w:r w:rsidRPr="00C04BE1">
              <w:rPr>
                <w:rFonts w:eastAsia="Times New Roman" w:cs="Times New Roman"/>
                <w:color w:val="000000"/>
              </w:rPr>
              <w:t>13</w:t>
            </w:r>
          </w:p>
        </w:tc>
        <w:tc>
          <w:tcPr>
            <w:tcW w:w="1243" w:type="dxa"/>
            <w:noWrap/>
            <w:hideMark/>
          </w:tcPr>
          <w:p w14:paraId="2A677EAF" w14:textId="679B8A97" w:rsidR="00082D3C" w:rsidRPr="00C04BE1" w:rsidRDefault="00082D3C" w:rsidP="00082D3C">
            <w:pPr>
              <w:ind w:hanging="9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31</w:t>
            </w:r>
          </w:p>
        </w:tc>
        <w:tc>
          <w:tcPr>
            <w:tcW w:w="4588" w:type="dxa"/>
            <w:noWrap/>
            <w:hideMark/>
          </w:tcPr>
          <w:p w14:paraId="5F73CBC6" w14:textId="55209EB7"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OHT-2 Showing</w:t>
            </w:r>
          </w:p>
        </w:tc>
        <w:tc>
          <w:tcPr>
            <w:tcW w:w="1343" w:type="dxa"/>
            <w:noWrap/>
            <w:hideMark/>
          </w:tcPr>
          <w:p w14:paraId="785D60B7" w14:textId="5F75C6D8" w:rsidR="00082D3C" w:rsidRPr="00C04BE1" w:rsidRDefault="00082D3C" w:rsidP="00082D3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OHT-2 Solution</w:t>
            </w:r>
          </w:p>
        </w:tc>
        <w:tc>
          <w:tcPr>
            <w:tcW w:w="2707" w:type="dxa"/>
            <w:noWrap/>
            <w:hideMark/>
          </w:tcPr>
          <w:p w14:paraId="31543B00" w14:textId="77777777"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082D3C" w:rsidRPr="00C04BE1" w14:paraId="10A5CF11" w14:textId="77777777" w:rsidTr="0046396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464C36F3" w14:textId="445A29AE" w:rsidR="00082D3C" w:rsidRPr="00C04BE1" w:rsidRDefault="00082D3C" w:rsidP="00082D3C">
            <w:pPr>
              <w:jc w:val="right"/>
              <w:rPr>
                <w:rFonts w:eastAsia="Times New Roman" w:cs="Times New Roman"/>
                <w:color w:val="000000"/>
              </w:rPr>
            </w:pPr>
            <w:r w:rsidRPr="00C04BE1">
              <w:rPr>
                <w:rFonts w:eastAsia="Times New Roman" w:cs="Times New Roman"/>
                <w:color w:val="000000"/>
              </w:rPr>
              <w:t>13</w:t>
            </w:r>
          </w:p>
        </w:tc>
        <w:tc>
          <w:tcPr>
            <w:tcW w:w="1243" w:type="dxa"/>
            <w:noWrap/>
            <w:hideMark/>
          </w:tcPr>
          <w:p w14:paraId="74E4ED0E" w14:textId="51FDD08D" w:rsidR="00082D3C" w:rsidRPr="00C04BE1" w:rsidRDefault="00082D3C" w:rsidP="00082D3C">
            <w:pPr>
              <w:ind w:hanging="9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32</w:t>
            </w:r>
          </w:p>
        </w:tc>
        <w:tc>
          <w:tcPr>
            <w:tcW w:w="4588" w:type="dxa"/>
            <w:noWrap/>
            <w:hideMark/>
          </w:tcPr>
          <w:p w14:paraId="0D6717B1" w14:textId="113690FC"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Induction Motor Torque Speed Characteristics </w:t>
            </w:r>
          </w:p>
        </w:tc>
        <w:tc>
          <w:tcPr>
            <w:tcW w:w="1343" w:type="dxa"/>
            <w:noWrap/>
            <w:hideMark/>
          </w:tcPr>
          <w:p w14:paraId="4704A077" w14:textId="7564CC44" w:rsidR="00082D3C" w:rsidRPr="00C04BE1" w:rsidRDefault="00082D3C" w:rsidP="00082D3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7.5</w:t>
            </w:r>
          </w:p>
        </w:tc>
        <w:tc>
          <w:tcPr>
            <w:tcW w:w="2707" w:type="dxa"/>
            <w:noWrap/>
            <w:hideMark/>
          </w:tcPr>
          <w:p w14:paraId="178CD3CB" w14:textId="77777777"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r>
      <w:tr w:rsidR="00082D3C" w:rsidRPr="00C04BE1" w14:paraId="203F460A" w14:textId="77777777" w:rsidTr="00463963">
        <w:trPr>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44057B1E" w14:textId="36FD39CD" w:rsidR="00082D3C" w:rsidRPr="00C04BE1" w:rsidRDefault="00082D3C" w:rsidP="00082D3C">
            <w:pPr>
              <w:jc w:val="right"/>
              <w:rPr>
                <w:rFonts w:eastAsia="Times New Roman" w:cs="Times New Roman"/>
                <w:color w:val="000000"/>
              </w:rPr>
            </w:pPr>
            <w:r w:rsidRPr="00C04BE1">
              <w:rPr>
                <w:rFonts w:eastAsia="Times New Roman" w:cs="Times New Roman"/>
                <w:color w:val="000000"/>
              </w:rPr>
              <w:t>13</w:t>
            </w:r>
          </w:p>
        </w:tc>
        <w:tc>
          <w:tcPr>
            <w:tcW w:w="1243" w:type="dxa"/>
            <w:noWrap/>
            <w:hideMark/>
          </w:tcPr>
          <w:p w14:paraId="215113BA" w14:textId="2B9F32EF" w:rsidR="00082D3C" w:rsidRPr="00C04BE1" w:rsidRDefault="00082D3C" w:rsidP="00082D3C">
            <w:pPr>
              <w:ind w:hanging="9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33</w:t>
            </w:r>
          </w:p>
        </w:tc>
        <w:tc>
          <w:tcPr>
            <w:tcW w:w="4588" w:type="dxa"/>
            <w:noWrap/>
            <w:hideMark/>
          </w:tcPr>
          <w:p w14:paraId="3E6E9AA4" w14:textId="1571BCEA"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Determining Circuit Model Parameters</w:t>
            </w:r>
          </w:p>
        </w:tc>
        <w:tc>
          <w:tcPr>
            <w:tcW w:w="1343" w:type="dxa"/>
            <w:noWrap/>
            <w:hideMark/>
          </w:tcPr>
          <w:p w14:paraId="342F57C7" w14:textId="4769186D" w:rsidR="00082D3C" w:rsidRPr="00C04BE1" w:rsidRDefault="00082D3C" w:rsidP="00082D3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7.11</w:t>
            </w:r>
          </w:p>
        </w:tc>
        <w:tc>
          <w:tcPr>
            <w:tcW w:w="2707" w:type="dxa"/>
            <w:noWrap/>
            <w:hideMark/>
          </w:tcPr>
          <w:p w14:paraId="17472ABD" w14:textId="77777777"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082D3C" w:rsidRPr="00C04BE1" w14:paraId="24877F57" w14:textId="77777777" w:rsidTr="0046396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366EBC02" w14:textId="25DAE903" w:rsidR="00082D3C" w:rsidRPr="00C04BE1" w:rsidRDefault="00082D3C" w:rsidP="00082D3C">
            <w:pPr>
              <w:jc w:val="right"/>
              <w:rPr>
                <w:rFonts w:eastAsia="Times New Roman" w:cs="Times New Roman"/>
                <w:color w:val="000000"/>
              </w:rPr>
            </w:pPr>
            <w:r w:rsidRPr="00C04BE1">
              <w:rPr>
                <w:rFonts w:eastAsia="Times New Roman" w:cs="Times New Roman"/>
                <w:color w:val="000000"/>
              </w:rPr>
              <w:t>14</w:t>
            </w:r>
          </w:p>
        </w:tc>
        <w:tc>
          <w:tcPr>
            <w:tcW w:w="1243" w:type="dxa"/>
            <w:noWrap/>
            <w:hideMark/>
          </w:tcPr>
          <w:p w14:paraId="512F726A" w14:textId="5A29E2A4" w:rsidR="00082D3C" w:rsidRPr="00C04BE1" w:rsidRDefault="00082D3C" w:rsidP="00082D3C">
            <w:pPr>
              <w:ind w:hanging="9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34</w:t>
            </w:r>
          </w:p>
        </w:tc>
        <w:tc>
          <w:tcPr>
            <w:tcW w:w="4588" w:type="dxa"/>
            <w:noWrap/>
            <w:hideMark/>
          </w:tcPr>
          <w:p w14:paraId="2445369C" w14:textId="13E8A385"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Introduction to DC Machines </w:t>
            </w:r>
          </w:p>
        </w:tc>
        <w:tc>
          <w:tcPr>
            <w:tcW w:w="1343" w:type="dxa"/>
            <w:noWrap/>
            <w:hideMark/>
          </w:tcPr>
          <w:p w14:paraId="0E4CB9F2" w14:textId="5ED5D50B" w:rsidR="00082D3C" w:rsidRPr="00C04BE1" w:rsidRDefault="00082D3C" w:rsidP="00082D3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8.1-8.3</w:t>
            </w:r>
          </w:p>
        </w:tc>
        <w:tc>
          <w:tcPr>
            <w:tcW w:w="2707" w:type="dxa"/>
            <w:noWrap/>
            <w:hideMark/>
          </w:tcPr>
          <w:p w14:paraId="30862007" w14:textId="77777777"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r>
      <w:tr w:rsidR="00082D3C" w:rsidRPr="00C04BE1" w14:paraId="14D68981" w14:textId="77777777" w:rsidTr="00463963">
        <w:trPr>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7D2CFB6D" w14:textId="4C5AFBE2" w:rsidR="00082D3C" w:rsidRPr="00C04BE1" w:rsidRDefault="00082D3C" w:rsidP="00082D3C">
            <w:pPr>
              <w:jc w:val="right"/>
              <w:rPr>
                <w:rFonts w:eastAsia="Times New Roman" w:cs="Times New Roman"/>
                <w:color w:val="000000"/>
              </w:rPr>
            </w:pPr>
            <w:r w:rsidRPr="00C04BE1">
              <w:rPr>
                <w:rFonts w:eastAsia="Times New Roman" w:cs="Times New Roman"/>
                <w:color w:val="000000"/>
              </w:rPr>
              <w:t>14</w:t>
            </w:r>
          </w:p>
        </w:tc>
        <w:tc>
          <w:tcPr>
            <w:tcW w:w="1243" w:type="dxa"/>
            <w:noWrap/>
            <w:hideMark/>
          </w:tcPr>
          <w:p w14:paraId="41B68819" w14:textId="597DF4BA" w:rsidR="00082D3C" w:rsidRPr="00C04BE1" w:rsidRDefault="00082D3C" w:rsidP="00082D3C">
            <w:pPr>
              <w:ind w:hanging="9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35</w:t>
            </w:r>
          </w:p>
        </w:tc>
        <w:tc>
          <w:tcPr>
            <w:tcW w:w="4588" w:type="dxa"/>
            <w:noWrap/>
            <w:hideMark/>
          </w:tcPr>
          <w:p w14:paraId="128FF888" w14:textId="5022656D"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Introduction to DC Motors </w:t>
            </w:r>
          </w:p>
        </w:tc>
        <w:tc>
          <w:tcPr>
            <w:tcW w:w="1343" w:type="dxa"/>
            <w:noWrap/>
            <w:hideMark/>
          </w:tcPr>
          <w:p w14:paraId="383E3DE4" w14:textId="5299E8FA" w:rsidR="00082D3C" w:rsidRPr="00C04BE1" w:rsidRDefault="00082D3C" w:rsidP="00082D3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9.1 - 9.3 </w:t>
            </w:r>
          </w:p>
        </w:tc>
        <w:tc>
          <w:tcPr>
            <w:tcW w:w="2707" w:type="dxa"/>
            <w:noWrap/>
            <w:hideMark/>
          </w:tcPr>
          <w:p w14:paraId="46D92E6B" w14:textId="77777777"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082D3C" w:rsidRPr="00C04BE1" w14:paraId="55F572AA" w14:textId="77777777" w:rsidTr="0046396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0565CA0C" w14:textId="758BAB9D" w:rsidR="00082D3C" w:rsidRPr="00C04BE1" w:rsidRDefault="00082D3C" w:rsidP="00082D3C">
            <w:pPr>
              <w:jc w:val="right"/>
              <w:rPr>
                <w:rFonts w:eastAsia="Times New Roman" w:cs="Times New Roman"/>
                <w:color w:val="000000"/>
              </w:rPr>
            </w:pPr>
            <w:r w:rsidRPr="00C04BE1">
              <w:rPr>
                <w:rFonts w:eastAsia="Times New Roman" w:cs="Times New Roman"/>
                <w:color w:val="000000"/>
              </w:rPr>
              <w:lastRenderedPageBreak/>
              <w:t>14</w:t>
            </w:r>
          </w:p>
        </w:tc>
        <w:tc>
          <w:tcPr>
            <w:tcW w:w="1243" w:type="dxa"/>
            <w:noWrap/>
            <w:hideMark/>
          </w:tcPr>
          <w:p w14:paraId="2D04D9F8" w14:textId="0A439C5A" w:rsidR="00082D3C" w:rsidRPr="00C04BE1" w:rsidRDefault="00082D3C" w:rsidP="00082D3C">
            <w:pPr>
              <w:ind w:hanging="9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36</w:t>
            </w:r>
          </w:p>
        </w:tc>
        <w:tc>
          <w:tcPr>
            <w:tcW w:w="4588" w:type="dxa"/>
            <w:noWrap/>
            <w:hideMark/>
          </w:tcPr>
          <w:p w14:paraId="2E2ACDFF" w14:textId="5ED1D4FA"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Separately Excited and Shunt DC Motors </w:t>
            </w:r>
          </w:p>
        </w:tc>
        <w:tc>
          <w:tcPr>
            <w:tcW w:w="1343" w:type="dxa"/>
            <w:noWrap/>
            <w:hideMark/>
          </w:tcPr>
          <w:p w14:paraId="3B2D6D61" w14:textId="32E46213" w:rsidR="00082D3C" w:rsidRPr="00C04BE1" w:rsidRDefault="00082D3C" w:rsidP="00082D3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9.4</w:t>
            </w:r>
          </w:p>
        </w:tc>
        <w:tc>
          <w:tcPr>
            <w:tcW w:w="2707" w:type="dxa"/>
            <w:noWrap/>
            <w:hideMark/>
          </w:tcPr>
          <w:p w14:paraId="58C9EF7D" w14:textId="77777777"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r>
      <w:tr w:rsidR="00082D3C" w:rsidRPr="00C04BE1" w14:paraId="73084BB4" w14:textId="77777777" w:rsidTr="00463963">
        <w:trPr>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443CBEF2" w14:textId="7E9331EA" w:rsidR="00082D3C" w:rsidRPr="00C04BE1" w:rsidRDefault="00082D3C" w:rsidP="00082D3C">
            <w:pPr>
              <w:jc w:val="right"/>
              <w:rPr>
                <w:rFonts w:eastAsia="Times New Roman" w:cs="Times New Roman"/>
                <w:color w:val="000000"/>
              </w:rPr>
            </w:pPr>
            <w:r w:rsidRPr="00C04BE1">
              <w:rPr>
                <w:rFonts w:eastAsia="Times New Roman" w:cs="Times New Roman"/>
                <w:color w:val="000000"/>
              </w:rPr>
              <w:t>15</w:t>
            </w:r>
          </w:p>
        </w:tc>
        <w:tc>
          <w:tcPr>
            <w:tcW w:w="1243" w:type="dxa"/>
            <w:noWrap/>
            <w:hideMark/>
          </w:tcPr>
          <w:p w14:paraId="697625EC" w14:textId="6FEED4FE" w:rsidR="00082D3C" w:rsidRPr="00C04BE1" w:rsidRDefault="00082D3C" w:rsidP="00082D3C">
            <w:pPr>
              <w:ind w:hanging="9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37</w:t>
            </w:r>
          </w:p>
        </w:tc>
        <w:tc>
          <w:tcPr>
            <w:tcW w:w="4588" w:type="dxa"/>
            <w:noWrap/>
            <w:hideMark/>
          </w:tcPr>
          <w:p w14:paraId="7499D108" w14:textId="386DFF32"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Series &amp; Compound DC Motors, and PMDC Motors </w:t>
            </w:r>
          </w:p>
        </w:tc>
        <w:tc>
          <w:tcPr>
            <w:tcW w:w="1343" w:type="dxa"/>
            <w:noWrap/>
            <w:hideMark/>
          </w:tcPr>
          <w:p w14:paraId="4BF51B3D" w14:textId="6EE402CB" w:rsidR="00082D3C" w:rsidRPr="00C04BE1" w:rsidRDefault="00082D3C" w:rsidP="00082D3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9.5 - 9.7 </w:t>
            </w:r>
          </w:p>
        </w:tc>
        <w:tc>
          <w:tcPr>
            <w:tcW w:w="2707" w:type="dxa"/>
            <w:noWrap/>
            <w:hideMark/>
          </w:tcPr>
          <w:p w14:paraId="1522CC67" w14:textId="77777777"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082D3C" w:rsidRPr="00C04BE1" w14:paraId="01316E8B" w14:textId="77777777" w:rsidTr="0046396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204D32C0" w14:textId="3C4C1996" w:rsidR="00082D3C" w:rsidRPr="00C04BE1" w:rsidRDefault="00082D3C" w:rsidP="00082D3C">
            <w:pPr>
              <w:jc w:val="right"/>
              <w:rPr>
                <w:rFonts w:eastAsia="Times New Roman" w:cs="Times New Roman"/>
                <w:color w:val="000000"/>
              </w:rPr>
            </w:pPr>
            <w:r w:rsidRPr="00C04BE1">
              <w:rPr>
                <w:rFonts w:eastAsia="Times New Roman" w:cs="Times New Roman"/>
                <w:color w:val="000000"/>
              </w:rPr>
              <w:t>15</w:t>
            </w:r>
          </w:p>
        </w:tc>
        <w:tc>
          <w:tcPr>
            <w:tcW w:w="1243" w:type="dxa"/>
            <w:noWrap/>
            <w:hideMark/>
          </w:tcPr>
          <w:p w14:paraId="4CA0BB0D" w14:textId="4E7E6270" w:rsidR="00082D3C" w:rsidRPr="00C04BE1" w:rsidRDefault="00082D3C" w:rsidP="00082D3C">
            <w:pPr>
              <w:ind w:hanging="9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38</w:t>
            </w:r>
          </w:p>
        </w:tc>
        <w:tc>
          <w:tcPr>
            <w:tcW w:w="4588" w:type="dxa"/>
            <w:noWrap/>
            <w:hideMark/>
          </w:tcPr>
          <w:p w14:paraId="4D34D09E" w14:textId="61933F72"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DC Generators </w:t>
            </w:r>
          </w:p>
        </w:tc>
        <w:tc>
          <w:tcPr>
            <w:tcW w:w="1343" w:type="dxa"/>
            <w:noWrap/>
            <w:hideMark/>
          </w:tcPr>
          <w:p w14:paraId="7E3410A4" w14:textId="68F5F3AB" w:rsidR="00082D3C" w:rsidRPr="00C04BE1" w:rsidRDefault="00082D3C" w:rsidP="00082D3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9.11 - 9.13 </w:t>
            </w:r>
          </w:p>
        </w:tc>
        <w:tc>
          <w:tcPr>
            <w:tcW w:w="2707" w:type="dxa"/>
            <w:noWrap/>
            <w:hideMark/>
          </w:tcPr>
          <w:p w14:paraId="2E6F5C37" w14:textId="77777777"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r>
      <w:tr w:rsidR="00082D3C" w:rsidRPr="00C04BE1" w14:paraId="34BAB4CD" w14:textId="77777777" w:rsidTr="00463963">
        <w:trPr>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606A85B0" w14:textId="3E91DF9B" w:rsidR="00082D3C" w:rsidRPr="00C04BE1" w:rsidRDefault="00082D3C" w:rsidP="00082D3C">
            <w:pPr>
              <w:jc w:val="right"/>
              <w:rPr>
                <w:rFonts w:eastAsia="Times New Roman" w:cs="Times New Roman"/>
                <w:color w:val="000000"/>
              </w:rPr>
            </w:pPr>
            <w:r w:rsidRPr="00C04BE1">
              <w:rPr>
                <w:rFonts w:eastAsia="Times New Roman" w:cs="Times New Roman"/>
                <w:color w:val="000000"/>
              </w:rPr>
              <w:t>15</w:t>
            </w:r>
          </w:p>
        </w:tc>
        <w:tc>
          <w:tcPr>
            <w:tcW w:w="1243" w:type="dxa"/>
            <w:noWrap/>
            <w:hideMark/>
          </w:tcPr>
          <w:p w14:paraId="71979DCF" w14:textId="7D3C1A24" w:rsidR="00082D3C" w:rsidRPr="00C04BE1" w:rsidRDefault="00082D3C" w:rsidP="00082D3C">
            <w:pPr>
              <w:ind w:hanging="9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39</w:t>
            </w:r>
          </w:p>
        </w:tc>
        <w:tc>
          <w:tcPr>
            <w:tcW w:w="4588" w:type="dxa"/>
            <w:noWrap/>
            <w:hideMark/>
          </w:tcPr>
          <w:p w14:paraId="608DF094" w14:textId="05C3D94F"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Introduction &amp; Types of DC Generators </w:t>
            </w:r>
          </w:p>
        </w:tc>
        <w:tc>
          <w:tcPr>
            <w:tcW w:w="1343" w:type="dxa"/>
            <w:noWrap/>
            <w:hideMark/>
          </w:tcPr>
          <w:p w14:paraId="40534AA3" w14:textId="4574537C" w:rsidR="00082D3C" w:rsidRPr="00C04BE1" w:rsidRDefault="00082D3C" w:rsidP="00082D3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9.14 - 9.17 </w:t>
            </w:r>
          </w:p>
        </w:tc>
        <w:tc>
          <w:tcPr>
            <w:tcW w:w="2707" w:type="dxa"/>
            <w:noWrap/>
            <w:hideMark/>
          </w:tcPr>
          <w:p w14:paraId="56632621" w14:textId="77777777"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082D3C" w:rsidRPr="00C04BE1" w14:paraId="50ED56A6" w14:textId="77777777" w:rsidTr="0046396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79B6FD21" w14:textId="1AB3A732" w:rsidR="00082D3C" w:rsidRPr="00C04BE1" w:rsidRDefault="00082D3C" w:rsidP="00082D3C">
            <w:pPr>
              <w:jc w:val="right"/>
              <w:rPr>
                <w:rFonts w:eastAsia="Times New Roman" w:cs="Times New Roman"/>
                <w:color w:val="000000"/>
              </w:rPr>
            </w:pPr>
            <w:r w:rsidRPr="00C04BE1">
              <w:rPr>
                <w:rFonts w:eastAsia="Times New Roman" w:cs="Times New Roman"/>
                <w:color w:val="000000"/>
              </w:rPr>
              <w:t>16</w:t>
            </w:r>
          </w:p>
        </w:tc>
        <w:tc>
          <w:tcPr>
            <w:tcW w:w="1243" w:type="dxa"/>
            <w:noWrap/>
            <w:hideMark/>
          </w:tcPr>
          <w:p w14:paraId="7C19C0F6" w14:textId="7921F942" w:rsidR="00082D3C" w:rsidRPr="00C04BE1" w:rsidRDefault="00082D3C" w:rsidP="00082D3C">
            <w:pPr>
              <w:ind w:hanging="9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40</w:t>
            </w:r>
          </w:p>
        </w:tc>
        <w:tc>
          <w:tcPr>
            <w:tcW w:w="4588" w:type="dxa"/>
            <w:noWrap/>
            <w:hideMark/>
          </w:tcPr>
          <w:p w14:paraId="030CA5D1" w14:textId="27645FD9"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Universal Motor and Single-Phase Ind. Motors </w:t>
            </w:r>
          </w:p>
        </w:tc>
        <w:tc>
          <w:tcPr>
            <w:tcW w:w="1343" w:type="dxa"/>
            <w:noWrap/>
            <w:hideMark/>
          </w:tcPr>
          <w:p w14:paraId="1741ED90" w14:textId="50BDDFDF" w:rsidR="00082D3C" w:rsidRPr="00C04BE1" w:rsidRDefault="00082D3C" w:rsidP="00082D3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10.1 - 10.2 </w:t>
            </w:r>
          </w:p>
        </w:tc>
        <w:tc>
          <w:tcPr>
            <w:tcW w:w="2707" w:type="dxa"/>
            <w:noWrap/>
            <w:hideMark/>
          </w:tcPr>
          <w:p w14:paraId="57436E5A" w14:textId="77777777"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r>
      <w:tr w:rsidR="00082D3C" w:rsidRPr="00C04BE1" w14:paraId="2693905E" w14:textId="77777777" w:rsidTr="00463963">
        <w:trPr>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3C2203FC" w14:textId="1F425843" w:rsidR="00082D3C" w:rsidRPr="00C04BE1" w:rsidRDefault="00082D3C" w:rsidP="00082D3C">
            <w:pPr>
              <w:jc w:val="right"/>
              <w:rPr>
                <w:rFonts w:eastAsia="Times New Roman" w:cs="Times New Roman"/>
                <w:color w:val="000000"/>
              </w:rPr>
            </w:pPr>
            <w:r w:rsidRPr="00C04BE1">
              <w:rPr>
                <w:rFonts w:eastAsia="Times New Roman" w:cs="Times New Roman"/>
                <w:color w:val="000000"/>
              </w:rPr>
              <w:t>16</w:t>
            </w:r>
          </w:p>
        </w:tc>
        <w:tc>
          <w:tcPr>
            <w:tcW w:w="1243" w:type="dxa"/>
            <w:noWrap/>
            <w:hideMark/>
          </w:tcPr>
          <w:p w14:paraId="7FFFA0AD" w14:textId="4F40CB8B" w:rsidR="00082D3C" w:rsidRPr="00C04BE1" w:rsidRDefault="00082D3C" w:rsidP="00082D3C">
            <w:pPr>
              <w:ind w:hanging="9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41</w:t>
            </w:r>
          </w:p>
        </w:tc>
        <w:tc>
          <w:tcPr>
            <w:tcW w:w="4588" w:type="dxa"/>
            <w:noWrap/>
            <w:hideMark/>
          </w:tcPr>
          <w:p w14:paraId="0CC40DA7" w14:textId="03CD7F19"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Characteristics of Single-Phase Ind. Motors </w:t>
            </w:r>
          </w:p>
        </w:tc>
        <w:tc>
          <w:tcPr>
            <w:tcW w:w="1343" w:type="dxa"/>
            <w:noWrap/>
            <w:hideMark/>
          </w:tcPr>
          <w:p w14:paraId="584C7C6F" w14:textId="7D918F43" w:rsidR="00082D3C" w:rsidRPr="00C04BE1" w:rsidRDefault="00082D3C" w:rsidP="00082D3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10.3 - 10.4 </w:t>
            </w:r>
          </w:p>
        </w:tc>
        <w:tc>
          <w:tcPr>
            <w:tcW w:w="2707" w:type="dxa"/>
            <w:noWrap/>
            <w:hideMark/>
          </w:tcPr>
          <w:p w14:paraId="094E9415" w14:textId="77777777"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082D3C" w:rsidRPr="00C04BE1" w14:paraId="4725957F" w14:textId="77777777" w:rsidTr="0046396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06163C78" w14:textId="5431EB7C" w:rsidR="00082D3C" w:rsidRPr="00C04BE1" w:rsidRDefault="00082D3C" w:rsidP="00082D3C">
            <w:pPr>
              <w:jc w:val="right"/>
              <w:rPr>
                <w:rFonts w:eastAsia="Times New Roman" w:cs="Times New Roman"/>
                <w:color w:val="000000"/>
              </w:rPr>
            </w:pPr>
            <w:r w:rsidRPr="00C04BE1">
              <w:rPr>
                <w:rFonts w:eastAsia="Times New Roman" w:cs="Times New Roman"/>
                <w:color w:val="000000"/>
              </w:rPr>
              <w:t>16</w:t>
            </w:r>
          </w:p>
        </w:tc>
        <w:tc>
          <w:tcPr>
            <w:tcW w:w="1243" w:type="dxa"/>
            <w:noWrap/>
            <w:hideMark/>
          </w:tcPr>
          <w:p w14:paraId="1E1A84AA" w14:textId="1A23CE7D" w:rsidR="00082D3C" w:rsidRPr="00C04BE1" w:rsidRDefault="00082D3C" w:rsidP="00082D3C">
            <w:pPr>
              <w:ind w:hanging="9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42</w:t>
            </w:r>
          </w:p>
        </w:tc>
        <w:tc>
          <w:tcPr>
            <w:tcW w:w="4588" w:type="dxa"/>
            <w:noWrap/>
            <w:hideMark/>
          </w:tcPr>
          <w:p w14:paraId="7A6022A7" w14:textId="6AB54E1A"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Overview of Various Special Purpose Motors </w:t>
            </w:r>
          </w:p>
        </w:tc>
        <w:tc>
          <w:tcPr>
            <w:tcW w:w="1343" w:type="dxa"/>
            <w:noWrap/>
            <w:hideMark/>
          </w:tcPr>
          <w:p w14:paraId="551E6A03" w14:textId="48821A3B" w:rsidR="00082D3C" w:rsidRPr="00C04BE1" w:rsidRDefault="00082D3C" w:rsidP="00082D3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10.5 - 10.7 </w:t>
            </w:r>
          </w:p>
        </w:tc>
        <w:tc>
          <w:tcPr>
            <w:tcW w:w="2707" w:type="dxa"/>
            <w:noWrap/>
            <w:hideMark/>
          </w:tcPr>
          <w:p w14:paraId="0AD5CCFC" w14:textId="77777777" w:rsidR="00082D3C" w:rsidRPr="00C04BE1" w:rsidRDefault="00082D3C" w:rsidP="00082D3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r>
      <w:tr w:rsidR="00082D3C" w:rsidRPr="00C04BE1" w14:paraId="1C0752B1" w14:textId="77777777" w:rsidTr="00463963">
        <w:trPr>
          <w:trHeight w:val="315"/>
        </w:trPr>
        <w:tc>
          <w:tcPr>
            <w:cnfStyle w:val="001000000000" w:firstRow="0" w:lastRow="0" w:firstColumn="1" w:lastColumn="0" w:oddVBand="0" w:evenVBand="0" w:oddHBand="0" w:evenHBand="0" w:firstRowFirstColumn="0" w:firstRowLastColumn="0" w:lastRowFirstColumn="0" w:lastRowLastColumn="0"/>
            <w:tcW w:w="754" w:type="dxa"/>
            <w:noWrap/>
            <w:hideMark/>
          </w:tcPr>
          <w:p w14:paraId="07E4FA96" w14:textId="42351AA8" w:rsidR="00082D3C" w:rsidRPr="00C04BE1" w:rsidRDefault="00082D3C" w:rsidP="00082D3C">
            <w:pPr>
              <w:jc w:val="right"/>
              <w:rPr>
                <w:rFonts w:eastAsia="Times New Roman" w:cs="Times New Roman"/>
                <w:color w:val="000000"/>
              </w:rPr>
            </w:pPr>
            <w:r w:rsidRPr="00C04BE1">
              <w:rPr>
                <w:rFonts w:eastAsia="Times New Roman" w:cs="Times New Roman"/>
                <w:color w:val="000000"/>
              </w:rPr>
              <w:t>17</w:t>
            </w:r>
          </w:p>
        </w:tc>
        <w:tc>
          <w:tcPr>
            <w:tcW w:w="1243" w:type="dxa"/>
            <w:noWrap/>
            <w:hideMark/>
          </w:tcPr>
          <w:p w14:paraId="766E10F9" w14:textId="0A4C74FA" w:rsidR="00082D3C" w:rsidRPr="00C04BE1" w:rsidRDefault="00082D3C" w:rsidP="00082D3C">
            <w:pPr>
              <w:ind w:hanging="9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43</w:t>
            </w:r>
          </w:p>
        </w:tc>
        <w:tc>
          <w:tcPr>
            <w:tcW w:w="4588" w:type="dxa"/>
            <w:noWrap/>
            <w:hideMark/>
          </w:tcPr>
          <w:p w14:paraId="778E2168" w14:textId="32305B69"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ESE - Preparation </w:t>
            </w:r>
          </w:p>
        </w:tc>
        <w:tc>
          <w:tcPr>
            <w:tcW w:w="1343" w:type="dxa"/>
            <w:noWrap/>
            <w:hideMark/>
          </w:tcPr>
          <w:p w14:paraId="22A483DA" w14:textId="042F94A7" w:rsidR="00082D3C" w:rsidRPr="00C04BE1" w:rsidRDefault="00082D3C" w:rsidP="00082D3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Revision </w:t>
            </w:r>
          </w:p>
        </w:tc>
        <w:tc>
          <w:tcPr>
            <w:tcW w:w="2707" w:type="dxa"/>
            <w:noWrap/>
            <w:hideMark/>
          </w:tcPr>
          <w:p w14:paraId="1C62F96C" w14:textId="77777777" w:rsidR="00082D3C" w:rsidRPr="00C04BE1" w:rsidRDefault="00082D3C" w:rsidP="00082D3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bl>
    <w:p w14:paraId="5FFC1B74" w14:textId="77777777" w:rsidR="005A4F18" w:rsidRPr="00C04BE1" w:rsidRDefault="005A4F18" w:rsidP="00EA0E5B"/>
    <w:tbl>
      <w:tblPr>
        <w:tblStyle w:val="LightList-Accent11"/>
        <w:tblW w:w="10620" w:type="dxa"/>
        <w:tblLook w:val="04A0" w:firstRow="1" w:lastRow="0" w:firstColumn="1" w:lastColumn="0" w:noHBand="0" w:noVBand="1"/>
      </w:tblPr>
      <w:tblGrid>
        <w:gridCol w:w="983"/>
        <w:gridCol w:w="1249"/>
        <w:gridCol w:w="5498"/>
        <w:gridCol w:w="2890"/>
      </w:tblGrid>
      <w:tr w:rsidR="005945E7" w:rsidRPr="00C04BE1" w14:paraId="14E12493" w14:textId="77777777" w:rsidTr="0046396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620" w:type="dxa"/>
            <w:gridSpan w:val="4"/>
            <w:hideMark/>
          </w:tcPr>
          <w:p w14:paraId="65B61219" w14:textId="77777777" w:rsidR="005945E7" w:rsidRPr="00C04BE1" w:rsidRDefault="005945E7" w:rsidP="00816438">
            <w:pPr>
              <w:rPr>
                <w:rFonts w:eastAsia="Times New Roman" w:cs="Times New Roman"/>
                <w:b w:val="0"/>
                <w:bCs w:val="0"/>
                <w:color w:val="000000"/>
              </w:rPr>
            </w:pPr>
            <w:r w:rsidRPr="00C04BE1">
              <w:rPr>
                <w:rFonts w:eastAsia="Times New Roman" w:cs="Times New Roman"/>
                <w:color w:val="000000"/>
              </w:rPr>
              <w:t>Lab Experiments</w:t>
            </w:r>
            <w:r w:rsidR="00507A1E" w:rsidRPr="00C04BE1">
              <w:rPr>
                <w:rFonts w:eastAsia="Times New Roman" w:cs="Times New Roman"/>
                <w:color w:val="000000"/>
              </w:rPr>
              <w:t>:</w:t>
            </w:r>
          </w:p>
        </w:tc>
      </w:tr>
      <w:tr w:rsidR="005945E7" w:rsidRPr="00C04BE1" w14:paraId="68A0596E" w14:textId="77777777" w:rsidTr="0046396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83" w:type="dxa"/>
            <w:noWrap/>
            <w:hideMark/>
          </w:tcPr>
          <w:p w14:paraId="1C44C690" w14:textId="77777777" w:rsidR="005945E7" w:rsidRPr="00C04BE1" w:rsidRDefault="005945E7" w:rsidP="00816438">
            <w:pPr>
              <w:jc w:val="center"/>
              <w:rPr>
                <w:rFonts w:eastAsia="Times New Roman" w:cs="Times New Roman"/>
                <w:b w:val="0"/>
                <w:bCs w:val="0"/>
                <w:color w:val="000000"/>
              </w:rPr>
            </w:pPr>
            <w:r w:rsidRPr="00C04BE1">
              <w:rPr>
                <w:rFonts w:eastAsia="Times New Roman" w:cs="Times New Roman"/>
                <w:color w:val="000000"/>
              </w:rPr>
              <w:t>Week</w:t>
            </w:r>
          </w:p>
        </w:tc>
        <w:tc>
          <w:tcPr>
            <w:tcW w:w="1249" w:type="dxa"/>
            <w:noWrap/>
            <w:hideMark/>
          </w:tcPr>
          <w:p w14:paraId="15824DC5" w14:textId="77777777" w:rsidR="005945E7" w:rsidRPr="00C04BE1" w:rsidRDefault="005945E7" w:rsidP="00816438">
            <w:pP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rPr>
            </w:pPr>
            <w:r w:rsidRPr="00C04BE1">
              <w:rPr>
                <w:rFonts w:eastAsia="Times New Roman" w:cs="Times New Roman"/>
                <w:b/>
                <w:bCs/>
                <w:color w:val="000000"/>
              </w:rPr>
              <w:t>Lab</w:t>
            </w:r>
          </w:p>
        </w:tc>
        <w:tc>
          <w:tcPr>
            <w:tcW w:w="5498" w:type="dxa"/>
            <w:noWrap/>
            <w:hideMark/>
          </w:tcPr>
          <w:p w14:paraId="42EE2EAC" w14:textId="77777777" w:rsidR="005945E7" w:rsidRPr="00C04BE1" w:rsidRDefault="005945E7" w:rsidP="0081643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rPr>
            </w:pPr>
            <w:r w:rsidRPr="00C04BE1">
              <w:rPr>
                <w:rFonts w:eastAsia="Times New Roman" w:cs="Times New Roman"/>
                <w:b/>
                <w:bCs/>
                <w:color w:val="000000"/>
              </w:rPr>
              <w:t>Topic</w:t>
            </w:r>
          </w:p>
        </w:tc>
        <w:tc>
          <w:tcPr>
            <w:tcW w:w="2890" w:type="dxa"/>
            <w:noWrap/>
          </w:tcPr>
          <w:p w14:paraId="4681477D" w14:textId="03C27ECE" w:rsidR="005945E7" w:rsidRPr="00C04BE1" w:rsidRDefault="005945E7" w:rsidP="00816438">
            <w:pP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rPr>
            </w:pPr>
          </w:p>
        </w:tc>
      </w:tr>
      <w:tr w:rsidR="005945E7" w:rsidRPr="00C04BE1" w14:paraId="6FAA47C4" w14:textId="77777777" w:rsidTr="00463963">
        <w:trPr>
          <w:trHeight w:val="315"/>
        </w:trPr>
        <w:tc>
          <w:tcPr>
            <w:cnfStyle w:val="001000000000" w:firstRow="0" w:lastRow="0" w:firstColumn="1" w:lastColumn="0" w:oddVBand="0" w:evenVBand="0" w:oddHBand="0" w:evenHBand="0" w:firstRowFirstColumn="0" w:firstRowLastColumn="0" w:lastRowFirstColumn="0" w:lastRowLastColumn="0"/>
            <w:tcW w:w="983" w:type="dxa"/>
            <w:noWrap/>
            <w:hideMark/>
          </w:tcPr>
          <w:p w14:paraId="6A93B4B0" w14:textId="77777777" w:rsidR="005945E7" w:rsidRPr="00C04BE1" w:rsidRDefault="005945E7" w:rsidP="00816438">
            <w:pPr>
              <w:jc w:val="right"/>
              <w:rPr>
                <w:rFonts w:eastAsia="Times New Roman" w:cs="Times New Roman"/>
                <w:color w:val="000000"/>
              </w:rPr>
            </w:pPr>
            <w:r w:rsidRPr="00C04BE1">
              <w:rPr>
                <w:rFonts w:eastAsia="Times New Roman" w:cs="Times New Roman"/>
                <w:color w:val="000000"/>
              </w:rPr>
              <w:t>1</w:t>
            </w:r>
          </w:p>
        </w:tc>
        <w:tc>
          <w:tcPr>
            <w:tcW w:w="1249" w:type="dxa"/>
            <w:noWrap/>
            <w:hideMark/>
          </w:tcPr>
          <w:p w14:paraId="3F87BB13" w14:textId="77777777" w:rsidR="005945E7" w:rsidRPr="00C04BE1" w:rsidRDefault="005945E7" w:rsidP="0081643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Lab 1 </w:t>
            </w:r>
          </w:p>
        </w:tc>
        <w:tc>
          <w:tcPr>
            <w:tcW w:w="5498" w:type="dxa"/>
            <w:noWrap/>
            <w:hideMark/>
          </w:tcPr>
          <w:p w14:paraId="55209A66" w14:textId="77777777" w:rsidR="005945E7" w:rsidRPr="00C04BE1" w:rsidRDefault="005945E7" w:rsidP="0081643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Introduction to three phase power system </w:t>
            </w:r>
          </w:p>
        </w:tc>
        <w:tc>
          <w:tcPr>
            <w:tcW w:w="2890" w:type="dxa"/>
            <w:noWrap/>
          </w:tcPr>
          <w:p w14:paraId="5ED0145E" w14:textId="578769EB" w:rsidR="005945E7" w:rsidRPr="00C04BE1" w:rsidRDefault="005945E7" w:rsidP="0081643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5945E7" w:rsidRPr="00C04BE1" w14:paraId="6D65EBD2" w14:textId="77777777" w:rsidTr="0046396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83" w:type="dxa"/>
            <w:noWrap/>
            <w:hideMark/>
          </w:tcPr>
          <w:p w14:paraId="72902070" w14:textId="77777777" w:rsidR="005945E7" w:rsidRPr="00C04BE1" w:rsidRDefault="005945E7" w:rsidP="00816438">
            <w:pPr>
              <w:jc w:val="right"/>
              <w:rPr>
                <w:rFonts w:eastAsia="Times New Roman" w:cs="Times New Roman"/>
                <w:color w:val="000000"/>
              </w:rPr>
            </w:pPr>
            <w:r w:rsidRPr="00C04BE1">
              <w:rPr>
                <w:rFonts w:eastAsia="Times New Roman" w:cs="Times New Roman"/>
                <w:color w:val="000000"/>
              </w:rPr>
              <w:t>2</w:t>
            </w:r>
          </w:p>
        </w:tc>
        <w:tc>
          <w:tcPr>
            <w:tcW w:w="1249" w:type="dxa"/>
            <w:noWrap/>
            <w:hideMark/>
          </w:tcPr>
          <w:p w14:paraId="1E395ACE" w14:textId="77777777" w:rsidR="005945E7" w:rsidRPr="00C04BE1" w:rsidRDefault="005945E7" w:rsidP="0081643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Lab 2 </w:t>
            </w:r>
          </w:p>
        </w:tc>
        <w:tc>
          <w:tcPr>
            <w:tcW w:w="5498" w:type="dxa"/>
            <w:noWrap/>
            <w:hideMark/>
          </w:tcPr>
          <w:p w14:paraId="195D5CE4" w14:textId="77777777" w:rsidR="005945E7" w:rsidRPr="00C04BE1" w:rsidRDefault="005945E7" w:rsidP="0081643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Analysis of three phase power system </w:t>
            </w:r>
          </w:p>
        </w:tc>
        <w:tc>
          <w:tcPr>
            <w:tcW w:w="2890" w:type="dxa"/>
            <w:noWrap/>
          </w:tcPr>
          <w:p w14:paraId="2DC15851" w14:textId="00F74859" w:rsidR="005945E7" w:rsidRPr="00C04BE1" w:rsidRDefault="005945E7" w:rsidP="0081643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r>
      <w:tr w:rsidR="005945E7" w:rsidRPr="00C04BE1" w14:paraId="490770A3" w14:textId="77777777" w:rsidTr="00463963">
        <w:trPr>
          <w:trHeight w:val="315"/>
        </w:trPr>
        <w:tc>
          <w:tcPr>
            <w:cnfStyle w:val="001000000000" w:firstRow="0" w:lastRow="0" w:firstColumn="1" w:lastColumn="0" w:oddVBand="0" w:evenVBand="0" w:oddHBand="0" w:evenHBand="0" w:firstRowFirstColumn="0" w:firstRowLastColumn="0" w:lastRowFirstColumn="0" w:lastRowLastColumn="0"/>
            <w:tcW w:w="983" w:type="dxa"/>
            <w:noWrap/>
            <w:hideMark/>
          </w:tcPr>
          <w:p w14:paraId="7A14D3AB" w14:textId="77777777" w:rsidR="005945E7" w:rsidRPr="00C04BE1" w:rsidRDefault="005945E7" w:rsidP="00816438">
            <w:pPr>
              <w:jc w:val="right"/>
              <w:rPr>
                <w:rFonts w:eastAsia="Times New Roman" w:cs="Times New Roman"/>
                <w:color w:val="000000"/>
              </w:rPr>
            </w:pPr>
            <w:r w:rsidRPr="00C04BE1">
              <w:rPr>
                <w:rFonts w:eastAsia="Times New Roman" w:cs="Times New Roman"/>
                <w:color w:val="000000"/>
              </w:rPr>
              <w:t>3</w:t>
            </w:r>
          </w:p>
        </w:tc>
        <w:tc>
          <w:tcPr>
            <w:tcW w:w="1249" w:type="dxa"/>
            <w:noWrap/>
            <w:hideMark/>
          </w:tcPr>
          <w:p w14:paraId="0C09350B" w14:textId="77777777" w:rsidR="005945E7" w:rsidRPr="00C04BE1" w:rsidRDefault="005945E7" w:rsidP="0081643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Lab 3 </w:t>
            </w:r>
          </w:p>
        </w:tc>
        <w:tc>
          <w:tcPr>
            <w:tcW w:w="5498" w:type="dxa"/>
            <w:noWrap/>
            <w:hideMark/>
          </w:tcPr>
          <w:p w14:paraId="5844AC74" w14:textId="77777777" w:rsidR="005945E7" w:rsidRPr="00C04BE1" w:rsidRDefault="005945E7" w:rsidP="0081643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Examples of Faraday's Laws</w:t>
            </w:r>
          </w:p>
        </w:tc>
        <w:tc>
          <w:tcPr>
            <w:tcW w:w="2890" w:type="dxa"/>
            <w:noWrap/>
          </w:tcPr>
          <w:p w14:paraId="5D98C697" w14:textId="299F27FE" w:rsidR="005945E7" w:rsidRPr="00C04BE1" w:rsidRDefault="005945E7" w:rsidP="0081643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5945E7" w:rsidRPr="00C04BE1" w14:paraId="3F6E4DE0" w14:textId="77777777" w:rsidTr="0046396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83" w:type="dxa"/>
            <w:noWrap/>
            <w:hideMark/>
          </w:tcPr>
          <w:p w14:paraId="3D78F8A1" w14:textId="77777777" w:rsidR="005945E7" w:rsidRPr="00C04BE1" w:rsidRDefault="005945E7" w:rsidP="00816438">
            <w:pPr>
              <w:jc w:val="right"/>
              <w:rPr>
                <w:rFonts w:eastAsia="Times New Roman" w:cs="Times New Roman"/>
                <w:color w:val="000000"/>
              </w:rPr>
            </w:pPr>
            <w:r w:rsidRPr="00C04BE1">
              <w:rPr>
                <w:rFonts w:eastAsia="Times New Roman" w:cs="Times New Roman"/>
                <w:color w:val="000000"/>
              </w:rPr>
              <w:t>4</w:t>
            </w:r>
          </w:p>
        </w:tc>
        <w:tc>
          <w:tcPr>
            <w:tcW w:w="1249" w:type="dxa"/>
            <w:noWrap/>
            <w:hideMark/>
          </w:tcPr>
          <w:p w14:paraId="64E7030A" w14:textId="77777777" w:rsidR="005945E7" w:rsidRPr="00C04BE1" w:rsidRDefault="005945E7" w:rsidP="0081643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Lab 4 </w:t>
            </w:r>
          </w:p>
        </w:tc>
        <w:tc>
          <w:tcPr>
            <w:tcW w:w="5498" w:type="dxa"/>
            <w:noWrap/>
            <w:hideMark/>
          </w:tcPr>
          <w:p w14:paraId="0D6C8C93" w14:textId="77777777" w:rsidR="005945E7" w:rsidRPr="00C04BE1" w:rsidRDefault="005945E7" w:rsidP="0081643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Eddy Currents and Laminated Cores </w:t>
            </w:r>
          </w:p>
        </w:tc>
        <w:tc>
          <w:tcPr>
            <w:tcW w:w="2890" w:type="dxa"/>
            <w:noWrap/>
          </w:tcPr>
          <w:p w14:paraId="18599322" w14:textId="59CE14D0" w:rsidR="005945E7" w:rsidRPr="00C04BE1" w:rsidRDefault="005945E7" w:rsidP="0081643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r>
      <w:tr w:rsidR="005945E7" w:rsidRPr="00C04BE1" w14:paraId="7C010C7E" w14:textId="77777777" w:rsidTr="00463963">
        <w:trPr>
          <w:trHeight w:val="315"/>
        </w:trPr>
        <w:tc>
          <w:tcPr>
            <w:cnfStyle w:val="001000000000" w:firstRow="0" w:lastRow="0" w:firstColumn="1" w:lastColumn="0" w:oddVBand="0" w:evenVBand="0" w:oddHBand="0" w:evenHBand="0" w:firstRowFirstColumn="0" w:firstRowLastColumn="0" w:lastRowFirstColumn="0" w:lastRowLastColumn="0"/>
            <w:tcW w:w="983" w:type="dxa"/>
            <w:noWrap/>
            <w:hideMark/>
          </w:tcPr>
          <w:p w14:paraId="05AE7201" w14:textId="77777777" w:rsidR="005945E7" w:rsidRPr="00C04BE1" w:rsidRDefault="005945E7" w:rsidP="00816438">
            <w:pPr>
              <w:jc w:val="right"/>
              <w:rPr>
                <w:rFonts w:eastAsia="Times New Roman" w:cs="Times New Roman"/>
                <w:color w:val="000000"/>
              </w:rPr>
            </w:pPr>
            <w:r w:rsidRPr="00C04BE1">
              <w:rPr>
                <w:rFonts w:eastAsia="Times New Roman" w:cs="Times New Roman"/>
                <w:color w:val="000000"/>
              </w:rPr>
              <w:t>5</w:t>
            </w:r>
          </w:p>
        </w:tc>
        <w:tc>
          <w:tcPr>
            <w:tcW w:w="1249" w:type="dxa"/>
            <w:noWrap/>
            <w:hideMark/>
          </w:tcPr>
          <w:p w14:paraId="10584BDC" w14:textId="77777777" w:rsidR="005945E7" w:rsidRPr="00C04BE1" w:rsidRDefault="005945E7" w:rsidP="0081643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Lab 5 </w:t>
            </w:r>
          </w:p>
        </w:tc>
        <w:tc>
          <w:tcPr>
            <w:tcW w:w="5498" w:type="dxa"/>
            <w:noWrap/>
            <w:hideMark/>
          </w:tcPr>
          <w:p w14:paraId="2662F2F1" w14:textId="77777777" w:rsidR="005945E7" w:rsidRPr="00C04BE1" w:rsidRDefault="005945E7" w:rsidP="0081643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Hysteresis Loop and Core Losses</w:t>
            </w:r>
          </w:p>
        </w:tc>
        <w:tc>
          <w:tcPr>
            <w:tcW w:w="2890" w:type="dxa"/>
            <w:noWrap/>
          </w:tcPr>
          <w:p w14:paraId="3D0ECDFC" w14:textId="5201573A" w:rsidR="005945E7" w:rsidRPr="00C04BE1" w:rsidRDefault="005945E7" w:rsidP="0081643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5945E7" w:rsidRPr="00C04BE1" w14:paraId="02F6837E" w14:textId="77777777" w:rsidTr="0046396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83" w:type="dxa"/>
            <w:noWrap/>
            <w:hideMark/>
          </w:tcPr>
          <w:p w14:paraId="4F4936B5" w14:textId="77777777" w:rsidR="005945E7" w:rsidRPr="00C04BE1" w:rsidRDefault="005945E7" w:rsidP="00816438">
            <w:pPr>
              <w:jc w:val="right"/>
              <w:rPr>
                <w:rFonts w:eastAsia="Times New Roman" w:cs="Times New Roman"/>
                <w:color w:val="000000"/>
              </w:rPr>
            </w:pPr>
            <w:r w:rsidRPr="00C04BE1">
              <w:rPr>
                <w:rFonts w:eastAsia="Times New Roman" w:cs="Times New Roman"/>
                <w:color w:val="000000"/>
              </w:rPr>
              <w:t>6</w:t>
            </w:r>
          </w:p>
        </w:tc>
        <w:tc>
          <w:tcPr>
            <w:tcW w:w="1249" w:type="dxa"/>
            <w:noWrap/>
            <w:hideMark/>
          </w:tcPr>
          <w:p w14:paraId="46C49E30" w14:textId="77777777" w:rsidR="005945E7" w:rsidRPr="00C04BE1" w:rsidRDefault="005945E7" w:rsidP="0081643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Lab 6 </w:t>
            </w:r>
          </w:p>
        </w:tc>
        <w:tc>
          <w:tcPr>
            <w:tcW w:w="5498" w:type="dxa"/>
            <w:noWrap/>
            <w:hideMark/>
          </w:tcPr>
          <w:p w14:paraId="7FF56882" w14:textId="77777777" w:rsidR="005945E7" w:rsidRPr="00C04BE1" w:rsidRDefault="005945E7" w:rsidP="0081643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Single Phase Transformers</w:t>
            </w:r>
          </w:p>
        </w:tc>
        <w:tc>
          <w:tcPr>
            <w:tcW w:w="2890" w:type="dxa"/>
            <w:noWrap/>
          </w:tcPr>
          <w:p w14:paraId="04B7319A" w14:textId="187C1E32" w:rsidR="005945E7" w:rsidRPr="00C04BE1" w:rsidRDefault="005945E7" w:rsidP="0081643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r>
      <w:tr w:rsidR="005945E7" w:rsidRPr="00C04BE1" w14:paraId="52349891" w14:textId="77777777" w:rsidTr="00463963">
        <w:trPr>
          <w:trHeight w:val="315"/>
        </w:trPr>
        <w:tc>
          <w:tcPr>
            <w:cnfStyle w:val="001000000000" w:firstRow="0" w:lastRow="0" w:firstColumn="1" w:lastColumn="0" w:oddVBand="0" w:evenVBand="0" w:oddHBand="0" w:evenHBand="0" w:firstRowFirstColumn="0" w:firstRowLastColumn="0" w:lastRowFirstColumn="0" w:lastRowLastColumn="0"/>
            <w:tcW w:w="983" w:type="dxa"/>
            <w:noWrap/>
            <w:hideMark/>
          </w:tcPr>
          <w:p w14:paraId="461F2222" w14:textId="77777777" w:rsidR="005945E7" w:rsidRPr="00C04BE1" w:rsidRDefault="005945E7" w:rsidP="00816438">
            <w:pPr>
              <w:jc w:val="right"/>
              <w:rPr>
                <w:rFonts w:eastAsia="Times New Roman" w:cs="Times New Roman"/>
                <w:color w:val="000000"/>
              </w:rPr>
            </w:pPr>
            <w:r w:rsidRPr="00C04BE1">
              <w:rPr>
                <w:rFonts w:eastAsia="Times New Roman" w:cs="Times New Roman"/>
                <w:color w:val="000000"/>
              </w:rPr>
              <w:t>7</w:t>
            </w:r>
          </w:p>
        </w:tc>
        <w:tc>
          <w:tcPr>
            <w:tcW w:w="1249" w:type="dxa"/>
            <w:noWrap/>
            <w:hideMark/>
          </w:tcPr>
          <w:p w14:paraId="336D5662" w14:textId="77777777" w:rsidR="005945E7" w:rsidRPr="00C04BE1" w:rsidRDefault="005945E7" w:rsidP="0081643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Lab 7 </w:t>
            </w:r>
          </w:p>
        </w:tc>
        <w:tc>
          <w:tcPr>
            <w:tcW w:w="5498" w:type="dxa"/>
            <w:noWrap/>
            <w:hideMark/>
          </w:tcPr>
          <w:p w14:paraId="0497CAE4" w14:textId="77777777" w:rsidR="005945E7" w:rsidRPr="00C04BE1" w:rsidRDefault="005945E7" w:rsidP="0081643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Auto-transformer</w:t>
            </w:r>
          </w:p>
        </w:tc>
        <w:tc>
          <w:tcPr>
            <w:tcW w:w="2890" w:type="dxa"/>
            <w:noWrap/>
          </w:tcPr>
          <w:p w14:paraId="4E4F45C6" w14:textId="6C9F1AA2" w:rsidR="005945E7" w:rsidRPr="00C04BE1" w:rsidRDefault="005945E7" w:rsidP="0081643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5945E7" w:rsidRPr="00C04BE1" w14:paraId="5F407B23" w14:textId="77777777" w:rsidTr="0046396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83" w:type="dxa"/>
            <w:noWrap/>
            <w:hideMark/>
          </w:tcPr>
          <w:p w14:paraId="46CDD222" w14:textId="77777777" w:rsidR="005945E7" w:rsidRPr="00C04BE1" w:rsidRDefault="005945E7" w:rsidP="00816438">
            <w:pPr>
              <w:jc w:val="right"/>
              <w:rPr>
                <w:rFonts w:eastAsia="Times New Roman" w:cs="Times New Roman"/>
                <w:color w:val="000000"/>
              </w:rPr>
            </w:pPr>
            <w:r w:rsidRPr="00C04BE1">
              <w:rPr>
                <w:rFonts w:eastAsia="Times New Roman" w:cs="Times New Roman"/>
                <w:color w:val="000000"/>
              </w:rPr>
              <w:t>8</w:t>
            </w:r>
          </w:p>
        </w:tc>
        <w:tc>
          <w:tcPr>
            <w:tcW w:w="1249" w:type="dxa"/>
            <w:noWrap/>
            <w:hideMark/>
          </w:tcPr>
          <w:p w14:paraId="61034BED" w14:textId="77777777" w:rsidR="005945E7" w:rsidRPr="00C04BE1" w:rsidRDefault="005945E7" w:rsidP="0081643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Lab 8 </w:t>
            </w:r>
          </w:p>
        </w:tc>
        <w:tc>
          <w:tcPr>
            <w:tcW w:w="5498" w:type="dxa"/>
            <w:noWrap/>
            <w:hideMark/>
          </w:tcPr>
          <w:p w14:paraId="56849A50" w14:textId="77777777" w:rsidR="005945E7" w:rsidRPr="00C04BE1" w:rsidRDefault="005945E7" w:rsidP="0081643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Introduction to Machines</w:t>
            </w:r>
          </w:p>
        </w:tc>
        <w:tc>
          <w:tcPr>
            <w:tcW w:w="2890" w:type="dxa"/>
            <w:noWrap/>
          </w:tcPr>
          <w:p w14:paraId="3820D963" w14:textId="2ECDBB14" w:rsidR="005945E7" w:rsidRPr="00C04BE1" w:rsidRDefault="005945E7" w:rsidP="0081643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r>
      <w:tr w:rsidR="005945E7" w:rsidRPr="00C04BE1" w14:paraId="041A78CA" w14:textId="77777777" w:rsidTr="00463963">
        <w:trPr>
          <w:trHeight w:val="330"/>
        </w:trPr>
        <w:tc>
          <w:tcPr>
            <w:cnfStyle w:val="001000000000" w:firstRow="0" w:lastRow="0" w:firstColumn="1" w:lastColumn="0" w:oddVBand="0" w:evenVBand="0" w:oddHBand="0" w:evenHBand="0" w:firstRowFirstColumn="0" w:firstRowLastColumn="0" w:lastRowFirstColumn="0" w:lastRowLastColumn="0"/>
            <w:tcW w:w="983" w:type="dxa"/>
            <w:noWrap/>
            <w:hideMark/>
          </w:tcPr>
          <w:p w14:paraId="47C0D531" w14:textId="77777777" w:rsidR="005945E7" w:rsidRPr="00C04BE1" w:rsidRDefault="005945E7" w:rsidP="00816438">
            <w:pPr>
              <w:jc w:val="right"/>
              <w:rPr>
                <w:rFonts w:eastAsia="Times New Roman" w:cs="Times New Roman"/>
                <w:color w:val="000000"/>
              </w:rPr>
            </w:pPr>
            <w:r w:rsidRPr="00C04BE1">
              <w:rPr>
                <w:rFonts w:eastAsia="Times New Roman" w:cs="Times New Roman"/>
                <w:color w:val="000000"/>
              </w:rPr>
              <w:t>9</w:t>
            </w:r>
          </w:p>
        </w:tc>
        <w:tc>
          <w:tcPr>
            <w:tcW w:w="1249" w:type="dxa"/>
            <w:noWrap/>
            <w:hideMark/>
          </w:tcPr>
          <w:p w14:paraId="4BBF8CB8" w14:textId="77777777" w:rsidR="005945E7" w:rsidRPr="00C04BE1" w:rsidRDefault="005945E7" w:rsidP="0081643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Lab 9 </w:t>
            </w:r>
          </w:p>
        </w:tc>
        <w:tc>
          <w:tcPr>
            <w:tcW w:w="5498" w:type="dxa"/>
            <w:noWrap/>
            <w:hideMark/>
          </w:tcPr>
          <w:p w14:paraId="0E865978" w14:textId="77777777" w:rsidR="005945E7" w:rsidRPr="00C04BE1" w:rsidRDefault="005945E7" w:rsidP="0081643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Three Phase Alternator Characteristics</w:t>
            </w:r>
          </w:p>
        </w:tc>
        <w:tc>
          <w:tcPr>
            <w:tcW w:w="2890" w:type="dxa"/>
            <w:noWrap/>
          </w:tcPr>
          <w:p w14:paraId="53231647" w14:textId="258EBC6B" w:rsidR="005945E7" w:rsidRPr="00C04BE1" w:rsidRDefault="005945E7" w:rsidP="0081643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5945E7" w:rsidRPr="00C04BE1" w14:paraId="0799738A" w14:textId="77777777" w:rsidTr="0046396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83" w:type="dxa"/>
            <w:noWrap/>
            <w:hideMark/>
          </w:tcPr>
          <w:p w14:paraId="06988C71" w14:textId="77777777" w:rsidR="005945E7" w:rsidRPr="00C04BE1" w:rsidRDefault="005945E7" w:rsidP="00816438">
            <w:pPr>
              <w:jc w:val="right"/>
              <w:rPr>
                <w:rFonts w:eastAsia="Times New Roman" w:cs="Times New Roman"/>
                <w:color w:val="000000"/>
              </w:rPr>
            </w:pPr>
            <w:r w:rsidRPr="00C04BE1">
              <w:rPr>
                <w:rFonts w:eastAsia="Times New Roman" w:cs="Times New Roman"/>
                <w:color w:val="000000"/>
              </w:rPr>
              <w:t>10</w:t>
            </w:r>
          </w:p>
        </w:tc>
        <w:tc>
          <w:tcPr>
            <w:tcW w:w="1249" w:type="dxa"/>
            <w:noWrap/>
            <w:hideMark/>
          </w:tcPr>
          <w:p w14:paraId="2550813A" w14:textId="77777777" w:rsidR="005945E7" w:rsidRPr="00C04BE1" w:rsidRDefault="005945E7" w:rsidP="0081643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Lab 10 </w:t>
            </w:r>
          </w:p>
        </w:tc>
        <w:tc>
          <w:tcPr>
            <w:tcW w:w="5498" w:type="dxa"/>
            <w:noWrap/>
            <w:hideMark/>
          </w:tcPr>
          <w:p w14:paraId="1C7A4E10" w14:textId="77777777" w:rsidR="005945E7" w:rsidRPr="00C04BE1" w:rsidRDefault="005945E7" w:rsidP="0081643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Generator Synchronization</w:t>
            </w:r>
          </w:p>
        </w:tc>
        <w:tc>
          <w:tcPr>
            <w:tcW w:w="2890" w:type="dxa"/>
            <w:noWrap/>
          </w:tcPr>
          <w:p w14:paraId="1B1173F0" w14:textId="6FDF19A7" w:rsidR="005945E7" w:rsidRPr="00C04BE1" w:rsidRDefault="005945E7" w:rsidP="0081643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r>
      <w:tr w:rsidR="005945E7" w:rsidRPr="00C04BE1" w14:paraId="136E6FEC" w14:textId="77777777" w:rsidTr="00463963">
        <w:trPr>
          <w:trHeight w:val="315"/>
        </w:trPr>
        <w:tc>
          <w:tcPr>
            <w:cnfStyle w:val="001000000000" w:firstRow="0" w:lastRow="0" w:firstColumn="1" w:lastColumn="0" w:oddVBand="0" w:evenVBand="0" w:oddHBand="0" w:evenHBand="0" w:firstRowFirstColumn="0" w:firstRowLastColumn="0" w:lastRowFirstColumn="0" w:lastRowLastColumn="0"/>
            <w:tcW w:w="983" w:type="dxa"/>
            <w:noWrap/>
            <w:hideMark/>
          </w:tcPr>
          <w:p w14:paraId="24F23533" w14:textId="77777777" w:rsidR="005945E7" w:rsidRPr="00C04BE1" w:rsidRDefault="005945E7" w:rsidP="00816438">
            <w:pPr>
              <w:jc w:val="right"/>
              <w:rPr>
                <w:rFonts w:eastAsia="Times New Roman" w:cs="Times New Roman"/>
                <w:color w:val="000000"/>
              </w:rPr>
            </w:pPr>
            <w:r w:rsidRPr="00C04BE1">
              <w:rPr>
                <w:rFonts w:eastAsia="Times New Roman" w:cs="Times New Roman"/>
                <w:color w:val="000000"/>
              </w:rPr>
              <w:t>11</w:t>
            </w:r>
          </w:p>
        </w:tc>
        <w:tc>
          <w:tcPr>
            <w:tcW w:w="1249" w:type="dxa"/>
            <w:noWrap/>
            <w:hideMark/>
          </w:tcPr>
          <w:p w14:paraId="7AEFA49D" w14:textId="77777777" w:rsidR="005945E7" w:rsidRPr="00C04BE1" w:rsidRDefault="005945E7" w:rsidP="0081643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Lab 11 </w:t>
            </w:r>
          </w:p>
        </w:tc>
        <w:tc>
          <w:tcPr>
            <w:tcW w:w="5498" w:type="dxa"/>
            <w:noWrap/>
            <w:hideMark/>
          </w:tcPr>
          <w:p w14:paraId="568B18FD" w14:textId="77777777" w:rsidR="005945E7" w:rsidRPr="00C04BE1" w:rsidRDefault="005945E7" w:rsidP="0081643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w:t>
            </w:r>
            <w:r w:rsidRPr="00C04BE1">
              <w:rPr>
                <w:rFonts w:eastAsia="Times New Roman" w:cs="Times New Roman"/>
                <w:bCs/>
                <w:iCs/>
              </w:rPr>
              <w:t>Three Phase Squirrel Cage Induction Motor</w:t>
            </w:r>
          </w:p>
        </w:tc>
        <w:tc>
          <w:tcPr>
            <w:tcW w:w="2890" w:type="dxa"/>
            <w:noWrap/>
          </w:tcPr>
          <w:p w14:paraId="314A88CA" w14:textId="5CE81221" w:rsidR="005945E7" w:rsidRPr="00C04BE1" w:rsidRDefault="005945E7" w:rsidP="0081643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5945E7" w:rsidRPr="00C04BE1" w14:paraId="737FB8DE" w14:textId="77777777" w:rsidTr="0046396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83" w:type="dxa"/>
            <w:noWrap/>
            <w:hideMark/>
          </w:tcPr>
          <w:p w14:paraId="0EC86F9A" w14:textId="77777777" w:rsidR="005945E7" w:rsidRPr="00C04BE1" w:rsidRDefault="005945E7" w:rsidP="00816438">
            <w:pPr>
              <w:jc w:val="right"/>
              <w:rPr>
                <w:rFonts w:eastAsia="Times New Roman" w:cs="Times New Roman"/>
                <w:color w:val="000000"/>
              </w:rPr>
            </w:pPr>
            <w:r w:rsidRPr="00C04BE1">
              <w:rPr>
                <w:rFonts w:eastAsia="Times New Roman" w:cs="Times New Roman"/>
                <w:color w:val="000000"/>
              </w:rPr>
              <w:t>12</w:t>
            </w:r>
          </w:p>
        </w:tc>
        <w:tc>
          <w:tcPr>
            <w:tcW w:w="1249" w:type="dxa"/>
            <w:noWrap/>
            <w:hideMark/>
          </w:tcPr>
          <w:p w14:paraId="3A6E29A2" w14:textId="77777777" w:rsidR="005945E7" w:rsidRPr="00C04BE1" w:rsidRDefault="005945E7" w:rsidP="0081643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Lab 12 </w:t>
            </w:r>
          </w:p>
        </w:tc>
        <w:tc>
          <w:tcPr>
            <w:tcW w:w="5498" w:type="dxa"/>
            <w:noWrap/>
            <w:hideMark/>
          </w:tcPr>
          <w:p w14:paraId="2F3FF8A8" w14:textId="77777777" w:rsidR="005945E7" w:rsidRPr="00C04BE1" w:rsidRDefault="005945E7" w:rsidP="0081643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w:t>
            </w:r>
            <w:r w:rsidRPr="00C04BE1">
              <w:rPr>
                <w:rFonts w:cs="Times New Roman"/>
              </w:rPr>
              <w:t>Shunt and Series Dc Motor Characteristics</w:t>
            </w:r>
          </w:p>
        </w:tc>
        <w:tc>
          <w:tcPr>
            <w:tcW w:w="2890" w:type="dxa"/>
            <w:noWrap/>
          </w:tcPr>
          <w:p w14:paraId="4432FF7A" w14:textId="4E0C5C92" w:rsidR="005945E7" w:rsidRPr="00C04BE1" w:rsidRDefault="005945E7" w:rsidP="0081643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p>
        </w:tc>
      </w:tr>
      <w:tr w:rsidR="005945E7" w:rsidRPr="00C04BE1" w14:paraId="2F635BB6" w14:textId="77777777" w:rsidTr="00463963">
        <w:trPr>
          <w:trHeight w:val="315"/>
        </w:trPr>
        <w:tc>
          <w:tcPr>
            <w:cnfStyle w:val="001000000000" w:firstRow="0" w:lastRow="0" w:firstColumn="1" w:lastColumn="0" w:oddVBand="0" w:evenVBand="0" w:oddHBand="0" w:evenHBand="0" w:firstRowFirstColumn="0" w:firstRowLastColumn="0" w:lastRowFirstColumn="0" w:lastRowLastColumn="0"/>
            <w:tcW w:w="983" w:type="dxa"/>
            <w:noWrap/>
            <w:hideMark/>
          </w:tcPr>
          <w:p w14:paraId="05E41CC8" w14:textId="77777777" w:rsidR="005945E7" w:rsidRPr="00C04BE1" w:rsidRDefault="005945E7" w:rsidP="00816438">
            <w:pPr>
              <w:jc w:val="right"/>
              <w:rPr>
                <w:rFonts w:eastAsia="Times New Roman" w:cs="Times New Roman"/>
                <w:color w:val="000000"/>
              </w:rPr>
            </w:pPr>
            <w:r w:rsidRPr="00C04BE1">
              <w:rPr>
                <w:rFonts w:eastAsia="Times New Roman" w:cs="Times New Roman"/>
                <w:color w:val="000000"/>
              </w:rPr>
              <w:t>13</w:t>
            </w:r>
          </w:p>
        </w:tc>
        <w:tc>
          <w:tcPr>
            <w:tcW w:w="1249" w:type="dxa"/>
            <w:noWrap/>
            <w:hideMark/>
          </w:tcPr>
          <w:p w14:paraId="1B30C926" w14:textId="77777777" w:rsidR="005945E7" w:rsidRPr="00C04BE1" w:rsidRDefault="005945E7" w:rsidP="0081643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eastAsia="Times New Roman" w:cs="Times New Roman"/>
                <w:color w:val="000000"/>
              </w:rPr>
              <w:t xml:space="preserve"> Lab 13 </w:t>
            </w:r>
          </w:p>
        </w:tc>
        <w:tc>
          <w:tcPr>
            <w:tcW w:w="5498" w:type="dxa"/>
            <w:noWrap/>
            <w:hideMark/>
          </w:tcPr>
          <w:p w14:paraId="39A17BE4" w14:textId="2A5A5B97" w:rsidR="005945E7" w:rsidRPr="00C04BE1" w:rsidRDefault="00463963" w:rsidP="0081643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C04BE1">
              <w:rPr>
                <w:rFonts w:cs="Times New Roman"/>
              </w:rPr>
              <w:t>Shunt and Series Dc Motor Characteristics (Part two)</w:t>
            </w:r>
          </w:p>
        </w:tc>
        <w:tc>
          <w:tcPr>
            <w:tcW w:w="2890" w:type="dxa"/>
            <w:noWrap/>
            <w:hideMark/>
          </w:tcPr>
          <w:p w14:paraId="031A9F71" w14:textId="77777777" w:rsidR="005945E7" w:rsidRPr="00C04BE1" w:rsidRDefault="005945E7" w:rsidP="0081643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bl>
    <w:p w14:paraId="11C22EA9" w14:textId="77777777" w:rsidR="005945E7" w:rsidRPr="00C04BE1" w:rsidRDefault="005945E7" w:rsidP="00EA0E5B"/>
    <w:tbl>
      <w:tblPr>
        <w:tblStyle w:val="LightList-Accent11"/>
        <w:tblW w:w="0" w:type="auto"/>
        <w:tblLook w:val="04A0" w:firstRow="1" w:lastRow="0" w:firstColumn="1" w:lastColumn="0" w:noHBand="0" w:noVBand="1"/>
      </w:tblPr>
      <w:tblGrid>
        <w:gridCol w:w="436"/>
        <w:gridCol w:w="10013"/>
      </w:tblGrid>
      <w:tr w:rsidR="008B0958" w:rsidRPr="00C04BE1" w14:paraId="401A1CF9" w14:textId="77777777" w:rsidTr="004639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77" w:type="dxa"/>
            <w:gridSpan w:val="2"/>
          </w:tcPr>
          <w:p w14:paraId="6184D632" w14:textId="77777777" w:rsidR="008B0958" w:rsidRPr="00C04BE1" w:rsidRDefault="008B0958" w:rsidP="006862D2">
            <w:pPr>
              <w:rPr>
                <w:color w:val="auto"/>
              </w:rPr>
            </w:pPr>
            <w:r w:rsidRPr="00C04BE1">
              <w:rPr>
                <w:color w:val="auto"/>
                <w:sz w:val="24"/>
              </w:rPr>
              <w:t>Tools / Software Requirement:</w:t>
            </w:r>
          </w:p>
        </w:tc>
      </w:tr>
      <w:tr w:rsidR="00507A1E" w:rsidRPr="00C04BE1" w14:paraId="596C947A" w14:textId="77777777" w:rsidTr="00463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14:paraId="44D64A02" w14:textId="77777777" w:rsidR="00507A1E" w:rsidRPr="00C04BE1" w:rsidRDefault="00507A1E" w:rsidP="006862D2">
            <w:pPr>
              <w:rPr>
                <w:rFonts w:eastAsia="Times New Roman" w:cs="Times New Roman"/>
                <w:sz w:val="20"/>
                <w:szCs w:val="20"/>
              </w:rPr>
            </w:pPr>
          </w:p>
        </w:tc>
        <w:tc>
          <w:tcPr>
            <w:tcW w:w="10138" w:type="dxa"/>
          </w:tcPr>
          <w:p w14:paraId="6BE2087D" w14:textId="77777777" w:rsidR="00507A1E" w:rsidRPr="00C04BE1" w:rsidRDefault="00507A1E" w:rsidP="00816438">
            <w:pPr>
              <w:cnfStyle w:val="000000100000" w:firstRow="0" w:lastRow="0" w:firstColumn="0" w:lastColumn="0" w:oddVBand="0" w:evenVBand="0" w:oddHBand="1" w:evenHBand="0" w:firstRowFirstColumn="0" w:firstRowLastColumn="0" w:lastRowFirstColumn="0" w:lastRowLastColumn="0"/>
            </w:pPr>
            <w:r w:rsidRPr="00C04BE1">
              <w:t>MATLAB/SIMULINK is required for the practical work. The system administration has installed all the software in the lab allocated for this purpose.</w:t>
            </w:r>
          </w:p>
        </w:tc>
      </w:tr>
    </w:tbl>
    <w:p w14:paraId="3588E9E8" w14:textId="77777777" w:rsidR="00BA7111" w:rsidRPr="00C04BE1" w:rsidRDefault="00BA7111" w:rsidP="00EA0E5B"/>
    <w:tbl>
      <w:tblPr>
        <w:tblStyle w:val="LightList-Accent11"/>
        <w:tblW w:w="0" w:type="auto"/>
        <w:tblLook w:val="04A0" w:firstRow="1" w:lastRow="0" w:firstColumn="1" w:lastColumn="0" w:noHBand="0" w:noVBand="1"/>
      </w:tblPr>
      <w:tblGrid>
        <w:gridCol w:w="2032"/>
        <w:gridCol w:w="8417"/>
      </w:tblGrid>
      <w:tr w:rsidR="00286E17" w:rsidRPr="00C04BE1" w14:paraId="7F953698" w14:textId="77777777" w:rsidTr="004639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gridSpan w:val="2"/>
          </w:tcPr>
          <w:p w14:paraId="60823E19" w14:textId="77777777" w:rsidR="00286E17" w:rsidRPr="00C04BE1" w:rsidRDefault="00286E17" w:rsidP="006862D2">
            <w:pPr>
              <w:rPr>
                <w:color w:val="auto"/>
              </w:rPr>
            </w:pPr>
            <w:r w:rsidRPr="00C04BE1">
              <w:rPr>
                <w:color w:val="auto"/>
                <w:sz w:val="24"/>
              </w:rPr>
              <w:t>Grading Policy:</w:t>
            </w:r>
          </w:p>
        </w:tc>
      </w:tr>
      <w:tr w:rsidR="00286E17" w:rsidRPr="00C04BE1" w14:paraId="72FBF606" w14:textId="77777777" w:rsidTr="00463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Pr>
          <w:p w14:paraId="1A5C6C8B" w14:textId="77777777" w:rsidR="00286E17" w:rsidRPr="00C04BE1" w:rsidRDefault="00286E17" w:rsidP="006862D2">
            <w:pPr>
              <w:jc w:val="right"/>
              <w:rPr>
                <w:rFonts w:eastAsia="Times New Roman" w:cs="Times New Roman"/>
                <w:sz w:val="20"/>
                <w:szCs w:val="20"/>
              </w:rPr>
            </w:pPr>
            <w:r w:rsidRPr="00C04BE1">
              <w:t>Quiz Policy:</w:t>
            </w:r>
          </w:p>
        </w:tc>
        <w:tc>
          <w:tcPr>
            <w:tcW w:w="8630" w:type="dxa"/>
          </w:tcPr>
          <w:p w14:paraId="66BCC5C5" w14:textId="77777777" w:rsidR="00286E17" w:rsidRPr="00C04BE1" w:rsidRDefault="00286E17" w:rsidP="00BA7111">
            <w:pPr>
              <w:jc w:val="both"/>
              <w:cnfStyle w:val="000000100000" w:firstRow="0" w:lastRow="0" w:firstColumn="0" w:lastColumn="0" w:oddVBand="0" w:evenVBand="0" w:oddHBand="1" w:evenHBand="0" w:firstRowFirstColumn="0" w:firstRowLastColumn="0" w:lastRowFirstColumn="0" w:lastRowLastColumn="0"/>
            </w:pPr>
            <w:r w:rsidRPr="00C04BE1">
              <w:t xml:space="preserve">The quizzes will be unannounced and normally last for ten minutes. The question framed is to test the concepts involved in last few lectures. Number of quizzes that will be used for evaluation is at the instructor’s discretion. </w:t>
            </w:r>
          </w:p>
        </w:tc>
      </w:tr>
      <w:tr w:rsidR="00286E17" w:rsidRPr="00C04BE1" w14:paraId="66008CB5" w14:textId="77777777" w:rsidTr="00463963">
        <w:tc>
          <w:tcPr>
            <w:cnfStyle w:val="001000000000" w:firstRow="0" w:lastRow="0" w:firstColumn="1" w:lastColumn="0" w:oddVBand="0" w:evenVBand="0" w:oddHBand="0" w:evenHBand="0" w:firstRowFirstColumn="0" w:firstRowLastColumn="0" w:lastRowFirstColumn="0" w:lastRowLastColumn="0"/>
            <w:tcW w:w="2055" w:type="dxa"/>
          </w:tcPr>
          <w:p w14:paraId="471A2DC1" w14:textId="77777777" w:rsidR="00286E17" w:rsidRPr="00C04BE1" w:rsidRDefault="00286E17" w:rsidP="006862D2">
            <w:pPr>
              <w:jc w:val="right"/>
            </w:pPr>
            <w:r w:rsidRPr="00C04BE1">
              <w:t>Assignment Policy:</w:t>
            </w:r>
          </w:p>
        </w:tc>
        <w:tc>
          <w:tcPr>
            <w:tcW w:w="8630" w:type="dxa"/>
          </w:tcPr>
          <w:p w14:paraId="525A1C67" w14:textId="77777777" w:rsidR="00286E17" w:rsidRPr="00C04BE1" w:rsidRDefault="00286E17" w:rsidP="006862D2">
            <w:pPr>
              <w:jc w:val="both"/>
              <w:cnfStyle w:val="000000000000" w:firstRow="0" w:lastRow="0" w:firstColumn="0" w:lastColumn="0" w:oddVBand="0" w:evenVBand="0" w:oddHBand="0" w:evenHBand="0" w:firstRowFirstColumn="0" w:firstRowLastColumn="0" w:lastRowFirstColumn="0" w:lastRowLastColumn="0"/>
            </w:pPr>
            <w:r w:rsidRPr="00C04BE1">
              <w:t>In order to develop comprehensive understanding of the subject, assignments will be given. Late assignments will not be accepted / graded. All assignments will count towards the total (No ‘best-of’ policy). The students are advised to do the assignment themselves. Copying of assignments is highly discouraged and violations will be dealt with severely by referring any occurrences to the disciplinary committee. The questions in the assignment are meant to be challenging to give students confidence and extensive knowledge about the subject matter and enable them to prepare for the exams.</w:t>
            </w:r>
          </w:p>
        </w:tc>
      </w:tr>
      <w:tr w:rsidR="00286E17" w:rsidRPr="00C04BE1" w14:paraId="757F255A" w14:textId="77777777" w:rsidTr="00463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Pr>
          <w:p w14:paraId="3E22EE2B" w14:textId="77777777" w:rsidR="00286E17" w:rsidRPr="00C04BE1" w:rsidRDefault="00286E17" w:rsidP="006862D2">
            <w:pPr>
              <w:jc w:val="right"/>
            </w:pPr>
            <w:r w:rsidRPr="00C04BE1">
              <w:lastRenderedPageBreak/>
              <w:t>Lab Conduct:</w:t>
            </w:r>
          </w:p>
        </w:tc>
        <w:tc>
          <w:tcPr>
            <w:tcW w:w="8630" w:type="dxa"/>
          </w:tcPr>
          <w:p w14:paraId="5D17CF78" w14:textId="77777777" w:rsidR="00286E17" w:rsidRPr="00C04BE1" w:rsidRDefault="00286E17" w:rsidP="00A2076F">
            <w:pPr>
              <w:jc w:val="both"/>
              <w:cnfStyle w:val="000000100000" w:firstRow="0" w:lastRow="0" w:firstColumn="0" w:lastColumn="0" w:oddVBand="0" w:evenVBand="0" w:oddHBand="1" w:evenHBand="0" w:firstRowFirstColumn="0" w:firstRowLastColumn="0" w:lastRowFirstColumn="0" w:lastRowLastColumn="0"/>
            </w:pPr>
            <w:r w:rsidRPr="00C04BE1">
              <w:t>The labs will be conducted for three hours every week. A lab handout will be given in advance for study and analysis The lab handouts will also be placed on LMS. The students are to submit their results by giving a lab report at the end of lab for evaluation. One lab report per group will be required. However, students will also be evaluated by oral viva during the lab.</w:t>
            </w:r>
            <w:r w:rsidR="00A2076F" w:rsidRPr="00C04BE1">
              <w:t xml:space="preserve"> </w:t>
            </w:r>
          </w:p>
        </w:tc>
      </w:tr>
      <w:tr w:rsidR="00286E17" w:rsidRPr="00C04BE1" w14:paraId="00CD0C0A" w14:textId="77777777" w:rsidTr="00463963">
        <w:tc>
          <w:tcPr>
            <w:cnfStyle w:val="001000000000" w:firstRow="0" w:lastRow="0" w:firstColumn="1" w:lastColumn="0" w:oddVBand="0" w:evenVBand="0" w:oddHBand="0" w:evenHBand="0" w:firstRowFirstColumn="0" w:firstRowLastColumn="0" w:lastRowFirstColumn="0" w:lastRowLastColumn="0"/>
            <w:tcW w:w="2055" w:type="dxa"/>
          </w:tcPr>
          <w:p w14:paraId="29C8EA14" w14:textId="77777777" w:rsidR="00286E17" w:rsidRPr="00C04BE1" w:rsidRDefault="00286E17" w:rsidP="006862D2">
            <w:pPr>
              <w:jc w:val="right"/>
            </w:pPr>
            <w:r w:rsidRPr="00C04BE1">
              <w:t>Plagiarism:</w:t>
            </w:r>
          </w:p>
        </w:tc>
        <w:tc>
          <w:tcPr>
            <w:tcW w:w="8630" w:type="dxa"/>
          </w:tcPr>
          <w:p w14:paraId="1BC8C8D3" w14:textId="77777777" w:rsidR="00286E17" w:rsidRPr="00C04BE1" w:rsidRDefault="00286E17" w:rsidP="006862D2">
            <w:pPr>
              <w:jc w:val="both"/>
              <w:cnfStyle w:val="000000000000" w:firstRow="0" w:lastRow="0" w:firstColumn="0" w:lastColumn="0" w:oddVBand="0" w:evenVBand="0" w:oddHBand="0" w:evenHBand="0" w:firstRowFirstColumn="0" w:firstRowLastColumn="0" w:lastRowFirstColumn="0" w:lastRowLastColumn="0"/>
            </w:pPr>
            <w:r w:rsidRPr="00C04BE1">
              <w:t xml:space="preserve">SEECS maintains a zero tolerance policy towards plagiarism. While collaboration in this course is highly encouraged, you must ensure that you do not claim other people’s work/ ideas as your own.  Plagiarism occurs when the words, ideas, assertions, theories, figures, images, programming codes of others are presented as your own work. You must cite and acknowledge all sources of information in your assignments.  Failing to comply with the SEECS plagiarism policy will lead to strict penalties including zero marks in assignments and referral to the academic coordination office for disciplinary action. </w:t>
            </w:r>
          </w:p>
        </w:tc>
      </w:tr>
    </w:tbl>
    <w:p w14:paraId="555396C0" w14:textId="77777777" w:rsidR="00286E17" w:rsidRPr="00C04BE1" w:rsidRDefault="00286E17" w:rsidP="00EA0E5B"/>
    <w:p w14:paraId="02CB29A8" w14:textId="77777777" w:rsidR="00CD6BC4" w:rsidRPr="00607185" w:rsidRDefault="003128AB" w:rsidP="00EA0E5B">
      <w:r w:rsidRPr="00C04BE1">
        <w:softHyphen/>
      </w:r>
      <w:r w:rsidRPr="00C04BE1">
        <w:softHyphen/>
      </w:r>
      <w:r w:rsidRPr="00C04BE1">
        <w:softHyphen/>
      </w:r>
    </w:p>
    <w:sectPr w:rsidR="00CD6BC4" w:rsidRPr="00607185" w:rsidSect="00E97FA5">
      <w:headerReference w:type="default" r:id="rId8"/>
      <w:footerReference w:type="default" r:id="rId9"/>
      <w:pgSz w:w="11909" w:h="16834" w:code="9"/>
      <w:pgMar w:top="540" w:right="720" w:bottom="630" w:left="72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8BB81" w14:textId="77777777" w:rsidR="00DF3EE0" w:rsidRDefault="00DF3EE0" w:rsidP="0013366A">
      <w:pPr>
        <w:spacing w:after="0" w:line="240" w:lineRule="auto"/>
      </w:pPr>
      <w:r>
        <w:separator/>
      </w:r>
    </w:p>
  </w:endnote>
  <w:endnote w:type="continuationSeparator" w:id="0">
    <w:p w14:paraId="33D7BFC0" w14:textId="77777777" w:rsidR="00DF3EE0" w:rsidRDefault="00DF3EE0" w:rsidP="00133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panose1 w:val="020B0604020202020204"/>
    <w:charset w:val="00"/>
    <w:family w:val="auto"/>
    <w:notTrueType/>
    <w:pitch w:val="default"/>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7244971"/>
      <w:docPartObj>
        <w:docPartGallery w:val="Page Numbers (Bottom of Page)"/>
        <w:docPartUnique/>
      </w:docPartObj>
    </w:sdtPr>
    <w:sdtContent>
      <w:sdt>
        <w:sdtPr>
          <w:id w:val="860082579"/>
          <w:docPartObj>
            <w:docPartGallery w:val="Page Numbers (Top of Page)"/>
            <w:docPartUnique/>
          </w:docPartObj>
        </w:sdtPr>
        <w:sdtContent>
          <w:p w14:paraId="698F4904" w14:textId="415F1369" w:rsidR="004C010C" w:rsidRDefault="004C010C" w:rsidP="00774A0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3B3F15" w14:textId="77777777" w:rsidR="00DF3EE0" w:rsidRDefault="00DF3EE0" w:rsidP="0013366A">
      <w:pPr>
        <w:spacing w:after="0" w:line="240" w:lineRule="auto"/>
      </w:pPr>
      <w:r>
        <w:separator/>
      </w:r>
    </w:p>
  </w:footnote>
  <w:footnote w:type="continuationSeparator" w:id="0">
    <w:p w14:paraId="0B99A0BF" w14:textId="77777777" w:rsidR="00DF3EE0" w:rsidRDefault="00DF3EE0" w:rsidP="001336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71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6"/>
      <w:gridCol w:w="8964"/>
    </w:tblGrid>
    <w:tr w:rsidR="004C010C" w14:paraId="6058B722" w14:textId="77777777" w:rsidTr="00666381">
      <w:trPr>
        <w:trHeight w:val="1260"/>
      </w:trPr>
      <w:tc>
        <w:tcPr>
          <w:tcW w:w="1746" w:type="dxa"/>
        </w:tcPr>
        <w:p w14:paraId="748A1EB5" w14:textId="77777777" w:rsidR="004C010C" w:rsidRDefault="004C010C" w:rsidP="006862D2">
          <w:pPr>
            <w:pStyle w:val="Header"/>
          </w:pPr>
          <w:r>
            <w:rPr>
              <w:noProof/>
              <w:sz w:val="18"/>
            </w:rPr>
            <w:drawing>
              <wp:inline distT="0" distB="0" distL="0" distR="0" wp14:anchorId="3A0C8C04" wp14:editId="0E64464E">
                <wp:extent cx="914400" cy="914400"/>
                <wp:effectExtent l="0" t="0" r="0" b="0"/>
                <wp:docPr id="1" name="Picture 1" descr="E:\SEECS\Office Work\SEECS log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EECS\Office Work\SEECS logo\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8964" w:type="dxa"/>
          <w:vAlign w:val="center"/>
        </w:tcPr>
        <w:p w14:paraId="71C90820" w14:textId="77777777" w:rsidR="004C010C" w:rsidRPr="0013366A" w:rsidRDefault="004C010C" w:rsidP="0013366A">
          <w:pPr>
            <w:pStyle w:val="Header"/>
            <w:rPr>
              <w:rFonts w:ascii="Calisto MT" w:hAnsi="Calisto MT"/>
              <w:color w:val="004678"/>
              <w:sz w:val="28"/>
            </w:rPr>
          </w:pPr>
          <w:r w:rsidRPr="0013366A">
            <w:rPr>
              <w:rFonts w:ascii="Calisto MT" w:hAnsi="Calisto MT"/>
              <w:color w:val="004678"/>
              <w:sz w:val="28"/>
            </w:rPr>
            <w:t>National University of Sciences &amp; Technology (NUST)</w:t>
          </w:r>
        </w:p>
        <w:p w14:paraId="4849B5ED" w14:textId="77777777" w:rsidR="004C010C" w:rsidRPr="0013366A" w:rsidRDefault="004C010C" w:rsidP="0013366A">
          <w:pPr>
            <w:pStyle w:val="Header"/>
            <w:rPr>
              <w:rFonts w:ascii="Calisto MT" w:hAnsi="Calisto MT"/>
              <w:color w:val="004678"/>
              <w:sz w:val="28"/>
            </w:rPr>
          </w:pPr>
          <w:r w:rsidRPr="0013366A">
            <w:rPr>
              <w:rFonts w:ascii="Calisto MT" w:hAnsi="Calisto MT"/>
              <w:color w:val="004678"/>
              <w:sz w:val="28"/>
            </w:rPr>
            <w:t>School of Electrical Engineering and Computer Science (SEECS)</w:t>
          </w:r>
        </w:p>
        <w:p w14:paraId="4ED51A24" w14:textId="77777777" w:rsidR="004C010C" w:rsidRPr="0013366A" w:rsidRDefault="004C010C" w:rsidP="0013366A">
          <w:pPr>
            <w:pStyle w:val="Header"/>
            <w:rPr>
              <w:rFonts w:ascii="Calisto MT" w:hAnsi="Calisto MT"/>
              <w:sz w:val="28"/>
            </w:rPr>
          </w:pPr>
          <w:r w:rsidRPr="0013366A">
            <w:rPr>
              <w:rFonts w:ascii="Calisto MT" w:hAnsi="Calisto MT"/>
              <w:color w:val="004678"/>
              <w:sz w:val="28"/>
            </w:rPr>
            <w:t>Department of Electrical Engineering</w:t>
          </w:r>
        </w:p>
      </w:tc>
    </w:tr>
  </w:tbl>
  <w:p w14:paraId="46768E4F" w14:textId="77777777" w:rsidR="004C010C" w:rsidRDefault="004C010C" w:rsidP="00A134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1F61"/>
    <w:multiLevelType w:val="hybridMultilevel"/>
    <w:tmpl w:val="74CE5CA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51BCC"/>
    <w:multiLevelType w:val="hybridMultilevel"/>
    <w:tmpl w:val="0D1C5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D74A2"/>
    <w:multiLevelType w:val="hybridMultilevel"/>
    <w:tmpl w:val="6CA44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753F2"/>
    <w:multiLevelType w:val="hybridMultilevel"/>
    <w:tmpl w:val="5E8E0C8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7D0C75"/>
    <w:multiLevelType w:val="hybridMultilevel"/>
    <w:tmpl w:val="381623D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F67B2E"/>
    <w:multiLevelType w:val="hybridMultilevel"/>
    <w:tmpl w:val="D47426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6396A"/>
    <w:multiLevelType w:val="hybridMultilevel"/>
    <w:tmpl w:val="382EA804"/>
    <w:lvl w:ilvl="0" w:tplc="9FC49082">
      <w:start w:val="19"/>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F94D0F"/>
    <w:multiLevelType w:val="hybridMultilevel"/>
    <w:tmpl w:val="0802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8E6FAB"/>
    <w:multiLevelType w:val="hybridMultilevel"/>
    <w:tmpl w:val="9B465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B60952"/>
    <w:multiLevelType w:val="hybridMultilevel"/>
    <w:tmpl w:val="93C8C3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57010D"/>
    <w:multiLevelType w:val="hybridMultilevel"/>
    <w:tmpl w:val="94807F28"/>
    <w:lvl w:ilvl="0" w:tplc="AB488636">
      <w:start w:val="10"/>
      <w:numFmt w:val="decimal"/>
      <w:lvlText w:val="%1."/>
      <w:lvlJc w:val="left"/>
      <w:pPr>
        <w:ind w:left="720" w:hanging="360"/>
      </w:pPr>
      <w:rPr>
        <w:rFonts w:hint="default"/>
      </w:rPr>
    </w:lvl>
    <w:lvl w:ilvl="1" w:tplc="B8E4B56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CE34EC"/>
    <w:multiLevelType w:val="hybridMultilevel"/>
    <w:tmpl w:val="0B66A8A8"/>
    <w:lvl w:ilvl="0" w:tplc="25A46206">
      <w:start w:val="6"/>
      <w:numFmt w:val="decimal"/>
      <w:lvlText w:val="%1."/>
      <w:lvlJc w:val="left"/>
      <w:pPr>
        <w:ind w:left="720" w:hanging="360"/>
      </w:pPr>
      <w:rPr>
        <w:rFonts w:hint="default"/>
        <w:b/>
      </w:rPr>
    </w:lvl>
    <w:lvl w:ilvl="1" w:tplc="A2DC46E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750A56"/>
    <w:multiLevelType w:val="hybridMultilevel"/>
    <w:tmpl w:val="94807F28"/>
    <w:lvl w:ilvl="0" w:tplc="AB488636">
      <w:start w:val="10"/>
      <w:numFmt w:val="decimal"/>
      <w:lvlText w:val="%1."/>
      <w:lvlJc w:val="left"/>
      <w:pPr>
        <w:ind w:left="720" w:hanging="360"/>
      </w:pPr>
      <w:rPr>
        <w:rFonts w:hint="default"/>
      </w:rPr>
    </w:lvl>
    <w:lvl w:ilvl="1" w:tplc="B8E4B56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D65828"/>
    <w:multiLevelType w:val="hybridMultilevel"/>
    <w:tmpl w:val="969E9020"/>
    <w:lvl w:ilvl="0" w:tplc="F45AD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086A86"/>
    <w:multiLevelType w:val="hybridMultilevel"/>
    <w:tmpl w:val="6AEC76CE"/>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302D6E53"/>
    <w:multiLevelType w:val="hybridMultilevel"/>
    <w:tmpl w:val="48240CDC"/>
    <w:lvl w:ilvl="0" w:tplc="91667F66">
      <w:start w:val="1"/>
      <w:numFmt w:val="decimal"/>
      <w:lvlText w:val="%1."/>
      <w:lvlJc w:val="left"/>
      <w:pPr>
        <w:ind w:left="360" w:hanging="360"/>
      </w:pPr>
      <w:rPr>
        <w:rFonts w:hint="default"/>
        <w:b w:val="0"/>
        <w:sz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30ED41A7"/>
    <w:multiLevelType w:val="hybridMultilevel"/>
    <w:tmpl w:val="A96AEF2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C76114"/>
    <w:multiLevelType w:val="hybridMultilevel"/>
    <w:tmpl w:val="809EA78E"/>
    <w:lvl w:ilvl="0" w:tplc="785CD4EA">
      <w:start w:val="1"/>
      <w:numFmt w:val="upperLetter"/>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195BA2"/>
    <w:multiLevelType w:val="singleLevel"/>
    <w:tmpl w:val="0409000F"/>
    <w:lvl w:ilvl="0">
      <w:start w:val="1"/>
      <w:numFmt w:val="decimal"/>
      <w:lvlText w:val="%1."/>
      <w:lvlJc w:val="left"/>
      <w:pPr>
        <w:ind w:left="360" w:hanging="360"/>
      </w:pPr>
      <w:rPr>
        <w:rFonts w:hint="default"/>
      </w:rPr>
    </w:lvl>
  </w:abstractNum>
  <w:abstractNum w:abstractNumId="19" w15:restartNumberingAfterBreak="0">
    <w:nsid w:val="390B19A7"/>
    <w:multiLevelType w:val="hybridMultilevel"/>
    <w:tmpl w:val="B2D043A8"/>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20" w15:restartNumberingAfterBreak="0">
    <w:nsid w:val="3EAB7154"/>
    <w:multiLevelType w:val="hybridMultilevel"/>
    <w:tmpl w:val="C48479B8"/>
    <w:lvl w:ilvl="0" w:tplc="F45AD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610BD7"/>
    <w:multiLevelType w:val="hybridMultilevel"/>
    <w:tmpl w:val="C5B8D930"/>
    <w:lvl w:ilvl="0" w:tplc="F45AD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0541E7"/>
    <w:multiLevelType w:val="hybridMultilevel"/>
    <w:tmpl w:val="F25A2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803C32"/>
    <w:multiLevelType w:val="hybridMultilevel"/>
    <w:tmpl w:val="A284139A"/>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24" w15:restartNumberingAfterBreak="0">
    <w:nsid w:val="480F36C4"/>
    <w:multiLevelType w:val="hybridMultilevel"/>
    <w:tmpl w:val="94807F28"/>
    <w:lvl w:ilvl="0" w:tplc="AB488636">
      <w:start w:val="10"/>
      <w:numFmt w:val="decimal"/>
      <w:lvlText w:val="%1."/>
      <w:lvlJc w:val="left"/>
      <w:pPr>
        <w:ind w:left="720" w:hanging="360"/>
      </w:pPr>
      <w:rPr>
        <w:rFonts w:hint="default"/>
      </w:rPr>
    </w:lvl>
    <w:lvl w:ilvl="1" w:tplc="B8E4B56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0A7B4F"/>
    <w:multiLevelType w:val="hybridMultilevel"/>
    <w:tmpl w:val="7506F2D0"/>
    <w:lvl w:ilvl="0" w:tplc="E708D9BA">
      <w:start w:val="1"/>
      <w:numFmt w:val="decimal"/>
      <w:lvlText w:val="%1."/>
      <w:lvlJc w:val="left"/>
      <w:pPr>
        <w:ind w:left="360" w:hanging="360"/>
      </w:pPr>
      <w:rPr>
        <w:rFonts w:hint="default"/>
        <w:sz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525B3C55"/>
    <w:multiLevelType w:val="hybridMultilevel"/>
    <w:tmpl w:val="0B66A8A8"/>
    <w:lvl w:ilvl="0" w:tplc="25A46206">
      <w:start w:val="6"/>
      <w:numFmt w:val="decimal"/>
      <w:lvlText w:val="%1."/>
      <w:lvlJc w:val="left"/>
      <w:pPr>
        <w:ind w:left="720" w:hanging="360"/>
      </w:pPr>
      <w:rPr>
        <w:rFonts w:hint="default"/>
        <w:b/>
      </w:rPr>
    </w:lvl>
    <w:lvl w:ilvl="1" w:tplc="A2DC46E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3C6C78"/>
    <w:multiLevelType w:val="hybridMultilevel"/>
    <w:tmpl w:val="55483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3236E9"/>
    <w:multiLevelType w:val="hybridMultilevel"/>
    <w:tmpl w:val="6868D5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9361CE"/>
    <w:multiLevelType w:val="hybridMultilevel"/>
    <w:tmpl w:val="C0C285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AD5EED"/>
    <w:multiLevelType w:val="hybridMultilevel"/>
    <w:tmpl w:val="DB56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451AEA"/>
    <w:multiLevelType w:val="hybridMultilevel"/>
    <w:tmpl w:val="BCDA8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B13D59"/>
    <w:multiLevelType w:val="hybridMultilevel"/>
    <w:tmpl w:val="785E0E1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592F20E3"/>
    <w:multiLevelType w:val="hybridMultilevel"/>
    <w:tmpl w:val="BCDA8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4B493A"/>
    <w:multiLevelType w:val="hybridMultilevel"/>
    <w:tmpl w:val="D736BF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5AE12F38"/>
    <w:multiLevelType w:val="hybridMultilevel"/>
    <w:tmpl w:val="5A5842A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CB05F3"/>
    <w:multiLevelType w:val="hybridMultilevel"/>
    <w:tmpl w:val="EC5AEA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943E0D"/>
    <w:multiLevelType w:val="hybridMultilevel"/>
    <w:tmpl w:val="FDB24C96"/>
    <w:lvl w:ilvl="0" w:tplc="4AD6745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E55B3B"/>
    <w:multiLevelType w:val="hybridMultilevel"/>
    <w:tmpl w:val="6A9E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FD03DE"/>
    <w:multiLevelType w:val="hybridMultilevel"/>
    <w:tmpl w:val="BCDA8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C40B09"/>
    <w:multiLevelType w:val="hybridMultilevel"/>
    <w:tmpl w:val="0B66A8A8"/>
    <w:lvl w:ilvl="0" w:tplc="25A46206">
      <w:start w:val="6"/>
      <w:numFmt w:val="decimal"/>
      <w:lvlText w:val="%1."/>
      <w:lvlJc w:val="left"/>
      <w:pPr>
        <w:ind w:left="720" w:hanging="360"/>
      </w:pPr>
      <w:rPr>
        <w:rFonts w:hint="default"/>
        <w:b/>
      </w:rPr>
    </w:lvl>
    <w:lvl w:ilvl="1" w:tplc="A2DC46E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6026B5"/>
    <w:multiLevelType w:val="hybridMultilevel"/>
    <w:tmpl w:val="45B4A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AD73A2"/>
    <w:multiLevelType w:val="hybridMultilevel"/>
    <w:tmpl w:val="89EA4744"/>
    <w:lvl w:ilvl="0" w:tplc="64E88FB8">
      <w:start w:val="1"/>
      <w:numFmt w:val="decimal"/>
      <w:lvlText w:val="%1."/>
      <w:lvlJc w:val="left"/>
      <w:pPr>
        <w:tabs>
          <w:tab w:val="num" w:pos="720"/>
        </w:tabs>
        <w:ind w:left="720" w:hanging="360"/>
      </w:pPr>
      <w:rPr>
        <w:rFonts w:hint="default"/>
        <w:b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9C260C6"/>
    <w:multiLevelType w:val="hybridMultilevel"/>
    <w:tmpl w:val="0B66A8A8"/>
    <w:lvl w:ilvl="0" w:tplc="25A46206">
      <w:start w:val="6"/>
      <w:numFmt w:val="decimal"/>
      <w:lvlText w:val="%1."/>
      <w:lvlJc w:val="left"/>
      <w:pPr>
        <w:ind w:left="720" w:hanging="360"/>
      </w:pPr>
      <w:rPr>
        <w:rFonts w:hint="default"/>
        <w:b/>
      </w:rPr>
    </w:lvl>
    <w:lvl w:ilvl="1" w:tplc="A2DC46E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1F42D1"/>
    <w:multiLevelType w:val="hybridMultilevel"/>
    <w:tmpl w:val="17185C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B73447E"/>
    <w:multiLevelType w:val="hybridMultilevel"/>
    <w:tmpl w:val="94807F28"/>
    <w:lvl w:ilvl="0" w:tplc="AB488636">
      <w:start w:val="10"/>
      <w:numFmt w:val="decimal"/>
      <w:lvlText w:val="%1."/>
      <w:lvlJc w:val="left"/>
      <w:pPr>
        <w:ind w:left="720" w:hanging="360"/>
      </w:pPr>
      <w:rPr>
        <w:rFonts w:hint="default"/>
      </w:rPr>
    </w:lvl>
    <w:lvl w:ilvl="1" w:tplc="B8E4B56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20"/>
  </w:num>
  <w:num w:numId="4">
    <w:abstractNumId w:val="21"/>
  </w:num>
  <w:num w:numId="5">
    <w:abstractNumId w:val="13"/>
  </w:num>
  <w:num w:numId="6">
    <w:abstractNumId w:val="38"/>
  </w:num>
  <w:num w:numId="7">
    <w:abstractNumId w:val="19"/>
  </w:num>
  <w:num w:numId="8">
    <w:abstractNumId w:val="30"/>
  </w:num>
  <w:num w:numId="9">
    <w:abstractNumId w:val="31"/>
  </w:num>
  <w:num w:numId="10">
    <w:abstractNumId w:val="39"/>
  </w:num>
  <w:num w:numId="11">
    <w:abstractNumId w:val="33"/>
  </w:num>
  <w:num w:numId="12">
    <w:abstractNumId w:val="43"/>
  </w:num>
  <w:num w:numId="13">
    <w:abstractNumId w:val="11"/>
  </w:num>
  <w:num w:numId="14">
    <w:abstractNumId w:val="26"/>
  </w:num>
  <w:num w:numId="15">
    <w:abstractNumId w:val="40"/>
  </w:num>
  <w:num w:numId="16">
    <w:abstractNumId w:val="10"/>
  </w:num>
  <w:num w:numId="17">
    <w:abstractNumId w:val="12"/>
  </w:num>
  <w:num w:numId="18">
    <w:abstractNumId w:val="24"/>
  </w:num>
  <w:num w:numId="19">
    <w:abstractNumId w:val="45"/>
  </w:num>
  <w:num w:numId="20">
    <w:abstractNumId w:val="17"/>
  </w:num>
  <w:num w:numId="21">
    <w:abstractNumId w:val="35"/>
  </w:num>
  <w:num w:numId="22">
    <w:abstractNumId w:val="0"/>
  </w:num>
  <w:num w:numId="23">
    <w:abstractNumId w:val="18"/>
  </w:num>
  <w:num w:numId="24">
    <w:abstractNumId w:val="25"/>
  </w:num>
  <w:num w:numId="25">
    <w:abstractNumId w:val="4"/>
  </w:num>
  <w:num w:numId="26">
    <w:abstractNumId w:val="14"/>
  </w:num>
  <w:num w:numId="27">
    <w:abstractNumId w:val="22"/>
  </w:num>
  <w:num w:numId="28">
    <w:abstractNumId w:val="42"/>
  </w:num>
  <w:num w:numId="29">
    <w:abstractNumId w:val="8"/>
  </w:num>
  <w:num w:numId="30">
    <w:abstractNumId w:val="36"/>
  </w:num>
  <w:num w:numId="31">
    <w:abstractNumId w:val="29"/>
  </w:num>
  <w:num w:numId="32">
    <w:abstractNumId w:val="9"/>
  </w:num>
  <w:num w:numId="33">
    <w:abstractNumId w:val="5"/>
  </w:num>
  <w:num w:numId="34">
    <w:abstractNumId w:val="16"/>
  </w:num>
  <w:num w:numId="35">
    <w:abstractNumId w:val="37"/>
  </w:num>
  <w:num w:numId="36">
    <w:abstractNumId w:val="41"/>
  </w:num>
  <w:num w:numId="37">
    <w:abstractNumId w:val="3"/>
  </w:num>
  <w:num w:numId="38">
    <w:abstractNumId w:val="34"/>
  </w:num>
  <w:num w:numId="39">
    <w:abstractNumId w:val="6"/>
  </w:num>
  <w:num w:numId="40">
    <w:abstractNumId w:val="23"/>
  </w:num>
  <w:num w:numId="41">
    <w:abstractNumId w:val="32"/>
  </w:num>
  <w:num w:numId="42">
    <w:abstractNumId w:val="15"/>
  </w:num>
  <w:num w:numId="43">
    <w:abstractNumId w:val="27"/>
  </w:num>
  <w:num w:numId="44">
    <w:abstractNumId w:val="1"/>
  </w:num>
  <w:num w:numId="45">
    <w:abstractNumId w:val="28"/>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66A"/>
    <w:rsid w:val="0000297E"/>
    <w:rsid w:val="00003F20"/>
    <w:rsid w:val="00014CE4"/>
    <w:rsid w:val="00016645"/>
    <w:rsid w:val="000169F5"/>
    <w:rsid w:val="00031F39"/>
    <w:rsid w:val="0003504B"/>
    <w:rsid w:val="00040792"/>
    <w:rsid w:val="00055E3C"/>
    <w:rsid w:val="00072594"/>
    <w:rsid w:val="00073496"/>
    <w:rsid w:val="000749BB"/>
    <w:rsid w:val="00075BA7"/>
    <w:rsid w:val="00082D3C"/>
    <w:rsid w:val="00084D6D"/>
    <w:rsid w:val="00087A65"/>
    <w:rsid w:val="0009619D"/>
    <w:rsid w:val="000A4267"/>
    <w:rsid w:val="000B212D"/>
    <w:rsid w:val="000B4263"/>
    <w:rsid w:val="000C459B"/>
    <w:rsid w:val="000D1522"/>
    <w:rsid w:val="000E469F"/>
    <w:rsid w:val="000E6C99"/>
    <w:rsid w:val="00107CEA"/>
    <w:rsid w:val="0012167F"/>
    <w:rsid w:val="00125C53"/>
    <w:rsid w:val="0013366A"/>
    <w:rsid w:val="00141170"/>
    <w:rsid w:val="00145D55"/>
    <w:rsid w:val="0015538C"/>
    <w:rsid w:val="00160336"/>
    <w:rsid w:val="001665A7"/>
    <w:rsid w:val="001753F3"/>
    <w:rsid w:val="00175DF7"/>
    <w:rsid w:val="00182E02"/>
    <w:rsid w:val="00185A87"/>
    <w:rsid w:val="00185F66"/>
    <w:rsid w:val="001949A9"/>
    <w:rsid w:val="001A2A1C"/>
    <w:rsid w:val="001A5B16"/>
    <w:rsid w:val="001A7036"/>
    <w:rsid w:val="001B5EBE"/>
    <w:rsid w:val="001B6963"/>
    <w:rsid w:val="001C7571"/>
    <w:rsid w:val="001E60D3"/>
    <w:rsid w:val="001F1781"/>
    <w:rsid w:val="001F1AD0"/>
    <w:rsid w:val="001F3D04"/>
    <w:rsid w:val="00202DB0"/>
    <w:rsid w:val="002114B1"/>
    <w:rsid w:val="0021678E"/>
    <w:rsid w:val="00221CB5"/>
    <w:rsid w:val="002472E8"/>
    <w:rsid w:val="002541C7"/>
    <w:rsid w:val="00257A75"/>
    <w:rsid w:val="00264A33"/>
    <w:rsid w:val="00285BA1"/>
    <w:rsid w:val="00286E17"/>
    <w:rsid w:val="00293ED5"/>
    <w:rsid w:val="002941CA"/>
    <w:rsid w:val="00294678"/>
    <w:rsid w:val="00294B1E"/>
    <w:rsid w:val="002A07E9"/>
    <w:rsid w:val="002A423D"/>
    <w:rsid w:val="002B55C5"/>
    <w:rsid w:val="002B64EF"/>
    <w:rsid w:val="002D235E"/>
    <w:rsid w:val="002E2444"/>
    <w:rsid w:val="002E62E6"/>
    <w:rsid w:val="002F2864"/>
    <w:rsid w:val="00301CBC"/>
    <w:rsid w:val="00303ABD"/>
    <w:rsid w:val="003128AB"/>
    <w:rsid w:val="00317A5F"/>
    <w:rsid w:val="00321217"/>
    <w:rsid w:val="00346155"/>
    <w:rsid w:val="003469CF"/>
    <w:rsid w:val="003475ED"/>
    <w:rsid w:val="003531D3"/>
    <w:rsid w:val="00360934"/>
    <w:rsid w:val="00360B92"/>
    <w:rsid w:val="00373760"/>
    <w:rsid w:val="00381578"/>
    <w:rsid w:val="00385BD6"/>
    <w:rsid w:val="0038685A"/>
    <w:rsid w:val="0039113F"/>
    <w:rsid w:val="003940C6"/>
    <w:rsid w:val="003A47D9"/>
    <w:rsid w:val="003B4007"/>
    <w:rsid w:val="003B43D6"/>
    <w:rsid w:val="003B5160"/>
    <w:rsid w:val="003C1607"/>
    <w:rsid w:val="003D28D0"/>
    <w:rsid w:val="003D47E6"/>
    <w:rsid w:val="003E7093"/>
    <w:rsid w:val="003F6D33"/>
    <w:rsid w:val="004018A2"/>
    <w:rsid w:val="004105AA"/>
    <w:rsid w:val="0042688A"/>
    <w:rsid w:val="00427A57"/>
    <w:rsid w:val="00433571"/>
    <w:rsid w:val="00437844"/>
    <w:rsid w:val="00443AB3"/>
    <w:rsid w:val="0044494A"/>
    <w:rsid w:val="00463963"/>
    <w:rsid w:val="004658E3"/>
    <w:rsid w:val="004702D6"/>
    <w:rsid w:val="00476711"/>
    <w:rsid w:val="00485C31"/>
    <w:rsid w:val="00493C5D"/>
    <w:rsid w:val="00497A91"/>
    <w:rsid w:val="004A5724"/>
    <w:rsid w:val="004A6C74"/>
    <w:rsid w:val="004B58D7"/>
    <w:rsid w:val="004B5B12"/>
    <w:rsid w:val="004C010C"/>
    <w:rsid w:val="004C09E5"/>
    <w:rsid w:val="004C7C5B"/>
    <w:rsid w:val="004D5B34"/>
    <w:rsid w:val="004E4CDB"/>
    <w:rsid w:val="004F5A3E"/>
    <w:rsid w:val="004F771D"/>
    <w:rsid w:val="00504A96"/>
    <w:rsid w:val="00507A1E"/>
    <w:rsid w:val="00511734"/>
    <w:rsid w:val="00517114"/>
    <w:rsid w:val="00523AC2"/>
    <w:rsid w:val="00527622"/>
    <w:rsid w:val="00530817"/>
    <w:rsid w:val="00540C99"/>
    <w:rsid w:val="0054590F"/>
    <w:rsid w:val="0058118B"/>
    <w:rsid w:val="0058175D"/>
    <w:rsid w:val="005945E7"/>
    <w:rsid w:val="00594F5A"/>
    <w:rsid w:val="00597ECD"/>
    <w:rsid w:val="005A4F18"/>
    <w:rsid w:val="005B3AF0"/>
    <w:rsid w:val="005C247A"/>
    <w:rsid w:val="005C25C0"/>
    <w:rsid w:val="005C3256"/>
    <w:rsid w:val="005D120C"/>
    <w:rsid w:val="005D5969"/>
    <w:rsid w:val="005E3F49"/>
    <w:rsid w:val="005F273F"/>
    <w:rsid w:val="005F31D3"/>
    <w:rsid w:val="0060305D"/>
    <w:rsid w:val="00605199"/>
    <w:rsid w:val="00607185"/>
    <w:rsid w:val="006219E0"/>
    <w:rsid w:val="006312F8"/>
    <w:rsid w:val="00645910"/>
    <w:rsid w:val="00652AF4"/>
    <w:rsid w:val="00652F47"/>
    <w:rsid w:val="0065457D"/>
    <w:rsid w:val="006555FD"/>
    <w:rsid w:val="00655CE6"/>
    <w:rsid w:val="00656CD1"/>
    <w:rsid w:val="00662D7C"/>
    <w:rsid w:val="00666381"/>
    <w:rsid w:val="006722C3"/>
    <w:rsid w:val="006862D2"/>
    <w:rsid w:val="006A6173"/>
    <w:rsid w:val="006C2B6D"/>
    <w:rsid w:val="006C430D"/>
    <w:rsid w:val="006C6B01"/>
    <w:rsid w:val="006C7AF8"/>
    <w:rsid w:val="006D6ED6"/>
    <w:rsid w:val="006E701B"/>
    <w:rsid w:val="00700964"/>
    <w:rsid w:val="00704869"/>
    <w:rsid w:val="007215A2"/>
    <w:rsid w:val="00723EF2"/>
    <w:rsid w:val="007247C3"/>
    <w:rsid w:val="007250F9"/>
    <w:rsid w:val="007274EA"/>
    <w:rsid w:val="00730298"/>
    <w:rsid w:val="00731968"/>
    <w:rsid w:val="00731ACE"/>
    <w:rsid w:val="007334BB"/>
    <w:rsid w:val="0073579A"/>
    <w:rsid w:val="0074456E"/>
    <w:rsid w:val="00747B7E"/>
    <w:rsid w:val="00756470"/>
    <w:rsid w:val="00756D28"/>
    <w:rsid w:val="00762BF5"/>
    <w:rsid w:val="00764568"/>
    <w:rsid w:val="007722BC"/>
    <w:rsid w:val="00774A04"/>
    <w:rsid w:val="00777135"/>
    <w:rsid w:val="007778F9"/>
    <w:rsid w:val="00784753"/>
    <w:rsid w:val="007A19B0"/>
    <w:rsid w:val="007A5B15"/>
    <w:rsid w:val="007B1713"/>
    <w:rsid w:val="007B45CD"/>
    <w:rsid w:val="007D2D38"/>
    <w:rsid w:val="007D7A35"/>
    <w:rsid w:val="007E47B1"/>
    <w:rsid w:val="007E4E53"/>
    <w:rsid w:val="007F2E60"/>
    <w:rsid w:val="007F3E75"/>
    <w:rsid w:val="00814B73"/>
    <w:rsid w:val="00816438"/>
    <w:rsid w:val="0082377E"/>
    <w:rsid w:val="008401B1"/>
    <w:rsid w:val="0084185D"/>
    <w:rsid w:val="008478F3"/>
    <w:rsid w:val="00850344"/>
    <w:rsid w:val="00850359"/>
    <w:rsid w:val="00851F4C"/>
    <w:rsid w:val="00862424"/>
    <w:rsid w:val="008700E2"/>
    <w:rsid w:val="00871DFB"/>
    <w:rsid w:val="00874A85"/>
    <w:rsid w:val="00874E8A"/>
    <w:rsid w:val="00882560"/>
    <w:rsid w:val="00893B38"/>
    <w:rsid w:val="00895CDA"/>
    <w:rsid w:val="008A15F9"/>
    <w:rsid w:val="008A4273"/>
    <w:rsid w:val="008A7A5D"/>
    <w:rsid w:val="008B0958"/>
    <w:rsid w:val="008B3640"/>
    <w:rsid w:val="008B728D"/>
    <w:rsid w:val="008C4E45"/>
    <w:rsid w:val="008D4279"/>
    <w:rsid w:val="008D62E0"/>
    <w:rsid w:val="008E0D8D"/>
    <w:rsid w:val="008E48AB"/>
    <w:rsid w:val="008E53CC"/>
    <w:rsid w:val="008F292F"/>
    <w:rsid w:val="008F3D3B"/>
    <w:rsid w:val="00901BFB"/>
    <w:rsid w:val="00905469"/>
    <w:rsid w:val="00905F8F"/>
    <w:rsid w:val="00906548"/>
    <w:rsid w:val="00906E1C"/>
    <w:rsid w:val="00915EE5"/>
    <w:rsid w:val="00921172"/>
    <w:rsid w:val="00933E1D"/>
    <w:rsid w:val="009344AC"/>
    <w:rsid w:val="009356F2"/>
    <w:rsid w:val="00942D3D"/>
    <w:rsid w:val="00945E0C"/>
    <w:rsid w:val="0095071D"/>
    <w:rsid w:val="0095682D"/>
    <w:rsid w:val="00973AA3"/>
    <w:rsid w:val="009821F5"/>
    <w:rsid w:val="00990264"/>
    <w:rsid w:val="00992B39"/>
    <w:rsid w:val="00995DB8"/>
    <w:rsid w:val="00996EF0"/>
    <w:rsid w:val="009A128B"/>
    <w:rsid w:val="009A1BF1"/>
    <w:rsid w:val="009A3CD2"/>
    <w:rsid w:val="009A5B59"/>
    <w:rsid w:val="009B1C5B"/>
    <w:rsid w:val="009B3B65"/>
    <w:rsid w:val="009B75E8"/>
    <w:rsid w:val="009C4F00"/>
    <w:rsid w:val="009C5CCC"/>
    <w:rsid w:val="009C71E9"/>
    <w:rsid w:val="009D7E4F"/>
    <w:rsid w:val="009E798B"/>
    <w:rsid w:val="009F3FC5"/>
    <w:rsid w:val="00A03276"/>
    <w:rsid w:val="00A073CD"/>
    <w:rsid w:val="00A11624"/>
    <w:rsid w:val="00A13294"/>
    <w:rsid w:val="00A1342C"/>
    <w:rsid w:val="00A2076F"/>
    <w:rsid w:val="00A448A6"/>
    <w:rsid w:val="00A467AD"/>
    <w:rsid w:val="00A5003C"/>
    <w:rsid w:val="00A51B31"/>
    <w:rsid w:val="00A54221"/>
    <w:rsid w:val="00A56685"/>
    <w:rsid w:val="00A57635"/>
    <w:rsid w:val="00A60838"/>
    <w:rsid w:val="00A86A73"/>
    <w:rsid w:val="00AA7622"/>
    <w:rsid w:val="00AC2815"/>
    <w:rsid w:val="00AD4CA5"/>
    <w:rsid w:val="00AD77A1"/>
    <w:rsid w:val="00AE162F"/>
    <w:rsid w:val="00AE5133"/>
    <w:rsid w:val="00AF0C6E"/>
    <w:rsid w:val="00B1062A"/>
    <w:rsid w:val="00B15C55"/>
    <w:rsid w:val="00B1766D"/>
    <w:rsid w:val="00B25DD9"/>
    <w:rsid w:val="00B26630"/>
    <w:rsid w:val="00B35A43"/>
    <w:rsid w:val="00B42059"/>
    <w:rsid w:val="00B42D5A"/>
    <w:rsid w:val="00B46B52"/>
    <w:rsid w:val="00B47F20"/>
    <w:rsid w:val="00B510D6"/>
    <w:rsid w:val="00B54EEF"/>
    <w:rsid w:val="00B6245E"/>
    <w:rsid w:val="00B643C3"/>
    <w:rsid w:val="00B64EB7"/>
    <w:rsid w:val="00B662FF"/>
    <w:rsid w:val="00B66573"/>
    <w:rsid w:val="00B67333"/>
    <w:rsid w:val="00B82C15"/>
    <w:rsid w:val="00B84B61"/>
    <w:rsid w:val="00B900E7"/>
    <w:rsid w:val="00B95A81"/>
    <w:rsid w:val="00BA7111"/>
    <w:rsid w:val="00BB0F68"/>
    <w:rsid w:val="00BB232E"/>
    <w:rsid w:val="00BD4483"/>
    <w:rsid w:val="00BE6B12"/>
    <w:rsid w:val="00BF3CD5"/>
    <w:rsid w:val="00BF608B"/>
    <w:rsid w:val="00C046F5"/>
    <w:rsid w:val="00C04BE1"/>
    <w:rsid w:val="00C12E54"/>
    <w:rsid w:val="00C16F4A"/>
    <w:rsid w:val="00C23FC6"/>
    <w:rsid w:val="00C27DAB"/>
    <w:rsid w:val="00C43B10"/>
    <w:rsid w:val="00C525DD"/>
    <w:rsid w:val="00C540AF"/>
    <w:rsid w:val="00C821BD"/>
    <w:rsid w:val="00C85323"/>
    <w:rsid w:val="00C863A6"/>
    <w:rsid w:val="00C94EBA"/>
    <w:rsid w:val="00CA047C"/>
    <w:rsid w:val="00CA45B0"/>
    <w:rsid w:val="00CB7537"/>
    <w:rsid w:val="00CC3EB4"/>
    <w:rsid w:val="00CD6BC4"/>
    <w:rsid w:val="00CD7E32"/>
    <w:rsid w:val="00CF4498"/>
    <w:rsid w:val="00CF531E"/>
    <w:rsid w:val="00CF605A"/>
    <w:rsid w:val="00CF67CF"/>
    <w:rsid w:val="00D0323B"/>
    <w:rsid w:val="00D05B19"/>
    <w:rsid w:val="00D07817"/>
    <w:rsid w:val="00D11A9C"/>
    <w:rsid w:val="00D13B88"/>
    <w:rsid w:val="00D32C49"/>
    <w:rsid w:val="00D37CFD"/>
    <w:rsid w:val="00D46F64"/>
    <w:rsid w:val="00D533E5"/>
    <w:rsid w:val="00D54EA8"/>
    <w:rsid w:val="00D64E9D"/>
    <w:rsid w:val="00D677CB"/>
    <w:rsid w:val="00D81252"/>
    <w:rsid w:val="00D8140E"/>
    <w:rsid w:val="00D83720"/>
    <w:rsid w:val="00D97D77"/>
    <w:rsid w:val="00DA615C"/>
    <w:rsid w:val="00DA7F7C"/>
    <w:rsid w:val="00DB28E9"/>
    <w:rsid w:val="00DB57B0"/>
    <w:rsid w:val="00DC5442"/>
    <w:rsid w:val="00DD34B3"/>
    <w:rsid w:val="00DD531D"/>
    <w:rsid w:val="00DD5EA6"/>
    <w:rsid w:val="00DD60B9"/>
    <w:rsid w:val="00DF3EE0"/>
    <w:rsid w:val="00E02D60"/>
    <w:rsid w:val="00E04C65"/>
    <w:rsid w:val="00E07F0C"/>
    <w:rsid w:val="00E16EF3"/>
    <w:rsid w:val="00E303E3"/>
    <w:rsid w:val="00E349EB"/>
    <w:rsid w:val="00E42019"/>
    <w:rsid w:val="00E51337"/>
    <w:rsid w:val="00E57973"/>
    <w:rsid w:val="00E61288"/>
    <w:rsid w:val="00E630BF"/>
    <w:rsid w:val="00E631C7"/>
    <w:rsid w:val="00E64EDB"/>
    <w:rsid w:val="00E76E91"/>
    <w:rsid w:val="00E81AE7"/>
    <w:rsid w:val="00E825A7"/>
    <w:rsid w:val="00E92CED"/>
    <w:rsid w:val="00E932F5"/>
    <w:rsid w:val="00E97FA5"/>
    <w:rsid w:val="00EA0E5B"/>
    <w:rsid w:val="00EA2C7F"/>
    <w:rsid w:val="00EA46B8"/>
    <w:rsid w:val="00EB2342"/>
    <w:rsid w:val="00EB33C4"/>
    <w:rsid w:val="00EB3DCB"/>
    <w:rsid w:val="00EC0FDD"/>
    <w:rsid w:val="00EC6BA5"/>
    <w:rsid w:val="00ED2C8B"/>
    <w:rsid w:val="00EE4D25"/>
    <w:rsid w:val="00EF7750"/>
    <w:rsid w:val="00F0177E"/>
    <w:rsid w:val="00F030D1"/>
    <w:rsid w:val="00F06F30"/>
    <w:rsid w:val="00F1624E"/>
    <w:rsid w:val="00F20F0E"/>
    <w:rsid w:val="00F2181A"/>
    <w:rsid w:val="00F272D7"/>
    <w:rsid w:val="00F2764C"/>
    <w:rsid w:val="00F375B3"/>
    <w:rsid w:val="00F377F2"/>
    <w:rsid w:val="00F37F58"/>
    <w:rsid w:val="00F432CA"/>
    <w:rsid w:val="00F4539A"/>
    <w:rsid w:val="00F469AB"/>
    <w:rsid w:val="00F46F82"/>
    <w:rsid w:val="00F513FC"/>
    <w:rsid w:val="00F52CF5"/>
    <w:rsid w:val="00F6369E"/>
    <w:rsid w:val="00F65D64"/>
    <w:rsid w:val="00F671CC"/>
    <w:rsid w:val="00F81671"/>
    <w:rsid w:val="00F90429"/>
    <w:rsid w:val="00F96974"/>
    <w:rsid w:val="00FA3A43"/>
    <w:rsid w:val="00FC2CD1"/>
    <w:rsid w:val="00FC5060"/>
    <w:rsid w:val="00FC6A2D"/>
    <w:rsid w:val="00FC7DF1"/>
    <w:rsid w:val="00FD047D"/>
    <w:rsid w:val="00FD1715"/>
    <w:rsid w:val="00FD2E61"/>
    <w:rsid w:val="00FD6345"/>
    <w:rsid w:val="00FF1B2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148AE2"/>
  <w15:docId w15:val="{6522FFDF-8391-4D06-B8E3-310D5A285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33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66A"/>
  </w:style>
  <w:style w:type="paragraph" w:styleId="Footer">
    <w:name w:val="footer"/>
    <w:basedOn w:val="Normal"/>
    <w:link w:val="FooterChar"/>
    <w:uiPriority w:val="99"/>
    <w:unhideWhenUsed/>
    <w:rsid w:val="00133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66A"/>
  </w:style>
  <w:style w:type="table" w:styleId="TableGrid">
    <w:name w:val="Table Grid"/>
    <w:basedOn w:val="TableNormal"/>
    <w:rsid w:val="001336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3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66A"/>
    <w:rPr>
      <w:rFonts w:ascii="Tahoma" w:hAnsi="Tahoma" w:cs="Tahoma"/>
      <w:sz w:val="16"/>
      <w:szCs w:val="16"/>
    </w:rPr>
  </w:style>
  <w:style w:type="character" w:styleId="Hyperlink">
    <w:name w:val="Hyperlink"/>
    <w:basedOn w:val="DefaultParagraphFont"/>
    <w:uiPriority w:val="99"/>
    <w:unhideWhenUsed/>
    <w:rsid w:val="00756470"/>
    <w:rPr>
      <w:color w:val="0000FF" w:themeColor="hyperlink"/>
      <w:u w:val="single"/>
    </w:rPr>
  </w:style>
  <w:style w:type="paragraph" w:styleId="ListParagraph">
    <w:name w:val="List Paragraph"/>
    <w:basedOn w:val="Normal"/>
    <w:uiPriority w:val="34"/>
    <w:qFormat/>
    <w:rsid w:val="00731ACE"/>
    <w:pPr>
      <w:ind w:left="720"/>
      <w:contextualSpacing/>
    </w:pPr>
  </w:style>
  <w:style w:type="table" w:customStyle="1" w:styleId="LightShading-Accent11">
    <w:name w:val="Light Shading - Accent 11"/>
    <w:basedOn w:val="TableNormal"/>
    <w:uiPriority w:val="60"/>
    <w:rsid w:val="00731AC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731AC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731AC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odyText">
    <w:name w:val="Body Text"/>
    <w:basedOn w:val="Normal"/>
    <w:link w:val="BodyTextChar"/>
    <w:rsid w:val="00E932F5"/>
    <w:pPr>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E932F5"/>
    <w:rPr>
      <w:rFonts w:ascii="Times New Roman" w:eastAsia="Times New Roman" w:hAnsi="Times New Roman" w:cs="Times New Roman"/>
      <w:sz w:val="20"/>
      <w:szCs w:val="20"/>
    </w:rPr>
  </w:style>
  <w:style w:type="table" w:customStyle="1" w:styleId="LightList-Accent12">
    <w:name w:val="Light List - Accent 12"/>
    <w:basedOn w:val="TableNormal"/>
    <w:uiPriority w:val="61"/>
    <w:rsid w:val="00D13B8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D05B19"/>
    <w:pPr>
      <w:tabs>
        <w:tab w:val="left" w:pos="450"/>
        <w:tab w:val="right" w:leader="dot" w:pos="9350"/>
      </w:tabs>
      <w:spacing w:after="100" w:line="240" w:lineRule="auto"/>
    </w:pPr>
    <w:rPr>
      <w:rFonts w:eastAsia="Times New Roman" w:cs="Times New Roman"/>
      <w:noProof/>
      <w:color w:val="0070C0"/>
      <w:u w:val="single"/>
    </w:rPr>
  </w:style>
  <w:style w:type="table" w:customStyle="1" w:styleId="LightList-Accent120">
    <w:name w:val="Light List - Accent 12"/>
    <w:basedOn w:val="TableNormal"/>
    <w:uiPriority w:val="61"/>
    <w:rsid w:val="00B64EB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2E2444"/>
    <w:rPr>
      <w:sz w:val="16"/>
      <w:szCs w:val="16"/>
    </w:rPr>
  </w:style>
  <w:style w:type="paragraph" w:styleId="CommentText">
    <w:name w:val="annotation text"/>
    <w:basedOn w:val="Normal"/>
    <w:link w:val="CommentTextChar"/>
    <w:uiPriority w:val="99"/>
    <w:semiHidden/>
    <w:unhideWhenUsed/>
    <w:rsid w:val="002E2444"/>
    <w:pPr>
      <w:spacing w:line="240" w:lineRule="auto"/>
    </w:pPr>
    <w:rPr>
      <w:sz w:val="20"/>
      <w:szCs w:val="20"/>
    </w:rPr>
  </w:style>
  <w:style w:type="character" w:customStyle="1" w:styleId="CommentTextChar">
    <w:name w:val="Comment Text Char"/>
    <w:basedOn w:val="DefaultParagraphFont"/>
    <w:link w:val="CommentText"/>
    <w:uiPriority w:val="99"/>
    <w:semiHidden/>
    <w:rsid w:val="002E2444"/>
    <w:rPr>
      <w:sz w:val="20"/>
      <w:szCs w:val="20"/>
    </w:rPr>
  </w:style>
  <w:style w:type="paragraph" w:styleId="CommentSubject">
    <w:name w:val="annotation subject"/>
    <w:basedOn w:val="CommentText"/>
    <w:next w:val="CommentText"/>
    <w:link w:val="CommentSubjectChar"/>
    <w:uiPriority w:val="99"/>
    <w:semiHidden/>
    <w:unhideWhenUsed/>
    <w:rsid w:val="002E2444"/>
    <w:rPr>
      <w:b/>
      <w:bCs/>
    </w:rPr>
  </w:style>
  <w:style w:type="character" w:customStyle="1" w:styleId="CommentSubjectChar">
    <w:name w:val="Comment Subject Char"/>
    <w:basedOn w:val="CommentTextChar"/>
    <w:link w:val="CommentSubject"/>
    <w:uiPriority w:val="99"/>
    <w:semiHidden/>
    <w:rsid w:val="002E24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7931">
      <w:bodyDiv w:val="1"/>
      <w:marLeft w:val="0"/>
      <w:marRight w:val="0"/>
      <w:marTop w:val="0"/>
      <w:marBottom w:val="0"/>
      <w:divBdr>
        <w:top w:val="none" w:sz="0" w:space="0" w:color="auto"/>
        <w:left w:val="none" w:sz="0" w:space="0" w:color="auto"/>
        <w:bottom w:val="none" w:sz="0" w:space="0" w:color="auto"/>
        <w:right w:val="none" w:sz="0" w:space="0" w:color="auto"/>
      </w:divBdr>
    </w:div>
    <w:div w:id="1027213291">
      <w:bodyDiv w:val="1"/>
      <w:marLeft w:val="0"/>
      <w:marRight w:val="0"/>
      <w:marTop w:val="0"/>
      <w:marBottom w:val="0"/>
      <w:divBdr>
        <w:top w:val="none" w:sz="0" w:space="0" w:color="auto"/>
        <w:left w:val="none" w:sz="0" w:space="0" w:color="auto"/>
        <w:bottom w:val="none" w:sz="0" w:space="0" w:color="auto"/>
        <w:right w:val="none" w:sz="0" w:space="0" w:color="auto"/>
      </w:divBdr>
    </w:div>
    <w:div w:id="1027296852">
      <w:bodyDiv w:val="1"/>
      <w:marLeft w:val="0"/>
      <w:marRight w:val="0"/>
      <w:marTop w:val="0"/>
      <w:marBottom w:val="0"/>
      <w:divBdr>
        <w:top w:val="none" w:sz="0" w:space="0" w:color="auto"/>
        <w:left w:val="none" w:sz="0" w:space="0" w:color="auto"/>
        <w:bottom w:val="none" w:sz="0" w:space="0" w:color="auto"/>
        <w:right w:val="none" w:sz="0" w:space="0" w:color="auto"/>
      </w:divBdr>
    </w:div>
    <w:div w:id="1125005152">
      <w:bodyDiv w:val="1"/>
      <w:marLeft w:val="0"/>
      <w:marRight w:val="0"/>
      <w:marTop w:val="0"/>
      <w:marBottom w:val="0"/>
      <w:divBdr>
        <w:top w:val="none" w:sz="0" w:space="0" w:color="auto"/>
        <w:left w:val="none" w:sz="0" w:space="0" w:color="auto"/>
        <w:bottom w:val="none" w:sz="0" w:space="0" w:color="auto"/>
        <w:right w:val="none" w:sz="0" w:space="0" w:color="auto"/>
      </w:divBdr>
    </w:div>
    <w:div w:id="1865822934">
      <w:bodyDiv w:val="1"/>
      <w:marLeft w:val="0"/>
      <w:marRight w:val="0"/>
      <w:marTop w:val="0"/>
      <w:marBottom w:val="0"/>
      <w:divBdr>
        <w:top w:val="none" w:sz="0" w:space="0" w:color="auto"/>
        <w:left w:val="none" w:sz="0" w:space="0" w:color="auto"/>
        <w:bottom w:val="none" w:sz="0" w:space="0" w:color="auto"/>
        <w:right w:val="none" w:sz="0" w:space="0" w:color="auto"/>
      </w:divBdr>
    </w:div>
    <w:div w:id="1933974911">
      <w:bodyDiv w:val="1"/>
      <w:marLeft w:val="0"/>
      <w:marRight w:val="0"/>
      <w:marTop w:val="0"/>
      <w:marBottom w:val="0"/>
      <w:divBdr>
        <w:top w:val="none" w:sz="0" w:space="0" w:color="auto"/>
        <w:left w:val="none" w:sz="0" w:space="0" w:color="auto"/>
        <w:bottom w:val="none" w:sz="0" w:space="0" w:color="auto"/>
        <w:right w:val="none" w:sz="0" w:space="0" w:color="auto"/>
      </w:divBdr>
    </w:div>
    <w:div w:id="1969122632">
      <w:bodyDiv w:val="1"/>
      <w:marLeft w:val="0"/>
      <w:marRight w:val="0"/>
      <w:marTop w:val="0"/>
      <w:marBottom w:val="0"/>
      <w:divBdr>
        <w:top w:val="none" w:sz="0" w:space="0" w:color="auto"/>
        <w:left w:val="none" w:sz="0" w:space="0" w:color="auto"/>
        <w:bottom w:val="none" w:sz="0" w:space="0" w:color="auto"/>
        <w:right w:val="none" w:sz="0" w:space="0" w:color="auto"/>
      </w:divBdr>
    </w:div>
    <w:div w:id="21102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68C2A-B7A5-CB4E-AF33-177D7F298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1351</Words>
  <Characters>7705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Spectrum</dc:creator>
  <cp:lastModifiedBy>Neelma Naz</cp:lastModifiedBy>
  <cp:revision>9</cp:revision>
  <cp:lastPrinted>2014-07-11T06:20:00Z</cp:lastPrinted>
  <dcterms:created xsi:type="dcterms:W3CDTF">2021-09-07T11:06:00Z</dcterms:created>
  <dcterms:modified xsi:type="dcterms:W3CDTF">2022-09-11T14:31:00Z</dcterms:modified>
</cp:coreProperties>
</file>