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D71AF3" w14:textId="4DA5FB29" w:rsidR="00E46BED" w:rsidRPr="00023D13" w:rsidRDefault="00B3193D">
      <w:pPr>
        <w:spacing w:after="26" w:line="259" w:lineRule="auto"/>
        <w:jc w:val="center"/>
        <w:rPr>
          <w:rFonts w:ascii="Bahnschrift" w:eastAsia="Bahnschrift" w:hAnsi="Bahnschrift" w:cs="Bahnschrift"/>
          <w:b/>
          <w:sz w:val="36"/>
          <w:szCs w:val="36"/>
          <w:u w:val="single"/>
        </w:rPr>
      </w:pPr>
      <w:r>
        <w:rPr>
          <w:rFonts w:ascii="Bahnschrift" w:eastAsia="Bahnschrift" w:hAnsi="Bahnschrift" w:cs="Bahnschrift"/>
          <w:b/>
          <w:sz w:val="36"/>
          <w:szCs w:val="36"/>
          <w:u w:val="single"/>
        </w:rPr>
        <w:t>Department of Electrical Engineering</w:t>
      </w:r>
      <w:r w:rsidR="00904A2A">
        <w:rPr>
          <w:rFonts w:ascii="Bahnschrift" w:eastAsia="Bahnschrift" w:hAnsi="Bahnschrift" w:cs="Bahnschrift"/>
          <w:b/>
          <w:sz w:val="36"/>
          <w:szCs w:val="36"/>
          <w:u w:val="single"/>
        </w:rPr>
        <w:t xml:space="preserve"> and </w:t>
      </w:r>
      <w:r w:rsidR="00904A2A">
        <w:rPr>
          <w:rFonts w:ascii="Bahnschrift" w:eastAsia="Bahnschrift" w:hAnsi="Bahnschrift" w:cs="Bahnschrift"/>
          <w:b/>
          <w:sz w:val="36"/>
          <w:szCs w:val="36"/>
          <w:u w:val="single"/>
        </w:rPr>
        <w:br/>
        <w:t>Computer Science</w:t>
      </w:r>
    </w:p>
    <w:p w14:paraId="6931BBCF" w14:textId="0989B54B" w:rsidR="00E46BED" w:rsidRDefault="00E46BED">
      <w:pPr>
        <w:spacing w:after="26" w:line="259" w:lineRule="auto"/>
        <w:jc w:val="center"/>
        <w:rPr>
          <w:rFonts w:ascii="Book Antiqua" w:eastAsia="Book Antiqua" w:hAnsi="Book Antiqua" w:cs="Book Antiqua"/>
          <w:szCs w:val="24"/>
        </w:rPr>
      </w:pPr>
    </w:p>
    <w:p w14:paraId="278CA16E" w14:textId="77777777" w:rsidR="0031797D" w:rsidRDefault="0031797D">
      <w:pPr>
        <w:spacing w:after="26" w:line="259" w:lineRule="auto"/>
        <w:jc w:val="center"/>
        <w:rPr>
          <w:rFonts w:ascii="Book Antiqua" w:eastAsia="Book Antiqua" w:hAnsi="Book Antiqua" w:cs="Book Antiqua"/>
          <w:szCs w:val="24"/>
        </w:rPr>
      </w:pPr>
    </w:p>
    <w:p w14:paraId="27674219" w14:textId="05B71E72" w:rsidR="00C76AF8" w:rsidRPr="00C76AF8" w:rsidRDefault="00B3193D">
      <w:pPr>
        <w:tabs>
          <w:tab w:val="center" w:pos="7088"/>
        </w:tabs>
        <w:spacing w:after="324" w:line="259" w:lineRule="auto"/>
        <w:ind w:left="-15"/>
        <w:rPr>
          <w:rFonts w:ascii="Bahnschrift" w:eastAsia="Bahnschrift" w:hAnsi="Bahnschrift" w:cs="Bahnschrift"/>
          <w:sz w:val="26"/>
          <w:szCs w:val="26"/>
          <w:u w:val="single"/>
        </w:rPr>
      </w:pPr>
      <w:r>
        <w:rPr>
          <w:rFonts w:ascii="Bahnschrift" w:eastAsia="Bahnschrift" w:hAnsi="Bahnschrift" w:cs="Bahnschrift"/>
          <w:b/>
          <w:sz w:val="26"/>
          <w:szCs w:val="26"/>
        </w:rPr>
        <w:t xml:space="preserve">Faculty Member: </w:t>
      </w:r>
      <w:r w:rsidR="00BB0204">
        <w:rPr>
          <w:rFonts w:ascii="Bahnschrift" w:eastAsia="Bahnschrift" w:hAnsi="Bahnschrift" w:cs="Bahnschrift"/>
          <w:sz w:val="26"/>
          <w:szCs w:val="26"/>
          <w:u w:val="single"/>
        </w:rPr>
        <w:t xml:space="preserve">Dr. </w:t>
      </w:r>
      <w:r w:rsidR="00BF71F9">
        <w:rPr>
          <w:rFonts w:ascii="Bahnschrift" w:eastAsia="Bahnschrift" w:hAnsi="Bahnschrift" w:cs="Bahnschrift"/>
          <w:sz w:val="26"/>
          <w:szCs w:val="26"/>
          <w:u w:val="single"/>
        </w:rPr>
        <w:t>Shahzad Youn</w:t>
      </w:r>
      <w:r w:rsidR="00883FB2">
        <w:rPr>
          <w:rFonts w:ascii="Bahnschrift" w:eastAsia="Bahnschrift" w:hAnsi="Bahnschrift" w:cs="Bahnschrift"/>
          <w:sz w:val="26"/>
          <w:szCs w:val="26"/>
          <w:u w:val="single"/>
        </w:rPr>
        <w:t>is</w:t>
      </w:r>
      <w:r w:rsidR="00263BF1">
        <w:rPr>
          <w:rFonts w:ascii="Bahnschrift" w:eastAsia="Bahnschrift" w:hAnsi="Bahnschrift" w:cs="Bahnschrift"/>
          <w:sz w:val="26"/>
          <w:szCs w:val="26"/>
          <w:u w:val="single"/>
        </w:rPr>
        <w:t xml:space="preserve"> </w:t>
      </w:r>
      <w:r>
        <w:rPr>
          <w:rFonts w:ascii="Bahnschrift" w:eastAsia="Bahnschrift" w:hAnsi="Bahnschrift" w:cs="Bahnschrift"/>
          <w:b/>
          <w:sz w:val="26"/>
          <w:szCs w:val="26"/>
        </w:rPr>
        <w:tab/>
        <w:t xml:space="preserve">Dated: </w:t>
      </w:r>
      <w:r w:rsidR="00DD2E70">
        <w:rPr>
          <w:rFonts w:ascii="Bahnschrift" w:eastAsia="Bahnschrift" w:hAnsi="Bahnschrift" w:cs="Bahnschrift"/>
          <w:sz w:val="26"/>
          <w:szCs w:val="26"/>
          <w:u w:val="single"/>
        </w:rPr>
        <w:t>1</w:t>
      </w:r>
      <w:r w:rsidR="00447B49">
        <w:rPr>
          <w:rFonts w:ascii="Bahnschrift" w:eastAsia="Bahnschrift" w:hAnsi="Bahnschrift" w:cs="Bahnschrift"/>
          <w:sz w:val="26"/>
          <w:szCs w:val="26"/>
          <w:u w:val="single"/>
        </w:rPr>
        <w:t>9</w:t>
      </w:r>
      <w:r>
        <w:rPr>
          <w:rFonts w:ascii="Bahnschrift" w:eastAsia="Bahnschrift" w:hAnsi="Bahnschrift" w:cs="Bahnschrift"/>
          <w:sz w:val="26"/>
          <w:szCs w:val="26"/>
          <w:u w:val="single"/>
        </w:rPr>
        <w:t>/</w:t>
      </w:r>
      <w:r w:rsidR="00336CFB">
        <w:rPr>
          <w:rFonts w:ascii="Bahnschrift" w:eastAsia="Bahnschrift" w:hAnsi="Bahnschrift" w:cs="Bahnschrift"/>
          <w:sz w:val="26"/>
          <w:szCs w:val="26"/>
          <w:u w:val="single"/>
        </w:rPr>
        <w:t>10</w:t>
      </w:r>
      <w:r>
        <w:rPr>
          <w:rFonts w:ascii="Bahnschrift" w:eastAsia="Bahnschrift" w:hAnsi="Bahnschrift" w:cs="Bahnschrift"/>
          <w:sz w:val="26"/>
          <w:szCs w:val="26"/>
          <w:u w:val="single"/>
        </w:rPr>
        <w:t>/202</w:t>
      </w:r>
      <w:r w:rsidR="00802B9D">
        <w:rPr>
          <w:rFonts w:ascii="Bahnschrift" w:eastAsia="Bahnschrift" w:hAnsi="Bahnschrift" w:cs="Bahnschrift"/>
          <w:sz w:val="26"/>
          <w:szCs w:val="26"/>
          <w:u w:val="single"/>
        </w:rPr>
        <w:t>2</w:t>
      </w:r>
    </w:p>
    <w:p w14:paraId="549A201E" w14:textId="729380AE" w:rsidR="00E46BED" w:rsidRDefault="00B3193D">
      <w:pPr>
        <w:tabs>
          <w:tab w:val="center" w:pos="7088"/>
        </w:tabs>
        <w:spacing w:after="324" w:line="259" w:lineRule="auto"/>
        <w:ind w:left="-15"/>
        <w:rPr>
          <w:rFonts w:ascii="Bahnschrift" w:eastAsia="Bahnschrift" w:hAnsi="Bahnschrift" w:cs="Bahnschrift"/>
          <w:b/>
          <w:sz w:val="26"/>
          <w:szCs w:val="26"/>
        </w:rPr>
      </w:pPr>
      <w:r>
        <w:rPr>
          <w:rFonts w:ascii="Bahnschrift" w:eastAsia="Bahnschrift" w:hAnsi="Bahnschrift" w:cs="Bahnschrift"/>
          <w:b/>
          <w:sz w:val="26"/>
          <w:szCs w:val="26"/>
        </w:rPr>
        <w:t xml:space="preserve">Semester: </w:t>
      </w:r>
      <w:r>
        <w:rPr>
          <w:rFonts w:ascii="Bahnschrift" w:eastAsia="Bahnschrift" w:hAnsi="Bahnschrift" w:cs="Bahnschrift"/>
          <w:b/>
          <w:sz w:val="26"/>
          <w:szCs w:val="26"/>
          <w:u w:val="single"/>
        </w:rPr>
        <w:t xml:space="preserve">     </w:t>
      </w:r>
      <w:r w:rsidR="00FF068F">
        <w:rPr>
          <w:rFonts w:ascii="Bahnschrift" w:eastAsia="Bahnschrift" w:hAnsi="Bahnschrift" w:cs="Bahnschrift"/>
          <w:b/>
          <w:sz w:val="26"/>
          <w:szCs w:val="26"/>
          <w:u w:val="single"/>
        </w:rPr>
        <w:t xml:space="preserve">    </w:t>
      </w:r>
      <w:r w:rsidR="00602627">
        <w:rPr>
          <w:rFonts w:ascii="Bahnschrift" w:eastAsia="Bahnschrift" w:hAnsi="Bahnschrift" w:cs="Bahnschrift"/>
          <w:sz w:val="26"/>
          <w:szCs w:val="26"/>
          <w:u w:val="single"/>
        </w:rPr>
        <w:t>5</w:t>
      </w:r>
      <w:r w:rsidR="00FF068F">
        <w:rPr>
          <w:rFonts w:ascii="Bahnschrift" w:eastAsia="Bahnschrift" w:hAnsi="Bahnschrift" w:cs="Bahnschrift"/>
          <w:sz w:val="26"/>
          <w:szCs w:val="26"/>
          <w:u w:val="single"/>
          <w:vertAlign w:val="superscript"/>
        </w:rPr>
        <w:t>th</w:t>
      </w:r>
      <w:r>
        <w:rPr>
          <w:rFonts w:ascii="Bahnschrift" w:eastAsia="Bahnschrift" w:hAnsi="Bahnschrift" w:cs="Bahnschrift"/>
          <w:b/>
          <w:sz w:val="26"/>
          <w:szCs w:val="26"/>
          <w:u w:val="single"/>
        </w:rPr>
        <w:t xml:space="preserve">     </w:t>
      </w:r>
      <w:r w:rsidR="00FF068F">
        <w:rPr>
          <w:rFonts w:ascii="Bahnschrift" w:eastAsia="Bahnschrift" w:hAnsi="Bahnschrift" w:cs="Bahnschrift"/>
          <w:b/>
          <w:sz w:val="26"/>
          <w:szCs w:val="26"/>
          <w:u w:val="single"/>
        </w:rPr>
        <w:t xml:space="preserve">    </w:t>
      </w:r>
      <w:r>
        <w:rPr>
          <w:rFonts w:ascii="Bahnschrift" w:eastAsia="Bahnschrift" w:hAnsi="Bahnschrift" w:cs="Bahnschrift"/>
          <w:b/>
          <w:sz w:val="26"/>
          <w:szCs w:val="26"/>
          <w:u w:val="single"/>
        </w:rPr>
        <w:t xml:space="preserve"> </w:t>
      </w:r>
      <w:r>
        <w:rPr>
          <w:rFonts w:ascii="Bahnschrift" w:eastAsia="Bahnschrift" w:hAnsi="Bahnschrift" w:cs="Bahnschrift"/>
          <w:b/>
          <w:sz w:val="26"/>
          <w:szCs w:val="26"/>
        </w:rPr>
        <w:tab/>
        <w:t xml:space="preserve">Section: </w:t>
      </w:r>
      <w:r>
        <w:rPr>
          <w:rFonts w:ascii="Bahnschrift" w:eastAsia="Bahnschrift" w:hAnsi="Bahnschrift" w:cs="Bahnschrift"/>
          <w:sz w:val="26"/>
          <w:szCs w:val="26"/>
          <w:u w:val="single"/>
        </w:rPr>
        <w:t>BEE 12C</w:t>
      </w:r>
    </w:p>
    <w:p w14:paraId="1CAFFF3C" w14:textId="0EA8038B" w:rsidR="00E46BED" w:rsidRDefault="00E46BED" w:rsidP="002B1190">
      <w:pPr>
        <w:tabs>
          <w:tab w:val="center" w:pos="7088"/>
        </w:tabs>
        <w:spacing w:after="324" w:line="259" w:lineRule="auto"/>
        <w:ind w:left="-15"/>
        <w:rPr>
          <w:rFonts w:ascii="Bahnschrift" w:eastAsia="Bahnschrift" w:hAnsi="Bahnschrift" w:cs="Bahnschrift"/>
          <w:b/>
          <w:sz w:val="26"/>
          <w:szCs w:val="26"/>
        </w:rPr>
      </w:pPr>
    </w:p>
    <w:p w14:paraId="61EDF474" w14:textId="5DDD2870" w:rsidR="00594A1A" w:rsidRDefault="00B3193D" w:rsidP="00594A1A">
      <w:pPr>
        <w:spacing w:after="355" w:line="259" w:lineRule="auto"/>
        <w:jc w:val="center"/>
        <w:rPr>
          <w:rFonts w:ascii="Bahnschrift" w:eastAsia="Bahnschrift" w:hAnsi="Bahnschrift" w:cs="Bahnschrift"/>
          <w:b/>
          <w:sz w:val="36"/>
          <w:szCs w:val="36"/>
        </w:rPr>
      </w:pPr>
      <w:r>
        <w:rPr>
          <w:rFonts w:ascii="Bahnschrift" w:eastAsia="Bahnschrift" w:hAnsi="Bahnschrift" w:cs="Bahnschrift"/>
          <w:b/>
          <w:sz w:val="36"/>
          <w:szCs w:val="36"/>
        </w:rPr>
        <w:t>EE-</w:t>
      </w:r>
      <w:r w:rsidR="00C45072">
        <w:rPr>
          <w:rFonts w:ascii="Bahnschrift" w:eastAsia="Bahnschrift" w:hAnsi="Bahnschrift" w:cs="Bahnschrift"/>
          <w:b/>
          <w:sz w:val="36"/>
          <w:szCs w:val="36"/>
        </w:rPr>
        <w:t>383</w:t>
      </w:r>
      <w:r>
        <w:rPr>
          <w:rFonts w:ascii="Bahnschrift" w:eastAsia="Bahnschrift" w:hAnsi="Bahnschrift" w:cs="Bahnschrift"/>
          <w:b/>
          <w:sz w:val="36"/>
          <w:szCs w:val="36"/>
        </w:rPr>
        <w:t xml:space="preserve">: </w:t>
      </w:r>
      <w:bookmarkStart w:id="0" w:name="_heading=h.gjdgxs" w:colFirst="0" w:colLast="0"/>
      <w:bookmarkEnd w:id="0"/>
      <w:r w:rsidR="00C45072">
        <w:rPr>
          <w:rFonts w:ascii="Bahnschrift" w:eastAsia="Bahnschrift" w:hAnsi="Bahnschrift" w:cs="Bahnschrift"/>
          <w:b/>
          <w:sz w:val="36"/>
          <w:szCs w:val="36"/>
        </w:rPr>
        <w:t>Instrumentation and Measurements</w:t>
      </w:r>
    </w:p>
    <w:p w14:paraId="65653CE9" w14:textId="5FB110EC" w:rsidR="00E46BED" w:rsidRDefault="00B3193D" w:rsidP="00DC5CA1">
      <w:pPr>
        <w:spacing w:after="0" w:line="259" w:lineRule="auto"/>
        <w:jc w:val="center"/>
        <w:rPr>
          <w:rFonts w:ascii="Bahnschrift" w:eastAsia="Bahnschrift SemiBold" w:hAnsi="Bahnschrift" w:cs="Bahnschrift SemiBold"/>
          <w:sz w:val="32"/>
          <w:szCs w:val="32"/>
        </w:rPr>
      </w:pPr>
      <w:r w:rsidRPr="00816212">
        <w:rPr>
          <w:rFonts w:ascii="Bahnschrift" w:eastAsia="Bahnschrift SemiBold" w:hAnsi="Bahnschrift" w:cs="Bahnschrift SemiBold"/>
          <w:sz w:val="32"/>
          <w:szCs w:val="32"/>
        </w:rPr>
        <w:t xml:space="preserve">Lab </w:t>
      </w:r>
      <w:r w:rsidR="000E74B1">
        <w:rPr>
          <w:rFonts w:ascii="Bahnschrift" w:eastAsia="Bahnschrift SemiBold" w:hAnsi="Bahnschrift" w:cs="Bahnschrift SemiBold"/>
          <w:sz w:val="32"/>
          <w:szCs w:val="32"/>
        </w:rPr>
        <w:t>6</w:t>
      </w:r>
      <w:r w:rsidR="003157A5">
        <w:rPr>
          <w:rFonts w:ascii="Bahnschrift" w:eastAsia="Bahnschrift SemiBold" w:hAnsi="Bahnschrift" w:cs="Bahnschrift SemiBold"/>
          <w:sz w:val="32"/>
          <w:szCs w:val="32"/>
        </w:rPr>
        <w:t xml:space="preserve">: </w:t>
      </w:r>
      <w:r w:rsidR="000E74B1" w:rsidRPr="000E74B1">
        <w:rPr>
          <w:rFonts w:ascii="Bahnschrift" w:eastAsia="Bahnschrift SemiBold" w:hAnsi="Bahnschrift" w:cs="Bahnschrift SemiBold"/>
          <w:sz w:val="32"/>
          <w:szCs w:val="32"/>
        </w:rPr>
        <w:t>Background Suppression Photoelectric Switches</w:t>
      </w:r>
    </w:p>
    <w:p w14:paraId="516D0130" w14:textId="70302678" w:rsidR="006A680E" w:rsidRPr="00067819" w:rsidRDefault="006A680E" w:rsidP="002B1190">
      <w:pPr>
        <w:spacing w:before="240" w:after="355" w:line="259" w:lineRule="auto"/>
        <w:jc w:val="center"/>
        <w:rPr>
          <w:rFonts w:ascii="Bahnschrift" w:eastAsia="Bahnschrift SemiBold" w:hAnsi="Bahnschrift" w:cs="Bahnschrift SemiBold"/>
          <w:sz w:val="32"/>
          <w:szCs w:val="32"/>
        </w:rPr>
      </w:pPr>
      <w:r w:rsidRPr="00067819">
        <w:rPr>
          <w:rFonts w:ascii="Bahnschrift" w:eastAsia="Bahnschrift SemiBold" w:hAnsi="Bahnschrift" w:cs="Bahnschrift SemiBold"/>
          <w:sz w:val="32"/>
          <w:szCs w:val="32"/>
        </w:rPr>
        <w:t xml:space="preserve">Lab Instructor: </w:t>
      </w:r>
      <w:r w:rsidR="00832959" w:rsidRPr="00067819">
        <w:rPr>
          <w:rFonts w:ascii="Bahnschrift" w:eastAsia="Bahnschrift SemiBold" w:hAnsi="Bahnschrift" w:cs="Bahnschrift SemiBold"/>
          <w:sz w:val="32"/>
          <w:szCs w:val="32"/>
        </w:rPr>
        <w:t>Mr. Ali</w:t>
      </w:r>
    </w:p>
    <w:p w14:paraId="3730913A" w14:textId="77777777" w:rsidR="003316EE" w:rsidRPr="00A76433" w:rsidRDefault="003316EE" w:rsidP="00C83606">
      <w:pPr>
        <w:spacing w:after="0"/>
      </w:pPr>
    </w:p>
    <w:p w14:paraId="77DEB605" w14:textId="4B27C989" w:rsidR="00E46BED" w:rsidRPr="00816212" w:rsidRDefault="003316EE" w:rsidP="003316EE">
      <w:pPr>
        <w:spacing w:after="355" w:line="259" w:lineRule="auto"/>
        <w:jc w:val="center"/>
        <w:rPr>
          <w:rFonts w:ascii="Bahnschrift" w:eastAsia="Bahnschrift" w:hAnsi="Bahnschrift" w:cs="Bahnschrift"/>
          <w:bCs/>
          <w:sz w:val="32"/>
          <w:szCs w:val="32"/>
        </w:rPr>
      </w:pPr>
      <w:r w:rsidRPr="00816212">
        <w:rPr>
          <w:rFonts w:ascii="Bahnschrift" w:eastAsia="Bahnschrift" w:hAnsi="Bahnschrift" w:cs="Bahnschrift"/>
          <w:bCs/>
          <w:sz w:val="32"/>
          <w:szCs w:val="32"/>
        </w:rPr>
        <w:t>Group Members</w:t>
      </w:r>
    </w:p>
    <w:tbl>
      <w:tblPr>
        <w:tblW w:w="9772" w:type="dxa"/>
        <w:jc w:val="center"/>
        <w:tblLayout w:type="fixed"/>
        <w:tblLook w:val="0400" w:firstRow="0" w:lastRow="0" w:firstColumn="0" w:lastColumn="0" w:noHBand="0" w:noVBand="1"/>
      </w:tblPr>
      <w:tblGrid>
        <w:gridCol w:w="1937"/>
        <w:gridCol w:w="1937"/>
        <w:gridCol w:w="941"/>
        <w:gridCol w:w="850"/>
        <w:gridCol w:w="1418"/>
        <w:gridCol w:w="1559"/>
        <w:gridCol w:w="1130"/>
      </w:tblGrid>
      <w:tr w:rsidR="002425B8" w14:paraId="5D633961" w14:textId="65A4A9D0" w:rsidTr="009807D3">
        <w:trPr>
          <w:trHeight w:val="1255"/>
          <w:jc w:val="center"/>
        </w:trPr>
        <w:tc>
          <w:tcPr>
            <w:tcW w:w="1937" w:type="dxa"/>
            <w:tcBorders>
              <w:top w:val="single" w:sz="4" w:space="0" w:color="auto"/>
              <w:left w:val="single" w:sz="4" w:space="0" w:color="000000"/>
              <w:right w:val="single" w:sz="4" w:space="0" w:color="000000"/>
            </w:tcBorders>
          </w:tcPr>
          <w:p w14:paraId="2DE46DE0" w14:textId="77777777" w:rsidR="002425B8" w:rsidRPr="008F7337" w:rsidRDefault="002425B8" w:rsidP="00054E3B">
            <w:pPr>
              <w:spacing w:after="0" w:line="259" w:lineRule="auto"/>
              <w:jc w:val="center"/>
              <w:rPr>
                <w:rFonts w:ascii="Arial" w:hAnsi="Arial" w:cs="Arial"/>
                <w:b/>
                <w:bCs/>
                <w:sz w:val="21"/>
                <w:szCs w:val="21"/>
              </w:rPr>
            </w:pPr>
            <w:bookmarkStart w:id="1" w:name="_heading=h.1fob9te" w:colFirst="0" w:colLast="0"/>
            <w:bookmarkEnd w:id="1"/>
            <w:r w:rsidRPr="008F7337">
              <w:rPr>
                <w:rFonts w:ascii="Arial" w:hAnsi="Arial" w:cs="Arial"/>
                <w:b/>
                <w:bCs/>
                <w:sz w:val="21"/>
                <w:szCs w:val="21"/>
              </w:rPr>
              <w:t>Name</w:t>
            </w:r>
          </w:p>
        </w:tc>
        <w:tc>
          <w:tcPr>
            <w:tcW w:w="1937" w:type="dxa"/>
            <w:tcBorders>
              <w:top w:val="single" w:sz="4" w:space="0" w:color="auto"/>
              <w:left w:val="single" w:sz="4" w:space="0" w:color="000000"/>
              <w:right w:val="single" w:sz="4" w:space="0" w:color="000000"/>
            </w:tcBorders>
            <w:shd w:val="clear" w:color="auto" w:fill="auto"/>
          </w:tcPr>
          <w:p w14:paraId="2F5804BD" w14:textId="77777777" w:rsidR="002425B8" w:rsidRPr="008F7337" w:rsidRDefault="002425B8" w:rsidP="00054E3B">
            <w:pPr>
              <w:spacing w:after="0" w:line="259" w:lineRule="auto"/>
              <w:jc w:val="center"/>
              <w:rPr>
                <w:rFonts w:ascii="Arial" w:eastAsia="Bahnschrift" w:hAnsi="Arial" w:cs="Arial"/>
                <w:bCs/>
                <w:sz w:val="21"/>
                <w:szCs w:val="21"/>
              </w:rPr>
            </w:pPr>
            <w:r w:rsidRPr="008F7337">
              <w:rPr>
                <w:rFonts w:ascii="Arial" w:hAnsi="Arial" w:cs="Arial"/>
                <w:b/>
                <w:bCs/>
                <w:sz w:val="21"/>
                <w:szCs w:val="21"/>
              </w:rPr>
              <w:t>Reg. No</w:t>
            </w:r>
          </w:p>
        </w:tc>
        <w:tc>
          <w:tcPr>
            <w:tcW w:w="1791" w:type="dxa"/>
            <w:gridSpan w:val="2"/>
            <w:tcBorders>
              <w:top w:val="single" w:sz="4" w:space="0" w:color="000000"/>
              <w:left w:val="single" w:sz="4" w:space="0" w:color="000000"/>
              <w:bottom w:val="single" w:sz="4" w:space="0" w:color="000000"/>
              <w:right w:val="single" w:sz="4" w:space="0" w:color="000000"/>
            </w:tcBorders>
            <w:shd w:val="clear" w:color="auto" w:fill="auto"/>
          </w:tcPr>
          <w:p w14:paraId="2A9B7A18" w14:textId="5E31C33D" w:rsidR="002425B8" w:rsidRPr="008F7337" w:rsidRDefault="002425B8" w:rsidP="00054E3B">
            <w:pPr>
              <w:spacing w:line="256" w:lineRule="auto"/>
              <w:ind w:left="110"/>
              <w:jc w:val="center"/>
              <w:rPr>
                <w:rFonts w:ascii="Arial" w:eastAsia="Arial" w:hAnsi="Arial" w:cs="Arial"/>
                <w:bCs/>
                <w:sz w:val="21"/>
                <w:szCs w:val="21"/>
              </w:rPr>
            </w:pPr>
            <w:r w:rsidRPr="008F7337">
              <w:rPr>
                <w:rFonts w:ascii="Arial" w:eastAsia="Arial" w:hAnsi="Arial" w:cs="Arial"/>
                <w:b/>
                <w:sz w:val="21"/>
                <w:szCs w:val="21"/>
              </w:rPr>
              <w:t>Viva + Lab Performance (Individual)</w:t>
            </w:r>
          </w:p>
        </w:tc>
        <w:tc>
          <w:tcPr>
            <w:tcW w:w="1418" w:type="dxa"/>
            <w:tcBorders>
              <w:top w:val="single" w:sz="4" w:space="0" w:color="000000"/>
              <w:left w:val="single" w:sz="4" w:space="0" w:color="000000"/>
              <w:bottom w:val="single" w:sz="4" w:space="0" w:color="000000"/>
              <w:right w:val="single" w:sz="4" w:space="0" w:color="000000"/>
            </w:tcBorders>
            <w:shd w:val="clear" w:color="auto" w:fill="auto"/>
          </w:tcPr>
          <w:p w14:paraId="444ACF11" w14:textId="77777777" w:rsidR="002425B8" w:rsidRPr="008F7337" w:rsidRDefault="002425B8" w:rsidP="00054E3B">
            <w:pPr>
              <w:spacing w:line="256" w:lineRule="auto"/>
              <w:ind w:left="110"/>
              <w:jc w:val="center"/>
              <w:rPr>
                <w:rFonts w:ascii="Arial" w:eastAsia="Arial" w:hAnsi="Arial" w:cs="Arial"/>
                <w:b/>
                <w:sz w:val="21"/>
                <w:szCs w:val="21"/>
              </w:rPr>
            </w:pPr>
            <w:r w:rsidRPr="008F7337">
              <w:rPr>
                <w:rFonts w:ascii="Arial" w:eastAsia="Arial" w:hAnsi="Arial" w:cs="Arial"/>
                <w:b/>
                <w:sz w:val="21"/>
                <w:szCs w:val="21"/>
              </w:rPr>
              <w:t>Analysis of data in Lab Report</w:t>
            </w:r>
          </w:p>
          <w:p w14:paraId="29A7C42F" w14:textId="268B2D05" w:rsidR="002425B8" w:rsidRPr="008F7337" w:rsidRDefault="002425B8" w:rsidP="00054E3B">
            <w:pPr>
              <w:spacing w:after="0" w:line="259" w:lineRule="auto"/>
              <w:ind w:left="29"/>
              <w:jc w:val="center"/>
              <w:rPr>
                <w:rFonts w:ascii="Arial" w:hAnsi="Arial" w:cs="Arial"/>
                <w:bCs/>
                <w:sz w:val="21"/>
                <w:szCs w:val="21"/>
              </w:rPr>
            </w:pPr>
          </w:p>
        </w:tc>
        <w:tc>
          <w:tcPr>
            <w:tcW w:w="1559" w:type="dxa"/>
            <w:tcBorders>
              <w:top w:val="single" w:sz="4" w:space="0" w:color="000000"/>
              <w:left w:val="single" w:sz="4" w:space="0" w:color="000000"/>
              <w:bottom w:val="single" w:sz="4" w:space="0" w:color="000000"/>
              <w:right w:val="single" w:sz="4" w:space="0" w:color="auto"/>
            </w:tcBorders>
          </w:tcPr>
          <w:p w14:paraId="15EF1594" w14:textId="77777777" w:rsidR="002425B8" w:rsidRPr="008F7337" w:rsidRDefault="002425B8" w:rsidP="00054E3B">
            <w:pPr>
              <w:spacing w:after="101" w:line="256" w:lineRule="auto"/>
              <w:jc w:val="center"/>
              <w:rPr>
                <w:rFonts w:ascii="Arial" w:hAnsi="Arial" w:cs="Arial"/>
                <w:sz w:val="21"/>
                <w:szCs w:val="21"/>
              </w:rPr>
            </w:pPr>
            <w:r w:rsidRPr="008F7337">
              <w:rPr>
                <w:rFonts w:ascii="Arial" w:eastAsia="Arial" w:hAnsi="Arial" w:cs="Arial"/>
                <w:b/>
                <w:sz w:val="21"/>
                <w:szCs w:val="21"/>
              </w:rPr>
              <w:t>Teamwork</w:t>
            </w:r>
          </w:p>
          <w:p w14:paraId="30FC62B3" w14:textId="70840296" w:rsidR="002425B8" w:rsidRPr="008F7337" w:rsidRDefault="002425B8" w:rsidP="00054E3B">
            <w:pPr>
              <w:spacing w:after="0" w:line="259" w:lineRule="auto"/>
              <w:ind w:left="29"/>
              <w:jc w:val="center"/>
              <w:rPr>
                <w:rFonts w:ascii="Arial" w:eastAsia="Arial" w:hAnsi="Arial" w:cs="Arial"/>
                <w:bCs/>
                <w:sz w:val="21"/>
                <w:szCs w:val="21"/>
              </w:rPr>
            </w:pPr>
          </w:p>
        </w:tc>
        <w:tc>
          <w:tcPr>
            <w:tcW w:w="1130" w:type="dxa"/>
            <w:tcBorders>
              <w:top w:val="single" w:sz="4" w:space="0" w:color="000000"/>
              <w:left w:val="single" w:sz="4" w:space="0" w:color="000000"/>
              <w:bottom w:val="single" w:sz="4" w:space="0" w:color="000000"/>
              <w:right w:val="single" w:sz="4" w:space="0" w:color="auto"/>
            </w:tcBorders>
          </w:tcPr>
          <w:p w14:paraId="7D170325" w14:textId="77777777" w:rsidR="002425B8" w:rsidRPr="008F7337" w:rsidRDefault="002425B8" w:rsidP="00054E3B">
            <w:pPr>
              <w:spacing w:after="101" w:line="256" w:lineRule="auto"/>
              <w:jc w:val="center"/>
              <w:rPr>
                <w:rFonts w:ascii="Arial" w:eastAsia="Arial" w:hAnsi="Arial" w:cs="Arial"/>
                <w:b/>
                <w:sz w:val="21"/>
                <w:szCs w:val="21"/>
              </w:rPr>
            </w:pPr>
            <w:r w:rsidRPr="008F7337">
              <w:rPr>
                <w:rFonts w:ascii="Arial" w:eastAsia="Arial" w:hAnsi="Arial" w:cs="Arial"/>
                <w:b/>
                <w:sz w:val="21"/>
                <w:szCs w:val="21"/>
              </w:rPr>
              <w:t>Total</w:t>
            </w:r>
          </w:p>
          <w:p w14:paraId="791371D1" w14:textId="402D017A" w:rsidR="002425B8" w:rsidRPr="008F7337" w:rsidRDefault="002425B8" w:rsidP="00054E3B">
            <w:pPr>
              <w:spacing w:after="0" w:line="259" w:lineRule="auto"/>
              <w:ind w:left="31"/>
              <w:jc w:val="center"/>
              <w:rPr>
                <w:rFonts w:ascii="Arial" w:eastAsia="Arial" w:hAnsi="Arial" w:cs="Arial"/>
                <w:b/>
                <w:sz w:val="21"/>
                <w:szCs w:val="21"/>
              </w:rPr>
            </w:pPr>
          </w:p>
        </w:tc>
      </w:tr>
      <w:tr w:rsidR="006A476E" w14:paraId="5BEDE975" w14:textId="7A025649" w:rsidTr="009807D3">
        <w:trPr>
          <w:trHeight w:val="207"/>
          <w:jc w:val="center"/>
        </w:trPr>
        <w:tc>
          <w:tcPr>
            <w:tcW w:w="1937" w:type="dxa"/>
            <w:tcBorders>
              <w:left w:val="single" w:sz="4" w:space="0" w:color="auto"/>
              <w:bottom w:val="single" w:sz="4" w:space="0" w:color="auto"/>
              <w:right w:val="single" w:sz="4" w:space="0" w:color="auto"/>
            </w:tcBorders>
            <w:vAlign w:val="center"/>
          </w:tcPr>
          <w:p w14:paraId="429D1B99" w14:textId="77777777" w:rsidR="006A476E" w:rsidRPr="007D75ED" w:rsidRDefault="006A476E" w:rsidP="00054E3B">
            <w:pPr>
              <w:spacing w:after="0" w:line="259" w:lineRule="auto"/>
              <w:jc w:val="center"/>
              <w:rPr>
                <w:rFonts w:ascii="Arial" w:hAnsi="Arial" w:cs="Arial"/>
                <w:b/>
                <w:bCs/>
                <w:sz w:val="21"/>
                <w:szCs w:val="21"/>
              </w:rPr>
            </w:pPr>
          </w:p>
        </w:tc>
        <w:tc>
          <w:tcPr>
            <w:tcW w:w="1937" w:type="dxa"/>
            <w:tcBorders>
              <w:left w:val="single" w:sz="4" w:space="0" w:color="auto"/>
              <w:bottom w:val="single" w:sz="4" w:space="0" w:color="auto"/>
              <w:right w:val="single" w:sz="4" w:space="0" w:color="auto"/>
            </w:tcBorders>
            <w:shd w:val="clear" w:color="auto" w:fill="auto"/>
            <w:vAlign w:val="center"/>
          </w:tcPr>
          <w:p w14:paraId="2038A2DD" w14:textId="77777777" w:rsidR="006A476E" w:rsidRPr="007D75ED" w:rsidRDefault="006A476E" w:rsidP="00054E3B">
            <w:pPr>
              <w:spacing w:after="0" w:line="259" w:lineRule="auto"/>
              <w:jc w:val="center"/>
              <w:rPr>
                <w:rFonts w:ascii="Arial" w:hAnsi="Arial" w:cs="Arial"/>
                <w:b/>
                <w:bCs/>
                <w:sz w:val="21"/>
                <w:szCs w:val="21"/>
              </w:rPr>
            </w:pPr>
          </w:p>
        </w:tc>
        <w:tc>
          <w:tcPr>
            <w:tcW w:w="1791" w:type="dxa"/>
            <w:gridSpan w:val="2"/>
            <w:tcBorders>
              <w:top w:val="single" w:sz="4" w:space="0" w:color="000000"/>
              <w:left w:val="single" w:sz="4" w:space="0" w:color="auto"/>
              <w:bottom w:val="single" w:sz="4" w:space="0" w:color="000000"/>
              <w:right w:val="single" w:sz="4" w:space="0" w:color="000000"/>
            </w:tcBorders>
            <w:shd w:val="clear" w:color="auto" w:fill="auto"/>
            <w:vAlign w:val="center"/>
          </w:tcPr>
          <w:p w14:paraId="418D0D85" w14:textId="206CDE66" w:rsidR="006A476E" w:rsidRPr="007D75ED" w:rsidRDefault="006A476E" w:rsidP="00EC4E68">
            <w:pPr>
              <w:spacing w:after="0" w:line="259" w:lineRule="auto"/>
              <w:ind w:left="27"/>
              <w:jc w:val="center"/>
              <w:rPr>
                <w:rFonts w:ascii="Arial" w:eastAsia="Arial" w:hAnsi="Arial" w:cs="Arial"/>
                <w:b/>
                <w:sz w:val="21"/>
                <w:szCs w:val="21"/>
              </w:rPr>
            </w:pPr>
            <w:r w:rsidRPr="007D75ED">
              <w:rPr>
                <w:rFonts w:ascii="Arial" w:eastAsia="Arial" w:hAnsi="Arial" w:cs="Arial"/>
                <w:b/>
                <w:sz w:val="21"/>
                <w:szCs w:val="21"/>
              </w:rPr>
              <w:t>5</w:t>
            </w:r>
            <w:r>
              <w:rPr>
                <w:rFonts w:ascii="Arial" w:eastAsia="Arial" w:hAnsi="Arial" w:cs="Arial"/>
                <w:b/>
                <w:sz w:val="21"/>
                <w:szCs w:val="21"/>
              </w:rPr>
              <w:t>+</w:t>
            </w:r>
            <w:r w:rsidRPr="007D75ED">
              <w:rPr>
                <w:rFonts w:ascii="Arial" w:eastAsia="Arial" w:hAnsi="Arial" w:cs="Arial"/>
                <w:b/>
                <w:sz w:val="21"/>
                <w:szCs w:val="21"/>
              </w:rPr>
              <w:t>5 Marks</w:t>
            </w:r>
          </w:p>
        </w:tc>
        <w:tc>
          <w:tcPr>
            <w:tcW w:w="141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B4C8D5E" w14:textId="129786B6" w:rsidR="006A476E" w:rsidRPr="007D75ED" w:rsidRDefault="006A476E" w:rsidP="00054E3B">
            <w:pPr>
              <w:spacing w:after="0" w:line="259" w:lineRule="auto"/>
              <w:ind w:left="29"/>
              <w:jc w:val="center"/>
              <w:rPr>
                <w:rFonts w:ascii="Arial" w:eastAsia="Arial" w:hAnsi="Arial" w:cs="Arial"/>
                <w:b/>
                <w:sz w:val="21"/>
                <w:szCs w:val="21"/>
              </w:rPr>
            </w:pPr>
            <w:r w:rsidRPr="007D75ED">
              <w:rPr>
                <w:rFonts w:ascii="Arial" w:eastAsia="Arial" w:hAnsi="Arial" w:cs="Arial"/>
                <w:b/>
                <w:sz w:val="21"/>
                <w:szCs w:val="21"/>
              </w:rPr>
              <w:t>5 Marks</w:t>
            </w:r>
          </w:p>
        </w:tc>
        <w:tc>
          <w:tcPr>
            <w:tcW w:w="1559" w:type="dxa"/>
            <w:tcBorders>
              <w:top w:val="single" w:sz="4" w:space="0" w:color="000000"/>
              <w:left w:val="single" w:sz="4" w:space="0" w:color="000000"/>
              <w:bottom w:val="single" w:sz="4" w:space="0" w:color="000000"/>
              <w:right w:val="single" w:sz="4" w:space="0" w:color="auto"/>
            </w:tcBorders>
            <w:vAlign w:val="center"/>
          </w:tcPr>
          <w:p w14:paraId="22D83820" w14:textId="5A87CCBD" w:rsidR="006A476E" w:rsidRPr="007D75ED" w:rsidRDefault="006A476E" w:rsidP="00054E3B">
            <w:pPr>
              <w:spacing w:after="0" w:line="259" w:lineRule="auto"/>
              <w:ind w:left="31"/>
              <w:jc w:val="center"/>
              <w:rPr>
                <w:rFonts w:ascii="Arial" w:eastAsia="Arial" w:hAnsi="Arial" w:cs="Arial"/>
                <w:b/>
                <w:sz w:val="21"/>
                <w:szCs w:val="21"/>
              </w:rPr>
            </w:pPr>
            <w:r w:rsidRPr="007D75ED">
              <w:rPr>
                <w:rFonts w:ascii="Arial" w:eastAsia="Arial" w:hAnsi="Arial" w:cs="Arial"/>
                <w:b/>
                <w:sz w:val="21"/>
                <w:szCs w:val="21"/>
              </w:rPr>
              <w:t>5 Marks</w:t>
            </w:r>
          </w:p>
        </w:tc>
        <w:tc>
          <w:tcPr>
            <w:tcW w:w="1130" w:type="dxa"/>
            <w:tcBorders>
              <w:top w:val="single" w:sz="4" w:space="0" w:color="000000"/>
              <w:left w:val="single" w:sz="4" w:space="0" w:color="000000"/>
              <w:bottom w:val="single" w:sz="4" w:space="0" w:color="000000"/>
              <w:right w:val="single" w:sz="4" w:space="0" w:color="auto"/>
            </w:tcBorders>
          </w:tcPr>
          <w:p w14:paraId="46B515FF" w14:textId="47EDFC37" w:rsidR="006A476E" w:rsidRPr="007D75ED" w:rsidRDefault="00701C17" w:rsidP="00054E3B">
            <w:pPr>
              <w:spacing w:after="0" w:line="259" w:lineRule="auto"/>
              <w:ind w:left="31"/>
              <w:jc w:val="center"/>
              <w:rPr>
                <w:rFonts w:ascii="Arial" w:eastAsia="Arial" w:hAnsi="Arial" w:cs="Arial"/>
                <w:b/>
                <w:sz w:val="21"/>
                <w:szCs w:val="21"/>
              </w:rPr>
            </w:pPr>
            <w:r>
              <w:rPr>
                <w:rFonts w:ascii="Arial" w:eastAsia="Arial" w:hAnsi="Arial" w:cs="Arial"/>
                <w:b/>
                <w:sz w:val="21"/>
                <w:szCs w:val="21"/>
              </w:rPr>
              <w:t>20</w:t>
            </w:r>
            <w:r w:rsidR="006A476E" w:rsidRPr="007D75ED">
              <w:rPr>
                <w:rFonts w:ascii="Arial" w:eastAsia="Arial" w:hAnsi="Arial" w:cs="Arial"/>
                <w:b/>
                <w:sz w:val="21"/>
                <w:szCs w:val="21"/>
              </w:rPr>
              <w:t xml:space="preserve"> Marks</w:t>
            </w:r>
          </w:p>
        </w:tc>
      </w:tr>
      <w:tr w:rsidR="00814769" w14:paraId="56D456B3" w14:textId="2C19ABA2" w:rsidTr="009807D3">
        <w:trPr>
          <w:trHeight w:val="818"/>
          <w:jc w:val="center"/>
        </w:trPr>
        <w:tc>
          <w:tcPr>
            <w:tcW w:w="1937" w:type="dxa"/>
            <w:tcBorders>
              <w:top w:val="single" w:sz="4" w:space="0" w:color="auto"/>
              <w:left w:val="single" w:sz="4" w:space="0" w:color="auto"/>
              <w:bottom w:val="single" w:sz="4" w:space="0" w:color="000000"/>
              <w:right w:val="single" w:sz="4" w:space="0" w:color="auto"/>
            </w:tcBorders>
            <w:vAlign w:val="center"/>
          </w:tcPr>
          <w:p w14:paraId="5122126E" w14:textId="77777777" w:rsidR="00814769" w:rsidRPr="007D75ED" w:rsidRDefault="00814769" w:rsidP="00054E3B">
            <w:pPr>
              <w:spacing w:after="0" w:line="259" w:lineRule="auto"/>
              <w:jc w:val="center"/>
              <w:rPr>
                <w:rFonts w:ascii="Arial" w:eastAsia="Bahnschrift" w:hAnsi="Arial" w:cs="Arial"/>
                <w:bCs/>
                <w:sz w:val="21"/>
                <w:szCs w:val="21"/>
              </w:rPr>
            </w:pPr>
            <w:r w:rsidRPr="007D75ED">
              <w:rPr>
                <w:rFonts w:ascii="Arial" w:eastAsia="Bahnschrift" w:hAnsi="Arial" w:cs="Arial"/>
                <w:bCs/>
                <w:sz w:val="21"/>
                <w:szCs w:val="21"/>
              </w:rPr>
              <w:t>Danial Ahmad</w:t>
            </w:r>
          </w:p>
        </w:tc>
        <w:tc>
          <w:tcPr>
            <w:tcW w:w="1937" w:type="dxa"/>
            <w:tcBorders>
              <w:top w:val="single" w:sz="4" w:space="0" w:color="auto"/>
              <w:left w:val="single" w:sz="4" w:space="0" w:color="auto"/>
              <w:bottom w:val="single" w:sz="4" w:space="0" w:color="000000"/>
              <w:right w:val="single" w:sz="4" w:space="0" w:color="000000"/>
            </w:tcBorders>
            <w:shd w:val="clear" w:color="auto" w:fill="auto"/>
            <w:vAlign w:val="center"/>
          </w:tcPr>
          <w:p w14:paraId="2329F981" w14:textId="77777777" w:rsidR="00814769" w:rsidRPr="007D75ED" w:rsidRDefault="00814769" w:rsidP="00054E3B">
            <w:pPr>
              <w:spacing w:after="0" w:line="259" w:lineRule="auto"/>
              <w:jc w:val="center"/>
              <w:rPr>
                <w:rFonts w:ascii="Arial" w:eastAsia="Bahnschrift" w:hAnsi="Arial" w:cs="Arial"/>
                <w:bCs/>
                <w:sz w:val="21"/>
                <w:szCs w:val="21"/>
              </w:rPr>
            </w:pPr>
            <w:r w:rsidRPr="007D75ED">
              <w:rPr>
                <w:rFonts w:ascii="Arial" w:hAnsi="Arial" w:cs="Arial"/>
                <w:bCs/>
                <w:sz w:val="21"/>
                <w:szCs w:val="21"/>
              </w:rPr>
              <w:t>331388</w:t>
            </w:r>
          </w:p>
        </w:tc>
        <w:tc>
          <w:tcPr>
            <w:tcW w:w="94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C5580CA" w14:textId="77777777" w:rsidR="00814769" w:rsidRPr="007D75ED" w:rsidRDefault="00814769" w:rsidP="00054E3B">
            <w:pPr>
              <w:spacing w:after="0" w:line="259" w:lineRule="auto"/>
              <w:ind w:left="27"/>
              <w:jc w:val="center"/>
              <w:rPr>
                <w:rFonts w:ascii="Arial" w:hAnsi="Arial" w:cs="Arial"/>
                <w:bCs/>
                <w:sz w:val="21"/>
                <w:szCs w:val="21"/>
              </w:rPr>
            </w:pPr>
          </w:p>
        </w:tc>
        <w:tc>
          <w:tcPr>
            <w:tcW w:w="850" w:type="dxa"/>
            <w:tcBorders>
              <w:top w:val="single" w:sz="4" w:space="0" w:color="000000"/>
              <w:left w:val="single" w:sz="4" w:space="0" w:color="000000"/>
              <w:bottom w:val="single" w:sz="4" w:space="0" w:color="000000"/>
              <w:right w:val="single" w:sz="4" w:space="0" w:color="000000"/>
            </w:tcBorders>
            <w:vAlign w:val="center"/>
          </w:tcPr>
          <w:p w14:paraId="173A7E55" w14:textId="77777777" w:rsidR="00814769" w:rsidRPr="007D75ED" w:rsidRDefault="00814769" w:rsidP="00054E3B">
            <w:pPr>
              <w:spacing w:after="0" w:line="259" w:lineRule="auto"/>
              <w:ind w:left="31"/>
              <w:jc w:val="center"/>
              <w:rPr>
                <w:rFonts w:ascii="Arial" w:eastAsia="Arial" w:hAnsi="Arial" w:cs="Arial"/>
                <w:bCs/>
                <w:sz w:val="21"/>
                <w:szCs w:val="21"/>
              </w:rPr>
            </w:pPr>
          </w:p>
        </w:tc>
        <w:tc>
          <w:tcPr>
            <w:tcW w:w="141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A0D3827" w14:textId="1296D9DC" w:rsidR="00814769" w:rsidRPr="007D75ED" w:rsidRDefault="00814769" w:rsidP="00054E3B">
            <w:pPr>
              <w:spacing w:after="0" w:line="259" w:lineRule="auto"/>
              <w:ind w:left="29"/>
              <w:jc w:val="center"/>
              <w:rPr>
                <w:rFonts w:ascii="Arial" w:hAnsi="Arial" w:cs="Arial"/>
                <w:bCs/>
                <w:sz w:val="21"/>
                <w:szCs w:val="21"/>
              </w:rPr>
            </w:pPr>
          </w:p>
        </w:tc>
        <w:tc>
          <w:tcPr>
            <w:tcW w:w="1559" w:type="dxa"/>
            <w:tcBorders>
              <w:top w:val="single" w:sz="4" w:space="0" w:color="000000"/>
              <w:left w:val="single" w:sz="4" w:space="0" w:color="000000"/>
              <w:bottom w:val="single" w:sz="4" w:space="0" w:color="000000"/>
              <w:right w:val="single" w:sz="4" w:space="0" w:color="000000"/>
            </w:tcBorders>
            <w:vAlign w:val="center"/>
          </w:tcPr>
          <w:p w14:paraId="28300FA1" w14:textId="77777777" w:rsidR="00814769" w:rsidRPr="007D75ED" w:rsidRDefault="00814769" w:rsidP="00054E3B">
            <w:pPr>
              <w:spacing w:after="0" w:line="259" w:lineRule="auto"/>
              <w:ind w:left="29"/>
              <w:jc w:val="center"/>
              <w:rPr>
                <w:rFonts w:ascii="Arial" w:eastAsia="Arial" w:hAnsi="Arial" w:cs="Arial"/>
                <w:bCs/>
                <w:sz w:val="21"/>
                <w:szCs w:val="21"/>
              </w:rPr>
            </w:pPr>
          </w:p>
        </w:tc>
        <w:tc>
          <w:tcPr>
            <w:tcW w:w="1130" w:type="dxa"/>
            <w:tcBorders>
              <w:top w:val="single" w:sz="4" w:space="0" w:color="000000"/>
              <w:left w:val="single" w:sz="4" w:space="0" w:color="000000"/>
              <w:bottom w:val="single" w:sz="4" w:space="0" w:color="000000"/>
              <w:right w:val="single" w:sz="4" w:space="0" w:color="000000"/>
            </w:tcBorders>
            <w:vAlign w:val="center"/>
          </w:tcPr>
          <w:p w14:paraId="6FDA3114" w14:textId="77777777" w:rsidR="00814769" w:rsidRPr="007D75ED" w:rsidRDefault="00814769" w:rsidP="00054E3B">
            <w:pPr>
              <w:spacing w:after="0" w:line="259" w:lineRule="auto"/>
              <w:ind w:left="29"/>
              <w:jc w:val="center"/>
              <w:rPr>
                <w:rFonts w:ascii="Arial" w:eastAsia="Arial" w:hAnsi="Arial" w:cs="Arial"/>
                <w:bCs/>
                <w:sz w:val="21"/>
                <w:szCs w:val="21"/>
              </w:rPr>
            </w:pPr>
          </w:p>
        </w:tc>
      </w:tr>
      <w:tr w:rsidR="00263565" w14:paraId="1F34B301" w14:textId="2099B432" w:rsidTr="009807D3">
        <w:trPr>
          <w:trHeight w:val="800"/>
          <w:jc w:val="center"/>
        </w:trPr>
        <w:tc>
          <w:tcPr>
            <w:tcW w:w="1937" w:type="dxa"/>
            <w:tcBorders>
              <w:top w:val="single" w:sz="4" w:space="0" w:color="000000"/>
              <w:left w:val="single" w:sz="4" w:space="0" w:color="000000"/>
              <w:bottom w:val="single" w:sz="4" w:space="0" w:color="000000"/>
              <w:right w:val="single" w:sz="4" w:space="0" w:color="000000"/>
            </w:tcBorders>
            <w:vAlign w:val="center"/>
          </w:tcPr>
          <w:p w14:paraId="2B0EE83F" w14:textId="789AD278" w:rsidR="00263565" w:rsidRPr="007D75ED" w:rsidRDefault="00263565" w:rsidP="00054E3B">
            <w:pPr>
              <w:spacing w:after="0" w:line="259" w:lineRule="auto"/>
              <w:jc w:val="center"/>
              <w:rPr>
                <w:rFonts w:ascii="Arial" w:eastAsia="Bahnschrift" w:hAnsi="Arial" w:cs="Arial"/>
                <w:bCs/>
                <w:sz w:val="21"/>
                <w:szCs w:val="21"/>
              </w:rPr>
            </w:pPr>
            <w:r w:rsidRPr="007D75ED">
              <w:rPr>
                <w:rFonts w:ascii="Arial" w:eastAsia="Bahnschrift" w:hAnsi="Arial" w:cs="Arial"/>
                <w:bCs/>
                <w:sz w:val="21"/>
                <w:szCs w:val="21"/>
              </w:rPr>
              <w:t>Muhammad Umer</w:t>
            </w:r>
          </w:p>
        </w:tc>
        <w:tc>
          <w:tcPr>
            <w:tcW w:w="193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5F07CD8" w14:textId="66893FF3" w:rsidR="00263565" w:rsidRPr="007D75ED" w:rsidRDefault="00263565" w:rsidP="00054E3B">
            <w:pPr>
              <w:spacing w:after="0" w:line="259" w:lineRule="auto"/>
              <w:jc w:val="center"/>
              <w:rPr>
                <w:rFonts w:ascii="Arial" w:eastAsia="Bahnschrift" w:hAnsi="Arial" w:cs="Arial"/>
                <w:bCs/>
                <w:sz w:val="21"/>
                <w:szCs w:val="21"/>
              </w:rPr>
            </w:pPr>
            <w:r w:rsidRPr="007D75ED">
              <w:rPr>
                <w:rFonts w:ascii="Arial" w:hAnsi="Arial" w:cs="Arial"/>
                <w:bCs/>
                <w:sz w:val="21"/>
                <w:szCs w:val="21"/>
              </w:rPr>
              <w:t>345834</w:t>
            </w:r>
          </w:p>
        </w:tc>
        <w:tc>
          <w:tcPr>
            <w:tcW w:w="94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F26102" w14:textId="77777777" w:rsidR="00263565" w:rsidRPr="007D75ED" w:rsidRDefault="00263565" w:rsidP="00054E3B">
            <w:pPr>
              <w:spacing w:after="0" w:line="259" w:lineRule="auto"/>
              <w:ind w:left="27"/>
              <w:jc w:val="center"/>
              <w:rPr>
                <w:rFonts w:ascii="Arial" w:hAnsi="Arial" w:cs="Arial"/>
                <w:bCs/>
                <w:sz w:val="21"/>
                <w:szCs w:val="21"/>
              </w:rPr>
            </w:pPr>
          </w:p>
        </w:tc>
        <w:tc>
          <w:tcPr>
            <w:tcW w:w="850" w:type="dxa"/>
            <w:tcBorders>
              <w:top w:val="single" w:sz="4" w:space="0" w:color="000000"/>
              <w:left w:val="single" w:sz="4" w:space="0" w:color="000000"/>
              <w:bottom w:val="single" w:sz="4" w:space="0" w:color="000000"/>
              <w:right w:val="single" w:sz="4" w:space="0" w:color="000000"/>
            </w:tcBorders>
            <w:vAlign w:val="center"/>
          </w:tcPr>
          <w:p w14:paraId="5E804AFD" w14:textId="77777777" w:rsidR="00263565" w:rsidRPr="007D75ED" w:rsidRDefault="00263565" w:rsidP="00054E3B">
            <w:pPr>
              <w:spacing w:after="0" w:line="259" w:lineRule="auto"/>
              <w:ind w:left="31"/>
              <w:jc w:val="center"/>
              <w:rPr>
                <w:rFonts w:ascii="Arial" w:eastAsia="Arial" w:hAnsi="Arial" w:cs="Arial"/>
                <w:bCs/>
                <w:sz w:val="21"/>
                <w:szCs w:val="21"/>
              </w:rPr>
            </w:pPr>
          </w:p>
        </w:tc>
        <w:tc>
          <w:tcPr>
            <w:tcW w:w="141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AC9ADC3" w14:textId="403078AE" w:rsidR="00263565" w:rsidRPr="007D75ED" w:rsidRDefault="00263565" w:rsidP="00054E3B">
            <w:pPr>
              <w:spacing w:after="0" w:line="259" w:lineRule="auto"/>
              <w:ind w:left="29"/>
              <w:jc w:val="center"/>
              <w:rPr>
                <w:rFonts w:ascii="Arial" w:hAnsi="Arial" w:cs="Arial"/>
                <w:bCs/>
                <w:sz w:val="21"/>
                <w:szCs w:val="21"/>
              </w:rPr>
            </w:pPr>
          </w:p>
        </w:tc>
        <w:tc>
          <w:tcPr>
            <w:tcW w:w="1559" w:type="dxa"/>
            <w:tcBorders>
              <w:top w:val="single" w:sz="4" w:space="0" w:color="000000"/>
              <w:left w:val="single" w:sz="4" w:space="0" w:color="000000"/>
              <w:bottom w:val="single" w:sz="4" w:space="0" w:color="000000"/>
              <w:right w:val="single" w:sz="4" w:space="0" w:color="000000"/>
            </w:tcBorders>
            <w:vAlign w:val="center"/>
          </w:tcPr>
          <w:p w14:paraId="261C1A96" w14:textId="77777777" w:rsidR="00263565" w:rsidRPr="007D75ED" w:rsidRDefault="00263565" w:rsidP="00054E3B">
            <w:pPr>
              <w:spacing w:after="0" w:line="259" w:lineRule="auto"/>
              <w:ind w:left="29"/>
              <w:jc w:val="center"/>
              <w:rPr>
                <w:rFonts w:ascii="Arial" w:eastAsia="Arial" w:hAnsi="Arial" w:cs="Arial"/>
                <w:bCs/>
                <w:sz w:val="21"/>
                <w:szCs w:val="21"/>
              </w:rPr>
            </w:pPr>
          </w:p>
        </w:tc>
        <w:tc>
          <w:tcPr>
            <w:tcW w:w="1130" w:type="dxa"/>
            <w:tcBorders>
              <w:top w:val="single" w:sz="4" w:space="0" w:color="000000"/>
              <w:left w:val="single" w:sz="4" w:space="0" w:color="000000"/>
              <w:bottom w:val="single" w:sz="4" w:space="0" w:color="000000"/>
              <w:right w:val="single" w:sz="4" w:space="0" w:color="000000"/>
            </w:tcBorders>
            <w:vAlign w:val="center"/>
          </w:tcPr>
          <w:p w14:paraId="43A2933E" w14:textId="77777777" w:rsidR="00263565" w:rsidRPr="007D75ED" w:rsidRDefault="00263565" w:rsidP="00054E3B">
            <w:pPr>
              <w:spacing w:after="0" w:line="259" w:lineRule="auto"/>
              <w:ind w:left="29"/>
              <w:jc w:val="center"/>
              <w:rPr>
                <w:rFonts w:ascii="Arial" w:eastAsia="Arial" w:hAnsi="Arial" w:cs="Arial"/>
                <w:bCs/>
                <w:sz w:val="21"/>
                <w:szCs w:val="21"/>
              </w:rPr>
            </w:pPr>
          </w:p>
        </w:tc>
      </w:tr>
      <w:tr w:rsidR="00263565" w14:paraId="542C674B" w14:textId="4EF78A63" w:rsidTr="009807D3">
        <w:trPr>
          <w:trHeight w:val="800"/>
          <w:jc w:val="center"/>
        </w:trPr>
        <w:tc>
          <w:tcPr>
            <w:tcW w:w="1937" w:type="dxa"/>
            <w:tcBorders>
              <w:top w:val="single" w:sz="4" w:space="0" w:color="000000"/>
              <w:left w:val="single" w:sz="4" w:space="0" w:color="000000"/>
              <w:bottom w:val="single" w:sz="4" w:space="0" w:color="000000"/>
              <w:right w:val="single" w:sz="4" w:space="0" w:color="000000"/>
            </w:tcBorders>
            <w:vAlign w:val="center"/>
          </w:tcPr>
          <w:p w14:paraId="43C3DDEB" w14:textId="3A673EF2" w:rsidR="00263565" w:rsidRPr="007D75ED" w:rsidRDefault="00263565" w:rsidP="00054E3B">
            <w:pPr>
              <w:spacing w:after="0" w:line="259" w:lineRule="auto"/>
              <w:jc w:val="center"/>
              <w:rPr>
                <w:rFonts w:ascii="Arial" w:eastAsia="Bahnschrift" w:hAnsi="Arial" w:cs="Arial"/>
                <w:bCs/>
                <w:sz w:val="21"/>
                <w:szCs w:val="21"/>
              </w:rPr>
            </w:pPr>
            <w:r>
              <w:rPr>
                <w:rFonts w:ascii="Arial" w:eastAsia="Bahnschrift" w:hAnsi="Arial" w:cs="Arial"/>
                <w:bCs/>
                <w:sz w:val="21"/>
                <w:szCs w:val="21"/>
              </w:rPr>
              <w:t>Tariq Umar</w:t>
            </w:r>
          </w:p>
        </w:tc>
        <w:tc>
          <w:tcPr>
            <w:tcW w:w="193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C254ED2" w14:textId="25E69272" w:rsidR="00263565" w:rsidRPr="007D75ED" w:rsidRDefault="00263565" w:rsidP="00054E3B">
            <w:pPr>
              <w:spacing w:after="0" w:line="259" w:lineRule="auto"/>
              <w:jc w:val="center"/>
              <w:rPr>
                <w:rFonts w:ascii="Arial" w:eastAsia="Bahnschrift" w:hAnsi="Arial" w:cs="Arial"/>
                <w:bCs/>
                <w:sz w:val="21"/>
                <w:szCs w:val="21"/>
              </w:rPr>
            </w:pPr>
            <w:r>
              <w:rPr>
                <w:rFonts w:ascii="Arial" w:hAnsi="Arial" w:cs="Arial"/>
                <w:bCs/>
                <w:sz w:val="21"/>
                <w:szCs w:val="21"/>
              </w:rPr>
              <w:t>334943</w:t>
            </w:r>
          </w:p>
        </w:tc>
        <w:tc>
          <w:tcPr>
            <w:tcW w:w="94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E4DAEF2" w14:textId="77777777" w:rsidR="00263565" w:rsidRPr="007D75ED" w:rsidRDefault="00263565" w:rsidP="00054E3B">
            <w:pPr>
              <w:spacing w:after="0" w:line="259" w:lineRule="auto"/>
              <w:ind w:left="27"/>
              <w:jc w:val="center"/>
              <w:rPr>
                <w:rFonts w:ascii="Arial" w:hAnsi="Arial" w:cs="Arial"/>
                <w:bCs/>
                <w:sz w:val="21"/>
                <w:szCs w:val="21"/>
              </w:rPr>
            </w:pPr>
          </w:p>
        </w:tc>
        <w:tc>
          <w:tcPr>
            <w:tcW w:w="850" w:type="dxa"/>
            <w:tcBorders>
              <w:top w:val="single" w:sz="4" w:space="0" w:color="000000"/>
              <w:left w:val="single" w:sz="4" w:space="0" w:color="000000"/>
              <w:bottom w:val="single" w:sz="4" w:space="0" w:color="000000"/>
              <w:right w:val="single" w:sz="4" w:space="0" w:color="000000"/>
            </w:tcBorders>
            <w:vAlign w:val="center"/>
          </w:tcPr>
          <w:p w14:paraId="153D5FE5" w14:textId="77777777" w:rsidR="00263565" w:rsidRPr="007D75ED" w:rsidRDefault="00263565" w:rsidP="00054E3B">
            <w:pPr>
              <w:spacing w:after="0" w:line="259" w:lineRule="auto"/>
              <w:ind w:left="31"/>
              <w:jc w:val="center"/>
              <w:rPr>
                <w:rFonts w:ascii="Arial" w:eastAsia="Arial" w:hAnsi="Arial" w:cs="Arial"/>
                <w:bCs/>
                <w:sz w:val="21"/>
                <w:szCs w:val="21"/>
              </w:rPr>
            </w:pPr>
          </w:p>
        </w:tc>
        <w:tc>
          <w:tcPr>
            <w:tcW w:w="141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E948FD5" w14:textId="77777777" w:rsidR="00263565" w:rsidRPr="007D75ED" w:rsidRDefault="00263565" w:rsidP="00054E3B">
            <w:pPr>
              <w:spacing w:after="0" w:line="259" w:lineRule="auto"/>
              <w:ind w:left="29"/>
              <w:jc w:val="center"/>
              <w:rPr>
                <w:rFonts w:ascii="Arial" w:eastAsia="Arial" w:hAnsi="Arial" w:cs="Arial"/>
                <w:bCs/>
                <w:sz w:val="21"/>
                <w:szCs w:val="21"/>
              </w:rPr>
            </w:pPr>
          </w:p>
        </w:tc>
        <w:tc>
          <w:tcPr>
            <w:tcW w:w="1559" w:type="dxa"/>
            <w:tcBorders>
              <w:top w:val="single" w:sz="4" w:space="0" w:color="000000"/>
              <w:left w:val="single" w:sz="4" w:space="0" w:color="000000"/>
              <w:bottom w:val="single" w:sz="4" w:space="0" w:color="000000"/>
              <w:right w:val="single" w:sz="4" w:space="0" w:color="000000"/>
            </w:tcBorders>
            <w:vAlign w:val="center"/>
          </w:tcPr>
          <w:p w14:paraId="545ECEB2" w14:textId="77777777" w:rsidR="00263565" w:rsidRPr="007D75ED" w:rsidRDefault="00263565" w:rsidP="00054E3B">
            <w:pPr>
              <w:spacing w:after="0" w:line="259" w:lineRule="auto"/>
              <w:ind w:left="29"/>
              <w:jc w:val="center"/>
              <w:rPr>
                <w:rFonts w:ascii="Arial" w:eastAsia="Arial" w:hAnsi="Arial" w:cs="Arial"/>
                <w:bCs/>
                <w:sz w:val="21"/>
                <w:szCs w:val="21"/>
              </w:rPr>
            </w:pPr>
          </w:p>
        </w:tc>
        <w:tc>
          <w:tcPr>
            <w:tcW w:w="1130" w:type="dxa"/>
            <w:tcBorders>
              <w:top w:val="single" w:sz="4" w:space="0" w:color="000000"/>
              <w:left w:val="single" w:sz="4" w:space="0" w:color="000000"/>
              <w:bottom w:val="single" w:sz="4" w:space="0" w:color="000000"/>
              <w:right w:val="single" w:sz="4" w:space="0" w:color="000000"/>
            </w:tcBorders>
            <w:vAlign w:val="center"/>
          </w:tcPr>
          <w:p w14:paraId="0984E224" w14:textId="77777777" w:rsidR="00263565" w:rsidRPr="007D75ED" w:rsidRDefault="00263565" w:rsidP="00054E3B">
            <w:pPr>
              <w:spacing w:after="0" w:line="259" w:lineRule="auto"/>
              <w:ind w:left="29"/>
              <w:jc w:val="center"/>
              <w:rPr>
                <w:rFonts w:ascii="Arial" w:eastAsia="Arial" w:hAnsi="Arial" w:cs="Arial"/>
                <w:bCs/>
                <w:sz w:val="21"/>
                <w:szCs w:val="21"/>
              </w:rPr>
            </w:pPr>
          </w:p>
        </w:tc>
      </w:tr>
      <w:tr w:rsidR="0094518E" w14:paraId="1470D7EB" w14:textId="49E44151" w:rsidTr="009807D3">
        <w:trPr>
          <w:trHeight w:val="800"/>
          <w:jc w:val="center"/>
        </w:trPr>
        <w:tc>
          <w:tcPr>
            <w:tcW w:w="1937" w:type="dxa"/>
            <w:tcBorders>
              <w:top w:val="single" w:sz="4" w:space="0" w:color="000000"/>
              <w:left w:val="single" w:sz="4" w:space="0" w:color="000000"/>
              <w:bottom w:val="single" w:sz="4" w:space="0" w:color="000000"/>
              <w:right w:val="single" w:sz="4" w:space="0" w:color="000000"/>
            </w:tcBorders>
            <w:vAlign w:val="center"/>
          </w:tcPr>
          <w:p w14:paraId="46837FEA" w14:textId="4B3F8E0B" w:rsidR="0094518E" w:rsidRPr="007D75ED" w:rsidRDefault="0094518E" w:rsidP="00054E3B">
            <w:pPr>
              <w:spacing w:after="0" w:line="259" w:lineRule="auto"/>
              <w:jc w:val="center"/>
              <w:rPr>
                <w:rFonts w:ascii="Arial" w:eastAsia="Bahnschrift" w:hAnsi="Arial" w:cs="Arial"/>
                <w:bCs/>
                <w:sz w:val="21"/>
                <w:szCs w:val="21"/>
              </w:rPr>
            </w:pPr>
          </w:p>
        </w:tc>
        <w:tc>
          <w:tcPr>
            <w:tcW w:w="193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DCEFB6A" w14:textId="15B13B60" w:rsidR="0094518E" w:rsidRPr="007D75ED" w:rsidRDefault="0094518E" w:rsidP="00054E3B">
            <w:pPr>
              <w:spacing w:after="0" w:line="259" w:lineRule="auto"/>
              <w:jc w:val="center"/>
              <w:rPr>
                <w:rFonts w:ascii="Arial" w:eastAsia="Bahnschrift" w:hAnsi="Arial" w:cs="Arial"/>
                <w:bCs/>
                <w:sz w:val="21"/>
                <w:szCs w:val="21"/>
              </w:rPr>
            </w:pPr>
          </w:p>
        </w:tc>
        <w:tc>
          <w:tcPr>
            <w:tcW w:w="94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88FEF51" w14:textId="77777777" w:rsidR="0094518E" w:rsidRPr="007D75ED" w:rsidRDefault="0094518E" w:rsidP="00054E3B">
            <w:pPr>
              <w:spacing w:after="0" w:line="259" w:lineRule="auto"/>
              <w:ind w:left="27"/>
              <w:jc w:val="center"/>
              <w:rPr>
                <w:rFonts w:ascii="Arial" w:hAnsi="Arial" w:cs="Arial"/>
                <w:bCs/>
                <w:sz w:val="21"/>
                <w:szCs w:val="21"/>
              </w:rPr>
            </w:pPr>
          </w:p>
        </w:tc>
        <w:tc>
          <w:tcPr>
            <w:tcW w:w="850" w:type="dxa"/>
            <w:tcBorders>
              <w:top w:val="single" w:sz="4" w:space="0" w:color="000000"/>
              <w:left w:val="single" w:sz="4" w:space="0" w:color="000000"/>
              <w:bottom w:val="single" w:sz="4" w:space="0" w:color="000000"/>
              <w:right w:val="single" w:sz="4" w:space="0" w:color="000000"/>
            </w:tcBorders>
            <w:vAlign w:val="center"/>
          </w:tcPr>
          <w:p w14:paraId="54DCE026" w14:textId="77777777" w:rsidR="0094518E" w:rsidRPr="007D75ED" w:rsidRDefault="0094518E" w:rsidP="00054E3B">
            <w:pPr>
              <w:spacing w:after="0" w:line="259" w:lineRule="auto"/>
              <w:ind w:left="31"/>
              <w:jc w:val="center"/>
              <w:rPr>
                <w:rFonts w:ascii="Arial" w:eastAsia="Arial" w:hAnsi="Arial" w:cs="Arial"/>
                <w:bCs/>
                <w:sz w:val="21"/>
                <w:szCs w:val="21"/>
              </w:rPr>
            </w:pPr>
          </w:p>
        </w:tc>
        <w:tc>
          <w:tcPr>
            <w:tcW w:w="141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8FF6F5" w14:textId="77777777" w:rsidR="0094518E" w:rsidRPr="007D75ED" w:rsidRDefault="0094518E" w:rsidP="00054E3B">
            <w:pPr>
              <w:spacing w:after="0" w:line="259" w:lineRule="auto"/>
              <w:ind w:left="29"/>
              <w:jc w:val="center"/>
              <w:rPr>
                <w:rFonts w:ascii="Arial" w:eastAsia="Arial" w:hAnsi="Arial" w:cs="Arial"/>
                <w:bCs/>
                <w:sz w:val="21"/>
                <w:szCs w:val="21"/>
              </w:rPr>
            </w:pPr>
          </w:p>
        </w:tc>
        <w:tc>
          <w:tcPr>
            <w:tcW w:w="1559" w:type="dxa"/>
            <w:tcBorders>
              <w:top w:val="single" w:sz="4" w:space="0" w:color="000000"/>
              <w:left w:val="single" w:sz="4" w:space="0" w:color="000000"/>
              <w:bottom w:val="single" w:sz="4" w:space="0" w:color="000000"/>
              <w:right w:val="single" w:sz="4" w:space="0" w:color="000000"/>
            </w:tcBorders>
            <w:vAlign w:val="center"/>
          </w:tcPr>
          <w:p w14:paraId="0601F717" w14:textId="77777777" w:rsidR="0094518E" w:rsidRPr="007D75ED" w:rsidRDefault="0094518E" w:rsidP="00054E3B">
            <w:pPr>
              <w:spacing w:after="0" w:line="259" w:lineRule="auto"/>
              <w:ind w:left="29"/>
              <w:jc w:val="center"/>
              <w:rPr>
                <w:rFonts w:ascii="Arial" w:eastAsia="Arial" w:hAnsi="Arial" w:cs="Arial"/>
                <w:bCs/>
                <w:sz w:val="21"/>
                <w:szCs w:val="21"/>
              </w:rPr>
            </w:pPr>
          </w:p>
        </w:tc>
        <w:tc>
          <w:tcPr>
            <w:tcW w:w="1130" w:type="dxa"/>
            <w:tcBorders>
              <w:top w:val="single" w:sz="4" w:space="0" w:color="000000"/>
              <w:left w:val="single" w:sz="4" w:space="0" w:color="000000"/>
              <w:bottom w:val="single" w:sz="4" w:space="0" w:color="000000"/>
              <w:right w:val="single" w:sz="4" w:space="0" w:color="000000"/>
            </w:tcBorders>
            <w:vAlign w:val="center"/>
          </w:tcPr>
          <w:p w14:paraId="54AA89C8" w14:textId="77777777" w:rsidR="0094518E" w:rsidRPr="007D75ED" w:rsidRDefault="0094518E" w:rsidP="00054E3B">
            <w:pPr>
              <w:spacing w:after="0" w:line="259" w:lineRule="auto"/>
              <w:ind w:left="29"/>
              <w:jc w:val="center"/>
              <w:rPr>
                <w:rFonts w:ascii="Arial" w:eastAsia="Arial" w:hAnsi="Arial" w:cs="Arial"/>
                <w:bCs/>
                <w:sz w:val="21"/>
                <w:szCs w:val="21"/>
              </w:rPr>
            </w:pPr>
          </w:p>
        </w:tc>
      </w:tr>
    </w:tbl>
    <w:p w14:paraId="703C974C" w14:textId="5F477B7A" w:rsidR="009C24BA" w:rsidRDefault="009C24BA" w:rsidP="0038174F"/>
    <w:p w14:paraId="48C63202" w14:textId="288DBCE6" w:rsidR="002B7059" w:rsidRDefault="002B7059">
      <w:pPr>
        <w:jc w:val="left"/>
        <w:rPr>
          <w:rFonts w:asciiTheme="majorHAnsi" w:eastAsiaTheme="majorEastAsia" w:hAnsiTheme="majorHAnsi" w:cstheme="majorBidi"/>
          <w:noProof/>
          <w:color w:val="365F91" w:themeColor="accent1" w:themeShade="BF"/>
          <w:sz w:val="32"/>
          <w:szCs w:val="32"/>
        </w:rPr>
      </w:pPr>
    </w:p>
    <w:sdt>
      <w:sdtPr>
        <w:rPr>
          <w:rFonts w:ascii="Times New Roman" w:eastAsia="Calibri" w:hAnsi="Times New Roman" w:cs="Times New Roman"/>
          <w:b/>
          <w:bCs/>
          <w:color w:val="auto"/>
          <w:sz w:val="30"/>
          <w:szCs w:val="30"/>
        </w:rPr>
        <w:id w:val="800034622"/>
        <w:docPartObj>
          <w:docPartGallery w:val="Table of Contents"/>
          <w:docPartUnique/>
        </w:docPartObj>
      </w:sdtPr>
      <w:sdtEndPr>
        <w:rPr>
          <w:rFonts w:cs="Calibri"/>
          <w:noProof/>
          <w:sz w:val="24"/>
          <w:szCs w:val="22"/>
        </w:rPr>
      </w:sdtEndPr>
      <w:sdtContent>
        <w:p w14:paraId="5728FDC8" w14:textId="42E64AFD" w:rsidR="002B7059" w:rsidRPr="00C00A4D" w:rsidRDefault="002B7059" w:rsidP="00A514AD">
          <w:pPr>
            <w:pStyle w:val="TOCHeading"/>
            <w:spacing w:line="360" w:lineRule="auto"/>
            <w:rPr>
              <w:rFonts w:ascii="Times New Roman" w:hAnsi="Times New Roman" w:cs="Times New Roman"/>
              <w:b/>
              <w:bCs/>
              <w:color w:val="auto"/>
              <w:sz w:val="30"/>
              <w:szCs w:val="30"/>
            </w:rPr>
          </w:pPr>
          <w:r w:rsidRPr="00C00A4D">
            <w:rPr>
              <w:rFonts w:ascii="Times New Roman" w:hAnsi="Times New Roman" w:cs="Times New Roman"/>
              <w:b/>
              <w:bCs/>
              <w:color w:val="auto"/>
              <w:sz w:val="30"/>
              <w:szCs w:val="30"/>
            </w:rPr>
            <w:t>Table of Contents</w:t>
          </w:r>
        </w:p>
        <w:p w14:paraId="6B30EBB4" w14:textId="2CEBD93A" w:rsidR="00FC0B30" w:rsidRDefault="002B7059">
          <w:pPr>
            <w:pStyle w:val="TOC1"/>
            <w:tabs>
              <w:tab w:val="left" w:pos="440"/>
            </w:tabs>
            <w:rPr>
              <w:rFonts w:asciiTheme="minorHAnsi" w:eastAsiaTheme="minorEastAsia" w:hAnsiTheme="minorHAnsi" w:cstheme="minorBidi"/>
              <w:b w:val="0"/>
              <w:bCs w:val="0"/>
              <w:sz w:val="22"/>
            </w:rPr>
          </w:pPr>
          <w:r>
            <w:fldChar w:fldCharType="begin"/>
          </w:r>
          <w:r>
            <w:instrText xml:space="preserve"> TOC \o "1-3" \h \z \u </w:instrText>
          </w:r>
          <w:r>
            <w:fldChar w:fldCharType="separate"/>
          </w:r>
          <w:hyperlink w:anchor="_Toc117624032" w:history="1">
            <w:r w:rsidR="00FC0B30" w:rsidRPr="00E55C62">
              <w:rPr>
                <w:rStyle w:val="Hyperlink"/>
              </w:rPr>
              <w:t>2</w:t>
            </w:r>
            <w:r w:rsidR="00FC0B30">
              <w:rPr>
                <w:rFonts w:asciiTheme="minorHAnsi" w:eastAsiaTheme="minorEastAsia" w:hAnsiTheme="minorHAnsi" w:cstheme="minorBidi"/>
                <w:b w:val="0"/>
                <w:bCs w:val="0"/>
                <w:sz w:val="22"/>
              </w:rPr>
              <w:tab/>
            </w:r>
            <w:r w:rsidR="00FC0B30" w:rsidRPr="00E55C62">
              <w:rPr>
                <w:rStyle w:val="Hyperlink"/>
              </w:rPr>
              <w:t>Table of Figures</w:t>
            </w:r>
            <w:r w:rsidR="00FC0B30">
              <w:rPr>
                <w:webHidden/>
              </w:rPr>
              <w:tab/>
            </w:r>
            <w:r w:rsidR="00FC0B30">
              <w:rPr>
                <w:webHidden/>
              </w:rPr>
              <w:fldChar w:fldCharType="begin"/>
            </w:r>
            <w:r w:rsidR="00FC0B30">
              <w:rPr>
                <w:webHidden/>
              </w:rPr>
              <w:instrText xml:space="preserve"> PAGEREF _Toc117624032 \h </w:instrText>
            </w:r>
            <w:r w:rsidR="00FC0B30">
              <w:rPr>
                <w:webHidden/>
              </w:rPr>
            </w:r>
            <w:r w:rsidR="00FC0B30">
              <w:rPr>
                <w:webHidden/>
              </w:rPr>
              <w:fldChar w:fldCharType="separate"/>
            </w:r>
            <w:r w:rsidR="00FC0B30">
              <w:rPr>
                <w:webHidden/>
              </w:rPr>
              <w:t>2</w:t>
            </w:r>
            <w:r w:rsidR="00FC0B30">
              <w:rPr>
                <w:webHidden/>
              </w:rPr>
              <w:fldChar w:fldCharType="end"/>
            </w:r>
          </w:hyperlink>
        </w:p>
        <w:p w14:paraId="4ECF4A35" w14:textId="5F3151BD" w:rsidR="00FC0B30" w:rsidRDefault="00FC0B30">
          <w:pPr>
            <w:pStyle w:val="TOC1"/>
            <w:tabs>
              <w:tab w:val="left" w:pos="440"/>
            </w:tabs>
            <w:rPr>
              <w:rFonts w:asciiTheme="minorHAnsi" w:eastAsiaTheme="minorEastAsia" w:hAnsiTheme="minorHAnsi" w:cstheme="minorBidi"/>
              <w:b w:val="0"/>
              <w:bCs w:val="0"/>
              <w:sz w:val="22"/>
            </w:rPr>
          </w:pPr>
          <w:hyperlink w:anchor="_Toc117624033" w:history="1">
            <w:r w:rsidRPr="00E55C62">
              <w:rPr>
                <w:rStyle w:val="Hyperlink"/>
                <w:rFonts w:cs="Times New Roman"/>
              </w:rPr>
              <w:t>3</w:t>
            </w:r>
            <w:r>
              <w:rPr>
                <w:rFonts w:asciiTheme="minorHAnsi" w:eastAsiaTheme="minorEastAsia" w:hAnsiTheme="minorHAnsi" w:cstheme="minorBidi"/>
                <w:b w:val="0"/>
                <w:bCs w:val="0"/>
                <w:sz w:val="22"/>
              </w:rPr>
              <w:tab/>
            </w:r>
            <w:r w:rsidRPr="00E55C62">
              <w:rPr>
                <w:rStyle w:val="Hyperlink"/>
                <w:rFonts w:cs="Times New Roman"/>
              </w:rPr>
              <w:t>Background Suppression Photoelectric Switches</w:t>
            </w:r>
            <w:r>
              <w:rPr>
                <w:webHidden/>
              </w:rPr>
              <w:tab/>
            </w:r>
            <w:r>
              <w:rPr>
                <w:webHidden/>
              </w:rPr>
              <w:fldChar w:fldCharType="begin"/>
            </w:r>
            <w:r>
              <w:rPr>
                <w:webHidden/>
              </w:rPr>
              <w:instrText xml:space="preserve"> PAGEREF _Toc117624033 \h </w:instrText>
            </w:r>
            <w:r>
              <w:rPr>
                <w:webHidden/>
              </w:rPr>
            </w:r>
            <w:r>
              <w:rPr>
                <w:webHidden/>
              </w:rPr>
              <w:fldChar w:fldCharType="separate"/>
            </w:r>
            <w:r>
              <w:rPr>
                <w:webHidden/>
              </w:rPr>
              <w:t>3</w:t>
            </w:r>
            <w:r>
              <w:rPr>
                <w:webHidden/>
              </w:rPr>
              <w:fldChar w:fldCharType="end"/>
            </w:r>
          </w:hyperlink>
        </w:p>
        <w:p w14:paraId="015EA9CD" w14:textId="17E063E6" w:rsidR="00FC0B30" w:rsidRDefault="00FC0B30">
          <w:pPr>
            <w:pStyle w:val="TOC2"/>
            <w:tabs>
              <w:tab w:val="left" w:pos="880"/>
              <w:tab w:val="right" w:leader="dot" w:pos="9754"/>
            </w:tabs>
            <w:rPr>
              <w:rFonts w:asciiTheme="minorHAnsi" w:eastAsiaTheme="minorEastAsia" w:hAnsiTheme="minorHAnsi" w:cstheme="minorBidi"/>
              <w:noProof/>
              <w:sz w:val="22"/>
            </w:rPr>
          </w:pPr>
          <w:hyperlink w:anchor="_Toc117624034" w:history="1">
            <w:r w:rsidRPr="00E55C62">
              <w:rPr>
                <w:rStyle w:val="Hyperlink"/>
                <w:rFonts w:cs="Times New Roman"/>
                <w:noProof/>
              </w:rPr>
              <w:t>3.1</w:t>
            </w:r>
            <w:r>
              <w:rPr>
                <w:rFonts w:asciiTheme="minorHAnsi" w:eastAsiaTheme="minorEastAsia" w:hAnsiTheme="minorHAnsi" w:cstheme="minorBidi"/>
                <w:noProof/>
                <w:sz w:val="22"/>
              </w:rPr>
              <w:tab/>
            </w:r>
            <w:r w:rsidRPr="00E55C62">
              <w:rPr>
                <w:rStyle w:val="Hyperlink"/>
                <w:rFonts w:cs="Times New Roman"/>
                <w:noProof/>
              </w:rPr>
              <w:t>Objectives</w:t>
            </w:r>
            <w:r>
              <w:rPr>
                <w:noProof/>
                <w:webHidden/>
              </w:rPr>
              <w:tab/>
            </w:r>
            <w:r>
              <w:rPr>
                <w:noProof/>
                <w:webHidden/>
              </w:rPr>
              <w:fldChar w:fldCharType="begin"/>
            </w:r>
            <w:r>
              <w:rPr>
                <w:noProof/>
                <w:webHidden/>
              </w:rPr>
              <w:instrText xml:space="preserve"> PAGEREF _Toc117624034 \h </w:instrText>
            </w:r>
            <w:r>
              <w:rPr>
                <w:noProof/>
                <w:webHidden/>
              </w:rPr>
            </w:r>
            <w:r>
              <w:rPr>
                <w:noProof/>
                <w:webHidden/>
              </w:rPr>
              <w:fldChar w:fldCharType="separate"/>
            </w:r>
            <w:r>
              <w:rPr>
                <w:noProof/>
                <w:webHidden/>
              </w:rPr>
              <w:t>3</w:t>
            </w:r>
            <w:r>
              <w:rPr>
                <w:noProof/>
                <w:webHidden/>
              </w:rPr>
              <w:fldChar w:fldCharType="end"/>
            </w:r>
          </w:hyperlink>
        </w:p>
        <w:p w14:paraId="27A4C915" w14:textId="59F10B2B" w:rsidR="00FC0B30" w:rsidRDefault="00FC0B30">
          <w:pPr>
            <w:pStyle w:val="TOC2"/>
            <w:tabs>
              <w:tab w:val="left" w:pos="880"/>
              <w:tab w:val="right" w:leader="dot" w:pos="9754"/>
            </w:tabs>
            <w:rPr>
              <w:rFonts w:asciiTheme="minorHAnsi" w:eastAsiaTheme="minorEastAsia" w:hAnsiTheme="minorHAnsi" w:cstheme="minorBidi"/>
              <w:noProof/>
              <w:sz w:val="22"/>
            </w:rPr>
          </w:pPr>
          <w:hyperlink w:anchor="_Toc117624035" w:history="1">
            <w:r w:rsidRPr="00E55C62">
              <w:rPr>
                <w:rStyle w:val="Hyperlink"/>
                <w:rFonts w:cs="Times New Roman"/>
                <w:noProof/>
              </w:rPr>
              <w:t>3.2</w:t>
            </w:r>
            <w:r>
              <w:rPr>
                <w:rFonts w:asciiTheme="minorHAnsi" w:eastAsiaTheme="minorEastAsia" w:hAnsiTheme="minorHAnsi" w:cstheme="minorBidi"/>
                <w:noProof/>
                <w:sz w:val="22"/>
              </w:rPr>
              <w:tab/>
            </w:r>
            <w:r w:rsidRPr="00E55C62">
              <w:rPr>
                <w:rStyle w:val="Hyperlink"/>
                <w:rFonts w:cs="Times New Roman"/>
                <w:noProof/>
              </w:rPr>
              <w:t>Equipment</w:t>
            </w:r>
            <w:r>
              <w:rPr>
                <w:noProof/>
                <w:webHidden/>
              </w:rPr>
              <w:tab/>
            </w:r>
            <w:r>
              <w:rPr>
                <w:noProof/>
                <w:webHidden/>
              </w:rPr>
              <w:fldChar w:fldCharType="begin"/>
            </w:r>
            <w:r>
              <w:rPr>
                <w:noProof/>
                <w:webHidden/>
              </w:rPr>
              <w:instrText xml:space="preserve"> PAGEREF _Toc117624035 \h </w:instrText>
            </w:r>
            <w:r>
              <w:rPr>
                <w:noProof/>
                <w:webHidden/>
              </w:rPr>
            </w:r>
            <w:r>
              <w:rPr>
                <w:noProof/>
                <w:webHidden/>
              </w:rPr>
              <w:fldChar w:fldCharType="separate"/>
            </w:r>
            <w:r>
              <w:rPr>
                <w:noProof/>
                <w:webHidden/>
              </w:rPr>
              <w:t>3</w:t>
            </w:r>
            <w:r>
              <w:rPr>
                <w:noProof/>
                <w:webHidden/>
              </w:rPr>
              <w:fldChar w:fldCharType="end"/>
            </w:r>
          </w:hyperlink>
        </w:p>
        <w:p w14:paraId="77C2F987" w14:textId="59485E43" w:rsidR="00FC0B30" w:rsidRDefault="00FC0B30">
          <w:pPr>
            <w:pStyle w:val="TOC2"/>
            <w:tabs>
              <w:tab w:val="left" w:pos="880"/>
              <w:tab w:val="right" w:leader="dot" w:pos="9754"/>
            </w:tabs>
            <w:rPr>
              <w:rFonts w:asciiTheme="minorHAnsi" w:eastAsiaTheme="minorEastAsia" w:hAnsiTheme="minorHAnsi" w:cstheme="minorBidi"/>
              <w:noProof/>
              <w:sz w:val="22"/>
            </w:rPr>
          </w:pPr>
          <w:hyperlink w:anchor="_Toc117624036" w:history="1">
            <w:r w:rsidRPr="00E55C62">
              <w:rPr>
                <w:rStyle w:val="Hyperlink"/>
                <w:rFonts w:cs="Times New Roman"/>
                <w:noProof/>
              </w:rPr>
              <w:t>3.3</w:t>
            </w:r>
            <w:r>
              <w:rPr>
                <w:rFonts w:asciiTheme="minorHAnsi" w:eastAsiaTheme="minorEastAsia" w:hAnsiTheme="minorHAnsi" w:cstheme="minorBidi"/>
                <w:noProof/>
                <w:sz w:val="22"/>
              </w:rPr>
              <w:tab/>
            </w:r>
            <w:r w:rsidRPr="00E55C62">
              <w:rPr>
                <w:rStyle w:val="Hyperlink"/>
                <w:rFonts w:cs="Times New Roman"/>
                <w:noProof/>
              </w:rPr>
              <w:t>Introduction</w:t>
            </w:r>
            <w:r>
              <w:rPr>
                <w:noProof/>
                <w:webHidden/>
              </w:rPr>
              <w:tab/>
            </w:r>
            <w:r>
              <w:rPr>
                <w:noProof/>
                <w:webHidden/>
              </w:rPr>
              <w:fldChar w:fldCharType="begin"/>
            </w:r>
            <w:r>
              <w:rPr>
                <w:noProof/>
                <w:webHidden/>
              </w:rPr>
              <w:instrText xml:space="preserve"> PAGEREF _Toc117624036 \h </w:instrText>
            </w:r>
            <w:r>
              <w:rPr>
                <w:noProof/>
                <w:webHidden/>
              </w:rPr>
            </w:r>
            <w:r>
              <w:rPr>
                <w:noProof/>
                <w:webHidden/>
              </w:rPr>
              <w:fldChar w:fldCharType="separate"/>
            </w:r>
            <w:r>
              <w:rPr>
                <w:noProof/>
                <w:webHidden/>
              </w:rPr>
              <w:t>3</w:t>
            </w:r>
            <w:r>
              <w:rPr>
                <w:noProof/>
                <w:webHidden/>
              </w:rPr>
              <w:fldChar w:fldCharType="end"/>
            </w:r>
          </w:hyperlink>
        </w:p>
        <w:p w14:paraId="0DEB9FA7" w14:textId="465404E6" w:rsidR="00FC0B30" w:rsidRDefault="00FC0B30">
          <w:pPr>
            <w:pStyle w:val="TOC2"/>
            <w:tabs>
              <w:tab w:val="left" w:pos="880"/>
              <w:tab w:val="right" w:leader="dot" w:pos="9754"/>
            </w:tabs>
            <w:rPr>
              <w:rFonts w:asciiTheme="minorHAnsi" w:eastAsiaTheme="minorEastAsia" w:hAnsiTheme="minorHAnsi" w:cstheme="minorBidi"/>
              <w:noProof/>
              <w:sz w:val="22"/>
            </w:rPr>
          </w:pPr>
          <w:hyperlink w:anchor="_Toc117624037" w:history="1">
            <w:r w:rsidRPr="00E55C62">
              <w:rPr>
                <w:rStyle w:val="Hyperlink"/>
                <w:rFonts w:cs="Times New Roman"/>
                <w:noProof/>
              </w:rPr>
              <w:t>3.4</w:t>
            </w:r>
            <w:r>
              <w:rPr>
                <w:rFonts w:asciiTheme="minorHAnsi" w:eastAsiaTheme="minorEastAsia" w:hAnsiTheme="minorHAnsi" w:cstheme="minorBidi"/>
                <w:noProof/>
                <w:sz w:val="22"/>
              </w:rPr>
              <w:tab/>
            </w:r>
            <w:r w:rsidRPr="00E55C62">
              <w:rPr>
                <w:rStyle w:val="Hyperlink"/>
                <w:rFonts w:cs="Times New Roman"/>
                <w:noProof/>
              </w:rPr>
              <w:t>Lab Instructions</w:t>
            </w:r>
            <w:r>
              <w:rPr>
                <w:noProof/>
                <w:webHidden/>
              </w:rPr>
              <w:tab/>
            </w:r>
            <w:r>
              <w:rPr>
                <w:noProof/>
                <w:webHidden/>
              </w:rPr>
              <w:fldChar w:fldCharType="begin"/>
            </w:r>
            <w:r>
              <w:rPr>
                <w:noProof/>
                <w:webHidden/>
              </w:rPr>
              <w:instrText xml:space="preserve"> PAGEREF _Toc117624037 \h </w:instrText>
            </w:r>
            <w:r>
              <w:rPr>
                <w:noProof/>
                <w:webHidden/>
              </w:rPr>
            </w:r>
            <w:r>
              <w:rPr>
                <w:noProof/>
                <w:webHidden/>
              </w:rPr>
              <w:fldChar w:fldCharType="separate"/>
            </w:r>
            <w:r>
              <w:rPr>
                <w:noProof/>
                <w:webHidden/>
              </w:rPr>
              <w:t>3</w:t>
            </w:r>
            <w:r>
              <w:rPr>
                <w:noProof/>
                <w:webHidden/>
              </w:rPr>
              <w:fldChar w:fldCharType="end"/>
            </w:r>
          </w:hyperlink>
        </w:p>
        <w:p w14:paraId="23587F3E" w14:textId="5DEFBF3F" w:rsidR="00FC0B30" w:rsidRDefault="00FC0B30">
          <w:pPr>
            <w:pStyle w:val="TOC1"/>
            <w:tabs>
              <w:tab w:val="left" w:pos="440"/>
            </w:tabs>
            <w:rPr>
              <w:rFonts w:asciiTheme="minorHAnsi" w:eastAsiaTheme="minorEastAsia" w:hAnsiTheme="minorHAnsi" w:cstheme="minorBidi"/>
              <w:b w:val="0"/>
              <w:bCs w:val="0"/>
              <w:sz w:val="22"/>
            </w:rPr>
          </w:pPr>
          <w:hyperlink w:anchor="_Toc117624038" w:history="1">
            <w:r w:rsidRPr="00E55C62">
              <w:rPr>
                <w:rStyle w:val="Hyperlink"/>
                <w:rFonts w:cs="Times New Roman"/>
              </w:rPr>
              <w:t>4</w:t>
            </w:r>
            <w:r>
              <w:rPr>
                <w:rFonts w:asciiTheme="minorHAnsi" w:eastAsiaTheme="minorEastAsia" w:hAnsiTheme="minorHAnsi" w:cstheme="minorBidi"/>
                <w:b w:val="0"/>
                <w:bCs w:val="0"/>
                <w:sz w:val="22"/>
              </w:rPr>
              <w:tab/>
            </w:r>
            <w:r w:rsidRPr="00E55C62">
              <w:rPr>
                <w:rStyle w:val="Hyperlink"/>
                <w:rFonts w:cs="Times New Roman"/>
              </w:rPr>
              <w:t>Lab Procedure</w:t>
            </w:r>
            <w:r>
              <w:rPr>
                <w:webHidden/>
              </w:rPr>
              <w:tab/>
            </w:r>
            <w:r>
              <w:rPr>
                <w:webHidden/>
              </w:rPr>
              <w:fldChar w:fldCharType="begin"/>
            </w:r>
            <w:r>
              <w:rPr>
                <w:webHidden/>
              </w:rPr>
              <w:instrText xml:space="preserve"> PAGEREF _Toc117624038 \h </w:instrText>
            </w:r>
            <w:r>
              <w:rPr>
                <w:webHidden/>
              </w:rPr>
            </w:r>
            <w:r>
              <w:rPr>
                <w:webHidden/>
              </w:rPr>
              <w:fldChar w:fldCharType="separate"/>
            </w:r>
            <w:r>
              <w:rPr>
                <w:webHidden/>
              </w:rPr>
              <w:t>4</w:t>
            </w:r>
            <w:r>
              <w:rPr>
                <w:webHidden/>
              </w:rPr>
              <w:fldChar w:fldCharType="end"/>
            </w:r>
          </w:hyperlink>
        </w:p>
        <w:p w14:paraId="1516427F" w14:textId="7CFEC66E" w:rsidR="00FC0B30" w:rsidRDefault="00FC0B30">
          <w:pPr>
            <w:pStyle w:val="TOC2"/>
            <w:tabs>
              <w:tab w:val="left" w:pos="880"/>
              <w:tab w:val="right" w:leader="dot" w:pos="9754"/>
            </w:tabs>
            <w:rPr>
              <w:rFonts w:asciiTheme="minorHAnsi" w:eastAsiaTheme="minorEastAsia" w:hAnsiTheme="minorHAnsi" w:cstheme="minorBidi"/>
              <w:noProof/>
              <w:sz w:val="22"/>
            </w:rPr>
          </w:pPr>
          <w:hyperlink w:anchor="_Toc117624039" w:history="1">
            <w:r w:rsidRPr="00E55C62">
              <w:rPr>
                <w:rStyle w:val="Hyperlink"/>
                <w:rFonts w:cs="Times New Roman"/>
                <w:noProof/>
              </w:rPr>
              <w:t>4.1</w:t>
            </w:r>
            <w:r>
              <w:rPr>
                <w:rFonts w:asciiTheme="minorHAnsi" w:eastAsiaTheme="minorEastAsia" w:hAnsiTheme="minorHAnsi" w:cstheme="minorBidi"/>
                <w:noProof/>
                <w:sz w:val="22"/>
              </w:rPr>
              <w:tab/>
            </w:r>
            <w:r w:rsidRPr="00E55C62">
              <w:rPr>
                <w:rStyle w:val="Hyperlink"/>
                <w:rFonts w:cs="Times New Roman"/>
                <w:noProof/>
              </w:rPr>
              <w:t>Sensitivity Adjustment</w:t>
            </w:r>
            <w:r>
              <w:rPr>
                <w:noProof/>
                <w:webHidden/>
              </w:rPr>
              <w:tab/>
            </w:r>
            <w:r>
              <w:rPr>
                <w:noProof/>
                <w:webHidden/>
              </w:rPr>
              <w:fldChar w:fldCharType="begin"/>
            </w:r>
            <w:r>
              <w:rPr>
                <w:noProof/>
                <w:webHidden/>
              </w:rPr>
              <w:instrText xml:space="preserve"> PAGEREF _Toc117624039 \h </w:instrText>
            </w:r>
            <w:r>
              <w:rPr>
                <w:noProof/>
                <w:webHidden/>
              </w:rPr>
            </w:r>
            <w:r>
              <w:rPr>
                <w:noProof/>
                <w:webHidden/>
              </w:rPr>
              <w:fldChar w:fldCharType="separate"/>
            </w:r>
            <w:r>
              <w:rPr>
                <w:noProof/>
                <w:webHidden/>
              </w:rPr>
              <w:t>4</w:t>
            </w:r>
            <w:r>
              <w:rPr>
                <w:noProof/>
                <w:webHidden/>
              </w:rPr>
              <w:fldChar w:fldCharType="end"/>
            </w:r>
          </w:hyperlink>
        </w:p>
        <w:p w14:paraId="1201B4DE" w14:textId="6A70782E" w:rsidR="00FC0B30" w:rsidRDefault="00FC0B30">
          <w:pPr>
            <w:pStyle w:val="TOC2"/>
            <w:tabs>
              <w:tab w:val="left" w:pos="880"/>
              <w:tab w:val="right" w:leader="dot" w:pos="9754"/>
            </w:tabs>
            <w:rPr>
              <w:rFonts w:asciiTheme="minorHAnsi" w:eastAsiaTheme="minorEastAsia" w:hAnsiTheme="minorHAnsi" w:cstheme="minorBidi"/>
              <w:noProof/>
              <w:sz w:val="22"/>
            </w:rPr>
          </w:pPr>
          <w:hyperlink w:anchor="_Toc117624040" w:history="1">
            <w:r w:rsidRPr="00E55C62">
              <w:rPr>
                <w:rStyle w:val="Hyperlink"/>
                <w:rFonts w:cs="Times New Roman"/>
                <w:noProof/>
              </w:rPr>
              <w:t>4.2</w:t>
            </w:r>
            <w:r>
              <w:rPr>
                <w:rFonts w:asciiTheme="minorHAnsi" w:eastAsiaTheme="minorEastAsia" w:hAnsiTheme="minorHAnsi" w:cstheme="minorBidi"/>
                <w:noProof/>
                <w:sz w:val="22"/>
              </w:rPr>
              <w:tab/>
            </w:r>
            <w:r w:rsidRPr="00E55C62">
              <w:rPr>
                <w:rStyle w:val="Hyperlink"/>
                <w:rFonts w:cs="Times New Roman"/>
                <w:noProof/>
              </w:rPr>
              <w:t>Characteristics</w:t>
            </w:r>
            <w:r>
              <w:rPr>
                <w:noProof/>
                <w:webHidden/>
              </w:rPr>
              <w:tab/>
            </w:r>
            <w:r>
              <w:rPr>
                <w:noProof/>
                <w:webHidden/>
              </w:rPr>
              <w:fldChar w:fldCharType="begin"/>
            </w:r>
            <w:r>
              <w:rPr>
                <w:noProof/>
                <w:webHidden/>
              </w:rPr>
              <w:instrText xml:space="preserve"> PAGEREF _Toc117624040 \h </w:instrText>
            </w:r>
            <w:r>
              <w:rPr>
                <w:noProof/>
                <w:webHidden/>
              </w:rPr>
            </w:r>
            <w:r>
              <w:rPr>
                <w:noProof/>
                <w:webHidden/>
              </w:rPr>
              <w:fldChar w:fldCharType="separate"/>
            </w:r>
            <w:r>
              <w:rPr>
                <w:noProof/>
                <w:webHidden/>
              </w:rPr>
              <w:t>4</w:t>
            </w:r>
            <w:r>
              <w:rPr>
                <w:noProof/>
                <w:webHidden/>
              </w:rPr>
              <w:fldChar w:fldCharType="end"/>
            </w:r>
          </w:hyperlink>
        </w:p>
        <w:p w14:paraId="66845B00" w14:textId="276E7AE0" w:rsidR="00FC0B30" w:rsidRDefault="00FC0B30">
          <w:pPr>
            <w:pStyle w:val="TOC1"/>
            <w:tabs>
              <w:tab w:val="left" w:pos="440"/>
            </w:tabs>
            <w:rPr>
              <w:rFonts w:asciiTheme="minorHAnsi" w:eastAsiaTheme="minorEastAsia" w:hAnsiTheme="minorHAnsi" w:cstheme="minorBidi"/>
              <w:b w:val="0"/>
              <w:bCs w:val="0"/>
              <w:sz w:val="22"/>
            </w:rPr>
          </w:pPr>
          <w:hyperlink w:anchor="_Toc117624041" w:history="1">
            <w:r w:rsidRPr="00E55C62">
              <w:rPr>
                <w:rStyle w:val="Hyperlink"/>
                <w:rFonts w:cs="Times New Roman"/>
              </w:rPr>
              <w:t>5</w:t>
            </w:r>
            <w:r>
              <w:rPr>
                <w:rFonts w:asciiTheme="minorHAnsi" w:eastAsiaTheme="minorEastAsia" w:hAnsiTheme="minorHAnsi" w:cstheme="minorBidi"/>
                <w:b w:val="0"/>
                <w:bCs w:val="0"/>
                <w:sz w:val="22"/>
              </w:rPr>
              <w:tab/>
            </w:r>
            <w:r w:rsidRPr="00E55C62">
              <w:rPr>
                <w:rStyle w:val="Hyperlink"/>
                <w:rFonts w:cs="Times New Roman"/>
              </w:rPr>
              <w:t>Questions</w:t>
            </w:r>
            <w:r>
              <w:rPr>
                <w:webHidden/>
              </w:rPr>
              <w:tab/>
            </w:r>
            <w:r>
              <w:rPr>
                <w:webHidden/>
              </w:rPr>
              <w:fldChar w:fldCharType="begin"/>
            </w:r>
            <w:r>
              <w:rPr>
                <w:webHidden/>
              </w:rPr>
              <w:instrText xml:space="preserve"> PAGEREF _Toc117624041 \h </w:instrText>
            </w:r>
            <w:r>
              <w:rPr>
                <w:webHidden/>
              </w:rPr>
            </w:r>
            <w:r>
              <w:rPr>
                <w:webHidden/>
              </w:rPr>
              <w:fldChar w:fldCharType="separate"/>
            </w:r>
            <w:r>
              <w:rPr>
                <w:webHidden/>
              </w:rPr>
              <w:t>5</w:t>
            </w:r>
            <w:r>
              <w:rPr>
                <w:webHidden/>
              </w:rPr>
              <w:fldChar w:fldCharType="end"/>
            </w:r>
          </w:hyperlink>
        </w:p>
        <w:p w14:paraId="7EA3EB3C" w14:textId="2DE5826C" w:rsidR="00FC0B30" w:rsidRDefault="00FC0B30">
          <w:pPr>
            <w:pStyle w:val="TOC1"/>
            <w:tabs>
              <w:tab w:val="left" w:pos="440"/>
            </w:tabs>
            <w:rPr>
              <w:rFonts w:asciiTheme="minorHAnsi" w:eastAsiaTheme="minorEastAsia" w:hAnsiTheme="minorHAnsi" w:cstheme="minorBidi"/>
              <w:b w:val="0"/>
              <w:bCs w:val="0"/>
              <w:sz w:val="22"/>
            </w:rPr>
          </w:pPr>
          <w:hyperlink w:anchor="_Toc117624042" w:history="1">
            <w:r w:rsidRPr="00E55C62">
              <w:rPr>
                <w:rStyle w:val="Hyperlink"/>
                <w:rFonts w:cs="Times New Roman"/>
              </w:rPr>
              <w:t>6</w:t>
            </w:r>
            <w:r>
              <w:rPr>
                <w:rFonts w:asciiTheme="minorHAnsi" w:eastAsiaTheme="minorEastAsia" w:hAnsiTheme="minorHAnsi" w:cstheme="minorBidi"/>
                <w:b w:val="0"/>
                <w:bCs w:val="0"/>
                <w:sz w:val="22"/>
              </w:rPr>
              <w:tab/>
            </w:r>
            <w:r w:rsidRPr="00E55C62">
              <w:rPr>
                <w:rStyle w:val="Hyperlink"/>
                <w:rFonts w:cs="Times New Roman"/>
              </w:rPr>
              <w:t>Conclusion</w:t>
            </w:r>
            <w:r>
              <w:rPr>
                <w:webHidden/>
              </w:rPr>
              <w:tab/>
            </w:r>
            <w:r>
              <w:rPr>
                <w:webHidden/>
              </w:rPr>
              <w:fldChar w:fldCharType="begin"/>
            </w:r>
            <w:r>
              <w:rPr>
                <w:webHidden/>
              </w:rPr>
              <w:instrText xml:space="preserve"> PAGEREF _Toc117624042 \h </w:instrText>
            </w:r>
            <w:r>
              <w:rPr>
                <w:webHidden/>
              </w:rPr>
            </w:r>
            <w:r>
              <w:rPr>
                <w:webHidden/>
              </w:rPr>
              <w:fldChar w:fldCharType="separate"/>
            </w:r>
            <w:r>
              <w:rPr>
                <w:webHidden/>
              </w:rPr>
              <w:t>6</w:t>
            </w:r>
            <w:r>
              <w:rPr>
                <w:webHidden/>
              </w:rPr>
              <w:fldChar w:fldCharType="end"/>
            </w:r>
          </w:hyperlink>
        </w:p>
        <w:p w14:paraId="44D0A0C0" w14:textId="71844DA3" w:rsidR="00A544FF" w:rsidRPr="004616DA" w:rsidRDefault="002B7059" w:rsidP="00A32749">
          <w:pPr>
            <w:spacing w:after="0"/>
            <w:rPr>
              <w:b/>
              <w:bCs/>
              <w:noProof/>
            </w:rPr>
          </w:pPr>
          <w:r>
            <w:rPr>
              <w:b/>
              <w:bCs/>
              <w:noProof/>
            </w:rPr>
            <w:fldChar w:fldCharType="end"/>
          </w:r>
        </w:p>
      </w:sdtContent>
    </w:sdt>
    <w:p w14:paraId="07A52BB7" w14:textId="5A415485" w:rsidR="009F3699" w:rsidRDefault="00542979" w:rsidP="00C73607">
      <w:pPr>
        <w:pStyle w:val="Heading1"/>
        <w:jc w:val="both"/>
      </w:pPr>
      <w:bookmarkStart w:id="2" w:name="_Toc117624032"/>
      <w:r w:rsidRPr="00D85154">
        <w:t xml:space="preserve">Table of </w:t>
      </w:r>
      <w:r>
        <w:t>Figures</w:t>
      </w:r>
      <w:bookmarkEnd w:id="2"/>
    </w:p>
    <w:p w14:paraId="104DA786" w14:textId="61BC3106" w:rsidR="00FC0B30" w:rsidRDefault="00707146">
      <w:pPr>
        <w:pStyle w:val="TableofFigures"/>
        <w:tabs>
          <w:tab w:val="right" w:leader="dot" w:pos="9754"/>
        </w:tabs>
        <w:rPr>
          <w:rFonts w:asciiTheme="minorHAnsi" w:eastAsiaTheme="minorEastAsia" w:hAnsiTheme="minorHAnsi" w:cstheme="minorBidi"/>
          <w:noProof/>
          <w:sz w:val="22"/>
        </w:rPr>
      </w:pPr>
      <w:r>
        <w:fldChar w:fldCharType="begin"/>
      </w:r>
      <w:r>
        <w:instrText xml:space="preserve"> TOC \h \z \c "Figure" </w:instrText>
      </w:r>
      <w:r>
        <w:fldChar w:fldCharType="separate"/>
      </w:r>
      <w:hyperlink w:anchor="_Toc117624043" w:history="1">
        <w:r w:rsidR="00FC0B30" w:rsidRPr="00D27B80">
          <w:rPr>
            <w:rStyle w:val="Hyperlink"/>
            <w:rFonts w:cs="Times New Roman"/>
            <w:noProof/>
          </w:rPr>
          <w:t>Figure 4.1.1 Circuit for Background Suppression Photoelectric Switches</w:t>
        </w:r>
        <w:r w:rsidR="00FC0B30">
          <w:rPr>
            <w:noProof/>
            <w:webHidden/>
          </w:rPr>
          <w:tab/>
        </w:r>
        <w:r w:rsidR="00FC0B30">
          <w:rPr>
            <w:noProof/>
            <w:webHidden/>
          </w:rPr>
          <w:fldChar w:fldCharType="begin"/>
        </w:r>
        <w:r w:rsidR="00FC0B30">
          <w:rPr>
            <w:noProof/>
            <w:webHidden/>
          </w:rPr>
          <w:instrText xml:space="preserve"> PAGEREF _Toc117624043 \h </w:instrText>
        </w:r>
        <w:r w:rsidR="00FC0B30">
          <w:rPr>
            <w:noProof/>
            <w:webHidden/>
          </w:rPr>
        </w:r>
        <w:r w:rsidR="00FC0B30">
          <w:rPr>
            <w:noProof/>
            <w:webHidden/>
          </w:rPr>
          <w:fldChar w:fldCharType="separate"/>
        </w:r>
        <w:r w:rsidR="00FC0B30">
          <w:rPr>
            <w:noProof/>
            <w:webHidden/>
          </w:rPr>
          <w:t>4</w:t>
        </w:r>
        <w:r w:rsidR="00FC0B30">
          <w:rPr>
            <w:noProof/>
            <w:webHidden/>
          </w:rPr>
          <w:fldChar w:fldCharType="end"/>
        </w:r>
      </w:hyperlink>
    </w:p>
    <w:p w14:paraId="5A66709E" w14:textId="0E207E2D" w:rsidR="00707146" w:rsidRDefault="00707146" w:rsidP="00707146">
      <w:r>
        <w:fldChar w:fldCharType="end"/>
      </w:r>
    </w:p>
    <w:p w14:paraId="3F70E2E1" w14:textId="3107A181" w:rsidR="00707146" w:rsidRDefault="00707146" w:rsidP="00707146"/>
    <w:p w14:paraId="0CCBA569" w14:textId="7B9574EC" w:rsidR="00A544FF" w:rsidRDefault="00A544FF" w:rsidP="00707146"/>
    <w:p w14:paraId="2FB38263" w14:textId="149DE529" w:rsidR="00A544FF" w:rsidRDefault="00A544FF" w:rsidP="00707146"/>
    <w:p w14:paraId="086D1D88" w14:textId="5D129065" w:rsidR="00A544FF" w:rsidRDefault="00A544FF" w:rsidP="00707146"/>
    <w:p w14:paraId="2C3A500E" w14:textId="541DE900" w:rsidR="00A544FF" w:rsidRDefault="00A544FF" w:rsidP="00707146"/>
    <w:p w14:paraId="1A807C85" w14:textId="4E35B3C9" w:rsidR="00A544FF" w:rsidRDefault="00A544FF" w:rsidP="00707146"/>
    <w:p w14:paraId="7D3F0C12" w14:textId="76BEF783" w:rsidR="00A544FF" w:rsidRDefault="00A544FF" w:rsidP="00707146"/>
    <w:p w14:paraId="172A48DD" w14:textId="77777777" w:rsidR="00A544FF" w:rsidRDefault="00A544FF" w:rsidP="00707146"/>
    <w:p w14:paraId="24F015E1" w14:textId="404E3DCE" w:rsidR="00707146" w:rsidRDefault="00707146" w:rsidP="00707146"/>
    <w:p w14:paraId="14A5E978" w14:textId="4A516111" w:rsidR="00707146" w:rsidRDefault="00707146" w:rsidP="00707146"/>
    <w:p w14:paraId="2E07E5B9" w14:textId="77777777" w:rsidR="004616DA" w:rsidRPr="00707146" w:rsidRDefault="004616DA" w:rsidP="00707146"/>
    <w:p w14:paraId="090F869C" w14:textId="4CBDE821" w:rsidR="00210D7C" w:rsidRPr="00FF4A90" w:rsidRDefault="0013748B" w:rsidP="00B82140">
      <w:pPr>
        <w:pStyle w:val="Heading1"/>
        <w:jc w:val="both"/>
        <w:rPr>
          <w:rFonts w:cs="Times New Roman"/>
        </w:rPr>
      </w:pPr>
      <w:bookmarkStart w:id="3" w:name="_Toc117624033"/>
      <w:r w:rsidRPr="00FF4A90">
        <w:rPr>
          <w:rFonts w:cs="Times New Roman"/>
        </w:rPr>
        <w:lastRenderedPageBreak/>
        <w:t>Background Suppression Photoelectric Switches</w:t>
      </w:r>
      <w:bookmarkEnd w:id="3"/>
    </w:p>
    <w:p w14:paraId="33ABD5EE" w14:textId="77777777" w:rsidR="00210D7C" w:rsidRPr="00FF4A90" w:rsidRDefault="00210D7C" w:rsidP="00210D7C">
      <w:pPr>
        <w:pStyle w:val="Heading2"/>
        <w:rPr>
          <w:rFonts w:cs="Times New Roman"/>
        </w:rPr>
      </w:pPr>
      <w:bookmarkStart w:id="4" w:name="_Toc114347728"/>
      <w:bookmarkStart w:id="5" w:name="_Toc117624034"/>
      <w:r w:rsidRPr="00FF4A90">
        <w:rPr>
          <w:rFonts w:cs="Times New Roman"/>
        </w:rPr>
        <w:t>Objectives</w:t>
      </w:r>
      <w:bookmarkEnd w:id="4"/>
      <w:bookmarkEnd w:id="5"/>
    </w:p>
    <w:p w14:paraId="5AB81FE4" w14:textId="727C095D" w:rsidR="00F94BCF" w:rsidRPr="00FF4A90" w:rsidRDefault="00F94BCF" w:rsidP="00F94BCF">
      <w:pPr>
        <w:pStyle w:val="ListParagraph"/>
        <w:numPr>
          <w:ilvl w:val="0"/>
          <w:numId w:val="20"/>
        </w:numPr>
        <w:rPr>
          <w:rFonts w:cs="Times New Roman"/>
        </w:rPr>
      </w:pPr>
      <w:bookmarkStart w:id="6" w:name="_Toc114347729"/>
      <w:r w:rsidRPr="00FF4A90">
        <w:rPr>
          <w:rFonts w:cs="Times New Roman"/>
        </w:rPr>
        <w:t>In</w:t>
      </w:r>
      <w:r w:rsidRPr="00FF4A90">
        <w:rPr>
          <w:rFonts w:cs="Times New Roman"/>
          <w:spacing w:val="-6"/>
        </w:rPr>
        <w:t xml:space="preserve"> </w:t>
      </w:r>
      <w:r w:rsidRPr="00FF4A90">
        <w:rPr>
          <w:rFonts w:cs="Times New Roman"/>
        </w:rPr>
        <w:t>this</w:t>
      </w:r>
      <w:r w:rsidRPr="00FF4A90">
        <w:rPr>
          <w:rFonts w:cs="Times New Roman"/>
          <w:spacing w:val="-7"/>
        </w:rPr>
        <w:t xml:space="preserve"> </w:t>
      </w:r>
      <w:r w:rsidRPr="00FF4A90">
        <w:rPr>
          <w:rFonts w:cs="Times New Roman"/>
        </w:rPr>
        <w:t>exercise,</w:t>
      </w:r>
      <w:r w:rsidRPr="00FF4A90">
        <w:rPr>
          <w:rFonts w:cs="Times New Roman"/>
          <w:spacing w:val="-6"/>
        </w:rPr>
        <w:t xml:space="preserve"> </w:t>
      </w:r>
      <w:r w:rsidRPr="00FF4A90">
        <w:rPr>
          <w:rFonts w:cs="Times New Roman"/>
        </w:rPr>
        <w:t>you</w:t>
      </w:r>
      <w:r w:rsidRPr="00FF4A90">
        <w:rPr>
          <w:rFonts w:cs="Times New Roman"/>
          <w:spacing w:val="-5"/>
        </w:rPr>
        <w:t xml:space="preserve"> </w:t>
      </w:r>
      <w:r w:rsidRPr="00FF4A90">
        <w:rPr>
          <w:rFonts w:cs="Times New Roman"/>
        </w:rPr>
        <w:t>will</w:t>
      </w:r>
      <w:r w:rsidRPr="00FF4A90">
        <w:rPr>
          <w:rFonts w:cs="Times New Roman"/>
          <w:spacing w:val="-7"/>
        </w:rPr>
        <w:t xml:space="preserve"> </w:t>
      </w:r>
      <w:r w:rsidRPr="00FF4A90">
        <w:rPr>
          <w:rFonts w:cs="Times New Roman"/>
        </w:rPr>
        <w:t>be</w:t>
      </w:r>
      <w:r w:rsidRPr="00FF4A90">
        <w:rPr>
          <w:rFonts w:cs="Times New Roman"/>
          <w:spacing w:val="-7"/>
        </w:rPr>
        <w:t xml:space="preserve"> </w:t>
      </w:r>
      <w:r w:rsidRPr="00FF4A90">
        <w:rPr>
          <w:rFonts w:cs="Times New Roman"/>
        </w:rPr>
        <w:t>introduced</w:t>
      </w:r>
      <w:r w:rsidRPr="00FF4A90">
        <w:rPr>
          <w:rFonts w:cs="Times New Roman"/>
          <w:spacing w:val="-7"/>
        </w:rPr>
        <w:t xml:space="preserve"> </w:t>
      </w:r>
      <w:r w:rsidR="0023709E" w:rsidRPr="00FF4A90">
        <w:rPr>
          <w:rFonts w:cs="Times New Roman"/>
        </w:rPr>
        <w:t xml:space="preserve">to </w:t>
      </w:r>
      <w:r w:rsidR="007503C5" w:rsidRPr="00FF4A90">
        <w:rPr>
          <w:rFonts w:cs="Times New Roman"/>
        </w:rPr>
        <w:t>background suppression photoelectric switches</w:t>
      </w:r>
    </w:p>
    <w:p w14:paraId="64AC61E4" w14:textId="12CC159C" w:rsidR="00F94BCF" w:rsidRPr="00FF4A90" w:rsidRDefault="00F94BCF" w:rsidP="00F94BCF">
      <w:pPr>
        <w:pStyle w:val="ListParagraph"/>
        <w:numPr>
          <w:ilvl w:val="0"/>
          <w:numId w:val="20"/>
        </w:numPr>
        <w:rPr>
          <w:rFonts w:cs="Times New Roman"/>
        </w:rPr>
      </w:pPr>
      <w:r w:rsidRPr="00FF4A90">
        <w:rPr>
          <w:rFonts w:cs="Times New Roman"/>
        </w:rPr>
        <w:t>You</w:t>
      </w:r>
      <w:r w:rsidRPr="00FF4A90">
        <w:rPr>
          <w:rFonts w:cs="Times New Roman"/>
          <w:spacing w:val="-6"/>
        </w:rPr>
        <w:t xml:space="preserve"> </w:t>
      </w:r>
      <w:r w:rsidRPr="00FF4A90">
        <w:rPr>
          <w:rFonts w:cs="Times New Roman"/>
        </w:rPr>
        <w:t>will</w:t>
      </w:r>
      <w:r w:rsidRPr="00FF4A90">
        <w:rPr>
          <w:rFonts w:cs="Times New Roman"/>
          <w:spacing w:val="-7"/>
        </w:rPr>
        <w:t xml:space="preserve"> </w:t>
      </w:r>
      <w:r w:rsidRPr="00FF4A90">
        <w:rPr>
          <w:rFonts w:cs="Times New Roman"/>
        </w:rPr>
        <w:t>learn</w:t>
      </w:r>
      <w:r w:rsidRPr="00FF4A90">
        <w:rPr>
          <w:rFonts w:cs="Times New Roman"/>
          <w:spacing w:val="-4"/>
        </w:rPr>
        <w:t xml:space="preserve"> </w:t>
      </w:r>
      <w:r w:rsidRPr="00FF4A90">
        <w:rPr>
          <w:rFonts w:cs="Times New Roman"/>
        </w:rPr>
        <w:t>how</w:t>
      </w:r>
      <w:r w:rsidRPr="00FF4A90">
        <w:rPr>
          <w:rFonts w:cs="Times New Roman"/>
          <w:spacing w:val="-5"/>
        </w:rPr>
        <w:t xml:space="preserve"> </w:t>
      </w:r>
      <w:r w:rsidRPr="00FF4A90">
        <w:rPr>
          <w:rFonts w:cs="Times New Roman"/>
        </w:rPr>
        <w:t>and</w:t>
      </w:r>
      <w:r w:rsidRPr="00FF4A90">
        <w:rPr>
          <w:rFonts w:cs="Times New Roman"/>
          <w:spacing w:val="-5"/>
        </w:rPr>
        <w:t xml:space="preserve"> </w:t>
      </w:r>
      <w:r w:rsidRPr="00FF4A90">
        <w:rPr>
          <w:rFonts w:cs="Times New Roman"/>
        </w:rPr>
        <w:t>when</w:t>
      </w:r>
      <w:r w:rsidRPr="00FF4A90">
        <w:rPr>
          <w:rFonts w:cs="Times New Roman"/>
          <w:spacing w:val="-6"/>
        </w:rPr>
        <w:t xml:space="preserve"> </w:t>
      </w:r>
      <w:r w:rsidRPr="00FF4A90">
        <w:rPr>
          <w:rFonts w:cs="Times New Roman"/>
        </w:rPr>
        <w:t>they</w:t>
      </w:r>
      <w:r w:rsidRPr="00FF4A90">
        <w:rPr>
          <w:rFonts w:cs="Times New Roman"/>
          <w:spacing w:val="-6"/>
        </w:rPr>
        <w:t xml:space="preserve"> </w:t>
      </w:r>
      <w:r w:rsidRPr="00FF4A90">
        <w:rPr>
          <w:rFonts w:cs="Times New Roman"/>
        </w:rPr>
        <w:t>are</w:t>
      </w:r>
      <w:r w:rsidRPr="00FF4A90">
        <w:rPr>
          <w:rFonts w:cs="Times New Roman"/>
          <w:spacing w:val="-6"/>
        </w:rPr>
        <w:t xml:space="preserve"> </w:t>
      </w:r>
      <w:r w:rsidRPr="00FF4A90">
        <w:rPr>
          <w:rFonts w:cs="Times New Roman"/>
        </w:rPr>
        <w:t>used</w:t>
      </w:r>
    </w:p>
    <w:p w14:paraId="44344F87" w14:textId="3A65BC57" w:rsidR="00F94BCF" w:rsidRPr="00FF4A90" w:rsidRDefault="00F94BCF" w:rsidP="00F94BCF">
      <w:pPr>
        <w:pStyle w:val="ListParagraph"/>
        <w:numPr>
          <w:ilvl w:val="0"/>
          <w:numId w:val="20"/>
        </w:numPr>
        <w:rPr>
          <w:rFonts w:cs="Times New Roman"/>
        </w:rPr>
      </w:pPr>
      <w:r w:rsidRPr="00FF4A90">
        <w:rPr>
          <w:rFonts w:cs="Times New Roman"/>
        </w:rPr>
        <w:t>You</w:t>
      </w:r>
      <w:r w:rsidRPr="00FF4A90">
        <w:rPr>
          <w:rFonts w:cs="Times New Roman"/>
          <w:spacing w:val="-9"/>
        </w:rPr>
        <w:t xml:space="preserve"> </w:t>
      </w:r>
      <w:r w:rsidRPr="00FF4A90">
        <w:rPr>
          <w:rFonts w:cs="Times New Roman"/>
        </w:rPr>
        <w:t>will</w:t>
      </w:r>
      <w:r w:rsidRPr="00FF4A90">
        <w:rPr>
          <w:rFonts w:cs="Times New Roman"/>
          <w:spacing w:val="-8"/>
        </w:rPr>
        <w:t xml:space="preserve"> </w:t>
      </w:r>
      <w:r w:rsidRPr="00FF4A90">
        <w:rPr>
          <w:rFonts w:cs="Times New Roman"/>
        </w:rPr>
        <w:t>also</w:t>
      </w:r>
      <w:r w:rsidRPr="00FF4A90">
        <w:rPr>
          <w:rFonts w:cs="Times New Roman"/>
          <w:spacing w:val="-8"/>
        </w:rPr>
        <w:t xml:space="preserve"> </w:t>
      </w:r>
      <w:r w:rsidRPr="00FF4A90">
        <w:rPr>
          <w:rFonts w:cs="Times New Roman"/>
        </w:rPr>
        <w:t>learn</w:t>
      </w:r>
      <w:r w:rsidRPr="00FF4A90">
        <w:rPr>
          <w:rFonts w:cs="Times New Roman"/>
          <w:spacing w:val="-9"/>
        </w:rPr>
        <w:t xml:space="preserve"> </w:t>
      </w:r>
      <w:r w:rsidRPr="00FF4A90">
        <w:rPr>
          <w:rFonts w:cs="Times New Roman"/>
        </w:rPr>
        <w:t>their</w:t>
      </w:r>
      <w:r w:rsidRPr="00FF4A90">
        <w:rPr>
          <w:rFonts w:cs="Times New Roman"/>
          <w:spacing w:val="-7"/>
        </w:rPr>
        <w:t xml:space="preserve"> </w:t>
      </w:r>
      <w:r w:rsidRPr="00FF4A90">
        <w:rPr>
          <w:rFonts w:cs="Times New Roman"/>
        </w:rPr>
        <w:t>advantages</w:t>
      </w:r>
      <w:r w:rsidRPr="00FF4A90">
        <w:rPr>
          <w:rFonts w:cs="Times New Roman"/>
          <w:spacing w:val="-6"/>
        </w:rPr>
        <w:t xml:space="preserve"> </w:t>
      </w:r>
      <w:r w:rsidRPr="00FF4A90">
        <w:rPr>
          <w:rFonts w:cs="Times New Roman"/>
        </w:rPr>
        <w:t>and</w:t>
      </w:r>
      <w:r w:rsidRPr="00FF4A90">
        <w:rPr>
          <w:rFonts w:cs="Times New Roman"/>
          <w:spacing w:val="-6"/>
        </w:rPr>
        <w:t xml:space="preserve"> </w:t>
      </w:r>
      <w:r w:rsidRPr="00FF4A90">
        <w:rPr>
          <w:rFonts w:cs="Times New Roman"/>
        </w:rPr>
        <w:t>disadvantages</w:t>
      </w:r>
    </w:p>
    <w:p w14:paraId="27B88AFC" w14:textId="69305307" w:rsidR="00C9225B" w:rsidRPr="00FF4A90" w:rsidRDefault="00F94BCF" w:rsidP="005A4E4C">
      <w:pPr>
        <w:pStyle w:val="ListParagraph"/>
        <w:numPr>
          <w:ilvl w:val="0"/>
          <w:numId w:val="20"/>
        </w:numPr>
        <w:rPr>
          <w:rFonts w:cs="Times New Roman"/>
        </w:rPr>
      </w:pPr>
      <w:r w:rsidRPr="00FF4A90">
        <w:rPr>
          <w:rFonts w:cs="Times New Roman"/>
        </w:rPr>
        <w:t>You</w:t>
      </w:r>
      <w:r w:rsidRPr="00FF4A90">
        <w:rPr>
          <w:rFonts w:cs="Times New Roman"/>
          <w:spacing w:val="-8"/>
        </w:rPr>
        <w:t xml:space="preserve"> </w:t>
      </w:r>
      <w:r w:rsidRPr="00FF4A90">
        <w:rPr>
          <w:rFonts w:cs="Times New Roman"/>
        </w:rPr>
        <w:t>will</w:t>
      </w:r>
      <w:r w:rsidRPr="00FF4A90">
        <w:rPr>
          <w:rFonts w:cs="Times New Roman"/>
          <w:spacing w:val="-8"/>
        </w:rPr>
        <w:t xml:space="preserve"> </w:t>
      </w:r>
      <w:r w:rsidRPr="00FF4A90">
        <w:rPr>
          <w:rFonts w:cs="Times New Roman"/>
        </w:rPr>
        <w:t>experiment</w:t>
      </w:r>
      <w:r w:rsidRPr="00FF4A90">
        <w:rPr>
          <w:rFonts w:cs="Times New Roman"/>
          <w:spacing w:val="-6"/>
        </w:rPr>
        <w:t xml:space="preserve"> </w:t>
      </w:r>
      <w:r w:rsidRPr="00FF4A90">
        <w:rPr>
          <w:rFonts w:cs="Times New Roman"/>
        </w:rPr>
        <w:t>with</w:t>
      </w:r>
      <w:r w:rsidRPr="00FF4A90">
        <w:rPr>
          <w:rFonts w:cs="Times New Roman"/>
          <w:spacing w:val="-7"/>
        </w:rPr>
        <w:t xml:space="preserve"> </w:t>
      </w:r>
      <w:r w:rsidRPr="00FF4A90">
        <w:rPr>
          <w:rFonts w:cs="Times New Roman"/>
        </w:rPr>
        <w:t>their</w:t>
      </w:r>
      <w:r w:rsidRPr="00FF4A90">
        <w:rPr>
          <w:rFonts w:cs="Times New Roman"/>
          <w:spacing w:val="-8"/>
        </w:rPr>
        <w:t xml:space="preserve"> </w:t>
      </w:r>
      <w:r w:rsidRPr="00FF4A90">
        <w:rPr>
          <w:rFonts w:cs="Times New Roman"/>
        </w:rPr>
        <w:t>operation</w:t>
      </w:r>
      <w:r w:rsidRPr="00FF4A90">
        <w:rPr>
          <w:rFonts w:cs="Times New Roman"/>
          <w:spacing w:val="-8"/>
        </w:rPr>
        <w:t xml:space="preserve"> </w:t>
      </w:r>
      <w:r w:rsidRPr="00FF4A90">
        <w:rPr>
          <w:rFonts w:cs="Times New Roman"/>
        </w:rPr>
        <w:t>using</w:t>
      </w:r>
      <w:r w:rsidRPr="00FF4A90">
        <w:rPr>
          <w:rFonts w:cs="Times New Roman"/>
          <w:spacing w:val="-7"/>
        </w:rPr>
        <w:t xml:space="preserve"> </w:t>
      </w:r>
      <w:r w:rsidRPr="00FF4A90">
        <w:rPr>
          <w:rFonts w:cs="Times New Roman"/>
        </w:rPr>
        <w:t>the</w:t>
      </w:r>
      <w:r w:rsidRPr="00FF4A90">
        <w:rPr>
          <w:rFonts w:cs="Times New Roman"/>
          <w:spacing w:val="-6"/>
        </w:rPr>
        <w:t xml:space="preserve"> </w:t>
      </w:r>
      <w:r w:rsidR="00BE7416" w:rsidRPr="00FF4A90">
        <w:rPr>
          <w:rFonts w:cs="Times New Roman"/>
        </w:rPr>
        <w:t>r</w:t>
      </w:r>
      <w:r w:rsidRPr="00FF4A90">
        <w:rPr>
          <w:rFonts w:cs="Times New Roman"/>
        </w:rPr>
        <w:t>eflective</w:t>
      </w:r>
      <w:r w:rsidRPr="00FF4A90">
        <w:rPr>
          <w:rFonts w:cs="Times New Roman"/>
          <w:spacing w:val="-5"/>
        </w:rPr>
        <w:t xml:space="preserve"> </w:t>
      </w:r>
      <w:r w:rsidR="00BE7416" w:rsidRPr="00FF4A90">
        <w:rPr>
          <w:rFonts w:cs="Times New Roman"/>
          <w:spacing w:val="-5"/>
        </w:rPr>
        <w:t>b</w:t>
      </w:r>
      <w:r w:rsidRPr="00FF4A90">
        <w:rPr>
          <w:rFonts w:cs="Times New Roman"/>
        </w:rPr>
        <w:t>lock</w:t>
      </w:r>
    </w:p>
    <w:p w14:paraId="1B3B997D" w14:textId="2EF40D8C" w:rsidR="00210D7C" w:rsidRPr="00FF4A90" w:rsidRDefault="00210D7C" w:rsidP="00210D7C">
      <w:pPr>
        <w:pStyle w:val="Heading2"/>
        <w:spacing w:before="0"/>
        <w:rPr>
          <w:rFonts w:cs="Times New Roman"/>
        </w:rPr>
      </w:pPr>
      <w:bookmarkStart w:id="7" w:name="_Toc117624035"/>
      <w:r w:rsidRPr="00FF4A90">
        <w:rPr>
          <w:rFonts w:cs="Times New Roman"/>
        </w:rPr>
        <w:t>Equipment</w:t>
      </w:r>
      <w:bookmarkEnd w:id="6"/>
      <w:bookmarkEnd w:id="7"/>
    </w:p>
    <w:p w14:paraId="13C4AD0C" w14:textId="77777777" w:rsidR="001A09A8" w:rsidRPr="00FF4A90" w:rsidRDefault="001A09A8" w:rsidP="001A09A8">
      <w:pPr>
        <w:spacing w:after="0"/>
        <w:rPr>
          <w:rFonts w:cs="Times New Roman"/>
        </w:rPr>
      </w:pPr>
      <w:r w:rsidRPr="00FF4A90">
        <w:rPr>
          <w:rFonts w:cs="Times New Roman"/>
        </w:rPr>
        <w:t>Hardware</w:t>
      </w:r>
    </w:p>
    <w:p w14:paraId="5CA7E94C" w14:textId="341AAF5A" w:rsidR="001A09A8" w:rsidRPr="00FF4A90" w:rsidRDefault="001A09A8" w:rsidP="001A09A8">
      <w:pPr>
        <w:pStyle w:val="ListParagraph"/>
        <w:numPr>
          <w:ilvl w:val="0"/>
          <w:numId w:val="13"/>
        </w:numPr>
        <w:rPr>
          <w:rFonts w:cs="Times New Roman"/>
        </w:rPr>
      </w:pPr>
      <w:proofErr w:type="spellStart"/>
      <w:r w:rsidRPr="00FF4A90">
        <w:rPr>
          <w:rFonts w:cs="Times New Roman"/>
        </w:rPr>
        <w:t>LabVolt</w:t>
      </w:r>
      <w:proofErr w:type="spellEnd"/>
      <w:r w:rsidRPr="00FF4A90">
        <w:rPr>
          <w:rFonts w:cs="Times New Roman"/>
        </w:rPr>
        <w:t xml:space="preserve"> Proprietary Sensor Training System</w:t>
      </w:r>
    </w:p>
    <w:p w14:paraId="08938FE7" w14:textId="651601B6" w:rsidR="001A09A8" w:rsidRPr="00FF4A90" w:rsidRDefault="001A09A8" w:rsidP="001A09A8">
      <w:pPr>
        <w:jc w:val="center"/>
        <w:rPr>
          <w:rFonts w:cs="Times New Roman"/>
        </w:rPr>
      </w:pPr>
      <w:r w:rsidRPr="00FF4A90">
        <w:rPr>
          <w:rFonts w:cs="Times New Roman"/>
          <w:noProof/>
        </w:rPr>
        <w:drawing>
          <wp:inline distT="0" distB="0" distL="0" distR="0" wp14:anchorId="1B143919" wp14:editId="71DF2A07">
            <wp:extent cx="1948070" cy="630915"/>
            <wp:effectExtent l="0" t="0" r="0" b="0"/>
            <wp:docPr id="4" name="Picture 4" descr="Mid-West 3D Solutions » Lab-Volt Series by Festo Didact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id-West 3D Solutions » Lab-Volt Series by Festo Didactic"/>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28083" b="28836"/>
                    <a:stretch/>
                  </pic:blipFill>
                  <pic:spPr bwMode="auto">
                    <a:xfrm>
                      <a:off x="0" y="0"/>
                      <a:ext cx="1966962" cy="637033"/>
                    </a:xfrm>
                    <a:prstGeom prst="rect">
                      <a:avLst/>
                    </a:prstGeom>
                    <a:noFill/>
                    <a:ln>
                      <a:noFill/>
                    </a:ln>
                    <a:extLst>
                      <a:ext uri="{53640926-AAD7-44D8-BBD7-CCE9431645EC}">
                        <a14:shadowObscured xmlns:a14="http://schemas.microsoft.com/office/drawing/2010/main"/>
                      </a:ext>
                    </a:extLst>
                  </pic:spPr>
                </pic:pic>
              </a:graphicData>
            </a:graphic>
          </wp:inline>
        </w:drawing>
      </w:r>
    </w:p>
    <w:p w14:paraId="066A8FA0" w14:textId="3B393C6D" w:rsidR="009F61B1" w:rsidRPr="00FF4A90" w:rsidRDefault="009F61B1" w:rsidP="009F61B1">
      <w:pPr>
        <w:pStyle w:val="Heading2"/>
        <w:rPr>
          <w:rFonts w:eastAsia="Calibri" w:cs="Times New Roman"/>
          <w:sz w:val="28"/>
        </w:rPr>
      </w:pPr>
      <w:bookmarkStart w:id="8" w:name="_Toc114347730"/>
      <w:bookmarkStart w:id="9" w:name="_Toc117624036"/>
      <w:r w:rsidRPr="00FF4A90">
        <w:rPr>
          <w:rFonts w:eastAsia="Calibri" w:cs="Times New Roman"/>
        </w:rPr>
        <w:t>Introduction</w:t>
      </w:r>
      <w:bookmarkEnd w:id="8"/>
      <w:bookmarkEnd w:id="9"/>
    </w:p>
    <w:p w14:paraId="5F4E9D67" w14:textId="24E47A74" w:rsidR="009F61B1" w:rsidRPr="00FF4A90" w:rsidRDefault="008221A5" w:rsidP="009F61B1">
      <w:pPr>
        <w:rPr>
          <w:rFonts w:cs="Times New Roman"/>
        </w:rPr>
      </w:pPr>
      <w:r w:rsidRPr="00FF4A90">
        <w:rPr>
          <w:rFonts w:cs="Times New Roman"/>
        </w:rPr>
        <w:t>Background suppression sensors are designed for short range applications [less than 100 mm (4 in)] where the background behind the target is very close and very reflective. Background suppression sensing is one of the many types of the diffuse sensing mode. Instead of attempting to ignore the background behind the target, background suppression sensors use sophisticated electronics actively to detect the presence of both the target and the background</w:t>
      </w:r>
    </w:p>
    <w:p w14:paraId="746E98F0" w14:textId="4A52A346" w:rsidR="00807560" w:rsidRPr="00FF4A90" w:rsidRDefault="00807560" w:rsidP="00807560">
      <w:pPr>
        <w:pStyle w:val="Heading2"/>
        <w:spacing w:before="0"/>
        <w:rPr>
          <w:rFonts w:cs="Times New Roman"/>
        </w:rPr>
      </w:pPr>
      <w:bookmarkStart w:id="10" w:name="_Toc114347731"/>
      <w:bookmarkStart w:id="11" w:name="_Toc117624037"/>
      <w:r w:rsidRPr="00FF4A90">
        <w:rPr>
          <w:rFonts w:cs="Times New Roman"/>
        </w:rPr>
        <w:t>Lab Instructions</w:t>
      </w:r>
      <w:bookmarkEnd w:id="10"/>
      <w:bookmarkEnd w:id="11"/>
    </w:p>
    <w:p w14:paraId="1C07A82F" w14:textId="77777777" w:rsidR="00B24EA2" w:rsidRPr="00FF4A90" w:rsidRDefault="00B24EA2" w:rsidP="007007D2">
      <w:pPr>
        <w:rPr>
          <w:rFonts w:cs="Times New Roman"/>
        </w:rPr>
      </w:pPr>
      <w:r w:rsidRPr="00FF4A90">
        <w:rPr>
          <w:rFonts w:cs="Times New Roman"/>
        </w:rPr>
        <w:t>All questions should be answered precisely to get maximum credit. Lab report must ensure following items:</w:t>
      </w:r>
    </w:p>
    <w:p w14:paraId="64F0CE53" w14:textId="15040BBB" w:rsidR="00B24EA2" w:rsidRPr="00FF4A90" w:rsidRDefault="00B24EA2">
      <w:pPr>
        <w:pStyle w:val="ListParagraph"/>
        <w:numPr>
          <w:ilvl w:val="0"/>
          <w:numId w:val="2"/>
        </w:numPr>
        <w:spacing w:before="240"/>
        <w:rPr>
          <w:rFonts w:cs="Times New Roman"/>
        </w:rPr>
      </w:pPr>
      <w:r w:rsidRPr="00FF4A90">
        <w:rPr>
          <w:rFonts w:cs="Times New Roman"/>
        </w:rPr>
        <w:t>Lab objectives</w:t>
      </w:r>
    </w:p>
    <w:p w14:paraId="052845E9" w14:textId="3AB952E1" w:rsidR="00B24EA2" w:rsidRPr="00FF4A90" w:rsidRDefault="00B24EA2">
      <w:pPr>
        <w:pStyle w:val="ListParagraph"/>
        <w:numPr>
          <w:ilvl w:val="0"/>
          <w:numId w:val="2"/>
        </w:numPr>
        <w:spacing w:before="240"/>
        <w:rPr>
          <w:rFonts w:cs="Times New Roman"/>
        </w:rPr>
      </w:pPr>
      <w:r w:rsidRPr="00FF4A90">
        <w:rPr>
          <w:rFonts w:cs="Times New Roman"/>
        </w:rPr>
        <w:t>Results (</w:t>
      </w:r>
      <w:r w:rsidR="005B4A9C" w:rsidRPr="00FF4A90">
        <w:rPr>
          <w:rFonts w:cs="Times New Roman"/>
        </w:rPr>
        <w:t>Graphs/T</w:t>
      </w:r>
      <w:r w:rsidRPr="00FF4A90">
        <w:rPr>
          <w:rFonts w:cs="Times New Roman"/>
        </w:rPr>
        <w:t>ables</w:t>
      </w:r>
      <w:r w:rsidR="00CE1F29" w:rsidRPr="00FF4A90">
        <w:rPr>
          <w:rFonts w:cs="Times New Roman"/>
        </w:rPr>
        <w:t>/Pictures</w:t>
      </w:r>
      <w:r w:rsidRPr="00FF4A90">
        <w:rPr>
          <w:rFonts w:cs="Times New Roman"/>
        </w:rPr>
        <w:t>) duly commented and discussed</w:t>
      </w:r>
    </w:p>
    <w:p w14:paraId="750EA381" w14:textId="77777777" w:rsidR="00B24EA2" w:rsidRPr="00FF4A90" w:rsidRDefault="00B24EA2">
      <w:pPr>
        <w:pStyle w:val="ListParagraph"/>
        <w:numPr>
          <w:ilvl w:val="0"/>
          <w:numId w:val="2"/>
        </w:numPr>
        <w:spacing w:before="240" w:after="0"/>
        <w:rPr>
          <w:rFonts w:cs="Times New Roman"/>
        </w:rPr>
      </w:pPr>
      <w:r w:rsidRPr="00FF4A90">
        <w:rPr>
          <w:rFonts w:cs="Times New Roman"/>
        </w:rPr>
        <w:t>Conclusion</w:t>
      </w:r>
    </w:p>
    <w:p w14:paraId="75F03AB5" w14:textId="6FD74A46" w:rsidR="00185866" w:rsidRPr="00FF4A90" w:rsidRDefault="00185866" w:rsidP="00807560">
      <w:pPr>
        <w:rPr>
          <w:rFonts w:cs="Times New Roman"/>
        </w:rPr>
      </w:pPr>
    </w:p>
    <w:p w14:paraId="4B959E68" w14:textId="0D204519" w:rsidR="00237C80" w:rsidRPr="00FF4A90" w:rsidRDefault="00237C80" w:rsidP="00807560">
      <w:pPr>
        <w:rPr>
          <w:rFonts w:cs="Times New Roman"/>
        </w:rPr>
      </w:pPr>
    </w:p>
    <w:p w14:paraId="2A077972" w14:textId="6CB93A2B" w:rsidR="00955FF5" w:rsidRPr="00FF4A90" w:rsidRDefault="00955FF5" w:rsidP="00807560">
      <w:pPr>
        <w:rPr>
          <w:rFonts w:cs="Times New Roman"/>
        </w:rPr>
      </w:pPr>
    </w:p>
    <w:p w14:paraId="18F96C60" w14:textId="21316B0A" w:rsidR="00955FF5" w:rsidRPr="00FF4A90" w:rsidRDefault="00955FF5" w:rsidP="00807560">
      <w:pPr>
        <w:rPr>
          <w:rFonts w:cs="Times New Roman"/>
        </w:rPr>
      </w:pPr>
    </w:p>
    <w:p w14:paraId="7FE420DE" w14:textId="4A980E0A" w:rsidR="00955FF5" w:rsidRPr="00FF4A90" w:rsidRDefault="00955FF5" w:rsidP="00807560">
      <w:pPr>
        <w:rPr>
          <w:rFonts w:cs="Times New Roman"/>
        </w:rPr>
      </w:pPr>
    </w:p>
    <w:p w14:paraId="465F6103" w14:textId="77777777" w:rsidR="00955FF5" w:rsidRPr="00FF4A90" w:rsidRDefault="00955FF5" w:rsidP="00807560">
      <w:pPr>
        <w:rPr>
          <w:rFonts w:cs="Times New Roman"/>
        </w:rPr>
      </w:pPr>
    </w:p>
    <w:p w14:paraId="5D822163" w14:textId="4CD109C8" w:rsidR="00237C80" w:rsidRPr="00FF4A90" w:rsidRDefault="00237C80" w:rsidP="00F21AC9">
      <w:pPr>
        <w:pStyle w:val="Heading1"/>
        <w:jc w:val="both"/>
        <w:rPr>
          <w:rFonts w:cs="Times New Roman"/>
        </w:rPr>
      </w:pPr>
      <w:bookmarkStart w:id="12" w:name="_Toc114347732"/>
      <w:bookmarkStart w:id="13" w:name="_Toc117624038"/>
      <w:r w:rsidRPr="00FF4A90">
        <w:rPr>
          <w:rFonts w:cs="Times New Roman"/>
        </w:rPr>
        <w:lastRenderedPageBreak/>
        <w:t>Lab</w:t>
      </w:r>
      <w:bookmarkEnd w:id="12"/>
      <w:r w:rsidR="00363016" w:rsidRPr="00FF4A90">
        <w:rPr>
          <w:rFonts w:cs="Times New Roman"/>
        </w:rPr>
        <w:t xml:space="preserve"> Procedure</w:t>
      </w:r>
      <w:bookmarkEnd w:id="13"/>
    </w:p>
    <w:p w14:paraId="66031670" w14:textId="0642FF84" w:rsidR="00426CFD" w:rsidRPr="00FF4A90" w:rsidRDefault="002670A1" w:rsidP="00426CFD">
      <w:pPr>
        <w:pStyle w:val="Heading2"/>
        <w:spacing w:before="0"/>
        <w:rPr>
          <w:rFonts w:cs="Times New Roman"/>
        </w:rPr>
      </w:pPr>
      <w:bookmarkStart w:id="14" w:name="_Toc117624039"/>
      <w:r w:rsidRPr="00FF4A90">
        <w:rPr>
          <w:rFonts w:cs="Times New Roman"/>
        </w:rPr>
        <w:t>Sensitivity Adjustment</w:t>
      </w:r>
      <w:bookmarkEnd w:id="14"/>
    </w:p>
    <w:p w14:paraId="490162D8" w14:textId="05E3BCC1" w:rsidR="00667EA4" w:rsidRPr="00FF4A90" w:rsidRDefault="005939F7" w:rsidP="00667EA4">
      <w:pPr>
        <w:keepNext/>
        <w:jc w:val="center"/>
        <w:rPr>
          <w:rFonts w:cs="Times New Roman"/>
        </w:rPr>
      </w:pPr>
      <w:r w:rsidRPr="00FF4A90">
        <w:rPr>
          <w:rFonts w:cs="Times New Roman"/>
          <w:noProof/>
          <w:szCs w:val="24"/>
        </w:rPr>
        <w:drawing>
          <wp:inline distT="0" distB="0" distL="0" distR="0" wp14:anchorId="0CCCDA22" wp14:editId="4884A40D">
            <wp:extent cx="3850361" cy="2880000"/>
            <wp:effectExtent l="0" t="0" r="0" b="0"/>
            <wp:docPr id="15"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png"/>
                    <pic:cNvPicPr/>
                  </pic:nvPicPr>
                  <pic:blipFill>
                    <a:blip r:embed="rId10" cstate="print"/>
                    <a:stretch>
                      <a:fillRect/>
                    </a:stretch>
                  </pic:blipFill>
                  <pic:spPr>
                    <a:xfrm>
                      <a:off x="0" y="0"/>
                      <a:ext cx="3850361" cy="2880000"/>
                    </a:xfrm>
                    <a:prstGeom prst="rect">
                      <a:avLst/>
                    </a:prstGeom>
                  </pic:spPr>
                </pic:pic>
              </a:graphicData>
            </a:graphic>
          </wp:inline>
        </w:drawing>
      </w:r>
    </w:p>
    <w:p w14:paraId="1C7A882D" w14:textId="39155D36" w:rsidR="00667EA4" w:rsidRPr="00FF4A90" w:rsidRDefault="00667EA4" w:rsidP="00667EA4">
      <w:pPr>
        <w:pStyle w:val="Caption"/>
        <w:rPr>
          <w:rFonts w:cs="Times New Roman"/>
        </w:rPr>
      </w:pPr>
      <w:bookmarkStart w:id="15" w:name="_Ref116845951"/>
      <w:bookmarkStart w:id="16" w:name="_Toc117624043"/>
      <w:r w:rsidRPr="00FF4A90">
        <w:rPr>
          <w:rFonts w:cs="Times New Roman"/>
        </w:rPr>
        <w:t xml:space="preserve">Figure </w:t>
      </w:r>
      <w:r w:rsidR="00204582" w:rsidRPr="00FF4A90">
        <w:rPr>
          <w:rFonts w:cs="Times New Roman"/>
        </w:rPr>
        <w:fldChar w:fldCharType="begin"/>
      </w:r>
      <w:r w:rsidR="00204582" w:rsidRPr="00FF4A90">
        <w:rPr>
          <w:rFonts w:cs="Times New Roman"/>
        </w:rPr>
        <w:instrText xml:space="preserve"> STYLEREF 2 \s </w:instrText>
      </w:r>
      <w:r w:rsidR="00204582" w:rsidRPr="00FF4A90">
        <w:rPr>
          <w:rFonts w:cs="Times New Roman"/>
        </w:rPr>
        <w:fldChar w:fldCharType="separate"/>
      </w:r>
      <w:r w:rsidR="00FC0B30">
        <w:rPr>
          <w:rFonts w:cs="Times New Roman"/>
          <w:noProof/>
        </w:rPr>
        <w:t>4.1</w:t>
      </w:r>
      <w:r w:rsidR="00204582" w:rsidRPr="00FF4A90">
        <w:rPr>
          <w:rFonts w:cs="Times New Roman"/>
        </w:rPr>
        <w:fldChar w:fldCharType="end"/>
      </w:r>
      <w:r w:rsidR="00204582" w:rsidRPr="00FF4A90">
        <w:rPr>
          <w:rFonts w:cs="Times New Roman"/>
        </w:rPr>
        <w:t>.</w:t>
      </w:r>
      <w:r w:rsidR="00204582" w:rsidRPr="00FF4A90">
        <w:rPr>
          <w:rFonts w:cs="Times New Roman"/>
        </w:rPr>
        <w:fldChar w:fldCharType="begin"/>
      </w:r>
      <w:r w:rsidR="00204582" w:rsidRPr="00FF4A90">
        <w:rPr>
          <w:rFonts w:cs="Times New Roman"/>
        </w:rPr>
        <w:instrText xml:space="preserve"> SEQ Figure \* ARABIC \s 2 </w:instrText>
      </w:r>
      <w:r w:rsidR="00204582" w:rsidRPr="00FF4A90">
        <w:rPr>
          <w:rFonts w:cs="Times New Roman"/>
        </w:rPr>
        <w:fldChar w:fldCharType="separate"/>
      </w:r>
      <w:r w:rsidR="00FC0B30">
        <w:rPr>
          <w:rFonts w:cs="Times New Roman"/>
          <w:noProof/>
        </w:rPr>
        <w:t>1</w:t>
      </w:r>
      <w:r w:rsidR="00204582" w:rsidRPr="00FF4A90">
        <w:rPr>
          <w:rFonts w:cs="Times New Roman"/>
        </w:rPr>
        <w:fldChar w:fldCharType="end"/>
      </w:r>
      <w:r w:rsidRPr="00FF4A90">
        <w:rPr>
          <w:rFonts w:cs="Times New Roman"/>
        </w:rPr>
        <w:t xml:space="preserve"> Circuit for </w:t>
      </w:r>
      <w:bookmarkEnd w:id="15"/>
      <w:r w:rsidR="00247446" w:rsidRPr="00FF4A90">
        <w:rPr>
          <w:rFonts w:cs="Times New Roman"/>
        </w:rPr>
        <w:t>Background Suppression Photoelectric Switches</w:t>
      </w:r>
      <w:bookmarkEnd w:id="16"/>
    </w:p>
    <w:p w14:paraId="4AF15A65" w14:textId="754F07CD" w:rsidR="002670A1" w:rsidRPr="00FF4A90" w:rsidRDefault="002670A1" w:rsidP="002670A1">
      <w:pPr>
        <w:pStyle w:val="Heading2"/>
        <w:rPr>
          <w:rFonts w:cs="Times New Roman"/>
        </w:rPr>
      </w:pPr>
      <w:bookmarkStart w:id="17" w:name="_Toc117624040"/>
      <w:r w:rsidRPr="00FF4A90">
        <w:rPr>
          <w:rFonts w:cs="Times New Roman"/>
        </w:rPr>
        <w:t>Characteristics</w:t>
      </w:r>
      <w:bookmarkEnd w:id="17"/>
    </w:p>
    <w:p w14:paraId="73EB2840" w14:textId="415ED771" w:rsidR="005530FF" w:rsidRPr="00FF4A90" w:rsidRDefault="006C348F" w:rsidP="00CD19EE">
      <w:pPr>
        <w:rPr>
          <w:rFonts w:cs="Times New Roman"/>
        </w:rPr>
      </w:pPr>
      <w:r w:rsidRPr="00FF4A90">
        <w:rPr>
          <w:rFonts w:cs="Times New Roman"/>
        </w:rPr>
        <w:t xml:space="preserve">Test the ability of the Background Suppression Photoelectric Switch to detect some objects moving over each surface of the Reflective Block at distance of 12 mm (0.5 in). To do so, pass a finger over each surface and note in </w:t>
      </w:r>
      <w:r w:rsidR="00F403F2" w:rsidRPr="00FF4A90">
        <w:rPr>
          <w:rFonts w:cs="Times New Roman"/>
        </w:rPr>
        <w:fldChar w:fldCharType="begin"/>
      </w:r>
      <w:r w:rsidR="00F403F2" w:rsidRPr="00FF4A90">
        <w:rPr>
          <w:rFonts w:cs="Times New Roman"/>
        </w:rPr>
        <w:instrText xml:space="preserve"> REF _Ref116170916 \h </w:instrText>
      </w:r>
      <w:r w:rsidR="00F403F2" w:rsidRPr="00FF4A90">
        <w:rPr>
          <w:rFonts w:cs="Times New Roman"/>
        </w:rPr>
      </w:r>
      <w:r w:rsidR="00FF4A90" w:rsidRPr="00FF4A90">
        <w:rPr>
          <w:rFonts w:cs="Times New Roman"/>
        </w:rPr>
        <w:instrText xml:space="preserve"> \* MERGEFORMAT </w:instrText>
      </w:r>
      <w:r w:rsidR="00F403F2" w:rsidRPr="00FF4A90">
        <w:rPr>
          <w:rFonts w:cs="Times New Roman"/>
        </w:rPr>
        <w:fldChar w:fldCharType="separate"/>
      </w:r>
      <w:r w:rsidR="00FC0B30" w:rsidRPr="00FF4A90">
        <w:rPr>
          <w:rFonts w:cs="Times New Roman"/>
        </w:rPr>
        <w:t xml:space="preserve">Table </w:t>
      </w:r>
      <w:r w:rsidR="00FC0B30">
        <w:rPr>
          <w:rFonts w:cs="Times New Roman"/>
          <w:noProof/>
        </w:rPr>
        <w:t>4.2</w:t>
      </w:r>
      <w:r w:rsidR="00FC0B30" w:rsidRPr="00FF4A90">
        <w:rPr>
          <w:rFonts w:cs="Times New Roman"/>
          <w:noProof/>
        </w:rPr>
        <w:noBreakHyphen/>
      </w:r>
      <w:r w:rsidR="00FC0B30">
        <w:rPr>
          <w:rFonts w:cs="Times New Roman"/>
          <w:noProof/>
        </w:rPr>
        <w:t>1</w:t>
      </w:r>
      <w:r w:rsidR="00FC0B30" w:rsidRPr="00FF4A90">
        <w:rPr>
          <w:rFonts w:cs="Times New Roman"/>
        </w:rPr>
        <w:t xml:space="preserve"> Observations</w:t>
      </w:r>
      <w:r w:rsidR="00F403F2" w:rsidRPr="00FF4A90">
        <w:rPr>
          <w:rFonts w:cs="Times New Roman"/>
        </w:rPr>
        <w:fldChar w:fldCharType="end"/>
      </w:r>
      <w:r w:rsidR="00F403F2" w:rsidRPr="00FF4A90">
        <w:rPr>
          <w:rFonts w:cs="Times New Roman"/>
        </w:rPr>
        <w:t xml:space="preserve"> </w:t>
      </w:r>
      <w:r w:rsidRPr="00FF4A90">
        <w:rPr>
          <w:rFonts w:cs="Times New Roman"/>
        </w:rPr>
        <w:t>if the sensor detects the presence of your finger</w:t>
      </w:r>
      <w:r w:rsidR="009E705F" w:rsidRPr="00FF4A90">
        <w:rPr>
          <w:rFonts w:cs="Times New Roman"/>
        </w:rPr>
        <w:t>.</w:t>
      </w:r>
    </w:p>
    <w:p w14:paraId="1B0AC757" w14:textId="1933194F" w:rsidR="00FC3AB2" w:rsidRPr="00FF4A90" w:rsidRDefault="00FC3AB2" w:rsidP="00FC3AB2">
      <w:pPr>
        <w:pStyle w:val="Caption"/>
        <w:rPr>
          <w:rFonts w:cs="Times New Roman"/>
        </w:rPr>
      </w:pPr>
      <w:bookmarkStart w:id="18" w:name="_Ref116170916"/>
      <w:r w:rsidRPr="00FF4A90">
        <w:rPr>
          <w:rFonts w:cs="Times New Roman"/>
        </w:rPr>
        <w:t xml:space="preserve">Table </w:t>
      </w:r>
      <w:r w:rsidRPr="00FF4A90">
        <w:rPr>
          <w:rFonts w:cs="Times New Roman"/>
        </w:rPr>
        <w:fldChar w:fldCharType="begin"/>
      </w:r>
      <w:r w:rsidRPr="00FF4A90">
        <w:rPr>
          <w:rFonts w:cs="Times New Roman"/>
        </w:rPr>
        <w:instrText xml:space="preserve"> STYLEREF 2 \s </w:instrText>
      </w:r>
      <w:r w:rsidRPr="00FF4A90">
        <w:rPr>
          <w:rFonts w:cs="Times New Roman"/>
        </w:rPr>
        <w:fldChar w:fldCharType="separate"/>
      </w:r>
      <w:r w:rsidR="00FC0B30">
        <w:rPr>
          <w:rFonts w:cs="Times New Roman"/>
          <w:noProof/>
        </w:rPr>
        <w:t>4.2</w:t>
      </w:r>
      <w:r w:rsidRPr="00FF4A90">
        <w:rPr>
          <w:rFonts w:cs="Times New Roman"/>
          <w:noProof/>
        </w:rPr>
        <w:fldChar w:fldCharType="end"/>
      </w:r>
      <w:r w:rsidRPr="00FF4A90">
        <w:rPr>
          <w:rFonts w:cs="Times New Roman"/>
        </w:rPr>
        <w:noBreakHyphen/>
      </w:r>
      <w:r w:rsidRPr="00FF4A90">
        <w:rPr>
          <w:rFonts w:cs="Times New Roman"/>
        </w:rPr>
        <w:fldChar w:fldCharType="begin"/>
      </w:r>
      <w:r w:rsidRPr="00FF4A90">
        <w:rPr>
          <w:rFonts w:cs="Times New Roman"/>
        </w:rPr>
        <w:instrText xml:space="preserve"> SEQ Table \* ARABIC \s 2 </w:instrText>
      </w:r>
      <w:r w:rsidRPr="00FF4A90">
        <w:rPr>
          <w:rFonts w:cs="Times New Roman"/>
        </w:rPr>
        <w:fldChar w:fldCharType="separate"/>
      </w:r>
      <w:r w:rsidR="00FC0B30">
        <w:rPr>
          <w:rFonts w:cs="Times New Roman"/>
          <w:noProof/>
        </w:rPr>
        <w:t>1</w:t>
      </w:r>
      <w:r w:rsidRPr="00FF4A90">
        <w:rPr>
          <w:rFonts w:cs="Times New Roman"/>
          <w:noProof/>
        </w:rPr>
        <w:fldChar w:fldCharType="end"/>
      </w:r>
      <w:r w:rsidRPr="00FF4A90">
        <w:rPr>
          <w:rFonts w:cs="Times New Roman"/>
        </w:rPr>
        <w:t xml:space="preserve"> Observations</w:t>
      </w:r>
      <w:bookmarkEnd w:id="18"/>
    </w:p>
    <w:tbl>
      <w:tblPr>
        <w:tblStyle w:val="TableGrid"/>
        <w:tblW w:w="6799" w:type="dxa"/>
        <w:jc w:val="center"/>
        <w:tblLook w:val="04A0" w:firstRow="1" w:lastRow="0" w:firstColumn="1" w:lastColumn="0" w:noHBand="0" w:noVBand="1"/>
      </w:tblPr>
      <w:tblGrid>
        <w:gridCol w:w="3823"/>
        <w:gridCol w:w="1488"/>
        <w:gridCol w:w="1488"/>
      </w:tblGrid>
      <w:tr w:rsidR="00FC3AB2" w:rsidRPr="00FF4A90" w14:paraId="2D121C70" w14:textId="77777777" w:rsidTr="00D46C5D">
        <w:trPr>
          <w:trHeight w:val="422"/>
          <w:jc w:val="center"/>
        </w:trPr>
        <w:tc>
          <w:tcPr>
            <w:tcW w:w="3823" w:type="dxa"/>
            <w:vAlign w:val="center"/>
          </w:tcPr>
          <w:p w14:paraId="078E1FD6" w14:textId="77777777" w:rsidR="00FC3AB2" w:rsidRPr="00FF4A90" w:rsidRDefault="00FC3AB2" w:rsidP="0090634C">
            <w:pPr>
              <w:jc w:val="center"/>
              <w:rPr>
                <w:b/>
                <w:bCs/>
              </w:rPr>
            </w:pPr>
            <w:r w:rsidRPr="00FF4A90">
              <w:rPr>
                <w:b/>
                <w:bCs/>
              </w:rPr>
              <w:t>Surface</w:t>
            </w:r>
          </w:p>
        </w:tc>
        <w:tc>
          <w:tcPr>
            <w:tcW w:w="1488" w:type="dxa"/>
            <w:vAlign w:val="center"/>
          </w:tcPr>
          <w:p w14:paraId="7268164D" w14:textId="77777777" w:rsidR="00FC3AB2" w:rsidRPr="00FF4A90" w:rsidRDefault="00FC3AB2" w:rsidP="0090634C">
            <w:pPr>
              <w:jc w:val="center"/>
              <w:rPr>
                <w:b/>
                <w:bCs/>
              </w:rPr>
            </w:pPr>
            <w:r w:rsidRPr="00FF4A90">
              <w:rPr>
                <w:b/>
                <w:bCs/>
              </w:rPr>
              <w:t>Detected</w:t>
            </w:r>
          </w:p>
        </w:tc>
        <w:tc>
          <w:tcPr>
            <w:tcW w:w="1488" w:type="dxa"/>
            <w:vAlign w:val="center"/>
          </w:tcPr>
          <w:p w14:paraId="1E2C85B4" w14:textId="77777777" w:rsidR="00FC3AB2" w:rsidRPr="00FF4A90" w:rsidRDefault="00FC3AB2" w:rsidP="0090634C">
            <w:pPr>
              <w:jc w:val="center"/>
              <w:rPr>
                <w:b/>
                <w:bCs/>
              </w:rPr>
            </w:pPr>
            <w:r w:rsidRPr="00FF4A90">
              <w:rPr>
                <w:b/>
                <w:bCs/>
              </w:rPr>
              <w:t>Not Detected</w:t>
            </w:r>
          </w:p>
        </w:tc>
      </w:tr>
      <w:tr w:rsidR="00FC3AB2" w:rsidRPr="00FF4A90" w14:paraId="3440217E" w14:textId="77777777" w:rsidTr="00001AC7">
        <w:trPr>
          <w:trHeight w:val="422"/>
          <w:jc w:val="center"/>
        </w:trPr>
        <w:tc>
          <w:tcPr>
            <w:tcW w:w="3823" w:type="dxa"/>
            <w:vAlign w:val="center"/>
          </w:tcPr>
          <w:p w14:paraId="2AD9CA8F" w14:textId="77777777" w:rsidR="00FC3AB2" w:rsidRPr="00FF4A90" w:rsidRDefault="00FC3AB2" w:rsidP="00A22E73">
            <w:pPr>
              <w:jc w:val="center"/>
            </w:pPr>
            <w:r w:rsidRPr="00FF4A90">
              <w:t>Black Plastic Surface</w:t>
            </w:r>
          </w:p>
        </w:tc>
        <w:tc>
          <w:tcPr>
            <w:tcW w:w="1488" w:type="dxa"/>
            <w:shd w:val="clear" w:color="auto" w:fill="000000" w:themeFill="text1"/>
            <w:vAlign w:val="center"/>
          </w:tcPr>
          <w:p w14:paraId="003C8993" w14:textId="2AD5E08C" w:rsidR="00FC3AB2" w:rsidRPr="00FF4A90" w:rsidRDefault="000777B4" w:rsidP="00A22E73">
            <w:pPr>
              <w:jc w:val="center"/>
              <w:rPr>
                <w:b/>
                <w:bCs/>
              </w:rPr>
            </w:pPr>
            <w:r w:rsidRPr="00FF4A90">
              <w:rPr>
                <w:b/>
                <w:bCs/>
              </w:rPr>
              <w:t>🗸</w:t>
            </w:r>
          </w:p>
        </w:tc>
        <w:tc>
          <w:tcPr>
            <w:tcW w:w="1488" w:type="dxa"/>
            <w:shd w:val="clear" w:color="auto" w:fill="auto"/>
            <w:vAlign w:val="center"/>
          </w:tcPr>
          <w:p w14:paraId="2D7673AB" w14:textId="79028A88" w:rsidR="00FC3AB2" w:rsidRPr="00FF4A90" w:rsidRDefault="00FC3AB2" w:rsidP="00A22E73">
            <w:pPr>
              <w:jc w:val="center"/>
            </w:pPr>
          </w:p>
        </w:tc>
      </w:tr>
      <w:tr w:rsidR="00FC3AB2" w:rsidRPr="00FF4A90" w14:paraId="6607217C" w14:textId="77777777" w:rsidTr="00001AC7">
        <w:trPr>
          <w:trHeight w:val="422"/>
          <w:jc w:val="center"/>
        </w:trPr>
        <w:tc>
          <w:tcPr>
            <w:tcW w:w="3823" w:type="dxa"/>
            <w:vAlign w:val="center"/>
          </w:tcPr>
          <w:p w14:paraId="1B51B3BF" w14:textId="77777777" w:rsidR="00FC3AB2" w:rsidRPr="00FF4A90" w:rsidRDefault="00FC3AB2" w:rsidP="00A22E73">
            <w:pPr>
              <w:jc w:val="center"/>
            </w:pPr>
            <w:r w:rsidRPr="00FF4A90">
              <w:t>White Plastic Surface</w:t>
            </w:r>
          </w:p>
        </w:tc>
        <w:tc>
          <w:tcPr>
            <w:tcW w:w="1488" w:type="dxa"/>
            <w:shd w:val="clear" w:color="auto" w:fill="000000" w:themeFill="text1"/>
            <w:vAlign w:val="center"/>
          </w:tcPr>
          <w:p w14:paraId="2869591D" w14:textId="6EA1F39B" w:rsidR="00FC3AB2" w:rsidRPr="00FF4A90" w:rsidRDefault="000777B4" w:rsidP="00A22E73">
            <w:pPr>
              <w:jc w:val="center"/>
              <w:rPr>
                <w:b/>
                <w:bCs/>
              </w:rPr>
            </w:pPr>
            <w:r w:rsidRPr="00FF4A90">
              <w:rPr>
                <w:b/>
                <w:bCs/>
              </w:rPr>
              <w:t>🗸</w:t>
            </w:r>
          </w:p>
        </w:tc>
        <w:tc>
          <w:tcPr>
            <w:tcW w:w="1488" w:type="dxa"/>
            <w:shd w:val="clear" w:color="auto" w:fill="auto"/>
            <w:vAlign w:val="center"/>
          </w:tcPr>
          <w:p w14:paraId="6C8C863F" w14:textId="7189743F" w:rsidR="00FC3AB2" w:rsidRPr="00FF4A90" w:rsidRDefault="00FC3AB2" w:rsidP="00A22E73">
            <w:pPr>
              <w:jc w:val="center"/>
            </w:pPr>
          </w:p>
        </w:tc>
      </w:tr>
      <w:tr w:rsidR="00FC3AB2" w:rsidRPr="00FF4A90" w14:paraId="376E2D7D" w14:textId="77777777" w:rsidTr="00D46C5D">
        <w:trPr>
          <w:trHeight w:val="422"/>
          <w:jc w:val="center"/>
        </w:trPr>
        <w:tc>
          <w:tcPr>
            <w:tcW w:w="3823" w:type="dxa"/>
            <w:vAlign w:val="center"/>
          </w:tcPr>
          <w:p w14:paraId="3A9C82F7" w14:textId="77777777" w:rsidR="00FC3AB2" w:rsidRPr="00FF4A90" w:rsidRDefault="00FC3AB2" w:rsidP="00A22E73">
            <w:pPr>
              <w:jc w:val="center"/>
            </w:pPr>
            <w:r w:rsidRPr="00FF4A90">
              <w:t>Matte Black Metallic Surface</w:t>
            </w:r>
          </w:p>
        </w:tc>
        <w:tc>
          <w:tcPr>
            <w:tcW w:w="1488" w:type="dxa"/>
            <w:shd w:val="clear" w:color="auto" w:fill="000000" w:themeFill="text1"/>
            <w:vAlign w:val="center"/>
          </w:tcPr>
          <w:p w14:paraId="21590D4E" w14:textId="14692749" w:rsidR="00FC3AB2" w:rsidRPr="00FF4A90" w:rsidRDefault="000777B4" w:rsidP="00A22E73">
            <w:pPr>
              <w:jc w:val="center"/>
              <w:rPr>
                <w:b/>
                <w:bCs/>
              </w:rPr>
            </w:pPr>
            <w:r w:rsidRPr="00FF4A90">
              <w:rPr>
                <w:b/>
                <w:bCs/>
              </w:rPr>
              <w:t>🗸</w:t>
            </w:r>
          </w:p>
        </w:tc>
        <w:tc>
          <w:tcPr>
            <w:tcW w:w="1488" w:type="dxa"/>
            <w:shd w:val="clear" w:color="auto" w:fill="auto"/>
            <w:vAlign w:val="center"/>
          </w:tcPr>
          <w:p w14:paraId="70603F6D" w14:textId="77777777" w:rsidR="00FC3AB2" w:rsidRPr="00FF4A90" w:rsidRDefault="00FC3AB2" w:rsidP="00A22E73">
            <w:pPr>
              <w:jc w:val="center"/>
            </w:pPr>
          </w:p>
        </w:tc>
      </w:tr>
      <w:tr w:rsidR="00FC3AB2" w:rsidRPr="00FF4A90" w14:paraId="096C2059" w14:textId="77777777" w:rsidTr="00D46C5D">
        <w:trPr>
          <w:trHeight w:val="422"/>
          <w:jc w:val="center"/>
        </w:trPr>
        <w:tc>
          <w:tcPr>
            <w:tcW w:w="3823" w:type="dxa"/>
            <w:vAlign w:val="center"/>
          </w:tcPr>
          <w:p w14:paraId="18D3D5AD" w14:textId="77777777" w:rsidR="00FC3AB2" w:rsidRPr="00FF4A90" w:rsidRDefault="00FC3AB2" w:rsidP="00A22E73">
            <w:pPr>
              <w:jc w:val="center"/>
            </w:pPr>
            <w:r w:rsidRPr="00FF4A90">
              <w:t>Shiny Metallic Surface</w:t>
            </w:r>
          </w:p>
        </w:tc>
        <w:tc>
          <w:tcPr>
            <w:tcW w:w="1488" w:type="dxa"/>
            <w:shd w:val="clear" w:color="auto" w:fill="000000" w:themeFill="text1"/>
            <w:vAlign w:val="center"/>
          </w:tcPr>
          <w:p w14:paraId="11B90958" w14:textId="52A30330" w:rsidR="00FC3AB2" w:rsidRPr="00FF4A90" w:rsidRDefault="000777B4" w:rsidP="00A22E73">
            <w:pPr>
              <w:jc w:val="center"/>
              <w:rPr>
                <w:b/>
                <w:bCs/>
              </w:rPr>
            </w:pPr>
            <w:r w:rsidRPr="00FF4A90">
              <w:rPr>
                <w:b/>
                <w:bCs/>
              </w:rPr>
              <w:t>🗸</w:t>
            </w:r>
          </w:p>
        </w:tc>
        <w:tc>
          <w:tcPr>
            <w:tcW w:w="1488" w:type="dxa"/>
            <w:shd w:val="clear" w:color="auto" w:fill="auto"/>
            <w:vAlign w:val="center"/>
          </w:tcPr>
          <w:p w14:paraId="02A830FE" w14:textId="77777777" w:rsidR="00FC3AB2" w:rsidRPr="00FF4A90" w:rsidRDefault="00FC3AB2" w:rsidP="00A22E73">
            <w:pPr>
              <w:jc w:val="center"/>
            </w:pPr>
          </w:p>
        </w:tc>
      </w:tr>
      <w:tr w:rsidR="00FC3AB2" w:rsidRPr="00FF4A90" w14:paraId="2E6B7519" w14:textId="77777777" w:rsidTr="00001AC7">
        <w:trPr>
          <w:trHeight w:val="422"/>
          <w:jc w:val="center"/>
        </w:trPr>
        <w:tc>
          <w:tcPr>
            <w:tcW w:w="3823" w:type="dxa"/>
            <w:vAlign w:val="center"/>
          </w:tcPr>
          <w:p w14:paraId="14219FEC" w14:textId="77777777" w:rsidR="00FC3AB2" w:rsidRPr="00FF4A90" w:rsidRDefault="00FC3AB2" w:rsidP="00A22E73">
            <w:pPr>
              <w:jc w:val="center"/>
            </w:pPr>
            <w:r w:rsidRPr="00FF4A90">
              <w:t>Retroreflective Surface</w:t>
            </w:r>
          </w:p>
        </w:tc>
        <w:tc>
          <w:tcPr>
            <w:tcW w:w="1488" w:type="dxa"/>
            <w:shd w:val="clear" w:color="auto" w:fill="000000" w:themeFill="text1"/>
            <w:vAlign w:val="center"/>
          </w:tcPr>
          <w:p w14:paraId="6900E3EF" w14:textId="1C1DCD73" w:rsidR="00FC3AB2" w:rsidRPr="00FF4A90" w:rsidRDefault="000777B4" w:rsidP="00A22E73">
            <w:pPr>
              <w:jc w:val="center"/>
              <w:rPr>
                <w:b/>
                <w:bCs/>
              </w:rPr>
            </w:pPr>
            <w:r w:rsidRPr="00FF4A90">
              <w:rPr>
                <w:b/>
                <w:bCs/>
              </w:rPr>
              <w:t>🗸</w:t>
            </w:r>
          </w:p>
        </w:tc>
        <w:tc>
          <w:tcPr>
            <w:tcW w:w="1488" w:type="dxa"/>
            <w:shd w:val="clear" w:color="auto" w:fill="auto"/>
            <w:vAlign w:val="center"/>
          </w:tcPr>
          <w:p w14:paraId="62353628" w14:textId="413D8401" w:rsidR="00FC3AB2" w:rsidRPr="00FF4A90" w:rsidRDefault="00FC3AB2" w:rsidP="00A22E73">
            <w:pPr>
              <w:jc w:val="center"/>
            </w:pPr>
          </w:p>
        </w:tc>
      </w:tr>
    </w:tbl>
    <w:p w14:paraId="2174DB38" w14:textId="207B7DCB" w:rsidR="00FC3AB2" w:rsidRPr="00FF4A90" w:rsidRDefault="00FC3AB2" w:rsidP="009E705F">
      <w:pPr>
        <w:rPr>
          <w:rFonts w:cs="Times New Roman"/>
        </w:rPr>
      </w:pPr>
    </w:p>
    <w:p w14:paraId="5B883BBC" w14:textId="77777777" w:rsidR="00D11726" w:rsidRPr="00FF4A90" w:rsidRDefault="00D11726" w:rsidP="00D11726">
      <w:pPr>
        <w:pStyle w:val="ListParagraph"/>
        <w:numPr>
          <w:ilvl w:val="0"/>
          <w:numId w:val="37"/>
        </w:numPr>
        <w:rPr>
          <w:rFonts w:cs="Times New Roman"/>
        </w:rPr>
      </w:pPr>
      <w:r w:rsidRPr="00FF4A90">
        <w:rPr>
          <w:rFonts w:cs="Times New Roman"/>
        </w:rPr>
        <w:t>Repeat your observations with other objects whose reflectivity differs (matte, shiny, bright, dark). What can you conclude from your observations? Which</w:t>
      </w:r>
      <w:r w:rsidRPr="00FF4A90">
        <w:rPr>
          <w:rFonts w:cs="Times New Roman"/>
          <w:spacing w:val="-8"/>
        </w:rPr>
        <w:t xml:space="preserve"> </w:t>
      </w:r>
      <w:r w:rsidRPr="00FF4A90">
        <w:rPr>
          <w:rFonts w:cs="Times New Roman"/>
        </w:rPr>
        <w:t>surfaces</w:t>
      </w:r>
      <w:r w:rsidRPr="00FF4A90">
        <w:rPr>
          <w:rFonts w:cs="Times New Roman"/>
          <w:spacing w:val="-7"/>
        </w:rPr>
        <w:t xml:space="preserve"> </w:t>
      </w:r>
      <w:r w:rsidRPr="00FF4A90">
        <w:rPr>
          <w:rFonts w:cs="Times New Roman"/>
        </w:rPr>
        <w:t>are</w:t>
      </w:r>
      <w:r w:rsidRPr="00FF4A90">
        <w:rPr>
          <w:rFonts w:cs="Times New Roman"/>
          <w:spacing w:val="-6"/>
        </w:rPr>
        <w:t xml:space="preserve"> </w:t>
      </w:r>
      <w:r w:rsidRPr="00FF4A90">
        <w:rPr>
          <w:rFonts w:cs="Times New Roman"/>
        </w:rPr>
        <w:t>detected</w:t>
      </w:r>
      <w:r w:rsidRPr="00FF4A90">
        <w:rPr>
          <w:rFonts w:cs="Times New Roman"/>
          <w:spacing w:val="-7"/>
        </w:rPr>
        <w:t xml:space="preserve"> </w:t>
      </w:r>
      <w:r w:rsidRPr="00FF4A90">
        <w:rPr>
          <w:rFonts w:cs="Times New Roman"/>
        </w:rPr>
        <w:t>by</w:t>
      </w:r>
      <w:r w:rsidRPr="00FF4A90">
        <w:rPr>
          <w:rFonts w:cs="Times New Roman"/>
          <w:spacing w:val="-4"/>
        </w:rPr>
        <w:t xml:space="preserve"> </w:t>
      </w:r>
      <w:r w:rsidRPr="00FF4A90">
        <w:rPr>
          <w:rFonts w:cs="Times New Roman"/>
        </w:rPr>
        <w:t>the</w:t>
      </w:r>
      <w:r w:rsidRPr="00FF4A90">
        <w:rPr>
          <w:rFonts w:cs="Times New Roman"/>
          <w:spacing w:val="-8"/>
        </w:rPr>
        <w:t xml:space="preserve"> </w:t>
      </w:r>
      <w:r w:rsidRPr="00FF4A90">
        <w:rPr>
          <w:rFonts w:cs="Times New Roman"/>
        </w:rPr>
        <w:t>proximity</w:t>
      </w:r>
      <w:r w:rsidRPr="00FF4A90">
        <w:rPr>
          <w:rFonts w:cs="Times New Roman"/>
          <w:spacing w:val="-5"/>
        </w:rPr>
        <w:t xml:space="preserve"> </w:t>
      </w:r>
      <w:r w:rsidRPr="00FF4A90">
        <w:rPr>
          <w:rFonts w:cs="Times New Roman"/>
        </w:rPr>
        <w:t>switch?</w:t>
      </w:r>
    </w:p>
    <w:p w14:paraId="14687909" w14:textId="7189DCB6" w:rsidR="00D11726" w:rsidRPr="00FF4A90" w:rsidRDefault="0064581F" w:rsidP="000560AC">
      <w:pPr>
        <w:pBdr>
          <w:top w:val="single" w:sz="4" w:space="1" w:color="auto"/>
          <w:left w:val="single" w:sz="4" w:space="4" w:color="auto"/>
          <w:bottom w:val="single" w:sz="4" w:space="1" w:color="auto"/>
          <w:right w:val="single" w:sz="4" w:space="4" w:color="auto"/>
          <w:between w:val="single" w:sz="4" w:space="1" w:color="auto"/>
          <w:bar w:val="single" w:sz="4" w:color="auto"/>
        </w:pBdr>
        <w:rPr>
          <w:rFonts w:cs="Times New Roman"/>
        </w:rPr>
      </w:pPr>
      <w:r>
        <w:rPr>
          <w:rFonts w:cs="Times New Roman"/>
          <w:b/>
          <w:bCs/>
        </w:rPr>
        <w:lastRenderedPageBreak/>
        <w:t>Answer:</w:t>
      </w:r>
      <w:r w:rsidR="009C7714">
        <w:rPr>
          <w:rFonts w:cs="Times New Roman"/>
          <w:b/>
          <w:bCs/>
        </w:rPr>
        <w:t xml:space="preserve"> </w:t>
      </w:r>
      <w:r w:rsidR="00B46D90">
        <w:rPr>
          <w:rFonts w:cs="Times New Roman"/>
        </w:rPr>
        <w:t xml:space="preserve">We can deduce that our </w:t>
      </w:r>
      <w:r w:rsidR="006D3DB7" w:rsidRPr="00FF4A90">
        <w:rPr>
          <w:rFonts w:cs="Times New Roman"/>
        </w:rPr>
        <w:t>switch is capable enough to ignore the background. We see that the even if the object is not much reflective (or dull), the switch detects the object regardless of the reflective surfaces in the background.</w:t>
      </w:r>
    </w:p>
    <w:p w14:paraId="5C269FAA" w14:textId="4541BAC8" w:rsidR="00477F3B" w:rsidRPr="00FF4A90" w:rsidRDefault="00D11726" w:rsidP="001A18C3">
      <w:pPr>
        <w:pStyle w:val="ListParagraph"/>
        <w:numPr>
          <w:ilvl w:val="0"/>
          <w:numId w:val="37"/>
        </w:numPr>
        <w:rPr>
          <w:rFonts w:cs="Times New Roman"/>
        </w:rPr>
      </w:pPr>
      <w:r w:rsidRPr="00FF4A90">
        <w:rPr>
          <w:rFonts w:cs="Times New Roman"/>
          <w:spacing w:val="-1"/>
        </w:rPr>
        <w:t>Compare the operation of the power indicator (green LED) to that of the output indicator (yellow LED). Note your observations.</w:t>
      </w:r>
    </w:p>
    <w:p w14:paraId="05A7744F" w14:textId="79493F69" w:rsidR="00D05608" w:rsidRPr="00FF4A90" w:rsidRDefault="0064581F" w:rsidP="00D04D10">
      <w:pPr>
        <w:pBdr>
          <w:top w:val="single" w:sz="4" w:space="1" w:color="auto"/>
          <w:left w:val="single" w:sz="4" w:space="4" w:color="auto"/>
          <w:bottom w:val="single" w:sz="4" w:space="1" w:color="auto"/>
          <w:right w:val="single" w:sz="4" w:space="4" w:color="auto"/>
        </w:pBdr>
        <w:rPr>
          <w:rFonts w:cs="Times New Roman"/>
        </w:rPr>
      </w:pPr>
      <w:r>
        <w:rPr>
          <w:rFonts w:cs="Times New Roman"/>
          <w:b/>
          <w:bCs/>
        </w:rPr>
        <w:t xml:space="preserve">Answer: </w:t>
      </w:r>
      <w:r w:rsidR="008B1653" w:rsidRPr="00FF4A90">
        <w:rPr>
          <w:rFonts w:cs="Times New Roman"/>
        </w:rPr>
        <w:t xml:space="preserve">Whenever the object is detected, </w:t>
      </w:r>
      <w:r w:rsidR="000152F1">
        <w:rPr>
          <w:rFonts w:cs="Times New Roman"/>
        </w:rPr>
        <w:t>p</w:t>
      </w:r>
      <w:r w:rsidR="008B1653" w:rsidRPr="00FF4A90">
        <w:rPr>
          <w:rFonts w:cs="Times New Roman"/>
        </w:rPr>
        <w:t>ower indicator (green LED) gets turned off.</w:t>
      </w:r>
    </w:p>
    <w:p w14:paraId="7A556A1D" w14:textId="119E4BDC" w:rsidR="00D76BF8" w:rsidRPr="00FF4A90" w:rsidRDefault="00D76BF8" w:rsidP="00D76BF8">
      <w:pPr>
        <w:pStyle w:val="Heading1"/>
        <w:jc w:val="both"/>
        <w:rPr>
          <w:rFonts w:cs="Times New Roman"/>
        </w:rPr>
      </w:pPr>
      <w:bookmarkStart w:id="19" w:name="_Toc117624041"/>
      <w:r w:rsidRPr="00FF4A90">
        <w:rPr>
          <w:rFonts w:cs="Times New Roman"/>
        </w:rPr>
        <w:t>Questions</w:t>
      </w:r>
      <w:bookmarkEnd w:id="19"/>
    </w:p>
    <w:p w14:paraId="73FD1CF0" w14:textId="53368010" w:rsidR="005E5C09" w:rsidRPr="00FF4A90" w:rsidRDefault="003C0FC9" w:rsidP="00B66A26">
      <w:pPr>
        <w:pStyle w:val="ListParagraph"/>
        <w:numPr>
          <w:ilvl w:val="0"/>
          <w:numId w:val="36"/>
        </w:numPr>
        <w:rPr>
          <w:rFonts w:cs="Times New Roman"/>
        </w:rPr>
      </w:pPr>
      <w:r>
        <w:rPr>
          <w:rFonts w:cs="Times New Roman"/>
        </w:rPr>
        <w:t xml:space="preserve">What </w:t>
      </w:r>
      <w:proofErr w:type="gramStart"/>
      <w:r>
        <w:rPr>
          <w:rFonts w:cs="Times New Roman"/>
        </w:rPr>
        <w:t>are</w:t>
      </w:r>
      <w:proofErr w:type="gramEnd"/>
      <w:r>
        <w:rPr>
          <w:rFonts w:cs="Times New Roman"/>
        </w:rPr>
        <w:t xml:space="preserve"> background suppression photoelectric switches</w:t>
      </w:r>
      <w:r w:rsidR="005E5C09" w:rsidRPr="00FF4A90">
        <w:rPr>
          <w:rFonts w:cs="Times New Roman"/>
        </w:rPr>
        <w:t xml:space="preserve"> designed for?</w:t>
      </w:r>
    </w:p>
    <w:p w14:paraId="60CF42F3" w14:textId="04298818" w:rsidR="00B66A26" w:rsidRPr="00FF4A90" w:rsidRDefault="0064581F" w:rsidP="00685354">
      <w:pPr>
        <w:pBdr>
          <w:top w:val="single" w:sz="4" w:space="1" w:color="auto"/>
          <w:left w:val="single" w:sz="4" w:space="4" w:color="auto"/>
          <w:bottom w:val="single" w:sz="4" w:space="1" w:color="auto"/>
          <w:right w:val="single" w:sz="4" w:space="4" w:color="auto"/>
        </w:pBdr>
        <w:rPr>
          <w:rFonts w:cs="Times New Roman"/>
        </w:rPr>
      </w:pPr>
      <w:r>
        <w:rPr>
          <w:rFonts w:cs="Times New Roman"/>
          <w:b/>
          <w:bCs/>
        </w:rPr>
        <w:t xml:space="preserve">Answer: </w:t>
      </w:r>
      <w:r w:rsidR="00685354" w:rsidRPr="00FF4A90">
        <w:rPr>
          <w:rFonts w:cs="Times New Roman"/>
        </w:rPr>
        <w:t>Background suppression sensors are designed for short range applications [less than 100 mm (4 in)] where the background behind the target is very close and very reflective. Background suppression sensing is one of the many types of the diffuse sensing mode.</w:t>
      </w:r>
    </w:p>
    <w:p w14:paraId="153E3656" w14:textId="06F4F3B9" w:rsidR="005E5C09" w:rsidRPr="00FF4A90" w:rsidRDefault="005E5C09" w:rsidP="00A869A2">
      <w:pPr>
        <w:pStyle w:val="ListParagraph"/>
        <w:numPr>
          <w:ilvl w:val="0"/>
          <w:numId w:val="36"/>
        </w:numPr>
      </w:pPr>
      <w:r w:rsidRPr="00FF4A90">
        <w:t>How do the background suppression photoelectric switches ignore the background behind the target?</w:t>
      </w:r>
    </w:p>
    <w:p w14:paraId="7E36B002" w14:textId="618D49A4" w:rsidR="00B66A26" w:rsidRPr="00FF4A90" w:rsidRDefault="0064581F" w:rsidP="00685354">
      <w:pPr>
        <w:pBdr>
          <w:top w:val="single" w:sz="4" w:space="1" w:color="auto"/>
          <w:left w:val="single" w:sz="4" w:space="4" w:color="auto"/>
          <w:bottom w:val="single" w:sz="4" w:space="1" w:color="auto"/>
          <w:right w:val="single" w:sz="4" w:space="4" w:color="auto"/>
        </w:pBdr>
        <w:rPr>
          <w:rFonts w:cs="Times New Roman"/>
        </w:rPr>
      </w:pPr>
      <w:r>
        <w:rPr>
          <w:rFonts w:cs="Times New Roman"/>
          <w:b/>
          <w:bCs/>
        </w:rPr>
        <w:t xml:space="preserve">Answer: </w:t>
      </w:r>
      <w:r w:rsidR="00685354" w:rsidRPr="00FF4A90">
        <w:rPr>
          <w:rFonts w:cs="Times New Roman"/>
        </w:rPr>
        <w:t>Instead of attempting to ignore the background behind the target, background Suppression sensors use sophisticated electronics actively to detect the presence of both the target and the background. By comparing the two signals, the sensor can ignore the presence of a very reflective background almost directly behind a dark, less-reflective target. The sensor output will change state on active detection of the target, or on active detection of the background.</w:t>
      </w:r>
    </w:p>
    <w:p w14:paraId="24FE2D90" w14:textId="71FC6123" w:rsidR="005E5C09" w:rsidRPr="00FF4A90" w:rsidRDefault="005E5C09" w:rsidP="006960DA">
      <w:pPr>
        <w:pStyle w:val="ListParagraph"/>
        <w:numPr>
          <w:ilvl w:val="0"/>
          <w:numId w:val="36"/>
        </w:numPr>
        <w:spacing w:after="0"/>
      </w:pPr>
      <w:r w:rsidRPr="00FF4A90">
        <w:t>Name two advantages of Background Suppression Photoelectric Switches.</w:t>
      </w:r>
    </w:p>
    <w:p w14:paraId="7A276177" w14:textId="77777777" w:rsidR="00685354" w:rsidRPr="00FF4A90" w:rsidRDefault="00685354" w:rsidP="006960DA">
      <w:pPr>
        <w:spacing w:after="0"/>
        <w:rPr>
          <w:rFonts w:cs="Times New Roman"/>
          <w:sz w:val="20"/>
          <w:szCs w:val="20"/>
        </w:rPr>
      </w:pPr>
    </w:p>
    <w:p w14:paraId="54AC5316" w14:textId="77777777" w:rsidR="00685354" w:rsidRPr="00FF4A90" w:rsidRDefault="00685354" w:rsidP="00AA7EE0">
      <w:pPr>
        <w:pStyle w:val="ListParagraph"/>
        <w:numPr>
          <w:ilvl w:val="0"/>
          <w:numId w:val="39"/>
        </w:numPr>
        <w:pBdr>
          <w:top w:val="single" w:sz="4" w:space="1" w:color="auto"/>
          <w:left w:val="single" w:sz="4" w:space="4" w:color="auto"/>
          <w:bottom w:val="single" w:sz="4" w:space="1" w:color="auto"/>
          <w:right w:val="single" w:sz="4" w:space="4" w:color="auto"/>
        </w:pBdr>
        <w:rPr>
          <w:rFonts w:cs="Times New Roman"/>
          <w:shd w:val="clear" w:color="auto" w:fill="FFFFFF"/>
        </w:rPr>
      </w:pPr>
      <w:r w:rsidRPr="00FF4A90">
        <w:rPr>
          <w:rFonts w:cs="Times New Roman"/>
          <w:shd w:val="clear" w:color="auto" w:fill="FFFFFF"/>
        </w:rPr>
        <w:t>With the addition of background suppression, these sensors offer more precise detection, depending on your application design. By using a reflective target and a position-sensitive device (PSD) to receive the return signal, the photoelectric sensor can be calibrated to distinguish between the signal returned from the target at a preset distance and interference from background objects, allowing for a more precise detection.</w:t>
      </w:r>
    </w:p>
    <w:p w14:paraId="4ABA137F" w14:textId="53D305D8" w:rsidR="00685354" w:rsidRPr="00FF4A90" w:rsidRDefault="00685354" w:rsidP="00AA7EE0">
      <w:pPr>
        <w:pStyle w:val="ListParagraph"/>
        <w:numPr>
          <w:ilvl w:val="0"/>
          <w:numId w:val="39"/>
        </w:numPr>
        <w:pBdr>
          <w:top w:val="single" w:sz="4" w:space="1" w:color="auto"/>
          <w:left w:val="single" w:sz="4" w:space="4" w:color="auto"/>
          <w:bottom w:val="single" w:sz="4" w:space="1" w:color="auto"/>
          <w:right w:val="single" w:sz="4" w:space="4" w:color="auto"/>
        </w:pBdr>
        <w:spacing w:after="0"/>
        <w:rPr>
          <w:rFonts w:cs="Times New Roman"/>
          <w:shd w:val="clear" w:color="auto" w:fill="FFFFFF"/>
        </w:rPr>
      </w:pPr>
      <w:r w:rsidRPr="00FF4A90">
        <w:rPr>
          <w:rFonts w:cs="Times New Roman"/>
          <w:shd w:val="clear" w:color="auto" w:fill="FFFFFF"/>
        </w:rPr>
        <w:t>It can detect the dark objects if they are placed in front of the shiny surfaces even if they are not much reflective.</w:t>
      </w:r>
    </w:p>
    <w:p w14:paraId="619413CC" w14:textId="77777777" w:rsidR="00685354" w:rsidRPr="00FF4A90" w:rsidRDefault="00685354" w:rsidP="00685354">
      <w:pPr>
        <w:spacing w:after="0"/>
        <w:rPr>
          <w:rFonts w:cs="Times New Roman"/>
          <w:sz w:val="20"/>
          <w:szCs w:val="20"/>
        </w:rPr>
      </w:pPr>
    </w:p>
    <w:p w14:paraId="0C259A62" w14:textId="0CDAAC4A" w:rsidR="00B66A26" w:rsidRPr="00FF4A90" w:rsidRDefault="005E5C09" w:rsidP="00B66A26">
      <w:pPr>
        <w:pStyle w:val="ListParagraph"/>
        <w:numPr>
          <w:ilvl w:val="0"/>
          <w:numId w:val="36"/>
        </w:numPr>
        <w:rPr>
          <w:rFonts w:cs="Times New Roman"/>
          <w:spacing w:val="-1"/>
        </w:rPr>
      </w:pPr>
      <w:r w:rsidRPr="00FF4A90">
        <w:rPr>
          <w:rFonts w:cs="Times New Roman"/>
          <w:spacing w:val="-1"/>
        </w:rPr>
        <w:t>Explain how background suppression photoelectric switches can detect objects in front and behind the nominal sensing distance of the switch.</w:t>
      </w:r>
    </w:p>
    <w:p w14:paraId="3C104396" w14:textId="6E15CF1C" w:rsidR="00B66A26" w:rsidRPr="00FF4A90" w:rsidRDefault="00AC2159" w:rsidP="00815AC9">
      <w:pPr>
        <w:pBdr>
          <w:top w:val="single" w:sz="4" w:space="1" w:color="auto"/>
          <w:left w:val="single" w:sz="4" w:space="4" w:color="auto"/>
          <w:bottom w:val="single" w:sz="4" w:space="1" w:color="auto"/>
          <w:right w:val="single" w:sz="4" w:space="4" w:color="auto"/>
        </w:pBdr>
        <w:rPr>
          <w:rFonts w:cs="Times New Roman"/>
        </w:rPr>
      </w:pPr>
      <w:r>
        <w:rPr>
          <w:rFonts w:cs="Times New Roman"/>
          <w:b/>
          <w:bCs/>
        </w:rPr>
        <w:t>Answer:</w:t>
      </w:r>
      <w:r>
        <w:rPr>
          <w:rFonts w:cs="Times New Roman"/>
          <w:b/>
          <w:bCs/>
        </w:rPr>
        <w:t xml:space="preserve"> </w:t>
      </w:r>
      <w:r w:rsidR="00685354" w:rsidRPr="00FF4A90">
        <w:rPr>
          <w:rFonts w:cs="Times New Roman"/>
        </w:rPr>
        <w:t xml:space="preserve">Background suppression sensors contain two active photoelectric sensing elements calibrated to detect objects in front and behind the nominal sensing distance. </w:t>
      </w:r>
      <w:r w:rsidR="003521E6" w:rsidRPr="00FF4A90">
        <w:rPr>
          <w:rFonts w:cs="Times New Roman"/>
        </w:rPr>
        <w:t xml:space="preserve">One of the </w:t>
      </w:r>
      <w:r w:rsidR="00685354" w:rsidRPr="00FF4A90">
        <w:rPr>
          <w:rFonts w:cs="Times New Roman"/>
        </w:rPr>
        <w:t>sensing element</w:t>
      </w:r>
      <w:r w:rsidR="003521E6" w:rsidRPr="00FF4A90">
        <w:rPr>
          <w:rFonts w:cs="Times New Roman"/>
        </w:rPr>
        <w:t xml:space="preserve">s </w:t>
      </w:r>
      <w:r w:rsidR="00685354" w:rsidRPr="00FF4A90">
        <w:rPr>
          <w:rFonts w:cs="Times New Roman"/>
        </w:rPr>
        <w:t>detects reflections from behind the nominal sensing distance</w:t>
      </w:r>
      <w:r w:rsidR="003521E6" w:rsidRPr="00FF4A90">
        <w:rPr>
          <w:rFonts w:cs="Times New Roman"/>
        </w:rPr>
        <w:t xml:space="preserve"> while the other </w:t>
      </w:r>
      <w:r w:rsidR="00685354" w:rsidRPr="00FF4A90">
        <w:rPr>
          <w:rFonts w:cs="Times New Roman"/>
        </w:rPr>
        <w:t>detects reflections in front of the nominal sensing distance.</w:t>
      </w:r>
    </w:p>
    <w:p w14:paraId="5ABD9AB4" w14:textId="10B37987" w:rsidR="005E5C09" w:rsidRPr="00FF4A90" w:rsidRDefault="005E5C09" w:rsidP="00B66A26">
      <w:pPr>
        <w:pStyle w:val="ListParagraph"/>
        <w:numPr>
          <w:ilvl w:val="0"/>
          <w:numId w:val="36"/>
        </w:numPr>
        <w:rPr>
          <w:rFonts w:cs="Times New Roman"/>
        </w:rPr>
      </w:pPr>
      <w:r w:rsidRPr="00FF4A90">
        <w:rPr>
          <w:rFonts w:cs="Times New Roman"/>
          <w:spacing w:val="-1"/>
        </w:rPr>
        <w:lastRenderedPageBreak/>
        <w:t>At what distance should the target be distanced from the background for reliable operation?</w:t>
      </w:r>
    </w:p>
    <w:p w14:paraId="5049E1B8" w14:textId="7BB94CF4" w:rsidR="00685354" w:rsidRPr="00FF4A90" w:rsidRDefault="00AC2159" w:rsidP="0071439A">
      <w:pPr>
        <w:pBdr>
          <w:top w:val="single" w:sz="4" w:space="1" w:color="auto"/>
          <w:left w:val="single" w:sz="4" w:space="4" w:color="auto"/>
          <w:bottom w:val="single" w:sz="4" w:space="1" w:color="auto"/>
          <w:right w:val="single" w:sz="4" w:space="4" w:color="auto"/>
        </w:pBdr>
        <w:rPr>
          <w:rFonts w:cs="Times New Roman"/>
        </w:rPr>
      </w:pPr>
      <w:r>
        <w:rPr>
          <w:rFonts w:cs="Times New Roman"/>
          <w:b/>
          <w:bCs/>
        </w:rPr>
        <w:t xml:space="preserve">Answer: </w:t>
      </w:r>
      <w:r w:rsidR="00685354" w:rsidRPr="00FF4A90">
        <w:rPr>
          <w:rFonts w:cs="Times New Roman"/>
        </w:rPr>
        <w:t>For reliable background suppression, a minimum separation distance of 10% (i.e., 0.4 inches) the maximum sensing distance is recommended between the target object and the background.</w:t>
      </w:r>
    </w:p>
    <w:p w14:paraId="62F4CC9D" w14:textId="05CDE033" w:rsidR="00DD2F8D" w:rsidRPr="00FF4A90" w:rsidRDefault="00E76321" w:rsidP="00EF547F">
      <w:pPr>
        <w:pStyle w:val="Heading1"/>
        <w:jc w:val="both"/>
        <w:rPr>
          <w:rFonts w:cs="Times New Roman"/>
        </w:rPr>
      </w:pPr>
      <w:bookmarkStart w:id="20" w:name="_Toc117624042"/>
      <w:r w:rsidRPr="00FF4A90">
        <w:rPr>
          <w:rFonts w:cs="Times New Roman"/>
        </w:rPr>
        <w:t>Conclusion</w:t>
      </w:r>
      <w:bookmarkEnd w:id="20"/>
    </w:p>
    <w:p w14:paraId="461EC2B8" w14:textId="6FFEF3FD" w:rsidR="00B3017B" w:rsidRPr="00FF4A90" w:rsidRDefault="007E7E3E" w:rsidP="007E7E3E">
      <w:pPr>
        <w:rPr>
          <w:rFonts w:cs="Times New Roman"/>
        </w:rPr>
      </w:pPr>
      <w:r w:rsidRPr="00FF4A90">
        <w:rPr>
          <w:rFonts w:cs="Times New Roman"/>
        </w:rPr>
        <w:t>In this lab, we learned about the Background Suppression Photoelectric Switches. We learned how and when they are used. We saw its advantages and disadvantages. We experimented on how they detect the presence of various objects moving over the surfaces of the Reflective Block.</w:t>
      </w:r>
    </w:p>
    <w:sectPr w:rsidR="00B3017B" w:rsidRPr="00FF4A90" w:rsidSect="000F7A05">
      <w:headerReference w:type="default" r:id="rId11"/>
      <w:footerReference w:type="default" r:id="rId12"/>
      <w:pgSz w:w="11907" w:h="16840" w:code="9"/>
      <w:pgMar w:top="1440" w:right="981" w:bottom="1440" w:left="1162" w:header="720" w:footer="397"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C7F75D" w14:textId="77777777" w:rsidR="00FD2CBE" w:rsidRDefault="00FD2CBE">
      <w:pPr>
        <w:spacing w:after="0" w:line="240" w:lineRule="auto"/>
      </w:pPr>
      <w:r>
        <w:separator/>
      </w:r>
    </w:p>
  </w:endnote>
  <w:endnote w:type="continuationSeparator" w:id="0">
    <w:p w14:paraId="478616B4" w14:textId="77777777" w:rsidR="00FD2CBE" w:rsidRDefault="00FD2C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Times New Roman"/>
    <w:charset w:val="00"/>
    <w:family w:val="auto"/>
    <w:pitch w:val="default"/>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Bahnschrift">
    <w:panose1 w:val="020B0502040204020203"/>
    <w:charset w:val="00"/>
    <w:family w:val="swiss"/>
    <w:pitch w:val="variable"/>
    <w:sig w:usb0="A00002C7" w:usb1="00000002"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Bahnschrift SemiBold">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FA9CB2" w14:textId="4FD7135E" w:rsidR="00E46BED" w:rsidRPr="00CD20BE" w:rsidRDefault="00B3193D">
    <w:pPr>
      <w:pBdr>
        <w:top w:val="single" w:sz="24" w:space="0" w:color="622423"/>
        <w:left w:val="nil"/>
        <w:bottom w:val="nil"/>
        <w:right w:val="nil"/>
        <w:between w:val="nil"/>
      </w:pBdr>
      <w:tabs>
        <w:tab w:val="center" w:pos="4680"/>
        <w:tab w:val="right" w:pos="9360"/>
      </w:tabs>
      <w:spacing w:after="0" w:line="240" w:lineRule="auto"/>
      <w:rPr>
        <w:rFonts w:ascii="Bahnschrift" w:eastAsia="Cambria" w:hAnsi="Bahnschrift" w:cs="Cambria"/>
        <w:i/>
        <w:color w:val="000000"/>
        <w:szCs w:val="24"/>
      </w:rPr>
    </w:pPr>
    <w:r w:rsidRPr="00CD20BE">
      <w:rPr>
        <w:rFonts w:ascii="Bahnschrift" w:eastAsia="Times New Roman" w:hAnsi="Bahnschrift" w:cs="Times New Roman"/>
        <w:b/>
        <w:color w:val="4F81BD"/>
        <w:szCs w:val="24"/>
      </w:rPr>
      <w:t>EE-</w:t>
    </w:r>
    <w:r w:rsidR="00000655">
      <w:rPr>
        <w:rFonts w:ascii="Bahnschrift" w:eastAsia="Times New Roman" w:hAnsi="Bahnschrift" w:cs="Times New Roman"/>
        <w:b/>
        <w:color w:val="4F81BD"/>
        <w:szCs w:val="24"/>
      </w:rPr>
      <w:t>383</w:t>
    </w:r>
    <w:r w:rsidRPr="00CD20BE">
      <w:rPr>
        <w:rFonts w:ascii="Bahnschrift" w:eastAsia="Times New Roman" w:hAnsi="Bahnschrift" w:cs="Times New Roman"/>
        <w:b/>
        <w:color w:val="4F81BD"/>
        <w:szCs w:val="24"/>
      </w:rPr>
      <w:t xml:space="preserve">: </w:t>
    </w:r>
    <w:r w:rsidR="00000655">
      <w:rPr>
        <w:rFonts w:ascii="Bahnschrift" w:eastAsia="Times New Roman" w:hAnsi="Bahnschrift" w:cs="Times New Roman"/>
        <w:b/>
        <w:color w:val="4F81BD"/>
        <w:szCs w:val="24"/>
      </w:rPr>
      <w:t xml:space="preserve">Instrumentation and Measurements </w:t>
    </w:r>
    <w:r w:rsidRPr="00CD20BE">
      <w:rPr>
        <w:rFonts w:ascii="Bahnschrift" w:eastAsia="Cambria" w:hAnsi="Bahnschrift" w:cs="Cambria"/>
        <w:color w:val="4F81BD"/>
        <w:szCs w:val="24"/>
      </w:rPr>
      <w:t xml:space="preserve">Page </w:t>
    </w:r>
    <w:r w:rsidRPr="00CD20BE">
      <w:rPr>
        <w:rFonts w:ascii="Bahnschrift" w:hAnsi="Bahnschrift"/>
        <w:color w:val="4F81BD"/>
        <w:szCs w:val="24"/>
      </w:rPr>
      <w:fldChar w:fldCharType="begin"/>
    </w:r>
    <w:r w:rsidRPr="00CD20BE">
      <w:rPr>
        <w:rFonts w:ascii="Bahnschrift" w:hAnsi="Bahnschrift"/>
        <w:color w:val="4F81BD"/>
        <w:szCs w:val="24"/>
      </w:rPr>
      <w:instrText>PAGE</w:instrText>
    </w:r>
    <w:r w:rsidRPr="00CD20BE">
      <w:rPr>
        <w:rFonts w:ascii="Bahnschrift" w:hAnsi="Bahnschrift"/>
        <w:color w:val="4F81BD"/>
        <w:szCs w:val="24"/>
      </w:rPr>
      <w:fldChar w:fldCharType="separate"/>
    </w:r>
    <w:r w:rsidR="00B56325" w:rsidRPr="00CD20BE">
      <w:rPr>
        <w:rFonts w:ascii="Bahnschrift" w:hAnsi="Bahnschrift"/>
        <w:noProof/>
        <w:color w:val="4F81BD"/>
        <w:szCs w:val="24"/>
      </w:rPr>
      <w:t>1</w:t>
    </w:r>
    <w:r w:rsidRPr="00CD20BE">
      <w:rPr>
        <w:rFonts w:ascii="Bahnschrift" w:hAnsi="Bahnschrift"/>
        <w:color w:val="4F81BD"/>
        <w:szCs w:val="24"/>
      </w:rPr>
      <w:fldChar w:fldCharType="end"/>
    </w:r>
  </w:p>
  <w:p w14:paraId="08542CBE" w14:textId="77777777" w:rsidR="007B78AE" w:rsidRDefault="007B78A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086AD0" w14:textId="77777777" w:rsidR="00FD2CBE" w:rsidRDefault="00FD2CBE">
      <w:pPr>
        <w:spacing w:after="0" w:line="240" w:lineRule="auto"/>
      </w:pPr>
      <w:r>
        <w:separator/>
      </w:r>
    </w:p>
  </w:footnote>
  <w:footnote w:type="continuationSeparator" w:id="0">
    <w:p w14:paraId="27DDE14D" w14:textId="77777777" w:rsidR="00FD2CBE" w:rsidRDefault="00FD2CB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18F951" w14:textId="4D38E4F4" w:rsidR="004E265D" w:rsidRDefault="005F6B08" w:rsidP="00814725">
    <w:pPr>
      <w:pBdr>
        <w:top w:val="nil"/>
        <w:left w:val="nil"/>
        <w:bottom w:val="nil"/>
        <w:right w:val="nil"/>
        <w:between w:val="nil"/>
      </w:pBdr>
      <w:tabs>
        <w:tab w:val="center" w:pos="0"/>
        <w:tab w:val="right" w:pos="9027"/>
      </w:tabs>
      <w:spacing w:after="0" w:line="240" w:lineRule="auto"/>
      <w:rPr>
        <w:color w:val="000000"/>
      </w:rPr>
    </w:pPr>
    <w:r>
      <w:rPr>
        <w:noProof/>
      </w:rPr>
      <w:drawing>
        <wp:anchor distT="0" distB="0" distL="0" distR="0" simplePos="0" relativeHeight="251658240" behindDoc="1" locked="0" layoutInCell="1" hidden="0" allowOverlap="1" wp14:anchorId="32335B14" wp14:editId="519B9154">
          <wp:simplePos x="0" y="0"/>
          <wp:positionH relativeFrom="page">
            <wp:align>center</wp:align>
          </wp:positionH>
          <wp:positionV relativeFrom="paragraph">
            <wp:posOffset>-40640</wp:posOffset>
          </wp:positionV>
          <wp:extent cx="5943600" cy="795655"/>
          <wp:effectExtent l="0" t="0" r="0" b="4445"/>
          <wp:wrapNone/>
          <wp:docPr id="1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r="38788"/>
                  <a:stretch>
                    <a:fillRect/>
                  </a:stretch>
                </pic:blipFill>
                <pic:spPr>
                  <a:xfrm>
                    <a:off x="0" y="0"/>
                    <a:ext cx="5943600" cy="795655"/>
                  </a:xfrm>
                  <a:prstGeom prst="rect">
                    <a:avLst/>
                  </a:prstGeom>
                  <a:ln/>
                </pic:spPr>
              </pic:pic>
            </a:graphicData>
          </a:graphic>
        </wp:anchor>
      </w:drawing>
    </w:r>
  </w:p>
  <w:p w14:paraId="3EA22E42" w14:textId="5B1B9BE7" w:rsidR="002F22D8" w:rsidRDefault="002F22D8" w:rsidP="00814725">
    <w:pPr>
      <w:pBdr>
        <w:top w:val="nil"/>
        <w:left w:val="nil"/>
        <w:bottom w:val="nil"/>
        <w:right w:val="nil"/>
        <w:between w:val="nil"/>
      </w:pBdr>
      <w:tabs>
        <w:tab w:val="center" w:pos="0"/>
        <w:tab w:val="right" w:pos="9027"/>
      </w:tabs>
      <w:spacing w:after="0" w:line="240" w:lineRule="auto"/>
      <w:rPr>
        <w:color w:val="000000"/>
      </w:rPr>
    </w:pPr>
  </w:p>
  <w:p w14:paraId="11F75568" w14:textId="77777777" w:rsidR="000B0986" w:rsidRDefault="000B0986" w:rsidP="00814725">
    <w:pPr>
      <w:pBdr>
        <w:top w:val="nil"/>
        <w:left w:val="nil"/>
        <w:bottom w:val="nil"/>
        <w:right w:val="nil"/>
        <w:between w:val="nil"/>
      </w:pBdr>
      <w:tabs>
        <w:tab w:val="center" w:pos="0"/>
        <w:tab w:val="right" w:pos="9027"/>
      </w:tabs>
      <w:spacing w:after="0" w:line="240" w:lineRule="auto"/>
      <w:rPr>
        <w:color w:val="000000"/>
      </w:rPr>
    </w:pPr>
  </w:p>
  <w:p w14:paraId="715FFA68" w14:textId="552151AC" w:rsidR="000B0986" w:rsidRDefault="000B0986" w:rsidP="00814725">
    <w:pPr>
      <w:pBdr>
        <w:top w:val="nil"/>
        <w:left w:val="nil"/>
        <w:bottom w:val="nil"/>
        <w:right w:val="nil"/>
        <w:between w:val="nil"/>
      </w:pBdr>
      <w:tabs>
        <w:tab w:val="center" w:pos="0"/>
        <w:tab w:val="right" w:pos="9027"/>
      </w:tabs>
      <w:spacing w:after="0" w:line="240" w:lineRule="auto"/>
      <w:rPr>
        <w:color w:val="000000"/>
      </w:rPr>
    </w:pPr>
  </w:p>
  <w:p w14:paraId="76769BA2" w14:textId="44D227A9" w:rsidR="00E46BED" w:rsidRDefault="00E46BED" w:rsidP="00814725">
    <w:pPr>
      <w:pBdr>
        <w:top w:val="nil"/>
        <w:left w:val="nil"/>
        <w:bottom w:val="nil"/>
        <w:right w:val="nil"/>
        <w:between w:val="nil"/>
      </w:pBdr>
      <w:tabs>
        <w:tab w:val="center" w:pos="0"/>
        <w:tab w:val="right" w:pos="9027"/>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293" type="#_x0000_t75" style="width:11.8pt;height:11.8pt;visibility:visible;mso-wrap-style:square" o:bullet="t">
        <v:imagedata r:id="rId1" o:title=""/>
      </v:shape>
    </w:pict>
  </w:numPicBullet>
  <w:numPicBullet w:numPicBulletId="1">
    <w:pict>
      <v:shape id="_x0000_i2294" type="#_x0000_t75" style="width:19.35pt;height:21.5pt;visibility:visible;mso-wrap-style:square" o:bullet="t">
        <v:imagedata r:id="rId2" o:title=""/>
      </v:shape>
    </w:pict>
  </w:numPicBullet>
  <w:numPicBullet w:numPicBulletId="2">
    <w:pict>
      <v:shape id="_x0000_i2295" type="#_x0000_t75" style="width:29pt;height:35.45pt;visibility:visible;mso-wrap-style:square" o:bullet="t">
        <v:imagedata r:id="rId3" o:title=""/>
      </v:shape>
    </w:pict>
  </w:numPicBullet>
  <w:abstractNum w:abstractNumId="0" w15:restartNumberingAfterBreak="0">
    <w:nsid w:val="016F2DB5"/>
    <w:multiLevelType w:val="hybridMultilevel"/>
    <w:tmpl w:val="22348E0A"/>
    <w:lvl w:ilvl="0" w:tplc="04090001">
      <w:start w:val="1"/>
      <w:numFmt w:val="bullet"/>
      <w:lvlText w:val=""/>
      <w:lvlJc w:val="left"/>
      <w:pPr>
        <w:ind w:left="100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FB0810"/>
    <w:multiLevelType w:val="hybridMultilevel"/>
    <w:tmpl w:val="DAA6D2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3F740E0"/>
    <w:multiLevelType w:val="hybridMultilevel"/>
    <w:tmpl w:val="B94E942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7417474"/>
    <w:multiLevelType w:val="hybridMultilevel"/>
    <w:tmpl w:val="930CC7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F340132"/>
    <w:multiLevelType w:val="hybridMultilevel"/>
    <w:tmpl w:val="230AB9A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F92093D"/>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0FDE7B36"/>
    <w:multiLevelType w:val="hybridMultilevel"/>
    <w:tmpl w:val="BFEEC7B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7" w15:restartNumberingAfterBreak="0">
    <w:nsid w:val="10C21139"/>
    <w:multiLevelType w:val="hybridMultilevel"/>
    <w:tmpl w:val="C28E7D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21610B1"/>
    <w:multiLevelType w:val="hybridMultilevel"/>
    <w:tmpl w:val="FB0202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13F5590E"/>
    <w:multiLevelType w:val="hybridMultilevel"/>
    <w:tmpl w:val="52FAD1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590614C"/>
    <w:multiLevelType w:val="hybridMultilevel"/>
    <w:tmpl w:val="FA5AD938"/>
    <w:lvl w:ilvl="0" w:tplc="C18C9D66">
      <w:numFmt w:val="bullet"/>
      <w:lvlText w:val="•"/>
      <w:lvlJc w:val="left"/>
      <w:pPr>
        <w:ind w:left="3328" w:hanging="269"/>
      </w:pPr>
      <w:rPr>
        <w:rFonts w:ascii="Arial" w:eastAsia="Arial" w:hAnsi="Arial" w:cs="Arial" w:hint="default"/>
        <w:b w:val="0"/>
        <w:bCs w:val="0"/>
        <w:i w:val="0"/>
        <w:iCs w:val="0"/>
        <w:w w:val="99"/>
        <w:sz w:val="20"/>
        <w:szCs w:val="20"/>
        <w:lang w:val="en-US" w:eastAsia="en-US" w:bidi="ar-SA"/>
      </w:rPr>
    </w:lvl>
    <w:lvl w:ilvl="1" w:tplc="C8B2E9EE">
      <w:numFmt w:val="bullet"/>
      <w:lvlText w:val="•"/>
      <w:lvlJc w:val="left"/>
      <w:pPr>
        <w:ind w:left="4104" w:hanging="269"/>
      </w:pPr>
      <w:rPr>
        <w:lang w:val="en-US" w:eastAsia="en-US" w:bidi="ar-SA"/>
      </w:rPr>
    </w:lvl>
    <w:lvl w:ilvl="2" w:tplc="04208286">
      <w:numFmt w:val="bullet"/>
      <w:lvlText w:val="•"/>
      <w:lvlJc w:val="left"/>
      <w:pPr>
        <w:ind w:left="4888" w:hanging="269"/>
      </w:pPr>
      <w:rPr>
        <w:lang w:val="en-US" w:eastAsia="en-US" w:bidi="ar-SA"/>
      </w:rPr>
    </w:lvl>
    <w:lvl w:ilvl="3" w:tplc="B0F4FEC2">
      <w:numFmt w:val="bullet"/>
      <w:lvlText w:val="•"/>
      <w:lvlJc w:val="left"/>
      <w:pPr>
        <w:ind w:left="5672" w:hanging="269"/>
      </w:pPr>
      <w:rPr>
        <w:lang w:val="en-US" w:eastAsia="en-US" w:bidi="ar-SA"/>
      </w:rPr>
    </w:lvl>
    <w:lvl w:ilvl="4" w:tplc="FC4815FA">
      <w:numFmt w:val="bullet"/>
      <w:lvlText w:val="•"/>
      <w:lvlJc w:val="left"/>
      <w:pPr>
        <w:ind w:left="6456" w:hanging="269"/>
      </w:pPr>
      <w:rPr>
        <w:lang w:val="en-US" w:eastAsia="en-US" w:bidi="ar-SA"/>
      </w:rPr>
    </w:lvl>
    <w:lvl w:ilvl="5" w:tplc="54BC3BE4">
      <w:numFmt w:val="bullet"/>
      <w:lvlText w:val="•"/>
      <w:lvlJc w:val="left"/>
      <w:pPr>
        <w:ind w:left="7240" w:hanging="269"/>
      </w:pPr>
      <w:rPr>
        <w:lang w:val="en-US" w:eastAsia="en-US" w:bidi="ar-SA"/>
      </w:rPr>
    </w:lvl>
    <w:lvl w:ilvl="6" w:tplc="FF9E011E">
      <w:numFmt w:val="bullet"/>
      <w:lvlText w:val="•"/>
      <w:lvlJc w:val="left"/>
      <w:pPr>
        <w:ind w:left="8024" w:hanging="269"/>
      </w:pPr>
      <w:rPr>
        <w:lang w:val="en-US" w:eastAsia="en-US" w:bidi="ar-SA"/>
      </w:rPr>
    </w:lvl>
    <w:lvl w:ilvl="7" w:tplc="1BE8DDFA">
      <w:numFmt w:val="bullet"/>
      <w:lvlText w:val="•"/>
      <w:lvlJc w:val="left"/>
      <w:pPr>
        <w:ind w:left="8808" w:hanging="269"/>
      </w:pPr>
      <w:rPr>
        <w:lang w:val="en-US" w:eastAsia="en-US" w:bidi="ar-SA"/>
      </w:rPr>
    </w:lvl>
    <w:lvl w:ilvl="8" w:tplc="495845C8">
      <w:numFmt w:val="bullet"/>
      <w:lvlText w:val="•"/>
      <w:lvlJc w:val="left"/>
      <w:pPr>
        <w:ind w:left="9592" w:hanging="269"/>
      </w:pPr>
      <w:rPr>
        <w:lang w:val="en-US" w:eastAsia="en-US" w:bidi="ar-SA"/>
      </w:rPr>
    </w:lvl>
  </w:abstractNum>
  <w:abstractNum w:abstractNumId="11" w15:restartNumberingAfterBreak="0">
    <w:nsid w:val="179C708F"/>
    <w:multiLevelType w:val="hybridMultilevel"/>
    <w:tmpl w:val="C166F00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1CA5189A"/>
    <w:multiLevelType w:val="hybridMultilevel"/>
    <w:tmpl w:val="0FB4B34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1F9313F3"/>
    <w:multiLevelType w:val="hybridMultilevel"/>
    <w:tmpl w:val="15F49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368796F"/>
    <w:multiLevelType w:val="hybridMultilevel"/>
    <w:tmpl w:val="9D648FB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26973280"/>
    <w:multiLevelType w:val="multilevel"/>
    <w:tmpl w:val="1DB61F62"/>
    <w:lvl w:ilvl="0">
      <w:start w:val="1"/>
      <w:numFmt w:val="bullet"/>
      <w:lvlText w:val="●"/>
      <w:lvlJc w:val="left"/>
      <w:pPr>
        <w:ind w:left="2880" w:hanging="360"/>
      </w:pPr>
      <w:rPr>
        <w:rFonts w:ascii="Noto Sans Symbols" w:eastAsia="Noto Sans Symbols" w:hAnsi="Noto Sans Symbols" w:cs="Noto Sans Symbols"/>
        <w:vertAlign w:val="baseline"/>
      </w:rPr>
    </w:lvl>
    <w:lvl w:ilvl="1">
      <w:start w:val="1"/>
      <w:numFmt w:val="bullet"/>
      <w:lvlText w:val="o"/>
      <w:lvlJc w:val="left"/>
      <w:pPr>
        <w:ind w:left="3600" w:hanging="360"/>
      </w:pPr>
      <w:rPr>
        <w:rFonts w:ascii="Courier New" w:eastAsia="Courier New" w:hAnsi="Courier New" w:cs="Courier New"/>
        <w:vertAlign w:val="baseline"/>
      </w:rPr>
    </w:lvl>
    <w:lvl w:ilvl="2">
      <w:start w:val="1"/>
      <w:numFmt w:val="bullet"/>
      <w:lvlText w:val="▪"/>
      <w:lvlJc w:val="left"/>
      <w:pPr>
        <w:ind w:left="4320" w:hanging="360"/>
      </w:pPr>
      <w:rPr>
        <w:rFonts w:ascii="Noto Sans Symbols" w:eastAsia="Noto Sans Symbols" w:hAnsi="Noto Sans Symbols" w:cs="Noto Sans Symbols"/>
        <w:vertAlign w:val="baseline"/>
      </w:rPr>
    </w:lvl>
    <w:lvl w:ilvl="3">
      <w:start w:val="1"/>
      <w:numFmt w:val="bullet"/>
      <w:lvlText w:val="●"/>
      <w:lvlJc w:val="left"/>
      <w:pPr>
        <w:ind w:left="5040" w:hanging="360"/>
      </w:pPr>
      <w:rPr>
        <w:rFonts w:ascii="Noto Sans Symbols" w:eastAsia="Noto Sans Symbols" w:hAnsi="Noto Sans Symbols" w:cs="Noto Sans Symbols"/>
        <w:vertAlign w:val="baseline"/>
      </w:rPr>
    </w:lvl>
    <w:lvl w:ilvl="4">
      <w:start w:val="1"/>
      <w:numFmt w:val="bullet"/>
      <w:lvlText w:val="o"/>
      <w:lvlJc w:val="left"/>
      <w:pPr>
        <w:ind w:left="5760" w:hanging="360"/>
      </w:pPr>
      <w:rPr>
        <w:rFonts w:ascii="Courier New" w:eastAsia="Courier New" w:hAnsi="Courier New" w:cs="Courier New"/>
        <w:vertAlign w:val="baseline"/>
      </w:rPr>
    </w:lvl>
    <w:lvl w:ilvl="5">
      <w:start w:val="1"/>
      <w:numFmt w:val="bullet"/>
      <w:lvlText w:val="▪"/>
      <w:lvlJc w:val="left"/>
      <w:pPr>
        <w:ind w:left="6480" w:hanging="360"/>
      </w:pPr>
      <w:rPr>
        <w:rFonts w:ascii="Noto Sans Symbols" w:eastAsia="Noto Sans Symbols" w:hAnsi="Noto Sans Symbols" w:cs="Noto Sans Symbols"/>
        <w:vertAlign w:val="baseline"/>
      </w:rPr>
    </w:lvl>
    <w:lvl w:ilvl="6">
      <w:start w:val="1"/>
      <w:numFmt w:val="bullet"/>
      <w:lvlText w:val="●"/>
      <w:lvlJc w:val="left"/>
      <w:pPr>
        <w:ind w:left="7200" w:hanging="360"/>
      </w:pPr>
      <w:rPr>
        <w:rFonts w:ascii="Noto Sans Symbols" w:eastAsia="Noto Sans Symbols" w:hAnsi="Noto Sans Symbols" w:cs="Noto Sans Symbols"/>
        <w:vertAlign w:val="baseline"/>
      </w:rPr>
    </w:lvl>
    <w:lvl w:ilvl="7">
      <w:start w:val="1"/>
      <w:numFmt w:val="bullet"/>
      <w:lvlText w:val="o"/>
      <w:lvlJc w:val="left"/>
      <w:pPr>
        <w:ind w:left="7920" w:hanging="360"/>
      </w:pPr>
      <w:rPr>
        <w:rFonts w:ascii="Courier New" w:eastAsia="Courier New" w:hAnsi="Courier New" w:cs="Courier New"/>
        <w:vertAlign w:val="baseline"/>
      </w:rPr>
    </w:lvl>
    <w:lvl w:ilvl="8">
      <w:start w:val="1"/>
      <w:numFmt w:val="bullet"/>
      <w:lvlText w:val="▪"/>
      <w:lvlJc w:val="left"/>
      <w:pPr>
        <w:ind w:left="8640" w:hanging="360"/>
      </w:pPr>
      <w:rPr>
        <w:rFonts w:ascii="Noto Sans Symbols" w:eastAsia="Noto Sans Symbols" w:hAnsi="Noto Sans Symbols" w:cs="Noto Sans Symbols"/>
        <w:vertAlign w:val="baseline"/>
      </w:rPr>
    </w:lvl>
  </w:abstractNum>
  <w:abstractNum w:abstractNumId="16" w15:restartNumberingAfterBreak="0">
    <w:nsid w:val="28CE2592"/>
    <w:multiLevelType w:val="hybridMultilevel"/>
    <w:tmpl w:val="35EC0B1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7" w15:restartNumberingAfterBreak="0">
    <w:nsid w:val="36CA2A87"/>
    <w:multiLevelType w:val="hybridMultilevel"/>
    <w:tmpl w:val="4F26D4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390708FB"/>
    <w:multiLevelType w:val="hybridMultilevel"/>
    <w:tmpl w:val="61460E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A9F267C"/>
    <w:multiLevelType w:val="hybridMultilevel"/>
    <w:tmpl w:val="442A5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EA50AAF"/>
    <w:multiLevelType w:val="hybridMultilevel"/>
    <w:tmpl w:val="F634AA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33B01BE"/>
    <w:multiLevelType w:val="hybridMultilevel"/>
    <w:tmpl w:val="2C484BB4"/>
    <w:lvl w:ilvl="0" w:tplc="B02ACDB8">
      <w:start w:val="1"/>
      <w:numFmt w:val="decimal"/>
      <w:lvlText w:val="%1."/>
      <w:lvlJc w:val="left"/>
      <w:pPr>
        <w:ind w:left="2555" w:hanging="360"/>
      </w:pPr>
      <w:rPr>
        <w:rFonts w:ascii="Arial" w:eastAsia="Arial" w:hAnsi="Arial" w:cs="Arial" w:hint="default"/>
        <w:b w:val="0"/>
        <w:bCs w:val="0"/>
        <w:i w:val="0"/>
        <w:iCs w:val="0"/>
        <w:color w:val="4D4D4D"/>
        <w:w w:val="99"/>
        <w:sz w:val="20"/>
        <w:szCs w:val="20"/>
      </w:rPr>
    </w:lvl>
    <w:lvl w:ilvl="1" w:tplc="9D80D422">
      <w:numFmt w:val="bullet"/>
      <w:lvlText w:val="•"/>
      <w:lvlJc w:val="left"/>
      <w:pPr>
        <w:ind w:left="3420" w:hanging="360"/>
      </w:pPr>
    </w:lvl>
    <w:lvl w:ilvl="2" w:tplc="C4EC2D80">
      <w:numFmt w:val="bullet"/>
      <w:lvlText w:val="•"/>
      <w:lvlJc w:val="left"/>
      <w:pPr>
        <w:ind w:left="4280" w:hanging="360"/>
      </w:pPr>
    </w:lvl>
    <w:lvl w:ilvl="3" w:tplc="03FC42B4">
      <w:numFmt w:val="bullet"/>
      <w:lvlText w:val="•"/>
      <w:lvlJc w:val="left"/>
      <w:pPr>
        <w:ind w:left="5140" w:hanging="360"/>
      </w:pPr>
    </w:lvl>
    <w:lvl w:ilvl="4" w:tplc="590EE4B0">
      <w:numFmt w:val="bullet"/>
      <w:lvlText w:val="•"/>
      <w:lvlJc w:val="left"/>
      <w:pPr>
        <w:ind w:left="6000" w:hanging="360"/>
      </w:pPr>
    </w:lvl>
    <w:lvl w:ilvl="5" w:tplc="F19A6692">
      <w:numFmt w:val="bullet"/>
      <w:lvlText w:val="•"/>
      <w:lvlJc w:val="left"/>
      <w:pPr>
        <w:ind w:left="6860" w:hanging="360"/>
      </w:pPr>
    </w:lvl>
    <w:lvl w:ilvl="6" w:tplc="7E6A329A">
      <w:numFmt w:val="bullet"/>
      <w:lvlText w:val="•"/>
      <w:lvlJc w:val="left"/>
      <w:pPr>
        <w:ind w:left="7720" w:hanging="360"/>
      </w:pPr>
    </w:lvl>
    <w:lvl w:ilvl="7" w:tplc="C2AAA046">
      <w:numFmt w:val="bullet"/>
      <w:lvlText w:val="•"/>
      <w:lvlJc w:val="left"/>
      <w:pPr>
        <w:ind w:left="8580" w:hanging="360"/>
      </w:pPr>
    </w:lvl>
    <w:lvl w:ilvl="8" w:tplc="340C3F1E">
      <w:numFmt w:val="bullet"/>
      <w:lvlText w:val="•"/>
      <w:lvlJc w:val="left"/>
      <w:pPr>
        <w:ind w:left="9440" w:hanging="360"/>
      </w:pPr>
    </w:lvl>
  </w:abstractNum>
  <w:abstractNum w:abstractNumId="22" w15:restartNumberingAfterBreak="0">
    <w:nsid w:val="4D905599"/>
    <w:multiLevelType w:val="hybridMultilevel"/>
    <w:tmpl w:val="09FC46CA"/>
    <w:lvl w:ilvl="0" w:tplc="04090001">
      <w:start w:val="1"/>
      <w:numFmt w:val="bullet"/>
      <w:lvlText w:val=""/>
      <w:lvlJc w:val="left"/>
      <w:pPr>
        <w:ind w:left="1455" w:hanging="360"/>
      </w:pPr>
      <w:rPr>
        <w:rFonts w:ascii="Symbol" w:hAnsi="Symbol" w:hint="default"/>
      </w:rPr>
    </w:lvl>
    <w:lvl w:ilvl="1" w:tplc="04090003" w:tentative="1">
      <w:start w:val="1"/>
      <w:numFmt w:val="bullet"/>
      <w:lvlText w:val="o"/>
      <w:lvlJc w:val="left"/>
      <w:pPr>
        <w:ind w:left="2175" w:hanging="360"/>
      </w:pPr>
      <w:rPr>
        <w:rFonts w:ascii="Courier New" w:hAnsi="Courier New" w:cs="Courier New" w:hint="default"/>
      </w:rPr>
    </w:lvl>
    <w:lvl w:ilvl="2" w:tplc="04090005" w:tentative="1">
      <w:start w:val="1"/>
      <w:numFmt w:val="bullet"/>
      <w:lvlText w:val=""/>
      <w:lvlJc w:val="left"/>
      <w:pPr>
        <w:ind w:left="2895" w:hanging="360"/>
      </w:pPr>
      <w:rPr>
        <w:rFonts w:ascii="Wingdings" w:hAnsi="Wingdings" w:hint="default"/>
      </w:rPr>
    </w:lvl>
    <w:lvl w:ilvl="3" w:tplc="04090001" w:tentative="1">
      <w:start w:val="1"/>
      <w:numFmt w:val="bullet"/>
      <w:lvlText w:val=""/>
      <w:lvlJc w:val="left"/>
      <w:pPr>
        <w:ind w:left="3615" w:hanging="360"/>
      </w:pPr>
      <w:rPr>
        <w:rFonts w:ascii="Symbol" w:hAnsi="Symbol" w:hint="default"/>
      </w:rPr>
    </w:lvl>
    <w:lvl w:ilvl="4" w:tplc="04090003" w:tentative="1">
      <w:start w:val="1"/>
      <w:numFmt w:val="bullet"/>
      <w:lvlText w:val="o"/>
      <w:lvlJc w:val="left"/>
      <w:pPr>
        <w:ind w:left="4335" w:hanging="360"/>
      </w:pPr>
      <w:rPr>
        <w:rFonts w:ascii="Courier New" w:hAnsi="Courier New" w:cs="Courier New" w:hint="default"/>
      </w:rPr>
    </w:lvl>
    <w:lvl w:ilvl="5" w:tplc="04090005" w:tentative="1">
      <w:start w:val="1"/>
      <w:numFmt w:val="bullet"/>
      <w:lvlText w:val=""/>
      <w:lvlJc w:val="left"/>
      <w:pPr>
        <w:ind w:left="5055" w:hanging="360"/>
      </w:pPr>
      <w:rPr>
        <w:rFonts w:ascii="Wingdings" w:hAnsi="Wingdings" w:hint="default"/>
      </w:rPr>
    </w:lvl>
    <w:lvl w:ilvl="6" w:tplc="04090001" w:tentative="1">
      <w:start w:val="1"/>
      <w:numFmt w:val="bullet"/>
      <w:lvlText w:val=""/>
      <w:lvlJc w:val="left"/>
      <w:pPr>
        <w:ind w:left="5775" w:hanging="360"/>
      </w:pPr>
      <w:rPr>
        <w:rFonts w:ascii="Symbol" w:hAnsi="Symbol" w:hint="default"/>
      </w:rPr>
    </w:lvl>
    <w:lvl w:ilvl="7" w:tplc="04090003" w:tentative="1">
      <w:start w:val="1"/>
      <w:numFmt w:val="bullet"/>
      <w:lvlText w:val="o"/>
      <w:lvlJc w:val="left"/>
      <w:pPr>
        <w:ind w:left="6495" w:hanging="360"/>
      </w:pPr>
      <w:rPr>
        <w:rFonts w:ascii="Courier New" w:hAnsi="Courier New" w:cs="Courier New" w:hint="default"/>
      </w:rPr>
    </w:lvl>
    <w:lvl w:ilvl="8" w:tplc="04090005" w:tentative="1">
      <w:start w:val="1"/>
      <w:numFmt w:val="bullet"/>
      <w:lvlText w:val=""/>
      <w:lvlJc w:val="left"/>
      <w:pPr>
        <w:ind w:left="7215" w:hanging="360"/>
      </w:pPr>
      <w:rPr>
        <w:rFonts w:ascii="Wingdings" w:hAnsi="Wingdings" w:hint="default"/>
      </w:rPr>
    </w:lvl>
  </w:abstractNum>
  <w:abstractNum w:abstractNumId="23" w15:restartNumberingAfterBreak="0">
    <w:nsid w:val="546561B3"/>
    <w:multiLevelType w:val="hybridMultilevel"/>
    <w:tmpl w:val="DD62BAF2"/>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24" w15:restartNumberingAfterBreak="0">
    <w:nsid w:val="54BE3845"/>
    <w:multiLevelType w:val="hybridMultilevel"/>
    <w:tmpl w:val="D3E20A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57B87F0C"/>
    <w:multiLevelType w:val="hybridMultilevel"/>
    <w:tmpl w:val="68B6A44E"/>
    <w:lvl w:ilvl="0" w:tplc="E12AC754">
      <w:start w:val="1"/>
      <w:numFmt w:val="decimal"/>
      <w:lvlText w:val="%1."/>
      <w:lvlJc w:val="left"/>
      <w:pPr>
        <w:ind w:left="2927" w:hanging="285"/>
      </w:pPr>
      <w:rPr>
        <w:rFonts w:ascii="Arial" w:eastAsia="Arial" w:hAnsi="Arial" w:cs="Arial" w:hint="default"/>
        <w:b w:val="0"/>
        <w:bCs w:val="0"/>
        <w:i w:val="0"/>
        <w:iCs w:val="0"/>
        <w:spacing w:val="-2"/>
        <w:w w:val="99"/>
        <w:sz w:val="20"/>
        <w:szCs w:val="20"/>
        <w:lang w:val="en-US" w:eastAsia="en-US" w:bidi="ar-SA"/>
      </w:rPr>
    </w:lvl>
    <w:lvl w:ilvl="1" w:tplc="8E141BCC">
      <w:numFmt w:val="bullet"/>
      <w:lvlText w:val="•"/>
      <w:lvlJc w:val="left"/>
      <w:pPr>
        <w:ind w:left="3744" w:hanging="285"/>
      </w:pPr>
      <w:rPr>
        <w:lang w:val="en-US" w:eastAsia="en-US" w:bidi="ar-SA"/>
      </w:rPr>
    </w:lvl>
    <w:lvl w:ilvl="2" w:tplc="AD30A9C2">
      <w:numFmt w:val="bullet"/>
      <w:lvlText w:val="•"/>
      <w:lvlJc w:val="left"/>
      <w:pPr>
        <w:ind w:left="4568" w:hanging="285"/>
      </w:pPr>
      <w:rPr>
        <w:lang w:val="en-US" w:eastAsia="en-US" w:bidi="ar-SA"/>
      </w:rPr>
    </w:lvl>
    <w:lvl w:ilvl="3" w:tplc="2244E018">
      <w:numFmt w:val="bullet"/>
      <w:lvlText w:val="•"/>
      <w:lvlJc w:val="left"/>
      <w:pPr>
        <w:ind w:left="5392" w:hanging="285"/>
      </w:pPr>
      <w:rPr>
        <w:lang w:val="en-US" w:eastAsia="en-US" w:bidi="ar-SA"/>
      </w:rPr>
    </w:lvl>
    <w:lvl w:ilvl="4" w:tplc="B0B0CF4E">
      <w:numFmt w:val="bullet"/>
      <w:lvlText w:val="•"/>
      <w:lvlJc w:val="left"/>
      <w:pPr>
        <w:ind w:left="6216" w:hanging="285"/>
      </w:pPr>
      <w:rPr>
        <w:lang w:val="en-US" w:eastAsia="en-US" w:bidi="ar-SA"/>
      </w:rPr>
    </w:lvl>
    <w:lvl w:ilvl="5" w:tplc="9F4A470A">
      <w:numFmt w:val="bullet"/>
      <w:lvlText w:val="•"/>
      <w:lvlJc w:val="left"/>
      <w:pPr>
        <w:ind w:left="7040" w:hanging="285"/>
      </w:pPr>
      <w:rPr>
        <w:lang w:val="en-US" w:eastAsia="en-US" w:bidi="ar-SA"/>
      </w:rPr>
    </w:lvl>
    <w:lvl w:ilvl="6" w:tplc="CF1A9C18">
      <w:numFmt w:val="bullet"/>
      <w:lvlText w:val="•"/>
      <w:lvlJc w:val="left"/>
      <w:pPr>
        <w:ind w:left="7864" w:hanging="285"/>
      </w:pPr>
      <w:rPr>
        <w:lang w:val="en-US" w:eastAsia="en-US" w:bidi="ar-SA"/>
      </w:rPr>
    </w:lvl>
    <w:lvl w:ilvl="7" w:tplc="DD580898">
      <w:numFmt w:val="bullet"/>
      <w:lvlText w:val="•"/>
      <w:lvlJc w:val="left"/>
      <w:pPr>
        <w:ind w:left="8688" w:hanging="285"/>
      </w:pPr>
      <w:rPr>
        <w:lang w:val="en-US" w:eastAsia="en-US" w:bidi="ar-SA"/>
      </w:rPr>
    </w:lvl>
    <w:lvl w:ilvl="8" w:tplc="1ACA38AA">
      <w:numFmt w:val="bullet"/>
      <w:lvlText w:val="•"/>
      <w:lvlJc w:val="left"/>
      <w:pPr>
        <w:ind w:left="9512" w:hanging="285"/>
      </w:pPr>
      <w:rPr>
        <w:lang w:val="en-US" w:eastAsia="en-US" w:bidi="ar-SA"/>
      </w:rPr>
    </w:lvl>
  </w:abstractNum>
  <w:abstractNum w:abstractNumId="26" w15:restartNumberingAfterBreak="0">
    <w:nsid w:val="58D93C4E"/>
    <w:multiLevelType w:val="hybridMultilevel"/>
    <w:tmpl w:val="9A10F8D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5A437DC7"/>
    <w:multiLevelType w:val="hybridMultilevel"/>
    <w:tmpl w:val="66728F68"/>
    <w:lvl w:ilvl="0" w:tplc="AB36A258">
      <w:start w:val="1"/>
      <w:numFmt w:val="decimal"/>
      <w:lvlText w:val="%1."/>
      <w:lvlJc w:val="left"/>
      <w:pPr>
        <w:ind w:left="720" w:hanging="360"/>
      </w:pPr>
      <w:rPr>
        <w:rFonts w:ascii="Helvetica" w:hAnsi="Helvetica"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AB06937"/>
    <w:multiLevelType w:val="hybridMultilevel"/>
    <w:tmpl w:val="4E405268"/>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626F199F"/>
    <w:multiLevelType w:val="hybridMultilevel"/>
    <w:tmpl w:val="40546758"/>
    <w:lvl w:ilvl="0" w:tplc="17DE1218">
      <w:start w:val="1"/>
      <w:numFmt w:val="bullet"/>
      <w:lvlText w:val=""/>
      <w:lvlPicBulletId w:val="2"/>
      <w:lvlJc w:val="left"/>
      <w:pPr>
        <w:tabs>
          <w:tab w:val="num" w:pos="720"/>
        </w:tabs>
        <w:ind w:left="720" w:hanging="360"/>
      </w:pPr>
      <w:rPr>
        <w:rFonts w:ascii="Symbol" w:hAnsi="Symbol" w:hint="default"/>
      </w:rPr>
    </w:lvl>
    <w:lvl w:ilvl="1" w:tplc="8B829A8E" w:tentative="1">
      <w:start w:val="1"/>
      <w:numFmt w:val="bullet"/>
      <w:lvlText w:val=""/>
      <w:lvlJc w:val="left"/>
      <w:pPr>
        <w:tabs>
          <w:tab w:val="num" w:pos="1440"/>
        </w:tabs>
        <w:ind w:left="1440" w:hanging="360"/>
      </w:pPr>
      <w:rPr>
        <w:rFonts w:ascii="Symbol" w:hAnsi="Symbol" w:hint="default"/>
      </w:rPr>
    </w:lvl>
    <w:lvl w:ilvl="2" w:tplc="C358B98C" w:tentative="1">
      <w:start w:val="1"/>
      <w:numFmt w:val="bullet"/>
      <w:lvlText w:val=""/>
      <w:lvlJc w:val="left"/>
      <w:pPr>
        <w:tabs>
          <w:tab w:val="num" w:pos="2160"/>
        </w:tabs>
        <w:ind w:left="2160" w:hanging="360"/>
      </w:pPr>
      <w:rPr>
        <w:rFonts w:ascii="Symbol" w:hAnsi="Symbol" w:hint="default"/>
      </w:rPr>
    </w:lvl>
    <w:lvl w:ilvl="3" w:tplc="9DF2D51A" w:tentative="1">
      <w:start w:val="1"/>
      <w:numFmt w:val="bullet"/>
      <w:lvlText w:val=""/>
      <w:lvlJc w:val="left"/>
      <w:pPr>
        <w:tabs>
          <w:tab w:val="num" w:pos="2880"/>
        </w:tabs>
        <w:ind w:left="2880" w:hanging="360"/>
      </w:pPr>
      <w:rPr>
        <w:rFonts w:ascii="Symbol" w:hAnsi="Symbol" w:hint="default"/>
      </w:rPr>
    </w:lvl>
    <w:lvl w:ilvl="4" w:tplc="C2441B3C" w:tentative="1">
      <w:start w:val="1"/>
      <w:numFmt w:val="bullet"/>
      <w:lvlText w:val=""/>
      <w:lvlJc w:val="left"/>
      <w:pPr>
        <w:tabs>
          <w:tab w:val="num" w:pos="3600"/>
        </w:tabs>
        <w:ind w:left="3600" w:hanging="360"/>
      </w:pPr>
      <w:rPr>
        <w:rFonts w:ascii="Symbol" w:hAnsi="Symbol" w:hint="default"/>
      </w:rPr>
    </w:lvl>
    <w:lvl w:ilvl="5" w:tplc="47447376" w:tentative="1">
      <w:start w:val="1"/>
      <w:numFmt w:val="bullet"/>
      <w:lvlText w:val=""/>
      <w:lvlJc w:val="left"/>
      <w:pPr>
        <w:tabs>
          <w:tab w:val="num" w:pos="4320"/>
        </w:tabs>
        <w:ind w:left="4320" w:hanging="360"/>
      </w:pPr>
      <w:rPr>
        <w:rFonts w:ascii="Symbol" w:hAnsi="Symbol" w:hint="default"/>
      </w:rPr>
    </w:lvl>
    <w:lvl w:ilvl="6" w:tplc="FE7EE37C" w:tentative="1">
      <w:start w:val="1"/>
      <w:numFmt w:val="bullet"/>
      <w:lvlText w:val=""/>
      <w:lvlJc w:val="left"/>
      <w:pPr>
        <w:tabs>
          <w:tab w:val="num" w:pos="5040"/>
        </w:tabs>
        <w:ind w:left="5040" w:hanging="360"/>
      </w:pPr>
      <w:rPr>
        <w:rFonts w:ascii="Symbol" w:hAnsi="Symbol" w:hint="default"/>
      </w:rPr>
    </w:lvl>
    <w:lvl w:ilvl="7" w:tplc="CBBEE4B8" w:tentative="1">
      <w:start w:val="1"/>
      <w:numFmt w:val="bullet"/>
      <w:lvlText w:val=""/>
      <w:lvlJc w:val="left"/>
      <w:pPr>
        <w:tabs>
          <w:tab w:val="num" w:pos="5760"/>
        </w:tabs>
        <w:ind w:left="5760" w:hanging="360"/>
      </w:pPr>
      <w:rPr>
        <w:rFonts w:ascii="Symbol" w:hAnsi="Symbol" w:hint="default"/>
      </w:rPr>
    </w:lvl>
    <w:lvl w:ilvl="8" w:tplc="FA346536" w:tentative="1">
      <w:start w:val="1"/>
      <w:numFmt w:val="bullet"/>
      <w:lvlText w:val=""/>
      <w:lvlJc w:val="left"/>
      <w:pPr>
        <w:tabs>
          <w:tab w:val="num" w:pos="6480"/>
        </w:tabs>
        <w:ind w:left="6480" w:hanging="360"/>
      </w:pPr>
      <w:rPr>
        <w:rFonts w:ascii="Symbol" w:hAnsi="Symbol" w:hint="default"/>
      </w:rPr>
    </w:lvl>
  </w:abstractNum>
  <w:abstractNum w:abstractNumId="30" w15:restartNumberingAfterBreak="0">
    <w:nsid w:val="63A17143"/>
    <w:multiLevelType w:val="hybridMultilevel"/>
    <w:tmpl w:val="DE8898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71CC7FDE"/>
    <w:multiLevelType w:val="hybridMultilevel"/>
    <w:tmpl w:val="9588FA6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73A560FB"/>
    <w:multiLevelType w:val="hybridMultilevel"/>
    <w:tmpl w:val="786AE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612706B"/>
    <w:multiLevelType w:val="hybridMultilevel"/>
    <w:tmpl w:val="159AFC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76F85883"/>
    <w:multiLevelType w:val="hybridMultilevel"/>
    <w:tmpl w:val="FD0A2C50"/>
    <w:lvl w:ilvl="0" w:tplc="0409000F">
      <w:start w:val="5"/>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5" w15:restartNumberingAfterBreak="0">
    <w:nsid w:val="7BDC03D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6" w15:restartNumberingAfterBreak="0">
    <w:nsid w:val="7C2E5130"/>
    <w:multiLevelType w:val="hybridMultilevel"/>
    <w:tmpl w:val="BE9870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7EA6683C"/>
    <w:multiLevelType w:val="hybridMultilevel"/>
    <w:tmpl w:val="2F66E3C4"/>
    <w:lvl w:ilvl="0" w:tplc="871A719A">
      <w:start w:val="1"/>
      <w:numFmt w:val="decimal"/>
      <w:lvlText w:val="%1."/>
      <w:lvlJc w:val="left"/>
      <w:pPr>
        <w:ind w:left="2927" w:hanging="285"/>
      </w:pPr>
      <w:rPr>
        <w:rFonts w:ascii="Arial" w:eastAsia="Arial" w:hAnsi="Arial" w:cs="Arial" w:hint="default"/>
        <w:b w:val="0"/>
        <w:bCs w:val="0"/>
        <w:i w:val="0"/>
        <w:iCs w:val="0"/>
        <w:spacing w:val="-2"/>
        <w:w w:val="99"/>
        <w:sz w:val="20"/>
        <w:szCs w:val="20"/>
        <w:lang w:val="en-US" w:eastAsia="en-US" w:bidi="ar-SA"/>
      </w:rPr>
    </w:lvl>
    <w:lvl w:ilvl="1" w:tplc="8F1238E4">
      <w:numFmt w:val="bullet"/>
      <w:lvlText w:val="•"/>
      <w:lvlJc w:val="left"/>
      <w:pPr>
        <w:ind w:left="4140" w:hanging="345"/>
      </w:pPr>
      <w:rPr>
        <w:rFonts w:ascii="Arial" w:eastAsia="Arial" w:hAnsi="Arial" w:cs="Arial" w:hint="default"/>
        <w:b w:val="0"/>
        <w:bCs w:val="0"/>
        <w:i w:val="0"/>
        <w:iCs w:val="0"/>
        <w:w w:val="99"/>
        <w:sz w:val="20"/>
        <w:szCs w:val="20"/>
        <w:lang w:val="en-US" w:eastAsia="en-US" w:bidi="ar-SA"/>
      </w:rPr>
    </w:lvl>
    <w:lvl w:ilvl="2" w:tplc="E168F9D0">
      <w:numFmt w:val="bullet"/>
      <w:lvlText w:val="•"/>
      <w:lvlJc w:val="left"/>
      <w:pPr>
        <w:ind w:left="4920" w:hanging="345"/>
      </w:pPr>
      <w:rPr>
        <w:lang w:val="en-US" w:eastAsia="en-US" w:bidi="ar-SA"/>
      </w:rPr>
    </w:lvl>
    <w:lvl w:ilvl="3" w:tplc="4EC669D0">
      <w:numFmt w:val="bullet"/>
      <w:lvlText w:val="•"/>
      <w:lvlJc w:val="left"/>
      <w:pPr>
        <w:ind w:left="5700" w:hanging="345"/>
      </w:pPr>
      <w:rPr>
        <w:lang w:val="en-US" w:eastAsia="en-US" w:bidi="ar-SA"/>
      </w:rPr>
    </w:lvl>
    <w:lvl w:ilvl="4" w:tplc="B02E885E">
      <w:numFmt w:val="bullet"/>
      <w:lvlText w:val="•"/>
      <w:lvlJc w:val="left"/>
      <w:pPr>
        <w:ind w:left="6480" w:hanging="345"/>
      </w:pPr>
      <w:rPr>
        <w:lang w:val="en-US" w:eastAsia="en-US" w:bidi="ar-SA"/>
      </w:rPr>
    </w:lvl>
    <w:lvl w:ilvl="5" w:tplc="255A3E7A">
      <w:numFmt w:val="bullet"/>
      <w:lvlText w:val="•"/>
      <w:lvlJc w:val="left"/>
      <w:pPr>
        <w:ind w:left="7260" w:hanging="345"/>
      </w:pPr>
      <w:rPr>
        <w:lang w:val="en-US" w:eastAsia="en-US" w:bidi="ar-SA"/>
      </w:rPr>
    </w:lvl>
    <w:lvl w:ilvl="6" w:tplc="5CE8A774">
      <w:numFmt w:val="bullet"/>
      <w:lvlText w:val="•"/>
      <w:lvlJc w:val="left"/>
      <w:pPr>
        <w:ind w:left="8040" w:hanging="345"/>
      </w:pPr>
      <w:rPr>
        <w:lang w:val="en-US" w:eastAsia="en-US" w:bidi="ar-SA"/>
      </w:rPr>
    </w:lvl>
    <w:lvl w:ilvl="7" w:tplc="C1E6269C">
      <w:numFmt w:val="bullet"/>
      <w:lvlText w:val="•"/>
      <w:lvlJc w:val="left"/>
      <w:pPr>
        <w:ind w:left="8820" w:hanging="345"/>
      </w:pPr>
      <w:rPr>
        <w:lang w:val="en-US" w:eastAsia="en-US" w:bidi="ar-SA"/>
      </w:rPr>
    </w:lvl>
    <w:lvl w:ilvl="8" w:tplc="9184DC42">
      <w:numFmt w:val="bullet"/>
      <w:lvlText w:val="•"/>
      <w:lvlJc w:val="left"/>
      <w:pPr>
        <w:ind w:left="9600" w:hanging="345"/>
      </w:pPr>
      <w:rPr>
        <w:lang w:val="en-US" w:eastAsia="en-US" w:bidi="ar-SA"/>
      </w:rPr>
    </w:lvl>
  </w:abstractNum>
  <w:abstractNum w:abstractNumId="38" w15:restartNumberingAfterBreak="0">
    <w:nsid w:val="7F194274"/>
    <w:multiLevelType w:val="hybridMultilevel"/>
    <w:tmpl w:val="1E98F7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256794953">
    <w:abstractNumId w:val="0"/>
  </w:num>
  <w:num w:numId="2" w16cid:durableId="1123691790">
    <w:abstractNumId w:val="28"/>
  </w:num>
  <w:num w:numId="3" w16cid:durableId="60949874">
    <w:abstractNumId w:val="13"/>
  </w:num>
  <w:num w:numId="4" w16cid:durableId="1434590994">
    <w:abstractNumId w:val="35"/>
  </w:num>
  <w:num w:numId="5" w16cid:durableId="467405891">
    <w:abstractNumId w:val="29"/>
  </w:num>
  <w:num w:numId="6" w16cid:durableId="1693991373">
    <w:abstractNumId w:val="5"/>
  </w:num>
  <w:num w:numId="7" w16cid:durableId="428165264">
    <w:abstractNumId w:val="15"/>
  </w:num>
  <w:num w:numId="8" w16cid:durableId="188492373">
    <w:abstractNumId w:val="19"/>
  </w:num>
  <w:num w:numId="9" w16cid:durableId="933778683">
    <w:abstractNumId w:val="31"/>
  </w:num>
  <w:num w:numId="10" w16cid:durableId="1954167531">
    <w:abstractNumId w:val="36"/>
  </w:num>
  <w:num w:numId="11" w16cid:durableId="356081093">
    <w:abstractNumId w:val="7"/>
  </w:num>
  <w:num w:numId="12" w16cid:durableId="330839786">
    <w:abstractNumId w:val="32"/>
  </w:num>
  <w:num w:numId="13" w16cid:durableId="1730419660">
    <w:abstractNumId w:val="1"/>
  </w:num>
  <w:num w:numId="14" w16cid:durableId="2056463896">
    <w:abstractNumId w:val="21"/>
    <w:lvlOverride w:ilvl="0">
      <w:startOverride w:val="1"/>
    </w:lvlOverride>
    <w:lvlOverride w:ilvl="1"/>
    <w:lvlOverride w:ilvl="2"/>
    <w:lvlOverride w:ilvl="3"/>
    <w:lvlOverride w:ilvl="4"/>
    <w:lvlOverride w:ilvl="5"/>
    <w:lvlOverride w:ilvl="6"/>
    <w:lvlOverride w:ilvl="7"/>
    <w:lvlOverride w:ilvl="8"/>
  </w:num>
  <w:num w:numId="15" w16cid:durableId="1258637930">
    <w:abstractNumId w:val="4"/>
  </w:num>
  <w:num w:numId="16" w16cid:durableId="504711446">
    <w:abstractNumId w:val="34"/>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620115764">
    <w:abstractNumId w:val="8"/>
  </w:num>
  <w:num w:numId="18" w16cid:durableId="1761946134">
    <w:abstractNumId w:val="24"/>
  </w:num>
  <w:num w:numId="19" w16cid:durableId="1607620469">
    <w:abstractNumId w:val="10"/>
  </w:num>
  <w:num w:numId="20" w16cid:durableId="471361661">
    <w:abstractNumId w:val="20"/>
  </w:num>
  <w:num w:numId="21" w16cid:durableId="2077891186">
    <w:abstractNumId w:val="25"/>
    <w:lvlOverride w:ilvl="0">
      <w:startOverride w:val="1"/>
    </w:lvlOverride>
    <w:lvlOverride w:ilvl="1"/>
    <w:lvlOverride w:ilvl="2"/>
    <w:lvlOverride w:ilvl="3"/>
    <w:lvlOverride w:ilvl="4"/>
    <w:lvlOverride w:ilvl="5"/>
    <w:lvlOverride w:ilvl="6"/>
    <w:lvlOverride w:ilvl="7"/>
    <w:lvlOverride w:ilvl="8"/>
  </w:num>
  <w:num w:numId="22" w16cid:durableId="228031383">
    <w:abstractNumId w:val="11"/>
  </w:num>
  <w:num w:numId="23" w16cid:durableId="1496677941">
    <w:abstractNumId w:val="22"/>
  </w:num>
  <w:num w:numId="24" w16cid:durableId="492917069">
    <w:abstractNumId w:val="18"/>
  </w:num>
  <w:num w:numId="25" w16cid:durableId="1702898706">
    <w:abstractNumId w:val="9"/>
  </w:num>
  <w:num w:numId="26" w16cid:durableId="411901852">
    <w:abstractNumId w:val="30"/>
  </w:num>
  <w:num w:numId="27" w16cid:durableId="949356996">
    <w:abstractNumId w:val="37"/>
    <w:lvlOverride w:ilvl="0">
      <w:startOverride w:val="1"/>
    </w:lvlOverride>
    <w:lvlOverride w:ilvl="1"/>
    <w:lvlOverride w:ilvl="2"/>
    <w:lvlOverride w:ilvl="3"/>
    <w:lvlOverride w:ilvl="4"/>
    <w:lvlOverride w:ilvl="5"/>
    <w:lvlOverride w:ilvl="6"/>
    <w:lvlOverride w:ilvl="7"/>
    <w:lvlOverride w:ilvl="8"/>
  </w:num>
  <w:num w:numId="28" w16cid:durableId="1545947749">
    <w:abstractNumId w:val="26"/>
  </w:num>
  <w:num w:numId="29" w16cid:durableId="1254900788">
    <w:abstractNumId w:val="17"/>
  </w:num>
  <w:num w:numId="30" w16cid:durableId="42023219">
    <w:abstractNumId w:val="12"/>
  </w:num>
  <w:num w:numId="31" w16cid:durableId="1986083242">
    <w:abstractNumId w:val="16"/>
  </w:num>
  <w:num w:numId="32" w16cid:durableId="1103763787">
    <w:abstractNumId w:val="33"/>
  </w:num>
  <w:num w:numId="33" w16cid:durableId="538010546">
    <w:abstractNumId w:val="23"/>
  </w:num>
  <w:num w:numId="34" w16cid:durableId="1440836441">
    <w:abstractNumId w:val="3"/>
  </w:num>
  <w:num w:numId="35" w16cid:durableId="164936443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73690803">
    <w:abstractNumId w:val="2"/>
  </w:num>
  <w:num w:numId="37" w16cid:durableId="972759486">
    <w:abstractNumId w:val="14"/>
  </w:num>
  <w:num w:numId="38" w16cid:durableId="1298799605">
    <w:abstractNumId w:val="27"/>
  </w:num>
  <w:num w:numId="39" w16cid:durableId="1757289613">
    <w:abstractNumId w:val="38"/>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6BED"/>
    <w:rsid w:val="00000655"/>
    <w:rsid w:val="00000F66"/>
    <w:rsid w:val="00001183"/>
    <w:rsid w:val="000016CC"/>
    <w:rsid w:val="00001AC7"/>
    <w:rsid w:val="00002435"/>
    <w:rsid w:val="00004D3D"/>
    <w:rsid w:val="0000591C"/>
    <w:rsid w:val="0000605B"/>
    <w:rsid w:val="00006398"/>
    <w:rsid w:val="00006AE6"/>
    <w:rsid w:val="0000790C"/>
    <w:rsid w:val="00007922"/>
    <w:rsid w:val="000100B0"/>
    <w:rsid w:val="00011088"/>
    <w:rsid w:val="00012650"/>
    <w:rsid w:val="000140EB"/>
    <w:rsid w:val="00014DC4"/>
    <w:rsid w:val="000152F1"/>
    <w:rsid w:val="00015F91"/>
    <w:rsid w:val="00020C14"/>
    <w:rsid w:val="00021E3F"/>
    <w:rsid w:val="000223DB"/>
    <w:rsid w:val="00023A80"/>
    <w:rsid w:val="00023D13"/>
    <w:rsid w:val="00023EB7"/>
    <w:rsid w:val="000250FE"/>
    <w:rsid w:val="00025A74"/>
    <w:rsid w:val="0002663E"/>
    <w:rsid w:val="000303A8"/>
    <w:rsid w:val="00031665"/>
    <w:rsid w:val="00031694"/>
    <w:rsid w:val="000321D6"/>
    <w:rsid w:val="00033B34"/>
    <w:rsid w:val="00033D52"/>
    <w:rsid w:val="00033E5B"/>
    <w:rsid w:val="00034389"/>
    <w:rsid w:val="0003636C"/>
    <w:rsid w:val="00036E5B"/>
    <w:rsid w:val="000372D7"/>
    <w:rsid w:val="0003773D"/>
    <w:rsid w:val="00037BEF"/>
    <w:rsid w:val="0004001D"/>
    <w:rsid w:val="00040A13"/>
    <w:rsid w:val="0004167F"/>
    <w:rsid w:val="0004197E"/>
    <w:rsid w:val="00042906"/>
    <w:rsid w:val="00043255"/>
    <w:rsid w:val="00043972"/>
    <w:rsid w:val="00044EDF"/>
    <w:rsid w:val="000454A8"/>
    <w:rsid w:val="00046449"/>
    <w:rsid w:val="000469CD"/>
    <w:rsid w:val="00050B6D"/>
    <w:rsid w:val="00050C70"/>
    <w:rsid w:val="00051963"/>
    <w:rsid w:val="00052ED6"/>
    <w:rsid w:val="00054E3B"/>
    <w:rsid w:val="000560AC"/>
    <w:rsid w:val="000569E0"/>
    <w:rsid w:val="00056E43"/>
    <w:rsid w:val="00057F86"/>
    <w:rsid w:val="00060259"/>
    <w:rsid w:val="00060DB2"/>
    <w:rsid w:val="000643C0"/>
    <w:rsid w:val="000648D3"/>
    <w:rsid w:val="00065545"/>
    <w:rsid w:val="00065EB2"/>
    <w:rsid w:val="0006600D"/>
    <w:rsid w:val="00067185"/>
    <w:rsid w:val="00067819"/>
    <w:rsid w:val="00070E24"/>
    <w:rsid w:val="000738FD"/>
    <w:rsid w:val="0007459C"/>
    <w:rsid w:val="00075635"/>
    <w:rsid w:val="00075D58"/>
    <w:rsid w:val="0007746B"/>
    <w:rsid w:val="0007755C"/>
    <w:rsid w:val="000777B4"/>
    <w:rsid w:val="00077B57"/>
    <w:rsid w:val="00083061"/>
    <w:rsid w:val="000861B9"/>
    <w:rsid w:val="00091494"/>
    <w:rsid w:val="0009156C"/>
    <w:rsid w:val="00093DD9"/>
    <w:rsid w:val="000947A9"/>
    <w:rsid w:val="00094ECE"/>
    <w:rsid w:val="00094FB2"/>
    <w:rsid w:val="0009560D"/>
    <w:rsid w:val="00096CC3"/>
    <w:rsid w:val="000970BA"/>
    <w:rsid w:val="000A178A"/>
    <w:rsid w:val="000A338F"/>
    <w:rsid w:val="000A38B1"/>
    <w:rsid w:val="000A4E78"/>
    <w:rsid w:val="000A56B3"/>
    <w:rsid w:val="000A64FF"/>
    <w:rsid w:val="000A764A"/>
    <w:rsid w:val="000B062D"/>
    <w:rsid w:val="000B0890"/>
    <w:rsid w:val="000B0986"/>
    <w:rsid w:val="000B141D"/>
    <w:rsid w:val="000B2239"/>
    <w:rsid w:val="000B3338"/>
    <w:rsid w:val="000B59B1"/>
    <w:rsid w:val="000B635A"/>
    <w:rsid w:val="000B6875"/>
    <w:rsid w:val="000B693F"/>
    <w:rsid w:val="000B6A9C"/>
    <w:rsid w:val="000B73CE"/>
    <w:rsid w:val="000C1196"/>
    <w:rsid w:val="000C11C0"/>
    <w:rsid w:val="000C1C2E"/>
    <w:rsid w:val="000C1FA0"/>
    <w:rsid w:val="000C2FAC"/>
    <w:rsid w:val="000C32DD"/>
    <w:rsid w:val="000C4935"/>
    <w:rsid w:val="000C5AEB"/>
    <w:rsid w:val="000C5D45"/>
    <w:rsid w:val="000C62C3"/>
    <w:rsid w:val="000C64A9"/>
    <w:rsid w:val="000D01C6"/>
    <w:rsid w:val="000D5E17"/>
    <w:rsid w:val="000D6304"/>
    <w:rsid w:val="000D6CE0"/>
    <w:rsid w:val="000D6D77"/>
    <w:rsid w:val="000D6F26"/>
    <w:rsid w:val="000D7E8C"/>
    <w:rsid w:val="000E04A8"/>
    <w:rsid w:val="000E136E"/>
    <w:rsid w:val="000E36A2"/>
    <w:rsid w:val="000E3DDC"/>
    <w:rsid w:val="000E42D7"/>
    <w:rsid w:val="000E7084"/>
    <w:rsid w:val="000E74B1"/>
    <w:rsid w:val="000F015F"/>
    <w:rsid w:val="000F09D8"/>
    <w:rsid w:val="000F34AD"/>
    <w:rsid w:val="000F5EC8"/>
    <w:rsid w:val="000F602D"/>
    <w:rsid w:val="000F614B"/>
    <w:rsid w:val="000F64C7"/>
    <w:rsid w:val="000F686E"/>
    <w:rsid w:val="000F7A05"/>
    <w:rsid w:val="001009CE"/>
    <w:rsid w:val="00101B7F"/>
    <w:rsid w:val="00101CAC"/>
    <w:rsid w:val="0010228B"/>
    <w:rsid w:val="001029B9"/>
    <w:rsid w:val="00103F5B"/>
    <w:rsid w:val="00104004"/>
    <w:rsid w:val="00104EE2"/>
    <w:rsid w:val="0010513F"/>
    <w:rsid w:val="0010617B"/>
    <w:rsid w:val="0010702A"/>
    <w:rsid w:val="00107D5F"/>
    <w:rsid w:val="00110EFF"/>
    <w:rsid w:val="00111A64"/>
    <w:rsid w:val="0011239B"/>
    <w:rsid w:val="001127D4"/>
    <w:rsid w:val="00115F1E"/>
    <w:rsid w:val="00116626"/>
    <w:rsid w:val="00117420"/>
    <w:rsid w:val="00120869"/>
    <w:rsid w:val="001214BD"/>
    <w:rsid w:val="0012279B"/>
    <w:rsid w:val="00125374"/>
    <w:rsid w:val="00125C8D"/>
    <w:rsid w:val="00125EE7"/>
    <w:rsid w:val="0012647C"/>
    <w:rsid w:val="00126788"/>
    <w:rsid w:val="00126BE5"/>
    <w:rsid w:val="00126CFA"/>
    <w:rsid w:val="00127546"/>
    <w:rsid w:val="00127E89"/>
    <w:rsid w:val="00132036"/>
    <w:rsid w:val="00132CAA"/>
    <w:rsid w:val="0013748B"/>
    <w:rsid w:val="00137D63"/>
    <w:rsid w:val="00142A4A"/>
    <w:rsid w:val="00143F78"/>
    <w:rsid w:val="001440D9"/>
    <w:rsid w:val="0014480D"/>
    <w:rsid w:val="001455E3"/>
    <w:rsid w:val="00145D5D"/>
    <w:rsid w:val="001460BE"/>
    <w:rsid w:val="00147058"/>
    <w:rsid w:val="00147B92"/>
    <w:rsid w:val="001504DE"/>
    <w:rsid w:val="00151824"/>
    <w:rsid w:val="0015203F"/>
    <w:rsid w:val="001522D1"/>
    <w:rsid w:val="00153388"/>
    <w:rsid w:val="00154A43"/>
    <w:rsid w:val="00155B40"/>
    <w:rsid w:val="00156044"/>
    <w:rsid w:val="00156149"/>
    <w:rsid w:val="00156590"/>
    <w:rsid w:val="001565AC"/>
    <w:rsid w:val="00156928"/>
    <w:rsid w:val="00156BA0"/>
    <w:rsid w:val="00156C28"/>
    <w:rsid w:val="0016251D"/>
    <w:rsid w:val="00164112"/>
    <w:rsid w:val="0016555C"/>
    <w:rsid w:val="00165641"/>
    <w:rsid w:val="001663FE"/>
    <w:rsid w:val="00166530"/>
    <w:rsid w:val="00167B96"/>
    <w:rsid w:val="00170B08"/>
    <w:rsid w:val="00170C1D"/>
    <w:rsid w:val="0017142E"/>
    <w:rsid w:val="001714CB"/>
    <w:rsid w:val="00172DE9"/>
    <w:rsid w:val="00173469"/>
    <w:rsid w:val="001740C7"/>
    <w:rsid w:val="001744A4"/>
    <w:rsid w:val="0017468A"/>
    <w:rsid w:val="00175606"/>
    <w:rsid w:val="001768CF"/>
    <w:rsid w:val="001771F6"/>
    <w:rsid w:val="001777FA"/>
    <w:rsid w:val="00182E39"/>
    <w:rsid w:val="00182E77"/>
    <w:rsid w:val="00183B0B"/>
    <w:rsid w:val="00185866"/>
    <w:rsid w:val="00186CA7"/>
    <w:rsid w:val="00190BE9"/>
    <w:rsid w:val="00190CBB"/>
    <w:rsid w:val="0019469C"/>
    <w:rsid w:val="001950B5"/>
    <w:rsid w:val="00195850"/>
    <w:rsid w:val="001966CC"/>
    <w:rsid w:val="001968CA"/>
    <w:rsid w:val="0019697D"/>
    <w:rsid w:val="00196D7A"/>
    <w:rsid w:val="001A05D4"/>
    <w:rsid w:val="001A08A4"/>
    <w:rsid w:val="001A09A8"/>
    <w:rsid w:val="001A0D8D"/>
    <w:rsid w:val="001A1049"/>
    <w:rsid w:val="001A18C3"/>
    <w:rsid w:val="001A1951"/>
    <w:rsid w:val="001A5016"/>
    <w:rsid w:val="001A62A0"/>
    <w:rsid w:val="001A6712"/>
    <w:rsid w:val="001B1EBA"/>
    <w:rsid w:val="001B4124"/>
    <w:rsid w:val="001B535B"/>
    <w:rsid w:val="001B5513"/>
    <w:rsid w:val="001B5759"/>
    <w:rsid w:val="001B6132"/>
    <w:rsid w:val="001B6C67"/>
    <w:rsid w:val="001C036E"/>
    <w:rsid w:val="001C05A4"/>
    <w:rsid w:val="001C06F1"/>
    <w:rsid w:val="001C3829"/>
    <w:rsid w:val="001C3F1B"/>
    <w:rsid w:val="001C452F"/>
    <w:rsid w:val="001C4E3F"/>
    <w:rsid w:val="001C5A0E"/>
    <w:rsid w:val="001C66D3"/>
    <w:rsid w:val="001C7F01"/>
    <w:rsid w:val="001D03BF"/>
    <w:rsid w:val="001D3EF3"/>
    <w:rsid w:val="001D4F40"/>
    <w:rsid w:val="001D5C16"/>
    <w:rsid w:val="001D6302"/>
    <w:rsid w:val="001D6646"/>
    <w:rsid w:val="001D782C"/>
    <w:rsid w:val="001E2B76"/>
    <w:rsid w:val="001E2D0C"/>
    <w:rsid w:val="001E2E44"/>
    <w:rsid w:val="001E342A"/>
    <w:rsid w:val="001E394C"/>
    <w:rsid w:val="001E4C14"/>
    <w:rsid w:val="001E4DE0"/>
    <w:rsid w:val="001E539E"/>
    <w:rsid w:val="001E6EAC"/>
    <w:rsid w:val="001E7B74"/>
    <w:rsid w:val="001F04DC"/>
    <w:rsid w:val="001F071F"/>
    <w:rsid w:val="001F07DF"/>
    <w:rsid w:val="001F09CB"/>
    <w:rsid w:val="001F1D3B"/>
    <w:rsid w:val="001F3614"/>
    <w:rsid w:val="001F3826"/>
    <w:rsid w:val="001F40E0"/>
    <w:rsid w:val="001F5686"/>
    <w:rsid w:val="001F59C5"/>
    <w:rsid w:val="001F643C"/>
    <w:rsid w:val="001F6C7E"/>
    <w:rsid w:val="002003E7"/>
    <w:rsid w:val="00200C93"/>
    <w:rsid w:val="00201827"/>
    <w:rsid w:val="00201B04"/>
    <w:rsid w:val="002035A0"/>
    <w:rsid w:val="00203AD9"/>
    <w:rsid w:val="00203FB7"/>
    <w:rsid w:val="00204582"/>
    <w:rsid w:val="00205857"/>
    <w:rsid w:val="00205874"/>
    <w:rsid w:val="00205CF9"/>
    <w:rsid w:val="0020712D"/>
    <w:rsid w:val="002076B5"/>
    <w:rsid w:val="00210D7C"/>
    <w:rsid w:val="00214F90"/>
    <w:rsid w:val="00214FB5"/>
    <w:rsid w:val="002202E7"/>
    <w:rsid w:val="00220FD4"/>
    <w:rsid w:val="0022131F"/>
    <w:rsid w:val="002213AE"/>
    <w:rsid w:val="00221512"/>
    <w:rsid w:val="002215EF"/>
    <w:rsid w:val="00221D47"/>
    <w:rsid w:val="0022202D"/>
    <w:rsid w:val="002222A2"/>
    <w:rsid w:val="002225C6"/>
    <w:rsid w:val="00222957"/>
    <w:rsid w:val="00222BA9"/>
    <w:rsid w:val="00223D67"/>
    <w:rsid w:val="00225040"/>
    <w:rsid w:val="002255D1"/>
    <w:rsid w:val="00226227"/>
    <w:rsid w:val="00227360"/>
    <w:rsid w:val="00227E4E"/>
    <w:rsid w:val="00230208"/>
    <w:rsid w:val="00230222"/>
    <w:rsid w:val="00231135"/>
    <w:rsid w:val="00232A44"/>
    <w:rsid w:val="00234DCF"/>
    <w:rsid w:val="002352BF"/>
    <w:rsid w:val="00235653"/>
    <w:rsid w:val="00235918"/>
    <w:rsid w:val="0023709E"/>
    <w:rsid w:val="00237C80"/>
    <w:rsid w:val="002425B8"/>
    <w:rsid w:val="00242627"/>
    <w:rsid w:val="00242EA6"/>
    <w:rsid w:val="00243180"/>
    <w:rsid w:val="00244BA1"/>
    <w:rsid w:val="00245019"/>
    <w:rsid w:val="00246194"/>
    <w:rsid w:val="00246BA2"/>
    <w:rsid w:val="002470A8"/>
    <w:rsid w:val="00247446"/>
    <w:rsid w:val="002477F8"/>
    <w:rsid w:val="00250B0E"/>
    <w:rsid w:val="00250D91"/>
    <w:rsid w:val="002524D4"/>
    <w:rsid w:val="00252A77"/>
    <w:rsid w:val="00253E2B"/>
    <w:rsid w:val="00254C21"/>
    <w:rsid w:val="00255EDE"/>
    <w:rsid w:val="00260F46"/>
    <w:rsid w:val="0026184A"/>
    <w:rsid w:val="00261D3C"/>
    <w:rsid w:val="00262899"/>
    <w:rsid w:val="00262A85"/>
    <w:rsid w:val="00263565"/>
    <w:rsid w:val="0026360A"/>
    <w:rsid w:val="00263962"/>
    <w:rsid w:val="00263BF1"/>
    <w:rsid w:val="00263DDA"/>
    <w:rsid w:val="0026482F"/>
    <w:rsid w:val="00265059"/>
    <w:rsid w:val="0026537B"/>
    <w:rsid w:val="00265FD1"/>
    <w:rsid w:val="002665CA"/>
    <w:rsid w:val="00266E4B"/>
    <w:rsid w:val="002670A1"/>
    <w:rsid w:val="00270444"/>
    <w:rsid w:val="002710E1"/>
    <w:rsid w:val="0027163D"/>
    <w:rsid w:val="00272184"/>
    <w:rsid w:val="002737AB"/>
    <w:rsid w:val="002741C1"/>
    <w:rsid w:val="002742D5"/>
    <w:rsid w:val="00275217"/>
    <w:rsid w:val="002763B8"/>
    <w:rsid w:val="002768A6"/>
    <w:rsid w:val="00281B7B"/>
    <w:rsid w:val="00281F05"/>
    <w:rsid w:val="002822C9"/>
    <w:rsid w:val="00282C1A"/>
    <w:rsid w:val="00282EB9"/>
    <w:rsid w:val="0028538D"/>
    <w:rsid w:val="00285736"/>
    <w:rsid w:val="002909F3"/>
    <w:rsid w:val="002939BC"/>
    <w:rsid w:val="00294B8B"/>
    <w:rsid w:val="00295D52"/>
    <w:rsid w:val="0029638E"/>
    <w:rsid w:val="0029694C"/>
    <w:rsid w:val="0029770B"/>
    <w:rsid w:val="0029788F"/>
    <w:rsid w:val="002A012E"/>
    <w:rsid w:val="002A336E"/>
    <w:rsid w:val="002A4072"/>
    <w:rsid w:val="002A410D"/>
    <w:rsid w:val="002A4709"/>
    <w:rsid w:val="002A55B1"/>
    <w:rsid w:val="002A55E7"/>
    <w:rsid w:val="002A5A37"/>
    <w:rsid w:val="002A6BDE"/>
    <w:rsid w:val="002A700A"/>
    <w:rsid w:val="002B0E71"/>
    <w:rsid w:val="002B10AE"/>
    <w:rsid w:val="002B1190"/>
    <w:rsid w:val="002B1835"/>
    <w:rsid w:val="002B1D0A"/>
    <w:rsid w:val="002B4453"/>
    <w:rsid w:val="002B44D4"/>
    <w:rsid w:val="002B4E26"/>
    <w:rsid w:val="002B7059"/>
    <w:rsid w:val="002C1407"/>
    <w:rsid w:val="002C3278"/>
    <w:rsid w:val="002C39BA"/>
    <w:rsid w:val="002C4571"/>
    <w:rsid w:val="002C4D9D"/>
    <w:rsid w:val="002C682D"/>
    <w:rsid w:val="002C7DCF"/>
    <w:rsid w:val="002D0917"/>
    <w:rsid w:val="002D0E5B"/>
    <w:rsid w:val="002D2688"/>
    <w:rsid w:val="002D27DC"/>
    <w:rsid w:val="002D406F"/>
    <w:rsid w:val="002D5327"/>
    <w:rsid w:val="002D5931"/>
    <w:rsid w:val="002D60EB"/>
    <w:rsid w:val="002D6B43"/>
    <w:rsid w:val="002D6CF6"/>
    <w:rsid w:val="002E06D4"/>
    <w:rsid w:val="002E09EB"/>
    <w:rsid w:val="002E0EE1"/>
    <w:rsid w:val="002E112F"/>
    <w:rsid w:val="002E237C"/>
    <w:rsid w:val="002E4B0B"/>
    <w:rsid w:val="002E6DA2"/>
    <w:rsid w:val="002E7B95"/>
    <w:rsid w:val="002F22D8"/>
    <w:rsid w:val="002F2544"/>
    <w:rsid w:val="002F3CC8"/>
    <w:rsid w:val="002F467F"/>
    <w:rsid w:val="002F5436"/>
    <w:rsid w:val="002F5E3A"/>
    <w:rsid w:val="00300102"/>
    <w:rsid w:val="00303BAA"/>
    <w:rsid w:val="00303DD4"/>
    <w:rsid w:val="003049D9"/>
    <w:rsid w:val="00304A98"/>
    <w:rsid w:val="00305FCC"/>
    <w:rsid w:val="003061EC"/>
    <w:rsid w:val="00306436"/>
    <w:rsid w:val="003074FA"/>
    <w:rsid w:val="003110D1"/>
    <w:rsid w:val="0031265F"/>
    <w:rsid w:val="0031286C"/>
    <w:rsid w:val="00314387"/>
    <w:rsid w:val="003157A5"/>
    <w:rsid w:val="003168A2"/>
    <w:rsid w:val="003173D3"/>
    <w:rsid w:val="0031797D"/>
    <w:rsid w:val="00317A86"/>
    <w:rsid w:val="00317D93"/>
    <w:rsid w:val="00317FE6"/>
    <w:rsid w:val="00320938"/>
    <w:rsid w:val="00320B77"/>
    <w:rsid w:val="003234D0"/>
    <w:rsid w:val="003239D5"/>
    <w:rsid w:val="00324946"/>
    <w:rsid w:val="003250AD"/>
    <w:rsid w:val="00327F0D"/>
    <w:rsid w:val="00330292"/>
    <w:rsid w:val="0033034A"/>
    <w:rsid w:val="00330A3F"/>
    <w:rsid w:val="003316D4"/>
    <w:rsid w:val="003316EE"/>
    <w:rsid w:val="00332C64"/>
    <w:rsid w:val="00333A87"/>
    <w:rsid w:val="00333B42"/>
    <w:rsid w:val="003345F8"/>
    <w:rsid w:val="00335964"/>
    <w:rsid w:val="00336B27"/>
    <w:rsid w:val="00336CFB"/>
    <w:rsid w:val="00337025"/>
    <w:rsid w:val="00337806"/>
    <w:rsid w:val="00337E15"/>
    <w:rsid w:val="00341ADC"/>
    <w:rsid w:val="00341DFB"/>
    <w:rsid w:val="00342A21"/>
    <w:rsid w:val="00343BAA"/>
    <w:rsid w:val="003466DE"/>
    <w:rsid w:val="003471CE"/>
    <w:rsid w:val="003504A1"/>
    <w:rsid w:val="0035095D"/>
    <w:rsid w:val="00350C52"/>
    <w:rsid w:val="00350CBF"/>
    <w:rsid w:val="003512E0"/>
    <w:rsid w:val="003521E6"/>
    <w:rsid w:val="00353091"/>
    <w:rsid w:val="00353224"/>
    <w:rsid w:val="00353627"/>
    <w:rsid w:val="00353ED0"/>
    <w:rsid w:val="00356E66"/>
    <w:rsid w:val="003570B7"/>
    <w:rsid w:val="00357332"/>
    <w:rsid w:val="00357C71"/>
    <w:rsid w:val="00360BA1"/>
    <w:rsid w:val="00360BCC"/>
    <w:rsid w:val="003612F3"/>
    <w:rsid w:val="00361880"/>
    <w:rsid w:val="00361F20"/>
    <w:rsid w:val="00363016"/>
    <w:rsid w:val="003646F4"/>
    <w:rsid w:val="003647D7"/>
    <w:rsid w:val="003649A4"/>
    <w:rsid w:val="00366139"/>
    <w:rsid w:val="00371AB8"/>
    <w:rsid w:val="00372051"/>
    <w:rsid w:val="00373913"/>
    <w:rsid w:val="00373DEA"/>
    <w:rsid w:val="00375DDA"/>
    <w:rsid w:val="00376508"/>
    <w:rsid w:val="00376CCD"/>
    <w:rsid w:val="00376DBF"/>
    <w:rsid w:val="00377DC1"/>
    <w:rsid w:val="003808FB"/>
    <w:rsid w:val="0038174F"/>
    <w:rsid w:val="003831BA"/>
    <w:rsid w:val="00384899"/>
    <w:rsid w:val="00385728"/>
    <w:rsid w:val="00386ACE"/>
    <w:rsid w:val="00386E15"/>
    <w:rsid w:val="003873B8"/>
    <w:rsid w:val="0039070D"/>
    <w:rsid w:val="0039206C"/>
    <w:rsid w:val="00392BDF"/>
    <w:rsid w:val="0039331F"/>
    <w:rsid w:val="00393369"/>
    <w:rsid w:val="0039406B"/>
    <w:rsid w:val="003943F9"/>
    <w:rsid w:val="00394426"/>
    <w:rsid w:val="003947E3"/>
    <w:rsid w:val="00394C00"/>
    <w:rsid w:val="00395232"/>
    <w:rsid w:val="00396E22"/>
    <w:rsid w:val="003974D1"/>
    <w:rsid w:val="003978A0"/>
    <w:rsid w:val="003A4E51"/>
    <w:rsid w:val="003A4F2B"/>
    <w:rsid w:val="003B019C"/>
    <w:rsid w:val="003B3321"/>
    <w:rsid w:val="003B6805"/>
    <w:rsid w:val="003B6CC4"/>
    <w:rsid w:val="003C0FC9"/>
    <w:rsid w:val="003C0FD2"/>
    <w:rsid w:val="003C1381"/>
    <w:rsid w:val="003C1D79"/>
    <w:rsid w:val="003C421B"/>
    <w:rsid w:val="003C4268"/>
    <w:rsid w:val="003D0A0B"/>
    <w:rsid w:val="003D0F1D"/>
    <w:rsid w:val="003D1B4D"/>
    <w:rsid w:val="003D2451"/>
    <w:rsid w:val="003D370E"/>
    <w:rsid w:val="003D3A6A"/>
    <w:rsid w:val="003D6460"/>
    <w:rsid w:val="003D6977"/>
    <w:rsid w:val="003D71AE"/>
    <w:rsid w:val="003D7534"/>
    <w:rsid w:val="003D77B4"/>
    <w:rsid w:val="003D7816"/>
    <w:rsid w:val="003E1484"/>
    <w:rsid w:val="003E18C6"/>
    <w:rsid w:val="003E1932"/>
    <w:rsid w:val="003E1B7A"/>
    <w:rsid w:val="003E1D4F"/>
    <w:rsid w:val="003E3D8E"/>
    <w:rsid w:val="003E70FF"/>
    <w:rsid w:val="003F03B9"/>
    <w:rsid w:val="003F0E5B"/>
    <w:rsid w:val="003F17BF"/>
    <w:rsid w:val="003F2210"/>
    <w:rsid w:val="003F3E5C"/>
    <w:rsid w:val="003F4EC6"/>
    <w:rsid w:val="003F72B2"/>
    <w:rsid w:val="003F7959"/>
    <w:rsid w:val="00400D7D"/>
    <w:rsid w:val="0040140F"/>
    <w:rsid w:val="00402777"/>
    <w:rsid w:val="00402D6B"/>
    <w:rsid w:val="004038D2"/>
    <w:rsid w:val="00404647"/>
    <w:rsid w:val="00407D1D"/>
    <w:rsid w:val="0041010D"/>
    <w:rsid w:val="00411987"/>
    <w:rsid w:val="0041208B"/>
    <w:rsid w:val="004122E3"/>
    <w:rsid w:val="00412862"/>
    <w:rsid w:val="00412FC1"/>
    <w:rsid w:val="004141A9"/>
    <w:rsid w:val="00414762"/>
    <w:rsid w:val="00414929"/>
    <w:rsid w:val="00414C02"/>
    <w:rsid w:val="004159D7"/>
    <w:rsid w:val="0041775F"/>
    <w:rsid w:val="004203A9"/>
    <w:rsid w:val="00423421"/>
    <w:rsid w:val="00423550"/>
    <w:rsid w:val="0042463E"/>
    <w:rsid w:val="004254B2"/>
    <w:rsid w:val="0042563A"/>
    <w:rsid w:val="00425748"/>
    <w:rsid w:val="00425D00"/>
    <w:rsid w:val="0042616B"/>
    <w:rsid w:val="00426170"/>
    <w:rsid w:val="0042623E"/>
    <w:rsid w:val="0042690E"/>
    <w:rsid w:val="00426CFD"/>
    <w:rsid w:val="004300C0"/>
    <w:rsid w:val="00431949"/>
    <w:rsid w:val="0043304A"/>
    <w:rsid w:val="00433097"/>
    <w:rsid w:val="00433545"/>
    <w:rsid w:val="00434073"/>
    <w:rsid w:val="00435C0B"/>
    <w:rsid w:val="004365EB"/>
    <w:rsid w:val="00437660"/>
    <w:rsid w:val="00441F57"/>
    <w:rsid w:val="004431DC"/>
    <w:rsid w:val="00444861"/>
    <w:rsid w:val="00445489"/>
    <w:rsid w:val="00447B49"/>
    <w:rsid w:val="00450447"/>
    <w:rsid w:val="00450851"/>
    <w:rsid w:val="0045268A"/>
    <w:rsid w:val="004529C9"/>
    <w:rsid w:val="004532A8"/>
    <w:rsid w:val="00454576"/>
    <w:rsid w:val="00455327"/>
    <w:rsid w:val="00455C7D"/>
    <w:rsid w:val="004564C4"/>
    <w:rsid w:val="004564CB"/>
    <w:rsid w:val="0045775D"/>
    <w:rsid w:val="004577CE"/>
    <w:rsid w:val="00457821"/>
    <w:rsid w:val="004616DA"/>
    <w:rsid w:val="00461770"/>
    <w:rsid w:val="00461D07"/>
    <w:rsid w:val="0046247A"/>
    <w:rsid w:val="00462B38"/>
    <w:rsid w:val="004663EA"/>
    <w:rsid w:val="004673E6"/>
    <w:rsid w:val="00470405"/>
    <w:rsid w:val="004709C3"/>
    <w:rsid w:val="0047100C"/>
    <w:rsid w:val="00471346"/>
    <w:rsid w:val="00471D59"/>
    <w:rsid w:val="00472C0F"/>
    <w:rsid w:val="004730AD"/>
    <w:rsid w:val="00473D38"/>
    <w:rsid w:val="00475FB4"/>
    <w:rsid w:val="00475FFE"/>
    <w:rsid w:val="00476A99"/>
    <w:rsid w:val="00476DFF"/>
    <w:rsid w:val="00477F3B"/>
    <w:rsid w:val="0048038B"/>
    <w:rsid w:val="00480CDD"/>
    <w:rsid w:val="00481BD9"/>
    <w:rsid w:val="0048242F"/>
    <w:rsid w:val="00482662"/>
    <w:rsid w:val="0048412C"/>
    <w:rsid w:val="0048444F"/>
    <w:rsid w:val="00484650"/>
    <w:rsid w:val="00486590"/>
    <w:rsid w:val="00486BF4"/>
    <w:rsid w:val="00486ED6"/>
    <w:rsid w:val="00490104"/>
    <w:rsid w:val="004905E6"/>
    <w:rsid w:val="00490912"/>
    <w:rsid w:val="00490986"/>
    <w:rsid w:val="00490D81"/>
    <w:rsid w:val="004913E1"/>
    <w:rsid w:val="0049248A"/>
    <w:rsid w:val="00494332"/>
    <w:rsid w:val="004944FA"/>
    <w:rsid w:val="0049490B"/>
    <w:rsid w:val="00494995"/>
    <w:rsid w:val="00495409"/>
    <w:rsid w:val="0049643D"/>
    <w:rsid w:val="004A1428"/>
    <w:rsid w:val="004A1765"/>
    <w:rsid w:val="004A2ACD"/>
    <w:rsid w:val="004A2E0C"/>
    <w:rsid w:val="004A3D7F"/>
    <w:rsid w:val="004A46DE"/>
    <w:rsid w:val="004A51CD"/>
    <w:rsid w:val="004A6047"/>
    <w:rsid w:val="004A6239"/>
    <w:rsid w:val="004A7141"/>
    <w:rsid w:val="004A7156"/>
    <w:rsid w:val="004B1D1C"/>
    <w:rsid w:val="004B4070"/>
    <w:rsid w:val="004B4904"/>
    <w:rsid w:val="004B5D44"/>
    <w:rsid w:val="004C0187"/>
    <w:rsid w:val="004C14BB"/>
    <w:rsid w:val="004C3262"/>
    <w:rsid w:val="004C4742"/>
    <w:rsid w:val="004C5ECC"/>
    <w:rsid w:val="004C7816"/>
    <w:rsid w:val="004D11B0"/>
    <w:rsid w:val="004D142E"/>
    <w:rsid w:val="004D1C4B"/>
    <w:rsid w:val="004D249F"/>
    <w:rsid w:val="004D28C3"/>
    <w:rsid w:val="004D3CEF"/>
    <w:rsid w:val="004D4594"/>
    <w:rsid w:val="004D4F13"/>
    <w:rsid w:val="004D52D6"/>
    <w:rsid w:val="004D7A4C"/>
    <w:rsid w:val="004E020F"/>
    <w:rsid w:val="004E17A0"/>
    <w:rsid w:val="004E265D"/>
    <w:rsid w:val="004E2C37"/>
    <w:rsid w:val="004E3BD9"/>
    <w:rsid w:val="004E5B03"/>
    <w:rsid w:val="004E70F5"/>
    <w:rsid w:val="004E776B"/>
    <w:rsid w:val="004E79A4"/>
    <w:rsid w:val="004F101B"/>
    <w:rsid w:val="004F1667"/>
    <w:rsid w:val="004F1DB1"/>
    <w:rsid w:val="004F4E3A"/>
    <w:rsid w:val="004F6D84"/>
    <w:rsid w:val="004F6DF9"/>
    <w:rsid w:val="004F73D3"/>
    <w:rsid w:val="00500A0A"/>
    <w:rsid w:val="00501F2D"/>
    <w:rsid w:val="00503C9F"/>
    <w:rsid w:val="0050460F"/>
    <w:rsid w:val="0050576B"/>
    <w:rsid w:val="00506661"/>
    <w:rsid w:val="0050675D"/>
    <w:rsid w:val="005071F4"/>
    <w:rsid w:val="0050763E"/>
    <w:rsid w:val="00507DEF"/>
    <w:rsid w:val="00510F64"/>
    <w:rsid w:val="0051135D"/>
    <w:rsid w:val="005120CD"/>
    <w:rsid w:val="00512EB4"/>
    <w:rsid w:val="00512FBC"/>
    <w:rsid w:val="00515019"/>
    <w:rsid w:val="0051522C"/>
    <w:rsid w:val="00516999"/>
    <w:rsid w:val="00517114"/>
    <w:rsid w:val="00517490"/>
    <w:rsid w:val="00520354"/>
    <w:rsid w:val="0052365E"/>
    <w:rsid w:val="0052587D"/>
    <w:rsid w:val="0052638B"/>
    <w:rsid w:val="0052773D"/>
    <w:rsid w:val="0052784F"/>
    <w:rsid w:val="00530E52"/>
    <w:rsid w:val="005311F7"/>
    <w:rsid w:val="00531511"/>
    <w:rsid w:val="0053156A"/>
    <w:rsid w:val="00532B27"/>
    <w:rsid w:val="005338DF"/>
    <w:rsid w:val="00533D76"/>
    <w:rsid w:val="005346B1"/>
    <w:rsid w:val="00534E9A"/>
    <w:rsid w:val="005362CD"/>
    <w:rsid w:val="00537274"/>
    <w:rsid w:val="00537659"/>
    <w:rsid w:val="00537735"/>
    <w:rsid w:val="00537838"/>
    <w:rsid w:val="00540025"/>
    <w:rsid w:val="00540247"/>
    <w:rsid w:val="00540515"/>
    <w:rsid w:val="00540BE7"/>
    <w:rsid w:val="00540C6D"/>
    <w:rsid w:val="005412B1"/>
    <w:rsid w:val="005413DD"/>
    <w:rsid w:val="00541E9D"/>
    <w:rsid w:val="005427A1"/>
    <w:rsid w:val="00542979"/>
    <w:rsid w:val="00543B11"/>
    <w:rsid w:val="00543E62"/>
    <w:rsid w:val="005440BD"/>
    <w:rsid w:val="00544281"/>
    <w:rsid w:val="0054482E"/>
    <w:rsid w:val="00544976"/>
    <w:rsid w:val="00545698"/>
    <w:rsid w:val="00546B78"/>
    <w:rsid w:val="005479AB"/>
    <w:rsid w:val="00551207"/>
    <w:rsid w:val="005516C9"/>
    <w:rsid w:val="005530FF"/>
    <w:rsid w:val="005536FF"/>
    <w:rsid w:val="00555FA4"/>
    <w:rsid w:val="005564B7"/>
    <w:rsid w:val="00556D63"/>
    <w:rsid w:val="00557237"/>
    <w:rsid w:val="00557266"/>
    <w:rsid w:val="0056144F"/>
    <w:rsid w:val="00562175"/>
    <w:rsid w:val="00563389"/>
    <w:rsid w:val="00564382"/>
    <w:rsid w:val="00566CA9"/>
    <w:rsid w:val="00566E5F"/>
    <w:rsid w:val="00570076"/>
    <w:rsid w:val="00570AD1"/>
    <w:rsid w:val="005713CC"/>
    <w:rsid w:val="00571CE4"/>
    <w:rsid w:val="00571D04"/>
    <w:rsid w:val="00572EBA"/>
    <w:rsid w:val="00574560"/>
    <w:rsid w:val="005751DB"/>
    <w:rsid w:val="005761CC"/>
    <w:rsid w:val="00576FDD"/>
    <w:rsid w:val="005770CC"/>
    <w:rsid w:val="00577134"/>
    <w:rsid w:val="00577DA9"/>
    <w:rsid w:val="00581609"/>
    <w:rsid w:val="00581C76"/>
    <w:rsid w:val="00582EBE"/>
    <w:rsid w:val="00584145"/>
    <w:rsid w:val="00584921"/>
    <w:rsid w:val="00584D1D"/>
    <w:rsid w:val="00586193"/>
    <w:rsid w:val="00587C74"/>
    <w:rsid w:val="0059004A"/>
    <w:rsid w:val="005902D9"/>
    <w:rsid w:val="005905D2"/>
    <w:rsid w:val="00590C06"/>
    <w:rsid w:val="00591550"/>
    <w:rsid w:val="00592C71"/>
    <w:rsid w:val="0059353A"/>
    <w:rsid w:val="005939F7"/>
    <w:rsid w:val="00594A1A"/>
    <w:rsid w:val="00595323"/>
    <w:rsid w:val="0059564F"/>
    <w:rsid w:val="00597B8A"/>
    <w:rsid w:val="005A1286"/>
    <w:rsid w:val="005A381C"/>
    <w:rsid w:val="005A3B7C"/>
    <w:rsid w:val="005A42F2"/>
    <w:rsid w:val="005A44B0"/>
    <w:rsid w:val="005A4AEA"/>
    <w:rsid w:val="005A4C83"/>
    <w:rsid w:val="005A4E4C"/>
    <w:rsid w:val="005A55F0"/>
    <w:rsid w:val="005A6305"/>
    <w:rsid w:val="005B0E8A"/>
    <w:rsid w:val="005B23A3"/>
    <w:rsid w:val="005B2537"/>
    <w:rsid w:val="005B4262"/>
    <w:rsid w:val="005B4A9C"/>
    <w:rsid w:val="005B5570"/>
    <w:rsid w:val="005B618E"/>
    <w:rsid w:val="005B66FC"/>
    <w:rsid w:val="005B74C9"/>
    <w:rsid w:val="005B76FE"/>
    <w:rsid w:val="005B77AF"/>
    <w:rsid w:val="005C1366"/>
    <w:rsid w:val="005C523E"/>
    <w:rsid w:val="005C5D33"/>
    <w:rsid w:val="005C639E"/>
    <w:rsid w:val="005C68A2"/>
    <w:rsid w:val="005C6C20"/>
    <w:rsid w:val="005C6CB7"/>
    <w:rsid w:val="005C7080"/>
    <w:rsid w:val="005C7971"/>
    <w:rsid w:val="005D2A06"/>
    <w:rsid w:val="005D2EE0"/>
    <w:rsid w:val="005D64C8"/>
    <w:rsid w:val="005D681A"/>
    <w:rsid w:val="005D7070"/>
    <w:rsid w:val="005D78EC"/>
    <w:rsid w:val="005E04EE"/>
    <w:rsid w:val="005E1693"/>
    <w:rsid w:val="005E334D"/>
    <w:rsid w:val="005E39C9"/>
    <w:rsid w:val="005E3BDE"/>
    <w:rsid w:val="005E4692"/>
    <w:rsid w:val="005E4A2F"/>
    <w:rsid w:val="005E4D94"/>
    <w:rsid w:val="005E4FA3"/>
    <w:rsid w:val="005E5C09"/>
    <w:rsid w:val="005E64BE"/>
    <w:rsid w:val="005E738D"/>
    <w:rsid w:val="005E7ED9"/>
    <w:rsid w:val="005E7FD4"/>
    <w:rsid w:val="005F0E22"/>
    <w:rsid w:val="005F10A2"/>
    <w:rsid w:val="005F3CFB"/>
    <w:rsid w:val="005F4664"/>
    <w:rsid w:val="005F52E8"/>
    <w:rsid w:val="005F6B08"/>
    <w:rsid w:val="006006C0"/>
    <w:rsid w:val="006007CA"/>
    <w:rsid w:val="00601D32"/>
    <w:rsid w:val="00602627"/>
    <w:rsid w:val="00602BF4"/>
    <w:rsid w:val="00603219"/>
    <w:rsid w:val="00604772"/>
    <w:rsid w:val="00605123"/>
    <w:rsid w:val="0060592C"/>
    <w:rsid w:val="0060623D"/>
    <w:rsid w:val="0060785B"/>
    <w:rsid w:val="00607B36"/>
    <w:rsid w:val="0061041A"/>
    <w:rsid w:val="006108A4"/>
    <w:rsid w:val="00613B27"/>
    <w:rsid w:val="006141F7"/>
    <w:rsid w:val="00615577"/>
    <w:rsid w:val="006204E6"/>
    <w:rsid w:val="00622122"/>
    <w:rsid w:val="006234B9"/>
    <w:rsid w:val="00623922"/>
    <w:rsid w:val="00624317"/>
    <w:rsid w:val="00624904"/>
    <w:rsid w:val="00625266"/>
    <w:rsid w:val="0062685A"/>
    <w:rsid w:val="00626956"/>
    <w:rsid w:val="00626F9E"/>
    <w:rsid w:val="006271D3"/>
    <w:rsid w:val="00630BF3"/>
    <w:rsid w:val="0063105E"/>
    <w:rsid w:val="00632A7C"/>
    <w:rsid w:val="00632FAE"/>
    <w:rsid w:val="00633077"/>
    <w:rsid w:val="0063343A"/>
    <w:rsid w:val="006334A2"/>
    <w:rsid w:val="0063601E"/>
    <w:rsid w:val="006375CE"/>
    <w:rsid w:val="006409B0"/>
    <w:rsid w:val="00640A1B"/>
    <w:rsid w:val="00640B0B"/>
    <w:rsid w:val="00640FBC"/>
    <w:rsid w:val="006415F5"/>
    <w:rsid w:val="006429CC"/>
    <w:rsid w:val="00643D00"/>
    <w:rsid w:val="00644412"/>
    <w:rsid w:val="0064477A"/>
    <w:rsid w:val="0064581F"/>
    <w:rsid w:val="0064593E"/>
    <w:rsid w:val="00646C0E"/>
    <w:rsid w:val="006477BE"/>
    <w:rsid w:val="00647DD5"/>
    <w:rsid w:val="006514E9"/>
    <w:rsid w:val="00651D64"/>
    <w:rsid w:val="00655213"/>
    <w:rsid w:val="0065596D"/>
    <w:rsid w:val="00655F39"/>
    <w:rsid w:val="00656732"/>
    <w:rsid w:val="00656F2A"/>
    <w:rsid w:val="006577DD"/>
    <w:rsid w:val="0066043D"/>
    <w:rsid w:val="0066082F"/>
    <w:rsid w:val="00661022"/>
    <w:rsid w:val="006617A1"/>
    <w:rsid w:val="0066250F"/>
    <w:rsid w:val="00662F73"/>
    <w:rsid w:val="006630F1"/>
    <w:rsid w:val="00665602"/>
    <w:rsid w:val="006659DB"/>
    <w:rsid w:val="006668CE"/>
    <w:rsid w:val="00667EA4"/>
    <w:rsid w:val="00671E24"/>
    <w:rsid w:val="006720FF"/>
    <w:rsid w:val="00673543"/>
    <w:rsid w:val="0067389D"/>
    <w:rsid w:val="006743C5"/>
    <w:rsid w:val="00675F34"/>
    <w:rsid w:val="00676321"/>
    <w:rsid w:val="00676F45"/>
    <w:rsid w:val="006771A4"/>
    <w:rsid w:val="00677996"/>
    <w:rsid w:val="00680026"/>
    <w:rsid w:val="00680856"/>
    <w:rsid w:val="0068212E"/>
    <w:rsid w:val="0068304F"/>
    <w:rsid w:val="00685354"/>
    <w:rsid w:val="0068631D"/>
    <w:rsid w:val="00686DEE"/>
    <w:rsid w:val="0069152A"/>
    <w:rsid w:val="00692816"/>
    <w:rsid w:val="00694D7F"/>
    <w:rsid w:val="006960DA"/>
    <w:rsid w:val="00697221"/>
    <w:rsid w:val="00697E01"/>
    <w:rsid w:val="006A07C5"/>
    <w:rsid w:val="006A0B6D"/>
    <w:rsid w:val="006A19D9"/>
    <w:rsid w:val="006A2629"/>
    <w:rsid w:val="006A3997"/>
    <w:rsid w:val="006A3F79"/>
    <w:rsid w:val="006A4157"/>
    <w:rsid w:val="006A476E"/>
    <w:rsid w:val="006A4DA6"/>
    <w:rsid w:val="006A4FD8"/>
    <w:rsid w:val="006A680E"/>
    <w:rsid w:val="006A7840"/>
    <w:rsid w:val="006A7AF9"/>
    <w:rsid w:val="006A7D3D"/>
    <w:rsid w:val="006B2350"/>
    <w:rsid w:val="006B2CE5"/>
    <w:rsid w:val="006B2D8F"/>
    <w:rsid w:val="006B54D6"/>
    <w:rsid w:val="006B6BCE"/>
    <w:rsid w:val="006B7BC8"/>
    <w:rsid w:val="006C0815"/>
    <w:rsid w:val="006C348F"/>
    <w:rsid w:val="006C3C4A"/>
    <w:rsid w:val="006C4082"/>
    <w:rsid w:val="006C42E6"/>
    <w:rsid w:val="006C5462"/>
    <w:rsid w:val="006C614F"/>
    <w:rsid w:val="006C7990"/>
    <w:rsid w:val="006C7AB4"/>
    <w:rsid w:val="006C7E10"/>
    <w:rsid w:val="006D1D84"/>
    <w:rsid w:val="006D3B60"/>
    <w:rsid w:val="006D3DB7"/>
    <w:rsid w:val="006D4BAA"/>
    <w:rsid w:val="006D4BE9"/>
    <w:rsid w:val="006D54A7"/>
    <w:rsid w:val="006D5B88"/>
    <w:rsid w:val="006D5EF3"/>
    <w:rsid w:val="006D644B"/>
    <w:rsid w:val="006D6D80"/>
    <w:rsid w:val="006E0BC6"/>
    <w:rsid w:val="006E0DD7"/>
    <w:rsid w:val="006E2D42"/>
    <w:rsid w:val="006E344E"/>
    <w:rsid w:val="006E4556"/>
    <w:rsid w:val="006E4A8B"/>
    <w:rsid w:val="006E4C60"/>
    <w:rsid w:val="006E7890"/>
    <w:rsid w:val="006E79AB"/>
    <w:rsid w:val="006F1447"/>
    <w:rsid w:val="006F1D05"/>
    <w:rsid w:val="006F206E"/>
    <w:rsid w:val="006F41DB"/>
    <w:rsid w:val="006F67CB"/>
    <w:rsid w:val="006F699A"/>
    <w:rsid w:val="006F7461"/>
    <w:rsid w:val="007007D2"/>
    <w:rsid w:val="00700DD3"/>
    <w:rsid w:val="00701C17"/>
    <w:rsid w:val="00702202"/>
    <w:rsid w:val="0070290F"/>
    <w:rsid w:val="00702B20"/>
    <w:rsid w:val="007032FC"/>
    <w:rsid w:val="00707146"/>
    <w:rsid w:val="007075CD"/>
    <w:rsid w:val="007077FC"/>
    <w:rsid w:val="00710C35"/>
    <w:rsid w:val="00712B44"/>
    <w:rsid w:val="00713EE8"/>
    <w:rsid w:val="0071439A"/>
    <w:rsid w:val="00717254"/>
    <w:rsid w:val="007178AE"/>
    <w:rsid w:val="00717EAC"/>
    <w:rsid w:val="007234B5"/>
    <w:rsid w:val="00724099"/>
    <w:rsid w:val="00724ABB"/>
    <w:rsid w:val="007251CB"/>
    <w:rsid w:val="007257F9"/>
    <w:rsid w:val="00726AFF"/>
    <w:rsid w:val="00732A6C"/>
    <w:rsid w:val="00733860"/>
    <w:rsid w:val="00734047"/>
    <w:rsid w:val="00734150"/>
    <w:rsid w:val="0073464D"/>
    <w:rsid w:val="00735FAB"/>
    <w:rsid w:val="0074018F"/>
    <w:rsid w:val="00740493"/>
    <w:rsid w:val="00742FDE"/>
    <w:rsid w:val="00744B1B"/>
    <w:rsid w:val="007464FE"/>
    <w:rsid w:val="00746D84"/>
    <w:rsid w:val="007476C2"/>
    <w:rsid w:val="007477FE"/>
    <w:rsid w:val="007479A1"/>
    <w:rsid w:val="007503C5"/>
    <w:rsid w:val="00750770"/>
    <w:rsid w:val="00751EAC"/>
    <w:rsid w:val="00752C0E"/>
    <w:rsid w:val="00752CDF"/>
    <w:rsid w:val="007536B5"/>
    <w:rsid w:val="0075399F"/>
    <w:rsid w:val="00756B6F"/>
    <w:rsid w:val="007612CA"/>
    <w:rsid w:val="00761368"/>
    <w:rsid w:val="00762238"/>
    <w:rsid w:val="0076247C"/>
    <w:rsid w:val="00762CC9"/>
    <w:rsid w:val="00762D06"/>
    <w:rsid w:val="00762E85"/>
    <w:rsid w:val="0076317A"/>
    <w:rsid w:val="00763773"/>
    <w:rsid w:val="00763AAF"/>
    <w:rsid w:val="007644C8"/>
    <w:rsid w:val="007660E5"/>
    <w:rsid w:val="00766D85"/>
    <w:rsid w:val="00766FD5"/>
    <w:rsid w:val="007727EF"/>
    <w:rsid w:val="00774A34"/>
    <w:rsid w:val="00776CEB"/>
    <w:rsid w:val="007810F9"/>
    <w:rsid w:val="007845C3"/>
    <w:rsid w:val="007856B6"/>
    <w:rsid w:val="00786A6E"/>
    <w:rsid w:val="00787F78"/>
    <w:rsid w:val="00791A18"/>
    <w:rsid w:val="007928CE"/>
    <w:rsid w:val="00793768"/>
    <w:rsid w:val="0079386E"/>
    <w:rsid w:val="00794F4C"/>
    <w:rsid w:val="00795371"/>
    <w:rsid w:val="00795E92"/>
    <w:rsid w:val="00796D82"/>
    <w:rsid w:val="007A24E6"/>
    <w:rsid w:val="007A259A"/>
    <w:rsid w:val="007A6E27"/>
    <w:rsid w:val="007A7D04"/>
    <w:rsid w:val="007A7D9E"/>
    <w:rsid w:val="007B01FF"/>
    <w:rsid w:val="007B1146"/>
    <w:rsid w:val="007B2229"/>
    <w:rsid w:val="007B2E62"/>
    <w:rsid w:val="007B3DB0"/>
    <w:rsid w:val="007B468B"/>
    <w:rsid w:val="007B48A1"/>
    <w:rsid w:val="007B56A0"/>
    <w:rsid w:val="007B59DD"/>
    <w:rsid w:val="007B5BD2"/>
    <w:rsid w:val="007B67B7"/>
    <w:rsid w:val="007B6BBF"/>
    <w:rsid w:val="007B735C"/>
    <w:rsid w:val="007B7539"/>
    <w:rsid w:val="007B75F8"/>
    <w:rsid w:val="007B78AE"/>
    <w:rsid w:val="007B7935"/>
    <w:rsid w:val="007C18BE"/>
    <w:rsid w:val="007C3D2B"/>
    <w:rsid w:val="007C5318"/>
    <w:rsid w:val="007C6CF3"/>
    <w:rsid w:val="007C6CFA"/>
    <w:rsid w:val="007C792C"/>
    <w:rsid w:val="007C7F6B"/>
    <w:rsid w:val="007D112C"/>
    <w:rsid w:val="007D18F9"/>
    <w:rsid w:val="007D2F02"/>
    <w:rsid w:val="007D3022"/>
    <w:rsid w:val="007D31A6"/>
    <w:rsid w:val="007D4CCC"/>
    <w:rsid w:val="007D4EEF"/>
    <w:rsid w:val="007D6187"/>
    <w:rsid w:val="007D668E"/>
    <w:rsid w:val="007D747F"/>
    <w:rsid w:val="007D75ED"/>
    <w:rsid w:val="007E0863"/>
    <w:rsid w:val="007E15D9"/>
    <w:rsid w:val="007E3A28"/>
    <w:rsid w:val="007E7E3E"/>
    <w:rsid w:val="007F122D"/>
    <w:rsid w:val="007F4A49"/>
    <w:rsid w:val="007F7364"/>
    <w:rsid w:val="007F7AB1"/>
    <w:rsid w:val="008001A7"/>
    <w:rsid w:val="00800AA2"/>
    <w:rsid w:val="00801ECD"/>
    <w:rsid w:val="00802229"/>
    <w:rsid w:val="0080238C"/>
    <w:rsid w:val="00802B9D"/>
    <w:rsid w:val="00803EA3"/>
    <w:rsid w:val="00804A76"/>
    <w:rsid w:val="008056F6"/>
    <w:rsid w:val="00805F88"/>
    <w:rsid w:val="0080687B"/>
    <w:rsid w:val="00807560"/>
    <w:rsid w:val="0081096F"/>
    <w:rsid w:val="008109C0"/>
    <w:rsid w:val="0081150C"/>
    <w:rsid w:val="0081265C"/>
    <w:rsid w:val="00812E3D"/>
    <w:rsid w:val="00812FF2"/>
    <w:rsid w:val="0081436B"/>
    <w:rsid w:val="00814725"/>
    <w:rsid w:val="00814769"/>
    <w:rsid w:val="008147E8"/>
    <w:rsid w:val="00814A7F"/>
    <w:rsid w:val="00814CBC"/>
    <w:rsid w:val="00815AC9"/>
    <w:rsid w:val="00816212"/>
    <w:rsid w:val="008162AD"/>
    <w:rsid w:val="00816D75"/>
    <w:rsid w:val="008221A5"/>
    <w:rsid w:val="00826433"/>
    <w:rsid w:val="008266B3"/>
    <w:rsid w:val="00830549"/>
    <w:rsid w:val="00830B88"/>
    <w:rsid w:val="008319FD"/>
    <w:rsid w:val="00832329"/>
    <w:rsid w:val="00832959"/>
    <w:rsid w:val="00834461"/>
    <w:rsid w:val="00834DD8"/>
    <w:rsid w:val="008373D5"/>
    <w:rsid w:val="00837D34"/>
    <w:rsid w:val="008413A2"/>
    <w:rsid w:val="00842685"/>
    <w:rsid w:val="008427AA"/>
    <w:rsid w:val="0084400F"/>
    <w:rsid w:val="0084619C"/>
    <w:rsid w:val="00846E1F"/>
    <w:rsid w:val="0084792E"/>
    <w:rsid w:val="00847D02"/>
    <w:rsid w:val="00850E6B"/>
    <w:rsid w:val="00852C42"/>
    <w:rsid w:val="0085335B"/>
    <w:rsid w:val="0085337C"/>
    <w:rsid w:val="00856882"/>
    <w:rsid w:val="00856FA7"/>
    <w:rsid w:val="00857645"/>
    <w:rsid w:val="00860DD0"/>
    <w:rsid w:val="0086182A"/>
    <w:rsid w:val="00861DE1"/>
    <w:rsid w:val="00863152"/>
    <w:rsid w:val="008635FD"/>
    <w:rsid w:val="00863615"/>
    <w:rsid w:val="0086372E"/>
    <w:rsid w:val="00864B96"/>
    <w:rsid w:val="008650CF"/>
    <w:rsid w:val="00865117"/>
    <w:rsid w:val="00866877"/>
    <w:rsid w:val="008676BE"/>
    <w:rsid w:val="00870870"/>
    <w:rsid w:val="00870BD6"/>
    <w:rsid w:val="00872C09"/>
    <w:rsid w:val="00873B29"/>
    <w:rsid w:val="008756FE"/>
    <w:rsid w:val="0087571D"/>
    <w:rsid w:val="0087583F"/>
    <w:rsid w:val="00876B1C"/>
    <w:rsid w:val="00876BA1"/>
    <w:rsid w:val="00880D0A"/>
    <w:rsid w:val="00882453"/>
    <w:rsid w:val="008827B9"/>
    <w:rsid w:val="0088331C"/>
    <w:rsid w:val="0088344B"/>
    <w:rsid w:val="00883FB2"/>
    <w:rsid w:val="00884653"/>
    <w:rsid w:val="00885AD9"/>
    <w:rsid w:val="00886542"/>
    <w:rsid w:val="0088757C"/>
    <w:rsid w:val="008876C9"/>
    <w:rsid w:val="008877A7"/>
    <w:rsid w:val="008878A8"/>
    <w:rsid w:val="00891C58"/>
    <w:rsid w:val="00891D04"/>
    <w:rsid w:val="00893C15"/>
    <w:rsid w:val="0089491A"/>
    <w:rsid w:val="00894AA3"/>
    <w:rsid w:val="00895619"/>
    <w:rsid w:val="00895764"/>
    <w:rsid w:val="00895EEA"/>
    <w:rsid w:val="00896129"/>
    <w:rsid w:val="008A1468"/>
    <w:rsid w:val="008A1969"/>
    <w:rsid w:val="008A1C53"/>
    <w:rsid w:val="008A1F7A"/>
    <w:rsid w:val="008A2440"/>
    <w:rsid w:val="008A2639"/>
    <w:rsid w:val="008A3F11"/>
    <w:rsid w:val="008A455A"/>
    <w:rsid w:val="008A4D6A"/>
    <w:rsid w:val="008A5DA6"/>
    <w:rsid w:val="008A65B1"/>
    <w:rsid w:val="008A67A1"/>
    <w:rsid w:val="008A70AC"/>
    <w:rsid w:val="008A71D4"/>
    <w:rsid w:val="008B039B"/>
    <w:rsid w:val="008B1106"/>
    <w:rsid w:val="008B118E"/>
    <w:rsid w:val="008B1653"/>
    <w:rsid w:val="008B17AF"/>
    <w:rsid w:val="008B18E1"/>
    <w:rsid w:val="008B2745"/>
    <w:rsid w:val="008B27CB"/>
    <w:rsid w:val="008B2BE0"/>
    <w:rsid w:val="008B3936"/>
    <w:rsid w:val="008B4193"/>
    <w:rsid w:val="008B5EFF"/>
    <w:rsid w:val="008B6798"/>
    <w:rsid w:val="008B6F0C"/>
    <w:rsid w:val="008B71C8"/>
    <w:rsid w:val="008B7244"/>
    <w:rsid w:val="008C100D"/>
    <w:rsid w:val="008C3ABE"/>
    <w:rsid w:val="008C44B7"/>
    <w:rsid w:val="008C554E"/>
    <w:rsid w:val="008C576A"/>
    <w:rsid w:val="008C60B7"/>
    <w:rsid w:val="008C62A0"/>
    <w:rsid w:val="008C780B"/>
    <w:rsid w:val="008C789A"/>
    <w:rsid w:val="008D05B9"/>
    <w:rsid w:val="008D279B"/>
    <w:rsid w:val="008D291E"/>
    <w:rsid w:val="008D2AD9"/>
    <w:rsid w:val="008D3D3B"/>
    <w:rsid w:val="008D6941"/>
    <w:rsid w:val="008D6A38"/>
    <w:rsid w:val="008D6F51"/>
    <w:rsid w:val="008D7F54"/>
    <w:rsid w:val="008E019B"/>
    <w:rsid w:val="008E13BB"/>
    <w:rsid w:val="008E2528"/>
    <w:rsid w:val="008E5296"/>
    <w:rsid w:val="008E632B"/>
    <w:rsid w:val="008E6D00"/>
    <w:rsid w:val="008E7CFF"/>
    <w:rsid w:val="008F0921"/>
    <w:rsid w:val="008F1FE0"/>
    <w:rsid w:val="008F4639"/>
    <w:rsid w:val="008F5588"/>
    <w:rsid w:val="008F5BCE"/>
    <w:rsid w:val="008F7337"/>
    <w:rsid w:val="00900E58"/>
    <w:rsid w:val="009013EC"/>
    <w:rsid w:val="00901B70"/>
    <w:rsid w:val="009024BB"/>
    <w:rsid w:val="00902FA0"/>
    <w:rsid w:val="00902FDB"/>
    <w:rsid w:val="009035F5"/>
    <w:rsid w:val="00903648"/>
    <w:rsid w:val="0090463A"/>
    <w:rsid w:val="00904A2A"/>
    <w:rsid w:val="0090533E"/>
    <w:rsid w:val="00905F72"/>
    <w:rsid w:val="0090634C"/>
    <w:rsid w:val="0090760B"/>
    <w:rsid w:val="00907DE0"/>
    <w:rsid w:val="00911065"/>
    <w:rsid w:val="0091255F"/>
    <w:rsid w:val="00912A4C"/>
    <w:rsid w:val="00913B3B"/>
    <w:rsid w:val="00914398"/>
    <w:rsid w:val="009148CB"/>
    <w:rsid w:val="00915B7B"/>
    <w:rsid w:val="00916CA4"/>
    <w:rsid w:val="0091789D"/>
    <w:rsid w:val="00920307"/>
    <w:rsid w:val="00920A21"/>
    <w:rsid w:val="0092180D"/>
    <w:rsid w:val="00923A1F"/>
    <w:rsid w:val="00924C17"/>
    <w:rsid w:val="00924D21"/>
    <w:rsid w:val="009250F7"/>
    <w:rsid w:val="00925156"/>
    <w:rsid w:val="009256B2"/>
    <w:rsid w:val="009257F2"/>
    <w:rsid w:val="00931380"/>
    <w:rsid w:val="0093271C"/>
    <w:rsid w:val="00932B2C"/>
    <w:rsid w:val="00932CF4"/>
    <w:rsid w:val="00932E04"/>
    <w:rsid w:val="009349DF"/>
    <w:rsid w:val="00935DD3"/>
    <w:rsid w:val="0093695D"/>
    <w:rsid w:val="00936A52"/>
    <w:rsid w:val="0094034E"/>
    <w:rsid w:val="00941806"/>
    <w:rsid w:val="00941B6C"/>
    <w:rsid w:val="00942315"/>
    <w:rsid w:val="00942E83"/>
    <w:rsid w:val="00943306"/>
    <w:rsid w:val="00944A07"/>
    <w:rsid w:val="00944B42"/>
    <w:rsid w:val="0094518E"/>
    <w:rsid w:val="00945757"/>
    <w:rsid w:val="009457C7"/>
    <w:rsid w:val="009459FE"/>
    <w:rsid w:val="00946A93"/>
    <w:rsid w:val="00951506"/>
    <w:rsid w:val="0095199D"/>
    <w:rsid w:val="00953E02"/>
    <w:rsid w:val="0095506C"/>
    <w:rsid w:val="00955177"/>
    <w:rsid w:val="009553D4"/>
    <w:rsid w:val="00955FF5"/>
    <w:rsid w:val="0096032D"/>
    <w:rsid w:val="00962CA8"/>
    <w:rsid w:val="00962ECE"/>
    <w:rsid w:val="009643A8"/>
    <w:rsid w:val="009645A0"/>
    <w:rsid w:val="0096529B"/>
    <w:rsid w:val="00970DB0"/>
    <w:rsid w:val="00971BA3"/>
    <w:rsid w:val="009743AE"/>
    <w:rsid w:val="00975091"/>
    <w:rsid w:val="00975F03"/>
    <w:rsid w:val="00976089"/>
    <w:rsid w:val="009768B3"/>
    <w:rsid w:val="009770CB"/>
    <w:rsid w:val="009807D3"/>
    <w:rsid w:val="00981CF2"/>
    <w:rsid w:val="00985CEC"/>
    <w:rsid w:val="00986139"/>
    <w:rsid w:val="009863DE"/>
    <w:rsid w:val="009870DD"/>
    <w:rsid w:val="00991113"/>
    <w:rsid w:val="009928B5"/>
    <w:rsid w:val="00993490"/>
    <w:rsid w:val="00993773"/>
    <w:rsid w:val="009949BA"/>
    <w:rsid w:val="00995704"/>
    <w:rsid w:val="00997FFB"/>
    <w:rsid w:val="009A02B0"/>
    <w:rsid w:val="009A1A2D"/>
    <w:rsid w:val="009A279B"/>
    <w:rsid w:val="009A402A"/>
    <w:rsid w:val="009A579C"/>
    <w:rsid w:val="009A71A7"/>
    <w:rsid w:val="009B0374"/>
    <w:rsid w:val="009B1B5C"/>
    <w:rsid w:val="009B3CA9"/>
    <w:rsid w:val="009B3FCC"/>
    <w:rsid w:val="009B46D0"/>
    <w:rsid w:val="009B4FFD"/>
    <w:rsid w:val="009B5397"/>
    <w:rsid w:val="009B5FA1"/>
    <w:rsid w:val="009B6538"/>
    <w:rsid w:val="009C147F"/>
    <w:rsid w:val="009C21B5"/>
    <w:rsid w:val="009C24BA"/>
    <w:rsid w:val="009C2DC8"/>
    <w:rsid w:val="009C355A"/>
    <w:rsid w:val="009C3E3B"/>
    <w:rsid w:val="009C3F0C"/>
    <w:rsid w:val="009C41EB"/>
    <w:rsid w:val="009C4B76"/>
    <w:rsid w:val="009C564E"/>
    <w:rsid w:val="009C5D35"/>
    <w:rsid w:val="009C5ED7"/>
    <w:rsid w:val="009C5F3D"/>
    <w:rsid w:val="009C76BB"/>
    <w:rsid w:val="009C7714"/>
    <w:rsid w:val="009D2725"/>
    <w:rsid w:val="009D2934"/>
    <w:rsid w:val="009D2DFA"/>
    <w:rsid w:val="009D36EA"/>
    <w:rsid w:val="009D4589"/>
    <w:rsid w:val="009D5CDB"/>
    <w:rsid w:val="009D645F"/>
    <w:rsid w:val="009D7683"/>
    <w:rsid w:val="009D77B8"/>
    <w:rsid w:val="009D7B2F"/>
    <w:rsid w:val="009D7DF1"/>
    <w:rsid w:val="009D7F2E"/>
    <w:rsid w:val="009D7F75"/>
    <w:rsid w:val="009E01D5"/>
    <w:rsid w:val="009E0BCE"/>
    <w:rsid w:val="009E2643"/>
    <w:rsid w:val="009E3900"/>
    <w:rsid w:val="009E393F"/>
    <w:rsid w:val="009E57C2"/>
    <w:rsid w:val="009E681E"/>
    <w:rsid w:val="009E705F"/>
    <w:rsid w:val="009E7895"/>
    <w:rsid w:val="009F0042"/>
    <w:rsid w:val="009F258B"/>
    <w:rsid w:val="009F3699"/>
    <w:rsid w:val="009F591E"/>
    <w:rsid w:val="009F61B1"/>
    <w:rsid w:val="009F6338"/>
    <w:rsid w:val="009F64CC"/>
    <w:rsid w:val="009F6684"/>
    <w:rsid w:val="009F7FC6"/>
    <w:rsid w:val="00A003B9"/>
    <w:rsid w:val="00A00DE4"/>
    <w:rsid w:val="00A00F19"/>
    <w:rsid w:val="00A01222"/>
    <w:rsid w:val="00A024CA"/>
    <w:rsid w:val="00A02882"/>
    <w:rsid w:val="00A04008"/>
    <w:rsid w:val="00A042F9"/>
    <w:rsid w:val="00A04E10"/>
    <w:rsid w:val="00A06A36"/>
    <w:rsid w:val="00A071E5"/>
    <w:rsid w:val="00A104DC"/>
    <w:rsid w:val="00A11963"/>
    <w:rsid w:val="00A12463"/>
    <w:rsid w:val="00A135BE"/>
    <w:rsid w:val="00A13958"/>
    <w:rsid w:val="00A13AE9"/>
    <w:rsid w:val="00A13B2A"/>
    <w:rsid w:val="00A143B5"/>
    <w:rsid w:val="00A1500A"/>
    <w:rsid w:val="00A1530F"/>
    <w:rsid w:val="00A1537B"/>
    <w:rsid w:val="00A15918"/>
    <w:rsid w:val="00A16028"/>
    <w:rsid w:val="00A1759E"/>
    <w:rsid w:val="00A205ED"/>
    <w:rsid w:val="00A22715"/>
    <w:rsid w:val="00A22E73"/>
    <w:rsid w:val="00A24371"/>
    <w:rsid w:val="00A25901"/>
    <w:rsid w:val="00A25E16"/>
    <w:rsid w:val="00A25E93"/>
    <w:rsid w:val="00A26D6C"/>
    <w:rsid w:val="00A304B0"/>
    <w:rsid w:val="00A31623"/>
    <w:rsid w:val="00A3171F"/>
    <w:rsid w:val="00A31879"/>
    <w:rsid w:val="00A32749"/>
    <w:rsid w:val="00A33BEC"/>
    <w:rsid w:val="00A33DE8"/>
    <w:rsid w:val="00A36E5E"/>
    <w:rsid w:val="00A37212"/>
    <w:rsid w:val="00A405E1"/>
    <w:rsid w:val="00A41645"/>
    <w:rsid w:val="00A42C7A"/>
    <w:rsid w:val="00A42D9D"/>
    <w:rsid w:val="00A438D2"/>
    <w:rsid w:val="00A43BC9"/>
    <w:rsid w:val="00A445C1"/>
    <w:rsid w:val="00A45D2D"/>
    <w:rsid w:val="00A46A87"/>
    <w:rsid w:val="00A514AD"/>
    <w:rsid w:val="00A52361"/>
    <w:rsid w:val="00A5436D"/>
    <w:rsid w:val="00A544FF"/>
    <w:rsid w:val="00A552F9"/>
    <w:rsid w:val="00A55369"/>
    <w:rsid w:val="00A55D88"/>
    <w:rsid w:val="00A56900"/>
    <w:rsid w:val="00A56AE2"/>
    <w:rsid w:val="00A57112"/>
    <w:rsid w:val="00A60B81"/>
    <w:rsid w:val="00A6371E"/>
    <w:rsid w:val="00A6626A"/>
    <w:rsid w:val="00A671C4"/>
    <w:rsid w:val="00A67518"/>
    <w:rsid w:val="00A67B85"/>
    <w:rsid w:val="00A67CE9"/>
    <w:rsid w:val="00A7101B"/>
    <w:rsid w:val="00A71890"/>
    <w:rsid w:val="00A71D05"/>
    <w:rsid w:val="00A7375F"/>
    <w:rsid w:val="00A740B3"/>
    <w:rsid w:val="00A745A8"/>
    <w:rsid w:val="00A76433"/>
    <w:rsid w:val="00A77CFB"/>
    <w:rsid w:val="00A82972"/>
    <w:rsid w:val="00A83A60"/>
    <w:rsid w:val="00A84010"/>
    <w:rsid w:val="00A863A4"/>
    <w:rsid w:val="00A869A2"/>
    <w:rsid w:val="00A86B41"/>
    <w:rsid w:val="00A86E2A"/>
    <w:rsid w:val="00A87977"/>
    <w:rsid w:val="00A90F12"/>
    <w:rsid w:val="00A91CA5"/>
    <w:rsid w:val="00A929D8"/>
    <w:rsid w:val="00A93AC9"/>
    <w:rsid w:val="00A94672"/>
    <w:rsid w:val="00AA2835"/>
    <w:rsid w:val="00AA7EE0"/>
    <w:rsid w:val="00AB09A1"/>
    <w:rsid w:val="00AB0FEF"/>
    <w:rsid w:val="00AB1B99"/>
    <w:rsid w:val="00AB1CB4"/>
    <w:rsid w:val="00AB218C"/>
    <w:rsid w:val="00AB2371"/>
    <w:rsid w:val="00AB248F"/>
    <w:rsid w:val="00AB2C60"/>
    <w:rsid w:val="00AB5687"/>
    <w:rsid w:val="00AB5987"/>
    <w:rsid w:val="00AB5CEC"/>
    <w:rsid w:val="00AB6256"/>
    <w:rsid w:val="00AB66F9"/>
    <w:rsid w:val="00AB6EF0"/>
    <w:rsid w:val="00AC0486"/>
    <w:rsid w:val="00AC1C55"/>
    <w:rsid w:val="00AC2159"/>
    <w:rsid w:val="00AC2E84"/>
    <w:rsid w:val="00AC3E63"/>
    <w:rsid w:val="00AC466E"/>
    <w:rsid w:val="00AC4753"/>
    <w:rsid w:val="00AC5750"/>
    <w:rsid w:val="00AC71AE"/>
    <w:rsid w:val="00AD073E"/>
    <w:rsid w:val="00AD31CF"/>
    <w:rsid w:val="00AD423F"/>
    <w:rsid w:val="00AE0364"/>
    <w:rsid w:val="00AE2E6C"/>
    <w:rsid w:val="00AE3B60"/>
    <w:rsid w:val="00AE4A2C"/>
    <w:rsid w:val="00AE5472"/>
    <w:rsid w:val="00AE54D6"/>
    <w:rsid w:val="00AE58B9"/>
    <w:rsid w:val="00AE63B1"/>
    <w:rsid w:val="00AE66EB"/>
    <w:rsid w:val="00AE679E"/>
    <w:rsid w:val="00AE6F02"/>
    <w:rsid w:val="00AE78B6"/>
    <w:rsid w:val="00AF02AD"/>
    <w:rsid w:val="00AF0F44"/>
    <w:rsid w:val="00AF10D3"/>
    <w:rsid w:val="00AF1747"/>
    <w:rsid w:val="00AF20C9"/>
    <w:rsid w:val="00AF3EED"/>
    <w:rsid w:val="00AF44B5"/>
    <w:rsid w:val="00AF6BED"/>
    <w:rsid w:val="00B00012"/>
    <w:rsid w:val="00B015B1"/>
    <w:rsid w:val="00B0495B"/>
    <w:rsid w:val="00B0497F"/>
    <w:rsid w:val="00B05C74"/>
    <w:rsid w:val="00B065CF"/>
    <w:rsid w:val="00B06CD3"/>
    <w:rsid w:val="00B076EC"/>
    <w:rsid w:val="00B0787B"/>
    <w:rsid w:val="00B07B13"/>
    <w:rsid w:val="00B07BC7"/>
    <w:rsid w:val="00B100ED"/>
    <w:rsid w:val="00B10FE0"/>
    <w:rsid w:val="00B148BE"/>
    <w:rsid w:val="00B14BEF"/>
    <w:rsid w:val="00B15134"/>
    <w:rsid w:val="00B15825"/>
    <w:rsid w:val="00B15D87"/>
    <w:rsid w:val="00B16B06"/>
    <w:rsid w:val="00B21A5D"/>
    <w:rsid w:val="00B2274C"/>
    <w:rsid w:val="00B2293A"/>
    <w:rsid w:val="00B22F36"/>
    <w:rsid w:val="00B247A3"/>
    <w:rsid w:val="00B24AEF"/>
    <w:rsid w:val="00B24EA2"/>
    <w:rsid w:val="00B26270"/>
    <w:rsid w:val="00B26489"/>
    <w:rsid w:val="00B3017B"/>
    <w:rsid w:val="00B3111D"/>
    <w:rsid w:val="00B31906"/>
    <w:rsid w:val="00B3193D"/>
    <w:rsid w:val="00B3270E"/>
    <w:rsid w:val="00B33485"/>
    <w:rsid w:val="00B335E3"/>
    <w:rsid w:val="00B33EF3"/>
    <w:rsid w:val="00B33FA9"/>
    <w:rsid w:val="00B35C4B"/>
    <w:rsid w:val="00B36D69"/>
    <w:rsid w:val="00B37494"/>
    <w:rsid w:val="00B40240"/>
    <w:rsid w:val="00B4095F"/>
    <w:rsid w:val="00B417B4"/>
    <w:rsid w:val="00B41F12"/>
    <w:rsid w:val="00B42D8C"/>
    <w:rsid w:val="00B442E5"/>
    <w:rsid w:val="00B46D90"/>
    <w:rsid w:val="00B47A0E"/>
    <w:rsid w:val="00B47D08"/>
    <w:rsid w:val="00B50C14"/>
    <w:rsid w:val="00B514E0"/>
    <w:rsid w:val="00B51BC7"/>
    <w:rsid w:val="00B51F85"/>
    <w:rsid w:val="00B55EF3"/>
    <w:rsid w:val="00B56325"/>
    <w:rsid w:val="00B57048"/>
    <w:rsid w:val="00B60329"/>
    <w:rsid w:val="00B6129E"/>
    <w:rsid w:val="00B61488"/>
    <w:rsid w:val="00B61D67"/>
    <w:rsid w:val="00B63637"/>
    <w:rsid w:val="00B64F08"/>
    <w:rsid w:val="00B66085"/>
    <w:rsid w:val="00B66933"/>
    <w:rsid w:val="00B66A26"/>
    <w:rsid w:val="00B67D1B"/>
    <w:rsid w:val="00B70139"/>
    <w:rsid w:val="00B72136"/>
    <w:rsid w:val="00B72879"/>
    <w:rsid w:val="00B74009"/>
    <w:rsid w:val="00B74BEF"/>
    <w:rsid w:val="00B757A6"/>
    <w:rsid w:val="00B758A0"/>
    <w:rsid w:val="00B7764A"/>
    <w:rsid w:val="00B7771C"/>
    <w:rsid w:val="00B77BBE"/>
    <w:rsid w:val="00B81CD1"/>
    <w:rsid w:val="00B82140"/>
    <w:rsid w:val="00B8347A"/>
    <w:rsid w:val="00B83904"/>
    <w:rsid w:val="00B839AD"/>
    <w:rsid w:val="00B83D57"/>
    <w:rsid w:val="00B86503"/>
    <w:rsid w:val="00B87DB2"/>
    <w:rsid w:val="00B9039C"/>
    <w:rsid w:val="00B90465"/>
    <w:rsid w:val="00B90AB3"/>
    <w:rsid w:val="00B91DB9"/>
    <w:rsid w:val="00B93270"/>
    <w:rsid w:val="00B93363"/>
    <w:rsid w:val="00B93C6D"/>
    <w:rsid w:val="00B94CCC"/>
    <w:rsid w:val="00B961E3"/>
    <w:rsid w:val="00B96217"/>
    <w:rsid w:val="00B97A5F"/>
    <w:rsid w:val="00B97CCF"/>
    <w:rsid w:val="00B97D52"/>
    <w:rsid w:val="00BA0389"/>
    <w:rsid w:val="00BA083D"/>
    <w:rsid w:val="00BA08EE"/>
    <w:rsid w:val="00BA1A67"/>
    <w:rsid w:val="00BA2D54"/>
    <w:rsid w:val="00BA2EDD"/>
    <w:rsid w:val="00BA352C"/>
    <w:rsid w:val="00BA49CB"/>
    <w:rsid w:val="00BA4BF9"/>
    <w:rsid w:val="00BA6973"/>
    <w:rsid w:val="00BA7BCE"/>
    <w:rsid w:val="00BA7F82"/>
    <w:rsid w:val="00BB0204"/>
    <w:rsid w:val="00BB0452"/>
    <w:rsid w:val="00BB0B69"/>
    <w:rsid w:val="00BB1992"/>
    <w:rsid w:val="00BB46A0"/>
    <w:rsid w:val="00BB6311"/>
    <w:rsid w:val="00BB6B86"/>
    <w:rsid w:val="00BC01EB"/>
    <w:rsid w:val="00BC40CC"/>
    <w:rsid w:val="00BC41B5"/>
    <w:rsid w:val="00BC41C2"/>
    <w:rsid w:val="00BC422E"/>
    <w:rsid w:val="00BC4305"/>
    <w:rsid w:val="00BC5633"/>
    <w:rsid w:val="00BC615D"/>
    <w:rsid w:val="00BC72A9"/>
    <w:rsid w:val="00BC746A"/>
    <w:rsid w:val="00BC7C13"/>
    <w:rsid w:val="00BD2490"/>
    <w:rsid w:val="00BD4A00"/>
    <w:rsid w:val="00BD6FE0"/>
    <w:rsid w:val="00BD747B"/>
    <w:rsid w:val="00BD7C51"/>
    <w:rsid w:val="00BE08F8"/>
    <w:rsid w:val="00BE0A37"/>
    <w:rsid w:val="00BE18E3"/>
    <w:rsid w:val="00BE1EE9"/>
    <w:rsid w:val="00BE2B49"/>
    <w:rsid w:val="00BE4D8F"/>
    <w:rsid w:val="00BE5BB1"/>
    <w:rsid w:val="00BE5C93"/>
    <w:rsid w:val="00BE6731"/>
    <w:rsid w:val="00BE68D6"/>
    <w:rsid w:val="00BE7416"/>
    <w:rsid w:val="00BE7E4F"/>
    <w:rsid w:val="00BF2AF2"/>
    <w:rsid w:val="00BF2CC0"/>
    <w:rsid w:val="00BF2FB7"/>
    <w:rsid w:val="00BF41F5"/>
    <w:rsid w:val="00BF500E"/>
    <w:rsid w:val="00BF591C"/>
    <w:rsid w:val="00BF60C4"/>
    <w:rsid w:val="00BF63BF"/>
    <w:rsid w:val="00BF71F9"/>
    <w:rsid w:val="00BF7460"/>
    <w:rsid w:val="00BF77F0"/>
    <w:rsid w:val="00C00A4D"/>
    <w:rsid w:val="00C00B61"/>
    <w:rsid w:val="00C01DCE"/>
    <w:rsid w:val="00C02333"/>
    <w:rsid w:val="00C02D63"/>
    <w:rsid w:val="00C030ED"/>
    <w:rsid w:val="00C032A7"/>
    <w:rsid w:val="00C038AA"/>
    <w:rsid w:val="00C068B1"/>
    <w:rsid w:val="00C07AC5"/>
    <w:rsid w:val="00C11E71"/>
    <w:rsid w:val="00C12383"/>
    <w:rsid w:val="00C12522"/>
    <w:rsid w:val="00C13349"/>
    <w:rsid w:val="00C13E20"/>
    <w:rsid w:val="00C16575"/>
    <w:rsid w:val="00C20D3E"/>
    <w:rsid w:val="00C22646"/>
    <w:rsid w:val="00C2549E"/>
    <w:rsid w:val="00C26C77"/>
    <w:rsid w:val="00C27388"/>
    <w:rsid w:val="00C3045E"/>
    <w:rsid w:val="00C307DF"/>
    <w:rsid w:val="00C329B5"/>
    <w:rsid w:val="00C342E7"/>
    <w:rsid w:val="00C34B4B"/>
    <w:rsid w:val="00C3539D"/>
    <w:rsid w:val="00C37F47"/>
    <w:rsid w:val="00C4002A"/>
    <w:rsid w:val="00C40297"/>
    <w:rsid w:val="00C409D4"/>
    <w:rsid w:val="00C40C87"/>
    <w:rsid w:val="00C40EAF"/>
    <w:rsid w:val="00C40F3D"/>
    <w:rsid w:val="00C415C7"/>
    <w:rsid w:val="00C422F9"/>
    <w:rsid w:val="00C432BC"/>
    <w:rsid w:val="00C43B13"/>
    <w:rsid w:val="00C44837"/>
    <w:rsid w:val="00C44D8B"/>
    <w:rsid w:val="00C45072"/>
    <w:rsid w:val="00C45E59"/>
    <w:rsid w:val="00C467D6"/>
    <w:rsid w:val="00C46E9C"/>
    <w:rsid w:val="00C471D3"/>
    <w:rsid w:val="00C52582"/>
    <w:rsid w:val="00C52B95"/>
    <w:rsid w:val="00C56243"/>
    <w:rsid w:val="00C5660B"/>
    <w:rsid w:val="00C56681"/>
    <w:rsid w:val="00C57533"/>
    <w:rsid w:val="00C61356"/>
    <w:rsid w:val="00C63AD7"/>
    <w:rsid w:val="00C63AE5"/>
    <w:rsid w:val="00C655D6"/>
    <w:rsid w:val="00C70696"/>
    <w:rsid w:val="00C70735"/>
    <w:rsid w:val="00C7213E"/>
    <w:rsid w:val="00C7255B"/>
    <w:rsid w:val="00C72A2C"/>
    <w:rsid w:val="00C73607"/>
    <w:rsid w:val="00C754C7"/>
    <w:rsid w:val="00C76045"/>
    <w:rsid w:val="00C76AF8"/>
    <w:rsid w:val="00C76CD5"/>
    <w:rsid w:val="00C77CC2"/>
    <w:rsid w:val="00C8240B"/>
    <w:rsid w:val="00C82553"/>
    <w:rsid w:val="00C83606"/>
    <w:rsid w:val="00C839F0"/>
    <w:rsid w:val="00C83F1C"/>
    <w:rsid w:val="00C85D89"/>
    <w:rsid w:val="00C862C5"/>
    <w:rsid w:val="00C875A7"/>
    <w:rsid w:val="00C90192"/>
    <w:rsid w:val="00C90A51"/>
    <w:rsid w:val="00C9225B"/>
    <w:rsid w:val="00C92CBA"/>
    <w:rsid w:val="00C93661"/>
    <w:rsid w:val="00C941BD"/>
    <w:rsid w:val="00C95994"/>
    <w:rsid w:val="00C95E00"/>
    <w:rsid w:val="00C96249"/>
    <w:rsid w:val="00C962AD"/>
    <w:rsid w:val="00C967AF"/>
    <w:rsid w:val="00CA2A93"/>
    <w:rsid w:val="00CA2DB8"/>
    <w:rsid w:val="00CA519C"/>
    <w:rsid w:val="00CA5B4C"/>
    <w:rsid w:val="00CA64AC"/>
    <w:rsid w:val="00CA6ADD"/>
    <w:rsid w:val="00CA7048"/>
    <w:rsid w:val="00CA79EC"/>
    <w:rsid w:val="00CB0F63"/>
    <w:rsid w:val="00CB2E90"/>
    <w:rsid w:val="00CB32EE"/>
    <w:rsid w:val="00CB4664"/>
    <w:rsid w:val="00CB563D"/>
    <w:rsid w:val="00CB5ADF"/>
    <w:rsid w:val="00CB69CF"/>
    <w:rsid w:val="00CB7A53"/>
    <w:rsid w:val="00CC1D14"/>
    <w:rsid w:val="00CC1FEF"/>
    <w:rsid w:val="00CC262A"/>
    <w:rsid w:val="00CC4B19"/>
    <w:rsid w:val="00CC4C9E"/>
    <w:rsid w:val="00CC686D"/>
    <w:rsid w:val="00CC79D8"/>
    <w:rsid w:val="00CC7BF1"/>
    <w:rsid w:val="00CD19EE"/>
    <w:rsid w:val="00CD20BE"/>
    <w:rsid w:val="00CD25DF"/>
    <w:rsid w:val="00CD3F08"/>
    <w:rsid w:val="00CD440B"/>
    <w:rsid w:val="00CD47D3"/>
    <w:rsid w:val="00CD4EDA"/>
    <w:rsid w:val="00CD55B9"/>
    <w:rsid w:val="00CD5619"/>
    <w:rsid w:val="00CD5C7F"/>
    <w:rsid w:val="00CD6AFF"/>
    <w:rsid w:val="00CD6ECB"/>
    <w:rsid w:val="00CE161B"/>
    <w:rsid w:val="00CE1C20"/>
    <w:rsid w:val="00CE1C90"/>
    <w:rsid w:val="00CE1D70"/>
    <w:rsid w:val="00CE1F29"/>
    <w:rsid w:val="00CE3BA9"/>
    <w:rsid w:val="00CE45DB"/>
    <w:rsid w:val="00CE4B51"/>
    <w:rsid w:val="00CE545F"/>
    <w:rsid w:val="00CE5971"/>
    <w:rsid w:val="00CE599E"/>
    <w:rsid w:val="00CE5B55"/>
    <w:rsid w:val="00CE63D5"/>
    <w:rsid w:val="00CE6469"/>
    <w:rsid w:val="00CE7406"/>
    <w:rsid w:val="00CF1734"/>
    <w:rsid w:val="00CF3989"/>
    <w:rsid w:val="00CF3E62"/>
    <w:rsid w:val="00CF5EF3"/>
    <w:rsid w:val="00CF7844"/>
    <w:rsid w:val="00CF7BA8"/>
    <w:rsid w:val="00D0099A"/>
    <w:rsid w:val="00D011FF"/>
    <w:rsid w:val="00D024F2"/>
    <w:rsid w:val="00D041B0"/>
    <w:rsid w:val="00D04D10"/>
    <w:rsid w:val="00D05608"/>
    <w:rsid w:val="00D05995"/>
    <w:rsid w:val="00D10D8E"/>
    <w:rsid w:val="00D114E1"/>
    <w:rsid w:val="00D11726"/>
    <w:rsid w:val="00D1174E"/>
    <w:rsid w:val="00D11FE1"/>
    <w:rsid w:val="00D121B9"/>
    <w:rsid w:val="00D14159"/>
    <w:rsid w:val="00D15093"/>
    <w:rsid w:val="00D15CED"/>
    <w:rsid w:val="00D16950"/>
    <w:rsid w:val="00D16B9A"/>
    <w:rsid w:val="00D20A4B"/>
    <w:rsid w:val="00D22067"/>
    <w:rsid w:val="00D229BC"/>
    <w:rsid w:val="00D22C00"/>
    <w:rsid w:val="00D24497"/>
    <w:rsid w:val="00D25616"/>
    <w:rsid w:val="00D27205"/>
    <w:rsid w:val="00D27443"/>
    <w:rsid w:val="00D2744F"/>
    <w:rsid w:val="00D30425"/>
    <w:rsid w:val="00D32B2D"/>
    <w:rsid w:val="00D36DA8"/>
    <w:rsid w:val="00D3783D"/>
    <w:rsid w:val="00D403F7"/>
    <w:rsid w:val="00D40EE6"/>
    <w:rsid w:val="00D40FAE"/>
    <w:rsid w:val="00D43245"/>
    <w:rsid w:val="00D43326"/>
    <w:rsid w:val="00D43B01"/>
    <w:rsid w:val="00D44105"/>
    <w:rsid w:val="00D45488"/>
    <w:rsid w:val="00D503EE"/>
    <w:rsid w:val="00D50ED2"/>
    <w:rsid w:val="00D5107D"/>
    <w:rsid w:val="00D5177C"/>
    <w:rsid w:val="00D54F49"/>
    <w:rsid w:val="00D60548"/>
    <w:rsid w:val="00D6072A"/>
    <w:rsid w:val="00D608ED"/>
    <w:rsid w:val="00D615EC"/>
    <w:rsid w:val="00D61BC2"/>
    <w:rsid w:val="00D61CDF"/>
    <w:rsid w:val="00D61F23"/>
    <w:rsid w:val="00D62852"/>
    <w:rsid w:val="00D63134"/>
    <w:rsid w:val="00D649B0"/>
    <w:rsid w:val="00D6662B"/>
    <w:rsid w:val="00D706AF"/>
    <w:rsid w:val="00D70E42"/>
    <w:rsid w:val="00D71950"/>
    <w:rsid w:val="00D72519"/>
    <w:rsid w:val="00D72A47"/>
    <w:rsid w:val="00D73AD1"/>
    <w:rsid w:val="00D758F9"/>
    <w:rsid w:val="00D76BF8"/>
    <w:rsid w:val="00D7776A"/>
    <w:rsid w:val="00D80500"/>
    <w:rsid w:val="00D80B0D"/>
    <w:rsid w:val="00D81435"/>
    <w:rsid w:val="00D81C78"/>
    <w:rsid w:val="00D829E9"/>
    <w:rsid w:val="00D82D41"/>
    <w:rsid w:val="00D834BC"/>
    <w:rsid w:val="00D83DB8"/>
    <w:rsid w:val="00D85154"/>
    <w:rsid w:val="00D865B0"/>
    <w:rsid w:val="00D8664A"/>
    <w:rsid w:val="00D869E3"/>
    <w:rsid w:val="00D87C8C"/>
    <w:rsid w:val="00D90833"/>
    <w:rsid w:val="00D91107"/>
    <w:rsid w:val="00D91383"/>
    <w:rsid w:val="00D9261A"/>
    <w:rsid w:val="00D92828"/>
    <w:rsid w:val="00D932A3"/>
    <w:rsid w:val="00D93C2F"/>
    <w:rsid w:val="00DA04C6"/>
    <w:rsid w:val="00DA0797"/>
    <w:rsid w:val="00DA1A4E"/>
    <w:rsid w:val="00DA27AB"/>
    <w:rsid w:val="00DA315D"/>
    <w:rsid w:val="00DA51B9"/>
    <w:rsid w:val="00DA542E"/>
    <w:rsid w:val="00DA560B"/>
    <w:rsid w:val="00DA6D64"/>
    <w:rsid w:val="00DB01CA"/>
    <w:rsid w:val="00DB1AD8"/>
    <w:rsid w:val="00DB1D5D"/>
    <w:rsid w:val="00DB20CC"/>
    <w:rsid w:val="00DB26DE"/>
    <w:rsid w:val="00DB4C51"/>
    <w:rsid w:val="00DB556A"/>
    <w:rsid w:val="00DB64EA"/>
    <w:rsid w:val="00DC05C9"/>
    <w:rsid w:val="00DC18FD"/>
    <w:rsid w:val="00DC20B7"/>
    <w:rsid w:val="00DC456D"/>
    <w:rsid w:val="00DC4CAB"/>
    <w:rsid w:val="00DC587D"/>
    <w:rsid w:val="00DC5A7D"/>
    <w:rsid w:val="00DC5CA1"/>
    <w:rsid w:val="00DC6E52"/>
    <w:rsid w:val="00DC7489"/>
    <w:rsid w:val="00DD0226"/>
    <w:rsid w:val="00DD064A"/>
    <w:rsid w:val="00DD13D1"/>
    <w:rsid w:val="00DD2690"/>
    <w:rsid w:val="00DD2E70"/>
    <w:rsid w:val="00DD2F8D"/>
    <w:rsid w:val="00DD3094"/>
    <w:rsid w:val="00DD4092"/>
    <w:rsid w:val="00DD4CEB"/>
    <w:rsid w:val="00DD4D93"/>
    <w:rsid w:val="00DD5B33"/>
    <w:rsid w:val="00DD643A"/>
    <w:rsid w:val="00DE0202"/>
    <w:rsid w:val="00DE0843"/>
    <w:rsid w:val="00DE18E9"/>
    <w:rsid w:val="00DE1F99"/>
    <w:rsid w:val="00DE3154"/>
    <w:rsid w:val="00DE3CC9"/>
    <w:rsid w:val="00DE3E29"/>
    <w:rsid w:val="00DE3F17"/>
    <w:rsid w:val="00DE4B49"/>
    <w:rsid w:val="00DE5815"/>
    <w:rsid w:val="00DE6A4C"/>
    <w:rsid w:val="00DE7301"/>
    <w:rsid w:val="00DF0280"/>
    <w:rsid w:val="00DF06BA"/>
    <w:rsid w:val="00DF2C86"/>
    <w:rsid w:val="00DF2F0A"/>
    <w:rsid w:val="00DF2F77"/>
    <w:rsid w:val="00DF4406"/>
    <w:rsid w:val="00DF7633"/>
    <w:rsid w:val="00DF7DCE"/>
    <w:rsid w:val="00E0125D"/>
    <w:rsid w:val="00E023AA"/>
    <w:rsid w:val="00E0245D"/>
    <w:rsid w:val="00E02FC0"/>
    <w:rsid w:val="00E05002"/>
    <w:rsid w:val="00E0791A"/>
    <w:rsid w:val="00E07C19"/>
    <w:rsid w:val="00E07CB6"/>
    <w:rsid w:val="00E12595"/>
    <w:rsid w:val="00E14A5B"/>
    <w:rsid w:val="00E15010"/>
    <w:rsid w:val="00E15694"/>
    <w:rsid w:val="00E20716"/>
    <w:rsid w:val="00E20AF5"/>
    <w:rsid w:val="00E20FC9"/>
    <w:rsid w:val="00E2140F"/>
    <w:rsid w:val="00E21707"/>
    <w:rsid w:val="00E21754"/>
    <w:rsid w:val="00E233D1"/>
    <w:rsid w:val="00E23889"/>
    <w:rsid w:val="00E23DA0"/>
    <w:rsid w:val="00E243A2"/>
    <w:rsid w:val="00E24F6C"/>
    <w:rsid w:val="00E25439"/>
    <w:rsid w:val="00E2642D"/>
    <w:rsid w:val="00E265B0"/>
    <w:rsid w:val="00E26B23"/>
    <w:rsid w:val="00E26B42"/>
    <w:rsid w:val="00E31CC1"/>
    <w:rsid w:val="00E32C51"/>
    <w:rsid w:val="00E32CB9"/>
    <w:rsid w:val="00E331DC"/>
    <w:rsid w:val="00E34A4A"/>
    <w:rsid w:val="00E35BB3"/>
    <w:rsid w:val="00E3721C"/>
    <w:rsid w:val="00E37A02"/>
    <w:rsid w:val="00E37B4F"/>
    <w:rsid w:val="00E40419"/>
    <w:rsid w:val="00E408F8"/>
    <w:rsid w:val="00E4229E"/>
    <w:rsid w:val="00E4271D"/>
    <w:rsid w:val="00E43675"/>
    <w:rsid w:val="00E45A13"/>
    <w:rsid w:val="00E4662B"/>
    <w:rsid w:val="00E46BED"/>
    <w:rsid w:val="00E46C38"/>
    <w:rsid w:val="00E515E9"/>
    <w:rsid w:val="00E521A0"/>
    <w:rsid w:val="00E5320F"/>
    <w:rsid w:val="00E53403"/>
    <w:rsid w:val="00E53884"/>
    <w:rsid w:val="00E53F02"/>
    <w:rsid w:val="00E556E5"/>
    <w:rsid w:val="00E56656"/>
    <w:rsid w:val="00E566B8"/>
    <w:rsid w:val="00E5679A"/>
    <w:rsid w:val="00E56FA9"/>
    <w:rsid w:val="00E572E8"/>
    <w:rsid w:val="00E576FF"/>
    <w:rsid w:val="00E60EBD"/>
    <w:rsid w:val="00E61CD9"/>
    <w:rsid w:val="00E63082"/>
    <w:rsid w:val="00E64123"/>
    <w:rsid w:val="00E64294"/>
    <w:rsid w:val="00E6443B"/>
    <w:rsid w:val="00E662F1"/>
    <w:rsid w:val="00E671DE"/>
    <w:rsid w:val="00E67B2B"/>
    <w:rsid w:val="00E7048C"/>
    <w:rsid w:val="00E71C37"/>
    <w:rsid w:val="00E72B9F"/>
    <w:rsid w:val="00E74635"/>
    <w:rsid w:val="00E75DFD"/>
    <w:rsid w:val="00E76321"/>
    <w:rsid w:val="00E80AF2"/>
    <w:rsid w:val="00E815EF"/>
    <w:rsid w:val="00E828F9"/>
    <w:rsid w:val="00E82988"/>
    <w:rsid w:val="00E84798"/>
    <w:rsid w:val="00E86771"/>
    <w:rsid w:val="00E90953"/>
    <w:rsid w:val="00E91B82"/>
    <w:rsid w:val="00E91DF5"/>
    <w:rsid w:val="00E91E99"/>
    <w:rsid w:val="00E9256C"/>
    <w:rsid w:val="00E926B2"/>
    <w:rsid w:val="00E93D29"/>
    <w:rsid w:val="00E93D3F"/>
    <w:rsid w:val="00E93FA3"/>
    <w:rsid w:val="00E96DC6"/>
    <w:rsid w:val="00EA05A3"/>
    <w:rsid w:val="00EA0EC2"/>
    <w:rsid w:val="00EA194D"/>
    <w:rsid w:val="00EA1EB4"/>
    <w:rsid w:val="00EA268E"/>
    <w:rsid w:val="00EA31F3"/>
    <w:rsid w:val="00EA5ACA"/>
    <w:rsid w:val="00EA6EFA"/>
    <w:rsid w:val="00EA70B4"/>
    <w:rsid w:val="00EB08F7"/>
    <w:rsid w:val="00EB2E3E"/>
    <w:rsid w:val="00EB3343"/>
    <w:rsid w:val="00EB3687"/>
    <w:rsid w:val="00EB4925"/>
    <w:rsid w:val="00EB4C2B"/>
    <w:rsid w:val="00EB5FA4"/>
    <w:rsid w:val="00EB6EB0"/>
    <w:rsid w:val="00EB7317"/>
    <w:rsid w:val="00EB74CC"/>
    <w:rsid w:val="00EC2EE0"/>
    <w:rsid w:val="00EC3250"/>
    <w:rsid w:val="00EC3808"/>
    <w:rsid w:val="00EC3E9F"/>
    <w:rsid w:val="00EC4E68"/>
    <w:rsid w:val="00EC52DF"/>
    <w:rsid w:val="00EC5C6C"/>
    <w:rsid w:val="00EC67A0"/>
    <w:rsid w:val="00EC76C7"/>
    <w:rsid w:val="00EC7E08"/>
    <w:rsid w:val="00EC7F42"/>
    <w:rsid w:val="00ED06F5"/>
    <w:rsid w:val="00ED08C7"/>
    <w:rsid w:val="00ED1E52"/>
    <w:rsid w:val="00ED2E0F"/>
    <w:rsid w:val="00ED2EB0"/>
    <w:rsid w:val="00ED3297"/>
    <w:rsid w:val="00ED36A7"/>
    <w:rsid w:val="00ED43BD"/>
    <w:rsid w:val="00ED4637"/>
    <w:rsid w:val="00ED4C0D"/>
    <w:rsid w:val="00ED775E"/>
    <w:rsid w:val="00ED7ACC"/>
    <w:rsid w:val="00EE0AE1"/>
    <w:rsid w:val="00EE0CDB"/>
    <w:rsid w:val="00EE14C2"/>
    <w:rsid w:val="00EE216C"/>
    <w:rsid w:val="00EE2268"/>
    <w:rsid w:val="00EE2AF2"/>
    <w:rsid w:val="00EE2E6D"/>
    <w:rsid w:val="00EE59E8"/>
    <w:rsid w:val="00EE5DEA"/>
    <w:rsid w:val="00EE6FB2"/>
    <w:rsid w:val="00EF16DE"/>
    <w:rsid w:val="00EF215C"/>
    <w:rsid w:val="00EF4226"/>
    <w:rsid w:val="00EF470B"/>
    <w:rsid w:val="00EF547F"/>
    <w:rsid w:val="00EF59C9"/>
    <w:rsid w:val="00EF616C"/>
    <w:rsid w:val="00EF6C26"/>
    <w:rsid w:val="00EF6F5A"/>
    <w:rsid w:val="00EF7D9C"/>
    <w:rsid w:val="00F0018E"/>
    <w:rsid w:val="00F00985"/>
    <w:rsid w:val="00F02B60"/>
    <w:rsid w:val="00F03A7D"/>
    <w:rsid w:val="00F03E87"/>
    <w:rsid w:val="00F045CD"/>
    <w:rsid w:val="00F05A7B"/>
    <w:rsid w:val="00F0640F"/>
    <w:rsid w:val="00F1021E"/>
    <w:rsid w:val="00F10A3F"/>
    <w:rsid w:val="00F111B2"/>
    <w:rsid w:val="00F125B3"/>
    <w:rsid w:val="00F1277E"/>
    <w:rsid w:val="00F13309"/>
    <w:rsid w:val="00F13E44"/>
    <w:rsid w:val="00F14536"/>
    <w:rsid w:val="00F14D1D"/>
    <w:rsid w:val="00F14F2B"/>
    <w:rsid w:val="00F16785"/>
    <w:rsid w:val="00F17A2A"/>
    <w:rsid w:val="00F21AC9"/>
    <w:rsid w:val="00F21EE9"/>
    <w:rsid w:val="00F24056"/>
    <w:rsid w:val="00F268EC"/>
    <w:rsid w:val="00F26A6C"/>
    <w:rsid w:val="00F27FBB"/>
    <w:rsid w:val="00F31096"/>
    <w:rsid w:val="00F32DE6"/>
    <w:rsid w:val="00F32FC1"/>
    <w:rsid w:val="00F33643"/>
    <w:rsid w:val="00F33EC1"/>
    <w:rsid w:val="00F364F6"/>
    <w:rsid w:val="00F37420"/>
    <w:rsid w:val="00F403F2"/>
    <w:rsid w:val="00F40A15"/>
    <w:rsid w:val="00F41477"/>
    <w:rsid w:val="00F41EE9"/>
    <w:rsid w:val="00F45C47"/>
    <w:rsid w:val="00F47B36"/>
    <w:rsid w:val="00F51384"/>
    <w:rsid w:val="00F52D29"/>
    <w:rsid w:val="00F535EB"/>
    <w:rsid w:val="00F5367C"/>
    <w:rsid w:val="00F545EC"/>
    <w:rsid w:val="00F54D50"/>
    <w:rsid w:val="00F5534B"/>
    <w:rsid w:val="00F55571"/>
    <w:rsid w:val="00F555D0"/>
    <w:rsid w:val="00F55855"/>
    <w:rsid w:val="00F55F81"/>
    <w:rsid w:val="00F5783D"/>
    <w:rsid w:val="00F63C39"/>
    <w:rsid w:val="00F64653"/>
    <w:rsid w:val="00F646E2"/>
    <w:rsid w:val="00F64FA0"/>
    <w:rsid w:val="00F673CA"/>
    <w:rsid w:val="00F67C15"/>
    <w:rsid w:val="00F67E35"/>
    <w:rsid w:val="00F7038E"/>
    <w:rsid w:val="00F722C8"/>
    <w:rsid w:val="00F724C7"/>
    <w:rsid w:val="00F7311C"/>
    <w:rsid w:val="00F733C2"/>
    <w:rsid w:val="00F737B2"/>
    <w:rsid w:val="00F73C8B"/>
    <w:rsid w:val="00F74483"/>
    <w:rsid w:val="00F74F7D"/>
    <w:rsid w:val="00F77D5E"/>
    <w:rsid w:val="00F80D0E"/>
    <w:rsid w:val="00F810BD"/>
    <w:rsid w:val="00F822EB"/>
    <w:rsid w:val="00F84DA4"/>
    <w:rsid w:val="00F84E0C"/>
    <w:rsid w:val="00F86F73"/>
    <w:rsid w:val="00F875AF"/>
    <w:rsid w:val="00F87869"/>
    <w:rsid w:val="00F87C64"/>
    <w:rsid w:val="00F917F4"/>
    <w:rsid w:val="00F921BC"/>
    <w:rsid w:val="00F926BD"/>
    <w:rsid w:val="00F9293E"/>
    <w:rsid w:val="00F92D65"/>
    <w:rsid w:val="00F94BCF"/>
    <w:rsid w:val="00F94C26"/>
    <w:rsid w:val="00F94F46"/>
    <w:rsid w:val="00F95C10"/>
    <w:rsid w:val="00F95D68"/>
    <w:rsid w:val="00F96F80"/>
    <w:rsid w:val="00F97246"/>
    <w:rsid w:val="00FA037F"/>
    <w:rsid w:val="00FA235B"/>
    <w:rsid w:val="00FA3264"/>
    <w:rsid w:val="00FA42DA"/>
    <w:rsid w:val="00FA69D1"/>
    <w:rsid w:val="00FA69E3"/>
    <w:rsid w:val="00FA78FC"/>
    <w:rsid w:val="00FB0D75"/>
    <w:rsid w:val="00FB1010"/>
    <w:rsid w:val="00FB11AA"/>
    <w:rsid w:val="00FB11BB"/>
    <w:rsid w:val="00FB14FC"/>
    <w:rsid w:val="00FB19E4"/>
    <w:rsid w:val="00FB1C57"/>
    <w:rsid w:val="00FB2581"/>
    <w:rsid w:val="00FB39E3"/>
    <w:rsid w:val="00FB49B9"/>
    <w:rsid w:val="00FB505B"/>
    <w:rsid w:val="00FB529F"/>
    <w:rsid w:val="00FB54F0"/>
    <w:rsid w:val="00FB573B"/>
    <w:rsid w:val="00FC0B30"/>
    <w:rsid w:val="00FC1922"/>
    <w:rsid w:val="00FC3AB2"/>
    <w:rsid w:val="00FC49CB"/>
    <w:rsid w:val="00FC697B"/>
    <w:rsid w:val="00FD0849"/>
    <w:rsid w:val="00FD230F"/>
    <w:rsid w:val="00FD2B36"/>
    <w:rsid w:val="00FD2CBE"/>
    <w:rsid w:val="00FD2E6D"/>
    <w:rsid w:val="00FD6EBE"/>
    <w:rsid w:val="00FD7620"/>
    <w:rsid w:val="00FD7F45"/>
    <w:rsid w:val="00FE0BFD"/>
    <w:rsid w:val="00FE25F0"/>
    <w:rsid w:val="00FE280A"/>
    <w:rsid w:val="00FE49D4"/>
    <w:rsid w:val="00FE5147"/>
    <w:rsid w:val="00FE5680"/>
    <w:rsid w:val="00FE6407"/>
    <w:rsid w:val="00FE7094"/>
    <w:rsid w:val="00FE76E0"/>
    <w:rsid w:val="00FE78B8"/>
    <w:rsid w:val="00FE7E93"/>
    <w:rsid w:val="00FF045A"/>
    <w:rsid w:val="00FF04C2"/>
    <w:rsid w:val="00FF068F"/>
    <w:rsid w:val="00FF08E3"/>
    <w:rsid w:val="00FF1CCE"/>
    <w:rsid w:val="00FF2F3A"/>
    <w:rsid w:val="00FF35DC"/>
    <w:rsid w:val="00FF452F"/>
    <w:rsid w:val="00FF4A90"/>
    <w:rsid w:val="00FF5DC4"/>
    <w:rsid w:val="00FF66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5FAC0F"/>
  <w15:docId w15:val="{E49E1B89-BF70-451B-833E-EA4F66403B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3D67"/>
    <w:pPr>
      <w:jc w:val="both"/>
    </w:pPr>
    <w:rPr>
      <w:rFonts w:ascii="Times New Roman" w:hAnsi="Times New Roman"/>
      <w:sz w:val="24"/>
    </w:rPr>
  </w:style>
  <w:style w:type="paragraph" w:styleId="Heading1">
    <w:name w:val="heading 1"/>
    <w:basedOn w:val="Normal"/>
    <w:next w:val="Normal"/>
    <w:link w:val="Heading1Char"/>
    <w:uiPriority w:val="9"/>
    <w:qFormat/>
    <w:rsid w:val="006C614F"/>
    <w:pPr>
      <w:keepNext/>
      <w:keepLines/>
      <w:numPr>
        <w:numId w:val="6"/>
      </w:numPr>
      <w:spacing w:before="200"/>
      <w:jc w:val="center"/>
      <w:outlineLvl w:val="0"/>
    </w:pPr>
    <w:rPr>
      <w:rFonts w:eastAsiaTheme="majorEastAsia" w:cstheme="majorBidi"/>
      <w:b/>
      <w:sz w:val="30"/>
      <w:szCs w:val="32"/>
    </w:rPr>
  </w:style>
  <w:style w:type="paragraph" w:styleId="Heading2">
    <w:name w:val="heading 2"/>
    <w:basedOn w:val="Normal"/>
    <w:next w:val="Normal"/>
    <w:link w:val="Heading2Char"/>
    <w:uiPriority w:val="9"/>
    <w:unhideWhenUsed/>
    <w:qFormat/>
    <w:rsid w:val="00132036"/>
    <w:pPr>
      <w:keepNext/>
      <w:keepLines/>
      <w:numPr>
        <w:ilvl w:val="1"/>
        <w:numId w:val="6"/>
      </w:numPr>
      <w:spacing w:before="200"/>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AB0FEF"/>
    <w:pPr>
      <w:keepNext/>
      <w:keepLines/>
      <w:numPr>
        <w:ilvl w:val="2"/>
        <w:numId w:val="6"/>
      </w:numPr>
      <w:spacing w:before="280" w:after="80"/>
      <w:jc w:val="center"/>
      <w:outlineLvl w:val="2"/>
    </w:pPr>
    <w:rPr>
      <w:b/>
      <w:sz w:val="28"/>
      <w:szCs w:val="28"/>
    </w:rPr>
  </w:style>
  <w:style w:type="paragraph" w:styleId="Heading4">
    <w:name w:val="heading 4"/>
    <w:basedOn w:val="Normal"/>
    <w:next w:val="Normal"/>
    <w:link w:val="Heading4Char"/>
    <w:uiPriority w:val="9"/>
    <w:semiHidden/>
    <w:unhideWhenUsed/>
    <w:qFormat/>
    <w:pPr>
      <w:keepNext/>
      <w:keepLines/>
      <w:numPr>
        <w:ilvl w:val="3"/>
        <w:numId w:val="6"/>
      </w:numPr>
      <w:spacing w:before="240" w:after="40"/>
      <w:outlineLvl w:val="3"/>
    </w:pPr>
    <w:rPr>
      <w:b/>
      <w:szCs w:val="24"/>
    </w:rPr>
  </w:style>
  <w:style w:type="paragraph" w:styleId="Heading5">
    <w:name w:val="heading 5"/>
    <w:basedOn w:val="Normal"/>
    <w:next w:val="Normal"/>
    <w:link w:val="Heading5Char"/>
    <w:uiPriority w:val="9"/>
    <w:semiHidden/>
    <w:unhideWhenUsed/>
    <w:qFormat/>
    <w:pPr>
      <w:keepNext/>
      <w:keepLines/>
      <w:numPr>
        <w:ilvl w:val="4"/>
        <w:numId w:val="6"/>
      </w:numPr>
      <w:spacing w:before="220" w:after="40"/>
      <w:outlineLvl w:val="4"/>
    </w:pPr>
    <w:rPr>
      <w:b/>
    </w:rPr>
  </w:style>
  <w:style w:type="paragraph" w:styleId="Heading6">
    <w:name w:val="heading 6"/>
    <w:basedOn w:val="Normal"/>
    <w:next w:val="Normal"/>
    <w:link w:val="Heading6Char"/>
    <w:uiPriority w:val="9"/>
    <w:semiHidden/>
    <w:unhideWhenUsed/>
    <w:qFormat/>
    <w:pPr>
      <w:keepNext/>
      <w:keepLines/>
      <w:numPr>
        <w:ilvl w:val="5"/>
        <w:numId w:val="6"/>
      </w:numPr>
      <w:spacing w:before="200" w:after="40"/>
      <w:outlineLvl w:val="5"/>
    </w:pPr>
    <w:rPr>
      <w:b/>
      <w:sz w:val="20"/>
      <w:szCs w:val="20"/>
    </w:rPr>
  </w:style>
  <w:style w:type="paragraph" w:styleId="Heading7">
    <w:name w:val="heading 7"/>
    <w:basedOn w:val="Normal"/>
    <w:next w:val="Normal"/>
    <w:link w:val="Heading7Char"/>
    <w:uiPriority w:val="9"/>
    <w:semiHidden/>
    <w:unhideWhenUsed/>
    <w:qFormat/>
    <w:rsid w:val="00B66933"/>
    <w:pPr>
      <w:keepNext/>
      <w:keepLines/>
      <w:numPr>
        <w:ilvl w:val="6"/>
        <w:numId w:val="6"/>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B66933"/>
    <w:pPr>
      <w:keepNext/>
      <w:keepLines/>
      <w:numPr>
        <w:ilvl w:val="7"/>
        <w:numId w:val="6"/>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66933"/>
    <w:pPr>
      <w:keepNext/>
      <w:keepLines/>
      <w:numPr>
        <w:ilvl w:val="8"/>
        <w:numId w:val="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0584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132036"/>
    <w:rPr>
      <w:rFonts w:ascii="Times New Roman" w:eastAsiaTheme="majorEastAsia" w:hAnsi="Times New Roman" w:cstheme="majorBidi"/>
      <w:b/>
      <w:bCs/>
      <w:sz w:val="26"/>
      <w:szCs w:val="26"/>
    </w:rPr>
  </w:style>
  <w:style w:type="character" w:customStyle="1" w:styleId="TitleChar">
    <w:name w:val="Title Char"/>
    <w:basedOn w:val="DefaultParagraphFont"/>
    <w:link w:val="Title"/>
    <w:uiPriority w:val="10"/>
    <w:rsid w:val="0090584B"/>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1"/>
    <w:qFormat/>
    <w:rsid w:val="0090584B"/>
    <w:pPr>
      <w:ind w:left="720"/>
      <w:contextualSpacing/>
    </w:pPr>
    <w:rPr>
      <w:rFonts w:eastAsiaTheme="minorHAnsi"/>
    </w:rPr>
  </w:style>
  <w:style w:type="character" w:styleId="Emphasis">
    <w:name w:val="Emphasis"/>
    <w:basedOn w:val="DefaultParagraphFont"/>
    <w:uiPriority w:val="20"/>
    <w:qFormat/>
    <w:rsid w:val="0090584B"/>
    <w:rPr>
      <w:i/>
      <w:iCs/>
    </w:rPr>
  </w:style>
  <w:style w:type="paragraph" w:styleId="BalloonText">
    <w:name w:val="Balloon Text"/>
    <w:basedOn w:val="Normal"/>
    <w:link w:val="BalloonTextChar"/>
    <w:uiPriority w:val="99"/>
    <w:semiHidden/>
    <w:unhideWhenUsed/>
    <w:rsid w:val="009058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584B"/>
    <w:rPr>
      <w:rFonts w:ascii="Tahoma" w:hAnsi="Tahoma" w:cs="Tahoma"/>
      <w:sz w:val="16"/>
      <w:szCs w:val="16"/>
    </w:rPr>
  </w:style>
  <w:style w:type="paragraph" w:styleId="Header">
    <w:name w:val="header"/>
    <w:basedOn w:val="Normal"/>
    <w:link w:val="HeaderChar"/>
    <w:uiPriority w:val="99"/>
    <w:unhideWhenUsed/>
    <w:rsid w:val="00CB2B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2B0B"/>
  </w:style>
  <w:style w:type="paragraph" w:styleId="Footer">
    <w:name w:val="footer"/>
    <w:basedOn w:val="Normal"/>
    <w:link w:val="FooterChar"/>
    <w:uiPriority w:val="99"/>
    <w:unhideWhenUsed/>
    <w:rsid w:val="00CB2B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2B0B"/>
  </w:style>
  <w:style w:type="paragraph" w:styleId="IntenseQuote">
    <w:name w:val="Intense Quote"/>
    <w:basedOn w:val="Normal"/>
    <w:next w:val="Normal"/>
    <w:link w:val="IntenseQuoteChar"/>
    <w:uiPriority w:val="30"/>
    <w:qFormat/>
    <w:rsid w:val="00CB2B0B"/>
    <w:pPr>
      <w:pBdr>
        <w:bottom w:val="single" w:sz="4" w:space="4" w:color="4F81BD" w:themeColor="accent1"/>
      </w:pBdr>
      <w:spacing w:before="200" w:after="280" w:line="240" w:lineRule="auto"/>
      <w:ind w:left="936" w:right="936"/>
    </w:pPr>
    <w:rPr>
      <w:rFonts w:eastAsia="Times New Roman" w:cs="Times New Roman"/>
      <w:b/>
      <w:bCs/>
      <w:i/>
      <w:iCs/>
      <w:color w:val="4F81BD" w:themeColor="accent1"/>
      <w:szCs w:val="24"/>
    </w:rPr>
  </w:style>
  <w:style w:type="character" w:customStyle="1" w:styleId="IntenseQuoteChar">
    <w:name w:val="Intense Quote Char"/>
    <w:basedOn w:val="DefaultParagraphFont"/>
    <w:link w:val="IntenseQuote"/>
    <w:uiPriority w:val="30"/>
    <w:rsid w:val="00CB2B0B"/>
    <w:rPr>
      <w:rFonts w:ascii="Times New Roman" w:eastAsia="Times New Roman" w:hAnsi="Times New Roman" w:cs="Times New Roman"/>
      <w:b/>
      <w:bCs/>
      <w:i/>
      <w:iCs/>
      <w:color w:val="4F81BD" w:themeColor="accent1"/>
      <w:sz w:val="24"/>
      <w:szCs w:val="24"/>
    </w:rPr>
  </w:style>
  <w:style w:type="table" w:styleId="TableGrid">
    <w:name w:val="Table Grid"/>
    <w:basedOn w:val="TableNormal"/>
    <w:uiPriority w:val="59"/>
    <w:rsid w:val="00B076B2"/>
    <w:pPr>
      <w:spacing w:after="0" w:line="240" w:lineRule="auto"/>
    </w:pPr>
    <w:rPr>
      <w:rFonts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
    <w:name w:val="Body"/>
    <w:rsid w:val="00130179"/>
    <w:pPr>
      <w:pBdr>
        <w:top w:val="nil"/>
        <w:left w:val="nil"/>
        <w:bottom w:val="nil"/>
        <w:right w:val="nil"/>
        <w:between w:val="nil"/>
        <w:bar w:val="nil"/>
      </w:pBdr>
      <w:jc w:val="both"/>
    </w:pPr>
    <w:rPr>
      <w:rFonts w:ascii="Cambria" w:eastAsia="Cambria" w:hAnsi="Cambria" w:cs="Cambria"/>
      <w:color w:val="000000"/>
      <w:u w:color="000000"/>
      <w:bdr w:val="nil"/>
      <w:lang w:val="pt-PT"/>
    </w:rPr>
  </w:style>
  <w:style w:type="character" w:customStyle="1" w:styleId="Heading1Char">
    <w:name w:val="Heading 1 Char"/>
    <w:basedOn w:val="DefaultParagraphFont"/>
    <w:link w:val="Heading1"/>
    <w:uiPriority w:val="9"/>
    <w:rsid w:val="006C614F"/>
    <w:rPr>
      <w:rFonts w:ascii="Arial" w:eastAsiaTheme="majorEastAsia" w:hAnsi="Arial" w:cstheme="majorBidi"/>
      <w:b/>
      <w:sz w:val="30"/>
      <w:szCs w:val="32"/>
    </w:rPr>
  </w:style>
  <w:style w:type="paragraph" w:styleId="NoSpacing">
    <w:name w:val="No Spacing"/>
    <w:uiPriority w:val="1"/>
    <w:qFormat/>
    <w:rsid w:val="00B874A4"/>
    <w:pPr>
      <w:spacing w:after="0" w:line="240" w:lineRule="auto"/>
    </w:pPr>
  </w:style>
  <w:style w:type="paragraph" w:styleId="Subtitle">
    <w:name w:val="Subtitle"/>
    <w:basedOn w:val="Normal"/>
    <w:next w:val="Normal"/>
    <w:link w:val="SubtitleChar"/>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7" w:type="dxa"/>
        <w:left w:w="17" w:type="dxa"/>
        <w:right w:w="84"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pPr>
      <w:spacing w:after="0" w:line="240" w:lineRule="auto"/>
    </w:pPr>
    <w:rPr>
      <w:sz w:val="20"/>
      <w:szCs w:val="20"/>
    </w:rPr>
    <w:tblPr>
      <w:tblStyleRowBandSize w:val="1"/>
      <w:tblStyleColBandSize w:val="1"/>
      <w:tblCellMar>
        <w:top w:w="7" w:type="dxa"/>
        <w:left w:w="17" w:type="dxa"/>
        <w:right w:w="84" w:type="dxa"/>
      </w:tblCellMar>
    </w:tblPr>
  </w:style>
  <w:style w:type="table" w:styleId="GridTable1Light-Accent1">
    <w:name w:val="Grid Table 1 Light Accent 1"/>
    <w:basedOn w:val="TableNormal"/>
    <w:uiPriority w:val="46"/>
    <w:rsid w:val="00043972"/>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PlainTable5">
    <w:name w:val="Plain Table 5"/>
    <w:basedOn w:val="TableNormal"/>
    <w:uiPriority w:val="45"/>
    <w:rsid w:val="002A336E"/>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4-Accent5">
    <w:name w:val="List Table 4 Accent 5"/>
    <w:basedOn w:val="TableNormal"/>
    <w:uiPriority w:val="49"/>
    <w:rsid w:val="00272184"/>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2-Accent3">
    <w:name w:val="Grid Table 2 Accent 3"/>
    <w:basedOn w:val="TableNormal"/>
    <w:uiPriority w:val="47"/>
    <w:rsid w:val="003808FB"/>
    <w:pPr>
      <w:spacing w:after="0" w:line="240" w:lineRule="auto"/>
    </w:pPr>
    <w:rPr>
      <w:rFonts w:asciiTheme="minorHAnsi" w:eastAsiaTheme="minorHAnsi" w:hAnsiTheme="minorHAnsi" w:cstheme="minorBidi"/>
    </w:rPr>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TableGridLight">
    <w:name w:val="Grid Table Light"/>
    <w:basedOn w:val="TableNormal"/>
    <w:uiPriority w:val="40"/>
    <w:rsid w:val="003808F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yperlink">
    <w:name w:val="Hyperlink"/>
    <w:basedOn w:val="DefaultParagraphFont"/>
    <w:uiPriority w:val="99"/>
    <w:unhideWhenUsed/>
    <w:rsid w:val="00385728"/>
    <w:rPr>
      <w:color w:val="0000FF"/>
      <w:u w:val="single"/>
    </w:rPr>
  </w:style>
  <w:style w:type="paragraph" w:styleId="Quote">
    <w:name w:val="Quote"/>
    <w:basedOn w:val="Normal"/>
    <w:next w:val="Normal"/>
    <w:link w:val="QuoteChar"/>
    <w:uiPriority w:val="29"/>
    <w:qFormat/>
    <w:rsid w:val="00385728"/>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385728"/>
    <w:rPr>
      <w:rFonts w:ascii="Arial" w:hAnsi="Arial"/>
      <w:i/>
      <w:iCs/>
      <w:color w:val="404040" w:themeColor="text1" w:themeTint="BF"/>
    </w:rPr>
  </w:style>
  <w:style w:type="character" w:styleId="PlaceholderText">
    <w:name w:val="Placeholder Text"/>
    <w:basedOn w:val="DefaultParagraphFont"/>
    <w:uiPriority w:val="99"/>
    <w:semiHidden/>
    <w:rsid w:val="00633077"/>
    <w:rPr>
      <w:color w:val="808080"/>
    </w:rPr>
  </w:style>
  <w:style w:type="paragraph" w:styleId="BodyText">
    <w:name w:val="Body Text"/>
    <w:basedOn w:val="Normal"/>
    <w:link w:val="BodyTextChar"/>
    <w:uiPriority w:val="1"/>
    <w:unhideWhenUsed/>
    <w:qFormat/>
    <w:rsid w:val="00DD0226"/>
    <w:pPr>
      <w:widowControl w:val="0"/>
      <w:autoSpaceDE w:val="0"/>
      <w:autoSpaceDN w:val="0"/>
      <w:spacing w:after="0" w:line="240" w:lineRule="auto"/>
    </w:pPr>
    <w:rPr>
      <w:rFonts w:eastAsia="Times New Roman" w:cs="Times New Roman"/>
      <w:szCs w:val="24"/>
    </w:rPr>
  </w:style>
  <w:style w:type="character" w:customStyle="1" w:styleId="BodyTextChar">
    <w:name w:val="Body Text Char"/>
    <w:basedOn w:val="DefaultParagraphFont"/>
    <w:link w:val="BodyText"/>
    <w:uiPriority w:val="1"/>
    <w:rsid w:val="00DD0226"/>
    <w:rPr>
      <w:rFonts w:ascii="Times New Roman" w:eastAsia="Times New Roman" w:hAnsi="Times New Roman" w:cs="Times New Roman"/>
      <w:sz w:val="24"/>
      <w:szCs w:val="24"/>
    </w:rPr>
  </w:style>
  <w:style w:type="paragraph" w:customStyle="1" w:styleId="TableParagraph">
    <w:name w:val="Table Paragraph"/>
    <w:basedOn w:val="Normal"/>
    <w:uiPriority w:val="1"/>
    <w:qFormat/>
    <w:rsid w:val="00DD0226"/>
    <w:pPr>
      <w:widowControl w:val="0"/>
      <w:autoSpaceDE w:val="0"/>
      <w:autoSpaceDN w:val="0"/>
      <w:spacing w:after="0" w:line="240" w:lineRule="auto"/>
    </w:pPr>
    <w:rPr>
      <w:rFonts w:eastAsia="Arial" w:cs="Arial"/>
      <w:sz w:val="22"/>
    </w:rPr>
  </w:style>
  <w:style w:type="paragraph" w:customStyle="1" w:styleId="Table">
    <w:name w:val="Table"/>
    <w:basedOn w:val="Normal"/>
    <w:link w:val="TableChar"/>
    <w:qFormat/>
    <w:rsid w:val="00E408F8"/>
    <w:pPr>
      <w:spacing w:after="0" w:line="240" w:lineRule="auto"/>
    </w:pPr>
    <w:rPr>
      <w:rFonts w:asciiTheme="minorHAnsi" w:hAnsiTheme="minorHAnsi"/>
      <w:sz w:val="22"/>
    </w:rPr>
  </w:style>
  <w:style w:type="paragraph" w:styleId="HTMLPreformatted">
    <w:name w:val="HTML Preformatted"/>
    <w:basedOn w:val="Normal"/>
    <w:link w:val="HTMLPreformattedChar"/>
    <w:uiPriority w:val="99"/>
    <w:semiHidden/>
    <w:unhideWhenUsed/>
    <w:rsid w:val="00C962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TableChar">
    <w:name w:val="Table Char"/>
    <w:basedOn w:val="DefaultParagraphFont"/>
    <w:link w:val="Table"/>
    <w:rsid w:val="00E408F8"/>
    <w:rPr>
      <w:rFonts w:asciiTheme="minorHAnsi" w:hAnsiTheme="minorHAnsi"/>
    </w:rPr>
  </w:style>
  <w:style w:type="character" w:customStyle="1" w:styleId="HTMLPreformattedChar">
    <w:name w:val="HTML Preformatted Char"/>
    <w:basedOn w:val="DefaultParagraphFont"/>
    <w:link w:val="HTMLPreformatted"/>
    <w:uiPriority w:val="99"/>
    <w:semiHidden/>
    <w:rsid w:val="00C962AD"/>
    <w:rPr>
      <w:rFonts w:ascii="Courier New" w:eastAsia="Times New Roman" w:hAnsi="Courier New" w:cs="Courier New"/>
      <w:sz w:val="20"/>
      <w:szCs w:val="20"/>
    </w:rPr>
  </w:style>
  <w:style w:type="character" w:styleId="BookTitle">
    <w:name w:val="Book Title"/>
    <w:basedOn w:val="DefaultParagraphFont"/>
    <w:uiPriority w:val="33"/>
    <w:qFormat/>
    <w:rsid w:val="00B64F08"/>
    <w:rPr>
      <w:b/>
      <w:bCs/>
      <w:i/>
      <w:iCs/>
      <w:spacing w:val="5"/>
    </w:rPr>
  </w:style>
  <w:style w:type="table" w:customStyle="1" w:styleId="TableGrid1">
    <w:name w:val="Table Grid1"/>
    <w:basedOn w:val="TableNormal"/>
    <w:next w:val="TableGrid"/>
    <w:uiPriority w:val="39"/>
    <w:rsid w:val="008878A8"/>
    <w:pPr>
      <w:spacing w:after="0" w:line="240" w:lineRule="auto"/>
    </w:pPr>
    <w:rPr>
      <w:rFonts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1">
    <w:name w:val="Table Grid Light1"/>
    <w:basedOn w:val="TableNormal"/>
    <w:next w:val="TableGridLight"/>
    <w:uiPriority w:val="40"/>
    <w:rsid w:val="008878A8"/>
    <w:pPr>
      <w:spacing w:after="0" w:line="240" w:lineRule="auto"/>
    </w:pPr>
    <w:rPr>
      <w:rFonts w:cs="Times New Roman"/>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paragraph" w:customStyle="1" w:styleId="article-body-firstp">
    <w:name w:val="article-body-firstp"/>
    <w:basedOn w:val="Normal"/>
    <w:rsid w:val="00531511"/>
    <w:pPr>
      <w:spacing w:before="100" w:beforeAutospacing="1" w:after="100" w:afterAutospacing="1" w:line="240" w:lineRule="auto"/>
    </w:pPr>
    <w:rPr>
      <w:rFonts w:eastAsia="Times New Roman" w:cs="Times New Roman"/>
      <w:szCs w:val="24"/>
    </w:rPr>
  </w:style>
  <w:style w:type="paragraph" w:styleId="NormalWeb">
    <w:name w:val="Normal (Web)"/>
    <w:basedOn w:val="Normal"/>
    <w:uiPriority w:val="99"/>
    <w:semiHidden/>
    <w:unhideWhenUsed/>
    <w:rsid w:val="00531511"/>
    <w:pPr>
      <w:spacing w:before="100" w:beforeAutospacing="1" w:after="100" w:afterAutospacing="1" w:line="240" w:lineRule="auto"/>
    </w:pPr>
    <w:rPr>
      <w:rFonts w:eastAsia="Times New Roman" w:cs="Times New Roman"/>
      <w:szCs w:val="24"/>
    </w:rPr>
  </w:style>
  <w:style w:type="paragraph" w:styleId="TOCHeading">
    <w:name w:val="TOC Heading"/>
    <w:basedOn w:val="Heading1"/>
    <w:next w:val="Normal"/>
    <w:uiPriority w:val="39"/>
    <w:unhideWhenUsed/>
    <w:rsid w:val="00EA70B4"/>
    <w:pPr>
      <w:spacing w:before="240" w:after="0" w:line="259" w:lineRule="auto"/>
      <w:jc w:val="left"/>
      <w:outlineLvl w:val="9"/>
    </w:pPr>
    <w:rPr>
      <w:rFonts w:asciiTheme="majorHAnsi" w:hAnsiTheme="majorHAnsi"/>
      <w:b w:val="0"/>
      <w:color w:val="365F91" w:themeColor="accent1" w:themeShade="BF"/>
      <w:sz w:val="32"/>
    </w:rPr>
  </w:style>
  <w:style w:type="paragraph" w:styleId="TOC1">
    <w:name w:val="toc 1"/>
    <w:basedOn w:val="Normal"/>
    <w:next w:val="Normal"/>
    <w:autoRedefine/>
    <w:uiPriority w:val="39"/>
    <w:unhideWhenUsed/>
    <w:rsid w:val="0047100C"/>
    <w:pPr>
      <w:tabs>
        <w:tab w:val="right" w:leader="dot" w:pos="9754"/>
      </w:tabs>
      <w:spacing w:after="100"/>
    </w:pPr>
    <w:rPr>
      <w:b/>
      <w:bCs/>
      <w:noProof/>
    </w:rPr>
  </w:style>
  <w:style w:type="paragraph" w:styleId="TOC2">
    <w:name w:val="toc 2"/>
    <w:basedOn w:val="Normal"/>
    <w:next w:val="Normal"/>
    <w:autoRedefine/>
    <w:uiPriority w:val="39"/>
    <w:unhideWhenUsed/>
    <w:rsid w:val="00EA70B4"/>
    <w:pPr>
      <w:spacing w:after="100"/>
      <w:ind w:left="240"/>
    </w:pPr>
  </w:style>
  <w:style w:type="character" w:customStyle="1" w:styleId="Heading3Char">
    <w:name w:val="Heading 3 Char"/>
    <w:basedOn w:val="DefaultParagraphFont"/>
    <w:link w:val="Heading3"/>
    <w:uiPriority w:val="9"/>
    <w:rsid w:val="00210D7C"/>
    <w:rPr>
      <w:rFonts w:ascii="Arial" w:hAnsi="Arial"/>
      <w:b/>
      <w:sz w:val="28"/>
      <w:szCs w:val="28"/>
    </w:rPr>
  </w:style>
  <w:style w:type="character" w:customStyle="1" w:styleId="Heading4Char">
    <w:name w:val="Heading 4 Char"/>
    <w:basedOn w:val="DefaultParagraphFont"/>
    <w:link w:val="Heading4"/>
    <w:uiPriority w:val="9"/>
    <w:semiHidden/>
    <w:rsid w:val="00210D7C"/>
    <w:rPr>
      <w:rFonts w:ascii="Arial" w:hAnsi="Arial"/>
      <w:b/>
      <w:sz w:val="24"/>
      <w:szCs w:val="24"/>
    </w:rPr>
  </w:style>
  <w:style w:type="character" w:customStyle="1" w:styleId="Heading5Char">
    <w:name w:val="Heading 5 Char"/>
    <w:basedOn w:val="DefaultParagraphFont"/>
    <w:link w:val="Heading5"/>
    <w:uiPriority w:val="9"/>
    <w:semiHidden/>
    <w:rsid w:val="00210D7C"/>
    <w:rPr>
      <w:rFonts w:ascii="Arial" w:hAnsi="Arial"/>
      <w:b/>
      <w:sz w:val="24"/>
    </w:rPr>
  </w:style>
  <w:style w:type="character" w:customStyle="1" w:styleId="Heading6Char">
    <w:name w:val="Heading 6 Char"/>
    <w:basedOn w:val="DefaultParagraphFont"/>
    <w:link w:val="Heading6"/>
    <w:uiPriority w:val="9"/>
    <w:semiHidden/>
    <w:rsid w:val="00210D7C"/>
    <w:rPr>
      <w:rFonts w:ascii="Arial" w:hAnsi="Arial"/>
      <w:b/>
      <w:sz w:val="20"/>
      <w:szCs w:val="20"/>
    </w:rPr>
  </w:style>
  <w:style w:type="character" w:customStyle="1" w:styleId="SubtitleChar">
    <w:name w:val="Subtitle Char"/>
    <w:basedOn w:val="DefaultParagraphFont"/>
    <w:link w:val="Subtitle"/>
    <w:uiPriority w:val="11"/>
    <w:rsid w:val="00210D7C"/>
    <w:rPr>
      <w:rFonts w:ascii="Georgia" w:eastAsia="Georgia" w:hAnsi="Georgia" w:cs="Georgia"/>
      <w:i/>
      <w:color w:val="666666"/>
      <w:sz w:val="48"/>
      <w:szCs w:val="48"/>
    </w:rPr>
  </w:style>
  <w:style w:type="paragraph" w:styleId="Caption">
    <w:name w:val="caption"/>
    <w:basedOn w:val="Normal"/>
    <w:next w:val="Normal"/>
    <w:uiPriority w:val="35"/>
    <w:unhideWhenUsed/>
    <w:qFormat/>
    <w:rsid w:val="00A7101B"/>
    <w:pPr>
      <w:keepNext/>
      <w:spacing w:line="240" w:lineRule="auto"/>
      <w:jc w:val="center"/>
    </w:pPr>
    <w:rPr>
      <w:i/>
      <w:iCs/>
      <w:color w:val="1F497D" w:themeColor="text2"/>
      <w:sz w:val="20"/>
      <w:szCs w:val="20"/>
    </w:rPr>
  </w:style>
  <w:style w:type="paragraph" w:styleId="TableofFigures">
    <w:name w:val="table of figures"/>
    <w:basedOn w:val="Normal"/>
    <w:next w:val="Normal"/>
    <w:uiPriority w:val="99"/>
    <w:unhideWhenUsed/>
    <w:rsid w:val="0047100C"/>
    <w:pPr>
      <w:spacing w:after="0"/>
    </w:pPr>
  </w:style>
  <w:style w:type="character" w:customStyle="1" w:styleId="Heading7Char">
    <w:name w:val="Heading 7 Char"/>
    <w:basedOn w:val="DefaultParagraphFont"/>
    <w:link w:val="Heading7"/>
    <w:uiPriority w:val="9"/>
    <w:semiHidden/>
    <w:rsid w:val="00B66933"/>
    <w:rPr>
      <w:rFonts w:asciiTheme="majorHAnsi" w:eastAsiaTheme="majorEastAsia" w:hAnsiTheme="majorHAnsi" w:cstheme="majorBidi"/>
      <w:i/>
      <w:iCs/>
      <w:color w:val="243F60" w:themeColor="accent1" w:themeShade="7F"/>
      <w:sz w:val="24"/>
    </w:rPr>
  </w:style>
  <w:style w:type="character" w:customStyle="1" w:styleId="Heading8Char">
    <w:name w:val="Heading 8 Char"/>
    <w:basedOn w:val="DefaultParagraphFont"/>
    <w:link w:val="Heading8"/>
    <w:uiPriority w:val="9"/>
    <w:semiHidden/>
    <w:rsid w:val="00B6693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66933"/>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64657">
      <w:bodyDiv w:val="1"/>
      <w:marLeft w:val="0"/>
      <w:marRight w:val="0"/>
      <w:marTop w:val="0"/>
      <w:marBottom w:val="0"/>
      <w:divBdr>
        <w:top w:val="none" w:sz="0" w:space="0" w:color="auto"/>
        <w:left w:val="none" w:sz="0" w:space="0" w:color="auto"/>
        <w:bottom w:val="none" w:sz="0" w:space="0" w:color="auto"/>
        <w:right w:val="none" w:sz="0" w:space="0" w:color="auto"/>
      </w:divBdr>
    </w:div>
    <w:div w:id="106583208">
      <w:bodyDiv w:val="1"/>
      <w:marLeft w:val="0"/>
      <w:marRight w:val="0"/>
      <w:marTop w:val="0"/>
      <w:marBottom w:val="0"/>
      <w:divBdr>
        <w:top w:val="none" w:sz="0" w:space="0" w:color="auto"/>
        <w:left w:val="none" w:sz="0" w:space="0" w:color="auto"/>
        <w:bottom w:val="none" w:sz="0" w:space="0" w:color="auto"/>
        <w:right w:val="none" w:sz="0" w:space="0" w:color="auto"/>
      </w:divBdr>
    </w:div>
    <w:div w:id="122964902">
      <w:bodyDiv w:val="1"/>
      <w:marLeft w:val="0"/>
      <w:marRight w:val="0"/>
      <w:marTop w:val="0"/>
      <w:marBottom w:val="0"/>
      <w:divBdr>
        <w:top w:val="none" w:sz="0" w:space="0" w:color="auto"/>
        <w:left w:val="none" w:sz="0" w:space="0" w:color="auto"/>
        <w:bottom w:val="none" w:sz="0" w:space="0" w:color="auto"/>
        <w:right w:val="none" w:sz="0" w:space="0" w:color="auto"/>
      </w:divBdr>
    </w:div>
    <w:div w:id="140583209">
      <w:bodyDiv w:val="1"/>
      <w:marLeft w:val="0"/>
      <w:marRight w:val="0"/>
      <w:marTop w:val="0"/>
      <w:marBottom w:val="0"/>
      <w:divBdr>
        <w:top w:val="none" w:sz="0" w:space="0" w:color="auto"/>
        <w:left w:val="none" w:sz="0" w:space="0" w:color="auto"/>
        <w:bottom w:val="none" w:sz="0" w:space="0" w:color="auto"/>
        <w:right w:val="none" w:sz="0" w:space="0" w:color="auto"/>
      </w:divBdr>
      <w:divsChild>
        <w:div w:id="1726373715">
          <w:marLeft w:val="0"/>
          <w:marRight w:val="0"/>
          <w:marTop w:val="0"/>
          <w:marBottom w:val="0"/>
          <w:divBdr>
            <w:top w:val="none" w:sz="0" w:space="0" w:color="auto"/>
            <w:left w:val="none" w:sz="0" w:space="0" w:color="auto"/>
            <w:bottom w:val="none" w:sz="0" w:space="0" w:color="auto"/>
            <w:right w:val="none" w:sz="0" w:space="0" w:color="auto"/>
          </w:divBdr>
          <w:divsChild>
            <w:div w:id="1086881047">
              <w:marLeft w:val="0"/>
              <w:marRight w:val="0"/>
              <w:marTop w:val="0"/>
              <w:marBottom w:val="0"/>
              <w:divBdr>
                <w:top w:val="none" w:sz="0" w:space="0" w:color="auto"/>
                <w:left w:val="none" w:sz="0" w:space="0" w:color="auto"/>
                <w:bottom w:val="none" w:sz="0" w:space="0" w:color="auto"/>
                <w:right w:val="none" w:sz="0" w:space="0" w:color="auto"/>
              </w:divBdr>
            </w:div>
            <w:div w:id="106659175">
              <w:marLeft w:val="0"/>
              <w:marRight w:val="0"/>
              <w:marTop w:val="0"/>
              <w:marBottom w:val="0"/>
              <w:divBdr>
                <w:top w:val="none" w:sz="0" w:space="0" w:color="auto"/>
                <w:left w:val="none" w:sz="0" w:space="0" w:color="auto"/>
                <w:bottom w:val="none" w:sz="0" w:space="0" w:color="auto"/>
                <w:right w:val="none" w:sz="0" w:space="0" w:color="auto"/>
              </w:divBdr>
            </w:div>
            <w:div w:id="414591657">
              <w:marLeft w:val="0"/>
              <w:marRight w:val="0"/>
              <w:marTop w:val="0"/>
              <w:marBottom w:val="0"/>
              <w:divBdr>
                <w:top w:val="none" w:sz="0" w:space="0" w:color="auto"/>
                <w:left w:val="none" w:sz="0" w:space="0" w:color="auto"/>
                <w:bottom w:val="none" w:sz="0" w:space="0" w:color="auto"/>
                <w:right w:val="none" w:sz="0" w:space="0" w:color="auto"/>
              </w:divBdr>
            </w:div>
            <w:div w:id="1013609088">
              <w:marLeft w:val="0"/>
              <w:marRight w:val="0"/>
              <w:marTop w:val="0"/>
              <w:marBottom w:val="0"/>
              <w:divBdr>
                <w:top w:val="none" w:sz="0" w:space="0" w:color="auto"/>
                <w:left w:val="none" w:sz="0" w:space="0" w:color="auto"/>
                <w:bottom w:val="none" w:sz="0" w:space="0" w:color="auto"/>
                <w:right w:val="none" w:sz="0" w:space="0" w:color="auto"/>
              </w:divBdr>
            </w:div>
            <w:div w:id="830222060">
              <w:marLeft w:val="0"/>
              <w:marRight w:val="0"/>
              <w:marTop w:val="0"/>
              <w:marBottom w:val="0"/>
              <w:divBdr>
                <w:top w:val="none" w:sz="0" w:space="0" w:color="auto"/>
                <w:left w:val="none" w:sz="0" w:space="0" w:color="auto"/>
                <w:bottom w:val="none" w:sz="0" w:space="0" w:color="auto"/>
                <w:right w:val="none" w:sz="0" w:space="0" w:color="auto"/>
              </w:divBdr>
            </w:div>
            <w:div w:id="654795166">
              <w:marLeft w:val="0"/>
              <w:marRight w:val="0"/>
              <w:marTop w:val="0"/>
              <w:marBottom w:val="0"/>
              <w:divBdr>
                <w:top w:val="none" w:sz="0" w:space="0" w:color="auto"/>
                <w:left w:val="none" w:sz="0" w:space="0" w:color="auto"/>
                <w:bottom w:val="none" w:sz="0" w:space="0" w:color="auto"/>
                <w:right w:val="none" w:sz="0" w:space="0" w:color="auto"/>
              </w:divBdr>
            </w:div>
            <w:div w:id="19748875">
              <w:marLeft w:val="0"/>
              <w:marRight w:val="0"/>
              <w:marTop w:val="0"/>
              <w:marBottom w:val="0"/>
              <w:divBdr>
                <w:top w:val="none" w:sz="0" w:space="0" w:color="auto"/>
                <w:left w:val="none" w:sz="0" w:space="0" w:color="auto"/>
                <w:bottom w:val="none" w:sz="0" w:space="0" w:color="auto"/>
                <w:right w:val="none" w:sz="0" w:space="0" w:color="auto"/>
              </w:divBdr>
            </w:div>
            <w:div w:id="1094133220">
              <w:marLeft w:val="0"/>
              <w:marRight w:val="0"/>
              <w:marTop w:val="0"/>
              <w:marBottom w:val="0"/>
              <w:divBdr>
                <w:top w:val="none" w:sz="0" w:space="0" w:color="auto"/>
                <w:left w:val="none" w:sz="0" w:space="0" w:color="auto"/>
                <w:bottom w:val="none" w:sz="0" w:space="0" w:color="auto"/>
                <w:right w:val="none" w:sz="0" w:space="0" w:color="auto"/>
              </w:divBdr>
            </w:div>
            <w:div w:id="967784527">
              <w:marLeft w:val="0"/>
              <w:marRight w:val="0"/>
              <w:marTop w:val="0"/>
              <w:marBottom w:val="0"/>
              <w:divBdr>
                <w:top w:val="none" w:sz="0" w:space="0" w:color="auto"/>
                <w:left w:val="none" w:sz="0" w:space="0" w:color="auto"/>
                <w:bottom w:val="none" w:sz="0" w:space="0" w:color="auto"/>
                <w:right w:val="none" w:sz="0" w:space="0" w:color="auto"/>
              </w:divBdr>
            </w:div>
            <w:div w:id="1235965955">
              <w:marLeft w:val="0"/>
              <w:marRight w:val="0"/>
              <w:marTop w:val="0"/>
              <w:marBottom w:val="0"/>
              <w:divBdr>
                <w:top w:val="none" w:sz="0" w:space="0" w:color="auto"/>
                <w:left w:val="none" w:sz="0" w:space="0" w:color="auto"/>
                <w:bottom w:val="none" w:sz="0" w:space="0" w:color="auto"/>
                <w:right w:val="none" w:sz="0" w:space="0" w:color="auto"/>
              </w:divBdr>
            </w:div>
            <w:div w:id="287201772">
              <w:marLeft w:val="0"/>
              <w:marRight w:val="0"/>
              <w:marTop w:val="0"/>
              <w:marBottom w:val="0"/>
              <w:divBdr>
                <w:top w:val="none" w:sz="0" w:space="0" w:color="auto"/>
                <w:left w:val="none" w:sz="0" w:space="0" w:color="auto"/>
                <w:bottom w:val="none" w:sz="0" w:space="0" w:color="auto"/>
                <w:right w:val="none" w:sz="0" w:space="0" w:color="auto"/>
              </w:divBdr>
            </w:div>
            <w:div w:id="1280800284">
              <w:marLeft w:val="0"/>
              <w:marRight w:val="0"/>
              <w:marTop w:val="0"/>
              <w:marBottom w:val="0"/>
              <w:divBdr>
                <w:top w:val="none" w:sz="0" w:space="0" w:color="auto"/>
                <w:left w:val="none" w:sz="0" w:space="0" w:color="auto"/>
                <w:bottom w:val="none" w:sz="0" w:space="0" w:color="auto"/>
                <w:right w:val="none" w:sz="0" w:space="0" w:color="auto"/>
              </w:divBdr>
            </w:div>
            <w:div w:id="1256790340">
              <w:marLeft w:val="0"/>
              <w:marRight w:val="0"/>
              <w:marTop w:val="0"/>
              <w:marBottom w:val="0"/>
              <w:divBdr>
                <w:top w:val="none" w:sz="0" w:space="0" w:color="auto"/>
                <w:left w:val="none" w:sz="0" w:space="0" w:color="auto"/>
                <w:bottom w:val="none" w:sz="0" w:space="0" w:color="auto"/>
                <w:right w:val="none" w:sz="0" w:space="0" w:color="auto"/>
              </w:divBdr>
            </w:div>
            <w:div w:id="1532453549">
              <w:marLeft w:val="0"/>
              <w:marRight w:val="0"/>
              <w:marTop w:val="0"/>
              <w:marBottom w:val="0"/>
              <w:divBdr>
                <w:top w:val="none" w:sz="0" w:space="0" w:color="auto"/>
                <w:left w:val="none" w:sz="0" w:space="0" w:color="auto"/>
                <w:bottom w:val="none" w:sz="0" w:space="0" w:color="auto"/>
                <w:right w:val="none" w:sz="0" w:space="0" w:color="auto"/>
              </w:divBdr>
            </w:div>
            <w:div w:id="956060692">
              <w:marLeft w:val="0"/>
              <w:marRight w:val="0"/>
              <w:marTop w:val="0"/>
              <w:marBottom w:val="0"/>
              <w:divBdr>
                <w:top w:val="none" w:sz="0" w:space="0" w:color="auto"/>
                <w:left w:val="none" w:sz="0" w:space="0" w:color="auto"/>
                <w:bottom w:val="none" w:sz="0" w:space="0" w:color="auto"/>
                <w:right w:val="none" w:sz="0" w:space="0" w:color="auto"/>
              </w:divBdr>
            </w:div>
            <w:div w:id="688260277">
              <w:marLeft w:val="0"/>
              <w:marRight w:val="0"/>
              <w:marTop w:val="0"/>
              <w:marBottom w:val="0"/>
              <w:divBdr>
                <w:top w:val="none" w:sz="0" w:space="0" w:color="auto"/>
                <w:left w:val="none" w:sz="0" w:space="0" w:color="auto"/>
                <w:bottom w:val="none" w:sz="0" w:space="0" w:color="auto"/>
                <w:right w:val="none" w:sz="0" w:space="0" w:color="auto"/>
              </w:divBdr>
            </w:div>
            <w:div w:id="568730098">
              <w:marLeft w:val="0"/>
              <w:marRight w:val="0"/>
              <w:marTop w:val="0"/>
              <w:marBottom w:val="0"/>
              <w:divBdr>
                <w:top w:val="none" w:sz="0" w:space="0" w:color="auto"/>
                <w:left w:val="none" w:sz="0" w:space="0" w:color="auto"/>
                <w:bottom w:val="none" w:sz="0" w:space="0" w:color="auto"/>
                <w:right w:val="none" w:sz="0" w:space="0" w:color="auto"/>
              </w:divBdr>
            </w:div>
            <w:div w:id="1286307237">
              <w:marLeft w:val="0"/>
              <w:marRight w:val="0"/>
              <w:marTop w:val="0"/>
              <w:marBottom w:val="0"/>
              <w:divBdr>
                <w:top w:val="none" w:sz="0" w:space="0" w:color="auto"/>
                <w:left w:val="none" w:sz="0" w:space="0" w:color="auto"/>
                <w:bottom w:val="none" w:sz="0" w:space="0" w:color="auto"/>
                <w:right w:val="none" w:sz="0" w:space="0" w:color="auto"/>
              </w:divBdr>
            </w:div>
            <w:div w:id="1525629844">
              <w:marLeft w:val="0"/>
              <w:marRight w:val="0"/>
              <w:marTop w:val="0"/>
              <w:marBottom w:val="0"/>
              <w:divBdr>
                <w:top w:val="none" w:sz="0" w:space="0" w:color="auto"/>
                <w:left w:val="none" w:sz="0" w:space="0" w:color="auto"/>
                <w:bottom w:val="none" w:sz="0" w:space="0" w:color="auto"/>
                <w:right w:val="none" w:sz="0" w:space="0" w:color="auto"/>
              </w:divBdr>
            </w:div>
            <w:div w:id="303969319">
              <w:marLeft w:val="0"/>
              <w:marRight w:val="0"/>
              <w:marTop w:val="0"/>
              <w:marBottom w:val="0"/>
              <w:divBdr>
                <w:top w:val="none" w:sz="0" w:space="0" w:color="auto"/>
                <w:left w:val="none" w:sz="0" w:space="0" w:color="auto"/>
                <w:bottom w:val="none" w:sz="0" w:space="0" w:color="auto"/>
                <w:right w:val="none" w:sz="0" w:space="0" w:color="auto"/>
              </w:divBdr>
            </w:div>
            <w:div w:id="1511141807">
              <w:marLeft w:val="0"/>
              <w:marRight w:val="0"/>
              <w:marTop w:val="0"/>
              <w:marBottom w:val="0"/>
              <w:divBdr>
                <w:top w:val="none" w:sz="0" w:space="0" w:color="auto"/>
                <w:left w:val="none" w:sz="0" w:space="0" w:color="auto"/>
                <w:bottom w:val="none" w:sz="0" w:space="0" w:color="auto"/>
                <w:right w:val="none" w:sz="0" w:space="0" w:color="auto"/>
              </w:divBdr>
            </w:div>
            <w:div w:id="729812759">
              <w:marLeft w:val="0"/>
              <w:marRight w:val="0"/>
              <w:marTop w:val="0"/>
              <w:marBottom w:val="0"/>
              <w:divBdr>
                <w:top w:val="none" w:sz="0" w:space="0" w:color="auto"/>
                <w:left w:val="none" w:sz="0" w:space="0" w:color="auto"/>
                <w:bottom w:val="none" w:sz="0" w:space="0" w:color="auto"/>
                <w:right w:val="none" w:sz="0" w:space="0" w:color="auto"/>
              </w:divBdr>
            </w:div>
            <w:div w:id="1631590732">
              <w:marLeft w:val="0"/>
              <w:marRight w:val="0"/>
              <w:marTop w:val="0"/>
              <w:marBottom w:val="0"/>
              <w:divBdr>
                <w:top w:val="none" w:sz="0" w:space="0" w:color="auto"/>
                <w:left w:val="none" w:sz="0" w:space="0" w:color="auto"/>
                <w:bottom w:val="none" w:sz="0" w:space="0" w:color="auto"/>
                <w:right w:val="none" w:sz="0" w:space="0" w:color="auto"/>
              </w:divBdr>
            </w:div>
            <w:div w:id="96293972">
              <w:marLeft w:val="0"/>
              <w:marRight w:val="0"/>
              <w:marTop w:val="0"/>
              <w:marBottom w:val="0"/>
              <w:divBdr>
                <w:top w:val="none" w:sz="0" w:space="0" w:color="auto"/>
                <w:left w:val="none" w:sz="0" w:space="0" w:color="auto"/>
                <w:bottom w:val="none" w:sz="0" w:space="0" w:color="auto"/>
                <w:right w:val="none" w:sz="0" w:space="0" w:color="auto"/>
              </w:divBdr>
            </w:div>
            <w:div w:id="1035499273">
              <w:marLeft w:val="0"/>
              <w:marRight w:val="0"/>
              <w:marTop w:val="0"/>
              <w:marBottom w:val="0"/>
              <w:divBdr>
                <w:top w:val="none" w:sz="0" w:space="0" w:color="auto"/>
                <w:left w:val="none" w:sz="0" w:space="0" w:color="auto"/>
                <w:bottom w:val="none" w:sz="0" w:space="0" w:color="auto"/>
                <w:right w:val="none" w:sz="0" w:space="0" w:color="auto"/>
              </w:divBdr>
            </w:div>
            <w:div w:id="136629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27794">
      <w:bodyDiv w:val="1"/>
      <w:marLeft w:val="0"/>
      <w:marRight w:val="0"/>
      <w:marTop w:val="0"/>
      <w:marBottom w:val="0"/>
      <w:divBdr>
        <w:top w:val="none" w:sz="0" w:space="0" w:color="auto"/>
        <w:left w:val="none" w:sz="0" w:space="0" w:color="auto"/>
        <w:bottom w:val="none" w:sz="0" w:space="0" w:color="auto"/>
        <w:right w:val="none" w:sz="0" w:space="0" w:color="auto"/>
      </w:divBdr>
    </w:div>
    <w:div w:id="169179702">
      <w:bodyDiv w:val="1"/>
      <w:marLeft w:val="0"/>
      <w:marRight w:val="0"/>
      <w:marTop w:val="0"/>
      <w:marBottom w:val="0"/>
      <w:divBdr>
        <w:top w:val="none" w:sz="0" w:space="0" w:color="auto"/>
        <w:left w:val="none" w:sz="0" w:space="0" w:color="auto"/>
        <w:bottom w:val="none" w:sz="0" w:space="0" w:color="auto"/>
        <w:right w:val="none" w:sz="0" w:space="0" w:color="auto"/>
      </w:divBdr>
      <w:divsChild>
        <w:div w:id="615260266">
          <w:marLeft w:val="0"/>
          <w:marRight w:val="0"/>
          <w:marTop w:val="0"/>
          <w:marBottom w:val="0"/>
          <w:divBdr>
            <w:top w:val="none" w:sz="0" w:space="0" w:color="auto"/>
            <w:left w:val="none" w:sz="0" w:space="0" w:color="auto"/>
            <w:bottom w:val="none" w:sz="0" w:space="0" w:color="auto"/>
            <w:right w:val="none" w:sz="0" w:space="0" w:color="auto"/>
          </w:divBdr>
          <w:divsChild>
            <w:div w:id="1215846656">
              <w:marLeft w:val="0"/>
              <w:marRight w:val="0"/>
              <w:marTop w:val="0"/>
              <w:marBottom w:val="0"/>
              <w:divBdr>
                <w:top w:val="none" w:sz="0" w:space="0" w:color="auto"/>
                <w:left w:val="none" w:sz="0" w:space="0" w:color="auto"/>
                <w:bottom w:val="none" w:sz="0" w:space="0" w:color="auto"/>
                <w:right w:val="none" w:sz="0" w:space="0" w:color="auto"/>
              </w:divBdr>
            </w:div>
            <w:div w:id="84693118">
              <w:marLeft w:val="0"/>
              <w:marRight w:val="0"/>
              <w:marTop w:val="0"/>
              <w:marBottom w:val="0"/>
              <w:divBdr>
                <w:top w:val="none" w:sz="0" w:space="0" w:color="auto"/>
                <w:left w:val="none" w:sz="0" w:space="0" w:color="auto"/>
                <w:bottom w:val="none" w:sz="0" w:space="0" w:color="auto"/>
                <w:right w:val="none" w:sz="0" w:space="0" w:color="auto"/>
              </w:divBdr>
            </w:div>
            <w:div w:id="330718452">
              <w:marLeft w:val="0"/>
              <w:marRight w:val="0"/>
              <w:marTop w:val="0"/>
              <w:marBottom w:val="0"/>
              <w:divBdr>
                <w:top w:val="none" w:sz="0" w:space="0" w:color="auto"/>
                <w:left w:val="none" w:sz="0" w:space="0" w:color="auto"/>
                <w:bottom w:val="none" w:sz="0" w:space="0" w:color="auto"/>
                <w:right w:val="none" w:sz="0" w:space="0" w:color="auto"/>
              </w:divBdr>
            </w:div>
            <w:div w:id="637492600">
              <w:marLeft w:val="0"/>
              <w:marRight w:val="0"/>
              <w:marTop w:val="0"/>
              <w:marBottom w:val="0"/>
              <w:divBdr>
                <w:top w:val="none" w:sz="0" w:space="0" w:color="auto"/>
                <w:left w:val="none" w:sz="0" w:space="0" w:color="auto"/>
                <w:bottom w:val="none" w:sz="0" w:space="0" w:color="auto"/>
                <w:right w:val="none" w:sz="0" w:space="0" w:color="auto"/>
              </w:divBdr>
            </w:div>
            <w:div w:id="1725640435">
              <w:marLeft w:val="0"/>
              <w:marRight w:val="0"/>
              <w:marTop w:val="0"/>
              <w:marBottom w:val="0"/>
              <w:divBdr>
                <w:top w:val="none" w:sz="0" w:space="0" w:color="auto"/>
                <w:left w:val="none" w:sz="0" w:space="0" w:color="auto"/>
                <w:bottom w:val="none" w:sz="0" w:space="0" w:color="auto"/>
                <w:right w:val="none" w:sz="0" w:space="0" w:color="auto"/>
              </w:divBdr>
            </w:div>
            <w:div w:id="1121264509">
              <w:marLeft w:val="0"/>
              <w:marRight w:val="0"/>
              <w:marTop w:val="0"/>
              <w:marBottom w:val="0"/>
              <w:divBdr>
                <w:top w:val="none" w:sz="0" w:space="0" w:color="auto"/>
                <w:left w:val="none" w:sz="0" w:space="0" w:color="auto"/>
                <w:bottom w:val="none" w:sz="0" w:space="0" w:color="auto"/>
                <w:right w:val="none" w:sz="0" w:space="0" w:color="auto"/>
              </w:divBdr>
            </w:div>
            <w:div w:id="401871734">
              <w:marLeft w:val="0"/>
              <w:marRight w:val="0"/>
              <w:marTop w:val="0"/>
              <w:marBottom w:val="0"/>
              <w:divBdr>
                <w:top w:val="none" w:sz="0" w:space="0" w:color="auto"/>
                <w:left w:val="none" w:sz="0" w:space="0" w:color="auto"/>
                <w:bottom w:val="none" w:sz="0" w:space="0" w:color="auto"/>
                <w:right w:val="none" w:sz="0" w:space="0" w:color="auto"/>
              </w:divBdr>
            </w:div>
            <w:div w:id="589002988">
              <w:marLeft w:val="0"/>
              <w:marRight w:val="0"/>
              <w:marTop w:val="0"/>
              <w:marBottom w:val="0"/>
              <w:divBdr>
                <w:top w:val="none" w:sz="0" w:space="0" w:color="auto"/>
                <w:left w:val="none" w:sz="0" w:space="0" w:color="auto"/>
                <w:bottom w:val="none" w:sz="0" w:space="0" w:color="auto"/>
                <w:right w:val="none" w:sz="0" w:space="0" w:color="auto"/>
              </w:divBdr>
            </w:div>
            <w:div w:id="854151559">
              <w:marLeft w:val="0"/>
              <w:marRight w:val="0"/>
              <w:marTop w:val="0"/>
              <w:marBottom w:val="0"/>
              <w:divBdr>
                <w:top w:val="none" w:sz="0" w:space="0" w:color="auto"/>
                <w:left w:val="none" w:sz="0" w:space="0" w:color="auto"/>
                <w:bottom w:val="none" w:sz="0" w:space="0" w:color="auto"/>
                <w:right w:val="none" w:sz="0" w:space="0" w:color="auto"/>
              </w:divBdr>
            </w:div>
            <w:div w:id="1074933823">
              <w:marLeft w:val="0"/>
              <w:marRight w:val="0"/>
              <w:marTop w:val="0"/>
              <w:marBottom w:val="0"/>
              <w:divBdr>
                <w:top w:val="none" w:sz="0" w:space="0" w:color="auto"/>
                <w:left w:val="none" w:sz="0" w:space="0" w:color="auto"/>
                <w:bottom w:val="none" w:sz="0" w:space="0" w:color="auto"/>
                <w:right w:val="none" w:sz="0" w:space="0" w:color="auto"/>
              </w:divBdr>
            </w:div>
            <w:div w:id="1821263343">
              <w:marLeft w:val="0"/>
              <w:marRight w:val="0"/>
              <w:marTop w:val="0"/>
              <w:marBottom w:val="0"/>
              <w:divBdr>
                <w:top w:val="none" w:sz="0" w:space="0" w:color="auto"/>
                <w:left w:val="none" w:sz="0" w:space="0" w:color="auto"/>
                <w:bottom w:val="none" w:sz="0" w:space="0" w:color="auto"/>
                <w:right w:val="none" w:sz="0" w:space="0" w:color="auto"/>
              </w:divBdr>
            </w:div>
            <w:div w:id="69500573">
              <w:marLeft w:val="0"/>
              <w:marRight w:val="0"/>
              <w:marTop w:val="0"/>
              <w:marBottom w:val="0"/>
              <w:divBdr>
                <w:top w:val="none" w:sz="0" w:space="0" w:color="auto"/>
                <w:left w:val="none" w:sz="0" w:space="0" w:color="auto"/>
                <w:bottom w:val="none" w:sz="0" w:space="0" w:color="auto"/>
                <w:right w:val="none" w:sz="0" w:space="0" w:color="auto"/>
              </w:divBdr>
            </w:div>
            <w:div w:id="107086922">
              <w:marLeft w:val="0"/>
              <w:marRight w:val="0"/>
              <w:marTop w:val="0"/>
              <w:marBottom w:val="0"/>
              <w:divBdr>
                <w:top w:val="none" w:sz="0" w:space="0" w:color="auto"/>
                <w:left w:val="none" w:sz="0" w:space="0" w:color="auto"/>
                <w:bottom w:val="none" w:sz="0" w:space="0" w:color="auto"/>
                <w:right w:val="none" w:sz="0" w:space="0" w:color="auto"/>
              </w:divBdr>
            </w:div>
            <w:div w:id="649215864">
              <w:marLeft w:val="0"/>
              <w:marRight w:val="0"/>
              <w:marTop w:val="0"/>
              <w:marBottom w:val="0"/>
              <w:divBdr>
                <w:top w:val="none" w:sz="0" w:space="0" w:color="auto"/>
                <w:left w:val="none" w:sz="0" w:space="0" w:color="auto"/>
                <w:bottom w:val="none" w:sz="0" w:space="0" w:color="auto"/>
                <w:right w:val="none" w:sz="0" w:space="0" w:color="auto"/>
              </w:divBdr>
            </w:div>
            <w:div w:id="2066680332">
              <w:marLeft w:val="0"/>
              <w:marRight w:val="0"/>
              <w:marTop w:val="0"/>
              <w:marBottom w:val="0"/>
              <w:divBdr>
                <w:top w:val="none" w:sz="0" w:space="0" w:color="auto"/>
                <w:left w:val="none" w:sz="0" w:space="0" w:color="auto"/>
                <w:bottom w:val="none" w:sz="0" w:space="0" w:color="auto"/>
                <w:right w:val="none" w:sz="0" w:space="0" w:color="auto"/>
              </w:divBdr>
            </w:div>
            <w:div w:id="38601085">
              <w:marLeft w:val="0"/>
              <w:marRight w:val="0"/>
              <w:marTop w:val="0"/>
              <w:marBottom w:val="0"/>
              <w:divBdr>
                <w:top w:val="none" w:sz="0" w:space="0" w:color="auto"/>
                <w:left w:val="none" w:sz="0" w:space="0" w:color="auto"/>
                <w:bottom w:val="none" w:sz="0" w:space="0" w:color="auto"/>
                <w:right w:val="none" w:sz="0" w:space="0" w:color="auto"/>
              </w:divBdr>
            </w:div>
            <w:div w:id="621228723">
              <w:marLeft w:val="0"/>
              <w:marRight w:val="0"/>
              <w:marTop w:val="0"/>
              <w:marBottom w:val="0"/>
              <w:divBdr>
                <w:top w:val="none" w:sz="0" w:space="0" w:color="auto"/>
                <w:left w:val="none" w:sz="0" w:space="0" w:color="auto"/>
                <w:bottom w:val="none" w:sz="0" w:space="0" w:color="auto"/>
                <w:right w:val="none" w:sz="0" w:space="0" w:color="auto"/>
              </w:divBdr>
            </w:div>
            <w:div w:id="456026249">
              <w:marLeft w:val="0"/>
              <w:marRight w:val="0"/>
              <w:marTop w:val="0"/>
              <w:marBottom w:val="0"/>
              <w:divBdr>
                <w:top w:val="none" w:sz="0" w:space="0" w:color="auto"/>
                <w:left w:val="none" w:sz="0" w:space="0" w:color="auto"/>
                <w:bottom w:val="none" w:sz="0" w:space="0" w:color="auto"/>
                <w:right w:val="none" w:sz="0" w:space="0" w:color="auto"/>
              </w:divBdr>
            </w:div>
            <w:div w:id="2001542715">
              <w:marLeft w:val="0"/>
              <w:marRight w:val="0"/>
              <w:marTop w:val="0"/>
              <w:marBottom w:val="0"/>
              <w:divBdr>
                <w:top w:val="none" w:sz="0" w:space="0" w:color="auto"/>
                <w:left w:val="none" w:sz="0" w:space="0" w:color="auto"/>
                <w:bottom w:val="none" w:sz="0" w:space="0" w:color="auto"/>
                <w:right w:val="none" w:sz="0" w:space="0" w:color="auto"/>
              </w:divBdr>
            </w:div>
            <w:div w:id="1369792884">
              <w:marLeft w:val="0"/>
              <w:marRight w:val="0"/>
              <w:marTop w:val="0"/>
              <w:marBottom w:val="0"/>
              <w:divBdr>
                <w:top w:val="none" w:sz="0" w:space="0" w:color="auto"/>
                <w:left w:val="none" w:sz="0" w:space="0" w:color="auto"/>
                <w:bottom w:val="none" w:sz="0" w:space="0" w:color="auto"/>
                <w:right w:val="none" w:sz="0" w:space="0" w:color="auto"/>
              </w:divBdr>
            </w:div>
            <w:div w:id="921717703">
              <w:marLeft w:val="0"/>
              <w:marRight w:val="0"/>
              <w:marTop w:val="0"/>
              <w:marBottom w:val="0"/>
              <w:divBdr>
                <w:top w:val="none" w:sz="0" w:space="0" w:color="auto"/>
                <w:left w:val="none" w:sz="0" w:space="0" w:color="auto"/>
                <w:bottom w:val="none" w:sz="0" w:space="0" w:color="auto"/>
                <w:right w:val="none" w:sz="0" w:space="0" w:color="auto"/>
              </w:divBdr>
            </w:div>
            <w:div w:id="987200248">
              <w:marLeft w:val="0"/>
              <w:marRight w:val="0"/>
              <w:marTop w:val="0"/>
              <w:marBottom w:val="0"/>
              <w:divBdr>
                <w:top w:val="none" w:sz="0" w:space="0" w:color="auto"/>
                <w:left w:val="none" w:sz="0" w:space="0" w:color="auto"/>
                <w:bottom w:val="none" w:sz="0" w:space="0" w:color="auto"/>
                <w:right w:val="none" w:sz="0" w:space="0" w:color="auto"/>
              </w:divBdr>
            </w:div>
            <w:div w:id="686173457">
              <w:marLeft w:val="0"/>
              <w:marRight w:val="0"/>
              <w:marTop w:val="0"/>
              <w:marBottom w:val="0"/>
              <w:divBdr>
                <w:top w:val="none" w:sz="0" w:space="0" w:color="auto"/>
                <w:left w:val="none" w:sz="0" w:space="0" w:color="auto"/>
                <w:bottom w:val="none" w:sz="0" w:space="0" w:color="auto"/>
                <w:right w:val="none" w:sz="0" w:space="0" w:color="auto"/>
              </w:divBdr>
            </w:div>
            <w:div w:id="2076538455">
              <w:marLeft w:val="0"/>
              <w:marRight w:val="0"/>
              <w:marTop w:val="0"/>
              <w:marBottom w:val="0"/>
              <w:divBdr>
                <w:top w:val="none" w:sz="0" w:space="0" w:color="auto"/>
                <w:left w:val="none" w:sz="0" w:space="0" w:color="auto"/>
                <w:bottom w:val="none" w:sz="0" w:space="0" w:color="auto"/>
                <w:right w:val="none" w:sz="0" w:space="0" w:color="auto"/>
              </w:divBdr>
            </w:div>
            <w:div w:id="112987603">
              <w:marLeft w:val="0"/>
              <w:marRight w:val="0"/>
              <w:marTop w:val="0"/>
              <w:marBottom w:val="0"/>
              <w:divBdr>
                <w:top w:val="none" w:sz="0" w:space="0" w:color="auto"/>
                <w:left w:val="none" w:sz="0" w:space="0" w:color="auto"/>
                <w:bottom w:val="none" w:sz="0" w:space="0" w:color="auto"/>
                <w:right w:val="none" w:sz="0" w:space="0" w:color="auto"/>
              </w:divBdr>
            </w:div>
            <w:div w:id="1971205006">
              <w:marLeft w:val="0"/>
              <w:marRight w:val="0"/>
              <w:marTop w:val="0"/>
              <w:marBottom w:val="0"/>
              <w:divBdr>
                <w:top w:val="none" w:sz="0" w:space="0" w:color="auto"/>
                <w:left w:val="none" w:sz="0" w:space="0" w:color="auto"/>
                <w:bottom w:val="none" w:sz="0" w:space="0" w:color="auto"/>
                <w:right w:val="none" w:sz="0" w:space="0" w:color="auto"/>
              </w:divBdr>
            </w:div>
            <w:div w:id="1424645948">
              <w:marLeft w:val="0"/>
              <w:marRight w:val="0"/>
              <w:marTop w:val="0"/>
              <w:marBottom w:val="0"/>
              <w:divBdr>
                <w:top w:val="none" w:sz="0" w:space="0" w:color="auto"/>
                <w:left w:val="none" w:sz="0" w:space="0" w:color="auto"/>
                <w:bottom w:val="none" w:sz="0" w:space="0" w:color="auto"/>
                <w:right w:val="none" w:sz="0" w:space="0" w:color="auto"/>
              </w:divBdr>
            </w:div>
            <w:div w:id="560866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86148">
      <w:bodyDiv w:val="1"/>
      <w:marLeft w:val="0"/>
      <w:marRight w:val="0"/>
      <w:marTop w:val="0"/>
      <w:marBottom w:val="0"/>
      <w:divBdr>
        <w:top w:val="none" w:sz="0" w:space="0" w:color="auto"/>
        <w:left w:val="none" w:sz="0" w:space="0" w:color="auto"/>
        <w:bottom w:val="none" w:sz="0" w:space="0" w:color="auto"/>
        <w:right w:val="none" w:sz="0" w:space="0" w:color="auto"/>
      </w:divBdr>
      <w:divsChild>
        <w:div w:id="1337419383">
          <w:marLeft w:val="0"/>
          <w:marRight w:val="0"/>
          <w:marTop w:val="0"/>
          <w:marBottom w:val="0"/>
          <w:divBdr>
            <w:top w:val="none" w:sz="0" w:space="0" w:color="auto"/>
            <w:left w:val="none" w:sz="0" w:space="0" w:color="auto"/>
            <w:bottom w:val="none" w:sz="0" w:space="0" w:color="auto"/>
            <w:right w:val="none" w:sz="0" w:space="0" w:color="auto"/>
          </w:divBdr>
          <w:divsChild>
            <w:div w:id="122506117">
              <w:marLeft w:val="0"/>
              <w:marRight w:val="0"/>
              <w:marTop w:val="0"/>
              <w:marBottom w:val="0"/>
              <w:divBdr>
                <w:top w:val="none" w:sz="0" w:space="0" w:color="auto"/>
                <w:left w:val="none" w:sz="0" w:space="0" w:color="auto"/>
                <w:bottom w:val="none" w:sz="0" w:space="0" w:color="auto"/>
                <w:right w:val="none" w:sz="0" w:space="0" w:color="auto"/>
              </w:divBdr>
            </w:div>
            <w:div w:id="1488127634">
              <w:marLeft w:val="0"/>
              <w:marRight w:val="0"/>
              <w:marTop w:val="0"/>
              <w:marBottom w:val="0"/>
              <w:divBdr>
                <w:top w:val="none" w:sz="0" w:space="0" w:color="auto"/>
                <w:left w:val="none" w:sz="0" w:space="0" w:color="auto"/>
                <w:bottom w:val="none" w:sz="0" w:space="0" w:color="auto"/>
                <w:right w:val="none" w:sz="0" w:space="0" w:color="auto"/>
              </w:divBdr>
            </w:div>
            <w:div w:id="474220370">
              <w:marLeft w:val="0"/>
              <w:marRight w:val="0"/>
              <w:marTop w:val="0"/>
              <w:marBottom w:val="0"/>
              <w:divBdr>
                <w:top w:val="none" w:sz="0" w:space="0" w:color="auto"/>
                <w:left w:val="none" w:sz="0" w:space="0" w:color="auto"/>
                <w:bottom w:val="none" w:sz="0" w:space="0" w:color="auto"/>
                <w:right w:val="none" w:sz="0" w:space="0" w:color="auto"/>
              </w:divBdr>
            </w:div>
            <w:div w:id="1770082463">
              <w:marLeft w:val="0"/>
              <w:marRight w:val="0"/>
              <w:marTop w:val="0"/>
              <w:marBottom w:val="0"/>
              <w:divBdr>
                <w:top w:val="none" w:sz="0" w:space="0" w:color="auto"/>
                <w:left w:val="none" w:sz="0" w:space="0" w:color="auto"/>
                <w:bottom w:val="none" w:sz="0" w:space="0" w:color="auto"/>
                <w:right w:val="none" w:sz="0" w:space="0" w:color="auto"/>
              </w:divBdr>
            </w:div>
            <w:div w:id="2041276911">
              <w:marLeft w:val="0"/>
              <w:marRight w:val="0"/>
              <w:marTop w:val="0"/>
              <w:marBottom w:val="0"/>
              <w:divBdr>
                <w:top w:val="none" w:sz="0" w:space="0" w:color="auto"/>
                <w:left w:val="none" w:sz="0" w:space="0" w:color="auto"/>
                <w:bottom w:val="none" w:sz="0" w:space="0" w:color="auto"/>
                <w:right w:val="none" w:sz="0" w:space="0" w:color="auto"/>
              </w:divBdr>
            </w:div>
            <w:div w:id="460004599">
              <w:marLeft w:val="0"/>
              <w:marRight w:val="0"/>
              <w:marTop w:val="0"/>
              <w:marBottom w:val="0"/>
              <w:divBdr>
                <w:top w:val="none" w:sz="0" w:space="0" w:color="auto"/>
                <w:left w:val="none" w:sz="0" w:space="0" w:color="auto"/>
                <w:bottom w:val="none" w:sz="0" w:space="0" w:color="auto"/>
                <w:right w:val="none" w:sz="0" w:space="0" w:color="auto"/>
              </w:divBdr>
            </w:div>
            <w:div w:id="1260988543">
              <w:marLeft w:val="0"/>
              <w:marRight w:val="0"/>
              <w:marTop w:val="0"/>
              <w:marBottom w:val="0"/>
              <w:divBdr>
                <w:top w:val="none" w:sz="0" w:space="0" w:color="auto"/>
                <w:left w:val="none" w:sz="0" w:space="0" w:color="auto"/>
                <w:bottom w:val="none" w:sz="0" w:space="0" w:color="auto"/>
                <w:right w:val="none" w:sz="0" w:space="0" w:color="auto"/>
              </w:divBdr>
            </w:div>
            <w:div w:id="609970788">
              <w:marLeft w:val="0"/>
              <w:marRight w:val="0"/>
              <w:marTop w:val="0"/>
              <w:marBottom w:val="0"/>
              <w:divBdr>
                <w:top w:val="none" w:sz="0" w:space="0" w:color="auto"/>
                <w:left w:val="none" w:sz="0" w:space="0" w:color="auto"/>
                <w:bottom w:val="none" w:sz="0" w:space="0" w:color="auto"/>
                <w:right w:val="none" w:sz="0" w:space="0" w:color="auto"/>
              </w:divBdr>
            </w:div>
            <w:div w:id="770856376">
              <w:marLeft w:val="0"/>
              <w:marRight w:val="0"/>
              <w:marTop w:val="0"/>
              <w:marBottom w:val="0"/>
              <w:divBdr>
                <w:top w:val="none" w:sz="0" w:space="0" w:color="auto"/>
                <w:left w:val="none" w:sz="0" w:space="0" w:color="auto"/>
                <w:bottom w:val="none" w:sz="0" w:space="0" w:color="auto"/>
                <w:right w:val="none" w:sz="0" w:space="0" w:color="auto"/>
              </w:divBdr>
            </w:div>
            <w:div w:id="191264219">
              <w:marLeft w:val="0"/>
              <w:marRight w:val="0"/>
              <w:marTop w:val="0"/>
              <w:marBottom w:val="0"/>
              <w:divBdr>
                <w:top w:val="none" w:sz="0" w:space="0" w:color="auto"/>
                <w:left w:val="none" w:sz="0" w:space="0" w:color="auto"/>
                <w:bottom w:val="none" w:sz="0" w:space="0" w:color="auto"/>
                <w:right w:val="none" w:sz="0" w:space="0" w:color="auto"/>
              </w:divBdr>
            </w:div>
            <w:div w:id="2022318875">
              <w:marLeft w:val="0"/>
              <w:marRight w:val="0"/>
              <w:marTop w:val="0"/>
              <w:marBottom w:val="0"/>
              <w:divBdr>
                <w:top w:val="none" w:sz="0" w:space="0" w:color="auto"/>
                <w:left w:val="none" w:sz="0" w:space="0" w:color="auto"/>
                <w:bottom w:val="none" w:sz="0" w:space="0" w:color="auto"/>
                <w:right w:val="none" w:sz="0" w:space="0" w:color="auto"/>
              </w:divBdr>
            </w:div>
            <w:div w:id="1453937751">
              <w:marLeft w:val="0"/>
              <w:marRight w:val="0"/>
              <w:marTop w:val="0"/>
              <w:marBottom w:val="0"/>
              <w:divBdr>
                <w:top w:val="none" w:sz="0" w:space="0" w:color="auto"/>
                <w:left w:val="none" w:sz="0" w:space="0" w:color="auto"/>
                <w:bottom w:val="none" w:sz="0" w:space="0" w:color="auto"/>
                <w:right w:val="none" w:sz="0" w:space="0" w:color="auto"/>
              </w:divBdr>
            </w:div>
            <w:div w:id="892733959">
              <w:marLeft w:val="0"/>
              <w:marRight w:val="0"/>
              <w:marTop w:val="0"/>
              <w:marBottom w:val="0"/>
              <w:divBdr>
                <w:top w:val="none" w:sz="0" w:space="0" w:color="auto"/>
                <w:left w:val="none" w:sz="0" w:space="0" w:color="auto"/>
                <w:bottom w:val="none" w:sz="0" w:space="0" w:color="auto"/>
                <w:right w:val="none" w:sz="0" w:space="0" w:color="auto"/>
              </w:divBdr>
            </w:div>
            <w:div w:id="918054982">
              <w:marLeft w:val="0"/>
              <w:marRight w:val="0"/>
              <w:marTop w:val="0"/>
              <w:marBottom w:val="0"/>
              <w:divBdr>
                <w:top w:val="none" w:sz="0" w:space="0" w:color="auto"/>
                <w:left w:val="none" w:sz="0" w:space="0" w:color="auto"/>
                <w:bottom w:val="none" w:sz="0" w:space="0" w:color="auto"/>
                <w:right w:val="none" w:sz="0" w:space="0" w:color="auto"/>
              </w:divBdr>
            </w:div>
            <w:div w:id="1840923890">
              <w:marLeft w:val="0"/>
              <w:marRight w:val="0"/>
              <w:marTop w:val="0"/>
              <w:marBottom w:val="0"/>
              <w:divBdr>
                <w:top w:val="none" w:sz="0" w:space="0" w:color="auto"/>
                <w:left w:val="none" w:sz="0" w:space="0" w:color="auto"/>
                <w:bottom w:val="none" w:sz="0" w:space="0" w:color="auto"/>
                <w:right w:val="none" w:sz="0" w:space="0" w:color="auto"/>
              </w:divBdr>
            </w:div>
            <w:div w:id="50713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40796">
      <w:bodyDiv w:val="1"/>
      <w:marLeft w:val="0"/>
      <w:marRight w:val="0"/>
      <w:marTop w:val="0"/>
      <w:marBottom w:val="0"/>
      <w:divBdr>
        <w:top w:val="none" w:sz="0" w:space="0" w:color="auto"/>
        <w:left w:val="none" w:sz="0" w:space="0" w:color="auto"/>
        <w:bottom w:val="none" w:sz="0" w:space="0" w:color="auto"/>
        <w:right w:val="none" w:sz="0" w:space="0" w:color="auto"/>
      </w:divBdr>
      <w:divsChild>
        <w:div w:id="41949509">
          <w:marLeft w:val="0"/>
          <w:marRight w:val="0"/>
          <w:marTop w:val="0"/>
          <w:marBottom w:val="0"/>
          <w:divBdr>
            <w:top w:val="none" w:sz="0" w:space="0" w:color="auto"/>
            <w:left w:val="none" w:sz="0" w:space="0" w:color="auto"/>
            <w:bottom w:val="none" w:sz="0" w:space="0" w:color="auto"/>
            <w:right w:val="none" w:sz="0" w:space="0" w:color="auto"/>
          </w:divBdr>
          <w:divsChild>
            <w:div w:id="2026974122">
              <w:marLeft w:val="0"/>
              <w:marRight w:val="0"/>
              <w:marTop w:val="0"/>
              <w:marBottom w:val="0"/>
              <w:divBdr>
                <w:top w:val="none" w:sz="0" w:space="0" w:color="auto"/>
                <w:left w:val="none" w:sz="0" w:space="0" w:color="auto"/>
                <w:bottom w:val="none" w:sz="0" w:space="0" w:color="auto"/>
                <w:right w:val="none" w:sz="0" w:space="0" w:color="auto"/>
              </w:divBdr>
            </w:div>
            <w:div w:id="967245986">
              <w:marLeft w:val="0"/>
              <w:marRight w:val="0"/>
              <w:marTop w:val="0"/>
              <w:marBottom w:val="0"/>
              <w:divBdr>
                <w:top w:val="none" w:sz="0" w:space="0" w:color="auto"/>
                <w:left w:val="none" w:sz="0" w:space="0" w:color="auto"/>
                <w:bottom w:val="none" w:sz="0" w:space="0" w:color="auto"/>
                <w:right w:val="none" w:sz="0" w:space="0" w:color="auto"/>
              </w:divBdr>
            </w:div>
            <w:div w:id="1087849690">
              <w:marLeft w:val="0"/>
              <w:marRight w:val="0"/>
              <w:marTop w:val="0"/>
              <w:marBottom w:val="0"/>
              <w:divBdr>
                <w:top w:val="none" w:sz="0" w:space="0" w:color="auto"/>
                <w:left w:val="none" w:sz="0" w:space="0" w:color="auto"/>
                <w:bottom w:val="none" w:sz="0" w:space="0" w:color="auto"/>
                <w:right w:val="none" w:sz="0" w:space="0" w:color="auto"/>
              </w:divBdr>
            </w:div>
            <w:div w:id="193929370">
              <w:marLeft w:val="0"/>
              <w:marRight w:val="0"/>
              <w:marTop w:val="0"/>
              <w:marBottom w:val="0"/>
              <w:divBdr>
                <w:top w:val="none" w:sz="0" w:space="0" w:color="auto"/>
                <w:left w:val="none" w:sz="0" w:space="0" w:color="auto"/>
                <w:bottom w:val="none" w:sz="0" w:space="0" w:color="auto"/>
                <w:right w:val="none" w:sz="0" w:space="0" w:color="auto"/>
              </w:divBdr>
            </w:div>
            <w:div w:id="1177186007">
              <w:marLeft w:val="0"/>
              <w:marRight w:val="0"/>
              <w:marTop w:val="0"/>
              <w:marBottom w:val="0"/>
              <w:divBdr>
                <w:top w:val="none" w:sz="0" w:space="0" w:color="auto"/>
                <w:left w:val="none" w:sz="0" w:space="0" w:color="auto"/>
                <w:bottom w:val="none" w:sz="0" w:space="0" w:color="auto"/>
                <w:right w:val="none" w:sz="0" w:space="0" w:color="auto"/>
              </w:divBdr>
            </w:div>
            <w:div w:id="1561674612">
              <w:marLeft w:val="0"/>
              <w:marRight w:val="0"/>
              <w:marTop w:val="0"/>
              <w:marBottom w:val="0"/>
              <w:divBdr>
                <w:top w:val="none" w:sz="0" w:space="0" w:color="auto"/>
                <w:left w:val="none" w:sz="0" w:space="0" w:color="auto"/>
                <w:bottom w:val="none" w:sz="0" w:space="0" w:color="auto"/>
                <w:right w:val="none" w:sz="0" w:space="0" w:color="auto"/>
              </w:divBdr>
            </w:div>
            <w:div w:id="1468089391">
              <w:marLeft w:val="0"/>
              <w:marRight w:val="0"/>
              <w:marTop w:val="0"/>
              <w:marBottom w:val="0"/>
              <w:divBdr>
                <w:top w:val="none" w:sz="0" w:space="0" w:color="auto"/>
                <w:left w:val="none" w:sz="0" w:space="0" w:color="auto"/>
                <w:bottom w:val="none" w:sz="0" w:space="0" w:color="auto"/>
                <w:right w:val="none" w:sz="0" w:space="0" w:color="auto"/>
              </w:divBdr>
            </w:div>
            <w:div w:id="1844854182">
              <w:marLeft w:val="0"/>
              <w:marRight w:val="0"/>
              <w:marTop w:val="0"/>
              <w:marBottom w:val="0"/>
              <w:divBdr>
                <w:top w:val="none" w:sz="0" w:space="0" w:color="auto"/>
                <w:left w:val="none" w:sz="0" w:space="0" w:color="auto"/>
                <w:bottom w:val="none" w:sz="0" w:space="0" w:color="auto"/>
                <w:right w:val="none" w:sz="0" w:space="0" w:color="auto"/>
              </w:divBdr>
            </w:div>
            <w:div w:id="541551701">
              <w:marLeft w:val="0"/>
              <w:marRight w:val="0"/>
              <w:marTop w:val="0"/>
              <w:marBottom w:val="0"/>
              <w:divBdr>
                <w:top w:val="none" w:sz="0" w:space="0" w:color="auto"/>
                <w:left w:val="none" w:sz="0" w:space="0" w:color="auto"/>
                <w:bottom w:val="none" w:sz="0" w:space="0" w:color="auto"/>
                <w:right w:val="none" w:sz="0" w:space="0" w:color="auto"/>
              </w:divBdr>
            </w:div>
            <w:div w:id="620770957">
              <w:marLeft w:val="0"/>
              <w:marRight w:val="0"/>
              <w:marTop w:val="0"/>
              <w:marBottom w:val="0"/>
              <w:divBdr>
                <w:top w:val="none" w:sz="0" w:space="0" w:color="auto"/>
                <w:left w:val="none" w:sz="0" w:space="0" w:color="auto"/>
                <w:bottom w:val="none" w:sz="0" w:space="0" w:color="auto"/>
                <w:right w:val="none" w:sz="0" w:space="0" w:color="auto"/>
              </w:divBdr>
            </w:div>
            <w:div w:id="1740707260">
              <w:marLeft w:val="0"/>
              <w:marRight w:val="0"/>
              <w:marTop w:val="0"/>
              <w:marBottom w:val="0"/>
              <w:divBdr>
                <w:top w:val="none" w:sz="0" w:space="0" w:color="auto"/>
                <w:left w:val="none" w:sz="0" w:space="0" w:color="auto"/>
                <w:bottom w:val="none" w:sz="0" w:space="0" w:color="auto"/>
                <w:right w:val="none" w:sz="0" w:space="0" w:color="auto"/>
              </w:divBdr>
            </w:div>
            <w:div w:id="1736274164">
              <w:marLeft w:val="0"/>
              <w:marRight w:val="0"/>
              <w:marTop w:val="0"/>
              <w:marBottom w:val="0"/>
              <w:divBdr>
                <w:top w:val="none" w:sz="0" w:space="0" w:color="auto"/>
                <w:left w:val="none" w:sz="0" w:space="0" w:color="auto"/>
                <w:bottom w:val="none" w:sz="0" w:space="0" w:color="auto"/>
                <w:right w:val="none" w:sz="0" w:space="0" w:color="auto"/>
              </w:divBdr>
            </w:div>
            <w:div w:id="1744259440">
              <w:marLeft w:val="0"/>
              <w:marRight w:val="0"/>
              <w:marTop w:val="0"/>
              <w:marBottom w:val="0"/>
              <w:divBdr>
                <w:top w:val="none" w:sz="0" w:space="0" w:color="auto"/>
                <w:left w:val="none" w:sz="0" w:space="0" w:color="auto"/>
                <w:bottom w:val="none" w:sz="0" w:space="0" w:color="auto"/>
                <w:right w:val="none" w:sz="0" w:space="0" w:color="auto"/>
              </w:divBdr>
            </w:div>
            <w:div w:id="2108890636">
              <w:marLeft w:val="0"/>
              <w:marRight w:val="0"/>
              <w:marTop w:val="0"/>
              <w:marBottom w:val="0"/>
              <w:divBdr>
                <w:top w:val="none" w:sz="0" w:space="0" w:color="auto"/>
                <w:left w:val="none" w:sz="0" w:space="0" w:color="auto"/>
                <w:bottom w:val="none" w:sz="0" w:space="0" w:color="auto"/>
                <w:right w:val="none" w:sz="0" w:space="0" w:color="auto"/>
              </w:divBdr>
            </w:div>
            <w:div w:id="883055802">
              <w:marLeft w:val="0"/>
              <w:marRight w:val="0"/>
              <w:marTop w:val="0"/>
              <w:marBottom w:val="0"/>
              <w:divBdr>
                <w:top w:val="none" w:sz="0" w:space="0" w:color="auto"/>
                <w:left w:val="none" w:sz="0" w:space="0" w:color="auto"/>
                <w:bottom w:val="none" w:sz="0" w:space="0" w:color="auto"/>
                <w:right w:val="none" w:sz="0" w:space="0" w:color="auto"/>
              </w:divBdr>
            </w:div>
            <w:div w:id="1608610943">
              <w:marLeft w:val="0"/>
              <w:marRight w:val="0"/>
              <w:marTop w:val="0"/>
              <w:marBottom w:val="0"/>
              <w:divBdr>
                <w:top w:val="none" w:sz="0" w:space="0" w:color="auto"/>
                <w:left w:val="none" w:sz="0" w:space="0" w:color="auto"/>
                <w:bottom w:val="none" w:sz="0" w:space="0" w:color="auto"/>
                <w:right w:val="none" w:sz="0" w:space="0" w:color="auto"/>
              </w:divBdr>
            </w:div>
            <w:div w:id="1386903705">
              <w:marLeft w:val="0"/>
              <w:marRight w:val="0"/>
              <w:marTop w:val="0"/>
              <w:marBottom w:val="0"/>
              <w:divBdr>
                <w:top w:val="none" w:sz="0" w:space="0" w:color="auto"/>
                <w:left w:val="none" w:sz="0" w:space="0" w:color="auto"/>
                <w:bottom w:val="none" w:sz="0" w:space="0" w:color="auto"/>
                <w:right w:val="none" w:sz="0" w:space="0" w:color="auto"/>
              </w:divBdr>
            </w:div>
            <w:div w:id="694616224">
              <w:marLeft w:val="0"/>
              <w:marRight w:val="0"/>
              <w:marTop w:val="0"/>
              <w:marBottom w:val="0"/>
              <w:divBdr>
                <w:top w:val="none" w:sz="0" w:space="0" w:color="auto"/>
                <w:left w:val="none" w:sz="0" w:space="0" w:color="auto"/>
                <w:bottom w:val="none" w:sz="0" w:space="0" w:color="auto"/>
                <w:right w:val="none" w:sz="0" w:space="0" w:color="auto"/>
              </w:divBdr>
            </w:div>
            <w:div w:id="262954911">
              <w:marLeft w:val="0"/>
              <w:marRight w:val="0"/>
              <w:marTop w:val="0"/>
              <w:marBottom w:val="0"/>
              <w:divBdr>
                <w:top w:val="none" w:sz="0" w:space="0" w:color="auto"/>
                <w:left w:val="none" w:sz="0" w:space="0" w:color="auto"/>
                <w:bottom w:val="none" w:sz="0" w:space="0" w:color="auto"/>
                <w:right w:val="none" w:sz="0" w:space="0" w:color="auto"/>
              </w:divBdr>
            </w:div>
            <w:div w:id="190848716">
              <w:marLeft w:val="0"/>
              <w:marRight w:val="0"/>
              <w:marTop w:val="0"/>
              <w:marBottom w:val="0"/>
              <w:divBdr>
                <w:top w:val="none" w:sz="0" w:space="0" w:color="auto"/>
                <w:left w:val="none" w:sz="0" w:space="0" w:color="auto"/>
                <w:bottom w:val="none" w:sz="0" w:space="0" w:color="auto"/>
                <w:right w:val="none" w:sz="0" w:space="0" w:color="auto"/>
              </w:divBdr>
            </w:div>
            <w:div w:id="233247566">
              <w:marLeft w:val="0"/>
              <w:marRight w:val="0"/>
              <w:marTop w:val="0"/>
              <w:marBottom w:val="0"/>
              <w:divBdr>
                <w:top w:val="none" w:sz="0" w:space="0" w:color="auto"/>
                <w:left w:val="none" w:sz="0" w:space="0" w:color="auto"/>
                <w:bottom w:val="none" w:sz="0" w:space="0" w:color="auto"/>
                <w:right w:val="none" w:sz="0" w:space="0" w:color="auto"/>
              </w:divBdr>
            </w:div>
            <w:div w:id="557516571">
              <w:marLeft w:val="0"/>
              <w:marRight w:val="0"/>
              <w:marTop w:val="0"/>
              <w:marBottom w:val="0"/>
              <w:divBdr>
                <w:top w:val="none" w:sz="0" w:space="0" w:color="auto"/>
                <w:left w:val="none" w:sz="0" w:space="0" w:color="auto"/>
                <w:bottom w:val="none" w:sz="0" w:space="0" w:color="auto"/>
                <w:right w:val="none" w:sz="0" w:space="0" w:color="auto"/>
              </w:divBdr>
            </w:div>
            <w:div w:id="271208354">
              <w:marLeft w:val="0"/>
              <w:marRight w:val="0"/>
              <w:marTop w:val="0"/>
              <w:marBottom w:val="0"/>
              <w:divBdr>
                <w:top w:val="none" w:sz="0" w:space="0" w:color="auto"/>
                <w:left w:val="none" w:sz="0" w:space="0" w:color="auto"/>
                <w:bottom w:val="none" w:sz="0" w:space="0" w:color="auto"/>
                <w:right w:val="none" w:sz="0" w:space="0" w:color="auto"/>
              </w:divBdr>
            </w:div>
            <w:div w:id="131295511">
              <w:marLeft w:val="0"/>
              <w:marRight w:val="0"/>
              <w:marTop w:val="0"/>
              <w:marBottom w:val="0"/>
              <w:divBdr>
                <w:top w:val="none" w:sz="0" w:space="0" w:color="auto"/>
                <w:left w:val="none" w:sz="0" w:space="0" w:color="auto"/>
                <w:bottom w:val="none" w:sz="0" w:space="0" w:color="auto"/>
                <w:right w:val="none" w:sz="0" w:space="0" w:color="auto"/>
              </w:divBdr>
            </w:div>
            <w:div w:id="915242237">
              <w:marLeft w:val="0"/>
              <w:marRight w:val="0"/>
              <w:marTop w:val="0"/>
              <w:marBottom w:val="0"/>
              <w:divBdr>
                <w:top w:val="none" w:sz="0" w:space="0" w:color="auto"/>
                <w:left w:val="none" w:sz="0" w:space="0" w:color="auto"/>
                <w:bottom w:val="none" w:sz="0" w:space="0" w:color="auto"/>
                <w:right w:val="none" w:sz="0" w:space="0" w:color="auto"/>
              </w:divBdr>
            </w:div>
            <w:div w:id="29741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12670">
      <w:bodyDiv w:val="1"/>
      <w:marLeft w:val="0"/>
      <w:marRight w:val="0"/>
      <w:marTop w:val="0"/>
      <w:marBottom w:val="0"/>
      <w:divBdr>
        <w:top w:val="none" w:sz="0" w:space="0" w:color="auto"/>
        <w:left w:val="none" w:sz="0" w:space="0" w:color="auto"/>
        <w:bottom w:val="none" w:sz="0" w:space="0" w:color="auto"/>
        <w:right w:val="none" w:sz="0" w:space="0" w:color="auto"/>
      </w:divBdr>
      <w:divsChild>
        <w:div w:id="113865022">
          <w:marLeft w:val="0"/>
          <w:marRight w:val="0"/>
          <w:marTop w:val="0"/>
          <w:marBottom w:val="0"/>
          <w:divBdr>
            <w:top w:val="none" w:sz="0" w:space="0" w:color="auto"/>
            <w:left w:val="none" w:sz="0" w:space="0" w:color="auto"/>
            <w:bottom w:val="none" w:sz="0" w:space="0" w:color="auto"/>
            <w:right w:val="none" w:sz="0" w:space="0" w:color="auto"/>
          </w:divBdr>
          <w:divsChild>
            <w:div w:id="2128036403">
              <w:marLeft w:val="0"/>
              <w:marRight w:val="0"/>
              <w:marTop w:val="0"/>
              <w:marBottom w:val="0"/>
              <w:divBdr>
                <w:top w:val="none" w:sz="0" w:space="0" w:color="auto"/>
                <w:left w:val="none" w:sz="0" w:space="0" w:color="auto"/>
                <w:bottom w:val="none" w:sz="0" w:space="0" w:color="auto"/>
                <w:right w:val="none" w:sz="0" w:space="0" w:color="auto"/>
              </w:divBdr>
            </w:div>
            <w:div w:id="1016036890">
              <w:marLeft w:val="0"/>
              <w:marRight w:val="0"/>
              <w:marTop w:val="0"/>
              <w:marBottom w:val="0"/>
              <w:divBdr>
                <w:top w:val="none" w:sz="0" w:space="0" w:color="auto"/>
                <w:left w:val="none" w:sz="0" w:space="0" w:color="auto"/>
                <w:bottom w:val="none" w:sz="0" w:space="0" w:color="auto"/>
                <w:right w:val="none" w:sz="0" w:space="0" w:color="auto"/>
              </w:divBdr>
            </w:div>
            <w:div w:id="1394546471">
              <w:marLeft w:val="0"/>
              <w:marRight w:val="0"/>
              <w:marTop w:val="0"/>
              <w:marBottom w:val="0"/>
              <w:divBdr>
                <w:top w:val="none" w:sz="0" w:space="0" w:color="auto"/>
                <w:left w:val="none" w:sz="0" w:space="0" w:color="auto"/>
                <w:bottom w:val="none" w:sz="0" w:space="0" w:color="auto"/>
                <w:right w:val="none" w:sz="0" w:space="0" w:color="auto"/>
              </w:divBdr>
            </w:div>
            <w:div w:id="857894121">
              <w:marLeft w:val="0"/>
              <w:marRight w:val="0"/>
              <w:marTop w:val="0"/>
              <w:marBottom w:val="0"/>
              <w:divBdr>
                <w:top w:val="none" w:sz="0" w:space="0" w:color="auto"/>
                <w:left w:val="none" w:sz="0" w:space="0" w:color="auto"/>
                <w:bottom w:val="none" w:sz="0" w:space="0" w:color="auto"/>
                <w:right w:val="none" w:sz="0" w:space="0" w:color="auto"/>
              </w:divBdr>
            </w:div>
            <w:div w:id="1595674696">
              <w:marLeft w:val="0"/>
              <w:marRight w:val="0"/>
              <w:marTop w:val="0"/>
              <w:marBottom w:val="0"/>
              <w:divBdr>
                <w:top w:val="none" w:sz="0" w:space="0" w:color="auto"/>
                <w:left w:val="none" w:sz="0" w:space="0" w:color="auto"/>
                <w:bottom w:val="none" w:sz="0" w:space="0" w:color="auto"/>
                <w:right w:val="none" w:sz="0" w:space="0" w:color="auto"/>
              </w:divBdr>
            </w:div>
            <w:div w:id="964504328">
              <w:marLeft w:val="0"/>
              <w:marRight w:val="0"/>
              <w:marTop w:val="0"/>
              <w:marBottom w:val="0"/>
              <w:divBdr>
                <w:top w:val="none" w:sz="0" w:space="0" w:color="auto"/>
                <w:left w:val="none" w:sz="0" w:space="0" w:color="auto"/>
                <w:bottom w:val="none" w:sz="0" w:space="0" w:color="auto"/>
                <w:right w:val="none" w:sz="0" w:space="0" w:color="auto"/>
              </w:divBdr>
            </w:div>
            <w:div w:id="1909419150">
              <w:marLeft w:val="0"/>
              <w:marRight w:val="0"/>
              <w:marTop w:val="0"/>
              <w:marBottom w:val="0"/>
              <w:divBdr>
                <w:top w:val="none" w:sz="0" w:space="0" w:color="auto"/>
                <w:left w:val="none" w:sz="0" w:space="0" w:color="auto"/>
                <w:bottom w:val="none" w:sz="0" w:space="0" w:color="auto"/>
                <w:right w:val="none" w:sz="0" w:space="0" w:color="auto"/>
              </w:divBdr>
            </w:div>
            <w:div w:id="805854868">
              <w:marLeft w:val="0"/>
              <w:marRight w:val="0"/>
              <w:marTop w:val="0"/>
              <w:marBottom w:val="0"/>
              <w:divBdr>
                <w:top w:val="none" w:sz="0" w:space="0" w:color="auto"/>
                <w:left w:val="none" w:sz="0" w:space="0" w:color="auto"/>
                <w:bottom w:val="none" w:sz="0" w:space="0" w:color="auto"/>
                <w:right w:val="none" w:sz="0" w:space="0" w:color="auto"/>
              </w:divBdr>
            </w:div>
            <w:div w:id="2044674356">
              <w:marLeft w:val="0"/>
              <w:marRight w:val="0"/>
              <w:marTop w:val="0"/>
              <w:marBottom w:val="0"/>
              <w:divBdr>
                <w:top w:val="none" w:sz="0" w:space="0" w:color="auto"/>
                <w:left w:val="none" w:sz="0" w:space="0" w:color="auto"/>
                <w:bottom w:val="none" w:sz="0" w:space="0" w:color="auto"/>
                <w:right w:val="none" w:sz="0" w:space="0" w:color="auto"/>
              </w:divBdr>
            </w:div>
            <w:div w:id="59258016">
              <w:marLeft w:val="0"/>
              <w:marRight w:val="0"/>
              <w:marTop w:val="0"/>
              <w:marBottom w:val="0"/>
              <w:divBdr>
                <w:top w:val="none" w:sz="0" w:space="0" w:color="auto"/>
                <w:left w:val="none" w:sz="0" w:space="0" w:color="auto"/>
                <w:bottom w:val="none" w:sz="0" w:space="0" w:color="auto"/>
                <w:right w:val="none" w:sz="0" w:space="0" w:color="auto"/>
              </w:divBdr>
            </w:div>
            <w:div w:id="43406553">
              <w:marLeft w:val="0"/>
              <w:marRight w:val="0"/>
              <w:marTop w:val="0"/>
              <w:marBottom w:val="0"/>
              <w:divBdr>
                <w:top w:val="none" w:sz="0" w:space="0" w:color="auto"/>
                <w:left w:val="none" w:sz="0" w:space="0" w:color="auto"/>
                <w:bottom w:val="none" w:sz="0" w:space="0" w:color="auto"/>
                <w:right w:val="none" w:sz="0" w:space="0" w:color="auto"/>
              </w:divBdr>
            </w:div>
            <w:div w:id="570775592">
              <w:marLeft w:val="0"/>
              <w:marRight w:val="0"/>
              <w:marTop w:val="0"/>
              <w:marBottom w:val="0"/>
              <w:divBdr>
                <w:top w:val="none" w:sz="0" w:space="0" w:color="auto"/>
                <w:left w:val="none" w:sz="0" w:space="0" w:color="auto"/>
                <w:bottom w:val="none" w:sz="0" w:space="0" w:color="auto"/>
                <w:right w:val="none" w:sz="0" w:space="0" w:color="auto"/>
              </w:divBdr>
            </w:div>
            <w:div w:id="722758683">
              <w:marLeft w:val="0"/>
              <w:marRight w:val="0"/>
              <w:marTop w:val="0"/>
              <w:marBottom w:val="0"/>
              <w:divBdr>
                <w:top w:val="none" w:sz="0" w:space="0" w:color="auto"/>
                <w:left w:val="none" w:sz="0" w:space="0" w:color="auto"/>
                <w:bottom w:val="none" w:sz="0" w:space="0" w:color="auto"/>
                <w:right w:val="none" w:sz="0" w:space="0" w:color="auto"/>
              </w:divBdr>
            </w:div>
            <w:div w:id="1582182835">
              <w:marLeft w:val="0"/>
              <w:marRight w:val="0"/>
              <w:marTop w:val="0"/>
              <w:marBottom w:val="0"/>
              <w:divBdr>
                <w:top w:val="none" w:sz="0" w:space="0" w:color="auto"/>
                <w:left w:val="none" w:sz="0" w:space="0" w:color="auto"/>
                <w:bottom w:val="none" w:sz="0" w:space="0" w:color="auto"/>
                <w:right w:val="none" w:sz="0" w:space="0" w:color="auto"/>
              </w:divBdr>
            </w:div>
            <w:div w:id="1058700348">
              <w:marLeft w:val="0"/>
              <w:marRight w:val="0"/>
              <w:marTop w:val="0"/>
              <w:marBottom w:val="0"/>
              <w:divBdr>
                <w:top w:val="none" w:sz="0" w:space="0" w:color="auto"/>
                <w:left w:val="none" w:sz="0" w:space="0" w:color="auto"/>
                <w:bottom w:val="none" w:sz="0" w:space="0" w:color="auto"/>
                <w:right w:val="none" w:sz="0" w:space="0" w:color="auto"/>
              </w:divBdr>
            </w:div>
            <w:div w:id="843206805">
              <w:marLeft w:val="0"/>
              <w:marRight w:val="0"/>
              <w:marTop w:val="0"/>
              <w:marBottom w:val="0"/>
              <w:divBdr>
                <w:top w:val="none" w:sz="0" w:space="0" w:color="auto"/>
                <w:left w:val="none" w:sz="0" w:space="0" w:color="auto"/>
                <w:bottom w:val="none" w:sz="0" w:space="0" w:color="auto"/>
                <w:right w:val="none" w:sz="0" w:space="0" w:color="auto"/>
              </w:divBdr>
            </w:div>
            <w:div w:id="2047607520">
              <w:marLeft w:val="0"/>
              <w:marRight w:val="0"/>
              <w:marTop w:val="0"/>
              <w:marBottom w:val="0"/>
              <w:divBdr>
                <w:top w:val="none" w:sz="0" w:space="0" w:color="auto"/>
                <w:left w:val="none" w:sz="0" w:space="0" w:color="auto"/>
                <w:bottom w:val="none" w:sz="0" w:space="0" w:color="auto"/>
                <w:right w:val="none" w:sz="0" w:space="0" w:color="auto"/>
              </w:divBdr>
            </w:div>
            <w:div w:id="1326128910">
              <w:marLeft w:val="0"/>
              <w:marRight w:val="0"/>
              <w:marTop w:val="0"/>
              <w:marBottom w:val="0"/>
              <w:divBdr>
                <w:top w:val="none" w:sz="0" w:space="0" w:color="auto"/>
                <w:left w:val="none" w:sz="0" w:space="0" w:color="auto"/>
                <w:bottom w:val="none" w:sz="0" w:space="0" w:color="auto"/>
                <w:right w:val="none" w:sz="0" w:space="0" w:color="auto"/>
              </w:divBdr>
            </w:div>
            <w:div w:id="3094492">
              <w:marLeft w:val="0"/>
              <w:marRight w:val="0"/>
              <w:marTop w:val="0"/>
              <w:marBottom w:val="0"/>
              <w:divBdr>
                <w:top w:val="none" w:sz="0" w:space="0" w:color="auto"/>
                <w:left w:val="none" w:sz="0" w:space="0" w:color="auto"/>
                <w:bottom w:val="none" w:sz="0" w:space="0" w:color="auto"/>
                <w:right w:val="none" w:sz="0" w:space="0" w:color="auto"/>
              </w:divBdr>
            </w:div>
            <w:div w:id="2082484699">
              <w:marLeft w:val="0"/>
              <w:marRight w:val="0"/>
              <w:marTop w:val="0"/>
              <w:marBottom w:val="0"/>
              <w:divBdr>
                <w:top w:val="none" w:sz="0" w:space="0" w:color="auto"/>
                <w:left w:val="none" w:sz="0" w:space="0" w:color="auto"/>
                <w:bottom w:val="none" w:sz="0" w:space="0" w:color="auto"/>
                <w:right w:val="none" w:sz="0" w:space="0" w:color="auto"/>
              </w:divBdr>
            </w:div>
            <w:div w:id="821193706">
              <w:marLeft w:val="0"/>
              <w:marRight w:val="0"/>
              <w:marTop w:val="0"/>
              <w:marBottom w:val="0"/>
              <w:divBdr>
                <w:top w:val="none" w:sz="0" w:space="0" w:color="auto"/>
                <w:left w:val="none" w:sz="0" w:space="0" w:color="auto"/>
                <w:bottom w:val="none" w:sz="0" w:space="0" w:color="auto"/>
                <w:right w:val="none" w:sz="0" w:space="0" w:color="auto"/>
              </w:divBdr>
            </w:div>
            <w:div w:id="229342847">
              <w:marLeft w:val="0"/>
              <w:marRight w:val="0"/>
              <w:marTop w:val="0"/>
              <w:marBottom w:val="0"/>
              <w:divBdr>
                <w:top w:val="none" w:sz="0" w:space="0" w:color="auto"/>
                <w:left w:val="none" w:sz="0" w:space="0" w:color="auto"/>
                <w:bottom w:val="none" w:sz="0" w:space="0" w:color="auto"/>
                <w:right w:val="none" w:sz="0" w:space="0" w:color="auto"/>
              </w:divBdr>
            </w:div>
            <w:div w:id="2043825593">
              <w:marLeft w:val="0"/>
              <w:marRight w:val="0"/>
              <w:marTop w:val="0"/>
              <w:marBottom w:val="0"/>
              <w:divBdr>
                <w:top w:val="none" w:sz="0" w:space="0" w:color="auto"/>
                <w:left w:val="none" w:sz="0" w:space="0" w:color="auto"/>
                <w:bottom w:val="none" w:sz="0" w:space="0" w:color="auto"/>
                <w:right w:val="none" w:sz="0" w:space="0" w:color="auto"/>
              </w:divBdr>
            </w:div>
            <w:div w:id="1668241976">
              <w:marLeft w:val="0"/>
              <w:marRight w:val="0"/>
              <w:marTop w:val="0"/>
              <w:marBottom w:val="0"/>
              <w:divBdr>
                <w:top w:val="none" w:sz="0" w:space="0" w:color="auto"/>
                <w:left w:val="none" w:sz="0" w:space="0" w:color="auto"/>
                <w:bottom w:val="none" w:sz="0" w:space="0" w:color="auto"/>
                <w:right w:val="none" w:sz="0" w:space="0" w:color="auto"/>
              </w:divBdr>
            </w:div>
            <w:div w:id="1108504492">
              <w:marLeft w:val="0"/>
              <w:marRight w:val="0"/>
              <w:marTop w:val="0"/>
              <w:marBottom w:val="0"/>
              <w:divBdr>
                <w:top w:val="none" w:sz="0" w:space="0" w:color="auto"/>
                <w:left w:val="none" w:sz="0" w:space="0" w:color="auto"/>
                <w:bottom w:val="none" w:sz="0" w:space="0" w:color="auto"/>
                <w:right w:val="none" w:sz="0" w:space="0" w:color="auto"/>
              </w:divBdr>
            </w:div>
            <w:div w:id="1065106343">
              <w:marLeft w:val="0"/>
              <w:marRight w:val="0"/>
              <w:marTop w:val="0"/>
              <w:marBottom w:val="0"/>
              <w:divBdr>
                <w:top w:val="none" w:sz="0" w:space="0" w:color="auto"/>
                <w:left w:val="none" w:sz="0" w:space="0" w:color="auto"/>
                <w:bottom w:val="none" w:sz="0" w:space="0" w:color="auto"/>
                <w:right w:val="none" w:sz="0" w:space="0" w:color="auto"/>
              </w:divBdr>
            </w:div>
            <w:div w:id="488790521">
              <w:marLeft w:val="0"/>
              <w:marRight w:val="0"/>
              <w:marTop w:val="0"/>
              <w:marBottom w:val="0"/>
              <w:divBdr>
                <w:top w:val="none" w:sz="0" w:space="0" w:color="auto"/>
                <w:left w:val="none" w:sz="0" w:space="0" w:color="auto"/>
                <w:bottom w:val="none" w:sz="0" w:space="0" w:color="auto"/>
                <w:right w:val="none" w:sz="0" w:space="0" w:color="auto"/>
              </w:divBdr>
            </w:div>
            <w:div w:id="1529028022">
              <w:marLeft w:val="0"/>
              <w:marRight w:val="0"/>
              <w:marTop w:val="0"/>
              <w:marBottom w:val="0"/>
              <w:divBdr>
                <w:top w:val="none" w:sz="0" w:space="0" w:color="auto"/>
                <w:left w:val="none" w:sz="0" w:space="0" w:color="auto"/>
                <w:bottom w:val="none" w:sz="0" w:space="0" w:color="auto"/>
                <w:right w:val="none" w:sz="0" w:space="0" w:color="auto"/>
              </w:divBdr>
            </w:div>
            <w:div w:id="1456674823">
              <w:marLeft w:val="0"/>
              <w:marRight w:val="0"/>
              <w:marTop w:val="0"/>
              <w:marBottom w:val="0"/>
              <w:divBdr>
                <w:top w:val="none" w:sz="0" w:space="0" w:color="auto"/>
                <w:left w:val="none" w:sz="0" w:space="0" w:color="auto"/>
                <w:bottom w:val="none" w:sz="0" w:space="0" w:color="auto"/>
                <w:right w:val="none" w:sz="0" w:space="0" w:color="auto"/>
              </w:divBdr>
            </w:div>
            <w:div w:id="1225605972">
              <w:marLeft w:val="0"/>
              <w:marRight w:val="0"/>
              <w:marTop w:val="0"/>
              <w:marBottom w:val="0"/>
              <w:divBdr>
                <w:top w:val="none" w:sz="0" w:space="0" w:color="auto"/>
                <w:left w:val="none" w:sz="0" w:space="0" w:color="auto"/>
                <w:bottom w:val="none" w:sz="0" w:space="0" w:color="auto"/>
                <w:right w:val="none" w:sz="0" w:space="0" w:color="auto"/>
              </w:divBdr>
            </w:div>
            <w:div w:id="158081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557546">
      <w:bodyDiv w:val="1"/>
      <w:marLeft w:val="0"/>
      <w:marRight w:val="0"/>
      <w:marTop w:val="0"/>
      <w:marBottom w:val="0"/>
      <w:divBdr>
        <w:top w:val="none" w:sz="0" w:space="0" w:color="auto"/>
        <w:left w:val="none" w:sz="0" w:space="0" w:color="auto"/>
        <w:bottom w:val="none" w:sz="0" w:space="0" w:color="auto"/>
        <w:right w:val="none" w:sz="0" w:space="0" w:color="auto"/>
      </w:divBdr>
    </w:div>
    <w:div w:id="313722361">
      <w:bodyDiv w:val="1"/>
      <w:marLeft w:val="0"/>
      <w:marRight w:val="0"/>
      <w:marTop w:val="0"/>
      <w:marBottom w:val="0"/>
      <w:divBdr>
        <w:top w:val="none" w:sz="0" w:space="0" w:color="auto"/>
        <w:left w:val="none" w:sz="0" w:space="0" w:color="auto"/>
        <w:bottom w:val="none" w:sz="0" w:space="0" w:color="auto"/>
        <w:right w:val="none" w:sz="0" w:space="0" w:color="auto"/>
      </w:divBdr>
    </w:div>
    <w:div w:id="325597857">
      <w:bodyDiv w:val="1"/>
      <w:marLeft w:val="0"/>
      <w:marRight w:val="0"/>
      <w:marTop w:val="0"/>
      <w:marBottom w:val="0"/>
      <w:divBdr>
        <w:top w:val="none" w:sz="0" w:space="0" w:color="auto"/>
        <w:left w:val="none" w:sz="0" w:space="0" w:color="auto"/>
        <w:bottom w:val="none" w:sz="0" w:space="0" w:color="auto"/>
        <w:right w:val="none" w:sz="0" w:space="0" w:color="auto"/>
      </w:divBdr>
    </w:div>
    <w:div w:id="338698799">
      <w:bodyDiv w:val="1"/>
      <w:marLeft w:val="0"/>
      <w:marRight w:val="0"/>
      <w:marTop w:val="0"/>
      <w:marBottom w:val="0"/>
      <w:divBdr>
        <w:top w:val="none" w:sz="0" w:space="0" w:color="auto"/>
        <w:left w:val="none" w:sz="0" w:space="0" w:color="auto"/>
        <w:bottom w:val="none" w:sz="0" w:space="0" w:color="auto"/>
        <w:right w:val="none" w:sz="0" w:space="0" w:color="auto"/>
      </w:divBdr>
    </w:div>
    <w:div w:id="376779812">
      <w:bodyDiv w:val="1"/>
      <w:marLeft w:val="0"/>
      <w:marRight w:val="0"/>
      <w:marTop w:val="0"/>
      <w:marBottom w:val="0"/>
      <w:divBdr>
        <w:top w:val="none" w:sz="0" w:space="0" w:color="auto"/>
        <w:left w:val="none" w:sz="0" w:space="0" w:color="auto"/>
        <w:bottom w:val="none" w:sz="0" w:space="0" w:color="auto"/>
        <w:right w:val="none" w:sz="0" w:space="0" w:color="auto"/>
      </w:divBdr>
    </w:div>
    <w:div w:id="387652491">
      <w:bodyDiv w:val="1"/>
      <w:marLeft w:val="0"/>
      <w:marRight w:val="0"/>
      <w:marTop w:val="0"/>
      <w:marBottom w:val="0"/>
      <w:divBdr>
        <w:top w:val="none" w:sz="0" w:space="0" w:color="auto"/>
        <w:left w:val="none" w:sz="0" w:space="0" w:color="auto"/>
        <w:bottom w:val="none" w:sz="0" w:space="0" w:color="auto"/>
        <w:right w:val="none" w:sz="0" w:space="0" w:color="auto"/>
      </w:divBdr>
      <w:divsChild>
        <w:div w:id="2006853525">
          <w:marLeft w:val="0"/>
          <w:marRight w:val="0"/>
          <w:marTop w:val="0"/>
          <w:marBottom w:val="0"/>
          <w:divBdr>
            <w:top w:val="none" w:sz="0" w:space="0" w:color="auto"/>
            <w:left w:val="none" w:sz="0" w:space="0" w:color="auto"/>
            <w:bottom w:val="none" w:sz="0" w:space="0" w:color="auto"/>
            <w:right w:val="none" w:sz="0" w:space="0" w:color="auto"/>
          </w:divBdr>
          <w:divsChild>
            <w:div w:id="1792161595">
              <w:marLeft w:val="0"/>
              <w:marRight w:val="0"/>
              <w:marTop w:val="0"/>
              <w:marBottom w:val="0"/>
              <w:divBdr>
                <w:top w:val="none" w:sz="0" w:space="0" w:color="auto"/>
                <w:left w:val="none" w:sz="0" w:space="0" w:color="auto"/>
                <w:bottom w:val="none" w:sz="0" w:space="0" w:color="auto"/>
                <w:right w:val="none" w:sz="0" w:space="0" w:color="auto"/>
              </w:divBdr>
            </w:div>
            <w:div w:id="2113476625">
              <w:marLeft w:val="0"/>
              <w:marRight w:val="0"/>
              <w:marTop w:val="0"/>
              <w:marBottom w:val="0"/>
              <w:divBdr>
                <w:top w:val="none" w:sz="0" w:space="0" w:color="auto"/>
                <w:left w:val="none" w:sz="0" w:space="0" w:color="auto"/>
                <w:bottom w:val="none" w:sz="0" w:space="0" w:color="auto"/>
                <w:right w:val="none" w:sz="0" w:space="0" w:color="auto"/>
              </w:divBdr>
            </w:div>
            <w:div w:id="1370495044">
              <w:marLeft w:val="0"/>
              <w:marRight w:val="0"/>
              <w:marTop w:val="0"/>
              <w:marBottom w:val="0"/>
              <w:divBdr>
                <w:top w:val="none" w:sz="0" w:space="0" w:color="auto"/>
                <w:left w:val="none" w:sz="0" w:space="0" w:color="auto"/>
                <w:bottom w:val="none" w:sz="0" w:space="0" w:color="auto"/>
                <w:right w:val="none" w:sz="0" w:space="0" w:color="auto"/>
              </w:divBdr>
            </w:div>
            <w:div w:id="2043507477">
              <w:marLeft w:val="0"/>
              <w:marRight w:val="0"/>
              <w:marTop w:val="0"/>
              <w:marBottom w:val="0"/>
              <w:divBdr>
                <w:top w:val="none" w:sz="0" w:space="0" w:color="auto"/>
                <w:left w:val="none" w:sz="0" w:space="0" w:color="auto"/>
                <w:bottom w:val="none" w:sz="0" w:space="0" w:color="auto"/>
                <w:right w:val="none" w:sz="0" w:space="0" w:color="auto"/>
              </w:divBdr>
            </w:div>
            <w:div w:id="311718062">
              <w:marLeft w:val="0"/>
              <w:marRight w:val="0"/>
              <w:marTop w:val="0"/>
              <w:marBottom w:val="0"/>
              <w:divBdr>
                <w:top w:val="none" w:sz="0" w:space="0" w:color="auto"/>
                <w:left w:val="none" w:sz="0" w:space="0" w:color="auto"/>
                <w:bottom w:val="none" w:sz="0" w:space="0" w:color="auto"/>
                <w:right w:val="none" w:sz="0" w:space="0" w:color="auto"/>
              </w:divBdr>
            </w:div>
            <w:div w:id="1737581965">
              <w:marLeft w:val="0"/>
              <w:marRight w:val="0"/>
              <w:marTop w:val="0"/>
              <w:marBottom w:val="0"/>
              <w:divBdr>
                <w:top w:val="none" w:sz="0" w:space="0" w:color="auto"/>
                <w:left w:val="none" w:sz="0" w:space="0" w:color="auto"/>
                <w:bottom w:val="none" w:sz="0" w:space="0" w:color="auto"/>
                <w:right w:val="none" w:sz="0" w:space="0" w:color="auto"/>
              </w:divBdr>
            </w:div>
            <w:div w:id="2001081571">
              <w:marLeft w:val="0"/>
              <w:marRight w:val="0"/>
              <w:marTop w:val="0"/>
              <w:marBottom w:val="0"/>
              <w:divBdr>
                <w:top w:val="none" w:sz="0" w:space="0" w:color="auto"/>
                <w:left w:val="none" w:sz="0" w:space="0" w:color="auto"/>
                <w:bottom w:val="none" w:sz="0" w:space="0" w:color="auto"/>
                <w:right w:val="none" w:sz="0" w:space="0" w:color="auto"/>
              </w:divBdr>
            </w:div>
            <w:div w:id="1185095767">
              <w:marLeft w:val="0"/>
              <w:marRight w:val="0"/>
              <w:marTop w:val="0"/>
              <w:marBottom w:val="0"/>
              <w:divBdr>
                <w:top w:val="none" w:sz="0" w:space="0" w:color="auto"/>
                <w:left w:val="none" w:sz="0" w:space="0" w:color="auto"/>
                <w:bottom w:val="none" w:sz="0" w:space="0" w:color="auto"/>
                <w:right w:val="none" w:sz="0" w:space="0" w:color="auto"/>
              </w:divBdr>
            </w:div>
            <w:div w:id="993099109">
              <w:marLeft w:val="0"/>
              <w:marRight w:val="0"/>
              <w:marTop w:val="0"/>
              <w:marBottom w:val="0"/>
              <w:divBdr>
                <w:top w:val="none" w:sz="0" w:space="0" w:color="auto"/>
                <w:left w:val="none" w:sz="0" w:space="0" w:color="auto"/>
                <w:bottom w:val="none" w:sz="0" w:space="0" w:color="auto"/>
                <w:right w:val="none" w:sz="0" w:space="0" w:color="auto"/>
              </w:divBdr>
            </w:div>
            <w:div w:id="1267927854">
              <w:marLeft w:val="0"/>
              <w:marRight w:val="0"/>
              <w:marTop w:val="0"/>
              <w:marBottom w:val="0"/>
              <w:divBdr>
                <w:top w:val="none" w:sz="0" w:space="0" w:color="auto"/>
                <w:left w:val="none" w:sz="0" w:space="0" w:color="auto"/>
                <w:bottom w:val="none" w:sz="0" w:space="0" w:color="auto"/>
                <w:right w:val="none" w:sz="0" w:space="0" w:color="auto"/>
              </w:divBdr>
            </w:div>
            <w:div w:id="1853833224">
              <w:marLeft w:val="0"/>
              <w:marRight w:val="0"/>
              <w:marTop w:val="0"/>
              <w:marBottom w:val="0"/>
              <w:divBdr>
                <w:top w:val="none" w:sz="0" w:space="0" w:color="auto"/>
                <w:left w:val="none" w:sz="0" w:space="0" w:color="auto"/>
                <w:bottom w:val="none" w:sz="0" w:space="0" w:color="auto"/>
                <w:right w:val="none" w:sz="0" w:space="0" w:color="auto"/>
              </w:divBdr>
            </w:div>
            <w:div w:id="417404731">
              <w:marLeft w:val="0"/>
              <w:marRight w:val="0"/>
              <w:marTop w:val="0"/>
              <w:marBottom w:val="0"/>
              <w:divBdr>
                <w:top w:val="none" w:sz="0" w:space="0" w:color="auto"/>
                <w:left w:val="none" w:sz="0" w:space="0" w:color="auto"/>
                <w:bottom w:val="none" w:sz="0" w:space="0" w:color="auto"/>
                <w:right w:val="none" w:sz="0" w:space="0" w:color="auto"/>
              </w:divBdr>
            </w:div>
            <w:div w:id="1409428234">
              <w:marLeft w:val="0"/>
              <w:marRight w:val="0"/>
              <w:marTop w:val="0"/>
              <w:marBottom w:val="0"/>
              <w:divBdr>
                <w:top w:val="none" w:sz="0" w:space="0" w:color="auto"/>
                <w:left w:val="none" w:sz="0" w:space="0" w:color="auto"/>
                <w:bottom w:val="none" w:sz="0" w:space="0" w:color="auto"/>
                <w:right w:val="none" w:sz="0" w:space="0" w:color="auto"/>
              </w:divBdr>
            </w:div>
            <w:div w:id="1034966624">
              <w:marLeft w:val="0"/>
              <w:marRight w:val="0"/>
              <w:marTop w:val="0"/>
              <w:marBottom w:val="0"/>
              <w:divBdr>
                <w:top w:val="none" w:sz="0" w:space="0" w:color="auto"/>
                <w:left w:val="none" w:sz="0" w:space="0" w:color="auto"/>
                <w:bottom w:val="none" w:sz="0" w:space="0" w:color="auto"/>
                <w:right w:val="none" w:sz="0" w:space="0" w:color="auto"/>
              </w:divBdr>
            </w:div>
            <w:div w:id="812792076">
              <w:marLeft w:val="0"/>
              <w:marRight w:val="0"/>
              <w:marTop w:val="0"/>
              <w:marBottom w:val="0"/>
              <w:divBdr>
                <w:top w:val="none" w:sz="0" w:space="0" w:color="auto"/>
                <w:left w:val="none" w:sz="0" w:space="0" w:color="auto"/>
                <w:bottom w:val="none" w:sz="0" w:space="0" w:color="auto"/>
                <w:right w:val="none" w:sz="0" w:space="0" w:color="auto"/>
              </w:divBdr>
            </w:div>
            <w:div w:id="127286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082989">
      <w:bodyDiv w:val="1"/>
      <w:marLeft w:val="0"/>
      <w:marRight w:val="0"/>
      <w:marTop w:val="0"/>
      <w:marBottom w:val="0"/>
      <w:divBdr>
        <w:top w:val="none" w:sz="0" w:space="0" w:color="auto"/>
        <w:left w:val="none" w:sz="0" w:space="0" w:color="auto"/>
        <w:bottom w:val="none" w:sz="0" w:space="0" w:color="auto"/>
        <w:right w:val="none" w:sz="0" w:space="0" w:color="auto"/>
      </w:divBdr>
      <w:divsChild>
        <w:div w:id="1580358763">
          <w:marLeft w:val="0"/>
          <w:marRight w:val="0"/>
          <w:marTop w:val="0"/>
          <w:marBottom w:val="0"/>
          <w:divBdr>
            <w:top w:val="none" w:sz="0" w:space="0" w:color="auto"/>
            <w:left w:val="none" w:sz="0" w:space="0" w:color="auto"/>
            <w:bottom w:val="none" w:sz="0" w:space="0" w:color="auto"/>
            <w:right w:val="none" w:sz="0" w:space="0" w:color="auto"/>
          </w:divBdr>
          <w:divsChild>
            <w:div w:id="2066945373">
              <w:marLeft w:val="0"/>
              <w:marRight w:val="0"/>
              <w:marTop w:val="0"/>
              <w:marBottom w:val="0"/>
              <w:divBdr>
                <w:top w:val="none" w:sz="0" w:space="0" w:color="auto"/>
                <w:left w:val="none" w:sz="0" w:space="0" w:color="auto"/>
                <w:bottom w:val="none" w:sz="0" w:space="0" w:color="auto"/>
                <w:right w:val="none" w:sz="0" w:space="0" w:color="auto"/>
              </w:divBdr>
            </w:div>
            <w:div w:id="728961425">
              <w:marLeft w:val="0"/>
              <w:marRight w:val="0"/>
              <w:marTop w:val="0"/>
              <w:marBottom w:val="0"/>
              <w:divBdr>
                <w:top w:val="none" w:sz="0" w:space="0" w:color="auto"/>
                <w:left w:val="none" w:sz="0" w:space="0" w:color="auto"/>
                <w:bottom w:val="none" w:sz="0" w:space="0" w:color="auto"/>
                <w:right w:val="none" w:sz="0" w:space="0" w:color="auto"/>
              </w:divBdr>
            </w:div>
            <w:div w:id="1703091700">
              <w:marLeft w:val="0"/>
              <w:marRight w:val="0"/>
              <w:marTop w:val="0"/>
              <w:marBottom w:val="0"/>
              <w:divBdr>
                <w:top w:val="none" w:sz="0" w:space="0" w:color="auto"/>
                <w:left w:val="none" w:sz="0" w:space="0" w:color="auto"/>
                <w:bottom w:val="none" w:sz="0" w:space="0" w:color="auto"/>
                <w:right w:val="none" w:sz="0" w:space="0" w:color="auto"/>
              </w:divBdr>
            </w:div>
            <w:div w:id="824901997">
              <w:marLeft w:val="0"/>
              <w:marRight w:val="0"/>
              <w:marTop w:val="0"/>
              <w:marBottom w:val="0"/>
              <w:divBdr>
                <w:top w:val="none" w:sz="0" w:space="0" w:color="auto"/>
                <w:left w:val="none" w:sz="0" w:space="0" w:color="auto"/>
                <w:bottom w:val="none" w:sz="0" w:space="0" w:color="auto"/>
                <w:right w:val="none" w:sz="0" w:space="0" w:color="auto"/>
              </w:divBdr>
            </w:div>
            <w:div w:id="769931828">
              <w:marLeft w:val="0"/>
              <w:marRight w:val="0"/>
              <w:marTop w:val="0"/>
              <w:marBottom w:val="0"/>
              <w:divBdr>
                <w:top w:val="none" w:sz="0" w:space="0" w:color="auto"/>
                <w:left w:val="none" w:sz="0" w:space="0" w:color="auto"/>
                <w:bottom w:val="none" w:sz="0" w:space="0" w:color="auto"/>
                <w:right w:val="none" w:sz="0" w:space="0" w:color="auto"/>
              </w:divBdr>
            </w:div>
            <w:div w:id="1996447533">
              <w:marLeft w:val="0"/>
              <w:marRight w:val="0"/>
              <w:marTop w:val="0"/>
              <w:marBottom w:val="0"/>
              <w:divBdr>
                <w:top w:val="none" w:sz="0" w:space="0" w:color="auto"/>
                <w:left w:val="none" w:sz="0" w:space="0" w:color="auto"/>
                <w:bottom w:val="none" w:sz="0" w:space="0" w:color="auto"/>
                <w:right w:val="none" w:sz="0" w:space="0" w:color="auto"/>
              </w:divBdr>
            </w:div>
            <w:div w:id="1858957138">
              <w:marLeft w:val="0"/>
              <w:marRight w:val="0"/>
              <w:marTop w:val="0"/>
              <w:marBottom w:val="0"/>
              <w:divBdr>
                <w:top w:val="none" w:sz="0" w:space="0" w:color="auto"/>
                <w:left w:val="none" w:sz="0" w:space="0" w:color="auto"/>
                <w:bottom w:val="none" w:sz="0" w:space="0" w:color="auto"/>
                <w:right w:val="none" w:sz="0" w:space="0" w:color="auto"/>
              </w:divBdr>
            </w:div>
            <w:div w:id="1418404405">
              <w:marLeft w:val="0"/>
              <w:marRight w:val="0"/>
              <w:marTop w:val="0"/>
              <w:marBottom w:val="0"/>
              <w:divBdr>
                <w:top w:val="none" w:sz="0" w:space="0" w:color="auto"/>
                <w:left w:val="none" w:sz="0" w:space="0" w:color="auto"/>
                <w:bottom w:val="none" w:sz="0" w:space="0" w:color="auto"/>
                <w:right w:val="none" w:sz="0" w:space="0" w:color="auto"/>
              </w:divBdr>
            </w:div>
            <w:div w:id="1330475093">
              <w:marLeft w:val="0"/>
              <w:marRight w:val="0"/>
              <w:marTop w:val="0"/>
              <w:marBottom w:val="0"/>
              <w:divBdr>
                <w:top w:val="none" w:sz="0" w:space="0" w:color="auto"/>
                <w:left w:val="none" w:sz="0" w:space="0" w:color="auto"/>
                <w:bottom w:val="none" w:sz="0" w:space="0" w:color="auto"/>
                <w:right w:val="none" w:sz="0" w:space="0" w:color="auto"/>
              </w:divBdr>
            </w:div>
            <w:div w:id="474490725">
              <w:marLeft w:val="0"/>
              <w:marRight w:val="0"/>
              <w:marTop w:val="0"/>
              <w:marBottom w:val="0"/>
              <w:divBdr>
                <w:top w:val="none" w:sz="0" w:space="0" w:color="auto"/>
                <w:left w:val="none" w:sz="0" w:space="0" w:color="auto"/>
                <w:bottom w:val="none" w:sz="0" w:space="0" w:color="auto"/>
                <w:right w:val="none" w:sz="0" w:space="0" w:color="auto"/>
              </w:divBdr>
            </w:div>
            <w:div w:id="1470245902">
              <w:marLeft w:val="0"/>
              <w:marRight w:val="0"/>
              <w:marTop w:val="0"/>
              <w:marBottom w:val="0"/>
              <w:divBdr>
                <w:top w:val="none" w:sz="0" w:space="0" w:color="auto"/>
                <w:left w:val="none" w:sz="0" w:space="0" w:color="auto"/>
                <w:bottom w:val="none" w:sz="0" w:space="0" w:color="auto"/>
                <w:right w:val="none" w:sz="0" w:space="0" w:color="auto"/>
              </w:divBdr>
            </w:div>
            <w:div w:id="470362874">
              <w:marLeft w:val="0"/>
              <w:marRight w:val="0"/>
              <w:marTop w:val="0"/>
              <w:marBottom w:val="0"/>
              <w:divBdr>
                <w:top w:val="none" w:sz="0" w:space="0" w:color="auto"/>
                <w:left w:val="none" w:sz="0" w:space="0" w:color="auto"/>
                <w:bottom w:val="none" w:sz="0" w:space="0" w:color="auto"/>
                <w:right w:val="none" w:sz="0" w:space="0" w:color="auto"/>
              </w:divBdr>
            </w:div>
            <w:div w:id="1394427391">
              <w:marLeft w:val="0"/>
              <w:marRight w:val="0"/>
              <w:marTop w:val="0"/>
              <w:marBottom w:val="0"/>
              <w:divBdr>
                <w:top w:val="none" w:sz="0" w:space="0" w:color="auto"/>
                <w:left w:val="none" w:sz="0" w:space="0" w:color="auto"/>
                <w:bottom w:val="none" w:sz="0" w:space="0" w:color="auto"/>
                <w:right w:val="none" w:sz="0" w:space="0" w:color="auto"/>
              </w:divBdr>
            </w:div>
            <w:div w:id="1737970499">
              <w:marLeft w:val="0"/>
              <w:marRight w:val="0"/>
              <w:marTop w:val="0"/>
              <w:marBottom w:val="0"/>
              <w:divBdr>
                <w:top w:val="none" w:sz="0" w:space="0" w:color="auto"/>
                <w:left w:val="none" w:sz="0" w:space="0" w:color="auto"/>
                <w:bottom w:val="none" w:sz="0" w:space="0" w:color="auto"/>
                <w:right w:val="none" w:sz="0" w:space="0" w:color="auto"/>
              </w:divBdr>
            </w:div>
            <w:div w:id="1196768355">
              <w:marLeft w:val="0"/>
              <w:marRight w:val="0"/>
              <w:marTop w:val="0"/>
              <w:marBottom w:val="0"/>
              <w:divBdr>
                <w:top w:val="none" w:sz="0" w:space="0" w:color="auto"/>
                <w:left w:val="none" w:sz="0" w:space="0" w:color="auto"/>
                <w:bottom w:val="none" w:sz="0" w:space="0" w:color="auto"/>
                <w:right w:val="none" w:sz="0" w:space="0" w:color="auto"/>
              </w:divBdr>
            </w:div>
            <w:div w:id="866913744">
              <w:marLeft w:val="0"/>
              <w:marRight w:val="0"/>
              <w:marTop w:val="0"/>
              <w:marBottom w:val="0"/>
              <w:divBdr>
                <w:top w:val="none" w:sz="0" w:space="0" w:color="auto"/>
                <w:left w:val="none" w:sz="0" w:space="0" w:color="auto"/>
                <w:bottom w:val="none" w:sz="0" w:space="0" w:color="auto"/>
                <w:right w:val="none" w:sz="0" w:space="0" w:color="auto"/>
              </w:divBdr>
            </w:div>
            <w:div w:id="1749381955">
              <w:marLeft w:val="0"/>
              <w:marRight w:val="0"/>
              <w:marTop w:val="0"/>
              <w:marBottom w:val="0"/>
              <w:divBdr>
                <w:top w:val="none" w:sz="0" w:space="0" w:color="auto"/>
                <w:left w:val="none" w:sz="0" w:space="0" w:color="auto"/>
                <w:bottom w:val="none" w:sz="0" w:space="0" w:color="auto"/>
                <w:right w:val="none" w:sz="0" w:space="0" w:color="auto"/>
              </w:divBdr>
            </w:div>
            <w:div w:id="1956713856">
              <w:marLeft w:val="0"/>
              <w:marRight w:val="0"/>
              <w:marTop w:val="0"/>
              <w:marBottom w:val="0"/>
              <w:divBdr>
                <w:top w:val="none" w:sz="0" w:space="0" w:color="auto"/>
                <w:left w:val="none" w:sz="0" w:space="0" w:color="auto"/>
                <w:bottom w:val="none" w:sz="0" w:space="0" w:color="auto"/>
                <w:right w:val="none" w:sz="0" w:space="0" w:color="auto"/>
              </w:divBdr>
            </w:div>
            <w:div w:id="1424645530">
              <w:marLeft w:val="0"/>
              <w:marRight w:val="0"/>
              <w:marTop w:val="0"/>
              <w:marBottom w:val="0"/>
              <w:divBdr>
                <w:top w:val="none" w:sz="0" w:space="0" w:color="auto"/>
                <w:left w:val="none" w:sz="0" w:space="0" w:color="auto"/>
                <w:bottom w:val="none" w:sz="0" w:space="0" w:color="auto"/>
                <w:right w:val="none" w:sz="0" w:space="0" w:color="auto"/>
              </w:divBdr>
            </w:div>
            <w:div w:id="1917856986">
              <w:marLeft w:val="0"/>
              <w:marRight w:val="0"/>
              <w:marTop w:val="0"/>
              <w:marBottom w:val="0"/>
              <w:divBdr>
                <w:top w:val="none" w:sz="0" w:space="0" w:color="auto"/>
                <w:left w:val="none" w:sz="0" w:space="0" w:color="auto"/>
                <w:bottom w:val="none" w:sz="0" w:space="0" w:color="auto"/>
                <w:right w:val="none" w:sz="0" w:space="0" w:color="auto"/>
              </w:divBdr>
            </w:div>
            <w:div w:id="958998046">
              <w:marLeft w:val="0"/>
              <w:marRight w:val="0"/>
              <w:marTop w:val="0"/>
              <w:marBottom w:val="0"/>
              <w:divBdr>
                <w:top w:val="none" w:sz="0" w:space="0" w:color="auto"/>
                <w:left w:val="none" w:sz="0" w:space="0" w:color="auto"/>
                <w:bottom w:val="none" w:sz="0" w:space="0" w:color="auto"/>
                <w:right w:val="none" w:sz="0" w:space="0" w:color="auto"/>
              </w:divBdr>
            </w:div>
            <w:div w:id="146442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861954">
      <w:bodyDiv w:val="1"/>
      <w:marLeft w:val="0"/>
      <w:marRight w:val="0"/>
      <w:marTop w:val="0"/>
      <w:marBottom w:val="0"/>
      <w:divBdr>
        <w:top w:val="none" w:sz="0" w:space="0" w:color="auto"/>
        <w:left w:val="none" w:sz="0" w:space="0" w:color="auto"/>
        <w:bottom w:val="none" w:sz="0" w:space="0" w:color="auto"/>
        <w:right w:val="none" w:sz="0" w:space="0" w:color="auto"/>
      </w:divBdr>
    </w:div>
    <w:div w:id="515658221">
      <w:bodyDiv w:val="1"/>
      <w:marLeft w:val="0"/>
      <w:marRight w:val="0"/>
      <w:marTop w:val="0"/>
      <w:marBottom w:val="0"/>
      <w:divBdr>
        <w:top w:val="none" w:sz="0" w:space="0" w:color="auto"/>
        <w:left w:val="none" w:sz="0" w:space="0" w:color="auto"/>
        <w:bottom w:val="none" w:sz="0" w:space="0" w:color="auto"/>
        <w:right w:val="none" w:sz="0" w:space="0" w:color="auto"/>
      </w:divBdr>
      <w:divsChild>
        <w:div w:id="794252184">
          <w:marLeft w:val="0"/>
          <w:marRight w:val="0"/>
          <w:marTop w:val="0"/>
          <w:marBottom w:val="0"/>
          <w:divBdr>
            <w:top w:val="none" w:sz="0" w:space="0" w:color="auto"/>
            <w:left w:val="none" w:sz="0" w:space="0" w:color="auto"/>
            <w:bottom w:val="none" w:sz="0" w:space="0" w:color="auto"/>
            <w:right w:val="none" w:sz="0" w:space="0" w:color="auto"/>
          </w:divBdr>
          <w:divsChild>
            <w:div w:id="1686007923">
              <w:marLeft w:val="0"/>
              <w:marRight w:val="0"/>
              <w:marTop w:val="0"/>
              <w:marBottom w:val="0"/>
              <w:divBdr>
                <w:top w:val="none" w:sz="0" w:space="0" w:color="auto"/>
                <w:left w:val="none" w:sz="0" w:space="0" w:color="auto"/>
                <w:bottom w:val="none" w:sz="0" w:space="0" w:color="auto"/>
                <w:right w:val="none" w:sz="0" w:space="0" w:color="auto"/>
              </w:divBdr>
            </w:div>
            <w:div w:id="220095265">
              <w:marLeft w:val="0"/>
              <w:marRight w:val="0"/>
              <w:marTop w:val="0"/>
              <w:marBottom w:val="0"/>
              <w:divBdr>
                <w:top w:val="none" w:sz="0" w:space="0" w:color="auto"/>
                <w:left w:val="none" w:sz="0" w:space="0" w:color="auto"/>
                <w:bottom w:val="none" w:sz="0" w:space="0" w:color="auto"/>
                <w:right w:val="none" w:sz="0" w:space="0" w:color="auto"/>
              </w:divBdr>
            </w:div>
            <w:div w:id="329985819">
              <w:marLeft w:val="0"/>
              <w:marRight w:val="0"/>
              <w:marTop w:val="0"/>
              <w:marBottom w:val="0"/>
              <w:divBdr>
                <w:top w:val="none" w:sz="0" w:space="0" w:color="auto"/>
                <w:left w:val="none" w:sz="0" w:space="0" w:color="auto"/>
                <w:bottom w:val="none" w:sz="0" w:space="0" w:color="auto"/>
                <w:right w:val="none" w:sz="0" w:space="0" w:color="auto"/>
              </w:divBdr>
            </w:div>
            <w:div w:id="615914805">
              <w:marLeft w:val="0"/>
              <w:marRight w:val="0"/>
              <w:marTop w:val="0"/>
              <w:marBottom w:val="0"/>
              <w:divBdr>
                <w:top w:val="none" w:sz="0" w:space="0" w:color="auto"/>
                <w:left w:val="none" w:sz="0" w:space="0" w:color="auto"/>
                <w:bottom w:val="none" w:sz="0" w:space="0" w:color="auto"/>
                <w:right w:val="none" w:sz="0" w:space="0" w:color="auto"/>
              </w:divBdr>
            </w:div>
            <w:div w:id="502282463">
              <w:marLeft w:val="0"/>
              <w:marRight w:val="0"/>
              <w:marTop w:val="0"/>
              <w:marBottom w:val="0"/>
              <w:divBdr>
                <w:top w:val="none" w:sz="0" w:space="0" w:color="auto"/>
                <w:left w:val="none" w:sz="0" w:space="0" w:color="auto"/>
                <w:bottom w:val="none" w:sz="0" w:space="0" w:color="auto"/>
                <w:right w:val="none" w:sz="0" w:space="0" w:color="auto"/>
              </w:divBdr>
            </w:div>
            <w:div w:id="1227374904">
              <w:marLeft w:val="0"/>
              <w:marRight w:val="0"/>
              <w:marTop w:val="0"/>
              <w:marBottom w:val="0"/>
              <w:divBdr>
                <w:top w:val="none" w:sz="0" w:space="0" w:color="auto"/>
                <w:left w:val="none" w:sz="0" w:space="0" w:color="auto"/>
                <w:bottom w:val="none" w:sz="0" w:space="0" w:color="auto"/>
                <w:right w:val="none" w:sz="0" w:space="0" w:color="auto"/>
              </w:divBdr>
            </w:div>
            <w:div w:id="448357496">
              <w:marLeft w:val="0"/>
              <w:marRight w:val="0"/>
              <w:marTop w:val="0"/>
              <w:marBottom w:val="0"/>
              <w:divBdr>
                <w:top w:val="none" w:sz="0" w:space="0" w:color="auto"/>
                <w:left w:val="none" w:sz="0" w:space="0" w:color="auto"/>
                <w:bottom w:val="none" w:sz="0" w:space="0" w:color="auto"/>
                <w:right w:val="none" w:sz="0" w:space="0" w:color="auto"/>
              </w:divBdr>
            </w:div>
            <w:div w:id="1856462360">
              <w:marLeft w:val="0"/>
              <w:marRight w:val="0"/>
              <w:marTop w:val="0"/>
              <w:marBottom w:val="0"/>
              <w:divBdr>
                <w:top w:val="none" w:sz="0" w:space="0" w:color="auto"/>
                <w:left w:val="none" w:sz="0" w:space="0" w:color="auto"/>
                <w:bottom w:val="none" w:sz="0" w:space="0" w:color="auto"/>
                <w:right w:val="none" w:sz="0" w:space="0" w:color="auto"/>
              </w:divBdr>
            </w:div>
            <w:div w:id="1795904020">
              <w:marLeft w:val="0"/>
              <w:marRight w:val="0"/>
              <w:marTop w:val="0"/>
              <w:marBottom w:val="0"/>
              <w:divBdr>
                <w:top w:val="none" w:sz="0" w:space="0" w:color="auto"/>
                <w:left w:val="none" w:sz="0" w:space="0" w:color="auto"/>
                <w:bottom w:val="none" w:sz="0" w:space="0" w:color="auto"/>
                <w:right w:val="none" w:sz="0" w:space="0" w:color="auto"/>
              </w:divBdr>
            </w:div>
            <w:div w:id="2011594708">
              <w:marLeft w:val="0"/>
              <w:marRight w:val="0"/>
              <w:marTop w:val="0"/>
              <w:marBottom w:val="0"/>
              <w:divBdr>
                <w:top w:val="none" w:sz="0" w:space="0" w:color="auto"/>
                <w:left w:val="none" w:sz="0" w:space="0" w:color="auto"/>
                <w:bottom w:val="none" w:sz="0" w:space="0" w:color="auto"/>
                <w:right w:val="none" w:sz="0" w:space="0" w:color="auto"/>
              </w:divBdr>
            </w:div>
            <w:div w:id="655569409">
              <w:marLeft w:val="0"/>
              <w:marRight w:val="0"/>
              <w:marTop w:val="0"/>
              <w:marBottom w:val="0"/>
              <w:divBdr>
                <w:top w:val="none" w:sz="0" w:space="0" w:color="auto"/>
                <w:left w:val="none" w:sz="0" w:space="0" w:color="auto"/>
                <w:bottom w:val="none" w:sz="0" w:space="0" w:color="auto"/>
                <w:right w:val="none" w:sz="0" w:space="0" w:color="auto"/>
              </w:divBdr>
            </w:div>
            <w:div w:id="1822185849">
              <w:marLeft w:val="0"/>
              <w:marRight w:val="0"/>
              <w:marTop w:val="0"/>
              <w:marBottom w:val="0"/>
              <w:divBdr>
                <w:top w:val="none" w:sz="0" w:space="0" w:color="auto"/>
                <w:left w:val="none" w:sz="0" w:space="0" w:color="auto"/>
                <w:bottom w:val="none" w:sz="0" w:space="0" w:color="auto"/>
                <w:right w:val="none" w:sz="0" w:space="0" w:color="auto"/>
              </w:divBdr>
            </w:div>
            <w:div w:id="665594572">
              <w:marLeft w:val="0"/>
              <w:marRight w:val="0"/>
              <w:marTop w:val="0"/>
              <w:marBottom w:val="0"/>
              <w:divBdr>
                <w:top w:val="none" w:sz="0" w:space="0" w:color="auto"/>
                <w:left w:val="none" w:sz="0" w:space="0" w:color="auto"/>
                <w:bottom w:val="none" w:sz="0" w:space="0" w:color="auto"/>
                <w:right w:val="none" w:sz="0" w:space="0" w:color="auto"/>
              </w:divBdr>
            </w:div>
            <w:div w:id="1949459107">
              <w:marLeft w:val="0"/>
              <w:marRight w:val="0"/>
              <w:marTop w:val="0"/>
              <w:marBottom w:val="0"/>
              <w:divBdr>
                <w:top w:val="none" w:sz="0" w:space="0" w:color="auto"/>
                <w:left w:val="none" w:sz="0" w:space="0" w:color="auto"/>
                <w:bottom w:val="none" w:sz="0" w:space="0" w:color="auto"/>
                <w:right w:val="none" w:sz="0" w:space="0" w:color="auto"/>
              </w:divBdr>
            </w:div>
            <w:div w:id="652877874">
              <w:marLeft w:val="0"/>
              <w:marRight w:val="0"/>
              <w:marTop w:val="0"/>
              <w:marBottom w:val="0"/>
              <w:divBdr>
                <w:top w:val="none" w:sz="0" w:space="0" w:color="auto"/>
                <w:left w:val="none" w:sz="0" w:space="0" w:color="auto"/>
                <w:bottom w:val="none" w:sz="0" w:space="0" w:color="auto"/>
                <w:right w:val="none" w:sz="0" w:space="0" w:color="auto"/>
              </w:divBdr>
            </w:div>
            <w:div w:id="614097061">
              <w:marLeft w:val="0"/>
              <w:marRight w:val="0"/>
              <w:marTop w:val="0"/>
              <w:marBottom w:val="0"/>
              <w:divBdr>
                <w:top w:val="none" w:sz="0" w:space="0" w:color="auto"/>
                <w:left w:val="none" w:sz="0" w:space="0" w:color="auto"/>
                <w:bottom w:val="none" w:sz="0" w:space="0" w:color="auto"/>
                <w:right w:val="none" w:sz="0" w:space="0" w:color="auto"/>
              </w:divBdr>
            </w:div>
            <w:div w:id="1279143220">
              <w:marLeft w:val="0"/>
              <w:marRight w:val="0"/>
              <w:marTop w:val="0"/>
              <w:marBottom w:val="0"/>
              <w:divBdr>
                <w:top w:val="none" w:sz="0" w:space="0" w:color="auto"/>
                <w:left w:val="none" w:sz="0" w:space="0" w:color="auto"/>
                <w:bottom w:val="none" w:sz="0" w:space="0" w:color="auto"/>
                <w:right w:val="none" w:sz="0" w:space="0" w:color="auto"/>
              </w:divBdr>
            </w:div>
            <w:div w:id="750850832">
              <w:marLeft w:val="0"/>
              <w:marRight w:val="0"/>
              <w:marTop w:val="0"/>
              <w:marBottom w:val="0"/>
              <w:divBdr>
                <w:top w:val="none" w:sz="0" w:space="0" w:color="auto"/>
                <w:left w:val="none" w:sz="0" w:space="0" w:color="auto"/>
                <w:bottom w:val="none" w:sz="0" w:space="0" w:color="auto"/>
                <w:right w:val="none" w:sz="0" w:space="0" w:color="auto"/>
              </w:divBdr>
            </w:div>
            <w:div w:id="1666398096">
              <w:marLeft w:val="0"/>
              <w:marRight w:val="0"/>
              <w:marTop w:val="0"/>
              <w:marBottom w:val="0"/>
              <w:divBdr>
                <w:top w:val="none" w:sz="0" w:space="0" w:color="auto"/>
                <w:left w:val="none" w:sz="0" w:space="0" w:color="auto"/>
                <w:bottom w:val="none" w:sz="0" w:space="0" w:color="auto"/>
                <w:right w:val="none" w:sz="0" w:space="0" w:color="auto"/>
              </w:divBdr>
            </w:div>
            <w:div w:id="915823981">
              <w:marLeft w:val="0"/>
              <w:marRight w:val="0"/>
              <w:marTop w:val="0"/>
              <w:marBottom w:val="0"/>
              <w:divBdr>
                <w:top w:val="none" w:sz="0" w:space="0" w:color="auto"/>
                <w:left w:val="none" w:sz="0" w:space="0" w:color="auto"/>
                <w:bottom w:val="none" w:sz="0" w:space="0" w:color="auto"/>
                <w:right w:val="none" w:sz="0" w:space="0" w:color="auto"/>
              </w:divBdr>
            </w:div>
            <w:div w:id="1185436681">
              <w:marLeft w:val="0"/>
              <w:marRight w:val="0"/>
              <w:marTop w:val="0"/>
              <w:marBottom w:val="0"/>
              <w:divBdr>
                <w:top w:val="none" w:sz="0" w:space="0" w:color="auto"/>
                <w:left w:val="none" w:sz="0" w:space="0" w:color="auto"/>
                <w:bottom w:val="none" w:sz="0" w:space="0" w:color="auto"/>
                <w:right w:val="none" w:sz="0" w:space="0" w:color="auto"/>
              </w:divBdr>
            </w:div>
            <w:div w:id="1826051342">
              <w:marLeft w:val="0"/>
              <w:marRight w:val="0"/>
              <w:marTop w:val="0"/>
              <w:marBottom w:val="0"/>
              <w:divBdr>
                <w:top w:val="none" w:sz="0" w:space="0" w:color="auto"/>
                <w:left w:val="none" w:sz="0" w:space="0" w:color="auto"/>
                <w:bottom w:val="none" w:sz="0" w:space="0" w:color="auto"/>
                <w:right w:val="none" w:sz="0" w:space="0" w:color="auto"/>
              </w:divBdr>
            </w:div>
            <w:div w:id="302076386">
              <w:marLeft w:val="0"/>
              <w:marRight w:val="0"/>
              <w:marTop w:val="0"/>
              <w:marBottom w:val="0"/>
              <w:divBdr>
                <w:top w:val="none" w:sz="0" w:space="0" w:color="auto"/>
                <w:left w:val="none" w:sz="0" w:space="0" w:color="auto"/>
                <w:bottom w:val="none" w:sz="0" w:space="0" w:color="auto"/>
                <w:right w:val="none" w:sz="0" w:space="0" w:color="auto"/>
              </w:divBdr>
            </w:div>
            <w:div w:id="1758865741">
              <w:marLeft w:val="0"/>
              <w:marRight w:val="0"/>
              <w:marTop w:val="0"/>
              <w:marBottom w:val="0"/>
              <w:divBdr>
                <w:top w:val="none" w:sz="0" w:space="0" w:color="auto"/>
                <w:left w:val="none" w:sz="0" w:space="0" w:color="auto"/>
                <w:bottom w:val="none" w:sz="0" w:space="0" w:color="auto"/>
                <w:right w:val="none" w:sz="0" w:space="0" w:color="auto"/>
              </w:divBdr>
            </w:div>
            <w:div w:id="1973750">
              <w:marLeft w:val="0"/>
              <w:marRight w:val="0"/>
              <w:marTop w:val="0"/>
              <w:marBottom w:val="0"/>
              <w:divBdr>
                <w:top w:val="none" w:sz="0" w:space="0" w:color="auto"/>
                <w:left w:val="none" w:sz="0" w:space="0" w:color="auto"/>
                <w:bottom w:val="none" w:sz="0" w:space="0" w:color="auto"/>
                <w:right w:val="none" w:sz="0" w:space="0" w:color="auto"/>
              </w:divBdr>
            </w:div>
            <w:div w:id="1885827176">
              <w:marLeft w:val="0"/>
              <w:marRight w:val="0"/>
              <w:marTop w:val="0"/>
              <w:marBottom w:val="0"/>
              <w:divBdr>
                <w:top w:val="none" w:sz="0" w:space="0" w:color="auto"/>
                <w:left w:val="none" w:sz="0" w:space="0" w:color="auto"/>
                <w:bottom w:val="none" w:sz="0" w:space="0" w:color="auto"/>
                <w:right w:val="none" w:sz="0" w:space="0" w:color="auto"/>
              </w:divBdr>
            </w:div>
            <w:div w:id="1899901957">
              <w:marLeft w:val="0"/>
              <w:marRight w:val="0"/>
              <w:marTop w:val="0"/>
              <w:marBottom w:val="0"/>
              <w:divBdr>
                <w:top w:val="none" w:sz="0" w:space="0" w:color="auto"/>
                <w:left w:val="none" w:sz="0" w:space="0" w:color="auto"/>
                <w:bottom w:val="none" w:sz="0" w:space="0" w:color="auto"/>
                <w:right w:val="none" w:sz="0" w:space="0" w:color="auto"/>
              </w:divBdr>
            </w:div>
            <w:div w:id="1223560586">
              <w:marLeft w:val="0"/>
              <w:marRight w:val="0"/>
              <w:marTop w:val="0"/>
              <w:marBottom w:val="0"/>
              <w:divBdr>
                <w:top w:val="none" w:sz="0" w:space="0" w:color="auto"/>
                <w:left w:val="none" w:sz="0" w:space="0" w:color="auto"/>
                <w:bottom w:val="none" w:sz="0" w:space="0" w:color="auto"/>
                <w:right w:val="none" w:sz="0" w:space="0" w:color="auto"/>
              </w:divBdr>
            </w:div>
            <w:div w:id="1867477227">
              <w:marLeft w:val="0"/>
              <w:marRight w:val="0"/>
              <w:marTop w:val="0"/>
              <w:marBottom w:val="0"/>
              <w:divBdr>
                <w:top w:val="none" w:sz="0" w:space="0" w:color="auto"/>
                <w:left w:val="none" w:sz="0" w:space="0" w:color="auto"/>
                <w:bottom w:val="none" w:sz="0" w:space="0" w:color="auto"/>
                <w:right w:val="none" w:sz="0" w:space="0" w:color="auto"/>
              </w:divBdr>
            </w:div>
            <w:div w:id="2114090245">
              <w:marLeft w:val="0"/>
              <w:marRight w:val="0"/>
              <w:marTop w:val="0"/>
              <w:marBottom w:val="0"/>
              <w:divBdr>
                <w:top w:val="none" w:sz="0" w:space="0" w:color="auto"/>
                <w:left w:val="none" w:sz="0" w:space="0" w:color="auto"/>
                <w:bottom w:val="none" w:sz="0" w:space="0" w:color="auto"/>
                <w:right w:val="none" w:sz="0" w:space="0" w:color="auto"/>
              </w:divBdr>
            </w:div>
            <w:div w:id="2044860114">
              <w:marLeft w:val="0"/>
              <w:marRight w:val="0"/>
              <w:marTop w:val="0"/>
              <w:marBottom w:val="0"/>
              <w:divBdr>
                <w:top w:val="none" w:sz="0" w:space="0" w:color="auto"/>
                <w:left w:val="none" w:sz="0" w:space="0" w:color="auto"/>
                <w:bottom w:val="none" w:sz="0" w:space="0" w:color="auto"/>
                <w:right w:val="none" w:sz="0" w:space="0" w:color="auto"/>
              </w:divBdr>
            </w:div>
            <w:div w:id="1946377256">
              <w:marLeft w:val="0"/>
              <w:marRight w:val="0"/>
              <w:marTop w:val="0"/>
              <w:marBottom w:val="0"/>
              <w:divBdr>
                <w:top w:val="none" w:sz="0" w:space="0" w:color="auto"/>
                <w:left w:val="none" w:sz="0" w:space="0" w:color="auto"/>
                <w:bottom w:val="none" w:sz="0" w:space="0" w:color="auto"/>
                <w:right w:val="none" w:sz="0" w:space="0" w:color="auto"/>
              </w:divBdr>
            </w:div>
            <w:div w:id="412433754">
              <w:marLeft w:val="0"/>
              <w:marRight w:val="0"/>
              <w:marTop w:val="0"/>
              <w:marBottom w:val="0"/>
              <w:divBdr>
                <w:top w:val="none" w:sz="0" w:space="0" w:color="auto"/>
                <w:left w:val="none" w:sz="0" w:space="0" w:color="auto"/>
                <w:bottom w:val="none" w:sz="0" w:space="0" w:color="auto"/>
                <w:right w:val="none" w:sz="0" w:space="0" w:color="auto"/>
              </w:divBdr>
            </w:div>
            <w:div w:id="1005209936">
              <w:marLeft w:val="0"/>
              <w:marRight w:val="0"/>
              <w:marTop w:val="0"/>
              <w:marBottom w:val="0"/>
              <w:divBdr>
                <w:top w:val="none" w:sz="0" w:space="0" w:color="auto"/>
                <w:left w:val="none" w:sz="0" w:space="0" w:color="auto"/>
                <w:bottom w:val="none" w:sz="0" w:space="0" w:color="auto"/>
                <w:right w:val="none" w:sz="0" w:space="0" w:color="auto"/>
              </w:divBdr>
            </w:div>
            <w:div w:id="384254161">
              <w:marLeft w:val="0"/>
              <w:marRight w:val="0"/>
              <w:marTop w:val="0"/>
              <w:marBottom w:val="0"/>
              <w:divBdr>
                <w:top w:val="none" w:sz="0" w:space="0" w:color="auto"/>
                <w:left w:val="none" w:sz="0" w:space="0" w:color="auto"/>
                <w:bottom w:val="none" w:sz="0" w:space="0" w:color="auto"/>
                <w:right w:val="none" w:sz="0" w:space="0" w:color="auto"/>
              </w:divBdr>
            </w:div>
            <w:div w:id="1077825839">
              <w:marLeft w:val="0"/>
              <w:marRight w:val="0"/>
              <w:marTop w:val="0"/>
              <w:marBottom w:val="0"/>
              <w:divBdr>
                <w:top w:val="none" w:sz="0" w:space="0" w:color="auto"/>
                <w:left w:val="none" w:sz="0" w:space="0" w:color="auto"/>
                <w:bottom w:val="none" w:sz="0" w:space="0" w:color="auto"/>
                <w:right w:val="none" w:sz="0" w:space="0" w:color="auto"/>
              </w:divBdr>
            </w:div>
            <w:div w:id="186987098">
              <w:marLeft w:val="0"/>
              <w:marRight w:val="0"/>
              <w:marTop w:val="0"/>
              <w:marBottom w:val="0"/>
              <w:divBdr>
                <w:top w:val="none" w:sz="0" w:space="0" w:color="auto"/>
                <w:left w:val="none" w:sz="0" w:space="0" w:color="auto"/>
                <w:bottom w:val="none" w:sz="0" w:space="0" w:color="auto"/>
                <w:right w:val="none" w:sz="0" w:space="0" w:color="auto"/>
              </w:divBdr>
            </w:div>
            <w:div w:id="937448873">
              <w:marLeft w:val="0"/>
              <w:marRight w:val="0"/>
              <w:marTop w:val="0"/>
              <w:marBottom w:val="0"/>
              <w:divBdr>
                <w:top w:val="none" w:sz="0" w:space="0" w:color="auto"/>
                <w:left w:val="none" w:sz="0" w:space="0" w:color="auto"/>
                <w:bottom w:val="none" w:sz="0" w:space="0" w:color="auto"/>
                <w:right w:val="none" w:sz="0" w:space="0" w:color="auto"/>
              </w:divBdr>
            </w:div>
            <w:div w:id="1572808809">
              <w:marLeft w:val="0"/>
              <w:marRight w:val="0"/>
              <w:marTop w:val="0"/>
              <w:marBottom w:val="0"/>
              <w:divBdr>
                <w:top w:val="none" w:sz="0" w:space="0" w:color="auto"/>
                <w:left w:val="none" w:sz="0" w:space="0" w:color="auto"/>
                <w:bottom w:val="none" w:sz="0" w:space="0" w:color="auto"/>
                <w:right w:val="none" w:sz="0" w:space="0" w:color="auto"/>
              </w:divBdr>
            </w:div>
            <w:div w:id="1648900810">
              <w:marLeft w:val="0"/>
              <w:marRight w:val="0"/>
              <w:marTop w:val="0"/>
              <w:marBottom w:val="0"/>
              <w:divBdr>
                <w:top w:val="none" w:sz="0" w:space="0" w:color="auto"/>
                <w:left w:val="none" w:sz="0" w:space="0" w:color="auto"/>
                <w:bottom w:val="none" w:sz="0" w:space="0" w:color="auto"/>
                <w:right w:val="none" w:sz="0" w:space="0" w:color="auto"/>
              </w:divBdr>
            </w:div>
            <w:div w:id="2013752044">
              <w:marLeft w:val="0"/>
              <w:marRight w:val="0"/>
              <w:marTop w:val="0"/>
              <w:marBottom w:val="0"/>
              <w:divBdr>
                <w:top w:val="none" w:sz="0" w:space="0" w:color="auto"/>
                <w:left w:val="none" w:sz="0" w:space="0" w:color="auto"/>
                <w:bottom w:val="none" w:sz="0" w:space="0" w:color="auto"/>
                <w:right w:val="none" w:sz="0" w:space="0" w:color="auto"/>
              </w:divBdr>
            </w:div>
            <w:div w:id="258804911">
              <w:marLeft w:val="0"/>
              <w:marRight w:val="0"/>
              <w:marTop w:val="0"/>
              <w:marBottom w:val="0"/>
              <w:divBdr>
                <w:top w:val="none" w:sz="0" w:space="0" w:color="auto"/>
                <w:left w:val="none" w:sz="0" w:space="0" w:color="auto"/>
                <w:bottom w:val="none" w:sz="0" w:space="0" w:color="auto"/>
                <w:right w:val="none" w:sz="0" w:space="0" w:color="auto"/>
              </w:divBdr>
            </w:div>
            <w:div w:id="563301846">
              <w:marLeft w:val="0"/>
              <w:marRight w:val="0"/>
              <w:marTop w:val="0"/>
              <w:marBottom w:val="0"/>
              <w:divBdr>
                <w:top w:val="none" w:sz="0" w:space="0" w:color="auto"/>
                <w:left w:val="none" w:sz="0" w:space="0" w:color="auto"/>
                <w:bottom w:val="none" w:sz="0" w:space="0" w:color="auto"/>
                <w:right w:val="none" w:sz="0" w:space="0" w:color="auto"/>
              </w:divBdr>
            </w:div>
            <w:div w:id="576787280">
              <w:marLeft w:val="0"/>
              <w:marRight w:val="0"/>
              <w:marTop w:val="0"/>
              <w:marBottom w:val="0"/>
              <w:divBdr>
                <w:top w:val="none" w:sz="0" w:space="0" w:color="auto"/>
                <w:left w:val="none" w:sz="0" w:space="0" w:color="auto"/>
                <w:bottom w:val="none" w:sz="0" w:space="0" w:color="auto"/>
                <w:right w:val="none" w:sz="0" w:space="0" w:color="auto"/>
              </w:divBdr>
            </w:div>
            <w:div w:id="24984347">
              <w:marLeft w:val="0"/>
              <w:marRight w:val="0"/>
              <w:marTop w:val="0"/>
              <w:marBottom w:val="0"/>
              <w:divBdr>
                <w:top w:val="none" w:sz="0" w:space="0" w:color="auto"/>
                <w:left w:val="none" w:sz="0" w:space="0" w:color="auto"/>
                <w:bottom w:val="none" w:sz="0" w:space="0" w:color="auto"/>
                <w:right w:val="none" w:sz="0" w:space="0" w:color="auto"/>
              </w:divBdr>
            </w:div>
            <w:div w:id="37781098">
              <w:marLeft w:val="0"/>
              <w:marRight w:val="0"/>
              <w:marTop w:val="0"/>
              <w:marBottom w:val="0"/>
              <w:divBdr>
                <w:top w:val="none" w:sz="0" w:space="0" w:color="auto"/>
                <w:left w:val="none" w:sz="0" w:space="0" w:color="auto"/>
                <w:bottom w:val="none" w:sz="0" w:space="0" w:color="auto"/>
                <w:right w:val="none" w:sz="0" w:space="0" w:color="auto"/>
              </w:divBdr>
            </w:div>
            <w:div w:id="1593007559">
              <w:marLeft w:val="0"/>
              <w:marRight w:val="0"/>
              <w:marTop w:val="0"/>
              <w:marBottom w:val="0"/>
              <w:divBdr>
                <w:top w:val="none" w:sz="0" w:space="0" w:color="auto"/>
                <w:left w:val="none" w:sz="0" w:space="0" w:color="auto"/>
                <w:bottom w:val="none" w:sz="0" w:space="0" w:color="auto"/>
                <w:right w:val="none" w:sz="0" w:space="0" w:color="auto"/>
              </w:divBdr>
            </w:div>
            <w:div w:id="1075082493">
              <w:marLeft w:val="0"/>
              <w:marRight w:val="0"/>
              <w:marTop w:val="0"/>
              <w:marBottom w:val="0"/>
              <w:divBdr>
                <w:top w:val="none" w:sz="0" w:space="0" w:color="auto"/>
                <w:left w:val="none" w:sz="0" w:space="0" w:color="auto"/>
                <w:bottom w:val="none" w:sz="0" w:space="0" w:color="auto"/>
                <w:right w:val="none" w:sz="0" w:space="0" w:color="auto"/>
              </w:divBdr>
            </w:div>
            <w:div w:id="1078135435">
              <w:marLeft w:val="0"/>
              <w:marRight w:val="0"/>
              <w:marTop w:val="0"/>
              <w:marBottom w:val="0"/>
              <w:divBdr>
                <w:top w:val="none" w:sz="0" w:space="0" w:color="auto"/>
                <w:left w:val="none" w:sz="0" w:space="0" w:color="auto"/>
                <w:bottom w:val="none" w:sz="0" w:space="0" w:color="auto"/>
                <w:right w:val="none" w:sz="0" w:space="0" w:color="auto"/>
              </w:divBdr>
            </w:div>
            <w:div w:id="2123185359">
              <w:marLeft w:val="0"/>
              <w:marRight w:val="0"/>
              <w:marTop w:val="0"/>
              <w:marBottom w:val="0"/>
              <w:divBdr>
                <w:top w:val="none" w:sz="0" w:space="0" w:color="auto"/>
                <w:left w:val="none" w:sz="0" w:space="0" w:color="auto"/>
                <w:bottom w:val="none" w:sz="0" w:space="0" w:color="auto"/>
                <w:right w:val="none" w:sz="0" w:space="0" w:color="auto"/>
              </w:divBdr>
            </w:div>
            <w:div w:id="189303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776184">
      <w:bodyDiv w:val="1"/>
      <w:marLeft w:val="0"/>
      <w:marRight w:val="0"/>
      <w:marTop w:val="0"/>
      <w:marBottom w:val="0"/>
      <w:divBdr>
        <w:top w:val="none" w:sz="0" w:space="0" w:color="auto"/>
        <w:left w:val="none" w:sz="0" w:space="0" w:color="auto"/>
        <w:bottom w:val="none" w:sz="0" w:space="0" w:color="auto"/>
        <w:right w:val="none" w:sz="0" w:space="0" w:color="auto"/>
      </w:divBdr>
      <w:divsChild>
        <w:div w:id="1363093517">
          <w:marLeft w:val="0"/>
          <w:marRight w:val="0"/>
          <w:marTop w:val="0"/>
          <w:marBottom w:val="0"/>
          <w:divBdr>
            <w:top w:val="none" w:sz="0" w:space="0" w:color="auto"/>
            <w:left w:val="none" w:sz="0" w:space="0" w:color="auto"/>
            <w:bottom w:val="none" w:sz="0" w:space="0" w:color="auto"/>
            <w:right w:val="none" w:sz="0" w:space="0" w:color="auto"/>
          </w:divBdr>
          <w:divsChild>
            <w:div w:id="1966698100">
              <w:marLeft w:val="0"/>
              <w:marRight w:val="0"/>
              <w:marTop w:val="0"/>
              <w:marBottom w:val="0"/>
              <w:divBdr>
                <w:top w:val="none" w:sz="0" w:space="0" w:color="auto"/>
                <w:left w:val="none" w:sz="0" w:space="0" w:color="auto"/>
                <w:bottom w:val="none" w:sz="0" w:space="0" w:color="auto"/>
                <w:right w:val="none" w:sz="0" w:space="0" w:color="auto"/>
              </w:divBdr>
            </w:div>
            <w:div w:id="1844736507">
              <w:marLeft w:val="0"/>
              <w:marRight w:val="0"/>
              <w:marTop w:val="0"/>
              <w:marBottom w:val="0"/>
              <w:divBdr>
                <w:top w:val="none" w:sz="0" w:space="0" w:color="auto"/>
                <w:left w:val="none" w:sz="0" w:space="0" w:color="auto"/>
                <w:bottom w:val="none" w:sz="0" w:space="0" w:color="auto"/>
                <w:right w:val="none" w:sz="0" w:space="0" w:color="auto"/>
              </w:divBdr>
            </w:div>
            <w:div w:id="1731224433">
              <w:marLeft w:val="0"/>
              <w:marRight w:val="0"/>
              <w:marTop w:val="0"/>
              <w:marBottom w:val="0"/>
              <w:divBdr>
                <w:top w:val="none" w:sz="0" w:space="0" w:color="auto"/>
                <w:left w:val="none" w:sz="0" w:space="0" w:color="auto"/>
                <w:bottom w:val="none" w:sz="0" w:space="0" w:color="auto"/>
                <w:right w:val="none" w:sz="0" w:space="0" w:color="auto"/>
              </w:divBdr>
            </w:div>
            <w:div w:id="40566941">
              <w:marLeft w:val="0"/>
              <w:marRight w:val="0"/>
              <w:marTop w:val="0"/>
              <w:marBottom w:val="0"/>
              <w:divBdr>
                <w:top w:val="none" w:sz="0" w:space="0" w:color="auto"/>
                <w:left w:val="none" w:sz="0" w:space="0" w:color="auto"/>
                <w:bottom w:val="none" w:sz="0" w:space="0" w:color="auto"/>
                <w:right w:val="none" w:sz="0" w:space="0" w:color="auto"/>
              </w:divBdr>
            </w:div>
            <w:div w:id="99954458">
              <w:marLeft w:val="0"/>
              <w:marRight w:val="0"/>
              <w:marTop w:val="0"/>
              <w:marBottom w:val="0"/>
              <w:divBdr>
                <w:top w:val="none" w:sz="0" w:space="0" w:color="auto"/>
                <w:left w:val="none" w:sz="0" w:space="0" w:color="auto"/>
                <w:bottom w:val="none" w:sz="0" w:space="0" w:color="auto"/>
                <w:right w:val="none" w:sz="0" w:space="0" w:color="auto"/>
              </w:divBdr>
            </w:div>
            <w:div w:id="119881445">
              <w:marLeft w:val="0"/>
              <w:marRight w:val="0"/>
              <w:marTop w:val="0"/>
              <w:marBottom w:val="0"/>
              <w:divBdr>
                <w:top w:val="none" w:sz="0" w:space="0" w:color="auto"/>
                <w:left w:val="none" w:sz="0" w:space="0" w:color="auto"/>
                <w:bottom w:val="none" w:sz="0" w:space="0" w:color="auto"/>
                <w:right w:val="none" w:sz="0" w:space="0" w:color="auto"/>
              </w:divBdr>
            </w:div>
            <w:div w:id="2086105011">
              <w:marLeft w:val="0"/>
              <w:marRight w:val="0"/>
              <w:marTop w:val="0"/>
              <w:marBottom w:val="0"/>
              <w:divBdr>
                <w:top w:val="none" w:sz="0" w:space="0" w:color="auto"/>
                <w:left w:val="none" w:sz="0" w:space="0" w:color="auto"/>
                <w:bottom w:val="none" w:sz="0" w:space="0" w:color="auto"/>
                <w:right w:val="none" w:sz="0" w:space="0" w:color="auto"/>
              </w:divBdr>
            </w:div>
            <w:div w:id="1464151988">
              <w:marLeft w:val="0"/>
              <w:marRight w:val="0"/>
              <w:marTop w:val="0"/>
              <w:marBottom w:val="0"/>
              <w:divBdr>
                <w:top w:val="none" w:sz="0" w:space="0" w:color="auto"/>
                <w:left w:val="none" w:sz="0" w:space="0" w:color="auto"/>
                <w:bottom w:val="none" w:sz="0" w:space="0" w:color="auto"/>
                <w:right w:val="none" w:sz="0" w:space="0" w:color="auto"/>
              </w:divBdr>
            </w:div>
            <w:div w:id="454296684">
              <w:marLeft w:val="0"/>
              <w:marRight w:val="0"/>
              <w:marTop w:val="0"/>
              <w:marBottom w:val="0"/>
              <w:divBdr>
                <w:top w:val="none" w:sz="0" w:space="0" w:color="auto"/>
                <w:left w:val="none" w:sz="0" w:space="0" w:color="auto"/>
                <w:bottom w:val="none" w:sz="0" w:space="0" w:color="auto"/>
                <w:right w:val="none" w:sz="0" w:space="0" w:color="auto"/>
              </w:divBdr>
            </w:div>
            <w:div w:id="590353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005895">
      <w:bodyDiv w:val="1"/>
      <w:marLeft w:val="0"/>
      <w:marRight w:val="0"/>
      <w:marTop w:val="0"/>
      <w:marBottom w:val="0"/>
      <w:divBdr>
        <w:top w:val="none" w:sz="0" w:space="0" w:color="auto"/>
        <w:left w:val="none" w:sz="0" w:space="0" w:color="auto"/>
        <w:bottom w:val="none" w:sz="0" w:space="0" w:color="auto"/>
        <w:right w:val="none" w:sz="0" w:space="0" w:color="auto"/>
      </w:divBdr>
    </w:div>
    <w:div w:id="677780121">
      <w:bodyDiv w:val="1"/>
      <w:marLeft w:val="0"/>
      <w:marRight w:val="0"/>
      <w:marTop w:val="0"/>
      <w:marBottom w:val="0"/>
      <w:divBdr>
        <w:top w:val="none" w:sz="0" w:space="0" w:color="auto"/>
        <w:left w:val="none" w:sz="0" w:space="0" w:color="auto"/>
        <w:bottom w:val="none" w:sz="0" w:space="0" w:color="auto"/>
        <w:right w:val="none" w:sz="0" w:space="0" w:color="auto"/>
      </w:divBdr>
    </w:div>
    <w:div w:id="680939049">
      <w:bodyDiv w:val="1"/>
      <w:marLeft w:val="0"/>
      <w:marRight w:val="0"/>
      <w:marTop w:val="0"/>
      <w:marBottom w:val="0"/>
      <w:divBdr>
        <w:top w:val="none" w:sz="0" w:space="0" w:color="auto"/>
        <w:left w:val="none" w:sz="0" w:space="0" w:color="auto"/>
        <w:bottom w:val="none" w:sz="0" w:space="0" w:color="auto"/>
        <w:right w:val="none" w:sz="0" w:space="0" w:color="auto"/>
      </w:divBdr>
      <w:divsChild>
        <w:div w:id="111751853">
          <w:marLeft w:val="0"/>
          <w:marRight w:val="0"/>
          <w:marTop w:val="0"/>
          <w:marBottom w:val="0"/>
          <w:divBdr>
            <w:top w:val="none" w:sz="0" w:space="0" w:color="auto"/>
            <w:left w:val="none" w:sz="0" w:space="0" w:color="auto"/>
            <w:bottom w:val="none" w:sz="0" w:space="0" w:color="auto"/>
            <w:right w:val="none" w:sz="0" w:space="0" w:color="auto"/>
          </w:divBdr>
          <w:divsChild>
            <w:div w:id="1816527229">
              <w:marLeft w:val="0"/>
              <w:marRight w:val="0"/>
              <w:marTop w:val="0"/>
              <w:marBottom w:val="0"/>
              <w:divBdr>
                <w:top w:val="none" w:sz="0" w:space="0" w:color="auto"/>
                <w:left w:val="none" w:sz="0" w:space="0" w:color="auto"/>
                <w:bottom w:val="none" w:sz="0" w:space="0" w:color="auto"/>
                <w:right w:val="none" w:sz="0" w:space="0" w:color="auto"/>
              </w:divBdr>
            </w:div>
            <w:div w:id="757750592">
              <w:marLeft w:val="0"/>
              <w:marRight w:val="0"/>
              <w:marTop w:val="0"/>
              <w:marBottom w:val="0"/>
              <w:divBdr>
                <w:top w:val="none" w:sz="0" w:space="0" w:color="auto"/>
                <w:left w:val="none" w:sz="0" w:space="0" w:color="auto"/>
                <w:bottom w:val="none" w:sz="0" w:space="0" w:color="auto"/>
                <w:right w:val="none" w:sz="0" w:space="0" w:color="auto"/>
              </w:divBdr>
            </w:div>
            <w:div w:id="1037774409">
              <w:marLeft w:val="0"/>
              <w:marRight w:val="0"/>
              <w:marTop w:val="0"/>
              <w:marBottom w:val="0"/>
              <w:divBdr>
                <w:top w:val="none" w:sz="0" w:space="0" w:color="auto"/>
                <w:left w:val="none" w:sz="0" w:space="0" w:color="auto"/>
                <w:bottom w:val="none" w:sz="0" w:space="0" w:color="auto"/>
                <w:right w:val="none" w:sz="0" w:space="0" w:color="auto"/>
              </w:divBdr>
            </w:div>
            <w:div w:id="1192188512">
              <w:marLeft w:val="0"/>
              <w:marRight w:val="0"/>
              <w:marTop w:val="0"/>
              <w:marBottom w:val="0"/>
              <w:divBdr>
                <w:top w:val="none" w:sz="0" w:space="0" w:color="auto"/>
                <w:left w:val="none" w:sz="0" w:space="0" w:color="auto"/>
                <w:bottom w:val="none" w:sz="0" w:space="0" w:color="auto"/>
                <w:right w:val="none" w:sz="0" w:space="0" w:color="auto"/>
              </w:divBdr>
            </w:div>
            <w:div w:id="1100443829">
              <w:marLeft w:val="0"/>
              <w:marRight w:val="0"/>
              <w:marTop w:val="0"/>
              <w:marBottom w:val="0"/>
              <w:divBdr>
                <w:top w:val="none" w:sz="0" w:space="0" w:color="auto"/>
                <w:left w:val="none" w:sz="0" w:space="0" w:color="auto"/>
                <w:bottom w:val="none" w:sz="0" w:space="0" w:color="auto"/>
                <w:right w:val="none" w:sz="0" w:space="0" w:color="auto"/>
              </w:divBdr>
            </w:div>
            <w:div w:id="24838827">
              <w:marLeft w:val="0"/>
              <w:marRight w:val="0"/>
              <w:marTop w:val="0"/>
              <w:marBottom w:val="0"/>
              <w:divBdr>
                <w:top w:val="none" w:sz="0" w:space="0" w:color="auto"/>
                <w:left w:val="none" w:sz="0" w:space="0" w:color="auto"/>
                <w:bottom w:val="none" w:sz="0" w:space="0" w:color="auto"/>
                <w:right w:val="none" w:sz="0" w:space="0" w:color="auto"/>
              </w:divBdr>
            </w:div>
            <w:div w:id="1774982789">
              <w:marLeft w:val="0"/>
              <w:marRight w:val="0"/>
              <w:marTop w:val="0"/>
              <w:marBottom w:val="0"/>
              <w:divBdr>
                <w:top w:val="none" w:sz="0" w:space="0" w:color="auto"/>
                <w:left w:val="none" w:sz="0" w:space="0" w:color="auto"/>
                <w:bottom w:val="none" w:sz="0" w:space="0" w:color="auto"/>
                <w:right w:val="none" w:sz="0" w:space="0" w:color="auto"/>
              </w:divBdr>
            </w:div>
            <w:div w:id="1985043737">
              <w:marLeft w:val="0"/>
              <w:marRight w:val="0"/>
              <w:marTop w:val="0"/>
              <w:marBottom w:val="0"/>
              <w:divBdr>
                <w:top w:val="none" w:sz="0" w:space="0" w:color="auto"/>
                <w:left w:val="none" w:sz="0" w:space="0" w:color="auto"/>
                <w:bottom w:val="none" w:sz="0" w:space="0" w:color="auto"/>
                <w:right w:val="none" w:sz="0" w:space="0" w:color="auto"/>
              </w:divBdr>
            </w:div>
            <w:div w:id="702025787">
              <w:marLeft w:val="0"/>
              <w:marRight w:val="0"/>
              <w:marTop w:val="0"/>
              <w:marBottom w:val="0"/>
              <w:divBdr>
                <w:top w:val="none" w:sz="0" w:space="0" w:color="auto"/>
                <w:left w:val="none" w:sz="0" w:space="0" w:color="auto"/>
                <w:bottom w:val="none" w:sz="0" w:space="0" w:color="auto"/>
                <w:right w:val="none" w:sz="0" w:space="0" w:color="auto"/>
              </w:divBdr>
            </w:div>
            <w:div w:id="1190294558">
              <w:marLeft w:val="0"/>
              <w:marRight w:val="0"/>
              <w:marTop w:val="0"/>
              <w:marBottom w:val="0"/>
              <w:divBdr>
                <w:top w:val="none" w:sz="0" w:space="0" w:color="auto"/>
                <w:left w:val="none" w:sz="0" w:space="0" w:color="auto"/>
                <w:bottom w:val="none" w:sz="0" w:space="0" w:color="auto"/>
                <w:right w:val="none" w:sz="0" w:space="0" w:color="auto"/>
              </w:divBdr>
            </w:div>
            <w:div w:id="1370496911">
              <w:marLeft w:val="0"/>
              <w:marRight w:val="0"/>
              <w:marTop w:val="0"/>
              <w:marBottom w:val="0"/>
              <w:divBdr>
                <w:top w:val="none" w:sz="0" w:space="0" w:color="auto"/>
                <w:left w:val="none" w:sz="0" w:space="0" w:color="auto"/>
                <w:bottom w:val="none" w:sz="0" w:space="0" w:color="auto"/>
                <w:right w:val="none" w:sz="0" w:space="0" w:color="auto"/>
              </w:divBdr>
            </w:div>
            <w:div w:id="1377123761">
              <w:marLeft w:val="0"/>
              <w:marRight w:val="0"/>
              <w:marTop w:val="0"/>
              <w:marBottom w:val="0"/>
              <w:divBdr>
                <w:top w:val="none" w:sz="0" w:space="0" w:color="auto"/>
                <w:left w:val="none" w:sz="0" w:space="0" w:color="auto"/>
                <w:bottom w:val="none" w:sz="0" w:space="0" w:color="auto"/>
                <w:right w:val="none" w:sz="0" w:space="0" w:color="auto"/>
              </w:divBdr>
            </w:div>
            <w:div w:id="969440239">
              <w:marLeft w:val="0"/>
              <w:marRight w:val="0"/>
              <w:marTop w:val="0"/>
              <w:marBottom w:val="0"/>
              <w:divBdr>
                <w:top w:val="none" w:sz="0" w:space="0" w:color="auto"/>
                <w:left w:val="none" w:sz="0" w:space="0" w:color="auto"/>
                <w:bottom w:val="none" w:sz="0" w:space="0" w:color="auto"/>
                <w:right w:val="none" w:sz="0" w:space="0" w:color="auto"/>
              </w:divBdr>
            </w:div>
            <w:div w:id="679505954">
              <w:marLeft w:val="0"/>
              <w:marRight w:val="0"/>
              <w:marTop w:val="0"/>
              <w:marBottom w:val="0"/>
              <w:divBdr>
                <w:top w:val="none" w:sz="0" w:space="0" w:color="auto"/>
                <w:left w:val="none" w:sz="0" w:space="0" w:color="auto"/>
                <w:bottom w:val="none" w:sz="0" w:space="0" w:color="auto"/>
                <w:right w:val="none" w:sz="0" w:space="0" w:color="auto"/>
              </w:divBdr>
            </w:div>
            <w:div w:id="1726105093">
              <w:marLeft w:val="0"/>
              <w:marRight w:val="0"/>
              <w:marTop w:val="0"/>
              <w:marBottom w:val="0"/>
              <w:divBdr>
                <w:top w:val="none" w:sz="0" w:space="0" w:color="auto"/>
                <w:left w:val="none" w:sz="0" w:space="0" w:color="auto"/>
                <w:bottom w:val="none" w:sz="0" w:space="0" w:color="auto"/>
                <w:right w:val="none" w:sz="0" w:space="0" w:color="auto"/>
              </w:divBdr>
            </w:div>
            <w:div w:id="931740056">
              <w:marLeft w:val="0"/>
              <w:marRight w:val="0"/>
              <w:marTop w:val="0"/>
              <w:marBottom w:val="0"/>
              <w:divBdr>
                <w:top w:val="none" w:sz="0" w:space="0" w:color="auto"/>
                <w:left w:val="none" w:sz="0" w:space="0" w:color="auto"/>
                <w:bottom w:val="none" w:sz="0" w:space="0" w:color="auto"/>
                <w:right w:val="none" w:sz="0" w:space="0" w:color="auto"/>
              </w:divBdr>
            </w:div>
            <w:div w:id="216357769">
              <w:marLeft w:val="0"/>
              <w:marRight w:val="0"/>
              <w:marTop w:val="0"/>
              <w:marBottom w:val="0"/>
              <w:divBdr>
                <w:top w:val="none" w:sz="0" w:space="0" w:color="auto"/>
                <w:left w:val="none" w:sz="0" w:space="0" w:color="auto"/>
                <w:bottom w:val="none" w:sz="0" w:space="0" w:color="auto"/>
                <w:right w:val="none" w:sz="0" w:space="0" w:color="auto"/>
              </w:divBdr>
            </w:div>
            <w:div w:id="747925818">
              <w:marLeft w:val="0"/>
              <w:marRight w:val="0"/>
              <w:marTop w:val="0"/>
              <w:marBottom w:val="0"/>
              <w:divBdr>
                <w:top w:val="none" w:sz="0" w:space="0" w:color="auto"/>
                <w:left w:val="none" w:sz="0" w:space="0" w:color="auto"/>
                <w:bottom w:val="none" w:sz="0" w:space="0" w:color="auto"/>
                <w:right w:val="none" w:sz="0" w:space="0" w:color="auto"/>
              </w:divBdr>
            </w:div>
            <w:div w:id="1833332593">
              <w:marLeft w:val="0"/>
              <w:marRight w:val="0"/>
              <w:marTop w:val="0"/>
              <w:marBottom w:val="0"/>
              <w:divBdr>
                <w:top w:val="none" w:sz="0" w:space="0" w:color="auto"/>
                <w:left w:val="none" w:sz="0" w:space="0" w:color="auto"/>
                <w:bottom w:val="none" w:sz="0" w:space="0" w:color="auto"/>
                <w:right w:val="none" w:sz="0" w:space="0" w:color="auto"/>
              </w:divBdr>
            </w:div>
            <w:div w:id="2070565725">
              <w:marLeft w:val="0"/>
              <w:marRight w:val="0"/>
              <w:marTop w:val="0"/>
              <w:marBottom w:val="0"/>
              <w:divBdr>
                <w:top w:val="none" w:sz="0" w:space="0" w:color="auto"/>
                <w:left w:val="none" w:sz="0" w:space="0" w:color="auto"/>
                <w:bottom w:val="none" w:sz="0" w:space="0" w:color="auto"/>
                <w:right w:val="none" w:sz="0" w:space="0" w:color="auto"/>
              </w:divBdr>
            </w:div>
            <w:div w:id="928540102">
              <w:marLeft w:val="0"/>
              <w:marRight w:val="0"/>
              <w:marTop w:val="0"/>
              <w:marBottom w:val="0"/>
              <w:divBdr>
                <w:top w:val="none" w:sz="0" w:space="0" w:color="auto"/>
                <w:left w:val="none" w:sz="0" w:space="0" w:color="auto"/>
                <w:bottom w:val="none" w:sz="0" w:space="0" w:color="auto"/>
                <w:right w:val="none" w:sz="0" w:space="0" w:color="auto"/>
              </w:divBdr>
            </w:div>
            <w:div w:id="207035325">
              <w:marLeft w:val="0"/>
              <w:marRight w:val="0"/>
              <w:marTop w:val="0"/>
              <w:marBottom w:val="0"/>
              <w:divBdr>
                <w:top w:val="none" w:sz="0" w:space="0" w:color="auto"/>
                <w:left w:val="none" w:sz="0" w:space="0" w:color="auto"/>
                <w:bottom w:val="none" w:sz="0" w:space="0" w:color="auto"/>
                <w:right w:val="none" w:sz="0" w:space="0" w:color="auto"/>
              </w:divBdr>
            </w:div>
            <w:div w:id="54028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399783">
      <w:bodyDiv w:val="1"/>
      <w:marLeft w:val="0"/>
      <w:marRight w:val="0"/>
      <w:marTop w:val="0"/>
      <w:marBottom w:val="0"/>
      <w:divBdr>
        <w:top w:val="none" w:sz="0" w:space="0" w:color="auto"/>
        <w:left w:val="none" w:sz="0" w:space="0" w:color="auto"/>
        <w:bottom w:val="none" w:sz="0" w:space="0" w:color="auto"/>
        <w:right w:val="none" w:sz="0" w:space="0" w:color="auto"/>
      </w:divBdr>
      <w:divsChild>
        <w:div w:id="1750497847">
          <w:marLeft w:val="0"/>
          <w:marRight w:val="0"/>
          <w:marTop w:val="0"/>
          <w:marBottom w:val="0"/>
          <w:divBdr>
            <w:top w:val="none" w:sz="0" w:space="0" w:color="auto"/>
            <w:left w:val="none" w:sz="0" w:space="0" w:color="auto"/>
            <w:bottom w:val="none" w:sz="0" w:space="0" w:color="auto"/>
            <w:right w:val="none" w:sz="0" w:space="0" w:color="auto"/>
          </w:divBdr>
          <w:divsChild>
            <w:div w:id="1451120339">
              <w:marLeft w:val="0"/>
              <w:marRight w:val="0"/>
              <w:marTop w:val="0"/>
              <w:marBottom w:val="0"/>
              <w:divBdr>
                <w:top w:val="none" w:sz="0" w:space="0" w:color="auto"/>
                <w:left w:val="none" w:sz="0" w:space="0" w:color="auto"/>
                <w:bottom w:val="none" w:sz="0" w:space="0" w:color="auto"/>
                <w:right w:val="none" w:sz="0" w:space="0" w:color="auto"/>
              </w:divBdr>
            </w:div>
            <w:div w:id="2065717693">
              <w:marLeft w:val="0"/>
              <w:marRight w:val="0"/>
              <w:marTop w:val="0"/>
              <w:marBottom w:val="0"/>
              <w:divBdr>
                <w:top w:val="none" w:sz="0" w:space="0" w:color="auto"/>
                <w:left w:val="none" w:sz="0" w:space="0" w:color="auto"/>
                <w:bottom w:val="none" w:sz="0" w:space="0" w:color="auto"/>
                <w:right w:val="none" w:sz="0" w:space="0" w:color="auto"/>
              </w:divBdr>
            </w:div>
            <w:div w:id="1411195216">
              <w:marLeft w:val="0"/>
              <w:marRight w:val="0"/>
              <w:marTop w:val="0"/>
              <w:marBottom w:val="0"/>
              <w:divBdr>
                <w:top w:val="none" w:sz="0" w:space="0" w:color="auto"/>
                <w:left w:val="none" w:sz="0" w:space="0" w:color="auto"/>
                <w:bottom w:val="none" w:sz="0" w:space="0" w:color="auto"/>
                <w:right w:val="none" w:sz="0" w:space="0" w:color="auto"/>
              </w:divBdr>
            </w:div>
            <w:div w:id="306862583">
              <w:marLeft w:val="0"/>
              <w:marRight w:val="0"/>
              <w:marTop w:val="0"/>
              <w:marBottom w:val="0"/>
              <w:divBdr>
                <w:top w:val="none" w:sz="0" w:space="0" w:color="auto"/>
                <w:left w:val="none" w:sz="0" w:space="0" w:color="auto"/>
                <w:bottom w:val="none" w:sz="0" w:space="0" w:color="auto"/>
                <w:right w:val="none" w:sz="0" w:space="0" w:color="auto"/>
              </w:divBdr>
            </w:div>
            <w:div w:id="56513801">
              <w:marLeft w:val="0"/>
              <w:marRight w:val="0"/>
              <w:marTop w:val="0"/>
              <w:marBottom w:val="0"/>
              <w:divBdr>
                <w:top w:val="none" w:sz="0" w:space="0" w:color="auto"/>
                <w:left w:val="none" w:sz="0" w:space="0" w:color="auto"/>
                <w:bottom w:val="none" w:sz="0" w:space="0" w:color="auto"/>
                <w:right w:val="none" w:sz="0" w:space="0" w:color="auto"/>
              </w:divBdr>
            </w:div>
            <w:div w:id="1633513750">
              <w:marLeft w:val="0"/>
              <w:marRight w:val="0"/>
              <w:marTop w:val="0"/>
              <w:marBottom w:val="0"/>
              <w:divBdr>
                <w:top w:val="none" w:sz="0" w:space="0" w:color="auto"/>
                <w:left w:val="none" w:sz="0" w:space="0" w:color="auto"/>
                <w:bottom w:val="none" w:sz="0" w:space="0" w:color="auto"/>
                <w:right w:val="none" w:sz="0" w:space="0" w:color="auto"/>
              </w:divBdr>
            </w:div>
            <w:div w:id="2116359098">
              <w:marLeft w:val="0"/>
              <w:marRight w:val="0"/>
              <w:marTop w:val="0"/>
              <w:marBottom w:val="0"/>
              <w:divBdr>
                <w:top w:val="none" w:sz="0" w:space="0" w:color="auto"/>
                <w:left w:val="none" w:sz="0" w:space="0" w:color="auto"/>
                <w:bottom w:val="none" w:sz="0" w:space="0" w:color="auto"/>
                <w:right w:val="none" w:sz="0" w:space="0" w:color="auto"/>
              </w:divBdr>
            </w:div>
            <w:div w:id="1588920655">
              <w:marLeft w:val="0"/>
              <w:marRight w:val="0"/>
              <w:marTop w:val="0"/>
              <w:marBottom w:val="0"/>
              <w:divBdr>
                <w:top w:val="none" w:sz="0" w:space="0" w:color="auto"/>
                <w:left w:val="none" w:sz="0" w:space="0" w:color="auto"/>
                <w:bottom w:val="none" w:sz="0" w:space="0" w:color="auto"/>
                <w:right w:val="none" w:sz="0" w:space="0" w:color="auto"/>
              </w:divBdr>
            </w:div>
            <w:div w:id="834033141">
              <w:marLeft w:val="0"/>
              <w:marRight w:val="0"/>
              <w:marTop w:val="0"/>
              <w:marBottom w:val="0"/>
              <w:divBdr>
                <w:top w:val="none" w:sz="0" w:space="0" w:color="auto"/>
                <w:left w:val="none" w:sz="0" w:space="0" w:color="auto"/>
                <w:bottom w:val="none" w:sz="0" w:space="0" w:color="auto"/>
                <w:right w:val="none" w:sz="0" w:space="0" w:color="auto"/>
              </w:divBdr>
            </w:div>
            <w:div w:id="934947022">
              <w:marLeft w:val="0"/>
              <w:marRight w:val="0"/>
              <w:marTop w:val="0"/>
              <w:marBottom w:val="0"/>
              <w:divBdr>
                <w:top w:val="none" w:sz="0" w:space="0" w:color="auto"/>
                <w:left w:val="none" w:sz="0" w:space="0" w:color="auto"/>
                <w:bottom w:val="none" w:sz="0" w:space="0" w:color="auto"/>
                <w:right w:val="none" w:sz="0" w:space="0" w:color="auto"/>
              </w:divBdr>
            </w:div>
            <w:div w:id="1749421440">
              <w:marLeft w:val="0"/>
              <w:marRight w:val="0"/>
              <w:marTop w:val="0"/>
              <w:marBottom w:val="0"/>
              <w:divBdr>
                <w:top w:val="none" w:sz="0" w:space="0" w:color="auto"/>
                <w:left w:val="none" w:sz="0" w:space="0" w:color="auto"/>
                <w:bottom w:val="none" w:sz="0" w:space="0" w:color="auto"/>
                <w:right w:val="none" w:sz="0" w:space="0" w:color="auto"/>
              </w:divBdr>
            </w:div>
            <w:div w:id="1668164708">
              <w:marLeft w:val="0"/>
              <w:marRight w:val="0"/>
              <w:marTop w:val="0"/>
              <w:marBottom w:val="0"/>
              <w:divBdr>
                <w:top w:val="none" w:sz="0" w:space="0" w:color="auto"/>
                <w:left w:val="none" w:sz="0" w:space="0" w:color="auto"/>
                <w:bottom w:val="none" w:sz="0" w:space="0" w:color="auto"/>
                <w:right w:val="none" w:sz="0" w:space="0" w:color="auto"/>
              </w:divBdr>
            </w:div>
            <w:div w:id="486480399">
              <w:marLeft w:val="0"/>
              <w:marRight w:val="0"/>
              <w:marTop w:val="0"/>
              <w:marBottom w:val="0"/>
              <w:divBdr>
                <w:top w:val="none" w:sz="0" w:space="0" w:color="auto"/>
                <w:left w:val="none" w:sz="0" w:space="0" w:color="auto"/>
                <w:bottom w:val="none" w:sz="0" w:space="0" w:color="auto"/>
                <w:right w:val="none" w:sz="0" w:space="0" w:color="auto"/>
              </w:divBdr>
            </w:div>
            <w:div w:id="1081365811">
              <w:marLeft w:val="0"/>
              <w:marRight w:val="0"/>
              <w:marTop w:val="0"/>
              <w:marBottom w:val="0"/>
              <w:divBdr>
                <w:top w:val="none" w:sz="0" w:space="0" w:color="auto"/>
                <w:left w:val="none" w:sz="0" w:space="0" w:color="auto"/>
                <w:bottom w:val="none" w:sz="0" w:space="0" w:color="auto"/>
                <w:right w:val="none" w:sz="0" w:space="0" w:color="auto"/>
              </w:divBdr>
            </w:div>
            <w:div w:id="548033080">
              <w:marLeft w:val="0"/>
              <w:marRight w:val="0"/>
              <w:marTop w:val="0"/>
              <w:marBottom w:val="0"/>
              <w:divBdr>
                <w:top w:val="none" w:sz="0" w:space="0" w:color="auto"/>
                <w:left w:val="none" w:sz="0" w:space="0" w:color="auto"/>
                <w:bottom w:val="none" w:sz="0" w:space="0" w:color="auto"/>
                <w:right w:val="none" w:sz="0" w:space="0" w:color="auto"/>
              </w:divBdr>
            </w:div>
            <w:div w:id="1596672206">
              <w:marLeft w:val="0"/>
              <w:marRight w:val="0"/>
              <w:marTop w:val="0"/>
              <w:marBottom w:val="0"/>
              <w:divBdr>
                <w:top w:val="none" w:sz="0" w:space="0" w:color="auto"/>
                <w:left w:val="none" w:sz="0" w:space="0" w:color="auto"/>
                <w:bottom w:val="none" w:sz="0" w:space="0" w:color="auto"/>
                <w:right w:val="none" w:sz="0" w:space="0" w:color="auto"/>
              </w:divBdr>
            </w:div>
            <w:div w:id="790174859">
              <w:marLeft w:val="0"/>
              <w:marRight w:val="0"/>
              <w:marTop w:val="0"/>
              <w:marBottom w:val="0"/>
              <w:divBdr>
                <w:top w:val="none" w:sz="0" w:space="0" w:color="auto"/>
                <w:left w:val="none" w:sz="0" w:space="0" w:color="auto"/>
                <w:bottom w:val="none" w:sz="0" w:space="0" w:color="auto"/>
                <w:right w:val="none" w:sz="0" w:space="0" w:color="auto"/>
              </w:divBdr>
            </w:div>
            <w:div w:id="406613226">
              <w:marLeft w:val="0"/>
              <w:marRight w:val="0"/>
              <w:marTop w:val="0"/>
              <w:marBottom w:val="0"/>
              <w:divBdr>
                <w:top w:val="none" w:sz="0" w:space="0" w:color="auto"/>
                <w:left w:val="none" w:sz="0" w:space="0" w:color="auto"/>
                <w:bottom w:val="none" w:sz="0" w:space="0" w:color="auto"/>
                <w:right w:val="none" w:sz="0" w:space="0" w:color="auto"/>
              </w:divBdr>
            </w:div>
            <w:div w:id="2063750270">
              <w:marLeft w:val="0"/>
              <w:marRight w:val="0"/>
              <w:marTop w:val="0"/>
              <w:marBottom w:val="0"/>
              <w:divBdr>
                <w:top w:val="none" w:sz="0" w:space="0" w:color="auto"/>
                <w:left w:val="none" w:sz="0" w:space="0" w:color="auto"/>
                <w:bottom w:val="none" w:sz="0" w:space="0" w:color="auto"/>
                <w:right w:val="none" w:sz="0" w:space="0" w:color="auto"/>
              </w:divBdr>
            </w:div>
            <w:div w:id="196090760">
              <w:marLeft w:val="0"/>
              <w:marRight w:val="0"/>
              <w:marTop w:val="0"/>
              <w:marBottom w:val="0"/>
              <w:divBdr>
                <w:top w:val="none" w:sz="0" w:space="0" w:color="auto"/>
                <w:left w:val="none" w:sz="0" w:space="0" w:color="auto"/>
                <w:bottom w:val="none" w:sz="0" w:space="0" w:color="auto"/>
                <w:right w:val="none" w:sz="0" w:space="0" w:color="auto"/>
              </w:divBdr>
            </w:div>
            <w:div w:id="854609469">
              <w:marLeft w:val="0"/>
              <w:marRight w:val="0"/>
              <w:marTop w:val="0"/>
              <w:marBottom w:val="0"/>
              <w:divBdr>
                <w:top w:val="none" w:sz="0" w:space="0" w:color="auto"/>
                <w:left w:val="none" w:sz="0" w:space="0" w:color="auto"/>
                <w:bottom w:val="none" w:sz="0" w:space="0" w:color="auto"/>
                <w:right w:val="none" w:sz="0" w:space="0" w:color="auto"/>
              </w:divBdr>
            </w:div>
            <w:div w:id="27579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447678">
      <w:bodyDiv w:val="1"/>
      <w:marLeft w:val="0"/>
      <w:marRight w:val="0"/>
      <w:marTop w:val="0"/>
      <w:marBottom w:val="0"/>
      <w:divBdr>
        <w:top w:val="none" w:sz="0" w:space="0" w:color="auto"/>
        <w:left w:val="none" w:sz="0" w:space="0" w:color="auto"/>
        <w:bottom w:val="none" w:sz="0" w:space="0" w:color="auto"/>
        <w:right w:val="none" w:sz="0" w:space="0" w:color="auto"/>
      </w:divBdr>
    </w:div>
    <w:div w:id="731390603">
      <w:bodyDiv w:val="1"/>
      <w:marLeft w:val="0"/>
      <w:marRight w:val="0"/>
      <w:marTop w:val="0"/>
      <w:marBottom w:val="0"/>
      <w:divBdr>
        <w:top w:val="none" w:sz="0" w:space="0" w:color="auto"/>
        <w:left w:val="none" w:sz="0" w:space="0" w:color="auto"/>
        <w:bottom w:val="none" w:sz="0" w:space="0" w:color="auto"/>
        <w:right w:val="none" w:sz="0" w:space="0" w:color="auto"/>
      </w:divBdr>
    </w:div>
    <w:div w:id="754978590">
      <w:bodyDiv w:val="1"/>
      <w:marLeft w:val="0"/>
      <w:marRight w:val="0"/>
      <w:marTop w:val="0"/>
      <w:marBottom w:val="0"/>
      <w:divBdr>
        <w:top w:val="none" w:sz="0" w:space="0" w:color="auto"/>
        <w:left w:val="none" w:sz="0" w:space="0" w:color="auto"/>
        <w:bottom w:val="none" w:sz="0" w:space="0" w:color="auto"/>
        <w:right w:val="none" w:sz="0" w:space="0" w:color="auto"/>
      </w:divBdr>
    </w:div>
    <w:div w:id="777457048">
      <w:bodyDiv w:val="1"/>
      <w:marLeft w:val="0"/>
      <w:marRight w:val="0"/>
      <w:marTop w:val="0"/>
      <w:marBottom w:val="0"/>
      <w:divBdr>
        <w:top w:val="none" w:sz="0" w:space="0" w:color="auto"/>
        <w:left w:val="none" w:sz="0" w:space="0" w:color="auto"/>
        <w:bottom w:val="none" w:sz="0" w:space="0" w:color="auto"/>
        <w:right w:val="none" w:sz="0" w:space="0" w:color="auto"/>
      </w:divBdr>
    </w:div>
    <w:div w:id="800806424">
      <w:bodyDiv w:val="1"/>
      <w:marLeft w:val="0"/>
      <w:marRight w:val="0"/>
      <w:marTop w:val="0"/>
      <w:marBottom w:val="0"/>
      <w:divBdr>
        <w:top w:val="none" w:sz="0" w:space="0" w:color="auto"/>
        <w:left w:val="none" w:sz="0" w:space="0" w:color="auto"/>
        <w:bottom w:val="none" w:sz="0" w:space="0" w:color="auto"/>
        <w:right w:val="none" w:sz="0" w:space="0" w:color="auto"/>
      </w:divBdr>
      <w:divsChild>
        <w:div w:id="1116367707">
          <w:marLeft w:val="0"/>
          <w:marRight w:val="0"/>
          <w:marTop w:val="0"/>
          <w:marBottom w:val="0"/>
          <w:divBdr>
            <w:top w:val="none" w:sz="0" w:space="0" w:color="auto"/>
            <w:left w:val="none" w:sz="0" w:space="0" w:color="auto"/>
            <w:bottom w:val="none" w:sz="0" w:space="0" w:color="auto"/>
            <w:right w:val="none" w:sz="0" w:space="0" w:color="auto"/>
          </w:divBdr>
          <w:divsChild>
            <w:div w:id="932054137">
              <w:marLeft w:val="0"/>
              <w:marRight w:val="0"/>
              <w:marTop w:val="0"/>
              <w:marBottom w:val="0"/>
              <w:divBdr>
                <w:top w:val="none" w:sz="0" w:space="0" w:color="auto"/>
                <w:left w:val="none" w:sz="0" w:space="0" w:color="auto"/>
                <w:bottom w:val="none" w:sz="0" w:space="0" w:color="auto"/>
                <w:right w:val="none" w:sz="0" w:space="0" w:color="auto"/>
              </w:divBdr>
            </w:div>
            <w:div w:id="804852773">
              <w:marLeft w:val="0"/>
              <w:marRight w:val="0"/>
              <w:marTop w:val="0"/>
              <w:marBottom w:val="0"/>
              <w:divBdr>
                <w:top w:val="none" w:sz="0" w:space="0" w:color="auto"/>
                <w:left w:val="none" w:sz="0" w:space="0" w:color="auto"/>
                <w:bottom w:val="none" w:sz="0" w:space="0" w:color="auto"/>
                <w:right w:val="none" w:sz="0" w:space="0" w:color="auto"/>
              </w:divBdr>
            </w:div>
            <w:div w:id="1402556524">
              <w:marLeft w:val="0"/>
              <w:marRight w:val="0"/>
              <w:marTop w:val="0"/>
              <w:marBottom w:val="0"/>
              <w:divBdr>
                <w:top w:val="none" w:sz="0" w:space="0" w:color="auto"/>
                <w:left w:val="none" w:sz="0" w:space="0" w:color="auto"/>
                <w:bottom w:val="none" w:sz="0" w:space="0" w:color="auto"/>
                <w:right w:val="none" w:sz="0" w:space="0" w:color="auto"/>
              </w:divBdr>
            </w:div>
            <w:div w:id="1721396996">
              <w:marLeft w:val="0"/>
              <w:marRight w:val="0"/>
              <w:marTop w:val="0"/>
              <w:marBottom w:val="0"/>
              <w:divBdr>
                <w:top w:val="none" w:sz="0" w:space="0" w:color="auto"/>
                <w:left w:val="none" w:sz="0" w:space="0" w:color="auto"/>
                <w:bottom w:val="none" w:sz="0" w:space="0" w:color="auto"/>
                <w:right w:val="none" w:sz="0" w:space="0" w:color="auto"/>
              </w:divBdr>
            </w:div>
            <w:div w:id="237985861">
              <w:marLeft w:val="0"/>
              <w:marRight w:val="0"/>
              <w:marTop w:val="0"/>
              <w:marBottom w:val="0"/>
              <w:divBdr>
                <w:top w:val="none" w:sz="0" w:space="0" w:color="auto"/>
                <w:left w:val="none" w:sz="0" w:space="0" w:color="auto"/>
                <w:bottom w:val="none" w:sz="0" w:space="0" w:color="auto"/>
                <w:right w:val="none" w:sz="0" w:space="0" w:color="auto"/>
              </w:divBdr>
            </w:div>
            <w:div w:id="1480805245">
              <w:marLeft w:val="0"/>
              <w:marRight w:val="0"/>
              <w:marTop w:val="0"/>
              <w:marBottom w:val="0"/>
              <w:divBdr>
                <w:top w:val="none" w:sz="0" w:space="0" w:color="auto"/>
                <w:left w:val="none" w:sz="0" w:space="0" w:color="auto"/>
                <w:bottom w:val="none" w:sz="0" w:space="0" w:color="auto"/>
                <w:right w:val="none" w:sz="0" w:space="0" w:color="auto"/>
              </w:divBdr>
            </w:div>
            <w:div w:id="149760979">
              <w:marLeft w:val="0"/>
              <w:marRight w:val="0"/>
              <w:marTop w:val="0"/>
              <w:marBottom w:val="0"/>
              <w:divBdr>
                <w:top w:val="none" w:sz="0" w:space="0" w:color="auto"/>
                <w:left w:val="none" w:sz="0" w:space="0" w:color="auto"/>
                <w:bottom w:val="none" w:sz="0" w:space="0" w:color="auto"/>
                <w:right w:val="none" w:sz="0" w:space="0" w:color="auto"/>
              </w:divBdr>
            </w:div>
            <w:div w:id="1202937789">
              <w:marLeft w:val="0"/>
              <w:marRight w:val="0"/>
              <w:marTop w:val="0"/>
              <w:marBottom w:val="0"/>
              <w:divBdr>
                <w:top w:val="none" w:sz="0" w:space="0" w:color="auto"/>
                <w:left w:val="none" w:sz="0" w:space="0" w:color="auto"/>
                <w:bottom w:val="none" w:sz="0" w:space="0" w:color="auto"/>
                <w:right w:val="none" w:sz="0" w:space="0" w:color="auto"/>
              </w:divBdr>
            </w:div>
            <w:div w:id="1733967984">
              <w:marLeft w:val="0"/>
              <w:marRight w:val="0"/>
              <w:marTop w:val="0"/>
              <w:marBottom w:val="0"/>
              <w:divBdr>
                <w:top w:val="none" w:sz="0" w:space="0" w:color="auto"/>
                <w:left w:val="none" w:sz="0" w:space="0" w:color="auto"/>
                <w:bottom w:val="none" w:sz="0" w:space="0" w:color="auto"/>
                <w:right w:val="none" w:sz="0" w:space="0" w:color="auto"/>
              </w:divBdr>
            </w:div>
            <w:div w:id="404649980">
              <w:marLeft w:val="0"/>
              <w:marRight w:val="0"/>
              <w:marTop w:val="0"/>
              <w:marBottom w:val="0"/>
              <w:divBdr>
                <w:top w:val="none" w:sz="0" w:space="0" w:color="auto"/>
                <w:left w:val="none" w:sz="0" w:space="0" w:color="auto"/>
                <w:bottom w:val="none" w:sz="0" w:space="0" w:color="auto"/>
                <w:right w:val="none" w:sz="0" w:space="0" w:color="auto"/>
              </w:divBdr>
            </w:div>
            <w:div w:id="984554166">
              <w:marLeft w:val="0"/>
              <w:marRight w:val="0"/>
              <w:marTop w:val="0"/>
              <w:marBottom w:val="0"/>
              <w:divBdr>
                <w:top w:val="none" w:sz="0" w:space="0" w:color="auto"/>
                <w:left w:val="none" w:sz="0" w:space="0" w:color="auto"/>
                <w:bottom w:val="none" w:sz="0" w:space="0" w:color="auto"/>
                <w:right w:val="none" w:sz="0" w:space="0" w:color="auto"/>
              </w:divBdr>
            </w:div>
            <w:div w:id="1372224898">
              <w:marLeft w:val="0"/>
              <w:marRight w:val="0"/>
              <w:marTop w:val="0"/>
              <w:marBottom w:val="0"/>
              <w:divBdr>
                <w:top w:val="none" w:sz="0" w:space="0" w:color="auto"/>
                <w:left w:val="none" w:sz="0" w:space="0" w:color="auto"/>
                <w:bottom w:val="none" w:sz="0" w:space="0" w:color="auto"/>
                <w:right w:val="none" w:sz="0" w:space="0" w:color="auto"/>
              </w:divBdr>
            </w:div>
            <w:div w:id="213934224">
              <w:marLeft w:val="0"/>
              <w:marRight w:val="0"/>
              <w:marTop w:val="0"/>
              <w:marBottom w:val="0"/>
              <w:divBdr>
                <w:top w:val="none" w:sz="0" w:space="0" w:color="auto"/>
                <w:left w:val="none" w:sz="0" w:space="0" w:color="auto"/>
                <w:bottom w:val="none" w:sz="0" w:space="0" w:color="auto"/>
                <w:right w:val="none" w:sz="0" w:space="0" w:color="auto"/>
              </w:divBdr>
            </w:div>
            <w:div w:id="528687650">
              <w:marLeft w:val="0"/>
              <w:marRight w:val="0"/>
              <w:marTop w:val="0"/>
              <w:marBottom w:val="0"/>
              <w:divBdr>
                <w:top w:val="none" w:sz="0" w:space="0" w:color="auto"/>
                <w:left w:val="none" w:sz="0" w:space="0" w:color="auto"/>
                <w:bottom w:val="none" w:sz="0" w:space="0" w:color="auto"/>
                <w:right w:val="none" w:sz="0" w:space="0" w:color="auto"/>
              </w:divBdr>
            </w:div>
            <w:div w:id="174269608">
              <w:marLeft w:val="0"/>
              <w:marRight w:val="0"/>
              <w:marTop w:val="0"/>
              <w:marBottom w:val="0"/>
              <w:divBdr>
                <w:top w:val="none" w:sz="0" w:space="0" w:color="auto"/>
                <w:left w:val="none" w:sz="0" w:space="0" w:color="auto"/>
                <w:bottom w:val="none" w:sz="0" w:space="0" w:color="auto"/>
                <w:right w:val="none" w:sz="0" w:space="0" w:color="auto"/>
              </w:divBdr>
            </w:div>
            <w:div w:id="1649439940">
              <w:marLeft w:val="0"/>
              <w:marRight w:val="0"/>
              <w:marTop w:val="0"/>
              <w:marBottom w:val="0"/>
              <w:divBdr>
                <w:top w:val="none" w:sz="0" w:space="0" w:color="auto"/>
                <w:left w:val="none" w:sz="0" w:space="0" w:color="auto"/>
                <w:bottom w:val="none" w:sz="0" w:space="0" w:color="auto"/>
                <w:right w:val="none" w:sz="0" w:space="0" w:color="auto"/>
              </w:divBdr>
            </w:div>
            <w:div w:id="685525520">
              <w:marLeft w:val="0"/>
              <w:marRight w:val="0"/>
              <w:marTop w:val="0"/>
              <w:marBottom w:val="0"/>
              <w:divBdr>
                <w:top w:val="none" w:sz="0" w:space="0" w:color="auto"/>
                <w:left w:val="none" w:sz="0" w:space="0" w:color="auto"/>
                <w:bottom w:val="none" w:sz="0" w:space="0" w:color="auto"/>
                <w:right w:val="none" w:sz="0" w:space="0" w:color="auto"/>
              </w:divBdr>
            </w:div>
            <w:div w:id="1524711963">
              <w:marLeft w:val="0"/>
              <w:marRight w:val="0"/>
              <w:marTop w:val="0"/>
              <w:marBottom w:val="0"/>
              <w:divBdr>
                <w:top w:val="none" w:sz="0" w:space="0" w:color="auto"/>
                <w:left w:val="none" w:sz="0" w:space="0" w:color="auto"/>
                <w:bottom w:val="none" w:sz="0" w:space="0" w:color="auto"/>
                <w:right w:val="none" w:sz="0" w:space="0" w:color="auto"/>
              </w:divBdr>
            </w:div>
            <w:div w:id="495657304">
              <w:marLeft w:val="0"/>
              <w:marRight w:val="0"/>
              <w:marTop w:val="0"/>
              <w:marBottom w:val="0"/>
              <w:divBdr>
                <w:top w:val="none" w:sz="0" w:space="0" w:color="auto"/>
                <w:left w:val="none" w:sz="0" w:space="0" w:color="auto"/>
                <w:bottom w:val="none" w:sz="0" w:space="0" w:color="auto"/>
                <w:right w:val="none" w:sz="0" w:space="0" w:color="auto"/>
              </w:divBdr>
            </w:div>
            <w:div w:id="1222641023">
              <w:marLeft w:val="0"/>
              <w:marRight w:val="0"/>
              <w:marTop w:val="0"/>
              <w:marBottom w:val="0"/>
              <w:divBdr>
                <w:top w:val="none" w:sz="0" w:space="0" w:color="auto"/>
                <w:left w:val="none" w:sz="0" w:space="0" w:color="auto"/>
                <w:bottom w:val="none" w:sz="0" w:space="0" w:color="auto"/>
                <w:right w:val="none" w:sz="0" w:space="0" w:color="auto"/>
              </w:divBdr>
            </w:div>
            <w:div w:id="1973170264">
              <w:marLeft w:val="0"/>
              <w:marRight w:val="0"/>
              <w:marTop w:val="0"/>
              <w:marBottom w:val="0"/>
              <w:divBdr>
                <w:top w:val="none" w:sz="0" w:space="0" w:color="auto"/>
                <w:left w:val="none" w:sz="0" w:space="0" w:color="auto"/>
                <w:bottom w:val="none" w:sz="0" w:space="0" w:color="auto"/>
                <w:right w:val="none" w:sz="0" w:space="0" w:color="auto"/>
              </w:divBdr>
            </w:div>
            <w:div w:id="60604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545097">
      <w:bodyDiv w:val="1"/>
      <w:marLeft w:val="0"/>
      <w:marRight w:val="0"/>
      <w:marTop w:val="0"/>
      <w:marBottom w:val="0"/>
      <w:divBdr>
        <w:top w:val="none" w:sz="0" w:space="0" w:color="auto"/>
        <w:left w:val="none" w:sz="0" w:space="0" w:color="auto"/>
        <w:bottom w:val="none" w:sz="0" w:space="0" w:color="auto"/>
        <w:right w:val="none" w:sz="0" w:space="0" w:color="auto"/>
      </w:divBdr>
      <w:divsChild>
        <w:div w:id="1316570538">
          <w:marLeft w:val="0"/>
          <w:marRight w:val="0"/>
          <w:marTop w:val="0"/>
          <w:marBottom w:val="0"/>
          <w:divBdr>
            <w:top w:val="none" w:sz="0" w:space="0" w:color="auto"/>
            <w:left w:val="none" w:sz="0" w:space="0" w:color="auto"/>
            <w:bottom w:val="none" w:sz="0" w:space="0" w:color="auto"/>
            <w:right w:val="none" w:sz="0" w:space="0" w:color="auto"/>
          </w:divBdr>
          <w:divsChild>
            <w:div w:id="1697999210">
              <w:marLeft w:val="0"/>
              <w:marRight w:val="0"/>
              <w:marTop w:val="0"/>
              <w:marBottom w:val="0"/>
              <w:divBdr>
                <w:top w:val="none" w:sz="0" w:space="0" w:color="auto"/>
                <w:left w:val="none" w:sz="0" w:space="0" w:color="auto"/>
                <w:bottom w:val="none" w:sz="0" w:space="0" w:color="auto"/>
                <w:right w:val="none" w:sz="0" w:space="0" w:color="auto"/>
              </w:divBdr>
            </w:div>
            <w:div w:id="1052117495">
              <w:marLeft w:val="0"/>
              <w:marRight w:val="0"/>
              <w:marTop w:val="0"/>
              <w:marBottom w:val="0"/>
              <w:divBdr>
                <w:top w:val="none" w:sz="0" w:space="0" w:color="auto"/>
                <w:left w:val="none" w:sz="0" w:space="0" w:color="auto"/>
                <w:bottom w:val="none" w:sz="0" w:space="0" w:color="auto"/>
                <w:right w:val="none" w:sz="0" w:space="0" w:color="auto"/>
              </w:divBdr>
            </w:div>
            <w:div w:id="1625186162">
              <w:marLeft w:val="0"/>
              <w:marRight w:val="0"/>
              <w:marTop w:val="0"/>
              <w:marBottom w:val="0"/>
              <w:divBdr>
                <w:top w:val="none" w:sz="0" w:space="0" w:color="auto"/>
                <w:left w:val="none" w:sz="0" w:space="0" w:color="auto"/>
                <w:bottom w:val="none" w:sz="0" w:space="0" w:color="auto"/>
                <w:right w:val="none" w:sz="0" w:space="0" w:color="auto"/>
              </w:divBdr>
            </w:div>
            <w:div w:id="1283001290">
              <w:marLeft w:val="0"/>
              <w:marRight w:val="0"/>
              <w:marTop w:val="0"/>
              <w:marBottom w:val="0"/>
              <w:divBdr>
                <w:top w:val="none" w:sz="0" w:space="0" w:color="auto"/>
                <w:left w:val="none" w:sz="0" w:space="0" w:color="auto"/>
                <w:bottom w:val="none" w:sz="0" w:space="0" w:color="auto"/>
                <w:right w:val="none" w:sz="0" w:space="0" w:color="auto"/>
              </w:divBdr>
            </w:div>
            <w:div w:id="1041977413">
              <w:marLeft w:val="0"/>
              <w:marRight w:val="0"/>
              <w:marTop w:val="0"/>
              <w:marBottom w:val="0"/>
              <w:divBdr>
                <w:top w:val="none" w:sz="0" w:space="0" w:color="auto"/>
                <w:left w:val="none" w:sz="0" w:space="0" w:color="auto"/>
                <w:bottom w:val="none" w:sz="0" w:space="0" w:color="auto"/>
                <w:right w:val="none" w:sz="0" w:space="0" w:color="auto"/>
              </w:divBdr>
            </w:div>
            <w:div w:id="413092701">
              <w:marLeft w:val="0"/>
              <w:marRight w:val="0"/>
              <w:marTop w:val="0"/>
              <w:marBottom w:val="0"/>
              <w:divBdr>
                <w:top w:val="none" w:sz="0" w:space="0" w:color="auto"/>
                <w:left w:val="none" w:sz="0" w:space="0" w:color="auto"/>
                <w:bottom w:val="none" w:sz="0" w:space="0" w:color="auto"/>
                <w:right w:val="none" w:sz="0" w:space="0" w:color="auto"/>
              </w:divBdr>
            </w:div>
            <w:div w:id="1003438913">
              <w:marLeft w:val="0"/>
              <w:marRight w:val="0"/>
              <w:marTop w:val="0"/>
              <w:marBottom w:val="0"/>
              <w:divBdr>
                <w:top w:val="none" w:sz="0" w:space="0" w:color="auto"/>
                <w:left w:val="none" w:sz="0" w:space="0" w:color="auto"/>
                <w:bottom w:val="none" w:sz="0" w:space="0" w:color="auto"/>
                <w:right w:val="none" w:sz="0" w:space="0" w:color="auto"/>
              </w:divBdr>
            </w:div>
            <w:div w:id="926619534">
              <w:marLeft w:val="0"/>
              <w:marRight w:val="0"/>
              <w:marTop w:val="0"/>
              <w:marBottom w:val="0"/>
              <w:divBdr>
                <w:top w:val="none" w:sz="0" w:space="0" w:color="auto"/>
                <w:left w:val="none" w:sz="0" w:space="0" w:color="auto"/>
                <w:bottom w:val="none" w:sz="0" w:space="0" w:color="auto"/>
                <w:right w:val="none" w:sz="0" w:space="0" w:color="auto"/>
              </w:divBdr>
            </w:div>
            <w:div w:id="1093359877">
              <w:marLeft w:val="0"/>
              <w:marRight w:val="0"/>
              <w:marTop w:val="0"/>
              <w:marBottom w:val="0"/>
              <w:divBdr>
                <w:top w:val="none" w:sz="0" w:space="0" w:color="auto"/>
                <w:left w:val="none" w:sz="0" w:space="0" w:color="auto"/>
                <w:bottom w:val="none" w:sz="0" w:space="0" w:color="auto"/>
                <w:right w:val="none" w:sz="0" w:space="0" w:color="auto"/>
              </w:divBdr>
            </w:div>
            <w:div w:id="1162046105">
              <w:marLeft w:val="0"/>
              <w:marRight w:val="0"/>
              <w:marTop w:val="0"/>
              <w:marBottom w:val="0"/>
              <w:divBdr>
                <w:top w:val="none" w:sz="0" w:space="0" w:color="auto"/>
                <w:left w:val="none" w:sz="0" w:space="0" w:color="auto"/>
                <w:bottom w:val="none" w:sz="0" w:space="0" w:color="auto"/>
                <w:right w:val="none" w:sz="0" w:space="0" w:color="auto"/>
              </w:divBdr>
            </w:div>
            <w:div w:id="250895902">
              <w:marLeft w:val="0"/>
              <w:marRight w:val="0"/>
              <w:marTop w:val="0"/>
              <w:marBottom w:val="0"/>
              <w:divBdr>
                <w:top w:val="none" w:sz="0" w:space="0" w:color="auto"/>
                <w:left w:val="none" w:sz="0" w:space="0" w:color="auto"/>
                <w:bottom w:val="none" w:sz="0" w:space="0" w:color="auto"/>
                <w:right w:val="none" w:sz="0" w:space="0" w:color="auto"/>
              </w:divBdr>
            </w:div>
            <w:div w:id="1238978320">
              <w:marLeft w:val="0"/>
              <w:marRight w:val="0"/>
              <w:marTop w:val="0"/>
              <w:marBottom w:val="0"/>
              <w:divBdr>
                <w:top w:val="none" w:sz="0" w:space="0" w:color="auto"/>
                <w:left w:val="none" w:sz="0" w:space="0" w:color="auto"/>
                <w:bottom w:val="none" w:sz="0" w:space="0" w:color="auto"/>
                <w:right w:val="none" w:sz="0" w:space="0" w:color="auto"/>
              </w:divBdr>
            </w:div>
            <w:div w:id="656494727">
              <w:marLeft w:val="0"/>
              <w:marRight w:val="0"/>
              <w:marTop w:val="0"/>
              <w:marBottom w:val="0"/>
              <w:divBdr>
                <w:top w:val="none" w:sz="0" w:space="0" w:color="auto"/>
                <w:left w:val="none" w:sz="0" w:space="0" w:color="auto"/>
                <w:bottom w:val="none" w:sz="0" w:space="0" w:color="auto"/>
                <w:right w:val="none" w:sz="0" w:space="0" w:color="auto"/>
              </w:divBdr>
            </w:div>
            <w:div w:id="1475221886">
              <w:marLeft w:val="0"/>
              <w:marRight w:val="0"/>
              <w:marTop w:val="0"/>
              <w:marBottom w:val="0"/>
              <w:divBdr>
                <w:top w:val="none" w:sz="0" w:space="0" w:color="auto"/>
                <w:left w:val="none" w:sz="0" w:space="0" w:color="auto"/>
                <w:bottom w:val="none" w:sz="0" w:space="0" w:color="auto"/>
                <w:right w:val="none" w:sz="0" w:space="0" w:color="auto"/>
              </w:divBdr>
            </w:div>
            <w:div w:id="63067123">
              <w:marLeft w:val="0"/>
              <w:marRight w:val="0"/>
              <w:marTop w:val="0"/>
              <w:marBottom w:val="0"/>
              <w:divBdr>
                <w:top w:val="none" w:sz="0" w:space="0" w:color="auto"/>
                <w:left w:val="none" w:sz="0" w:space="0" w:color="auto"/>
                <w:bottom w:val="none" w:sz="0" w:space="0" w:color="auto"/>
                <w:right w:val="none" w:sz="0" w:space="0" w:color="auto"/>
              </w:divBdr>
            </w:div>
            <w:div w:id="810025843">
              <w:marLeft w:val="0"/>
              <w:marRight w:val="0"/>
              <w:marTop w:val="0"/>
              <w:marBottom w:val="0"/>
              <w:divBdr>
                <w:top w:val="none" w:sz="0" w:space="0" w:color="auto"/>
                <w:left w:val="none" w:sz="0" w:space="0" w:color="auto"/>
                <w:bottom w:val="none" w:sz="0" w:space="0" w:color="auto"/>
                <w:right w:val="none" w:sz="0" w:space="0" w:color="auto"/>
              </w:divBdr>
            </w:div>
            <w:div w:id="1488741609">
              <w:marLeft w:val="0"/>
              <w:marRight w:val="0"/>
              <w:marTop w:val="0"/>
              <w:marBottom w:val="0"/>
              <w:divBdr>
                <w:top w:val="none" w:sz="0" w:space="0" w:color="auto"/>
                <w:left w:val="none" w:sz="0" w:space="0" w:color="auto"/>
                <w:bottom w:val="none" w:sz="0" w:space="0" w:color="auto"/>
                <w:right w:val="none" w:sz="0" w:space="0" w:color="auto"/>
              </w:divBdr>
            </w:div>
            <w:div w:id="1937596875">
              <w:marLeft w:val="0"/>
              <w:marRight w:val="0"/>
              <w:marTop w:val="0"/>
              <w:marBottom w:val="0"/>
              <w:divBdr>
                <w:top w:val="none" w:sz="0" w:space="0" w:color="auto"/>
                <w:left w:val="none" w:sz="0" w:space="0" w:color="auto"/>
                <w:bottom w:val="none" w:sz="0" w:space="0" w:color="auto"/>
                <w:right w:val="none" w:sz="0" w:space="0" w:color="auto"/>
              </w:divBdr>
            </w:div>
            <w:div w:id="1083648215">
              <w:marLeft w:val="0"/>
              <w:marRight w:val="0"/>
              <w:marTop w:val="0"/>
              <w:marBottom w:val="0"/>
              <w:divBdr>
                <w:top w:val="none" w:sz="0" w:space="0" w:color="auto"/>
                <w:left w:val="none" w:sz="0" w:space="0" w:color="auto"/>
                <w:bottom w:val="none" w:sz="0" w:space="0" w:color="auto"/>
                <w:right w:val="none" w:sz="0" w:space="0" w:color="auto"/>
              </w:divBdr>
            </w:div>
            <w:div w:id="1132554881">
              <w:marLeft w:val="0"/>
              <w:marRight w:val="0"/>
              <w:marTop w:val="0"/>
              <w:marBottom w:val="0"/>
              <w:divBdr>
                <w:top w:val="none" w:sz="0" w:space="0" w:color="auto"/>
                <w:left w:val="none" w:sz="0" w:space="0" w:color="auto"/>
                <w:bottom w:val="none" w:sz="0" w:space="0" w:color="auto"/>
                <w:right w:val="none" w:sz="0" w:space="0" w:color="auto"/>
              </w:divBdr>
            </w:div>
            <w:div w:id="29649336">
              <w:marLeft w:val="0"/>
              <w:marRight w:val="0"/>
              <w:marTop w:val="0"/>
              <w:marBottom w:val="0"/>
              <w:divBdr>
                <w:top w:val="none" w:sz="0" w:space="0" w:color="auto"/>
                <w:left w:val="none" w:sz="0" w:space="0" w:color="auto"/>
                <w:bottom w:val="none" w:sz="0" w:space="0" w:color="auto"/>
                <w:right w:val="none" w:sz="0" w:space="0" w:color="auto"/>
              </w:divBdr>
            </w:div>
            <w:div w:id="1354108953">
              <w:marLeft w:val="0"/>
              <w:marRight w:val="0"/>
              <w:marTop w:val="0"/>
              <w:marBottom w:val="0"/>
              <w:divBdr>
                <w:top w:val="none" w:sz="0" w:space="0" w:color="auto"/>
                <w:left w:val="none" w:sz="0" w:space="0" w:color="auto"/>
                <w:bottom w:val="none" w:sz="0" w:space="0" w:color="auto"/>
                <w:right w:val="none" w:sz="0" w:space="0" w:color="auto"/>
              </w:divBdr>
            </w:div>
            <w:div w:id="155078028">
              <w:marLeft w:val="0"/>
              <w:marRight w:val="0"/>
              <w:marTop w:val="0"/>
              <w:marBottom w:val="0"/>
              <w:divBdr>
                <w:top w:val="none" w:sz="0" w:space="0" w:color="auto"/>
                <w:left w:val="none" w:sz="0" w:space="0" w:color="auto"/>
                <w:bottom w:val="none" w:sz="0" w:space="0" w:color="auto"/>
                <w:right w:val="none" w:sz="0" w:space="0" w:color="auto"/>
              </w:divBdr>
            </w:div>
            <w:div w:id="118257515">
              <w:marLeft w:val="0"/>
              <w:marRight w:val="0"/>
              <w:marTop w:val="0"/>
              <w:marBottom w:val="0"/>
              <w:divBdr>
                <w:top w:val="none" w:sz="0" w:space="0" w:color="auto"/>
                <w:left w:val="none" w:sz="0" w:space="0" w:color="auto"/>
                <w:bottom w:val="none" w:sz="0" w:space="0" w:color="auto"/>
                <w:right w:val="none" w:sz="0" w:space="0" w:color="auto"/>
              </w:divBdr>
            </w:div>
            <w:div w:id="1876379583">
              <w:marLeft w:val="0"/>
              <w:marRight w:val="0"/>
              <w:marTop w:val="0"/>
              <w:marBottom w:val="0"/>
              <w:divBdr>
                <w:top w:val="none" w:sz="0" w:space="0" w:color="auto"/>
                <w:left w:val="none" w:sz="0" w:space="0" w:color="auto"/>
                <w:bottom w:val="none" w:sz="0" w:space="0" w:color="auto"/>
                <w:right w:val="none" w:sz="0" w:space="0" w:color="auto"/>
              </w:divBdr>
            </w:div>
            <w:div w:id="214052345">
              <w:marLeft w:val="0"/>
              <w:marRight w:val="0"/>
              <w:marTop w:val="0"/>
              <w:marBottom w:val="0"/>
              <w:divBdr>
                <w:top w:val="none" w:sz="0" w:space="0" w:color="auto"/>
                <w:left w:val="none" w:sz="0" w:space="0" w:color="auto"/>
                <w:bottom w:val="none" w:sz="0" w:space="0" w:color="auto"/>
                <w:right w:val="none" w:sz="0" w:space="0" w:color="auto"/>
              </w:divBdr>
            </w:div>
            <w:div w:id="800535288">
              <w:marLeft w:val="0"/>
              <w:marRight w:val="0"/>
              <w:marTop w:val="0"/>
              <w:marBottom w:val="0"/>
              <w:divBdr>
                <w:top w:val="none" w:sz="0" w:space="0" w:color="auto"/>
                <w:left w:val="none" w:sz="0" w:space="0" w:color="auto"/>
                <w:bottom w:val="none" w:sz="0" w:space="0" w:color="auto"/>
                <w:right w:val="none" w:sz="0" w:space="0" w:color="auto"/>
              </w:divBdr>
            </w:div>
            <w:div w:id="169503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323345">
      <w:bodyDiv w:val="1"/>
      <w:marLeft w:val="0"/>
      <w:marRight w:val="0"/>
      <w:marTop w:val="0"/>
      <w:marBottom w:val="0"/>
      <w:divBdr>
        <w:top w:val="none" w:sz="0" w:space="0" w:color="auto"/>
        <w:left w:val="none" w:sz="0" w:space="0" w:color="auto"/>
        <w:bottom w:val="none" w:sz="0" w:space="0" w:color="auto"/>
        <w:right w:val="none" w:sz="0" w:space="0" w:color="auto"/>
      </w:divBdr>
      <w:divsChild>
        <w:div w:id="497581379">
          <w:marLeft w:val="0"/>
          <w:marRight w:val="0"/>
          <w:marTop w:val="0"/>
          <w:marBottom w:val="0"/>
          <w:divBdr>
            <w:top w:val="none" w:sz="0" w:space="0" w:color="auto"/>
            <w:left w:val="none" w:sz="0" w:space="0" w:color="auto"/>
            <w:bottom w:val="none" w:sz="0" w:space="0" w:color="auto"/>
            <w:right w:val="none" w:sz="0" w:space="0" w:color="auto"/>
          </w:divBdr>
          <w:divsChild>
            <w:div w:id="1766153433">
              <w:marLeft w:val="0"/>
              <w:marRight w:val="0"/>
              <w:marTop w:val="0"/>
              <w:marBottom w:val="0"/>
              <w:divBdr>
                <w:top w:val="none" w:sz="0" w:space="0" w:color="auto"/>
                <w:left w:val="none" w:sz="0" w:space="0" w:color="auto"/>
                <w:bottom w:val="none" w:sz="0" w:space="0" w:color="auto"/>
                <w:right w:val="none" w:sz="0" w:space="0" w:color="auto"/>
              </w:divBdr>
            </w:div>
            <w:div w:id="165756067">
              <w:marLeft w:val="0"/>
              <w:marRight w:val="0"/>
              <w:marTop w:val="0"/>
              <w:marBottom w:val="0"/>
              <w:divBdr>
                <w:top w:val="none" w:sz="0" w:space="0" w:color="auto"/>
                <w:left w:val="none" w:sz="0" w:space="0" w:color="auto"/>
                <w:bottom w:val="none" w:sz="0" w:space="0" w:color="auto"/>
                <w:right w:val="none" w:sz="0" w:space="0" w:color="auto"/>
              </w:divBdr>
            </w:div>
            <w:div w:id="1423795339">
              <w:marLeft w:val="0"/>
              <w:marRight w:val="0"/>
              <w:marTop w:val="0"/>
              <w:marBottom w:val="0"/>
              <w:divBdr>
                <w:top w:val="none" w:sz="0" w:space="0" w:color="auto"/>
                <w:left w:val="none" w:sz="0" w:space="0" w:color="auto"/>
                <w:bottom w:val="none" w:sz="0" w:space="0" w:color="auto"/>
                <w:right w:val="none" w:sz="0" w:space="0" w:color="auto"/>
              </w:divBdr>
            </w:div>
            <w:div w:id="1227569601">
              <w:marLeft w:val="0"/>
              <w:marRight w:val="0"/>
              <w:marTop w:val="0"/>
              <w:marBottom w:val="0"/>
              <w:divBdr>
                <w:top w:val="none" w:sz="0" w:space="0" w:color="auto"/>
                <w:left w:val="none" w:sz="0" w:space="0" w:color="auto"/>
                <w:bottom w:val="none" w:sz="0" w:space="0" w:color="auto"/>
                <w:right w:val="none" w:sz="0" w:space="0" w:color="auto"/>
              </w:divBdr>
            </w:div>
            <w:div w:id="1155608168">
              <w:marLeft w:val="0"/>
              <w:marRight w:val="0"/>
              <w:marTop w:val="0"/>
              <w:marBottom w:val="0"/>
              <w:divBdr>
                <w:top w:val="none" w:sz="0" w:space="0" w:color="auto"/>
                <w:left w:val="none" w:sz="0" w:space="0" w:color="auto"/>
                <w:bottom w:val="none" w:sz="0" w:space="0" w:color="auto"/>
                <w:right w:val="none" w:sz="0" w:space="0" w:color="auto"/>
              </w:divBdr>
            </w:div>
            <w:div w:id="1731539665">
              <w:marLeft w:val="0"/>
              <w:marRight w:val="0"/>
              <w:marTop w:val="0"/>
              <w:marBottom w:val="0"/>
              <w:divBdr>
                <w:top w:val="none" w:sz="0" w:space="0" w:color="auto"/>
                <w:left w:val="none" w:sz="0" w:space="0" w:color="auto"/>
                <w:bottom w:val="none" w:sz="0" w:space="0" w:color="auto"/>
                <w:right w:val="none" w:sz="0" w:space="0" w:color="auto"/>
              </w:divBdr>
            </w:div>
            <w:div w:id="298464768">
              <w:marLeft w:val="0"/>
              <w:marRight w:val="0"/>
              <w:marTop w:val="0"/>
              <w:marBottom w:val="0"/>
              <w:divBdr>
                <w:top w:val="none" w:sz="0" w:space="0" w:color="auto"/>
                <w:left w:val="none" w:sz="0" w:space="0" w:color="auto"/>
                <w:bottom w:val="none" w:sz="0" w:space="0" w:color="auto"/>
                <w:right w:val="none" w:sz="0" w:space="0" w:color="auto"/>
              </w:divBdr>
            </w:div>
            <w:div w:id="1140227056">
              <w:marLeft w:val="0"/>
              <w:marRight w:val="0"/>
              <w:marTop w:val="0"/>
              <w:marBottom w:val="0"/>
              <w:divBdr>
                <w:top w:val="none" w:sz="0" w:space="0" w:color="auto"/>
                <w:left w:val="none" w:sz="0" w:space="0" w:color="auto"/>
                <w:bottom w:val="none" w:sz="0" w:space="0" w:color="auto"/>
                <w:right w:val="none" w:sz="0" w:space="0" w:color="auto"/>
              </w:divBdr>
            </w:div>
            <w:div w:id="1113785258">
              <w:marLeft w:val="0"/>
              <w:marRight w:val="0"/>
              <w:marTop w:val="0"/>
              <w:marBottom w:val="0"/>
              <w:divBdr>
                <w:top w:val="none" w:sz="0" w:space="0" w:color="auto"/>
                <w:left w:val="none" w:sz="0" w:space="0" w:color="auto"/>
                <w:bottom w:val="none" w:sz="0" w:space="0" w:color="auto"/>
                <w:right w:val="none" w:sz="0" w:space="0" w:color="auto"/>
              </w:divBdr>
            </w:div>
            <w:div w:id="693963366">
              <w:marLeft w:val="0"/>
              <w:marRight w:val="0"/>
              <w:marTop w:val="0"/>
              <w:marBottom w:val="0"/>
              <w:divBdr>
                <w:top w:val="none" w:sz="0" w:space="0" w:color="auto"/>
                <w:left w:val="none" w:sz="0" w:space="0" w:color="auto"/>
                <w:bottom w:val="none" w:sz="0" w:space="0" w:color="auto"/>
                <w:right w:val="none" w:sz="0" w:space="0" w:color="auto"/>
              </w:divBdr>
            </w:div>
            <w:div w:id="1938324050">
              <w:marLeft w:val="0"/>
              <w:marRight w:val="0"/>
              <w:marTop w:val="0"/>
              <w:marBottom w:val="0"/>
              <w:divBdr>
                <w:top w:val="none" w:sz="0" w:space="0" w:color="auto"/>
                <w:left w:val="none" w:sz="0" w:space="0" w:color="auto"/>
                <w:bottom w:val="none" w:sz="0" w:space="0" w:color="auto"/>
                <w:right w:val="none" w:sz="0" w:space="0" w:color="auto"/>
              </w:divBdr>
            </w:div>
            <w:div w:id="1323661559">
              <w:marLeft w:val="0"/>
              <w:marRight w:val="0"/>
              <w:marTop w:val="0"/>
              <w:marBottom w:val="0"/>
              <w:divBdr>
                <w:top w:val="none" w:sz="0" w:space="0" w:color="auto"/>
                <w:left w:val="none" w:sz="0" w:space="0" w:color="auto"/>
                <w:bottom w:val="none" w:sz="0" w:space="0" w:color="auto"/>
                <w:right w:val="none" w:sz="0" w:space="0" w:color="auto"/>
              </w:divBdr>
            </w:div>
            <w:div w:id="1222787326">
              <w:marLeft w:val="0"/>
              <w:marRight w:val="0"/>
              <w:marTop w:val="0"/>
              <w:marBottom w:val="0"/>
              <w:divBdr>
                <w:top w:val="none" w:sz="0" w:space="0" w:color="auto"/>
                <w:left w:val="none" w:sz="0" w:space="0" w:color="auto"/>
                <w:bottom w:val="none" w:sz="0" w:space="0" w:color="auto"/>
                <w:right w:val="none" w:sz="0" w:space="0" w:color="auto"/>
              </w:divBdr>
            </w:div>
            <w:div w:id="1828663839">
              <w:marLeft w:val="0"/>
              <w:marRight w:val="0"/>
              <w:marTop w:val="0"/>
              <w:marBottom w:val="0"/>
              <w:divBdr>
                <w:top w:val="none" w:sz="0" w:space="0" w:color="auto"/>
                <w:left w:val="none" w:sz="0" w:space="0" w:color="auto"/>
                <w:bottom w:val="none" w:sz="0" w:space="0" w:color="auto"/>
                <w:right w:val="none" w:sz="0" w:space="0" w:color="auto"/>
              </w:divBdr>
            </w:div>
            <w:div w:id="1701662880">
              <w:marLeft w:val="0"/>
              <w:marRight w:val="0"/>
              <w:marTop w:val="0"/>
              <w:marBottom w:val="0"/>
              <w:divBdr>
                <w:top w:val="none" w:sz="0" w:space="0" w:color="auto"/>
                <w:left w:val="none" w:sz="0" w:space="0" w:color="auto"/>
                <w:bottom w:val="none" w:sz="0" w:space="0" w:color="auto"/>
                <w:right w:val="none" w:sz="0" w:space="0" w:color="auto"/>
              </w:divBdr>
            </w:div>
            <w:div w:id="604074257">
              <w:marLeft w:val="0"/>
              <w:marRight w:val="0"/>
              <w:marTop w:val="0"/>
              <w:marBottom w:val="0"/>
              <w:divBdr>
                <w:top w:val="none" w:sz="0" w:space="0" w:color="auto"/>
                <w:left w:val="none" w:sz="0" w:space="0" w:color="auto"/>
                <w:bottom w:val="none" w:sz="0" w:space="0" w:color="auto"/>
                <w:right w:val="none" w:sz="0" w:space="0" w:color="auto"/>
              </w:divBdr>
            </w:div>
            <w:div w:id="983924503">
              <w:marLeft w:val="0"/>
              <w:marRight w:val="0"/>
              <w:marTop w:val="0"/>
              <w:marBottom w:val="0"/>
              <w:divBdr>
                <w:top w:val="none" w:sz="0" w:space="0" w:color="auto"/>
                <w:left w:val="none" w:sz="0" w:space="0" w:color="auto"/>
                <w:bottom w:val="none" w:sz="0" w:space="0" w:color="auto"/>
                <w:right w:val="none" w:sz="0" w:space="0" w:color="auto"/>
              </w:divBdr>
            </w:div>
            <w:div w:id="1113674643">
              <w:marLeft w:val="0"/>
              <w:marRight w:val="0"/>
              <w:marTop w:val="0"/>
              <w:marBottom w:val="0"/>
              <w:divBdr>
                <w:top w:val="none" w:sz="0" w:space="0" w:color="auto"/>
                <w:left w:val="none" w:sz="0" w:space="0" w:color="auto"/>
                <w:bottom w:val="none" w:sz="0" w:space="0" w:color="auto"/>
                <w:right w:val="none" w:sz="0" w:space="0" w:color="auto"/>
              </w:divBdr>
            </w:div>
            <w:div w:id="1094664965">
              <w:marLeft w:val="0"/>
              <w:marRight w:val="0"/>
              <w:marTop w:val="0"/>
              <w:marBottom w:val="0"/>
              <w:divBdr>
                <w:top w:val="none" w:sz="0" w:space="0" w:color="auto"/>
                <w:left w:val="none" w:sz="0" w:space="0" w:color="auto"/>
                <w:bottom w:val="none" w:sz="0" w:space="0" w:color="auto"/>
                <w:right w:val="none" w:sz="0" w:space="0" w:color="auto"/>
              </w:divBdr>
            </w:div>
            <w:div w:id="1081489744">
              <w:marLeft w:val="0"/>
              <w:marRight w:val="0"/>
              <w:marTop w:val="0"/>
              <w:marBottom w:val="0"/>
              <w:divBdr>
                <w:top w:val="none" w:sz="0" w:space="0" w:color="auto"/>
                <w:left w:val="none" w:sz="0" w:space="0" w:color="auto"/>
                <w:bottom w:val="none" w:sz="0" w:space="0" w:color="auto"/>
                <w:right w:val="none" w:sz="0" w:space="0" w:color="auto"/>
              </w:divBdr>
            </w:div>
            <w:div w:id="995769564">
              <w:marLeft w:val="0"/>
              <w:marRight w:val="0"/>
              <w:marTop w:val="0"/>
              <w:marBottom w:val="0"/>
              <w:divBdr>
                <w:top w:val="none" w:sz="0" w:space="0" w:color="auto"/>
                <w:left w:val="none" w:sz="0" w:space="0" w:color="auto"/>
                <w:bottom w:val="none" w:sz="0" w:space="0" w:color="auto"/>
                <w:right w:val="none" w:sz="0" w:space="0" w:color="auto"/>
              </w:divBdr>
            </w:div>
            <w:div w:id="1853295316">
              <w:marLeft w:val="0"/>
              <w:marRight w:val="0"/>
              <w:marTop w:val="0"/>
              <w:marBottom w:val="0"/>
              <w:divBdr>
                <w:top w:val="none" w:sz="0" w:space="0" w:color="auto"/>
                <w:left w:val="none" w:sz="0" w:space="0" w:color="auto"/>
                <w:bottom w:val="none" w:sz="0" w:space="0" w:color="auto"/>
                <w:right w:val="none" w:sz="0" w:space="0" w:color="auto"/>
              </w:divBdr>
            </w:div>
            <w:div w:id="1890065878">
              <w:marLeft w:val="0"/>
              <w:marRight w:val="0"/>
              <w:marTop w:val="0"/>
              <w:marBottom w:val="0"/>
              <w:divBdr>
                <w:top w:val="none" w:sz="0" w:space="0" w:color="auto"/>
                <w:left w:val="none" w:sz="0" w:space="0" w:color="auto"/>
                <w:bottom w:val="none" w:sz="0" w:space="0" w:color="auto"/>
                <w:right w:val="none" w:sz="0" w:space="0" w:color="auto"/>
              </w:divBdr>
            </w:div>
            <w:div w:id="1015377888">
              <w:marLeft w:val="0"/>
              <w:marRight w:val="0"/>
              <w:marTop w:val="0"/>
              <w:marBottom w:val="0"/>
              <w:divBdr>
                <w:top w:val="none" w:sz="0" w:space="0" w:color="auto"/>
                <w:left w:val="none" w:sz="0" w:space="0" w:color="auto"/>
                <w:bottom w:val="none" w:sz="0" w:space="0" w:color="auto"/>
                <w:right w:val="none" w:sz="0" w:space="0" w:color="auto"/>
              </w:divBdr>
            </w:div>
            <w:div w:id="155339614">
              <w:marLeft w:val="0"/>
              <w:marRight w:val="0"/>
              <w:marTop w:val="0"/>
              <w:marBottom w:val="0"/>
              <w:divBdr>
                <w:top w:val="none" w:sz="0" w:space="0" w:color="auto"/>
                <w:left w:val="none" w:sz="0" w:space="0" w:color="auto"/>
                <w:bottom w:val="none" w:sz="0" w:space="0" w:color="auto"/>
                <w:right w:val="none" w:sz="0" w:space="0" w:color="auto"/>
              </w:divBdr>
            </w:div>
            <w:div w:id="1691027971">
              <w:marLeft w:val="0"/>
              <w:marRight w:val="0"/>
              <w:marTop w:val="0"/>
              <w:marBottom w:val="0"/>
              <w:divBdr>
                <w:top w:val="none" w:sz="0" w:space="0" w:color="auto"/>
                <w:left w:val="none" w:sz="0" w:space="0" w:color="auto"/>
                <w:bottom w:val="none" w:sz="0" w:space="0" w:color="auto"/>
                <w:right w:val="none" w:sz="0" w:space="0" w:color="auto"/>
              </w:divBdr>
            </w:div>
            <w:div w:id="337853236">
              <w:marLeft w:val="0"/>
              <w:marRight w:val="0"/>
              <w:marTop w:val="0"/>
              <w:marBottom w:val="0"/>
              <w:divBdr>
                <w:top w:val="none" w:sz="0" w:space="0" w:color="auto"/>
                <w:left w:val="none" w:sz="0" w:space="0" w:color="auto"/>
                <w:bottom w:val="none" w:sz="0" w:space="0" w:color="auto"/>
                <w:right w:val="none" w:sz="0" w:space="0" w:color="auto"/>
              </w:divBdr>
            </w:div>
            <w:div w:id="1150827658">
              <w:marLeft w:val="0"/>
              <w:marRight w:val="0"/>
              <w:marTop w:val="0"/>
              <w:marBottom w:val="0"/>
              <w:divBdr>
                <w:top w:val="none" w:sz="0" w:space="0" w:color="auto"/>
                <w:left w:val="none" w:sz="0" w:space="0" w:color="auto"/>
                <w:bottom w:val="none" w:sz="0" w:space="0" w:color="auto"/>
                <w:right w:val="none" w:sz="0" w:space="0" w:color="auto"/>
              </w:divBdr>
            </w:div>
            <w:div w:id="70005408">
              <w:marLeft w:val="0"/>
              <w:marRight w:val="0"/>
              <w:marTop w:val="0"/>
              <w:marBottom w:val="0"/>
              <w:divBdr>
                <w:top w:val="none" w:sz="0" w:space="0" w:color="auto"/>
                <w:left w:val="none" w:sz="0" w:space="0" w:color="auto"/>
                <w:bottom w:val="none" w:sz="0" w:space="0" w:color="auto"/>
                <w:right w:val="none" w:sz="0" w:space="0" w:color="auto"/>
              </w:divBdr>
            </w:div>
            <w:div w:id="1012297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366484">
      <w:bodyDiv w:val="1"/>
      <w:marLeft w:val="0"/>
      <w:marRight w:val="0"/>
      <w:marTop w:val="0"/>
      <w:marBottom w:val="0"/>
      <w:divBdr>
        <w:top w:val="none" w:sz="0" w:space="0" w:color="auto"/>
        <w:left w:val="none" w:sz="0" w:space="0" w:color="auto"/>
        <w:bottom w:val="none" w:sz="0" w:space="0" w:color="auto"/>
        <w:right w:val="none" w:sz="0" w:space="0" w:color="auto"/>
      </w:divBdr>
    </w:div>
    <w:div w:id="839584664">
      <w:bodyDiv w:val="1"/>
      <w:marLeft w:val="0"/>
      <w:marRight w:val="0"/>
      <w:marTop w:val="0"/>
      <w:marBottom w:val="0"/>
      <w:divBdr>
        <w:top w:val="none" w:sz="0" w:space="0" w:color="auto"/>
        <w:left w:val="none" w:sz="0" w:space="0" w:color="auto"/>
        <w:bottom w:val="none" w:sz="0" w:space="0" w:color="auto"/>
        <w:right w:val="none" w:sz="0" w:space="0" w:color="auto"/>
      </w:divBdr>
      <w:divsChild>
        <w:div w:id="1761833576">
          <w:marLeft w:val="0"/>
          <w:marRight w:val="0"/>
          <w:marTop w:val="0"/>
          <w:marBottom w:val="0"/>
          <w:divBdr>
            <w:top w:val="none" w:sz="0" w:space="0" w:color="auto"/>
            <w:left w:val="none" w:sz="0" w:space="0" w:color="auto"/>
            <w:bottom w:val="none" w:sz="0" w:space="0" w:color="auto"/>
            <w:right w:val="none" w:sz="0" w:space="0" w:color="auto"/>
          </w:divBdr>
          <w:divsChild>
            <w:div w:id="1853259563">
              <w:marLeft w:val="0"/>
              <w:marRight w:val="0"/>
              <w:marTop w:val="0"/>
              <w:marBottom w:val="0"/>
              <w:divBdr>
                <w:top w:val="none" w:sz="0" w:space="0" w:color="auto"/>
                <w:left w:val="none" w:sz="0" w:space="0" w:color="auto"/>
                <w:bottom w:val="none" w:sz="0" w:space="0" w:color="auto"/>
                <w:right w:val="none" w:sz="0" w:space="0" w:color="auto"/>
              </w:divBdr>
            </w:div>
            <w:div w:id="812017276">
              <w:marLeft w:val="0"/>
              <w:marRight w:val="0"/>
              <w:marTop w:val="0"/>
              <w:marBottom w:val="0"/>
              <w:divBdr>
                <w:top w:val="none" w:sz="0" w:space="0" w:color="auto"/>
                <w:left w:val="none" w:sz="0" w:space="0" w:color="auto"/>
                <w:bottom w:val="none" w:sz="0" w:space="0" w:color="auto"/>
                <w:right w:val="none" w:sz="0" w:space="0" w:color="auto"/>
              </w:divBdr>
            </w:div>
            <w:div w:id="1364285729">
              <w:marLeft w:val="0"/>
              <w:marRight w:val="0"/>
              <w:marTop w:val="0"/>
              <w:marBottom w:val="0"/>
              <w:divBdr>
                <w:top w:val="none" w:sz="0" w:space="0" w:color="auto"/>
                <w:left w:val="none" w:sz="0" w:space="0" w:color="auto"/>
                <w:bottom w:val="none" w:sz="0" w:space="0" w:color="auto"/>
                <w:right w:val="none" w:sz="0" w:space="0" w:color="auto"/>
              </w:divBdr>
            </w:div>
            <w:div w:id="1990354293">
              <w:marLeft w:val="0"/>
              <w:marRight w:val="0"/>
              <w:marTop w:val="0"/>
              <w:marBottom w:val="0"/>
              <w:divBdr>
                <w:top w:val="none" w:sz="0" w:space="0" w:color="auto"/>
                <w:left w:val="none" w:sz="0" w:space="0" w:color="auto"/>
                <w:bottom w:val="none" w:sz="0" w:space="0" w:color="auto"/>
                <w:right w:val="none" w:sz="0" w:space="0" w:color="auto"/>
              </w:divBdr>
            </w:div>
            <w:div w:id="1483504301">
              <w:marLeft w:val="0"/>
              <w:marRight w:val="0"/>
              <w:marTop w:val="0"/>
              <w:marBottom w:val="0"/>
              <w:divBdr>
                <w:top w:val="none" w:sz="0" w:space="0" w:color="auto"/>
                <w:left w:val="none" w:sz="0" w:space="0" w:color="auto"/>
                <w:bottom w:val="none" w:sz="0" w:space="0" w:color="auto"/>
                <w:right w:val="none" w:sz="0" w:space="0" w:color="auto"/>
              </w:divBdr>
            </w:div>
            <w:div w:id="1888175598">
              <w:marLeft w:val="0"/>
              <w:marRight w:val="0"/>
              <w:marTop w:val="0"/>
              <w:marBottom w:val="0"/>
              <w:divBdr>
                <w:top w:val="none" w:sz="0" w:space="0" w:color="auto"/>
                <w:left w:val="none" w:sz="0" w:space="0" w:color="auto"/>
                <w:bottom w:val="none" w:sz="0" w:space="0" w:color="auto"/>
                <w:right w:val="none" w:sz="0" w:space="0" w:color="auto"/>
              </w:divBdr>
            </w:div>
            <w:div w:id="1638948248">
              <w:marLeft w:val="0"/>
              <w:marRight w:val="0"/>
              <w:marTop w:val="0"/>
              <w:marBottom w:val="0"/>
              <w:divBdr>
                <w:top w:val="none" w:sz="0" w:space="0" w:color="auto"/>
                <w:left w:val="none" w:sz="0" w:space="0" w:color="auto"/>
                <w:bottom w:val="none" w:sz="0" w:space="0" w:color="auto"/>
                <w:right w:val="none" w:sz="0" w:space="0" w:color="auto"/>
              </w:divBdr>
            </w:div>
            <w:div w:id="628390741">
              <w:marLeft w:val="0"/>
              <w:marRight w:val="0"/>
              <w:marTop w:val="0"/>
              <w:marBottom w:val="0"/>
              <w:divBdr>
                <w:top w:val="none" w:sz="0" w:space="0" w:color="auto"/>
                <w:left w:val="none" w:sz="0" w:space="0" w:color="auto"/>
                <w:bottom w:val="none" w:sz="0" w:space="0" w:color="auto"/>
                <w:right w:val="none" w:sz="0" w:space="0" w:color="auto"/>
              </w:divBdr>
            </w:div>
            <w:div w:id="617369688">
              <w:marLeft w:val="0"/>
              <w:marRight w:val="0"/>
              <w:marTop w:val="0"/>
              <w:marBottom w:val="0"/>
              <w:divBdr>
                <w:top w:val="none" w:sz="0" w:space="0" w:color="auto"/>
                <w:left w:val="none" w:sz="0" w:space="0" w:color="auto"/>
                <w:bottom w:val="none" w:sz="0" w:space="0" w:color="auto"/>
                <w:right w:val="none" w:sz="0" w:space="0" w:color="auto"/>
              </w:divBdr>
            </w:div>
            <w:div w:id="1829393564">
              <w:marLeft w:val="0"/>
              <w:marRight w:val="0"/>
              <w:marTop w:val="0"/>
              <w:marBottom w:val="0"/>
              <w:divBdr>
                <w:top w:val="none" w:sz="0" w:space="0" w:color="auto"/>
                <w:left w:val="none" w:sz="0" w:space="0" w:color="auto"/>
                <w:bottom w:val="none" w:sz="0" w:space="0" w:color="auto"/>
                <w:right w:val="none" w:sz="0" w:space="0" w:color="auto"/>
              </w:divBdr>
            </w:div>
            <w:div w:id="1975523174">
              <w:marLeft w:val="0"/>
              <w:marRight w:val="0"/>
              <w:marTop w:val="0"/>
              <w:marBottom w:val="0"/>
              <w:divBdr>
                <w:top w:val="none" w:sz="0" w:space="0" w:color="auto"/>
                <w:left w:val="none" w:sz="0" w:space="0" w:color="auto"/>
                <w:bottom w:val="none" w:sz="0" w:space="0" w:color="auto"/>
                <w:right w:val="none" w:sz="0" w:space="0" w:color="auto"/>
              </w:divBdr>
            </w:div>
            <w:div w:id="1005596962">
              <w:marLeft w:val="0"/>
              <w:marRight w:val="0"/>
              <w:marTop w:val="0"/>
              <w:marBottom w:val="0"/>
              <w:divBdr>
                <w:top w:val="none" w:sz="0" w:space="0" w:color="auto"/>
                <w:left w:val="none" w:sz="0" w:space="0" w:color="auto"/>
                <w:bottom w:val="none" w:sz="0" w:space="0" w:color="auto"/>
                <w:right w:val="none" w:sz="0" w:space="0" w:color="auto"/>
              </w:divBdr>
            </w:div>
            <w:div w:id="161356951">
              <w:marLeft w:val="0"/>
              <w:marRight w:val="0"/>
              <w:marTop w:val="0"/>
              <w:marBottom w:val="0"/>
              <w:divBdr>
                <w:top w:val="none" w:sz="0" w:space="0" w:color="auto"/>
                <w:left w:val="none" w:sz="0" w:space="0" w:color="auto"/>
                <w:bottom w:val="none" w:sz="0" w:space="0" w:color="auto"/>
                <w:right w:val="none" w:sz="0" w:space="0" w:color="auto"/>
              </w:divBdr>
            </w:div>
            <w:div w:id="1781022517">
              <w:marLeft w:val="0"/>
              <w:marRight w:val="0"/>
              <w:marTop w:val="0"/>
              <w:marBottom w:val="0"/>
              <w:divBdr>
                <w:top w:val="none" w:sz="0" w:space="0" w:color="auto"/>
                <w:left w:val="none" w:sz="0" w:space="0" w:color="auto"/>
                <w:bottom w:val="none" w:sz="0" w:space="0" w:color="auto"/>
                <w:right w:val="none" w:sz="0" w:space="0" w:color="auto"/>
              </w:divBdr>
            </w:div>
            <w:div w:id="2084058318">
              <w:marLeft w:val="0"/>
              <w:marRight w:val="0"/>
              <w:marTop w:val="0"/>
              <w:marBottom w:val="0"/>
              <w:divBdr>
                <w:top w:val="none" w:sz="0" w:space="0" w:color="auto"/>
                <w:left w:val="none" w:sz="0" w:space="0" w:color="auto"/>
                <w:bottom w:val="none" w:sz="0" w:space="0" w:color="auto"/>
                <w:right w:val="none" w:sz="0" w:space="0" w:color="auto"/>
              </w:divBdr>
            </w:div>
            <w:div w:id="1484546020">
              <w:marLeft w:val="0"/>
              <w:marRight w:val="0"/>
              <w:marTop w:val="0"/>
              <w:marBottom w:val="0"/>
              <w:divBdr>
                <w:top w:val="none" w:sz="0" w:space="0" w:color="auto"/>
                <w:left w:val="none" w:sz="0" w:space="0" w:color="auto"/>
                <w:bottom w:val="none" w:sz="0" w:space="0" w:color="auto"/>
                <w:right w:val="none" w:sz="0" w:space="0" w:color="auto"/>
              </w:divBdr>
            </w:div>
            <w:div w:id="1321890578">
              <w:marLeft w:val="0"/>
              <w:marRight w:val="0"/>
              <w:marTop w:val="0"/>
              <w:marBottom w:val="0"/>
              <w:divBdr>
                <w:top w:val="none" w:sz="0" w:space="0" w:color="auto"/>
                <w:left w:val="none" w:sz="0" w:space="0" w:color="auto"/>
                <w:bottom w:val="none" w:sz="0" w:space="0" w:color="auto"/>
                <w:right w:val="none" w:sz="0" w:space="0" w:color="auto"/>
              </w:divBdr>
            </w:div>
            <w:div w:id="476578716">
              <w:marLeft w:val="0"/>
              <w:marRight w:val="0"/>
              <w:marTop w:val="0"/>
              <w:marBottom w:val="0"/>
              <w:divBdr>
                <w:top w:val="none" w:sz="0" w:space="0" w:color="auto"/>
                <w:left w:val="none" w:sz="0" w:space="0" w:color="auto"/>
                <w:bottom w:val="none" w:sz="0" w:space="0" w:color="auto"/>
                <w:right w:val="none" w:sz="0" w:space="0" w:color="auto"/>
              </w:divBdr>
            </w:div>
            <w:div w:id="90124918">
              <w:marLeft w:val="0"/>
              <w:marRight w:val="0"/>
              <w:marTop w:val="0"/>
              <w:marBottom w:val="0"/>
              <w:divBdr>
                <w:top w:val="none" w:sz="0" w:space="0" w:color="auto"/>
                <w:left w:val="none" w:sz="0" w:space="0" w:color="auto"/>
                <w:bottom w:val="none" w:sz="0" w:space="0" w:color="auto"/>
                <w:right w:val="none" w:sz="0" w:space="0" w:color="auto"/>
              </w:divBdr>
            </w:div>
            <w:div w:id="2102096376">
              <w:marLeft w:val="0"/>
              <w:marRight w:val="0"/>
              <w:marTop w:val="0"/>
              <w:marBottom w:val="0"/>
              <w:divBdr>
                <w:top w:val="none" w:sz="0" w:space="0" w:color="auto"/>
                <w:left w:val="none" w:sz="0" w:space="0" w:color="auto"/>
                <w:bottom w:val="none" w:sz="0" w:space="0" w:color="auto"/>
                <w:right w:val="none" w:sz="0" w:space="0" w:color="auto"/>
              </w:divBdr>
            </w:div>
            <w:div w:id="1641499110">
              <w:marLeft w:val="0"/>
              <w:marRight w:val="0"/>
              <w:marTop w:val="0"/>
              <w:marBottom w:val="0"/>
              <w:divBdr>
                <w:top w:val="none" w:sz="0" w:space="0" w:color="auto"/>
                <w:left w:val="none" w:sz="0" w:space="0" w:color="auto"/>
                <w:bottom w:val="none" w:sz="0" w:space="0" w:color="auto"/>
                <w:right w:val="none" w:sz="0" w:space="0" w:color="auto"/>
              </w:divBdr>
            </w:div>
            <w:div w:id="374234341">
              <w:marLeft w:val="0"/>
              <w:marRight w:val="0"/>
              <w:marTop w:val="0"/>
              <w:marBottom w:val="0"/>
              <w:divBdr>
                <w:top w:val="none" w:sz="0" w:space="0" w:color="auto"/>
                <w:left w:val="none" w:sz="0" w:space="0" w:color="auto"/>
                <w:bottom w:val="none" w:sz="0" w:space="0" w:color="auto"/>
                <w:right w:val="none" w:sz="0" w:space="0" w:color="auto"/>
              </w:divBdr>
            </w:div>
            <w:div w:id="1877231123">
              <w:marLeft w:val="0"/>
              <w:marRight w:val="0"/>
              <w:marTop w:val="0"/>
              <w:marBottom w:val="0"/>
              <w:divBdr>
                <w:top w:val="none" w:sz="0" w:space="0" w:color="auto"/>
                <w:left w:val="none" w:sz="0" w:space="0" w:color="auto"/>
                <w:bottom w:val="none" w:sz="0" w:space="0" w:color="auto"/>
                <w:right w:val="none" w:sz="0" w:space="0" w:color="auto"/>
              </w:divBdr>
            </w:div>
            <w:div w:id="1822770535">
              <w:marLeft w:val="0"/>
              <w:marRight w:val="0"/>
              <w:marTop w:val="0"/>
              <w:marBottom w:val="0"/>
              <w:divBdr>
                <w:top w:val="none" w:sz="0" w:space="0" w:color="auto"/>
                <w:left w:val="none" w:sz="0" w:space="0" w:color="auto"/>
                <w:bottom w:val="none" w:sz="0" w:space="0" w:color="auto"/>
                <w:right w:val="none" w:sz="0" w:space="0" w:color="auto"/>
              </w:divBdr>
            </w:div>
            <w:div w:id="271476100">
              <w:marLeft w:val="0"/>
              <w:marRight w:val="0"/>
              <w:marTop w:val="0"/>
              <w:marBottom w:val="0"/>
              <w:divBdr>
                <w:top w:val="none" w:sz="0" w:space="0" w:color="auto"/>
                <w:left w:val="none" w:sz="0" w:space="0" w:color="auto"/>
                <w:bottom w:val="none" w:sz="0" w:space="0" w:color="auto"/>
                <w:right w:val="none" w:sz="0" w:space="0" w:color="auto"/>
              </w:divBdr>
            </w:div>
            <w:div w:id="825050954">
              <w:marLeft w:val="0"/>
              <w:marRight w:val="0"/>
              <w:marTop w:val="0"/>
              <w:marBottom w:val="0"/>
              <w:divBdr>
                <w:top w:val="none" w:sz="0" w:space="0" w:color="auto"/>
                <w:left w:val="none" w:sz="0" w:space="0" w:color="auto"/>
                <w:bottom w:val="none" w:sz="0" w:space="0" w:color="auto"/>
                <w:right w:val="none" w:sz="0" w:space="0" w:color="auto"/>
              </w:divBdr>
            </w:div>
            <w:div w:id="45110664">
              <w:marLeft w:val="0"/>
              <w:marRight w:val="0"/>
              <w:marTop w:val="0"/>
              <w:marBottom w:val="0"/>
              <w:divBdr>
                <w:top w:val="none" w:sz="0" w:space="0" w:color="auto"/>
                <w:left w:val="none" w:sz="0" w:space="0" w:color="auto"/>
                <w:bottom w:val="none" w:sz="0" w:space="0" w:color="auto"/>
                <w:right w:val="none" w:sz="0" w:space="0" w:color="auto"/>
              </w:divBdr>
            </w:div>
            <w:div w:id="1733693611">
              <w:marLeft w:val="0"/>
              <w:marRight w:val="0"/>
              <w:marTop w:val="0"/>
              <w:marBottom w:val="0"/>
              <w:divBdr>
                <w:top w:val="none" w:sz="0" w:space="0" w:color="auto"/>
                <w:left w:val="none" w:sz="0" w:space="0" w:color="auto"/>
                <w:bottom w:val="none" w:sz="0" w:space="0" w:color="auto"/>
                <w:right w:val="none" w:sz="0" w:space="0" w:color="auto"/>
              </w:divBdr>
            </w:div>
            <w:div w:id="1780835471">
              <w:marLeft w:val="0"/>
              <w:marRight w:val="0"/>
              <w:marTop w:val="0"/>
              <w:marBottom w:val="0"/>
              <w:divBdr>
                <w:top w:val="none" w:sz="0" w:space="0" w:color="auto"/>
                <w:left w:val="none" w:sz="0" w:space="0" w:color="auto"/>
                <w:bottom w:val="none" w:sz="0" w:space="0" w:color="auto"/>
                <w:right w:val="none" w:sz="0" w:space="0" w:color="auto"/>
              </w:divBdr>
            </w:div>
            <w:div w:id="1769890282">
              <w:marLeft w:val="0"/>
              <w:marRight w:val="0"/>
              <w:marTop w:val="0"/>
              <w:marBottom w:val="0"/>
              <w:divBdr>
                <w:top w:val="none" w:sz="0" w:space="0" w:color="auto"/>
                <w:left w:val="none" w:sz="0" w:space="0" w:color="auto"/>
                <w:bottom w:val="none" w:sz="0" w:space="0" w:color="auto"/>
                <w:right w:val="none" w:sz="0" w:space="0" w:color="auto"/>
              </w:divBdr>
            </w:div>
            <w:div w:id="167977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074984">
      <w:bodyDiv w:val="1"/>
      <w:marLeft w:val="0"/>
      <w:marRight w:val="0"/>
      <w:marTop w:val="0"/>
      <w:marBottom w:val="0"/>
      <w:divBdr>
        <w:top w:val="none" w:sz="0" w:space="0" w:color="auto"/>
        <w:left w:val="none" w:sz="0" w:space="0" w:color="auto"/>
        <w:bottom w:val="none" w:sz="0" w:space="0" w:color="auto"/>
        <w:right w:val="none" w:sz="0" w:space="0" w:color="auto"/>
      </w:divBdr>
      <w:divsChild>
        <w:div w:id="1236477342">
          <w:marLeft w:val="0"/>
          <w:marRight w:val="0"/>
          <w:marTop w:val="0"/>
          <w:marBottom w:val="0"/>
          <w:divBdr>
            <w:top w:val="none" w:sz="0" w:space="0" w:color="auto"/>
            <w:left w:val="none" w:sz="0" w:space="0" w:color="auto"/>
            <w:bottom w:val="none" w:sz="0" w:space="0" w:color="auto"/>
            <w:right w:val="none" w:sz="0" w:space="0" w:color="auto"/>
          </w:divBdr>
          <w:divsChild>
            <w:div w:id="182214183">
              <w:marLeft w:val="0"/>
              <w:marRight w:val="0"/>
              <w:marTop w:val="0"/>
              <w:marBottom w:val="0"/>
              <w:divBdr>
                <w:top w:val="none" w:sz="0" w:space="0" w:color="auto"/>
                <w:left w:val="none" w:sz="0" w:space="0" w:color="auto"/>
                <w:bottom w:val="none" w:sz="0" w:space="0" w:color="auto"/>
                <w:right w:val="none" w:sz="0" w:space="0" w:color="auto"/>
              </w:divBdr>
            </w:div>
            <w:div w:id="713889495">
              <w:marLeft w:val="0"/>
              <w:marRight w:val="0"/>
              <w:marTop w:val="0"/>
              <w:marBottom w:val="0"/>
              <w:divBdr>
                <w:top w:val="none" w:sz="0" w:space="0" w:color="auto"/>
                <w:left w:val="none" w:sz="0" w:space="0" w:color="auto"/>
                <w:bottom w:val="none" w:sz="0" w:space="0" w:color="auto"/>
                <w:right w:val="none" w:sz="0" w:space="0" w:color="auto"/>
              </w:divBdr>
            </w:div>
            <w:div w:id="1452481852">
              <w:marLeft w:val="0"/>
              <w:marRight w:val="0"/>
              <w:marTop w:val="0"/>
              <w:marBottom w:val="0"/>
              <w:divBdr>
                <w:top w:val="none" w:sz="0" w:space="0" w:color="auto"/>
                <w:left w:val="none" w:sz="0" w:space="0" w:color="auto"/>
                <w:bottom w:val="none" w:sz="0" w:space="0" w:color="auto"/>
                <w:right w:val="none" w:sz="0" w:space="0" w:color="auto"/>
              </w:divBdr>
            </w:div>
            <w:div w:id="276837049">
              <w:marLeft w:val="0"/>
              <w:marRight w:val="0"/>
              <w:marTop w:val="0"/>
              <w:marBottom w:val="0"/>
              <w:divBdr>
                <w:top w:val="none" w:sz="0" w:space="0" w:color="auto"/>
                <w:left w:val="none" w:sz="0" w:space="0" w:color="auto"/>
                <w:bottom w:val="none" w:sz="0" w:space="0" w:color="auto"/>
                <w:right w:val="none" w:sz="0" w:space="0" w:color="auto"/>
              </w:divBdr>
            </w:div>
            <w:div w:id="2118525814">
              <w:marLeft w:val="0"/>
              <w:marRight w:val="0"/>
              <w:marTop w:val="0"/>
              <w:marBottom w:val="0"/>
              <w:divBdr>
                <w:top w:val="none" w:sz="0" w:space="0" w:color="auto"/>
                <w:left w:val="none" w:sz="0" w:space="0" w:color="auto"/>
                <w:bottom w:val="none" w:sz="0" w:space="0" w:color="auto"/>
                <w:right w:val="none" w:sz="0" w:space="0" w:color="auto"/>
              </w:divBdr>
            </w:div>
            <w:div w:id="1989354992">
              <w:marLeft w:val="0"/>
              <w:marRight w:val="0"/>
              <w:marTop w:val="0"/>
              <w:marBottom w:val="0"/>
              <w:divBdr>
                <w:top w:val="none" w:sz="0" w:space="0" w:color="auto"/>
                <w:left w:val="none" w:sz="0" w:space="0" w:color="auto"/>
                <w:bottom w:val="none" w:sz="0" w:space="0" w:color="auto"/>
                <w:right w:val="none" w:sz="0" w:space="0" w:color="auto"/>
              </w:divBdr>
            </w:div>
            <w:div w:id="126432083">
              <w:marLeft w:val="0"/>
              <w:marRight w:val="0"/>
              <w:marTop w:val="0"/>
              <w:marBottom w:val="0"/>
              <w:divBdr>
                <w:top w:val="none" w:sz="0" w:space="0" w:color="auto"/>
                <w:left w:val="none" w:sz="0" w:space="0" w:color="auto"/>
                <w:bottom w:val="none" w:sz="0" w:space="0" w:color="auto"/>
                <w:right w:val="none" w:sz="0" w:space="0" w:color="auto"/>
              </w:divBdr>
            </w:div>
            <w:div w:id="479419301">
              <w:marLeft w:val="0"/>
              <w:marRight w:val="0"/>
              <w:marTop w:val="0"/>
              <w:marBottom w:val="0"/>
              <w:divBdr>
                <w:top w:val="none" w:sz="0" w:space="0" w:color="auto"/>
                <w:left w:val="none" w:sz="0" w:space="0" w:color="auto"/>
                <w:bottom w:val="none" w:sz="0" w:space="0" w:color="auto"/>
                <w:right w:val="none" w:sz="0" w:space="0" w:color="auto"/>
              </w:divBdr>
            </w:div>
            <w:div w:id="1517844436">
              <w:marLeft w:val="0"/>
              <w:marRight w:val="0"/>
              <w:marTop w:val="0"/>
              <w:marBottom w:val="0"/>
              <w:divBdr>
                <w:top w:val="none" w:sz="0" w:space="0" w:color="auto"/>
                <w:left w:val="none" w:sz="0" w:space="0" w:color="auto"/>
                <w:bottom w:val="none" w:sz="0" w:space="0" w:color="auto"/>
                <w:right w:val="none" w:sz="0" w:space="0" w:color="auto"/>
              </w:divBdr>
            </w:div>
            <w:div w:id="754327544">
              <w:marLeft w:val="0"/>
              <w:marRight w:val="0"/>
              <w:marTop w:val="0"/>
              <w:marBottom w:val="0"/>
              <w:divBdr>
                <w:top w:val="none" w:sz="0" w:space="0" w:color="auto"/>
                <w:left w:val="none" w:sz="0" w:space="0" w:color="auto"/>
                <w:bottom w:val="none" w:sz="0" w:space="0" w:color="auto"/>
                <w:right w:val="none" w:sz="0" w:space="0" w:color="auto"/>
              </w:divBdr>
            </w:div>
            <w:div w:id="2039041397">
              <w:marLeft w:val="0"/>
              <w:marRight w:val="0"/>
              <w:marTop w:val="0"/>
              <w:marBottom w:val="0"/>
              <w:divBdr>
                <w:top w:val="none" w:sz="0" w:space="0" w:color="auto"/>
                <w:left w:val="none" w:sz="0" w:space="0" w:color="auto"/>
                <w:bottom w:val="none" w:sz="0" w:space="0" w:color="auto"/>
                <w:right w:val="none" w:sz="0" w:space="0" w:color="auto"/>
              </w:divBdr>
            </w:div>
            <w:div w:id="670328905">
              <w:marLeft w:val="0"/>
              <w:marRight w:val="0"/>
              <w:marTop w:val="0"/>
              <w:marBottom w:val="0"/>
              <w:divBdr>
                <w:top w:val="none" w:sz="0" w:space="0" w:color="auto"/>
                <w:left w:val="none" w:sz="0" w:space="0" w:color="auto"/>
                <w:bottom w:val="none" w:sz="0" w:space="0" w:color="auto"/>
                <w:right w:val="none" w:sz="0" w:space="0" w:color="auto"/>
              </w:divBdr>
            </w:div>
            <w:div w:id="1316450274">
              <w:marLeft w:val="0"/>
              <w:marRight w:val="0"/>
              <w:marTop w:val="0"/>
              <w:marBottom w:val="0"/>
              <w:divBdr>
                <w:top w:val="none" w:sz="0" w:space="0" w:color="auto"/>
                <w:left w:val="none" w:sz="0" w:space="0" w:color="auto"/>
                <w:bottom w:val="none" w:sz="0" w:space="0" w:color="auto"/>
                <w:right w:val="none" w:sz="0" w:space="0" w:color="auto"/>
              </w:divBdr>
            </w:div>
            <w:div w:id="1835562399">
              <w:marLeft w:val="0"/>
              <w:marRight w:val="0"/>
              <w:marTop w:val="0"/>
              <w:marBottom w:val="0"/>
              <w:divBdr>
                <w:top w:val="none" w:sz="0" w:space="0" w:color="auto"/>
                <w:left w:val="none" w:sz="0" w:space="0" w:color="auto"/>
                <w:bottom w:val="none" w:sz="0" w:space="0" w:color="auto"/>
                <w:right w:val="none" w:sz="0" w:space="0" w:color="auto"/>
              </w:divBdr>
            </w:div>
            <w:div w:id="2033454122">
              <w:marLeft w:val="0"/>
              <w:marRight w:val="0"/>
              <w:marTop w:val="0"/>
              <w:marBottom w:val="0"/>
              <w:divBdr>
                <w:top w:val="none" w:sz="0" w:space="0" w:color="auto"/>
                <w:left w:val="none" w:sz="0" w:space="0" w:color="auto"/>
                <w:bottom w:val="none" w:sz="0" w:space="0" w:color="auto"/>
                <w:right w:val="none" w:sz="0" w:space="0" w:color="auto"/>
              </w:divBdr>
            </w:div>
            <w:div w:id="537083154">
              <w:marLeft w:val="0"/>
              <w:marRight w:val="0"/>
              <w:marTop w:val="0"/>
              <w:marBottom w:val="0"/>
              <w:divBdr>
                <w:top w:val="none" w:sz="0" w:space="0" w:color="auto"/>
                <w:left w:val="none" w:sz="0" w:space="0" w:color="auto"/>
                <w:bottom w:val="none" w:sz="0" w:space="0" w:color="auto"/>
                <w:right w:val="none" w:sz="0" w:space="0" w:color="auto"/>
              </w:divBdr>
            </w:div>
            <w:div w:id="2105414356">
              <w:marLeft w:val="0"/>
              <w:marRight w:val="0"/>
              <w:marTop w:val="0"/>
              <w:marBottom w:val="0"/>
              <w:divBdr>
                <w:top w:val="none" w:sz="0" w:space="0" w:color="auto"/>
                <w:left w:val="none" w:sz="0" w:space="0" w:color="auto"/>
                <w:bottom w:val="none" w:sz="0" w:space="0" w:color="auto"/>
                <w:right w:val="none" w:sz="0" w:space="0" w:color="auto"/>
              </w:divBdr>
            </w:div>
            <w:div w:id="1460496413">
              <w:marLeft w:val="0"/>
              <w:marRight w:val="0"/>
              <w:marTop w:val="0"/>
              <w:marBottom w:val="0"/>
              <w:divBdr>
                <w:top w:val="none" w:sz="0" w:space="0" w:color="auto"/>
                <w:left w:val="none" w:sz="0" w:space="0" w:color="auto"/>
                <w:bottom w:val="none" w:sz="0" w:space="0" w:color="auto"/>
                <w:right w:val="none" w:sz="0" w:space="0" w:color="auto"/>
              </w:divBdr>
            </w:div>
            <w:div w:id="1262449160">
              <w:marLeft w:val="0"/>
              <w:marRight w:val="0"/>
              <w:marTop w:val="0"/>
              <w:marBottom w:val="0"/>
              <w:divBdr>
                <w:top w:val="none" w:sz="0" w:space="0" w:color="auto"/>
                <w:left w:val="none" w:sz="0" w:space="0" w:color="auto"/>
                <w:bottom w:val="none" w:sz="0" w:space="0" w:color="auto"/>
                <w:right w:val="none" w:sz="0" w:space="0" w:color="auto"/>
              </w:divBdr>
            </w:div>
            <w:div w:id="1317681778">
              <w:marLeft w:val="0"/>
              <w:marRight w:val="0"/>
              <w:marTop w:val="0"/>
              <w:marBottom w:val="0"/>
              <w:divBdr>
                <w:top w:val="none" w:sz="0" w:space="0" w:color="auto"/>
                <w:left w:val="none" w:sz="0" w:space="0" w:color="auto"/>
                <w:bottom w:val="none" w:sz="0" w:space="0" w:color="auto"/>
                <w:right w:val="none" w:sz="0" w:space="0" w:color="auto"/>
              </w:divBdr>
            </w:div>
            <w:div w:id="1377461475">
              <w:marLeft w:val="0"/>
              <w:marRight w:val="0"/>
              <w:marTop w:val="0"/>
              <w:marBottom w:val="0"/>
              <w:divBdr>
                <w:top w:val="none" w:sz="0" w:space="0" w:color="auto"/>
                <w:left w:val="none" w:sz="0" w:space="0" w:color="auto"/>
                <w:bottom w:val="none" w:sz="0" w:space="0" w:color="auto"/>
                <w:right w:val="none" w:sz="0" w:space="0" w:color="auto"/>
              </w:divBdr>
            </w:div>
            <w:div w:id="42366890">
              <w:marLeft w:val="0"/>
              <w:marRight w:val="0"/>
              <w:marTop w:val="0"/>
              <w:marBottom w:val="0"/>
              <w:divBdr>
                <w:top w:val="none" w:sz="0" w:space="0" w:color="auto"/>
                <w:left w:val="none" w:sz="0" w:space="0" w:color="auto"/>
                <w:bottom w:val="none" w:sz="0" w:space="0" w:color="auto"/>
                <w:right w:val="none" w:sz="0" w:space="0" w:color="auto"/>
              </w:divBdr>
            </w:div>
            <w:div w:id="1716656187">
              <w:marLeft w:val="0"/>
              <w:marRight w:val="0"/>
              <w:marTop w:val="0"/>
              <w:marBottom w:val="0"/>
              <w:divBdr>
                <w:top w:val="none" w:sz="0" w:space="0" w:color="auto"/>
                <w:left w:val="none" w:sz="0" w:space="0" w:color="auto"/>
                <w:bottom w:val="none" w:sz="0" w:space="0" w:color="auto"/>
                <w:right w:val="none" w:sz="0" w:space="0" w:color="auto"/>
              </w:divBdr>
            </w:div>
            <w:div w:id="542063538">
              <w:marLeft w:val="0"/>
              <w:marRight w:val="0"/>
              <w:marTop w:val="0"/>
              <w:marBottom w:val="0"/>
              <w:divBdr>
                <w:top w:val="none" w:sz="0" w:space="0" w:color="auto"/>
                <w:left w:val="none" w:sz="0" w:space="0" w:color="auto"/>
                <w:bottom w:val="none" w:sz="0" w:space="0" w:color="auto"/>
                <w:right w:val="none" w:sz="0" w:space="0" w:color="auto"/>
              </w:divBdr>
            </w:div>
            <w:div w:id="801120612">
              <w:marLeft w:val="0"/>
              <w:marRight w:val="0"/>
              <w:marTop w:val="0"/>
              <w:marBottom w:val="0"/>
              <w:divBdr>
                <w:top w:val="none" w:sz="0" w:space="0" w:color="auto"/>
                <w:left w:val="none" w:sz="0" w:space="0" w:color="auto"/>
                <w:bottom w:val="none" w:sz="0" w:space="0" w:color="auto"/>
                <w:right w:val="none" w:sz="0" w:space="0" w:color="auto"/>
              </w:divBdr>
            </w:div>
            <w:div w:id="107898752">
              <w:marLeft w:val="0"/>
              <w:marRight w:val="0"/>
              <w:marTop w:val="0"/>
              <w:marBottom w:val="0"/>
              <w:divBdr>
                <w:top w:val="none" w:sz="0" w:space="0" w:color="auto"/>
                <w:left w:val="none" w:sz="0" w:space="0" w:color="auto"/>
                <w:bottom w:val="none" w:sz="0" w:space="0" w:color="auto"/>
                <w:right w:val="none" w:sz="0" w:space="0" w:color="auto"/>
              </w:divBdr>
            </w:div>
            <w:div w:id="859398380">
              <w:marLeft w:val="0"/>
              <w:marRight w:val="0"/>
              <w:marTop w:val="0"/>
              <w:marBottom w:val="0"/>
              <w:divBdr>
                <w:top w:val="none" w:sz="0" w:space="0" w:color="auto"/>
                <w:left w:val="none" w:sz="0" w:space="0" w:color="auto"/>
                <w:bottom w:val="none" w:sz="0" w:space="0" w:color="auto"/>
                <w:right w:val="none" w:sz="0" w:space="0" w:color="auto"/>
              </w:divBdr>
            </w:div>
            <w:div w:id="1637105752">
              <w:marLeft w:val="0"/>
              <w:marRight w:val="0"/>
              <w:marTop w:val="0"/>
              <w:marBottom w:val="0"/>
              <w:divBdr>
                <w:top w:val="none" w:sz="0" w:space="0" w:color="auto"/>
                <w:left w:val="none" w:sz="0" w:space="0" w:color="auto"/>
                <w:bottom w:val="none" w:sz="0" w:space="0" w:color="auto"/>
                <w:right w:val="none" w:sz="0" w:space="0" w:color="auto"/>
              </w:divBdr>
            </w:div>
            <w:div w:id="2100101532">
              <w:marLeft w:val="0"/>
              <w:marRight w:val="0"/>
              <w:marTop w:val="0"/>
              <w:marBottom w:val="0"/>
              <w:divBdr>
                <w:top w:val="none" w:sz="0" w:space="0" w:color="auto"/>
                <w:left w:val="none" w:sz="0" w:space="0" w:color="auto"/>
                <w:bottom w:val="none" w:sz="0" w:space="0" w:color="auto"/>
                <w:right w:val="none" w:sz="0" w:space="0" w:color="auto"/>
              </w:divBdr>
            </w:div>
            <w:div w:id="1051736497">
              <w:marLeft w:val="0"/>
              <w:marRight w:val="0"/>
              <w:marTop w:val="0"/>
              <w:marBottom w:val="0"/>
              <w:divBdr>
                <w:top w:val="none" w:sz="0" w:space="0" w:color="auto"/>
                <w:left w:val="none" w:sz="0" w:space="0" w:color="auto"/>
                <w:bottom w:val="none" w:sz="0" w:space="0" w:color="auto"/>
                <w:right w:val="none" w:sz="0" w:space="0" w:color="auto"/>
              </w:divBdr>
            </w:div>
            <w:div w:id="1494100542">
              <w:marLeft w:val="0"/>
              <w:marRight w:val="0"/>
              <w:marTop w:val="0"/>
              <w:marBottom w:val="0"/>
              <w:divBdr>
                <w:top w:val="none" w:sz="0" w:space="0" w:color="auto"/>
                <w:left w:val="none" w:sz="0" w:space="0" w:color="auto"/>
                <w:bottom w:val="none" w:sz="0" w:space="0" w:color="auto"/>
                <w:right w:val="none" w:sz="0" w:space="0" w:color="auto"/>
              </w:divBdr>
            </w:div>
            <w:div w:id="412776771">
              <w:marLeft w:val="0"/>
              <w:marRight w:val="0"/>
              <w:marTop w:val="0"/>
              <w:marBottom w:val="0"/>
              <w:divBdr>
                <w:top w:val="none" w:sz="0" w:space="0" w:color="auto"/>
                <w:left w:val="none" w:sz="0" w:space="0" w:color="auto"/>
                <w:bottom w:val="none" w:sz="0" w:space="0" w:color="auto"/>
                <w:right w:val="none" w:sz="0" w:space="0" w:color="auto"/>
              </w:divBdr>
            </w:div>
            <w:div w:id="54324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248686">
      <w:bodyDiv w:val="1"/>
      <w:marLeft w:val="0"/>
      <w:marRight w:val="0"/>
      <w:marTop w:val="0"/>
      <w:marBottom w:val="0"/>
      <w:divBdr>
        <w:top w:val="none" w:sz="0" w:space="0" w:color="auto"/>
        <w:left w:val="none" w:sz="0" w:space="0" w:color="auto"/>
        <w:bottom w:val="none" w:sz="0" w:space="0" w:color="auto"/>
        <w:right w:val="none" w:sz="0" w:space="0" w:color="auto"/>
      </w:divBdr>
    </w:div>
    <w:div w:id="904797607">
      <w:bodyDiv w:val="1"/>
      <w:marLeft w:val="0"/>
      <w:marRight w:val="0"/>
      <w:marTop w:val="0"/>
      <w:marBottom w:val="0"/>
      <w:divBdr>
        <w:top w:val="none" w:sz="0" w:space="0" w:color="auto"/>
        <w:left w:val="none" w:sz="0" w:space="0" w:color="auto"/>
        <w:bottom w:val="none" w:sz="0" w:space="0" w:color="auto"/>
        <w:right w:val="none" w:sz="0" w:space="0" w:color="auto"/>
      </w:divBdr>
    </w:div>
    <w:div w:id="933441276">
      <w:bodyDiv w:val="1"/>
      <w:marLeft w:val="0"/>
      <w:marRight w:val="0"/>
      <w:marTop w:val="0"/>
      <w:marBottom w:val="0"/>
      <w:divBdr>
        <w:top w:val="none" w:sz="0" w:space="0" w:color="auto"/>
        <w:left w:val="none" w:sz="0" w:space="0" w:color="auto"/>
        <w:bottom w:val="none" w:sz="0" w:space="0" w:color="auto"/>
        <w:right w:val="none" w:sz="0" w:space="0" w:color="auto"/>
      </w:divBdr>
    </w:div>
    <w:div w:id="983121899">
      <w:bodyDiv w:val="1"/>
      <w:marLeft w:val="0"/>
      <w:marRight w:val="0"/>
      <w:marTop w:val="0"/>
      <w:marBottom w:val="0"/>
      <w:divBdr>
        <w:top w:val="none" w:sz="0" w:space="0" w:color="auto"/>
        <w:left w:val="none" w:sz="0" w:space="0" w:color="auto"/>
        <w:bottom w:val="none" w:sz="0" w:space="0" w:color="auto"/>
        <w:right w:val="none" w:sz="0" w:space="0" w:color="auto"/>
      </w:divBdr>
    </w:div>
    <w:div w:id="1016036739">
      <w:bodyDiv w:val="1"/>
      <w:marLeft w:val="0"/>
      <w:marRight w:val="0"/>
      <w:marTop w:val="0"/>
      <w:marBottom w:val="0"/>
      <w:divBdr>
        <w:top w:val="none" w:sz="0" w:space="0" w:color="auto"/>
        <w:left w:val="none" w:sz="0" w:space="0" w:color="auto"/>
        <w:bottom w:val="none" w:sz="0" w:space="0" w:color="auto"/>
        <w:right w:val="none" w:sz="0" w:space="0" w:color="auto"/>
      </w:divBdr>
    </w:div>
    <w:div w:id="1041050851">
      <w:bodyDiv w:val="1"/>
      <w:marLeft w:val="0"/>
      <w:marRight w:val="0"/>
      <w:marTop w:val="0"/>
      <w:marBottom w:val="0"/>
      <w:divBdr>
        <w:top w:val="none" w:sz="0" w:space="0" w:color="auto"/>
        <w:left w:val="none" w:sz="0" w:space="0" w:color="auto"/>
        <w:bottom w:val="none" w:sz="0" w:space="0" w:color="auto"/>
        <w:right w:val="none" w:sz="0" w:space="0" w:color="auto"/>
      </w:divBdr>
    </w:div>
    <w:div w:id="1043020407">
      <w:bodyDiv w:val="1"/>
      <w:marLeft w:val="0"/>
      <w:marRight w:val="0"/>
      <w:marTop w:val="0"/>
      <w:marBottom w:val="0"/>
      <w:divBdr>
        <w:top w:val="none" w:sz="0" w:space="0" w:color="auto"/>
        <w:left w:val="none" w:sz="0" w:space="0" w:color="auto"/>
        <w:bottom w:val="none" w:sz="0" w:space="0" w:color="auto"/>
        <w:right w:val="none" w:sz="0" w:space="0" w:color="auto"/>
      </w:divBdr>
      <w:divsChild>
        <w:div w:id="53701144">
          <w:marLeft w:val="0"/>
          <w:marRight w:val="0"/>
          <w:marTop w:val="0"/>
          <w:marBottom w:val="0"/>
          <w:divBdr>
            <w:top w:val="none" w:sz="0" w:space="0" w:color="auto"/>
            <w:left w:val="none" w:sz="0" w:space="0" w:color="auto"/>
            <w:bottom w:val="none" w:sz="0" w:space="0" w:color="auto"/>
            <w:right w:val="none" w:sz="0" w:space="0" w:color="auto"/>
          </w:divBdr>
          <w:divsChild>
            <w:div w:id="501971503">
              <w:marLeft w:val="0"/>
              <w:marRight w:val="0"/>
              <w:marTop w:val="0"/>
              <w:marBottom w:val="0"/>
              <w:divBdr>
                <w:top w:val="none" w:sz="0" w:space="0" w:color="auto"/>
                <w:left w:val="none" w:sz="0" w:space="0" w:color="auto"/>
                <w:bottom w:val="none" w:sz="0" w:space="0" w:color="auto"/>
                <w:right w:val="none" w:sz="0" w:space="0" w:color="auto"/>
              </w:divBdr>
            </w:div>
            <w:div w:id="338971634">
              <w:marLeft w:val="0"/>
              <w:marRight w:val="0"/>
              <w:marTop w:val="0"/>
              <w:marBottom w:val="0"/>
              <w:divBdr>
                <w:top w:val="none" w:sz="0" w:space="0" w:color="auto"/>
                <w:left w:val="none" w:sz="0" w:space="0" w:color="auto"/>
                <w:bottom w:val="none" w:sz="0" w:space="0" w:color="auto"/>
                <w:right w:val="none" w:sz="0" w:space="0" w:color="auto"/>
              </w:divBdr>
            </w:div>
            <w:div w:id="505092360">
              <w:marLeft w:val="0"/>
              <w:marRight w:val="0"/>
              <w:marTop w:val="0"/>
              <w:marBottom w:val="0"/>
              <w:divBdr>
                <w:top w:val="none" w:sz="0" w:space="0" w:color="auto"/>
                <w:left w:val="none" w:sz="0" w:space="0" w:color="auto"/>
                <w:bottom w:val="none" w:sz="0" w:space="0" w:color="auto"/>
                <w:right w:val="none" w:sz="0" w:space="0" w:color="auto"/>
              </w:divBdr>
            </w:div>
            <w:div w:id="1695156178">
              <w:marLeft w:val="0"/>
              <w:marRight w:val="0"/>
              <w:marTop w:val="0"/>
              <w:marBottom w:val="0"/>
              <w:divBdr>
                <w:top w:val="none" w:sz="0" w:space="0" w:color="auto"/>
                <w:left w:val="none" w:sz="0" w:space="0" w:color="auto"/>
                <w:bottom w:val="none" w:sz="0" w:space="0" w:color="auto"/>
                <w:right w:val="none" w:sz="0" w:space="0" w:color="auto"/>
              </w:divBdr>
            </w:div>
            <w:div w:id="397552364">
              <w:marLeft w:val="0"/>
              <w:marRight w:val="0"/>
              <w:marTop w:val="0"/>
              <w:marBottom w:val="0"/>
              <w:divBdr>
                <w:top w:val="none" w:sz="0" w:space="0" w:color="auto"/>
                <w:left w:val="none" w:sz="0" w:space="0" w:color="auto"/>
                <w:bottom w:val="none" w:sz="0" w:space="0" w:color="auto"/>
                <w:right w:val="none" w:sz="0" w:space="0" w:color="auto"/>
              </w:divBdr>
            </w:div>
            <w:div w:id="848980201">
              <w:marLeft w:val="0"/>
              <w:marRight w:val="0"/>
              <w:marTop w:val="0"/>
              <w:marBottom w:val="0"/>
              <w:divBdr>
                <w:top w:val="none" w:sz="0" w:space="0" w:color="auto"/>
                <w:left w:val="none" w:sz="0" w:space="0" w:color="auto"/>
                <w:bottom w:val="none" w:sz="0" w:space="0" w:color="auto"/>
                <w:right w:val="none" w:sz="0" w:space="0" w:color="auto"/>
              </w:divBdr>
            </w:div>
            <w:div w:id="1452820203">
              <w:marLeft w:val="0"/>
              <w:marRight w:val="0"/>
              <w:marTop w:val="0"/>
              <w:marBottom w:val="0"/>
              <w:divBdr>
                <w:top w:val="none" w:sz="0" w:space="0" w:color="auto"/>
                <w:left w:val="none" w:sz="0" w:space="0" w:color="auto"/>
                <w:bottom w:val="none" w:sz="0" w:space="0" w:color="auto"/>
                <w:right w:val="none" w:sz="0" w:space="0" w:color="auto"/>
              </w:divBdr>
            </w:div>
            <w:div w:id="1197701002">
              <w:marLeft w:val="0"/>
              <w:marRight w:val="0"/>
              <w:marTop w:val="0"/>
              <w:marBottom w:val="0"/>
              <w:divBdr>
                <w:top w:val="none" w:sz="0" w:space="0" w:color="auto"/>
                <w:left w:val="none" w:sz="0" w:space="0" w:color="auto"/>
                <w:bottom w:val="none" w:sz="0" w:space="0" w:color="auto"/>
                <w:right w:val="none" w:sz="0" w:space="0" w:color="auto"/>
              </w:divBdr>
            </w:div>
            <w:div w:id="302002070">
              <w:marLeft w:val="0"/>
              <w:marRight w:val="0"/>
              <w:marTop w:val="0"/>
              <w:marBottom w:val="0"/>
              <w:divBdr>
                <w:top w:val="none" w:sz="0" w:space="0" w:color="auto"/>
                <w:left w:val="none" w:sz="0" w:space="0" w:color="auto"/>
                <w:bottom w:val="none" w:sz="0" w:space="0" w:color="auto"/>
                <w:right w:val="none" w:sz="0" w:space="0" w:color="auto"/>
              </w:divBdr>
            </w:div>
            <w:div w:id="628055569">
              <w:marLeft w:val="0"/>
              <w:marRight w:val="0"/>
              <w:marTop w:val="0"/>
              <w:marBottom w:val="0"/>
              <w:divBdr>
                <w:top w:val="none" w:sz="0" w:space="0" w:color="auto"/>
                <w:left w:val="none" w:sz="0" w:space="0" w:color="auto"/>
                <w:bottom w:val="none" w:sz="0" w:space="0" w:color="auto"/>
                <w:right w:val="none" w:sz="0" w:space="0" w:color="auto"/>
              </w:divBdr>
            </w:div>
            <w:div w:id="1607348397">
              <w:marLeft w:val="0"/>
              <w:marRight w:val="0"/>
              <w:marTop w:val="0"/>
              <w:marBottom w:val="0"/>
              <w:divBdr>
                <w:top w:val="none" w:sz="0" w:space="0" w:color="auto"/>
                <w:left w:val="none" w:sz="0" w:space="0" w:color="auto"/>
                <w:bottom w:val="none" w:sz="0" w:space="0" w:color="auto"/>
                <w:right w:val="none" w:sz="0" w:space="0" w:color="auto"/>
              </w:divBdr>
            </w:div>
            <w:div w:id="72631437">
              <w:marLeft w:val="0"/>
              <w:marRight w:val="0"/>
              <w:marTop w:val="0"/>
              <w:marBottom w:val="0"/>
              <w:divBdr>
                <w:top w:val="none" w:sz="0" w:space="0" w:color="auto"/>
                <w:left w:val="none" w:sz="0" w:space="0" w:color="auto"/>
                <w:bottom w:val="none" w:sz="0" w:space="0" w:color="auto"/>
                <w:right w:val="none" w:sz="0" w:space="0" w:color="auto"/>
              </w:divBdr>
            </w:div>
            <w:div w:id="1707753724">
              <w:marLeft w:val="0"/>
              <w:marRight w:val="0"/>
              <w:marTop w:val="0"/>
              <w:marBottom w:val="0"/>
              <w:divBdr>
                <w:top w:val="none" w:sz="0" w:space="0" w:color="auto"/>
                <w:left w:val="none" w:sz="0" w:space="0" w:color="auto"/>
                <w:bottom w:val="none" w:sz="0" w:space="0" w:color="auto"/>
                <w:right w:val="none" w:sz="0" w:space="0" w:color="auto"/>
              </w:divBdr>
            </w:div>
            <w:div w:id="783575793">
              <w:marLeft w:val="0"/>
              <w:marRight w:val="0"/>
              <w:marTop w:val="0"/>
              <w:marBottom w:val="0"/>
              <w:divBdr>
                <w:top w:val="none" w:sz="0" w:space="0" w:color="auto"/>
                <w:left w:val="none" w:sz="0" w:space="0" w:color="auto"/>
                <w:bottom w:val="none" w:sz="0" w:space="0" w:color="auto"/>
                <w:right w:val="none" w:sz="0" w:space="0" w:color="auto"/>
              </w:divBdr>
            </w:div>
            <w:div w:id="981227678">
              <w:marLeft w:val="0"/>
              <w:marRight w:val="0"/>
              <w:marTop w:val="0"/>
              <w:marBottom w:val="0"/>
              <w:divBdr>
                <w:top w:val="none" w:sz="0" w:space="0" w:color="auto"/>
                <w:left w:val="none" w:sz="0" w:space="0" w:color="auto"/>
                <w:bottom w:val="none" w:sz="0" w:space="0" w:color="auto"/>
                <w:right w:val="none" w:sz="0" w:space="0" w:color="auto"/>
              </w:divBdr>
            </w:div>
            <w:div w:id="1245066180">
              <w:marLeft w:val="0"/>
              <w:marRight w:val="0"/>
              <w:marTop w:val="0"/>
              <w:marBottom w:val="0"/>
              <w:divBdr>
                <w:top w:val="none" w:sz="0" w:space="0" w:color="auto"/>
                <w:left w:val="none" w:sz="0" w:space="0" w:color="auto"/>
                <w:bottom w:val="none" w:sz="0" w:space="0" w:color="auto"/>
                <w:right w:val="none" w:sz="0" w:space="0" w:color="auto"/>
              </w:divBdr>
            </w:div>
            <w:div w:id="1895892442">
              <w:marLeft w:val="0"/>
              <w:marRight w:val="0"/>
              <w:marTop w:val="0"/>
              <w:marBottom w:val="0"/>
              <w:divBdr>
                <w:top w:val="none" w:sz="0" w:space="0" w:color="auto"/>
                <w:left w:val="none" w:sz="0" w:space="0" w:color="auto"/>
                <w:bottom w:val="none" w:sz="0" w:space="0" w:color="auto"/>
                <w:right w:val="none" w:sz="0" w:space="0" w:color="auto"/>
              </w:divBdr>
            </w:div>
            <w:div w:id="154611226">
              <w:marLeft w:val="0"/>
              <w:marRight w:val="0"/>
              <w:marTop w:val="0"/>
              <w:marBottom w:val="0"/>
              <w:divBdr>
                <w:top w:val="none" w:sz="0" w:space="0" w:color="auto"/>
                <w:left w:val="none" w:sz="0" w:space="0" w:color="auto"/>
                <w:bottom w:val="none" w:sz="0" w:space="0" w:color="auto"/>
                <w:right w:val="none" w:sz="0" w:space="0" w:color="auto"/>
              </w:divBdr>
            </w:div>
            <w:div w:id="698704662">
              <w:marLeft w:val="0"/>
              <w:marRight w:val="0"/>
              <w:marTop w:val="0"/>
              <w:marBottom w:val="0"/>
              <w:divBdr>
                <w:top w:val="none" w:sz="0" w:space="0" w:color="auto"/>
                <w:left w:val="none" w:sz="0" w:space="0" w:color="auto"/>
                <w:bottom w:val="none" w:sz="0" w:space="0" w:color="auto"/>
                <w:right w:val="none" w:sz="0" w:space="0" w:color="auto"/>
              </w:divBdr>
            </w:div>
            <w:div w:id="1602569219">
              <w:marLeft w:val="0"/>
              <w:marRight w:val="0"/>
              <w:marTop w:val="0"/>
              <w:marBottom w:val="0"/>
              <w:divBdr>
                <w:top w:val="none" w:sz="0" w:space="0" w:color="auto"/>
                <w:left w:val="none" w:sz="0" w:space="0" w:color="auto"/>
                <w:bottom w:val="none" w:sz="0" w:space="0" w:color="auto"/>
                <w:right w:val="none" w:sz="0" w:space="0" w:color="auto"/>
              </w:divBdr>
            </w:div>
            <w:div w:id="1227490058">
              <w:marLeft w:val="0"/>
              <w:marRight w:val="0"/>
              <w:marTop w:val="0"/>
              <w:marBottom w:val="0"/>
              <w:divBdr>
                <w:top w:val="none" w:sz="0" w:space="0" w:color="auto"/>
                <w:left w:val="none" w:sz="0" w:space="0" w:color="auto"/>
                <w:bottom w:val="none" w:sz="0" w:space="0" w:color="auto"/>
                <w:right w:val="none" w:sz="0" w:space="0" w:color="auto"/>
              </w:divBdr>
            </w:div>
            <w:div w:id="483206683">
              <w:marLeft w:val="0"/>
              <w:marRight w:val="0"/>
              <w:marTop w:val="0"/>
              <w:marBottom w:val="0"/>
              <w:divBdr>
                <w:top w:val="none" w:sz="0" w:space="0" w:color="auto"/>
                <w:left w:val="none" w:sz="0" w:space="0" w:color="auto"/>
                <w:bottom w:val="none" w:sz="0" w:space="0" w:color="auto"/>
                <w:right w:val="none" w:sz="0" w:space="0" w:color="auto"/>
              </w:divBdr>
            </w:div>
            <w:div w:id="1991402158">
              <w:marLeft w:val="0"/>
              <w:marRight w:val="0"/>
              <w:marTop w:val="0"/>
              <w:marBottom w:val="0"/>
              <w:divBdr>
                <w:top w:val="none" w:sz="0" w:space="0" w:color="auto"/>
                <w:left w:val="none" w:sz="0" w:space="0" w:color="auto"/>
                <w:bottom w:val="none" w:sz="0" w:space="0" w:color="auto"/>
                <w:right w:val="none" w:sz="0" w:space="0" w:color="auto"/>
              </w:divBdr>
            </w:div>
            <w:div w:id="1229808110">
              <w:marLeft w:val="0"/>
              <w:marRight w:val="0"/>
              <w:marTop w:val="0"/>
              <w:marBottom w:val="0"/>
              <w:divBdr>
                <w:top w:val="none" w:sz="0" w:space="0" w:color="auto"/>
                <w:left w:val="none" w:sz="0" w:space="0" w:color="auto"/>
                <w:bottom w:val="none" w:sz="0" w:space="0" w:color="auto"/>
                <w:right w:val="none" w:sz="0" w:space="0" w:color="auto"/>
              </w:divBdr>
            </w:div>
            <w:div w:id="31081165">
              <w:marLeft w:val="0"/>
              <w:marRight w:val="0"/>
              <w:marTop w:val="0"/>
              <w:marBottom w:val="0"/>
              <w:divBdr>
                <w:top w:val="none" w:sz="0" w:space="0" w:color="auto"/>
                <w:left w:val="none" w:sz="0" w:space="0" w:color="auto"/>
                <w:bottom w:val="none" w:sz="0" w:space="0" w:color="auto"/>
                <w:right w:val="none" w:sz="0" w:space="0" w:color="auto"/>
              </w:divBdr>
            </w:div>
            <w:div w:id="1066609864">
              <w:marLeft w:val="0"/>
              <w:marRight w:val="0"/>
              <w:marTop w:val="0"/>
              <w:marBottom w:val="0"/>
              <w:divBdr>
                <w:top w:val="none" w:sz="0" w:space="0" w:color="auto"/>
                <w:left w:val="none" w:sz="0" w:space="0" w:color="auto"/>
                <w:bottom w:val="none" w:sz="0" w:space="0" w:color="auto"/>
                <w:right w:val="none" w:sz="0" w:space="0" w:color="auto"/>
              </w:divBdr>
            </w:div>
            <w:div w:id="239415953">
              <w:marLeft w:val="0"/>
              <w:marRight w:val="0"/>
              <w:marTop w:val="0"/>
              <w:marBottom w:val="0"/>
              <w:divBdr>
                <w:top w:val="none" w:sz="0" w:space="0" w:color="auto"/>
                <w:left w:val="none" w:sz="0" w:space="0" w:color="auto"/>
                <w:bottom w:val="none" w:sz="0" w:space="0" w:color="auto"/>
                <w:right w:val="none" w:sz="0" w:space="0" w:color="auto"/>
              </w:divBdr>
            </w:div>
            <w:div w:id="152644262">
              <w:marLeft w:val="0"/>
              <w:marRight w:val="0"/>
              <w:marTop w:val="0"/>
              <w:marBottom w:val="0"/>
              <w:divBdr>
                <w:top w:val="none" w:sz="0" w:space="0" w:color="auto"/>
                <w:left w:val="none" w:sz="0" w:space="0" w:color="auto"/>
                <w:bottom w:val="none" w:sz="0" w:space="0" w:color="auto"/>
                <w:right w:val="none" w:sz="0" w:space="0" w:color="auto"/>
              </w:divBdr>
            </w:div>
            <w:div w:id="744297963">
              <w:marLeft w:val="0"/>
              <w:marRight w:val="0"/>
              <w:marTop w:val="0"/>
              <w:marBottom w:val="0"/>
              <w:divBdr>
                <w:top w:val="none" w:sz="0" w:space="0" w:color="auto"/>
                <w:left w:val="none" w:sz="0" w:space="0" w:color="auto"/>
                <w:bottom w:val="none" w:sz="0" w:space="0" w:color="auto"/>
                <w:right w:val="none" w:sz="0" w:space="0" w:color="auto"/>
              </w:divBdr>
            </w:div>
            <w:div w:id="1864904500">
              <w:marLeft w:val="0"/>
              <w:marRight w:val="0"/>
              <w:marTop w:val="0"/>
              <w:marBottom w:val="0"/>
              <w:divBdr>
                <w:top w:val="none" w:sz="0" w:space="0" w:color="auto"/>
                <w:left w:val="none" w:sz="0" w:space="0" w:color="auto"/>
                <w:bottom w:val="none" w:sz="0" w:space="0" w:color="auto"/>
                <w:right w:val="none" w:sz="0" w:space="0" w:color="auto"/>
              </w:divBdr>
            </w:div>
            <w:div w:id="2046636593">
              <w:marLeft w:val="0"/>
              <w:marRight w:val="0"/>
              <w:marTop w:val="0"/>
              <w:marBottom w:val="0"/>
              <w:divBdr>
                <w:top w:val="none" w:sz="0" w:space="0" w:color="auto"/>
                <w:left w:val="none" w:sz="0" w:space="0" w:color="auto"/>
                <w:bottom w:val="none" w:sz="0" w:space="0" w:color="auto"/>
                <w:right w:val="none" w:sz="0" w:space="0" w:color="auto"/>
              </w:divBdr>
            </w:div>
            <w:div w:id="333647297">
              <w:marLeft w:val="0"/>
              <w:marRight w:val="0"/>
              <w:marTop w:val="0"/>
              <w:marBottom w:val="0"/>
              <w:divBdr>
                <w:top w:val="none" w:sz="0" w:space="0" w:color="auto"/>
                <w:left w:val="none" w:sz="0" w:space="0" w:color="auto"/>
                <w:bottom w:val="none" w:sz="0" w:space="0" w:color="auto"/>
                <w:right w:val="none" w:sz="0" w:space="0" w:color="auto"/>
              </w:divBdr>
            </w:div>
            <w:div w:id="720251635">
              <w:marLeft w:val="0"/>
              <w:marRight w:val="0"/>
              <w:marTop w:val="0"/>
              <w:marBottom w:val="0"/>
              <w:divBdr>
                <w:top w:val="none" w:sz="0" w:space="0" w:color="auto"/>
                <w:left w:val="none" w:sz="0" w:space="0" w:color="auto"/>
                <w:bottom w:val="none" w:sz="0" w:space="0" w:color="auto"/>
                <w:right w:val="none" w:sz="0" w:space="0" w:color="auto"/>
              </w:divBdr>
            </w:div>
            <w:div w:id="1376199316">
              <w:marLeft w:val="0"/>
              <w:marRight w:val="0"/>
              <w:marTop w:val="0"/>
              <w:marBottom w:val="0"/>
              <w:divBdr>
                <w:top w:val="none" w:sz="0" w:space="0" w:color="auto"/>
                <w:left w:val="none" w:sz="0" w:space="0" w:color="auto"/>
                <w:bottom w:val="none" w:sz="0" w:space="0" w:color="auto"/>
                <w:right w:val="none" w:sz="0" w:space="0" w:color="auto"/>
              </w:divBdr>
            </w:div>
            <w:div w:id="203061852">
              <w:marLeft w:val="0"/>
              <w:marRight w:val="0"/>
              <w:marTop w:val="0"/>
              <w:marBottom w:val="0"/>
              <w:divBdr>
                <w:top w:val="none" w:sz="0" w:space="0" w:color="auto"/>
                <w:left w:val="none" w:sz="0" w:space="0" w:color="auto"/>
                <w:bottom w:val="none" w:sz="0" w:space="0" w:color="auto"/>
                <w:right w:val="none" w:sz="0" w:space="0" w:color="auto"/>
              </w:divBdr>
            </w:div>
            <w:div w:id="1031031356">
              <w:marLeft w:val="0"/>
              <w:marRight w:val="0"/>
              <w:marTop w:val="0"/>
              <w:marBottom w:val="0"/>
              <w:divBdr>
                <w:top w:val="none" w:sz="0" w:space="0" w:color="auto"/>
                <w:left w:val="none" w:sz="0" w:space="0" w:color="auto"/>
                <w:bottom w:val="none" w:sz="0" w:space="0" w:color="auto"/>
                <w:right w:val="none" w:sz="0" w:space="0" w:color="auto"/>
              </w:divBdr>
            </w:div>
            <w:div w:id="1828008860">
              <w:marLeft w:val="0"/>
              <w:marRight w:val="0"/>
              <w:marTop w:val="0"/>
              <w:marBottom w:val="0"/>
              <w:divBdr>
                <w:top w:val="none" w:sz="0" w:space="0" w:color="auto"/>
                <w:left w:val="none" w:sz="0" w:space="0" w:color="auto"/>
                <w:bottom w:val="none" w:sz="0" w:space="0" w:color="auto"/>
                <w:right w:val="none" w:sz="0" w:space="0" w:color="auto"/>
              </w:divBdr>
            </w:div>
            <w:div w:id="1992058348">
              <w:marLeft w:val="0"/>
              <w:marRight w:val="0"/>
              <w:marTop w:val="0"/>
              <w:marBottom w:val="0"/>
              <w:divBdr>
                <w:top w:val="none" w:sz="0" w:space="0" w:color="auto"/>
                <w:left w:val="none" w:sz="0" w:space="0" w:color="auto"/>
                <w:bottom w:val="none" w:sz="0" w:space="0" w:color="auto"/>
                <w:right w:val="none" w:sz="0" w:space="0" w:color="auto"/>
              </w:divBdr>
            </w:div>
            <w:div w:id="1046754721">
              <w:marLeft w:val="0"/>
              <w:marRight w:val="0"/>
              <w:marTop w:val="0"/>
              <w:marBottom w:val="0"/>
              <w:divBdr>
                <w:top w:val="none" w:sz="0" w:space="0" w:color="auto"/>
                <w:left w:val="none" w:sz="0" w:space="0" w:color="auto"/>
                <w:bottom w:val="none" w:sz="0" w:space="0" w:color="auto"/>
                <w:right w:val="none" w:sz="0" w:space="0" w:color="auto"/>
              </w:divBdr>
            </w:div>
            <w:div w:id="197092009">
              <w:marLeft w:val="0"/>
              <w:marRight w:val="0"/>
              <w:marTop w:val="0"/>
              <w:marBottom w:val="0"/>
              <w:divBdr>
                <w:top w:val="none" w:sz="0" w:space="0" w:color="auto"/>
                <w:left w:val="none" w:sz="0" w:space="0" w:color="auto"/>
                <w:bottom w:val="none" w:sz="0" w:space="0" w:color="auto"/>
                <w:right w:val="none" w:sz="0" w:space="0" w:color="auto"/>
              </w:divBdr>
            </w:div>
            <w:div w:id="597565324">
              <w:marLeft w:val="0"/>
              <w:marRight w:val="0"/>
              <w:marTop w:val="0"/>
              <w:marBottom w:val="0"/>
              <w:divBdr>
                <w:top w:val="none" w:sz="0" w:space="0" w:color="auto"/>
                <w:left w:val="none" w:sz="0" w:space="0" w:color="auto"/>
                <w:bottom w:val="none" w:sz="0" w:space="0" w:color="auto"/>
                <w:right w:val="none" w:sz="0" w:space="0" w:color="auto"/>
              </w:divBdr>
            </w:div>
            <w:div w:id="1585146021">
              <w:marLeft w:val="0"/>
              <w:marRight w:val="0"/>
              <w:marTop w:val="0"/>
              <w:marBottom w:val="0"/>
              <w:divBdr>
                <w:top w:val="none" w:sz="0" w:space="0" w:color="auto"/>
                <w:left w:val="none" w:sz="0" w:space="0" w:color="auto"/>
                <w:bottom w:val="none" w:sz="0" w:space="0" w:color="auto"/>
                <w:right w:val="none" w:sz="0" w:space="0" w:color="auto"/>
              </w:divBdr>
            </w:div>
            <w:div w:id="829446327">
              <w:marLeft w:val="0"/>
              <w:marRight w:val="0"/>
              <w:marTop w:val="0"/>
              <w:marBottom w:val="0"/>
              <w:divBdr>
                <w:top w:val="none" w:sz="0" w:space="0" w:color="auto"/>
                <w:left w:val="none" w:sz="0" w:space="0" w:color="auto"/>
                <w:bottom w:val="none" w:sz="0" w:space="0" w:color="auto"/>
                <w:right w:val="none" w:sz="0" w:space="0" w:color="auto"/>
              </w:divBdr>
            </w:div>
            <w:div w:id="284780123">
              <w:marLeft w:val="0"/>
              <w:marRight w:val="0"/>
              <w:marTop w:val="0"/>
              <w:marBottom w:val="0"/>
              <w:divBdr>
                <w:top w:val="none" w:sz="0" w:space="0" w:color="auto"/>
                <w:left w:val="none" w:sz="0" w:space="0" w:color="auto"/>
                <w:bottom w:val="none" w:sz="0" w:space="0" w:color="auto"/>
                <w:right w:val="none" w:sz="0" w:space="0" w:color="auto"/>
              </w:divBdr>
            </w:div>
            <w:div w:id="1512378041">
              <w:marLeft w:val="0"/>
              <w:marRight w:val="0"/>
              <w:marTop w:val="0"/>
              <w:marBottom w:val="0"/>
              <w:divBdr>
                <w:top w:val="none" w:sz="0" w:space="0" w:color="auto"/>
                <w:left w:val="none" w:sz="0" w:space="0" w:color="auto"/>
                <w:bottom w:val="none" w:sz="0" w:space="0" w:color="auto"/>
                <w:right w:val="none" w:sz="0" w:space="0" w:color="auto"/>
              </w:divBdr>
            </w:div>
            <w:div w:id="1571496779">
              <w:marLeft w:val="0"/>
              <w:marRight w:val="0"/>
              <w:marTop w:val="0"/>
              <w:marBottom w:val="0"/>
              <w:divBdr>
                <w:top w:val="none" w:sz="0" w:space="0" w:color="auto"/>
                <w:left w:val="none" w:sz="0" w:space="0" w:color="auto"/>
                <w:bottom w:val="none" w:sz="0" w:space="0" w:color="auto"/>
                <w:right w:val="none" w:sz="0" w:space="0" w:color="auto"/>
              </w:divBdr>
            </w:div>
            <w:div w:id="157305984">
              <w:marLeft w:val="0"/>
              <w:marRight w:val="0"/>
              <w:marTop w:val="0"/>
              <w:marBottom w:val="0"/>
              <w:divBdr>
                <w:top w:val="none" w:sz="0" w:space="0" w:color="auto"/>
                <w:left w:val="none" w:sz="0" w:space="0" w:color="auto"/>
                <w:bottom w:val="none" w:sz="0" w:space="0" w:color="auto"/>
                <w:right w:val="none" w:sz="0" w:space="0" w:color="auto"/>
              </w:divBdr>
            </w:div>
            <w:div w:id="1890922667">
              <w:marLeft w:val="0"/>
              <w:marRight w:val="0"/>
              <w:marTop w:val="0"/>
              <w:marBottom w:val="0"/>
              <w:divBdr>
                <w:top w:val="none" w:sz="0" w:space="0" w:color="auto"/>
                <w:left w:val="none" w:sz="0" w:space="0" w:color="auto"/>
                <w:bottom w:val="none" w:sz="0" w:space="0" w:color="auto"/>
                <w:right w:val="none" w:sz="0" w:space="0" w:color="auto"/>
              </w:divBdr>
            </w:div>
            <w:div w:id="902562956">
              <w:marLeft w:val="0"/>
              <w:marRight w:val="0"/>
              <w:marTop w:val="0"/>
              <w:marBottom w:val="0"/>
              <w:divBdr>
                <w:top w:val="none" w:sz="0" w:space="0" w:color="auto"/>
                <w:left w:val="none" w:sz="0" w:space="0" w:color="auto"/>
                <w:bottom w:val="none" w:sz="0" w:space="0" w:color="auto"/>
                <w:right w:val="none" w:sz="0" w:space="0" w:color="auto"/>
              </w:divBdr>
            </w:div>
            <w:div w:id="100882508">
              <w:marLeft w:val="0"/>
              <w:marRight w:val="0"/>
              <w:marTop w:val="0"/>
              <w:marBottom w:val="0"/>
              <w:divBdr>
                <w:top w:val="none" w:sz="0" w:space="0" w:color="auto"/>
                <w:left w:val="none" w:sz="0" w:space="0" w:color="auto"/>
                <w:bottom w:val="none" w:sz="0" w:space="0" w:color="auto"/>
                <w:right w:val="none" w:sz="0" w:space="0" w:color="auto"/>
              </w:divBdr>
            </w:div>
            <w:div w:id="254753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398199">
      <w:bodyDiv w:val="1"/>
      <w:marLeft w:val="0"/>
      <w:marRight w:val="0"/>
      <w:marTop w:val="0"/>
      <w:marBottom w:val="0"/>
      <w:divBdr>
        <w:top w:val="none" w:sz="0" w:space="0" w:color="auto"/>
        <w:left w:val="none" w:sz="0" w:space="0" w:color="auto"/>
        <w:bottom w:val="none" w:sz="0" w:space="0" w:color="auto"/>
        <w:right w:val="none" w:sz="0" w:space="0" w:color="auto"/>
      </w:divBdr>
    </w:div>
    <w:div w:id="1091895483">
      <w:bodyDiv w:val="1"/>
      <w:marLeft w:val="0"/>
      <w:marRight w:val="0"/>
      <w:marTop w:val="0"/>
      <w:marBottom w:val="0"/>
      <w:divBdr>
        <w:top w:val="none" w:sz="0" w:space="0" w:color="auto"/>
        <w:left w:val="none" w:sz="0" w:space="0" w:color="auto"/>
        <w:bottom w:val="none" w:sz="0" w:space="0" w:color="auto"/>
        <w:right w:val="none" w:sz="0" w:space="0" w:color="auto"/>
      </w:divBdr>
    </w:div>
    <w:div w:id="1114980009">
      <w:bodyDiv w:val="1"/>
      <w:marLeft w:val="0"/>
      <w:marRight w:val="0"/>
      <w:marTop w:val="0"/>
      <w:marBottom w:val="0"/>
      <w:divBdr>
        <w:top w:val="none" w:sz="0" w:space="0" w:color="auto"/>
        <w:left w:val="none" w:sz="0" w:space="0" w:color="auto"/>
        <w:bottom w:val="none" w:sz="0" w:space="0" w:color="auto"/>
        <w:right w:val="none" w:sz="0" w:space="0" w:color="auto"/>
      </w:divBdr>
      <w:divsChild>
        <w:div w:id="132798058">
          <w:marLeft w:val="0"/>
          <w:marRight w:val="0"/>
          <w:marTop w:val="0"/>
          <w:marBottom w:val="0"/>
          <w:divBdr>
            <w:top w:val="none" w:sz="0" w:space="0" w:color="auto"/>
            <w:left w:val="none" w:sz="0" w:space="0" w:color="auto"/>
            <w:bottom w:val="none" w:sz="0" w:space="0" w:color="auto"/>
            <w:right w:val="none" w:sz="0" w:space="0" w:color="auto"/>
          </w:divBdr>
          <w:divsChild>
            <w:div w:id="568073143">
              <w:marLeft w:val="0"/>
              <w:marRight w:val="0"/>
              <w:marTop w:val="0"/>
              <w:marBottom w:val="0"/>
              <w:divBdr>
                <w:top w:val="none" w:sz="0" w:space="0" w:color="auto"/>
                <w:left w:val="none" w:sz="0" w:space="0" w:color="auto"/>
                <w:bottom w:val="none" w:sz="0" w:space="0" w:color="auto"/>
                <w:right w:val="none" w:sz="0" w:space="0" w:color="auto"/>
              </w:divBdr>
            </w:div>
            <w:div w:id="1139954188">
              <w:marLeft w:val="0"/>
              <w:marRight w:val="0"/>
              <w:marTop w:val="0"/>
              <w:marBottom w:val="0"/>
              <w:divBdr>
                <w:top w:val="none" w:sz="0" w:space="0" w:color="auto"/>
                <w:left w:val="none" w:sz="0" w:space="0" w:color="auto"/>
                <w:bottom w:val="none" w:sz="0" w:space="0" w:color="auto"/>
                <w:right w:val="none" w:sz="0" w:space="0" w:color="auto"/>
              </w:divBdr>
            </w:div>
            <w:div w:id="1076784027">
              <w:marLeft w:val="0"/>
              <w:marRight w:val="0"/>
              <w:marTop w:val="0"/>
              <w:marBottom w:val="0"/>
              <w:divBdr>
                <w:top w:val="none" w:sz="0" w:space="0" w:color="auto"/>
                <w:left w:val="none" w:sz="0" w:space="0" w:color="auto"/>
                <w:bottom w:val="none" w:sz="0" w:space="0" w:color="auto"/>
                <w:right w:val="none" w:sz="0" w:space="0" w:color="auto"/>
              </w:divBdr>
            </w:div>
            <w:div w:id="976224557">
              <w:marLeft w:val="0"/>
              <w:marRight w:val="0"/>
              <w:marTop w:val="0"/>
              <w:marBottom w:val="0"/>
              <w:divBdr>
                <w:top w:val="none" w:sz="0" w:space="0" w:color="auto"/>
                <w:left w:val="none" w:sz="0" w:space="0" w:color="auto"/>
                <w:bottom w:val="none" w:sz="0" w:space="0" w:color="auto"/>
                <w:right w:val="none" w:sz="0" w:space="0" w:color="auto"/>
              </w:divBdr>
            </w:div>
            <w:div w:id="344719895">
              <w:marLeft w:val="0"/>
              <w:marRight w:val="0"/>
              <w:marTop w:val="0"/>
              <w:marBottom w:val="0"/>
              <w:divBdr>
                <w:top w:val="none" w:sz="0" w:space="0" w:color="auto"/>
                <w:left w:val="none" w:sz="0" w:space="0" w:color="auto"/>
                <w:bottom w:val="none" w:sz="0" w:space="0" w:color="auto"/>
                <w:right w:val="none" w:sz="0" w:space="0" w:color="auto"/>
              </w:divBdr>
            </w:div>
            <w:div w:id="976302469">
              <w:marLeft w:val="0"/>
              <w:marRight w:val="0"/>
              <w:marTop w:val="0"/>
              <w:marBottom w:val="0"/>
              <w:divBdr>
                <w:top w:val="none" w:sz="0" w:space="0" w:color="auto"/>
                <w:left w:val="none" w:sz="0" w:space="0" w:color="auto"/>
                <w:bottom w:val="none" w:sz="0" w:space="0" w:color="auto"/>
                <w:right w:val="none" w:sz="0" w:space="0" w:color="auto"/>
              </w:divBdr>
            </w:div>
            <w:div w:id="1502310232">
              <w:marLeft w:val="0"/>
              <w:marRight w:val="0"/>
              <w:marTop w:val="0"/>
              <w:marBottom w:val="0"/>
              <w:divBdr>
                <w:top w:val="none" w:sz="0" w:space="0" w:color="auto"/>
                <w:left w:val="none" w:sz="0" w:space="0" w:color="auto"/>
                <w:bottom w:val="none" w:sz="0" w:space="0" w:color="auto"/>
                <w:right w:val="none" w:sz="0" w:space="0" w:color="auto"/>
              </w:divBdr>
            </w:div>
            <w:div w:id="714817363">
              <w:marLeft w:val="0"/>
              <w:marRight w:val="0"/>
              <w:marTop w:val="0"/>
              <w:marBottom w:val="0"/>
              <w:divBdr>
                <w:top w:val="none" w:sz="0" w:space="0" w:color="auto"/>
                <w:left w:val="none" w:sz="0" w:space="0" w:color="auto"/>
                <w:bottom w:val="none" w:sz="0" w:space="0" w:color="auto"/>
                <w:right w:val="none" w:sz="0" w:space="0" w:color="auto"/>
              </w:divBdr>
            </w:div>
            <w:div w:id="2031291903">
              <w:marLeft w:val="0"/>
              <w:marRight w:val="0"/>
              <w:marTop w:val="0"/>
              <w:marBottom w:val="0"/>
              <w:divBdr>
                <w:top w:val="none" w:sz="0" w:space="0" w:color="auto"/>
                <w:left w:val="none" w:sz="0" w:space="0" w:color="auto"/>
                <w:bottom w:val="none" w:sz="0" w:space="0" w:color="auto"/>
                <w:right w:val="none" w:sz="0" w:space="0" w:color="auto"/>
              </w:divBdr>
            </w:div>
            <w:div w:id="2086225423">
              <w:marLeft w:val="0"/>
              <w:marRight w:val="0"/>
              <w:marTop w:val="0"/>
              <w:marBottom w:val="0"/>
              <w:divBdr>
                <w:top w:val="none" w:sz="0" w:space="0" w:color="auto"/>
                <w:left w:val="none" w:sz="0" w:space="0" w:color="auto"/>
                <w:bottom w:val="none" w:sz="0" w:space="0" w:color="auto"/>
                <w:right w:val="none" w:sz="0" w:space="0" w:color="auto"/>
              </w:divBdr>
            </w:div>
            <w:div w:id="1359088862">
              <w:marLeft w:val="0"/>
              <w:marRight w:val="0"/>
              <w:marTop w:val="0"/>
              <w:marBottom w:val="0"/>
              <w:divBdr>
                <w:top w:val="none" w:sz="0" w:space="0" w:color="auto"/>
                <w:left w:val="none" w:sz="0" w:space="0" w:color="auto"/>
                <w:bottom w:val="none" w:sz="0" w:space="0" w:color="auto"/>
                <w:right w:val="none" w:sz="0" w:space="0" w:color="auto"/>
              </w:divBdr>
            </w:div>
            <w:div w:id="597107476">
              <w:marLeft w:val="0"/>
              <w:marRight w:val="0"/>
              <w:marTop w:val="0"/>
              <w:marBottom w:val="0"/>
              <w:divBdr>
                <w:top w:val="none" w:sz="0" w:space="0" w:color="auto"/>
                <w:left w:val="none" w:sz="0" w:space="0" w:color="auto"/>
                <w:bottom w:val="none" w:sz="0" w:space="0" w:color="auto"/>
                <w:right w:val="none" w:sz="0" w:space="0" w:color="auto"/>
              </w:divBdr>
            </w:div>
            <w:div w:id="1067343282">
              <w:marLeft w:val="0"/>
              <w:marRight w:val="0"/>
              <w:marTop w:val="0"/>
              <w:marBottom w:val="0"/>
              <w:divBdr>
                <w:top w:val="none" w:sz="0" w:space="0" w:color="auto"/>
                <w:left w:val="none" w:sz="0" w:space="0" w:color="auto"/>
                <w:bottom w:val="none" w:sz="0" w:space="0" w:color="auto"/>
                <w:right w:val="none" w:sz="0" w:space="0" w:color="auto"/>
              </w:divBdr>
            </w:div>
            <w:div w:id="175510494">
              <w:marLeft w:val="0"/>
              <w:marRight w:val="0"/>
              <w:marTop w:val="0"/>
              <w:marBottom w:val="0"/>
              <w:divBdr>
                <w:top w:val="none" w:sz="0" w:space="0" w:color="auto"/>
                <w:left w:val="none" w:sz="0" w:space="0" w:color="auto"/>
                <w:bottom w:val="none" w:sz="0" w:space="0" w:color="auto"/>
                <w:right w:val="none" w:sz="0" w:space="0" w:color="auto"/>
              </w:divBdr>
            </w:div>
            <w:div w:id="1111440626">
              <w:marLeft w:val="0"/>
              <w:marRight w:val="0"/>
              <w:marTop w:val="0"/>
              <w:marBottom w:val="0"/>
              <w:divBdr>
                <w:top w:val="none" w:sz="0" w:space="0" w:color="auto"/>
                <w:left w:val="none" w:sz="0" w:space="0" w:color="auto"/>
                <w:bottom w:val="none" w:sz="0" w:space="0" w:color="auto"/>
                <w:right w:val="none" w:sz="0" w:space="0" w:color="auto"/>
              </w:divBdr>
            </w:div>
            <w:div w:id="896281094">
              <w:marLeft w:val="0"/>
              <w:marRight w:val="0"/>
              <w:marTop w:val="0"/>
              <w:marBottom w:val="0"/>
              <w:divBdr>
                <w:top w:val="none" w:sz="0" w:space="0" w:color="auto"/>
                <w:left w:val="none" w:sz="0" w:space="0" w:color="auto"/>
                <w:bottom w:val="none" w:sz="0" w:space="0" w:color="auto"/>
                <w:right w:val="none" w:sz="0" w:space="0" w:color="auto"/>
              </w:divBdr>
            </w:div>
            <w:div w:id="1121799210">
              <w:marLeft w:val="0"/>
              <w:marRight w:val="0"/>
              <w:marTop w:val="0"/>
              <w:marBottom w:val="0"/>
              <w:divBdr>
                <w:top w:val="none" w:sz="0" w:space="0" w:color="auto"/>
                <w:left w:val="none" w:sz="0" w:space="0" w:color="auto"/>
                <w:bottom w:val="none" w:sz="0" w:space="0" w:color="auto"/>
                <w:right w:val="none" w:sz="0" w:space="0" w:color="auto"/>
              </w:divBdr>
            </w:div>
            <w:div w:id="2018458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242450">
      <w:bodyDiv w:val="1"/>
      <w:marLeft w:val="0"/>
      <w:marRight w:val="0"/>
      <w:marTop w:val="0"/>
      <w:marBottom w:val="0"/>
      <w:divBdr>
        <w:top w:val="none" w:sz="0" w:space="0" w:color="auto"/>
        <w:left w:val="none" w:sz="0" w:space="0" w:color="auto"/>
        <w:bottom w:val="none" w:sz="0" w:space="0" w:color="auto"/>
        <w:right w:val="none" w:sz="0" w:space="0" w:color="auto"/>
      </w:divBdr>
    </w:div>
    <w:div w:id="1131749474">
      <w:bodyDiv w:val="1"/>
      <w:marLeft w:val="0"/>
      <w:marRight w:val="0"/>
      <w:marTop w:val="0"/>
      <w:marBottom w:val="0"/>
      <w:divBdr>
        <w:top w:val="none" w:sz="0" w:space="0" w:color="auto"/>
        <w:left w:val="none" w:sz="0" w:space="0" w:color="auto"/>
        <w:bottom w:val="none" w:sz="0" w:space="0" w:color="auto"/>
        <w:right w:val="none" w:sz="0" w:space="0" w:color="auto"/>
      </w:divBdr>
      <w:divsChild>
        <w:div w:id="1908419058">
          <w:marLeft w:val="0"/>
          <w:marRight w:val="0"/>
          <w:marTop w:val="0"/>
          <w:marBottom w:val="0"/>
          <w:divBdr>
            <w:top w:val="none" w:sz="0" w:space="0" w:color="auto"/>
            <w:left w:val="none" w:sz="0" w:space="0" w:color="auto"/>
            <w:bottom w:val="none" w:sz="0" w:space="0" w:color="auto"/>
            <w:right w:val="none" w:sz="0" w:space="0" w:color="auto"/>
          </w:divBdr>
          <w:divsChild>
            <w:div w:id="1831678110">
              <w:marLeft w:val="0"/>
              <w:marRight w:val="0"/>
              <w:marTop w:val="0"/>
              <w:marBottom w:val="0"/>
              <w:divBdr>
                <w:top w:val="none" w:sz="0" w:space="0" w:color="auto"/>
                <w:left w:val="none" w:sz="0" w:space="0" w:color="auto"/>
                <w:bottom w:val="none" w:sz="0" w:space="0" w:color="auto"/>
                <w:right w:val="none" w:sz="0" w:space="0" w:color="auto"/>
              </w:divBdr>
            </w:div>
            <w:div w:id="1111515584">
              <w:marLeft w:val="0"/>
              <w:marRight w:val="0"/>
              <w:marTop w:val="0"/>
              <w:marBottom w:val="0"/>
              <w:divBdr>
                <w:top w:val="none" w:sz="0" w:space="0" w:color="auto"/>
                <w:left w:val="none" w:sz="0" w:space="0" w:color="auto"/>
                <w:bottom w:val="none" w:sz="0" w:space="0" w:color="auto"/>
                <w:right w:val="none" w:sz="0" w:space="0" w:color="auto"/>
              </w:divBdr>
            </w:div>
            <w:div w:id="941305653">
              <w:marLeft w:val="0"/>
              <w:marRight w:val="0"/>
              <w:marTop w:val="0"/>
              <w:marBottom w:val="0"/>
              <w:divBdr>
                <w:top w:val="none" w:sz="0" w:space="0" w:color="auto"/>
                <w:left w:val="none" w:sz="0" w:space="0" w:color="auto"/>
                <w:bottom w:val="none" w:sz="0" w:space="0" w:color="auto"/>
                <w:right w:val="none" w:sz="0" w:space="0" w:color="auto"/>
              </w:divBdr>
            </w:div>
            <w:div w:id="740907342">
              <w:marLeft w:val="0"/>
              <w:marRight w:val="0"/>
              <w:marTop w:val="0"/>
              <w:marBottom w:val="0"/>
              <w:divBdr>
                <w:top w:val="none" w:sz="0" w:space="0" w:color="auto"/>
                <w:left w:val="none" w:sz="0" w:space="0" w:color="auto"/>
                <w:bottom w:val="none" w:sz="0" w:space="0" w:color="auto"/>
                <w:right w:val="none" w:sz="0" w:space="0" w:color="auto"/>
              </w:divBdr>
            </w:div>
            <w:div w:id="891698372">
              <w:marLeft w:val="0"/>
              <w:marRight w:val="0"/>
              <w:marTop w:val="0"/>
              <w:marBottom w:val="0"/>
              <w:divBdr>
                <w:top w:val="none" w:sz="0" w:space="0" w:color="auto"/>
                <w:left w:val="none" w:sz="0" w:space="0" w:color="auto"/>
                <w:bottom w:val="none" w:sz="0" w:space="0" w:color="auto"/>
                <w:right w:val="none" w:sz="0" w:space="0" w:color="auto"/>
              </w:divBdr>
            </w:div>
            <w:div w:id="1234775708">
              <w:marLeft w:val="0"/>
              <w:marRight w:val="0"/>
              <w:marTop w:val="0"/>
              <w:marBottom w:val="0"/>
              <w:divBdr>
                <w:top w:val="none" w:sz="0" w:space="0" w:color="auto"/>
                <w:left w:val="none" w:sz="0" w:space="0" w:color="auto"/>
                <w:bottom w:val="none" w:sz="0" w:space="0" w:color="auto"/>
                <w:right w:val="none" w:sz="0" w:space="0" w:color="auto"/>
              </w:divBdr>
            </w:div>
            <w:div w:id="626473423">
              <w:marLeft w:val="0"/>
              <w:marRight w:val="0"/>
              <w:marTop w:val="0"/>
              <w:marBottom w:val="0"/>
              <w:divBdr>
                <w:top w:val="none" w:sz="0" w:space="0" w:color="auto"/>
                <w:left w:val="none" w:sz="0" w:space="0" w:color="auto"/>
                <w:bottom w:val="none" w:sz="0" w:space="0" w:color="auto"/>
                <w:right w:val="none" w:sz="0" w:space="0" w:color="auto"/>
              </w:divBdr>
            </w:div>
            <w:div w:id="1521242906">
              <w:marLeft w:val="0"/>
              <w:marRight w:val="0"/>
              <w:marTop w:val="0"/>
              <w:marBottom w:val="0"/>
              <w:divBdr>
                <w:top w:val="none" w:sz="0" w:space="0" w:color="auto"/>
                <w:left w:val="none" w:sz="0" w:space="0" w:color="auto"/>
                <w:bottom w:val="none" w:sz="0" w:space="0" w:color="auto"/>
                <w:right w:val="none" w:sz="0" w:space="0" w:color="auto"/>
              </w:divBdr>
            </w:div>
            <w:div w:id="1030373049">
              <w:marLeft w:val="0"/>
              <w:marRight w:val="0"/>
              <w:marTop w:val="0"/>
              <w:marBottom w:val="0"/>
              <w:divBdr>
                <w:top w:val="none" w:sz="0" w:space="0" w:color="auto"/>
                <w:left w:val="none" w:sz="0" w:space="0" w:color="auto"/>
                <w:bottom w:val="none" w:sz="0" w:space="0" w:color="auto"/>
                <w:right w:val="none" w:sz="0" w:space="0" w:color="auto"/>
              </w:divBdr>
            </w:div>
            <w:div w:id="1653214642">
              <w:marLeft w:val="0"/>
              <w:marRight w:val="0"/>
              <w:marTop w:val="0"/>
              <w:marBottom w:val="0"/>
              <w:divBdr>
                <w:top w:val="none" w:sz="0" w:space="0" w:color="auto"/>
                <w:left w:val="none" w:sz="0" w:space="0" w:color="auto"/>
                <w:bottom w:val="none" w:sz="0" w:space="0" w:color="auto"/>
                <w:right w:val="none" w:sz="0" w:space="0" w:color="auto"/>
              </w:divBdr>
            </w:div>
            <w:div w:id="1895726927">
              <w:marLeft w:val="0"/>
              <w:marRight w:val="0"/>
              <w:marTop w:val="0"/>
              <w:marBottom w:val="0"/>
              <w:divBdr>
                <w:top w:val="none" w:sz="0" w:space="0" w:color="auto"/>
                <w:left w:val="none" w:sz="0" w:space="0" w:color="auto"/>
                <w:bottom w:val="none" w:sz="0" w:space="0" w:color="auto"/>
                <w:right w:val="none" w:sz="0" w:space="0" w:color="auto"/>
              </w:divBdr>
            </w:div>
            <w:div w:id="911232377">
              <w:marLeft w:val="0"/>
              <w:marRight w:val="0"/>
              <w:marTop w:val="0"/>
              <w:marBottom w:val="0"/>
              <w:divBdr>
                <w:top w:val="none" w:sz="0" w:space="0" w:color="auto"/>
                <w:left w:val="none" w:sz="0" w:space="0" w:color="auto"/>
                <w:bottom w:val="none" w:sz="0" w:space="0" w:color="auto"/>
                <w:right w:val="none" w:sz="0" w:space="0" w:color="auto"/>
              </w:divBdr>
            </w:div>
            <w:div w:id="1105879306">
              <w:marLeft w:val="0"/>
              <w:marRight w:val="0"/>
              <w:marTop w:val="0"/>
              <w:marBottom w:val="0"/>
              <w:divBdr>
                <w:top w:val="none" w:sz="0" w:space="0" w:color="auto"/>
                <w:left w:val="none" w:sz="0" w:space="0" w:color="auto"/>
                <w:bottom w:val="none" w:sz="0" w:space="0" w:color="auto"/>
                <w:right w:val="none" w:sz="0" w:space="0" w:color="auto"/>
              </w:divBdr>
            </w:div>
            <w:div w:id="1680347325">
              <w:marLeft w:val="0"/>
              <w:marRight w:val="0"/>
              <w:marTop w:val="0"/>
              <w:marBottom w:val="0"/>
              <w:divBdr>
                <w:top w:val="none" w:sz="0" w:space="0" w:color="auto"/>
                <w:left w:val="none" w:sz="0" w:space="0" w:color="auto"/>
                <w:bottom w:val="none" w:sz="0" w:space="0" w:color="auto"/>
                <w:right w:val="none" w:sz="0" w:space="0" w:color="auto"/>
              </w:divBdr>
            </w:div>
            <w:div w:id="586883060">
              <w:marLeft w:val="0"/>
              <w:marRight w:val="0"/>
              <w:marTop w:val="0"/>
              <w:marBottom w:val="0"/>
              <w:divBdr>
                <w:top w:val="none" w:sz="0" w:space="0" w:color="auto"/>
                <w:left w:val="none" w:sz="0" w:space="0" w:color="auto"/>
                <w:bottom w:val="none" w:sz="0" w:space="0" w:color="auto"/>
                <w:right w:val="none" w:sz="0" w:space="0" w:color="auto"/>
              </w:divBdr>
            </w:div>
            <w:div w:id="1925676305">
              <w:marLeft w:val="0"/>
              <w:marRight w:val="0"/>
              <w:marTop w:val="0"/>
              <w:marBottom w:val="0"/>
              <w:divBdr>
                <w:top w:val="none" w:sz="0" w:space="0" w:color="auto"/>
                <w:left w:val="none" w:sz="0" w:space="0" w:color="auto"/>
                <w:bottom w:val="none" w:sz="0" w:space="0" w:color="auto"/>
                <w:right w:val="none" w:sz="0" w:space="0" w:color="auto"/>
              </w:divBdr>
            </w:div>
            <w:div w:id="529343778">
              <w:marLeft w:val="0"/>
              <w:marRight w:val="0"/>
              <w:marTop w:val="0"/>
              <w:marBottom w:val="0"/>
              <w:divBdr>
                <w:top w:val="none" w:sz="0" w:space="0" w:color="auto"/>
                <w:left w:val="none" w:sz="0" w:space="0" w:color="auto"/>
                <w:bottom w:val="none" w:sz="0" w:space="0" w:color="auto"/>
                <w:right w:val="none" w:sz="0" w:space="0" w:color="auto"/>
              </w:divBdr>
            </w:div>
            <w:div w:id="179704669">
              <w:marLeft w:val="0"/>
              <w:marRight w:val="0"/>
              <w:marTop w:val="0"/>
              <w:marBottom w:val="0"/>
              <w:divBdr>
                <w:top w:val="none" w:sz="0" w:space="0" w:color="auto"/>
                <w:left w:val="none" w:sz="0" w:space="0" w:color="auto"/>
                <w:bottom w:val="none" w:sz="0" w:space="0" w:color="auto"/>
                <w:right w:val="none" w:sz="0" w:space="0" w:color="auto"/>
              </w:divBdr>
            </w:div>
            <w:div w:id="1511067921">
              <w:marLeft w:val="0"/>
              <w:marRight w:val="0"/>
              <w:marTop w:val="0"/>
              <w:marBottom w:val="0"/>
              <w:divBdr>
                <w:top w:val="none" w:sz="0" w:space="0" w:color="auto"/>
                <w:left w:val="none" w:sz="0" w:space="0" w:color="auto"/>
                <w:bottom w:val="none" w:sz="0" w:space="0" w:color="auto"/>
                <w:right w:val="none" w:sz="0" w:space="0" w:color="auto"/>
              </w:divBdr>
            </w:div>
            <w:div w:id="870647055">
              <w:marLeft w:val="0"/>
              <w:marRight w:val="0"/>
              <w:marTop w:val="0"/>
              <w:marBottom w:val="0"/>
              <w:divBdr>
                <w:top w:val="none" w:sz="0" w:space="0" w:color="auto"/>
                <w:left w:val="none" w:sz="0" w:space="0" w:color="auto"/>
                <w:bottom w:val="none" w:sz="0" w:space="0" w:color="auto"/>
                <w:right w:val="none" w:sz="0" w:space="0" w:color="auto"/>
              </w:divBdr>
            </w:div>
            <w:div w:id="729497527">
              <w:marLeft w:val="0"/>
              <w:marRight w:val="0"/>
              <w:marTop w:val="0"/>
              <w:marBottom w:val="0"/>
              <w:divBdr>
                <w:top w:val="none" w:sz="0" w:space="0" w:color="auto"/>
                <w:left w:val="none" w:sz="0" w:space="0" w:color="auto"/>
                <w:bottom w:val="none" w:sz="0" w:space="0" w:color="auto"/>
                <w:right w:val="none" w:sz="0" w:space="0" w:color="auto"/>
              </w:divBdr>
            </w:div>
            <w:div w:id="1841236631">
              <w:marLeft w:val="0"/>
              <w:marRight w:val="0"/>
              <w:marTop w:val="0"/>
              <w:marBottom w:val="0"/>
              <w:divBdr>
                <w:top w:val="none" w:sz="0" w:space="0" w:color="auto"/>
                <w:left w:val="none" w:sz="0" w:space="0" w:color="auto"/>
                <w:bottom w:val="none" w:sz="0" w:space="0" w:color="auto"/>
                <w:right w:val="none" w:sz="0" w:space="0" w:color="auto"/>
              </w:divBdr>
            </w:div>
            <w:div w:id="1100761833">
              <w:marLeft w:val="0"/>
              <w:marRight w:val="0"/>
              <w:marTop w:val="0"/>
              <w:marBottom w:val="0"/>
              <w:divBdr>
                <w:top w:val="none" w:sz="0" w:space="0" w:color="auto"/>
                <w:left w:val="none" w:sz="0" w:space="0" w:color="auto"/>
                <w:bottom w:val="none" w:sz="0" w:space="0" w:color="auto"/>
                <w:right w:val="none" w:sz="0" w:space="0" w:color="auto"/>
              </w:divBdr>
            </w:div>
            <w:div w:id="1556238061">
              <w:marLeft w:val="0"/>
              <w:marRight w:val="0"/>
              <w:marTop w:val="0"/>
              <w:marBottom w:val="0"/>
              <w:divBdr>
                <w:top w:val="none" w:sz="0" w:space="0" w:color="auto"/>
                <w:left w:val="none" w:sz="0" w:space="0" w:color="auto"/>
                <w:bottom w:val="none" w:sz="0" w:space="0" w:color="auto"/>
                <w:right w:val="none" w:sz="0" w:space="0" w:color="auto"/>
              </w:divBdr>
            </w:div>
            <w:div w:id="1963615246">
              <w:marLeft w:val="0"/>
              <w:marRight w:val="0"/>
              <w:marTop w:val="0"/>
              <w:marBottom w:val="0"/>
              <w:divBdr>
                <w:top w:val="none" w:sz="0" w:space="0" w:color="auto"/>
                <w:left w:val="none" w:sz="0" w:space="0" w:color="auto"/>
                <w:bottom w:val="none" w:sz="0" w:space="0" w:color="auto"/>
                <w:right w:val="none" w:sz="0" w:space="0" w:color="auto"/>
              </w:divBdr>
            </w:div>
            <w:div w:id="416248823">
              <w:marLeft w:val="0"/>
              <w:marRight w:val="0"/>
              <w:marTop w:val="0"/>
              <w:marBottom w:val="0"/>
              <w:divBdr>
                <w:top w:val="none" w:sz="0" w:space="0" w:color="auto"/>
                <w:left w:val="none" w:sz="0" w:space="0" w:color="auto"/>
                <w:bottom w:val="none" w:sz="0" w:space="0" w:color="auto"/>
                <w:right w:val="none" w:sz="0" w:space="0" w:color="auto"/>
              </w:divBdr>
            </w:div>
            <w:div w:id="1912154254">
              <w:marLeft w:val="0"/>
              <w:marRight w:val="0"/>
              <w:marTop w:val="0"/>
              <w:marBottom w:val="0"/>
              <w:divBdr>
                <w:top w:val="none" w:sz="0" w:space="0" w:color="auto"/>
                <w:left w:val="none" w:sz="0" w:space="0" w:color="auto"/>
                <w:bottom w:val="none" w:sz="0" w:space="0" w:color="auto"/>
                <w:right w:val="none" w:sz="0" w:space="0" w:color="auto"/>
              </w:divBdr>
            </w:div>
            <w:div w:id="170547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946369">
      <w:bodyDiv w:val="1"/>
      <w:marLeft w:val="0"/>
      <w:marRight w:val="0"/>
      <w:marTop w:val="0"/>
      <w:marBottom w:val="0"/>
      <w:divBdr>
        <w:top w:val="none" w:sz="0" w:space="0" w:color="auto"/>
        <w:left w:val="none" w:sz="0" w:space="0" w:color="auto"/>
        <w:bottom w:val="none" w:sz="0" w:space="0" w:color="auto"/>
        <w:right w:val="none" w:sz="0" w:space="0" w:color="auto"/>
      </w:divBdr>
      <w:divsChild>
        <w:div w:id="1210341030">
          <w:marLeft w:val="0"/>
          <w:marRight w:val="0"/>
          <w:marTop w:val="0"/>
          <w:marBottom w:val="0"/>
          <w:divBdr>
            <w:top w:val="none" w:sz="0" w:space="0" w:color="auto"/>
            <w:left w:val="none" w:sz="0" w:space="0" w:color="auto"/>
            <w:bottom w:val="none" w:sz="0" w:space="0" w:color="auto"/>
            <w:right w:val="none" w:sz="0" w:space="0" w:color="auto"/>
          </w:divBdr>
          <w:divsChild>
            <w:div w:id="1946382899">
              <w:marLeft w:val="0"/>
              <w:marRight w:val="0"/>
              <w:marTop w:val="0"/>
              <w:marBottom w:val="0"/>
              <w:divBdr>
                <w:top w:val="none" w:sz="0" w:space="0" w:color="auto"/>
                <w:left w:val="none" w:sz="0" w:space="0" w:color="auto"/>
                <w:bottom w:val="none" w:sz="0" w:space="0" w:color="auto"/>
                <w:right w:val="none" w:sz="0" w:space="0" w:color="auto"/>
              </w:divBdr>
            </w:div>
            <w:div w:id="1148787075">
              <w:marLeft w:val="0"/>
              <w:marRight w:val="0"/>
              <w:marTop w:val="0"/>
              <w:marBottom w:val="0"/>
              <w:divBdr>
                <w:top w:val="none" w:sz="0" w:space="0" w:color="auto"/>
                <w:left w:val="none" w:sz="0" w:space="0" w:color="auto"/>
                <w:bottom w:val="none" w:sz="0" w:space="0" w:color="auto"/>
                <w:right w:val="none" w:sz="0" w:space="0" w:color="auto"/>
              </w:divBdr>
            </w:div>
            <w:div w:id="1410269531">
              <w:marLeft w:val="0"/>
              <w:marRight w:val="0"/>
              <w:marTop w:val="0"/>
              <w:marBottom w:val="0"/>
              <w:divBdr>
                <w:top w:val="none" w:sz="0" w:space="0" w:color="auto"/>
                <w:left w:val="none" w:sz="0" w:space="0" w:color="auto"/>
                <w:bottom w:val="none" w:sz="0" w:space="0" w:color="auto"/>
                <w:right w:val="none" w:sz="0" w:space="0" w:color="auto"/>
              </w:divBdr>
            </w:div>
            <w:div w:id="151485131">
              <w:marLeft w:val="0"/>
              <w:marRight w:val="0"/>
              <w:marTop w:val="0"/>
              <w:marBottom w:val="0"/>
              <w:divBdr>
                <w:top w:val="none" w:sz="0" w:space="0" w:color="auto"/>
                <w:left w:val="none" w:sz="0" w:space="0" w:color="auto"/>
                <w:bottom w:val="none" w:sz="0" w:space="0" w:color="auto"/>
                <w:right w:val="none" w:sz="0" w:space="0" w:color="auto"/>
              </w:divBdr>
            </w:div>
            <w:div w:id="1638604578">
              <w:marLeft w:val="0"/>
              <w:marRight w:val="0"/>
              <w:marTop w:val="0"/>
              <w:marBottom w:val="0"/>
              <w:divBdr>
                <w:top w:val="none" w:sz="0" w:space="0" w:color="auto"/>
                <w:left w:val="none" w:sz="0" w:space="0" w:color="auto"/>
                <w:bottom w:val="none" w:sz="0" w:space="0" w:color="auto"/>
                <w:right w:val="none" w:sz="0" w:space="0" w:color="auto"/>
              </w:divBdr>
            </w:div>
            <w:div w:id="1865560974">
              <w:marLeft w:val="0"/>
              <w:marRight w:val="0"/>
              <w:marTop w:val="0"/>
              <w:marBottom w:val="0"/>
              <w:divBdr>
                <w:top w:val="none" w:sz="0" w:space="0" w:color="auto"/>
                <w:left w:val="none" w:sz="0" w:space="0" w:color="auto"/>
                <w:bottom w:val="none" w:sz="0" w:space="0" w:color="auto"/>
                <w:right w:val="none" w:sz="0" w:space="0" w:color="auto"/>
              </w:divBdr>
            </w:div>
            <w:div w:id="1443768197">
              <w:marLeft w:val="0"/>
              <w:marRight w:val="0"/>
              <w:marTop w:val="0"/>
              <w:marBottom w:val="0"/>
              <w:divBdr>
                <w:top w:val="none" w:sz="0" w:space="0" w:color="auto"/>
                <w:left w:val="none" w:sz="0" w:space="0" w:color="auto"/>
                <w:bottom w:val="none" w:sz="0" w:space="0" w:color="auto"/>
                <w:right w:val="none" w:sz="0" w:space="0" w:color="auto"/>
              </w:divBdr>
            </w:div>
            <w:div w:id="798500158">
              <w:marLeft w:val="0"/>
              <w:marRight w:val="0"/>
              <w:marTop w:val="0"/>
              <w:marBottom w:val="0"/>
              <w:divBdr>
                <w:top w:val="none" w:sz="0" w:space="0" w:color="auto"/>
                <w:left w:val="none" w:sz="0" w:space="0" w:color="auto"/>
                <w:bottom w:val="none" w:sz="0" w:space="0" w:color="auto"/>
                <w:right w:val="none" w:sz="0" w:space="0" w:color="auto"/>
              </w:divBdr>
            </w:div>
            <w:div w:id="1208447948">
              <w:marLeft w:val="0"/>
              <w:marRight w:val="0"/>
              <w:marTop w:val="0"/>
              <w:marBottom w:val="0"/>
              <w:divBdr>
                <w:top w:val="none" w:sz="0" w:space="0" w:color="auto"/>
                <w:left w:val="none" w:sz="0" w:space="0" w:color="auto"/>
                <w:bottom w:val="none" w:sz="0" w:space="0" w:color="auto"/>
                <w:right w:val="none" w:sz="0" w:space="0" w:color="auto"/>
              </w:divBdr>
            </w:div>
            <w:div w:id="20522072">
              <w:marLeft w:val="0"/>
              <w:marRight w:val="0"/>
              <w:marTop w:val="0"/>
              <w:marBottom w:val="0"/>
              <w:divBdr>
                <w:top w:val="none" w:sz="0" w:space="0" w:color="auto"/>
                <w:left w:val="none" w:sz="0" w:space="0" w:color="auto"/>
                <w:bottom w:val="none" w:sz="0" w:space="0" w:color="auto"/>
                <w:right w:val="none" w:sz="0" w:space="0" w:color="auto"/>
              </w:divBdr>
            </w:div>
            <w:div w:id="1512908578">
              <w:marLeft w:val="0"/>
              <w:marRight w:val="0"/>
              <w:marTop w:val="0"/>
              <w:marBottom w:val="0"/>
              <w:divBdr>
                <w:top w:val="none" w:sz="0" w:space="0" w:color="auto"/>
                <w:left w:val="none" w:sz="0" w:space="0" w:color="auto"/>
                <w:bottom w:val="none" w:sz="0" w:space="0" w:color="auto"/>
                <w:right w:val="none" w:sz="0" w:space="0" w:color="auto"/>
              </w:divBdr>
            </w:div>
            <w:div w:id="1756978005">
              <w:marLeft w:val="0"/>
              <w:marRight w:val="0"/>
              <w:marTop w:val="0"/>
              <w:marBottom w:val="0"/>
              <w:divBdr>
                <w:top w:val="none" w:sz="0" w:space="0" w:color="auto"/>
                <w:left w:val="none" w:sz="0" w:space="0" w:color="auto"/>
                <w:bottom w:val="none" w:sz="0" w:space="0" w:color="auto"/>
                <w:right w:val="none" w:sz="0" w:space="0" w:color="auto"/>
              </w:divBdr>
            </w:div>
            <w:div w:id="2093961708">
              <w:marLeft w:val="0"/>
              <w:marRight w:val="0"/>
              <w:marTop w:val="0"/>
              <w:marBottom w:val="0"/>
              <w:divBdr>
                <w:top w:val="none" w:sz="0" w:space="0" w:color="auto"/>
                <w:left w:val="none" w:sz="0" w:space="0" w:color="auto"/>
                <w:bottom w:val="none" w:sz="0" w:space="0" w:color="auto"/>
                <w:right w:val="none" w:sz="0" w:space="0" w:color="auto"/>
              </w:divBdr>
            </w:div>
            <w:div w:id="1864128420">
              <w:marLeft w:val="0"/>
              <w:marRight w:val="0"/>
              <w:marTop w:val="0"/>
              <w:marBottom w:val="0"/>
              <w:divBdr>
                <w:top w:val="none" w:sz="0" w:space="0" w:color="auto"/>
                <w:left w:val="none" w:sz="0" w:space="0" w:color="auto"/>
                <w:bottom w:val="none" w:sz="0" w:space="0" w:color="auto"/>
                <w:right w:val="none" w:sz="0" w:space="0" w:color="auto"/>
              </w:divBdr>
            </w:div>
            <w:div w:id="1504737542">
              <w:marLeft w:val="0"/>
              <w:marRight w:val="0"/>
              <w:marTop w:val="0"/>
              <w:marBottom w:val="0"/>
              <w:divBdr>
                <w:top w:val="none" w:sz="0" w:space="0" w:color="auto"/>
                <w:left w:val="none" w:sz="0" w:space="0" w:color="auto"/>
                <w:bottom w:val="none" w:sz="0" w:space="0" w:color="auto"/>
                <w:right w:val="none" w:sz="0" w:space="0" w:color="auto"/>
              </w:divBdr>
            </w:div>
            <w:div w:id="211216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366168">
      <w:bodyDiv w:val="1"/>
      <w:marLeft w:val="0"/>
      <w:marRight w:val="0"/>
      <w:marTop w:val="0"/>
      <w:marBottom w:val="0"/>
      <w:divBdr>
        <w:top w:val="none" w:sz="0" w:space="0" w:color="auto"/>
        <w:left w:val="none" w:sz="0" w:space="0" w:color="auto"/>
        <w:bottom w:val="none" w:sz="0" w:space="0" w:color="auto"/>
        <w:right w:val="none" w:sz="0" w:space="0" w:color="auto"/>
      </w:divBdr>
    </w:div>
    <w:div w:id="1226061523">
      <w:bodyDiv w:val="1"/>
      <w:marLeft w:val="0"/>
      <w:marRight w:val="0"/>
      <w:marTop w:val="0"/>
      <w:marBottom w:val="0"/>
      <w:divBdr>
        <w:top w:val="none" w:sz="0" w:space="0" w:color="auto"/>
        <w:left w:val="none" w:sz="0" w:space="0" w:color="auto"/>
        <w:bottom w:val="none" w:sz="0" w:space="0" w:color="auto"/>
        <w:right w:val="none" w:sz="0" w:space="0" w:color="auto"/>
      </w:divBdr>
      <w:divsChild>
        <w:div w:id="467743492">
          <w:marLeft w:val="0"/>
          <w:marRight w:val="0"/>
          <w:marTop w:val="0"/>
          <w:marBottom w:val="0"/>
          <w:divBdr>
            <w:top w:val="none" w:sz="0" w:space="0" w:color="auto"/>
            <w:left w:val="none" w:sz="0" w:space="0" w:color="auto"/>
            <w:bottom w:val="none" w:sz="0" w:space="0" w:color="auto"/>
            <w:right w:val="none" w:sz="0" w:space="0" w:color="auto"/>
          </w:divBdr>
          <w:divsChild>
            <w:div w:id="1856768815">
              <w:marLeft w:val="0"/>
              <w:marRight w:val="0"/>
              <w:marTop w:val="0"/>
              <w:marBottom w:val="0"/>
              <w:divBdr>
                <w:top w:val="none" w:sz="0" w:space="0" w:color="auto"/>
                <w:left w:val="none" w:sz="0" w:space="0" w:color="auto"/>
                <w:bottom w:val="none" w:sz="0" w:space="0" w:color="auto"/>
                <w:right w:val="none" w:sz="0" w:space="0" w:color="auto"/>
              </w:divBdr>
            </w:div>
            <w:div w:id="181020266">
              <w:marLeft w:val="0"/>
              <w:marRight w:val="0"/>
              <w:marTop w:val="0"/>
              <w:marBottom w:val="0"/>
              <w:divBdr>
                <w:top w:val="none" w:sz="0" w:space="0" w:color="auto"/>
                <w:left w:val="none" w:sz="0" w:space="0" w:color="auto"/>
                <w:bottom w:val="none" w:sz="0" w:space="0" w:color="auto"/>
                <w:right w:val="none" w:sz="0" w:space="0" w:color="auto"/>
              </w:divBdr>
            </w:div>
            <w:div w:id="884411651">
              <w:marLeft w:val="0"/>
              <w:marRight w:val="0"/>
              <w:marTop w:val="0"/>
              <w:marBottom w:val="0"/>
              <w:divBdr>
                <w:top w:val="none" w:sz="0" w:space="0" w:color="auto"/>
                <w:left w:val="none" w:sz="0" w:space="0" w:color="auto"/>
                <w:bottom w:val="none" w:sz="0" w:space="0" w:color="auto"/>
                <w:right w:val="none" w:sz="0" w:space="0" w:color="auto"/>
              </w:divBdr>
            </w:div>
            <w:div w:id="696196580">
              <w:marLeft w:val="0"/>
              <w:marRight w:val="0"/>
              <w:marTop w:val="0"/>
              <w:marBottom w:val="0"/>
              <w:divBdr>
                <w:top w:val="none" w:sz="0" w:space="0" w:color="auto"/>
                <w:left w:val="none" w:sz="0" w:space="0" w:color="auto"/>
                <w:bottom w:val="none" w:sz="0" w:space="0" w:color="auto"/>
                <w:right w:val="none" w:sz="0" w:space="0" w:color="auto"/>
              </w:divBdr>
            </w:div>
            <w:div w:id="978995128">
              <w:marLeft w:val="0"/>
              <w:marRight w:val="0"/>
              <w:marTop w:val="0"/>
              <w:marBottom w:val="0"/>
              <w:divBdr>
                <w:top w:val="none" w:sz="0" w:space="0" w:color="auto"/>
                <w:left w:val="none" w:sz="0" w:space="0" w:color="auto"/>
                <w:bottom w:val="none" w:sz="0" w:space="0" w:color="auto"/>
                <w:right w:val="none" w:sz="0" w:space="0" w:color="auto"/>
              </w:divBdr>
            </w:div>
            <w:div w:id="118695619">
              <w:marLeft w:val="0"/>
              <w:marRight w:val="0"/>
              <w:marTop w:val="0"/>
              <w:marBottom w:val="0"/>
              <w:divBdr>
                <w:top w:val="none" w:sz="0" w:space="0" w:color="auto"/>
                <w:left w:val="none" w:sz="0" w:space="0" w:color="auto"/>
                <w:bottom w:val="none" w:sz="0" w:space="0" w:color="auto"/>
                <w:right w:val="none" w:sz="0" w:space="0" w:color="auto"/>
              </w:divBdr>
            </w:div>
            <w:div w:id="702946898">
              <w:marLeft w:val="0"/>
              <w:marRight w:val="0"/>
              <w:marTop w:val="0"/>
              <w:marBottom w:val="0"/>
              <w:divBdr>
                <w:top w:val="none" w:sz="0" w:space="0" w:color="auto"/>
                <w:left w:val="none" w:sz="0" w:space="0" w:color="auto"/>
                <w:bottom w:val="none" w:sz="0" w:space="0" w:color="auto"/>
                <w:right w:val="none" w:sz="0" w:space="0" w:color="auto"/>
              </w:divBdr>
            </w:div>
            <w:div w:id="1307471568">
              <w:marLeft w:val="0"/>
              <w:marRight w:val="0"/>
              <w:marTop w:val="0"/>
              <w:marBottom w:val="0"/>
              <w:divBdr>
                <w:top w:val="none" w:sz="0" w:space="0" w:color="auto"/>
                <w:left w:val="none" w:sz="0" w:space="0" w:color="auto"/>
                <w:bottom w:val="none" w:sz="0" w:space="0" w:color="auto"/>
                <w:right w:val="none" w:sz="0" w:space="0" w:color="auto"/>
              </w:divBdr>
            </w:div>
            <w:div w:id="1291976746">
              <w:marLeft w:val="0"/>
              <w:marRight w:val="0"/>
              <w:marTop w:val="0"/>
              <w:marBottom w:val="0"/>
              <w:divBdr>
                <w:top w:val="none" w:sz="0" w:space="0" w:color="auto"/>
                <w:left w:val="none" w:sz="0" w:space="0" w:color="auto"/>
                <w:bottom w:val="none" w:sz="0" w:space="0" w:color="auto"/>
                <w:right w:val="none" w:sz="0" w:space="0" w:color="auto"/>
              </w:divBdr>
            </w:div>
            <w:div w:id="1200779822">
              <w:marLeft w:val="0"/>
              <w:marRight w:val="0"/>
              <w:marTop w:val="0"/>
              <w:marBottom w:val="0"/>
              <w:divBdr>
                <w:top w:val="none" w:sz="0" w:space="0" w:color="auto"/>
                <w:left w:val="none" w:sz="0" w:space="0" w:color="auto"/>
                <w:bottom w:val="none" w:sz="0" w:space="0" w:color="auto"/>
                <w:right w:val="none" w:sz="0" w:space="0" w:color="auto"/>
              </w:divBdr>
            </w:div>
            <w:div w:id="49305850">
              <w:marLeft w:val="0"/>
              <w:marRight w:val="0"/>
              <w:marTop w:val="0"/>
              <w:marBottom w:val="0"/>
              <w:divBdr>
                <w:top w:val="none" w:sz="0" w:space="0" w:color="auto"/>
                <w:left w:val="none" w:sz="0" w:space="0" w:color="auto"/>
                <w:bottom w:val="none" w:sz="0" w:space="0" w:color="auto"/>
                <w:right w:val="none" w:sz="0" w:space="0" w:color="auto"/>
              </w:divBdr>
            </w:div>
            <w:div w:id="85152431">
              <w:marLeft w:val="0"/>
              <w:marRight w:val="0"/>
              <w:marTop w:val="0"/>
              <w:marBottom w:val="0"/>
              <w:divBdr>
                <w:top w:val="none" w:sz="0" w:space="0" w:color="auto"/>
                <w:left w:val="none" w:sz="0" w:space="0" w:color="auto"/>
                <w:bottom w:val="none" w:sz="0" w:space="0" w:color="auto"/>
                <w:right w:val="none" w:sz="0" w:space="0" w:color="auto"/>
              </w:divBdr>
            </w:div>
            <w:div w:id="663241429">
              <w:marLeft w:val="0"/>
              <w:marRight w:val="0"/>
              <w:marTop w:val="0"/>
              <w:marBottom w:val="0"/>
              <w:divBdr>
                <w:top w:val="none" w:sz="0" w:space="0" w:color="auto"/>
                <w:left w:val="none" w:sz="0" w:space="0" w:color="auto"/>
                <w:bottom w:val="none" w:sz="0" w:space="0" w:color="auto"/>
                <w:right w:val="none" w:sz="0" w:space="0" w:color="auto"/>
              </w:divBdr>
            </w:div>
            <w:div w:id="1904874703">
              <w:marLeft w:val="0"/>
              <w:marRight w:val="0"/>
              <w:marTop w:val="0"/>
              <w:marBottom w:val="0"/>
              <w:divBdr>
                <w:top w:val="none" w:sz="0" w:space="0" w:color="auto"/>
                <w:left w:val="none" w:sz="0" w:space="0" w:color="auto"/>
                <w:bottom w:val="none" w:sz="0" w:space="0" w:color="auto"/>
                <w:right w:val="none" w:sz="0" w:space="0" w:color="auto"/>
              </w:divBdr>
            </w:div>
            <w:div w:id="1385522269">
              <w:marLeft w:val="0"/>
              <w:marRight w:val="0"/>
              <w:marTop w:val="0"/>
              <w:marBottom w:val="0"/>
              <w:divBdr>
                <w:top w:val="none" w:sz="0" w:space="0" w:color="auto"/>
                <w:left w:val="none" w:sz="0" w:space="0" w:color="auto"/>
                <w:bottom w:val="none" w:sz="0" w:space="0" w:color="auto"/>
                <w:right w:val="none" w:sz="0" w:space="0" w:color="auto"/>
              </w:divBdr>
            </w:div>
            <w:div w:id="1814180599">
              <w:marLeft w:val="0"/>
              <w:marRight w:val="0"/>
              <w:marTop w:val="0"/>
              <w:marBottom w:val="0"/>
              <w:divBdr>
                <w:top w:val="none" w:sz="0" w:space="0" w:color="auto"/>
                <w:left w:val="none" w:sz="0" w:space="0" w:color="auto"/>
                <w:bottom w:val="none" w:sz="0" w:space="0" w:color="auto"/>
                <w:right w:val="none" w:sz="0" w:space="0" w:color="auto"/>
              </w:divBdr>
            </w:div>
            <w:div w:id="1243640664">
              <w:marLeft w:val="0"/>
              <w:marRight w:val="0"/>
              <w:marTop w:val="0"/>
              <w:marBottom w:val="0"/>
              <w:divBdr>
                <w:top w:val="none" w:sz="0" w:space="0" w:color="auto"/>
                <w:left w:val="none" w:sz="0" w:space="0" w:color="auto"/>
                <w:bottom w:val="none" w:sz="0" w:space="0" w:color="auto"/>
                <w:right w:val="none" w:sz="0" w:space="0" w:color="auto"/>
              </w:divBdr>
            </w:div>
            <w:div w:id="592399303">
              <w:marLeft w:val="0"/>
              <w:marRight w:val="0"/>
              <w:marTop w:val="0"/>
              <w:marBottom w:val="0"/>
              <w:divBdr>
                <w:top w:val="none" w:sz="0" w:space="0" w:color="auto"/>
                <w:left w:val="none" w:sz="0" w:space="0" w:color="auto"/>
                <w:bottom w:val="none" w:sz="0" w:space="0" w:color="auto"/>
                <w:right w:val="none" w:sz="0" w:space="0" w:color="auto"/>
              </w:divBdr>
            </w:div>
            <w:div w:id="764502244">
              <w:marLeft w:val="0"/>
              <w:marRight w:val="0"/>
              <w:marTop w:val="0"/>
              <w:marBottom w:val="0"/>
              <w:divBdr>
                <w:top w:val="none" w:sz="0" w:space="0" w:color="auto"/>
                <w:left w:val="none" w:sz="0" w:space="0" w:color="auto"/>
                <w:bottom w:val="none" w:sz="0" w:space="0" w:color="auto"/>
                <w:right w:val="none" w:sz="0" w:space="0" w:color="auto"/>
              </w:divBdr>
            </w:div>
            <w:div w:id="953635478">
              <w:marLeft w:val="0"/>
              <w:marRight w:val="0"/>
              <w:marTop w:val="0"/>
              <w:marBottom w:val="0"/>
              <w:divBdr>
                <w:top w:val="none" w:sz="0" w:space="0" w:color="auto"/>
                <w:left w:val="none" w:sz="0" w:space="0" w:color="auto"/>
                <w:bottom w:val="none" w:sz="0" w:space="0" w:color="auto"/>
                <w:right w:val="none" w:sz="0" w:space="0" w:color="auto"/>
              </w:divBdr>
            </w:div>
            <w:div w:id="1591700769">
              <w:marLeft w:val="0"/>
              <w:marRight w:val="0"/>
              <w:marTop w:val="0"/>
              <w:marBottom w:val="0"/>
              <w:divBdr>
                <w:top w:val="none" w:sz="0" w:space="0" w:color="auto"/>
                <w:left w:val="none" w:sz="0" w:space="0" w:color="auto"/>
                <w:bottom w:val="none" w:sz="0" w:space="0" w:color="auto"/>
                <w:right w:val="none" w:sz="0" w:space="0" w:color="auto"/>
              </w:divBdr>
            </w:div>
            <w:div w:id="91594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582576">
      <w:bodyDiv w:val="1"/>
      <w:marLeft w:val="0"/>
      <w:marRight w:val="0"/>
      <w:marTop w:val="0"/>
      <w:marBottom w:val="0"/>
      <w:divBdr>
        <w:top w:val="none" w:sz="0" w:space="0" w:color="auto"/>
        <w:left w:val="none" w:sz="0" w:space="0" w:color="auto"/>
        <w:bottom w:val="none" w:sz="0" w:space="0" w:color="auto"/>
        <w:right w:val="none" w:sz="0" w:space="0" w:color="auto"/>
      </w:divBdr>
    </w:div>
    <w:div w:id="1256668074">
      <w:bodyDiv w:val="1"/>
      <w:marLeft w:val="0"/>
      <w:marRight w:val="0"/>
      <w:marTop w:val="0"/>
      <w:marBottom w:val="0"/>
      <w:divBdr>
        <w:top w:val="none" w:sz="0" w:space="0" w:color="auto"/>
        <w:left w:val="none" w:sz="0" w:space="0" w:color="auto"/>
        <w:bottom w:val="none" w:sz="0" w:space="0" w:color="auto"/>
        <w:right w:val="none" w:sz="0" w:space="0" w:color="auto"/>
      </w:divBdr>
    </w:div>
    <w:div w:id="1277365775">
      <w:bodyDiv w:val="1"/>
      <w:marLeft w:val="0"/>
      <w:marRight w:val="0"/>
      <w:marTop w:val="0"/>
      <w:marBottom w:val="0"/>
      <w:divBdr>
        <w:top w:val="none" w:sz="0" w:space="0" w:color="auto"/>
        <w:left w:val="none" w:sz="0" w:space="0" w:color="auto"/>
        <w:bottom w:val="none" w:sz="0" w:space="0" w:color="auto"/>
        <w:right w:val="none" w:sz="0" w:space="0" w:color="auto"/>
      </w:divBdr>
      <w:divsChild>
        <w:div w:id="1657952991">
          <w:marLeft w:val="0"/>
          <w:marRight w:val="0"/>
          <w:marTop w:val="300"/>
          <w:marBottom w:val="0"/>
          <w:divBdr>
            <w:top w:val="none" w:sz="0" w:space="0" w:color="auto"/>
            <w:left w:val="none" w:sz="0" w:space="0" w:color="auto"/>
            <w:bottom w:val="none" w:sz="0" w:space="0" w:color="auto"/>
            <w:right w:val="none" w:sz="0" w:space="0" w:color="auto"/>
          </w:divBdr>
        </w:div>
      </w:divsChild>
    </w:div>
    <w:div w:id="1329988229">
      <w:bodyDiv w:val="1"/>
      <w:marLeft w:val="0"/>
      <w:marRight w:val="0"/>
      <w:marTop w:val="0"/>
      <w:marBottom w:val="0"/>
      <w:divBdr>
        <w:top w:val="none" w:sz="0" w:space="0" w:color="auto"/>
        <w:left w:val="none" w:sz="0" w:space="0" w:color="auto"/>
        <w:bottom w:val="none" w:sz="0" w:space="0" w:color="auto"/>
        <w:right w:val="none" w:sz="0" w:space="0" w:color="auto"/>
      </w:divBdr>
    </w:div>
    <w:div w:id="1338652327">
      <w:bodyDiv w:val="1"/>
      <w:marLeft w:val="0"/>
      <w:marRight w:val="0"/>
      <w:marTop w:val="0"/>
      <w:marBottom w:val="0"/>
      <w:divBdr>
        <w:top w:val="none" w:sz="0" w:space="0" w:color="auto"/>
        <w:left w:val="none" w:sz="0" w:space="0" w:color="auto"/>
        <w:bottom w:val="none" w:sz="0" w:space="0" w:color="auto"/>
        <w:right w:val="none" w:sz="0" w:space="0" w:color="auto"/>
      </w:divBdr>
      <w:divsChild>
        <w:div w:id="1873499037">
          <w:marLeft w:val="0"/>
          <w:marRight w:val="0"/>
          <w:marTop w:val="0"/>
          <w:marBottom w:val="0"/>
          <w:divBdr>
            <w:top w:val="none" w:sz="0" w:space="0" w:color="auto"/>
            <w:left w:val="none" w:sz="0" w:space="0" w:color="auto"/>
            <w:bottom w:val="none" w:sz="0" w:space="0" w:color="auto"/>
            <w:right w:val="none" w:sz="0" w:space="0" w:color="auto"/>
          </w:divBdr>
          <w:divsChild>
            <w:div w:id="132407530">
              <w:marLeft w:val="0"/>
              <w:marRight w:val="0"/>
              <w:marTop w:val="0"/>
              <w:marBottom w:val="0"/>
              <w:divBdr>
                <w:top w:val="none" w:sz="0" w:space="0" w:color="auto"/>
                <w:left w:val="none" w:sz="0" w:space="0" w:color="auto"/>
                <w:bottom w:val="none" w:sz="0" w:space="0" w:color="auto"/>
                <w:right w:val="none" w:sz="0" w:space="0" w:color="auto"/>
              </w:divBdr>
            </w:div>
            <w:div w:id="155389191">
              <w:marLeft w:val="0"/>
              <w:marRight w:val="0"/>
              <w:marTop w:val="0"/>
              <w:marBottom w:val="0"/>
              <w:divBdr>
                <w:top w:val="none" w:sz="0" w:space="0" w:color="auto"/>
                <w:left w:val="none" w:sz="0" w:space="0" w:color="auto"/>
                <w:bottom w:val="none" w:sz="0" w:space="0" w:color="auto"/>
                <w:right w:val="none" w:sz="0" w:space="0" w:color="auto"/>
              </w:divBdr>
            </w:div>
            <w:div w:id="1213275473">
              <w:marLeft w:val="0"/>
              <w:marRight w:val="0"/>
              <w:marTop w:val="0"/>
              <w:marBottom w:val="0"/>
              <w:divBdr>
                <w:top w:val="none" w:sz="0" w:space="0" w:color="auto"/>
                <w:left w:val="none" w:sz="0" w:space="0" w:color="auto"/>
                <w:bottom w:val="none" w:sz="0" w:space="0" w:color="auto"/>
                <w:right w:val="none" w:sz="0" w:space="0" w:color="auto"/>
              </w:divBdr>
            </w:div>
            <w:div w:id="849374298">
              <w:marLeft w:val="0"/>
              <w:marRight w:val="0"/>
              <w:marTop w:val="0"/>
              <w:marBottom w:val="0"/>
              <w:divBdr>
                <w:top w:val="none" w:sz="0" w:space="0" w:color="auto"/>
                <w:left w:val="none" w:sz="0" w:space="0" w:color="auto"/>
                <w:bottom w:val="none" w:sz="0" w:space="0" w:color="auto"/>
                <w:right w:val="none" w:sz="0" w:space="0" w:color="auto"/>
              </w:divBdr>
            </w:div>
            <w:div w:id="1368528670">
              <w:marLeft w:val="0"/>
              <w:marRight w:val="0"/>
              <w:marTop w:val="0"/>
              <w:marBottom w:val="0"/>
              <w:divBdr>
                <w:top w:val="none" w:sz="0" w:space="0" w:color="auto"/>
                <w:left w:val="none" w:sz="0" w:space="0" w:color="auto"/>
                <w:bottom w:val="none" w:sz="0" w:space="0" w:color="auto"/>
                <w:right w:val="none" w:sz="0" w:space="0" w:color="auto"/>
              </w:divBdr>
            </w:div>
            <w:div w:id="1750805885">
              <w:marLeft w:val="0"/>
              <w:marRight w:val="0"/>
              <w:marTop w:val="0"/>
              <w:marBottom w:val="0"/>
              <w:divBdr>
                <w:top w:val="none" w:sz="0" w:space="0" w:color="auto"/>
                <w:left w:val="none" w:sz="0" w:space="0" w:color="auto"/>
                <w:bottom w:val="none" w:sz="0" w:space="0" w:color="auto"/>
                <w:right w:val="none" w:sz="0" w:space="0" w:color="auto"/>
              </w:divBdr>
            </w:div>
            <w:div w:id="1005404097">
              <w:marLeft w:val="0"/>
              <w:marRight w:val="0"/>
              <w:marTop w:val="0"/>
              <w:marBottom w:val="0"/>
              <w:divBdr>
                <w:top w:val="none" w:sz="0" w:space="0" w:color="auto"/>
                <w:left w:val="none" w:sz="0" w:space="0" w:color="auto"/>
                <w:bottom w:val="none" w:sz="0" w:space="0" w:color="auto"/>
                <w:right w:val="none" w:sz="0" w:space="0" w:color="auto"/>
              </w:divBdr>
            </w:div>
            <w:div w:id="2009553813">
              <w:marLeft w:val="0"/>
              <w:marRight w:val="0"/>
              <w:marTop w:val="0"/>
              <w:marBottom w:val="0"/>
              <w:divBdr>
                <w:top w:val="none" w:sz="0" w:space="0" w:color="auto"/>
                <w:left w:val="none" w:sz="0" w:space="0" w:color="auto"/>
                <w:bottom w:val="none" w:sz="0" w:space="0" w:color="auto"/>
                <w:right w:val="none" w:sz="0" w:space="0" w:color="auto"/>
              </w:divBdr>
            </w:div>
            <w:div w:id="348482793">
              <w:marLeft w:val="0"/>
              <w:marRight w:val="0"/>
              <w:marTop w:val="0"/>
              <w:marBottom w:val="0"/>
              <w:divBdr>
                <w:top w:val="none" w:sz="0" w:space="0" w:color="auto"/>
                <w:left w:val="none" w:sz="0" w:space="0" w:color="auto"/>
                <w:bottom w:val="none" w:sz="0" w:space="0" w:color="auto"/>
                <w:right w:val="none" w:sz="0" w:space="0" w:color="auto"/>
              </w:divBdr>
            </w:div>
            <w:div w:id="1622614822">
              <w:marLeft w:val="0"/>
              <w:marRight w:val="0"/>
              <w:marTop w:val="0"/>
              <w:marBottom w:val="0"/>
              <w:divBdr>
                <w:top w:val="none" w:sz="0" w:space="0" w:color="auto"/>
                <w:left w:val="none" w:sz="0" w:space="0" w:color="auto"/>
                <w:bottom w:val="none" w:sz="0" w:space="0" w:color="auto"/>
                <w:right w:val="none" w:sz="0" w:space="0" w:color="auto"/>
              </w:divBdr>
            </w:div>
            <w:div w:id="1923876070">
              <w:marLeft w:val="0"/>
              <w:marRight w:val="0"/>
              <w:marTop w:val="0"/>
              <w:marBottom w:val="0"/>
              <w:divBdr>
                <w:top w:val="none" w:sz="0" w:space="0" w:color="auto"/>
                <w:left w:val="none" w:sz="0" w:space="0" w:color="auto"/>
                <w:bottom w:val="none" w:sz="0" w:space="0" w:color="auto"/>
                <w:right w:val="none" w:sz="0" w:space="0" w:color="auto"/>
              </w:divBdr>
            </w:div>
            <w:div w:id="1975402609">
              <w:marLeft w:val="0"/>
              <w:marRight w:val="0"/>
              <w:marTop w:val="0"/>
              <w:marBottom w:val="0"/>
              <w:divBdr>
                <w:top w:val="none" w:sz="0" w:space="0" w:color="auto"/>
                <w:left w:val="none" w:sz="0" w:space="0" w:color="auto"/>
                <w:bottom w:val="none" w:sz="0" w:space="0" w:color="auto"/>
                <w:right w:val="none" w:sz="0" w:space="0" w:color="auto"/>
              </w:divBdr>
            </w:div>
            <w:div w:id="1425612654">
              <w:marLeft w:val="0"/>
              <w:marRight w:val="0"/>
              <w:marTop w:val="0"/>
              <w:marBottom w:val="0"/>
              <w:divBdr>
                <w:top w:val="none" w:sz="0" w:space="0" w:color="auto"/>
                <w:left w:val="none" w:sz="0" w:space="0" w:color="auto"/>
                <w:bottom w:val="none" w:sz="0" w:space="0" w:color="auto"/>
                <w:right w:val="none" w:sz="0" w:space="0" w:color="auto"/>
              </w:divBdr>
            </w:div>
            <w:div w:id="1517763942">
              <w:marLeft w:val="0"/>
              <w:marRight w:val="0"/>
              <w:marTop w:val="0"/>
              <w:marBottom w:val="0"/>
              <w:divBdr>
                <w:top w:val="none" w:sz="0" w:space="0" w:color="auto"/>
                <w:left w:val="none" w:sz="0" w:space="0" w:color="auto"/>
                <w:bottom w:val="none" w:sz="0" w:space="0" w:color="auto"/>
                <w:right w:val="none" w:sz="0" w:space="0" w:color="auto"/>
              </w:divBdr>
            </w:div>
            <w:div w:id="173150355">
              <w:marLeft w:val="0"/>
              <w:marRight w:val="0"/>
              <w:marTop w:val="0"/>
              <w:marBottom w:val="0"/>
              <w:divBdr>
                <w:top w:val="none" w:sz="0" w:space="0" w:color="auto"/>
                <w:left w:val="none" w:sz="0" w:space="0" w:color="auto"/>
                <w:bottom w:val="none" w:sz="0" w:space="0" w:color="auto"/>
                <w:right w:val="none" w:sz="0" w:space="0" w:color="auto"/>
              </w:divBdr>
            </w:div>
            <w:div w:id="1475902688">
              <w:marLeft w:val="0"/>
              <w:marRight w:val="0"/>
              <w:marTop w:val="0"/>
              <w:marBottom w:val="0"/>
              <w:divBdr>
                <w:top w:val="none" w:sz="0" w:space="0" w:color="auto"/>
                <w:left w:val="none" w:sz="0" w:space="0" w:color="auto"/>
                <w:bottom w:val="none" w:sz="0" w:space="0" w:color="auto"/>
                <w:right w:val="none" w:sz="0" w:space="0" w:color="auto"/>
              </w:divBdr>
            </w:div>
            <w:div w:id="1473330409">
              <w:marLeft w:val="0"/>
              <w:marRight w:val="0"/>
              <w:marTop w:val="0"/>
              <w:marBottom w:val="0"/>
              <w:divBdr>
                <w:top w:val="none" w:sz="0" w:space="0" w:color="auto"/>
                <w:left w:val="none" w:sz="0" w:space="0" w:color="auto"/>
                <w:bottom w:val="none" w:sz="0" w:space="0" w:color="auto"/>
                <w:right w:val="none" w:sz="0" w:space="0" w:color="auto"/>
              </w:divBdr>
            </w:div>
            <w:div w:id="1456364337">
              <w:marLeft w:val="0"/>
              <w:marRight w:val="0"/>
              <w:marTop w:val="0"/>
              <w:marBottom w:val="0"/>
              <w:divBdr>
                <w:top w:val="none" w:sz="0" w:space="0" w:color="auto"/>
                <w:left w:val="none" w:sz="0" w:space="0" w:color="auto"/>
                <w:bottom w:val="none" w:sz="0" w:space="0" w:color="auto"/>
                <w:right w:val="none" w:sz="0" w:space="0" w:color="auto"/>
              </w:divBdr>
            </w:div>
            <w:div w:id="383482083">
              <w:marLeft w:val="0"/>
              <w:marRight w:val="0"/>
              <w:marTop w:val="0"/>
              <w:marBottom w:val="0"/>
              <w:divBdr>
                <w:top w:val="none" w:sz="0" w:space="0" w:color="auto"/>
                <w:left w:val="none" w:sz="0" w:space="0" w:color="auto"/>
                <w:bottom w:val="none" w:sz="0" w:space="0" w:color="auto"/>
                <w:right w:val="none" w:sz="0" w:space="0" w:color="auto"/>
              </w:divBdr>
            </w:div>
            <w:div w:id="1039935137">
              <w:marLeft w:val="0"/>
              <w:marRight w:val="0"/>
              <w:marTop w:val="0"/>
              <w:marBottom w:val="0"/>
              <w:divBdr>
                <w:top w:val="none" w:sz="0" w:space="0" w:color="auto"/>
                <w:left w:val="none" w:sz="0" w:space="0" w:color="auto"/>
                <w:bottom w:val="none" w:sz="0" w:space="0" w:color="auto"/>
                <w:right w:val="none" w:sz="0" w:space="0" w:color="auto"/>
              </w:divBdr>
            </w:div>
            <w:div w:id="2046250388">
              <w:marLeft w:val="0"/>
              <w:marRight w:val="0"/>
              <w:marTop w:val="0"/>
              <w:marBottom w:val="0"/>
              <w:divBdr>
                <w:top w:val="none" w:sz="0" w:space="0" w:color="auto"/>
                <w:left w:val="none" w:sz="0" w:space="0" w:color="auto"/>
                <w:bottom w:val="none" w:sz="0" w:space="0" w:color="auto"/>
                <w:right w:val="none" w:sz="0" w:space="0" w:color="auto"/>
              </w:divBdr>
            </w:div>
            <w:div w:id="898857466">
              <w:marLeft w:val="0"/>
              <w:marRight w:val="0"/>
              <w:marTop w:val="0"/>
              <w:marBottom w:val="0"/>
              <w:divBdr>
                <w:top w:val="none" w:sz="0" w:space="0" w:color="auto"/>
                <w:left w:val="none" w:sz="0" w:space="0" w:color="auto"/>
                <w:bottom w:val="none" w:sz="0" w:space="0" w:color="auto"/>
                <w:right w:val="none" w:sz="0" w:space="0" w:color="auto"/>
              </w:divBdr>
            </w:div>
            <w:div w:id="513497916">
              <w:marLeft w:val="0"/>
              <w:marRight w:val="0"/>
              <w:marTop w:val="0"/>
              <w:marBottom w:val="0"/>
              <w:divBdr>
                <w:top w:val="none" w:sz="0" w:space="0" w:color="auto"/>
                <w:left w:val="none" w:sz="0" w:space="0" w:color="auto"/>
                <w:bottom w:val="none" w:sz="0" w:space="0" w:color="auto"/>
                <w:right w:val="none" w:sz="0" w:space="0" w:color="auto"/>
              </w:divBdr>
            </w:div>
            <w:div w:id="1010596572">
              <w:marLeft w:val="0"/>
              <w:marRight w:val="0"/>
              <w:marTop w:val="0"/>
              <w:marBottom w:val="0"/>
              <w:divBdr>
                <w:top w:val="none" w:sz="0" w:space="0" w:color="auto"/>
                <w:left w:val="none" w:sz="0" w:space="0" w:color="auto"/>
                <w:bottom w:val="none" w:sz="0" w:space="0" w:color="auto"/>
                <w:right w:val="none" w:sz="0" w:space="0" w:color="auto"/>
              </w:divBdr>
            </w:div>
            <w:div w:id="1872910185">
              <w:marLeft w:val="0"/>
              <w:marRight w:val="0"/>
              <w:marTop w:val="0"/>
              <w:marBottom w:val="0"/>
              <w:divBdr>
                <w:top w:val="none" w:sz="0" w:space="0" w:color="auto"/>
                <w:left w:val="none" w:sz="0" w:space="0" w:color="auto"/>
                <w:bottom w:val="none" w:sz="0" w:space="0" w:color="auto"/>
                <w:right w:val="none" w:sz="0" w:space="0" w:color="auto"/>
              </w:divBdr>
            </w:div>
            <w:div w:id="2040737920">
              <w:marLeft w:val="0"/>
              <w:marRight w:val="0"/>
              <w:marTop w:val="0"/>
              <w:marBottom w:val="0"/>
              <w:divBdr>
                <w:top w:val="none" w:sz="0" w:space="0" w:color="auto"/>
                <w:left w:val="none" w:sz="0" w:space="0" w:color="auto"/>
                <w:bottom w:val="none" w:sz="0" w:space="0" w:color="auto"/>
                <w:right w:val="none" w:sz="0" w:space="0" w:color="auto"/>
              </w:divBdr>
            </w:div>
            <w:div w:id="1150050434">
              <w:marLeft w:val="0"/>
              <w:marRight w:val="0"/>
              <w:marTop w:val="0"/>
              <w:marBottom w:val="0"/>
              <w:divBdr>
                <w:top w:val="none" w:sz="0" w:space="0" w:color="auto"/>
                <w:left w:val="none" w:sz="0" w:space="0" w:color="auto"/>
                <w:bottom w:val="none" w:sz="0" w:space="0" w:color="auto"/>
                <w:right w:val="none" w:sz="0" w:space="0" w:color="auto"/>
              </w:divBdr>
            </w:div>
            <w:div w:id="106773983">
              <w:marLeft w:val="0"/>
              <w:marRight w:val="0"/>
              <w:marTop w:val="0"/>
              <w:marBottom w:val="0"/>
              <w:divBdr>
                <w:top w:val="none" w:sz="0" w:space="0" w:color="auto"/>
                <w:left w:val="none" w:sz="0" w:space="0" w:color="auto"/>
                <w:bottom w:val="none" w:sz="0" w:space="0" w:color="auto"/>
                <w:right w:val="none" w:sz="0" w:space="0" w:color="auto"/>
              </w:divBdr>
            </w:div>
            <w:div w:id="781608562">
              <w:marLeft w:val="0"/>
              <w:marRight w:val="0"/>
              <w:marTop w:val="0"/>
              <w:marBottom w:val="0"/>
              <w:divBdr>
                <w:top w:val="none" w:sz="0" w:space="0" w:color="auto"/>
                <w:left w:val="none" w:sz="0" w:space="0" w:color="auto"/>
                <w:bottom w:val="none" w:sz="0" w:space="0" w:color="auto"/>
                <w:right w:val="none" w:sz="0" w:space="0" w:color="auto"/>
              </w:divBdr>
            </w:div>
            <w:div w:id="1031153364">
              <w:marLeft w:val="0"/>
              <w:marRight w:val="0"/>
              <w:marTop w:val="0"/>
              <w:marBottom w:val="0"/>
              <w:divBdr>
                <w:top w:val="none" w:sz="0" w:space="0" w:color="auto"/>
                <w:left w:val="none" w:sz="0" w:space="0" w:color="auto"/>
                <w:bottom w:val="none" w:sz="0" w:space="0" w:color="auto"/>
                <w:right w:val="none" w:sz="0" w:space="0" w:color="auto"/>
              </w:divBdr>
            </w:div>
            <w:div w:id="520706641">
              <w:marLeft w:val="0"/>
              <w:marRight w:val="0"/>
              <w:marTop w:val="0"/>
              <w:marBottom w:val="0"/>
              <w:divBdr>
                <w:top w:val="none" w:sz="0" w:space="0" w:color="auto"/>
                <w:left w:val="none" w:sz="0" w:space="0" w:color="auto"/>
                <w:bottom w:val="none" w:sz="0" w:space="0" w:color="auto"/>
                <w:right w:val="none" w:sz="0" w:space="0" w:color="auto"/>
              </w:divBdr>
            </w:div>
            <w:div w:id="199533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317311">
      <w:bodyDiv w:val="1"/>
      <w:marLeft w:val="0"/>
      <w:marRight w:val="0"/>
      <w:marTop w:val="0"/>
      <w:marBottom w:val="0"/>
      <w:divBdr>
        <w:top w:val="none" w:sz="0" w:space="0" w:color="auto"/>
        <w:left w:val="none" w:sz="0" w:space="0" w:color="auto"/>
        <w:bottom w:val="none" w:sz="0" w:space="0" w:color="auto"/>
        <w:right w:val="none" w:sz="0" w:space="0" w:color="auto"/>
      </w:divBdr>
      <w:divsChild>
        <w:div w:id="1908802886">
          <w:marLeft w:val="0"/>
          <w:marRight w:val="0"/>
          <w:marTop w:val="0"/>
          <w:marBottom w:val="0"/>
          <w:divBdr>
            <w:top w:val="none" w:sz="0" w:space="0" w:color="auto"/>
            <w:left w:val="none" w:sz="0" w:space="0" w:color="auto"/>
            <w:bottom w:val="none" w:sz="0" w:space="0" w:color="auto"/>
            <w:right w:val="none" w:sz="0" w:space="0" w:color="auto"/>
          </w:divBdr>
          <w:divsChild>
            <w:div w:id="1593470748">
              <w:marLeft w:val="0"/>
              <w:marRight w:val="0"/>
              <w:marTop w:val="0"/>
              <w:marBottom w:val="0"/>
              <w:divBdr>
                <w:top w:val="none" w:sz="0" w:space="0" w:color="auto"/>
                <w:left w:val="none" w:sz="0" w:space="0" w:color="auto"/>
                <w:bottom w:val="none" w:sz="0" w:space="0" w:color="auto"/>
                <w:right w:val="none" w:sz="0" w:space="0" w:color="auto"/>
              </w:divBdr>
            </w:div>
            <w:div w:id="745538003">
              <w:marLeft w:val="0"/>
              <w:marRight w:val="0"/>
              <w:marTop w:val="0"/>
              <w:marBottom w:val="0"/>
              <w:divBdr>
                <w:top w:val="none" w:sz="0" w:space="0" w:color="auto"/>
                <w:left w:val="none" w:sz="0" w:space="0" w:color="auto"/>
                <w:bottom w:val="none" w:sz="0" w:space="0" w:color="auto"/>
                <w:right w:val="none" w:sz="0" w:space="0" w:color="auto"/>
              </w:divBdr>
            </w:div>
            <w:div w:id="1976333188">
              <w:marLeft w:val="0"/>
              <w:marRight w:val="0"/>
              <w:marTop w:val="0"/>
              <w:marBottom w:val="0"/>
              <w:divBdr>
                <w:top w:val="none" w:sz="0" w:space="0" w:color="auto"/>
                <w:left w:val="none" w:sz="0" w:space="0" w:color="auto"/>
                <w:bottom w:val="none" w:sz="0" w:space="0" w:color="auto"/>
                <w:right w:val="none" w:sz="0" w:space="0" w:color="auto"/>
              </w:divBdr>
            </w:div>
            <w:div w:id="1124273326">
              <w:marLeft w:val="0"/>
              <w:marRight w:val="0"/>
              <w:marTop w:val="0"/>
              <w:marBottom w:val="0"/>
              <w:divBdr>
                <w:top w:val="none" w:sz="0" w:space="0" w:color="auto"/>
                <w:left w:val="none" w:sz="0" w:space="0" w:color="auto"/>
                <w:bottom w:val="none" w:sz="0" w:space="0" w:color="auto"/>
                <w:right w:val="none" w:sz="0" w:space="0" w:color="auto"/>
              </w:divBdr>
            </w:div>
            <w:div w:id="19167704">
              <w:marLeft w:val="0"/>
              <w:marRight w:val="0"/>
              <w:marTop w:val="0"/>
              <w:marBottom w:val="0"/>
              <w:divBdr>
                <w:top w:val="none" w:sz="0" w:space="0" w:color="auto"/>
                <w:left w:val="none" w:sz="0" w:space="0" w:color="auto"/>
                <w:bottom w:val="none" w:sz="0" w:space="0" w:color="auto"/>
                <w:right w:val="none" w:sz="0" w:space="0" w:color="auto"/>
              </w:divBdr>
            </w:div>
            <w:div w:id="2108379108">
              <w:marLeft w:val="0"/>
              <w:marRight w:val="0"/>
              <w:marTop w:val="0"/>
              <w:marBottom w:val="0"/>
              <w:divBdr>
                <w:top w:val="none" w:sz="0" w:space="0" w:color="auto"/>
                <w:left w:val="none" w:sz="0" w:space="0" w:color="auto"/>
                <w:bottom w:val="none" w:sz="0" w:space="0" w:color="auto"/>
                <w:right w:val="none" w:sz="0" w:space="0" w:color="auto"/>
              </w:divBdr>
            </w:div>
            <w:div w:id="1967612859">
              <w:marLeft w:val="0"/>
              <w:marRight w:val="0"/>
              <w:marTop w:val="0"/>
              <w:marBottom w:val="0"/>
              <w:divBdr>
                <w:top w:val="none" w:sz="0" w:space="0" w:color="auto"/>
                <w:left w:val="none" w:sz="0" w:space="0" w:color="auto"/>
                <w:bottom w:val="none" w:sz="0" w:space="0" w:color="auto"/>
                <w:right w:val="none" w:sz="0" w:space="0" w:color="auto"/>
              </w:divBdr>
            </w:div>
            <w:div w:id="637881070">
              <w:marLeft w:val="0"/>
              <w:marRight w:val="0"/>
              <w:marTop w:val="0"/>
              <w:marBottom w:val="0"/>
              <w:divBdr>
                <w:top w:val="none" w:sz="0" w:space="0" w:color="auto"/>
                <w:left w:val="none" w:sz="0" w:space="0" w:color="auto"/>
                <w:bottom w:val="none" w:sz="0" w:space="0" w:color="auto"/>
                <w:right w:val="none" w:sz="0" w:space="0" w:color="auto"/>
              </w:divBdr>
            </w:div>
            <w:div w:id="713849672">
              <w:marLeft w:val="0"/>
              <w:marRight w:val="0"/>
              <w:marTop w:val="0"/>
              <w:marBottom w:val="0"/>
              <w:divBdr>
                <w:top w:val="none" w:sz="0" w:space="0" w:color="auto"/>
                <w:left w:val="none" w:sz="0" w:space="0" w:color="auto"/>
                <w:bottom w:val="none" w:sz="0" w:space="0" w:color="auto"/>
                <w:right w:val="none" w:sz="0" w:space="0" w:color="auto"/>
              </w:divBdr>
            </w:div>
            <w:div w:id="450436467">
              <w:marLeft w:val="0"/>
              <w:marRight w:val="0"/>
              <w:marTop w:val="0"/>
              <w:marBottom w:val="0"/>
              <w:divBdr>
                <w:top w:val="none" w:sz="0" w:space="0" w:color="auto"/>
                <w:left w:val="none" w:sz="0" w:space="0" w:color="auto"/>
                <w:bottom w:val="none" w:sz="0" w:space="0" w:color="auto"/>
                <w:right w:val="none" w:sz="0" w:space="0" w:color="auto"/>
              </w:divBdr>
            </w:div>
            <w:div w:id="1543790168">
              <w:marLeft w:val="0"/>
              <w:marRight w:val="0"/>
              <w:marTop w:val="0"/>
              <w:marBottom w:val="0"/>
              <w:divBdr>
                <w:top w:val="none" w:sz="0" w:space="0" w:color="auto"/>
                <w:left w:val="none" w:sz="0" w:space="0" w:color="auto"/>
                <w:bottom w:val="none" w:sz="0" w:space="0" w:color="auto"/>
                <w:right w:val="none" w:sz="0" w:space="0" w:color="auto"/>
              </w:divBdr>
            </w:div>
            <w:div w:id="87819655">
              <w:marLeft w:val="0"/>
              <w:marRight w:val="0"/>
              <w:marTop w:val="0"/>
              <w:marBottom w:val="0"/>
              <w:divBdr>
                <w:top w:val="none" w:sz="0" w:space="0" w:color="auto"/>
                <w:left w:val="none" w:sz="0" w:space="0" w:color="auto"/>
                <w:bottom w:val="none" w:sz="0" w:space="0" w:color="auto"/>
                <w:right w:val="none" w:sz="0" w:space="0" w:color="auto"/>
              </w:divBdr>
            </w:div>
            <w:div w:id="151873618">
              <w:marLeft w:val="0"/>
              <w:marRight w:val="0"/>
              <w:marTop w:val="0"/>
              <w:marBottom w:val="0"/>
              <w:divBdr>
                <w:top w:val="none" w:sz="0" w:space="0" w:color="auto"/>
                <w:left w:val="none" w:sz="0" w:space="0" w:color="auto"/>
                <w:bottom w:val="none" w:sz="0" w:space="0" w:color="auto"/>
                <w:right w:val="none" w:sz="0" w:space="0" w:color="auto"/>
              </w:divBdr>
            </w:div>
            <w:div w:id="686908664">
              <w:marLeft w:val="0"/>
              <w:marRight w:val="0"/>
              <w:marTop w:val="0"/>
              <w:marBottom w:val="0"/>
              <w:divBdr>
                <w:top w:val="none" w:sz="0" w:space="0" w:color="auto"/>
                <w:left w:val="none" w:sz="0" w:space="0" w:color="auto"/>
                <w:bottom w:val="none" w:sz="0" w:space="0" w:color="auto"/>
                <w:right w:val="none" w:sz="0" w:space="0" w:color="auto"/>
              </w:divBdr>
            </w:div>
            <w:div w:id="354305434">
              <w:marLeft w:val="0"/>
              <w:marRight w:val="0"/>
              <w:marTop w:val="0"/>
              <w:marBottom w:val="0"/>
              <w:divBdr>
                <w:top w:val="none" w:sz="0" w:space="0" w:color="auto"/>
                <w:left w:val="none" w:sz="0" w:space="0" w:color="auto"/>
                <w:bottom w:val="none" w:sz="0" w:space="0" w:color="auto"/>
                <w:right w:val="none" w:sz="0" w:space="0" w:color="auto"/>
              </w:divBdr>
            </w:div>
            <w:div w:id="919094383">
              <w:marLeft w:val="0"/>
              <w:marRight w:val="0"/>
              <w:marTop w:val="0"/>
              <w:marBottom w:val="0"/>
              <w:divBdr>
                <w:top w:val="none" w:sz="0" w:space="0" w:color="auto"/>
                <w:left w:val="none" w:sz="0" w:space="0" w:color="auto"/>
                <w:bottom w:val="none" w:sz="0" w:space="0" w:color="auto"/>
                <w:right w:val="none" w:sz="0" w:space="0" w:color="auto"/>
              </w:divBdr>
            </w:div>
            <w:div w:id="2074697663">
              <w:marLeft w:val="0"/>
              <w:marRight w:val="0"/>
              <w:marTop w:val="0"/>
              <w:marBottom w:val="0"/>
              <w:divBdr>
                <w:top w:val="none" w:sz="0" w:space="0" w:color="auto"/>
                <w:left w:val="none" w:sz="0" w:space="0" w:color="auto"/>
                <w:bottom w:val="none" w:sz="0" w:space="0" w:color="auto"/>
                <w:right w:val="none" w:sz="0" w:space="0" w:color="auto"/>
              </w:divBdr>
            </w:div>
            <w:div w:id="1487160861">
              <w:marLeft w:val="0"/>
              <w:marRight w:val="0"/>
              <w:marTop w:val="0"/>
              <w:marBottom w:val="0"/>
              <w:divBdr>
                <w:top w:val="none" w:sz="0" w:space="0" w:color="auto"/>
                <w:left w:val="none" w:sz="0" w:space="0" w:color="auto"/>
                <w:bottom w:val="none" w:sz="0" w:space="0" w:color="auto"/>
                <w:right w:val="none" w:sz="0" w:space="0" w:color="auto"/>
              </w:divBdr>
            </w:div>
            <w:div w:id="1389383461">
              <w:marLeft w:val="0"/>
              <w:marRight w:val="0"/>
              <w:marTop w:val="0"/>
              <w:marBottom w:val="0"/>
              <w:divBdr>
                <w:top w:val="none" w:sz="0" w:space="0" w:color="auto"/>
                <w:left w:val="none" w:sz="0" w:space="0" w:color="auto"/>
                <w:bottom w:val="none" w:sz="0" w:space="0" w:color="auto"/>
                <w:right w:val="none" w:sz="0" w:space="0" w:color="auto"/>
              </w:divBdr>
            </w:div>
            <w:div w:id="1832022090">
              <w:marLeft w:val="0"/>
              <w:marRight w:val="0"/>
              <w:marTop w:val="0"/>
              <w:marBottom w:val="0"/>
              <w:divBdr>
                <w:top w:val="none" w:sz="0" w:space="0" w:color="auto"/>
                <w:left w:val="none" w:sz="0" w:space="0" w:color="auto"/>
                <w:bottom w:val="none" w:sz="0" w:space="0" w:color="auto"/>
                <w:right w:val="none" w:sz="0" w:space="0" w:color="auto"/>
              </w:divBdr>
            </w:div>
            <w:div w:id="2061123965">
              <w:marLeft w:val="0"/>
              <w:marRight w:val="0"/>
              <w:marTop w:val="0"/>
              <w:marBottom w:val="0"/>
              <w:divBdr>
                <w:top w:val="none" w:sz="0" w:space="0" w:color="auto"/>
                <w:left w:val="none" w:sz="0" w:space="0" w:color="auto"/>
                <w:bottom w:val="none" w:sz="0" w:space="0" w:color="auto"/>
                <w:right w:val="none" w:sz="0" w:space="0" w:color="auto"/>
              </w:divBdr>
            </w:div>
            <w:div w:id="2022970270">
              <w:marLeft w:val="0"/>
              <w:marRight w:val="0"/>
              <w:marTop w:val="0"/>
              <w:marBottom w:val="0"/>
              <w:divBdr>
                <w:top w:val="none" w:sz="0" w:space="0" w:color="auto"/>
                <w:left w:val="none" w:sz="0" w:space="0" w:color="auto"/>
                <w:bottom w:val="none" w:sz="0" w:space="0" w:color="auto"/>
                <w:right w:val="none" w:sz="0" w:space="0" w:color="auto"/>
              </w:divBdr>
            </w:div>
            <w:div w:id="650252550">
              <w:marLeft w:val="0"/>
              <w:marRight w:val="0"/>
              <w:marTop w:val="0"/>
              <w:marBottom w:val="0"/>
              <w:divBdr>
                <w:top w:val="none" w:sz="0" w:space="0" w:color="auto"/>
                <w:left w:val="none" w:sz="0" w:space="0" w:color="auto"/>
                <w:bottom w:val="none" w:sz="0" w:space="0" w:color="auto"/>
                <w:right w:val="none" w:sz="0" w:space="0" w:color="auto"/>
              </w:divBdr>
            </w:div>
            <w:div w:id="766122094">
              <w:marLeft w:val="0"/>
              <w:marRight w:val="0"/>
              <w:marTop w:val="0"/>
              <w:marBottom w:val="0"/>
              <w:divBdr>
                <w:top w:val="none" w:sz="0" w:space="0" w:color="auto"/>
                <w:left w:val="none" w:sz="0" w:space="0" w:color="auto"/>
                <w:bottom w:val="none" w:sz="0" w:space="0" w:color="auto"/>
                <w:right w:val="none" w:sz="0" w:space="0" w:color="auto"/>
              </w:divBdr>
            </w:div>
            <w:div w:id="1141924046">
              <w:marLeft w:val="0"/>
              <w:marRight w:val="0"/>
              <w:marTop w:val="0"/>
              <w:marBottom w:val="0"/>
              <w:divBdr>
                <w:top w:val="none" w:sz="0" w:space="0" w:color="auto"/>
                <w:left w:val="none" w:sz="0" w:space="0" w:color="auto"/>
                <w:bottom w:val="none" w:sz="0" w:space="0" w:color="auto"/>
                <w:right w:val="none" w:sz="0" w:space="0" w:color="auto"/>
              </w:divBdr>
            </w:div>
            <w:div w:id="1572882976">
              <w:marLeft w:val="0"/>
              <w:marRight w:val="0"/>
              <w:marTop w:val="0"/>
              <w:marBottom w:val="0"/>
              <w:divBdr>
                <w:top w:val="none" w:sz="0" w:space="0" w:color="auto"/>
                <w:left w:val="none" w:sz="0" w:space="0" w:color="auto"/>
                <w:bottom w:val="none" w:sz="0" w:space="0" w:color="auto"/>
                <w:right w:val="none" w:sz="0" w:space="0" w:color="auto"/>
              </w:divBdr>
            </w:div>
            <w:div w:id="1476142890">
              <w:marLeft w:val="0"/>
              <w:marRight w:val="0"/>
              <w:marTop w:val="0"/>
              <w:marBottom w:val="0"/>
              <w:divBdr>
                <w:top w:val="none" w:sz="0" w:space="0" w:color="auto"/>
                <w:left w:val="none" w:sz="0" w:space="0" w:color="auto"/>
                <w:bottom w:val="none" w:sz="0" w:space="0" w:color="auto"/>
                <w:right w:val="none" w:sz="0" w:space="0" w:color="auto"/>
              </w:divBdr>
            </w:div>
            <w:div w:id="2043436546">
              <w:marLeft w:val="0"/>
              <w:marRight w:val="0"/>
              <w:marTop w:val="0"/>
              <w:marBottom w:val="0"/>
              <w:divBdr>
                <w:top w:val="none" w:sz="0" w:space="0" w:color="auto"/>
                <w:left w:val="none" w:sz="0" w:space="0" w:color="auto"/>
                <w:bottom w:val="none" w:sz="0" w:space="0" w:color="auto"/>
                <w:right w:val="none" w:sz="0" w:space="0" w:color="auto"/>
              </w:divBdr>
            </w:div>
            <w:div w:id="511795182">
              <w:marLeft w:val="0"/>
              <w:marRight w:val="0"/>
              <w:marTop w:val="0"/>
              <w:marBottom w:val="0"/>
              <w:divBdr>
                <w:top w:val="none" w:sz="0" w:space="0" w:color="auto"/>
                <w:left w:val="none" w:sz="0" w:space="0" w:color="auto"/>
                <w:bottom w:val="none" w:sz="0" w:space="0" w:color="auto"/>
                <w:right w:val="none" w:sz="0" w:space="0" w:color="auto"/>
              </w:divBdr>
            </w:div>
            <w:div w:id="1184518557">
              <w:marLeft w:val="0"/>
              <w:marRight w:val="0"/>
              <w:marTop w:val="0"/>
              <w:marBottom w:val="0"/>
              <w:divBdr>
                <w:top w:val="none" w:sz="0" w:space="0" w:color="auto"/>
                <w:left w:val="none" w:sz="0" w:space="0" w:color="auto"/>
                <w:bottom w:val="none" w:sz="0" w:space="0" w:color="auto"/>
                <w:right w:val="none" w:sz="0" w:space="0" w:color="auto"/>
              </w:divBdr>
            </w:div>
            <w:div w:id="579558149">
              <w:marLeft w:val="0"/>
              <w:marRight w:val="0"/>
              <w:marTop w:val="0"/>
              <w:marBottom w:val="0"/>
              <w:divBdr>
                <w:top w:val="none" w:sz="0" w:space="0" w:color="auto"/>
                <w:left w:val="none" w:sz="0" w:space="0" w:color="auto"/>
                <w:bottom w:val="none" w:sz="0" w:space="0" w:color="auto"/>
                <w:right w:val="none" w:sz="0" w:space="0" w:color="auto"/>
              </w:divBdr>
            </w:div>
            <w:div w:id="43143894">
              <w:marLeft w:val="0"/>
              <w:marRight w:val="0"/>
              <w:marTop w:val="0"/>
              <w:marBottom w:val="0"/>
              <w:divBdr>
                <w:top w:val="none" w:sz="0" w:space="0" w:color="auto"/>
                <w:left w:val="none" w:sz="0" w:space="0" w:color="auto"/>
                <w:bottom w:val="none" w:sz="0" w:space="0" w:color="auto"/>
                <w:right w:val="none" w:sz="0" w:space="0" w:color="auto"/>
              </w:divBdr>
            </w:div>
            <w:div w:id="1912619667">
              <w:marLeft w:val="0"/>
              <w:marRight w:val="0"/>
              <w:marTop w:val="0"/>
              <w:marBottom w:val="0"/>
              <w:divBdr>
                <w:top w:val="none" w:sz="0" w:space="0" w:color="auto"/>
                <w:left w:val="none" w:sz="0" w:space="0" w:color="auto"/>
                <w:bottom w:val="none" w:sz="0" w:space="0" w:color="auto"/>
                <w:right w:val="none" w:sz="0" w:space="0" w:color="auto"/>
              </w:divBdr>
            </w:div>
            <w:div w:id="626007492">
              <w:marLeft w:val="0"/>
              <w:marRight w:val="0"/>
              <w:marTop w:val="0"/>
              <w:marBottom w:val="0"/>
              <w:divBdr>
                <w:top w:val="none" w:sz="0" w:space="0" w:color="auto"/>
                <w:left w:val="none" w:sz="0" w:space="0" w:color="auto"/>
                <w:bottom w:val="none" w:sz="0" w:space="0" w:color="auto"/>
                <w:right w:val="none" w:sz="0" w:space="0" w:color="auto"/>
              </w:divBdr>
            </w:div>
            <w:div w:id="1800683426">
              <w:marLeft w:val="0"/>
              <w:marRight w:val="0"/>
              <w:marTop w:val="0"/>
              <w:marBottom w:val="0"/>
              <w:divBdr>
                <w:top w:val="none" w:sz="0" w:space="0" w:color="auto"/>
                <w:left w:val="none" w:sz="0" w:space="0" w:color="auto"/>
                <w:bottom w:val="none" w:sz="0" w:space="0" w:color="auto"/>
                <w:right w:val="none" w:sz="0" w:space="0" w:color="auto"/>
              </w:divBdr>
            </w:div>
            <w:div w:id="1295333627">
              <w:marLeft w:val="0"/>
              <w:marRight w:val="0"/>
              <w:marTop w:val="0"/>
              <w:marBottom w:val="0"/>
              <w:divBdr>
                <w:top w:val="none" w:sz="0" w:space="0" w:color="auto"/>
                <w:left w:val="none" w:sz="0" w:space="0" w:color="auto"/>
                <w:bottom w:val="none" w:sz="0" w:space="0" w:color="auto"/>
                <w:right w:val="none" w:sz="0" w:space="0" w:color="auto"/>
              </w:divBdr>
            </w:div>
            <w:div w:id="479468239">
              <w:marLeft w:val="0"/>
              <w:marRight w:val="0"/>
              <w:marTop w:val="0"/>
              <w:marBottom w:val="0"/>
              <w:divBdr>
                <w:top w:val="none" w:sz="0" w:space="0" w:color="auto"/>
                <w:left w:val="none" w:sz="0" w:space="0" w:color="auto"/>
                <w:bottom w:val="none" w:sz="0" w:space="0" w:color="auto"/>
                <w:right w:val="none" w:sz="0" w:space="0" w:color="auto"/>
              </w:divBdr>
            </w:div>
            <w:div w:id="311564054">
              <w:marLeft w:val="0"/>
              <w:marRight w:val="0"/>
              <w:marTop w:val="0"/>
              <w:marBottom w:val="0"/>
              <w:divBdr>
                <w:top w:val="none" w:sz="0" w:space="0" w:color="auto"/>
                <w:left w:val="none" w:sz="0" w:space="0" w:color="auto"/>
                <w:bottom w:val="none" w:sz="0" w:space="0" w:color="auto"/>
                <w:right w:val="none" w:sz="0" w:space="0" w:color="auto"/>
              </w:divBdr>
            </w:div>
            <w:div w:id="668213896">
              <w:marLeft w:val="0"/>
              <w:marRight w:val="0"/>
              <w:marTop w:val="0"/>
              <w:marBottom w:val="0"/>
              <w:divBdr>
                <w:top w:val="none" w:sz="0" w:space="0" w:color="auto"/>
                <w:left w:val="none" w:sz="0" w:space="0" w:color="auto"/>
                <w:bottom w:val="none" w:sz="0" w:space="0" w:color="auto"/>
                <w:right w:val="none" w:sz="0" w:space="0" w:color="auto"/>
              </w:divBdr>
            </w:div>
            <w:div w:id="1104109146">
              <w:marLeft w:val="0"/>
              <w:marRight w:val="0"/>
              <w:marTop w:val="0"/>
              <w:marBottom w:val="0"/>
              <w:divBdr>
                <w:top w:val="none" w:sz="0" w:space="0" w:color="auto"/>
                <w:left w:val="none" w:sz="0" w:space="0" w:color="auto"/>
                <w:bottom w:val="none" w:sz="0" w:space="0" w:color="auto"/>
                <w:right w:val="none" w:sz="0" w:space="0" w:color="auto"/>
              </w:divBdr>
            </w:div>
            <w:div w:id="1187020464">
              <w:marLeft w:val="0"/>
              <w:marRight w:val="0"/>
              <w:marTop w:val="0"/>
              <w:marBottom w:val="0"/>
              <w:divBdr>
                <w:top w:val="none" w:sz="0" w:space="0" w:color="auto"/>
                <w:left w:val="none" w:sz="0" w:space="0" w:color="auto"/>
                <w:bottom w:val="none" w:sz="0" w:space="0" w:color="auto"/>
                <w:right w:val="none" w:sz="0" w:space="0" w:color="auto"/>
              </w:divBdr>
            </w:div>
            <w:div w:id="1276402982">
              <w:marLeft w:val="0"/>
              <w:marRight w:val="0"/>
              <w:marTop w:val="0"/>
              <w:marBottom w:val="0"/>
              <w:divBdr>
                <w:top w:val="none" w:sz="0" w:space="0" w:color="auto"/>
                <w:left w:val="none" w:sz="0" w:space="0" w:color="auto"/>
                <w:bottom w:val="none" w:sz="0" w:space="0" w:color="auto"/>
                <w:right w:val="none" w:sz="0" w:space="0" w:color="auto"/>
              </w:divBdr>
            </w:div>
            <w:div w:id="215701476">
              <w:marLeft w:val="0"/>
              <w:marRight w:val="0"/>
              <w:marTop w:val="0"/>
              <w:marBottom w:val="0"/>
              <w:divBdr>
                <w:top w:val="none" w:sz="0" w:space="0" w:color="auto"/>
                <w:left w:val="none" w:sz="0" w:space="0" w:color="auto"/>
                <w:bottom w:val="none" w:sz="0" w:space="0" w:color="auto"/>
                <w:right w:val="none" w:sz="0" w:space="0" w:color="auto"/>
              </w:divBdr>
            </w:div>
            <w:div w:id="1460298795">
              <w:marLeft w:val="0"/>
              <w:marRight w:val="0"/>
              <w:marTop w:val="0"/>
              <w:marBottom w:val="0"/>
              <w:divBdr>
                <w:top w:val="none" w:sz="0" w:space="0" w:color="auto"/>
                <w:left w:val="none" w:sz="0" w:space="0" w:color="auto"/>
                <w:bottom w:val="none" w:sz="0" w:space="0" w:color="auto"/>
                <w:right w:val="none" w:sz="0" w:space="0" w:color="auto"/>
              </w:divBdr>
            </w:div>
            <w:div w:id="1736851345">
              <w:marLeft w:val="0"/>
              <w:marRight w:val="0"/>
              <w:marTop w:val="0"/>
              <w:marBottom w:val="0"/>
              <w:divBdr>
                <w:top w:val="none" w:sz="0" w:space="0" w:color="auto"/>
                <w:left w:val="none" w:sz="0" w:space="0" w:color="auto"/>
                <w:bottom w:val="none" w:sz="0" w:space="0" w:color="auto"/>
                <w:right w:val="none" w:sz="0" w:space="0" w:color="auto"/>
              </w:divBdr>
            </w:div>
            <w:div w:id="1070615667">
              <w:marLeft w:val="0"/>
              <w:marRight w:val="0"/>
              <w:marTop w:val="0"/>
              <w:marBottom w:val="0"/>
              <w:divBdr>
                <w:top w:val="none" w:sz="0" w:space="0" w:color="auto"/>
                <w:left w:val="none" w:sz="0" w:space="0" w:color="auto"/>
                <w:bottom w:val="none" w:sz="0" w:space="0" w:color="auto"/>
                <w:right w:val="none" w:sz="0" w:space="0" w:color="auto"/>
              </w:divBdr>
            </w:div>
            <w:div w:id="78260921">
              <w:marLeft w:val="0"/>
              <w:marRight w:val="0"/>
              <w:marTop w:val="0"/>
              <w:marBottom w:val="0"/>
              <w:divBdr>
                <w:top w:val="none" w:sz="0" w:space="0" w:color="auto"/>
                <w:left w:val="none" w:sz="0" w:space="0" w:color="auto"/>
                <w:bottom w:val="none" w:sz="0" w:space="0" w:color="auto"/>
                <w:right w:val="none" w:sz="0" w:space="0" w:color="auto"/>
              </w:divBdr>
            </w:div>
            <w:div w:id="577642485">
              <w:marLeft w:val="0"/>
              <w:marRight w:val="0"/>
              <w:marTop w:val="0"/>
              <w:marBottom w:val="0"/>
              <w:divBdr>
                <w:top w:val="none" w:sz="0" w:space="0" w:color="auto"/>
                <w:left w:val="none" w:sz="0" w:space="0" w:color="auto"/>
                <w:bottom w:val="none" w:sz="0" w:space="0" w:color="auto"/>
                <w:right w:val="none" w:sz="0" w:space="0" w:color="auto"/>
              </w:divBdr>
            </w:div>
            <w:div w:id="465464983">
              <w:marLeft w:val="0"/>
              <w:marRight w:val="0"/>
              <w:marTop w:val="0"/>
              <w:marBottom w:val="0"/>
              <w:divBdr>
                <w:top w:val="none" w:sz="0" w:space="0" w:color="auto"/>
                <w:left w:val="none" w:sz="0" w:space="0" w:color="auto"/>
                <w:bottom w:val="none" w:sz="0" w:space="0" w:color="auto"/>
                <w:right w:val="none" w:sz="0" w:space="0" w:color="auto"/>
              </w:divBdr>
            </w:div>
            <w:div w:id="1362239967">
              <w:marLeft w:val="0"/>
              <w:marRight w:val="0"/>
              <w:marTop w:val="0"/>
              <w:marBottom w:val="0"/>
              <w:divBdr>
                <w:top w:val="none" w:sz="0" w:space="0" w:color="auto"/>
                <w:left w:val="none" w:sz="0" w:space="0" w:color="auto"/>
                <w:bottom w:val="none" w:sz="0" w:space="0" w:color="auto"/>
                <w:right w:val="none" w:sz="0" w:space="0" w:color="auto"/>
              </w:divBdr>
            </w:div>
            <w:div w:id="189067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392210">
      <w:bodyDiv w:val="1"/>
      <w:marLeft w:val="0"/>
      <w:marRight w:val="0"/>
      <w:marTop w:val="0"/>
      <w:marBottom w:val="0"/>
      <w:divBdr>
        <w:top w:val="none" w:sz="0" w:space="0" w:color="auto"/>
        <w:left w:val="none" w:sz="0" w:space="0" w:color="auto"/>
        <w:bottom w:val="none" w:sz="0" w:space="0" w:color="auto"/>
        <w:right w:val="none" w:sz="0" w:space="0" w:color="auto"/>
      </w:divBdr>
    </w:div>
    <w:div w:id="1431970366">
      <w:bodyDiv w:val="1"/>
      <w:marLeft w:val="0"/>
      <w:marRight w:val="0"/>
      <w:marTop w:val="0"/>
      <w:marBottom w:val="0"/>
      <w:divBdr>
        <w:top w:val="none" w:sz="0" w:space="0" w:color="auto"/>
        <w:left w:val="none" w:sz="0" w:space="0" w:color="auto"/>
        <w:bottom w:val="none" w:sz="0" w:space="0" w:color="auto"/>
        <w:right w:val="none" w:sz="0" w:space="0" w:color="auto"/>
      </w:divBdr>
    </w:div>
    <w:div w:id="1450321126">
      <w:bodyDiv w:val="1"/>
      <w:marLeft w:val="0"/>
      <w:marRight w:val="0"/>
      <w:marTop w:val="0"/>
      <w:marBottom w:val="0"/>
      <w:divBdr>
        <w:top w:val="none" w:sz="0" w:space="0" w:color="auto"/>
        <w:left w:val="none" w:sz="0" w:space="0" w:color="auto"/>
        <w:bottom w:val="none" w:sz="0" w:space="0" w:color="auto"/>
        <w:right w:val="none" w:sz="0" w:space="0" w:color="auto"/>
      </w:divBdr>
      <w:divsChild>
        <w:div w:id="64569080">
          <w:marLeft w:val="0"/>
          <w:marRight w:val="0"/>
          <w:marTop w:val="0"/>
          <w:marBottom w:val="0"/>
          <w:divBdr>
            <w:top w:val="none" w:sz="0" w:space="0" w:color="auto"/>
            <w:left w:val="none" w:sz="0" w:space="0" w:color="auto"/>
            <w:bottom w:val="none" w:sz="0" w:space="0" w:color="auto"/>
            <w:right w:val="none" w:sz="0" w:space="0" w:color="auto"/>
          </w:divBdr>
          <w:divsChild>
            <w:div w:id="1174300304">
              <w:marLeft w:val="0"/>
              <w:marRight w:val="0"/>
              <w:marTop w:val="0"/>
              <w:marBottom w:val="0"/>
              <w:divBdr>
                <w:top w:val="none" w:sz="0" w:space="0" w:color="auto"/>
                <w:left w:val="none" w:sz="0" w:space="0" w:color="auto"/>
                <w:bottom w:val="none" w:sz="0" w:space="0" w:color="auto"/>
                <w:right w:val="none" w:sz="0" w:space="0" w:color="auto"/>
              </w:divBdr>
            </w:div>
            <w:div w:id="1236862003">
              <w:marLeft w:val="0"/>
              <w:marRight w:val="0"/>
              <w:marTop w:val="0"/>
              <w:marBottom w:val="0"/>
              <w:divBdr>
                <w:top w:val="none" w:sz="0" w:space="0" w:color="auto"/>
                <w:left w:val="none" w:sz="0" w:space="0" w:color="auto"/>
                <w:bottom w:val="none" w:sz="0" w:space="0" w:color="auto"/>
                <w:right w:val="none" w:sz="0" w:space="0" w:color="auto"/>
              </w:divBdr>
            </w:div>
            <w:div w:id="547913473">
              <w:marLeft w:val="0"/>
              <w:marRight w:val="0"/>
              <w:marTop w:val="0"/>
              <w:marBottom w:val="0"/>
              <w:divBdr>
                <w:top w:val="none" w:sz="0" w:space="0" w:color="auto"/>
                <w:left w:val="none" w:sz="0" w:space="0" w:color="auto"/>
                <w:bottom w:val="none" w:sz="0" w:space="0" w:color="auto"/>
                <w:right w:val="none" w:sz="0" w:space="0" w:color="auto"/>
              </w:divBdr>
            </w:div>
            <w:div w:id="134299965">
              <w:marLeft w:val="0"/>
              <w:marRight w:val="0"/>
              <w:marTop w:val="0"/>
              <w:marBottom w:val="0"/>
              <w:divBdr>
                <w:top w:val="none" w:sz="0" w:space="0" w:color="auto"/>
                <w:left w:val="none" w:sz="0" w:space="0" w:color="auto"/>
                <w:bottom w:val="none" w:sz="0" w:space="0" w:color="auto"/>
                <w:right w:val="none" w:sz="0" w:space="0" w:color="auto"/>
              </w:divBdr>
            </w:div>
            <w:div w:id="1786776030">
              <w:marLeft w:val="0"/>
              <w:marRight w:val="0"/>
              <w:marTop w:val="0"/>
              <w:marBottom w:val="0"/>
              <w:divBdr>
                <w:top w:val="none" w:sz="0" w:space="0" w:color="auto"/>
                <w:left w:val="none" w:sz="0" w:space="0" w:color="auto"/>
                <w:bottom w:val="none" w:sz="0" w:space="0" w:color="auto"/>
                <w:right w:val="none" w:sz="0" w:space="0" w:color="auto"/>
              </w:divBdr>
            </w:div>
            <w:div w:id="128786666">
              <w:marLeft w:val="0"/>
              <w:marRight w:val="0"/>
              <w:marTop w:val="0"/>
              <w:marBottom w:val="0"/>
              <w:divBdr>
                <w:top w:val="none" w:sz="0" w:space="0" w:color="auto"/>
                <w:left w:val="none" w:sz="0" w:space="0" w:color="auto"/>
                <w:bottom w:val="none" w:sz="0" w:space="0" w:color="auto"/>
                <w:right w:val="none" w:sz="0" w:space="0" w:color="auto"/>
              </w:divBdr>
            </w:div>
            <w:div w:id="1277635458">
              <w:marLeft w:val="0"/>
              <w:marRight w:val="0"/>
              <w:marTop w:val="0"/>
              <w:marBottom w:val="0"/>
              <w:divBdr>
                <w:top w:val="none" w:sz="0" w:space="0" w:color="auto"/>
                <w:left w:val="none" w:sz="0" w:space="0" w:color="auto"/>
                <w:bottom w:val="none" w:sz="0" w:space="0" w:color="auto"/>
                <w:right w:val="none" w:sz="0" w:space="0" w:color="auto"/>
              </w:divBdr>
            </w:div>
            <w:div w:id="598636622">
              <w:marLeft w:val="0"/>
              <w:marRight w:val="0"/>
              <w:marTop w:val="0"/>
              <w:marBottom w:val="0"/>
              <w:divBdr>
                <w:top w:val="none" w:sz="0" w:space="0" w:color="auto"/>
                <w:left w:val="none" w:sz="0" w:space="0" w:color="auto"/>
                <w:bottom w:val="none" w:sz="0" w:space="0" w:color="auto"/>
                <w:right w:val="none" w:sz="0" w:space="0" w:color="auto"/>
              </w:divBdr>
            </w:div>
            <w:div w:id="2143574775">
              <w:marLeft w:val="0"/>
              <w:marRight w:val="0"/>
              <w:marTop w:val="0"/>
              <w:marBottom w:val="0"/>
              <w:divBdr>
                <w:top w:val="none" w:sz="0" w:space="0" w:color="auto"/>
                <w:left w:val="none" w:sz="0" w:space="0" w:color="auto"/>
                <w:bottom w:val="none" w:sz="0" w:space="0" w:color="auto"/>
                <w:right w:val="none" w:sz="0" w:space="0" w:color="auto"/>
              </w:divBdr>
            </w:div>
            <w:div w:id="1745255128">
              <w:marLeft w:val="0"/>
              <w:marRight w:val="0"/>
              <w:marTop w:val="0"/>
              <w:marBottom w:val="0"/>
              <w:divBdr>
                <w:top w:val="none" w:sz="0" w:space="0" w:color="auto"/>
                <w:left w:val="none" w:sz="0" w:space="0" w:color="auto"/>
                <w:bottom w:val="none" w:sz="0" w:space="0" w:color="auto"/>
                <w:right w:val="none" w:sz="0" w:space="0" w:color="auto"/>
              </w:divBdr>
            </w:div>
            <w:div w:id="1401177084">
              <w:marLeft w:val="0"/>
              <w:marRight w:val="0"/>
              <w:marTop w:val="0"/>
              <w:marBottom w:val="0"/>
              <w:divBdr>
                <w:top w:val="none" w:sz="0" w:space="0" w:color="auto"/>
                <w:left w:val="none" w:sz="0" w:space="0" w:color="auto"/>
                <w:bottom w:val="none" w:sz="0" w:space="0" w:color="auto"/>
                <w:right w:val="none" w:sz="0" w:space="0" w:color="auto"/>
              </w:divBdr>
            </w:div>
            <w:div w:id="990643011">
              <w:marLeft w:val="0"/>
              <w:marRight w:val="0"/>
              <w:marTop w:val="0"/>
              <w:marBottom w:val="0"/>
              <w:divBdr>
                <w:top w:val="none" w:sz="0" w:space="0" w:color="auto"/>
                <w:left w:val="none" w:sz="0" w:space="0" w:color="auto"/>
                <w:bottom w:val="none" w:sz="0" w:space="0" w:color="auto"/>
                <w:right w:val="none" w:sz="0" w:space="0" w:color="auto"/>
              </w:divBdr>
            </w:div>
            <w:div w:id="502549469">
              <w:marLeft w:val="0"/>
              <w:marRight w:val="0"/>
              <w:marTop w:val="0"/>
              <w:marBottom w:val="0"/>
              <w:divBdr>
                <w:top w:val="none" w:sz="0" w:space="0" w:color="auto"/>
                <w:left w:val="none" w:sz="0" w:space="0" w:color="auto"/>
                <w:bottom w:val="none" w:sz="0" w:space="0" w:color="auto"/>
                <w:right w:val="none" w:sz="0" w:space="0" w:color="auto"/>
              </w:divBdr>
            </w:div>
            <w:div w:id="1794203414">
              <w:marLeft w:val="0"/>
              <w:marRight w:val="0"/>
              <w:marTop w:val="0"/>
              <w:marBottom w:val="0"/>
              <w:divBdr>
                <w:top w:val="none" w:sz="0" w:space="0" w:color="auto"/>
                <w:left w:val="none" w:sz="0" w:space="0" w:color="auto"/>
                <w:bottom w:val="none" w:sz="0" w:space="0" w:color="auto"/>
                <w:right w:val="none" w:sz="0" w:space="0" w:color="auto"/>
              </w:divBdr>
            </w:div>
            <w:div w:id="1720739714">
              <w:marLeft w:val="0"/>
              <w:marRight w:val="0"/>
              <w:marTop w:val="0"/>
              <w:marBottom w:val="0"/>
              <w:divBdr>
                <w:top w:val="none" w:sz="0" w:space="0" w:color="auto"/>
                <w:left w:val="none" w:sz="0" w:space="0" w:color="auto"/>
                <w:bottom w:val="none" w:sz="0" w:space="0" w:color="auto"/>
                <w:right w:val="none" w:sz="0" w:space="0" w:color="auto"/>
              </w:divBdr>
            </w:div>
            <w:div w:id="393741288">
              <w:marLeft w:val="0"/>
              <w:marRight w:val="0"/>
              <w:marTop w:val="0"/>
              <w:marBottom w:val="0"/>
              <w:divBdr>
                <w:top w:val="none" w:sz="0" w:space="0" w:color="auto"/>
                <w:left w:val="none" w:sz="0" w:space="0" w:color="auto"/>
                <w:bottom w:val="none" w:sz="0" w:space="0" w:color="auto"/>
                <w:right w:val="none" w:sz="0" w:space="0" w:color="auto"/>
              </w:divBdr>
            </w:div>
            <w:div w:id="1445884852">
              <w:marLeft w:val="0"/>
              <w:marRight w:val="0"/>
              <w:marTop w:val="0"/>
              <w:marBottom w:val="0"/>
              <w:divBdr>
                <w:top w:val="none" w:sz="0" w:space="0" w:color="auto"/>
                <w:left w:val="none" w:sz="0" w:space="0" w:color="auto"/>
                <w:bottom w:val="none" w:sz="0" w:space="0" w:color="auto"/>
                <w:right w:val="none" w:sz="0" w:space="0" w:color="auto"/>
              </w:divBdr>
            </w:div>
            <w:div w:id="1761557152">
              <w:marLeft w:val="0"/>
              <w:marRight w:val="0"/>
              <w:marTop w:val="0"/>
              <w:marBottom w:val="0"/>
              <w:divBdr>
                <w:top w:val="none" w:sz="0" w:space="0" w:color="auto"/>
                <w:left w:val="none" w:sz="0" w:space="0" w:color="auto"/>
                <w:bottom w:val="none" w:sz="0" w:space="0" w:color="auto"/>
                <w:right w:val="none" w:sz="0" w:space="0" w:color="auto"/>
              </w:divBdr>
            </w:div>
            <w:div w:id="771508582">
              <w:marLeft w:val="0"/>
              <w:marRight w:val="0"/>
              <w:marTop w:val="0"/>
              <w:marBottom w:val="0"/>
              <w:divBdr>
                <w:top w:val="none" w:sz="0" w:space="0" w:color="auto"/>
                <w:left w:val="none" w:sz="0" w:space="0" w:color="auto"/>
                <w:bottom w:val="none" w:sz="0" w:space="0" w:color="auto"/>
                <w:right w:val="none" w:sz="0" w:space="0" w:color="auto"/>
              </w:divBdr>
            </w:div>
            <w:div w:id="1619947071">
              <w:marLeft w:val="0"/>
              <w:marRight w:val="0"/>
              <w:marTop w:val="0"/>
              <w:marBottom w:val="0"/>
              <w:divBdr>
                <w:top w:val="none" w:sz="0" w:space="0" w:color="auto"/>
                <w:left w:val="none" w:sz="0" w:space="0" w:color="auto"/>
                <w:bottom w:val="none" w:sz="0" w:space="0" w:color="auto"/>
                <w:right w:val="none" w:sz="0" w:space="0" w:color="auto"/>
              </w:divBdr>
            </w:div>
            <w:div w:id="19362360">
              <w:marLeft w:val="0"/>
              <w:marRight w:val="0"/>
              <w:marTop w:val="0"/>
              <w:marBottom w:val="0"/>
              <w:divBdr>
                <w:top w:val="none" w:sz="0" w:space="0" w:color="auto"/>
                <w:left w:val="none" w:sz="0" w:space="0" w:color="auto"/>
                <w:bottom w:val="none" w:sz="0" w:space="0" w:color="auto"/>
                <w:right w:val="none" w:sz="0" w:space="0" w:color="auto"/>
              </w:divBdr>
            </w:div>
            <w:div w:id="189077621">
              <w:marLeft w:val="0"/>
              <w:marRight w:val="0"/>
              <w:marTop w:val="0"/>
              <w:marBottom w:val="0"/>
              <w:divBdr>
                <w:top w:val="none" w:sz="0" w:space="0" w:color="auto"/>
                <w:left w:val="none" w:sz="0" w:space="0" w:color="auto"/>
                <w:bottom w:val="none" w:sz="0" w:space="0" w:color="auto"/>
                <w:right w:val="none" w:sz="0" w:space="0" w:color="auto"/>
              </w:divBdr>
            </w:div>
            <w:div w:id="1331102794">
              <w:marLeft w:val="0"/>
              <w:marRight w:val="0"/>
              <w:marTop w:val="0"/>
              <w:marBottom w:val="0"/>
              <w:divBdr>
                <w:top w:val="none" w:sz="0" w:space="0" w:color="auto"/>
                <w:left w:val="none" w:sz="0" w:space="0" w:color="auto"/>
                <w:bottom w:val="none" w:sz="0" w:space="0" w:color="auto"/>
                <w:right w:val="none" w:sz="0" w:space="0" w:color="auto"/>
              </w:divBdr>
            </w:div>
            <w:div w:id="583106359">
              <w:marLeft w:val="0"/>
              <w:marRight w:val="0"/>
              <w:marTop w:val="0"/>
              <w:marBottom w:val="0"/>
              <w:divBdr>
                <w:top w:val="none" w:sz="0" w:space="0" w:color="auto"/>
                <w:left w:val="none" w:sz="0" w:space="0" w:color="auto"/>
                <w:bottom w:val="none" w:sz="0" w:space="0" w:color="auto"/>
                <w:right w:val="none" w:sz="0" w:space="0" w:color="auto"/>
              </w:divBdr>
            </w:div>
            <w:div w:id="2142648458">
              <w:marLeft w:val="0"/>
              <w:marRight w:val="0"/>
              <w:marTop w:val="0"/>
              <w:marBottom w:val="0"/>
              <w:divBdr>
                <w:top w:val="none" w:sz="0" w:space="0" w:color="auto"/>
                <w:left w:val="none" w:sz="0" w:space="0" w:color="auto"/>
                <w:bottom w:val="none" w:sz="0" w:space="0" w:color="auto"/>
                <w:right w:val="none" w:sz="0" w:space="0" w:color="auto"/>
              </w:divBdr>
            </w:div>
            <w:div w:id="553274585">
              <w:marLeft w:val="0"/>
              <w:marRight w:val="0"/>
              <w:marTop w:val="0"/>
              <w:marBottom w:val="0"/>
              <w:divBdr>
                <w:top w:val="none" w:sz="0" w:space="0" w:color="auto"/>
                <w:left w:val="none" w:sz="0" w:space="0" w:color="auto"/>
                <w:bottom w:val="none" w:sz="0" w:space="0" w:color="auto"/>
                <w:right w:val="none" w:sz="0" w:space="0" w:color="auto"/>
              </w:divBdr>
            </w:div>
            <w:div w:id="925456082">
              <w:marLeft w:val="0"/>
              <w:marRight w:val="0"/>
              <w:marTop w:val="0"/>
              <w:marBottom w:val="0"/>
              <w:divBdr>
                <w:top w:val="none" w:sz="0" w:space="0" w:color="auto"/>
                <w:left w:val="none" w:sz="0" w:space="0" w:color="auto"/>
                <w:bottom w:val="none" w:sz="0" w:space="0" w:color="auto"/>
                <w:right w:val="none" w:sz="0" w:space="0" w:color="auto"/>
              </w:divBdr>
            </w:div>
            <w:div w:id="1259758114">
              <w:marLeft w:val="0"/>
              <w:marRight w:val="0"/>
              <w:marTop w:val="0"/>
              <w:marBottom w:val="0"/>
              <w:divBdr>
                <w:top w:val="none" w:sz="0" w:space="0" w:color="auto"/>
                <w:left w:val="none" w:sz="0" w:space="0" w:color="auto"/>
                <w:bottom w:val="none" w:sz="0" w:space="0" w:color="auto"/>
                <w:right w:val="none" w:sz="0" w:space="0" w:color="auto"/>
              </w:divBdr>
            </w:div>
            <w:div w:id="1766923485">
              <w:marLeft w:val="0"/>
              <w:marRight w:val="0"/>
              <w:marTop w:val="0"/>
              <w:marBottom w:val="0"/>
              <w:divBdr>
                <w:top w:val="none" w:sz="0" w:space="0" w:color="auto"/>
                <w:left w:val="none" w:sz="0" w:space="0" w:color="auto"/>
                <w:bottom w:val="none" w:sz="0" w:space="0" w:color="auto"/>
                <w:right w:val="none" w:sz="0" w:space="0" w:color="auto"/>
              </w:divBdr>
            </w:div>
            <w:div w:id="1261525703">
              <w:marLeft w:val="0"/>
              <w:marRight w:val="0"/>
              <w:marTop w:val="0"/>
              <w:marBottom w:val="0"/>
              <w:divBdr>
                <w:top w:val="none" w:sz="0" w:space="0" w:color="auto"/>
                <w:left w:val="none" w:sz="0" w:space="0" w:color="auto"/>
                <w:bottom w:val="none" w:sz="0" w:space="0" w:color="auto"/>
                <w:right w:val="none" w:sz="0" w:space="0" w:color="auto"/>
              </w:divBdr>
            </w:div>
            <w:div w:id="434666787">
              <w:marLeft w:val="0"/>
              <w:marRight w:val="0"/>
              <w:marTop w:val="0"/>
              <w:marBottom w:val="0"/>
              <w:divBdr>
                <w:top w:val="none" w:sz="0" w:space="0" w:color="auto"/>
                <w:left w:val="none" w:sz="0" w:space="0" w:color="auto"/>
                <w:bottom w:val="none" w:sz="0" w:space="0" w:color="auto"/>
                <w:right w:val="none" w:sz="0" w:space="0" w:color="auto"/>
              </w:divBdr>
            </w:div>
            <w:div w:id="1475416723">
              <w:marLeft w:val="0"/>
              <w:marRight w:val="0"/>
              <w:marTop w:val="0"/>
              <w:marBottom w:val="0"/>
              <w:divBdr>
                <w:top w:val="none" w:sz="0" w:space="0" w:color="auto"/>
                <w:left w:val="none" w:sz="0" w:space="0" w:color="auto"/>
                <w:bottom w:val="none" w:sz="0" w:space="0" w:color="auto"/>
                <w:right w:val="none" w:sz="0" w:space="0" w:color="auto"/>
              </w:divBdr>
            </w:div>
            <w:div w:id="526599301">
              <w:marLeft w:val="0"/>
              <w:marRight w:val="0"/>
              <w:marTop w:val="0"/>
              <w:marBottom w:val="0"/>
              <w:divBdr>
                <w:top w:val="none" w:sz="0" w:space="0" w:color="auto"/>
                <w:left w:val="none" w:sz="0" w:space="0" w:color="auto"/>
                <w:bottom w:val="none" w:sz="0" w:space="0" w:color="auto"/>
                <w:right w:val="none" w:sz="0" w:space="0" w:color="auto"/>
              </w:divBdr>
            </w:div>
            <w:div w:id="997152594">
              <w:marLeft w:val="0"/>
              <w:marRight w:val="0"/>
              <w:marTop w:val="0"/>
              <w:marBottom w:val="0"/>
              <w:divBdr>
                <w:top w:val="none" w:sz="0" w:space="0" w:color="auto"/>
                <w:left w:val="none" w:sz="0" w:space="0" w:color="auto"/>
                <w:bottom w:val="none" w:sz="0" w:space="0" w:color="auto"/>
                <w:right w:val="none" w:sz="0" w:space="0" w:color="auto"/>
              </w:divBdr>
            </w:div>
            <w:div w:id="269748381">
              <w:marLeft w:val="0"/>
              <w:marRight w:val="0"/>
              <w:marTop w:val="0"/>
              <w:marBottom w:val="0"/>
              <w:divBdr>
                <w:top w:val="none" w:sz="0" w:space="0" w:color="auto"/>
                <w:left w:val="none" w:sz="0" w:space="0" w:color="auto"/>
                <w:bottom w:val="none" w:sz="0" w:space="0" w:color="auto"/>
                <w:right w:val="none" w:sz="0" w:space="0" w:color="auto"/>
              </w:divBdr>
            </w:div>
            <w:div w:id="1938438336">
              <w:marLeft w:val="0"/>
              <w:marRight w:val="0"/>
              <w:marTop w:val="0"/>
              <w:marBottom w:val="0"/>
              <w:divBdr>
                <w:top w:val="none" w:sz="0" w:space="0" w:color="auto"/>
                <w:left w:val="none" w:sz="0" w:space="0" w:color="auto"/>
                <w:bottom w:val="none" w:sz="0" w:space="0" w:color="auto"/>
                <w:right w:val="none" w:sz="0" w:space="0" w:color="auto"/>
              </w:divBdr>
            </w:div>
            <w:div w:id="1022244497">
              <w:marLeft w:val="0"/>
              <w:marRight w:val="0"/>
              <w:marTop w:val="0"/>
              <w:marBottom w:val="0"/>
              <w:divBdr>
                <w:top w:val="none" w:sz="0" w:space="0" w:color="auto"/>
                <w:left w:val="none" w:sz="0" w:space="0" w:color="auto"/>
                <w:bottom w:val="none" w:sz="0" w:space="0" w:color="auto"/>
                <w:right w:val="none" w:sz="0" w:space="0" w:color="auto"/>
              </w:divBdr>
            </w:div>
            <w:div w:id="1985700410">
              <w:marLeft w:val="0"/>
              <w:marRight w:val="0"/>
              <w:marTop w:val="0"/>
              <w:marBottom w:val="0"/>
              <w:divBdr>
                <w:top w:val="none" w:sz="0" w:space="0" w:color="auto"/>
                <w:left w:val="none" w:sz="0" w:space="0" w:color="auto"/>
                <w:bottom w:val="none" w:sz="0" w:space="0" w:color="auto"/>
                <w:right w:val="none" w:sz="0" w:space="0" w:color="auto"/>
              </w:divBdr>
            </w:div>
            <w:div w:id="1786196631">
              <w:marLeft w:val="0"/>
              <w:marRight w:val="0"/>
              <w:marTop w:val="0"/>
              <w:marBottom w:val="0"/>
              <w:divBdr>
                <w:top w:val="none" w:sz="0" w:space="0" w:color="auto"/>
                <w:left w:val="none" w:sz="0" w:space="0" w:color="auto"/>
                <w:bottom w:val="none" w:sz="0" w:space="0" w:color="auto"/>
                <w:right w:val="none" w:sz="0" w:space="0" w:color="auto"/>
              </w:divBdr>
            </w:div>
            <w:div w:id="1331758325">
              <w:marLeft w:val="0"/>
              <w:marRight w:val="0"/>
              <w:marTop w:val="0"/>
              <w:marBottom w:val="0"/>
              <w:divBdr>
                <w:top w:val="none" w:sz="0" w:space="0" w:color="auto"/>
                <w:left w:val="none" w:sz="0" w:space="0" w:color="auto"/>
                <w:bottom w:val="none" w:sz="0" w:space="0" w:color="auto"/>
                <w:right w:val="none" w:sz="0" w:space="0" w:color="auto"/>
              </w:divBdr>
            </w:div>
            <w:div w:id="611057771">
              <w:marLeft w:val="0"/>
              <w:marRight w:val="0"/>
              <w:marTop w:val="0"/>
              <w:marBottom w:val="0"/>
              <w:divBdr>
                <w:top w:val="none" w:sz="0" w:space="0" w:color="auto"/>
                <w:left w:val="none" w:sz="0" w:space="0" w:color="auto"/>
                <w:bottom w:val="none" w:sz="0" w:space="0" w:color="auto"/>
                <w:right w:val="none" w:sz="0" w:space="0" w:color="auto"/>
              </w:divBdr>
            </w:div>
            <w:div w:id="21451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843634">
      <w:bodyDiv w:val="1"/>
      <w:marLeft w:val="0"/>
      <w:marRight w:val="0"/>
      <w:marTop w:val="0"/>
      <w:marBottom w:val="0"/>
      <w:divBdr>
        <w:top w:val="none" w:sz="0" w:space="0" w:color="auto"/>
        <w:left w:val="none" w:sz="0" w:space="0" w:color="auto"/>
        <w:bottom w:val="none" w:sz="0" w:space="0" w:color="auto"/>
        <w:right w:val="none" w:sz="0" w:space="0" w:color="auto"/>
      </w:divBdr>
    </w:div>
    <w:div w:id="1524980510">
      <w:bodyDiv w:val="1"/>
      <w:marLeft w:val="0"/>
      <w:marRight w:val="0"/>
      <w:marTop w:val="0"/>
      <w:marBottom w:val="0"/>
      <w:divBdr>
        <w:top w:val="none" w:sz="0" w:space="0" w:color="auto"/>
        <w:left w:val="none" w:sz="0" w:space="0" w:color="auto"/>
        <w:bottom w:val="none" w:sz="0" w:space="0" w:color="auto"/>
        <w:right w:val="none" w:sz="0" w:space="0" w:color="auto"/>
      </w:divBdr>
      <w:divsChild>
        <w:div w:id="1682929581">
          <w:marLeft w:val="0"/>
          <w:marRight w:val="0"/>
          <w:marTop w:val="0"/>
          <w:marBottom w:val="0"/>
          <w:divBdr>
            <w:top w:val="none" w:sz="0" w:space="0" w:color="auto"/>
            <w:left w:val="none" w:sz="0" w:space="0" w:color="auto"/>
            <w:bottom w:val="none" w:sz="0" w:space="0" w:color="auto"/>
            <w:right w:val="none" w:sz="0" w:space="0" w:color="auto"/>
          </w:divBdr>
          <w:divsChild>
            <w:div w:id="1659265127">
              <w:marLeft w:val="0"/>
              <w:marRight w:val="0"/>
              <w:marTop w:val="0"/>
              <w:marBottom w:val="0"/>
              <w:divBdr>
                <w:top w:val="none" w:sz="0" w:space="0" w:color="auto"/>
                <w:left w:val="none" w:sz="0" w:space="0" w:color="auto"/>
                <w:bottom w:val="none" w:sz="0" w:space="0" w:color="auto"/>
                <w:right w:val="none" w:sz="0" w:space="0" w:color="auto"/>
              </w:divBdr>
            </w:div>
            <w:div w:id="1754162231">
              <w:marLeft w:val="0"/>
              <w:marRight w:val="0"/>
              <w:marTop w:val="0"/>
              <w:marBottom w:val="0"/>
              <w:divBdr>
                <w:top w:val="none" w:sz="0" w:space="0" w:color="auto"/>
                <w:left w:val="none" w:sz="0" w:space="0" w:color="auto"/>
                <w:bottom w:val="none" w:sz="0" w:space="0" w:color="auto"/>
                <w:right w:val="none" w:sz="0" w:space="0" w:color="auto"/>
              </w:divBdr>
            </w:div>
            <w:div w:id="681515255">
              <w:marLeft w:val="0"/>
              <w:marRight w:val="0"/>
              <w:marTop w:val="0"/>
              <w:marBottom w:val="0"/>
              <w:divBdr>
                <w:top w:val="none" w:sz="0" w:space="0" w:color="auto"/>
                <w:left w:val="none" w:sz="0" w:space="0" w:color="auto"/>
                <w:bottom w:val="none" w:sz="0" w:space="0" w:color="auto"/>
                <w:right w:val="none" w:sz="0" w:space="0" w:color="auto"/>
              </w:divBdr>
            </w:div>
            <w:div w:id="1198543427">
              <w:marLeft w:val="0"/>
              <w:marRight w:val="0"/>
              <w:marTop w:val="0"/>
              <w:marBottom w:val="0"/>
              <w:divBdr>
                <w:top w:val="none" w:sz="0" w:space="0" w:color="auto"/>
                <w:left w:val="none" w:sz="0" w:space="0" w:color="auto"/>
                <w:bottom w:val="none" w:sz="0" w:space="0" w:color="auto"/>
                <w:right w:val="none" w:sz="0" w:space="0" w:color="auto"/>
              </w:divBdr>
            </w:div>
            <w:div w:id="2093505409">
              <w:marLeft w:val="0"/>
              <w:marRight w:val="0"/>
              <w:marTop w:val="0"/>
              <w:marBottom w:val="0"/>
              <w:divBdr>
                <w:top w:val="none" w:sz="0" w:space="0" w:color="auto"/>
                <w:left w:val="none" w:sz="0" w:space="0" w:color="auto"/>
                <w:bottom w:val="none" w:sz="0" w:space="0" w:color="auto"/>
                <w:right w:val="none" w:sz="0" w:space="0" w:color="auto"/>
              </w:divBdr>
            </w:div>
            <w:div w:id="358626470">
              <w:marLeft w:val="0"/>
              <w:marRight w:val="0"/>
              <w:marTop w:val="0"/>
              <w:marBottom w:val="0"/>
              <w:divBdr>
                <w:top w:val="none" w:sz="0" w:space="0" w:color="auto"/>
                <w:left w:val="none" w:sz="0" w:space="0" w:color="auto"/>
                <w:bottom w:val="none" w:sz="0" w:space="0" w:color="auto"/>
                <w:right w:val="none" w:sz="0" w:space="0" w:color="auto"/>
              </w:divBdr>
            </w:div>
            <w:div w:id="1704288589">
              <w:marLeft w:val="0"/>
              <w:marRight w:val="0"/>
              <w:marTop w:val="0"/>
              <w:marBottom w:val="0"/>
              <w:divBdr>
                <w:top w:val="none" w:sz="0" w:space="0" w:color="auto"/>
                <w:left w:val="none" w:sz="0" w:space="0" w:color="auto"/>
                <w:bottom w:val="none" w:sz="0" w:space="0" w:color="auto"/>
                <w:right w:val="none" w:sz="0" w:space="0" w:color="auto"/>
              </w:divBdr>
            </w:div>
            <w:div w:id="1770931273">
              <w:marLeft w:val="0"/>
              <w:marRight w:val="0"/>
              <w:marTop w:val="0"/>
              <w:marBottom w:val="0"/>
              <w:divBdr>
                <w:top w:val="none" w:sz="0" w:space="0" w:color="auto"/>
                <w:left w:val="none" w:sz="0" w:space="0" w:color="auto"/>
                <w:bottom w:val="none" w:sz="0" w:space="0" w:color="auto"/>
                <w:right w:val="none" w:sz="0" w:space="0" w:color="auto"/>
              </w:divBdr>
            </w:div>
            <w:div w:id="851140258">
              <w:marLeft w:val="0"/>
              <w:marRight w:val="0"/>
              <w:marTop w:val="0"/>
              <w:marBottom w:val="0"/>
              <w:divBdr>
                <w:top w:val="none" w:sz="0" w:space="0" w:color="auto"/>
                <w:left w:val="none" w:sz="0" w:space="0" w:color="auto"/>
                <w:bottom w:val="none" w:sz="0" w:space="0" w:color="auto"/>
                <w:right w:val="none" w:sz="0" w:space="0" w:color="auto"/>
              </w:divBdr>
            </w:div>
            <w:div w:id="342047623">
              <w:marLeft w:val="0"/>
              <w:marRight w:val="0"/>
              <w:marTop w:val="0"/>
              <w:marBottom w:val="0"/>
              <w:divBdr>
                <w:top w:val="none" w:sz="0" w:space="0" w:color="auto"/>
                <w:left w:val="none" w:sz="0" w:space="0" w:color="auto"/>
                <w:bottom w:val="none" w:sz="0" w:space="0" w:color="auto"/>
                <w:right w:val="none" w:sz="0" w:space="0" w:color="auto"/>
              </w:divBdr>
            </w:div>
            <w:div w:id="1184170269">
              <w:marLeft w:val="0"/>
              <w:marRight w:val="0"/>
              <w:marTop w:val="0"/>
              <w:marBottom w:val="0"/>
              <w:divBdr>
                <w:top w:val="none" w:sz="0" w:space="0" w:color="auto"/>
                <w:left w:val="none" w:sz="0" w:space="0" w:color="auto"/>
                <w:bottom w:val="none" w:sz="0" w:space="0" w:color="auto"/>
                <w:right w:val="none" w:sz="0" w:space="0" w:color="auto"/>
              </w:divBdr>
            </w:div>
            <w:div w:id="799808600">
              <w:marLeft w:val="0"/>
              <w:marRight w:val="0"/>
              <w:marTop w:val="0"/>
              <w:marBottom w:val="0"/>
              <w:divBdr>
                <w:top w:val="none" w:sz="0" w:space="0" w:color="auto"/>
                <w:left w:val="none" w:sz="0" w:space="0" w:color="auto"/>
                <w:bottom w:val="none" w:sz="0" w:space="0" w:color="auto"/>
                <w:right w:val="none" w:sz="0" w:space="0" w:color="auto"/>
              </w:divBdr>
            </w:div>
            <w:div w:id="1712606173">
              <w:marLeft w:val="0"/>
              <w:marRight w:val="0"/>
              <w:marTop w:val="0"/>
              <w:marBottom w:val="0"/>
              <w:divBdr>
                <w:top w:val="none" w:sz="0" w:space="0" w:color="auto"/>
                <w:left w:val="none" w:sz="0" w:space="0" w:color="auto"/>
                <w:bottom w:val="none" w:sz="0" w:space="0" w:color="auto"/>
                <w:right w:val="none" w:sz="0" w:space="0" w:color="auto"/>
              </w:divBdr>
            </w:div>
            <w:div w:id="11539113">
              <w:marLeft w:val="0"/>
              <w:marRight w:val="0"/>
              <w:marTop w:val="0"/>
              <w:marBottom w:val="0"/>
              <w:divBdr>
                <w:top w:val="none" w:sz="0" w:space="0" w:color="auto"/>
                <w:left w:val="none" w:sz="0" w:space="0" w:color="auto"/>
                <w:bottom w:val="none" w:sz="0" w:space="0" w:color="auto"/>
                <w:right w:val="none" w:sz="0" w:space="0" w:color="auto"/>
              </w:divBdr>
            </w:div>
            <w:div w:id="1856529733">
              <w:marLeft w:val="0"/>
              <w:marRight w:val="0"/>
              <w:marTop w:val="0"/>
              <w:marBottom w:val="0"/>
              <w:divBdr>
                <w:top w:val="none" w:sz="0" w:space="0" w:color="auto"/>
                <w:left w:val="none" w:sz="0" w:space="0" w:color="auto"/>
                <w:bottom w:val="none" w:sz="0" w:space="0" w:color="auto"/>
                <w:right w:val="none" w:sz="0" w:space="0" w:color="auto"/>
              </w:divBdr>
            </w:div>
            <w:div w:id="823358778">
              <w:marLeft w:val="0"/>
              <w:marRight w:val="0"/>
              <w:marTop w:val="0"/>
              <w:marBottom w:val="0"/>
              <w:divBdr>
                <w:top w:val="none" w:sz="0" w:space="0" w:color="auto"/>
                <w:left w:val="none" w:sz="0" w:space="0" w:color="auto"/>
                <w:bottom w:val="none" w:sz="0" w:space="0" w:color="auto"/>
                <w:right w:val="none" w:sz="0" w:space="0" w:color="auto"/>
              </w:divBdr>
            </w:div>
            <w:div w:id="1634751174">
              <w:marLeft w:val="0"/>
              <w:marRight w:val="0"/>
              <w:marTop w:val="0"/>
              <w:marBottom w:val="0"/>
              <w:divBdr>
                <w:top w:val="none" w:sz="0" w:space="0" w:color="auto"/>
                <w:left w:val="none" w:sz="0" w:space="0" w:color="auto"/>
                <w:bottom w:val="none" w:sz="0" w:space="0" w:color="auto"/>
                <w:right w:val="none" w:sz="0" w:space="0" w:color="auto"/>
              </w:divBdr>
            </w:div>
            <w:div w:id="581110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059267">
      <w:bodyDiv w:val="1"/>
      <w:marLeft w:val="0"/>
      <w:marRight w:val="0"/>
      <w:marTop w:val="0"/>
      <w:marBottom w:val="0"/>
      <w:divBdr>
        <w:top w:val="none" w:sz="0" w:space="0" w:color="auto"/>
        <w:left w:val="none" w:sz="0" w:space="0" w:color="auto"/>
        <w:bottom w:val="none" w:sz="0" w:space="0" w:color="auto"/>
        <w:right w:val="none" w:sz="0" w:space="0" w:color="auto"/>
      </w:divBdr>
      <w:divsChild>
        <w:div w:id="556670010">
          <w:marLeft w:val="0"/>
          <w:marRight w:val="0"/>
          <w:marTop w:val="0"/>
          <w:marBottom w:val="0"/>
          <w:divBdr>
            <w:top w:val="none" w:sz="0" w:space="0" w:color="auto"/>
            <w:left w:val="none" w:sz="0" w:space="0" w:color="auto"/>
            <w:bottom w:val="none" w:sz="0" w:space="0" w:color="auto"/>
            <w:right w:val="none" w:sz="0" w:space="0" w:color="auto"/>
          </w:divBdr>
          <w:divsChild>
            <w:div w:id="1390961008">
              <w:marLeft w:val="0"/>
              <w:marRight w:val="0"/>
              <w:marTop w:val="0"/>
              <w:marBottom w:val="0"/>
              <w:divBdr>
                <w:top w:val="none" w:sz="0" w:space="0" w:color="auto"/>
                <w:left w:val="none" w:sz="0" w:space="0" w:color="auto"/>
                <w:bottom w:val="none" w:sz="0" w:space="0" w:color="auto"/>
                <w:right w:val="none" w:sz="0" w:space="0" w:color="auto"/>
              </w:divBdr>
            </w:div>
            <w:div w:id="600643860">
              <w:marLeft w:val="0"/>
              <w:marRight w:val="0"/>
              <w:marTop w:val="0"/>
              <w:marBottom w:val="0"/>
              <w:divBdr>
                <w:top w:val="none" w:sz="0" w:space="0" w:color="auto"/>
                <w:left w:val="none" w:sz="0" w:space="0" w:color="auto"/>
                <w:bottom w:val="none" w:sz="0" w:space="0" w:color="auto"/>
                <w:right w:val="none" w:sz="0" w:space="0" w:color="auto"/>
              </w:divBdr>
            </w:div>
            <w:div w:id="328992317">
              <w:marLeft w:val="0"/>
              <w:marRight w:val="0"/>
              <w:marTop w:val="0"/>
              <w:marBottom w:val="0"/>
              <w:divBdr>
                <w:top w:val="none" w:sz="0" w:space="0" w:color="auto"/>
                <w:left w:val="none" w:sz="0" w:space="0" w:color="auto"/>
                <w:bottom w:val="none" w:sz="0" w:space="0" w:color="auto"/>
                <w:right w:val="none" w:sz="0" w:space="0" w:color="auto"/>
              </w:divBdr>
            </w:div>
            <w:div w:id="1671176094">
              <w:marLeft w:val="0"/>
              <w:marRight w:val="0"/>
              <w:marTop w:val="0"/>
              <w:marBottom w:val="0"/>
              <w:divBdr>
                <w:top w:val="none" w:sz="0" w:space="0" w:color="auto"/>
                <w:left w:val="none" w:sz="0" w:space="0" w:color="auto"/>
                <w:bottom w:val="none" w:sz="0" w:space="0" w:color="auto"/>
                <w:right w:val="none" w:sz="0" w:space="0" w:color="auto"/>
              </w:divBdr>
            </w:div>
            <w:div w:id="249698192">
              <w:marLeft w:val="0"/>
              <w:marRight w:val="0"/>
              <w:marTop w:val="0"/>
              <w:marBottom w:val="0"/>
              <w:divBdr>
                <w:top w:val="none" w:sz="0" w:space="0" w:color="auto"/>
                <w:left w:val="none" w:sz="0" w:space="0" w:color="auto"/>
                <w:bottom w:val="none" w:sz="0" w:space="0" w:color="auto"/>
                <w:right w:val="none" w:sz="0" w:space="0" w:color="auto"/>
              </w:divBdr>
            </w:div>
            <w:div w:id="67458751">
              <w:marLeft w:val="0"/>
              <w:marRight w:val="0"/>
              <w:marTop w:val="0"/>
              <w:marBottom w:val="0"/>
              <w:divBdr>
                <w:top w:val="none" w:sz="0" w:space="0" w:color="auto"/>
                <w:left w:val="none" w:sz="0" w:space="0" w:color="auto"/>
                <w:bottom w:val="none" w:sz="0" w:space="0" w:color="auto"/>
                <w:right w:val="none" w:sz="0" w:space="0" w:color="auto"/>
              </w:divBdr>
            </w:div>
            <w:div w:id="1875582623">
              <w:marLeft w:val="0"/>
              <w:marRight w:val="0"/>
              <w:marTop w:val="0"/>
              <w:marBottom w:val="0"/>
              <w:divBdr>
                <w:top w:val="none" w:sz="0" w:space="0" w:color="auto"/>
                <w:left w:val="none" w:sz="0" w:space="0" w:color="auto"/>
                <w:bottom w:val="none" w:sz="0" w:space="0" w:color="auto"/>
                <w:right w:val="none" w:sz="0" w:space="0" w:color="auto"/>
              </w:divBdr>
            </w:div>
            <w:div w:id="1032924572">
              <w:marLeft w:val="0"/>
              <w:marRight w:val="0"/>
              <w:marTop w:val="0"/>
              <w:marBottom w:val="0"/>
              <w:divBdr>
                <w:top w:val="none" w:sz="0" w:space="0" w:color="auto"/>
                <w:left w:val="none" w:sz="0" w:space="0" w:color="auto"/>
                <w:bottom w:val="none" w:sz="0" w:space="0" w:color="auto"/>
                <w:right w:val="none" w:sz="0" w:space="0" w:color="auto"/>
              </w:divBdr>
            </w:div>
            <w:div w:id="1358117924">
              <w:marLeft w:val="0"/>
              <w:marRight w:val="0"/>
              <w:marTop w:val="0"/>
              <w:marBottom w:val="0"/>
              <w:divBdr>
                <w:top w:val="none" w:sz="0" w:space="0" w:color="auto"/>
                <w:left w:val="none" w:sz="0" w:space="0" w:color="auto"/>
                <w:bottom w:val="none" w:sz="0" w:space="0" w:color="auto"/>
                <w:right w:val="none" w:sz="0" w:space="0" w:color="auto"/>
              </w:divBdr>
            </w:div>
            <w:div w:id="1230992496">
              <w:marLeft w:val="0"/>
              <w:marRight w:val="0"/>
              <w:marTop w:val="0"/>
              <w:marBottom w:val="0"/>
              <w:divBdr>
                <w:top w:val="none" w:sz="0" w:space="0" w:color="auto"/>
                <w:left w:val="none" w:sz="0" w:space="0" w:color="auto"/>
                <w:bottom w:val="none" w:sz="0" w:space="0" w:color="auto"/>
                <w:right w:val="none" w:sz="0" w:space="0" w:color="auto"/>
              </w:divBdr>
            </w:div>
            <w:div w:id="510410990">
              <w:marLeft w:val="0"/>
              <w:marRight w:val="0"/>
              <w:marTop w:val="0"/>
              <w:marBottom w:val="0"/>
              <w:divBdr>
                <w:top w:val="none" w:sz="0" w:space="0" w:color="auto"/>
                <w:left w:val="none" w:sz="0" w:space="0" w:color="auto"/>
                <w:bottom w:val="none" w:sz="0" w:space="0" w:color="auto"/>
                <w:right w:val="none" w:sz="0" w:space="0" w:color="auto"/>
              </w:divBdr>
            </w:div>
            <w:div w:id="259486849">
              <w:marLeft w:val="0"/>
              <w:marRight w:val="0"/>
              <w:marTop w:val="0"/>
              <w:marBottom w:val="0"/>
              <w:divBdr>
                <w:top w:val="none" w:sz="0" w:space="0" w:color="auto"/>
                <w:left w:val="none" w:sz="0" w:space="0" w:color="auto"/>
                <w:bottom w:val="none" w:sz="0" w:space="0" w:color="auto"/>
                <w:right w:val="none" w:sz="0" w:space="0" w:color="auto"/>
              </w:divBdr>
            </w:div>
            <w:div w:id="576669344">
              <w:marLeft w:val="0"/>
              <w:marRight w:val="0"/>
              <w:marTop w:val="0"/>
              <w:marBottom w:val="0"/>
              <w:divBdr>
                <w:top w:val="none" w:sz="0" w:space="0" w:color="auto"/>
                <w:left w:val="none" w:sz="0" w:space="0" w:color="auto"/>
                <w:bottom w:val="none" w:sz="0" w:space="0" w:color="auto"/>
                <w:right w:val="none" w:sz="0" w:space="0" w:color="auto"/>
              </w:divBdr>
            </w:div>
            <w:div w:id="2124879783">
              <w:marLeft w:val="0"/>
              <w:marRight w:val="0"/>
              <w:marTop w:val="0"/>
              <w:marBottom w:val="0"/>
              <w:divBdr>
                <w:top w:val="none" w:sz="0" w:space="0" w:color="auto"/>
                <w:left w:val="none" w:sz="0" w:space="0" w:color="auto"/>
                <w:bottom w:val="none" w:sz="0" w:space="0" w:color="auto"/>
                <w:right w:val="none" w:sz="0" w:space="0" w:color="auto"/>
              </w:divBdr>
            </w:div>
            <w:div w:id="1953316054">
              <w:marLeft w:val="0"/>
              <w:marRight w:val="0"/>
              <w:marTop w:val="0"/>
              <w:marBottom w:val="0"/>
              <w:divBdr>
                <w:top w:val="none" w:sz="0" w:space="0" w:color="auto"/>
                <w:left w:val="none" w:sz="0" w:space="0" w:color="auto"/>
                <w:bottom w:val="none" w:sz="0" w:space="0" w:color="auto"/>
                <w:right w:val="none" w:sz="0" w:space="0" w:color="auto"/>
              </w:divBdr>
            </w:div>
            <w:div w:id="99691125">
              <w:marLeft w:val="0"/>
              <w:marRight w:val="0"/>
              <w:marTop w:val="0"/>
              <w:marBottom w:val="0"/>
              <w:divBdr>
                <w:top w:val="none" w:sz="0" w:space="0" w:color="auto"/>
                <w:left w:val="none" w:sz="0" w:space="0" w:color="auto"/>
                <w:bottom w:val="none" w:sz="0" w:space="0" w:color="auto"/>
                <w:right w:val="none" w:sz="0" w:space="0" w:color="auto"/>
              </w:divBdr>
            </w:div>
            <w:div w:id="1339844414">
              <w:marLeft w:val="0"/>
              <w:marRight w:val="0"/>
              <w:marTop w:val="0"/>
              <w:marBottom w:val="0"/>
              <w:divBdr>
                <w:top w:val="none" w:sz="0" w:space="0" w:color="auto"/>
                <w:left w:val="none" w:sz="0" w:space="0" w:color="auto"/>
                <w:bottom w:val="none" w:sz="0" w:space="0" w:color="auto"/>
                <w:right w:val="none" w:sz="0" w:space="0" w:color="auto"/>
              </w:divBdr>
            </w:div>
            <w:div w:id="1380058825">
              <w:marLeft w:val="0"/>
              <w:marRight w:val="0"/>
              <w:marTop w:val="0"/>
              <w:marBottom w:val="0"/>
              <w:divBdr>
                <w:top w:val="none" w:sz="0" w:space="0" w:color="auto"/>
                <w:left w:val="none" w:sz="0" w:space="0" w:color="auto"/>
                <w:bottom w:val="none" w:sz="0" w:space="0" w:color="auto"/>
                <w:right w:val="none" w:sz="0" w:space="0" w:color="auto"/>
              </w:divBdr>
            </w:div>
            <w:div w:id="1379427735">
              <w:marLeft w:val="0"/>
              <w:marRight w:val="0"/>
              <w:marTop w:val="0"/>
              <w:marBottom w:val="0"/>
              <w:divBdr>
                <w:top w:val="none" w:sz="0" w:space="0" w:color="auto"/>
                <w:left w:val="none" w:sz="0" w:space="0" w:color="auto"/>
                <w:bottom w:val="none" w:sz="0" w:space="0" w:color="auto"/>
                <w:right w:val="none" w:sz="0" w:space="0" w:color="auto"/>
              </w:divBdr>
            </w:div>
            <w:div w:id="1706177855">
              <w:marLeft w:val="0"/>
              <w:marRight w:val="0"/>
              <w:marTop w:val="0"/>
              <w:marBottom w:val="0"/>
              <w:divBdr>
                <w:top w:val="none" w:sz="0" w:space="0" w:color="auto"/>
                <w:left w:val="none" w:sz="0" w:space="0" w:color="auto"/>
                <w:bottom w:val="none" w:sz="0" w:space="0" w:color="auto"/>
                <w:right w:val="none" w:sz="0" w:space="0" w:color="auto"/>
              </w:divBdr>
            </w:div>
            <w:div w:id="1340233127">
              <w:marLeft w:val="0"/>
              <w:marRight w:val="0"/>
              <w:marTop w:val="0"/>
              <w:marBottom w:val="0"/>
              <w:divBdr>
                <w:top w:val="none" w:sz="0" w:space="0" w:color="auto"/>
                <w:left w:val="none" w:sz="0" w:space="0" w:color="auto"/>
                <w:bottom w:val="none" w:sz="0" w:space="0" w:color="auto"/>
                <w:right w:val="none" w:sz="0" w:space="0" w:color="auto"/>
              </w:divBdr>
            </w:div>
            <w:div w:id="106898980">
              <w:marLeft w:val="0"/>
              <w:marRight w:val="0"/>
              <w:marTop w:val="0"/>
              <w:marBottom w:val="0"/>
              <w:divBdr>
                <w:top w:val="none" w:sz="0" w:space="0" w:color="auto"/>
                <w:left w:val="none" w:sz="0" w:space="0" w:color="auto"/>
                <w:bottom w:val="none" w:sz="0" w:space="0" w:color="auto"/>
                <w:right w:val="none" w:sz="0" w:space="0" w:color="auto"/>
              </w:divBdr>
            </w:div>
            <w:div w:id="1208761816">
              <w:marLeft w:val="0"/>
              <w:marRight w:val="0"/>
              <w:marTop w:val="0"/>
              <w:marBottom w:val="0"/>
              <w:divBdr>
                <w:top w:val="none" w:sz="0" w:space="0" w:color="auto"/>
                <w:left w:val="none" w:sz="0" w:space="0" w:color="auto"/>
                <w:bottom w:val="none" w:sz="0" w:space="0" w:color="auto"/>
                <w:right w:val="none" w:sz="0" w:space="0" w:color="auto"/>
              </w:divBdr>
            </w:div>
            <w:div w:id="674721154">
              <w:marLeft w:val="0"/>
              <w:marRight w:val="0"/>
              <w:marTop w:val="0"/>
              <w:marBottom w:val="0"/>
              <w:divBdr>
                <w:top w:val="none" w:sz="0" w:space="0" w:color="auto"/>
                <w:left w:val="none" w:sz="0" w:space="0" w:color="auto"/>
                <w:bottom w:val="none" w:sz="0" w:space="0" w:color="auto"/>
                <w:right w:val="none" w:sz="0" w:space="0" w:color="auto"/>
              </w:divBdr>
            </w:div>
            <w:div w:id="1147287200">
              <w:marLeft w:val="0"/>
              <w:marRight w:val="0"/>
              <w:marTop w:val="0"/>
              <w:marBottom w:val="0"/>
              <w:divBdr>
                <w:top w:val="none" w:sz="0" w:space="0" w:color="auto"/>
                <w:left w:val="none" w:sz="0" w:space="0" w:color="auto"/>
                <w:bottom w:val="none" w:sz="0" w:space="0" w:color="auto"/>
                <w:right w:val="none" w:sz="0" w:space="0" w:color="auto"/>
              </w:divBdr>
            </w:div>
            <w:div w:id="1046636181">
              <w:marLeft w:val="0"/>
              <w:marRight w:val="0"/>
              <w:marTop w:val="0"/>
              <w:marBottom w:val="0"/>
              <w:divBdr>
                <w:top w:val="none" w:sz="0" w:space="0" w:color="auto"/>
                <w:left w:val="none" w:sz="0" w:space="0" w:color="auto"/>
                <w:bottom w:val="none" w:sz="0" w:space="0" w:color="auto"/>
                <w:right w:val="none" w:sz="0" w:space="0" w:color="auto"/>
              </w:divBdr>
            </w:div>
            <w:div w:id="352076146">
              <w:marLeft w:val="0"/>
              <w:marRight w:val="0"/>
              <w:marTop w:val="0"/>
              <w:marBottom w:val="0"/>
              <w:divBdr>
                <w:top w:val="none" w:sz="0" w:space="0" w:color="auto"/>
                <w:left w:val="none" w:sz="0" w:space="0" w:color="auto"/>
                <w:bottom w:val="none" w:sz="0" w:space="0" w:color="auto"/>
                <w:right w:val="none" w:sz="0" w:space="0" w:color="auto"/>
              </w:divBdr>
            </w:div>
            <w:div w:id="1064448635">
              <w:marLeft w:val="0"/>
              <w:marRight w:val="0"/>
              <w:marTop w:val="0"/>
              <w:marBottom w:val="0"/>
              <w:divBdr>
                <w:top w:val="none" w:sz="0" w:space="0" w:color="auto"/>
                <w:left w:val="none" w:sz="0" w:space="0" w:color="auto"/>
                <w:bottom w:val="none" w:sz="0" w:space="0" w:color="auto"/>
                <w:right w:val="none" w:sz="0" w:space="0" w:color="auto"/>
              </w:divBdr>
            </w:div>
            <w:div w:id="989947254">
              <w:marLeft w:val="0"/>
              <w:marRight w:val="0"/>
              <w:marTop w:val="0"/>
              <w:marBottom w:val="0"/>
              <w:divBdr>
                <w:top w:val="none" w:sz="0" w:space="0" w:color="auto"/>
                <w:left w:val="none" w:sz="0" w:space="0" w:color="auto"/>
                <w:bottom w:val="none" w:sz="0" w:space="0" w:color="auto"/>
                <w:right w:val="none" w:sz="0" w:space="0" w:color="auto"/>
              </w:divBdr>
            </w:div>
            <w:div w:id="91049980">
              <w:marLeft w:val="0"/>
              <w:marRight w:val="0"/>
              <w:marTop w:val="0"/>
              <w:marBottom w:val="0"/>
              <w:divBdr>
                <w:top w:val="none" w:sz="0" w:space="0" w:color="auto"/>
                <w:left w:val="none" w:sz="0" w:space="0" w:color="auto"/>
                <w:bottom w:val="none" w:sz="0" w:space="0" w:color="auto"/>
                <w:right w:val="none" w:sz="0" w:space="0" w:color="auto"/>
              </w:divBdr>
            </w:div>
            <w:div w:id="240869827">
              <w:marLeft w:val="0"/>
              <w:marRight w:val="0"/>
              <w:marTop w:val="0"/>
              <w:marBottom w:val="0"/>
              <w:divBdr>
                <w:top w:val="none" w:sz="0" w:space="0" w:color="auto"/>
                <w:left w:val="none" w:sz="0" w:space="0" w:color="auto"/>
                <w:bottom w:val="none" w:sz="0" w:space="0" w:color="auto"/>
                <w:right w:val="none" w:sz="0" w:space="0" w:color="auto"/>
              </w:divBdr>
            </w:div>
            <w:div w:id="411897285">
              <w:marLeft w:val="0"/>
              <w:marRight w:val="0"/>
              <w:marTop w:val="0"/>
              <w:marBottom w:val="0"/>
              <w:divBdr>
                <w:top w:val="none" w:sz="0" w:space="0" w:color="auto"/>
                <w:left w:val="none" w:sz="0" w:space="0" w:color="auto"/>
                <w:bottom w:val="none" w:sz="0" w:space="0" w:color="auto"/>
                <w:right w:val="none" w:sz="0" w:space="0" w:color="auto"/>
              </w:divBdr>
            </w:div>
            <w:div w:id="965505194">
              <w:marLeft w:val="0"/>
              <w:marRight w:val="0"/>
              <w:marTop w:val="0"/>
              <w:marBottom w:val="0"/>
              <w:divBdr>
                <w:top w:val="none" w:sz="0" w:space="0" w:color="auto"/>
                <w:left w:val="none" w:sz="0" w:space="0" w:color="auto"/>
                <w:bottom w:val="none" w:sz="0" w:space="0" w:color="auto"/>
                <w:right w:val="none" w:sz="0" w:space="0" w:color="auto"/>
              </w:divBdr>
            </w:div>
            <w:div w:id="1450932859">
              <w:marLeft w:val="0"/>
              <w:marRight w:val="0"/>
              <w:marTop w:val="0"/>
              <w:marBottom w:val="0"/>
              <w:divBdr>
                <w:top w:val="none" w:sz="0" w:space="0" w:color="auto"/>
                <w:left w:val="none" w:sz="0" w:space="0" w:color="auto"/>
                <w:bottom w:val="none" w:sz="0" w:space="0" w:color="auto"/>
                <w:right w:val="none" w:sz="0" w:space="0" w:color="auto"/>
              </w:divBdr>
            </w:div>
            <w:div w:id="2055040621">
              <w:marLeft w:val="0"/>
              <w:marRight w:val="0"/>
              <w:marTop w:val="0"/>
              <w:marBottom w:val="0"/>
              <w:divBdr>
                <w:top w:val="none" w:sz="0" w:space="0" w:color="auto"/>
                <w:left w:val="none" w:sz="0" w:space="0" w:color="auto"/>
                <w:bottom w:val="none" w:sz="0" w:space="0" w:color="auto"/>
                <w:right w:val="none" w:sz="0" w:space="0" w:color="auto"/>
              </w:divBdr>
            </w:div>
            <w:div w:id="1934164539">
              <w:marLeft w:val="0"/>
              <w:marRight w:val="0"/>
              <w:marTop w:val="0"/>
              <w:marBottom w:val="0"/>
              <w:divBdr>
                <w:top w:val="none" w:sz="0" w:space="0" w:color="auto"/>
                <w:left w:val="none" w:sz="0" w:space="0" w:color="auto"/>
                <w:bottom w:val="none" w:sz="0" w:space="0" w:color="auto"/>
                <w:right w:val="none" w:sz="0" w:space="0" w:color="auto"/>
              </w:divBdr>
            </w:div>
            <w:div w:id="665280110">
              <w:marLeft w:val="0"/>
              <w:marRight w:val="0"/>
              <w:marTop w:val="0"/>
              <w:marBottom w:val="0"/>
              <w:divBdr>
                <w:top w:val="none" w:sz="0" w:space="0" w:color="auto"/>
                <w:left w:val="none" w:sz="0" w:space="0" w:color="auto"/>
                <w:bottom w:val="none" w:sz="0" w:space="0" w:color="auto"/>
                <w:right w:val="none" w:sz="0" w:space="0" w:color="auto"/>
              </w:divBdr>
            </w:div>
            <w:div w:id="941377329">
              <w:marLeft w:val="0"/>
              <w:marRight w:val="0"/>
              <w:marTop w:val="0"/>
              <w:marBottom w:val="0"/>
              <w:divBdr>
                <w:top w:val="none" w:sz="0" w:space="0" w:color="auto"/>
                <w:left w:val="none" w:sz="0" w:space="0" w:color="auto"/>
                <w:bottom w:val="none" w:sz="0" w:space="0" w:color="auto"/>
                <w:right w:val="none" w:sz="0" w:space="0" w:color="auto"/>
              </w:divBdr>
            </w:div>
            <w:div w:id="769812543">
              <w:marLeft w:val="0"/>
              <w:marRight w:val="0"/>
              <w:marTop w:val="0"/>
              <w:marBottom w:val="0"/>
              <w:divBdr>
                <w:top w:val="none" w:sz="0" w:space="0" w:color="auto"/>
                <w:left w:val="none" w:sz="0" w:space="0" w:color="auto"/>
                <w:bottom w:val="none" w:sz="0" w:space="0" w:color="auto"/>
                <w:right w:val="none" w:sz="0" w:space="0" w:color="auto"/>
              </w:divBdr>
            </w:div>
            <w:div w:id="1802459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468084">
      <w:bodyDiv w:val="1"/>
      <w:marLeft w:val="0"/>
      <w:marRight w:val="0"/>
      <w:marTop w:val="0"/>
      <w:marBottom w:val="0"/>
      <w:divBdr>
        <w:top w:val="none" w:sz="0" w:space="0" w:color="auto"/>
        <w:left w:val="none" w:sz="0" w:space="0" w:color="auto"/>
        <w:bottom w:val="none" w:sz="0" w:space="0" w:color="auto"/>
        <w:right w:val="none" w:sz="0" w:space="0" w:color="auto"/>
      </w:divBdr>
    </w:div>
    <w:div w:id="1607615826">
      <w:bodyDiv w:val="1"/>
      <w:marLeft w:val="0"/>
      <w:marRight w:val="0"/>
      <w:marTop w:val="0"/>
      <w:marBottom w:val="0"/>
      <w:divBdr>
        <w:top w:val="none" w:sz="0" w:space="0" w:color="auto"/>
        <w:left w:val="none" w:sz="0" w:space="0" w:color="auto"/>
        <w:bottom w:val="none" w:sz="0" w:space="0" w:color="auto"/>
        <w:right w:val="none" w:sz="0" w:space="0" w:color="auto"/>
      </w:divBdr>
      <w:divsChild>
        <w:div w:id="289019648">
          <w:marLeft w:val="0"/>
          <w:marRight w:val="0"/>
          <w:marTop w:val="0"/>
          <w:marBottom w:val="0"/>
          <w:divBdr>
            <w:top w:val="none" w:sz="0" w:space="0" w:color="auto"/>
            <w:left w:val="none" w:sz="0" w:space="0" w:color="auto"/>
            <w:bottom w:val="none" w:sz="0" w:space="0" w:color="auto"/>
            <w:right w:val="none" w:sz="0" w:space="0" w:color="auto"/>
          </w:divBdr>
          <w:divsChild>
            <w:div w:id="988748869">
              <w:marLeft w:val="0"/>
              <w:marRight w:val="0"/>
              <w:marTop w:val="0"/>
              <w:marBottom w:val="0"/>
              <w:divBdr>
                <w:top w:val="none" w:sz="0" w:space="0" w:color="auto"/>
                <w:left w:val="none" w:sz="0" w:space="0" w:color="auto"/>
                <w:bottom w:val="none" w:sz="0" w:space="0" w:color="auto"/>
                <w:right w:val="none" w:sz="0" w:space="0" w:color="auto"/>
              </w:divBdr>
            </w:div>
            <w:div w:id="148907676">
              <w:marLeft w:val="0"/>
              <w:marRight w:val="0"/>
              <w:marTop w:val="0"/>
              <w:marBottom w:val="0"/>
              <w:divBdr>
                <w:top w:val="none" w:sz="0" w:space="0" w:color="auto"/>
                <w:left w:val="none" w:sz="0" w:space="0" w:color="auto"/>
                <w:bottom w:val="none" w:sz="0" w:space="0" w:color="auto"/>
                <w:right w:val="none" w:sz="0" w:space="0" w:color="auto"/>
              </w:divBdr>
            </w:div>
            <w:div w:id="1080640321">
              <w:marLeft w:val="0"/>
              <w:marRight w:val="0"/>
              <w:marTop w:val="0"/>
              <w:marBottom w:val="0"/>
              <w:divBdr>
                <w:top w:val="none" w:sz="0" w:space="0" w:color="auto"/>
                <w:left w:val="none" w:sz="0" w:space="0" w:color="auto"/>
                <w:bottom w:val="none" w:sz="0" w:space="0" w:color="auto"/>
                <w:right w:val="none" w:sz="0" w:space="0" w:color="auto"/>
              </w:divBdr>
            </w:div>
            <w:div w:id="898368969">
              <w:marLeft w:val="0"/>
              <w:marRight w:val="0"/>
              <w:marTop w:val="0"/>
              <w:marBottom w:val="0"/>
              <w:divBdr>
                <w:top w:val="none" w:sz="0" w:space="0" w:color="auto"/>
                <w:left w:val="none" w:sz="0" w:space="0" w:color="auto"/>
                <w:bottom w:val="none" w:sz="0" w:space="0" w:color="auto"/>
                <w:right w:val="none" w:sz="0" w:space="0" w:color="auto"/>
              </w:divBdr>
            </w:div>
            <w:div w:id="2111120572">
              <w:marLeft w:val="0"/>
              <w:marRight w:val="0"/>
              <w:marTop w:val="0"/>
              <w:marBottom w:val="0"/>
              <w:divBdr>
                <w:top w:val="none" w:sz="0" w:space="0" w:color="auto"/>
                <w:left w:val="none" w:sz="0" w:space="0" w:color="auto"/>
                <w:bottom w:val="none" w:sz="0" w:space="0" w:color="auto"/>
                <w:right w:val="none" w:sz="0" w:space="0" w:color="auto"/>
              </w:divBdr>
            </w:div>
            <w:div w:id="1444224278">
              <w:marLeft w:val="0"/>
              <w:marRight w:val="0"/>
              <w:marTop w:val="0"/>
              <w:marBottom w:val="0"/>
              <w:divBdr>
                <w:top w:val="none" w:sz="0" w:space="0" w:color="auto"/>
                <w:left w:val="none" w:sz="0" w:space="0" w:color="auto"/>
                <w:bottom w:val="none" w:sz="0" w:space="0" w:color="auto"/>
                <w:right w:val="none" w:sz="0" w:space="0" w:color="auto"/>
              </w:divBdr>
            </w:div>
            <w:div w:id="1806699348">
              <w:marLeft w:val="0"/>
              <w:marRight w:val="0"/>
              <w:marTop w:val="0"/>
              <w:marBottom w:val="0"/>
              <w:divBdr>
                <w:top w:val="none" w:sz="0" w:space="0" w:color="auto"/>
                <w:left w:val="none" w:sz="0" w:space="0" w:color="auto"/>
                <w:bottom w:val="none" w:sz="0" w:space="0" w:color="auto"/>
                <w:right w:val="none" w:sz="0" w:space="0" w:color="auto"/>
              </w:divBdr>
            </w:div>
            <w:div w:id="575283792">
              <w:marLeft w:val="0"/>
              <w:marRight w:val="0"/>
              <w:marTop w:val="0"/>
              <w:marBottom w:val="0"/>
              <w:divBdr>
                <w:top w:val="none" w:sz="0" w:space="0" w:color="auto"/>
                <w:left w:val="none" w:sz="0" w:space="0" w:color="auto"/>
                <w:bottom w:val="none" w:sz="0" w:space="0" w:color="auto"/>
                <w:right w:val="none" w:sz="0" w:space="0" w:color="auto"/>
              </w:divBdr>
            </w:div>
            <w:div w:id="1669210277">
              <w:marLeft w:val="0"/>
              <w:marRight w:val="0"/>
              <w:marTop w:val="0"/>
              <w:marBottom w:val="0"/>
              <w:divBdr>
                <w:top w:val="none" w:sz="0" w:space="0" w:color="auto"/>
                <w:left w:val="none" w:sz="0" w:space="0" w:color="auto"/>
                <w:bottom w:val="none" w:sz="0" w:space="0" w:color="auto"/>
                <w:right w:val="none" w:sz="0" w:space="0" w:color="auto"/>
              </w:divBdr>
            </w:div>
            <w:div w:id="2121600921">
              <w:marLeft w:val="0"/>
              <w:marRight w:val="0"/>
              <w:marTop w:val="0"/>
              <w:marBottom w:val="0"/>
              <w:divBdr>
                <w:top w:val="none" w:sz="0" w:space="0" w:color="auto"/>
                <w:left w:val="none" w:sz="0" w:space="0" w:color="auto"/>
                <w:bottom w:val="none" w:sz="0" w:space="0" w:color="auto"/>
                <w:right w:val="none" w:sz="0" w:space="0" w:color="auto"/>
              </w:divBdr>
            </w:div>
            <w:div w:id="1954895662">
              <w:marLeft w:val="0"/>
              <w:marRight w:val="0"/>
              <w:marTop w:val="0"/>
              <w:marBottom w:val="0"/>
              <w:divBdr>
                <w:top w:val="none" w:sz="0" w:space="0" w:color="auto"/>
                <w:left w:val="none" w:sz="0" w:space="0" w:color="auto"/>
                <w:bottom w:val="none" w:sz="0" w:space="0" w:color="auto"/>
                <w:right w:val="none" w:sz="0" w:space="0" w:color="auto"/>
              </w:divBdr>
            </w:div>
            <w:div w:id="622157948">
              <w:marLeft w:val="0"/>
              <w:marRight w:val="0"/>
              <w:marTop w:val="0"/>
              <w:marBottom w:val="0"/>
              <w:divBdr>
                <w:top w:val="none" w:sz="0" w:space="0" w:color="auto"/>
                <w:left w:val="none" w:sz="0" w:space="0" w:color="auto"/>
                <w:bottom w:val="none" w:sz="0" w:space="0" w:color="auto"/>
                <w:right w:val="none" w:sz="0" w:space="0" w:color="auto"/>
              </w:divBdr>
            </w:div>
            <w:div w:id="545141958">
              <w:marLeft w:val="0"/>
              <w:marRight w:val="0"/>
              <w:marTop w:val="0"/>
              <w:marBottom w:val="0"/>
              <w:divBdr>
                <w:top w:val="none" w:sz="0" w:space="0" w:color="auto"/>
                <w:left w:val="none" w:sz="0" w:space="0" w:color="auto"/>
                <w:bottom w:val="none" w:sz="0" w:space="0" w:color="auto"/>
                <w:right w:val="none" w:sz="0" w:space="0" w:color="auto"/>
              </w:divBdr>
            </w:div>
            <w:div w:id="903249404">
              <w:marLeft w:val="0"/>
              <w:marRight w:val="0"/>
              <w:marTop w:val="0"/>
              <w:marBottom w:val="0"/>
              <w:divBdr>
                <w:top w:val="none" w:sz="0" w:space="0" w:color="auto"/>
                <w:left w:val="none" w:sz="0" w:space="0" w:color="auto"/>
                <w:bottom w:val="none" w:sz="0" w:space="0" w:color="auto"/>
                <w:right w:val="none" w:sz="0" w:space="0" w:color="auto"/>
              </w:divBdr>
            </w:div>
            <w:div w:id="1743942028">
              <w:marLeft w:val="0"/>
              <w:marRight w:val="0"/>
              <w:marTop w:val="0"/>
              <w:marBottom w:val="0"/>
              <w:divBdr>
                <w:top w:val="none" w:sz="0" w:space="0" w:color="auto"/>
                <w:left w:val="none" w:sz="0" w:space="0" w:color="auto"/>
                <w:bottom w:val="none" w:sz="0" w:space="0" w:color="auto"/>
                <w:right w:val="none" w:sz="0" w:space="0" w:color="auto"/>
              </w:divBdr>
            </w:div>
            <w:div w:id="659771207">
              <w:marLeft w:val="0"/>
              <w:marRight w:val="0"/>
              <w:marTop w:val="0"/>
              <w:marBottom w:val="0"/>
              <w:divBdr>
                <w:top w:val="none" w:sz="0" w:space="0" w:color="auto"/>
                <w:left w:val="none" w:sz="0" w:space="0" w:color="auto"/>
                <w:bottom w:val="none" w:sz="0" w:space="0" w:color="auto"/>
                <w:right w:val="none" w:sz="0" w:space="0" w:color="auto"/>
              </w:divBdr>
            </w:div>
            <w:div w:id="74665759">
              <w:marLeft w:val="0"/>
              <w:marRight w:val="0"/>
              <w:marTop w:val="0"/>
              <w:marBottom w:val="0"/>
              <w:divBdr>
                <w:top w:val="none" w:sz="0" w:space="0" w:color="auto"/>
                <w:left w:val="none" w:sz="0" w:space="0" w:color="auto"/>
                <w:bottom w:val="none" w:sz="0" w:space="0" w:color="auto"/>
                <w:right w:val="none" w:sz="0" w:space="0" w:color="auto"/>
              </w:divBdr>
            </w:div>
            <w:div w:id="1695812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424300">
      <w:bodyDiv w:val="1"/>
      <w:marLeft w:val="0"/>
      <w:marRight w:val="0"/>
      <w:marTop w:val="0"/>
      <w:marBottom w:val="0"/>
      <w:divBdr>
        <w:top w:val="none" w:sz="0" w:space="0" w:color="auto"/>
        <w:left w:val="none" w:sz="0" w:space="0" w:color="auto"/>
        <w:bottom w:val="none" w:sz="0" w:space="0" w:color="auto"/>
        <w:right w:val="none" w:sz="0" w:space="0" w:color="auto"/>
      </w:divBdr>
      <w:divsChild>
        <w:div w:id="2013993725">
          <w:marLeft w:val="0"/>
          <w:marRight w:val="0"/>
          <w:marTop w:val="0"/>
          <w:marBottom w:val="0"/>
          <w:divBdr>
            <w:top w:val="none" w:sz="0" w:space="0" w:color="auto"/>
            <w:left w:val="none" w:sz="0" w:space="0" w:color="auto"/>
            <w:bottom w:val="none" w:sz="0" w:space="0" w:color="auto"/>
            <w:right w:val="none" w:sz="0" w:space="0" w:color="auto"/>
          </w:divBdr>
          <w:divsChild>
            <w:div w:id="1272932337">
              <w:marLeft w:val="0"/>
              <w:marRight w:val="0"/>
              <w:marTop w:val="0"/>
              <w:marBottom w:val="0"/>
              <w:divBdr>
                <w:top w:val="none" w:sz="0" w:space="0" w:color="auto"/>
                <w:left w:val="none" w:sz="0" w:space="0" w:color="auto"/>
                <w:bottom w:val="none" w:sz="0" w:space="0" w:color="auto"/>
                <w:right w:val="none" w:sz="0" w:space="0" w:color="auto"/>
              </w:divBdr>
            </w:div>
            <w:div w:id="951471202">
              <w:marLeft w:val="0"/>
              <w:marRight w:val="0"/>
              <w:marTop w:val="0"/>
              <w:marBottom w:val="0"/>
              <w:divBdr>
                <w:top w:val="none" w:sz="0" w:space="0" w:color="auto"/>
                <w:left w:val="none" w:sz="0" w:space="0" w:color="auto"/>
                <w:bottom w:val="none" w:sz="0" w:space="0" w:color="auto"/>
                <w:right w:val="none" w:sz="0" w:space="0" w:color="auto"/>
              </w:divBdr>
            </w:div>
            <w:div w:id="1943956879">
              <w:marLeft w:val="0"/>
              <w:marRight w:val="0"/>
              <w:marTop w:val="0"/>
              <w:marBottom w:val="0"/>
              <w:divBdr>
                <w:top w:val="none" w:sz="0" w:space="0" w:color="auto"/>
                <w:left w:val="none" w:sz="0" w:space="0" w:color="auto"/>
                <w:bottom w:val="none" w:sz="0" w:space="0" w:color="auto"/>
                <w:right w:val="none" w:sz="0" w:space="0" w:color="auto"/>
              </w:divBdr>
            </w:div>
            <w:div w:id="575361226">
              <w:marLeft w:val="0"/>
              <w:marRight w:val="0"/>
              <w:marTop w:val="0"/>
              <w:marBottom w:val="0"/>
              <w:divBdr>
                <w:top w:val="none" w:sz="0" w:space="0" w:color="auto"/>
                <w:left w:val="none" w:sz="0" w:space="0" w:color="auto"/>
                <w:bottom w:val="none" w:sz="0" w:space="0" w:color="auto"/>
                <w:right w:val="none" w:sz="0" w:space="0" w:color="auto"/>
              </w:divBdr>
            </w:div>
            <w:div w:id="1913077386">
              <w:marLeft w:val="0"/>
              <w:marRight w:val="0"/>
              <w:marTop w:val="0"/>
              <w:marBottom w:val="0"/>
              <w:divBdr>
                <w:top w:val="none" w:sz="0" w:space="0" w:color="auto"/>
                <w:left w:val="none" w:sz="0" w:space="0" w:color="auto"/>
                <w:bottom w:val="none" w:sz="0" w:space="0" w:color="auto"/>
                <w:right w:val="none" w:sz="0" w:space="0" w:color="auto"/>
              </w:divBdr>
            </w:div>
            <w:div w:id="117376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529740">
      <w:bodyDiv w:val="1"/>
      <w:marLeft w:val="0"/>
      <w:marRight w:val="0"/>
      <w:marTop w:val="0"/>
      <w:marBottom w:val="0"/>
      <w:divBdr>
        <w:top w:val="none" w:sz="0" w:space="0" w:color="auto"/>
        <w:left w:val="none" w:sz="0" w:space="0" w:color="auto"/>
        <w:bottom w:val="none" w:sz="0" w:space="0" w:color="auto"/>
        <w:right w:val="none" w:sz="0" w:space="0" w:color="auto"/>
      </w:divBdr>
    </w:div>
    <w:div w:id="1675837917">
      <w:bodyDiv w:val="1"/>
      <w:marLeft w:val="0"/>
      <w:marRight w:val="0"/>
      <w:marTop w:val="0"/>
      <w:marBottom w:val="0"/>
      <w:divBdr>
        <w:top w:val="none" w:sz="0" w:space="0" w:color="auto"/>
        <w:left w:val="none" w:sz="0" w:space="0" w:color="auto"/>
        <w:bottom w:val="none" w:sz="0" w:space="0" w:color="auto"/>
        <w:right w:val="none" w:sz="0" w:space="0" w:color="auto"/>
      </w:divBdr>
    </w:div>
    <w:div w:id="1686976426">
      <w:bodyDiv w:val="1"/>
      <w:marLeft w:val="0"/>
      <w:marRight w:val="0"/>
      <w:marTop w:val="0"/>
      <w:marBottom w:val="0"/>
      <w:divBdr>
        <w:top w:val="none" w:sz="0" w:space="0" w:color="auto"/>
        <w:left w:val="none" w:sz="0" w:space="0" w:color="auto"/>
        <w:bottom w:val="none" w:sz="0" w:space="0" w:color="auto"/>
        <w:right w:val="none" w:sz="0" w:space="0" w:color="auto"/>
      </w:divBdr>
      <w:divsChild>
        <w:div w:id="604845966">
          <w:marLeft w:val="0"/>
          <w:marRight w:val="0"/>
          <w:marTop w:val="0"/>
          <w:marBottom w:val="0"/>
          <w:divBdr>
            <w:top w:val="none" w:sz="0" w:space="0" w:color="auto"/>
            <w:left w:val="none" w:sz="0" w:space="0" w:color="auto"/>
            <w:bottom w:val="none" w:sz="0" w:space="0" w:color="auto"/>
            <w:right w:val="none" w:sz="0" w:space="0" w:color="auto"/>
          </w:divBdr>
          <w:divsChild>
            <w:div w:id="786505548">
              <w:marLeft w:val="0"/>
              <w:marRight w:val="0"/>
              <w:marTop w:val="0"/>
              <w:marBottom w:val="0"/>
              <w:divBdr>
                <w:top w:val="none" w:sz="0" w:space="0" w:color="auto"/>
                <w:left w:val="none" w:sz="0" w:space="0" w:color="auto"/>
                <w:bottom w:val="none" w:sz="0" w:space="0" w:color="auto"/>
                <w:right w:val="none" w:sz="0" w:space="0" w:color="auto"/>
              </w:divBdr>
            </w:div>
            <w:div w:id="907419607">
              <w:marLeft w:val="0"/>
              <w:marRight w:val="0"/>
              <w:marTop w:val="0"/>
              <w:marBottom w:val="0"/>
              <w:divBdr>
                <w:top w:val="none" w:sz="0" w:space="0" w:color="auto"/>
                <w:left w:val="none" w:sz="0" w:space="0" w:color="auto"/>
                <w:bottom w:val="none" w:sz="0" w:space="0" w:color="auto"/>
                <w:right w:val="none" w:sz="0" w:space="0" w:color="auto"/>
              </w:divBdr>
            </w:div>
            <w:div w:id="311451053">
              <w:marLeft w:val="0"/>
              <w:marRight w:val="0"/>
              <w:marTop w:val="0"/>
              <w:marBottom w:val="0"/>
              <w:divBdr>
                <w:top w:val="none" w:sz="0" w:space="0" w:color="auto"/>
                <w:left w:val="none" w:sz="0" w:space="0" w:color="auto"/>
                <w:bottom w:val="none" w:sz="0" w:space="0" w:color="auto"/>
                <w:right w:val="none" w:sz="0" w:space="0" w:color="auto"/>
              </w:divBdr>
            </w:div>
            <w:div w:id="1369987720">
              <w:marLeft w:val="0"/>
              <w:marRight w:val="0"/>
              <w:marTop w:val="0"/>
              <w:marBottom w:val="0"/>
              <w:divBdr>
                <w:top w:val="none" w:sz="0" w:space="0" w:color="auto"/>
                <w:left w:val="none" w:sz="0" w:space="0" w:color="auto"/>
                <w:bottom w:val="none" w:sz="0" w:space="0" w:color="auto"/>
                <w:right w:val="none" w:sz="0" w:space="0" w:color="auto"/>
              </w:divBdr>
            </w:div>
            <w:div w:id="753624088">
              <w:marLeft w:val="0"/>
              <w:marRight w:val="0"/>
              <w:marTop w:val="0"/>
              <w:marBottom w:val="0"/>
              <w:divBdr>
                <w:top w:val="none" w:sz="0" w:space="0" w:color="auto"/>
                <w:left w:val="none" w:sz="0" w:space="0" w:color="auto"/>
                <w:bottom w:val="none" w:sz="0" w:space="0" w:color="auto"/>
                <w:right w:val="none" w:sz="0" w:space="0" w:color="auto"/>
              </w:divBdr>
            </w:div>
            <w:div w:id="326598195">
              <w:marLeft w:val="0"/>
              <w:marRight w:val="0"/>
              <w:marTop w:val="0"/>
              <w:marBottom w:val="0"/>
              <w:divBdr>
                <w:top w:val="none" w:sz="0" w:space="0" w:color="auto"/>
                <w:left w:val="none" w:sz="0" w:space="0" w:color="auto"/>
                <w:bottom w:val="none" w:sz="0" w:space="0" w:color="auto"/>
                <w:right w:val="none" w:sz="0" w:space="0" w:color="auto"/>
              </w:divBdr>
            </w:div>
            <w:div w:id="484130299">
              <w:marLeft w:val="0"/>
              <w:marRight w:val="0"/>
              <w:marTop w:val="0"/>
              <w:marBottom w:val="0"/>
              <w:divBdr>
                <w:top w:val="none" w:sz="0" w:space="0" w:color="auto"/>
                <w:left w:val="none" w:sz="0" w:space="0" w:color="auto"/>
                <w:bottom w:val="none" w:sz="0" w:space="0" w:color="auto"/>
                <w:right w:val="none" w:sz="0" w:space="0" w:color="auto"/>
              </w:divBdr>
            </w:div>
            <w:div w:id="1535386325">
              <w:marLeft w:val="0"/>
              <w:marRight w:val="0"/>
              <w:marTop w:val="0"/>
              <w:marBottom w:val="0"/>
              <w:divBdr>
                <w:top w:val="none" w:sz="0" w:space="0" w:color="auto"/>
                <w:left w:val="none" w:sz="0" w:space="0" w:color="auto"/>
                <w:bottom w:val="none" w:sz="0" w:space="0" w:color="auto"/>
                <w:right w:val="none" w:sz="0" w:space="0" w:color="auto"/>
              </w:divBdr>
            </w:div>
            <w:div w:id="1552233123">
              <w:marLeft w:val="0"/>
              <w:marRight w:val="0"/>
              <w:marTop w:val="0"/>
              <w:marBottom w:val="0"/>
              <w:divBdr>
                <w:top w:val="none" w:sz="0" w:space="0" w:color="auto"/>
                <w:left w:val="none" w:sz="0" w:space="0" w:color="auto"/>
                <w:bottom w:val="none" w:sz="0" w:space="0" w:color="auto"/>
                <w:right w:val="none" w:sz="0" w:space="0" w:color="auto"/>
              </w:divBdr>
            </w:div>
            <w:div w:id="812795192">
              <w:marLeft w:val="0"/>
              <w:marRight w:val="0"/>
              <w:marTop w:val="0"/>
              <w:marBottom w:val="0"/>
              <w:divBdr>
                <w:top w:val="none" w:sz="0" w:space="0" w:color="auto"/>
                <w:left w:val="none" w:sz="0" w:space="0" w:color="auto"/>
                <w:bottom w:val="none" w:sz="0" w:space="0" w:color="auto"/>
                <w:right w:val="none" w:sz="0" w:space="0" w:color="auto"/>
              </w:divBdr>
            </w:div>
            <w:div w:id="531260103">
              <w:marLeft w:val="0"/>
              <w:marRight w:val="0"/>
              <w:marTop w:val="0"/>
              <w:marBottom w:val="0"/>
              <w:divBdr>
                <w:top w:val="none" w:sz="0" w:space="0" w:color="auto"/>
                <w:left w:val="none" w:sz="0" w:space="0" w:color="auto"/>
                <w:bottom w:val="none" w:sz="0" w:space="0" w:color="auto"/>
                <w:right w:val="none" w:sz="0" w:space="0" w:color="auto"/>
              </w:divBdr>
            </w:div>
            <w:div w:id="173811793">
              <w:marLeft w:val="0"/>
              <w:marRight w:val="0"/>
              <w:marTop w:val="0"/>
              <w:marBottom w:val="0"/>
              <w:divBdr>
                <w:top w:val="none" w:sz="0" w:space="0" w:color="auto"/>
                <w:left w:val="none" w:sz="0" w:space="0" w:color="auto"/>
                <w:bottom w:val="none" w:sz="0" w:space="0" w:color="auto"/>
                <w:right w:val="none" w:sz="0" w:space="0" w:color="auto"/>
              </w:divBdr>
            </w:div>
            <w:div w:id="1341197990">
              <w:marLeft w:val="0"/>
              <w:marRight w:val="0"/>
              <w:marTop w:val="0"/>
              <w:marBottom w:val="0"/>
              <w:divBdr>
                <w:top w:val="none" w:sz="0" w:space="0" w:color="auto"/>
                <w:left w:val="none" w:sz="0" w:space="0" w:color="auto"/>
                <w:bottom w:val="none" w:sz="0" w:space="0" w:color="auto"/>
                <w:right w:val="none" w:sz="0" w:space="0" w:color="auto"/>
              </w:divBdr>
            </w:div>
            <w:div w:id="2003852797">
              <w:marLeft w:val="0"/>
              <w:marRight w:val="0"/>
              <w:marTop w:val="0"/>
              <w:marBottom w:val="0"/>
              <w:divBdr>
                <w:top w:val="none" w:sz="0" w:space="0" w:color="auto"/>
                <w:left w:val="none" w:sz="0" w:space="0" w:color="auto"/>
                <w:bottom w:val="none" w:sz="0" w:space="0" w:color="auto"/>
                <w:right w:val="none" w:sz="0" w:space="0" w:color="auto"/>
              </w:divBdr>
            </w:div>
            <w:div w:id="1225021189">
              <w:marLeft w:val="0"/>
              <w:marRight w:val="0"/>
              <w:marTop w:val="0"/>
              <w:marBottom w:val="0"/>
              <w:divBdr>
                <w:top w:val="none" w:sz="0" w:space="0" w:color="auto"/>
                <w:left w:val="none" w:sz="0" w:space="0" w:color="auto"/>
                <w:bottom w:val="none" w:sz="0" w:space="0" w:color="auto"/>
                <w:right w:val="none" w:sz="0" w:space="0" w:color="auto"/>
              </w:divBdr>
            </w:div>
            <w:div w:id="2070760064">
              <w:marLeft w:val="0"/>
              <w:marRight w:val="0"/>
              <w:marTop w:val="0"/>
              <w:marBottom w:val="0"/>
              <w:divBdr>
                <w:top w:val="none" w:sz="0" w:space="0" w:color="auto"/>
                <w:left w:val="none" w:sz="0" w:space="0" w:color="auto"/>
                <w:bottom w:val="none" w:sz="0" w:space="0" w:color="auto"/>
                <w:right w:val="none" w:sz="0" w:space="0" w:color="auto"/>
              </w:divBdr>
            </w:div>
            <w:div w:id="790897355">
              <w:marLeft w:val="0"/>
              <w:marRight w:val="0"/>
              <w:marTop w:val="0"/>
              <w:marBottom w:val="0"/>
              <w:divBdr>
                <w:top w:val="none" w:sz="0" w:space="0" w:color="auto"/>
                <w:left w:val="none" w:sz="0" w:space="0" w:color="auto"/>
                <w:bottom w:val="none" w:sz="0" w:space="0" w:color="auto"/>
                <w:right w:val="none" w:sz="0" w:space="0" w:color="auto"/>
              </w:divBdr>
            </w:div>
            <w:div w:id="1442727219">
              <w:marLeft w:val="0"/>
              <w:marRight w:val="0"/>
              <w:marTop w:val="0"/>
              <w:marBottom w:val="0"/>
              <w:divBdr>
                <w:top w:val="none" w:sz="0" w:space="0" w:color="auto"/>
                <w:left w:val="none" w:sz="0" w:space="0" w:color="auto"/>
                <w:bottom w:val="none" w:sz="0" w:space="0" w:color="auto"/>
                <w:right w:val="none" w:sz="0" w:space="0" w:color="auto"/>
              </w:divBdr>
            </w:div>
            <w:div w:id="1292050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419959">
      <w:bodyDiv w:val="1"/>
      <w:marLeft w:val="0"/>
      <w:marRight w:val="0"/>
      <w:marTop w:val="0"/>
      <w:marBottom w:val="0"/>
      <w:divBdr>
        <w:top w:val="none" w:sz="0" w:space="0" w:color="auto"/>
        <w:left w:val="none" w:sz="0" w:space="0" w:color="auto"/>
        <w:bottom w:val="none" w:sz="0" w:space="0" w:color="auto"/>
        <w:right w:val="none" w:sz="0" w:space="0" w:color="auto"/>
      </w:divBdr>
      <w:divsChild>
        <w:div w:id="1390302130">
          <w:marLeft w:val="0"/>
          <w:marRight w:val="0"/>
          <w:marTop w:val="0"/>
          <w:marBottom w:val="0"/>
          <w:divBdr>
            <w:top w:val="none" w:sz="0" w:space="0" w:color="auto"/>
            <w:left w:val="none" w:sz="0" w:space="0" w:color="auto"/>
            <w:bottom w:val="none" w:sz="0" w:space="0" w:color="auto"/>
            <w:right w:val="none" w:sz="0" w:space="0" w:color="auto"/>
          </w:divBdr>
          <w:divsChild>
            <w:div w:id="694694731">
              <w:marLeft w:val="0"/>
              <w:marRight w:val="0"/>
              <w:marTop w:val="0"/>
              <w:marBottom w:val="0"/>
              <w:divBdr>
                <w:top w:val="none" w:sz="0" w:space="0" w:color="auto"/>
                <w:left w:val="none" w:sz="0" w:space="0" w:color="auto"/>
                <w:bottom w:val="none" w:sz="0" w:space="0" w:color="auto"/>
                <w:right w:val="none" w:sz="0" w:space="0" w:color="auto"/>
              </w:divBdr>
            </w:div>
            <w:div w:id="1514688769">
              <w:marLeft w:val="0"/>
              <w:marRight w:val="0"/>
              <w:marTop w:val="0"/>
              <w:marBottom w:val="0"/>
              <w:divBdr>
                <w:top w:val="none" w:sz="0" w:space="0" w:color="auto"/>
                <w:left w:val="none" w:sz="0" w:space="0" w:color="auto"/>
                <w:bottom w:val="none" w:sz="0" w:space="0" w:color="auto"/>
                <w:right w:val="none" w:sz="0" w:space="0" w:color="auto"/>
              </w:divBdr>
            </w:div>
            <w:div w:id="1062172496">
              <w:marLeft w:val="0"/>
              <w:marRight w:val="0"/>
              <w:marTop w:val="0"/>
              <w:marBottom w:val="0"/>
              <w:divBdr>
                <w:top w:val="none" w:sz="0" w:space="0" w:color="auto"/>
                <w:left w:val="none" w:sz="0" w:space="0" w:color="auto"/>
                <w:bottom w:val="none" w:sz="0" w:space="0" w:color="auto"/>
                <w:right w:val="none" w:sz="0" w:space="0" w:color="auto"/>
              </w:divBdr>
            </w:div>
            <w:div w:id="1476800340">
              <w:marLeft w:val="0"/>
              <w:marRight w:val="0"/>
              <w:marTop w:val="0"/>
              <w:marBottom w:val="0"/>
              <w:divBdr>
                <w:top w:val="none" w:sz="0" w:space="0" w:color="auto"/>
                <w:left w:val="none" w:sz="0" w:space="0" w:color="auto"/>
                <w:bottom w:val="none" w:sz="0" w:space="0" w:color="auto"/>
                <w:right w:val="none" w:sz="0" w:space="0" w:color="auto"/>
              </w:divBdr>
            </w:div>
            <w:div w:id="1377581939">
              <w:marLeft w:val="0"/>
              <w:marRight w:val="0"/>
              <w:marTop w:val="0"/>
              <w:marBottom w:val="0"/>
              <w:divBdr>
                <w:top w:val="none" w:sz="0" w:space="0" w:color="auto"/>
                <w:left w:val="none" w:sz="0" w:space="0" w:color="auto"/>
                <w:bottom w:val="none" w:sz="0" w:space="0" w:color="auto"/>
                <w:right w:val="none" w:sz="0" w:space="0" w:color="auto"/>
              </w:divBdr>
            </w:div>
            <w:div w:id="1063526804">
              <w:marLeft w:val="0"/>
              <w:marRight w:val="0"/>
              <w:marTop w:val="0"/>
              <w:marBottom w:val="0"/>
              <w:divBdr>
                <w:top w:val="none" w:sz="0" w:space="0" w:color="auto"/>
                <w:left w:val="none" w:sz="0" w:space="0" w:color="auto"/>
                <w:bottom w:val="none" w:sz="0" w:space="0" w:color="auto"/>
                <w:right w:val="none" w:sz="0" w:space="0" w:color="auto"/>
              </w:divBdr>
            </w:div>
            <w:div w:id="1116293334">
              <w:marLeft w:val="0"/>
              <w:marRight w:val="0"/>
              <w:marTop w:val="0"/>
              <w:marBottom w:val="0"/>
              <w:divBdr>
                <w:top w:val="none" w:sz="0" w:space="0" w:color="auto"/>
                <w:left w:val="none" w:sz="0" w:space="0" w:color="auto"/>
                <w:bottom w:val="none" w:sz="0" w:space="0" w:color="auto"/>
                <w:right w:val="none" w:sz="0" w:space="0" w:color="auto"/>
              </w:divBdr>
            </w:div>
            <w:div w:id="1321958931">
              <w:marLeft w:val="0"/>
              <w:marRight w:val="0"/>
              <w:marTop w:val="0"/>
              <w:marBottom w:val="0"/>
              <w:divBdr>
                <w:top w:val="none" w:sz="0" w:space="0" w:color="auto"/>
                <w:left w:val="none" w:sz="0" w:space="0" w:color="auto"/>
                <w:bottom w:val="none" w:sz="0" w:space="0" w:color="auto"/>
                <w:right w:val="none" w:sz="0" w:space="0" w:color="auto"/>
              </w:divBdr>
            </w:div>
            <w:div w:id="1209999552">
              <w:marLeft w:val="0"/>
              <w:marRight w:val="0"/>
              <w:marTop w:val="0"/>
              <w:marBottom w:val="0"/>
              <w:divBdr>
                <w:top w:val="none" w:sz="0" w:space="0" w:color="auto"/>
                <w:left w:val="none" w:sz="0" w:space="0" w:color="auto"/>
                <w:bottom w:val="none" w:sz="0" w:space="0" w:color="auto"/>
                <w:right w:val="none" w:sz="0" w:space="0" w:color="auto"/>
              </w:divBdr>
            </w:div>
            <w:div w:id="2008752790">
              <w:marLeft w:val="0"/>
              <w:marRight w:val="0"/>
              <w:marTop w:val="0"/>
              <w:marBottom w:val="0"/>
              <w:divBdr>
                <w:top w:val="none" w:sz="0" w:space="0" w:color="auto"/>
                <w:left w:val="none" w:sz="0" w:space="0" w:color="auto"/>
                <w:bottom w:val="none" w:sz="0" w:space="0" w:color="auto"/>
                <w:right w:val="none" w:sz="0" w:space="0" w:color="auto"/>
              </w:divBdr>
            </w:div>
            <w:div w:id="1757165277">
              <w:marLeft w:val="0"/>
              <w:marRight w:val="0"/>
              <w:marTop w:val="0"/>
              <w:marBottom w:val="0"/>
              <w:divBdr>
                <w:top w:val="none" w:sz="0" w:space="0" w:color="auto"/>
                <w:left w:val="none" w:sz="0" w:space="0" w:color="auto"/>
                <w:bottom w:val="none" w:sz="0" w:space="0" w:color="auto"/>
                <w:right w:val="none" w:sz="0" w:space="0" w:color="auto"/>
              </w:divBdr>
            </w:div>
            <w:div w:id="1140151998">
              <w:marLeft w:val="0"/>
              <w:marRight w:val="0"/>
              <w:marTop w:val="0"/>
              <w:marBottom w:val="0"/>
              <w:divBdr>
                <w:top w:val="none" w:sz="0" w:space="0" w:color="auto"/>
                <w:left w:val="none" w:sz="0" w:space="0" w:color="auto"/>
                <w:bottom w:val="none" w:sz="0" w:space="0" w:color="auto"/>
                <w:right w:val="none" w:sz="0" w:space="0" w:color="auto"/>
              </w:divBdr>
            </w:div>
            <w:div w:id="1518546091">
              <w:marLeft w:val="0"/>
              <w:marRight w:val="0"/>
              <w:marTop w:val="0"/>
              <w:marBottom w:val="0"/>
              <w:divBdr>
                <w:top w:val="none" w:sz="0" w:space="0" w:color="auto"/>
                <w:left w:val="none" w:sz="0" w:space="0" w:color="auto"/>
                <w:bottom w:val="none" w:sz="0" w:space="0" w:color="auto"/>
                <w:right w:val="none" w:sz="0" w:space="0" w:color="auto"/>
              </w:divBdr>
            </w:div>
            <w:div w:id="553856477">
              <w:marLeft w:val="0"/>
              <w:marRight w:val="0"/>
              <w:marTop w:val="0"/>
              <w:marBottom w:val="0"/>
              <w:divBdr>
                <w:top w:val="none" w:sz="0" w:space="0" w:color="auto"/>
                <w:left w:val="none" w:sz="0" w:space="0" w:color="auto"/>
                <w:bottom w:val="none" w:sz="0" w:space="0" w:color="auto"/>
                <w:right w:val="none" w:sz="0" w:space="0" w:color="auto"/>
              </w:divBdr>
            </w:div>
            <w:div w:id="386153422">
              <w:marLeft w:val="0"/>
              <w:marRight w:val="0"/>
              <w:marTop w:val="0"/>
              <w:marBottom w:val="0"/>
              <w:divBdr>
                <w:top w:val="none" w:sz="0" w:space="0" w:color="auto"/>
                <w:left w:val="none" w:sz="0" w:space="0" w:color="auto"/>
                <w:bottom w:val="none" w:sz="0" w:space="0" w:color="auto"/>
                <w:right w:val="none" w:sz="0" w:space="0" w:color="auto"/>
              </w:divBdr>
            </w:div>
            <w:div w:id="1841583767">
              <w:marLeft w:val="0"/>
              <w:marRight w:val="0"/>
              <w:marTop w:val="0"/>
              <w:marBottom w:val="0"/>
              <w:divBdr>
                <w:top w:val="none" w:sz="0" w:space="0" w:color="auto"/>
                <w:left w:val="none" w:sz="0" w:space="0" w:color="auto"/>
                <w:bottom w:val="none" w:sz="0" w:space="0" w:color="auto"/>
                <w:right w:val="none" w:sz="0" w:space="0" w:color="auto"/>
              </w:divBdr>
            </w:div>
            <w:div w:id="1926264726">
              <w:marLeft w:val="0"/>
              <w:marRight w:val="0"/>
              <w:marTop w:val="0"/>
              <w:marBottom w:val="0"/>
              <w:divBdr>
                <w:top w:val="none" w:sz="0" w:space="0" w:color="auto"/>
                <w:left w:val="none" w:sz="0" w:space="0" w:color="auto"/>
                <w:bottom w:val="none" w:sz="0" w:space="0" w:color="auto"/>
                <w:right w:val="none" w:sz="0" w:space="0" w:color="auto"/>
              </w:divBdr>
            </w:div>
            <w:div w:id="1561793136">
              <w:marLeft w:val="0"/>
              <w:marRight w:val="0"/>
              <w:marTop w:val="0"/>
              <w:marBottom w:val="0"/>
              <w:divBdr>
                <w:top w:val="none" w:sz="0" w:space="0" w:color="auto"/>
                <w:left w:val="none" w:sz="0" w:space="0" w:color="auto"/>
                <w:bottom w:val="none" w:sz="0" w:space="0" w:color="auto"/>
                <w:right w:val="none" w:sz="0" w:space="0" w:color="auto"/>
              </w:divBdr>
            </w:div>
            <w:div w:id="1850943282">
              <w:marLeft w:val="0"/>
              <w:marRight w:val="0"/>
              <w:marTop w:val="0"/>
              <w:marBottom w:val="0"/>
              <w:divBdr>
                <w:top w:val="none" w:sz="0" w:space="0" w:color="auto"/>
                <w:left w:val="none" w:sz="0" w:space="0" w:color="auto"/>
                <w:bottom w:val="none" w:sz="0" w:space="0" w:color="auto"/>
                <w:right w:val="none" w:sz="0" w:space="0" w:color="auto"/>
              </w:divBdr>
            </w:div>
            <w:div w:id="1227640684">
              <w:marLeft w:val="0"/>
              <w:marRight w:val="0"/>
              <w:marTop w:val="0"/>
              <w:marBottom w:val="0"/>
              <w:divBdr>
                <w:top w:val="none" w:sz="0" w:space="0" w:color="auto"/>
                <w:left w:val="none" w:sz="0" w:space="0" w:color="auto"/>
                <w:bottom w:val="none" w:sz="0" w:space="0" w:color="auto"/>
                <w:right w:val="none" w:sz="0" w:space="0" w:color="auto"/>
              </w:divBdr>
            </w:div>
            <w:div w:id="2116438306">
              <w:marLeft w:val="0"/>
              <w:marRight w:val="0"/>
              <w:marTop w:val="0"/>
              <w:marBottom w:val="0"/>
              <w:divBdr>
                <w:top w:val="none" w:sz="0" w:space="0" w:color="auto"/>
                <w:left w:val="none" w:sz="0" w:space="0" w:color="auto"/>
                <w:bottom w:val="none" w:sz="0" w:space="0" w:color="auto"/>
                <w:right w:val="none" w:sz="0" w:space="0" w:color="auto"/>
              </w:divBdr>
            </w:div>
            <w:div w:id="1091656939">
              <w:marLeft w:val="0"/>
              <w:marRight w:val="0"/>
              <w:marTop w:val="0"/>
              <w:marBottom w:val="0"/>
              <w:divBdr>
                <w:top w:val="none" w:sz="0" w:space="0" w:color="auto"/>
                <w:left w:val="none" w:sz="0" w:space="0" w:color="auto"/>
                <w:bottom w:val="none" w:sz="0" w:space="0" w:color="auto"/>
                <w:right w:val="none" w:sz="0" w:space="0" w:color="auto"/>
              </w:divBdr>
            </w:div>
            <w:div w:id="1204514938">
              <w:marLeft w:val="0"/>
              <w:marRight w:val="0"/>
              <w:marTop w:val="0"/>
              <w:marBottom w:val="0"/>
              <w:divBdr>
                <w:top w:val="none" w:sz="0" w:space="0" w:color="auto"/>
                <w:left w:val="none" w:sz="0" w:space="0" w:color="auto"/>
                <w:bottom w:val="none" w:sz="0" w:space="0" w:color="auto"/>
                <w:right w:val="none" w:sz="0" w:space="0" w:color="auto"/>
              </w:divBdr>
            </w:div>
            <w:div w:id="530799935">
              <w:marLeft w:val="0"/>
              <w:marRight w:val="0"/>
              <w:marTop w:val="0"/>
              <w:marBottom w:val="0"/>
              <w:divBdr>
                <w:top w:val="none" w:sz="0" w:space="0" w:color="auto"/>
                <w:left w:val="none" w:sz="0" w:space="0" w:color="auto"/>
                <w:bottom w:val="none" w:sz="0" w:space="0" w:color="auto"/>
                <w:right w:val="none" w:sz="0" w:space="0" w:color="auto"/>
              </w:divBdr>
            </w:div>
            <w:div w:id="1861820965">
              <w:marLeft w:val="0"/>
              <w:marRight w:val="0"/>
              <w:marTop w:val="0"/>
              <w:marBottom w:val="0"/>
              <w:divBdr>
                <w:top w:val="none" w:sz="0" w:space="0" w:color="auto"/>
                <w:left w:val="none" w:sz="0" w:space="0" w:color="auto"/>
                <w:bottom w:val="none" w:sz="0" w:space="0" w:color="auto"/>
                <w:right w:val="none" w:sz="0" w:space="0" w:color="auto"/>
              </w:divBdr>
            </w:div>
            <w:div w:id="1879657714">
              <w:marLeft w:val="0"/>
              <w:marRight w:val="0"/>
              <w:marTop w:val="0"/>
              <w:marBottom w:val="0"/>
              <w:divBdr>
                <w:top w:val="none" w:sz="0" w:space="0" w:color="auto"/>
                <w:left w:val="none" w:sz="0" w:space="0" w:color="auto"/>
                <w:bottom w:val="none" w:sz="0" w:space="0" w:color="auto"/>
                <w:right w:val="none" w:sz="0" w:space="0" w:color="auto"/>
              </w:divBdr>
            </w:div>
            <w:div w:id="1839886427">
              <w:marLeft w:val="0"/>
              <w:marRight w:val="0"/>
              <w:marTop w:val="0"/>
              <w:marBottom w:val="0"/>
              <w:divBdr>
                <w:top w:val="none" w:sz="0" w:space="0" w:color="auto"/>
                <w:left w:val="none" w:sz="0" w:space="0" w:color="auto"/>
                <w:bottom w:val="none" w:sz="0" w:space="0" w:color="auto"/>
                <w:right w:val="none" w:sz="0" w:space="0" w:color="auto"/>
              </w:divBdr>
            </w:div>
            <w:div w:id="107160184">
              <w:marLeft w:val="0"/>
              <w:marRight w:val="0"/>
              <w:marTop w:val="0"/>
              <w:marBottom w:val="0"/>
              <w:divBdr>
                <w:top w:val="none" w:sz="0" w:space="0" w:color="auto"/>
                <w:left w:val="none" w:sz="0" w:space="0" w:color="auto"/>
                <w:bottom w:val="none" w:sz="0" w:space="0" w:color="auto"/>
                <w:right w:val="none" w:sz="0" w:space="0" w:color="auto"/>
              </w:divBdr>
            </w:div>
            <w:div w:id="1823497669">
              <w:marLeft w:val="0"/>
              <w:marRight w:val="0"/>
              <w:marTop w:val="0"/>
              <w:marBottom w:val="0"/>
              <w:divBdr>
                <w:top w:val="none" w:sz="0" w:space="0" w:color="auto"/>
                <w:left w:val="none" w:sz="0" w:space="0" w:color="auto"/>
                <w:bottom w:val="none" w:sz="0" w:space="0" w:color="auto"/>
                <w:right w:val="none" w:sz="0" w:space="0" w:color="auto"/>
              </w:divBdr>
            </w:div>
            <w:div w:id="1724517750">
              <w:marLeft w:val="0"/>
              <w:marRight w:val="0"/>
              <w:marTop w:val="0"/>
              <w:marBottom w:val="0"/>
              <w:divBdr>
                <w:top w:val="none" w:sz="0" w:space="0" w:color="auto"/>
                <w:left w:val="none" w:sz="0" w:space="0" w:color="auto"/>
                <w:bottom w:val="none" w:sz="0" w:space="0" w:color="auto"/>
                <w:right w:val="none" w:sz="0" w:space="0" w:color="auto"/>
              </w:divBdr>
            </w:div>
            <w:div w:id="105276283">
              <w:marLeft w:val="0"/>
              <w:marRight w:val="0"/>
              <w:marTop w:val="0"/>
              <w:marBottom w:val="0"/>
              <w:divBdr>
                <w:top w:val="none" w:sz="0" w:space="0" w:color="auto"/>
                <w:left w:val="none" w:sz="0" w:space="0" w:color="auto"/>
                <w:bottom w:val="none" w:sz="0" w:space="0" w:color="auto"/>
                <w:right w:val="none" w:sz="0" w:space="0" w:color="auto"/>
              </w:divBdr>
            </w:div>
            <w:div w:id="448739102">
              <w:marLeft w:val="0"/>
              <w:marRight w:val="0"/>
              <w:marTop w:val="0"/>
              <w:marBottom w:val="0"/>
              <w:divBdr>
                <w:top w:val="none" w:sz="0" w:space="0" w:color="auto"/>
                <w:left w:val="none" w:sz="0" w:space="0" w:color="auto"/>
                <w:bottom w:val="none" w:sz="0" w:space="0" w:color="auto"/>
                <w:right w:val="none" w:sz="0" w:space="0" w:color="auto"/>
              </w:divBdr>
            </w:div>
            <w:div w:id="16582023">
              <w:marLeft w:val="0"/>
              <w:marRight w:val="0"/>
              <w:marTop w:val="0"/>
              <w:marBottom w:val="0"/>
              <w:divBdr>
                <w:top w:val="none" w:sz="0" w:space="0" w:color="auto"/>
                <w:left w:val="none" w:sz="0" w:space="0" w:color="auto"/>
                <w:bottom w:val="none" w:sz="0" w:space="0" w:color="auto"/>
                <w:right w:val="none" w:sz="0" w:space="0" w:color="auto"/>
              </w:divBdr>
            </w:div>
            <w:div w:id="606618784">
              <w:marLeft w:val="0"/>
              <w:marRight w:val="0"/>
              <w:marTop w:val="0"/>
              <w:marBottom w:val="0"/>
              <w:divBdr>
                <w:top w:val="none" w:sz="0" w:space="0" w:color="auto"/>
                <w:left w:val="none" w:sz="0" w:space="0" w:color="auto"/>
                <w:bottom w:val="none" w:sz="0" w:space="0" w:color="auto"/>
                <w:right w:val="none" w:sz="0" w:space="0" w:color="auto"/>
              </w:divBdr>
            </w:div>
            <w:div w:id="1111514527">
              <w:marLeft w:val="0"/>
              <w:marRight w:val="0"/>
              <w:marTop w:val="0"/>
              <w:marBottom w:val="0"/>
              <w:divBdr>
                <w:top w:val="none" w:sz="0" w:space="0" w:color="auto"/>
                <w:left w:val="none" w:sz="0" w:space="0" w:color="auto"/>
                <w:bottom w:val="none" w:sz="0" w:space="0" w:color="auto"/>
                <w:right w:val="none" w:sz="0" w:space="0" w:color="auto"/>
              </w:divBdr>
            </w:div>
            <w:div w:id="1191337575">
              <w:marLeft w:val="0"/>
              <w:marRight w:val="0"/>
              <w:marTop w:val="0"/>
              <w:marBottom w:val="0"/>
              <w:divBdr>
                <w:top w:val="none" w:sz="0" w:space="0" w:color="auto"/>
                <w:left w:val="none" w:sz="0" w:space="0" w:color="auto"/>
                <w:bottom w:val="none" w:sz="0" w:space="0" w:color="auto"/>
                <w:right w:val="none" w:sz="0" w:space="0" w:color="auto"/>
              </w:divBdr>
            </w:div>
            <w:div w:id="992291890">
              <w:marLeft w:val="0"/>
              <w:marRight w:val="0"/>
              <w:marTop w:val="0"/>
              <w:marBottom w:val="0"/>
              <w:divBdr>
                <w:top w:val="none" w:sz="0" w:space="0" w:color="auto"/>
                <w:left w:val="none" w:sz="0" w:space="0" w:color="auto"/>
                <w:bottom w:val="none" w:sz="0" w:space="0" w:color="auto"/>
                <w:right w:val="none" w:sz="0" w:space="0" w:color="auto"/>
              </w:divBdr>
            </w:div>
            <w:div w:id="321349500">
              <w:marLeft w:val="0"/>
              <w:marRight w:val="0"/>
              <w:marTop w:val="0"/>
              <w:marBottom w:val="0"/>
              <w:divBdr>
                <w:top w:val="none" w:sz="0" w:space="0" w:color="auto"/>
                <w:left w:val="none" w:sz="0" w:space="0" w:color="auto"/>
                <w:bottom w:val="none" w:sz="0" w:space="0" w:color="auto"/>
                <w:right w:val="none" w:sz="0" w:space="0" w:color="auto"/>
              </w:divBdr>
            </w:div>
            <w:div w:id="835267822">
              <w:marLeft w:val="0"/>
              <w:marRight w:val="0"/>
              <w:marTop w:val="0"/>
              <w:marBottom w:val="0"/>
              <w:divBdr>
                <w:top w:val="none" w:sz="0" w:space="0" w:color="auto"/>
                <w:left w:val="none" w:sz="0" w:space="0" w:color="auto"/>
                <w:bottom w:val="none" w:sz="0" w:space="0" w:color="auto"/>
                <w:right w:val="none" w:sz="0" w:space="0" w:color="auto"/>
              </w:divBdr>
            </w:div>
            <w:div w:id="1310597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481339">
      <w:bodyDiv w:val="1"/>
      <w:marLeft w:val="0"/>
      <w:marRight w:val="0"/>
      <w:marTop w:val="0"/>
      <w:marBottom w:val="0"/>
      <w:divBdr>
        <w:top w:val="none" w:sz="0" w:space="0" w:color="auto"/>
        <w:left w:val="none" w:sz="0" w:space="0" w:color="auto"/>
        <w:bottom w:val="none" w:sz="0" w:space="0" w:color="auto"/>
        <w:right w:val="none" w:sz="0" w:space="0" w:color="auto"/>
      </w:divBdr>
      <w:divsChild>
        <w:div w:id="183596957">
          <w:marLeft w:val="0"/>
          <w:marRight w:val="0"/>
          <w:marTop w:val="0"/>
          <w:marBottom w:val="0"/>
          <w:divBdr>
            <w:top w:val="none" w:sz="0" w:space="0" w:color="auto"/>
            <w:left w:val="none" w:sz="0" w:space="0" w:color="auto"/>
            <w:bottom w:val="none" w:sz="0" w:space="0" w:color="auto"/>
            <w:right w:val="none" w:sz="0" w:space="0" w:color="auto"/>
          </w:divBdr>
          <w:divsChild>
            <w:div w:id="417796066">
              <w:marLeft w:val="0"/>
              <w:marRight w:val="0"/>
              <w:marTop w:val="0"/>
              <w:marBottom w:val="0"/>
              <w:divBdr>
                <w:top w:val="none" w:sz="0" w:space="0" w:color="auto"/>
                <w:left w:val="none" w:sz="0" w:space="0" w:color="auto"/>
                <w:bottom w:val="none" w:sz="0" w:space="0" w:color="auto"/>
                <w:right w:val="none" w:sz="0" w:space="0" w:color="auto"/>
              </w:divBdr>
            </w:div>
            <w:div w:id="1625193683">
              <w:marLeft w:val="0"/>
              <w:marRight w:val="0"/>
              <w:marTop w:val="0"/>
              <w:marBottom w:val="0"/>
              <w:divBdr>
                <w:top w:val="none" w:sz="0" w:space="0" w:color="auto"/>
                <w:left w:val="none" w:sz="0" w:space="0" w:color="auto"/>
                <w:bottom w:val="none" w:sz="0" w:space="0" w:color="auto"/>
                <w:right w:val="none" w:sz="0" w:space="0" w:color="auto"/>
              </w:divBdr>
            </w:div>
            <w:div w:id="1740981106">
              <w:marLeft w:val="0"/>
              <w:marRight w:val="0"/>
              <w:marTop w:val="0"/>
              <w:marBottom w:val="0"/>
              <w:divBdr>
                <w:top w:val="none" w:sz="0" w:space="0" w:color="auto"/>
                <w:left w:val="none" w:sz="0" w:space="0" w:color="auto"/>
                <w:bottom w:val="none" w:sz="0" w:space="0" w:color="auto"/>
                <w:right w:val="none" w:sz="0" w:space="0" w:color="auto"/>
              </w:divBdr>
            </w:div>
            <w:div w:id="170881278">
              <w:marLeft w:val="0"/>
              <w:marRight w:val="0"/>
              <w:marTop w:val="0"/>
              <w:marBottom w:val="0"/>
              <w:divBdr>
                <w:top w:val="none" w:sz="0" w:space="0" w:color="auto"/>
                <w:left w:val="none" w:sz="0" w:space="0" w:color="auto"/>
                <w:bottom w:val="none" w:sz="0" w:space="0" w:color="auto"/>
                <w:right w:val="none" w:sz="0" w:space="0" w:color="auto"/>
              </w:divBdr>
            </w:div>
            <w:div w:id="1922371823">
              <w:marLeft w:val="0"/>
              <w:marRight w:val="0"/>
              <w:marTop w:val="0"/>
              <w:marBottom w:val="0"/>
              <w:divBdr>
                <w:top w:val="none" w:sz="0" w:space="0" w:color="auto"/>
                <w:left w:val="none" w:sz="0" w:space="0" w:color="auto"/>
                <w:bottom w:val="none" w:sz="0" w:space="0" w:color="auto"/>
                <w:right w:val="none" w:sz="0" w:space="0" w:color="auto"/>
              </w:divBdr>
            </w:div>
            <w:div w:id="620571799">
              <w:marLeft w:val="0"/>
              <w:marRight w:val="0"/>
              <w:marTop w:val="0"/>
              <w:marBottom w:val="0"/>
              <w:divBdr>
                <w:top w:val="none" w:sz="0" w:space="0" w:color="auto"/>
                <w:left w:val="none" w:sz="0" w:space="0" w:color="auto"/>
                <w:bottom w:val="none" w:sz="0" w:space="0" w:color="auto"/>
                <w:right w:val="none" w:sz="0" w:space="0" w:color="auto"/>
              </w:divBdr>
            </w:div>
            <w:div w:id="832570488">
              <w:marLeft w:val="0"/>
              <w:marRight w:val="0"/>
              <w:marTop w:val="0"/>
              <w:marBottom w:val="0"/>
              <w:divBdr>
                <w:top w:val="none" w:sz="0" w:space="0" w:color="auto"/>
                <w:left w:val="none" w:sz="0" w:space="0" w:color="auto"/>
                <w:bottom w:val="none" w:sz="0" w:space="0" w:color="auto"/>
                <w:right w:val="none" w:sz="0" w:space="0" w:color="auto"/>
              </w:divBdr>
            </w:div>
            <w:div w:id="2146118997">
              <w:marLeft w:val="0"/>
              <w:marRight w:val="0"/>
              <w:marTop w:val="0"/>
              <w:marBottom w:val="0"/>
              <w:divBdr>
                <w:top w:val="none" w:sz="0" w:space="0" w:color="auto"/>
                <w:left w:val="none" w:sz="0" w:space="0" w:color="auto"/>
                <w:bottom w:val="none" w:sz="0" w:space="0" w:color="auto"/>
                <w:right w:val="none" w:sz="0" w:space="0" w:color="auto"/>
              </w:divBdr>
            </w:div>
            <w:div w:id="615330723">
              <w:marLeft w:val="0"/>
              <w:marRight w:val="0"/>
              <w:marTop w:val="0"/>
              <w:marBottom w:val="0"/>
              <w:divBdr>
                <w:top w:val="none" w:sz="0" w:space="0" w:color="auto"/>
                <w:left w:val="none" w:sz="0" w:space="0" w:color="auto"/>
                <w:bottom w:val="none" w:sz="0" w:space="0" w:color="auto"/>
                <w:right w:val="none" w:sz="0" w:space="0" w:color="auto"/>
              </w:divBdr>
            </w:div>
            <w:div w:id="2076706173">
              <w:marLeft w:val="0"/>
              <w:marRight w:val="0"/>
              <w:marTop w:val="0"/>
              <w:marBottom w:val="0"/>
              <w:divBdr>
                <w:top w:val="none" w:sz="0" w:space="0" w:color="auto"/>
                <w:left w:val="none" w:sz="0" w:space="0" w:color="auto"/>
                <w:bottom w:val="none" w:sz="0" w:space="0" w:color="auto"/>
                <w:right w:val="none" w:sz="0" w:space="0" w:color="auto"/>
              </w:divBdr>
            </w:div>
            <w:div w:id="97678112">
              <w:marLeft w:val="0"/>
              <w:marRight w:val="0"/>
              <w:marTop w:val="0"/>
              <w:marBottom w:val="0"/>
              <w:divBdr>
                <w:top w:val="none" w:sz="0" w:space="0" w:color="auto"/>
                <w:left w:val="none" w:sz="0" w:space="0" w:color="auto"/>
                <w:bottom w:val="none" w:sz="0" w:space="0" w:color="auto"/>
                <w:right w:val="none" w:sz="0" w:space="0" w:color="auto"/>
              </w:divBdr>
            </w:div>
            <w:div w:id="907422245">
              <w:marLeft w:val="0"/>
              <w:marRight w:val="0"/>
              <w:marTop w:val="0"/>
              <w:marBottom w:val="0"/>
              <w:divBdr>
                <w:top w:val="none" w:sz="0" w:space="0" w:color="auto"/>
                <w:left w:val="none" w:sz="0" w:space="0" w:color="auto"/>
                <w:bottom w:val="none" w:sz="0" w:space="0" w:color="auto"/>
                <w:right w:val="none" w:sz="0" w:space="0" w:color="auto"/>
              </w:divBdr>
            </w:div>
            <w:div w:id="1512406793">
              <w:marLeft w:val="0"/>
              <w:marRight w:val="0"/>
              <w:marTop w:val="0"/>
              <w:marBottom w:val="0"/>
              <w:divBdr>
                <w:top w:val="none" w:sz="0" w:space="0" w:color="auto"/>
                <w:left w:val="none" w:sz="0" w:space="0" w:color="auto"/>
                <w:bottom w:val="none" w:sz="0" w:space="0" w:color="auto"/>
                <w:right w:val="none" w:sz="0" w:space="0" w:color="auto"/>
              </w:divBdr>
            </w:div>
            <w:div w:id="606543810">
              <w:marLeft w:val="0"/>
              <w:marRight w:val="0"/>
              <w:marTop w:val="0"/>
              <w:marBottom w:val="0"/>
              <w:divBdr>
                <w:top w:val="none" w:sz="0" w:space="0" w:color="auto"/>
                <w:left w:val="none" w:sz="0" w:space="0" w:color="auto"/>
                <w:bottom w:val="none" w:sz="0" w:space="0" w:color="auto"/>
                <w:right w:val="none" w:sz="0" w:space="0" w:color="auto"/>
              </w:divBdr>
            </w:div>
            <w:div w:id="2042195836">
              <w:marLeft w:val="0"/>
              <w:marRight w:val="0"/>
              <w:marTop w:val="0"/>
              <w:marBottom w:val="0"/>
              <w:divBdr>
                <w:top w:val="none" w:sz="0" w:space="0" w:color="auto"/>
                <w:left w:val="none" w:sz="0" w:space="0" w:color="auto"/>
                <w:bottom w:val="none" w:sz="0" w:space="0" w:color="auto"/>
                <w:right w:val="none" w:sz="0" w:space="0" w:color="auto"/>
              </w:divBdr>
            </w:div>
            <w:div w:id="68114256">
              <w:marLeft w:val="0"/>
              <w:marRight w:val="0"/>
              <w:marTop w:val="0"/>
              <w:marBottom w:val="0"/>
              <w:divBdr>
                <w:top w:val="none" w:sz="0" w:space="0" w:color="auto"/>
                <w:left w:val="none" w:sz="0" w:space="0" w:color="auto"/>
                <w:bottom w:val="none" w:sz="0" w:space="0" w:color="auto"/>
                <w:right w:val="none" w:sz="0" w:space="0" w:color="auto"/>
              </w:divBdr>
            </w:div>
            <w:div w:id="1096755543">
              <w:marLeft w:val="0"/>
              <w:marRight w:val="0"/>
              <w:marTop w:val="0"/>
              <w:marBottom w:val="0"/>
              <w:divBdr>
                <w:top w:val="none" w:sz="0" w:space="0" w:color="auto"/>
                <w:left w:val="none" w:sz="0" w:space="0" w:color="auto"/>
                <w:bottom w:val="none" w:sz="0" w:space="0" w:color="auto"/>
                <w:right w:val="none" w:sz="0" w:space="0" w:color="auto"/>
              </w:divBdr>
            </w:div>
            <w:div w:id="310327400">
              <w:marLeft w:val="0"/>
              <w:marRight w:val="0"/>
              <w:marTop w:val="0"/>
              <w:marBottom w:val="0"/>
              <w:divBdr>
                <w:top w:val="none" w:sz="0" w:space="0" w:color="auto"/>
                <w:left w:val="none" w:sz="0" w:space="0" w:color="auto"/>
                <w:bottom w:val="none" w:sz="0" w:space="0" w:color="auto"/>
                <w:right w:val="none" w:sz="0" w:space="0" w:color="auto"/>
              </w:divBdr>
            </w:div>
            <w:div w:id="23140819">
              <w:marLeft w:val="0"/>
              <w:marRight w:val="0"/>
              <w:marTop w:val="0"/>
              <w:marBottom w:val="0"/>
              <w:divBdr>
                <w:top w:val="none" w:sz="0" w:space="0" w:color="auto"/>
                <w:left w:val="none" w:sz="0" w:space="0" w:color="auto"/>
                <w:bottom w:val="none" w:sz="0" w:space="0" w:color="auto"/>
                <w:right w:val="none" w:sz="0" w:space="0" w:color="auto"/>
              </w:divBdr>
            </w:div>
            <w:div w:id="1373844123">
              <w:marLeft w:val="0"/>
              <w:marRight w:val="0"/>
              <w:marTop w:val="0"/>
              <w:marBottom w:val="0"/>
              <w:divBdr>
                <w:top w:val="none" w:sz="0" w:space="0" w:color="auto"/>
                <w:left w:val="none" w:sz="0" w:space="0" w:color="auto"/>
                <w:bottom w:val="none" w:sz="0" w:space="0" w:color="auto"/>
                <w:right w:val="none" w:sz="0" w:space="0" w:color="auto"/>
              </w:divBdr>
            </w:div>
            <w:div w:id="235670077">
              <w:marLeft w:val="0"/>
              <w:marRight w:val="0"/>
              <w:marTop w:val="0"/>
              <w:marBottom w:val="0"/>
              <w:divBdr>
                <w:top w:val="none" w:sz="0" w:space="0" w:color="auto"/>
                <w:left w:val="none" w:sz="0" w:space="0" w:color="auto"/>
                <w:bottom w:val="none" w:sz="0" w:space="0" w:color="auto"/>
                <w:right w:val="none" w:sz="0" w:space="0" w:color="auto"/>
              </w:divBdr>
            </w:div>
            <w:div w:id="1417440839">
              <w:marLeft w:val="0"/>
              <w:marRight w:val="0"/>
              <w:marTop w:val="0"/>
              <w:marBottom w:val="0"/>
              <w:divBdr>
                <w:top w:val="none" w:sz="0" w:space="0" w:color="auto"/>
                <w:left w:val="none" w:sz="0" w:space="0" w:color="auto"/>
                <w:bottom w:val="none" w:sz="0" w:space="0" w:color="auto"/>
                <w:right w:val="none" w:sz="0" w:space="0" w:color="auto"/>
              </w:divBdr>
            </w:div>
            <w:div w:id="1152333244">
              <w:marLeft w:val="0"/>
              <w:marRight w:val="0"/>
              <w:marTop w:val="0"/>
              <w:marBottom w:val="0"/>
              <w:divBdr>
                <w:top w:val="none" w:sz="0" w:space="0" w:color="auto"/>
                <w:left w:val="none" w:sz="0" w:space="0" w:color="auto"/>
                <w:bottom w:val="none" w:sz="0" w:space="0" w:color="auto"/>
                <w:right w:val="none" w:sz="0" w:space="0" w:color="auto"/>
              </w:divBdr>
            </w:div>
            <w:div w:id="1996182430">
              <w:marLeft w:val="0"/>
              <w:marRight w:val="0"/>
              <w:marTop w:val="0"/>
              <w:marBottom w:val="0"/>
              <w:divBdr>
                <w:top w:val="none" w:sz="0" w:space="0" w:color="auto"/>
                <w:left w:val="none" w:sz="0" w:space="0" w:color="auto"/>
                <w:bottom w:val="none" w:sz="0" w:space="0" w:color="auto"/>
                <w:right w:val="none" w:sz="0" w:space="0" w:color="auto"/>
              </w:divBdr>
            </w:div>
            <w:div w:id="2031491819">
              <w:marLeft w:val="0"/>
              <w:marRight w:val="0"/>
              <w:marTop w:val="0"/>
              <w:marBottom w:val="0"/>
              <w:divBdr>
                <w:top w:val="none" w:sz="0" w:space="0" w:color="auto"/>
                <w:left w:val="none" w:sz="0" w:space="0" w:color="auto"/>
                <w:bottom w:val="none" w:sz="0" w:space="0" w:color="auto"/>
                <w:right w:val="none" w:sz="0" w:space="0" w:color="auto"/>
              </w:divBdr>
            </w:div>
            <w:div w:id="1150246407">
              <w:marLeft w:val="0"/>
              <w:marRight w:val="0"/>
              <w:marTop w:val="0"/>
              <w:marBottom w:val="0"/>
              <w:divBdr>
                <w:top w:val="none" w:sz="0" w:space="0" w:color="auto"/>
                <w:left w:val="none" w:sz="0" w:space="0" w:color="auto"/>
                <w:bottom w:val="none" w:sz="0" w:space="0" w:color="auto"/>
                <w:right w:val="none" w:sz="0" w:space="0" w:color="auto"/>
              </w:divBdr>
            </w:div>
            <w:div w:id="1763187295">
              <w:marLeft w:val="0"/>
              <w:marRight w:val="0"/>
              <w:marTop w:val="0"/>
              <w:marBottom w:val="0"/>
              <w:divBdr>
                <w:top w:val="none" w:sz="0" w:space="0" w:color="auto"/>
                <w:left w:val="none" w:sz="0" w:space="0" w:color="auto"/>
                <w:bottom w:val="none" w:sz="0" w:space="0" w:color="auto"/>
                <w:right w:val="none" w:sz="0" w:space="0" w:color="auto"/>
              </w:divBdr>
            </w:div>
            <w:div w:id="850872955">
              <w:marLeft w:val="0"/>
              <w:marRight w:val="0"/>
              <w:marTop w:val="0"/>
              <w:marBottom w:val="0"/>
              <w:divBdr>
                <w:top w:val="none" w:sz="0" w:space="0" w:color="auto"/>
                <w:left w:val="none" w:sz="0" w:space="0" w:color="auto"/>
                <w:bottom w:val="none" w:sz="0" w:space="0" w:color="auto"/>
                <w:right w:val="none" w:sz="0" w:space="0" w:color="auto"/>
              </w:divBdr>
            </w:div>
            <w:div w:id="2024279821">
              <w:marLeft w:val="0"/>
              <w:marRight w:val="0"/>
              <w:marTop w:val="0"/>
              <w:marBottom w:val="0"/>
              <w:divBdr>
                <w:top w:val="none" w:sz="0" w:space="0" w:color="auto"/>
                <w:left w:val="none" w:sz="0" w:space="0" w:color="auto"/>
                <w:bottom w:val="none" w:sz="0" w:space="0" w:color="auto"/>
                <w:right w:val="none" w:sz="0" w:space="0" w:color="auto"/>
              </w:divBdr>
            </w:div>
            <w:div w:id="1618028162">
              <w:marLeft w:val="0"/>
              <w:marRight w:val="0"/>
              <w:marTop w:val="0"/>
              <w:marBottom w:val="0"/>
              <w:divBdr>
                <w:top w:val="none" w:sz="0" w:space="0" w:color="auto"/>
                <w:left w:val="none" w:sz="0" w:space="0" w:color="auto"/>
                <w:bottom w:val="none" w:sz="0" w:space="0" w:color="auto"/>
                <w:right w:val="none" w:sz="0" w:space="0" w:color="auto"/>
              </w:divBdr>
            </w:div>
            <w:div w:id="1655528483">
              <w:marLeft w:val="0"/>
              <w:marRight w:val="0"/>
              <w:marTop w:val="0"/>
              <w:marBottom w:val="0"/>
              <w:divBdr>
                <w:top w:val="none" w:sz="0" w:space="0" w:color="auto"/>
                <w:left w:val="none" w:sz="0" w:space="0" w:color="auto"/>
                <w:bottom w:val="none" w:sz="0" w:space="0" w:color="auto"/>
                <w:right w:val="none" w:sz="0" w:space="0" w:color="auto"/>
              </w:divBdr>
            </w:div>
            <w:div w:id="1428310871">
              <w:marLeft w:val="0"/>
              <w:marRight w:val="0"/>
              <w:marTop w:val="0"/>
              <w:marBottom w:val="0"/>
              <w:divBdr>
                <w:top w:val="none" w:sz="0" w:space="0" w:color="auto"/>
                <w:left w:val="none" w:sz="0" w:space="0" w:color="auto"/>
                <w:bottom w:val="none" w:sz="0" w:space="0" w:color="auto"/>
                <w:right w:val="none" w:sz="0" w:space="0" w:color="auto"/>
              </w:divBdr>
            </w:div>
            <w:div w:id="204231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122443">
      <w:bodyDiv w:val="1"/>
      <w:marLeft w:val="0"/>
      <w:marRight w:val="0"/>
      <w:marTop w:val="0"/>
      <w:marBottom w:val="0"/>
      <w:divBdr>
        <w:top w:val="none" w:sz="0" w:space="0" w:color="auto"/>
        <w:left w:val="none" w:sz="0" w:space="0" w:color="auto"/>
        <w:bottom w:val="none" w:sz="0" w:space="0" w:color="auto"/>
        <w:right w:val="none" w:sz="0" w:space="0" w:color="auto"/>
      </w:divBdr>
    </w:div>
    <w:div w:id="1832407880">
      <w:bodyDiv w:val="1"/>
      <w:marLeft w:val="0"/>
      <w:marRight w:val="0"/>
      <w:marTop w:val="0"/>
      <w:marBottom w:val="0"/>
      <w:divBdr>
        <w:top w:val="none" w:sz="0" w:space="0" w:color="auto"/>
        <w:left w:val="none" w:sz="0" w:space="0" w:color="auto"/>
        <w:bottom w:val="none" w:sz="0" w:space="0" w:color="auto"/>
        <w:right w:val="none" w:sz="0" w:space="0" w:color="auto"/>
      </w:divBdr>
    </w:div>
    <w:div w:id="1874264115">
      <w:bodyDiv w:val="1"/>
      <w:marLeft w:val="0"/>
      <w:marRight w:val="0"/>
      <w:marTop w:val="0"/>
      <w:marBottom w:val="0"/>
      <w:divBdr>
        <w:top w:val="none" w:sz="0" w:space="0" w:color="auto"/>
        <w:left w:val="none" w:sz="0" w:space="0" w:color="auto"/>
        <w:bottom w:val="none" w:sz="0" w:space="0" w:color="auto"/>
        <w:right w:val="none" w:sz="0" w:space="0" w:color="auto"/>
      </w:divBdr>
      <w:divsChild>
        <w:div w:id="1251084495">
          <w:marLeft w:val="0"/>
          <w:marRight w:val="0"/>
          <w:marTop w:val="0"/>
          <w:marBottom w:val="0"/>
          <w:divBdr>
            <w:top w:val="none" w:sz="0" w:space="0" w:color="auto"/>
            <w:left w:val="none" w:sz="0" w:space="0" w:color="auto"/>
            <w:bottom w:val="none" w:sz="0" w:space="0" w:color="auto"/>
            <w:right w:val="none" w:sz="0" w:space="0" w:color="auto"/>
          </w:divBdr>
          <w:divsChild>
            <w:div w:id="692651155">
              <w:marLeft w:val="0"/>
              <w:marRight w:val="0"/>
              <w:marTop w:val="0"/>
              <w:marBottom w:val="0"/>
              <w:divBdr>
                <w:top w:val="none" w:sz="0" w:space="0" w:color="auto"/>
                <w:left w:val="none" w:sz="0" w:space="0" w:color="auto"/>
                <w:bottom w:val="none" w:sz="0" w:space="0" w:color="auto"/>
                <w:right w:val="none" w:sz="0" w:space="0" w:color="auto"/>
              </w:divBdr>
            </w:div>
            <w:div w:id="146870775">
              <w:marLeft w:val="0"/>
              <w:marRight w:val="0"/>
              <w:marTop w:val="0"/>
              <w:marBottom w:val="0"/>
              <w:divBdr>
                <w:top w:val="none" w:sz="0" w:space="0" w:color="auto"/>
                <w:left w:val="none" w:sz="0" w:space="0" w:color="auto"/>
                <w:bottom w:val="none" w:sz="0" w:space="0" w:color="auto"/>
                <w:right w:val="none" w:sz="0" w:space="0" w:color="auto"/>
              </w:divBdr>
            </w:div>
            <w:div w:id="780808325">
              <w:marLeft w:val="0"/>
              <w:marRight w:val="0"/>
              <w:marTop w:val="0"/>
              <w:marBottom w:val="0"/>
              <w:divBdr>
                <w:top w:val="none" w:sz="0" w:space="0" w:color="auto"/>
                <w:left w:val="none" w:sz="0" w:space="0" w:color="auto"/>
                <w:bottom w:val="none" w:sz="0" w:space="0" w:color="auto"/>
                <w:right w:val="none" w:sz="0" w:space="0" w:color="auto"/>
              </w:divBdr>
            </w:div>
            <w:div w:id="2080664958">
              <w:marLeft w:val="0"/>
              <w:marRight w:val="0"/>
              <w:marTop w:val="0"/>
              <w:marBottom w:val="0"/>
              <w:divBdr>
                <w:top w:val="none" w:sz="0" w:space="0" w:color="auto"/>
                <w:left w:val="none" w:sz="0" w:space="0" w:color="auto"/>
                <w:bottom w:val="none" w:sz="0" w:space="0" w:color="auto"/>
                <w:right w:val="none" w:sz="0" w:space="0" w:color="auto"/>
              </w:divBdr>
            </w:div>
            <w:div w:id="359018260">
              <w:marLeft w:val="0"/>
              <w:marRight w:val="0"/>
              <w:marTop w:val="0"/>
              <w:marBottom w:val="0"/>
              <w:divBdr>
                <w:top w:val="none" w:sz="0" w:space="0" w:color="auto"/>
                <w:left w:val="none" w:sz="0" w:space="0" w:color="auto"/>
                <w:bottom w:val="none" w:sz="0" w:space="0" w:color="auto"/>
                <w:right w:val="none" w:sz="0" w:space="0" w:color="auto"/>
              </w:divBdr>
            </w:div>
            <w:div w:id="829911376">
              <w:marLeft w:val="0"/>
              <w:marRight w:val="0"/>
              <w:marTop w:val="0"/>
              <w:marBottom w:val="0"/>
              <w:divBdr>
                <w:top w:val="none" w:sz="0" w:space="0" w:color="auto"/>
                <w:left w:val="none" w:sz="0" w:space="0" w:color="auto"/>
                <w:bottom w:val="none" w:sz="0" w:space="0" w:color="auto"/>
                <w:right w:val="none" w:sz="0" w:space="0" w:color="auto"/>
              </w:divBdr>
            </w:div>
            <w:div w:id="1034423780">
              <w:marLeft w:val="0"/>
              <w:marRight w:val="0"/>
              <w:marTop w:val="0"/>
              <w:marBottom w:val="0"/>
              <w:divBdr>
                <w:top w:val="none" w:sz="0" w:space="0" w:color="auto"/>
                <w:left w:val="none" w:sz="0" w:space="0" w:color="auto"/>
                <w:bottom w:val="none" w:sz="0" w:space="0" w:color="auto"/>
                <w:right w:val="none" w:sz="0" w:space="0" w:color="auto"/>
              </w:divBdr>
            </w:div>
            <w:div w:id="2137481770">
              <w:marLeft w:val="0"/>
              <w:marRight w:val="0"/>
              <w:marTop w:val="0"/>
              <w:marBottom w:val="0"/>
              <w:divBdr>
                <w:top w:val="none" w:sz="0" w:space="0" w:color="auto"/>
                <w:left w:val="none" w:sz="0" w:space="0" w:color="auto"/>
                <w:bottom w:val="none" w:sz="0" w:space="0" w:color="auto"/>
                <w:right w:val="none" w:sz="0" w:space="0" w:color="auto"/>
              </w:divBdr>
            </w:div>
            <w:div w:id="380788676">
              <w:marLeft w:val="0"/>
              <w:marRight w:val="0"/>
              <w:marTop w:val="0"/>
              <w:marBottom w:val="0"/>
              <w:divBdr>
                <w:top w:val="none" w:sz="0" w:space="0" w:color="auto"/>
                <w:left w:val="none" w:sz="0" w:space="0" w:color="auto"/>
                <w:bottom w:val="none" w:sz="0" w:space="0" w:color="auto"/>
                <w:right w:val="none" w:sz="0" w:space="0" w:color="auto"/>
              </w:divBdr>
            </w:div>
            <w:div w:id="2108847605">
              <w:marLeft w:val="0"/>
              <w:marRight w:val="0"/>
              <w:marTop w:val="0"/>
              <w:marBottom w:val="0"/>
              <w:divBdr>
                <w:top w:val="none" w:sz="0" w:space="0" w:color="auto"/>
                <w:left w:val="none" w:sz="0" w:space="0" w:color="auto"/>
                <w:bottom w:val="none" w:sz="0" w:space="0" w:color="auto"/>
                <w:right w:val="none" w:sz="0" w:space="0" w:color="auto"/>
              </w:divBdr>
            </w:div>
            <w:div w:id="1689483714">
              <w:marLeft w:val="0"/>
              <w:marRight w:val="0"/>
              <w:marTop w:val="0"/>
              <w:marBottom w:val="0"/>
              <w:divBdr>
                <w:top w:val="none" w:sz="0" w:space="0" w:color="auto"/>
                <w:left w:val="none" w:sz="0" w:space="0" w:color="auto"/>
                <w:bottom w:val="none" w:sz="0" w:space="0" w:color="auto"/>
                <w:right w:val="none" w:sz="0" w:space="0" w:color="auto"/>
              </w:divBdr>
            </w:div>
            <w:div w:id="764110455">
              <w:marLeft w:val="0"/>
              <w:marRight w:val="0"/>
              <w:marTop w:val="0"/>
              <w:marBottom w:val="0"/>
              <w:divBdr>
                <w:top w:val="none" w:sz="0" w:space="0" w:color="auto"/>
                <w:left w:val="none" w:sz="0" w:space="0" w:color="auto"/>
                <w:bottom w:val="none" w:sz="0" w:space="0" w:color="auto"/>
                <w:right w:val="none" w:sz="0" w:space="0" w:color="auto"/>
              </w:divBdr>
            </w:div>
            <w:div w:id="348025622">
              <w:marLeft w:val="0"/>
              <w:marRight w:val="0"/>
              <w:marTop w:val="0"/>
              <w:marBottom w:val="0"/>
              <w:divBdr>
                <w:top w:val="none" w:sz="0" w:space="0" w:color="auto"/>
                <w:left w:val="none" w:sz="0" w:space="0" w:color="auto"/>
                <w:bottom w:val="none" w:sz="0" w:space="0" w:color="auto"/>
                <w:right w:val="none" w:sz="0" w:space="0" w:color="auto"/>
              </w:divBdr>
            </w:div>
            <w:div w:id="804347787">
              <w:marLeft w:val="0"/>
              <w:marRight w:val="0"/>
              <w:marTop w:val="0"/>
              <w:marBottom w:val="0"/>
              <w:divBdr>
                <w:top w:val="none" w:sz="0" w:space="0" w:color="auto"/>
                <w:left w:val="none" w:sz="0" w:space="0" w:color="auto"/>
                <w:bottom w:val="none" w:sz="0" w:space="0" w:color="auto"/>
                <w:right w:val="none" w:sz="0" w:space="0" w:color="auto"/>
              </w:divBdr>
            </w:div>
            <w:div w:id="1765370483">
              <w:marLeft w:val="0"/>
              <w:marRight w:val="0"/>
              <w:marTop w:val="0"/>
              <w:marBottom w:val="0"/>
              <w:divBdr>
                <w:top w:val="none" w:sz="0" w:space="0" w:color="auto"/>
                <w:left w:val="none" w:sz="0" w:space="0" w:color="auto"/>
                <w:bottom w:val="none" w:sz="0" w:space="0" w:color="auto"/>
                <w:right w:val="none" w:sz="0" w:space="0" w:color="auto"/>
              </w:divBdr>
            </w:div>
            <w:div w:id="1981181231">
              <w:marLeft w:val="0"/>
              <w:marRight w:val="0"/>
              <w:marTop w:val="0"/>
              <w:marBottom w:val="0"/>
              <w:divBdr>
                <w:top w:val="none" w:sz="0" w:space="0" w:color="auto"/>
                <w:left w:val="none" w:sz="0" w:space="0" w:color="auto"/>
                <w:bottom w:val="none" w:sz="0" w:space="0" w:color="auto"/>
                <w:right w:val="none" w:sz="0" w:space="0" w:color="auto"/>
              </w:divBdr>
            </w:div>
            <w:div w:id="1365980629">
              <w:marLeft w:val="0"/>
              <w:marRight w:val="0"/>
              <w:marTop w:val="0"/>
              <w:marBottom w:val="0"/>
              <w:divBdr>
                <w:top w:val="none" w:sz="0" w:space="0" w:color="auto"/>
                <w:left w:val="none" w:sz="0" w:space="0" w:color="auto"/>
                <w:bottom w:val="none" w:sz="0" w:space="0" w:color="auto"/>
                <w:right w:val="none" w:sz="0" w:space="0" w:color="auto"/>
              </w:divBdr>
            </w:div>
            <w:div w:id="1273319659">
              <w:marLeft w:val="0"/>
              <w:marRight w:val="0"/>
              <w:marTop w:val="0"/>
              <w:marBottom w:val="0"/>
              <w:divBdr>
                <w:top w:val="none" w:sz="0" w:space="0" w:color="auto"/>
                <w:left w:val="none" w:sz="0" w:space="0" w:color="auto"/>
                <w:bottom w:val="none" w:sz="0" w:space="0" w:color="auto"/>
                <w:right w:val="none" w:sz="0" w:space="0" w:color="auto"/>
              </w:divBdr>
            </w:div>
            <w:div w:id="1799297675">
              <w:marLeft w:val="0"/>
              <w:marRight w:val="0"/>
              <w:marTop w:val="0"/>
              <w:marBottom w:val="0"/>
              <w:divBdr>
                <w:top w:val="none" w:sz="0" w:space="0" w:color="auto"/>
                <w:left w:val="none" w:sz="0" w:space="0" w:color="auto"/>
                <w:bottom w:val="none" w:sz="0" w:space="0" w:color="auto"/>
                <w:right w:val="none" w:sz="0" w:space="0" w:color="auto"/>
              </w:divBdr>
            </w:div>
            <w:div w:id="1200628656">
              <w:marLeft w:val="0"/>
              <w:marRight w:val="0"/>
              <w:marTop w:val="0"/>
              <w:marBottom w:val="0"/>
              <w:divBdr>
                <w:top w:val="none" w:sz="0" w:space="0" w:color="auto"/>
                <w:left w:val="none" w:sz="0" w:space="0" w:color="auto"/>
                <w:bottom w:val="none" w:sz="0" w:space="0" w:color="auto"/>
                <w:right w:val="none" w:sz="0" w:space="0" w:color="auto"/>
              </w:divBdr>
            </w:div>
            <w:div w:id="564805275">
              <w:marLeft w:val="0"/>
              <w:marRight w:val="0"/>
              <w:marTop w:val="0"/>
              <w:marBottom w:val="0"/>
              <w:divBdr>
                <w:top w:val="none" w:sz="0" w:space="0" w:color="auto"/>
                <w:left w:val="none" w:sz="0" w:space="0" w:color="auto"/>
                <w:bottom w:val="none" w:sz="0" w:space="0" w:color="auto"/>
                <w:right w:val="none" w:sz="0" w:space="0" w:color="auto"/>
              </w:divBdr>
            </w:div>
            <w:div w:id="1392343828">
              <w:marLeft w:val="0"/>
              <w:marRight w:val="0"/>
              <w:marTop w:val="0"/>
              <w:marBottom w:val="0"/>
              <w:divBdr>
                <w:top w:val="none" w:sz="0" w:space="0" w:color="auto"/>
                <w:left w:val="none" w:sz="0" w:space="0" w:color="auto"/>
                <w:bottom w:val="none" w:sz="0" w:space="0" w:color="auto"/>
                <w:right w:val="none" w:sz="0" w:space="0" w:color="auto"/>
              </w:divBdr>
            </w:div>
            <w:div w:id="1510559822">
              <w:marLeft w:val="0"/>
              <w:marRight w:val="0"/>
              <w:marTop w:val="0"/>
              <w:marBottom w:val="0"/>
              <w:divBdr>
                <w:top w:val="none" w:sz="0" w:space="0" w:color="auto"/>
                <w:left w:val="none" w:sz="0" w:space="0" w:color="auto"/>
                <w:bottom w:val="none" w:sz="0" w:space="0" w:color="auto"/>
                <w:right w:val="none" w:sz="0" w:space="0" w:color="auto"/>
              </w:divBdr>
            </w:div>
            <w:div w:id="1671061341">
              <w:marLeft w:val="0"/>
              <w:marRight w:val="0"/>
              <w:marTop w:val="0"/>
              <w:marBottom w:val="0"/>
              <w:divBdr>
                <w:top w:val="none" w:sz="0" w:space="0" w:color="auto"/>
                <w:left w:val="none" w:sz="0" w:space="0" w:color="auto"/>
                <w:bottom w:val="none" w:sz="0" w:space="0" w:color="auto"/>
                <w:right w:val="none" w:sz="0" w:space="0" w:color="auto"/>
              </w:divBdr>
            </w:div>
            <w:div w:id="321392683">
              <w:marLeft w:val="0"/>
              <w:marRight w:val="0"/>
              <w:marTop w:val="0"/>
              <w:marBottom w:val="0"/>
              <w:divBdr>
                <w:top w:val="none" w:sz="0" w:space="0" w:color="auto"/>
                <w:left w:val="none" w:sz="0" w:space="0" w:color="auto"/>
                <w:bottom w:val="none" w:sz="0" w:space="0" w:color="auto"/>
                <w:right w:val="none" w:sz="0" w:space="0" w:color="auto"/>
              </w:divBdr>
            </w:div>
            <w:div w:id="1381633067">
              <w:marLeft w:val="0"/>
              <w:marRight w:val="0"/>
              <w:marTop w:val="0"/>
              <w:marBottom w:val="0"/>
              <w:divBdr>
                <w:top w:val="none" w:sz="0" w:space="0" w:color="auto"/>
                <w:left w:val="none" w:sz="0" w:space="0" w:color="auto"/>
                <w:bottom w:val="none" w:sz="0" w:space="0" w:color="auto"/>
                <w:right w:val="none" w:sz="0" w:space="0" w:color="auto"/>
              </w:divBdr>
            </w:div>
            <w:div w:id="1214777597">
              <w:marLeft w:val="0"/>
              <w:marRight w:val="0"/>
              <w:marTop w:val="0"/>
              <w:marBottom w:val="0"/>
              <w:divBdr>
                <w:top w:val="none" w:sz="0" w:space="0" w:color="auto"/>
                <w:left w:val="none" w:sz="0" w:space="0" w:color="auto"/>
                <w:bottom w:val="none" w:sz="0" w:space="0" w:color="auto"/>
                <w:right w:val="none" w:sz="0" w:space="0" w:color="auto"/>
              </w:divBdr>
            </w:div>
            <w:div w:id="1372802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206211">
      <w:bodyDiv w:val="1"/>
      <w:marLeft w:val="0"/>
      <w:marRight w:val="0"/>
      <w:marTop w:val="0"/>
      <w:marBottom w:val="0"/>
      <w:divBdr>
        <w:top w:val="none" w:sz="0" w:space="0" w:color="auto"/>
        <w:left w:val="none" w:sz="0" w:space="0" w:color="auto"/>
        <w:bottom w:val="none" w:sz="0" w:space="0" w:color="auto"/>
        <w:right w:val="none" w:sz="0" w:space="0" w:color="auto"/>
      </w:divBdr>
    </w:div>
    <w:div w:id="1985546387">
      <w:bodyDiv w:val="1"/>
      <w:marLeft w:val="0"/>
      <w:marRight w:val="0"/>
      <w:marTop w:val="0"/>
      <w:marBottom w:val="0"/>
      <w:divBdr>
        <w:top w:val="none" w:sz="0" w:space="0" w:color="auto"/>
        <w:left w:val="none" w:sz="0" w:space="0" w:color="auto"/>
        <w:bottom w:val="none" w:sz="0" w:space="0" w:color="auto"/>
        <w:right w:val="none" w:sz="0" w:space="0" w:color="auto"/>
      </w:divBdr>
      <w:divsChild>
        <w:div w:id="1293559867">
          <w:marLeft w:val="0"/>
          <w:marRight w:val="0"/>
          <w:marTop w:val="0"/>
          <w:marBottom w:val="0"/>
          <w:divBdr>
            <w:top w:val="none" w:sz="0" w:space="0" w:color="auto"/>
            <w:left w:val="none" w:sz="0" w:space="0" w:color="auto"/>
            <w:bottom w:val="none" w:sz="0" w:space="0" w:color="auto"/>
            <w:right w:val="none" w:sz="0" w:space="0" w:color="auto"/>
          </w:divBdr>
          <w:divsChild>
            <w:div w:id="1027171011">
              <w:marLeft w:val="0"/>
              <w:marRight w:val="0"/>
              <w:marTop w:val="0"/>
              <w:marBottom w:val="0"/>
              <w:divBdr>
                <w:top w:val="none" w:sz="0" w:space="0" w:color="auto"/>
                <w:left w:val="none" w:sz="0" w:space="0" w:color="auto"/>
                <w:bottom w:val="none" w:sz="0" w:space="0" w:color="auto"/>
                <w:right w:val="none" w:sz="0" w:space="0" w:color="auto"/>
              </w:divBdr>
            </w:div>
            <w:div w:id="27922326">
              <w:marLeft w:val="0"/>
              <w:marRight w:val="0"/>
              <w:marTop w:val="0"/>
              <w:marBottom w:val="0"/>
              <w:divBdr>
                <w:top w:val="none" w:sz="0" w:space="0" w:color="auto"/>
                <w:left w:val="none" w:sz="0" w:space="0" w:color="auto"/>
                <w:bottom w:val="none" w:sz="0" w:space="0" w:color="auto"/>
                <w:right w:val="none" w:sz="0" w:space="0" w:color="auto"/>
              </w:divBdr>
            </w:div>
            <w:div w:id="1830556833">
              <w:marLeft w:val="0"/>
              <w:marRight w:val="0"/>
              <w:marTop w:val="0"/>
              <w:marBottom w:val="0"/>
              <w:divBdr>
                <w:top w:val="none" w:sz="0" w:space="0" w:color="auto"/>
                <w:left w:val="none" w:sz="0" w:space="0" w:color="auto"/>
                <w:bottom w:val="none" w:sz="0" w:space="0" w:color="auto"/>
                <w:right w:val="none" w:sz="0" w:space="0" w:color="auto"/>
              </w:divBdr>
            </w:div>
            <w:div w:id="11540292">
              <w:marLeft w:val="0"/>
              <w:marRight w:val="0"/>
              <w:marTop w:val="0"/>
              <w:marBottom w:val="0"/>
              <w:divBdr>
                <w:top w:val="none" w:sz="0" w:space="0" w:color="auto"/>
                <w:left w:val="none" w:sz="0" w:space="0" w:color="auto"/>
                <w:bottom w:val="none" w:sz="0" w:space="0" w:color="auto"/>
                <w:right w:val="none" w:sz="0" w:space="0" w:color="auto"/>
              </w:divBdr>
            </w:div>
            <w:div w:id="262804272">
              <w:marLeft w:val="0"/>
              <w:marRight w:val="0"/>
              <w:marTop w:val="0"/>
              <w:marBottom w:val="0"/>
              <w:divBdr>
                <w:top w:val="none" w:sz="0" w:space="0" w:color="auto"/>
                <w:left w:val="none" w:sz="0" w:space="0" w:color="auto"/>
                <w:bottom w:val="none" w:sz="0" w:space="0" w:color="auto"/>
                <w:right w:val="none" w:sz="0" w:space="0" w:color="auto"/>
              </w:divBdr>
            </w:div>
            <w:div w:id="705637339">
              <w:marLeft w:val="0"/>
              <w:marRight w:val="0"/>
              <w:marTop w:val="0"/>
              <w:marBottom w:val="0"/>
              <w:divBdr>
                <w:top w:val="none" w:sz="0" w:space="0" w:color="auto"/>
                <w:left w:val="none" w:sz="0" w:space="0" w:color="auto"/>
                <w:bottom w:val="none" w:sz="0" w:space="0" w:color="auto"/>
                <w:right w:val="none" w:sz="0" w:space="0" w:color="auto"/>
              </w:divBdr>
            </w:div>
            <w:div w:id="2044397182">
              <w:marLeft w:val="0"/>
              <w:marRight w:val="0"/>
              <w:marTop w:val="0"/>
              <w:marBottom w:val="0"/>
              <w:divBdr>
                <w:top w:val="none" w:sz="0" w:space="0" w:color="auto"/>
                <w:left w:val="none" w:sz="0" w:space="0" w:color="auto"/>
                <w:bottom w:val="none" w:sz="0" w:space="0" w:color="auto"/>
                <w:right w:val="none" w:sz="0" w:space="0" w:color="auto"/>
              </w:divBdr>
            </w:div>
            <w:div w:id="663584329">
              <w:marLeft w:val="0"/>
              <w:marRight w:val="0"/>
              <w:marTop w:val="0"/>
              <w:marBottom w:val="0"/>
              <w:divBdr>
                <w:top w:val="none" w:sz="0" w:space="0" w:color="auto"/>
                <w:left w:val="none" w:sz="0" w:space="0" w:color="auto"/>
                <w:bottom w:val="none" w:sz="0" w:space="0" w:color="auto"/>
                <w:right w:val="none" w:sz="0" w:space="0" w:color="auto"/>
              </w:divBdr>
            </w:div>
            <w:div w:id="1987278740">
              <w:marLeft w:val="0"/>
              <w:marRight w:val="0"/>
              <w:marTop w:val="0"/>
              <w:marBottom w:val="0"/>
              <w:divBdr>
                <w:top w:val="none" w:sz="0" w:space="0" w:color="auto"/>
                <w:left w:val="none" w:sz="0" w:space="0" w:color="auto"/>
                <w:bottom w:val="none" w:sz="0" w:space="0" w:color="auto"/>
                <w:right w:val="none" w:sz="0" w:space="0" w:color="auto"/>
              </w:divBdr>
            </w:div>
            <w:div w:id="217325670">
              <w:marLeft w:val="0"/>
              <w:marRight w:val="0"/>
              <w:marTop w:val="0"/>
              <w:marBottom w:val="0"/>
              <w:divBdr>
                <w:top w:val="none" w:sz="0" w:space="0" w:color="auto"/>
                <w:left w:val="none" w:sz="0" w:space="0" w:color="auto"/>
                <w:bottom w:val="none" w:sz="0" w:space="0" w:color="auto"/>
                <w:right w:val="none" w:sz="0" w:space="0" w:color="auto"/>
              </w:divBdr>
            </w:div>
            <w:div w:id="164442841">
              <w:marLeft w:val="0"/>
              <w:marRight w:val="0"/>
              <w:marTop w:val="0"/>
              <w:marBottom w:val="0"/>
              <w:divBdr>
                <w:top w:val="none" w:sz="0" w:space="0" w:color="auto"/>
                <w:left w:val="none" w:sz="0" w:space="0" w:color="auto"/>
                <w:bottom w:val="none" w:sz="0" w:space="0" w:color="auto"/>
                <w:right w:val="none" w:sz="0" w:space="0" w:color="auto"/>
              </w:divBdr>
            </w:div>
            <w:div w:id="1112289565">
              <w:marLeft w:val="0"/>
              <w:marRight w:val="0"/>
              <w:marTop w:val="0"/>
              <w:marBottom w:val="0"/>
              <w:divBdr>
                <w:top w:val="none" w:sz="0" w:space="0" w:color="auto"/>
                <w:left w:val="none" w:sz="0" w:space="0" w:color="auto"/>
                <w:bottom w:val="none" w:sz="0" w:space="0" w:color="auto"/>
                <w:right w:val="none" w:sz="0" w:space="0" w:color="auto"/>
              </w:divBdr>
            </w:div>
            <w:div w:id="813837494">
              <w:marLeft w:val="0"/>
              <w:marRight w:val="0"/>
              <w:marTop w:val="0"/>
              <w:marBottom w:val="0"/>
              <w:divBdr>
                <w:top w:val="none" w:sz="0" w:space="0" w:color="auto"/>
                <w:left w:val="none" w:sz="0" w:space="0" w:color="auto"/>
                <w:bottom w:val="none" w:sz="0" w:space="0" w:color="auto"/>
                <w:right w:val="none" w:sz="0" w:space="0" w:color="auto"/>
              </w:divBdr>
            </w:div>
            <w:div w:id="1212615839">
              <w:marLeft w:val="0"/>
              <w:marRight w:val="0"/>
              <w:marTop w:val="0"/>
              <w:marBottom w:val="0"/>
              <w:divBdr>
                <w:top w:val="none" w:sz="0" w:space="0" w:color="auto"/>
                <w:left w:val="none" w:sz="0" w:space="0" w:color="auto"/>
                <w:bottom w:val="none" w:sz="0" w:space="0" w:color="auto"/>
                <w:right w:val="none" w:sz="0" w:space="0" w:color="auto"/>
              </w:divBdr>
            </w:div>
            <w:div w:id="1037050697">
              <w:marLeft w:val="0"/>
              <w:marRight w:val="0"/>
              <w:marTop w:val="0"/>
              <w:marBottom w:val="0"/>
              <w:divBdr>
                <w:top w:val="none" w:sz="0" w:space="0" w:color="auto"/>
                <w:left w:val="none" w:sz="0" w:space="0" w:color="auto"/>
                <w:bottom w:val="none" w:sz="0" w:space="0" w:color="auto"/>
                <w:right w:val="none" w:sz="0" w:space="0" w:color="auto"/>
              </w:divBdr>
            </w:div>
            <w:div w:id="650670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007571">
      <w:bodyDiv w:val="1"/>
      <w:marLeft w:val="0"/>
      <w:marRight w:val="0"/>
      <w:marTop w:val="0"/>
      <w:marBottom w:val="0"/>
      <w:divBdr>
        <w:top w:val="none" w:sz="0" w:space="0" w:color="auto"/>
        <w:left w:val="none" w:sz="0" w:space="0" w:color="auto"/>
        <w:bottom w:val="none" w:sz="0" w:space="0" w:color="auto"/>
        <w:right w:val="none" w:sz="0" w:space="0" w:color="auto"/>
      </w:divBdr>
    </w:div>
    <w:div w:id="2049454604">
      <w:bodyDiv w:val="1"/>
      <w:marLeft w:val="0"/>
      <w:marRight w:val="0"/>
      <w:marTop w:val="0"/>
      <w:marBottom w:val="0"/>
      <w:divBdr>
        <w:top w:val="none" w:sz="0" w:space="0" w:color="auto"/>
        <w:left w:val="none" w:sz="0" w:space="0" w:color="auto"/>
        <w:bottom w:val="none" w:sz="0" w:space="0" w:color="auto"/>
        <w:right w:val="none" w:sz="0" w:space="0" w:color="auto"/>
      </w:divBdr>
      <w:divsChild>
        <w:div w:id="1976178156">
          <w:marLeft w:val="0"/>
          <w:marRight w:val="0"/>
          <w:marTop w:val="0"/>
          <w:marBottom w:val="0"/>
          <w:divBdr>
            <w:top w:val="none" w:sz="0" w:space="0" w:color="auto"/>
            <w:left w:val="none" w:sz="0" w:space="0" w:color="auto"/>
            <w:bottom w:val="none" w:sz="0" w:space="0" w:color="auto"/>
            <w:right w:val="none" w:sz="0" w:space="0" w:color="auto"/>
          </w:divBdr>
          <w:divsChild>
            <w:div w:id="1507672733">
              <w:marLeft w:val="0"/>
              <w:marRight w:val="0"/>
              <w:marTop w:val="0"/>
              <w:marBottom w:val="0"/>
              <w:divBdr>
                <w:top w:val="none" w:sz="0" w:space="0" w:color="auto"/>
                <w:left w:val="none" w:sz="0" w:space="0" w:color="auto"/>
                <w:bottom w:val="none" w:sz="0" w:space="0" w:color="auto"/>
                <w:right w:val="none" w:sz="0" w:space="0" w:color="auto"/>
              </w:divBdr>
            </w:div>
            <w:div w:id="531849036">
              <w:marLeft w:val="0"/>
              <w:marRight w:val="0"/>
              <w:marTop w:val="0"/>
              <w:marBottom w:val="0"/>
              <w:divBdr>
                <w:top w:val="none" w:sz="0" w:space="0" w:color="auto"/>
                <w:left w:val="none" w:sz="0" w:space="0" w:color="auto"/>
                <w:bottom w:val="none" w:sz="0" w:space="0" w:color="auto"/>
                <w:right w:val="none" w:sz="0" w:space="0" w:color="auto"/>
              </w:divBdr>
            </w:div>
            <w:div w:id="261302535">
              <w:marLeft w:val="0"/>
              <w:marRight w:val="0"/>
              <w:marTop w:val="0"/>
              <w:marBottom w:val="0"/>
              <w:divBdr>
                <w:top w:val="none" w:sz="0" w:space="0" w:color="auto"/>
                <w:left w:val="none" w:sz="0" w:space="0" w:color="auto"/>
                <w:bottom w:val="none" w:sz="0" w:space="0" w:color="auto"/>
                <w:right w:val="none" w:sz="0" w:space="0" w:color="auto"/>
              </w:divBdr>
            </w:div>
            <w:div w:id="122425083">
              <w:marLeft w:val="0"/>
              <w:marRight w:val="0"/>
              <w:marTop w:val="0"/>
              <w:marBottom w:val="0"/>
              <w:divBdr>
                <w:top w:val="none" w:sz="0" w:space="0" w:color="auto"/>
                <w:left w:val="none" w:sz="0" w:space="0" w:color="auto"/>
                <w:bottom w:val="none" w:sz="0" w:space="0" w:color="auto"/>
                <w:right w:val="none" w:sz="0" w:space="0" w:color="auto"/>
              </w:divBdr>
            </w:div>
            <w:div w:id="1118260907">
              <w:marLeft w:val="0"/>
              <w:marRight w:val="0"/>
              <w:marTop w:val="0"/>
              <w:marBottom w:val="0"/>
              <w:divBdr>
                <w:top w:val="none" w:sz="0" w:space="0" w:color="auto"/>
                <w:left w:val="none" w:sz="0" w:space="0" w:color="auto"/>
                <w:bottom w:val="none" w:sz="0" w:space="0" w:color="auto"/>
                <w:right w:val="none" w:sz="0" w:space="0" w:color="auto"/>
              </w:divBdr>
            </w:div>
            <w:div w:id="623846105">
              <w:marLeft w:val="0"/>
              <w:marRight w:val="0"/>
              <w:marTop w:val="0"/>
              <w:marBottom w:val="0"/>
              <w:divBdr>
                <w:top w:val="none" w:sz="0" w:space="0" w:color="auto"/>
                <w:left w:val="none" w:sz="0" w:space="0" w:color="auto"/>
                <w:bottom w:val="none" w:sz="0" w:space="0" w:color="auto"/>
                <w:right w:val="none" w:sz="0" w:space="0" w:color="auto"/>
              </w:divBdr>
            </w:div>
            <w:div w:id="17388635">
              <w:marLeft w:val="0"/>
              <w:marRight w:val="0"/>
              <w:marTop w:val="0"/>
              <w:marBottom w:val="0"/>
              <w:divBdr>
                <w:top w:val="none" w:sz="0" w:space="0" w:color="auto"/>
                <w:left w:val="none" w:sz="0" w:space="0" w:color="auto"/>
                <w:bottom w:val="none" w:sz="0" w:space="0" w:color="auto"/>
                <w:right w:val="none" w:sz="0" w:space="0" w:color="auto"/>
              </w:divBdr>
            </w:div>
            <w:div w:id="1304657014">
              <w:marLeft w:val="0"/>
              <w:marRight w:val="0"/>
              <w:marTop w:val="0"/>
              <w:marBottom w:val="0"/>
              <w:divBdr>
                <w:top w:val="none" w:sz="0" w:space="0" w:color="auto"/>
                <w:left w:val="none" w:sz="0" w:space="0" w:color="auto"/>
                <w:bottom w:val="none" w:sz="0" w:space="0" w:color="auto"/>
                <w:right w:val="none" w:sz="0" w:space="0" w:color="auto"/>
              </w:divBdr>
            </w:div>
            <w:div w:id="1923022887">
              <w:marLeft w:val="0"/>
              <w:marRight w:val="0"/>
              <w:marTop w:val="0"/>
              <w:marBottom w:val="0"/>
              <w:divBdr>
                <w:top w:val="none" w:sz="0" w:space="0" w:color="auto"/>
                <w:left w:val="none" w:sz="0" w:space="0" w:color="auto"/>
                <w:bottom w:val="none" w:sz="0" w:space="0" w:color="auto"/>
                <w:right w:val="none" w:sz="0" w:space="0" w:color="auto"/>
              </w:divBdr>
            </w:div>
            <w:div w:id="1437286496">
              <w:marLeft w:val="0"/>
              <w:marRight w:val="0"/>
              <w:marTop w:val="0"/>
              <w:marBottom w:val="0"/>
              <w:divBdr>
                <w:top w:val="none" w:sz="0" w:space="0" w:color="auto"/>
                <w:left w:val="none" w:sz="0" w:space="0" w:color="auto"/>
                <w:bottom w:val="none" w:sz="0" w:space="0" w:color="auto"/>
                <w:right w:val="none" w:sz="0" w:space="0" w:color="auto"/>
              </w:divBdr>
            </w:div>
            <w:div w:id="1128157418">
              <w:marLeft w:val="0"/>
              <w:marRight w:val="0"/>
              <w:marTop w:val="0"/>
              <w:marBottom w:val="0"/>
              <w:divBdr>
                <w:top w:val="none" w:sz="0" w:space="0" w:color="auto"/>
                <w:left w:val="none" w:sz="0" w:space="0" w:color="auto"/>
                <w:bottom w:val="none" w:sz="0" w:space="0" w:color="auto"/>
                <w:right w:val="none" w:sz="0" w:space="0" w:color="auto"/>
              </w:divBdr>
            </w:div>
            <w:div w:id="1244489063">
              <w:marLeft w:val="0"/>
              <w:marRight w:val="0"/>
              <w:marTop w:val="0"/>
              <w:marBottom w:val="0"/>
              <w:divBdr>
                <w:top w:val="none" w:sz="0" w:space="0" w:color="auto"/>
                <w:left w:val="none" w:sz="0" w:space="0" w:color="auto"/>
                <w:bottom w:val="none" w:sz="0" w:space="0" w:color="auto"/>
                <w:right w:val="none" w:sz="0" w:space="0" w:color="auto"/>
              </w:divBdr>
            </w:div>
            <w:div w:id="1304002227">
              <w:marLeft w:val="0"/>
              <w:marRight w:val="0"/>
              <w:marTop w:val="0"/>
              <w:marBottom w:val="0"/>
              <w:divBdr>
                <w:top w:val="none" w:sz="0" w:space="0" w:color="auto"/>
                <w:left w:val="none" w:sz="0" w:space="0" w:color="auto"/>
                <w:bottom w:val="none" w:sz="0" w:space="0" w:color="auto"/>
                <w:right w:val="none" w:sz="0" w:space="0" w:color="auto"/>
              </w:divBdr>
            </w:div>
            <w:div w:id="913851954">
              <w:marLeft w:val="0"/>
              <w:marRight w:val="0"/>
              <w:marTop w:val="0"/>
              <w:marBottom w:val="0"/>
              <w:divBdr>
                <w:top w:val="none" w:sz="0" w:space="0" w:color="auto"/>
                <w:left w:val="none" w:sz="0" w:space="0" w:color="auto"/>
                <w:bottom w:val="none" w:sz="0" w:space="0" w:color="auto"/>
                <w:right w:val="none" w:sz="0" w:space="0" w:color="auto"/>
              </w:divBdr>
            </w:div>
            <w:div w:id="452091278">
              <w:marLeft w:val="0"/>
              <w:marRight w:val="0"/>
              <w:marTop w:val="0"/>
              <w:marBottom w:val="0"/>
              <w:divBdr>
                <w:top w:val="none" w:sz="0" w:space="0" w:color="auto"/>
                <w:left w:val="none" w:sz="0" w:space="0" w:color="auto"/>
                <w:bottom w:val="none" w:sz="0" w:space="0" w:color="auto"/>
                <w:right w:val="none" w:sz="0" w:space="0" w:color="auto"/>
              </w:divBdr>
            </w:div>
            <w:div w:id="840893623">
              <w:marLeft w:val="0"/>
              <w:marRight w:val="0"/>
              <w:marTop w:val="0"/>
              <w:marBottom w:val="0"/>
              <w:divBdr>
                <w:top w:val="none" w:sz="0" w:space="0" w:color="auto"/>
                <w:left w:val="none" w:sz="0" w:space="0" w:color="auto"/>
                <w:bottom w:val="none" w:sz="0" w:space="0" w:color="auto"/>
                <w:right w:val="none" w:sz="0" w:space="0" w:color="auto"/>
              </w:divBdr>
            </w:div>
            <w:div w:id="1524051618">
              <w:marLeft w:val="0"/>
              <w:marRight w:val="0"/>
              <w:marTop w:val="0"/>
              <w:marBottom w:val="0"/>
              <w:divBdr>
                <w:top w:val="none" w:sz="0" w:space="0" w:color="auto"/>
                <w:left w:val="none" w:sz="0" w:space="0" w:color="auto"/>
                <w:bottom w:val="none" w:sz="0" w:space="0" w:color="auto"/>
                <w:right w:val="none" w:sz="0" w:space="0" w:color="auto"/>
              </w:divBdr>
            </w:div>
            <w:div w:id="546836437">
              <w:marLeft w:val="0"/>
              <w:marRight w:val="0"/>
              <w:marTop w:val="0"/>
              <w:marBottom w:val="0"/>
              <w:divBdr>
                <w:top w:val="none" w:sz="0" w:space="0" w:color="auto"/>
                <w:left w:val="none" w:sz="0" w:space="0" w:color="auto"/>
                <w:bottom w:val="none" w:sz="0" w:space="0" w:color="auto"/>
                <w:right w:val="none" w:sz="0" w:space="0" w:color="auto"/>
              </w:divBdr>
            </w:div>
            <w:div w:id="2061706981">
              <w:marLeft w:val="0"/>
              <w:marRight w:val="0"/>
              <w:marTop w:val="0"/>
              <w:marBottom w:val="0"/>
              <w:divBdr>
                <w:top w:val="none" w:sz="0" w:space="0" w:color="auto"/>
                <w:left w:val="none" w:sz="0" w:space="0" w:color="auto"/>
                <w:bottom w:val="none" w:sz="0" w:space="0" w:color="auto"/>
                <w:right w:val="none" w:sz="0" w:space="0" w:color="auto"/>
              </w:divBdr>
            </w:div>
            <w:div w:id="681129048">
              <w:marLeft w:val="0"/>
              <w:marRight w:val="0"/>
              <w:marTop w:val="0"/>
              <w:marBottom w:val="0"/>
              <w:divBdr>
                <w:top w:val="none" w:sz="0" w:space="0" w:color="auto"/>
                <w:left w:val="none" w:sz="0" w:space="0" w:color="auto"/>
                <w:bottom w:val="none" w:sz="0" w:space="0" w:color="auto"/>
                <w:right w:val="none" w:sz="0" w:space="0" w:color="auto"/>
              </w:divBdr>
            </w:div>
            <w:div w:id="838424427">
              <w:marLeft w:val="0"/>
              <w:marRight w:val="0"/>
              <w:marTop w:val="0"/>
              <w:marBottom w:val="0"/>
              <w:divBdr>
                <w:top w:val="none" w:sz="0" w:space="0" w:color="auto"/>
                <w:left w:val="none" w:sz="0" w:space="0" w:color="auto"/>
                <w:bottom w:val="none" w:sz="0" w:space="0" w:color="auto"/>
                <w:right w:val="none" w:sz="0" w:space="0" w:color="auto"/>
              </w:divBdr>
            </w:div>
            <w:div w:id="971790938">
              <w:marLeft w:val="0"/>
              <w:marRight w:val="0"/>
              <w:marTop w:val="0"/>
              <w:marBottom w:val="0"/>
              <w:divBdr>
                <w:top w:val="none" w:sz="0" w:space="0" w:color="auto"/>
                <w:left w:val="none" w:sz="0" w:space="0" w:color="auto"/>
                <w:bottom w:val="none" w:sz="0" w:space="0" w:color="auto"/>
                <w:right w:val="none" w:sz="0" w:space="0" w:color="auto"/>
              </w:divBdr>
            </w:div>
            <w:div w:id="1322006553">
              <w:marLeft w:val="0"/>
              <w:marRight w:val="0"/>
              <w:marTop w:val="0"/>
              <w:marBottom w:val="0"/>
              <w:divBdr>
                <w:top w:val="none" w:sz="0" w:space="0" w:color="auto"/>
                <w:left w:val="none" w:sz="0" w:space="0" w:color="auto"/>
                <w:bottom w:val="none" w:sz="0" w:space="0" w:color="auto"/>
                <w:right w:val="none" w:sz="0" w:space="0" w:color="auto"/>
              </w:divBdr>
            </w:div>
            <w:div w:id="531722980">
              <w:marLeft w:val="0"/>
              <w:marRight w:val="0"/>
              <w:marTop w:val="0"/>
              <w:marBottom w:val="0"/>
              <w:divBdr>
                <w:top w:val="none" w:sz="0" w:space="0" w:color="auto"/>
                <w:left w:val="none" w:sz="0" w:space="0" w:color="auto"/>
                <w:bottom w:val="none" w:sz="0" w:space="0" w:color="auto"/>
                <w:right w:val="none" w:sz="0" w:space="0" w:color="auto"/>
              </w:divBdr>
            </w:div>
            <w:div w:id="888609272">
              <w:marLeft w:val="0"/>
              <w:marRight w:val="0"/>
              <w:marTop w:val="0"/>
              <w:marBottom w:val="0"/>
              <w:divBdr>
                <w:top w:val="none" w:sz="0" w:space="0" w:color="auto"/>
                <w:left w:val="none" w:sz="0" w:space="0" w:color="auto"/>
                <w:bottom w:val="none" w:sz="0" w:space="0" w:color="auto"/>
                <w:right w:val="none" w:sz="0" w:space="0" w:color="auto"/>
              </w:divBdr>
            </w:div>
            <w:div w:id="1399092328">
              <w:marLeft w:val="0"/>
              <w:marRight w:val="0"/>
              <w:marTop w:val="0"/>
              <w:marBottom w:val="0"/>
              <w:divBdr>
                <w:top w:val="none" w:sz="0" w:space="0" w:color="auto"/>
                <w:left w:val="none" w:sz="0" w:space="0" w:color="auto"/>
                <w:bottom w:val="none" w:sz="0" w:space="0" w:color="auto"/>
                <w:right w:val="none" w:sz="0" w:space="0" w:color="auto"/>
              </w:divBdr>
            </w:div>
            <w:div w:id="1457331931">
              <w:marLeft w:val="0"/>
              <w:marRight w:val="0"/>
              <w:marTop w:val="0"/>
              <w:marBottom w:val="0"/>
              <w:divBdr>
                <w:top w:val="none" w:sz="0" w:space="0" w:color="auto"/>
                <w:left w:val="none" w:sz="0" w:space="0" w:color="auto"/>
                <w:bottom w:val="none" w:sz="0" w:space="0" w:color="auto"/>
                <w:right w:val="none" w:sz="0" w:space="0" w:color="auto"/>
              </w:divBdr>
            </w:div>
            <w:div w:id="1187906722">
              <w:marLeft w:val="0"/>
              <w:marRight w:val="0"/>
              <w:marTop w:val="0"/>
              <w:marBottom w:val="0"/>
              <w:divBdr>
                <w:top w:val="none" w:sz="0" w:space="0" w:color="auto"/>
                <w:left w:val="none" w:sz="0" w:space="0" w:color="auto"/>
                <w:bottom w:val="none" w:sz="0" w:space="0" w:color="auto"/>
                <w:right w:val="none" w:sz="0" w:space="0" w:color="auto"/>
              </w:divBdr>
            </w:div>
            <w:div w:id="1056590217">
              <w:marLeft w:val="0"/>
              <w:marRight w:val="0"/>
              <w:marTop w:val="0"/>
              <w:marBottom w:val="0"/>
              <w:divBdr>
                <w:top w:val="none" w:sz="0" w:space="0" w:color="auto"/>
                <w:left w:val="none" w:sz="0" w:space="0" w:color="auto"/>
                <w:bottom w:val="none" w:sz="0" w:space="0" w:color="auto"/>
                <w:right w:val="none" w:sz="0" w:space="0" w:color="auto"/>
              </w:divBdr>
            </w:div>
            <w:div w:id="745228845">
              <w:marLeft w:val="0"/>
              <w:marRight w:val="0"/>
              <w:marTop w:val="0"/>
              <w:marBottom w:val="0"/>
              <w:divBdr>
                <w:top w:val="none" w:sz="0" w:space="0" w:color="auto"/>
                <w:left w:val="none" w:sz="0" w:space="0" w:color="auto"/>
                <w:bottom w:val="none" w:sz="0" w:space="0" w:color="auto"/>
                <w:right w:val="none" w:sz="0" w:space="0" w:color="auto"/>
              </w:divBdr>
            </w:div>
            <w:div w:id="893808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109185">
      <w:bodyDiv w:val="1"/>
      <w:marLeft w:val="0"/>
      <w:marRight w:val="0"/>
      <w:marTop w:val="0"/>
      <w:marBottom w:val="0"/>
      <w:divBdr>
        <w:top w:val="none" w:sz="0" w:space="0" w:color="auto"/>
        <w:left w:val="none" w:sz="0" w:space="0" w:color="auto"/>
        <w:bottom w:val="none" w:sz="0" w:space="0" w:color="auto"/>
        <w:right w:val="none" w:sz="0" w:space="0" w:color="auto"/>
      </w:divBdr>
      <w:divsChild>
        <w:div w:id="82992618">
          <w:marLeft w:val="0"/>
          <w:marRight w:val="0"/>
          <w:marTop w:val="0"/>
          <w:marBottom w:val="0"/>
          <w:divBdr>
            <w:top w:val="none" w:sz="0" w:space="0" w:color="auto"/>
            <w:left w:val="none" w:sz="0" w:space="0" w:color="auto"/>
            <w:bottom w:val="none" w:sz="0" w:space="0" w:color="auto"/>
            <w:right w:val="none" w:sz="0" w:space="0" w:color="auto"/>
          </w:divBdr>
          <w:divsChild>
            <w:div w:id="1268460732">
              <w:marLeft w:val="0"/>
              <w:marRight w:val="0"/>
              <w:marTop w:val="0"/>
              <w:marBottom w:val="0"/>
              <w:divBdr>
                <w:top w:val="none" w:sz="0" w:space="0" w:color="auto"/>
                <w:left w:val="none" w:sz="0" w:space="0" w:color="auto"/>
                <w:bottom w:val="none" w:sz="0" w:space="0" w:color="auto"/>
                <w:right w:val="none" w:sz="0" w:space="0" w:color="auto"/>
              </w:divBdr>
            </w:div>
            <w:div w:id="1168399942">
              <w:marLeft w:val="0"/>
              <w:marRight w:val="0"/>
              <w:marTop w:val="0"/>
              <w:marBottom w:val="0"/>
              <w:divBdr>
                <w:top w:val="none" w:sz="0" w:space="0" w:color="auto"/>
                <w:left w:val="none" w:sz="0" w:space="0" w:color="auto"/>
                <w:bottom w:val="none" w:sz="0" w:space="0" w:color="auto"/>
                <w:right w:val="none" w:sz="0" w:space="0" w:color="auto"/>
              </w:divBdr>
            </w:div>
            <w:div w:id="1176845850">
              <w:marLeft w:val="0"/>
              <w:marRight w:val="0"/>
              <w:marTop w:val="0"/>
              <w:marBottom w:val="0"/>
              <w:divBdr>
                <w:top w:val="none" w:sz="0" w:space="0" w:color="auto"/>
                <w:left w:val="none" w:sz="0" w:space="0" w:color="auto"/>
                <w:bottom w:val="none" w:sz="0" w:space="0" w:color="auto"/>
                <w:right w:val="none" w:sz="0" w:space="0" w:color="auto"/>
              </w:divBdr>
            </w:div>
            <w:div w:id="246042365">
              <w:marLeft w:val="0"/>
              <w:marRight w:val="0"/>
              <w:marTop w:val="0"/>
              <w:marBottom w:val="0"/>
              <w:divBdr>
                <w:top w:val="none" w:sz="0" w:space="0" w:color="auto"/>
                <w:left w:val="none" w:sz="0" w:space="0" w:color="auto"/>
                <w:bottom w:val="none" w:sz="0" w:space="0" w:color="auto"/>
                <w:right w:val="none" w:sz="0" w:space="0" w:color="auto"/>
              </w:divBdr>
            </w:div>
            <w:div w:id="1882473843">
              <w:marLeft w:val="0"/>
              <w:marRight w:val="0"/>
              <w:marTop w:val="0"/>
              <w:marBottom w:val="0"/>
              <w:divBdr>
                <w:top w:val="none" w:sz="0" w:space="0" w:color="auto"/>
                <w:left w:val="none" w:sz="0" w:space="0" w:color="auto"/>
                <w:bottom w:val="none" w:sz="0" w:space="0" w:color="auto"/>
                <w:right w:val="none" w:sz="0" w:space="0" w:color="auto"/>
              </w:divBdr>
            </w:div>
            <w:div w:id="1669753324">
              <w:marLeft w:val="0"/>
              <w:marRight w:val="0"/>
              <w:marTop w:val="0"/>
              <w:marBottom w:val="0"/>
              <w:divBdr>
                <w:top w:val="none" w:sz="0" w:space="0" w:color="auto"/>
                <w:left w:val="none" w:sz="0" w:space="0" w:color="auto"/>
                <w:bottom w:val="none" w:sz="0" w:space="0" w:color="auto"/>
                <w:right w:val="none" w:sz="0" w:space="0" w:color="auto"/>
              </w:divBdr>
            </w:div>
            <w:div w:id="909391250">
              <w:marLeft w:val="0"/>
              <w:marRight w:val="0"/>
              <w:marTop w:val="0"/>
              <w:marBottom w:val="0"/>
              <w:divBdr>
                <w:top w:val="none" w:sz="0" w:space="0" w:color="auto"/>
                <w:left w:val="none" w:sz="0" w:space="0" w:color="auto"/>
                <w:bottom w:val="none" w:sz="0" w:space="0" w:color="auto"/>
                <w:right w:val="none" w:sz="0" w:space="0" w:color="auto"/>
              </w:divBdr>
            </w:div>
            <w:div w:id="981932854">
              <w:marLeft w:val="0"/>
              <w:marRight w:val="0"/>
              <w:marTop w:val="0"/>
              <w:marBottom w:val="0"/>
              <w:divBdr>
                <w:top w:val="none" w:sz="0" w:space="0" w:color="auto"/>
                <w:left w:val="none" w:sz="0" w:space="0" w:color="auto"/>
                <w:bottom w:val="none" w:sz="0" w:space="0" w:color="auto"/>
                <w:right w:val="none" w:sz="0" w:space="0" w:color="auto"/>
              </w:divBdr>
            </w:div>
            <w:div w:id="70466852">
              <w:marLeft w:val="0"/>
              <w:marRight w:val="0"/>
              <w:marTop w:val="0"/>
              <w:marBottom w:val="0"/>
              <w:divBdr>
                <w:top w:val="none" w:sz="0" w:space="0" w:color="auto"/>
                <w:left w:val="none" w:sz="0" w:space="0" w:color="auto"/>
                <w:bottom w:val="none" w:sz="0" w:space="0" w:color="auto"/>
                <w:right w:val="none" w:sz="0" w:space="0" w:color="auto"/>
              </w:divBdr>
            </w:div>
            <w:div w:id="682056330">
              <w:marLeft w:val="0"/>
              <w:marRight w:val="0"/>
              <w:marTop w:val="0"/>
              <w:marBottom w:val="0"/>
              <w:divBdr>
                <w:top w:val="none" w:sz="0" w:space="0" w:color="auto"/>
                <w:left w:val="none" w:sz="0" w:space="0" w:color="auto"/>
                <w:bottom w:val="none" w:sz="0" w:space="0" w:color="auto"/>
                <w:right w:val="none" w:sz="0" w:space="0" w:color="auto"/>
              </w:divBdr>
            </w:div>
            <w:div w:id="2058778380">
              <w:marLeft w:val="0"/>
              <w:marRight w:val="0"/>
              <w:marTop w:val="0"/>
              <w:marBottom w:val="0"/>
              <w:divBdr>
                <w:top w:val="none" w:sz="0" w:space="0" w:color="auto"/>
                <w:left w:val="none" w:sz="0" w:space="0" w:color="auto"/>
                <w:bottom w:val="none" w:sz="0" w:space="0" w:color="auto"/>
                <w:right w:val="none" w:sz="0" w:space="0" w:color="auto"/>
              </w:divBdr>
            </w:div>
            <w:div w:id="676619212">
              <w:marLeft w:val="0"/>
              <w:marRight w:val="0"/>
              <w:marTop w:val="0"/>
              <w:marBottom w:val="0"/>
              <w:divBdr>
                <w:top w:val="none" w:sz="0" w:space="0" w:color="auto"/>
                <w:left w:val="none" w:sz="0" w:space="0" w:color="auto"/>
                <w:bottom w:val="none" w:sz="0" w:space="0" w:color="auto"/>
                <w:right w:val="none" w:sz="0" w:space="0" w:color="auto"/>
              </w:divBdr>
            </w:div>
            <w:div w:id="819157981">
              <w:marLeft w:val="0"/>
              <w:marRight w:val="0"/>
              <w:marTop w:val="0"/>
              <w:marBottom w:val="0"/>
              <w:divBdr>
                <w:top w:val="none" w:sz="0" w:space="0" w:color="auto"/>
                <w:left w:val="none" w:sz="0" w:space="0" w:color="auto"/>
                <w:bottom w:val="none" w:sz="0" w:space="0" w:color="auto"/>
                <w:right w:val="none" w:sz="0" w:space="0" w:color="auto"/>
              </w:divBdr>
            </w:div>
            <w:div w:id="1409382530">
              <w:marLeft w:val="0"/>
              <w:marRight w:val="0"/>
              <w:marTop w:val="0"/>
              <w:marBottom w:val="0"/>
              <w:divBdr>
                <w:top w:val="none" w:sz="0" w:space="0" w:color="auto"/>
                <w:left w:val="none" w:sz="0" w:space="0" w:color="auto"/>
                <w:bottom w:val="none" w:sz="0" w:space="0" w:color="auto"/>
                <w:right w:val="none" w:sz="0" w:space="0" w:color="auto"/>
              </w:divBdr>
            </w:div>
            <w:div w:id="867181215">
              <w:marLeft w:val="0"/>
              <w:marRight w:val="0"/>
              <w:marTop w:val="0"/>
              <w:marBottom w:val="0"/>
              <w:divBdr>
                <w:top w:val="none" w:sz="0" w:space="0" w:color="auto"/>
                <w:left w:val="none" w:sz="0" w:space="0" w:color="auto"/>
                <w:bottom w:val="none" w:sz="0" w:space="0" w:color="auto"/>
                <w:right w:val="none" w:sz="0" w:space="0" w:color="auto"/>
              </w:divBdr>
            </w:div>
            <w:div w:id="1071465635">
              <w:marLeft w:val="0"/>
              <w:marRight w:val="0"/>
              <w:marTop w:val="0"/>
              <w:marBottom w:val="0"/>
              <w:divBdr>
                <w:top w:val="none" w:sz="0" w:space="0" w:color="auto"/>
                <w:left w:val="none" w:sz="0" w:space="0" w:color="auto"/>
                <w:bottom w:val="none" w:sz="0" w:space="0" w:color="auto"/>
                <w:right w:val="none" w:sz="0" w:space="0" w:color="auto"/>
              </w:divBdr>
            </w:div>
            <w:div w:id="805123961">
              <w:marLeft w:val="0"/>
              <w:marRight w:val="0"/>
              <w:marTop w:val="0"/>
              <w:marBottom w:val="0"/>
              <w:divBdr>
                <w:top w:val="none" w:sz="0" w:space="0" w:color="auto"/>
                <w:left w:val="none" w:sz="0" w:space="0" w:color="auto"/>
                <w:bottom w:val="none" w:sz="0" w:space="0" w:color="auto"/>
                <w:right w:val="none" w:sz="0" w:space="0" w:color="auto"/>
              </w:divBdr>
            </w:div>
            <w:div w:id="1179926713">
              <w:marLeft w:val="0"/>
              <w:marRight w:val="0"/>
              <w:marTop w:val="0"/>
              <w:marBottom w:val="0"/>
              <w:divBdr>
                <w:top w:val="none" w:sz="0" w:space="0" w:color="auto"/>
                <w:left w:val="none" w:sz="0" w:space="0" w:color="auto"/>
                <w:bottom w:val="none" w:sz="0" w:space="0" w:color="auto"/>
                <w:right w:val="none" w:sz="0" w:space="0" w:color="auto"/>
              </w:divBdr>
            </w:div>
            <w:div w:id="177240491">
              <w:marLeft w:val="0"/>
              <w:marRight w:val="0"/>
              <w:marTop w:val="0"/>
              <w:marBottom w:val="0"/>
              <w:divBdr>
                <w:top w:val="none" w:sz="0" w:space="0" w:color="auto"/>
                <w:left w:val="none" w:sz="0" w:space="0" w:color="auto"/>
                <w:bottom w:val="none" w:sz="0" w:space="0" w:color="auto"/>
                <w:right w:val="none" w:sz="0" w:space="0" w:color="auto"/>
              </w:divBdr>
            </w:div>
            <w:div w:id="1190989919">
              <w:marLeft w:val="0"/>
              <w:marRight w:val="0"/>
              <w:marTop w:val="0"/>
              <w:marBottom w:val="0"/>
              <w:divBdr>
                <w:top w:val="none" w:sz="0" w:space="0" w:color="auto"/>
                <w:left w:val="none" w:sz="0" w:space="0" w:color="auto"/>
                <w:bottom w:val="none" w:sz="0" w:space="0" w:color="auto"/>
                <w:right w:val="none" w:sz="0" w:space="0" w:color="auto"/>
              </w:divBdr>
            </w:div>
            <w:div w:id="262609725">
              <w:marLeft w:val="0"/>
              <w:marRight w:val="0"/>
              <w:marTop w:val="0"/>
              <w:marBottom w:val="0"/>
              <w:divBdr>
                <w:top w:val="none" w:sz="0" w:space="0" w:color="auto"/>
                <w:left w:val="none" w:sz="0" w:space="0" w:color="auto"/>
                <w:bottom w:val="none" w:sz="0" w:space="0" w:color="auto"/>
                <w:right w:val="none" w:sz="0" w:space="0" w:color="auto"/>
              </w:divBdr>
            </w:div>
            <w:div w:id="1910845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444220">
      <w:bodyDiv w:val="1"/>
      <w:marLeft w:val="0"/>
      <w:marRight w:val="0"/>
      <w:marTop w:val="0"/>
      <w:marBottom w:val="0"/>
      <w:divBdr>
        <w:top w:val="none" w:sz="0" w:space="0" w:color="auto"/>
        <w:left w:val="none" w:sz="0" w:space="0" w:color="auto"/>
        <w:bottom w:val="none" w:sz="0" w:space="0" w:color="auto"/>
        <w:right w:val="none" w:sz="0" w:space="0" w:color="auto"/>
      </w:divBdr>
      <w:divsChild>
        <w:div w:id="1014115034">
          <w:marLeft w:val="0"/>
          <w:marRight w:val="0"/>
          <w:marTop w:val="0"/>
          <w:marBottom w:val="0"/>
          <w:divBdr>
            <w:top w:val="none" w:sz="0" w:space="0" w:color="auto"/>
            <w:left w:val="none" w:sz="0" w:space="0" w:color="auto"/>
            <w:bottom w:val="none" w:sz="0" w:space="0" w:color="auto"/>
            <w:right w:val="none" w:sz="0" w:space="0" w:color="auto"/>
          </w:divBdr>
          <w:divsChild>
            <w:div w:id="772088839">
              <w:marLeft w:val="0"/>
              <w:marRight w:val="0"/>
              <w:marTop w:val="0"/>
              <w:marBottom w:val="0"/>
              <w:divBdr>
                <w:top w:val="none" w:sz="0" w:space="0" w:color="auto"/>
                <w:left w:val="none" w:sz="0" w:space="0" w:color="auto"/>
                <w:bottom w:val="none" w:sz="0" w:space="0" w:color="auto"/>
                <w:right w:val="none" w:sz="0" w:space="0" w:color="auto"/>
              </w:divBdr>
            </w:div>
            <w:div w:id="907426039">
              <w:marLeft w:val="0"/>
              <w:marRight w:val="0"/>
              <w:marTop w:val="0"/>
              <w:marBottom w:val="0"/>
              <w:divBdr>
                <w:top w:val="none" w:sz="0" w:space="0" w:color="auto"/>
                <w:left w:val="none" w:sz="0" w:space="0" w:color="auto"/>
                <w:bottom w:val="none" w:sz="0" w:space="0" w:color="auto"/>
                <w:right w:val="none" w:sz="0" w:space="0" w:color="auto"/>
              </w:divBdr>
            </w:div>
            <w:div w:id="2028292798">
              <w:marLeft w:val="0"/>
              <w:marRight w:val="0"/>
              <w:marTop w:val="0"/>
              <w:marBottom w:val="0"/>
              <w:divBdr>
                <w:top w:val="none" w:sz="0" w:space="0" w:color="auto"/>
                <w:left w:val="none" w:sz="0" w:space="0" w:color="auto"/>
                <w:bottom w:val="none" w:sz="0" w:space="0" w:color="auto"/>
                <w:right w:val="none" w:sz="0" w:space="0" w:color="auto"/>
              </w:divBdr>
            </w:div>
            <w:div w:id="189033762">
              <w:marLeft w:val="0"/>
              <w:marRight w:val="0"/>
              <w:marTop w:val="0"/>
              <w:marBottom w:val="0"/>
              <w:divBdr>
                <w:top w:val="none" w:sz="0" w:space="0" w:color="auto"/>
                <w:left w:val="none" w:sz="0" w:space="0" w:color="auto"/>
                <w:bottom w:val="none" w:sz="0" w:space="0" w:color="auto"/>
                <w:right w:val="none" w:sz="0" w:space="0" w:color="auto"/>
              </w:divBdr>
            </w:div>
            <w:div w:id="1308512677">
              <w:marLeft w:val="0"/>
              <w:marRight w:val="0"/>
              <w:marTop w:val="0"/>
              <w:marBottom w:val="0"/>
              <w:divBdr>
                <w:top w:val="none" w:sz="0" w:space="0" w:color="auto"/>
                <w:left w:val="none" w:sz="0" w:space="0" w:color="auto"/>
                <w:bottom w:val="none" w:sz="0" w:space="0" w:color="auto"/>
                <w:right w:val="none" w:sz="0" w:space="0" w:color="auto"/>
              </w:divBdr>
            </w:div>
            <w:div w:id="1328553238">
              <w:marLeft w:val="0"/>
              <w:marRight w:val="0"/>
              <w:marTop w:val="0"/>
              <w:marBottom w:val="0"/>
              <w:divBdr>
                <w:top w:val="none" w:sz="0" w:space="0" w:color="auto"/>
                <w:left w:val="none" w:sz="0" w:space="0" w:color="auto"/>
                <w:bottom w:val="none" w:sz="0" w:space="0" w:color="auto"/>
                <w:right w:val="none" w:sz="0" w:space="0" w:color="auto"/>
              </w:divBdr>
            </w:div>
            <w:div w:id="1393238923">
              <w:marLeft w:val="0"/>
              <w:marRight w:val="0"/>
              <w:marTop w:val="0"/>
              <w:marBottom w:val="0"/>
              <w:divBdr>
                <w:top w:val="none" w:sz="0" w:space="0" w:color="auto"/>
                <w:left w:val="none" w:sz="0" w:space="0" w:color="auto"/>
                <w:bottom w:val="none" w:sz="0" w:space="0" w:color="auto"/>
                <w:right w:val="none" w:sz="0" w:space="0" w:color="auto"/>
              </w:divBdr>
            </w:div>
            <w:div w:id="550382733">
              <w:marLeft w:val="0"/>
              <w:marRight w:val="0"/>
              <w:marTop w:val="0"/>
              <w:marBottom w:val="0"/>
              <w:divBdr>
                <w:top w:val="none" w:sz="0" w:space="0" w:color="auto"/>
                <w:left w:val="none" w:sz="0" w:space="0" w:color="auto"/>
                <w:bottom w:val="none" w:sz="0" w:space="0" w:color="auto"/>
                <w:right w:val="none" w:sz="0" w:space="0" w:color="auto"/>
              </w:divBdr>
            </w:div>
            <w:div w:id="854808443">
              <w:marLeft w:val="0"/>
              <w:marRight w:val="0"/>
              <w:marTop w:val="0"/>
              <w:marBottom w:val="0"/>
              <w:divBdr>
                <w:top w:val="none" w:sz="0" w:space="0" w:color="auto"/>
                <w:left w:val="none" w:sz="0" w:space="0" w:color="auto"/>
                <w:bottom w:val="none" w:sz="0" w:space="0" w:color="auto"/>
                <w:right w:val="none" w:sz="0" w:space="0" w:color="auto"/>
              </w:divBdr>
            </w:div>
            <w:div w:id="592474736">
              <w:marLeft w:val="0"/>
              <w:marRight w:val="0"/>
              <w:marTop w:val="0"/>
              <w:marBottom w:val="0"/>
              <w:divBdr>
                <w:top w:val="none" w:sz="0" w:space="0" w:color="auto"/>
                <w:left w:val="none" w:sz="0" w:space="0" w:color="auto"/>
                <w:bottom w:val="none" w:sz="0" w:space="0" w:color="auto"/>
                <w:right w:val="none" w:sz="0" w:space="0" w:color="auto"/>
              </w:divBdr>
            </w:div>
            <w:div w:id="1729458331">
              <w:marLeft w:val="0"/>
              <w:marRight w:val="0"/>
              <w:marTop w:val="0"/>
              <w:marBottom w:val="0"/>
              <w:divBdr>
                <w:top w:val="none" w:sz="0" w:space="0" w:color="auto"/>
                <w:left w:val="none" w:sz="0" w:space="0" w:color="auto"/>
                <w:bottom w:val="none" w:sz="0" w:space="0" w:color="auto"/>
                <w:right w:val="none" w:sz="0" w:space="0" w:color="auto"/>
              </w:divBdr>
            </w:div>
            <w:div w:id="334308273">
              <w:marLeft w:val="0"/>
              <w:marRight w:val="0"/>
              <w:marTop w:val="0"/>
              <w:marBottom w:val="0"/>
              <w:divBdr>
                <w:top w:val="none" w:sz="0" w:space="0" w:color="auto"/>
                <w:left w:val="none" w:sz="0" w:space="0" w:color="auto"/>
                <w:bottom w:val="none" w:sz="0" w:space="0" w:color="auto"/>
                <w:right w:val="none" w:sz="0" w:space="0" w:color="auto"/>
              </w:divBdr>
            </w:div>
            <w:div w:id="1271665041">
              <w:marLeft w:val="0"/>
              <w:marRight w:val="0"/>
              <w:marTop w:val="0"/>
              <w:marBottom w:val="0"/>
              <w:divBdr>
                <w:top w:val="none" w:sz="0" w:space="0" w:color="auto"/>
                <w:left w:val="none" w:sz="0" w:space="0" w:color="auto"/>
                <w:bottom w:val="none" w:sz="0" w:space="0" w:color="auto"/>
                <w:right w:val="none" w:sz="0" w:space="0" w:color="auto"/>
              </w:divBdr>
            </w:div>
            <w:div w:id="1809518374">
              <w:marLeft w:val="0"/>
              <w:marRight w:val="0"/>
              <w:marTop w:val="0"/>
              <w:marBottom w:val="0"/>
              <w:divBdr>
                <w:top w:val="none" w:sz="0" w:space="0" w:color="auto"/>
                <w:left w:val="none" w:sz="0" w:space="0" w:color="auto"/>
                <w:bottom w:val="none" w:sz="0" w:space="0" w:color="auto"/>
                <w:right w:val="none" w:sz="0" w:space="0" w:color="auto"/>
              </w:divBdr>
            </w:div>
            <w:div w:id="525483915">
              <w:marLeft w:val="0"/>
              <w:marRight w:val="0"/>
              <w:marTop w:val="0"/>
              <w:marBottom w:val="0"/>
              <w:divBdr>
                <w:top w:val="none" w:sz="0" w:space="0" w:color="auto"/>
                <w:left w:val="none" w:sz="0" w:space="0" w:color="auto"/>
                <w:bottom w:val="none" w:sz="0" w:space="0" w:color="auto"/>
                <w:right w:val="none" w:sz="0" w:space="0" w:color="auto"/>
              </w:divBdr>
            </w:div>
            <w:div w:id="1295713264">
              <w:marLeft w:val="0"/>
              <w:marRight w:val="0"/>
              <w:marTop w:val="0"/>
              <w:marBottom w:val="0"/>
              <w:divBdr>
                <w:top w:val="none" w:sz="0" w:space="0" w:color="auto"/>
                <w:left w:val="none" w:sz="0" w:space="0" w:color="auto"/>
                <w:bottom w:val="none" w:sz="0" w:space="0" w:color="auto"/>
                <w:right w:val="none" w:sz="0" w:space="0" w:color="auto"/>
              </w:divBdr>
            </w:div>
            <w:div w:id="590359290">
              <w:marLeft w:val="0"/>
              <w:marRight w:val="0"/>
              <w:marTop w:val="0"/>
              <w:marBottom w:val="0"/>
              <w:divBdr>
                <w:top w:val="none" w:sz="0" w:space="0" w:color="auto"/>
                <w:left w:val="none" w:sz="0" w:space="0" w:color="auto"/>
                <w:bottom w:val="none" w:sz="0" w:space="0" w:color="auto"/>
                <w:right w:val="none" w:sz="0" w:space="0" w:color="auto"/>
              </w:divBdr>
            </w:div>
            <w:div w:id="1022901880">
              <w:marLeft w:val="0"/>
              <w:marRight w:val="0"/>
              <w:marTop w:val="0"/>
              <w:marBottom w:val="0"/>
              <w:divBdr>
                <w:top w:val="none" w:sz="0" w:space="0" w:color="auto"/>
                <w:left w:val="none" w:sz="0" w:space="0" w:color="auto"/>
                <w:bottom w:val="none" w:sz="0" w:space="0" w:color="auto"/>
                <w:right w:val="none" w:sz="0" w:space="0" w:color="auto"/>
              </w:divBdr>
            </w:div>
            <w:div w:id="373890734">
              <w:marLeft w:val="0"/>
              <w:marRight w:val="0"/>
              <w:marTop w:val="0"/>
              <w:marBottom w:val="0"/>
              <w:divBdr>
                <w:top w:val="none" w:sz="0" w:space="0" w:color="auto"/>
                <w:left w:val="none" w:sz="0" w:space="0" w:color="auto"/>
                <w:bottom w:val="none" w:sz="0" w:space="0" w:color="auto"/>
                <w:right w:val="none" w:sz="0" w:space="0" w:color="auto"/>
              </w:divBdr>
            </w:div>
            <w:div w:id="393697118">
              <w:marLeft w:val="0"/>
              <w:marRight w:val="0"/>
              <w:marTop w:val="0"/>
              <w:marBottom w:val="0"/>
              <w:divBdr>
                <w:top w:val="none" w:sz="0" w:space="0" w:color="auto"/>
                <w:left w:val="none" w:sz="0" w:space="0" w:color="auto"/>
                <w:bottom w:val="none" w:sz="0" w:space="0" w:color="auto"/>
                <w:right w:val="none" w:sz="0" w:space="0" w:color="auto"/>
              </w:divBdr>
            </w:div>
            <w:div w:id="1280261588">
              <w:marLeft w:val="0"/>
              <w:marRight w:val="0"/>
              <w:marTop w:val="0"/>
              <w:marBottom w:val="0"/>
              <w:divBdr>
                <w:top w:val="none" w:sz="0" w:space="0" w:color="auto"/>
                <w:left w:val="none" w:sz="0" w:space="0" w:color="auto"/>
                <w:bottom w:val="none" w:sz="0" w:space="0" w:color="auto"/>
                <w:right w:val="none" w:sz="0" w:space="0" w:color="auto"/>
              </w:divBdr>
            </w:div>
            <w:div w:id="230580064">
              <w:marLeft w:val="0"/>
              <w:marRight w:val="0"/>
              <w:marTop w:val="0"/>
              <w:marBottom w:val="0"/>
              <w:divBdr>
                <w:top w:val="none" w:sz="0" w:space="0" w:color="auto"/>
                <w:left w:val="none" w:sz="0" w:space="0" w:color="auto"/>
                <w:bottom w:val="none" w:sz="0" w:space="0" w:color="auto"/>
                <w:right w:val="none" w:sz="0" w:space="0" w:color="auto"/>
              </w:divBdr>
            </w:div>
            <w:div w:id="352151434">
              <w:marLeft w:val="0"/>
              <w:marRight w:val="0"/>
              <w:marTop w:val="0"/>
              <w:marBottom w:val="0"/>
              <w:divBdr>
                <w:top w:val="none" w:sz="0" w:space="0" w:color="auto"/>
                <w:left w:val="none" w:sz="0" w:space="0" w:color="auto"/>
                <w:bottom w:val="none" w:sz="0" w:space="0" w:color="auto"/>
                <w:right w:val="none" w:sz="0" w:space="0" w:color="auto"/>
              </w:divBdr>
            </w:div>
            <w:div w:id="891692286">
              <w:marLeft w:val="0"/>
              <w:marRight w:val="0"/>
              <w:marTop w:val="0"/>
              <w:marBottom w:val="0"/>
              <w:divBdr>
                <w:top w:val="none" w:sz="0" w:space="0" w:color="auto"/>
                <w:left w:val="none" w:sz="0" w:space="0" w:color="auto"/>
                <w:bottom w:val="none" w:sz="0" w:space="0" w:color="auto"/>
                <w:right w:val="none" w:sz="0" w:space="0" w:color="auto"/>
              </w:divBdr>
            </w:div>
            <w:div w:id="741298989">
              <w:marLeft w:val="0"/>
              <w:marRight w:val="0"/>
              <w:marTop w:val="0"/>
              <w:marBottom w:val="0"/>
              <w:divBdr>
                <w:top w:val="none" w:sz="0" w:space="0" w:color="auto"/>
                <w:left w:val="none" w:sz="0" w:space="0" w:color="auto"/>
                <w:bottom w:val="none" w:sz="0" w:space="0" w:color="auto"/>
                <w:right w:val="none" w:sz="0" w:space="0" w:color="auto"/>
              </w:divBdr>
            </w:div>
            <w:div w:id="2014526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054337">
      <w:bodyDiv w:val="1"/>
      <w:marLeft w:val="0"/>
      <w:marRight w:val="0"/>
      <w:marTop w:val="0"/>
      <w:marBottom w:val="0"/>
      <w:divBdr>
        <w:top w:val="none" w:sz="0" w:space="0" w:color="auto"/>
        <w:left w:val="none" w:sz="0" w:space="0" w:color="auto"/>
        <w:bottom w:val="none" w:sz="0" w:space="0" w:color="auto"/>
        <w:right w:val="none" w:sz="0" w:space="0" w:color="auto"/>
      </w:divBdr>
    </w:div>
    <w:div w:id="213694851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5.png"/><Relationship Id="rId4" Type="http://schemas.openxmlformats.org/officeDocument/2006/relationships/styles" Target="styles.xml"/><Relationship Id="rId9" Type="http://schemas.openxmlformats.org/officeDocument/2006/relationships/image" Target="media/image4.jpe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a:solidFill>
            <a:srgbClr val="C00000"/>
          </a:solid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S5XjA7ypr515FCS1VhsGvKVR0Vg==">AMUW2mWUSPTj0BzrCSrnasutxv8WLFp5z7m0xRnhmsscPC301o6c3VfMHO6XrgrLTnyfCsbftJAc+5xA1ICkWVvT4aPq6KqtQa2goCgf9ZESUoVuuhXZdjxDhWr3+DEmHLQvHdxfQN8u</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11CF68C1-10A9-4483-AB50-F904A8EF82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2569</TotalTime>
  <Pages>6</Pages>
  <Words>1010</Words>
  <Characters>5759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Muhammad Umer</dc:creator>
  <cp:lastModifiedBy>Muhammad Umer</cp:lastModifiedBy>
  <cp:revision>2712</cp:revision>
  <dcterms:created xsi:type="dcterms:W3CDTF">2021-09-16T23:49:00Z</dcterms:created>
  <dcterms:modified xsi:type="dcterms:W3CDTF">2022-10-25T16:00:00Z</dcterms:modified>
</cp:coreProperties>
</file>