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E3DC" w14:textId="77777777" w:rsidR="0041759F" w:rsidRDefault="0041759F" w:rsidP="0041759F">
      <w:pPr>
        <w:spacing w:after="0" w:line="240" w:lineRule="auto"/>
        <w:rPr>
          <w:rFonts w:ascii="Times New Roman" w:hAnsi="Times New Roman"/>
          <w:b/>
          <w:u w:val="single"/>
          <w:lang w:val="en-US"/>
        </w:rPr>
      </w:pPr>
      <w:bookmarkStart w:id="0" w:name="_Hlk128557341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7AB1E9F" wp14:editId="7AC2C19A">
            <wp:simplePos x="0" y="0"/>
            <wp:positionH relativeFrom="column">
              <wp:posOffset>-118110</wp:posOffset>
            </wp:positionH>
            <wp:positionV relativeFrom="paragraph">
              <wp:posOffset>-885190</wp:posOffset>
            </wp:positionV>
            <wp:extent cx="809625" cy="811530"/>
            <wp:effectExtent l="19050" t="0" r="9525" b="0"/>
            <wp:wrapNone/>
            <wp:docPr id="2" name="Picture 4" descr="https://seeklogo.com/images/N/nust-logo-E161A9240F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eklogo.com/images/N/nust-logo-E161A9240F-seeklogo.com.gif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Fa</w:t>
      </w:r>
      <w:r>
        <w:rPr>
          <w:rFonts w:ascii="Times New Roman" w:hAnsi="Times New Roman"/>
          <w:b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sz w:val="24"/>
          <w:szCs w:val="24"/>
        </w:rPr>
        <w:t>u</w:t>
      </w:r>
      <w:r>
        <w:rPr>
          <w:rFonts w:ascii="Times New Roman" w:hAnsi="Times New Roman"/>
          <w:b/>
          <w:spacing w:val="-1"/>
          <w:sz w:val="24"/>
          <w:szCs w:val="24"/>
        </w:rPr>
        <w:t>l</w:t>
      </w:r>
      <w:r>
        <w:rPr>
          <w:rFonts w:ascii="Times New Roman" w:hAnsi="Times New Roman"/>
          <w:b/>
          <w:spacing w:val="4"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y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Mem</w:t>
      </w:r>
      <w:r>
        <w:rPr>
          <w:rFonts w:ascii="Times New Roman" w:hAnsi="Times New Roman"/>
          <w:b/>
          <w:spacing w:val="1"/>
          <w:sz w:val="24"/>
          <w:szCs w:val="24"/>
        </w:rPr>
        <w:t>b</w:t>
      </w:r>
      <w:r>
        <w:rPr>
          <w:rFonts w:ascii="Times New Roman" w:hAnsi="Times New Roman"/>
          <w:b/>
          <w:sz w:val="24"/>
          <w:szCs w:val="24"/>
        </w:rPr>
        <w:t>er</w:t>
      </w:r>
      <w:r>
        <w:rPr>
          <w:rFonts w:ascii="Times New Roman" w:hAnsi="Times New Roman"/>
          <w:b/>
          <w:spacing w:val="1"/>
          <w:sz w:val="24"/>
          <w:szCs w:val="24"/>
        </w:rPr>
        <w:t>:</w:t>
      </w:r>
      <w:r>
        <w:rPr>
          <w:rFonts w:ascii="Times New Roman" w:hAnsi="Times New Roman"/>
          <w:b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                         </w:t>
      </w:r>
      <w:r>
        <w:rPr>
          <w:rFonts w:ascii="Times New Roman" w:hAnsi="Times New Roman"/>
          <w:b/>
          <w:lang w:val="en-US"/>
        </w:rPr>
        <w:t xml:space="preserve">      </w:t>
      </w:r>
      <w:r>
        <w:rPr>
          <w:rFonts w:ascii="Times New Roman" w:eastAsia="Arial" w:hAnsi="Times New Roman"/>
          <w:b/>
        </w:rPr>
        <w:t xml:space="preserve">                                    </w:t>
      </w:r>
      <w:r>
        <w:rPr>
          <w:rFonts w:ascii="Times New Roman" w:eastAsia="Arial" w:hAnsi="Times New Roman"/>
          <w:b/>
          <w:lang w:val="en-US"/>
        </w:rPr>
        <w:t xml:space="preserve"> </w:t>
      </w:r>
      <w:r>
        <w:rPr>
          <w:rFonts w:ascii="Times New Roman" w:eastAsia="Arial" w:hAnsi="Times New Roman"/>
          <w:b/>
        </w:rPr>
        <w:t xml:space="preserve">  </w:t>
      </w:r>
      <w:r>
        <w:rPr>
          <w:rFonts w:ascii="Times New Roman" w:eastAsia="Arial" w:hAnsi="Times New Roman"/>
          <w:b/>
          <w:lang w:val="en-US"/>
        </w:rPr>
        <w:t xml:space="preserve">         </w:t>
      </w:r>
      <w:r>
        <w:rPr>
          <w:rFonts w:ascii="Times New Roman" w:eastAsia="Arial" w:hAnsi="Times New Roman"/>
          <w:b/>
          <w:sz w:val="24"/>
          <w:szCs w:val="24"/>
        </w:rPr>
        <w:t>Date</w:t>
      </w:r>
      <w:r>
        <w:rPr>
          <w:rFonts w:ascii="Times New Roman" w:hAnsi="Times New Roman"/>
          <w:b/>
          <w:spacing w:val="1"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                          </w:t>
      </w:r>
      <w:r>
        <w:rPr>
          <w:rFonts w:ascii="Times New Roman" w:hAnsi="Times New Roman"/>
          <w:bCs/>
          <w:color w:val="FFFFFF" w:themeColor="background1"/>
          <w:sz w:val="24"/>
          <w:szCs w:val="24"/>
          <w:u w:val="single"/>
          <w:lang w:val="en-US"/>
        </w:rPr>
        <w:t>.</w:t>
      </w:r>
    </w:p>
    <w:p w14:paraId="0E5F3163" w14:textId="77777777" w:rsidR="0041759F" w:rsidRDefault="0041759F" w:rsidP="0041759F">
      <w:pPr>
        <w:pStyle w:val="NoSpacing"/>
        <w:rPr>
          <w:rFonts w:ascii="Times New Roman" w:hAnsi="Times New Roman" w:cs="Times New Roman"/>
          <w:b/>
        </w:rPr>
      </w:pPr>
    </w:p>
    <w:p w14:paraId="74F65ADC" w14:textId="77777777" w:rsidR="009019E3" w:rsidRDefault="0041759F" w:rsidP="0041759F">
      <w:pPr>
        <w:spacing w:after="0"/>
        <w:rPr>
          <w:rFonts w:ascii="Times New Roman" w:eastAsia="Arial" w:hAnsi="Times New Roman"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Arial" w:hAnsi="Times New Roman"/>
          <w:b/>
          <w:bCs/>
          <w:color w:val="000000"/>
        </w:rPr>
        <w:t>S</w:t>
      </w:r>
      <w:r>
        <w:rPr>
          <w:rFonts w:ascii="Times New Roman" w:eastAsia="Arial" w:hAnsi="Times New Roman"/>
          <w:b/>
          <w:bCs/>
          <w:color w:val="000000"/>
          <w:spacing w:val="-1"/>
        </w:rPr>
        <w:t>e</w:t>
      </w:r>
      <w:r>
        <w:rPr>
          <w:rFonts w:ascii="Times New Roman" w:eastAsia="Arial" w:hAnsi="Times New Roman"/>
          <w:b/>
          <w:bCs/>
          <w:color w:val="000000"/>
        </w:rPr>
        <w:t>m</w:t>
      </w:r>
      <w:r>
        <w:rPr>
          <w:rFonts w:ascii="Times New Roman" w:eastAsia="Arial" w:hAnsi="Times New Roman"/>
          <w:b/>
          <w:bCs/>
          <w:color w:val="000000"/>
          <w:spacing w:val="-1"/>
        </w:rPr>
        <w:t>e</w:t>
      </w:r>
      <w:r>
        <w:rPr>
          <w:rFonts w:ascii="Times New Roman" w:eastAsia="Arial" w:hAnsi="Times New Roman"/>
          <w:b/>
          <w:bCs/>
          <w:color w:val="000000"/>
        </w:rPr>
        <w:t>ster</w:t>
      </w:r>
      <w:r>
        <w:rPr>
          <w:rFonts w:ascii="Times New Roman" w:eastAsia="Arial" w:hAnsi="Times New Roman"/>
          <w:b/>
          <w:bCs/>
          <w:color w:val="000000"/>
          <w:spacing w:val="1"/>
        </w:rPr>
        <w:t>:</w:t>
      </w:r>
      <w:r>
        <w:rPr>
          <w:rFonts w:ascii="Times New Roman" w:eastAsia="Arial" w:hAnsi="Times New Roman"/>
          <w:b/>
          <w:bCs/>
          <w:color w:val="000000"/>
          <w:spacing w:val="1"/>
          <w:lang w:val="en-US"/>
        </w:rPr>
        <w:t xml:space="preserve">   </w:t>
      </w:r>
      <w:r>
        <w:rPr>
          <w:rFonts w:ascii="Times New Roman" w:eastAsia="Arial" w:hAnsi="Times New Roman"/>
          <w:b/>
          <w:bCs/>
          <w:color w:val="000000"/>
          <w:spacing w:val="1"/>
          <w:sz w:val="28"/>
          <w:szCs w:val="28"/>
          <w:u w:val="single"/>
          <w:lang w:val="en-US"/>
        </w:rPr>
        <w:t xml:space="preserve">    </w:t>
      </w:r>
      <w:r>
        <w:rPr>
          <w:rFonts w:ascii="Times New Roman" w:eastAsia="Arial" w:hAnsi="Times New Roman"/>
          <w:b/>
          <w:bCs/>
          <w:color w:val="000000"/>
          <w:sz w:val="28"/>
          <w:szCs w:val="28"/>
          <w:u w:val="single"/>
          <w:lang w:val="en-US"/>
        </w:rPr>
        <w:t xml:space="preserve">    </w:t>
      </w:r>
      <w:r>
        <w:rPr>
          <w:rFonts w:ascii="Times New Roman" w:eastAsia="Arial" w:hAnsi="Times New Roman"/>
          <w:b/>
          <w:bCs/>
          <w:color w:val="000000"/>
          <w:lang w:val="en-US"/>
        </w:rPr>
        <w:tab/>
      </w:r>
      <w:r>
        <w:rPr>
          <w:rFonts w:ascii="Times New Roman" w:eastAsia="Arial" w:hAnsi="Times New Roman"/>
          <w:b/>
          <w:bCs/>
          <w:color w:val="000000"/>
          <w:lang w:val="en-US"/>
        </w:rPr>
        <w:tab/>
      </w:r>
      <w:r>
        <w:rPr>
          <w:rFonts w:ascii="Times New Roman" w:eastAsia="Arial" w:hAnsi="Times New Roman"/>
          <w:b/>
          <w:bCs/>
          <w:color w:val="000000"/>
          <w:lang w:val="en-US"/>
        </w:rPr>
        <w:tab/>
        <w:t xml:space="preserve">                  </w:t>
      </w:r>
      <w:r>
        <w:rPr>
          <w:rFonts w:ascii="Times New Roman" w:eastAsia="Arial" w:hAnsi="Times New Roman"/>
          <w:b/>
          <w:bCs/>
          <w:color w:val="000000"/>
        </w:rPr>
        <w:t xml:space="preserve"> </w:t>
      </w:r>
      <w:r>
        <w:rPr>
          <w:rFonts w:ascii="Times New Roman" w:eastAsia="Arial" w:hAnsi="Times New Roman"/>
          <w:b/>
          <w:bCs/>
          <w:color w:val="000000"/>
          <w:lang w:val="en-US"/>
        </w:rPr>
        <w:t xml:space="preserve">                                 </w:t>
      </w: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Arial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Arial" w:hAnsi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t>io</w:t>
      </w:r>
      <w:r>
        <w:rPr>
          <w:rFonts w:ascii="Times New Roman" w:eastAsia="Arial" w:hAnsi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Arial" w:hAnsi="Times New Roman"/>
          <w:b/>
          <w:bCs/>
          <w:color w:val="000000"/>
          <w:sz w:val="24"/>
          <w:szCs w:val="24"/>
          <w:u w:val="single"/>
          <w:lang w:val="en-US"/>
        </w:rPr>
        <w:t xml:space="preserve">                       </w:t>
      </w:r>
      <w:r w:rsidR="009019E3" w:rsidRPr="00503BCF">
        <w:rPr>
          <w:rFonts w:ascii="Times New Roman" w:eastAsia="Arial" w:hAnsi="Times New Roman"/>
          <w:color w:val="FFFFFF" w:themeColor="background1"/>
          <w:sz w:val="24"/>
          <w:szCs w:val="24"/>
          <w:u w:val="single"/>
          <w:lang w:val="en-US"/>
        </w:rPr>
        <w:t>.</w:t>
      </w:r>
    </w:p>
    <w:p w14:paraId="2A089718" w14:textId="77777777" w:rsidR="009019E3" w:rsidRPr="00796610" w:rsidRDefault="009019E3" w:rsidP="009019E3">
      <w:pPr>
        <w:spacing w:after="0"/>
        <w:rPr>
          <w:rFonts w:ascii="Times New Roman" w:hAnsi="Times New Roman"/>
          <w:b/>
          <w:u w:val="single"/>
          <w:lang w:val="en-US"/>
        </w:rPr>
      </w:pPr>
    </w:p>
    <w:p w14:paraId="26994039" w14:textId="39D261EB" w:rsidR="0039245F" w:rsidRDefault="009019E3" w:rsidP="009019E3">
      <w:pPr>
        <w:spacing w:after="0" w:line="240" w:lineRule="auto"/>
        <w:jc w:val="center"/>
        <w:rPr>
          <w:rFonts w:ascii="Book Antiqua" w:eastAsiaTheme="minorHAnsi" w:hAnsi="Book Antiqua"/>
          <w:b/>
          <w:sz w:val="28"/>
          <w:szCs w:val="28"/>
          <w:u w:val="single"/>
          <w:lang w:val="en-US"/>
        </w:rPr>
      </w:pPr>
      <w:r w:rsidRPr="00994E21">
        <w:rPr>
          <w:rFonts w:ascii="Book Antiqua" w:eastAsiaTheme="minorHAnsi" w:hAnsi="Book Antiqua"/>
          <w:b/>
          <w:sz w:val="28"/>
          <w:szCs w:val="28"/>
          <w:u w:val="single"/>
          <w:lang w:val="en-US"/>
        </w:rPr>
        <w:t>EE-351 Communication Systems</w:t>
      </w:r>
    </w:p>
    <w:p w14:paraId="57033D5A" w14:textId="77777777" w:rsidR="000477CB" w:rsidRDefault="000477CB" w:rsidP="009019E3">
      <w:pPr>
        <w:spacing w:after="0" w:line="240" w:lineRule="auto"/>
        <w:jc w:val="center"/>
        <w:rPr>
          <w:rFonts w:ascii="Book Antiqua" w:eastAsiaTheme="minorHAnsi" w:hAnsi="Book Antiqua"/>
          <w:b/>
          <w:sz w:val="28"/>
          <w:szCs w:val="28"/>
          <w:u w:val="single"/>
          <w:lang w:val="en-US"/>
        </w:rPr>
      </w:pPr>
    </w:p>
    <w:p w14:paraId="0A3DD475" w14:textId="2D25B3A4" w:rsidR="000477CB" w:rsidRDefault="000477CB" w:rsidP="000477CB">
      <w:pPr>
        <w:spacing w:after="0" w:line="362" w:lineRule="auto"/>
        <w:ind w:left="3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Lab </w:t>
      </w:r>
      <w:r w:rsidR="00727C1B">
        <w:rPr>
          <w:rFonts w:ascii="Arial" w:eastAsia="Arial" w:hAnsi="Arial" w:cs="Arial"/>
          <w:b/>
          <w:sz w:val="32"/>
          <w:lang w:val="en-CA"/>
        </w:rPr>
        <w:t>10</w:t>
      </w:r>
      <w:r>
        <w:rPr>
          <w:rFonts w:ascii="Arial" w:eastAsia="Arial" w:hAnsi="Arial" w:cs="Arial"/>
          <w:b/>
          <w:sz w:val="32"/>
        </w:rPr>
        <w:t>:</w:t>
      </w:r>
      <w:r>
        <w:t xml:space="preserve"> </w:t>
      </w:r>
      <w:r>
        <w:rPr>
          <w:rFonts w:eastAsia="Times New Roman"/>
          <w:b/>
          <w:bCs/>
          <w:sz w:val="36"/>
          <w:szCs w:val="36"/>
        </w:rPr>
        <w:t xml:space="preserve"> </w:t>
      </w:r>
      <w:r w:rsidR="00727C1B">
        <w:rPr>
          <w:rFonts w:ascii="Times New Roman" w:hAnsi="Times New Roman"/>
          <w:b/>
          <w:bCs/>
          <w:sz w:val="32"/>
          <w:szCs w:val="32"/>
          <w:lang w:val="en-CA"/>
        </w:rPr>
        <w:t>PHASE</w:t>
      </w:r>
      <w:r w:rsidR="00981D2E">
        <w:rPr>
          <w:rFonts w:ascii="Times New Roman" w:hAnsi="Times New Roman"/>
          <w:b/>
          <w:bCs/>
          <w:sz w:val="32"/>
          <w:szCs w:val="32"/>
          <w:lang w:val="en-CA"/>
        </w:rPr>
        <w:t xml:space="preserve"> MODULTION WITH MATLAB</w:t>
      </w:r>
    </w:p>
    <w:p w14:paraId="010C3E56" w14:textId="13767744" w:rsidR="000477CB" w:rsidRDefault="000477CB" w:rsidP="000477CB">
      <w:pPr>
        <w:spacing w:after="0" w:line="362" w:lineRule="auto"/>
        <w:ind w:left="3"/>
        <w:jc w:val="center"/>
        <w:rPr>
          <w:rFonts w:ascii="Arial" w:eastAsia="Arial" w:hAnsi="Arial" w:cs="Arial"/>
          <w:b/>
          <w:sz w:val="28"/>
          <w:szCs w:val="20"/>
        </w:rPr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4DC014B3" w14:textId="201752DB" w:rsidR="000477CB" w:rsidRDefault="000477CB" w:rsidP="000477CB">
      <w:pPr>
        <w:spacing w:after="0" w:line="362" w:lineRule="auto"/>
        <w:ind w:left="3"/>
        <w:rPr>
          <w:rFonts w:ascii="Arial" w:eastAsia="Arial" w:hAnsi="Arial" w:cs="Arial"/>
          <w:b/>
          <w:sz w:val="28"/>
          <w:szCs w:val="20"/>
        </w:rPr>
      </w:pPr>
    </w:p>
    <w:p w14:paraId="5CE6FE5A" w14:textId="77777777" w:rsidR="000477CB" w:rsidRDefault="000477CB" w:rsidP="000477CB">
      <w:pPr>
        <w:spacing w:after="0" w:line="256" w:lineRule="auto"/>
        <w:rPr>
          <w:rFonts w:eastAsia="Times New Roman"/>
        </w:rPr>
      </w:pPr>
    </w:p>
    <w:tbl>
      <w:tblPr>
        <w:tblW w:w="9915" w:type="dxa"/>
        <w:tblInd w:w="17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788"/>
        <w:gridCol w:w="1260"/>
        <w:gridCol w:w="1173"/>
        <w:gridCol w:w="1173"/>
        <w:gridCol w:w="1174"/>
        <w:gridCol w:w="1173"/>
        <w:gridCol w:w="1174"/>
      </w:tblGrid>
      <w:tr w:rsidR="000477CB" w14:paraId="10A2DF8F" w14:textId="77777777" w:rsidTr="000477CB">
        <w:trPr>
          <w:trHeight w:val="244"/>
        </w:trPr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24B8BA82" w14:textId="77777777" w:rsidR="000477CB" w:rsidRDefault="000477CB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5DD7D1B6" w14:textId="77777777" w:rsidR="000477CB" w:rsidRDefault="000477CB">
            <w:pPr>
              <w:spacing w:after="0"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0DB5" w14:textId="5BEAA612" w:rsidR="000477CB" w:rsidRPr="00E6740C" w:rsidRDefault="000477CB">
            <w:pPr>
              <w:spacing w:after="0" w:line="256" w:lineRule="auto"/>
              <w:ind w:left="31"/>
              <w:jc w:val="center"/>
              <w:rPr>
                <w:lang w:val="en-CA"/>
              </w:rPr>
            </w:pPr>
            <w:r>
              <w:rPr>
                <w:rFonts w:ascii="Arial" w:eastAsia="Arial" w:hAnsi="Arial" w:cs="Arial"/>
                <w:b/>
              </w:rPr>
              <w:t>PLO4-CLO</w:t>
            </w:r>
            <w:r w:rsidR="00E6740C">
              <w:rPr>
                <w:rFonts w:ascii="Arial" w:eastAsia="Arial" w:hAnsi="Arial" w:cs="Arial"/>
                <w:b/>
                <w:lang w:val="en-CA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A361" w14:textId="0202B984" w:rsidR="000477CB" w:rsidRPr="00E6740C" w:rsidRDefault="000477CB">
            <w:pPr>
              <w:spacing w:after="0" w:line="256" w:lineRule="auto"/>
              <w:ind w:left="29"/>
              <w:jc w:val="center"/>
              <w:rPr>
                <w:lang w:val="en-CA"/>
              </w:rPr>
            </w:pPr>
            <w:r>
              <w:rPr>
                <w:rFonts w:ascii="Arial" w:eastAsia="Arial" w:hAnsi="Arial" w:cs="Arial"/>
                <w:b/>
              </w:rPr>
              <w:t>PLO5-CLO</w:t>
            </w:r>
            <w:r w:rsidR="00E6740C">
              <w:rPr>
                <w:rFonts w:ascii="Arial" w:eastAsia="Arial" w:hAnsi="Arial" w:cs="Arial"/>
                <w:b/>
                <w:lang w:val="en-CA"/>
              </w:rPr>
              <w:t>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BD24" w14:textId="652C45E9" w:rsidR="000477CB" w:rsidRPr="00E6740C" w:rsidRDefault="000477CB">
            <w:pPr>
              <w:spacing w:after="0" w:line="256" w:lineRule="auto"/>
              <w:ind w:left="29"/>
              <w:jc w:val="center"/>
              <w:rPr>
                <w:lang w:val="en-CA"/>
              </w:rPr>
            </w:pPr>
            <w:r>
              <w:rPr>
                <w:rFonts w:ascii="Arial" w:eastAsia="Arial" w:hAnsi="Arial" w:cs="Arial"/>
                <w:b/>
              </w:rPr>
              <w:t>PLO8-CLO</w:t>
            </w:r>
            <w:r w:rsidR="00E6740C">
              <w:rPr>
                <w:rFonts w:ascii="Arial" w:eastAsia="Arial" w:hAnsi="Arial" w:cs="Arial"/>
                <w:b/>
                <w:lang w:val="en-CA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066A" w14:textId="086166F4" w:rsidR="000477CB" w:rsidRPr="00E6740C" w:rsidRDefault="000477CB">
            <w:pPr>
              <w:spacing w:after="0" w:line="256" w:lineRule="auto"/>
              <w:ind w:left="29"/>
              <w:jc w:val="center"/>
              <w:rPr>
                <w:lang w:val="en-CA"/>
              </w:rPr>
            </w:pPr>
            <w:r>
              <w:rPr>
                <w:rFonts w:ascii="Arial" w:eastAsia="Arial" w:hAnsi="Arial" w:cs="Arial"/>
                <w:b/>
              </w:rPr>
              <w:t>PLO9-CLO</w:t>
            </w:r>
            <w:r w:rsidR="00E6740C">
              <w:rPr>
                <w:rFonts w:ascii="Arial" w:eastAsia="Arial" w:hAnsi="Arial" w:cs="Arial"/>
                <w:b/>
                <w:lang w:val="en-CA"/>
              </w:rPr>
              <w:t>7</w:t>
            </w:r>
          </w:p>
        </w:tc>
      </w:tr>
      <w:tr w:rsidR="000477CB" w14:paraId="0ADDD376" w14:textId="77777777" w:rsidTr="000477CB">
        <w:trPr>
          <w:trHeight w:val="1540"/>
        </w:trPr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673CA0" w14:textId="77777777" w:rsidR="000477CB" w:rsidRDefault="000477CB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Name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8DB17F" w14:textId="77777777" w:rsidR="000477CB" w:rsidRDefault="000477CB">
            <w:pPr>
              <w:spacing w:after="0" w:line="256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Reg. No 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DF3A23" w14:textId="77777777" w:rsidR="000477CB" w:rsidRDefault="000477CB">
            <w:pPr>
              <w:spacing w:after="0"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Viva / Quiz / Lab Performance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56C64B39" w14:textId="77777777" w:rsidR="000477CB" w:rsidRDefault="000477CB">
            <w:pPr>
              <w:spacing w:after="0" w:line="256" w:lineRule="auto"/>
              <w:ind w:lef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Analysis of data in Lab Report</w:t>
            </w:r>
          </w:p>
          <w:p w14:paraId="1040A2E0" w14:textId="77777777" w:rsidR="000477CB" w:rsidRDefault="000477CB">
            <w:pPr>
              <w:spacing w:after="0" w:line="256" w:lineRule="auto"/>
              <w:ind w:left="110"/>
              <w:rPr>
                <w:rFonts w:eastAsia="Times New Roman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B524B3" w14:textId="77777777" w:rsidR="000477CB" w:rsidRDefault="000477CB">
            <w:pPr>
              <w:spacing w:after="101"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>Modern Tool Usage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324D98C8" w14:textId="77777777" w:rsidR="000477CB" w:rsidRDefault="000477CB">
            <w:pPr>
              <w:spacing w:after="101" w:line="256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Ethics and Safety     </w:t>
            </w:r>
          </w:p>
          <w:p w14:paraId="65EAFB82" w14:textId="77777777" w:rsidR="000477CB" w:rsidRDefault="000477CB">
            <w:pPr>
              <w:spacing w:after="101" w:line="256" w:lineRule="auto"/>
              <w:ind w:left="31"/>
              <w:rPr>
                <w:rFonts w:eastAsia="Times New Roman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BF95AE" w14:textId="77777777" w:rsidR="000477CB" w:rsidRDefault="000477CB">
            <w:pPr>
              <w:spacing w:after="101"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>Individual and Team Work</w:t>
            </w:r>
          </w:p>
        </w:tc>
      </w:tr>
      <w:tr w:rsidR="000477CB" w14:paraId="0971A0E6" w14:textId="77777777" w:rsidTr="000477CB">
        <w:trPr>
          <w:trHeight w:val="244"/>
        </w:trPr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5FF87" w14:textId="77777777" w:rsidR="000477CB" w:rsidRDefault="000477CB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8CE94" w14:textId="77777777" w:rsidR="000477CB" w:rsidRDefault="000477CB">
            <w:pPr>
              <w:spacing w:after="0"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9C7BA" w14:textId="77777777" w:rsidR="000477CB" w:rsidRDefault="000477CB">
            <w:pPr>
              <w:spacing w:after="0" w:line="256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FFABE" w14:textId="77777777" w:rsidR="000477CB" w:rsidRDefault="000477CB">
            <w:pPr>
              <w:spacing w:after="0" w:line="256" w:lineRule="auto"/>
              <w:ind w:left="31"/>
              <w:rPr>
                <w:rFonts w:eastAsia="Times New Roman"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33281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52C6B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5EF7F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</w:tr>
      <w:tr w:rsidR="000477CB" w14:paraId="7EE9F3D4" w14:textId="77777777" w:rsidTr="000477CB">
        <w:trPr>
          <w:trHeight w:val="90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64F26" w14:textId="77777777" w:rsidR="000477CB" w:rsidRDefault="000477CB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75C78" w14:textId="77777777" w:rsidR="000477CB" w:rsidRDefault="000477CB">
            <w:pPr>
              <w:spacing w:after="0"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1E24" w14:textId="77777777" w:rsidR="000477CB" w:rsidRDefault="000477CB">
            <w:pPr>
              <w:spacing w:after="0"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2DE9" w14:textId="77777777" w:rsidR="000477CB" w:rsidRDefault="000477CB">
            <w:pPr>
              <w:spacing w:after="0" w:line="256" w:lineRule="auto"/>
              <w:ind w:left="31"/>
              <w:rPr>
                <w:rFonts w:eastAsia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60D86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1AB43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2486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477CB" w14:paraId="4A9C0551" w14:textId="77777777" w:rsidTr="000477CB">
        <w:trPr>
          <w:trHeight w:val="8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C1355" w14:textId="77777777" w:rsidR="000477CB" w:rsidRDefault="000477CB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EA5E1" w14:textId="77777777" w:rsidR="000477CB" w:rsidRDefault="000477CB">
            <w:pPr>
              <w:spacing w:after="0"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8845" w14:textId="77777777" w:rsidR="000477CB" w:rsidRDefault="000477CB">
            <w:pPr>
              <w:spacing w:after="0"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EAF9C" w14:textId="77777777" w:rsidR="000477CB" w:rsidRDefault="000477CB">
            <w:pPr>
              <w:spacing w:after="0" w:line="256" w:lineRule="auto"/>
              <w:ind w:left="31"/>
              <w:rPr>
                <w:rFonts w:eastAsia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3C6EB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2F7A4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3395B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477CB" w14:paraId="376C1C5E" w14:textId="77777777" w:rsidTr="000477CB">
        <w:trPr>
          <w:trHeight w:val="8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C32D" w14:textId="77777777" w:rsidR="000477CB" w:rsidRDefault="000477CB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06B84" w14:textId="77777777" w:rsidR="000477CB" w:rsidRDefault="000477CB">
            <w:pPr>
              <w:spacing w:after="0"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7C73" w14:textId="77777777" w:rsidR="000477CB" w:rsidRDefault="000477CB">
            <w:pPr>
              <w:spacing w:after="0"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804EB" w14:textId="77777777" w:rsidR="000477CB" w:rsidRDefault="000477CB">
            <w:pPr>
              <w:spacing w:after="0" w:line="256" w:lineRule="auto"/>
              <w:ind w:left="31"/>
              <w:rPr>
                <w:rFonts w:eastAsia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8D9A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22BCF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75606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39D08A42" w14:textId="77777777" w:rsidR="000477CB" w:rsidRPr="00994E21" w:rsidRDefault="000477CB" w:rsidP="009019E3">
      <w:pPr>
        <w:spacing w:after="0" w:line="240" w:lineRule="auto"/>
        <w:jc w:val="center"/>
        <w:rPr>
          <w:rFonts w:ascii="Book Antiqua" w:eastAsiaTheme="minorHAnsi" w:hAnsi="Book Antiqua"/>
          <w:b/>
          <w:sz w:val="28"/>
          <w:szCs w:val="28"/>
          <w:u w:val="single"/>
          <w:lang w:val="en-US"/>
        </w:rPr>
      </w:pPr>
    </w:p>
    <w:p w14:paraId="60418FA4" w14:textId="1CE198C3" w:rsidR="00994E21" w:rsidRDefault="00994E21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15AE370D" w14:textId="5782A8C4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4A914623" w14:textId="423C8BE0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27CEDE14" w14:textId="462A669A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63AF0AC5" w14:textId="4D3D05D3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39155CD3" w14:textId="0396D715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4CC5FE98" w14:textId="62C4EF5F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38200DC4" w14:textId="40BCF484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2BFD3D67" w14:textId="2D295CE7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26DDE482" w14:textId="299419DB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31B0BD1A" w14:textId="6453606A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6DA6B7C5" w14:textId="2FE4E4AC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7B2567BB" w14:textId="65097B8D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37D5AB90" w14:textId="1B2376E7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3A952940" w14:textId="075C51F9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7BC16923" w14:textId="45EB5FF2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71CCA70B" w14:textId="533152EC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26470060" w14:textId="0CE63826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7704B20A" w14:textId="77777777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4E30649D" w14:textId="77777777" w:rsidR="00994E21" w:rsidRDefault="00994E21" w:rsidP="006F0BC3">
      <w:pPr>
        <w:spacing w:after="0" w:line="240" w:lineRule="auto"/>
        <w:rPr>
          <w:sz w:val="24"/>
          <w:szCs w:val="24"/>
          <w:lang w:val="en-US"/>
        </w:rPr>
      </w:pPr>
    </w:p>
    <w:bookmarkEnd w:id="0"/>
    <w:p w14:paraId="3BD0122C" w14:textId="698A5764" w:rsidR="006F0BC3" w:rsidRPr="006F0BC3" w:rsidRDefault="006F0BC3" w:rsidP="006F0BC3">
      <w:pPr>
        <w:rPr>
          <w:rFonts w:eastAsia="Times New Roman"/>
          <w:sz w:val="36"/>
          <w:szCs w:val="36"/>
          <w:lang w:val="en-CA"/>
        </w:rPr>
      </w:pPr>
      <w:r>
        <w:rPr>
          <w:rFonts w:eastAsia="Times New Roman"/>
          <w:b/>
          <w:bCs/>
          <w:sz w:val="36"/>
          <w:szCs w:val="36"/>
        </w:rPr>
        <w:lastRenderedPageBreak/>
        <w:t>Lab</w:t>
      </w:r>
      <w:r>
        <w:rPr>
          <w:rFonts w:eastAsia="Times New Roman"/>
          <w:b/>
          <w:bCs/>
          <w:sz w:val="36"/>
          <w:szCs w:val="36"/>
          <w:lang w:val="en-CA"/>
        </w:rPr>
        <w:t xml:space="preserve"> </w:t>
      </w:r>
      <w:r w:rsidR="00727C1B">
        <w:rPr>
          <w:rFonts w:eastAsia="Times New Roman"/>
          <w:b/>
          <w:bCs/>
          <w:sz w:val="36"/>
          <w:szCs w:val="36"/>
          <w:lang w:val="en-CA"/>
        </w:rPr>
        <w:t>10</w:t>
      </w:r>
      <w:r>
        <w:rPr>
          <w:rFonts w:eastAsia="Times New Roman"/>
          <w:b/>
          <w:bCs/>
          <w:sz w:val="36"/>
          <w:szCs w:val="36"/>
        </w:rPr>
        <w:t xml:space="preserve">: </w:t>
      </w:r>
      <w:r w:rsidR="00727C1B">
        <w:rPr>
          <w:rFonts w:ascii="Times New Roman" w:hAnsi="Times New Roman"/>
          <w:b/>
          <w:bCs/>
          <w:sz w:val="32"/>
          <w:szCs w:val="32"/>
          <w:lang w:val="en-CA"/>
        </w:rPr>
        <w:t>PHASE</w:t>
      </w:r>
      <w:r w:rsidR="00981D2E">
        <w:rPr>
          <w:rFonts w:ascii="Times New Roman" w:hAnsi="Times New Roman"/>
          <w:b/>
          <w:bCs/>
          <w:sz w:val="32"/>
          <w:szCs w:val="32"/>
          <w:lang w:val="en-CA"/>
        </w:rPr>
        <w:t xml:space="preserve"> MODULATION</w:t>
      </w:r>
    </w:p>
    <w:p w14:paraId="3855ED5D" w14:textId="77777777" w:rsidR="006F0BC3" w:rsidRDefault="00000000" w:rsidP="006F0BC3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Theme="minorHAnsi" w:eastAsiaTheme="minorEastAsia" w:hAnsiTheme="minorHAnsi" w:cstheme="minorBidi"/>
        </w:rPr>
        <w:pict w14:anchorId="71F95BB0">
          <v:shapetype id="_x0000_t202" coordsize="21600,21600" o:spt="202" path="m,l,21600r21600,l21600,xe">
            <v:stroke joinstyle="miter"/>
            <v:path gradientshapeok="t" o:connecttype="rect"/>
          </v:shapetype>
          <v:shape id="Text Box 58" o:spid="_x0000_s2050" type="#_x0000_t202" style="position:absolute;margin-left:-8.85pt;margin-top:10.6pt;width:508.65pt;height:1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">
            <v:shadow on="t" opacity=".5" offset="-6pt,-6pt"/>
            <v:textbox>
              <w:txbxContent>
                <w:p w14:paraId="063F7177" w14:textId="77777777" w:rsidR="006F0BC3" w:rsidRDefault="006F0BC3" w:rsidP="006F0BC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  <w:t>Objectives</w:t>
                  </w:r>
                </w:p>
                <w:p w14:paraId="11B51160" w14:textId="220AB265" w:rsidR="006F0BC3" w:rsidRDefault="00344272" w:rsidP="006F0BC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theme="minorBidi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CA"/>
                    </w:rPr>
                    <w:t xml:space="preserve">To Understand the concept of </w:t>
                  </w:r>
                  <w:r w:rsidR="00727C1B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CA"/>
                    </w:rPr>
                    <w:t>phase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CA"/>
                    </w:rPr>
                    <w:t xml:space="preserve"> modulation with the help of MATLAB and observe its results.</w:t>
                  </w:r>
                </w:p>
              </w:txbxContent>
            </v:textbox>
          </v:shape>
        </w:pict>
      </w:r>
    </w:p>
    <w:p w14:paraId="537FD849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6A9937A4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12F88797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63766CBE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51369A67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36CE320B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1F62948F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23E9ED25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603B6AF3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6282C331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4D87239D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546E1EB1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1F9C5248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4B0D4FCC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58BB356D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20FD7B27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376A57DE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05B9AB2E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EE8BAC9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Lab Instructions</w:t>
      </w:r>
    </w:p>
    <w:p w14:paraId="015277E8" w14:textId="77777777" w:rsidR="006F0BC3" w:rsidRDefault="006F0BC3" w:rsidP="006F0B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students should perform and demonstrate each lab task separately for stepwise evaluation </w:t>
      </w:r>
    </w:p>
    <w:p w14:paraId="53CEAC50" w14:textId="77777777" w:rsidR="006F0BC3" w:rsidRDefault="006F0BC3" w:rsidP="006F0B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Each group shall submit  lab report on LMS within 6 days after lab is conducted. Lab report submitted via email will not be graded.</w:t>
      </w:r>
    </w:p>
    <w:p w14:paraId="3AB55946" w14:textId="77777777" w:rsidR="006F0BC3" w:rsidRDefault="006F0BC3" w:rsidP="006F0B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Students are however encouraged to practice on their own in spare time for enhancing their skills.</w:t>
      </w:r>
    </w:p>
    <w:p w14:paraId="5A2E9A0F" w14:textId="77777777" w:rsidR="006F0BC3" w:rsidRDefault="006F0BC3" w:rsidP="006F0B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 as many problems as you can within the allotted time. </w:t>
      </w:r>
    </w:p>
    <w:p w14:paraId="48D9242A" w14:textId="77777777" w:rsidR="006F0BC3" w:rsidRDefault="006F0BC3" w:rsidP="006F0B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Talk to your classmates for help</w:t>
      </w:r>
    </w:p>
    <w:p w14:paraId="4D4D3C9E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Lab Report Instructions</w:t>
      </w:r>
    </w:p>
    <w:p w14:paraId="271B5FAD" w14:textId="77777777" w:rsidR="006F0BC3" w:rsidRDefault="006F0BC3" w:rsidP="006F0BC3">
      <w:pPr>
        <w:autoSpaceDE w:val="0"/>
        <w:autoSpaceDN w:val="0"/>
        <w:adjustRightInd w:val="0"/>
        <w:spacing w:line="240" w:lineRule="auto"/>
        <w:contextualSpacing/>
      </w:pPr>
      <w:r>
        <w:t>All questions should be answered precisely to get maximum credit. Lab report must ensure following items:</w:t>
      </w:r>
    </w:p>
    <w:p w14:paraId="6032475D" w14:textId="77777777" w:rsidR="006F0BC3" w:rsidRDefault="006F0BC3" w:rsidP="006F0BC3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Lab objective</w:t>
      </w:r>
    </w:p>
    <w:p w14:paraId="03E89A9F" w14:textId="77777777" w:rsidR="006F0BC3" w:rsidRDefault="006F0BC3" w:rsidP="006F0BC3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Results (screen shots) duly commented and discussed.</w:t>
      </w:r>
    </w:p>
    <w:p w14:paraId="0D808574" w14:textId="77777777" w:rsidR="006F0BC3" w:rsidRDefault="006F0BC3" w:rsidP="006F0BC3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Conclusion</w:t>
      </w:r>
    </w:p>
    <w:p w14:paraId="168C75C1" w14:textId="77777777" w:rsidR="006F0BC3" w:rsidRDefault="006F0BC3" w:rsidP="006F0B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</w:p>
    <w:p w14:paraId="258E32F3" w14:textId="77777777" w:rsidR="006F0BC3" w:rsidRDefault="006F0BC3" w:rsidP="006F0B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</w:p>
    <w:p w14:paraId="05A808C5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3327A663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58318D09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12FFD202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568D9DB6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1682E21F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70F53961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4AB1E237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2A70BAB7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3FCB2ED2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7986B821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41D05ACF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1BA92B3A" w14:textId="2C5185D5" w:rsidR="00DB2FA1" w:rsidRDefault="00A801B4" w:rsidP="00995BA7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F9698E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Introduction:</w:t>
      </w:r>
      <w:r w:rsidR="00C8794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</w:p>
    <w:p w14:paraId="282C6454" w14:textId="4040A3F8" w:rsidR="00C8794C" w:rsidRPr="00AA135F" w:rsidRDefault="00C8794C" w:rsidP="00995BA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A135F">
        <w:rPr>
          <w:rFonts w:ascii="Times New Roman" w:hAnsi="Times New Roman"/>
          <w:sz w:val="24"/>
          <w:szCs w:val="24"/>
          <w:lang w:val="en-US"/>
        </w:rPr>
        <w:t xml:space="preserve">This lab is </w:t>
      </w:r>
      <w:r w:rsidR="00AA135F" w:rsidRPr="00AA135F">
        <w:rPr>
          <w:rFonts w:ascii="Times New Roman" w:hAnsi="Times New Roman"/>
          <w:sz w:val="24"/>
          <w:szCs w:val="24"/>
          <w:lang w:val="en-US"/>
        </w:rPr>
        <w:t>a continuation</w:t>
      </w:r>
      <w:r w:rsidRPr="00AA135F">
        <w:rPr>
          <w:rFonts w:ascii="Times New Roman" w:hAnsi="Times New Roman"/>
          <w:sz w:val="24"/>
          <w:szCs w:val="24"/>
          <w:lang w:val="en-US"/>
        </w:rPr>
        <w:t xml:space="preserve"> of </w:t>
      </w:r>
      <w:proofErr w:type="gramStart"/>
      <w:r w:rsidRPr="00AA135F">
        <w:rPr>
          <w:rFonts w:ascii="Times New Roman" w:hAnsi="Times New Roman"/>
          <w:sz w:val="24"/>
          <w:szCs w:val="24"/>
          <w:lang w:val="en-US"/>
        </w:rPr>
        <w:t>previous</w:t>
      </w:r>
      <w:proofErr w:type="gramEnd"/>
      <w:r w:rsidRPr="00AA135F">
        <w:rPr>
          <w:rFonts w:ascii="Times New Roman" w:hAnsi="Times New Roman"/>
          <w:sz w:val="24"/>
          <w:szCs w:val="24"/>
          <w:lang w:val="en-US"/>
        </w:rPr>
        <w:t xml:space="preserve"> lab where we implemented FM modulation. This time we will implement PM modulation. We will generate phase modulated wave using</w:t>
      </w:r>
      <w:r w:rsidR="00AA135F" w:rsidRPr="00AA135F">
        <w:rPr>
          <w:rFonts w:ascii="Times New Roman" w:hAnsi="Times New Roman"/>
          <w:sz w:val="24"/>
          <w:szCs w:val="24"/>
          <w:lang w:val="en-US"/>
        </w:rPr>
        <w:t xml:space="preserve"> MATLAB.</w:t>
      </w:r>
    </w:p>
    <w:p w14:paraId="6D560507" w14:textId="77777777" w:rsidR="00D6639C" w:rsidRPr="00F9698E" w:rsidRDefault="00D6639C" w:rsidP="00995BA7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F74C502" w14:textId="3213E3FE" w:rsidR="00F9698E" w:rsidRDefault="00F9698E" w:rsidP="00995B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698E">
        <w:rPr>
          <w:rFonts w:ascii="Times New Roman" w:hAnsi="Times New Roman"/>
          <w:sz w:val="24"/>
          <w:szCs w:val="24"/>
        </w:rPr>
        <w:t xml:space="preserve">The message signal, such as an audio signal that is used for modulating the carrier, is m(t), and has a frequency fm, much lower than fc: </w:t>
      </w:r>
    </w:p>
    <w:p w14:paraId="401E4683" w14:textId="77777777" w:rsidR="00F9698E" w:rsidRDefault="00F9698E" w:rsidP="00F969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BAA8459" w14:textId="2273A5F0" w:rsidR="00F9698E" w:rsidRDefault="00F9698E" w:rsidP="00F969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9698E">
        <w:rPr>
          <w:rFonts w:ascii="Cambria Math" w:hAnsi="Cambria Math" w:cs="Cambria Math"/>
          <w:sz w:val="24"/>
          <w:szCs w:val="24"/>
        </w:rPr>
        <w:t>𝑚</w:t>
      </w:r>
      <w:r w:rsidRPr="00F9698E">
        <w:rPr>
          <w:rFonts w:ascii="Times New Roman" w:hAnsi="Times New Roman"/>
          <w:sz w:val="24"/>
          <w:szCs w:val="24"/>
        </w:rPr>
        <w:t>(</w:t>
      </w:r>
      <w:r w:rsidRPr="00F9698E">
        <w:rPr>
          <w:rFonts w:ascii="Cambria Math" w:hAnsi="Cambria Math" w:cs="Cambria Math"/>
          <w:sz w:val="24"/>
          <w:szCs w:val="24"/>
        </w:rPr>
        <w:t>𝑡</w:t>
      </w:r>
      <w:r w:rsidRPr="00F9698E">
        <w:rPr>
          <w:rFonts w:ascii="Times New Roman" w:hAnsi="Times New Roman"/>
          <w:sz w:val="24"/>
          <w:szCs w:val="24"/>
        </w:rPr>
        <w:t xml:space="preserve">) = </w:t>
      </w:r>
      <w:r w:rsidRPr="00F9698E">
        <w:rPr>
          <w:rFonts w:ascii="Cambria Math" w:hAnsi="Cambria Math" w:cs="Cambria Math"/>
          <w:sz w:val="24"/>
          <w:szCs w:val="24"/>
        </w:rPr>
        <w:t>𝐴𝑚</w:t>
      </w:r>
      <w:r w:rsidR="0040152C">
        <w:rPr>
          <w:rFonts w:ascii="Cambria Math" w:hAnsi="Cambria Math" w:cs="Cambria Math"/>
          <w:sz w:val="24"/>
          <w:szCs w:val="24"/>
          <w:lang w:val="en-CA"/>
        </w:rPr>
        <w:t>cos</w:t>
      </w:r>
      <w:r w:rsidRPr="00F9698E">
        <w:rPr>
          <w:rFonts w:ascii="Times New Roman" w:hAnsi="Times New Roman"/>
          <w:sz w:val="24"/>
          <w:szCs w:val="24"/>
        </w:rPr>
        <w:t xml:space="preserve"> (2</w:t>
      </w:r>
      <w:r w:rsidRPr="00F9698E">
        <w:rPr>
          <w:rFonts w:ascii="Cambria Math" w:hAnsi="Cambria Math" w:cs="Cambria Math"/>
          <w:sz w:val="24"/>
          <w:szCs w:val="24"/>
        </w:rPr>
        <w:t>𝜋𝑓𝑚𝑡</w:t>
      </w:r>
      <w:r w:rsidRPr="00F9698E">
        <w:rPr>
          <w:rFonts w:ascii="Times New Roman" w:hAnsi="Times New Roman"/>
          <w:sz w:val="24"/>
          <w:szCs w:val="24"/>
        </w:rPr>
        <w:t>)</w:t>
      </w:r>
    </w:p>
    <w:p w14:paraId="6B499A61" w14:textId="77777777" w:rsidR="00F9698E" w:rsidRDefault="00F9698E" w:rsidP="00F969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A5533F8" w14:textId="01B46112" w:rsidR="00F9698E" w:rsidRDefault="00F9698E" w:rsidP="00995B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698E">
        <w:rPr>
          <w:rFonts w:ascii="Times New Roman" w:hAnsi="Times New Roman"/>
          <w:sz w:val="24"/>
          <w:szCs w:val="24"/>
        </w:rPr>
        <w:t xml:space="preserve">The carrier wave (sine wave) of frequency fc and amplitude A is expressed by </w:t>
      </w:r>
    </w:p>
    <w:p w14:paraId="7FFC9D51" w14:textId="77777777" w:rsidR="00F9698E" w:rsidRDefault="00F9698E" w:rsidP="00995B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B4BB5F" w14:textId="663117A8" w:rsidR="00F9698E" w:rsidRDefault="00F9698E" w:rsidP="00F969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9698E">
        <w:rPr>
          <w:rFonts w:ascii="Cambria Math" w:hAnsi="Cambria Math" w:cs="Cambria Math"/>
          <w:sz w:val="24"/>
          <w:szCs w:val="24"/>
        </w:rPr>
        <w:t>𝑐</w:t>
      </w:r>
      <w:r w:rsidRPr="00F9698E">
        <w:rPr>
          <w:rFonts w:ascii="Times New Roman" w:hAnsi="Times New Roman"/>
          <w:sz w:val="24"/>
          <w:szCs w:val="24"/>
        </w:rPr>
        <w:t>(</w:t>
      </w:r>
      <w:r w:rsidRPr="00F9698E">
        <w:rPr>
          <w:rFonts w:ascii="Cambria Math" w:hAnsi="Cambria Math" w:cs="Cambria Math"/>
          <w:sz w:val="24"/>
          <w:szCs w:val="24"/>
        </w:rPr>
        <w:t>𝑡</w:t>
      </w:r>
      <w:r w:rsidRPr="00F9698E">
        <w:rPr>
          <w:rFonts w:ascii="Times New Roman" w:hAnsi="Times New Roman"/>
          <w:sz w:val="24"/>
          <w:szCs w:val="24"/>
        </w:rPr>
        <w:t xml:space="preserve">) = </w:t>
      </w:r>
      <w:r w:rsidRPr="00F9698E">
        <w:rPr>
          <w:rFonts w:ascii="Cambria Math" w:hAnsi="Cambria Math" w:cs="Cambria Math"/>
          <w:sz w:val="24"/>
          <w:szCs w:val="24"/>
        </w:rPr>
        <w:t>𝐴𝑐</w:t>
      </w:r>
      <w:r w:rsidR="0040152C">
        <w:rPr>
          <w:rFonts w:ascii="Cambria Math" w:hAnsi="Cambria Math" w:cs="Cambria Math"/>
          <w:sz w:val="24"/>
          <w:szCs w:val="24"/>
          <w:lang w:val="en-CA"/>
        </w:rPr>
        <w:t>cos</w:t>
      </w:r>
      <w:r w:rsidRPr="00F9698E">
        <w:rPr>
          <w:rFonts w:ascii="Times New Roman" w:hAnsi="Times New Roman"/>
          <w:sz w:val="24"/>
          <w:szCs w:val="24"/>
        </w:rPr>
        <w:t xml:space="preserve"> (2</w:t>
      </w:r>
      <w:r w:rsidRPr="00F9698E">
        <w:rPr>
          <w:rFonts w:ascii="Cambria Math" w:hAnsi="Cambria Math" w:cs="Cambria Math"/>
          <w:sz w:val="24"/>
          <w:szCs w:val="24"/>
        </w:rPr>
        <w:t>𝜋𝑓𝑐</w:t>
      </w:r>
      <w:r w:rsidRPr="00F9698E">
        <w:rPr>
          <w:rFonts w:ascii="Times New Roman" w:hAnsi="Times New Roman"/>
          <w:sz w:val="24"/>
          <w:szCs w:val="24"/>
        </w:rPr>
        <w:t xml:space="preserve"> </w:t>
      </w:r>
      <w:r w:rsidRPr="00F9698E">
        <w:rPr>
          <w:rFonts w:ascii="Cambria Math" w:hAnsi="Cambria Math" w:cs="Cambria Math"/>
          <w:sz w:val="24"/>
          <w:szCs w:val="24"/>
        </w:rPr>
        <w:t>𝑡</w:t>
      </w:r>
      <w:r w:rsidRPr="00F9698E">
        <w:rPr>
          <w:rFonts w:ascii="Times New Roman" w:hAnsi="Times New Roman"/>
          <w:sz w:val="24"/>
          <w:szCs w:val="24"/>
        </w:rPr>
        <w:t>)</w:t>
      </w:r>
    </w:p>
    <w:p w14:paraId="4E9F2667" w14:textId="77777777" w:rsidR="00F9698E" w:rsidRDefault="00F9698E" w:rsidP="00F969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34A66ED" w14:textId="4A91136F" w:rsidR="00F9698E" w:rsidRDefault="00F9698E" w:rsidP="00995B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698E">
        <w:rPr>
          <w:rFonts w:ascii="Times New Roman" w:hAnsi="Times New Roman"/>
          <w:sz w:val="24"/>
          <w:szCs w:val="24"/>
        </w:rPr>
        <w:t xml:space="preserve"> The expression of modulated signal y(t), can be written as,</w:t>
      </w:r>
    </w:p>
    <w:p w14:paraId="3AA3773F" w14:textId="77777777" w:rsidR="00F9698E" w:rsidRDefault="00F9698E" w:rsidP="00995B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79DCAE" w14:textId="30CBACAB" w:rsidR="00F9698E" w:rsidRDefault="00F9698E" w:rsidP="00F969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9698E">
        <w:rPr>
          <w:rFonts w:ascii="Cambria Math" w:hAnsi="Cambria Math" w:cs="Cambria Math"/>
          <w:sz w:val="24"/>
          <w:szCs w:val="24"/>
        </w:rPr>
        <w:t>𝑦</w:t>
      </w:r>
      <w:r w:rsidRPr="00F9698E">
        <w:rPr>
          <w:rFonts w:ascii="Times New Roman" w:hAnsi="Times New Roman"/>
          <w:sz w:val="24"/>
          <w:szCs w:val="24"/>
        </w:rPr>
        <w:t>(</w:t>
      </w:r>
      <w:r w:rsidRPr="00F9698E">
        <w:rPr>
          <w:rFonts w:ascii="Cambria Math" w:hAnsi="Cambria Math" w:cs="Cambria Math"/>
          <w:sz w:val="24"/>
          <w:szCs w:val="24"/>
        </w:rPr>
        <w:t>𝑡</w:t>
      </w:r>
      <w:r w:rsidRPr="00F9698E">
        <w:rPr>
          <w:rFonts w:ascii="Times New Roman" w:hAnsi="Times New Roman"/>
          <w:sz w:val="24"/>
          <w:szCs w:val="24"/>
        </w:rPr>
        <w:t xml:space="preserve">) = </w:t>
      </w:r>
      <w:r w:rsidRPr="00F9698E">
        <w:rPr>
          <w:rFonts w:ascii="Cambria Math" w:hAnsi="Cambria Math" w:cs="Cambria Math"/>
          <w:sz w:val="24"/>
          <w:szCs w:val="24"/>
        </w:rPr>
        <w:t>𝐴𝑐</w:t>
      </w:r>
      <w:r w:rsidRPr="00F9698E">
        <w:rPr>
          <w:rFonts w:ascii="Times New Roman" w:hAnsi="Times New Roman"/>
          <w:sz w:val="24"/>
          <w:szCs w:val="24"/>
        </w:rPr>
        <w:t>cos (2</w:t>
      </w:r>
      <w:r w:rsidRPr="00F9698E">
        <w:rPr>
          <w:rFonts w:ascii="Cambria Math" w:hAnsi="Cambria Math" w:cs="Cambria Math"/>
          <w:sz w:val="24"/>
          <w:szCs w:val="24"/>
        </w:rPr>
        <w:t>𝜋𝑓𝑐</w:t>
      </w:r>
      <w:r w:rsidRPr="00F9698E">
        <w:rPr>
          <w:rFonts w:ascii="Times New Roman" w:hAnsi="Times New Roman"/>
          <w:sz w:val="24"/>
          <w:szCs w:val="24"/>
        </w:rPr>
        <w:t xml:space="preserve"> </w:t>
      </w:r>
      <w:r w:rsidRPr="00F9698E">
        <w:rPr>
          <w:rFonts w:ascii="Cambria Math" w:hAnsi="Cambria Math" w:cs="Cambria Math"/>
          <w:sz w:val="24"/>
          <w:szCs w:val="24"/>
        </w:rPr>
        <w:t>𝑡</w:t>
      </w:r>
      <w:r w:rsidRPr="00F9698E">
        <w:rPr>
          <w:rFonts w:ascii="Times New Roman" w:hAnsi="Times New Roman"/>
          <w:sz w:val="24"/>
          <w:szCs w:val="24"/>
        </w:rPr>
        <w:t xml:space="preserve"> +</w:t>
      </w:r>
      <w:r w:rsidRPr="00935BD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935BD1" w:rsidRPr="00935BD1">
        <w:rPr>
          <w:rFonts w:ascii="Cambria Math" w:hAnsi="Cambria Math" w:cs="Cambria Math"/>
          <w:i/>
          <w:iCs/>
          <w:sz w:val="24"/>
          <w:szCs w:val="24"/>
          <w:lang w:val="en-CA"/>
        </w:rPr>
        <w:t>kf</w:t>
      </w:r>
      <w:proofErr w:type="spellEnd"/>
      <w:r w:rsidR="00935BD1" w:rsidRPr="00935BD1">
        <w:rPr>
          <w:rFonts w:ascii="Cambria Math" w:hAnsi="Cambria Math" w:cs="Cambria Math"/>
          <w:i/>
          <w:iCs/>
          <w:sz w:val="24"/>
          <w:szCs w:val="24"/>
          <w:lang w:val="en-CA"/>
        </w:rPr>
        <w:t xml:space="preserve"> *Am</w:t>
      </w:r>
      <w:r w:rsidR="00935BD1">
        <w:rPr>
          <w:rFonts w:ascii="Cambria Math" w:hAnsi="Cambria Math" w:cs="Cambria Math"/>
          <w:sz w:val="24"/>
          <w:szCs w:val="24"/>
          <w:lang w:val="en-CA"/>
        </w:rPr>
        <w:t>*</w:t>
      </w:r>
      <w:r w:rsidRPr="00F9698E">
        <w:rPr>
          <w:rFonts w:ascii="Times New Roman" w:hAnsi="Times New Roman"/>
          <w:sz w:val="24"/>
          <w:szCs w:val="24"/>
        </w:rPr>
        <w:t xml:space="preserve"> </w:t>
      </w:r>
      <w:r w:rsidR="00935BD1">
        <w:rPr>
          <w:rFonts w:ascii="Cambria Math" w:hAnsi="Cambria Math" w:cs="Cambria Math"/>
          <w:sz w:val="24"/>
          <w:szCs w:val="24"/>
          <w:lang w:val="en-CA"/>
        </w:rPr>
        <w:t>cos</w:t>
      </w:r>
      <w:r w:rsidRPr="00F9698E">
        <w:rPr>
          <w:rFonts w:ascii="Times New Roman" w:hAnsi="Times New Roman"/>
          <w:sz w:val="24"/>
          <w:szCs w:val="24"/>
        </w:rPr>
        <w:t xml:space="preserve"> (2</w:t>
      </w:r>
      <w:r w:rsidRPr="00F9698E">
        <w:rPr>
          <w:rFonts w:ascii="Cambria Math" w:hAnsi="Cambria Math" w:cs="Cambria Math"/>
          <w:sz w:val="24"/>
          <w:szCs w:val="24"/>
        </w:rPr>
        <w:t>𝜋𝑓𝑚𝑡</w:t>
      </w:r>
      <w:r w:rsidRPr="00F9698E">
        <w:rPr>
          <w:rFonts w:ascii="Times New Roman" w:hAnsi="Times New Roman"/>
          <w:sz w:val="24"/>
          <w:szCs w:val="24"/>
        </w:rPr>
        <w:t>))</w:t>
      </w:r>
    </w:p>
    <w:p w14:paraId="4060458C" w14:textId="77777777" w:rsidR="00F9698E" w:rsidRDefault="00F9698E" w:rsidP="00F969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27B5FF4" w14:textId="785A4D51" w:rsidR="00B3249E" w:rsidRDefault="00B3249E" w:rsidP="00F9698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3B55039A" w14:textId="4778096E" w:rsidR="00F9698E" w:rsidRDefault="00F9698E" w:rsidP="00F9698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630E9CAC" w14:textId="1D5CD553" w:rsidR="00F9698E" w:rsidRDefault="00F9698E" w:rsidP="00F9698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  <w:r w:rsidRPr="00F9698E">
        <w:rPr>
          <w:rFonts w:ascii="Times New Roman" w:hAnsi="Times New Roman"/>
          <w:b/>
          <w:bCs/>
          <w:sz w:val="32"/>
          <w:szCs w:val="32"/>
          <w:u w:val="single"/>
          <w:lang w:val="en-US"/>
        </w:rPr>
        <w:t>Tasks</w:t>
      </w:r>
    </w:p>
    <w:p w14:paraId="0D70914B" w14:textId="77777777" w:rsidR="00E6740C" w:rsidRDefault="00E6740C" w:rsidP="00F9698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37D2C24A" w14:textId="21570411" w:rsidR="00E6740C" w:rsidRPr="00935BD1" w:rsidRDefault="00935BD1" w:rsidP="00935BD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935BD1">
        <w:rPr>
          <w:rFonts w:ascii="Times New Roman" w:hAnsi="Times New Roman"/>
          <w:b/>
          <w:bCs/>
          <w:sz w:val="24"/>
          <w:szCs w:val="24"/>
          <w:lang w:val="en-CA"/>
        </w:rPr>
        <w:t xml:space="preserve">Generate a PM wave with message signal as </w:t>
      </w:r>
      <w:r w:rsidRPr="00935BD1">
        <w:rPr>
          <w:rFonts w:ascii="Cambria Math" w:hAnsi="Cambria Math" w:cs="Cambria Math"/>
          <w:b/>
          <w:bCs/>
          <w:sz w:val="24"/>
          <w:szCs w:val="24"/>
        </w:rPr>
        <w:t>𝐴𝑚</w:t>
      </w:r>
      <w:r w:rsidRPr="00935BD1">
        <w:rPr>
          <w:rFonts w:ascii="Times New Roman" w:hAnsi="Times New Roman"/>
          <w:b/>
          <w:bCs/>
          <w:sz w:val="24"/>
          <w:szCs w:val="24"/>
          <w:lang w:val="en-CA"/>
        </w:rPr>
        <w:t>cos</w:t>
      </w:r>
      <w:r w:rsidRPr="00935BD1">
        <w:rPr>
          <w:rFonts w:ascii="Times New Roman" w:hAnsi="Times New Roman"/>
          <w:b/>
          <w:bCs/>
          <w:sz w:val="24"/>
          <w:szCs w:val="24"/>
        </w:rPr>
        <w:t xml:space="preserve"> (2</w:t>
      </w:r>
      <w:r w:rsidRPr="00935BD1">
        <w:rPr>
          <w:rFonts w:ascii="Cambria Math" w:hAnsi="Cambria Math" w:cs="Cambria Math"/>
          <w:b/>
          <w:bCs/>
          <w:sz w:val="24"/>
          <w:szCs w:val="24"/>
        </w:rPr>
        <w:t>𝜋𝑓𝑚𝑡</w:t>
      </w:r>
      <w:r w:rsidRPr="00935BD1">
        <w:rPr>
          <w:rFonts w:ascii="Times New Roman" w:hAnsi="Times New Roman"/>
          <w:b/>
          <w:bCs/>
          <w:sz w:val="24"/>
          <w:szCs w:val="24"/>
        </w:rPr>
        <w:t>)</w:t>
      </w:r>
      <w:r w:rsidRPr="00935BD1">
        <w:rPr>
          <w:rFonts w:ascii="Times New Roman" w:hAnsi="Times New Roman"/>
          <w:b/>
          <w:bCs/>
          <w:sz w:val="24"/>
          <w:szCs w:val="24"/>
          <w:lang w:val="en-CA"/>
        </w:rPr>
        <w:t xml:space="preserve"> and carrier as </w:t>
      </w:r>
      <w:r w:rsidRPr="00935BD1">
        <w:rPr>
          <w:rFonts w:ascii="Cambria Math" w:hAnsi="Cambria Math" w:cs="Cambria Math"/>
          <w:b/>
          <w:bCs/>
          <w:sz w:val="24"/>
          <w:szCs w:val="24"/>
        </w:rPr>
        <w:t>𝐴𝑐</w:t>
      </w:r>
      <w:r w:rsidRPr="00935BD1">
        <w:rPr>
          <w:rFonts w:ascii="Times New Roman" w:hAnsi="Times New Roman"/>
          <w:b/>
          <w:bCs/>
          <w:sz w:val="24"/>
          <w:szCs w:val="24"/>
          <w:lang w:val="en-CA"/>
        </w:rPr>
        <w:t>cos</w:t>
      </w:r>
      <w:r w:rsidRPr="00935BD1">
        <w:rPr>
          <w:rFonts w:ascii="Times New Roman" w:hAnsi="Times New Roman"/>
          <w:b/>
          <w:bCs/>
          <w:sz w:val="24"/>
          <w:szCs w:val="24"/>
        </w:rPr>
        <w:t xml:space="preserve"> (2</w:t>
      </w:r>
      <w:r w:rsidRPr="00935BD1">
        <w:rPr>
          <w:rFonts w:ascii="Cambria Math" w:hAnsi="Cambria Math" w:cs="Cambria Math"/>
          <w:b/>
          <w:bCs/>
          <w:sz w:val="24"/>
          <w:szCs w:val="24"/>
        </w:rPr>
        <w:t>𝜋𝑓𝑐</w:t>
      </w:r>
      <w:r w:rsidRPr="00935BD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35BD1">
        <w:rPr>
          <w:rFonts w:ascii="Cambria Math" w:hAnsi="Cambria Math" w:cs="Cambria Math"/>
          <w:b/>
          <w:bCs/>
          <w:sz w:val="24"/>
          <w:szCs w:val="24"/>
        </w:rPr>
        <w:t>𝑡</w:t>
      </w:r>
      <w:r w:rsidRPr="00935BD1">
        <w:rPr>
          <w:rFonts w:ascii="Times New Roman" w:hAnsi="Times New Roman"/>
          <w:b/>
          <w:bCs/>
          <w:sz w:val="24"/>
          <w:szCs w:val="24"/>
        </w:rPr>
        <w:t>)</w:t>
      </w:r>
      <w:r w:rsidRPr="00935BD1">
        <w:rPr>
          <w:rFonts w:ascii="Times New Roman" w:hAnsi="Times New Roman"/>
          <w:b/>
          <w:bCs/>
          <w:sz w:val="24"/>
          <w:szCs w:val="24"/>
          <w:lang w:val="en-CA"/>
        </w:rPr>
        <w:t xml:space="preserve"> where</w:t>
      </w:r>
      <w:r>
        <w:rPr>
          <w:rFonts w:ascii="Times New Roman" w:hAnsi="Times New Roman"/>
          <w:b/>
          <w:bCs/>
          <w:sz w:val="24"/>
          <w:szCs w:val="24"/>
          <w:lang w:val="en-CA"/>
        </w:rPr>
        <w:t>:</w:t>
      </w:r>
    </w:p>
    <w:p w14:paraId="036183D5" w14:textId="57A238A6" w:rsidR="00935BD1" w:rsidRPr="00935BD1" w:rsidRDefault="00935BD1" w:rsidP="00935BD1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935BD1">
        <w:rPr>
          <w:rFonts w:ascii="Times New Roman" w:hAnsi="Times New Roman"/>
          <w:b/>
          <w:bCs/>
          <w:sz w:val="24"/>
          <w:szCs w:val="24"/>
          <w:lang w:val="en-CA"/>
        </w:rPr>
        <w:t>Am=1</w:t>
      </w:r>
    </w:p>
    <w:p w14:paraId="6E746071" w14:textId="21EA1DCA" w:rsidR="00935BD1" w:rsidRPr="00935BD1" w:rsidRDefault="00935BD1" w:rsidP="00935BD1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935BD1">
        <w:rPr>
          <w:rFonts w:ascii="Times New Roman" w:hAnsi="Times New Roman"/>
          <w:b/>
          <w:bCs/>
          <w:sz w:val="24"/>
          <w:szCs w:val="24"/>
          <w:lang w:val="en-CA"/>
        </w:rPr>
        <w:t>Ac=1</w:t>
      </w:r>
    </w:p>
    <w:p w14:paraId="76C7FB99" w14:textId="54EF3050" w:rsidR="00935BD1" w:rsidRPr="00935BD1" w:rsidRDefault="00935BD1" w:rsidP="00935BD1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935BD1">
        <w:rPr>
          <w:rFonts w:ascii="Times New Roman" w:hAnsi="Times New Roman"/>
          <w:b/>
          <w:bCs/>
          <w:sz w:val="24"/>
          <w:szCs w:val="24"/>
          <w:lang w:val="en-CA"/>
        </w:rPr>
        <w:t>Fm=2</w:t>
      </w:r>
    </w:p>
    <w:p w14:paraId="1DE773E0" w14:textId="6ED3F872" w:rsidR="00935BD1" w:rsidRDefault="00935BD1" w:rsidP="00935BD1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935BD1">
        <w:rPr>
          <w:rFonts w:ascii="Times New Roman" w:hAnsi="Times New Roman"/>
          <w:b/>
          <w:bCs/>
          <w:sz w:val="24"/>
          <w:szCs w:val="24"/>
          <w:lang w:val="en-CA"/>
        </w:rPr>
        <w:t>Fc=10</w:t>
      </w:r>
    </w:p>
    <w:p w14:paraId="11B5F330" w14:textId="2CE375B0" w:rsidR="00C8794C" w:rsidRDefault="00C8794C" w:rsidP="00935BD1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/>
          <w:b/>
          <w:bCs/>
          <w:sz w:val="24"/>
          <w:szCs w:val="24"/>
          <w:lang w:val="en-CA"/>
        </w:rPr>
        <w:t>t=0:0.001:1</w:t>
      </w:r>
    </w:p>
    <w:p w14:paraId="590767B3" w14:textId="65F5E365" w:rsidR="007A5AF4" w:rsidRPr="00935BD1" w:rsidRDefault="007A5AF4" w:rsidP="00935BD1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/>
          <w:b/>
          <w:bCs/>
          <w:sz w:val="24"/>
          <w:szCs w:val="24"/>
          <w:lang w:val="en-CA"/>
        </w:rPr>
        <w:t>fs=100</w:t>
      </w:r>
    </w:p>
    <w:p w14:paraId="3B18C7DD" w14:textId="1B44345A" w:rsidR="00935BD1" w:rsidRDefault="00935BD1" w:rsidP="00935BD1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935BD1">
        <w:rPr>
          <w:rFonts w:ascii="Times New Roman" w:hAnsi="Times New Roman"/>
          <w:b/>
          <w:bCs/>
          <w:sz w:val="24"/>
          <w:szCs w:val="24"/>
          <w:lang w:val="en-CA"/>
        </w:rPr>
        <w:t>Make Observations of waveform with sensitivity =2, pi and pi/2 using MATLAB Code.</w:t>
      </w:r>
    </w:p>
    <w:p w14:paraId="5256ACF2" w14:textId="4EFC6F73" w:rsidR="00935BD1" w:rsidRPr="00C8794C" w:rsidRDefault="00935BD1" w:rsidP="00935BD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/>
          <w:b/>
          <w:bCs/>
          <w:sz w:val="24"/>
          <w:szCs w:val="24"/>
          <w:lang w:val="en-CA"/>
        </w:rPr>
        <w:t xml:space="preserve"> </w:t>
      </w:r>
      <w:r w:rsidR="00C8794C" w:rsidRPr="00C8794C">
        <w:rPr>
          <w:rFonts w:ascii="Times New Roman" w:hAnsi="Times New Roman"/>
          <w:b/>
          <w:bCs/>
          <w:sz w:val="24"/>
          <w:szCs w:val="24"/>
          <w:lang w:val="en-CA"/>
        </w:rPr>
        <w:t xml:space="preserve">Generate PM wave with message </w:t>
      </w:r>
      <w:r w:rsidR="00C8794C" w:rsidRPr="00C8794C">
        <w:rPr>
          <w:rFonts w:ascii="Times New Roman" w:hAnsi="Times New Roman"/>
          <w:b/>
          <w:bCs/>
          <w:i/>
          <w:iCs/>
          <w:sz w:val="24"/>
          <w:szCs w:val="24"/>
          <w:lang w:val="en-CA"/>
        </w:rPr>
        <w:t xml:space="preserve">as </w:t>
      </w:r>
      <w:r w:rsidR="00C8794C" w:rsidRPr="00C8794C">
        <w:rPr>
          <w:rFonts w:ascii="Cambria Math" w:hAnsi="Cambria Math" w:cs="Cambria Math"/>
          <w:b/>
          <w:bCs/>
          <w:i/>
          <w:iCs/>
          <w:sz w:val="24"/>
          <w:szCs w:val="24"/>
        </w:rPr>
        <w:t>𝐴</w:t>
      </w:r>
      <w:r w:rsidR="00C8794C" w:rsidRPr="00C8794C">
        <w:rPr>
          <w:rFonts w:ascii="Times New Roman" w:hAnsi="Times New Roman"/>
          <w:b/>
          <w:bCs/>
          <w:i/>
          <w:iCs/>
          <w:sz w:val="24"/>
          <w:szCs w:val="24"/>
          <w:lang w:val="en-CA"/>
        </w:rPr>
        <w:t>m square</w:t>
      </w:r>
      <w:r w:rsidR="00C8794C" w:rsidRPr="00C8794C">
        <w:rPr>
          <w:rFonts w:ascii="Times New Roman" w:hAnsi="Times New Roman"/>
          <w:b/>
          <w:bCs/>
          <w:i/>
          <w:iCs/>
          <w:sz w:val="24"/>
          <w:szCs w:val="24"/>
        </w:rPr>
        <w:t xml:space="preserve"> (2</w:t>
      </w:r>
      <w:r w:rsidR="00C8794C" w:rsidRPr="00C8794C">
        <w:rPr>
          <w:rFonts w:ascii="Cambria Math" w:hAnsi="Cambria Math" w:cs="Cambria Math"/>
          <w:b/>
          <w:bCs/>
          <w:i/>
          <w:iCs/>
          <w:sz w:val="24"/>
          <w:szCs w:val="24"/>
        </w:rPr>
        <w:t>𝜋𝑓</w:t>
      </w:r>
      <w:r w:rsidR="00C8794C" w:rsidRPr="00C8794C">
        <w:rPr>
          <w:rFonts w:ascii="Times New Roman" w:hAnsi="Times New Roman"/>
          <w:b/>
          <w:bCs/>
          <w:i/>
          <w:iCs/>
          <w:sz w:val="24"/>
          <w:szCs w:val="24"/>
          <w:lang w:val="en-CA"/>
        </w:rPr>
        <w:t>m</w:t>
      </w:r>
      <w:r w:rsidR="00C8794C" w:rsidRPr="00C8794C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C8794C" w:rsidRPr="00C8794C">
        <w:rPr>
          <w:rFonts w:ascii="Cambria Math" w:hAnsi="Cambria Math" w:cs="Cambria Math"/>
          <w:b/>
          <w:bCs/>
          <w:i/>
          <w:iCs/>
          <w:sz w:val="24"/>
          <w:szCs w:val="24"/>
        </w:rPr>
        <w:t>𝑡</w:t>
      </w:r>
      <w:r w:rsidR="00C8794C" w:rsidRPr="00C8794C">
        <w:rPr>
          <w:rFonts w:ascii="Times New Roman" w:hAnsi="Times New Roman"/>
          <w:b/>
          <w:bCs/>
          <w:i/>
          <w:iCs/>
          <w:sz w:val="24"/>
          <w:szCs w:val="24"/>
        </w:rPr>
        <w:t>)</w:t>
      </w:r>
      <w:r w:rsidR="00C8794C" w:rsidRPr="00C8794C">
        <w:rPr>
          <w:rFonts w:ascii="Times New Roman" w:hAnsi="Times New Roman"/>
          <w:b/>
          <w:bCs/>
          <w:sz w:val="24"/>
          <w:szCs w:val="24"/>
          <w:lang w:val="en-CA"/>
        </w:rPr>
        <w:t xml:space="preserve"> and carrier </w:t>
      </w:r>
      <w:r w:rsidR="00C8794C" w:rsidRPr="00C8794C">
        <w:rPr>
          <w:rFonts w:ascii="Cambria Math" w:hAnsi="Cambria Math" w:cs="Cambria Math"/>
          <w:b/>
          <w:bCs/>
          <w:sz w:val="24"/>
          <w:szCs w:val="24"/>
        </w:rPr>
        <w:t>𝐴𝑐</w:t>
      </w:r>
      <w:r w:rsidR="00C8794C" w:rsidRPr="00C8794C">
        <w:rPr>
          <w:rFonts w:ascii="Times New Roman" w:hAnsi="Times New Roman"/>
          <w:b/>
          <w:bCs/>
          <w:sz w:val="24"/>
          <w:szCs w:val="24"/>
          <w:lang w:val="en-CA"/>
        </w:rPr>
        <w:t>cos</w:t>
      </w:r>
      <w:r w:rsidR="00C8794C" w:rsidRPr="00C8794C">
        <w:rPr>
          <w:rFonts w:ascii="Times New Roman" w:hAnsi="Times New Roman"/>
          <w:b/>
          <w:bCs/>
          <w:sz w:val="24"/>
          <w:szCs w:val="24"/>
        </w:rPr>
        <w:t xml:space="preserve"> (2</w:t>
      </w:r>
      <w:r w:rsidR="00C8794C" w:rsidRPr="00C8794C">
        <w:rPr>
          <w:rFonts w:ascii="Cambria Math" w:hAnsi="Cambria Math" w:cs="Cambria Math"/>
          <w:b/>
          <w:bCs/>
          <w:sz w:val="24"/>
          <w:szCs w:val="24"/>
        </w:rPr>
        <w:t>𝜋𝑓𝑐</w:t>
      </w:r>
      <w:r w:rsidR="00C8794C" w:rsidRPr="00C8794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8794C" w:rsidRPr="00C8794C">
        <w:rPr>
          <w:rFonts w:ascii="Cambria Math" w:hAnsi="Cambria Math" w:cs="Cambria Math"/>
          <w:b/>
          <w:bCs/>
          <w:sz w:val="24"/>
          <w:szCs w:val="24"/>
        </w:rPr>
        <w:t>𝑡</w:t>
      </w:r>
      <w:r w:rsidR="00C8794C" w:rsidRPr="00C8794C">
        <w:rPr>
          <w:rFonts w:ascii="Times New Roman" w:hAnsi="Times New Roman"/>
          <w:b/>
          <w:bCs/>
          <w:sz w:val="24"/>
          <w:szCs w:val="24"/>
        </w:rPr>
        <w:t>)</w:t>
      </w:r>
    </w:p>
    <w:p w14:paraId="1D569E18" w14:textId="3986E8D9" w:rsidR="00C8794C" w:rsidRDefault="00C8794C" w:rsidP="00C8794C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C8794C">
        <w:rPr>
          <w:rFonts w:ascii="Times New Roman" w:hAnsi="Times New Roman"/>
          <w:b/>
          <w:bCs/>
          <w:sz w:val="24"/>
          <w:szCs w:val="24"/>
          <w:lang w:val="en-CA"/>
        </w:rPr>
        <w:t>With above mentioned values.</w:t>
      </w:r>
    </w:p>
    <w:p w14:paraId="1DFE575B" w14:textId="5F5F0D0E" w:rsidR="00C8794C" w:rsidRDefault="00C8794C" w:rsidP="00C8794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/>
          <w:b/>
          <w:bCs/>
          <w:sz w:val="24"/>
          <w:szCs w:val="24"/>
          <w:lang w:val="en-CA"/>
        </w:rPr>
        <w:t xml:space="preserve">  Use MATLAB function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CA"/>
        </w:rPr>
        <w:t>pmmod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CA"/>
        </w:rPr>
        <w:t xml:space="preserve"> and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CA"/>
        </w:rPr>
        <w:t>pmdemod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CA"/>
        </w:rPr>
        <w:t xml:space="preserve"> to perform modulation and demodulation with 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en-CA"/>
        </w:rPr>
        <w:t>values</w:t>
      </w:r>
      <w:proofErr w:type="gramEnd"/>
    </w:p>
    <w:p w14:paraId="168E5AD3" w14:textId="67126AE5" w:rsidR="00C8794C" w:rsidRDefault="00C8794C" w:rsidP="00C8794C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/>
          <w:b/>
          <w:bCs/>
          <w:sz w:val="24"/>
          <w:szCs w:val="24"/>
          <w:lang w:val="en-CA"/>
        </w:rPr>
        <w:t>t=0:</w:t>
      </w:r>
      <w:r w:rsidR="007A5AF4">
        <w:rPr>
          <w:rFonts w:ascii="Times New Roman" w:hAnsi="Times New Roman"/>
          <w:b/>
          <w:bCs/>
          <w:sz w:val="24"/>
          <w:szCs w:val="24"/>
          <w:lang w:val="en-CA"/>
        </w:rPr>
        <w:t>0.001</w:t>
      </w:r>
      <w:r>
        <w:rPr>
          <w:rFonts w:ascii="Times New Roman" w:hAnsi="Times New Roman"/>
          <w:b/>
          <w:bCs/>
          <w:sz w:val="24"/>
          <w:szCs w:val="24"/>
          <w:lang w:val="en-CA"/>
        </w:rPr>
        <w:t>:1</w:t>
      </w:r>
    </w:p>
    <w:p w14:paraId="6B84B515" w14:textId="1C37C4CE" w:rsidR="00C8794C" w:rsidRDefault="00C8794C" w:rsidP="00C8794C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/>
          <w:b/>
          <w:bCs/>
          <w:sz w:val="24"/>
          <w:szCs w:val="24"/>
          <w:lang w:val="en-CA"/>
        </w:rPr>
        <w:t>Fc=10</w:t>
      </w:r>
    </w:p>
    <w:p w14:paraId="68A44EC1" w14:textId="625B252D" w:rsidR="00C8794C" w:rsidRDefault="00C8794C" w:rsidP="00C8794C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/>
          <w:b/>
          <w:bCs/>
          <w:sz w:val="24"/>
          <w:szCs w:val="24"/>
          <w:lang w:val="en-CA"/>
        </w:rPr>
        <w:t>Fm=2</w:t>
      </w:r>
    </w:p>
    <w:p w14:paraId="7CA3CB0C" w14:textId="155AF1D6" w:rsidR="00C8794C" w:rsidRDefault="00C8794C" w:rsidP="00C8794C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CA"/>
        </w:rPr>
        <w:t>Kp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CA"/>
        </w:rPr>
        <w:t>=</w:t>
      </w:r>
      <w:r w:rsidR="007A5AF4">
        <w:rPr>
          <w:rFonts w:ascii="Times New Roman" w:hAnsi="Times New Roman"/>
          <w:b/>
          <w:bCs/>
          <w:sz w:val="24"/>
          <w:szCs w:val="24"/>
          <w:lang w:val="en-CA"/>
        </w:rPr>
        <w:t>pi/2</w:t>
      </w:r>
    </w:p>
    <w:p w14:paraId="40E52099" w14:textId="125CCBEE" w:rsidR="00C8794C" w:rsidRDefault="00C8794C" w:rsidP="00C8794C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/>
          <w:b/>
          <w:bCs/>
          <w:sz w:val="24"/>
          <w:szCs w:val="24"/>
          <w:lang w:val="en-CA"/>
        </w:rPr>
        <w:t>fs=1</w:t>
      </w:r>
      <w:r w:rsidR="007A5AF4">
        <w:rPr>
          <w:rFonts w:ascii="Times New Roman" w:hAnsi="Times New Roman"/>
          <w:b/>
          <w:bCs/>
          <w:sz w:val="24"/>
          <w:szCs w:val="24"/>
          <w:lang w:val="en-CA"/>
        </w:rPr>
        <w:t>00</w:t>
      </w:r>
    </w:p>
    <w:p w14:paraId="1AB395DE" w14:textId="4CCD123C" w:rsidR="00C8794C" w:rsidRDefault="00C8794C" w:rsidP="00C8794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/>
          <w:b/>
          <w:bCs/>
          <w:sz w:val="24"/>
          <w:szCs w:val="24"/>
          <w:lang w:val="en-CA"/>
        </w:rPr>
        <w:t>Define Angle Modulation and Modulation Index?</w:t>
      </w:r>
    </w:p>
    <w:p w14:paraId="4F883031" w14:textId="77777777" w:rsidR="00C8794C" w:rsidRPr="00C8794C" w:rsidRDefault="00C8794C" w:rsidP="00C8794C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</w:p>
    <w:p w14:paraId="46985FF2" w14:textId="77777777" w:rsidR="00C8794C" w:rsidRDefault="00C8794C" w:rsidP="00C8794C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</w:p>
    <w:p w14:paraId="5E7E9197" w14:textId="77777777" w:rsidR="00C8794C" w:rsidRPr="00C8794C" w:rsidRDefault="00C8794C" w:rsidP="00C8794C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CA"/>
        </w:rPr>
      </w:pPr>
    </w:p>
    <w:p w14:paraId="44D62CB1" w14:textId="77777777" w:rsidR="00344272" w:rsidRPr="00935BD1" w:rsidRDefault="00344272" w:rsidP="00344272">
      <w:pPr>
        <w:pStyle w:val="ListParagraph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</w:p>
    <w:p w14:paraId="1BE224F9" w14:textId="62A8A2AC" w:rsidR="007A649B" w:rsidRPr="00344272" w:rsidRDefault="007A649B" w:rsidP="00995BA7">
      <w:pPr>
        <w:spacing w:after="0" w:line="240" w:lineRule="auto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112B09CF" w14:textId="6FB0B6C7" w:rsidR="0091174B" w:rsidRDefault="0091174B" w:rsidP="00995BA7">
      <w:pPr>
        <w:spacing w:after="0" w:line="240" w:lineRule="auto"/>
        <w:rPr>
          <w:rFonts w:ascii="Book Antiqua" w:hAnsi="Book Antiqua"/>
          <w:b/>
          <w:bCs/>
          <w:sz w:val="32"/>
          <w:szCs w:val="32"/>
          <w:lang w:val="en-US"/>
        </w:rPr>
      </w:pPr>
    </w:p>
    <w:p w14:paraId="31BEE8F0" w14:textId="68099FE8" w:rsidR="0091174B" w:rsidRDefault="0091174B" w:rsidP="00995BA7">
      <w:pPr>
        <w:spacing w:after="0" w:line="240" w:lineRule="auto"/>
        <w:rPr>
          <w:rFonts w:ascii="Book Antiqua" w:hAnsi="Book Antiqua"/>
          <w:b/>
          <w:bCs/>
          <w:sz w:val="32"/>
          <w:szCs w:val="32"/>
          <w:lang w:val="en-US"/>
        </w:rPr>
      </w:pPr>
      <w:r>
        <w:rPr>
          <w:rFonts w:ascii="Book Antiqua" w:hAnsi="Book Antiqua"/>
          <w:b/>
          <w:bCs/>
          <w:sz w:val="32"/>
          <w:szCs w:val="32"/>
          <w:lang w:val="en-US"/>
        </w:rPr>
        <w:t xml:space="preserve"> </w:t>
      </w:r>
    </w:p>
    <w:p w14:paraId="7FC902C9" w14:textId="1D0ED284" w:rsidR="0091174B" w:rsidRDefault="0091174B" w:rsidP="00995BA7">
      <w:pPr>
        <w:spacing w:after="0" w:line="240" w:lineRule="auto"/>
        <w:rPr>
          <w:rFonts w:ascii="Book Antiqua" w:hAnsi="Book Antiqua"/>
          <w:b/>
          <w:bCs/>
          <w:sz w:val="32"/>
          <w:szCs w:val="32"/>
          <w:lang w:val="en-US"/>
        </w:rPr>
      </w:pPr>
    </w:p>
    <w:p w14:paraId="0C51F6C5" w14:textId="77777777" w:rsidR="007A649B" w:rsidRDefault="007A649B" w:rsidP="00995BA7">
      <w:pPr>
        <w:spacing w:after="0" w:line="240" w:lineRule="auto"/>
        <w:rPr>
          <w:rFonts w:ascii="Book Antiqua" w:hAnsi="Book Antiqua"/>
          <w:b/>
          <w:bCs/>
          <w:sz w:val="32"/>
          <w:szCs w:val="32"/>
          <w:lang w:val="en-US"/>
        </w:rPr>
      </w:pPr>
    </w:p>
    <w:p w14:paraId="66E4F961" w14:textId="562AD020" w:rsidR="00995BA7" w:rsidRPr="00995BA7" w:rsidRDefault="00995BA7" w:rsidP="00995BA7">
      <w:pPr>
        <w:spacing w:after="0" w:line="240" w:lineRule="auto"/>
        <w:rPr>
          <w:rFonts w:ascii="Book Antiqua" w:hAnsi="Book Antiqua"/>
          <w:b/>
          <w:bCs/>
          <w:sz w:val="32"/>
          <w:szCs w:val="32"/>
          <w:lang w:val="en-US"/>
        </w:rPr>
      </w:pPr>
    </w:p>
    <w:sectPr w:rsidR="00995BA7" w:rsidRPr="00995BA7" w:rsidSect="00994E21">
      <w:headerReference w:type="default" r:id="rId10"/>
      <w:pgSz w:w="11906" w:h="16838" w:code="9"/>
      <w:pgMar w:top="977" w:right="850" w:bottom="90" w:left="1701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6ED4" w14:textId="77777777" w:rsidR="004F6169" w:rsidRDefault="004F6169" w:rsidP="0072584C">
      <w:pPr>
        <w:spacing w:after="0" w:line="240" w:lineRule="auto"/>
      </w:pPr>
      <w:r>
        <w:separator/>
      </w:r>
    </w:p>
  </w:endnote>
  <w:endnote w:type="continuationSeparator" w:id="0">
    <w:p w14:paraId="7F814D40" w14:textId="77777777" w:rsidR="004F6169" w:rsidRDefault="004F6169" w:rsidP="00725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479B" w14:textId="77777777" w:rsidR="004F6169" w:rsidRDefault="004F6169" w:rsidP="0072584C">
      <w:pPr>
        <w:spacing w:after="0" w:line="240" w:lineRule="auto"/>
      </w:pPr>
      <w:r>
        <w:separator/>
      </w:r>
    </w:p>
  </w:footnote>
  <w:footnote w:type="continuationSeparator" w:id="0">
    <w:p w14:paraId="283FED21" w14:textId="77777777" w:rsidR="004F6169" w:rsidRDefault="004F6169" w:rsidP="00725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43" w:type="dxa"/>
      <w:tblLook w:val="04A0" w:firstRow="1" w:lastRow="0" w:firstColumn="1" w:lastColumn="0" w:noHBand="0" w:noVBand="1"/>
    </w:tblPr>
    <w:tblGrid>
      <w:gridCol w:w="1875"/>
      <w:gridCol w:w="6868"/>
    </w:tblGrid>
    <w:tr w:rsidR="00105982" w:rsidRPr="00994E21" w14:paraId="3DBEBA8C" w14:textId="77777777" w:rsidTr="002E0C64">
      <w:trPr>
        <w:trHeight w:val="389"/>
      </w:trPr>
      <w:tc>
        <w:tcPr>
          <w:tcW w:w="1875" w:type="dxa"/>
          <w:shd w:val="clear" w:color="auto" w:fill="auto"/>
        </w:tcPr>
        <w:p w14:paraId="671BACDC" w14:textId="77777777" w:rsidR="00105982" w:rsidRPr="00994E21" w:rsidRDefault="00105982" w:rsidP="002E0C64">
          <w:pPr>
            <w:pStyle w:val="Header"/>
            <w:tabs>
              <w:tab w:val="clear" w:pos="4680"/>
              <w:tab w:val="clear" w:pos="9360"/>
              <w:tab w:val="center" w:pos="793"/>
            </w:tabs>
            <w:spacing w:after="0"/>
            <w:ind w:right="16"/>
            <w:rPr>
              <w:b/>
              <w:bCs/>
              <w:szCs w:val="20"/>
            </w:rPr>
          </w:pPr>
          <w:r w:rsidRPr="00994E21">
            <w:rPr>
              <w:b/>
              <w:bCs/>
              <w:szCs w:val="20"/>
            </w:rPr>
            <w:tab/>
          </w:r>
        </w:p>
      </w:tc>
      <w:tc>
        <w:tcPr>
          <w:tcW w:w="6868" w:type="dxa"/>
          <w:shd w:val="clear" w:color="auto" w:fill="auto"/>
          <w:vAlign w:val="center"/>
        </w:tcPr>
        <w:p w14:paraId="2BC37207" w14:textId="77777777" w:rsidR="00105982" w:rsidRPr="00994E21" w:rsidRDefault="00105982" w:rsidP="002E0C64">
          <w:pPr>
            <w:spacing w:after="0" w:line="240" w:lineRule="auto"/>
            <w:rPr>
              <w:b/>
              <w:bCs/>
              <w:szCs w:val="20"/>
            </w:rPr>
          </w:pPr>
          <w:r w:rsidRPr="00994E21">
            <w:rPr>
              <w:b/>
              <w:bCs/>
              <w:szCs w:val="20"/>
            </w:rPr>
            <w:t>National University of Sciences &amp; Technology (NUST)</w:t>
          </w:r>
        </w:p>
        <w:p w14:paraId="03FA44EC" w14:textId="77777777" w:rsidR="00105982" w:rsidRPr="00994E21" w:rsidRDefault="00105982" w:rsidP="002E0C64">
          <w:pPr>
            <w:spacing w:after="0" w:line="240" w:lineRule="auto"/>
            <w:rPr>
              <w:b/>
              <w:bCs/>
              <w:szCs w:val="20"/>
            </w:rPr>
          </w:pPr>
          <w:r w:rsidRPr="00994E21">
            <w:rPr>
              <w:b/>
              <w:bCs/>
              <w:szCs w:val="20"/>
            </w:rPr>
            <w:t>School of Electrical Engineering and Computer Science (SEECS)</w:t>
          </w:r>
        </w:p>
        <w:p w14:paraId="3332C510" w14:textId="77777777" w:rsidR="00105982" w:rsidRPr="00994E21" w:rsidRDefault="00105982" w:rsidP="002E0C64">
          <w:pPr>
            <w:spacing w:after="0" w:line="240" w:lineRule="auto"/>
            <w:rPr>
              <w:rFonts w:ascii="Calisto MT" w:hAnsi="Calisto MT"/>
              <w:b/>
              <w:bCs/>
              <w:szCs w:val="20"/>
            </w:rPr>
          </w:pPr>
          <w:r w:rsidRPr="00994E21">
            <w:rPr>
              <w:b/>
              <w:bCs/>
              <w:szCs w:val="20"/>
            </w:rPr>
            <w:t>Department of Electrical Engineering</w:t>
          </w:r>
        </w:p>
      </w:tc>
    </w:tr>
  </w:tbl>
  <w:p w14:paraId="59076E7D" w14:textId="77777777" w:rsidR="0072584C" w:rsidRPr="00994E21" w:rsidRDefault="0072584C" w:rsidP="00105982">
    <w:pPr>
      <w:pStyle w:val="Header"/>
      <w:tabs>
        <w:tab w:val="clear" w:pos="4680"/>
        <w:tab w:val="clear" w:pos="9360"/>
        <w:tab w:val="left" w:pos="3990"/>
      </w:tabs>
      <w:rPr>
        <w:b/>
        <w:bCs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0BB2"/>
    <w:multiLevelType w:val="hybridMultilevel"/>
    <w:tmpl w:val="D206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667ED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709BB"/>
    <w:multiLevelType w:val="hybridMultilevel"/>
    <w:tmpl w:val="F48A1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E5B9F"/>
    <w:multiLevelType w:val="hybridMultilevel"/>
    <w:tmpl w:val="358E0D6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522"/>
    <w:multiLevelType w:val="hybridMultilevel"/>
    <w:tmpl w:val="6A6AEA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604C01"/>
    <w:multiLevelType w:val="hybridMultilevel"/>
    <w:tmpl w:val="2806C5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0685346">
    <w:abstractNumId w:val="3"/>
  </w:num>
  <w:num w:numId="2" w16cid:durableId="1640646003">
    <w:abstractNumId w:val="5"/>
  </w:num>
  <w:num w:numId="3" w16cid:durableId="586815973">
    <w:abstractNumId w:val="0"/>
  </w:num>
  <w:num w:numId="4" w16cid:durableId="119341694">
    <w:abstractNumId w:val="1"/>
  </w:num>
  <w:num w:numId="5" w16cid:durableId="1691180083">
    <w:abstractNumId w:val="6"/>
  </w:num>
  <w:num w:numId="6" w16cid:durableId="2062319482">
    <w:abstractNumId w:val="2"/>
  </w:num>
  <w:num w:numId="7" w16cid:durableId="1209103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A3B"/>
    <w:rsid w:val="00003B22"/>
    <w:rsid w:val="00004B22"/>
    <w:rsid w:val="00037FBE"/>
    <w:rsid w:val="000477CB"/>
    <w:rsid w:val="0007169B"/>
    <w:rsid w:val="000826E7"/>
    <w:rsid w:val="000A4BD4"/>
    <w:rsid w:val="001027E9"/>
    <w:rsid w:val="0010322B"/>
    <w:rsid w:val="00105982"/>
    <w:rsid w:val="001507C7"/>
    <w:rsid w:val="00162217"/>
    <w:rsid w:val="00176534"/>
    <w:rsid w:val="001C2502"/>
    <w:rsid w:val="001C4D17"/>
    <w:rsid w:val="001C563C"/>
    <w:rsid w:val="001D2752"/>
    <w:rsid w:val="001D3458"/>
    <w:rsid w:val="002069D9"/>
    <w:rsid w:val="00235ABB"/>
    <w:rsid w:val="0023728F"/>
    <w:rsid w:val="00252AF1"/>
    <w:rsid w:val="00257E05"/>
    <w:rsid w:val="002640F4"/>
    <w:rsid w:val="00267F19"/>
    <w:rsid w:val="00274EAA"/>
    <w:rsid w:val="00275FB7"/>
    <w:rsid w:val="00295F34"/>
    <w:rsid w:val="002A0027"/>
    <w:rsid w:val="002B0B15"/>
    <w:rsid w:val="002E1EBE"/>
    <w:rsid w:val="003367A9"/>
    <w:rsid w:val="00344272"/>
    <w:rsid w:val="00372BFF"/>
    <w:rsid w:val="00380B31"/>
    <w:rsid w:val="00384032"/>
    <w:rsid w:val="0039245F"/>
    <w:rsid w:val="003A006E"/>
    <w:rsid w:val="003A398D"/>
    <w:rsid w:val="003B5BB6"/>
    <w:rsid w:val="003C63CC"/>
    <w:rsid w:val="003D400A"/>
    <w:rsid w:val="003E2F49"/>
    <w:rsid w:val="003E658B"/>
    <w:rsid w:val="003F5DC0"/>
    <w:rsid w:val="0040152C"/>
    <w:rsid w:val="0041759F"/>
    <w:rsid w:val="00434B40"/>
    <w:rsid w:val="004438F7"/>
    <w:rsid w:val="00455CE3"/>
    <w:rsid w:val="004D6405"/>
    <w:rsid w:val="004F540F"/>
    <w:rsid w:val="004F6169"/>
    <w:rsid w:val="00503BCF"/>
    <w:rsid w:val="00527D08"/>
    <w:rsid w:val="005366E1"/>
    <w:rsid w:val="00551C06"/>
    <w:rsid w:val="005C2BB1"/>
    <w:rsid w:val="005E43AD"/>
    <w:rsid w:val="00625C15"/>
    <w:rsid w:val="006358B7"/>
    <w:rsid w:val="00661F04"/>
    <w:rsid w:val="0066535D"/>
    <w:rsid w:val="006A4A37"/>
    <w:rsid w:val="006C5450"/>
    <w:rsid w:val="006F0BC3"/>
    <w:rsid w:val="007008A6"/>
    <w:rsid w:val="00723966"/>
    <w:rsid w:val="0072584C"/>
    <w:rsid w:val="0072695A"/>
    <w:rsid w:val="00727C1B"/>
    <w:rsid w:val="0075488A"/>
    <w:rsid w:val="007616C9"/>
    <w:rsid w:val="00794D73"/>
    <w:rsid w:val="007A5AF4"/>
    <w:rsid w:val="007A649B"/>
    <w:rsid w:val="007B1589"/>
    <w:rsid w:val="007B5473"/>
    <w:rsid w:val="007B5E4C"/>
    <w:rsid w:val="007C1C38"/>
    <w:rsid w:val="007C3C0C"/>
    <w:rsid w:val="00806218"/>
    <w:rsid w:val="00860E94"/>
    <w:rsid w:val="008745E0"/>
    <w:rsid w:val="0088045F"/>
    <w:rsid w:val="008A1A3B"/>
    <w:rsid w:val="008A27A1"/>
    <w:rsid w:val="008B0110"/>
    <w:rsid w:val="008B709F"/>
    <w:rsid w:val="008D4733"/>
    <w:rsid w:val="008F5C69"/>
    <w:rsid w:val="00901633"/>
    <w:rsid w:val="009019E3"/>
    <w:rsid w:val="00904B4D"/>
    <w:rsid w:val="0091174B"/>
    <w:rsid w:val="00912FE4"/>
    <w:rsid w:val="00935BD1"/>
    <w:rsid w:val="00981D2E"/>
    <w:rsid w:val="00994E21"/>
    <w:rsid w:val="00995BA7"/>
    <w:rsid w:val="009A0906"/>
    <w:rsid w:val="009B3245"/>
    <w:rsid w:val="009C6BC1"/>
    <w:rsid w:val="009D0480"/>
    <w:rsid w:val="009E2130"/>
    <w:rsid w:val="009F5E26"/>
    <w:rsid w:val="009F6A72"/>
    <w:rsid w:val="00A02E3E"/>
    <w:rsid w:val="00A05703"/>
    <w:rsid w:val="00A13C5B"/>
    <w:rsid w:val="00A546DD"/>
    <w:rsid w:val="00A705A6"/>
    <w:rsid w:val="00A72006"/>
    <w:rsid w:val="00A801B4"/>
    <w:rsid w:val="00AA135F"/>
    <w:rsid w:val="00AB3BCE"/>
    <w:rsid w:val="00AC51EA"/>
    <w:rsid w:val="00AD2AD8"/>
    <w:rsid w:val="00AD3D1A"/>
    <w:rsid w:val="00AF0840"/>
    <w:rsid w:val="00B10D4D"/>
    <w:rsid w:val="00B169F3"/>
    <w:rsid w:val="00B3249E"/>
    <w:rsid w:val="00B331F0"/>
    <w:rsid w:val="00B82C7E"/>
    <w:rsid w:val="00BA5376"/>
    <w:rsid w:val="00BB0B3B"/>
    <w:rsid w:val="00BB353F"/>
    <w:rsid w:val="00BE5CEB"/>
    <w:rsid w:val="00C07E49"/>
    <w:rsid w:val="00C1761E"/>
    <w:rsid w:val="00C55DA1"/>
    <w:rsid w:val="00C8794C"/>
    <w:rsid w:val="00C91693"/>
    <w:rsid w:val="00C91B26"/>
    <w:rsid w:val="00C96631"/>
    <w:rsid w:val="00CA771E"/>
    <w:rsid w:val="00CF7557"/>
    <w:rsid w:val="00CF7D2E"/>
    <w:rsid w:val="00D21309"/>
    <w:rsid w:val="00D22E12"/>
    <w:rsid w:val="00D6639C"/>
    <w:rsid w:val="00D74683"/>
    <w:rsid w:val="00D767E5"/>
    <w:rsid w:val="00D76A8C"/>
    <w:rsid w:val="00D834BE"/>
    <w:rsid w:val="00DB220E"/>
    <w:rsid w:val="00DB2FA1"/>
    <w:rsid w:val="00DC7C58"/>
    <w:rsid w:val="00DD4A1A"/>
    <w:rsid w:val="00DD507C"/>
    <w:rsid w:val="00DF47C0"/>
    <w:rsid w:val="00E401CC"/>
    <w:rsid w:val="00E41A06"/>
    <w:rsid w:val="00E6740C"/>
    <w:rsid w:val="00E713A4"/>
    <w:rsid w:val="00E73039"/>
    <w:rsid w:val="00ED5B01"/>
    <w:rsid w:val="00EE0385"/>
    <w:rsid w:val="00F04BA9"/>
    <w:rsid w:val="00F31EF3"/>
    <w:rsid w:val="00F65F46"/>
    <w:rsid w:val="00F7470D"/>
    <w:rsid w:val="00F82B0B"/>
    <w:rsid w:val="00F9698E"/>
    <w:rsid w:val="00FA6975"/>
    <w:rsid w:val="00FD0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2E8AA35"/>
  <w15:docId w15:val="{82468939-5B28-4CEA-A3E3-3B327A76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966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8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584C"/>
    <w:rPr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258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584C"/>
    <w:rPr>
      <w:sz w:val="22"/>
      <w:szCs w:val="22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6A72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FD0775"/>
    <w:pPr>
      <w:ind w:left="720"/>
      <w:contextualSpacing/>
    </w:pPr>
  </w:style>
  <w:style w:type="paragraph" w:styleId="NoSpacing">
    <w:name w:val="No Spacing"/>
    <w:uiPriority w:val="1"/>
    <w:qFormat/>
    <w:rsid w:val="00994E21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969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96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seeklogo.com/images/N/nust-logo-E161A9240F-seeklogo.com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0C435-96E9-4B28-8687-6EBBF7B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fatima shah</cp:lastModifiedBy>
  <cp:revision>3</cp:revision>
  <cp:lastPrinted>2017-11-29T10:15:00Z</cp:lastPrinted>
  <dcterms:created xsi:type="dcterms:W3CDTF">2023-04-13T18:33:00Z</dcterms:created>
  <dcterms:modified xsi:type="dcterms:W3CDTF">2023-04-14T04:06:00Z</dcterms:modified>
</cp:coreProperties>
</file>