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362F35" w:rsidRDefault="00DE3F9A" w:rsidP="00DE3F9A">
      <w:pPr>
        <w:spacing w:after="0"/>
        <w:jc w:val="center"/>
        <w:rPr>
          <w:rFonts w:ascii="Times New Roman" w:hAnsi="Times New Roman" w:cs="Times New Roman"/>
          <w:b/>
          <w:bCs/>
          <w:color w:val="1F487C"/>
          <w:sz w:val="28"/>
          <w:szCs w:val="28"/>
        </w:rPr>
      </w:pP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National University of Sciences &amp; Technology</w:t>
      </w:r>
      <w:r w:rsidRPr="00362F35">
        <w:rPr>
          <w:rFonts w:ascii="Times New Roman" w:hAnsi="Times New Roman" w:cs="Times New Roman"/>
          <w:b/>
          <w:bCs/>
          <w:color w:val="1F487C"/>
          <w:spacing w:val="1"/>
          <w:sz w:val="28"/>
          <w:szCs w:val="28"/>
        </w:rPr>
        <w:br/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School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of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Electrical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Engineering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and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Computer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Science</w:t>
      </w:r>
    </w:p>
    <w:p w14:paraId="1D2E8EC6" w14:textId="37015A59" w:rsidR="00DE3F9A" w:rsidRPr="00362F35" w:rsidRDefault="00DE3F9A" w:rsidP="006072DF">
      <w:pPr>
        <w:jc w:val="center"/>
        <w:rPr>
          <w:rFonts w:ascii="Times New Roman" w:hAnsi="Times New Roman" w:cs="Times New Roman"/>
          <w:color w:val="1F487C"/>
          <w:sz w:val="28"/>
          <w:szCs w:val="28"/>
        </w:rPr>
      </w:pPr>
      <w:r w:rsidRPr="00362F35">
        <w:rPr>
          <w:rFonts w:ascii="Times New Roman" w:hAnsi="Times New Roman" w:cs="Times New Roman"/>
          <w:color w:val="1F487C"/>
          <w:sz w:val="28"/>
          <w:szCs w:val="28"/>
        </w:rPr>
        <w:t>Department</w:t>
      </w:r>
      <w:r w:rsidRPr="00362F35">
        <w:rPr>
          <w:rFonts w:ascii="Times New Roman" w:hAnsi="Times New Roman" w:cs="Times New Roman"/>
          <w:color w:val="1F487C"/>
          <w:spacing w:val="-3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color w:val="1F487C"/>
          <w:sz w:val="28"/>
          <w:szCs w:val="28"/>
        </w:rPr>
        <w:t xml:space="preserve">of </w:t>
      </w:r>
      <w:r w:rsidR="0029066F" w:rsidRPr="0029066F">
        <w:rPr>
          <w:rFonts w:ascii="Times New Roman" w:hAnsi="Times New Roman" w:cs="Times New Roman"/>
          <w:color w:val="1F487C"/>
          <w:sz w:val="28"/>
          <w:szCs w:val="28"/>
        </w:rPr>
        <w:t>Humanities &amp; Sciences</w:t>
      </w:r>
    </w:p>
    <w:p w14:paraId="1E280631" w14:textId="67A5CB8F" w:rsidR="00DE3F9A" w:rsidRPr="00362F35" w:rsidRDefault="00002A45" w:rsidP="00DE3F9A">
      <w:pPr>
        <w:jc w:val="center"/>
        <w:rPr>
          <w:rFonts w:ascii="Times New Roman" w:hAnsi="Times New Roman" w:cs="Times New Roman"/>
          <w:color w:val="1F487C"/>
          <w:sz w:val="24"/>
          <w:szCs w:val="24"/>
        </w:rPr>
      </w:pPr>
      <w:r w:rsidRPr="00002A45">
        <w:rPr>
          <w:rFonts w:ascii="Times New Roman" w:hAnsi="Times New Roman" w:cs="Times New Roman"/>
          <w:color w:val="1F487C"/>
          <w:sz w:val="24"/>
          <w:szCs w:val="24"/>
        </w:rPr>
        <w:t>MATH-351: Numerical Methods (3+0):  2k20-BEE-12CD Spring</w:t>
      </w:r>
      <w:r w:rsidR="009B092E">
        <w:rPr>
          <w:rFonts w:ascii="Times New Roman" w:hAnsi="Times New Roman" w:cs="Times New Roman"/>
          <w:color w:val="1F487C"/>
          <w:sz w:val="24"/>
          <w:szCs w:val="24"/>
        </w:rPr>
        <w:t xml:space="preserve"> </w:t>
      </w:r>
      <w:r w:rsidRPr="00002A45">
        <w:rPr>
          <w:rFonts w:ascii="Times New Roman" w:hAnsi="Times New Roman" w:cs="Times New Roman"/>
          <w:color w:val="1F487C"/>
          <w:sz w:val="24"/>
          <w:szCs w:val="24"/>
        </w:rPr>
        <w:t>2023</w:t>
      </w:r>
    </w:p>
    <w:p w14:paraId="00824B7D" w14:textId="77777777" w:rsidR="00DE3F9A" w:rsidRPr="00B61003" w:rsidRDefault="00DE3F9A" w:rsidP="00DE3F9A">
      <w:pPr>
        <w:pStyle w:val="BodyText"/>
        <w:spacing w:before="5" w:after="1"/>
        <w:rPr>
          <w:rFonts w:ascii="Times New Roman" w:hAnsi="Times New Roman" w:cs="Times New Roman"/>
          <w:sz w:val="20"/>
        </w:rPr>
      </w:pPr>
    </w:p>
    <w:tbl>
      <w:tblPr>
        <w:tblW w:w="9963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8"/>
        <w:gridCol w:w="4985"/>
      </w:tblGrid>
      <w:tr w:rsidR="00DE3F9A" w:rsidRPr="00B61003" w14:paraId="2C2C740E" w14:textId="77777777" w:rsidTr="00F4333E">
        <w:trPr>
          <w:trHeight w:val="359"/>
          <w:jc w:val="center"/>
        </w:trPr>
        <w:tc>
          <w:tcPr>
            <w:tcW w:w="9963" w:type="dxa"/>
            <w:gridSpan w:val="2"/>
            <w:vAlign w:val="center"/>
          </w:tcPr>
          <w:p w14:paraId="2196AB0A" w14:textId="77777777" w:rsidR="00DE3F9A" w:rsidRPr="00B434BA" w:rsidRDefault="00DE3F9A" w:rsidP="006C753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</w:t>
            </w:r>
            <w:r w:rsidRPr="00B434B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− 1</w:t>
            </w:r>
          </w:p>
        </w:tc>
      </w:tr>
      <w:tr w:rsidR="00DE3F9A" w:rsidRPr="00B61003" w14:paraId="30764D7A" w14:textId="77777777" w:rsidTr="00D66F1D">
        <w:trPr>
          <w:trHeight w:val="961"/>
          <w:jc w:val="center"/>
        </w:trPr>
        <w:tc>
          <w:tcPr>
            <w:tcW w:w="9963" w:type="dxa"/>
            <w:gridSpan w:val="2"/>
            <w:vAlign w:val="center"/>
          </w:tcPr>
          <w:p w14:paraId="7B80176C" w14:textId="77777777" w:rsidR="00476E68" w:rsidRPr="00476E68" w:rsidRDefault="00476E68" w:rsidP="00476E68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</w:rPr>
            </w:pPr>
            <w:r w:rsidRPr="00476E68">
              <w:rPr>
                <w:rFonts w:ascii="Times New Roman" w:hAnsi="Times New Roman" w:cs="Times New Roman"/>
                <w:b/>
              </w:rPr>
              <w:t xml:space="preserve">CLO1: </w:t>
            </w:r>
            <w:r w:rsidRPr="00476E68">
              <w:rPr>
                <w:rFonts w:ascii="Times New Roman" w:hAnsi="Times New Roman" w:cs="Times New Roman"/>
                <w:bCs/>
              </w:rPr>
              <w:t>Explain the consequences of finite precision and describe the amount of error inherent in different Numerical methods.</w:t>
            </w:r>
          </w:p>
          <w:p w14:paraId="406CFEC3" w14:textId="7C0F8F14" w:rsidR="00DE3F9A" w:rsidRPr="00B61003" w:rsidRDefault="00476E68" w:rsidP="00476E68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</w:rPr>
            </w:pPr>
            <w:r w:rsidRPr="00476E68">
              <w:rPr>
                <w:rFonts w:ascii="Times New Roman" w:hAnsi="Times New Roman" w:cs="Times New Roman"/>
                <w:b/>
              </w:rPr>
              <w:t xml:space="preserve">CLO2: </w:t>
            </w:r>
            <w:r w:rsidRPr="00476E68">
              <w:rPr>
                <w:rFonts w:ascii="Times New Roman" w:hAnsi="Times New Roman" w:cs="Times New Roman"/>
                <w:bCs/>
              </w:rPr>
              <w:t>Define algorithms for different Numerical techniques.</w:t>
            </w:r>
          </w:p>
        </w:tc>
      </w:tr>
      <w:tr w:rsidR="00DE3F9A" w:rsidRPr="00B61003" w14:paraId="18FADBBE" w14:textId="77777777" w:rsidTr="00F4333E">
        <w:trPr>
          <w:trHeight w:val="360"/>
          <w:jc w:val="center"/>
        </w:trPr>
        <w:tc>
          <w:tcPr>
            <w:tcW w:w="4978" w:type="dxa"/>
            <w:vAlign w:val="center"/>
          </w:tcPr>
          <w:p w14:paraId="4587202E" w14:textId="77777777" w:rsidR="00DE3F9A" w:rsidRPr="00B434BA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Maximum</w:t>
            </w:r>
            <w:r w:rsidRPr="00B434BA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Marks:</w:t>
            </w:r>
            <w:r w:rsidRPr="00B434BA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10</w:t>
            </w:r>
          </w:p>
        </w:tc>
        <w:tc>
          <w:tcPr>
            <w:tcW w:w="4985" w:type="dxa"/>
            <w:vAlign w:val="center"/>
          </w:tcPr>
          <w:p w14:paraId="6BEA5CE6" w14:textId="31EBA866" w:rsidR="00DE3F9A" w:rsidRPr="00B434BA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Instructor:</w:t>
            </w:r>
            <w:r w:rsidRPr="00B434BA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="00A86CB7" w:rsidRPr="00A86CB7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Dr. Rai Sajjad Saif</w:t>
            </w:r>
          </w:p>
        </w:tc>
      </w:tr>
      <w:tr w:rsidR="00DE3F9A" w:rsidRPr="00B61003" w14:paraId="4503B8D8" w14:textId="77777777" w:rsidTr="00F4333E">
        <w:trPr>
          <w:trHeight w:val="362"/>
          <w:jc w:val="center"/>
        </w:trPr>
        <w:tc>
          <w:tcPr>
            <w:tcW w:w="4978" w:type="dxa"/>
            <w:vAlign w:val="center"/>
          </w:tcPr>
          <w:p w14:paraId="6ACCC8FC" w14:textId="5381ED2D" w:rsidR="00DE3F9A" w:rsidRPr="00B434BA" w:rsidRDefault="00DE3F9A" w:rsidP="00941DF1">
            <w:pPr>
              <w:pStyle w:val="TableParagraph"/>
              <w:spacing w:before="1" w:line="297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Announcement</w:t>
            </w:r>
            <w:r w:rsidRPr="00B434BA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Date: </w:t>
            </w:r>
            <w:r w:rsidR="00AD479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  <w:r w:rsidR="00AD4791" w:rsidRPr="00AD4791">
              <w:rPr>
                <w:rFonts w:ascii="Times New Roman" w:hAnsi="Times New Roman" w:cs="Times New Roman"/>
                <w:color w:val="404040"/>
                <w:sz w:val="24"/>
                <w:szCs w:val="24"/>
                <w:vertAlign w:val="superscript"/>
              </w:rPr>
              <w:t>rd</w:t>
            </w:r>
            <w:r w:rsidR="00AD479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March</w:t>
            </w:r>
            <w:r w:rsidRPr="00B434BA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</w:t>
            </w:r>
            <w:r w:rsidR="00CC2E9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  <w:tc>
          <w:tcPr>
            <w:tcW w:w="4985" w:type="dxa"/>
            <w:vAlign w:val="center"/>
          </w:tcPr>
          <w:p w14:paraId="4D4757E5" w14:textId="381145BB" w:rsidR="00DE3F9A" w:rsidRPr="00B434BA" w:rsidRDefault="00DE3F9A" w:rsidP="00941DF1">
            <w:pPr>
              <w:pStyle w:val="TableParagraph"/>
              <w:spacing w:before="1" w:line="297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Due</w:t>
            </w:r>
            <w:r w:rsidRPr="00B434BA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Date:</w:t>
            </w:r>
            <w:r w:rsidRPr="00B434BA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="00AD479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7</w:t>
            </w:r>
            <w:r w:rsidR="00AD4791" w:rsidRPr="00AD4791">
              <w:rPr>
                <w:rFonts w:ascii="Times New Roman" w:hAnsi="Times New Roman" w:cs="Times New Roman"/>
                <w:color w:val="404040"/>
                <w:sz w:val="24"/>
                <w:szCs w:val="24"/>
                <w:vertAlign w:val="superscript"/>
              </w:rPr>
              <w:t>th</w:t>
            </w:r>
            <w:r w:rsidR="00AD4791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880B1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March</w:t>
            </w:r>
            <w:r w:rsidRPr="00B434BA">
              <w:rPr>
                <w:rFonts w:ascii="Times New Roman" w:hAnsi="Times New Roman" w:cs="Times New Roman"/>
                <w:color w:val="404040"/>
                <w:spacing w:val="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</w:t>
            </w:r>
            <w:r w:rsidR="00880B1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</w:tr>
    </w:tbl>
    <w:p w14:paraId="3AD70957" w14:textId="77777777" w:rsidR="00DE3F9A" w:rsidRPr="00B61003" w:rsidRDefault="00DE3F9A" w:rsidP="00DE3F9A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092C82A3" w14:textId="77777777" w:rsidR="008D75D3" w:rsidRPr="00BA790A" w:rsidRDefault="008D75D3" w:rsidP="007A1895">
      <w:pPr>
        <w:pStyle w:val="BodyText"/>
        <w:spacing w:before="4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BA790A">
        <w:rPr>
          <w:rFonts w:ascii="Times New Roman" w:eastAsiaTheme="minorHAnsi" w:hAnsi="Times New Roman" w:cs="Times New Roman"/>
          <w:b/>
          <w:bCs/>
          <w:sz w:val="24"/>
          <w:szCs w:val="24"/>
        </w:rPr>
        <w:t>Note: Perform all necessary steps otherwise marks will be deducted.</w:t>
      </w:r>
    </w:p>
    <w:p w14:paraId="0B9C5958" w14:textId="77777777" w:rsidR="008D75D3" w:rsidRPr="00BA790A" w:rsidRDefault="008D75D3" w:rsidP="008D75D3">
      <w:pPr>
        <w:pStyle w:val="BodyText"/>
        <w:spacing w:before="4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081C4C4E" w14:textId="51050655" w:rsidR="008D75D3" w:rsidRPr="00BA790A" w:rsidRDefault="008D75D3" w:rsidP="008D75D3">
      <w:pPr>
        <w:pStyle w:val="BodyText"/>
        <w:spacing w:before="4"/>
        <w:rPr>
          <w:rFonts w:ascii="Times New Roman" w:eastAsiaTheme="minorHAnsi" w:hAnsi="Times New Roman" w:cs="Times New Roman"/>
          <w:sz w:val="24"/>
          <w:szCs w:val="24"/>
        </w:rPr>
      </w:pPr>
      <w:r w:rsidRPr="00BA790A">
        <w:rPr>
          <w:rFonts w:ascii="Times New Roman" w:eastAsiaTheme="minorHAnsi" w:hAnsi="Times New Roman" w:cs="Times New Roman"/>
          <w:b/>
          <w:bCs/>
          <w:sz w:val="24"/>
          <w:szCs w:val="24"/>
        </w:rPr>
        <w:t>Question 1:</w:t>
      </w:r>
      <w:r w:rsidRPr="00BA790A">
        <w:rPr>
          <w:rFonts w:ascii="Times New Roman" w:eastAsiaTheme="minorHAnsi" w:hAnsi="Times New Roman" w:cs="Times New Roman"/>
          <w:sz w:val="24"/>
          <w:szCs w:val="24"/>
        </w:rPr>
        <w:t xml:space="preserve"> Compute the order of convergence or rate of Regula</w:t>
      </w:r>
      <w:r w:rsidR="008770B5" w:rsidRPr="00BA790A">
        <w:rPr>
          <w:rFonts w:ascii="Times New Roman" w:eastAsiaTheme="minorHAnsi" w:hAnsi="Times New Roman" w:cs="Times New Roman"/>
          <w:sz w:val="24"/>
          <w:szCs w:val="24"/>
        </w:rPr>
        <w:t>-</w:t>
      </w:r>
      <w:r w:rsidRPr="00BA790A">
        <w:rPr>
          <w:rFonts w:ascii="Times New Roman" w:eastAsiaTheme="minorHAnsi" w:hAnsi="Times New Roman" w:cs="Times New Roman"/>
          <w:sz w:val="24"/>
          <w:szCs w:val="24"/>
        </w:rPr>
        <w:t>Falsi method.</w:t>
      </w:r>
    </w:p>
    <w:p w14:paraId="40A7FCD1" w14:textId="10ECB167" w:rsidR="008D75D3" w:rsidRPr="00BA790A" w:rsidRDefault="008D75D3" w:rsidP="008D75D3">
      <w:pPr>
        <w:pStyle w:val="BodyText"/>
        <w:spacing w:before="4"/>
        <w:rPr>
          <w:rFonts w:ascii="Times New Roman" w:eastAsiaTheme="minorHAnsi" w:hAnsi="Times New Roman" w:cs="Times New Roman"/>
          <w:sz w:val="24"/>
          <w:szCs w:val="24"/>
        </w:rPr>
      </w:pPr>
      <w:r w:rsidRPr="00BA790A">
        <w:rPr>
          <w:rFonts w:ascii="Times New Roman" w:eastAsiaTheme="minorHAnsi" w:hAnsi="Times New Roman" w:cs="Times New Roman"/>
          <w:b/>
          <w:bCs/>
          <w:sz w:val="24"/>
          <w:szCs w:val="24"/>
        </w:rPr>
        <w:t>Question 1:</w:t>
      </w:r>
      <w:r w:rsidRPr="00BA790A">
        <w:rPr>
          <w:rFonts w:ascii="Times New Roman" w:eastAsiaTheme="minorHAnsi" w:hAnsi="Times New Roman" w:cs="Times New Roman"/>
          <w:sz w:val="24"/>
          <w:szCs w:val="24"/>
        </w:rPr>
        <w:t xml:space="preserve"> Compute the order of convergence or rate of convergence of Secant method.</w:t>
      </w:r>
    </w:p>
    <w:p w14:paraId="06FDCD23" w14:textId="2D320917" w:rsidR="00DE3F9A" w:rsidRPr="00BA790A" w:rsidRDefault="008D75D3" w:rsidP="008D75D3">
      <w:pPr>
        <w:pStyle w:val="BodyText"/>
        <w:spacing w:before="4"/>
        <w:rPr>
          <w:rFonts w:ascii="Times New Roman" w:eastAsiaTheme="minorHAnsi" w:hAnsi="Times New Roman" w:cs="Times New Roman"/>
          <w:sz w:val="24"/>
          <w:szCs w:val="24"/>
        </w:rPr>
      </w:pPr>
      <w:r w:rsidRPr="00BA790A">
        <w:rPr>
          <w:rFonts w:ascii="Times New Roman" w:eastAsiaTheme="minorHAnsi" w:hAnsi="Times New Roman" w:cs="Times New Roman"/>
          <w:b/>
          <w:bCs/>
          <w:sz w:val="24"/>
          <w:szCs w:val="24"/>
        </w:rPr>
        <w:t>Question</w:t>
      </w:r>
      <w:r w:rsidRPr="00BA790A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BA790A">
        <w:rPr>
          <w:rFonts w:ascii="Times New Roman" w:eastAsiaTheme="minorHAnsi" w:hAnsi="Times New Roman" w:cs="Times New Roman"/>
          <w:b/>
          <w:bCs/>
          <w:sz w:val="24"/>
          <w:szCs w:val="24"/>
        </w:rPr>
        <w:t>2:</w:t>
      </w:r>
      <w:r w:rsidRPr="00BA790A">
        <w:rPr>
          <w:rFonts w:ascii="Times New Roman" w:eastAsiaTheme="minorHAnsi" w:hAnsi="Times New Roman" w:cs="Times New Roman"/>
          <w:sz w:val="24"/>
          <w:szCs w:val="24"/>
        </w:rPr>
        <w:t xml:space="preserve"> Compute the order of convergence or rate of convergence of Newton-Raphson method.</w:t>
      </w:r>
    </w:p>
    <w:p w14:paraId="7DE48FF5" w14:textId="13697998" w:rsidR="008D75D3" w:rsidRDefault="008D75D3" w:rsidP="008D75D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6A87AC" w14:textId="77777777" w:rsidR="00227541" w:rsidRPr="00BA790A" w:rsidRDefault="00227541" w:rsidP="008D75D3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59BB9EB" w14:textId="61D73A61" w:rsidR="00711711" w:rsidRPr="00BA790A" w:rsidRDefault="00711711" w:rsidP="00711711">
      <w:pPr>
        <w:pStyle w:val="BodyText"/>
        <w:spacing w:before="4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790A">
        <w:rPr>
          <w:rFonts w:ascii="Times New Roman" w:hAnsi="Times New Roman" w:cs="Times New Roman"/>
          <w:b/>
          <w:bCs/>
          <w:sz w:val="24"/>
          <w:szCs w:val="24"/>
        </w:rPr>
        <w:t>Submission Details</w:t>
      </w:r>
    </w:p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6"/>
        <w:gridCol w:w="2492"/>
      </w:tblGrid>
      <w:tr w:rsidR="00711711" w:rsidRPr="00BA790A" w14:paraId="72D1ED96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D5DCE4" w:themeFill="text2" w:themeFillTint="33"/>
            <w:vAlign w:val="center"/>
          </w:tcPr>
          <w:p w14:paraId="6055BE57" w14:textId="09A51482" w:rsidR="00711711" w:rsidRPr="00BA790A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492" w:type="dxa"/>
            <w:shd w:val="clear" w:color="auto" w:fill="D5DCE4" w:themeFill="text2" w:themeFillTint="33"/>
            <w:vAlign w:val="center"/>
          </w:tcPr>
          <w:p w14:paraId="5473ED6A" w14:textId="778091E9" w:rsidR="00711711" w:rsidRPr="00BA790A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9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CMS ID</w:t>
            </w:r>
          </w:p>
        </w:tc>
      </w:tr>
      <w:tr w:rsidR="00711711" w:rsidRPr="00BA790A" w14:paraId="44D5E94D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auto"/>
            <w:vAlign w:val="center"/>
          </w:tcPr>
          <w:p w14:paraId="427BEA0B" w14:textId="2BE85901" w:rsidR="00711711" w:rsidRPr="00BA790A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0A">
              <w:rPr>
                <w:rFonts w:ascii="Times New Roman" w:hAnsi="Times New Roman" w:cs="Times New Roman"/>
                <w:sz w:val="24"/>
                <w:szCs w:val="24"/>
              </w:rPr>
              <w:t>Muhammad Umer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26CE7B65" w14:textId="7544FC15" w:rsidR="00711711" w:rsidRPr="00BA790A" w:rsidRDefault="00711711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0A">
              <w:rPr>
                <w:rFonts w:ascii="Times New Roman" w:hAnsi="Times New Roman" w:cs="Times New Roman"/>
                <w:sz w:val="24"/>
                <w:szCs w:val="24"/>
              </w:rPr>
              <w:t>345834</w:t>
            </w:r>
          </w:p>
        </w:tc>
      </w:tr>
      <w:tr w:rsidR="00052005" w:rsidRPr="00BA790A" w14:paraId="28039C24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D5DCE4" w:themeFill="text2" w:themeFillTint="33"/>
            <w:vAlign w:val="center"/>
          </w:tcPr>
          <w:p w14:paraId="17C6D88F" w14:textId="6253C0BE" w:rsidR="00052005" w:rsidRPr="00BA790A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0A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Pr="00BA790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A790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492" w:type="dxa"/>
            <w:shd w:val="clear" w:color="auto" w:fill="D5DCE4" w:themeFill="text2" w:themeFillTint="33"/>
            <w:vAlign w:val="center"/>
          </w:tcPr>
          <w:p w14:paraId="426E9980" w14:textId="687904EE" w:rsidR="00052005" w:rsidRPr="00BA790A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0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  <w:r w:rsidRPr="00BA790A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A790A">
              <w:rPr>
                <w:rFonts w:ascii="Times New Roman" w:hAnsi="Times New Roman" w:cs="Times New Roman"/>
                <w:b/>
                <w:sz w:val="24"/>
                <w:szCs w:val="24"/>
              </w:rPr>
              <w:t>Obtained</w:t>
            </w:r>
          </w:p>
        </w:tc>
      </w:tr>
      <w:tr w:rsidR="00052005" w:rsidRPr="00BA790A" w14:paraId="26EFC68A" w14:textId="77777777" w:rsidTr="00227541">
        <w:trPr>
          <w:trHeight w:val="618"/>
          <w:jc w:val="center"/>
        </w:trPr>
        <w:tc>
          <w:tcPr>
            <w:tcW w:w="4276" w:type="dxa"/>
            <w:shd w:val="clear" w:color="auto" w:fill="auto"/>
            <w:vAlign w:val="center"/>
          </w:tcPr>
          <w:p w14:paraId="693D1C77" w14:textId="3E7ABF7E" w:rsidR="00052005" w:rsidRPr="00BA790A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A790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A790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6879E269" w14:textId="77777777" w:rsidR="00052005" w:rsidRPr="00BA790A" w:rsidRDefault="00052005" w:rsidP="000520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42566" w14:textId="77777777" w:rsidR="00B1417E" w:rsidRPr="00B61003" w:rsidRDefault="00B1417E" w:rsidP="00931ABB">
      <w:pPr>
        <w:rPr>
          <w:rFonts w:ascii="Times New Roman" w:hAnsi="Times New Roman" w:cs="Times New Roman"/>
        </w:rPr>
      </w:pPr>
    </w:p>
    <w:sectPr w:rsidR="00B1417E" w:rsidRPr="00B61003" w:rsidSect="00C43372">
      <w:pgSz w:w="11907" w:h="16840" w:code="9"/>
      <w:pgMar w:top="1134" w:right="992" w:bottom="1134" w:left="99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2D98" w14:textId="77777777" w:rsidR="00776D6C" w:rsidRDefault="00776D6C" w:rsidP="00C43372">
      <w:pPr>
        <w:spacing w:after="0" w:line="240" w:lineRule="auto"/>
      </w:pPr>
      <w:r>
        <w:separator/>
      </w:r>
    </w:p>
  </w:endnote>
  <w:endnote w:type="continuationSeparator" w:id="0">
    <w:p w14:paraId="0BCA2CB2" w14:textId="77777777" w:rsidR="00776D6C" w:rsidRDefault="00776D6C" w:rsidP="00C4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83C03" w14:textId="77777777" w:rsidR="00776D6C" w:rsidRDefault="00776D6C" w:rsidP="00C43372">
      <w:pPr>
        <w:spacing w:after="0" w:line="240" w:lineRule="auto"/>
      </w:pPr>
      <w:r>
        <w:separator/>
      </w:r>
    </w:p>
  </w:footnote>
  <w:footnote w:type="continuationSeparator" w:id="0">
    <w:p w14:paraId="4D945961" w14:textId="77777777" w:rsidR="00776D6C" w:rsidRDefault="00776D6C" w:rsidP="00C43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97D93"/>
    <w:multiLevelType w:val="hybridMultilevel"/>
    <w:tmpl w:val="9614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922">
    <w:abstractNumId w:val="1"/>
  </w:num>
  <w:num w:numId="2" w16cid:durableId="135712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02A45"/>
    <w:rsid w:val="000104DA"/>
    <w:rsid w:val="000118F6"/>
    <w:rsid w:val="00052005"/>
    <w:rsid w:val="000E1F12"/>
    <w:rsid w:val="00101F21"/>
    <w:rsid w:val="00154F99"/>
    <w:rsid w:val="00160107"/>
    <w:rsid w:val="001B49A4"/>
    <w:rsid w:val="001E4631"/>
    <w:rsid w:val="001E7B3A"/>
    <w:rsid w:val="00213DE0"/>
    <w:rsid w:val="00227541"/>
    <w:rsid w:val="00227792"/>
    <w:rsid w:val="0029066F"/>
    <w:rsid w:val="00296546"/>
    <w:rsid w:val="002D132B"/>
    <w:rsid w:val="0030680C"/>
    <w:rsid w:val="00325346"/>
    <w:rsid w:val="00362F35"/>
    <w:rsid w:val="00385228"/>
    <w:rsid w:val="00385377"/>
    <w:rsid w:val="00387844"/>
    <w:rsid w:val="004751F3"/>
    <w:rsid w:val="004761AC"/>
    <w:rsid w:val="00476E68"/>
    <w:rsid w:val="00493ED1"/>
    <w:rsid w:val="004A32D7"/>
    <w:rsid w:val="004B1AF4"/>
    <w:rsid w:val="004C0DBA"/>
    <w:rsid w:val="004C73A0"/>
    <w:rsid w:val="004E4D75"/>
    <w:rsid w:val="004E6848"/>
    <w:rsid w:val="004F759B"/>
    <w:rsid w:val="00543323"/>
    <w:rsid w:val="00543539"/>
    <w:rsid w:val="005A1F31"/>
    <w:rsid w:val="006072DF"/>
    <w:rsid w:val="006137DB"/>
    <w:rsid w:val="006656DE"/>
    <w:rsid w:val="006920B1"/>
    <w:rsid w:val="006A3703"/>
    <w:rsid w:val="006C7531"/>
    <w:rsid w:val="006E1773"/>
    <w:rsid w:val="006E508B"/>
    <w:rsid w:val="00711711"/>
    <w:rsid w:val="007704FA"/>
    <w:rsid w:val="00776D6C"/>
    <w:rsid w:val="007A1895"/>
    <w:rsid w:val="007B3D05"/>
    <w:rsid w:val="007F7661"/>
    <w:rsid w:val="008005A5"/>
    <w:rsid w:val="008436DE"/>
    <w:rsid w:val="008770B5"/>
    <w:rsid w:val="00880B18"/>
    <w:rsid w:val="008911F8"/>
    <w:rsid w:val="00897A64"/>
    <w:rsid w:val="008C39F8"/>
    <w:rsid w:val="008D75D3"/>
    <w:rsid w:val="008F00B2"/>
    <w:rsid w:val="009078CF"/>
    <w:rsid w:val="00907AA4"/>
    <w:rsid w:val="00931ABB"/>
    <w:rsid w:val="00941DF1"/>
    <w:rsid w:val="00974023"/>
    <w:rsid w:val="009B092E"/>
    <w:rsid w:val="00A02928"/>
    <w:rsid w:val="00A17FBE"/>
    <w:rsid w:val="00A27FEA"/>
    <w:rsid w:val="00A36901"/>
    <w:rsid w:val="00A5092F"/>
    <w:rsid w:val="00A86CB7"/>
    <w:rsid w:val="00AD4791"/>
    <w:rsid w:val="00B1417E"/>
    <w:rsid w:val="00B434BA"/>
    <w:rsid w:val="00B56CB3"/>
    <w:rsid w:val="00B61003"/>
    <w:rsid w:val="00B82DB0"/>
    <w:rsid w:val="00B937C0"/>
    <w:rsid w:val="00B95A56"/>
    <w:rsid w:val="00BA5380"/>
    <w:rsid w:val="00BA790A"/>
    <w:rsid w:val="00BF0879"/>
    <w:rsid w:val="00C36C4F"/>
    <w:rsid w:val="00C43372"/>
    <w:rsid w:val="00C87D30"/>
    <w:rsid w:val="00CA4171"/>
    <w:rsid w:val="00CC2E99"/>
    <w:rsid w:val="00D00DC0"/>
    <w:rsid w:val="00D055C3"/>
    <w:rsid w:val="00D53483"/>
    <w:rsid w:val="00D53699"/>
    <w:rsid w:val="00D5779E"/>
    <w:rsid w:val="00D66F1D"/>
    <w:rsid w:val="00DE3F9A"/>
    <w:rsid w:val="00EA094F"/>
    <w:rsid w:val="00EA3DF4"/>
    <w:rsid w:val="00EE4C02"/>
    <w:rsid w:val="00EE504D"/>
    <w:rsid w:val="00F06D24"/>
    <w:rsid w:val="00F13F28"/>
    <w:rsid w:val="00F17206"/>
    <w:rsid w:val="00F24299"/>
    <w:rsid w:val="00F35030"/>
    <w:rsid w:val="00F4333E"/>
    <w:rsid w:val="00F71009"/>
    <w:rsid w:val="00F72E84"/>
    <w:rsid w:val="00F75703"/>
    <w:rsid w:val="00F86717"/>
    <w:rsid w:val="00F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4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372"/>
  </w:style>
  <w:style w:type="paragraph" w:styleId="Footer">
    <w:name w:val="footer"/>
    <w:basedOn w:val="Normal"/>
    <w:link w:val="FooterChar"/>
    <w:uiPriority w:val="99"/>
    <w:unhideWhenUsed/>
    <w:rsid w:val="00C4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120</cp:revision>
  <dcterms:created xsi:type="dcterms:W3CDTF">2022-03-22T15:21:00Z</dcterms:created>
  <dcterms:modified xsi:type="dcterms:W3CDTF">2023-03-04T12:30:00Z</dcterms:modified>
</cp:coreProperties>
</file>