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E1D2" w14:textId="77777777" w:rsidR="00DE3F9A" w:rsidRPr="00FC06C8" w:rsidRDefault="00DE3F9A" w:rsidP="00DE3F9A">
      <w:pPr>
        <w:spacing w:after="0"/>
        <w:jc w:val="center"/>
        <w:rPr>
          <w:rFonts w:ascii="Times New Roman" w:hAnsi="Times New Roman" w:cs="Times New Roman"/>
          <w:b/>
          <w:bCs/>
          <w:color w:val="1F487C"/>
          <w:sz w:val="28"/>
          <w:szCs w:val="28"/>
        </w:rPr>
      </w:pP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National University of Sciences &amp; Technology</w:t>
      </w:r>
      <w:r w:rsidRPr="00FC06C8">
        <w:rPr>
          <w:rFonts w:ascii="Times New Roman" w:hAnsi="Times New Roman" w:cs="Times New Roman"/>
          <w:b/>
          <w:bCs/>
          <w:color w:val="1F487C"/>
          <w:spacing w:val="1"/>
          <w:sz w:val="28"/>
          <w:szCs w:val="28"/>
        </w:rPr>
        <w:br/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School</w:t>
      </w:r>
      <w:r w:rsidRPr="00FC06C8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of</w:t>
      </w:r>
      <w:r w:rsidRPr="00FC06C8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Electrical</w:t>
      </w:r>
      <w:r w:rsidRPr="00FC06C8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Engineering</w:t>
      </w:r>
      <w:r w:rsidRPr="00FC06C8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and</w:t>
      </w:r>
      <w:r w:rsidRPr="00FC06C8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Computer</w:t>
      </w:r>
      <w:r w:rsidRPr="00FC06C8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b/>
          <w:bCs/>
          <w:color w:val="1F487C"/>
          <w:sz w:val="28"/>
          <w:szCs w:val="28"/>
        </w:rPr>
        <w:t>Science</w:t>
      </w:r>
    </w:p>
    <w:p w14:paraId="1D2E8EC6" w14:textId="37015A59" w:rsidR="00DE3F9A" w:rsidRPr="00FC06C8" w:rsidRDefault="00DE3F9A" w:rsidP="006072DF">
      <w:pPr>
        <w:jc w:val="center"/>
        <w:rPr>
          <w:rFonts w:ascii="Times New Roman" w:hAnsi="Times New Roman" w:cs="Times New Roman"/>
          <w:color w:val="1F487C"/>
          <w:sz w:val="28"/>
          <w:szCs w:val="28"/>
        </w:rPr>
      </w:pPr>
      <w:r w:rsidRPr="00FC06C8">
        <w:rPr>
          <w:rFonts w:ascii="Times New Roman" w:hAnsi="Times New Roman" w:cs="Times New Roman"/>
          <w:color w:val="1F487C"/>
          <w:sz w:val="28"/>
          <w:szCs w:val="28"/>
        </w:rPr>
        <w:t>Department</w:t>
      </w:r>
      <w:r w:rsidRPr="00FC06C8">
        <w:rPr>
          <w:rFonts w:ascii="Times New Roman" w:hAnsi="Times New Roman" w:cs="Times New Roman"/>
          <w:color w:val="1F487C"/>
          <w:spacing w:val="-3"/>
          <w:sz w:val="28"/>
          <w:szCs w:val="28"/>
        </w:rPr>
        <w:t xml:space="preserve"> </w:t>
      </w:r>
      <w:r w:rsidRPr="00FC06C8">
        <w:rPr>
          <w:rFonts w:ascii="Times New Roman" w:hAnsi="Times New Roman" w:cs="Times New Roman"/>
          <w:color w:val="1F487C"/>
          <w:sz w:val="28"/>
          <w:szCs w:val="28"/>
        </w:rPr>
        <w:t xml:space="preserve">of </w:t>
      </w:r>
      <w:r w:rsidR="0029066F" w:rsidRPr="00FC06C8">
        <w:rPr>
          <w:rFonts w:ascii="Times New Roman" w:hAnsi="Times New Roman" w:cs="Times New Roman"/>
          <w:color w:val="1F487C"/>
          <w:sz w:val="28"/>
          <w:szCs w:val="28"/>
        </w:rPr>
        <w:t>Humanities &amp; Sciences</w:t>
      </w:r>
    </w:p>
    <w:p w14:paraId="1E280631" w14:textId="67A5CB8F" w:rsidR="00DE3F9A" w:rsidRPr="00FC06C8" w:rsidRDefault="00002A45" w:rsidP="00DE3F9A">
      <w:pPr>
        <w:jc w:val="center"/>
        <w:rPr>
          <w:rFonts w:ascii="Times New Roman" w:hAnsi="Times New Roman" w:cs="Times New Roman"/>
          <w:color w:val="1F487C"/>
          <w:sz w:val="24"/>
          <w:szCs w:val="24"/>
        </w:rPr>
      </w:pPr>
      <w:r w:rsidRPr="00FC06C8">
        <w:rPr>
          <w:rFonts w:ascii="Times New Roman" w:hAnsi="Times New Roman" w:cs="Times New Roman"/>
          <w:color w:val="1F487C"/>
          <w:sz w:val="24"/>
          <w:szCs w:val="24"/>
        </w:rPr>
        <w:t>MATH-351: Numerical Methods (3+0):  2k20-BEE-12CD Spring</w:t>
      </w:r>
      <w:r w:rsidR="009B092E" w:rsidRPr="00FC06C8">
        <w:rPr>
          <w:rFonts w:ascii="Times New Roman" w:hAnsi="Times New Roman" w:cs="Times New Roman"/>
          <w:color w:val="1F487C"/>
          <w:sz w:val="24"/>
          <w:szCs w:val="24"/>
        </w:rPr>
        <w:t xml:space="preserve"> </w:t>
      </w:r>
      <w:r w:rsidRPr="00FC06C8">
        <w:rPr>
          <w:rFonts w:ascii="Times New Roman" w:hAnsi="Times New Roman" w:cs="Times New Roman"/>
          <w:color w:val="1F487C"/>
          <w:sz w:val="24"/>
          <w:szCs w:val="24"/>
        </w:rPr>
        <w:t>2023</w:t>
      </w:r>
    </w:p>
    <w:p w14:paraId="00824B7D" w14:textId="77777777" w:rsidR="00DE3F9A" w:rsidRPr="00FC06C8" w:rsidRDefault="00DE3F9A" w:rsidP="00DE3F9A">
      <w:pPr>
        <w:pStyle w:val="BodyText"/>
        <w:spacing w:before="5" w:after="1"/>
        <w:rPr>
          <w:rFonts w:ascii="Times New Roman" w:hAnsi="Times New Roman" w:cs="Times New Roman"/>
          <w:sz w:val="20"/>
        </w:rPr>
      </w:pPr>
    </w:p>
    <w:tbl>
      <w:tblPr>
        <w:tblW w:w="9963" w:type="dxa"/>
        <w:jc w:val="center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8"/>
        <w:gridCol w:w="4985"/>
      </w:tblGrid>
      <w:tr w:rsidR="00DE3F9A" w:rsidRPr="00FC06C8" w14:paraId="2C2C740E" w14:textId="77777777" w:rsidTr="00F4333E">
        <w:trPr>
          <w:trHeight w:val="359"/>
          <w:jc w:val="center"/>
        </w:trPr>
        <w:tc>
          <w:tcPr>
            <w:tcW w:w="9963" w:type="dxa"/>
            <w:gridSpan w:val="2"/>
            <w:vAlign w:val="center"/>
          </w:tcPr>
          <w:p w14:paraId="2196AB0A" w14:textId="7A78333F" w:rsidR="00DE3F9A" w:rsidRPr="00FC06C8" w:rsidRDefault="00DE3F9A" w:rsidP="006C753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</w:t>
            </w:r>
            <w:r w:rsidRPr="00FC06C8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− </w:t>
            </w:r>
            <w:r w:rsidR="00AF0837" w:rsidRPr="00FC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E3F9A" w:rsidRPr="00FC06C8" w14:paraId="30764D7A" w14:textId="77777777" w:rsidTr="00D66F1D">
        <w:trPr>
          <w:trHeight w:val="961"/>
          <w:jc w:val="center"/>
        </w:trPr>
        <w:tc>
          <w:tcPr>
            <w:tcW w:w="9963" w:type="dxa"/>
            <w:gridSpan w:val="2"/>
            <w:vAlign w:val="center"/>
          </w:tcPr>
          <w:p w14:paraId="7B80176C" w14:textId="77777777" w:rsidR="00476E68" w:rsidRPr="00FC06C8" w:rsidRDefault="00476E68" w:rsidP="00476E68">
            <w:pPr>
              <w:pStyle w:val="TableParagraph"/>
              <w:spacing w:before="61"/>
              <w:ind w:left="107"/>
              <w:rPr>
                <w:rFonts w:ascii="Times New Roman" w:hAnsi="Times New Roman" w:cs="Times New Roman"/>
                <w:b/>
              </w:rPr>
            </w:pPr>
            <w:r w:rsidRPr="00FC06C8">
              <w:rPr>
                <w:rFonts w:ascii="Times New Roman" w:hAnsi="Times New Roman" w:cs="Times New Roman"/>
                <w:b/>
              </w:rPr>
              <w:t xml:space="preserve">CLO1: </w:t>
            </w:r>
            <w:r w:rsidRPr="00FC06C8">
              <w:rPr>
                <w:rFonts w:ascii="Times New Roman" w:hAnsi="Times New Roman" w:cs="Times New Roman"/>
                <w:bCs/>
              </w:rPr>
              <w:t>Explain the consequences of finite precision and describe the amount of error inherent in different Numerical methods.</w:t>
            </w:r>
          </w:p>
          <w:p w14:paraId="3F5E41CD" w14:textId="77777777" w:rsidR="00DE3F9A" w:rsidRPr="00FC06C8" w:rsidRDefault="00476E68" w:rsidP="00476E68">
            <w:pPr>
              <w:pStyle w:val="TableParagraph"/>
              <w:spacing w:before="61"/>
              <w:ind w:left="107"/>
              <w:rPr>
                <w:rFonts w:ascii="Times New Roman" w:hAnsi="Times New Roman" w:cs="Times New Roman"/>
                <w:bCs/>
              </w:rPr>
            </w:pPr>
            <w:r w:rsidRPr="00FC06C8">
              <w:rPr>
                <w:rFonts w:ascii="Times New Roman" w:hAnsi="Times New Roman" w:cs="Times New Roman"/>
                <w:b/>
              </w:rPr>
              <w:t xml:space="preserve">CLO2: </w:t>
            </w:r>
            <w:r w:rsidRPr="00FC06C8">
              <w:rPr>
                <w:rFonts w:ascii="Times New Roman" w:hAnsi="Times New Roman" w:cs="Times New Roman"/>
                <w:bCs/>
              </w:rPr>
              <w:t>Define algorithms for different Numerical techniques.</w:t>
            </w:r>
          </w:p>
          <w:p w14:paraId="406CFEC3" w14:textId="7647A687" w:rsidR="00AF0837" w:rsidRPr="00FC06C8" w:rsidRDefault="00AF0837" w:rsidP="00476E68">
            <w:pPr>
              <w:pStyle w:val="TableParagraph"/>
              <w:spacing w:before="61"/>
              <w:ind w:left="107"/>
              <w:rPr>
                <w:rFonts w:ascii="Times New Roman" w:hAnsi="Times New Roman" w:cs="Times New Roman"/>
                <w:b/>
              </w:rPr>
            </w:pPr>
            <w:r w:rsidRPr="00FC06C8">
              <w:rPr>
                <w:rFonts w:ascii="Times New Roman" w:hAnsi="Times New Roman" w:cs="Times New Roman"/>
                <w:b/>
              </w:rPr>
              <w:t xml:space="preserve">CLO3: </w:t>
            </w:r>
            <w:r w:rsidRPr="00FC06C8">
              <w:rPr>
                <w:rFonts w:ascii="Times New Roman" w:hAnsi="Times New Roman" w:cs="Times New Roman"/>
                <w:bCs/>
              </w:rPr>
              <w:t>Apply different computational techniques to solve Mathematical problems arising in engineering and sciences.</w:t>
            </w:r>
          </w:p>
        </w:tc>
      </w:tr>
      <w:tr w:rsidR="00DE3F9A" w:rsidRPr="00FC06C8" w14:paraId="18FADBBE" w14:textId="77777777" w:rsidTr="00F4333E">
        <w:trPr>
          <w:trHeight w:val="360"/>
          <w:jc w:val="center"/>
        </w:trPr>
        <w:tc>
          <w:tcPr>
            <w:tcW w:w="4978" w:type="dxa"/>
            <w:vAlign w:val="center"/>
          </w:tcPr>
          <w:p w14:paraId="4587202E" w14:textId="77777777" w:rsidR="00DE3F9A" w:rsidRPr="00FC06C8" w:rsidRDefault="00DE3F9A" w:rsidP="00941DF1">
            <w:pPr>
              <w:pStyle w:val="TableParagraph"/>
              <w:spacing w:line="296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Maximum</w:t>
            </w:r>
            <w:r w:rsidRPr="00FC06C8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Marks:</w:t>
            </w:r>
            <w:r w:rsidRPr="00FC06C8">
              <w:rPr>
                <w:rFonts w:ascii="Times New Roman" w:hAnsi="Times New Roman" w:cs="Times New Roman"/>
                <w:color w:val="404040"/>
                <w:spacing w:val="-3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10</w:t>
            </w:r>
          </w:p>
        </w:tc>
        <w:tc>
          <w:tcPr>
            <w:tcW w:w="4985" w:type="dxa"/>
            <w:vAlign w:val="center"/>
          </w:tcPr>
          <w:p w14:paraId="6BEA5CE6" w14:textId="411C6764" w:rsidR="00DE3F9A" w:rsidRPr="00FC06C8" w:rsidRDefault="00DE3F9A" w:rsidP="00941DF1">
            <w:pPr>
              <w:pStyle w:val="TableParagraph"/>
              <w:spacing w:line="296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Instructor:</w:t>
            </w:r>
            <w:r w:rsidRPr="00FC06C8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="00A86CB7"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Dr. Rai Sajjad</w:t>
            </w:r>
          </w:p>
        </w:tc>
      </w:tr>
      <w:tr w:rsidR="00AD7E6C" w:rsidRPr="00FC06C8" w14:paraId="4503B8D8" w14:textId="77777777" w:rsidTr="000B040A">
        <w:trPr>
          <w:trHeight w:val="362"/>
          <w:jc w:val="center"/>
        </w:trPr>
        <w:tc>
          <w:tcPr>
            <w:tcW w:w="9963" w:type="dxa"/>
            <w:gridSpan w:val="2"/>
            <w:vAlign w:val="center"/>
          </w:tcPr>
          <w:p w14:paraId="4D4757E5" w14:textId="5C20417E" w:rsidR="00AD7E6C" w:rsidRPr="00FC06C8" w:rsidRDefault="00AD7E6C" w:rsidP="00941DF1">
            <w:pPr>
              <w:pStyle w:val="TableParagraph"/>
              <w:spacing w:before="1" w:line="297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Due</w:t>
            </w:r>
            <w:r w:rsidRPr="00FC06C8">
              <w:rPr>
                <w:rFonts w:ascii="Times New Roman" w:hAnsi="Times New Roman" w:cs="Times New Roman"/>
                <w:color w:val="404040"/>
                <w:spacing w:val="-1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Date:</w:t>
            </w:r>
            <w:r w:rsidRPr="00FC06C8">
              <w:rPr>
                <w:rFonts w:ascii="Times New Roman" w:hAnsi="Times New Roman" w:cs="Times New Roman"/>
                <w:color w:val="404040"/>
                <w:spacing w:val="-3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4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  <w:vertAlign w:val="superscript"/>
              </w:rPr>
              <w:t>th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May</w:t>
            </w:r>
            <w:r w:rsidRPr="00FC06C8">
              <w:rPr>
                <w:rFonts w:ascii="Times New Roman" w:hAnsi="Times New Roman" w:cs="Times New Roman"/>
                <w:color w:val="404040"/>
                <w:spacing w:val="1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2023</w:t>
            </w:r>
          </w:p>
        </w:tc>
      </w:tr>
    </w:tbl>
    <w:p w14:paraId="3AD70957" w14:textId="77777777" w:rsidR="00DE3F9A" w:rsidRPr="00FC06C8" w:rsidRDefault="00DE3F9A" w:rsidP="00DE3F9A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092C82A3" w14:textId="77777777" w:rsidR="008D75D3" w:rsidRPr="00FC06C8" w:rsidRDefault="008D75D3" w:rsidP="007A1895">
      <w:pPr>
        <w:pStyle w:val="BodyText"/>
        <w:spacing w:before="4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FC06C8">
        <w:rPr>
          <w:rFonts w:ascii="Times New Roman" w:eastAsiaTheme="minorHAnsi" w:hAnsi="Times New Roman" w:cs="Times New Roman"/>
          <w:b/>
          <w:bCs/>
          <w:sz w:val="24"/>
          <w:szCs w:val="24"/>
        </w:rPr>
        <w:t>Note: Perform all necessary steps otherwise marks will be deducted.</w:t>
      </w:r>
    </w:p>
    <w:p w14:paraId="0B9C5958" w14:textId="77777777" w:rsidR="008D75D3" w:rsidRPr="00FC06C8" w:rsidRDefault="008D75D3" w:rsidP="008D75D3">
      <w:pPr>
        <w:pStyle w:val="BodyText"/>
        <w:spacing w:before="4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7DE48FF5" w14:textId="4FC2287C" w:rsidR="008D75D3" w:rsidRPr="00C91729" w:rsidRDefault="008D75D3" w:rsidP="00D62785">
      <w:pPr>
        <w:pStyle w:val="BodyText"/>
        <w:spacing w:before="4"/>
        <w:rPr>
          <w:rFonts w:ascii="Times New Roman" w:eastAsiaTheme="minorHAnsi" w:hAnsi="Times New Roman" w:cs="Times New Roman"/>
          <w:sz w:val="24"/>
          <w:szCs w:val="24"/>
        </w:rPr>
      </w:pPr>
      <w:r w:rsidRPr="00C91729">
        <w:rPr>
          <w:rFonts w:ascii="Times New Roman" w:eastAsiaTheme="minorHAnsi" w:hAnsi="Times New Roman" w:cs="Times New Roman"/>
          <w:b/>
          <w:bCs/>
          <w:sz w:val="24"/>
          <w:szCs w:val="24"/>
        </w:rPr>
        <w:t>Question 1:</w:t>
      </w:r>
      <w:r w:rsidRPr="00C9172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62785" w:rsidRPr="00C91729">
        <w:rPr>
          <w:rFonts w:ascii="Times New Roman" w:eastAsiaTheme="minorHAnsi" w:hAnsi="Times New Roman" w:cs="Times New Roman"/>
          <w:sz w:val="24"/>
          <w:szCs w:val="24"/>
        </w:rPr>
        <w:t>The velocity profile of a rocket against time is give as below</w:t>
      </w:r>
      <w:r w:rsidR="00D62785" w:rsidRPr="00C91729">
        <w:rPr>
          <w:rFonts w:ascii="Times New Roman" w:eastAsiaTheme="minorHAnsi" w:hAnsi="Times New Roman" w:cs="Times New Roman"/>
          <w:sz w:val="24"/>
          <w:szCs w:val="24"/>
        </w:rPr>
        <w:t>:</w:t>
      </w:r>
    </w:p>
    <w:p w14:paraId="6D5A85FB" w14:textId="77777777" w:rsidR="00D62785" w:rsidRPr="00C91729" w:rsidRDefault="00D62785" w:rsidP="00D62785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00"/>
        <w:gridCol w:w="1301"/>
        <w:gridCol w:w="1301"/>
        <w:gridCol w:w="1301"/>
        <w:gridCol w:w="1301"/>
        <w:gridCol w:w="1302"/>
        <w:gridCol w:w="1302"/>
      </w:tblGrid>
      <w:tr w:rsidR="00FC06C8" w:rsidRPr="00C91729" w14:paraId="69318AFD" w14:textId="2A21B4F9" w:rsidTr="003634CC">
        <w:trPr>
          <w:trHeight w:val="304"/>
          <w:jc w:val="center"/>
        </w:trPr>
        <w:tc>
          <w:tcPr>
            <w:tcW w:w="1300" w:type="dxa"/>
            <w:vAlign w:val="center"/>
          </w:tcPr>
          <w:p w14:paraId="5B9682CB" w14:textId="57E8B818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01" w:type="dxa"/>
            <w:vAlign w:val="center"/>
          </w:tcPr>
          <w:p w14:paraId="382494F1" w14:textId="15EB4325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1" w:type="dxa"/>
            <w:vAlign w:val="center"/>
          </w:tcPr>
          <w:p w14:paraId="6E72AA4E" w14:textId="7D7B8E6C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1" w:type="dxa"/>
            <w:vAlign w:val="center"/>
          </w:tcPr>
          <w:p w14:paraId="3FFC5A7D" w14:textId="0813B6FB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01" w:type="dxa"/>
            <w:vAlign w:val="center"/>
          </w:tcPr>
          <w:p w14:paraId="4F283378" w14:textId="775F6477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02" w:type="dxa"/>
            <w:vAlign w:val="center"/>
          </w:tcPr>
          <w:p w14:paraId="544B5610" w14:textId="219E2CA8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22.5</w:t>
            </w:r>
          </w:p>
        </w:tc>
        <w:tc>
          <w:tcPr>
            <w:tcW w:w="1302" w:type="dxa"/>
            <w:vAlign w:val="center"/>
          </w:tcPr>
          <w:p w14:paraId="6A28757E" w14:textId="4C23F396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C06C8" w:rsidRPr="00C91729" w14:paraId="042C416C" w14:textId="2D305617" w:rsidTr="003634CC">
        <w:trPr>
          <w:trHeight w:val="312"/>
          <w:jc w:val="center"/>
        </w:trPr>
        <w:tc>
          <w:tcPr>
            <w:tcW w:w="1300" w:type="dxa"/>
            <w:vAlign w:val="center"/>
          </w:tcPr>
          <w:p w14:paraId="2CADEA52" w14:textId="1A449112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v(t)</w:t>
            </w:r>
          </w:p>
        </w:tc>
        <w:tc>
          <w:tcPr>
            <w:tcW w:w="1301" w:type="dxa"/>
            <w:vAlign w:val="center"/>
          </w:tcPr>
          <w:p w14:paraId="27032089" w14:textId="537E0F44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1" w:type="dxa"/>
            <w:vAlign w:val="center"/>
          </w:tcPr>
          <w:p w14:paraId="3E03EBF4" w14:textId="261C9898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227.04</w:t>
            </w:r>
          </w:p>
        </w:tc>
        <w:tc>
          <w:tcPr>
            <w:tcW w:w="1301" w:type="dxa"/>
            <w:vAlign w:val="center"/>
          </w:tcPr>
          <w:p w14:paraId="377FD4B8" w14:textId="3216C07C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362.78</w:t>
            </w:r>
          </w:p>
        </w:tc>
        <w:tc>
          <w:tcPr>
            <w:tcW w:w="1301" w:type="dxa"/>
            <w:vAlign w:val="center"/>
          </w:tcPr>
          <w:p w14:paraId="3E1071F5" w14:textId="2DE3108B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517.35</w:t>
            </w:r>
          </w:p>
        </w:tc>
        <w:tc>
          <w:tcPr>
            <w:tcW w:w="1302" w:type="dxa"/>
            <w:vAlign w:val="center"/>
          </w:tcPr>
          <w:p w14:paraId="17F0990D" w14:textId="7AFE6083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602.92</w:t>
            </w:r>
          </w:p>
        </w:tc>
        <w:tc>
          <w:tcPr>
            <w:tcW w:w="1302" w:type="dxa"/>
            <w:vAlign w:val="center"/>
          </w:tcPr>
          <w:p w14:paraId="326378BD" w14:textId="0BC96E64" w:rsidR="00FC06C8" w:rsidRPr="00C91729" w:rsidRDefault="00FC06C8" w:rsidP="00CB3615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29">
              <w:rPr>
                <w:rFonts w:ascii="Times New Roman" w:hAnsi="Times New Roman" w:cs="Times New Roman"/>
                <w:sz w:val="24"/>
                <w:szCs w:val="24"/>
              </w:rPr>
              <w:t>901.67</w:t>
            </w:r>
          </w:p>
        </w:tc>
      </w:tr>
    </w:tbl>
    <w:p w14:paraId="506A87AC" w14:textId="77777777" w:rsidR="00227541" w:rsidRPr="00C91729" w:rsidRDefault="00227541" w:rsidP="008D75D3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7BE0BCD" w14:textId="2C3E440B" w:rsidR="00D62785" w:rsidRPr="00C91729" w:rsidRDefault="00D62785" w:rsidP="00D627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729">
        <w:rPr>
          <w:rFonts w:ascii="Times New Roman" w:hAnsi="Times New Roman" w:cs="Times New Roman"/>
          <w:b/>
          <w:bCs/>
          <w:sz w:val="24"/>
          <w:szCs w:val="24"/>
        </w:rPr>
        <w:t>Using cubic splines (6 data points so all possible cubic splines will be 5)</w:t>
      </w:r>
      <w:r w:rsidR="001520B7" w:rsidRPr="00C91729">
        <w:rPr>
          <w:rFonts w:ascii="Times New Roman" w:hAnsi="Times New Roman" w:cs="Times New Roman"/>
          <w:b/>
          <w:bCs/>
          <w:sz w:val="24"/>
          <w:szCs w:val="24"/>
        </w:rPr>
        <w:t>, compute:</w:t>
      </w:r>
    </w:p>
    <w:p w14:paraId="20D77B49" w14:textId="3F251998" w:rsidR="00D62785" w:rsidRPr="00C91729" w:rsidRDefault="00D62785" w:rsidP="00D627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729">
        <w:rPr>
          <w:rFonts w:ascii="Times New Roman" w:hAnsi="Times New Roman" w:cs="Times New Roman"/>
          <w:sz w:val="24"/>
          <w:szCs w:val="24"/>
        </w:rPr>
        <w:t>Velocity at t</w:t>
      </w:r>
      <w:r w:rsidR="00213C14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Pr="00C91729">
        <w:rPr>
          <w:rFonts w:ascii="Times New Roman" w:hAnsi="Times New Roman" w:cs="Times New Roman"/>
          <w:sz w:val="24"/>
          <w:szCs w:val="24"/>
        </w:rPr>
        <w:t>=</w:t>
      </w:r>
      <w:r w:rsidR="00213C14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Pr="00C91729">
        <w:rPr>
          <w:rFonts w:ascii="Times New Roman" w:hAnsi="Times New Roman" w:cs="Times New Roman"/>
          <w:sz w:val="24"/>
          <w:szCs w:val="24"/>
        </w:rPr>
        <w:t>16</w:t>
      </w:r>
      <w:r w:rsidR="00A7553B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="00213C14" w:rsidRPr="00C91729">
        <w:rPr>
          <w:rFonts w:ascii="Times New Roman" w:hAnsi="Times New Roman" w:cs="Times New Roman"/>
          <w:sz w:val="24"/>
          <w:szCs w:val="24"/>
        </w:rPr>
        <w:t>s</w:t>
      </w:r>
    </w:p>
    <w:p w14:paraId="05A161C3" w14:textId="0D53C439" w:rsidR="00D62785" w:rsidRPr="00C91729" w:rsidRDefault="00D62785" w:rsidP="00D627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1729">
        <w:rPr>
          <w:rFonts w:ascii="Times New Roman" w:hAnsi="Times New Roman" w:cs="Times New Roman"/>
          <w:sz w:val="24"/>
          <w:szCs w:val="24"/>
        </w:rPr>
        <w:t>Acceleration at t</w:t>
      </w:r>
      <w:r w:rsidR="00213C14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Pr="00C91729">
        <w:rPr>
          <w:rFonts w:ascii="Times New Roman" w:hAnsi="Times New Roman" w:cs="Times New Roman"/>
          <w:sz w:val="24"/>
          <w:szCs w:val="24"/>
        </w:rPr>
        <w:t>=</w:t>
      </w:r>
      <w:r w:rsidR="00213C14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Pr="00C91729">
        <w:rPr>
          <w:rFonts w:ascii="Times New Roman" w:hAnsi="Times New Roman" w:cs="Times New Roman"/>
          <w:sz w:val="24"/>
          <w:szCs w:val="24"/>
        </w:rPr>
        <w:t>21</w:t>
      </w:r>
      <w:r w:rsidR="00A7553B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="00213C14" w:rsidRPr="00C91729">
        <w:rPr>
          <w:rFonts w:ascii="Times New Roman" w:hAnsi="Times New Roman" w:cs="Times New Roman"/>
          <w:sz w:val="24"/>
          <w:szCs w:val="24"/>
        </w:rPr>
        <w:t>s</w:t>
      </w:r>
    </w:p>
    <w:p w14:paraId="00B76959" w14:textId="2424BEFD" w:rsidR="00D62785" w:rsidRPr="00C91729" w:rsidRDefault="00D62785" w:rsidP="00D62785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91729">
        <w:rPr>
          <w:rFonts w:ascii="Times New Roman" w:hAnsi="Times New Roman" w:cs="Times New Roman"/>
          <w:sz w:val="24"/>
          <w:szCs w:val="24"/>
        </w:rPr>
        <w:t>Distance travelled by rocket between t</w:t>
      </w:r>
      <w:r w:rsidR="001F0F9A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Pr="00C91729">
        <w:rPr>
          <w:rFonts w:ascii="Times New Roman" w:hAnsi="Times New Roman" w:cs="Times New Roman"/>
          <w:sz w:val="24"/>
          <w:szCs w:val="24"/>
        </w:rPr>
        <w:t>=</w:t>
      </w:r>
      <w:r w:rsidR="001F0F9A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Pr="00C91729">
        <w:rPr>
          <w:rFonts w:ascii="Times New Roman" w:hAnsi="Times New Roman" w:cs="Times New Roman"/>
          <w:sz w:val="24"/>
          <w:szCs w:val="24"/>
        </w:rPr>
        <w:t>23</w:t>
      </w:r>
      <w:r w:rsidR="00A7553B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="002472FB" w:rsidRPr="00C91729">
        <w:rPr>
          <w:rFonts w:ascii="Times New Roman" w:hAnsi="Times New Roman" w:cs="Times New Roman"/>
          <w:sz w:val="24"/>
          <w:szCs w:val="24"/>
        </w:rPr>
        <w:t>s</w:t>
      </w:r>
      <w:r w:rsidRPr="00C91729">
        <w:rPr>
          <w:rFonts w:ascii="Times New Roman" w:hAnsi="Times New Roman" w:cs="Times New Roman"/>
          <w:sz w:val="24"/>
          <w:szCs w:val="24"/>
        </w:rPr>
        <w:t xml:space="preserve"> and t</w:t>
      </w:r>
      <w:r w:rsidR="001F0F9A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Pr="00C91729">
        <w:rPr>
          <w:rFonts w:ascii="Times New Roman" w:hAnsi="Times New Roman" w:cs="Times New Roman"/>
          <w:sz w:val="24"/>
          <w:szCs w:val="24"/>
        </w:rPr>
        <w:t>=</w:t>
      </w:r>
      <w:r w:rsidR="001F0F9A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Pr="00C91729">
        <w:rPr>
          <w:rFonts w:ascii="Times New Roman" w:hAnsi="Times New Roman" w:cs="Times New Roman"/>
          <w:sz w:val="24"/>
          <w:szCs w:val="24"/>
        </w:rPr>
        <w:t>29</w:t>
      </w:r>
      <w:r w:rsidR="00A7553B" w:rsidRPr="00C91729">
        <w:rPr>
          <w:rFonts w:ascii="Times New Roman" w:hAnsi="Times New Roman" w:cs="Times New Roman"/>
          <w:sz w:val="24"/>
          <w:szCs w:val="24"/>
        </w:rPr>
        <w:t xml:space="preserve"> </w:t>
      </w:r>
      <w:r w:rsidR="002472FB" w:rsidRPr="00C91729">
        <w:rPr>
          <w:rFonts w:ascii="Times New Roman" w:hAnsi="Times New Roman" w:cs="Times New Roman"/>
          <w:sz w:val="24"/>
          <w:szCs w:val="24"/>
        </w:rPr>
        <w:t>s</w:t>
      </w:r>
      <w:r w:rsidRPr="00C91729">
        <w:rPr>
          <w:rFonts w:ascii="Times New Roman" w:hAnsi="Times New Roman" w:cs="Times New Roman"/>
          <w:sz w:val="24"/>
          <w:szCs w:val="24"/>
        </w:rPr>
        <w:t>.</w:t>
      </w:r>
    </w:p>
    <w:p w14:paraId="7B5517EA" w14:textId="77777777" w:rsidR="00C91729" w:rsidRPr="00C91729" w:rsidRDefault="00C91729" w:rsidP="00C91729">
      <w:pPr>
        <w:spacing w:after="240"/>
        <w:rPr>
          <w:rFonts w:ascii="Times New Roman" w:hAnsi="Times New Roman" w:cs="Times New Roman"/>
        </w:rPr>
      </w:pPr>
    </w:p>
    <w:p w14:paraId="159BB9EB" w14:textId="61D73A61" w:rsidR="00711711" w:rsidRPr="00FC06C8" w:rsidRDefault="00711711" w:rsidP="00711711">
      <w:pPr>
        <w:pStyle w:val="BodyText"/>
        <w:spacing w:before="4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6C8">
        <w:rPr>
          <w:rFonts w:ascii="Times New Roman" w:hAnsi="Times New Roman" w:cs="Times New Roman"/>
          <w:b/>
          <w:bCs/>
          <w:sz w:val="24"/>
          <w:szCs w:val="24"/>
        </w:rPr>
        <w:t>Submission Details</w:t>
      </w:r>
    </w:p>
    <w:tbl>
      <w:tblPr>
        <w:tblW w:w="0" w:type="auto"/>
        <w:jc w:val="center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6"/>
        <w:gridCol w:w="2492"/>
      </w:tblGrid>
      <w:tr w:rsidR="00711711" w:rsidRPr="00FC06C8" w14:paraId="72D1ED96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D5DCE4" w:themeFill="text2" w:themeFillTint="33"/>
            <w:vAlign w:val="center"/>
          </w:tcPr>
          <w:p w14:paraId="6055BE57" w14:textId="09A51482" w:rsidR="00711711" w:rsidRPr="00FC06C8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2492" w:type="dxa"/>
            <w:shd w:val="clear" w:color="auto" w:fill="D5DCE4" w:themeFill="text2" w:themeFillTint="33"/>
            <w:vAlign w:val="center"/>
          </w:tcPr>
          <w:p w14:paraId="5473ED6A" w14:textId="778091E9" w:rsidR="00711711" w:rsidRPr="00FC06C8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CMS ID</w:t>
            </w:r>
          </w:p>
        </w:tc>
      </w:tr>
      <w:tr w:rsidR="00711711" w:rsidRPr="00FC06C8" w14:paraId="44D5E94D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auto"/>
            <w:vAlign w:val="center"/>
          </w:tcPr>
          <w:p w14:paraId="427BEA0B" w14:textId="2BE85901" w:rsidR="00711711" w:rsidRPr="00FC06C8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sz w:val="24"/>
                <w:szCs w:val="24"/>
              </w:rPr>
              <w:t>Muhammad Umer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26CE7B65" w14:textId="7544FC15" w:rsidR="00711711" w:rsidRPr="00FC06C8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sz w:val="24"/>
                <w:szCs w:val="24"/>
              </w:rPr>
              <w:t>345834</w:t>
            </w:r>
          </w:p>
        </w:tc>
      </w:tr>
      <w:tr w:rsidR="00052005" w:rsidRPr="00FC06C8" w14:paraId="28039C24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D5DCE4" w:themeFill="text2" w:themeFillTint="33"/>
            <w:vAlign w:val="center"/>
          </w:tcPr>
          <w:p w14:paraId="17C6D88F" w14:textId="6253C0BE" w:rsidR="00052005" w:rsidRPr="00FC06C8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Pr="00FC06C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492" w:type="dxa"/>
            <w:shd w:val="clear" w:color="auto" w:fill="D5DCE4" w:themeFill="text2" w:themeFillTint="33"/>
            <w:vAlign w:val="center"/>
          </w:tcPr>
          <w:p w14:paraId="426E9980" w14:textId="687904EE" w:rsidR="00052005" w:rsidRPr="00FC06C8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  <w:r w:rsidRPr="00FC06C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b/>
                <w:sz w:val="24"/>
                <w:szCs w:val="24"/>
              </w:rPr>
              <w:t>Obtained</w:t>
            </w:r>
          </w:p>
        </w:tc>
      </w:tr>
      <w:tr w:rsidR="00052005" w:rsidRPr="00FC06C8" w14:paraId="26EFC68A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auto"/>
            <w:vAlign w:val="center"/>
          </w:tcPr>
          <w:p w14:paraId="693D1C77" w14:textId="3E7ABF7E" w:rsidR="00052005" w:rsidRPr="00FC06C8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6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C06C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C06C8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6879E269" w14:textId="77777777" w:rsidR="00052005" w:rsidRPr="00FC06C8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642566" w14:textId="77777777" w:rsidR="00B1417E" w:rsidRPr="00FC06C8" w:rsidRDefault="00B1417E" w:rsidP="00931ABB">
      <w:pPr>
        <w:rPr>
          <w:rFonts w:ascii="Times New Roman" w:hAnsi="Times New Roman" w:cs="Times New Roman"/>
        </w:rPr>
      </w:pPr>
    </w:p>
    <w:sectPr w:rsidR="00B1417E" w:rsidRPr="00FC06C8" w:rsidSect="00C43372">
      <w:pgSz w:w="11907" w:h="16840" w:code="9"/>
      <w:pgMar w:top="1134" w:right="992" w:bottom="1134" w:left="99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ACA5A" w14:textId="77777777" w:rsidR="00AC5EF9" w:rsidRDefault="00AC5EF9" w:rsidP="00C43372">
      <w:pPr>
        <w:spacing w:after="0" w:line="240" w:lineRule="auto"/>
      </w:pPr>
      <w:r>
        <w:separator/>
      </w:r>
    </w:p>
  </w:endnote>
  <w:endnote w:type="continuationSeparator" w:id="0">
    <w:p w14:paraId="28FE76EE" w14:textId="77777777" w:rsidR="00AC5EF9" w:rsidRDefault="00AC5EF9" w:rsidP="00C4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808CF" w14:textId="77777777" w:rsidR="00AC5EF9" w:rsidRDefault="00AC5EF9" w:rsidP="00C43372">
      <w:pPr>
        <w:spacing w:after="0" w:line="240" w:lineRule="auto"/>
      </w:pPr>
      <w:r>
        <w:separator/>
      </w:r>
    </w:p>
  </w:footnote>
  <w:footnote w:type="continuationSeparator" w:id="0">
    <w:p w14:paraId="675274EE" w14:textId="77777777" w:rsidR="00AC5EF9" w:rsidRDefault="00AC5EF9" w:rsidP="00C43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8F2"/>
    <w:multiLevelType w:val="hybridMultilevel"/>
    <w:tmpl w:val="76480894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97D93"/>
    <w:multiLevelType w:val="hybridMultilevel"/>
    <w:tmpl w:val="9614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2227F"/>
    <w:multiLevelType w:val="hybridMultilevel"/>
    <w:tmpl w:val="BBA8BDD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E1D7D"/>
    <w:multiLevelType w:val="hybridMultilevel"/>
    <w:tmpl w:val="D66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7922">
    <w:abstractNumId w:val="3"/>
  </w:num>
  <w:num w:numId="2" w16cid:durableId="1357123702">
    <w:abstractNumId w:val="1"/>
  </w:num>
  <w:num w:numId="3" w16cid:durableId="9941854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950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9A"/>
    <w:rsid w:val="00002A45"/>
    <w:rsid w:val="000104DA"/>
    <w:rsid w:val="000118F6"/>
    <w:rsid w:val="00052005"/>
    <w:rsid w:val="000E1F12"/>
    <w:rsid w:val="00101F21"/>
    <w:rsid w:val="001520B7"/>
    <w:rsid w:val="00154F99"/>
    <w:rsid w:val="00160107"/>
    <w:rsid w:val="001B49A4"/>
    <w:rsid w:val="001E4631"/>
    <w:rsid w:val="001E7B3A"/>
    <w:rsid w:val="001F0F9A"/>
    <w:rsid w:val="00213C14"/>
    <w:rsid w:val="00213DE0"/>
    <w:rsid w:val="00227541"/>
    <w:rsid w:val="00227792"/>
    <w:rsid w:val="002472FB"/>
    <w:rsid w:val="0029066F"/>
    <w:rsid w:val="00296546"/>
    <w:rsid w:val="002D132B"/>
    <w:rsid w:val="0030680C"/>
    <w:rsid w:val="00325346"/>
    <w:rsid w:val="00362F35"/>
    <w:rsid w:val="003634CC"/>
    <w:rsid w:val="00385228"/>
    <w:rsid w:val="00385377"/>
    <w:rsid w:val="00387844"/>
    <w:rsid w:val="004751F3"/>
    <w:rsid w:val="004761AC"/>
    <w:rsid w:val="00476E68"/>
    <w:rsid w:val="00493ED1"/>
    <w:rsid w:val="004A32D7"/>
    <w:rsid w:val="004B1AF4"/>
    <w:rsid w:val="004C0DBA"/>
    <w:rsid w:val="004C73A0"/>
    <w:rsid w:val="004E4D75"/>
    <w:rsid w:val="004E6848"/>
    <w:rsid w:val="004F759B"/>
    <w:rsid w:val="00543323"/>
    <w:rsid w:val="00543539"/>
    <w:rsid w:val="005A1F31"/>
    <w:rsid w:val="006072DF"/>
    <w:rsid w:val="006137DB"/>
    <w:rsid w:val="006656DE"/>
    <w:rsid w:val="006920B1"/>
    <w:rsid w:val="006A3703"/>
    <w:rsid w:val="006C7531"/>
    <w:rsid w:val="006E1773"/>
    <w:rsid w:val="006E508B"/>
    <w:rsid w:val="007040B2"/>
    <w:rsid w:val="00711711"/>
    <w:rsid w:val="007704FA"/>
    <w:rsid w:val="00776D6C"/>
    <w:rsid w:val="007A1895"/>
    <w:rsid w:val="007B3D05"/>
    <w:rsid w:val="007F7661"/>
    <w:rsid w:val="008005A5"/>
    <w:rsid w:val="008436DE"/>
    <w:rsid w:val="008770B5"/>
    <w:rsid w:val="00880B18"/>
    <w:rsid w:val="008911F8"/>
    <w:rsid w:val="0089694A"/>
    <w:rsid w:val="00897A64"/>
    <w:rsid w:val="008C39F8"/>
    <w:rsid w:val="008D75D3"/>
    <w:rsid w:val="008F00B2"/>
    <w:rsid w:val="009078CF"/>
    <w:rsid w:val="00907AA4"/>
    <w:rsid w:val="00931ABB"/>
    <w:rsid w:val="00941DF1"/>
    <w:rsid w:val="00974023"/>
    <w:rsid w:val="009B092E"/>
    <w:rsid w:val="00A02928"/>
    <w:rsid w:val="00A17FBE"/>
    <w:rsid w:val="00A27FEA"/>
    <w:rsid w:val="00A36901"/>
    <w:rsid w:val="00A5092F"/>
    <w:rsid w:val="00A7553B"/>
    <w:rsid w:val="00A86CB7"/>
    <w:rsid w:val="00AC5EF9"/>
    <w:rsid w:val="00AD4791"/>
    <w:rsid w:val="00AD7E6C"/>
    <w:rsid w:val="00AF0837"/>
    <w:rsid w:val="00B1417E"/>
    <w:rsid w:val="00B434BA"/>
    <w:rsid w:val="00B56CB3"/>
    <w:rsid w:val="00B61003"/>
    <w:rsid w:val="00B82DB0"/>
    <w:rsid w:val="00B937C0"/>
    <w:rsid w:val="00B95A56"/>
    <w:rsid w:val="00BA5380"/>
    <w:rsid w:val="00BA790A"/>
    <w:rsid w:val="00BB4068"/>
    <w:rsid w:val="00BF0879"/>
    <w:rsid w:val="00C36C4F"/>
    <w:rsid w:val="00C43372"/>
    <w:rsid w:val="00C87D30"/>
    <w:rsid w:val="00C91729"/>
    <w:rsid w:val="00CA4171"/>
    <w:rsid w:val="00CB3615"/>
    <w:rsid w:val="00CC2E99"/>
    <w:rsid w:val="00D00DC0"/>
    <w:rsid w:val="00D055C3"/>
    <w:rsid w:val="00D53483"/>
    <w:rsid w:val="00D53699"/>
    <w:rsid w:val="00D5779E"/>
    <w:rsid w:val="00D62785"/>
    <w:rsid w:val="00D66F1D"/>
    <w:rsid w:val="00DE3F9A"/>
    <w:rsid w:val="00EA094F"/>
    <w:rsid w:val="00EA3DF4"/>
    <w:rsid w:val="00EE4C02"/>
    <w:rsid w:val="00EE504D"/>
    <w:rsid w:val="00F06D24"/>
    <w:rsid w:val="00F13F28"/>
    <w:rsid w:val="00F17206"/>
    <w:rsid w:val="00F24299"/>
    <w:rsid w:val="00F35030"/>
    <w:rsid w:val="00F4333E"/>
    <w:rsid w:val="00F71009"/>
    <w:rsid w:val="00F72E84"/>
    <w:rsid w:val="00F75703"/>
    <w:rsid w:val="00F86717"/>
    <w:rsid w:val="00FC06C8"/>
    <w:rsid w:val="00F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DF2"/>
  <w15:chartTrackingRefBased/>
  <w15:docId w15:val="{B00F2A84-3B87-45C9-892A-E941EB1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E3F9A"/>
    <w:rPr>
      <w:rFonts w:ascii="Calibri" w:eastAsia="Calibri" w:hAnsi="Calibri" w:cs="Calibr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F9A"/>
    <w:pPr>
      <w:widowControl w:val="0"/>
      <w:autoSpaceDE w:val="0"/>
      <w:autoSpaceDN w:val="0"/>
      <w:spacing w:after="0" w:line="240" w:lineRule="auto"/>
      <w:ind w:left="9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43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372"/>
  </w:style>
  <w:style w:type="paragraph" w:styleId="Footer">
    <w:name w:val="footer"/>
    <w:basedOn w:val="Normal"/>
    <w:link w:val="FooterChar"/>
    <w:uiPriority w:val="99"/>
    <w:unhideWhenUsed/>
    <w:rsid w:val="00C43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72"/>
  </w:style>
  <w:style w:type="table" w:styleId="TableGrid">
    <w:name w:val="Table Grid"/>
    <w:basedOn w:val="TableNormal"/>
    <w:uiPriority w:val="59"/>
    <w:rsid w:val="00D627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136</cp:revision>
  <dcterms:created xsi:type="dcterms:W3CDTF">2022-03-22T15:21:00Z</dcterms:created>
  <dcterms:modified xsi:type="dcterms:W3CDTF">2023-05-03T18:43:00Z</dcterms:modified>
</cp:coreProperties>
</file>