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7380F" w14:textId="77777777" w:rsidR="00EA0407" w:rsidRPr="00023D13" w:rsidRDefault="00EA0407" w:rsidP="00EA0407">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 xml:space="preserve">Department of Electrical Engineering and </w:t>
      </w:r>
      <w:r>
        <w:rPr>
          <w:rFonts w:ascii="Bahnschrift" w:eastAsia="Bahnschrift" w:hAnsi="Bahnschrift" w:cs="Bahnschrift"/>
          <w:b/>
          <w:sz w:val="36"/>
          <w:szCs w:val="36"/>
          <w:u w:val="single"/>
        </w:rPr>
        <w:br/>
        <w:t>Computer Science</w:t>
      </w:r>
    </w:p>
    <w:p w14:paraId="09CE417D" w14:textId="77777777" w:rsidR="00EA0407" w:rsidRDefault="00EA0407" w:rsidP="00EA0407">
      <w:pPr>
        <w:spacing w:after="26" w:line="259" w:lineRule="auto"/>
        <w:jc w:val="center"/>
        <w:rPr>
          <w:rFonts w:ascii="Book Antiqua" w:eastAsia="Book Antiqua" w:hAnsi="Book Antiqua" w:cs="Book Antiqua"/>
          <w:szCs w:val="24"/>
        </w:rPr>
      </w:pPr>
    </w:p>
    <w:p w14:paraId="48B30810" w14:textId="77777777" w:rsidR="00EA0407" w:rsidRDefault="00EA0407" w:rsidP="00EA0407">
      <w:pPr>
        <w:spacing w:after="26" w:line="259" w:lineRule="auto"/>
        <w:jc w:val="center"/>
        <w:rPr>
          <w:rFonts w:ascii="Book Antiqua" w:eastAsia="Book Antiqua" w:hAnsi="Book Antiqua" w:cs="Book Antiqua"/>
          <w:szCs w:val="24"/>
        </w:rPr>
      </w:pPr>
    </w:p>
    <w:p w14:paraId="17493BBC" w14:textId="0BB697C6" w:rsidR="00EA0407" w:rsidRPr="00C76AF8" w:rsidRDefault="00EA0407" w:rsidP="00EA0407">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Pr>
          <w:rFonts w:ascii="Bahnschrift" w:eastAsia="Bahnschrift" w:hAnsi="Bahnschrift" w:cs="Bahnschrift"/>
          <w:sz w:val="26"/>
          <w:szCs w:val="26"/>
          <w:u w:val="single"/>
        </w:rPr>
        <w:t xml:space="preserve">Dr. Huma Ghafoor </w:t>
      </w:r>
      <w:r>
        <w:rPr>
          <w:rFonts w:ascii="Bahnschrift" w:eastAsia="Bahnschrift" w:hAnsi="Bahnschrift" w:cs="Bahnschrift"/>
          <w:b/>
          <w:sz w:val="26"/>
          <w:szCs w:val="26"/>
        </w:rPr>
        <w:tab/>
        <w:t xml:space="preserve">Dated: </w:t>
      </w:r>
      <w:r w:rsidR="00CA0F44">
        <w:rPr>
          <w:rFonts w:ascii="Bahnschrift" w:eastAsia="Bahnschrift" w:hAnsi="Bahnschrift" w:cs="Bahnschrift"/>
          <w:sz w:val="26"/>
          <w:szCs w:val="26"/>
          <w:u w:val="single"/>
        </w:rPr>
        <w:t>18</w:t>
      </w:r>
      <w:r>
        <w:rPr>
          <w:rFonts w:ascii="Bahnschrift" w:eastAsia="Bahnschrift" w:hAnsi="Bahnschrift" w:cs="Bahnschrift"/>
          <w:sz w:val="26"/>
          <w:szCs w:val="26"/>
          <w:u w:val="single"/>
        </w:rPr>
        <w:t>/05/2023</w:t>
      </w:r>
    </w:p>
    <w:p w14:paraId="6F8560AE" w14:textId="77777777" w:rsidR="00EA0407" w:rsidRDefault="00EA0407" w:rsidP="00EA0407">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Pr="00305566">
        <w:rPr>
          <w:rFonts w:ascii="Bahnschrift" w:eastAsia="Bahnschrift" w:hAnsi="Bahnschrift" w:cs="Bahnschrift"/>
          <w:bCs/>
          <w:sz w:val="26"/>
          <w:szCs w:val="26"/>
          <w:u w:val="single"/>
        </w:rPr>
        <w:t>6</w:t>
      </w:r>
      <w:r>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6ADAD4B1" w14:textId="77777777" w:rsidR="00EA0407" w:rsidRDefault="00EA0407" w:rsidP="00EA0407">
      <w:pPr>
        <w:tabs>
          <w:tab w:val="center" w:pos="7088"/>
        </w:tabs>
        <w:spacing w:after="324" w:line="259" w:lineRule="auto"/>
        <w:ind w:left="-15"/>
        <w:rPr>
          <w:rFonts w:ascii="Bahnschrift" w:eastAsia="Bahnschrift" w:hAnsi="Bahnschrift" w:cs="Bahnschrift"/>
          <w:b/>
          <w:sz w:val="26"/>
          <w:szCs w:val="26"/>
        </w:rPr>
      </w:pPr>
    </w:p>
    <w:p w14:paraId="681E7047" w14:textId="77777777" w:rsidR="00EA0407" w:rsidRDefault="00EA0407" w:rsidP="00EA0407">
      <w:pPr>
        <w:spacing w:after="355" w:line="259" w:lineRule="auto"/>
        <w:jc w:val="center"/>
        <w:rPr>
          <w:rFonts w:ascii="Bahnschrift" w:eastAsia="Bahnschrift" w:hAnsi="Bahnschrift" w:cs="Bahnschrift"/>
          <w:b/>
          <w:sz w:val="36"/>
          <w:szCs w:val="36"/>
        </w:rPr>
      </w:pPr>
      <w:r w:rsidRPr="00E8288B">
        <w:rPr>
          <w:rFonts w:ascii="Bahnschrift" w:eastAsia="Bahnschrift" w:hAnsi="Bahnschrift" w:cs="Bahnschrift"/>
          <w:b/>
          <w:sz w:val="36"/>
          <w:szCs w:val="36"/>
        </w:rPr>
        <w:t>EE-351 Communication Systems</w:t>
      </w:r>
    </w:p>
    <w:p w14:paraId="390DA34C" w14:textId="46ADD346" w:rsidR="00EA0407" w:rsidRDefault="00EA0407" w:rsidP="00EA0407">
      <w:pPr>
        <w:spacing w:after="0" w:line="259" w:lineRule="auto"/>
        <w:jc w:val="center"/>
        <w:rPr>
          <w:rFonts w:ascii="Bahnschrift" w:eastAsia="Bahnschrift SemiBold" w:hAnsi="Bahnschrift" w:cs="Bahnschrift SemiBold"/>
          <w:sz w:val="32"/>
          <w:szCs w:val="32"/>
        </w:rPr>
      </w:pPr>
      <w:r w:rsidRPr="00816212">
        <w:rPr>
          <w:rFonts w:ascii="Bahnschrift" w:eastAsia="Bahnschrift SemiBold" w:hAnsi="Bahnschrift" w:cs="Bahnschrift SemiBold"/>
          <w:sz w:val="32"/>
          <w:szCs w:val="32"/>
        </w:rPr>
        <w:t xml:space="preserve">Lab </w:t>
      </w:r>
      <w:r w:rsidR="00E10E0D">
        <w:rPr>
          <w:rFonts w:ascii="Bahnschrift" w:eastAsia="Bahnschrift SemiBold" w:hAnsi="Bahnschrift" w:cs="Bahnschrift SemiBold"/>
          <w:sz w:val="32"/>
          <w:szCs w:val="32"/>
        </w:rPr>
        <w:t>1</w:t>
      </w:r>
      <w:r w:rsidR="008A596F">
        <w:rPr>
          <w:rFonts w:ascii="Bahnschrift" w:eastAsia="Bahnschrift SemiBold" w:hAnsi="Bahnschrift" w:cs="Bahnschrift SemiBold"/>
          <w:sz w:val="32"/>
          <w:szCs w:val="32"/>
        </w:rPr>
        <w:t>2</w:t>
      </w:r>
      <w:r>
        <w:rPr>
          <w:rFonts w:ascii="Bahnschrift" w:eastAsia="Bahnschrift SemiBold" w:hAnsi="Bahnschrift" w:cs="Bahnschrift SemiBold"/>
          <w:sz w:val="32"/>
          <w:szCs w:val="32"/>
        </w:rPr>
        <w:t xml:space="preserve">: </w:t>
      </w:r>
      <w:r w:rsidR="00DF6DCD" w:rsidRPr="00DF6DCD">
        <w:rPr>
          <w:rFonts w:ascii="Bahnschrift" w:eastAsia="Bahnschrift SemiBold" w:hAnsi="Bahnschrift" w:cs="Bahnschrift SemiBold"/>
          <w:bCs/>
          <w:sz w:val="32"/>
          <w:szCs w:val="32"/>
        </w:rPr>
        <w:t>Amplitude and Frequency Shift Keying Modul</w:t>
      </w:r>
      <w:r w:rsidR="00DF6DCD">
        <w:rPr>
          <w:rFonts w:ascii="Bahnschrift" w:eastAsia="Bahnschrift SemiBold" w:hAnsi="Bahnschrift" w:cs="Bahnschrift SemiBold"/>
          <w:bCs/>
          <w:sz w:val="32"/>
          <w:szCs w:val="32"/>
        </w:rPr>
        <w:t>a</w:t>
      </w:r>
      <w:r w:rsidR="00DF6DCD" w:rsidRPr="00DF6DCD">
        <w:rPr>
          <w:rFonts w:ascii="Bahnschrift" w:eastAsia="Bahnschrift SemiBold" w:hAnsi="Bahnschrift" w:cs="Bahnschrift SemiBold"/>
          <w:bCs/>
          <w:sz w:val="32"/>
          <w:szCs w:val="32"/>
        </w:rPr>
        <w:t>tion</w:t>
      </w:r>
    </w:p>
    <w:p w14:paraId="5B3E7B0A" w14:textId="77777777" w:rsidR="00EA0407" w:rsidRPr="00A76433" w:rsidRDefault="00EA0407" w:rsidP="00EA0407">
      <w:pPr>
        <w:spacing w:after="0"/>
      </w:pPr>
    </w:p>
    <w:p w14:paraId="07032613" w14:textId="77777777" w:rsidR="00EA0407" w:rsidRPr="00816212" w:rsidRDefault="00EA0407" w:rsidP="00EA0407">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9285" w:type="dxa"/>
        <w:jc w:val="center"/>
        <w:tblLayout w:type="fixed"/>
        <w:tblLook w:val="0400" w:firstRow="0" w:lastRow="0" w:firstColumn="0" w:lastColumn="0" w:noHBand="0" w:noVBand="1"/>
      </w:tblPr>
      <w:tblGrid>
        <w:gridCol w:w="1755"/>
        <w:gridCol w:w="1756"/>
        <w:gridCol w:w="1286"/>
        <w:gridCol w:w="1343"/>
        <w:gridCol w:w="1095"/>
        <w:gridCol w:w="1025"/>
        <w:gridCol w:w="1025"/>
      </w:tblGrid>
      <w:tr w:rsidR="00EA0407" w14:paraId="68051FBF" w14:textId="77777777" w:rsidTr="00D512A4">
        <w:trPr>
          <w:trHeight w:val="1098"/>
          <w:jc w:val="center"/>
        </w:trPr>
        <w:tc>
          <w:tcPr>
            <w:tcW w:w="1755" w:type="dxa"/>
            <w:tcBorders>
              <w:top w:val="single" w:sz="4" w:space="0" w:color="auto"/>
              <w:left w:val="single" w:sz="4" w:space="0" w:color="000000"/>
              <w:right w:val="single" w:sz="4" w:space="0" w:color="000000"/>
            </w:tcBorders>
          </w:tcPr>
          <w:p w14:paraId="1ED8488C" w14:textId="77777777" w:rsidR="00EA0407" w:rsidRPr="00757973" w:rsidRDefault="00EA0407" w:rsidP="00D512A4">
            <w:pPr>
              <w:spacing w:after="0"/>
              <w:jc w:val="center"/>
              <w:rPr>
                <w:rFonts w:ascii="Arial" w:hAnsi="Arial" w:cs="Arial"/>
                <w:b/>
                <w:bCs/>
                <w:sz w:val="20"/>
                <w:szCs w:val="20"/>
              </w:rPr>
            </w:pPr>
            <w:bookmarkStart w:id="0" w:name="_heading=h.1fob9te" w:colFirst="0" w:colLast="0"/>
            <w:bookmarkEnd w:id="0"/>
            <w:r w:rsidRPr="00757973">
              <w:rPr>
                <w:rFonts w:ascii="Arial" w:hAnsi="Arial" w:cs="Arial"/>
                <w:b/>
                <w:bCs/>
                <w:sz w:val="20"/>
                <w:szCs w:val="20"/>
              </w:rPr>
              <w:t>Name</w:t>
            </w:r>
          </w:p>
        </w:tc>
        <w:tc>
          <w:tcPr>
            <w:tcW w:w="1756" w:type="dxa"/>
            <w:tcBorders>
              <w:top w:val="single" w:sz="4" w:space="0" w:color="auto"/>
              <w:left w:val="single" w:sz="4" w:space="0" w:color="000000"/>
              <w:right w:val="single" w:sz="4" w:space="0" w:color="000000"/>
            </w:tcBorders>
            <w:shd w:val="clear" w:color="auto" w:fill="auto"/>
          </w:tcPr>
          <w:p w14:paraId="6A63EBB0" w14:textId="77777777" w:rsidR="00EA0407" w:rsidRPr="00757973" w:rsidRDefault="00EA0407" w:rsidP="00D512A4">
            <w:pPr>
              <w:spacing w:after="0"/>
              <w:jc w:val="center"/>
              <w:rPr>
                <w:rFonts w:ascii="Arial" w:eastAsia="Bahnschrift" w:hAnsi="Arial" w:cs="Arial"/>
                <w:b/>
                <w:bCs/>
                <w:sz w:val="20"/>
                <w:szCs w:val="20"/>
              </w:rPr>
            </w:pPr>
            <w:r w:rsidRPr="00757973">
              <w:rPr>
                <w:rFonts w:ascii="Arial" w:hAnsi="Arial" w:cs="Arial"/>
                <w:b/>
                <w:bCs/>
                <w:sz w:val="20"/>
                <w:szCs w:val="20"/>
              </w:rPr>
              <w:t>Reg. No</w:t>
            </w:r>
          </w:p>
        </w:tc>
        <w:tc>
          <w:tcPr>
            <w:tcW w:w="1286" w:type="dxa"/>
            <w:tcBorders>
              <w:top w:val="single" w:sz="4" w:space="0" w:color="000000"/>
              <w:left w:val="single" w:sz="4" w:space="0" w:color="000000"/>
              <w:bottom w:val="single" w:sz="4" w:space="0" w:color="000000"/>
              <w:right w:val="single" w:sz="4" w:space="0" w:color="000000"/>
            </w:tcBorders>
            <w:shd w:val="clear" w:color="auto" w:fill="auto"/>
          </w:tcPr>
          <w:p w14:paraId="1655AE0F" w14:textId="77777777" w:rsidR="00EA0407" w:rsidRPr="00757973" w:rsidRDefault="00EA0407" w:rsidP="00D512A4">
            <w:pPr>
              <w:spacing w:after="0"/>
              <w:jc w:val="center"/>
              <w:rPr>
                <w:rFonts w:ascii="Arial" w:eastAsia="Arial" w:hAnsi="Arial" w:cs="Arial"/>
                <w:b/>
                <w:bCs/>
                <w:sz w:val="20"/>
                <w:szCs w:val="20"/>
              </w:rPr>
            </w:pPr>
            <w:r w:rsidRPr="00757973">
              <w:rPr>
                <w:rFonts w:ascii="Arial" w:eastAsia="Arial" w:hAnsi="Arial" w:cs="Arial"/>
                <w:b/>
                <w:bCs/>
                <w:sz w:val="20"/>
                <w:szCs w:val="20"/>
              </w:rPr>
              <w:t>Viva / Quiz / Lab Performance</w:t>
            </w:r>
          </w:p>
        </w:tc>
        <w:tc>
          <w:tcPr>
            <w:tcW w:w="1343" w:type="dxa"/>
            <w:tcBorders>
              <w:top w:val="single" w:sz="4" w:space="0" w:color="000000"/>
              <w:left w:val="single" w:sz="4" w:space="0" w:color="000000"/>
              <w:bottom w:val="single" w:sz="4" w:space="0" w:color="000000"/>
              <w:right w:val="single" w:sz="4" w:space="0" w:color="auto"/>
            </w:tcBorders>
          </w:tcPr>
          <w:p w14:paraId="7003373C" w14:textId="77777777" w:rsidR="00EA0407" w:rsidRPr="00757973" w:rsidRDefault="00EA0407" w:rsidP="00D512A4">
            <w:pPr>
              <w:spacing w:after="0"/>
              <w:jc w:val="center"/>
              <w:rPr>
                <w:rFonts w:ascii="Arial" w:hAnsi="Arial" w:cs="Arial"/>
                <w:b/>
                <w:bCs/>
                <w:sz w:val="20"/>
                <w:szCs w:val="20"/>
              </w:rPr>
            </w:pPr>
            <w:r w:rsidRPr="00757973">
              <w:rPr>
                <w:rFonts w:ascii="Arial" w:eastAsia="Arial" w:hAnsi="Arial" w:cs="Arial"/>
                <w:b/>
                <w:bCs/>
                <w:sz w:val="20"/>
                <w:szCs w:val="20"/>
              </w:rPr>
              <w:t>Teamwork</w:t>
            </w:r>
          </w:p>
        </w:tc>
        <w:tc>
          <w:tcPr>
            <w:tcW w:w="1095" w:type="dxa"/>
            <w:tcBorders>
              <w:top w:val="single" w:sz="4" w:space="0" w:color="000000"/>
              <w:left w:val="single" w:sz="4" w:space="0" w:color="000000"/>
              <w:bottom w:val="single" w:sz="4" w:space="0" w:color="000000"/>
              <w:right w:val="single" w:sz="4" w:space="0" w:color="auto"/>
            </w:tcBorders>
          </w:tcPr>
          <w:p w14:paraId="466AE511" w14:textId="77777777" w:rsidR="00EA0407" w:rsidRPr="00757973" w:rsidRDefault="00EA0407" w:rsidP="00D512A4">
            <w:pPr>
              <w:spacing w:after="0"/>
              <w:jc w:val="center"/>
              <w:rPr>
                <w:rFonts w:ascii="Arial" w:eastAsia="Arial" w:hAnsi="Arial" w:cs="Arial"/>
                <w:b/>
                <w:bCs/>
                <w:sz w:val="20"/>
                <w:szCs w:val="20"/>
              </w:rPr>
            </w:pPr>
            <w:r w:rsidRPr="00757973">
              <w:rPr>
                <w:rFonts w:ascii="Arial" w:eastAsia="Arial" w:hAnsi="Arial" w:cs="Arial"/>
                <w:b/>
                <w:bCs/>
                <w:sz w:val="20"/>
                <w:szCs w:val="20"/>
              </w:rPr>
              <w:t>Ethics</w:t>
            </w:r>
          </w:p>
        </w:tc>
        <w:tc>
          <w:tcPr>
            <w:tcW w:w="1025" w:type="dxa"/>
            <w:tcBorders>
              <w:top w:val="single" w:sz="4" w:space="0" w:color="000000"/>
              <w:left w:val="single" w:sz="4" w:space="0" w:color="000000"/>
              <w:bottom w:val="single" w:sz="4" w:space="0" w:color="000000"/>
              <w:right w:val="single" w:sz="4" w:space="0" w:color="auto"/>
            </w:tcBorders>
          </w:tcPr>
          <w:p w14:paraId="0DE2A927" w14:textId="77777777" w:rsidR="00EA0407" w:rsidRPr="00757973" w:rsidRDefault="00EA0407" w:rsidP="00D512A4">
            <w:pPr>
              <w:spacing w:after="0"/>
              <w:jc w:val="center"/>
              <w:rPr>
                <w:rFonts w:ascii="Arial" w:eastAsia="Arial" w:hAnsi="Arial" w:cs="Arial"/>
                <w:b/>
                <w:bCs/>
                <w:sz w:val="20"/>
                <w:szCs w:val="20"/>
              </w:rPr>
            </w:pPr>
            <w:r w:rsidRPr="00757973">
              <w:rPr>
                <w:rFonts w:ascii="Arial" w:eastAsia="Arial" w:hAnsi="Arial" w:cs="Arial"/>
                <w:b/>
                <w:bCs/>
                <w:sz w:val="20"/>
                <w:szCs w:val="20"/>
              </w:rPr>
              <w:t>Software Tool Usage</w:t>
            </w:r>
          </w:p>
        </w:tc>
        <w:tc>
          <w:tcPr>
            <w:tcW w:w="1025" w:type="dxa"/>
            <w:tcBorders>
              <w:top w:val="single" w:sz="4" w:space="0" w:color="000000"/>
              <w:left w:val="single" w:sz="4" w:space="0" w:color="000000"/>
              <w:bottom w:val="single" w:sz="4" w:space="0" w:color="000000"/>
              <w:right w:val="single" w:sz="4" w:space="0" w:color="auto"/>
            </w:tcBorders>
          </w:tcPr>
          <w:p w14:paraId="4B7FE6D4" w14:textId="77777777" w:rsidR="00EA0407" w:rsidRPr="00757973" w:rsidRDefault="00EA0407" w:rsidP="00D512A4">
            <w:pPr>
              <w:spacing w:after="0"/>
              <w:jc w:val="center"/>
              <w:rPr>
                <w:rFonts w:ascii="Arial" w:eastAsia="Arial" w:hAnsi="Arial" w:cs="Arial"/>
                <w:b/>
                <w:bCs/>
                <w:sz w:val="20"/>
                <w:szCs w:val="20"/>
              </w:rPr>
            </w:pPr>
            <w:r w:rsidRPr="00757973">
              <w:rPr>
                <w:rFonts w:ascii="Arial" w:eastAsia="Arial" w:hAnsi="Arial" w:cs="Arial"/>
                <w:b/>
                <w:bCs/>
                <w:sz w:val="20"/>
                <w:szCs w:val="20"/>
              </w:rPr>
              <w:t>Analysis of data in Lab Report</w:t>
            </w:r>
          </w:p>
          <w:p w14:paraId="04C72C8F" w14:textId="77777777" w:rsidR="00EA0407" w:rsidRPr="00757973" w:rsidRDefault="00EA0407" w:rsidP="00D512A4">
            <w:pPr>
              <w:spacing w:after="0"/>
              <w:jc w:val="center"/>
              <w:rPr>
                <w:rFonts w:ascii="Arial" w:eastAsia="Arial" w:hAnsi="Arial" w:cs="Arial"/>
                <w:b/>
                <w:bCs/>
                <w:sz w:val="20"/>
                <w:szCs w:val="20"/>
              </w:rPr>
            </w:pPr>
          </w:p>
        </w:tc>
      </w:tr>
      <w:tr w:rsidR="00EA0407" w14:paraId="0B3B11B6" w14:textId="77777777" w:rsidTr="00D512A4">
        <w:trPr>
          <w:trHeight w:val="179"/>
          <w:jc w:val="center"/>
        </w:trPr>
        <w:tc>
          <w:tcPr>
            <w:tcW w:w="1755" w:type="dxa"/>
            <w:tcBorders>
              <w:left w:val="single" w:sz="4" w:space="0" w:color="auto"/>
              <w:bottom w:val="single" w:sz="4" w:space="0" w:color="auto"/>
              <w:right w:val="single" w:sz="4" w:space="0" w:color="auto"/>
            </w:tcBorders>
          </w:tcPr>
          <w:p w14:paraId="279FCC43" w14:textId="77777777" w:rsidR="00EA0407" w:rsidRPr="00757973" w:rsidRDefault="00EA0407" w:rsidP="00D512A4">
            <w:pPr>
              <w:spacing w:after="0"/>
              <w:jc w:val="center"/>
              <w:rPr>
                <w:rFonts w:ascii="Arial" w:hAnsi="Arial" w:cs="Arial"/>
                <w:b/>
                <w:bCs/>
                <w:sz w:val="20"/>
                <w:szCs w:val="20"/>
              </w:rPr>
            </w:pPr>
          </w:p>
        </w:tc>
        <w:tc>
          <w:tcPr>
            <w:tcW w:w="1756" w:type="dxa"/>
            <w:tcBorders>
              <w:left w:val="single" w:sz="4" w:space="0" w:color="auto"/>
              <w:bottom w:val="single" w:sz="4" w:space="0" w:color="auto"/>
              <w:right w:val="single" w:sz="4" w:space="0" w:color="auto"/>
            </w:tcBorders>
            <w:shd w:val="clear" w:color="auto" w:fill="auto"/>
          </w:tcPr>
          <w:p w14:paraId="386BF311" w14:textId="77777777" w:rsidR="00EA0407" w:rsidRPr="00757973" w:rsidRDefault="00EA0407" w:rsidP="00D512A4">
            <w:pPr>
              <w:spacing w:after="0"/>
              <w:jc w:val="center"/>
              <w:rPr>
                <w:rFonts w:ascii="Arial" w:hAnsi="Arial" w:cs="Arial"/>
                <w:b/>
                <w:bCs/>
                <w:sz w:val="20"/>
                <w:szCs w:val="20"/>
              </w:rPr>
            </w:pPr>
          </w:p>
        </w:tc>
        <w:tc>
          <w:tcPr>
            <w:tcW w:w="1286" w:type="dxa"/>
            <w:tcBorders>
              <w:top w:val="single" w:sz="4" w:space="0" w:color="000000"/>
              <w:left w:val="single" w:sz="4" w:space="0" w:color="000000"/>
              <w:bottom w:val="single" w:sz="4" w:space="0" w:color="000000"/>
              <w:right w:val="single" w:sz="4" w:space="0" w:color="000000"/>
            </w:tcBorders>
            <w:shd w:val="clear" w:color="auto" w:fill="auto"/>
          </w:tcPr>
          <w:p w14:paraId="2058AD04" w14:textId="77777777" w:rsidR="00EA0407" w:rsidRPr="00757973" w:rsidRDefault="00EA0407" w:rsidP="00D512A4">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343" w:type="dxa"/>
            <w:tcBorders>
              <w:top w:val="single" w:sz="4" w:space="0" w:color="000000"/>
              <w:left w:val="single" w:sz="4" w:space="0" w:color="000000"/>
              <w:bottom w:val="single" w:sz="4" w:space="0" w:color="000000"/>
              <w:right w:val="single" w:sz="4" w:space="0" w:color="auto"/>
            </w:tcBorders>
          </w:tcPr>
          <w:p w14:paraId="04F24421" w14:textId="77777777" w:rsidR="00EA0407" w:rsidRPr="00757973" w:rsidRDefault="00EA0407" w:rsidP="00D512A4">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095" w:type="dxa"/>
            <w:tcBorders>
              <w:top w:val="single" w:sz="4" w:space="0" w:color="000000"/>
              <w:left w:val="single" w:sz="4" w:space="0" w:color="000000"/>
              <w:bottom w:val="single" w:sz="4" w:space="0" w:color="000000"/>
              <w:right w:val="single" w:sz="4" w:space="0" w:color="auto"/>
            </w:tcBorders>
          </w:tcPr>
          <w:p w14:paraId="5D2C5903" w14:textId="77777777" w:rsidR="00EA0407" w:rsidRPr="00757973" w:rsidRDefault="00EA0407" w:rsidP="00D512A4">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025" w:type="dxa"/>
            <w:tcBorders>
              <w:top w:val="single" w:sz="4" w:space="0" w:color="000000"/>
              <w:left w:val="single" w:sz="4" w:space="0" w:color="000000"/>
              <w:bottom w:val="single" w:sz="4" w:space="0" w:color="000000"/>
              <w:right w:val="single" w:sz="4" w:space="0" w:color="auto"/>
            </w:tcBorders>
          </w:tcPr>
          <w:p w14:paraId="095FBCAF" w14:textId="77777777" w:rsidR="00EA0407" w:rsidRPr="00757973" w:rsidRDefault="00EA0407" w:rsidP="00D512A4">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025" w:type="dxa"/>
            <w:tcBorders>
              <w:top w:val="single" w:sz="4" w:space="0" w:color="000000"/>
              <w:left w:val="single" w:sz="4" w:space="0" w:color="000000"/>
              <w:bottom w:val="single" w:sz="4" w:space="0" w:color="000000"/>
              <w:right w:val="single" w:sz="4" w:space="0" w:color="auto"/>
            </w:tcBorders>
          </w:tcPr>
          <w:p w14:paraId="38D62AF7" w14:textId="77777777" w:rsidR="00EA0407" w:rsidRPr="00757973" w:rsidRDefault="00EA0407" w:rsidP="00D512A4">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r>
      <w:tr w:rsidR="00EA0407" w14:paraId="6D7CBEA5" w14:textId="77777777" w:rsidTr="00D512A4">
        <w:trPr>
          <w:trHeight w:val="714"/>
          <w:jc w:val="center"/>
        </w:trPr>
        <w:tc>
          <w:tcPr>
            <w:tcW w:w="1755" w:type="dxa"/>
            <w:tcBorders>
              <w:top w:val="single" w:sz="4" w:space="0" w:color="auto"/>
              <w:left w:val="single" w:sz="4" w:space="0" w:color="auto"/>
              <w:bottom w:val="single" w:sz="4" w:space="0" w:color="000000"/>
              <w:right w:val="single" w:sz="4" w:space="0" w:color="auto"/>
            </w:tcBorders>
            <w:vAlign w:val="center"/>
          </w:tcPr>
          <w:p w14:paraId="74232DA2" w14:textId="77777777" w:rsidR="00EA0407" w:rsidRPr="007D75ED" w:rsidRDefault="00EA0407" w:rsidP="00D512A4">
            <w:pPr>
              <w:spacing w:after="0" w:line="259" w:lineRule="auto"/>
              <w:jc w:val="center"/>
              <w:rPr>
                <w:rFonts w:ascii="Arial" w:eastAsia="Bahnschrift" w:hAnsi="Arial" w:cs="Arial"/>
                <w:bCs/>
                <w:sz w:val="21"/>
                <w:szCs w:val="21"/>
              </w:rPr>
            </w:pPr>
            <w:r>
              <w:rPr>
                <w:rFonts w:ascii="Arial" w:eastAsia="Bahnschrift" w:hAnsi="Arial" w:cs="Arial"/>
                <w:bCs/>
                <w:sz w:val="21"/>
                <w:szCs w:val="21"/>
              </w:rPr>
              <w:t>Muhammad Ali Farooq</w:t>
            </w:r>
          </w:p>
        </w:tc>
        <w:tc>
          <w:tcPr>
            <w:tcW w:w="1756" w:type="dxa"/>
            <w:tcBorders>
              <w:top w:val="single" w:sz="4" w:space="0" w:color="auto"/>
              <w:left w:val="single" w:sz="4" w:space="0" w:color="auto"/>
              <w:bottom w:val="single" w:sz="4" w:space="0" w:color="000000"/>
              <w:right w:val="single" w:sz="4" w:space="0" w:color="000000"/>
            </w:tcBorders>
            <w:shd w:val="clear" w:color="auto" w:fill="auto"/>
            <w:vAlign w:val="center"/>
          </w:tcPr>
          <w:p w14:paraId="049A9ABD" w14:textId="77777777" w:rsidR="00EA0407" w:rsidRPr="007D75ED" w:rsidRDefault="00EA0407" w:rsidP="00D512A4">
            <w:pPr>
              <w:spacing w:after="0" w:line="259" w:lineRule="auto"/>
              <w:jc w:val="center"/>
              <w:rPr>
                <w:rFonts w:ascii="Arial" w:eastAsia="Bahnschrift" w:hAnsi="Arial" w:cs="Arial"/>
                <w:bCs/>
                <w:sz w:val="21"/>
                <w:szCs w:val="21"/>
              </w:rPr>
            </w:pPr>
            <w:r w:rsidRPr="00FB0A2A">
              <w:rPr>
                <w:rFonts w:ascii="Arial" w:eastAsia="Bahnschrift" w:hAnsi="Arial" w:cs="Arial"/>
                <w:bCs/>
                <w:sz w:val="21"/>
                <w:szCs w:val="21"/>
              </w:rPr>
              <w:t>331878</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2EF3F1" w14:textId="77777777" w:rsidR="00EA0407" w:rsidRPr="007D75ED" w:rsidRDefault="00EA0407" w:rsidP="00D512A4">
            <w:pPr>
              <w:spacing w:after="0" w:line="259" w:lineRule="auto"/>
              <w:ind w:left="29"/>
              <w:jc w:val="center"/>
              <w:rPr>
                <w:rFonts w:ascii="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36512FA1" w14:textId="77777777" w:rsidR="00EA0407" w:rsidRPr="007D75ED" w:rsidRDefault="00EA0407" w:rsidP="00D512A4">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39D0D7A" w14:textId="77777777" w:rsidR="00EA0407" w:rsidRPr="007D75ED" w:rsidRDefault="00EA0407" w:rsidP="00D512A4">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1B1AE0EE" w14:textId="77777777" w:rsidR="00EA0407" w:rsidRPr="007D75ED" w:rsidRDefault="00EA0407" w:rsidP="00D512A4">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7133DB9B" w14:textId="77777777" w:rsidR="00EA0407" w:rsidRPr="007D75ED" w:rsidRDefault="00EA0407" w:rsidP="00D512A4">
            <w:pPr>
              <w:spacing w:after="0" w:line="259" w:lineRule="auto"/>
              <w:ind w:left="29"/>
              <w:jc w:val="center"/>
              <w:rPr>
                <w:rFonts w:ascii="Arial" w:eastAsia="Arial" w:hAnsi="Arial" w:cs="Arial"/>
                <w:bCs/>
                <w:sz w:val="21"/>
                <w:szCs w:val="21"/>
              </w:rPr>
            </w:pPr>
          </w:p>
        </w:tc>
      </w:tr>
      <w:tr w:rsidR="00EA0407" w14:paraId="43ACF920" w14:textId="77777777" w:rsidTr="00D512A4">
        <w:trPr>
          <w:trHeight w:val="700"/>
          <w:jc w:val="center"/>
        </w:trPr>
        <w:tc>
          <w:tcPr>
            <w:tcW w:w="1755" w:type="dxa"/>
            <w:tcBorders>
              <w:top w:val="single" w:sz="4" w:space="0" w:color="000000"/>
              <w:left w:val="single" w:sz="4" w:space="0" w:color="000000"/>
              <w:bottom w:val="single" w:sz="4" w:space="0" w:color="000000"/>
              <w:right w:val="single" w:sz="4" w:space="0" w:color="000000"/>
            </w:tcBorders>
            <w:vAlign w:val="center"/>
          </w:tcPr>
          <w:p w14:paraId="65AAAB29" w14:textId="77777777" w:rsidR="00EA0407" w:rsidRPr="007D75ED" w:rsidRDefault="00EA0407" w:rsidP="00D512A4">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Danial Ahmad</w:t>
            </w:r>
          </w:p>
        </w:tc>
        <w:tc>
          <w:tcPr>
            <w:tcW w:w="1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54166" w14:textId="77777777" w:rsidR="00EA0407" w:rsidRPr="007D75ED" w:rsidRDefault="00EA0407" w:rsidP="00D512A4">
            <w:pPr>
              <w:spacing w:after="0" w:line="259" w:lineRule="auto"/>
              <w:jc w:val="center"/>
              <w:rPr>
                <w:rFonts w:ascii="Arial" w:eastAsia="Bahnschrift" w:hAnsi="Arial" w:cs="Arial"/>
                <w:bCs/>
                <w:sz w:val="21"/>
                <w:szCs w:val="21"/>
              </w:rPr>
            </w:pPr>
            <w:r w:rsidRPr="007D75ED">
              <w:rPr>
                <w:rFonts w:ascii="Arial" w:hAnsi="Arial" w:cs="Arial"/>
                <w:bCs/>
                <w:sz w:val="21"/>
                <w:szCs w:val="21"/>
              </w:rPr>
              <w:t>331388</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5AC969" w14:textId="77777777" w:rsidR="00EA0407" w:rsidRPr="007D75ED" w:rsidRDefault="00EA0407" w:rsidP="00D512A4">
            <w:pPr>
              <w:spacing w:after="0" w:line="259" w:lineRule="auto"/>
              <w:ind w:left="29"/>
              <w:jc w:val="center"/>
              <w:rPr>
                <w:rFonts w:ascii="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25ED9571" w14:textId="77777777" w:rsidR="00EA0407" w:rsidRPr="007D75ED" w:rsidRDefault="00EA0407" w:rsidP="00D512A4">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68AD0CA" w14:textId="77777777" w:rsidR="00EA0407" w:rsidRPr="007D75ED" w:rsidRDefault="00EA0407" w:rsidP="00D512A4">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3678ACD3" w14:textId="77777777" w:rsidR="00EA0407" w:rsidRPr="007D75ED" w:rsidRDefault="00EA0407" w:rsidP="00D512A4">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4E8AF384" w14:textId="77777777" w:rsidR="00EA0407" w:rsidRPr="007D75ED" w:rsidRDefault="00EA0407" w:rsidP="00D512A4">
            <w:pPr>
              <w:spacing w:after="0" w:line="259" w:lineRule="auto"/>
              <w:ind w:left="29"/>
              <w:jc w:val="center"/>
              <w:rPr>
                <w:rFonts w:ascii="Arial" w:eastAsia="Arial" w:hAnsi="Arial" w:cs="Arial"/>
                <w:bCs/>
                <w:sz w:val="21"/>
                <w:szCs w:val="21"/>
              </w:rPr>
            </w:pPr>
          </w:p>
        </w:tc>
      </w:tr>
      <w:tr w:rsidR="00EA0407" w14:paraId="282F7439" w14:textId="77777777" w:rsidTr="00D512A4">
        <w:trPr>
          <w:trHeight w:val="700"/>
          <w:jc w:val="center"/>
        </w:trPr>
        <w:tc>
          <w:tcPr>
            <w:tcW w:w="1755" w:type="dxa"/>
            <w:tcBorders>
              <w:top w:val="single" w:sz="4" w:space="0" w:color="000000"/>
              <w:left w:val="single" w:sz="4" w:space="0" w:color="000000"/>
              <w:bottom w:val="single" w:sz="4" w:space="0" w:color="000000"/>
              <w:right w:val="single" w:sz="4" w:space="0" w:color="000000"/>
            </w:tcBorders>
            <w:vAlign w:val="center"/>
          </w:tcPr>
          <w:p w14:paraId="5DDE2939" w14:textId="77777777" w:rsidR="00EA0407" w:rsidRPr="007D75ED" w:rsidRDefault="00EA0407" w:rsidP="00D512A4">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Muhammad Umer</w:t>
            </w:r>
          </w:p>
        </w:tc>
        <w:tc>
          <w:tcPr>
            <w:tcW w:w="1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E05F6D" w14:textId="77777777" w:rsidR="00EA0407" w:rsidRPr="007D75ED" w:rsidRDefault="00EA0407" w:rsidP="00D512A4">
            <w:pPr>
              <w:spacing w:after="0" w:line="259" w:lineRule="auto"/>
              <w:jc w:val="center"/>
              <w:rPr>
                <w:rFonts w:ascii="Arial" w:eastAsia="Bahnschrift" w:hAnsi="Arial" w:cs="Arial"/>
                <w:bCs/>
                <w:sz w:val="21"/>
                <w:szCs w:val="21"/>
              </w:rPr>
            </w:pPr>
            <w:r w:rsidRPr="007D75ED">
              <w:rPr>
                <w:rFonts w:ascii="Arial" w:hAnsi="Arial" w:cs="Arial"/>
                <w:bCs/>
                <w:sz w:val="21"/>
                <w:szCs w:val="21"/>
              </w:rPr>
              <w:t>345834</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B9ABC4" w14:textId="77777777" w:rsidR="00EA0407" w:rsidRPr="007D75ED" w:rsidRDefault="00EA0407" w:rsidP="00D512A4">
            <w:pPr>
              <w:spacing w:after="0" w:line="259" w:lineRule="auto"/>
              <w:ind w:left="29"/>
              <w:jc w:val="center"/>
              <w:rPr>
                <w:rFonts w:ascii="Arial" w:eastAsia="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1DFF6FDF" w14:textId="77777777" w:rsidR="00EA0407" w:rsidRPr="007D75ED" w:rsidRDefault="00EA0407" w:rsidP="00D512A4">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B73869D" w14:textId="77777777" w:rsidR="00EA0407" w:rsidRPr="007D75ED" w:rsidRDefault="00EA0407" w:rsidP="00D512A4">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4A00359D" w14:textId="77777777" w:rsidR="00EA0407" w:rsidRPr="007D75ED" w:rsidRDefault="00EA0407" w:rsidP="00D512A4">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05159630" w14:textId="77777777" w:rsidR="00EA0407" w:rsidRPr="007D75ED" w:rsidRDefault="00EA0407" w:rsidP="00D512A4">
            <w:pPr>
              <w:spacing w:after="0" w:line="259" w:lineRule="auto"/>
              <w:ind w:left="29"/>
              <w:jc w:val="center"/>
              <w:rPr>
                <w:rFonts w:ascii="Arial" w:eastAsia="Arial" w:hAnsi="Arial" w:cs="Arial"/>
                <w:bCs/>
                <w:sz w:val="21"/>
                <w:szCs w:val="21"/>
              </w:rPr>
            </w:pPr>
          </w:p>
        </w:tc>
      </w:tr>
      <w:tr w:rsidR="00EA0407" w14:paraId="647AC4E3" w14:textId="77777777" w:rsidTr="00D512A4">
        <w:trPr>
          <w:trHeight w:val="700"/>
          <w:jc w:val="center"/>
        </w:trPr>
        <w:tc>
          <w:tcPr>
            <w:tcW w:w="1755" w:type="dxa"/>
            <w:tcBorders>
              <w:top w:val="single" w:sz="4" w:space="0" w:color="000000"/>
              <w:left w:val="single" w:sz="4" w:space="0" w:color="000000"/>
              <w:bottom w:val="single" w:sz="4" w:space="0" w:color="000000"/>
              <w:right w:val="single" w:sz="4" w:space="0" w:color="000000"/>
            </w:tcBorders>
            <w:vAlign w:val="center"/>
          </w:tcPr>
          <w:p w14:paraId="3F8A7ECE" w14:textId="77777777" w:rsidR="00EA0407" w:rsidRPr="007D75ED" w:rsidRDefault="00EA0407" w:rsidP="00D512A4">
            <w:pPr>
              <w:spacing w:after="0" w:line="259" w:lineRule="auto"/>
              <w:jc w:val="center"/>
              <w:rPr>
                <w:rFonts w:ascii="Arial" w:eastAsia="Bahnschrift" w:hAnsi="Arial" w:cs="Arial"/>
                <w:bCs/>
                <w:sz w:val="21"/>
                <w:szCs w:val="21"/>
              </w:rPr>
            </w:pPr>
            <w:r>
              <w:rPr>
                <w:rFonts w:ascii="Arial" w:eastAsia="Bahnschrift" w:hAnsi="Arial" w:cs="Arial"/>
                <w:bCs/>
                <w:sz w:val="21"/>
                <w:szCs w:val="21"/>
              </w:rPr>
              <w:t>Tariq Umar</w:t>
            </w:r>
          </w:p>
        </w:tc>
        <w:tc>
          <w:tcPr>
            <w:tcW w:w="1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2F8558" w14:textId="77777777" w:rsidR="00EA0407" w:rsidRPr="007D75ED" w:rsidRDefault="00EA0407" w:rsidP="00D512A4">
            <w:pPr>
              <w:spacing w:after="0" w:line="259" w:lineRule="auto"/>
              <w:jc w:val="center"/>
              <w:rPr>
                <w:rFonts w:ascii="Arial" w:eastAsia="Bahnschrift" w:hAnsi="Arial" w:cs="Arial"/>
                <w:bCs/>
                <w:sz w:val="21"/>
                <w:szCs w:val="21"/>
              </w:rPr>
            </w:pPr>
            <w:r>
              <w:rPr>
                <w:rFonts w:ascii="Arial" w:hAnsi="Arial" w:cs="Arial"/>
                <w:bCs/>
                <w:sz w:val="21"/>
                <w:szCs w:val="21"/>
              </w:rPr>
              <w:t>334943</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1B5903" w14:textId="77777777" w:rsidR="00EA0407" w:rsidRPr="007D75ED" w:rsidRDefault="00EA0407" w:rsidP="00D512A4">
            <w:pPr>
              <w:spacing w:after="0" w:line="259" w:lineRule="auto"/>
              <w:ind w:left="29"/>
              <w:jc w:val="center"/>
              <w:rPr>
                <w:rFonts w:ascii="Arial" w:eastAsia="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3D328BFA" w14:textId="77777777" w:rsidR="00EA0407" w:rsidRPr="007D75ED" w:rsidRDefault="00EA0407" w:rsidP="00D512A4">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730BF06" w14:textId="77777777" w:rsidR="00EA0407" w:rsidRPr="007D75ED" w:rsidRDefault="00EA0407" w:rsidP="00D512A4">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041D34C8" w14:textId="77777777" w:rsidR="00EA0407" w:rsidRPr="007D75ED" w:rsidRDefault="00EA0407" w:rsidP="00D512A4">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6F7E89D6" w14:textId="77777777" w:rsidR="00EA0407" w:rsidRPr="007D75ED" w:rsidRDefault="00EA0407" w:rsidP="00D512A4">
            <w:pPr>
              <w:spacing w:after="0" w:line="259" w:lineRule="auto"/>
              <w:ind w:left="29"/>
              <w:jc w:val="center"/>
              <w:rPr>
                <w:rFonts w:ascii="Arial" w:eastAsia="Arial" w:hAnsi="Arial" w:cs="Arial"/>
                <w:bCs/>
                <w:sz w:val="21"/>
                <w:szCs w:val="21"/>
              </w:rPr>
            </w:pPr>
          </w:p>
        </w:tc>
      </w:tr>
    </w:tbl>
    <w:p w14:paraId="54E012E7" w14:textId="77777777" w:rsidR="00EA0407" w:rsidRDefault="00EA0407" w:rsidP="00EA0407">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33420AF9" w14:textId="77777777" w:rsidR="00EA0407" w:rsidRDefault="00EA0407" w:rsidP="00EA0407">
      <w:pPr>
        <w:jc w:val="left"/>
        <w:rPr>
          <w:rFonts w:cs="Times New Roman"/>
          <w:b/>
          <w:bCs/>
          <w:sz w:val="30"/>
          <w:szCs w:val="30"/>
        </w:rPr>
      </w:pPr>
      <w:r>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07ABD13F" w14:textId="77777777" w:rsidR="00EA0407" w:rsidRPr="00C00A4D" w:rsidRDefault="00EA0407" w:rsidP="00EA0407">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77A2C99D" w14:textId="1F032C0E" w:rsidR="00F753C4" w:rsidRDefault="00EA0407">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r>
            <w:fldChar w:fldCharType="begin"/>
          </w:r>
          <w:r>
            <w:instrText xml:space="preserve"> TOC \o "1-3" \h \z \u </w:instrText>
          </w:r>
          <w:r>
            <w:fldChar w:fldCharType="separate"/>
          </w:r>
          <w:hyperlink w:anchor="_Toc135311758" w:history="1">
            <w:r w:rsidR="00F753C4" w:rsidRPr="00B775D9">
              <w:rPr>
                <w:rStyle w:val="Hyperlink"/>
              </w:rPr>
              <w:t>2</w:t>
            </w:r>
            <w:r w:rsidR="00F753C4">
              <w:rPr>
                <w:rFonts w:asciiTheme="minorHAnsi" w:eastAsiaTheme="minorEastAsia" w:hAnsiTheme="minorHAnsi" w:cstheme="minorBidi"/>
                <w:b w:val="0"/>
                <w:bCs w:val="0"/>
                <w:kern w:val="2"/>
                <w:sz w:val="22"/>
                <w:lang w:val="en-001" w:eastAsia="en-001"/>
                <w14:ligatures w14:val="standardContextual"/>
              </w:rPr>
              <w:tab/>
            </w:r>
            <w:r w:rsidR="00F753C4" w:rsidRPr="00B775D9">
              <w:rPr>
                <w:rStyle w:val="Hyperlink"/>
              </w:rPr>
              <w:t>Amplitude and Frequency Shift Keying Modulation</w:t>
            </w:r>
            <w:r w:rsidR="00F753C4">
              <w:rPr>
                <w:webHidden/>
              </w:rPr>
              <w:tab/>
            </w:r>
            <w:r w:rsidR="00F753C4">
              <w:rPr>
                <w:webHidden/>
              </w:rPr>
              <w:fldChar w:fldCharType="begin"/>
            </w:r>
            <w:r w:rsidR="00F753C4">
              <w:rPr>
                <w:webHidden/>
              </w:rPr>
              <w:instrText xml:space="preserve"> PAGEREF _Toc135311758 \h </w:instrText>
            </w:r>
            <w:r w:rsidR="00F753C4">
              <w:rPr>
                <w:webHidden/>
              </w:rPr>
            </w:r>
            <w:r w:rsidR="00F753C4">
              <w:rPr>
                <w:webHidden/>
              </w:rPr>
              <w:fldChar w:fldCharType="separate"/>
            </w:r>
            <w:r w:rsidR="00FC3AAC">
              <w:rPr>
                <w:webHidden/>
              </w:rPr>
              <w:t>3</w:t>
            </w:r>
            <w:r w:rsidR="00F753C4">
              <w:rPr>
                <w:webHidden/>
              </w:rPr>
              <w:fldChar w:fldCharType="end"/>
            </w:r>
          </w:hyperlink>
        </w:p>
        <w:p w14:paraId="3B1D7A2E" w14:textId="4A41AC25" w:rsidR="00F753C4" w:rsidRDefault="00F753C4">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35311759" w:history="1">
            <w:r w:rsidRPr="00B775D9">
              <w:rPr>
                <w:rStyle w:val="Hyperlink"/>
                <w:rFonts w:cs="Times New Roman"/>
                <w:noProof/>
              </w:rPr>
              <w:t>2.1</w:t>
            </w:r>
            <w:r>
              <w:rPr>
                <w:rFonts w:asciiTheme="minorHAnsi" w:eastAsiaTheme="minorEastAsia" w:hAnsiTheme="minorHAnsi" w:cstheme="minorBidi"/>
                <w:noProof/>
                <w:kern w:val="2"/>
                <w:sz w:val="22"/>
                <w:lang w:val="en-001" w:eastAsia="en-001"/>
                <w14:ligatures w14:val="standardContextual"/>
              </w:rPr>
              <w:tab/>
            </w:r>
            <w:r w:rsidRPr="00B775D9">
              <w:rPr>
                <w:rStyle w:val="Hyperlink"/>
                <w:rFonts w:cs="Times New Roman"/>
                <w:noProof/>
              </w:rPr>
              <w:t>Objectives</w:t>
            </w:r>
            <w:r>
              <w:rPr>
                <w:noProof/>
                <w:webHidden/>
              </w:rPr>
              <w:tab/>
            </w:r>
            <w:r>
              <w:rPr>
                <w:noProof/>
                <w:webHidden/>
              </w:rPr>
              <w:fldChar w:fldCharType="begin"/>
            </w:r>
            <w:r>
              <w:rPr>
                <w:noProof/>
                <w:webHidden/>
              </w:rPr>
              <w:instrText xml:space="preserve"> PAGEREF _Toc135311759 \h </w:instrText>
            </w:r>
            <w:r>
              <w:rPr>
                <w:noProof/>
                <w:webHidden/>
              </w:rPr>
            </w:r>
            <w:r>
              <w:rPr>
                <w:noProof/>
                <w:webHidden/>
              </w:rPr>
              <w:fldChar w:fldCharType="separate"/>
            </w:r>
            <w:r w:rsidR="00FC3AAC">
              <w:rPr>
                <w:noProof/>
                <w:webHidden/>
              </w:rPr>
              <w:t>3</w:t>
            </w:r>
            <w:r>
              <w:rPr>
                <w:noProof/>
                <w:webHidden/>
              </w:rPr>
              <w:fldChar w:fldCharType="end"/>
            </w:r>
          </w:hyperlink>
        </w:p>
        <w:p w14:paraId="74E51125" w14:textId="4B168465" w:rsidR="00F753C4" w:rsidRDefault="00F753C4">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35311760" w:history="1">
            <w:r w:rsidRPr="00B775D9">
              <w:rPr>
                <w:rStyle w:val="Hyperlink"/>
                <w:rFonts w:cs="Times New Roman"/>
                <w:noProof/>
              </w:rPr>
              <w:t>2.2</w:t>
            </w:r>
            <w:r>
              <w:rPr>
                <w:rFonts w:asciiTheme="minorHAnsi" w:eastAsiaTheme="minorEastAsia" w:hAnsiTheme="minorHAnsi" w:cstheme="minorBidi"/>
                <w:noProof/>
                <w:kern w:val="2"/>
                <w:sz w:val="22"/>
                <w:lang w:val="en-001" w:eastAsia="en-001"/>
                <w14:ligatures w14:val="standardContextual"/>
              </w:rPr>
              <w:tab/>
            </w:r>
            <w:r w:rsidRPr="00B775D9">
              <w:rPr>
                <w:rStyle w:val="Hyperlink"/>
                <w:rFonts w:cs="Times New Roman"/>
                <w:noProof/>
              </w:rPr>
              <w:t>Introduction</w:t>
            </w:r>
            <w:r>
              <w:rPr>
                <w:noProof/>
                <w:webHidden/>
              </w:rPr>
              <w:tab/>
            </w:r>
            <w:r>
              <w:rPr>
                <w:noProof/>
                <w:webHidden/>
              </w:rPr>
              <w:fldChar w:fldCharType="begin"/>
            </w:r>
            <w:r>
              <w:rPr>
                <w:noProof/>
                <w:webHidden/>
              </w:rPr>
              <w:instrText xml:space="preserve"> PAGEREF _Toc135311760 \h </w:instrText>
            </w:r>
            <w:r>
              <w:rPr>
                <w:noProof/>
                <w:webHidden/>
              </w:rPr>
            </w:r>
            <w:r>
              <w:rPr>
                <w:noProof/>
                <w:webHidden/>
              </w:rPr>
              <w:fldChar w:fldCharType="separate"/>
            </w:r>
            <w:r w:rsidR="00FC3AAC">
              <w:rPr>
                <w:noProof/>
                <w:webHidden/>
              </w:rPr>
              <w:t>3</w:t>
            </w:r>
            <w:r>
              <w:rPr>
                <w:noProof/>
                <w:webHidden/>
              </w:rPr>
              <w:fldChar w:fldCharType="end"/>
            </w:r>
          </w:hyperlink>
        </w:p>
        <w:p w14:paraId="12CFC1DD" w14:textId="2BEC620C" w:rsidR="00F753C4" w:rsidRDefault="00F753C4">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35311761" w:history="1">
            <w:r w:rsidRPr="00B775D9">
              <w:rPr>
                <w:rStyle w:val="Hyperlink"/>
                <w:rFonts w:cs="Times New Roman"/>
                <w:noProof/>
              </w:rPr>
              <w:t>2.3</w:t>
            </w:r>
            <w:r>
              <w:rPr>
                <w:rFonts w:asciiTheme="minorHAnsi" w:eastAsiaTheme="minorEastAsia" w:hAnsiTheme="minorHAnsi" w:cstheme="minorBidi"/>
                <w:noProof/>
                <w:kern w:val="2"/>
                <w:sz w:val="22"/>
                <w:lang w:val="en-001" w:eastAsia="en-001"/>
                <w14:ligatures w14:val="standardContextual"/>
              </w:rPr>
              <w:tab/>
            </w:r>
            <w:r w:rsidRPr="00B775D9">
              <w:rPr>
                <w:rStyle w:val="Hyperlink"/>
                <w:rFonts w:cs="Times New Roman"/>
                <w:noProof/>
              </w:rPr>
              <w:t>Lab Report Instructions</w:t>
            </w:r>
            <w:r>
              <w:rPr>
                <w:noProof/>
                <w:webHidden/>
              </w:rPr>
              <w:tab/>
            </w:r>
            <w:r>
              <w:rPr>
                <w:noProof/>
                <w:webHidden/>
              </w:rPr>
              <w:fldChar w:fldCharType="begin"/>
            </w:r>
            <w:r>
              <w:rPr>
                <w:noProof/>
                <w:webHidden/>
              </w:rPr>
              <w:instrText xml:space="preserve"> PAGEREF _Toc135311761 \h </w:instrText>
            </w:r>
            <w:r>
              <w:rPr>
                <w:noProof/>
                <w:webHidden/>
              </w:rPr>
            </w:r>
            <w:r>
              <w:rPr>
                <w:noProof/>
                <w:webHidden/>
              </w:rPr>
              <w:fldChar w:fldCharType="separate"/>
            </w:r>
            <w:r w:rsidR="00FC3AAC">
              <w:rPr>
                <w:noProof/>
                <w:webHidden/>
              </w:rPr>
              <w:t>3</w:t>
            </w:r>
            <w:r>
              <w:rPr>
                <w:noProof/>
                <w:webHidden/>
              </w:rPr>
              <w:fldChar w:fldCharType="end"/>
            </w:r>
          </w:hyperlink>
        </w:p>
        <w:p w14:paraId="474CF3DB" w14:textId="35FBAFE1" w:rsidR="00F753C4" w:rsidRDefault="00F753C4">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35311762" w:history="1">
            <w:r w:rsidRPr="00B775D9">
              <w:rPr>
                <w:rStyle w:val="Hyperlink"/>
              </w:rPr>
              <w:t>3</w:t>
            </w:r>
            <w:r>
              <w:rPr>
                <w:rFonts w:asciiTheme="minorHAnsi" w:eastAsiaTheme="minorEastAsia" w:hAnsiTheme="minorHAnsi" w:cstheme="minorBidi"/>
                <w:b w:val="0"/>
                <w:bCs w:val="0"/>
                <w:kern w:val="2"/>
                <w:sz w:val="22"/>
                <w:lang w:val="en-001" w:eastAsia="en-001"/>
                <w14:ligatures w14:val="standardContextual"/>
              </w:rPr>
              <w:tab/>
            </w:r>
            <w:r w:rsidRPr="00B775D9">
              <w:rPr>
                <w:rStyle w:val="Hyperlink"/>
              </w:rPr>
              <w:t>Lab Tasks</w:t>
            </w:r>
            <w:r>
              <w:rPr>
                <w:webHidden/>
              </w:rPr>
              <w:tab/>
            </w:r>
            <w:r>
              <w:rPr>
                <w:webHidden/>
              </w:rPr>
              <w:fldChar w:fldCharType="begin"/>
            </w:r>
            <w:r>
              <w:rPr>
                <w:webHidden/>
              </w:rPr>
              <w:instrText xml:space="preserve"> PAGEREF _Toc135311762 \h </w:instrText>
            </w:r>
            <w:r>
              <w:rPr>
                <w:webHidden/>
              </w:rPr>
            </w:r>
            <w:r>
              <w:rPr>
                <w:webHidden/>
              </w:rPr>
              <w:fldChar w:fldCharType="separate"/>
            </w:r>
            <w:r w:rsidR="00FC3AAC">
              <w:rPr>
                <w:webHidden/>
              </w:rPr>
              <w:t>4</w:t>
            </w:r>
            <w:r>
              <w:rPr>
                <w:webHidden/>
              </w:rPr>
              <w:fldChar w:fldCharType="end"/>
            </w:r>
          </w:hyperlink>
        </w:p>
        <w:p w14:paraId="6E33F7B7" w14:textId="27CD9A2A" w:rsidR="00F753C4" w:rsidRDefault="00F753C4">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35311763" w:history="1">
            <w:r w:rsidRPr="00B775D9">
              <w:rPr>
                <w:rStyle w:val="Hyperlink"/>
                <w:noProof/>
              </w:rPr>
              <w:t>3.1</w:t>
            </w:r>
            <w:r>
              <w:rPr>
                <w:rFonts w:asciiTheme="minorHAnsi" w:eastAsiaTheme="minorEastAsia" w:hAnsiTheme="minorHAnsi" w:cstheme="minorBidi"/>
                <w:noProof/>
                <w:kern w:val="2"/>
                <w:sz w:val="22"/>
                <w:lang w:val="en-001" w:eastAsia="en-001"/>
                <w14:ligatures w14:val="standardContextual"/>
              </w:rPr>
              <w:tab/>
            </w:r>
            <w:r w:rsidRPr="00B775D9">
              <w:rPr>
                <w:rStyle w:val="Hyperlink"/>
                <w:noProof/>
              </w:rPr>
              <w:t>Questions</w:t>
            </w:r>
            <w:r>
              <w:rPr>
                <w:noProof/>
                <w:webHidden/>
              </w:rPr>
              <w:tab/>
            </w:r>
            <w:r>
              <w:rPr>
                <w:noProof/>
                <w:webHidden/>
              </w:rPr>
              <w:fldChar w:fldCharType="begin"/>
            </w:r>
            <w:r>
              <w:rPr>
                <w:noProof/>
                <w:webHidden/>
              </w:rPr>
              <w:instrText xml:space="preserve"> PAGEREF _Toc135311763 \h </w:instrText>
            </w:r>
            <w:r>
              <w:rPr>
                <w:noProof/>
                <w:webHidden/>
              </w:rPr>
            </w:r>
            <w:r>
              <w:rPr>
                <w:noProof/>
                <w:webHidden/>
              </w:rPr>
              <w:fldChar w:fldCharType="separate"/>
            </w:r>
            <w:r w:rsidR="00FC3AAC">
              <w:rPr>
                <w:noProof/>
                <w:webHidden/>
              </w:rPr>
              <w:t>4</w:t>
            </w:r>
            <w:r>
              <w:rPr>
                <w:noProof/>
                <w:webHidden/>
              </w:rPr>
              <w:fldChar w:fldCharType="end"/>
            </w:r>
          </w:hyperlink>
        </w:p>
        <w:p w14:paraId="5AB31B8B" w14:textId="373047F3" w:rsidR="00F753C4" w:rsidRDefault="00F753C4">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35311764" w:history="1">
            <w:r w:rsidRPr="00B775D9">
              <w:rPr>
                <w:rStyle w:val="Hyperlink"/>
                <w:noProof/>
              </w:rPr>
              <w:t>3.2</w:t>
            </w:r>
            <w:r>
              <w:rPr>
                <w:rFonts w:asciiTheme="minorHAnsi" w:eastAsiaTheme="minorEastAsia" w:hAnsiTheme="minorHAnsi" w:cstheme="minorBidi"/>
                <w:noProof/>
                <w:kern w:val="2"/>
                <w:sz w:val="22"/>
                <w:lang w:val="en-001" w:eastAsia="en-001"/>
                <w14:ligatures w14:val="standardContextual"/>
              </w:rPr>
              <w:tab/>
            </w:r>
            <w:r w:rsidRPr="00B775D9">
              <w:rPr>
                <w:rStyle w:val="Hyperlink"/>
                <w:noProof/>
              </w:rPr>
              <w:t>Tasks</w:t>
            </w:r>
            <w:r>
              <w:rPr>
                <w:noProof/>
                <w:webHidden/>
              </w:rPr>
              <w:tab/>
            </w:r>
            <w:r>
              <w:rPr>
                <w:noProof/>
                <w:webHidden/>
              </w:rPr>
              <w:fldChar w:fldCharType="begin"/>
            </w:r>
            <w:r>
              <w:rPr>
                <w:noProof/>
                <w:webHidden/>
              </w:rPr>
              <w:instrText xml:space="preserve"> PAGEREF _Toc135311764 \h </w:instrText>
            </w:r>
            <w:r>
              <w:rPr>
                <w:noProof/>
                <w:webHidden/>
              </w:rPr>
            </w:r>
            <w:r>
              <w:rPr>
                <w:noProof/>
                <w:webHidden/>
              </w:rPr>
              <w:fldChar w:fldCharType="separate"/>
            </w:r>
            <w:r w:rsidR="00FC3AAC">
              <w:rPr>
                <w:noProof/>
                <w:webHidden/>
              </w:rPr>
              <w:t>4</w:t>
            </w:r>
            <w:r>
              <w:rPr>
                <w:noProof/>
                <w:webHidden/>
              </w:rPr>
              <w:fldChar w:fldCharType="end"/>
            </w:r>
          </w:hyperlink>
        </w:p>
        <w:p w14:paraId="24348B46" w14:textId="3AF7EAE3" w:rsidR="00F753C4" w:rsidRDefault="00F753C4">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35311765" w:history="1">
            <w:r w:rsidRPr="00B775D9">
              <w:rPr>
                <w:rStyle w:val="Hyperlink"/>
              </w:rPr>
              <w:t>4</w:t>
            </w:r>
            <w:r>
              <w:rPr>
                <w:rFonts w:asciiTheme="minorHAnsi" w:eastAsiaTheme="minorEastAsia" w:hAnsiTheme="minorHAnsi" w:cstheme="minorBidi"/>
                <w:b w:val="0"/>
                <w:bCs w:val="0"/>
                <w:kern w:val="2"/>
                <w:sz w:val="22"/>
                <w:lang w:val="en-001" w:eastAsia="en-001"/>
                <w14:ligatures w14:val="standardContextual"/>
              </w:rPr>
              <w:tab/>
            </w:r>
            <w:r w:rsidRPr="00B775D9">
              <w:rPr>
                <w:rStyle w:val="Hyperlink"/>
              </w:rPr>
              <w:t>Conclusion</w:t>
            </w:r>
            <w:r>
              <w:rPr>
                <w:webHidden/>
              </w:rPr>
              <w:tab/>
            </w:r>
            <w:r>
              <w:rPr>
                <w:webHidden/>
              </w:rPr>
              <w:fldChar w:fldCharType="begin"/>
            </w:r>
            <w:r>
              <w:rPr>
                <w:webHidden/>
              </w:rPr>
              <w:instrText xml:space="preserve"> PAGEREF _Toc135311765 \h </w:instrText>
            </w:r>
            <w:r>
              <w:rPr>
                <w:webHidden/>
              </w:rPr>
            </w:r>
            <w:r>
              <w:rPr>
                <w:webHidden/>
              </w:rPr>
              <w:fldChar w:fldCharType="separate"/>
            </w:r>
            <w:r w:rsidR="00FC3AAC">
              <w:rPr>
                <w:webHidden/>
              </w:rPr>
              <w:t>6</w:t>
            </w:r>
            <w:r>
              <w:rPr>
                <w:webHidden/>
              </w:rPr>
              <w:fldChar w:fldCharType="end"/>
            </w:r>
          </w:hyperlink>
        </w:p>
        <w:p w14:paraId="574EB555" w14:textId="0ECFC5DD" w:rsidR="00EA0407" w:rsidRPr="009B3751" w:rsidRDefault="00EA0407" w:rsidP="009B3751">
          <w:pPr>
            <w:spacing w:after="0"/>
            <w:rPr>
              <w:b/>
              <w:bCs/>
              <w:noProof/>
            </w:rPr>
          </w:pPr>
          <w:r>
            <w:rPr>
              <w:b/>
              <w:bCs/>
              <w:noProof/>
            </w:rPr>
            <w:fldChar w:fldCharType="end"/>
          </w:r>
        </w:p>
      </w:sdtContent>
    </w:sdt>
    <w:p w14:paraId="018F73BF" w14:textId="77777777" w:rsidR="00EA0407" w:rsidRDefault="00EA0407" w:rsidP="00EA0407">
      <w:pPr>
        <w:jc w:val="left"/>
        <w:rPr>
          <w:rFonts w:eastAsiaTheme="majorEastAsia" w:cstheme="majorBidi"/>
          <w:b/>
          <w:sz w:val="30"/>
          <w:szCs w:val="32"/>
        </w:rPr>
      </w:pPr>
      <w:r>
        <w:br w:type="page"/>
      </w:r>
    </w:p>
    <w:p w14:paraId="77580F25" w14:textId="16980AFA" w:rsidR="00EA0407" w:rsidRDefault="00AE5C35" w:rsidP="00EA0407">
      <w:pPr>
        <w:pStyle w:val="Heading1"/>
        <w:jc w:val="both"/>
      </w:pPr>
      <w:bookmarkStart w:id="1" w:name="_Toc135311758"/>
      <w:r w:rsidRPr="00AE5C35">
        <w:lastRenderedPageBreak/>
        <w:t>Amplitude and Frequency Shift Keying Modulation</w:t>
      </w:r>
      <w:bookmarkEnd w:id="1"/>
    </w:p>
    <w:p w14:paraId="00EA98D3" w14:textId="26922939" w:rsidR="00AE5C35" w:rsidRDefault="00AE5C35" w:rsidP="00AE5C35">
      <w:pPr>
        <w:pStyle w:val="Heading2"/>
        <w:numPr>
          <w:ilvl w:val="1"/>
          <w:numId w:val="8"/>
        </w:numPr>
        <w:rPr>
          <w:rFonts w:eastAsia="Calibri" w:cs="Times New Roman"/>
        </w:rPr>
      </w:pPr>
      <w:bookmarkStart w:id="2" w:name="_Toc114347730"/>
      <w:bookmarkStart w:id="3" w:name="_Toc135311759"/>
      <w:r>
        <w:rPr>
          <w:rFonts w:eastAsia="Calibri" w:cs="Times New Roman"/>
        </w:rPr>
        <w:t>Objectives</w:t>
      </w:r>
      <w:bookmarkEnd w:id="3"/>
    </w:p>
    <w:p w14:paraId="43789ED6" w14:textId="70F8AC3A" w:rsidR="00F85DA4" w:rsidRPr="00F85DA4" w:rsidRDefault="00F85DA4" w:rsidP="00F85DA4">
      <w:r>
        <w:rPr>
          <w:bCs/>
          <w:color w:val="000000"/>
          <w:szCs w:val="24"/>
          <w:lang w:val="en-CA"/>
        </w:rPr>
        <w:t xml:space="preserve">To understand the concept of Amplitude and Frequency Shift Keying Modulation with the help of </w:t>
      </w:r>
      <w:r>
        <w:rPr>
          <w:b/>
          <w:color w:val="000000"/>
          <w:szCs w:val="24"/>
          <w:lang w:val="en-CA"/>
        </w:rPr>
        <w:t>Simulink</w:t>
      </w:r>
    </w:p>
    <w:p w14:paraId="7938D063" w14:textId="634248AA" w:rsidR="00AE5C35" w:rsidRDefault="00AE5C35" w:rsidP="00AE5C35">
      <w:pPr>
        <w:pStyle w:val="Heading2"/>
        <w:numPr>
          <w:ilvl w:val="1"/>
          <w:numId w:val="8"/>
        </w:numPr>
        <w:rPr>
          <w:rFonts w:eastAsia="Calibri" w:cs="Times New Roman"/>
        </w:rPr>
      </w:pPr>
      <w:bookmarkStart w:id="4" w:name="_Toc135311760"/>
      <w:r>
        <w:rPr>
          <w:rFonts w:eastAsia="Calibri" w:cs="Times New Roman"/>
        </w:rPr>
        <w:t>Introduction</w:t>
      </w:r>
      <w:bookmarkEnd w:id="2"/>
      <w:bookmarkEnd w:id="4"/>
    </w:p>
    <w:p w14:paraId="30A12B3A" w14:textId="77777777" w:rsidR="004A0234" w:rsidRDefault="004A0234" w:rsidP="004A0234">
      <w:r>
        <w:t>Modulation is the process of encoding information onto a carrier signal so that it can be transmitted over a communication channel. There are many different modulation schemes, each with its own advantages and disadvantages. In this lab, we will explore two of the most common modulation schemes: amplitude shift keying (ASK) and frequency shift keying (FSK).</w:t>
      </w:r>
    </w:p>
    <w:p w14:paraId="2F3FC39F" w14:textId="1CD32977" w:rsidR="00F85DA4" w:rsidRPr="00F85DA4" w:rsidRDefault="004A0234" w:rsidP="004A0234">
      <w:r>
        <w:t>ASK is a modulation scheme in which the amplitude of the carrier signal is varied to represent the information being transmitted. FSK is a modulation scheme in which the frequency of the carrier signal is varied to represent the information being transmitted.</w:t>
      </w:r>
      <w:r w:rsidR="00230B67">
        <w:t xml:space="preserve"> </w:t>
      </w:r>
      <w:r>
        <w:t>We will use the Simulink software to simulate ASK and FSK modulation. We will then compare the performance of the two modulation schemes under different conditions.</w:t>
      </w:r>
    </w:p>
    <w:p w14:paraId="497DFEB2" w14:textId="77777777" w:rsidR="00AE5C35" w:rsidRDefault="00AE5C35" w:rsidP="00AE5C35">
      <w:pPr>
        <w:pStyle w:val="Heading2"/>
        <w:numPr>
          <w:ilvl w:val="1"/>
          <w:numId w:val="8"/>
        </w:numPr>
        <w:spacing w:before="0"/>
        <w:rPr>
          <w:rFonts w:cs="Times New Roman"/>
        </w:rPr>
      </w:pPr>
      <w:bookmarkStart w:id="5" w:name="_Toc135311761"/>
      <w:r>
        <w:rPr>
          <w:rFonts w:cs="Times New Roman"/>
        </w:rPr>
        <w:t>Lab Report Instructions</w:t>
      </w:r>
      <w:bookmarkEnd w:id="5"/>
    </w:p>
    <w:p w14:paraId="01A0D067" w14:textId="77777777" w:rsidR="00AE5C35" w:rsidRDefault="00AE5C35" w:rsidP="00AE5C35">
      <w:r>
        <w:t>All questions should be answered precisely to get maximum credit. Lab report must ensure following items:</w:t>
      </w:r>
    </w:p>
    <w:p w14:paraId="1167BBD0" w14:textId="77777777" w:rsidR="00AE5C35" w:rsidRDefault="00AE5C35" w:rsidP="00AE5C35">
      <w:pPr>
        <w:pStyle w:val="ListParagraph"/>
        <w:numPr>
          <w:ilvl w:val="0"/>
          <w:numId w:val="9"/>
        </w:numPr>
      </w:pPr>
      <w:r>
        <w:t>Lab objective</w:t>
      </w:r>
    </w:p>
    <w:p w14:paraId="539CDD79" w14:textId="77777777" w:rsidR="00AE5C35" w:rsidRDefault="00AE5C35" w:rsidP="00AE5C35">
      <w:pPr>
        <w:pStyle w:val="ListParagraph"/>
        <w:numPr>
          <w:ilvl w:val="0"/>
          <w:numId w:val="9"/>
        </w:numPr>
      </w:pPr>
      <w:r>
        <w:t>Results (screen shots) duly commented and discussed.</w:t>
      </w:r>
    </w:p>
    <w:p w14:paraId="43E9582A" w14:textId="77777777" w:rsidR="00AE5C35" w:rsidRDefault="00AE5C35" w:rsidP="00AE5C35">
      <w:pPr>
        <w:pStyle w:val="ListParagraph"/>
        <w:numPr>
          <w:ilvl w:val="0"/>
          <w:numId w:val="9"/>
        </w:numPr>
      </w:pPr>
      <w:r>
        <w:t>Conclusion</w:t>
      </w:r>
    </w:p>
    <w:p w14:paraId="41A39A0C" w14:textId="0C63AF97" w:rsidR="00312EBC" w:rsidRDefault="00312EBC">
      <w:pPr>
        <w:spacing w:after="160" w:line="259" w:lineRule="auto"/>
        <w:jc w:val="left"/>
      </w:pPr>
      <w:r>
        <w:br w:type="page"/>
      </w:r>
    </w:p>
    <w:p w14:paraId="6753D8DE" w14:textId="058DFA78" w:rsidR="005B2638" w:rsidRDefault="00312EBC" w:rsidP="00312EBC">
      <w:pPr>
        <w:pStyle w:val="Heading1"/>
        <w:jc w:val="both"/>
      </w:pPr>
      <w:bookmarkStart w:id="6" w:name="_Toc135311762"/>
      <w:r>
        <w:lastRenderedPageBreak/>
        <w:t>Lab Tasks</w:t>
      </w:r>
      <w:bookmarkEnd w:id="6"/>
    </w:p>
    <w:p w14:paraId="17F31356" w14:textId="20DE2FBC" w:rsidR="00B52A3A" w:rsidRPr="00B52A3A" w:rsidRDefault="00B52A3A" w:rsidP="00B52A3A">
      <w:pPr>
        <w:pStyle w:val="Heading2"/>
      </w:pPr>
      <w:bookmarkStart w:id="7" w:name="_Toc135311763"/>
      <w:r>
        <w:t>Questions</w:t>
      </w:r>
      <w:bookmarkEnd w:id="7"/>
    </w:p>
    <w:p w14:paraId="2933DB54" w14:textId="4A20E55A" w:rsidR="00B52A3A" w:rsidRPr="00C7694D" w:rsidRDefault="00B52A3A" w:rsidP="0048038E">
      <w:pPr>
        <w:pStyle w:val="ListParagraph"/>
        <w:numPr>
          <w:ilvl w:val="0"/>
          <w:numId w:val="12"/>
        </w:numPr>
        <w:rPr>
          <w:b/>
          <w:bCs/>
        </w:rPr>
      </w:pPr>
      <w:r w:rsidRPr="00C7694D">
        <w:rPr>
          <w:b/>
          <w:bCs/>
        </w:rPr>
        <w:t>Define and differentiate the Digital Modulation Techniques &amp; Analog Modulation techniques?</w:t>
      </w:r>
    </w:p>
    <w:p w14:paraId="00655CD4" w14:textId="77777777" w:rsidR="006B7B3F" w:rsidRDefault="005952DD" w:rsidP="001F14A3">
      <w:pPr>
        <w:pBdr>
          <w:top w:val="single" w:sz="4" w:space="1" w:color="auto"/>
          <w:left w:val="single" w:sz="4" w:space="4" w:color="auto"/>
          <w:bottom w:val="single" w:sz="4" w:space="1" w:color="auto"/>
          <w:right w:val="single" w:sz="4" w:space="4" w:color="auto"/>
        </w:pBdr>
      </w:pPr>
      <w:r>
        <w:t>The main difference between digital and analog modulation techniques is the type of data that they are used to transmit. Digital modulation techniques are used to transmit digital data, while analog modulation techniques are used to transmit analog data.</w:t>
      </w:r>
    </w:p>
    <w:p w14:paraId="64B8FB36" w14:textId="347B7C89" w:rsidR="006B7B3F" w:rsidRDefault="005952DD" w:rsidP="001F14A3">
      <w:pPr>
        <w:pBdr>
          <w:top w:val="single" w:sz="4" w:space="1" w:color="auto"/>
          <w:left w:val="single" w:sz="4" w:space="4" w:color="auto"/>
          <w:bottom w:val="single" w:sz="4" w:space="1" w:color="auto"/>
          <w:right w:val="single" w:sz="4" w:space="4" w:color="auto"/>
        </w:pBdr>
      </w:pPr>
      <w:r>
        <w:t>Another difference between digital and analog modulation techniques is the way that they are used to encode the data. In digital modulation techniques, the data is encoded by varying the amplitude, frequency, or phase of the carrier signal. In analog modulation techniques, the data is encoded by varying the amplitude of the carrier signal.</w:t>
      </w:r>
      <w:r w:rsidR="001A11DA">
        <w:t xml:space="preserve"> </w:t>
      </w:r>
    </w:p>
    <w:p w14:paraId="2015E95F" w14:textId="79AFB4D3" w:rsidR="00F62FB9" w:rsidRDefault="005952DD" w:rsidP="001F14A3">
      <w:pPr>
        <w:pBdr>
          <w:top w:val="single" w:sz="4" w:space="1" w:color="auto"/>
          <w:left w:val="single" w:sz="4" w:space="4" w:color="auto"/>
          <w:bottom w:val="single" w:sz="4" w:space="1" w:color="auto"/>
          <w:right w:val="single" w:sz="4" w:space="4" w:color="auto"/>
        </w:pBdr>
      </w:pPr>
      <w:r>
        <w:t xml:space="preserve">Finally, digital modulation techniques are generally more efficient than analog modulation techniques. This is because digital modulation techniques can transmit more data </w:t>
      </w:r>
      <w:proofErr w:type="gramStart"/>
      <w:r>
        <w:t>in a given</w:t>
      </w:r>
      <w:proofErr w:type="gramEnd"/>
      <w:r>
        <w:t xml:space="preserve"> amount of time.</w:t>
      </w:r>
    </w:p>
    <w:p w14:paraId="117C04EC" w14:textId="33734623" w:rsidR="00F62FB9" w:rsidRPr="00C7694D" w:rsidRDefault="00B52A3A" w:rsidP="00F62FB9">
      <w:pPr>
        <w:pStyle w:val="ListParagraph"/>
        <w:numPr>
          <w:ilvl w:val="0"/>
          <w:numId w:val="12"/>
        </w:numPr>
        <w:rPr>
          <w:b/>
          <w:bCs/>
        </w:rPr>
      </w:pPr>
      <w:r w:rsidRPr="00C7694D">
        <w:rPr>
          <w:b/>
          <w:bCs/>
        </w:rPr>
        <w:t>What are the main building blocks to generate ASK?</w:t>
      </w:r>
    </w:p>
    <w:p w14:paraId="6286E43F" w14:textId="7432927D" w:rsidR="00F62FB9" w:rsidRDefault="00F62FB9" w:rsidP="001F14A3">
      <w:pPr>
        <w:pBdr>
          <w:top w:val="single" w:sz="4" w:space="1" w:color="auto"/>
          <w:left w:val="single" w:sz="4" w:space="4" w:color="auto"/>
          <w:bottom w:val="single" w:sz="4" w:space="1" w:color="auto"/>
          <w:right w:val="single" w:sz="4" w:space="4" w:color="auto"/>
        </w:pBdr>
      </w:pPr>
      <w:r>
        <w:t>Amplitude shift keying (ASK) is a modulation technique in which the amplitude of a carrier signal is varied to represent the information being transmitted. The main building blocks of ASK are:</w:t>
      </w:r>
    </w:p>
    <w:p w14:paraId="6BEF28B0" w14:textId="77777777" w:rsidR="00F62FB9" w:rsidRDefault="00F62FB9" w:rsidP="001F14A3">
      <w:pPr>
        <w:pStyle w:val="ListParagraph"/>
        <w:numPr>
          <w:ilvl w:val="0"/>
          <w:numId w:val="13"/>
        </w:numPr>
        <w:pBdr>
          <w:top w:val="single" w:sz="4" w:space="1" w:color="auto"/>
          <w:left w:val="single" w:sz="4" w:space="4" w:color="auto"/>
          <w:bottom w:val="single" w:sz="4" w:space="1" w:color="auto"/>
          <w:right w:val="single" w:sz="4" w:space="4" w:color="auto"/>
        </w:pBdr>
      </w:pPr>
      <w:r>
        <w:t>A carrier signal: A carrier signal is a high-frequency signal that is used to carry the information being transmitted.</w:t>
      </w:r>
    </w:p>
    <w:p w14:paraId="50F8E60B" w14:textId="77777777" w:rsidR="00F62FB9" w:rsidRDefault="00F62FB9" w:rsidP="001F14A3">
      <w:pPr>
        <w:pStyle w:val="ListParagraph"/>
        <w:numPr>
          <w:ilvl w:val="0"/>
          <w:numId w:val="13"/>
        </w:numPr>
        <w:pBdr>
          <w:top w:val="single" w:sz="4" w:space="1" w:color="auto"/>
          <w:left w:val="single" w:sz="4" w:space="4" w:color="auto"/>
          <w:bottom w:val="single" w:sz="4" w:space="1" w:color="auto"/>
          <w:right w:val="single" w:sz="4" w:space="4" w:color="auto"/>
        </w:pBdr>
      </w:pPr>
      <w:r>
        <w:t>A modulator: A modulator is a device that is used to vary the amplitude of the carrier signal to represent the information being transmitted.</w:t>
      </w:r>
    </w:p>
    <w:p w14:paraId="779E0271" w14:textId="77777777" w:rsidR="00F62FB9" w:rsidRDefault="00F62FB9" w:rsidP="001F14A3">
      <w:pPr>
        <w:pStyle w:val="ListParagraph"/>
        <w:numPr>
          <w:ilvl w:val="0"/>
          <w:numId w:val="13"/>
        </w:numPr>
        <w:pBdr>
          <w:top w:val="single" w:sz="4" w:space="1" w:color="auto"/>
          <w:left w:val="single" w:sz="4" w:space="4" w:color="auto"/>
          <w:bottom w:val="single" w:sz="4" w:space="1" w:color="auto"/>
          <w:right w:val="single" w:sz="4" w:space="4" w:color="auto"/>
        </w:pBdr>
      </w:pPr>
      <w:r>
        <w:t>A demodulator: A demodulator is a device that is used to recover the information being transmitted from the modulated signal.</w:t>
      </w:r>
    </w:p>
    <w:p w14:paraId="73400823" w14:textId="7B4F1417" w:rsidR="00F62FB9" w:rsidRDefault="00F62FB9" w:rsidP="001F14A3">
      <w:pPr>
        <w:pBdr>
          <w:top w:val="single" w:sz="4" w:space="1" w:color="auto"/>
          <w:left w:val="single" w:sz="4" w:space="4" w:color="auto"/>
          <w:bottom w:val="single" w:sz="4" w:space="1" w:color="auto"/>
          <w:right w:val="single" w:sz="4" w:space="4" w:color="auto"/>
        </w:pBdr>
      </w:pPr>
      <w:r>
        <w:t>The modulator and demodulator are the two most important building blocks of ASK. The modulator is responsible for varying the amplitude of the carrier signal to represent the information being transmitted. The demodulator is responsible for recovering the information being transmitted from the modulated signal.</w:t>
      </w:r>
    </w:p>
    <w:p w14:paraId="66C7C831" w14:textId="77777777" w:rsidR="00B52A3A" w:rsidRDefault="00B52A3A" w:rsidP="00890BD2">
      <w:pPr>
        <w:pStyle w:val="Heading2"/>
      </w:pPr>
      <w:bookmarkStart w:id="8" w:name="_Toc135311764"/>
      <w:r>
        <w:t>Tasks</w:t>
      </w:r>
      <w:bookmarkEnd w:id="8"/>
    </w:p>
    <w:p w14:paraId="5C11258E" w14:textId="25A16870" w:rsidR="00B52A3A" w:rsidRDefault="00B52A3A" w:rsidP="00633902">
      <w:pPr>
        <w:pStyle w:val="ListParagraph"/>
        <w:numPr>
          <w:ilvl w:val="0"/>
          <w:numId w:val="10"/>
        </w:numPr>
      </w:pPr>
      <w:r>
        <w:t xml:space="preserve">Generate ASK wave with message as pulse signal using </w:t>
      </w:r>
      <w:r w:rsidR="003D7F2A">
        <w:t>Bernoulli</w:t>
      </w:r>
      <w:r>
        <w:t xml:space="preserve"> binary generator and carrier as sin signal with frequency =2*pi*4 and Amplitude =1 using SIMULINK.</w:t>
      </w:r>
    </w:p>
    <w:p w14:paraId="18CABC40" w14:textId="5C86BBA8" w:rsidR="00900CB1" w:rsidRDefault="00B52A3A" w:rsidP="00AB4F40">
      <w:pPr>
        <w:pBdr>
          <w:top w:val="single" w:sz="4" w:space="1" w:color="auto"/>
          <w:left w:val="single" w:sz="4" w:space="4" w:color="auto"/>
          <w:bottom w:val="single" w:sz="4" w:space="1" w:color="auto"/>
          <w:right w:val="single" w:sz="4" w:space="4" w:color="auto"/>
        </w:pBdr>
        <w:jc w:val="center"/>
      </w:pPr>
      <w:r>
        <w:t>sample time</w:t>
      </w:r>
      <w:r w:rsidR="00C07809">
        <w:t xml:space="preserve"> </w:t>
      </w:r>
      <w:r>
        <w:t>=</w:t>
      </w:r>
      <w:r w:rsidR="00C07809">
        <w:t xml:space="preserve"> </w:t>
      </w:r>
      <w:r>
        <w:t>0.01</w:t>
      </w:r>
    </w:p>
    <w:p w14:paraId="37D9FEA3" w14:textId="77777777" w:rsidR="00900CB1" w:rsidRDefault="00900CB1">
      <w:pPr>
        <w:spacing w:after="160" w:line="259" w:lineRule="auto"/>
        <w:jc w:val="left"/>
      </w:pPr>
      <w:r>
        <w:br w:type="page"/>
      </w:r>
    </w:p>
    <w:p w14:paraId="78F876DC" w14:textId="624CFDED" w:rsidR="00900CB1" w:rsidRDefault="003560BE" w:rsidP="00900CB1">
      <w:pPr>
        <w:jc w:val="center"/>
      </w:pPr>
      <w:r w:rsidRPr="003560BE">
        <w:lastRenderedPageBreak/>
        <w:drawing>
          <wp:inline distT="0" distB="0" distL="0" distR="0" wp14:anchorId="3EB64597" wp14:editId="086283DE">
            <wp:extent cx="6120765" cy="2460625"/>
            <wp:effectExtent l="0" t="0" r="0" b="0"/>
            <wp:docPr id="132031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15618" name=""/>
                    <pic:cNvPicPr/>
                  </pic:nvPicPr>
                  <pic:blipFill>
                    <a:blip r:embed="rId7"/>
                    <a:stretch>
                      <a:fillRect/>
                    </a:stretch>
                  </pic:blipFill>
                  <pic:spPr>
                    <a:xfrm>
                      <a:off x="0" y="0"/>
                      <a:ext cx="6120765" cy="2460625"/>
                    </a:xfrm>
                    <a:prstGeom prst="rect">
                      <a:avLst/>
                    </a:prstGeom>
                  </pic:spPr>
                </pic:pic>
              </a:graphicData>
            </a:graphic>
          </wp:inline>
        </w:drawing>
      </w:r>
    </w:p>
    <w:p w14:paraId="284E3CFF" w14:textId="53371785" w:rsidR="00B52A3A" w:rsidRDefault="00C25E74" w:rsidP="00900CB1">
      <w:pPr>
        <w:jc w:val="center"/>
      </w:pPr>
      <w:r w:rsidRPr="002E6FEA">
        <w:rPr>
          <w:noProof/>
        </w:rPr>
        <w:drawing>
          <wp:inline distT="0" distB="0" distL="0" distR="0" wp14:anchorId="038E2B54" wp14:editId="3075D2C8">
            <wp:extent cx="6120765" cy="2856230"/>
            <wp:effectExtent l="0" t="0" r="0" b="1270"/>
            <wp:docPr id="214740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01792" name=""/>
                    <pic:cNvPicPr/>
                  </pic:nvPicPr>
                  <pic:blipFill>
                    <a:blip r:embed="rId8">
                      <a:extLst>
                        <a:ext uri="{BEBA8EAE-BF5A-486C-A8C5-ECC9F3942E4B}">
                          <a14:imgProps xmlns:a14="http://schemas.microsoft.com/office/drawing/2010/main">
                            <a14:imgLayer r:embed="rId9">
                              <a14:imgEffect>
                                <a14:sharpenSoften amount="25000"/>
                              </a14:imgEffect>
                            </a14:imgLayer>
                          </a14:imgProps>
                        </a:ext>
                      </a:extLst>
                    </a:blip>
                    <a:stretch>
                      <a:fillRect/>
                    </a:stretch>
                  </pic:blipFill>
                  <pic:spPr>
                    <a:xfrm>
                      <a:off x="0" y="0"/>
                      <a:ext cx="6120765" cy="2856230"/>
                    </a:xfrm>
                    <a:prstGeom prst="rect">
                      <a:avLst/>
                    </a:prstGeom>
                  </pic:spPr>
                </pic:pic>
              </a:graphicData>
            </a:graphic>
          </wp:inline>
        </w:drawing>
      </w:r>
    </w:p>
    <w:p w14:paraId="34A494A1" w14:textId="38BA250D" w:rsidR="00B52A3A" w:rsidRDefault="00B52A3A" w:rsidP="00633902">
      <w:pPr>
        <w:pStyle w:val="ListParagraph"/>
        <w:numPr>
          <w:ilvl w:val="0"/>
          <w:numId w:val="10"/>
        </w:numPr>
      </w:pPr>
      <w:r>
        <w:t>Demodulate the above generated ASK signal with sign block using SIMULINK.</w:t>
      </w:r>
    </w:p>
    <w:p w14:paraId="28E6B2DD" w14:textId="0D195311" w:rsidR="00B52A3A" w:rsidRDefault="00B52A3A" w:rsidP="00633902">
      <w:pPr>
        <w:pStyle w:val="ListParagraph"/>
        <w:numPr>
          <w:ilvl w:val="0"/>
          <w:numId w:val="10"/>
        </w:numPr>
      </w:pPr>
      <w:r>
        <w:t xml:space="preserve">Generate FSK wave with message as pulse signal using </w:t>
      </w:r>
      <w:proofErr w:type="spellStart"/>
      <w:r>
        <w:t>bernouli</w:t>
      </w:r>
      <w:proofErr w:type="spellEnd"/>
      <w:r>
        <w:t xml:space="preserve"> binary generator and carrier1 as sin signal with frequency =2*pi*4 and Amplitude =1 and carrier2 as sin signal with frequency =2*pi*12 and Amplitude =</w:t>
      </w:r>
      <w:r w:rsidR="00AB4F40">
        <w:t>1 using</w:t>
      </w:r>
      <w:r>
        <w:t xml:space="preserve"> SIMULINK.</w:t>
      </w:r>
    </w:p>
    <w:p w14:paraId="0A1AB78F" w14:textId="77777777" w:rsidR="00B52A3A" w:rsidRDefault="00B52A3A" w:rsidP="00AB4F40">
      <w:pPr>
        <w:pBdr>
          <w:top w:val="single" w:sz="4" w:space="1" w:color="auto"/>
          <w:left w:val="single" w:sz="4" w:space="4" w:color="auto"/>
          <w:bottom w:val="single" w:sz="4" w:space="1" w:color="auto"/>
          <w:right w:val="single" w:sz="4" w:space="4" w:color="auto"/>
        </w:pBdr>
        <w:jc w:val="center"/>
      </w:pPr>
      <w:r>
        <w:t>Threshold of switch: 0.5</w:t>
      </w:r>
    </w:p>
    <w:p w14:paraId="3E00A438" w14:textId="4724E777" w:rsidR="00B52A3A" w:rsidRDefault="00B52A3A" w:rsidP="00633902">
      <w:pPr>
        <w:pStyle w:val="ListParagraph"/>
        <w:numPr>
          <w:ilvl w:val="0"/>
          <w:numId w:val="10"/>
        </w:numPr>
      </w:pPr>
      <w:r>
        <w:t>Demodulate the above FSK signal using Simulink</w:t>
      </w:r>
    </w:p>
    <w:p w14:paraId="39A8C5D2" w14:textId="3E687C85" w:rsidR="00B52A3A" w:rsidRDefault="00B52A3A" w:rsidP="00633902">
      <w:pPr>
        <w:pStyle w:val="ListParagraph"/>
        <w:numPr>
          <w:ilvl w:val="0"/>
          <w:numId w:val="10"/>
        </w:numPr>
      </w:pPr>
      <w:r>
        <w:t>Sample time:</w:t>
      </w:r>
      <w:r w:rsidR="00607030">
        <w:t xml:space="preserve"> </w:t>
      </w:r>
      <w:r>
        <w:t>0</w:t>
      </w:r>
    </w:p>
    <w:p w14:paraId="673D06D1" w14:textId="77777777" w:rsidR="00B52A3A" w:rsidRDefault="00B52A3A" w:rsidP="00AB4F40">
      <w:pPr>
        <w:pBdr>
          <w:top w:val="single" w:sz="4" w:space="1" w:color="auto"/>
          <w:left w:val="single" w:sz="4" w:space="4" w:color="auto"/>
          <w:bottom w:val="single" w:sz="4" w:space="1" w:color="auto"/>
          <w:right w:val="single" w:sz="4" w:space="4" w:color="auto"/>
        </w:pBdr>
        <w:spacing w:after="0"/>
        <w:jc w:val="center"/>
      </w:pPr>
      <w:r>
        <w:t>Numerator: [2*pi*1]</w:t>
      </w:r>
    </w:p>
    <w:p w14:paraId="2B3B5D10" w14:textId="274A108C" w:rsidR="00B52A3A" w:rsidRDefault="00B52A3A" w:rsidP="00AB4F40">
      <w:pPr>
        <w:pBdr>
          <w:top w:val="single" w:sz="4" w:space="1" w:color="auto"/>
          <w:left w:val="single" w:sz="4" w:space="4" w:color="auto"/>
          <w:bottom w:val="single" w:sz="4" w:space="1" w:color="auto"/>
          <w:right w:val="single" w:sz="4" w:space="4" w:color="auto"/>
        </w:pBdr>
        <w:spacing w:after="0"/>
        <w:jc w:val="center"/>
      </w:pPr>
      <w:r>
        <w:t>Denominator: [1    2*pi*1]</w:t>
      </w:r>
    </w:p>
    <w:p w14:paraId="1F6E0030" w14:textId="02A36C51" w:rsidR="00B52A3A" w:rsidRDefault="00B52A3A" w:rsidP="00AB4F40">
      <w:pPr>
        <w:pBdr>
          <w:top w:val="single" w:sz="4" w:space="1" w:color="auto"/>
          <w:left w:val="single" w:sz="4" w:space="4" w:color="auto"/>
          <w:bottom w:val="single" w:sz="4" w:space="1" w:color="auto"/>
          <w:right w:val="single" w:sz="4" w:space="4" w:color="auto"/>
        </w:pBdr>
        <w:spacing w:after="0"/>
        <w:jc w:val="center"/>
      </w:pPr>
      <w:r>
        <w:t xml:space="preserve">VCO </w:t>
      </w:r>
      <w:r w:rsidR="00AB4F40">
        <w:t>sensitivity</w:t>
      </w:r>
      <w:r>
        <w:t>: 4</w:t>
      </w:r>
    </w:p>
    <w:p w14:paraId="48975BE1" w14:textId="1B8ED382" w:rsidR="00500EE0" w:rsidRDefault="00B52A3A" w:rsidP="00AB4F40">
      <w:pPr>
        <w:pBdr>
          <w:top w:val="single" w:sz="4" w:space="1" w:color="auto"/>
          <w:left w:val="single" w:sz="4" w:space="4" w:color="auto"/>
          <w:bottom w:val="single" w:sz="4" w:space="1" w:color="auto"/>
          <w:right w:val="single" w:sz="4" w:space="4" w:color="auto"/>
        </w:pBdr>
        <w:spacing w:after="0"/>
        <w:jc w:val="center"/>
      </w:pPr>
      <w:r>
        <w:t>Frequency: 10</w:t>
      </w:r>
    </w:p>
    <w:p w14:paraId="0D3DEBE1" w14:textId="4C3A8B6E" w:rsidR="00B52A3A" w:rsidRDefault="002E6FEA" w:rsidP="00500EE0">
      <w:pPr>
        <w:spacing w:after="160" w:line="259" w:lineRule="auto"/>
        <w:jc w:val="left"/>
      </w:pPr>
      <w:r w:rsidRPr="002E6FEA">
        <w:rPr>
          <w:noProof/>
        </w:rPr>
        <w:lastRenderedPageBreak/>
        <w:drawing>
          <wp:inline distT="0" distB="0" distL="0" distR="0" wp14:anchorId="7D03CDD4" wp14:editId="790BB1A2">
            <wp:extent cx="6120765" cy="2512060"/>
            <wp:effectExtent l="0" t="0" r="0" b="2540"/>
            <wp:docPr id="19217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10676" name=""/>
                    <pic:cNvPicPr/>
                  </pic:nvPicPr>
                  <pic:blipFill>
                    <a:blip r:embed="rId10"/>
                    <a:stretch>
                      <a:fillRect/>
                    </a:stretch>
                  </pic:blipFill>
                  <pic:spPr>
                    <a:xfrm>
                      <a:off x="0" y="0"/>
                      <a:ext cx="6120765" cy="2512060"/>
                    </a:xfrm>
                    <a:prstGeom prst="rect">
                      <a:avLst/>
                    </a:prstGeom>
                  </pic:spPr>
                </pic:pic>
              </a:graphicData>
            </a:graphic>
          </wp:inline>
        </w:drawing>
      </w:r>
    </w:p>
    <w:p w14:paraId="69DA8567" w14:textId="10BCD96E" w:rsidR="002E6FEA" w:rsidRDefault="005C424C" w:rsidP="00500EE0">
      <w:pPr>
        <w:spacing w:after="160" w:line="259" w:lineRule="auto"/>
        <w:jc w:val="left"/>
      </w:pPr>
      <w:r w:rsidRPr="005C424C">
        <w:drawing>
          <wp:inline distT="0" distB="0" distL="0" distR="0" wp14:anchorId="37EDFCB8" wp14:editId="28B85721">
            <wp:extent cx="6120765" cy="2856230"/>
            <wp:effectExtent l="0" t="0" r="0" b="1270"/>
            <wp:docPr id="203115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53692" name=""/>
                    <pic:cNvPicPr/>
                  </pic:nvPicPr>
                  <pic:blipFill>
                    <a:blip r:embed="rId11"/>
                    <a:stretch>
                      <a:fillRect/>
                    </a:stretch>
                  </pic:blipFill>
                  <pic:spPr>
                    <a:xfrm>
                      <a:off x="0" y="0"/>
                      <a:ext cx="6120765" cy="2856230"/>
                    </a:xfrm>
                    <a:prstGeom prst="rect">
                      <a:avLst/>
                    </a:prstGeom>
                  </pic:spPr>
                </pic:pic>
              </a:graphicData>
            </a:graphic>
          </wp:inline>
        </w:drawing>
      </w:r>
    </w:p>
    <w:p w14:paraId="6D49F7C4" w14:textId="0180E870" w:rsidR="00EA09BD" w:rsidRDefault="00EA09BD" w:rsidP="007E23ED">
      <w:pPr>
        <w:pStyle w:val="Heading1"/>
        <w:jc w:val="both"/>
      </w:pPr>
      <w:bookmarkStart w:id="9" w:name="_Toc135311765"/>
      <w:r>
        <w:t>Conclusion</w:t>
      </w:r>
      <w:bookmarkEnd w:id="9"/>
    </w:p>
    <w:p w14:paraId="4DBA4392" w14:textId="67D6B7B8" w:rsidR="005F12BE" w:rsidRPr="005F12BE" w:rsidRDefault="005F12BE" w:rsidP="005F12BE">
      <w:r>
        <w:t>In conclusion, we have explored two of the most common modulation schemes: amplitude shift keying (ASK) and frequency shift keying (FSK). We have used the Simulink software to simulate ASK and FSK modulation, and we have compared the performance of the two modulation schemes under different conditions. We found that ASK is a simpler modulation scheme than FSK, but it is also less efficient. ASK requires a wider bandwidth than FSK, and it is more susceptible to noise. FSK is a more complex modulation scheme than ASK, but it is also more efficient. FSK requires a narrower bandwidth than ASK, and it is less susceptible to noise. The choice of which modulation scheme to use depends on the specific application. If simplicity is the most important factor, then ASK may be the best choice. If efficiency is the most important factor, then FSK may be the best choice.</w:t>
      </w:r>
    </w:p>
    <w:sectPr w:rsidR="005F12BE" w:rsidRPr="005F12BE" w:rsidSect="002839DF">
      <w:headerReference w:type="default" r:id="rId12"/>
      <w:footerReference w:type="default" r:id="rId13"/>
      <w:pgSz w:w="11907" w:h="16840" w:code="9"/>
      <w:pgMar w:top="1134" w:right="1134" w:bottom="1151" w:left="1134"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20FFC" w14:textId="77777777" w:rsidR="000B5F7F" w:rsidRDefault="000B5F7F">
      <w:pPr>
        <w:spacing w:after="0" w:line="240" w:lineRule="auto"/>
      </w:pPr>
      <w:r>
        <w:separator/>
      </w:r>
    </w:p>
  </w:endnote>
  <w:endnote w:type="continuationSeparator" w:id="0">
    <w:p w14:paraId="42FA4D0C" w14:textId="77777777" w:rsidR="000B5F7F" w:rsidRDefault="000B5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D47C7" w14:textId="77777777" w:rsidR="00E46BED" w:rsidRPr="00CD20BE" w:rsidRDefault="009C2510" w:rsidP="006E10A5">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Pr>
        <w:rFonts w:ascii="Bahnschrift" w:eastAsia="Times New Roman" w:hAnsi="Bahnschrift" w:cs="Times New Roman"/>
        <w:b/>
        <w:color w:val="4F81BD"/>
        <w:szCs w:val="24"/>
      </w:rPr>
      <w:t>351</w:t>
    </w:r>
    <w:r w:rsidRPr="00CD20BE">
      <w:rPr>
        <w:rFonts w:ascii="Bahnschrift" w:eastAsia="Times New Roman" w:hAnsi="Bahnschrift" w:cs="Times New Roman"/>
        <w:b/>
        <w:color w:val="4F81BD"/>
        <w:szCs w:val="24"/>
      </w:rPr>
      <w:t xml:space="preserve">: </w:t>
    </w:r>
    <w:r>
      <w:rPr>
        <w:rFonts w:ascii="Bahnschrift" w:eastAsia="Times New Roman" w:hAnsi="Bahnschrift" w:cs="Times New Roman"/>
        <w:b/>
        <w:color w:val="4F81BD"/>
        <w:szCs w:val="24"/>
      </w:rPr>
      <w:t xml:space="preserve">Communication Systems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Pr="00CD20BE">
      <w:rPr>
        <w:rFonts w:ascii="Bahnschrift" w:hAnsi="Bahnschrift"/>
        <w:noProof/>
        <w:color w:val="4F81BD"/>
        <w:szCs w:val="24"/>
      </w:rPr>
      <w:t>1</w:t>
    </w:r>
    <w:r w:rsidRPr="00CD20BE">
      <w:rPr>
        <w:rFonts w:ascii="Bahnschrift" w:hAnsi="Bahnschrift"/>
        <w:color w:val="4F81BD"/>
        <w:szCs w:val="24"/>
      </w:rPr>
      <w:fldChar w:fldCharType="end"/>
    </w:r>
  </w:p>
  <w:p w14:paraId="46F77123" w14:textId="77777777" w:rsidR="0015101C" w:rsidRDefault="009C25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19DD1" w14:textId="77777777" w:rsidR="000B5F7F" w:rsidRDefault="000B5F7F">
      <w:pPr>
        <w:spacing w:after="0" w:line="240" w:lineRule="auto"/>
      </w:pPr>
      <w:r>
        <w:separator/>
      </w:r>
    </w:p>
  </w:footnote>
  <w:footnote w:type="continuationSeparator" w:id="0">
    <w:p w14:paraId="1B043713" w14:textId="77777777" w:rsidR="000B5F7F" w:rsidRDefault="000B5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54852" w14:textId="77777777" w:rsidR="004E265D" w:rsidRDefault="009C2510"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9264" behindDoc="1" locked="0" layoutInCell="1" hidden="0" allowOverlap="1" wp14:anchorId="57721951" wp14:editId="4F420F0B">
          <wp:simplePos x="0" y="0"/>
          <wp:positionH relativeFrom="page">
            <wp:align>center</wp:align>
          </wp:positionH>
          <wp:positionV relativeFrom="paragraph">
            <wp:posOffset>-40640</wp:posOffset>
          </wp:positionV>
          <wp:extent cx="5943600" cy="795655"/>
          <wp:effectExtent l="0" t="0" r="0" b="4445"/>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7E6427CF" w14:textId="77777777" w:rsidR="002F22D8" w:rsidRDefault="009C2510" w:rsidP="00814725">
    <w:pPr>
      <w:pBdr>
        <w:top w:val="nil"/>
        <w:left w:val="nil"/>
        <w:bottom w:val="nil"/>
        <w:right w:val="nil"/>
        <w:between w:val="nil"/>
      </w:pBdr>
      <w:tabs>
        <w:tab w:val="center" w:pos="0"/>
        <w:tab w:val="right" w:pos="9027"/>
      </w:tabs>
      <w:spacing w:after="0" w:line="240" w:lineRule="auto"/>
      <w:rPr>
        <w:color w:val="000000"/>
      </w:rPr>
    </w:pPr>
  </w:p>
  <w:p w14:paraId="63582EFA" w14:textId="77777777" w:rsidR="000B0986" w:rsidRDefault="009C2510" w:rsidP="00814725">
    <w:pPr>
      <w:pBdr>
        <w:top w:val="nil"/>
        <w:left w:val="nil"/>
        <w:bottom w:val="nil"/>
        <w:right w:val="nil"/>
        <w:between w:val="nil"/>
      </w:pBdr>
      <w:tabs>
        <w:tab w:val="center" w:pos="0"/>
        <w:tab w:val="right" w:pos="9027"/>
      </w:tabs>
      <w:spacing w:after="0" w:line="240" w:lineRule="auto"/>
      <w:rPr>
        <w:color w:val="000000"/>
      </w:rPr>
    </w:pPr>
  </w:p>
  <w:p w14:paraId="490F138C" w14:textId="77777777" w:rsidR="000B0986" w:rsidRDefault="009C2510" w:rsidP="00814725">
    <w:pPr>
      <w:pBdr>
        <w:top w:val="nil"/>
        <w:left w:val="nil"/>
        <w:bottom w:val="nil"/>
        <w:right w:val="nil"/>
        <w:between w:val="nil"/>
      </w:pBdr>
      <w:tabs>
        <w:tab w:val="center" w:pos="0"/>
        <w:tab w:val="right" w:pos="9027"/>
      </w:tabs>
      <w:spacing w:after="0" w:line="240" w:lineRule="auto"/>
      <w:rPr>
        <w:color w:val="000000"/>
      </w:rPr>
    </w:pPr>
  </w:p>
  <w:p w14:paraId="626DBCD2" w14:textId="77777777" w:rsidR="00E46BED" w:rsidRDefault="009C2510"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2093D"/>
    <w:multiLevelType w:val="multilevel"/>
    <w:tmpl w:val="CE4819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80E073D"/>
    <w:multiLevelType w:val="hybridMultilevel"/>
    <w:tmpl w:val="2876C2A8"/>
    <w:lvl w:ilvl="0" w:tplc="F37EAF7E">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1D765E19"/>
    <w:multiLevelType w:val="hybridMultilevel"/>
    <w:tmpl w:val="0C9638EE"/>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 w15:restartNumberingAfterBreak="0">
    <w:nsid w:val="29387D09"/>
    <w:multiLevelType w:val="hybridMultilevel"/>
    <w:tmpl w:val="05A28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B46335"/>
    <w:multiLevelType w:val="hybridMultilevel"/>
    <w:tmpl w:val="D11E0EFC"/>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5" w15:restartNumberingAfterBreak="0">
    <w:nsid w:val="3D89616F"/>
    <w:multiLevelType w:val="hybridMultilevel"/>
    <w:tmpl w:val="4814AE6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6" w15:restartNumberingAfterBreak="0">
    <w:nsid w:val="3E0F0060"/>
    <w:multiLevelType w:val="hybridMultilevel"/>
    <w:tmpl w:val="3F645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E2F6189"/>
    <w:multiLevelType w:val="hybridMultilevel"/>
    <w:tmpl w:val="0FA2056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8" w15:restartNumberingAfterBreak="0">
    <w:nsid w:val="4DE06071"/>
    <w:multiLevelType w:val="hybridMultilevel"/>
    <w:tmpl w:val="55DC3C0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9" w15:restartNumberingAfterBreak="0">
    <w:nsid w:val="5B161FC3"/>
    <w:multiLevelType w:val="hybridMultilevel"/>
    <w:tmpl w:val="52A03F9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0" w15:restartNumberingAfterBreak="0">
    <w:nsid w:val="6F642124"/>
    <w:multiLevelType w:val="hybridMultilevel"/>
    <w:tmpl w:val="5D78337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877086488">
    <w:abstractNumId w:val="0"/>
  </w:num>
  <w:num w:numId="2" w16cid:durableId="821434394">
    <w:abstractNumId w:val="5"/>
  </w:num>
  <w:num w:numId="3" w16cid:durableId="1207638261">
    <w:abstractNumId w:val="9"/>
  </w:num>
  <w:num w:numId="4" w16cid:durableId="677118986">
    <w:abstractNumId w:val="8"/>
  </w:num>
  <w:num w:numId="5" w16cid:durableId="149181120">
    <w:abstractNumId w:val="6"/>
  </w:num>
  <w:num w:numId="6" w16cid:durableId="1488786882">
    <w:abstractNumId w:val="1"/>
  </w:num>
  <w:num w:numId="7" w16cid:durableId="548227601">
    <w:abstractNumId w:val="3"/>
  </w:num>
  <w:num w:numId="8" w16cid:durableId="10533839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40914153">
    <w:abstractNumId w:val="9"/>
  </w:num>
  <w:num w:numId="10" w16cid:durableId="1138229575">
    <w:abstractNumId w:val="2"/>
  </w:num>
  <w:num w:numId="11" w16cid:durableId="542136361">
    <w:abstractNumId w:val="10"/>
  </w:num>
  <w:num w:numId="12" w16cid:durableId="1107239692">
    <w:abstractNumId w:val="4"/>
  </w:num>
  <w:num w:numId="13" w16cid:durableId="17518052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407"/>
    <w:rsid w:val="000B5F7F"/>
    <w:rsid w:val="00127A8D"/>
    <w:rsid w:val="0016602C"/>
    <w:rsid w:val="00184985"/>
    <w:rsid w:val="00186F56"/>
    <w:rsid w:val="001A11DA"/>
    <w:rsid w:val="001B3AD0"/>
    <w:rsid w:val="001F14A3"/>
    <w:rsid w:val="00230B67"/>
    <w:rsid w:val="002E6FEA"/>
    <w:rsid w:val="0030125D"/>
    <w:rsid w:val="00305ABA"/>
    <w:rsid w:val="00312CFB"/>
    <w:rsid w:val="00312EBC"/>
    <w:rsid w:val="003239FD"/>
    <w:rsid w:val="003373E3"/>
    <w:rsid w:val="00351B36"/>
    <w:rsid w:val="003560BE"/>
    <w:rsid w:val="00382647"/>
    <w:rsid w:val="003835D7"/>
    <w:rsid w:val="003D7F2A"/>
    <w:rsid w:val="0048038E"/>
    <w:rsid w:val="004A0234"/>
    <w:rsid w:val="00500EE0"/>
    <w:rsid w:val="0051604F"/>
    <w:rsid w:val="00543520"/>
    <w:rsid w:val="005952DD"/>
    <w:rsid w:val="00595F16"/>
    <w:rsid w:val="005B2638"/>
    <w:rsid w:val="005B5729"/>
    <w:rsid w:val="005C424C"/>
    <w:rsid w:val="005F12BE"/>
    <w:rsid w:val="00607030"/>
    <w:rsid w:val="00633902"/>
    <w:rsid w:val="00662004"/>
    <w:rsid w:val="006B7B3F"/>
    <w:rsid w:val="007E23ED"/>
    <w:rsid w:val="00811E44"/>
    <w:rsid w:val="00890BD2"/>
    <w:rsid w:val="008A596F"/>
    <w:rsid w:val="00900CB1"/>
    <w:rsid w:val="0094487F"/>
    <w:rsid w:val="009A4D73"/>
    <w:rsid w:val="009B3751"/>
    <w:rsid w:val="009F3522"/>
    <w:rsid w:val="00A940D9"/>
    <w:rsid w:val="00AB4F40"/>
    <w:rsid w:val="00AC215D"/>
    <w:rsid w:val="00AE5C35"/>
    <w:rsid w:val="00B038F0"/>
    <w:rsid w:val="00B52A3A"/>
    <w:rsid w:val="00C07809"/>
    <w:rsid w:val="00C25E74"/>
    <w:rsid w:val="00C7694D"/>
    <w:rsid w:val="00CA0F44"/>
    <w:rsid w:val="00CE00B7"/>
    <w:rsid w:val="00D35BD9"/>
    <w:rsid w:val="00DF6DCD"/>
    <w:rsid w:val="00E05882"/>
    <w:rsid w:val="00E10E0D"/>
    <w:rsid w:val="00E212ED"/>
    <w:rsid w:val="00E41D93"/>
    <w:rsid w:val="00EA0407"/>
    <w:rsid w:val="00EA09BD"/>
    <w:rsid w:val="00F20BF0"/>
    <w:rsid w:val="00F62FB9"/>
    <w:rsid w:val="00F66563"/>
    <w:rsid w:val="00F753C4"/>
    <w:rsid w:val="00F85DA4"/>
    <w:rsid w:val="00FC3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0C928"/>
  <w15:chartTrackingRefBased/>
  <w15:docId w15:val="{0E0D7696-4326-4C0A-A369-107C1870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407"/>
    <w:pPr>
      <w:spacing w:after="200" w:line="276" w:lineRule="auto"/>
      <w:jc w:val="both"/>
    </w:pPr>
    <w:rPr>
      <w:rFonts w:ascii="Times New Roman" w:eastAsia="Calibri" w:hAnsi="Times New Roman" w:cs="Calibri"/>
      <w:sz w:val="24"/>
    </w:rPr>
  </w:style>
  <w:style w:type="paragraph" w:styleId="Heading1">
    <w:name w:val="heading 1"/>
    <w:basedOn w:val="Normal"/>
    <w:next w:val="Normal"/>
    <w:link w:val="Heading1Char"/>
    <w:uiPriority w:val="9"/>
    <w:qFormat/>
    <w:rsid w:val="00EA0407"/>
    <w:pPr>
      <w:keepNext/>
      <w:keepLines/>
      <w:numPr>
        <w:numId w:val="1"/>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EA0407"/>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A0407"/>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9"/>
    <w:unhideWhenUsed/>
    <w:qFormat/>
    <w:rsid w:val="00EA0407"/>
    <w:pPr>
      <w:keepNext/>
      <w:keepLines/>
      <w:numPr>
        <w:ilvl w:val="3"/>
        <w:numId w:val="1"/>
      </w:numPr>
      <w:spacing w:before="240" w:after="40"/>
      <w:outlineLvl w:val="3"/>
    </w:pPr>
    <w:rPr>
      <w:b/>
      <w:szCs w:val="24"/>
    </w:rPr>
  </w:style>
  <w:style w:type="paragraph" w:styleId="Heading5">
    <w:name w:val="heading 5"/>
    <w:basedOn w:val="Normal"/>
    <w:next w:val="Normal"/>
    <w:link w:val="Heading5Char"/>
    <w:uiPriority w:val="9"/>
    <w:semiHidden/>
    <w:unhideWhenUsed/>
    <w:qFormat/>
    <w:rsid w:val="00EA0407"/>
    <w:pPr>
      <w:keepNext/>
      <w:keepLines/>
      <w:numPr>
        <w:ilvl w:val="4"/>
        <w:numId w:val="1"/>
      </w:numPr>
      <w:spacing w:before="220" w:after="40"/>
      <w:outlineLvl w:val="4"/>
    </w:pPr>
    <w:rPr>
      <w:b/>
    </w:rPr>
  </w:style>
  <w:style w:type="paragraph" w:styleId="Heading6">
    <w:name w:val="heading 6"/>
    <w:basedOn w:val="Normal"/>
    <w:next w:val="Normal"/>
    <w:link w:val="Heading6Char"/>
    <w:uiPriority w:val="9"/>
    <w:semiHidden/>
    <w:unhideWhenUsed/>
    <w:qFormat/>
    <w:rsid w:val="00EA0407"/>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A040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A04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04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407"/>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rsid w:val="00EA0407"/>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A0407"/>
    <w:rPr>
      <w:rFonts w:ascii="Times New Roman" w:eastAsia="Calibri" w:hAnsi="Times New Roman" w:cs="Calibri"/>
      <w:b/>
      <w:sz w:val="24"/>
      <w:szCs w:val="28"/>
    </w:rPr>
  </w:style>
  <w:style w:type="character" w:customStyle="1" w:styleId="Heading4Char">
    <w:name w:val="Heading 4 Char"/>
    <w:basedOn w:val="DefaultParagraphFont"/>
    <w:link w:val="Heading4"/>
    <w:uiPriority w:val="9"/>
    <w:rsid w:val="00EA0407"/>
    <w:rPr>
      <w:rFonts w:ascii="Times New Roman" w:eastAsia="Calibri" w:hAnsi="Times New Roman" w:cs="Calibri"/>
      <w:b/>
      <w:sz w:val="24"/>
      <w:szCs w:val="24"/>
    </w:rPr>
  </w:style>
  <w:style w:type="character" w:customStyle="1" w:styleId="Heading5Char">
    <w:name w:val="Heading 5 Char"/>
    <w:basedOn w:val="DefaultParagraphFont"/>
    <w:link w:val="Heading5"/>
    <w:uiPriority w:val="9"/>
    <w:semiHidden/>
    <w:rsid w:val="00EA0407"/>
    <w:rPr>
      <w:rFonts w:ascii="Times New Roman" w:eastAsia="Calibri" w:hAnsi="Times New Roman" w:cs="Calibri"/>
      <w:b/>
      <w:sz w:val="24"/>
    </w:rPr>
  </w:style>
  <w:style w:type="character" w:customStyle="1" w:styleId="Heading6Char">
    <w:name w:val="Heading 6 Char"/>
    <w:basedOn w:val="DefaultParagraphFont"/>
    <w:link w:val="Heading6"/>
    <w:uiPriority w:val="9"/>
    <w:semiHidden/>
    <w:rsid w:val="00EA0407"/>
    <w:rPr>
      <w:rFonts w:ascii="Times New Roman" w:eastAsia="Calibri" w:hAnsi="Times New Roman" w:cs="Calibri"/>
      <w:b/>
      <w:sz w:val="20"/>
      <w:szCs w:val="20"/>
    </w:rPr>
  </w:style>
  <w:style w:type="character" w:customStyle="1" w:styleId="Heading7Char">
    <w:name w:val="Heading 7 Char"/>
    <w:basedOn w:val="DefaultParagraphFont"/>
    <w:link w:val="Heading7"/>
    <w:uiPriority w:val="9"/>
    <w:semiHidden/>
    <w:rsid w:val="00EA04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A04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040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A0407"/>
    <w:pPr>
      <w:ind w:left="720"/>
      <w:contextualSpacing/>
    </w:pPr>
    <w:rPr>
      <w:rFonts w:eastAsiaTheme="minorHAnsi"/>
    </w:rPr>
  </w:style>
  <w:style w:type="character" w:styleId="Hyperlink">
    <w:name w:val="Hyperlink"/>
    <w:basedOn w:val="DefaultParagraphFont"/>
    <w:uiPriority w:val="99"/>
    <w:unhideWhenUsed/>
    <w:rsid w:val="00EA0407"/>
    <w:rPr>
      <w:color w:val="0000FF"/>
      <w:u w:val="single"/>
    </w:rPr>
  </w:style>
  <w:style w:type="paragraph" w:styleId="TOCHeading">
    <w:name w:val="TOC Heading"/>
    <w:basedOn w:val="Heading1"/>
    <w:next w:val="Normal"/>
    <w:uiPriority w:val="39"/>
    <w:unhideWhenUsed/>
    <w:rsid w:val="00EA0407"/>
    <w:p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A0407"/>
    <w:pPr>
      <w:tabs>
        <w:tab w:val="right" w:leader="dot" w:pos="9754"/>
      </w:tabs>
      <w:spacing w:after="100"/>
    </w:pPr>
    <w:rPr>
      <w:b/>
      <w:bCs/>
      <w:noProof/>
    </w:rPr>
  </w:style>
  <w:style w:type="paragraph" w:styleId="TOC2">
    <w:name w:val="toc 2"/>
    <w:basedOn w:val="Normal"/>
    <w:next w:val="Normal"/>
    <w:autoRedefine/>
    <w:uiPriority w:val="39"/>
    <w:unhideWhenUsed/>
    <w:rsid w:val="00EA0407"/>
    <w:pPr>
      <w:spacing w:after="100"/>
      <w:ind w:left="240"/>
    </w:pPr>
  </w:style>
  <w:style w:type="paragraph" w:styleId="Caption">
    <w:name w:val="caption"/>
    <w:basedOn w:val="Normal"/>
    <w:next w:val="Normal"/>
    <w:autoRedefine/>
    <w:uiPriority w:val="35"/>
    <w:unhideWhenUsed/>
    <w:qFormat/>
    <w:rsid w:val="00EA0407"/>
    <w:pPr>
      <w:keepNext/>
      <w:spacing w:line="240" w:lineRule="auto"/>
      <w:jc w:val="center"/>
    </w:pPr>
    <w:rPr>
      <w:iCs/>
      <w:color w:val="44546A" w:themeColor="text2"/>
      <w:sz w:val="20"/>
      <w:szCs w:val="20"/>
    </w:rPr>
  </w:style>
  <w:style w:type="paragraph" w:styleId="TableofFigures">
    <w:name w:val="table of figures"/>
    <w:basedOn w:val="Normal"/>
    <w:next w:val="Normal"/>
    <w:uiPriority w:val="99"/>
    <w:unhideWhenUsed/>
    <w:rsid w:val="00EA0407"/>
    <w:pPr>
      <w:spacing w:after="0"/>
    </w:pPr>
  </w:style>
  <w:style w:type="paragraph" w:styleId="TOC3">
    <w:name w:val="toc 3"/>
    <w:basedOn w:val="Normal"/>
    <w:next w:val="Normal"/>
    <w:autoRedefine/>
    <w:uiPriority w:val="39"/>
    <w:unhideWhenUsed/>
    <w:rsid w:val="009B3751"/>
    <w:pPr>
      <w:spacing w:after="100"/>
      <w:ind w:left="480"/>
    </w:pPr>
  </w:style>
  <w:style w:type="paragraph" w:styleId="NormalWeb">
    <w:name w:val="Normal (Web)"/>
    <w:basedOn w:val="Normal"/>
    <w:uiPriority w:val="99"/>
    <w:semiHidden/>
    <w:unhideWhenUsed/>
    <w:rsid w:val="009F3522"/>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011602">
      <w:bodyDiv w:val="1"/>
      <w:marLeft w:val="0"/>
      <w:marRight w:val="0"/>
      <w:marTop w:val="0"/>
      <w:marBottom w:val="0"/>
      <w:divBdr>
        <w:top w:val="none" w:sz="0" w:space="0" w:color="auto"/>
        <w:left w:val="none" w:sz="0" w:space="0" w:color="auto"/>
        <w:bottom w:val="none" w:sz="0" w:space="0" w:color="auto"/>
        <w:right w:val="none" w:sz="0" w:space="0" w:color="auto"/>
      </w:divBdr>
    </w:div>
    <w:div w:id="413088481">
      <w:bodyDiv w:val="1"/>
      <w:marLeft w:val="0"/>
      <w:marRight w:val="0"/>
      <w:marTop w:val="0"/>
      <w:marBottom w:val="0"/>
      <w:divBdr>
        <w:top w:val="none" w:sz="0" w:space="0" w:color="auto"/>
        <w:left w:val="none" w:sz="0" w:space="0" w:color="auto"/>
        <w:bottom w:val="none" w:sz="0" w:space="0" w:color="auto"/>
        <w:right w:val="none" w:sz="0" w:space="0" w:color="auto"/>
      </w:divBdr>
    </w:div>
    <w:div w:id="623117585">
      <w:bodyDiv w:val="1"/>
      <w:marLeft w:val="0"/>
      <w:marRight w:val="0"/>
      <w:marTop w:val="0"/>
      <w:marBottom w:val="0"/>
      <w:divBdr>
        <w:top w:val="none" w:sz="0" w:space="0" w:color="auto"/>
        <w:left w:val="none" w:sz="0" w:space="0" w:color="auto"/>
        <w:bottom w:val="none" w:sz="0" w:space="0" w:color="auto"/>
        <w:right w:val="none" w:sz="0" w:space="0" w:color="auto"/>
      </w:divBdr>
    </w:div>
    <w:div w:id="774599113">
      <w:bodyDiv w:val="1"/>
      <w:marLeft w:val="0"/>
      <w:marRight w:val="0"/>
      <w:marTop w:val="0"/>
      <w:marBottom w:val="0"/>
      <w:divBdr>
        <w:top w:val="none" w:sz="0" w:space="0" w:color="auto"/>
        <w:left w:val="none" w:sz="0" w:space="0" w:color="auto"/>
        <w:bottom w:val="none" w:sz="0" w:space="0" w:color="auto"/>
        <w:right w:val="none" w:sz="0" w:space="0" w:color="auto"/>
      </w:divBdr>
    </w:div>
    <w:div w:id="1082917925">
      <w:bodyDiv w:val="1"/>
      <w:marLeft w:val="0"/>
      <w:marRight w:val="0"/>
      <w:marTop w:val="0"/>
      <w:marBottom w:val="0"/>
      <w:divBdr>
        <w:top w:val="none" w:sz="0" w:space="0" w:color="auto"/>
        <w:left w:val="none" w:sz="0" w:space="0" w:color="auto"/>
        <w:bottom w:val="none" w:sz="0" w:space="0" w:color="auto"/>
        <w:right w:val="none" w:sz="0" w:space="0" w:color="auto"/>
      </w:divBdr>
    </w:div>
    <w:div w:id="1111586407">
      <w:bodyDiv w:val="1"/>
      <w:marLeft w:val="0"/>
      <w:marRight w:val="0"/>
      <w:marTop w:val="0"/>
      <w:marBottom w:val="0"/>
      <w:divBdr>
        <w:top w:val="none" w:sz="0" w:space="0" w:color="auto"/>
        <w:left w:val="none" w:sz="0" w:space="0" w:color="auto"/>
        <w:bottom w:val="none" w:sz="0" w:space="0" w:color="auto"/>
        <w:right w:val="none" w:sz="0" w:space="0" w:color="auto"/>
      </w:divBdr>
    </w:div>
    <w:div w:id="1378163519">
      <w:bodyDiv w:val="1"/>
      <w:marLeft w:val="0"/>
      <w:marRight w:val="0"/>
      <w:marTop w:val="0"/>
      <w:marBottom w:val="0"/>
      <w:divBdr>
        <w:top w:val="none" w:sz="0" w:space="0" w:color="auto"/>
        <w:left w:val="none" w:sz="0" w:space="0" w:color="auto"/>
        <w:bottom w:val="none" w:sz="0" w:space="0" w:color="auto"/>
        <w:right w:val="none" w:sz="0" w:space="0" w:color="auto"/>
      </w:divBdr>
    </w:div>
    <w:div w:id="1663854720">
      <w:bodyDiv w:val="1"/>
      <w:marLeft w:val="0"/>
      <w:marRight w:val="0"/>
      <w:marTop w:val="0"/>
      <w:marBottom w:val="0"/>
      <w:divBdr>
        <w:top w:val="none" w:sz="0" w:space="0" w:color="auto"/>
        <w:left w:val="none" w:sz="0" w:space="0" w:color="auto"/>
        <w:bottom w:val="none" w:sz="0" w:space="0" w:color="auto"/>
        <w:right w:val="none" w:sz="0" w:space="0" w:color="auto"/>
      </w:divBdr>
    </w:div>
    <w:div w:id="1708870182">
      <w:bodyDiv w:val="1"/>
      <w:marLeft w:val="0"/>
      <w:marRight w:val="0"/>
      <w:marTop w:val="0"/>
      <w:marBottom w:val="0"/>
      <w:divBdr>
        <w:top w:val="none" w:sz="0" w:space="0" w:color="auto"/>
        <w:left w:val="none" w:sz="0" w:space="0" w:color="auto"/>
        <w:bottom w:val="none" w:sz="0" w:space="0" w:color="auto"/>
        <w:right w:val="none" w:sz="0" w:space="0" w:color="auto"/>
      </w:divBdr>
    </w:div>
    <w:div w:id="1999652670">
      <w:bodyDiv w:val="1"/>
      <w:marLeft w:val="0"/>
      <w:marRight w:val="0"/>
      <w:marTop w:val="0"/>
      <w:marBottom w:val="0"/>
      <w:divBdr>
        <w:top w:val="none" w:sz="0" w:space="0" w:color="auto"/>
        <w:left w:val="none" w:sz="0" w:space="0" w:color="auto"/>
        <w:bottom w:val="none" w:sz="0" w:space="0" w:color="auto"/>
        <w:right w:val="none" w:sz="0" w:space="0" w:color="auto"/>
      </w:divBdr>
    </w:div>
    <w:div w:id="203464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6</Pages>
  <Words>871</Words>
  <Characters>4968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Danial Ahmad</dc:creator>
  <cp:keywords/>
  <dc:description/>
  <cp:lastModifiedBy>Muhammad Umer</cp:lastModifiedBy>
  <cp:revision>73</cp:revision>
  <cp:lastPrinted>2023-05-18T10:13:00Z</cp:lastPrinted>
  <dcterms:created xsi:type="dcterms:W3CDTF">2023-05-10T18:36:00Z</dcterms:created>
  <dcterms:modified xsi:type="dcterms:W3CDTF">2023-05-18T11:14:00Z</dcterms:modified>
</cp:coreProperties>
</file>