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7D" w:rsidRDefault="00A04552">
      <w:r>
        <w:t>Assignment no 1</w:t>
      </w:r>
    </w:p>
    <w:p w:rsidR="00A04552" w:rsidRDefault="00A04552"/>
    <w:p w:rsidR="001972C1" w:rsidRDefault="001972C1" w:rsidP="001972C1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Dear students </w:t>
      </w:r>
      <w:bookmarkStart w:id="0" w:name="_GoBack"/>
      <w:bookmarkEnd w:id="0"/>
    </w:p>
    <w:p w:rsidR="001972C1" w:rsidRDefault="001972C1" w:rsidP="001972C1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AOA </w:t>
      </w:r>
    </w:p>
    <w:p w:rsidR="001972C1" w:rsidRPr="00A543BB" w:rsidRDefault="001972C1" w:rsidP="00A543BB">
      <w:pPr>
        <w:pStyle w:val="NormalWeb"/>
        <w:spacing w:before="0" w:beforeAutospacing="0"/>
        <w:jc w:val="both"/>
        <w:rPr>
          <w:sz w:val="36"/>
          <w:szCs w:val="36"/>
        </w:rPr>
      </w:pPr>
      <w:r w:rsidRPr="00A543BB">
        <w:rPr>
          <w:rStyle w:val="Strong"/>
          <w:i/>
          <w:iCs/>
          <w:color w:val="EF4540"/>
          <w:sz w:val="36"/>
          <w:szCs w:val="36"/>
        </w:rPr>
        <w:t>What is the purpose of a project feasibility report?  Please list down its main contents and the areas which it normally covers</w:t>
      </w:r>
      <w:r w:rsidRPr="00A543BB">
        <w:rPr>
          <w:rStyle w:val="Strong"/>
          <w:i/>
          <w:iCs/>
          <w:sz w:val="36"/>
          <w:szCs w:val="36"/>
        </w:rPr>
        <w:t>.</w:t>
      </w:r>
    </w:p>
    <w:p w:rsidR="001972C1" w:rsidRDefault="001972C1" w:rsidP="001972C1">
      <w:pPr>
        <w:pStyle w:val="NormalWeb"/>
        <w:spacing w:before="0" w:beforeAutospacing="0"/>
      </w:pPr>
      <w:r>
        <w:t>The assignment should be in the hand written format</w:t>
      </w:r>
      <w:r w:rsidR="00C46C81">
        <w:t> (</w:t>
      </w:r>
      <w:r>
        <w:t>1-2 pages long)</w:t>
      </w:r>
      <w:r w:rsidR="00A543BB">
        <w:t xml:space="preserve"> on A4 size paper sheet. </w:t>
      </w:r>
      <w:r>
        <w:t>. </w:t>
      </w:r>
    </w:p>
    <w:p w:rsidR="001972C1" w:rsidRDefault="001972C1" w:rsidP="001972C1">
      <w:pPr>
        <w:pStyle w:val="NormalWeb"/>
        <w:spacing w:before="0" w:beforeAutospacing="0"/>
      </w:pPr>
      <w:r>
        <w:t xml:space="preserve">Students are required to upload the assignment on LMS and also submit printed copy of the assignment in the class for marking purpose.  </w:t>
      </w:r>
      <w:r w:rsidR="00A543BB">
        <w:t>Please note for grading purpose submission of hand written assignment on A4 size paper sheet is a mandatory requirement.</w:t>
      </w:r>
    </w:p>
    <w:p w:rsidR="001972C1" w:rsidRDefault="001972C1" w:rsidP="001972C1">
      <w:pPr>
        <w:pStyle w:val="NormalWeb"/>
        <w:spacing w:before="0" w:beforeAutospacing="0"/>
      </w:pPr>
      <w:r>
        <w:t xml:space="preserve"> The last date for submission </w:t>
      </w:r>
      <w:r w:rsidR="00C46C81">
        <w:t>is</w:t>
      </w:r>
      <w:r>
        <w:t xml:space="preserve"> </w:t>
      </w:r>
      <w:r w:rsidR="00A543BB">
        <w:t>12</w:t>
      </w:r>
      <w:r w:rsidR="00A543BB" w:rsidRPr="00A543BB">
        <w:rPr>
          <w:vertAlign w:val="superscript"/>
        </w:rPr>
        <w:t>th</w:t>
      </w:r>
      <w:r w:rsidR="00A543BB">
        <w:t xml:space="preserve"> October</w:t>
      </w:r>
      <w:r>
        <w:t>, 2023.</w:t>
      </w:r>
    </w:p>
    <w:p w:rsidR="00A04552" w:rsidRDefault="00A04552" w:rsidP="001972C1"/>
    <w:sectPr w:rsidR="00A0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52"/>
    <w:rsid w:val="001972C1"/>
    <w:rsid w:val="00A04552"/>
    <w:rsid w:val="00A543BB"/>
    <w:rsid w:val="00C46C81"/>
    <w:rsid w:val="00C5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999A-9B2D-40D1-B5E0-092B3C56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97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2</cp:revision>
  <dcterms:created xsi:type="dcterms:W3CDTF">2023-10-08T15:19:00Z</dcterms:created>
  <dcterms:modified xsi:type="dcterms:W3CDTF">2023-10-08T15:19:00Z</dcterms:modified>
</cp:coreProperties>
</file>