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85B80" w14:textId="7DB13F4B" w:rsidR="00BA1736" w:rsidRDefault="00585E7D" w:rsidP="00F52F27">
      <w:pPr>
        <w:pStyle w:val="Title"/>
        <w:jc w:val="center"/>
        <w:rPr>
          <w:b/>
          <w:bCs/>
          <w:sz w:val="72"/>
          <w:szCs w:val="72"/>
        </w:rPr>
      </w:pPr>
      <w:r w:rsidRPr="00F52F27">
        <w:rPr>
          <w:b/>
          <w:bCs/>
          <w:sz w:val="72"/>
          <w:szCs w:val="72"/>
        </w:rPr>
        <w:t>PROJECT 0</w:t>
      </w:r>
      <w:r w:rsidR="00F914C4">
        <w:rPr>
          <w:b/>
          <w:bCs/>
          <w:sz w:val="72"/>
          <w:szCs w:val="72"/>
        </w:rPr>
        <w:t>2</w:t>
      </w:r>
      <w:r w:rsidRPr="00F52F27">
        <w:rPr>
          <w:b/>
          <w:bCs/>
          <w:sz w:val="72"/>
          <w:szCs w:val="72"/>
        </w:rPr>
        <w:t xml:space="preserve"> REPORT</w:t>
      </w:r>
    </w:p>
    <w:p w14:paraId="6EB43638" w14:textId="77777777" w:rsidR="00F52F27" w:rsidRPr="00F52F27" w:rsidRDefault="00F52F27" w:rsidP="00F52F27"/>
    <w:p w14:paraId="2CF0112E" w14:textId="42A0B248" w:rsidR="00014BD6" w:rsidRDefault="00370891" w:rsidP="00F52F27">
      <w:pPr>
        <w:pStyle w:val="Heading1"/>
      </w:pPr>
      <w:r w:rsidRPr="00BA0955">
        <w:t>Project Title:</w:t>
      </w:r>
    </w:p>
    <w:p w14:paraId="49870B2A" w14:textId="67318734" w:rsidR="00F52F27" w:rsidRPr="00E839B6" w:rsidRDefault="00E56094" w:rsidP="00F52F27">
      <w:pPr>
        <w:pBdr>
          <w:top w:val="single" w:sz="4" w:space="1" w:color="auto"/>
          <w:left w:val="single" w:sz="4" w:space="4" w:color="auto"/>
          <w:bottom w:val="single" w:sz="4" w:space="1" w:color="auto"/>
          <w:right w:val="single" w:sz="4" w:space="4" w:color="auto"/>
        </w:pBdr>
        <w:jc w:val="center"/>
        <w:rPr>
          <w:b/>
          <w:bCs/>
          <w:sz w:val="36"/>
          <w:szCs w:val="36"/>
        </w:rPr>
      </w:pPr>
      <w:r w:rsidRPr="00E56094">
        <w:rPr>
          <w:b/>
          <w:bCs/>
          <w:sz w:val="36"/>
          <w:szCs w:val="36"/>
        </w:rPr>
        <w:t>Teaching + Donation @ Mashal Model School</w:t>
      </w:r>
    </w:p>
    <w:p w14:paraId="29E44083" w14:textId="2134C3DB" w:rsidR="00370891" w:rsidRPr="00BA0955" w:rsidRDefault="00370891" w:rsidP="00F52F27">
      <w:pPr>
        <w:pStyle w:val="Heading1"/>
      </w:pPr>
      <w:r w:rsidRPr="00BA0955">
        <w:t>Organizing Team details:</w:t>
      </w:r>
    </w:p>
    <w:tbl>
      <w:tblPr>
        <w:tblStyle w:val="TableGrid"/>
        <w:tblW w:w="0" w:type="auto"/>
        <w:tblLook w:val="04A0" w:firstRow="1" w:lastRow="0" w:firstColumn="1" w:lastColumn="0" w:noHBand="0" w:noVBand="1"/>
      </w:tblPr>
      <w:tblGrid>
        <w:gridCol w:w="846"/>
        <w:gridCol w:w="3478"/>
        <w:gridCol w:w="3326"/>
        <w:gridCol w:w="1366"/>
      </w:tblGrid>
      <w:tr w:rsidR="00906E94" w:rsidRPr="00E341B1" w14:paraId="09ACF2B0" w14:textId="77777777" w:rsidTr="00455D8A">
        <w:tc>
          <w:tcPr>
            <w:tcW w:w="846" w:type="dxa"/>
          </w:tcPr>
          <w:p w14:paraId="2035942C" w14:textId="5029BF12" w:rsidR="00906E94" w:rsidRPr="00906E94" w:rsidRDefault="00906E94" w:rsidP="00906E94">
            <w:pPr>
              <w:jc w:val="center"/>
              <w:rPr>
                <w:b/>
                <w:bCs/>
              </w:rPr>
            </w:pPr>
            <w:r w:rsidRPr="00906E94">
              <w:rPr>
                <w:b/>
                <w:bCs/>
              </w:rPr>
              <w:t>S. No.</w:t>
            </w:r>
          </w:p>
        </w:tc>
        <w:tc>
          <w:tcPr>
            <w:tcW w:w="3478" w:type="dxa"/>
          </w:tcPr>
          <w:p w14:paraId="6C256A6A" w14:textId="722568E2" w:rsidR="00906E94" w:rsidRPr="00E341B1" w:rsidRDefault="00906E94" w:rsidP="00E341B1">
            <w:pPr>
              <w:jc w:val="center"/>
              <w:rPr>
                <w:b/>
                <w:bCs/>
              </w:rPr>
            </w:pPr>
            <w:r w:rsidRPr="00E341B1">
              <w:rPr>
                <w:b/>
                <w:bCs/>
              </w:rPr>
              <w:t>Student Name</w:t>
            </w:r>
          </w:p>
        </w:tc>
        <w:tc>
          <w:tcPr>
            <w:tcW w:w="3326" w:type="dxa"/>
          </w:tcPr>
          <w:p w14:paraId="72705E90" w14:textId="71E976DF" w:rsidR="00906E94" w:rsidRPr="00E341B1" w:rsidRDefault="00906E94" w:rsidP="00E341B1">
            <w:pPr>
              <w:jc w:val="center"/>
              <w:rPr>
                <w:b/>
                <w:bCs/>
              </w:rPr>
            </w:pPr>
            <w:r w:rsidRPr="00E341B1">
              <w:rPr>
                <w:b/>
                <w:bCs/>
              </w:rPr>
              <w:t>Registration Number</w:t>
            </w:r>
          </w:p>
        </w:tc>
        <w:tc>
          <w:tcPr>
            <w:tcW w:w="1366" w:type="dxa"/>
          </w:tcPr>
          <w:p w14:paraId="5BE8B678" w14:textId="1CE5DE6C" w:rsidR="00906E94" w:rsidRPr="00E341B1" w:rsidRDefault="00906E94" w:rsidP="00E341B1">
            <w:pPr>
              <w:jc w:val="center"/>
              <w:rPr>
                <w:b/>
                <w:bCs/>
              </w:rPr>
            </w:pPr>
            <w:r w:rsidRPr="00E341B1">
              <w:rPr>
                <w:b/>
                <w:bCs/>
              </w:rPr>
              <w:t>Section</w:t>
            </w:r>
          </w:p>
        </w:tc>
      </w:tr>
      <w:tr w:rsidR="00906E94" w14:paraId="67904BA0" w14:textId="77777777" w:rsidTr="00455D8A">
        <w:tc>
          <w:tcPr>
            <w:tcW w:w="846" w:type="dxa"/>
          </w:tcPr>
          <w:p w14:paraId="17607C73" w14:textId="6C93E988" w:rsidR="00906E94" w:rsidRPr="00906E94" w:rsidRDefault="00906E94" w:rsidP="00906E94">
            <w:pPr>
              <w:jc w:val="center"/>
            </w:pPr>
            <w:r w:rsidRPr="00906E94">
              <w:t>1</w:t>
            </w:r>
          </w:p>
        </w:tc>
        <w:tc>
          <w:tcPr>
            <w:tcW w:w="3478" w:type="dxa"/>
          </w:tcPr>
          <w:p w14:paraId="4AE6FC4A" w14:textId="4D01F0EC" w:rsidR="00906E94" w:rsidRDefault="00191871" w:rsidP="00E839B6">
            <w:pPr>
              <w:jc w:val="center"/>
              <w:rPr>
                <w:b/>
                <w:bCs/>
                <w:u w:val="single"/>
              </w:rPr>
            </w:pPr>
            <w:r>
              <w:rPr>
                <w:b/>
                <w:bCs/>
                <w:u w:val="single"/>
              </w:rPr>
              <w:t>Muhammad Ahmed Mohsin</w:t>
            </w:r>
          </w:p>
        </w:tc>
        <w:tc>
          <w:tcPr>
            <w:tcW w:w="3326" w:type="dxa"/>
          </w:tcPr>
          <w:p w14:paraId="1A697F1F" w14:textId="0E1590A5" w:rsidR="00906E94" w:rsidRDefault="00191871" w:rsidP="00E839B6">
            <w:pPr>
              <w:jc w:val="center"/>
              <w:rPr>
                <w:b/>
                <w:bCs/>
                <w:u w:val="single"/>
              </w:rPr>
            </w:pPr>
            <w:r>
              <w:rPr>
                <w:b/>
                <w:bCs/>
                <w:u w:val="single"/>
              </w:rPr>
              <w:t>333060</w:t>
            </w:r>
          </w:p>
        </w:tc>
        <w:tc>
          <w:tcPr>
            <w:tcW w:w="1366" w:type="dxa"/>
          </w:tcPr>
          <w:p w14:paraId="5C3E92BD" w14:textId="4FC25AD4" w:rsidR="00906E94" w:rsidRDefault="00191871" w:rsidP="00E839B6">
            <w:pPr>
              <w:jc w:val="center"/>
              <w:rPr>
                <w:b/>
                <w:bCs/>
                <w:u w:val="single"/>
              </w:rPr>
            </w:pPr>
            <w:r>
              <w:rPr>
                <w:b/>
                <w:bCs/>
                <w:u w:val="single"/>
              </w:rPr>
              <w:t>C</w:t>
            </w:r>
          </w:p>
        </w:tc>
      </w:tr>
      <w:tr w:rsidR="00906E94" w14:paraId="102B8B42" w14:textId="77777777" w:rsidTr="00455D8A">
        <w:tc>
          <w:tcPr>
            <w:tcW w:w="846" w:type="dxa"/>
          </w:tcPr>
          <w:p w14:paraId="020B2F4A" w14:textId="0172F800" w:rsidR="00906E94" w:rsidRPr="00906E94" w:rsidRDefault="00906E94" w:rsidP="00906E94">
            <w:pPr>
              <w:jc w:val="center"/>
            </w:pPr>
            <w:r w:rsidRPr="00906E94">
              <w:t>2</w:t>
            </w:r>
          </w:p>
        </w:tc>
        <w:tc>
          <w:tcPr>
            <w:tcW w:w="3478" w:type="dxa"/>
          </w:tcPr>
          <w:p w14:paraId="25B239B4" w14:textId="041CC0E8" w:rsidR="00906E94" w:rsidRDefault="00191871" w:rsidP="00E839B6">
            <w:pPr>
              <w:jc w:val="center"/>
              <w:rPr>
                <w:b/>
                <w:bCs/>
                <w:u w:val="single"/>
              </w:rPr>
            </w:pPr>
            <w:r>
              <w:rPr>
                <w:b/>
                <w:bCs/>
                <w:u w:val="single"/>
              </w:rPr>
              <w:t>Muhammad Umer</w:t>
            </w:r>
          </w:p>
        </w:tc>
        <w:tc>
          <w:tcPr>
            <w:tcW w:w="3326" w:type="dxa"/>
          </w:tcPr>
          <w:p w14:paraId="415C7C8B" w14:textId="1CA71178" w:rsidR="00906E94" w:rsidRDefault="00E839B6" w:rsidP="00E839B6">
            <w:pPr>
              <w:jc w:val="center"/>
              <w:rPr>
                <w:b/>
                <w:bCs/>
                <w:u w:val="single"/>
              </w:rPr>
            </w:pPr>
            <w:r w:rsidRPr="00E839B6">
              <w:rPr>
                <w:b/>
                <w:bCs/>
                <w:u w:val="single"/>
              </w:rPr>
              <w:t>345834</w:t>
            </w:r>
          </w:p>
        </w:tc>
        <w:tc>
          <w:tcPr>
            <w:tcW w:w="1366" w:type="dxa"/>
          </w:tcPr>
          <w:p w14:paraId="1422A549" w14:textId="6E235C51" w:rsidR="00906E94" w:rsidRDefault="00191871" w:rsidP="00E839B6">
            <w:pPr>
              <w:jc w:val="center"/>
              <w:rPr>
                <w:b/>
                <w:bCs/>
                <w:u w:val="single"/>
              </w:rPr>
            </w:pPr>
            <w:r>
              <w:rPr>
                <w:b/>
                <w:bCs/>
                <w:u w:val="single"/>
              </w:rPr>
              <w:t>C</w:t>
            </w:r>
          </w:p>
        </w:tc>
      </w:tr>
      <w:tr w:rsidR="00906E94" w14:paraId="06910DC9" w14:textId="77777777" w:rsidTr="00455D8A">
        <w:tc>
          <w:tcPr>
            <w:tcW w:w="846" w:type="dxa"/>
          </w:tcPr>
          <w:p w14:paraId="65840322" w14:textId="32A0D990" w:rsidR="00906E94" w:rsidRPr="00906E94" w:rsidRDefault="00906E94" w:rsidP="00906E94">
            <w:pPr>
              <w:jc w:val="center"/>
            </w:pPr>
            <w:r w:rsidRPr="00906E94">
              <w:t>3</w:t>
            </w:r>
          </w:p>
        </w:tc>
        <w:tc>
          <w:tcPr>
            <w:tcW w:w="3478" w:type="dxa"/>
          </w:tcPr>
          <w:p w14:paraId="718A1D1E" w14:textId="2ACDC91C" w:rsidR="00906E94" w:rsidRDefault="00191871" w:rsidP="00E839B6">
            <w:pPr>
              <w:jc w:val="center"/>
              <w:rPr>
                <w:b/>
                <w:bCs/>
                <w:u w:val="single"/>
              </w:rPr>
            </w:pPr>
            <w:r>
              <w:rPr>
                <w:b/>
                <w:bCs/>
                <w:u w:val="single"/>
              </w:rPr>
              <w:t>Muhammad Bilal</w:t>
            </w:r>
          </w:p>
        </w:tc>
        <w:tc>
          <w:tcPr>
            <w:tcW w:w="3326" w:type="dxa"/>
          </w:tcPr>
          <w:p w14:paraId="5A8C064D" w14:textId="6CE9E19E" w:rsidR="00906E94" w:rsidRDefault="00B0159F" w:rsidP="00E839B6">
            <w:pPr>
              <w:jc w:val="center"/>
              <w:rPr>
                <w:b/>
                <w:bCs/>
                <w:u w:val="single"/>
              </w:rPr>
            </w:pPr>
            <w:r>
              <w:rPr>
                <w:b/>
                <w:bCs/>
                <w:u w:val="single"/>
              </w:rPr>
              <w:t>331538</w:t>
            </w:r>
          </w:p>
        </w:tc>
        <w:tc>
          <w:tcPr>
            <w:tcW w:w="1366" w:type="dxa"/>
          </w:tcPr>
          <w:p w14:paraId="48DAA24C" w14:textId="5D997F71" w:rsidR="00906E94" w:rsidRDefault="00191871" w:rsidP="00E839B6">
            <w:pPr>
              <w:jc w:val="center"/>
              <w:rPr>
                <w:b/>
                <w:bCs/>
                <w:u w:val="single"/>
              </w:rPr>
            </w:pPr>
            <w:r>
              <w:rPr>
                <w:b/>
                <w:bCs/>
                <w:u w:val="single"/>
              </w:rPr>
              <w:t>C</w:t>
            </w:r>
          </w:p>
        </w:tc>
      </w:tr>
      <w:tr w:rsidR="00906E94" w14:paraId="760B31FB" w14:textId="77777777" w:rsidTr="00455D8A">
        <w:tc>
          <w:tcPr>
            <w:tcW w:w="846" w:type="dxa"/>
          </w:tcPr>
          <w:p w14:paraId="04818807" w14:textId="5FC740AE" w:rsidR="00906E94" w:rsidRPr="00906E94" w:rsidRDefault="00906E94" w:rsidP="00906E94">
            <w:pPr>
              <w:jc w:val="center"/>
            </w:pPr>
            <w:r w:rsidRPr="00906E94">
              <w:t>4</w:t>
            </w:r>
          </w:p>
        </w:tc>
        <w:tc>
          <w:tcPr>
            <w:tcW w:w="3478" w:type="dxa"/>
          </w:tcPr>
          <w:p w14:paraId="05CA9923" w14:textId="548933B8" w:rsidR="00906E94" w:rsidRDefault="00191871" w:rsidP="00E839B6">
            <w:pPr>
              <w:jc w:val="center"/>
              <w:rPr>
                <w:b/>
                <w:bCs/>
                <w:u w:val="single"/>
              </w:rPr>
            </w:pPr>
            <w:r>
              <w:rPr>
                <w:b/>
                <w:bCs/>
                <w:u w:val="single"/>
              </w:rPr>
              <w:t>Hassan Rizwan</w:t>
            </w:r>
          </w:p>
        </w:tc>
        <w:tc>
          <w:tcPr>
            <w:tcW w:w="3326" w:type="dxa"/>
          </w:tcPr>
          <w:p w14:paraId="48618145" w14:textId="24E304A9" w:rsidR="00906E94" w:rsidRDefault="00191871" w:rsidP="00E839B6">
            <w:pPr>
              <w:jc w:val="center"/>
              <w:rPr>
                <w:b/>
                <w:bCs/>
                <w:u w:val="single"/>
              </w:rPr>
            </w:pPr>
            <w:r>
              <w:rPr>
                <w:b/>
                <w:bCs/>
                <w:u w:val="single"/>
              </w:rPr>
              <w:t>335</w:t>
            </w:r>
            <w:r w:rsidR="00097C2E">
              <w:rPr>
                <w:b/>
                <w:bCs/>
                <w:u w:val="single"/>
              </w:rPr>
              <w:t>7</w:t>
            </w:r>
            <w:r>
              <w:rPr>
                <w:b/>
                <w:bCs/>
                <w:u w:val="single"/>
              </w:rPr>
              <w:t>53</w:t>
            </w:r>
          </w:p>
        </w:tc>
        <w:tc>
          <w:tcPr>
            <w:tcW w:w="1366" w:type="dxa"/>
          </w:tcPr>
          <w:p w14:paraId="5FA91EB0" w14:textId="64BB012B" w:rsidR="00906E94" w:rsidRDefault="00191871" w:rsidP="00E839B6">
            <w:pPr>
              <w:jc w:val="center"/>
              <w:rPr>
                <w:b/>
                <w:bCs/>
                <w:u w:val="single"/>
              </w:rPr>
            </w:pPr>
            <w:r>
              <w:rPr>
                <w:b/>
                <w:bCs/>
                <w:u w:val="single"/>
              </w:rPr>
              <w:t>C</w:t>
            </w:r>
          </w:p>
        </w:tc>
      </w:tr>
      <w:tr w:rsidR="00906E94" w14:paraId="368529B9" w14:textId="77777777" w:rsidTr="00455D8A">
        <w:tc>
          <w:tcPr>
            <w:tcW w:w="846" w:type="dxa"/>
          </w:tcPr>
          <w:p w14:paraId="1D90EF04" w14:textId="7A09309B" w:rsidR="00906E94" w:rsidRPr="00906E94" w:rsidRDefault="00906E94" w:rsidP="00906E94">
            <w:pPr>
              <w:jc w:val="center"/>
            </w:pPr>
            <w:r w:rsidRPr="00906E94">
              <w:t>5</w:t>
            </w:r>
          </w:p>
        </w:tc>
        <w:tc>
          <w:tcPr>
            <w:tcW w:w="3478" w:type="dxa"/>
          </w:tcPr>
          <w:p w14:paraId="2689678A" w14:textId="04586FB6" w:rsidR="00906E94" w:rsidRDefault="00191871" w:rsidP="00E839B6">
            <w:pPr>
              <w:jc w:val="center"/>
              <w:rPr>
                <w:b/>
                <w:bCs/>
                <w:u w:val="single"/>
              </w:rPr>
            </w:pPr>
            <w:r>
              <w:rPr>
                <w:b/>
                <w:bCs/>
                <w:u w:val="single"/>
              </w:rPr>
              <w:t>Hassaan Ghazali</w:t>
            </w:r>
          </w:p>
        </w:tc>
        <w:tc>
          <w:tcPr>
            <w:tcW w:w="3326" w:type="dxa"/>
          </w:tcPr>
          <w:p w14:paraId="0055EEA1" w14:textId="6A93C8E6" w:rsidR="00906E94" w:rsidRDefault="00B0159F" w:rsidP="00E839B6">
            <w:pPr>
              <w:jc w:val="center"/>
              <w:rPr>
                <w:b/>
                <w:bCs/>
                <w:u w:val="single"/>
              </w:rPr>
            </w:pPr>
            <w:r>
              <w:rPr>
                <w:b/>
                <w:bCs/>
                <w:u w:val="single"/>
              </w:rPr>
              <w:t>334128</w:t>
            </w:r>
          </w:p>
        </w:tc>
        <w:tc>
          <w:tcPr>
            <w:tcW w:w="1366" w:type="dxa"/>
          </w:tcPr>
          <w:p w14:paraId="7BB053A0" w14:textId="7528B6C5" w:rsidR="00906E94" w:rsidRDefault="00191871" w:rsidP="00E839B6">
            <w:pPr>
              <w:jc w:val="center"/>
              <w:rPr>
                <w:b/>
                <w:bCs/>
                <w:u w:val="single"/>
              </w:rPr>
            </w:pPr>
            <w:r>
              <w:rPr>
                <w:b/>
                <w:bCs/>
                <w:u w:val="single"/>
              </w:rPr>
              <w:t>C</w:t>
            </w:r>
          </w:p>
        </w:tc>
      </w:tr>
      <w:tr w:rsidR="00B5637E" w14:paraId="312DA419" w14:textId="77777777" w:rsidTr="00455D8A">
        <w:tc>
          <w:tcPr>
            <w:tcW w:w="846" w:type="dxa"/>
          </w:tcPr>
          <w:p w14:paraId="09892622" w14:textId="13D60CBF" w:rsidR="00B5637E" w:rsidRPr="00906E94" w:rsidRDefault="00F914C4" w:rsidP="00906E94">
            <w:pPr>
              <w:jc w:val="center"/>
            </w:pPr>
            <w:r>
              <w:t>6</w:t>
            </w:r>
          </w:p>
        </w:tc>
        <w:tc>
          <w:tcPr>
            <w:tcW w:w="3478" w:type="dxa"/>
          </w:tcPr>
          <w:p w14:paraId="6D88AB65" w14:textId="2EF0C66C" w:rsidR="00B5637E" w:rsidRDefault="00F914C4" w:rsidP="00E839B6">
            <w:pPr>
              <w:jc w:val="center"/>
              <w:rPr>
                <w:b/>
                <w:bCs/>
                <w:u w:val="single"/>
              </w:rPr>
            </w:pPr>
            <w:r>
              <w:rPr>
                <w:b/>
                <w:bCs/>
                <w:u w:val="single"/>
              </w:rPr>
              <w:t>Muhammad Ali Farooq</w:t>
            </w:r>
          </w:p>
        </w:tc>
        <w:tc>
          <w:tcPr>
            <w:tcW w:w="3326" w:type="dxa"/>
          </w:tcPr>
          <w:p w14:paraId="2F243D5D" w14:textId="40ADADF3" w:rsidR="00B5637E" w:rsidRDefault="00D309D8" w:rsidP="00E839B6">
            <w:pPr>
              <w:jc w:val="center"/>
              <w:rPr>
                <w:b/>
                <w:bCs/>
                <w:u w:val="single"/>
              </w:rPr>
            </w:pPr>
            <w:r w:rsidRPr="00D309D8">
              <w:rPr>
                <w:b/>
                <w:bCs/>
                <w:u w:val="single"/>
              </w:rPr>
              <w:t>331879</w:t>
            </w:r>
          </w:p>
        </w:tc>
        <w:tc>
          <w:tcPr>
            <w:tcW w:w="1366" w:type="dxa"/>
          </w:tcPr>
          <w:p w14:paraId="1C52D7CD" w14:textId="3CD995DD" w:rsidR="00B5637E" w:rsidRDefault="00DB3C3D" w:rsidP="00E839B6">
            <w:pPr>
              <w:jc w:val="center"/>
              <w:rPr>
                <w:b/>
                <w:bCs/>
                <w:u w:val="single"/>
              </w:rPr>
            </w:pPr>
            <w:r>
              <w:rPr>
                <w:b/>
                <w:bCs/>
                <w:u w:val="single"/>
              </w:rPr>
              <w:t>C</w:t>
            </w:r>
          </w:p>
        </w:tc>
      </w:tr>
    </w:tbl>
    <w:p w14:paraId="68D972BF" w14:textId="0F6E6773" w:rsidR="00721E9A" w:rsidRDefault="00721E9A" w:rsidP="008D531D">
      <w:pPr>
        <w:pStyle w:val="Heading1"/>
      </w:pPr>
      <w:r w:rsidRPr="00721E9A">
        <w:t>Objectives of the project:</w:t>
      </w:r>
    </w:p>
    <w:p w14:paraId="68C4C355" w14:textId="71B4D791" w:rsidR="008D531D" w:rsidRDefault="00D02001" w:rsidP="00EB58A5">
      <w:pPr>
        <w:pBdr>
          <w:top w:val="single" w:sz="4" w:space="1" w:color="auto"/>
          <w:left w:val="single" w:sz="4" w:space="4" w:color="auto"/>
          <w:bottom w:val="single" w:sz="4" w:space="1" w:color="auto"/>
          <w:right w:val="single" w:sz="4" w:space="4" w:color="auto"/>
        </w:pBdr>
      </w:pPr>
      <w:r w:rsidRPr="00D02001">
        <w:t>This project, undertaken by six students from the BEE12 program at NUST, aimed to provide educational support and resources to Mashal Model School, a school located in Muslim Colony, Islamabad. The school serves underprivileged children who work on daily wages and often lack access to quality education. Our team recognized the critical need for additional learning opportunities, books, and basic infrastructure to improve the learning environment for these students.</w:t>
      </w:r>
    </w:p>
    <w:p w14:paraId="60674FFE" w14:textId="77777777" w:rsidR="00D02001" w:rsidRDefault="00D02001" w:rsidP="00D02001">
      <w:pPr>
        <w:pBdr>
          <w:top w:val="single" w:sz="4" w:space="1" w:color="auto"/>
          <w:left w:val="single" w:sz="4" w:space="4" w:color="auto"/>
          <w:bottom w:val="single" w:sz="4" w:space="1" w:color="auto"/>
          <w:right w:val="single" w:sz="4" w:space="4" w:color="auto"/>
        </w:pBdr>
      </w:pPr>
      <w:r>
        <w:t>Objectives: The project aimed to achieve the following objectives:</w:t>
      </w:r>
    </w:p>
    <w:p w14:paraId="7674B7C9" w14:textId="77777777" w:rsidR="00D02001" w:rsidRDefault="00D02001" w:rsidP="00D02001">
      <w:pPr>
        <w:pStyle w:val="ListParagraph"/>
        <w:numPr>
          <w:ilvl w:val="0"/>
          <w:numId w:val="12"/>
        </w:numPr>
        <w:pBdr>
          <w:top w:val="single" w:sz="4" w:space="1" w:color="auto"/>
          <w:left w:val="single" w:sz="4" w:space="4" w:color="auto"/>
          <w:bottom w:val="single" w:sz="4" w:space="1" w:color="auto"/>
          <w:right w:val="single" w:sz="4" w:space="4" w:color="auto"/>
        </w:pBdr>
      </w:pPr>
      <w:r w:rsidRPr="00D02001">
        <w:rPr>
          <w:b/>
          <w:bCs/>
        </w:rPr>
        <w:t>Enhance Educational Access:</w:t>
      </w:r>
      <w:r>
        <w:t xml:space="preserve"> To provide two days of dedicated teaching sessions in hard sciences and math, focusing on interactive learning and engaging activities to supplement the students' regular curriculum.</w:t>
      </w:r>
    </w:p>
    <w:p w14:paraId="76BB852A" w14:textId="77777777" w:rsidR="00D02001" w:rsidRDefault="00D02001" w:rsidP="00D02001">
      <w:pPr>
        <w:pStyle w:val="ListParagraph"/>
        <w:numPr>
          <w:ilvl w:val="0"/>
          <w:numId w:val="12"/>
        </w:numPr>
        <w:pBdr>
          <w:top w:val="single" w:sz="4" w:space="1" w:color="auto"/>
          <w:left w:val="single" w:sz="4" w:space="4" w:color="auto"/>
          <w:bottom w:val="single" w:sz="4" w:space="1" w:color="auto"/>
          <w:right w:val="single" w:sz="4" w:space="4" w:color="auto"/>
        </w:pBdr>
      </w:pPr>
      <w:r w:rsidRPr="00D02001">
        <w:rPr>
          <w:b/>
          <w:bCs/>
        </w:rPr>
        <w:t>Address Resource Gap:</w:t>
      </w:r>
      <w:r>
        <w:t xml:space="preserve"> To purchase and donate books and a tarpaulin to the school. The school lacked essential textbooks, particularly in English, and the lack of a tarpaulin caused significant discomfort during the harsh summer heat.</w:t>
      </w:r>
    </w:p>
    <w:p w14:paraId="51848608" w14:textId="12F092DF" w:rsidR="00D02001" w:rsidRPr="008D531D" w:rsidRDefault="00D02001" w:rsidP="00D02001">
      <w:pPr>
        <w:pStyle w:val="ListParagraph"/>
        <w:numPr>
          <w:ilvl w:val="0"/>
          <w:numId w:val="12"/>
        </w:numPr>
        <w:pBdr>
          <w:top w:val="single" w:sz="4" w:space="1" w:color="auto"/>
          <w:left w:val="single" w:sz="4" w:space="4" w:color="auto"/>
          <w:bottom w:val="single" w:sz="4" w:space="1" w:color="auto"/>
          <w:right w:val="single" w:sz="4" w:space="4" w:color="auto"/>
        </w:pBdr>
      </w:pPr>
      <w:r w:rsidRPr="00D02001">
        <w:rPr>
          <w:b/>
          <w:bCs/>
        </w:rPr>
        <w:t>Inspire and Motivate:</w:t>
      </w:r>
      <w:r>
        <w:t xml:space="preserve"> To serve as role models and mentors for the children, demonstrating the value of education and encouraging them to pursue their studies.</w:t>
      </w:r>
    </w:p>
    <w:p w14:paraId="5FEFCAD2" w14:textId="1C74DBD0" w:rsidR="00BA0955" w:rsidRDefault="00BA0955" w:rsidP="008D531D">
      <w:pPr>
        <w:pStyle w:val="Heading1"/>
      </w:pPr>
      <w:r w:rsidRPr="00BA0955">
        <w:lastRenderedPageBreak/>
        <w:t>Which learning objectives will it serve</w:t>
      </w:r>
      <w:r>
        <w:t>:</w:t>
      </w:r>
    </w:p>
    <w:p w14:paraId="0FD0575C" w14:textId="77777777" w:rsidR="00646581" w:rsidRPr="00646581" w:rsidRDefault="00646581" w:rsidP="00646581">
      <w:pPr>
        <w:pBdr>
          <w:top w:val="single" w:sz="4" w:space="1" w:color="auto"/>
          <w:left w:val="single" w:sz="4" w:space="4" w:color="auto"/>
          <w:bottom w:val="single" w:sz="4" w:space="1" w:color="auto"/>
          <w:right w:val="single" w:sz="4" w:space="4" w:color="auto"/>
        </w:pBdr>
      </w:pPr>
      <w:r w:rsidRPr="00646581">
        <w:t>This project served several learning objectives, allowing the team to develop crucial skills and gain valuable insights:</w:t>
      </w:r>
    </w:p>
    <w:p w14:paraId="46B41414" w14:textId="77777777" w:rsidR="00646581" w:rsidRPr="00646581" w:rsidRDefault="00646581" w:rsidP="00646581">
      <w:pPr>
        <w:pStyle w:val="ListParagraph"/>
        <w:numPr>
          <w:ilvl w:val="0"/>
          <w:numId w:val="13"/>
        </w:numPr>
        <w:pBdr>
          <w:top w:val="single" w:sz="4" w:space="1" w:color="auto"/>
          <w:left w:val="single" w:sz="4" w:space="4" w:color="auto"/>
          <w:bottom w:val="single" w:sz="4" w:space="1" w:color="auto"/>
          <w:right w:val="single" w:sz="4" w:space="4" w:color="auto"/>
        </w:pBdr>
      </w:pPr>
      <w:r w:rsidRPr="00646581">
        <w:rPr>
          <w:b/>
          <w:bCs/>
        </w:rPr>
        <w:t>Leadership &amp; Social Skills:</w:t>
      </w:r>
      <w:r w:rsidRPr="00646581">
        <w:t xml:space="preserve"> The project required planning, coordinating, teamwork, communication, and effective interaction with the community members at Mashal Model School. Each team member contributed to the project's success through their individual strengths and collaborative efforts.</w:t>
      </w:r>
    </w:p>
    <w:p w14:paraId="05730AD3" w14:textId="77777777" w:rsidR="00646581" w:rsidRPr="00646581" w:rsidRDefault="00646581" w:rsidP="00646581">
      <w:pPr>
        <w:pStyle w:val="ListParagraph"/>
        <w:numPr>
          <w:ilvl w:val="0"/>
          <w:numId w:val="13"/>
        </w:numPr>
        <w:pBdr>
          <w:top w:val="single" w:sz="4" w:space="1" w:color="auto"/>
          <w:left w:val="single" w:sz="4" w:space="4" w:color="auto"/>
          <w:bottom w:val="single" w:sz="4" w:space="1" w:color="auto"/>
          <w:right w:val="single" w:sz="4" w:space="4" w:color="auto"/>
        </w:pBdr>
      </w:pPr>
      <w:r w:rsidRPr="00646581">
        <w:rPr>
          <w:b/>
          <w:bCs/>
        </w:rPr>
        <w:t>Basic Human Values, Human Rights &amp; Religious Moderation:</w:t>
      </w:r>
      <w:r w:rsidRPr="00646581">
        <w:t xml:space="preserve"> This project fostered a deeper understanding of social responsibility, empathy for those facing socioeconomic challenges, and the importance of providing equal educational opportunities for all children, regardless of their background.</w:t>
      </w:r>
    </w:p>
    <w:p w14:paraId="19837CCE" w14:textId="2F5D6485" w:rsidR="00511519" w:rsidRPr="00511519" w:rsidRDefault="00646581" w:rsidP="00511519">
      <w:pPr>
        <w:pStyle w:val="ListParagraph"/>
        <w:numPr>
          <w:ilvl w:val="0"/>
          <w:numId w:val="13"/>
        </w:numPr>
        <w:pBdr>
          <w:top w:val="single" w:sz="4" w:space="1" w:color="auto"/>
          <w:left w:val="single" w:sz="4" w:space="4" w:color="auto"/>
          <w:bottom w:val="single" w:sz="4" w:space="1" w:color="auto"/>
          <w:right w:val="single" w:sz="4" w:space="4" w:color="auto"/>
        </w:pBdr>
      </w:pPr>
      <w:r w:rsidRPr="00646581">
        <w:rPr>
          <w:b/>
          <w:bCs/>
        </w:rPr>
        <w:t>Education for Empowerment:</w:t>
      </w:r>
      <w:r w:rsidRPr="00646581">
        <w:t xml:space="preserve"> The project highlighted the transformative power of education and the need to advocate for access to quality education for underprivileged children. It fostered a commitment to social justice and working towards a more equitable society.</w:t>
      </w:r>
    </w:p>
    <w:p w14:paraId="7B5FE3A6" w14:textId="77777777" w:rsidR="008D531D" w:rsidRPr="008D531D" w:rsidRDefault="008D531D" w:rsidP="008D531D"/>
    <w:p w14:paraId="4A216DBD" w14:textId="6F831D76" w:rsidR="00BA0955" w:rsidRDefault="00531797" w:rsidP="008D531D">
      <w:pPr>
        <w:pStyle w:val="Heading1"/>
      </w:pPr>
      <w:r w:rsidRPr="00531797">
        <w:t>Expected outputs of the project:</w:t>
      </w:r>
    </w:p>
    <w:p w14:paraId="0ED62184" w14:textId="77777777" w:rsidR="00646581" w:rsidRPr="00646581" w:rsidRDefault="00646581" w:rsidP="00646581">
      <w:pPr>
        <w:pBdr>
          <w:top w:val="single" w:sz="4" w:space="1" w:color="auto"/>
          <w:left w:val="single" w:sz="4" w:space="4" w:color="auto"/>
          <w:bottom w:val="single" w:sz="4" w:space="1" w:color="auto"/>
          <w:right w:val="single" w:sz="4" w:space="4" w:color="auto"/>
        </w:pBdr>
        <w:rPr>
          <w:b/>
          <w:bCs/>
        </w:rPr>
      </w:pPr>
      <w:r w:rsidRPr="00646581">
        <w:rPr>
          <w:b/>
          <w:bCs/>
        </w:rPr>
        <w:t>The project aimed to achieve the following tangible outcomes:</w:t>
      </w:r>
    </w:p>
    <w:p w14:paraId="47D08A1D" w14:textId="77777777" w:rsidR="00646581" w:rsidRPr="00646581" w:rsidRDefault="00646581" w:rsidP="00646581">
      <w:pPr>
        <w:pStyle w:val="ListParagraph"/>
        <w:numPr>
          <w:ilvl w:val="0"/>
          <w:numId w:val="14"/>
        </w:numPr>
        <w:pBdr>
          <w:top w:val="single" w:sz="4" w:space="1" w:color="auto"/>
          <w:left w:val="single" w:sz="4" w:space="4" w:color="auto"/>
          <w:bottom w:val="single" w:sz="4" w:space="1" w:color="auto"/>
          <w:right w:val="single" w:sz="4" w:space="4" w:color="auto"/>
        </w:pBdr>
      </w:pPr>
      <w:r w:rsidRPr="00646581">
        <w:rPr>
          <w:b/>
          <w:bCs/>
        </w:rPr>
        <w:t>Improved Academic Performance:</w:t>
      </w:r>
      <w:r w:rsidRPr="00646581">
        <w:t xml:space="preserve"> The additional teaching sessions provided students with supplemental learning opportunities, potentially leading to improved understanding, retention of knowledge, and a higher level of engagement in their academic pursuits.</w:t>
      </w:r>
    </w:p>
    <w:p w14:paraId="264F471D" w14:textId="77777777" w:rsidR="00646581" w:rsidRPr="00646581" w:rsidRDefault="00646581" w:rsidP="00646581">
      <w:pPr>
        <w:pStyle w:val="ListParagraph"/>
        <w:numPr>
          <w:ilvl w:val="0"/>
          <w:numId w:val="14"/>
        </w:numPr>
        <w:pBdr>
          <w:top w:val="single" w:sz="4" w:space="1" w:color="auto"/>
          <w:left w:val="single" w:sz="4" w:space="4" w:color="auto"/>
          <w:bottom w:val="single" w:sz="4" w:space="1" w:color="auto"/>
          <w:right w:val="single" w:sz="4" w:space="4" w:color="auto"/>
        </w:pBdr>
      </w:pPr>
      <w:r w:rsidRPr="00646581">
        <w:rPr>
          <w:b/>
          <w:bCs/>
        </w:rPr>
        <w:t>Enhanced Learning Environment</w:t>
      </w:r>
      <w:r w:rsidRPr="00646581">
        <w:t>: The donated books, especially those in English, would enrich the school's library and provide the students with access to essential resources. The tarpaulin would provide much-needed shade during the summer months, creating a more comfortable learning environment for the students.</w:t>
      </w:r>
    </w:p>
    <w:p w14:paraId="4A67EF70" w14:textId="77777777" w:rsidR="00646581" w:rsidRPr="00646581" w:rsidRDefault="00646581" w:rsidP="00646581">
      <w:pPr>
        <w:pStyle w:val="ListParagraph"/>
        <w:numPr>
          <w:ilvl w:val="0"/>
          <w:numId w:val="14"/>
        </w:numPr>
        <w:pBdr>
          <w:top w:val="single" w:sz="4" w:space="1" w:color="auto"/>
          <w:left w:val="single" w:sz="4" w:space="4" w:color="auto"/>
          <w:bottom w:val="single" w:sz="4" w:space="1" w:color="auto"/>
          <w:right w:val="single" w:sz="4" w:space="4" w:color="auto"/>
        </w:pBdr>
      </w:pPr>
      <w:r w:rsidRPr="00646581">
        <w:rPr>
          <w:b/>
          <w:bCs/>
        </w:rPr>
        <w:t>Motivated and Inspired Students:</w:t>
      </w:r>
      <w:r w:rsidRPr="00646581">
        <w:t xml:space="preserve"> The team's presence and interactions with the students served as a positive influence, providing role models and demonstrating the value of education. It is expected that this would inspire the children to strive for their educational goals.</w:t>
      </w:r>
    </w:p>
    <w:p w14:paraId="31509816" w14:textId="6ACF16B6" w:rsidR="00DD7F82" w:rsidRPr="00237229" w:rsidRDefault="00646581" w:rsidP="00DD7F82">
      <w:pPr>
        <w:pStyle w:val="ListParagraph"/>
        <w:numPr>
          <w:ilvl w:val="0"/>
          <w:numId w:val="14"/>
        </w:numPr>
        <w:pBdr>
          <w:top w:val="single" w:sz="4" w:space="1" w:color="auto"/>
          <w:left w:val="single" w:sz="4" w:space="4" w:color="auto"/>
          <w:bottom w:val="single" w:sz="4" w:space="1" w:color="auto"/>
          <w:right w:val="single" w:sz="4" w:space="4" w:color="auto"/>
        </w:pBdr>
        <w:rPr>
          <w:b/>
          <w:bCs/>
        </w:rPr>
      </w:pPr>
      <w:r w:rsidRPr="00646581">
        <w:rPr>
          <w:b/>
          <w:bCs/>
        </w:rPr>
        <w:t>Community Awareness:</w:t>
      </w:r>
      <w:r w:rsidRPr="00646581">
        <w:t xml:space="preserve"> The project increased awareness of Mashal Model School's challenges and the importance of supporting underprivileged children in the community. This could lead to ongoing support and collaboration with the school.</w:t>
      </w:r>
    </w:p>
    <w:p w14:paraId="1C78EE2F" w14:textId="77777777" w:rsidR="008D531D" w:rsidRDefault="008D531D" w:rsidP="008D531D"/>
    <w:p w14:paraId="5CFBB071" w14:textId="25A72B73" w:rsidR="00286274" w:rsidRDefault="00286274" w:rsidP="008D531D">
      <w:pPr>
        <w:pStyle w:val="Heading1"/>
      </w:pPr>
      <w:r w:rsidRPr="00286274">
        <w:lastRenderedPageBreak/>
        <w:t xml:space="preserve">How many </w:t>
      </w:r>
      <w:r>
        <w:t>individuals</w:t>
      </w:r>
      <w:r w:rsidRPr="00286274">
        <w:t xml:space="preserve"> were benefited?</w:t>
      </w:r>
    </w:p>
    <w:p w14:paraId="4F0CFEAF" w14:textId="557C2561" w:rsidR="001866D9" w:rsidRDefault="001866D9" w:rsidP="00F67837">
      <w:pPr>
        <w:pStyle w:val="ListParagraph"/>
        <w:numPr>
          <w:ilvl w:val="0"/>
          <w:numId w:val="15"/>
        </w:numPr>
      </w:pPr>
      <w:r w:rsidRPr="00F67837">
        <w:rPr>
          <w:b/>
          <w:bCs/>
        </w:rPr>
        <w:t>Students:</w:t>
      </w:r>
      <w:r>
        <w:t xml:space="preserve"> Approximately </w:t>
      </w:r>
      <w:r w:rsidR="00F67837">
        <w:t>9</w:t>
      </w:r>
      <w:r>
        <w:t>0 students benefited from the teaching sessions and the donated resources.</w:t>
      </w:r>
    </w:p>
    <w:p w14:paraId="7F7ABA31" w14:textId="40936C85" w:rsidR="008D531D" w:rsidRDefault="001866D9" w:rsidP="00F67837">
      <w:pPr>
        <w:pStyle w:val="ListParagraph"/>
        <w:numPr>
          <w:ilvl w:val="0"/>
          <w:numId w:val="15"/>
        </w:numPr>
      </w:pPr>
      <w:r w:rsidRPr="00F67837">
        <w:rPr>
          <w:b/>
          <w:bCs/>
        </w:rPr>
        <w:t>Teachers and Staff:</w:t>
      </w:r>
      <w:r>
        <w:t xml:space="preserve"> The school's teachers and staff benefitted from the improved learning environment and additional resources for their students.</w:t>
      </w:r>
    </w:p>
    <w:p w14:paraId="5FF84322" w14:textId="7FAAF811" w:rsidR="00C94920" w:rsidRDefault="002E099D" w:rsidP="008D531D">
      <w:pPr>
        <w:pStyle w:val="Heading1"/>
      </w:pPr>
      <w:r w:rsidRPr="002E099D">
        <w:t>Activities for the project</w:t>
      </w:r>
      <w:r>
        <w:t>:</w:t>
      </w:r>
    </w:p>
    <w:p w14:paraId="728C476F" w14:textId="77777777" w:rsidR="00567759" w:rsidRPr="00567759" w:rsidRDefault="00567759" w:rsidP="00567759">
      <w:pPr>
        <w:pStyle w:val="ListParagraph"/>
        <w:numPr>
          <w:ilvl w:val="0"/>
          <w:numId w:val="16"/>
        </w:numPr>
        <w:pBdr>
          <w:top w:val="single" w:sz="4" w:space="1" w:color="auto"/>
          <w:left w:val="single" w:sz="4" w:space="4" w:color="auto"/>
          <w:bottom w:val="single" w:sz="4" w:space="1" w:color="auto"/>
          <w:right w:val="single" w:sz="4" w:space="4" w:color="auto"/>
        </w:pBdr>
      </w:pPr>
      <w:r w:rsidRPr="00567759">
        <w:rPr>
          <w:b/>
          <w:bCs/>
        </w:rPr>
        <w:t>Fundraising:</w:t>
      </w:r>
      <w:r w:rsidRPr="00567759">
        <w:t xml:space="preserve"> The team diligently collected funds from individual donations, leveraging social media and personal networks to raise PKR 151,000.</w:t>
      </w:r>
    </w:p>
    <w:p w14:paraId="0A9D6A9C" w14:textId="77777777" w:rsidR="00567759" w:rsidRPr="00567759" w:rsidRDefault="00567759" w:rsidP="00567759">
      <w:pPr>
        <w:pStyle w:val="ListParagraph"/>
        <w:numPr>
          <w:ilvl w:val="0"/>
          <w:numId w:val="16"/>
        </w:numPr>
        <w:pBdr>
          <w:top w:val="single" w:sz="4" w:space="1" w:color="auto"/>
          <w:left w:val="single" w:sz="4" w:space="4" w:color="auto"/>
          <w:bottom w:val="single" w:sz="4" w:space="1" w:color="auto"/>
          <w:right w:val="single" w:sz="4" w:space="4" w:color="auto"/>
        </w:pBdr>
      </w:pPr>
      <w:r w:rsidRPr="00567759">
        <w:rPr>
          <w:b/>
          <w:bCs/>
        </w:rPr>
        <w:t>Item Acquisition:</w:t>
      </w:r>
      <w:r w:rsidRPr="00567759">
        <w:t xml:space="preserve"> The team purchased books, notebooks, and a tarpaulin from various vendors, ensuring that the items were suitable for the students' age and grade levels.</w:t>
      </w:r>
    </w:p>
    <w:p w14:paraId="540F8AC2" w14:textId="77777777" w:rsidR="00567759" w:rsidRPr="00567759" w:rsidRDefault="00567759" w:rsidP="00567759">
      <w:pPr>
        <w:pStyle w:val="ListParagraph"/>
        <w:numPr>
          <w:ilvl w:val="0"/>
          <w:numId w:val="16"/>
        </w:numPr>
        <w:pBdr>
          <w:top w:val="single" w:sz="4" w:space="1" w:color="auto"/>
          <w:left w:val="single" w:sz="4" w:space="4" w:color="auto"/>
          <w:bottom w:val="single" w:sz="4" w:space="1" w:color="auto"/>
          <w:right w:val="single" w:sz="4" w:space="4" w:color="auto"/>
        </w:pBdr>
      </w:pPr>
      <w:r w:rsidRPr="00567759">
        <w:rPr>
          <w:b/>
          <w:bCs/>
        </w:rPr>
        <w:t>Teaching Sessions:</w:t>
      </w:r>
      <w:r w:rsidRPr="00567759">
        <w:t xml:space="preserve"> The team conducted two dedicated teaching sessions, focusing on hard sciences and math, with interactive activities and engaging lessons tailored to the students' needs.</w:t>
      </w:r>
    </w:p>
    <w:p w14:paraId="01346EA4" w14:textId="49791E6C" w:rsidR="008D531D" w:rsidRPr="00567759" w:rsidRDefault="00567759" w:rsidP="008D531D">
      <w:pPr>
        <w:pStyle w:val="ListParagraph"/>
        <w:numPr>
          <w:ilvl w:val="0"/>
          <w:numId w:val="16"/>
        </w:numPr>
        <w:pBdr>
          <w:top w:val="single" w:sz="4" w:space="1" w:color="auto"/>
          <w:left w:val="single" w:sz="4" w:space="4" w:color="auto"/>
          <w:bottom w:val="single" w:sz="4" w:space="1" w:color="auto"/>
          <w:right w:val="single" w:sz="4" w:space="4" w:color="auto"/>
        </w:pBdr>
        <w:rPr>
          <w:b/>
          <w:bCs/>
        </w:rPr>
      </w:pPr>
      <w:r w:rsidRPr="00567759">
        <w:rPr>
          <w:b/>
          <w:bCs/>
        </w:rPr>
        <w:t>Delivery of Donation:</w:t>
      </w:r>
      <w:r w:rsidRPr="00567759">
        <w:t xml:space="preserve"> The team meticulously delivered the books and tarpaulin to the school, ensuring their proper storage and distribution.</w:t>
      </w:r>
    </w:p>
    <w:p w14:paraId="4B9E1C79" w14:textId="7B3CB891" w:rsidR="002E099D" w:rsidRDefault="00872E9A" w:rsidP="008D531D">
      <w:pPr>
        <w:pStyle w:val="Heading1"/>
      </w:pPr>
      <w:r w:rsidRPr="00872E9A">
        <w:t>Is the project sustainabl</w:t>
      </w:r>
      <w:r w:rsidR="00567759">
        <w:t>e</w:t>
      </w:r>
      <w:r w:rsidRPr="00872E9A">
        <w:t>?</w:t>
      </w:r>
    </w:p>
    <w:p w14:paraId="3C6F991C" w14:textId="77777777" w:rsidR="00567759" w:rsidRDefault="00567759" w:rsidP="00A726CF">
      <w:pPr>
        <w:pStyle w:val="ListParagraph"/>
        <w:numPr>
          <w:ilvl w:val="0"/>
          <w:numId w:val="17"/>
        </w:numPr>
      </w:pPr>
      <w:r w:rsidRPr="00A726CF">
        <w:rPr>
          <w:b/>
          <w:bCs/>
        </w:rPr>
        <w:t>Project Sustainability:</w:t>
      </w:r>
      <w:r>
        <w:t xml:space="preserve"> The project, while successful in its immediate impact, is not inherently sustainable. The school's ongoing resource needs require continuous support from the community.</w:t>
      </w:r>
    </w:p>
    <w:p w14:paraId="40CBB70D" w14:textId="7E4D1F7B" w:rsidR="008D531D" w:rsidRDefault="00567759" w:rsidP="008D531D">
      <w:r>
        <w:t>However, the project serves as a foundation for fostering community engagement and building long-term partnerships. The increased awareness of the school's challenges and the positive impact of the project can pave the way for sustained support and collaboration.</w:t>
      </w:r>
    </w:p>
    <w:p w14:paraId="45C9CE34" w14:textId="15BF6182" w:rsidR="00872E9A" w:rsidRDefault="008F5BD3" w:rsidP="008D531D">
      <w:pPr>
        <w:pStyle w:val="Heading1"/>
      </w:pPr>
      <w:r>
        <w:t>Total hours spent on the project:</w:t>
      </w:r>
    </w:p>
    <w:p w14:paraId="6A173656" w14:textId="77777777" w:rsidR="00BB4577" w:rsidRPr="00BB4577" w:rsidRDefault="00BB4577" w:rsidP="00BB4577">
      <w:pPr>
        <w:rPr>
          <w:b/>
          <w:bCs/>
        </w:rPr>
      </w:pPr>
      <w:r w:rsidRPr="00BB4577">
        <w:rPr>
          <w:b/>
          <w:bCs/>
        </w:rPr>
        <w:t>Individual Hours:</w:t>
      </w:r>
    </w:p>
    <w:p w14:paraId="178C7190" w14:textId="77777777" w:rsidR="00BB4577" w:rsidRDefault="00BB4577" w:rsidP="00BB4577">
      <w:pPr>
        <w:pStyle w:val="ListParagraph"/>
        <w:numPr>
          <w:ilvl w:val="0"/>
          <w:numId w:val="18"/>
        </w:numPr>
      </w:pPr>
      <w:r>
        <w:t>Muhammad Hassan Ghazali: 37 hours</w:t>
      </w:r>
    </w:p>
    <w:p w14:paraId="01ED5F82" w14:textId="77777777" w:rsidR="00BB4577" w:rsidRDefault="00BB4577" w:rsidP="00BB4577">
      <w:pPr>
        <w:pStyle w:val="ListParagraph"/>
        <w:numPr>
          <w:ilvl w:val="0"/>
          <w:numId w:val="18"/>
        </w:numPr>
      </w:pPr>
      <w:r>
        <w:t>Muhammad Ali Farooq: 35 hours</w:t>
      </w:r>
    </w:p>
    <w:p w14:paraId="0A75A891" w14:textId="77777777" w:rsidR="00BB4577" w:rsidRDefault="00BB4577" w:rsidP="00BB4577">
      <w:pPr>
        <w:pStyle w:val="ListParagraph"/>
        <w:numPr>
          <w:ilvl w:val="0"/>
          <w:numId w:val="18"/>
        </w:numPr>
      </w:pPr>
      <w:r>
        <w:t>Muhammad Bilal: 35 hours</w:t>
      </w:r>
    </w:p>
    <w:p w14:paraId="5ED067D7" w14:textId="77777777" w:rsidR="00BB4577" w:rsidRDefault="00BB4577" w:rsidP="00BB4577">
      <w:pPr>
        <w:pStyle w:val="ListParagraph"/>
        <w:numPr>
          <w:ilvl w:val="0"/>
          <w:numId w:val="18"/>
        </w:numPr>
      </w:pPr>
      <w:r>
        <w:t>Muhammad Umer: 35 hours</w:t>
      </w:r>
    </w:p>
    <w:p w14:paraId="7C2C9788" w14:textId="77777777" w:rsidR="00BB4577" w:rsidRDefault="00BB4577" w:rsidP="00BB4577">
      <w:pPr>
        <w:pStyle w:val="ListParagraph"/>
        <w:numPr>
          <w:ilvl w:val="0"/>
          <w:numId w:val="18"/>
        </w:numPr>
      </w:pPr>
      <w:r>
        <w:t>Hassan Rizwan: 35 hours</w:t>
      </w:r>
    </w:p>
    <w:p w14:paraId="55BE37AA" w14:textId="77777777" w:rsidR="00BB4577" w:rsidRDefault="00BB4577" w:rsidP="00BB4577">
      <w:pPr>
        <w:pStyle w:val="ListParagraph"/>
        <w:numPr>
          <w:ilvl w:val="0"/>
          <w:numId w:val="18"/>
        </w:numPr>
      </w:pPr>
      <w:r>
        <w:t>Muhammad Ahmed Mohsin: 35 hours</w:t>
      </w:r>
    </w:p>
    <w:p w14:paraId="4BC1A928" w14:textId="7D6A46F3" w:rsidR="008D531D" w:rsidRPr="00BB4577" w:rsidRDefault="00BB4577" w:rsidP="00BB4577">
      <w:pPr>
        <w:jc w:val="center"/>
        <w:rPr>
          <w:b/>
          <w:bCs/>
        </w:rPr>
      </w:pPr>
      <w:r w:rsidRPr="00BB4577">
        <w:rPr>
          <w:b/>
          <w:bCs/>
          <w:sz w:val="28"/>
          <w:szCs w:val="28"/>
        </w:rPr>
        <w:t>Total Group Hours: 212 hours</w:t>
      </w:r>
    </w:p>
    <w:p w14:paraId="0B50BF24" w14:textId="77777777" w:rsidR="00362364" w:rsidRDefault="00362364" w:rsidP="008D531D"/>
    <w:p w14:paraId="6A0C7AB0" w14:textId="6A2052D0" w:rsidR="008F5BD3" w:rsidRDefault="00EB2496" w:rsidP="00BE392B">
      <w:pPr>
        <w:pStyle w:val="Heading1"/>
      </w:pPr>
      <w:r w:rsidRPr="00EB2496">
        <w:lastRenderedPageBreak/>
        <w:t xml:space="preserve">best </w:t>
      </w:r>
      <w:r w:rsidR="005B0AE0">
        <w:t>high-quality</w:t>
      </w:r>
      <w:r>
        <w:t xml:space="preserve"> </w:t>
      </w:r>
      <w:r w:rsidRPr="00BE392B">
        <w:t>pictures</w:t>
      </w:r>
      <w:r>
        <w:t>:</w:t>
      </w:r>
    </w:p>
    <w:p w14:paraId="6A0EE413" w14:textId="07291AB7" w:rsidR="008D531D" w:rsidRDefault="00BE392B" w:rsidP="00BE392B">
      <w:pPr>
        <w:jc w:val="center"/>
      </w:pPr>
      <w:r>
        <w:rPr>
          <w:noProof/>
        </w:rPr>
        <w:drawing>
          <wp:inline distT="0" distB="0" distL="0" distR="0" wp14:anchorId="4EF284EB" wp14:editId="687B60B1">
            <wp:extent cx="4766733" cy="3949700"/>
            <wp:effectExtent l="38100" t="38100" r="34290" b="31750"/>
            <wp:docPr id="8" name="Picture 7" descr="A group of people standing around a group of children&#10;&#10;Description automatically generated">
              <a:extLst xmlns:a="http://schemas.openxmlformats.org/drawingml/2006/main">
                <a:ext uri="{FF2B5EF4-FFF2-40B4-BE49-F238E27FC236}">
                  <a16:creationId xmlns:a16="http://schemas.microsoft.com/office/drawing/2014/main" id="{B63EFDD7-8EEA-69E4-7608-0913C42F1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oup of people standing around a group of children&#10;&#10;Description automatically generated">
                      <a:extLst>
                        <a:ext uri="{FF2B5EF4-FFF2-40B4-BE49-F238E27FC236}">
                          <a16:creationId xmlns:a16="http://schemas.microsoft.com/office/drawing/2014/main" id="{B63EFDD7-8EEA-69E4-7608-0913C42F1896}"/>
                        </a:ext>
                      </a:extLst>
                    </pic:cNvPr>
                    <pic:cNvPicPr>
                      <a:picLocks noChangeAspect="1"/>
                    </pic:cNvPicPr>
                  </pic:nvPicPr>
                  <pic:blipFill rotWithShape="1">
                    <a:blip r:embed="rId7">
                      <a:extLst>
                        <a:ext uri="{28A0092B-C50C-407E-A947-70E740481C1C}">
                          <a14:useLocalDpi xmlns:a14="http://schemas.microsoft.com/office/drawing/2010/main" val="0"/>
                        </a:ext>
                      </a:extLst>
                    </a:blip>
                    <a:srcRect l="2809" r="971"/>
                    <a:stretch/>
                  </pic:blipFill>
                  <pic:spPr bwMode="auto">
                    <a:xfrm>
                      <a:off x="0" y="0"/>
                      <a:ext cx="4768774" cy="3951391"/>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E6D10D" w14:textId="77777777" w:rsidR="00BE392B" w:rsidRDefault="00BE392B" w:rsidP="00BE392B">
      <w:pPr>
        <w:jc w:val="center"/>
        <w:rPr>
          <w:noProof/>
        </w:rPr>
      </w:pPr>
      <w:r>
        <w:rPr>
          <w:noProof/>
        </w:rPr>
        <w:drawing>
          <wp:inline distT="0" distB="0" distL="0" distR="0" wp14:anchorId="6F7C7D1C" wp14:editId="30139B26">
            <wp:extent cx="3543300" cy="1936135"/>
            <wp:effectExtent l="38100" t="38100" r="38100" b="45085"/>
            <wp:docPr id="6" name="Picture 5" descr="A group of men standing in a room&#10;&#10;Description automatically generated">
              <a:extLst xmlns:a="http://schemas.openxmlformats.org/drawingml/2006/main">
                <a:ext uri="{FF2B5EF4-FFF2-40B4-BE49-F238E27FC236}">
                  <a16:creationId xmlns:a16="http://schemas.microsoft.com/office/drawing/2014/main" id="{ACDD2381-98A8-5616-4CBC-F91675053A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oup of men standing in a room&#10;&#10;Description automatically generated">
                      <a:extLst>
                        <a:ext uri="{FF2B5EF4-FFF2-40B4-BE49-F238E27FC236}">
                          <a16:creationId xmlns:a16="http://schemas.microsoft.com/office/drawing/2014/main" id="{ACDD2381-98A8-5616-4CBC-F91675053A6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953" r="2" b="47066"/>
                    <a:stretch/>
                  </pic:blipFill>
                  <pic:spPr>
                    <a:xfrm>
                      <a:off x="0" y="0"/>
                      <a:ext cx="3547701" cy="1938540"/>
                    </a:xfrm>
                    <a:prstGeom prst="rect">
                      <a:avLst/>
                    </a:prstGeom>
                    <a:ln w="38100">
                      <a:solidFill>
                        <a:schemeClr val="tx1"/>
                      </a:solidFill>
                    </a:ln>
                  </pic:spPr>
                </pic:pic>
              </a:graphicData>
            </a:graphic>
          </wp:inline>
        </w:drawing>
      </w:r>
      <w:r w:rsidRPr="00BE392B">
        <w:rPr>
          <w:noProof/>
        </w:rPr>
        <w:t xml:space="preserve"> </w:t>
      </w:r>
    </w:p>
    <w:p w14:paraId="1C83EF64" w14:textId="325B7D68" w:rsidR="00BE392B" w:rsidRDefault="00BE392B" w:rsidP="00BE392B">
      <w:pPr>
        <w:jc w:val="center"/>
        <w:rPr>
          <w:noProof/>
        </w:rPr>
      </w:pPr>
      <w:r>
        <w:rPr>
          <w:noProof/>
        </w:rPr>
        <w:drawing>
          <wp:inline distT="0" distB="0" distL="0" distR="0" wp14:anchorId="62782741" wp14:editId="5E48F609">
            <wp:extent cx="3533768" cy="1936800"/>
            <wp:effectExtent l="38100" t="38100" r="29210" b="44450"/>
            <wp:docPr id="4" name="Picture 3" descr="A person standing in front of a whiteboard in a classroom&#10;&#10;Description automatically generated">
              <a:extLst xmlns:a="http://schemas.openxmlformats.org/drawingml/2006/main">
                <a:ext uri="{FF2B5EF4-FFF2-40B4-BE49-F238E27FC236}">
                  <a16:creationId xmlns:a16="http://schemas.microsoft.com/office/drawing/2014/main" id="{66AFAFCA-2B49-8C6E-906A-CAE5EAAB7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erson standing in front of a whiteboard in a classroom&#10;&#10;Description automatically generated">
                      <a:extLst>
                        <a:ext uri="{FF2B5EF4-FFF2-40B4-BE49-F238E27FC236}">
                          <a16:creationId xmlns:a16="http://schemas.microsoft.com/office/drawing/2014/main" id="{66AFAFCA-2B49-8C6E-906A-CAE5EAAB7AF6}"/>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59" t="17902" r="-159" b="17902"/>
                    <a:stretch/>
                  </pic:blipFill>
                  <pic:spPr>
                    <a:xfrm>
                      <a:off x="0" y="0"/>
                      <a:ext cx="3533768" cy="1936800"/>
                    </a:xfrm>
                    <a:prstGeom prst="rect">
                      <a:avLst/>
                    </a:prstGeom>
                    <a:ln w="38100">
                      <a:solidFill>
                        <a:srgbClr val="1B2E2A"/>
                      </a:solidFill>
                    </a:ln>
                  </pic:spPr>
                </pic:pic>
              </a:graphicData>
            </a:graphic>
          </wp:inline>
        </w:drawing>
      </w:r>
    </w:p>
    <w:p w14:paraId="7ADB3DD4" w14:textId="77777777" w:rsidR="00BE392B" w:rsidRDefault="00BE392B" w:rsidP="00BE392B">
      <w:pPr>
        <w:rPr>
          <w:noProof/>
        </w:rPr>
      </w:pPr>
    </w:p>
    <w:p w14:paraId="1156AAFC" w14:textId="759319DD" w:rsidR="00BE392B" w:rsidRDefault="00BE392B" w:rsidP="00BE392B">
      <w:pPr>
        <w:jc w:val="center"/>
      </w:pPr>
      <w:r>
        <w:rPr>
          <w:noProof/>
        </w:rPr>
        <w:drawing>
          <wp:inline distT="0" distB="0" distL="0" distR="0" wp14:anchorId="2754197D" wp14:editId="1B9FD8B2">
            <wp:extent cx="3508944" cy="1936800"/>
            <wp:effectExtent l="38100" t="38100" r="34925" b="44450"/>
            <wp:docPr id="5" name="Picture 4" descr="A group of people in a room&#10;&#10;Description automatically generated">
              <a:extLst xmlns:a="http://schemas.openxmlformats.org/drawingml/2006/main">
                <a:ext uri="{FF2B5EF4-FFF2-40B4-BE49-F238E27FC236}">
                  <a16:creationId xmlns:a16="http://schemas.microsoft.com/office/drawing/2014/main" id="{FD94EF10-E617-2691-6823-0C6F5B4137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oup of people in a room&#10;&#10;Description automatically generated">
                      <a:extLst>
                        <a:ext uri="{FF2B5EF4-FFF2-40B4-BE49-F238E27FC236}">
                          <a16:creationId xmlns:a16="http://schemas.microsoft.com/office/drawing/2014/main" id="{FD94EF10-E617-2691-6823-0C6F5B413738}"/>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 t="6233" r="1" b="20167"/>
                    <a:stretch/>
                  </pic:blipFill>
                  <pic:spPr>
                    <a:xfrm>
                      <a:off x="0" y="0"/>
                      <a:ext cx="3508944" cy="1936800"/>
                    </a:xfrm>
                    <a:prstGeom prst="rect">
                      <a:avLst/>
                    </a:prstGeom>
                    <a:ln w="38100">
                      <a:solidFill>
                        <a:schemeClr val="tx1"/>
                      </a:solidFill>
                    </a:ln>
                  </pic:spPr>
                </pic:pic>
              </a:graphicData>
            </a:graphic>
          </wp:inline>
        </w:drawing>
      </w:r>
    </w:p>
    <w:p w14:paraId="7D7D7BA3" w14:textId="697861EB" w:rsidR="00BE392B" w:rsidRDefault="00BE392B" w:rsidP="00BE392B">
      <w:pPr>
        <w:jc w:val="center"/>
      </w:pPr>
      <w:r>
        <w:rPr>
          <w:noProof/>
        </w:rPr>
        <w:drawing>
          <wp:inline distT="0" distB="0" distL="0" distR="0" wp14:anchorId="4A515C39" wp14:editId="3FA6F952">
            <wp:extent cx="4838700" cy="2670774"/>
            <wp:effectExtent l="38100" t="38100" r="38100" b="34925"/>
            <wp:docPr id="368167417" name="Picture 3" descr="A person writing on a whiteboard&#10;&#10;Description automatically generated">
              <a:extLst xmlns:a="http://schemas.openxmlformats.org/drawingml/2006/main">
                <a:ext uri="{FF2B5EF4-FFF2-40B4-BE49-F238E27FC236}">
                  <a16:creationId xmlns:a16="http://schemas.microsoft.com/office/drawing/2014/main" id="{E92673B0-CD9F-232B-A947-F836E0484D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erson writing on a whiteboard&#10;&#10;Description automatically generated">
                      <a:extLst>
                        <a:ext uri="{FF2B5EF4-FFF2-40B4-BE49-F238E27FC236}">
                          <a16:creationId xmlns:a16="http://schemas.microsoft.com/office/drawing/2014/main" id="{E92673B0-CD9F-232B-A947-F836E0484DE9}"/>
                        </a:ext>
                      </a:extLst>
                    </pic:cNvPr>
                    <pic:cNvPicPr>
                      <a:picLocks noChangeAspect="1"/>
                    </pic:cNvPicPr>
                  </pic:nvPicPr>
                  <pic:blipFill rotWithShape="1">
                    <a:blip r:embed="rId11">
                      <a:extLst>
                        <a:ext uri="{28A0092B-C50C-407E-A947-70E740481C1C}">
                          <a14:useLocalDpi xmlns:a14="http://schemas.microsoft.com/office/drawing/2010/main" val="0"/>
                        </a:ext>
                      </a:extLst>
                    </a:blip>
                    <a:srcRect t="9128" r="1" b="17271"/>
                    <a:stretch/>
                  </pic:blipFill>
                  <pic:spPr>
                    <a:xfrm>
                      <a:off x="0" y="0"/>
                      <a:ext cx="4842649" cy="2672953"/>
                    </a:xfrm>
                    <a:prstGeom prst="rect">
                      <a:avLst/>
                    </a:prstGeom>
                    <a:ln w="38100">
                      <a:solidFill>
                        <a:schemeClr val="tx1"/>
                      </a:solidFill>
                    </a:ln>
                  </pic:spPr>
                </pic:pic>
              </a:graphicData>
            </a:graphic>
          </wp:inline>
        </w:drawing>
      </w:r>
    </w:p>
    <w:p w14:paraId="36BA5939" w14:textId="48E90575" w:rsidR="00BE392B" w:rsidRDefault="00BE392B" w:rsidP="00BE392B">
      <w:pPr>
        <w:jc w:val="center"/>
      </w:pPr>
      <w:r>
        <w:rPr>
          <w:noProof/>
        </w:rPr>
        <w:drawing>
          <wp:inline distT="0" distB="0" distL="0" distR="0" wp14:anchorId="2E833A3D" wp14:editId="4E735E7F">
            <wp:extent cx="4808854" cy="2654300"/>
            <wp:effectExtent l="38100" t="38100" r="30480" b="31750"/>
            <wp:docPr id="1566707599" name="Picture 4" descr="A group of men standing in a room&#10;&#10;Description automatically generated">
              <a:extLst xmlns:a="http://schemas.openxmlformats.org/drawingml/2006/main">
                <a:ext uri="{FF2B5EF4-FFF2-40B4-BE49-F238E27FC236}">
                  <a16:creationId xmlns:a16="http://schemas.microsoft.com/office/drawing/2014/main" id="{CFE3821D-D669-09D7-F3E0-E59B6E2A71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oup of men standing in a room&#10;&#10;Description automatically generated">
                      <a:extLst>
                        <a:ext uri="{FF2B5EF4-FFF2-40B4-BE49-F238E27FC236}">
                          <a16:creationId xmlns:a16="http://schemas.microsoft.com/office/drawing/2014/main" id="{CFE3821D-D669-09D7-F3E0-E59B6E2A7190}"/>
                        </a:ext>
                      </a:extLst>
                    </pic:cNvPr>
                    <pic:cNvPicPr>
                      <a:picLocks noChangeAspect="1"/>
                    </pic:cNvPicPr>
                  </pic:nvPicPr>
                  <pic:blipFill rotWithShape="1">
                    <a:blip r:embed="rId12">
                      <a:extLst>
                        <a:ext uri="{28A0092B-C50C-407E-A947-70E740481C1C}">
                          <a14:useLocalDpi xmlns:a14="http://schemas.microsoft.com/office/drawing/2010/main" val="0"/>
                        </a:ext>
                      </a:extLst>
                    </a:blip>
                    <a:srcRect t="19273" r="1" b="7126"/>
                    <a:stretch/>
                  </pic:blipFill>
                  <pic:spPr>
                    <a:xfrm>
                      <a:off x="0" y="0"/>
                      <a:ext cx="4822267" cy="2661703"/>
                    </a:xfrm>
                    <a:prstGeom prst="rect">
                      <a:avLst/>
                    </a:prstGeom>
                    <a:ln w="38100" cap="sq">
                      <a:solidFill>
                        <a:srgbClr val="000000"/>
                      </a:solidFill>
                      <a:prstDash val="solid"/>
                      <a:miter lim="800000"/>
                    </a:ln>
                    <a:effectLst/>
                  </pic:spPr>
                </pic:pic>
              </a:graphicData>
            </a:graphic>
          </wp:inline>
        </w:drawing>
      </w:r>
    </w:p>
    <w:p w14:paraId="4BC9B6CE" w14:textId="7CB5D0E3" w:rsidR="00BE392B" w:rsidRDefault="00BE392B" w:rsidP="00BE392B">
      <w:pPr>
        <w:jc w:val="center"/>
        <w:rPr>
          <w:noProof/>
        </w:rPr>
      </w:pPr>
      <w:r>
        <w:rPr>
          <w:noProof/>
        </w:rPr>
        <w:lastRenderedPageBreak/>
        <w:drawing>
          <wp:inline distT="0" distB="0" distL="0" distR="0" wp14:anchorId="0A970E01" wp14:editId="658432DB">
            <wp:extent cx="2423195" cy="4161600"/>
            <wp:effectExtent l="38100" t="38100" r="34290" b="29845"/>
            <wp:docPr id="10" name="Picture 9" descr="A group of men walking up stairs&#10;&#10;Description automatically generated">
              <a:extLst xmlns:a="http://schemas.openxmlformats.org/drawingml/2006/main">
                <a:ext uri="{FF2B5EF4-FFF2-40B4-BE49-F238E27FC236}">
                  <a16:creationId xmlns:a16="http://schemas.microsoft.com/office/drawing/2014/main" id="{119C327E-AE89-A879-3F02-8495B9247A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oup of men walking up stairs&#10;&#10;Description automatically generated">
                      <a:extLst>
                        <a:ext uri="{FF2B5EF4-FFF2-40B4-BE49-F238E27FC236}">
                          <a16:creationId xmlns:a16="http://schemas.microsoft.com/office/drawing/2014/main" id="{119C327E-AE89-A879-3F02-8495B9247A62}"/>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r="22361" b="-3"/>
                    <a:stretch/>
                  </pic:blipFill>
                  <pic:spPr>
                    <a:xfrm>
                      <a:off x="0" y="0"/>
                      <a:ext cx="2423195" cy="4161600"/>
                    </a:xfrm>
                    <a:prstGeom prst="rect">
                      <a:avLst/>
                    </a:prstGeom>
                    <a:ln w="38100">
                      <a:solidFill>
                        <a:schemeClr val="tx1"/>
                      </a:solidFill>
                    </a:ln>
                  </pic:spPr>
                </pic:pic>
              </a:graphicData>
            </a:graphic>
          </wp:inline>
        </w:drawing>
      </w:r>
      <w:r w:rsidR="006B6405">
        <w:rPr>
          <w:noProof/>
        </w:rPr>
        <w:t xml:space="preserve">   </w:t>
      </w:r>
      <w:r>
        <w:rPr>
          <w:noProof/>
        </w:rPr>
        <w:drawing>
          <wp:inline distT="0" distB="0" distL="0" distR="0" wp14:anchorId="7AD7B826" wp14:editId="25E9B5BE">
            <wp:extent cx="2441364" cy="4160277"/>
            <wp:effectExtent l="38100" t="38100" r="35560" b="31115"/>
            <wp:docPr id="3" name="Picture 2" descr="A group of people standing around a group of children&#10;&#10;Description automatically generated">
              <a:extLst xmlns:a="http://schemas.openxmlformats.org/drawingml/2006/main">
                <a:ext uri="{FF2B5EF4-FFF2-40B4-BE49-F238E27FC236}">
                  <a16:creationId xmlns:a16="http://schemas.microsoft.com/office/drawing/2014/main" id="{B7553179-34CB-0EBC-E9F4-16DD79FA90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people standing around a group of children&#10;&#10;Description automatically generated">
                      <a:extLst>
                        <a:ext uri="{FF2B5EF4-FFF2-40B4-BE49-F238E27FC236}">
                          <a16:creationId xmlns:a16="http://schemas.microsoft.com/office/drawing/2014/main" id="{B7553179-34CB-0EBC-E9F4-16DD79FA9081}"/>
                        </a:ext>
                      </a:extLst>
                    </pic:cNvPr>
                    <pic:cNvPicPr>
                      <a:picLocks noChangeAspect="1"/>
                    </pic:cNvPicPr>
                  </pic:nvPicPr>
                  <pic:blipFill rotWithShape="1">
                    <a:blip r:embed="rId7">
                      <a:extLst>
                        <a:ext uri="{28A0092B-C50C-407E-A947-70E740481C1C}">
                          <a14:useLocalDpi xmlns:a14="http://schemas.microsoft.com/office/drawing/2010/main" val="0"/>
                        </a:ext>
                      </a:extLst>
                    </a:blip>
                    <a:srcRect l="19530" r="36457" b="-1"/>
                    <a:stretch/>
                  </pic:blipFill>
                  <pic:spPr>
                    <a:xfrm>
                      <a:off x="0" y="0"/>
                      <a:ext cx="2451033" cy="4176753"/>
                    </a:xfrm>
                    <a:prstGeom prst="rect">
                      <a:avLst/>
                    </a:prstGeom>
                    <a:ln w="38100">
                      <a:solidFill>
                        <a:schemeClr val="tx1"/>
                      </a:solidFill>
                    </a:ln>
                  </pic:spPr>
                </pic:pic>
              </a:graphicData>
            </a:graphic>
          </wp:inline>
        </w:drawing>
      </w:r>
    </w:p>
    <w:p w14:paraId="486832FB" w14:textId="1B093883" w:rsidR="00BE392B" w:rsidRPr="00721E9A" w:rsidRDefault="00BE392B" w:rsidP="00BE392B">
      <w:pPr>
        <w:jc w:val="center"/>
      </w:pPr>
      <w:r>
        <w:rPr>
          <w:noProof/>
        </w:rPr>
        <w:drawing>
          <wp:inline distT="0" distB="0" distL="0" distR="0" wp14:anchorId="4A465A75" wp14:editId="53B327C3">
            <wp:extent cx="4825631" cy="3708400"/>
            <wp:effectExtent l="38100" t="38100" r="32385" b="44450"/>
            <wp:docPr id="455959737" name="Picture 5" descr="A group of people standing around a book&#10;&#10;Description automatically generated">
              <a:extLst xmlns:a="http://schemas.openxmlformats.org/drawingml/2006/main">
                <a:ext uri="{FF2B5EF4-FFF2-40B4-BE49-F238E27FC236}">
                  <a16:creationId xmlns:a16="http://schemas.microsoft.com/office/drawing/2014/main" id="{E438E7CD-406C-B36F-4B00-74DF8F5848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oup of people standing around a book&#10;&#10;Description automatically generated">
                      <a:extLst>
                        <a:ext uri="{FF2B5EF4-FFF2-40B4-BE49-F238E27FC236}">
                          <a16:creationId xmlns:a16="http://schemas.microsoft.com/office/drawing/2014/main" id="{E438E7CD-406C-B36F-4B00-74DF8F584850}"/>
                        </a:ext>
                      </a:extLst>
                    </pic:cNvPr>
                    <pic:cNvPicPr>
                      <a:picLocks noChangeAspect="1"/>
                    </pic:cNvPicPr>
                  </pic:nvPicPr>
                  <pic:blipFill rotWithShape="1">
                    <a:blip r:embed="rId14">
                      <a:extLst>
                        <a:ext uri="{28A0092B-C50C-407E-A947-70E740481C1C}">
                          <a14:useLocalDpi xmlns:a14="http://schemas.microsoft.com/office/drawing/2010/main" val="0"/>
                        </a:ext>
                      </a:extLst>
                    </a:blip>
                    <a:srcRect l="819" r="1584" b="-1"/>
                    <a:stretch/>
                  </pic:blipFill>
                  <pic:spPr bwMode="auto">
                    <a:xfrm>
                      <a:off x="0" y="0"/>
                      <a:ext cx="4840398" cy="371974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sectPr w:rsidR="00BE392B" w:rsidRPr="00721E9A" w:rsidSect="008F1BDF">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C92AB" w14:textId="77777777" w:rsidR="009B6F71" w:rsidRDefault="009B6F71" w:rsidP="004B4DE8">
      <w:pPr>
        <w:spacing w:after="0" w:line="240" w:lineRule="auto"/>
      </w:pPr>
      <w:r>
        <w:separator/>
      </w:r>
    </w:p>
  </w:endnote>
  <w:endnote w:type="continuationSeparator" w:id="0">
    <w:p w14:paraId="3E33C7C8" w14:textId="77777777" w:rsidR="009B6F71" w:rsidRDefault="009B6F71" w:rsidP="004B4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7987339"/>
      <w:docPartObj>
        <w:docPartGallery w:val="Page Numbers (Bottom of Page)"/>
        <w:docPartUnique/>
      </w:docPartObj>
    </w:sdtPr>
    <w:sdtContent>
      <w:sdt>
        <w:sdtPr>
          <w:id w:val="1728636285"/>
          <w:docPartObj>
            <w:docPartGallery w:val="Page Numbers (Top of Page)"/>
            <w:docPartUnique/>
          </w:docPartObj>
        </w:sdtPr>
        <w:sdtContent>
          <w:p w14:paraId="4E8EF1A0" w14:textId="77682EBB" w:rsidR="004B4DE8" w:rsidRDefault="004B4DE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0B0317" w14:textId="77777777" w:rsidR="004B4DE8" w:rsidRDefault="004B4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04CBE" w14:textId="77777777" w:rsidR="009B6F71" w:rsidRDefault="009B6F71" w:rsidP="004B4DE8">
      <w:pPr>
        <w:spacing w:after="0" w:line="240" w:lineRule="auto"/>
      </w:pPr>
      <w:r>
        <w:separator/>
      </w:r>
    </w:p>
  </w:footnote>
  <w:footnote w:type="continuationSeparator" w:id="0">
    <w:p w14:paraId="0826E028" w14:textId="77777777" w:rsidR="009B6F71" w:rsidRDefault="009B6F71" w:rsidP="004B4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3B86"/>
    <w:multiLevelType w:val="hybridMultilevel"/>
    <w:tmpl w:val="90C2C8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E74EEC"/>
    <w:multiLevelType w:val="hybridMultilevel"/>
    <w:tmpl w:val="9ACC2CE0"/>
    <w:lvl w:ilvl="0" w:tplc="0C00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8D572FF"/>
    <w:multiLevelType w:val="hybridMultilevel"/>
    <w:tmpl w:val="C2EEB88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09453F29"/>
    <w:multiLevelType w:val="hybridMultilevel"/>
    <w:tmpl w:val="7A1039D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11D7573"/>
    <w:multiLevelType w:val="hybridMultilevel"/>
    <w:tmpl w:val="3D5EBE3C"/>
    <w:lvl w:ilvl="0" w:tplc="0C000001">
      <w:start w:val="1"/>
      <w:numFmt w:val="bullet"/>
      <w:lvlText w:val=""/>
      <w:lvlJc w:val="left"/>
      <w:pPr>
        <w:ind w:left="360" w:hanging="360"/>
      </w:pPr>
      <w:rPr>
        <w:rFonts w:ascii="Symbol" w:hAnsi="Symbol" w:hint="default"/>
      </w:rPr>
    </w:lvl>
    <w:lvl w:ilvl="1" w:tplc="0C000003">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44DB5679"/>
    <w:multiLevelType w:val="hybridMultilevel"/>
    <w:tmpl w:val="6ABAED0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4D8F1E37"/>
    <w:multiLevelType w:val="hybridMultilevel"/>
    <w:tmpl w:val="A6B60A3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6D1E57BE"/>
    <w:multiLevelType w:val="hybridMultilevel"/>
    <w:tmpl w:val="DC36A36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191718923">
    <w:abstractNumId w:val="0"/>
  </w:num>
  <w:num w:numId="2" w16cid:durableId="833565408">
    <w:abstractNumId w:val="4"/>
  </w:num>
  <w:num w:numId="3" w16cid:durableId="2049991152">
    <w:abstractNumId w:val="4"/>
  </w:num>
  <w:num w:numId="4" w16cid:durableId="125396872">
    <w:abstractNumId w:val="4"/>
  </w:num>
  <w:num w:numId="5" w16cid:durableId="724715485">
    <w:abstractNumId w:val="4"/>
  </w:num>
  <w:num w:numId="6" w16cid:durableId="828249640">
    <w:abstractNumId w:val="4"/>
  </w:num>
  <w:num w:numId="7" w16cid:durableId="885335798">
    <w:abstractNumId w:val="4"/>
  </w:num>
  <w:num w:numId="8" w16cid:durableId="1619411965">
    <w:abstractNumId w:val="4"/>
  </w:num>
  <w:num w:numId="9" w16cid:durableId="318846875">
    <w:abstractNumId w:val="4"/>
  </w:num>
  <w:num w:numId="10" w16cid:durableId="1785345540">
    <w:abstractNumId w:val="4"/>
  </w:num>
  <w:num w:numId="11" w16cid:durableId="56590177">
    <w:abstractNumId w:val="4"/>
  </w:num>
  <w:num w:numId="12" w16cid:durableId="1729722754">
    <w:abstractNumId w:val="7"/>
  </w:num>
  <w:num w:numId="13" w16cid:durableId="1928223014">
    <w:abstractNumId w:val="6"/>
  </w:num>
  <w:num w:numId="14" w16cid:durableId="1041788550">
    <w:abstractNumId w:val="8"/>
  </w:num>
  <w:num w:numId="15" w16cid:durableId="395859576">
    <w:abstractNumId w:val="2"/>
  </w:num>
  <w:num w:numId="16" w16cid:durableId="128403463">
    <w:abstractNumId w:val="3"/>
  </w:num>
  <w:num w:numId="17" w16cid:durableId="1681084468">
    <w:abstractNumId w:val="5"/>
  </w:num>
  <w:num w:numId="18" w16cid:durableId="1751273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36"/>
    <w:rsid w:val="00014BD6"/>
    <w:rsid w:val="00097C2E"/>
    <w:rsid w:val="000A521F"/>
    <w:rsid w:val="001240A3"/>
    <w:rsid w:val="001866D9"/>
    <w:rsid w:val="00191871"/>
    <w:rsid w:val="002029B6"/>
    <w:rsid w:val="00237229"/>
    <w:rsid w:val="0027406B"/>
    <w:rsid w:val="00286274"/>
    <w:rsid w:val="002B2D02"/>
    <w:rsid w:val="002E099D"/>
    <w:rsid w:val="00347C1E"/>
    <w:rsid w:val="00362364"/>
    <w:rsid w:val="00370891"/>
    <w:rsid w:val="003743BC"/>
    <w:rsid w:val="00455D8A"/>
    <w:rsid w:val="004B4DE8"/>
    <w:rsid w:val="00511519"/>
    <w:rsid w:val="00530A18"/>
    <w:rsid w:val="00531797"/>
    <w:rsid w:val="00564AED"/>
    <w:rsid w:val="00567759"/>
    <w:rsid w:val="00585E7D"/>
    <w:rsid w:val="005B0AE0"/>
    <w:rsid w:val="005D5F31"/>
    <w:rsid w:val="006307D4"/>
    <w:rsid w:val="00646581"/>
    <w:rsid w:val="00682BC1"/>
    <w:rsid w:val="00690377"/>
    <w:rsid w:val="006B6405"/>
    <w:rsid w:val="00721E9A"/>
    <w:rsid w:val="00803922"/>
    <w:rsid w:val="00872E9A"/>
    <w:rsid w:val="00896CB4"/>
    <w:rsid w:val="008D531D"/>
    <w:rsid w:val="008F1BDF"/>
    <w:rsid w:val="008F5BD3"/>
    <w:rsid w:val="00906E94"/>
    <w:rsid w:val="009B6F71"/>
    <w:rsid w:val="00A726CF"/>
    <w:rsid w:val="00A90873"/>
    <w:rsid w:val="00B0159F"/>
    <w:rsid w:val="00B5637E"/>
    <w:rsid w:val="00BA0955"/>
    <w:rsid w:val="00BA1736"/>
    <w:rsid w:val="00BB4577"/>
    <w:rsid w:val="00BE392B"/>
    <w:rsid w:val="00C216FE"/>
    <w:rsid w:val="00C94920"/>
    <w:rsid w:val="00D02001"/>
    <w:rsid w:val="00D309D8"/>
    <w:rsid w:val="00D55DCB"/>
    <w:rsid w:val="00DB3C3D"/>
    <w:rsid w:val="00DC7F1C"/>
    <w:rsid w:val="00DD7F82"/>
    <w:rsid w:val="00E341B1"/>
    <w:rsid w:val="00E56094"/>
    <w:rsid w:val="00E839B6"/>
    <w:rsid w:val="00EA0F18"/>
    <w:rsid w:val="00EB2496"/>
    <w:rsid w:val="00EB58A5"/>
    <w:rsid w:val="00EE3148"/>
    <w:rsid w:val="00F52F27"/>
    <w:rsid w:val="00F67837"/>
    <w:rsid w:val="00F876A1"/>
    <w:rsid w:val="00F91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DA9"/>
  <w15:chartTrackingRefBased/>
  <w15:docId w15:val="{AD3321EC-C04A-404E-9434-03A4BC9F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F27"/>
    <w:pPr>
      <w:jc w:val="both"/>
    </w:pPr>
    <w:rPr>
      <w:rFonts w:ascii="Palatino Linotype" w:hAnsi="Palatino Linotype"/>
    </w:rPr>
  </w:style>
  <w:style w:type="paragraph" w:styleId="Heading1">
    <w:name w:val="heading 1"/>
    <w:basedOn w:val="Normal"/>
    <w:next w:val="Normal"/>
    <w:link w:val="Heading1Char"/>
    <w:uiPriority w:val="9"/>
    <w:qFormat/>
    <w:rsid w:val="00F52F27"/>
    <w:pPr>
      <w:keepNext/>
      <w:keepLines/>
      <w:numPr>
        <w:numId w:val="11"/>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52F2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52F2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52F2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2F27"/>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2F27"/>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2F2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F2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2F2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70891"/>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EA0F18"/>
    <w:pPr>
      <w:ind w:left="720"/>
      <w:contextualSpacing/>
    </w:pPr>
  </w:style>
  <w:style w:type="table" w:styleId="TableGrid">
    <w:name w:val="Table Grid"/>
    <w:basedOn w:val="TableNormal"/>
    <w:uiPriority w:val="39"/>
    <w:rsid w:val="00DC7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4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DE8"/>
  </w:style>
  <w:style w:type="paragraph" w:styleId="Footer">
    <w:name w:val="footer"/>
    <w:basedOn w:val="Normal"/>
    <w:link w:val="FooterChar"/>
    <w:uiPriority w:val="99"/>
    <w:unhideWhenUsed/>
    <w:rsid w:val="004B4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DE8"/>
  </w:style>
  <w:style w:type="character" w:customStyle="1" w:styleId="Heading1Char">
    <w:name w:val="Heading 1 Char"/>
    <w:basedOn w:val="DefaultParagraphFont"/>
    <w:link w:val="Heading1"/>
    <w:uiPriority w:val="9"/>
    <w:rsid w:val="00F52F27"/>
    <w:rPr>
      <w:rFonts w:ascii="Palatino Linotype" w:eastAsiaTheme="majorEastAsia" w:hAnsi="Palatino Linotype"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52F27"/>
    <w:rPr>
      <w:rFonts w:ascii="Palatino Linotype" w:eastAsiaTheme="majorEastAsia" w:hAnsi="Palatino Linotype"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52F2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52F2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2F2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2F2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2F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F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2F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F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52F27"/>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F52F27"/>
    <w:rPr>
      <w:rFonts w:ascii="Palatino Linotype" w:eastAsiaTheme="majorEastAsia" w:hAnsi="Palatino Linotype" w:cstheme="majorBidi"/>
      <w:color w:val="000000" w:themeColor="text1"/>
      <w:sz w:val="56"/>
      <w:szCs w:val="56"/>
    </w:rPr>
  </w:style>
  <w:style w:type="paragraph" w:styleId="Subtitle">
    <w:name w:val="Subtitle"/>
    <w:basedOn w:val="Normal"/>
    <w:next w:val="Normal"/>
    <w:link w:val="SubtitleChar"/>
    <w:uiPriority w:val="11"/>
    <w:qFormat/>
    <w:rsid w:val="00F52F2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2F27"/>
    <w:rPr>
      <w:color w:val="5A5A5A" w:themeColor="text1" w:themeTint="A5"/>
      <w:spacing w:val="10"/>
    </w:rPr>
  </w:style>
  <w:style w:type="character" w:styleId="Strong">
    <w:name w:val="Strong"/>
    <w:basedOn w:val="DefaultParagraphFont"/>
    <w:uiPriority w:val="22"/>
    <w:qFormat/>
    <w:rsid w:val="00F52F27"/>
    <w:rPr>
      <w:b/>
      <w:bCs/>
      <w:color w:val="000000" w:themeColor="text1"/>
    </w:rPr>
  </w:style>
  <w:style w:type="character" w:styleId="Emphasis">
    <w:name w:val="Emphasis"/>
    <w:basedOn w:val="DefaultParagraphFont"/>
    <w:uiPriority w:val="20"/>
    <w:qFormat/>
    <w:rsid w:val="00F52F27"/>
    <w:rPr>
      <w:i/>
      <w:iCs/>
      <w:color w:val="auto"/>
    </w:rPr>
  </w:style>
  <w:style w:type="paragraph" w:styleId="NoSpacing">
    <w:name w:val="No Spacing"/>
    <w:uiPriority w:val="1"/>
    <w:qFormat/>
    <w:rsid w:val="00F52F27"/>
    <w:pPr>
      <w:spacing w:after="0" w:line="240" w:lineRule="auto"/>
    </w:pPr>
  </w:style>
  <w:style w:type="paragraph" w:styleId="Quote">
    <w:name w:val="Quote"/>
    <w:basedOn w:val="Normal"/>
    <w:next w:val="Normal"/>
    <w:link w:val="QuoteChar"/>
    <w:uiPriority w:val="29"/>
    <w:qFormat/>
    <w:rsid w:val="00F52F27"/>
    <w:pPr>
      <w:spacing w:before="160"/>
      <w:ind w:left="720" w:right="720"/>
    </w:pPr>
    <w:rPr>
      <w:i/>
      <w:iCs/>
      <w:color w:val="000000" w:themeColor="text1"/>
    </w:rPr>
  </w:style>
  <w:style w:type="character" w:customStyle="1" w:styleId="QuoteChar">
    <w:name w:val="Quote Char"/>
    <w:basedOn w:val="DefaultParagraphFont"/>
    <w:link w:val="Quote"/>
    <w:uiPriority w:val="29"/>
    <w:rsid w:val="00F52F27"/>
    <w:rPr>
      <w:i/>
      <w:iCs/>
      <w:color w:val="000000" w:themeColor="text1"/>
    </w:rPr>
  </w:style>
  <w:style w:type="paragraph" w:styleId="IntenseQuote">
    <w:name w:val="Intense Quote"/>
    <w:basedOn w:val="Normal"/>
    <w:next w:val="Normal"/>
    <w:link w:val="IntenseQuoteChar"/>
    <w:uiPriority w:val="30"/>
    <w:qFormat/>
    <w:rsid w:val="00F52F2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2F27"/>
    <w:rPr>
      <w:color w:val="000000" w:themeColor="text1"/>
      <w:shd w:val="clear" w:color="auto" w:fill="F2F2F2" w:themeFill="background1" w:themeFillShade="F2"/>
    </w:rPr>
  </w:style>
  <w:style w:type="character" w:styleId="SubtleEmphasis">
    <w:name w:val="Subtle Emphasis"/>
    <w:basedOn w:val="DefaultParagraphFont"/>
    <w:uiPriority w:val="19"/>
    <w:qFormat/>
    <w:rsid w:val="00F52F27"/>
    <w:rPr>
      <w:i/>
      <w:iCs/>
      <w:color w:val="404040" w:themeColor="text1" w:themeTint="BF"/>
    </w:rPr>
  </w:style>
  <w:style w:type="character" w:styleId="IntenseEmphasis">
    <w:name w:val="Intense Emphasis"/>
    <w:basedOn w:val="DefaultParagraphFont"/>
    <w:uiPriority w:val="21"/>
    <w:qFormat/>
    <w:rsid w:val="00F52F27"/>
    <w:rPr>
      <w:b/>
      <w:bCs/>
      <w:i/>
      <w:iCs/>
      <w:caps/>
    </w:rPr>
  </w:style>
  <w:style w:type="character" w:styleId="SubtleReference">
    <w:name w:val="Subtle Reference"/>
    <w:basedOn w:val="DefaultParagraphFont"/>
    <w:uiPriority w:val="31"/>
    <w:qFormat/>
    <w:rsid w:val="00F52F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2F27"/>
    <w:rPr>
      <w:b/>
      <w:bCs/>
      <w:smallCaps/>
      <w:u w:val="single"/>
    </w:rPr>
  </w:style>
  <w:style w:type="character" w:styleId="BookTitle">
    <w:name w:val="Book Title"/>
    <w:basedOn w:val="DefaultParagraphFont"/>
    <w:uiPriority w:val="33"/>
    <w:qFormat/>
    <w:rsid w:val="00F52F27"/>
    <w:rPr>
      <w:b w:val="0"/>
      <w:bCs w:val="0"/>
      <w:smallCaps/>
      <w:spacing w:val="5"/>
    </w:rPr>
  </w:style>
  <w:style w:type="paragraph" w:styleId="TOCHeading">
    <w:name w:val="TOC Heading"/>
    <w:basedOn w:val="Heading1"/>
    <w:next w:val="Normal"/>
    <w:uiPriority w:val="39"/>
    <w:semiHidden/>
    <w:unhideWhenUsed/>
    <w:qFormat/>
    <w:rsid w:val="00F52F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07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Nosherwan Shoaib</dc:creator>
  <cp:keywords/>
  <dc:description/>
  <cp:lastModifiedBy>Muhammad Umer</cp:lastModifiedBy>
  <cp:revision>67</cp:revision>
  <cp:lastPrinted>2024-04-16T13:10:00Z</cp:lastPrinted>
  <dcterms:created xsi:type="dcterms:W3CDTF">2024-04-07T09:10:00Z</dcterms:created>
  <dcterms:modified xsi:type="dcterms:W3CDTF">2024-05-14T18:30:00Z</dcterms:modified>
</cp:coreProperties>
</file>