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5C9F" w14:textId="7489CBBB" w:rsidR="00A42851" w:rsidRDefault="001A14BA">
      <w:r>
        <w:t>Hey test</w:t>
      </w:r>
    </w:p>
    <w:p w14:paraId="64A1EEBC" w14:textId="125D6941" w:rsidR="001A14BA" w:rsidRDefault="001A14BA">
      <w:r>
        <w:t>${ne_title</w:t>
      </w:r>
      <w:bookmarkStart w:id="0" w:name="_GoBack"/>
      <w:bookmarkEnd w:id="0"/>
      <w:r>
        <w:t>}</w:t>
      </w:r>
    </w:p>
    <w:sectPr w:rsidR="001A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BA"/>
    <w:rsid w:val="001A14BA"/>
    <w:rsid w:val="00A4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6883"/>
  <w15:chartTrackingRefBased/>
  <w15:docId w15:val="{4A8E87DD-AB89-4727-9E51-7B54643B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Othman - UEM Edgenta</dc:creator>
  <cp:keywords/>
  <dc:description/>
  <cp:lastModifiedBy>Muhammad Akmal Othman - UEM Edgenta</cp:lastModifiedBy>
  <cp:revision>1</cp:revision>
  <dcterms:created xsi:type="dcterms:W3CDTF">2018-07-09T03:26:00Z</dcterms:created>
  <dcterms:modified xsi:type="dcterms:W3CDTF">2018-07-09T03:27:00Z</dcterms:modified>
</cp:coreProperties>
</file>