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DEF05" w14:textId="77777777" w:rsidR="00F954F7" w:rsidRPr="007270FA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rFonts w:ascii="Aptos Display" w:hAnsi="Aptos Display"/>
        </w:rPr>
      </w:pPr>
      <w:r w:rsidRPr="007270FA">
        <w:rPr>
          <w:rFonts w:ascii="Aptos Display" w:hAnsi="Aptos Display"/>
        </w:rPr>
        <w:t>Name:</w:t>
      </w:r>
      <w:r w:rsidR="001C0C46" w:rsidRPr="007270FA">
        <w:rPr>
          <w:rFonts w:ascii="Aptos Display" w:hAnsi="Aptos Display"/>
        </w:rPr>
        <w:t xml:space="preserve"> MUHAMMAD BIN HANIFAH SYUKRI</w:t>
      </w:r>
    </w:p>
    <w:p w14:paraId="08F786CF" w14:textId="77777777" w:rsidR="002541B6" w:rsidRPr="007270FA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rFonts w:ascii="Aptos Display" w:hAnsi="Aptos Display"/>
          <w:u w:val="single"/>
        </w:rPr>
      </w:pPr>
      <w:r w:rsidRPr="007270FA">
        <w:rPr>
          <w:rFonts w:ascii="Aptos Display" w:hAnsi="Aptos Display"/>
        </w:rPr>
        <w:t xml:space="preserve">Email: </w:t>
      </w:r>
      <w:r w:rsidR="001C0C46" w:rsidRPr="007270FA">
        <w:rPr>
          <w:rFonts w:ascii="Aptos Display" w:hAnsi="Aptos Display"/>
        </w:rPr>
        <w:t>mjh7412@psu.edu</w:t>
      </w:r>
      <w:r w:rsidRPr="007270FA">
        <w:rPr>
          <w:rFonts w:ascii="Aptos Display" w:hAnsi="Aptos Display"/>
        </w:rPr>
        <w:tab/>
        <w:t xml:space="preserve">                 </w:t>
      </w:r>
    </w:p>
    <w:p w14:paraId="1AFB6D92" w14:textId="59060B40" w:rsidR="00524B8D" w:rsidRPr="007270FA" w:rsidRDefault="00524B8D">
      <w:pPr>
        <w:pStyle w:val="BodyText"/>
        <w:tabs>
          <w:tab w:val="left" w:pos="3028"/>
          <w:tab w:val="left" w:pos="6616"/>
        </w:tabs>
        <w:spacing w:before="169"/>
        <w:ind w:left="220"/>
        <w:rPr>
          <w:rFonts w:ascii="Aptos Display" w:hAnsi="Aptos Display"/>
        </w:rPr>
      </w:pPr>
      <w:r w:rsidRPr="007270FA">
        <w:rPr>
          <w:rFonts w:ascii="Aptos Display" w:hAnsi="Aptos Display"/>
          <w:u w:val="single"/>
        </w:rPr>
        <w:t xml:space="preserve">Note: Please complete all columns, </w:t>
      </w:r>
      <w:r w:rsidR="007270FA">
        <w:rPr>
          <w:rFonts w:ascii="Aptos Display" w:hAnsi="Aptos Display"/>
          <w:u w:val="single"/>
        </w:rPr>
        <w:t>especially</w:t>
      </w:r>
      <w:r w:rsidRPr="007270FA">
        <w:rPr>
          <w:rFonts w:ascii="Aptos Display" w:hAnsi="Aptos Display"/>
          <w:u w:val="single"/>
        </w:rPr>
        <w:t xml:space="preserve"> the last two columns. Thank You.</w:t>
      </w:r>
    </w:p>
    <w:p w14:paraId="3AA7409F" w14:textId="77777777" w:rsidR="002541B6" w:rsidRPr="007270FA" w:rsidRDefault="002541B6">
      <w:pPr>
        <w:spacing w:before="1" w:after="1"/>
        <w:rPr>
          <w:rFonts w:ascii="Aptos Display" w:hAnsi="Aptos Display"/>
          <w:b/>
          <w:sz w:val="24"/>
          <w:szCs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7270FA" w14:paraId="6B4FE4A0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3D66F1A6" w14:textId="77777777" w:rsidR="00F954F7" w:rsidRPr="007270FA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7270FA">
              <w:rPr>
                <w:rFonts w:ascii="Aptos Display" w:hAnsi="Aptos Display" w:cs="Arial"/>
                <w:sz w:val="24"/>
                <w:szCs w:val="24"/>
              </w:rPr>
              <w:t>Day</w:t>
            </w:r>
            <w:r w:rsidRPr="007270FA">
              <w:rPr>
                <w:rFonts w:ascii="Aptos Display" w:hAnsi="Aptos Display" w:cs="Arial"/>
                <w:spacing w:val="-5"/>
                <w:sz w:val="24"/>
                <w:szCs w:val="24"/>
              </w:rPr>
              <w:t xml:space="preserve"> </w:t>
            </w:r>
            <w:r w:rsidRPr="007270FA">
              <w:rPr>
                <w:rFonts w:ascii="Aptos Display" w:hAnsi="Aptos Display" w:cs="Arial"/>
                <w:sz w:val="24"/>
                <w:szCs w:val="24"/>
              </w:rPr>
              <w:t>of</w:t>
            </w:r>
            <w:r w:rsidRPr="007270FA">
              <w:rPr>
                <w:rFonts w:ascii="Aptos Display" w:hAnsi="Aptos Display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315137A3" w14:textId="77777777" w:rsidR="00F954F7" w:rsidRPr="007270FA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ptos Display" w:hAnsi="Aptos Display" w:cs="Arial"/>
                <w:spacing w:val="-5"/>
                <w:sz w:val="24"/>
                <w:szCs w:val="24"/>
              </w:rPr>
            </w:pPr>
            <w:r w:rsidRPr="007270FA">
              <w:rPr>
                <w:rFonts w:ascii="Aptos Display" w:hAnsi="Aptos Display" w:cs="Arial"/>
                <w:sz w:val="24"/>
                <w:szCs w:val="24"/>
              </w:rPr>
              <w:t>Time</w:t>
            </w:r>
            <w:r w:rsidRPr="007270FA">
              <w:rPr>
                <w:rFonts w:ascii="Aptos Display" w:hAnsi="Aptos Display" w:cs="Arial"/>
                <w:spacing w:val="-3"/>
                <w:sz w:val="24"/>
                <w:szCs w:val="24"/>
              </w:rPr>
              <w:t xml:space="preserve"> </w:t>
            </w:r>
            <w:r w:rsidRPr="007270FA">
              <w:rPr>
                <w:rFonts w:ascii="Aptos Display" w:hAnsi="Aptos Display" w:cs="Arial"/>
                <w:sz w:val="24"/>
                <w:szCs w:val="24"/>
              </w:rPr>
              <w:t>of</w:t>
            </w:r>
            <w:r w:rsidRPr="007270FA">
              <w:rPr>
                <w:rFonts w:ascii="Aptos Display" w:hAnsi="Aptos Display" w:cs="Arial"/>
                <w:spacing w:val="-4"/>
                <w:sz w:val="24"/>
                <w:szCs w:val="24"/>
              </w:rPr>
              <w:t xml:space="preserve"> </w:t>
            </w:r>
            <w:r w:rsidRPr="007270FA">
              <w:rPr>
                <w:rFonts w:ascii="Aptos Display" w:hAnsi="Aptos Display" w:cs="Arial"/>
                <w:spacing w:val="-5"/>
                <w:sz w:val="24"/>
                <w:szCs w:val="24"/>
              </w:rPr>
              <w:t>Day</w:t>
            </w:r>
          </w:p>
          <w:p w14:paraId="13D022E3" w14:textId="77777777" w:rsidR="00F954F7" w:rsidRPr="007270FA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ptos Display" w:hAnsi="Aptos Display" w:cs="Arial"/>
                <w:sz w:val="24"/>
                <w:szCs w:val="24"/>
              </w:rPr>
            </w:pPr>
            <w:r w:rsidRPr="007270FA">
              <w:rPr>
                <w:rFonts w:ascii="Aptos Display" w:hAnsi="Aptos Display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32D71A8F" w14:textId="77777777" w:rsidR="00F954F7" w:rsidRPr="007270FA" w:rsidRDefault="00F954F7" w:rsidP="00F954F7">
            <w:pPr>
              <w:pStyle w:val="NoSpacing"/>
              <w:rPr>
                <w:rFonts w:ascii="Aptos Display" w:hAnsi="Aptos Display" w:cs="Arial"/>
                <w:sz w:val="24"/>
                <w:szCs w:val="24"/>
              </w:rPr>
            </w:pPr>
            <w:r w:rsidRPr="007270FA">
              <w:rPr>
                <w:rFonts w:ascii="Aptos Display" w:hAnsi="Aptos Display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0122AD5B" w14:textId="77777777" w:rsidR="00F954F7" w:rsidRPr="007270FA" w:rsidRDefault="00F954F7">
            <w:pPr>
              <w:pStyle w:val="TableParagraph"/>
              <w:spacing w:line="275" w:lineRule="exact"/>
              <w:ind w:left="106"/>
              <w:rPr>
                <w:rFonts w:ascii="Aptos Display" w:hAnsi="Aptos Display" w:cs="Arial"/>
                <w:spacing w:val="-2"/>
                <w:sz w:val="24"/>
                <w:szCs w:val="24"/>
              </w:rPr>
            </w:pPr>
            <w:r w:rsidRPr="007270FA">
              <w:rPr>
                <w:rFonts w:ascii="Aptos Display" w:hAnsi="Aptos Display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2A612186" w14:textId="77777777" w:rsidR="00F954F7" w:rsidRPr="007270FA" w:rsidRDefault="00F954F7">
            <w:pPr>
              <w:pStyle w:val="TableParagraph"/>
              <w:spacing w:line="275" w:lineRule="exact"/>
              <w:ind w:left="106"/>
              <w:rPr>
                <w:rFonts w:ascii="Aptos Display" w:hAnsi="Aptos Display" w:cs="Arial"/>
                <w:sz w:val="24"/>
                <w:szCs w:val="24"/>
              </w:rPr>
            </w:pPr>
            <w:r w:rsidRPr="007270FA">
              <w:rPr>
                <w:rFonts w:ascii="Aptos Display" w:hAnsi="Aptos Display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7270FA" w14:paraId="228EE40D" w14:textId="77777777" w:rsidTr="00F954F7">
        <w:trPr>
          <w:trHeight w:val="839"/>
        </w:trPr>
        <w:tc>
          <w:tcPr>
            <w:tcW w:w="1448" w:type="dxa"/>
          </w:tcPr>
          <w:p w14:paraId="7302B663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4A1BD78B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2 pm – 6 pm</w:t>
            </w:r>
          </w:p>
        </w:tc>
        <w:tc>
          <w:tcPr>
            <w:tcW w:w="4961" w:type="dxa"/>
          </w:tcPr>
          <w:p w14:paraId="6FBA6D1E" w14:textId="77777777" w:rsidR="00400E45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Extracted past and current Finviz articles on IMUNON Inc. Summarized stock activity, financial terms, and article highlights.</w:t>
            </w:r>
          </w:p>
          <w:p w14:paraId="2928D8C6" w14:textId="77777777" w:rsidR="007270FA" w:rsidRPr="007270FA" w:rsidRDefault="007270FA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10DF46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655254DF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4 hours</w:t>
            </w:r>
          </w:p>
        </w:tc>
      </w:tr>
      <w:tr w:rsidR="00F954F7" w:rsidRPr="007270FA" w14:paraId="26A4491B" w14:textId="77777777" w:rsidTr="00F954F7">
        <w:trPr>
          <w:trHeight w:val="840"/>
        </w:trPr>
        <w:tc>
          <w:tcPr>
            <w:tcW w:w="1448" w:type="dxa"/>
          </w:tcPr>
          <w:p w14:paraId="5ECF95EC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5CB75859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2 pm – 5 pm</w:t>
            </w:r>
          </w:p>
        </w:tc>
        <w:tc>
          <w:tcPr>
            <w:tcW w:w="4961" w:type="dxa"/>
          </w:tcPr>
          <w:p w14:paraId="38D3871F" w14:textId="77777777" w:rsidR="00400E45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Structured article summaries using fields like title, date, content, and financial keywords. Tagged relevant economic terms.</w:t>
            </w:r>
          </w:p>
          <w:p w14:paraId="00C53177" w14:textId="77777777" w:rsidR="007270FA" w:rsidRPr="007270FA" w:rsidRDefault="007270FA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07619F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3E38DDDD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3 hours</w:t>
            </w:r>
          </w:p>
        </w:tc>
      </w:tr>
      <w:tr w:rsidR="00F954F7" w:rsidRPr="007270FA" w14:paraId="4C591350" w14:textId="77777777" w:rsidTr="00F954F7">
        <w:trPr>
          <w:trHeight w:val="839"/>
        </w:trPr>
        <w:tc>
          <w:tcPr>
            <w:tcW w:w="1448" w:type="dxa"/>
          </w:tcPr>
          <w:p w14:paraId="07955C7D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0809EC6C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8 pm – 11:30 pm</w:t>
            </w:r>
          </w:p>
        </w:tc>
        <w:tc>
          <w:tcPr>
            <w:tcW w:w="4961" w:type="dxa"/>
          </w:tcPr>
          <w:p w14:paraId="08A194AB" w14:textId="60121513" w:rsidR="00400E45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 xml:space="preserve">Created </w:t>
            </w:r>
            <w:r w:rsidR="007270FA">
              <w:rPr>
                <w:rFonts w:ascii="Aptos Display" w:hAnsi="Aptos Display"/>
                <w:sz w:val="24"/>
                <w:szCs w:val="24"/>
              </w:rPr>
              <w:t xml:space="preserve">a </w:t>
            </w:r>
            <w:r w:rsidRPr="007270FA">
              <w:rPr>
                <w:rFonts w:ascii="Aptos Display" w:hAnsi="Aptos Display"/>
                <w:sz w:val="24"/>
                <w:szCs w:val="24"/>
              </w:rPr>
              <w:t xml:space="preserve">keyword dictionary in R using </w:t>
            </w:r>
            <w:proofErr w:type="gramStart"/>
            <w:r w:rsidRPr="007270FA">
              <w:rPr>
                <w:rFonts w:ascii="Aptos Display" w:hAnsi="Aptos Display"/>
                <w:sz w:val="24"/>
                <w:szCs w:val="24"/>
              </w:rPr>
              <w:t>tibble</w:t>
            </w:r>
            <w:proofErr w:type="gramEnd"/>
            <w:r w:rsidRPr="007270FA">
              <w:rPr>
                <w:rFonts w:ascii="Aptos Display" w:hAnsi="Aptos Display"/>
                <w:sz w:val="24"/>
                <w:szCs w:val="24"/>
              </w:rPr>
              <w:t>. Grouped words into Past/Current and added article-based proof for each.</w:t>
            </w:r>
          </w:p>
          <w:p w14:paraId="7FBFA9DF" w14:textId="77777777" w:rsidR="007270FA" w:rsidRPr="007270FA" w:rsidRDefault="007270FA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E4CA84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423A298E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3.5 hours</w:t>
            </w:r>
          </w:p>
        </w:tc>
      </w:tr>
      <w:tr w:rsidR="00F954F7" w:rsidRPr="007270FA" w14:paraId="5A4F613E" w14:textId="77777777" w:rsidTr="00F954F7">
        <w:trPr>
          <w:trHeight w:val="839"/>
        </w:trPr>
        <w:tc>
          <w:tcPr>
            <w:tcW w:w="1448" w:type="dxa"/>
          </w:tcPr>
          <w:p w14:paraId="1046BF07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051B36A7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9 am – 12:30 pm</w:t>
            </w:r>
          </w:p>
        </w:tc>
        <w:tc>
          <w:tcPr>
            <w:tcW w:w="4961" w:type="dxa"/>
          </w:tcPr>
          <w:p w14:paraId="24C282EC" w14:textId="2C795BD7" w:rsidR="00400E45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 xml:space="preserve">Tested dictionary with </w:t>
            </w:r>
            <w:proofErr w:type="spellStart"/>
            <w:r w:rsidRPr="007270FA">
              <w:rPr>
                <w:rFonts w:ascii="Aptos Display" w:hAnsi="Aptos Display"/>
                <w:sz w:val="24"/>
                <w:szCs w:val="24"/>
              </w:rPr>
              <w:t>str_</w:t>
            </w:r>
            <w:proofErr w:type="gramStart"/>
            <w:r w:rsidRPr="007270FA">
              <w:rPr>
                <w:rFonts w:ascii="Aptos Display" w:hAnsi="Aptos Display"/>
                <w:sz w:val="24"/>
                <w:szCs w:val="24"/>
              </w:rPr>
              <w:t>detect</w:t>
            </w:r>
            <w:proofErr w:type="spellEnd"/>
            <w:r w:rsidRPr="007270FA">
              <w:rPr>
                <w:rFonts w:ascii="Aptos Display" w:hAnsi="Aptos Display"/>
                <w:sz w:val="24"/>
                <w:szCs w:val="24"/>
              </w:rPr>
              <w:t>(</w:t>
            </w:r>
            <w:proofErr w:type="gramEnd"/>
            <w:r w:rsidRPr="007270FA">
              <w:rPr>
                <w:rFonts w:ascii="Aptos Display" w:hAnsi="Aptos Display"/>
                <w:sz w:val="24"/>
                <w:szCs w:val="24"/>
              </w:rPr>
              <w:t xml:space="preserve">) on </w:t>
            </w:r>
            <w:r w:rsidR="007270FA">
              <w:rPr>
                <w:rFonts w:ascii="Aptos Display" w:hAnsi="Aptos Display"/>
                <w:sz w:val="24"/>
                <w:szCs w:val="24"/>
              </w:rPr>
              <w:t xml:space="preserve">the </w:t>
            </w:r>
            <w:r w:rsidRPr="007270FA">
              <w:rPr>
                <w:rFonts w:ascii="Aptos Display" w:hAnsi="Aptos Display"/>
                <w:sz w:val="24"/>
                <w:szCs w:val="24"/>
              </w:rPr>
              <w:t>IMUNON news sample. Interpreted results and reviewed keyword matches.</w:t>
            </w:r>
          </w:p>
          <w:p w14:paraId="000C669C" w14:textId="77777777" w:rsidR="007270FA" w:rsidRPr="007270FA" w:rsidRDefault="007270FA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C91C26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1C49E7D4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3.5 hours</w:t>
            </w:r>
          </w:p>
        </w:tc>
      </w:tr>
      <w:tr w:rsidR="00F954F7" w:rsidRPr="007270FA" w14:paraId="2A719AEB" w14:textId="77777777" w:rsidTr="00F954F7">
        <w:trPr>
          <w:trHeight w:val="840"/>
        </w:trPr>
        <w:tc>
          <w:tcPr>
            <w:tcW w:w="1448" w:type="dxa"/>
          </w:tcPr>
          <w:p w14:paraId="32526E54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1F5F4816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7 pm – 10 pm</w:t>
            </w:r>
          </w:p>
        </w:tc>
        <w:tc>
          <w:tcPr>
            <w:tcW w:w="4961" w:type="dxa"/>
          </w:tcPr>
          <w:p w14:paraId="255D36FB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Correlated 179% price increase with key financial language like 'confidence' and 'private placement.'</w:t>
            </w:r>
          </w:p>
        </w:tc>
        <w:tc>
          <w:tcPr>
            <w:tcW w:w="1418" w:type="dxa"/>
          </w:tcPr>
          <w:p w14:paraId="0412FD80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6793C175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3 hours</w:t>
            </w:r>
          </w:p>
        </w:tc>
      </w:tr>
      <w:tr w:rsidR="00F954F7" w:rsidRPr="007270FA" w14:paraId="3EEC30AE" w14:textId="77777777" w:rsidTr="00F954F7">
        <w:trPr>
          <w:trHeight w:val="839"/>
        </w:trPr>
        <w:tc>
          <w:tcPr>
            <w:tcW w:w="1448" w:type="dxa"/>
          </w:tcPr>
          <w:p w14:paraId="6350F50C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33D5B8BC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11 am – 2:30 pm</w:t>
            </w:r>
          </w:p>
        </w:tc>
        <w:tc>
          <w:tcPr>
            <w:tcW w:w="4961" w:type="dxa"/>
          </w:tcPr>
          <w:p w14:paraId="13D43C02" w14:textId="4DDF520A" w:rsidR="00400E45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 xml:space="preserve">Manually extracted sentiment terms from </w:t>
            </w:r>
            <w:r w:rsidR="007270FA">
              <w:rPr>
                <w:rFonts w:ascii="Aptos Display" w:hAnsi="Aptos Display"/>
                <w:sz w:val="24"/>
                <w:szCs w:val="24"/>
              </w:rPr>
              <w:t xml:space="preserve">the </w:t>
            </w:r>
            <w:r w:rsidRPr="007270FA">
              <w:rPr>
                <w:rFonts w:ascii="Aptos Display" w:hAnsi="Aptos Display"/>
                <w:sz w:val="24"/>
                <w:szCs w:val="24"/>
              </w:rPr>
              <w:t>article and matched with IMUNON’s price movement timeline.</w:t>
            </w:r>
          </w:p>
          <w:p w14:paraId="291CC2F0" w14:textId="77777777" w:rsidR="007270FA" w:rsidRPr="007270FA" w:rsidRDefault="007270FA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6F4555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7AC3A70A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3.5 hours</w:t>
            </w:r>
          </w:p>
        </w:tc>
      </w:tr>
      <w:tr w:rsidR="00F954F7" w:rsidRPr="007270FA" w14:paraId="4597E619" w14:textId="77777777" w:rsidTr="00F954F7">
        <w:trPr>
          <w:trHeight w:val="839"/>
        </w:trPr>
        <w:tc>
          <w:tcPr>
            <w:tcW w:w="1448" w:type="dxa"/>
          </w:tcPr>
          <w:p w14:paraId="06145B68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5603503D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10 am – 2:30 pm</w:t>
            </w:r>
          </w:p>
        </w:tc>
        <w:tc>
          <w:tcPr>
            <w:tcW w:w="4961" w:type="dxa"/>
          </w:tcPr>
          <w:p w14:paraId="617DA6EA" w14:textId="6973CADE" w:rsidR="00400E45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Wrote Week 4 report and reflected on sentiment analysis process</w:t>
            </w:r>
            <w:r w:rsidR="007270FA">
              <w:rPr>
                <w:rFonts w:ascii="Aptos Display" w:hAnsi="Aptos Display"/>
                <w:sz w:val="24"/>
                <w:szCs w:val="24"/>
              </w:rPr>
              <w:t>: reviewed</w:t>
            </w:r>
            <w:r w:rsidRPr="007270FA">
              <w:rPr>
                <w:rFonts w:ascii="Aptos Display" w:hAnsi="Aptos Display"/>
                <w:sz w:val="24"/>
                <w:szCs w:val="24"/>
              </w:rPr>
              <w:t xml:space="preserve"> flowchart and planned future automation.</w:t>
            </w:r>
          </w:p>
          <w:p w14:paraId="582A1B7C" w14:textId="77777777" w:rsidR="007270FA" w:rsidRPr="007270FA" w:rsidRDefault="007270FA">
            <w:pPr>
              <w:rPr>
                <w:rFonts w:ascii="Aptos Display" w:hAnsi="Aptos Display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26D5064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16B1FF32" w14:textId="77777777" w:rsidR="00400E45" w:rsidRPr="007270FA" w:rsidRDefault="00000000">
            <w:pPr>
              <w:rPr>
                <w:rFonts w:ascii="Aptos Display" w:hAnsi="Aptos Display"/>
                <w:sz w:val="24"/>
                <w:szCs w:val="24"/>
              </w:rPr>
            </w:pPr>
            <w:r w:rsidRPr="007270FA">
              <w:rPr>
                <w:rFonts w:ascii="Aptos Display" w:hAnsi="Aptos Display"/>
                <w:sz w:val="24"/>
                <w:szCs w:val="24"/>
              </w:rPr>
              <w:t>4.5 hours</w:t>
            </w:r>
          </w:p>
        </w:tc>
      </w:tr>
    </w:tbl>
    <w:p w14:paraId="6F632B1D" w14:textId="77777777" w:rsidR="000D5336" w:rsidRPr="007270FA" w:rsidRDefault="000D5336">
      <w:pPr>
        <w:rPr>
          <w:rFonts w:ascii="Aptos Display" w:hAnsi="Aptos Display"/>
          <w:sz w:val="24"/>
          <w:szCs w:val="24"/>
        </w:rPr>
      </w:pPr>
    </w:p>
    <w:p w14:paraId="4A79F62A" w14:textId="77777777" w:rsidR="00F954F7" w:rsidRPr="007270FA" w:rsidRDefault="00F954F7">
      <w:pPr>
        <w:rPr>
          <w:rFonts w:ascii="Aptos Display" w:hAnsi="Aptos Display"/>
          <w:sz w:val="24"/>
          <w:szCs w:val="24"/>
        </w:rPr>
      </w:pPr>
    </w:p>
    <w:p w14:paraId="43E58233" w14:textId="77777777" w:rsidR="001C0C46" w:rsidRPr="007270FA" w:rsidRDefault="00486864" w:rsidP="001C0C46">
      <w:pPr>
        <w:pStyle w:val="ListParagraph"/>
        <w:numPr>
          <w:ilvl w:val="0"/>
          <w:numId w:val="1"/>
        </w:numPr>
        <w:rPr>
          <w:rFonts w:ascii="Aptos Display" w:hAnsi="Aptos Display" w:cs="Arial"/>
          <w:b/>
          <w:bCs/>
          <w:sz w:val="24"/>
          <w:szCs w:val="24"/>
          <w:lang w:val="en-MY"/>
        </w:rPr>
      </w:pPr>
      <w:r w:rsidRPr="007270FA">
        <w:rPr>
          <w:rFonts w:ascii="Aptos Display" w:hAnsi="Aptos Display" w:cs="Arial"/>
          <w:b/>
          <w:bCs/>
          <w:sz w:val="24"/>
          <w:szCs w:val="24"/>
        </w:rPr>
        <w:t>Comments</w:t>
      </w:r>
      <w:r w:rsidR="001C0C46" w:rsidRPr="007270FA">
        <w:rPr>
          <w:rFonts w:ascii="Aptos Display" w:hAnsi="Aptos Display" w:cs="Arial"/>
          <w:b/>
          <w:bCs/>
          <w:sz w:val="24"/>
          <w:szCs w:val="24"/>
        </w:rPr>
        <w:t xml:space="preserve">: </w:t>
      </w:r>
    </w:p>
    <w:p w14:paraId="382BF9D1" w14:textId="3A5D47BA" w:rsidR="00A649CE" w:rsidRPr="007270FA" w:rsidRDefault="007270FA" w:rsidP="00A649CE">
      <w:pPr>
        <w:pStyle w:val="ListParagraph"/>
        <w:ind w:left="720"/>
        <w:rPr>
          <w:rFonts w:ascii="Aptos Display" w:hAnsi="Aptos Display" w:cs="Arial"/>
          <w:sz w:val="24"/>
          <w:szCs w:val="24"/>
        </w:rPr>
      </w:pPr>
      <w:r w:rsidRPr="007270FA">
        <w:rPr>
          <w:rFonts w:ascii="Aptos Display" w:hAnsi="Aptos Display"/>
          <w:sz w:val="24"/>
          <w:szCs w:val="24"/>
        </w:rPr>
        <w:t xml:space="preserve">This week, I focused on sentiment-based analysis of IMUNON Inc.'s market behavior using </w:t>
      </w:r>
      <w:proofErr w:type="spellStart"/>
      <w:r w:rsidRPr="007270FA">
        <w:rPr>
          <w:rFonts w:ascii="Aptos Display" w:hAnsi="Aptos Display"/>
          <w:sz w:val="24"/>
          <w:szCs w:val="24"/>
        </w:rPr>
        <w:t>Finviz</w:t>
      </w:r>
      <w:proofErr w:type="spellEnd"/>
      <w:r w:rsidRPr="007270FA">
        <w:rPr>
          <w:rFonts w:ascii="Aptos Display" w:hAnsi="Aptos Display"/>
          <w:sz w:val="24"/>
          <w:szCs w:val="24"/>
        </w:rPr>
        <w:t xml:space="preserve"> news. I created a keyword dictionary and matched it to real stock price outcomes. It was interesting to see how news terms like 'efficacy' or 'private placement' directly reflected investor behavior and stock spikes</w:t>
      </w:r>
      <w:r>
        <w:rPr>
          <w:rFonts w:ascii="Aptos Display" w:hAnsi="Aptos Display"/>
          <w:sz w:val="24"/>
          <w:szCs w:val="24"/>
        </w:rPr>
        <w:t>—this</w:t>
      </w:r>
      <w:r w:rsidRPr="007270FA">
        <w:rPr>
          <w:rFonts w:ascii="Aptos Display" w:hAnsi="Aptos Display"/>
          <w:sz w:val="24"/>
          <w:szCs w:val="24"/>
        </w:rPr>
        <w:t xml:space="preserve"> week helped me better connect news language with financial reaction.</w:t>
      </w:r>
    </w:p>
    <w:p w14:paraId="0A1B90A9" w14:textId="72458041" w:rsidR="001C0C46" w:rsidRDefault="00912D55" w:rsidP="007270FA">
      <w:pPr>
        <w:rPr>
          <w:rFonts w:ascii="Aptos Display" w:hAnsi="Aptos Display" w:cs="Arial"/>
          <w:sz w:val="24"/>
          <w:szCs w:val="24"/>
        </w:rPr>
      </w:pPr>
      <w:r w:rsidRPr="007270FA">
        <w:rPr>
          <w:rFonts w:ascii="Aptos Display" w:hAnsi="Aptos Display" w:cs="Arial"/>
          <w:sz w:val="24"/>
          <w:szCs w:val="24"/>
        </w:rPr>
        <w:t xml:space="preserve"> </w:t>
      </w:r>
    </w:p>
    <w:p w14:paraId="6AEE32DC" w14:textId="77777777" w:rsidR="007270FA" w:rsidRDefault="007270FA" w:rsidP="007270FA">
      <w:pPr>
        <w:rPr>
          <w:rFonts w:ascii="Aptos Display" w:hAnsi="Aptos Display" w:cs="Arial"/>
          <w:sz w:val="24"/>
          <w:szCs w:val="24"/>
        </w:rPr>
      </w:pPr>
    </w:p>
    <w:p w14:paraId="68F1B50F" w14:textId="77777777" w:rsidR="007270FA" w:rsidRDefault="007270FA" w:rsidP="007270FA">
      <w:pPr>
        <w:rPr>
          <w:rFonts w:ascii="Aptos Display" w:hAnsi="Aptos Display" w:cs="Arial"/>
          <w:sz w:val="24"/>
          <w:szCs w:val="24"/>
        </w:rPr>
      </w:pPr>
    </w:p>
    <w:p w14:paraId="1629FB93" w14:textId="77777777" w:rsidR="007270FA" w:rsidRPr="007270FA" w:rsidRDefault="007270FA" w:rsidP="007270FA">
      <w:pPr>
        <w:rPr>
          <w:rFonts w:ascii="Aptos Display" w:hAnsi="Aptos Display" w:cs="Arial"/>
          <w:b/>
          <w:bCs/>
          <w:sz w:val="24"/>
          <w:szCs w:val="24"/>
        </w:rPr>
      </w:pPr>
    </w:p>
    <w:p w14:paraId="0EA9E020" w14:textId="0D30FF13" w:rsidR="007270FA" w:rsidRPr="007270FA" w:rsidRDefault="007270FA" w:rsidP="007270FA">
      <w:pPr>
        <w:pStyle w:val="ListParagraph"/>
        <w:numPr>
          <w:ilvl w:val="0"/>
          <w:numId w:val="1"/>
        </w:numPr>
        <w:rPr>
          <w:rFonts w:ascii="Aptos Display" w:hAnsi="Aptos Display" w:cs="Arial"/>
          <w:sz w:val="24"/>
          <w:szCs w:val="24"/>
        </w:rPr>
      </w:pPr>
      <w:r w:rsidRPr="007270FA">
        <w:rPr>
          <w:rFonts w:ascii="Aptos Display" w:hAnsi="Aptos Display"/>
          <w:b/>
          <w:bCs/>
          <w:sz w:val="24"/>
          <w:szCs w:val="24"/>
        </w:rPr>
        <w:lastRenderedPageBreak/>
        <w:t>External Help:</w:t>
      </w:r>
      <w:r w:rsidRPr="007270FA">
        <w:rPr>
          <w:rFonts w:ascii="Aptos Display" w:hAnsi="Aptos Display"/>
          <w:sz w:val="24"/>
          <w:szCs w:val="24"/>
        </w:rPr>
        <w:br/>
        <w:t xml:space="preserve">I used ChatGPT to understand how to structure the keyword dictionary and apply regex detection. I also used </w:t>
      </w:r>
      <w:proofErr w:type="spellStart"/>
      <w:r w:rsidRPr="007270FA">
        <w:rPr>
          <w:rFonts w:ascii="Aptos Display" w:hAnsi="Aptos Display"/>
          <w:sz w:val="24"/>
          <w:szCs w:val="24"/>
        </w:rPr>
        <w:t>Finviz</w:t>
      </w:r>
      <w:proofErr w:type="spellEnd"/>
      <w:r w:rsidRPr="007270FA">
        <w:rPr>
          <w:rFonts w:ascii="Aptos Display" w:hAnsi="Aptos Display"/>
          <w:sz w:val="24"/>
          <w:szCs w:val="24"/>
        </w:rPr>
        <w:t xml:space="preserve"> and Yahoo Finance to access recent and past news articles.</w:t>
      </w:r>
    </w:p>
    <w:p w14:paraId="4C8CE1CB" w14:textId="77777777" w:rsidR="007270FA" w:rsidRPr="007270FA" w:rsidRDefault="007270FA" w:rsidP="007270FA">
      <w:pPr>
        <w:pStyle w:val="ListParagraph"/>
        <w:ind w:left="720"/>
        <w:rPr>
          <w:rFonts w:ascii="Aptos Display" w:hAnsi="Aptos Display" w:cs="Arial"/>
          <w:sz w:val="24"/>
          <w:szCs w:val="24"/>
        </w:rPr>
      </w:pPr>
    </w:p>
    <w:p w14:paraId="544F8C45" w14:textId="5C5D69CF" w:rsidR="001C597D" w:rsidRPr="007270FA" w:rsidRDefault="001C597D" w:rsidP="00486864">
      <w:pPr>
        <w:pStyle w:val="ListParagraph"/>
        <w:numPr>
          <w:ilvl w:val="0"/>
          <w:numId w:val="1"/>
        </w:numPr>
        <w:rPr>
          <w:rFonts w:ascii="Aptos Display" w:hAnsi="Aptos Display" w:cs="Arial"/>
          <w:b/>
          <w:bCs/>
          <w:sz w:val="24"/>
          <w:szCs w:val="24"/>
        </w:rPr>
      </w:pPr>
      <w:r w:rsidRPr="007270FA">
        <w:rPr>
          <w:rFonts w:ascii="Aptos Display" w:hAnsi="Aptos Display" w:cs="Arial"/>
          <w:b/>
          <w:bCs/>
          <w:sz w:val="24"/>
          <w:szCs w:val="24"/>
        </w:rPr>
        <w:t xml:space="preserve">Please list the link </w:t>
      </w:r>
      <w:r w:rsidR="007270FA">
        <w:rPr>
          <w:rFonts w:ascii="Aptos Display" w:hAnsi="Aptos Display" w:cs="Arial"/>
          <w:b/>
          <w:bCs/>
          <w:sz w:val="24"/>
          <w:szCs w:val="24"/>
        </w:rPr>
        <w:t>to</w:t>
      </w:r>
      <w:r w:rsidRPr="007270FA">
        <w:rPr>
          <w:rFonts w:ascii="Aptos Display" w:hAnsi="Aptos Display" w:cs="Arial"/>
          <w:b/>
          <w:bCs/>
          <w:sz w:val="24"/>
          <w:szCs w:val="24"/>
        </w:rPr>
        <w:t xml:space="preserve"> any external materials you have used to assist you with your course project. This could be </w:t>
      </w:r>
      <w:r w:rsidR="007270FA">
        <w:rPr>
          <w:rFonts w:ascii="Aptos Display" w:hAnsi="Aptos Display" w:cs="Arial"/>
          <w:b/>
          <w:bCs/>
          <w:sz w:val="24"/>
          <w:szCs w:val="24"/>
        </w:rPr>
        <w:t>a YouTube</w:t>
      </w:r>
      <w:r w:rsidRPr="007270FA">
        <w:rPr>
          <w:rFonts w:ascii="Aptos Display" w:hAnsi="Aptos Display" w:cs="Arial"/>
          <w:b/>
          <w:bCs/>
          <w:sz w:val="24"/>
          <w:szCs w:val="24"/>
        </w:rPr>
        <w:t xml:space="preserve"> link, </w:t>
      </w:r>
      <w:r w:rsidR="007270FA">
        <w:rPr>
          <w:rFonts w:ascii="Aptos Display" w:hAnsi="Aptos Display" w:cs="Arial"/>
          <w:b/>
          <w:bCs/>
          <w:sz w:val="24"/>
          <w:szCs w:val="24"/>
        </w:rPr>
        <w:t xml:space="preserve">a </w:t>
      </w:r>
      <w:r w:rsidRPr="007270FA">
        <w:rPr>
          <w:rFonts w:ascii="Aptos Display" w:hAnsi="Aptos Display" w:cs="Arial"/>
          <w:b/>
          <w:bCs/>
          <w:sz w:val="24"/>
          <w:szCs w:val="24"/>
        </w:rPr>
        <w:t xml:space="preserve">LinkedIn </w:t>
      </w:r>
      <w:r w:rsidR="007270FA">
        <w:rPr>
          <w:rFonts w:ascii="Aptos Display" w:hAnsi="Aptos Display" w:cs="Arial"/>
          <w:b/>
          <w:bCs/>
          <w:sz w:val="24"/>
          <w:szCs w:val="24"/>
        </w:rPr>
        <w:t>link</w:t>
      </w:r>
      <w:r w:rsidRPr="007270FA">
        <w:rPr>
          <w:rFonts w:ascii="Aptos Display" w:hAnsi="Aptos Display" w:cs="Arial"/>
          <w:b/>
          <w:bCs/>
          <w:sz w:val="24"/>
          <w:szCs w:val="24"/>
        </w:rPr>
        <w:t>, etc.</w:t>
      </w:r>
    </w:p>
    <w:p w14:paraId="0AC523D6" w14:textId="77777777" w:rsidR="00B125D4" w:rsidRPr="007270FA" w:rsidRDefault="00B125D4" w:rsidP="00B125D4">
      <w:pPr>
        <w:pStyle w:val="ListParagraph"/>
        <w:rPr>
          <w:rFonts w:ascii="Aptos Display" w:hAnsi="Aptos Display" w:cs="Arial"/>
          <w:sz w:val="24"/>
          <w:szCs w:val="24"/>
        </w:rPr>
      </w:pPr>
    </w:p>
    <w:p w14:paraId="47FC8A61" w14:textId="1BF365DC" w:rsidR="00EB6F8C" w:rsidRPr="007270FA" w:rsidRDefault="007270FA" w:rsidP="007270FA">
      <w:pPr>
        <w:pStyle w:val="ListParagraph"/>
        <w:ind w:left="720"/>
        <w:rPr>
          <w:rFonts w:ascii="Aptos Display" w:hAnsi="Aptos Display" w:cs="Arial"/>
          <w:b/>
          <w:bCs/>
          <w:sz w:val="24"/>
          <w:szCs w:val="24"/>
        </w:rPr>
      </w:pPr>
      <w:hyperlink r:id="rId5" w:history="1">
        <w:r w:rsidRPr="003F3790">
          <w:rPr>
            <w:rStyle w:val="Hyperlink"/>
            <w:rFonts w:ascii="Aptos Display" w:hAnsi="Aptos Display"/>
            <w:b/>
            <w:bCs/>
            <w:sz w:val="24"/>
            <w:szCs w:val="24"/>
          </w:rPr>
          <w:t>https://www.investopedia.com/terms/b/beta.asp</w:t>
        </w:r>
      </w:hyperlink>
    </w:p>
    <w:p w14:paraId="3E558993" w14:textId="77777777" w:rsidR="00EB6F8C" w:rsidRPr="007270FA" w:rsidRDefault="00EB6F8C" w:rsidP="00EB6F8C">
      <w:pPr>
        <w:pStyle w:val="ListParagraph"/>
        <w:rPr>
          <w:rFonts w:ascii="Aptos Display" w:hAnsi="Aptos Display" w:cs="Arial"/>
          <w:b/>
          <w:bCs/>
          <w:sz w:val="24"/>
          <w:szCs w:val="24"/>
        </w:rPr>
      </w:pPr>
    </w:p>
    <w:p w14:paraId="728B9A2D" w14:textId="1C6AAC6D" w:rsidR="00EB6F8C" w:rsidRDefault="007270FA" w:rsidP="007270FA">
      <w:pPr>
        <w:pStyle w:val="ListParagraph"/>
        <w:ind w:left="720"/>
        <w:rPr>
          <w:rFonts w:ascii="Aptos Display" w:hAnsi="Aptos Display" w:cs="Arial"/>
          <w:b/>
          <w:bCs/>
          <w:sz w:val="24"/>
          <w:szCs w:val="24"/>
        </w:rPr>
      </w:pPr>
      <w:hyperlink r:id="rId6" w:history="1">
        <w:r w:rsidRPr="003F3790">
          <w:rPr>
            <w:rStyle w:val="Hyperlink"/>
            <w:rFonts w:ascii="Aptos Display" w:hAnsi="Aptos Display" w:cs="Arial"/>
            <w:b/>
            <w:bCs/>
            <w:sz w:val="24"/>
            <w:szCs w:val="24"/>
          </w:rPr>
          <w:t>https://www.nasdaq.com/</w:t>
        </w:r>
      </w:hyperlink>
      <w:r w:rsidR="00EB6F8C" w:rsidRPr="007270FA">
        <w:rPr>
          <w:rFonts w:ascii="Aptos Display" w:hAnsi="Aptos Display" w:cs="Arial"/>
          <w:b/>
          <w:bCs/>
          <w:sz w:val="24"/>
          <w:szCs w:val="24"/>
        </w:rPr>
        <w:t xml:space="preserve"> </w:t>
      </w:r>
    </w:p>
    <w:p w14:paraId="424994EC" w14:textId="77777777" w:rsidR="007270FA" w:rsidRDefault="007270FA" w:rsidP="007270FA">
      <w:pPr>
        <w:pStyle w:val="ListParagraph"/>
        <w:ind w:left="720"/>
        <w:rPr>
          <w:rFonts w:ascii="Aptos Display" w:hAnsi="Aptos Display" w:cs="Arial"/>
          <w:b/>
          <w:bCs/>
          <w:sz w:val="24"/>
          <w:szCs w:val="24"/>
        </w:rPr>
      </w:pPr>
    </w:p>
    <w:p w14:paraId="66486397" w14:textId="77777777" w:rsidR="007270FA" w:rsidRPr="007270FA" w:rsidRDefault="007270FA" w:rsidP="007270FA">
      <w:pPr>
        <w:pStyle w:val="ListParagraph"/>
        <w:ind w:left="720"/>
        <w:rPr>
          <w:rFonts w:ascii="Aptos Display" w:hAnsi="Aptos Display" w:cs="Arial"/>
          <w:b/>
          <w:bCs/>
          <w:sz w:val="24"/>
          <w:szCs w:val="24"/>
        </w:rPr>
      </w:pPr>
      <w:hyperlink r:id="rId7" w:history="1">
        <w:r w:rsidRPr="003F3790">
          <w:rPr>
            <w:rStyle w:val="Hyperlink"/>
            <w:rFonts w:ascii="Aptos Display" w:hAnsi="Aptos Display" w:cs="Arial"/>
            <w:b/>
            <w:bCs/>
            <w:sz w:val="24"/>
            <w:szCs w:val="24"/>
          </w:rPr>
          <w:t>https://finance.yahoo.com/</w:t>
        </w:r>
      </w:hyperlink>
      <w:r w:rsidRPr="007270FA">
        <w:rPr>
          <w:rFonts w:ascii="Aptos Display" w:hAnsi="Aptos Display" w:cs="Arial"/>
          <w:b/>
          <w:bCs/>
          <w:sz w:val="24"/>
          <w:szCs w:val="24"/>
        </w:rPr>
        <w:t xml:space="preserve"> </w:t>
      </w:r>
    </w:p>
    <w:p w14:paraId="70A69F04" w14:textId="615E7BEC" w:rsidR="00EB6F8C" w:rsidRPr="007270FA" w:rsidRDefault="00EB6F8C" w:rsidP="007270FA">
      <w:pPr>
        <w:rPr>
          <w:rFonts w:ascii="Aptos Display" w:hAnsi="Aptos Display" w:cs="Arial"/>
          <w:b/>
          <w:bCs/>
          <w:sz w:val="24"/>
          <w:szCs w:val="24"/>
        </w:rPr>
      </w:pPr>
    </w:p>
    <w:p w14:paraId="0F519642" w14:textId="77777777" w:rsidR="007270FA" w:rsidRDefault="007270FA" w:rsidP="00EB6F8C">
      <w:pPr>
        <w:pStyle w:val="ListParagraph"/>
        <w:rPr>
          <w:rFonts w:ascii="Aptos Display" w:hAnsi="Aptos Display" w:cs="Arial"/>
          <w:b/>
          <w:bCs/>
          <w:sz w:val="24"/>
          <w:szCs w:val="24"/>
        </w:rPr>
      </w:pPr>
    </w:p>
    <w:p w14:paraId="403CBD8E" w14:textId="77777777" w:rsidR="007270FA" w:rsidRPr="007270FA" w:rsidRDefault="00EB6F8C" w:rsidP="007270FA">
      <w:pPr>
        <w:pStyle w:val="ListParagraph"/>
        <w:numPr>
          <w:ilvl w:val="0"/>
          <w:numId w:val="1"/>
        </w:numPr>
        <w:rPr>
          <w:rFonts w:ascii="Aptos Display" w:hAnsi="Aptos Display" w:cs="Arial"/>
          <w:sz w:val="24"/>
          <w:szCs w:val="24"/>
        </w:rPr>
      </w:pPr>
      <w:r w:rsidRPr="007270FA">
        <w:rPr>
          <w:rFonts w:ascii="Aptos Display" w:hAnsi="Aptos Display"/>
          <w:b/>
          <w:bCs/>
          <w:sz w:val="24"/>
          <w:szCs w:val="24"/>
        </w:rPr>
        <w:t>What were your contributions to the course project?</w:t>
      </w:r>
    </w:p>
    <w:p w14:paraId="7EDD4C25" w14:textId="04E78096" w:rsidR="00046488" w:rsidRPr="007270FA" w:rsidRDefault="00EB6F8C" w:rsidP="007270FA">
      <w:pPr>
        <w:pStyle w:val="ListParagraph"/>
        <w:ind w:left="720"/>
        <w:rPr>
          <w:rFonts w:ascii="Aptos Display" w:hAnsi="Aptos Display" w:cs="Arial"/>
          <w:sz w:val="24"/>
          <w:szCs w:val="24"/>
        </w:rPr>
      </w:pPr>
      <w:r w:rsidRPr="007270FA">
        <w:rPr>
          <w:rFonts w:ascii="Aptos Display" w:hAnsi="Aptos Display"/>
          <w:sz w:val="24"/>
          <w:szCs w:val="24"/>
        </w:rPr>
        <w:br/>
        <w:t>This week, I completed the first sentiment-based correlation task by building a dictionary of keywords using R. I connected article content with price changes, created a clean record of IMUNON’s stock response to news, and wrote the full analysis for Week 4. I also reviewed the flowchart for future data automation.</w:t>
      </w:r>
    </w:p>
    <w:sectPr w:rsidR="00046488" w:rsidRPr="007270FA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2398"/>
    <w:multiLevelType w:val="hybridMultilevel"/>
    <w:tmpl w:val="0E182AC6"/>
    <w:lvl w:ilvl="0" w:tplc="A35682A8">
      <w:start w:val="1"/>
      <w:numFmt w:val="bullet"/>
      <w:lvlText w:val="-"/>
      <w:lvlJc w:val="left"/>
      <w:pPr>
        <w:ind w:left="720" w:hanging="360"/>
      </w:pPr>
      <w:rPr>
        <w:rFonts w:ascii="Arial" w:eastAsia="Arial Narrow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53168">
    <w:abstractNumId w:val="0"/>
  </w:num>
  <w:num w:numId="2" w16cid:durableId="1489443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C0C46"/>
    <w:rsid w:val="001C597D"/>
    <w:rsid w:val="002541B6"/>
    <w:rsid w:val="003A3FBC"/>
    <w:rsid w:val="00400E45"/>
    <w:rsid w:val="00486864"/>
    <w:rsid w:val="00524B8D"/>
    <w:rsid w:val="005373F2"/>
    <w:rsid w:val="0056066F"/>
    <w:rsid w:val="005909C0"/>
    <w:rsid w:val="00626AB8"/>
    <w:rsid w:val="007270FA"/>
    <w:rsid w:val="00754645"/>
    <w:rsid w:val="00846F1A"/>
    <w:rsid w:val="00912D55"/>
    <w:rsid w:val="00A649CE"/>
    <w:rsid w:val="00B125D4"/>
    <w:rsid w:val="00C130DA"/>
    <w:rsid w:val="00E3200C"/>
    <w:rsid w:val="00E82C1B"/>
    <w:rsid w:val="00EB6F8C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8ED00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character" w:styleId="Hyperlink">
    <w:name w:val="Hyperlink"/>
    <w:basedOn w:val="DefaultParagraphFont"/>
    <w:uiPriority w:val="99"/>
    <w:unhideWhenUsed/>
    <w:rsid w:val="001C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sdaq.com/" TargetMode="External"/><Relationship Id="rId5" Type="http://schemas.openxmlformats.org/officeDocument/2006/relationships/hyperlink" Target="https://www.investopedia.com/terms/b/beta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436</Words>
  <Characters>2296</Characters>
  <Application>Microsoft Office Word</Application>
  <DocSecurity>0</DocSecurity>
  <Lines>99</Lines>
  <Paragraphs>63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3</cp:revision>
  <dcterms:created xsi:type="dcterms:W3CDTF">2025-05-25T05:07:00Z</dcterms:created>
  <dcterms:modified xsi:type="dcterms:W3CDTF">2025-06-01T18:22:00Z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  <property fmtid="{D5CDD505-2E9C-101B-9397-08002B2CF9AE}" pid="7" name="GrammarlyDocumentId">
    <vt:lpwstr>4d48a6a8-eb7f-40c2-82c5-07f75fb774cc</vt:lpwstr>
  </property>
</Properties>
</file>