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Progress Keyword Summary</w:t>
      </w:r>
    </w:p>
    <w:p>
      <w:pPr>
        <w:pStyle w:val="Heading1"/>
      </w:pPr>
      <w:r>
        <w:t>AMD</w:t>
      </w:r>
    </w:p>
    <w:p>
      <w:r>
        <w:t>✅ Positive Keywords: earnings, leadership, market performance, price target</w:t>
      </w:r>
    </w:p>
    <w:p>
      <w:r>
        <w:t>❌ Negative Keywords: No data</w:t>
      </w:r>
    </w:p>
    <w:p/>
    <w:p>
      <w:pPr>
        <w:pStyle w:val="Heading1"/>
      </w:pPr>
      <w:r>
        <w:t>ASML</w:t>
      </w:r>
    </w:p>
    <w:p>
      <w:r>
        <w:t>✅ Positive Keywords: product launch, technology</w:t>
      </w:r>
    </w:p>
    <w:p>
      <w:r>
        <w:t>❌ Negative Keywords: No data</w:t>
      </w:r>
    </w:p>
    <w:p/>
    <w:p>
      <w:pPr>
        <w:pStyle w:val="Heading1"/>
      </w:pPr>
      <w:r>
        <w:t>AVGO</w:t>
      </w:r>
    </w:p>
    <w:p>
      <w:r>
        <w:t>✅ Positive Keywords: earnings, technology</w:t>
      </w:r>
    </w:p>
    <w:p>
      <w:r>
        <w:t>❌ Negative Keywords: leadership, technology</w:t>
      </w:r>
    </w:p>
    <w:p/>
    <w:p>
      <w:pPr>
        <w:pStyle w:val="Heading1"/>
      </w:pPr>
      <w:r>
        <w:t>COP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CRM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CSCO</w:t>
      </w:r>
    </w:p>
    <w:p>
      <w:r>
        <w:t>✅ Positive Keywords: technology</w:t>
      </w:r>
    </w:p>
    <w:p>
      <w:r>
        <w:t>❌ Negative Keywords: merger, regulatory, technology</w:t>
      </w:r>
    </w:p>
    <w:p/>
    <w:p>
      <w:pPr>
        <w:pStyle w:val="Heading1"/>
      </w:pPr>
      <w:r>
        <w:t>CVS</w:t>
      </w:r>
    </w:p>
    <w:p>
      <w:r>
        <w:t>✅ Positive Keywords: earnings, price target</w:t>
      </w:r>
    </w:p>
    <w:p>
      <w:r>
        <w:t>❌ Negative Keywords: earnings, expansion, price target, regulatory</w:t>
      </w:r>
    </w:p>
    <w:p/>
    <w:p>
      <w:pPr>
        <w:pStyle w:val="Heading1"/>
      </w:pPr>
      <w:r>
        <w:t>HMC</w:t>
      </w:r>
    </w:p>
    <w:p>
      <w:r>
        <w:t>✅ Positive Keywords: branding, earnings, leadership, technology</w:t>
      </w:r>
    </w:p>
    <w:p>
      <w:r>
        <w:t>❌ Negative Keywords: Other</w:t>
      </w:r>
    </w:p>
    <w:p/>
    <w:p>
      <w:pPr>
        <w:pStyle w:val="Heading1"/>
      </w:pPr>
      <w:r>
        <w:t>INTC</w:t>
      </w:r>
    </w:p>
    <w:p>
      <w:r>
        <w:t>✅ Positive Keywords: earnings, leadership, regulatory</w:t>
      </w:r>
    </w:p>
    <w:p>
      <w:r>
        <w:t>❌ Negative Keywords: market performance</w:t>
      </w:r>
    </w:p>
    <w:p/>
    <w:p>
      <w:pPr>
        <w:pStyle w:val="Heading1"/>
      </w:pPr>
      <w:r>
        <w:t>JPM</w:t>
      </w:r>
    </w:p>
    <w:p>
      <w:r>
        <w:t>✅ Positive Keywords: Other, earnings, expansion, regulatory, technology</w:t>
      </w:r>
    </w:p>
    <w:p>
      <w:r>
        <w:t>❌ Negative Keywords: No data</w:t>
      </w:r>
    </w:p>
    <w:p/>
    <w:p>
      <w:pPr>
        <w:pStyle w:val="Heading1"/>
      </w:pPr>
      <w:r>
        <w:t>MS</w:t>
      </w:r>
    </w:p>
    <w:p>
      <w:r>
        <w:t>✅ Positive Keywords: earnings, economic outlook, expansion, regulatory, supply chain</w:t>
      </w:r>
    </w:p>
    <w:p>
      <w:r>
        <w:t>❌ Negative Keywords: market performance</w:t>
      </w:r>
    </w:p>
    <w:p/>
    <w:p>
      <w:pPr>
        <w:pStyle w:val="Heading1"/>
      </w:pPr>
      <w:r>
        <w:t>MSFT</w:t>
      </w:r>
    </w:p>
    <w:p>
      <w:r>
        <w:t>✅ Positive Keywords: leadership, market performance</w:t>
      </w:r>
    </w:p>
    <w:p>
      <w:r>
        <w:t>❌ Negative Keywords: regulatory, technology</w:t>
      </w:r>
    </w:p>
    <w:p/>
    <w:p>
      <w:pPr>
        <w:pStyle w:val="Heading1"/>
      </w:pPr>
      <w:r>
        <w:t>NET</w:t>
      </w:r>
    </w:p>
    <w:p>
      <w:r>
        <w:t>✅ Positive Keywords: earnings, market performance, regulatory, technology</w:t>
      </w:r>
    </w:p>
    <w:p>
      <w:r>
        <w:t>❌ Negative Keywords: No data</w:t>
      </w:r>
    </w:p>
    <w:p/>
    <w:p>
      <w:pPr>
        <w:pStyle w:val="Heading1"/>
      </w:pPr>
      <w:r>
        <w:t>PANW</w:t>
      </w:r>
    </w:p>
    <w:p>
      <w:r>
        <w:t>✅ Positive Keywords: acquisition, crypto, leadership, regulatory, technology</w:t>
      </w:r>
    </w:p>
    <w:p>
      <w:r>
        <w:t>❌ Negative Keywords: No data</w:t>
      </w:r>
    </w:p>
    <w:p/>
    <w:p>
      <w:pPr>
        <w:pStyle w:val="Heading1"/>
      </w:pPr>
      <w:r>
        <w:t>PFE</w:t>
      </w:r>
    </w:p>
    <w:p>
      <w:r>
        <w:t>✅ Positive Keywords: FDA approval, earnings, merger, partnership, regulatory, supply chain, technology</w:t>
      </w:r>
    </w:p>
    <w:p>
      <w:r>
        <w:t>❌ Negative Keywords: dividend, earnings, regulatory, technology</w:t>
      </w:r>
    </w:p>
    <w:p/>
    <w:p>
      <w:pPr>
        <w:pStyle w:val="Heading1"/>
      </w:pPr>
      <w:r>
        <w:t>PSX</w:t>
      </w:r>
    </w:p>
    <w:p>
      <w:r>
        <w:t>✅ Positive Keywords: acquisition, earnings, environment, lawsuit, legal win/loss, market performance, regulatory, technology</w:t>
      </w:r>
    </w:p>
    <w:p>
      <w:r>
        <w:t>❌ Negative Keywords: No data</w:t>
      </w:r>
    </w:p>
    <w:p/>
    <w:p>
      <w:pPr>
        <w:pStyle w:val="Heading1"/>
      </w:pPr>
      <w:r>
        <w:t>RIVN</w:t>
      </w:r>
    </w:p>
    <w:p>
      <w:r>
        <w:t>✅ Positive Keywords: branding, earnings, leadership</w:t>
      </w:r>
    </w:p>
    <w:p>
      <w:r>
        <w:t>❌ Negative Keywords: technology</w:t>
      </w:r>
    </w:p>
    <w:p/>
    <w:p>
      <w:pPr>
        <w:pStyle w:val="Heading1"/>
      </w:pPr>
      <w:r>
        <w:t>T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UBER</w:t>
      </w:r>
    </w:p>
    <w:p>
      <w:r>
        <w:t>✅ Positive Keywords: FDA approval, Other, acquisition, earnings, partnership, product launch, regulatory, technology</w:t>
      </w:r>
    </w:p>
    <w:p>
      <w:r>
        <w:t>❌ Negative Keywords: No data</w:t>
      </w:r>
    </w:p>
    <w:p/>
    <w:p>
      <w:pPr>
        <w:pStyle w:val="Heading1"/>
      </w:pPr>
      <w:r>
        <w:t>VZ</w:t>
      </w:r>
    </w:p>
    <w:p>
      <w:r>
        <w:t>✅ Positive Keywords: earnings, technology</w:t>
      </w:r>
    </w:p>
    <w:p>
      <w:r>
        <w:t>❌ Negative Keywords: No data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