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20795" w14:textId="77777777" w:rsidR="00000000" w:rsidRPr="003C5031" w:rsidRDefault="00540390">
      <w:pPr>
        <w:pStyle w:val="NormalText"/>
        <w:rPr>
          <w:rFonts w:ascii="Times New Roman" w:hAnsi="Times New Roman" w:cs="Times New Roman"/>
          <w:b/>
          <w:bCs/>
          <w:sz w:val="24"/>
          <w:szCs w:val="24"/>
        </w:rPr>
      </w:pPr>
      <w:r w:rsidRPr="003C5031">
        <w:rPr>
          <w:rFonts w:ascii="Times New Roman" w:hAnsi="Times New Roman" w:cs="Times New Roman"/>
          <w:b/>
          <w:bCs/>
          <w:i/>
          <w:iCs/>
          <w:sz w:val="24"/>
          <w:szCs w:val="24"/>
        </w:rPr>
        <w:t>International Economics: Theory and Policy, 12e</w:t>
      </w:r>
      <w:r w:rsidRPr="003C5031">
        <w:rPr>
          <w:rFonts w:ascii="Times New Roman" w:hAnsi="Times New Roman" w:cs="Times New Roman"/>
          <w:b/>
          <w:bCs/>
          <w:sz w:val="24"/>
          <w:szCs w:val="24"/>
        </w:rPr>
        <w:t xml:space="preserve"> (Krugman)</w:t>
      </w:r>
    </w:p>
    <w:p w14:paraId="71299C31" w14:textId="77777777" w:rsidR="00000000" w:rsidRPr="003C5031" w:rsidRDefault="00540390">
      <w:pPr>
        <w:pStyle w:val="NormalText"/>
        <w:rPr>
          <w:rFonts w:ascii="Times New Roman" w:hAnsi="Times New Roman" w:cs="Times New Roman"/>
          <w:b/>
          <w:bCs/>
          <w:sz w:val="24"/>
          <w:szCs w:val="24"/>
        </w:rPr>
      </w:pPr>
      <w:r w:rsidRPr="003C5031">
        <w:rPr>
          <w:rFonts w:ascii="Times New Roman" w:hAnsi="Times New Roman" w:cs="Times New Roman"/>
          <w:b/>
          <w:bCs/>
          <w:sz w:val="24"/>
          <w:szCs w:val="24"/>
        </w:rPr>
        <w:t>Chapter 10   The Political Economy of Trade Policy</w:t>
      </w:r>
    </w:p>
    <w:p w14:paraId="645A056D" w14:textId="77777777" w:rsidR="00000000" w:rsidRPr="003C5031" w:rsidRDefault="00540390">
      <w:pPr>
        <w:pStyle w:val="NormalText"/>
        <w:rPr>
          <w:rFonts w:ascii="Times New Roman" w:hAnsi="Times New Roman" w:cs="Times New Roman"/>
          <w:b/>
          <w:bCs/>
          <w:sz w:val="24"/>
          <w:szCs w:val="24"/>
        </w:rPr>
      </w:pPr>
    </w:p>
    <w:p w14:paraId="6C8F09BA" w14:textId="77777777" w:rsidR="00000000" w:rsidRPr="003C5031" w:rsidRDefault="00540390">
      <w:pPr>
        <w:pStyle w:val="NormalText"/>
        <w:rPr>
          <w:rFonts w:ascii="Times New Roman" w:hAnsi="Times New Roman" w:cs="Times New Roman"/>
          <w:sz w:val="24"/>
          <w:szCs w:val="24"/>
        </w:rPr>
      </w:pPr>
      <w:r w:rsidRPr="003C5031">
        <w:rPr>
          <w:rFonts w:ascii="Times New Roman" w:hAnsi="Times New Roman" w:cs="Times New Roman"/>
          <w:sz w:val="24"/>
          <w:szCs w:val="24"/>
        </w:rPr>
        <w:t>10.1   The Case for Free Trade</w:t>
      </w:r>
    </w:p>
    <w:p w14:paraId="46750A53" w14:textId="77777777" w:rsidR="00000000" w:rsidRPr="003C5031" w:rsidRDefault="00540390">
      <w:pPr>
        <w:pStyle w:val="NormalText"/>
        <w:rPr>
          <w:rFonts w:ascii="Times New Roman" w:hAnsi="Times New Roman" w:cs="Times New Roman"/>
          <w:sz w:val="24"/>
          <w:szCs w:val="24"/>
        </w:rPr>
      </w:pPr>
    </w:p>
    <w:p w14:paraId="1319DF6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1) </w:t>
      </w:r>
      <w:r w:rsidRPr="003C5031">
        <w:rPr>
          <w:rFonts w:ascii="Times New Roman" w:hAnsi="Times New Roman" w:cs="Times New Roman"/>
          <w:sz w:val="24"/>
        </w:rPr>
        <w:t>Over the course of 2018 and 2019, the United States and China engaged in</w:t>
      </w:r>
    </w:p>
    <w:p w14:paraId="629C56A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a trade war.</w:t>
      </w:r>
    </w:p>
    <w:p w14:paraId="22B5DFA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a trade embargo.</w:t>
      </w:r>
    </w:p>
    <w:p w14:paraId="3652A57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a trade sanction.</w:t>
      </w:r>
    </w:p>
    <w:p w14:paraId="1BA3D51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no trade at all.</w:t>
      </w:r>
    </w:p>
    <w:p w14:paraId="77320ED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56715A1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559A703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0D09101" w14:textId="77777777" w:rsidR="00000000" w:rsidRPr="003C5031" w:rsidRDefault="00540390">
      <w:pPr>
        <w:pStyle w:val="NormalText"/>
        <w:rPr>
          <w:rFonts w:ascii="Times New Roman" w:hAnsi="Times New Roman" w:cs="Times New Roman"/>
          <w:sz w:val="24"/>
          <w:szCs w:val="18"/>
        </w:rPr>
      </w:pPr>
    </w:p>
    <w:p w14:paraId="7C5799B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 A series of tariff increases on both sid</w:t>
      </w:r>
      <w:r w:rsidRPr="003C5031">
        <w:rPr>
          <w:rFonts w:ascii="Times New Roman" w:hAnsi="Times New Roman" w:cs="Times New Roman"/>
          <w:sz w:val="24"/>
        </w:rPr>
        <w:t xml:space="preserve">es in which each nation asserted that it was responding to the other nation's previous actions is called </w:t>
      </w:r>
    </w:p>
    <w:p w14:paraId="47B1173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a trade war.</w:t>
      </w:r>
    </w:p>
    <w:p w14:paraId="6FD3634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a trade embargo.</w:t>
      </w:r>
    </w:p>
    <w:p w14:paraId="1B9488A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a trade agreement.</w:t>
      </w:r>
    </w:p>
    <w:p w14:paraId="2C4ABA2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a trade sanction.</w:t>
      </w:r>
    </w:p>
    <w:p w14:paraId="49D3EA9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61DC8CA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650DF4E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3785DBD" w14:textId="77777777" w:rsidR="00000000" w:rsidRPr="003C5031" w:rsidRDefault="00540390">
      <w:pPr>
        <w:pStyle w:val="NormalText"/>
        <w:rPr>
          <w:rFonts w:ascii="Times New Roman" w:hAnsi="Times New Roman" w:cs="Times New Roman"/>
          <w:sz w:val="24"/>
          <w:szCs w:val="18"/>
        </w:rPr>
      </w:pPr>
    </w:p>
    <w:p w14:paraId="1BB0FB1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3) By th</w:t>
      </w:r>
      <w:r w:rsidRPr="003C5031">
        <w:rPr>
          <w:rFonts w:ascii="Times New Roman" w:hAnsi="Times New Roman" w:cs="Times New Roman"/>
          <w:sz w:val="24"/>
        </w:rPr>
        <w:t>e end of 2019, the average U.S. tariff on imports from China had risen from 3% to ________, while the average Chinese tariff on U.S. exports had risen from 8% to ________.</w:t>
      </w:r>
    </w:p>
    <w:p w14:paraId="6F9E977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21%; 21%</w:t>
      </w:r>
    </w:p>
    <w:p w14:paraId="3225D42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11%; 11%</w:t>
      </w:r>
    </w:p>
    <w:p w14:paraId="7049864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5%; 10%</w:t>
      </w:r>
    </w:p>
    <w:p w14:paraId="4FB254D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13%; 18%</w:t>
      </w:r>
    </w:p>
    <w:p w14:paraId="076ED6A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422D0D1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555B4DEB"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AC91D2B" w14:textId="77777777" w:rsidR="00000000" w:rsidRPr="003C5031" w:rsidRDefault="00540390">
      <w:pPr>
        <w:pStyle w:val="NormalText"/>
        <w:rPr>
          <w:rFonts w:ascii="Times New Roman" w:hAnsi="Times New Roman" w:cs="Times New Roman"/>
          <w:sz w:val="24"/>
          <w:szCs w:val="18"/>
        </w:rPr>
      </w:pPr>
    </w:p>
    <w:p w14:paraId="0070CA9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4) ________ countries have approached completely free trade.</w:t>
      </w:r>
    </w:p>
    <w:p w14:paraId="0218159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Few</w:t>
      </w:r>
      <w:r w:rsidRPr="003C5031">
        <w:rPr>
          <w:rFonts w:ascii="Times New Roman" w:hAnsi="Times New Roman" w:cs="Times New Roman"/>
          <w:sz w:val="24"/>
        </w:rPr>
        <w:tab/>
      </w:r>
      <w:r w:rsidRPr="003C5031">
        <w:rPr>
          <w:rFonts w:ascii="Times New Roman" w:hAnsi="Times New Roman" w:cs="Times New Roman"/>
          <w:sz w:val="24"/>
        </w:rPr>
        <w:tab/>
      </w:r>
    </w:p>
    <w:p w14:paraId="7101E1F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Many</w:t>
      </w:r>
    </w:p>
    <w:p w14:paraId="704642A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Some</w:t>
      </w:r>
    </w:p>
    <w:p w14:paraId="5277559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No</w:t>
      </w:r>
    </w:p>
    <w:p w14:paraId="471B246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77502CC6"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59D2B25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030FE084" w14:textId="77777777" w:rsidR="00000000" w:rsidRPr="003C5031" w:rsidRDefault="00540390">
      <w:pPr>
        <w:pStyle w:val="NormalText"/>
        <w:rPr>
          <w:rFonts w:ascii="Times New Roman" w:hAnsi="Times New Roman" w:cs="Times New Roman"/>
          <w:sz w:val="24"/>
          <w:szCs w:val="18"/>
        </w:rPr>
      </w:pPr>
    </w:p>
    <w:p w14:paraId="27738244"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1324CA93" w14:textId="540A3A82"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 xml:space="preserve">5) The only modern economy with no tariffs or imports quotas is </w:t>
      </w:r>
    </w:p>
    <w:p w14:paraId="057C19B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w:t>
      </w:r>
      <w:r w:rsidRPr="003C5031">
        <w:rPr>
          <w:rFonts w:ascii="Times New Roman" w:hAnsi="Times New Roman" w:cs="Times New Roman"/>
          <w:sz w:val="24"/>
        </w:rPr>
        <w:t xml:space="preserve"> the city of Hong Kong.</w:t>
      </w:r>
    </w:p>
    <w:p w14:paraId="04F411D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B) Taiwan. </w:t>
      </w:r>
    </w:p>
    <w:p w14:paraId="225D6F6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Singapore.</w:t>
      </w:r>
    </w:p>
    <w:p w14:paraId="758867E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South Korea.</w:t>
      </w:r>
    </w:p>
    <w:p w14:paraId="0D07422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6A81398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7A88600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5CD80B82" w14:textId="77777777" w:rsidR="00000000" w:rsidRPr="003C5031" w:rsidRDefault="00540390">
      <w:pPr>
        <w:pStyle w:val="NormalText"/>
        <w:rPr>
          <w:rFonts w:ascii="Times New Roman" w:hAnsi="Times New Roman" w:cs="Times New Roman"/>
          <w:sz w:val="24"/>
          <w:szCs w:val="18"/>
        </w:rPr>
      </w:pPr>
    </w:p>
    <w:p w14:paraId="673E71E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6) Since the time of Adam Smith, economists have advocated </w:t>
      </w:r>
    </w:p>
    <w:p w14:paraId="61A3EE6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free trade as an ideal toward which trade policy should strive. </w:t>
      </w:r>
    </w:p>
    <w:p w14:paraId="68FCBBB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protectionism as an ideal toward which trade policy should strive.</w:t>
      </w:r>
    </w:p>
    <w:p w14:paraId="42B9D8A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self-sufficient economies without trade are the best models for growth. </w:t>
      </w:r>
    </w:p>
    <w:p w14:paraId="6EB89C6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central planning will help trade and economies thrive. </w:t>
      </w:r>
    </w:p>
    <w:p w14:paraId="3B56498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784ECB6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1DD2933"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w:t>
      </w:r>
      <w:r w:rsidRPr="003C5031">
        <w:rPr>
          <w:rFonts w:ascii="Times New Roman" w:hAnsi="Times New Roman" w:cs="Times New Roman"/>
          <w:sz w:val="24"/>
          <w:szCs w:val="18"/>
        </w:rPr>
        <w:t>f knowledge</w:t>
      </w:r>
    </w:p>
    <w:p w14:paraId="1C823ECE" w14:textId="77777777" w:rsidR="00000000" w:rsidRPr="003C5031" w:rsidRDefault="00540390">
      <w:pPr>
        <w:pStyle w:val="NormalText"/>
        <w:rPr>
          <w:rFonts w:ascii="Times New Roman" w:hAnsi="Times New Roman" w:cs="Times New Roman"/>
          <w:sz w:val="24"/>
          <w:szCs w:val="18"/>
        </w:rPr>
      </w:pPr>
    </w:p>
    <w:p w14:paraId="4BB01DE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7) Which of the following statements is TRUE?</w:t>
      </w:r>
    </w:p>
    <w:p w14:paraId="3E79340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A trade restriction, such as a tariff, leads to production and consumption distortions.</w:t>
      </w:r>
    </w:p>
    <w:p w14:paraId="4ACE31C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B) </w:t>
      </w:r>
      <w:r w:rsidRPr="003C5031">
        <w:rPr>
          <w:rFonts w:ascii="Times New Roman" w:hAnsi="Times New Roman" w:cs="Times New Roman"/>
          <w:sz w:val="24"/>
        </w:rPr>
        <w:t>A trade restriction, such as a tariff, leads to economic growth and prosperity.</w:t>
      </w:r>
    </w:p>
    <w:p w14:paraId="6358B0C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A trade restriction, such as a tariff, leads strong domestic industries.</w:t>
      </w:r>
    </w:p>
    <w:p w14:paraId="5C839EE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A trade restriction, such as a tariff, leads to higher productivity. </w:t>
      </w:r>
    </w:p>
    <w:p w14:paraId="4075175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670CEFEB"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w:t>
      </w:r>
      <w:r w:rsidRPr="003C5031">
        <w:rPr>
          <w:rFonts w:ascii="Times New Roman" w:hAnsi="Times New Roman" w:cs="Times New Roman"/>
          <w:sz w:val="24"/>
          <w:szCs w:val="18"/>
        </w:rPr>
        <w:t>y</w:t>
      </w:r>
    </w:p>
    <w:p w14:paraId="765CF49E"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72140F7" w14:textId="77777777" w:rsidR="00000000" w:rsidRPr="003C5031" w:rsidRDefault="00540390">
      <w:pPr>
        <w:pStyle w:val="NormalText"/>
        <w:rPr>
          <w:rFonts w:ascii="Times New Roman" w:hAnsi="Times New Roman" w:cs="Times New Roman"/>
          <w:sz w:val="24"/>
          <w:szCs w:val="18"/>
        </w:rPr>
      </w:pPr>
    </w:p>
    <w:p w14:paraId="01C62F6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8) The efficiency case made for free trade is that as trade distortions such as tariffs are dismantled and removed</w:t>
      </w:r>
    </w:p>
    <w:p w14:paraId="2B155CE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government tariff revenue will decrease, and therefore national economic welfare will decrease.</w:t>
      </w:r>
    </w:p>
    <w:p w14:paraId="6D9B007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gov</w:t>
      </w:r>
      <w:r w:rsidRPr="003C5031">
        <w:rPr>
          <w:rFonts w:ascii="Times New Roman" w:hAnsi="Times New Roman" w:cs="Times New Roman"/>
          <w:sz w:val="24"/>
        </w:rPr>
        <w:t>ernment tariff revenue will decrease, and therefore national economic welfare will increase.</w:t>
      </w:r>
    </w:p>
    <w:p w14:paraId="6E6E86B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deadweight losses for producers and consumers will decrease, hence increasing national economic welfare.</w:t>
      </w:r>
    </w:p>
    <w:p w14:paraId="2132E31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deadweight losses for producers and consumers will d</w:t>
      </w:r>
      <w:r w:rsidRPr="003C5031">
        <w:rPr>
          <w:rFonts w:ascii="Times New Roman" w:hAnsi="Times New Roman" w:cs="Times New Roman"/>
          <w:sz w:val="24"/>
        </w:rPr>
        <w:t>ecrease, hence decreasing national economic welfare.</w:t>
      </w:r>
    </w:p>
    <w:p w14:paraId="383E9D4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government tariff revenue will increase, hence increasing national economic welfare.</w:t>
      </w:r>
    </w:p>
    <w:p w14:paraId="5524A84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C</w:t>
      </w:r>
    </w:p>
    <w:p w14:paraId="7A586C7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2D4594F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17117F4" w14:textId="77777777" w:rsidR="00000000" w:rsidRPr="003C5031" w:rsidRDefault="00540390">
      <w:pPr>
        <w:pStyle w:val="NormalText"/>
        <w:rPr>
          <w:rFonts w:ascii="Times New Roman" w:hAnsi="Times New Roman" w:cs="Times New Roman"/>
          <w:sz w:val="24"/>
          <w:szCs w:val="18"/>
        </w:rPr>
      </w:pPr>
    </w:p>
    <w:p w14:paraId="1B0F2C89"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4AB0E360" w14:textId="155939E8"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9) In the case of small countries in general and dev</w:t>
      </w:r>
      <w:r w:rsidRPr="003C5031">
        <w:rPr>
          <w:rFonts w:ascii="Times New Roman" w:hAnsi="Times New Roman" w:cs="Times New Roman"/>
          <w:sz w:val="24"/>
        </w:rPr>
        <w:t xml:space="preserve">eloping countries in particular, </w:t>
      </w:r>
    </w:p>
    <w:p w14:paraId="7F0FBDC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there are important gains from free trade not accounted for in conventional cost-benefit analysis.</w:t>
      </w:r>
    </w:p>
    <w:p w14:paraId="19EF73D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important gains from free trade are all accounted for in conventional cost-benefit analysis.</w:t>
      </w:r>
    </w:p>
    <w:p w14:paraId="123B2FE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there are no gains fr</w:t>
      </w:r>
      <w:r w:rsidRPr="003C5031">
        <w:rPr>
          <w:rFonts w:ascii="Times New Roman" w:hAnsi="Times New Roman" w:cs="Times New Roman"/>
          <w:sz w:val="24"/>
        </w:rPr>
        <w:t>om free trade.</w:t>
      </w:r>
    </w:p>
    <w:p w14:paraId="03A9B15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the costs are higher than gains from free trade. </w:t>
      </w:r>
    </w:p>
    <w:p w14:paraId="2005638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09C8BEE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754FD9D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1363E81E" w14:textId="77777777" w:rsidR="00000000" w:rsidRPr="003C5031" w:rsidRDefault="00540390">
      <w:pPr>
        <w:pStyle w:val="NormalText"/>
        <w:rPr>
          <w:rFonts w:ascii="Times New Roman" w:hAnsi="Times New Roman" w:cs="Times New Roman"/>
          <w:sz w:val="24"/>
          <w:szCs w:val="18"/>
        </w:rPr>
      </w:pPr>
    </w:p>
    <w:p w14:paraId="7ACC7B9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10) </w:t>
      </w:r>
      <w:r w:rsidRPr="003C5031">
        <w:rPr>
          <w:rFonts w:ascii="Times New Roman" w:hAnsi="Times New Roman" w:cs="Times New Roman"/>
          <w:sz w:val="24"/>
        </w:rPr>
        <w:t>The opportunity to exploit economies of scale is one of the gains to be derived by removing tariffs and other trade distortions. These gains will be the result of a decrease in</w:t>
      </w:r>
    </w:p>
    <w:p w14:paraId="11AD847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world prices of imports.</w:t>
      </w:r>
    </w:p>
    <w:p w14:paraId="48C020A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the consumption distortion loss triangle.</w:t>
      </w:r>
    </w:p>
    <w:p w14:paraId="0DB1627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the</w:t>
      </w:r>
      <w:r w:rsidRPr="003C5031">
        <w:rPr>
          <w:rFonts w:ascii="Times New Roman" w:hAnsi="Times New Roman" w:cs="Times New Roman"/>
          <w:sz w:val="24"/>
        </w:rPr>
        <w:t xml:space="preserve"> production distortion loss triangle.</w:t>
      </w:r>
    </w:p>
    <w:p w14:paraId="691B20C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international labor mobility.</w:t>
      </w:r>
    </w:p>
    <w:p w14:paraId="50C48EC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excessive entry and inefficient business practices.</w:t>
      </w:r>
    </w:p>
    <w:p w14:paraId="1FA6ACD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E</w:t>
      </w:r>
    </w:p>
    <w:p w14:paraId="58412BDD"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573C97D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4A9B3701" w14:textId="77777777" w:rsidR="00000000" w:rsidRPr="003C5031" w:rsidRDefault="00540390">
      <w:pPr>
        <w:pStyle w:val="NormalText"/>
        <w:rPr>
          <w:rFonts w:ascii="Times New Roman" w:hAnsi="Times New Roman" w:cs="Times New Roman"/>
          <w:sz w:val="24"/>
          <w:szCs w:val="18"/>
        </w:rPr>
      </w:pPr>
    </w:p>
    <w:p w14:paraId="3F99F7E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11) Which of the following statements is NOT true?</w:t>
      </w:r>
    </w:p>
    <w:p w14:paraId="10C8514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Free trade le</w:t>
      </w:r>
      <w:r w:rsidRPr="003C5031">
        <w:rPr>
          <w:rFonts w:ascii="Times New Roman" w:hAnsi="Times New Roman" w:cs="Times New Roman"/>
          <w:sz w:val="24"/>
        </w:rPr>
        <w:t>ads to inefficient scale production.</w:t>
      </w:r>
    </w:p>
    <w:p w14:paraId="6FE1F98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Free trade provides entrepreneurs with an incentive to seek new ways to export or compete with imports.</w:t>
      </w:r>
    </w:p>
    <w:p w14:paraId="4B2DFAB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Free trade offers more opportunities for learning and innovation than are provided by a system of "managed" t</w:t>
      </w:r>
      <w:r w:rsidRPr="003C5031">
        <w:rPr>
          <w:rFonts w:ascii="Times New Roman" w:hAnsi="Times New Roman" w:cs="Times New Roman"/>
          <w:sz w:val="24"/>
        </w:rPr>
        <w:t>rade.</w:t>
      </w:r>
    </w:p>
    <w:p w14:paraId="3DF74BE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Free trade eliminates production and consumption distortions. </w:t>
      </w:r>
    </w:p>
    <w:p w14:paraId="5328344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4869C987"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1D651C0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4AF22106" w14:textId="77777777" w:rsidR="00000000" w:rsidRPr="003C5031" w:rsidRDefault="00540390">
      <w:pPr>
        <w:pStyle w:val="NormalText"/>
        <w:rPr>
          <w:rFonts w:ascii="Times New Roman" w:hAnsi="Times New Roman" w:cs="Times New Roman"/>
          <w:sz w:val="24"/>
          <w:szCs w:val="18"/>
        </w:rPr>
      </w:pPr>
    </w:p>
    <w:p w14:paraId="45E9B82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12) When imports are restricted with a quota rather than a tariff, rent-seeking occurs because</w:t>
      </w:r>
    </w:p>
    <w:p w14:paraId="324A62E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individuals and compani</w:t>
      </w:r>
      <w:r w:rsidRPr="003C5031">
        <w:rPr>
          <w:rFonts w:ascii="Times New Roman" w:hAnsi="Times New Roman" w:cs="Times New Roman"/>
          <w:sz w:val="24"/>
        </w:rPr>
        <w:t>es may waste some of the economy's productive resources to try to get import licenses.</w:t>
      </w:r>
    </w:p>
    <w:p w14:paraId="6AC0C3E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B) it is good for the economy. </w:t>
      </w:r>
    </w:p>
    <w:p w14:paraId="0028778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companies do not want to take advantage of the import restricting policy. </w:t>
      </w:r>
    </w:p>
    <w:p w14:paraId="2B7DF3C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individuals do not seek to increase their wealth without</w:t>
      </w:r>
      <w:r w:rsidRPr="003C5031">
        <w:rPr>
          <w:rFonts w:ascii="Times New Roman" w:hAnsi="Times New Roman" w:cs="Times New Roman"/>
          <w:sz w:val="24"/>
        </w:rPr>
        <w:t xml:space="preserve"> contributing to the society's wealth. </w:t>
      </w:r>
    </w:p>
    <w:p w14:paraId="19FEA1B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588ED21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7A1E38FB"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747CEEB7" w14:textId="77777777" w:rsidR="00000000" w:rsidRPr="003C5031" w:rsidRDefault="00540390">
      <w:pPr>
        <w:pStyle w:val="NormalText"/>
        <w:rPr>
          <w:rFonts w:ascii="Times New Roman" w:hAnsi="Times New Roman" w:cs="Times New Roman"/>
          <w:sz w:val="24"/>
          <w:szCs w:val="18"/>
        </w:rPr>
      </w:pPr>
    </w:p>
    <w:p w14:paraId="2CB4AD86"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77DED44B" w14:textId="302C408A"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13) Trade policies in practice are dominated by</w:t>
      </w:r>
    </w:p>
    <w:p w14:paraId="3A833E2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special-</w:t>
      </w:r>
      <w:r w:rsidRPr="003C5031">
        <w:rPr>
          <w:rFonts w:ascii="Times New Roman" w:hAnsi="Times New Roman" w:cs="Times New Roman"/>
          <w:sz w:val="24"/>
        </w:rPr>
        <w:t>interest politics rather than by consideration of national costs and benefits.</w:t>
      </w:r>
    </w:p>
    <w:p w14:paraId="57F4303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public interest.</w:t>
      </w:r>
    </w:p>
    <w:p w14:paraId="4DEA83D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tragedy of the commons. </w:t>
      </w:r>
    </w:p>
    <w:p w14:paraId="38D0FBD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trade wars' retaliation.</w:t>
      </w:r>
    </w:p>
    <w:p w14:paraId="44594E8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312757F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4D661896"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0CA1060" w14:textId="77777777" w:rsidR="00000000" w:rsidRPr="003C5031" w:rsidRDefault="00540390">
      <w:pPr>
        <w:pStyle w:val="NormalText"/>
        <w:rPr>
          <w:rFonts w:ascii="Times New Roman" w:hAnsi="Times New Roman" w:cs="Times New Roman"/>
          <w:sz w:val="24"/>
          <w:szCs w:val="18"/>
        </w:rPr>
      </w:pPr>
    </w:p>
    <w:p w14:paraId="42E3239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14) Any government agency attempting t</w:t>
      </w:r>
      <w:r w:rsidRPr="003C5031">
        <w:rPr>
          <w:rFonts w:ascii="Times New Roman" w:hAnsi="Times New Roman" w:cs="Times New Roman"/>
          <w:sz w:val="24"/>
        </w:rPr>
        <w:t xml:space="preserve">o pursue a sophisticated program of intervention in trade </w:t>
      </w:r>
    </w:p>
    <w:p w14:paraId="1ED852B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would probably be captured by interest groups and converted into a device for redistributing income to politically influential sectors.</w:t>
      </w:r>
    </w:p>
    <w:p w14:paraId="6BE9CC3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B) would find it easy to achieve equality in distribution </w:t>
      </w:r>
      <w:r w:rsidRPr="003C5031">
        <w:rPr>
          <w:rFonts w:ascii="Times New Roman" w:hAnsi="Times New Roman" w:cs="Times New Roman"/>
          <w:sz w:val="24"/>
        </w:rPr>
        <w:t>of income.</w:t>
      </w:r>
    </w:p>
    <w:p w14:paraId="034C010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would always be willing to sacrifice small groups' special interests for the majority public interest. </w:t>
      </w:r>
    </w:p>
    <w:p w14:paraId="15CFE8B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would prioritize consumers' benefits over corporates' interests.</w:t>
      </w:r>
    </w:p>
    <w:p w14:paraId="641FB4C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2F66661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6687F78"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71EEC7A7" w14:textId="77777777" w:rsidR="00000000" w:rsidRPr="003C5031" w:rsidRDefault="00540390">
      <w:pPr>
        <w:pStyle w:val="NormalText"/>
        <w:rPr>
          <w:rFonts w:ascii="Times New Roman" w:hAnsi="Times New Roman" w:cs="Times New Roman"/>
          <w:sz w:val="24"/>
          <w:szCs w:val="18"/>
        </w:rPr>
      </w:pPr>
    </w:p>
    <w:p w14:paraId="706E402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15) Jud</w:t>
      </w:r>
      <w:r w:rsidRPr="003C5031">
        <w:rPr>
          <w:rFonts w:ascii="Times New Roman" w:hAnsi="Times New Roman" w:cs="Times New Roman"/>
          <w:sz w:val="24"/>
        </w:rPr>
        <w:t>ging by the ongoing changes in tariff rates in major trading countries, the world has been experiencing a great</w:t>
      </w:r>
    </w:p>
    <w:p w14:paraId="50A1484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trade liberalization.</w:t>
      </w:r>
    </w:p>
    <w:p w14:paraId="565EB9B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surge of protectionism.</w:t>
      </w:r>
    </w:p>
    <w:p w14:paraId="0B0766D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lack of progress in the trade-policy area.</w:t>
      </w:r>
    </w:p>
    <w:p w14:paraId="36020DC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move towards regional integration.</w:t>
      </w:r>
    </w:p>
    <w:p w14:paraId="07D6FE1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shift</w:t>
      </w:r>
      <w:r w:rsidRPr="003C5031">
        <w:rPr>
          <w:rFonts w:ascii="Times New Roman" w:hAnsi="Times New Roman" w:cs="Times New Roman"/>
          <w:sz w:val="24"/>
        </w:rPr>
        <w:t xml:space="preserve"> from export subsidies to specific tariffs.</w:t>
      </w:r>
    </w:p>
    <w:p w14:paraId="5DDF2CD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55C84EE8"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087FE77"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7C39C915" w14:textId="77777777" w:rsidR="00000000" w:rsidRPr="003C5031" w:rsidRDefault="00540390">
      <w:pPr>
        <w:pStyle w:val="NormalText"/>
        <w:rPr>
          <w:rFonts w:ascii="Times New Roman" w:hAnsi="Times New Roman" w:cs="Times New Roman"/>
          <w:sz w:val="24"/>
          <w:szCs w:val="18"/>
        </w:rPr>
      </w:pPr>
    </w:p>
    <w:p w14:paraId="4FE4312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16) Trade theory suggests that Japan would gain from a subsidy the United States provides its grain farmers if the gains to Japanese consumers of whe</w:t>
      </w:r>
      <w:r w:rsidRPr="003C5031">
        <w:rPr>
          <w:rFonts w:ascii="Times New Roman" w:hAnsi="Times New Roman" w:cs="Times New Roman"/>
          <w:sz w:val="24"/>
        </w:rPr>
        <w:t>at products more than offsets the losses to Japanese wheat farmers. This would occur as long as Japan</w:t>
      </w:r>
    </w:p>
    <w:p w14:paraId="003D7FC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is a net importer in bilateral trade flows with the United States.</w:t>
      </w:r>
    </w:p>
    <w:p w14:paraId="525CB9E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is a net importer of wheat.</w:t>
      </w:r>
    </w:p>
    <w:p w14:paraId="4A53E7D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w:t>
      </w:r>
      <w:r w:rsidRPr="003C5031">
        <w:rPr>
          <w:rFonts w:ascii="Times New Roman" w:hAnsi="Times New Roman" w:cs="Times New Roman"/>
          <w:sz w:val="24"/>
        </w:rPr>
        <w:t>has a comparative advantage in wheat.</w:t>
      </w:r>
    </w:p>
    <w:p w14:paraId="0FF2426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has an absolute advantage in producing wheat.</w:t>
      </w:r>
    </w:p>
    <w:p w14:paraId="5BEA49B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is involved in intra-industry trade with the United States.</w:t>
      </w:r>
    </w:p>
    <w:p w14:paraId="461A418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B</w:t>
      </w:r>
    </w:p>
    <w:p w14:paraId="7850A84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49550D5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5EED1F76" w14:textId="77777777" w:rsidR="00000000" w:rsidRPr="003C5031" w:rsidRDefault="00540390">
      <w:pPr>
        <w:pStyle w:val="NormalText"/>
        <w:rPr>
          <w:rFonts w:ascii="Times New Roman" w:hAnsi="Times New Roman" w:cs="Times New Roman"/>
          <w:sz w:val="24"/>
          <w:szCs w:val="18"/>
        </w:rPr>
      </w:pPr>
    </w:p>
    <w:p w14:paraId="681760F9"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49DCEACD" w14:textId="2A71BAC8"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17) Why have most economists since the time</w:t>
      </w:r>
      <w:r w:rsidRPr="003C5031">
        <w:rPr>
          <w:rFonts w:ascii="Times New Roman" w:hAnsi="Times New Roman" w:cs="Times New Roman"/>
          <w:sz w:val="24"/>
        </w:rPr>
        <w:t xml:space="preserve"> of Adam Smit advocated free trade?</w:t>
      </w:r>
    </w:p>
    <w:p w14:paraId="3B289AC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The reasons for this advocacy are not quite as simple as the idea itself. At one level, theoretical models suggest that free trade will avoid the efficiency losses associated with protection. Many economists bel</w:t>
      </w:r>
      <w:r w:rsidRPr="003C5031">
        <w:rPr>
          <w:rFonts w:ascii="Times New Roman" w:hAnsi="Times New Roman" w:cs="Times New Roman"/>
          <w:sz w:val="24"/>
        </w:rPr>
        <w:t>ieve free trade produces additional gains beyond the elimination of production and consumption distortions. Finally, even among economists who believe free trade is a less-than-perfect policy, many believe free trade is usually better than any other policy</w:t>
      </w:r>
      <w:r w:rsidRPr="003C5031">
        <w:rPr>
          <w:rFonts w:ascii="Times New Roman" w:hAnsi="Times New Roman" w:cs="Times New Roman"/>
          <w:sz w:val="24"/>
        </w:rPr>
        <w:t xml:space="preserve"> a government is likely to follow.</w:t>
      </w:r>
    </w:p>
    <w:p w14:paraId="1FC5C79D"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187A24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4B69929A" w14:textId="77777777" w:rsidR="00000000" w:rsidRPr="003C5031" w:rsidRDefault="00540390">
      <w:pPr>
        <w:pStyle w:val="NormalText"/>
        <w:rPr>
          <w:rFonts w:ascii="Times New Roman" w:hAnsi="Times New Roman" w:cs="Times New Roman"/>
          <w:sz w:val="24"/>
          <w:szCs w:val="18"/>
        </w:rPr>
      </w:pPr>
    </w:p>
    <w:p w14:paraId="2C29EDB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18) Explain how protected markets lead to inefficient scale production?</w:t>
      </w:r>
    </w:p>
    <w:p w14:paraId="5F92887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Protected markets limit gains from external economies of scale by inhibiting the concent</w:t>
      </w:r>
      <w:r w:rsidRPr="003C5031">
        <w:rPr>
          <w:rFonts w:ascii="Times New Roman" w:hAnsi="Times New Roman" w:cs="Times New Roman"/>
          <w:sz w:val="24"/>
        </w:rPr>
        <w:t>ration of industries; when the economies of scale are internal, they not only fragment production internationally, but by reducing competition and raising profits, they also lead too many firms to enter the protected industry. With a proliferation of firms</w:t>
      </w:r>
      <w:r w:rsidRPr="003C5031">
        <w:rPr>
          <w:rFonts w:ascii="Times New Roman" w:hAnsi="Times New Roman" w:cs="Times New Roman"/>
          <w:sz w:val="24"/>
        </w:rPr>
        <w:t xml:space="preserve"> in narrow domestic markets, the scale of production of each firm becomes inefficient.</w:t>
      </w:r>
    </w:p>
    <w:p w14:paraId="138ADD8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516268A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4754AC60" w14:textId="77777777" w:rsidR="00000000" w:rsidRPr="003C5031" w:rsidRDefault="00540390">
      <w:pPr>
        <w:pStyle w:val="NormalText"/>
        <w:rPr>
          <w:rFonts w:ascii="Times New Roman" w:hAnsi="Times New Roman" w:cs="Times New Roman"/>
          <w:sz w:val="24"/>
          <w:szCs w:val="18"/>
        </w:rPr>
      </w:pPr>
    </w:p>
    <w:p w14:paraId="1665A81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19) List three arguments for free trade by most international economists. </w:t>
      </w:r>
    </w:p>
    <w:p w14:paraId="54EDF2D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(1) The conventionally measured c</w:t>
      </w:r>
      <w:r w:rsidRPr="003C5031">
        <w:rPr>
          <w:rFonts w:ascii="Times New Roman" w:hAnsi="Times New Roman" w:cs="Times New Roman"/>
          <w:sz w:val="24"/>
        </w:rPr>
        <w:t>osts of deviating from free trade are large. (2) There are other benefits from free trade that add to the costs of protectionist policies. (3) Any attempt to pursue sophisticated deviations from free trade will be subverted by the political process.</w:t>
      </w:r>
    </w:p>
    <w:p w14:paraId="478ADBD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w:t>
      </w:r>
      <w:r w:rsidRPr="003C5031">
        <w:rPr>
          <w:rFonts w:ascii="Times New Roman" w:hAnsi="Times New Roman" w:cs="Times New Roman"/>
          <w:sz w:val="24"/>
          <w:szCs w:val="18"/>
        </w:rPr>
        <w:t>ulty:  Easy</w:t>
      </w:r>
    </w:p>
    <w:p w14:paraId="35204229"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3196F92F" w14:textId="77777777" w:rsidR="00000000" w:rsidRPr="003C5031" w:rsidRDefault="00540390">
      <w:pPr>
        <w:pStyle w:val="NormalText"/>
        <w:rPr>
          <w:rFonts w:ascii="Times New Roman" w:hAnsi="Times New Roman" w:cs="Times New Roman"/>
          <w:sz w:val="24"/>
          <w:szCs w:val="18"/>
        </w:rPr>
      </w:pPr>
    </w:p>
    <w:p w14:paraId="07E2553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20) It is argued that the United States would be foolish to maintain a free-trade stance in a world in which all other countries exploit child or prisoner labor, or are protectionist. On the other hand, Ricardo</w:t>
      </w:r>
      <w:r w:rsidRPr="003C5031">
        <w:rPr>
          <w:rFonts w:ascii="Times New Roman" w:hAnsi="Times New Roman" w:cs="Times New Roman"/>
          <w:sz w:val="24"/>
        </w:rPr>
        <w:t>'s classic demonstration of the sources and effects of comparative advantage cogently demonstrates that regardless of other country policy, free trade remains the first best policy for a country to follow, since it will maximize its consumption possibiliti</w:t>
      </w:r>
      <w:r w:rsidRPr="003C5031">
        <w:rPr>
          <w:rFonts w:ascii="Times New Roman" w:hAnsi="Times New Roman" w:cs="Times New Roman"/>
          <w:sz w:val="24"/>
        </w:rPr>
        <w:t>es (conditional upon other country policies). Explain. Discuss the contradiction with the argument in the preceding paragraph.</w:t>
      </w:r>
    </w:p>
    <w:p w14:paraId="10EB1FD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In the context of the Ricardian model, it is true that gains from trade are strictly a result of world terms of trade, w</w:t>
      </w:r>
      <w:r w:rsidRPr="003C5031">
        <w:rPr>
          <w:rFonts w:ascii="Times New Roman" w:hAnsi="Times New Roman" w:cs="Times New Roman"/>
          <w:sz w:val="24"/>
        </w:rPr>
        <w:t>hich differ from domestic marginal rates of substitution. In such a world, the reason why foreign goods are cheap is of no concern to domestic consumers. However, in a world which allows for large-scale labor migration, ignoring labor conditions abroad may</w:t>
      </w:r>
      <w:r w:rsidRPr="003C5031">
        <w:rPr>
          <w:rFonts w:ascii="Times New Roman" w:hAnsi="Times New Roman" w:cs="Times New Roman"/>
          <w:sz w:val="24"/>
        </w:rPr>
        <w:t xml:space="preserve"> ultimately result in living standards for domestic workers to be dragged down.</w:t>
      </w:r>
    </w:p>
    <w:p w14:paraId="2730D87E"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17EE1066"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2F7DC7E" w14:textId="77777777" w:rsidR="00000000" w:rsidRPr="003C5031" w:rsidRDefault="00540390">
      <w:pPr>
        <w:pStyle w:val="NormalText"/>
        <w:rPr>
          <w:rFonts w:ascii="Times New Roman" w:hAnsi="Times New Roman" w:cs="Times New Roman"/>
          <w:sz w:val="24"/>
          <w:szCs w:val="18"/>
        </w:rPr>
      </w:pPr>
    </w:p>
    <w:p w14:paraId="0C37C6BB" w14:textId="77777777" w:rsidR="00540390" w:rsidRDefault="00540390">
      <w:pPr>
        <w:rPr>
          <w:rFonts w:ascii="Times New Roman" w:hAnsi="Times New Roman" w:cs="Times New Roman"/>
          <w:color w:val="000000"/>
          <w:sz w:val="24"/>
          <w:szCs w:val="24"/>
        </w:rPr>
      </w:pPr>
      <w:r>
        <w:rPr>
          <w:rFonts w:ascii="Times New Roman" w:hAnsi="Times New Roman" w:cs="Times New Roman"/>
          <w:sz w:val="24"/>
          <w:szCs w:val="24"/>
        </w:rPr>
        <w:br w:type="page"/>
      </w:r>
    </w:p>
    <w:p w14:paraId="19D29389" w14:textId="63F013E3" w:rsidR="00000000" w:rsidRPr="003C5031" w:rsidRDefault="00540390">
      <w:pPr>
        <w:pStyle w:val="NormalText"/>
        <w:rPr>
          <w:rFonts w:ascii="Times New Roman" w:hAnsi="Times New Roman" w:cs="Times New Roman"/>
          <w:sz w:val="24"/>
          <w:szCs w:val="24"/>
        </w:rPr>
      </w:pPr>
      <w:r w:rsidRPr="003C5031">
        <w:rPr>
          <w:rFonts w:ascii="Times New Roman" w:hAnsi="Times New Roman" w:cs="Times New Roman"/>
          <w:sz w:val="24"/>
          <w:szCs w:val="24"/>
        </w:rPr>
        <w:lastRenderedPageBreak/>
        <w:t>10.2   National Welfare Arguments Against Free Trade</w:t>
      </w:r>
    </w:p>
    <w:p w14:paraId="3E72A65E" w14:textId="77777777" w:rsidR="00000000" w:rsidRPr="003C5031" w:rsidRDefault="00540390">
      <w:pPr>
        <w:pStyle w:val="NormalText"/>
        <w:rPr>
          <w:rFonts w:ascii="Times New Roman" w:hAnsi="Times New Roman" w:cs="Times New Roman"/>
          <w:sz w:val="24"/>
          <w:szCs w:val="24"/>
        </w:rPr>
      </w:pPr>
    </w:p>
    <w:p w14:paraId="4F65357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1) </w:t>
      </w:r>
      <w:r w:rsidRPr="003C5031">
        <w:rPr>
          <w:rFonts w:ascii="Times New Roman" w:hAnsi="Times New Roman" w:cs="Times New Roman"/>
          <w:sz w:val="24"/>
        </w:rPr>
        <w:t xml:space="preserve">Although politicians often claim that the policies are being undertaken in the interest of the nation as a whole, </w:t>
      </w:r>
    </w:p>
    <w:p w14:paraId="78C0335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most tariffs, import quotas, and other trade policy measures are undertaken primarily to protect the income of particular interest groups.</w:t>
      </w:r>
    </w:p>
    <w:p w14:paraId="007DD9F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B) most tariffs, import quotas, and other trade policy measures are undertaken primarily to avoid trade deficits. </w:t>
      </w:r>
    </w:p>
    <w:p w14:paraId="7720628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most tariffs, import quotas, and other trade policy measures are undertaken primarily to protect the consumers and disadvantaged groups i</w:t>
      </w:r>
      <w:r w:rsidRPr="003C5031">
        <w:rPr>
          <w:rFonts w:ascii="Times New Roman" w:hAnsi="Times New Roman" w:cs="Times New Roman"/>
          <w:sz w:val="24"/>
        </w:rPr>
        <w:t>n the society.</w:t>
      </w:r>
    </w:p>
    <w:p w14:paraId="306FAD0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most tariffs, import quotas, and other trade policy measures are undertaken primarily to protect the country's sovereignty.</w:t>
      </w:r>
    </w:p>
    <w:p w14:paraId="474ECE5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354E10A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EE0DF76"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3E965B7" w14:textId="77777777" w:rsidR="00000000" w:rsidRPr="003C5031" w:rsidRDefault="00540390">
      <w:pPr>
        <w:pStyle w:val="NormalText"/>
        <w:rPr>
          <w:rFonts w:ascii="Times New Roman" w:hAnsi="Times New Roman" w:cs="Times New Roman"/>
          <w:sz w:val="24"/>
          <w:szCs w:val="18"/>
        </w:rPr>
      </w:pPr>
    </w:p>
    <w:p w14:paraId="0BF011F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 In some cases when the terms of trade benefits o</w:t>
      </w:r>
      <w:r w:rsidRPr="003C5031">
        <w:rPr>
          <w:rFonts w:ascii="Times New Roman" w:hAnsi="Times New Roman" w:cs="Times New Roman"/>
          <w:sz w:val="24"/>
        </w:rPr>
        <w:t xml:space="preserve">f a tariff outweigh its costs, there is a </w:t>
      </w:r>
    </w:p>
    <w:p w14:paraId="13EF286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terms of trade argument for a tariff.</w:t>
      </w:r>
    </w:p>
    <w:p w14:paraId="58EE875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cost-benefit argument for a tariff.</w:t>
      </w:r>
    </w:p>
    <w:p w14:paraId="51CAA86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nationalism argument for a tariff.</w:t>
      </w:r>
    </w:p>
    <w:p w14:paraId="66AAB60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infant-industry argument for a tariff.</w:t>
      </w:r>
    </w:p>
    <w:p w14:paraId="3E152E9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4DAA063D"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EBE3DC3"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w:t>
      </w:r>
      <w:r w:rsidRPr="003C5031">
        <w:rPr>
          <w:rFonts w:ascii="Times New Roman" w:hAnsi="Times New Roman" w:cs="Times New Roman"/>
          <w:sz w:val="24"/>
          <w:szCs w:val="18"/>
        </w:rPr>
        <w:t>nowledge</w:t>
      </w:r>
    </w:p>
    <w:p w14:paraId="33540F06" w14:textId="77777777" w:rsidR="00000000" w:rsidRPr="003C5031" w:rsidRDefault="00540390">
      <w:pPr>
        <w:pStyle w:val="NormalText"/>
        <w:rPr>
          <w:rFonts w:ascii="Times New Roman" w:hAnsi="Times New Roman" w:cs="Times New Roman"/>
          <w:sz w:val="24"/>
          <w:szCs w:val="18"/>
        </w:rPr>
      </w:pPr>
    </w:p>
    <w:p w14:paraId="3AD120F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3) The tariff rate that maximizes national welfare is the called </w:t>
      </w:r>
    </w:p>
    <w:p w14:paraId="03EA57A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optimum tariff.</w:t>
      </w:r>
    </w:p>
    <w:p w14:paraId="50319D2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prohibitive tariff.</w:t>
      </w:r>
    </w:p>
    <w:p w14:paraId="1A66A1D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most favored tariff.</w:t>
      </w:r>
    </w:p>
    <w:p w14:paraId="6E5B38D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welfare tariff.</w:t>
      </w:r>
    </w:p>
    <w:p w14:paraId="3CA0E02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02C52E97"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6198FD38"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4537272F" w14:textId="77777777" w:rsidR="00000000" w:rsidRPr="003C5031" w:rsidRDefault="00540390">
      <w:pPr>
        <w:pStyle w:val="NormalText"/>
        <w:rPr>
          <w:rFonts w:ascii="Times New Roman" w:hAnsi="Times New Roman" w:cs="Times New Roman"/>
          <w:sz w:val="24"/>
          <w:szCs w:val="18"/>
        </w:rPr>
      </w:pPr>
    </w:p>
    <w:p w14:paraId="6FE71EB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4) The prohibitive tariff is a t</w:t>
      </w:r>
      <w:r w:rsidRPr="003C5031">
        <w:rPr>
          <w:rFonts w:ascii="Times New Roman" w:hAnsi="Times New Roman" w:cs="Times New Roman"/>
          <w:sz w:val="24"/>
        </w:rPr>
        <w:t>ariff that</w:t>
      </w:r>
    </w:p>
    <w:p w14:paraId="10937C1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is so high that it eliminates imports.</w:t>
      </w:r>
    </w:p>
    <w:p w14:paraId="050BB3F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is so high that it causes undue harm to trade-partner economies.</w:t>
      </w:r>
    </w:p>
    <w:p w14:paraId="2D03635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is so high that it causes undue harm to import competing sectors.</w:t>
      </w:r>
    </w:p>
    <w:p w14:paraId="760605C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w:t>
      </w:r>
      <w:r w:rsidRPr="003C5031">
        <w:rPr>
          <w:rFonts w:ascii="Times New Roman" w:hAnsi="Times New Roman" w:cs="Times New Roman"/>
          <w:sz w:val="24"/>
        </w:rPr>
        <w:t>is so low that the government prohibits its use since it would lose an important revenue source.</w:t>
      </w:r>
    </w:p>
    <w:p w14:paraId="6019481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is so low that it causes domestic producers to leave the industry.</w:t>
      </w:r>
    </w:p>
    <w:p w14:paraId="44F054A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52ED706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79FCF28E"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77F23010" w14:textId="77777777" w:rsidR="00000000" w:rsidRPr="003C5031" w:rsidRDefault="00540390">
      <w:pPr>
        <w:pStyle w:val="NormalText"/>
        <w:rPr>
          <w:rFonts w:ascii="Times New Roman" w:hAnsi="Times New Roman" w:cs="Times New Roman"/>
          <w:sz w:val="24"/>
          <w:szCs w:val="18"/>
        </w:rPr>
      </w:pPr>
    </w:p>
    <w:p w14:paraId="04B4E90B"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212AC708" w14:textId="52CFB08D"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5) The optimum tariff is</w:t>
      </w:r>
    </w:p>
    <w:p w14:paraId="0122431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w:t>
      </w:r>
      <w:r w:rsidRPr="003C5031">
        <w:rPr>
          <w:rFonts w:ascii="Times New Roman" w:hAnsi="Times New Roman" w:cs="Times New Roman"/>
          <w:sz w:val="24"/>
        </w:rPr>
        <w:t>) the best tariff a country can obtain via a WTO negotiated round of compromises.</w:t>
      </w:r>
    </w:p>
    <w:p w14:paraId="1A73AFC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the tariff, which maximizes the terms of trade gains.</w:t>
      </w:r>
    </w:p>
    <w:p w14:paraId="632A4B0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the tariff, which maximizes the difference between terms of trade gains and terms of trade loses.</w:t>
      </w:r>
    </w:p>
    <w:p w14:paraId="688CBDD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not practical</w:t>
      </w:r>
      <w:r w:rsidRPr="003C5031">
        <w:rPr>
          <w:rFonts w:ascii="Times New Roman" w:hAnsi="Times New Roman" w:cs="Times New Roman"/>
          <w:sz w:val="24"/>
        </w:rPr>
        <w:t xml:space="preserve"> for a small country due to the likelihood of retaliation.</w:t>
      </w:r>
    </w:p>
    <w:p w14:paraId="7A5CD4E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not practical for a large country due to the likelihood of retaliation.</w:t>
      </w:r>
    </w:p>
    <w:p w14:paraId="566060E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E</w:t>
      </w:r>
    </w:p>
    <w:p w14:paraId="4A738186"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4C3CBD3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513377B0" w14:textId="77777777" w:rsidR="00000000" w:rsidRPr="003C5031" w:rsidRDefault="00540390">
      <w:pPr>
        <w:pStyle w:val="NormalText"/>
        <w:rPr>
          <w:rFonts w:ascii="Times New Roman" w:hAnsi="Times New Roman" w:cs="Times New Roman"/>
          <w:sz w:val="24"/>
          <w:szCs w:val="18"/>
        </w:rPr>
      </w:pPr>
    </w:p>
    <w:p w14:paraId="3E83882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6) The optimum tariff is most likely to apply to</w:t>
      </w:r>
    </w:p>
    <w:p w14:paraId="570C467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a small</w:t>
      </w:r>
      <w:r w:rsidRPr="003C5031">
        <w:rPr>
          <w:rFonts w:ascii="Times New Roman" w:hAnsi="Times New Roman" w:cs="Times New Roman"/>
          <w:sz w:val="24"/>
        </w:rPr>
        <w:t xml:space="preserve"> tariff imposed by a small country.</w:t>
      </w:r>
    </w:p>
    <w:p w14:paraId="0CF849C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a small tariff imposed by a large country.</w:t>
      </w:r>
    </w:p>
    <w:p w14:paraId="2C34200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a large tariff imposed by a small country.</w:t>
      </w:r>
    </w:p>
    <w:p w14:paraId="66BC9AB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a large tariff imposed by a large country.</w:t>
      </w:r>
    </w:p>
    <w:p w14:paraId="6C88E60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an ad valorem tariff on a small country.</w:t>
      </w:r>
    </w:p>
    <w:p w14:paraId="5AEC87A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B</w:t>
      </w:r>
    </w:p>
    <w:p w14:paraId="3F1E1DD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16A9B38"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w:t>
      </w:r>
      <w:r w:rsidRPr="003C5031">
        <w:rPr>
          <w:rFonts w:ascii="Times New Roman" w:hAnsi="Times New Roman" w:cs="Times New Roman"/>
          <w:sz w:val="24"/>
          <w:szCs w:val="18"/>
        </w:rPr>
        <w:t>pplication of knowledge</w:t>
      </w:r>
    </w:p>
    <w:p w14:paraId="71D160F9" w14:textId="77777777" w:rsidR="00000000" w:rsidRPr="003C5031" w:rsidRDefault="00540390">
      <w:pPr>
        <w:pStyle w:val="NormalText"/>
        <w:rPr>
          <w:rFonts w:ascii="Times New Roman" w:hAnsi="Times New Roman" w:cs="Times New Roman"/>
          <w:sz w:val="24"/>
          <w:szCs w:val="18"/>
        </w:rPr>
      </w:pPr>
    </w:p>
    <w:p w14:paraId="0882220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7) Which of the following statements is TRUE?</w:t>
      </w:r>
    </w:p>
    <w:p w14:paraId="036119D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w:t>
      </w:r>
      <w:r w:rsidRPr="003C5031">
        <w:rPr>
          <w:rFonts w:ascii="Times New Roman" w:hAnsi="Times New Roman" w:cs="Times New Roman"/>
          <w:sz w:val="24"/>
        </w:rPr>
        <w:t xml:space="preserve">Most small countries have very little ability to affect the world prices of either their imports or their exports. </w:t>
      </w:r>
    </w:p>
    <w:p w14:paraId="3F2889F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B) Most small countries find the terms of trade of very high importance to them. </w:t>
      </w:r>
    </w:p>
    <w:p w14:paraId="1141D28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Most small countries have the ability to affect the wor</w:t>
      </w:r>
      <w:r w:rsidRPr="003C5031">
        <w:rPr>
          <w:rFonts w:ascii="Times New Roman" w:hAnsi="Times New Roman" w:cs="Times New Roman"/>
          <w:sz w:val="24"/>
        </w:rPr>
        <w:t xml:space="preserve">ld prices of either their imports or their exports. </w:t>
      </w:r>
    </w:p>
    <w:p w14:paraId="253639F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Most small countries can avoid the impacts of the world prices on either their imports or their exports when trading. </w:t>
      </w:r>
    </w:p>
    <w:p w14:paraId="2C59B58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0895FA3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7CAD320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1B65F24B" w14:textId="77777777" w:rsidR="00000000" w:rsidRPr="003C5031" w:rsidRDefault="00540390">
      <w:pPr>
        <w:pStyle w:val="NormalText"/>
        <w:rPr>
          <w:rFonts w:ascii="Times New Roman" w:hAnsi="Times New Roman" w:cs="Times New Roman"/>
          <w:sz w:val="24"/>
          <w:szCs w:val="18"/>
        </w:rPr>
      </w:pPr>
    </w:p>
    <w:p w14:paraId="310CEB8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8) The existence o</w:t>
      </w:r>
      <w:r w:rsidRPr="003C5031">
        <w:rPr>
          <w:rFonts w:ascii="Times New Roman" w:hAnsi="Times New Roman" w:cs="Times New Roman"/>
          <w:sz w:val="24"/>
        </w:rPr>
        <w:t>f marginal social benefits which are NOT marginal benefits for the industry producing the import substitutes</w:t>
      </w:r>
    </w:p>
    <w:p w14:paraId="57B39FE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is an argument supporting free trade and non-governmental involvement.</w:t>
      </w:r>
    </w:p>
    <w:p w14:paraId="210A84A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is an argument supporting the use of an optimum tariff.</w:t>
      </w:r>
    </w:p>
    <w:p w14:paraId="2B8F36A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is an argum</w:t>
      </w:r>
      <w:r w:rsidRPr="003C5031">
        <w:rPr>
          <w:rFonts w:ascii="Times New Roman" w:hAnsi="Times New Roman" w:cs="Times New Roman"/>
          <w:sz w:val="24"/>
        </w:rPr>
        <w:t>ent supporting the use of market failures as a trade-policy strategy.</w:t>
      </w:r>
    </w:p>
    <w:p w14:paraId="302FC16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is an argument rejecting free trade and supporting governmental involvement.</w:t>
      </w:r>
    </w:p>
    <w:p w14:paraId="331AD95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is an argument rejecting the domestic market failure concept.</w:t>
      </w:r>
    </w:p>
    <w:p w14:paraId="280FD6E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D</w:t>
      </w:r>
    </w:p>
    <w:p w14:paraId="02B4845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62467D7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w:t>
      </w:r>
      <w:r w:rsidRPr="003C5031">
        <w:rPr>
          <w:rFonts w:ascii="Times New Roman" w:hAnsi="Times New Roman" w:cs="Times New Roman"/>
          <w:sz w:val="24"/>
          <w:szCs w:val="18"/>
        </w:rPr>
        <w:t>ication of knowledge</w:t>
      </w:r>
    </w:p>
    <w:p w14:paraId="4548E381" w14:textId="77777777" w:rsidR="00000000" w:rsidRPr="003C5031" w:rsidRDefault="00540390">
      <w:pPr>
        <w:pStyle w:val="NormalText"/>
        <w:rPr>
          <w:rFonts w:ascii="Times New Roman" w:hAnsi="Times New Roman" w:cs="Times New Roman"/>
          <w:sz w:val="24"/>
          <w:szCs w:val="18"/>
        </w:rPr>
      </w:pPr>
    </w:p>
    <w:p w14:paraId="28EEC164"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184C9419" w14:textId="2B5CF9FA"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9) The domestic market failure argument is a particular case of the theory of</w:t>
      </w:r>
    </w:p>
    <w:p w14:paraId="4CDA3A7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the optimum, or first-best.</w:t>
      </w:r>
    </w:p>
    <w:p w14:paraId="6B0156E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the second best.</w:t>
      </w:r>
    </w:p>
    <w:p w14:paraId="2D6F787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the third best.</w:t>
      </w:r>
    </w:p>
    <w:p w14:paraId="286D4F0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the sufficing principle.</w:t>
      </w:r>
    </w:p>
    <w:p w14:paraId="047D018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the efficiency case for free trade.</w:t>
      </w:r>
    </w:p>
    <w:p w14:paraId="4AAF7C6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B</w:t>
      </w:r>
    </w:p>
    <w:p w14:paraId="4944E47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w:t>
      </w:r>
      <w:r w:rsidRPr="003C5031">
        <w:rPr>
          <w:rFonts w:ascii="Times New Roman" w:hAnsi="Times New Roman" w:cs="Times New Roman"/>
          <w:sz w:val="24"/>
          <w:szCs w:val="18"/>
        </w:rPr>
        <w:t>ty:  Easy</w:t>
      </w:r>
    </w:p>
    <w:p w14:paraId="72FCBF8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54BACC0" w14:textId="77777777" w:rsidR="00000000" w:rsidRPr="003C5031" w:rsidRDefault="00540390">
      <w:pPr>
        <w:pStyle w:val="NormalText"/>
        <w:rPr>
          <w:rFonts w:ascii="Times New Roman" w:hAnsi="Times New Roman" w:cs="Times New Roman"/>
          <w:sz w:val="24"/>
          <w:szCs w:val="18"/>
        </w:rPr>
      </w:pPr>
    </w:p>
    <w:p w14:paraId="232F296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10) The authors of the text believe that</w:t>
      </w:r>
    </w:p>
    <w:p w14:paraId="635329B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second-best policy is worse than optimal policy.</w:t>
      </w:r>
    </w:p>
    <w:p w14:paraId="0874CD5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special interest groups generally enhance national welfare.</w:t>
      </w:r>
    </w:p>
    <w:p w14:paraId="03F562D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w:t>
      </w:r>
      <w:r w:rsidRPr="003C5031">
        <w:rPr>
          <w:rFonts w:ascii="Times New Roman" w:hAnsi="Times New Roman" w:cs="Times New Roman"/>
          <w:sz w:val="24"/>
        </w:rPr>
        <w:t>national welfare is likely to be enhanced by the imposition of an optimal tariff.</w:t>
      </w:r>
    </w:p>
    <w:p w14:paraId="77DE61D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market failure arguments tend to support free-trade policy.</w:t>
      </w:r>
    </w:p>
    <w:p w14:paraId="295D7A9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there is no such thing as national welfare.</w:t>
      </w:r>
    </w:p>
    <w:p w14:paraId="0234869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D</w:t>
      </w:r>
    </w:p>
    <w:p w14:paraId="341B1363"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DC384F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0D1244B" w14:textId="77777777" w:rsidR="00000000" w:rsidRPr="003C5031" w:rsidRDefault="00540390">
      <w:pPr>
        <w:pStyle w:val="NormalText"/>
        <w:rPr>
          <w:rFonts w:ascii="Times New Roman" w:hAnsi="Times New Roman" w:cs="Times New Roman"/>
          <w:sz w:val="24"/>
          <w:szCs w:val="18"/>
        </w:rPr>
      </w:pPr>
    </w:p>
    <w:p w14:paraId="126A10F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w:t>
      </w:r>
      <w:r w:rsidRPr="003C5031">
        <w:rPr>
          <w:rFonts w:ascii="Times New Roman" w:hAnsi="Times New Roman" w:cs="Times New Roman"/>
          <w:sz w:val="24"/>
        </w:rPr>
        <w:t>1) The difficulty of ascertaining the right second-best trade policy to follow</w:t>
      </w:r>
    </w:p>
    <w:p w14:paraId="0A1889C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reinforces support for the third-best policy approach.</w:t>
      </w:r>
    </w:p>
    <w:p w14:paraId="6A6B434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reinforces support for increasing research capabilities of government agencies.</w:t>
      </w:r>
    </w:p>
    <w:p w14:paraId="3001EC4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reinforces support for abandoning</w:t>
      </w:r>
      <w:r w:rsidRPr="003C5031">
        <w:rPr>
          <w:rFonts w:ascii="Times New Roman" w:hAnsi="Times New Roman" w:cs="Times New Roman"/>
          <w:sz w:val="24"/>
        </w:rPr>
        <w:t xml:space="preserve"> trade policy as an option.</w:t>
      </w:r>
    </w:p>
    <w:p w14:paraId="54D1B9E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reinforces support for free-trade options.</w:t>
      </w:r>
    </w:p>
    <w:p w14:paraId="0CD4CA0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reinforces support for the domestic market failure argument.</w:t>
      </w:r>
    </w:p>
    <w:p w14:paraId="5A57277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D</w:t>
      </w:r>
    </w:p>
    <w:p w14:paraId="5C92C20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52B25D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356AC7F" w14:textId="77777777" w:rsidR="00000000" w:rsidRPr="003C5031" w:rsidRDefault="00540390">
      <w:pPr>
        <w:pStyle w:val="NormalText"/>
        <w:rPr>
          <w:rFonts w:ascii="Times New Roman" w:hAnsi="Times New Roman" w:cs="Times New Roman"/>
          <w:sz w:val="24"/>
          <w:szCs w:val="18"/>
        </w:rPr>
      </w:pPr>
    </w:p>
    <w:p w14:paraId="0F2481B8" w14:textId="77777777" w:rsidR="00000000" w:rsidRPr="003C5031" w:rsidRDefault="00540390">
      <w:pPr>
        <w:pStyle w:val="NormalText"/>
        <w:rPr>
          <w:rFonts w:ascii="Times New Roman" w:hAnsi="Times New Roman" w:cs="Times New Roman"/>
          <w:color w:val="202124"/>
          <w:sz w:val="24"/>
        </w:rPr>
      </w:pPr>
      <w:r w:rsidRPr="003C5031">
        <w:rPr>
          <w:rFonts w:ascii="Times New Roman" w:hAnsi="Times New Roman" w:cs="Times New Roman"/>
          <w:sz w:val="24"/>
        </w:rPr>
        <w:t xml:space="preserve">12) </w:t>
      </w:r>
      <w:r w:rsidRPr="003C5031">
        <w:rPr>
          <w:rFonts w:ascii="Times New Roman" w:hAnsi="Times New Roman" w:cs="Times New Roman"/>
          <w:color w:val="202124"/>
          <w:sz w:val="24"/>
        </w:rPr>
        <w:t>What is the difference between optimum tariff and p</w:t>
      </w:r>
      <w:r w:rsidRPr="003C5031">
        <w:rPr>
          <w:rFonts w:ascii="Times New Roman" w:hAnsi="Times New Roman" w:cs="Times New Roman"/>
          <w:color w:val="202124"/>
          <w:sz w:val="24"/>
        </w:rPr>
        <w:t>rohibitive tariff?</w:t>
      </w:r>
    </w:p>
    <w:p w14:paraId="069133C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The tariff rate that maximizes national welfare is the optimum tariff. A prohibitive tariff is one so high that no one imports any of that item.The optimum tariff rate is always positive but less than the prohibitive rate that w</w:t>
      </w:r>
      <w:r w:rsidRPr="003C5031">
        <w:rPr>
          <w:rFonts w:ascii="Times New Roman" w:hAnsi="Times New Roman" w:cs="Times New Roman"/>
          <w:sz w:val="24"/>
        </w:rPr>
        <w:t>ould eliminate all imports. The optimum tariff creates revenues for the government, but the prohibitive tariff creates no tariff revenue, which implies that terms of trade gain is also zero.</w:t>
      </w:r>
    </w:p>
    <w:p w14:paraId="0B7D3603"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5D8DD233"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4C5E8D0" w14:textId="77777777" w:rsidR="00000000" w:rsidRPr="003C5031" w:rsidRDefault="00540390">
      <w:pPr>
        <w:pStyle w:val="NormalText"/>
        <w:rPr>
          <w:rFonts w:ascii="Times New Roman" w:hAnsi="Times New Roman" w:cs="Times New Roman"/>
          <w:sz w:val="24"/>
          <w:szCs w:val="18"/>
        </w:rPr>
      </w:pPr>
    </w:p>
    <w:p w14:paraId="79A4EFCB"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578137D2" w14:textId="6A7DDD70"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13) The Unite</w:t>
      </w:r>
      <w:r w:rsidRPr="003C5031">
        <w:rPr>
          <w:rFonts w:ascii="Times New Roman" w:hAnsi="Times New Roman" w:cs="Times New Roman"/>
          <w:sz w:val="24"/>
        </w:rPr>
        <w:t>d States appears at times to have a totally schizophrenic attitude toward protectionism. The United States was the country that proposed the establishment of the World Trade Organization as early as the late 1940s, and was also the only industrialized coun</w:t>
      </w:r>
      <w:r w:rsidRPr="003C5031">
        <w:rPr>
          <w:rFonts w:ascii="Times New Roman" w:hAnsi="Times New Roman" w:cs="Times New Roman"/>
          <w:sz w:val="24"/>
        </w:rPr>
        <w:t>try that refused to ratify this at that time. The United States has consistently argued on the side of multinational free trade in GATT Rounds, and yet maintains many protectionist laws such as those which reserve oil shipments from Alaska to U.S. flag car</w:t>
      </w:r>
      <w:r w:rsidRPr="003C5031">
        <w:rPr>
          <w:rFonts w:ascii="Times New Roman" w:hAnsi="Times New Roman" w:cs="Times New Roman"/>
          <w:sz w:val="24"/>
        </w:rPr>
        <w:t>riers. How can you explain this apparent lack of national consistency on this issue?</w:t>
      </w:r>
    </w:p>
    <w:p w14:paraId="13475F5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This reflects the fact that international trade typically has many winners and relatively fewer, but politically powerful losers. Short of guaranteed (constitutio</w:t>
      </w:r>
      <w:r w:rsidRPr="003C5031">
        <w:rPr>
          <w:rFonts w:ascii="Times New Roman" w:hAnsi="Times New Roman" w:cs="Times New Roman"/>
          <w:sz w:val="24"/>
        </w:rPr>
        <w:t>nal?) non-conditional compensatory mechanisms, the basic conflict between these two groups will always be there.</w:t>
      </w:r>
    </w:p>
    <w:p w14:paraId="34213D3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7A36FC36"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A76A685" w14:textId="77777777" w:rsidR="00000000" w:rsidRPr="003C5031" w:rsidRDefault="00540390">
      <w:pPr>
        <w:pStyle w:val="NormalText"/>
        <w:rPr>
          <w:rFonts w:ascii="Times New Roman" w:hAnsi="Times New Roman" w:cs="Times New Roman"/>
          <w:sz w:val="24"/>
          <w:szCs w:val="18"/>
        </w:rPr>
      </w:pPr>
    </w:p>
    <w:p w14:paraId="24DEFC62" w14:textId="77777777" w:rsidR="00000000" w:rsidRPr="003C5031" w:rsidRDefault="00540390">
      <w:pPr>
        <w:pStyle w:val="NormalText"/>
        <w:rPr>
          <w:rFonts w:ascii="Times New Roman" w:hAnsi="Times New Roman" w:cs="Times New Roman"/>
          <w:sz w:val="24"/>
        </w:rPr>
      </w:pPr>
    </w:p>
    <w:p w14:paraId="1984FAB2" w14:textId="77777777" w:rsidR="00000000" w:rsidRPr="003C5031" w:rsidRDefault="00540390">
      <w:pPr>
        <w:pStyle w:val="NormalText"/>
        <w:rPr>
          <w:rFonts w:ascii="Times New Roman" w:hAnsi="Times New Roman" w:cs="Times New Roman"/>
          <w:sz w:val="24"/>
        </w:rPr>
      </w:pPr>
    </w:p>
    <w:p w14:paraId="1D922FE5" w14:textId="77777777" w:rsidR="00000000" w:rsidRPr="003C5031" w:rsidRDefault="00540390">
      <w:pPr>
        <w:pStyle w:val="NormalText"/>
        <w:rPr>
          <w:rFonts w:ascii="Times New Roman" w:hAnsi="Times New Roman" w:cs="Times New Roman"/>
          <w:sz w:val="24"/>
        </w:rPr>
      </w:pPr>
    </w:p>
    <w:p w14:paraId="0C4424A2" w14:textId="1AE7D55E" w:rsidR="00000000" w:rsidRPr="003C5031" w:rsidRDefault="003C5031">
      <w:pPr>
        <w:pStyle w:val="NormalText"/>
        <w:rPr>
          <w:rFonts w:ascii="Times New Roman" w:hAnsi="Times New Roman" w:cs="Times New Roman"/>
          <w:sz w:val="24"/>
        </w:rPr>
      </w:pPr>
      <w:r w:rsidRPr="003C5031">
        <w:rPr>
          <w:rFonts w:ascii="Times New Roman" w:hAnsi="Times New Roman" w:cs="Times New Roman"/>
          <w:noProof/>
          <w:sz w:val="24"/>
        </w:rPr>
        <w:drawing>
          <wp:inline distT="0" distB="0" distL="0" distR="0" wp14:anchorId="74FCC193" wp14:editId="07DBEB8B">
            <wp:extent cx="3657600" cy="2863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2863215"/>
                    </a:xfrm>
                    <a:prstGeom prst="rect">
                      <a:avLst/>
                    </a:prstGeom>
                    <a:noFill/>
                    <a:ln>
                      <a:noFill/>
                    </a:ln>
                  </pic:spPr>
                </pic:pic>
              </a:graphicData>
            </a:graphic>
          </wp:inline>
        </w:drawing>
      </w:r>
    </w:p>
    <w:p w14:paraId="2D3E166C" w14:textId="77777777" w:rsidR="00000000" w:rsidRPr="003C5031" w:rsidRDefault="00540390">
      <w:pPr>
        <w:pStyle w:val="NormalText"/>
        <w:rPr>
          <w:rFonts w:ascii="Times New Roman" w:hAnsi="Times New Roman" w:cs="Times New Roman"/>
          <w:sz w:val="24"/>
        </w:rPr>
      </w:pPr>
    </w:p>
    <w:p w14:paraId="41EEF03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Assume that Boeing (U.S.) and Airbus (European Union) both wish to enter the Hungarian market with the next new</w:t>
      </w:r>
    </w:p>
    <w:p w14:paraId="06827D0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generation airliner. They both have identical cost and demand conditions (as indicated in the graph above).</w:t>
      </w:r>
    </w:p>
    <w:p w14:paraId="5702F923" w14:textId="77777777" w:rsidR="00000000" w:rsidRPr="003C5031" w:rsidRDefault="00540390">
      <w:pPr>
        <w:pStyle w:val="NormalText"/>
        <w:rPr>
          <w:rFonts w:ascii="Times New Roman" w:hAnsi="Times New Roman" w:cs="Times New Roman"/>
          <w:sz w:val="24"/>
        </w:rPr>
      </w:pPr>
    </w:p>
    <w:p w14:paraId="281CA92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14) Refer to above figure. Assume that Boeing is the first to enter the Hungarian market. Without a government subsidy what price would they demand, and what would be their total profits?</w:t>
      </w:r>
    </w:p>
    <w:p w14:paraId="6E9122A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$12 Million, $16.</w:t>
      </w:r>
    </w:p>
    <w:p w14:paraId="50EBBF2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7F103A1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w:t>
      </w:r>
      <w:r w:rsidRPr="003C5031">
        <w:rPr>
          <w:rFonts w:ascii="Times New Roman" w:hAnsi="Times New Roman" w:cs="Times New Roman"/>
          <w:sz w:val="24"/>
          <w:szCs w:val="18"/>
        </w:rPr>
        <w:t>on of knowledge</w:t>
      </w:r>
    </w:p>
    <w:p w14:paraId="2C90794A" w14:textId="77777777" w:rsidR="00000000" w:rsidRPr="003C5031" w:rsidRDefault="00540390">
      <w:pPr>
        <w:pStyle w:val="NormalText"/>
        <w:rPr>
          <w:rFonts w:ascii="Times New Roman" w:hAnsi="Times New Roman" w:cs="Times New Roman"/>
          <w:sz w:val="24"/>
          <w:szCs w:val="18"/>
        </w:rPr>
      </w:pPr>
    </w:p>
    <w:p w14:paraId="049AB8B7"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3D89E0ED" w14:textId="47904458"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15) Refer to above figure. Assume that Boeing is the first to enter the Hungarian market. Without a government subsidy what price would they demand, and what would be their total profits?</w:t>
      </w:r>
    </w:p>
    <w:p w14:paraId="6D86C42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$12 Million, $16.</w:t>
      </w:r>
    </w:p>
    <w:p w14:paraId="6620072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75BE334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w:t>
      </w:r>
      <w:r w:rsidRPr="003C5031">
        <w:rPr>
          <w:rFonts w:ascii="Times New Roman" w:hAnsi="Times New Roman" w:cs="Times New Roman"/>
          <w:sz w:val="24"/>
          <w:szCs w:val="18"/>
        </w:rPr>
        <w:t>CSB:  Application of knowledge</w:t>
      </w:r>
    </w:p>
    <w:p w14:paraId="1CC351FE" w14:textId="77777777" w:rsidR="00000000" w:rsidRPr="003C5031" w:rsidRDefault="00540390">
      <w:pPr>
        <w:pStyle w:val="NormalText"/>
        <w:rPr>
          <w:rFonts w:ascii="Times New Roman" w:hAnsi="Times New Roman" w:cs="Times New Roman"/>
          <w:sz w:val="24"/>
          <w:szCs w:val="18"/>
        </w:rPr>
      </w:pPr>
    </w:p>
    <w:p w14:paraId="0C2D2D2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16) </w:t>
      </w:r>
      <w:r w:rsidRPr="003C5031">
        <w:rPr>
          <w:rFonts w:ascii="Times New Roman" w:hAnsi="Times New Roman" w:cs="Times New Roman"/>
          <w:sz w:val="24"/>
        </w:rPr>
        <w:t>Refer to above figure. What is the consumer surplus enjoyed by Hungarian consumers of Boeing aircraft in the situation?</w:t>
      </w:r>
    </w:p>
    <w:p w14:paraId="3C2A0DA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$8 Million.</w:t>
      </w:r>
    </w:p>
    <w:p w14:paraId="3459B8D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7116259D"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79ADF9BC" w14:textId="77777777" w:rsidR="00000000" w:rsidRPr="003C5031" w:rsidRDefault="00540390">
      <w:pPr>
        <w:pStyle w:val="NormalText"/>
        <w:rPr>
          <w:rFonts w:ascii="Times New Roman" w:hAnsi="Times New Roman" w:cs="Times New Roman"/>
          <w:sz w:val="24"/>
          <w:szCs w:val="18"/>
        </w:rPr>
      </w:pPr>
    </w:p>
    <w:p w14:paraId="22528B5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17) Refer to above figure. Suppose the European government </w:t>
      </w:r>
      <w:r w:rsidRPr="003C5031">
        <w:rPr>
          <w:rFonts w:ascii="Times New Roman" w:hAnsi="Times New Roman" w:cs="Times New Roman"/>
          <w:sz w:val="24"/>
        </w:rPr>
        <w:t>provides Airbus with a subsidy of $4 for each airplane sold, and that the subsidy convinces Boeing to exit the Hungarian market. Now Airbus would be the monopolist in this market. What price would they charge, and what would be their total profits?</w:t>
      </w:r>
    </w:p>
    <w:p w14:paraId="53B7A38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w:t>
      </w:r>
      <w:r w:rsidRPr="003C5031">
        <w:rPr>
          <w:rFonts w:ascii="Times New Roman" w:hAnsi="Times New Roman" w:cs="Times New Roman"/>
          <w:sz w:val="24"/>
        </w:rPr>
        <w:t xml:space="preserve">  $10 Million, and $36 Million.</w:t>
      </w:r>
    </w:p>
    <w:p w14:paraId="47094A9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4A8010F9"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E17F32E" w14:textId="77777777" w:rsidR="00000000" w:rsidRPr="003C5031" w:rsidRDefault="00540390">
      <w:pPr>
        <w:pStyle w:val="NormalText"/>
        <w:rPr>
          <w:rFonts w:ascii="Times New Roman" w:hAnsi="Times New Roman" w:cs="Times New Roman"/>
          <w:sz w:val="24"/>
          <w:szCs w:val="18"/>
        </w:rPr>
      </w:pPr>
    </w:p>
    <w:p w14:paraId="67D8F39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18) Refer to above figure. What would be the cost of the subsidy to European taxpayers?</w:t>
      </w:r>
    </w:p>
    <w:p w14:paraId="0904E2F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$24 Million.</w:t>
      </w:r>
    </w:p>
    <w:p w14:paraId="1B82BBD3"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016C4EB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 xml:space="preserve">AACSB:  </w:t>
      </w:r>
      <w:r w:rsidRPr="003C5031">
        <w:rPr>
          <w:rFonts w:ascii="Times New Roman" w:hAnsi="Times New Roman" w:cs="Times New Roman"/>
          <w:sz w:val="24"/>
          <w:szCs w:val="18"/>
        </w:rPr>
        <w:t>Application of knowledge</w:t>
      </w:r>
    </w:p>
    <w:p w14:paraId="3313A941" w14:textId="77777777" w:rsidR="00000000" w:rsidRPr="003C5031" w:rsidRDefault="00540390">
      <w:pPr>
        <w:pStyle w:val="NormalText"/>
        <w:rPr>
          <w:rFonts w:ascii="Times New Roman" w:hAnsi="Times New Roman" w:cs="Times New Roman"/>
          <w:sz w:val="24"/>
          <w:szCs w:val="18"/>
        </w:rPr>
      </w:pPr>
    </w:p>
    <w:p w14:paraId="1450EB0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19) Refer to above figure. What happens to the Consumer Surplus of Hungarian customers as a result of this subsidy?</w:t>
      </w:r>
    </w:p>
    <w:p w14:paraId="7F54097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An increase of $10 Million.</w:t>
      </w:r>
    </w:p>
    <w:p w14:paraId="55FB4393"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235C48E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664977D" w14:textId="77777777" w:rsidR="00000000" w:rsidRPr="003C5031" w:rsidRDefault="00540390">
      <w:pPr>
        <w:pStyle w:val="NormalText"/>
        <w:rPr>
          <w:rFonts w:ascii="Times New Roman" w:hAnsi="Times New Roman" w:cs="Times New Roman"/>
          <w:sz w:val="24"/>
          <w:szCs w:val="18"/>
        </w:rPr>
      </w:pPr>
    </w:p>
    <w:p w14:paraId="7C144F4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20) Refer to above fi</w:t>
      </w:r>
      <w:r w:rsidRPr="003C5031">
        <w:rPr>
          <w:rFonts w:ascii="Times New Roman" w:hAnsi="Times New Roman" w:cs="Times New Roman"/>
          <w:sz w:val="24"/>
        </w:rPr>
        <w:t>gure. What is the revenue gain or loss for Europe as a whole (including taxpayers)?</w:t>
      </w:r>
    </w:p>
    <w:p w14:paraId="323251D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 gain of $12 Million.</w:t>
      </w:r>
    </w:p>
    <w:p w14:paraId="4F79EF6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13E1536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46485C5F" w14:textId="77777777" w:rsidR="00000000" w:rsidRPr="003C5031" w:rsidRDefault="00540390">
      <w:pPr>
        <w:pStyle w:val="NormalText"/>
        <w:rPr>
          <w:rFonts w:ascii="Times New Roman" w:hAnsi="Times New Roman" w:cs="Times New Roman"/>
          <w:sz w:val="24"/>
          <w:szCs w:val="18"/>
        </w:rPr>
      </w:pPr>
    </w:p>
    <w:p w14:paraId="0F3246D7" w14:textId="77777777" w:rsidR="00540390" w:rsidRDefault="00540390">
      <w:pPr>
        <w:rPr>
          <w:rFonts w:ascii="Times New Roman" w:hAnsi="Times New Roman" w:cs="Times New Roman"/>
          <w:color w:val="000000"/>
          <w:sz w:val="24"/>
          <w:szCs w:val="24"/>
        </w:rPr>
      </w:pPr>
      <w:r>
        <w:rPr>
          <w:rFonts w:ascii="Times New Roman" w:hAnsi="Times New Roman" w:cs="Times New Roman"/>
          <w:sz w:val="24"/>
          <w:szCs w:val="24"/>
        </w:rPr>
        <w:br w:type="page"/>
      </w:r>
    </w:p>
    <w:p w14:paraId="610C81D3" w14:textId="3EAD08AA" w:rsidR="00000000" w:rsidRPr="003C5031" w:rsidRDefault="00540390">
      <w:pPr>
        <w:pStyle w:val="NormalText"/>
        <w:rPr>
          <w:rFonts w:ascii="Times New Roman" w:hAnsi="Times New Roman" w:cs="Times New Roman"/>
          <w:sz w:val="24"/>
          <w:szCs w:val="24"/>
        </w:rPr>
      </w:pPr>
      <w:r w:rsidRPr="003C5031">
        <w:rPr>
          <w:rFonts w:ascii="Times New Roman" w:hAnsi="Times New Roman" w:cs="Times New Roman"/>
          <w:sz w:val="24"/>
          <w:szCs w:val="24"/>
        </w:rPr>
        <w:lastRenderedPageBreak/>
        <w:t>10.3   Income Distribution and Trade Policy</w:t>
      </w:r>
    </w:p>
    <w:p w14:paraId="37DD6946" w14:textId="77777777" w:rsidR="00000000" w:rsidRPr="003C5031" w:rsidRDefault="00540390">
      <w:pPr>
        <w:pStyle w:val="NormalText"/>
        <w:rPr>
          <w:rFonts w:ascii="Times New Roman" w:hAnsi="Times New Roman" w:cs="Times New Roman"/>
          <w:sz w:val="24"/>
          <w:szCs w:val="24"/>
        </w:rPr>
      </w:pPr>
    </w:p>
    <w:p w14:paraId="441C724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 The simple model of competition amon</w:t>
      </w:r>
      <w:r w:rsidRPr="003C5031">
        <w:rPr>
          <w:rFonts w:ascii="Times New Roman" w:hAnsi="Times New Roman" w:cs="Times New Roman"/>
          <w:sz w:val="24"/>
        </w:rPr>
        <w:t>g political parties long used by political scientists tends to lead to the practical solution of selecting the</w:t>
      </w:r>
    </w:p>
    <w:p w14:paraId="1259E5F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optimal tariff.</w:t>
      </w:r>
    </w:p>
    <w:p w14:paraId="1DD70C9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prohibitive tariff.</w:t>
      </w:r>
    </w:p>
    <w:p w14:paraId="5E0AE5F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zero (free-trade) tariff.</w:t>
      </w:r>
    </w:p>
    <w:p w14:paraId="6325A1F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the tariff rate favored by the median voter.</w:t>
      </w:r>
    </w:p>
    <w:p w14:paraId="35C2EA5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the tariff rate support</w:t>
      </w:r>
      <w:r w:rsidRPr="003C5031">
        <w:rPr>
          <w:rFonts w:ascii="Times New Roman" w:hAnsi="Times New Roman" w:cs="Times New Roman"/>
          <w:sz w:val="24"/>
        </w:rPr>
        <w:t>ed by exporters.</w:t>
      </w:r>
    </w:p>
    <w:p w14:paraId="11A4667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D</w:t>
      </w:r>
    </w:p>
    <w:p w14:paraId="6AFAD34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3388C0B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055BF4A" w14:textId="77777777" w:rsidR="00000000" w:rsidRPr="003C5031" w:rsidRDefault="00540390">
      <w:pPr>
        <w:pStyle w:val="NormalText"/>
        <w:rPr>
          <w:rFonts w:ascii="Times New Roman" w:hAnsi="Times New Roman" w:cs="Times New Roman"/>
          <w:sz w:val="24"/>
          <w:szCs w:val="18"/>
        </w:rPr>
      </w:pPr>
    </w:p>
    <w:p w14:paraId="1498441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 The political wisdom of choosing a tariff acceptable to the median U.S. voter is</w:t>
      </w:r>
    </w:p>
    <w:p w14:paraId="3077ECE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a good example of the principle of the second best.</w:t>
      </w:r>
    </w:p>
    <w:p w14:paraId="03C86AF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B) </w:t>
      </w:r>
      <w:r w:rsidRPr="003C5031">
        <w:rPr>
          <w:rFonts w:ascii="Times New Roman" w:hAnsi="Times New Roman" w:cs="Times New Roman"/>
          <w:sz w:val="24"/>
        </w:rPr>
        <w:t>a good example of the way in which actual tariff policies are determined.</w:t>
      </w:r>
    </w:p>
    <w:p w14:paraId="3ABCEBD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a good example of the principle of political negotiation.</w:t>
      </w:r>
    </w:p>
    <w:p w14:paraId="7CB0439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not evident in actual tariff determination.</w:t>
      </w:r>
    </w:p>
    <w:p w14:paraId="111EB3D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usually evident in actual tariff determination.</w:t>
      </w:r>
    </w:p>
    <w:p w14:paraId="61E5A51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D</w:t>
      </w:r>
    </w:p>
    <w:p w14:paraId="41FBD586"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 xml:space="preserve">Difficulty: </w:t>
      </w:r>
      <w:r w:rsidRPr="003C5031">
        <w:rPr>
          <w:rFonts w:ascii="Times New Roman" w:hAnsi="Times New Roman" w:cs="Times New Roman"/>
          <w:sz w:val="24"/>
          <w:szCs w:val="18"/>
        </w:rPr>
        <w:t xml:space="preserve"> Easy</w:t>
      </w:r>
    </w:p>
    <w:p w14:paraId="753B51E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7FC26ED9" w14:textId="77777777" w:rsidR="00000000" w:rsidRPr="003C5031" w:rsidRDefault="00540390">
      <w:pPr>
        <w:pStyle w:val="NormalText"/>
        <w:rPr>
          <w:rFonts w:ascii="Times New Roman" w:hAnsi="Times New Roman" w:cs="Times New Roman"/>
          <w:sz w:val="24"/>
          <w:szCs w:val="18"/>
        </w:rPr>
      </w:pPr>
    </w:p>
    <w:p w14:paraId="612369F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3) The median voter model</w:t>
      </w:r>
    </w:p>
    <w:p w14:paraId="26A4778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works well in the area of trade policy.</w:t>
      </w:r>
    </w:p>
    <w:p w14:paraId="0E895CB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is not intuitively reasonable.</w:t>
      </w:r>
    </w:p>
    <w:p w14:paraId="46B7A67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tends to result in biased tariff rates.</w:t>
      </w:r>
    </w:p>
    <w:p w14:paraId="0E78E01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does not seem to work well in the area of trade policy.</w:t>
      </w:r>
    </w:p>
    <w:p w14:paraId="4E3AB90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is not w</w:t>
      </w:r>
      <w:r w:rsidRPr="003C5031">
        <w:rPr>
          <w:rFonts w:ascii="Times New Roman" w:hAnsi="Times New Roman" w:cs="Times New Roman"/>
          <w:sz w:val="24"/>
        </w:rPr>
        <w:t>idely practiced in the United States.</w:t>
      </w:r>
    </w:p>
    <w:p w14:paraId="3DD97BD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D</w:t>
      </w:r>
    </w:p>
    <w:p w14:paraId="5B6FC9D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6A9EC01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73C8979" w14:textId="77777777" w:rsidR="00000000" w:rsidRPr="003C5031" w:rsidRDefault="00540390">
      <w:pPr>
        <w:pStyle w:val="NormalText"/>
        <w:rPr>
          <w:rFonts w:ascii="Times New Roman" w:hAnsi="Times New Roman" w:cs="Times New Roman"/>
          <w:sz w:val="24"/>
          <w:szCs w:val="18"/>
        </w:rPr>
      </w:pPr>
    </w:p>
    <w:p w14:paraId="1872D39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4) The fact that trade policy often imposes harm on large numbers of people, and benefits only a few may be explained by</w:t>
      </w:r>
    </w:p>
    <w:p w14:paraId="082CA35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the lack of political involveme</w:t>
      </w:r>
      <w:r w:rsidRPr="003C5031">
        <w:rPr>
          <w:rFonts w:ascii="Times New Roman" w:hAnsi="Times New Roman" w:cs="Times New Roman"/>
          <w:sz w:val="24"/>
        </w:rPr>
        <w:t>nt of the public.</w:t>
      </w:r>
    </w:p>
    <w:p w14:paraId="33825B9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the power of advertisement.</w:t>
      </w:r>
    </w:p>
    <w:p w14:paraId="2B01027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the problem of collective action.</w:t>
      </w:r>
    </w:p>
    <w:p w14:paraId="60C8F2D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the basic impossibility of the democratic system to reach a fair solution.</w:t>
      </w:r>
    </w:p>
    <w:p w14:paraId="1819DB6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a cycle of political corruption.</w:t>
      </w:r>
    </w:p>
    <w:p w14:paraId="330202F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C</w:t>
      </w:r>
    </w:p>
    <w:p w14:paraId="6F377DD6"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3EE373F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w:t>
      </w:r>
      <w:r w:rsidRPr="003C5031">
        <w:rPr>
          <w:rFonts w:ascii="Times New Roman" w:hAnsi="Times New Roman" w:cs="Times New Roman"/>
          <w:sz w:val="24"/>
          <w:szCs w:val="18"/>
        </w:rPr>
        <w:t>ledge</w:t>
      </w:r>
    </w:p>
    <w:p w14:paraId="36E513C4" w14:textId="77777777" w:rsidR="00000000" w:rsidRPr="003C5031" w:rsidRDefault="00540390">
      <w:pPr>
        <w:pStyle w:val="NormalText"/>
        <w:rPr>
          <w:rFonts w:ascii="Times New Roman" w:hAnsi="Times New Roman" w:cs="Times New Roman"/>
          <w:sz w:val="24"/>
          <w:szCs w:val="18"/>
        </w:rPr>
      </w:pPr>
    </w:p>
    <w:p w14:paraId="6BAE589A"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0D3406CB" w14:textId="16D45ADC"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5) The reason protectionism remains strong in the United States is that</w:t>
      </w:r>
    </w:p>
    <w:p w14:paraId="1FF5634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economists can produce any result they are hired to produce.</w:t>
      </w:r>
    </w:p>
    <w:p w14:paraId="23ED6F5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B) </w:t>
      </w:r>
      <w:r w:rsidRPr="003C5031">
        <w:rPr>
          <w:rFonts w:ascii="Times New Roman" w:hAnsi="Times New Roman" w:cs="Times New Roman"/>
          <w:sz w:val="24"/>
        </w:rPr>
        <w:t>economists cannot persuade the general public that free trade is beneficial.</w:t>
      </w:r>
    </w:p>
    <w:p w14:paraId="66D5DF7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economists do not really understand how the real world works.</w:t>
      </w:r>
    </w:p>
    <w:p w14:paraId="35EB615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the losses associated with protectionism are diffuse, making lobbying by the public impractical.</w:t>
      </w:r>
    </w:p>
    <w:p w14:paraId="22019FB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E) economists </w:t>
      </w:r>
      <w:r w:rsidRPr="003C5031">
        <w:rPr>
          <w:rFonts w:ascii="Times New Roman" w:hAnsi="Times New Roman" w:cs="Times New Roman"/>
          <w:sz w:val="24"/>
        </w:rPr>
        <w:t>cannot agree on trade policy recommendations.</w:t>
      </w:r>
    </w:p>
    <w:p w14:paraId="3359254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D</w:t>
      </w:r>
    </w:p>
    <w:p w14:paraId="7DF79038"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1D64B17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3AF955FC" w14:textId="77777777" w:rsidR="00000000" w:rsidRPr="003C5031" w:rsidRDefault="00540390">
      <w:pPr>
        <w:pStyle w:val="NormalText"/>
        <w:rPr>
          <w:rFonts w:ascii="Times New Roman" w:hAnsi="Times New Roman" w:cs="Times New Roman"/>
          <w:sz w:val="24"/>
          <w:szCs w:val="18"/>
        </w:rPr>
      </w:pPr>
    </w:p>
    <w:p w14:paraId="0A64750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6) A 1998 study by Robert Baldwin and Christopher Magee found </w:t>
      </w:r>
    </w:p>
    <w:p w14:paraId="4AEA1DC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a strong impact of money on the voting pattern of NAFTA and GATT. </w:t>
      </w:r>
    </w:p>
    <w:p w14:paraId="12862B4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contributio</w:t>
      </w:r>
      <w:r w:rsidRPr="003C5031">
        <w:rPr>
          <w:rFonts w:ascii="Times New Roman" w:hAnsi="Times New Roman" w:cs="Times New Roman"/>
          <w:sz w:val="24"/>
        </w:rPr>
        <w:t xml:space="preserve">n money did not impact the voting pattern of NAFTA and GATT. </w:t>
      </w:r>
    </w:p>
    <w:p w14:paraId="4036E23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NAFTA and GATT would not have passed in the absence of contributions from either labor or business.</w:t>
      </w:r>
    </w:p>
    <w:p w14:paraId="1490296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contributions had very minor impacts on the vote totals. </w:t>
      </w:r>
    </w:p>
    <w:p w14:paraId="7990FF5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4AA0FC9B"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1D07A92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w:t>
      </w:r>
      <w:r w:rsidRPr="003C5031">
        <w:rPr>
          <w:rFonts w:ascii="Times New Roman" w:hAnsi="Times New Roman" w:cs="Times New Roman"/>
          <w:sz w:val="24"/>
          <w:szCs w:val="18"/>
        </w:rPr>
        <w:t>ACSB:  Application of knowledge</w:t>
      </w:r>
    </w:p>
    <w:p w14:paraId="49F093F5" w14:textId="77777777" w:rsidR="00000000" w:rsidRPr="003C5031" w:rsidRDefault="00540390">
      <w:pPr>
        <w:pStyle w:val="NormalText"/>
        <w:rPr>
          <w:rFonts w:ascii="Times New Roman" w:hAnsi="Times New Roman" w:cs="Times New Roman"/>
          <w:sz w:val="24"/>
          <w:szCs w:val="18"/>
        </w:rPr>
      </w:pPr>
    </w:p>
    <w:p w14:paraId="2D68FB9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7) It is argued that special interest groups are likely to take over and promote protectionist policies, which may lead to a decrease in national economic welfare. This argument leads to</w:t>
      </w:r>
    </w:p>
    <w:p w14:paraId="2F88A4A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a presumption that in practice a </w:t>
      </w:r>
      <w:r w:rsidRPr="003C5031">
        <w:rPr>
          <w:rFonts w:ascii="Times New Roman" w:hAnsi="Times New Roman" w:cs="Times New Roman"/>
          <w:sz w:val="24"/>
        </w:rPr>
        <w:t>free trade policy is likely to be better than alternatives.</w:t>
      </w:r>
    </w:p>
    <w:p w14:paraId="28224C0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a presumption that trade policy should be shifted to Non-Governmental Organizations, so as to limit taxpayer burden.</w:t>
      </w:r>
    </w:p>
    <w:p w14:paraId="46CA7CF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a presumption that free trade is generally a second-best policy, to be av</w:t>
      </w:r>
      <w:r w:rsidRPr="003C5031">
        <w:rPr>
          <w:rFonts w:ascii="Times New Roman" w:hAnsi="Times New Roman" w:cs="Times New Roman"/>
          <w:sz w:val="24"/>
        </w:rPr>
        <w:t>oided if feasible alternatives are available.</w:t>
      </w:r>
    </w:p>
    <w:p w14:paraId="61289E7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a presumption that free trade is the likely equilibrium solution if the government allows special interest groups to dictate its trade policy.</w:t>
      </w:r>
    </w:p>
    <w:p w14:paraId="6E55194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a presumption that protectionist policies will better serve a</w:t>
      </w:r>
      <w:r w:rsidRPr="003C5031">
        <w:rPr>
          <w:rFonts w:ascii="Times New Roman" w:hAnsi="Times New Roman" w:cs="Times New Roman"/>
          <w:sz w:val="24"/>
        </w:rPr>
        <w:t xml:space="preserve"> country as a whole than free trade policies.</w:t>
      </w:r>
    </w:p>
    <w:p w14:paraId="51B8441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2517F05B"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226CA508"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3D03F2CE" w14:textId="77777777" w:rsidR="00000000" w:rsidRPr="003C5031" w:rsidRDefault="00540390">
      <w:pPr>
        <w:pStyle w:val="NormalText"/>
        <w:rPr>
          <w:rFonts w:ascii="Times New Roman" w:hAnsi="Times New Roman" w:cs="Times New Roman"/>
          <w:sz w:val="24"/>
          <w:szCs w:val="18"/>
        </w:rPr>
      </w:pPr>
    </w:p>
    <w:p w14:paraId="5B86ACF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8) Well-organized groups – that is, groups that are able to overcome the problem of collective action –</w:t>
      </w:r>
    </w:p>
    <w:p w14:paraId="58A566C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w:t>
      </w:r>
      <w:r w:rsidRPr="003C5031">
        <w:rPr>
          <w:rFonts w:ascii="Times New Roman" w:hAnsi="Times New Roman" w:cs="Times New Roman"/>
          <w:sz w:val="24"/>
        </w:rPr>
        <w:t>will be able to get policies that favor their interests at the expense of the public as a whole.</w:t>
      </w:r>
    </w:p>
    <w:p w14:paraId="5C65AAB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will not be able to get policies that favor their interests at the expense of the public as a whole.</w:t>
      </w:r>
    </w:p>
    <w:p w14:paraId="43537CC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will give up their interests for the public interest</w:t>
      </w:r>
      <w:r w:rsidRPr="003C5031">
        <w:rPr>
          <w:rFonts w:ascii="Times New Roman" w:hAnsi="Times New Roman" w:cs="Times New Roman"/>
          <w:sz w:val="24"/>
        </w:rPr>
        <w:t>.</w:t>
      </w:r>
    </w:p>
    <w:p w14:paraId="74E5FA7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will no longer take actions to favor their interests at the expense of the public as a whole.</w:t>
      </w:r>
    </w:p>
    <w:p w14:paraId="35C7695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3E21506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1F1552E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101B6F6C" w14:textId="77777777" w:rsidR="00000000" w:rsidRPr="003C5031" w:rsidRDefault="00540390">
      <w:pPr>
        <w:pStyle w:val="NormalText"/>
        <w:rPr>
          <w:rFonts w:ascii="Times New Roman" w:hAnsi="Times New Roman" w:cs="Times New Roman"/>
          <w:sz w:val="24"/>
          <w:szCs w:val="18"/>
        </w:rPr>
      </w:pPr>
    </w:p>
    <w:p w14:paraId="078E387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9) Protectionism tends to be concentrated in two sectors</w:t>
      </w:r>
    </w:p>
    <w:p w14:paraId="7619B40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agriculture and clothing.</w:t>
      </w:r>
    </w:p>
    <w:p w14:paraId="531B64B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high-</w:t>
      </w:r>
      <w:r w:rsidRPr="003C5031">
        <w:rPr>
          <w:rFonts w:ascii="Times New Roman" w:hAnsi="Times New Roman" w:cs="Times New Roman"/>
          <w:sz w:val="24"/>
        </w:rPr>
        <w:t>tech and national security sensitive industries.</w:t>
      </w:r>
    </w:p>
    <w:p w14:paraId="5CF40FC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capital and skill intensive industries.</w:t>
      </w:r>
    </w:p>
    <w:p w14:paraId="1A0F42A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industries concentrated in the South and in the Midwest of the country.</w:t>
      </w:r>
    </w:p>
    <w:p w14:paraId="567DD5D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financial services and manufacturing based in the Midwest.</w:t>
      </w:r>
    </w:p>
    <w:p w14:paraId="34808D2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42B36C3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w:t>
      </w:r>
      <w:r w:rsidRPr="003C5031">
        <w:rPr>
          <w:rFonts w:ascii="Times New Roman" w:hAnsi="Times New Roman" w:cs="Times New Roman"/>
          <w:sz w:val="24"/>
          <w:szCs w:val="18"/>
        </w:rPr>
        <w:t>y</w:t>
      </w:r>
    </w:p>
    <w:p w14:paraId="784BD837"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10B2AC72" w14:textId="77777777" w:rsidR="00000000" w:rsidRPr="003C5031" w:rsidRDefault="00540390">
      <w:pPr>
        <w:pStyle w:val="NormalText"/>
        <w:rPr>
          <w:rFonts w:ascii="Times New Roman" w:hAnsi="Times New Roman" w:cs="Times New Roman"/>
          <w:sz w:val="24"/>
          <w:szCs w:val="18"/>
        </w:rPr>
      </w:pPr>
    </w:p>
    <w:p w14:paraId="318E4BA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10) The quantitative importance of U.S. protection of the agriculture industry is best explained by the fact that</w:t>
      </w:r>
    </w:p>
    <w:p w14:paraId="3AF864D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this industry is a well-organized and politically powerful group in the U.S.</w:t>
      </w:r>
    </w:p>
    <w:p w14:paraId="6642320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this industry is an imp</w:t>
      </w:r>
      <w:r w:rsidRPr="003C5031">
        <w:rPr>
          <w:rFonts w:ascii="Times New Roman" w:hAnsi="Times New Roman" w:cs="Times New Roman"/>
          <w:sz w:val="24"/>
        </w:rPr>
        <w:t>ortant employer of highly skilled labor.</w:t>
      </w:r>
    </w:p>
    <w:p w14:paraId="1486E64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this industry is an important employer of low skilled labor.</w:t>
      </w:r>
    </w:p>
    <w:p w14:paraId="163E000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most of the exporters of agriculture into the U.S. are poor countries.</w:t>
      </w:r>
    </w:p>
    <w:p w14:paraId="6394B1A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the technology involved is very advanced.</w:t>
      </w:r>
    </w:p>
    <w:p w14:paraId="5A70906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2B60FB3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4291419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w:t>
      </w:r>
      <w:r w:rsidRPr="003C5031">
        <w:rPr>
          <w:rFonts w:ascii="Times New Roman" w:hAnsi="Times New Roman" w:cs="Times New Roman"/>
          <w:sz w:val="24"/>
          <w:szCs w:val="18"/>
        </w:rPr>
        <w:t>SB:  Application of knowledge</w:t>
      </w:r>
    </w:p>
    <w:p w14:paraId="598F3ACA" w14:textId="77777777" w:rsidR="00000000" w:rsidRPr="003C5031" w:rsidRDefault="00540390">
      <w:pPr>
        <w:pStyle w:val="NormalText"/>
        <w:rPr>
          <w:rFonts w:ascii="Times New Roman" w:hAnsi="Times New Roman" w:cs="Times New Roman"/>
          <w:sz w:val="24"/>
          <w:szCs w:val="18"/>
        </w:rPr>
      </w:pPr>
    </w:p>
    <w:p w14:paraId="66CF42E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11) In Japan before mid-1990s, the government had traditionally banned imports of rice, thus driving up internal prices of the country's staple food to more than ________ as high as the world price.</w:t>
      </w:r>
    </w:p>
    <w:p w14:paraId="38468AD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five times </w:t>
      </w:r>
    </w:p>
    <w:p w14:paraId="0549E5D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B) </w:t>
      </w:r>
      <w:r w:rsidRPr="003C5031">
        <w:rPr>
          <w:rFonts w:ascii="Times New Roman" w:hAnsi="Times New Roman" w:cs="Times New Roman"/>
          <w:sz w:val="24"/>
        </w:rPr>
        <w:t xml:space="preserve">four times </w:t>
      </w:r>
    </w:p>
    <w:p w14:paraId="7F02A99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three times </w:t>
      </w:r>
    </w:p>
    <w:p w14:paraId="242FF85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twice</w:t>
      </w:r>
    </w:p>
    <w:p w14:paraId="5F5610C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03CE2B23"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1759A1D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4A1F9C3" w14:textId="77777777" w:rsidR="00000000" w:rsidRPr="003C5031" w:rsidRDefault="00540390">
      <w:pPr>
        <w:pStyle w:val="NormalText"/>
        <w:rPr>
          <w:rFonts w:ascii="Times New Roman" w:hAnsi="Times New Roman" w:cs="Times New Roman"/>
          <w:sz w:val="24"/>
          <w:szCs w:val="18"/>
        </w:rPr>
      </w:pPr>
    </w:p>
    <w:p w14:paraId="34F78D1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12) Until 2005, the clothing industry were subject to the ________, which set both export and import quotas for a large number of countries.</w:t>
      </w:r>
    </w:p>
    <w:p w14:paraId="17EBE69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Multi-Fiber </w:t>
      </w:r>
      <w:r w:rsidRPr="003C5031">
        <w:rPr>
          <w:rFonts w:ascii="Times New Roman" w:hAnsi="Times New Roman" w:cs="Times New Roman"/>
          <w:sz w:val="24"/>
        </w:rPr>
        <w:t>Arrangement</w:t>
      </w:r>
    </w:p>
    <w:p w14:paraId="4FF9529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Multi-Fashion Arrangement</w:t>
      </w:r>
    </w:p>
    <w:p w14:paraId="2AE3609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Textile and Clothing Agreement</w:t>
      </w:r>
    </w:p>
    <w:p w14:paraId="6FFDA85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Global Apparel Agreement</w:t>
      </w:r>
    </w:p>
    <w:p w14:paraId="712F2A5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3978B38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668B62F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0C603DF4" w14:textId="77777777" w:rsidR="00000000" w:rsidRPr="003C5031" w:rsidRDefault="00540390">
      <w:pPr>
        <w:pStyle w:val="NormalText"/>
        <w:rPr>
          <w:rFonts w:ascii="Times New Roman" w:hAnsi="Times New Roman" w:cs="Times New Roman"/>
          <w:sz w:val="24"/>
          <w:szCs w:val="18"/>
        </w:rPr>
      </w:pPr>
    </w:p>
    <w:p w14:paraId="382FB71C"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63357129" w14:textId="1A89EC02"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13) The strongest political pressure for a trade policy that results in higher protectioni</w:t>
      </w:r>
      <w:r w:rsidRPr="003C5031">
        <w:rPr>
          <w:rFonts w:ascii="Times New Roman" w:hAnsi="Times New Roman" w:cs="Times New Roman"/>
          <w:sz w:val="24"/>
        </w:rPr>
        <w:t>sm comes from</w:t>
      </w:r>
    </w:p>
    <w:p w14:paraId="1443229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domestic workers lobbying for import restrictions.</w:t>
      </w:r>
    </w:p>
    <w:p w14:paraId="6E92B58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domestic workers lobbying for export restrictions.</w:t>
      </w:r>
    </w:p>
    <w:p w14:paraId="0D4AB82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domestic workers lobbying for free trade.</w:t>
      </w:r>
    </w:p>
    <w:p w14:paraId="0686E44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domestic consumers lobbying for export restrictions.</w:t>
      </w:r>
    </w:p>
    <w:p w14:paraId="7FEFDE7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domestic consumers lobbying fo</w:t>
      </w:r>
      <w:r w:rsidRPr="003C5031">
        <w:rPr>
          <w:rFonts w:ascii="Times New Roman" w:hAnsi="Times New Roman" w:cs="Times New Roman"/>
          <w:sz w:val="24"/>
        </w:rPr>
        <w:t>r import restrictions.</w:t>
      </w:r>
    </w:p>
    <w:p w14:paraId="30366C4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32E57D3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2900BBF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1C387DB4" w14:textId="77777777" w:rsidR="00000000" w:rsidRPr="003C5031" w:rsidRDefault="00540390">
      <w:pPr>
        <w:pStyle w:val="NormalText"/>
        <w:rPr>
          <w:rFonts w:ascii="Times New Roman" w:hAnsi="Times New Roman" w:cs="Times New Roman"/>
          <w:sz w:val="24"/>
          <w:szCs w:val="18"/>
        </w:rPr>
      </w:pPr>
    </w:p>
    <w:p w14:paraId="3E3B1CF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14) Today U.S. protectionism is concentrated in</w:t>
      </w:r>
    </w:p>
    <w:p w14:paraId="7CD3CB0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high-tech industries.</w:t>
      </w:r>
    </w:p>
    <w:p w14:paraId="6420E9C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labor-intensive industries.</w:t>
      </w:r>
    </w:p>
    <w:p w14:paraId="5DB5DC3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w:t>
      </w:r>
      <w:r w:rsidRPr="003C5031">
        <w:rPr>
          <w:rFonts w:ascii="Times New Roman" w:hAnsi="Times New Roman" w:cs="Times New Roman"/>
          <w:sz w:val="24"/>
        </w:rPr>
        <w:t>industries in which Japan has a comparative advantage.</w:t>
      </w:r>
    </w:p>
    <w:p w14:paraId="24CD66F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computer intensive industries.</w:t>
      </w:r>
    </w:p>
    <w:p w14:paraId="76F50FA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capital-intensive industries.</w:t>
      </w:r>
    </w:p>
    <w:p w14:paraId="3265D99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B</w:t>
      </w:r>
    </w:p>
    <w:p w14:paraId="0859A65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724E1BD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398EB33D" w14:textId="77777777" w:rsidR="00000000" w:rsidRPr="003C5031" w:rsidRDefault="00540390">
      <w:pPr>
        <w:pStyle w:val="NormalText"/>
        <w:rPr>
          <w:rFonts w:ascii="Times New Roman" w:hAnsi="Times New Roman" w:cs="Times New Roman"/>
          <w:sz w:val="24"/>
          <w:szCs w:val="18"/>
        </w:rPr>
      </w:pPr>
    </w:p>
    <w:p w14:paraId="327F048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15) The quantitative importance of U.S. protection of the domestic clot</w:t>
      </w:r>
      <w:r w:rsidRPr="003C5031">
        <w:rPr>
          <w:rFonts w:ascii="Times New Roman" w:hAnsi="Times New Roman" w:cs="Times New Roman"/>
          <w:sz w:val="24"/>
        </w:rPr>
        <w:t>hing industry is best explained by the fact that</w:t>
      </w:r>
    </w:p>
    <w:p w14:paraId="4DDE637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this industry is an important employer of highly skilled labor.</w:t>
      </w:r>
    </w:p>
    <w:p w14:paraId="6799FE8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this industry is an important employer of low skilled labor.</w:t>
      </w:r>
    </w:p>
    <w:p w14:paraId="19C6736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most of the exporters of clothing into the U.S. are poor countries.</w:t>
      </w:r>
    </w:p>
    <w:p w14:paraId="6D45577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th</w:t>
      </w:r>
      <w:r w:rsidRPr="003C5031">
        <w:rPr>
          <w:rFonts w:ascii="Times New Roman" w:hAnsi="Times New Roman" w:cs="Times New Roman"/>
          <w:sz w:val="24"/>
        </w:rPr>
        <w:t>is industry is a politically well-organized sector in the U.S.</w:t>
      </w:r>
    </w:p>
    <w:p w14:paraId="183A049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the technology involved is very advanced.</w:t>
      </w:r>
    </w:p>
    <w:p w14:paraId="04CE045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D</w:t>
      </w:r>
    </w:p>
    <w:p w14:paraId="6E8888DD"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6F786A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0F4FAE6" w14:textId="77777777" w:rsidR="00000000" w:rsidRPr="003C5031" w:rsidRDefault="00540390">
      <w:pPr>
        <w:pStyle w:val="NormalText"/>
        <w:rPr>
          <w:rFonts w:ascii="Times New Roman" w:hAnsi="Times New Roman" w:cs="Times New Roman"/>
          <w:sz w:val="24"/>
          <w:szCs w:val="18"/>
        </w:rPr>
      </w:pPr>
    </w:p>
    <w:p w14:paraId="314A21A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16) What does the median voter model of electoral competition predict? Why is it help</w:t>
      </w:r>
      <w:r w:rsidRPr="003C5031">
        <w:rPr>
          <w:rFonts w:ascii="Times New Roman" w:hAnsi="Times New Roman" w:cs="Times New Roman"/>
          <w:sz w:val="24"/>
        </w:rPr>
        <w:t xml:space="preserve">ful? </w:t>
      </w:r>
    </w:p>
    <w:p w14:paraId="03FA8E5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Self- interested politicians will always want to find a middle ground and converge on the tariff rate preferred by the median voter who is exactly halfway up the lineup in order to win the next election. The median voter model of electoral c</w:t>
      </w:r>
      <w:r w:rsidRPr="003C5031">
        <w:rPr>
          <w:rFonts w:ascii="Times New Roman" w:hAnsi="Times New Roman" w:cs="Times New Roman"/>
          <w:sz w:val="24"/>
        </w:rPr>
        <w:t>ompetition has been very helpful as a way of thinking about how political decisions get made in the real world, where the effects of policy on income distribution may be more important than their effects on efficiency.</w:t>
      </w:r>
    </w:p>
    <w:p w14:paraId="3E3364B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54AA9FE9"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w:t>
      </w:r>
      <w:r w:rsidRPr="003C5031">
        <w:rPr>
          <w:rFonts w:ascii="Times New Roman" w:hAnsi="Times New Roman" w:cs="Times New Roman"/>
          <w:sz w:val="24"/>
          <w:szCs w:val="18"/>
        </w:rPr>
        <w:t xml:space="preserve"> of knowledge</w:t>
      </w:r>
    </w:p>
    <w:p w14:paraId="30C57DAB" w14:textId="77777777" w:rsidR="00000000" w:rsidRPr="003C5031" w:rsidRDefault="00540390">
      <w:pPr>
        <w:pStyle w:val="NormalText"/>
        <w:rPr>
          <w:rFonts w:ascii="Times New Roman" w:hAnsi="Times New Roman" w:cs="Times New Roman"/>
          <w:sz w:val="24"/>
          <w:szCs w:val="18"/>
        </w:rPr>
      </w:pPr>
    </w:p>
    <w:p w14:paraId="55599523"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2372E2AA" w14:textId="1990715C"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17) Give an example and explain why the median voter model does not seem to work well in trade policy.</w:t>
      </w:r>
    </w:p>
    <w:p w14:paraId="096E498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The U.S. dairy industry is protected from foreign competition by an elaborate system of tariffs and quotas. These restrictions im</w:t>
      </w:r>
      <w:r w:rsidRPr="003C5031">
        <w:rPr>
          <w:rFonts w:ascii="Times New Roman" w:hAnsi="Times New Roman" w:cs="Times New Roman"/>
          <w:sz w:val="24"/>
        </w:rPr>
        <w:t xml:space="preserve">pose losses on just about every family in America while providing much smaller benefits to a dairy industry that employs only about 0.1 percent of the nation's workforce. This is not what the median voter model predicts that a policy winner should inflict </w:t>
      </w:r>
      <w:r w:rsidRPr="003C5031">
        <w:rPr>
          <w:rFonts w:ascii="Times New Roman" w:hAnsi="Times New Roman" w:cs="Times New Roman"/>
          <w:sz w:val="24"/>
        </w:rPr>
        <w:t>large losses on a few people and benefit a large number of people. The reason is because of collective action: While it is in the interests of the group as a whole to press for favorable policies, it is not in any individual's interest to do so. As a resul</w:t>
      </w:r>
      <w:r w:rsidRPr="003C5031">
        <w:rPr>
          <w:rFonts w:ascii="Times New Roman" w:hAnsi="Times New Roman" w:cs="Times New Roman"/>
          <w:sz w:val="24"/>
        </w:rPr>
        <w:t>t, well-organized groups–that is, groups that are able to overcome the problem of collective action–will be able to get policies that favor their interests at the expense of the public as a whole.</w:t>
      </w:r>
    </w:p>
    <w:p w14:paraId="6708B67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544C9998"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19AD360F" w14:textId="77777777" w:rsidR="00000000" w:rsidRPr="003C5031" w:rsidRDefault="00540390">
      <w:pPr>
        <w:pStyle w:val="NormalText"/>
        <w:rPr>
          <w:rFonts w:ascii="Times New Roman" w:hAnsi="Times New Roman" w:cs="Times New Roman"/>
          <w:sz w:val="24"/>
          <w:szCs w:val="18"/>
        </w:rPr>
      </w:pPr>
    </w:p>
    <w:p w14:paraId="24FFAF1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18) It </w:t>
      </w:r>
      <w:r w:rsidRPr="003C5031">
        <w:rPr>
          <w:rFonts w:ascii="Times New Roman" w:hAnsi="Times New Roman" w:cs="Times New Roman"/>
          <w:sz w:val="24"/>
        </w:rPr>
        <w:t>may be demonstrated that any protectionist policy, which effectively shifts real resources to import competing industries or sectors will harm export industries or sectors. This may, for example, happen by the strengthening U.S. dollar in the foreign excha</w:t>
      </w:r>
      <w:r w:rsidRPr="003C5031">
        <w:rPr>
          <w:rFonts w:ascii="Times New Roman" w:hAnsi="Times New Roman" w:cs="Times New Roman"/>
          <w:sz w:val="24"/>
        </w:rPr>
        <w:t>nge market. Would you propose therefore that export industries lobby against protectionism in International Trade Commission proceedings? What of consumer advocates? Discuss the pros and the problems of such a suggestion.</w:t>
      </w:r>
    </w:p>
    <w:p w14:paraId="7FEE11A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Answer:  </w:t>
      </w:r>
      <w:r w:rsidRPr="003C5031">
        <w:rPr>
          <w:rFonts w:ascii="Times New Roman" w:hAnsi="Times New Roman" w:cs="Times New Roman"/>
          <w:sz w:val="24"/>
        </w:rPr>
        <w:t>Actually this is an interesting idea. It is well known that the public interest is put on hold as the ITC considers only the squeaky wheels of those allegedly hurt by trade. While "consumers" may be too amorphous a group to successfully organize and pursue</w:t>
      </w:r>
      <w:r w:rsidRPr="003C5031">
        <w:rPr>
          <w:rFonts w:ascii="Times New Roman" w:hAnsi="Times New Roman" w:cs="Times New Roman"/>
          <w:sz w:val="24"/>
        </w:rPr>
        <w:t xml:space="preserve"> a political agenda, the exporters and consumer advocates may be able to form a counter weight to the import competing industries.</w:t>
      </w:r>
    </w:p>
    <w:p w14:paraId="6B2801E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78DD79F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39C04F7" w14:textId="77777777" w:rsidR="00000000" w:rsidRPr="003C5031" w:rsidRDefault="00540390">
      <w:pPr>
        <w:pStyle w:val="NormalText"/>
        <w:rPr>
          <w:rFonts w:ascii="Times New Roman" w:hAnsi="Times New Roman" w:cs="Times New Roman"/>
          <w:sz w:val="24"/>
          <w:szCs w:val="18"/>
        </w:rPr>
      </w:pPr>
    </w:p>
    <w:p w14:paraId="71CCAC0E" w14:textId="77777777" w:rsidR="00540390" w:rsidRDefault="00540390">
      <w:pPr>
        <w:rPr>
          <w:rFonts w:ascii="Times New Roman" w:hAnsi="Times New Roman" w:cs="Times New Roman"/>
          <w:color w:val="000000"/>
          <w:sz w:val="24"/>
          <w:szCs w:val="24"/>
        </w:rPr>
      </w:pPr>
      <w:r>
        <w:rPr>
          <w:rFonts w:ascii="Times New Roman" w:hAnsi="Times New Roman" w:cs="Times New Roman"/>
          <w:sz w:val="24"/>
          <w:szCs w:val="24"/>
        </w:rPr>
        <w:br w:type="page"/>
      </w:r>
    </w:p>
    <w:p w14:paraId="73775FA7" w14:textId="68BB3AD3" w:rsidR="00000000" w:rsidRPr="003C5031" w:rsidRDefault="00540390">
      <w:pPr>
        <w:pStyle w:val="NormalText"/>
        <w:rPr>
          <w:rFonts w:ascii="Times New Roman" w:hAnsi="Times New Roman" w:cs="Times New Roman"/>
          <w:sz w:val="24"/>
          <w:szCs w:val="24"/>
        </w:rPr>
      </w:pPr>
      <w:r w:rsidRPr="003C5031">
        <w:rPr>
          <w:rFonts w:ascii="Times New Roman" w:hAnsi="Times New Roman" w:cs="Times New Roman"/>
          <w:sz w:val="24"/>
          <w:szCs w:val="24"/>
        </w:rPr>
        <w:lastRenderedPageBreak/>
        <w:t>10.4   International Negotiations and Trade Policy</w:t>
      </w:r>
    </w:p>
    <w:p w14:paraId="459D8766" w14:textId="77777777" w:rsidR="00000000" w:rsidRPr="003C5031" w:rsidRDefault="00540390">
      <w:pPr>
        <w:pStyle w:val="NormalText"/>
        <w:rPr>
          <w:rFonts w:ascii="Times New Roman" w:hAnsi="Times New Roman" w:cs="Times New Roman"/>
          <w:sz w:val="24"/>
          <w:szCs w:val="24"/>
        </w:rPr>
      </w:pPr>
    </w:p>
    <w:p w14:paraId="4760261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 The average ta</w:t>
      </w:r>
      <w:r w:rsidRPr="003C5031">
        <w:rPr>
          <w:rFonts w:ascii="Times New Roman" w:hAnsi="Times New Roman" w:cs="Times New Roman"/>
          <w:sz w:val="24"/>
        </w:rPr>
        <w:t>riff rate dutiable imports in the United States is approximately</w:t>
      </w:r>
    </w:p>
    <w:p w14:paraId="4EA2895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less than 10 % of the value of imports.</w:t>
      </w:r>
    </w:p>
    <w:p w14:paraId="4C7AA20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15% of the value of imports.</w:t>
      </w:r>
    </w:p>
    <w:p w14:paraId="17A773F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20 % of the value of imports.</w:t>
      </w:r>
    </w:p>
    <w:p w14:paraId="0E196B4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25% of the value of imports.</w:t>
      </w:r>
    </w:p>
    <w:p w14:paraId="00356FB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more than 30% of the value of imports.</w:t>
      </w:r>
    </w:p>
    <w:p w14:paraId="1D0C838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Answer:  </w:t>
      </w:r>
      <w:r w:rsidRPr="003C5031">
        <w:rPr>
          <w:rFonts w:ascii="Times New Roman" w:hAnsi="Times New Roman" w:cs="Times New Roman"/>
          <w:sz w:val="24"/>
        </w:rPr>
        <w:t>A</w:t>
      </w:r>
    </w:p>
    <w:p w14:paraId="041F5C3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42208CDB"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75C88B37" w14:textId="77777777" w:rsidR="00000000" w:rsidRPr="003C5031" w:rsidRDefault="00540390">
      <w:pPr>
        <w:pStyle w:val="NormalText"/>
        <w:rPr>
          <w:rFonts w:ascii="Times New Roman" w:hAnsi="Times New Roman" w:cs="Times New Roman"/>
          <w:sz w:val="24"/>
          <w:szCs w:val="18"/>
        </w:rPr>
      </w:pPr>
    </w:p>
    <w:p w14:paraId="2991BF2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 There are at least two reasons why it is easier to lower tariffs as part of a mutual agreement than to do so as a unilateral policy.</w:t>
      </w:r>
    </w:p>
    <w:p w14:paraId="575E427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It helps countries mobilize support for freer trade and helps g</w:t>
      </w:r>
      <w:r w:rsidRPr="003C5031">
        <w:rPr>
          <w:rFonts w:ascii="Times New Roman" w:hAnsi="Times New Roman" w:cs="Times New Roman"/>
          <w:sz w:val="24"/>
        </w:rPr>
        <w:t xml:space="preserve">overnments avoid getting caught in destructive trade wars. </w:t>
      </w:r>
    </w:p>
    <w:p w14:paraId="56286AC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It helps countries improve their welfare policies and increase governments' revenues.</w:t>
      </w:r>
    </w:p>
    <w:p w14:paraId="679634A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It helps countries avoid trade deficits and improve trade balances. </w:t>
      </w:r>
    </w:p>
    <w:p w14:paraId="086FDAD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It helps countries gain populari</w:t>
      </w:r>
      <w:r w:rsidRPr="003C5031">
        <w:rPr>
          <w:rFonts w:ascii="Times New Roman" w:hAnsi="Times New Roman" w:cs="Times New Roman"/>
          <w:sz w:val="24"/>
        </w:rPr>
        <w:t xml:space="preserve">ty in the world arena and avoid global competition. </w:t>
      </w:r>
    </w:p>
    <w:p w14:paraId="462C407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2AB178C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7572836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45286AA6" w14:textId="77777777" w:rsidR="00000000" w:rsidRPr="003C5031" w:rsidRDefault="00540390">
      <w:pPr>
        <w:pStyle w:val="NormalText"/>
        <w:rPr>
          <w:rFonts w:ascii="Times New Roman" w:hAnsi="Times New Roman" w:cs="Times New Roman"/>
          <w:sz w:val="24"/>
          <w:szCs w:val="18"/>
        </w:rPr>
      </w:pPr>
    </w:p>
    <w:p w14:paraId="3A9046E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3) When the U.S. placed tariffs on French wine, France placed high tariffs on U.S. chickens. This is an example of</w:t>
      </w:r>
    </w:p>
    <w:p w14:paraId="4BFE167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deadweight losses.</w:t>
      </w:r>
    </w:p>
    <w:p w14:paraId="6DB1A72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B) </w:t>
      </w:r>
      <w:r w:rsidRPr="003C5031">
        <w:rPr>
          <w:rFonts w:ascii="Times New Roman" w:hAnsi="Times New Roman" w:cs="Times New Roman"/>
          <w:sz w:val="24"/>
        </w:rPr>
        <w:t>multilateral negotiations.</w:t>
      </w:r>
    </w:p>
    <w:p w14:paraId="53676D8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bilateral trade negotiations.</w:t>
      </w:r>
    </w:p>
    <w:p w14:paraId="41E1710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international market failures.</w:t>
      </w:r>
    </w:p>
    <w:p w14:paraId="00BA71C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a trade war.</w:t>
      </w:r>
    </w:p>
    <w:p w14:paraId="0BAC0E1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E</w:t>
      </w:r>
    </w:p>
    <w:p w14:paraId="62A5CC5E"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D9E1E16"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05F4EB64" w14:textId="77777777" w:rsidR="00000000" w:rsidRPr="003C5031" w:rsidRDefault="00540390">
      <w:pPr>
        <w:pStyle w:val="NormalText"/>
        <w:rPr>
          <w:rFonts w:ascii="Times New Roman" w:hAnsi="Times New Roman" w:cs="Times New Roman"/>
          <w:sz w:val="24"/>
          <w:szCs w:val="18"/>
        </w:rPr>
      </w:pPr>
    </w:p>
    <w:p w14:paraId="1FF7140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4) A game-</w:t>
      </w:r>
      <w:r w:rsidRPr="003C5031">
        <w:rPr>
          <w:rFonts w:ascii="Times New Roman" w:hAnsi="Times New Roman" w:cs="Times New Roman"/>
          <w:sz w:val="24"/>
        </w:rPr>
        <w:t>theory explanation of the paradox that even though all countries would benefit if each chose free trade, in fact each tends to follow protectionist policies is</w:t>
      </w:r>
    </w:p>
    <w:p w14:paraId="64C8FD7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trade war.</w:t>
      </w:r>
    </w:p>
    <w:p w14:paraId="0DB036F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collective action.</w:t>
      </w:r>
    </w:p>
    <w:p w14:paraId="3C3963D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prisoner's dilemma.</w:t>
      </w:r>
    </w:p>
    <w:p w14:paraId="00B72AB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benefit-cost analysis.</w:t>
      </w:r>
    </w:p>
    <w:p w14:paraId="0DEE3D2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rent see</w:t>
      </w:r>
      <w:r w:rsidRPr="003C5031">
        <w:rPr>
          <w:rFonts w:ascii="Times New Roman" w:hAnsi="Times New Roman" w:cs="Times New Roman"/>
          <w:sz w:val="24"/>
        </w:rPr>
        <w:t>king.</w:t>
      </w:r>
    </w:p>
    <w:p w14:paraId="07AD652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C</w:t>
      </w:r>
    </w:p>
    <w:p w14:paraId="220F4A6D"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3FA6F5F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033746C3" w14:textId="77777777" w:rsidR="00000000" w:rsidRPr="003C5031" w:rsidRDefault="00540390">
      <w:pPr>
        <w:pStyle w:val="NormalText"/>
        <w:rPr>
          <w:rFonts w:ascii="Times New Roman" w:hAnsi="Times New Roman" w:cs="Times New Roman"/>
          <w:sz w:val="24"/>
          <w:szCs w:val="18"/>
        </w:rPr>
      </w:pPr>
    </w:p>
    <w:p w14:paraId="76E79EF8"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7AA254D8" w14:textId="53F19B82"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5) The Smoot-Hawley Tariff Act of 1930 has generally been associated with</w:t>
      </w:r>
    </w:p>
    <w:p w14:paraId="409DD08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falling tariffs.</w:t>
      </w:r>
    </w:p>
    <w:p w14:paraId="0156287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free trade.</w:t>
      </w:r>
    </w:p>
    <w:p w14:paraId="615AE0A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intensifying the worldwide depression.</w:t>
      </w:r>
    </w:p>
    <w:p w14:paraId="766A345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recovery from the worldwide depre</w:t>
      </w:r>
      <w:r w:rsidRPr="003C5031">
        <w:rPr>
          <w:rFonts w:ascii="Times New Roman" w:hAnsi="Times New Roman" w:cs="Times New Roman"/>
          <w:sz w:val="24"/>
        </w:rPr>
        <w:t>ssion.</w:t>
      </w:r>
    </w:p>
    <w:p w14:paraId="6366338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non-tariff barriers.</w:t>
      </w:r>
    </w:p>
    <w:p w14:paraId="62D3F17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C</w:t>
      </w:r>
    </w:p>
    <w:p w14:paraId="77E2AB1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4DCA2A7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5FCB9EA6" w14:textId="77777777" w:rsidR="00000000" w:rsidRPr="003C5031" w:rsidRDefault="00540390">
      <w:pPr>
        <w:pStyle w:val="NormalText"/>
        <w:rPr>
          <w:rFonts w:ascii="Times New Roman" w:hAnsi="Times New Roman" w:cs="Times New Roman"/>
          <w:sz w:val="24"/>
          <w:szCs w:val="18"/>
        </w:rPr>
      </w:pPr>
    </w:p>
    <w:p w14:paraId="21921F7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6) The General Agreement on Tariffs and Trade and the World Trade Organization have resulted in</w:t>
      </w:r>
    </w:p>
    <w:p w14:paraId="7DCE1E4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termination of export subsidies applied to manufactured goods.</w:t>
      </w:r>
    </w:p>
    <w:p w14:paraId="676C61E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termination of import tariffs applied to manufactures.</w:t>
      </w:r>
    </w:p>
    <w:p w14:paraId="43F4F27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termination of import tariffs applied to agricultural commodities.</w:t>
      </w:r>
    </w:p>
    <w:p w14:paraId="2707DD9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termination of international theft of copyrights.</w:t>
      </w:r>
    </w:p>
    <w:p w14:paraId="73CC891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E) </w:t>
      </w:r>
      <w:r w:rsidRPr="003C5031">
        <w:rPr>
          <w:rFonts w:ascii="Times New Roman" w:hAnsi="Times New Roman" w:cs="Times New Roman"/>
          <w:sz w:val="24"/>
        </w:rPr>
        <w:t>a number of rounds of multilateral trade agreements.</w:t>
      </w:r>
    </w:p>
    <w:p w14:paraId="08B47A7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E</w:t>
      </w:r>
    </w:p>
    <w:p w14:paraId="0ECB2723"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22A91F8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4D2ACE77" w14:textId="77777777" w:rsidR="00000000" w:rsidRPr="003C5031" w:rsidRDefault="00540390">
      <w:pPr>
        <w:pStyle w:val="NormalText"/>
        <w:rPr>
          <w:rFonts w:ascii="Times New Roman" w:hAnsi="Times New Roman" w:cs="Times New Roman"/>
          <w:sz w:val="24"/>
          <w:szCs w:val="18"/>
        </w:rPr>
      </w:pPr>
    </w:p>
    <w:p w14:paraId="7E3F77F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7) The General Agreement on Tariffs and Trade and the World Trade Organization have resulted in</w:t>
      </w:r>
    </w:p>
    <w:p w14:paraId="63E9CBD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the establishment of universal trade adju</w:t>
      </w:r>
      <w:r w:rsidRPr="003C5031">
        <w:rPr>
          <w:rFonts w:ascii="Times New Roman" w:hAnsi="Times New Roman" w:cs="Times New Roman"/>
          <w:sz w:val="24"/>
        </w:rPr>
        <w:t>stment assistance policies.</w:t>
      </w:r>
    </w:p>
    <w:p w14:paraId="1B3DEF3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the establishment of the European Union.</w:t>
      </w:r>
    </w:p>
    <w:p w14:paraId="320EF15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the reciprocal trade clause.</w:t>
      </w:r>
    </w:p>
    <w:p w14:paraId="024D60B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reductions in trade barriers via multilateral negotiations.</w:t>
      </w:r>
    </w:p>
    <w:p w14:paraId="6D83F23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the total protection of all intellectual property rights.</w:t>
      </w:r>
    </w:p>
    <w:p w14:paraId="79F1235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D</w:t>
      </w:r>
    </w:p>
    <w:p w14:paraId="32E5CA4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348CC6A7"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17ADC080" w14:textId="77777777" w:rsidR="00000000" w:rsidRPr="003C5031" w:rsidRDefault="00540390">
      <w:pPr>
        <w:pStyle w:val="NormalText"/>
        <w:rPr>
          <w:rFonts w:ascii="Times New Roman" w:hAnsi="Times New Roman" w:cs="Times New Roman"/>
          <w:sz w:val="24"/>
          <w:szCs w:val="18"/>
        </w:rPr>
      </w:pPr>
    </w:p>
    <w:p w14:paraId="7FBE9B1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8) An issue never confronted effectively by GATT, but considered an important issue for WTO is that of</w:t>
      </w:r>
    </w:p>
    <w:p w14:paraId="4E50516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the promotion of freer World trade.</w:t>
      </w:r>
    </w:p>
    <w:p w14:paraId="7A4F3E5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the promotion of freer World commodity trade.</w:t>
      </w:r>
    </w:p>
    <w:p w14:paraId="4D18A29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the promotion of freer Worl</w:t>
      </w:r>
      <w:r w:rsidRPr="003C5031">
        <w:rPr>
          <w:rFonts w:ascii="Times New Roman" w:hAnsi="Times New Roman" w:cs="Times New Roman"/>
          <w:sz w:val="24"/>
        </w:rPr>
        <w:t>d services trade.</w:t>
      </w:r>
    </w:p>
    <w:p w14:paraId="45218FC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the lowering of tariff rates.</w:t>
      </w:r>
    </w:p>
    <w:p w14:paraId="3395D63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the liberalization of trade.</w:t>
      </w:r>
    </w:p>
    <w:p w14:paraId="16476DF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C</w:t>
      </w:r>
    </w:p>
    <w:p w14:paraId="4D529E3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758C2C4B"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1D8C3FAB" w14:textId="77777777" w:rsidR="00000000" w:rsidRPr="003C5031" w:rsidRDefault="00540390">
      <w:pPr>
        <w:pStyle w:val="NormalText"/>
        <w:rPr>
          <w:rFonts w:ascii="Times New Roman" w:hAnsi="Times New Roman" w:cs="Times New Roman"/>
          <w:sz w:val="24"/>
          <w:szCs w:val="18"/>
        </w:rPr>
      </w:pPr>
    </w:p>
    <w:p w14:paraId="28CFCACF"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287357DE" w14:textId="2ECA7AA5"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9) The most two important results of the Uruguay round of global trade negotiations carried out under the GATT</w:t>
      </w:r>
      <w:r w:rsidRPr="003C5031">
        <w:rPr>
          <w:rFonts w:ascii="Times New Roman" w:hAnsi="Times New Roman" w:cs="Times New Roman"/>
          <w:sz w:val="24"/>
        </w:rPr>
        <w:t xml:space="preserve"> are</w:t>
      </w:r>
    </w:p>
    <w:p w14:paraId="6BFEA3D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trade liberalization and administrative reforms.</w:t>
      </w:r>
    </w:p>
    <w:p w14:paraId="22E0077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threats and counter threats.</w:t>
      </w:r>
    </w:p>
    <w:p w14:paraId="078AEEB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offers and counteroffers.</w:t>
      </w:r>
    </w:p>
    <w:p w14:paraId="77F3D84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political consensus and trade barriers. </w:t>
      </w:r>
    </w:p>
    <w:p w14:paraId="60BE50F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0036420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3C90800E"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0E8D6DAF" w14:textId="77777777" w:rsidR="00000000" w:rsidRPr="003C5031" w:rsidRDefault="00540390">
      <w:pPr>
        <w:pStyle w:val="NormalText"/>
        <w:rPr>
          <w:rFonts w:ascii="Times New Roman" w:hAnsi="Times New Roman" w:cs="Times New Roman"/>
          <w:sz w:val="24"/>
          <w:szCs w:val="18"/>
        </w:rPr>
      </w:pPr>
    </w:p>
    <w:p w14:paraId="62B5973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10) </w:t>
      </w:r>
      <w:r w:rsidRPr="003C5031">
        <w:rPr>
          <w:rFonts w:ascii="Times New Roman" w:hAnsi="Times New Roman" w:cs="Times New Roman"/>
          <w:sz w:val="24"/>
        </w:rPr>
        <w:t>As a result of the Uruguay Round, average tariff rates imposed by advanced countries fell almost ________.</w:t>
      </w:r>
    </w:p>
    <w:p w14:paraId="6B76B4C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40 percent</w:t>
      </w:r>
    </w:p>
    <w:p w14:paraId="44021F0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30 percent</w:t>
      </w:r>
    </w:p>
    <w:p w14:paraId="206DC07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20 percent</w:t>
      </w:r>
    </w:p>
    <w:p w14:paraId="2D7C618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10 percent</w:t>
      </w:r>
    </w:p>
    <w:p w14:paraId="17B7486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6D61334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44F98D9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34BA2031" w14:textId="77777777" w:rsidR="00000000" w:rsidRPr="003C5031" w:rsidRDefault="00540390">
      <w:pPr>
        <w:pStyle w:val="NormalText"/>
        <w:rPr>
          <w:rFonts w:ascii="Times New Roman" w:hAnsi="Times New Roman" w:cs="Times New Roman"/>
          <w:sz w:val="24"/>
          <w:szCs w:val="18"/>
        </w:rPr>
      </w:pPr>
    </w:p>
    <w:p w14:paraId="6371CA1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11) The Uruguay Round liberali</w:t>
      </w:r>
      <w:r w:rsidRPr="003C5031">
        <w:rPr>
          <w:rFonts w:ascii="Times New Roman" w:hAnsi="Times New Roman" w:cs="Times New Roman"/>
          <w:sz w:val="24"/>
        </w:rPr>
        <w:t xml:space="preserve">zed trade in two important sectors: </w:t>
      </w:r>
    </w:p>
    <w:p w14:paraId="1F61FF5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agriculture and clothing. </w:t>
      </w:r>
    </w:p>
    <w:p w14:paraId="0D8C73B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auto industry and finance.</w:t>
      </w:r>
    </w:p>
    <w:p w14:paraId="603ECF5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steel and sugar. </w:t>
      </w:r>
    </w:p>
    <w:p w14:paraId="64A4795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sugar and dairy products. </w:t>
      </w:r>
    </w:p>
    <w:p w14:paraId="14CF144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6749F1A9"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1AC8C2A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2DF52FC" w14:textId="77777777" w:rsidR="00000000" w:rsidRPr="003C5031" w:rsidRDefault="00540390">
      <w:pPr>
        <w:pStyle w:val="NormalText"/>
        <w:rPr>
          <w:rFonts w:ascii="Times New Roman" w:hAnsi="Times New Roman" w:cs="Times New Roman"/>
          <w:sz w:val="24"/>
          <w:szCs w:val="18"/>
        </w:rPr>
      </w:pPr>
    </w:p>
    <w:p w14:paraId="6C7F65B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12) The Uruguay Round set new rules that shou</w:t>
      </w:r>
      <w:r w:rsidRPr="003C5031">
        <w:rPr>
          <w:rFonts w:ascii="Times New Roman" w:hAnsi="Times New Roman" w:cs="Times New Roman"/>
          <w:sz w:val="24"/>
        </w:rPr>
        <w:t xml:space="preserve">ld open up a wide range of </w:t>
      </w:r>
    </w:p>
    <w:p w14:paraId="6E6ED57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government contracts for imported products. </w:t>
      </w:r>
    </w:p>
    <w:p w14:paraId="2D00B70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B) government contracts for exported products. </w:t>
      </w:r>
    </w:p>
    <w:p w14:paraId="0F79B42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private firms' contracts for imported products. </w:t>
      </w:r>
    </w:p>
    <w:p w14:paraId="4B00E94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w:t>
      </w:r>
      <w:r w:rsidRPr="003C5031">
        <w:rPr>
          <w:rFonts w:ascii="Times New Roman" w:hAnsi="Times New Roman" w:cs="Times New Roman"/>
          <w:sz w:val="24"/>
        </w:rPr>
        <w:t xml:space="preserve">private firms' contracts for exported products. </w:t>
      </w:r>
    </w:p>
    <w:p w14:paraId="7D02099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52375DB8"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31133097"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483BD50A" w14:textId="77777777" w:rsidR="00000000" w:rsidRPr="003C5031" w:rsidRDefault="00540390">
      <w:pPr>
        <w:pStyle w:val="NormalText"/>
        <w:rPr>
          <w:rFonts w:ascii="Times New Roman" w:hAnsi="Times New Roman" w:cs="Times New Roman"/>
          <w:sz w:val="24"/>
          <w:szCs w:val="18"/>
        </w:rPr>
      </w:pPr>
    </w:p>
    <w:p w14:paraId="3A68C5B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13) The World Trade Organization (WTO) was organized as a successor to the</w:t>
      </w:r>
    </w:p>
    <w:p w14:paraId="6075B23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IMF.</w:t>
      </w:r>
    </w:p>
    <w:p w14:paraId="1E43567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UN.</w:t>
      </w:r>
    </w:p>
    <w:p w14:paraId="1859666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UNCTAD.</w:t>
      </w:r>
    </w:p>
    <w:p w14:paraId="38B96BD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GATT.</w:t>
      </w:r>
    </w:p>
    <w:p w14:paraId="3C6AA6F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the World Bank.</w:t>
      </w:r>
    </w:p>
    <w:p w14:paraId="6295253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D</w:t>
      </w:r>
    </w:p>
    <w:p w14:paraId="0EC222CD"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w:t>
      </w:r>
      <w:r w:rsidRPr="003C5031">
        <w:rPr>
          <w:rFonts w:ascii="Times New Roman" w:hAnsi="Times New Roman" w:cs="Times New Roman"/>
          <w:sz w:val="24"/>
          <w:szCs w:val="18"/>
        </w:rPr>
        <w:t>iculty:  Easy</w:t>
      </w:r>
    </w:p>
    <w:p w14:paraId="48BDC83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986C86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14) The WTO was established by the ________ of multilateral trade negotiations.</w:t>
      </w:r>
    </w:p>
    <w:p w14:paraId="72C2576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Kennedy Round</w:t>
      </w:r>
    </w:p>
    <w:p w14:paraId="24A0EC2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Tokyo Round</w:t>
      </w:r>
    </w:p>
    <w:p w14:paraId="4C90823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Uruguay Round</w:t>
      </w:r>
    </w:p>
    <w:p w14:paraId="5EE1317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Dillon Round</w:t>
      </w:r>
    </w:p>
    <w:p w14:paraId="003414E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NAFTA Round</w:t>
      </w:r>
    </w:p>
    <w:p w14:paraId="6913886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C</w:t>
      </w:r>
    </w:p>
    <w:p w14:paraId="2D6411F6"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7311E3FB"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w:t>
      </w:r>
      <w:r w:rsidRPr="003C5031">
        <w:rPr>
          <w:rFonts w:ascii="Times New Roman" w:hAnsi="Times New Roman" w:cs="Times New Roman"/>
          <w:sz w:val="24"/>
          <w:szCs w:val="18"/>
        </w:rPr>
        <w:t xml:space="preserve"> of knowledge</w:t>
      </w:r>
    </w:p>
    <w:p w14:paraId="1063F751" w14:textId="77777777" w:rsidR="00000000" w:rsidRPr="003C5031" w:rsidRDefault="00540390">
      <w:pPr>
        <w:pStyle w:val="NormalText"/>
        <w:rPr>
          <w:rFonts w:ascii="Times New Roman" w:hAnsi="Times New Roman" w:cs="Times New Roman"/>
          <w:sz w:val="24"/>
          <w:szCs w:val="18"/>
        </w:rPr>
      </w:pPr>
    </w:p>
    <w:p w14:paraId="66139DE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15) Rules on trade in services</w:t>
      </w:r>
    </w:p>
    <w:p w14:paraId="199D07E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were part of WTO's agreements.</w:t>
      </w:r>
    </w:p>
    <w:p w14:paraId="3844D4C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B) were included in GATT. </w:t>
      </w:r>
    </w:p>
    <w:p w14:paraId="43A2AD8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were not part of GATT and WTO agreements. </w:t>
      </w:r>
    </w:p>
    <w:p w14:paraId="52E8F85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were added to GATT later on. </w:t>
      </w:r>
    </w:p>
    <w:p w14:paraId="4E8B7CE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5843108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1FDD820E"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 xml:space="preserve">AACSB:  </w:t>
      </w:r>
      <w:r w:rsidRPr="003C5031">
        <w:rPr>
          <w:rFonts w:ascii="Times New Roman" w:hAnsi="Times New Roman" w:cs="Times New Roman"/>
          <w:sz w:val="24"/>
          <w:szCs w:val="18"/>
        </w:rPr>
        <w:t>Application of knowledge</w:t>
      </w:r>
    </w:p>
    <w:p w14:paraId="0FD30E5C" w14:textId="77777777" w:rsidR="00000000" w:rsidRPr="003C5031" w:rsidRDefault="00540390">
      <w:pPr>
        <w:pStyle w:val="NormalText"/>
        <w:rPr>
          <w:rFonts w:ascii="Times New Roman" w:hAnsi="Times New Roman" w:cs="Times New Roman"/>
          <w:sz w:val="24"/>
          <w:szCs w:val="18"/>
        </w:rPr>
      </w:pPr>
    </w:p>
    <w:p w14:paraId="2EDA868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16) The World Trade Organization provides for all of the following EXCEPT</w:t>
      </w:r>
    </w:p>
    <w:p w14:paraId="1068089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the usage of the most favored nation clause.</w:t>
      </w:r>
    </w:p>
    <w:p w14:paraId="021D718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assistance in the settlement of trade disagreements.</w:t>
      </w:r>
    </w:p>
    <w:p w14:paraId="3E9818A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bilateral tariff reductions.</w:t>
      </w:r>
    </w:p>
    <w:p w14:paraId="6BF5F69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multilateral tari</w:t>
      </w:r>
      <w:r w:rsidRPr="003C5031">
        <w:rPr>
          <w:rFonts w:ascii="Times New Roman" w:hAnsi="Times New Roman" w:cs="Times New Roman"/>
          <w:sz w:val="24"/>
        </w:rPr>
        <w:t>ff reductions.</w:t>
      </w:r>
    </w:p>
    <w:p w14:paraId="5601D36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the prevention of nontariff interventions in trade.</w:t>
      </w:r>
    </w:p>
    <w:p w14:paraId="1F16DF8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C</w:t>
      </w:r>
    </w:p>
    <w:p w14:paraId="4B89BC6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7E0D48AD"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5EAA1AD1" w14:textId="77777777" w:rsidR="00000000" w:rsidRPr="003C5031" w:rsidRDefault="00540390">
      <w:pPr>
        <w:pStyle w:val="NormalText"/>
        <w:rPr>
          <w:rFonts w:ascii="Times New Roman" w:hAnsi="Times New Roman" w:cs="Times New Roman"/>
          <w:sz w:val="24"/>
          <w:szCs w:val="18"/>
        </w:rPr>
      </w:pPr>
    </w:p>
    <w:p w14:paraId="3ED3BB7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17) Which organization determines procedures for the settlement of international trade disputes?</w:t>
      </w:r>
    </w:p>
    <w:p w14:paraId="5BCA86A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World Bank</w:t>
      </w:r>
    </w:p>
    <w:p w14:paraId="039CEC7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World Tra</w:t>
      </w:r>
      <w:r w:rsidRPr="003C5031">
        <w:rPr>
          <w:rFonts w:ascii="Times New Roman" w:hAnsi="Times New Roman" w:cs="Times New Roman"/>
          <w:sz w:val="24"/>
        </w:rPr>
        <w:t>de Organization</w:t>
      </w:r>
    </w:p>
    <w:p w14:paraId="362880B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International Monetary Organization</w:t>
      </w:r>
    </w:p>
    <w:p w14:paraId="4ADF1DD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International Bank for Reconstruction and Development</w:t>
      </w:r>
    </w:p>
    <w:p w14:paraId="6C88726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The League of Nations</w:t>
      </w:r>
    </w:p>
    <w:p w14:paraId="4999ED8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B</w:t>
      </w:r>
    </w:p>
    <w:p w14:paraId="313B181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4318B48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5D17389" w14:textId="77777777" w:rsidR="00000000" w:rsidRPr="003C5031" w:rsidRDefault="00540390">
      <w:pPr>
        <w:pStyle w:val="NormalText"/>
        <w:rPr>
          <w:rFonts w:ascii="Times New Roman" w:hAnsi="Times New Roman" w:cs="Times New Roman"/>
          <w:sz w:val="24"/>
          <w:szCs w:val="18"/>
        </w:rPr>
      </w:pPr>
    </w:p>
    <w:p w14:paraId="22E7B645"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6F4A0ADC" w14:textId="46A429E3"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18) The economic impact of the Uruguay Round is difficul</w:t>
      </w:r>
      <w:r w:rsidRPr="003C5031">
        <w:rPr>
          <w:rFonts w:ascii="Times New Roman" w:hAnsi="Times New Roman" w:cs="Times New Roman"/>
          <w:sz w:val="24"/>
        </w:rPr>
        <w:t xml:space="preserve">t to estimate, but it is clear that the costs were felt by ________, while the benefit accrued to ________. </w:t>
      </w:r>
    </w:p>
    <w:p w14:paraId="068F8DB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concentrated and well-organized groups; broad and diffuse populations</w:t>
      </w:r>
    </w:p>
    <w:p w14:paraId="4C3B64D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broad and diffuse populations; concentrated and well-organized groups</w:t>
      </w:r>
    </w:p>
    <w:p w14:paraId="1D98660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w:t>
      </w:r>
      <w:r w:rsidRPr="003C5031">
        <w:rPr>
          <w:rFonts w:ascii="Times New Roman" w:hAnsi="Times New Roman" w:cs="Times New Roman"/>
          <w:sz w:val="24"/>
        </w:rPr>
        <w:t>) broad and organized populations; scattered and unorganized groups</w:t>
      </w:r>
    </w:p>
    <w:p w14:paraId="7A8EA67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consumers and taxpayers; small influential groups of farmers</w:t>
      </w:r>
    </w:p>
    <w:p w14:paraId="4D94ABC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5B8E99AE"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8AA7E6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0FBF24BC" w14:textId="77777777" w:rsidR="00000000" w:rsidRPr="003C5031" w:rsidRDefault="00540390">
      <w:pPr>
        <w:pStyle w:val="NormalText"/>
        <w:rPr>
          <w:rFonts w:ascii="Times New Roman" w:hAnsi="Times New Roman" w:cs="Times New Roman"/>
          <w:sz w:val="24"/>
          <w:szCs w:val="18"/>
        </w:rPr>
      </w:pPr>
    </w:p>
    <w:p w14:paraId="32F0FD7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19) The WTO'</w:t>
      </w:r>
      <w:r w:rsidRPr="003C5031">
        <w:rPr>
          <w:rFonts w:ascii="Times New Roman" w:hAnsi="Times New Roman" w:cs="Times New Roman"/>
          <w:sz w:val="24"/>
        </w:rPr>
        <w:t>s intervention against clean air standards</w:t>
      </w:r>
    </w:p>
    <w:p w14:paraId="623793E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has earned it universal approval.</w:t>
      </w:r>
    </w:p>
    <w:p w14:paraId="09327D3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was done in order to limit national sovereignty.</w:t>
      </w:r>
    </w:p>
    <w:p w14:paraId="70FB189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has resulted in much criticism.</w:t>
      </w:r>
    </w:p>
    <w:p w14:paraId="6BEC83F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has resulted in much criticism among professional economists.</w:t>
      </w:r>
    </w:p>
    <w:p w14:paraId="6B8EC23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was championed in dev</w:t>
      </w:r>
      <w:r w:rsidRPr="003C5031">
        <w:rPr>
          <w:rFonts w:ascii="Times New Roman" w:hAnsi="Times New Roman" w:cs="Times New Roman"/>
          <w:sz w:val="24"/>
        </w:rPr>
        <w:t>eloping countries.</w:t>
      </w:r>
    </w:p>
    <w:p w14:paraId="5EBE8A9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C</w:t>
      </w:r>
    </w:p>
    <w:p w14:paraId="4ED749A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343239A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05D9AFC8" w14:textId="77777777" w:rsidR="00000000" w:rsidRPr="003C5031" w:rsidRDefault="00540390">
      <w:pPr>
        <w:pStyle w:val="NormalText"/>
        <w:rPr>
          <w:rFonts w:ascii="Times New Roman" w:hAnsi="Times New Roman" w:cs="Times New Roman"/>
          <w:sz w:val="24"/>
          <w:szCs w:val="18"/>
        </w:rPr>
      </w:pPr>
    </w:p>
    <w:p w14:paraId="0B393A6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20) The U.S.—Venezuela dispute over imported gasoline has become a prime example for those </w:t>
      </w:r>
    </w:p>
    <w:p w14:paraId="2D82B52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who accuse the WTO of undermining national sovereignty.</w:t>
      </w:r>
    </w:p>
    <w:p w14:paraId="0A6D297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who support WTO in i</w:t>
      </w:r>
      <w:r w:rsidRPr="003C5031">
        <w:rPr>
          <w:rFonts w:ascii="Times New Roman" w:hAnsi="Times New Roman" w:cs="Times New Roman"/>
          <w:sz w:val="24"/>
        </w:rPr>
        <w:t xml:space="preserve">ts role of environmental protection. </w:t>
      </w:r>
    </w:p>
    <w:p w14:paraId="18DC4A7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who support WTO in blocking important domestic social goals. </w:t>
      </w:r>
    </w:p>
    <w:p w14:paraId="5622873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who accuse WTO of widening the gap between the haves and have nots. </w:t>
      </w:r>
    </w:p>
    <w:p w14:paraId="05A9E86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624488D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7A424B09"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5C459B8B" w14:textId="77777777" w:rsidR="00000000" w:rsidRPr="003C5031" w:rsidRDefault="00540390">
      <w:pPr>
        <w:pStyle w:val="NormalText"/>
        <w:rPr>
          <w:rFonts w:ascii="Times New Roman" w:hAnsi="Times New Roman" w:cs="Times New Roman"/>
          <w:sz w:val="24"/>
          <w:szCs w:val="18"/>
        </w:rPr>
      </w:pPr>
    </w:p>
    <w:p w14:paraId="756D065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21) What was the r</w:t>
      </w:r>
      <w:r w:rsidRPr="003C5031">
        <w:rPr>
          <w:rFonts w:ascii="Times New Roman" w:hAnsi="Times New Roman" w:cs="Times New Roman"/>
          <w:sz w:val="24"/>
        </w:rPr>
        <w:t>eal reason behind U.S. government's imposing 30 percent tariffs on a range of imported steel products in March 2002?</w:t>
      </w:r>
    </w:p>
    <w:p w14:paraId="72988E6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It was politics in crucial "swing states" where the steel industry is concentrated in the 2004 election. </w:t>
      </w:r>
    </w:p>
    <w:p w14:paraId="619B966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It was a solution for the U</w:t>
      </w:r>
      <w:r w:rsidRPr="003C5031">
        <w:rPr>
          <w:rFonts w:ascii="Times New Roman" w:hAnsi="Times New Roman" w:cs="Times New Roman"/>
          <w:sz w:val="24"/>
        </w:rPr>
        <w:t>.S. steel industry that faced a surge in imports and needed time to restructure.</w:t>
      </w:r>
    </w:p>
    <w:p w14:paraId="28E6B66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It was to retaliate other countries' tariff on U.S. steel exports. </w:t>
      </w:r>
    </w:p>
    <w:p w14:paraId="35F163D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It was to increase the U.S. government's revenue and solve the budget deficit problem. </w:t>
      </w:r>
    </w:p>
    <w:p w14:paraId="08900CB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1943B71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55D4EB6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4582277" w14:textId="77777777" w:rsidR="00000000" w:rsidRPr="003C5031" w:rsidRDefault="00540390">
      <w:pPr>
        <w:pStyle w:val="NormalText"/>
        <w:rPr>
          <w:rFonts w:ascii="Times New Roman" w:hAnsi="Times New Roman" w:cs="Times New Roman"/>
          <w:sz w:val="24"/>
          <w:szCs w:val="18"/>
        </w:rPr>
      </w:pPr>
    </w:p>
    <w:p w14:paraId="22538225"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242F0AB8" w14:textId="2E482F83"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 xml:space="preserve">22) What was the WTO's ruling on the U.S. tariffs on imported steel in 2003? </w:t>
      </w:r>
    </w:p>
    <w:p w14:paraId="3BBB065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U.S. action was unjustified.</w:t>
      </w:r>
    </w:p>
    <w:p w14:paraId="10F00F9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U.S. action was justified.</w:t>
      </w:r>
    </w:p>
    <w:p w14:paraId="64935D6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U.S. action was legal. </w:t>
      </w:r>
    </w:p>
    <w:p w14:paraId="0473768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U.S. action was in compliance with</w:t>
      </w:r>
      <w:r w:rsidRPr="003C5031">
        <w:rPr>
          <w:rFonts w:ascii="Times New Roman" w:hAnsi="Times New Roman" w:cs="Times New Roman"/>
          <w:sz w:val="24"/>
        </w:rPr>
        <w:t xml:space="preserve"> WTO's principles. </w:t>
      </w:r>
    </w:p>
    <w:p w14:paraId="5C96529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0DEC0E68"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33F1563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4C84684C" w14:textId="77777777" w:rsidR="00000000" w:rsidRPr="003C5031" w:rsidRDefault="00540390">
      <w:pPr>
        <w:pStyle w:val="NormalText"/>
        <w:rPr>
          <w:rFonts w:ascii="Times New Roman" w:hAnsi="Times New Roman" w:cs="Times New Roman"/>
          <w:sz w:val="24"/>
          <w:szCs w:val="18"/>
        </w:rPr>
      </w:pPr>
    </w:p>
    <w:p w14:paraId="0EA204E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23) Why did Brazil withdraw the complaint and did not retaliate with sanctions on U.S. exports after WTO's ruling of illegal U.S. subsidies to cotton producers in March 2005</w:t>
      </w:r>
      <w:r w:rsidRPr="003C5031">
        <w:rPr>
          <w:rFonts w:ascii="Times New Roman" w:hAnsi="Times New Roman" w:cs="Times New Roman"/>
          <w:sz w:val="24"/>
        </w:rPr>
        <w:t xml:space="preserve">? </w:t>
      </w:r>
    </w:p>
    <w:p w14:paraId="78A3BF5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Because the U.S. made a side deal to pay Brazil hundreds of millions of dollars in compensation.</w:t>
      </w:r>
    </w:p>
    <w:p w14:paraId="3CF0D5E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Because the United States complied with WTO's ruling and eliminated the subsidies.</w:t>
      </w:r>
    </w:p>
    <w:p w14:paraId="7E4BFD9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Because Brazil gained from the U.S. subsidies. </w:t>
      </w:r>
    </w:p>
    <w:p w14:paraId="444BE2B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Because Brazi</w:t>
      </w:r>
      <w:r w:rsidRPr="003C5031">
        <w:rPr>
          <w:rFonts w:ascii="Times New Roman" w:hAnsi="Times New Roman" w:cs="Times New Roman"/>
          <w:sz w:val="24"/>
        </w:rPr>
        <w:t xml:space="preserve">l cotton producers stopped lobbying. </w:t>
      </w:r>
    </w:p>
    <w:p w14:paraId="2E46740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5FDF1F8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DC9E4E7"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155F1763" w14:textId="77777777" w:rsidR="00000000" w:rsidRPr="003C5031" w:rsidRDefault="00540390">
      <w:pPr>
        <w:pStyle w:val="NormalText"/>
        <w:rPr>
          <w:rFonts w:ascii="Times New Roman" w:hAnsi="Times New Roman" w:cs="Times New Roman"/>
          <w:sz w:val="24"/>
          <w:szCs w:val="18"/>
        </w:rPr>
      </w:pPr>
    </w:p>
    <w:p w14:paraId="7C10DD8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24) What is the difference between GATT and WTO?</w:t>
      </w:r>
    </w:p>
    <w:p w14:paraId="2E10209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From a legal point of view, the GATT was a provisional agreement, whereas the WTO is a full-fledg</w:t>
      </w:r>
      <w:r w:rsidRPr="003C5031">
        <w:rPr>
          <w:rFonts w:ascii="Times New Roman" w:hAnsi="Times New Roman" w:cs="Times New Roman"/>
          <w:sz w:val="24"/>
        </w:rPr>
        <w:t>ed international organization. An updated version of the original GATT text has been incorporated into the WTO rules. The GATT applied only to trade in goods and not trade in services, while the WTO agreement includes rules on trade in services (the Genera</w:t>
      </w:r>
      <w:r w:rsidRPr="003C5031">
        <w:rPr>
          <w:rFonts w:ascii="Times New Roman" w:hAnsi="Times New Roman" w:cs="Times New Roman"/>
          <w:sz w:val="24"/>
        </w:rPr>
        <w:t xml:space="preserve">l Agreement on Trade in Services, or GATS). </w:t>
      </w:r>
    </w:p>
    <w:p w14:paraId="3BC048CE"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5AB5E6E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0F67B3CA" w14:textId="77777777" w:rsidR="00000000" w:rsidRPr="003C5031" w:rsidRDefault="00540390">
      <w:pPr>
        <w:pStyle w:val="NormalText"/>
        <w:rPr>
          <w:rFonts w:ascii="Times New Roman" w:hAnsi="Times New Roman" w:cs="Times New Roman"/>
          <w:sz w:val="24"/>
          <w:szCs w:val="18"/>
        </w:rPr>
      </w:pPr>
    </w:p>
    <w:p w14:paraId="186902A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25) Presumably, since the United States is a </w:t>
      </w:r>
      <w:r w:rsidRPr="003C5031">
        <w:rPr>
          <w:rFonts w:ascii="Times New Roman" w:hAnsi="Times New Roman" w:cs="Times New Roman"/>
          <w:i/>
          <w:iCs/>
          <w:sz w:val="24"/>
        </w:rPr>
        <w:t>large country</w:t>
      </w:r>
      <w:r w:rsidRPr="003C5031">
        <w:rPr>
          <w:rFonts w:ascii="Times New Roman" w:hAnsi="Times New Roman" w:cs="Times New Roman"/>
          <w:sz w:val="24"/>
        </w:rPr>
        <w:t xml:space="preserve"> in many of its international markets, a positive optimum tariff exists for this country. It follows therefore that when any legislator or government official who promotes zero-tariff free trade policies, is by definition not acting in the public's best in</w:t>
      </w:r>
      <w:r w:rsidRPr="003C5031">
        <w:rPr>
          <w:rFonts w:ascii="Times New Roman" w:hAnsi="Times New Roman" w:cs="Times New Roman"/>
          <w:sz w:val="24"/>
        </w:rPr>
        <w:t>terest. Discuss.</w:t>
      </w:r>
    </w:p>
    <w:p w14:paraId="0F96C7D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Technically this is true. However, this is true only within the context of a generally myopic view of international relations. If the tariff imposing country is large enough to make a substantial difference in its welfare by seeki</w:t>
      </w:r>
      <w:r w:rsidRPr="003C5031">
        <w:rPr>
          <w:rFonts w:ascii="Times New Roman" w:hAnsi="Times New Roman" w:cs="Times New Roman"/>
          <w:sz w:val="24"/>
        </w:rPr>
        <w:t>ng an optimum tariff, then it cannot hope to remain invisible, as its policies are substantially harming its trade partners. Foreign repercussions are almost a certainty. In such a "game" it is not at all certain that seeking the optimum tariff dominates a</w:t>
      </w:r>
      <w:r w:rsidRPr="003C5031">
        <w:rPr>
          <w:rFonts w:ascii="Times New Roman" w:hAnsi="Times New Roman" w:cs="Times New Roman"/>
          <w:sz w:val="24"/>
        </w:rPr>
        <w:t>lternative strategies.</w:t>
      </w:r>
    </w:p>
    <w:p w14:paraId="267C2A9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0479B267"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4BBDD5F6" w14:textId="77777777" w:rsidR="00000000" w:rsidRPr="003C5031" w:rsidRDefault="00540390">
      <w:pPr>
        <w:pStyle w:val="NormalText"/>
        <w:rPr>
          <w:rFonts w:ascii="Times New Roman" w:hAnsi="Times New Roman" w:cs="Times New Roman"/>
          <w:sz w:val="24"/>
          <w:szCs w:val="18"/>
        </w:rPr>
      </w:pPr>
    </w:p>
    <w:p w14:paraId="3E8CC12C"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4CC60F37" w14:textId="78B478D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 xml:space="preserve">26) </w:t>
      </w:r>
      <w:r w:rsidRPr="003C5031">
        <w:rPr>
          <w:rFonts w:ascii="Times New Roman" w:hAnsi="Times New Roman" w:cs="Times New Roman"/>
          <w:sz w:val="24"/>
        </w:rPr>
        <w:t>It has been claimed that foreign governments have attempted to influence votes in the U.S. that would promote policies of protectionism within the U.S. On the surface this appears to be totally illogical and counter intuitive, as this would presumably less</w:t>
      </w:r>
      <w:r w:rsidRPr="003C5031">
        <w:rPr>
          <w:rFonts w:ascii="Times New Roman" w:hAnsi="Times New Roman" w:cs="Times New Roman"/>
          <w:sz w:val="24"/>
        </w:rPr>
        <w:t>en the possibilities of foreigners' exports to the U.S.</w:t>
      </w:r>
    </w:p>
    <w:p w14:paraId="65428A7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This would make sense only if the form of protectionism is a tariff. However, if it is a quota, then the scarcity rents may be captured by established foreign producers. Hence, the reaction o</w:t>
      </w:r>
      <w:r w:rsidRPr="003C5031">
        <w:rPr>
          <w:rFonts w:ascii="Times New Roman" w:hAnsi="Times New Roman" w:cs="Times New Roman"/>
          <w:sz w:val="24"/>
        </w:rPr>
        <w:t xml:space="preserve">f the Japanese to automobile quotas was to dramatically increase the high-end, highly profitable automobiles. This would be even more self-evident if the protectionism took the form of a Voluntary Export Restraint (VER), or a detailed formalized bilateral </w:t>
      </w:r>
      <w:r w:rsidRPr="003C5031">
        <w:rPr>
          <w:rFonts w:ascii="Times New Roman" w:hAnsi="Times New Roman" w:cs="Times New Roman"/>
          <w:sz w:val="24"/>
        </w:rPr>
        <w:t>cartel, such as the old Multi-Fibre Agreement.</w:t>
      </w:r>
    </w:p>
    <w:p w14:paraId="44C60C9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7CDE844D"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7F8670AF" w14:textId="77777777" w:rsidR="00000000" w:rsidRPr="003C5031" w:rsidRDefault="00540390">
      <w:pPr>
        <w:pStyle w:val="NormalText"/>
        <w:rPr>
          <w:rFonts w:ascii="Times New Roman" w:hAnsi="Times New Roman" w:cs="Times New Roman"/>
          <w:sz w:val="24"/>
          <w:szCs w:val="18"/>
        </w:rPr>
      </w:pPr>
    </w:p>
    <w:p w14:paraId="639DED5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27) The U.S. producer Boeing, and the European Airbus are contemplating the next generation mid-sized fuel-efficient generation of air carrier. If both p</w:t>
      </w:r>
      <w:r w:rsidRPr="003C5031">
        <w:rPr>
          <w:rFonts w:ascii="Times New Roman" w:hAnsi="Times New Roman" w:cs="Times New Roman"/>
          <w:sz w:val="24"/>
        </w:rPr>
        <w:t>roduce their respective models, then each would lose $50 million (because the world market is just not large enough to enable either to capture potential scale economies if they had to share the world market). If neither produce, then each one's net gain w</w:t>
      </w:r>
      <w:r w:rsidRPr="003C5031">
        <w:rPr>
          <w:rFonts w:ascii="Times New Roman" w:hAnsi="Times New Roman" w:cs="Times New Roman"/>
          <w:sz w:val="24"/>
        </w:rPr>
        <w:t>ould of course be zero. If either one produces while the other does not, then the producer will gain $500 million.</w:t>
      </w:r>
    </w:p>
    <w:p w14:paraId="3CA842D5" w14:textId="77777777" w:rsidR="00000000" w:rsidRPr="003C5031" w:rsidRDefault="00540390">
      <w:pPr>
        <w:pStyle w:val="NormalText"/>
        <w:tabs>
          <w:tab w:val="left" w:pos="360"/>
        </w:tabs>
        <w:rPr>
          <w:rFonts w:ascii="Times New Roman" w:hAnsi="Times New Roman" w:cs="Times New Roman"/>
          <w:sz w:val="24"/>
        </w:rPr>
      </w:pPr>
      <w:r w:rsidRPr="003C5031">
        <w:rPr>
          <w:rFonts w:ascii="Times New Roman" w:hAnsi="Times New Roman" w:cs="Times New Roman"/>
          <w:sz w:val="24"/>
        </w:rPr>
        <w:t>(a)</w:t>
      </w:r>
      <w:r w:rsidRPr="003C5031">
        <w:rPr>
          <w:rFonts w:ascii="Times New Roman" w:hAnsi="Times New Roman" w:cs="Times New Roman"/>
          <w:sz w:val="24"/>
        </w:rPr>
        <w:tab/>
        <w:t>What is the correct strategy for either company?</w:t>
      </w:r>
    </w:p>
    <w:p w14:paraId="1E18BFBF" w14:textId="77777777" w:rsidR="00000000" w:rsidRPr="003C5031" w:rsidRDefault="00540390">
      <w:pPr>
        <w:pStyle w:val="NormalText"/>
        <w:tabs>
          <w:tab w:val="left" w:pos="360"/>
        </w:tabs>
        <w:rPr>
          <w:rFonts w:ascii="Times New Roman" w:hAnsi="Times New Roman" w:cs="Times New Roman"/>
          <w:sz w:val="24"/>
        </w:rPr>
      </w:pPr>
      <w:r w:rsidRPr="003C5031">
        <w:rPr>
          <w:rFonts w:ascii="Times New Roman" w:hAnsi="Times New Roman" w:cs="Times New Roman"/>
          <w:sz w:val="24"/>
        </w:rPr>
        <w:t>(b)</w:t>
      </w:r>
      <w:r w:rsidRPr="003C5031">
        <w:rPr>
          <w:rFonts w:ascii="Times New Roman" w:hAnsi="Times New Roman" w:cs="Times New Roman"/>
          <w:sz w:val="24"/>
        </w:rPr>
        <w:tab/>
        <w:t xml:space="preserve">What is the correct strategy for a government seeking to maximize national economic </w:t>
      </w:r>
      <w:r w:rsidRPr="003C5031">
        <w:rPr>
          <w:rFonts w:ascii="Times New Roman" w:hAnsi="Times New Roman" w:cs="Times New Roman"/>
          <w:sz w:val="24"/>
        </w:rPr>
        <w:t>welfare?</w:t>
      </w:r>
    </w:p>
    <w:p w14:paraId="3680B81C" w14:textId="77777777" w:rsidR="00000000" w:rsidRPr="003C5031" w:rsidRDefault="00540390">
      <w:pPr>
        <w:pStyle w:val="NormalText"/>
        <w:tabs>
          <w:tab w:val="left" w:pos="360"/>
        </w:tabs>
        <w:rPr>
          <w:rFonts w:ascii="Times New Roman" w:hAnsi="Times New Roman" w:cs="Times New Roman"/>
          <w:sz w:val="24"/>
        </w:rPr>
      </w:pPr>
      <w:r w:rsidRPr="003C5031">
        <w:rPr>
          <w:rFonts w:ascii="Times New Roman" w:hAnsi="Times New Roman" w:cs="Times New Roman"/>
          <w:sz w:val="24"/>
        </w:rPr>
        <w:t>(c)</w:t>
      </w:r>
      <w:r w:rsidRPr="003C5031">
        <w:rPr>
          <w:rFonts w:ascii="Times New Roman" w:hAnsi="Times New Roman" w:cs="Times New Roman"/>
          <w:sz w:val="24"/>
        </w:rPr>
        <w:tab/>
        <w:t>If a national government decides to subsidize its aircraft producer, how high should be the subsidy?</w:t>
      </w:r>
    </w:p>
    <w:p w14:paraId="0323ED15" w14:textId="77777777" w:rsidR="00000000" w:rsidRPr="003C5031" w:rsidRDefault="00540390">
      <w:pPr>
        <w:pStyle w:val="NormalText"/>
        <w:tabs>
          <w:tab w:val="left" w:pos="340"/>
        </w:tabs>
        <w:rPr>
          <w:rFonts w:ascii="Times New Roman" w:hAnsi="Times New Roman" w:cs="Times New Roman"/>
          <w:sz w:val="24"/>
        </w:rPr>
      </w:pPr>
      <w:r w:rsidRPr="003C5031">
        <w:rPr>
          <w:rFonts w:ascii="Times New Roman" w:hAnsi="Times New Roman" w:cs="Times New Roman"/>
          <w:sz w:val="24"/>
        </w:rPr>
        <w:t>Answer:  (a)</w:t>
      </w:r>
      <w:r w:rsidRPr="003C5031">
        <w:rPr>
          <w:rFonts w:ascii="Times New Roman" w:hAnsi="Times New Roman" w:cs="Times New Roman"/>
          <w:sz w:val="24"/>
        </w:rPr>
        <w:tab/>
        <w:t>enter the market first. Then the other company knows that if it also enters, it will not be able to cover costs.</w:t>
      </w:r>
    </w:p>
    <w:p w14:paraId="144AE91E" w14:textId="77777777" w:rsidR="00000000" w:rsidRPr="003C5031" w:rsidRDefault="00540390">
      <w:pPr>
        <w:pStyle w:val="NormalText"/>
        <w:tabs>
          <w:tab w:val="left" w:pos="340"/>
        </w:tabs>
        <w:rPr>
          <w:rFonts w:ascii="Times New Roman" w:hAnsi="Times New Roman" w:cs="Times New Roman"/>
          <w:sz w:val="24"/>
        </w:rPr>
      </w:pPr>
      <w:r w:rsidRPr="003C5031">
        <w:rPr>
          <w:rFonts w:ascii="Times New Roman" w:hAnsi="Times New Roman" w:cs="Times New Roman"/>
          <w:sz w:val="24"/>
        </w:rPr>
        <w:t>(b)</w:t>
      </w:r>
      <w:r w:rsidRPr="003C5031">
        <w:rPr>
          <w:rFonts w:ascii="Times New Roman" w:hAnsi="Times New Roman" w:cs="Times New Roman"/>
          <w:sz w:val="24"/>
        </w:rPr>
        <w:tab/>
        <w:t>Subsidize it</w:t>
      </w:r>
      <w:r w:rsidRPr="003C5031">
        <w:rPr>
          <w:rFonts w:ascii="Times New Roman" w:hAnsi="Times New Roman" w:cs="Times New Roman"/>
          <w:sz w:val="24"/>
        </w:rPr>
        <w:t>s producer. If this allows it to enter first, then we get the same solution as answer (a) above.</w:t>
      </w:r>
    </w:p>
    <w:p w14:paraId="18DDD701" w14:textId="77777777" w:rsidR="00000000" w:rsidRPr="003C5031" w:rsidRDefault="00540390">
      <w:pPr>
        <w:pStyle w:val="NormalText"/>
        <w:tabs>
          <w:tab w:val="left" w:pos="340"/>
        </w:tabs>
        <w:rPr>
          <w:rFonts w:ascii="Times New Roman" w:hAnsi="Times New Roman" w:cs="Times New Roman"/>
          <w:sz w:val="24"/>
        </w:rPr>
      </w:pPr>
      <w:r w:rsidRPr="003C5031">
        <w:rPr>
          <w:rFonts w:ascii="Times New Roman" w:hAnsi="Times New Roman" w:cs="Times New Roman"/>
          <w:sz w:val="24"/>
        </w:rPr>
        <w:t>(c)</w:t>
      </w:r>
      <w:r w:rsidRPr="003C5031">
        <w:rPr>
          <w:rFonts w:ascii="Times New Roman" w:hAnsi="Times New Roman" w:cs="Times New Roman"/>
          <w:sz w:val="24"/>
        </w:rPr>
        <w:tab/>
        <w:t>Any figure above $50 million (e.g., $55 million). This would promise positive profits regardless of the decision of the competitor. The "winner" then may t</w:t>
      </w:r>
      <w:r w:rsidRPr="003C5031">
        <w:rPr>
          <w:rFonts w:ascii="Times New Roman" w:hAnsi="Times New Roman" w:cs="Times New Roman"/>
          <w:sz w:val="24"/>
        </w:rPr>
        <w:t>urn out to be that country whose voters are least sensitive to on-the-books, transparent subsidies given to rich corporations (these subsidies will have to continue year after year until the other country stops its subsidies).</w:t>
      </w:r>
    </w:p>
    <w:p w14:paraId="118E0733"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10B6EE18"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 xml:space="preserve">AACSB: </w:t>
      </w:r>
      <w:r w:rsidRPr="003C5031">
        <w:rPr>
          <w:rFonts w:ascii="Times New Roman" w:hAnsi="Times New Roman" w:cs="Times New Roman"/>
          <w:sz w:val="24"/>
          <w:szCs w:val="18"/>
        </w:rPr>
        <w:t xml:space="preserve"> Application of knowledge</w:t>
      </w:r>
    </w:p>
    <w:p w14:paraId="54D8DBE5" w14:textId="77777777" w:rsidR="00000000" w:rsidRPr="003C5031" w:rsidRDefault="00540390">
      <w:pPr>
        <w:pStyle w:val="NormalText"/>
        <w:rPr>
          <w:rFonts w:ascii="Times New Roman" w:hAnsi="Times New Roman" w:cs="Times New Roman"/>
          <w:sz w:val="24"/>
          <w:szCs w:val="18"/>
        </w:rPr>
      </w:pPr>
    </w:p>
    <w:p w14:paraId="1E78BD7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28) In recent cases, the U.S. placed quotas or protectionist tariffs on imported steel and imported microchips. In both cases the damage to "downstream" industries was obvious to all and relatively easy to quantify and demonstrat</w:t>
      </w:r>
      <w:r w:rsidRPr="003C5031">
        <w:rPr>
          <w:rFonts w:ascii="Times New Roman" w:hAnsi="Times New Roman" w:cs="Times New Roman"/>
          <w:sz w:val="24"/>
        </w:rPr>
        <w:t>e. Assuming that the U.S. lawmakers are not plain dumb, why did they enact these protectionist policies?</w:t>
      </w:r>
    </w:p>
    <w:p w14:paraId="1909D0A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The system by which these protectionist policies are set into law is biased in favor of the producers of import competitive goods. Other secto</w:t>
      </w:r>
      <w:r w:rsidRPr="003C5031">
        <w:rPr>
          <w:rFonts w:ascii="Times New Roman" w:hAnsi="Times New Roman" w:cs="Times New Roman"/>
          <w:sz w:val="24"/>
        </w:rPr>
        <w:t>rs of the economy that may be affected are not parties in the petitions made to the ITC seeking redress.</w:t>
      </w:r>
    </w:p>
    <w:p w14:paraId="28958C2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0C2D8716"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49A41A34" w14:textId="77777777" w:rsidR="00000000" w:rsidRPr="003C5031" w:rsidRDefault="00540390">
      <w:pPr>
        <w:pStyle w:val="NormalText"/>
        <w:rPr>
          <w:rFonts w:ascii="Times New Roman" w:hAnsi="Times New Roman" w:cs="Times New Roman"/>
          <w:sz w:val="24"/>
          <w:szCs w:val="18"/>
        </w:rPr>
      </w:pPr>
    </w:p>
    <w:p w14:paraId="5A92BFDB"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378E141C" w14:textId="38DB9292"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29) Describe the costs and benefits of the Uruguay Round?</w:t>
      </w:r>
    </w:p>
    <w:p w14:paraId="60A63A2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The costs of the Uruguay Rou</w:t>
      </w:r>
      <w:r w:rsidRPr="003C5031">
        <w:rPr>
          <w:rFonts w:ascii="Times New Roman" w:hAnsi="Times New Roman" w:cs="Times New Roman"/>
          <w:sz w:val="24"/>
        </w:rPr>
        <w:t>nd were felt by concentrated, often well-organized groups, while the benefit accrued to broad, diffuse populations. The progress on agriculture hurt the small but influential populations of farmers in Europe, Japan, and other countries where agricultural p</w:t>
      </w:r>
      <w:r w:rsidRPr="003C5031">
        <w:rPr>
          <w:rFonts w:ascii="Times New Roman" w:hAnsi="Times New Roman" w:cs="Times New Roman"/>
          <w:sz w:val="24"/>
        </w:rPr>
        <w:t>rices are far above world levels. These losses were much more than offset by gains to consumers and taxpayers in those countries, but because these benefits were very widely spread, they were little noticed. Similarly, the liberalization of trade in textil</w:t>
      </w:r>
      <w:r w:rsidRPr="003C5031">
        <w:rPr>
          <w:rFonts w:ascii="Times New Roman" w:hAnsi="Times New Roman" w:cs="Times New Roman"/>
          <w:sz w:val="24"/>
        </w:rPr>
        <w:t>es and clothing produced some concentrated pain for workers and companies in those industries, offset by considerably larger but far less visible consumer gains.</w:t>
      </w:r>
    </w:p>
    <w:p w14:paraId="6410FA86"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7A67CE27"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7B5CA873" w14:textId="77777777" w:rsidR="00000000" w:rsidRPr="003C5031" w:rsidRDefault="00540390">
      <w:pPr>
        <w:pStyle w:val="NormalText"/>
        <w:rPr>
          <w:rFonts w:ascii="Times New Roman" w:hAnsi="Times New Roman" w:cs="Times New Roman"/>
          <w:sz w:val="24"/>
          <w:szCs w:val="18"/>
        </w:rPr>
      </w:pPr>
    </w:p>
    <w:p w14:paraId="2CB72E67" w14:textId="77777777" w:rsidR="00000000" w:rsidRPr="003C5031" w:rsidRDefault="00540390">
      <w:pPr>
        <w:pStyle w:val="NormalText"/>
        <w:rPr>
          <w:rFonts w:ascii="Times New Roman" w:hAnsi="Times New Roman" w:cs="Times New Roman"/>
          <w:sz w:val="24"/>
          <w:szCs w:val="24"/>
        </w:rPr>
      </w:pPr>
      <w:r w:rsidRPr="003C5031">
        <w:rPr>
          <w:rFonts w:ascii="Times New Roman" w:hAnsi="Times New Roman" w:cs="Times New Roman"/>
          <w:sz w:val="24"/>
          <w:szCs w:val="24"/>
        </w:rPr>
        <w:t xml:space="preserve">10.5   </w:t>
      </w:r>
      <w:r w:rsidRPr="003C5031">
        <w:rPr>
          <w:rFonts w:ascii="Times New Roman" w:hAnsi="Times New Roman" w:cs="Times New Roman"/>
          <w:sz w:val="24"/>
          <w:szCs w:val="24"/>
        </w:rPr>
        <w:t>The End of Trade Agreements?</w:t>
      </w:r>
    </w:p>
    <w:p w14:paraId="0A7BEB2E" w14:textId="77777777" w:rsidR="00000000" w:rsidRPr="003C5031" w:rsidRDefault="00540390">
      <w:pPr>
        <w:pStyle w:val="NormalText"/>
        <w:rPr>
          <w:rFonts w:ascii="Times New Roman" w:hAnsi="Times New Roman" w:cs="Times New Roman"/>
          <w:sz w:val="24"/>
          <w:szCs w:val="24"/>
        </w:rPr>
      </w:pPr>
    </w:p>
    <w:p w14:paraId="4EF9FB4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1) After the failure of the Doha round of world trade negotiations, </w:t>
      </w:r>
    </w:p>
    <w:p w14:paraId="672AD6F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the reductions in tariff rates that took place in the previous eight rounds remain in effect.</w:t>
      </w:r>
    </w:p>
    <w:p w14:paraId="7186D18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the reductions in tariff rates that took place in the pre</w:t>
      </w:r>
      <w:r w:rsidRPr="003C5031">
        <w:rPr>
          <w:rFonts w:ascii="Times New Roman" w:hAnsi="Times New Roman" w:cs="Times New Roman"/>
          <w:sz w:val="24"/>
        </w:rPr>
        <w:t>vious eight rounds stopped.</w:t>
      </w:r>
    </w:p>
    <w:p w14:paraId="5C21CAB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more reductions in tariff rates take place all over the world.</w:t>
      </w:r>
    </w:p>
    <w:p w14:paraId="1769B24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more trade barriers took effect than ever before.</w:t>
      </w:r>
    </w:p>
    <w:p w14:paraId="4CE84C2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06BEDE53"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6363BB5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0415EFDE" w14:textId="77777777" w:rsidR="00000000" w:rsidRPr="003C5031" w:rsidRDefault="00540390">
      <w:pPr>
        <w:pStyle w:val="NormalText"/>
        <w:rPr>
          <w:rFonts w:ascii="Times New Roman" w:hAnsi="Times New Roman" w:cs="Times New Roman"/>
          <w:sz w:val="24"/>
          <w:szCs w:val="18"/>
        </w:rPr>
      </w:pPr>
    </w:p>
    <w:p w14:paraId="589FB82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 The world trading system combines negotiate</w:t>
      </w:r>
      <w:r w:rsidRPr="003C5031">
        <w:rPr>
          <w:rFonts w:ascii="Times New Roman" w:hAnsi="Times New Roman" w:cs="Times New Roman"/>
          <w:sz w:val="24"/>
        </w:rPr>
        <w:t>d agreements that promote trade liberalization called ________ with binding agreements called ________ that block tariff increases.</w:t>
      </w:r>
    </w:p>
    <w:p w14:paraId="02691D0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fiscal policies; monetary policies</w:t>
      </w:r>
    </w:p>
    <w:p w14:paraId="158B02A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truces; aggressions</w:t>
      </w:r>
    </w:p>
    <w:p w14:paraId="10F1EFE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free trade; enforcement contracts</w:t>
      </w:r>
    </w:p>
    <w:p w14:paraId="2C8E427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levers; ratchets</w:t>
      </w:r>
    </w:p>
    <w:p w14:paraId="6898DA9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whe</w:t>
      </w:r>
      <w:r w:rsidRPr="003C5031">
        <w:rPr>
          <w:rFonts w:ascii="Times New Roman" w:hAnsi="Times New Roman" w:cs="Times New Roman"/>
          <w:sz w:val="24"/>
        </w:rPr>
        <w:t>els; walls</w:t>
      </w:r>
    </w:p>
    <w:p w14:paraId="4B06F3B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D</w:t>
      </w:r>
    </w:p>
    <w:p w14:paraId="64C0FFB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5B1FAEFB"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988AB4C" w14:textId="77777777" w:rsidR="00000000" w:rsidRPr="003C5031" w:rsidRDefault="00540390">
      <w:pPr>
        <w:pStyle w:val="NormalText"/>
        <w:rPr>
          <w:rFonts w:ascii="Times New Roman" w:hAnsi="Times New Roman" w:cs="Times New Roman"/>
          <w:sz w:val="24"/>
          <w:szCs w:val="18"/>
        </w:rPr>
      </w:pPr>
    </w:p>
    <w:p w14:paraId="3B2073D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3) According to the World Bank's estimate, liberalizing agricultural trade would produce ________ of the total world gains from free trade for the world as a whole; and these gai</w:t>
      </w:r>
      <w:r w:rsidRPr="003C5031">
        <w:rPr>
          <w:rFonts w:ascii="Times New Roman" w:hAnsi="Times New Roman" w:cs="Times New Roman"/>
          <w:sz w:val="24"/>
        </w:rPr>
        <w:t xml:space="preserve">ns are very hard to get at. </w:t>
      </w:r>
    </w:p>
    <w:p w14:paraId="6708511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63 percent</w:t>
      </w:r>
    </w:p>
    <w:p w14:paraId="451C180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10 percent</w:t>
      </w:r>
    </w:p>
    <w:p w14:paraId="61D3A11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17 percent</w:t>
      </w:r>
    </w:p>
    <w:p w14:paraId="0ED888B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46 percent</w:t>
      </w:r>
    </w:p>
    <w:p w14:paraId="24018A4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6A22AFA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4FB9FFD9"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D9901AC" w14:textId="77777777" w:rsidR="00000000" w:rsidRPr="003C5031" w:rsidRDefault="00540390">
      <w:pPr>
        <w:pStyle w:val="NormalText"/>
        <w:rPr>
          <w:rFonts w:ascii="Times New Roman" w:hAnsi="Times New Roman" w:cs="Times New Roman"/>
          <w:sz w:val="24"/>
          <w:szCs w:val="18"/>
        </w:rPr>
      </w:pPr>
    </w:p>
    <w:p w14:paraId="3ADC87DC"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61E1F528" w14:textId="4AD72613"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4) For most developing countries</w:t>
      </w:r>
    </w:p>
    <w:p w14:paraId="3486D8E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w:t>
      </w:r>
      <w:r w:rsidRPr="003C5031">
        <w:rPr>
          <w:rFonts w:ascii="Times New Roman" w:hAnsi="Times New Roman" w:cs="Times New Roman"/>
          <w:sz w:val="24"/>
        </w:rPr>
        <w:t>productivity is high among domestic workers.</w:t>
      </w:r>
    </w:p>
    <w:p w14:paraId="343CA3F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population growth and illiteracy rates are low.</w:t>
      </w:r>
    </w:p>
    <w:p w14:paraId="156AE01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saving and investment levels are high.</w:t>
      </w:r>
    </w:p>
    <w:p w14:paraId="4024D13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agricultural goods and raw materials constitute a high proportion of domestic output.</w:t>
      </w:r>
    </w:p>
    <w:p w14:paraId="5F7BF20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pollution emissions are re</w:t>
      </w:r>
      <w:r w:rsidRPr="003C5031">
        <w:rPr>
          <w:rFonts w:ascii="Times New Roman" w:hAnsi="Times New Roman" w:cs="Times New Roman"/>
          <w:sz w:val="24"/>
        </w:rPr>
        <w:t>latively low.</w:t>
      </w:r>
    </w:p>
    <w:p w14:paraId="3101648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D</w:t>
      </w:r>
    </w:p>
    <w:p w14:paraId="1D79F199"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6A3645A8"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3F1B3E62" w14:textId="77777777" w:rsidR="00000000" w:rsidRPr="003C5031" w:rsidRDefault="00540390">
      <w:pPr>
        <w:pStyle w:val="NormalText"/>
        <w:rPr>
          <w:rFonts w:ascii="Times New Roman" w:hAnsi="Times New Roman" w:cs="Times New Roman"/>
          <w:sz w:val="24"/>
          <w:szCs w:val="18"/>
        </w:rPr>
      </w:pPr>
    </w:p>
    <w:p w14:paraId="1335153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5) One of the major issues that arose during the Doha round of negotiations involved complaints by ________ about ________.</w:t>
      </w:r>
    </w:p>
    <w:p w14:paraId="767B89C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developing countries; agricultural subsidies.</w:t>
      </w:r>
    </w:p>
    <w:p w14:paraId="7C60F32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w:t>
      </w:r>
      <w:r w:rsidRPr="003C5031">
        <w:rPr>
          <w:rFonts w:ascii="Times New Roman" w:hAnsi="Times New Roman" w:cs="Times New Roman"/>
          <w:sz w:val="24"/>
        </w:rPr>
        <w:t xml:space="preserve"> manufacturers; intellectual property</w:t>
      </w:r>
    </w:p>
    <w:p w14:paraId="2E5DF09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industrialized countries; enforcement of contracts</w:t>
      </w:r>
    </w:p>
    <w:p w14:paraId="64E2E82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Eastern European countries; European Union tariffs</w:t>
      </w:r>
    </w:p>
    <w:p w14:paraId="6FF2101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South and Central American countries; domestic content requirements</w:t>
      </w:r>
    </w:p>
    <w:p w14:paraId="345F307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42D352C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401B2DF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w:t>
      </w:r>
      <w:r w:rsidRPr="003C5031">
        <w:rPr>
          <w:rFonts w:ascii="Times New Roman" w:hAnsi="Times New Roman" w:cs="Times New Roman"/>
          <w:sz w:val="24"/>
          <w:szCs w:val="18"/>
        </w:rPr>
        <w:t xml:space="preserve">  Application of knowledge</w:t>
      </w:r>
    </w:p>
    <w:p w14:paraId="6DBFA490" w14:textId="77777777" w:rsidR="00000000" w:rsidRPr="003C5031" w:rsidRDefault="00540390">
      <w:pPr>
        <w:pStyle w:val="NormalText"/>
        <w:rPr>
          <w:rFonts w:ascii="Times New Roman" w:hAnsi="Times New Roman" w:cs="Times New Roman"/>
          <w:sz w:val="24"/>
          <w:szCs w:val="18"/>
        </w:rPr>
      </w:pPr>
    </w:p>
    <w:p w14:paraId="6C1912D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6) A successful Doha Round would actually have hurt China</w:t>
      </w:r>
    </w:p>
    <w:p w14:paraId="18F5672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because it would have ended up paying higher prices for imported agricultural goods without rich country's export subsidies.</w:t>
      </w:r>
    </w:p>
    <w:p w14:paraId="198305E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because it would have ended up paying h</w:t>
      </w:r>
      <w:r w:rsidRPr="003C5031">
        <w:rPr>
          <w:rFonts w:ascii="Times New Roman" w:hAnsi="Times New Roman" w:cs="Times New Roman"/>
          <w:sz w:val="24"/>
        </w:rPr>
        <w:t>igher prices for imported agricultural goods with rich country's export subsidies.</w:t>
      </w:r>
    </w:p>
    <w:p w14:paraId="52874F3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because it would have ended up paying lower prices for imported agricultural goods without rich country's export subsidies.</w:t>
      </w:r>
    </w:p>
    <w:p w14:paraId="2BF7671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because it would have ended up paying the s</w:t>
      </w:r>
      <w:r w:rsidRPr="003C5031">
        <w:rPr>
          <w:rFonts w:ascii="Times New Roman" w:hAnsi="Times New Roman" w:cs="Times New Roman"/>
          <w:sz w:val="24"/>
        </w:rPr>
        <w:t>ame prices for imported agricultural goods with rich country's export subsidies.</w:t>
      </w:r>
    </w:p>
    <w:p w14:paraId="4D3BDE3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0CC7ADA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635EC8A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46454DDE" w14:textId="77777777" w:rsidR="00000000" w:rsidRPr="003C5031" w:rsidRDefault="00540390">
      <w:pPr>
        <w:pStyle w:val="NormalText"/>
        <w:rPr>
          <w:rFonts w:ascii="Times New Roman" w:hAnsi="Times New Roman" w:cs="Times New Roman"/>
          <w:sz w:val="24"/>
          <w:szCs w:val="18"/>
        </w:rPr>
      </w:pPr>
    </w:p>
    <w:p w14:paraId="6BC9204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7) Under preferential trading agreements, </w:t>
      </w:r>
    </w:p>
    <w:p w14:paraId="1DE738F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w:t>
      </w:r>
      <w:r w:rsidRPr="003C5031">
        <w:rPr>
          <w:rFonts w:ascii="Times New Roman" w:hAnsi="Times New Roman" w:cs="Times New Roman"/>
          <w:sz w:val="24"/>
        </w:rPr>
        <w:t>the tariffs that countries apply to each other's products are lower than the rates on the same goods coming from other countries.</w:t>
      </w:r>
    </w:p>
    <w:p w14:paraId="4A80AC4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the tariffs that countries apply to each other's products are higher than the rates on the same goods coming from other cou</w:t>
      </w:r>
      <w:r w:rsidRPr="003C5031">
        <w:rPr>
          <w:rFonts w:ascii="Times New Roman" w:hAnsi="Times New Roman" w:cs="Times New Roman"/>
          <w:sz w:val="24"/>
        </w:rPr>
        <w:t>ntries.</w:t>
      </w:r>
    </w:p>
    <w:p w14:paraId="455EE0A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the tariffs that countries apply to each other's products are the same as the rates on the same goods coming from other countries.</w:t>
      </w:r>
    </w:p>
    <w:p w14:paraId="63DC9EC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there are no tariffs that countries apply to each other's products.</w:t>
      </w:r>
    </w:p>
    <w:p w14:paraId="21C563F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2C998CE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19BEF89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w:t>
      </w:r>
      <w:r w:rsidRPr="003C5031">
        <w:rPr>
          <w:rFonts w:ascii="Times New Roman" w:hAnsi="Times New Roman" w:cs="Times New Roman"/>
          <w:sz w:val="24"/>
          <w:szCs w:val="18"/>
        </w:rPr>
        <w:t>ation of knowledge</w:t>
      </w:r>
    </w:p>
    <w:p w14:paraId="4E52C88A" w14:textId="77777777" w:rsidR="00000000" w:rsidRPr="003C5031" w:rsidRDefault="00540390">
      <w:pPr>
        <w:pStyle w:val="NormalText"/>
        <w:rPr>
          <w:rFonts w:ascii="Times New Roman" w:hAnsi="Times New Roman" w:cs="Times New Roman"/>
          <w:sz w:val="24"/>
          <w:szCs w:val="18"/>
        </w:rPr>
      </w:pPr>
    </w:p>
    <w:p w14:paraId="07E533AC"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58E42542" w14:textId="3954DE69"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8) Countries agree to establish free trade by</w:t>
      </w:r>
    </w:p>
    <w:p w14:paraId="4376279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establishing a free trade area or a customs union. </w:t>
      </w:r>
    </w:p>
    <w:p w14:paraId="26DAE60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using a common currency.</w:t>
      </w:r>
    </w:p>
    <w:p w14:paraId="36B6E67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eliminating borders and border control. </w:t>
      </w:r>
    </w:p>
    <w:p w14:paraId="21B45A3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allowing unlimited labor migration without restrictions. </w:t>
      </w:r>
    </w:p>
    <w:p w14:paraId="1EF5DAE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w:t>
      </w:r>
      <w:r w:rsidRPr="003C5031">
        <w:rPr>
          <w:rFonts w:ascii="Times New Roman" w:hAnsi="Times New Roman" w:cs="Times New Roman"/>
          <w:sz w:val="24"/>
        </w:rPr>
        <w:t>swer:  A</w:t>
      </w:r>
    </w:p>
    <w:p w14:paraId="58DBB179"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7F345BD3"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16B3AAEF" w14:textId="77777777" w:rsidR="00000000" w:rsidRPr="003C5031" w:rsidRDefault="00540390">
      <w:pPr>
        <w:pStyle w:val="NormalText"/>
        <w:rPr>
          <w:rFonts w:ascii="Times New Roman" w:hAnsi="Times New Roman" w:cs="Times New Roman"/>
          <w:sz w:val="24"/>
          <w:szCs w:val="18"/>
        </w:rPr>
      </w:pPr>
    </w:p>
    <w:p w14:paraId="05B1614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9) The North American Free Trade Agreement established free trade among Canada, the United States, and Mexico. It was later renegotiated and renamed the U.S-Mexico-Canada Agreement. This is an ex</w:t>
      </w:r>
      <w:r w:rsidRPr="003C5031">
        <w:rPr>
          <w:rFonts w:ascii="Times New Roman" w:hAnsi="Times New Roman" w:cs="Times New Roman"/>
          <w:sz w:val="24"/>
        </w:rPr>
        <w:t xml:space="preserve">ample of </w:t>
      </w:r>
    </w:p>
    <w:p w14:paraId="00ED9B1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a free trade area.</w:t>
      </w:r>
    </w:p>
    <w:p w14:paraId="366380F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a customs union.</w:t>
      </w:r>
    </w:p>
    <w:p w14:paraId="22578C1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a currency union.</w:t>
      </w:r>
    </w:p>
    <w:p w14:paraId="13A696D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a trade union.</w:t>
      </w:r>
    </w:p>
    <w:p w14:paraId="78F678D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2285F6A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853D037"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12679145" w14:textId="77777777" w:rsidR="00000000" w:rsidRPr="003C5031" w:rsidRDefault="00540390">
      <w:pPr>
        <w:pStyle w:val="NormalText"/>
        <w:rPr>
          <w:rFonts w:ascii="Times New Roman" w:hAnsi="Times New Roman" w:cs="Times New Roman"/>
          <w:sz w:val="24"/>
          <w:szCs w:val="18"/>
        </w:rPr>
      </w:pPr>
    </w:p>
    <w:p w14:paraId="2A3CBBE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10) The European Union, in which all countries must agree to charge the same tariff rate on each impor</w:t>
      </w:r>
      <w:r w:rsidRPr="003C5031">
        <w:rPr>
          <w:rFonts w:ascii="Times New Roman" w:hAnsi="Times New Roman" w:cs="Times New Roman"/>
          <w:sz w:val="24"/>
        </w:rPr>
        <w:t xml:space="preserve">ted good, is an example of </w:t>
      </w:r>
    </w:p>
    <w:p w14:paraId="7700D9A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a customs union.</w:t>
      </w:r>
    </w:p>
    <w:p w14:paraId="76AB45A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a currency union.</w:t>
      </w:r>
    </w:p>
    <w:p w14:paraId="239C952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a free trade area.</w:t>
      </w:r>
    </w:p>
    <w:p w14:paraId="4912BF8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a trade union.</w:t>
      </w:r>
    </w:p>
    <w:p w14:paraId="6F4A670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145F27E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218975F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31808543" w14:textId="77777777" w:rsidR="00000000" w:rsidRPr="003C5031" w:rsidRDefault="00540390">
      <w:pPr>
        <w:pStyle w:val="NormalText"/>
        <w:rPr>
          <w:rFonts w:ascii="Times New Roman" w:hAnsi="Times New Roman" w:cs="Times New Roman"/>
          <w:sz w:val="24"/>
          <w:szCs w:val="18"/>
        </w:rPr>
      </w:pPr>
    </w:p>
    <w:p w14:paraId="2A853C1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11) A customs union is desirable</w:t>
      </w:r>
      <w:r w:rsidRPr="003C5031">
        <w:rPr>
          <w:rFonts w:ascii="Times New Roman" w:hAnsi="Times New Roman" w:cs="Times New Roman"/>
          <w:sz w:val="24"/>
        </w:rPr>
        <w:t xml:space="preserve"> or undesirable depends on </w:t>
      </w:r>
    </w:p>
    <w:p w14:paraId="545E6B7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whether it may lead to trade creation or trade diversion.</w:t>
      </w:r>
    </w:p>
    <w:p w14:paraId="454E51E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member countries' governments' choices and decisions.</w:t>
      </w:r>
    </w:p>
    <w:p w14:paraId="68AA082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the speed of globalization. </w:t>
      </w:r>
    </w:p>
    <w:p w14:paraId="5E07A13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the outcome of trade negotiations. </w:t>
      </w:r>
    </w:p>
    <w:p w14:paraId="65C003F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1265A7F3"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60E8E11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w:t>
      </w:r>
      <w:r w:rsidRPr="003C5031">
        <w:rPr>
          <w:rFonts w:ascii="Times New Roman" w:hAnsi="Times New Roman" w:cs="Times New Roman"/>
          <w:sz w:val="24"/>
          <w:szCs w:val="18"/>
        </w:rPr>
        <w:t>plication of knowledge</w:t>
      </w:r>
    </w:p>
    <w:p w14:paraId="61109BC1" w14:textId="77777777" w:rsidR="00000000" w:rsidRPr="003C5031" w:rsidRDefault="00540390">
      <w:pPr>
        <w:pStyle w:val="NormalText"/>
        <w:rPr>
          <w:rFonts w:ascii="Times New Roman" w:hAnsi="Times New Roman" w:cs="Times New Roman"/>
          <w:sz w:val="24"/>
          <w:szCs w:val="18"/>
        </w:rPr>
      </w:pPr>
    </w:p>
    <w:p w14:paraId="2295C7DF"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553417E0" w14:textId="7EFBF292"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12) The difference between a free trade area and a customs union is</w:t>
      </w:r>
    </w:p>
    <w:p w14:paraId="4A84C14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that the first is politically straightforward but an administrative headache, while the second is just the opposite.</w:t>
      </w:r>
    </w:p>
    <w:p w14:paraId="61F7463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that in a customs union, each country can</w:t>
      </w:r>
      <w:r w:rsidRPr="003C5031">
        <w:rPr>
          <w:rFonts w:ascii="Times New Roman" w:hAnsi="Times New Roman" w:cs="Times New Roman"/>
          <w:sz w:val="24"/>
        </w:rPr>
        <w:t xml:space="preserve"> charge different tariffs. </w:t>
      </w:r>
    </w:p>
    <w:p w14:paraId="664C7C4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that in a free trade area, countries adopt a common external tariff on goods they import from other countries. </w:t>
      </w:r>
    </w:p>
    <w:p w14:paraId="1F48654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that free trade agreements do not impose a large burden of paperwork.</w:t>
      </w:r>
    </w:p>
    <w:p w14:paraId="3762BC3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61DC9A19"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6710896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 xml:space="preserve">AACSB: </w:t>
      </w:r>
      <w:r w:rsidRPr="003C5031">
        <w:rPr>
          <w:rFonts w:ascii="Times New Roman" w:hAnsi="Times New Roman" w:cs="Times New Roman"/>
          <w:sz w:val="24"/>
          <w:szCs w:val="18"/>
        </w:rPr>
        <w:t xml:space="preserve"> Application of knowledge</w:t>
      </w:r>
    </w:p>
    <w:p w14:paraId="0074D3FF" w14:textId="77777777" w:rsidR="00000000" w:rsidRPr="003C5031" w:rsidRDefault="00540390">
      <w:pPr>
        <w:pStyle w:val="NormalText"/>
        <w:rPr>
          <w:rFonts w:ascii="Times New Roman" w:hAnsi="Times New Roman" w:cs="Times New Roman"/>
          <w:sz w:val="24"/>
          <w:szCs w:val="18"/>
        </w:rPr>
      </w:pPr>
    </w:p>
    <w:p w14:paraId="1CF5965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13) A customs union requires that Germany, France, the Netherlands, and all the other countries in the European Union</w:t>
      </w:r>
    </w:p>
    <w:p w14:paraId="14960E2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agree to charge the same tariff on goods they import from other countries. </w:t>
      </w:r>
    </w:p>
    <w:p w14:paraId="5BA9E57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be able to charge different t</w:t>
      </w:r>
      <w:r w:rsidRPr="003C5031">
        <w:rPr>
          <w:rFonts w:ascii="Times New Roman" w:hAnsi="Times New Roman" w:cs="Times New Roman"/>
          <w:sz w:val="24"/>
        </w:rPr>
        <w:t xml:space="preserve">ariffs on goods they import from other countries. </w:t>
      </w:r>
    </w:p>
    <w:p w14:paraId="1FD5E38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to remove all tariffs on goods they import from other countries. </w:t>
      </w:r>
    </w:p>
    <w:p w14:paraId="6B85D46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w:t>
      </w:r>
      <w:r w:rsidRPr="003C5031">
        <w:rPr>
          <w:rFonts w:ascii="Times New Roman" w:hAnsi="Times New Roman" w:cs="Times New Roman"/>
          <w:sz w:val="24"/>
        </w:rPr>
        <w:t xml:space="preserve">be able to fluctuate their own tariff on goods they import from other countries. </w:t>
      </w:r>
    </w:p>
    <w:p w14:paraId="08318B7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6FC13D28"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6354264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E4E8B6D" w14:textId="77777777" w:rsidR="00000000" w:rsidRPr="003C5031" w:rsidRDefault="00540390">
      <w:pPr>
        <w:pStyle w:val="NormalText"/>
        <w:rPr>
          <w:rFonts w:ascii="Times New Roman" w:hAnsi="Times New Roman" w:cs="Times New Roman"/>
          <w:sz w:val="24"/>
          <w:szCs w:val="18"/>
        </w:rPr>
      </w:pPr>
    </w:p>
    <w:p w14:paraId="1647AF9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14) Which of the following statement is NOT true?</w:t>
      </w:r>
    </w:p>
    <w:p w14:paraId="5726EE6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The USMCA is a customs union. </w:t>
      </w:r>
    </w:p>
    <w:p w14:paraId="0B95672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The USMCA is a free trad</w:t>
      </w:r>
      <w:r w:rsidRPr="003C5031">
        <w:rPr>
          <w:rFonts w:ascii="Times New Roman" w:hAnsi="Times New Roman" w:cs="Times New Roman"/>
          <w:sz w:val="24"/>
        </w:rPr>
        <w:t xml:space="preserve">e area. </w:t>
      </w:r>
    </w:p>
    <w:p w14:paraId="7DA3D6D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The USMCA permits Mexican goods to enter the United States without tariffs and vice versa.</w:t>
      </w:r>
    </w:p>
    <w:p w14:paraId="117566A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The USMCA does not require that Mexico and the United States adopt a common external tariff on goods they import from other countries.</w:t>
      </w:r>
    </w:p>
    <w:p w14:paraId="5FF09E7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2CFB133E"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w:t>
      </w:r>
      <w:r w:rsidRPr="003C5031">
        <w:rPr>
          <w:rFonts w:ascii="Times New Roman" w:hAnsi="Times New Roman" w:cs="Times New Roman"/>
          <w:sz w:val="24"/>
          <w:szCs w:val="18"/>
        </w:rPr>
        <w:t>iculty:  Easy</w:t>
      </w:r>
    </w:p>
    <w:p w14:paraId="371E0239"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1548103D" w14:textId="77777777" w:rsidR="00000000" w:rsidRPr="003C5031" w:rsidRDefault="00540390">
      <w:pPr>
        <w:pStyle w:val="NormalText"/>
        <w:rPr>
          <w:rFonts w:ascii="Times New Roman" w:hAnsi="Times New Roman" w:cs="Times New Roman"/>
          <w:sz w:val="24"/>
          <w:szCs w:val="18"/>
        </w:rPr>
      </w:pPr>
    </w:p>
    <w:p w14:paraId="08A3AB3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15) For over half a century since the European began in 1957, the economic integration of Europe was </w:t>
      </w:r>
    </w:p>
    <w:p w14:paraId="09ECE3A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widened and deepened. </w:t>
      </w:r>
    </w:p>
    <w:p w14:paraId="5FE75D9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B) narrowed and shallowed. </w:t>
      </w:r>
    </w:p>
    <w:p w14:paraId="49FEE38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an unsuccessful story. </w:t>
      </w:r>
    </w:p>
    <w:p w14:paraId="526B217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impossible to achieve.</w:t>
      </w:r>
      <w:r w:rsidRPr="003C5031">
        <w:rPr>
          <w:rFonts w:ascii="Times New Roman" w:hAnsi="Times New Roman" w:cs="Times New Roman"/>
          <w:sz w:val="24"/>
        </w:rPr>
        <w:t xml:space="preserve"> </w:t>
      </w:r>
    </w:p>
    <w:p w14:paraId="72F0666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0B95DE95"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F88A72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0881B01B" w14:textId="77777777" w:rsidR="00000000" w:rsidRPr="003C5031" w:rsidRDefault="00540390">
      <w:pPr>
        <w:pStyle w:val="NormalText"/>
        <w:rPr>
          <w:rFonts w:ascii="Times New Roman" w:hAnsi="Times New Roman" w:cs="Times New Roman"/>
          <w:sz w:val="24"/>
          <w:szCs w:val="18"/>
        </w:rPr>
      </w:pPr>
    </w:p>
    <w:p w14:paraId="0B650938"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724DB7F9" w14:textId="6721812A"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 xml:space="preserve">16) Brexit happened because of </w:t>
      </w:r>
    </w:p>
    <w:p w14:paraId="2A97C63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the populist backlash against the ways Europe tried to become more than a customs union. </w:t>
      </w:r>
    </w:p>
    <w:p w14:paraId="1B9B0DA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the trade in goods and services.</w:t>
      </w:r>
    </w:p>
    <w:p w14:paraId="2667C74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the currency union. </w:t>
      </w:r>
    </w:p>
    <w:p w14:paraId="765532E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the</w:t>
      </w:r>
      <w:r w:rsidRPr="003C5031">
        <w:rPr>
          <w:rFonts w:ascii="Times New Roman" w:hAnsi="Times New Roman" w:cs="Times New Roman"/>
          <w:sz w:val="24"/>
        </w:rPr>
        <w:t xml:space="preserve"> peace and solidarity among European nations. </w:t>
      </w:r>
    </w:p>
    <w:p w14:paraId="3D8DC92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036A3709"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1CCDF64A"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46E3A32" w14:textId="77777777" w:rsidR="00000000" w:rsidRPr="003C5031" w:rsidRDefault="00540390">
      <w:pPr>
        <w:pStyle w:val="NormalText"/>
        <w:rPr>
          <w:rFonts w:ascii="Times New Roman" w:hAnsi="Times New Roman" w:cs="Times New Roman"/>
          <w:sz w:val="24"/>
          <w:szCs w:val="18"/>
        </w:rPr>
      </w:pPr>
    </w:p>
    <w:p w14:paraId="33BB445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17) </w:t>
      </w:r>
      <w:r w:rsidRPr="003C5031">
        <w:rPr>
          <w:rFonts w:ascii="Times New Roman" w:hAnsi="Times New Roman" w:cs="Times New Roman"/>
          <w:sz w:val="24"/>
        </w:rPr>
        <w:t xml:space="preserve">In 1991, four South American nations, Argentina, Brazil, Paraguay, and Uruguay, formed a free trade area known as </w:t>
      </w:r>
    </w:p>
    <w:p w14:paraId="32389B1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MERCOSUR</w:t>
      </w:r>
    </w:p>
    <w:p w14:paraId="40A275A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NAFTA</w:t>
      </w:r>
    </w:p>
    <w:p w14:paraId="33887FA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USMCA</w:t>
      </w:r>
    </w:p>
    <w:p w14:paraId="169515E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SAFTA</w:t>
      </w:r>
    </w:p>
    <w:p w14:paraId="70765DF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0800A4A8"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1BB96A5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3330827D" w14:textId="77777777" w:rsidR="00000000" w:rsidRPr="003C5031" w:rsidRDefault="00540390">
      <w:pPr>
        <w:pStyle w:val="NormalText"/>
        <w:rPr>
          <w:rFonts w:ascii="Times New Roman" w:hAnsi="Times New Roman" w:cs="Times New Roman"/>
          <w:sz w:val="24"/>
          <w:szCs w:val="18"/>
        </w:rPr>
      </w:pPr>
    </w:p>
    <w:p w14:paraId="670ABFD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18) Within four years after Mescosur wa</w:t>
      </w:r>
      <w:r w:rsidRPr="003C5031">
        <w:rPr>
          <w:rFonts w:ascii="Times New Roman" w:hAnsi="Times New Roman" w:cs="Times New Roman"/>
          <w:sz w:val="24"/>
        </w:rPr>
        <w:t xml:space="preserve">s formed in 1991, </w:t>
      </w:r>
    </w:p>
    <w:p w14:paraId="226D769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the value of trade among the nations tripled. </w:t>
      </w:r>
    </w:p>
    <w:p w14:paraId="5C6A50A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the pact had no immediate or dramatic effect on interregional trade.</w:t>
      </w:r>
    </w:p>
    <w:p w14:paraId="75A4BE1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the value of trade among the nations decreased. </w:t>
      </w:r>
    </w:p>
    <w:p w14:paraId="4C1CF3E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the value of trade among the nations remained the same. </w:t>
      </w:r>
    </w:p>
    <w:p w14:paraId="0DC6FC9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t>
      </w:r>
      <w:r w:rsidRPr="003C5031">
        <w:rPr>
          <w:rFonts w:ascii="Times New Roman" w:hAnsi="Times New Roman" w:cs="Times New Roman"/>
          <w:sz w:val="24"/>
        </w:rPr>
        <w:t>wer:  A</w:t>
      </w:r>
    </w:p>
    <w:p w14:paraId="25D5858D"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B71316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10808187" w14:textId="77777777" w:rsidR="00000000" w:rsidRPr="003C5031" w:rsidRDefault="00540390">
      <w:pPr>
        <w:pStyle w:val="NormalText"/>
        <w:rPr>
          <w:rFonts w:ascii="Times New Roman" w:hAnsi="Times New Roman" w:cs="Times New Roman"/>
          <w:sz w:val="24"/>
          <w:szCs w:val="18"/>
        </w:rPr>
      </w:pPr>
    </w:p>
    <w:p w14:paraId="2CF5D45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19) In 1996, a World Bank's study concluded that despite Mercosur's success in increasing regional trade, </w:t>
      </w:r>
    </w:p>
    <w:p w14:paraId="6DE0AFB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 it produced a considerable amount of trade diversion. </w:t>
      </w:r>
    </w:p>
    <w:p w14:paraId="5FC2586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the net effects on the econo</w:t>
      </w:r>
      <w:r w:rsidRPr="003C5031">
        <w:rPr>
          <w:rFonts w:ascii="Times New Roman" w:hAnsi="Times New Roman" w:cs="Times New Roman"/>
          <w:sz w:val="24"/>
        </w:rPr>
        <w:t>mies involved were positive.</w:t>
      </w:r>
    </w:p>
    <w:p w14:paraId="3DC6153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C) there was no impact on the economies' welfare. </w:t>
      </w:r>
    </w:p>
    <w:p w14:paraId="73281EB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D) consumers benefited from cheaper but heavily tariffed goods from other countries outside the free trade area. </w:t>
      </w:r>
    </w:p>
    <w:p w14:paraId="652E4BF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3C25DABD"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1345567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 xml:space="preserve">AACSB:  </w:t>
      </w:r>
      <w:r w:rsidRPr="003C5031">
        <w:rPr>
          <w:rFonts w:ascii="Times New Roman" w:hAnsi="Times New Roman" w:cs="Times New Roman"/>
          <w:sz w:val="24"/>
          <w:szCs w:val="18"/>
        </w:rPr>
        <w:t>Application of knowledge</w:t>
      </w:r>
    </w:p>
    <w:p w14:paraId="66139402" w14:textId="77777777" w:rsidR="00000000" w:rsidRPr="003C5031" w:rsidRDefault="00540390">
      <w:pPr>
        <w:pStyle w:val="NormalText"/>
        <w:rPr>
          <w:rFonts w:ascii="Times New Roman" w:hAnsi="Times New Roman" w:cs="Times New Roman"/>
          <w:sz w:val="24"/>
          <w:szCs w:val="18"/>
        </w:rPr>
      </w:pPr>
    </w:p>
    <w:p w14:paraId="1821FD1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20) TPP stands for </w:t>
      </w:r>
    </w:p>
    <w:p w14:paraId="6AF68E6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Trans-Pacific Partnership.</w:t>
      </w:r>
    </w:p>
    <w:p w14:paraId="0FC1F0B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Transportation Policy Plan.</w:t>
      </w:r>
    </w:p>
    <w:p w14:paraId="1E3C7A8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Technology and Policy Program.</w:t>
      </w:r>
    </w:p>
    <w:p w14:paraId="1134F23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Transition Partnership Program.</w:t>
      </w:r>
    </w:p>
    <w:p w14:paraId="373D272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4013268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39BB024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7D013EE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 xml:space="preserve">21) Which of the </w:t>
      </w:r>
      <w:r w:rsidRPr="003C5031">
        <w:rPr>
          <w:rFonts w:ascii="Times New Roman" w:hAnsi="Times New Roman" w:cs="Times New Roman"/>
          <w:sz w:val="24"/>
        </w:rPr>
        <w:t>following statements is NOT true about TPP?</w:t>
      </w:r>
    </w:p>
    <w:p w14:paraId="33D703D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TPP may weaken "intellectual property rights."</w:t>
      </w:r>
    </w:p>
    <w:p w14:paraId="5ABAA2A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TPP may help resolve disputes between private businesses and national governments.</w:t>
      </w:r>
    </w:p>
    <w:p w14:paraId="44FF855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TPP would provide businesses with an assurance of fair treatment and fost</w:t>
      </w:r>
      <w:r w:rsidRPr="003C5031">
        <w:rPr>
          <w:rFonts w:ascii="Times New Roman" w:hAnsi="Times New Roman" w:cs="Times New Roman"/>
          <w:sz w:val="24"/>
        </w:rPr>
        <w:t>er greater trade and investment.</w:t>
      </w:r>
    </w:p>
    <w:p w14:paraId="19AB20D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TPP might reinforce corporate interests at the expense of workers.</w:t>
      </w:r>
    </w:p>
    <w:p w14:paraId="5516ACF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61F68507"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495A3CB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5D79318" w14:textId="77777777" w:rsidR="00000000" w:rsidRPr="003C5031" w:rsidRDefault="00540390">
      <w:pPr>
        <w:pStyle w:val="NormalText"/>
        <w:rPr>
          <w:rFonts w:ascii="Times New Roman" w:hAnsi="Times New Roman" w:cs="Times New Roman"/>
          <w:sz w:val="24"/>
          <w:szCs w:val="18"/>
        </w:rPr>
      </w:pPr>
    </w:p>
    <w:p w14:paraId="5A32C10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22) Explain the impact of rich country export subsidies on China and other third world cou</w:t>
      </w:r>
      <w:r w:rsidRPr="003C5031">
        <w:rPr>
          <w:rFonts w:ascii="Times New Roman" w:hAnsi="Times New Roman" w:cs="Times New Roman"/>
          <w:sz w:val="24"/>
        </w:rPr>
        <w:t xml:space="preserve">ntries? </w:t>
      </w:r>
    </w:p>
    <w:p w14:paraId="68251EE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China may actually benefit from rich-country export subsidies. Some third-world farmers are hurt by low prices of subsidized food exports from Europe and the United States–but urban residents in the third world benefit, and so do those fa</w:t>
      </w:r>
      <w:r w:rsidRPr="003C5031">
        <w:rPr>
          <w:rFonts w:ascii="Times New Roman" w:hAnsi="Times New Roman" w:cs="Times New Roman"/>
          <w:sz w:val="24"/>
        </w:rPr>
        <w:t>rmers producing goods, such as coffee, that don't compete with the subsidized products. Similarly, African countries would actually be made worse off without the subsidized food exports from rich countries because the negative effects of higher food prices</w:t>
      </w:r>
      <w:r w:rsidRPr="003C5031">
        <w:rPr>
          <w:rFonts w:ascii="Times New Roman" w:hAnsi="Times New Roman" w:cs="Times New Roman"/>
          <w:sz w:val="24"/>
        </w:rPr>
        <w:t xml:space="preserve"> would more than offset the gains from higher prices for crops such as cotton.</w:t>
      </w:r>
    </w:p>
    <w:p w14:paraId="731FAEE7"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2185C117"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34D5BDC" w14:textId="77777777" w:rsidR="00000000" w:rsidRPr="003C5031" w:rsidRDefault="00540390">
      <w:pPr>
        <w:pStyle w:val="NormalText"/>
        <w:rPr>
          <w:rFonts w:ascii="Times New Roman" w:hAnsi="Times New Roman" w:cs="Times New Roman"/>
          <w:sz w:val="24"/>
          <w:szCs w:val="18"/>
        </w:rPr>
      </w:pPr>
    </w:p>
    <w:p w14:paraId="69C9CBD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23) Why the Doha round of world trade negotiations failed? </w:t>
      </w:r>
    </w:p>
    <w:p w14:paraId="7D9E6E9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Doha's failure owes a lot to the success of previous tra</w:t>
      </w:r>
      <w:r w:rsidRPr="003C5031">
        <w:rPr>
          <w:rFonts w:ascii="Times New Roman" w:hAnsi="Times New Roman" w:cs="Times New Roman"/>
          <w:sz w:val="24"/>
        </w:rPr>
        <w:t>de negotiations. Because previous negotiations had been so successful at reducing trade barriers, the remaining barriers to trade are fairly low, so that the potential gains from further trade liberalization are modest. Indeed, barriers to trade in most ma</w:t>
      </w:r>
      <w:r w:rsidRPr="003C5031">
        <w:rPr>
          <w:rFonts w:ascii="Times New Roman" w:hAnsi="Times New Roman" w:cs="Times New Roman"/>
          <w:sz w:val="24"/>
        </w:rPr>
        <w:t>nufactured goods other than apparel and textiles are now more or less trivial. Most of the potential gains from a move to freer trade would come from reducing tariffs and export subsidies in agriculture–which has been the last sector to be liberalized beca</w:t>
      </w:r>
      <w:r w:rsidRPr="003C5031">
        <w:rPr>
          <w:rFonts w:ascii="Times New Roman" w:hAnsi="Times New Roman" w:cs="Times New Roman"/>
          <w:sz w:val="24"/>
        </w:rPr>
        <w:t>use it's the most sensitive sector politically.</w:t>
      </w:r>
    </w:p>
    <w:p w14:paraId="4205957C"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Poor countries saw little in the proposals for them; they pressed for much bigger concessions from rich countries. The governments of rich countries, in turn, refused to take the political risk of crossing po</w:t>
      </w:r>
      <w:r w:rsidRPr="003C5031">
        <w:rPr>
          <w:rFonts w:ascii="Times New Roman" w:hAnsi="Times New Roman" w:cs="Times New Roman"/>
          <w:sz w:val="24"/>
        </w:rPr>
        <w:t>werful interest groups, especially farmers, without something in return–and poor countries were unwilling to offer the deep cuts in their remaining tariffs that might have been sufficient.</w:t>
      </w:r>
    </w:p>
    <w:p w14:paraId="6B448EF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402E4AB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 xml:space="preserve">AACSB:  </w:t>
      </w:r>
      <w:r w:rsidRPr="003C5031">
        <w:rPr>
          <w:rFonts w:ascii="Times New Roman" w:hAnsi="Times New Roman" w:cs="Times New Roman"/>
          <w:sz w:val="24"/>
          <w:szCs w:val="18"/>
        </w:rPr>
        <w:t>Application of knowledge</w:t>
      </w:r>
    </w:p>
    <w:p w14:paraId="4AF42691" w14:textId="77777777" w:rsidR="00000000" w:rsidRPr="003C5031" w:rsidRDefault="00540390">
      <w:pPr>
        <w:pStyle w:val="NormalText"/>
        <w:rPr>
          <w:rFonts w:ascii="Times New Roman" w:hAnsi="Times New Roman" w:cs="Times New Roman"/>
          <w:sz w:val="24"/>
          <w:szCs w:val="18"/>
        </w:rPr>
      </w:pPr>
    </w:p>
    <w:p w14:paraId="1378605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24) What is the difference between a free trade area and a customs union?</w:t>
      </w:r>
    </w:p>
    <w:p w14:paraId="0C14D76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In a free trade area</w:t>
      </w:r>
      <w:r w:rsidRPr="003C5031">
        <w:rPr>
          <w:rFonts w:ascii="Times New Roman" w:hAnsi="Times New Roman" w:cs="Times New Roman"/>
          <w:b/>
          <w:bCs/>
          <w:sz w:val="24"/>
        </w:rPr>
        <w:t xml:space="preserve">, </w:t>
      </w:r>
      <w:r w:rsidRPr="003C5031">
        <w:rPr>
          <w:rFonts w:ascii="Times New Roman" w:hAnsi="Times New Roman" w:cs="Times New Roman"/>
          <w:sz w:val="24"/>
        </w:rPr>
        <w:t>each country's goods can be shipped to the other without tariffs, and countries set tariffs against the outside world indepen</w:t>
      </w:r>
      <w:r w:rsidRPr="003C5031">
        <w:rPr>
          <w:rFonts w:ascii="Times New Roman" w:hAnsi="Times New Roman" w:cs="Times New Roman"/>
          <w:sz w:val="24"/>
        </w:rPr>
        <w:t>dently. In a customs union</w:t>
      </w:r>
      <w:r w:rsidRPr="003C5031">
        <w:rPr>
          <w:rFonts w:ascii="Times New Roman" w:hAnsi="Times New Roman" w:cs="Times New Roman"/>
          <w:b/>
          <w:bCs/>
          <w:sz w:val="24"/>
        </w:rPr>
        <w:t xml:space="preserve">, </w:t>
      </w:r>
      <w:r w:rsidRPr="003C5031">
        <w:rPr>
          <w:rFonts w:ascii="Times New Roman" w:hAnsi="Times New Roman" w:cs="Times New Roman"/>
          <w:sz w:val="24"/>
        </w:rPr>
        <w:t>all</w:t>
      </w:r>
      <w:r w:rsidRPr="003C5031">
        <w:rPr>
          <w:rFonts w:ascii="Times New Roman" w:hAnsi="Times New Roman" w:cs="Times New Roman"/>
          <w:b/>
          <w:bCs/>
          <w:sz w:val="24"/>
        </w:rPr>
        <w:t xml:space="preserve"> </w:t>
      </w:r>
      <w:r w:rsidRPr="003C5031">
        <w:rPr>
          <w:rFonts w:ascii="Times New Roman" w:hAnsi="Times New Roman" w:cs="Times New Roman"/>
          <w:sz w:val="24"/>
        </w:rPr>
        <w:t>countries must agree and charge the same tariff rates on each imported good. Therefore, in brief, that the first is politically straightforward but an administrative headache, while the second is just the opposite.</w:t>
      </w:r>
    </w:p>
    <w:p w14:paraId="16975BB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w:t>
      </w:r>
      <w:r w:rsidRPr="003C5031">
        <w:rPr>
          <w:rFonts w:ascii="Times New Roman" w:hAnsi="Times New Roman" w:cs="Times New Roman"/>
          <w:sz w:val="24"/>
          <w:szCs w:val="18"/>
        </w:rPr>
        <w:t>y:  Easy</w:t>
      </w:r>
    </w:p>
    <w:p w14:paraId="47A5324C"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78772C4" w14:textId="77777777" w:rsidR="00000000" w:rsidRPr="003C5031" w:rsidRDefault="00540390">
      <w:pPr>
        <w:pStyle w:val="NormalText"/>
        <w:rPr>
          <w:rFonts w:ascii="Times New Roman" w:hAnsi="Times New Roman" w:cs="Times New Roman"/>
          <w:sz w:val="24"/>
          <w:szCs w:val="18"/>
        </w:rPr>
      </w:pPr>
    </w:p>
    <w:p w14:paraId="124A84ED"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25) What are the advantages and disadvantages of a free trade area and a customs union?</w:t>
      </w:r>
    </w:p>
    <w:p w14:paraId="4FDA22A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In a free trade area</w:t>
      </w:r>
      <w:r w:rsidRPr="003C5031">
        <w:rPr>
          <w:rFonts w:ascii="Times New Roman" w:hAnsi="Times New Roman" w:cs="Times New Roman"/>
          <w:b/>
          <w:bCs/>
          <w:sz w:val="24"/>
        </w:rPr>
        <w:t xml:space="preserve">, </w:t>
      </w:r>
      <w:r w:rsidRPr="003C5031">
        <w:rPr>
          <w:rFonts w:ascii="Times New Roman" w:hAnsi="Times New Roman" w:cs="Times New Roman"/>
          <w:sz w:val="24"/>
        </w:rPr>
        <w:t>each country's goods can be shipped to the other without tariffs, and countries set tariffs ag</w:t>
      </w:r>
      <w:r w:rsidRPr="003C5031">
        <w:rPr>
          <w:rFonts w:ascii="Times New Roman" w:hAnsi="Times New Roman" w:cs="Times New Roman"/>
          <w:sz w:val="24"/>
        </w:rPr>
        <w:t>ainst the outside world independently. In a customs union, all</w:t>
      </w:r>
      <w:r w:rsidRPr="003C5031">
        <w:rPr>
          <w:rFonts w:ascii="Times New Roman" w:hAnsi="Times New Roman" w:cs="Times New Roman"/>
          <w:b/>
          <w:bCs/>
          <w:sz w:val="24"/>
        </w:rPr>
        <w:t xml:space="preserve"> </w:t>
      </w:r>
      <w:r w:rsidRPr="003C5031">
        <w:rPr>
          <w:rFonts w:ascii="Times New Roman" w:hAnsi="Times New Roman" w:cs="Times New Roman"/>
          <w:sz w:val="24"/>
        </w:rPr>
        <w:t>countries must agree and charge the same tariff rates on each imported good. The first is politically straightforward but an administrative headache, while the second is just the opposite. Free</w:t>
      </w:r>
      <w:r w:rsidRPr="003C5031">
        <w:rPr>
          <w:rFonts w:ascii="Times New Roman" w:hAnsi="Times New Roman" w:cs="Times New Roman"/>
          <w:sz w:val="24"/>
        </w:rPr>
        <w:t xml:space="preserve"> trade agreements impose a large burden of paperwork, which may be a significant obstacle to trade even when such trade is, in principle, free.</w:t>
      </w:r>
    </w:p>
    <w:p w14:paraId="7E706776"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393E114E"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Analytical thinking</w:t>
      </w:r>
    </w:p>
    <w:p w14:paraId="1D2AA57F" w14:textId="77777777" w:rsidR="00000000" w:rsidRPr="003C5031" w:rsidRDefault="00540390">
      <w:pPr>
        <w:pStyle w:val="NormalText"/>
        <w:rPr>
          <w:rFonts w:ascii="Times New Roman" w:hAnsi="Times New Roman" w:cs="Times New Roman"/>
          <w:sz w:val="24"/>
          <w:szCs w:val="18"/>
        </w:rPr>
      </w:pPr>
    </w:p>
    <w:p w14:paraId="081BA98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26) How did Brexit happen?</w:t>
      </w:r>
    </w:p>
    <w:p w14:paraId="2843FA0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In 2016 the European Union ex</w:t>
      </w:r>
      <w:r w:rsidRPr="003C5031">
        <w:rPr>
          <w:rFonts w:ascii="Times New Roman" w:hAnsi="Times New Roman" w:cs="Times New Roman"/>
          <w:sz w:val="24"/>
        </w:rPr>
        <w:t>perienced a shocking reversal: Britain held a referendum on whether to leave the union–a proposition that came to be known as "Brexit" (for British exit)–and a narrow majority of the public voted to leave. What happened? It probably wasn't about trade in g</w:t>
      </w:r>
      <w:r w:rsidRPr="003C5031">
        <w:rPr>
          <w:rFonts w:ascii="Times New Roman" w:hAnsi="Times New Roman" w:cs="Times New Roman"/>
          <w:sz w:val="24"/>
        </w:rPr>
        <w:t>oods and services; that is, it wasn't about the customs union. Instead, there was a backlash against the ways Europe tried to become more than a customs union, an effort symbolized by the change in name from Common Market to European Union. More specifical</w:t>
      </w:r>
      <w:r w:rsidRPr="003C5031">
        <w:rPr>
          <w:rFonts w:ascii="Times New Roman" w:hAnsi="Times New Roman" w:cs="Times New Roman"/>
          <w:sz w:val="24"/>
        </w:rPr>
        <w:t>ly, in 1992 the group known by then as the European Economic Community established new rules that harmonized regulations and, perhaps more important, guaranteed free movement of people among member countries. At first, this seemed to cause few problems. Bu</w:t>
      </w:r>
      <w:r w:rsidRPr="003C5031">
        <w:rPr>
          <w:rFonts w:ascii="Times New Roman" w:hAnsi="Times New Roman" w:cs="Times New Roman"/>
          <w:sz w:val="24"/>
        </w:rPr>
        <w:t>t after 2004 the Union was also expanded substantially, adding a number of former Communist countries in Eastern Europe. These countries are relatively poor– for example, per capita income in both Romania and Bulgaria is less than half its level in Britain</w:t>
      </w:r>
      <w:r w:rsidRPr="003C5031">
        <w:rPr>
          <w:rFonts w:ascii="Times New Roman" w:hAnsi="Times New Roman" w:cs="Times New Roman"/>
          <w:sz w:val="24"/>
        </w:rPr>
        <w:t>. As a result, significant numbers of workers began migrating to richer European nations. There is a widespread perception in the countries experiencing inward migration that the migrants are having an adverse effect on native-born citizens: taking jobs, p</w:t>
      </w:r>
      <w:r w:rsidRPr="003C5031">
        <w:rPr>
          <w:rFonts w:ascii="Times New Roman" w:hAnsi="Times New Roman" w:cs="Times New Roman"/>
          <w:sz w:val="24"/>
        </w:rPr>
        <w:t xml:space="preserve">utting strain on public services, and so on. Most economic analyses suggest that this perception greatly overstates the reality and fails to take account of the benefits of additional workers, but it's not hard to see why such claims get popular traction, </w:t>
      </w:r>
      <w:r w:rsidRPr="003C5031">
        <w:rPr>
          <w:rFonts w:ascii="Times New Roman" w:hAnsi="Times New Roman" w:cs="Times New Roman"/>
          <w:sz w:val="24"/>
        </w:rPr>
        <w:t>especially given declining wages for many blue-collar workers. Add in fears that national identity is being undermined, and the conditions were there for a populist backlash.</w:t>
      </w:r>
    </w:p>
    <w:p w14:paraId="52DB07A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37C06A5B"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BBCE7BE" w14:textId="77777777" w:rsidR="00000000" w:rsidRPr="003C5031" w:rsidRDefault="00540390">
      <w:pPr>
        <w:pStyle w:val="NormalText"/>
        <w:rPr>
          <w:rFonts w:ascii="Times New Roman" w:hAnsi="Times New Roman" w:cs="Times New Roman"/>
          <w:sz w:val="24"/>
          <w:szCs w:val="18"/>
        </w:rPr>
      </w:pPr>
    </w:p>
    <w:p w14:paraId="4913573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27) What is trade diversi</w:t>
      </w:r>
      <w:r w:rsidRPr="003C5031">
        <w:rPr>
          <w:rFonts w:ascii="Times New Roman" w:hAnsi="Times New Roman" w:cs="Times New Roman"/>
          <w:sz w:val="24"/>
        </w:rPr>
        <w:t>on? Why was Mescosur concluded to produce trade diversion in South America?</w:t>
      </w:r>
    </w:p>
    <w:p w14:paraId="0604AD5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Trade diversion occurs when tariff agreements cause imports to shift from low-cost countries to higher-cost countries. As a result of Mercosur, consumers in the member cou</w:t>
      </w:r>
      <w:r w:rsidRPr="003C5031">
        <w:rPr>
          <w:rFonts w:ascii="Times New Roman" w:hAnsi="Times New Roman" w:cs="Times New Roman"/>
          <w:sz w:val="24"/>
        </w:rPr>
        <w:t>ntries were being induced to buy expensively produced manufactured goods from their neighbors rather than cheaper but heavily tariffed goods from other countries. In particular, Brazil's highly protected and somewhat inefficient auto industry had in effect</w:t>
      </w:r>
      <w:r w:rsidRPr="003C5031">
        <w:rPr>
          <w:rFonts w:ascii="Times New Roman" w:hAnsi="Times New Roman" w:cs="Times New Roman"/>
          <w:sz w:val="24"/>
        </w:rPr>
        <w:t xml:space="preserve"> acquired a captive market in Argentina, thus displacing imports from elsewhere.</w:t>
      </w:r>
    </w:p>
    <w:p w14:paraId="7C79F74E"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6E116757"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2CB66620" w14:textId="77777777" w:rsidR="00000000" w:rsidRPr="003C5031" w:rsidRDefault="00540390">
      <w:pPr>
        <w:pStyle w:val="NormalText"/>
        <w:rPr>
          <w:rFonts w:ascii="Times New Roman" w:hAnsi="Times New Roman" w:cs="Times New Roman"/>
          <w:sz w:val="24"/>
          <w:szCs w:val="18"/>
        </w:rPr>
      </w:pPr>
    </w:p>
    <w:p w14:paraId="5477F31D"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6C78944B" w14:textId="3E1F5E78"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lastRenderedPageBreak/>
        <w:t xml:space="preserve">28) What were the initial purposes of TPP? Why did TPP agreement fail to pass? </w:t>
      </w:r>
    </w:p>
    <w:p w14:paraId="68DDE3B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Answer:  One important aspect of TPP was a </w:t>
      </w:r>
      <w:r w:rsidRPr="003C5031">
        <w:rPr>
          <w:rFonts w:ascii="Times New Roman" w:hAnsi="Times New Roman" w:cs="Times New Roman"/>
          <w:sz w:val="24"/>
        </w:rPr>
        <w:t xml:space="preserve">strengthening of "intellectual property rights"–the ability to enforce patents and copyrights across borders. Another aspect was "investor-state dispute settlement"–dealing with arguments between private businesses and national governments. TPP would have </w:t>
      </w:r>
      <w:r w:rsidRPr="003C5031">
        <w:rPr>
          <w:rFonts w:ascii="Times New Roman" w:hAnsi="Times New Roman" w:cs="Times New Roman"/>
          <w:sz w:val="24"/>
        </w:rPr>
        <w:t>set up special panels, with representatives from both sectors, to resolve such disputes. There was a case to be made for both aspects, which would arguably provide businesses with an assurance of fair treatment and foster greater trade and investment.</w:t>
      </w:r>
    </w:p>
    <w:p w14:paraId="23753DF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Howe</w:t>
      </w:r>
      <w:r w:rsidRPr="003C5031">
        <w:rPr>
          <w:rFonts w:ascii="Times New Roman" w:hAnsi="Times New Roman" w:cs="Times New Roman"/>
          <w:sz w:val="24"/>
        </w:rPr>
        <w:t>ver, there was also a reasonable case against the agreement, which was that it might reinforce corporate interests at the expense of workers–for example, making it easier for drug companies to charge high prices. The point is not that one side was right an</w:t>
      </w:r>
      <w:r w:rsidRPr="003C5031">
        <w:rPr>
          <w:rFonts w:ascii="Times New Roman" w:hAnsi="Times New Roman" w:cs="Times New Roman"/>
          <w:sz w:val="24"/>
        </w:rPr>
        <w:t>d the other wrong, but rather that the simple logic of free trade offered little guidance to the desirability of TPP. This murkiness, combined with growing skepticism about trade in general, made TPP a more or less impossible sell.</w:t>
      </w:r>
    </w:p>
    <w:p w14:paraId="63D6205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28A28E22"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w:t>
      </w:r>
      <w:r w:rsidRPr="003C5031">
        <w:rPr>
          <w:rFonts w:ascii="Times New Roman" w:hAnsi="Times New Roman" w:cs="Times New Roman"/>
          <w:sz w:val="24"/>
          <w:szCs w:val="18"/>
        </w:rPr>
        <w:t>CSB:  Application of knowledge</w:t>
      </w:r>
    </w:p>
    <w:p w14:paraId="7F33657F" w14:textId="77777777" w:rsidR="00000000" w:rsidRPr="003C5031" w:rsidRDefault="00540390">
      <w:pPr>
        <w:pStyle w:val="NormalText"/>
        <w:rPr>
          <w:rFonts w:ascii="Times New Roman" w:hAnsi="Times New Roman" w:cs="Times New Roman"/>
          <w:sz w:val="24"/>
          <w:szCs w:val="18"/>
        </w:rPr>
      </w:pPr>
    </w:p>
    <w:p w14:paraId="71C9AD59"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29) The U.S. is probably the most open international market among the industrialized countries. What then does the U.S. have to gain by joining the WTO?</w:t>
      </w:r>
    </w:p>
    <w:p w14:paraId="610C250B"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Answer:  </w:t>
      </w:r>
      <w:r w:rsidRPr="003C5031">
        <w:rPr>
          <w:rFonts w:ascii="Times New Roman" w:hAnsi="Times New Roman" w:cs="Times New Roman"/>
          <w:sz w:val="24"/>
        </w:rPr>
        <w:t>There are two answers. First, the U.S. exporters stand to gain profitable markets if foreign protectionism in areas of U.S. comparative advantage (e.g., soy) is removed due to WTO efforts. The second is that the WTO offers the U.S. government administratio</w:t>
      </w:r>
      <w:r w:rsidRPr="003C5031">
        <w:rPr>
          <w:rFonts w:ascii="Times New Roman" w:hAnsi="Times New Roman" w:cs="Times New Roman"/>
          <w:sz w:val="24"/>
        </w:rPr>
        <w:t>n a counterweight to regional and sectoral interests demanding protection. It is always politically easier to bring about more efficient resource allocations if the complaints of the losers may be deflected by the presence of a binding treaty with an inter</w:t>
      </w:r>
      <w:r w:rsidRPr="003C5031">
        <w:rPr>
          <w:rFonts w:ascii="Times New Roman" w:hAnsi="Times New Roman" w:cs="Times New Roman"/>
          <w:sz w:val="24"/>
        </w:rPr>
        <w:t>national organization ("our hands are tied").</w:t>
      </w:r>
    </w:p>
    <w:p w14:paraId="29F5FEA0"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5D35FB9E"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7B02BEC7" w14:textId="77777777" w:rsidR="00000000" w:rsidRPr="003C5031" w:rsidRDefault="00540390">
      <w:pPr>
        <w:pStyle w:val="NormalText"/>
        <w:rPr>
          <w:rFonts w:ascii="Times New Roman" w:hAnsi="Times New Roman" w:cs="Times New Roman"/>
          <w:sz w:val="24"/>
          <w:szCs w:val="18"/>
        </w:rPr>
      </w:pPr>
    </w:p>
    <w:p w14:paraId="2EF3002A" w14:textId="77777777" w:rsidR="00540390" w:rsidRDefault="00540390">
      <w:pPr>
        <w:rPr>
          <w:rFonts w:ascii="Times New Roman" w:hAnsi="Times New Roman" w:cs="Times New Roman"/>
          <w:color w:val="000000"/>
          <w:sz w:val="24"/>
          <w:szCs w:val="24"/>
        </w:rPr>
      </w:pPr>
      <w:r>
        <w:rPr>
          <w:rFonts w:ascii="Times New Roman" w:hAnsi="Times New Roman" w:cs="Times New Roman"/>
          <w:sz w:val="24"/>
          <w:szCs w:val="24"/>
        </w:rPr>
        <w:br w:type="page"/>
      </w:r>
    </w:p>
    <w:p w14:paraId="335DC517" w14:textId="18B6915B" w:rsidR="00000000" w:rsidRPr="003C5031" w:rsidRDefault="00540390">
      <w:pPr>
        <w:pStyle w:val="NormalText"/>
        <w:rPr>
          <w:rFonts w:ascii="Times New Roman" w:hAnsi="Times New Roman" w:cs="Times New Roman"/>
          <w:sz w:val="24"/>
          <w:szCs w:val="24"/>
        </w:rPr>
      </w:pPr>
      <w:r w:rsidRPr="003C5031">
        <w:rPr>
          <w:rFonts w:ascii="Times New Roman" w:hAnsi="Times New Roman" w:cs="Times New Roman"/>
          <w:sz w:val="24"/>
          <w:szCs w:val="24"/>
        </w:rPr>
        <w:lastRenderedPageBreak/>
        <w:t>10.6   Appendix to Chapter 10: Proving That the Optimum Tariff Is Positive</w:t>
      </w:r>
    </w:p>
    <w:p w14:paraId="2F5ED34E" w14:textId="77777777" w:rsidR="00000000" w:rsidRPr="003C5031" w:rsidRDefault="00540390">
      <w:pPr>
        <w:pStyle w:val="NormalText"/>
        <w:rPr>
          <w:rFonts w:ascii="Times New Roman" w:hAnsi="Times New Roman" w:cs="Times New Roman"/>
          <w:sz w:val="24"/>
          <w:szCs w:val="24"/>
        </w:rPr>
      </w:pPr>
    </w:p>
    <w:p w14:paraId="63DD29E8"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1) The effect of an export tariff on a large country is to ________ the terms </w:t>
      </w:r>
      <w:r w:rsidRPr="003C5031">
        <w:rPr>
          <w:rFonts w:ascii="Times New Roman" w:hAnsi="Times New Roman" w:cs="Times New Roman"/>
          <w:sz w:val="24"/>
        </w:rPr>
        <w:t>of trade.</w:t>
      </w:r>
    </w:p>
    <w:p w14:paraId="369D899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always improve</w:t>
      </w:r>
    </w:p>
    <w:p w14:paraId="54B342D0"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sometimes improve</w:t>
      </w:r>
    </w:p>
    <w:p w14:paraId="7C16F5C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leave unchanged</w:t>
      </w:r>
    </w:p>
    <w:p w14:paraId="17E0F4A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sometimes worsen</w:t>
      </w:r>
    </w:p>
    <w:p w14:paraId="2C162DE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always worsen</w:t>
      </w:r>
    </w:p>
    <w:p w14:paraId="69EB566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045E6757"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34AF37BE"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40FA4446" w14:textId="77777777" w:rsidR="00000000" w:rsidRPr="003C5031" w:rsidRDefault="00540390">
      <w:pPr>
        <w:pStyle w:val="NormalText"/>
        <w:rPr>
          <w:rFonts w:ascii="Times New Roman" w:hAnsi="Times New Roman" w:cs="Times New Roman"/>
          <w:sz w:val="24"/>
          <w:szCs w:val="18"/>
        </w:rPr>
      </w:pPr>
    </w:p>
    <w:p w14:paraId="5C19F98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2) Which of the following statements is TRUE?</w:t>
      </w:r>
    </w:p>
    <w:p w14:paraId="6B85E66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A tariff always improves the terms of t</w:t>
      </w:r>
      <w:r w:rsidRPr="003C5031">
        <w:rPr>
          <w:rFonts w:ascii="Times New Roman" w:hAnsi="Times New Roman" w:cs="Times New Roman"/>
          <w:sz w:val="24"/>
        </w:rPr>
        <w:t>rade of a large country but at the same time distorts production and consumption.</w:t>
      </w:r>
    </w:p>
    <w:p w14:paraId="0AE44EF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A tariff never distorts production and consumption.</w:t>
      </w:r>
    </w:p>
    <w:p w14:paraId="73B61BE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A tariff may or may not improve the terms of trade of a large country.</w:t>
      </w:r>
    </w:p>
    <w:p w14:paraId="2C58E29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A tariff always harms the terms of trade o</w:t>
      </w:r>
      <w:r w:rsidRPr="003C5031">
        <w:rPr>
          <w:rFonts w:ascii="Times New Roman" w:hAnsi="Times New Roman" w:cs="Times New Roman"/>
          <w:sz w:val="24"/>
        </w:rPr>
        <w:t>f a large country.</w:t>
      </w:r>
    </w:p>
    <w:p w14:paraId="68F91F3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382F0D1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0172213"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1282F524" w14:textId="77777777" w:rsidR="00000000" w:rsidRPr="003C5031" w:rsidRDefault="00540390">
      <w:pPr>
        <w:pStyle w:val="NormalText"/>
        <w:rPr>
          <w:rFonts w:ascii="Times New Roman" w:hAnsi="Times New Roman" w:cs="Times New Roman"/>
          <w:sz w:val="24"/>
          <w:szCs w:val="18"/>
        </w:rPr>
      </w:pPr>
    </w:p>
    <w:p w14:paraId="45032F6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3) Assume that a country has a domestic demand curve defined as Qd = 100 - 2P and a domestic supply curve defined as Qs = -20 + 3P. What is the autarchy equilibrium price and</w:t>
      </w:r>
      <w:r w:rsidRPr="003C5031">
        <w:rPr>
          <w:rFonts w:ascii="Times New Roman" w:hAnsi="Times New Roman" w:cs="Times New Roman"/>
          <w:sz w:val="24"/>
        </w:rPr>
        <w:t xml:space="preserve"> quantity?</w:t>
      </w:r>
    </w:p>
    <w:p w14:paraId="263F962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100 - 2P = -20 + 3P =&gt; P = 120/5 = 24 and Q = 52</w:t>
      </w:r>
    </w:p>
    <w:p w14:paraId="70701BD9"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17E95131"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CDC73EE" w14:textId="77777777" w:rsidR="00000000" w:rsidRPr="003C5031" w:rsidRDefault="00540390">
      <w:pPr>
        <w:pStyle w:val="NormalText"/>
        <w:rPr>
          <w:rFonts w:ascii="Times New Roman" w:hAnsi="Times New Roman" w:cs="Times New Roman"/>
          <w:sz w:val="24"/>
          <w:szCs w:val="18"/>
        </w:rPr>
      </w:pPr>
    </w:p>
    <w:p w14:paraId="605854F7"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4) Assume that a country has a domestic demand curve defined as Qd = 100 -</w:t>
      </w:r>
      <w:r w:rsidRPr="003C5031">
        <w:rPr>
          <w:rFonts w:ascii="Times New Roman" w:hAnsi="Times New Roman" w:cs="Times New Roman"/>
          <w:sz w:val="24"/>
        </w:rPr>
        <w:t xml:space="preserve"> 2P and a domestic supply curve defined as Qs = -20 + 3P. What is the country's import demand curve (Qm)?</w:t>
      </w:r>
    </w:p>
    <w:p w14:paraId="37C069F6"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Qm = Qd - Qs = (100 - 2P) - (-20 + 3P) = 120 - 5P</w:t>
      </w:r>
    </w:p>
    <w:p w14:paraId="6BADE139"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Moderate</w:t>
      </w:r>
    </w:p>
    <w:p w14:paraId="08A64644"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6DE24A3C" w14:textId="77777777" w:rsidR="00000000" w:rsidRPr="003C5031" w:rsidRDefault="00540390">
      <w:pPr>
        <w:pStyle w:val="NormalText"/>
        <w:rPr>
          <w:rFonts w:ascii="Times New Roman" w:hAnsi="Times New Roman" w:cs="Times New Roman"/>
          <w:sz w:val="24"/>
          <w:szCs w:val="18"/>
        </w:rPr>
      </w:pPr>
    </w:p>
    <w:p w14:paraId="0A14DB5D" w14:textId="77777777" w:rsidR="00540390" w:rsidRDefault="00540390">
      <w:pPr>
        <w:rPr>
          <w:rFonts w:ascii="Times New Roman" w:hAnsi="Times New Roman" w:cs="Times New Roman"/>
          <w:color w:val="000000"/>
          <w:sz w:val="24"/>
          <w:szCs w:val="20"/>
        </w:rPr>
      </w:pPr>
      <w:r>
        <w:rPr>
          <w:rFonts w:ascii="Times New Roman" w:hAnsi="Times New Roman" w:cs="Times New Roman"/>
          <w:sz w:val="24"/>
        </w:rPr>
        <w:br w:type="page"/>
      </w:r>
    </w:p>
    <w:p w14:paraId="1D46CE18" w14:textId="3B5A1643" w:rsidR="00000000" w:rsidRPr="003C5031" w:rsidRDefault="003C5031">
      <w:pPr>
        <w:pStyle w:val="NormalText"/>
        <w:rPr>
          <w:rFonts w:ascii="Times New Roman" w:hAnsi="Times New Roman" w:cs="Times New Roman"/>
          <w:sz w:val="24"/>
        </w:rPr>
      </w:pPr>
      <w:r w:rsidRPr="003C5031">
        <w:rPr>
          <w:rFonts w:ascii="Times New Roman" w:hAnsi="Times New Roman" w:cs="Times New Roman"/>
          <w:noProof/>
          <w:sz w:val="24"/>
        </w:rPr>
        <w:lastRenderedPageBreak/>
        <w:drawing>
          <wp:inline distT="0" distB="0" distL="0" distR="0" wp14:anchorId="1F9B2BF3" wp14:editId="1DE367D2">
            <wp:extent cx="2536190" cy="2025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6190" cy="2025015"/>
                    </a:xfrm>
                    <a:prstGeom prst="rect">
                      <a:avLst/>
                    </a:prstGeom>
                    <a:noFill/>
                    <a:ln>
                      <a:noFill/>
                    </a:ln>
                  </pic:spPr>
                </pic:pic>
              </a:graphicData>
            </a:graphic>
          </wp:inline>
        </w:drawing>
      </w:r>
    </w:p>
    <w:p w14:paraId="405D3095" w14:textId="77777777" w:rsidR="00000000" w:rsidRPr="003C5031" w:rsidRDefault="00540390">
      <w:pPr>
        <w:pStyle w:val="NormalText"/>
        <w:rPr>
          <w:rFonts w:ascii="Times New Roman" w:hAnsi="Times New Roman" w:cs="Times New Roman"/>
          <w:sz w:val="24"/>
        </w:rPr>
      </w:pPr>
    </w:p>
    <w:p w14:paraId="521D910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5) Refer to the figure above, which shows domestic supply and demand. If P</w:t>
      </w:r>
      <w:r w:rsidRPr="003C5031">
        <w:rPr>
          <w:rFonts w:ascii="Times New Roman" w:hAnsi="Times New Roman" w:cs="Times New Roman"/>
          <w:position w:val="-4"/>
          <w:sz w:val="24"/>
        </w:rPr>
        <w:t>1</w:t>
      </w:r>
      <w:r w:rsidRPr="003C5031">
        <w:rPr>
          <w:rFonts w:ascii="Times New Roman" w:hAnsi="Times New Roman" w:cs="Times New Roman"/>
          <w:sz w:val="24"/>
        </w:rPr>
        <w:t xml:space="preserve"> is equal to P</w:t>
      </w:r>
      <w:r w:rsidRPr="003C5031">
        <w:rPr>
          <w:rFonts w:ascii="Times New Roman" w:hAnsi="Times New Roman" w:cs="Times New Roman"/>
          <w:position w:val="-4"/>
          <w:sz w:val="24"/>
        </w:rPr>
        <w:t>2</w:t>
      </w:r>
      <w:r w:rsidRPr="003C5031">
        <w:rPr>
          <w:rFonts w:ascii="Times New Roman" w:hAnsi="Times New Roman" w:cs="Times New Roman"/>
          <w:sz w:val="24"/>
        </w:rPr>
        <w:t xml:space="preserve"> (the world price) plus a tariff, then the social loss from the tariff is equal to </w:t>
      </w:r>
    </w:p>
    <w:p w14:paraId="5350BB23"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a + c.</w:t>
      </w:r>
    </w:p>
    <w:p w14:paraId="5B281D82"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b.</w:t>
      </w:r>
    </w:p>
    <w:p w14:paraId="2D00DE5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P</w:t>
      </w:r>
      <w:r w:rsidRPr="003C5031">
        <w:rPr>
          <w:rFonts w:ascii="Times New Roman" w:hAnsi="Times New Roman" w:cs="Times New Roman"/>
          <w:position w:val="-4"/>
          <w:sz w:val="24"/>
        </w:rPr>
        <w:t>1</w:t>
      </w:r>
      <w:r w:rsidRPr="003C5031">
        <w:rPr>
          <w:rFonts w:ascii="Times New Roman" w:hAnsi="Times New Roman" w:cs="Times New Roman"/>
          <w:sz w:val="24"/>
        </w:rPr>
        <w:t xml:space="preserve"> ( Q</w:t>
      </w:r>
      <w:r w:rsidRPr="003C5031">
        <w:rPr>
          <w:rFonts w:ascii="Times New Roman" w:hAnsi="Times New Roman" w:cs="Times New Roman"/>
          <w:position w:val="-4"/>
          <w:sz w:val="24"/>
        </w:rPr>
        <w:t>3</w:t>
      </w:r>
      <w:r w:rsidRPr="003C5031">
        <w:rPr>
          <w:rFonts w:ascii="Times New Roman" w:hAnsi="Times New Roman" w:cs="Times New Roman"/>
          <w:sz w:val="24"/>
        </w:rPr>
        <w:t xml:space="preserve"> - Q</w:t>
      </w:r>
      <w:r w:rsidRPr="003C5031">
        <w:rPr>
          <w:rFonts w:ascii="Times New Roman" w:hAnsi="Times New Roman" w:cs="Times New Roman"/>
          <w:position w:val="-4"/>
          <w:sz w:val="24"/>
        </w:rPr>
        <w:t>2</w:t>
      </w:r>
      <w:r w:rsidRPr="003C5031">
        <w:rPr>
          <w:rFonts w:ascii="Times New Roman" w:hAnsi="Times New Roman" w:cs="Times New Roman"/>
          <w:sz w:val="24"/>
        </w:rPr>
        <w:t>).</w:t>
      </w:r>
    </w:p>
    <w:p w14:paraId="155F835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P</w:t>
      </w:r>
      <w:r w:rsidRPr="003C5031">
        <w:rPr>
          <w:rFonts w:ascii="Times New Roman" w:hAnsi="Times New Roman" w:cs="Times New Roman"/>
          <w:position w:val="-4"/>
          <w:sz w:val="24"/>
        </w:rPr>
        <w:t>2</w:t>
      </w:r>
      <w:r w:rsidRPr="003C5031">
        <w:rPr>
          <w:rFonts w:ascii="Times New Roman" w:hAnsi="Times New Roman" w:cs="Times New Roman"/>
          <w:sz w:val="24"/>
        </w:rPr>
        <w:t xml:space="preserve"> [(Q</w:t>
      </w:r>
      <w:r w:rsidRPr="003C5031">
        <w:rPr>
          <w:rFonts w:ascii="Times New Roman" w:hAnsi="Times New Roman" w:cs="Times New Roman"/>
          <w:position w:val="-4"/>
          <w:sz w:val="24"/>
        </w:rPr>
        <w:t>2</w:t>
      </w:r>
      <w:r w:rsidRPr="003C5031">
        <w:rPr>
          <w:rFonts w:ascii="Times New Roman" w:hAnsi="Times New Roman" w:cs="Times New Roman"/>
          <w:sz w:val="24"/>
        </w:rPr>
        <w:t xml:space="preserve"> - Q</w:t>
      </w:r>
      <w:r w:rsidRPr="003C5031">
        <w:rPr>
          <w:rFonts w:ascii="Times New Roman" w:hAnsi="Times New Roman" w:cs="Times New Roman"/>
          <w:position w:val="-4"/>
          <w:sz w:val="24"/>
        </w:rPr>
        <w:t>1</w:t>
      </w:r>
      <w:r w:rsidRPr="003C5031">
        <w:rPr>
          <w:rFonts w:ascii="Times New Roman" w:hAnsi="Times New Roman" w:cs="Times New Roman"/>
          <w:sz w:val="24"/>
        </w:rPr>
        <w:t>) + (Q</w:t>
      </w:r>
      <w:r w:rsidRPr="003C5031">
        <w:rPr>
          <w:rFonts w:ascii="Times New Roman" w:hAnsi="Times New Roman" w:cs="Times New Roman"/>
          <w:position w:val="-4"/>
          <w:sz w:val="24"/>
        </w:rPr>
        <w:t>4</w:t>
      </w:r>
      <w:r w:rsidRPr="003C5031">
        <w:rPr>
          <w:rFonts w:ascii="Times New Roman" w:hAnsi="Times New Roman" w:cs="Times New Roman"/>
          <w:sz w:val="24"/>
        </w:rPr>
        <w:t xml:space="preserve"> - Q</w:t>
      </w:r>
      <w:r w:rsidRPr="003C5031">
        <w:rPr>
          <w:rFonts w:ascii="Times New Roman" w:hAnsi="Times New Roman" w:cs="Times New Roman"/>
          <w:position w:val="-4"/>
          <w:sz w:val="24"/>
        </w:rPr>
        <w:t>3</w:t>
      </w:r>
      <w:r w:rsidRPr="003C5031">
        <w:rPr>
          <w:rFonts w:ascii="Times New Roman" w:hAnsi="Times New Roman" w:cs="Times New Roman"/>
          <w:sz w:val="24"/>
        </w:rPr>
        <w:t>)].</w:t>
      </w:r>
    </w:p>
    <w:p w14:paraId="0C3E1CC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a + b + c.</w:t>
      </w:r>
    </w:p>
    <w:p w14:paraId="45E31AB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A</w:t>
      </w:r>
    </w:p>
    <w:p w14:paraId="3485CF0E"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0C65125F"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AACSB:  Application of knowledge</w:t>
      </w:r>
    </w:p>
    <w:p w14:paraId="1C7E8887" w14:textId="77777777" w:rsidR="00000000" w:rsidRPr="003C5031" w:rsidRDefault="00540390">
      <w:pPr>
        <w:pStyle w:val="NormalText"/>
        <w:rPr>
          <w:rFonts w:ascii="Times New Roman" w:hAnsi="Times New Roman" w:cs="Times New Roman"/>
          <w:sz w:val="24"/>
          <w:szCs w:val="18"/>
        </w:rPr>
      </w:pPr>
    </w:p>
    <w:p w14:paraId="3D48577E"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 xml:space="preserve">6) Refer to the figure above, </w:t>
      </w:r>
      <w:r w:rsidRPr="003C5031">
        <w:rPr>
          <w:rFonts w:ascii="Times New Roman" w:hAnsi="Times New Roman" w:cs="Times New Roman"/>
          <w:sz w:val="24"/>
        </w:rPr>
        <w:t>which shows domestic supply and demand. If P</w:t>
      </w:r>
      <w:r w:rsidRPr="003C5031">
        <w:rPr>
          <w:rFonts w:ascii="Times New Roman" w:hAnsi="Times New Roman" w:cs="Times New Roman"/>
          <w:position w:val="-4"/>
          <w:sz w:val="24"/>
        </w:rPr>
        <w:t>1</w:t>
      </w:r>
      <w:r w:rsidRPr="003C5031">
        <w:rPr>
          <w:rFonts w:ascii="Times New Roman" w:hAnsi="Times New Roman" w:cs="Times New Roman"/>
          <w:sz w:val="24"/>
        </w:rPr>
        <w:t xml:space="preserve"> is equal to P</w:t>
      </w:r>
      <w:r w:rsidRPr="003C5031">
        <w:rPr>
          <w:rFonts w:ascii="Times New Roman" w:hAnsi="Times New Roman" w:cs="Times New Roman"/>
          <w:position w:val="-4"/>
          <w:sz w:val="24"/>
        </w:rPr>
        <w:t>2</w:t>
      </w:r>
      <w:r w:rsidRPr="003C5031">
        <w:rPr>
          <w:rFonts w:ascii="Times New Roman" w:hAnsi="Times New Roman" w:cs="Times New Roman"/>
          <w:sz w:val="24"/>
        </w:rPr>
        <w:t xml:space="preserve"> (the world price) plus a tariff, then government revenue from the tariff is equal to </w:t>
      </w:r>
    </w:p>
    <w:p w14:paraId="1B515C4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 a + c.</w:t>
      </w:r>
    </w:p>
    <w:p w14:paraId="1B4F0CE1"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B) b.</w:t>
      </w:r>
    </w:p>
    <w:p w14:paraId="42ADE6D5"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C) P</w:t>
      </w:r>
      <w:r w:rsidRPr="003C5031">
        <w:rPr>
          <w:rFonts w:ascii="Times New Roman" w:hAnsi="Times New Roman" w:cs="Times New Roman"/>
          <w:position w:val="-4"/>
          <w:sz w:val="24"/>
        </w:rPr>
        <w:t>1</w:t>
      </w:r>
      <w:r w:rsidRPr="003C5031">
        <w:rPr>
          <w:rFonts w:ascii="Times New Roman" w:hAnsi="Times New Roman" w:cs="Times New Roman"/>
          <w:sz w:val="24"/>
        </w:rPr>
        <w:t xml:space="preserve"> ( Q</w:t>
      </w:r>
      <w:r w:rsidRPr="003C5031">
        <w:rPr>
          <w:rFonts w:ascii="Times New Roman" w:hAnsi="Times New Roman" w:cs="Times New Roman"/>
          <w:position w:val="-4"/>
          <w:sz w:val="24"/>
        </w:rPr>
        <w:t>3</w:t>
      </w:r>
      <w:r w:rsidRPr="003C5031">
        <w:rPr>
          <w:rFonts w:ascii="Times New Roman" w:hAnsi="Times New Roman" w:cs="Times New Roman"/>
          <w:sz w:val="24"/>
        </w:rPr>
        <w:t xml:space="preserve"> - Q</w:t>
      </w:r>
      <w:r w:rsidRPr="003C5031">
        <w:rPr>
          <w:rFonts w:ascii="Times New Roman" w:hAnsi="Times New Roman" w:cs="Times New Roman"/>
          <w:position w:val="-4"/>
          <w:sz w:val="24"/>
        </w:rPr>
        <w:t>2</w:t>
      </w:r>
      <w:r w:rsidRPr="003C5031">
        <w:rPr>
          <w:rFonts w:ascii="Times New Roman" w:hAnsi="Times New Roman" w:cs="Times New Roman"/>
          <w:sz w:val="24"/>
        </w:rPr>
        <w:t>).</w:t>
      </w:r>
    </w:p>
    <w:p w14:paraId="247D6414"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D) P</w:t>
      </w:r>
      <w:r w:rsidRPr="003C5031">
        <w:rPr>
          <w:rFonts w:ascii="Times New Roman" w:hAnsi="Times New Roman" w:cs="Times New Roman"/>
          <w:position w:val="-4"/>
          <w:sz w:val="24"/>
        </w:rPr>
        <w:t>2</w:t>
      </w:r>
      <w:r w:rsidRPr="003C5031">
        <w:rPr>
          <w:rFonts w:ascii="Times New Roman" w:hAnsi="Times New Roman" w:cs="Times New Roman"/>
          <w:sz w:val="24"/>
        </w:rPr>
        <w:t xml:space="preserve"> [(Q</w:t>
      </w:r>
      <w:r w:rsidRPr="003C5031">
        <w:rPr>
          <w:rFonts w:ascii="Times New Roman" w:hAnsi="Times New Roman" w:cs="Times New Roman"/>
          <w:position w:val="-4"/>
          <w:sz w:val="24"/>
        </w:rPr>
        <w:t>2</w:t>
      </w:r>
      <w:r w:rsidRPr="003C5031">
        <w:rPr>
          <w:rFonts w:ascii="Times New Roman" w:hAnsi="Times New Roman" w:cs="Times New Roman"/>
          <w:sz w:val="24"/>
        </w:rPr>
        <w:t xml:space="preserve"> - Q</w:t>
      </w:r>
      <w:r w:rsidRPr="003C5031">
        <w:rPr>
          <w:rFonts w:ascii="Times New Roman" w:hAnsi="Times New Roman" w:cs="Times New Roman"/>
          <w:position w:val="-4"/>
          <w:sz w:val="24"/>
        </w:rPr>
        <w:t>1</w:t>
      </w:r>
      <w:r w:rsidRPr="003C5031">
        <w:rPr>
          <w:rFonts w:ascii="Times New Roman" w:hAnsi="Times New Roman" w:cs="Times New Roman"/>
          <w:sz w:val="24"/>
        </w:rPr>
        <w:t>) + (Q</w:t>
      </w:r>
      <w:r w:rsidRPr="003C5031">
        <w:rPr>
          <w:rFonts w:ascii="Times New Roman" w:hAnsi="Times New Roman" w:cs="Times New Roman"/>
          <w:position w:val="-4"/>
          <w:sz w:val="24"/>
        </w:rPr>
        <w:t>4</w:t>
      </w:r>
      <w:r w:rsidRPr="003C5031">
        <w:rPr>
          <w:rFonts w:ascii="Times New Roman" w:hAnsi="Times New Roman" w:cs="Times New Roman"/>
          <w:sz w:val="24"/>
        </w:rPr>
        <w:t xml:space="preserve"> - Q</w:t>
      </w:r>
      <w:r w:rsidRPr="003C5031">
        <w:rPr>
          <w:rFonts w:ascii="Times New Roman" w:hAnsi="Times New Roman" w:cs="Times New Roman"/>
          <w:position w:val="-4"/>
          <w:sz w:val="24"/>
        </w:rPr>
        <w:t>3</w:t>
      </w:r>
      <w:r w:rsidRPr="003C5031">
        <w:rPr>
          <w:rFonts w:ascii="Times New Roman" w:hAnsi="Times New Roman" w:cs="Times New Roman"/>
          <w:sz w:val="24"/>
        </w:rPr>
        <w:t>)].</w:t>
      </w:r>
    </w:p>
    <w:p w14:paraId="79751FEA"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E) a + b + c.</w:t>
      </w:r>
    </w:p>
    <w:p w14:paraId="1D564D3F" w14:textId="77777777" w:rsidR="00000000" w:rsidRPr="003C5031" w:rsidRDefault="00540390">
      <w:pPr>
        <w:pStyle w:val="NormalText"/>
        <w:rPr>
          <w:rFonts w:ascii="Times New Roman" w:hAnsi="Times New Roman" w:cs="Times New Roman"/>
          <w:sz w:val="24"/>
        </w:rPr>
      </w:pPr>
      <w:r w:rsidRPr="003C5031">
        <w:rPr>
          <w:rFonts w:ascii="Times New Roman" w:hAnsi="Times New Roman" w:cs="Times New Roman"/>
          <w:sz w:val="24"/>
        </w:rPr>
        <w:t>Answer:  B</w:t>
      </w:r>
    </w:p>
    <w:p w14:paraId="12DE1978" w14:textId="77777777" w:rsidR="00000000" w:rsidRPr="003C5031" w:rsidRDefault="00540390">
      <w:pPr>
        <w:pStyle w:val="NormalText"/>
        <w:rPr>
          <w:rFonts w:ascii="Times New Roman" w:hAnsi="Times New Roman" w:cs="Times New Roman"/>
          <w:sz w:val="24"/>
          <w:szCs w:val="18"/>
        </w:rPr>
      </w:pPr>
      <w:r w:rsidRPr="003C5031">
        <w:rPr>
          <w:rFonts w:ascii="Times New Roman" w:hAnsi="Times New Roman" w:cs="Times New Roman"/>
          <w:sz w:val="24"/>
          <w:szCs w:val="18"/>
        </w:rPr>
        <w:t>Difficulty:  Easy</w:t>
      </w:r>
    </w:p>
    <w:p w14:paraId="6D83D12E" w14:textId="77777777" w:rsidR="00000000" w:rsidRPr="003C5031" w:rsidRDefault="00540390">
      <w:pPr>
        <w:pStyle w:val="NormalText"/>
        <w:spacing w:after="240"/>
        <w:rPr>
          <w:rFonts w:ascii="Times New Roman" w:hAnsi="Times New Roman" w:cs="Times New Roman"/>
          <w:sz w:val="24"/>
        </w:rPr>
      </w:pPr>
      <w:r w:rsidRPr="003C5031">
        <w:rPr>
          <w:rFonts w:ascii="Times New Roman" w:hAnsi="Times New Roman" w:cs="Times New Roman"/>
          <w:sz w:val="24"/>
          <w:szCs w:val="18"/>
        </w:rPr>
        <w:t>A</w:t>
      </w:r>
      <w:r w:rsidRPr="003C5031">
        <w:rPr>
          <w:rFonts w:ascii="Times New Roman" w:hAnsi="Times New Roman" w:cs="Times New Roman"/>
          <w:sz w:val="24"/>
          <w:szCs w:val="18"/>
        </w:rPr>
        <w:t>ACSB:  Application of knowledge</w:t>
      </w:r>
    </w:p>
    <w:sectPr w:rsidR="00000000" w:rsidRPr="003C5031">
      <w:footerReference w:type="default" r:id="rId8"/>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0F631" w14:textId="77777777" w:rsidR="003C5031" w:rsidRDefault="003C5031" w:rsidP="003C5031">
      <w:pPr>
        <w:spacing w:after="0" w:line="240" w:lineRule="auto"/>
      </w:pPr>
      <w:r>
        <w:separator/>
      </w:r>
    </w:p>
  </w:endnote>
  <w:endnote w:type="continuationSeparator" w:id="0">
    <w:p w14:paraId="19957E02" w14:textId="77777777" w:rsidR="003C5031" w:rsidRDefault="003C5031" w:rsidP="003C5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58677" w14:textId="77777777" w:rsidR="003C5031" w:rsidRPr="00A67AB1" w:rsidRDefault="003C5031" w:rsidP="003C5031">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2B1F4F91" w14:textId="0A2A8187" w:rsidR="003C5031" w:rsidRPr="003C5031" w:rsidRDefault="003C5031" w:rsidP="003C5031">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62E9E" w14:textId="77777777" w:rsidR="003C5031" w:rsidRDefault="003C5031" w:rsidP="003C5031">
      <w:pPr>
        <w:spacing w:after="0" w:line="240" w:lineRule="auto"/>
      </w:pPr>
      <w:r>
        <w:separator/>
      </w:r>
    </w:p>
  </w:footnote>
  <w:footnote w:type="continuationSeparator" w:id="0">
    <w:p w14:paraId="34AE2942" w14:textId="77777777" w:rsidR="003C5031" w:rsidRDefault="003C5031" w:rsidP="003C50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031"/>
    <w:rsid w:val="003C5031"/>
    <w:rsid w:val="00540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4722BB"/>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3C5031"/>
    <w:pPr>
      <w:tabs>
        <w:tab w:val="center" w:pos="4680"/>
        <w:tab w:val="right" w:pos="9360"/>
      </w:tabs>
    </w:pPr>
  </w:style>
  <w:style w:type="character" w:customStyle="1" w:styleId="HeaderChar">
    <w:name w:val="Header Char"/>
    <w:basedOn w:val="DefaultParagraphFont"/>
    <w:link w:val="Header"/>
    <w:uiPriority w:val="99"/>
    <w:rsid w:val="003C5031"/>
  </w:style>
  <w:style w:type="paragraph" w:styleId="Footer">
    <w:name w:val="footer"/>
    <w:basedOn w:val="Normal"/>
    <w:link w:val="FooterChar"/>
    <w:uiPriority w:val="99"/>
    <w:unhideWhenUsed/>
    <w:rsid w:val="003C5031"/>
    <w:pPr>
      <w:tabs>
        <w:tab w:val="center" w:pos="4680"/>
        <w:tab w:val="right" w:pos="9360"/>
      </w:tabs>
    </w:pPr>
  </w:style>
  <w:style w:type="character" w:customStyle="1" w:styleId="FooterChar">
    <w:name w:val="Footer Char"/>
    <w:basedOn w:val="DefaultParagraphFont"/>
    <w:link w:val="Footer"/>
    <w:uiPriority w:val="99"/>
    <w:rsid w:val="003C50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9105</Words>
  <Characters>48671</Characters>
  <Application>Microsoft Office Word</Application>
  <DocSecurity>0</DocSecurity>
  <Lines>405</Lines>
  <Paragraphs>115</Paragraphs>
  <ScaleCrop>false</ScaleCrop>
  <Company/>
  <LinksUpToDate>false</LinksUpToDate>
  <CharactersWithSpaces>57661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2021-10-26T14:39:00Z</dcterms:created>
  <dcterms:modified xsi:type="dcterms:W3CDTF">2021-10-26T14:40:00Z</dcterms:modified>
</cp:coreProperties>
</file>