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7FDD" w14:textId="375E3A56" w:rsidR="00552F54" w:rsidRPr="00AE4B75" w:rsidRDefault="00552F54" w:rsidP="00552F54">
      <w:pPr>
        <w:spacing w:line="276" w:lineRule="auto"/>
        <w:jc w:val="center"/>
        <w:rPr>
          <w:rFonts w:ascii="Times New Roman" w:hAnsi="Times New Roman" w:cs="Times New Roman"/>
          <w:b/>
          <w:bCs/>
          <w:sz w:val="28"/>
          <w:szCs w:val="28"/>
        </w:rPr>
      </w:pPr>
      <w:r w:rsidRPr="00AE4B75">
        <w:rPr>
          <w:rFonts w:ascii="Times New Roman" w:hAnsi="Times New Roman" w:cs="Times New Roman"/>
          <w:b/>
          <w:bCs/>
          <w:sz w:val="28"/>
          <w:szCs w:val="28"/>
        </w:rPr>
        <w:t>ECO20</w:t>
      </w:r>
      <w:r w:rsidR="00F9294A" w:rsidRPr="00AE4B75">
        <w:rPr>
          <w:rFonts w:ascii="Times New Roman" w:hAnsi="Times New Roman" w:cs="Times New Roman"/>
          <w:b/>
          <w:bCs/>
          <w:sz w:val="28"/>
          <w:szCs w:val="28"/>
        </w:rPr>
        <w:t>9</w:t>
      </w:r>
      <w:r w:rsidRPr="00AE4B75">
        <w:rPr>
          <w:rFonts w:ascii="Times New Roman" w:hAnsi="Times New Roman" w:cs="Times New Roman"/>
          <w:b/>
          <w:bCs/>
          <w:sz w:val="28"/>
          <w:szCs w:val="28"/>
        </w:rPr>
        <w:t xml:space="preserve"> Writing Assignment </w:t>
      </w:r>
      <w:r w:rsidR="000E0414" w:rsidRPr="00AE4B75">
        <w:rPr>
          <w:rFonts w:ascii="Times New Roman" w:hAnsi="Times New Roman" w:cs="Times New Roman"/>
          <w:b/>
          <w:bCs/>
          <w:sz w:val="28"/>
          <w:szCs w:val="28"/>
        </w:rPr>
        <w:t>2</w:t>
      </w:r>
    </w:p>
    <w:p w14:paraId="47FC9536" w14:textId="5CF40CF4" w:rsidR="00552F54" w:rsidRPr="00AE4B75" w:rsidRDefault="00A371A8" w:rsidP="00552F54">
      <w:pPr>
        <w:spacing w:line="276" w:lineRule="auto"/>
        <w:jc w:val="center"/>
        <w:rPr>
          <w:rFonts w:ascii="Times New Roman" w:hAnsi="Times New Roman" w:cs="Times New Roman"/>
          <w:b/>
          <w:bCs/>
          <w:sz w:val="28"/>
          <w:szCs w:val="28"/>
        </w:rPr>
      </w:pPr>
      <w:r w:rsidRPr="00AE4B75">
        <w:rPr>
          <w:rFonts w:ascii="Times New Roman" w:hAnsi="Times New Roman" w:cs="Times New Roman"/>
          <w:b/>
          <w:bCs/>
          <w:sz w:val="28"/>
          <w:szCs w:val="28"/>
        </w:rPr>
        <w:t>2024-20</w:t>
      </w:r>
      <w:r w:rsidR="00E516A0" w:rsidRPr="00AE4B75">
        <w:rPr>
          <w:rFonts w:ascii="Times New Roman" w:hAnsi="Times New Roman" w:cs="Times New Roman"/>
          <w:b/>
          <w:bCs/>
          <w:sz w:val="28"/>
          <w:szCs w:val="28"/>
        </w:rPr>
        <w:t>25</w:t>
      </w:r>
    </w:p>
    <w:p w14:paraId="019E6189" w14:textId="1317B669" w:rsidR="00552F54" w:rsidRPr="00AE4B75" w:rsidRDefault="00552F54" w:rsidP="00552F54">
      <w:pPr>
        <w:spacing w:line="276" w:lineRule="auto"/>
        <w:jc w:val="center"/>
        <w:rPr>
          <w:rFonts w:ascii="Times New Roman" w:hAnsi="Times New Roman" w:cs="Times New Roman"/>
          <w:sz w:val="28"/>
          <w:szCs w:val="28"/>
        </w:rPr>
      </w:pPr>
      <w:r w:rsidRPr="00AE4B75">
        <w:rPr>
          <w:rFonts w:ascii="Times New Roman" w:hAnsi="Times New Roman" w:cs="Times New Roman"/>
          <w:sz w:val="28"/>
          <w:szCs w:val="28"/>
        </w:rPr>
        <w:t xml:space="preserve">Professor </w:t>
      </w:r>
      <w:r w:rsidR="00CE3686" w:rsidRPr="00AE4B75">
        <w:rPr>
          <w:rFonts w:ascii="Times New Roman" w:hAnsi="Times New Roman" w:cs="Times New Roman"/>
          <w:sz w:val="28"/>
          <w:szCs w:val="28"/>
        </w:rPr>
        <w:t>Yip</w:t>
      </w:r>
    </w:p>
    <w:p w14:paraId="23D63B44" w14:textId="34AEEE2E" w:rsidR="00552F54" w:rsidRPr="00AE4B75" w:rsidRDefault="00552F54" w:rsidP="00552F54">
      <w:pPr>
        <w:spacing w:line="276" w:lineRule="auto"/>
        <w:jc w:val="center"/>
        <w:rPr>
          <w:rFonts w:ascii="Times New Roman" w:hAnsi="Times New Roman" w:cs="Times New Roman"/>
          <w:sz w:val="28"/>
          <w:szCs w:val="28"/>
        </w:rPr>
      </w:pPr>
      <w:r w:rsidRPr="00AE4B75">
        <w:rPr>
          <w:rFonts w:ascii="Times New Roman" w:hAnsi="Times New Roman" w:cs="Times New Roman"/>
          <w:sz w:val="28"/>
          <w:szCs w:val="28"/>
        </w:rPr>
        <w:t xml:space="preserve">Due date: </w:t>
      </w:r>
      <w:r w:rsidR="000E0414" w:rsidRPr="00AE4B75">
        <w:rPr>
          <w:rFonts w:ascii="Times New Roman" w:hAnsi="Times New Roman" w:cs="Times New Roman"/>
          <w:sz w:val="28"/>
          <w:szCs w:val="28"/>
        </w:rPr>
        <w:t>Mar 30th</w:t>
      </w:r>
      <w:r w:rsidRPr="00AE4B75">
        <w:rPr>
          <w:rFonts w:ascii="Times New Roman" w:hAnsi="Times New Roman" w:cs="Times New Roman"/>
          <w:sz w:val="28"/>
          <w:szCs w:val="28"/>
        </w:rPr>
        <w:t xml:space="preserve">, </w:t>
      </w:r>
      <w:r w:rsidR="000E0414" w:rsidRPr="00AE4B75">
        <w:rPr>
          <w:rFonts w:ascii="Times New Roman" w:hAnsi="Times New Roman" w:cs="Times New Roman"/>
          <w:sz w:val="28"/>
          <w:szCs w:val="28"/>
        </w:rPr>
        <w:t>2025</w:t>
      </w:r>
    </w:p>
    <w:p w14:paraId="17B5B284" w14:textId="77777777" w:rsidR="00552F54" w:rsidRPr="00AE4B75" w:rsidRDefault="00552F54" w:rsidP="00552F54">
      <w:pPr>
        <w:spacing w:line="276" w:lineRule="auto"/>
        <w:jc w:val="center"/>
        <w:rPr>
          <w:rFonts w:ascii="Times New Roman" w:hAnsi="Times New Roman" w:cs="Times New Roman"/>
          <w:sz w:val="28"/>
          <w:szCs w:val="28"/>
        </w:rPr>
      </w:pPr>
    </w:p>
    <w:p w14:paraId="5AFEFEF2" w14:textId="630AD197" w:rsidR="00552F54" w:rsidRPr="00AE4B75" w:rsidRDefault="00552F54" w:rsidP="00552F54">
      <w:pPr>
        <w:spacing w:line="276" w:lineRule="auto"/>
        <w:rPr>
          <w:rFonts w:ascii="Times New Roman" w:hAnsi="Times New Roman" w:cs="Times New Roman"/>
          <w:b/>
          <w:bCs/>
          <w:u w:val="single"/>
        </w:rPr>
      </w:pPr>
      <w:r w:rsidRPr="00AE4B75">
        <w:rPr>
          <w:rFonts w:ascii="Times New Roman" w:hAnsi="Times New Roman" w:cs="Times New Roman"/>
          <w:b/>
          <w:bCs/>
          <w:u w:val="single"/>
        </w:rPr>
        <w:t>Background</w:t>
      </w:r>
    </w:p>
    <w:p w14:paraId="5096D8FD" w14:textId="77777777" w:rsidR="001F303E" w:rsidRPr="001F303E" w:rsidRDefault="001F303E" w:rsidP="001F303E">
      <w:pPr>
        <w:spacing w:line="276" w:lineRule="auto"/>
        <w:rPr>
          <w:rFonts w:ascii="Times New Roman" w:hAnsi="Times New Roman" w:cs="Times New Roman"/>
        </w:rPr>
      </w:pPr>
      <w:r w:rsidRPr="001F303E">
        <w:rPr>
          <w:rFonts w:ascii="Times New Roman" w:hAnsi="Times New Roman" w:cs="Times New Roman"/>
        </w:rPr>
        <w:t>Japan experienced remarkable economic growth following World War II. However, beginning in the early to mid-1990s, the country entered a prolonged period of sluggish economic expansion, commonly referred to as Japan’s Lost Decades. Multiple factors contributed to this economic downturn. The objective of this assignment is to analyze Japan’s Lost Decades and derive lessons that could help Canada avoid a similar situation.</w:t>
      </w:r>
    </w:p>
    <w:p w14:paraId="7C4E7E1B" w14:textId="44E2D880" w:rsidR="00AD0D5C" w:rsidRPr="00AE4B75" w:rsidRDefault="00AD0D5C" w:rsidP="00552F54">
      <w:pPr>
        <w:spacing w:line="276" w:lineRule="auto"/>
        <w:rPr>
          <w:rFonts w:ascii="Times New Roman" w:hAnsi="Times New Roman" w:cs="Times New Roman"/>
        </w:rPr>
      </w:pPr>
    </w:p>
    <w:p w14:paraId="5B5E2B0F" w14:textId="1E66C1C0" w:rsidR="00AD0D5C" w:rsidRPr="00AE4B75" w:rsidRDefault="004B5EC6" w:rsidP="00AD0D5C">
      <w:pPr>
        <w:spacing w:line="276" w:lineRule="auto"/>
        <w:rPr>
          <w:rFonts w:ascii="Times New Roman" w:hAnsi="Times New Roman" w:cs="Times New Roman"/>
          <w:b/>
          <w:bCs/>
          <w:u w:val="single"/>
        </w:rPr>
      </w:pPr>
      <w:r w:rsidRPr="00AE4B75">
        <w:rPr>
          <w:rFonts w:ascii="Times New Roman" w:hAnsi="Times New Roman" w:cs="Times New Roman"/>
          <w:b/>
          <w:bCs/>
          <w:u w:val="single"/>
        </w:rPr>
        <w:t>Instructions</w:t>
      </w:r>
    </w:p>
    <w:p w14:paraId="0181B6BE" w14:textId="59CA3B46" w:rsidR="00B952FA" w:rsidRPr="00B952FA" w:rsidRDefault="00B952FA" w:rsidP="00B952FA">
      <w:pPr>
        <w:spacing w:line="276" w:lineRule="auto"/>
        <w:rPr>
          <w:rFonts w:ascii="Times New Roman" w:hAnsi="Times New Roman" w:cs="Times New Roman"/>
        </w:rPr>
      </w:pPr>
      <w:r w:rsidRPr="00B952FA">
        <w:rPr>
          <w:rFonts w:ascii="Times New Roman" w:hAnsi="Times New Roman" w:cs="Times New Roman"/>
        </w:rPr>
        <w:t xml:space="preserve">As a junior economist for the Canadian government, you have been assigned to prepare a background report on Japan’s Lost Decades and extract lessons to inform policy recommendations. </w:t>
      </w:r>
    </w:p>
    <w:p w14:paraId="684C4A33" w14:textId="3C7CAF1C" w:rsidR="00B952FA" w:rsidRPr="00B952FA" w:rsidRDefault="00B952FA" w:rsidP="00B952FA">
      <w:pPr>
        <w:spacing w:line="276" w:lineRule="auto"/>
        <w:rPr>
          <w:rFonts w:ascii="Times New Roman" w:hAnsi="Times New Roman" w:cs="Times New Roman"/>
        </w:rPr>
      </w:pPr>
      <w:r w:rsidRPr="00B952FA">
        <w:rPr>
          <w:rFonts w:ascii="Times New Roman" w:hAnsi="Times New Roman" w:cs="Times New Roman"/>
        </w:rPr>
        <w:t xml:space="preserve">This report is structured </w:t>
      </w:r>
      <w:r w:rsidR="00D47B26" w:rsidRPr="00AE4B75">
        <w:rPr>
          <w:rFonts w:ascii="Times New Roman" w:hAnsi="Times New Roman" w:cs="Times New Roman"/>
        </w:rPr>
        <w:t>i</w:t>
      </w:r>
      <w:r w:rsidRPr="00B952FA">
        <w:rPr>
          <w:rFonts w:ascii="Times New Roman" w:hAnsi="Times New Roman" w:cs="Times New Roman"/>
        </w:rPr>
        <w:t xml:space="preserve">nto three sections: </w:t>
      </w:r>
    </w:p>
    <w:p w14:paraId="3E6FBE19" w14:textId="33606219" w:rsidR="00793B6F" w:rsidRPr="00AE4B75" w:rsidRDefault="00793B6F" w:rsidP="00063737">
      <w:pPr>
        <w:pStyle w:val="ListParagraph"/>
        <w:numPr>
          <w:ilvl w:val="0"/>
          <w:numId w:val="25"/>
        </w:numPr>
        <w:spacing w:line="276" w:lineRule="auto"/>
        <w:rPr>
          <w:rFonts w:ascii="Times New Roman" w:hAnsi="Times New Roman" w:cs="Times New Roman"/>
        </w:rPr>
      </w:pPr>
      <w:r w:rsidRPr="00AE4B75">
        <w:rPr>
          <w:rFonts w:ascii="Times New Roman" w:hAnsi="Times New Roman" w:cs="Times New Roman"/>
        </w:rPr>
        <w:t xml:space="preserve">Analyze Japan’s real GDP by examining its trend and cyclical components in comparison to an assigned country. </w:t>
      </w:r>
    </w:p>
    <w:p w14:paraId="51C762B1" w14:textId="57359A5D" w:rsidR="00B952FA" w:rsidRPr="00AE4B75" w:rsidRDefault="00B952FA" w:rsidP="00B952FA">
      <w:pPr>
        <w:pStyle w:val="ListParagraph"/>
        <w:numPr>
          <w:ilvl w:val="0"/>
          <w:numId w:val="25"/>
        </w:numPr>
        <w:spacing w:line="276" w:lineRule="auto"/>
        <w:rPr>
          <w:rFonts w:ascii="Times New Roman" w:hAnsi="Times New Roman" w:cs="Times New Roman"/>
        </w:rPr>
      </w:pPr>
      <w:r w:rsidRPr="00AE4B75">
        <w:rPr>
          <w:rFonts w:ascii="Times New Roman" w:hAnsi="Times New Roman" w:cs="Times New Roman"/>
        </w:rPr>
        <w:t xml:space="preserve">Identify a specific cause of Japan’s Lost Decades and provide a background summary. </w:t>
      </w:r>
    </w:p>
    <w:p w14:paraId="55E53B80" w14:textId="5298D5BD" w:rsidR="00B952FA" w:rsidRPr="00AE4B75" w:rsidRDefault="00B952FA" w:rsidP="00B952FA">
      <w:pPr>
        <w:pStyle w:val="ListParagraph"/>
        <w:numPr>
          <w:ilvl w:val="0"/>
          <w:numId w:val="25"/>
        </w:numPr>
        <w:spacing w:line="276" w:lineRule="auto"/>
        <w:rPr>
          <w:rFonts w:ascii="Times New Roman" w:hAnsi="Times New Roman" w:cs="Times New Roman"/>
        </w:rPr>
      </w:pPr>
      <w:r w:rsidRPr="00AE4B75">
        <w:rPr>
          <w:rFonts w:ascii="Times New Roman" w:hAnsi="Times New Roman" w:cs="Times New Roman"/>
        </w:rPr>
        <w:t>Based on the findings from Parts 1 and 2, propose a policy recommendation.</w:t>
      </w:r>
    </w:p>
    <w:p w14:paraId="2BEBB4F7" w14:textId="77777777" w:rsidR="00234751" w:rsidRPr="00AE4B75" w:rsidRDefault="00234751" w:rsidP="00234751">
      <w:pPr>
        <w:spacing w:line="276" w:lineRule="auto"/>
        <w:rPr>
          <w:rFonts w:ascii="Times New Roman" w:hAnsi="Times New Roman" w:cs="Times New Roman"/>
        </w:rPr>
      </w:pPr>
    </w:p>
    <w:p w14:paraId="50FED68C" w14:textId="326E04C1" w:rsidR="00234751" w:rsidRPr="00AE4B75" w:rsidRDefault="00234751" w:rsidP="00234751">
      <w:pPr>
        <w:spacing w:line="276" w:lineRule="auto"/>
        <w:rPr>
          <w:rFonts w:ascii="Times New Roman" w:hAnsi="Times New Roman" w:cs="Times New Roman"/>
        </w:rPr>
      </w:pPr>
      <w:r w:rsidRPr="00AE4B75">
        <w:rPr>
          <w:rFonts w:ascii="Times New Roman" w:hAnsi="Times New Roman" w:cs="Times New Roman"/>
        </w:rPr>
        <w:t xml:space="preserve">Your report </w:t>
      </w:r>
      <w:r w:rsidR="00D01E3F" w:rsidRPr="00AE4B75">
        <w:rPr>
          <w:rFonts w:ascii="Times New Roman" w:hAnsi="Times New Roman" w:cs="Times New Roman"/>
        </w:rPr>
        <w:t xml:space="preserve">will go to the </w:t>
      </w:r>
      <w:r w:rsidR="00BF1CFD" w:rsidRPr="00AE4B75">
        <w:rPr>
          <w:rFonts w:ascii="Times New Roman" w:hAnsi="Times New Roman" w:cs="Times New Roman"/>
        </w:rPr>
        <w:t>m</w:t>
      </w:r>
      <w:r w:rsidR="00FC666F" w:rsidRPr="00AE4B75">
        <w:rPr>
          <w:rFonts w:ascii="Times New Roman" w:hAnsi="Times New Roman" w:cs="Times New Roman"/>
        </w:rPr>
        <w:t>inisters</w:t>
      </w:r>
      <w:r w:rsidR="007F217B" w:rsidRPr="00AE4B75">
        <w:rPr>
          <w:rFonts w:ascii="Times New Roman" w:hAnsi="Times New Roman" w:cs="Times New Roman"/>
        </w:rPr>
        <w:t>’ office</w:t>
      </w:r>
      <w:r w:rsidR="00D01E3F" w:rsidRPr="00AE4B75">
        <w:rPr>
          <w:rFonts w:ascii="Times New Roman" w:hAnsi="Times New Roman" w:cs="Times New Roman"/>
        </w:rPr>
        <w:t>, all of whom have</w:t>
      </w:r>
      <w:r w:rsidRPr="00AE4B75">
        <w:rPr>
          <w:rFonts w:ascii="Times New Roman" w:hAnsi="Times New Roman" w:cs="Times New Roman"/>
        </w:rPr>
        <w:t xml:space="preserve"> a moderate understanding of intermediate macroeconomic theory. </w:t>
      </w:r>
      <w:r w:rsidR="00D01E3F" w:rsidRPr="00AE4B75">
        <w:rPr>
          <w:rFonts w:ascii="Times New Roman" w:hAnsi="Times New Roman" w:cs="Times New Roman"/>
        </w:rPr>
        <w:t>You may a</w:t>
      </w:r>
      <w:r w:rsidRPr="00AE4B75">
        <w:rPr>
          <w:rFonts w:ascii="Times New Roman" w:hAnsi="Times New Roman" w:cs="Times New Roman"/>
        </w:rPr>
        <w:t xml:space="preserve">ssume </w:t>
      </w:r>
      <w:r w:rsidR="00D01E3F" w:rsidRPr="00AE4B75">
        <w:rPr>
          <w:rFonts w:ascii="Times New Roman" w:hAnsi="Times New Roman" w:cs="Times New Roman"/>
        </w:rPr>
        <w:t>this audience</w:t>
      </w:r>
      <w:r w:rsidRPr="00AE4B75">
        <w:rPr>
          <w:rFonts w:ascii="Times New Roman" w:hAnsi="Times New Roman" w:cs="Times New Roman"/>
        </w:rPr>
        <w:t xml:space="preserve"> has taken ECO20</w:t>
      </w:r>
      <w:r w:rsidR="00715C8C" w:rsidRPr="00AE4B75">
        <w:rPr>
          <w:rFonts w:ascii="Times New Roman" w:hAnsi="Times New Roman" w:cs="Times New Roman"/>
        </w:rPr>
        <w:t>9</w:t>
      </w:r>
      <w:r w:rsidRPr="00AE4B75">
        <w:rPr>
          <w:rFonts w:ascii="Times New Roman" w:hAnsi="Times New Roman" w:cs="Times New Roman"/>
        </w:rPr>
        <w:t xml:space="preserve"> in the past and can follow descriptions of our economic model. You may reference model terms and variables </w:t>
      </w:r>
      <w:proofErr w:type="gramStart"/>
      <w:r w:rsidRPr="00AE4B75">
        <w:rPr>
          <w:rFonts w:ascii="Times New Roman" w:hAnsi="Times New Roman" w:cs="Times New Roman"/>
          <w:i/>
          <w:iCs/>
        </w:rPr>
        <w:t>as long as</w:t>
      </w:r>
      <w:proofErr w:type="gramEnd"/>
      <w:r w:rsidRPr="00AE4B75">
        <w:rPr>
          <w:rFonts w:ascii="Times New Roman" w:hAnsi="Times New Roman" w:cs="Times New Roman"/>
          <w:i/>
          <w:iCs/>
        </w:rPr>
        <w:t xml:space="preserve"> </w:t>
      </w:r>
      <w:r w:rsidRPr="00AE4B75">
        <w:rPr>
          <w:rFonts w:ascii="Times New Roman" w:hAnsi="Times New Roman" w:cs="Times New Roman"/>
        </w:rPr>
        <w:t xml:space="preserve">you properly define them. For example, </w:t>
      </w:r>
      <w:r w:rsidRPr="00AE4B75">
        <w:rPr>
          <w:rFonts w:ascii="Times New Roman" w:hAnsi="Times New Roman" w:cs="Times New Roman"/>
          <w:b/>
          <w:bCs/>
        </w:rPr>
        <w:t>do not</w:t>
      </w:r>
      <w:r w:rsidRPr="00AE4B75">
        <w:rPr>
          <w:rFonts w:ascii="Times New Roman" w:hAnsi="Times New Roman" w:cs="Times New Roman"/>
        </w:rPr>
        <w:t xml:space="preserve"> simply say ‘this will cause an increase in the Marginal Product of Labour’. Instead, say ‘this will cause an increase in the Marginal Product of Labour (MPL), which tell</w:t>
      </w:r>
      <w:r w:rsidR="00D01E3F" w:rsidRPr="00AE4B75">
        <w:rPr>
          <w:rFonts w:ascii="Times New Roman" w:hAnsi="Times New Roman" w:cs="Times New Roman"/>
        </w:rPr>
        <w:t>s</w:t>
      </w:r>
      <w:r w:rsidRPr="00AE4B75">
        <w:rPr>
          <w:rFonts w:ascii="Times New Roman" w:hAnsi="Times New Roman" w:cs="Times New Roman"/>
        </w:rPr>
        <w:t xml:space="preserve"> how much additional output when a firm increase</w:t>
      </w:r>
      <w:r w:rsidR="00D01E3F" w:rsidRPr="00AE4B75">
        <w:rPr>
          <w:rFonts w:ascii="Times New Roman" w:hAnsi="Times New Roman" w:cs="Times New Roman"/>
        </w:rPr>
        <w:t>s</w:t>
      </w:r>
      <w:r w:rsidRPr="00AE4B75">
        <w:rPr>
          <w:rFonts w:ascii="Times New Roman" w:hAnsi="Times New Roman" w:cs="Times New Roman"/>
        </w:rPr>
        <w:t xml:space="preserve"> its labour input’. Wherever possible</w:t>
      </w:r>
      <w:r w:rsidR="00D01E3F" w:rsidRPr="00AE4B75">
        <w:rPr>
          <w:rFonts w:ascii="Times New Roman" w:hAnsi="Times New Roman" w:cs="Times New Roman"/>
        </w:rPr>
        <w:t>, use English terms</w:t>
      </w:r>
      <w:r w:rsidRPr="00AE4B75">
        <w:rPr>
          <w:rFonts w:ascii="Times New Roman" w:hAnsi="Times New Roman" w:cs="Times New Roman"/>
        </w:rPr>
        <w:t xml:space="preserve"> to refer to model terms rather than math</w:t>
      </w:r>
      <w:r w:rsidR="00D01E3F" w:rsidRPr="00AE4B75">
        <w:rPr>
          <w:rFonts w:ascii="Times New Roman" w:hAnsi="Times New Roman" w:cs="Times New Roman"/>
        </w:rPr>
        <w:t>ematical terms/formulas</w:t>
      </w:r>
      <w:r w:rsidRPr="00AE4B75">
        <w:rPr>
          <w:rFonts w:ascii="Times New Roman" w:hAnsi="Times New Roman" w:cs="Times New Roman"/>
        </w:rPr>
        <w:t>.</w:t>
      </w:r>
    </w:p>
    <w:p w14:paraId="3BC6F0F5" w14:textId="77777777" w:rsidR="009E39B6" w:rsidRPr="00AE4B75" w:rsidRDefault="009E39B6" w:rsidP="00234751">
      <w:pPr>
        <w:spacing w:line="276" w:lineRule="auto"/>
        <w:rPr>
          <w:rFonts w:ascii="Times New Roman" w:hAnsi="Times New Roman" w:cs="Times New Roman"/>
        </w:rPr>
      </w:pPr>
    </w:p>
    <w:p w14:paraId="6CF8866B" w14:textId="56F84CBD" w:rsidR="00880962" w:rsidRPr="00AE4B75" w:rsidRDefault="009E39B6" w:rsidP="00F2120A">
      <w:pPr>
        <w:spacing w:line="276" w:lineRule="auto"/>
        <w:rPr>
          <w:rFonts w:ascii="Times New Roman" w:hAnsi="Times New Roman" w:cs="Times New Roman"/>
        </w:rPr>
      </w:pPr>
      <w:r w:rsidRPr="00AE4B75">
        <w:rPr>
          <w:rFonts w:ascii="Times New Roman" w:hAnsi="Times New Roman" w:cs="Times New Roman"/>
        </w:rPr>
        <w:t xml:space="preserve">Your report must have a </w:t>
      </w:r>
      <w:r w:rsidRPr="00AE4B75">
        <w:rPr>
          <w:rFonts w:ascii="Times New Roman" w:hAnsi="Times New Roman" w:cs="Times New Roman"/>
          <w:b/>
          <w:bCs/>
          <w:i/>
          <w:iCs/>
        </w:rPr>
        <w:t xml:space="preserve">minimum </w:t>
      </w:r>
      <w:r w:rsidRPr="00AE4B75">
        <w:rPr>
          <w:rFonts w:ascii="Times New Roman" w:hAnsi="Times New Roman" w:cs="Times New Roman"/>
        </w:rPr>
        <w:t xml:space="preserve">of </w:t>
      </w:r>
      <w:r w:rsidR="007C2505" w:rsidRPr="00AE4B75">
        <w:rPr>
          <w:rFonts w:ascii="Times New Roman" w:hAnsi="Times New Roman" w:cs="Times New Roman"/>
        </w:rPr>
        <w:t>two</w:t>
      </w:r>
      <w:r w:rsidRPr="00AE4B75">
        <w:rPr>
          <w:rFonts w:ascii="Times New Roman" w:hAnsi="Times New Roman" w:cs="Times New Roman"/>
        </w:rPr>
        <w:t xml:space="preserve"> data </w:t>
      </w:r>
      <w:r w:rsidR="00DF7C07" w:rsidRPr="00AE4B75">
        <w:rPr>
          <w:rFonts w:ascii="Times New Roman" w:hAnsi="Times New Roman" w:cs="Times New Roman"/>
        </w:rPr>
        <w:t>plot</w:t>
      </w:r>
      <w:r w:rsidRPr="00AE4B75">
        <w:rPr>
          <w:rFonts w:ascii="Times New Roman" w:hAnsi="Times New Roman" w:cs="Times New Roman"/>
        </w:rPr>
        <w:t xml:space="preserve">. </w:t>
      </w:r>
      <w:r w:rsidR="00E21370" w:rsidRPr="00AE4B75">
        <w:rPr>
          <w:rFonts w:ascii="Times New Roman" w:hAnsi="Times New Roman" w:cs="Times New Roman"/>
        </w:rPr>
        <w:t>All</w:t>
      </w:r>
      <w:r w:rsidRPr="00AE4B75">
        <w:rPr>
          <w:rFonts w:ascii="Times New Roman" w:hAnsi="Times New Roman" w:cs="Times New Roman"/>
        </w:rPr>
        <w:t xml:space="preserve"> plot</w:t>
      </w:r>
      <w:r w:rsidR="005A5752" w:rsidRPr="00AE4B75">
        <w:rPr>
          <w:rFonts w:ascii="Times New Roman" w:hAnsi="Times New Roman" w:cs="Times New Roman"/>
        </w:rPr>
        <w:t>s</w:t>
      </w:r>
      <w:r w:rsidRPr="00AE4B75">
        <w:rPr>
          <w:rFonts w:ascii="Times New Roman" w:hAnsi="Times New Roman" w:cs="Times New Roman"/>
        </w:rPr>
        <w:t xml:space="preserve"> must contain an accurate title, a legend for </w:t>
      </w:r>
      <w:r w:rsidR="000D5AA4" w:rsidRPr="00AE4B75">
        <w:rPr>
          <w:rFonts w:ascii="Times New Roman" w:hAnsi="Times New Roman" w:cs="Times New Roman"/>
        </w:rPr>
        <w:t>every</w:t>
      </w:r>
      <w:r w:rsidRPr="00AE4B75">
        <w:rPr>
          <w:rFonts w:ascii="Times New Roman" w:hAnsi="Times New Roman" w:cs="Times New Roman"/>
        </w:rPr>
        <w:t xml:space="preserve"> data series, and labels</w:t>
      </w:r>
      <w:r w:rsidR="000D5AA4" w:rsidRPr="00AE4B75">
        <w:rPr>
          <w:rFonts w:ascii="Times New Roman" w:hAnsi="Times New Roman" w:cs="Times New Roman"/>
        </w:rPr>
        <w:t xml:space="preserve"> on all axes</w:t>
      </w:r>
      <w:r w:rsidRPr="00AE4B75">
        <w:rPr>
          <w:rFonts w:ascii="Times New Roman" w:hAnsi="Times New Roman" w:cs="Times New Roman"/>
        </w:rPr>
        <w:t xml:space="preserve">. You may include the </w:t>
      </w:r>
      <w:r w:rsidR="00530292" w:rsidRPr="00AE4B75">
        <w:rPr>
          <w:rFonts w:ascii="Times New Roman" w:hAnsi="Times New Roman" w:cs="Times New Roman"/>
        </w:rPr>
        <w:t>plots</w:t>
      </w:r>
      <w:r w:rsidRPr="00AE4B75">
        <w:rPr>
          <w:rFonts w:ascii="Times New Roman" w:hAnsi="Times New Roman" w:cs="Times New Roman"/>
        </w:rPr>
        <w:t xml:space="preserve"> either in the body of the text or in an appendix at the end of the report. </w:t>
      </w:r>
      <w:r w:rsidR="00B93587" w:rsidRPr="00AE4B75">
        <w:rPr>
          <w:rFonts w:ascii="Times New Roman" w:hAnsi="Times New Roman" w:cs="Times New Roman"/>
        </w:rPr>
        <w:t>E</w:t>
      </w:r>
      <w:r w:rsidRPr="00AE4B75">
        <w:rPr>
          <w:rFonts w:ascii="Times New Roman" w:hAnsi="Times New Roman" w:cs="Times New Roman"/>
        </w:rPr>
        <w:t xml:space="preserve">nsure </w:t>
      </w:r>
      <w:r w:rsidR="00B93587" w:rsidRPr="00AE4B75">
        <w:rPr>
          <w:rFonts w:ascii="Times New Roman" w:hAnsi="Times New Roman" w:cs="Times New Roman"/>
        </w:rPr>
        <w:t>each plot is labelled</w:t>
      </w:r>
      <w:r w:rsidRPr="00AE4B75">
        <w:rPr>
          <w:rFonts w:ascii="Times New Roman" w:hAnsi="Times New Roman" w:cs="Times New Roman"/>
        </w:rPr>
        <w:t xml:space="preserve"> with a convenient name for referencing in the text, </w:t>
      </w:r>
      <w:r w:rsidR="00B93587" w:rsidRPr="00AE4B75">
        <w:rPr>
          <w:rFonts w:ascii="Times New Roman" w:hAnsi="Times New Roman" w:cs="Times New Roman"/>
        </w:rPr>
        <w:t xml:space="preserve">i.e., </w:t>
      </w:r>
      <w:r w:rsidRPr="00AE4B75">
        <w:rPr>
          <w:rFonts w:ascii="Times New Roman" w:hAnsi="Times New Roman" w:cs="Times New Roman"/>
        </w:rPr>
        <w:t>‘Figure 1</w:t>
      </w:r>
      <w:r w:rsidR="009A3990" w:rsidRPr="00AE4B75">
        <w:rPr>
          <w:rFonts w:ascii="Times New Roman" w:hAnsi="Times New Roman" w:cs="Times New Roman"/>
        </w:rPr>
        <w:t>’</w:t>
      </w:r>
      <w:r w:rsidR="0050319C" w:rsidRPr="00AE4B75">
        <w:rPr>
          <w:rFonts w:ascii="Times New Roman" w:hAnsi="Times New Roman" w:cs="Times New Roman"/>
        </w:rPr>
        <w:t>.</w:t>
      </w:r>
      <w:r w:rsidR="00E86619" w:rsidRPr="00AE4B75">
        <w:rPr>
          <w:rFonts w:ascii="Times New Roman" w:hAnsi="Times New Roman" w:cs="Times New Roman"/>
        </w:rPr>
        <w:t xml:space="preserve"> Extra plots can be included if it </w:t>
      </w:r>
      <w:r w:rsidR="00DF7C07" w:rsidRPr="00AE4B75">
        <w:rPr>
          <w:rFonts w:ascii="Times New Roman" w:hAnsi="Times New Roman" w:cs="Times New Roman"/>
        </w:rPr>
        <w:t>assists</w:t>
      </w:r>
      <w:r w:rsidR="00E86619" w:rsidRPr="00AE4B75">
        <w:rPr>
          <w:rFonts w:ascii="Times New Roman" w:hAnsi="Times New Roman" w:cs="Times New Roman"/>
        </w:rPr>
        <w:t xml:space="preserve"> you in your argument in the essay.</w:t>
      </w:r>
    </w:p>
    <w:p w14:paraId="465A9896" w14:textId="77777777" w:rsidR="00880962" w:rsidRPr="00AE4B75" w:rsidRDefault="00880962" w:rsidP="00F2120A">
      <w:pPr>
        <w:spacing w:line="276" w:lineRule="auto"/>
        <w:rPr>
          <w:rFonts w:ascii="Times New Roman" w:hAnsi="Times New Roman" w:cs="Times New Roman"/>
        </w:rPr>
      </w:pPr>
    </w:p>
    <w:p w14:paraId="27060AFD" w14:textId="5D241C48" w:rsidR="0050319C" w:rsidRPr="00AE4B75" w:rsidRDefault="00D01E3F" w:rsidP="00234751">
      <w:pPr>
        <w:spacing w:line="276" w:lineRule="auto"/>
        <w:ind w:right="-30"/>
        <w:rPr>
          <w:rFonts w:ascii="Times New Roman" w:hAnsi="Times New Roman" w:cs="Times New Roman"/>
        </w:rPr>
      </w:pPr>
      <w:r w:rsidRPr="00AE4B75">
        <w:rPr>
          <w:rFonts w:ascii="Times New Roman" w:hAnsi="Times New Roman" w:cs="Times New Roman"/>
        </w:rPr>
        <w:t xml:space="preserve">Your </w:t>
      </w:r>
      <w:r w:rsidR="001E1443" w:rsidRPr="00AE4B75">
        <w:rPr>
          <w:rFonts w:ascii="Times New Roman" w:hAnsi="Times New Roman" w:cs="Times New Roman"/>
        </w:rPr>
        <w:t>division</w:t>
      </w:r>
      <w:r w:rsidR="004A03DF" w:rsidRPr="00AE4B75">
        <w:rPr>
          <w:rFonts w:ascii="Times New Roman" w:hAnsi="Times New Roman" w:cs="Times New Roman"/>
        </w:rPr>
        <w:t xml:space="preserve"> </w:t>
      </w:r>
      <w:r w:rsidRPr="00AE4B75">
        <w:rPr>
          <w:rFonts w:ascii="Times New Roman" w:hAnsi="Times New Roman" w:cs="Times New Roman"/>
        </w:rPr>
        <w:t>has strict forma</w:t>
      </w:r>
      <w:r w:rsidR="004A03DF" w:rsidRPr="00AE4B75">
        <w:rPr>
          <w:rFonts w:ascii="Times New Roman" w:hAnsi="Times New Roman" w:cs="Times New Roman"/>
        </w:rPr>
        <w:t>t</w:t>
      </w:r>
      <w:r w:rsidRPr="00AE4B75">
        <w:rPr>
          <w:rFonts w:ascii="Times New Roman" w:hAnsi="Times New Roman" w:cs="Times New Roman"/>
        </w:rPr>
        <w:t>t</w:t>
      </w:r>
      <w:r w:rsidR="004A03DF" w:rsidRPr="00AE4B75">
        <w:rPr>
          <w:rFonts w:ascii="Times New Roman" w:hAnsi="Times New Roman" w:cs="Times New Roman"/>
        </w:rPr>
        <w:t>ing rules</w:t>
      </w:r>
      <w:r w:rsidRPr="00AE4B75">
        <w:rPr>
          <w:rFonts w:ascii="Times New Roman" w:hAnsi="Times New Roman" w:cs="Times New Roman"/>
        </w:rPr>
        <w:t xml:space="preserve"> for this report that you must follow. </w:t>
      </w:r>
      <w:r w:rsidR="004B457A" w:rsidRPr="00AE4B75">
        <w:rPr>
          <w:rFonts w:ascii="Times New Roman" w:hAnsi="Times New Roman" w:cs="Times New Roman"/>
        </w:rPr>
        <w:t>The</w:t>
      </w:r>
      <w:r w:rsidRPr="00AE4B75">
        <w:rPr>
          <w:rFonts w:ascii="Times New Roman" w:hAnsi="Times New Roman" w:cs="Times New Roman"/>
        </w:rPr>
        <w:t xml:space="preserve"> report must</w:t>
      </w:r>
      <w:r w:rsidR="00234751" w:rsidRPr="00AE4B75">
        <w:rPr>
          <w:rFonts w:ascii="Times New Roman" w:hAnsi="Times New Roman" w:cs="Times New Roman"/>
        </w:rPr>
        <w:t>:</w:t>
      </w:r>
    </w:p>
    <w:p w14:paraId="446E8112" w14:textId="77777777" w:rsidR="00AB3B20" w:rsidRPr="00AE4B75" w:rsidRDefault="00AB3B20" w:rsidP="00234751">
      <w:pPr>
        <w:spacing w:line="276" w:lineRule="auto"/>
        <w:ind w:right="-30"/>
        <w:rPr>
          <w:rFonts w:ascii="Times New Roman" w:hAnsi="Times New Roman" w:cs="Times New Roman"/>
        </w:rPr>
      </w:pPr>
    </w:p>
    <w:p w14:paraId="799B97F4" w14:textId="36147E82" w:rsidR="003B172D" w:rsidRPr="00AE4B75" w:rsidRDefault="0050319C" w:rsidP="00AB3B20">
      <w:pPr>
        <w:numPr>
          <w:ilvl w:val="0"/>
          <w:numId w:val="8"/>
        </w:numPr>
        <w:spacing w:line="276" w:lineRule="auto"/>
        <w:ind w:right="-30"/>
        <w:rPr>
          <w:rFonts w:ascii="Times New Roman" w:hAnsi="Times New Roman" w:cs="Times New Roman"/>
        </w:rPr>
      </w:pPr>
      <w:r w:rsidRPr="00AE4B75">
        <w:rPr>
          <w:rFonts w:ascii="Times New Roman" w:hAnsi="Times New Roman" w:cs="Times New Roman"/>
        </w:rPr>
        <w:t xml:space="preserve">Include a </w:t>
      </w:r>
      <w:r w:rsidRPr="00AE4B75">
        <w:rPr>
          <w:rFonts w:ascii="Times New Roman" w:hAnsi="Times New Roman" w:cs="Times New Roman"/>
          <w:b/>
          <w:bCs/>
          <w:i/>
          <w:iCs/>
        </w:rPr>
        <w:t>brief</w:t>
      </w:r>
      <w:r w:rsidRPr="00AE4B75">
        <w:rPr>
          <w:rFonts w:ascii="Times New Roman" w:hAnsi="Times New Roman" w:cs="Times New Roman"/>
        </w:rPr>
        <w:t xml:space="preserve"> introduction that should provide a broad background for </w:t>
      </w:r>
      <w:r w:rsidR="00283EEA" w:rsidRPr="00AE4B75">
        <w:rPr>
          <w:rFonts w:ascii="Times New Roman" w:hAnsi="Times New Roman" w:cs="Times New Roman"/>
        </w:rPr>
        <w:t xml:space="preserve">Japan’s </w:t>
      </w:r>
      <w:r w:rsidR="00283EEA" w:rsidRPr="001F303E">
        <w:rPr>
          <w:rFonts w:ascii="Times New Roman" w:hAnsi="Times New Roman" w:cs="Times New Roman"/>
        </w:rPr>
        <w:t>Lost Decades</w:t>
      </w:r>
      <w:r w:rsidR="002629E0" w:rsidRPr="00AE4B75">
        <w:rPr>
          <w:rFonts w:ascii="Times New Roman" w:hAnsi="Times New Roman" w:cs="Times New Roman"/>
        </w:rPr>
        <w:t xml:space="preserve"> in one </w:t>
      </w:r>
      <w:r w:rsidR="00AC783D" w:rsidRPr="00AE4B75">
        <w:rPr>
          <w:rFonts w:ascii="Times New Roman" w:hAnsi="Times New Roman" w:cs="Times New Roman"/>
        </w:rPr>
        <w:t xml:space="preserve">to two </w:t>
      </w:r>
      <w:r w:rsidR="002629E0" w:rsidRPr="00AE4B75">
        <w:rPr>
          <w:rFonts w:ascii="Times New Roman" w:hAnsi="Times New Roman" w:cs="Times New Roman"/>
        </w:rPr>
        <w:t>paragraph</w:t>
      </w:r>
      <w:r w:rsidR="00406887" w:rsidRPr="00AE4B75">
        <w:rPr>
          <w:rFonts w:ascii="Times New Roman" w:hAnsi="Times New Roman" w:cs="Times New Roman"/>
        </w:rPr>
        <w:t xml:space="preserve"> (part 0)</w:t>
      </w:r>
      <w:r w:rsidRPr="00AE4B75">
        <w:rPr>
          <w:rFonts w:ascii="Times New Roman" w:hAnsi="Times New Roman" w:cs="Times New Roman"/>
        </w:rPr>
        <w:t xml:space="preserve">.  </w:t>
      </w:r>
    </w:p>
    <w:p w14:paraId="28270DB6" w14:textId="0F6F701D" w:rsidR="003B172D" w:rsidRPr="00AE4B75" w:rsidRDefault="00234751" w:rsidP="00AB3B20">
      <w:pPr>
        <w:numPr>
          <w:ilvl w:val="0"/>
          <w:numId w:val="8"/>
        </w:numPr>
        <w:spacing w:line="276" w:lineRule="auto"/>
        <w:ind w:right="-30"/>
        <w:rPr>
          <w:rFonts w:ascii="Times New Roman" w:hAnsi="Times New Roman" w:cs="Times New Roman"/>
        </w:rPr>
      </w:pPr>
      <w:r w:rsidRPr="00AE4B75">
        <w:rPr>
          <w:rFonts w:ascii="Times New Roman" w:hAnsi="Times New Roman" w:cs="Times New Roman"/>
        </w:rPr>
        <w:t xml:space="preserve">Be </w:t>
      </w:r>
      <w:r w:rsidRPr="00AE4B75">
        <w:rPr>
          <w:rFonts w:ascii="Times New Roman" w:hAnsi="Times New Roman" w:cs="Times New Roman"/>
          <w:b/>
          <w:bCs/>
          <w:i/>
          <w:iCs/>
        </w:rPr>
        <w:t>typed</w:t>
      </w:r>
      <w:r w:rsidRPr="00AE4B75">
        <w:rPr>
          <w:rFonts w:ascii="Times New Roman" w:hAnsi="Times New Roman" w:cs="Times New Roman"/>
        </w:rPr>
        <w:t xml:space="preserve">, </w:t>
      </w:r>
      <w:r w:rsidRPr="00AE4B75">
        <w:rPr>
          <w:rFonts w:ascii="Times New Roman" w:hAnsi="Times New Roman" w:cs="Times New Roman"/>
          <w:b/>
          <w:bCs/>
          <w:i/>
          <w:iCs/>
        </w:rPr>
        <w:t>double-spaced</w:t>
      </w:r>
      <w:r w:rsidRPr="00AE4B75">
        <w:rPr>
          <w:rFonts w:ascii="Times New Roman" w:hAnsi="Times New Roman" w:cs="Times New Roman"/>
        </w:rPr>
        <w:t xml:space="preserve">, and have a </w:t>
      </w:r>
      <w:r w:rsidRPr="00AE4B75">
        <w:rPr>
          <w:rFonts w:ascii="Times New Roman" w:hAnsi="Times New Roman" w:cs="Times New Roman"/>
          <w:b/>
          <w:bCs/>
          <w:i/>
          <w:iCs/>
        </w:rPr>
        <w:t>font size of 12 points</w:t>
      </w:r>
      <w:r w:rsidRPr="00AE4B75">
        <w:rPr>
          <w:rFonts w:ascii="Times New Roman" w:hAnsi="Times New Roman" w:cs="Times New Roman"/>
        </w:rPr>
        <w:t>.</w:t>
      </w:r>
    </w:p>
    <w:p w14:paraId="5A7B6E03" w14:textId="59DEAB68" w:rsidR="003B172D" w:rsidRPr="00AE4B75" w:rsidRDefault="00234751" w:rsidP="00AB3B20">
      <w:pPr>
        <w:numPr>
          <w:ilvl w:val="0"/>
          <w:numId w:val="8"/>
        </w:numPr>
        <w:spacing w:line="276" w:lineRule="auto"/>
        <w:ind w:right="-30"/>
        <w:rPr>
          <w:rFonts w:ascii="Times New Roman" w:hAnsi="Times New Roman" w:cs="Times New Roman"/>
        </w:rPr>
      </w:pPr>
      <w:r w:rsidRPr="00AE4B75">
        <w:rPr>
          <w:rFonts w:ascii="Times New Roman" w:hAnsi="Times New Roman" w:cs="Times New Roman"/>
        </w:rPr>
        <w:t>Be between</w:t>
      </w:r>
      <w:r w:rsidRPr="00AE4B75">
        <w:rPr>
          <w:rFonts w:ascii="Times New Roman" w:hAnsi="Times New Roman" w:cs="Times New Roman"/>
          <w:i/>
          <w:iCs/>
        </w:rPr>
        <w:t xml:space="preserve"> </w:t>
      </w:r>
      <w:r w:rsidR="00925A4E" w:rsidRPr="00AE4B75">
        <w:rPr>
          <w:rFonts w:ascii="Times New Roman" w:hAnsi="Times New Roman" w:cs="Times New Roman"/>
          <w:b/>
          <w:bCs/>
          <w:i/>
          <w:iCs/>
        </w:rPr>
        <w:t>8</w:t>
      </w:r>
      <w:r w:rsidRPr="00AE4B75">
        <w:rPr>
          <w:rFonts w:ascii="Times New Roman" w:hAnsi="Times New Roman" w:cs="Times New Roman"/>
          <w:b/>
          <w:bCs/>
          <w:i/>
          <w:iCs/>
        </w:rPr>
        <w:t>00-1</w:t>
      </w:r>
      <w:r w:rsidR="00932DFD">
        <w:rPr>
          <w:rFonts w:ascii="Times New Roman" w:hAnsi="Times New Roman" w:cs="Times New Roman"/>
          <w:b/>
          <w:bCs/>
          <w:i/>
          <w:iCs/>
        </w:rPr>
        <w:t>4</w:t>
      </w:r>
      <w:r w:rsidRPr="00AE4B75">
        <w:rPr>
          <w:rFonts w:ascii="Times New Roman" w:hAnsi="Times New Roman" w:cs="Times New Roman"/>
          <w:b/>
          <w:bCs/>
          <w:i/>
          <w:iCs/>
        </w:rPr>
        <w:t>00 words long</w:t>
      </w:r>
      <w:r w:rsidRPr="00AE4B75">
        <w:rPr>
          <w:rFonts w:ascii="Times New Roman" w:hAnsi="Times New Roman" w:cs="Times New Roman"/>
        </w:rPr>
        <w:t xml:space="preserve">. This is a strict </w:t>
      </w:r>
      <w:r w:rsidR="00D01E3F" w:rsidRPr="00AE4B75">
        <w:rPr>
          <w:rFonts w:ascii="Times New Roman" w:hAnsi="Times New Roman" w:cs="Times New Roman"/>
        </w:rPr>
        <w:t>cut-off,</w:t>
      </w:r>
      <w:r w:rsidRPr="00AE4B75">
        <w:rPr>
          <w:rFonts w:ascii="Times New Roman" w:hAnsi="Times New Roman" w:cs="Times New Roman"/>
        </w:rPr>
        <w:t xml:space="preserve"> and you will lose points for writing more than 1</w:t>
      </w:r>
      <w:r w:rsidR="00932DFD">
        <w:rPr>
          <w:rFonts w:ascii="Times New Roman" w:hAnsi="Times New Roman" w:cs="Times New Roman"/>
        </w:rPr>
        <w:t>4</w:t>
      </w:r>
      <w:r w:rsidRPr="00AE4B75">
        <w:rPr>
          <w:rFonts w:ascii="Times New Roman" w:hAnsi="Times New Roman" w:cs="Times New Roman"/>
        </w:rPr>
        <w:t xml:space="preserve">00 words. Put the word count of your assignment in parentheses at the end, like “(943 words).” </w:t>
      </w:r>
    </w:p>
    <w:p w14:paraId="07C09B5E" w14:textId="3A343FA3" w:rsidR="003B172D" w:rsidRPr="00AF6C49" w:rsidRDefault="00234751" w:rsidP="00AF6C49">
      <w:pPr>
        <w:numPr>
          <w:ilvl w:val="0"/>
          <w:numId w:val="8"/>
        </w:numPr>
        <w:spacing w:line="276" w:lineRule="auto"/>
        <w:ind w:right="-30"/>
        <w:rPr>
          <w:rFonts w:ascii="Times New Roman" w:hAnsi="Times New Roman" w:cs="Times New Roman"/>
        </w:rPr>
      </w:pPr>
      <w:r w:rsidRPr="00AE4B75">
        <w:rPr>
          <w:rFonts w:ascii="Times New Roman" w:hAnsi="Times New Roman" w:cs="Times New Roman"/>
          <w:b/>
          <w:bCs/>
          <w:i/>
          <w:iCs/>
        </w:rPr>
        <w:t>Include a header</w:t>
      </w:r>
      <w:r w:rsidRPr="00AE4B75">
        <w:rPr>
          <w:rFonts w:ascii="Times New Roman" w:hAnsi="Times New Roman" w:cs="Times New Roman"/>
        </w:rPr>
        <w:t xml:space="preserve"> (the first four lines) with your full name and student ID number, the course information (ECO209, 2024–2025), and the title of your assignment. </w:t>
      </w:r>
    </w:p>
    <w:p w14:paraId="07C7DC4E" w14:textId="63FB738F" w:rsidR="004A03DF" w:rsidRPr="00AE4B75" w:rsidRDefault="004A03DF" w:rsidP="00234751">
      <w:pPr>
        <w:numPr>
          <w:ilvl w:val="0"/>
          <w:numId w:val="8"/>
        </w:numPr>
        <w:spacing w:line="276" w:lineRule="auto"/>
        <w:ind w:right="-30"/>
        <w:rPr>
          <w:rFonts w:ascii="Times New Roman" w:hAnsi="Times New Roman" w:cs="Times New Roman"/>
        </w:rPr>
      </w:pPr>
      <w:r w:rsidRPr="00AE4B75">
        <w:rPr>
          <w:rFonts w:ascii="Times New Roman" w:hAnsi="Times New Roman" w:cs="Times New Roman"/>
          <w:b/>
          <w:bCs/>
          <w:i/>
          <w:iCs/>
        </w:rPr>
        <w:t>Cite the data sources</w:t>
      </w:r>
      <w:r w:rsidRPr="00AE4B75">
        <w:rPr>
          <w:rFonts w:ascii="Times New Roman" w:hAnsi="Times New Roman" w:cs="Times New Roman"/>
        </w:rPr>
        <w:t xml:space="preserve">. </w:t>
      </w:r>
      <w:r w:rsidR="00C009B6">
        <w:rPr>
          <w:rFonts w:ascii="Times New Roman" w:hAnsi="Times New Roman" w:cs="Times New Roman"/>
        </w:rPr>
        <w:t xml:space="preserve">You can simply use the suggested citation from the FRED website. </w:t>
      </w:r>
      <w:r w:rsidRPr="00AE4B75">
        <w:rPr>
          <w:rFonts w:ascii="Times New Roman" w:hAnsi="Times New Roman" w:cs="Times New Roman"/>
        </w:rPr>
        <w:t>You do not need to cite the lectures, class notes, or the textbook. However, if you use any other articles (including the optional background paper) you must cite them</w:t>
      </w:r>
      <w:r w:rsidR="005D48FC">
        <w:rPr>
          <w:rFonts w:ascii="Times New Roman" w:hAnsi="Times New Roman" w:cs="Times New Roman"/>
        </w:rPr>
        <w:t>. A</w:t>
      </w:r>
      <w:r w:rsidR="00CB2848">
        <w:rPr>
          <w:rFonts w:ascii="Times New Roman" w:hAnsi="Times New Roman" w:cs="Times New Roman"/>
        </w:rPr>
        <w:t xml:space="preserve">ny </w:t>
      </w:r>
      <w:r w:rsidR="005D48FC">
        <w:rPr>
          <w:rFonts w:ascii="Times New Roman" w:hAnsi="Times New Roman" w:cs="Times New Roman"/>
        </w:rPr>
        <w:t xml:space="preserve">reference </w:t>
      </w:r>
      <w:r w:rsidR="00CB2848">
        <w:rPr>
          <w:rFonts w:ascii="Times New Roman" w:hAnsi="Times New Roman" w:cs="Times New Roman"/>
        </w:rPr>
        <w:t xml:space="preserve">format is </w:t>
      </w:r>
      <w:r w:rsidR="005D48FC">
        <w:rPr>
          <w:rFonts w:ascii="Times New Roman" w:hAnsi="Times New Roman" w:cs="Times New Roman"/>
        </w:rPr>
        <w:t>accepted</w:t>
      </w:r>
      <w:r w:rsidR="00CB2848">
        <w:rPr>
          <w:rFonts w:ascii="Times New Roman" w:hAnsi="Times New Roman" w:cs="Times New Roman"/>
        </w:rPr>
        <w:t xml:space="preserve"> but </w:t>
      </w:r>
      <w:r w:rsidR="00CB2848">
        <w:rPr>
          <w:rFonts w:ascii="Times New Roman" w:hAnsi="Times New Roman" w:cs="Times New Roman"/>
        </w:rPr>
        <w:lastRenderedPageBreak/>
        <w:t>they must be consistent</w:t>
      </w:r>
      <w:r w:rsidR="00EC040A">
        <w:rPr>
          <w:rFonts w:ascii="Times New Roman" w:hAnsi="Times New Roman" w:cs="Times New Roman"/>
        </w:rPr>
        <w:t xml:space="preserve"> (e.g., if you use APA, it must be APA throughout except for the data citation)</w:t>
      </w:r>
      <w:r w:rsidRPr="00AE4B75">
        <w:rPr>
          <w:rFonts w:ascii="Times New Roman" w:hAnsi="Times New Roman" w:cs="Times New Roman"/>
        </w:rPr>
        <w:t>. All references should be listed at the end of the paper. This reference list does not count towards the final word limit.</w:t>
      </w:r>
    </w:p>
    <w:p w14:paraId="685E2E15" w14:textId="77777777" w:rsidR="00AD0D5C" w:rsidRPr="00AE4B75" w:rsidRDefault="00AD0D5C" w:rsidP="00AD0D5C">
      <w:pPr>
        <w:spacing w:line="276" w:lineRule="auto"/>
        <w:rPr>
          <w:rFonts w:ascii="Times New Roman" w:hAnsi="Times New Roman" w:cs="Times New Roman"/>
        </w:rPr>
      </w:pPr>
    </w:p>
    <w:p w14:paraId="4E662F8B" w14:textId="77777777" w:rsidR="009E39B6" w:rsidRPr="00AE4B75" w:rsidRDefault="009E39B6" w:rsidP="00552F54">
      <w:pPr>
        <w:spacing w:line="276" w:lineRule="auto"/>
        <w:rPr>
          <w:rFonts w:ascii="Times New Roman" w:hAnsi="Times New Roman" w:cs="Times New Roman"/>
        </w:rPr>
      </w:pPr>
    </w:p>
    <w:p w14:paraId="369B9E2F" w14:textId="521A6967" w:rsidR="003B611F" w:rsidRPr="00AE4B75" w:rsidRDefault="009E39B6" w:rsidP="00552F54">
      <w:pPr>
        <w:spacing w:line="276" w:lineRule="auto"/>
        <w:rPr>
          <w:rFonts w:ascii="Times New Roman" w:hAnsi="Times New Roman" w:cs="Times New Roman"/>
          <w:b/>
          <w:bCs/>
          <w:u w:val="single"/>
        </w:rPr>
      </w:pPr>
      <w:r w:rsidRPr="00AE4B75">
        <w:rPr>
          <w:rFonts w:ascii="Times New Roman" w:hAnsi="Times New Roman" w:cs="Times New Roman"/>
          <w:b/>
          <w:bCs/>
          <w:u w:val="single"/>
        </w:rPr>
        <w:t xml:space="preserve">Assignment </w:t>
      </w:r>
      <w:r w:rsidR="000B1959" w:rsidRPr="00AE4B75">
        <w:rPr>
          <w:rFonts w:ascii="Times New Roman" w:hAnsi="Times New Roman" w:cs="Times New Roman"/>
          <w:b/>
          <w:bCs/>
          <w:u w:val="single"/>
        </w:rPr>
        <w:t xml:space="preserve">Details </w:t>
      </w:r>
    </w:p>
    <w:p w14:paraId="09B254B8" w14:textId="434E83C5" w:rsidR="003B611F" w:rsidRPr="00AE4B75" w:rsidRDefault="003B611F" w:rsidP="00552F54">
      <w:pPr>
        <w:spacing w:line="276" w:lineRule="auto"/>
        <w:rPr>
          <w:rFonts w:ascii="Times New Roman" w:hAnsi="Times New Roman" w:cs="Times New Roman"/>
          <w:b/>
          <w:bCs/>
        </w:rPr>
      </w:pPr>
      <w:r w:rsidRPr="00AE4B75">
        <w:rPr>
          <w:rFonts w:ascii="Times New Roman" w:hAnsi="Times New Roman" w:cs="Times New Roman"/>
          <w:b/>
          <w:bCs/>
        </w:rPr>
        <w:t>Part 0: Introduction</w:t>
      </w:r>
    </w:p>
    <w:p w14:paraId="569BDE0D" w14:textId="50F42C20" w:rsidR="003B611F" w:rsidRPr="00AE4B75" w:rsidRDefault="003B611F" w:rsidP="00552F54">
      <w:pPr>
        <w:spacing w:line="276" w:lineRule="auto"/>
        <w:rPr>
          <w:rFonts w:ascii="Times New Roman" w:hAnsi="Times New Roman" w:cs="Times New Roman"/>
        </w:rPr>
      </w:pPr>
      <w:r w:rsidRPr="00AE4B75">
        <w:rPr>
          <w:rFonts w:ascii="Times New Roman" w:hAnsi="Times New Roman" w:cs="Times New Roman"/>
        </w:rPr>
        <w:t xml:space="preserve">Provide a broad background for </w:t>
      </w:r>
      <w:r w:rsidR="005F1DD8" w:rsidRPr="00AE4B75">
        <w:rPr>
          <w:rFonts w:ascii="Times New Roman" w:hAnsi="Times New Roman" w:cs="Times New Roman"/>
        </w:rPr>
        <w:t xml:space="preserve">Japan’s </w:t>
      </w:r>
      <w:r w:rsidR="005F1DD8" w:rsidRPr="001F303E">
        <w:rPr>
          <w:rFonts w:ascii="Times New Roman" w:hAnsi="Times New Roman" w:cs="Times New Roman"/>
        </w:rPr>
        <w:t>Lost Decades</w:t>
      </w:r>
      <w:r w:rsidR="005F1DD8" w:rsidRPr="00AE4B75">
        <w:rPr>
          <w:rFonts w:ascii="Times New Roman" w:hAnsi="Times New Roman" w:cs="Times New Roman"/>
        </w:rPr>
        <w:t xml:space="preserve"> </w:t>
      </w:r>
      <w:r w:rsidRPr="00AE4B75">
        <w:rPr>
          <w:rFonts w:ascii="Times New Roman" w:hAnsi="Times New Roman" w:cs="Times New Roman"/>
        </w:rPr>
        <w:t xml:space="preserve">and give an overview of your analysis </w:t>
      </w:r>
      <w:r w:rsidR="001F1763" w:rsidRPr="00AE4B75">
        <w:rPr>
          <w:rFonts w:ascii="Times New Roman" w:hAnsi="Times New Roman" w:cs="Times New Roman"/>
        </w:rPr>
        <w:t xml:space="preserve">in Part </w:t>
      </w:r>
      <w:r w:rsidR="007B6016" w:rsidRPr="00AE4B75">
        <w:rPr>
          <w:rFonts w:ascii="Times New Roman" w:hAnsi="Times New Roman" w:cs="Times New Roman"/>
        </w:rPr>
        <w:t>1</w:t>
      </w:r>
      <w:r w:rsidR="009B1B3D">
        <w:rPr>
          <w:rFonts w:ascii="Times New Roman" w:hAnsi="Times New Roman" w:cs="Times New Roman"/>
        </w:rPr>
        <w:t xml:space="preserve"> in one to two paragraphs</w:t>
      </w:r>
      <w:r w:rsidRPr="00AE4B75">
        <w:rPr>
          <w:rFonts w:ascii="Times New Roman" w:hAnsi="Times New Roman" w:cs="Times New Roman"/>
        </w:rPr>
        <w:t>.</w:t>
      </w:r>
      <w:r w:rsidR="0094343D" w:rsidRPr="00AE4B75">
        <w:rPr>
          <w:rFonts w:ascii="Times New Roman" w:hAnsi="Times New Roman" w:cs="Times New Roman"/>
        </w:rPr>
        <w:t xml:space="preserve"> </w:t>
      </w:r>
    </w:p>
    <w:p w14:paraId="786B8811" w14:textId="77777777" w:rsidR="00C352D7" w:rsidRPr="00AE4B75" w:rsidRDefault="00C352D7" w:rsidP="00552F54">
      <w:pPr>
        <w:spacing w:line="276" w:lineRule="auto"/>
        <w:rPr>
          <w:rFonts w:ascii="Times New Roman" w:hAnsi="Times New Roman" w:cs="Times New Roman"/>
        </w:rPr>
      </w:pPr>
    </w:p>
    <w:p w14:paraId="24A732D9" w14:textId="46242886" w:rsidR="00C352D7" w:rsidRPr="00AE4B75" w:rsidRDefault="00C352D7" w:rsidP="00552F54">
      <w:pPr>
        <w:spacing w:line="276" w:lineRule="auto"/>
        <w:rPr>
          <w:rFonts w:ascii="Times New Roman" w:hAnsi="Times New Roman" w:cs="Times New Roman"/>
        </w:rPr>
      </w:pPr>
      <w:r w:rsidRPr="00AE4B75">
        <w:rPr>
          <w:rFonts w:ascii="Times New Roman" w:hAnsi="Times New Roman" w:cs="Times New Roman"/>
        </w:rPr>
        <w:t xml:space="preserve">Here is a good starting point, </w:t>
      </w:r>
      <w:r w:rsidR="000B06EE" w:rsidRPr="00AE4B75">
        <w:rPr>
          <w:rFonts w:ascii="Times New Roman" w:hAnsi="Times New Roman" w:cs="Times New Roman"/>
        </w:rPr>
        <w:t>an</w:t>
      </w:r>
      <w:r w:rsidRPr="00AE4B75">
        <w:rPr>
          <w:rFonts w:ascii="Times New Roman" w:hAnsi="Times New Roman" w:cs="Times New Roman"/>
        </w:rPr>
        <w:t xml:space="preserve"> opinion piece </w:t>
      </w:r>
      <w:r w:rsidR="0070127B">
        <w:rPr>
          <w:rFonts w:ascii="Times New Roman" w:hAnsi="Times New Roman" w:cs="Times New Roman"/>
        </w:rPr>
        <w:t>by</w:t>
      </w:r>
      <w:r w:rsidRPr="00AE4B75">
        <w:rPr>
          <w:rFonts w:ascii="Times New Roman" w:hAnsi="Times New Roman" w:cs="Times New Roman"/>
        </w:rPr>
        <w:t xml:space="preserve"> Paul Krugman in 2015:</w:t>
      </w:r>
    </w:p>
    <w:p w14:paraId="5F637363" w14:textId="77777777" w:rsidR="00C352D7" w:rsidRPr="00AE4B75" w:rsidRDefault="00C352D7" w:rsidP="00C352D7">
      <w:pPr>
        <w:spacing w:line="276" w:lineRule="auto"/>
        <w:rPr>
          <w:rFonts w:ascii="Times New Roman" w:hAnsi="Times New Roman" w:cs="Times New Roman"/>
        </w:rPr>
      </w:pPr>
      <w:r w:rsidRPr="00AE4B75">
        <w:rPr>
          <w:rFonts w:ascii="Times New Roman" w:hAnsi="Times New Roman" w:cs="Times New Roman"/>
        </w:rPr>
        <w:t>https://archive.nytimes.com/krugman.blogs.nytimes.com/2015/10/20/rethinking-japan/</w:t>
      </w:r>
    </w:p>
    <w:p w14:paraId="1B66025A" w14:textId="77777777" w:rsidR="00C352D7" w:rsidRPr="00AE4B75" w:rsidRDefault="00C352D7" w:rsidP="00552F54">
      <w:pPr>
        <w:spacing w:line="276" w:lineRule="auto"/>
        <w:rPr>
          <w:rFonts w:ascii="Times New Roman" w:hAnsi="Times New Roman" w:cs="Times New Roman"/>
          <w:b/>
          <w:bCs/>
        </w:rPr>
      </w:pPr>
    </w:p>
    <w:p w14:paraId="1D2FF96C" w14:textId="3683C5BE" w:rsidR="002F72CD" w:rsidRPr="00AE4B75" w:rsidRDefault="002F72CD" w:rsidP="002F72CD">
      <w:pPr>
        <w:spacing w:line="276" w:lineRule="auto"/>
        <w:rPr>
          <w:rFonts w:ascii="Times New Roman" w:hAnsi="Times New Roman" w:cs="Times New Roman"/>
          <w:b/>
          <w:bCs/>
        </w:rPr>
      </w:pPr>
      <w:r w:rsidRPr="00AE4B75">
        <w:rPr>
          <w:rFonts w:ascii="Times New Roman" w:hAnsi="Times New Roman" w:cs="Times New Roman"/>
          <w:b/>
          <w:bCs/>
        </w:rPr>
        <w:t xml:space="preserve">Part </w:t>
      </w:r>
      <w:r w:rsidR="009C4ED2" w:rsidRPr="00AE4B75">
        <w:rPr>
          <w:rFonts w:ascii="Times New Roman" w:hAnsi="Times New Roman" w:cs="Times New Roman"/>
          <w:b/>
          <w:bCs/>
        </w:rPr>
        <w:t>1</w:t>
      </w:r>
      <w:r w:rsidRPr="00AE4B75">
        <w:rPr>
          <w:rFonts w:ascii="Times New Roman" w:hAnsi="Times New Roman" w:cs="Times New Roman"/>
          <w:b/>
          <w:bCs/>
        </w:rPr>
        <w:t xml:space="preserve">: </w:t>
      </w:r>
    </w:p>
    <w:p w14:paraId="4E412A78" w14:textId="21FE3957" w:rsidR="002F72CD" w:rsidRPr="00AE4B75" w:rsidRDefault="00B50101" w:rsidP="002F72CD">
      <w:pPr>
        <w:spacing w:line="276" w:lineRule="auto"/>
        <w:rPr>
          <w:rFonts w:ascii="Times New Roman" w:hAnsi="Times New Roman" w:cs="Times New Roman"/>
        </w:rPr>
      </w:pPr>
      <w:r>
        <w:rPr>
          <w:rFonts w:ascii="Times New Roman" w:hAnsi="Times New Roman" w:cs="Times New Roman"/>
        </w:rPr>
        <w:t>First, d</w:t>
      </w:r>
      <w:r w:rsidR="002F72CD" w:rsidRPr="00AE4B75">
        <w:rPr>
          <w:rFonts w:ascii="Times New Roman" w:hAnsi="Times New Roman" w:cs="Times New Roman"/>
        </w:rPr>
        <w:t xml:space="preserve">ownload the </w:t>
      </w:r>
      <w:r w:rsidR="006514A3">
        <w:rPr>
          <w:rFonts w:ascii="Times New Roman" w:hAnsi="Times New Roman" w:cs="Times New Roman"/>
        </w:rPr>
        <w:t xml:space="preserve">Constant </w:t>
      </w:r>
      <w:r w:rsidR="00300084" w:rsidRPr="00AE4B75">
        <w:rPr>
          <w:rFonts w:ascii="Times New Roman" w:hAnsi="Times New Roman" w:cs="Times New Roman"/>
        </w:rPr>
        <w:t xml:space="preserve">GDP per capita </w:t>
      </w:r>
      <w:r w:rsidR="00AD6D64" w:rsidRPr="00AE4B75">
        <w:rPr>
          <w:rFonts w:ascii="Times New Roman" w:hAnsi="Times New Roman" w:cs="Times New Roman"/>
        </w:rPr>
        <w:t>(in 2010 USD)</w:t>
      </w:r>
      <w:r w:rsidR="00F42A74">
        <w:rPr>
          <w:rStyle w:val="FootnoteReference"/>
          <w:rFonts w:ascii="Times New Roman" w:hAnsi="Times New Roman" w:cs="Times New Roman"/>
        </w:rPr>
        <w:footnoteReference w:id="1"/>
      </w:r>
      <w:r w:rsidR="002F72CD" w:rsidRPr="00AE4B75">
        <w:rPr>
          <w:rFonts w:ascii="Times New Roman" w:hAnsi="Times New Roman" w:cs="Times New Roman"/>
        </w:rPr>
        <w:t xml:space="preserve"> from FRED, Federal Reserve Bank of St. Louis (https://fred.stlouisfed.org) from 19</w:t>
      </w:r>
      <w:r w:rsidR="00007D2E" w:rsidRPr="00AE4B75">
        <w:rPr>
          <w:rFonts w:ascii="Times New Roman" w:hAnsi="Times New Roman" w:cs="Times New Roman"/>
        </w:rPr>
        <w:t>70</w:t>
      </w:r>
      <w:r w:rsidR="002F72CD" w:rsidRPr="00AE4B75">
        <w:rPr>
          <w:rFonts w:ascii="Times New Roman" w:hAnsi="Times New Roman" w:cs="Times New Roman"/>
        </w:rPr>
        <w:t xml:space="preserve"> to 202</w:t>
      </w:r>
      <w:r w:rsidR="005E1747" w:rsidRPr="00AE4B75">
        <w:rPr>
          <w:rFonts w:ascii="Times New Roman" w:hAnsi="Times New Roman" w:cs="Times New Roman"/>
        </w:rPr>
        <w:t>3</w:t>
      </w:r>
      <w:r w:rsidR="002F72CD" w:rsidRPr="00AE4B75">
        <w:rPr>
          <w:rFonts w:ascii="Times New Roman" w:hAnsi="Times New Roman" w:cs="Times New Roman"/>
        </w:rPr>
        <w:t xml:space="preserve"> for </w:t>
      </w:r>
      <w:r w:rsidR="00123031" w:rsidRPr="00AE4B75">
        <w:rPr>
          <w:rFonts w:ascii="Times New Roman" w:hAnsi="Times New Roman" w:cs="Times New Roman"/>
        </w:rPr>
        <w:t>Japan</w:t>
      </w:r>
      <w:r w:rsidR="002F72CD" w:rsidRPr="00AE4B75">
        <w:rPr>
          <w:rFonts w:ascii="Times New Roman" w:hAnsi="Times New Roman" w:cs="Times New Roman"/>
        </w:rPr>
        <w:t xml:space="preserve"> and your randomly assigned country (see the “</w:t>
      </w:r>
      <w:r w:rsidR="002F72CD" w:rsidRPr="00AE4B75">
        <w:rPr>
          <w:rFonts w:ascii="Times New Roman" w:hAnsi="Times New Roman" w:cs="Times New Roman"/>
          <w:i/>
          <w:iCs/>
        </w:rPr>
        <w:t>List of randomly assigned country.xlsx</w:t>
      </w:r>
      <w:r w:rsidR="002F72CD" w:rsidRPr="00AE4B75">
        <w:rPr>
          <w:rFonts w:ascii="Times New Roman" w:hAnsi="Times New Roman" w:cs="Times New Roman"/>
        </w:rPr>
        <w:t xml:space="preserve">” on Quercus). The frequency of all data series should be </w:t>
      </w:r>
      <w:r w:rsidR="00C970D3" w:rsidRPr="00AE4B75">
        <w:rPr>
          <w:rFonts w:ascii="Times New Roman" w:hAnsi="Times New Roman" w:cs="Times New Roman"/>
        </w:rPr>
        <w:t>annual</w:t>
      </w:r>
      <w:r w:rsidR="002F72CD" w:rsidRPr="00AE4B75">
        <w:rPr>
          <w:rFonts w:ascii="Times New Roman" w:hAnsi="Times New Roman" w:cs="Times New Roman"/>
        </w:rPr>
        <w:t>. To make sure you have the right data series, you should use the list of variable labels provided on Quercus (</w:t>
      </w:r>
      <w:r w:rsidR="002F72CD" w:rsidRPr="00AE4B75">
        <w:rPr>
          <w:rFonts w:ascii="Times New Roman" w:hAnsi="Times New Roman" w:cs="Times New Roman"/>
          <w:i/>
          <w:iCs/>
        </w:rPr>
        <w:t>Data Label FRED.xlsx</w:t>
      </w:r>
      <w:r w:rsidR="002F72CD" w:rsidRPr="00AE4B75">
        <w:rPr>
          <w:rFonts w:ascii="Times New Roman" w:hAnsi="Times New Roman" w:cs="Times New Roman"/>
        </w:rPr>
        <w:t>).</w:t>
      </w:r>
      <w:r w:rsidR="002F72CD" w:rsidRPr="00AE4B75">
        <w:rPr>
          <w:rStyle w:val="FootnoteReference"/>
          <w:rFonts w:ascii="Times New Roman" w:hAnsi="Times New Roman" w:cs="Times New Roman"/>
        </w:rPr>
        <w:footnoteReference w:id="2"/>
      </w:r>
      <w:r w:rsidR="002F72CD" w:rsidRPr="00AE4B75">
        <w:rPr>
          <w:rFonts w:ascii="Times New Roman" w:hAnsi="Times New Roman" w:cs="Times New Roman"/>
        </w:rPr>
        <w:t xml:space="preserve">  Record the citation for each data series as a reference. </w:t>
      </w:r>
    </w:p>
    <w:p w14:paraId="35070B85" w14:textId="77777777" w:rsidR="002F72CD" w:rsidRPr="00AE4B75" w:rsidRDefault="002F72CD" w:rsidP="002F72CD">
      <w:pPr>
        <w:spacing w:line="276" w:lineRule="auto"/>
        <w:rPr>
          <w:rFonts w:ascii="Times New Roman" w:hAnsi="Times New Roman" w:cs="Times New Roman"/>
        </w:rPr>
      </w:pPr>
    </w:p>
    <w:p w14:paraId="5BF5B3E3" w14:textId="73273D96" w:rsidR="00D46097" w:rsidRPr="00D46097" w:rsidRDefault="004B163F" w:rsidP="00D46097">
      <w:pPr>
        <w:spacing w:line="276" w:lineRule="auto"/>
        <w:rPr>
          <w:rFonts w:ascii="Times New Roman" w:hAnsi="Times New Roman" w:cs="Times New Roman"/>
        </w:rPr>
      </w:pPr>
      <w:r>
        <w:rPr>
          <w:rFonts w:ascii="Times New Roman" w:hAnsi="Times New Roman" w:cs="Times New Roman"/>
        </w:rPr>
        <w:t>Second</w:t>
      </w:r>
      <w:r w:rsidR="00D46097" w:rsidRPr="00D46097">
        <w:rPr>
          <w:rFonts w:ascii="Times New Roman" w:hAnsi="Times New Roman" w:cs="Times New Roman"/>
        </w:rPr>
        <w:t>, calculate the potential output (trend) and the short-run output (percentage deviation from the trend)</w:t>
      </w:r>
      <w:r w:rsidR="0007082B">
        <w:rPr>
          <w:rFonts w:ascii="Times New Roman" w:hAnsi="Times New Roman" w:cs="Times New Roman"/>
        </w:rPr>
        <w:t xml:space="preserve"> using the Hamilton filter</w:t>
      </w:r>
      <w:r w:rsidR="00D46097" w:rsidRPr="00D46097">
        <w:rPr>
          <w:rFonts w:ascii="Times New Roman" w:hAnsi="Times New Roman" w:cs="Times New Roman"/>
        </w:rPr>
        <w:t>. The Hamilton filter regression is estimated separately for each country.</w:t>
      </w:r>
    </w:p>
    <w:p w14:paraId="3D9C0E9A" w14:textId="77777777" w:rsidR="00B655CE" w:rsidRPr="00AE4B75" w:rsidRDefault="00B655CE" w:rsidP="00195AAE">
      <w:pPr>
        <w:spacing w:line="276" w:lineRule="auto"/>
        <w:rPr>
          <w:rFonts w:ascii="Times New Roman" w:hAnsi="Times New Roman" w:cs="Times New Roman"/>
        </w:rPr>
      </w:pPr>
    </w:p>
    <w:p w14:paraId="5EC9E530" w14:textId="40A70AED" w:rsidR="00BB080F" w:rsidRPr="00AE4B75" w:rsidRDefault="00BB080F" w:rsidP="00195AAE">
      <w:pPr>
        <w:spacing w:line="276" w:lineRule="auto"/>
        <w:rPr>
          <w:rFonts w:ascii="Times New Roman" w:hAnsi="Times New Roman" w:cs="Times New Roman"/>
        </w:rPr>
      </w:pPr>
      <w:r w:rsidRPr="00AE4B75">
        <w:rPr>
          <w:rFonts w:ascii="Times New Roman" w:hAnsi="Times New Roman" w:cs="Times New Roman"/>
        </w:rPr>
        <w:t>Japan:</w:t>
      </w:r>
    </w:p>
    <w:p w14:paraId="3933C4F3" w14:textId="5B469EEE" w:rsidR="00A80E03" w:rsidRPr="00AE4B75" w:rsidRDefault="00A80E03" w:rsidP="00A80E03">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r>
                <w:rPr>
                  <w:rFonts w:ascii="Cambria Math" w:hAnsi="Cambria Math" w:cs="Times New Roman"/>
                </w:rPr>
                <m:t>4</m:t>
              </m:r>
            </m:sub>
          </m:sSub>
          <m:r>
            <w:rPr>
              <w:rFonts w:ascii="Cambria Math" w:hAnsi="Cambria Math" w:cs="Times New Roman"/>
            </w:rPr>
            <m:t xml:space="preserve">= </m:t>
          </m:r>
          <m:r>
            <m:rPr>
              <m:sty m:val="p"/>
            </m:rPr>
            <w:rPr>
              <w:rFonts w:ascii="Cambria Math" w:hAnsi="Cambria Math" w:cs="Times New Roman"/>
            </w:rPr>
            <m:t>4535.5031</m:t>
          </m:r>
          <m:r>
            <w:rPr>
              <w:rFonts w:ascii="Cambria Math" w:hAnsi="Cambria Math" w:cs="Times New Roman"/>
            </w:rPr>
            <m:t>+</m:t>
          </m:r>
          <m:r>
            <m:rPr>
              <m:sty m:val="p"/>
            </m:rPr>
            <w:rPr>
              <w:rFonts w:ascii="Cambria Math" w:hAnsi="Cambria Math" w:cs="Times New Roman"/>
            </w:rPr>
            <m:t>0.9289</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0.1583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+0.</m:t>
          </m:r>
          <m:r>
            <m:rPr>
              <m:sty m:val="p"/>
            </m:rPr>
            <w:rPr>
              <w:rFonts w:ascii="Cambria Math" w:hAnsi="Cambria Math" w:cs="Times New Roman"/>
            </w:rPr>
            <m:t>1247</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r>
                <w:rPr>
                  <w:rFonts w:ascii="Cambria Math" w:hAnsi="Cambria Math" w:cs="Times New Roman"/>
                </w:rPr>
                <m:t>4</m:t>
              </m:r>
            </m:sub>
          </m:sSub>
        </m:oMath>
      </m:oMathPara>
    </w:p>
    <w:p w14:paraId="5E713CBB" w14:textId="77777777" w:rsidR="00A80E03" w:rsidRPr="00AE4B75" w:rsidRDefault="00A80E03" w:rsidP="00195AAE">
      <w:pPr>
        <w:spacing w:line="276" w:lineRule="auto"/>
        <w:rPr>
          <w:rFonts w:ascii="Times New Roman" w:hAnsi="Times New Roman" w:cs="Times New Roman"/>
        </w:rPr>
      </w:pPr>
    </w:p>
    <w:p w14:paraId="2925A182" w14:textId="3F4C247C" w:rsidR="00BB080F" w:rsidRPr="00AE4B75" w:rsidRDefault="00BB080F" w:rsidP="00195AAE">
      <w:pPr>
        <w:spacing w:line="276" w:lineRule="auto"/>
        <w:rPr>
          <w:rFonts w:ascii="Times New Roman" w:hAnsi="Times New Roman" w:cs="Times New Roman"/>
        </w:rPr>
      </w:pPr>
      <w:r w:rsidRPr="00AE4B75">
        <w:rPr>
          <w:rFonts w:ascii="Times New Roman" w:hAnsi="Times New Roman" w:cs="Times New Roman"/>
        </w:rPr>
        <w:t>US:</w:t>
      </w:r>
    </w:p>
    <w:p w14:paraId="47792B8C" w14:textId="5E1693D5" w:rsidR="00495654" w:rsidRPr="00AE4B75" w:rsidRDefault="00065EAE" w:rsidP="00195AAE">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r>
                <w:rPr>
                  <w:rFonts w:ascii="Cambria Math" w:hAnsi="Cambria Math" w:cs="Times New Roman"/>
                </w:rPr>
                <m:t>4</m:t>
              </m:r>
            </m:sub>
          </m:sSub>
          <m:r>
            <w:rPr>
              <w:rFonts w:ascii="Cambria Math" w:hAnsi="Cambria Math" w:cs="Times New Roman"/>
            </w:rPr>
            <m:t xml:space="preserve">= </m:t>
          </m:r>
          <m:r>
            <w:rPr>
              <w:rFonts w:ascii="Cambria Math" w:hAnsi="Cambria Math" w:cs="Times New Roman"/>
            </w:rPr>
            <m:t>2638.4409</m:t>
          </m:r>
          <m:r>
            <w:rPr>
              <w:rFonts w:ascii="Cambria Math" w:hAnsi="Cambria Math" w:cs="Times New Roman"/>
            </w:rPr>
            <m:t>+</m:t>
          </m:r>
          <m:r>
            <w:rPr>
              <w:rFonts w:ascii="Cambria Math" w:hAnsi="Cambria Math" w:cs="Times New Roman"/>
            </w:rPr>
            <m:t>1.0797</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-0.5816</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r>
            <w:rPr>
              <w:rFonts w:ascii="Cambria Math" w:hAnsi="Cambria Math" w:cs="Times New Roman"/>
            </w:rPr>
            <m:t xml:space="preserve">0.5165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r>
                <w:rPr>
                  <w:rFonts w:ascii="Cambria Math" w:hAnsi="Cambria Math" w:cs="Times New Roman"/>
                </w:rPr>
                <m:t>4</m:t>
              </m:r>
            </m:sub>
          </m:sSub>
        </m:oMath>
      </m:oMathPara>
    </w:p>
    <w:p w14:paraId="21786679" w14:textId="77777777" w:rsidR="00495654" w:rsidRPr="00AE4B75" w:rsidRDefault="00495654" w:rsidP="00195AAE">
      <w:pPr>
        <w:spacing w:line="276" w:lineRule="auto"/>
        <w:rPr>
          <w:rFonts w:ascii="Times New Roman" w:hAnsi="Times New Roman" w:cs="Times New Roman"/>
        </w:rPr>
      </w:pPr>
    </w:p>
    <w:p w14:paraId="3249228B" w14:textId="2E835E0E" w:rsidR="00812A33" w:rsidRPr="00812A33" w:rsidRDefault="00BB080F" w:rsidP="00E04A0F">
      <w:pPr>
        <w:spacing w:line="276" w:lineRule="auto"/>
        <w:rPr>
          <w:rFonts w:ascii="Times New Roman" w:hAnsi="Times New Roman" w:cs="Times New Roman"/>
        </w:rPr>
      </w:pPr>
      <w:r w:rsidRPr="00AE4B75">
        <w:rPr>
          <w:rFonts w:ascii="Times New Roman" w:hAnsi="Times New Roman" w:cs="Times New Roman"/>
        </w:rPr>
        <w:t>Canada:</w:t>
      </w:r>
      <w:r w:rsidR="00812A33" w:rsidRPr="00812A33">
        <w:rPr>
          <w:rFonts w:ascii="Times New Roman" w:hAnsi="Times New Roman" w:cs="Times New Roman"/>
        </w:rPr>
        <w:t xml:space="preserve"> </w:t>
      </w:r>
    </w:p>
    <w:p w14:paraId="268E451C" w14:textId="38DC6A15" w:rsidR="00812A33" w:rsidRPr="00AE4B75" w:rsidRDefault="00812A33" w:rsidP="00812A33">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t+4</m:t>
              </m:r>
            </m:sub>
          </m:sSub>
          <m:r>
            <w:rPr>
              <w:rFonts w:ascii="Cambria Math" w:hAnsi="Cambria Math" w:cs="Times New Roman"/>
            </w:rPr>
            <m:t xml:space="preserve">= </m:t>
          </m:r>
          <m:r>
            <m:rPr>
              <m:sty m:val="p"/>
            </m:rPr>
            <w:rPr>
              <w:rFonts w:ascii="Cambria Math" w:hAnsi="Cambria Math" w:cs="Times New Roman"/>
            </w:rPr>
            <m:t>4026.8753</m:t>
          </m:r>
          <m:r>
            <w:rPr>
              <w:rFonts w:ascii="Cambria Math" w:hAnsi="Cambria Math" w:cs="Times New Roman"/>
            </w:rPr>
            <m:t>+</m:t>
          </m:r>
          <m:r>
            <m:rPr>
              <m:sty m:val="p"/>
            </m:rPr>
            <w:rPr>
              <w:rFonts w:ascii="Cambria Math" w:hAnsi="Cambria Math" w:cs="Times New Roman"/>
            </w:rPr>
            <m:t>1.0576</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r>
            <m:rPr>
              <m:sty m:val="p"/>
            </m:rPr>
            <w:rPr>
              <w:rFonts w:ascii="Cambria Math" w:hAnsi="Cambria Math" w:cs="Times New Roman"/>
            </w:rPr>
            <m:t>4043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+0.</m:t>
          </m:r>
          <m:r>
            <m:rPr>
              <m:sty m:val="p"/>
            </m:rPr>
            <w:rPr>
              <w:rFonts w:ascii="Cambria Math" w:hAnsi="Cambria Math" w:cs="Times New Roman"/>
            </w:rPr>
            <m:t xml:space="preserve">2806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t+4</m:t>
              </m:r>
            </m:sub>
          </m:sSub>
        </m:oMath>
      </m:oMathPara>
    </w:p>
    <w:p w14:paraId="6546120B" w14:textId="77777777" w:rsidR="00BB080F" w:rsidRPr="00AE4B75" w:rsidRDefault="00BB080F" w:rsidP="00195AAE">
      <w:pPr>
        <w:spacing w:line="276" w:lineRule="auto"/>
        <w:rPr>
          <w:rFonts w:ascii="Times New Roman" w:hAnsi="Times New Roman" w:cs="Times New Roman"/>
        </w:rPr>
      </w:pPr>
    </w:p>
    <w:p w14:paraId="13A202D6" w14:textId="275F25C6" w:rsidR="00282014" w:rsidRPr="00282014" w:rsidRDefault="00C654A3" w:rsidP="009F6EEC">
      <w:pPr>
        <w:spacing w:line="276" w:lineRule="auto"/>
        <w:rPr>
          <w:rFonts w:ascii="Times New Roman" w:hAnsi="Times New Roman" w:cs="Times New Roman"/>
        </w:rPr>
      </w:pPr>
      <w:r w:rsidRPr="00AE4B75">
        <w:rPr>
          <w:rFonts w:ascii="Times New Roman" w:hAnsi="Times New Roman" w:cs="Times New Roman"/>
        </w:rPr>
        <w:t>France:</w:t>
      </w:r>
    </w:p>
    <w:p w14:paraId="69E60439" w14:textId="536311D3" w:rsidR="00282014" w:rsidRPr="00AE4B75" w:rsidRDefault="00282014" w:rsidP="00282014">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r>
                <w:rPr>
                  <w:rFonts w:ascii="Cambria Math" w:hAnsi="Cambria Math" w:cs="Times New Roman"/>
                </w:rPr>
                <m:t>4</m:t>
              </m:r>
            </m:sub>
          </m:sSub>
          <m:r>
            <w:rPr>
              <w:rFonts w:ascii="Cambria Math" w:hAnsi="Cambria Math" w:cs="Times New Roman"/>
            </w:rPr>
            <m:t xml:space="preserve">= </m:t>
          </m:r>
          <m:r>
            <m:rPr>
              <m:sty m:val="p"/>
            </m:rPr>
            <w:rPr>
              <w:rFonts w:ascii="Cambria Math" w:hAnsi="Cambria Math" w:cs="Times New Roman"/>
            </w:rPr>
            <m:t>4221.5512</m:t>
          </m:r>
          <m:r>
            <w:rPr>
              <w:rFonts w:ascii="Cambria Math" w:hAnsi="Cambria Math" w:cs="Times New Roman"/>
            </w:rPr>
            <m:t>+</m:t>
          </m:r>
          <m:r>
            <m:rPr>
              <m:sty m:val="p"/>
            </m:rPr>
            <w:rPr>
              <w:rFonts w:ascii="Cambria Math" w:hAnsi="Cambria Math" w:cs="Times New Roman"/>
            </w:rPr>
            <m:t>0.8965</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r>
            <m:rPr>
              <m:sty m:val="p"/>
            </m:rPr>
            <w:rPr>
              <w:rFonts w:ascii="Cambria Math" w:hAnsi="Cambria Math" w:cs="Times New Roman"/>
            </w:rPr>
            <m:t>3937</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+0.</m:t>
          </m:r>
          <m:r>
            <m:rPr>
              <m:sty m:val="p"/>
            </m:rPr>
            <w:rPr>
              <w:rFonts w:ascii="Cambria Math" w:hAnsi="Cambria Math" w:cs="Times New Roman"/>
            </w:rPr>
            <m:t>4130</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r>
                <w:rPr>
                  <w:rFonts w:ascii="Cambria Math" w:hAnsi="Cambria Math" w:cs="Times New Roman"/>
                </w:rPr>
                <m:t>4</m:t>
              </m:r>
            </m:sub>
          </m:sSub>
        </m:oMath>
      </m:oMathPara>
    </w:p>
    <w:p w14:paraId="3A714CDF" w14:textId="77777777" w:rsidR="00C654A3" w:rsidRPr="00AE4B75" w:rsidRDefault="00C654A3" w:rsidP="00195AAE">
      <w:pPr>
        <w:spacing w:line="276" w:lineRule="auto"/>
        <w:rPr>
          <w:rFonts w:ascii="Times New Roman" w:hAnsi="Times New Roman" w:cs="Times New Roman"/>
        </w:rPr>
      </w:pPr>
    </w:p>
    <w:p w14:paraId="12EBB67A" w14:textId="37A7EDDE" w:rsidR="00C654A3" w:rsidRPr="00AE4B75" w:rsidRDefault="002179E4" w:rsidP="00195AAE">
      <w:pPr>
        <w:spacing w:line="276" w:lineRule="auto"/>
        <w:rPr>
          <w:rFonts w:ascii="Times New Roman" w:hAnsi="Times New Roman" w:cs="Times New Roman"/>
        </w:rPr>
      </w:pPr>
      <w:r w:rsidRPr="00AE4B75">
        <w:rPr>
          <w:rFonts w:ascii="Times New Roman" w:hAnsi="Times New Roman" w:cs="Times New Roman"/>
        </w:rPr>
        <w:t>Singapore:</w:t>
      </w:r>
    </w:p>
    <w:p w14:paraId="2A627BB6" w14:textId="6B70CE8C" w:rsidR="002179E4" w:rsidRPr="00AE4B75" w:rsidRDefault="002179E4" w:rsidP="002179E4">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r>
                <w:rPr>
                  <w:rFonts w:ascii="Cambria Math" w:hAnsi="Cambria Math" w:cs="Times New Roman"/>
                </w:rPr>
                <m:t>4</m:t>
              </m:r>
            </m:sub>
          </m:sSub>
          <m:r>
            <w:rPr>
              <w:rFonts w:ascii="Cambria Math" w:hAnsi="Cambria Math" w:cs="Times New Roman"/>
            </w:rPr>
            <m:t xml:space="preserve">= </m:t>
          </m:r>
          <m:r>
            <m:rPr>
              <m:sty m:val="p"/>
            </m:rPr>
            <w:rPr>
              <w:rFonts w:ascii="Cambria Math" w:hAnsi="Cambria Math" w:cs="Times New Roman"/>
            </w:rPr>
            <m:t>2604.9539</m:t>
          </m:r>
          <m:r>
            <w:rPr>
              <w:rFonts w:ascii="Cambria Math" w:hAnsi="Cambria Math" w:cs="Times New Roman"/>
            </w:rPr>
            <m:t>+</m:t>
          </m:r>
          <m:r>
            <m:rPr>
              <m:sty m:val="p"/>
            </m:rPr>
            <w:rPr>
              <w:rFonts w:ascii="Cambria Math" w:hAnsi="Cambria Math" w:cs="Times New Roman"/>
            </w:rPr>
            <m:t>0.8266</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0.3043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0.5685</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r>
                <w:rPr>
                  <w:rFonts w:ascii="Cambria Math" w:hAnsi="Cambria Math" w:cs="Times New Roman"/>
                </w:rPr>
                <m:t>4</m:t>
              </m:r>
            </m:sub>
          </m:sSub>
        </m:oMath>
      </m:oMathPara>
    </w:p>
    <w:p w14:paraId="510A2065" w14:textId="77777777" w:rsidR="002179E4" w:rsidRPr="00AE4B75" w:rsidRDefault="002179E4" w:rsidP="00195AAE">
      <w:pPr>
        <w:spacing w:line="276" w:lineRule="auto"/>
        <w:rPr>
          <w:rFonts w:ascii="Times New Roman" w:hAnsi="Times New Roman" w:cs="Times New Roman"/>
        </w:rPr>
      </w:pPr>
    </w:p>
    <w:p w14:paraId="5DEC99F7" w14:textId="764D3AD5" w:rsidR="002179E4" w:rsidRPr="002179E4" w:rsidRDefault="00BE5CBC" w:rsidP="002179E4">
      <w:pPr>
        <w:spacing w:line="276" w:lineRule="auto"/>
        <w:rPr>
          <w:rFonts w:ascii="Times New Roman" w:hAnsi="Times New Roman" w:cs="Times New Roman"/>
        </w:rPr>
      </w:pPr>
      <w:r w:rsidRPr="00AE4B75">
        <w:rPr>
          <w:rFonts w:ascii="Times New Roman" w:hAnsi="Times New Roman" w:cs="Times New Roman"/>
        </w:rPr>
        <w:t xml:space="preserve">Netherland: </w:t>
      </w:r>
    </w:p>
    <w:p w14:paraId="1EF4E6F8" w14:textId="5623C5B4" w:rsidR="00BE5CBC" w:rsidRPr="00AE4B75" w:rsidRDefault="00BE5CBC" w:rsidP="00BE5CBC">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r>
                <w:rPr>
                  <w:rFonts w:ascii="Cambria Math" w:hAnsi="Cambria Math" w:cs="Times New Roman"/>
                </w:rPr>
                <m:t>4</m:t>
              </m:r>
            </m:sub>
          </m:sSub>
          <m:r>
            <w:rPr>
              <w:rFonts w:ascii="Cambria Math" w:hAnsi="Cambria Math" w:cs="Times New Roman"/>
            </w:rPr>
            <m:t xml:space="preserve">= </m:t>
          </m:r>
          <m:r>
            <m:rPr>
              <m:sty m:val="p"/>
            </m:rPr>
            <w:rPr>
              <w:rFonts w:ascii="Cambria Math" w:hAnsi="Cambria Math" w:cs="Times New Roman"/>
            </w:rPr>
            <m:t>3175.6631</m:t>
          </m:r>
          <m:r>
            <w:rPr>
              <w:rFonts w:ascii="Cambria Math" w:hAnsi="Cambria Math" w:cs="Times New Roman"/>
            </w:rPr>
            <m:t>+</m:t>
          </m:r>
          <m:r>
            <m:rPr>
              <m:sty m:val="p"/>
            </m:rPr>
            <w:rPr>
              <w:rFonts w:ascii="Cambria Math" w:hAnsi="Cambria Math" w:cs="Times New Roman"/>
            </w:rPr>
            <m:t>1.3818</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0.8271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0.</m:t>
          </m:r>
          <m:r>
            <m:rPr>
              <m:sty m:val="p"/>
            </m:rPr>
            <w:rPr>
              <w:rFonts w:ascii="Cambria Math" w:hAnsi="Cambria Math" w:cs="Times New Roman"/>
            </w:rPr>
            <m:t>4197</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r>
                <w:rPr>
                  <w:rFonts w:ascii="Cambria Math" w:hAnsi="Cambria Math" w:cs="Times New Roman"/>
                </w:rPr>
                <m:t>4</m:t>
              </m:r>
            </m:sub>
          </m:sSub>
        </m:oMath>
      </m:oMathPara>
    </w:p>
    <w:p w14:paraId="699F4A5E" w14:textId="77777777" w:rsidR="00BE5CBC" w:rsidRPr="00AE4B75" w:rsidRDefault="00BE5CBC" w:rsidP="00BE5CBC">
      <w:pPr>
        <w:spacing w:line="276" w:lineRule="auto"/>
        <w:rPr>
          <w:rFonts w:ascii="Times New Roman" w:hAnsi="Times New Roman" w:cs="Times New Roman"/>
        </w:rPr>
      </w:pPr>
    </w:p>
    <w:p w14:paraId="30CE6F8C" w14:textId="376C5E91" w:rsidR="00E224B6" w:rsidRPr="00E224B6" w:rsidRDefault="00E224B6" w:rsidP="000A1765">
      <w:pPr>
        <w:spacing w:line="276" w:lineRule="auto"/>
        <w:rPr>
          <w:rFonts w:ascii="Times New Roman" w:hAnsi="Times New Roman" w:cs="Times New Roman"/>
        </w:rPr>
      </w:pPr>
      <w:r w:rsidRPr="00AE4B75">
        <w:rPr>
          <w:rFonts w:ascii="Times New Roman" w:hAnsi="Times New Roman" w:cs="Times New Roman"/>
        </w:rPr>
        <w:t>Demark:</w:t>
      </w:r>
      <w:r w:rsidRPr="00E224B6">
        <w:rPr>
          <w:rFonts w:ascii="Times New Roman" w:hAnsi="Times New Roman" w:cs="Times New Roman"/>
        </w:rPr>
        <w:t xml:space="preserve"> </w:t>
      </w:r>
    </w:p>
    <w:p w14:paraId="47CE0F94" w14:textId="4FFFA08F" w:rsidR="00E224B6" w:rsidRPr="00AE4B75" w:rsidRDefault="00E224B6" w:rsidP="00E224B6">
      <w:pPr>
        <w:spacing w:line="276" w:lineRule="auto"/>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t+4</m:t>
              </m:r>
            </m:sub>
          </m:sSub>
          <m:r>
            <w:rPr>
              <w:rFonts w:ascii="Cambria Math" w:hAnsi="Cambria Math" w:cs="Times New Roman"/>
            </w:rPr>
            <m:t xml:space="preserve">= </m:t>
          </m:r>
          <m:r>
            <m:rPr>
              <m:sty m:val="p"/>
            </m:rPr>
            <w:rPr>
              <w:rFonts w:ascii="Cambria Math" w:hAnsi="Cambria Math" w:cs="Times New Roman"/>
            </w:rPr>
            <m:t>4267.0171</m:t>
          </m:r>
          <m:r>
            <w:rPr>
              <w:rFonts w:ascii="Cambria Math" w:hAnsi="Cambria Math" w:cs="Times New Roman"/>
            </w:rPr>
            <m:t>+</m:t>
          </m:r>
          <m:r>
            <m:rPr>
              <m:sty m:val="p"/>
            </m:rPr>
            <w:rPr>
              <w:rFonts w:ascii="Cambria Math" w:hAnsi="Cambria Math" w:cs="Times New Roman"/>
            </w:rPr>
            <m:t>1.0233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0.</m:t>
          </m:r>
          <m:r>
            <m:rPr>
              <m:sty m:val="p"/>
            </m:rPr>
            <w:rPr>
              <w:rFonts w:ascii="Cambria Math" w:hAnsi="Cambria Math" w:cs="Times New Roman"/>
            </w:rPr>
            <m:t>3082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0.</m:t>
          </m:r>
          <m:r>
            <m:rPr>
              <m:sty m:val="p"/>
            </m:rPr>
            <w:rPr>
              <w:rFonts w:ascii="Cambria Math" w:hAnsi="Cambria Math" w:cs="Times New Roman"/>
            </w:rPr>
            <m:t>2482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t+4</m:t>
              </m:r>
            </m:sub>
          </m:sSub>
        </m:oMath>
      </m:oMathPara>
    </w:p>
    <w:p w14:paraId="37FD8E87" w14:textId="77777777" w:rsidR="00E224B6" w:rsidRPr="00AE4B75" w:rsidRDefault="00E224B6" w:rsidP="00195AAE">
      <w:pPr>
        <w:spacing w:line="276" w:lineRule="auto"/>
        <w:rPr>
          <w:rFonts w:ascii="Times New Roman" w:hAnsi="Times New Roman" w:cs="Times New Roman"/>
        </w:rPr>
      </w:pPr>
    </w:p>
    <w:p w14:paraId="03F31908" w14:textId="77777777" w:rsidR="004A6C62" w:rsidRDefault="004A6C62" w:rsidP="00082330">
      <w:pPr>
        <w:spacing w:line="276" w:lineRule="auto"/>
        <w:rPr>
          <w:rFonts w:ascii="Times New Roman" w:hAnsi="Times New Roman" w:cs="Times New Roman"/>
        </w:rPr>
      </w:pPr>
    </w:p>
    <w:p w14:paraId="18D7EF65" w14:textId="2D1E7173" w:rsidR="00082330" w:rsidRPr="00AE4B75" w:rsidRDefault="00F97558" w:rsidP="00082330">
      <w:pPr>
        <w:spacing w:line="276" w:lineRule="auto"/>
        <w:rPr>
          <w:rFonts w:ascii="Times New Roman" w:hAnsi="Times New Roman" w:cs="Times New Roman"/>
        </w:rPr>
      </w:pPr>
      <w:r>
        <w:rPr>
          <w:rFonts w:ascii="Times New Roman" w:hAnsi="Times New Roman" w:cs="Times New Roman"/>
        </w:rPr>
        <w:lastRenderedPageBreak/>
        <w:t>Third</w:t>
      </w:r>
      <w:r w:rsidR="00082330" w:rsidRPr="00082330">
        <w:rPr>
          <w:rFonts w:ascii="Times New Roman" w:hAnsi="Times New Roman" w:cs="Times New Roman"/>
        </w:rPr>
        <w:t>, compare the potential output and short-run output between Japan and the randomly assigned country. Discuss the differences observed in Japan during the 1980s, the 1990s, and the periods that followed.</w:t>
      </w:r>
    </w:p>
    <w:p w14:paraId="0D3BCCCF" w14:textId="77777777" w:rsidR="00557199" w:rsidRPr="00AE4B75" w:rsidRDefault="00557199" w:rsidP="00082330">
      <w:pPr>
        <w:spacing w:line="276" w:lineRule="auto"/>
        <w:rPr>
          <w:rFonts w:ascii="Times New Roman" w:hAnsi="Times New Roman" w:cs="Times New Roman"/>
        </w:rPr>
      </w:pPr>
    </w:p>
    <w:p w14:paraId="2EB1A935" w14:textId="48AD58B8" w:rsidR="00824FA3" w:rsidRPr="00824FA3" w:rsidRDefault="00824FA3" w:rsidP="00824FA3">
      <w:pPr>
        <w:spacing w:line="276" w:lineRule="auto"/>
        <w:rPr>
          <w:rFonts w:ascii="Times New Roman" w:hAnsi="Times New Roman" w:cs="Times New Roman"/>
        </w:rPr>
      </w:pPr>
      <w:r w:rsidRPr="00824FA3">
        <w:rPr>
          <w:rFonts w:ascii="Times New Roman" w:hAnsi="Times New Roman" w:cs="Times New Roman"/>
        </w:rPr>
        <w:t xml:space="preserve">In your writing, include two to three sentences explaining the method used to separate the trend and cyclical components of real GDP per capita in a simple way. Keep in mind that your target audience is not technically inclined, so avoid complex </w:t>
      </w:r>
      <w:r w:rsidR="00EE39F9" w:rsidRPr="00AE4B75">
        <w:rPr>
          <w:rFonts w:ascii="Times New Roman" w:hAnsi="Times New Roman" w:cs="Times New Roman"/>
        </w:rPr>
        <w:t>explanation</w:t>
      </w:r>
      <w:r w:rsidR="00253987" w:rsidRPr="00AE4B75">
        <w:rPr>
          <w:rFonts w:ascii="Times New Roman" w:hAnsi="Times New Roman" w:cs="Times New Roman"/>
        </w:rPr>
        <w:t xml:space="preserve"> and </w:t>
      </w:r>
      <w:r w:rsidRPr="00824FA3">
        <w:rPr>
          <w:rFonts w:ascii="Times New Roman" w:hAnsi="Times New Roman" w:cs="Times New Roman"/>
        </w:rPr>
        <w:t>terminology.</w:t>
      </w:r>
    </w:p>
    <w:p w14:paraId="4A5546D4" w14:textId="77777777" w:rsidR="003B611F" w:rsidRPr="00AE4B75" w:rsidRDefault="003B611F" w:rsidP="00552F54">
      <w:pPr>
        <w:spacing w:line="276" w:lineRule="auto"/>
        <w:rPr>
          <w:rFonts w:ascii="Times New Roman" w:hAnsi="Times New Roman" w:cs="Times New Roman"/>
          <w:b/>
          <w:bCs/>
        </w:rPr>
      </w:pPr>
    </w:p>
    <w:p w14:paraId="5379D302" w14:textId="48D695F8" w:rsidR="009A05E4" w:rsidRPr="00AE4B75" w:rsidRDefault="009A05E4" w:rsidP="00552F54">
      <w:pPr>
        <w:spacing w:line="276" w:lineRule="auto"/>
        <w:rPr>
          <w:rFonts w:ascii="Times New Roman" w:hAnsi="Times New Roman" w:cs="Times New Roman"/>
          <w:b/>
          <w:bCs/>
        </w:rPr>
      </w:pPr>
      <w:r w:rsidRPr="00AE4B75">
        <w:rPr>
          <w:rFonts w:ascii="Times New Roman" w:hAnsi="Times New Roman" w:cs="Times New Roman"/>
          <w:b/>
          <w:bCs/>
        </w:rPr>
        <w:t xml:space="preserve">Part </w:t>
      </w:r>
      <w:r w:rsidR="000B3B63" w:rsidRPr="00AE4B75">
        <w:rPr>
          <w:rFonts w:ascii="Times New Roman" w:hAnsi="Times New Roman" w:cs="Times New Roman"/>
          <w:b/>
          <w:bCs/>
        </w:rPr>
        <w:t>2</w:t>
      </w:r>
      <w:r w:rsidR="00295B0E" w:rsidRPr="00AE4B75">
        <w:rPr>
          <w:rFonts w:ascii="Times New Roman" w:hAnsi="Times New Roman" w:cs="Times New Roman"/>
          <w:b/>
          <w:bCs/>
        </w:rPr>
        <w:t xml:space="preserve">: </w:t>
      </w:r>
      <w:r w:rsidR="000D0271" w:rsidRPr="00AE4B75">
        <w:rPr>
          <w:rFonts w:ascii="Times New Roman" w:hAnsi="Times New Roman" w:cs="Times New Roman"/>
          <w:b/>
          <w:bCs/>
        </w:rPr>
        <w:t>H</w:t>
      </w:r>
      <w:r w:rsidR="00877E9F" w:rsidRPr="00AE4B75">
        <w:rPr>
          <w:rFonts w:ascii="Times New Roman" w:hAnsi="Times New Roman" w:cs="Times New Roman"/>
          <w:b/>
          <w:bCs/>
        </w:rPr>
        <w:t xml:space="preserve">ighlight </w:t>
      </w:r>
      <w:r w:rsidR="000D0271" w:rsidRPr="00AE4B75">
        <w:rPr>
          <w:rFonts w:ascii="Times New Roman" w:hAnsi="Times New Roman" w:cs="Times New Roman"/>
          <w:b/>
          <w:bCs/>
        </w:rPr>
        <w:t xml:space="preserve">One of the causes of the </w:t>
      </w:r>
      <w:r w:rsidR="003E09CF" w:rsidRPr="00AE4B75">
        <w:rPr>
          <w:rFonts w:ascii="Times New Roman" w:hAnsi="Times New Roman" w:cs="Times New Roman"/>
          <w:b/>
          <w:bCs/>
        </w:rPr>
        <w:t xml:space="preserve">Japan’s </w:t>
      </w:r>
      <w:r w:rsidR="003E09CF" w:rsidRPr="001F303E">
        <w:rPr>
          <w:rFonts w:ascii="Times New Roman" w:hAnsi="Times New Roman" w:cs="Times New Roman"/>
          <w:b/>
          <w:bCs/>
        </w:rPr>
        <w:t>Lost Decades</w:t>
      </w:r>
    </w:p>
    <w:p w14:paraId="4E02F95C" w14:textId="4D766214" w:rsidR="00687EC7" w:rsidRPr="00687EC7" w:rsidRDefault="00687EC7" w:rsidP="00687EC7">
      <w:pPr>
        <w:spacing w:line="276" w:lineRule="auto"/>
        <w:rPr>
          <w:rFonts w:ascii="Times New Roman" w:hAnsi="Times New Roman" w:cs="Times New Roman"/>
        </w:rPr>
      </w:pPr>
      <w:r w:rsidRPr="00687EC7">
        <w:rPr>
          <w:rFonts w:ascii="Times New Roman" w:hAnsi="Times New Roman" w:cs="Times New Roman"/>
        </w:rPr>
        <w:t xml:space="preserve">Select and conduct </w:t>
      </w:r>
      <w:r w:rsidR="007967B6" w:rsidRPr="00AE4B75">
        <w:rPr>
          <w:rFonts w:ascii="Times New Roman" w:hAnsi="Times New Roman" w:cs="Times New Roman"/>
        </w:rPr>
        <w:t>research</w:t>
      </w:r>
      <w:r w:rsidRPr="00687EC7">
        <w:rPr>
          <w:rFonts w:ascii="Times New Roman" w:hAnsi="Times New Roman" w:cs="Times New Roman"/>
        </w:rPr>
        <w:t xml:space="preserve"> on </w:t>
      </w:r>
      <w:r w:rsidR="008F3729" w:rsidRPr="001560A2">
        <w:rPr>
          <w:rFonts w:ascii="Times New Roman" w:hAnsi="Times New Roman" w:cs="Times New Roman"/>
          <w:i/>
          <w:iCs/>
        </w:rPr>
        <w:t>one</w:t>
      </w:r>
      <w:r w:rsidR="008F3729">
        <w:rPr>
          <w:rFonts w:ascii="Times New Roman" w:hAnsi="Times New Roman" w:cs="Times New Roman"/>
        </w:rPr>
        <w:t xml:space="preserve"> of the </w:t>
      </w:r>
      <w:r w:rsidRPr="00687EC7">
        <w:rPr>
          <w:rFonts w:ascii="Times New Roman" w:hAnsi="Times New Roman" w:cs="Times New Roman"/>
        </w:rPr>
        <w:t>cause</w:t>
      </w:r>
      <w:r w:rsidR="008F3729">
        <w:rPr>
          <w:rFonts w:ascii="Times New Roman" w:hAnsi="Times New Roman" w:cs="Times New Roman"/>
        </w:rPr>
        <w:t>s</w:t>
      </w:r>
      <w:r w:rsidRPr="00687EC7">
        <w:rPr>
          <w:rFonts w:ascii="Times New Roman" w:hAnsi="Times New Roman" w:cs="Times New Roman"/>
        </w:rPr>
        <w:t xml:space="preserve"> of Japan’s Lost Decades. Your </w:t>
      </w:r>
      <w:r w:rsidR="00777954">
        <w:rPr>
          <w:rFonts w:ascii="Times New Roman" w:hAnsi="Times New Roman" w:cs="Times New Roman"/>
        </w:rPr>
        <w:t>interpretation</w:t>
      </w:r>
      <w:r w:rsidRPr="00687EC7">
        <w:rPr>
          <w:rFonts w:ascii="Times New Roman" w:hAnsi="Times New Roman" w:cs="Times New Roman"/>
        </w:rPr>
        <w:t xml:space="preserve"> should be </w:t>
      </w:r>
      <w:r w:rsidR="00FC12DF" w:rsidRPr="00AE4B75">
        <w:rPr>
          <w:rFonts w:ascii="Times New Roman" w:hAnsi="Times New Roman" w:cs="Times New Roman"/>
        </w:rPr>
        <w:t>based on</w:t>
      </w:r>
      <w:r w:rsidRPr="00687EC7">
        <w:rPr>
          <w:rFonts w:ascii="Times New Roman" w:hAnsi="Times New Roman" w:cs="Times New Roman"/>
        </w:rPr>
        <w:t xml:space="preserve"> either the Growth Model (</w:t>
      </w:r>
      <w:r w:rsidR="007967B6" w:rsidRPr="00AE4B75">
        <w:rPr>
          <w:rFonts w:ascii="Times New Roman" w:hAnsi="Times New Roman" w:cs="Times New Roman"/>
        </w:rPr>
        <w:t xml:space="preserve">i.e., </w:t>
      </w:r>
      <w:r w:rsidRPr="00687EC7">
        <w:rPr>
          <w:rFonts w:ascii="Times New Roman" w:hAnsi="Times New Roman" w:cs="Times New Roman"/>
        </w:rPr>
        <w:t>focusing on potential output) or the IS-MP model (</w:t>
      </w:r>
      <w:r w:rsidR="007967B6" w:rsidRPr="00AE4B75">
        <w:rPr>
          <w:rFonts w:ascii="Times New Roman" w:hAnsi="Times New Roman" w:cs="Times New Roman"/>
        </w:rPr>
        <w:t xml:space="preserve">i.e., </w:t>
      </w:r>
      <w:r w:rsidRPr="00687EC7">
        <w:rPr>
          <w:rFonts w:ascii="Times New Roman" w:hAnsi="Times New Roman" w:cs="Times New Roman"/>
        </w:rPr>
        <w:t xml:space="preserve">focusing on current output). To support your argument, you may </w:t>
      </w:r>
      <w:r w:rsidR="00800040" w:rsidRPr="00AE4B75">
        <w:rPr>
          <w:rFonts w:ascii="Times New Roman" w:hAnsi="Times New Roman" w:cs="Times New Roman"/>
        </w:rPr>
        <w:t>include</w:t>
      </w:r>
      <w:r w:rsidRPr="00687EC7">
        <w:rPr>
          <w:rFonts w:ascii="Times New Roman" w:hAnsi="Times New Roman" w:cs="Times New Roman"/>
        </w:rPr>
        <w:t xml:space="preserve"> citations and </w:t>
      </w:r>
      <w:r w:rsidR="00E8405E" w:rsidRPr="00AE4B75">
        <w:rPr>
          <w:rFonts w:ascii="Times New Roman" w:hAnsi="Times New Roman" w:cs="Times New Roman"/>
        </w:rPr>
        <w:t xml:space="preserve">use </w:t>
      </w:r>
      <w:r w:rsidRPr="00687EC7">
        <w:rPr>
          <w:rFonts w:ascii="Times New Roman" w:hAnsi="Times New Roman" w:cs="Times New Roman"/>
        </w:rPr>
        <w:t>additional data. Your discussion should be connected to the findings from Part 1.</w:t>
      </w:r>
    </w:p>
    <w:p w14:paraId="4B39A0D8" w14:textId="77777777" w:rsidR="001D2607" w:rsidRDefault="001D2607" w:rsidP="00F75F20">
      <w:pPr>
        <w:spacing w:line="276" w:lineRule="auto"/>
        <w:rPr>
          <w:rFonts w:ascii="Times New Roman" w:hAnsi="Times New Roman" w:cs="Times New Roman"/>
        </w:rPr>
      </w:pPr>
    </w:p>
    <w:p w14:paraId="5E255EF7" w14:textId="77777777" w:rsidR="009C6479" w:rsidRPr="009C6479" w:rsidRDefault="009C6479" w:rsidP="009C6479">
      <w:pPr>
        <w:spacing w:line="276" w:lineRule="auto"/>
        <w:rPr>
          <w:rFonts w:ascii="Times New Roman" w:hAnsi="Times New Roman" w:cs="Times New Roman"/>
          <w:b/>
          <w:bCs/>
        </w:rPr>
      </w:pPr>
      <w:r w:rsidRPr="009C6479">
        <w:rPr>
          <w:rFonts w:ascii="Times New Roman" w:hAnsi="Times New Roman" w:cs="Times New Roman"/>
          <w:b/>
          <w:bCs/>
        </w:rPr>
        <w:t>Part 3: Lessons Learned and Policy Recommendations</w:t>
      </w:r>
    </w:p>
    <w:p w14:paraId="5AB919F9" w14:textId="304AAEBE" w:rsidR="009C6479" w:rsidRPr="009C6479" w:rsidRDefault="009C6479" w:rsidP="009C6479">
      <w:pPr>
        <w:spacing w:line="276" w:lineRule="auto"/>
        <w:rPr>
          <w:rFonts w:ascii="Times New Roman" w:hAnsi="Times New Roman" w:cs="Times New Roman"/>
        </w:rPr>
      </w:pPr>
      <w:r w:rsidRPr="009C6479">
        <w:rPr>
          <w:rFonts w:ascii="Times New Roman" w:hAnsi="Times New Roman" w:cs="Times New Roman"/>
        </w:rPr>
        <w:t>Finally, derive a key lesson from Part 2 and propose a policy recommendation for the Canadian government to help prevent</w:t>
      </w:r>
      <w:r w:rsidR="006E779D">
        <w:rPr>
          <w:rFonts w:ascii="Times New Roman" w:hAnsi="Times New Roman" w:cs="Times New Roman"/>
        </w:rPr>
        <w:t xml:space="preserve"> Canada stepping into the same</w:t>
      </w:r>
      <w:r w:rsidR="00D3482D">
        <w:rPr>
          <w:rFonts w:ascii="Times New Roman" w:hAnsi="Times New Roman" w:cs="Times New Roman"/>
        </w:rPr>
        <w:t xml:space="preserve"> sluggish economic growth situation</w:t>
      </w:r>
      <w:r w:rsidRPr="009C6479">
        <w:rPr>
          <w:rFonts w:ascii="Times New Roman" w:hAnsi="Times New Roman" w:cs="Times New Roman"/>
        </w:rPr>
        <w:t>. If relevant, highlight any parallels between challenges faced by Canada today and those experienced by Japan.</w:t>
      </w:r>
    </w:p>
    <w:p w14:paraId="2A21A2EF" w14:textId="77777777" w:rsidR="00161621" w:rsidRDefault="00161621" w:rsidP="00166428">
      <w:pPr>
        <w:spacing w:line="276" w:lineRule="auto"/>
        <w:rPr>
          <w:rFonts w:ascii="Times New Roman" w:hAnsi="Times New Roman" w:cs="Times New Roman"/>
          <w:b/>
          <w:bCs/>
          <w:u w:val="single"/>
        </w:rPr>
      </w:pPr>
    </w:p>
    <w:p w14:paraId="7710391B" w14:textId="77777777" w:rsidR="00161621" w:rsidRPr="00AE4B75" w:rsidRDefault="00161621" w:rsidP="00166428">
      <w:pPr>
        <w:spacing w:line="276" w:lineRule="auto"/>
        <w:rPr>
          <w:rFonts w:ascii="Times New Roman" w:hAnsi="Times New Roman" w:cs="Times New Roman"/>
          <w:b/>
          <w:bCs/>
          <w:u w:val="single"/>
        </w:rPr>
      </w:pPr>
    </w:p>
    <w:p w14:paraId="21B7D71D" w14:textId="44290F66" w:rsidR="00746393" w:rsidRPr="00746393" w:rsidRDefault="00746393" w:rsidP="00746393">
      <w:pPr>
        <w:spacing w:line="276" w:lineRule="auto"/>
        <w:ind w:right="-30"/>
        <w:rPr>
          <w:rFonts w:ascii="Times New Roman" w:hAnsi="Times New Roman" w:cs="Times New Roman"/>
        </w:rPr>
      </w:pPr>
      <w:r w:rsidRPr="00746393">
        <w:rPr>
          <w:rFonts w:ascii="Times New Roman" w:hAnsi="Times New Roman" w:cs="Times New Roman"/>
        </w:rPr>
        <w:t xml:space="preserve">Part 0 to </w:t>
      </w:r>
      <w:r w:rsidR="000F747D">
        <w:rPr>
          <w:rFonts w:ascii="Times New Roman" w:hAnsi="Times New Roman" w:cs="Times New Roman"/>
        </w:rPr>
        <w:t>3</w:t>
      </w:r>
      <w:r w:rsidRPr="00746393">
        <w:rPr>
          <w:rFonts w:ascii="Times New Roman" w:hAnsi="Times New Roman" w:cs="Times New Roman"/>
        </w:rPr>
        <w:t xml:space="preserve"> should be written in a clear, and well-connected manner. A </w:t>
      </w:r>
      <w:r w:rsidR="006B6329" w:rsidRPr="00AE4B75">
        <w:rPr>
          <w:rFonts w:ascii="Times New Roman" w:hAnsi="Times New Roman" w:cs="Times New Roman"/>
        </w:rPr>
        <w:t>good</w:t>
      </w:r>
      <w:r w:rsidRPr="00746393">
        <w:rPr>
          <w:rFonts w:ascii="Times New Roman" w:hAnsi="Times New Roman" w:cs="Times New Roman"/>
        </w:rPr>
        <w:t xml:space="preserve"> paper </w:t>
      </w:r>
      <w:r w:rsidR="00A260E7" w:rsidRPr="00AE4B75">
        <w:rPr>
          <w:rFonts w:ascii="Times New Roman" w:hAnsi="Times New Roman" w:cs="Times New Roman"/>
        </w:rPr>
        <w:t>is</w:t>
      </w:r>
      <w:r w:rsidR="000F5171" w:rsidRPr="00AE4B75">
        <w:rPr>
          <w:rFonts w:ascii="Times New Roman" w:hAnsi="Times New Roman" w:cs="Times New Roman"/>
        </w:rPr>
        <w:t xml:space="preserve"> the one </w:t>
      </w:r>
      <w:r w:rsidRPr="00746393">
        <w:rPr>
          <w:rFonts w:ascii="Times New Roman" w:hAnsi="Times New Roman" w:cs="Times New Roman"/>
        </w:rPr>
        <w:t xml:space="preserve">that each paragraph flows logically from the previous one, maintaining smooth transitions </w:t>
      </w:r>
      <w:r w:rsidR="00382F67" w:rsidRPr="00AE4B75">
        <w:rPr>
          <w:rFonts w:ascii="Times New Roman" w:hAnsi="Times New Roman" w:cs="Times New Roman"/>
        </w:rPr>
        <w:t xml:space="preserve">and connected </w:t>
      </w:r>
      <w:r w:rsidRPr="00746393">
        <w:rPr>
          <w:rFonts w:ascii="Times New Roman" w:hAnsi="Times New Roman" w:cs="Times New Roman"/>
        </w:rPr>
        <w:t>throughout. Each paragraph should focus on a single main idea, presenting it in a structured way that effectively explains and supports the argument.</w:t>
      </w:r>
    </w:p>
    <w:p w14:paraId="0F5DB677" w14:textId="77777777" w:rsidR="0050319C" w:rsidRPr="00AE4B75" w:rsidRDefault="0050319C" w:rsidP="000C4D66">
      <w:pPr>
        <w:spacing w:line="276" w:lineRule="auto"/>
        <w:ind w:right="-30"/>
        <w:rPr>
          <w:rFonts w:ascii="Times New Roman" w:hAnsi="Times New Roman" w:cs="Times New Roman"/>
          <w:u w:val="single"/>
        </w:rPr>
      </w:pPr>
    </w:p>
    <w:p w14:paraId="36459A86" w14:textId="74DA1720" w:rsidR="0050319C" w:rsidRPr="00AE4B75" w:rsidRDefault="0050319C" w:rsidP="003B611F">
      <w:pPr>
        <w:spacing w:line="276" w:lineRule="auto"/>
        <w:rPr>
          <w:rFonts w:ascii="Times New Roman" w:hAnsi="Times New Roman" w:cs="Times New Roman"/>
        </w:rPr>
      </w:pPr>
      <w:r w:rsidRPr="00AE4B75">
        <w:rPr>
          <w:rFonts w:ascii="Times New Roman" w:hAnsi="Times New Roman" w:cs="Times New Roman"/>
        </w:rPr>
        <w:t xml:space="preserve">When you reference a data plot you must describe the variables it </w:t>
      </w:r>
      <w:r w:rsidR="00915FCE" w:rsidRPr="00AE4B75">
        <w:rPr>
          <w:rFonts w:ascii="Times New Roman" w:hAnsi="Times New Roman" w:cs="Times New Roman"/>
        </w:rPr>
        <w:t>contains,</w:t>
      </w:r>
      <w:r w:rsidRPr="00AE4B75">
        <w:rPr>
          <w:rFonts w:ascii="Times New Roman" w:hAnsi="Times New Roman" w:cs="Times New Roman"/>
        </w:rPr>
        <w:t xml:space="preserve"> and the trend shown by the data. Do not assume that the reader will look at the graphs and independently understand their meaning. You must guide your audience towards your conclusions within the body of the text.</w:t>
      </w:r>
    </w:p>
    <w:p w14:paraId="581E9081" w14:textId="77777777" w:rsidR="000C4D66" w:rsidRPr="00AE4B75" w:rsidRDefault="000C4D66" w:rsidP="000C4D66">
      <w:pPr>
        <w:spacing w:line="276" w:lineRule="auto"/>
        <w:rPr>
          <w:rFonts w:ascii="Times New Roman" w:hAnsi="Times New Roman" w:cs="Times New Roman"/>
        </w:rPr>
      </w:pPr>
    </w:p>
    <w:p w14:paraId="0C669ADE" w14:textId="35A2CF9D" w:rsidR="000C309B" w:rsidRPr="00337962" w:rsidRDefault="000C309B" w:rsidP="000C309B">
      <w:pPr>
        <w:spacing w:line="276" w:lineRule="auto"/>
        <w:rPr>
          <w:rFonts w:ascii="Times New Roman" w:hAnsi="Times New Roman" w:cs="Times New Roman"/>
          <w:b/>
          <w:bCs/>
        </w:rPr>
      </w:pPr>
      <w:r w:rsidRPr="00337962">
        <w:rPr>
          <w:rFonts w:ascii="Times New Roman" w:hAnsi="Times New Roman" w:cs="Times New Roman"/>
          <w:b/>
          <w:bCs/>
        </w:rPr>
        <w:t>Submission instructions</w:t>
      </w:r>
    </w:p>
    <w:p w14:paraId="24FF9028" w14:textId="53348305" w:rsidR="000C309B" w:rsidRPr="00AE4B75" w:rsidRDefault="000C309B" w:rsidP="00CE05B0">
      <w:pPr>
        <w:spacing w:line="276" w:lineRule="auto"/>
        <w:rPr>
          <w:rFonts w:ascii="Times New Roman" w:hAnsi="Times New Roman" w:cs="Times New Roman"/>
        </w:rPr>
      </w:pPr>
      <w:r w:rsidRPr="00AE4B75">
        <w:rPr>
          <w:rFonts w:ascii="Times New Roman" w:hAnsi="Times New Roman" w:cs="Times New Roman"/>
        </w:rPr>
        <w:t>You must submit your assignment to Quercus. To do so, follow these steps:</w:t>
      </w:r>
    </w:p>
    <w:p w14:paraId="0713B1E5" w14:textId="4DEBC3FE" w:rsidR="000C309B" w:rsidRPr="00AE4B75" w:rsidRDefault="000C309B" w:rsidP="00CE05B0">
      <w:pPr>
        <w:autoSpaceDE w:val="0"/>
        <w:autoSpaceDN w:val="0"/>
        <w:adjustRightInd w:val="0"/>
        <w:spacing w:line="276" w:lineRule="auto"/>
        <w:ind w:left="720"/>
        <w:rPr>
          <w:rFonts w:ascii="Times New Roman" w:hAnsi="Times New Roman" w:cs="Times New Roman"/>
        </w:rPr>
      </w:pPr>
      <w:r w:rsidRPr="00AE4B75">
        <w:rPr>
          <w:rFonts w:ascii="Times New Roman" w:hAnsi="Times New Roman" w:cs="Times New Roman"/>
        </w:rPr>
        <w:t xml:space="preserve">1) </w:t>
      </w:r>
      <w:r w:rsidR="00015F30" w:rsidRPr="00AE4B75">
        <w:rPr>
          <w:rFonts w:ascii="Times New Roman" w:hAnsi="Times New Roman" w:cs="Times New Roman"/>
        </w:rPr>
        <w:t>Complete your essay in Microsoft Word or other type writing program (but you must export it as word file</w:t>
      </w:r>
      <w:r w:rsidR="00405DFA">
        <w:rPr>
          <w:rFonts w:ascii="Times New Roman" w:hAnsi="Times New Roman" w:cs="Times New Roman"/>
        </w:rPr>
        <w:t xml:space="preserve"> (.doc or .docx file)</w:t>
      </w:r>
      <w:r w:rsidR="00015F30" w:rsidRPr="00AE4B75">
        <w:rPr>
          <w:rFonts w:ascii="Times New Roman" w:hAnsi="Times New Roman" w:cs="Times New Roman"/>
        </w:rPr>
        <w:t xml:space="preserve"> when submitting.</w:t>
      </w:r>
    </w:p>
    <w:p w14:paraId="199C57AA" w14:textId="31119B32" w:rsidR="000C309B" w:rsidRPr="00AE4B75" w:rsidRDefault="000C309B" w:rsidP="00CE05B0">
      <w:pPr>
        <w:autoSpaceDE w:val="0"/>
        <w:autoSpaceDN w:val="0"/>
        <w:adjustRightInd w:val="0"/>
        <w:spacing w:line="276" w:lineRule="auto"/>
        <w:ind w:left="720"/>
        <w:rPr>
          <w:rFonts w:ascii="Times New Roman" w:hAnsi="Times New Roman" w:cs="Times New Roman"/>
        </w:rPr>
      </w:pPr>
      <w:r w:rsidRPr="00AE4B75">
        <w:rPr>
          <w:rFonts w:ascii="Times New Roman" w:hAnsi="Times New Roman" w:cs="Times New Roman"/>
        </w:rPr>
        <w:t xml:space="preserve">2) Submit the Microsoft Word file </w:t>
      </w:r>
      <w:r w:rsidR="00746045" w:rsidRPr="00AE4B75">
        <w:rPr>
          <w:rFonts w:ascii="Times New Roman" w:hAnsi="Times New Roman" w:cs="Times New Roman"/>
        </w:rPr>
        <w:t xml:space="preserve">and the </w:t>
      </w:r>
      <w:r w:rsidR="00871B6B" w:rsidRPr="00AE4B75">
        <w:rPr>
          <w:rFonts w:ascii="Times New Roman" w:hAnsi="Times New Roman" w:cs="Times New Roman"/>
        </w:rPr>
        <w:t xml:space="preserve">spreadsheet </w:t>
      </w:r>
      <w:r w:rsidR="00636DC1" w:rsidRPr="00AE4B75">
        <w:rPr>
          <w:rFonts w:ascii="Times New Roman" w:hAnsi="Times New Roman" w:cs="Times New Roman"/>
        </w:rPr>
        <w:t xml:space="preserve">file </w:t>
      </w:r>
      <w:r w:rsidRPr="00AE4B75">
        <w:rPr>
          <w:rFonts w:ascii="Times New Roman" w:hAnsi="Times New Roman" w:cs="Times New Roman"/>
        </w:rPr>
        <w:t>to the Quercus assignment.</w:t>
      </w:r>
      <w:r w:rsidR="008D19EC">
        <w:rPr>
          <w:rFonts w:ascii="Times New Roman" w:hAnsi="Times New Roman" w:cs="Times New Roman"/>
        </w:rPr>
        <w:t xml:space="preserve"> You may upload a pdf file as a backup if you </w:t>
      </w:r>
      <w:r w:rsidR="007F2FD6">
        <w:rPr>
          <w:rFonts w:ascii="Times New Roman" w:hAnsi="Times New Roman" w:cs="Times New Roman"/>
        </w:rPr>
        <w:t xml:space="preserve">are </w:t>
      </w:r>
      <w:r w:rsidR="008D19EC">
        <w:rPr>
          <w:rFonts w:ascii="Times New Roman" w:hAnsi="Times New Roman" w:cs="Times New Roman"/>
        </w:rPr>
        <w:t>export</w:t>
      </w:r>
      <w:r w:rsidR="007F2FD6">
        <w:rPr>
          <w:rFonts w:ascii="Times New Roman" w:hAnsi="Times New Roman" w:cs="Times New Roman"/>
        </w:rPr>
        <w:t>ing</w:t>
      </w:r>
      <w:r w:rsidR="008D19EC">
        <w:rPr>
          <w:rFonts w:ascii="Times New Roman" w:hAnsi="Times New Roman" w:cs="Times New Roman"/>
        </w:rPr>
        <w:t xml:space="preserve"> to Word file)</w:t>
      </w:r>
    </w:p>
    <w:p w14:paraId="6D2CA408" w14:textId="1C86D2AA" w:rsidR="000C309B" w:rsidRPr="00AE4B75" w:rsidRDefault="00B043C9" w:rsidP="00CE05B0">
      <w:pPr>
        <w:spacing w:line="276" w:lineRule="auto"/>
        <w:ind w:left="720"/>
        <w:rPr>
          <w:rFonts w:ascii="Times New Roman" w:hAnsi="Times New Roman" w:cs="Times New Roman"/>
          <w:b/>
          <w:bCs/>
        </w:rPr>
      </w:pPr>
      <w:r w:rsidRPr="00AE4B75">
        <w:rPr>
          <w:rFonts w:ascii="Times New Roman" w:hAnsi="Times New Roman" w:cs="Times New Roman"/>
          <w:b/>
          <w:bCs/>
        </w:rPr>
        <w:t>3</w:t>
      </w:r>
      <w:r w:rsidR="000C309B" w:rsidRPr="00AE4B75">
        <w:rPr>
          <w:rFonts w:ascii="Times New Roman" w:hAnsi="Times New Roman" w:cs="Times New Roman"/>
          <w:b/>
          <w:bCs/>
        </w:rPr>
        <w:t xml:space="preserve">) </w:t>
      </w:r>
      <w:r w:rsidR="00386EA2" w:rsidRPr="00AE4B75">
        <w:rPr>
          <w:rFonts w:ascii="Times New Roman" w:hAnsi="Times New Roman" w:cs="Times New Roman"/>
          <w:b/>
          <w:bCs/>
        </w:rPr>
        <w:t>M</w:t>
      </w:r>
      <w:r w:rsidR="000C309B" w:rsidRPr="00AE4B75">
        <w:rPr>
          <w:rFonts w:ascii="Times New Roman" w:hAnsi="Times New Roman" w:cs="Times New Roman"/>
          <w:b/>
          <w:bCs/>
        </w:rPr>
        <w:t xml:space="preserve">ust be completed before the deadline on </w:t>
      </w:r>
      <w:r w:rsidR="0003280A" w:rsidRPr="00AE4B75">
        <w:rPr>
          <w:rFonts w:ascii="Times New Roman" w:hAnsi="Times New Roman" w:cs="Times New Roman"/>
          <w:b/>
          <w:bCs/>
        </w:rPr>
        <w:t>Mar</w:t>
      </w:r>
      <w:r w:rsidR="00C16594" w:rsidRPr="00AE4B75">
        <w:rPr>
          <w:rFonts w:ascii="Times New Roman" w:hAnsi="Times New Roman" w:cs="Times New Roman"/>
          <w:b/>
          <w:bCs/>
        </w:rPr>
        <w:t xml:space="preserve"> </w:t>
      </w:r>
      <w:r w:rsidR="0003280A" w:rsidRPr="00AE4B75">
        <w:rPr>
          <w:rFonts w:ascii="Times New Roman" w:hAnsi="Times New Roman" w:cs="Times New Roman"/>
          <w:b/>
          <w:bCs/>
        </w:rPr>
        <w:t>30</w:t>
      </w:r>
      <w:r w:rsidR="009332E0" w:rsidRPr="00AE4B75">
        <w:rPr>
          <w:rFonts w:ascii="Times New Roman" w:hAnsi="Times New Roman" w:cs="Times New Roman"/>
          <w:b/>
          <w:bCs/>
        </w:rPr>
        <w:t>th</w:t>
      </w:r>
      <w:r w:rsidR="000C309B" w:rsidRPr="00AE4B75">
        <w:rPr>
          <w:rFonts w:ascii="Times New Roman" w:hAnsi="Times New Roman" w:cs="Times New Roman"/>
          <w:b/>
          <w:bCs/>
        </w:rPr>
        <w:t xml:space="preserve"> at 11:59pm!</w:t>
      </w:r>
    </w:p>
    <w:p w14:paraId="6005B571" w14:textId="77777777" w:rsidR="00A67C72" w:rsidRPr="00AE4B75" w:rsidRDefault="00A67C72" w:rsidP="00A67C72">
      <w:pPr>
        <w:spacing w:line="276" w:lineRule="auto"/>
        <w:rPr>
          <w:rFonts w:ascii="Times New Roman" w:hAnsi="Times New Roman" w:cs="Times New Roman"/>
          <w:b/>
          <w:bCs/>
        </w:rPr>
      </w:pPr>
    </w:p>
    <w:p w14:paraId="09FA3CE8" w14:textId="4CAED6CF" w:rsidR="00A67C72" w:rsidRPr="00AE4B75" w:rsidRDefault="00A67C72" w:rsidP="00B274B0">
      <w:pPr>
        <w:autoSpaceDE w:val="0"/>
        <w:autoSpaceDN w:val="0"/>
        <w:adjustRightInd w:val="0"/>
        <w:spacing w:line="360" w:lineRule="auto"/>
        <w:rPr>
          <w:rFonts w:ascii="Times New Roman" w:hAnsi="Times New Roman" w:cs="Times New Roman"/>
        </w:rPr>
      </w:pPr>
      <w:r w:rsidRPr="00AE4B75">
        <w:rPr>
          <w:rFonts w:ascii="Times New Roman" w:hAnsi="Times New Roman" w:cs="Times New Roman"/>
        </w:rPr>
        <w:t xml:space="preserve">You must verify your work was properly submitted before the deadline. You may make multiple submissions before the deadline if you discover an issue with a previous submission. </w:t>
      </w:r>
    </w:p>
    <w:p w14:paraId="015594FB" w14:textId="77777777" w:rsidR="00B274B0" w:rsidRPr="00AE4B75" w:rsidRDefault="00B274B0" w:rsidP="00B274B0">
      <w:pPr>
        <w:autoSpaceDE w:val="0"/>
        <w:autoSpaceDN w:val="0"/>
        <w:adjustRightInd w:val="0"/>
        <w:spacing w:line="360" w:lineRule="auto"/>
        <w:rPr>
          <w:rFonts w:ascii="Times New Roman" w:hAnsi="Times New Roman" w:cs="Times New Roman"/>
          <w:color w:val="FF0000"/>
        </w:rPr>
      </w:pPr>
    </w:p>
    <w:p w14:paraId="40F13FE1" w14:textId="70BAA618" w:rsidR="008A368A" w:rsidRPr="00AE4B75" w:rsidRDefault="00277931" w:rsidP="0026014E">
      <w:pPr>
        <w:spacing w:line="276" w:lineRule="auto"/>
        <w:rPr>
          <w:rFonts w:ascii="Times New Roman" w:hAnsi="Times New Roman" w:cs="Times New Roman"/>
        </w:rPr>
      </w:pPr>
      <w:r w:rsidRPr="00AE4B75">
        <w:rPr>
          <w:rFonts w:ascii="Times New Roman" w:hAnsi="Times New Roman" w:cs="Times New Roman"/>
        </w:rPr>
        <w:t>*Refer to the separate rubric for details on how your work will be evaluated.</w:t>
      </w:r>
    </w:p>
    <w:sectPr w:rsidR="008A368A" w:rsidRPr="00AE4B75" w:rsidSect="004453CF">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7E36" w14:textId="77777777" w:rsidR="00FA3BDA" w:rsidRDefault="00FA3BDA" w:rsidP="00252A4A">
      <w:r>
        <w:separator/>
      </w:r>
    </w:p>
  </w:endnote>
  <w:endnote w:type="continuationSeparator" w:id="0">
    <w:p w14:paraId="7FC52E51" w14:textId="77777777" w:rsidR="00FA3BDA" w:rsidRDefault="00FA3BDA" w:rsidP="0025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15D0" w14:textId="77777777" w:rsidR="00FA3BDA" w:rsidRDefault="00FA3BDA" w:rsidP="00252A4A">
      <w:r>
        <w:separator/>
      </w:r>
    </w:p>
  </w:footnote>
  <w:footnote w:type="continuationSeparator" w:id="0">
    <w:p w14:paraId="21E349B7" w14:textId="77777777" w:rsidR="00FA3BDA" w:rsidRDefault="00FA3BDA" w:rsidP="00252A4A">
      <w:r>
        <w:continuationSeparator/>
      </w:r>
    </w:p>
  </w:footnote>
  <w:footnote w:id="1">
    <w:p w14:paraId="729A0BA2" w14:textId="77AF15D1" w:rsidR="00F42A74" w:rsidRPr="00F42A74" w:rsidRDefault="00F42A74">
      <w:pPr>
        <w:pStyle w:val="FootnoteText"/>
      </w:pPr>
      <w:r>
        <w:rPr>
          <w:rStyle w:val="FootnoteReference"/>
        </w:rPr>
        <w:footnoteRef/>
      </w:r>
      <w:r>
        <w:t xml:space="preserve"> It is just another name of Real GDP.</w:t>
      </w:r>
    </w:p>
  </w:footnote>
  <w:footnote w:id="2">
    <w:p w14:paraId="7C8282A6" w14:textId="77777777" w:rsidR="002F72CD" w:rsidRDefault="002F72CD" w:rsidP="002F72CD">
      <w:pPr>
        <w:pStyle w:val="FootnoteText"/>
      </w:pPr>
      <w:r>
        <w:rPr>
          <w:rStyle w:val="FootnoteReference"/>
        </w:rPr>
        <w:footnoteRef/>
      </w:r>
      <w:r>
        <w:t xml:space="preserve"> </w:t>
      </w:r>
      <w:r w:rsidRPr="00782B1B">
        <w:rPr>
          <w:rFonts w:ascii="Georgia" w:hAnsi="Georgia"/>
        </w:rPr>
        <w:t xml:space="preserve">Hints: (1) You can search </w:t>
      </w:r>
      <w:r>
        <w:rPr>
          <w:rFonts w:ascii="Georgia" w:hAnsi="Georgia"/>
        </w:rPr>
        <w:t>the code</w:t>
      </w:r>
      <w:r w:rsidRPr="00782B1B">
        <w:rPr>
          <w:rFonts w:ascii="Georgia" w:hAnsi="Georgia"/>
        </w:rPr>
        <w:t xml:space="preserve"> on the FRED website for the data (2) Use ``Edit Graph'' --&gt; ``Add Line'' to add another data series on the same sheet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2F05"/>
    <w:multiLevelType w:val="hybridMultilevel"/>
    <w:tmpl w:val="42EEF2B0"/>
    <w:lvl w:ilvl="0" w:tplc="AC76B6F4">
      <w:start w:val="1"/>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8C148E"/>
    <w:multiLevelType w:val="hybridMultilevel"/>
    <w:tmpl w:val="2D2EC0C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3B6C29"/>
    <w:multiLevelType w:val="hybridMultilevel"/>
    <w:tmpl w:val="7F767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32634"/>
    <w:multiLevelType w:val="multilevel"/>
    <w:tmpl w:val="B03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41AC0"/>
    <w:multiLevelType w:val="hybridMultilevel"/>
    <w:tmpl w:val="2C725B3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CA2C3D"/>
    <w:multiLevelType w:val="hybridMultilevel"/>
    <w:tmpl w:val="5B0A043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96D2D4D"/>
    <w:multiLevelType w:val="multilevel"/>
    <w:tmpl w:val="389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51172"/>
    <w:multiLevelType w:val="multilevel"/>
    <w:tmpl w:val="DC6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C72D2"/>
    <w:multiLevelType w:val="hybridMultilevel"/>
    <w:tmpl w:val="F24499B4"/>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471AD1"/>
    <w:multiLevelType w:val="hybridMultilevel"/>
    <w:tmpl w:val="37263642"/>
    <w:lvl w:ilvl="0" w:tplc="6FEACEBA">
      <w:numFmt w:val="bullet"/>
      <w:lvlText w:val=""/>
      <w:lvlJc w:val="left"/>
      <w:pPr>
        <w:ind w:left="1080" w:hanging="360"/>
      </w:pPr>
      <w:rPr>
        <w:rFonts w:ascii="Wingdings" w:eastAsiaTheme="minorHAnsi"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B1A4FF6"/>
    <w:multiLevelType w:val="hybridMultilevel"/>
    <w:tmpl w:val="FAD8E036"/>
    <w:lvl w:ilvl="0" w:tplc="10090011">
      <w:start w:val="1"/>
      <w:numFmt w:val="decimal"/>
      <w:lvlText w:val="%1)"/>
      <w:lvlJc w:val="left"/>
      <w:pPr>
        <w:ind w:left="720" w:hanging="360"/>
      </w:pPr>
      <w:rPr>
        <w:rFonts w:hint="default"/>
      </w:rPr>
    </w:lvl>
    <w:lvl w:ilvl="1" w:tplc="E4E6E9EA">
      <w:numFmt w:val="bullet"/>
      <w:lvlText w:val="-"/>
      <w:lvlJc w:val="left"/>
      <w:pPr>
        <w:ind w:left="1440" w:hanging="360"/>
      </w:pPr>
      <w:rPr>
        <w:rFonts w:ascii="Aptos" w:eastAsiaTheme="minorEastAsia" w:hAnsi="Aptos" w:cstheme="minorBid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A6037E9"/>
    <w:multiLevelType w:val="hybridMultilevel"/>
    <w:tmpl w:val="3AF65E84"/>
    <w:lvl w:ilvl="0" w:tplc="B9C8D7FA">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88655C9"/>
    <w:multiLevelType w:val="hybridMultilevel"/>
    <w:tmpl w:val="58D8A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C0327D"/>
    <w:multiLevelType w:val="hybridMultilevel"/>
    <w:tmpl w:val="2BA4BF3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5D86271E"/>
    <w:multiLevelType w:val="hybridMultilevel"/>
    <w:tmpl w:val="B128DA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F84D2D"/>
    <w:multiLevelType w:val="hybridMultilevel"/>
    <w:tmpl w:val="FC60B31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42360BF"/>
    <w:multiLevelType w:val="hybridMultilevel"/>
    <w:tmpl w:val="B5B44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903175"/>
    <w:multiLevelType w:val="hybridMultilevel"/>
    <w:tmpl w:val="48CC0F2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68DF7DA7"/>
    <w:multiLevelType w:val="multilevel"/>
    <w:tmpl w:val="B03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B6730F"/>
    <w:multiLevelType w:val="hybridMultilevel"/>
    <w:tmpl w:val="FD12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C282C"/>
    <w:multiLevelType w:val="hybridMultilevel"/>
    <w:tmpl w:val="93827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2725D1B"/>
    <w:multiLevelType w:val="hybridMultilevel"/>
    <w:tmpl w:val="2A9AC1A0"/>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85470D6"/>
    <w:multiLevelType w:val="hybridMultilevel"/>
    <w:tmpl w:val="2654B6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4F722C"/>
    <w:multiLevelType w:val="multilevel"/>
    <w:tmpl w:val="B59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F6CD0"/>
    <w:multiLevelType w:val="hybridMultilevel"/>
    <w:tmpl w:val="826A95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88870598">
    <w:abstractNumId w:val="17"/>
  </w:num>
  <w:num w:numId="2" w16cid:durableId="430202260">
    <w:abstractNumId w:val="13"/>
  </w:num>
  <w:num w:numId="3" w16cid:durableId="1845168198">
    <w:abstractNumId w:val="22"/>
  </w:num>
  <w:num w:numId="4" w16cid:durableId="781069089">
    <w:abstractNumId w:val="14"/>
  </w:num>
  <w:num w:numId="5" w16cid:durableId="1209339575">
    <w:abstractNumId w:val="7"/>
  </w:num>
  <w:num w:numId="6" w16cid:durableId="1463497156">
    <w:abstractNumId w:val="3"/>
  </w:num>
  <w:num w:numId="7" w16cid:durableId="1145128005">
    <w:abstractNumId w:val="6"/>
  </w:num>
  <w:num w:numId="8" w16cid:durableId="848906986">
    <w:abstractNumId w:val="23"/>
  </w:num>
  <w:num w:numId="9" w16cid:durableId="634411409">
    <w:abstractNumId w:val="20"/>
  </w:num>
  <w:num w:numId="10" w16cid:durableId="779835841">
    <w:abstractNumId w:val="15"/>
  </w:num>
  <w:num w:numId="11" w16cid:durableId="1945915742">
    <w:abstractNumId w:val="11"/>
  </w:num>
  <w:num w:numId="12" w16cid:durableId="1727755239">
    <w:abstractNumId w:val="5"/>
  </w:num>
  <w:num w:numId="13" w16cid:durableId="1080299608">
    <w:abstractNumId w:val="8"/>
  </w:num>
  <w:num w:numId="14" w16cid:durableId="439305464">
    <w:abstractNumId w:val="10"/>
  </w:num>
  <w:num w:numId="15" w16cid:durableId="1288318021">
    <w:abstractNumId w:val="1"/>
  </w:num>
  <w:num w:numId="16" w16cid:durableId="836848504">
    <w:abstractNumId w:val="21"/>
  </w:num>
  <w:num w:numId="17" w16cid:durableId="882208206">
    <w:abstractNumId w:val="9"/>
  </w:num>
  <w:num w:numId="18" w16cid:durableId="1926958576">
    <w:abstractNumId w:val="0"/>
  </w:num>
  <w:num w:numId="19" w16cid:durableId="847905755">
    <w:abstractNumId w:val="2"/>
  </w:num>
  <w:num w:numId="20" w16cid:durableId="1728138836">
    <w:abstractNumId w:val="12"/>
  </w:num>
  <w:num w:numId="21" w16cid:durableId="1359430875">
    <w:abstractNumId w:val="16"/>
  </w:num>
  <w:num w:numId="22" w16cid:durableId="1221861558">
    <w:abstractNumId w:val="18"/>
  </w:num>
  <w:num w:numId="23" w16cid:durableId="1855073128">
    <w:abstractNumId w:val="19"/>
  </w:num>
  <w:num w:numId="24" w16cid:durableId="1350136105">
    <w:abstractNumId w:val="24"/>
  </w:num>
  <w:num w:numId="25" w16cid:durableId="659768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4E"/>
    <w:rsid w:val="00004105"/>
    <w:rsid w:val="00005D92"/>
    <w:rsid w:val="00007D2E"/>
    <w:rsid w:val="00015F30"/>
    <w:rsid w:val="00020C3E"/>
    <w:rsid w:val="00031851"/>
    <w:rsid w:val="0003280A"/>
    <w:rsid w:val="000344DB"/>
    <w:rsid w:val="00035222"/>
    <w:rsid w:val="00041804"/>
    <w:rsid w:val="00053613"/>
    <w:rsid w:val="00057D53"/>
    <w:rsid w:val="00063737"/>
    <w:rsid w:val="0006417F"/>
    <w:rsid w:val="00065EAE"/>
    <w:rsid w:val="0007082B"/>
    <w:rsid w:val="00074B8F"/>
    <w:rsid w:val="00081911"/>
    <w:rsid w:val="00081A00"/>
    <w:rsid w:val="00081B11"/>
    <w:rsid w:val="00082330"/>
    <w:rsid w:val="00083011"/>
    <w:rsid w:val="00085D34"/>
    <w:rsid w:val="0008781C"/>
    <w:rsid w:val="000A0EBE"/>
    <w:rsid w:val="000A1765"/>
    <w:rsid w:val="000A3BCA"/>
    <w:rsid w:val="000B06EE"/>
    <w:rsid w:val="000B1959"/>
    <w:rsid w:val="000B3B63"/>
    <w:rsid w:val="000C2B43"/>
    <w:rsid w:val="000C309B"/>
    <w:rsid w:val="000C4004"/>
    <w:rsid w:val="000C4D66"/>
    <w:rsid w:val="000C6F33"/>
    <w:rsid w:val="000D0271"/>
    <w:rsid w:val="000D5AA4"/>
    <w:rsid w:val="000E0414"/>
    <w:rsid w:val="000F5171"/>
    <w:rsid w:val="000F6126"/>
    <w:rsid w:val="000F747D"/>
    <w:rsid w:val="001061A3"/>
    <w:rsid w:val="00106378"/>
    <w:rsid w:val="00116BD8"/>
    <w:rsid w:val="00117DDD"/>
    <w:rsid w:val="00123031"/>
    <w:rsid w:val="00124ADC"/>
    <w:rsid w:val="00127BA5"/>
    <w:rsid w:val="00132570"/>
    <w:rsid w:val="00134EEA"/>
    <w:rsid w:val="00136095"/>
    <w:rsid w:val="001402ED"/>
    <w:rsid w:val="00141E7D"/>
    <w:rsid w:val="00142C4E"/>
    <w:rsid w:val="001474F2"/>
    <w:rsid w:val="00147B4B"/>
    <w:rsid w:val="001518CB"/>
    <w:rsid w:val="001546F3"/>
    <w:rsid w:val="001560A2"/>
    <w:rsid w:val="0015740E"/>
    <w:rsid w:val="00157DDE"/>
    <w:rsid w:val="00161621"/>
    <w:rsid w:val="00164CEF"/>
    <w:rsid w:val="00166428"/>
    <w:rsid w:val="00182C72"/>
    <w:rsid w:val="00183D07"/>
    <w:rsid w:val="00190AAB"/>
    <w:rsid w:val="00195AAE"/>
    <w:rsid w:val="001A0E7C"/>
    <w:rsid w:val="001A64AD"/>
    <w:rsid w:val="001B4AB6"/>
    <w:rsid w:val="001C5029"/>
    <w:rsid w:val="001C5982"/>
    <w:rsid w:val="001D2607"/>
    <w:rsid w:val="001D4FEE"/>
    <w:rsid w:val="001E1443"/>
    <w:rsid w:val="001E7923"/>
    <w:rsid w:val="001F1763"/>
    <w:rsid w:val="001F303E"/>
    <w:rsid w:val="00213F13"/>
    <w:rsid w:val="00217466"/>
    <w:rsid w:val="002179E4"/>
    <w:rsid w:val="00222FB6"/>
    <w:rsid w:val="00223A9F"/>
    <w:rsid w:val="002244F8"/>
    <w:rsid w:val="00230DA0"/>
    <w:rsid w:val="00234751"/>
    <w:rsid w:val="00236B1E"/>
    <w:rsid w:val="00237974"/>
    <w:rsid w:val="00252A4A"/>
    <w:rsid w:val="00253987"/>
    <w:rsid w:val="00255B10"/>
    <w:rsid w:val="0026014E"/>
    <w:rsid w:val="00261484"/>
    <w:rsid w:val="002629E0"/>
    <w:rsid w:val="00264B7D"/>
    <w:rsid w:val="00264DB1"/>
    <w:rsid w:val="0026590A"/>
    <w:rsid w:val="002745D1"/>
    <w:rsid w:val="002755B3"/>
    <w:rsid w:val="00277931"/>
    <w:rsid w:val="002819B2"/>
    <w:rsid w:val="00282014"/>
    <w:rsid w:val="00283EEA"/>
    <w:rsid w:val="00285DB5"/>
    <w:rsid w:val="00286DC1"/>
    <w:rsid w:val="00287512"/>
    <w:rsid w:val="00290031"/>
    <w:rsid w:val="00295B0E"/>
    <w:rsid w:val="00297546"/>
    <w:rsid w:val="002B6B06"/>
    <w:rsid w:val="002C481E"/>
    <w:rsid w:val="002C588B"/>
    <w:rsid w:val="002C6373"/>
    <w:rsid w:val="002C6B24"/>
    <w:rsid w:val="002F0183"/>
    <w:rsid w:val="002F4A55"/>
    <w:rsid w:val="002F72CD"/>
    <w:rsid w:val="002F7A23"/>
    <w:rsid w:val="00300084"/>
    <w:rsid w:val="00301457"/>
    <w:rsid w:val="003023A4"/>
    <w:rsid w:val="00304EDD"/>
    <w:rsid w:val="00307501"/>
    <w:rsid w:val="00327362"/>
    <w:rsid w:val="003378BB"/>
    <w:rsid w:val="00337962"/>
    <w:rsid w:val="00337C2D"/>
    <w:rsid w:val="0034469E"/>
    <w:rsid w:val="003500F1"/>
    <w:rsid w:val="003605F0"/>
    <w:rsid w:val="00366B4D"/>
    <w:rsid w:val="00373F7F"/>
    <w:rsid w:val="00375D44"/>
    <w:rsid w:val="00377593"/>
    <w:rsid w:val="00381DAA"/>
    <w:rsid w:val="00382F67"/>
    <w:rsid w:val="00383751"/>
    <w:rsid w:val="0038385E"/>
    <w:rsid w:val="00386EA2"/>
    <w:rsid w:val="00393444"/>
    <w:rsid w:val="003A70CF"/>
    <w:rsid w:val="003B172D"/>
    <w:rsid w:val="003B611F"/>
    <w:rsid w:val="003C3C4B"/>
    <w:rsid w:val="003C65D5"/>
    <w:rsid w:val="003D57D3"/>
    <w:rsid w:val="003D72EE"/>
    <w:rsid w:val="003E09CF"/>
    <w:rsid w:val="003F1717"/>
    <w:rsid w:val="003F5470"/>
    <w:rsid w:val="00405DFA"/>
    <w:rsid w:val="00406887"/>
    <w:rsid w:val="00410452"/>
    <w:rsid w:val="0041686A"/>
    <w:rsid w:val="00423B13"/>
    <w:rsid w:val="00423D57"/>
    <w:rsid w:val="00424EFB"/>
    <w:rsid w:val="004270DE"/>
    <w:rsid w:val="004326D1"/>
    <w:rsid w:val="004412AA"/>
    <w:rsid w:val="00443660"/>
    <w:rsid w:val="00444E46"/>
    <w:rsid w:val="004453CF"/>
    <w:rsid w:val="00460024"/>
    <w:rsid w:val="00463A2B"/>
    <w:rsid w:val="00463F35"/>
    <w:rsid w:val="0048192D"/>
    <w:rsid w:val="00481A3C"/>
    <w:rsid w:val="00481AA0"/>
    <w:rsid w:val="004929FD"/>
    <w:rsid w:val="0049505C"/>
    <w:rsid w:val="00495654"/>
    <w:rsid w:val="00496A3F"/>
    <w:rsid w:val="004975C5"/>
    <w:rsid w:val="004A03DF"/>
    <w:rsid w:val="004A6C62"/>
    <w:rsid w:val="004A7DB8"/>
    <w:rsid w:val="004B163F"/>
    <w:rsid w:val="004B2C9D"/>
    <w:rsid w:val="004B457A"/>
    <w:rsid w:val="004B5EC6"/>
    <w:rsid w:val="004D50CD"/>
    <w:rsid w:val="004D5658"/>
    <w:rsid w:val="004E4D9E"/>
    <w:rsid w:val="0050319C"/>
    <w:rsid w:val="005032B1"/>
    <w:rsid w:val="005058D5"/>
    <w:rsid w:val="0050736A"/>
    <w:rsid w:val="00510E71"/>
    <w:rsid w:val="00511C9F"/>
    <w:rsid w:val="00514134"/>
    <w:rsid w:val="00530292"/>
    <w:rsid w:val="00540019"/>
    <w:rsid w:val="005450B0"/>
    <w:rsid w:val="005450C9"/>
    <w:rsid w:val="00546259"/>
    <w:rsid w:val="005526F6"/>
    <w:rsid w:val="00552F54"/>
    <w:rsid w:val="005531F6"/>
    <w:rsid w:val="00557199"/>
    <w:rsid w:val="00562563"/>
    <w:rsid w:val="0057110A"/>
    <w:rsid w:val="005A5752"/>
    <w:rsid w:val="005A7C2A"/>
    <w:rsid w:val="005A7D83"/>
    <w:rsid w:val="005B5148"/>
    <w:rsid w:val="005B7118"/>
    <w:rsid w:val="005C4B87"/>
    <w:rsid w:val="005C7C19"/>
    <w:rsid w:val="005D1565"/>
    <w:rsid w:val="005D1B35"/>
    <w:rsid w:val="005D339D"/>
    <w:rsid w:val="005D48FC"/>
    <w:rsid w:val="005D7B7C"/>
    <w:rsid w:val="005E1747"/>
    <w:rsid w:val="005E25E7"/>
    <w:rsid w:val="005E55FD"/>
    <w:rsid w:val="005E5E0D"/>
    <w:rsid w:val="005F1DD8"/>
    <w:rsid w:val="005F276A"/>
    <w:rsid w:val="005F7E45"/>
    <w:rsid w:val="0060215E"/>
    <w:rsid w:val="00611B01"/>
    <w:rsid w:val="00614CC9"/>
    <w:rsid w:val="00622498"/>
    <w:rsid w:val="00632C37"/>
    <w:rsid w:val="00635C58"/>
    <w:rsid w:val="00636DC1"/>
    <w:rsid w:val="00640079"/>
    <w:rsid w:val="00642ABD"/>
    <w:rsid w:val="006514A3"/>
    <w:rsid w:val="00653B3F"/>
    <w:rsid w:val="00653C83"/>
    <w:rsid w:val="00660391"/>
    <w:rsid w:val="00660477"/>
    <w:rsid w:val="00662206"/>
    <w:rsid w:val="006630C4"/>
    <w:rsid w:val="00665403"/>
    <w:rsid w:val="00667323"/>
    <w:rsid w:val="00670627"/>
    <w:rsid w:val="00670E52"/>
    <w:rsid w:val="006724AC"/>
    <w:rsid w:val="00684488"/>
    <w:rsid w:val="00687EC7"/>
    <w:rsid w:val="00693004"/>
    <w:rsid w:val="006A34A4"/>
    <w:rsid w:val="006B6329"/>
    <w:rsid w:val="006B7CFD"/>
    <w:rsid w:val="006C3365"/>
    <w:rsid w:val="006C545A"/>
    <w:rsid w:val="006D63BD"/>
    <w:rsid w:val="006D6627"/>
    <w:rsid w:val="006E5408"/>
    <w:rsid w:val="006E779D"/>
    <w:rsid w:val="006F49BC"/>
    <w:rsid w:val="006F7F8D"/>
    <w:rsid w:val="007003CF"/>
    <w:rsid w:val="0070127B"/>
    <w:rsid w:val="0070652B"/>
    <w:rsid w:val="00711EFF"/>
    <w:rsid w:val="00711F8B"/>
    <w:rsid w:val="00714297"/>
    <w:rsid w:val="00715C8C"/>
    <w:rsid w:val="00722BAE"/>
    <w:rsid w:val="007241C8"/>
    <w:rsid w:val="0073590D"/>
    <w:rsid w:val="007404BE"/>
    <w:rsid w:val="00741270"/>
    <w:rsid w:val="00742A9F"/>
    <w:rsid w:val="00743D53"/>
    <w:rsid w:val="00746045"/>
    <w:rsid w:val="00746393"/>
    <w:rsid w:val="007559DB"/>
    <w:rsid w:val="00762AC7"/>
    <w:rsid w:val="00771190"/>
    <w:rsid w:val="007724FB"/>
    <w:rsid w:val="00777954"/>
    <w:rsid w:val="00782B1B"/>
    <w:rsid w:val="00784BBF"/>
    <w:rsid w:val="00786A7A"/>
    <w:rsid w:val="0078774C"/>
    <w:rsid w:val="00790A0F"/>
    <w:rsid w:val="00793B6F"/>
    <w:rsid w:val="00795967"/>
    <w:rsid w:val="007967B6"/>
    <w:rsid w:val="00796B9E"/>
    <w:rsid w:val="007A230C"/>
    <w:rsid w:val="007A784C"/>
    <w:rsid w:val="007A7CAD"/>
    <w:rsid w:val="007B335B"/>
    <w:rsid w:val="007B6016"/>
    <w:rsid w:val="007B7B60"/>
    <w:rsid w:val="007C2505"/>
    <w:rsid w:val="007C44F6"/>
    <w:rsid w:val="007D5358"/>
    <w:rsid w:val="007D7598"/>
    <w:rsid w:val="007E5D1E"/>
    <w:rsid w:val="007F10B8"/>
    <w:rsid w:val="007F217B"/>
    <w:rsid w:val="007F2FD6"/>
    <w:rsid w:val="007F3F7A"/>
    <w:rsid w:val="007F5474"/>
    <w:rsid w:val="00800040"/>
    <w:rsid w:val="008001B9"/>
    <w:rsid w:val="00812A33"/>
    <w:rsid w:val="00821855"/>
    <w:rsid w:val="00824FA3"/>
    <w:rsid w:val="0082713F"/>
    <w:rsid w:val="008417C4"/>
    <w:rsid w:val="008426B0"/>
    <w:rsid w:val="00846EF2"/>
    <w:rsid w:val="00854F8C"/>
    <w:rsid w:val="00855B71"/>
    <w:rsid w:val="00870925"/>
    <w:rsid w:val="008719BE"/>
    <w:rsid w:val="00871B6B"/>
    <w:rsid w:val="00877E9F"/>
    <w:rsid w:val="00880962"/>
    <w:rsid w:val="00884D18"/>
    <w:rsid w:val="00885D95"/>
    <w:rsid w:val="0088616D"/>
    <w:rsid w:val="00886688"/>
    <w:rsid w:val="00896660"/>
    <w:rsid w:val="008A368A"/>
    <w:rsid w:val="008A7BD3"/>
    <w:rsid w:val="008B1140"/>
    <w:rsid w:val="008C2CB9"/>
    <w:rsid w:val="008D01D7"/>
    <w:rsid w:val="008D1266"/>
    <w:rsid w:val="008D19EC"/>
    <w:rsid w:val="008E0414"/>
    <w:rsid w:val="008E0A0E"/>
    <w:rsid w:val="008F12E2"/>
    <w:rsid w:val="008F2A74"/>
    <w:rsid w:val="008F3729"/>
    <w:rsid w:val="009020E9"/>
    <w:rsid w:val="00902BB5"/>
    <w:rsid w:val="00906D7D"/>
    <w:rsid w:val="00911373"/>
    <w:rsid w:val="00912133"/>
    <w:rsid w:val="00914903"/>
    <w:rsid w:val="00915FCE"/>
    <w:rsid w:val="00916540"/>
    <w:rsid w:val="00916742"/>
    <w:rsid w:val="00925A4E"/>
    <w:rsid w:val="00932191"/>
    <w:rsid w:val="009325C9"/>
    <w:rsid w:val="00932DFD"/>
    <w:rsid w:val="009332E0"/>
    <w:rsid w:val="00933BFC"/>
    <w:rsid w:val="009365DC"/>
    <w:rsid w:val="0094143B"/>
    <w:rsid w:val="0094343D"/>
    <w:rsid w:val="00945B9B"/>
    <w:rsid w:val="00951500"/>
    <w:rsid w:val="00956CDA"/>
    <w:rsid w:val="00961C40"/>
    <w:rsid w:val="00965E39"/>
    <w:rsid w:val="00967194"/>
    <w:rsid w:val="00992639"/>
    <w:rsid w:val="009A05E4"/>
    <w:rsid w:val="009A29D4"/>
    <w:rsid w:val="009A3990"/>
    <w:rsid w:val="009B1B3D"/>
    <w:rsid w:val="009C37C1"/>
    <w:rsid w:val="009C4ED2"/>
    <w:rsid w:val="009C5DEC"/>
    <w:rsid w:val="009C6479"/>
    <w:rsid w:val="009C7767"/>
    <w:rsid w:val="009D1F5D"/>
    <w:rsid w:val="009D6E36"/>
    <w:rsid w:val="009E1871"/>
    <w:rsid w:val="009E2797"/>
    <w:rsid w:val="009E39B6"/>
    <w:rsid w:val="009E562D"/>
    <w:rsid w:val="009F3205"/>
    <w:rsid w:val="009F6EEC"/>
    <w:rsid w:val="00A00036"/>
    <w:rsid w:val="00A07782"/>
    <w:rsid w:val="00A11B1F"/>
    <w:rsid w:val="00A260E7"/>
    <w:rsid w:val="00A26832"/>
    <w:rsid w:val="00A371A8"/>
    <w:rsid w:val="00A40F93"/>
    <w:rsid w:val="00A420FF"/>
    <w:rsid w:val="00A51A6D"/>
    <w:rsid w:val="00A56235"/>
    <w:rsid w:val="00A564A5"/>
    <w:rsid w:val="00A648D7"/>
    <w:rsid w:val="00A67C72"/>
    <w:rsid w:val="00A707FF"/>
    <w:rsid w:val="00A77553"/>
    <w:rsid w:val="00A80E03"/>
    <w:rsid w:val="00A83787"/>
    <w:rsid w:val="00A91A26"/>
    <w:rsid w:val="00A93F4F"/>
    <w:rsid w:val="00A95E73"/>
    <w:rsid w:val="00A976D7"/>
    <w:rsid w:val="00AA09E0"/>
    <w:rsid w:val="00AA1CBA"/>
    <w:rsid w:val="00AA74ED"/>
    <w:rsid w:val="00AB030D"/>
    <w:rsid w:val="00AB3B20"/>
    <w:rsid w:val="00AC1B24"/>
    <w:rsid w:val="00AC268D"/>
    <w:rsid w:val="00AC48A4"/>
    <w:rsid w:val="00AC5D0A"/>
    <w:rsid w:val="00AC5FA8"/>
    <w:rsid w:val="00AC6EE1"/>
    <w:rsid w:val="00AC783D"/>
    <w:rsid w:val="00AD0B12"/>
    <w:rsid w:val="00AD0D5C"/>
    <w:rsid w:val="00AD491B"/>
    <w:rsid w:val="00AD6D64"/>
    <w:rsid w:val="00AE1CDB"/>
    <w:rsid w:val="00AE4B75"/>
    <w:rsid w:val="00AE6F26"/>
    <w:rsid w:val="00AE7FF3"/>
    <w:rsid w:val="00AF0443"/>
    <w:rsid w:val="00AF66AB"/>
    <w:rsid w:val="00AF6C49"/>
    <w:rsid w:val="00B013AC"/>
    <w:rsid w:val="00B043C9"/>
    <w:rsid w:val="00B0454E"/>
    <w:rsid w:val="00B100BC"/>
    <w:rsid w:val="00B12377"/>
    <w:rsid w:val="00B126EE"/>
    <w:rsid w:val="00B25923"/>
    <w:rsid w:val="00B2611C"/>
    <w:rsid w:val="00B274B0"/>
    <w:rsid w:val="00B274D8"/>
    <w:rsid w:val="00B33ACD"/>
    <w:rsid w:val="00B36268"/>
    <w:rsid w:val="00B50101"/>
    <w:rsid w:val="00B5164F"/>
    <w:rsid w:val="00B525DB"/>
    <w:rsid w:val="00B5395F"/>
    <w:rsid w:val="00B55369"/>
    <w:rsid w:val="00B634F5"/>
    <w:rsid w:val="00B655CE"/>
    <w:rsid w:val="00B67669"/>
    <w:rsid w:val="00B76F27"/>
    <w:rsid w:val="00B81A6C"/>
    <w:rsid w:val="00B84D3D"/>
    <w:rsid w:val="00B90338"/>
    <w:rsid w:val="00B93587"/>
    <w:rsid w:val="00B952FA"/>
    <w:rsid w:val="00B95DDF"/>
    <w:rsid w:val="00B97FCC"/>
    <w:rsid w:val="00BA12F3"/>
    <w:rsid w:val="00BA681F"/>
    <w:rsid w:val="00BB080F"/>
    <w:rsid w:val="00BB0CF4"/>
    <w:rsid w:val="00BB6C6A"/>
    <w:rsid w:val="00BC4468"/>
    <w:rsid w:val="00BC6C42"/>
    <w:rsid w:val="00BD5C71"/>
    <w:rsid w:val="00BE1B57"/>
    <w:rsid w:val="00BE5CBC"/>
    <w:rsid w:val="00BF1CFD"/>
    <w:rsid w:val="00BF30B0"/>
    <w:rsid w:val="00BF417A"/>
    <w:rsid w:val="00BF57A6"/>
    <w:rsid w:val="00C009B6"/>
    <w:rsid w:val="00C02E50"/>
    <w:rsid w:val="00C0453B"/>
    <w:rsid w:val="00C04C99"/>
    <w:rsid w:val="00C1049D"/>
    <w:rsid w:val="00C16594"/>
    <w:rsid w:val="00C21DC0"/>
    <w:rsid w:val="00C269AE"/>
    <w:rsid w:val="00C34867"/>
    <w:rsid w:val="00C352D7"/>
    <w:rsid w:val="00C35814"/>
    <w:rsid w:val="00C405F2"/>
    <w:rsid w:val="00C41E42"/>
    <w:rsid w:val="00C50BB5"/>
    <w:rsid w:val="00C5797E"/>
    <w:rsid w:val="00C649DB"/>
    <w:rsid w:val="00C654A3"/>
    <w:rsid w:val="00C70E4E"/>
    <w:rsid w:val="00C738FD"/>
    <w:rsid w:val="00C74EA3"/>
    <w:rsid w:val="00C86D87"/>
    <w:rsid w:val="00C86D8F"/>
    <w:rsid w:val="00C970D3"/>
    <w:rsid w:val="00C9715D"/>
    <w:rsid w:val="00CA1D8B"/>
    <w:rsid w:val="00CA450B"/>
    <w:rsid w:val="00CA7420"/>
    <w:rsid w:val="00CA742B"/>
    <w:rsid w:val="00CB1164"/>
    <w:rsid w:val="00CB2848"/>
    <w:rsid w:val="00CB4CBD"/>
    <w:rsid w:val="00CC32B0"/>
    <w:rsid w:val="00CD00A4"/>
    <w:rsid w:val="00CD6247"/>
    <w:rsid w:val="00CE05B0"/>
    <w:rsid w:val="00CE1D7F"/>
    <w:rsid w:val="00CE3686"/>
    <w:rsid w:val="00CF3A5E"/>
    <w:rsid w:val="00CF50FC"/>
    <w:rsid w:val="00CF7639"/>
    <w:rsid w:val="00D004F1"/>
    <w:rsid w:val="00D01E3F"/>
    <w:rsid w:val="00D04377"/>
    <w:rsid w:val="00D06203"/>
    <w:rsid w:val="00D13020"/>
    <w:rsid w:val="00D24472"/>
    <w:rsid w:val="00D258F0"/>
    <w:rsid w:val="00D3482D"/>
    <w:rsid w:val="00D36942"/>
    <w:rsid w:val="00D41E5E"/>
    <w:rsid w:val="00D4446E"/>
    <w:rsid w:val="00D46097"/>
    <w:rsid w:val="00D47B26"/>
    <w:rsid w:val="00D57229"/>
    <w:rsid w:val="00D62CCA"/>
    <w:rsid w:val="00D65FAC"/>
    <w:rsid w:val="00D67CB9"/>
    <w:rsid w:val="00D7212B"/>
    <w:rsid w:val="00D77BEF"/>
    <w:rsid w:val="00D814FD"/>
    <w:rsid w:val="00D81F9E"/>
    <w:rsid w:val="00D84224"/>
    <w:rsid w:val="00D85381"/>
    <w:rsid w:val="00D90B83"/>
    <w:rsid w:val="00DA3AA4"/>
    <w:rsid w:val="00DB7926"/>
    <w:rsid w:val="00DC441B"/>
    <w:rsid w:val="00DC5F9E"/>
    <w:rsid w:val="00DC72BA"/>
    <w:rsid w:val="00DC777D"/>
    <w:rsid w:val="00DD0356"/>
    <w:rsid w:val="00DE1B84"/>
    <w:rsid w:val="00DE3876"/>
    <w:rsid w:val="00DF13A7"/>
    <w:rsid w:val="00DF75AA"/>
    <w:rsid w:val="00DF7C07"/>
    <w:rsid w:val="00E0125B"/>
    <w:rsid w:val="00E024EC"/>
    <w:rsid w:val="00E041B4"/>
    <w:rsid w:val="00E042B0"/>
    <w:rsid w:val="00E04A0F"/>
    <w:rsid w:val="00E05AD8"/>
    <w:rsid w:val="00E073D4"/>
    <w:rsid w:val="00E11547"/>
    <w:rsid w:val="00E13E4F"/>
    <w:rsid w:val="00E204EF"/>
    <w:rsid w:val="00E21370"/>
    <w:rsid w:val="00E224B6"/>
    <w:rsid w:val="00E22AB7"/>
    <w:rsid w:val="00E2438B"/>
    <w:rsid w:val="00E24FD5"/>
    <w:rsid w:val="00E41DB6"/>
    <w:rsid w:val="00E46972"/>
    <w:rsid w:val="00E516A0"/>
    <w:rsid w:val="00E640FF"/>
    <w:rsid w:val="00E702F8"/>
    <w:rsid w:val="00E72C66"/>
    <w:rsid w:val="00E737B3"/>
    <w:rsid w:val="00E749B0"/>
    <w:rsid w:val="00E76A6E"/>
    <w:rsid w:val="00E8251D"/>
    <w:rsid w:val="00E8405E"/>
    <w:rsid w:val="00E853AA"/>
    <w:rsid w:val="00E86619"/>
    <w:rsid w:val="00E87818"/>
    <w:rsid w:val="00E928B2"/>
    <w:rsid w:val="00E92985"/>
    <w:rsid w:val="00E97BF4"/>
    <w:rsid w:val="00EA5204"/>
    <w:rsid w:val="00EA633C"/>
    <w:rsid w:val="00EC040A"/>
    <w:rsid w:val="00EE11B4"/>
    <w:rsid w:val="00EE398A"/>
    <w:rsid w:val="00EE39F9"/>
    <w:rsid w:val="00EE444A"/>
    <w:rsid w:val="00EF56B1"/>
    <w:rsid w:val="00F00127"/>
    <w:rsid w:val="00F0282F"/>
    <w:rsid w:val="00F02C2E"/>
    <w:rsid w:val="00F11DF1"/>
    <w:rsid w:val="00F2120A"/>
    <w:rsid w:val="00F228BC"/>
    <w:rsid w:val="00F31746"/>
    <w:rsid w:val="00F333E7"/>
    <w:rsid w:val="00F35A42"/>
    <w:rsid w:val="00F3757E"/>
    <w:rsid w:val="00F41827"/>
    <w:rsid w:val="00F42A74"/>
    <w:rsid w:val="00F45967"/>
    <w:rsid w:val="00F45E62"/>
    <w:rsid w:val="00F514C7"/>
    <w:rsid w:val="00F515B7"/>
    <w:rsid w:val="00F57948"/>
    <w:rsid w:val="00F60A6D"/>
    <w:rsid w:val="00F75F20"/>
    <w:rsid w:val="00F76DCD"/>
    <w:rsid w:val="00F83336"/>
    <w:rsid w:val="00F9294A"/>
    <w:rsid w:val="00F92C51"/>
    <w:rsid w:val="00F92FCE"/>
    <w:rsid w:val="00F93A5D"/>
    <w:rsid w:val="00F97558"/>
    <w:rsid w:val="00FA3BDA"/>
    <w:rsid w:val="00FA67F3"/>
    <w:rsid w:val="00FC12DF"/>
    <w:rsid w:val="00FC487A"/>
    <w:rsid w:val="00FC49E0"/>
    <w:rsid w:val="00FC666F"/>
    <w:rsid w:val="00FD1364"/>
    <w:rsid w:val="00FD17BA"/>
    <w:rsid w:val="00FE0901"/>
    <w:rsid w:val="00FF4A8C"/>
    <w:rsid w:val="00FF5E5F"/>
    <w:rsid w:val="00FF72FA"/>
    <w:rsid w:val="00FF738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56F8"/>
  <w15:chartTrackingRefBased/>
  <w15:docId w15:val="{1CED1E32-13E0-9A40-857A-B3A48B3E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14E"/>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C4E"/>
    <w:rPr>
      <w:color w:val="0563C1" w:themeColor="hyperlink"/>
      <w:u w:val="single"/>
    </w:rPr>
  </w:style>
  <w:style w:type="character" w:styleId="UnresolvedMention">
    <w:name w:val="Unresolved Mention"/>
    <w:basedOn w:val="DefaultParagraphFont"/>
    <w:uiPriority w:val="99"/>
    <w:semiHidden/>
    <w:unhideWhenUsed/>
    <w:rsid w:val="00142C4E"/>
    <w:rPr>
      <w:color w:val="605E5C"/>
      <w:shd w:val="clear" w:color="auto" w:fill="E1DFDD"/>
    </w:rPr>
  </w:style>
  <w:style w:type="paragraph" w:styleId="NormalWeb">
    <w:name w:val="Normal (Web)"/>
    <w:basedOn w:val="Normal"/>
    <w:uiPriority w:val="99"/>
    <w:semiHidden/>
    <w:unhideWhenUsed/>
    <w:rsid w:val="005531F6"/>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5531F6"/>
    <w:pPr>
      <w:ind w:left="720"/>
      <w:contextualSpacing/>
    </w:pPr>
  </w:style>
  <w:style w:type="character" w:styleId="FollowedHyperlink">
    <w:name w:val="FollowedHyperlink"/>
    <w:basedOn w:val="DefaultParagraphFont"/>
    <w:uiPriority w:val="99"/>
    <w:semiHidden/>
    <w:unhideWhenUsed/>
    <w:rsid w:val="00635C58"/>
    <w:rPr>
      <w:color w:val="954F72" w:themeColor="followedHyperlink"/>
      <w:u w:val="single"/>
    </w:rPr>
  </w:style>
  <w:style w:type="character" w:styleId="PlaceholderText">
    <w:name w:val="Placeholder Text"/>
    <w:basedOn w:val="DefaultParagraphFont"/>
    <w:uiPriority w:val="99"/>
    <w:semiHidden/>
    <w:rsid w:val="00295B0E"/>
    <w:rPr>
      <w:color w:val="666666"/>
    </w:rPr>
  </w:style>
  <w:style w:type="paragraph" w:styleId="FootnoteText">
    <w:name w:val="footnote text"/>
    <w:basedOn w:val="Normal"/>
    <w:link w:val="FootnoteTextChar"/>
    <w:uiPriority w:val="99"/>
    <w:semiHidden/>
    <w:unhideWhenUsed/>
    <w:rsid w:val="00252A4A"/>
    <w:rPr>
      <w:sz w:val="20"/>
      <w:szCs w:val="20"/>
    </w:rPr>
  </w:style>
  <w:style w:type="character" w:customStyle="1" w:styleId="FootnoteTextChar">
    <w:name w:val="Footnote Text Char"/>
    <w:basedOn w:val="DefaultParagraphFont"/>
    <w:link w:val="FootnoteText"/>
    <w:uiPriority w:val="99"/>
    <w:semiHidden/>
    <w:rsid w:val="00252A4A"/>
    <w:rPr>
      <w:sz w:val="20"/>
      <w:szCs w:val="20"/>
      <w:lang w:val="en-CA"/>
    </w:rPr>
  </w:style>
  <w:style w:type="character" w:styleId="FootnoteReference">
    <w:name w:val="footnote reference"/>
    <w:basedOn w:val="DefaultParagraphFont"/>
    <w:uiPriority w:val="99"/>
    <w:semiHidden/>
    <w:unhideWhenUsed/>
    <w:rsid w:val="00252A4A"/>
    <w:rPr>
      <w:vertAlign w:val="superscript"/>
    </w:rPr>
  </w:style>
  <w:style w:type="paragraph" w:styleId="Revision">
    <w:name w:val="Revision"/>
    <w:hidden/>
    <w:uiPriority w:val="99"/>
    <w:semiHidden/>
    <w:rsid w:val="00AD0D5C"/>
    <w:rPr>
      <w:lang w:val="en-CA"/>
    </w:rPr>
  </w:style>
  <w:style w:type="paragraph" w:styleId="HTMLPreformatted">
    <w:name w:val="HTML Preformatted"/>
    <w:basedOn w:val="Normal"/>
    <w:link w:val="HTMLPreformattedChar"/>
    <w:uiPriority w:val="99"/>
    <w:semiHidden/>
    <w:unhideWhenUsed/>
    <w:rsid w:val="00D2447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4472"/>
    <w:rPr>
      <w:rFonts w:ascii="Consolas" w:hAnsi="Consola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6823">
      <w:bodyDiv w:val="1"/>
      <w:marLeft w:val="0"/>
      <w:marRight w:val="0"/>
      <w:marTop w:val="0"/>
      <w:marBottom w:val="0"/>
      <w:divBdr>
        <w:top w:val="none" w:sz="0" w:space="0" w:color="auto"/>
        <w:left w:val="none" w:sz="0" w:space="0" w:color="auto"/>
        <w:bottom w:val="none" w:sz="0" w:space="0" w:color="auto"/>
        <w:right w:val="none" w:sz="0" w:space="0" w:color="auto"/>
      </w:divBdr>
    </w:div>
    <w:div w:id="92744614">
      <w:bodyDiv w:val="1"/>
      <w:marLeft w:val="0"/>
      <w:marRight w:val="0"/>
      <w:marTop w:val="0"/>
      <w:marBottom w:val="0"/>
      <w:divBdr>
        <w:top w:val="none" w:sz="0" w:space="0" w:color="auto"/>
        <w:left w:val="none" w:sz="0" w:space="0" w:color="auto"/>
        <w:bottom w:val="none" w:sz="0" w:space="0" w:color="auto"/>
        <w:right w:val="none" w:sz="0" w:space="0" w:color="auto"/>
      </w:divBdr>
    </w:div>
    <w:div w:id="111484814">
      <w:bodyDiv w:val="1"/>
      <w:marLeft w:val="0"/>
      <w:marRight w:val="0"/>
      <w:marTop w:val="0"/>
      <w:marBottom w:val="0"/>
      <w:divBdr>
        <w:top w:val="none" w:sz="0" w:space="0" w:color="auto"/>
        <w:left w:val="none" w:sz="0" w:space="0" w:color="auto"/>
        <w:bottom w:val="none" w:sz="0" w:space="0" w:color="auto"/>
        <w:right w:val="none" w:sz="0" w:space="0" w:color="auto"/>
      </w:divBdr>
    </w:div>
    <w:div w:id="142353697">
      <w:bodyDiv w:val="1"/>
      <w:marLeft w:val="0"/>
      <w:marRight w:val="0"/>
      <w:marTop w:val="0"/>
      <w:marBottom w:val="0"/>
      <w:divBdr>
        <w:top w:val="none" w:sz="0" w:space="0" w:color="auto"/>
        <w:left w:val="none" w:sz="0" w:space="0" w:color="auto"/>
        <w:bottom w:val="none" w:sz="0" w:space="0" w:color="auto"/>
        <w:right w:val="none" w:sz="0" w:space="0" w:color="auto"/>
      </w:divBdr>
    </w:div>
    <w:div w:id="154876610">
      <w:bodyDiv w:val="1"/>
      <w:marLeft w:val="0"/>
      <w:marRight w:val="0"/>
      <w:marTop w:val="0"/>
      <w:marBottom w:val="0"/>
      <w:divBdr>
        <w:top w:val="none" w:sz="0" w:space="0" w:color="auto"/>
        <w:left w:val="none" w:sz="0" w:space="0" w:color="auto"/>
        <w:bottom w:val="none" w:sz="0" w:space="0" w:color="auto"/>
        <w:right w:val="none" w:sz="0" w:space="0" w:color="auto"/>
      </w:divBdr>
    </w:div>
    <w:div w:id="183831266">
      <w:bodyDiv w:val="1"/>
      <w:marLeft w:val="0"/>
      <w:marRight w:val="0"/>
      <w:marTop w:val="0"/>
      <w:marBottom w:val="0"/>
      <w:divBdr>
        <w:top w:val="none" w:sz="0" w:space="0" w:color="auto"/>
        <w:left w:val="none" w:sz="0" w:space="0" w:color="auto"/>
        <w:bottom w:val="none" w:sz="0" w:space="0" w:color="auto"/>
        <w:right w:val="none" w:sz="0" w:space="0" w:color="auto"/>
      </w:divBdr>
    </w:div>
    <w:div w:id="206770028">
      <w:bodyDiv w:val="1"/>
      <w:marLeft w:val="0"/>
      <w:marRight w:val="0"/>
      <w:marTop w:val="0"/>
      <w:marBottom w:val="0"/>
      <w:divBdr>
        <w:top w:val="none" w:sz="0" w:space="0" w:color="auto"/>
        <w:left w:val="none" w:sz="0" w:space="0" w:color="auto"/>
        <w:bottom w:val="none" w:sz="0" w:space="0" w:color="auto"/>
        <w:right w:val="none" w:sz="0" w:space="0" w:color="auto"/>
      </w:divBdr>
    </w:div>
    <w:div w:id="268124786">
      <w:bodyDiv w:val="1"/>
      <w:marLeft w:val="0"/>
      <w:marRight w:val="0"/>
      <w:marTop w:val="0"/>
      <w:marBottom w:val="0"/>
      <w:divBdr>
        <w:top w:val="none" w:sz="0" w:space="0" w:color="auto"/>
        <w:left w:val="none" w:sz="0" w:space="0" w:color="auto"/>
        <w:bottom w:val="none" w:sz="0" w:space="0" w:color="auto"/>
        <w:right w:val="none" w:sz="0" w:space="0" w:color="auto"/>
      </w:divBdr>
    </w:div>
    <w:div w:id="339428464">
      <w:bodyDiv w:val="1"/>
      <w:marLeft w:val="0"/>
      <w:marRight w:val="0"/>
      <w:marTop w:val="0"/>
      <w:marBottom w:val="0"/>
      <w:divBdr>
        <w:top w:val="none" w:sz="0" w:space="0" w:color="auto"/>
        <w:left w:val="none" w:sz="0" w:space="0" w:color="auto"/>
        <w:bottom w:val="none" w:sz="0" w:space="0" w:color="auto"/>
        <w:right w:val="none" w:sz="0" w:space="0" w:color="auto"/>
      </w:divBdr>
    </w:div>
    <w:div w:id="377365836">
      <w:bodyDiv w:val="1"/>
      <w:marLeft w:val="0"/>
      <w:marRight w:val="0"/>
      <w:marTop w:val="0"/>
      <w:marBottom w:val="0"/>
      <w:divBdr>
        <w:top w:val="none" w:sz="0" w:space="0" w:color="auto"/>
        <w:left w:val="none" w:sz="0" w:space="0" w:color="auto"/>
        <w:bottom w:val="none" w:sz="0" w:space="0" w:color="auto"/>
        <w:right w:val="none" w:sz="0" w:space="0" w:color="auto"/>
      </w:divBdr>
    </w:div>
    <w:div w:id="394280930">
      <w:bodyDiv w:val="1"/>
      <w:marLeft w:val="0"/>
      <w:marRight w:val="0"/>
      <w:marTop w:val="0"/>
      <w:marBottom w:val="0"/>
      <w:divBdr>
        <w:top w:val="none" w:sz="0" w:space="0" w:color="auto"/>
        <w:left w:val="none" w:sz="0" w:space="0" w:color="auto"/>
        <w:bottom w:val="none" w:sz="0" w:space="0" w:color="auto"/>
        <w:right w:val="none" w:sz="0" w:space="0" w:color="auto"/>
      </w:divBdr>
    </w:div>
    <w:div w:id="437407497">
      <w:bodyDiv w:val="1"/>
      <w:marLeft w:val="0"/>
      <w:marRight w:val="0"/>
      <w:marTop w:val="0"/>
      <w:marBottom w:val="0"/>
      <w:divBdr>
        <w:top w:val="none" w:sz="0" w:space="0" w:color="auto"/>
        <w:left w:val="none" w:sz="0" w:space="0" w:color="auto"/>
        <w:bottom w:val="none" w:sz="0" w:space="0" w:color="auto"/>
        <w:right w:val="none" w:sz="0" w:space="0" w:color="auto"/>
      </w:divBdr>
      <w:divsChild>
        <w:div w:id="493422416">
          <w:marLeft w:val="0"/>
          <w:marRight w:val="0"/>
          <w:marTop w:val="0"/>
          <w:marBottom w:val="0"/>
          <w:divBdr>
            <w:top w:val="none" w:sz="0" w:space="0" w:color="auto"/>
            <w:left w:val="none" w:sz="0" w:space="0" w:color="auto"/>
            <w:bottom w:val="none" w:sz="0" w:space="0" w:color="auto"/>
            <w:right w:val="none" w:sz="0" w:space="0" w:color="auto"/>
          </w:divBdr>
          <w:divsChild>
            <w:div w:id="158086749">
              <w:marLeft w:val="0"/>
              <w:marRight w:val="0"/>
              <w:marTop w:val="0"/>
              <w:marBottom w:val="0"/>
              <w:divBdr>
                <w:top w:val="none" w:sz="0" w:space="0" w:color="auto"/>
                <w:left w:val="none" w:sz="0" w:space="0" w:color="auto"/>
                <w:bottom w:val="none" w:sz="0" w:space="0" w:color="auto"/>
                <w:right w:val="none" w:sz="0" w:space="0" w:color="auto"/>
              </w:divBdr>
              <w:divsChild>
                <w:div w:id="4300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4425">
      <w:bodyDiv w:val="1"/>
      <w:marLeft w:val="0"/>
      <w:marRight w:val="0"/>
      <w:marTop w:val="0"/>
      <w:marBottom w:val="0"/>
      <w:divBdr>
        <w:top w:val="none" w:sz="0" w:space="0" w:color="auto"/>
        <w:left w:val="none" w:sz="0" w:space="0" w:color="auto"/>
        <w:bottom w:val="none" w:sz="0" w:space="0" w:color="auto"/>
        <w:right w:val="none" w:sz="0" w:space="0" w:color="auto"/>
      </w:divBdr>
    </w:div>
    <w:div w:id="480345708">
      <w:bodyDiv w:val="1"/>
      <w:marLeft w:val="0"/>
      <w:marRight w:val="0"/>
      <w:marTop w:val="0"/>
      <w:marBottom w:val="0"/>
      <w:divBdr>
        <w:top w:val="none" w:sz="0" w:space="0" w:color="auto"/>
        <w:left w:val="none" w:sz="0" w:space="0" w:color="auto"/>
        <w:bottom w:val="none" w:sz="0" w:space="0" w:color="auto"/>
        <w:right w:val="none" w:sz="0" w:space="0" w:color="auto"/>
      </w:divBdr>
    </w:div>
    <w:div w:id="557908236">
      <w:bodyDiv w:val="1"/>
      <w:marLeft w:val="0"/>
      <w:marRight w:val="0"/>
      <w:marTop w:val="0"/>
      <w:marBottom w:val="0"/>
      <w:divBdr>
        <w:top w:val="none" w:sz="0" w:space="0" w:color="auto"/>
        <w:left w:val="none" w:sz="0" w:space="0" w:color="auto"/>
        <w:bottom w:val="none" w:sz="0" w:space="0" w:color="auto"/>
        <w:right w:val="none" w:sz="0" w:space="0" w:color="auto"/>
      </w:divBdr>
    </w:div>
    <w:div w:id="558788175">
      <w:bodyDiv w:val="1"/>
      <w:marLeft w:val="0"/>
      <w:marRight w:val="0"/>
      <w:marTop w:val="0"/>
      <w:marBottom w:val="0"/>
      <w:divBdr>
        <w:top w:val="none" w:sz="0" w:space="0" w:color="auto"/>
        <w:left w:val="none" w:sz="0" w:space="0" w:color="auto"/>
        <w:bottom w:val="none" w:sz="0" w:space="0" w:color="auto"/>
        <w:right w:val="none" w:sz="0" w:space="0" w:color="auto"/>
      </w:divBdr>
      <w:divsChild>
        <w:div w:id="608315566">
          <w:marLeft w:val="0"/>
          <w:marRight w:val="0"/>
          <w:marTop w:val="0"/>
          <w:marBottom w:val="0"/>
          <w:divBdr>
            <w:top w:val="none" w:sz="0" w:space="0" w:color="auto"/>
            <w:left w:val="none" w:sz="0" w:space="0" w:color="auto"/>
            <w:bottom w:val="none" w:sz="0" w:space="0" w:color="auto"/>
            <w:right w:val="none" w:sz="0" w:space="0" w:color="auto"/>
          </w:divBdr>
          <w:divsChild>
            <w:div w:id="1740323742">
              <w:marLeft w:val="0"/>
              <w:marRight w:val="0"/>
              <w:marTop w:val="0"/>
              <w:marBottom w:val="0"/>
              <w:divBdr>
                <w:top w:val="none" w:sz="0" w:space="0" w:color="auto"/>
                <w:left w:val="none" w:sz="0" w:space="0" w:color="auto"/>
                <w:bottom w:val="none" w:sz="0" w:space="0" w:color="auto"/>
                <w:right w:val="none" w:sz="0" w:space="0" w:color="auto"/>
              </w:divBdr>
              <w:divsChild>
                <w:div w:id="1705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900586">
      <w:bodyDiv w:val="1"/>
      <w:marLeft w:val="0"/>
      <w:marRight w:val="0"/>
      <w:marTop w:val="0"/>
      <w:marBottom w:val="0"/>
      <w:divBdr>
        <w:top w:val="none" w:sz="0" w:space="0" w:color="auto"/>
        <w:left w:val="none" w:sz="0" w:space="0" w:color="auto"/>
        <w:bottom w:val="none" w:sz="0" w:space="0" w:color="auto"/>
        <w:right w:val="none" w:sz="0" w:space="0" w:color="auto"/>
      </w:divBdr>
    </w:div>
    <w:div w:id="575437660">
      <w:bodyDiv w:val="1"/>
      <w:marLeft w:val="0"/>
      <w:marRight w:val="0"/>
      <w:marTop w:val="0"/>
      <w:marBottom w:val="0"/>
      <w:divBdr>
        <w:top w:val="none" w:sz="0" w:space="0" w:color="auto"/>
        <w:left w:val="none" w:sz="0" w:space="0" w:color="auto"/>
        <w:bottom w:val="none" w:sz="0" w:space="0" w:color="auto"/>
        <w:right w:val="none" w:sz="0" w:space="0" w:color="auto"/>
      </w:divBdr>
    </w:div>
    <w:div w:id="629360394">
      <w:bodyDiv w:val="1"/>
      <w:marLeft w:val="0"/>
      <w:marRight w:val="0"/>
      <w:marTop w:val="0"/>
      <w:marBottom w:val="0"/>
      <w:divBdr>
        <w:top w:val="none" w:sz="0" w:space="0" w:color="auto"/>
        <w:left w:val="none" w:sz="0" w:space="0" w:color="auto"/>
        <w:bottom w:val="none" w:sz="0" w:space="0" w:color="auto"/>
        <w:right w:val="none" w:sz="0" w:space="0" w:color="auto"/>
      </w:divBdr>
    </w:div>
    <w:div w:id="652562618">
      <w:bodyDiv w:val="1"/>
      <w:marLeft w:val="0"/>
      <w:marRight w:val="0"/>
      <w:marTop w:val="0"/>
      <w:marBottom w:val="0"/>
      <w:divBdr>
        <w:top w:val="none" w:sz="0" w:space="0" w:color="auto"/>
        <w:left w:val="none" w:sz="0" w:space="0" w:color="auto"/>
        <w:bottom w:val="none" w:sz="0" w:space="0" w:color="auto"/>
        <w:right w:val="none" w:sz="0" w:space="0" w:color="auto"/>
      </w:divBdr>
    </w:div>
    <w:div w:id="660430222">
      <w:bodyDiv w:val="1"/>
      <w:marLeft w:val="0"/>
      <w:marRight w:val="0"/>
      <w:marTop w:val="0"/>
      <w:marBottom w:val="0"/>
      <w:divBdr>
        <w:top w:val="none" w:sz="0" w:space="0" w:color="auto"/>
        <w:left w:val="none" w:sz="0" w:space="0" w:color="auto"/>
        <w:bottom w:val="none" w:sz="0" w:space="0" w:color="auto"/>
        <w:right w:val="none" w:sz="0" w:space="0" w:color="auto"/>
      </w:divBdr>
    </w:div>
    <w:div w:id="684286533">
      <w:bodyDiv w:val="1"/>
      <w:marLeft w:val="0"/>
      <w:marRight w:val="0"/>
      <w:marTop w:val="0"/>
      <w:marBottom w:val="0"/>
      <w:divBdr>
        <w:top w:val="none" w:sz="0" w:space="0" w:color="auto"/>
        <w:left w:val="none" w:sz="0" w:space="0" w:color="auto"/>
        <w:bottom w:val="none" w:sz="0" w:space="0" w:color="auto"/>
        <w:right w:val="none" w:sz="0" w:space="0" w:color="auto"/>
      </w:divBdr>
      <w:divsChild>
        <w:div w:id="1693993296">
          <w:marLeft w:val="0"/>
          <w:marRight w:val="0"/>
          <w:marTop w:val="0"/>
          <w:marBottom w:val="0"/>
          <w:divBdr>
            <w:top w:val="none" w:sz="0" w:space="0" w:color="auto"/>
            <w:left w:val="none" w:sz="0" w:space="0" w:color="auto"/>
            <w:bottom w:val="none" w:sz="0" w:space="0" w:color="auto"/>
            <w:right w:val="none" w:sz="0" w:space="0" w:color="auto"/>
          </w:divBdr>
          <w:divsChild>
            <w:div w:id="1415468407">
              <w:marLeft w:val="0"/>
              <w:marRight w:val="0"/>
              <w:marTop w:val="0"/>
              <w:marBottom w:val="0"/>
              <w:divBdr>
                <w:top w:val="none" w:sz="0" w:space="0" w:color="auto"/>
                <w:left w:val="none" w:sz="0" w:space="0" w:color="auto"/>
                <w:bottom w:val="none" w:sz="0" w:space="0" w:color="auto"/>
                <w:right w:val="none" w:sz="0" w:space="0" w:color="auto"/>
              </w:divBdr>
              <w:divsChild>
                <w:div w:id="8528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21373">
      <w:bodyDiv w:val="1"/>
      <w:marLeft w:val="0"/>
      <w:marRight w:val="0"/>
      <w:marTop w:val="0"/>
      <w:marBottom w:val="0"/>
      <w:divBdr>
        <w:top w:val="none" w:sz="0" w:space="0" w:color="auto"/>
        <w:left w:val="none" w:sz="0" w:space="0" w:color="auto"/>
        <w:bottom w:val="none" w:sz="0" w:space="0" w:color="auto"/>
        <w:right w:val="none" w:sz="0" w:space="0" w:color="auto"/>
      </w:divBdr>
    </w:div>
    <w:div w:id="757605944">
      <w:bodyDiv w:val="1"/>
      <w:marLeft w:val="0"/>
      <w:marRight w:val="0"/>
      <w:marTop w:val="0"/>
      <w:marBottom w:val="0"/>
      <w:divBdr>
        <w:top w:val="none" w:sz="0" w:space="0" w:color="auto"/>
        <w:left w:val="none" w:sz="0" w:space="0" w:color="auto"/>
        <w:bottom w:val="none" w:sz="0" w:space="0" w:color="auto"/>
        <w:right w:val="none" w:sz="0" w:space="0" w:color="auto"/>
      </w:divBdr>
    </w:div>
    <w:div w:id="801462885">
      <w:bodyDiv w:val="1"/>
      <w:marLeft w:val="0"/>
      <w:marRight w:val="0"/>
      <w:marTop w:val="0"/>
      <w:marBottom w:val="0"/>
      <w:divBdr>
        <w:top w:val="none" w:sz="0" w:space="0" w:color="auto"/>
        <w:left w:val="none" w:sz="0" w:space="0" w:color="auto"/>
        <w:bottom w:val="none" w:sz="0" w:space="0" w:color="auto"/>
        <w:right w:val="none" w:sz="0" w:space="0" w:color="auto"/>
      </w:divBdr>
    </w:div>
    <w:div w:id="837422543">
      <w:bodyDiv w:val="1"/>
      <w:marLeft w:val="0"/>
      <w:marRight w:val="0"/>
      <w:marTop w:val="0"/>
      <w:marBottom w:val="0"/>
      <w:divBdr>
        <w:top w:val="none" w:sz="0" w:space="0" w:color="auto"/>
        <w:left w:val="none" w:sz="0" w:space="0" w:color="auto"/>
        <w:bottom w:val="none" w:sz="0" w:space="0" w:color="auto"/>
        <w:right w:val="none" w:sz="0" w:space="0" w:color="auto"/>
      </w:divBdr>
    </w:div>
    <w:div w:id="840436001">
      <w:bodyDiv w:val="1"/>
      <w:marLeft w:val="0"/>
      <w:marRight w:val="0"/>
      <w:marTop w:val="0"/>
      <w:marBottom w:val="0"/>
      <w:divBdr>
        <w:top w:val="none" w:sz="0" w:space="0" w:color="auto"/>
        <w:left w:val="none" w:sz="0" w:space="0" w:color="auto"/>
        <w:bottom w:val="none" w:sz="0" w:space="0" w:color="auto"/>
        <w:right w:val="none" w:sz="0" w:space="0" w:color="auto"/>
      </w:divBdr>
      <w:divsChild>
        <w:div w:id="1833177154">
          <w:marLeft w:val="0"/>
          <w:marRight w:val="0"/>
          <w:marTop w:val="0"/>
          <w:marBottom w:val="0"/>
          <w:divBdr>
            <w:top w:val="none" w:sz="0" w:space="0" w:color="auto"/>
            <w:left w:val="none" w:sz="0" w:space="0" w:color="auto"/>
            <w:bottom w:val="none" w:sz="0" w:space="0" w:color="auto"/>
            <w:right w:val="none" w:sz="0" w:space="0" w:color="auto"/>
          </w:divBdr>
          <w:divsChild>
            <w:div w:id="1072702623">
              <w:marLeft w:val="0"/>
              <w:marRight w:val="0"/>
              <w:marTop w:val="0"/>
              <w:marBottom w:val="0"/>
              <w:divBdr>
                <w:top w:val="none" w:sz="0" w:space="0" w:color="auto"/>
                <w:left w:val="none" w:sz="0" w:space="0" w:color="auto"/>
                <w:bottom w:val="none" w:sz="0" w:space="0" w:color="auto"/>
                <w:right w:val="none" w:sz="0" w:space="0" w:color="auto"/>
              </w:divBdr>
              <w:divsChild>
                <w:div w:id="15580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73209">
      <w:bodyDiv w:val="1"/>
      <w:marLeft w:val="0"/>
      <w:marRight w:val="0"/>
      <w:marTop w:val="0"/>
      <w:marBottom w:val="0"/>
      <w:divBdr>
        <w:top w:val="none" w:sz="0" w:space="0" w:color="auto"/>
        <w:left w:val="none" w:sz="0" w:space="0" w:color="auto"/>
        <w:bottom w:val="none" w:sz="0" w:space="0" w:color="auto"/>
        <w:right w:val="none" w:sz="0" w:space="0" w:color="auto"/>
      </w:divBdr>
    </w:div>
    <w:div w:id="917594141">
      <w:bodyDiv w:val="1"/>
      <w:marLeft w:val="0"/>
      <w:marRight w:val="0"/>
      <w:marTop w:val="0"/>
      <w:marBottom w:val="0"/>
      <w:divBdr>
        <w:top w:val="none" w:sz="0" w:space="0" w:color="auto"/>
        <w:left w:val="none" w:sz="0" w:space="0" w:color="auto"/>
        <w:bottom w:val="none" w:sz="0" w:space="0" w:color="auto"/>
        <w:right w:val="none" w:sz="0" w:space="0" w:color="auto"/>
      </w:divBdr>
    </w:div>
    <w:div w:id="932055759">
      <w:bodyDiv w:val="1"/>
      <w:marLeft w:val="0"/>
      <w:marRight w:val="0"/>
      <w:marTop w:val="0"/>
      <w:marBottom w:val="0"/>
      <w:divBdr>
        <w:top w:val="none" w:sz="0" w:space="0" w:color="auto"/>
        <w:left w:val="none" w:sz="0" w:space="0" w:color="auto"/>
        <w:bottom w:val="none" w:sz="0" w:space="0" w:color="auto"/>
        <w:right w:val="none" w:sz="0" w:space="0" w:color="auto"/>
      </w:divBdr>
    </w:div>
    <w:div w:id="938488324">
      <w:bodyDiv w:val="1"/>
      <w:marLeft w:val="0"/>
      <w:marRight w:val="0"/>
      <w:marTop w:val="0"/>
      <w:marBottom w:val="0"/>
      <w:divBdr>
        <w:top w:val="none" w:sz="0" w:space="0" w:color="auto"/>
        <w:left w:val="none" w:sz="0" w:space="0" w:color="auto"/>
        <w:bottom w:val="none" w:sz="0" w:space="0" w:color="auto"/>
        <w:right w:val="none" w:sz="0" w:space="0" w:color="auto"/>
      </w:divBdr>
    </w:div>
    <w:div w:id="963804757">
      <w:bodyDiv w:val="1"/>
      <w:marLeft w:val="0"/>
      <w:marRight w:val="0"/>
      <w:marTop w:val="0"/>
      <w:marBottom w:val="0"/>
      <w:divBdr>
        <w:top w:val="none" w:sz="0" w:space="0" w:color="auto"/>
        <w:left w:val="none" w:sz="0" w:space="0" w:color="auto"/>
        <w:bottom w:val="none" w:sz="0" w:space="0" w:color="auto"/>
        <w:right w:val="none" w:sz="0" w:space="0" w:color="auto"/>
      </w:divBdr>
    </w:div>
    <w:div w:id="981888277">
      <w:bodyDiv w:val="1"/>
      <w:marLeft w:val="0"/>
      <w:marRight w:val="0"/>
      <w:marTop w:val="0"/>
      <w:marBottom w:val="0"/>
      <w:divBdr>
        <w:top w:val="none" w:sz="0" w:space="0" w:color="auto"/>
        <w:left w:val="none" w:sz="0" w:space="0" w:color="auto"/>
        <w:bottom w:val="none" w:sz="0" w:space="0" w:color="auto"/>
        <w:right w:val="none" w:sz="0" w:space="0" w:color="auto"/>
      </w:divBdr>
    </w:div>
    <w:div w:id="994456955">
      <w:bodyDiv w:val="1"/>
      <w:marLeft w:val="0"/>
      <w:marRight w:val="0"/>
      <w:marTop w:val="0"/>
      <w:marBottom w:val="0"/>
      <w:divBdr>
        <w:top w:val="none" w:sz="0" w:space="0" w:color="auto"/>
        <w:left w:val="none" w:sz="0" w:space="0" w:color="auto"/>
        <w:bottom w:val="none" w:sz="0" w:space="0" w:color="auto"/>
        <w:right w:val="none" w:sz="0" w:space="0" w:color="auto"/>
      </w:divBdr>
    </w:div>
    <w:div w:id="997613315">
      <w:bodyDiv w:val="1"/>
      <w:marLeft w:val="0"/>
      <w:marRight w:val="0"/>
      <w:marTop w:val="0"/>
      <w:marBottom w:val="0"/>
      <w:divBdr>
        <w:top w:val="none" w:sz="0" w:space="0" w:color="auto"/>
        <w:left w:val="none" w:sz="0" w:space="0" w:color="auto"/>
        <w:bottom w:val="none" w:sz="0" w:space="0" w:color="auto"/>
        <w:right w:val="none" w:sz="0" w:space="0" w:color="auto"/>
      </w:divBdr>
    </w:div>
    <w:div w:id="1047295514">
      <w:bodyDiv w:val="1"/>
      <w:marLeft w:val="0"/>
      <w:marRight w:val="0"/>
      <w:marTop w:val="0"/>
      <w:marBottom w:val="0"/>
      <w:divBdr>
        <w:top w:val="none" w:sz="0" w:space="0" w:color="auto"/>
        <w:left w:val="none" w:sz="0" w:space="0" w:color="auto"/>
        <w:bottom w:val="none" w:sz="0" w:space="0" w:color="auto"/>
        <w:right w:val="none" w:sz="0" w:space="0" w:color="auto"/>
      </w:divBdr>
      <w:divsChild>
        <w:div w:id="730155518">
          <w:marLeft w:val="0"/>
          <w:marRight w:val="0"/>
          <w:marTop w:val="0"/>
          <w:marBottom w:val="0"/>
          <w:divBdr>
            <w:top w:val="none" w:sz="0" w:space="0" w:color="auto"/>
            <w:left w:val="none" w:sz="0" w:space="0" w:color="auto"/>
            <w:bottom w:val="none" w:sz="0" w:space="0" w:color="auto"/>
            <w:right w:val="none" w:sz="0" w:space="0" w:color="auto"/>
          </w:divBdr>
          <w:divsChild>
            <w:div w:id="2039965334">
              <w:marLeft w:val="0"/>
              <w:marRight w:val="0"/>
              <w:marTop w:val="0"/>
              <w:marBottom w:val="0"/>
              <w:divBdr>
                <w:top w:val="none" w:sz="0" w:space="0" w:color="auto"/>
                <w:left w:val="none" w:sz="0" w:space="0" w:color="auto"/>
                <w:bottom w:val="none" w:sz="0" w:space="0" w:color="auto"/>
                <w:right w:val="none" w:sz="0" w:space="0" w:color="auto"/>
              </w:divBdr>
              <w:divsChild>
                <w:div w:id="2038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17427">
      <w:bodyDiv w:val="1"/>
      <w:marLeft w:val="0"/>
      <w:marRight w:val="0"/>
      <w:marTop w:val="0"/>
      <w:marBottom w:val="0"/>
      <w:divBdr>
        <w:top w:val="none" w:sz="0" w:space="0" w:color="auto"/>
        <w:left w:val="none" w:sz="0" w:space="0" w:color="auto"/>
        <w:bottom w:val="none" w:sz="0" w:space="0" w:color="auto"/>
        <w:right w:val="none" w:sz="0" w:space="0" w:color="auto"/>
      </w:divBdr>
    </w:div>
    <w:div w:id="1071121975">
      <w:bodyDiv w:val="1"/>
      <w:marLeft w:val="0"/>
      <w:marRight w:val="0"/>
      <w:marTop w:val="0"/>
      <w:marBottom w:val="0"/>
      <w:divBdr>
        <w:top w:val="none" w:sz="0" w:space="0" w:color="auto"/>
        <w:left w:val="none" w:sz="0" w:space="0" w:color="auto"/>
        <w:bottom w:val="none" w:sz="0" w:space="0" w:color="auto"/>
        <w:right w:val="none" w:sz="0" w:space="0" w:color="auto"/>
      </w:divBdr>
      <w:divsChild>
        <w:div w:id="1684165966">
          <w:marLeft w:val="0"/>
          <w:marRight w:val="0"/>
          <w:marTop w:val="0"/>
          <w:marBottom w:val="0"/>
          <w:divBdr>
            <w:top w:val="none" w:sz="0" w:space="0" w:color="auto"/>
            <w:left w:val="none" w:sz="0" w:space="0" w:color="auto"/>
            <w:bottom w:val="none" w:sz="0" w:space="0" w:color="auto"/>
            <w:right w:val="none" w:sz="0" w:space="0" w:color="auto"/>
          </w:divBdr>
          <w:divsChild>
            <w:div w:id="648628582">
              <w:marLeft w:val="0"/>
              <w:marRight w:val="0"/>
              <w:marTop w:val="0"/>
              <w:marBottom w:val="0"/>
              <w:divBdr>
                <w:top w:val="none" w:sz="0" w:space="0" w:color="auto"/>
                <w:left w:val="none" w:sz="0" w:space="0" w:color="auto"/>
                <w:bottom w:val="none" w:sz="0" w:space="0" w:color="auto"/>
                <w:right w:val="none" w:sz="0" w:space="0" w:color="auto"/>
              </w:divBdr>
              <w:divsChild>
                <w:div w:id="1894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87114">
      <w:bodyDiv w:val="1"/>
      <w:marLeft w:val="0"/>
      <w:marRight w:val="0"/>
      <w:marTop w:val="0"/>
      <w:marBottom w:val="0"/>
      <w:divBdr>
        <w:top w:val="none" w:sz="0" w:space="0" w:color="auto"/>
        <w:left w:val="none" w:sz="0" w:space="0" w:color="auto"/>
        <w:bottom w:val="none" w:sz="0" w:space="0" w:color="auto"/>
        <w:right w:val="none" w:sz="0" w:space="0" w:color="auto"/>
      </w:divBdr>
    </w:div>
    <w:div w:id="1124615398">
      <w:bodyDiv w:val="1"/>
      <w:marLeft w:val="0"/>
      <w:marRight w:val="0"/>
      <w:marTop w:val="0"/>
      <w:marBottom w:val="0"/>
      <w:divBdr>
        <w:top w:val="none" w:sz="0" w:space="0" w:color="auto"/>
        <w:left w:val="none" w:sz="0" w:space="0" w:color="auto"/>
        <w:bottom w:val="none" w:sz="0" w:space="0" w:color="auto"/>
        <w:right w:val="none" w:sz="0" w:space="0" w:color="auto"/>
      </w:divBdr>
      <w:divsChild>
        <w:div w:id="2122531733">
          <w:marLeft w:val="0"/>
          <w:marRight w:val="0"/>
          <w:marTop w:val="0"/>
          <w:marBottom w:val="0"/>
          <w:divBdr>
            <w:top w:val="none" w:sz="0" w:space="0" w:color="auto"/>
            <w:left w:val="none" w:sz="0" w:space="0" w:color="auto"/>
            <w:bottom w:val="none" w:sz="0" w:space="0" w:color="auto"/>
            <w:right w:val="none" w:sz="0" w:space="0" w:color="auto"/>
          </w:divBdr>
          <w:divsChild>
            <w:div w:id="1317539080">
              <w:marLeft w:val="0"/>
              <w:marRight w:val="0"/>
              <w:marTop w:val="0"/>
              <w:marBottom w:val="0"/>
              <w:divBdr>
                <w:top w:val="none" w:sz="0" w:space="0" w:color="auto"/>
                <w:left w:val="none" w:sz="0" w:space="0" w:color="auto"/>
                <w:bottom w:val="none" w:sz="0" w:space="0" w:color="auto"/>
                <w:right w:val="none" w:sz="0" w:space="0" w:color="auto"/>
              </w:divBdr>
              <w:divsChild>
                <w:div w:id="16975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9601">
      <w:bodyDiv w:val="1"/>
      <w:marLeft w:val="0"/>
      <w:marRight w:val="0"/>
      <w:marTop w:val="0"/>
      <w:marBottom w:val="0"/>
      <w:divBdr>
        <w:top w:val="none" w:sz="0" w:space="0" w:color="auto"/>
        <w:left w:val="none" w:sz="0" w:space="0" w:color="auto"/>
        <w:bottom w:val="none" w:sz="0" w:space="0" w:color="auto"/>
        <w:right w:val="none" w:sz="0" w:space="0" w:color="auto"/>
      </w:divBdr>
    </w:div>
    <w:div w:id="1154569630">
      <w:bodyDiv w:val="1"/>
      <w:marLeft w:val="0"/>
      <w:marRight w:val="0"/>
      <w:marTop w:val="0"/>
      <w:marBottom w:val="0"/>
      <w:divBdr>
        <w:top w:val="none" w:sz="0" w:space="0" w:color="auto"/>
        <w:left w:val="none" w:sz="0" w:space="0" w:color="auto"/>
        <w:bottom w:val="none" w:sz="0" w:space="0" w:color="auto"/>
        <w:right w:val="none" w:sz="0" w:space="0" w:color="auto"/>
      </w:divBdr>
    </w:div>
    <w:div w:id="1182088107">
      <w:bodyDiv w:val="1"/>
      <w:marLeft w:val="0"/>
      <w:marRight w:val="0"/>
      <w:marTop w:val="0"/>
      <w:marBottom w:val="0"/>
      <w:divBdr>
        <w:top w:val="none" w:sz="0" w:space="0" w:color="auto"/>
        <w:left w:val="none" w:sz="0" w:space="0" w:color="auto"/>
        <w:bottom w:val="none" w:sz="0" w:space="0" w:color="auto"/>
        <w:right w:val="none" w:sz="0" w:space="0" w:color="auto"/>
      </w:divBdr>
    </w:div>
    <w:div w:id="1183086336">
      <w:bodyDiv w:val="1"/>
      <w:marLeft w:val="0"/>
      <w:marRight w:val="0"/>
      <w:marTop w:val="0"/>
      <w:marBottom w:val="0"/>
      <w:divBdr>
        <w:top w:val="none" w:sz="0" w:space="0" w:color="auto"/>
        <w:left w:val="none" w:sz="0" w:space="0" w:color="auto"/>
        <w:bottom w:val="none" w:sz="0" w:space="0" w:color="auto"/>
        <w:right w:val="none" w:sz="0" w:space="0" w:color="auto"/>
      </w:divBdr>
      <w:divsChild>
        <w:div w:id="1155561799">
          <w:marLeft w:val="0"/>
          <w:marRight w:val="0"/>
          <w:marTop w:val="0"/>
          <w:marBottom w:val="0"/>
          <w:divBdr>
            <w:top w:val="none" w:sz="0" w:space="0" w:color="auto"/>
            <w:left w:val="none" w:sz="0" w:space="0" w:color="auto"/>
            <w:bottom w:val="none" w:sz="0" w:space="0" w:color="auto"/>
            <w:right w:val="none" w:sz="0" w:space="0" w:color="auto"/>
          </w:divBdr>
          <w:divsChild>
            <w:div w:id="698430906">
              <w:marLeft w:val="0"/>
              <w:marRight w:val="0"/>
              <w:marTop w:val="0"/>
              <w:marBottom w:val="0"/>
              <w:divBdr>
                <w:top w:val="none" w:sz="0" w:space="0" w:color="auto"/>
                <w:left w:val="none" w:sz="0" w:space="0" w:color="auto"/>
                <w:bottom w:val="none" w:sz="0" w:space="0" w:color="auto"/>
                <w:right w:val="none" w:sz="0" w:space="0" w:color="auto"/>
              </w:divBdr>
              <w:divsChild>
                <w:div w:id="1206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0765">
      <w:bodyDiv w:val="1"/>
      <w:marLeft w:val="0"/>
      <w:marRight w:val="0"/>
      <w:marTop w:val="0"/>
      <w:marBottom w:val="0"/>
      <w:divBdr>
        <w:top w:val="none" w:sz="0" w:space="0" w:color="auto"/>
        <w:left w:val="none" w:sz="0" w:space="0" w:color="auto"/>
        <w:bottom w:val="none" w:sz="0" w:space="0" w:color="auto"/>
        <w:right w:val="none" w:sz="0" w:space="0" w:color="auto"/>
      </w:divBdr>
    </w:div>
    <w:div w:id="1313293949">
      <w:bodyDiv w:val="1"/>
      <w:marLeft w:val="0"/>
      <w:marRight w:val="0"/>
      <w:marTop w:val="0"/>
      <w:marBottom w:val="0"/>
      <w:divBdr>
        <w:top w:val="none" w:sz="0" w:space="0" w:color="auto"/>
        <w:left w:val="none" w:sz="0" w:space="0" w:color="auto"/>
        <w:bottom w:val="none" w:sz="0" w:space="0" w:color="auto"/>
        <w:right w:val="none" w:sz="0" w:space="0" w:color="auto"/>
      </w:divBdr>
    </w:div>
    <w:div w:id="1366827879">
      <w:bodyDiv w:val="1"/>
      <w:marLeft w:val="0"/>
      <w:marRight w:val="0"/>
      <w:marTop w:val="0"/>
      <w:marBottom w:val="0"/>
      <w:divBdr>
        <w:top w:val="none" w:sz="0" w:space="0" w:color="auto"/>
        <w:left w:val="none" w:sz="0" w:space="0" w:color="auto"/>
        <w:bottom w:val="none" w:sz="0" w:space="0" w:color="auto"/>
        <w:right w:val="none" w:sz="0" w:space="0" w:color="auto"/>
      </w:divBdr>
    </w:div>
    <w:div w:id="1370954119">
      <w:bodyDiv w:val="1"/>
      <w:marLeft w:val="0"/>
      <w:marRight w:val="0"/>
      <w:marTop w:val="0"/>
      <w:marBottom w:val="0"/>
      <w:divBdr>
        <w:top w:val="none" w:sz="0" w:space="0" w:color="auto"/>
        <w:left w:val="none" w:sz="0" w:space="0" w:color="auto"/>
        <w:bottom w:val="none" w:sz="0" w:space="0" w:color="auto"/>
        <w:right w:val="none" w:sz="0" w:space="0" w:color="auto"/>
      </w:divBdr>
      <w:divsChild>
        <w:div w:id="31620167">
          <w:marLeft w:val="0"/>
          <w:marRight w:val="0"/>
          <w:marTop w:val="0"/>
          <w:marBottom w:val="0"/>
          <w:divBdr>
            <w:top w:val="none" w:sz="0" w:space="0" w:color="auto"/>
            <w:left w:val="none" w:sz="0" w:space="0" w:color="auto"/>
            <w:bottom w:val="none" w:sz="0" w:space="0" w:color="auto"/>
            <w:right w:val="none" w:sz="0" w:space="0" w:color="auto"/>
          </w:divBdr>
          <w:divsChild>
            <w:div w:id="263806402">
              <w:marLeft w:val="0"/>
              <w:marRight w:val="0"/>
              <w:marTop w:val="0"/>
              <w:marBottom w:val="0"/>
              <w:divBdr>
                <w:top w:val="none" w:sz="0" w:space="0" w:color="auto"/>
                <w:left w:val="none" w:sz="0" w:space="0" w:color="auto"/>
                <w:bottom w:val="none" w:sz="0" w:space="0" w:color="auto"/>
                <w:right w:val="none" w:sz="0" w:space="0" w:color="auto"/>
              </w:divBdr>
              <w:divsChild>
                <w:div w:id="10831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34574">
      <w:bodyDiv w:val="1"/>
      <w:marLeft w:val="0"/>
      <w:marRight w:val="0"/>
      <w:marTop w:val="0"/>
      <w:marBottom w:val="0"/>
      <w:divBdr>
        <w:top w:val="none" w:sz="0" w:space="0" w:color="auto"/>
        <w:left w:val="none" w:sz="0" w:space="0" w:color="auto"/>
        <w:bottom w:val="none" w:sz="0" w:space="0" w:color="auto"/>
        <w:right w:val="none" w:sz="0" w:space="0" w:color="auto"/>
      </w:divBdr>
    </w:div>
    <w:div w:id="1434127187">
      <w:bodyDiv w:val="1"/>
      <w:marLeft w:val="0"/>
      <w:marRight w:val="0"/>
      <w:marTop w:val="0"/>
      <w:marBottom w:val="0"/>
      <w:divBdr>
        <w:top w:val="none" w:sz="0" w:space="0" w:color="auto"/>
        <w:left w:val="none" w:sz="0" w:space="0" w:color="auto"/>
        <w:bottom w:val="none" w:sz="0" w:space="0" w:color="auto"/>
        <w:right w:val="none" w:sz="0" w:space="0" w:color="auto"/>
      </w:divBdr>
    </w:div>
    <w:div w:id="1449352137">
      <w:bodyDiv w:val="1"/>
      <w:marLeft w:val="0"/>
      <w:marRight w:val="0"/>
      <w:marTop w:val="0"/>
      <w:marBottom w:val="0"/>
      <w:divBdr>
        <w:top w:val="none" w:sz="0" w:space="0" w:color="auto"/>
        <w:left w:val="none" w:sz="0" w:space="0" w:color="auto"/>
        <w:bottom w:val="none" w:sz="0" w:space="0" w:color="auto"/>
        <w:right w:val="none" w:sz="0" w:space="0" w:color="auto"/>
      </w:divBdr>
      <w:divsChild>
        <w:div w:id="381684329">
          <w:marLeft w:val="0"/>
          <w:marRight w:val="0"/>
          <w:marTop w:val="0"/>
          <w:marBottom w:val="0"/>
          <w:divBdr>
            <w:top w:val="none" w:sz="0" w:space="0" w:color="auto"/>
            <w:left w:val="none" w:sz="0" w:space="0" w:color="auto"/>
            <w:bottom w:val="none" w:sz="0" w:space="0" w:color="auto"/>
            <w:right w:val="none" w:sz="0" w:space="0" w:color="auto"/>
          </w:divBdr>
          <w:divsChild>
            <w:div w:id="961617622">
              <w:marLeft w:val="0"/>
              <w:marRight w:val="0"/>
              <w:marTop w:val="0"/>
              <w:marBottom w:val="0"/>
              <w:divBdr>
                <w:top w:val="none" w:sz="0" w:space="0" w:color="auto"/>
                <w:left w:val="none" w:sz="0" w:space="0" w:color="auto"/>
                <w:bottom w:val="none" w:sz="0" w:space="0" w:color="auto"/>
                <w:right w:val="none" w:sz="0" w:space="0" w:color="auto"/>
              </w:divBdr>
              <w:divsChild>
                <w:div w:id="16369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8454">
      <w:bodyDiv w:val="1"/>
      <w:marLeft w:val="0"/>
      <w:marRight w:val="0"/>
      <w:marTop w:val="0"/>
      <w:marBottom w:val="0"/>
      <w:divBdr>
        <w:top w:val="none" w:sz="0" w:space="0" w:color="auto"/>
        <w:left w:val="none" w:sz="0" w:space="0" w:color="auto"/>
        <w:bottom w:val="none" w:sz="0" w:space="0" w:color="auto"/>
        <w:right w:val="none" w:sz="0" w:space="0" w:color="auto"/>
      </w:divBdr>
    </w:div>
    <w:div w:id="1519730864">
      <w:bodyDiv w:val="1"/>
      <w:marLeft w:val="0"/>
      <w:marRight w:val="0"/>
      <w:marTop w:val="0"/>
      <w:marBottom w:val="0"/>
      <w:divBdr>
        <w:top w:val="none" w:sz="0" w:space="0" w:color="auto"/>
        <w:left w:val="none" w:sz="0" w:space="0" w:color="auto"/>
        <w:bottom w:val="none" w:sz="0" w:space="0" w:color="auto"/>
        <w:right w:val="none" w:sz="0" w:space="0" w:color="auto"/>
      </w:divBdr>
    </w:div>
    <w:div w:id="1560172106">
      <w:bodyDiv w:val="1"/>
      <w:marLeft w:val="0"/>
      <w:marRight w:val="0"/>
      <w:marTop w:val="0"/>
      <w:marBottom w:val="0"/>
      <w:divBdr>
        <w:top w:val="none" w:sz="0" w:space="0" w:color="auto"/>
        <w:left w:val="none" w:sz="0" w:space="0" w:color="auto"/>
        <w:bottom w:val="none" w:sz="0" w:space="0" w:color="auto"/>
        <w:right w:val="none" w:sz="0" w:space="0" w:color="auto"/>
      </w:divBdr>
    </w:div>
    <w:div w:id="1708680602">
      <w:bodyDiv w:val="1"/>
      <w:marLeft w:val="0"/>
      <w:marRight w:val="0"/>
      <w:marTop w:val="0"/>
      <w:marBottom w:val="0"/>
      <w:divBdr>
        <w:top w:val="none" w:sz="0" w:space="0" w:color="auto"/>
        <w:left w:val="none" w:sz="0" w:space="0" w:color="auto"/>
        <w:bottom w:val="none" w:sz="0" w:space="0" w:color="auto"/>
        <w:right w:val="none" w:sz="0" w:space="0" w:color="auto"/>
      </w:divBdr>
    </w:div>
    <w:div w:id="1709062455">
      <w:bodyDiv w:val="1"/>
      <w:marLeft w:val="0"/>
      <w:marRight w:val="0"/>
      <w:marTop w:val="0"/>
      <w:marBottom w:val="0"/>
      <w:divBdr>
        <w:top w:val="none" w:sz="0" w:space="0" w:color="auto"/>
        <w:left w:val="none" w:sz="0" w:space="0" w:color="auto"/>
        <w:bottom w:val="none" w:sz="0" w:space="0" w:color="auto"/>
        <w:right w:val="none" w:sz="0" w:space="0" w:color="auto"/>
      </w:divBdr>
    </w:div>
    <w:div w:id="1718091897">
      <w:bodyDiv w:val="1"/>
      <w:marLeft w:val="0"/>
      <w:marRight w:val="0"/>
      <w:marTop w:val="0"/>
      <w:marBottom w:val="0"/>
      <w:divBdr>
        <w:top w:val="none" w:sz="0" w:space="0" w:color="auto"/>
        <w:left w:val="none" w:sz="0" w:space="0" w:color="auto"/>
        <w:bottom w:val="none" w:sz="0" w:space="0" w:color="auto"/>
        <w:right w:val="none" w:sz="0" w:space="0" w:color="auto"/>
      </w:divBdr>
    </w:div>
    <w:div w:id="1758210122">
      <w:bodyDiv w:val="1"/>
      <w:marLeft w:val="0"/>
      <w:marRight w:val="0"/>
      <w:marTop w:val="0"/>
      <w:marBottom w:val="0"/>
      <w:divBdr>
        <w:top w:val="none" w:sz="0" w:space="0" w:color="auto"/>
        <w:left w:val="none" w:sz="0" w:space="0" w:color="auto"/>
        <w:bottom w:val="none" w:sz="0" w:space="0" w:color="auto"/>
        <w:right w:val="none" w:sz="0" w:space="0" w:color="auto"/>
      </w:divBdr>
    </w:div>
    <w:div w:id="1763868532">
      <w:bodyDiv w:val="1"/>
      <w:marLeft w:val="0"/>
      <w:marRight w:val="0"/>
      <w:marTop w:val="0"/>
      <w:marBottom w:val="0"/>
      <w:divBdr>
        <w:top w:val="none" w:sz="0" w:space="0" w:color="auto"/>
        <w:left w:val="none" w:sz="0" w:space="0" w:color="auto"/>
        <w:bottom w:val="none" w:sz="0" w:space="0" w:color="auto"/>
        <w:right w:val="none" w:sz="0" w:space="0" w:color="auto"/>
      </w:divBdr>
      <w:divsChild>
        <w:div w:id="1533611212">
          <w:marLeft w:val="0"/>
          <w:marRight w:val="0"/>
          <w:marTop w:val="0"/>
          <w:marBottom w:val="0"/>
          <w:divBdr>
            <w:top w:val="none" w:sz="0" w:space="0" w:color="auto"/>
            <w:left w:val="none" w:sz="0" w:space="0" w:color="auto"/>
            <w:bottom w:val="none" w:sz="0" w:space="0" w:color="auto"/>
            <w:right w:val="none" w:sz="0" w:space="0" w:color="auto"/>
          </w:divBdr>
          <w:divsChild>
            <w:div w:id="1463571447">
              <w:marLeft w:val="0"/>
              <w:marRight w:val="0"/>
              <w:marTop w:val="0"/>
              <w:marBottom w:val="0"/>
              <w:divBdr>
                <w:top w:val="none" w:sz="0" w:space="0" w:color="auto"/>
                <w:left w:val="none" w:sz="0" w:space="0" w:color="auto"/>
                <w:bottom w:val="none" w:sz="0" w:space="0" w:color="auto"/>
                <w:right w:val="none" w:sz="0" w:space="0" w:color="auto"/>
              </w:divBdr>
              <w:divsChild>
                <w:div w:id="9480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68381">
      <w:bodyDiv w:val="1"/>
      <w:marLeft w:val="0"/>
      <w:marRight w:val="0"/>
      <w:marTop w:val="0"/>
      <w:marBottom w:val="0"/>
      <w:divBdr>
        <w:top w:val="none" w:sz="0" w:space="0" w:color="auto"/>
        <w:left w:val="none" w:sz="0" w:space="0" w:color="auto"/>
        <w:bottom w:val="none" w:sz="0" w:space="0" w:color="auto"/>
        <w:right w:val="none" w:sz="0" w:space="0" w:color="auto"/>
      </w:divBdr>
    </w:div>
    <w:div w:id="1831560673">
      <w:bodyDiv w:val="1"/>
      <w:marLeft w:val="0"/>
      <w:marRight w:val="0"/>
      <w:marTop w:val="0"/>
      <w:marBottom w:val="0"/>
      <w:divBdr>
        <w:top w:val="none" w:sz="0" w:space="0" w:color="auto"/>
        <w:left w:val="none" w:sz="0" w:space="0" w:color="auto"/>
        <w:bottom w:val="none" w:sz="0" w:space="0" w:color="auto"/>
        <w:right w:val="none" w:sz="0" w:space="0" w:color="auto"/>
      </w:divBdr>
      <w:divsChild>
        <w:div w:id="810680643">
          <w:marLeft w:val="0"/>
          <w:marRight w:val="0"/>
          <w:marTop w:val="0"/>
          <w:marBottom w:val="0"/>
          <w:divBdr>
            <w:top w:val="none" w:sz="0" w:space="0" w:color="auto"/>
            <w:left w:val="none" w:sz="0" w:space="0" w:color="auto"/>
            <w:bottom w:val="none" w:sz="0" w:space="0" w:color="auto"/>
            <w:right w:val="none" w:sz="0" w:space="0" w:color="auto"/>
          </w:divBdr>
          <w:divsChild>
            <w:div w:id="1789737199">
              <w:marLeft w:val="0"/>
              <w:marRight w:val="0"/>
              <w:marTop w:val="0"/>
              <w:marBottom w:val="0"/>
              <w:divBdr>
                <w:top w:val="none" w:sz="0" w:space="0" w:color="auto"/>
                <w:left w:val="none" w:sz="0" w:space="0" w:color="auto"/>
                <w:bottom w:val="none" w:sz="0" w:space="0" w:color="auto"/>
                <w:right w:val="none" w:sz="0" w:space="0" w:color="auto"/>
              </w:divBdr>
              <w:divsChild>
                <w:div w:id="19932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4762">
      <w:bodyDiv w:val="1"/>
      <w:marLeft w:val="0"/>
      <w:marRight w:val="0"/>
      <w:marTop w:val="0"/>
      <w:marBottom w:val="0"/>
      <w:divBdr>
        <w:top w:val="none" w:sz="0" w:space="0" w:color="auto"/>
        <w:left w:val="none" w:sz="0" w:space="0" w:color="auto"/>
        <w:bottom w:val="none" w:sz="0" w:space="0" w:color="auto"/>
        <w:right w:val="none" w:sz="0" w:space="0" w:color="auto"/>
      </w:divBdr>
    </w:div>
    <w:div w:id="1956054637">
      <w:bodyDiv w:val="1"/>
      <w:marLeft w:val="0"/>
      <w:marRight w:val="0"/>
      <w:marTop w:val="0"/>
      <w:marBottom w:val="0"/>
      <w:divBdr>
        <w:top w:val="none" w:sz="0" w:space="0" w:color="auto"/>
        <w:left w:val="none" w:sz="0" w:space="0" w:color="auto"/>
        <w:bottom w:val="none" w:sz="0" w:space="0" w:color="auto"/>
        <w:right w:val="none" w:sz="0" w:space="0" w:color="auto"/>
      </w:divBdr>
    </w:div>
    <w:div w:id="1973320692">
      <w:bodyDiv w:val="1"/>
      <w:marLeft w:val="0"/>
      <w:marRight w:val="0"/>
      <w:marTop w:val="0"/>
      <w:marBottom w:val="0"/>
      <w:divBdr>
        <w:top w:val="none" w:sz="0" w:space="0" w:color="auto"/>
        <w:left w:val="none" w:sz="0" w:space="0" w:color="auto"/>
        <w:bottom w:val="none" w:sz="0" w:space="0" w:color="auto"/>
        <w:right w:val="none" w:sz="0" w:space="0" w:color="auto"/>
      </w:divBdr>
      <w:divsChild>
        <w:div w:id="1671059088">
          <w:marLeft w:val="0"/>
          <w:marRight w:val="0"/>
          <w:marTop w:val="0"/>
          <w:marBottom w:val="0"/>
          <w:divBdr>
            <w:top w:val="none" w:sz="0" w:space="0" w:color="auto"/>
            <w:left w:val="none" w:sz="0" w:space="0" w:color="auto"/>
            <w:bottom w:val="none" w:sz="0" w:space="0" w:color="auto"/>
            <w:right w:val="none" w:sz="0" w:space="0" w:color="auto"/>
          </w:divBdr>
          <w:divsChild>
            <w:div w:id="700132408">
              <w:marLeft w:val="0"/>
              <w:marRight w:val="0"/>
              <w:marTop w:val="0"/>
              <w:marBottom w:val="0"/>
              <w:divBdr>
                <w:top w:val="none" w:sz="0" w:space="0" w:color="auto"/>
                <w:left w:val="none" w:sz="0" w:space="0" w:color="auto"/>
                <w:bottom w:val="none" w:sz="0" w:space="0" w:color="auto"/>
                <w:right w:val="none" w:sz="0" w:space="0" w:color="auto"/>
              </w:divBdr>
              <w:divsChild>
                <w:div w:id="7585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71708">
      <w:bodyDiv w:val="1"/>
      <w:marLeft w:val="0"/>
      <w:marRight w:val="0"/>
      <w:marTop w:val="0"/>
      <w:marBottom w:val="0"/>
      <w:divBdr>
        <w:top w:val="none" w:sz="0" w:space="0" w:color="auto"/>
        <w:left w:val="none" w:sz="0" w:space="0" w:color="auto"/>
        <w:bottom w:val="none" w:sz="0" w:space="0" w:color="auto"/>
        <w:right w:val="none" w:sz="0" w:space="0" w:color="auto"/>
      </w:divBdr>
    </w:div>
    <w:div w:id="2074808633">
      <w:bodyDiv w:val="1"/>
      <w:marLeft w:val="0"/>
      <w:marRight w:val="0"/>
      <w:marTop w:val="0"/>
      <w:marBottom w:val="0"/>
      <w:divBdr>
        <w:top w:val="none" w:sz="0" w:space="0" w:color="auto"/>
        <w:left w:val="none" w:sz="0" w:space="0" w:color="auto"/>
        <w:bottom w:val="none" w:sz="0" w:space="0" w:color="auto"/>
        <w:right w:val="none" w:sz="0" w:space="0" w:color="auto"/>
      </w:divBdr>
    </w:div>
    <w:div w:id="2079550325">
      <w:bodyDiv w:val="1"/>
      <w:marLeft w:val="0"/>
      <w:marRight w:val="0"/>
      <w:marTop w:val="0"/>
      <w:marBottom w:val="0"/>
      <w:divBdr>
        <w:top w:val="none" w:sz="0" w:space="0" w:color="auto"/>
        <w:left w:val="none" w:sz="0" w:space="0" w:color="auto"/>
        <w:bottom w:val="none" w:sz="0" w:space="0" w:color="auto"/>
        <w:right w:val="none" w:sz="0" w:space="0" w:color="auto"/>
      </w:divBdr>
    </w:div>
    <w:div w:id="2117409318">
      <w:bodyDiv w:val="1"/>
      <w:marLeft w:val="0"/>
      <w:marRight w:val="0"/>
      <w:marTop w:val="0"/>
      <w:marBottom w:val="0"/>
      <w:divBdr>
        <w:top w:val="none" w:sz="0" w:space="0" w:color="auto"/>
        <w:left w:val="none" w:sz="0" w:space="0" w:color="auto"/>
        <w:bottom w:val="none" w:sz="0" w:space="0" w:color="auto"/>
        <w:right w:val="none" w:sz="0" w:space="0" w:color="auto"/>
      </w:divBdr>
    </w:div>
    <w:div w:id="212526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629DD-08EB-E240-8F8A-8201396263BA}">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 Poppels</dc:creator>
  <cp:keywords/>
  <dc:description/>
  <cp:lastModifiedBy>Terry Yip</cp:lastModifiedBy>
  <cp:revision>2</cp:revision>
  <cp:lastPrinted>2025-03-16T17:39:00Z</cp:lastPrinted>
  <dcterms:created xsi:type="dcterms:W3CDTF">2025-03-16T17:48:00Z</dcterms:created>
  <dcterms:modified xsi:type="dcterms:W3CDTF">2025-03-16T17:48:00Z</dcterms:modified>
</cp:coreProperties>
</file>