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2C423" w14:textId="33949F6B" w:rsidR="009D3FA1" w:rsidRDefault="009D3FA1" w:rsidP="006F7002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ECON 101 – Macroeconomics</w:t>
      </w:r>
    </w:p>
    <w:p w14:paraId="116B5BC4" w14:textId="04EE78BF" w:rsidR="009D3FA1" w:rsidRDefault="009D3FA1" w:rsidP="006F7002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MIDTERM EXAM #</w:t>
      </w:r>
      <w:r w:rsidR="00467956">
        <w:rPr>
          <w:rFonts w:ascii="Times" w:hAnsi="Times" w:cs="Times"/>
          <w:color w:val="000000"/>
          <w:highlight w:val="white"/>
        </w:rPr>
        <w:t>2</w:t>
      </w:r>
    </w:p>
    <w:p w14:paraId="753855C7" w14:textId="77777777" w:rsidR="006F7002" w:rsidRDefault="009D3FA1" w:rsidP="006F7002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EXAMINER: MUHEBULLAH KARIMZADA</w:t>
      </w:r>
    </w:p>
    <w:p w14:paraId="3C2F1751" w14:textId="17F12944" w:rsidR="009D3FA1" w:rsidRDefault="0090327B" w:rsidP="006F7002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March</w:t>
      </w:r>
      <w:r w:rsidR="009D3FA1">
        <w:rPr>
          <w:rFonts w:ascii="Times" w:hAnsi="Times" w:cs="Times"/>
          <w:color w:val="000000"/>
          <w:highlight w:val="white"/>
        </w:rPr>
        <w:t xml:space="preserve"> </w:t>
      </w:r>
      <w:r>
        <w:rPr>
          <w:rFonts w:ascii="Times" w:hAnsi="Times" w:cs="Times"/>
          <w:color w:val="000000"/>
          <w:highlight w:val="white"/>
        </w:rPr>
        <w:t>19</w:t>
      </w:r>
      <w:r w:rsidR="009D3FA1">
        <w:rPr>
          <w:rFonts w:ascii="Times" w:hAnsi="Times" w:cs="Times"/>
          <w:color w:val="000000"/>
          <w:highlight w:val="white"/>
        </w:rPr>
        <w:t>, 202</w:t>
      </w:r>
      <w:r>
        <w:rPr>
          <w:rFonts w:ascii="Times" w:hAnsi="Times" w:cs="Times"/>
          <w:color w:val="000000"/>
          <w:highlight w:val="white"/>
        </w:rPr>
        <w:t>6</w:t>
      </w:r>
    </w:p>
    <w:p w14:paraId="759E58F0" w14:textId="77777777" w:rsidR="009D3FA1" w:rsidRDefault="009D3FA1" w:rsidP="009D3FA1">
      <w:pPr>
        <w:widowControl w:val="0"/>
        <w:autoSpaceDE w:val="0"/>
        <w:autoSpaceDN w:val="0"/>
        <w:adjustRightInd w:val="0"/>
        <w:rPr>
          <w:rFonts w:ascii="Times" w:hAnsi="Times" w:cs="Times"/>
          <w:color w:val="000000"/>
          <w:highlight w:val="white"/>
        </w:rPr>
      </w:pPr>
    </w:p>
    <w:p w14:paraId="2587C75B" w14:textId="199B1F38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" w:hAnsi="Times" w:cs="Times"/>
          <w:color w:val="000000"/>
          <w:highlight w:val="white"/>
        </w:rPr>
      </w:pPr>
      <w:r w:rsidRPr="00323D49">
        <w:rPr>
          <w:rFonts w:ascii="Times" w:hAnsi="Times" w:cs="Times"/>
          <w:b/>
          <w:color w:val="000000"/>
          <w:highlight w:val="white"/>
        </w:rPr>
        <w:t>Instructions:</w:t>
      </w:r>
      <w:r w:rsidRPr="00323D49">
        <w:rPr>
          <w:rFonts w:ascii="Times" w:hAnsi="Times" w:cs="Times"/>
          <w:color w:val="000000"/>
          <w:highlight w:val="white"/>
        </w:rPr>
        <w:t xml:space="preserve"> </w:t>
      </w:r>
    </w:p>
    <w:p w14:paraId="64F7C69F" w14:textId="1012CB64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1. </w:t>
      </w:r>
      <w:r w:rsidRPr="00323D49">
        <w:rPr>
          <w:rFonts w:ascii="Times" w:hAnsi="Times" w:cs="Times"/>
          <w:color w:val="000000"/>
          <w:highlight w:val="white"/>
        </w:rPr>
        <w:t xml:space="preserve">You have </w:t>
      </w:r>
      <w:r>
        <w:rPr>
          <w:rFonts w:ascii="Times" w:hAnsi="Times" w:cs="Times"/>
          <w:color w:val="000000"/>
          <w:highlight w:val="white"/>
        </w:rPr>
        <w:t>7</w:t>
      </w:r>
      <w:r w:rsidR="00556FC4">
        <w:rPr>
          <w:rFonts w:ascii="Times" w:hAnsi="Times" w:cs="Times"/>
          <w:color w:val="000000"/>
          <w:highlight w:val="white"/>
        </w:rPr>
        <w:t>0</w:t>
      </w:r>
      <w:r w:rsidRPr="00323D49">
        <w:rPr>
          <w:rFonts w:ascii="Times" w:hAnsi="Times" w:cs="Times"/>
          <w:color w:val="000000"/>
          <w:highlight w:val="white"/>
        </w:rPr>
        <w:t xml:space="preserve"> minutes to work on </w:t>
      </w:r>
      <w:r>
        <w:rPr>
          <w:rFonts w:ascii="Times" w:hAnsi="Times" w:cs="Times"/>
          <w:color w:val="000000"/>
          <w:highlight w:val="white"/>
        </w:rPr>
        <w:t>the exam.</w:t>
      </w:r>
      <w:r w:rsidRPr="00323D49">
        <w:rPr>
          <w:rFonts w:ascii="Times" w:hAnsi="Times" w:cs="Times"/>
          <w:color w:val="000000"/>
          <w:highlight w:val="white"/>
        </w:rPr>
        <w:t xml:space="preserve">  </w:t>
      </w:r>
    </w:p>
    <w:p w14:paraId="108BB66E" w14:textId="77777777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2. </w:t>
      </w:r>
      <w:r w:rsidRPr="00323D49">
        <w:rPr>
          <w:rFonts w:ascii="Times" w:hAnsi="Times" w:cs="Times"/>
          <w:color w:val="000000"/>
          <w:highlight w:val="white"/>
        </w:rPr>
        <w:t xml:space="preserve">This midterm is </w:t>
      </w:r>
      <w:r w:rsidRPr="00323D49">
        <w:rPr>
          <w:rFonts w:ascii="Times" w:hAnsi="Times" w:cs="Times"/>
          <w:color w:val="000000"/>
          <w:highlight w:val="white"/>
          <w:u w:val="single"/>
        </w:rPr>
        <w:t>individual</w:t>
      </w:r>
      <w:r w:rsidRPr="00323D49">
        <w:rPr>
          <w:rFonts w:ascii="Times" w:hAnsi="Times" w:cs="Times"/>
          <w:color w:val="000000"/>
          <w:highlight w:val="white"/>
        </w:rPr>
        <w:t xml:space="preserve"> and </w:t>
      </w:r>
      <w:r w:rsidRPr="00323D49">
        <w:rPr>
          <w:rFonts w:ascii="Times" w:hAnsi="Times" w:cs="Times"/>
          <w:color w:val="000000"/>
          <w:highlight w:val="white"/>
          <w:u w:val="single"/>
        </w:rPr>
        <w:t>closed-book</w:t>
      </w:r>
      <w:r w:rsidRPr="00323D49">
        <w:rPr>
          <w:rFonts w:ascii="Times" w:hAnsi="Times" w:cs="Times"/>
          <w:color w:val="000000"/>
          <w:highlight w:val="white"/>
        </w:rPr>
        <w:t xml:space="preserve">. </w:t>
      </w:r>
    </w:p>
    <w:p w14:paraId="5AE24651" w14:textId="77777777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3. </w:t>
      </w:r>
      <w:r w:rsidRPr="00323D49">
        <w:rPr>
          <w:rFonts w:ascii="Times" w:hAnsi="Times" w:cs="Times"/>
          <w:color w:val="000000"/>
          <w:highlight w:val="white"/>
        </w:rPr>
        <w:t>For the multiple-choice questions, choose the option that best answers/c</w:t>
      </w:r>
      <w:r>
        <w:rPr>
          <w:rFonts w:ascii="Times" w:hAnsi="Times" w:cs="Times"/>
          <w:color w:val="000000"/>
          <w:highlight w:val="white"/>
        </w:rPr>
        <w:t>ompletes the question.</w:t>
      </w:r>
      <w:r w:rsidRPr="00323D49">
        <w:rPr>
          <w:rFonts w:ascii="Times" w:hAnsi="Times" w:cs="Times"/>
          <w:color w:val="000000"/>
          <w:highlight w:val="white"/>
        </w:rPr>
        <w:t xml:space="preserve"> </w:t>
      </w:r>
    </w:p>
    <w:p w14:paraId="35B07FA5" w14:textId="041103CC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4. This Examination paper includes </w:t>
      </w:r>
      <w:r w:rsidR="00922B6E">
        <w:rPr>
          <w:rFonts w:ascii="Times" w:hAnsi="Times" w:cs="Times"/>
          <w:color w:val="000000"/>
          <w:highlight w:val="white"/>
        </w:rPr>
        <w:t>1</w:t>
      </w:r>
      <w:r w:rsidR="00556FC4">
        <w:rPr>
          <w:rFonts w:ascii="Times" w:hAnsi="Times" w:cs="Times"/>
          <w:color w:val="000000"/>
          <w:highlight w:val="white"/>
        </w:rPr>
        <w:t>2</w:t>
      </w:r>
      <w:r>
        <w:rPr>
          <w:rFonts w:ascii="Times" w:hAnsi="Times" w:cs="Times"/>
          <w:color w:val="000000"/>
          <w:highlight w:val="white"/>
        </w:rPr>
        <w:t xml:space="preserve"> pages (includes the cover page). You are responsible for ensuring that your copy of the paper is complete. Bring any discrepancy to the attentions of your invigilator.</w:t>
      </w:r>
    </w:p>
    <w:p w14:paraId="4F1DBE33" w14:textId="77777777" w:rsidR="009D3FA1" w:rsidRPr="00323D49" w:rsidRDefault="009D3FA1" w:rsidP="009D3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" w:hAnsi="Times" w:cs="Times"/>
          <w:color w:val="000000"/>
          <w:highlight w:val="white"/>
        </w:rPr>
      </w:pPr>
    </w:p>
    <w:p w14:paraId="508DAB14" w14:textId="77777777" w:rsidR="009D3FA1" w:rsidRPr="009D3FA1" w:rsidRDefault="009D3FA1" w:rsidP="009D3FA1">
      <w:pPr>
        <w:jc w:val="center"/>
        <w:rPr>
          <w:rFonts w:ascii="Times New Roman" w:hAnsi="Times New Roman"/>
          <w:b/>
          <w:color w:val="000000"/>
          <w:highlight w:val="white"/>
        </w:rPr>
      </w:pPr>
      <w:r w:rsidRPr="009D3FA1">
        <w:rPr>
          <w:rFonts w:ascii="Times New Roman" w:hAnsi="Times New Roman"/>
          <w:b/>
          <w:color w:val="000000"/>
          <w:highlight w:val="white"/>
        </w:rPr>
        <w:t>PLEASE: PUT YOUR NAME AND STUDENT ID ON EVERY SHEET!!</w:t>
      </w:r>
    </w:p>
    <w:p w14:paraId="25C2ECF9" w14:textId="77777777" w:rsidR="009D3FA1" w:rsidRDefault="009D3FA1" w:rsidP="009D3FA1">
      <w:pPr>
        <w:rPr>
          <w:rFonts w:ascii="Times" w:hAnsi="Times" w:cs="Times"/>
          <w:b/>
          <w:color w:val="000000"/>
          <w:highlight w:val="white"/>
        </w:rPr>
      </w:pPr>
      <w:r>
        <w:rPr>
          <w:rFonts w:ascii="Times" w:hAnsi="Times" w:cs="Times"/>
          <w:b/>
          <w:color w:val="000000"/>
          <w:highlight w:val="white"/>
        </w:rPr>
        <w:t>Multiple Choice Answers:</w:t>
      </w:r>
    </w:p>
    <w:p w14:paraId="4209E3C0" w14:textId="77777777" w:rsidR="009D3FA1" w:rsidRDefault="009D3FA1" w:rsidP="009D3FA1">
      <w:pPr>
        <w:rPr>
          <w:rFonts w:ascii="Times" w:hAnsi="Times" w:cs="Times"/>
          <w:b/>
          <w:color w:val="000000"/>
          <w:highlight w:val="white"/>
        </w:rPr>
      </w:pPr>
    </w:p>
    <w:p w14:paraId="107307AE" w14:textId="4F7D9475" w:rsidR="009D3FA1" w:rsidRPr="006F7002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1.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>15. _________                 29.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>43. _________</w:t>
      </w:r>
      <w:r w:rsid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</w:p>
    <w:p w14:paraId="27FA6A44" w14:textId="77777777" w:rsidR="009D3FA1" w:rsidRPr="006F7002" w:rsidRDefault="009D3FA1" w:rsidP="006F7002">
      <w:pPr>
        <w:widowControl w:val="0"/>
        <w:autoSpaceDE w:val="0"/>
        <w:autoSpaceDN w:val="0"/>
        <w:adjustRightInd w:val="0"/>
        <w:spacing w:after="0" w:line="240" w:lineRule="auto"/>
        <w:rPr>
          <w:color w:val="000000"/>
          <w:sz w:val="20"/>
          <w:szCs w:val="20"/>
          <w:highlight w:val="white"/>
        </w:rPr>
      </w:pPr>
    </w:p>
    <w:p w14:paraId="4CCB7431" w14:textId="08CD8540" w:rsidR="009D3FA1" w:rsidRPr="006F7002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2.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 xml:space="preserve">16. _________                 30. _________  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>44. _________</w:t>
      </w:r>
      <w:r w:rsid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</w:p>
    <w:p w14:paraId="34354C33" w14:textId="77777777" w:rsidR="009D3FA1" w:rsidRPr="006F7002" w:rsidRDefault="009D3FA1" w:rsidP="006F7002">
      <w:pPr>
        <w:widowControl w:val="0"/>
        <w:autoSpaceDE w:val="0"/>
        <w:autoSpaceDN w:val="0"/>
        <w:adjustRightInd w:val="0"/>
        <w:spacing w:after="0" w:line="240" w:lineRule="auto"/>
        <w:rPr>
          <w:color w:val="000000"/>
          <w:sz w:val="20"/>
          <w:szCs w:val="20"/>
          <w:highlight w:val="white"/>
        </w:rPr>
      </w:pPr>
    </w:p>
    <w:p w14:paraId="7BB9168B" w14:textId="61BC1DBB" w:rsidR="009D3FA1" w:rsidRPr="006F7002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3.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>17. _________                 31.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>45. _________</w:t>
      </w:r>
      <w:r w:rsid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</w:p>
    <w:p w14:paraId="06A2C06B" w14:textId="77777777" w:rsidR="009D3FA1" w:rsidRPr="006F7002" w:rsidRDefault="009D3FA1" w:rsidP="006F7002">
      <w:pPr>
        <w:widowControl w:val="0"/>
        <w:autoSpaceDE w:val="0"/>
        <w:autoSpaceDN w:val="0"/>
        <w:adjustRightInd w:val="0"/>
        <w:spacing w:after="0" w:line="240" w:lineRule="auto"/>
        <w:rPr>
          <w:color w:val="000000"/>
          <w:sz w:val="20"/>
          <w:szCs w:val="20"/>
          <w:highlight w:val="white"/>
        </w:rPr>
      </w:pPr>
    </w:p>
    <w:p w14:paraId="2CBC8E55" w14:textId="35D905B1" w:rsidR="009D3FA1" w:rsidRPr="006F7002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4.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 xml:space="preserve">18. _________                 32. _________ 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>46. _________</w:t>
      </w:r>
      <w:r w:rsid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</w:p>
    <w:p w14:paraId="58AD14F7" w14:textId="77777777" w:rsidR="009D3FA1" w:rsidRPr="006F7002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030A2984" w14:textId="0547FD9C" w:rsidR="009D3FA1" w:rsidRPr="006F7002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5.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>19. _________                 33.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>47. _________</w:t>
      </w:r>
      <w:r w:rsid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</w:p>
    <w:p w14:paraId="37E76201" w14:textId="77777777" w:rsidR="009D3FA1" w:rsidRPr="006F7002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42A78AEB" w14:textId="55464EC0" w:rsidR="009D3FA1" w:rsidRPr="006F7002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6.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>20. _________                 34.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>48. _________</w:t>
      </w:r>
      <w:r w:rsid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</w:p>
    <w:p w14:paraId="30893FF3" w14:textId="77777777" w:rsidR="009D3FA1" w:rsidRPr="006F7002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1C671A4E" w14:textId="4A1651A0" w:rsidR="009D3FA1" w:rsidRPr="006F7002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7.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>21. _________                 35.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="006F7002"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4</w:t>
      </w:r>
      <w:r w:rsidR="006F7002">
        <w:rPr>
          <w:rFonts w:ascii="Times" w:hAnsi="Times" w:cs="Times"/>
          <w:b/>
          <w:color w:val="000000"/>
          <w:sz w:val="20"/>
          <w:szCs w:val="20"/>
          <w:highlight w:val="white"/>
        </w:rPr>
        <w:t>9</w:t>
      </w:r>
      <w:r w:rsidR="006F7002"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. _________</w:t>
      </w:r>
      <w:r w:rsid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</w:p>
    <w:p w14:paraId="3A68F1B0" w14:textId="77777777" w:rsidR="009D3FA1" w:rsidRPr="006F7002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670CAE20" w14:textId="6221E9E1" w:rsidR="009D3FA1" w:rsidRPr="006F7002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8.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>22. _________                 36.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="006F7002">
        <w:rPr>
          <w:rFonts w:ascii="Times" w:hAnsi="Times" w:cs="Times"/>
          <w:b/>
          <w:color w:val="000000"/>
          <w:sz w:val="20"/>
          <w:szCs w:val="20"/>
          <w:highlight w:val="white"/>
        </w:rPr>
        <w:t>50</w:t>
      </w:r>
      <w:r w:rsidR="006F7002"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. _________</w:t>
      </w:r>
      <w:r w:rsid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</w:p>
    <w:p w14:paraId="6C80DC83" w14:textId="77777777" w:rsidR="009D3FA1" w:rsidRPr="006F7002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26987418" w14:textId="1BCB5253" w:rsidR="009D3FA1" w:rsidRPr="006F7002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9.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>23. _________                 37. _________</w:t>
      </w:r>
      <w:r w:rsid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>51</w:t>
      </w:r>
      <w:r w:rsidR="006F7002"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. _________</w:t>
      </w:r>
      <w:r w:rsid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</w:p>
    <w:p w14:paraId="41AA82C7" w14:textId="77777777" w:rsidR="009D3FA1" w:rsidRPr="006F7002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4567DFC3" w14:textId="395FA44D" w:rsidR="009D3FA1" w:rsidRPr="006F7002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10.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="006F7002">
        <w:rPr>
          <w:rFonts w:ascii="Times" w:hAnsi="Times" w:cs="Times"/>
          <w:b/>
          <w:color w:val="000000"/>
          <w:sz w:val="20"/>
          <w:szCs w:val="20"/>
          <w:highlight w:val="white"/>
        </w:rPr>
        <w:t xml:space="preserve">              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24. _________                 38. _________</w:t>
      </w:r>
      <w:r w:rsid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>52</w:t>
      </w:r>
      <w:r w:rsidR="006F7002"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. _________</w:t>
      </w:r>
    </w:p>
    <w:p w14:paraId="3D002304" w14:textId="77777777" w:rsidR="009D3FA1" w:rsidRPr="006F7002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494C2EDD" w14:textId="1613B62B" w:rsidR="009D3FA1" w:rsidRPr="006F7002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11.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="006F7002">
        <w:rPr>
          <w:rFonts w:ascii="Times" w:hAnsi="Times" w:cs="Times"/>
          <w:b/>
          <w:color w:val="000000"/>
          <w:sz w:val="20"/>
          <w:szCs w:val="20"/>
          <w:highlight w:val="white"/>
        </w:rPr>
        <w:t xml:space="preserve">              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25. _________                 39. _________</w:t>
      </w:r>
      <w:r w:rsid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>53</w:t>
      </w:r>
      <w:r w:rsidR="006F7002"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. _________</w:t>
      </w:r>
    </w:p>
    <w:p w14:paraId="0AAEA908" w14:textId="77777777" w:rsidR="009D3FA1" w:rsidRPr="006F7002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69975C17" w14:textId="76E795E7" w:rsidR="009D3FA1" w:rsidRPr="006F7002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12.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="006F7002">
        <w:rPr>
          <w:rFonts w:ascii="Times" w:hAnsi="Times" w:cs="Times"/>
          <w:b/>
          <w:color w:val="000000"/>
          <w:sz w:val="20"/>
          <w:szCs w:val="20"/>
          <w:highlight w:val="white"/>
        </w:rPr>
        <w:t xml:space="preserve">             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26. _________                 40. _________</w:t>
      </w:r>
      <w:r w:rsid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>54</w:t>
      </w:r>
      <w:r w:rsidR="006F7002"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. _________</w:t>
      </w:r>
    </w:p>
    <w:p w14:paraId="6EB4C36E" w14:textId="77777777" w:rsidR="009D3FA1" w:rsidRPr="006F7002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27BA5470" w14:textId="0D984F26" w:rsidR="009D3FA1" w:rsidRPr="006F7002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13.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="006F7002">
        <w:rPr>
          <w:rFonts w:ascii="Times" w:hAnsi="Times" w:cs="Times"/>
          <w:b/>
          <w:color w:val="000000"/>
          <w:sz w:val="20"/>
          <w:szCs w:val="20"/>
          <w:highlight w:val="white"/>
        </w:rPr>
        <w:t xml:space="preserve">             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27. _________                 41. _________</w:t>
      </w:r>
      <w:r w:rsid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>55</w:t>
      </w:r>
      <w:r w:rsidR="006F7002"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. _________</w:t>
      </w:r>
    </w:p>
    <w:p w14:paraId="324621BB" w14:textId="77777777" w:rsidR="009D3FA1" w:rsidRPr="006F7002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4788E2FE" w14:textId="1FB52CCA" w:rsidR="009D3FA1" w:rsidRPr="006F7002" w:rsidRDefault="009D3FA1" w:rsidP="006F7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14.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="006F7002">
        <w:rPr>
          <w:rFonts w:ascii="Times" w:hAnsi="Times" w:cs="Times"/>
          <w:b/>
          <w:color w:val="000000"/>
          <w:sz w:val="20"/>
          <w:szCs w:val="20"/>
          <w:highlight w:val="white"/>
        </w:rPr>
        <w:t xml:space="preserve">             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28. _________                 42. _________</w:t>
      </w:r>
      <w:r w:rsid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</w:p>
    <w:p w14:paraId="0C72E152" w14:textId="77777777" w:rsidR="00AC4584" w:rsidRPr="009D3FA1" w:rsidRDefault="00AC4584">
      <w:pPr>
        <w:pStyle w:val="NormalText"/>
        <w:rPr>
          <w:sz w:val="24"/>
          <w:szCs w:val="24"/>
        </w:rPr>
      </w:pPr>
    </w:p>
    <w:p w14:paraId="2E3AAC08" w14:textId="77777777" w:rsidR="00AC4584" w:rsidRPr="009D3FA1" w:rsidRDefault="00AC4584">
      <w:pPr>
        <w:pStyle w:val="NormalText"/>
        <w:rPr>
          <w:sz w:val="24"/>
          <w:szCs w:val="24"/>
        </w:rPr>
      </w:pPr>
    </w:p>
    <w:p w14:paraId="62407867" w14:textId="77777777" w:rsidR="00AC4584" w:rsidRPr="009D3FA1" w:rsidRDefault="00AC4584">
      <w:pPr>
        <w:pStyle w:val="NormalText"/>
        <w:rPr>
          <w:sz w:val="24"/>
          <w:szCs w:val="24"/>
        </w:rPr>
      </w:pPr>
    </w:p>
    <w:p w14:paraId="5E57E441" w14:textId="77777777" w:rsidR="00AC4584" w:rsidRPr="00A237EF" w:rsidRDefault="00000000">
      <w:pPr>
        <w:pStyle w:val="NormalText"/>
        <w:rPr>
          <w:b/>
          <w:bCs/>
          <w:sz w:val="24"/>
          <w:szCs w:val="24"/>
        </w:rPr>
      </w:pPr>
      <w:r w:rsidRPr="00A237EF">
        <w:rPr>
          <w:b/>
          <w:bCs/>
          <w:sz w:val="24"/>
          <w:szCs w:val="24"/>
        </w:rPr>
        <w:t>MULTIPLE CHOICE.  Choose the one alternative that best completes the statement or answers the question.</w:t>
      </w:r>
    </w:p>
    <w:p w14:paraId="02CAEF5A" w14:textId="77777777" w:rsidR="00F76063" w:rsidRPr="00556FC4" w:rsidRDefault="00F76063" w:rsidP="00F76063">
      <w:pPr>
        <w:pStyle w:val="NormalText"/>
        <w:rPr>
          <w:sz w:val="24"/>
          <w:szCs w:val="24"/>
        </w:rPr>
      </w:pPr>
    </w:p>
    <w:p w14:paraId="376AA515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 xml:space="preserve">1) Actual real GDP will be above potential GDP if </w:t>
      </w:r>
    </w:p>
    <w:p w14:paraId="114BF770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firms are producing below capacity.</w:t>
      </w:r>
    </w:p>
    <w:p w14:paraId="2A60513D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B) firms are producing above capacity.</w:t>
      </w:r>
    </w:p>
    <w:p w14:paraId="4C196AED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C) inflation is rising.</w:t>
      </w:r>
    </w:p>
    <w:p w14:paraId="0627D0CE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D) firms are producing at capacity.</w:t>
      </w:r>
    </w:p>
    <w:p w14:paraId="408225FC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E) the current price level is lower than the price level in the base year.</w:t>
      </w:r>
    </w:p>
    <w:p w14:paraId="5BF80265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5480D254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2) Inflation is measured</w:t>
      </w:r>
    </w:p>
    <w:p w14:paraId="6D11C119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using the level of the consumer price index.</w:t>
      </w:r>
    </w:p>
    <w:p w14:paraId="5D29BB17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B) using the level of real GDP.</w:t>
      </w:r>
    </w:p>
    <w:p w14:paraId="24FB477C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C) as the change in the value of the Canadian dollar.</w:t>
      </w:r>
    </w:p>
    <w:p w14:paraId="56F229A0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D) as the percentage change in the consumer price index.</w:t>
      </w:r>
    </w:p>
    <w:p w14:paraId="2333C734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E) as the percentage change in real GDP.</w:t>
      </w:r>
    </w:p>
    <w:p w14:paraId="146DD4D5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548AB908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3) According to Robert Fogel, economic growth ________ health, and health ________ economic growth.</w:t>
      </w:r>
    </w:p>
    <w:p w14:paraId="68E956F3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worsens; improves</w:t>
      </w:r>
    </w:p>
    <w:p w14:paraId="5AB98975" w14:textId="77777777" w:rsidR="00556FC4" w:rsidRPr="00556FC4" w:rsidRDefault="00556FC4" w:rsidP="00556FC4">
      <w:pPr>
        <w:pStyle w:val="NormalText"/>
        <w:rPr>
          <w:sz w:val="24"/>
          <w:szCs w:val="24"/>
        </w:rPr>
      </w:pPr>
      <w:r w:rsidRPr="00556FC4">
        <w:rPr>
          <w:sz w:val="24"/>
          <w:szCs w:val="24"/>
        </w:rPr>
        <w:t>B) does not impact; does not impact</w:t>
      </w:r>
    </w:p>
    <w:p w14:paraId="1ADB3DE6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C) improves; worsens</w:t>
      </w:r>
    </w:p>
    <w:p w14:paraId="67E265B6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D) worsens; worsens</w:t>
      </w:r>
    </w:p>
    <w:p w14:paraId="7364EA0E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E) improves; improves</w:t>
      </w:r>
    </w:p>
    <w:p w14:paraId="01740D5B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5C310FAF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4) Since 1980,</w:t>
      </w:r>
    </w:p>
    <w:p w14:paraId="61338C2F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the average length of expansions in Canada has become longer.</w:t>
      </w:r>
    </w:p>
    <w:p w14:paraId="1195C3B0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B) the average length of expansions in Canada has become shorter.</w:t>
      </w:r>
    </w:p>
    <w:p w14:paraId="3980FDE5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C) economic expansions in Canada have been so short that expansions barely exist.</w:t>
      </w:r>
    </w:p>
    <w:p w14:paraId="2499148F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D) the average length of a recession has fallen to zero.</w:t>
      </w:r>
    </w:p>
    <w:p w14:paraId="1FB667AD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E) the average length of expansions in Canada has remained about the same.</w:t>
      </w:r>
    </w:p>
    <w:p w14:paraId="33B41464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1E7F112E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5) What is one difference between stocks and bonds?</w:t>
      </w:r>
    </w:p>
    <w:p w14:paraId="0BC2C4D1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Stocks represent partial ownership in a firm, while bonds do not.</w:t>
      </w:r>
    </w:p>
    <w:p w14:paraId="4A0534C1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B) Stocks earn a higher rate of return than bonds.</w:t>
      </w:r>
    </w:p>
    <w:p w14:paraId="44C5BE1C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C) Bonds are purchased at a bank, while stocks are purchased through the federal government.</w:t>
      </w:r>
    </w:p>
    <w:p w14:paraId="711B0485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D) Bonds earn a higher rate of return than stocks.</w:t>
      </w:r>
    </w:p>
    <w:p w14:paraId="3489660B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E) Stocks represent a guarantee of future payment, while bonds do not.</w:t>
      </w:r>
    </w:p>
    <w:p w14:paraId="161C7410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5C9D48E7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6) Which of the following explains why the unemployment rate tends to rise as a recession ends?</w:t>
      </w:r>
    </w:p>
    <w:p w14:paraId="19029D83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The federal government uses a different definition of "unemployed" during recession.</w:t>
      </w:r>
    </w:p>
    <w:p w14:paraId="14616B08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B) Employment insurance tends to be more generous during recessions.</w:t>
      </w:r>
    </w:p>
    <w:p w14:paraId="7853CD79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C) Firms reducing hiring as recessions come to an end.</w:t>
      </w:r>
    </w:p>
    <w:p w14:paraId="41FE844E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D) The birth rate tends to rise during recessions.</w:t>
      </w:r>
    </w:p>
    <w:p w14:paraId="5C268D29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E) Discouraged workers begin to search for jobs.</w:t>
      </w:r>
    </w:p>
    <w:p w14:paraId="4E023C27" w14:textId="77777777" w:rsidR="00556FC4" w:rsidRDefault="00556FC4" w:rsidP="00556FC4">
      <w:pPr>
        <w:pStyle w:val="NormalText"/>
        <w:rPr>
          <w:sz w:val="24"/>
          <w:szCs w:val="24"/>
        </w:rPr>
      </w:pPr>
    </w:p>
    <w:p w14:paraId="5413DC39" w14:textId="77777777" w:rsidR="00556FC4" w:rsidRDefault="00556FC4" w:rsidP="00556FC4">
      <w:pPr>
        <w:pStyle w:val="NormalText"/>
        <w:rPr>
          <w:sz w:val="24"/>
          <w:szCs w:val="24"/>
        </w:rPr>
      </w:pPr>
    </w:p>
    <w:p w14:paraId="2DE8AF47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46CA9157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lastRenderedPageBreak/>
        <w:t>7) If real GDP in a small country in 2019 is $8 billion and real GDP in the same country in 2020 is $8.3 billion, the growth rate of real GDP between 2019 and 2020 is</w:t>
      </w:r>
    </w:p>
    <w:p w14:paraId="64368308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-3.0%.</w:t>
      </w:r>
      <w:r w:rsidRPr="00556FC4">
        <w:rPr>
          <w:sz w:val="24"/>
          <w:szCs w:val="24"/>
        </w:rPr>
        <w:tab/>
        <w:t>B) 3.0%.</w:t>
      </w:r>
      <w:r w:rsidRPr="00556FC4">
        <w:rPr>
          <w:sz w:val="24"/>
          <w:szCs w:val="24"/>
        </w:rPr>
        <w:tab/>
        <w:t>C) -3.6%.</w:t>
      </w:r>
      <w:r w:rsidRPr="00556FC4">
        <w:rPr>
          <w:sz w:val="24"/>
          <w:szCs w:val="24"/>
        </w:rPr>
        <w:tab/>
        <w:t>D) 3.6%.</w:t>
      </w:r>
      <w:r w:rsidRPr="00556FC4">
        <w:rPr>
          <w:sz w:val="24"/>
          <w:szCs w:val="24"/>
        </w:rPr>
        <w:tab/>
        <w:t>E) 3.75%.</w:t>
      </w:r>
    </w:p>
    <w:p w14:paraId="1A4DAE3D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312215F4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8) If labour productivity growth slows down in a country, this means that the growth rate in ________ has declined.</w:t>
      </w:r>
    </w:p>
    <w:p w14:paraId="03B10989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real interest rates</w:t>
      </w:r>
    </w:p>
    <w:p w14:paraId="39C782B8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B) the quantity of goods or services that can be produced by one hour of work</w:t>
      </w:r>
    </w:p>
    <w:p w14:paraId="35EE9E4B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C) nominal GDP</w:t>
      </w:r>
    </w:p>
    <w:p w14:paraId="1E3B67BC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D) the working-age population</w:t>
      </w:r>
    </w:p>
    <w:p w14:paraId="68074B85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E) labour force participation</w:t>
      </w:r>
    </w:p>
    <w:p w14:paraId="7AE91E4E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5C3C933D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9) As the economy nears the end of a recession, which of the following do we typically see?</w:t>
      </w:r>
    </w:p>
    <w:p w14:paraId="1AE98393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further decreases in consumer spending</w:t>
      </w:r>
    </w:p>
    <w:p w14:paraId="0B694DE9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B) decreasing participation in the labour force</w:t>
      </w:r>
    </w:p>
    <w:p w14:paraId="61DE9D43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C) increasing interest rates</w:t>
      </w:r>
    </w:p>
    <w:p w14:paraId="34440754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D) increased spending on capital goods by firms</w:t>
      </w:r>
    </w:p>
    <w:p w14:paraId="30DA0240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E) all of the above</w:t>
      </w:r>
    </w:p>
    <w:p w14:paraId="369517D5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10C02444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10) The sustainability of India's economic growth is particularly threatened by</w:t>
      </w:r>
    </w:p>
    <w:p w14:paraId="363C0F08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a weak public education system.</w:t>
      </w:r>
    </w:p>
    <w:p w14:paraId="391986F0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B) a lack of access to international markets in goods and services.</w:t>
      </w:r>
    </w:p>
    <w:p w14:paraId="235A87A5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C) a lack of telecommunications companies.</w:t>
      </w:r>
    </w:p>
    <w:p w14:paraId="63129257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D) poor access to international capital markets.</w:t>
      </w:r>
    </w:p>
    <w:p w14:paraId="5A8505CB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E) the lack of "tech" sector.</w:t>
      </w:r>
    </w:p>
    <w:p w14:paraId="3C3C360E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6CF293D8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11) If the federal government regulated airline ticket prices to prevent them from falling during a recession, there would be a ________ of airline tickets which would likely ________ the airline profits.</w:t>
      </w:r>
    </w:p>
    <w:p w14:paraId="311EC0BA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shortage; reduce</w:t>
      </w:r>
    </w:p>
    <w:p w14:paraId="03D471C5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B) shortage; not change</w:t>
      </w:r>
    </w:p>
    <w:p w14:paraId="081D5003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C) shortage; increase</w:t>
      </w:r>
    </w:p>
    <w:p w14:paraId="67933477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D) surplus; increase</w:t>
      </w:r>
    </w:p>
    <w:p w14:paraId="1550ADF9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E) surplus; reduce</w:t>
      </w:r>
    </w:p>
    <w:p w14:paraId="532EDCC8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47D8CEC1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 xml:space="preserve">12) The demand for loanable funds is downward sloping because the ________ the interest rate, the </w:t>
      </w:r>
      <w:r w:rsidRPr="00556FC4">
        <w:rPr>
          <w:i/>
          <w:iCs/>
          <w:sz w:val="24"/>
          <w:szCs w:val="24"/>
        </w:rPr>
        <w:t>________</w:t>
      </w:r>
      <w:r w:rsidRPr="00556FC4">
        <w:rPr>
          <w:sz w:val="24"/>
          <w:szCs w:val="24"/>
        </w:rPr>
        <w:t xml:space="preserve"> the number of profitable investment projects a firm can undertake, and the </w:t>
      </w:r>
      <w:r w:rsidRPr="00556FC4">
        <w:rPr>
          <w:i/>
          <w:iCs/>
          <w:sz w:val="24"/>
          <w:szCs w:val="24"/>
        </w:rPr>
        <w:t>________</w:t>
      </w:r>
      <w:r w:rsidRPr="00556FC4">
        <w:rPr>
          <w:sz w:val="24"/>
          <w:szCs w:val="24"/>
        </w:rPr>
        <w:t xml:space="preserve"> the quantity demanded of loanable funds.</w:t>
      </w:r>
    </w:p>
    <w:p w14:paraId="6380A3BE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lower; greater; greater</w:t>
      </w:r>
    </w:p>
    <w:p w14:paraId="5916A3DD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B) lower; smaller; greater</w:t>
      </w:r>
    </w:p>
    <w:p w14:paraId="54992814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C) greater; greater; lower</w:t>
      </w:r>
    </w:p>
    <w:p w14:paraId="12A37C75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D) lower; smaller; lower</w:t>
      </w:r>
    </w:p>
    <w:p w14:paraId="24EA4B47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E) greater; smaller; lower</w:t>
      </w:r>
    </w:p>
    <w:p w14:paraId="4B56B42A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54709069" w14:textId="77777777" w:rsidR="00556FC4" w:rsidRDefault="00556FC4" w:rsidP="00556FC4">
      <w:pPr>
        <w:pStyle w:val="NormalText"/>
        <w:ind w:right="140"/>
        <w:rPr>
          <w:sz w:val="24"/>
          <w:szCs w:val="24"/>
        </w:rPr>
      </w:pPr>
    </w:p>
    <w:p w14:paraId="0C800266" w14:textId="77777777" w:rsidR="00556FC4" w:rsidRDefault="00556FC4" w:rsidP="00556FC4">
      <w:pPr>
        <w:pStyle w:val="NormalText"/>
        <w:ind w:right="140"/>
        <w:rPr>
          <w:sz w:val="24"/>
          <w:szCs w:val="24"/>
        </w:rPr>
      </w:pPr>
    </w:p>
    <w:p w14:paraId="6D08418E" w14:textId="77777777" w:rsidR="00556FC4" w:rsidRDefault="00556FC4" w:rsidP="00556FC4">
      <w:pPr>
        <w:pStyle w:val="NormalText"/>
        <w:ind w:right="140"/>
        <w:rPr>
          <w:sz w:val="24"/>
          <w:szCs w:val="24"/>
        </w:rPr>
      </w:pPr>
    </w:p>
    <w:p w14:paraId="4030A4AA" w14:textId="77777777" w:rsidR="00556FC4" w:rsidRDefault="00556FC4" w:rsidP="00556FC4">
      <w:pPr>
        <w:pStyle w:val="NormalText"/>
        <w:ind w:right="140"/>
        <w:rPr>
          <w:sz w:val="24"/>
          <w:szCs w:val="24"/>
        </w:rPr>
      </w:pPr>
    </w:p>
    <w:p w14:paraId="584A9323" w14:textId="70C7E888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lastRenderedPageBreak/>
        <w:t>13) Because ________ in the government budget deficit increase the real interest rate, budget deficits can ________.</w:t>
      </w:r>
    </w:p>
    <w:p w14:paraId="3FFB846D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decreases; increase firm investment</w:t>
      </w:r>
    </w:p>
    <w:p w14:paraId="2F1413DA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B) decreases; decrease capital stock</w:t>
      </w:r>
    </w:p>
    <w:p w14:paraId="304A6C43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C) increases; increase firm investment</w:t>
      </w:r>
    </w:p>
    <w:p w14:paraId="3228068E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D) increases; increase capital stock</w:t>
      </w:r>
    </w:p>
    <w:p w14:paraId="4490429D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E) increases; decrease firm investment</w:t>
      </w:r>
    </w:p>
    <w:p w14:paraId="6D585062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7010A726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14) If GDP is currently $1.7 trillion and is growing at a rate of 2.3% per year, how long will it take GDP to reach $3.4 trillion?</w:t>
      </w:r>
    </w:p>
    <w:p w14:paraId="49E95E35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about 7 years</w:t>
      </w:r>
    </w:p>
    <w:p w14:paraId="18CFE568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B) about 15 years</w:t>
      </w:r>
    </w:p>
    <w:p w14:paraId="7AA08B90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C) about 17 years</w:t>
      </w:r>
    </w:p>
    <w:p w14:paraId="7C1709C5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D) about 25 years</w:t>
      </w:r>
    </w:p>
    <w:p w14:paraId="1ADED184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E) about 30 years</w:t>
      </w:r>
    </w:p>
    <w:p w14:paraId="71186DAC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51344C94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15) Inflation tends to ________ during the expansion phase of the business cycle and ________ during the recession phase of the business cycle.</w:t>
      </w:r>
    </w:p>
    <w:p w14:paraId="5E6AB596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increase; increase further</w:t>
      </w:r>
    </w:p>
    <w:p w14:paraId="3EC523F1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B) increase; decrease</w:t>
      </w:r>
    </w:p>
    <w:p w14:paraId="2C00B655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C) decrease; decrease further</w:t>
      </w:r>
    </w:p>
    <w:p w14:paraId="325FB64B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D) decrease; remain constant</w:t>
      </w:r>
    </w:p>
    <w:p w14:paraId="1CE125CD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E) decrease; increase</w:t>
      </w:r>
    </w:p>
    <w:p w14:paraId="0473F90D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70261773" w14:textId="77777777" w:rsidR="00556FC4" w:rsidRPr="00556FC4" w:rsidRDefault="00556FC4" w:rsidP="00556FC4">
      <w:pPr>
        <w:pStyle w:val="NormalText"/>
        <w:ind w:right="140"/>
        <w:rPr>
          <w:b/>
          <w:bCs/>
          <w:i/>
          <w:iCs/>
          <w:sz w:val="24"/>
          <w:szCs w:val="24"/>
        </w:rPr>
      </w:pPr>
      <w:r w:rsidRPr="00556FC4">
        <w:rPr>
          <w:b/>
          <w:bCs/>
          <w:i/>
          <w:iCs/>
          <w:sz w:val="24"/>
          <w:szCs w:val="24"/>
        </w:rPr>
        <w:t>Figure 6.6</w:t>
      </w:r>
    </w:p>
    <w:p w14:paraId="005E8BAB" w14:textId="77777777" w:rsidR="00556FC4" w:rsidRPr="00556FC4" w:rsidRDefault="00556FC4" w:rsidP="00556FC4">
      <w:pPr>
        <w:pStyle w:val="NormalText"/>
        <w:ind w:right="140"/>
        <w:rPr>
          <w:b/>
          <w:bCs/>
          <w:i/>
          <w:iCs/>
          <w:sz w:val="24"/>
          <w:szCs w:val="24"/>
        </w:rPr>
      </w:pPr>
    </w:p>
    <w:p w14:paraId="4620E062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noProof/>
          <w:sz w:val="24"/>
          <w:szCs w:val="24"/>
        </w:rPr>
        <w:drawing>
          <wp:inline distT="0" distB="0" distL="0" distR="0" wp14:anchorId="532EBAE0" wp14:editId="42C40A07">
            <wp:extent cx="3882390" cy="2771140"/>
            <wp:effectExtent l="0" t="0" r="0" b="0"/>
            <wp:docPr id="1" name="Picture 4" descr="A figure has a positive horizontal axis labelled Quantity of loanable funds (millions of dollars) from 0 to 180 in increments of 30 and a positive vertical axis labelled Real interest rate from 0 to 6 percent in increments of 1. A line segment labelled S, rising from left to right, passes through plotted points at (90, 3), (120, 4), and (150, 5). A line segment labelled D, falling from left to right, passes through plotted points at (90, 5), (120, 4), and (150, 3). The line segments intersect at (120, 4)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figure has a positive horizontal axis labelled Quantity of loanable funds (millions of dollars) from 0 to 180 in increments of 30 and a positive vertical axis labelled Real interest rate from 0 to 6 percent in increments of 1. A line segment labelled S, rising from left to right, passes through plotted points at (90, 3), (120, 4), and (150, 5). A line segment labelled D, falling from left to right, passes through plotted points at (90, 5), (120, 4), and (150, 3). The line segments intersect at (120, 4).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390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CF175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</w:p>
    <w:p w14:paraId="52817772" w14:textId="77777777" w:rsidR="00556FC4" w:rsidRDefault="00556FC4" w:rsidP="00556FC4">
      <w:pPr>
        <w:pStyle w:val="NormalText"/>
        <w:ind w:right="140"/>
        <w:rPr>
          <w:sz w:val="24"/>
          <w:szCs w:val="24"/>
        </w:rPr>
      </w:pPr>
    </w:p>
    <w:p w14:paraId="0BA154E9" w14:textId="77777777" w:rsidR="00556FC4" w:rsidRDefault="00556FC4" w:rsidP="00556FC4">
      <w:pPr>
        <w:pStyle w:val="NormalText"/>
        <w:ind w:right="140"/>
        <w:rPr>
          <w:sz w:val="24"/>
          <w:szCs w:val="24"/>
        </w:rPr>
      </w:pPr>
    </w:p>
    <w:p w14:paraId="757B1130" w14:textId="77777777" w:rsidR="00556FC4" w:rsidRDefault="00556FC4" w:rsidP="00556FC4">
      <w:pPr>
        <w:pStyle w:val="NormalText"/>
        <w:ind w:right="140"/>
        <w:rPr>
          <w:sz w:val="24"/>
          <w:szCs w:val="24"/>
        </w:rPr>
      </w:pPr>
    </w:p>
    <w:p w14:paraId="3A197DE0" w14:textId="77777777" w:rsidR="00556FC4" w:rsidRDefault="00556FC4" w:rsidP="00556FC4">
      <w:pPr>
        <w:pStyle w:val="NormalText"/>
        <w:ind w:right="140"/>
        <w:rPr>
          <w:sz w:val="24"/>
          <w:szCs w:val="24"/>
        </w:rPr>
      </w:pPr>
    </w:p>
    <w:p w14:paraId="00D80646" w14:textId="0D4F6670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lastRenderedPageBreak/>
        <w:t xml:space="preserve">16) </w:t>
      </w:r>
      <w:r w:rsidRPr="00556FC4">
        <w:rPr>
          <w:b/>
          <w:bCs/>
          <w:i/>
          <w:iCs/>
          <w:sz w:val="24"/>
          <w:szCs w:val="24"/>
        </w:rPr>
        <w:t xml:space="preserve">Refer to Figure 6.6. </w:t>
      </w:r>
      <w:r w:rsidRPr="00556FC4">
        <w:rPr>
          <w:sz w:val="24"/>
          <w:szCs w:val="24"/>
        </w:rPr>
        <w:t>The loanable funds market is in equilibrium, as shown in the figure above. As a result of an increase in the government budget deficit, the ________ for loanable funds will ________, thereby ________ the equilibrium real interest rate and ________ the equilibrium quantity of loanable funds.</w:t>
      </w:r>
    </w:p>
    <w:p w14:paraId="7A756D23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demand; fall; decreasing; decreasing</w:t>
      </w:r>
    </w:p>
    <w:p w14:paraId="05E8E363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B) supply; fall; increasing; decreasing</w:t>
      </w:r>
    </w:p>
    <w:p w14:paraId="5267FBCB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C) demand; rise; increasing; increasing</w:t>
      </w:r>
    </w:p>
    <w:p w14:paraId="7A3388BD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D) supply; rise; decreasing; increasing</w:t>
      </w:r>
    </w:p>
    <w:p w14:paraId="2611AD61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E) demand; rise; increasing; decreasing</w:t>
      </w:r>
    </w:p>
    <w:p w14:paraId="0F351950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0318D8F3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17) How will an increase in the government budget surplus as a result of lower government spending (with no change in net taxes) affect private saving in the economy?</w:t>
      </w:r>
    </w:p>
    <w:p w14:paraId="6B478F4F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Private saving will increase by less than the amount of decrease in public savings.</w:t>
      </w:r>
    </w:p>
    <w:p w14:paraId="3351A9E9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B) Private saving will decrease by less than the amount of increase in the budget surplus.</w:t>
      </w:r>
    </w:p>
    <w:p w14:paraId="5EF022E3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C) Private saving will increase by the amount of increase in the budget surplus.</w:t>
      </w:r>
    </w:p>
    <w:p w14:paraId="3D77571A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D) Private saving will decrease by the amount of increase in the budget surplus.</w:t>
      </w:r>
    </w:p>
    <w:p w14:paraId="265544DB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E) Private saving will be unaffected by the increase in the budget surplus.</w:t>
      </w:r>
    </w:p>
    <w:p w14:paraId="303F592E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094D0877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18) ________ spending follows a smooth trend whereas, ________ spending is more volatile and subject to fluctuations.</w:t>
      </w:r>
    </w:p>
    <w:p w14:paraId="6B4A6D08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 xml:space="preserve">A) Investment; consumer </w:t>
      </w:r>
    </w:p>
    <w:p w14:paraId="2145C7C4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 xml:space="preserve">B) Government; consumer </w:t>
      </w:r>
    </w:p>
    <w:p w14:paraId="0D0D676C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C) Investment; government</w:t>
      </w:r>
    </w:p>
    <w:p w14:paraId="56455D12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 xml:space="preserve">D) Consumer; investment </w:t>
      </w:r>
    </w:p>
    <w:p w14:paraId="3E105647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 xml:space="preserve">E) Consumer; government </w:t>
      </w:r>
    </w:p>
    <w:p w14:paraId="13CABA5C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635C29B8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 xml:space="preserve">19) Which of the following is a </w:t>
      </w:r>
      <w:r w:rsidRPr="00556FC4">
        <w:rPr>
          <w:i/>
          <w:iCs/>
          <w:sz w:val="24"/>
          <w:szCs w:val="24"/>
        </w:rPr>
        <w:t>true</w:t>
      </w:r>
      <w:r w:rsidRPr="00556FC4">
        <w:rPr>
          <w:sz w:val="24"/>
          <w:szCs w:val="24"/>
        </w:rPr>
        <w:t xml:space="preserve"> statement about the multiplier?</w:t>
      </w:r>
    </w:p>
    <w:p w14:paraId="61B970ED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The multiplier only applies to government spending.</w:t>
      </w:r>
    </w:p>
    <w:p w14:paraId="222E2252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 xml:space="preserve">B) The smaller the </w:t>
      </w:r>
      <w:r w:rsidRPr="00556FC4">
        <w:rPr>
          <w:i/>
          <w:iCs/>
          <w:sz w:val="24"/>
          <w:szCs w:val="24"/>
        </w:rPr>
        <w:t>MPC</w:t>
      </w:r>
      <w:r w:rsidRPr="00556FC4">
        <w:rPr>
          <w:sz w:val="24"/>
          <w:szCs w:val="24"/>
        </w:rPr>
        <w:t>, the larger the multiplier.</w:t>
      </w:r>
    </w:p>
    <w:p w14:paraId="5EE75EAE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C) The multiplier is a value between zero and one.</w:t>
      </w:r>
    </w:p>
    <w:p w14:paraId="6D283092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 xml:space="preserve">D) The multiplier rises as the </w:t>
      </w:r>
      <w:r w:rsidRPr="00556FC4">
        <w:rPr>
          <w:i/>
          <w:iCs/>
          <w:sz w:val="24"/>
          <w:szCs w:val="24"/>
        </w:rPr>
        <w:t>MPC</w:t>
      </w:r>
      <w:r w:rsidRPr="00556FC4">
        <w:rPr>
          <w:sz w:val="24"/>
          <w:szCs w:val="24"/>
        </w:rPr>
        <w:t xml:space="preserve"> rises.</w:t>
      </w:r>
    </w:p>
    <w:p w14:paraId="39DC3871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E) The multiplier effect does not occur when autonomous expenditure decreases.</w:t>
      </w:r>
    </w:p>
    <w:p w14:paraId="506E1400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2A0232BF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20) Which of the following leads to a decrease in real GDP?</w:t>
      </w:r>
    </w:p>
    <w:p w14:paraId="31618EB2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households having increasingly optimistic expectations about future income</w:t>
      </w:r>
    </w:p>
    <w:p w14:paraId="06AC1D2E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B) an increase in government spending</w:t>
      </w:r>
    </w:p>
    <w:p w14:paraId="13E83160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C) an increase in interest rates</w:t>
      </w:r>
    </w:p>
    <w:p w14:paraId="4DBAE42D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D) an increase in the inflation rate in other countries, relative to inflation in Canada</w:t>
      </w:r>
    </w:p>
    <w:p w14:paraId="15D063F3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E) an increase in imports</w:t>
      </w:r>
    </w:p>
    <w:p w14:paraId="76970D55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1BE76E97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21) If the marginal propensity to save is 0.1, then a $10 million decrease in disposable income will</w:t>
      </w:r>
    </w:p>
    <w:p w14:paraId="188A6250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increase consumption by $1 million.</w:t>
      </w:r>
    </w:p>
    <w:p w14:paraId="0FEA472B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B) decrease consumption by $9 million.</w:t>
      </w:r>
    </w:p>
    <w:p w14:paraId="29B907A0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C) decrease consumption by $1 million.</w:t>
      </w:r>
    </w:p>
    <w:p w14:paraId="3A665825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D) leave consumption unchanged.</w:t>
      </w:r>
    </w:p>
    <w:p w14:paraId="0350672D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E) increase consumption by $9 million.</w:t>
      </w:r>
    </w:p>
    <w:p w14:paraId="3E92D3C2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111D33C9" w14:textId="77777777" w:rsidR="00556FC4" w:rsidRDefault="00556FC4" w:rsidP="00556FC4">
      <w:pPr>
        <w:pStyle w:val="NormalText"/>
        <w:ind w:right="140"/>
        <w:rPr>
          <w:sz w:val="24"/>
          <w:szCs w:val="24"/>
        </w:rPr>
      </w:pPr>
    </w:p>
    <w:p w14:paraId="21D28BFA" w14:textId="7EFED423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lastRenderedPageBreak/>
        <w:t>22) Consumption is $5 million, planned investment spending is $8 million, government purchases are $10 million, and net exports are equal to $2 million. If GDP during the same time period is equal to $23 million, what unplanned changes in inventories occurred?</w:t>
      </w:r>
    </w:p>
    <w:p w14:paraId="2550BFC7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There was an unplanned increase in inventories equal to $2 million.</w:t>
      </w:r>
    </w:p>
    <w:p w14:paraId="25D9F37C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B) There was an unplanned decrease in inventories equal to $3 million.</w:t>
      </w:r>
    </w:p>
    <w:p w14:paraId="355EACBF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C) There was no unplanned change in inventories.</w:t>
      </w:r>
    </w:p>
    <w:p w14:paraId="0C15E6EB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D) There was an unplanned decrease in inventories equal to $19 million.</w:t>
      </w:r>
    </w:p>
    <w:p w14:paraId="3F487C72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E) There was an unplanned decrease in inventories equal to $2 million.</w:t>
      </w:r>
    </w:p>
    <w:p w14:paraId="5ADAE84B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1B0E7F02" w14:textId="77777777" w:rsidR="00556FC4" w:rsidRPr="00556FC4" w:rsidRDefault="00556FC4" w:rsidP="00556FC4">
      <w:pPr>
        <w:pStyle w:val="NormalText"/>
        <w:ind w:right="140"/>
        <w:rPr>
          <w:i/>
          <w:iCs/>
          <w:sz w:val="24"/>
          <w:szCs w:val="24"/>
        </w:rPr>
      </w:pPr>
      <w:r w:rsidRPr="00556FC4">
        <w:rPr>
          <w:sz w:val="24"/>
          <w:szCs w:val="24"/>
        </w:rPr>
        <w:t xml:space="preserve">23) If firms sell exactly what they expected to sell, all of the following will be true </w:t>
      </w:r>
      <w:r w:rsidRPr="00556FC4">
        <w:rPr>
          <w:i/>
          <w:iCs/>
          <w:sz w:val="24"/>
          <w:szCs w:val="24"/>
        </w:rPr>
        <w:t>except</w:t>
      </w:r>
    </w:p>
    <w:p w14:paraId="162B2993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there is no unplanned change in inventories.</w:t>
      </w:r>
    </w:p>
    <w:p w14:paraId="10E6A893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B) unplanned investment will be zero.</w:t>
      </w:r>
    </w:p>
    <w:p w14:paraId="7BDDBD68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C) aggregate expenditure will be equal to GDP.</w:t>
      </w:r>
    </w:p>
    <w:p w14:paraId="04B82CDB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D) aggregate expenditure will be greater than GDP.</w:t>
      </w:r>
    </w:p>
    <w:p w14:paraId="289D7A98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E) inventories will not change, and GDP and employment will remain stable.</w:t>
      </w:r>
    </w:p>
    <w:p w14:paraId="3C74D310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68D1EF57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 xml:space="preserve">24) If the consumption function is defined as </w:t>
      </w:r>
      <w:r w:rsidRPr="00556FC4">
        <w:rPr>
          <w:i/>
          <w:iCs/>
          <w:sz w:val="24"/>
          <w:szCs w:val="24"/>
        </w:rPr>
        <w:t>C</w:t>
      </w:r>
      <w:r w:rsidRPr="00556FC4">
        <w:rPr>
          <w:sz w:val="24"/>
          <w:szCs w:val="24"/>
        </w:rPr>
        <w:t xml:space="preserve"> = 7,250 + 0.8</w:t>
      </w:r>
      <w:r w:rsidRPr="00556FC4">
        <w:rPr>
          <w:i/>
          <w:iCs/>
          <w:sz w:val="24"/>
          <w:szCs w:val="24"/>
        </w:rPr>
        <w:t>Y</w:t>
      </w:r>
      <w:r w:rsidRPr="00556FC4">
        <w:rPr>
          <w:sz w:val="24"/>
          <w:szCs w:val="24"/>
        </w:rPr>
        <w:t>, what is the autonomous level of consumption expenditure?</w:t>
      </w:r>
    </w:p>
    <w:p w14:paraId="58D7D756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$1,425</w:t>
      </w:r>
      <w:r w:rsidRPr="00556FC4">
        <w:rPr>
          <w:sz w:val="24"/>
          <w:szCs w:val="24"/>
        </w:rPr>
        <w:tab/>
        <w:t>B) $5,800</w:t>
      </w:r>
      <w:r w:rsidRPr="00556FC4">
        <w:rPr>
          <w:sz w:val="24"/>
          <w:szCs w:val="24"/>
        </w:rPr>
        <w:tab/>
        <w:t>C) $7,250</w:t>
      </w:r>
      <w:r w:rsidRPr="00556FC4">
        <w:rPr>
          <w:sz w:val="24"/>
          <w:szCs w:val="24"/>
        </w:rPr>
        <w:tab/>
        <w:t>D) $9,062.50</w:t>
      </w:r>
      <w:r w:rsidRPr="00556FC4">
        <w:rPr>
          <w:sz w:val="24"/>
          <w:szCs w:val="24"/>
        </w:rPr>
        <w:tab/>
        <w:t>E) $9,700</w:t>
      </w:r>
    </w:p>
    <w:p w14:paraId="6B6CEC4F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4CB28C62" w14:textId="77777777" w:rsidR="00556FC4" w:rsidRPr="00556FC4" w:rsidRDefault="00556FC4" w:rsidP="00556FC4">
      <w:pPr>
        <w:pStyle w:val="NormalText"/>
        <w:ind w:right="140"/>
        <w:rPr>
          <w:i/>
          <w:iCs/>
          <w:sz w:val="24"/>
          <w:szCs w:val="24"/>
        </w:rPr>
      </w:pPr>
      <w:r w:rsidRPr="00556FC4">
        <w:rPr>
          <w:sz w:val="24"/>
          <w:szCs w:val="24"/>
        </w:rPr>
        <w:t xml:space="preserve">25) All of the following are components of aggregate expenditure </w:t>
      </w:r>
      <w:r w:rsidRPr="00556FC4">
        <w:rPr>
          <w:i/>
          <w:iCs/>
          <w:sz w:val="24"/>
          <w:szCs w:val="24"/>
        </w:rPr>
        <w:t>except</w:t>
      </w:r>
    </w:p>
    <w:p w14:paraId="78C064D7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government spending.</w:t>
      </w:r>
    </w:p>
    <w:p w14:paraId="07E972C3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B) actual investment spending.</w:t>
      </w:r>
    </w:p>
    <w:p w14:paraId="21E450A0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C) net export spending.</w:t>
      </w:r>
    </w:p>
    <w:p w14:paraId="4EF5BCED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D) consumption spending.</w:t>
      </w:r>
    </w:p>
    <w:p w14:paraId="445DAFC8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E) planned investment spending.</w:t>
      </w:r>
    </w:p>
    <w:p w14:paraId="592D63C5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3D596DC9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26) If economists forecast a decrease in aggregate expenditure, which of the following is likely to occur?</w:t>
      </w:r>
    </w:p>
    <w:p w14:paraId="2AD57D1B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Inventories will fall.</w:t>
      </w:r>
    </w:p>
    <w:p w14:paraId="5B2D3A6A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B) GDP will rise.</w:t>
      </w:r>
    </w:p>
    <w:p w14:paraId="7126EAE4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C) GDP will fall.</w:t>
      </w:r>
    </w:p>
    <w:p w14:paraId="7D0E2CBA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D) Wages will rise.</w:t>
      </w:r>
    </w:p>
    <w:p w14:paraId="23D6DE2C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E) Unemployment will fall.</w:t>
      </w:r>
    </w:p>
    <w:p w14:paraId="0516088B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395265B5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27) Consumption spending is $16 billion, planned investment spending is $4 billion, unplanned investment spending is $2 billion, government purchases are $6 billion, and net export spending is $1 billion. What is aggregate expenditure?</w:t>
      </w:r>
    </w:p>
    <w:p w14:paraId="2914A6D9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$22 billion</w:t>
      </w:r>
      <w:r w:rsidRPr="00556FC4">
        <w:rPr>
          <w:sz w:val="24"/>
          <w:szCs w:val="24"/>
        </w:rPr>
        <w:tab/>
        <w:t>B) $26 billion</w:t>
      </w:r>
      <w:r w:rsidRPr="00556FC4">
        <w:rPr>
          <w:sz w:val="24"/>
          <w:szCs w:val="24"/>
        </w:rPr>
        <w:tab/>
        <w:t>C) $23 billion</w:t>
      </w:r>
      <w:r w:rsidRPr="00556FC4">
        <w:rPr>
          <w:sz w:val="24"/>
          <w:szCs w:val="24"/>
        </w:rPr>
        <w:tab/>
        <w:t>D) $27 billion</w:t>
      </w:r>
      <w:r w:rsidRPr="00556FC4">
        <w:rPr>
          <w:sz w:val="24"/>
          <w:szCs w:val="24"/>
        </w:rPr>
        <w:tab/>
        <w:t>E) $29 billion</w:t>
      </w:r>
    </w:p>
    <w:p w14:paraId="1851A15C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0EA807B0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28) Autonomous expenditure times the multiplier equals</w:t>
      </w:r>
    </w:p>
    <w:p w14:paraId="5F3BA66E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autonomous saving.</w:t>
      </w:r>
    </w:p>
    <w:p w14:paraId="0E6CAC58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B) government budget deficit.</w:t>
      </w:r>
    </w:p>
    <w:p w14:paraId="7A1C7266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C) equilibrium GDP.</w:t>
      </w:r>
    </w:p>
    <w:p w14:paraId="305DA95E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D) autonomous consumption.</w:t>
      </w:r>
    </w:p>
    <w:p w14:paraId="14374DCC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E) planned autonomous investment.</w:t>
      </w:r>
    </w:p>
    <w:p w14:paraId="28B04C00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60FDE857" w14:textId="77777777" w:rsidR="00556FC4" w:rsidRDefault="00556FC4" w:rsidP="00556FC4">
      <w:pPr>
        <w:pStyle w:val="NormalText"/>
        <w:ind w:right="140"/>
        <w:rPr>
          <w:sz w:val="24"/>
          <w:szCs w:val="24"/>
        </w:rPr>
      </w:pPr>
    </w:p>
    <w:p w14:paraId="0E605B05" w14:textId="28585D3E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lastRenderedPageBreak/>
        <w:t xml:space="preserve">29) Canadian net export spending rises when </w:t>
      </w:r>
    </w:p>
    <w:p w14:paraId="21907914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the growth rate of Canadian GDP is faster than the growth rate of GDP in other countries.</w:t>
      </w:r>
    </w:p>
    <w:p w14:paraId="3E81B8D3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B) the value of the Canadian dollar increases relative to other currencies.</w:t>
      </w:r>
    </w:p>
    <w:p w14:paraId="119C5836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C) the price level in Canada rises relative to the price level in other countries.</w:t>
      </w:r>
    </w:p>
    <w:p w14:paraId="35F0D620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D) the Canadian economy become more open to international trade.</w:t>
      </w:r>
    </w:p>
    <w:p w14:paraId="7353608A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E) the inflation rate is higher in Canada relative to other countries.</w:t>
      </w:r>
    </w:p>
    <w:p w14:paraId="60AB82F2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2ECB5EA6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 xml:space="preserve">30) Given the equations for </w:t>
      </w:r>
      <w:r w:rsidRPr="00556FC4">
        <w:rPr>
          <w:i/>
          <w:iCs/>
          <w:sz w:val="24"/>
          <w:szCs w:val="24"/>
        </w:rPr>
        <w:t>C</w:t>
      </w:r>
      <w:r w:rsidRPr="00556FC4">
        <w:rPr>
          <w:sz w:val="24"/>
          <w:szCs w:val="24"/>
        </w:rPr>
        <w:t xml:space="preserve">, </w:t>
      </w:r>
      <w:r w:rsidRPr="00556FC4">
        <w:rPr>
          <w:i/>
          <w:iCs/>
          <w:sz w:val="24"/>
          <w:szCs w:val="24"/>
        </w:rPr>
        <w:t>I</w:t>
      </w:r>
      <w:r w:rsidRPr="00556FC4">
        <w:rPr>
          <w:sz w:val="24"/>
          <w:szCs w:val="24"/>
        </w:rPr>
        <w:t xml:space="preserve">, </w:t>
      </w:r>
      <w:r w:rsidRPr="00556FC4">
        <w:rPr>
          <w:i/>
          <w:iCs/>
          <w:sz w:val="24"/>
          <w:szCs w:val="24"/>
        </w:rPr>
        <w:t>G</w:t>
      </w:r>
      <w:r w:rsidRPr="00556FC4">
        <w:rPr>
          <w:sz w:val="24"/>
          <w:szCs w:val="24"/>
        </w:rPr>
        <w:t xml:space="preserve">, and </w:t>
      </w:r>
      <w:r w:rsidRPr="00556FC4">
        <w:rPr>
          <w:i/>
          <w:iCs/>
          <w:sz w:val="24"/>
          <w:szCs w:val="24"/>
        </w:rPr>
        <w:t>NX</w:t>
      </w:r>
      <w:r w:rsidRPr="00556FC4">
        <w:rPr>
          <w:sz w:val="24"/>
          <w:szCs w:val="24"/>
        </w:rPr>
        <w:t xml:space="preserve"> below, what is the marginal propensity to save?</w:t>
      </w:r>
    </w:p>
    <w:p w14:paraId="4AFACCE3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</w:p>
    <w:p w14:paraId="1292FE5A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i/>
          <w:iCs/>
          <w:sz w:val="24"/>
          <w:szCs w:val="24"/>
        </w:rPr>
        <w:t>C</w:t>
      </w:r>
      <w:r w:rsidRPr="00556FC4">
        <w:rPr>
          <w:sz w:val="24"/>
          <w:szCs w:val="24"/>
        </w:rPr>
        <w:t xml:space="preserve"> = 1,000 + 0.8</w:t>
      </w:r>
      <w:r w:rsidRPr="00556FC4">
        <w:rPr>
          <w:i/>
          <w:iCs/>
          <w:sz w:val="24"/>
          <w:szCs w:val="24"/>
        </w:rPr>
        <w:t>Y</w:t>
      </w:r>
    </w:p>
    <w:p w14:paraId="2C348D07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i/>
          <w:iCs/>
          <w:sz w:val="24"/>
          <w:szCs w:val="24"/>
        </w:rPr>
        <w:t>I</w:t>
      </w:r>
      <w:r w:rsidRPr="00556FC4">
        <w:rPr>
          <w:sz w:val="24"/>
          <w:szCs w:val="24"/>
        </w:rPr>
        <w:t xml:space="preserve"> = 1,500</w:t>
      </w:r>
    </w:p>
    <w:p w14:paraId="77130035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i/>
          <w:iCs/>
          <w:sz w:val="24"/>
          <w:szCs w:val="24"/>
        </w:rPr>
        <w:t xml:space="preserve">G </w:t>
      </w:r>
      <w:r w:rsidRPr="00556FC4">
        <w:rPr>
          <w:sz w:val="24"/>
          <w:szCs w:val="24"/>
        </w:rPr>
        <w:t>= 1,250</w:t>
      </w:r>
    </w:p>
    <w:p w14:paraId="2EFBFA13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i/>
          <w:iCs/>
          <w:sz w:val="24"/>
          <w:szCs w:val="24"/>
        </w:rPr>
        <w:t>NX</w:t>
      </w:r>
      <w:r w:rsidRPr="00556FC4">
        <w:rPr>
          <w:sz w:val="24"/>
          <w:szCs w:val="24"/>
        </w:rPr>
        <w:t xml:space="preserve"> = 100</w:t>
      </w:r>
    </w:p>
    <w:p w14:paraId="13B57875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</w:p>
    <w:p w14:paraId="33DAD3E8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0.1</w:t>
      </w:r>
      <w:r w:rsidRPr="00556FC4">
        <w:rPr>
          <w:sz w:val="24"/>
          <w:szCs w:val="24"/>
        </w:rPr>
        <w:tab/>
        <w:t>B) 0.2</w:t>
      </w:r>
      <w:r w:rsidRPr="00556FC4">
        <w:rPr>
          <w:sz w:val="24"/>
          <w:szCs w:val="24"/>
        </w:rPr>
        <w:tab/>
        <w:t>C) 0.8</w:t>
      </w:r>
      <w:r w:rsidRPr="00556FC4">
        <w:rPr>
          <w:sz w:val="24"/>
          <w:szCs w:val="24"/>
        </w:rPr>
        <w:tab/>
        <w:t>D) 1.8</w:t>
      </w:r>
      <w:r w:rsidRPr="00556FC4">
        <w:rPr>
          <w:sz w:val="24"/>
          <w:szCs w:val="24"/>
        </w:rPr>
        <w:tab/>
        <w:t>E) 10</w:t>
      </w:r>
    </w:p>
    <w:p w14:paraId="6D0035FB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3C23E20F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31) If an increase in autonomous consumption spending of $25 million results in a $100 million increase in equilibrium real GDP, then</w:t>
      </w:r>
    </w:p>
    <w:p w14:paraId="47A4274D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 xml:space="preserve">A) the </w:t>
      </w:r>
      <w:r w:rsidRPr="00556FC4">
        <w:rPr>
          <w:i/>
          <w:iCs/>
          <w:sz w:val="24"/>
          <w:szCs w:val="24"/>
        </w:rPr>
        <w:t>MPC</w:t>
      </w:r>
      <w:r w:rsidRPr="00556FC4">
        <w:rPr>
          <w:sz w:val="24"/>
          <w:szCs w:val="24"/>
        </w:rPr>
        <w:t xml:space="preserve"> is 0.25.</w:t>
      </w:r>
    </w:p>
    <w:p w14:paraId="7F84843E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 xml:space="preserve">B) the </w:t>
      </w:r>
      <w:r w:rsidRPr="00556FC4">
        <w:rPr>
          <w:i/>
          <w:iCs/>
          <w:sz w:val="24"/>
          <w:szCs w:val="24"/>
        </w:rPr>
        <w:t>MPC</w:t>
      </w:r>
      <w:r w:rsidRPr="00556FC4">
        <w:rPr>
          <w:sz w:val="24"/>
          <w:szCs w:val="24"/>
        </w:rPr>
        <w:t xml:space="preserve"> is 0.75.</w:t>
      </w:r>
    </w:p>
    <w:p w14:paraId="19D24579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 xml:space="preserve">C) the </w:t>
      </w:r>
      <w:r w:rsidRPr="00556FC4">
        <w:rPr>
          <w:i/>
          <w:iCs/>
          <w:sz w:val="24"/>
          <w:szCs w:val="24"/>
        </w:rPr>
        <w:t>MPC</w:t>
      </w:r>
      <w:r w:rsidRPr="00556FC4">
        <w:rPr>
          <w:sz w:val="24"/>
          <w:szCs w:val="24"/>
        </w:rPr>
        <w:t xml:space="preserve"> is 0.8.</w:t>
      </w:r>
    </w:p>
    <w:p w14:paraId="32BFEBAE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 xml:space="preserve">D) the </w:t>
      </w:r>
      <w:r w:rsidRPr="00556FC4">
        <w:rPr>
          <w:i/>
          <w:iCs/>
          <w:sz w:val="24"/>
          <w:szCs w:val="24"/>
        </w:rPr>
        <w:t>MPC</w:t>
      </w:r>
      <w:r w:rsidRPr="00556FC4">
        <w:rPr>
          <w:sz w:val="24"/>
          <w:szCs w:val="24"/>
        </w:rPr>
        <w:t xml:space="preserve"> is 0.9.</w:t>
      </w:r>
    </w:p>
    <w:p w14:paraId="07C138F2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 xml:space="preserve">E) the </w:t>
      </w:r>
      <w:r w:rsidRPr="00556FC4">
        <w:rPr>
          <w:i/>
          <w:iCs/>
          <w:sz w:val="24"/>
          <w:szCs w:val="24"/>
        </w:rPr>
        <w:t>MPC</w:t>
      </w:r>
      <w:r w:rsidRPr="00556FC4">
        <w:rPr>
          <w:sz w:val="24"/>
          <w:szCs w:val="24"/>
        </w:rPr>
        <w:t xml:space="preserve"> is 2.5.</w:t>
      </w:r>
    </w:p>
    <w:p w14:paraId="1AB26160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484E61F6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b/>
          <w:bCs/>
          <w:i/>
          <w:iCs/>
          <w:sz w:val="24"/>
          <w:szCs w:val="24"/>
        </w:rPr>
        <w:t>Figure 8.4</w:t>
      </w:r>
    </w:p>
    <w:p w14:paraId="0210FC27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</w:p>
    <w:p w14:paraId="60A61937" w14:textId="77777777" w:rsidR="00556FC4" w:rsidRPr="00556FC4" w:rsidRDefault="00E46321" w:rsidP="00556FC4">
      <w:pPr>
        <w:pStyle w:val="NormalText"/>
        <w:ind w:right="140"/>
        <w:rPr>
          <w:sz w:val="24"/>
          <w:szCs w:val="24"/>
        </w:rPr>
      </w:pPr>
      <w:r w:rsidRPr="00E46321">
        <w:rPr>
          <w:noProof/>
          <w:sz w:val="24"/>
          <w:szCs w:val="24"/>
        </w:rPr>
        <w:pict w14:anchorId="37481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7" type="#_x0000_t75" alt="A figure has a positive horizontal axis labelled Real G D P, Y (trillions of 2002 dollars) and a positive vertical axis labelled Real Aggregate Expenditure, A E (trillions of 2002 dollars). A line labelled Y = A E rises from left to right from the origin. A line labelled A E 1 rises from left to right from a point on the positive vertical axis and intersects Y = A E at point N. A line labelled A E 1 is parallel to and below and to the right of A E 1. A E 2 rises from left to right from a point on the positive vertical axis and intersects Y = A E at point K, which is below and to the left of point N. Point J is on A E 2, below and to the left of point K, and above and to the left of line Y = A E. Point L is on A E 2, above and to the right of point K, below and to the right of line Y = A E, and below and to the right of point N." style="width:341.15pt;height:234.85pt;visibility:visible;mso-wrap-style:square">
            <v:imagedata r:id="rId7" o:title="A figure has a positive horizontal axis labelled Real G D P, Y (trillions of 2002 dollars) and a positive vertical axis labelled Real Aggregate Expenditure, A E (trillions of 2002 dollars). A line labelled Y = A E rises from left to right from the origin"/>
            <o:lock v:ext="edit" rotation="t" cropping="t" verticies="t"/>
          </v:shape>
        </w:pict>
      </w:r>
    </w:p>
    <w:p w14:paraId="5F2243E6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</w:p>
    <w:p w14:paraId="0266DD39" w14:textId="77777777" w:rsidR="00556FC4" w:rsidRDefault="00556FC4" w:rsidP="00556FC4">
      <w:pPr>
        <w:pStyle w:val="NormalText"/>
        <w:ind w:right="140"/>
        <w:rPr>
          <w:sz w:val="24"/>
          <w:szCs w:val="24"/>
        </w:rPr>
      </w:pPr>
    </w:p>
    <w:p w14:paraId="502B24E7" w14:textId="77777777" w:rsidR="00556FC4" w:rsidRDefault="00556FC4" w:rsidP="00556FC4">
      <w:pPr>
        <w:pStyle w:val="NormalText"/>
        <w:ind w:right="140"/>
        <w:rPr>
          <w:sz w:val="24"/>
          <w:szCs w:val="24"/>
        </w:rPr>
      </w:pPr>
    </w:p>
    <w:p w14:paraId="2FCFF447" w14:textId="77777777" w:rsidR="00556FC4" w:rsidRDefault="00556FC4" w:rsidP="00556FC4">
      <w:pPr>
        <w:pStyle w:val="NormalText"/>
        <w:ind w:right="140"/>
        <w:rPr>
          <w:sz w:val="24"/>
          <w:szCs w:val="24"/>
        </w:rPr>
      </w:pPr>
    </w:p>
    <w:p w14:paraId="4093B522" w14:textId="22339460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lastRenderedPageBreak/>
        <w:t xml:space="preserve">32) </w:t>
      </w:r>
      <w:r w:rsidRPr="00556FC4">
        <w:rPr>
          <w:b/>
          <w:bCs/>
          <w:i/>
          <w:iCs/>
          <w:sz w:val="24"/>
          <w:szCs w:val="24"/>
        </w:rPr>
        <w:t xml:space="preserve">Refer to Figure 8.4. </w:t>
      </w:r>
      <w:r w:rsidRPr="00556FC4">
        <w:rPr>
          <w:sz w:val="24"/>
          <w:szCs w:val="24"/>
        </w:rPr>
        <w:t xml:space="preserve">Suppose that the level of GDP associated with point </w:t>
      </w:r>
      <w:r w:rsidRPr="00556FC4">
        <w:rPr>
          <w:i/>
          <w:iCs/>
          <w:sz w:val="24"/>
          <w:szCs w:val="24"/>
        </w:rPr>
        <w:t>K</w:t>
      </w:r>
      <w:r w:rsidRPr="00556FC4">
        <w:rPr>
          <w:sz w:val="24"/>
          <w:szCs w:val="24"/>
        </w:rPr>
        <w:t xml:space="preserve"> is potential GDP. If the Canadian economy is currently at point </w:t>
      </w:r>
      <w:r w:rsidRPr="00556FC4">
        <w:rPr>
          <w:i/>
          <w:iCs/>
          <w:sz w:val="24"/>
          <w:szCs w:val="24"/>
        </w:rPr>
        <w:t>N</w:t>
      </w:r>
      <w:r w:rsidRPr="00556FC4">
        <w:rPr>
          <w:sz w:val="24"/>
          <w:szCs w:val="24"/>
        </w:rPr>
        <w:t xml:space="preserve">, </w:t>
      </w:r>
    </w:p>
    <w:p w14:paraId="7D98A660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the economy is in a recession.</w:t>
      </w:r>
    </w:p>
    <w:p w14:paraId="6433A696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B) firms are operating below capacity.</w:t>
      </w:r>
    </w:p>
    <w:p w14:paraId="2C8AB01F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C) the economy is in an expansion.</w:t>
      </w:r>
    </w:p>
    <w:p w14:paraId="5F9350C1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D) the economy is at full employment.</w:t>
      </w:r>
    </w:p>
    <w:p w14:paraId="318DDE7F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E) the level of unemployment is above the natural rate.</w:t>
      </w:r>
    </w:p>
    <w:p w14:paraId="2A9D7492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758DD4FC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33) The long-run aggregate supply curve shows the relationship between</w:t>
      </w:r>
    </w:p>
    <w:p w14:paraId="5D30C07B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the real interest rate and the nominal interest rate.</w:t>
      </w:r>
    </w:p>
    <w:p w14:paraId="32550F1E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B) the quantity of real GDP supplied and the quantity of nominal GDP supplied.</w:t>
      </w:r>
    </w:p>
    <w:p w14:paraId="0431C2FA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C) the price level and quantity of real GDP supplied.</w:t>
      </w:r>
    </w:p>
    <w:p w14:paraId="04119278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D) short-run aggregate supply and short-run aggregate demand.</w:t>
      </w:r>
    </w:p>
    <w:p w14:paraId="312CA810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E) the supply of labour and the price level.</w:t>
      </w:r>
    </w:p>
    <w:p w14:paraId="19383692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1C9240D4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34) Canadian National Railways (CN) plays such a large role in moving goods around the country that there is usually a close relationship between fluctuations in CN's business and fluctuations in GDP. When CN sees an increase in demand for its services, we can likely expect</w:t>
      </w:r>
    </w:p>
    <w:p w14:paraId="31CDCAED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an increase in unemployment.</w:t>
      </w:r>
    </w:p>
    <w:p w14:paraId="3EEEABA2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B) a decrease in GDP.</w:t>
      </w:r>
    </w:p>
    <w:p w14:paraId="653B2EE8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C) a decrease in the price level.</w:t>
      </w:r>
    </w:p>
    <w:p w14:paraId="2A8357F1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D) an increase in GDP.</w:t>
      </w:r>
    </w:p>
    <w:p w14:paraId="0BD19457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E) a drop in the exchange rate.</w:t>
      </w:r>
    </w:p>
    <w:p w14:paraId="023494A4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3637128C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35) An economy is likely to recover from a recession quickly (without government intervention) when</w:t>
      </w:r>
    </w:p>
    <w:p w14:paraId="79CF5CD3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it is caused by a negative supply shock and wages are fixed.</w:t>
      </w:r>
    </w:p>
    <w:p w14:paraId="232904F0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B) it is caused by a leftward shift in aggregate demand and wages are fixed.</w:t>
      </w:r>
    </w:p>
    <w:p w14:paraId="77AF2F72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C) it is caused by a leftward shift in aggregate demand and wages are flexible.</w:t>
      </w:r>
    </w:p>
    <w:p w14:paraId="16BC1477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D) it is caused by a financial crisis.</w:t>
      </w:r>
    </w:p>
    <w:p w14:paraId="4869CA02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E) it is caused by a leftward shift in aggregate supply and output prices are fixed.</w:t>
      </w:r>
    </w:p>
    <w:p w14:paraId="1D779215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0F2C03ED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36) The basic aggregate demand and aggregate supply curve model helps explain</w:t>
      </w:r>
    </w:p>
    <w:p w14:paraId="269F5BD6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which workers will lose their jobs during a recession.</w:t>
      </w:r>
    </w:p>
    <w:p w14:paraId="4A92F82F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B) long-term growth.</w:t>
      </w:r>
    </w:p>
    <w:p w14:paraId="0347FBF1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C) price fluctuations in an individual market.</w:t>
      </w:r>
    </w:p>
    <w:p w14:paraId="7B99105C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D) output fluctuations in an individual market.</w:t>
      </w:r>
    </w:p>
    <w:p w14:paraId="3A158206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E) short-term fluctuations in real GDP and the price level.</w:t>
      </w:r>
    </w:p>
    <w:p w14:paraId="662A009C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7466581B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37) The short-run aggregate supply curve has a(n)</w:t>
      </w:r>
    </w:p>
    <w:p w14:paraId="154EF22E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slope equal to zero.</w:t>
      </w:r>
    </w:p>
    <w:p w14:paraId="10AD979F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B) indeterminate slope.</w:t>
      </w:r>
    </w:p>
    <w:p w14:paraId="6E9E581F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C) negative slope.</w:t>
      </w:r>
    </w:p>
    <w:p w14:paraId="4BA7814A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D) positive slope.</w:t>
      </w:r>
    </w:p>
    <w:p w14:paraId="7417E09A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E) slope equal to infinity.</w:t>
      </w:r>
    </w:p>
    <w:p w14:paraId="5310634A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0A8C8DB6" w14:textId="77777777" w:rsidR="00556FC4" w:rsidRDefault="00556FC4" w:rsidP="00556FC4">
      <w:pPr>
        <w:pStyle w:val="NormalText"/>
        <w:ind w:right="140"/>
        <w:rPr>
          <w:sz w:val="24"/>
          <w:szCs w:val="24"/>
        </w:rPr>
      </w:pPr>
    </w:p>
    <w:p w14:paraId="2782DDD9" w14:textId="77777777" w:rsidR="00556FC4" w:rsidRDefault="00556FC4" w:rsidP="00556FC4">
      <w:pPr>
        <w:pStyle w:val="NormalText"/>
        <w:ind w:right="140"/>
        <w:rPr>
          <w:sz w:val="24"/>
          <w:szCs w:val="24"/>
        </w:rPr>
      </w:pPr>
    </w:p>
    <w:p w14:paraId="36BDE4BA" w14:textId="4D253584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lastRenderedPageBreak/>
        <w:t>38) If potential GDP is equal to $600 billion, what does the long-run aggregate supply curve look like?</w:t>
      </w:r>
    </w:p>
    <w:p w14:paraId="2DFC7B0E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It is a vertical line at a level of GDP below $600 billion.</w:t>
      </w:r>
    </w:p>
    <w:p w14:paraId="4A098680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B) It is a vertical line at $600 billion of GDP.</w:t>
      </w:r>
    </w:p>
    <w:p w14:paraId="6A79C21A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C) It is a positively sloped line beginning at the origin and passing through a GDP of $600 billion.</w:t>
      </w:r>
    </w:p>
    <w:p w14:paraId="5C1844F9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D) It is a vertical line at a level of GDP above $600 billion.</w:t>
      </w:r>
    </w:p>
    <w:p w14:paraId="2A1AE305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E) It is a horizontal line at $600 billion of GDP.</w:t>
      </w:r>
    </w:p>
    <w:p w14:paraId="6483F322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351341A9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39) The aggregate demand curve shows the relationship between the ________ and ________.</w:t>
      </w:r>
    </w:p>
    <w:p w14:paraId="3ECAAFDC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real interest rate; quantity of real GDP supplied</w:t>
      </w:r>
    </w:p>
    <w:p w14:paraId="00C95EFF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B) inflation rate; quantity of real GDP demanded</w:t>
      </w:r>
    </w:p>
    <w:p w14:paraId="484E0878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C) price level; quantity of real GDP demanded</w:t>
      </w:r>
    </w:p>
    <w:p w14:paraId="74A7C766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D) nominal interest rate; quantity of real GDP demanded</w:t>
      </w:r>
    </w:p>
    <w:p w14:paraId="63997742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E) inflation rate; unemployment</w:t>
      </w:r>
    </w:p>
    <w:p w14:paraId="11810BB3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1EAA9B03" w14:textId="77777777" w:rsidR="00556FC4" w:rsidRPr="00556FC4" w:rsidRDefault="00556FC4" w:rsidP="00556FC4">
      <w:pPr>
        <w:pStyle w:val="NormalText"/>
        <w:rPr>
          <w:sz w:val="24"/>
          <w:szCs w:val="24"/>
        </w:rPr>
      </w:pPr>
      <w:r w:rsidRPr="00556FC4">
        <w:rPr>
          <w:sz w:val="24"/>
          <w:szCs w:val="24"/>
        </w:rPr>
        <w:t>40) Which of the following models focuses on how productivity shocks explain fluctuations in real GDP?</w:t>
      </w:r>
    </w:p>
    <w:p w14:paraId="1209726C" w14:textId="77777777" w:rsidR="00556FC4" w:rsidRPr="00556FC4" w:rsidRDefault="00556FC4" w:rsidP="00556FC4">
      <w:pPr>
        <w:pStyle w:val="NormalText"/>
        <w:rPr>
          <w:sz w:val="24"/>
          <w:szCs w:val="24"/>
        </w:rPr>
      </w:pPr>
      <w:r w:rsidRPr="00556FC4">
        <w:rPr>
          <w:sz w:val="24"/>
          <w:szCs w:val="24"/>
        </w:rPr>
        <w:t>A) the new classical model</w:t>
      </w:r>
    </w:p>
    <w:p w14:paraId="0F7752C8" w14:textId="77777777" w:rsidR="00556FC4" w:rsidRPr="00556FC4" w:rsidRDefault="00556FC4" w:rsidP="00556FC4">
      <w:pPr>
        <w:pStyle w:val="NormalText"/>
        <w:rPr>
          <w:sz w:val="24"/>
          <w:szCs w:val="24"/>
        </w:rPr>
      </w:pPr>
      <w:r w:rsidRPr="00556FC4">
        <w:rPr>
          <w:sz w:val="24"/>
          <w:szCs w:val="24"/>
        </w:rPr>
        <w:t>B) the new Keynesian model</w:t>
      </w:r>
    </w:p>
    <w:p w14:paraId="6FAF8950" w14:textId="77777777" w:rsidR="00556FC4" w:rsidRPr="00556FC4" w:rsidRDefault="00556FC4" w:rsidP="00556FC4">
      <w:pPr>
        <w:pStyle w:val="NormalText"/>
        <w:rPr>
          <w:sz w:val="24"/>
          <w:szCs w:val="24"/>
        </w:rPr>
      </w:pPr>
      <w:r w:rsidRPr="00556FC4">
        <w:rPr>
          <w:sz w:val="24"/>
          <w:szCs w:val="24"/>
        </w:rPr>
        <w:t>C) the monetarist model</w:t>
      </w:r>
    </w:p>
    <w:p w14:paraId="3C33A6EB" w14:textId="77777777" w:rsidR="00556FC4" w:rsidRPr="00556FC4" w:rsidRDefault="00556FC4" w:rsidP="00556FC4">
      <w:pPr>
        <w:pStyle w:val="NormalText"/>
        <w:rPr>
          <w:sz w:val="24"/>
          <w:szCs w:val="24"/>
        </w:rPr>
      </w:pPr>
      <w:r w:rsidRPr="00556FC4">
        <w:rPr>
          <w:sz w:val="24"/>
          <w:szCs w:val="24"/>
        </w:rPr>
        <w:t>D) the Austrian model</w:t>
      </w:r>
    </w:p>
    <w:p w14:paraId="24974BBB" w14:textId="77777777" w:rsidR="00556FC4" w:rsidRPr="00556FC4" w:rsidRDefault="00556FC4" w:rsidP="00556FC4">
      <w:pPr>
        <w:pStyle w:val="NormalText"/>
        <w:rPr>
          <w:sz w:val="24"/>
          <w:szCs w:val="24"/>
        </w:rPr>
      </w:pPr>
      <w:r w:rsidRPr="00556FC4">
        <w:rPr>
          <w:sz w:val="24"/>
          <w:szCs w:val="24"/>
        </w:rPr>
        <w:t>E) the real business cycle model</w:t>
      </w:r>
    </w:p>
    <w:p w14:paraId="5B410DEA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69BFA0B3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 xml:space="preserve">41) Which of the following will shift the aggregate demand curve to the left, </w:t>
      </w:r>
      <w:r w:rsidRPr="00556FC4">
        <w:rPr>
          <w:i/>
          <w:iCs/>
          <w:sz w:val="24"/>
          <w:szCs w:val="24"/>
        </w:rPr>
        <w:t>ceteris paribus</w:t>
      </w:r>
      <w:r w:rsidRPr="00556FC4">
        <w:rPr>
          <w:sz w:val="24"/>
          <w:szCs w:val="24"/>
        </w:rPr>
        <w:t>?</w:t>
      </w:r>
    </w:p>
    <w:p w14:paraId="7784D2EF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an increase in disposable income</w:t>
      </w:r>
    </w:p>
    <w:p w14:paraId="3D9D07D8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B) an increase in expected profits for firms</w:t>
      </w:r>
    </w:p>
    <w:p w14:paraId="4C42CE66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C) an increase in interest rates</w:t>
      </w:r>
    </w:p>
    <w:p w14:paraId="39F4EC3B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D) an increase in net exports</w:t>
      </w:r>
    </w:p>
    <w:p w14:paraId="041770B9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E) an increase in the price level</w:t>
      </w:r>
    </w:p>
    <w:p w14:paraId="124C2228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0DC70DCF" w14:textId="77777777" w:rsidR="00556FC4" w:rsidRPr="00556FC4" w:rsidRDefault="00556FC4" w:rsidP="00556FC4">
      <w:pPr>
        <w:pStyle w:val="NormalText"/>
        <w:rPr>
          <w:b/>
          <w:bCs/>
          <w:i/>
          <w:iCs/>
          <w:sz w:val="24"/>
          <w:szCs w:val="24"/>
        </w:rPr>
      </w:pPr>
      <w:r w:rsidRPr="00556FC4">
        <w:rPr>
          <w:b/>
          <w:bCs/>
          <w:i/>
          <w:iCs/>
          <w:sz w:val="24"/>
          <w:szCs w:val="24"/>
        </w:rPr>
        <w:t>Figure 9.5</w:t>
      </w:r>
    </w:p>
    <w:p w14:paraId="2869774C" w14:textId="77777777" w:rsidR="00556FC4" w:rsidRPr="00556FC4" w:rsidRDefault="00556FC4" w:rsidP="00556FC4">
      <w:pPr>
        <w:pStyle w:val="NormalText"/>
        <w:rPr>
          <w:b/>
          <w:bCs/>
          <w:i/>
          <w:iCs/>
          <w:sz w:val="24"/>
          <w:szCs w:val="24"/>
        </w:rPr>
      </w:pPr>
    </w:p>
    <w:p w14:paraId="711261D1" w14:textId="77777777" w:rsidR="00556FC4" w:rsidRPr="00556FC4" w:rsidRDefault="00E46321" w:rsidP="00556FC4">
      <w:pPr>
        <w:pStyle w:val="NormalText"/>
        <w:rPr>
          <w:sz w:val="24"/>
          <w:szCs w:val="24"/>
        </w:rPr>
      </w:pPr>
      <w:r w:rsidRPr="00E46321">
        <w:rPr>
          <w:noProof/>
          <w:sz w:val="24"/>
          <w:szCs w:val="24"/>
        </w:rPr>
        <w:pict w14:anchorId="0E9C8FE7">
          <v:shape id="Picture 2" o:spid="_x0000_i1026" type="#_x0000_t75" alt="A figure has a positive horizontal axis labelled Real G D P and a positive vertical axis labelled Price level. Point 0 is at the origin. A vertical line labelled L R A S is at horizontal coordinate Y 1. A line labelled A D 1, falling from left to right, and a line labelled S R A S 1, rising from left to right, intersect each other and L R A S at point C, which is at horizontal coordinate Y 1. A line labelled A D 2, falling from left to right, is parallel to and below and to the left of A D 1. A line labelled S R A S 2, rising from left to right, is parallel to and below and to the right of S R A S 1. A D 2 and S R A S 2 intersect each other and L R A S at point A, which is at horizontal coordinate Y 1 and directly below point C. A D 2 intersects S R A S 1 at point B, which is below and to the left of point C and above and to the left of point A. S R A S 2 intersects A D 1 at point D, which is below and to the right of point C, above and to the right of point A, and directly to the right of point B." style="width:309.6pt;height:234.85pt;visibility:visible;mso-wrap-style:square">
            <v:imagedata r:id="rId8" o:title="A figure has a positive horizontal axis labelled Real G D P and a positive vertical axis labelled Price level. Point 0 is at the origin. A vertical line labelled L R A S is at horizontal coordinate Y 1"/>
            <o:lock v:ext="edit" rotation="t" cropping="t" verticies="t"/>
          </v:shape>
        </w:pict>
      </w:r>
    </w:p>
    <w:p w14:paraId="693F8C81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45FE1B30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 xml:space="preserve">42) </w:t>
      </w:r>
      <w:r w:rsidRPr="00556FC4">
        <w:rPr>
          <w:b/>
          <w:bCs/>
          <w:i/>
          <w:iCs/>
          <w:sz w:val="24"/>
          <w:szCs w:val="24"/>
        </w:rPr>
        <w:t xml:space="preserve">Refer to Figure 9.5. </w:t>
      </w:r>
      <w:r w:rsidRPr="00556FC4">
        <w:rPr>
          <w:sz w:val="24"/>
          <w:szCs w:val="24"/>
        </w:rPr>
        <w:t>Which of the points in the above graph are possible short-run equilibria?</w:t>
      </w:r>
    </w:p>
    <w:p w14:paraId="4065D09C" w14:textId="77777777" w:rsidR="00556FC4" w:rsidRPr="00556FC4" w:rsidRDefault="00556FC4" w:rsidP="00556FC4">
      <w:pPr>
        <w:pStyle w:val="NormalText"/>
        <w:ind w:right="140"/>
        <w:rPr>
          <w:i/>
          <w:iCs/>
          <w:sz w:val="24"/>
          <w:szCs w:val="24"/>
        </w:rPr>
      </w:pPr>
      <w:r w:rsidRPr="00556FC4">
        <w:rPr>
          <w:sz w:val="24"/>
          <w:szCs w:val="24"/>
        </w:rPr>
        <w:t xml:space="preserve">A) </w:t>
      </w:r>
      <w:r w:rsidRPr="00556FC4">
        <w:rPr>
          <w:i/>
          <w:iCs/>
          <w:sz w:val="24"/>
          <w:szCs w:val="24"/>
        </w:rPr>
        <w:t>A</w:t>
      </w:r>
      <w:r w:rsidRPr="00556FC4">
        <w:rPr>
          <w:sz w:val="24"/>
          <w:szCs w:val="24"/>
        </w:rPr>
        <w:t xml:space="preserve"> and </w:t>
      </w:r>
      <w:r w:rsidRPr="00556FC4">
        <w:rPr>
          <w:i/>
          <w:iCs/>
          <w:sz w:val="24"/>
          <w:szCs w:val="24"/>
        </w:rPr>
        <w:t>B</w:t>
      </w:r>
    </w:p>
    <w:p w14:paraId="1D00D826" w14:textId="77777777" w:rsidR="00556FC4" w:rsidRPr="00556FC4" w:rsidRDefault="00556FC4" w:rsidP="00556FC4">
      <w:pPr>
        <w:pStyle w:val="NormalText"/>
        <w:ind w:right="140"/>
        <w:rPr>
          <w:i/>
          <w:iCs/>
          <w:sz w:val="24"/>
          <w:szCs w:val="24"/>
        </w:rPr>
      </w:pPr>
      <w:r w:rsidRPr="00556FC4">
        <w:rPr>
          <w:sz w:val="24"/>
          <w:szCs w:val="24"/>
        </w:rPr>
        <w:t xml:space="preserve">B) </w:t>
      </w:r>
      <w:r w:rsidRPr="00556FC4">
        <w:rPr>
          <w:i/>
          <w:iCs/>
          <w:sz w:val="24"/>
          <w:szCs w:val="24"/>
        </w:rPr>
        <w:t>A</w:t>
      </w:r>
      <w:r w:rsidRPr="00556FC4">
        <w:rPr>
          <w:sz w:val="24"/>
          <w:szCs w:val="24"/>
        </w:rPr>
        <w:t xml:space="preserve"> and </w:t>
      </w:r>
      <w:r w:rsidRPr="00556FC4">
        <w:rPr>
          <w:i/>
          <w:iCs/>
          <w:sz w:val="24"/>
          <w:szCs w:val="24"/>
        </w:rPr>
        <w:t>C</w:t>
      </w:r>
    </w:p>
    <w:p w14:paraId="4470FDB9" w14:textId="77777777" w:rsidR="00556FC4" w:rsidRPr="00556FC4" w:rsidRDefault="00556FC4" w:rsidP="00556FC4">
      <w:pPr>
        <w:pStyle w:val="NormalText"/>
        <w:ind w:right="140"/>
        <w:rPr>
          <w:i/>
          <w:iCs/>
          <w:sz w:val="24"/>
          <w:szCs w:val="24"/>
        </w:rPr>
      </w:pPr>
      <w:r w:rsidRPr="00556FC4">
        <w:rPr>
          <w:sz w:val="24"/>
          <w:szCs w:val="24"/>
        </w:rPr>
        <w:t xml:space="preserve">C) </w:t>
      </w:r>
      <w:r w:rsidRPr="00556FC4">
        <w:rPr>
          <w:i/>
          <w:iCs/>
          <w:sz w:val="24"/>
          <w:szCs w:val="24"/>
        </w:rPr>
        <w:t>A</w:t>
      </w:r>
      <w:r w:rsidRPr="00556FC4">
        <w:rPr>
          <w:sz w:val="24"/>
          <w:szCs w:val="24"/>
        </w:rPr>
        <w:t xml:space="preserve"> and </w:t>
      </w:r>
      <w:r w:rsidRPr="00556FC4">
        <w:rPr>
          <w:i/>
          <w:iCs/>
          <w:sz w:val="24"/>
          <w:szCs w:val="24"/>
        </w:rPr>
        <w:t>D</w:t>
      </w:r>
    </w:p>
    <w:p w14:paraId="3DC28CD5" w14:textId="77777777" w:rsidR="00556FC4" w:rsidRPr="00556FC4" w:rsidRDefault="00556FC4" w:rsidP="00556FC4">
      <w:pPr>
        <w:pStyle w:val="NormalText"/>
        <w:ind w:right="140"/>
        <w:rPr>
          <w:i/>
          <w:iCs/>
          <w:sz w:val="24"/>
          <w:szCs w:val="24"/>
        </w:rPr>
      </w:pPr>
      <w:r w:rsidRPr="00556FC4">
        <w:rPr>
          <w:sz w:val="24"/>
          <w:szCs w:val="24"/>
        </w:rPr>
        <w:t xml:space="preserve">D) </w:t>
      </w:r>
      <w:r w:rsidRPr="00556FC4">
        <w:rPr>
          <w:i/>
          <w:iCs/>
          <w:sz w:val="24"/>
          <w:szCs w:val="24"/>
        </w:rPr>
        <w:t>B</w:t>
      </w:r>
      <w:r w:rsidRPr="00556FC4">
        <w:rPr>
          <w:sz w:val="24"/>
          <w:szCs w:val="24"/>
        </w:rPr>
        <w:t xml:space="preserve"> and </w:t>
      </w:r>
      <w:r w:rsidRPr="00556FC4">
        <w:rPr>
          <w:i/>
          <w:iCs/>
          <w:sz w:val="24"/>
          <w:szCs w:val="24"/>
        </w:rPr>
        <w:t>C</w:t>
      </w:r>
    </w:p>
    <w:p w14:paraId="6BA18D0F" w14:textId="77777777" w:rsidR="00556FC4" w:rsidRPr="00556FC4" w:rsidRDefault="00556FC4" w:rsidP="00556FC4">
      <w:pPr>
        <w:pStyle w:val="NormalText"/>
        <w:ind w:right="140"/>
        <w:rPr>
          <w:i/>
          <w:iCs/>
          <w:sz w:val="24"/>
          <w:szCs w:val="24"/>
        </w:rPr>
      </w:pPr>
      <w:r w:rsidRPr="00556FC4">
        <w:rPr>
          <w:sz w:val="24"/>
          <w:szCs w:val="24"/>
        </w:rPr>
        <w:t xml:space="preserve">E) </w:t>
      </w:r>
      <w:r w:rsidRPr="00556FC4">
        <w:rPr>
          <w:i/>
          <w:iCs/>
          <w:sz w:val="24"/>
          <w:szCs w:val="24"/>
        </w:rPr>
        <w:t xml:space="preserve">A, B, C, </w:t>
      </w:r>
      <w:r w:rsidRPr="00556FC4">
        <w:rPr>
          <w:sz w:val="24"/>
          <w:szCs w:val="24"/>
        </w:rPr>
        <w:t>and</w:t>
      </w:r>
      <w:r w:rsidRPr="00556FC4">
        <w:rPr>
          <w:i/>
          <w:iCs/>
          <w:sz w:val="24"/>
          <w:szCs w:val="24"/>
        </w:rPr>
        <w:t xml:space="preserve"> D</w:t>
      </w:r>
    </w:p>
    <w:p w14:paraId="2FAD75CE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2C8D3555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43) During 2008-2009, falling oil prices</w:t>
      </w:r>
    </w:p>
    <w:p w14:paraId="4043BB05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shifted the Canadian aggregate supply curve to the left.</w:t>
      </w:r>
    </w:p>
    <w:p w14:paraId="016A910D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B) shifted the Canadian short-run aggregate supply curve dramatically to the right.</w:t>
      </w:r>
    </w:p>
    <w:p w14:paraId="704B5837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C) shifted the Canadian aggregate demand curve to the left.</w:t>
      </w:r>
    </w:p>
    <w:p w14:paraId="1584348A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D) shifted the Canadian aggregate demand curve to the right.</w:t>
      </w:r>
    </w:p>
    <w:p w14:paraId="0BE04935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E) shifted the Canadian long-run aggregate supply curve to the right.</w:t>
      </w:r>
    </w:p>
    <w:p w14:paraId="36653D23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64E73B1C" w14:textId="77777777" w:rsidR="00556FC4" w:rsidRPr="00556FC4" w:rsidRDefault="00556FC4" w:rsidP="00556FC4">
      <w:pPr>
        <w:pStyle w:val="NormalText"/>
        <w:rPr>
          <w:b/>
          <w:bCs/>
          <w:i/>
          <w:iCs/>
          <w:sz w:val="24"/>
          <w:szCs w:val="24"/>
        </w:rPr>
      </w:pPr>
      <w:r w:rsidRPr="00556FC4">
        <w:rPr>
          <w:b/>
          <w:bCs/>
          <w:i/>
          <w:iCs/>
          <w:sz w:val="24"/>
          <w:szCs w:val="24"/>
        </w:rPr>
        <w:t>Figure 9.5</w:t>
      </w:r>
    </w:p>
    <w:p w14:paraId="15D38162" w14:textId="77777777" w:rsidR="00556FC4" w:rsidRPr="00556FC4" w:rsidRDefault="00556FC4" w:rsidP="00556FC4">
      <w:pPr>
        <w:pStyle w:val="NormalText"/>
        <w:rPr>
          <w:b/>
          <w:bCs/>
          <w:i/>
          <w:iCs/>
          <w:sz w:val="24"/>
          <w:szCs w:val="24"/>
        </w:rPr>
      </w:pPr>
    </w:p>
    <w:p w14:paraId="6E1748C4" w14:textId="77777777" w:rsidR="00556FC4" w:rsidRPr="00556FC4" w:rsidRDefault="00E46321" w:rsidP="00556FC4">
      <w:pPr>
        <w:pStyle w:val="NormalText"/>
        <w:rPr>
          <w:sz w:val="24"/>
          <w:szCs w:val="24"/>
        </w:rPr>
      </w:pPr>
      <w:r w:rsidRPr="00E46321">
        <w:rPr>
          <w:noProof/>
          <w:sz w:val="24"/>
          <w:szCs w:val="24"/>
        </w:rPr>
        <w:pict w14:anchorId="11D4CE32">
          <v:shape id="Picture 1" o:spid="_x0000_i1025" type="#_x0000_t75" alt="A figure has a positive horizontal axis labelled Real G D P and a positive vertical axis labelled Price level. Point 0 is at the origin. A vertical line labelled L R A S is at horizontal coordinate Y 1. A line labelled A D 1, falling from left to right, and a line labelled S R A S 1, rising from left to right, intersect each other and L R A S at point C, which is at horizontal coordinate Y 1. A line labelled A D 2, falling from left to right, is parallel to and below and to the left of A D 1. A line labelled S R A S 2, rising from left to right, is parallel to and below and to the right of S R A S 1. A D 2 and S R A S 2 intersect each other and L R A S at point A, which is at horizontal coordinate Y 1 and directly below point C. A D 2 intersects S R A S 1 at point B, which is below and to the left of point C and above and to the left of point A. S R A S 2 intersects A D 1 at point D, which is below and to the right of point C, above and to the right of point A, and directly to the right of point B." style="width:342.3pt;height:259.75pt;visibility:visible;mso-wrap-style:square">
            <v:imagedata r:id="rId8" o:title="A figure has a positive horizontal axis labelled Real G D P and a positive vertical axis labelled Price level. Point 0 is at the origin. A vertical line labelled L R A S is at horizontal coordinate Y 1"/>
            <o:lock v:ext="edit" rotation="t" cropping="t" verticies="t"/>
          </v:shape>
        </w:pict>
      </w:r>
    </w:p>
    <w:p w14:paraId="0E4F81F0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1B389C0C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 xml:space="preserve">44) </w:t>
      </w:r>
      <w:r w:rsidRPr="00556FC4">
        <w:rPr>
          <w:b/>
          <w:bCs/>
          <w:i/>
          <w:iCs/>
          <w:sz w:val="24"/>
          <w:szCs w:val="24"/>
        </w:rPr>
        <w:t xml:space="preserve">Refer to Figure 9.5. </w:t>
      </w:r>
      <w:r w:rsidRPr="00556FC4">
        <w:rPr>
          <w:sz w:val="24"/>
          <w:szCs w:val="24"/>
        </w:rPr>
        <w:t xml:space="preserve">Which of the points in the above graph are possible short-run equilibria but not long-run equilibria? Assume that </w:t>
      </w:r>
      <w:r w:rsidRPr="00556FC4">
        <w:rPr>
          <w:i/>
          <w:iCs/>
          <w:sz w:val="24"/>
          <w:szCs w:val="24"/>
        </w:rPr>
        <w:t>Y</w:t>
      </w:r>
      <w:r w:rsidRPr="00556FC4">
        <w:rPr>
          <w:position w:val="-6"/>
          <w:sz w:val="24"/>
          <w:szCs w:val="24"/>
        </w:rPr>
        <w:t>1</w:t>
      </w:r>
      <w:r w:rsidRPr="00556FC4">
        <w:rPr>
          <w:sz w:val="24"/>
          <w:szCs w:val="24"/>
        </w:rPr>
        <w:t xml:space="preserve"> represents potential GDP.</w:t>
      </w:r>
    </w:p>
    <w:p w14:paraId="65C73340" w14:textId="77777777" w:rsidR="00556FC4" w:rsidRPr="00556FC4" w:rsidRDefault="00556FC4" w:rsidP="00556FC4">
      <w:pPr>
        <w:pStyle w:val="NormalText"/>
        <w:ind w:right="140"/>
        <w:rPr>
          <w:i/>
          <w:iCs/>
          <w:sz w:val="24"/>
          <w:szCs w:val="24"/>
        </w:rPr>
      </w:pPr>
      <w:r w:rsidRPr="00556FC4">
        <w:rPr>
          <w:sz w:val="24"/>
          <w:szCs w:val="24"/>
        </w:rPr>
        <w:t xml:space="preserve">A) </w:t>
      </w:r>
      <w:r w:rsidRPr="00556FC4">
        <w:rPr>
          <w:i/>
          <w:iCs/>
          <w:sz w:val="24"/>
          <w:szCs w:val="24"/>
        </w:rPr>
        <w:t>A</w:t>
      </w:r>
      <w:r w:rsidRPr="00556FC4">
        <w:rPr>
          <w:sz w:val="24"/>
          <w:szCs w:val="24"/>
        </w:rPr>
        <w:t xml:space="preserve"> and </w:t>
      </w:r>
      <w:r w:rsidRPr="00556FC4">
        <w:rPr>
          <w:i/>
          <w:iCs/>
          <w:sz w:val="24"/>
          <w:szCs w:val="24"/>
        </w:rPr>
        <w:t>B</w:t>
      </w:r>
      <w:r w:rsidRPr="00556FC4">
        <w:rPr>
          <w:i/>
          <w:iCs/>
          <w:sz w:val="24"/>
          <w:szCs w:val="24"/>
        </w:rPr>
        <w:tab/>
      </w:r>
      <w:r w:rsidRPr="00556FC4">
        <w:rPr>
          <w:sz w:val="24"/>
          <w:szCs w:val="24"/>
        </w:rPr>
        <w:t xml:space="preserve">B) </w:t>
      </w:r>
      <w:r w:rsidRPr="00556FC4">
        <w:rPr>
          <w:i/>
          <w:iCs/>
          <w:sz w:val="24"/>
          <w:szCs w:val="24"/>
        </w:rPr>
        <w:t>A</w:t>
      </w:r>
      <w:r w:rsidRPr="00556FC4">
        <w:rPr>
          <w:sz w:val="24"/>
          <w:szCs w:val="24"/>
        </w:rPr>
        <w:t xml:space="preserve"> and </w:t>
      </w:r>
      <w:r w:rsidRPr="00556FC4">
        <w:rPr>
          <w:i/>
          <w:iCs/>
          <w:sz w:val="24"/>
          <w:szCs w:val="24"/>
        </w:rPr>
        <w:t>C</w:t>
      </w:r>
      <w:r w:rsidRPr="00556FC4">
        <w:rPr>
          <w:i/>
          <w:iCs/>
          <w:sz w:val="24"/>
          <w:szCs w:val="24"/>
        </w:rPr>
        <w:tab/>
      </w:r>
      <w:r w:rsidRPr="00556FC4">
        <w:rPr>
          <w:sz w:val="24"/>
          <w:szCs w:val="24"/>
        </w:rPr>
        <w:t>C) B and C</w:t>
      </w:r>
      <w:r w:rsidRPr="00556FC4">
        <w:rPr>
          <w:sz w:val="24"/>
          <w:szCs w:val="24"/>
        </w:rPr>
        <w:tab/>
        <w:t xml:space="preserve">D) </w:t>
      </w:r>
      <w:r w:rsidRPr="00556FC4">
        <w:rPr>
          <w:i/>
          <w:iCs/>
          <w:sz w:val="24"/>
          <w:szCs w:val="24"/>
        </w:rPr>
        <w:t>C</w:t>
      </w:r>
      <w:r w:rsidRPr="00556FC4">
        <w:rPr>
          <w:sz w:val="24"/>
          <w:szCs w:val="24"/>
        </w:rPr>
        <w:t xml:space="preserve"> and </w:t>
      </w:r>
      <w:r w:rsidRPr="00556FC4">
        <w:rPr>
          <w:i/>
          <w:iCs/>
          <w:sz w:val="24"/>
          <w:szCs w:val="24"/>
        </w:rPr>
        <w:t>D</w:t>
      </w:r>
      <w:r w:rsidRPr="00556FC4">
        <w:rPr>
          <w:i/>
          <w:iCs/>
          <w:sz w:val="24"/>
          <w:szCs w:val="24"/>
        </w:rPr>
        <w:tab/>
      </w:r>
      <w:r w:rsidRPr="00556FC4">
        <w:rPr>
          <w:sz w:val="24"/>
          <w:szCs w:val="24"/>
        </w:rPr>
        <w:t xml:space="preserve">E) </w:t>
      </w:r>
      <w:r w:rsidRPr="00556FC4">
        <w:rPr>
          <w:i/>
          <w:iCs/>
          <w:sz w:val="24"/>
          <w:szCs w:val="24"/>
        </w:rPr>
        <w:t>B</w:t>
      </w:r>
      <w:r w:rsidRPr="00556FC4">
        <w:rPr>
          <w:sz w:val="24"/>
          <w:szCs w:val="24"/>
        </w:rPr>
        <w:t xml:space="preserve"> and </w:t>
      </w:r>
      <w:r w:rsidRPr="00556FC4">
        <w:rPr>
          <w:i/>
          <w:iCs/>
          <w:sz w:val="24"/>
          <w:szCs w:val="24"/>
        </w:rPr>
        <w:t>D</w:t>
      </w:r>
    </w:p>
    <w:p w14:paraId="2606159D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5277E912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 xml:space="preserve">45) </w:t>
      </w:r>
      <w:r w:rsidRPr="00556FC4">
        <w:rPr>
          <w:i/>
          <w:iCs/>
          <w:sz w:val="24"/>
          <w:szCs w:val="24"/>
        </w:rPr>
        <w:t>Ceteris paribus</w:t>
      </w:r>
      <w:r w:rsidRPr="00556FC4">
        <w:rPr>
          <w:sz w:val="24"/>
          <w:szCs w:val="24"/>
        </w:rPr>
        <w:t>, in the long run, a negative supply shock causes</w:t>
      </w:r>
    </w:p>
    <w:p w14:paraId="5D354ADA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higher labour force participation.</w:t>
      </w:r>
    </w:p>
    <w:p w14:paraId="60857BF0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B) unemployment to fall below its short-run level.</w:t>
      </w:r>
    </w:p>
    <w:p w14:paraId="7BF091DB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C) equilibrium real GDP to fall.</w:t>
      </w:r>
    </w:p>
    <w:p w14:paraId="57187F6F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D) the price level to rise initially, and then return to its lower level.</w:t>
      </w:r>
    </w:p>
    <w:p w14:paraId="61DDAF59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E) the long-run aggregate supply curve to shift to the left.</w:t>
      </w:r>
    </w:p>
    <w:p w14:paraId="109CC400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6917DF3B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46) Which of the following would cause the short-run aggregate supply curve to shift to the right?</w:t>
      </w:r>
    </w:p>
    <w:p w14:paraId="53DBD338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a technological advance</w:t>
      </w:r>
    </w:p>
    <w:p w14:paraId="3342DDB1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B) an increase in the price of natural resources</w:t>
      </w:r>
    </w:p>
    <w:p w14:paraId="273F9AAE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C) a decrease in inflation expectations</w:t>
      </w:r>
    </w:p>
    <w:p w14:paraId="4E1DD4B6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D) an increase in the price level</w:t>
      </w:r>
    </w:p>
    <w:p w14:paraId="6976193D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E) an increase in interest rates</w:t>
      </w:r>
    </w:p>
    <w:p w14:paraId="72B3322B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5F9882DF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47) A falling price level will</w:t>
      </w:r>
    </w:p>
    <w:p w14:paraId="78E18A89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increase the quantity of real GDP demanded.</w:t>
      </w:r>
    </w:p>
    <w:p w14:paraId="7F8CAEB0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B) increase aggregate demand.</w:t>
      </w:r>
    </w:p>
    <w:p w14:paraId="53169F21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C) decrease the quantity of real GDP demanded.</w:t>
      </w:r>
    </w:p>
    <w:p w14:paraId="25E3A54F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D) decrease aggregate demand.</w:t>
      </w:r>
    </w:p>
    <w:p w14:paraId="294985E4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E) have no impact on the quantity of real GDP demanded.</w:t>
      </w:r>
    </w:p>
    <w:p w14:paraId="04A24C88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615EA292" w14:textId="77777777" w:rsidR="00556FC4" w:rsidRPr="00556FC4" w:rsidRDefault="00556FC4" w:rsidP="00556FC4">
      <w:pPr>
        <w:pStyle w:val="NormalText"/>
        <w:rPr>
          <w:sz w:val="24"/>
          <w:szCs w:val="24"/>
        </w:rPr>
      </w:pPr>
      <w:r w:rsidRPr="00556FC4">
        <w:rPr>
          <w:sz w:val="24"/>
          <w:szCs w:val="24"/>
        </w:rPr>
        <w:t>48) Proponents of the ________ model argue that the short-run supply curve is vertical.</w:t>
      </w:r>
    </w:p>
    <w:p w14:paraId="068F987A" w14:textId="77777777" w:rsidR="00556FC4" w:rsidRPr="00556FC4" w:rsidRDefault="00556FC4" w:rsidP="00556FC4">
      <w:pPr>
        <w:pStyle w:val="NormalText"/>
        <w:rPr>
          <w:sz w:val="24"/>
          <w:szCs w:val="24"/>
        </w:rPr>
      </w:pPr>
      <w:r w:rsidRPr="00556FC4">
        <w:rPr>
          <w:sz w:val="24"/>
          <w:szCs w:val="24"/>
        </w:rPr>
        <w:t>A) new Keynesian</w:t>
      </w:r>
    </w:p>
    <w:p w14:paraId="4DD94734" w14:textId="77777777" w:rsidR="00556FC4" w:rsidRPr="00556FC4" w:rsidRDefault="00556FC4" w:rsidP="00556FC4">
      <w:pPr>
        <w:pStyle w:val="NormalText"/>
        <w:rPr>
          <w:sz w:val="24"/>
          <w:szCs w:val="24"/>
        </w:rPr>
      </w:pPr>
      <w:r w:rsidRPr="00556FC4">
        <w:rPr>
          <w:sz w:val="24"/>
          <w:szCs w:val="24"/>
        </w:rPr>
        <w:t>B) real business cycle</w:t>
      </w:r>
    </w:p>
    <w:p w14:paraId="238D694A" w14:textId="77777777" w:rsidR="00556FC4" w:rsidRPr="00556FC4" w:rsidRDefault="00556FC4" w:rsidP="00556FC4">
      <w:pPr>
        <w:pStyle w:val="NormalText"/>
        <w:rPr>
          <w:sz w:val="24"/>
          <w:szCs w:val="24"/>
        </w:rPr>
      </w:pPr>
      <w:r w:rsidRPr="00556FC4">
        <w:rPr>
          <w:sz w:val="24"/>
          <w:szCs w:val="24"/>
        </w:rPr>
        <w:t>C) Austrian</w:t>
      </w:r>
    </w:p>
    <w:p w14:paraId="030CF5BB" w14:textId="77777777" w:rsidR="00556FC4" w:rsidRPr="00556FC4" w:rsidRDefault="00556FC4" w:rsidP="00556FC4">
      <w:pPr>
        <w:pStyle w:val="NormalText"/>
        <w:rPr>
          <w:sz w:val="24"/>
          <w:szCs w:val="24"/>
        </w:rPr>
      </w:pPr>
      <w:r w:rsidRPr="00556FC4">
        <w:rPr>
          <w:sz w:val="24"/>
          <w:szCs w:val="24"/>
        </w:rPr>
        <w:t>D) monetarist</w:t>
      </w:r>
    </w:p>
    <w:p w14:paraId="233BC31A" w14:textId="77777777" w:rsidR="00556FC4" w:rsidRPr="00556FC4" w:rsidRDefault="00556FC4" w:rsidP="00556FC4">
      <w:pPr>
        <w:pStyle w:val="NormalText"/>
        <w:rPr>
          <w:sz w:val="24"/>
          <w:szCs w:val="24"/>
        </w:rPr>
      </w:pPr>
      <w:r w:rsidRPr="00556FC4">
        <w:rPr>
          <w:sz w:val="24"/>
          <w:szCs w:val="24"/>
        </w:rPr>
        <w:t>E) new classical</w:t>
      </w:r>
    </w:p>
    <w:p w14:paraId="46B890D1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319880A3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49) Economists and industry analysts pay close attention to the volume of rail cargo shipments because changes in rail shipments have historically been good indicators of</w:t>
      </w:r>
    </w:p>
    <w:p w14:paraId="428BB778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future economic activity.</w:t>
      </w:r>
    </w:p>
    <w:p w14:paraId="050A50A9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B) future oil prices.</w:t>
      </w:r>
    </w:p>
    <w:p w14:paraId="77C5239B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C) future exchange rate changes.</w:t>
      </w:r>
    </w:p>
    <w:p w14:paraId="60F3E4B2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D) potential GDP.</w:t>
      </w:r>
    </w:p>
    <w:p w14:paraId="07997661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E) past decreases in marginal tax rates.</w:t>
      </w:r>
    </w:p>
    <w:p w14:paraId="255F286E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4E9EB87C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50) The invention of the cotton gin ushered in the Industrial Revolution and began a long period of technological innovation. What did this technological change do the short-run supply curve?</w:t>
      </w:r>
    </w:p>
    <w:p w14:paraId="3A18538D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A) It shifted the short-run aggregate supply curve to the right.</w:t>
      </w:r>
    </w:p>
    <w:p w14:paraId="524A0E48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B) It gave the short-run aggregate supply curve a negative slope.</w:t>
      </w:r>
    </w:p>
    <w:p w14:paraId="7E12B39F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C) It moved the economy down along a stationary short-run aggregate supply curve.</w:t>
      </w:r>
    </w:p>
    <w:p w14:paraId="2E81E84D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D) It moved the economy up along a stationary short-run aggregate supply curve.</w:t>
      </w:r>
    </w:p>
    <w:p w14:paraId="48B9B075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E) It shifted the short-run aggregate supply curve to the left.</w:t>
      </w:r>
    </w:p>
    <w:p w14:paraId="16B35438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78B2A868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51) In an open economy, the relationship between GDP (</w:t>
      </w:r>
      <w:r w:rsidRPr="00556FC4">
        <w:rPr>
          <w:i/>
          <w:iCs/>
          <w:sz w:val="24"/>
          <w:szCs w:val="24"/>
        </w:rPr>
        <w:t>Y</w:t>
      </w:r>
      <w:r w:rsidRPr="00556FC4">
        <w:rPr>
          <w:sz w:val="24"/>
          <w:szCs w:val="24"/>
        </w:rPr>
        <w:t xml:space="preserve">) and expenditures is </w:t>
      </w:r>
      <w:r w:rsidRPr="00556FC4">
        <w:rPr>
          <w:i/>
          <w:iCs/>
          <w:sz w:val="24"/>
          <w:szCs w:val="24"/>
        </w:rPr>
        <w:t>Y</w:t>
      </w:r>
      <w:r w:rsidRPr="00556FC4">
        <w:rPr>
          <w:sz w:val="24"/>
          <w:szCs w:val="24"/>
        </w:rPr>
        <w:t xml:space="preserve"> = </w:t>
      </w:r>
      <w:r w:rsidRPr="00556FC4">
        <w:rPr>
          <w:i/>
          <w:iCs/>
          <w:sz w:val="24"/>
          <w:szCs w:val="24"/>
        </w:rPr>
        <w:t>C</w:t>
      </w:r>
      <w:r w:rsidRPr="00556FC4">
        <w:rPr>
          <w:sz w:val="24"/>
          <w:szCs w:val="24"/>
        </w:rPr>
        <w:t xml:space="preserve"> + </w:t>
      </w:r>
      <w:r w:rsidRPr="00556FC4">
        <w:rPr>
          <w:i/>
          <w:iCs/>
          <w:sz w:val="24"/>
          <w:szCs w:val="24"/>
        </w:rPr>
        <w:t>I</w:t>
      </w:r>
      <w:r w:rsidRPr="00556FC4">
        <w:rPr>
          <w:sz w:val="24"/>
          <w:szCs w:val="24"/>
        </w:rPr>
        <w:t xml:space="preserve"> + </w:t>
      </w:r>
      <w:r w:rsidRPr="00556FC4">
        <w:rPr>
          <w:i/>
          <w:iCs/>
          <w:sz w:val="24"/>
          <w:szCs w:val="24"/>
        </w:rPr>
        <w:t>G</w:t>
      </w:r>
      <w:r w:rsidRPr="00556FC4">
        <w:rPr>
          <w:sz w:val="24"/>
          <w:szCs w:val="24"/>
        </w:rPr>
        <w:t>.</w:t>
      </w:r>
    </w:p>
    <w:p w14:paraId="78F3833B" w14:textId="77777777" w:rsidR="00556FC4" w:rsidRPr="00556FC4" w:rsidRDefault="00556FC4" w:rsidP="00556FC4">
      <w:pPr>
        <w:pStyle w:val="NormalText"/>
        <w:rPr>
          <w:sz w:val="24"/>
          <w:szCs w:val="24"/>
        </w:rPr>
      </w:pPr>
      <w:r w:rsidRPr="00556FC4">
        <w:rPr>
          <w:sz w:val="24"/>
          <w:szCs w:val="24"/>
        </w:rPr>
        <w:t>A) True</w:t>
      </w:r>
    </w:p>
    <w:p w14:paraId="30FE6C8A" w14:textId="77777777" w:rsidR="00556FC4" w:rsidRPr="00556FC4" w:rsidRDefault="00556FC4" w:rsidP="00556FC4">
      <w:pPr>
        <w:pStyle w:val="NormalText"/>
        <w:rPr>
          <w:sz w:val="24"/>
          <w:szCs w:val="24"/>
        </w:rPr>
      </w:pPr>
      <w:r w:rsidRPr="00556FC4">
        <w:rPr>
          <w:sz w:val="24"/>
          <w:szCs w:val="24"/>
        </w:rPr>
        <w:t>B) False</w:t>
      </w:r>
    </w:p>
    <w:p w14:paraId="2B96B896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50340CC9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52) The commonly accepted definition of a recession is at least two consecutive quarters of falling real GDP.</w:t>
      </w:r>
    </w:p>
    <w:p w14:paraId="77DB60FE" w14:textId="77777777" w:rsidR="00556FC4" w:rsidRPr="00556FC4" w:rsidRDefault="00556FC4" w:rsidP="00556FC4">
      <w:pPr>
        <w:pStyle w:val="NormalText"/>
        <w:rPr>
          <w:sz w:val="24"/>
          <w:szCs w:val="24"/>
        </w:rPr>
      </w:pPr>
      <w:r w:rsidRPr="00556FC4">
        <w:rPr>
          <w:sz w:val="24"/>
          <w:szCs w:val="24"/>
        </w:rPr>
        <w:t>A) True</w:t>
      </w:r>
    </w:p>
    <w:p w14:paraId="3624F8A5" w14:textId="77777777" w:rsidR="00556FC4" w:rsidRPr="00556FC4" w:rsidRDefault="00556FC4" w:rsidP="00556FC4">
      <w:pPr>
        <w:pStyle w:val="NormalText"/>
        <w:rPr>
          <w:sz w:val="24"/>
          <w:szCs w:val="24"/>
        </w:rPr>
      </w:pPr>
      <w:r w:rsidRPr="00556FC4">
        <w:rPr>
          <w:sz w:val="24"/>
          <w:szCs w:val="24"/>
        </w:rPr>
        <w:t>B) False</w:t>
      </w:r>
    </w:p>
    <w:p w14:paraId="43639BE5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5BCB9134" w14:textId="77777777" w:rsidR="00556FC4" w:rsidRDefault="00556FC4" w:rsidP="00556FC4">
      <w:pPr>
        <w:pStyle w:val="NormalText"/>
        <w:ind w:right="140"/>
        <w:rPr>
          <w:sz w:val="24"/>
          <w:szCs w:val="24"/>
        </w:rPr>
      </w:pPr>
    </w:p>
    <w:p w14:paraId="5F6084BE" w14:textId="2C5BE0CB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lastRenderedPageBreak/>
        <w:t xml:space="preserve">53) The formula for the multiplier is (1 - </w:t>
      </w:r>
      <w:r w:rsidRPr="00556FC4">
        <w:rPr>
          <w:i/>
          <w:iCs/>
          <w:sz w:val="24"/>
          <w:szCs w:val="24"/>
        </w:rPr>
        <w:t>MPC)</w:t>
      </w:r>
      <w:r w:rsidRPr="00556FC4">
        <w:rPr>
          <w:sz w:val="24"/>
          <w:szCs w:val="24"/>
        </w:rPr>
        <w:t>.</w:t>
      </w:r>
    </w:p>
    <w:p w14:paraId="14D16416" w14:textId="77777777" w:rsidR="00556FC4" w:rsidRPr="00556FC4" w:rsidRDefault="00556FC4" w:rsidP="00556FC4">
      <w:pPr>
        <w:pStyle w:val="NormalText"/>
        <w:rPr>
          <w:sz w:val="24"/>
          <w:szCs w:val="24"/>
        </w:rPr>
      </w:pPr>
      <w:r w:rsidRPr="00556FC4">
        <w:rPr>
          <w:sz w:val="24"/>
          <w:szCs w:val="24"/>
        </w:rPr>
        <w:t>A) True</w:t>
      </w:r>
    </w:p>
    <w:p w14:paraId="3FF96B85" w14:textId="77777777" w:rsidR="00556FC4" w:rsidRPr="00556FC4" w:rsidRDefault="00556FC4" w:rsidP="00556FC4">
      <w:pPr>
        <w:pStyle w:val="NormalText"/>
        <w:rPr>
          <w:sz w:val="24"/>
          <w:szCs w:val="24"/>
        </w:rPr>
      </w:pPr>
      <w:r w:rsidRPr="00556FC4">
        <w:rPr>
          <w:sz w:val="24"/>
          <w:szCs w:val="24"/>
        </w:rPr>
        <w:t>B) False</w:t>
      </w:r>
    </w:p>
    <w:p w14:paraId="5E9EAAC0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08097500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54) A decrease in the price level in Canada will shift the aggregate expenditure line downward.</w:t>
      </w:r>
    </w:p>
    <w:p w14:paraId="6DDA2E08" w14:textId="77777777" w:rsidR="00556FC4" w:rsidRPr="00556FC4" w:rsidRDefault="00556FC4" w:rsidP="00556FC4">
      <w:pPr>
        <w:pStyle w:val="NormalText"/>
        <w:rPr>
          <w:sz w:val="24"/>
          <w:szCs w:val="24"/>
        </w:rPr>
      </w:pPr>
      <w:r w:rsidRPr="00556FC4">
        <w:rPr>
          <w:sz w:val="24"/>
          <w:szCs w:val="24"/>
        </w:rPr>
        <w:t>A) True</w:t>
      </w:r>
    </w:p>
    <w:p w14:paraId="6624C91D" w14:textId="77777777" w:rsidR="00556FC4" w:rsidRPr="00556FC4" w:rsidRDefault="00556FC4" w:rsidP="00556FC4">
      <w:pPr>
        <w:pStyle w:val="NormalText"/>
        <w:rPr>
          <w:sz w:val="24"/>
          <w:szCs w:val="24"/>
        </w:rPr>
      </w:pPr>
      <w:r w:rsidRPr="00556FC4">
        <w:rPr>
          <w:sz w:val="24"/>
          <w:szCs w:val="24"/>
        </w:rPr>
        <w:t>B) False</w:t>
      </w:r>
    </w:p>
    <w:p w14:paraId="2C444011" w14:textId="77777777" w:rsidR="00556FC4" w:rsidRPr="00556FC4" w:rsidRDefault="00556FC4" w:rsidP="00556FC4">
      <w:pPr>
        <w:pStyle w:val="NormalText"/>
        <w:rPr>
          <w:sz w:val="24"/>
          <w:szCs w:val="24"/>
        </w:rPr>
      </w:pPr>
    </w:p>
    <w:p w14:paraId="515AA08B" w14:textId="77777777" w:rsidR="00556FC4" w:rsidRPr="00556FC4" w:rsidRDefault="00556FC4" w:rsidP="00556FC4">
      <w:pPr>
        <w:pStyle w:val="NormalText"/>
        <w:ind w:right="140"/>
        <w:rPr>
          <w:sz w:val="24"/>
          <w:szCs w:val="24"/>
        </w:rPr>
      </w:pPr>
      <w:r w:rsidRPr="00556FC4">
        <w:rPr>
          <w:sz w:val="24"/>
          <w:szCs w:val="24"/>
        </w:rPr>
        <w:t>55) A decrease in disposable income will shift the aggregate demand curve to the left.</w:t>
      </w:r>
    </w:p>
    <w:p w14:paraId="1CCDE291" w14:textId="77777777" w:rsidR="00556FC4" w:rsidRPr="00556FC4" w:rsidRDefault="00556FC4" w:rsidP="00556FC4">
      <w:pPr>
        <w:pStyle w:val="NormalText"/>
        <w:rPr>
          <w:sz w:val="24"/>
          <w:szCs w:val="24"/>
        </w:rPr>
      </w:pPr>
      <w:r w:rsidRPr="00556FC4">
        <w:rPr>
          <w:sz w:val="24"/>
          <w:szCs w:val="24"/>
        </w:rPr>
        <w:t>A) True</w:t>
      </w:r>
    </w:p>
    <w:p w14:paraId="2179A800" w14:textId="77777777" w:rsidR="00556FC4" w:rsidRPr="00556FC4" w:rsidRDefault="00556FC4" w:rsidP="00556FC4">
      <w:pPr>
        <w:pStyle w:val="NormalText"/>
        <w:rPr>
          <w:sz w:val="24"/>
          <w:szCs w:val="24"/>
        </w:rPr>
      </w:pPr>
      <w:r w:rsidRPr="00556FC4">
        <w:rPr>
          <w:sz w:val="24"/>
          <w:szCs w:val="24"/>
        </w:rPr>
        <w:t>B) False</w:t>
      </w:r>
    </w:p>
    <w:p w14:paraId="0D3B6726" w14:textId="18CE24E8" w:rsidR="00763C32" w:rsidRPr="00A237EF" w:rsidRDefault="00763C32" w:rsidP="00556FC4">
      <w:pPr>
        <w:pStyle w:val="NormalText"/>
        <w:spacing w:line="276" w:lineRule="auto"/>
        <w:ind w:right="140"/>
        <w:rPr>
          <w:sz w:val="24"/>
          <w:szCs w:val="24"/>
        </w:rPr>
      </w:pPr>
    </w:p>
    <w:sectPr w:rsidR="00763C32" w:rsidRPr="00A237EF" w:rsidSect="006F7002">
      <w:headerReference w:type="default" r:id="rId9"/>
      <w:footerReference w:type="even" r:id="rId10"/>
      <w:footerReference w:type="default" r:id="rId11"/>
      <w:pgSz w:w="12240" w:h="15820"/>
      <w:pgMar w:top="720" w:right="720" w:bottom="840" w:left="720" w:header="720" w:footer="720" w:gutter="0"/>
      <w:pgNumType w:fmt="numberInDash" w:chapStyle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A14AE" w14:textId="77777777" w:rsidR="00E46321" w:rsidRDefault="00E46321" w:rsidP="009D3FA1">
      <w:pPr>
        <w:spacing w:after="0" w:line="240" w:lineRule="auto"/>
      </w:pPr>
      <w:r>
        <w:separator/>
      </w:r>
    </w:p>
  </w:endnote>
  <w:endnote w:type="continuationSeparator" w:id="0">
    <w:p w14:paraId="5C9DAF57" w14:textId="77777777" w:rsidR="00E46321" w:rsidRDefault="00E46321" w:rsidP="009D3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2EFF" w:usb1="D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0D83B" w14:textId="5D82C0F1" w:rsidR="009D3FA1" w:rsidRDefault="009D3FA1" w:rsidP="009A7BB5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3C8C5DA2" w14:textId="77777777" w:rsidR="009D3FA1" w:rsidRDefault="009D3FA1" w:rsidP="009D3FA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31F5E" w14:textId="59D6E7C7" w:rsidR="009D3FA1" w:rsidRDefault="009D3FA1" w:rsidP="009A7BB5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14C9EC0" w14:textId="77777777" w:rsidR="009D3FA1" w:rsidRDefault="009D3FA1" w:rsidP="009D3FA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B686C" w14:textId="77777777" w:rsidR="00E46321" w:rsidRDefault="00E46321" w:rsidP="009D3FA1">
      <w:pPr>
        <w:spacing w:after="0" w:line="240" w:lineRule="auto"/>
      </w:pPr>
      <w:r>
        <w:separator/>
      </w:r>
    </w:p>
  </w:footnote>
  <w:footnote w:type="continuationSeparator" w:id="0">
    <w:p w14:paraId="265C0EBA" w14:textId="77777777" w:rsidR="00E46321" w:rsidRDefault="00E46321" w:rsidP="009D3F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DD832" w14:textId="77777777" w:rsidR="009D3FA1" w:rsidRDefault="009D3FA1" w:rsidP="009D3FA1">
    <w:pPr>
      <w:pStyle w:val="NormalText"/>
    </w:pPr>
    <w:r>
      <w:t>Name:___________________________________                                   Student ID:__________________________</w:t>
    </w:r>
  </w:p>
  <w:p w14:paraId="607D3373" w14:textId="77777777" w:rsidR="009D3FA1" w:rsidRDefault="009D3F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FA1"/>
    <w:rsid w:val="000E3865"/>
    <w:rsid w:val="001B516E"/>
    <w:rsid w:val="00224853"/>
    <w:rsid w:val="00256561"/>
    <w:rsid w:val="00326CA1"/>
    <w:rsid w:val="003D34E4"/>
    <w:rsid w:val="00467956"/>
    <w:rsid w:val="00556FC4"/>
    <w:rsid w:val="005A2172"/>
    <w:rsid w:val="006F7002"/>
    <w:rsid w:val="00763C32"/>
    <w:rsid w:val="0090327B"/>
    <w:rsid w:val="00922B6E"/>
    <w:rsid w:val="009D3FA1"/>
    <w:rsid w:val="00A237EF"/>
    <w:rsid w:val="00AA03AA"/>
    <w:rsid w:val="00AC4584"/>
    <w:rsid w:val="00CD24E2"/>
    <w:rsid w:val="00E46321"/>
    <w:rsid w:val="00F1049A"/>
    <w:rsid w:val="00F155C6"/>
    <w:rsid w:val="00F76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628CE8"/>
  <w14:defaultImageDpi w14:val="0"/>
  <w15:docId w15:val="{B60B7EFF-93A6-B040-90B7-9A00C1E6D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Text">
    <w:name w:val="Normal Text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D3F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3FA1"/>
  </w:style>
  <w:style w:type="paragraph" w:styleId="Footer">
    <w:name w:val="footer"/>
    <w:basedOn w:val="Normal"/>
    <w:link w:val="FooterChar"/>
    <w:uiPriority w:val="99"/>
    <w:unhideWhenUsed/>
    <w:rsid w:val="009D3F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3FA1"/>
  </w:style>
  <w:style w:type="character" w:styleId="PageNumber">
    <w:name w:val="page number"/>
    <w:basedOn w:val="DefaultParagraphFont"/>
    <w:uiPriority w:val="99"/>
    <w:semiHidden/>
    <w:unhideWhenUsed/>
    <w:rsid w:val="009D3F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2694</Words>
  <Characters>15358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Muhebullah Karimzada</dc:creator>
  <cp:keywords/>
  <dc:description/>
  <cp:lastModifiedBy>Muhebullah Karimzada</cp:lastModifiedBy>
  <cp:revision>3</cp:revision>
  <dcterms:created xsi:type="dcterms:W3CDTF">2026-01-16T05:58:00Z</dcterms:created>
  <dcterms:modified xsi:type="dcterms:W3CDTF">2026-03-16T22:51:00Z</dcterms:modified>
</cp:coreProperties>
</file>