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720B6" w14:textId="194DFBCE" w:rsidR="00153657" w:rsidRDefault="00153657" w:rsidP="00153657">
      <w:r w:rsidRPr="00153657">
        <w:t xml:space="preserve">Here’s </w:t>
      </w:r>
      <w:r>
        <w:t xml:space="preserve">a </w:t>
      </w:r>
      <w:r w:rsidRPr="00153657">
        <w:t xml:space="preserve">budget estimate to account for attending both the </w:t>
      </w:r>
      <w:r w:rsidRPr="00153657">
        <w:rPr>
          <w:b/>
          <w:bCs/>
        </w:rPr>
        <w:t>Canadian Economic Association (CEA) Conference</w:t>
      </w:r>
      <w:r w:rsidRPr="00153657">
        <w:t xml:space="preserve"> and the </w:t>
      </w:r>
      <w:r w:rsidRPr="00153657">
        <w:rPr>
          <w:b/>
          <w:bCs/>
        </w:rPr>
        <w:t>Canadian Macroeconomic Study Group (CMSG) Conference</w:t>
      </w:r>
      <w:r w:rsidRPr="00153657">
        <w:t>, traveling from Prince George, BC.</w:t>
      </w:r>
    </w:p>
    <w:p w14:paraId="29B70DFE" w14:textId="77777777" w:rsidR="00153657" w:rsidRPr="00153657" w:rsidRDefault="00153657" w:rsidP="00153657"/>
    <w:p w14:paraId="1F3EB159" w14:textId="77777777" w:rsidR="00153657" w:rsidRPr="00153657" w:rsidRDefault="00153657" w:rsidP="00153657">
      <w:pPr>
        <w:rPr>
          <w:b/>
          <w:bCs/>
        </w:rPr>
      </w:pPr>
      <w:r w:rsidRPr="00153657">
        <w:rPr>
          <w:b/>
          <w:bCs/>
        </w:rPr>
        <w:t>Estimated Budget Breakdown for Both Conferences</w:t>
      </w:r>
    </w:p>
    <w:p w14:paraId="432664E5" w14:textId="77777777" w:rsidR="00153657" w:rsidRPr="00153657" w:rsidRDefault="00153657" w:rsidP="00153657">
      <w:pPr>
        <w:rPr>
          <w:b/>
          <w:bCs/>
        </w:rPr>
      </w:pPr>
      <w:r w:rsidRPr="00153657">
        <w:rPr>
          <w:b/>
          <w:bCs/>
        </w:rPr>
        <w:t>1. Conference Registration Fees</w:t>
      </w:r>
    </w:p>
    <w:p w14:paraId="32F97C8F" w14:textId="2D9665E9" w:rsidR="00153657" w:rsidRPr="00153657" w:rsidRDefault="00153657" w:rsidP="00153657">
      <w:pPr>
        <w:numPr>
          <w:ilvl w:val="0"/>
          <w:numId w:val="1"/>
        </w:numPr>
      </w:pPr>
      <w:r w:rsidRPr="00153657">
        <w:rPr>
          <w:b/>
          <w:bCs/>
        </w:rPr>
        <w:t>CEA Conference</w:t>
      </w:r>
      <w:r w:rsidRPr="00153657">
        <w:t>: $3</w:t>
      </w:r>
      <w:r>
        <w:t>5</w:t>
      </w:r>
      <w:r w:rsidRPr="00153657">
        <w:t>0–$500</w:t>
      </w:r>
    </w:p>
    <w:p w14:paraId="282C4BD9" w14:textId="5A0C4A03" w:rsidR="00153657" w:rsidRPr="00153657" w:rsidRDefault="00153657" w:rsidP="00153657">
      <w:pPr>
        <w:numPr>
          <w:ilvl w:val="0"/>
          <w:numId w:val="1"/>
        </w:numPr>
      </w:pPr>
      <w:r w:rsidRPr="00153657">
        <w:rPr>
          <w:b/>
          <w:bCs/>
        </w:rPr>
        <w:t>CMSG Conference</w:t>
      </w:r>
      <w:r w:rsidRPr="00153657">
        <w:t>: $</w:t>
      </w:r>
      <w:r>
        <w:t>250</w:t>
      </w:r>
      <w:r w:rsidRPr="00153657">
        <w:t>–$3</w:t>
      </w:r>
      <w:r>
        <w:t>5</w:t>
      </w:r>
      <w:r w:rsidRPr="00153657">
        <w:t>0</w:t>
      </w:r>
      <w:r w:rsidRPr="00153657">
        <w:br/>
      </w:r>
      <w:r w:rsidRPr="00153657">
        <w:rPr>
          <w:b/>
          <w:bCs/>
        </w:rPr>
        <w:t>Total</w:t>
      </w:r>
      <w:r w:rsidRPr="00153657">
        <w:t>: $</w:t>
      </w:r>
      <w:r>
        <w:t>600</w:t>
      </w:r>
      <w:r w:rsidRPr="00153657">
        <w:t>–$8</w:t>
      </w:r>
      <w:r>
        <w:t>5</w:t>
      </w:r>
      <w:r w:rsidRPr="00153657">
        <w:t>0</w:t>
      </w:r>
    </w:p>
    <w:p w14:paraId="46668BC3" w14:textId="77777777" w:rsidR="00153657" w:rsidRPr="00153657" w:rsidRDefault="00153657" w:rsidP="00153657">
      <w:pPr>
        <w:rPr>
          <w:b/>
          <w:bCs/>
        </w:rPr>
      </w:pPr>
      <w:r w:rsidRPr="00153657">
        <w:rPr>
          <w:b/>
          <w:bCs/>
        </w:rPr>
        <w:t>2. Travel Costs</w:t>
      </w:r>
    </w:p>
    <w:p w14:paraId="670CA010" w14:textId="29274201" w:rsidR="00153657" w:rsidRPr="00153657" w:rsidRDefault="00153657" w:rsidP="00153657">
      <w:pPr>
        <w:numPr>
          <w:ilvl w:val="0"/>
          <w:numId w:val="2"/>
        </w:numPr>
      </w:pPr>
      <w:r w:rsidRPr="00153657">
        <w:rPr>
          <w:b/>
          <w:bCs/>
        </w:rPr>
        <w:t>Flights</w:t>
      </w:r>
      <w:r w:rsidRPr="00153657">
        <w:t>: $</w:t>
      </w:r>
      <w:r>
        <w:t>9</w:t>
      </w:r>
      <w:r w:rsidRPr="00153657">
        <w:t>00–$1,</w:t>
      </w:r>
      <w:r w:rsidR="00383C1A">
        <w:t>60</w:t>
      </w:r>
      <w:r w:rsidRPr="00153657">
        <w:t xml:space="preserve">0 </w:t>
      </w:r>
      <w:r w:rsidRPr="00153657">
        <w:t xml:space="preserve">per </w:t>
      </w:r>
      <w:r>
        <w:t xml:space="preserve">round </w:t>
      </w:r>
      <w:r w:rsidRPr="00153657">
        <w:t>trip (round trips to different locations, depending on conference cities).</w:t>
      </w:r>
    </w:p>
    <w:p w14:paraId="6A65790D" w14:textId="3ABA2EA4" w:rsidR="00153657" w:rsidRPr="00153657" w:rsidRDefault="00153657" w:rsidP="00153657">
      <w:pPr>
        <w:numPr>
          <w:ilvl w:val="0"/>
          <w:numId w:val="2"/>
        </w:numPr>
      </w:pPr>
      <w:r w:rsidRPr="00153657">
        <w:rPr>
          <w:b/>
          <w:bCs/>
        </w:rPr>
        <w:t>Local Transport</w:t>
      </w:r>
      <w:r w:rsidRPr="00153657">
        <w:t>: $50–$150 per trip = $100–$300 (airport shuttles, taxis, or public transit).</w:t>
      </w:r>
      <w:r w:rsidRPr="00153657">
        <w:br/>
      </w:r>
      <w:r w:rsidRPr="00153657">
        <w:rPr>
          <w:b/>
          <w:bCs/>
        </w:rPr>
        <w:t>Total</w:t>
      </w:r>
      <w:r w:rsidRPr="00153657">
        <w:t>: $</w:t>
      </w:r>
      <w:r w:rsidR="00383C1A">
        <w:t>1,000</w:t>
      </w:r>
      <w:r w:rsidRPr="00153657">
        <w:t>–$</w:t>
      </w:r>
      <w:r w:rsidR="002327FA">
        <w:t>1,</w:t>
      </w:r>
      <w:r w:rsidR="00383C1A">
        <w:t>900</w:t>
      </w:r>
    </w:p>
    <w:p w14:paraId="51E1CF7F" w14:textId="77777777" w:rsidR="00153657" w:rsidRPr="00153657" w:rsidRDefault="00153657" w:rsidP="00153657">
      <w:pPr>
        <w:rPr>
          <w:b/>
          <w:bCs/>
        </w:rPr>
      </w:pPr>
      <w:r w:rsidRPr="00153657">
        <w:rPr>
          <w:b/>
          <w:bCs/>
        </w:rPr>
        <w:t>3. Accommodation</w:t>
      </w:r>
    </w:p>
    <w:p w14:paraId="5EE22AEE" w14:textId="0A1AE2CC" w:rsidR="00153657" w:rsidRPr="00153657" w:rsidRDefault="00153657" w:rsidP="00153657">
      <w:pPr>
        <w:numPr>
          <w:ilvl w:val="0"/>
          <w:numId w:val="3"/>
        </w:numPr>
      </w:pPr>
      <w:r w:rsidRPr="00153657">
        <w:rPr>
          <w:b/>
          <w:bCs/>
        </w:rPr>
        <w:t>CEA Conference</w:t>
      </w:r>
      <w:r w:rsidRPr="00153657">
        <w:t>: $</w:t>
      </w:r>
      <w:r w:rsidR="00421489">
        <w:t>200</w:t>
      </w:r>
      <w:r w:rsidRPr="00153657">
        <w:t>–$250 per night for 3–4 nights = $</w:t>
      </w:r>
      <w:r w:rsidR="00421489">
        <w:t>600</w:t>
      </w:r>
      <w:r w:rsidRPr="00153657">
        <w:t>–$1,000.</w:t>
      </w:r>
    </w:p>
    <w:p w14:paraId="2595C69A" w14:textId="3984B90E" w:rsidR="00153657" w:rsidRPr="00153657" w:rsidRDefault="00153657" w:rsidP="00153657">
      <w:pPr>
        <w:numPr>
          <w:ilvl w:val="0"/>
          <w:numId w:val="3"/>
        </w:numPr>
      </w:pPr>
      <w:r w:rsidRPr="00153657">
        <w:rPr>
          <w:b/>
          <w:bCs/>
        </w:rPr>
        <w:t>CMSG Conference</w:t>
      </w:r>
      <w:r w:rsidRPr="00153657">
        <w:t>: $</w:t>
      </w:r>
      <w:r w:rsidR="00421489">
        <w:t>200</w:t>
      </w:r>
      <w:r w:rsidRPr="00153657">
        <w:t>–$250 per night for 2–3 nights = $</w:t>
      </w:r>
      <w:r w:rsidR="00421489">
        <w:t>4</w:t>
      </w:r>
      <w:r w:rsidRPr="00153657">
        <w:t>00–$750.</w:t>
      </w:r>
      <w:r w:rsidRPr="00153657">
        <w:br/>
      </w:r>
      <w:r w:rsidRPr="00153657">
        <w:rPr>
          <w:b/>
          <w:bCs/>
        </w:rPr>
        <w:t>Total</w:t>
      </w:r>
      <w:r w:rsidRPr="00153657">
        <w:t>: $</w:t>
      </w:r>
      <w:r w:rsidR="00421489">
        <w:t>1,00</w:t>
      </w:r>
      <w:r w:rsidRPr="00153657">
        <w:t>0–$1,750</w:t>
      </w:r>
    </w:p>
    <w:p w14:paraId="7DF0C920" w14:textId="77777777" w:rsidR="00153657" w:rsidRPr="00153657" w:rsidRDefault="00153657" w:rsidP="00153657">
      <w:pPr>
        <w:rPr>
          <w:b/>
          <w:bCs/>
        </w:rPr>
      </w:pPr>
      <w:r w:rsidRPr="00153657">
        <w:rPr>
          <w:b/>
          <w:bCs/>
        </w:rPr>
        <w:t>4. Meals and Incidentals</w:t>
      </w:r>
    </w:p>
    <w:p w14:paraId="1960BFE5" w14:textId="77777777" w:rsidR="00153657" w:rsidRPr="00153657" w:rsidRDefault="00153657" w:rsidP="00153657">
      <w:pPr>
        <w:numPr>
          <w:ilvl w:val="0"/>
          <w:numId w:val="4"/>
        </w:numPr>
      </w:pPr>
      <w:r w:rsidRPr="00153657">
        <w:rPr>
          <w:b/>
          <w:bCs/>
        </w:rPr>
        <w:t>CEA Conference</w:t>
      </w:r>
      <w:r w:rsidRPr="00153657">
        <w:t>: $60–$100 per day for 3–4 days = $180–$400.</w:t>
      </w:r>
    </w:p>
    <w:p w14:paraId="2FAE83FE" w14:textId="77777777" w:rsidR="00153657" w:rsidRPr="00153657" w:rsidRDefault="00153657" w:rsidP="00153657">
      <w:pPr>
        <w:numPr>
          <w:ilvl w:val="0"/>
          <w:numId w:val="4"/>
        </w:numPr>
      </w:pPr>
      <w:r w:rsidRPr="00153657">
        <w:rPr>
          <w:b/>
          <w:bCs/>
        </w:rPr>
        <w:t>CMSG Conference</w:t>
      </w:r>
      <w:r w:rsidRPr="00153657">
        <w:t>: $60–$100 per day for 2–3 days = $120–$300.</w:t>
      </w:r>
      <w:r w:rsidRPr="00153657">
        <w:br/>
      </w:r>
      <w:r w:rsidRPr="00153657">
        <w:rPr>
          <w:b/>
          <w:bCs/>
        </w:rPr>
        <w:t>Total</w:t>
      </w:r>
      <w:r w:rsidRPr="00153657">
        <w:t>: $300–$700</w:t>
      </w:r>
    </w:p>
    <w:p w14:paraId="10587DDE" w14:textId="77777777" w:rsidR="0034052E" w:rsidRDefault="0034052E"/>
    <w:p w14:paraId="6BC0A17D" w14:textId="77777777" w:rsidR="002327FA" w:rsidRDefault="002327FA"/>
    <w:p w14:paraId="1F90BB36" w14:textId="63E25CEB" w:rsidR="002327FA" w:rsidRPr="002327FA" w:rsidRDefault="002327FA" w:rsidP="002327FA">
      <w:pPr>
        <w:rPr>
          <w:b/>
          <w:bCs/>
        </w:rPr>
      </w:pPr>
      <w:r w:rsidRPr="002327FA">
        <w:rPr>
          <w:b/>
          <w:bCs/>
        </w:rPr>
        <w:t>Grand Total for Both Conferences</w:t>
      </w:r>
      <w:r>
        <w:rPr>
          <w:b/>
          <w:bCs/>
        </w:rPr>
        <w:t xml:space="preserve"> ranges from </w:t>
      </w:r>
      <w:r w:rsidRPr="002327FA">
        <w:rPr>
          <w:b/>
          <w:bCs/>
        </w:rPr>
        <w:t>$2,</w:t>
      </w:r>
      <w:r w:rsidR="00706F9F" w:rsidRPr="0016150C">
        <w:rPr>
          <w:b/>
          <w:bCs/>
        </w:rPr>
        <w:t>9</w:t>
      </w:r>
      <w:r w:rsidRPr="002327FA">
        <w:rPr>
          <w:b/>
          <w:bCs/>
        </w:rPr>
        <w:t>00</w:t>
      </w:r>
      <w:r>
        <w:t xml:space="preserve"> to </w:t>
      </w:r>
      <w:r w:rsidRPr="0016150C">
        <w:rPr>
          <w:b/>
          <w:bCs/>
        </w:rPr>
        <w:t>$5</w:t>
      </w:r>
      <w:r w:rsidR="0016150C" w:rsidRPr="0016150C">
        <w:rPr>
          <w:b/>
          <w:bCs/>
        </w:rPr>
        <w:t>,</w:t>
      </w:r>
      <w:r w:rsidR="00706F9F" w:rsidRPr="0016150C">
        <w:rPr>
          <w:b/>
          <w:bCs/>
        </w:rPr>
        <w:t>2</w:t>
      </w:r>
      <w:r w:rsidRPr="0016150C">
        <w:rPr>
          <w:b/>
          <w:bCs/>
        </w:rPr>
        <w:t>0</w:t>
      </w:r>
      <w:r w:rsidR="0016150C" w:rsidRPr="0016150C">
        <w:rPr>
          <w:b/>
          <w:bCs/>
        </w:rPr>
        <w:t>0</w:t>
      </w:r>
      <w:r w:rsidR="0016150C">
        <w:t xml:space="preserve"> depending on the conference locations and timing.</w:t>
      </w:r>
    </w:p>
    <w:p w14:paraId="18EAEEFE" w14:textId="77777777" w:rsidR="002327FA" w:rsidRDefault="002327FA"/>
    <w:sectPr w:rsidR="002327FA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44C05"/>
    <w:multiLevelType w:val="multilevel"/>
    <w:tmpl w:val="3CE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E7D24"/>
    <w:multiLevelType w:val="multilevel"/>
    <w:tmpl w:val="3E6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74223"/>
    <w:multiLevelType w:val="multilevel"/>
    <w:tmpl w:val="D92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E109C"/>
    <w:multiLevelType w:val="multilevel"/>
    <w:tmpl w:val="E6F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D431D"/>
    <w:multiLevelType w:val="multilevel"/>
    <w:tmpl w:val="E32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59167">
    <w:abstractNumId w:val="1"/>
  </w:num>
  <w:num w:numId="2" w16cid:durableId="377894417">
    <w:abstractNumId w:val="2"/>
  </w:num>
  <w:num w:numId="3" w16cid:durableId="1182013632">
    <w:abstractNumId w:val="4"/>
  </w:num>
  <w:num w:numId="4" w16cid:durableId="92752089">
    <w:abstractNumId w:val="3"/>
  </w:num>
  <w:num w:numId="5" w16cid:durableId="124958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57"/>
    <w:rsid w:val="00153657"/>
    <w:rsid w:val="0016150C"/>
    <w:rsid w:val="00181A6B"/>
    <w:rsid w:val="00187075"/>
    <w:rsid w:val="002327FA"/>
    <w:rsid w:val="0034052E"/>
    <w:rsid w:val="00383C1A"/>
    <w:rsid w:val="00421489"/>
    <w:rsid w:val="00706F9F"/>
    <w:rsid w:val="00AF2E92"/>
    <w:rsid w:val="00BD4393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1A34F"/>
  <w15:chartTrackingRefBased/>
  <w15:docId w15:val="{5D08094E-EBE8-E043-A66C-86F46199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2024-11-20T16:41:00Z</cp:lastPrinted>
  <dcterms:created xsi:type="dcterms:W3CDTF">2024-11-20T16:41:00Z</dcterms:created>
  <dcterms:modified xsi:type="dcterms:W3CDTF">2024-11-20T17:03:00Z</dcterms:modified>
</cp:coreProperties>
</file>