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D51FF" w14:textId="77777777" w:rsidR="007964EF" w:rsidRDefault="00000000" w:rsidP="0058717C">
      <w:pPr>
        <w:pStyle w:val="Heading1"/>
        <w:ind w:left="360"/>
      </w:pPr>
      <w:r>
        <w:t>Nominal GDP, Real GDP, and Inflation - Multiple Choice Questions</w:t>
      </w:r>
    </w:p>
    <w:p w14:paraId="612F6C3E" w14:textId="77777777" w:rsidR="007964EF" w:rsidRDefault="00000000" w:rsidP="0058717C">
      <w:pPr>
        <w:pStyle w:val="Heading2"/>
        <w:ind w:left="360"/>
      </w:pPr>
      <w:r>
        <w:t>Question 1</w:t>
      </w:r>
    </w:p>
    <w:p w14:paraId="735860BC" w14:textId="77777777" w:rsidR="007964EF" w:rsidRDefault="00000000" w:rsidP="0058717C">
      <w:pPr>
        <w:ind w:left="360"/>
      </w:pPr>
      <w:r>
        <w:t>If nominal GDP increases but real GDP remains unchanged, what does this most likely indicate?</w:t>
      </w:r>
    </w:p>
    <w:p w14:paraId="208400D0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A) The economy has produced more goods and services.</w:t>
      </w:r>
    </w:p>
    <w:p w14:paraId="031FF06D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B) The price level has increased.</w:t>
      </w:r>
    </w:p>
    <w:p w14:paraId="7B57364C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C) The unemployment rate has decreased.</w:t>
      </w:r>
    </w:p>
    <w:p w14:paraId="5BCB045C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D) There has been an increase in population.</w:t>
      </w:r>
    </w:p>
    <w:p w14:paraId="16732CD8" w14:textId="77777777" w:rsidR="007964EF" w:rsidRDefault="00000000" w:rsidP="0058717C">
      <w:pPr>
        <w:ind w:left="360"/>
      </w:pPr>
      <w:r>
        <w:t>Correct Answer: B) The price level has increased.</w:t>
      </w:r>
    </w:p>
    <w:p w14:paraId="5B8C11C4" w14:textId="77777777" w:rsidR="007964EF" w:rsidRDefault="00000000" w:rsidP="0058717C">
      <w:pPr>
        <w:pStyle w:val="Heading2"/>
        <w:ind w:left="360"/>
      </w:pPr>
      <w:r>
        <w:t>Question 2</w:t>
      </w:r>
    </w:p>
    <w:p w14:paraId="279267FE" w14:textId="77777777" w:rsidR="007964EF" w:rsidRDefault="00000000" w:rsidP="0058717C">
      <w:pPr>
        <w:ind w:left="360"/>
      </w:pPr>
      <w:r>
        <w:t>Which of the following best describes real GDP?</w:t>
      </w:r>
    </w:p>
    <w:p w14:paraId="36AC424E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A) GDP measured using current prices.</w:t>
      </w:r>
    </w:p>
    <w:p w14:paraId="09788BAC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B) GDP adjusted for changes in population.</w:t>
      </w:r>
    </w:p>
    <w:p w14:paraId="7092F716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C) GDP adjusted for changes in the price level.</w:t>
      </w:r>
    </w:p>
    <w:p w14:paraId="511DEA45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D) GDP that excludes government spending.</w:t>
      </w:r>
    </w:p>
    <w:p w14:paraId="03B14CD6" w14:textId="77777777" w:rsidR="007964EF" w:rsidRDefault="00000000" w:rsidP="0058717C">
      <w:pPr>
        <w:ind w:left="360"/>
      </w:pPr>
      <w:r>
        <w:t>Correct Answer: C) GDP adjusted for changes in the price level.</w:t>
      </w:r>
    </w:p>
    <w:p w14:paraId="43DD5335" w14:textId="77777777" w:rsidR="007964EF" w:rsidRDefault="00000000" w:rsidP="0058717C">
      <w:pPr>
        <w:pStyle w:val="Heading2"/>
        <w:ind w:left="360"/>
      </w:pPr>
      <w:r>
        <w:t>Question 3</w:t>
      </w:r>
    </w:p>
    <w:p w14:paraId="1CCDEB34" w14:textId="77777777" w:rsidR="007964EF" w:rsidRDefault="00000000" w:rsidP="0058717C">
      <w:pPr>
        <w:ind w:left="360"/>
      </w:pPr>
      <w:r>
        <w:t xml:space="preserve">If the GDP deflator </w:t>
      </w:r>
      <w:proofErr w:type="gramStart"/>
      <w:r>
        <w:t>in a given year</w:t>
      </w:r>
      <w:proofErr w:type="gramEnd"/>
      <w:r>
        <w:t xml:space="preserve"> is 120 and nominal GDP is $18 trillion, what is real GDP?</w:t>
      </w:r>
    </w:p>
    <w:p w14:paraId="22C4E04A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A) $15 trillion</w:t>
      </w:r>
    </w:p>
    <w:p w14:paraId="75DD4BC6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B) $18 trillion</w:t>
      </w:r>
    </w:p>
    <w:p w14:paraId="45B0E36A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C) $21.6 trillion</w:t>
      </w:r>
    </w:p>
    <w:p w14:paraId="2E113658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D) $14 trillion</w:t>
      </w:r>
    </w:p>
    <w:p w14:paraId="655EA9D4" w14:textId="77777777" w:rsidR="007964EF" w:rsidRDefault="00000000" w:rsidP="0058717C">
      <w:pPr>
        <w:ind w:left="360"/>
      </w:pPr>
      <w:r>
        <w:t>Correct Answer: A) $15 trillion</w:t>
      </w:r>
    </w:p>
    <w:p w14:paraId="7BA61E60" w14:textId="77777777" w:rsidR="007964EF" w:rsidRDefault="00000000" w:rsidP="0058717C">
      <w:pPr>
        <w:pStyle w:val="Heading2"/>
        <w:ind w:left="360"/>
      </w:pPr>
      <w:r>
        <w:t>Question 4</w:t>
      </w:r>
    </w:p>
    <w:p w14:paraId="2EE84C73" w14:textId="77777777" w:rsidR="007964EF" w:rsidRDefault="00000000" w:rsidP="0058717C">
      <w:pPr>
        <w:ind w:left="360"/>
      </w:pPr>
      <w:r>
        <w:t>If the Consumer Price Index (CPI) rises from 200 to 220 over a year, what is the annual inflation rate?</w:t>
      </w:r>
    </w:p>
    <w:p w14:paraId="20C9B01F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A) 5%</w:t>
      </w:r>
    </w:p>
    <w:p w14:paraId="74764EA7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B) 10%</w:t>
      </w:r>
    </w:p>
    <w:p w14:paraId="79B4621D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C) 20%</w:t>
      </w:r>
    </w:p>
    <w:p w14:paraId="1824DFB5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D) 50%</w:t>
      </w:r>
    </w:p>
    <w:p w14:paraId="59A6EF41" w14:textId="77777777" w:rsidR="007964EF" w:rsidRDefault="00000000" w:rsidP="0058717C">
      <w:pPr>
        <w:ind w:left="360"/>
      </w:pPr>
      <w:r>
        <w:t>Correct Answer: B) 10%</w:t>
      </w:r>
    </w:p>
    <w:p w14:paraId="74357BE8" w14:textId="77777777" w:rsidR="007964EF" w:rsidRDefault="00000000" w:rsidP="0058717C">
      <w:pPr>
        <w:pStyle w:val="Heading2"/>
        <w:ind w:left="360"/>
      </w:pPr>
      <w:r>
        <w:lastRenderedPageBreak/>
        <w:t>Question 5</w:t>
      </w:r>
    </w:p>
    <w:p w14:paraId="42DF77AE" w14:textId="77777777" w:rsidR="007964EF" w:rsidRDefault="00000000" w:rsidP="0058717C">
      <w:pPr>
        <w:ind w:left="360"/>
      </w:pPr>
      <w:r>
        <w:t>Which of the following is a problem associated with using nominal GDP to measure economic growth?</w:t>
      </w:r>
    </w:p>
    <w:p w14:paraId="11FF268E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A) It does not account for inflation.</w:t>
      </w:r>
    </w:p>
    <w:p w14:paraId="0476CEFC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B) It excludes government spending.</w:t>
      </w:r>
    </w:p>
    <w:p w14:paraId="5CEF5244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C) It does not consider changes in population.</w:t>
      </w:r>
    </w:p>
    <w:p w14:paraId="6433E7CC" w14:textId="77777777" w:rsidR="007964EF" w:rsidRDefault="00000000" w:rsidP="0058717C">
      <w:pPr>
        <w:pStyle w:val="ListBullet"/>
        <w:numPr>
          <w:ilvl w:val="0"/>
          <w:numId w:val="0"/>
        </w:numPr>
        <w:ind w:left="360"/>
      </w:pPr>
      <w:r>
        <w:t>D) It is always lower than real GDP.</w:t>
      </w:r>
    </w:p>
    <w:p w14:paraId="365068EF" w14:textId="77777777" w:rsidR="007964EF" w:rsidRDefault="00000000" w:rsidP="0058717C">
      <w:pPr>
        <w:ind w:left="360"/>
      </w:pPr>
      <w:r>
        <w:t>Correct Answer: A) It does not account for inflation.</w:t>
      </w:r>
    </w:p>
    <w:sectPr w:rsidR="007964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AF1821"/>
    <w:multiLevelType w:val="hybridMultilevel"/>
    <w:tmpl w:val="DD8A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824442">
    <w:abstractNumId w:val="8"/>
  </w:num>
  <w:num w:numId="2" w16cid:durableId="345523738">
    <w:abstractNumId w:val="6"/>
  </w:num>
  <w:num w:numId="3" w16cid:durableId="1491826203">
    <w:abstractNumId w:val="5"/>
  </w:num>
  <w:num w:numId="4" w16cid:durableId="99685575">
    <w:abstractNumId w:val="4"/>
  </w:num>
  <w:num w:numId="5" w16cid:durableId="1664041712">
    <w:abstractNumId w:val="7"/>
  </w:num>
  <w:num w:numId="6" w16cid:durableId="1486627421">
    <w:abstractNumId w:val="3"/>
  </w:num>
  <w:num w:numId="7" w16cid:durableId="191771018">
    <w:abstractNumId w:val="2"/>
  </w:num>
  <w:num w:numId="8" w16cid:durableId="1784808748">
    <w:abstractNumId w:val="1"/>
  </w:num>
  <w:num w:numId="9" w16cid:durableId="1346248858">
    <w:abstractNumId w:val="0"/>
  </w:num>
  <w:num w:numId="10" w16cid:durableId="5520392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717C"/>
    <w:rsid w:val="00756ABE"/>
    <w:rsid w:val="007964EF"/>
    <w:rsid w:val="00AA1D8D"/>
    <w:rsid w:val="00B47730"/>
    <w:rsid w:val="00CB0664"/>
    <w:rsid w:val="00F722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0F702"/>
  <w14:defaultImageDpi w14:val="300"/>
  <w15:docId w15:val="{4AC27BB2-AB87-CB41-97F9-74A32C81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Muhebullah Karimzada</cp:lastModifiedBy>
  <cp:revision>2</cp:revision>
  <dcterms:created xsi:type="dcterms:W3CDTF">2025-02-06T12:17:00Z</dcterms:created>
  <dcterms:modified xsi:type="dcterms:W3CDTF">2025-02-06T12:17:00Z</dcterms:modified>
  <cp:category/>
</cp:coreProperties>
</file>